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6B49F0" w14:textId="07069539" w:rsidR="00F34163" w:rsidRPr="001C6301" w:rsidRDefault="00F34163" w:rsidP="00F43DE5">
      <w:pPr>
        <w:pStyle w:val="Heading2"/>
        <w:spacing w:before="0" w:after="0" w:line="240" w:lineRule="auto"/>
        <w:jc w:val="center"/>
        <w:rPr>
          <w:rFonts w:ascii="Times New Roman" w:hAnsi="Times New Roman"/>
          <w:bCs w:val="0"/>
          <w:i w:val="0"/>
          <w:iCs w:val="0"/>
          <w:sz w:val="22"/>
          <w:szCs w:val="24"/>
          <w:lang w:val="lt-LT"/>
        </w:rPr>
      </w:pPr>
      <w:bookmarkStart w:id="0" w:name="_GoBack"/>
      <w:bookmarkEnd w:id="0"/>
      <w:r w:rsidRPr="001C6301">
        <w:rPr>
          <w:rFonts w:ascii="Times New Roman" w:hAnsi="Times New Roman"/>
          <w:i w:val="0"/>
          <w:sz w:val="22"/>
          <w:lang w:val="lt-LT"/>
        </w:rPr>
        <w:t>Pakuotės lapelis:</w:t>
      </w:r>
      <w:r w:rsidRPr="001C6301">
        <w:rPr>
          <w:rFonts w:ascii="Times New Roman" w:hAnsi="Times New Roman"/>
          <w:bCs w:val="0"/>
          <w:i w:val="0"/>
          <w:iCs w:val="0"/>
          <w:sz w:val="22"/>
          <w:szCs w:val="24"/>
          <w:lang w:val="lt-LT"/>
        </w:rPr>
        <w:t xml:space="preserve"> </w:t>
      </w:r>
      <w:r w:rsidR="00EE30B4" w:rsidRPr="001C6301">
        <w:rPr>
          <w:rFonts w:ascii="Times New Roman" w:hAnsi="Times New Roman"/>
          <w:i w:val="0"/>
          <w:sz w:val="22"/>
          <w:lang w:val="lt-LT"/>
        </w:rPr>
        <w:t>informacija vartotojui</w:t>
      </w:r>
    </w:p>
    <w:p w14:paraId="2C002F5D" w14:textId="77777777" w:rsidR="00F34163" w:rsidRPr="001C6301" w:rsidRDefault="00F34163" w:rsidP="00F43DE5">
      <w:pPr>
        <w:numPr>
          <w:ilvl w:val="12"/>
          <w:numId w:val="0"/>
        </w:numPr>
        <w:shd w:val="clear" w:color="auto" w:fill="FFFFFF"/>
        <w:tabs>
          <w:tab w:val="clear" w:pos="567"/>
        </w:tabs>
        <w:spacing w:line="240" w:lineRule="auto"/>
        <w:jc w:val="center"/>
        <w:rPr>
          <w:szCs w:val="24"/>
          <w:lang w:val="lt-LT"/>
        </w:rPr>
      </w:pPr>
    </w:p>
    <w:p w14:paraId="1E25DEF3" w14:textId="77777777" w:rsidR="00E004F0" w:rsidRPr="001C6301" w:rsidRDefault="009524C4" w:rsidP="00E004F0">
      <w:pPr>
        <w:spacing w:line="240" w:lineRule="auto"/>
        <w:jc w:val="center"/>
        <w:rPr>
          <w:b/>
          <w:szCs w:val="24"/>
          <w:lang w:val="lt-LT"/>
        </w:rPr>
      </w:pPr>
      <w:r w:rsidRPr="001C6301">
        <w:rPr>
          <w:b/>
          <w:szCs w:val="24"/>
          <w:lang w:val="lt-LT"/>
        </w:rPr>
        <w:t xml:space="preserve">Sangrel </w:t>
      </w:r>
      <w:r w:rsidR="00E004F0" w:rsidRPr="001C6301">
        <w:rPr>
          <w:b/>
          <w:szCs w:val="24"/>
          <w:lang w:val="lt-LT"/>
        </w:rPr>
        <w:t>3,5 mg milteliai injekciniam tirpalui</w:t>
      </w:r>
    </w:p>
    <w:p w14:paraId="2DE6D3CA" w14:textId="77777777" w:rsidR="00E004F0" w:rsidRPr="001C6301" w:rsidRDefault="00E004F0" w:rsidP="00EE30B4">
      <w:pPr>
        <w:spacing w:line="240" w:lineRule="auto"/>
        <w:jc w:val="center"/>
        <w:rPr>
          <w:b/>
          <w:szCs w:val="24"/>
          <w:lang w:val="lt-LT"/>
        </w:rPr>
      </w:pPr>
    </w:p>
    <w:p w14:paraId="0B57B91D" w14:textId="203B13EA" w:rsidR="00FC3492" w:rsidRPr="001C6301" w:rsidRDefault="00B11846" w:rsidP="00EE30B4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szCs w:val="24"/>
          <w:lang w:val="lt-LT"/>
        </w:rPr>
      </w:pPr>
      <w:r>
        <w:rPr>
          <w:szCs w:val="24"/>
          <w:lang w:val="lt-LT"/>
        </w:rPr>
        <w:t>b</w:t>
      </w:r>
      <w:r w:rsidR="00FC3492" w:rsidRPr="001C6301">
        <w:rPr>
          <w:szCs w:val="24"/>
          <w:lang w:val="lt-LT"/>
        </w:rPr>
        <w:t>ortezomibas</w:t>
      </w:r>
    </w:p>
    <w:p w14:paraId="3F654103" w14:textId="77777777" w:rsidR="00F34163" w:rsidRPr="001C6301" w:rsidRDefault="00F34163" w:rsidP="00F43DE5">
      <w:pPr>
        <w:tabs>
          <w:tab w:val="clear" w:pos="567"/>
        </w:tabs>
        <w:spacing w:line="240" w:lineRule="auto"/>
        <w:rPr>
          <w:color w:val="008000"/>
          <w:szCs w:val="24"/>
          <w:lang w:val="lt-LT"/>
        </w:rPr>
      </w:pPr>
    </w:p>
    <w:p w14:paraId="2A7BE1C3" w14:textId="77777777" w:rsidR="00F34163" w:rsidRPr="001C6301" w:rsidRDefault="00F34163" w:rsidP="00F43DE5">
      <w:pPr>
        <w:tabs>
          <w:tab w:val="clear" w:pos="567"/>
        </w:tabs>
        <w:suppressAutoHyphens/>
        <w:spacing w:line="240" w:lineRule="auto"/>
        <w:ind w:left="142" w:hanging="142"/>
        <w:rPr>
          <w:szCs w:val="24"/>
          <w:lang w:val="lt-LT"/>
        </w:rPr>
      </w:pPr>
      <w:r w:rsidRPr="001C6301">
        <w:rPr>
          <w:b/>
          <w:szCs w:val="24"/>
          <w:lang w:val="lt-LT"/>
        </w:rPr>
        <w:t>Atidžiai perskaitykite visą šį lapelį, prieš pradėdami vartoti vaistą, nes jame pateikiama Jums svarbi informacija.</w:t>
      </w:r>
    </w:p>
    <w:p w14:paraId="6D90CF3A" w14:textId="77777777" w:rsidR="00F34163" w:rsidRPr="001C6301" w:rsidRDefault="00F34163" w:rsidP="00F43DE5">
      <w:pPr>
        <w:numPr>
          <w:ilvl w:val="0"/>
          <w:numId w:val="3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1C6301">
        <w:rPr>
          <w:szCs w:val="24"/>
          <w:lang w:val="lt-LT"/>
        </w:rPr>
        <w:t xml:space="preserve">Neišmeskite šio lapelio, nes vėl gali prireikti jį perskaityti. </w:t>
      </w:r>
    </w:p>
    <w:p w14:paraId="676AD8A8" w14:textId="77777777" w:rsidR="00F34163" w:rsidRPr="001C6301" w:rsidRDefault="00F34163" w:rsidP="00F43DE5">
      <w:pPr>
        <w:numPr>
          <w:ilvl w:val="0"/>
          <w:numId w:val="3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1C6301">
        <w:rPr>
          <w:szCs w:val="24"/>
          <w:lang w:val="lt-LT"/>
        </w:rPr>
        <w:t xml:space="preserve">Jeigu kiltų </w:t>
      </w:r>
      <w:r w:rsidR="00EE30B4" w:rsidRPr="001C6301">
        <w:rPr>
          <w:szCs w:val="24"/>
          <w:lang w:val="lt-LT"/>
        </w:rPr>
        <w:t xml:space="preserve">daugiau klausimų, kreipkitės į </w:t>
      </w:r>
      <w:r w:rsidRPr="001C6301">
        <w:rPr>
          <w:szCs w:val="24"/>
          <w:lang w:val="lt-LT"/>
        </w:rPr>
        <w:t>gydytoją</w:t>
      </w:r>
      <w:r w:rsidR="00EE30B4" w:rsidRPr="001C6301">
        <w:rPr>
          <w:szCs w:val="24"/>
          <w:lang w:val="lt-LT"/>
        </w:rPr>
        <w:t xml:space="preserve"> </w:t>
      </w:r>
      <w:r w:rsidRPr="001C6301">
        <w:rPr>
          <w:szCs w:val="24"/>
          <w:lang w:val="lt-LT"/>
        </w:rPr>
        <w:t>arba</w:t>
      </w:r>
      <w:r w:rsidR="00EE30B4" w:rsidRPr="001C6301">
        <w:rPr>
          <w:szCs w:val="24"/>
          <w:lang w:val="lt-LT"/>
        </w:rPr>
        <w:t xml:space="preserve"> </w:t>
      </w:r>
      <w:r w:rsidRPr="001C6301">
        <w:rPr>
          <w:szCs w:val="24"/>
          <w:lang w:val="lt-LT"/>
        </w:rPr>
        <w:t>vaistininką</w:t>
      </w:r>
      <w:r w:rsidR="00EE30B4" w:rsidRPr="001C6301">
        <w:rPr>
          <w:szCs w:val="24"/>
          <w:lang w:val="lt-LT"/>
        </w:rPr>
        <w:t>.</w:t>
      </w:r>
    </w:p>
    <w:p w14:paraId="09069727" w14:textId="77777777" w:rsidR="00F34163" w:rsidRPr="001C6301" w:rsidRDefault="00F34163" w:rsidP="00F43DE5">
      <w:pPr>
        <w:numPr>
          <w:ilvl w:val="0"/>
          <w:numId w:val="3"/>
        </w:numPr>
        <w:spacing w:line="240" w:lineRule="auto"/>
        <w:ind w:left="567" w:hanging="567"/>
        <w:rPr>
          <w:szCs w:val="24"/>
          <w:lang w:val="lt-LT"/>
        </w:rPr>
      </w:pPr>
      <w:r w:rsidRPr="001C6301">
        <w:rPr>
          <w:szCs w:val="24"/>
          <w:lang w:val="lt-LT"/>
        </w:rPr>
        <w:t xml:space="preserve">Jeigu pasireiškė šalutinis poveikis (net jeigu jis šiame lapelyje nenurodytas), kreipkitės į </w:t>
      </w:r>
      <w:r w:rsidR="00EE30B4" w:rsidRPr="001C6301">
        <w:rPr>
          <w:szCs w:val="24"/>
          <w:lang w:val="lt-LT"/>
        </w:rPr>
        <w:t>gydytoją arba vaistininką. Žr. 4 skyrių.</w:t>
      </w:r>
    </w:p>
    <w:p w14:paraId="5CE158C8" w14:textId="77777777" w:rsidR="00F34163" w:rsidRPr="001C6301" w:rsidRDefault="00F34163" w:rsidP="00F43DE5">
      <w:p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14:paraId="4C17D18A" w14:textId="77777777" w:rsidR="00F34163" w:rsidRPr="001C6301" w:rsidRDefault="00F34163" w:rsidP="00F43DE5">
      <w:pPr>
        <w:pStyle w:val="Heading4"/>
        <w:spacing w:line="240" w:lineRule="auto"/>
        <w:rPr>
          <w:rFonts w:ascii="Times New Roman" w:hAnsi="Times New Roman"/>
          <w:sz w:val="22"/>
          <w:lang w:val="lt-LT"/>
        </w:rPr>
      </w:pPr>
      <w:r w:rsidRPr="001C6301">
        <w:rPr>
          <w:rFonts w:ascii="Times New Roman" w:hAnsi="Times New Roman"/>
          <w:sz w:val="22"/>
          <w:lang w:val="lt-LT"/>
        </w:rPr>
        <w:t>Apie ką rašoma šiame lapelyje?</w:t>
      </w:r>
    </w:p>
    <w:p w14:paraId="48CE6FA7" w14:textId="77777777" w:rsidR="00F34163" w:rsidRPr="001C6301" w:rsidRDefault="00F34163" w:rsidP="00EE30B4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</w:p>
    <w:p w14:paraId="329E2F50" w14:textId="77777777" w:rsidR="00F34163" w:rsidRPr="001C6301" w:rsidRDefault="00F34163" w:rsidP="00EE30B4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1C6301">
        <w:rPr>
          <w:szCs w:val="24"/>
          <w:lang w:val="lt-LT"/>
        </w:rPr>
        <w:t>1.</w:t>
      </w:r>
      <w:r w:rsidRPr="001C6301">
        <w:rPr>
          <w:szCs w:val="24"/>
          <w:lang w:val="lt-LT"/>
        </w:rPr>
        <w:tab/>
      </w:r>
      <w:r w:rsidRPr="001C6301">
        <w:rPr>
          <w:lang w:val="lt-LT"/>
        </w:rPr>
        <w:t xml:space="preserve">Kas yra </w:t>
      </w:r>
      <w:r w:rsidR="009524C4" w:rsidRPr="001C6301">
        <w:rPr>
          <w:lang w:val="lt-LT"/>
        </w:rPr>
        <w:t xml:space="preserve">Sangrel </w:t>
      </w:r>
      <w:r w:rsidRPr="001C6301">
        <w:rPr>
          <w:lang w:val="lt-LT"/>
        </w:rPr>
        <w:t>ir kam jis vartojamas</w:t>
      </w:r>
      <w:r w:rsidRPr="001C6301">
        <w:rPr>
          <w:szCs w:val="24"/>
          <w:lang w:val="lt-LT"/>
        </w:rPr>
        <w:t xml:space="preserve"> </w:t>
      </w:r>
    </w:p>
    <w:p w14:paraId="7989DB23" w14:textId="77777777" w:rsidR="00F34163" w:rsidRPr="001C6301" w:rsidRDefault="00F34163" w:rsidP="00EE30B4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1C6301">
        <w:rPr>
          <w:szCs w:val="24"/>
          <w:lang w:val="lt-LT"/>
        </w:rPr>
        <w:t>2.</w:t>
      </w:r>
      <w:r w:rsidRPr="001C6301">
        <w:rPr>
          <w:szCs w:val="24"/>
          <w:lang w:val="lt-LT"/>
        </w:rPr>
        <w:tab/>
        <w:t xml:space="preserve">Kas žinotina prieš vartojant </w:t>
      </w:r>
      <w:r w:rsidR="009524C4" w:rsidRPr="001C6301">
        <w:rPr>
          <w:szCs w:val="24"/>
          <w:lang w:val="lt-LT"/>
        </w:rPr>
        <w:t>Sangrel</w:t>
      </w:r>
    </w:p>
    <w:p w14:paraId="38A8CE11" w14:textId="77777777" w:rsidR="00F34163" w:rsidRPr="001C6301" w:rsidRDefault="00F34163" w:rsidP="00EE30B4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1C6301">
        <w:rPr>
          <w:szCs w:val="24"/>
          <w:lang w:val="lt-LT"/>
        </w:rPr>
        <w:t>3.</w:t>
      </w:r>
      <w:r w:rsidRPr="001C6301">
        <w:rPr>
          <w:szCs w:val="24"/>
          <w:lang w:val="lt-LT"/>
        </w:rPr>
        <w:tab/>
        <w:t xml:space="preserve">Kaip vartoti </w:t>
      </w:r>
      <w:r w:rsidR="009524C4" w:rsidRPr="001C6301">
        <w:rPr>
          <w:szCs w:val="24"/>
          <w:lang w:val="lt-LT"/>
        </w:rPr>
        <w:t>Sangrel</w:t>
      </w:r>
    </w:p>
    <w:p w14:paraId="3EF641DC" w14:textId="77777777" w:rsidR="00F34163" w:rsidRPr="001C6301" w:rsidRDefault="00F34163" w:rsidP="00EE30B4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1C6301">
        <w:rPr>
          <w:szCs w:val="24"/>
          <w:lang w:val="lt-LT"/>
        </w:rPr>
        <w:t>4.</w:t>
      </w:r>
      <w:r w:rsidRPr="001C6301">
        <w:rPr>
          <w:szCs w:val="24"/>
          <w:lang w:val="lt-LT"/>
        </w:rPr>
        <w:tab/>
      </w:r>
      <w:r w:rsidRPr="001C6301">
        <w:rPr>
          <w:lang w:val="lt-LT"/>
        </w:rPr>
        <w:t>Galimas šalutinis poveikis</w:t>
      </w:r>
      <w:r w:rsidRPr="001C6301">
        <w:rPr>
          <w:szCs w:val="24"/>
          <w:lang w:val="lt-LT"/>
        </w:rPr>
        <w:t xml:space="preserve"> </w:t>
      </w:r>
    </w:p>
    <w:p w14:paraId="08496D0B" w14:textId="77777777" w:rsidR="00F34163" w:rsidRPr="001C6301" w:rsidRDefault="00F34163" w:rsidP="00EE30B4">
      <w:pPr>
        <w:numPr>
          <w:ilvl w:val="12"/>
          <w:numId w:val="0"/>
        </w:numPr>
        <w:tabs>
          <w:tab w:val="clear" w:pos="567"/>
          <w:tab w:val="left" w:pos="709"/>
        </w:tabs>
        <w:spacing w:line="240" w:lineRule="auto"/>
        <w:ind w:left="567" w:right="-2" w:hanging="567"/>
        <w:rPr>
          <w:szCs w:val="24"/>
          <w:lang w:val="lt-LT"/>
        </w:rPr>
      </w:pPr>
      <w:r w:rsidRPr="001C6301">
        <w:rPr>
          <w:szCs w:val="24"/>
          <w:lang w:val="lt-LT"/>
        </w:rPr>
        <w:t>5.</w:t>
      </w:r>
      <w:r w:rsidRPr="001C6301">
        <w:rPr>
          <w:szCs w:val="24"/>
          <w:lang w:val="lt-LT"/>
        </w:rPr>
        <w:tab/>
      </w:r>
      <w:r w:rsidRPr="001C6301">
        <w:rPr>
          <w:lang w:val="lt-LT"/>
        </w:rPr>
        <w:t xml:space="preserve">Kaip laikyti </w:t>
      </w:r>
      <w:r w:rsidR="009524C4" w:rsidRPr="001C6301">
        <w:rPr>
          <w:lang w:val="lt-LT"/>
        </w:rPr>
        <w:t>Sangrel</w:t>
      </w:r>
    </w:p>
    <w:p w14:paraId="03E8E37D" w14:textId="77777777" w:rsidR="00F34163" w:rsidRPr="001C6301" w:rsidRDefault="00F34163" w:rsidP="00EE30B4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1C6301">
        <w:rPr>
          <w:szCs w:val="24"/>
          <w:lang w:val="lt-LT"/>
        </w:rPr>
        <w:t>6.</w:t>
      </w:r>
      <w:r w:rsidRPr="001C6301">
        <w:rPr>
          <w:szCs w:val="24"/>
          <w:lang w:val="lt-LT"/>
        </w:rPr>
        <w:tab/>
        <w:t>Pakuotės turinys ir kita informacija</w:t>
      </w:r>
    </w:p>
    <w:p w14:paraId="186BF77F" w14:textId="77777777" w:rsidR="00F34163" w:rsidRPr="001C6301" w:rsidRDefault="00F34163" w:rsidP="00F43DE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14:paraId="010288C0" w14:textId="77777777" w:rsidR="00F34163" w:rsidRPr="001C6301" w:rsidRDefault="00F34163" w:rsidP="00F43DE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14:paraId="5944D769" w14:textId="77777777" w:rsidR="00F34163" w:rsidRPr="001C6301" w:rsidRDefault="00F34163" w:rsidP="00F43DE5">
      <w:pPr>
        <w:pStyle w:val="Heading4"/>
        <w:spacing w:line="240" w:lineRule="auto"/>
        <w:rPr>
          <w:rFonts w:ascii="Times New Roman" w:hAnsi="Times New Roman"/>
          <w:sz w:val="22"/>
          <w:lang w:val="lt-LT"/>
        </w:rPr>
      </w:pPr>
      <w:r w:rsidRPr="001C6301">
        <w:rPr>
          <w:rFonts w:ascii="Times New Roman" w:hAnsi="Times New Roman"/>
          <w:sz w:val="22"/>
          <w:lang w:val="lt-LT"/>
        </w:rPr>
        <w:t>1.</w:t>
      </w:r>
      <w:r w:rsidRPr="001C6301">
        <w:rPr>
          <w:rFonts w:ascii="Times New Roman" w:hAnsi="Times New Roman"/>
          <w:sz w:val="22"/>
          <w:lang w:val="lt-LT"/>
        </w:rPr>
        <w:tab/>
        <w:t xml:space="preserve">Kas yra </w:t>
      </w:r>
      <w:r w:rsidR="009524C4" w:rsidRPr="001C6301">
        <w:rPr>
          <w:rFonts w:ascii="Times New Roman" w:hAnsi="Times New Roman"/>
          <w:sz w:val="22"/>
          <w:lang w:val="lt-LT"/>
        </w:rPr>
        <w:t xml:space="preserve">Sangrel </w:t>
      </w:r>
      <w:r w:rsidRPr="001C6301">
        <w:rPr>
          <w:rFonts w:ascii="Times New Roman" w:hAnsi="Times New Roman"/>
          <w:sz w:val="22"/>
          <w:lang w:val="lt-LT"/>
        </w:rPr>
        <w:t>ir kam jis vartojamas</w:t>
      </w:r>
    </w:p>
    <w:p w14:paraId="4108B0AF" w14:textId="77777777" w:rsidR="00F34163" w:rsidRPr="001C6301" w:rsidRDefault="00F34163" w:rsidP="00F43DE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14:paraId="056F1134" w14:textId="77777777" w:rsidR="00983229" w:rsidRPr="001C6301" w:rsidRDefault="009524C4" w:rsidP="0098322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  <w:r w:rsidRPr="001C6301">
        <w:rPr>
          <w:szCs w:val="24"/>
          <w:lang w:val="lt-LT"/>
        </w:rPr>
        <w:t xml:space="preserve">Sangrel </w:t>
      </w:r>
      <w:r w:rsidR="00983229" w:rsidRPr="001C6301">
        <w:rPr>
          <w:szCs w:val="24"/>
          <w:lang w:val="lt-LT"/>
        </w:rPr>
        <w:t>sudėtyje yra veikliosios medžiagos bortezomibo, kuris vadinamas proteosomos inhibitoriumi. Proteosomos yra svarbios kontroliuojant ląstelių funkcijas ir augimą. Veikdamas ląstelių funkcijas bortezomibas gali naikinti vėžio ląsteles.</w:t>
      </w:r>
    </w:p>
    <w:p w14:paraId="10F3B363" w14:textId="77777777" w:rsidR="00983229" w:rsidRPr="001C6301" w:rsidRDefault="00983229" w:rsidP="0098322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14:paraId="703598FB" w14:textId="2115FD1D" w:rsidR="00983229" w:rsidRPr="001C6301" w:rsidRDefault="009524C4" w:rsidP="0098322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  <w:r w:rsidRPr="001C6301">
        <w:rPr>
          <w:szCs w:val="24"/>
          <w:lang w:val="lt-LT"/>
        </w:rPr>
        <w:t xml:space="preserve">Sangrel </w:t>
      </w:r>
      <w:r w:rsidR="00B11846">
        <w:rPr>
          <w:szCs w:val="24"/>
          <w:lang w:val="lt-LT"/>
        </w:rPr>
        <w:t>skirtas</w:t>
      </w:r>
      <w:r w:rsidR="00676417">
        <w:rPr>
          <w:szCs w:val="24"/>
          <w:lang w:val="lt-LT"/>
        </w:rPr>
        <w:t xml:space="preserve"> vyresnių kaip 18 metų pacientų</w:t>
      </w:r>
      <w:r w:rsidR="00983229" w:rsidRPr="001C6301">
        <w:rPr>
          <w:szCs w:val="24"/>
          <w:lang w:val="lt-LT"/>
        </w:rPr>
        <w:t xml:space="preserve"> </w:t>
      </w:r>
      <w:r w:rsidR="00453A79" w:rsidRPr="001C6301">
        <w:rPr>
          <w:szCs w:val="24"/>
          <w:lang w:val="lt-LT"/>
        </w:rPr>
        <w:t>daugin</w:t>
      </w:r>
      <w:r w:rsidR="00B11846">
        <w:rPr>
          <w:szCs w:val="24"/>
          <w:lang w:val="lt-LT"/>
        </w:rPr>
        <w:t>ės</w:t>
      </w:r>
      <w:r w:rsidR="00453A79" w:rsidRPr="001C6301">
        <w:rPr>
          <w:szCs w:val="24"/>
          <w:lang w:val="lt-LT"/>
        </w:rPr>
        <w:t xml:space="preserve"> mielom</w:t>
      </w:r>
      <w:r w:rsidR="00B11846">
        <w:rPr>
          <w:szCs w:val="24"/>
          <w:lang w:val="lt-LT"/>
        </w:rPr>
        <w:t>os</w:t>
      </w:r>
      <w:r w:rsidR="00453A79" w:rsidRPr="001C6301">
        <w:rPr>
          <w:szCs w:val="24"/>
          <w:lang w:val="lt-LT"/>
        </w:rPr>
        <w:t xml:space="preserve"> (kaulų čiulpų vėž</w:t>
      </w:r>
      <w:r w:rsidR="00B11846">
        <w:rPr>
          <w:szCs w:val="24"/>
          <w:lang w:val="lt-LT"/>
        </w:rPr>
        <w:t>io</w:t>
      </w:r>
      <w:r w:rsidR="00983229" w:rsidRPr="001C6301">
        <w:rPr>
          <w:szCs w:val="24"/>
          <w:lang w:val="lt-LT"/>
        </w:rPr>
        <w:t xml:space="preserve">) </w:t>
      </w:r>
      <w:r w:rsidR="003B6A8D">
        <w:rPr>
          <w:szCs w:val="24"/>
          <w:lang w:val="lt-LT"/>
        </w:rPr>
        <w:t>gydymui</w:t>
      </w:r>
      <w:r w:rsidR="00453A79" w:rsidRPr="001C6301">
        <w:rPr>
          <w:szCs w:val="24"/>
          <w:lang w:val="lt-LT"/>
        </w:rPr>
        <w:t>.</w:t>
      </w:r>
    </w:p>
    <w:p w14:paraId="533AC1FB" w14:textId="7315CE9C" w:rsidR="00983229" w:rsidRPr="001C6301" w:rsidRDefault="00453A79" w:rsidP="00453A79">
      <w:pPr>
        <w:numPr>
          <w:ilvl w:val="0"/>
          <w:numId w:val="8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1C6301">
        <w:rPr>
          <w:szCs w:val="24"/>
          <w:lang w:val="lt-LT"/>
        </w:rPr>
        <w:t xml:space="preserve">Vien </w:t>
      </w:r>
      <w:r w:rsidR="009524C4" w:rsidRPr="001C6301">
        <w:rPr>
          <w:szCs w:val="24"/>
          <w:lang w:val="lt-LT"/>
        </w:rPr>
        <w:t xml:space="preserve">Sangrel </w:t>
      </w:r>
      <w:r w:rsidR="00983229" w:rsidRPr="001C6301">
        <w:rPr>
          <w:szCs w:val="24"/>
          <w:lang w:val="lt-LT"/>
        </w:rPr>
        <w:t xml:space="preserve">arba </w:t>
      </w:r>
      <w:r w:rsidRPr="001C6301">
        <w:rPr>
          <w:szCs w:val="24"/>
          <w:lang w:val="lt-LT"/>
        </w:rPr>
        <w:t xml:space="preserve">jo </w:t>
      </w:r>
      <w:r w:rsidR="00983229" w:rsidRPr="001C6301">
        <w:rPr>
          <w:szCs w:val="24"/>
          <w:lang w:val="lt-LT"/>
        </w:rPr>
        <w:t xml:space="preserve">kartu su </w:t>
      </w:r>
      <w:r w:rsidRPr="001C6301">
        <w:rPr>
          <w:szCs w:val="24"/>
          <w:lang w:val="lt-LT"/>
        </w:rPr>
        <w:t xml:space="preserve">kitais </w:t>
      </w:r>
      <w:r w:rsidR="00983229" w:rsidRPr="001C6301">
        <w:rPr>
          <w:szCs w:val="24"/>
          <w:lang w:val="lt-LT"/>
        </w:rPr>
        <w:t>vaist</w:t>
      </w:r>
      <w:r w:rsidRPr="001C6301">
        <w:rPr>
          <w:szCs w:val="24"/>
          <w:lang w:val="lt-LT"/>
        </w:rPr>
        <w:t>ais, t.y.</w:t>
      </w:r>
      <w:r w:rsidR="00983229" w:rsidRPr="001C6301">
        <w:rPr>
          <w:szCs w:val="24"/>
          <w:lang w:val="lt-LT"/>
        </w:rPr>
        <w:t xml:space="preserve"> pegiliuotos liposominės formos doksorubicinu ar deksametazonu</w:t>
      </w:r>
      <w:r w:rsidRPr="001C6301">
        <w:rPr>
          <w:szCs w:val="24"/>
          <w:lang w:val="lt-LT"/>
        </w:rPr>
        <w:t>,</w:t>
      </w:r>
      <w:r w:rsidR="00983229" w:rsidRPr="001C6301">
        <w:rPr>
          <w:szCs w:val="24"/>
          <w:lang w:val="lt-LT"/>
        </w:rPr>
        <w:t xml:space="preserve"> </w:t>
      </w:r>
      <w:r w:rsidR="003B6A8D">
        <w:rPr>
          <w:szCs w:val="24"/>
          <w:lang w:val="lt-LT"/>
        </w:rPr>
        <w:t>skirtas</w:t>
      </w:r>
      <w:r w:rsidR="003B6A8D" w:rsidRPr="001C6301">
        <w:rPr>
          <w:szCs w:val="24"/>
          <w:lang w:val="lt-LT"/>
        </w:rPr>
        <w:t xml:space="preserve"> </w:t>
      </w:r>
      <w:r w:rsidRPr="001C6301">
        <w:rPr>
          <w:szCs w:val="24"/>
          <w:lang w:val="lt-LT"/>
        </w:rPr>
        <w:t xml:space="preserve">gydyti </w:t>
      </w:r>
      <w:r w:rsidR="00983229" w:rsidRPr="001C6301">
        <w:rPr>
          <w:szCs w:val="24"/>
          <w:lang w:val="lt-LT"/>
        </w:rPr>
        <w:t>pacient</w:t>
      </w:r>
      <w:r w:rsidR="003B6A8D">
        <w:rPr>
          <w:szCs w:val="24"/>
          <w:lang w:val="lt-LT"/>
        </w:rPr>
        <w:t>ų</w:t>
      </w:r>
      <w:r w:rsidR="00983229" w:rsidRPr="001C6301">
        <w:rPr>
          <w:szCs w:val="24"/>
          <w:lang w:val="lt-LT"/>
        </w:rPr>
        <w:t>, kurių liga po ankstesnio bent vieno gydymo kurso sunkėja (progresuoja) ir kuriems taikytas kraujo kamieninių ląstelių persodinimas nebuvo sėkmingas arba šis g</w:t>
      </w:r>
      <w:r w:rsidRPr="001C6301">
        <w:rPr>
          <w:szCs w:val="24"/>
          <w:lang w:val="lt-LT"/>
        </w:rPr>
        <w:t>ydymo būdas netinka</w:t>
      </w:r>
      <w:r w:rsidR="003B6A8D">
        <w:rPr>
          <w:szCs w:val="24"/>
          <w:lang w:val="lt-LT"/>
        </w:rPr>
        <w:t>, gydymui</w:t>
      </w:r>
      <w:r w:rsidRPr="001C6301">
        <w:rPr>
          <w:szCs w:val="24"/>
          <w:lang w:val="lt-LT"/>
        </w:rPr>
        <w:t>.</w:t>
      </w:r>
    </w:p>
    <w:p w14:paraId="10308A23" w14:textId="0736C50A" w:rsidR="00983229" w:rsidRPr="001C6301" w:rsidRDefault="009524C4" w:rsidP="00453A79">
      <w:pPr>
        <w:numPr>
          <w:ilvl w:val="0"/>
          <w:numId w:val="8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1C6301">
        <w:rPr>
          <w:szCs w:val="24"/>
          <w:lang w:val="lt-LT"/>
        </w:rPr>
        <w:t xml:space="preserve">Sangrel </w:t>
      </w:r>
      <w:r w:rsidR="006A7888">
        <w:rPr>
          <w:szCs w:val="24"/>
          <w:lang w:val="lt-LT"/>
        </w:rPr>
        <w:t>derinyje</w:t>
      </w:r>
      <w:r w:rsidR="006A7888" w:rsidRPr="001C6301">
        <w:rPr>
          <w:szCs w:val="24"/>
          <w:lang w:val="lt-LT"/>
        </w:rPr>
        <w:t xml:space="preserve"> </w:t>
      </w:r>
      <w:r w:rsidR="00983229" w:rsidRPr="001C6301">
        <w:rPr>
          <w:szCs w:val="24"/>
          <w:lang w:val="lt-LT"/>
        </w:rPr>
        <w:t>su vaistais</w:t>
      </w:r>
      <w:r w:rsidR="00453A79" w:rsidRPr="001C6301">
        <w:rPr>
          <w:szCs w:val="24"/>
          <w:lang w:val="lt-LT"/>
        </w:rPr>
        <w:t>, kurių sudėtyje yra</w:t>
      </w:r>
      <w:r w:rsidR="00983229" w:rsidRPr="001C6301">
        <w:rPr>
          <w:szCs w:val="24"/>
          <w:lang w:val="lt-LT"/>
        </w:rPr>
        <w:t xml:space="preserve"> melfalan</w:t>
      </w:r>
      <w:r w:rsidR="00453A79" w:rsidRPr="001C6301">
        <w:rPr>
          <w:szCs w:val="24"/>
          <w:lang w:val="lt-LT"/>
        </w:rPr>
        <w:t>o</w:t>
      </w:r>
      <w:r w:rsidR="00983229" w:rsidRPr="001C6301">
        <w:rPr>
          <w:szCs w:val="24"/>
          <w:lang w:val="lt-LT"/>
        </w:rPr>
        <w:t xml:space="preserve"> ir prednizon</w:t>
      </w:r>
      <w:r w:rsidR="00453A79" w:rsidRPr="001C6301">
        <w:rPr>
          <w:szCs w:val="24"/>
          <w:lang w:val="lt-LT"/>
        </w:rPr>
        <w:t>o</w:t>
      </w:r>
      <w:r w:rsidR="00983229" w:rsidRPr="001C6301">
        <w:rPr>
          <w:szCs w:val="24"/>
          <w:lang w:val="lt-LT"/>
        </w:rPr>
        <w:t xml:space="preserve">, </w:t>
      </w:r>
      <w:r w:rsidR="003B6A8D">
        <w:rPr>
          <w:szCs w:val="24"/>
          <w:lang w:val="lt-LT"/>
        </w:rPr>
        <w:t>skirtas</w:t>
      </w:r>
      <w:r w:rsidR="00453A79" w:rsidRPr="001C6301">
        <w:rPr>
          <w:szCs w:val="24"/>
          <w:lang w:val="lt-LT"/>
        </w:rPr>
        <w:t xml:space="preserve"> pacient</w:t>
      </w:r>
      <w:r w:rsidR="003B6A8D">
        <w:rPr>
          <w:szCs w:val="24"/>
          <w:lang w:val="lt-LT"/>
        </w:rPr>
        <w:t>ų</w:t>
      </w:r>
      <w:r w:rsidR="00983229" w:rsidRPr="001C6301">
        <w:rPr>
          <w:szCs w:val="24"/>
          <w:lang w:val="lt-LT"/>
        </w:rPr>
        <w:t>, kurių liga anksčiau nebuvo gydyta ir kuriems netinka didelių dozių chemoterapija su kraujo k</w:t>
      </w:r>
      <w:r w:rsidR="00453A79" w:rsidRPr="001C6301">
        <w:rPr>
          <w:szCs w:val="24"/>
          <w:lang w:val="lt-LT"/>
        </w:rPr>
        <w:t>amieninių ląstelių persodinimu</w:t>
      </w:r>
      <w:r w:rsidR="003B6A8D">
        <w:rPr>
          <w:szCs w:val="24"/>
          <w:lang w:val="lt-LT"/>
        </w:rPr>
        <w:t>, gydymui</w:t>
      </w:r>
      <w:r w:rsidR="00453A79" w:rsidRPr="001C6301">
        <w:rPr>
          <w:szCs w:val="24"/>
          <w:lang w:val="lt-LT"/>
        </w:rPr>
        <w:t>.</w:t>
      </w:r>
    </w:p>
    <w:p w14:paraId="40686EC9" w14:textId="1ECD1CE4" w:rsidR="00E42DC5" w:rsidRPr="00E42DC5" w:rsidRDefault="009524C4" w:rsidP="00E42DC5">
      <w:pPr>
        <w:numPr>
          <w:ilvl w:val="0"/>
          <w:numId w:val="8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1C6301">
        <w:rPr>
          <w:szCs w:val="24"/>
          <w:lang w:val="lt-LT"/>
        </w:rPr>
        <w:t xml:space="preserve">Sangrel </w:t>
      </w:r>
      <w:r w:rsidR="006A7888">
        <w:rPr>
          <w:szCs w:val="24"/>
          <w:lang w:val="lt-LT"/>
        </w:rPr>
        <w:t>derinyje</w:t>
      </w:r>
      <w:r w:rsidR="00453A79" w:rsidRPr="001C6301">
        <w:rPr>
          <w:szCs w:val="24"/>
          <w:lang w:val="lt-LT"/>
        </w:rPr>
        <w:t xml:space="preserve"> su vaistais, t. y </w:t>
      </w:r>
      <w:r w:rsidR="00983229" w:rsidRPr="001C6301">
        <w:rPr>
          <w:szCs w:val="24"/>
          <w:lang w:val="lt-LT"/>
        </w:rPr>
        <w:t xml:space="preserve">kartu su </w:t>
      </w:r>
      <w:r w:rsidR="00453A79" w:rsidRPr="001C6301">
        <w:rPr>
          <w:szCs w:val="24"/>
          <w:lang w:val="lt-LT"/>
        </w:rPr>
        <w:t>vien</w:t>
      </w:r>
      <w:r w:rsidR="00983229" w:rsidRPr="001C6301">
        <w:rPr>
          <w:szCs w:val="24"/>
          <w:lang w:val="lt-LT"/>
        </w:rPr>
        <w:t xml:space="preserve"> deksametazonu arba </w:t>
      </w:r>
      <w:r w:rsidR="00453A79" w:rsidRPr="001C6301">
        <w:rPr>
          <w:szCs w:val="24"/>
          <w:lang w:val="lt-LT"/>
        </w:rPr>
        <w:t>su juo ir</w:t>
      </w:r>
      <w:r w:rsidR="00983229" w:rsidRPr="001C6301">
        <w:rPr>
          <w:szCs w:val="24"/>
          <w:lang w:val="lt-LT"/>
        </w:rPr>
        <w:t xml:space="preserve"> talidomidu</w:t>
      </w:r>
      <w:r w:rsidR="00C21A72" w:rsidRPr="001C6301">
        <w:rPr>
          <w:szCs w:val="24"/>
          <w:lang w:val="lt-LT"/>
        </w:rPr>
        <w:t xml:space="preserve">, </w:t>
      </w:r>
      <w:r w:rsidR="003B6A8D">
        <w:rPr>
          <w:szCs w:val="24"/>
          <w:lang w:val="lt-LT"/>
        </w:rPr>
        <w:t>skirtas</w:t>
      </w:r>
      <w:r w:rsidR="003B6A8D" w:rsidRPr="001C6301">
        <w:rPr>
          <w:szCs w:val="24"/>
          <w:lang w:val="lt-LT"/>
        </w:rPr>
        <w:t xml:space="preserve"> </w:t>
      </w:r>
      <w:r w:rsidR="00453A79" w:rsidRPr="001C6301">
        <w:rPr>
          <w:szCs w:val="24"/>
          <w:lang w:val="lt-LT"/>
        </w:rPr>
        <w:t>įvadiniam gydymui prieš skiriant didelių dozių chemoterapiją su kraujo ląstelių persodinimu pacient</w:t>
      </w:r>
      <w:r w:rsidR="00C21A72" w:rsidRPr="001C6301">
        <w:rPr>
          <w:szCs w:val="24"/>
          <w:lang w:val="lt-LT"/>
        </w:rPr>
        <w:t>ams</w:t>
      </w:r>
      <w:r w:rsidR="00983229" w:rsidRPr="001C6301">
        <w:rPr>
          <w:szCs w:val="24"/>
          <w:lang w:val="lt-LT"/>
        </w:rPr>
        <w:t xml:space="preserve">, kurie anksčiau </w:t>
      </w:r>
      <w:r w:rsidR="00453A79" w:rsidRPr="001C6301">
        <w:rPr>
          <w:szCs w:val="24"/>
          <w:lang w:val="lt-LT"/>
        </w:rPr>
        <w:t xml:space="preserve">nuo šios ligos </w:t>
      </w:r>
      <w:r w:rsidR="00983229" w:rsidRPr="001C6301">
        <w:rPr>
          <w:szCs w:val="24"/>
          <w:lang w:val="lt-LT"/>
        </w:rPr>
        <w:t>nebuvo gydyti.</w:t>
      </w:r>
    </w:p>
    <w:p w14:paraId="305D74F4" w14:textId="016EDF21" w:rsidR="00F34163" w:rsidRDefault="00F34163" w:rsidP="00F43DE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14:paraId="15729AC1" w14:textId="77777777" w:rsidR="00E42DC5" w:rsidRPr="001C6301" w:rsidRDefault="00E42DC5" w:rsidP="00F43DE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14:paraId="0C5C84E4" w14:textId="77777777" w:rsidR="00F34163" w:rsidRPr="001C6301" w:rsidRDefault="00F34163" w:rsidP="00F43DE5">
      <w:pPr>
        <w:pStyle w:val="Heading4"/>
        <w:spacing w:line="240" w:lineRule="auto"/>
        <w:rPr>
          <w:rFonts w:ascii="Times New Roman" w:hAnsi="Times New Roman"/>
          <w:sz w:val="22"/>
          <w:lang w:val="lt-LT"/>
        </w:rPr>
      </w:pPr>
      <w:r w:rsidRPr="001C6301">
        <w:rPr>
          <w:rFonts w:ascii="Times New Roman" w:hAnsi="Times New Roman"/>
          <w:sz w:val="22"/>
          <w:lang w:val="lt-LT"/>
        </w:rPr>
        <w:t>2.</w:t>
      </w:r>
      <w:r w:rsidRPr="001C6301">
        <w:rPr>
          <w:rFonts w:ascii="Times New Roman" w:hAnsi="Times New Roman"/>
          <w:sz w:val="22"/>
          <w:lang w:val="lt-LT"/>
        </w:rPr>
        <w:tab/>
        <w:t>Kas žinotina prieš vartojant</w:t>
      </w:r>
      <w:r w:rsidR="00EE30B4" w:rsidRPr="001C6301">
        <w:rPr>
          <w:rFonts w:ascii="Times New Roman" w:hAnsi="Times New Roman"/>
          <w:b w:val="0"/>
          <w:bCs w:val="0"/>
          <w:sz w:val="22"/>
          <w:szCs w:val="20"/>
          <w:lang w:val="lt-LT"/>
        </w:rPr>
        <w:t xml:space="preserve"> </w:t>
      </w:r>
      <w:r w:rsidR="009524C4" w:rsidRPr="001C6301">
        <w:rPr>
          <w:rFonts w:ascii="Times New Roman" w:hAnsi="Times New Roman"/>
          <w:sz w:val="22"/>
          <w:lang w:val="lt-LT"/>
        </w:rPr>
        <w:t>Sangrel</w:t>
      </w:r>
    </w:p>
    <w:p w14:paraId="5462E6E9" w14:textId="77777777" w:rsidR="00F34163" w:rsidRPr="001C6301" w:rsidRDefault="00F34163" w:rsidP="00F43DE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14:paraId="71414871" w14:textId="77777777" w:rsidR="00F34163" w:rsidRPr="001C6301" w:rsidRDefault="009524C4" w:rsidP="00F43DE5">
      <w:pPr>
        <w:pStyle w:val="Heading4"/>
        <w:spacing w:line="240" w:lineRule="auto"/>
        <w:rPr>
          <w:rFonts w:ascii="Times New Roman" w:hAnsi="Times New Roman"/>
          <w:sz w:val="22"/>
          <w:lang w:val="lt-LT"/>
        </w:rPr>
      </w:pPr>
      <w:r w:rsidRPr="001C6301">
        <w:rPr>
          <w:rFonts w:ascii="Times New Roman" w:hAnsi="Times New Roman"/>
          <w:sz w:val="22"/>
          <w:lang w:val="lt-LT"/>
        </w:rPr>
        <w:t xml:space="preserve">Sangrel </w:t>
      </w:r>
      <w:r w:rsidR="000852C8" w:rsidRPr="001C6301">
        <w:rPr>
          <w:rFonts w:ascii="Times New Roman" w:hAnsi="Times New Roman"/>
          <w:sz w:val="22"/>
          <w:lang w:val="lt-LT"/>
        </w:rPr>
        <w:t>vartoti negalima:</w:t>
      </w:r>
    </w:p>
    <w:p w14:paraId="7085020C" w14:textId="5CF76869" w:rsidR="00F34163" w:rsidRPr="001C6301" w:rsidRDefault="000852C8" w:rsidP="00F43DE5">
      <w:pPr>
        <w:numPr>
          <w:ilvl w:val="12"/>
          <w:numId w:val="0"/>
        </w:numPr>
        <w:spacing w:line="240" w:lineRule="auto"/>
        <w:ind w:left="567" w:hanging="567"/>
        <w:rPr>
          <w:szCs w:val="24"/>
          <w:lang w:val="lt-LT"/>
        </w:rPr>
      </w:pPr>
      <w:r w:rsidRPr="001C6301">
        <w:rPr>
          <w:szCs w:val="24"/>
          <w:lang w:val="lt-LT"/>
        </w:rPr>
        <w:t>-</w:t>
      </w:r>
      <w:r w:rsidRPr="001C6301">
        <w:rPr>
          <w:szCs w:val="24"/>
          <w:lang w:val="lt-LT"/>
        </w:rPr>
        <w:tab/>
      </w:r>
      <w:r w:rsidR="00F34163" w:rsidRPr="001C6301">
        <w:rPr>
          <w:szCs w:val="24"/>
          <w:lang w:val="lt-LT"/>
        </w:rPr>
        <w:t xml:space="preserve">jeigu yra alergija </w:t>
      </w:r>
      <w:r w:rsidRPr="001C6301">
        <w:rPr>
          <w:szCs w:val="24"/>
          <w:lang w:val="lt-LT"/>
        </w:rPr>
        <w:t>bortezomibui</w:t>
      </w:r>
      <w:r w:rsidR="003B6A8D">
        <w:rPr>
          <w:szCs w:val="24"/>
          <w:lang w:val="lt-LT"/>
        </w:rPr>
        <w:t>, borui</w:t>
      </w:r>
      <w:r w:rsidRPr="001C6301">
        <w:rPr>
          <w:szCs w:val="24"/>
          <w:lang w:val="lt-LT"/>
        </w:rPr>
        <w:t xml:space="preserve"> </w:t>
      </w:r>
      <w:r w:rsidR="00F34163" w:rsidRPr="001C6301">
        <w:rPr>
          <w:szCs w:val="24"/>
          <w:lang w:val="lt-LT"/>
        </w:rPr>
        <w:t>arba bet kuriai pagalbinei šio vaisto medžiag</w:t>
      </w:r>
      <w:r w:rsidRPr="001C6301">
        <w:rPr>
          <w:szCs w:val="24"/>
          <w:lang w:val="lt-LT"/>
        </w:rPr>
        <w:t>ai (jos išvardytos 6 skyriuje);</w:t>
      </w:r>
    </w:p>
    <w:p w14:paraId="39AC6EE3" w14:textId="4B268FB4" w:rsidR="000852C8" w:rsidRDefault="000852C8" w:rsidP="00F43DE5">
      <w:pPr>
        <w:numPr>
          <w:ilvl w:val="12"/>
          <w:numId w:val="0"/>
        </w:numPr>
        <w:spacing w:line="240" w:lineRule="auto"/>
        <w:ind w:left="567" w:hanging="567"/>
        <w:rPr>
          <w:szCs w:val="24"/>
          <w:lang w:val="lt-LT"/>
        </w:rPr>
      </w:pPr>
      <w:r w:rsidRPr="001C6301">
        <w:rPr>
          <w:szCs w:val="24"/>
          <w:lang w:val="lt-LT"/>
        </w:rPr>
        <w:t>-</w:t>
      </w:r>
      <w:r w:rsidRPr="001C6301">
        <w:rPr>
          <w:szCs w:val="24"/>
          <w:lang w:val="lt-LT"/>
        </w:rPr>
        <w:tab/>
        <w:t>jeigu sergate tam tikromis sunkiomis plaučių ar širdies ligomis</w:t>
      </w:r>
      <w:r w:rsidR="003B6A8D">
        <w:rPr>
          <w:szCs w:val="24"/>
          <w:lang w:val="lt-LT"/>
        </w:rPr>
        <w:t>;</w:t>
      </w:r>
    </w:p>
    <w:p w14:paraId="51C31057" w14:textId="3186FBE8" w:rsidR="003B6A8D" w:rsidRPr="001C6301" w:rsidRDefault="003B6A8D" w:rsidP="00F43DE5">
      <w:pPr>
        <w:numPr>
          <w:ilvl w:val="12"/>
          <w:numId w:val="0"/>
        </w:numPr>
        <w:spacing w:line="240" w:lineRule="auto"/>
        <w:ind w:left="567" w:hanging="567"/>
        <w:rPr>
          <w:szCs w:val="24"/>
          <w:lang w:val="lt-LT"/>
        </w:rPr>
      </w:pPr>
      <w:r>
        <w:rPr>
          <w:szCs w:val="24"/>
          <w:lang w:val="lt-LT"/>
        </w:rPr>
        <w:t>-</w:t>
      </w:r>
      <w:r>
        <w:rPr>
          <w:szCs w:val="24"/>
          <w:lang w:val="lt-LT"/>
        </w:rPr>
        <w:tab/>
      </w:r>
      <w:r w:rsidRPr="003B6A8D">
        <w:rPr>
          <w:szCs w:val="24"/>
          <w:lang w:val="lt-LT"/>
        </w:rPr>
        <w:t>Sangrel vartojant kartu su kitais vaistais, reikia atsižvelgti į papildomas kontraindikacijas, nurodytas šių vaistų pakuotės lapeliuose.</w:t>
      </w:r>
    </w:p>
    <w:p w14:paraId="2726BCEE" w14:textId="77777777" w:rsidR="00F34163" w:rsidRPr="001C6301" w:rsidRDefault="00F34163" w:rsidP="00F43DE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14:paraId="142AAE5C" w14:textId="77777777" w:rsidR="00F34163" w:rsidRPr="001C6301" w:rsidRDefault="00F34163" w:rsidP="00F43DE5">
      <w:pPr>
        <w:pStyle w:val="Heading4"/>
        <w:spacing w:line="240" w:lineRule="auto"/>
        <w:rPr>
          <w:rFonts w:ascii="Times New Roman" w:hAnsi="Times New Roman"/>
          <w:sz w:val="22"/>
          <w:lang w:val="lt-LT"/>
        </w:rPr>
      </w:pPr>
      <w:r w:rsidRPr="001C6301">
        <w:rPr>
          <w:rFonts w:ascii="Times New Roman" w:hAnsi="Times New Roman"/>
          <w:sz w:val="22"/>
          <w:lang w:val="lt-LT"/>
        </w:rPr>
        <w:t xml:space="preserve">Įspėjimai ir atsargumo priemonės </w:t>
      </w:r>
    </w:p>
    <w:p w14:paraId="446FC63B" w14:textId="77777777" w:rsidR="00F34163" w:rsidRPr="001C6301" w:rsidRDefault="00211220" w:rsidP="00F43DE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  <w:r w:rsidRPr="001C6301">
        <w:rPr>
          <w:szCs w:val="24"/>
          <w:lang w:val="lt-LT"/>
        </w:rPr>
        <w:t xml:space="preserve">Pasitarkite su gydytoju </w:t>
      </w:r>
      <w:r w:rsidR="00F34163" w:rsidRPr="001C6301">
        <w:rPr>
          <w:szCs w:val="24"/>
          <w:lang w:val="lt-LT"/>
        </w:rPr>
        <w:t>arba</w:t>
      </w:r>
      <w:r w:rsidRPr="001C6301">
        <w:rPr>
          <w:szCs w:val="24"/>
          <w:lang w:val="lt-LT"/>
        </w:rPr>
        <w:t xml:space="preserve"> </w:t>
      </w:r>
      <w:r w:rsidR="00F34163" w:rsidRPr="001C6301">
        <w:rPr>
          <w:szCs w:val="24"/>
          <w:lang w:val="lt-LT"/>
        </w:rPr>
        <w:t xml:space="preserve">vaistininku, prieš pradėdami vartoti </w:t>
      </w:r>
      <w:r w:rsidR="009524C4" w:rsidRPr="001C6301">
        <w:rPr>
          <w:szCs w:val="24"/>
          <w:lang w:val="lt-LT"/>
        </w:rPr>
        <w:t>Sangrel</w:t>
      </w:r>
      <w:r w:rsidRPr="001C6301">
        <w:rPr>
          <w:szCs w:val="24"/>
          <w:lang w:val="lt-LT"/>
        </w:rPr>
        <w:t>,</w:t>
      </w:r>
      <w:r w:rsidRPr="001C6301">
        <w:rPr>
          <w:lang w:val="lt-LT"/>
        </w:rPr>
        <w:t xml:space="preserve"> </w:t>
      </w:r>
      <w:r w:rsidRPr="001C6301">
        <w:rPr>
          <w:szCs w:val="24"/>
          <w:lang w:val="lt-LT"/>
        </w:rPr>
        <w:t>jeigu yra bet kuri iš išvardytų būklių</w:t>
      </w:r>
      <w:r w:rsidR="00F34163" w:rsidRPr="001C6301">
        <w:rPr>
          <w:szCs w:val="24"/>
          <w:lang w:val="lt-LT"/>
        </w:rPr>
        <w:t>.</w:t>
      </w:r>
    </w:p>
    <w:p w14:paraId="0F1491DD" w14:textId="2163B7FF" w:rsidR="003161CD" w:rsidRPr="001C6301" w:rsidRDefault="00AB452F" w:rsidP="00AB452F">
      <w:pPr>
        <w:numPr>
          <w:ilvl w:val="0"/>
          <w:numId w:val="9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1C6301">
        <w:rPr>
          <w:szCs w:val="24"/>
          <w:lang w:val="lt-LT"/>
        </w:rPr>
        <w:t xml:space="preserve">Raudonųjų ar baltųjų kraujo ląstelių </w:t>
      </w:r>
      <w:r w:rsidR="003B6A8D">
        <w:rPr>
          <w:szCs w:val="24"/>
          <w:lang w:val="lt-LT"/>
        </w:rPr>
        <w:t>skaičiaus</w:t>
      </w:r>
      <w:r w:rsidRPr="001C6301">
        <w:rPr>
          <w:szCs w:val="24"/>
          <w:lang w:val="lt-LT"/>
        </w:rPr>
        <w:t xml:space="preserve"> sumažėjimas.</w:t>
      </w:r>
    </w:p>
    <w:p w14:paraId="232C8941" w14:textId="09966FAE" w:rsidR="003161CD" w:rsidRPr="001C6301" w:rsidRDefault="003161CD" w:rsidP="00AB452F">
      <w:pPr>
        <w:numPr>
          <w:ilvl w:val="0"/>
          <w:numId w:val="9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1C6301">
        <w:rPr>
          <w:szCs w:val="24"/>
          <w:lang w:val="lt-LT"/>
        </w:rPr>
        <w:t>Su k</w:t>
      </w:r>
      <w:r w:rsidR="00AB452F" w:rsidRPr="001C6301">
        <w:rPr>
          <w:szCs w:val="24"/>
          <w:lang w:val="lt-LT"/>
        </w:rPr>
        <w:t>raujavim</w:t>
      </w:r>
      <w:r w:rsidRPr="001C6301">
        <w:rPr>
          <w:szCs w:val="24"/>
          <w:lang w:val="lt-LT"/>
        </w:rPr>
        <w:t>u</w:t>
      </w:r>
      <w:r w:rsidR="00AB452F" w:rsidRPr="001C6301">
        <w:rPr>
          <w:szCs w:val="24"/>
          <w:lang w:val="lt-LT"/>
        </w:rPr>
        <w:t xml:space="preserve"> </w:t>
      </w:r>
      <w:r w:rsidRPr="001C6301">
        <w:rPr>
          <w:szCs w:val="24"/>
          <w:lang w:val="lt-LT"/>
        </w:rPr>
        <w:t xml:space="preserve">susijęs </w:t>
      </w:r>
      <w:r w:rsidR="00AB452F" w:rsidRPr="001C6301">
        <w:rPr>
          <w:szCs w:val="24"/>
          <w:lang w:val="lt-LT"/>
        </w:rPr>
        <w:t xml:space="preserve">sutrikimas ir (arba) kraujo plokštelių </w:t>
      </w:r>
      <w:r w:rsidR="003B6A8D">
        <w:rPr>
          <w:szCs w:val="24"/>
          <w:lang w:val="lt-LT"/>
        </w:rPr>
        <w:t>skaičiaus</w:t>
      </w:r>
      <w:r w:rsidR="003B6A8D" w:rsidRPr="001C6301">
        <w:rPr>
          <w:szCs w:val="24"/>
          <w:lang w:val="lt-LT"/>
        </w:rPr>
        <w:t xml:space="preserve"> </w:t>
      </w:r>
      <w:r w:rsidR="00AB452F" w:rsidRPr="001C6301">
        <w:rPr>
          <w:szCs w:val="24"/>
          <w:lang w:val="lt-LT"/>
        </w:rPr>
        <w:t>sumažėjimas.</w:t>
      </w:r>
    </w:p>
    <w:p w14:paraId="7E9A3E67" w14:textId="77777777" w:rsidR="003161CD" w:rsidRPr="001C6301" w:rsidRDefault="00AB452F" w:rsidP="00AB452F">
      <w:pPr>
        <w:numPr>
          <w:ilvl w:val="0"/>
          <w:numId w:val="9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1C6301">
        <w:rPr>
          <w:szCs w:val="24"/>
          <w:lang w:val="lt-LT"/>
        </w:rPr>
        <w:lastRenderedPageBreak/>
        <w:t>Viduriavimas, vidurių užkietėjimas, pykinimas ar vėmimas.</w:t>
      </w:r>
    </w:p>
    <w:p w14:paraId="7E58F3AB" w14:textId="6B4728F8" w:rsidR="003161CD" w:rsidRPr="001C6301" w:rsidRDefault="003161CD" w:rsidP="00AB452F">
      <w:pPr>
        <w:numPr>
          <w:ilvl w:val="0"/>
          <w:numId w:val="9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1C6301">
        <w:rPr>
          <w:szCs w:val="24"/>
          <w:lang w:val="lt-LT"/>
        </w:rPr>
        <w:t>Anksčiau pasireiškęs alpulys, galvos sukimasis ar svaig</w:t>
      </w:r>
      <w:r w:rsidR="003B6A8D">
        <w:rPr>
          <w:szCs w:val="24"/>
          <w:lang w:val="lt-LT"/>
        </w:rPr>
        <w:t>ulys</w:t>
      </w:r>
      <w:r w:rsidRPr="001C6301">
        <w:rPr>
          <w:szCs w:val="24"/>
          <w:lang w:val="lt-LT"/>
        </w:rPr>
        <w:t>.</w:t>
      </w:r>
    </w:p>
    <w:p w14:paraId="3588E9DF" w14:textId="77777777" w:rsidR="003161CD" w:rsidRPr="001C6301" w:rsidRDefault="003161CD" w:rsidP="00AB452F">
      <w:pPr>
        <w:numPr>
          <w:ilvl w:val="0"/>
          <w:numId w:val="9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1C6301">
        <w:rPr>
          <w:szCs w:val="24"/>
          <w:lang w:val="lt-LT"/>
        </w:rPr>
        <w:t>I</w:t>
      </w:r>
      <w:r w:rsidR="00AB452F" w:rsidRPr="001C6301">
        <w:rPr>
          <w:szCs w:val="24"/>
          <w:lang w:val="lt-LT"/>
        </w:rPr>
        <w:t xml:space="preserve">nkstų </w:t>
      </w:r>
      <w:r w:rsidRPr="001C6301">
        <w:rPr>
          <w:szCs w:val="24"/>
          <w:lang w:val="lt-LT"/>
        </w:rPr>
        <w:t>sutrikimai</w:t>
      </w:r>
      <w:r w:rsidR="00AB452F" w:rsidRPr="001C6301">
        <w:rPr>
          <w:szCs w:val="24"/>
          <w:lang w:val="lt-LT"/>
        </w:rPr>
        <w:t>.</w:t>
      </w:r>
    </w:p>
    <w:p w14:paraId="6080E880" w14:textId="77777777" w:rsidR="003161CD" w:rsidRPr="001C6301" w:rsidRDefault="003161CD" w:rsidP="00AB452F">
      <w:pPr>
        <w:numPr>
          <w:ilvl w:val="0"/>
          <w:numId w:val="9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1C6301">
        <w:rPr>
          <w:szCs w:val="24"/>
          <w:lang w:val="lt-LT"/>
        </w:rPr>
        <w:t>V</w:t>
      </w:r>
      <w:r w:rsidR="00AB452F" w:rsidRPr="001C6301">
        <w:rPr>
          <w:szCs w:val="24"/>
          <w:lang w:val="lt-LT"/>
        </w:rPr>
        <w:t>idutinio sunkumo ar sunk</w:t>
      </w:r>
      <w:r w:rsidRPr="001C6301">
        <w:rPr>
          <w:szCs w:val="24"/>
          <w:lang w:val="lt-LT"/>
        </w:rPr>
        <w:t>ū</w:t>
      </w:r>
      <w:r w:rsidR="00AB452F" w:rsidRPr="001C6301">
        <w:rPr>
          <w:szCs w:val="24"/>
          <w:lang w:val="lt-LT"/>
        </w:rPr>
        <w:t xml:space="preserve">s kepenų </w:t>
      </w:r>
      <w:r w:rsidRPr="001C6301">
        <w:rPr>
          <w:szCs w:val="24"/>
          <w:lang w:val="lt-LT"/>
        </w:rPr>
        <w:t>sutrikimai.</w:t>
      </w:r>
    </w:p>
    <w:p w14:paraId="4C646432" w14:textId="77777777" w:rsidR="00AB452F" w:rsidRPr="001C6301" w:rsidRDefault="003161CD" w:rsidP="00AB452F">
      <w:pPr>
        <w:numPr>
          <w:ilvl w:val="0"/>
          <w:numId w:val="9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1C6301">
        <w:rPr>
          <w:szCs w:val="24"/>
          <w:lang w:val="lt-LT"/>
        </w:rPr>
        <w:t xml:space="preserve">Anksčiau pasireiškęs </w:t>
      </w:r>
      <w:r w:rsidR="00AB452F" w:rsidRPr="001C6301">
        <w:rPr>
          <w:szCs w:val="24"/>
          <w:lang w:val="lt-LT"/>
        </w:rPr>
        <w:t xml:space="preserve">plaštakų ar pėdų tirpimas, dilgčiojimas ar skausmas (neuropatija). </w:t>
      </w:r>
    </w:p>
    <w:p w14:paraId="4264A902" w14:textId="77777777" w:rsidR="003161CD" w:rsidRPr="001C6301" w:rsidRDefault="00AB452F" w:rsidP="00AB452F">
      <w:pPr>
        <w:numPr>
          <w:ilvl w:val="0"/>
          <w:numId w:val="9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1C6301">
        <w:rPr>
          <w:szCs w:val="24"/>
          <w:lang w:val="lt-LT"/>
        </w:rPr>
        <w:t>Širdies ar kraujospūdžio sutrikimai.</w:t>
      </w:r>
    </w:p>
    <w:p w14:paraId="2AB47936" w14:textId="77777777" w:rsidR="003161CD" w:rsidRPr="001C6301" w:rsidRDefault="00AB452F" w:rsidP="00AB452F">
      <w:pPr>
        <w:numPr>
          <w:ilvl w:val="0"/>
          <w:numId w:val="9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1C6301">
        <w:rPr>
          <w:szCs w:val="24"/>
          <w:lang w:val="lt-LT"/>
        </w:rPr>
        <w:t>Kvėpavimo pasunkėjimas ar kosulys.</w:t>
      </w:r>
    </w:p>
    <w:p w14:paraId="689ACB08" w14:textId="77777777" w:rsidR="003161CD" w:rsidRPr="001C6301" w:rsidRDefault="00AB452F" w:rsidP="00AB452F">
      <w:pPr>
        <w:numPr>
          <w:ilvl w:val="0"/>
          <w:numId w:val="9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1C6301">
        <w:rPr>
          <w:szCs w:val="24"/>
          <w:lang w:val="lt-LT"/>
        </w:rPr>
        <w:t>Traukuliai.</w:t>
      </w:r>
    </w:p>
    <w:p w14:paraId="156BD783" w14:textId="77777777" w:rsidR="003161CD" w:rsidRPr="001C6301" w:rsidRDefault="00AB452F" w:rsidP="00AB452F">
      <w:pPr>
        <w:numPr>
          <w:ilvl w:val="0"/>
          <w:numId w:val="9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1C6301">
        <w:rPr>
          <w:szCs w:val="24"/>
          <w:lang w:val="lt-LT"/>
        </w:rPr>
        <w:t>Pūslelinė (įskaitant pasireiškusią aplink akis arba išplitusią visame kūne).</w:t>
      </w:r>
    </w:p>
    <w:p w14:paraId="65377BC1" w14:textId="23FBAC3B" w:rsidR="00AB452F" w:rsidRPr="001C6301" w:rsidRDefault="00AB452F" w:rsidP="00AB452F">
      <w:pPr>
        <w:numPr>
          <w:ilvl w:val="0"/>
          <w:numId w:val="9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1C6301">
        <w:rPr>
          <w:szCs w:val="24"/>
          <w:lang w:val="lt-LT"/>
        </w:rPr>
        <w:t xml:space="preserve">Naviko </w:t>
      </w:r>
      <w:r w:rsidR="003B6A8D">
        <w:rPr>
          <w:szCs w:val="24"/>
          <w:lang w:val="lt-LT"/>
        </w:rPr>
        <w:t>lizės</w:t>
      </w:r>
      <w:r w:rsidRPr="001C6301">
        <w:rPr>
          <w:szCs w:val="24"/>
          <w:lang w:val="lt-LT"/>
        </w:rPr>
        <w:t xml:space="preserve"> sindromo simptomai, </w:t>
      </w:r>
      <w:r w:rsidR="003161CD" w:rsidRPr="001C6301">
        <w:rPr>
          <w:szCs w:val="24"/>
          <w:lang w:val="lt-LT"/>
        </w:rPr>
        <w:t>pvz.,</w:t>
      </w:r>
      <w:r w:rsidRPr="001C6301">
        <w:rPr>
          <w:szCs w:val="24"/>
          <w:lang w:val="lt-LT"/>
        </w:rPr>
        <w:t xml:space="preserve"> raumenų mėšlungis, raumenų silpnumas, </w:t>
      </w:r>
      <w:r w:rsidR="003161CD" w:rsidRPr="001C6301">
        <w:rPr>
          <w:szCs w:val="24"/>
          <w:lang w:val="lt-LT"/>
        </w:rPr>
        <w:t>minčių susipainiojimas</w:t>
      </w:r>
      <w:r w:rsidRPr="001C6301">
        <w:rPr>
          <w:szCs w:val="24"/>
          <w:lang w:val="lt-LT"/>
        </w:rPr>
        <w:t xml:space="preserve">, </w:t>
      </w:r>
      <w:r w:rsidR="003161CD" w:rsidRPr="001C6301">
        <w:rPr>
          <w:szCs w:val="24"/>
          <w:lang w:val="lt-LT"/>
        </w:rPr>
        <w:t xml:space="preserve">regos sutrikimas ar </w:t>
      </w:r>
      <w:r w:rsidRPr="001C6301">
        <w:rPr>
          <w:szCs w:val="24"/>
          <w:lang w:val="lt-LT"/>
        </w:rPr>
        <w:t xml:space="preserve">apakimas ir dusulys. </w:t>
      </w:r>
    </w:p>
    <w:p w14:paraId="1C9379AD" w14:textId="090B09E9" w:rsidR="00AB452F" w:rsidRPr="001C6301" w:rsidRDefault="00AB452F" w:rsidP="00AB452F">
      <w:pPr>
        <w:numPr>
          <w:ilvl w:val="0"/>
          <w:numId w:val="9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1C6301">
        <w:rPr>
          <w:szCs w:val="24"/>
          <w:lang w:val="lt-LT"/>
        </w:rPr>
        <w:t xml:space="preserve">Atminties praradimas, </w:t>
      </w:r>
      <w:r w:rsidR="006E714A" w:rsidRPr="001C6301">
        <w:rPr>
          <w:szCs w:val="24"/>
          <w:lang w:val="lt-LT"/>
        </w:rPr>
        <w:t>sutrikęs m</w:t>
      </w:r>
      <w:r w:rsidR="00C67E2C" w:rsidRPr="001C6301">
        <w:rPr>
          <w:szCs w:val="24"/>
          <w:lang w:val="lt-LT"/>
        </w:rPr>
        <w:t>ą</w:t>
      </w:r>
      <w:r w:rsidR="006E714A" w:rsidRPr="001C6301">
        <w:rPr>
          <w:szCs w:val="24"/>
          <w:lang w:val="lt-LT"/>
        </w:rPr>
        <w:t>stymas</w:t>
      </w:r>
      <w:r w:rsidRPr="001C6301">
        <w:rPr>
          <w:szCs w:val="24"/>
          <w:lang w:val="lt-LT"/>
        </w:rPr>
        <w:t xml:space="preserve">, apsunkintas vaikščiojimas arba </w:t>
      </w:r>
      <w:r w:rsidR="006E714A" w:rsidRPr="001C6301">
        <w:rPr>
          <w:szCs w:val="24"/>
          <w:lang w:val="lt-LT"/>
        </w:rPr>
        <w:t>apakimas</w:t>
      </w:r>
      <w:r w:rsidRPr="001C6301">
        <w:rPr>
          <w:szCs w:val="24"/>
          <w:lang w:val="lt-LT"/>
        </w:rPr>
        <w:t>. Tai gali būti sunkios galvos smegenų infekcijos požymiai</w:t>
      </w:r>
      <w:r w:rsidR="00A97D27" w:rsidRPr="001C6301">
        <w:rPr>
          <w:szCs w:val="24"/>
          <w:lang w:val="lt-LT"/>
        </w:rPr>
        <w:t>.</w:t>
      </w:r>
      <w:r w:rsidRPr="001C6301">
        <w:rPr>
          <w:szCs w:val="24"/>
          <w:lang w:val="lt-LT"/>
        </w:rPr>
        <w:t xml:space="preserve"> </w:t>
      </w:r>
      <w:r w:rsidR="003B6A8D">
        <w:rPr>
          <w:szCs w:val="24"/>
          <w:lang w:val="lt-LT"/>
        </w:rPr>
        <w:t>G</w:t>
      </w:r>
      <w:r w:rsidRPr="001C6301">
        <w:rPr>
          <w:szCs w:val="24"/>
          <w:lang w:val="lt-LT"/>
        </w:rPr>
        <w:t xml:space="preserve">ydytojas gali </w:t>
      </w:r>
      <w:r w:rsidR="006E714A" w:rsidRPr="001C6301">
        <w:rPr>
          <w:szCs w:val="24"/>
          <w:lang w:val="lt-LT"/>
        </w:rPr>
        <w:t>nurodyti</w:t>
      </w:r>
      <w:r w:rsidRPr="001C6301">
        <w:rPr>
          <w:szCs w:val="24"/>
          <w:lang w:val="lt-LT"/>
        </w:rPr>
        <w:t xml:space="preserve"> atlikti pap</w:t>
      </w:r>
      <w:r w:rsidR="006E714A" w:rsidRPr="001C6301">
        <w:rPr>
          <w:szCs w:val="24"/>
          <w:lang w:val="lt-LT"/>
        </w:rPr>
        <w:t>ildomus tyrimus ir Jus stebėti.</w:t>
      </w:r>
    </w:p>
    <w:p w14:paraId="60AF9E2A" w14:textId="77777777" w:rsidR="006E714A" w:rsidRPr="001C6301" w:rsidRDefault="006E714A" w:rsidP="00AB452F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14:paraId="4C539390" w14:textId="0787E526" w:rsidR="00AB452F" w:rsidRPr="001C6301" w:rsidRDefault="00AB452F" w:rsidP="00AB452F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  <w:r w:rsidRPr="001C6301">
        <w:rPr>
          <w:szCs w:val="24"/>
          <w:lang w:val="lt-LT"/>
        </w:rPr>
        <w:t xml:space="preserve">Prieš pradedant gydymą </w:t>
      </w:r>
      <w:r w:rsidR="009524C4" w:rsidRPr="001C6301">
        <w:rPr>
          <w:szCs w:val="24"/>
          <w:lang w:val="lt-LT"/>
        </w:rPr>
        <w:t xml:space="preserve">Sangrel </w:t>
      </w:r>
      <w:r w:rsidRPr="001C6301">
        <w:rPr>
          <w:szCs w:val="24"/>
          <w:lang w:val="lt-LT"/>
        </w:rPr>
        <w:t xml:space="preserve">ir reguliariai </w:t>
      </w:r>
      <w:r w:rsidR="006E714A" w:rsidRPr="001C6301">
        <w:rPr>
          <w:szCs w:val="24"/>
          <w:lang w:val="lt-LT"/>
        </w:rPr>
        <w:t>jo</w:t>
      </w:r>
      <w:r w:rsidRPr="001C6301">
        <w:rPr>
          <w:szCs w:val="24"/>
          <w:lang w:val="lt-LT"/>
        </w:rPr>
        <w:t xml:space="preserve"> metu bus atliekami Jūsų kraujo tyrimai ir reguliariai nus</w:t>
      </w:r>
      <w:r w:rsidR="006E714A" w:rsidRPr="001C6301">
        <w:rPr>
          <w:szCs w:val="24"/>
          <w:lang w:val="lt-LT"/>
        </w:rPr>
        <w:t xml:space="preserve">tatomas kraujo ląstelių </w:t>
      </w:r>
      <w:r w:rsidR="003B6A8D">
        <w:rPr>
          <w:szCs w:val="24"/>
          <w:lang w:val="lt-LT"/>
        </w:rPr>
        <w:t>skaičius</w:t>
      </w:r>
      <w:r w:rsidR="006E714A" w:rsidRPr="001C6301">
        <w:rPr>
          <w:szCs w:val="24"/>
          <w:lang w:val="lt-LT"/>
        </w:rPr>
        <w:t>.</w:t>
      </w:r>
    </w:p>
    <w:p w14:paraId="3D50E124" w14:textId="77777777" w:rsidR="006E714A" w:rsidRPr="001C6301" w:rsidRDefault="006E714A" w:rsidP="00AB452F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14:paraId="62D9F625" w14:textId="77777777" w:rsidR="00AB452F" w:rsidRPr="001C6301" w:rsidRDefault="006E714A" w:rsidP="00AB452F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  <w:r w:rsidRPr="001C6301">
        <w:rPr>
          <w:szCs w:val="24"/>
          <w:lang w:val="lt-LT"/>
        </w:rPr>
        <w:t xml:space="preserve">Prieš pradedant gydymą </w:t>
      </w:r>
      <w:r w:rsidR="009524C4" w:rsidRPr="001C6301">
        <w:rPr>
          <w:szCs w:val="24"/>
          <w:lang w:val="lt-LT"/>
        </w:rPr>
        <w:t>Sangrel</w:t>
      </w:r>
      <w:r w:rsidRPr="001C6301">
        <w:rPr>
          <w:szCs w:val="24"/>
          <w:lang w:val="lt-LT"/>
        </w:rPr>
        <w:t xml:space="preserve">, </w:t>
      </w:r>
      <w:r w:rsidR="00AB452F" w:rsidRPr="001C6301">
        <w:rPr>
          <w:szCs w:val="24"/>
          <w:lang w:val="lt-LT"/>
        </w:rPr>
        <w:t xml:space="preserve">Jūs </w:t>
      </w:r>
      <w:r w:rsidRPr="001C6301">
        <w:rPr>
          <w:szCs w:val="24"/>
          <w:lang w:val="lt-LT"/>
        </w:rPr>
        <w:t>turite</w:t>
      </w:r>
      <w:r w:rsidR="00AB452F" w:rsidRPr="001C6301">
        <w:rPr>
          <w:szCs w:val="24"/>
          <w:lang w:val="lt-LT"/>
        </w:rPr>
        <w:t xml:space="preserve"> perskaityti visų kartu su </w:t>
      </w:r>
      <w:r w:rsidR="009524C4" w:rsidRPr="001C6301">
        <w:rPr>
          <w:szCs w:val="24"/>
          <w:lang w:val="lt-LT"/>
        </w:rPr>
        <w:t xml:space="preserve">Sangrel </w:t>
      </w:r>
      <w:r w:rsidR="00AB452F" w:rsidRPr="001C6301">
        <w:rPr>
          <w:szCs w:val="24"/>
          <w:lang w:val="lt-LT"/>
        </w:rPr>
        <w:t xml:space="preserve">vartojamų </w:t>
      </w:r>
      <w:r w:rsidRPr="001C6301">
        <w:rPr>
          <w:szCs w:val="24"/>
          <w:lang w:val="lt-LT"/>
        </w:rPr>
        <w:t>vaistų</w:t>
      </w:r>
      <w:r w:rsidR="00AB452F" w:rsidRPr="001C6301">
        <w:rPr>
          <w:szCs w:val="24"/>
          <w:lang w:val="lt-LT"/>
        </w:rPr>
        <w:t xml:space="preserve"> pakuočių lapeliuose</w:t>
      </w:r>
      <w:r w:rsidRPr="001C6301">
        <w:rPr>
          <w:szCs w:val="24"/>
          <w:lang w:val="lt-LT"/>
        </w:rPr>
        <w:t xml:space="preserve"> pateikiamą</w:t>
      </w:r>
      <w:r w:rsidR="00AB452F" w:rsidRPr="001C6301">
        <w:rPr>
          <w:szCs w:val="24"/>
          <w:lang w:val="lt-LT"/>
        </w:rPr>
        <w:t xml:space="preserve"> </w:t>
      </w:r>
      <w:r w:rsidRPr="001C6301">
        <w:rPr>
          <w:szCs w:val="24"/>
          <w:lang w:val="lt-LT"/>
        </w:rPr>
        <w:t xml:space="preserve">su tais vaistais susijusią </w:t>
      </w:r>
      <w:r w:rsidR="00AB452F" w:rsidRPr="001C6301">
        <w:rPr>
          <w:szCs w:val="24"/>
          <w:lang w:val="lt-LT"/>
        </w:rPr>
        <w:t xml:space="preserve">informaciją. Jeigu vartojate talidomidą, reikia skirti ypatingą dėmesį </w:t>
      </w:r>
      <w:r w:rsidRPr="001C6301">
        <w:rPr>
          <w:szCs w:val="24"/>
          <w:lang w:val="lt-LT"/>
        </w:rPr>
        <w:t xml:space="preserve">su </w:t>
      </w:r>
      <w:r w:rsidR="00AB452F" w:rsidRPr="001C6301">
        <w:rPr>
          <w:szCs w:val="24"/>
          <w:lang w:val="lt-LT"/>
        </w:rPr>
        <w:t xml:space="preserve">nėštumo </w:t>
      </w:r>
      <w:r w:rsidRPr="001C6301">
        <w:rPr>
          <w:szCs w:val="24"/>
          <w:lang w:val="lt-LT"/>
        </w:rPr>
        <w:t>testais</w:t>
      </w:r>
      <w:r w:rsidR="00AB452F" w:rsidRPr="001C6301">
        <w:rPr>
          <w:szCs w:val="24"/>
          <w:lang w:val="lt-LT"/>
        </w:rPr>
        <w:t xml:space="preserve"> ir apsisaugojim</w:t>
      </w:r>
      <w:r w:rsidRPr="001C6301">
        <w:rPr>
          <w:szCs w:val="24"/>
          <w:lang w:val="lt-LT"/>
        </w:rPr>
        <w:t>u</w:t>
      </w:r>
      <w:r w:rsidR="00AB452F" w:rsidRPr="001C6301">
        <w:rPr>
          <w:szCs w:val="24"/>
          <w:lang w:val="lt-LT"/>
        </w:rPr>
        <w:t xml:space="preserve"> nuo nėštumo </w:t>
      </w:r>
      <w:r w:rsidRPr="001C6301">
        <w:rPr>
          <w:szCs w:val="24"/>
          <w:lang w:val="lt-LT"/>
        </w:rPr>
        <w:t xml:space="preserve">susijusiems </w:t>
      </w:r>
      <w:r w:rsidR="00AB452F" w:rsidRPr="001C6301">
        <w:rPr>
          <w:szCs w:val="24"/>
          <w:lang w:val="lt-LT"/>
        </w:rPr>
        <w:t xml:space="preserve">reikalavimams (žr. </w:t>
      </w:r>
      <w:r w:rsidRPr="001C6301">
        <w:rPr>
          <w:szCs w:val="24"/>
          <w:lang w:val="lt-LT"/>
        </w:rPr>
        <w:t>šio skyriaus poskyrį</w:t>
      </w:r>
      <w:r w:rsidR="00AB452F" w:rsidRPr="001C6301">
        <w:rPr>
          <w:szCs w:val="24"/>
          <w:lang w:val="lt-LT"/>
        </w:rPr>
        <w:t xml:space="preserve"> „Nėštumas ir žindymo laikotarpis“). </w:t>
      </w:r>
    </w:p>
    <w:p w14:paraId="5EC4E200" w14:textId="77777777" w:rsidR="006E714A" w:rsidRPr="001C6301" w:rsidRDefault="006E714A" w:rsidP="00AB452F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14:paraId="421EFDCE" w14:textId="77777777" w:rsidR="00AB452F" w:rsidRPr="001C6301" w:rsidRDefault="00AB452F" w:rsidP="006E714A">
      <w:pPr>
        <w:pStyle w:val="Heading4"/>
        <w:spacing w:line="240" w:lineRule="auto"/>
        <w:rPr>
          <w:rFonts w:ascii="Times New Roman" w:hAnsi="Times New Roman"/>
          <w:sz w:val="22"/>
          <w:lang w:val="lt-LT"/>
        </w:rPr>
      </w:pPr>
      <w:r w:rsidRPr="001C6301">
        <w:rPr>
          <w:rFonts w:ascii="Times New Roman" w:hAnsi="Times New Roman"/>
          <w:sz w:val="22"/>
          <w:lang w:val="lt-LT"/>
        </w:rPr>
        <w:t xml:space="preserve">Vaikams ir paaugliams </w:t>
      </w:r>
    </w:p>
    <w:p w14:paraId="39FB9F94" w14:textId="77777777" w:rsidR="00F34163" w:rsidRPr="001C6301" w:rsidRDefault="009524C4" w:rsidP="00AB452F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  <w:r w:rsidRPr="001C6301">
        <w:rPr>
          <w:szCs w:val="24"/>
          <w:lang w:val="lt-LT"/>
        </w:rPr>
        <w:t xml:space="preserve">Sangrel </w:t>
      </w:r>
      <w:r w:rsidR="00AB452F" w:rsidRPr="001C6301">
        <w:rPr>
          <w:szCs w:val="24"/>
          <w:lang w:val="lt-LT"/>
        </w:rPr>
        <w:t xml:space="preserve">vaikams ir paaugliams neturi būti vartojamas, nes nežinoma, </w:t>
      </w:r>
      <w:r w:rsidR="006E714A" w:rsidRPr="001C6301">
        <w:rPr>
          <w:szCs w:val="24"/>
          <w:lang w:val="lt-LT"/>
        </w:rPr>
        <w:t>kokį poveikį</w:t>
      </w:r>
      <w:r w:rsidR="00AB452F" w:rsidRPr="001C6301">
        <w:rPr>
          <w:szCs w:val="24"/>
          <w:lang w:val="lt-LT"/>
        </w:rPr>
        <w:t xml:space="preserve"> vaistas gali </w:t>
      </w:r>
      <w:r w:rsidR="006E714A" w:rsidRPr="001C6301">
        <w:rPr>
          <w:szCs w:val="24"/>
          <w:lang w:val="lt-LT"/>
        </w:rPr>
        <w:t>jiems sukelti</w:t>
      </w:r>
      <w:r w:rsidR="00AB452F" w:rsidRPr="001C6301">
        <w:rPr>
          <w:szCs w:val="24"/>
          <w:lang w:val="lt-LT"/>
        </w:rPr>
        <w:t>.</w:t>
      </w:r>
    </w:p>
    <w:p w14:paraId="0525BF25" w14:textId="77777777" w:rsidR="00F34163" w:rsidRPr="001C6301" w:rsidRDefault="00F34163" w:rsidP="00F43DE5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szCs w:val="24"/>
          <w:lang w:val="lt-LT"/>
        </w:rPr>
      </w:pPr>
    </w:p>
    <w:p w14:paraId="1422A1C5" w14:textId="77777777" w:rsidR="00F34163" w:rsidRPr="001C6301" w:rsidRDefault="00F34163" w:rsidP="00F43DE5">
      <w:pPr>
        <w:pStyle w:val="Heading4"/>
        <w:spacing w:line="240" w:lineRule="auto"/>
        <w:rPr>
          <w:rFonts w:ascii="Times New Roman" w:hAnsi="Times New Roman"/>
          <w:sz w:val="22"/>
          <w:lang w:val="lt-LT"/>
        </w:rPr>
      </w:pPr>
      <w:r w:rsidRPr="001C6301">
        <w:rPr>
          <w:rFonts w:ascii="Times New Roman" w:hAnsi="Times New Roman"/>
          <w:sz w:val="22"/>
          <w:lang w:val="lt-LT"/>
        </w:rPr>
        <w:t xml:space="preserve">Kiti vaistai ir </w:t>
      </w:r>
      <w:r w:rsidR="009524C4" w:rsidRPr="001C6301">
        <w:rPr>
          <w:rFonts w:ascii="Times New Roman" w:hAnsi="Times New Roman"/>
          <w:sz w:val="22"/>
          <w:lang w:val="lt-LT"/>
        </w:rPr>
        <w:t>Sangrel</w:t>
      </w:r>
    </w:p>
    <w:p w14:paraId="0FA4C64E" w14:textId="77777777" w:rsidR="00F34163" w:rsidRPr="001C6301" w:rsidRDefault="00F34163" w:rsidP="00F43DE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  <w:r w:rsidRPr="001C6301">
        <w:rPr>
          <w:szCs w:val="24"/>
          <w:lang w:val="lt-LT"/>
        </w:rPr>
        <w:t>Jeigu vartojate ar neseniai vartojote kitų vaistų arba dėl to nes</w:t>
      </w:r>
      <w:r w:rsidR="00182578" w:rsidRPr="001C6301">
        <w:rPr>
          <w:szCs w:val="24"/>
          <w:lang w:val="lt-LT"/>
        </w:rPr>
        <w:t xml:space="preserve">ate tikri, apie tai pasakykite </w:t>
      </w:r>
      <w:r w:rsidRPr="001C6301">
        <w:rPr>
          <w:szCs w:val="24"/>
          <w:lang w:val="lt-LT"/>
        </w:rPr>
        <w:t>gydytojui</w:t>
      </w:r>
      <w:r w:rsidR="00182578" w:rsidRPr="001C6301">
        <w:rPr>
          <w:szCs w:val="24"/>
          <w:lang w:val="lt-LT"/>
        </w:rPr>
        <w:t xml:space="preserve"> arba vaistininkui.</w:t>
      </w:r>
    </w:p>
    <w:p w14:paraId="3F58599B" w14:textId="77777777" w:rsidR="000317E4" w:rsidRPr="001C6301" w:rsidRDefault="000317E4" w:rsidP="00F43DE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14:paraId="3B725CC9" w14:textId="036E8A72" w:rsidR="00970392" w:rsidRPr="001C6301" w:rsidRDefault="000317E4" w:rsidP="00F43DE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  <w:r w:rsidRPr="001C6301">
        <w:rPr>
          <w:szCs w:val="24"/>
          <w:lang w:val="lt-LT"/>
        </w:rPr>
        <w:t>Labai svarbu pasakyti gydytojui, jeigu vartojate vaistų, kurių sudėtyje yra šių veikliųjų medžiagų:</w:t>
      </w:r>
    </w:p>
    <w:p w14:paraId="2D5E5DD1" w14:textId="77777777" w:rsidR="00970392" w:rsidRPr="001C6301" w:rsidRDefault="000317E4" w:rsidP="00970392">
      <w:pPr>
        <w:numPr>
          <w:ilvl w:val="0"/>
          <w:numId w:val="9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1C6301">
        <w:rPr>
          <w:szCs w:val="24"/>
          <w:lang w:val="lt-LT"/>
        </w:rPr>
        <w:t>ketokonazolo (</w:t>
      </w:r>
      <w:r w:rsidR="00970392" w:rsidRPr="001C6301">
        <w:rPr>
          <w:szCs w:val="24"/>
          <w:lang w:val="lt-LT"/>
        </w:rPr>
        <w:t xml:space="preserve">juo </w:t>
      </w:r>
      <w:r w:rsidRPr="001C6301">
        <w:rPr>
          <w:szCs w:val="24"/>
          <w:lang w:val="lt-LT"/>
        </w:rPr>
        <w:t xml:space="preserve">gydomos grybelių sukeltos </w:t>
      </w:r>
      <w:r w:rsidR="00970392" w:rsidRPr="001C6301">
        <w:rPr>
          <w:szCs w:val="24"/>
          <w:lang w:val="lt-LT"/>
        </w:rPr>
        <w:t>infekcinės ligos</w:t>
      </w:r>
      <w:r w:rsidRPr="001C6301">
        <w:rPr>
          <w:szCs w:val="24"/>
          <w:lang w:val="lt-LT"/>
        </w:rPr>
        <w:t>);</w:t>
      </w:r>
    </w:p>
    <w:p w14:paraId="1841E9C1" w14:textId="77777777" w:rsidR="00970392" w:rsidRPr="001C6301" w:rsidRDefault="000317E4" w:rsidP="00970392">
      <w:pPr>
        <w:numPr>
          <w:ilvl w:val="0"/>
          <w:numId w:val="9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1C6301">
        <w:rPr>
          <w:szCs w:val="24"/>
          <w:lang w:val="lt-LT"/>
        </w:rPr>
        <w:t>ritonaviro, vartojam</w:t>
      </w:r>
      <w:r w:rsidR="00970392" w:rsidRPr="001C6301">
        <w:rPr>
          <w:szCs w:val="24"/>
          <w:lang w:val="lt-LT"/>
        </w:rPr>
        <w:t>o esant</w:t>
      </w:r>
      <w:r w:rsidRPr="001C6301">
        <w:rPr>
          <w:szCs w:val="24"/>
          <w:lang w:val="lt-LT"/>
        </w:rPr>
        <w:t xml:space="preserve"> ŽIV infekcijai;</w:t>
      </w:r>
    </w:p>
    <w:p w14:paraId="33B147E3" w14:textId="77777777" w:rsidR="00970392" w:rsidRPr="001C6301" w:rsidRDefault="000317E4" w:rsidP="00970392">
      <w:pPr>
        <w:numPr>
          <w:ilvl w:val="0"/>
          <w:numId w:val="9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1C6301">
        <w:rPr>
          <w:szCs w:val="24"/>
          <w:lang w:val="lt-LT"/>
        </w:rPr>
        <w:t xml:space="preserve">rifampicino (antibiotikas, kuriuo gydomos bakterijų sukeltos </w:t>
      </w:r>
      <w:r w:rsidR="00970392" w:rsidRPr="001C6301">
        <w:rPr>
          <w:szCs w:val="24"/>
          <w:lang w:val="lt-LT"/>
        </w:rPr>
        <w:t>infekcinės ligos</w:t>
      </w:r>
      <w:r w:rsidRPr="001C6301">
        <w:rPr>
          <w:szCs w:val="24"/>
          <w:lang w:val="lt-LT"/>
        </w:rPr>
        <w:t>);</w:t>
      </w:r>
    </w:p>
    <w:p w14:paraId="331FA0D7" w14:textId="77777777" w:rsidR="00970392" w:rsidRPr="001C6301" w:rsidRDefault="000317E4" w:rsidP="00970392">
      <w:pPr>
        <w:numPr>
          <w:ilvl w:val="0"/>
          <w:numId w:val="9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1C6301">
        <w:rPr>
          <w:szCs w:val="24"/>
          <w:lang w:val="lt-LT"/>
        </w:rPr>
        <w:t>karbamazepino, fenitoino ar fenobarbitalio (</w:t>
      </w:r>
      <w:r w:rsidR="00970392" w:rsidRPr="001C6301">
        <w:rPr>
          <w:szCs w:val="24"/>
          <w:lang w:val="lt-LT"/>
        </w:rPr>
        <w:t>vaistų nuo epilepsijos</w:t>
      </w:r>
      <w:r w:rsidRPr="001C6301">
        <w:rPr>
          <w:szCs w:val="24"/>
          <w:lang w:val="lt-LT"/>
        </w:rPr>
        <w:t>);</w:t>
      </w:r>
    </w:p>
    <w:p w14:paraId="5F6A159F" w14:textId="77777777" w:rsidR="00970392" w:rsidRPr="001C6301" w:rsidRDefault="000317E4" w:rsidP="00970392">
      <w:pPr>
        <w:numPr>
          <w:ilvl w:val="0"/>
          <w:numId w:val="9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1C6301">
        <w:rPr>
          <w:szCs w:val="24"/>
          <w:lang w:val="lt-LT"/>
        </w:rPr>
        <w:t>jonažol</w:t>
      </w:r>
      <w:r w:rsidR="00970392" w:rsidRPr="001C6301">
        <w:rPr>
          <w:szCs w:val="24"/>
          <w:lang w:val="lt-LT"/>
        </w:rPr>
        <w:t>ių</w:t>
      </w:r>
      <w:r w:rsidRPr="001C6301">
        <w:rPr>
          <w:szCs w:val="24"/>
          <w:lang w:val="lt-LT"/>
        </w:rPr>
        <w:t xml:space="preserve"> (</w:t>
      </w:r>
      <w:r w:rsidRPr="001C6301">
        <w:rPr>
          <w:i/>
          <w:szCs w:val="24"/>
          <w:lang w:val="lt-LT"/>
        </w:rPr>
        <w:t>Hypericum perforatum</w:t>
      </w:r>
      <w:r w:rsidRPr="001C6301">
        <w:rPr>
          <w:szCs w:val="24"/>
          <w:lang w:val="lt-LT"/>
        </w:rPr>
        <w:t xml:space="preserve">) </w:t>
      </w:r>
      <w:r w:rsidR="00970392" w:rsidRPr="001C6301">
        <w:rPr>
          <w:szCs w:val="24"/>
          <w:lang w:val="lt-LT"/>
        </w:rPr>
        <w:t>preparatų nuo depresijos ir kitų būklių;</w:t>
      </w:r>
    </w:p>
    <w:p w14:paraId="03CC537A" w14:textId="77777777" w:rsidR="00F34163" w:rsidRPr="001C6301" w:rsidRDefault="000317E4" w:rsidP="00970392">
      <w:pPr>
        <w:numPr>
          <w:ilvl w:val="0"/>
          <w:numId w:val="9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1C6301">
        <w:rPr>
          <w:szCs w:val="24"/>
          <w:lang w:val="lt-LT"/>
        </w:rPr>
        <w:t xml:space="preserve">geriamųjų vaistų nuo </w:t>
      </w:r>
      <w:r w:rsidR="00970392" w:rsidRPr="001C6301">
        <w:rPr>
          <w:szCs w:val="24"/>
          <w:lang w:val="lt-LT"/>
        </w:rPr>
        <w:t xml:space="preserve">cukrinio </w:t>
      </w:r>
      <w:r w:rsidRPr="001C6301">
        <w:rPr>
          <w:szCs w:val="24"/>
          <w:lang w:val="lt-LT"/>
        </w:rPr>
        <w:t>diabeto.</w:t>
      </w:r>
    </w:p>
    <w:p w14:paraId="50AB1336" w14:textId="77777777" w:rsidR="000317E4" w:rsidRPr="001C6301" w:rsidRDefault="000317E4" w:rsidP="00F43DE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14:paraId="4E0CD8AE" w14:textId="77777777" w:rsidR="00F34163" w:rsidRPr="001C6301" w:rsidRDefault="00F34163" w:rsidP="00F43DE5">
      <w:pPr>
        <w:pStyle w:val="Heading4"/>
        <w:spacing w:line="240" w:lineRule="auto"/>
        <w:rPr>
          <w:rFonts w:ascii="Times New Roman" w:hAnsi="Times New Roman"/>
          <w:sz w:val="22"/>
          <w:lang w:val="lt-LT"/>
        </w:rPr>
      </w:pPr>
      <w:r w:rsidRPr="001C6301">
        <w:rPr>
          <w:rFonts w:ascii="Times New Roman" w:hAnsi="Times New Roman"/>
          <w:sz w:val="22"/>
          <w:lang w:val="lt-LT"/>
        </w:rPr>
        <w:t xml:space="preserve">Nėštumas </w:t>
      </w:r>
      <w:r w:rsidR="00837A99" w:rsidRPr="001C6301">
        <w:rPr>
          <w:rFonts w:ascii="Times New Roman" w:hAnsi="Times New Roman"/>
          <w:sz w:val="22"/>
          <w:lang w:val="lt-LT"/>
        </w:rPr>
        <w:t>ir žindymo laikotarpis</w:t>
      </w:r>
    </w:p>
    <w:p w14:paraId="5DE171C9" w14:textId="77777777" w:rsidR="00837A99" w:rsidRPr="001C6301" w:rsidRDefault="00837A99" w:rsidP="00837A99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4"/>
          <w:lang w:val="lt-LT"/>
        </w:rPr>
      </w:pPr>
      <w:r w:rsidRPr="001C6301">
        <w:rPr>
          <w:szCs w:val="24"/>
          <w:lang w:val="lt-LT"/>
        </w:rPr>
        <w:t xml:space="preserve">Jeigu esate nėščia, </w:t>
      </w:r>
      <w:r w:rsidR="009524C4" w:rsidRPr="001C6301">
        <w:rPr>
          <w:szCs w:val="24"/>
          <w:lang w:val="lt-LT"/>
        </w:rPr>
        <w:t xml:space="preserve">Sangrel </w:t>
      </w:r>
      <w:r w:rsidRPr="001C6301">
        <w:rPr>
          <w:szCs w:val="24"/>
          <w:lang w:val="lt-LT"/>
        </w:rPr>
        <w:t xml:space="preserve">vartoti negalima, išskyrus neabejotinai būtinus atvejus. </w:t>
      </w:r>
    </w:p>
    <w:p w14:paraId="2CD71F69" w14:textId="77777777" w:rsidR="001E66D8" w:rsidRPr="001C6301" w:rsidRDefault="001E66D8" w:rsidP="00837A99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4"/>
          <w:lang w:val="lt-LT"/>
        </w:rPr>
      </w:pPr>
    </w:p>
    <w:p w14:paraId="53DCCE7E" w14:textId="77777777" w:rsidR="00837A99" w:rsidRPr="001C6301" w:rsidRDefault="00837A99" w:rsidP="00837A99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4"/>
          <w:lang w:val="lt-LT"/>
        </w:rPr>
      </w:pPr>
      <w:r w:rsidRPr="001C6301">
        <w:rPr>
          <w:szCs w:val="24"/>
          <w:lang w:val="lt-LT"/>
        </w:rPr>
        <w:t xml:space="preserve">Ir vyrai, ir moterys turi naudoti veiksmingą kontracepcijos metodą gydymo </w:t>
      </w:r>
      <w:r w:rsidR="009524C4" w:rsidRPr="001C6301">
        <w:rPr>
          <w:szCs w:val="24"/>
          <w:lang w:val="lt-LT"/>
        </w:rPr>
        <w:t xml:space="preserve">Sangrel </w:t>
      </w:r>
      <w:r w:rsidRPr="001C6301">
        <w:rPr>
          <w:szCs w:val="24"/>
          <w:lang w:val="lt-LT"/>
        </w:rPr>
        <w:t>metu ir paskui dar bent 3 mėnesius po gydymo. Jeigu</w:t>
      </w:r>
      <w:r w:rsidR="001E66D8" w:rsidRPr="001C6301">
        <w:rPr>
          <w:szCs w:val="24"/>
          <w:lang w:val="lt-LT"/>
        </w:rPr>
        <w:t>,</w:t>
      </w:r>
      <w:r w:rsidRPr="001C6301">
        <w:rPr>
          <w:szCs w:val="24"/>
          <w:lang w:val="lt-LT"/>
        </w:rPr>
        <w:t xml:space="preserve"> nepaisant šių priemonių, pastojote, nedelsdama </w:t>
      </w:r>
      <w:r w:rsidR="001E66D8" w:rsidRPr="001C6301">
        <w:rPr>
          <w:szCs w:val="24"/>
          <w:lang w:val="lt-LT"/>
        </w:rPr>
        <w:t xml:space="preserve">apie tai </w:t>
      </w:r>
      <w:r w:rsidRPr="001C6301">
        <w:rPr>
          <w:szCs w:val="24"/>
          <w:lang w:val="lt-LT"/>
        </w:rPr>
        <w:t xml:space="preserve">pasakykite gydytojui. </w:t>
      </w:r>
    </w:p>
    <w:p w14:paraId="58EA9F53" w14:textId="77777777" w:rsidR="001E66D8" w:rsidRPr="001C6301" w:rsidRDefault="001E66D8" w:rsidP="00837A99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4"/>
          <w:lang w:val="lt-LT"/>
        </w:rPr>
      </w:pPr>
    </w:p>
    <w:p w14:paraId="3BEF0E0A" w14:textId="77777777" w:rsidR="00837A99" w:rsidRPr="001C6301" w:rsidRDefault="00837A99" w:rsidP="00837A99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4"/>
          <w:lang w:val="lt-LT"/>
        </w:rPr>
      </w:pPr>
      <w:r w:rsidRPr="001C6301">
        <w:rPr>
          <w:szCs w:val="24"/>
          <w:lang w:val="lt-LT"/>
        </w:rPr>
        <w:t xml:space="preserve">Jeigu vartojate </w:t>
      </w:r>
      <w:r w:rsidR="009524C4" w:rsidRPr="001C6301">
        <w:rPr>
          <w:szCs w:val="24"/>
          <w:lang w:val="lt-LT"/>
        </w:rPr>
        <w:t>Sangrel</w:t>
      </w:r>
      <w:r w:rsidRPr="001C6301">
        <w:rPr>
          <w:szCs w:val="24"/>
          <w:lang w:val="lt-LT"/>
        </w:rPr>
        <w:t xml:space="preserve">, žindyti negalima. Pasitarkite su gydytoju, kada baigus gydymą saugu vėl atnaujinti žindymą. </w:t>
      </w:r>
    </w:p>
    <w:p w14:paraId="5CFA7C22" w14:textId="77777777" w:rsidR="00837A99" w:rsidRPr="001C6301" w:rsidRDefault="00837A99" w:rsidP="00837A99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4"/>
          <w:lang w:val="lt-LT"/>
        </w:rPr>
      </w:pPr>
    </w:p>
    <w:p w14:paraId="107910C7" w14:textId="77777777" w:rsidR="00837A99" w:rsidRPr="001C6301" w:rsidRDefault="00837A99" w:rsidP="00837A99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4"/>
          <w:lang w:val="lt-LT"/>
        </w:rPr>
      </w:pPr>
      <w:r w:rsidRPr="001C6301">
        <w:rPr>
          <w:szCs w:val="24"/>
          <w:lang w:val="lt-LT"/>
        </w:rPr>
        <w:t>Talidomidas sukelia apsigimim</w:t>
      </w:r>
      <w:r w:rsidR="006C3637" w:rsidRPr="001C6301">
        <w:rPr>
          <w:szCs w:val="24"/>
          <w:lang w:val="lt-LT"/>
        </w:rPr>
        <w:t>us</w:t>
      </w:r>
      <w:r w:rsidRPr="001C6301">
        <w:rPr>
          <w:szCs w:val="24"/>
          <w:lang w:val="lt-LT"/>
        </w:rPr>
        <w:t xml:space="preserve"> ir vaisiaus mirtį. </w:t>
      </w:r>
      <w:r w:rsidR="009524C4" w:rsidRPr="001C6301">
        <w:rPr>
          <w:szCs w:val="24"/>
          <w:lang w:val="lt-LT"/>
        </w:rPr>
        <w:t xml:space="preserve">Sangrel </w:t>
      </w:r>
      <w:r w:rsidRPr="001C6301">
        <w:rPr>
          <w:szCs w:val="24"/>
          <w:lang w:val="lt-LT"/>
        </w:rPr>
        <w:t xml:space="preserve">vartodamos kartu su talidomidu, privalote laikytis apsisaugojimo nuo nėštumo programos vartojant talidomidą reikalavimų (žr. talidomido pakuotės lapelį). </w:t>
      </w:r>
    </w:p>
    <w:p w14:paraId="0F854F67" w14:textId="77777777" w:rsidR="00837A99" w:rsidRPr="001C6301" w:rsidRDefault="00837A99" w:rsidP="00837A99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4"/>
          <w:lang w:val="lt-LT"/>
        </w:rPr>
      </w:pPr>
    </w:p>
    <w:p w14:paraId="0843E33C" w14:textId="77777777" w:rsidR="00F34163" w:rsidRPr="001C6301" w:rsidRDefault="00F34163" w:rsidP="00F43DE5">
      <w:pPr>
        <w:pStyle w:val="Heading4"/>
        <w:spacing w:line="240" w:lineRule="auto"/>
        <w:rPr>
          <w:rFonts w:ascii="Times New Roman" w:hAnsi="Times New Roman"/>
          <w:sz w:val="22"/>
          <w:lang w:val="lt-LT"/>
        </w:rPr>
      </w:pPr>
      <w:r w:rsidRPr="001C6301">
        <w:rPr>
          <w:rFonts w:ascii="Times New Roman" w:hAnsi="Times New Roman"/>
          <w:sz w:val="22"/>
          <w:lang w:val="lt-LT"/>
        </w:rPr>
        <w:lastRenderedPageBreak/>
        <w:t>Vairavimas ir mechanizmų valdymas</w:t>
      </w:r>
    </w:p>
    <w:p w14:paraId="2F712CD8" w14:textId="42C1EE43" w:rsidR="00F34163" w:rsidRPr="001C6301" w:rsidRDefault="009524C4" w:rsidP="00F43DE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  <w:r w:rsidRPr="001C6301">
        <w:rPr>
          <w:szCs w:val="24"/>
          <w:lang w:val="lt-LT"/>
        </w:rPr>
        <w:t xml:space="preserve">Sangrel </w:t>
      </w:r>
      <w:r w:rsidR="00837A99" w:rsidRPr="001C6301">
        <w:rPr>
          <w:szCs w:val="24"/>
          <w:lang w:val="lt-LT"/>
        </w:rPr>
        <w:t xml:space="preserve">gali sukelti nuovargį, svaigulį, alpimą ir </w:t>
      </w:r>
      <w:r w:rsidR="003B6A8D" w:rsidRPr="003B6A8D">
        <w:rPr>
          <w:szCs w:val="24"/>
          <w:lang w:val="lt-LT"/>
        </w:rPr>
        <w:t>neryškų matymą</w:t>
      </w:r>
      <w:r w:rsidR="00837A99" w:rsidRPr="001C6301">
        <w:rPr>
          <w:szCs w:val="24"/>
          <w:lang w:val="lt-LT"/>
        </w:rPr>
        <w:t xml:space="preserve">. Jeigu pasireiškė toks šalutinis poveikis, vairuoti ir mechanizmų ar įrenginių valdyti negalima. Net jeigu </w:t>
      </w:r>
      <w:r w:rsidR="001E66D8" w:rsidRPr="001C6301">
        <w:rPr>
          <w:szCs w:val="24"/>
          <w:lang w:val="lt-LT"/>
        </w:rPr>
        <w:t>tokio poveikio</w:t>
      </w:r>
      <w:r w:rsidR="00837A99" w:rsidRPr="001C6301">
        <w:rPr>
          <w:szCs w:val="24"/>
          <w:lang w:val="lt-LT"/>
        </w:rPr>
        <w:t xml:space="preserve"> </w:t>
      </w:r>
      <w:r w:rsidR="001E66D8" w:rsidRPr="001C6301">
        <w:rPr>
          <w:szCs w:val="24"/>
          <w:lang w:val="lt-LT"/>
        </w:rPr>
        <w:t>neats</w:t>
      </w:r>
      <w:r w:rsidR="00540368" w:rsidRPr="001C6301">
        <w:rPr>
          <w:szCs w:val="24"/>
          <w:lang w:val="lt-LT"/>
        </w:rPr>
        <w:t>i</w:t>
      </w:r>
      <w:r w:rsidR="001E66D8" w:rsidRPr="001C6301">
        <w:rPr>
          <w:szCs w:val="24"/>
          <w:lang w:val="lt-LT"/>
        </w:rPr>
        <w:t>rado</w:t>
      </w:r>
      <w:r w:rsidR="00837A99" w:rsidRPr="001C6301">
        <w:rPr>
          <w:szCs w:val="24"/>
          <w:lang w:val="lt-LT"/>
        </w:rPr>
        <w:t>, vis tiek turite būti atsargūs.</w:t>
      </w:r>
    </w:p>
    <w:p w14:paraId="23D22F37" w14:textId="77777777" w:rsidR="00F34163" w:rsidRPr="001C6301" w:rsidRDefault="00F34163" w:rsidP="00F43DE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14:paraId="516A152A" w14:textId="77777777" w:rsidR="001E66D8" w:rsidRPr="001C6301" w:rsidRDefault="001E66D8" w:rsidP="00F43DE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14:paraId="6DBAD155" w14:textId="77777777" w:rsidR="00F34163" w:rsidRPr="001C6301" w:rsidRDefault="00F34163" w:rsidP="00F43DE5">
      <w:pPr>
        <w:pStyle w:val="Heading3"/>
        <w:spacing w:before="0" w:after="0" w:line="240" w:lineRule="auto"/>
        <w:rPr>
          <w:rFonts w:ascii="Times New Roman" w:hAnsi="Times New Roman"/>
          <w:sz w:val="22"/>
          <w:lang w:val="lt-LT"/>
        </w:rPr>
      </w:pPr>
      <w:r w:rsidRPr="001C6301">
        <w:rPr>
          <w:rFonts w:ascii="Times New Roman" w:hAnsi="Times New Roman"/>
          <w:sz w:val="22"/>
          <w:lang w:val="lt-LT"/>
        </w:rPr>
        <w:t>3.</w:t>
      </w:r>
      <w:r w:rsidRPr="001C6301">
        <w:rPr>
          <w:rFonts w:ascii="Times New Roman" w:hAnsi="Times New Roman"/>
          <w:sz w:val="22"/>
          <w:lang w:val="lt-LT"/>
        </w:rPr>
        <w:tab/>
        <w:t xml:space="preserve">Kaip vartoti </w:t>
      </w:r>
      <w:r w:rsidR="009524C4" w:rsidRPr="001C6301">
        <w:rPr>
          <w:rFonts w:ascii="Times New Roman" w:hAnsi="Times New Roman"/>
          <w:sz w:val="22"/>
          <w:lang w:val="lt-LT"/>
        </w:rPr>
        <w:t>Sangrel</w:t>
      </w:r>
    </w:p>
    <w:p w14:paraId="32FDAB5B" w14:textId="77777777" w:rsidR="00F34163" w:rsidRPr="001C6301" w:rsidRDefault="00F34163" w:rsidP="00F43DE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14:paraId="48A3971A" w14:textId="24DE58AF" w:rsidR="004C10AE" w:rsidRPr="001C6301" w:rsidRDefault="009524C4" w:rsidP="004C10A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  <w:r w:rsidRPr="001C6301">
        <w:rPr>
          <w:szCs w:val="24"/>
          <w:lang w:val="lt-LT"/>
        </w:rPr>
        <w:t xml:space="preserve">Sangrel </w:t>
      </w:r>
      <w:r w:rsidR="004C10AE" w:rsidRPr="001C6301">
        <w:rPr>
          <w:szCs w:val="24"/>
          <w:lang w:val="lt-LT"/>
        </w:rPr>
        <w:t xml:space="preserve">dozę, atsižvelgdamas į Jūsų ūgį ir svorį (kūno paviršiaus plotą), apskaičiuos gydytojas. Įprasta pradinė </w:t>
      </w:r>
      <w:r w:rsidRPr="001C6301">
        <w:rPr>
          <w:szCs w:val="24"/>
          <w:lang w:val="lt-LT"/>
        </w:rPr>
        <w:t xml:space="preserve">Sangrel </w:t>
      </w:r>
      <w:r w:rsidR="004C10AE" w:rsidRPr="001C6301">
        <w:rPr>
          <w:szCs w:val="24"/>
          <w:lang w:val="lt-LT"/>
        </w:rPr>
        <w:t>dozė yra po 1,3</w:t>
      </w:r>
      <w:r w:rsidR="001E5E07" w:rsidRPr="001C6301">
        <w:rPr>
          <w:szCs w:val="24"/>
          <w:lang w:val="lt-LT"/>
        </w:rPr>
        <w:t> mg</w:t>
      </w:r>
      <w:r w:rsidR="004C10AE" w:rsidRPr="001C6301">
        <w:rPr>
          <w:szCs w:val="24"/>
          <w:lang w:val="lt-LT"/>
        </w:rPr>
        <w:t>/m</w:t>
      </w:r>
      <w:r w:rsidR="004C10AE" w:rsidRPr="001C6301">
        <w:rPr>
          <w:szCs w:val="24"/>
          <w:vertAlign w:val="superscript"/>
          <w:lang w:val="lt-LT"/>
        </w:rPr>
        <w:t>2</w:t>
      </w:r>
      <w:r w:rsidR="004C10AE" w:rsidRPr="001C6301">
        <w:rPr>
          <w:szCs w:val="24"/>
          <w:lang w:val="lt-LT"/>
        </w:rPr>
        <w:t xml:space="preserve"> kūno paviršiaus ploto du kartus per savaitę. Atsižvelgdamas į tai, kaip Jūsų organizmas reaguoja į gydymą, tam tikrą šalutinį poveikį bei kitas Jūsų ligas, gydytojas gali keisti dozę ir bendrą gydymo ciklų skaičių.</w:t>
      </w:r>
    </w:p>
    <w:p w14:paraId="46E8A081" w14:textId="77777777" w:rsidR="004C10AE" w:rsidRPr="001C6301" w:rsidRDefault="004C10AE" w:rsidP="004C10A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14:paraId="65624975" w14:textId="77777777" w:rsidR="004C10AE" w:rsidRPr="001C6301" w:rsidRDefault="004C10AE" w:rsidP="004C10A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i/>
          <w:szCs w:val="24"/>
          <w:lang w:val="lt-LT"/>
        </w:rPr>
      </w:pPr>
      <w:r w:rsidRPr="001C6301">
        <w:rPr>
          <w:i/>
          <w:szCs w:val="24"/>
          <w:lang w:val="lt-LT"/>
        </w:rPr>
        <w:t xml:space="preserve">Progresuojanti daugybinė mieloma </w:t>
      </w:r>
    </w:p>
    <w:p w14:paraId="06A8EA1E" w14:textId="5853A85F" w:rsidR="004C10AE" w:rsidRPr="001C6301" w:rsidRDefault="004C10AE" w:rsidP="004C10A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  <w:r w:rsidRPr="001C6301">
        <w:rPr>
          <w:szCs w:val="24"/>
          <w:lang w:val="lt-LT"/>
        </w:rPr>
        <w:t xml:space="preserve">Vartojant vien tik </w:t>
      </w:r>
      <w:r w:rsidR="009524C4" w:rsidRPr="001C6301">
        <w:rPr>
          <w:szCs w:val="24"/>
          <w:lang w:val="lt-LT"/>
        </w:rPr>
        <w:t>Sangrel</w:t>
      </w:r>
      <w:r w:rsidRPr="001C6301">
        <w:rPr>
          <w:szCs w:val="24"/>
          <w:lang w:val="lt-LT"/>
        </w:rPr>
        <w:t xml:space="preserve">, Jums bus </w:t>
      </w:r>
      <w:r w:rsidR="005268CE" w:rsidRPr="001C6301">
        <w:rPr>
          <w:szCs w:val="24"/>
          <w:lang w:val="lt-LT"/>
        </w:rPr>
        <w:t>suleistos</w:t>
      </w:r>
      <w:r w:rsidRPr="001C6301">
        <w:rPr>
          <w:szCs w:val="24"/>
          <w:lang w:val="lt-LT"/>
        </w:rPr>
        <w:t xml:space="preserve"> 4 </w:t>
      </w:r>
      <w:r w:rsidR="009524C4" w:rsidRPr="001C6301">
        <w:rPr>
          <w:szCs w:val="24"/>
          <w:lang w:val="lt-LT"/>
        </w:rPr>
        <w:t xml:space="preserve">Sangrel </w:t>
      </w:r>
      <w:r w:rsidRPr="001C6301">
        <w:rPr>
          <w:szCs w:val="24"/>
          <w:lang w:val="lt-LT"/>
        </w:rPr>
        <w:t xml:space="preserve">dozės į veną </w:t>
      </w:r>
      <w:r w:rsidR="005268CE" w:rsidRPr="001C6301">
        <w:rPr>
          <w:szCs w:val="24"/>
          <w:lang w:val="lt-LT"/>
        </w:rPr>
        <w:t xml:space="preserve">arba po oda </w:t>
      </w:r>
      <w:r w:rsidRPr="001C6301">
        <w:rPr>
          <w:szCs w:val="24"/>
          <w:lang w:val="lt-LT"/>
        </w:rPr>
        <w:t>1</w:t>
      </w:r>
      <w:r w:rsidR="005268CE" w:rsidRPr="001C6301">
        <w:rPr>
          <w:szCs w:val="24"/>
          <w:lang w:val="lt-LT"/>
        </w:rPr>
        <w:t>-ąją</w:t>
      </w:r>
      <w:r w:rsidRPr="001C6301">
        <w:rPr>
          <w:szCs w:val="24"/>
          <w:lang w:val="lt-LT"/>
        </w:rPr>
        <w:t>, 4</w:t>
      </w:r>
      <w:r w:rsidR="005268CE" w:rsidRPr="001C6301">
        <w:rPr>
          <w:szCs w:val="24"/>
          <w:lang w:val="lt-LT"/>
        </w:rPr>
        <w:t>-ąją</w:t>
      </w:r>
      <w:r w:rsidRPr="001C6301">
        <w:rPr>
          <w:szCs w:val="24"/>
          <w:lang w:val="lt-LT"/>
        </w:rPr>
        <w:t>, 8</w:t>
      </w:r>
      <w:r w:rsidR="005268CE" w:rsidRPr="001C6301">
        <w:rPr>
          <w:szCs w:val="24"/>
          <w:lang w:val="lt-LT"/>
        </w:rPr>
        <w:t>-ąją</w:t>
      </w:r>
      <w:r w:rsidRPr="001C6301">
        <w:rPr>
          <w:szCs w:val="24"/>
          <w:lang w:val="lt-LT"/>
        </w:rPr>
        <w:t xml:space="preserve"> ir 11</w:t>
      </w:r>
      <w:r w:rsidR="005268CE" w:rsidRPr="001C6301">
        <w:rPr>
          <w:szCs w:val="24"/>
          <w:lang w:val="lt-LT"/>
        </w:rPr>
        <w:t>-ąją</w:t>
      </w:r>
      <w:r w:rsidRPr="001C6301">
        <w:rPr>
          <w:szCs w:val="24"/>
          <w:lang w:val="lt-LT"/>
        </w:rPr>
        <w:t xml:space="preserve"> </w:t>
      </w:r>
      <w:r w:rsidR="005268CE" w:rsidRPr="001C6301">
        <w:rPr>
          <w:szCs w:val="24"/>
          <w:lang w:val="lt-LT"/>
        </w:rPr>
        <w:t>dienomis</w:t>
      </w:r>
      <w:r w:rsidRPr="001C6301">
        <w:rPr>
          <w:szCs w:val="24"/>
          <w:lang w:val="lt-LT"/>
        </w:rPr>
        <w:t xml:space="preserve">, </w:t>
      </w:r>
      <w:r w:rsidR="005268CE" w:rsidRPr="001C6301">
        <w:rPr>
          <w:szCs w:val="24"/>
          <w:lang w:val="lt-LT"/>
        </w:rPr>
        <w:t>po to</w:t>
      </w:r>
      <w:r w:rsidRPr="001C6301">
        <w:rPr>
          <w:szCs w:val="24"/>
          <w:lang w:val="lt-LT"/>
        </w:rPr>
        <w:t xml:space="preserve"> bus daroma 10</w:t>
      </w:r>
      <w:r w:rsidR="00E42DC5">
        <w:rPr>
          <w:szCs w:val="24"/>
          <w:lang w:val="lt-LT"/>
        </w:rPr>
        <w:t> </w:t>
      </w:r>
      <w:r w:rsidRPr="001C6301">
        <w:rPr>
          <w:szCs w:val="24"/>
          <w:lang w:val="lt-LT"/>
        </w:rPr>
        <w:t>dienų pertrauka (</w:t>
      </w:r>
      <w:r w:rsidR="009524C4" w:rsidRPr="001C6301">
        <w:rPr>
          <w:szCs w:val="24"/>
          <w:lang w:val="lt-LT"/>
        </w:rPr>
        <w:t xml:space="preserve">Sangrel </w:t>
      </w:r>
      <w:r w:rsidR="00A373E6" w:rsidRPr="001C6301">
        <w:rPr>
          <w:szCs w:val="24"/>
          <w:lang w:val="lt-LT"/>
        </w:rPr>
        <w:t>vartojama nebus)</w:t>
      </w:r>
      <w:r w:rsidRPr="001C6301">
        <w:rPr>
          <w:szCs w:val="24"/>
          <w:lang w:val="lt-LT"/>
        </w:rPr>
        <w:t>. Šis 21</w:t>
      </w:r>
      <w:r w:rsidR="00E42DC5">
        <w:rPr>
          <w:szCs w:val="24"/>
          <w:lang w:val="lt-LT"/>
        </w:rPr>
        <w:t> </w:t>
      </w:r>
      <w:r w:rsidRPr="001C6301">
        <w:rPr>
          <w:szCs w:val="24"/>
          <w:lang w:val="lt-LT"/>
        </w:rPr>
        <w:t xml:space="preserve">dienos laikotarpis (3 </w:t>
      </w:r>
      <w:r w:rsidR="00E42DC5">
        <w:rPr>
          <w:szCs w:val="24"/>
          <w:lang w:val="lt-LT"/>
        </w:rPr>
        <w:t> </w:t>
      </w:r>
      <w:r w:rsidRPr="001C6301">
        <w:rPr>
          <w:szCs w:val="24"/>
          <w:lang w:val="lt-LT"/>
        </w:rPr>
        <w:t xml:space="preserve">avaitės) atitinka vieną gydymo ciklą. Jums gali būti </w:t>
      </w:r>
      <w:r w:rsidR="00A373E6" w:rsidRPr="001C6301">
        <w:rPr>
          <w:szCs w:val="24"/>
          <w:lang w:val="lt-LT"/>
        </w:rPr>
        <w:t>atlik</w:t>
      </w:r>
      <w:r w:rsidR="00565C88" w:rsidRPr="001C6301">
        <w:rPr>
          <w:szCs w:val="24"/>
          <w:lang w:val="lt-LT"/>
        </w:rPr>
        <w:t>t</w:t>
      </w:r>
      <w:r w:rsidR="00A373E6" w:rsidRPr="001C6301">
        <w:rPr>
          <w:szCs w:val="24"/>
          <w:lang w:val="lt-LT"/>
        </w:rPr>
        <w:t>a</w:t>
      </w:r>
      <w:r w:rsidRPr="001C6301">
        <w:rPr>
          <w:szCs w:val="24"/>
          <w:lang w:val="lt-LT"/>
        </w:rPr>
        <w:t xml:space="preserve"> iki 8 ciklų (24</w:t>
      </w:r>
      <w:r w:rsidR="00E42DC5">
        <w:rPr>
          <w:szCs w:val="24"/>
          <w:lang w:val="lt-LT"/>
        </w:rPr>
        <w:t> </w:t>
      </w:r>
      <w:r w:rsidRPr="001C6301">
        <w:rPr>
          <w:szCs w:val="24"/>
          <w:lang w:val="lt-LT"/>
        </w:rPr>
        <w:t xml:space="preserve">savaitės). </w:t>
      </w:r>
    </w:p>
    <w:p w14:paraId="192A47DC" w14:textId="77777777" w:rsidR="00A373E6" w:rsidRPr="001C6301" w:rsidRDefault="00A373E6" w:rsidP="004C10A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14:paraId="061376ED" w14:textId="77777777" w:rsidR="00A373E6" w:rsidRPr="001C6301" w:rsidRDefault="004C10AE" w:rsidP="004C10A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  <w:r w:rsidRPr="001C6301">
        <w:rPr>
          <w:szCs w:val="24"/>
          <w:lang w:val="lt-LT"/>
        </w:rPr>
        <w:t xml:space="preserve">Be to, </w:t>
      </w:r>
      <w:r w:rsidR="009524C4" w:rsidRPr="001C6301">
        <w:rPr>
          <w:szCs w:val="24"/>
          <w:lang w:val="lt-LT"/>
        </w:rPr>
        <w:t xml:space="preserve">Sangrel </w:t>
      </w:r>
      <w:r w:rsidRPr="001C6301">
        <w:rPr>
          <w:szCs w:val="24"/>
          <w:lang w:val="lt-LT"/>
        </w:rPr>
        <w:t xml:space="preserve">Jums gali </w:t>
      </w:r>
      <w:r w:rsidR="00A373E6" w:rsidRPr="001C6301">
        <w:rPr>
          <w:szCs w:val="24"/>
          <w:lang w:val="lt-LT"/>
        </w:rPr>
        <w:t>reikėti</w:t>
      </w:r>
      <w:r w:rsidRPr="001C6301">
        <w:rPr>
          <w:szCs w:val="24"/>
          <w:lang w:val="lt-LT"/>
        </w:rPr>
        <w:t xml:space="preserve"> vartoti kartu su </w:t>
      </w:r>
      <w:r w:rsidR="00A373E6" w:rsidRPr="001C6301">
        <w:rPr>
          <w:szCs w:val="24"/>
          <w:lang w:val="lt-LT"/>
        </w:rPr>
        <w:t xml:space="preserve">kitais </w:t>
      </w:r>
      <w:r w:rsidRPr="001C6301">
        <w:rPr>
          <w:szCs w:val="24"/>
          <w:lang w:val="lt-LT"/>
        </w:rPr>
        <w:t>vaistais</w:t>
      </w:r>
      <w:r w:rsidR="00A373E6" w:rsidRPr="001C6301">
        <w:rPr>
          <w:szCs w:val="24"/>
          <w:lang w:val="lt-LT"/>
        </w:rPr>
        <w:t>, t. y.</w:t>
      </w:r>
      <w:r w:rsidRPr="001C6301">
        <w:rPr>
          <w:szCs w:val="24"/>
          <w:lang w:val="lt-LT"/>
        </w:rPr>
        <w:t xml:space="preserve"> pegiliuotos liposominės formos do</w:t>
      </w:r>
      <w:r w:rsidR="00A373E6" w:rsidRPr="001C6301">
        <w:rPr>
          <w:szCs w:val="24"/>
          <w:lang w:val="lt-LT"/>
        </w:rPr>
        <w:t>ksorubicinu arba deksametazonu.</w:t>
      </w:r>
    </w:p>
    <w:p w14:paraId="33C617D3" w14:textId="77777777" w:rsidR="00A373E6" w:rsidRPr="001C6301" w:rsidRDefault="00A373E6" w:rsidP="004C10A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14:paraId="518CB632" w14:textId="6EDDA980" w:rsidR="00A373E6" w:rsidRPr="001C6301" w:rsidRDefault="009524C4" w:rsidP="004C10A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  <w:r w:rsidRPr="001C6301">
        <w:rPr>
          <w:szCs w:val="24"/>
          <w:lang w:val="lt-LT"/>
        </w:rPr>
        <w:t xml:space="preserve">Sangrel </w:t>
      </w:r>
      <w:r w:rsidR="004C10AE" w:rsidRPr="001C6301">
        <w:rPr>
          <w:szCs w:val="24"/>
          <w:lang w:val="lt-LT"/>
        </w:rPr>
        <w:t xml:space="preserve">vartojant kartu su pegiliuotos liposominės formos doksorubicinu, </w:t>
      </w:r>
      <w:r w:rsidRPr="001C6301">
        <w:rPr>
          <w:szCs w:val="24"/>
          <w:lang w:val="lt-LT"/>
        </w:rPr>
        <w:t xml:space="preserve">Sangrel </w:t>
      </w:r>
      <w:r w:rsidR="004C10AE" w:rsidRPr="001C6301">
        <w:rPr>
          <w:szCs w:val="24"/>
          <w:lang w:val="lt-LT"/>
        </w:rPr>
        <w:t>Jums bus leidžiamas į veną 21</w:t>
      </w:r>
      <w:r w:rsidR="00E42DC5">
        <w:rPr>
          <w:szCs w:val="24"/>
          <w:lang w:val="lt-LT"/>
        </w:rPr>
        <w:t> </w:t>
      </w:r>
      <w:r w:rsidR="004C10AE" w:rsidRPr="001C6301">
        <w:rPr>
          <w:szCs w:val="24"/>
          <w:lang w:val="lt-LT"/>
        </w:rPr>
        <w:t>dienos gydymo ciklų metu</w:t>
      </w:r>
      <w:r w:rsidR="00A373E6" w:rsidRPr="001C6301">
        <w:rPr>
          <w:szCs w:val="24"/>
          <w:lang w:val="lt-LT"/>
        </w:rPr>
        <w:t>, be to, kas</w:t>
      </w:r>
      <w:r w:rsidR="004C10AE" w:rsidRPr="001C6301">
        <w:rPr>
          <w:szCs w:val="24"/>
          <w:lang w:val="lt-LT"/>
        </w:rPr>
        <w:t xml:space="preserve"> </w:t>
      </w:r>
      <w:r w:rsidR="00A373E6" w:rsidRPr="001C6301">
        <w:rPr>
          <w:szCs w:val="24"/>
          <w:lang w:val="lt-LT"/>
        </w:rPr>
        <w:t>4-ąją 21</w:t>
      </w:r>
      <w:r w:rsidR="00E42DC5">
        <w:rPr>
          <w:szCs w:val="24"/>
          <w:lang w:val="lt-LT"/>
        </w:rPr>
        <w:t> </w:t>
      </w:r>
      <w:r w:rsidR="00A373E6" w:rsidRPr="001C6301">
        <w:rPr>
          <w:szCs w:val="24"/>
          <w:lang w:val="lt-LT"/>
        </w:rPr>
        <w:t xml:space="preserve">dienos gydymo </w:t>
      </w:r>
      <w:r w:rsidRPr="001C6301">
        <w:rPr>
          <w:szCs w:val="24"/>
          <w:lang w:val="lt-LT"/>
        </w:rPr>
        <w:t xml:space="preserve">Sangrel </w:t>
      </w:r>
      <w:r w:rsidR="00A373E6" w:rsidRPr="001C6301">
        <w:rPr>
          <w:szCs w:val="24"/>
          <w:lang w:val="lt-LT"/>
        </w:rPr>
        <w:t xml:space="preserve">ciklo dieną po </w:t>
      </w:r>
      <w:r w:rsidRPr="001C6301">
        <w:rPr>
          <w:szCs w:val="24"/>
          <w:lang w:val="lt-LT"/>
        </w:rPr>
        <w:t xml:space="preserve">Sangrel </w:t>
      </w:r>
      <w:r w:rsidR="00A373E6" w:rsidRPr="001C6301">
        <w:rPr>
          <w:szCs w:val="24"/>
          <w:lang w:val="lt-LT"/>
        </w:rPr>
        <w:t xml:space="preserve">injekcijos į veną bus infuzuojama </w:t>
      </w:r>
      <w:r w:rsidR="004C10AE" w:rsidRPr="001C6301">
        <w:rPr>
          <w:szCs w:val="24"/>
          <w:lang w:val="lt-LT"/>
        </w:rPr>
        <w:t>30</w:t>
      </w:r>
      <w:r w:rsidR="001E5E07" w:rsidRPr="001C6301">
        <w:rPr>
          <w:szCs w:val="24"/>
          <w:lang w:val="lt-LT"/>
        </w:rPr>
        <w:t> mg</w:t>
      </w:r>
      <w:r w:rsidR="004C10AE" w:rsidRPr="001C6301">
        <w:rPr>
          <w:szCs w:val="24"/>
          <w:lang w:val="lt-LT"/>
        </w:rPr>
        <w:t>/m</w:t>
      </w:r>
      <w:r w:rsidR="004C10AE" w:rsidRPr="001C6301">
        <w:rPr>
          <w:szCs w:val="24"/>
          <w:vertAlign w:val="superscript"/>
          <w:lang w:val="lt-LT"/>
        </w:rPr>
        <w:t>2</w:t>
      </w:r>
      <w:r w:rsidR="004C10AE" w:rsidRPr="001C6301">
        <w:rPr>
          <w:szCs w:val="24"/>
          <w:lang w:val="lt-LT"/>
        </w:rPr>
        <w:t xml:space="preserve"> pegiliuotos liposominės formos doksorubicino dozė</w:t>
      </w:r>
      <w:r w:rsidR="00A373E6" w:rsidRPr="001C6301">
        <w:rPr>
          <w:szCs w:val="24"/>
          <w:lang w:val="lt-LT"/>
        </w:rPr>
        <w:t>.</w:t>
      </w:r>
    </w:p>
    <w:p w14:paraId="1E366D04" w14:textId="48BC925A" w:rsidR="004C10AE" w:rsidRPr="001C6301" w:rsidRDefault="004C10AE" w:rsidP="004C10A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  <w:r w:rsidRPr="001C6301">
        <w:rPr>
          <w:szCs w:val="24"/>
          <w:lang w:val="lt-LT"/>
        </w:rPr>
        <w:t xml:space="preserve">Jums gali būti </w:t>
      </w:r>
      <w:r w:rsidR="00A373E6" w:rsidRPr="001C6301">
        <w:rPr>
          <w:szCs w:val="24"/>
          <w:lang w:val="lt-LT"/>
        </w:rPr>
        <w:t>atlikta iki 8 ciklų (24</w:t>
      </w:r>
      <w:r w:rsidR="00E42DC5">
        <w:rPr>
          <w:szCs w:val="24"/>
          <w:lang w:val="lt-LT"/>
        </w:rPr>
        <w:t> </w:t>
      </w:r>
      <w:r w:rsidR="00A373E6" w:rsidRPr="001C6301">
        <w:rPr>
          <w:szCs w:val="24"/>
          <w:lang w:val="lt-LT"/>
        </w:rPr>
        <w:t>savaitės).</w:t>
      </w:r>
    </w:p>
    <w:p w14:paraId="2900E58E" w14:textId="77777777" w:rsidR="00A373E6" w:rsidRPr="001C6301" w:rsidRDefault="00A373E6" w:rsidP="004C10A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14:paraId="22734DC8" w14:textId="05477478" w:rsidR="00A373E6" w:rsidRPr="001C6301" w:rsidRDefault="009524C4" w:rsidP="004C10A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  <w:r w:rsidRPr="001C6301">
        <w:rPr>
          <w:szCs w:val="24"/>
          <w:lang w:val="lt-LT"/>
        </w:rPr>
        <w:t xml:space="preserve">Sangrel </w:t>
      </w:r>
      <w:r w:rsidR="004C10AE" w:rsidRPr="001C6301">
        <w:rPr>
          <w:szCs w:val="24"/>
          <w:lang w:val="lt-LT"/>
        </w:rPr>
        <w:t xml:space="preserve">vartojant kartu su deksametazonu, </w:t>
      </w:r>
      <w:r w:rsidRPr="001C6301">
        <w:rPr>
          <w:szCs w:val="24"/>
          <w:lang w:val="lt-LT"/>
        </w:rPr>
        <w:t xml:space="preserve">Sangrel </w:t>
      </w:r>
      <w:r w:rsidR="004C10AE" w:rsidRPr="001C6301">
        <w:rPr>
          <w:szCs w:val="24"/>
          <w:lang w:val="lt-LT"/>
        </w:rPr>
        <w:t>Jums bus leidžiamas į veną 21</w:t>
      </w:r>
      <w:r w:rsidR="00E42DC5">
        <w:rPr>
          <w:szCs w:val="24"/>
          <w:lang w:val="lt-LT"/>
        </w:rPr>
        <w:t> </w:t>
      </w:r>
      <w:r w:rsidR="004C10AE" w:rsidRPr="001C6301">
        <w:rPr>
          <w:szCs w:val="24"/>
          <w:lang w:val="lt-LT"/>
        </w:rPr>
        <w:t>dienos gydymo ciklų metu, o 1</w:t>
      </w:r>
      <w:r w:rsidR="00A373E6" w:rsidRPr="001C6301">
        <w:rPr>
          <w:szCs w:val="24"/>
          <w:lang w:val="lt-LT"/>
        </w:rPr>
        <w:t>-ąją</w:t>
      </w:r>
      <w:r w:rsidR="004C10AE" w:rsidRPr="001C6301">
        <w:rPr>
          <w:szCs w:val="24"/>
          <w:lang w:val="lt-LT"/>
        </w:rPr>
        <w:t>, 2</w:t>
      </w:r>
      <w:r w:rsidR="00A373E6" w:rsidRPr="001C6301">
        <w:rPr>
          <w:szCs w:val="24"/>
          <w:lang w:val="lt-LT"/>
        </w:rPr>
        <w:t>-ąją</w:t>
      </w:r>
      <w:r w:rsidR="004C10AE" w:rsidRPr="001C6301">
        <w:rPr>
          <w:szCs w:val="24"/>
          <w:lang w:val="lt-LT"/>
        </w:rPr>
        <w:t>, 4</w:t>
      </w:r>
      <w:r w:rsidR="00A373E6" w:rsidRPr="001C6301">
        <w:rPr>
          <w:szCs w:val="24"/>
          <w:lang w:val="lt-LT"/>
        </w:rPr>
        <w:t>-ąją</w:t>
      </w:r>
      <w:r w:rsidR="004C10AE" w:rsidRPr="001C6301">
        <w:rPr>
          <w:szCs w:val="24"/>
          <w:lang w:val="lt-LT"/>
        </w:rPr>
        <w:t>, 5</w:t>
      </w:r>
      <w:r w:rsidR="00A373E6" w:rsidRPr="001C6301">
        <w:rPr>
          <w:szCs w:val="24"/>
          <w:lang w:val="lt-LT"/>
        </w:rPr>
        <w:t>-ąją</w:t>
      </w:r>
      <w:r w:rsidR="004C10AE" w:rsidRPr="001C6301">
        <w:rPr>
          <w:szCs w:val="24"/>
          <w:lang w:val="lt-LT"/>
        </w:rPr>
        <w:t>, 8</w:t>
      </w:r>
      <w:r w:rsidR="00A373E6" w:rsidRPr="001C6301">
        <w:rPr>
          <w:szCs w:val="24"/>
          <w:lang w:val="lt-LT"/>
        </w:rPr>
        <w:t>-ąją</w:t>
      </w:r>
      <w:r w:rsidR="004C10AE" w:rsidRPr="001C6301">
        <w:rPr>
          <w:szCs w:val="24"/>
          <w:lang w:val="lt-LT"/>
        </w:rPr>
        <w:t>, 9</w:t>
      </w:r>
      <w:r w:rsidR="00A373E6" w:rsidRPr="001C6301">
        <w:rPr>
          <w:szCs w:val="24"/>
          <w:lang w:val="lt-LT"/>
        </w:rPr>
        <w:t>-ąją</w:t>
      </w:r>
      <w:r w:rsidR="004C10AE" w:rsidRPr="001C6301">
        <w:rPr>
          <w:szCs w:val="24"/>
          <w:lang w:val="lt-LT"/>
        </w:rPr>
        <w:t>, 11</w:t>
      </w:r>
      <w:r w:rsidR="00A373E6" w:rsidRPr="001C6301">
        <w:rPr>
          <w:szCs w:val="24"/>
          <w:lang w:val="lt-LT"/>
        </w:rPr>
        <w:t>-ąją</w:t>
      </w:r>
      <w:r w:rsidR="004C10AE" w:rsidRPr="001C6301">
        <w:rPr>
          <w:szCs w:val="24"/>
          <w:lang w:val="lt-LT"/>
        </w:rPr>
        <w:t xml:space="preserve"> ir 12</w:t>
      </w:r>
      <w:r w:rsidR="00A373E6" w:rsidRPr="001C6301">
        <w:rPr>
          <w:szCs w:val="24"/>
          <w:lang w:val="lt-LT"/>
        </w:rPr>
        <w:t>-ąją</w:t>
      </w:r>
      <w:r w:rsidR="004C10AE" w:rsidRPr="001C6301">
        <w:rPr>
          <w:szCs w:val="24"/>
          <w:lang w:val="lt-LT"/>
        </w:rPr>
        <w:t xml:space="preserve"> 21-os dienos gydymo </w:t>
      </w:r>
      <w:r w:rsidRPr="001C6301">
        <w:rPr>
          <w:szCs w:val="24"/>
          <w:lang w:val="lt-LT"/>
        </w:rPr>
        <w:t xml:space="preserve">Sangrel </w:t>
      </w:r>
      <w:r w:rsidR="004C10AE" w:rsidRPr="001C6301">
        <w:rPr>
          <w:szCs w:val="24"/>
          <w:lang w:val="lt-LT"/>
        </w:rPr>
        <w:t>ciklo dienomis turėsite iš</w:t>
      </w:r>
      <w:r w:rsidR="00A373E6" w:rsidRPr="001C6301">
        <w:rPr>
          <w:szCs w:val="24"/>
          <w:lang w:val="lt-LT"/>
        </w:rPr>
        <w:t>gerti 20</w:t>
      </w:r>
      <w:r w:rsidR="001E5E07" w:rsidRPr="001C6301">
        <w:rPr>
          <w:szCs w:val="24"/>
          <w:lang w:val="lt-LT"/>
        </w:rPr>
        <w:t> mg</w:t>
      </w:r>
      <w:r w:rsidR="00A373E6" w:rsidRPr="001C6301">
        <w:rPr>
          <w:szCs w:val="24"/>
          <w:lang w:val="lt-LT"/>
        </w:rPr>
        <w:t xml:space="preserve"> deksametazono dozę.</w:t>
      </w:r>
    </w:p>
    <w:p w14:paraId="3C7BB94A" w14:textId="214BD70B" w:rsidR="00A373E6" w:rsidRPr="001C6301" w:rsidRDefault="00A373E6" w:rsidP="00A373E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  <w:r w:rsidRPr="001C6301">
        <w:rPr>
          <w:szCs w:val="24"/>
          <w:lang w:val="lt-LT"/>
        </w:rPr>
        <w:t>Jums gali būti atlikta iki 8 ciklų (24</w:t>
      </w:r>
      <w:r w:rsidR="00E42DC5">
        <w:rPr>
          <w:szCs w:val="24"/>
          <w:lang w:val="lt-LT"/>
        </w:rPr>
        <w:t> </w:t>
      </w:r>
      <w:r w:rsidRPr="001C6301">
        <w:rPr>
          <w:szCs w:val="24"/>
          <w:lang w:val="lt-LT"/>
        </w:rPr>
        <w:t>savaitės).</w:t>
      </w:r>
    </w:p>
    <w:p w14:paraId="7180183B" w14:textId="77777777" w:rsidR="00A373E6" w:rsidRPr="001C6301" w:rsidRDefault="00A373E6" w:rsidP="004C10A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14:paraId="5A2E9328" w14:textId="77777777" w:rsidR="004C10AE" w:rsidRPr="001C6301" w:rsidRDefault="004C10AE" w:rsidP="004C10A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i/>
          <w:szCs w:val="24"/>
          <w:lang w:val="lt-LT"/>
        </w:rPr>
      </w:pPr>
      <w:r w:rsidRPr="001C6301">
        <w:rPr>
          <w:i/>
          <w:szCs w:val="24"/>
          <w:lang w:val="lt-LT"/>
        </w:rPr>
        <w:t xml:space="preserve">Anksčiau negydyta dauginė mieloma </w:t>
      </w:r>
    </w:p>
    <w:p w14:paraId="47D04BF5" w14:textId="77777777" w:rsidR="00980F4B" w:rsidRPr="001C6301" w:rsidRDefault="004C10AE" w:rsidP="004C10A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  <w:r w:rsidRPr="001C6301">
        <w:rPr>
          <w:szCs w:val="24"/>
          <w:lang w:val="lt-LT"/>
        </w:rPr>
        <w:t xml:space="preserve">Jeigu anksčiau </w:t>
      </w:r>
      <w:r w:rsidR="00980F4B" w:rsidRPr="001C6301">
        <w:rPr>
          <w:szCs w:val="24"/>
          <w:lang w:val="lt-LT"/>
        </w:rPr>
        <w:t>nebuvote gydom</w:t>
      </w:r>
      <w:r w:rsidR="00980607" w:rsidRPr="001C6301">
        <w:rPr>
          <w:szCs w:val="24"/>
          <w:lang w:val="lt-LT"/>
        </w:rPr>
        <w:t>i</w:t>
      </w:r>
      <w:r w:rsidRPr="001C6301">
        <w:rPr>
          <w:szCs w:val="24"/>
          <w:lang w:val="lt-LT"/>
        </w:rPr>
        <w:t xml:space="preserve"> nuo dauginės mielomos ir Jums netinka kraujo kamieninių ląstelių persodinimas, </w:t>
      </w:r>
      <w:r w:rsidR="009524C4" w:rsidRPr="001C6301">
        <w:rPr>
          <w:szCs w:val="24"/>
          <w:lang w:val="lt-LT"/>
        </w:rPr>
        <w:t xml:space="preserve">Sangrel </w:t>
      </w:r>
      <w:r w:rsidRPr="001C6301">
        <w:rPr>
          <w:szCs w:val="24"/>
          <w:lang w:val="lt-LT"/>
        </w:rPr>
        <w:t>bus leidžiamas į veną kartu su dviem kitais vaistais melfalanu ir prednizonu.</w:t>
      </w:r>
    </w:p>
    <w:p w14:paraId="1CFEDB76" w14:textId="383105D9" w:rsidR="004C10AE" w:rsidRPr="001C6301" w:rsidRDefault="004C10AE" w:rsidP="004C10A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  <w:r w:rsidRPr="001C6301">
        <w:rPr>
          <w:szCs w:val="24"/>
          <w:lang w:val="lt-LT"/>
        </w:rPr>
        <w:t>Šiuo atveju gydymo ciklas trunka 42</w:t>
      </w:r>
      <w:r w:rsidR="00E42DC5">
        <w:rPr>
          <w:szCs w:val="24"/>
          <w:lang w:val="lt-LT"/>
        </w:rPr>
        <w:t> </w:t>
      </w:r>
      <w:r w:rsidRPr="001C6301">
        <w:rPr>
          <w:szCs w:val="24"/>
          <w:lang w:val="lt-LT"/>
        </w:rPr>
        <w:t>dienas (6</w:t>
      </w:r>
      <w:r w:rsidR="00E42DC5">
        <w:rPr>
          <w:szCs w:val="24"/>
          <w:lang w:val="lt-LT"/>
        </w:rPr>
        <w:t> </w:t>
      </w:r>
      <w:r w:rsidRPr="001C6301">
        <w:rPr>
          <w:szCs w:val="24"/>
          <w:lang w:val="lt-LT"/>
        </w:rPr>
        <w:t xml:space="preserve">savaites). Jums bus </w:t>
      </w:r>
      <w:r w:rsidR="00980F4B" w:rsidRPr="001C6301">
        <w:rPr>
          <w:szCs w:val="24"/>
          <w:lang w:val="lt-LT"/>
        </w:rPr>
        <w:t>atlikti</w:t>
      </w:r>
      <w:r w:rsidRPr="001C6301">
        <w:rPr>
          <w:szCs w:val="24"/>
          <w:lang w:val="lt-LT"/>
        </w:rPr>
        <w:t xml:space="preserve"> 9 ciklai (54</w:t>
      </w:r>
      <w:r w:rsidR="00E42DC5">
        <w:rPr>
          <w:szCs w:val="24"/>
          <w:lang w:val="lt-LT"/>
        </w:rPr>
        <w:t> </w:t>
      </w:r>
      <w:r w:rsidRPr="001C6301">
        <w:rPr>
          <w:szCs w:val="24"/>
          <w:lang w:val="lt-LT"/>
        </w:rPr>
        <w:t xml:space="preserve">savaitės). </w:t>
      </w:r>
    </w:p>
    <w:p w14:paraId="7835EF18" w14:textId="77777777" w:rsidR="003E774E" w:rsidRPr="001C6301" w:rsidRDefault="004C10AE" w:rsidP="00980F4B">
      <w:pPr>
        <w:numPr>
          <w:ilvl w:val="0"/>
          <w:numId w:val="9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1C6301">
        <w:rPr>
          <w:szCs w:val="24"/>
          <w:lang w:val="lt-LT"/>
        </w:rPr>
        <w:t xml:space="preserve">1-4 ciklų metu </w:t>
      </w:r>
      <w:r w:rsidR="009524C4" w:rsidRPr="001C6301">
        <w:rPr>
          <w:szCs w:val="24"/>
          <w:lang w:val="lt-LT"/>
        </w:rPr>
        <w:t xml:space="preserve">Sangrel </w:t>
      </w:r>
      <w:r w:rsidRPr="001C6301">
        <w:rPr>
          <w:szCs w:val="24"/>
          <w:lang w:val="lt-LT"/>
        </w:rPr>
        <w:t>vartojamas du kartus per savaitę, 1</w:t>
      </w:r>
      <w:r w:rsidR="003E774E" w:rsidRPr="001C6301">
        <w:rPr>
          <w:szCs w:val="24"/>
          <w:lang w:val="lt-LT"/>
        </w:rPr>
        <w:t>-ąją</w:t>
      </w:r>
      <w:r w:rsidRPr="001C6301">
        <w:rPr>
          <w:szCs w:val="24"/>
          <w:lang w:val="lt-LT"/>
        </w:rPr>
        <w:t>, 4</w:t>
      </w:r>
      <w:r w:rsidR="003E774E" w:rsidRPr="001C6301">
        <w:rPr>
          <w:szCs w:val="24"/>
          <w:lang w:val="lt-LT"/>
        </w:rPr>
        <w:t>-ąją</w:t>
      </w:r>
      <w:r w:rsidRPr="001C6301">
        <w:rPr>
          <w:szCs w:val="24"/>
          <w:lang w:val="lt-LT"/>
        </w:rPr>
        <w:t>, 8</w:t>
      </w:r>
      <w:r w:rsidR="003E774E" w:rsidRPr="001C6301">
        <w:rPr>
          <w:szCs w:val="24"/>
          <w:lang w:val="lt-LT"/>
        </w:rPr>
        <w:t>-ąją</w:t>
      </w:r>
      <w:r w:rsidRPr="001C6301">
        <w:rPr>
          <w:szCs w:val="24"/>
          <w:lang w:val="lt-LT"/>
        </w:rPr>
        <w:t>, 11</w:t>
      </w:r>
      <w:r w:rsidR="003E774E" w:rsidRPr="001C6301">
        <w:rPr>
          <w:szCs w:val="24"/>
          <w:lang w:val="lt-LT"/>
        </w:rPr>
        <w:t>-ąją</w:t>
      </w:r>
      <w:r w:rsidRPr="001C6301">
        <w:rPr>
          <w:szCs w:val="24"/>
          <w:lang w:val="lt-LT"/>
        </w:rPr>
        <w:t>, 22</w:t>
      </w:r>
      <w:r w:rsidR="003E774E" w:rsidRPr="001C6301">
        <w:rPr>
          <w:szCs w:val="24"/>
          <w:lang w:val="lt-LT"/>
        </w:rPr>
        <w:t>-ąją</w:t>
      </w:r>
      <w:r w:rsidRPr="001C6301">
        <w:rPr>
          <w:szCs w:val="24"/>
          <w:lang w:val="lt-LT"/>
        </w:rPr>
        <w:t>, 25</w:t>
      </w:r>
      <w:r w:rsidR="003E774E" w:rsidRPr="001C6301">
        <w:rPr>
          <w:szCs w:val="24"/>
          <w:lang w:val="lt-LT"/>
        </w:rPr>
        <w:t>-ąją</w:t>
      </w:r>
      <w:r w:rsidRPr="001C6301">
        <w:rPr>
          <w:szCs w:val="24"/>
          <w:lang w:val="lt-LT"/>
        </w:rPr>
        <w:t>, 29</w:t>
      </w:r>
      <w:r w:rsidR="003E774E" w:rsidRPr="001C6301">
        <w:rPr>
          <w:szCs w:val="24"/>
          <w:lang w:val="lt-LT"/>
        </w:rPr>
        <w:t>-ąją</w:t>
      </w:r>
      <w:r w:rsidRPr="001C6301">
        <w:rPr>
          <w:szCs w:val="24"/>
          <w:lang w:val="lt-LT"/>
        </w:rPr>
        <w:t xml:space="preserve"> ir 32</w:t>
      </w:r>
      <w:r w:rsidR="003E774E" w:rsidRPr="001C6301">
        <w:rPr>
          <w:szCs w:val="24"/>
          <w:lang w:val="lt-LT"/>
        </w:rPr>
        <w:t>-ąją dienomis.</w:t>
      </w:r>
    </w:p>
    <w:p w14:paraId="48225285" w14:textId="77777777" w:rsidR="003E774E" w:rsidRPr="001C6301" w:rsidRDefault="004C10AE" w:rsidP="00980F4B">
      <w:pPr>
        <w:numPr>
          <w:ilvl w:val="0"/>
          <w:numId w:val="9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1C6301">
        <w:rPr>
          <w:szCs w:val="24"/>
          <w:lang w:val="lt-LT"/>
        </w:rPr>
        <w:t xml:space="preserve">5-9 ciklų metu </w:t>
      </w:r>
      <w:r w:rsidR="009524C4" w:rsidRPr="001C6301">
        <w:rPr>
          <w:szCs w:val="24"/>
          <w:lang w:val="lt-LT"/>
        </w:rPr>
        <w:t xml:space="preserve">Sangrel </w:t>
      </w:r>
      <w:r w:rsidRPr="001C6301">
        <w:rPr>
          <w:szCs w:val="24"/>
          <w:lang w:val="lt-LT"/>
        </w:rPr>
        <w:t>vartojamas vieną kartą per savaitę, 1</w:t>
      </w:r>
      <w:r w:rsidR="003E774E" w:rsidRPr="001C6301">
        <w:rPr>
          <w:szCs w:val="24"/>
          <w:lang w:val="lt-LT"/>
        </w:rPr>
        <w:t>-ąją</w:t>
      </w:r>
      <w:r w:rsidRPr="001C6301">
        <w:rPr>
          <w:szCs w:val="24"/>
          <w:lang w:val="lt-LT"/>
        </w:rPr>
        <w:t>, 8</w:t>
      </w:r>
      <w:r w:rsidR="003E774E" w:rsidRPr="001C6301">
        <w:rPr>
          <w:szCs w:val="24"/>
          <w:lang w:val="lt-LT"/>
        </w:rPr>
        <w:t>-ąją</w:t>
      </w:r>
      <w:r w:rsidRPr="001C6301">
        <w:rPr>
          <w:szCs w:val="24"/>
          <w:lang w:val="lt-LT"/>
        </w:rPr>
        <w:t>, 22</w:t>
      </w:r>
      <w:r w:rsidR="003E774E" w:rsidRPr="001C6301">
        <w:rPr>
          <w:szCs w:val="24"/>
          <w:lang w:val="lt-LT"/>
        </w:rPr>
        <w:t>-ąją</w:t>
      </w:r>
      <w:r w:rsidRPr="001C6301">
        <w:rPr>
          <w:szCs w:val="24"/>
          <w:lang w:val="lt-LT"/>
        </w:rPr>
        <w:t xml:space="preserve"> ir 29</w:t>
      </w:r>
      <w:r w:rsidR="003E774E" w:rsidRPr="001C6301">
        <w:rPr>
          <w:szCs w:val="24"/>
          <w:lang w:val="lt-LT"/>
        </w:rPr>
        <w:t>-ąją</w:t>
      </w:r>
      <w:r w:rsidRPr="001C6301">
        <w:rPr>
          <w:szCs w:val="24"/>
          <w:lang w:val="lt-LT"/>
        </w:rPr>
        <w:t xml:space="preserve"> dienomis</w:t>
      </w:r>
      <w:r w:rsidR="00B31CCE" w:rsidRPr="001C6301">
        <w:rPr>
          <w:szCs w:val="24"/>
          <w:lang w:val="lt-LT"/>
        </w:rPr>
        <w:t>.</w:t>
      </w:r>
    </w:p>
    <w:p w14:paraId="67C49A3F" w14:textId="77777777" w:rsidR="004C10AE" w:rsidRPr="001C6301" w:rsidRDefault="004C10AE" w:rsidP="003E774E">
      <w:p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  <w:r w:rsidRPr="001C6301">
        <w:rPr>
          <w:szCs w:val="24"/>
          <w:lang w:val="lt-LT"/>
        </w:rPr>
        <w:t>Melfalaną (9</w:t>
      </w:r>
      <w:r w:rsidR="001E5E07" w:rsidRPr="001C6301">
        <w:rPr>
          <w:szCs w:val="24"/>
          <w:lang w:val="lt-LT"/>
        </w:rPr>
        <w:t> mg</w:t>
      </w:r>
      <w:r w:rsidRPr="001C6301">
        <w:rPr>
          <w:szCs w:val="24"/>
          <w:lang w:val="lt-LT"/>
        </w:rPr>
        <w:t>/m</w:t>
      </w:r>
      <w:r w:rsidRPr="001C6301">
        <w:rPr>
          <w:szCs w:val="24"/>
          <w:vertAlign w:val="superscript"/>
          <w:lang w:val="lt-LT"/>
        </w:rPr>
        <w:t>2</w:t>
      </w:r>
      <w:r w:rsidRPr="001C6301">
        <w:rPr>
          <w:szCs w:val="24"/>
          <w:lang w:val="lt-LT"/>
        </w:rPr>
        <w:t>) ir prednizoną (60</w:t>
      </w:r>
      <w:r w:rsidR="001E5E07" w:rsidRPr="001C6301">
        <w:rPr>
          <w:szCs w:val="24"/>
          <w:lang w:val="lt-LT"/>
        </w:rPr>
        <w:t> mg</w:t>
      </w:r>
      <w:r w:rsidRPr="001C6301">
        <w:rPr>
          <w:szCs w:val="24"/>
          <w:lang w:val="lt-LT"/>
        </w:rPr>
        <w:t>/m</w:t>
      </w:r>
      <w:r w:rsidRPr="001C6301">
        <w:rPr>
          <w:szCs w:val="24"/>
          <w:vertAlign w:val="superscript"/>
          <w:lang w:val="lt-LT"/>
        </w:rPr>
        <w:t>2</w:t>
      </w:r>
      <w:r w:rsidRPr="001C6301">
        <w:rPr>
          <w:szCs w:val="24"/>
          <w:lang w:val="lt-LT"/>
        </w:rPr>
        <w:t>) reikia gerti kiekvieno gydymo ciklo pirmosios savaitės 1</w:t>
      </w:r>
      <w:r w:rsidR="00A373E6" w:rsidRPr="001C6301">
        <w:rPr>
          <w:szCs w:val="24"/>
          <w:lang w:val="lt-LT"/>
        </w:rPr>
        <w:t>-ąją</w:t>
      </w:r>
      <w:r w:rsidRPr="001C6301">
        <w:rPr>
          <w:szCs w:val="24"/>
          <w:lang w:val="lt-LT"/>
        </w:rPr>
        <w:t>, 2</w:t>
      </w:r>
      <w:r w:rsidR="00A373E6" w:rsidRPr="001C6301">
        <w:rPr>
          <w:szCs w:val="24"/>
          <w:lang w:val="lt-LT"/>
        </w:rPr>
        <w:t>-ąją</w:t>
      </w:r>
      <w:r w:rsidRPr="001C6301">
        <w:rPr>
          <w:szCs w:val="24"/>
          <w:lang w:val="lt-LT"/>
        </w:rPr>
        <w:t>, 3-ią ir 4</w:t>
      </w:r>
      <w:r w:rsidR="00A373E6" w:rsidRPr="001C6301">
        <w:rPr>
          <w:szCs w:val="24"/>
          <w:lang w:val="lt-LT"/>
        </w:rPr>
        <w:t>-ąją</w:t>
      </w:r>
      <w:r w:rsidR="003E774E" w:rsidRPr="001C6301">
        <w:rPr>
          <w:szCs w:val="24"/>
          <w:lang w:val="lt-LT"/>
        </w:rPr>
        <w:t xml:space="preserve"> dienomis.</w:t>
      </w:r>
    </w:p>
    <w:p w14:paraId="7C5E4C3C" w14:textId="77777777" w:rsidR="003E774E" w:rsidRPr="001C6301" w:rsidRDefault="003E774E" w:rsidP="003E774E">
      <w:p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14:paraId="489F8279" w14:textId="77777777" w:rsidR="004C10AE" w:rsidRPr="001C6301" w:rsidRDefault="004C10AE" w:rsidP="004C10A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  <w:r w:rsidRPr="001C6301">
        <w:rPr>
          <w:szCs w:val="24"/>
          <w:lang w:val="lt-LT"/>
        </w:rPr>
        <w:t xml:space="preserve">Jeigu Jūs anksčiau nebuvote gydyti </w:t>
      </w:r>
      <w:r w:rsidR="00BF0A05" w:rsidRPr="001C6301">
        <w:rPr>
          <w:szCs w:val="24"/>
          <w:lang w:val="lt-LT"/>
        </w:rPr>
        <w:t>nuo</w:t>
      </w:r>
      <w:r w:rsidRPr="001C6301">
        <w:rPr>
          <w:szCs w:val="24"/>
          <w:lang w:val="lt-LT"/>
        </w:rPr>
        <w:t xml:space="preserve"> daugybinės mielomos</w:t>
      </w:r>
      <w:r w:rsidR="00BF0A05" w:rsidRPr="001C6301">
        <w:rPr>
          <w:szCs w:val="24"/>
          <w:lang w:val="lt-LT"/>
        </w:rPr>
        <w:t xml:space="preserve"> ir </w:t>
      </w:r>
      <w:r w:rsidR="00BF0A05" w:rsidRPr="001C6301">
        <w:rPr>
          <w:b/>
          <w:szCs w:val="24"/>
          <w:lang w:val="lt-LT"/>
        </w:rPr>
        <w:t xml:space="preserve">Jums </w:t>
      </w:r>
      <w:r w:rsidRPr="001C6301">
        <w:rPr>
          <w:b/>
          <w:szCs w:val="24"/>
          <w:lang w:val="lt-LT"/>
        </w:rPr>
        <w:t>tinka</w:t>
      </w:r>
      <w:r w:rsidRPr="001C6301">
        <w:rPr>
          <w:szCs w:val="24"/>
          <w:lang w:val="lt-LT"/>
        </w:rPr>
        <w:t xml:space="preserve"> kamieninių kraujo ląstelių persodinimas, </w:t>
      </w:r>
      <w:r w:rsidR="00BF0A05" w:rsidRPr="001C6301">
        <w:rPr>
          <w:szCs w:val="24"/>
          <w:lang w:val="lt-LT"/>
        </w:rPr>
        <w:t xml:space="preserve">įvadiniam gydymui </w:t>
      </w:r>
      <w:r w:rsidR="009524C4" w:rsidRPr="001C6301">
        <w:rPr>
          <w:szCs w:val="24"/>
          <w:lang w:val="lt-LT"/>
        </w:rPr>
        <w:t xml:space="preserve">Sangrel </w:t>
      </w:r>
      <w:r w:rsidRPr="001C6301">
        <w:rPr>
          <w:szCs w:val="24"/>
          <w:lang w:val="lt-LT"/>
        </w:rPr>
        <w:t xml:space="preserve">Jums bus </w:t>
      </w:r>
      <w:r w:rsidR="00BF0A05" w:rsidRPr="001C6301">
        <w:rPr>
          <w:szCs w:val="24"/>
          <w:lang w:val="lt-LT"/>
        </w:rPr>
        <w:t>leidžiama</w:t>
      </w:r>
      <w:r w:rsidRPr="001C6301">
        <w:rPr>
          <w:szCs w:val="24"/>
          <w:lang w:val="lt-LT"/>
        </w:rPr>
        <w:t xml:space="preserve"> į veną </w:t>
      </w:r>
      <w:r w:rsidR="00BF0A05" w:rsidRPr="001C6301">
        <w:rPr>
          <w:szCs w:val="24"/>
          <w:lang w:val="lt-LT"/>
        </w:rPr>
        <w:t xml:space="preserve">arba po oda </w:t>
      </w:r>
      <w:r w:rsidRPr="001C6301">
        <w:rPr>
          <w:szCs w:val="24"/>
          <w:lang w:val="lt-LT"/>
        </w:rPr>
        <w:t xml:space="preserve">kartu su </w:t>
      </w:r>
      <w:r w:rsidR="00BF0A05" w:rsidRPr="001C6301">
        <w:rPr>
          <w:szCs w:val="24"/>
          <w:lang w:val="lt-LT"/>
        </w:rPr>
        <w:t xml:space="preserve">kitais </w:t>
      </w:r>
      <w:r w:rsidRPr="001C6301">
        <w:rPr>
          <w:szCs w:val="24"/>
          <w:lang w:val="lt-LT"/>
        </w:rPr>
        <w:t>vaistais</w:t>
      </w:r>
      <w:r w:rsidR="00BF0A05" w:rsidRPr="001C6301">
        <w:rPr>
          <w:szCs w:val="24"/>
          <w:lang w:val="lt-LT"/>
        </w:rPr>
        <w:t xml:space="preserve">, </w:t>
      </w:r>
      <w:r w:rsidR="00D6705F" w:rsidRPr="001C6301">
        <w:rPr>
          <w:szCs w:val="24"/>
          <w:lang w:val="lt-LT"/>
        </w:rPr>
        <w:t>t</w:t>
      </w:r>
      <w:r w:rsidR="00BF0A05" w:rsidRPr="001C6301">
        <w:rPr>
          <w:szCs w:val="24"/>
          <w:lang w:val="lt-LT"/>
        </w:rPr>
        <w:t xml:space="preserve">. y. </w:t>
      </w:r>
      <w:r w:rsidRPr="001C6301">
        <w:rPr>
          <w:szCs w:val="24"/>
          <w:lang w:val="lt-LT"/>
        </w:rPr>
        <w:t>deksametazonu arba deksametazonu ir talidomidu</w:t>
      </w:r>
      <w:r w:rsidR="00BF0A05" w:rsidRPr="001C6301">
        <w:rPr>
          <w:szCs w:val="24"/>
          <w:lang w:val="lt-LT"/>
        </w:rPr>
        <w:t>.</w:t>
      </w:r>
    </w:p>
    <w:p w14:paraId="2A5D2C5B" w14:textId="77777777" w:rsidR="00BF0A05" w:rsidRPr="001C6301" w:rsidRDefault="00BF0A05" w:rsidP="004C10A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14:paraId="537B7513" w14:textId="4184427E" w:rsidR="00BF0A05" w:rsidRPr="001C6301" w:rsidRDefault="009524C4" w:rsidP="004C10A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  <w:r w:rsidRPr="001C6301">
        <w:rPr>
          <w:szCs w:val="24"/>
          <w:lang w:val="lt-LT"/>
        </w:rPr>
        <w:t xml:space="preserve">Sangrel </w:t>
      </w:r>
      <w:r w:rsidR="004C10AE" w:rsidRPr="001C6301">
        <w:rPr>
          <w:szCs w:val="24"/>
          <w:lang w:val="lt-LT"/>
        </w:rPr>
        <w:t xml:space="preserve">vartojant kartu su deksametazonu, </w:t>
      </w:r>
      <w:r w:rsidRPr="001C6301">
        <w:rPr>
          <w:szCs w:val="24"/>
          <w:lang w:val="lt-LT"/>
        </w:rPr>
        <w:t xml:space="preserve">Sangrel </w:t>
      </w:r>
      <w:r w:rsidR="004C10AE" w:rsidRPr="001C6301">
        <w:rPr>
          <w:szCs w:val="24"/>
          <w:lang w:val="lt-LT"/>
        </w:rPr>
        <w:t xml:space="preserve">Jums bus leidžiamas į veną </w:t>
      </w:r>
      <w:r w:rsidR="00BF0A05" w:rsidRPr="001C6301">
        <w:rPr>
          <w:szCs w:val="24"/>
          <w:lang w:val="lt-LT"/>
        </w:rPr>
        <w:t xml:space="preserve">arba po oda </w:t>
      </w:r>
      <w:r w:rsidR="004C10AE" w:rsidRPr="001C6301">
        <w:rPr>
          <w:szCs w:val="24"/>
          <w:lang w:val="lt-LT"/>
        </w:rPr>
        <w:t>21</w:t>
      </w:r>
      <w:r w:rsidR="00924D71">
        <w:rPr>
          <w:szCs w:val="24"/>
          <w:lang w:val="lt-LT"/>
        </w:rPr>
        <w:t> </w:t>
      </w:r>
      <w:r w:rsidR="004C10AE" w:rsidRPr="001C6301">
        <w:rPr>
          <w:szCs w:val="24"/>
          <w:lang w:val="lt-LT"/>
        </w:rPr>
        <w:t>dienos gydymo ciklų metu, o 1</w:t>
      </w:r>
      <w:r w:rsidR="00A373E6" w:rsidRPr="001C6301">
        <w:rPr>
          <w:szCs w:val="24"/>
          <w:lang w:val="lt-LT"/>
        </w:rPr>
        <w:t>-ąją</w:t>
      </w:r>
      <w:r w:rsidR="004C10AE" w:rsidRPr="001C6301">
        <w:rPr>
          <w:szCs w:val="24"/>
          <w:lang w:val="lt-LT"/>
        </w:rPr>
        <w:t>, 2</w:t>
      </w:r>
      <w:r w:rsidR="00A373E6" w:rsidRPr="001C6301">
        <w:rPr>
          <w:szCs w:val="24"/>
          <w:lang w:val="lt-LT"/>
        </w:rPr>
        <w:t>-ąją</w:t>
      </w:r>
      <w:r w:rsidR="004C10AE" w:rsidRPr="001C6301">
        <w:rPr>
          <w:szCs w:val="24"/>
          <w:lang w:val="lt-LT"/>
        </w:rPr>
        <w:t>, 3</w:t>
      </w:r>
      <w:r w:rsidR="00A373E6" w:rsidRPr="001C6301">
        <w:rPr>
          <w:szCs w:val="24"/>
          <w:lang w:val="lt-LT"/>
        </w:rPr>
        <w:t>-ąją</w:t>
      </w:r>
      <w:r w:rsidR="004C10AE" w:rsidRPr="001C6301">
        <w:rPr>
          <w:szCs w:val="24"/>
          <w:lang w:val="lt-LT"/>
        </w:rPr>
        <w:t>, 4</w:t>
      </w:r>
      <w:r w:rsidR="00A373E6" w:rsidRPr="001C6301">
        <w:rPr>
          <w:szCs w:val="24"/>
          <w:lang w:val="lt-LT"/>
        </w:rPr>
        <w:t>-ąją</w:t>
      </w:r>
      <w:r w:rsidR="004C10AE" w:rsidRPr="001C6301">
        <w:rPr>
          <w:szCs w:val="24"/>
          <w:lang w:val="lt-LT"/>
        </w:rPr>
        <w:t>, 8</w:t>
      </w:r>
      <w:r w:rsidR="00A373E6" w:rsidRPr="001C6301">
        <w:rPr>
          <w:szCs w:val="24"/>
          <w:lang w:val="lt-LT"/>
        </w:rPr>
        <w:t>-ąją</w:t>
      </w:r>
      <w:r w:rsidR="004C10AE" w:rsidRPr="001C6301">
        <w:rPr>
          <w:szCs w:val="24"/>
          <w:lang w:val="lt-LT"/>
        </w:rPr>
        <w:t>, 9</w:t>
      </w:r>
      <w:r w:rsidR="00A373E6" w:rsidRPr="001C6301">
        <w:rPr>
          <w:szCs w:val="24"/>
          <w:lang w:val="lt-LT"/>
        </w:rPr>
        <w:t>-ąją</w:t>
      </w:r>
      <w:r w:rsidR="004C10AE" w:rsidRPr="001C6301">
        <w:rPr>
          <w:szCs w:val="24"/>
          <w:lang w:val="lt-LT"/>
        </w:rPr>
        <w:t>, 10</w:t>
      </w:r>
      <w:r w:rsidR="00A373E6" w:rsidRPr="001C6301">
        <w:rPr>
          <w:szCs w:val="24"/>
          <w:lang w:val="lt-LT"/>
        </w:rPr>
        <w:t>-ąją</w:t>
      </w:r>
      <w:r w:rsidR="004C10AE" w:rsidRPr="001C6301">
        <w:rPr>
          <w:szCs w:val="24"/>
          <w:lang w:val="lt-LT"/>
        </w:rPr>
        <w:t xml:space="preserve"> ir 11</w:t>
      </w:r>
      <w:r w:rsidR="00A373E6" w:rsidRPr="001C6301">
        <w:rPr>
          <w:szCs w:val="24"/>
          <w:lang w:val="lt-LT"/>
        </w:rPr>
        <w:t>-ąją</w:t>
      </w:r>
      <w:r w:rsidR="004C10AE" w:rsidRPr="001C6301">
        <w:rPr>
          <w:szCs w:val="24"/>
          <w:lang w:val="lt-LT"/>
        </w:rPr>
        <w:t xml:space="preserve"> 21 dienos gydymo </w:t>
      </w:r>
      <w:r w:rsidRPr="001C6301">
        <w:rPr>
          <w:szCs w:val="24"/>
          <w:lang w:val="lt-LT"/>
        </w:rPr>
        <w:t xml:space="preserve">Sangrel </w:t>
      </w:r>
      <w:r w:rsidR="004C10AE" w:rsidRPr="001C6301">
        <w:rPr>
          <w:szCs w:val="24"/>
          <w:lang w:val="lt-LT"/>
        </w:rPr>
        <w:t>ciklo dienomis turėsite išgerti 40</w:t>
      </w:r>
      <w:r w:rsidR="001E5E07" w:rsidRPr="001C6301">
        <w:rPr>
          <w:szCs w:val="24"/>
          <w:lang w:val="lt-LT"/>
        </w:rPr>
        <w:t> mg</w:t>
      </w:r>
      <w:r w:rsidR="004C10AE" w:rsidRPr="001C6301">
        <w:rPr>
          <w:szCs w:val="24"/>
          <w:lang w:val="lt-LT"/>
        </w:rPr>
        <w:t xml:space="preserve"> deksametazono dozę. Jums bus </w:t>
      </w:r>
      <w:r w:rsidR="00BF0A05" w:rsidRPr="001C6301">
        <w:rPr>
          <w:szCs w:val="24"/>
          <w:lang w:val="lt-LT"/>
        </w:rPr>
        <w:t>atlikti 4 ciklai (12</w:t>
      </w:r>
      <w:r w:rsidR="00E42DC5">
        <w:rPr>
          <w:szCs w:val="24"/>
          <w:lang w:val="lt-LT"/>
        </w:rPr>
        <w:t> </w:t>
      </w:r>
      <w:r w:rsidR="00BF0A05" w:rsidRPr="001C6301">
        <w:rPr>
          <w:szCs w:val="24"/>
          <w:lang w:val="lt-LT"/>
        </w:rPr>
        <w:t>savaičių).</w:t>
      </w:r>
    </w:p>
    <w:p w14:paraId="424747D3" w14:textId="77777777" w:rsidR="00BF0A05" w:rsidRPr="001C6301" w:rsidRDefault="00BF0A05" w:rsidP="004C10A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14:paraId="439B2F09" w14:textId="09F7AD99" w:rsidR="00BF0A05" w:rsidRPr="001C6301" w:rsidRDefault="009524C4" w:rsidP="004C10A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  <w:r w:rsidRPr="001C6301">
        <w:rPr>
          <w:szCs w:val="24"/>
          <w:lang w:val="lt-LT"/>
        </w:rPr>
        <w:t xml:space="preserve">Sangrel </w:t>
      </w:r>
      <w:r w:rsidR="004C10AE" w:rsidRPr="001C6301">
        <w:rPr>
          <w:szCs w:val="24"/>
          <w:lang w:val="lt-LT"/>
        </w:rPr>
        <w:t>vartojant kartu su talidomidu ir deksametazonu, gydymo ciklas</w:t>
      </w:r>
      <w:r w:rsidR="00BF0A05" w:rsidRPr="001C6301">
        <w:rPr>
          <w:szCs w:val="24"/>
          <w:lang w:val="lt-LT"/>
        </w:rPr>
        <w:t xml:space="preserve"> trunka 28 dienas (4</w:t>
      </w:r>
      <w:r w:rsidR="00E42DC5">
        <w:rPr>
          <w:szCs w:val="24"/>
          <w:lang w:val="lt-LT"/>
        </w:rPr>
        <w:t> </w:t>
      </w:r>
      <w:r w:rsidR="00BF0A05" w:rsidRPr="001C6301">
        <w:rPr>
          <w:szCs w:val="24"/>
          <w:lang w:val="lt-LT"/>
        </w:rPr>
        <w:t>savaites).</w:t>
      </w:r>
    </w:p>
    <w:p w14:paraId="33684DC1" w14:textId="7DCB878B" w:rsidR="00BF0A05" w:rsidRPr="001C6301" w:rsidRDefault="004C10AE" w:rsidP="004C10A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  <w:r w:rsidRPr="001C6301">
        <w:rPr>
          <w:szCs w:val="24"/>
          <w:lang w:val="lt-LT"/>
        </w:rPr>
        <w:t>40</w:t>
      </w:r>
      <w:r w:rsidR="001E5E07" w:rsidRPr="001C6301">
        <w:rPr>
          <w:szCs w:val="24"/>
          <w:lang w:val="lt-LT"/>
        </w:rPr>
        <w:t> mg</w:t>
      </w:r>
      <w:r w:rsidRPr="001C6301">
        <w:rPr>
          <w:szCs w:val="24"/>
          <w:lang w:val="lt-LT"/>
        </w:rPr>
        <w:t xml:space="preserve"> deksmetazono dozė per burną vartojama 1</w:t>
      </w:r>
      <w:r w:rsidR="00A373E6" w:rsidRPr="001C6301">
        <w:rPr>
          <w:szCs w:val="24"/>
          <w:lang w:val="lt-LT"/>
        </w:rPr>
        <w:t>-ąją</w:t>
      </w:r>
      <w:r w:rsidRPr="001C6301">
        <w:rPr>
          <w:szCs w:val="24"/>
          <w:lang w:val="lt-LT"/>
        </w:rPr>
        <w:t>, 2</w:t>
      </w:r>
      <w:r w:rsidR="00A373E6" w:rsidRPr="001C6301">
        <w:rPr>
          <w:szCs w:val="24"/>
          <w:lang w:val="lt-LT"/>
        </w:rPr>
        <w:t>-ąją</w:t>
      </w:r>
      <w:r w:rsidRPr="001C6301">
        <w:rPr>
          <w:szCs w:val="24"/>
          <w:lang w:val="lt-LT"/>
        </w:rPr>
        <w:t>, 3-čią, 4-tą, 8</w:t>
      </w:r>
      <w:r w:rsidR="00A373E6" w:rsidRPr="001C6301">
        <w:rPr>
          <w:szCs w:val="24"/>
          <w:lang w:val="lt-LT"/>
        </w:rPr>
        <w:t>-ąją</w:t>
      </w:r>
      <w:r w:rsidRPr="001C6301">
        <w:rPr>
          <w:szCs w:val="24"/>
          <w:lang w:val="lt-LT"/>
        </w:rPr>
        <w:t>, 9</w:t>
      </w:r>
      <w:r w:rsidR="00A373E6" w:rsidRPr="001C6301">
        <w:rPr>
          <w:szCs w:val="24"/>
          <w:lang w:val="lt-LT"/>
        </w:rPr>
        <w:t>-ąją</w:t>
      </w:r>
      <w:r w:rsidRPr="001C6301">
        <w:rPr>
          <w:szCs w:val="24"/>
          <w:lang w:val="lt-LT"/>
        </w:rPr>
        <w:t>, 10-tą ir 11-tą 28 dien</w:t>
      </w:r>
      <w:r w:rsidR="00BF0A05" w:rsidRPr="001C6301">
        <w:rPr>
          <w:szCs w:val="24"/>
          <w:lang w:val="lt-LT"/>
        </w:rPr>
        <w:t>ų</w:t>
      </w:r>
      <w:r w:rsidRPr="001C6301">
        <w:rPr>
          <w:szCs w:val="24"/>
          <w:lang w:val="lt-LT"/>
        </w:rPr>
        <w:t xml:space="preserve"> gydymo </w:t>
      </w:r>
      <w:r w:rsidR="009524C4" w:rsidRPr="001C6301">
        <w:rPr>
          <w:szCs w:val="24"/>
          <w:lang w:val="lt-LT"/>
        </w:rPr>
        <w:t xml:space="preserve">Sangrel </w:t>
      </w:r>
      <w:r w:rsidRPr="001C6301">
        <w:rPr>
          <w:szCs w:val="24"/>
          <w:lang w:val="lt-LT"/>
        </w:rPr>
        <w:t>ciklo dienomis</w:t>
      </w:r>
      <w:r w:rsidR="00BF0A05" w:rsidRPr="001C6301">
        <w:rPr>
          <w:szCs w:val="24"/>
          <w:lang w:val="lt-LT"/>
        </w:rPr>
        <w:t xml:space="preserve">, be to, iki 14-osios pirmojo ciklo dienos </w:t>
      </w:r>
      <w:r w:rsidRPr="001C6301">
        <w:rPr>
          <w:szCs w:val="24"/>
          <w:lang w:val="lt-LT"/>
        </w:rPr>
        <w:t>reikia gerti po 50</w:t>
      </w:r>
      <w:r w:rsidR="001E5E07" w:rsidRPr="001C6301">
        <w:rPr>
          <w:szCs w:val="24"/>
          <w:lang w:val="lt-LT"/>
        </w:rPr>
        <w:t> mg</w:t>
      </w:r>
      <w:r w:rsidRPr="001C6301">
        <w:rPr>
          <w:szCs w:val="24"/>
          <w:lang w:val="lt-LT"/>
        </w:rPr>
        <w:t xml:space="preserve"> talidomido per parą</w:t>
      </w:r>
      <w:r w:rsidR="00BF0A05" w:rsidRPr="001C6301">
        <w:rPr>
          <w:szCs w:val="24"/>
          <w:lang w:val="lt-LT"/>
        </w:rPr>
        <w:t>. J</w:t>
      </w:r>
      <w:r w:rsidRPr="001C6301">
        <w:rPr>
          <w:szCs w:val="24"/>
          <w:lang w:val="lt-LT"/>
        </w:rPr>
        <w:t xml:space="preserve">eigu </w:t>
      </w:r>
      <w:r w:rsidR="00BF0A05" w:rsidRPr="001C6301">
        <w:rPr>
          <w:szCs w:val="24"/>
          <w:lang w:val="lt-LT"/>
        </w:rPr>
        <w:t xml:space="preserve">talidomidas </w:t>
      </w:r>
      <w:r w:rsidRPr="001C6301">
        <w:rPr>
          <w:szCs w:val="24"/>
          <w:lang w:val="lt-LT"/>
        </w:rPr>
        <w:t xml:space="preserve">toleruojamas, </w:t>
      </w:r>
      <w:r w:rsidR="00BF0A05" w:rsidRPr="001C6301">
        <w:rPr>
          <w:szCs w:val="24"/>
          <w:lang w:val="lt-LT"/>
        </w:rPr>
        <w:t xml:space="preserve">jo </w:t>
      </w:r>
      <w:r w:rsidRPr="001C6301">
        <w:rPr>
          <w:szCs w:val="24"/>
          <w:lang w:val="lt-LT"/>
        </w:rPr>
        <w:t>paros doz</w:t>
      </w:r>
      <w:r w:rsidR="00BF0A05" w:rsidRPr="001C6301">
        <w:rPr>
          <w:szCs w:val="24"/>
          <w:lang w:val="lt-LT"/>
        </w:rPr>
        <w:t>ė</w:t>
      </w:r>
      <w:r w:rsidRPr="001C6301">
        <w:rPr>
          <w:szCs w:val="24"/>
          <w:lang w:val="lt-LT"/>
        </w:rPr>
        <w:t xml:space="preserve"> </w:t>
      </w:r>
      <w:r w:rsidR="00BF0A05" w:rsidRPr="001C6301">
        <w:rPr>
          <w:szCs w:val="24"/>
          <w:lang w:val="lt-LT"/>
        </w:rPr>
        <w:t>didinama</w:t>
      </w:r>
      <w:r w:rsidRPr="001C6301">
        <w:rPr>
          <w:szCs w:val="24"/>
          <w:lang w:val="lt-LT"/>
        </w:rPr>
        <w:t xml:space="preserve"> iki 100</w:t>
      </w:r>
      <w:r w:rsidR="001E5E07" w:rsidRPr="001C6301">
        <w:rPr>
          <w:szCs w:val="24"/>
          <w:lang w:val="lt-LT"/>
        </w:rPr>
        <w:t> mg</w:t>
      </w:r>
      <w:r w:rsidR="0065657A">
        <w:rPr>
          <w:szCs w:val="24"/>
          <w:lang w:val="lt-LT"/>
        </w:rPr>
        <w:t>.</w:t>
      </w:r>
      <w:r w:rsidRPr="001C6301">
        <w:rPr>
          <w:szCs w:val="24"/>
          <w:lang w:val="lt-LT"/>
        </w:rPr>
        <w:t xml:space="preserve"> 15</w:t>
      </w:r>
      <w:r w:rsidR="00BF4917" w:rsidRPr="001C6301">
        <w:rPr>
          <w:szCs w:val="24"/>
          <w:lang w:val="lt-LT"/>
        </w:rPr>
        <w:noBreakHyphen/>
      </w:r>
      <w:r w:rsidRPr="001C6301">
        <w:rPr>
          <w:szCs w:val="24"/>
          <w:lang w:val="lt-LT"/>
        </w:rPr>
        <w:t>28</w:t>
      </w:r>
      <w:r w:rsidR="00924D71">
        <w:rPr>
          <w:szCs w:val="24"/>
          <w:lang w:val="lt-LT"/>
        </w:rPr>
        <w:t> </w:t>
      </w:r>
      <w:r w:rsidRPr="001C6301">
        <w:rPr>
          <w:szCs w:val="24"/>
          <w:lang w:val="lt-LT"/>
        </w:rPr>
        <w:t xml:space="preserve">dienomis </w:t>
      </w:r>
      <w:r w:rsidR="00BF0A05" w:rsidRPr="001C6301">
        <w:rPr>
          <w:szCs w:val="24"/>
          <w:lang w:val="lt-LT"/>
        </w:rPr>
        <w:t>bei</w:t>
      </w:r>
      <w:r w:rsidRPr="001C6301">
        <w:rPr>
          <w:szCs w:val="24"/>
          <w:lang w:val="lt-LT"/>
        </w:rPr>
        <w:t xml:space="preserve"> vėliau </w:t>
      </w:r>
      <w:r w:rsidR="00BF0A05" w:rsidRPr="001C6301">
        <w:rPr>
          <w:szCs w:val="24"/>
          <w:lang w:val="lt-LT"/>
        </w:rPr>
        <w:t xml:space="preserve">(nuo antrojo ciklo) gali būti </w:t>
      </w:r>
      <w:r w:rsidRPr="001C6301">
        <w:rPr>
          <w:szCs w:val="24"/>
          <w:lang w:val="lt-LT"/>
        </w:rPr>
        <w:t>dar padidint</w:t>
      </w:r>
      <w:r w:rsidR="00F33AE9" w:rsidRPr="001C6301">
        <w:rPr>
          <w:szCs w:val="24"/>
          <w:lang w:val="lt-LT"/>
        </w:rPr>
        <w:t>a</w:t>
      </w:r>
      <w:r w:rsidRPr="001C6301">
        <w:rPr>
          <w:szCs w:val="24"/>
          <w:lang w:val="lt-LT"/>
        </w:rPr>
        <w:t xml:space="preserve"> iki 200</w:t>
      </w:r>
      <w:r w:rsidR="001E5E07" w:rsidRPr="001C6301">
        <w:rPr>
          <w:szCs w:val="24"/>
          <w:lang w:val="lt-LT"/>
        </w:rPr>
        <w:t> mg</w:t>
      </w:r>
      <w:r w:rsidR="00BF0A05" w:rsidRPr="001C6301">
        <w:rPr>
          <w:szCs w:val="24"/>
          <w:lang w:val="lt-LT"/>
        </w:rPr>
        <w:t>.</w:t>
      </w:r>
    </w:p>
    <w:p w14:paraId="437BA4A7" w14:textId="041BCBD9" w:rsidR="004C10AE" w:rsidRPr="001C6301" w:rsidRDefault="004C10AE" w:rsidP="004C10A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  <w:r w:rsidRPr="001C6301">
        <w:rPr>
          <w:szCs w:val="24"/>
          <w:lang w:val="lt-LT"/>
        </w:rPr>
        <w:lastRenderedPageBreak/>
        <w:t xml:space="preserve">Jums gali būti </w:t>
      </w:r>
      <w:r w:rsidR="00BF0A05" w:rsidRPr="001C6301">
        <w:rPr>
          <w:szCs w:val="24"/>
          <w:lang w:val="lt-LT"/>
        </w:rPr>
        <w:t>atlikta</w:t>
      </w:r>
      <w:r w:rsidRPr="001C6301">
        <w:rPr>
          <w:szCs w:val="24"/>
          <w:lang w:val="lt-LT"/>
        </w:rPr>
        <w:t xml:space="preserve"> iki 6 ciklų (24</w:t>
      </w:r>
      <w:r w:rsidR="00924D71">
        <w:rPr>
          <w:szCs w:val="24"/>
          <w:lang w:val="lt-LT"/>
        </w:rPr>
        <w:t> </w:t>
      </w:r>
      <w:r w:rsidRPr="001C6301">
        <w:rPr>
          <w:szCs w:val="24"/>
          <w:lang w:val="lt-LT"/>
        </w:rPr>
        <w:t xml:space="preserve">savaitės). </w:t>
      </w:r>
    </w:p>
    <w:p w14:paraId="796875B4" w14:textId="77777777" w:rsidR="00BF0A05" w:rsidRPr="001C6301" w:rsidRDefault="00BF0A05" w:rsidP="004C10A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14:paraId="37786ED4" w14:textId="77777777" w:rsidR="004C10AE" w:rsidRPr="001C6301" w:rsidRDefault="004C10AE" w:rsidP="004C10A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szCs w:val="24"/>
          <w:lang w:val="lt-LT"/>
        </w:rPr>
      </w:pPr>
      <w:r w:rsidRPr="001C6301">
        <w:rPr>
          <w:b/>
          <w:szCs w:val="24"/>
          <w:lang w:val="lt-LT"/>
        </w:rPr>
        <w:t xml:space="preserve">Kaip </w:t>
      </w:r>
      <w:r w:rsidR="009524C4" w:rsidRPr="001C6301">
        <w:rPr>
          <w:b/>
          <w:szCs w:val="24"/>
          <w:lang w:val="lt-LT"/>
        </w:rPr>
        <w:t xml:space="preserve">Sangrel </w:t>
      </w:r>
      <w:r w:rsidRPr="001C6301">
        <w:rPr>
          <w:b/>
          <w:szCs w:val="24"/>
          <w:lang w:val="lt-LT"/>
        </w:rPr>
        <w:t>vartojamas</w:t>
      </w:r>
    </w:p>
    <w:p w14:paraId="22409F59" w14:textId="77777777" w:rsidR="00C610A6" w:rsidRPr="001C6301" w:rsidRDefault="004C10AE" w:rsidP="004C10A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  <w:r w:rsidRPr="001C6301">
        <w:rPr>
          <w:szCs w:val="24"/>
          <w:lang w:val="lt-LT"/>
        </w:rPr>
        <w:t>Šis vaistas skirtas leisti tik į veną</w:t>
      </w:r>
      <w:r w:rsidR="00C610A6" w:rsidRPr="001C6301">
        <w:rPr>
          <w:szCs w:val="24"/>
          <w:lang w:val="lt-LT"/>
        </w:rPr>
        <w:t xml:space="preserve"> arba po oda</w:t>
      </w:r>
      <w:r w:rsidRPr="001C6301">
        <w:rPr>
          <w:szCs w:val="24"/>
          <w:lang w:val="lt-LT"/>
        </w:rPr>
        <w:t xml:space="preserve">. </w:t>
      </w:r>
      <w:r w:rsidR="009524C4" w:rsidRPr="001C6301">
        <w:rPr>
          <w:szCs w:val="24"/>
          <w:lang w:val="lt-LT"/>
        </w:rPr>
        <w:t xml:space="preserve">Sangrel </w:t>
      </w:r>
      <w:r w:rsidRPr="001C6301">
        <w:rPr>
          <w:szCs w:val="24"/>
          <w:lang w:val="lt-LT"/>
        </w:rPr>
        <w:t xml:space="preserve">bus paskirtas </w:t>
      </w:r>
      <w:r w:rsidR="00C610A6" w:rsidRPr="001C6301">
        <w:rPr>
          <w:szCs w:val="24"/>
          <w:lang w:val="lt-LT"/>
        </w:rPr>
        <w:t xml:space="preserve">vartoti </w:t>
      </w:r>
      <w:r w:rsidRPr="001C6301">
        <w:rPr>
          <w:szCs w:val="24"/>
          <w:lang w:val="lt-LT"/>
        </w:rPr>
        <w:t>sveikatos priežiūros specialisto, kuris turi gydymo cit</w:t>
      </w:r>
      <w:r w:rsidR="00C610A6" w:rsidRPr="001C6301">
        <w:rPr>
          <w:szCs w:val="24"/>
          <w:lang w:val="lt-LT"/>
        </w:rPr>
        <w:t>otoksiniais vaistais patirties.</w:t>
      </w:r>
    </w:p>
    <w:p w14:paraId="242DD520" w14:textId="33C09936" w:rsidR="00F34163" w:rsidRPr="001C6301" w:rsidRDefault="009524C4" w:rsidP="00C610A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  <w:r w:rsidRPr="001C6301">
        <w:rPr>
          <w:szCs w:val="24"/>
          <w:lang w:val="lt-LT"/>
        </w:rPr>
        <w:t xml:space="preserve">Sangrel </w:t>
      </w:r>
      <w:r w:rsidR="004C10AE" w:rsidRPr="001C6301">
        <w:rPr>
          <w:szCs w:val="24"/>
          <w:lang w:val="lt-LT"/>
        </w:rPr>
        <w:t xml:space="preserve">milteliai </w:t>
      </w:r>
      <w:r w:rsidR="00C610A6" w:rsidRPr="001C6301">
        <w:rPr>
          <w:szCs w:val="24"/>
          <w:lang w:val="lt-LT"/>
        </w:rPr>
        <w:t xml:space="preserve">prieš vartojimą </w:t>
      </w:r>
      <w:r w:rsidR="004C10AE" w:rsidRPr="001C6301">
        <w:rPr>
          <w:szCs w:val="24"/>
          <w:lang w:val="lt-LT"/>
        </w:rPr>
        <w:t xml:space="preserve">ištirpinami. Tai padarys sveikatos priežiūros specialistas. </w:t>
      </w:r>
      <w:r w:rsidR="00C610A6" w:rsidRPr="001C6301">
        <w:rPr>
          <w:szCs w:val="24"/>
          <w:lang w:val="lt-LT"/>
        </w:rPr>
        <w:t xml:space="preserve">Gautas tirpalas suleidžiamas į veną arba po oda. Į veną dozė suleidžiama </w:t>
      </w:r>
      <w:r w:rsidR="004C10AE" w:rsidRPr="001C6301">
        <w:rPr>
          <w:szCs w:val="24"/>
          <w:lang w:val="lt-LT"/>
        </w:rPr>
        <w:t>greitai</w:t>
      </w:r>
      <w:r w:rsidR="00C610A6" w:rsidRPr="001C6301">
        <w:rPr>
          <w:szCs w:val="24"/>
          <w:lang w:val="lt-LT"/>
        </w:rPr>
        <w:t xml:space="preserve"> (</w:t>
      </w:r>
      <w:r w:rsidR="004C10AE" w:rsidRPr="001C6301">
        <w:rPr>
          <w:szCs w:val="24"/>
          <w:lang w:val="lt-LT"/>
        </w:rPr>
        <w:t>per 3-5 sekundes</w:t>
      </w:r>
      <w:r w:rsidR="00C610A6" w:rsidRPr="001C6301">
        <w:rPr>
          <w:szCs w:val="24"/>
          <w:lang w:val="lt-LT"/>
        </w:rPr>
        <w:t>)</w:t>
      </w:r>
      <w:r w:rsidR="004C10AE" w:rsidRPr="001C6301">
        <w:rPr>
          <w:szCs w:val="24"/>
          <w:lang w:val="lt-LT"/>
        </w:rPr>
        <w:t xml:space="preserve">. </w:t>
      </w:r>
      <w:r w:rsidR="00C610A6" w:rsidRPr="001C6301">
        <w:rPr>
          <w:szCs w:val="24"/>
          <w:lang w:val="lt-LT"/>
        </w:rPr>
        <w:t>Injekcija po oda atliekama šlaunų arba pilvo srityje.</w:t>
      </w:r>
      <w:r w:rsidR="003B6A8D" w:rsidRPr="003B6A8D">
        <w:rPr>
          <w:szCs w:val="24"/>
          <w:lang w:val="lt-LT"/>
        </w:rPr>
        <w:t xml:space="preserve"> Tarp Sangrel dozių vartojimo bus daroma mažiausiai 72 val. pertrauka.</w:t>
      </w:r>
    </w:p>
    <w:p w14:paraId="0D560485" w14:textId="77777777" w:rsidR="00C610A6" w:rsidRPr="001C6301" w:rsidRDefault="00C610A6" w:rsidP="00C610A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14:paraId="37F81844" w14:textId="77777777" w:rsidR="00C610A6" w:rsidRPr="001C6301" w:rsidRDefault="00C610A6" w:rsidP="00C610A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14:paraId="43C7BA26" w14:textId="77777777" w:rsidR="00F34163" w:rsidRPr="001C6301" w:rsidRDefault="00F34163" w:rsidP="00F43DE5">
      <w:pPr>
        <w:pStyle w:val="Heading3"/>
        <w:spacing w:before="0" w:after="0" w:line="240" w:lineRule="auto"/>
        <w:rPr>
          <w:rFonts w:ascii="Times New Roman" w:hAnsi="Times New Roman"/>
          <w:sz w:val="22"/>
          <w:lang w:val="lt-LT"/>
        </w:rPr>
      </w:pPr>
      <w:r w:rsidRPr="001C6301">
        <w:rPr>
          <w:rFonts w:ascii="Times New Roman" w:hAnsi="Times New Roman"/>
          <w:sz w:val="22"/>
          <w:lang w:val="lt-LT"/>
        </w:rPr>
        <w:t>4.</w:t>
      </w:r>
      <w:r w:rsidRPr="001C6301">
        <w:rPr>
          <w:rFonts w:ascii="Times New Roman" w:hAnsi="Times New Roman"/>
          <w:sz w:val="22"/>
          <w:lang w:val="lt-LT"/>
        </w:rPr>
        <w:tab/>
        <w:t>Galimas šalutinis poveikis</w:t>
      </w:r>
    </w:p>
    <w:p w14:paraId="603D2EA7" w14:textId="77777777" w:rsidR="00F34163" w:rsidRPr="001C6301" w:rsidRDefault="00F34163" w:rsidP="00F43DE5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4"/>
          <w:lang w:val="lt-LT"/>
        </w:rPr>
      </w:pPr>
    </w:p>
    <w:p w14:paraId="26339742" w14:textId="77777777" w:rsidR="00771689" w:rsidRPr="001C6301" w:rsidRDefault="00F34163" w:rsidP="00771689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lang w:val="lt-LT"/>
        </w:rPr>
      </w:pPr>
      <w:r w:rsidRPr="001C6301">
        <w:rPr>
          <w:szCs w:val="24"/>
          <w:lang w:val="lt-LT"/>
        </w:rPr>
        <w:t>Šis vaistas, kaip ir visi kiti, gali sukelti šalutinį poveikį, nors jis pasireiškia ne visiems žmonėms.</w:t>
      </w:r>
      <w:r w:rsidR="00771689" w:rsidRPr="001C6301">
        <w:rPr>
          <w:szCs w:val="24"/>
          <w:lang w:val="lt-LT"/>
        </w:rPr>
        <w:t xml:space="preserve"> </w:t>
      </w:r>
      <w:r w:rsidR="00771689" w:rsidRPr="001C6301">
        <w:rPr>
          <w:lang w:val="lt-LT"/>
        </w:rPr>
        <w:t>Kartais toks poveikis gali būti sunkus.</w:t>
      </w:r>
    </w:p>
    <w:p w14:paraId="243E899B" w14:textId="77777777" w:rsidR="00771689" w:rsidRPr="001C6301" w:rsidRDefault="00771689" w:rsidP="00771689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lang w:val="lt-LT"/>
        </w:rPr>
      </w:pPr>
    </w:p>
    <w:p w14:paraId="0E31D5DB" w14:textId="77777777" w:rsidR="00771689" w:rsidRPr="001C6301" w:rsidRDefault="00771689" w:rsidP="00921337">
      <w:p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  <w:r w:rsidRPr="001C6301">
        <w:rPr>
          <w:szCs w:val="24"/>
          <w:lang w:val="lt-LT"/>
        </w:rPr>
        <w:t xml:space="preserve">Nedelsdami pasakykite gydytojui, jei </w:t>
      </w:r>
      <w:r w:rsidR="00921337" w:rsidRPr="001C6301">
        <w:rPr>
          <w:szCs w:val="24"/>
          <w:lang w:val="lt-LT"/>
        </w:rPr>
        <w:t>atsirado bet kuris iš toliau išvardytų simptomų.</w:t>
      </w:r>
    </w:p>
    <w:p w14:paraId="28E5DE2B" w14:textId="77777777" w:rsidR="00771689" w:rsidRPr="001C6301" w:rsidRDefault="00A070C9" w:rsidP="00A070C9">
      <w:pPr>
        <w:numPr>
          <w:ilvl w:val="0"/>
          <w:numId w:val="11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1C6301">
        <w:rPr>
          <w:szCs w:val="24"/>
          <w:lang w:val="lt-LT"/>
        </w:rPr>
        <w:t>R</w:t>
      </w:r>
      <w:r w:rsidR="00771689" w:rsidRPr="001C6301">
        <w:rPr>
          <w:szCs w:val="24"/>
          <w:lang w:val="lt-LT"/>
        </w:rPr>
        <w:t>aumen</w:t>
      </w:r>
      <w:r w:rsidRPr="001C6301">
        <w:rPr>
          <w:szCs w:val="24"/>
          <w:lang w:val="lt-LT"/>
        </w:rPr>
        <w:t>ų mėšlungis, raumenų silpnumas.</w:t>
      </w:r>
    </w:p>
    <w:p w14:paraId="1588E686" w14:textId="77777777" w:rsidR="00771689" w:rsidRPr="001C6301" w:rsidRDefault="00A070C9" w:rsidP="00A070C9">
      <w:pPr>
        <w:numPr>
          <w:ilvl w:val="0"/>
          <w:numId w:val="11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1C6301">
        <w:rPr>
          <w:szCs w:val="24"/>
          <w:lang w:val="lt-LT"/>
        </w:rPr>
        <w:t>Minčių susipainiojimas</w:t>
      </w:r>
      <w:r w:rsidR="00771689" w:rsidRPr="001C6301">
        <w:rPr>
          <w:szCs w:val="24"/>
          <w:lang w:val="lt-LT"/>
        </w:rPr>
        <w:t xml:space="preserve">, regėjimo </w:t>
      </w:r>
      <w:r w:rsidRPr="001C6301">
        <w:rPr>
          <w:szCs w:val="24"/>
          <w:lang w:val="lt-LT"/>
        </w:rPr>
        <w:t>pablogėjimas</w:t>
      </w:r>
      <w:r w:rsidR="00771689" w:rsidRPr="001C6301">
        <w:rPr>
          <w:szCs w:val="24"/>
          <w:lang w:val="lt-LT"/>
        </w:rPr>
        <w:t xml:space="preserve"> arba </w:t>
      </w:r>
      <w:r w:rsidRPr="001C6301">
        <w:rPr>
          <w:szCs w:val="24"/>
          <w:lang w:val="lt-LT"/>
        </w:rPr>
        <w:t>sutrikimas</w:t>
      </w:r>
      <w:r w:rsidR="00771689" w:rsidRPr="001C6301">
        <w:rPr>
          <w:szCs w:val="24"/>
          <w:lang w:val="lt-LT"/>
        </w:rPr>
        <w:t>, akluma</w:t>
      </w:r>
      <w:r w:rsidRPr="001C6301">
        <w:rPr>
          <w:szCs w:val="24"/>
          <w:lang w:val="lt-LT"/>
        </w:rPr>
        <w:t>s, traukuliai, galvos skausmas.</w:t>
      </w:r>
    </w:p>
    <w:p w14:paraId="4000606C" w14:textId="77777777" w:rsidR="00771689" w:rsidRPr="001C6301" w:rsidRDefault="00A070C9" w:rsidP="00A070C9">
      <w:pPr>
        <w:numPr>
          <w:ilvl w:val="0"/>
          <w:numId w:val="11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1C6301">
        <w:rPr>
          <w:szCs w:val="24"/>
          <w:lang w:val="lt-LT"/>
        </w:rPr>
        <w:t>D</w:t>
      </w:r>
      <w:r w:rsidR="00771689" w:rsidRPr="001C6301">
        <w:rPr>
          <w:szCs w:val="24"/>
          <w:lang w:val="lt-LT"/>
        </w:rPr>
        <w:t xml:space="preserve">usulys, </w:t>
      </w:r>
      <w:r w:rsidRPr="001C6301">
        <w:rPr>
          <w:szCs w:val="24"/>
          <w:lang w:val="lt-LT"/>
        </w:rPr>
        <w:t>pėdų</w:t>
      </w:r>
      <w:r w:rsidR="00771689" w:rsidRPr="001C6301">
        <w:rPr>
          <w:szCs w:val="24"/>
          <w:lang w:val="lt-LT"/>
        </w:rPr>
        <w:t xml:space="preserve"> patinimas arba širdies plakimo poky</w:t>
      </w:r>
      <w:r w:rsidRPr="001C6301">
        <w:rPr>
          <w:szCs w:val="24"/>
          <w:lang w:val="lt-LT"/>
        </w:rPr>
        <w:t>tis</w:t>
      </w:r>
      <w:r w:rsidR="00771689" w:rsidRPr="001C6301">
        <w:rPr>
          <w:szCs w:val="24"/>
          <w:lang w:val="lt-LT"/>
        </w:rPr>
        <w:t xml:space="preserve">, </w:t>
      </w:r>
      <w:r w:rsidRPr="001C6301">
        <w:rPr>
          <w:szCs w:val="24"/>
          <w:lang w:val="lt-LT"/>
        </w:rPr>
        <w:t>didelis</w:t>
      </w:r>
      <w:r w:rsidR="00771689" w:rsidRPr="001C6301">
        <w:rPr>
          <w:szCs w:val="24"/>
          <w:lang w:val="lt-LT"/>
        </w:rPr>
        <w:t xml:space="preserve"> kr</w:t>
      </w:r>
      <w:r w:rsidRPr="001C6301">
        <w:rPr>
          <w:szCs w:val="24"/>
          <w:lang w:val="lt-LT"/>
        </w:rPr>
        <w:t>aujospūdis, nuovargis, alpimas.</w:t>
      </w:r>
    </w:p>
    <w:p w14:paraId="697FDC7C" w14:textId="77777777" w:rsidR="00771689" w:rsidRPr="001C6301" w:rsidRDefault="00A070C9" w:rsidP="00A070C9">
      <w:pPr>
        <w:numPr>
          <w:ilvl w:val="0"/>
          <w:numId w:val="11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1C6301">
        <w:rPr>
          <w:szCs w:val="24"/>
          <w:lang w:val="lt-LT"/>
        </w:rPr>
        <w:t>K</w:t>
      </w:r>
      <w:r w:rsidR="00771689" w:rsidRPr="001C6301">
        <w:rPr>
          <w:szCs w:val="24"/>
          <w:lang w:val="lt-LT"/>
        </w:rPr>
        <w:t>osulys ir sunkumas kvėpuoti a</w:t>
      </w:r>
      <w:r w:rsidRPr="001C6301">
        <w:rPr>
          <w:szCs w:val="24"/>
          <w:lang w:val="lt-LT"/>
        </w:rPr>
        <w:t>rba spaudimo krūtinėje pojūtis.</w:t>
      </w:r>
    </w:p>
    <w:p w14:paraId="693A654C" w14:textId="77777777" w:rsidR="00A070C9" w:rsidRPr="001C6301" w:rsidRDefault="00A070C9" w:rsidP="00A070C9">
      <w:p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14:paraId="004D162A" w14:textId="68934024" w:rsidR="00771689" w:rsidRPr="001C6301" w:rsidRDefault="00771689" w:rsidP="00392652">
      <w:p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  <w:r w:rsidRPr="001C6301">
        <w:rPr>
          <w:szCs w:val="24"/>
          <w:lang w:val="lt-LT"/>
        </w:rPr>
        <w:t xml:space="preserve">Dėl gydymo </w:t>
      </w:r>
      <w:r w:rsidR="009524C4" w:rsidRPr="001C6301">
        <w:rPr>
          <w:szCs w:val="24"/>
          <w:lang w:val="lt-LT"/>
        </w:rPr>
        <w:t xml:space="preserve">Sangrel </w:t>
      </w:r>
      <w:r w:rsidRPr="001C6301">
        <w:rPr>
          <w:szCs w:val="24"/>
          <w:lang w:val="lt-LT"/>
        </w:rPr>
        <w:t xml:space="preserve">labai dažnai gali sumažėti raudonųjų ir baltųjų kraujo ląstelių ir kraujo plokštelių </w:t>
      </w:r>
      <w:r w:rsidR="003B6A8D">
        <w:rPr>
          <w:szCs w:val="24"/>
          <w:lang w:val="lt-LT"/>
        </w:rPr>
        <w:t>skaičius</w:t>
      </w:r>
      <w:r w:rsidRPr="001C6301">
        <w:rPr>
          <w:szCs w:val="24"/>
          <w:lang w:val="lt-LT"/>
        </w:rPr>
        <w:t xml:space="preserve">. Dėl to prieš pradedant gydymą </w:t>
      </w:r>
      <w:r w:rsidR="009524C4" w:rsidRPr="001C6301">
        <w:rPr>
          <w:szCs w:val="24"/>
          <w:lang w:val="lt-LT"/>
        </w:rPr>
        <w:t>Sangrel</w:t>
      </w:r>
      <w:r w:rsidR="00DF7E2D">
        <w:rPr>
          <w:szCs w:val="24"/>
          <w:lang w:val="lt-LT"/>
        </w:rPr>
        <w:t xml:space="preserve"> </w:t>
      </w:r>
      <w:r w:rsidRPr="001C6301">
        <w:rPr>
          <w:szCs w:val="24"/>
          <w:lang w:val="lt-LT"/>
        </w:rPr>
        <w:t xml:space="preserve">ir </w:t>
      </w:r>
      <w:r w:rsidR="00392652" w:rsidRPr="001C6301">
        <w:rPr>
          <w:szCs w:val="24"/>
          <w:lang w:val="lt-LT"/>
        </w:rPr>
        <w:t>jo</w:t>
      </w:r>
      <w:r w:rsidRPr="001C6301">
        <w:rPr>
          <w:szCs w:val="24"/>
          <w:lang w:val="lt-LT"/>
        </w:rPr>
        <w:t xml:space="preserve"> metu bus reguliariai tiriamas kraujas, </w:t>
      </w:r>
      <w:r w:rsidR="00392652" w:rsidRPr="001C6301">
        <w:rPr>
          <w:szCs w:val="24"/>
          <w:lang w:val="lt-LT"/>
        </w:rPr>
        <w:t>siekiant</w:t>
      </w:r>
      <w:r w:rsidRPr="001C6301">
        <w:rPr>
          <w:szCs w:val="24"/>
          <w:lang w:val="lt-LT"/>
        </w:rPr>
        <w:t xml:space="preserve"> reguliariai </w:t>
      </w:r>
      <w:r w:rsidR="00392652" w:rsidRPr="001C6301">
        <w:rPr>
          <w:szCs w:val="24"/>
          <w:lang w:val="lt-LT"/>
        </w:rPr>
        <w:t>stebėti</w:t>
      </w:r>
      <w:r w:rsidRPr="001C6301">
        <w:rPr>
          <w:szCs w:val="24"/>
          <w:lang w:val="lt-LT"/>
        </w:rPr>
        <w:t xml:space="preserve"> kraujo ląstelių </w:t>
      </w:r>
      <w:r w:rsidR="003B6A8D">
        <w:rPr>
          <w:szCs w:val="24"/>
          <w:lang w:val="lt-LT"/>
        </w:rPr>
        <w:t>skaičių</w:t>
      </w:r>
      <w:r w:rsidRPr="001C6301">
        <w:rPr>
          <w:szCs w:val="24"/>
          <w:lang w:val="lt-LT"/>
        </w:rPr>
        <w:t xml:space="preserve">. Gali sumažėti </w:t>
      </w:r>
      <w:r w:rsidR="003B6A8D">
        <w:rPr>
          <w:szCs w:val="24"/>
          <w:lang w:val="lt-LT"/>
        </w:rPr>
        <w:t>skaičius</w:t>
      </w:r>
      <w:r w:rsidRPr="001C6301">
        <w:rPr>
          <w:szCs w:val="24"/>
          <w:lang w:val="lt-LT"/>
        </w:rPr>
        <w:t xml:space="preserve">: </w:t>
      </w:r>
    </w:p>
    <w:p w14:paraId="2857FEE9" w14:textId="77777777" w:rsidR="00771689" w:rsidRPr="001C6301" w:rsidRDefault="00771689" w:rsidP="00392652">
      <w:pPr>
        <w:numPr>
          <w:ilvl w:val="0"/>
          <w:numId w:val="11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1C6301">
        <w:rPr>
          <w:szCs w:val="24"/>
          <w:lang w:val="lt-LT"/>
        </w:rPr>
        <w:t xml:space="preserve">kraujo plokštelių ir dėl to gali dažniau atsirasti mėlynių ar pasireikšti kraujavimas be akivaizdaus sužeidimo (pvz., kraujavimas iš žarnyno, skrandžio, burnos ir dantenų arba kraujavimas į smegenis ar iš kepenų); </w:t>
      </w:r>
    </w:p>
    <w:p w14:paraId="52DAE638" w14:textId="77777777" w:rsidR="00771689" w:rsidRPr="001C6301" w:rsidRDefault="00771689" w:rsidP="00392652">
      <w:pPr>
        <w:numPr>
          <w:ilvl w:val="0"/>
          <w:numId w:val="11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1C6301">
        <w:rPr>
          <w:szCs w:val="24"/>
          <w:lang w:val="lt-LT"/>
        </w:rPr>
        <w:t xml:space="preserve">raudonųjų kraujo ląstelių, </w:t>
      </w:r>
      <w:r w:rsidR="00392652" w:rsidRPr="001C6301">
        <w:rPr>
          <w:szCs w:val="24"/>
          <w:lang w:val="lt-LT"/>
        </w:rPr>
        <w:t>tai gali sukelti mažakraujystę</w:t>
      </w:r>
      <w:r w:rsidRPr="001C6301">
        <w:rPr>
          <w:szCs w:val="24"/>
          <w:lang w:val="lt-LT"/>
        </w:rPr>
        <w:t>, kuri pasireiškia tokiais simptoma</w:t>
      </w:r>
      <w:r w:rsidR="00392652" w:rsidRPr="001C6301">
        <w:rPr>
          <w:szCs w:val="24"/>
          <w:lang w:val="lt-LT"/>
        </w:rPr>
        <w:t>is kaip nuovargis ir blyškumas;</w:t>
      </w:r>
    </w:p>
    <w:p w14:paraId="32BED5B3" w14:textId="77777777" w:rsidR="00771689" w:rsidRPr="001C6301" w:rsidRDefault="00771689" w:rsidP="00392652">
      <w:pPr>
        <w:numPr>
          <w:ilvl w:val="0"/>
          <w:numId w:val="11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1C6301">
        <w:rPr>
          <w:szCs w:val="24"/>
          <w:lang w:val="lt-LT"/>
        </w:rPr>
        <w:t xml:space="preserve">baltųjų kraujo ląstelių, dėl to gali dažniau pasireikšti infekcijos ar į gripą panašūs simptomai. </w:t>
      </w:r>
    </w:p>
    <w:p w14:paraId="5E190852" w14:textId="77777777" w:rsidR="00392652" w:rsidRPr="001C6301" w:rsidRDefault="00392652" w:rsidP="00392652">
      <w:p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14:paraId="016118E5" w14:textId="77777777" w:rsidR="00771689" w:rsidRPr="001C6301" w:rsidRDefault="00771689" w:rsidP="00392652">
      <w:p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  <w:r w:rsidRPr="001C6301">
        <w:rPr>
          <w:b/>
          <w:szCs w:val="24"/>
          <w:lang w:val="lt-LT"/>
        </w:rPr>
        <w:t>Labai dažnas šalutinis poveikis</w:t>
      </w:r>
      <w:r w:rsidRPr="001C6301">
        <w:rPr>
          <w:szCs w:val="24"/>
          <w:lang w:val="lt-LT"/>
        </w:rPr>
        <w:t xml:space="preserve"> (gali pasireikšti dažniau kaip 1 iš 10 </w:t>
      </w:r>
      <w:r w:rsidR="0074076A" w:rsidRPr="001C6301">
        <w:rPr>
          <w:szCs w:val="24"/>
          <w:lang w:val="lt-LT"/>
        </w:rPr>
        <w:t>žmonių</w:t>
      </w:r>
      <w:r w:rsidRPr="001C6301">
        <w:rPr>
          <w:szCs w:val="24"/>
          <w:lang w:val="lt-LT"/>
        </w:rPr>
        <w:t xml:space="preserve">) </w:t>
      </w:r>
    </w:p>
    <w:p w14:paraId="0504BA46" w14:textId="77777777" w:rsidR="00771689" w:rsidRPr="001C6301" w:rsidRDefault="00771689" w:rsidP="0074076A">
      <w:pPr>
        <w:numPr>
          <w:ilvl w:val="0"/>
          <w:numId w:val="14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1C6301">
        <w:rPr>
          <w:szCs w:val="24"/>
          <w:lang w:val="lt-LT"/>
        </w:rPr>
        <w:t xml:space="preserve">Plaštakų ar pėdų jautrumas, tirpimas, dilgčiojimas ar odos deginimo </w:t>
      </w:r>
      <w:r w:rsidR="0074076A" w:rsidRPr="001C6301">
        <w:rPr>
          <w:szCs w:val="24"/>
          <w:lang w:val="lt-LT"/>
        </w:rPr>
        <w:t>pojūtis</w:t>
      </w:r>
      <w:r w:rsidRPr="001C6301">
        <w:rPr>
          <w:szCs w:val="24"/>
          <w:lang w:val="lt-LT"/>
        </w:rPr>
        <w:t xml:space="preserve"> ar</w:t>
      </w:r>
      <w:r w:rsidR="0074076A" w:rsidRPr="001C6301">
        <w:rPr>
          <w:szCs w:val="24"/>
          <w:lang w:val="lt-LT"/>
        </w:rPr>
        <w:t>ba skausmas dėl nervų pažaidos.</w:t>
      </w:r>
    </w:p>
    <w:p w14:paraId="216AC1EF" w14:textId="7410A474" w:rsidR="00771689" w:rsidRPr="001C6301" w:rsidRDefault="00771689" w:rsidP="0074076A">
      <w:pPr>
        <w:numPr>
          <w:ilvl w:val="0"/>
          <w:numId w:val="14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1C6301">
        <w:rPr>
          <w:szCs w:val="24"/>
          <w:lang w:val="lt-LT"/>
        </w:rPr>
        <w:t>Raudonųjų ir (ar</w:t>
      </w:r>
      <w:r w:rsidR="0074076A" w:rsidRPr="001C6301">
        <w:rPr>
          <w:szCs w:val="24"/>
          <w:lang w:val="lt-LT"/>
        </w:rPr>
        <w:t>ba</w:t>
      </w:r>
      <w:r w:rsidRPr="001C6301">
        <w:rPr>
          <w:szCs w:val="24"/>
          <w:lang w:val="lt-LT"/>
        </w:rPr>
        <w:t xml:space="preserve">) baltųjų kraujo ląstelių </w:t>
      </w:r>
      <w:r w:rsidR="003B6A8D">
        <w:rPr>
          <w:szCs w:val="24"/>
          <w:lang w:val="lt-LT"/>
        </w:rPr>
        <w:t>skaičiaus</w:t>
      </w:r>
      <w:r w:rsidR="003B6A8D" w:rsidRPr="001C6301">
        <w:rPr>
          <w:szCs w:val="24"/>
          <w:lang w:val="lt-LT"/>
        </w:rPr>
        <w:t xml:space="preserve"> </w:t>
      </w:r>
      <w:r w:rsidRPr="001C6301">
        <w:rPr>
          <w:szCs w:val="24"/>
          <w:lang w:val="lt-LT"/>
        </w:rPr>
        <w:t xml:space="preserve">sumažėjimas (žr. </w:t>
      </w:r>
      <w:r w:rsidR="0074076A" w:rsidRPr="001C6301">
        <w:rPr>
          <w:szCs w:val="24"/>
          <w:lang w:val="lt-LT"/>
        </w:rPr>
        <w:t>aukščiau</w:t>
      </w:r>
      <w:r w:rsidRPr="001C6301">
        <w:rPr>
          <w:szCs w:val="24"/>
          <w:lang w:val="lt-LT"/>
        </w:rPr>
        <w:t xml:space="preserve">). </w:t>
      </w:r>
    </w:p>
    <w:p w14:paraId="179EBD22" w14:textId="77777777" w:rsidR="00771689" w:rsidRPr="001C6301" w:rsidRDefault="00771689" w:rsidP="0074076A">
      <w:pPr>
        <w:numPr>
          <w:ilvl w:val="0"/>
          <w:numId w:val="14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1C6301">
        <w:rPr>
          <w:szCs w:val="24"/>
          <w:lang w:val="lt-LT"/>
        </w:rPr>
        <w:t xml:space="preserve">Karščiavimas. </w:t>
      </w:r>
    </w:p>
    <w:p w14:paraId="3FCA8A98" w14:textId="77777777" w:rsidR="00771689" w:rsidRPr="001C6301" w:rsidRDefault="00771689" w:rsidP="0074076A">
      <w:pPr>
        <w:numPr>
          <w:ilvl w:val="0"/>
          <w:numId w:val="14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1C6301">
        <w:rPr>
          <w:szCs w:val="24"/>
          <w:lang w:val="lt-LT"/>
        </w:rPr>
        <w:t>Pykinimas (</w:t>
      </w:r>
      <w:r w:rsidR="0074076A" w:rsidRPr="001C6301">
        <w:rPr>
          <w:szCs w:val="24"/>
          <w:lang w:val="lt-LT"/>
        </w:rPr>
        <w:t>šleikštulys</w:t>
      </w:r>
      <w:r w:rsidRPr="001C6301">
        <w:rPr>
          <w:szCs w:val="24"/>
          <w:lang w:val="lt-LT"/>
        </w:rPr>
        <w:t xml:space="preserve">) ar vėmimas, apetito stoka. </w:t>
      </w:r>
    </w:p>
    <w:p w14:paraId="5833C51E" w14:textId="77777777" w:rsidR="00771689" w:rsidRPr="001C6301" w:rsidRDefault="00771689" w:rsidP="0074076A">
      <w:pPr>
        <w:numPr>
          <w:ilvl w:val="0"/>
          <w:numId w:val="14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1C6301">
        <w:rPr>
          <w:szCs w:val="24"/>
          <w:lang w:val="lt-LT"/>
        </w:rPr>
        <w:t xml:space="preserve">Vidurių užkietėjimas su </w:t>
      </w:r>
      <w:r w:rsidR="0074076A" w:rsidRPr="001C6301">
        <w:rPr>
          <w:szCs w:val="24"/>
          <w:lang w:val="lt-LT"/>
        </w:rPr>
        <w:t>pilvo pūtimu arba be jo</w:t>
      </w:r>
      <w:r w:rsidRPr="001C6301">
        <w:rPr>
          <w:szCs w:val="24"/>
          <w:lang w:val="lt-LT"/>
        </w:rPr>
        <w:t xml:space="preserve"> (gali būti sunkus). </w:t>
      </w:r>
    </w:p>
    <w:p w14:paraId="551DF49A" w14:textId="77777777" w:rsidR="00771689" w:rsidRPr="001C6301" w:rsidRDefault="00771689" w:rsidP="0074076A">
      <w:pPr>
        <w:numPr>
          <w:ilvl w:val="0"/>
          <w:numId w:val="14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1C6301">
        <w:rPr>
          <w:szCs w:val="24"/>
          <w:lang w:val="lt-LT"/>
        </w:rPr>
        <w:t xml:space="preserve">Viduriavimas. Jeigu pradedate viduriuoti, labai svarbu, kad gertumėte daugiau vandens nei paprastai. Gydytojas gali skirti kitą vaistą viduriavimui </w:t>
      </w:r>
      <w:r w:rsidR="0074076A" w:rsidRPr="001C6301">
        <w:rPr>
          <w:szCs w:val="24"/>
          <w:lang w:val="lt-LT"/>
        </w:rPr>
        <w:t>kontroliuoti</w:t>
      </w:r>
      <w:r w:rsidRPr="001C6301">
        <w:rPr>
          <w:szCs w:val="24"/>
          <w:lang w:val="lt-LT"/>
        </w:rPr>
        <w:t xml:space="preserve">. </w:t>
      </w:r>
    </w:p>
    <w:p w14:paraId="793D9694" w14:textId="77777777" w:rsidR="00771689" w:rsidRPr="001C6301" w:rsidRDefault="00771689" w:rsidP="0074076A">
      <w:pPr>
        <w:numPr>
          <w:ilvl w:val="0"/>
          <w:numId w:val="14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1C6301">
        <w:rPr>
          <w:szCs w:val="24"/>
          <w:lang w:val="lt-LT"/>
        </w:rPr>
        <w:t>Perv</w:t>
      </w:r>
      <w:r w:rsidR="0074076A" w:rsidRPr="001C6301">
        <w:rPr>
          <w:szCs w:val="24"/>
          <w:lang w:val="lt-LT"/>
        </w:rPr>
        <w:t>argimas (nuovargis), silpnumas.</w:t>
      </w:r>
    </w:p>
    <w:p w14:paraId="3F5EE1D8" w14:textId="77777777" w:rsidR="00771689" w:rsidRPr="001C6301" w:rsidRDefault="00771689" w:rsidP="0074076A">
      <w:pPr>
        <w:numPr>
          <w:ilvl w:val="0"/>
          <w:numId w:val="14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1C6301">
        <w:rPr>
          <w:szCs w:val="24"/>
          <w:lang w:val="lt-LT"/>
        </w:rPr>
        <w:t xml:space="preserve">Raumenų skausmas, kaulų skausmas. </w:t>
      </w:r>
    </w:p>
    <w:p w14:paraId="360AE93F" w14:textId="77777777" w:rsidR="0074076A" w:rsidRPr="001C6301" w:rsidRDefault="0074076A" w:rsidP="0074076A">
      <w:p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14:paraId="5BA2DE31" w14:textId="3C9DEDAF" w:rsidR="00771689" w:rsidRPr="001C6301" w:rsidRDefault="00771689" w:rsidP="0074076A">
      <w:p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  <w:r w:rsidRPr="001C6301">
        <w:rPr>
          <w:b/>
          <w:szCs w:val="24"/>
          <w:lang w:val="lt-LT"/>
        </w:rPr>
        <w:t xml:space="preserve">Dažnas šalutinis poveikis </w:t>
      </w:r>
      <w:r w:rsidRPr="001C6301">
        <w:rPr>
          <w:szCs w:val="24"/>
          <w:lang w:val="lt-LT"/>
        </w:rPr>
        <w:t xml:space="preserve">(gali pasireikšti </w:t>
      </w:r>
      <w:r w:rsidR="003B6A8D">
        <w:rPr>
          <w:szCs w:val="24"/>
          <w:lang w:val="lt-LT"/>
        </w:rPr>
        <w:t>rečiau kaip</w:t>
      </w:r>
      <w:r w:rsidRPr="001C6301">
        <w:rPr>
          <w:szCs w:val="24"/>
          <w:lang w:val="lt-LT"/>
        </w:rPr>
        <w:t xml:space="preserve"> 1 iš 10 </w:t>
      </w:r>
      <w:r w:rsidR="0074076A" w:rsidRPr="001C6301">
        <w:rPr>
          <w:szCs w:val="24"/>
          <w:lang w:val="lt-LT"/>
        </w:rPr>
        <w:t>žmonių</w:t>
      </w:r>
      <w:r w:rsidRPr="001C6301">
        <w:rPr>
          <w:szCs w:val="24"/>
          <w:lang w:val="lt-LT"/>
        </w:rPr>
        <w:t xml:space="preserve">) </w:t>
      </w:r>
    </w:p>
    <w:p w14:paraId="45284D7F" w14:textId="77777777" w:rsidR="00771689" w:rsidRPr="001C6301" w:rsidRDefault="006C6719" w:rsidP="006C6719">
      <w:pPr>
        <w:numPr>
          <w:ilvl w:val="0"/>
          <w:numId w:val="14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1C6301">
        <w:rPr>
          <w:szCs w:val="24"/>
          <w:lang w:val="lt-LT"/>
        </w:rPr>
        <w:t>Mažas</w:t>
      </w:r>
      <w:r w:rsidR="00771689" w:rsidRPr="001C6301">
        <w:rPr>
          <w:szCs w:val="24"/>
          <w:lang w:val="lt-LT"/>
        </w:rPr>
        <w:t xml:space="preserve"> kraujospūdis, staigus kraujospūdžio sumažėjimas atsistojant, kuris gali sukelti apalpimą. </w:t>
      </w:r>
    </w:p>
    <w:p w14:paraId="3631EAC9" w14:textId="77777777" w:rsidR="00771689" w:rsidRPr="001C6301" w:rsidRDefault="006C6719" w:rsidP="006C6719">
      <w:pPr>
        <w:numPr>
          <w:ilvl w:val="0"/>
          <w:numId w:val="14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1C6301">
        <w:rPr>
          <w:szCs w:val="24"/>
          <w:lang w:val="lt-LT"/>
        </w:rPr>
        <w:t>D</w:t>
      </w:r>
      <w:r w:rsidR="00CB4BE6" w:rsidRPr="001C6301">
        <w:rPr>
          <w:szCs w:val="24"/>
          <w:lang w:val="lt-LT"/>
        </w:rPr>
        <w:t>i</w:t>
      </w:r>
      <w:r w:rsidRPr="001C6301">
        <w:rPr>
          <w:szCs w:val="24"/>
          <w:lang w:val="lt-LT"/>
        </w:rPr>
        <w:t>delis</w:t>
      </w:r>
      <w:r w:rsidR="00771689" w:rsidRPr="001C6301">
        <w:rPr>
          <w:szCs w:val="24"/>
          <w:lang w:val="lt-LT"/>
        </w:rPr>
        <w:t xml:space="preserve"> kraujospūdis. </w:t>
      </w:r>
    </w:p>
    <w:p w14:paraId="3408FF35" w14:textId="77777777" w:rsidR="00771689" w:rsidRPr="001C6301" w:rsidRDefault="00771689" w:rsidP="006C6719">
      <w:pPr>
        <w:numPr>
          <w:ilvl w:val="0"/>
          <w:numId w:val="14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1C6301">
        <w:rPr>
          <w:szCs w:val="24"/>
          <w:lang w:val="lt-LT"/>
        </w:rPr>
        <w:t xml:space="preserve">Inkstų funkcijos susilpnėjimas. </w:t>
      </w:r>
    </w:p>
    <w:p w14:paraId="58335417" w14:textId="77777777" w:rsidR="00771689" w:rsidRPr="001C6301" w:rsidRDefault="00771689" w:rsidP="006C6719">
      <w:pPr>
        <w:numPr>
          <w:ilvl w:val="0"/>
          <w:numId w:val="14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1C6301">
        <w:rPr>
          <w:szCs w:val="24"/>
          <w:lang w:val="lt-LT"/>
        </w:rPr>
        <w:t xml:space="preserve">Galvos skausmas. </w:t>
      </w:r>
    </w:p>
    <w:p w14:paraId="442DED44" w14:textId="77777777" w:rsidR="00771689" w:rsidRPr="001C6301" w:rsidRDefault="00771689" w:rsidP="006C6719">
      <w:pPr>
        <w:numPr>
          <w:ilvl w:val="0"/>
          <w:numId w:val="14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1C6301">
        <w:rPr>
          <w:szCs w:val="24"/>
          <w:lang w:val="lt-LT"/>
        </w:rPr>
        <w:t>Bendras</w:t>
      </w:r>
      <w:r w:rsidR="006C6719" w:rsidRPr="001C6301">
        <w:rPr>
          <w:szCs w:val="24"/>
          <w:lang w:val="lt-LT"/>
        </w:rPr>
        <w:t>is</w:t>
      </w:r>
      <w:r w:rsidRPr="001C6301">
        <w:rPr>
          <w:szCs w:val="24"/>
          <w:lang w:val="lt-LT"/>
        </w:rPr>
        <w:t xml:space="preserve"> negalavimas, skausmas, galvos </w:t>
      </w:r>
      <w:r w:rsidR="006C6719" w:rsidRPr="001C6301">
        <w:rPr>
          <w:szCs w:val="24"/>
          <w:lang w:val="lt-LT"/>
        </w:rPr>
        <w:t>sukimasis</w:t>
      </w:r>
      <w:r w:rsidRPr="001C6301">
        <w:rPr>
          <w:szCs w:val="24"/>
          <w:lang w:val="lt-LT"/>
        </w:rPr>
        <w:t xml:space="preserve">, </w:t>
      </w:r>
      <w:r w:rsidR="006C6719" w:rsidRPr="001C6301">
        <w:rPr>
          <w:szCs w:val="24"/>
          <w:lang w:val="lt-LT"/>
        </w:rPr>
        <w:t>alpulys</w:t>
      </w:r>
      <w:r w:rsidRPr="001C6301">
        <w:rPr>
          <w:szCs w:val="24"/>
          <w:lang w:val="lt-LT"/>
        </w:rPr>
        <w:t xml:space="preserve">, silpnumas arba sąmonės netekimas. </w:t>
      </w:r>
    </w:p>
    <w:p w14:paraId="30F42DA9" w14:textId="77777777" w:rsidR="00771689" w:rsidRPr="001C6301" w:rsidRDefault="006C6719" w:rsidP="006C6719">
      <w:pPr>
        <w:numPr>
          <w:ilvl w:val="0"/>
          <w:numId w:val="14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1C6301">
        <w:rPr>
          <w:szCs w:val="24"/>
          <w:lang w:val="lt-LT"/>
        </w:rPr>
        <w:t>Šaltkrėtis.</w:t>
      </w:r>
    </w:p>
    <w:p w14:paraId="22886BB6" w14:textId="77777777" w:rsidR="00771689" w:rsidRPr="001C6301" w:rsidRDefault="00771689" w:rsidP="006C6719">
      <w:pPr>
        <w:numPr>
          <w:ilvl w:val="0"/>
          <w:numId w:val="14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1C6301">
        <w:rPr>
          <w:szCs w:val="24"/>
          <w:lang w:val="lt-LT"/>
        </w:rPr>
        <w:t>Infekcij</w:t>
      </w:r>
      <w:r w:rsidR="00A45173" w:rsidRPr="001C6301">
        <w:rPr>
          <w:szCs w:val="24"/>
          <w:lang w:val="lt-LT"/>
        </w:rPr>
        <w:t>a</w:t>
      </w:r>
      <w:r w:rsidRPr="001C6301">
        <w:rPr>
          <w:szCs w:val="24"/>
          <w:lang w:val="lt-LT"/>
        </w:rPr>
        <w:t>, įsikaitant plaučių uždegimą, kvėpavimo takų infekcij</w:t>
      </w:r>
      <w:r w:rsidR="00A45173" w:rsidRPr="001C6301">
        <w:rPr>
          <w:szCs w:val="24"/>
          <w:lang w:val="lt-LT"/>
        </w:rPr>
        <w:t>ą</w:t>
      </w:r>
      <w:r w:rsidRPr="001C6301">
        <w:rPr>
          <w:szCs w:val="24"/>
          <w:lang w:val="lt-LT"/>
        </w:rPr>
        <w:t>, bronchitą, grybelin</w:t>
      </w:r>
      <w:r w:rsidR="00A45173" w:rsidRPr="001C6301">
        <w:rPr>
          <w:szCs w:val="24"/>
          <w:lang w:val="lt-LT"/>
        </w:rPr>
        <w:t>ę</w:t>
      </w:r>
      <w:r w:rsidRPr="001C6301">
        <w:rPr>
          <w:szCs w:val="24"/>
          <w:lang w:val="lt-LT"/>
        </w:rPr>
        <w:t xml:space="preserve"> infekcij</w:t>
      </w:r>
      <w:r w:rsidR="00A45173" w:rsidRPr="001C6301">
        <w:rPr>
          <w:szCs w:val="24"/>
          <w:lang w:val="lt-LT"/>
        </w:rPr>
        <w:t>ą</w:t>
      </w:r>
      <w:r w:rsidRPr="001C6301">
        <w:rPr>
          <w:szCs w:val="24"/>
          <w:lang w:val="lt-LT"/>
        </w:rPr>
        <w:t xml:space="preserve">, </w:t>
      </w:r>
      <w:r w:rsidR="00A45173" w:rsidRPr="001C6301">
        <w:rPr>
          <w:szCs w:val="24"/>
          <w:lang w:val="lt-LT"/>
        </w:rPr>
        <w:t xml:space="preserve">atsikosėjimą </w:t>
      </w:r>
      <w:r w:rsidRPr="001C6301">
        <w:rPr>
          <w:szCs w:val="24"/>
          <w:lang w:val="lt-LT"/>
        </w:rPr>
        <w:t xml:space="preserve">skrepliais, į gripą panašią ligą. </w:t>
      </w:r>
    </w:p>
    <w:p w14:paraId="6698EB3F" w14:textId="77777777" w:rsidR="00771689" w:rsidRPr="001C6301" w:rsidRDefault="00771689" w:rsidP="006C6719">
      <w:pPr>
        <w:numPr>
          <w:ilvl w:val="0"/>
          <w:numId w:val="14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1C6301">
        <w:rPr>
          <w:szCs w:val="24"/>
          <w:lang w:val="lt-LT"/>
        </w:rPr>
        <w:t>Juosiančioji pūslelinė (</w:t>
      </w:r>
      <w:r w:rsidR="005F63BD" w:rsidRPr="001C6301">
        <w:rPr>
          <w:szCs w:val="24"/>
          <w:lang w:val="lt-LT"/>
        </w:rPr>
        <w:t>aplink akis</w:t>
      </w:r>
      <w:r w:rsidRPr="001C6301">
        <w:rPr>
          <w:szCs w:val="24"/>
          <w:lang w:val="lt-LT"/>
        </w:rPr>
        <w:t xml:space="preserve"> ar išplitusi po visą kūną). </w:t>
      </w:r>
    </w:p>
    <w:p w14:paraId="7EE2DD6C" w14:textId="77777777" w:rsidR="00535035" w:rsidRDefault="00771689" w:rsidP="006C6719">
      <w:pPr>
        <w:numPr>
          <w:ilvl w:val="0"/>
          <w:numId w:val="14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1C6301">
        <w:rPr>
          <w:szCs w:val="24"/>
          <w:lang w:val="lt-LT"/>
        </w:rPr>
        <w:lastRenderedPageBreak/>
        <w:t>Krūtinės skausmai ar dusulys fizinio krūvio metu.</w:t>
      </w:r>
    </w:p>
    <w:p w14:paraId="1385D0B1" w14:textId="46C85F50" w:rsidR="00771689" w:rsidRPr="00535035" w:rsidRDefault="00535035" w:rsidP="00535035">
      <w:pPr>
        <w:numPr>
          <w:ilvl w:val="0"/>
          <w:numId w:val="14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535035">
        <w:rPr>
          <w:szCs w:val="24"/>
          <w:lang w:val="lt-LT"/>
        </w:rPr>
        <w:t>Įvairaus pobūdžio išbėrimas.</w:t>
      </w:r>
    </w:p>
    <w:p w14:paraId="0FA3D2FF" w14:textId="0FFD48E5" w:rsidR="00771689" w:rsidRPr="001C6301" w:rsidRDefault="005F63BD" w:rsidP="006C6719">
      <w:pPr>
        <w:numPr>
          <w:ilvl w:val="0"/>
          <w:numId w:val="14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1C6301">
        <w:rPr>
          <w:szCs w:val="24"/>
          <w:lang w:val="lt-LT"/>
        </w:rPr>
        <w:t>O</w:t>
      </w:r>
      <w:r w:rsidR="00771689" w:rsidRPr="001C6301">
        <w:rPr>
          <w:szCs w:val="24"/>
          <w:lang w:val="lt-LT"/>
        </w:rPr>
        <w:t>dos niež</w:t>
      </w:r>
      <w:r w:rsidR="00F12E3B">
        <w:rPr>
          <w:szCs w:val="24"/>
          <w:lang w:val="lt-LT"/>
        </w:rPr>
        <w:t>ėjimas</w:t>
      </w:r>
      <w:r w:rsidR="00771689" w:rsidRPr="001C6301">
        <w:rPr>
          <w:szCs w:val="24"/>
          <w:lang w:val="lt-LT"/>
        </w:rPr>
        <w:t xml:space="preserve">, gumbai odoje ar sausa oda. </w:t>
      </w:r>
    </w:p>
    <w:p w14:paraId="1AE2390F" w14:textId="77777777" w:rsidR="00771689" w:rsidRPr="001C6301" w:rsidRDefault="00771689" w:rsidP="006C6719">
      <w:pPr>
        <w:numPr>
          <w:ilvl w:val="0"/>
          <w:numId w:val="14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1C6301">
        <w:rPr>
          <w:szCs w:val="24"/>
          <w:lang w:val="lt-LT"/>
        </w:rPr>
        <w:t xml:space="preserve">Veido odos paraudimas arba maži sutrūkinėję kapiliarai. </w:t>
      </w:r>
    </w:p>
    <w:p w14:paraId="73B3C5AB" w14:textId="77777777" w:rsidR="00771689" w:rsidRPr="001C6301" w:rsidRDefault="00771689" w:rsidP="006C6719">
      <w:pPr>
        <w:numPr>
          <w:ilvl w:val="0"/>
          <w:numId w:val="14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1C6301">
        <w:rPr>
          <w:szCs w:val="24"/>
          <w:lang w:val="lt-LT"/>
        </w:rPr>
        <w:t xml:space="preserve">Odos paraudimas. </w:t>
      </w:r>
    </w:p>
    <w:p w14:paraId="52B32D6D" w14:textId="77777777" w:rsidR="00771689" w:rsidRPr="001C6301" w:rsidRDefault="00771689" w:rsidP="006C6719">
      <w:pPr>
        <w:numPr>
          <w:ilvl w:val="0"/>
          <w:numId w:val="14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1C6301">
        <w:rPr>
          <w:szCs w:val="24"/>
          <w:lang w:val="lt-LT"/>
        </w:rPr>
        <w:t>Dehidra</w:t>
      </w:r>
      <w:r w:rsidR="005F63BD" w:rsidRPr="001C6301">
        <w:rPr>
          <w:szCs w:val="24"/>
          <w:lang w:val="lt-LT"/>
        </w:rPr>
        <w:t>ta</w:t>
      </w:r>
      <w:r w:rsidRPr="001C6301">
        <w:rPr>
          <w:szCs w:val="24"/>
          <w:lang w:val="lt-LT"/>
        </w:rPr>
        <w:t xml:space="preserve">cija. </w:t>
      </w:r>
    </w:p>
    <w:p w14:paraId="3EE295A0" w14:textId="77777777" w:rsidR="00771689" w:rsidRPr="001C6301" w:rsidRDefault="00771689" w:rsidP="006C6719">
      <w:pPr>
        <w:numPr>
          <w:ilvl w:val="0"/>
          <w:numId w:val="14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1C6301">
        <w:rPr>
          <w:szCs w:val="24"/>
          <w:lang w:val="lt-LT"/>
        </w:rPr>
        <w:t xml:space="preserve">Rėmuo, </w:t>
      </w:r>
      <w:r w:rsidR="00C34F85" w:rsidRPr="001C6301">
        <w:rPr>
          <w:szCs w:val="24"/>
          <w:lang w:val="lt-LT"/>
        </w:rPr>
        <w:t>pilvo</w:t>
      </w:r>
      <w:r w:rsidRPr="001C6301">
        <w:rPr>
          <w:szCs w:val="24"/>
          <w:lang w:val="lt-LT"/>
        </w:rPr>
        <w:t xml:space="preserve"> pūtimas, raugėjimas, dujų išskyrimas, pilvo skausmas, kraujav</w:t>
      </w:r>
      <w:r w:rsidR="00C34F85" w:rsidRPr="001C6301">
        <w:rPr>
          <w:szCs w:val="24"/>
          <w:lang w:val="lt-LT"/>
        </w:rPr>
        <w:t>imas iš žarnyno arba skrandžio.</w:t>
      </w:r>
    </w:p>
    <w:p w14:paraId="1592EB9A" w14:textId="77777777" w:rsidR="00771689" w:rsidRPr="001C6301" w:rsidRDefault="00771689" w:rsidP="006C6719">
      <w:pPr>
        <w:numPr>
          <w:ilvl w:val="0"/>
          <w:numId w:val="14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1C6301">
        <w:rPr>
          <w:szCs w:val="24"/>
          <w:lang w:val="lt-LT"/>
        </w:rPr>
        <w:t xml:space="preserve">Kepenų funkcijos pokyčiai. </w:t>
      </w:r>
    </w:p>
    <w:p w14:paraId="40652991" w14:textId="77777777" w:rsidR="00771689" w:rsidRPr="001C6301" w:rsidRDefault="00771689" w:rsidP="006C6719">
      <w:pPr>
        <w:numPr>
          <w:ilvl w:val="0"/>
          <w:numId w:val="14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1C6301">
        <w:rPr>
          <w:szCs w:val="24"/>
          <w:lang w:val="lt-LT"/>
        </w:rPr>
        <w:t xml:space="preserve">Burnos ar lūpų </w:t>
      </w:r>
      <w:r w:rsidR="00C34F85" w:rsidRPr="001C6301">
        <w:rPr>
          <w:szCs w:val="24"/>
          <w:lang w:val="lt-LT"/>
        </w:rPr>
        <w:t>skausmas</w:t>
      </w:r>
      <w:r w:rsidRPr="001C6301">
        <w:rPr>
          <w:szCs w:val="24"/>
          <w:lang w:val="lt-LT"/>
        </w:rPr>
        <w:t xml:space="preserve">, burnos džiūvimas, burnos opos ar gerklės skausmas. </w:t>
      </w:r>
    </w:p>
    <w:p w14:paraId="03F8897B" w14:textId="77777777" w:rsidR="00771689" w:rsidRPr="001C6301" w:rsidRDefault="00771689" w:rsidP="006C6719">
      <w:pPr>
        <w:numPr>
          <w:ilvl w:val="0"/>
          <w:numId w:val="14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1C6301">
        <w:rPr>
          <w:szCs w:val="24"/>
          <w:lang w:val="lt-LT"/>
        </w:rPr>
        <w:t xml:space="preserve">Kūno svorio sumažėjimas, skonio </w:t>
      </w:r>
      <w:r w:rsidR="00C34F85" w:rsidRPr="001C6301">
        <w:rPr>
          <w:szCs w:val="24"/>
          <w:lang w:val="lt-LT"/>
        </w:rPr>
        <w:t>pojūčio susilpnėjimas</w:t>
      </w:r>
      <w:r w:rsidRPr="001C6301">
        <w:rPr>
          <w:szCs w:val="24"/>
          <w:lang w:val="lt-LT"/>
        </w:rPr>
        <w:t xml:space="preserve">. </w:t>
      </w:r>
    </w:p>
    <w:p w14:paraId="70BED313" w14:textId="77777777" w:rsidR="00771689" w:rsidRPr="001C6301" w:rsidRDefault="00771689" w:rsidP="006C6719">
      <w:pPr>
        <w:numPr>
          <w:ilvl w:val="0"/>
          <w:numId w:val="14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1C6301">
        <w:rPr>
          <w:szCs w:val="24"/>
          <w:lang w:val="lt-LT"/>
        </w:rPr>
        <w:t xml:space="preserve">Raumenų mėšlungis, raumenų spazmai, raumenų silpnumas, galūnių </w:t>
      </w:r>
      <w:r w:rsidR="00C34F85" w:rsidRPr="001C6301">
        <w:rPr>
          <w:szCs w:val="24"/>
          <w:lang w:val="lt-LT"/>
        </w:rPr>
        <w:t xml:space="preserve">ar nugaros </w:t>
      </w:r>
      <w:r w:rsidRPr="001C6301">
        <w:rPr>
          <w:szCs w:val="24"/>
          <w:lang w:val="lt-LT"/>
        </w:rPr>
        <w:t xml:space="preserve">skausmas. </w:t>
      </w:r>
    </w:p>
    <w:p w14:paraId="63B48439" w14:textId="02E241F3" w:rsidR="00771689" w:rsidRPr="001C6301" w:rsidRDefault="00F12E3B" w:rsidP="006C6719">
      <w:pPr>
        <w:numPr>
          <w:ilvl w:val="0"/>
          <w:numId w:val="14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F12E3B">
        <w:rPr>
          <w:szCs w:val="24"/>
          <w:lang w:val="lt-LT"/>
        </w:rPr>
        <w:t>Neryškus matymas</w:t>
      </w:r>
      <w:r w:rsidR="00771689" w:rsidRPr="001C6301">
        <w:rPr>
          <w:szCs w:val="24"/>
          <w:lang w:val="lt-LT"/>
        </w:rPr>
        <w:t xml:space="preserve">. </w:t>
      </w:r>
    </w:p>
    <w:p w14:paraId="1F417685" w14:textId="77777777" w:rsidR="00771689" w:rsidRPr="001C6301" w:rsidRDefault="00771689" w:rsidP="006C6719">
      <w:pPr>
        <w:numPr>
          <w:ilvl w:val="0"/>
          <w:numId w:val="14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1C6301">
        <w:rPr>
          <w:szCs w:val="24"/>
          <w:lang w:val="lt-LT"/>
        </w:rPr>
        <w:t xml:space="preserve">Akies </w:t>
      </w:r>
      <w:r w:rsidR="00C34F85" w:rsidRPr="001C6301">
        <w:rPr>
          <w:szCs w:val="24"/>
          <w:lang w:val="lt-LT"/>
        </w:rPr>
        <w:t>išorinio</w:t>
      </w:r>
      <w:r w:rsidRPr="001C6301">
        <w:rPr>
          <w:szCs w:val="24"/>
          <w:lang w:val="lt-LT"/>
        </w:rPr>
        <w:t xml:space="preserve"> sluoksnio ir voko vidinio paviršiaus infekcija (konjunktyvitas). </w:t>
      </w:r>
    </w:p>
    <w:p w14:paraId="2D6C90CD" w14:textId="77777777" w:rsidR="00771689" w:rsidRPr="001C6301" w:rsidRDefault="00771689" w:rsidP="006C6719">
      <w:pPr>
        <w:numPr>
          <w:ilvl w:val="0"/>
          <w:numId w:val="14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1C6301">
        <w:rPr>
          <w:szCs w:val="24"/>
          <w:lang w:val="lt-LT"/>
        </w:rPr>
        <w:t xml:space="preserve">Kraujavimas iš nosies. </w:t>
      </w:r>
    </w:p>
    <w:p w14:paraId="38FBE310" w14:textId="77777777" w:rsidR="00771689" w:rsidRPr="001C6301" w:rsidRDefault="00C34F85" w:rsidP="006C6719">
      <w:pPr>
        <w:numPr>
          <w:ilvl w:val="0"/>
          <w:numId w:val="14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1C6301">
        <w:rPr>
          <w:szCs w:val="24"/>
          <w:lang w:val="lt-LT"/>
        </w:rPr>
        <w:t>Užmigimo pasunkėjimas</w:t>
      </w:r>
      <w:r w:rsidR="00771689" w:rsidRPr="001C6301">
        <w:rPr>
          <w:szCs w:val="24"/>
          <w:lang w:val="lt-LT"/>
        </w:rPr>
        <w:t xml:space="preserve"> arba miego </w:t>
      </w:r>
      <w:r w:rsidRPr="001C6301">
        <w:rPr>
          <w:szCs w:val="24"/>
          <w:lang w:val="lt-LT"/>
        </w:rPr>
        <w:t>sutrikimas</w:t>
      </w:r>
      <w:r w:rsidR="00771689" w:rsidRPr="001C6301">
        <w:rPr>
          <w:szCs w:val="24"/>
          <w:lang w:val="lt-LT"/>
        </w:rPr>
        <w:t xml:space="preserve">, prakaitavimas, nerimas, nuotaikos svyravimai, prislėgta nuotaika, neramumas arba </w:t>
      </w:r>
      <w:r w:rsidRPr="001C6301">
        <w:rPr>
          <w:szCs w:val="24"/>
          <w:lang w:val="lt-LT"/>
        </w:rPr>
        <w:t>baimingas susijaudinimas</w:t>
      </w:r>
      <w:r w:rsidR="00771689" w:rsidRPr="001C6301">
        <w:rPr>
          <w:szCs w:val="24"/>
          <w:lang w:val="lt-LT"/>
        </w:rPr>
        <w:t xml:space="preserve">, psichinės būklės pokyčiai, orientacijos sutrikimas. </w:t>
      </w:r>
    </w:p>
    <w:p w14:paraId="3242A771" w14:textId="77777777" w:rsidR="00771689" w:rsidRPr="001C6301" w:rsidRDefault="00771689" w:rsidP="006C6719">
      <w:pPr>
        <w:numPr>
          <w:ilvl w:val="0"/>
          <w:numId w:val="14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1C6301">
        <w:rPr>
          <w:szCs w:val="24"/>
          <w:lang w:val="lt-LT"/>
        </w:rPr>
        <w:t xml:space="preserve">Kūno, įskaitant sritį </w:t>
      </w:r>
      <w:r w:rsidR="00C34F85" w:rsidRPr="001C6301">
        <w:rPr>
          <w:szCs w:val="24"/>
          <w:lang w:val="lt-LT"/>
        </w:rPr>
        <w:t xml:space="preserve">aplink akis </w:t>
      </w:r>
      <w:r w:rsidRPr="001C6301">
        <w:rPr>
          <w:szCs w:val="24"/>
          <w:lang w:val="lt-LT"/>
        </w:rPr>
        <w:t>ir kitas kūno dalis</w:t>
      </w:r>
      <w:r w:rsidR="00C34F85" w:rsidRPr="001C6301">
        <w:rPr>
          <w:szCs w:val="24"/>
          <w:lang w:val="lt-LT"/>
        </w:rPr>
        <w:t xml:space="preserve"> patinimas</w:t>
      </w:r>
      <w:r w:rsidRPr="001C6301">
        <w:rPr>
          <w:szCs w:val="24"/>
          <w:lang w:val="lt-LT"/>
        </w:rPr>
        <w:t xml:space="preserve">. </w:t>
      </w:r>
    </w:p>
    <w:p w14:paraId="421E7098" w14:textId="77777777" w:rsidR="006C6719" w:rsidRPr="001C6301" w:rsidRDefault="006C6719" w:rsidP="006C6719">
      <w:p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14:paraId="24D24931" w14:textId="3D08C911" w:rsidR="00771689" w:rsidRPr="001C6301" w:rsidRDefault="00771689" w:rsidP="006C6719">
      <w:p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  <w:r w:rsidRPr="001C6301">
        <w:rPr>
          <w:b/>
          <w:szCs w:val="24"/>
          <w:lang w:val="lt-LT"/>
        </w:rPr>
        <w:t>Nedažnas šalutinis poveikis</w:t>
      </w:r>
      <w:r w:rsidRPr="001C6301">
        <w:rPr>
          <w:szCs w:val="24"/>
          <w:lang w:val="lt-LT"/>
        </w:rPr>
        <w:t xml:space="preserve"> (gali pasireikšti </w:t>
      </w:r>
      <w:r w:rsidR="00F12E3B">
        <w:rPr>
          <w:szCs w:val="24"/>
          <w:lang w:val="lt-LT"/>
        </w:rPr>
        <w:t>rečiau kaip</w:t>
      </w:r>
      <w:r w:rsidR="00F12E3B" w:rsidRPr="001C6301">
        <w:rPr>
          <w:szCs w:val="24"/>
          <w:lang w:val="lt-LT"/>
        </w:rPr>
        <w:t xml:space="preserve"> </w:t>
      </w:r>
      <w:r w:rsidRPr="001C6301">
        <w:rPr>
          <w:szCs w:val="24"/>
          <w:lang w:val="lt-LT"/>
        </w:rPr>
        <w:t xml:space="preserve">1 iš 100 </w:t>
      </w:r>
      <w:r w:rsidR="007F1210" w:rsidRPr="001C6301">
        <w:rPr>
          <w:szCs w:val="24"/>
          <w:lang w:val="lt-LT"/>
        </w:rPr>
        <w:t>žmonių</w:t>
      </w:r>
      <w:r w:rsidRPr="001C6301">
        <w:rPr>
          <w:szCs w:val="24"/>
          <w:lang w:val="lt-LT"/>
        </w:rPr>
        <w:t xml:space="preserve">) </w:t>
      </w:r>
    </w:p>
    <w:p w14:paraId="324EABB4" w14:textId="77777777" w:rsidR="00771689" w:rsidRPr="001C6301" w:rsidRDefault="00771689" w:rsidP="007F1210">
      <w:pPr>
        <w:numPr>
          <w:ilvl w:val="0"/>
          <w:numId w:val="14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1C6301">
        <w:rPr>
          <w:szCs w:val="24"/>
          <w:lang w:val="lt-LT"/>
        </w:rPr>
        <w:t xml:space="preserve">Širdies nepakankamumas, širdies priepuolis, krūtinės skausmas, diskomfortas krūtinėje, suretėjęs širdies plakimas. </w:t>
      </w:r>
    </w:p>
    <w:p w14:paraId="0F1DD623" w14:textId="77777777" w:rsidR="00771689" w:rsidRPr="001C6301" w:rsidRDefault="00771689" w:rsidP="007F1210">
      <w:pPr>
        <w:numPr>
          <w:ilvl w:val="0"/>
          <w:numId w:val="14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1C6301">
        <w:rPr>
          <w:szCs w:val="24"/>
          <w:lang w:val="lt-LT"/>
        </w:rPr>
        <w:t xml:space="preserve">Inkstų nepakankamumas. </w:t>
      </w:r>
    </w:p>
    <w:p w14:paraId="06ACA39B" w14:textId="77777777" w:rsidR="00771689" w:rsidRPr="001C6301" w:rsidRDefault="00771689" w:rsidP="007F1210">
      <w:pPr>
        <w:numPr>
          <w:ilvl w:val="0"/>
          <w:numId w:val="14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1C6301">
        <w:rPr>
          <w:szCs w:val="24"/>
          <w:lang w:val="lt-LT"/>
        </w:rPr>
        <w:t xml:space="preserve">Venos uždegimas, kraujo krešuliai </w:t>
      </w:r>
      <w:r w:rsidR="00B1503D" w:rsidRPr="001C6301">
        <w:rPr>
          <w:szCs w:val="24"/>
          <w:lang w:val="lt-LT"/>
        </w:rPr>
        <w:t>venose</w:t>
      </w:r>
      <w:r w:rsidRPr="001C6301">
        <w:rPr>
          <w:szCs w:val="24"/>
          <w:lang w:val="lt-LT"/>
        </w:rPr>
        <w:t xml:space="preserve"> ir plaučiuose. </w:t>
      </w:r>
    </w:p>
    <w:p w14:paraId="280D2F33" w14:textId="77777777" w:rsidR="00771689" w:rsidRPr="001C6301" w:rsidRDefault="00771689" w:rsidP="007F1210">
      <w:pPr>
        <w:numPr>
          <w:ilvl w:val="0"/>
          <w:numId w:val="14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1C6301">
        <w:rPr>
          <w:szCs w:val="24"/>
          <w:lang w:val="lt-LT"/>
        </w:rPr>
        <w:t xml:space="preserve">Kraujo krešėjimo problemos. </w:t>
      </w:r>
    </w:p>
    <w:p w14:paraId="1CD892B8" w14:textId="77777777" w:rsidR="00771689" w:rsidRPr="001C6301" w:rsidRDefault="00771689" w:rsidP="007F1210">
      <w:pPr>
        <w:numPr>
          <w:ilvl w:val="0"/>
          <w:numId w:val="14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1C6301">
        <w:rPr>
          <w:szCs w:val="24"/>
          <w:lang w:val="lt-LT"/>
        </w:rPr>
        <w:t xml:space="preserve">Nepakankama kraujotaka. </w:t>
      </w:r>
    </w:p>
    <w:p w14:paraId="3B81527E" w14:textId="77777777" w:rsidR="00771689" w:rsidRPr="001C6301" w:rsidRDefault="00771689" w:rsidP="007F1210">
      <w:pPr>
        <w:numPr>
          <w:ilvl w:val="0"/>
          <w:numId w:val="14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1C6301">
        <w:rPr>
          <w:szCs w:val="24"/>
          <w:lang w:val="lt-LT"/>
        </w:rPr>
        <w:t xml:space="preserve">Aplink širdį esančio dangalo uždegimas arba skystis aplink širdį. </w:t>
      </w:r>
    </w:p>
    <w:p w14:paraId="6B4687B5" w14:textId="77777777" w:rsidR="00771689" w:rsidRPr="001C6301" w:rsidRDefault="00771689" w:rsidP="007F1210">
      <w:pPr>
        <w:numPr>
          <w:ilvl w:val="0"/>
          <w:numId w:val="14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1C6301">
        <w:rPr>
          <w:szCs w:val="24"/>
          <w:lang w:val="lt-LT"/>
        </w:rPr>
        <w:t>Infekcijos, įskaitant šlapimo takų infekcij</w:t>
      </w:r>
      <w:r w:rsidR="00290F43" w:rsidRPr="001C6301">
        <w:rPr>
          <w:szCs w:val="24"/>
          <w:lang w:val="lt-LT"/>
        </w:rPr>
        <w:t>ą</w:t>
      </w:r>
      <w:r w:rsidRPr="001C6301">
        <w:rPr>
          <w:szCs w:val="24"/>
          <w:lang w:val="lt-LT"/>
        </w:rPr>
        <w:t xml:space="preserve">, gripą, </w:t>
      </w:r>
      <w:r w:rsidR="00290F43" w:rsidRPr="001C6301">
        <w:rPr>
          <w:szCs w:val="24"/>
          <w:lang w:val="lt-LT"/>
        </w:rPr>
        <w:t>pūslelinės</w:t>
      </w:r>
      <w:r w:rsidRPr="001C6301">
        <w:rPr>
          <w:szCs w:val="24"/>
          <w:lang w:val="lt-LT"/>
        </w:rPr>
        <w:t xml:space="preserve"> virusų sukeltas infekcijas, ausies infekciją ir </w:t>
      </w:r>
      <w:r w:rsidR="00290F43" w:rsidRPr="001C6301">
        <w:rPr>
          <w:szCs w:val="24"/>
          <w:lang w:val="lt-LT"/>
        </w:rPr>
        <w:t>celiulitą</w:t>
      </w:r>
      <w:r w:rsidRPr="001C6301">
        <w:rPr>
          <w:szCs w:val="24"/>
          <w:lang w:val="lt-LT"/>
        </w:rPr>
        <w:t xml:space="preserve">. </w:t>
      </w:r>
    </w:p>
    <w:p w14:paraId="0BD12617" w14:textId="77777777" w:rsidR="00771689" w:rsidRPr="001C6301" w:rsidRDefault="00771689" w:rsidP="007F1210">
      <w:pPr>
        <w:numPr>
          <w:ilvl w:val="0"/>
          <w:numId w:val="14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1C6301">
        <w:rPr>
          <w:szCs w:val="24"/>
          <w:lang w:val="lt-LT"/>
        </w:rPr>
        <w:t>Kraujingos išmatos, kraujavimas iš gleivin</w:t>
      </w:r>
      <w:r w:rsidR="00290F43" w:rsidRPr="001C6301">
        <w:rPr>
          <w:szCs w:val="24"/>
          <w:lang w:val="lt-LT"/>
        </w:rPr>
        <w:t>ės</w:t>
      </w:r>
      <w:r w:rsidRPr="001C6301">
        <w:rPr>
          <w:szCs w:val="24"/>
          <w:lang w:val="lt-LT"/>
        </w:rPr>
        <w:t>, pvz.</w:t>
      </w:r>
      <w:r w:rsidR="00290F43" w:rsidRPr="001C6301">
        <w:rPr>
          <w:szCs w:val="24"/>
          <w:lang w:val="lt-LT"/>
        </w:rPr>
        <w:t>, iš</w:t>
      </w:r>
      <w:r w:rsidRPr="001C6301">
        <w:rPr>
          <w:szCs w:val="24"/>
          <w:lang w:val="lt-LT"/>
        </w:rPr>
        <w:t xml:space="preserve"> burnos</w:t>
      </w:r>
      <w:r w:rsidR="00290F43" w:rsidRPr="001C6301">
        <w:rPr>
          <w:szCs w:val="24"/>
          <w:lang w:val="lt-LT"/>
        </w:rPr>
        <w:t xml:space="preserve"> ar</w:t>
      </w:r>
      <w:r w:rsidRPr="001C6301">
        <w:rPr>
          <w:szCs w:val="24"/>
          <w:lang w:val="lt-LT"/>
        </w:rPr>
        <w:t xml:space="preserve"> makšties. </w:t>
      </w:r>
    </w:p>
    <w:p w14:paraId="71AEF33B" w14:textId="77777777" w:rsidR="00771689" w:rsidRPr="001C6301" w:rsidRDefault="00771689" w:rsidP="007F1210">
      <w:pPr>
        <w:numPr>
          <w:ilvl w:val="0"/>
          <w:numId w:val="14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1C6301">
        <w:rPr>
          <w:szCs w:val="24"/>
          <w:lang w:val="lt-LT"/>
        </w:rPr>
        <w:t xml:space="preserve">Smegenų kraujotakos sutrikimai. </w:t>
      </w:r>
    </w:p>
    <w:p w14:paraId="5FB60515" w14:textId="37F5ED66" w:rsidR="00771689" w:rsidRDefault="00771689" w:rsidP="007F1210">
      <w:pPr>
        <w:numPr>
          <w:ilvl w:val="0"/>
          <w:numId w:val="14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1C6301">
        <w:rPr>
          <w:szCs w:val="24"/>
          <w:lang w:val="lt-LT"/>
        </w:rPr>
        <w:t xml:space="preserve">Paralyžius, </w:t>
      </w:r>
      <w:r w:rsidR="00290F43" w:rsidRPr="001C6301">
        <w:rPr>
          <w:szCs w:val="24"/>
          <w:lang w:val="lt-LT"/>
        </w:rPr>
        <w:t xml:space="preserve">traukuliai, </w:t>
      </w:r>
      <w:r w:rsidRPr="001C6301">
        <w:rPr>
          <w:szCs w:val="24"/>
          <w:lang w:val="lt-LT"/>
        </w:rPr>
        <w:t xml:space="preserve">griuvimas, judėjimo sutrikimai, nenormalūs, pasikeitę arba susilpnėję </w:t>
      </w:r>
      <w:r w:rsidR="00290F43" w:rsidRPr="001C6301">
        <w:rPr>
          <w:szCs w:val="24"/>
          <w:lang w:val="lt-LT"/>
        </w:rPr>
        <w:t>pojūčiai</w:t>
      </w:r>
      <w:r w:rsidRPr="001C6301">
        <w:rPr>
          <w:szCs w:val="24"/>
          <w:lang w:val="lt-LT"/>
        </w:rPr>
        <w:t xml:space="preserve"> (jutimo, klausos, skonio, uoslės</w:t>
      </w:r>
      <w:r w:rsidR="00C0383B" w:rsidRPr="001C6301">
        <w:rPr>
          <w:szCs w:val="24"/>
          <w:lang w:val="lt-LT"/>
        </w:rPr>
        <w:t>), dėmesio sutrikimas, drebulys</w:t>
      </w:r>
      <w:r w:rsidRPr="001C6301">
        <w:rPr>
          <w:szCs w:val="24"/>
          <w:lang w:val="lt-LT"/>
        </w:rPr>
        <w:t xml:space="preserve">. </w:t>
      </w:r>
    </w:p>
    <w:p w14:paraId="70A1433C" w14:textId="34EF50DD" w:rsidR="00535035" w:rsidRPr="001C6301" w:rsidRDefault="00535035" w:rsidP="007F1210">
      <w:pPr>
        <w:numPr>
          <w:ilvl w:val="0"/>
          <w:numId w:val="14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>
        <w:rPr>
          <w:szCs w:val="24"/>
          <w:lang w:val="lt-LT"/>
        </w:rPr>
        <w:t xml:space="preserve">Artritas, </w:t>
      </w:r>
      <w:r w:rsidRPr="00535035">
        <w:rPr>
          <w:szCs w:val="24"/>
          <w:lang w:val="lt-LT"/>
        </w:rPr>
        <w:t>įskaitant rankų, kojų ir žandikaulių sąnarių uždegimą.</w:t>
      </w:r>
    </w:p>
    <w:p w14:paraId="64EDF122" w14:textId="77777777" w:rsidR="00771689" w:rsidRPr="001C6301" w:rsidRDefault="00771689" w:rsidP="007F1210">
      <w:pPr>
        <w:numPr>
          <w:ilvl w:val="0"/>
          <w:numId w:val="14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1C6301">
        <w:rPr>
          <w:szCs w:val="24"/>
          <w:lang w:val="lt-LT"/>
        </w:rPr>
        <w:t>Plaučių sutrikimai, dėl kurių sutrinka organizmo aprūpinimas deguonimi. Tai gali būti kvėpavimo pasunkėjimas, dusulys, dusulys be krūvio, paviršutiniškas ar pasunkėjęs kvėpavimas arba kv</w:t>
      </w:r>
      <w:r w:rsidR="00835A4E" w:rsidRPr="001C6301">
        <w:rPr>
          <w:szCs w:val="24"/>
          <w:lang w:val="lt-LT"/>
        </w:rPr>
        <w:t>ėpavimo sustojimas, švokštimas.</w:t>
      </w:r>
    </w:p>
    <w:p w14:paraId="1748A4E2" w14:textId="77777777" w:rsidR="00771689" w:rsidRPr="001C6301" w:rsidRDefault="00771689" w:rsidP="007F1210">
      <w:pPr>
        <w:numPr>
          <w:ilvl w:val="0"/>
          <w:numId w:val="14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1C6301">
        <w:rPr>
          <w:szCs w:val="24"/>
          <w:lang w:val="lt-LT"/>
        </w:rPr>
        <w:t xml:space="preserve">Žagsėjimas, kalbos sutrikimai. </w:t>
      </w:r>
    </w:p>
    <w:p w14:paraId="58EA2B6C" w14:textId="77777777" w:rsidR="00771689" w:rsidRPr="001C6301" w:rsidRDefault="00771689" w:rsidP="007F1210">
      <w:pPr>
        <w:numPr>
          <w:ilvl w:val="0"/>
          <w:numId w:val="14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1C6301">
        <w:rPr>
          <w:szCs w:val="24"/>
          <w:lang w:val="lt-LT"/>
        </w:rPr>
        <w:t xml:space="preserve">Išskiriamo šlapimo </w:t>
      </w:r>
      <w:r w:rsidR="00092807" w:rsidRPr="001C6301">
        <w:rPr>
          <w:szCs w:val="24"/>
          <w:lang w:val="lt-LT"/>
        </w:rPr>
        <w:t>padidėjimas</w:t>
      </w:r>
      <w:r w:rsidRPr="001C6301">
        <w:rPr>
          <w:szCs w:val="24"/>
          <w:lang w:val="lt-LT"/>
        </w:rPr>
        <w:t xml:space="preserve"> ar sumažėjimas (dėl inkstų pažaidos), skausmingas šlapinimasis arba krauj</w:t>
      </w:r>
      <w:r w:rsidR="00092807" w:rsidRPr="001C6301">
        <w:rPr>
          <w:szCs w:val="24"/>
          <w:lang w:val="lt-LT"/>
        </w:rPr>
        <w:t>o ar baltymų atsiradimas</w:t>
      </w:r>
      <w:r w:rsidRPr="001C6301">
        <w:rPr>
          <w:szCs w:val="24"/>
          <w:lang w:val="lt-LT"/>
        </w:rPr>
        <w:t xml:space="preserve"> šlapime, skysčių susilaikymas. </w:t>
      </w:r>
    </w:p>
    <w:p w14:paraId="2A90A65A" w14:textId="77777777" w:rsidR="00771689" w:rsidRPr="001C6301" w:rsidRDefault="00771689" w:rsidP="007F1210">
      <w:pPr>
        <w:numPr>
          <w:ilvl w:val="0"/>
          <w:numId w:val="14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1C6301">
        <w:rPr>
          <w:szCs w:val="24"/>
          <w:lang w:val="lt-LT"/>
        </w:rPr>
        <w:t xml:space="preserve">Sąmonės sutrikimas, </w:t>
      </w:r>
      <w:r w:rsidR="00092807" w:rsidRPr="001C6301">
        <w:rPr>
          <w:szCs w:val="24"/>
          <w:lang w:val="lt-LT"/>
        </w:rPr>
        <w:t>minčių susipainiojimas</w:t>
      </w:r>
      <w:r w:rsidRPr="001C6301">
        <w:rPr>
          <w:szCs w:val="24"/>
          <w:lang w:val="lt-LT"/>
        </w:rPr>
        <w:t xml:space="preserve">, atminties </w:t>
      </w:r>
      <w:r w:rsidR="00092807" w:rsidRPr="001C6301">
        <w:rPr>
          <w:szCs w:val="24"/>
          <w:lang w:val="lt-LT"/>
        </w:rPr>
        <w:t>pablogėjimas</w:t>
      </w:r>
      <w:r w:rsidRPr="001C6301">
        <w:rPr>
          <w:szCs w:val="24"/>
          <w:lang w:val="lt-LT"/>
        </w:rPr>
        <w:t xml:space="preserve"> arba </w:t>
      </w:r>
      <w:r w:rsidR="00092807" w:rsidRPr="001C6301">
        <w:rPr>
          <w:szCs w:val="24"/>
          <w:lang w:val="lt-LT"/>
        </w:rPr>
        <w:t>netekimas</w:t>
      </w:r>
      <w:r w:rsidRPr="001C6301">
        <w:rPr>
          <w:szCs w:val="24"/>
          <w:lang w:val="lt-LT"/>
        </w:rPr>
        <w:t xml:space="preserve">. </w:t>
      </w:r>
    </w:p>
    <w:p w14:paraId="0A4A958D" w14:textId="77777777" w:rsidR="00771689" w:rsidRPr="001C6301" w:rsidRDefault="00771689" w:rsidP="007F1210">
      <w:pPr>
        <w:numPr>
          <w:ilvl w:val="0"/>
          <w:numId w:val="14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1C6301">
        <w:rPr>
          <w:szCs w:val="24"/>
          <w:lang w:val="lt-LT"/>
        </w:rPr>
        <w:t xml:space="preserve">Padidėjęs jautrumas. </w:t>
      </w:r>
    </w:p>
    <w:p w14:paraId="6A58074E" w14:textId="7613B7AB" w:rsidR="00771689" w:rsidRPr="001C6301" w:rsidRDefault="00771689" w:rsidP="007F1210">
      <w:pPr>
        <w:numPr>
          <w:ilvl w:val="0"/>
          <w:numId w:val="14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1C6301">
        <w:rPr>
          <w:szCs w:val="24"/>
          <w:lang w:val="lt-LT"/>
        </w:rPr>
        <w:t>Prikurtimas, kurtumas ar spengimas ausyse</w:t>
      </w:r>
      <w:r w:rsidR="00F12E3B" w:rsidRPr="00F12E3B">
        <w:rPr>
          <w:szCs w:val="24"/>
          <w:lang w:val="lt-LT"/>
        </w:rPr>
        <w:t>(ūžesys [</w:t>
      </w:r>
      <w:r w:rsidR="00F12E3B" w:rsidRPr="00F12E3B">
        <w:rPr>
          <w:i/>
          <w:szCs w:val="24"/>
          <w:lang w:val="lt-LT"/>
        </w:rPr>
        <w:t>tinnitus</w:t>
      </w:r>
      <w:r w:rsidR="00F12E3B" w:rsidRPr="00F12E3B">
        <w:rPr>
          <w:szCs w:val="24"/>
          <w:lang w:val="lt-LT"/>
        </w:rPr>
        <w:t>])</w:t>
      </w:r>
      <w:r w:rsidRPr="00F12E3B">
        <w:rPr>
          <w:szCs w:val="24"/>
          <w:lang w:val="lt-LT"/>
        </w:rPr>
        <w:t>,</w:t>
      </w:r>
      <w:r w:rsidRPr="001C6301">
        <w:rPr>
          <w:szCs w:val="24"/>
          <w:lang w:val="lt-LT"/>
        </w:rPr>
        <w:t xml:space="preserve"> diskomfortas ausyje. </w:t>
      </w:r>
    </w:p>
    <w:p w14:paraId="4E1D274F" w14:textId="77777777" w:rsidR="00771689" w:rsidRPr="001C6301" w:rsidRDefault="00771689" w:rsidP="007F1210">
      <w:pPr>
        <w:numPr>
          <w:ilvl w:val="0"/>
          <w:numId w:val="14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1C6301">
        <w:rPr>
          <w:szCs w:val="24"/>
          <w:lang w:val="lt-LT"/>
        </w:rPr>
        <w:t>Hormon</w:t>
      </w:r>
      <w:r w:rsidR="00092807" w:rsidRPr="001C6301">
        <w:rPr>
          <w:szCs w:val="24"/>
          <w:lang w:val="lt-LT"/>
        </w:rPr>
        <w:t>ų</w:t>
      </w:r>
      <w:r w:rsidRPr="001C6301">
        <w:rPr>
          <w:szCs w:val="24"/>
          <w:lang w:val="lt-LT"/>
        </w:rPr>
        <w:t xml:space="preserve"> pokyčiai, dėl kurių gali sutrikti druskos ir vandens </w:t>
      </w:r>
      <w:r w:rsidR="00092807" w:rsidRPr="001C6301">
        <w:rPr>
          <w:szCs w:val="24"/>
          <w:lang w:val="lt-LT"/>
        </w:rPr>
        <w:t>pasisavinimas</w:t>
      </w:r>
      <w:r w:rsidRPr="001C6301">
        <w:rPr>
          <w:szCs w:val="24"/>
          <w:lang w:val="lt-LT"/>
        </w:rPr>
        <w:t xml:space="preserve">. </w:t>
      </w:r>
    </w:p>
    <w:p w14:paraId="4F79D1B9" w14:textId="77777777" w:rsidR="00771689" w:rsidRPr="001C6301" w:rsidRDefault="00771689" w:rsidP="007F1210">
      <w:pPr>
        <w:numPr>
          <w:ilvl w:val="0"/>
          <w:numId w:val="14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1C6301">
        <w:rPr>
          <w:szCs w:val="24"/>
          <w:lang w:val="lt-LT"/>
        </w:rPr>
        <w:t xml:space="preserve">Pernelyg aktyvi skydliaukė. </w:t>
      </w:r>
    </w:p>
    <w:p w14:paraId="0F6F7FC0" w14:textId="77777777" w:rsidR="00771689" w:rsidRPr="001C6301" w:rsidRDefault="00771689" w:rsidP="007F1210">
      <w:pPr>
        <w:numPr>
          <w:ilvl w:val="0"/>
          <w:numId w:val="14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1C6301">
        <w:rPr>
          <w:szCs w:val="24"/>
          <w:lang w:val="lt-LT"/>
        </w:rPr>
        <w:t xml:space="preserve">Organizmo nesugebėjimas gaminti pakankamai insulino arba </w:t>
      </w:r>
      <w:r w:rsidR="00F10BFE" w:rsidRPr="001C6301">
        <w:rPr>
          <w:szCs w:val="24"/>
          <w:lang w:val="lt-LT"/>
        </w:rPr>
        <w:t>atsparumas</w:t>
      </w:r>
      <w:r w:rsidRPr="001C6301">
        <w:rPr>
          <w:szCs w:val="24"/>
          <w:lang w:val="lt-LT"/>
        </w:rPr>
        <w:t xml:space="preserve"> insulin</w:t>
      </w:r>
      <w:r w:rsidR="00F10BFE" w:rsidRPr="001C6301">
        <w:rPr>
          <w:szCs w:val="24"/>
          <w:lang w:val="lt-LT"/>
        </w:rPr>
        <w:t>ui, kai jo</w:t>
      </w:r>
      <w:r w:rsidRPr="001C6301">
        <w:rPr>
          <w:szCs w:val="24"/>
          <w:lang w:val="lt-LT"/>
        </w:rPr>
        <w:t xml:space="preserve"> koncentracija</w:t>
      </w:r>
      <w:r w:rsidR="00F10BFE" w:rsidRPr="001C6301">
        <w:rPr>
          <w:szCs w:val="24"/>
          <w:lang w:val="lt-LT"/>
        </w:rPr>
        <w:t xml:space="preserve"> normali</w:t>
      </w:r>
      <w:r w:rsidRPr="001C6301">
        <w:rPr>
          <w:szCs w:val="24"/>
          <w:lang w:val="lt-LT"/>
        </w:rPr>
        <w:t xml:space="preserve">. </w:t>
      </w:r>
    </w:p>
    <w:p w14:paraId="43849E8C" w14:textId="77777777" w:rsidR="00771689" w:rsidRPr="001C6301" w:rsidRDefault="00771689" w:rsidP="007F1210">
      <w:pPr>
        <w:numPr>
          <w:ilvl w:val="0"/>
          <w:numId w:val="14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1C6301">
        <w:rPr>
          <w:szCs w:val="24"/>
          <w:lang w:val="lt-LT"/>
        </w:rPr>
        <w:t>Sudirgusios arba uždegim</w:t>
      </w:r>
      <w:r w:rsidR="00F10BFE" w:rsidRPr="001C6301">
        <w:rPr>
          <w:szCs w:val="24"/>
          <w:lang w:val="lt-LT"/>
        </w:rPr>
        <w:t>o apimtos ak</w:t>
      </w:r>
      <w:r w:rsidR="00FA0008" w:rsidRPr="001C6301">
        <w:rPr>
          <w:szCs w:val="24"/>
          <w:lang w:val="lt-LT"/>
        </w:rPr>
        <w:t>y</w:t>
      </w:r>
      <w:r w:rsidR="00F10BFE" w:rsidRPr="001C6301">
        <w:rPr>
          <w:szCs w:val="24"/>
          <w:lang w:val="lt-LT"/>
        </w:rPr>
        <w:t>s, per daug</w:t>
      </w:r>
      <w:r w:rsidRPr="001C6301">
        <w:rPr>
          <w:szCs w:val="24"/>
          <w:lang w:val="lt-LT"/>
        </w:rPr>
        <w:t xml:space="preserve"> drėgnos akys, skausmingos akys, sausos akys, akies infekcij</w:t>
      </w:r>
      <w:r w:rsidR="00F10BFE" w:rsidRPr="001C6301">
        <w:rPr>
          <w:szCs w:val="24"/>
          <w:lang w:val="lt-LT"/>
        </w:rPr>
        <w:t>a</w:t>
      </w:r>
      <w:r w:rsidRPr="001C6301">
        <w:rPr>
          <w:szCs w:val="24"/>
          <w:lang w:val="lt-LT"/>
        </w:rPr>
        <w:t xml:space="preserve">, išskyros iš akių, regos sutrikimas, kraujosruvos akyse. </w:t>
      </w:r>
    </w:p>
    <w:p w14:paraId="51C34ABB" w14:textId="77777777" w:rsidR="00771689" w:rsidRPr="001C6301" w:rsidRDefault="00771689" w:rsidP="007F1210">
      <w:pPr>
        <w:numPr>
          <w:ilvl w:val="0"/>
          <w:numId w:val="14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1C6301">
        <w:rPr>
          <w:szCs w:val="24"/>
          <w:lang w:val="lt-LT"/>
        </w:rPr>
        <w:t xml:space="preserve">Limfmazgių patinimas. </w:t>
      </w:r>
    </w:p>
    <w:p w14:paraId="4C16DB06" w14:textId="77777777" w:rsidR="00771689" w:rsidRPr="001C6301" w:rsidRDefault="00771689" w:rsidP="007F1210">
      <w:pPr>
        <w:numPr>
          <w:ilvl w:val="0"/>
          <w:numId w:val="14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1C6301">
        <w:rPr>
          <w:szCs w:val="24"/>
          <w:lang w:val="lt-LT"/>
        </w:rPr>
        <w:t xml:space="preserve">Sąnarių ar raumenų sąstingis, sunkumo pojūtis, kirkšnies skausmas. </w:t>
      </w:r>
    </w:p>
    <w:p w14:paraId="23DD4F05" w14:textId="77777777" w:rsidR="00771689" w:rsidRPr="001C6301" w:rsidRDefault="00771689" w:rsidP="007F1210">
      <w:pPr>
        <w:numPr>
          <w:ilvl w:val="0"/>
          <w:numId w:val="14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1C6301">
        <w:rPr>
          <w:szCs w:val="24"/>
          <w:lang w:val="lt-LT"/>
        </w:rPr>
        <w:t xml:space="preserve">Plaukų slinkimas ir pakitusi plaukų struktūra. </w:t>
      </w:r>
    </w:p>
    <w:p w14:paraId="7C2D447C" w14:textId="77777777" w:rsidR="00771689" w:rsidRPr="001C6301" w:rsidRDefault="00771689" w:rsidP="007F1210">
      <w:pPr>
        <w:numPr>
          <w:ilvl w:val="0"/>
          <w:numId w:val="14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1C6301">
        <w:rPr>
          <w:szCs w:val="24"/>
          <w:lang w:val="lt-LT"/>
        </w:rPr>
        <w:t xml:space="preserve">Alerginės reakcijos. </w:t>
      </w:r>
    </w:p>
    <w:p w14:paraId="6FA948CC" w14:textId="77777777" w:rsidR="00771689" w:rsidRPr="001C6301" w:rsidRDefault="00771689" w:rsidP="007F1210">
      <w:pPr>
        <w:numPr>
          <w:ilvl w:val="0"/>
          <w:numId w:val="14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1C6301">
        <w:rPr>
          <w:szCs w:val="24"/>
          <w:lang w:val="lt-LT"/>
        </w:rPr>
        <w:lastRenderedPageBreak/>
        <w:t xml:space="preserve">Paraudimas arba skausmas injekcijos vietoje. </w:t>
      </w:r>
    </w:p>
    <w:p w14:paraId="4C5AAEC6" w14:textId="77777777" w:rsidR="00771689" w:rsidRPr="001C6301" w:rsidRDefault="00771689" w:rsidP="007F1210">
      <w:pPr>
        <w:numPr>
          <w:ilvl w:val="0"/>
          <w:numId w:val="14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1C6301">
        <w:rPr>
          <w:szCs w:val="24"/>
          <w:lang w:val="lt-LT"/>
        </w:rPr>
        <w:t xml:space="preserve">Burnos skausmas. </w:t>
      </w:r>
    </w:p>
    <w:p w14:paraId="4DEFB4BA" w14:textId="77777777" w:rsidR="00771689" w:rsidRPr="001C6301" w:rsidRDefault="00771689" w:rsidP="007F1210">
      <w:pPr>
        <w:numPr>
          <w:ilvl w:val="0"/>
          <w:numId w:val="14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1C6301">
        <w:rPr>
          <w:szCs w:val="24"/>
          <w:lang w:val="lt-LT"/>
        </w:rPr>
        <w:t>Burnos</w:t>
      </w:r>
      <w:r w:rsidR="00F10BFE" w:rsidRPr="001C6301">
        <w:rPr>
          <w:szCs w:val="24"/>
          <w:lang w:val="lt-LT"/>
        </w:rPr>
        <w:t xml:space="preserve"> infekcija arba uždegimas</w:t>
      </w:r>
      <w:r w:rsidRPr="001C6301">
        <w:rPr>
          <w:szCs w:val="24"/>
          <w:lang w:val="lt-LT"/>
        </w:rPr>
        <w:t xml:space="preserve">, burnos, stemplės, skrandžio ir žarnų </w:t>
      </w:r>
      <w:r w:rsidR="00F10BFE" w:rsidRPr="001C6301">
        <w:rPr>
          <w:szCs w:val="24"/>
          <w:lang w:val="lt-LT"/>
        </w:rPr>
        <w:t>išopėjimas</w:t>
      </w:r>
      <w:r w:rsidRPr="001C6301">
        <w:rPr>
          <w:szCs w:val="24"/>
          <w:lang w:val="lt-LT"/>
        </w:rPr>
        <w:t>, kartais susiję su skausmu ar kraujavimu,</w:t>
      </w:r>
      <w:r w:rsidR="00F10BFE" w:rsidRPr="001C6301">
        <w:rPr>
          <w:szCs w:val="24"/>
          <w:lang w:val="lt-LT"/>
        </w:rPr>
        <w:t xml:space="preserve"> </w:t>
      </w:r>
      <w:r w:rsidRPr="001C6301">
        <w:rPr>
          <w:szCs w:val="24"/>
          <w:lang w:val="lt-LT"/>
        </w:rPr>
        <w:t xml:space="preserve">pilvo arba stemplės diskomfortas, pasunkėjęs rijimas, vėmimas krauju. </w:t>
      </w:r>
    </w:p>
    <w:p w14:paraId="7FF51264" w14:textId="77777777" w:rsidR="00771689" w:rsidRPr="001C6301" w:rsidRDefault="00771689" w:rsidP="007F1210">
      <w:pPr>
        <w:numPr>
          <w:ilvl w:val="0"/>
          <w:numId w:val="14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1C6301">
        <w:rPr>
          <w:szCs w:val="24"/>
          <w:lang w:val="lt-LT"/>
        </w:rPr>
        <w:t>Odos infekcij</w:t>
      </w:r>
      <w:r w:rsidR="00F10BFE" w:rsidRPr="001C6301">
        <w:rPr>
          <w:szCs w:val="24"/>
          <w:lang w:val="lt-LT"/>
        </w:rPr>
        <w:t>a</w:t>
      </w:r>
      <w:r w:rsidRPr="001C6301">
        <w:rPr>
          <w:szCs w:val="24"/>
          <w:lang w:val="lt-LT"/>
        </w:rPr>
        <w:t xml:space="preserve">. </w:t>
      </w:r>
    </w:p>
    <w:p w14:paraId="77CF89D3" w14:textId="1C4AE193" w:rsidR="00771689" w:rsidRDefault="00771689" w:rsidP="007F1210">
      <w:pPr>
        <w:numPr>
          <w:ilvl w:val="0"/>
          <w:numId w:val="14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1C6301">
        <w:rPr>
          <w:szCs w:val="24"/>
          <w:lang w:val="lt-LT"/>
        </w:rPr>
        <w:t>Bakterinė ir virusinė infekcij</w:t>
      </w:r>
      <w:r w:rsidR="00F10BFE" w:rsidRPr="001C6301">
        <w:rPr>
          <w:szCs w:val="24"/>
          <w:lang w:val="lt-LT"/>
        </w:rPr>
        <w:t>a</w:t>
      </w:r>
      <w:r w:rsidRPr="001C6301">
        <w:rPr>
          <w:szCs w:val="24"/>
          <w:lang w:val="lt-LT"/>
        </w:rPr>
        <w:t xml:space="preserve">. </w:t>
      </w:r>
    </w:p>
    <w:p w14:paraId="7FBC84C3" w14:textId="1EF2CCDB" w:rsidR="00535035" w:rsidRPr="001C6301" w:rsidRDefault="00535035" w:rsidP="007F1210">
      <w:pPr>
        <w:numPr>
          <w:ilvl w:val="0"/>
          <w:numId w:val="14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>
        <w:rPr>
          <w:szCs w:val="24"/>
          <w:lang w:val="lt-LT"/>
        </w:rPr>
        <w:t>Danties infekcija.</w:t>
      </w:r>
    </w:p>
    <w:p w14:paraId="6FE75B76" w14:textId="77777777" w:rsidR="00771689" w:rsidRPr="001C6301" w:rsidRDefault="00771689" w:rsidP="007F1210">
      <w:pPr>
        <w:numPr>
          <w:ilvl w:val="0"/>
          <w:numId w:val="14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1C6301">
        <w:rPr>
          <w:szCs w:val="24"/>
          <w:lang w:val="lt-LT"/>
        </w:rPr>
        <w:t xml:space="preserve">Kasos uždegimas, tulžies latako obstrukcija. </w:t>
      </w:r>
    </w:p>
    <w:p w14:paraId="19ACA8CB" w14:textId="77777777" w:rsidR="00771689" w:rsidRPr="001C6301" w:rsidRDefault="00771689" w:rsidP="007F1210">
      <w:pPr>
        <w:numPr>
          <w:ilvl w:val="0"/>
          <w:numId w:val="14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1C6301">
        <w:rPr>
          <w:szCs w:val="24"/>
          <w:lang w:val="lt-LT"/>
        </w:rPr>
        <w:t xml:space="preserve">Lytinių organų skausmas, erekcijos problemos. </w:t>
      </w:r>
    </w:p>
    <w:p w14:paraId="0FD42F05" w14:textId="77777777" w:rsidR="00771689" w:rsidRPr="001C6301" w:rsidRDefault="00771689" w:rsidP="007F1210">
      <w:pPr>
        <w:numPr>
          <w:ilvl w:val="0"/>
          <w:numId w:val="14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1C6301">
        <w:rPr>
          <w:szCs w:val="24"/>
          <w:lang w:val="lt-LT"/>
        </w:rPr>
        <w:t xml:space="preserve">Kūno svorio </w:t>
      </w:r>
      <w:r w:rsidR="00671951" w:rsidRPr="001C6301">
        <w:rPr>
          <w:szCs w:val="24"/>
          <w:lang w:val="lt-LT"/>
        </w:rPr>
        <w:t>padidėjimas</w:t>
      </w:r>
      <w:r w:rsidRPr="001C6301">
        <w:rPr>
          <w:szCs w:val="24"/>
          <w:lang w:val="lt-LT"/>
        </w:rPr>
        <w:t xml:space="preserve">. </w:t>
      </w:r>
    </w:p>
    <w:p w14:paraId="5A1C79ED" w14:textId="77777777" w:rsidR="00771689" w:rsidRPr="001C6301" w:rsidRDefault="00771689" w:rsidP="007F1210">
      <w:pPr>
        <w:numPr>
          <w:ilvl w:val="0"/>
          <w:numId w:val="14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1C6301">
        <w:rPr>
          <w:szCs w:val="24"/>
          <w:lang w:val="lt-LT"/>
        </w:rPr>
        <w:t xml:space="preserve">Troškulys. </w:t>
      </w:r>
    </w:p>
    <w:p w14:paraId="117E7243" w14:textId="77777777" w:rsidR="00771689" w:rsidRPr="001C6301" w:rsidRDefault="00671951" w:rsidP="007F1210">
      <w:pPr>
        <w:numPr>
          <w:ilvl w:val="0"/>
          <w:numId w:val="14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1C6301">
        <w:rPr>
          <w:szCs w:val="24"/>
          <w:lang w:val="lt-LT"/>
        </w:rPr>
        <w:t>Kepenų uždegimas</w:t>
      </w:r>
      <w:r w:rsidR="00771689" w:rsidRPr="001C6301">
        <w:rPr>
          <w:szCs w:val="24"/>
          <w:lang w:val="lt-LT"/>
        </w:rPr>
        <w:t xml:space="preserve">. </w:t>
      </w:r>
    </w:p>
    <w:p w14:paraId="3AF21CCD" w14:textId="77777777" w:rsidR="00771689" w:rsidRPr="001C6301" w:rsidRDefault="00771689" w:rsidP="007F1210">
      <w:pPr>
        <w:numPr>
          <w:ilvl w:val="0"/>
          <w:numId w:val="14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1C6301">
        <w:rPr>
          <w:szCs w:val="24"/>
          <w:lang w:val="lt-LT"/>
        </w:rPr>
        <w:t xml:space="preserve">Injekcijos vietos arba su injekcijos </w:t>
      </w:r>
      <w:r w:rsidR="00873084" w:rsidRPr="001C6301">
        <w:rPr>
          <w:szCs w:val="24"/>
          <w:lang w:val="lt-LT"/>
        </w:rPr>
        <w:t>prietaisu</w:t>
      </w:r>
      <w:r w:rsidRPr="001C6301">
        <w:rPr>
          <w:szCs w:val="24"/>
          <w:lang w:val="lt-LT"/>
        </w:rPr>
        <w:t xml:space="preserve"> susiję sutrikimai. </w:t>
      </w:r>
    </w:p>
    <w:p w14:paraId="7547C19B" w14:textId="77777777" w:rsidR="00771689" w:rsidRPr="001C6301" w:rsidRDefault="00771689" w:rsidP="007F1210">
      <w:pPr>
        <w:numPr>
          <w:ilvl w:val="0"/>
          <w:numId w:val="14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1C6301">
        <w:rPr>
          <w:szCs w:val="24"/>
          <w:lang w:val="lt-LT"/>
        </w:rPr>
        <w:t xml:space="preserve">Odos reakcijos ir sutrikimai (kurie gali būti sunkūs ir pavojingi gyvybei), opos odoje. </w:t>
      </w:r>
    </w:p>
    <w:p w14:paraId="5CDB4F0B" w14:textId="77777777" w:rsidR="00771689" w:rsidRPr="001C6301" w:rsidRDefault="00771689" w:rsidP="007F1210">
      <w:pPr>
        <w:numPr>
          <w:ilvl w:val="0"/>
          <w:numId w:val="14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1C6301">
        <w:rPr>
          <w:szCs w:val="24"/>
          <w:lang w:val="lt-LT"/>
        </w:rPr>
        <w:t>Mėlynių atsiradimas, pargriuvimai ir su</w:t>
      </w:r>
      <w:r w:rsidR="00873084" w:rsidRPr="001C6301">
        <w:rPr>
          <w:szCs w:val="24"/>
          <w:lang w:val="lt-LT"/>
        </w:rPr>
        <w:t>ž</w:t>
      </w:r>
      <w:r w:rsidRPr="001C6301">
        <w:rPr>
          <w:szCs w:val="24"/>
          <w:lang w:val="lt-LT"/>
        </w:rPr>
        <w:t xml:space="preserve">alojimai. </w:t>
      </w:r>
    </w:p>
    <w:p w14:paraId="64743D06" w14:textId="341BE8E2" w:rsidR="00771689" w:rsidRPr="001C6301" w:rsidRDefault="00771689" w:rsidP="007F1210">
      <w:pPr>
        <w:numPr>
          <w:ilvl w:val="0"/>
          <w:numId w:val="14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1C6301">
        <w:rPr>
          <w:szCs w:val="24"/>
          <w:lang w:val="lt-LT"/>
        </w:rPr>
        <w:t xml:space="preserve">Kraujagyslių uždegimas arba kraujavimas, kuris gali pasireikšti kaip maži raudoni ar violetiniai taškai </w:t>
      </w:r>
      <w:r w:rsidR="00873084" w:rsidRPr="001C6301">
        <w:rPr>
          <w:szCs w:val="24"/>
          <w:lang w:val="lt-LT"/>
        </w:rPr>
        <w:t>(paprastai ant kojų) arba didelės</w:t>
      </w:r>
      <w:r w:rsidRPr="001C6301">
        <w:rPr>
          <w:szCs w:val="24"/>
          <w:lang w:val="lt-LT"/>
        </w:rPr>
        <w:t xml:space="preserve">, į </w:t>
      </w:r>
      <w:r w:rsidR="00F12E3B">
        <w:rPr>
          <w:szCs w:val="24"/>
          <w:lang w:val="lt-LT"/>
        </w:rPr>
        <w:t>kraujosruvas (</w:t>
      </w:r>
      <w:r w:rsidRPr="001C6301">
        <w:rPr>
          <w:szCs w:val="24"/>
          <w:lang w:val="lt-LT"/>
        </w:rPr>
        <w:t>mėlynes</w:t>
      </w:r>
      <w:r w:rsidR="00F12E3B">
        <w:rPr>
          <w:szCs w:val="24"/>
          <w:lang w:val="lt-LT"/>
        </w:rPr>
        <w:t>)</w:t>
      </w:r>
      <w:r w:rsidRPr="001C6301">
        <w:rPr>
          <w:szCs w:val="24"/>
          <w:lang w:val="lt-LT"/>
        </w:rPr>
        <w:t xml:space="preserve"> panašios dėmės po oda ar audiniais. </w:t>
      </w:r>
    </w:p>
    <w:p w14:paraId="5A55FBD3" w14:textId="77777777" w:rsidR="00771689" w:rsidRPr="001C6301" w:rsidRDefault="00771689" w:rsidP="007F1210">
      <w:pPr>
        <w:numPr>
          <w:ilvl w:val="0"/>
          <w:numId w:val="14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1C6301">
        <w:rPr>
          <w:szCs w:val="24"/>
          <w:lang w:val="lt-LT"/>
        </w:rPr>
        <w:t xml:space="preserve">Gerybinės cistos. </w:t>
      </w:r>
    </w:p>
    <w:p w14:paraId="2FAAB607" w14:textId="77777777" w:rsidR="00771689" w:rsidRPr="001C6301" w:rsidRDefault="00771689" w:rsidP="007F1210">
      <w:pPr>
        <w:numPr>
          <w:ilvl w:val="0"/>
          <w:numId w:val="14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1C6301">
        <w:rPr>
          <w:szCs w:val="24"/>
          <w:lang w:val="lt-LT"/>
        </w:rPr>
        <w:t xml:space="preserve">Sunki </w:t>
      </w:r>
      <w:r w:rsidR="00873084" w:rsidRPr="001C6301">
        <w:rPr>
          <w:szCs w:val="24"/>
          <w:lang w:val="lt-LT"/>
        </w:rPr>
        <w:t>laikina</w:t>
      </w:r>
      <w:r w:rsidRPr="001C6301">
        <w:rPr>
          <w:szCs w:val="24"/>
          <w:lang w:val="lt-LT"/>
        </w:rPr>
        <w:t xml:space="preserve"> galvos smegenų būklė, kurios požymiai yra traukuliai, </w:t>
      </w:r>
      <w:r w:rsidR="00873084" w:rsidRPr="001C6301">
        <w:rPr>
          <w:szCs w:val="24"/>
          <w:lang w:val="lt-LT"/>
        </w:rPr>
        <w:t>didelis</w:t>
      </w:r>
      <w:r w:rsidRPr="001C6301">
        <w:rPr>
          <w:szCs w:val="24"/>
          <w:lang w:val="lt-LT"/>
        </w:rPr>
        <w:t xml:space="preserve"> kraujospūdis, galvos skausmai, nuovargis, </w:t>
      </w:r>
      <w:r w:rsidR="00873084" w:rsidRPr="001C6301">
        <w:rPr>
          <w:szCs w:val="24"/>
          <w:lang w:val="lt-LT"/>
        </w:rPr>
        <w:t>minčių susipainiojimas</w:t>
      </w:r>
      <w:r w:rsidRPr="001C6301">
        <w:rPr>
          <w:szCs w:val="24"/>
          <w:lang w:val="lt-LT"/>
        </w:rPr>
        <w:t xml:space="preserve">, aklumas ar kitos regėjimo problemos. </w:t>
      </w:r>
    </w:p>
    <w:p w14:paraId="4316055B" w14:textId="77777777" w:rsidR="007F1210" w:rsidRPr="001C6301" w:rsidRDefault="007F1210" w:rsidP="007F1210">
      <w:p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14:paraId="3ED85398" w14:textId="15165717" w:rsidR="00771689" w:rsidRPr="001C6301" w:rsidRDefault="00771689" w:rsidP="007F1210">
      <w:p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  <w:r w:rsidRPr="001C6301">
        <w:rPr>
          <w:b/>
          <w:szCs w:val="24"/>
          <w:lang w:val="lt-LT"/>
        </w:rPr>
        <w:t>Retas šalutinis poveikis</w:t>
      </w:r>
      <w:r w:rsidRPr="001C6301">
        <w:rPr>
          <w:szCs w:val="24"/>
          <w:lang w:val="lt-LT"/>
        </w:rPr>
        <w:t xml:space="preserve"> (gali pasireikšti </w:t>
      </w:r>
      <w:r w:rsidR="00F12E3B">
        <w:rPr>
          <w:szCs w:val="24"/>
          <w:lang w:val="lt-LT"/>
        </w:rPr>
        <w:t>rečiau kaip</w:t>
      </w:r>
      <w:r w:rsidRPr="001C6301">
        <w:rPr>
          <w:szCs w:val="24"/>
          <w:lang w:val="lt-LT"/>
        </w:rPr>
        <w:t xml:space="preserve"> 1 iš 1</w:t>
      </w:r>
      <w:r w:rsidR="007F1210" w:rsidRPr="001C6301">
        <w:rPr>
          <w:szCs w:val="24"/>
          <w:lang w:val="lt-LT"/>
        </w:rPr>
        <w:t> </w:t>
      </w:r>
      <w:r w:rsidRPr="001C6301">
        <w:rPr>
          <w:szCs w:val="24"/>
          <w:lang w:val="lt-LT"/>
        </w:rPr>
        <w:t xml:space="preserve">000 </w:t>
      </w:r>
      <w:r w:rsidR="007F1210" w:rsidRPr="001C6301">
        <w:rPr>
          <w:szCs w:val="24"/>
          <w:lang w:val="lt-LT"/>
        </w:rPr>
        <w:t>žmonių</w:t>
      </w:r>
      <w:r w:rsidRPr="001C6301">
        <w:rPr>
          <w:szCs w:val="24"/>
          <w:lang w:val="lt-LT"/>
        </w:rPr>
        <w:t xml:space="preserve">) </w:t>
      </w:r>
    </w:p>
    <w:p w14:paraId="0C0BB867" w14:textId="77777777" w:rsidR="00771689" w:rsidRPr="001C6301" w:rsidRDefault="00771689" w:rsidP="00AB1AAF">
      <w:pPr>
        <w:numPr>
          <w:ilvl w:val="0"/>
          <w:numId w:val="21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1C6301">
        <w:rPr>
          <w:szCs w:val="24"/>
          <w:lang w:val="lt-LT"/>
        </w:rPr>
        <w:t>Širdies problemos, įskaitant širdies priepuolį</w:t>
      </w:r>
      <w:r w:rsidR="00661CF3" w:rsidRPr="001C6301">
        <w:rPr>
          <w:szCs w:val="24"/>
          <w:lang w:val="lt-LT"/>
        </w:rPr>
        <w:t xml:space="preserve"> ir</w:t>
      </w:r>
      <w:r w:rsidRPr="001C6301">
        <w:rPr>
          <w:szCs w:val="24"/>
          <w:lang w:val="lt-LT"/>
        </w:rPr>
        <w:t xml:space="preserve"> krūtinės anginą. </w:t>
      </w:r>
    </w:p>
    <w:p w14:paraId="38ADF427" w14:textId="3B5280EC" w:rsidR="00771689" w:rsidRPr="001C6301" w:rsidRDefault="00771689" w:rsidP="00AB1AAF">
      <w:pPr>
        <w:numPr>
          <w:ilvl w:val="0"/>
          <w:numId w:val="21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1C6301">
        <w:rPr>
          <w:szCs w:val="24"/>
          <w:lang w:val="lt-LT"/>
        </w:rPr>
        <w:t xml:space="preserve">Veido ir kaklo paraudimas. </w:t>
      </w:r>
    </w:p>
    <w:p w14:paraId="047C4082" w14:textId="77777777" w:rsidR="00771689" w:rsidRPr="001C6301" w:rsidRDefault="00771689" w:rsidP="00AB1AAF">
      <w:pPr>
        <w:numPr>
          <w:ilvl w:val="0"/>
          <w:numId w:val="21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1C6301">
        <w:rPr>
          <w:szCs w:val="24"/>
          <w:lang w:val="lt-LT"/>
        </w:rPr>
        <w:t xml:space="preserve">Venų spalvos pokytis. </w:t>
      </w:r>
    </w:p>
    <w:p w14:paraId="2DC36184" w14:textId="77777777" w:rsidR="00661CF3" w:rsidRPr="001C6301" w:rsidRDefault="00661CF3" w:rsidP="00AB1AAF">
      <w:pPr>
        <w:numPr>
          <w:ilvl w:val="0"/>
          <w:numId w:val="21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1C6301">
        <w:rPr>
          <w:szCs w:val="24"/>
          <w:lang w:val="lt-LT"/>
        </w:rPr>
        <w:t>Kraujotakos nepakankamumas.</w:t>
      </w:r>
    </w:p>
    <w:p w14:paraId="3B80D7D3" w14:textId="77777777" w:rsidR="00771689" w:rsidRPr="001C6301" w:rsidRDefault="00661CF3" w:rsidP="00AB1AAF">
      <w:pPr>
        <w:numPr>
          <w:ilvl w:val="0"/>
          <w:numId w:val="21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1C6301">
        <w:rPr>
          <w:szCs w:val="24"/>
          <w:lang w:val="lt-LT"/>
        </w:rPr>
        <w:t>Stuburo smegenų nervų</w:t>
      </w:r>
      <w:r w:rsidR="00771689" w:rsidRPr="001C6301">
        <w:rPr>
          <w:szCs w:val="24"/>
          <w:lang w:val="lt-LT"/>
        </w:rPr>
        <w:t xml:space="preserve"> uždegimas. </w:t>
      </w:r>
    </w:p>
    <w:p w14:paraId="58E48F72" w14:textId="77777777" w:rsidR="00771689" w:rsidRPr="001C6301" w:rsidRDefault="00661CF3" w:rsidP="00AB1AAF">
      <w:pPr>
        <w:numPr>
          <w:ilvl w:val="0"/>
          <w:numId w:val="21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1C6301">
        <w:rPr>
          <w:szCs w:val="24"/>
          <w:lang w:val="lt-LT"/>
        </w:rPr>
        <w:t>Ausų sutrikimai</w:t>
      </w:r>
      <w:r w:rsidR="00771689" w:rsidRPr="001C6301">
        <w:rPr>
          <w:szCs w:val="24"/>
          <w:lang w:val="lt-LT"/>
        </w:rPr>
        <w:t xml:space="preserve">, kraujavimas iš ausies. </w:t>
      </w:r>
    </w:p>
    <w:p w14:paraId="535FE16E" w14:textId="77777777" w:rsidR="00771689" w:rsidRPr="001C6301" w:rsidRDefault="00661CF3" w:rsidP="00AB1AAF">
      <w:pPr>
        <w:numPr>
          <w:ilvl w:val="0"/>
          <w:numId w:val="21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1C6301">
        <w:rPr>
          <w:szCs w:val="24"/>
          <w:lang w:val="lt-LT"/>
        </w:rPr>
        <w:t>Nepakankamas s</w:t>
      </w:r>
      <w:r w:rsidR="00771689" w:rsidRPr="001C6301">
        <w:rPr>
          <w:szCs w:val="24"/>
          <w:lang w:val="lt-LT"/>
        </w:rPr>
        <w:t xml:space="preserve">kydliaukės aktyvumas. </w:t>
      </w:r>
    </w:p>
    <w:p w14:paraId="20580AB6" w14:textId="3514CAB1" w:rsidR="00771689" w:rsidRPr="001C6301" w:rsidRDefault="00771689" w:rsidP="00AB1AAF">
      <w:pPr>
        <w:numPr>
          <w:ilvl w:val="0"/>
          <w:numId w:val="21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1C6301">
        <w:rPr>
          <w:szCs w:val="24"/>
          <w:lang w:val="lt-LT"/>
        </w:rPr>
        <w:t xml:space="preserve">Bado–Chiari </w:t>
      </w:r>
      <w:r w:rsidR="00F12E3B" w:rsidRPr="00F12E3B">
        <w:rPr>
          <w:szCs w:val="24"/>
          <w:lang w:val="lt-LT"/>
        </w:rPr>
        <w:t>(</w:t>
      </w:r>
      <w:r w:rsidR="00F12E3B" w:rsidRPr="00F12E3B">
        <w:rPr>
          <w:i/>
          <w:szCs w:val="24"/>
        </w:rPr>
        <w:t>Budd-</w:t>
      </w:r>
      <w:r w:rsidR="00F12E3B" w:rsidRPr="00F12E3B">
        <w:rPr>
          <w:bCs/>
          <w:i/>
          <w:szCs w:val="24"/>
        </w:rPr>
        <w:t>Chiari</w:t>
      </w:r>
      <w:r w:rsidR="00F12E3B" w:rsidRPr="00F12E3B">
        <w:rPr>
          <w:szCs w:val="24"/>
          <w:lang w:val="lt-LT"/>
        </w:rPr>
        <w:t xml:space="preserve">) </w:t>
      </w:r>
      <w:r w:rsidRPr="001C6301">
        <w:rPr>
          <w:szCs w:val="24"/>
          <w:lang w:val="lt-LT"/>
        </w:rPr>
        <w:t xml:space="preserve">sindromas (klinikiniai simptomai, kuriuos sukelia kepenų venų užsikimšimas). </w:t>
      </w:r>
    </w:p>
    <w:p w14:paraId="6C9FA21C" w14:textId="77777777" w:rsidR="00771689" w:rsidRPr="001C6301" w:rsidRDefault="00771689" w:rsidP="00AB1AAF">
      <w:pPr>
        <w:numPr>
          <w:ilvl w:val="0"/>
          <w:numId w:val="21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1C6301">
        <w:rPr>
          <w:szCs w:val="24"/>
          <w:lang w:val="lt-LT"/>
        </w:rPr>
        <w:t xml:space="preserve">Žarnyno funkcijos pokyčiai arba nenormali žarnyno funkcija. </w:t>
      </w:r>
    </w:p>
    <w:p w14:paraId="431AFCA4" w14:textId="77777777" w:rsidR="00771689" w:rsidRPr="001C6301" w:rsidRDefault="00771689" w:rsidP="00AB1AAF">
      <w:pPr>
        <w:numPr>
          <w:ilvl w:val="0"/>
          <w:numId w:val="21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1C6301">
        <w:rPr>
          <w:szCs w:val="24"/>
          <w:lang w:val="lt-LT"/>
        </w:rPr>
        <w:t xml:space="preserve">Kraujavimas į smegenis. </w:t>
      </w:r>
    </w:p>
    <w:p w14:paraId="7D5AEBC7" w14:textId="77777777" w:rsidR="00771689" w:rsidRPr="001C6301" w:rsidRDefault="00661CF3" w:rsidP="00AB1AAF">
      <w:pPr>
        <w:numPr>
          <w:ilvl w:val="0"/>
          <w:numId w:val="21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1C6301">
        <w:rPr>
          <w:szCs w:val="24"/>
          <w:lang w:val="lt-LT"/>
        </w:rPr>
        <w:t>A</w:t>
      </w:r>
      <w:r w:rsidR="00771689" w:rsidRPr="001C6301">
        <w:rPr>
          <w:szCs w:val="24"/>
          <w:lang w:val="lt-LT"/>
        </w:rPr>
        <w:t xml:space="preserve">kių ir odos pageltimas (gelta). </w:t>
      </w:r>
    </w:p>
    <w:p w14:paraId="24142715" w14:textId="77777777" w:rsidR="00771689" w:rsidRPr="001C6301" w:rsidRDefault="00771689" w:rsidP="00AB1AAF">
      <w:pPr>
        <w:numPr>
          <w:ilvl w:val="0"/>
          <w:numId w:val="21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1C6301">
        <w:rPr>
          <w:szCs w:val="24"/>
          <w:lang w:val="lt-LT"/>
        </w:rPr>
        <w:t>Sunki alerginė reakcija (anafilaksinis šokas), kurios požymiai gali būti pasunkėjęs kvėpavimas, krūtinės skausmas arba spaudimo krūtinėje jutimas</w:t>
      </w:r>
      <w:r w:rsidR="00661CF3" w:rsidRPr="001C6301">
        <w:rPr>
          <w:szCs w:val="24"/>
          <w:lang w:val="lt-LT"/>
        </w:rPr>
        <w:t xml:space="preserve"> ir (arba)</w:t>
      </w:r>
      <w:r w:rsidRPr="001C6301">
        <w:rPr>
          <w:szCs w:val="24"/>
          <w:lang w:val="lt-LT"/>
        </w:rPr>
        <w:t xml:space="preserve"> svaigul</w:t>
      </w:r>
      <w:r w:rsidR="00661CF3" w:rsidRPr="001C6301">
        <w:rPr>
          <w:szCs w:val="24"/>
          <w:lang w:val="lt-LT"/>
        </w:rPr>
        <w:t>ys</w:t>
      </w:r>
      <w:r w:rsidRPr="001C6301">
        <w:rPr>
          <w:szCs w:val="24"/>
          <w:lang w:val="lt-LT"/>
        </w:rPr>
        <w:t xml:space="preserve"> </w:t>
      </w:r>
      <w:r w:rsidR="00661CF3" w:rsidRPr="001C6301">
        <w:rPr>
          <w:szCs w:val="24"/>
          <w:lang w:val="lt-LT"/>
        </w:rPr>
        <w:t>ar alpulys</w:t>
      </w:r>
      <w:r w:rsidRPr="001C6301">
        <w:rPr>
          <w:szCs w:val="24"/>
          <w:lang w:val="lt-LT"/>
        </w:rPr>
        <w:t xml:space="preserve">, stiprus odos niežėjimas arba iškilę odos gumbai, veido, lūpų, liežuvio ir (arba) gerklės patinimas, dėl kurio </w:t>
      </w:r>
      <w:r w:rsidR="00661CF3" w:rsidRPr="001C6301">
        <w:rPr>
          <w:szCs w:val="24"/>
          <w:lang w:val="lt-LT"/>
        </w:rPr>
        <w:t xml:space="preserve">gali </w:t>
      </w:r>
      <w:r w:rsidRPr="001C6301">
        <w:rPr>
          <w:szCs w:val="24"/>
          <w:lang w:val="lt-LT"/>
        </w:rPr>
        <w:t>pasunkė</w:t>
      </w:r>
      <w:r w:rsidR="00661CF3" w:rsidRPr="001C6301">
        <w:rPr>
          <w:szCs w:val="24"/>
          <w:lang w:val="lt-LT"/>
        </w:rPr>
        <w:t>ti</w:t>
      </w:r>
      <w:r w:rsidRPr="001C6301">
        <w:rPr>
          <w:szCs w:val="24"/>
          <w:lang w:val="lt-LT"/>
        </w:rPr>
        <w:t xml:space="preserve"> rijimas, kolapsas. </w:t>
      </w:r>
    </w:p>
    <w:p w14:paraId="342C18C9" w14:textId="77777777" w:rsidR="00771689" w:rsidRPr="001C6301" w:rsidRDefault="00771689" w:rsidP="00AB1AAF">
      <w:pPr>
        <w:numPr>
          <w:ilvl w:val="0"/>
          <w:numId w:val="21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1C6301">
        <w:rPr>
          <w:szCs w:val="24"/>
          <w:lang w:val="lt-LT"/>
        </w:rPr>
        <w:t xml:space="preserve">Krūties sutrikimai. </w:t>
      </w:r>
    </w:p>
    <w:p w14:paraId="1ABFADCA" w14:textId="77777777" w:rsidR="00771689" w:rsidRPr="001C6301" w:rsidRDefault="00771689" w:rsidP="00AB1AAF">
      <w:pPr>
        <w:numPr>
          <w:ilvl w:val="0"/>
          <w:numId w:val="21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1C6301">
        <w:rPr>
          <w:szCs w:val="24"/>
          <w:lang w:val="lt-LT"/>
        </w:rPr>
        <w:t xml:space="preserve">Makšties įplėšos. </w:t>
      </w:r>
    </w:p>
    <w:p w14:paraId="467ADEE5" w14:textId="77777777" w:rsidR="00771689" w:rsidRPr="001C6301" w:rsidRDefault="00771689" w:rsidP="00AB1AAF">
      <w:pPr>
        <w:numPr>
          <w:ilvl w:val="0"/>
          <w:numId w:val="21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1C6301">
        <w:rPr>
          <w:szCs w:val="24"/>
          <w:lang w:val="lt-LT"/>
        </w:rPr>
        <w:t xml:space="preserve">Lytinių organų patinimas. </w:t>
      </w:r>
    </w:p>
    <w:p w14:paraId="72C5E017" w14:textId="77777777" w:rsidR="00771689" w:rsidRPr="001C6301" w:rsidRDefault="00DA48FF" w:rsidP="00AB1AAF">
      <w:pPr>
        <w:numPr>
          <w:ilvl w:val="0"/>
          <w:numId w:val="21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1C6301">
        <w:rPr>
          <w:szCs w:val="24"/>
          <w:lang w:val="lt-LT"/>
        </w:rPr>
        <w:t>A</w:t>
      </w:r>
      <w:r w:rsidR="00771689" w:rsidRPr="001C6301">
        <w:rPr>
          <w:szCs w:val="24"/>
          <w:lang w:val="lt-LT"/>
        </w:rPr>
        <w:t>lkoholio</w:t>
      </w:r>
      <w:r w:rsidRPr="001C6301">
        <w:rPr>
          <w:szCs w:val="24"/>
          <w:lang w:val="lt-LT"/>
        </w:rPr>
        <w:t xml:space="preserve"> netoleravimas</w:t>
      </w:r>
      <w:r w:rsidR="00771689" w:rsidRPr="001C6301">
        <w:rPr>
          <w:szCs w:val="24"/>
          <w:lang w:val="lt-LT"/>
        </w:rPr>
        <w:t xml:space="preserve">. </w:t>
      </w:r>
    </w:p>
    <w:p w14:paraId="2C32B796" w14:textId="522E7AD1" w:rsidR="00771689" w:rsidRDefault="00771689" w:rsidP="00AB1AAF">
      <w:pPr>
        <w:numPr>
          <w:ilvl w:val="0"/>
          <w:numId w:val="21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1C6301">
        <w:rPr>
          <w:szCs w:val="24"/>
          <w:lang w:val="lt-LT"/>
        </w:rPr>
        <w:t xml:space="preserve">Išsekimas arba kūno masės netekimas. </w:t>
      </w:r>
    </w:p>
    <w:p w14:paraId="5C2A78D1" w14:textId="7578A867" w:rsidR="00535035" w:rsidRPr="001C6301" w:rsidRDefault="00535035" w:rsidP="00AB1AAF">
      <w:pPr>
        <w:numPr>
          <w:ilvl w:val="0"/>
          <w:numId w:val="21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>
        <w:rPr>
          <w:szCs w:val="24"/>
          <w:lang w:val="lt-LT"/>
        </w:rPr>
        <w:t>Padidėjęs apetitas.</w:t>
      </w:r>
    </w:p>
    <w:p w14:paraId="30B9B841" w14:textId="77777777" w:rsidR="00771689" w:rsidRPr="001C6301" w:rsidRDefault="00771689" w:rsidP="00AB1AAF">
      <w:pPr>
        <w:numPr>
          <w:ilvl w:val="0"/>
          <w:numId w:val="21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1C6301">
        <w:rPr>
          <w:szCs w:val="24"/>
          <w:lang w:val="lt-LT"/>
        </w:rPr>
        <w:t xml:space="preserve">Fistulė. </w:t>
      </w:r>
    </w:p>
    <w:p w14:paraId="5FDE6962" w14:textId="77777777" w:rsidR="00771689" w:rsidRPr="001C6301" w:rsidRDefault="00771689" w:rsidP="00AB1AAF">
      <w:pPr>
        <w:numPr>
          <w:ilvl w:val="0"/>
          <w:numId w:val="21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1C6301">
        <w:rPr>
          <w:szCs w:val="24"/>
          <w:lang w:val="lt-LT"/>
        </w:rPr>
        <w:t xml:space="preserve">Skysčio kaupimasis sąnariuose. </w:t>
      </w:r>
    </w:p>
    <w:p w14:paraId="727DB149" w14:textId="77777777" w:rsidR="00771689" w:rsidRPr="001C6301" w:rsidRDefault="00771689" w:rsidP="00AB1AAF">
      <w:pPr>
        <w:numPr>
          <w:ilvl w:val="0"/>
          <w:numId w:val="21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1C6301">
        <w:rPr>
          <w:szCs w:val="24"/>
          <w:lang w:val="lt-LT"/>
        </w:rPr>
        <w:t xml:space="preserve">Sąnarių </w:t>
      </w:r>
      <w:r w:rsidR="00DA48FF" w:rsidRPr="001C6301">
        <w:rPr>
          <w:szCs w:val="24"/>
          <w:lang w:val="lt-LT"/>
        </w:rPr>
        <w:t>vidinio sluoksnio</w:t>
      </w:r>
      <w:r w:rsidRPr="001C6301">
        <w:rPr>
          <w:szCs w:val="24"/>
          <w:lang w:val="lt-LT"/>
        </w:rPr>
        <w:t xml:space="preserve"> cistos (sinovijinės cistos). </w:t>
      </w:r>
    </w:p>
    <w:p w14:paraId="5B0731CF" w14:textId="77777777" w:rsidR="00771689" w:rsidRPr="001C6301" w:rsidRDefault="00771689" w:rsidP="00AB1AAF">
      <w:pPr>
        <w:numPr>
          <w:ilvl w:val="0"/>
          <w:numId w:val="21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1C6301">
        <w:rPr>
          <w:szCs w:val="24"/>
          <w:lang w:val="lt-LT"/>
        </w:rPr>
        <w:t xml:space="preserve">Lūžis. </w:t>
      </w:r>
    </w:p>
    <w:p w14:paraId="3E0EA871" w14:textId="77777777" w:rsidR="00771689" w:rsidRPr="001C6301" w:rsidRDefault="00771689" w:rsidP="00AB1AAF">
      <w:pPr>
        <w:numPr>
          <w:ilvl w:val="0"/>
          <w:numId w:val="21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1C6301">
        <w:rPr>
          <w:szCs w:val="24"/>
          <w:lang w:val="lt-LT"/>
        </w:rPr>
        <w:t xml:space="preserve">Raumenų skaidulų irimas, dėl kurio kyla kitų komplikacijų. </w:t>
      </w:r>
    </w:p>
    <w:p w14:paraId="5360D383" w14:textId="77777777" w:rsidR="00771689" w:rsidRPr="001C6301" w:rsidRDefault="00771689" w:rsidP="00AB1AAF">
      <w:pPr>
        <w:numPr>
          <w:ilvl w:val="0"/>
          <w:numId w:val="21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1C6301">
        <w:rPr>
          <w:szCs w:val="24"/>
          <w:lang w:val="lt-LT"/>
        </w:rPr>
        <w:t xml:space="preserve">Kepenų patinimas, kraujavimas iš kepenų. </w:t>
      </w:r>
    </w:p>
    <w:p w14:paraId="449F27F9" w14:textId="77777777" w:rsidR="00771689" w:rsidRPr="001C6301" w:rsidRDefault="00771689" w:rsidP="00AB1AAF">
      <w:pPr>
        <w:numPr>
          <w:ilvl w:val="0"/>
          <w:numId w:val="21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1C6301">
        <w:rPr>
          <w:szCs w:val="24"/>
          <w:lang w:val="lt-LT"/>
        </w:rPr>
        <w:t xml:space="preserve">Inksto vėžys. </w:t>
      </w:r>
    </w:p>
    <w:p w14:paraId="28CD5E10" w14:textId="77777777" w:rsidR="00771689" w:rsidRPr="001C6301" w:rsidRDefault="00DA48FF" w:rsidP="00AB1AAF">
      <w:pPr>
        <w:numPr>
          <w:ilvl w:val="0"/>
          <w:numId w:val="21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1C6301">
        <w:rPr>
          <w:szCs w:val="24"/>
          <w:lang w:val="lt-LT"/>
        </w:rPr>
        <w:t>Į psoriazę panaši o</w:t>
      </w:r>
      <w:r w:rsidR="00771689" w:rsidRPr="001C6301">
        <w:rPr>
          <w:szCs w:val="24"/>
          <w:lang w:val="lt-LT"/>
        </w:rPr>
        <w:t xml:space="preserve">dos būklė. </w:t>
      </w:r>
    </w:p>
    <w:p w14:paraId="699E6726" w14:textId="77777777" w:rsidR="00771689" w:rsidRPr="001C6301" w:rsidRDefault="00771689" w:rsidP="00AB1AAF">
      <w:pPr>
        <w:numPr>
          <w:ilvl w:val="0"/>
          <w:numId w:val="21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1C6301">
        <w:rPr>
          <w:szCs w:val="24"/>
          <w:lang w:val="lt-LT"/>
        </w:rPr>
        <w:lastRenderedPageBreak/>
        <w:t xml:space="preserve">Odos vėžys. </w:t>
      </w:r>
    </w:p>
    <w:p w14:paraId="7CE806C0" w14:textId="77777777" w:rsidR="00771689" w:rsidRPr="001C6301" w:rsidRDefault="00771689" w:rsidP="00AB1AAF">
      <w:pPr>
        <w:numPr>
          <w:ilvl w:val="0"/>
          <w:numId w:val="21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1C6301">
        <w:rPr>
          <w:szCs w:val="24"/>
          <w:lang w:val="lt-LT"/>
        </w:rPr>
        <w:t xml:space="preserve">Odos blyškumas. </w:t>
      </w:r>
    </w:p>
    <w:p w14:paraId="6C57EDCE" w14:textId="1517C388" w:rsidR="00771689" w:rsidRDefault="00DA48FF" w:rsidP="00AB1AAF">
      <w:pPr>
        <w:numPr>
          <w:ilvl w:val="0"/>
          <w:numId w:val="21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1C6301">
        <w:rPr>
          <w:szCs w:val="24"/>
          <w:lang w:val="lt-LT"/>
        </w:rPr>
        <w:t>Kraujo plo</w:t>
      </w:r>
      <w:r w:rsidR="00C728A6" w:rsidRPr="001C6301">
        <w:rPr>
          <w:szCs w:val="24"/>
          <w:lang w:val="lt-LT"/>
        </w:rPr>
        <w:t>k</w:t>
      </w:r>
      <w:r w:rsidRPr="001C6301">
        <w:rPr>
          <w:szCs w:val="24"/>
          <w:lang w:val="lt-LT"/>
        </w:rPr>
        <w:t>štelių</w:t>
      </w:r>
      <w:r w:rsidR="00771689" w:rsidRPr="001C6301">
        <w:rPr>
          <w:szCs w:val="24"/>
          <w:lang w:val="lt-LT"/>
        </w:rPr>
        <w:t xml:space="preserve"> arba plazminių ląstelių (tam tikros rūšies baltųjų kraujo ląstelių) </w:t>
      </w:r>
      <w:r w:rsidR="00F12E3B">
        <w:rPr>
          <w:szCs w:val="24"/>
          <w:lang w:val="lt-LT"/>
        </w:rPr>
        <w:t>skaičiaus</w:t>
      </w:r>
      <w:r w:rsidR="00F12E3B" w:rsidRPr="001C6301">
        <w:rPr>
          <w:szCs w:val="24"/>
          <w:lang w:val="lt-LT"/>
        </w:rPr>
        <w:t xml:space="preserve"> </w:t>
      </w:r>
      <w:r w:rsidRPr="001C6301">
        <w:rPr>
          <w:szCs w:val="24"/>
          <w:lang w:val="lt-LT"/>
        </w:rPr>
        <w:t>padidėjimas</w:t>
      </w:r>
      <w:r w:rsidR="00771689" w:rsidRPr="001C6301">
        <w:rPr>
          <w:szCs w:val="24"/>
          <w:lang w:val="lt-LT"/>
        </w:rPr>
        <w:t xml:space="preserve"> kraujyje. </w:t>
      </w:r>
    </w:p>
    <w:p w14:paraId="708ED198" w14:textId="07110699" w:rsidR="00535035" w:rsidRPr="003169A8" w:rsidRDefault="00535035" w:rsidP="003169A8">
      <w:pPr>
        <w:numPr>
          <w:ilvl w:val="0"/>
          <w:numId w:val="21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3169A8">
        <w:rPr>
          <w:szCs w:val="24"/>
          <w:lang w:val="lt-LT"/>
        </w:rPr>
        <w:t>Kraujo krešulys smulkiose kraujagyslėse (trombozinė mikroangiopatija).</w:t>
      </w:r>
    </w:p>
    <w:p w14:paraId="044AF3FF" w14:textId="77777777" w:rsidR="00771689" w:rsidRPr="001C6301" w:rsidRDefault="00771689" w:rsidP="00AB1AAF">
      <w:pPr>
        <w:numPr>
          <w:ilvl w:val="0"/>
          <w:numId w:val="21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1C6301">
        <w:rPr>
          <w:szCs w:val="24"/>
          <w:lang w:val="lt-LT"/>
        </w:rPr>
        <w:t>Nenormali reakcija į kraujo perpylim</w:t>
      </w:r>
      <w:r w:rsidR="00DA48FF" w:rsidRPr="001C6301">
        <w:rPr>
          <w:szCs w:val="24"/>
          <w:lang w:val="lt-LT"/>
        </w:rPr>
        <w:t>ą</w:t>
      </w:r>
      <w:r w:rsidRPr="001C6301">
        <w:rPr>
          <w:szCs w:val="24"/>
          <w:lang w:val="lt-LT"/>
        </w:rPr>
        <w:t xml:space="preserve">. </w:t>
      </w:r>
    </w:p>
    <w:p w14:paraId="4A7F305D" w14:textId="77777777" w:rsidR="00771689" w:rsidRPr="001C6301" w:rsidRDefault="00771689" w:rsidP="00AB1AAF">
      <w:pPr>
        <w:numPr>
          <w:ilvl w:val="0"/>
          <w:numId w:val="21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1C6301">
        <w:rPr>
          <w:szCs w:val="24"/>
          <w:lang w:val="lt-LT"/>
        </w:rPr>
        <w:t xml:space="preserve">Dalinis ar visiškas apakimas. </w:t>
      </w:r>
    </w:p>
    <w:p w14:paraId="0C6F3881" w14:textId="77777777" w:rsidR="00771689" w:rsidRPr="001C6301" w:rsidRDefault="00771689" w:rsidP="00AB1AAF">
      <w:pPr>
        <w:numPr>
          <w:ilvl w:val="0"/>
          <w:numId w:val="21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1C6301">
        <w:rPr>
          <w:szCs w:val="24"/>
          <w:lang w:val="lt-LT"/>
        </w:rPr>
        <w:t xml:space="preserve">Sumažėjęs lytinis potraukis. </w:t>
      </w:r>
    </w:p>
    <w:p w14:paraId="21D762BD" w14:textId="4BB4F865" w:rsidR="00771689" w:rsidRPr="001C6301" w:rsidRDefault="005A321E" w:rsidP="00AB1AAF">
      <w:pPr>
        <w:numPr>
          <w:ilvl w:val="0"/>
          <w:numId w:val="21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>
        <w:rPr>
          <w:szCs w:val="24"/>
          <w:lang w:val="lt-LT"/>
        </w:rPr>
        <w:t>Padidėjęs s</w:t>
      </w:r>
      <w:r w:rsidR="00771689" w:rsidRPr="001C6301">
        <w:rPr>
          <w:szCs w:val="24"/>
          <w:lang w:val="lt-LT"/>
        </w:rPr>
        <w:t xml:space="preserve">eilėtekis. </w:t>
      </w:r>
    </w:p>
    <w:p w14:paraId="5EF3B723" w14:textId="77777777" w:rsidR="00771689" w:rsidRPr="001C6301" w:rsidRDefault="00771689" w:rsidP="00AB1AAF">
      <w:pPr>
        <w:numPr>
          <w:ilvl w:val="0"/>
          <w:numId w:val="21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1C6301">
        <w:rPr>
          <w:szCs w:val="24"/>
          <w:lang w:val="lt-LT"/>
        </w:rPr>
        <w:t xml:space="preserve">Išverstakumas. </w:t>
      </w:r>
    </w:p>
    <w:p w14:paraId="46C5A8AF" w14:textId="77777777" w:rsidR="00771689" w:rsidRPr="001C6301" w:rsidRDefault="00771689" w:rsidP="00AB1AAF">
      <w:pPr>
        <w:numPr>
          <w:ilvl w:val="0"/>
          <w:numId w:val="21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1C6301">
        <w:rPr>
          <w:szCs w:val="24"/>
          <w:lang w:val="lt-LT"/>
        </w:rPr>
        <w:t xml:space="preserve">Jautrumas šviesai. </w:t>
      </w:r>
    </w:p>
    <w:p w14:paraId="27E51BCA" w14:textId="77777777" w:rsidR="00771689" w:rsidRPr="001C6301" w:rsidRDefault="00771689" w:rsidP="00AB1AAF">
      <w:pPr>
        <w:numPr>
          <w:ilvl w:val="0"/>
          <w:numId w:val="21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1C6301">
        <w:rPr>
          <w:szCs w:val="24"/>
          <w:lang w:val="lt-LT"/>
        </w:rPr>
        <w:t xml:space="preserve">Greitas kvėpavimas. </w:t>
      </w:r>
    </w:p>
    <w:p w14:paraId="1B67E289" w14:textId="77777777" w:rsidR="00DA48FF" w:rsidRPr="001C6301" w:rsidRDefault="00771689" w:rsidP="00AB1AAF">
      <w:pPr>
        <w:numPr>
          <w:ilvl w:val="0"/>
          <w:numId w:val="21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1C6301">
        <w:rPr>
          <w:szCs w:val="24"/>
          <w:lang w:val="lt-LT"/>
        </w:rPr>
        <w:t>Tiesiosios žarnos skausmas.</w:t>
      </w:r>
    </w:p>
    <w:p w14:paraId="7B6A668D" w14:textId="77777777" w:rsidR="00DA48FF" w:rsidRPr="001C6301" w:rsidRDefault="00771689" w:rsidP="00AB1AAF">
      <w:pPr>
        <w:numPr>
          <w:ilvl w:val="0"/>
          <w:numId w:val="21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1C6301">
        <w:rPr>
          <w:szCs w:val="24"/>
          <w:lang w:val="lt-LT"/>
        </w:rPr>
        <w:t>Tulžies akmenys.</w:t>
      </w:r>
    </w:p>
    <w:p w14:paraId="3BED25AF" w14:textId="77777777" w:rsidR="00DA48FF" w:rsidRPr="001C6301" w:rsidRDefault="00771689" w:rsidP="00AB1AAF">
      <w:pPr>
        <w:numPr>
          <w:ilvl w:val="0"/>
          <w:numId w:val="21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1C6301">
        <w:rPr>
          <w:szCs w:val="24"/>
          <w:lang w:val="lt-LT"/>
        </w:rPr>
        <w:t>Išvarža.</w:t>
      </w:r>
    </w:p>
    <w:p w14:paraId="13CB8B29" w14:textId="77777777" w:rsidR="00DA48FF" w:rsidRPr="001C6301" w:rsidRDefault="00DA48FF" w:rsidP="00AB1AAF">
      <w:pPr>
        <w:numPr>
          <w:ilvl w:val="0"/>
          <w:numId w:val="21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1C6301">
        <w:rPr>
          <w:szCs w:val="24"/>
          <w:lang w:val="lt-LT"/>
        </w:rPr>
        <w:t>Sužalojimas</w:t>
      </w:r>
      <w:r w:rsidR="00771689" w:rsidRPr="001C6301">
        <w:rPr>
          <w:szCs w:val="24"/>
          <w:lang w:val="lt-LT"/>
        </w:rPr>
        <w:t>.</w:t>
      </w:r>
    </w:p>
    <w:p w14:paraId="43390043" w14:textId="77777777" w:rsidR="00DA48FF" w:rsidRPr="001C6301" w:rsidRDefault="00771689" w:rsidP="00AB1AAF">
      <w:pPr>
        <w:numPr>
          <w:ilvl w:val="0"/>
          <w:numId w:val="21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1C6301">
        <w:rPr>
          <w:szCs w:val="24"/>
          <w:lang w:val="lt-LT"/>
        </w:rPr>
        <w:t>Trapūs ar silpni nagai.</w:t>
      </w:r>
    </w:p>
    <w:p w14:paraId="7CCBD3EB" w14:textId="77777777" w:rsidR="00DA48FF" w:rsidRPr="001C6301" w:rsidRDefault="00771689" w:rsidP="00AB1AAF">
      <w:pPr>
        <w:numPr>
          <w:ilvl w:val="0"/>
          <w:numId w:val="21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1C6301">
        <w:rPr>
          <w:szCs w:val="24"/>
          <w:lang w:val="lt-LT"/>
        </w:rPr>
        <w:t>Nenormalios baltymo sankaupos g</w:t>
      </w:r>
      <w:r w:rsidR="00DA48FF" w:rsidRPr="001C6301">
        <w:rPr>
          <w:szCs w:val="24"/>
          <w:lang w:val="lt-LT"/>
        </w:rPr>
        <w:t>yvybiškai svarbiuose organuose.</w:t>
      </w:r>
    </w:p>
    <w:p w14:paraId="328DDD73" w14:textId="77777777" w:rsidR="00DA48FF" w:rsidRPr="001C6301" w:rsidRDefault="00771689" w:rsidP="00AB1AAF">
      <w:pPr>
        <w:numPr>
          <w:ilvl w:val="0"/>
          <w:numId w:val="21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1C6301">
        <w:rPr>
          <w:szCs w:val="24"/>
          <w:lang w:val="lt-LT"/>
        </w:rPr>
        <w:t>Koma.</w:t>
      </w:r>
    </w:p>
    <w:p w14:paraId="07756105" w14:textId="77777777" w:rsidR="00DA48FF" w:rsidRPr="001C6301" w:rsidRDefault="00771689" w:rsidP="00AB1AAF">
      <w:pPr>
        <w:numPr>
          <w:ilvl w:val="0"/>
          <w:numId w:val="21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1C6301">
        <w:rPr>
          <w:szCs w:val="24"/>
          <w:lang w:val="lt-LT"/>
        </w:rPr>
        <w:t>Žarnyno opos.</w:t>
      </w:r>
    </w:p>
    <w:p w14:paraId="3D17A0EF" w14:textId="77777777" w:rsidR="00DA48FF" w:rsidRPr="001C6301" w:rsidRDefault="00771689" w:rsidP="00AB1AAF">
      <w:pPr>
        <w:numPr>
          <w:ilvl w:val="0"/>
          <w:numId w:val="21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1C6301">
        <w:rPr>
          <w:szCs w:val="24"/>
          <w:lang w:val="lt-LT"/>
        </w:rPr>
        <w:t>Daugybinis organų nepakankamumas.</w:t>
      </w:r>
    </w:p>
    <w:p w14:paraId="4E85B96E" w14:textId="77777777" w:rsidR="00771689" w:rsidRPr="001C6301" w:rsidRDefault="00771689" w:rsidP="00AB1AAF">
      <w:pPr>
        <w:numPr>
          <w:ilvl w:val="0"/>
          <w:numId w:val="21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1C6301">
        <w:rPr>
          <w:szCs w:val="24"/>
          <w:lang w:val="lt-LT"/>
        </w:rPr>
        <w:t xml:space="preserve">Mirtis. </w:t>
      </w:r>
    </w:p>
    <w:p w14:paraId="7B278B2C" w14:textId="77777777" w:rsidR="00F34163" w:rsidRPr="001C6301" w:rsidRDefault="00F34163" w:rsidP="009B50FB">
      <w:pPr>
        <w:spacing w:line="240" w:lineRule="auto"/>
        <w:rPr>
          <w:b/>
          <w:szCs w:val="24"/>
          <w:lang w:val="lt-LT"/>
        </w:rPr>
      </w:pPr>
    </w:p>
    <w:p w14:paraId="37130B80" w14:textId="77777777" w:rsidR="00F34163" w:rsidRPr="001C6301" w:rsidRDefault="00F34163" w:rsidP="009B50FB">
      <w:pPr>
        <w:spacing w:line="240" w:lineRule="auto"/>
        <w:rPr>
          <w:b/>
          <w:szCs w:val="24"/>
          <w:lang w:val="lt-LT"/>
        </w:rPr>
      </w:pPr>
      <w:r w:rsidRPr="001C6301">
        <w:rPr>
          <w:b/>
          <w:szCs w:val="24"/>
          <w:lang w:val="lt-LT"/>
        </w:rPr>
        <w:t>Pranešimas apie šalutinį poveikį</w:t>
      </w:r>
    </w:p>
    <w:p w14:paraId="70ACF25B" w14:textId="77777777" w:rsidR="00FA470D" w:rsidRPr="00503D27" w:rsidRDefault="00F34163" w:rsidP="00FA470D">
      <w:pPr>
        <w:ind w:right="-449"/>
        <w:rPr>
          <w:noProof/>
          <w:szCs w:val="24"/>
          <w:lang w:val="lt-LT"/>
        </w:rPr>
      </w:pPr>
      <w:r w:rsidRPr="001C6301">
        <w:rPr>
          <w:szCs w:val="24"/>
          <w:lang w:val="lt-LT"/>
        </w:rPr>
        <w:t>Jeigu pasireiškė šalutinis poveikis, įskaitant šiame l</w:t>
      </w:r>
      <w:r w:rsidR="00873084" w:rsidRPr="001C6301">
        <w:rPr>
          <w:szCs w:val="24"/>
          <w:lang w:val="lt-LT"/>
        </w:rPr>
        <w:t xml:space="preserve">apelyje nenurodytą, pasakykite </w:t>
      </w:r>
      <w:r w:rsidRPr="001C6301">
        <w:rPr>
          <w:szCs w:val="24"/>
          <w:lang w:val="lt-LT"/>
        </w:rPr>
        <w:t>gydytojui</w:t>
      </w:r>
      <w:r w:rsidR="00873084" w:rsidRPr="001C6301">
        <w:rPr>
          <w:szCs w:val="24"/>
          <w:lang w:val="lt-LT"/>
        </w:rPr>
        <w:t xml:space="preserve"> arba vaistininkui</w:t>
      </w:r>
      <w:r w:rsidRPr="001C6301">
        <w:rPr>
          <w:szCs w:val="22"/>
          <w:lang w:val="lt-LT"/>
        </w:rPr>
        <w:t>.</w:t>
      </w:r>
      <w:r w:rsidRPr="001C6301">
        <w:rPr>
          <w:szCs w:val="24"/>
          <w:lang w:val="lt-LT"/>
        </w:rPr>
        <w:t xml:space="preserve"> </w:t>
      </w:r>
      <w:r w:rsidR="00FA470D" w:rsidRPr="00C039E8">
        <w:rPr>
          <w:lang w:val="lt-LT"/>
        </w:rPr>
        <w:t>Apie šalutinį poveikį taip pat galite pranešti Valstybinei vaistų kontrolės tarnybai prie Lietuvos Respublikos sveikatos apsaugos ministerijos nemokamu t</w:t>
      </w:r>
      <w:r w:rsidR="00FA470D" w:rsidRPr="00C039E8">
        <w:rPr>
          <w:lang w:val="lt-LT" w:eastAsia="zh-CN"/>
        </w:rPr>
        <w:t>elefonu 8 800 73568</w:t>
      </w:r>
      <w:r w:rsidR="00FA470D" w:rsidRPr="00C039E8">
        <w:rPr>
          <w:lang w:val="lt-LT"/>
        </w:rPr>
        <w:t xml:space="preserve"> arba užpildyti interneto svetainėje </w:t>
      </w:r>
      <w:hyperlink r:id="rId11" w:history="1">
        <w:r w:rsidR="00FA470D" w:rsidRPr="00C039E8">
          <w:rPr>
            <w:rStyle w:val="Hyperlink"/>
            <w:rFonts w:eastAsia="SimSun"/>
            <w:lang w:val="lt-LT"/>
          </w:rPr>
          <w:t>www.vvkt.lt</w:t>
        </w:r>
      </w:hyperlink>
      <w:r w:rsidR="00FA470D" w:rsidRPr="00C039E8">
        <w:rPr>
          <w:lang w:val="lt-LT"/>
        </w:rPr>
        <w:t xml:space="preserve"> esančią formą ir pateikti ją Valstybinei vaistų kontrolės tarnybai prie Lietuvos Respublikos sveikatos apsaugos ministerijos vienu iš šių būdų: raštu (adresu Žirmūnų g. 139A, LT-09120 Vilnius), </w:t>
      </w:r>
      <w:r w:rsidR="00FA470D" w:rsidRPr="00C039E8">
        <w:rPr>
          <w:lang w:val="lt-LT" w:eastAsia="zh-CN"/>
        </w:rPr>
        <w:t xml:space="preserve">nemokamu </w:t>
      </w:r>
      <w:r w:rsidR="00FA470D" w:rsidRPr="00C039E8">
        <w:rPr>
          <w:lang w:val="lt-LT"/>
        </w:rPr>
        <w:t>fakso numeriu 8 800 20131</w:t>
      </w:r>
      <w:r w:rsidR="00FA470D" w:rsidRPr="00C039E8">
        <w:rPr>
          <w:lang w:val="lt-LT" w:eastAsia="zh-CN"/>
        </w:rPr>
        <w:t xml:space="preserve">, </w:t>
      </w:r>
      <w:r w:rsidR="00FA470D" w:rsidRPr="00C039E8">
        <w:rPr>
          <w:lang w:val="lt-LT"/>
        </w:rPr>
        <w:t xml:space="preserve">el. paštu </w:t>
      </w:r>
      <w:hyperlink r:id="rId12" w:history="1">
        <w:r w:rsidR="00FA470D" w:rsidRPr="00C039E8">
          <w:rPr>
            <w:rStyle w:val="Hyperlink"/>
            <w:rFonts w:eastAsia="SimSun"/>
            <w:lang w:val="lt-LT"/>
          </w:rPr>
          <w:t>NepageidaujamaR@vvkt.lt</w:t>
        </w:r>
      </w:hyperlink>
      <w:r w:rsidR="00FA470D" w:rsidRPr="00C039E8">
        <w:rPr>
          <w:lang w:val="lt-LT"/>
        </w:rPr>
        <w:t xml:space="preserve">, taip pat per Valstybinės vaistų kontrolės tarnybos prie Lietuvos Respublikos sveikatos apsaugos ministerijos interneto svetainę (adresu </w:t>
      </w:r>
      <w:hyperlink r:id="rId13" w:history="1">
        <w:r w:rsidR="00FA470D" w:rsidRPr="00C039E8">
          <w:rPr>
            <w:rStyle w:val="Hyperlink"/>
            <w:rFonts w:eastAsia="SimSun"/>
            <w:lang w:val="lt-LT"/>
          </w:rPr>
          <w:t>http://www.vvkt.lt</w:t>
        </w:r>
      </w:hyperlink>
      <w:r w:rsidR="00FA470D" w:rsidRPr="00C039E8">
        <w:rPr>
          <w:lang w:val="lt-LT"/>
        </w:rPr>
        <w:t>). Pranešdami apie šalutinį poveikį galite mums padėti gauti daugiau informacijos apie šio vaisto saugumą.“</w:t>
      </w:r>
    </w:p>
    <w:p w14:paraId="35DA8A7D" w14:textId="77777777" w:rsidR="00F34163" w:rsidRPr="001C6301" w:rsidRDefault="00F34163" w:rsidP="00FA470D">
      <w:pPr>
        <w:spacing w:line="240" w:lineRule="auto"/>
        <w:rPr>
          <w:szCs w:val="24"/>
          <w:lang w:val="lt-LT"/>
        </w:rPr>
      </w:pPr>
    </w:p>
    <w:p w14:paraId="1BFFB9F3" w14:textId="77777777" w:rsidR="00637E9B" w:rsidRPr="001C6301" w:rsidRDefault="00637E9B" w:rsidP="00F43DE5">
      <w:pPr>
        <w:spacing w:line="240" w:lineRule="auto"/>
        <w:ind w:right="-449"/>
        <w:rPr>
          <w:szCs w:val="24"/>
          <w:lang w:val="lt-LT"/>
        </w:rPr>
      </w:pPr>
    </w:p>
    <w:p w14:paraId="3C8D5F44" w14:textId="77777777" w:rsidR="00F34163" w:rsidRPr="001C6301" w:rsidRDefault="00F34163" w:rsidP="00F43DE5">
      <w:pPr>
        <w:pStyle w:val="Heading3"/>
        <w:spacing w:before="0" w:after="0" w:line="240" w:lineRule="auto"/>
        <w:rPr>
          <w:rFonts w:ascii="Times New Roman" w:hAnsi="Times New Roman"/>
          <w:sz w:val="22"/>
          <w:lang w:val="lt-LT"/>
        </w:rPr>
      </w:pPr>
      <w:r w:rsidRPr="001C6301">
        <w:rPr>
          <w:rFonts w:ascii="Times New Roman" w:hAnsi="Times New Roman"/>
          <w:sz w:val="22"/>
          <w:lang w:val="lt-LT"/>
        </w:rPr>
        <w:t>5.</w:t>
      </w:r>
      <w:r w:rsidRPr="001C6301">
        <w:rPr>
          <w:rFonts w:ascii="Times New Roman" w:hAnsi="Times New Roman"/>
          <w:sz w:val="22"/>
          <w:lang w:val="lt-LT"/>
        </w:rPr>
        <w:tab/>
        <w:t xml:space="preserve">Kaip laikyti </w:t>
      </w:r>
      <w:r w:rsidR="009524C4" w:rsidRPr="001C6301">
        <w:rPr>
          <w:rFonts w:ascii="Times New Roman" w:hAnsi="Times New Roman"/>
          <w:sz w:val="22"/>
          <w:lang w:val="lt-LT"/>
        </w:rPr>
        <w:t>Sangrel</w:t>
      </w:r>
    </w:p>
    <w:p w14:paraId="168C9231" w14:textId="77777777" w:rsidR="00F34163" w:rsidRPr="001C6301" w:rsidRDefault="00F34163" w:rsidP="00F43DE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14:paraId="29D11727" w14:textId="77777777" w:rsidR="00F34163" w:rsidRPr="001C6301" w:rsidRDefault="00F34163" w:rsidP="00F43DE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  <w:r w:rsidRPr="001C6301">
        <w:rPr>
          <w:szCs w:val="24"/>
          <w:lang w:val="lt-LT"/>
        </w:rPr>
        <w:t>Šį vaistą laikykite vaikams nepastebimoje ir nepasiekiamoje vietoje.</w:t>
      </w:r>
    </w:p>
    <w:p w14:paraId="5571F33B" w14:textId="77777777" w:rsidR="00F34163" w:rsidRPr="001C6301" w:rsidRDefault="00F34163" w:rsidP="00F43DE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14:paraId="0F8D03E4" w14:textId="77777777" w:rsidR="00F34163" w:rsidRPr="001C6301" w:rsidRDefault="00F34163" w:rsidP="00F43DE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  <w:r w:rsidRPr="001C6301">
        <w:rPr>
          <w:szCs w:val="24"/>
          <w:lang w:val="lt-LT"/>
        </w:rPr>
        <w:t xml:space="preserve">Ant </w:t>
      </w:r>
      <w:r w:rsidR="00B701D2" w:rsidRPr="001C6301">
        <w:rPr>
          <w:szCs w:val="24"/>
          <w:lang w:val="lt-LT"/>
        </w:rPr>
        <w:t xml:space="preserve">flakono ir dėžutės </w:t>
      </w:r>
      <w:r w:rsidRPr="001C6301">
        <w:rPr>
          <w:szCs w:val="24"/>
          <w:lang w:val="lt-LT"/>
        </w:rPr>
        <w:t xml:space="preserve">po </w:t>
      </w:r>
      <w:r w:rsidR="00B701D2" w:rsidRPr="001C6301">
        <w:rPr>
          <w:szCs w:val="24"/>
          <w:lang w:val="lt-LT"/>
        </w:rPr>
        <w:t>„</w:t>
      </w:r>
      <w:r w:rsidR="00D6720C">
        <w:rPr>
          <w:szCs w:val="24"/>
          <w:lang w:val="lt-LT"/>
        </w:rPr>
        <w:t>EXP/</w:t>
      </w:r>
      <w:r w:rsidR="00B701D2" w:rsidRPr="001C6301">
        <w:rPr>
          <w:szCs w:val="24"/>
          <w:lang w:val="lt-LT"/>
        </w:rPr>
        <w:t xml:space="preserve">Tinka iki“ </w:t>
      </w:r>
      <w:r w:rsidRPr="001C6301">
        <w:rPr>
          <w:szCs w:val="24"/>
          <w:lang w:val="lt-LT"/>
        </w:rPr>
        <w:t>nurodytam tinkamumo laikui pasibaigus</w:t>
      </w:r>
      <w:r w:rsidR="00B701D2" w:rsidRPr="001C6301">
        <w:rPr>
          <w:szCs w:val="24"/>
          <w:lang w:val="lt-LT"/>
        </w:rPr>
        <w:t xml:space="preserve">, šio vaisto vartoti negalima. </w:t>
      </w:r>
      <w:r w:rsidRPr="001C6301">
        <w:rPr>
          <w:szCs w:val="24"/>
          <w:lang w:val="lt-LT"/>
        </w:rPr>
        <w:t>Vaistas tinkamas vartoti iki pask</w:t>
      </w:r>
      <w:r w:rsidR="00B701D2" w:rsidRPr="001C6301">
        <w:rPr>
          <w:szCs w:val="24"/>
          <w:lang w:val="lt-LT"/>
        </w:rPr>
        <w:t>utinės nurodyto mėnesio dienos.</w:t>
      </w:r>
    </w:p>
    <w:p w14:paraId="2FDAF30F" w14:textId="77777777" w:rsidR="00F34163" w:rsidRPr="001C6301" w:rsidRDefault="00F34163" w:rsidP="00F43DE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14:paraId="7DAB46E2" w14:textId="3094AF10" w:rsidR="009932B5" w:rsidRPr="001C6301" w:rsidRDefault="009932B5" w:rsidP="009932B5">
      <w:pPr>
        <w:tabs>
          <w:tab w:val="clear" w:pos="567"/>
        </w:tabs>
        <w:spacing w:line="240" w:lineRule="auto"/>
        <w:rPr>
          <w:color w:val="0D0D0D"/>
          <w:szCs w:val="24"/>
          <w:lang w:val="lt-LT"/>
        </w:rPr>
      </w:pPr>
      <w:r w:rsidRPr="001C6301">
        <w:rPr>
          <w:color w:val="0D0D0D"/>
          <w:szCs w:val="24"/>
          <w:lang w:val="lt-LT"/>
        </w:rPr>
        <w:t xml:space="preserve">Flakoną laikyti išorinėje dėžutėje, kad </w:t>
      </w:r>
      <w:r w:rsidR="00D6720C">
        <w:rPr>
          <w:color w:val="0D0D0D"/>
          <w:szCs w:val="24"/>
          <w:lang w:val="lt-LT"/>
        </w:rPr>
        <w:t>vaistas</w:t>
      </w:r>
      <w:r w:rsidRPr="001C6301">
        <w:rPr>
          <w:color w:val="0D0D0D"/>
          <w:szCs w:val="24"/>
          <w:lang w:val="lt-LT"/>
        </w:rPr>
        <w:t xml:space="preserve"> būtų apsaugotas nuo šviesos.</w:t>
      </w:r>
    </w:p>
    <w:p w14:paraId="2ECB5466" w14:textId="77777777" w:rsidR="00F46D0F" w:rsidRPr="001C6301" w:rsidRDefault="00F46D0F" w:rsidP="00F46D0F">
      <w:pPr>
        <w:tabs>
          <w:tab w:val="clear" w:pos="567"/>
        </w:tabs>
        <w:spacing w:line="240" w:lineRule="auto"/>
        <w:rPr>
          <w:color w:val="0D0D0D"/>
          <w:szCs w:val="24"/>
          <w:lang w:val="lt-LT"/>
        </w:rPr>
      </w:pPr>
      <w:r w:rsidRPr="001C6301">
        <w:rPr>
          <w:szCs w:val="22"/>
          <w:lang w:val="lt-LT"/>
        </w:rPr>
        <w:t>Šio vaisto laikymui specialių temperatūros sąlygų nereikalaujama.</w:t>
      </w:r>
      <w:r w:rsidRPr="001C6301">
        <w:rPr>
          <w:color w:val="0D0D0D"/>
          <w:szCs w:val="24"/>
          <w:lang w:val="lt-LT"/>
        </w:rPr>
        <w:t xml:space="preserve"> </w:t>
      </w:r>
    </w:p>
    <w:p w14:paraId="4971901E" w14:textId="77777777" w:rsidR="009932B5" w:rsidRPr="001C6301" w:rsidRDefault="009932B5" w:rsidP="009932B5">
      <w:pPr>
        <w:tabs>
          <w:tab w:val="clear" w:pos="567"/>
        </w:tabs>
        <w:spacing w:line="240" w:lineRule="auto"/>
        <w:rPr>
          <w:color w:val="0D0D0D"/>
          <w:szCs w:val="24"/>
          <w:lang w:val="lt-LT"/>
        </w:rPr>
      </w:pPr>
    </w:p>
    <w:p w14:paraId="24B2982E" w14:textId="530CB8E0" w:rsidR="009932B5" w:rsidRPr="001C6301" w:rsidRDefault="009932B5" w:rsidP="009932B5">
      <w:pPr>
        <w:tabs>
          <w:tab w:val="clear" w:pos="567"/>
        </w:tabs>
        <w:spacing w:line="240" w:lineRule="auto"/>
        <w:rPr>
          <w:szCs w:val="24"/>
          <w:lang w:val="lt-LT"/>
        </w:rPr>
      </w:pPr>
      <w:r w:rsidRPr="001C6301">
        <w:rPr>
          <w:szCs w:val="24"/>
          <w:lang w:val="lt-LT"/>
        </w:rPr>
        <w:t>Paruoštas tirpalas turi būti suvartotas nedelsiant po paruošimo. Jeigu tirpalas iš karto nevartojamas, už laikymo laiką ir sąlygas prieš vartojimą atsako vartotojas. Flakone ir polipropileno švirkšte 25 °C temperatūroje ir 60% santykinėje drėgmėje</w:t>
      </w:r>
      <w:r w:rsidR="00287185" w:rsidRPr="001C6301">
        <w:rPr>
          <w:szCs w:val="24"/>
          <w:lang w:val="lt-LT"/>
        </w:rPr>
        <w:t xml:space="preserve"> bei tamsoje </w:t>
      </w:r>
      <w:r w:rsidRPr="001C6301">
        <w:rPr>
          <w:szCs w:val="24"/>
          <w:lang w:val="lt-LT"/>
        </w:rPr>
        <w:t xml:space="preserve"> laikomas 0,9% natrio chloride ištirpintas </w:t>
      </w:r>
      <w:r w:rsidR="009524C4" w:rsidRPr="001C6301">
        <w:rPr>
          <w:szCs w:val="24"/>
          <w:lang w:val="lt-LT"/>
        </w:rPr>
        <w:t>Sangrel</w:t>
      </w:r>
      <w:r w:rsidR="00287185" w:rsidRPr="001C6301">
        <w:rPr>
          <w:szCs w:val="24"/>
          <w:lang w:val="lt-LT"/>
        </w:rPr>
        <w:t xml:space="preserve"> </w:t>
      </w:r>
      <w:r w:rsidRPr="001C6301">
        <w:rPr>
          <w:szCs w:val="24"/>
          <w:lang w:val="lt-LT"/>
        </w:rPr>
        <w:t>cheminiu ir fiziniu požiūriu išlieka stabilus 8 val. Visas paruošto vaist</w:t>
      </w:r>
      <w:r w:rsidR="00D6720C">
        <w:rPr>
          <w:szCs w:val="24"/>
          <w:lang w:val="lt-LT"/>
        </w:rPr>
        <w:t>o</w:t>
      </w:r>
      <w:r w:rsidRPr="001C6301">
        <w:rPr>
          <w:szCs w:val="24"/>
          <w:lang w:val="lt-LT"/>
        </w:rPr>
        <w:t xml:space="preserve"> laikymo prieš vartojimą laikotarpis turi būti ne ilgesnis kaip 8 val.</w:t>
      </w:r>
    </w:p>
    <w:p w14:paraId="7284E8E9" w14:textId="77777777" w:rsidR="009932B5" w:rsidRPr="001C6301" w:rsidRDefault="009932B5" w:rsidP="009932B5">
      <w:pPr>
        <w:tabs>
          <w:tab w:val="clear" w:pos="567"/>
        </w:tabs>
        <w:spacing w:line="240" w:lineRule="auto"/>
        <w:rPr>
          <w:szCs w:val="24"/>
          <w:lang w:val="lt-LT"/>
        </w:rPr>
      </w:pPr>
    </w:p>
    <w:p w14:paraId="6FE8286E" w14:textId="2A1D4ED4" w:rsidR="009932B5" w:rsidRPr="001C6301" w:rsidRDefault="009524C4" w:rsidP="009932B5">
      <w:pPr>
        <w:tabs>
          <w:tab w:val="clear" w:pos="567"/>
        </w:tabs>
        <w:spacing w:line="240" w:lineRule="auto"/>
        <w:rPr>
          <w:szCs w:val="24"/>
          <w:lang w:val="lt-LT"/>
        </w:rPr>
      </w:pPr>
      <w:r w:rsidRPr="001C6301">
        <w:rPr>
          <w:szCs w:val="24"/>
          <w:lang w:val="lt-LT"/>
        </w:rPr>
        <w:t xml:space="preserve">Sangrel </w:t>
      </w:r>
      <w:r w:rsidR="009932B5" w:rsidRPr="001C6301">
        <w:rPr>
          <w:szCs w:val="24"/>
          <w:lang w:val="lt-LT"/>
        </w:rPr>
        <w:t>flakono turinys vartojamas tik vieną kartą. Nesuvartotą vaist</w:t>
      </w:r>
      <w:r w:rsidR="00D6720C">
        <w:rPr>
          <w:szCs w:val="24"/>
          <w:lang w:val="lt-LT"/>
        </w:rPr>
        <w:t>1</w:t>
      </w:r>
      <w:r w:rsidR="009932B5" w:rsidRPr="001C6301">
        <w:rPr>
          <w:szCs w:val="24"/>
          <w:lang w:val="lt-LT"/>
        </w:rPr>
        <w:t xml:space="preserve"> ar atliekas reikia tvarkyti laikantis vietinių reikalavimų.</w:t>
      </w:r>
    </w:p>
    <w:p w14:paraId="3863F27B" w14:textId="77777777" w:rsidR="00F34163" w:rsidRDefault="00F34163" w:rsidP="00F43DE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14:paraId="6D5A2F86" w14:textId="77777777" w:rsidR="009B50FB" w:rsidRPr="001C6301" w:rsidRDefault="009B50FB" w:rsidP="00F43DE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14:paraId="37DE1587" w14:textId="77777777" w:rsidR="00F34163" w:rsidRPr="001C6301" w:rsidRDefault="00F34163" w:rsidP="00F43DE5">
      <w:pPr>
        <w:pStyle w:val="Heading3"/>
        <w:spacing w:before="0" w:after="0" w:line="240" w:lineRule="auto"/>
        <w:rPr>
          <w:rFonts w:ascii="Times New Roman" w:hAnsi="Times New Roman"/>
          <w:sz w:val="22"/>
          <w:lang w:val="lt-LT"/>
        </w:rPr>
      </w:pPr>
      <w:r w:rsidRPr="001C6301">
        <w:rPr>
          <w:rFonts w:ascii="Times New Roman" w:hAnsi="Times New Roman"/>
          <w:sz w:val="22"/>
          <w:lang w:val="lt-LT"/>
        </w:rPr>
        <w:lastRenderedPageBreak/>
        <w:t>6.</w:t>
      </w:r>
      <w:r w:rsidRPr="001C6301">
        <w:rPr>
          <w:rFonts w:ascii="Times New Roman" w:hAnsi="Times New Roman"/>
          <w:b w:val="0"/>
          <w:sz w:val="22"/>
          <w:lang w:val="lt-LT"/>
        </w:rPr>
        <w:tab/>
      </w:r>
      <w:r w:rsidRPr="001C6301">
        <w:rPr>
          <w:rFonts w:ascii="Times New Roman" w:hAnsi="Times New Roman"/>
          <w:sz w:val="22"/>
          <w:lang w:val="lt-LT"/>
        </w:rPr>
        <w:t>Pakuotės turinys ir kita informacija</w:t>
      </w:r>
    </w:p>
    <w:p w14:paraId="5DEC9A9B" w14:textId="77777777" w:rsidR="00F34163" w:rsidRPr="001C6301" w:rsidRDefault="00F34163" w:rsidP="00F43DE5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4"/>
          <w:lang w:val="lt-LT"/>
        </w:rPr>
      </w:pPr>
    </w:p>
    <w:p w14:paraId="58F41FD9" w14:textId="77777777" w:rsidR="00F34163" w:rsidRPr="001C6301" w:rsidRDefault="009524C4" w:rsidP="00F43DE5">
      <w:pPr>
        <w:pStyle w:val="Heading4"/>
        <w:spacing w:line="240" w:lineRule="auto"/>
        <w:rPr>
          <w:rFonts w:ascii="Times New Roman" w:hAnsi="Times New Roman"/>
          <w:sz w:val="22"/>
          <w:lang w:val="lt-LT"/>
        </w:rPr>
      </w:pPr>
      <w:r w:rsidRPr="001C6301">
        <w:rPr>
          <w:rFonts w:ascii="Times New Roman" w:hAnsi="Times New Roman"/>
          <w:sz w:val="22"/>
          <w:lang w:val="lt-LT"/>
        </w:rPr>
        <w:t xml:space="preserve">Sangrel </w:t>
      </w:r>
      <w:r w:rsidR="00F34163" w:rsidRPr="001C6301">
        <w:rPr>
          <w:rFonts w:ascii="Times New Roman" w:hAnsi="Times New Roman"/>
          <w:sz w:val="22"/>
          <w:lang w:val="lt-LT"/>
        </w:rPr>
        <w:t xml:space="preserve">sudėtis </w:t>
      </w:r>
    </w:p>
    <w:p w14:paraId="2876A51F" w14:textId="77777777" w:rsidR="000C6C33" w:rsidRPr="001C6301" w:rsidRDefault="00516E09" w:rsidP="00D90DA7">
      <w:pPr>
        <w:numPr>
          <w:ilvl w:val="0"/>
          <w:numId w:val="21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1C6301">
        <w:rPr>
          <w:szCs w:val="24"/>
          <w:lang w:val="lt-LT"/>
        </w:rPr>
        <w:t xml:space="preserve">Veiklioji </w:t>
      </w:r>
      <w:r w:rsidR="00F34163" w:rsidRPr="001C6301">
        <w:rPr>
          <w:szCs w:val="24"/>
          <w:lang w:val="lt-LT"/>
        </w:rPr>
        <w:t>medžiaga yra</w:t>
      </w:r>
      <w:r w:rsidRPr="001C6301">
        <w:rPr>
          <w:szCs w:val="24"/>
          <w:lang w:val="lt-LT"/>
        </w:rPr>
        <w:t xml:space="preserve"> bortezomibas. </w:t>
      </w:r>
      <w:r w:rsidR="00355E04" w:rsidRPr="001C6301">
        <w:rPr>
          <w:szCs w:val="24"/>
          <w:lang w:val="lt-LT"/>
        </w:rPr>
        <w:t xml:space="preserve">Kiekviename flakone yra </w:t>
      </w:r>
      <w:r w:rsidR="000B34BA" w:rsidRPr="001C6301">
        <w:rPr>
          <w:szCs w:val="24"/>
          <w:lang w:val="lt-LT"/>
        </w:rPr>
        <w:t>3,5</w:t>
      </w:r>
      <w:r w:rsidR="001E5E07" w:rsidRPr="001C6301">
        <w:rPr>
          <w:szCs w:val="24"/>
          <w:lang w:val="lt-LT"/>
        </w:rPr>
        <w:t> mg</w:t>
      </w:r>
      <w:r w:rsidR="000B34BA" w:rsidRPr="001C6301">
        <w:rPr>
          <w:szCs w:val="24"/>
          <w:lang w:val="lt-LT"/>
        </w:rPr>
        <w:t xml:space="preserve"> bortezomibo (manitolio boro esterio pavidalu). </w:t>
      </w:r>
    </w:p>
    <w:p w14:paraId="6AA94F34" w14:textId="77777777" w:rsidR="00F34163" w:rsidRPr="001C6301" w:rsidRDefault="00F34163" w:rsidP="00D90DA7">
      <w:pPr>
        <w:numPr>
          <w:ilvl w:val="0"/>
          <w:numId w:val="21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1C6301">
        <w:rPr>
          <w:szCs w:val="24"/>
          <w:lang w:val="lt-LT"/>
        </w:rPr>
        <w:t>Pagalbinė</w:t>
      </w:r>
      <w:r w:rsidR="000B34BA" w:rsidRPr="001C6301">
        <w:rPr>
          <w:szCs w:val="24"/>
          <w:lang w:val="lt-LT"/>
        </w:rPr>
        <w:t xml:space="preserve">s </w:t>
      </w:r>
      <w:r w:rsidRPr="001C6301">
        <w:rPr>
          <w:szCs w:val="24"/>
          <w:lang w:val="lt-LT"/>
        </w:rPr>
        <w:t>medžiag</w:t>
      </w:r>
      <w:r w:rsidR="000B34BA" w:rsidRPr="001C6301">
        <w:rPr>
          <w:szCs w:val="24"/>
          <w:lang w:val="lt-LT"/>
        </w:rPr>
        <w:t>os yra manitolis (E421) ir azotas.</w:t>
      </w:r>
    </w:p>
    <w:p w14:paraId="7C507FE3" w14:textId="77777777" w:rsidR="00F34163" w:rsidRPr="001C6301" w:rsidRDefault="00F34163" w:rsidP="00F43DE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14:paraId="37472D4A" w14:textId="77777777" w:rsidR="0059355B" w:rsidRPr="001C6301" w:rsidRDefault="0059355B" w:rsidP="0059355B">
      <w:pPr>
        <w:spacing w:line="240" w:lineRule="auto"/>
        <w:rPr>
          <w:szCs w:val="24"/>
          <w:lang w:val="lt-LT"/>
        </w:rPr>
      </w:pPr>
      <w:r w:rsidRPr="001C6301">
        <w:rPr>
          <w:szCs w:val="24"/>
          <w:lang w:val="lt-LT"/>
        </w:rPr>
        <w:t>Paruošimas vartoti į veną</w:t>
      </w:r>
    </w:p>
    <w:p w14:paraId="40A1333E" w14:textId="77777777" w:rsidR="0059355B" w:rsidRPr="001C6301" w:rsidRDefault="0059355B" w:rsidP="0059355B">
      <w:pPr>
        <w:spacing w:line="240" w:lineRule="auto"/>
        <w:rPr>
          <w:szCs w:val="24"/>
          <w:lang w:val="lt-LT"/>
        </w:rPr>
      </w:pPr>
      <w:r w:rsidRPr="001C6301">
        <w:rPr>
          <w:szCs w:val="24"/>
          <w:lang w:val="lt-LT"/>
        </w:rPr>
        <w:t>Po ištirpinimo 1</w:t>
      </w:r>
      <w:r w:rsidR="001E5E07" w:rsidRPr="001C6301">
        <w:rPr>
          <w:szCs w:val="24"/>
          <w:lang w:val="lt-LT"/>
        </w:rPr>
        <w:t> ml</w:t>
      </w:r>
      <w:r w:rsidRPr="001C6301">
        <w:rPr>
          <w:szCs w:val="24"/>
          <w:lang w:val="lt-LT"/>
        </w:rPr>
        <w:t xml:space="preserve"> į veną leidžiamo injekcinio tirpalo yra 1</w:t>
      </w:r>
      <w:r w:rsidR="001E5E07" w:rsidRPr="001C6301">
        <w:rPr>
          <w:szCs w:val="24"/>
          <w:lang w:val="lt-LT"/>
        </w:rPr>
        <w:t> mg</w:t>
      </w:r>
      <w:r w:rsidRPr="001C6301">
        <w:rPr>
          <w:szCs w:val="24"/>
          <w:lang w:val="lt-LT"/>
        </w:rPr>
        <w:t xml:space="preserve"> bortezomibo. </w:t>
      </w:r>
    </w:p>
    <w:p w14:paraId="0337B6AE" w14:textId="77777777" w:rsidR="0059355B" w:rsidRPr="001C6301" w:rsidRDefault="0059355B" w:rsidP="0059355B">
      <w:pPr>
        <w:spacing w:line="240" w:lineRule="auto"/>
        <w:rPr>
          <w:szCs w:val="24"/>
          <w:lang w:val="lt-LT"/>
        </w:rPr>
      </w:pPr>
      <w:r w:rsidRPr="001C6301">
        <w:rPr>
          <w:szCs w:val="24"/>
          <w:lang w:val="lt-LT"/>
        </w:rPr>
        <w:t>Paruošimas vartoti po oda</w:t>
      </w:r>
    </w:p>
    <w:p w14:paraId="0B67ECEF" w14:textId="77777777" w:rsidR="0059355B" w:rsidRPr="001C6301" w:rsidRDefault="0059355B" w:rsidP="0059355B">
      <w:pPr>
        <w:spacing w:line="240" w:lineRule="auto"/>
        <w:rPr>
          <w:szCs w:val="24"/>
          <w:lang w:val="lt-LT"/>
        </w:rPr>
      </w:pPr>
      <w:r w:rsidRPr="001C6301">
        <w:rPr>
          <w:szCs w:val="24"/>
          <w:lang w:val="lt-LT"/>
        </w:rPr>
        <w:t>Po ištirpinimo 1</w:t>
      </w:r>
      <w:r w:rsidR="001E5E07" w:rsidRPr="001C6301">
        <w:rPr>
          <w:szCs w:val="24"/>
          <w:lang w:val="lt-LT"/>
        </w:rPr>
        <w:t> ml</w:t>
      </w:r>
      <w:r w:rsidRPr="001C6301">
        <w:rPr>
          <w:szCs w:val="24"/>
          <w:lang w:val="lt-LT"/>
        </w:rPr>
        <w:t xml:space="preserve"> po oda leidžiamo injekcinio tirpalo yra 2,5</w:t>
      </w:r>
      <w:r w:rsidR="001E5E07" w:rsidRPr="001C6301">
        <w:rPr>
          <w:szCs w:val="24"/>
          <w:lang w:val="lt-LT"/>
        </w:rPr>
        <w:t> mg</w:t>
      </w:r>
      <w:r w:rsidRPr="001C6301">
        <w:rPr>
          <w:szCs w:val="24"/>
          <w:lang w:val="lt-LT"/>
        </w:rPr>
        <w:t xml:space="preserve"> bortezomibo. </w:t>
      </w:r>
    </w:p>
    <w:p w14:paraId="2CF93763" w14:textId="77777777" w:rsidR="0059355B" w:rsidRPr="001C6301" w:rsidRDefault="0059355B" w:rsidP="00F43DE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14:paraId="6FCEA206" w14:textId="77777777" w:rsidR="00F34163" w:rsidRPr="001C6301" w:rsidRDefault="009524C4" w:rsidP="00F43DE5">
      <w:pPr>
        <w:pStyle w:val="Heading4"/>
        <w:spacing w:line="240" w:lineRule="auto"/>
        <w:rPr>
          <w:rFonts w:ascii="Times New Roman" w:hAnsi="Times New Roman"/>
          <w:sz w:val="22"/>
          <w:lang w:val="lt-LT"/>
        </w:rPr>
      </w:pPr>
      <w:r w:rsidRPr="001C6301">
        <w:rPr>
          <w:rFonts w:ascii="Times New Roman" w:hAnsi="Times New Roman"/>
          <w:sz w:val="22"/>
          <w:lang w:val="lt-LT"/>
        </w:rPr>
        <w:t xml:space="preserve">Sangrel </w:t>
      </w:r>
      <w:r w:rsidR="00F34163" w:rsidRPr="001C6301">
        <w:rPr>
          <w:rFonts w:ascii="Times New Roman" w:hAnsi="Times New Roman"/>
          <w:sz w:val="22"/>
          <w:lang w:val="lt-LT"/>
        </w:rPr>
        <w:t>išvaizda ir kiekis pakuotėje</w:t>
      </w:r>
    </w:p>
    <w:p w14:paraId="652AC5AA" w14:textId="77777777" w:rsidR="0059355B" w:rsidRPr="001C6301" w:rsidRDefault="0059355B" w:rsidP="0059355B">
      <w:pPr>
        <w:spacing w:line="240" w:lineRule="auto"/>
        <w:rPr>
          <w:szCs w:val="24"/>
          <w:lang w:val="lt-LT"/>
        </w:rPr>
      </w:pPr>
    </w:p>
    <w:p w14:paraId="34EDE832" w14:textId="77777777" w:rsidR="0059355B" w:rsidRPr="001C6301" w:rsidRDefault="009524C4" w:rsidP="0059355B">
      <w:pPr>
        <w:spacing w:line="240" w:lineRule="auto"/>
        <w:rPr>
          <w:szCs w:val="24"/>
          <w:lang w:val="lt-LT"/>
        </w:rPr>
      </w:pPr>
      <w:r w:rsidRPr="001C6301">
        <w:rPr>
          <w:szCs w:val="24"/>
          <w:lang w:val="lt-LT"/>
        </w:rPr>
        <w:t xml:space="preserve">Sangrel </w:t>
      </w:r>
      <w:r w:rsidR="0059355B" w:rsidRPr="001C6301">
        <w:rPr>
          <w:szCs w:val="24"/>
          <w:lang w:val="lt-LT"/>
        </w:rPr>
        <w:t>milteliai injekciniam tirpalui yra balti arba balkšvi gumulėliai ar milteliai.</w:t>
      </w:r>
    </w:p>
    <w:p w14:paraId="25F18D0C" w14:textId="77777777" w:rsidR="0059355B" w:rsidRPr="001C6301" w:rsidRDefault="0059355B" w:rsidP="0059355B">
      <w:pPr>
        <w:tabs>
          <w:tab w:val="clear" w:pos="567"/>
        </w:tabs>
        <w:spacing w:line="240" w:lineRule="auto"/>
        <w:rPr>
          <w:szCs w:val="24"/>
          <w:lang w:val="lt-LT"/>
        </w:rPr>
      </w:pPr>
    </w:p>
    <w:p w14:paraId="3EBCD8C1" w14:textId="77777777" w:rsidR="0059355B" w:rsidRPr="001C6301" w:rsidRDefault="009524C4" w:rsidP="0059355B">
      <w:pPr>
        <w:tabs>
          <w:tab w:val="clear" w:pos="567"/>
        </w:tabs>
        <w:spacing w:line="240" w:lineRule="auto"/>
        <w:rPr>
          <w:szCs w:val="24"/>
          <w:lang w:val="lt-LT"/>
        </w:rPr>
      </w:pPr>
      <w:r w:rsidRPr="001C6301">
        <w:rPr>
          <w:szCs w:val="24"/>
          <w:lang w:val="lt-LT"/>
        </w:rPr>
        <w:t xml:space="preserve">Sangrel </w:t>
      </w:r>
      <w:r w:rsidR="0059355B" w:rsidRPr="001C6301">
        <w:rPr>
          <w:szCs w:val="24"/>
          <w:lang w:val="lt-LT"/>
        </w:rPr>
        <w:t>tiekiamas stiklo flakone su gumos kamščiu ir lengvai nuplėšiamu dangteliu.</w:t>
      </w:r>
    </w:p>
    <w:p w14:paraId="6DD44452" w14:textId="77777777" w:rsidR="0059355B" w:rsidRPr="001C6301" w:rsidRDefault="0059355B" w:rsidP="0059355B">
      <w:pPr>
        <w:tabs>
          <w:tab w:val="clear" w:pos="567"/>
        </w:tabs>
        <w:spacing w:line="240" w:lineRule="auto"/>
        <w:rPr>
          <w:szCs w:val="24"/>
          <w:lang w:val="lt-LT"/>
        </w:rPr>
      </w:pPr>
    </w:p>
    <w:p w14:paraId="034DE053" w14:textId="77777777" w:rsidR="0059355B" w:rsidRPr="001C6301" w:rsidRDefault="0059355B" w:rsidP="0059355B">
      <w:pPr>
        <w:tabs>
          <w:tab w:val="clear" w:pos="567"/>
        </w:tabs>
        <w:spacing w:line="240" w:lineRule="auto"/>
        <w:rPr>
          <w:szCs w:val="24"/>
          <w:lang w:val="lt-LT"/>
        </w:rPr>
      </w:pPr>
      <w:r w:rsidRPr="001C6301">
        <w:rPr>
          <w:szCs w:val="24"/>
          <w:lang w:val="lt-LT"/>
        </w:rPr>
        <w:t xml:space="preserve">Kiekvienoje pakuotėje yra 1 vienkartinio naudojimo flakonas. </w:t>
      </w:r>
    </w:p>
    <w:p w14:paraId="5DA37E3B" w14:textId="77777777" w:rsidR="00F34163" w:rsidRPr="001C6301" w:rsidRDefault="00F34163" w:rsidP="00F43DE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14:paraId="642E9279" w14:textId="77777777" w:rsidR="00F34163" w:rsidRPr="001C6301" w:rsidRDefault="00FA470D" w:rsidP="00F43DE5">
      <w:pPr>
        <w:pStyle w:val="Heading4"/>
        <w:spacing w:line="240" w:lineRule="auto"/>
        <w:rPr>
          <w:rFonts w:ascii="Times New Roman" w:hAnsi="Times New Roman"/>
          <w:sz w:val="22"/>
          <w:lang w:val="lt-LT"/>
        </w:rPr>
      </w:pPr>
      <w:r>
        <w:rPr>
          <w:rFonts w:ascii="Times New Roman" w:hAnsi="Times New Roman"/>
          <w:sz w:val="22"/>
          <w:lang w:val="lt-LT"/>
        </w:rPr>
        <w:t>Registruotojas</w:t>
      </w:r>
      <w:r w:rsidR="00F34163" w:rsidRPr="001C6301">
        <w:rPr>
          <w:rFonts w:ascii="Times New Roman" w:hAnsi="Times New Roman"/>
          <w:sz w:val="22"/>
          <w:lang w:val="lt-LT"/>
        </w:rPr>
        <w:t xml:space="preserve"> ir gamintojas</w:t>
      </w:r>
    </w:p>
    <w:p w14:paraId="69B61228" w14:textId="77777777" w:rsidR="00FD0EF8" w:rsidRPr="001C6301" w:rsidRDefault="00FD0EF8" w:rsidP="002B1ED9">
      <w:pPr>
        <w:spacing w:line="240" w:lineRule="auto"/>
        <w:rPr>
          <w:lang w:val="lt-LT"/>
        </w:rPr>
      </w:pPr>
    </w:p>
    <w:p w14:paraId="08E37F72" w14:textId="77777777" w:rsidR="002B1ED9" w:rsidRPr="001C6301" w:rsidRDefault="00FA470D" w:rsidP="002B1ED9">
      <w:pPr>
        <w:spacing w:line="240" w:lineRule="auto"/>
        <w:rPr>
          <w:i/>
          <w:szCs w:val="24"/>
          <w:lang w:val="lt-LT"/>
        </w:rPr>
      </w:pPr>
      <w:r>
        <w:rPr>
          <w:i/>
          <w:lang w:val="lt-LT"/>
        </w:rPr>
        <w:t>Registruotojas</w:t>
      </w:r>
    </w:p>
    <w:p w14:paraId="1A9CF602" w14:textId="77777777" w:rsidR="002B1ED9" w:rsidRPr="001C6301" w:rsidRDefault="002B1ED9" w:rsidP="002B1ED9">
      <w:pPr>
        <w:spacing w:line="240" w:lineRule="auto"/>
        <w:rPr>
          <w:szCs w:val="24"/>
          <w:lang w:val="lt-LT"/>
        </w:rPr>
      </w:pPr>
      <w:r w:rsidRPr="001C6301">
        <w:rPr>
          <w:szCs w:val="24"/>
          <w:lang w:val="lt-LT"/>
        </w:rPr>
        <w:t>UAB Norameda</w:t>
      </w:r>
    </w:p>
    <w:p w14:paraId="12966A0B" w14:textId="77777777" w:rsidR="002B1ED9" w:rsidRPr="001C6301" w:rsidRDefault="002B1ED9" w:rsidP="002B1ED9">
      <w:pPr>
        <w:spacing w:line="240" w:lineRule="auto"/>
        <w:rPr>
          <w:szCs w:val="24"/>
          <w:lang w:val="lt-LT"/>
        </w:rPr>
      </w:pPr>
      <w:r w:rsidRPr="001C6301">
        <w:rPr>
          <w:szCs w:val="24"/>
          <w:lang w:val="lt-LT"/>
        </w:rPr>
        <w:t>Meistrų 8a, Vilnius LT-02189</w:t>
      </w:r>
    </w:p>
    <w:p w14:paraId="2F6EEE21" w14:textId="77777777" w:rsidR="00F34163" w:rsidRPr="001C6301" w:rsidRDefault="002B1ED9" w:rsidP="002B1ED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  <w:r w:rsidRPr="001C6301">
        <w:rPr>
          <w:szCs w:val="24"/>
          <w:lang w:val="lt-LT"/>
        </w:rPr>
        <w:t>Lietuva</w:t>
      </w:r>
    </w:p>
    <w:p w14:paraId="4DB2426D" w14:textId="77777777" w:rsidR="00FD0EF8" w:rsidRPr="001C6301" w:rsidRDefault="00FD0EF8" w:rsidP="00F43DE5">
      <w:pPr>
        <w:numPr>
          <w:ilvl w:val="12"/>
          <w:numId w:val="0"/>
        </w:numPr>
        <w:spacing w:line="240" w:lineRule="auto"/>
        <w:ind w:right="-2"/>
        <w:rPr>
          <w:szCs w:val="24"/>
          <w:lang w:val="lt-LT"/>
        </w:rPr>
      </w:pPr>
    </w:p>
    <w:p w14:paraId="4AAB32A7" w14:textId="77777777" w:rsidR="004C7171" w:rsidRPr="00FD0EF8" w:rsidRDefault="004C7171" w:rsidP="004C7171">
      <w:pPr>
        <w:numPr>
          <w:ilvl w:val="12"/>
          <w:numId w:val="0"/>
        </w:numPr>
        <w:ind w:right="-2"/>
        <w:rPr>
          <w:i/>
        </w:rPr>
      </w:pPr>
      <w:r w:rsidRPr="00FD0EF8">
        <w:rPr>
          <w:i/>
        </w:rPr>
        <w:t>Gamintoja</w:t>
      </w:r>
      <w:r>
        <w:rPr>
          <w:i/>
        </w:rPr>
        <w:t>i</w:t>
      </w:r>
      <w:r w:rsidRPr="00FD0EF8">
        <w:rPr>
          <w:i/>
        </w:rPr>
        <w:t xml:space="preserve"> </w:t>
      </w:r>
    </w:p>
    <w:p w14:paraId="24C30F74" w14:textId="77777777" w:rsidR="004C7171" w:rsidRDefault="004C7171" w:rsidP="004C7171">
      <w:r>
        <w:t>Synthon Hispania, SL</w:t>
      </w:r>
    </w:p>
    <w:p w14:paraId="6A34A65C" w14:textId="77777777" w:rsidR="004C7171" w:rsidRPr="0001064E" w:rsidRDefault="004C7171" w:rsidP="004C7171">
      <w:r>
        <w:t>Castelo 1, Poligono las Salinas,</w:t>
      </w:r>
    </w:p>
    <w:p w14:paraId="00DF13BB" w14:textId="77777777" w:rsidR="004C7171" w:rsidRDefault="004C7171" w:rsidP="004C7171">
      <w:r>
        <w:t>08830 Sant Boi de Llobregat (Barcelona)</w:t>
      </w:r>
    </w:p>
    <w:p w14:paraId="0904AD87" w14:textId="77777777" w:rsidR="004C7171" w:rsidRDefault="004C7171" w:rsidP="004C7171">
      <w:pPr>
        <w:numPr>
          <w:ilvl w:val="12"/>
          <w:numId w:val="0"/>
        </w:numPr>
        <w:ind w:right="-2"/>
      </w:pPr>
      <w:r>
        <w:t>Ispanija</w:t>
      </w:r>
    </w:p>
    <w:p w14:paraId="1381B730" w14:textId="77777777" w:rsidR="004C7171" w:rsidRDefault="004C7171" w:rsidP="004C7171">
      <w:pPr>
        <w:numPr>
          <w:ilvl w:val="12"/>
          <w:numId w:val="0"/>
        </w:numPr>
        <w:ind w:right="-2"/>
      </w:pPr>
    </w:p>
    <w:p w14:paraId="725D72AE" w14:textId="77777777" w:rsidR="004C7171" w:rsidRPr="0010656E" w:rsidRDefault="004C7171" w:rsidP="004C7171">
      <w:pPr>
        <w:autoSpaceDE w:val="0"/>
        <w:autoSpaceDN w:val="0"/>
        <w:adjustRightInd w:val="0"/>
        <w:rPr>
          <w:color w:val="000000"/>
        </w:rPr>
      </w:pPr>
      <w:r w:rsidRPr="0010656E">
        <w:rPr>
          <w:color w:val="000000"/>
        </w:rPr>
        <w:t>Synthon s.r.o. Blansko</w:t>
      </w:r>
    </w:p>
    <w:p w14:paraId="0605754A" w14:textId="77777777" w:rsidR="004C7171" w:rsidRPr="0010656E" w:rsidRDefault="004C7171" w:rsidP="004C7171">
      <w:pPr>
        <w:autoSpaceDE w:val="0"/>
        <w:autoSpaceDN w:val="0"/>
        <w:adjustRightInd w:val="0"/>
        <w:rPr>
          <w:color w:val="000000"/>
        </w:rPr>
      </w:pPr>
      <w:r w:rsidRPr="0010656E">
        <w:rPr>
          <w:color w:val="000000"/>
        </w:rPr>
        <w:t>Brnenska 32/c.p.597</w:t>
      </w:r>
    </w:p>
    <w:p w14:paraId="1A713B54" w14:textId="77777777" w:rsidR="004C7171" w:rsidRPr="0010656E" w:rsidRDefault="004C7171" w:rsidP="004C7171">
      <w:pPr>
        <w:autoSpaceDE w:val="0"/>
        <w:autoSpaceDN w:val="0"/>
        <w:adjustRightInd w:val="0"/>
        <w:rPr>
          <w:color w:val="000000"/>
        </w:rPr>
      </w:pPr>
      <w:r w:rsidRPr="0010656E">
        <w:rPr>
          <w:color w:val="000000"/>
        </w:rPr>
        <w:t>678 01 Blansko</w:t>
      </w:r>
    </w:p>
    <w:p w14:paraId="04FDB5C6" w14:textId="77777777" w:rsidR="004C7171" w:rsidRPr="00DC5BC3" w:rsidRDefault="004C7171" w:rsidP="004C7171">
      <w:r>
        <w:rPr>
          <w:color w:val="000000"/>
        </w:rPr>
        <w:t>Čekijos Respublika</w:t>
      </w:r>
    </w:p>
    <w:p w14:paraId="14331F82" w14:textId="77777777" w:rsidR="00FD0EF8" w:rsidRPr="001C6301" w:rsidRDefault="00FD0EF8" w:rsidP="00F43DE5">
      <w:pPr>
        <w:numPr>
          <w:ilvl w:val="12"/>
          <w:numId w:val="0"/>
        </w:numPr>
        <w:spacing w:line="240" w:lineRule="auto"/>
        <w:ind w:right="-2"/>
        <w:rPr>
          <w:szCs w:val="24"/>
          <w:lang w:val="lt-LT"/>
        </w:rPr>
      </w:pPr>
    </w:p>
    <w:p w14:paraId="084C8902" w14:textId="77777777" w:rsidR="00F34163" w:rsidRPr="001C6301" w:rsidRDefault="00F34163" w:rsidP="00F43DE5">
      <w:pPr>
        <w:numPr>
          <w:ilvl w:val="12"/>
          <w:numId w:val="0"/>
        </w:numPr>
        <w:spacing w:line="240" w:lineRule="auto"/>
        <w:ind w:right="-2"/>
        <w:rPr>
          <w:szCs w:val="24"/>
          <w:lang w:val="lt-LT"/>
        </w:rPr>
      </w:pPr>
      <w:r w:rsidRPr="001C6301">
        <w:rPr>
          <w:szCs w:val="24"/>
          <w:lang w:val="lt-LT"/>
        </w:rPr>
        <w:t xml:space="preserve">Jeigu apie šį vaistą norite sužinoti daugiau, kreipkitės į vietinį </w:t>
      </w:r>
      <w:r w:rsidR="00FA470D">
        <w:rPr>
          <w:szCs w:val="24"/>
          <w:lang w:val="lt-LT"/>
        </w:rPr>
        <w:t>registruotojo</w:t>
      </w:r>
      <w:r w:rsidRPr="001C6301">
        <w:rPr>
          <w:szCs w:val="24"/>
          <w:lang w:val="lt-LT"/>
        </w:rPr>
        <w:t xml:space="preserve"> atstovą:</w:t>
      </w:r>
    </w:p>
    <w:p w14:paraId="7B30CFD7" w14:textId="77777777" w:rsidR="00F34163" w:rsidRPr="001C6301" w:rsidRDefault="00F34163" w:rsidP="00F43DE5">
      <w:pPr>
        <w:spacing w:line="240" w:lineRule="auto"/>
        <w:rPr>
          <w:szCs w:val="24"/>
          <w:lang w:val="lt-LT"/>
        </w:rPr>
      </w:pPr>
    </w:p>
    <w:p w14:paraId="1AA25B33" w14:textId="77777777" w:rsidR="002B1ED9" w:rsidRPr="001C6301" w:rsidRDefault="002B1ED9" w:rsidP="002B1ED9">
      <w:pPr>
        <w:spacing w:line="240" w:lineRule="auto"/>
        <w:rPr>
          <w:szCs w:val="24"/>
          <w:lang w:val="lt-LT"/>
        </w:rPr>
      </w:pPr>
      <w:r w:rsidRPr="001C6301">
        <w:rPr>
          <w:szCs w:val="24"/>
          <w:lang w:val="lt-LT"/>
        </w:rPr>
        <w:t>UAB Norameda</w:t>
      </w:r>
    </w:p>
    <w:p w14:paraId="6191832D" w14:textId="77777777" w:rsidR="002B1ED9" w:rsidRPr="001C6301" w:rsidRDefault="002B1ED9" w:rsidP="002B1ED9">
      <w:pPr>
        <w:spacing w:line="240" w:lineRule="auto"/>
        <w:rPr>
          <w:szCs w:val="24"/>
          <w:lang w:val="lt-LT"/>
        </w:rPr>
      </w:pPr>
      <w:r w:rsidRPr="001C6301">
        <w:rPr>
          <w:szCs w:val="24"/>
          <w:lang w:val="lt-LT"/>
        </w:rPr>
        <w:t>Meistrų 8a, Vilnius LT-02189</w:t>
      </w:r>
    </w:p>
    <w:p w14:paraId="26623269" w14:textId="77777777" w:rsidR="002B1ED9" w:rsidRPr="001C6301" w:rsidRDefault="002B1ED9" w:rsidP="002B1ED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  <w:r w:rsidRPr="001C6301">
        <w:rPr>
          <w:szCs w:val="24"/>
          <w:lang w:val="lt-LT"/>
        </w:rPr>
        <w:t xml:space="preserve">Lietuva </w:t>
      </w:r>
    </w:p>
    <w:p w14:paraId="2034B08D" w14:textId="77777777" w:rsidR="002B1ED9" w:rsidRPr="001C6301" w:rsidRDefault="002B1ED9" w:rsidP="002B1ED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  <w:r w:rsidRPr="001C6301">
        <w:rPr>
          <w:szCs w:val="24"/>
          <w:lang w:val="lt-LT"/>
        </w:rPr>
        <w:t>Tel: +370 5 230 6499</w:t>
      </w:r>
    </w:p>
    <w:p w14:paraId="2065D2DD" w14:textId="77777777" w:rsidR="00F34163" w:rsidRPr="001C6301" w:rsidRDefault="00F34163" w:rsidP="00F43DE5">
      <w:pPr>
        <w:numPr>
          <w:ilvl w:val="12"/>
          <w:numId w:val="0"/>
        </w:numPr>
        <w:spacing w:line="240" w:lineRule="auto"/>
        <w:ind w:right="-2"/>
        <w:rPr>
          <w:lang w:val="lt-LT"/>
        </w:rPr>
      </w:pPr>
    </w:p>
    <w:p w14:paraId="7D572041" w14:textId="77777777" w:rsidR="002B1ED9" w:rsidRPr="001C6301" w:rsidRDefault="002B1ED9" w:rsidP="00F43DE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lt-LT"/>
        </w:rPr>
      </w:pPr>
    </w:p>
    <w:p w14:paraId="127D51C1" w14:textId="5E6DB643" w:rsidR="00F34163" w:rsidRPr="001C6301" w:rsidRDefault="00F34163" w:rsidP="00F43DE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lang w:val="lt-LT"/>
        </w:rPr>
      </w:pPr>
      <w:r w:rsidRPr="001C6301">
        <w:rPr>
          <w:b/>
          <w:lang w:val="lt-LT"/>
        </w:rPr>
        <w:t>Šis pakuotės lapelis pasku</w:t>
      </w:r>
      <w:r w:rsidR="009B50FB">
        <w:rPr>
          <w:b/>
          <w:lang w:val="lt-LT"/>
        </w:rPr>
        <w:t xml:space="preserve">tinį kartą peržiūrėtas </w:t>
      </w:r>
      <w:r w:rsidR="00655E0D">
        <w:rPr>
          <w:b/>
          <w:lang w:val="lt-LT"/>
        </w:rPr>
        <w:t>2021-02-18.</w:t>
      </w:r>
    </w:p>
    <w:p w14:paraId="6CB62191" w14:textId="77777777" w:rsidR="00F34163" w:rsidRDefault="00F34163" w:rsidP="00F43DE5">
      <w:pPr>
        <w:numPr>
          <w:ilvl w:val="12"/>
          <w:numId w:val="0"/>
        </w:numPr>
        <w:spacing w:line="240" w:lineRule="auto"/>
        <w:ind w:right="-2"/>
        <w:rPr>
          <w:i/>
          <w:color w:val="008000"/>
          <w:szCs w:val="24"/>
          <w:lang w:val="lt-LT"/>
        </w:rPr>
      </w:pPr>
    </w:p>
    <w:p w14:paraId="2232AA51" w14:textId="77777777" w:rsidR="009B50FB" w:rsidRPr="001C6301" w:rsidRDefault="009B50FB" w:rsidP="00F43DE5">
      <w:pPr>
        <w:numPr>
          <w:ilvl w:val="12"/>
          <w:numId w:val="0"/>
        </w:numPr>
        <w:spacing w:line="240" w:lineRule="auto"/>
        <w:ind w:right="-2"/>
        <w:rPr>
          <w:i/>
          <w:color w:val="008000"/>
          <w:szCs w:val="24"/>
          <w:lang w:val="lt-LT"/>
        </w:rPr>
      </w:pPr>
    </w:p>
    <w:p w14:paraId="0CBCBBF9" w14:textId="77777777" w:rsidR="00F34163" w:rsidRPr="001C6301" w:rsidRDefault="00F34163" w:rsidP="00F43DE5">
      <w:pPr>
        <w:numPr>
          <w:ilvl w:val="12"/>
          <w:numId w:val="0"/>
        </w:numPr>
        <w:spacing w:line="240" w:lineRule="auto"/>
        <w:ind w:right="-2"/>
        <w:rPr>
          <w:szCs w:val="24"/>
          <w:lang w:val="lt-LT"/>
        </w:rPr>
      </w:pPr>
      <w:r w:rsidRPr="001C6301">
        <w:rPr>
          <w:lang w:val="lt-LT"/>
        </w:rPr>
        <w:t xml:space="preserve">Išsami informacija apie šį </w:t>
      </w:r>
      <w:r w:rsidRPr="001C6301">
        <w:rPr>
          <w:szCs w:val="24"/>
          <w:lang w:val="lt-LT"/>
        </w:rPr>
        <w:t>vaistą</w:t>
      </w:r>
      <w:r w:rsidRPr="001C6301">
        <w:rPr>
          <w:lang w:val="lt-LT"/>
        </w:rPr>
        <w:t xml:space="preserve"> pateikiama Valstybinės vaistų kontrolės tarnybos prie Lietuvos Respublikos sveikatos apsaugos ministerijos tinklalapyje</w:t>
      </w:r>
      <w:r w:rsidRPr="001C6301">
        <w:rPr>
          <w:i/>
          <w:szCs w:val="24"/>
          <w:lang w:val="lt-LT"/>
        </w:rPr>
        <w:t xml:space="preserve"> </w:t>
      </w:r>
      <w:hyperlink r:id="rId14" w:history="1">
        <w:r w:rsidRPr="001C6301">
          <w:rPr>
            <w:rStyle w:val="Hyperlink"/>
            <w:rFonts w:eastAsia="SimSun"/>
            <w:lang w:val="lt-LT"/>
          </w:rPr>
          <w:t>http://www.vvkt.lt/</w:t>
        </w:r>
      </w:hyperlink>
      <w:r w:rsidRPr="001C6301">
        <w:rPr>
          <w:lang w:val="lt-LT"/>
        </w:rPr>
        <w:t>.</w:t>
      </w:r>
    </w:p>
    <w:p w14:paraId="3F83EB11" w14:textId="77777777" w:rsidR="00F34163" w:rsidRPr="001C6301" w:rsidRDefault="00F34163" w:rsidP="00F43DE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  <w:r w:rsidRPr="001C6301">
        <w:rPr>
          <w:szCs w:val="24"/>
          <w:lang w:val="lt-LT"/>
        </w:rPr>
        <w:t>--------------------------------------------------------------------------------------------</w:t>
      </w:r>
      <w:r w:rsidR="0059355B" w:rsidRPr="001C6301">
        <w:rPr>
          <w:szCs w:val="24"/>
          <w:lang w:val="lt-LT"/>
        </w:rPr>
        <w:t>-------------------------------</w:t>
      </w:r>
    </w:p>
    <w:p w14:paraId="42DDBA13" w14:textId="77777777" w:rsidR="0001064E" w:rsidRPr="001C6301" w:rsidRDefault="0001064E" w:rsidP="0001064E">
      <w:pPr>
        <w:numPr>
          <w:ilvl w:val="12"/>
          <w:numId w:val="0"/>
        </w:numPr>
        <w:tabs>
          <w:tab w:val="left" w:pos="2657"/>
        </w:tabs>
        <w:spacing w:line="240" w:lineRule="auto"/>
        <w:ind w:left="-37" w:right="-28"/>
        <w:rPr>
          <w:i/>
          <w:color w:val="008000"/>
          <w:lang w:val="lt-LT"/>
        </w:rPr>
      </w:pPr>
      <w:r w:rsidRPr="001C6301">
        <w:rPr>
          <w:lang w:val="lt-LT"/>
        </w:rPr>
        <w:t>Toliau pateikta informacija skirta tik sveikatos priežiūros specialistams:</w:t>
      </w:r>
    </w:p>
    <w:p w14:paraId="4F384F02" w14:textId="77777777" w:rsidR="00F34163" w:rsidRDefault="00F34163" w:rsidP="00F43DE5">
      <w:pPr>
        <w:numPr>
          <w:ilvl w:val="12"/>
          <w:numId w:val="0"/>
        </w:numPr>
        <w:tabs>
          <w:tab w:val="left" w:pos="2657"/>
        </w:tabs>
        <w:spacing w:line="240" w:lineRule="auto"/>
        <w:ind w:right="-28"/>
        <w:rPr>
          <w:szCs w:val="24"/>
          <w:lang w:val="lt-LT"/>
        </w:rPr>
      </w:pPr>
    </w:p>
    <w:p w14:paraId="3E3BCCFA" w14:textId="77777777" w:rsidR="009B50FB" w:rsidRPr="001C6301" w:rsidRDefault="009B50FB" w:rsidP="00F43DE5">
      <w:pPr>
        <w:numPr>
          <w:ilvl w:val="12"/>
          <w:numId w:val="0"/>
        </w:numPr>
        <w:tabs>
          <w:tab w:val="left" w:pos="2657"/>
        </w:tabs>
        <w:spacing w:line="240" w:lineRule="auto"/>
        <w:ind w:right="-28"/>
        <w:rPr>
          <w:szCs w:val="24"/>
          <w:lang w:val="lt-LT"/>
        </w:rPr>
      </w:pPr>
    </w:p>
    <w:p w14:paraId="17337714" w14:textId="77777777" w:rsidR="00457CDE" w:rsidRPr="001C6301" w:rsidRDefault="00457CDE" w:rsidP="00F43DE5">
      <w:pPr>
        <w:numPr>
          <w:ilvl w:val="12"/>
          <w:numId w:val="0"/>
        </w:numPr>
        <w:tabs>
          <w:tab w:val="left" w:pos="2657"/>
        </w:tabs>
        <w:spacing w:line="240" w:lineRule="auto"/>
        <w:ind w:left="-37" w:right="-28"/>
        <w:rPr>
          <w:b/>
          <w:lang w:val="lt-LT"/>
        </w:rPr>
      </w:pPr>
      <w:r w:rsidRPr="001C6301">
        <w:rPr>
          <w:b/>
          <w:lang w:val="lt-LT"/>
        </w:rPr>
        <w:t>1.</w:t>
      </w:r>
      <w:r w:rsidR="00ED0F7E" w:rsidRPr="001C6301">
        <w:rPr>
          <w:b/>
          <w:lang w:val="lt-LT"/>
        </w:rPr>
        <w:tab/>
      </w:r>
      <w:r w:rsidRPr="001C6301">
        <w:rPr>
          <w:b/>
          <w:lang w:val="lt-LT"/>
        </w:rPr>
        <w:t>Į VENĄ LEIDŽIAMO TIRPALO PARUOŠIMAS</w:t>
      </w:r>
    </w:p>
    <w:p w14:paraId="2C6BEF17" w14:textId="77777777" w:rsidR="00457CDE" w:rsidRPr="001C6301" w:rsidRDefault="00457CDE" w:rsidP="00F43DE5">
      <w:pPr>
        <w:numPr>
          <w:ilvl w:val="12"/>
          <w:numId w:val="0"/>
        </w:numPr>
        <w:tabs>
          <w:tab w:val="left" w:pos="2657"/>
        </w:tabs>
        <w:spacing w:line="240" w:lineRule="auto"/>
        <w:ind w:left="-37" w:right="-28"/>
        <w:rPr>
          <w:lang w:val="lt-LT"/>
        </w:rPr>
      </w:pPr>
    </w:p>
    <w:p w14:paraId="43C0215E" w14:textId="77777777" w:rsidR="00457CDE" w:rsidRPr="001C6301" w:rsidRDefault="009524C4" w:rsidP="00457CDE">
      <w:pPr>
        <w:tabs>
          <w:tab w:val="clear" w:pos="567"/>
        </w:tabs>
        <w:spacing w:line="240" w:lineRule="auto"/>
        <w:rPr>
          <w:szCs w:val="24"/>
          <w:lang w:val="lt-LT"/>
        </w:rPr>
      </w:pPr>
      <w:r w:rsidRPr="001C6301">
        <w:rPr>
          <w:szCs w:val="24"/>
          <w:lang w:val="lt-LT"/>
        </w:rPr>
        <w:t>Sangrel</w:t>
      </w:r>
      <w:r w:rsidR="002B1ED9" w:rsidRPr="001C6301">
        <w:rPr>
          <w:szCs w:val="24"/>
          <w:lang w:val="lt-LT"/>
        </w:rPr>
        <w:t xml:space="preserve"> </w:t>
      </w:r>
      <w:r w:rsidR="00457CDE" w:rsidRPr="001C6301">
        <w:rPr>
          <w:szCs w:val="24"/>
          <w:lang w:val="lt-LT"/>
        </w:rPr>
        <w:t xml:space="preserve">yra citotoksinis vaistinis preparatas, todėl tvarkyti ir ruošti </w:t>
      </w:r>
      <w:r w:rsidRPr="001C6301">
        <w:rPr>
          <w:szCs w:val="24"/>
          <w:lang w:val="lt-LT"/>
        </w:rPr>
        <w:t>Sangrel</w:t>
      </w:r>
      <w:r w:rsidR="002B1ED9" w:rsidRPr="001C6301">
        <w:rPr>
          <w:szCs w:val="24"/>
          <w:lang w:val="lt-LT"/>
        </w:rPr>
        <w:t xml:space="preserve"> </w:t>
      </w:r>
      <w:r w:rsidR="00457CDE" w:rsidRPr="001C6301">
        <w:rPr>
          <w:szCs w:val="24"/>
          <w:lang w:val="lt-LT"/>
        </w:rPr>
        <w:t>reikia atsargiai. Rekomenduojama mūvėti pirštines ir dėvėti kitą apsauginę aprangą, kad oda būtų apsaugota nuo kontakto su vaistiniu preparatu.</w:t>
      </w:r>
    </w:p>
    <w:p w14:paraId="3CCCEF16" w14:textId="77777777" w:rsidR="00457CDE" w:rsidRPr="001C6301" w:rsidRDefault="00457CDE" w:rsidP="00457CDE">
      <w:pPr>
        <w:tabs>
          <w:tab w:val="clear" w:pos="567"/>
        </w:tabs>
        <w:spacing w:line="240" w:lineRule="auto"/>
        <w:rPr>
          <w:szCs w:val="24"/>
          <w:lang w:val="lt-LT"/>
        </w:rPr>
      </w:pPr>
    </w:p>
    <w:p w14:paraId="1CFCF3F7" w14:textId="77777777" w:rsidR="00457CDE" w:rsidRPr="001C6301" w:rsidRDefault="009524C4" w:rsidP="00457CDE">
      <w:pPr>
        <w:tabs>
          <w:tab w:val="clear" w:pos="567"/>
        </w:tabs>
        <w:spacing w:line="240" w:lineRule="auto"/>
        <w:rPr>
          <w:szCs w:val="24"/>
          <w:lang w:val="lt-LT"/>
        </w:rPr>
      </w:pPr>
      <w:r w:rsidRPr="001C6301">
        <w:rPr>
          <w:szCs w:val="24"/>
          <w:lang w:val="lt-LT"/>
        </w:rPr>
        <w:t>SANGREL</w:t>
      </w:r>
      <w:r w:rsidR="002B1ED9" w:rsidRPr="001C6301">
        <w:rPr>
          <w:szCs w:val="24"/>
          <w:lang w:val="lt-LT"/>
        </w:rPr>
        <w:t xml:space="preserve"> </w:t>
      </w:r>
      <w:r w:rsidR="00ED0F7E" w:rsidRPr="001C6301">
        <w:rPr>
          <w:szCs w:val="24"/>
          <w:lang w:val="lt-LT"/>
        </w:rPr>
        <w:t>SUDĖTYJE NĖRA KONSERVANTŲ, TODĖL VISOS PROCEDŪROS METU BŪTINA GRIEŽTAI LAIKYTIS ASEPTIKOS REIKALAVIMŲ.</w:t>
      </w:r>
    </w:p>
    <w:p w14:paraId="2F27FD75" w14:textId="77777777" w:rsidR="00ED0F7E" w:rsidRPr="001C6301" w:rsidRDefault="00ED0F7E" w:rsidP="00457CDE">
      <w:pPr>
        <w:tabs>
          <w:tab w:val="clear" w:pos="567"/>
        </w:tabs>
        <w:spacing w:line="240" w:lineRule="auto"/>
        <w:rPr>
          <w:szCs w:val="24"/>
          <w:lang w:val="lt-LT"/>
        </w:rPr>
      </w:pPr>
    </w:p>
    <w:p w14:paraId="2C334A38" w14:textId="77777777" w:rsidR="00CB4DFB" w:rsidRPr="001C6301" w:rsidRDefault="00ED0F7E" w:rsidP="00E63328">
      <w:pPr>
        <w:ind w:left="567" w:hanging="567"/>
        <w:rPr>
          <w:szCs w:val="24"/>
          <w:lang w:val="lt-LT"/>
        </w:rPr>
      </w:pPr>
      <w:r w:rsidRPr="001C6301">
        <w:rPr>
          <w:szCs w:val="24"/>
          <w:lang w:val="lt-LT"/>
        </w:rPr>
        <w:t>1.1</w:t>
      </w:r>
      <w:r w:rsidRPr="001C6301">
        <w:rPr>
          <w:szCs w:val="24"/>
          <w:lang w:val="lt-LT"/>
        </w:rPr>
        <w:tab/>
      </w:r>
      <w:r w:rsidRPr="001C6301">
        <w:rPr>
          <w:b/>
          <w:szCs w:val="24"/>
          <w:lang w:val="lt-LT"/>
        </w:rPr>
        <w:t>3,5</w:t>
      </w:r>
      <w:r w:rsidR="001E5E07" w:rsidRPr="001C6301">
        <w:rPr>
          <w:b/>
          <w:szCs w:val="24"/>
          <w:lang w:val="lt-LT"/>
        </w:rPr>
        <w:t> mg</w:t>
      </w:r>
      <w:r w:rsidRPr="001C6301">
        <w:rPr>
          <w:b/>
          <w:szCs w:val="24"/>
          <w:lang w:val="lt-LT"/>
        </w:rPr>
        <w:t xml:space="preserve"> flakonas</w:t>
      </w:r>
      <w:r w:rsidRPr="001C6301">
        <w:rPr>
          <w:szCs w:val="24"/>
          <w:lang w:val="lt-LT"/>
        </w:rPr>
        <w:t xml:space="preserve">: </w:t>
      </w:r>
      <w:r w:rsidR="00647B3E" w:rsidRPr="001C6301">
        <w:rPr>
          <w:szCs w:val="24"/>
          <w:lang w:val="lt-LT"/>
        </w:rPr>
        <w:t xml:space="preserve">į </w:t>
      </w:r>
      <w:r w:rsidRPr="001C6301">
        <w:rPr>
          <w:szCs w:val="24"/>
          <w:lang w:val="lt-LT"/>
        </w:rPr>
        <w:t>flakon</w:t>
      </w:r>
      <w:r w:rsidR="00647B3E" w:rsidRPr="001C6301">
        <w:rPr>
          <w:szCs w:val="24"/>
          <w:lang w:val="lt-LT"/>
        </w:rPr>
        <w:t xml:space="preserve">ą, kuriame yra </w:t>
      </w:r>
      <w:r w:rsidR="009524C4" w:rsidRPr="001C6301">
        <w:rPr>
          <w:szCs w:val="24"/>
          <w:lang w:val="lt-LT"/>
        </w:rPr>
        <w:t>Sangrel</w:t>
      </w:r>
      <w:r w:rsidR="002B1ED9" w:rsidRPr="001C6301">
        <w:rPr>
          <w:szCs w:val="24"/>
          <w:lang w:val="lt-LT"/>
        </w:rPr>
        <w:t xml:space="preserve"> </w:t>
      </w:r>
      <w:r w:rsidR="00647B3E" w:rsidRPr="001C6301">
        <w:rPr>
          <w:szCs w:val="24"/>
          <w:lang w:val="lt-LT"/>
        </w:rPr>
        <w:t xml:space="preserve">miltelių, reikia įšvirkšti </w:t>
      </w:r>
      <w:r w:rsidR="00647B3E" w:rsidRPr="001C6301">
        <w:rPr>
          <w:b/>
          <w:szCs w:val="24"/>
          <w:lang w:val="lt-LT"/>
        </w:rPr>
        <w:t>3,5</w:t>
      </w:r>
      <w:r w:rsidR="001E5E07" w:rsidRPr="001C6301">
        <w:rPr>
          <w:b/>
          <w:szCs w:val="24"/>
          <w:lang w:val="lt-LT"/>
        </w:rPr>
        <w:t> ml</w:t>
      </w:r>
      <w:r w:rsidRPr="001C6301">
        <w:rPr>
          <w:szCs w:val="24"/>
          <w:lang w:val="lt-LT"/>
        </w:rPr>
        <w:t xml:space="preserve"> 9</w:t>
      </w:r>
      <w:r w:rsidR="001E5E07" w:rsidRPr="001C6301">
        <w:rPr>
          <w:szCs w:val="24"/>
          <w:lang w:val="lt-LT"/>
        </w:rPr>
        <w:t> mg</w:t>
      </w:r>
      <w:r w:rsidRPr="001C6301">
        <w:rPr>
          <w:szCs w:val="24"/>
          <w:lang w:val="lt-LT"/>
        </w:rPr>
        <w:t xml:space="preserve">/ml (0,9%) natrio chlorido </w:t>
      </w:r>
      <w:r w:rsidR="00647B3E" w:rsidRPr="001C6301">
        <w:rPr>
          <w:szCs w:val="24"/>
          <w:lang w:val="lt-LT"/>
        </w:rPr>
        <w:t xml:space="preserve">sterilaus </w:t>
      </w:r>
      <w:r w:rsidRPr="001C6301">
        <w:rPr>
          <w:szCs w:val="24"/>
          <w:lang w:val="lt-LT"/>
        </w:rPr>
        <w:t>injekcinio tirpalo. Liofilizuoti milteliai visiškai ištirpsta greičiau kaip per 2 </w:t>
      </w:r>
      <w:r w:rsidR="00CB4DFB" w:rsidRPr="001C6301">
        <w:rPr>
          <w:szCs w:val="24"/>
          <w:lang w:val="lt-LT"/>
        </w:rPr>
        <w:t>min.</w:t>
      </w:r>
    </w:p>
    <w:p w14:paraId="46B32295" w14:textId="77777777" w:rsidR="00CB4DFB" w:rsidRPr="001C6301" w:rsidRDefault="00CB4DFB" w:rsidP="00E63328">
      <w:pPr>
        <w:ind w:left="567"/>
        <w:rPr>
          <w:szCs w:val="24"/>
          <w:lang w:val="lt-LT"/>
        </w:rPr>
      </w:pPr>
      <w:r w:rsidRPr="001C6301">
        <w:rPr>
          <w:szCs w:val="24"/>
          <w:lang w:val="lt-LT"/>
        </w:rPr>
        <w:t xml:space="preserve">Gauto tirpalo koncentracija yra </w:t>
      </w:r>
      <w:r w:rsidR="00ED0F7E" w:rsidRPr="001C6301">
        <w:rPr>
          <w:szCs w:val="24"/>
          <w:lang w:val="lt-LT"/>
        </w:rPr>
        <w:t>1</w:t>
      </w:r>
      <w:r w:rsidR="001E5E07" w:rsidRPr="001C6301">
        <w:rPr>
          <w:szCs w:val="24"/>
          <w:lang w:val="lt-LT"/>
        </w:rPr>
        <w:t> mg</w:t>
      </w:r>
      <w:r w:rsidRPr="001C6301">
        <w:rPr>
          <w:szCs w:val="24"/>
          <w:lang w:val="lt-LT"/>
        </w:rPr>
        <w:t>/ml</w:t>
      </w:r>
      <w:r w:rsidR="00ED0F7E" w:rsidRPr="001C6301">
        <w:rPr>
          <w:szCs w:val="24"/>
          <w:lang w:val="lt-LT"/>
        </w:rPr>
        <w:t>. Paruoštas tirpalas yra skaidrus, bespalvis, jo galutinis pH 4</w:t>
      </w:r>
      <w:r w:rsidR="00C24DE2" w:rsidRPr="001C6301">
        <w:rPr>
          <w:szCs w:val="24"/>
          <w:lang w:val="lt-LT"/>
        </w:rPr>
        <w:noBreakHyphen/>
      </w:r>
      <w:r w:rsidR="00ED0F7E" w:rsidRPr="001C6301">
        <w:rPr>
          <w:szCs w:val="24"/>
          <w:lang w:val="lt-LT"/>
        </w:rPr>
        <w:t>7.</w:t>
      </w:r>
      <w:r w:rsidRPr="001C6301">
        <w:rPr>
          <w:szCs w:val="24"/>
          <w:lang w:val="lt-LT"/>
        </w:rPr>
        <w:t xml:space="preserve"> Tirpalo pH tikrinti nereikia.</w:t>
      </w:r>
    </w:p>
    <w:p w14:paraId="6142789B" w14:textId="77777777" w:rsidR="00CB4DFB" w:rsidRPr="001C6301" w:rsidRDefault="00CB4DFB" w:rsidP="00ED0F7E">
      <w:pPr>
        <w:rPr>
          <w:szCs w:val="24"/>
          <w:lang w:val="lt-LT"/>
        </w:rPr>
      </w:pPr>
    </w:p>
    <w:p w14:paraId="4E19C147" w14:textId="7ECC131A" w:rsidR="00E63328" w:rsidRPr="001C6301" w:rsidRDefault="00E63328" w:rsidP="00E63328">
      <w:pPr>
        <w:ind w:left="567" w:hanging="567"/>
        <w:rPr>
          <w:szCs w:val="24"/>
          <w:lang w:val="lt-LT"/>
        </w:rPr>
      </w:pPr>
      <w:r w:rsidRPr="001C6301">
        <w:rPr>
          <w:szCs w:val="24"/>
          <w:lang w:val="lt-LT"/>
        </w:rPr>
        <w:t>1.2</w:t>
      </w:r>
      <w:r w:rsidRPr="001C6301">
        <w:rPr>
          <w:szCs w:val="24"/>
          <w:lang w:val="lt-LT"/>
        </w:rPr>
        <w:tab/>
        <w:t>Paruoštą tirpalą prieš vartojimą būtina apžiūrėti, ar nėra nuosėdų ir ar nepakitusi spalva. Jeigu spalva pakitusi ar yra dalelių, paruoštą tirpalą būtina sunaikinti.</w:t>
      </w:r>
      <w:r w:rsidRPr="001C6301">
        <w:rPr>
          <w:rFonts w:eastAsia="Calibri"/>
          <w:snapToGrid/>
          <w:color w:val="000000"/>
          <w:sz w:val="23"/>
          <w:szCs w:val="23"/>
          <w:lang w:val="lt-LT"/>
        </w:rPr>
        <w:t xml:space="preserve"> </w:t>
      </w:r>
      <w:r w:rsidRPr="001C6301">
        <w:rPr>
          <w:szCs w:val="24"/>
          <w:lang w:val="lt-LT"/>
        </w:rPr>
        <w:t xml:space="preserve">Būtina patikrinti, ar </w:t>
      </w:r>
      <w:r w:rsidR="00D6720C">
        <w:rPr>
          <w:szCs w:val="24"/>
          <w:lang w:val="lt-LT"/>
        </w:rPr>
        <w:t>flakone</w:t>
      </w:r>
      <w:r w:rsidRPr="001C6301">
        <w:rPr>
          <w:szCs w:val="24"/>
          <w:lang w:val="lt-LT"/>
        </w:rPr>
        <w:t xml:space="preserve"> esančio tirpalo koncentracija yra tinkama (1</w:t>
      </w:r>
      <w:r w:rsidR="001E5E07" w:rsidRPr="001C6301">
        <w:rPr>
          <w:szCs w:val="24"/>
          <w:lang w:val="lt-LT"/>
        </w:rPr>
        <w:t> mg</w:t>
      </w:r>
      <w:r w:rsidRPr="001C6301">
        <w:rPr>
          <w:szCs w:val="24"/>
          <w:lang w:val="lt-LT"/>
        </w:rPr>
        <w:t xml:space="preserve">/ml), kad </w:t>
      </w:r>
      <w:r w:rsidRPr="001C6301">
        <w:rPr>
          <w:b/>
          <w:szCs w:val="24"/>
          <w:lang w:val="lt-LT"/>
        </w:rPr>
        <w:t>į veną</w:t>
      </w:r>
      <w:r w:rsidRPr="001C6301">
        <w:rPr>
          <w:szCs w:val="24"/>
          <w:lang w:val="lt-LT"/>
        </w:rPr>
        <w:t xml:space="preserve"> būtų suleista tinkama dozė.</w:t>
      </w:r>
    </w:p>
    <w:p w14:paraId="4D189B02" w14:textId="77777777" w:rsidR="00C728A6" w:rsidRPr="001C6301" w:rsidRDefault="00C728A6" w:rsidP="00E63328">
      <w:pPr>
        <w:ind w:left="567" w:hanging="567"/>
        <w:rPr>
          <w:szCs w:val="24"/>
          <w:lang w:val="lt-LT"/>
        </w:rPr>
      </w:pPr>
    </w:p>
    <w:p w14:paraId="43FF69E0" w14:textId="541EF55E" w:rsidR="004A6FDA" w:rsidRPr="001C6301" w:rsidRDefault="00E63328" w:rsidP="004A6FDA">
      <w:pPr>
        <w:ind w:left="567" w:hanging="567"/>
        <w:rPr>
          <w:szCs w:val="24"/>
          <w:lang w:val="lt-LT"/>
        </w:rPr>
      </w:pPr>
      <w:r w:rsidRPr="001C6301">
        <w:rPr>
          <w:szCs w:val="24"/>
          <w:lang w:val="lt-LT"/>
        </w:rPr>
        <w:t>1.3</w:t>
      </w:r>
      <w:r w:rsidRPr="001C6301">
        <w:rPr>
          <w:szCs w:val="24"/>
          <w:lang w:val="lt-LT"/>
        </w:rPr>
        <w:tab/>
      </w:r>
      <w:r w:rsidR="00C728A6" w:rsidRPr="001C6301">
        <w:rPr>
          <w:szCs w:val="24"/>
          <w:lang w:val="lt-LT"/>
        </w:rPr>
        <w:t>P</w:t>
      </w:r>
      <w:r w:rsidR="004A6FDA" w:rsidRPr="001C6301">
        <w:rPr>
          <w:szCs w:val="24"/>
          <w:lang w:val="lt-LT"/>
        </w:rPr>
        <w:t>aruoštame tirpale konservantų nėra, todėl jis turi būti suvartotas nedelsiant po paruošimo. Gamintojo flakone ir (arba) švirkšte 25 °C temperatūroje</w:t>
      </w:r>
      <w:r w:rsidR="00287185" w:rsidRPr="001C6301">
        <w:rPr>
          <w:szCs w:val="24"/>
          <w:lang w:val="lt-LT"/>
        </w:rPr>
        <w:t xml:space="preserve"> bei tamsoje  </w:t>
      </w:r>
      <w:r w:rsidR="004A6FDA" w:rsidRPr="001C6301">
        <w:rPr>
          <w:szCs w:val="24"/>
          <w:lang w:val="lt-LT"/>
        </w:rPr>
        <w:t xml:space="preserve"> laikomas tirpalas cheminiu ir fiziniu požiūriu išlieka stabilus 8</w:t>
      </w:r>
      <w:r w:rsidR="00924D71">
        <w:rPr>
          <w:szCs w:val="24"/>
          <w:lang w:val="lt-LT"/>
        </w:rPr>
        <w:t> </w:t>
      </w:r>
      <w:r w:rsidR="004A6FDA" w:rsidRPr="001C6301">
        <w:rPr>
          <w:szCs w:val="24"/>
          <w:lang w:val="lt-LT"/>
        </w:rPr>
        <w:t>val. Visas paruošto vaistinio preparato laikymo prieš vartojimą laikotarpis turi būti ne ilgesnis kaip 8</w:t>
      </w:r>
      <w:r w:rsidR="00924D71">
        <w:rPr>
          <w:szCs w:val="24"/>
          <w:lang w:val="lt-LT"/>
        </w:rPr>
        <w:t> </w:t>
      </w:r>
      <w:r w:rsidR="004A6FDA" w:rsidRPr="001C6301">
        <w:rPr>
          <w:szCs w:val="24"/>
          <w:lang w:val="lt-LT"/>
        </w:rPr>
        <w:t>val. Jeigu tirpalas iš karto nevartojamas, už laikymo laiką ir sąlygas prieš vartojimą atsako vartotojas.</w:t>
      </w:r>
    </w:p>
    <w:p w14:paraId="388DA186" w14:textId="77777777" w:rsidR="00E63328" w:rsidRPr="001C6301" w:rsidRDefault="00E63328" w:rsidP="00ED0F7E">
      <w:pPr>
        <w:rPr>
          <w:szCs w:val="24"/>
          <w:lang w:val="lt-LT"/>
        </w:rPr>
      </w:pPr>
    </w:p>
    <w:p w14:paraId="2C7A61C8" w14:textId="77777777" w:rsidR="004A6FDA" w:rsidRPr="001C6301" w:rsidRDefault="004A6FDA" w:rsidP="00457CDE">
      <w:pPr>
        <w:tabs>
          <w:tab w:val="clear" w:pos="567"/>
        </w:tabs>
        <w:spacing w:line="240" w:lineRule="auto"/>
        <w:rPr>
          <w:szCs w:val="24"/>
          <w:lang w:val="lt-LT"/>
        </w:rPr>
      </w:pPr>
      <w:r w:rsidRPr="001C6301">
        <w:rPr>
          <w:szCs w:val="24"/>
          <w:lang w:val="lt-LT"/>
        </w:rPr>
        <w:t>Ištirpintą vaistinį preparatą būtina apsaugoti nuo šviesos.</w:t>
      </w:r>
    </w:p>
    <w:p w14:paraId="6E05EFCC" w14:textId="77777777" w:rsidR="004A6FDA" w:rsidRDefault="004A6FDA" w:rsidP="00457CDE">
      <w:pPr>
        <w:tabs>
          <w:tab w:val="clear" w:pos="567"/>
        </w:tabs>
        <w:spacing w:line="240" w:lineRule="auto"/>
        <w:rPr>
          <w:szCs w:val="24"/>
          <w:lang w:val="lt-LT"/>
        </w:rPr>
      </w:pPr>
    </w:p>
    <w:p w14:paraId="74CD6383" w14:textId="77777777" w:rsidR="009B50FB" w:rsidRPr="001C6301" w:rsidRDefault="009B50FB" w:rsidP="00457CDE">
      <w:pPr>
        <w:tabs>
          <w:tab w:val="clear" w:pos="567"/>
        </w:tabs>
        <w:spacing w:line="240" w:lineRule="auto"/>
        <w:rPr>
          <w:szCs w:val="24"/>
          <w:lang w:val="lt-LT"/>
        </w:rPr>
      </w:pPr>
    </w:p>
    <w:p w14:paraId="066F82EB" w14:textId="77777777" w:rsidR="00631FA3" w:rsidRPr="001C6301" w:rsidRDefault="003A51A8" w:rsidP="00631FA3">
      <w:pPr>
        <w:numPr>
          <w:ilvl w:val="12"/>
          <w:numId w:val="0"/>
        </w:numPr>
        <w:tabs>
          <w:tab w:val="left" w:pos="2657"/>
        </w:tabs>
        <w:spacing w:line="240" w:lineRule="auto"/>
        <w:ind w:left="-37" w:right="-28"/>
        <w:rPr>
          <w:b/>
          <w:lang w:val="lt-LT"/>
        </w:rPr>
      </w:pPr>
      <w:r w:rsidRPr="001C6301">
        <w:rPr>
          <w:b/>
          <w:lang w:val="lt-LT"/>
        </w:rPr>
        <w:t>2</w:t>
      </w:r>
      <w:r w:rsidR="00631FA3" w:rsidRPr="001C6301">
        <w:rPr>
          <w:b/>
          <w:lang w:val="lt-LT"/>
        </w:rPr>
        <w:t>.</w:t>
      </w:r>
      <w:r w:rsidR="00631FA3" w:rsidRPr="001C6301">
        <w:rPr>
          <w:b/>
          <w:lang w:val="lt-LT"/>
        </w:rPr>
        <w:tab/>
        <w:t>VARTOJIMAS</w:t>
      </w:r>
    </w:p>
    <w:p w14:paraId="7EFE1B41" w14:textId="77777777" w:rsidR="00C728A6" w:rsidRPr="001C6301" w:rsidRDefault="00C728A6" w:rsidP="00457CDE">
      <w:pPr>
        <w:tabs>
          <w:tab w:val="clear" w:pos="567"/>
        </w:tabs>
        <w:spacing w:line="240" w:lineRule="auto"/>
        <w:rPr>
          <w:szCs w:val="24"/>
          <w:lang w:val="lt-LT"/>
        </w:rPr>
      </w:pPr>
    </w:p>
    <w:p w14:paraId="75687B0E" w14:textId="42B7EA65" w:rsidR="00C728A6" w:rsidRPr="001C6301" w:rsidRDefault="00C728A6" w:rsidP="00C728A6">
      <w:pPr>
        <w:numPr>
          <w:ilvl w:val="0"/>
          <w:numId w:val="21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1C6301">
        <w:rPr>
          <w:szCs w:val="24"/>
          <w:lang w:val="lt-LT"/>
        </w:rPr>
        <w:t xml:space="preserve">Ištirpinus miltelius, iš </w:t>
      </w:r>
      <w:r w:rsidR="00D6720C">
        <w:rPr>
          <w:szCs w:val="24"/>
          <w:lang w:val="lt-LT"/>
        </w:rPr>
        <w:t>flakono</w:t>
      </w:r>
      <w:r w:rsidRPr="001C6301">
        <w:rPr>
          <w:szCs w:val="24"/>
          <w:lang w:val="lt-LT"/>
        </w:rPr>
        <w:t xml:space="preserve"> reikia ištraukti reikiamą paruošto tirpalo kiekį, atitinkantį pagal paciento kūno paviršiaus plotą apskaičiuotą dozę.</w:t>
      </w:r>
    </w:p>
    <w:p w14:paraId="4445BE66" w14:textId="77777777" w:rsidR="00C728A6" w:rsidRPr="001C6301" w:rsidRDefault="00C728A6" w:rsidP="00C728A6">
      <w:pPr>
        <w:numPr>
          <w:ilvl w:val="0"/>
          <w:numId w:val="21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1C6301">
        <w:rPr>
          <w:szCs w:val="24"/>
          <w:lang w:val="lt-LT"/>
        </w:rPr>
        <w:t>Prieš vartojimą būtina patikrinti dozę ir koncentraciją švirkšte (reikia patikrinti, ar ant švirkšto yra pažymėta, kad tirpalas skirtas vartoti į veną).</w:t>
      </w:r>
    </w:p>
    <w:p w14:paraId="42A621B3" w14:textId="24A7F6F7" w:rsidR="003A51A8" w:rsidRPr="001C6301" w:rsidRDefault="00C728A6" w:rsidP="00C728A6">
      <w:pPr>
        <w:numPr>
          <w:ilvl w:val="0"/>
          <w:numId w:val="21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1C6301">
        <w:rPr>
          <w:szCs w:val="24"/>
          <w:lang w:val="lt-LT"/>
        </w:rPr>
        <w:t>Tirpalą reikia suleisti į veną kaip smūginę dozę (per 3</w:t>
      </w:r>
      <w:r w:rsidRPr="001C6301">
        <w:rPr>
          <w:szCs w:val="24"/>
          <w:lang w:val="lt-LT"/>
        </w:rPr>
        <w:noBreakHyphen/>
        <w:t>5</w:t>
      </w:r>
      <w:r w:rsidR="00924D71">
        <w:rPr>
          <w:szCs w:val="24"/>
          <w:lang w:val="lt-LT"/>
        </w:rPr>
        <w:t> </w:t>
      </w:r>
      <w:r w:rsidRPr="001C6301">
        <w:rPr>
          <w:szCs w:val="24"/>
          <w:lang w:val="lt-LT"/>
        </w:rPr>
        <w:t>sekundes) per periferin</w:t>
      </w:r>
      <w:r w:rsidR="003A51A8" w:rsidRPr="001C6301">
        <w:rPr>
          <w:szCs w:val="24"/>
          <w:lang w:val="lt-LT"/>
        </w:rPr>
        <w:t>ės</w:t>
      </w:r>
      <w:r w:rsidRPr="001C6301">
        <w:rPr>
          <w:szCs w:val="24"/>
          <w:lang w:val="lt-LT"/>
        </w:rPr>
        <w:t xml:space="preserve"> ar centrinės venos kateterį.</w:t>
      </w:r>
    </w:p>
    <w:p w14:paraId="7A67B746" w14:textId="77777777" w:rsidR="00C728A6" w:rsidRPr="001C6301" w:rsidRDefault="00294163" w:rsidP="00C728A6">
      <w:pPr>
        <w:numPr>
          <w:ilvl w:val="0"/>
          <w:numId w:val="21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>
        <w:rPr>
          <w:szCs w:val="24"/>
          <w:lang w:val="lt-LT"/>
        </w:rPr>
        <w:t>I</w:t>
      </w:r>
      <w:r w:rsidR="00C728A6" w:rsidRPr="001C6301">
        <w:rPr>
          <w:szCs w:val="24"/>
          <w:lang w:val="lt-LT"/>
        </w:rPr>
        <w:t xml:space="preserve">ntraveninį kateterį </w:t>
      </w:r>
      <w:r w:rsidR="003A51A8" w:rsidRPr="001C6301">
        <w:rPr>
          <w:szCs w:val="24"/>
          <w:lang w:val="lt-LT"/>
        </w:rPr>
        <w:t xml:space="preserve">reikia </w:t>
      </w:r>
      <w:r w:rsidR="00C728A6" w:rsidRPr="001C6301">
        <w:rPr>
          <w:szCs w:val="24"/>
          <w:lang w:val="lt-LT"/>
        </w:rPr>
        <w:t>praplau</w:t>
      </w:r>
      <w:r w:rsidR="003A51A8" w:rsidRPr="001C6301">
        <w:rPr>
          <w:szCs w:val="24"/>
          <w:lang w:val="lt-LT"/>
        </w:rPr>
        <w:t>ti steriliu 9</w:t>
      </w:r>
      <w:r w:rsidR="001E5E07" w:rsidRPr="001C6301">
        <w:rPr>
          <w:szCs w:val="24"/>
          <w:lang w:val="lt-LT"/>
        </w:rPr>
        <w:t> mg</w:t>
      </w:r>
      <w:r w:rsidR="003A51A8" w:rsidRPr="001C6301">
        <w:rPr>
          <w:szCs w:val="24"/>
          <w:lang w:val="lt-LT"/>
        </w:rPr>
        <w:t>/ml (0,9</w:t>
      </w:r>
      <w:r w:rsidR="00C728A6" w:rsidRPr="001C6301">
        <w:rPr>
          <w:szCs w:val="24"/>
          <w:lang w:val="lt-LT"/>
        </w:rPr>
        <w:t xml:space="preserve">%) natrio chlorido tirpalu. </w:t>
      </w:r>
    </w:p>
    <w:p w14:paraId="77EF042B" w14:textId="77777777" w:rsidR="003A51A8" w:rsidRPr="001C6301" w:rsidRDefault="003A51A8" w:rsidP="003A51A8">
      <w:p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14:paraId="277FDCAF" w14:textId="325606B3" w:rsidR="00C728A6" w:rsidRPr="001C6301" w:rsidRDefault="009524C4" w:rsidP="003A51A8">
      <w:p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  <w:r w:rsidRPr="001C6301">
        <w:rPr>
          <w:szCs w:val="24"/>
          <w:lang w:val="lt-LT"/>
        </w:rPr>
        <w:t>Sangrel</w:t>
      </w:r>
      <w:r w:rsidR="00C728A6" w:rsidRPr="001C6301">
        <w:rPr>
          <w:szCs w:val="24"/>
          <w:lang w:val="lt-LT"/>
        </w:rPr>
        <w:t xml:space="preserve"> </w:t>
      </w:r>
      <w:r w:rsidR="00F627C8" w:rsidRPr="001C6301">
        <w:rPr>
          <w:szCs w:val="24"/>
          <w:lang w:val="lt-LT"/>
        </w:rPr>
        <w:t>3,5</w:t>
      </w:r>
      <w:r w:rsidR="001E5E07" w:rsidRPr="001C6301">
        <w:rPr>
          <w:b/>
          <w:szCs w:val="24"/>
          <w:lang w:val="lt-LT"/>
        </w:rPr>
        <w:t> </w:t>
      </w:r>
      <w:r w:rsidR="001E5E07" w:rsidRPr="001C6301">
        <w:rPr>
          <w:szCs w:val="24"/>
          <w:lang w:val="lt-LT"/>
        </w:rPr>
        <w:t>mg</w:t>
      </w:r>
      <w:r w:rsidR="00C728A6" w:rsidRPr="001C6301">
        <w:rPr>
          <w:szCs w:val="24"/>
          <w:lang w:val="lt-LT"/>
        </w:rPr>
        <w:t xml:space="preserve"> milteliai injekciniam tirpalui </w:t>
      </w:r>
      <w:r w:rsidR="00F12E3B">
        <w:rPr>
          <w:szCs w:val="24"/>
          <w:lang w:val="lt-LT"/>
        </w:rPr>
        <w:t>LEIDŽIAMI</w:t>
      </w:r>
      <w:r w:rsidR="00F12E3B" w:rsidRPr="001C6301">
        <w:rPr>
          <w:szCs w:val="24"/>
          <w:lang w:val="lt-LT"/>
        </w:rPr>
        <w:t xml:space="preserve"> </w:t>
      </w:r>
      <w:r w:rsidR="00C728A6" w:rsidRPr="001C6301">
        <w:rPr>
          <w:szCs w:val="24"/>
          <w:lang w:val="lt-LT"/>
        </w:rPr>
        <w:t xml:space="preserve">TIK </w:t>
      </w:r>
      <w:r w:rsidR="00F627C8" w:rsidRPr="001C6301">
        <w:rPr>
          <w:szCs w:val="24"/>
          <w:lang w:val="lt-LT"/>
        </w:rPr>
        <w:t xml:space="preserve">PO ODA ARBA </w:t>
      </w:r>
      <w:r w:rsidR="00C728A6" w:rsidRPr="001C6301">
        <w:rPr>
          <w:szCs w:val="24"/>
          <w:lang w:val="lt-LT"/>
        </w:rPr>
        <w:t xml:space="preserve">Į VENĄ. Negalima vartoti kitais būdais. </w:t>
      </w:r>
      <w:r w:rsidR="00F627C8" w:rsidRPr="001C6301">
        <w:rPr>
          <w:szCs w:val="24"/>
          <w:lang w:val="lt-LT"/>
        </w:rPr>
        <w:t>Suleidimas į povoratinklinę ertmę sukėlė mirtį.</w:t>
      </w:r>
    </w:p>
    <w:p w14:paraId="6F41F12D" w14:textId="77777777" w:rsidR="00C728A6" w:rsidRDefault="00C728A6" w:rsidP="00C728A6">
      <w:pPr>
        <w:tabs>
          <w:tab w:val="clear" w:pos="567"/>
        </w:tabs>
        <w:spacing w:line="240" w:lineRule="auto"/>
        <w:rPr>
          <w:szCs w:val="24"/>
          <w:lang w:val="lt-LT"/>
        </w:rPr>
      </w:pPr>
    </w:p>
    <w:p w14:paraId="4FCE2FC0" w14:textId="77777777" w:rsidR="009B50FB" w:rsidRPr="001C6301" w:rsidRDefault="009B50FB" w:rsidP="00C728A6">
      <w:pPr>
        <w:tabs>
          <w:tab w:val="clear" w:pos="567"/>
        </w:tabs>
        <w:spacing w:line="240" w:lineRule="auto"/>
        <w:rPr>
          <w:szCs w:val="24"/>
          <w:lang w:val="lt-LT"/>
        </w:rPr>
      </w:pPr>
    </w:p>
    <w:p w14:paraId="340AC1E0" w14:textId="77777777" w:rsidR="00C728A6" w:rsidRPr="001C6301" w:rsidRDefault="00C728A6" w:rsidP="003A51A8">
      <w:pPr>
        <w:tabs>
          <w:tab w:val="clear" w:pos="567"/>
        </w:tabs>
        <w:spacing w:line="240" w:lineRule="auto"/>
        <w:ind w:left="567" w:hanging="567"/>
        <w:rPr>
          <w:b/>
          <w:szCs w:val="24"/>
          <w:lang w:val="lt-LT"/>
        </w:rPr>
      </w:pPr>
      <w:r w:rsidRPr="001C6301">
        <w:rPr>
          <w:b/>
          <w:szCs w:val="24"/>
          <w:lang w:val="lt-LT"/>
        </w:rPr>
        <w:t>3.</w:t>
      </w:r>
      <w:r w:rsidR="003A51A8" w:rsidRPr="001C6301">
        <w:rPr>
          <w:b/>
          <w:szCs w:val="24"/>
          <w:lang w:val="lt-LT"/>
        </w:rPr>
        <w:tab/>
      </w:r>
      <w:r w:rsidRPr="001C6301">
        <w:rPr>
          <w:b/>
          <w:szCs w:val="24"/>
          <w:lang w:val="lt-LT"/>
        </w:rPr>
        <w:t xml:space="preserve">ATLIEKŲ TVARKYMAS </w:t>
      </w:r>
    </w:p>
    <w:p w14:paraId="1BBC8226" w14:textId="294BCFC7" w:rsidR="00C728A6" w:rsidRPr="001C6301" w:rsidRDefault="00E768FF" w:rsidP="00C728A6">
      <w:pPr>
        <w:tabs>
          <w:tab w:val="clear" w:pos="567"/>
        </w:tabs>
        <w:spacing w:line="240" w:lineRule="auto"/>
        <w:rPr>
          <w:szCs w:val="24"/>
          <w:lang w:val="lt-LT"/>
        </w:rPr>
      </w:pPr>
      <w:r>
        <w:rPr>
          <w:szCs w:val="24"/>
          <w:lang w:val="lt-LT"/>
        </w:rPr>
        <w:t>Flakono</w:t>
      </w:r>
      <w:r w:rsidR="00C728A6" w:rsidRPr="001C6301">
        <w:rPr>
          <w:szCs w:val="24"/>
          <w:lang w:val="lt-LT"/>
        </w:rPr>
        <w:t xml:space="preserve"> turinį ga</w:t>
      </w:r>
      <w:r w:rsidR="00DF0B92" w:rsidRPr="001C6301">
        <w:rPr>
          <w:szCs w:val="24"/>
          <w:lang w:val="lt-LT"/>
        </w:rPr>
        <w:t>lima vartoti tik vieną kartą, t</w:t>
      </w:r>
      <w:r w:rsidR="00C728A6" w:rsidRPr="001C6301">
        <w:rPr>
          <w:szCs w:val="24"/>
          <w:lang w:val="lt-LT"/>
        </w:rPr>
        <w:t xml:space="preserve">irpalo </w:t>
      </w:r>
      <w:r w:rsidR="00DF0B92" w:rsidRPr="001C6301">
        <w:rPr>
          <w:szCs w:val="24"/>
          <w:lang w:val="lt-LT"/>
        </w:rPr>
        <w:t>likutį</w:t>
      </w:r>
      <w:r w:rsidR="00C728A6" w:rsidRPr="001C6301">
        <w:rPr>
          <w:szCs w:val="24"/>
          <w:lang w:val="lt-LT"/>
        </w:rPr>
        <w:t xml:space="preserve"> būtina sunaikinti. Nesuvartotą preparatą ar atliekas reikia tvarkyti laikantis vietinių reikalavimų. </w:t>
      </w:r>
    </w:p>
    <w:p w14:paraId="29D9A221" w14:textId="77777777" w:rsidR="00C728A6" w:rsidRPr="001C6301" w:rsidRDefault="00C728A6" w:rsidP="00C728A6">
      <w:pPr>
        <w:tabs>
          <w:tab w:val="clear" w:pos="567"/>
        </w:tabs>
        <w:spacing w:line="240" w:lineRule="auto"/>
        <w:rPr>
          <w:szCs w:val="24"/>
          <w:lang w:val="lt-LT"/>
        </w:rPr>
      </w:pPr>
    </w:p>
    <w:p w14:paraId="1D2D99EB" w14:textId="77777777" w:rsidR="00C728A6" w:rsidRPr="001C6301" w:rsidRDefault="00C728A6" w:rsidP="00C728A6">
      <w:pPr>
        <w:tabs>
          <w:tab w:val="clear" w:pos="567"/>
        </w:tabs>
        <w:spacing w:line="240" w:lineRule="auto"/>
        <w:rPr>
          <w:szCs w:val="24"/>
          <w:lang w:val="lt-LT"/>
        </w:rPr>
      </w:pPr>
    </w:p>
    <w:p w14:paraId="79767C3F" w14:textId="77777777" w:rsidR="0001064E" w:rsidRPr="001C6301" w:rsidRDefault="0001064E" w:rsidP="0001064E">
      <w:pPr>
        <w:numPr>
          <w:ilvl w:val="12"/>
          <w:numId w:val="0"/>
        </w:numPr>
        <w:tabs>
          <w:tab w:val="left" w:pos="2657"/>
        </w:tabs>
        <w:spacing w:line="240" w:lineRule="auto"/>
        <w:ind w:left="-37" w:right="-28"/>
        <w:rPr>
          <w:i/>
          <w:color w:val="008000"/>
          <w:lang w:val="lt-LT"/>
        </w:rPr>
      </w:pPr>
      <w:r w:rsidRPr="001C6301">
        <w:rPr>
          <w:lang w:val="lt-LT"/>
        </w:rPr>
        <w:t>Toliau pateikta informacija skirta tik sveikatos priežiūros specialistams:</w:t>
      </w:r>
    </w:p>
    <w:p w14:paraId="51897FB6" w14:textId="77777777" w:rsidR="0001064E" w:rsidRPr="001C6301" w:rsidRDefault="0001064E" w:rsidP="000F236B">
      <w:pPr>
        <w:numPr>
          <w:ilvl w:val="12"/>
          <w:numId w:val="0"/>
        </w:numPr>
        <w:tabs>
          <w:tab w:val="left" w:pos="2657"/>
        </w:tabs>
        <w:spacing w:line="240" w:lineRule="auto"/>
        <w:ind w:left="-37" w:right="-28"/>
        <w:rPr>
          <w:lang w:val="lt-LT"/>
        </w:rPr>
      </w:pPr>
      <w:r w:rsidRPr="001C6301">
        <w:rPr>
          <w:lang w:val="lt-LT"/>
        </w:rPr>
        <w:t xml:space="preserve">Po oda galima leisti tik </w:t>
      </w:r>
      <w:r w:rsidRPr="001C6301">
        <w:rPr>
          <w:szCs w:val="24"/>
          <w:lang w:val="lt-LT"/>
        </w:rPr>
        <w:t>3,5</w:t>
      </w:r>
      <w:r w:rsidR="001E5E07" w:rsidRPr="001C6301">
        <w:rPr>
          <w:szCs w:val="24"/>
          <w:lang w:val="lt-LT"/>
        </w:rPr>
        <w:t> mg</w:t>
      </w:r>
      <w:r w:rsidRPr="001C6301">
        <w:rPr>
          <w:szCs w:val="24"/>
          <w:lang w:val="lt-LT"/>
        </w:rPr>
        <w:t xml:space="preserve"> </w:t>
      </w:r>
      <w:r w:rsidRPr="001C6301">
        <w:rPr>
          <w:lang w:val="lt-LT"/>
        </w:rPr>
        <w:t>flakonų turinį</w:t>
      </w:r>
      <w:r w:rsidR="00B018AE" w:rsidRPr="001C6301">
        <w:rPr>
          <w:lang w:val="lt-LT"/>
        </w:rPr>
        <w:t>, kaip nurodyta toliau</w:t>
      </w:r>
      <w:r w:rsidRPr="001C6301">
        <w:rPr>
          <w:lang w:val="lt-LT"/>
        </w:rPr>
        <w:t>.</w:t>
      </w:r>
    </w:p>
    <w:p w14:paraId="22F548A7" w14:textId="77777777" w:rsidR="0001064E" w:rsidRDefault="0001064E" w:rsidP="000F236B">
      <w:pPr>
        <w:numPr>
          <w:ilvl w:val="12"/>
          <w:numId w:val="0"/>
        </w:numPr>
        <w:tabs>
          <w:tab w:val="left" w:pos="2657"/>
        </w:tabs>
        <w:spacing w:line="240" w:lineRule="auto"/>
        <w:ind w:left="-37" w:right="-28"/>
        <w:rPr>
          <w:b/>
          <w:lang w:val="lt-LT"/>
        </w:rPr>
      </w:pPr>
    </w:p>
    <w:p w14:paraId="36F0F8D9" w14:textId="77777777" w:rsidR="009B50FB" w:rsidRPr="001C6301" w:rsidRDefault="009B50FB" w:rsidP="000F236B">
      <w:pPr>
        <w:numPr>
          <w:ilvl w:val="12"/>
          <w:numId w:val="0"/>
        </w:numPr>
        <w:tabs>
          <w:tab w:val="left" w:pos="2657"/>
        </w:tabs>
        <w:spacing w:line="240" w:lineRule="auto"/>
        <w:ind w:left="-37" w:right="-28"/>
        <w:rPr>
          <w:b/>
          <w:lang w:val="lt-LT"/>
        </w:rPr>
      </w:pPr>
    </w:p>
    <w:p w14:paraId="55876FED" w14:textId="77777777" w:rsidR="000F236B" w:rsidRPr="001C6301" w:rsidRDefault="000F236B" w:rsidP="000F236B">
      <w:pPr>
        <w:numPr>
          <w:ilvl w:val="12"/>
          <w:numId w:val="0"/>
        </w:numPr>
        <w:tabs>
          <w:tab w:val="left" w:pos="2657"/>
        </w:tabs>
        <w:spacing w:line="240" w:lineRule="auto"/>
        <w:ind w:left="-37" w:right="-28"/>
        <w:rPr>
          <w:b/>
          <w:lang w:val="lt-LT"/>
        </w:rPr>
      </w:pPr>
      <w:r w:rsidRPr="001C6301">
        <w:rPr>
          <w:b/>
          <w:lang w:val="lt-LT"/>
        </w:rPr>
        <w:t>1.</w:t>
      </w:r>
      <w:r w:rsidRPr="001C6301">
        <w:rPr>
          <w:b/>
          <w:lang w:val="lt-LT"/>
        </w:rPr>
        <w:tab/>
      </w:r>
      <w:r w:rsidR="0001064E" w:rsidRPr="001C6301">
        <w:rPr>
          <w:b/>
          <w:lang w:val="lt-LT"/>
        </w:rPr>
        <w:t>PO ODA</w:t>
      </w:r>
      <w:r w:rsidRPr="001C6301">
        <w:rPr>
          <w:b/>
          <w:lang w:val="lt-LT"/>
        </w:rPr>
        <w:t xml:space="preserve"> LEIDŽIAMO TIRPALO PARUOŠIMAS</w:t>
      </w:r>
    </w:p>
    <w:p w14:paraId="47DDC1CC" w14:textId="77777777" w:rsidR="000F236B" w:rsidRPr="001C6301" w:rsidRDefault="000F236B" w:rsidP="000F236B">
      <w:pPr>
        <w:numPr>
          <w:ilvl w:val="12"/>
          <w:numId w:val="0"/>
        </w:numPr>
        <w:tabs>
          <w:tab w:val="left" w:pos="2657"/>
        </w:tabs>
        <w:spacing w:line="240" w:lineRule="auto"/>
        <w:ind w:left="-37" w:right="-28"/>
        <w:rPr>
          <w:lang w:val="lt-LT"/>
        </w:rPr>
      </w:pPr>
    </w:p>
    <w:p w14:paraId="21607BC3" w14:textId="77777777" w:rsidR="000F236B" w:rsidRPr="001C6301" w:rsidRDefault="009524C4" w:rsidP="000F236B">
      <w:pPr>
        <w:tabs>
          <w:tab w:val="clear" w:pos="567"/>
        </w:tabs>
        <w:spacing w:line="240" w:lineRule="auto"/>
        <w:rPr>
          <w:szCs w:val="24"/>
          <w:lang w:val="lt-LT"/>
        </w:rPr>
      </w:pPr>
      <w:r w:rsidRPr="001C6301">
        <w:rPr>
          <w:szCs w:val="24"/>
          <w:lang w:val="lt-LT"/>
        </w:rPr>
        <w:t>Sangrel</w:t>
      </w:r>
      <w:r w:rsidR="002B1ED9" w:rsidRPr="001C6301">
        <w:rPr>
          <w:szCs w:val="24"/>
          <w:lang w:val="lt-LT"/>
        </w:rPr>
        <w:t xml:space="preserve"> </w:t>
      </w:r>
      <w:r w:rsidR="000F236B" w:rsidRPr="001C6301">
        <w:rPr>
          <w:szCs w:val="24"/>
          <w:lang w:val="lt-LT"/>
        </w:rPr>
        <w:t xml:space="preserve">yra citotoksinis vaistinis preparatas, todėl tvarkyti ir ruošti </w:t>
      </w:r>
      <w:r w:rsidRPr="001C6301">
        <w:rPr>
          <w:szCs w:val="24"/>
          <w:lang w:val="lt-LT"/>
        </w:rPr>
        <w:t>Sangrel</w:t>
      </w:r>
      <w:r w:rsidR="001C6301" w:rsidRPr="001C6301">
        <w:rPr>
          <w:szCs w:val="24"/>
          <w:lang w:val="lt-LT"/>
        </w:rPr>
        <w:t xml:space="preserve"> </w:t>
      </w:r>
      <w:r w:rsidR="000F236B" w:rsidRPr="001C6301">
        <w:rPr>
          <w:szCs w:val="24"/>
          <w:lang w:val="lt-LT"/>
        </w:rPr>
        <w:t>reikia atsargiai. Rekomenduojama mūvėti pirštines ir dėvėti kitą apsauginę aprangą, kad oda būtų apsaugota nuo kontakto su vaistiniu preparatu.</w:t>
      </w:r>
    </w:p>
    <w:p w14:paraId="0D78BAB7" w14:textId="77777777" w:rsidR="000F236B" w:rsidRPr="001C6301" w:rsidRDefault="000F236B" w:rsidP="000F236B">
      <w:pPr>
        <w:tabs>
          <w:tab w:val="clear" w:pos="567"/>
        </w:tabs>
        <w:spacing w:line="240" w:lineRule="auto"/>
        <w:rPr>
          <w:szCs w:val="24"/>
          <w:lang w:val="lt-LT"/>
        </w:rPr>
      </w:pPr>
    </w:p>
    <w:p w14:paraId="6B9FADE8" w14:textId="77777777" w:rsidR="000F236B" w:rsidRPr="001C6301" w:rsidRDefault="009524C4" w:rsidP="000F236B">
      <w:pPr>
        <w:tabs>
          <w:tab w:val="clear" w:pos="567"/>
        </w:tabs>
        <w:spacing w:line="240" w:lineRule="auto"/>
        <w:rPr>
          <w:szCs w:val="24"/>
          <w:lang w:val="lt-LT"/>
        </w:rPr>
      </w:pPr>
      <w:r w:rsidRPr="001C6301">
        <w:rPr>
          <w:szCs w:val="24"/>
          <w:lang w:val="lt-LT"/>
        </w:rPr>
        <w:lastRenderedPageBreak/>
        <w:t>SANGREL</w:t>
      </w:r>
      <w:r w:rsidR="002B1ED9" w:rsidRPr="001C6301">
        <w:rPr>
          <w:szCs w:val="24"/>
          <w:lang w:val="lt-LT"/>
        </w:rPr>
        <w:t xml:space="preserve"> </w:t>
      </w:r>
      <w:r w:rsidR="000F236B" w:rsidRPr="001C6301">
        <w:rPr>
          <w:szCs w:val="24"/>
          <w:lang w:val="lt-LT"/>
        </w:rPr>
        <w:t>SUDĖTYJE NĖRA KONSERVANTŲ, TODĖL VISOS PROCEDŪROS METU BŪTINA GRIEŽTAI LAIKYTIS ASEPTIKOS REIKALAVIMŲ.</w:t>
      </w:r>
    </w:p>
    <w:p w14:paraId="67DF9CA8" w14:textId="77777777" w:rsidR="000F236B" w:rsidRPr="001C6301" w:rsidRDefault="000F236B" w:rsidP="000F236B">
      <w:pPr>
        <w:tabs>
          <w:tab w:val="clear" w:pos="567"/>
        </w:tabs>
        <w:spacing w:line="240" w:lineRule="auto"/>
        <w:rPr>
          <w:szCs w:val="24"/>
          <w:lang w:val="lt-LT"/>
        </w:rPr>
      </w:pPr>
    </w:p>
    <w:p w14:paraId="0889D125" w14:textId="77777777" w:rsidR="000F236B" w:rsidRPr="001C6301" w:rsidRDefault="000F236B" w:rsidP="000F236B">
      <w:pPr>
        <w:ind w:left="567" w:hanging="567"/>
        <w:rPr>
          <w:szCs w:val="24"/>
          <w:lang w:val="lt-LT"/>
        </w:rPr>
      </w:pPr>
      <w:r w:rsidRPr="001C6301">
        <w:rPr>
          <w:szCs w:val="24"/>
          <w:lang w:val="lt-LT"/>
        </w:rPr>
        <w:t>1.1</w:t>
      </w:r>
      <w:r w:rsidRPr="001C6301">
        <w:rPr>
          <w:szCs w:val="24"/>
          <w:lang w:val="lt-LT"/>
        </w:rPr>
        <w:tab/>
      </w:r>
      <w:r w:rsidRPr="001C6301">
        <w:rPr>
          <w:b/>
          <w:szCs w:val="24"/>
          <w:lang w:val="lt-LT"/>
        </w:rPr>
        <w:t>3,5</w:t>
      </w:r>
      <w:r w:rsidR="001E5E07" w:rsidRPr="001C6301">
        <w:rPr>
          <w:b/>
          <w:szCs w:val="24"/>
          <w:lang w:val="lt-LT"/>
        </w:rPr>
        <w:t> mg</w:t>
      </w:r>
      <w:r w:rsidRPr="001C6301">
        <w:rPr>
          <w:b/>
          <w:szCs w:val="24"/>
          <w:lang w:val="lt-LT"/>
        </w:rPr>
        <w:t xml:space="preserve"> flakonas</w:t>
      </w:r>
      <w:r w:rsidRPr="001C6301">
        <w:rPr>
          <w:szCs w:val="24"/>
          <w:lang w:val="lt-LT"/>
        </w:rPr>
        <w:t xml:space="preserve">: į flakoną, kuriame yra </w:t>
      </w:r>
      <w:r w:rsidR="009524C4" w:rsidRPr="001C6301">
        <w:rPr>
          <w:szCs w:val="24"/>
          <w:lang w:val="lt-LT"/>
        </w:rPr>
        <w:t>Sangrel</w:t>
      </w:r>
      <w:r w:rsidR="002B1ED9" w:rsidRPr="001C6301">
        <w:rPr>
          <w:szCs w:val="24"/>
          <w:lang w:val="lt-LT"/>
        </w:rPr>
        <w:t xml:space="preserve"> </w:t>
      </w:r>
      <w:r w:rsidRPr="001C6301">
        <w:rPr>
          <w:szCs w:val="24"/>
          <w:lang w:val="lt-LT"/>
        </w:rPr>
        <w:t xml:space="preserve">miltelių, reikia įšvirkšti </w:t>
      </w:r>
      <w:r w:rsidR="002C1FF5" w:rsidRPr="001C6301">
        <w:rPr>
          <w:b/>
          <w:szCs w:val="24"/>
          <w:lang w:val="lt-LT"/>
        </w:rPr>
        <w:t>1,4</w:t>
      </w:r>
      <w:r w:rsidR="001E5E07" w:rsidRPr="001C6301">
        <w:rPr>
          <w:b/>
          <w:szCs w:val="24"/>
          <w:lang w:val="lt-LT"/>
        </w:rPr>
        <w:t> ml</w:t>
      </w:r>
      <w:r w:rsidRPr="001C6301">
        <w:rPr>
          <w:szCs w:val="24"/>
          <w:lang w:val="lt-LT"/>
        </w:rPr>
        <w:t xml:space="preserve"> 9</w:t>
      </w:r>
      <w:r w:rsidR="001E5E07" w:rsidRPr="001C6301">
        <w:rPr>
          <w:szCs w:val="24"/>
          <w:lang w:val="lt-LT"/>
        </w:rPr>
        <w:t> mg</w:t>
      </w:r>
      <w:r w:rsidRPr="001C6301">
        <w:rPr>
          <w:szCs w:val="24"/>
          <w:lang w:val="lt-LT"/>
        </w:rPr>
        <w:t>/ml (0,9%) natrio chlorido sterilaus injekcinio tirpalo. Liofilizuoti milteliai visiškai ištirpsta greičiau kaip per 2 min.</w:t>
      </w:r>
    </w:p>
    <w:p w14:paraId="2A293270" w14:textId="77777777" w:rsidR="000F236B" w:rsidRPr="001C6301" w:rsidRDefault="000F236B" w:rsidP="000F236B">
      <w:pPr>
        <w:ind w:left="567"/>
        <w:rPr>
          <w:szCs w:val="24"/>
          <w:lang w:val="lt-LT"/>
        </w:rPr>
      </w:pPr>
      <w:r w:rsidRPr="001C6301">
        <w:rPr>
          <w:szCs w:val="24"/>
          <w:lang w:val="lt-LT"/>
        </w:rPr>
        <w:t xml:space="preserve">Gauto tirpalo koncentracija yra </w:t>
      </w:r>
      <w:r w:rsidR="00C24DE2" w:rsidRPr="001C6301">
        <w:rPr>
          <w:szCs w:val="24"/>
          <w:lang w:val="lt-LT"/>
        </w:rPr>
        <w:t>2,5</w:t>
      </w:r>
      <w:r w:rsidR="001E5E07" w:rsidRPr="001C6301">
        <w:rPr>
          <w:szCs w:val="24"/>
          <w:lang w:val="lt-LT"/>
        </w:rPr>
        <w:t> mg</w:t>
      </w:r>
      <w:r w:rsidRPr="001C6301">
        <w:rPr>
          <w:szCs w:val="24"/>
          <w:lang w:val="lt-LT"/>
        </w:rPr>
        <w:t>/ml. Paruoštas tirpalas yra skaidrus, bespalvis, jo galutinis pH 4</w:t>
      </w:r>
      <w:r w:rsidR="00C24DE2" w:rsidRPr="001C6301">
        <w:rPr>
          <w:szCs w:val="24"/>
          <w:lang w:val="lt-LT"/>
        </w:rPr>
        <w:noBreakHyphen/>
      </w:r>
      <w:r w:rsidRPr="001C6301">
        <w:rPr>
          <w:szCs w:val="24"/>
          <w:lang w:val="lt-LT"/>
        </w:rPr>
        <w:t>7. Tirpalo pH tikrinti nereikia.</w:t>
      </w:r>
    </w:p>
    <w:p w14:paraId="0980BCCC" w14:textId="77777777" w:rsidR="000F236B" w:rsidRPr="001C6301" w:rsidRDefault="000F236B" w:rsidP="000F236B">
      <w:pPr>
        <w:rPr>
          <w:szCs w:val="24"/>
          <w:lang w:val="lt-LT"/>
        </w:rPr>
      </w:pPr>
    </w:p>
    <w:p w14:paraId="2AD783E0" w14:textId="5C6EDB76" w:rsidR="000F236B" w:rsidRPr="001C6301" w:rsidRDefault="000F236B" w:rsidP="000F236B">
      <w:pPr>
        <w:ind w:left="567" w:hanging="567"/>
        <w:rPr>
          <w:szCs w:val="24"/>
          <w:lang w:val="lt-LT"/>
        </w:rPr>
      </w:pPr>
      <w:r w:rsidRPr="001C6301">
        <w:rPr>
          <w:szCs w:val="24"/>
          <w:lang w:val="lt-LT"/>
        </w:rPr>
        <w:t>1.2</w:t>
      </w:r>
      <w:r w:rsidRPr="001C6301">
        <w:rPr>
          <w:szCs w:val="24"/>
          <w:lang w:val="lt-LT"/>
        </w:rPr>
        <w:tab/>
        <w:t>Paruoštą tirpalą prieš vartojimą būtina apžiūrėti, ar nėra nuosėdų ir ar nepakitusi spalva. Jeigu spalva pakitusi ar yra dalelių, paruoštą tirpalą būtina sunaikinti.</w:t>
      </w:r>
      <w:r w:rsidRPr="001C6301">
        <w:rPr>
          <w:rFonts w:eastAsia="Calibri"/>
          <w:snapToGrid/>
          <w:color w:val="000000"/>
          <w:sz w:val="23"/>
          <w:szCs w:val="23"/>
          <w:lang w:val="lt-LT"/>
        </w:rPr>
        <w:t xml:space="preserve"> </w:t>
      </w:r>
      <w:r w:rsidRPr="001C6301">
        <w:rPr>
          <w:szCs w:val="24"/>
          <w:lang w:val="lt-LT"/>
        </w:rPr>
        <w:t xml:space="preserve">Būtina patikrinti, ar </w:t>
      </w:r>
      <w:r w:rsidR="00E768FF">
        <w:rPr>
          <w:szCs w:val="24"/>
          <w:lang w:val="lt-LT"/>
        </w:rPr>
        <w:t>flakone</w:t>
      </w:r>
      <w:r w:rsidRPr="001C6301">
        <w:rPr>
          <w:szCs w:val="24"/>
          <w:lang w:val="lt-LT"/>
        </w:rPr>
        <w:t xml:space="preserve"> esančio tirpalo koncentracija yra tinkama (</w:t>
      </w:r>
      <w:r w:rsidR="00C24DE2" w:rsidRPr="001C6301">
        <w:rPr>
          <w:szCs w:val="24"/>
          <w:lang w:val="lt-LT"/>
        </w:rPr>
        <w:t>2,5</w:t>
      </w:r>
      <w:r w:rsidR="001E5E07" w:rsidRPr="001C6301">
        <w:rPr>
          <w:szCs w:val="24"/>
          <w:lang w:val="lt-LT"/>
        </w:rPr>
        <w:t> mg</w:t>
      </w:r>
      <w:r w:rsidRPr="001C6301">
        <w:rPr>
          <w:szCs w:val="24"/>
          <w:lang w:val="lt-LT"/>
        </w:rPr>
        <w:t xml:space="preserve">/ml), kad </w:t>
      </w:r>
      <w:r w:rsidR="00C24DE2" w:rsidRPr="001C6301">
        <w:rPr>
          <w:b/>
          <w:szCs w:val="24"/>
          <w:lang w:val="lt-LT"/>
        </w:rPr>
        <w:t>po oda</w:t>
      </w:r>
      <w:r w:rsidRPr="001C6301">
        <w:rPr>
          <w:szCs w:val="24"/>
          <w:lang w:val="lt-LT"/>
        </w:rPr>
        <w:t xml:space="preserve"> būtų suleista tinkama dozė.</w:t>
      </w:r>
    </w:p>
    <w:p w14:paraId="28EAF0D5" w14:textId="77777777" w:rsidR="000F236B" w:rsidRPr="001C6301" w:rsidRDefault="000F236B" w:rsidP="000F236B">
      <w:pPr>
        <w:ind w:left="567" w:hanging="567"/>
        <w:rPr>
          <w:szCs w:val="24"/>
          <w:lang w:val="lt-LT"/>
        </w:rPr>
      </w:pPr>
    </w:p>
    <w:p w14:paraId="5825E7A8" w14:textId="4C8193ED" w:rsidR="000F236B" w:rsidRPr="001C6301" w:rsidRDefault="000F236B" w:rsidP="000F236B">
      <w:pPr>
        <w:ind w:left="567" w:hanging="567"/>
        <w:rPr>
          <w:szCs w:val="24"/>
          <w:lang w:val="lt-LT"/>
        </w:rPr>
      </w:pPr>
      <w:r w:rsidRPr="001C6301">
        <w:rPr>
          <w:szCs w:val="24"/>
          <w:lang w:val="lt-LT"/>
        </w:rPr>
        <w:t>1.3</w:t>
      </w:r>
      <w:r w:rsidRPr="001C6301">
        <w:rPr>
          <w:szCs w:val="24"/>
          <w:lang w:val="lt-LT"/>
        </w:rPr>
        <w:tab/>
        <w:t xml:space="preserve">Paruoštame tirpale konservantų nėra, todėl jis turi būti suvartotas nedelsiant po paruošimo. Gamintojo flakone ir (arba) švirkšte 25 °C temperatūroje </w:t>
      </w:r>
      <w:r w:rsidR="00287185" w:rsidRPr="001C6301">
        <w:rPr>
          <w:szCs w:val="24"/>
          <w:lang w:val="lt-LT"/>
        </w:rPr>
        <w:t xml:space="preserve">bei tamsoje </w:t>
      </w:r>
      <w:r w:rsidRPr="001C6301">
        <w:rPr>
          <w:szCs w:val="24"/>
          <w:lang w:val="lt-LT"/>
        </w:rPr>
        <w:t>laikomas tirpalas cheminiu ir fiziniu požiūriu išlieka stabilus 8</w:t>
      </w:r>
      <w:r w:rsidR="00924D71">
        <w:rPr>
          <w:szCs w:val="24"/>
          <w:lang w:val="lt-LT"/>
        </w:rPr>
        <w:t> </w:t>
      </w:r>
      <w:r w:rsidRPr="001C6301">
        <w:rPr>
          <w:szCs w:val="24"/>
          <w:lang w:val="lt-LT"/>
        </w:rPr>
        <w:t>val. Visas paruošto vaistinio preparato laikymo prieš vartojimą laikotarpis turi būti ne ilgesnis kaip 8</w:t>
      </w:r>
      <w:r w:rsidR="00924D71">
        <w:rPr>
          <w:szCs w:val="24"/>
          <w:lang w:val="lt-LT"/>
        </w:rPr>
        <w:t> </w:t>
      </w:r>
      <w:r w:rsidRPr="001C6301">
        <w:rPr>
          <w:szCs w:val="24"/>
          <w:lang w:val="lt-LT"/>
        </w:rPr>
        <w:t>val. Jeigu tirpalas iš karto nevartojamas, už laikymo laiką ir sąlygas prieš vartojimą atsako vartotojas.</w:t>
      </w:r>
    </w:p>
    <w:p w14:paraId="4134EE6C" w14:textId="77777777" w:rsidR="000F236B" w:rsidRPr="001C6301" w:rsidRDefault="000F236B" w:rsidP="000F236B">
      <w:pPr>
        <w:rPr>
          <w:szCs w:val="24"/>
          <w:lang w:val="lt-LT"/>
        </w:rPr>
      </w:pPr>
    </w:p>
    <w:p w14:paraId="26AB8FA2" w14:textId="77777777" w:rsidR="000F236B" w:rsidRPr="001C6301" w:rsidRDefault="000F236B" w:rsidP="000F236B">
      <w:pPr>
        <w:tabs>
          <w:tab w:val="clear" w:pos="567"/>
        </w:tabs>
        <w:spacing w:line="240" w:lineRule="auto"/>
        <w:rPr>
          <w:szCs w:val="24"/>
          <w:lang w:val="lt-LT"/>
        </w:rPr>
      </w:pPr>
      <w:r w:rsidRPr="001C6301">
        <w:rPr>
          <w:szCs w:val="24"/>
          <w:lang w:val="lt-LT"/>
        </w:rPr>
        <w:t>Ištirpintą vaistinį preparatą būtina apsaugoti nuo šviesos.</w:t>
      </w:r>
    </w:p>
    <w:p w14:paraId="1EB210FF" w14:textId="77777777" w:rsidR="000F236B" w:rsidRDefault="000F236B" w:rsidP="000F236B">
      <w:pPr>
        <w:tabs>
          <w:tab w:val="clear" w:pos="567"/>
        </w:tabs>
        <w:spacing w:line="240" w:lineRule="auto"/>
        <w:rPr>
          <w:szCs w:val="24"/>
          <w:lang w:val="lt-LT"/>
        </w:rPr>
      </w:pPr>
    </w:p>
    <w:p w14:paraId="3042C3A1" w14:textId="77777777" w:rsidR="009B50FB" w:rsidRPr="001C6301" w:rsidRDefault="009B50FB" w:rsidP="000F236B">
      <w:pPr>
        <w:tabs>
          <w:tab w:val="clear" w:pos="567"/>
        </w:tabs>
        <w:spacing w:line="240" w:lineRule="auto"/>
        <w:rPr>
          <w:szCs w:val="24"/>
          <w:lang w:val="lt-LT"/>
        </w:rPr>
      </w:pPr>
    </w:p>
    <w:p w14:paraId="0C57CBC9" w14:textId="77777777" w:rsidR="000F236B" w:rsidRPr="001C6301" w:rsidRDefault="000F236B" w:rsidP="000F236B">
      <w:pPr>
        <w:numPr>
          <w:ilvl w:val="12"/>
          <w:numId w:val="0"/>
        </w:numPr>
        <w:tabs>
          <w:tab w:val="left" w:pos="2657"/>
        </w:tabs>
        <w:spacing w:line="240" w:lineRule="auto"/>
        <w:ind w:left="-37" w:right="-28"/>
        <w:rPr>
          <w:b/>
          <w:lang w:val="lt-LT"/>
        </w:rPr>
      </w:pPr>
      <w:r w:rsidRPr="001C6301">
        <w:rPr>
          <w:b/>
          <w:lang w:val="lt-LT"/>
        </w:rPr>
        <w:t>2.</w:t>
      </w:r>
      <w:r w:rsidRPr="001C6301">
        <w:rPr>
          <w:b/>
          <w:lang w:val="lt-LT"/>
        </w:rPr>
        <w:tab/>
        <w:t>VARTOJIMAS</w:t>
      </w:r>
    </w:p>
    <w:p w14:paraId="1F319EC3" w14:textId="77777777" w:rsidR="000F236B" w:rsidRPr="001C6301" w:rsidRDefault="000F236B" w:rsidP="000F236B">
      <w:pPr>
        <w:tabs>
          <w:tab w:val="clear" w:pos="567"/>
        </w:tabs>
        <w:spacing w:line="240" w:lineRule="auto"/>
        <w:rPr>
          <w:szCs w:val="24"/>
          <w:lang w:val="lt-LT"/>
        </w:rPr>
      </w:pPr>
    </w:p>
    <w:p w14:paraId="4DA44FEB" w14:textId="2214CD55" w:rsidR="000F236B" w:rsidRPr="001C6301" w:rsidRDefault="000F236B" w:rsidP="000F236B">
      <w:pPr>
        <w:numPr>
          <w:ilvl w:val="0"/>
          <w:numId w:val="21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1C6301">
        <w:rPr>
          <w:szCs w:val="24"/>
          <w:lang w:val="lt-LT"/>
        </w:rPr>
        <w:t xml:space="preserve">Ištirpinus miltelius, iš </w:t>
      </w:r>
      <w:r w:rsidR="00E768FF">
        <w:rPr>
          <w:szCs w:val="24"/>
          <w:lang w:val="lt-LT"/>
        </w:rPr>
        <w:t>flakono</w:t>
      </w:r>
      <w:r w:rsidRPr="001C6301">
        <w:rPr>
          <w:szCs w:val="24"/>
          <w:lang w:val="lt-LT"/>
        </w:rPr>
        <w:t xml:space="preserve"> reikia ištraukti reikiamą paruošto tirpalo kiekį, atitinkantį pagal paciento kūno paviršiaus plotą apskaičiuotą dozę.</w:t>
      </w:r>
    </w:p>
    <w:p w14:paraId="339AC33D" w14:textId="77777777" w:rsidR="000F236B" w:rsidRPr="001C6301" w:rsidRDefault="000F236B" w:rsidP="000F236B">
      <w:pPr>
        <w:numPr>
          <w:ilvl w:val="0"/>
          <w:numId w:val="21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1C6301">
        <w:rPr>
          <w:szCs w:val="24"/>
          <w:lang w:val="lt-LT"/>
        </w:rPr>
        <w:t xml:space="preserve">Prieš vartojimą būtina patikrinti dozę ir koncentraciją švirkšte (reikia patikrinti, ar ant švirkšto yra pažymėta, kad tirpalas skirtas vartoti </w:t>
      </w:r>
      <w:r w:rsidR="00C24DE2" w:rsidRPr="001C6301">
        <w:rPr>
          <w:szCs w:val="24"/>
          <w:lang w:val="lt-LT"/>
        </w:rPr>
        <w:t>po oda</w:t>
      </w:r>
      <w:r w:rsidRPr="001C6301">
        <w:rPr>
          <w:szCs w:val="24"/>
          <w:lang w:val="lt-LT"/>
        </w:rPr>
        <w:t>).</w:t>
      </w:r>
    </w:p>
    <w:p w14:paraId="5340BEF8" w14:textId="77777777" w:rsidR="000F236B" w:rsidRPr="001C6301" w:rsidRDefault="00C24DE2" w:rsidP="00C24DE2">
      <w:pPr>
        <w:numPr>
          <w:ilvl w:val="0"/>
          <w:numId w:val="21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1C6301">
        <w:rPr>
          <w:szCs w:val="24"/>
          <w:lang w:val="lt-LT"/>
        </w:rPr>
        <w:t>Tirpalą reikia suleisti po oda, adatą laikant 45</w:t>
      </w:r>
      <w:r w:rsidRPr="001C6301">
        <w:rPr>
          <w:szCs w:val="24"/>
          <w:lang w:val="lt-LT"/>
        </w:rPr>
        <w:noBreakHyphen/>
        <w:t>90° kampu</w:t>
      </w:r>
      <w:r w:rsidR="000F236B" w:rsidRPr="001C6301">
        <w:rPr>
          <w:szCs w:val="24"/>
          <w:lang w:val="lt-LT"/>
        </w:rPr>
        <w:t xml:space="preserve">. </w:t>
      </w:r>
    </w:p>
    <w:p w14:paraId="75EB18B1" w14:textId="77777777" w:rsidR="00C24DE2" w:rsidRPr="001C6301" w:rsidRDefault="00C24DE2" w:rsidP="00C24DE2">
      <w:pPr>
        <w:numPr>
          <w:ilvl w:val="0"/>
          <w:numId w:val="21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1C6301">
        <w:rPr>
          <w:szCs w:val="24"/>
          <w:lang w:val="lt-LT"/>
        </w:rPr>
        <w:t>Paruoštas tirpalas suleidžiamas po šlaunies (kairės arba dešinės) arba pilvo (kairiosios ar dešiniosios pusės) oda.</w:t>
      </w:r>
    </w:p>
    <w:p w14:paraId="571F2E05" w14:textId="77777777" w:rsidR="00C24DE2" w:rsidRPr="001C6301" w:rsidRDefault="00C24DE2" w:rsidP="00C24DE2">
      <w:pPr>
        <w:numPr>
          <w:ilvl w:val="0"/>
          <w:numId w:val="21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1C6301">
        <w:rPr>
          <w:szCs w:val="24"/>
          <w:lang w:val="lt-LT"/>
        </w:rPr>
        <w:t xml:space="preserve">Kiekvieną kartą injekcijos vietą reikia keisti. </w:t>
      </w:r>
    </w:p>
    <w:p w14:paraId="6235490F" w14:textId="77777777" w:rsidR="00C24DE2" w:rsidRPr="001C6301" w:rsidRDefault="00C24DE2" w:rsidP="00C24DE2">
      <w:pPr>
        <w:numPr>
          <w:ilvl w:val="0"/>
          <w:numId w:val="21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1C6301">
        <w:rPr>
          <w:szCs w:val="24"/>
          <w:lang w:val="lt-LT"/>
        </w:rPr>
        <w:t xml:space="preserve">Jeigu po </w:t>
      </w:r>
      <w:r w:rsidR="009524C4" w:rsidRPr="001C6301">
        <w:rPr>
          <w:szCs w:val="24"/>
          <w:lang w:val="lt-LT"/>
        </w:rPr>
        <w:t>Sangrel</w:t>
      </w:r>
      <w:r w:rsidR="002B1ED9" w:rsidRPr="001C6301">
        <w:rPr>
          <w:szCs w:val="24"/>
          <w:lang w:val="lt-LT"/>
        </w:rPr>
        <w:t xml:space="preserve"> </w:t>
      </w:r>
      <w:r w:rsidRPr="001C6301">
        <w:rPr>
          <w:szCs w:val="24"/>
          <w:lang w:val="lt-LT"/>
        </w:rPr>
        <w:t xml:space="preserve">injekcijos po oda pasireiškė lokali reakcija injekcijos vietoje, galima arba po oda leisti mažesnės koncentracijos </w:t>
      </w:r>
      <w:r w:rsidR="009524C4" w:rsidRPr="001C6301">
        <w:rPr>
          <w:szCs w:val="24"/>
          <w:lang w:val="lt-LT"/>
        </w:rPr>
        <w:t>Sangrel</w:t>
      </w:r>
      <w:r w:rsidR="002B1ED9" w:rsidRPr="001C6301">
        <w:rPr>
          <w:szCs w:val="24"/>
          <w:lang w:val="lt-LT"/>
        </w:rPr>
        <w:t xml:space="preserve"> </w:t>
      </w:r>
      <w:r w:rsidRPr="001C6301">
        <w:rPr>
          <w:szCs w:val="24"/>
          <w:lang w:val="lt-LT"/>
        </w:rPr>
        <w:t>tirpalą (</w:t>
      </w:r>
      <w:r w:rsidR="009524C4" w:rsidRPr="001C6301">
        <w:rPr>
          <w:szCs w:val="24"/>
          <w:lang w:val="lt-LT"/>
        </w:rPr>
        <w:t>Sangrel</w:t>
      </w:r>
      <w:r w:rsidR="002B1ED9" w:rsidRPr="001C6301">
        <w:rPr>
          <w:szCs w:val="24"/>
          <w:lang w:val="lt-LT"/>
        </w:rPr>
        <w:t xml:space="preserve"> </w:t>
      </w:r>
      <w:r w:rsidRPr="001C6301">
        <w:rPr>
          <w:szCs w:val="24"/>
          <w:lang w:val="lt-LT"/>
        </w:rPr>
        <w:t>3,5</w:t>
      </w:r>
      <w:r w:rsidR="001E5E07" w:rsidRPr="001C6301">
        <w:rPr>
          <w:szCs w:val="24"/>
          <w:lang w:val="lt-LT"/>
        </w:rPr>
        <w:t> mg</w:t>
      </w:r>
      <w:r w:rsidRPr="001C6301">
        <w:rPr>
          <w:szCs w:val="24"/>
          <w:lang w:val="lt-LT"/>
        </w:rPr>
        <w:t xml:space="preserve"> praskiesti ne iki 2,5</w:t>
      </w:r>
      <w:r w:rsidR="001E5E07" w:rsidRPr="001C6301">
        <w:rPr>
          <w:szCs w:val="24"/>
          <w:lang w:val="lt-LT"/>
        </w:rPr>
        <w:t> mg</w:t>
      </w:r>
      <w:r w:rsidRPr="001C6301">
        <w:rPr>
          <w:szCs w:val="24"/>
          <w:lang w:val="lt-LT"/>
        </w:rPr>
        <w:t>/ml, o iki 1</w:t>
      </w:r>
      <w:r w:rsidR="001E5E07" w:rsidRPr="001C6301">
        <w:rPr>
          <w:szCs w:val="24"/>
          <w:lang w:val="lt-LT"/>
        </w:rPr>
        <w:t> mg</w:t>
      </w:r>
      <w:r w:rsidRPr="001C6301">
        <w:rPr>
          <w:szCs w:val="24"/>
          <w:lang w:val="lt-LT"/>
        </w:rPr>
        <w:t xml:space="preserve">/ml koncentracijos), arba </w:t>
      </w:r>
      <w:r w:rsidR="009524C4" w:rsidRPr="001C6301">
        <w:rPr>
          <w:szCs w:val="24"/>
          <w:lang w:val="lt-LT"/>
        </w:rPr>
        <w:t>Sangrel</w:t>
      </w:r>
      <w:r w:rsidR="002B1ED9" w:rsidRPr="001C6301">
        <w:rPr>
          <w:szCs w:val="24"/>
          <w:lang w:val="lt-LT"/>
        </w:rPr>
        <w:t xml:space="preserve"> </w:t>
      </w:r>
      <w:r w:rsidRPr="001C6301">
        <w:rPr>
          <w:szCs w:val="24"/>
          <w:lang w:val="lt-LT"/>
        </w:rPr>
        <w:t>pradėti vartoti į veną.</w:t>
      </w:r>
    </w:p>
    <w:p w14:paraId="3140BD16" w14:textId="77777777" w:rsidR="000F236B" w:rsidRPr="001C6301" w:rsidRDefault="000F236B" w:rsidP="000F236B">
      <w:p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14:paraId="1BA2B967" w14:textId="77777777" w:rsidR="000F236B" w:rsidRPr="001C6301" w:rsidRDefault="009524C4" w:rsidP="000F236B">
      <w:pPr>
        <w:tabs>
          <w:tab w:val="clear" w:pos="567"/>
        </w:tabs>
        <w:spacing w:line="240" w:lineRule="auto"/>
        <w:ind w:right="-2"/>
        <w:rPr>
          <w:b/>
          <w:szCs w:val="24"/>
          <w:lang w:val="lt-LT"/>
        </w:rPr>
      </w:pPr>
      <w:r w:rsidRPr="001C6301">
        <w:rPr>
          <w:b/>
          <w:szCs w:val="24"/>
          <w:lang w:val="lt-LT"/>
        </w:rPr>
        <w:t>Sangrel</w:t>
      </w:r>
      <w:r w:rsidR="002B1ED9" w:rsidRPr="001C6301">
        <w:rPr>
          <w:b/>
          <w:szCs w:val="24"/>
          <w:lang w:val="lt-LT"/>
        </w:rPr>
        <w:t xml:space="preserve"> </w:t>
      </w:r>
      <w:r w:rsidR="000F236B" w:rsidRPr="001C6301">
        <w:rPr>
          <w:b/>
          <w:szCs w:val="24"/>
          <w:lang w:val="lt-LT"/>
        </w:rPr>
        <w:t>3,5</w:t>
      </w:r>
      <w:r w:rsidR="001E5E07" w:rsidRPr="001C6301">
        <w:rPr>
          <w:b/>
          <w:szCs w:val="24"/>
          <w:lang w:val="lt-LT"/>
        </w:rPr>
        <w:t> mg</w:t>
      </w:r>
      <w:r w:rsidR="000F236B" w:rsidRPr="001C6301">
        <w:rPr>
          <w:b/>
          <w:szCs w:val="24"/>
          <w:lang w:val="lt-LT"/>
        </w:rPr>
        <w:t xml:space="preserve"> milteliai injekciniam tirpalui VARTOJAMI TIK PO ODA ARBA Į VENĄ. Negalima vartoti kitais būdais. Suleidimas į povoratinklinę ertmę sukėlė mirtį.</w:t>
      </w:r>
    </w:p>
    <w:p w14:paraId="4CAF780A" w14:textId="77777777" w:rsidR="000F236B" w:rsidRDefault="000F236B" w:rsidP="000F236B">
      <w:pPr>
        <w:tabs>
          <w:tab w:val="clear" w:pos="567"/>
        </w:tabs>
        <w:spacing w:line="240" w:lineRule="auto"/>
        <w:rPr>
          <w:szCs w:val="24"/>
          <w:lang w:val="lt-LT"/>
        </w:rPr>
      </w:pPr>
    </w:p>
    <w:p w14:paraId="029CE663" w14:textId="77777777" w:rsidR="009B50FB" w:rsidRPr="001C6301" w:rsidRDefault="009B50FB" w:rsidP="000F236B">
      <w:pPr>
        <w:tabs>
          <w:tab w:val="clear" w:pos="567"/>
        </w:tabs>
        <w:spacing w:line="240" w:lineRule="auto"/>
        <w:rPr>
          <w:szCs w:val="24"/>
          <w:lang w:val="lt-LT"/>
        </w:rPr>
      </w:pPr>
    </w:p>
    <w:p w14:paraId="583F13C5" w14:textId="77777777" w:rsidR="000F236B" w:rsidRPr="001C6301" w:rsidRDefault="000F236B" w:rsidP="000F236B">
      <w:pPr>
        <w:tabs>
          <w:tab w:val="clear" w:pos="567"/>
        </w:tabs>
        <w:spacing w:line="240" w:lineRule="auto"/>
        <w:ind w:left="567" w:hanging="567"/>
        <w:rPr>
          <w:b/>
          <w:szCs w:val="24"/>
          <w:lang w:val="lt-LT"/>
        </w:rPr>
      </w:pPr>
      <w:r w:rsidRPr="001C6301">
        <w:rPr>
          <w:b/>
          <w:szCs w:val="24"/>
          <w:lang w:val="lt-LT"/>
        </w:rPr>
        <w:t>3.</w:t>
      </w:r>
      <w:r w:rsidRPr="001C6301">
        <w:rPr>
          <w:b/>
          <w:szCs w:val="24"/>
          <w:lang w:val="lt-LT"/>
        </w:rPr>
        <w:tab/>
        <w:t xml:space="preserve">ATLIEKŲ TVARKYMAS </w:t>
      </w:r>
    </w:p>
    <w:p w14:paraId="06E64211" w14:textId="4B66B111" w:rsidR="000F236B" w:rsidRPr="001C6301" w:rsidRDefault="00E768FF" w:rsidP="000F236B">
      <w:pPr>
        <w:tabs>
          <w:tab w:val="clear" w:pos="567"/>
        </w:tabs>
        <w:spacing w:line="240" w:lineRule="auto"/>
        <w:rPr>
          <w:szCs w:val="24"/>
          <w:lang w:val="lt-LT"/>
        </w:rPr>
      </w:pPr>
      <w:r>
        <w:rPr>
          <w:szCs w:val="24"/>
          <w:lang w:val="lt-LT"/>
        </w:rPr>
        <w:t>Flakon</w:t>
      </w:r>
      <w:r w:rsidR="000F236B" w:rsidRPr="001C6301">
        <w:rPr>
          <w:szCs w:val="24"/>
          <w:lang w:val="lt-LT"/>
        </w:rPr>
        <w:t xml:space="preserve">o turinį galima vartoti tik vieną kartą, tirpalo likutį būtina sunaikinti. Nesuvartotą preparatą ar atliekas reikia tvarkyti laikantis vietinių reikalavimų. </w:t>
      </w:r>
    </w:p>
    <w:p w14:paraId="4A8133F5" w14:textId="77777777" w:rsidR="00DF0B92" w:rsidRPr="001C6301" w:rsidRDefault="00DF0B92" w:rsidP="00C728A6">
      <w:pPr>
        <w:tabs>
          <w:tab w:val="clear" w:pos="567"/>
        </w:tabs>
        <w:spacing w:line="240" w:lineRule="auto"/>
        <w:rPr>
          <w:szCs w:val="24"/>
          <w:lang w:val="lt-LT"/>
        </w:rPr>
      </w:pPr>
    </w:p>
    <w:p w14:paraId="59B3172B" w14:textId="77777777" w:rsidR="00DF0B92" w:rsidRPr="001C6301" w:rsidRDefault="00DF0B92" w:rsidP="00C728A6">
      <w:pPr>
        <w:tabs>
          <w:tab w:val="clear" w:pos="567"/>
        </w:tabs>
        <w:spacing w:line="240" w:lineRule="auto"/>
        <w:rPr>
          <w:szCs w:val="24"/>
          <w:lang w:val="lt-LT"/>
        </w:rPr>
      </w:pPr>
      <w:permStart w:id="912216617" w:edGrp="everyone"/>
      <w:permEnd w:id="912216617"/>
    </w:p>
    <w:sectPr w:rsidR="00DF0B92" w:rsidRPr="001C6301" w:rsidSect="006A0812">
      <w:footerReference w:type="default" r:id="rId15"/>
      <w:pgSz w:w="11906" w:h="16838"/>
      <w:pgMar w:top="1134" w:right="1418" w:bottom="1134" w:left="1418" w:header="737" w:footer="737" w:gutter="0"/>
      <w:cols w:space="1296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8A2404" w16cex:dateUtc="2020-12-20T17:27:00Z"/>
  <w16cex:commentExtensible w16cex:durableId="238A2483" w16cex:dateUtc="2020-12-20T17:29:00Z"/>
  <w16cex:commentExtensible w16cex:durableId="238A2611" w16cex:dateUtc="2020-12-20T17:35:00Z"/>
  <w16cex:commentExtensible w16cex:durableId="238A26DC" w16cex:dateUtc="2020-12-20T17:39:00Z"/>
  <w16cex:commentExtensible w16cex:durableId="238A275B" w16cex:dateUtc="2020-12-20T17:41:00Z"/>
  <w16cex:commentExtensible w16cex:durableId="238A27F7" w16cex:dateUtc="2020-12-20T17:43:00Z"/>
  <w16cex:commentExtensible w16cex:durableId="238A2821" w16cex:dateUtc="2020-12-20T17:44:00Z"/>
  <w16cex:commentExtensible w16cex:durableId="238A2830" w16cex:dateUtc="2020-12-20T17:44:00Z"/>
  <w16cex:commentExtensible w16cex:durableId="238A283D" w16cex:dateUtc="2020-12-20T17:45:00Z"/>
  <w16cex:commentExtensible w16cex:durableId="238A2845" w16cex:dateUtc="2020-12-20T17:45:00Z"/>
  <w16cex:commentExtensible w16cex:durableId="238A284D" w16cex:dateUtc="2020-12-20T17:45:00Z"/>
  <w16cex:commentExtensible w16cex:durableId="238A2856" w16cex:dateUtc="2020-12-20T17:45:00Z"/>
  <w16cex:commentExtensible w16cex:durableId="238A2B74" w16cex:dateUtc="2020-12-20T17:58:00Z"/>
  <w16cex:commentExtensible w16cex:durableId="238A2C33" w16cex:dateUtc="2020-12-20T18:01:00Z"/>
  <w16cex:commentExtensible w16cex:durableId="238A1EFE" w16cex:dateUtc="2020-12-20T17:05:00Z"/>
  <w16cex:commentExtensible w16cex:durableId="238A2CAC" w16cex:dateUtc="2020-12-20T18:03:00Z"/>
  <w16cex:commentExtensible w16cex:durableId="238A2CB2" w16cex:dateUtc="2020-12-20T18:04:00Z"/>
  <w16cex:commentExtensible w16cex:durableId="238A2D9A" w16cex:dateUtc="2020-12-20T18:07:00Z"/>
  <w16cex:commentExtensible w16cex:durableId="238A2DAC" w16cex:dateUtc="2020-12-20T18:08:00Z"/>
  <w16cex:commentExtensible w16cex:durableId="238A2DEB" w16cex:dateUtc="2020-12-20T18:09:00Z"/>
  <w16cex:commentExtensible w16cex:durableId="238A2DF1" w16cex:dateUtc="2020-12-20T18:09:00Z"/>
  <w16cex:commentExtensible w16cex:durableId="238A2DF7" w16cex:dateUtc="2020-12-20T18:09:00Z"/>
  <w16cex:commentExtensible w16cex:durableId="238A2DFD" w16cex:dateUtc="2020-12-20T18:0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5109EAB" w16cid:durableId="238A23D6"/>
  <w16cid:commentId w16cid:paraId="75288A41" w16cid:durableId="238A2404"/>
  <w16cid:commentId w16cid:paraId="776DEB19" w16cid:durableId="238A23D7"/>
  <w16cid:commentId w16cid:paraId="31C957A6" w16cid:durableId="238A2483"/>
  <w16cid:commentId w16cid:paraId="4EE103FC" w16cid:durableId="238A23D8"/>
  <w16cid:commentId w16cid:paraId="0A7C3ED2" w16cid:durableId="238A2611"/>
  <w16cid:commentId w16cid:paraId="106ADE6E" w16cid:durableId="238A23D9"/>
  <w16cid:commentId w16cid:paraId="7C8B3280" w16cid:durableId="238A26DC"/>
  <w16cid:commentId w16cid:paraId="35C21863" w16cid:durableId="238A23DA"/>
  <w16cid:commentId w16cid:paraId="7E7BEDEA" w16cid:durableId="238A275B"/>
  <w16cid:commentId w16cid:paraId="768DFB52" w16cid:durableId="238A23DB"/>
  <w16cid:commentId w16cid:paraId="11AAD34E" w16cid:durableId="238A27F7"/>
  <w16cid:commentId w16cid:paraId="65067D95" w16cid:durableId="238A23DC"/>
  <w16cid:commentId w16cid:paraId="4BDEAF69" w16cid:durableId="238A2821"/>
  <w16cid:commentId w16cid:paraId="63CEF8FE" w16cid:durableId="238A23DD"/>
  <w16cid:commentId w16cid:paraId="19F4A8C0" w16cid:durableId="238A23DE"/>
  <w16cid:commentId w16cid:paraId="307705B8" w16cid:durableId="238A2830"/>
  <w16cid:commentId w16cid:paraId="48DE0034" w16cid:durableId="238A23DF"/>
  <w16cid:commentId w16cid:paraId="0B2C948B" w16cid:durableId="238A283D"/>
  <w16cid:commentId w16cid:paraId="70BDC049" w16cid:durableId="238A23E0"/>
  <w16cid:commentId w16cid:paraId="048E8AAE" w16cid:durableId="238A2845"/>
  <w16cid:commentId w16cid:paraId="7F9954D6" w16cid:durableId="238A23E1"/>
  <w16cid:commentId w16cid:paraId="67D3A439" w16cid:durableId="238A284D"/>
  <w16cid:commentId w16cid:paraId="033EFACD" w16cid:durableId="238A23E2"/>
  <w16cid:commentId w16cid:paraId="5E338871" w16cid:durableId="238A2856"/>
  <w16cid:commentId w16cid:paraId="2596A4A3" w16cid:durableId="238A2B74"/>
  <w16cid:commentId w16cid:paraId="4B8133DD" w16cid:durableId="238A2C33"/>
  <w16cid:commentId w16cid:paraId="5FB670BE" w16cid:durableId="238A1EFE"/>
  <w16cid:commentId w16cid:paraId="0254B306" w16cid:durableId="238A23E3"/>
  <w16cid:commentId w16cid:paraId="259D29AF" w16cid:durableId="238A2CAC"/>
  <w16cid:commentId w16cid:paraId="227ACC39" w16cid:durableId="238A23E4"/>
  <w16cid:commentId w16cid:paraId="2B9D9641" w16cid:durableId="238A2CB2"/>
  <w16cid:commentId w16cid:paraId="1DC899CA" w16cid:durableId="238A23E5"/>
  <w16cid:commentId w16cid:paraId="6B600E12" w16cid:durableId="238A2D9A"/>
  <w16cid:commentId w16cid:paraId="6CFC721A" w16cid:durableId="238A23E6"/>
  <w16cid:commentId w16cid:paraId="75A588C1" w16cid:durableId="238A2DAC"/>
  <w16cid:commentId w16cid:paraId="39895CF0" w16cid:durableId="238A23E7"/>
  <w16cid:commentId w16cid:paraId="12986B63" w16cid:durableId="238A23E8"/>
  <w16cid:commentId w16cid:paraId="663FCB3C" w16cid:durableId="238A2DEB"/>
  <w16cid:commentId w16cid:paraId="2B4D7734" w16cid:durableId="238A23E9"/>
  <w16cid:commentId w16cid:paraId="49C29A65" w16cid:durableId="238A2DF1"/>
  <w16cid:commentId w16cid:paraId="6072C3E1" w16cid:durableId="238A23EA"/>
  <w16cid:commentId w16cid:paraId="28876032" w16cid:durableId="238A2DF7"/>
  <w16cid:commentId w16cid:paraId="1EF93E29" w16cid:durableId="238A23EB"/>
  <w16cid:commentId w16cid:paraId="1E032A65" w16cid:durableId="238A2DFD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37223A" w14:textId="77777777" w:rsidR="000A7282" w:rsidRDefault="000A7282" w:rsidP="00340FF8">
      <w:pPr>
        <w:spacing w:line="240" w:lineRule="auto"/>
      </w:pPr>
      <w:r>
        <w:separator/>
      </w:r>
    </w:p>
  </w:endnote>
  <w:endnote w:type="continuationSeparator" w:id="0">
    <w:p w14:paraId="6EC39FC7" w14:textId="77777777" w:rsidR="000A7282" w:rsidRDefault="000A7282" w:rsidP="00340F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Verdana">
    <w:altName w:val="Verdana"/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ETGJVX+TimesNewRoman">
    <w:altName w:val="Times New Roman"/>
    <w:panose1 w:val="00000000000000000000"/>
    <w:charset w:val="EE"/>
    <w:family w:val="roman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24230770"/>
      <w:docPartObj>
        <w:docPartGallery w:val="Page Numbers (Bottom of Page)"/>
        <w:docPartUnique/>
      </w:docPartObj>
    </w:sdtPr>
    <w:sdtEndPr/>
    <w:sdtContent>
      <w:p w14:paraId="023483A7" w14:textId="788AD71B" w:rsidR="004661A6" w:rsidRDefault="004661A6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6148" w:rsidRPr="00A86148">
          <w:rPr>
            <w:noProof/>
            <w:lang w:val="lt-LT"/>
          </w:rPr>
          <w:t>1</w:t>
        </w:r>
        <w:r>
          <w:fldChar w:fldCharType="end"/>
        </w:r>
      </w:p>
    </w:sdtContent>
  </w:sdt>
  <w:p w14:paraId="33AB57E3" w14:textId="77777777" w:rsidR="004661A6" w:rsidRDefault="004661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A2E518" w14:textId="77777777" w:rsidR="000A7282" w:rsidRDefault="000A7282" w:rsidP="00340FF8">
      <w:pPr>
        <w:spacing w:line="240" w:lineRule="auto"/>
      </w:pPr>
      <w:r>
        <w:separator/>
      </w:r>
    </w:p>
  </w:footnote>
  <w:footnote w:type="continuationSeparator" w:id="0">
    <w:p w14:paraId="76D078B0" w14:textId="77777777" w:rsidR="000A7282" w:rsidRDefault="000A7282" w:rsidP="00340FF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3DB04C8"/>
    <w:multiLevelType w:val="hybridMultilevel"/>
    <w:tmpl w:val="4EA810B6"/>
    <w:lvl w:ilvl="0" w:tplc="837007A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077567"/>
    <w:multiLevelType w:val="hybridMultilevel"/>
    <w:tmpl w:val="A8A67BA8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C44CC1"/>
    <w:multiLevelType w:val="hybridMultilevel"/>
    <w:tmpl w:val="7FF2C5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142EA0"/>
    <w:multiLevelType w:val="hybridMultilevel"/>
    <w:tmpl w:val="BBE0F428"/>
    <w:lvl w:ilvl="0" w:tplc="D8FCC10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630098"/>
    <w:multiLevelType w:val="hybridMultilevel"/>
    <w:tmpl w:val="E67E05FA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267D00"/>
    <w:multiLevelType w:val="hybridMultilevel"/>
    <w:tmpl w:val="8CD692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E223CA"/>
    <w:multiLevelType w:val="hybridMultilevel"/>
    <w:tmpl w:val="8B8042CC"/>
    <w:lvl w:ilvl="0" w:tplc="837007A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2B1D6C"/>
    <w:multiLevelType w:val="hybridMultilevel"/>
    <w:tmpl w:val="F4946860"/>
    <w:lvl w:ilvl="0" w:tplc="BB38CE6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85421A"/>
    <w:multiLevelType w:val="hybridMultilevel"/>
    <w:tmpl w:val="24D8D0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7A7433"/>
    <w:multiLevelType w:val="hybridMultilevel"/>
    <w:tmpl w:val="3508E906"/>
    <w:lvl w:ilvl="0" w:tplc="837007A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791A12"/>
    <w:multiLevelType w:val="hybridMultilevel"/>
    <w:tmpl w:val="C8CE1C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A304D7"/>
    <w:multiLevelType w:val="hybridMultilevel"/>
    <w:tmpl w:val="68DC245E"/>
    <w:lvl w:ilvl="0" w:tplc="837007A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8B59FF"/>
    <w:multiLevelType w:val="hybridMultilevel"/>
    <w:tmpl w:val="6DDC1CBC"/>
    <w:lvl w:ilvl="0" w:tplc="46FC92A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206D3A"/>
    <w:multiLevelType w:val="hybridMultilevel"/>
    <w:tmpl w:val="918C0EAA"/>
    <w:lvl w:ilvl="0" w:tplc="837007A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B1396C"/>
    <w:multiLevelType w:val="hybridMultilevel"/>
    <w:tmpl w:val="225EED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E5697F"/>
    <w:multiLevelType w:val="hybridMultilevel"/>
    <w:tmpl w:val="0DB2C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3E6874"/>
    <w:multiLevelType w:val="hybridMultilevel"/>
    <w:tmpl w:val="FB78D7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9337D0"/>
    <w:multiLevelType w:val="hybridMultilevel"/>
    <w:tmpl w:val="B6C885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8"/>
  </w:num>
  <w:num w:numId="3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4">
    <w:abstractNumId w:val="0"/>
    <w:lvlOverride w:ilvl="0">
      <w:lvl w:ilvl="0">
        <w:start w:val="1"/>
        <w:numFmt w:val="bullet"/>
        <w:lvlText w:val=""/>
        <w:lvlJc w:val="left"/>
        <w:pPr>
          <w:ind w:left="501" w:hanging="360"/>
        </w:pPr>
        <w:rPr>
          <w:rFonts w:ascii="Symbol" w:hAnsi="Symbol" w:hint="default"/>
        </w:rPr>
      </w:lvl>
    </w:lvlOverride>
  </w:num>
  <w:num w:numId="5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6">
    <w:abstractNumId w:val="11"/>
  </w:num>
  <w:num w:numId="7">
    <w:abstractNumId w:val="13"/>
  </w:num>
  <w:num w:numId="8">
    <w:abstractNumId w:val="9"/>
  </w:num>
  <w:num w:numId="9">
    <w:abstractNumId w:val="6"/>
  </w:num>
  <w:num w:numId="10">
    <w:abstractNumId w:val="4"/>
  </w:num>
  <w:num w:numId="11">
    <w:abstractNumId w:val="5"/>
  </w:num>
  <w:num w:numId="12">
    <w:abstractNumId w:val="2"/>
  </w:num>
  <w:num w:numId="13">
    <w:abstractNumId w:val="8"/>
  </w:num>
  <w:num w:numId="14">
    <w:abstractNumId w:val="15"/>
  </w:num>
  <w:num w:numId="15">
    <w:abstractNumId w:val="16"/>
  </w:num>
  <w:num w:numId="16">
    <w:abstractNumId w:val="12"/>
  </w:num>
  <w:num w:numId="17">
    <w:abstractNumId w:val="1"/>
  </w:num>
  <w:num w:numId="18">
    <w:abstractNumId w:val="14"/>
  </w:num>
  <w:num w:numId="19">
    <w:abstractNumId w:val="7"/>
  </w:num>
  <w:num w:numId="20">
    <w:abstractNumId w:val="10"/>
  </w:num>
  <w:num w:numId="21">
    <w:abstractNumId w:val="1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163"/>
    <w:rsid w:val="0001064E"/>
    <w:rsid w:val="00015E2C"/>
    <w:rsid w:val="00020AEE"/>
    <w:rsid w:val="00025C84"/>
    <w:rsid w:val="00026CA2"/>
    <w:rsid w:val="000317E4"/>
    <w:rsid w:val="000318C9"/>
    <w:rsid w:val="00054919"/>
    <w:rsid w:val="00060546"/>
    <w:rsid w:val="00060B61"/>
    <w:rsid w:val="0006513C"/>
    <w:rsid w:val="00066CFB"/>
    <w:rsid w:val="00070150"/>
    <w:rsid w:val="000852C8"/>
    <w:rsid w:val="00085410"/>
    <w:rsid w:val="00092807"/>
    <w:rsid w:val="0009382F"/>
    <w:rsid w:val="00093E63"/>
    <w:rsid w:val="000976E5"/>
    <w:rsid w:val="000A033F"/>
    <w:rsid w:val="000A5B33"/>
    <w:rsid w:val="000A7282"/>
    <w:rsid w:val="000B00E0"/>
    <w:rsid w:val="000B34BA"/>
    <w:rsid w:val="000B781C"/>
    <w:rsid w:val="000C3226"/>
    <w:rsid w:val="000C66B1"/>
    <w:rsid w:val="000C6C33"/>
    <w:rsid w:val="000D10B7"/>
    <w:rsid w:val="000D303E"/>
    <w:rsid w:val="000D5C74"/>
    <w:rsid w:val="000D713E"/>
    <w:rsid w:val="000F236B"/>
    <w:rsid w:val="000F4387"/>
    <w:rsid w:val="00106429"/>
    <w:rsid w:val="0010698D"/>
    <w:rsid w:val="00107CF5"/>
    <w:rsid w:val="00107E55"/>
    <w:rsid w:val="00110992"/>
    <w:rsid w:val="00122B05"/>
    <w:rsid w:val="001252AC"/>
    <w:rsid w:val="00126833"/>
    <w:rsid w:val="00137485"/>
    <w:rsid w:val="00144B21"/>
    <w:rsid w:val="00147B0D"/>
    <w:rsid w:val="00151AF9"/>
    <w:rsid w:val="00152117"/>
    <w:rsid w:val="0017202F"/>
    <w:rsid w:val="00182578"/>
    <w:rsid w:val="00183C83"/>
    <w:rsid w:val="00184481"/>
    <w:rsid w:val="001866F8"/>
    <w:rsid w:val="00186A08"/>
    <w:rsid w:val="00191330"/>
    <w:rsid w:val="00194BF4"/>
    <w:rsid w:val="001A0F5B"/>
    <w:rsid w:val="001A633C"/>
    <w:rsid w:val="001B3145"/>
    <w:rsid w:val="001C0DD8"/>
    <w:rsid w:val="001C6301"/>
    <w:rsid w:val="001D0EFC"/>
    <w:rsid w:val="001D6447"/>
    <w:rsid w:val="001D7A01"/>
    <w:rsid w:val="001E5E07"/>
    <w:rsid w:val="001E66D8"/>
    <w:rsid w:val="001F2974"/>
    <w:rsid w:val="00200052"/>
    <w:rsid w:val="00207235"/>
    <w:rsid w:val="0021076E"/>
    <w:rsid w:val="00211220"/>
    <w:rsid w:val="00222AEC"/>
    <w:rsid w:val="00224828"/>
    <w:rsid w:val="00231A92"/>
    <w:rsid w:val="00231D23"/>
    <w:rsid w:val="0023472F"/>
    <w:rsid w:val="002419BD"/>
    <w:rsid w:val="00252BEF"/>
    <w:rsid w:val="002531C2"/>
    <w:rsid w:val="002559DD"/>
    <w:rsid w:val="0026553F"/>
    <w:rsid w:val="00266BCD"/>
    <w:rsid w:val="0027181A"/>
    <w:rsid w:val="00272606"/>
    <w:rsid w:val="00272E7F"/>
    <w:rsid w:val="00280B59"/>
    <w:rsid w:val="002825A7"/>
    <w:rsid w:val="00282D1D"/>
    <w:rsid w:val="00287185"/>
    <w:rsid w:val="00290F43"/>
    <w:rsid w:val="00291DA7"/>
    <w:rsid w:val="00294163"/>
    <w:rsid w:val="00294D71"/>
    <w:rsid w:val="002A104F"/>
    <w:rsid w:val="002B1ED9"/>
    <w:rsid w:val="002B2A92"/>
    <w:rsid w:val="002B7898"/>
    <w:rsid w:val="002C1FF5"/>
    <w:rsid w:val="002C6C11"/>
    <w:rsid w:val="002C7EE4"/>
    <w:rsid w:val="002D2CB8"/>
    <w:rsid w:val="002D4BDA"/>
    <w:rsid w:val="002D70C8"/>
    <w:rsid w:val="002E46A4"/>
    <w:rsid w:val="002E6559"/>
    <w:rsid w:val="002E70E5"/>
    <w:rsid w:val="002F211E"/>
    <w:rsid w:val="002F7DE9"/>
    <w:rsid w:val="00300B37"/>
    <w:rsid w:val="00301217"/>
    <w:rsid w:val="00307797"/>
    <w:rsid w:val="00312E09"/>
    <w:rsid w:val="003161CD"/>
    <w:rsid w:val="003169A8"/>
    <w:rsid w:val="00322A51"/>
    <w:rsid w:val="00326B2B"/>
    <w:rsid w:val="00330E7F"/>
    <w:rsid w:val="00332B5F"/>
    <w:rsid w:val="00335993"/>
    <w:rsid w:val="003366BB"/>
    <w:rsid w:val="00340FF8"/>
    <w:rsid w:val="00344DF5"/>
    <w:rsid w:val="0034631D"/>
    <w:rsid w:val="003504AA"/>
    <w:rsid w:val="00352486"/>
    <w:rsid w:val="0035512B"/>
    <w:rsid w:val="00355E04"/>
    <w:rsid w:val="0036118D"/>
    <w:rsid w:val="003711E4"/>
    <w:rsid w:val="00371ADB"/>
    <w:rsid w:val="003728F3"/>
    <w:rsid w:val="00373058"/>
    <w:rsid w:val="00373ABF"/>
    <w:rsid w:val="003747CF"/>
    <w:rsid w:val="0037506E"/>
    <w:rsid w:val="00381B12"/>
    <w:rsid w:val="0038341F"/>
    <w:rsid w:val="00386404"/>
    <w:rsid w:val="00392652"/>
    <w:rsid w:val="0039791C"/>
    <w:rsid w:val="003A22D9"/>
    <w:rsid w:val="003A25C5"/>
    <w:rsid w:val="003A4BF8"/>
    <w:rsid w:val="003A51A8"/>
    <w:rsid w:val="003B4753"/>
    <w:rsid w:val="003B6A8D"/>
    <w:rsid w:val="003B6AB0"/>
    <w:rsid w:val="003C0EA7"/>
    <w:rsid w:val="003C1648"/>
    <w:rsid w:val="003C5CE1"/>
    <w:rsid w:val="003D4B59"/>
    <w:rsid w:val="003D4E48"/>
    <w:rsid w:val="003E4DAA"/>
    <w:rsid w:val="003E774E"/>
    <w:rsid w:val="003F3D45"/>
    <w:rsid w:val="003F496E"/>
    <w:rsid w:val="00401421"/>
    <w:rsid w:val="00416151"/>
    <w:rsid w:val="00425515"/>
    <w:rsid w:val="004258CC"/>
    <w:rsid w:val="00431C30"/>
    <w:rsid w:val="00433B3E"/>
    <w:rsid w:val="00434CEF"/>
    <w:rsid w:val="004356C8"/>
    <w:rsid w:val="00437A02"/>
    <w:rsid w:val="0044507B"/>
    <w:rsid w:val="00445F7B"/>
    <w:rsid w:val="00451359"/>
    <w:rsid w:val="00453960"/>
    <w:rsid w:val="00453A79"/>
    <w:rsid w:val="00455E7B"/>
    <w:rsid w:val="00457CDE"/>
    <w:rsid w:val="00460758"/>
    <w:rsid w:val="00465F38"/>
    <w:rsid w:val="004661A6"/>
    <w:rsid w:val="0047357E"/>
    <w:rsid w:val="00481D2C"/>
    <w:rsid w:val="00481D84"/>
    <w:rsid w:val="00492233"/>
    <w:rsid w:val="00497C0D"/>
    <w:rsid w:val="004A26CE"/>
    <w:rsid w:val="004A5116"/>
    <w:rsid w:val="004A58F1"/>
    <w:rsid w:val="004A6D57"/>
    <w:rsid w:val="004A6FDA"/>
    <w:rsid w:val="004B0BB6"/>
    <w:rsid w:val="004B2C10"/>
    <w:rsid w:val="004B5C0F"/>
    <w:rsid w:val="004B6B22"/>
    <w:rsid w:val="004C06A8"/>
    <w:rsid w:val="004C10AE"/>
    <w:rsid w:val="004C1285"/>
    <w:rsid w:val="004C5E4B"/>
    <w:rsid w:val="004C7171"/>
    <w:rsid w:val="004D0427"/>
    <w:rsid w:val="004D22B7"/>
    <w:rsid w:val="004D6B12"/>
    <w:rsid w:val="004E438A"/>
    <w:rsid w:val="004F3878"/>
    <w:rsid w:val="00505388"/>
    <w:rsid w:val="00514956"/>
    <w:rsid w:val="0051632B"/>
    <w:rsid w:val="00516E09"/>
    <w:rsid w:val="00523038"/>
    <w:rsid w:val="00523505"/>
    <w:rsid w:val="005235CA"/>
    <w:rsid w:val="005268CE"/>
    <w:rsid w:val="00534D3C"/>
    <w:rsid w:val="00535035"/>
    <w:rsid w:val="00535A47"/>
    <w:rsid w:val="005360DB"/>
    <w:rsid w:val="00537146"/>
    <w:rsid w:val="00540368"/>
    <w:rsid w:val="00540CFC"/>
    <w:rsid w:val="005423EA"/>
    <w:rsid w:val="00547123"/>
    <w:rsid w:val="00554098"/>
    <w:rsid w:val="00554EA8"/>
    <w:rsid w:val="00556291"/>
    <w:rsid w:val="005627FD"/>
    <w:rsid w:val="00564F86"/>
    <w:rsid w:val="005652B8"/>
    <w:rsid w:val="00565C88"/>
    <w:rsid w:val="00572570"/>
    <w:rsid w:val="0057361C"/>
    <w:rsid w:val="005761CE"/>
    <w:rsid w:val="00577CE8"/>
    <w:rsid w:val="00591637"/>
    <w:rsid w:val="0059275A"/>
    <w:rsid w:val="0059355B"/>
    <w:rsid w:val="00595B2F"/>
    <w:rsid w:val="005961DF"/>
    <w:rsid w:val="005A0E14"/>
    <w:rsid w:val="005A144E"/>
    <w:rsid w:val="005A2787"/>
    <w:rsid w:val="005A2C2B"/>
    <w:rsid w:val="005A321E"/>
    <w:rsid w:val="005A7C24"/>
    <w:rsid w:val="005B0563"/>
    <w:rsid w:val="005B6B11"/>
    <w:rsid w:val="005C18DC"/>
    <w:rsid w:val="005D2143"/>
    <w:rsid w:val="005D3DDA"/>
    <w:rsid w:val="005D6A08"/>
    <w:rsid w:val="005E06DC"/>
    <w:rsid w:val="005E128F"/>
    <w:rsid w:val="005E2AE2"/>
    <w:rsid w:val="005F158F"/>
    <w:rsid w:val="005F4453"/>
    <w:rsid w:val="005F63BD"/>
    <w:rsid w:val="00607DD6"/>
    <w:rsid w:val="0061155D"/>
    <w:rsid w:val="00614CF5"/>
    <w:rsid w:val="006213B8"/>
    <w:rsid w:val="00631FA3"/>
    <w:rsid w:val="00637E9B"/>
    <w:rsid w:val="00647B3E"/>
    <w:rsid w:val="0065104D"/>
    <w:rsid w:val="00655E0D"/>
    <w:rsid w:val="0065657A"/>
    <w:rsid w:val="00660E84"/>
    <w:rsid w:val="00661478"/>
    <w:rsid w:val="00661CF3"/>
    <w:rsid w:val="00662173"/>
    <w:rsid w:val="00664F01"/>
    <w:rsid w:val="00671951"/>
    <w:rsid w:val="00672867"/>
    <w:rsid w:val="00672BE5"/>
    <w:rsid w:val="0067529E"/>
    <w:rsid w:val="00676417"/>
    <w:rsid w:val="00681CE0"/>
    <w:rsid w:val="00683A37"/>
    <w:rsid w:val="0069296A"/>
    <w:rsid w:val="006A0812"/>
    <w:rsid w:val="006A204B"/>
    <w:rsid w:val="006A30D1"/>
    <w:rsid w:val="006A7888"/>
    <w:rsid w:val="006B055B"/>
    <w:rsid w:val="006B31CB"/>
    <w:rsid w:val="006B3A0F"/>
    <w:rsid w:val="006B43E5"/>
    <w:rsid w:val="006B77F6"/>
    <w:rsid w:val="006C25C3"/>
    <w:rsid w:val="006C3637"/>
    <w:rsid w:val="006C6719"/>
    <w:rsid w:val="006D161E"/>
    <w:rsid w:val="006D6D09"/>
    <w:rsid w:val="006E714A"/>
    <w:rsid w:val="006F0308"/>
    <w:rsid w:val="006F431E"/>
    <w:rsid w:val="00701171"/>
    <w:rsid w:val="00704689"/>
    <w:rsid w:val="00713A1E"/>
    <w:rsid w:val="00716DD5"/>
    <w:rsid w:val="00720873"/>
    <w:rsid w:val="007230C8"/>
    <w:rsid w:val="007268FF"/>
    <w:rsid w:val="00731242"/>
    <w:rsid w:val="0073153A"/>
    <w:rsid w:val="00740535"/>
    <w:rsid w:val="00740699"/>
    <w:rsid w:val="0074076A"/>
    <w:rsid w:val="00741140"/>
    <w:rsid w:val="00742B3B"/>
    <w:rsid w:val="0074372F"/>
    <w:rsid w:val="00756EF6"/>
    <w:rsid w:val="007572AE"/>
    <w:rsid w:val="007610D8"/>
    <w:rsid w:val="0076274D"/>
    <w:rsid w:val="00763628"/>
    <w:rsid w:val="007664C7"/>
    <w:rsid w:val="00771689"/>
    <w:rsid w:val="0078122E"/>
    <w:rsid w:val="0078348F"/>
    <w:rsid w:val="0078701C"/>
    <w:rsid w:val="00787EB8"/>
    <w:rsid w:val="00790656"/>
    <w:rsid w:val="00790817"/>
    <w:rsid w:val="00791564"/>
    <w:rsid w:val="00792FD3"/>
    <w:rsid w:val="007A2D5A"/>
    <w:rsid w:val="007B4050"/>
    <w:rsid w:val="007B716A"/>
    <w:rsid w:val="007C2D7E"/>
    <w:rsid w:val="007C5928"/>
    <w:rsid w:val="007D2C1F"/>
    <w:rsid w:val="007E01DF"/>
    <w:rsid w:val="007E4D49"/>
    <w:rsid w:val="007F1210"/>
    <w:rsid w:val="007F2E5F"/>
    <w:rsid w:val="007F31E5"/>
    <w:rsid w:val="007F4315"/>
    <w:rsid w:val="0080093B"/>
    <w:rsid w:val="00804E62"/>
    <w:rsid w:val="00806D69"/>
    <w:rsid w:val="00806F6D"/>
    <w:rsid w:val="008141B9"/>
    <w:rsid w:val="00827D73"/>
    <w:rsid w:val="0083391D"/>
    <w:rsid w:val="00835A4E"/>
    <w:rsid w:val="00837209"/>
    <w:rsid w:val="00837A99"/>
    <w:rsid w:val="00844351"/>
    <w:rsid w:val="00855472"/>
    <w:rsid w:val="008556DB"/>
    <w:rsid w:val="00862720"/>
    <w:rsid w:val="008671C6"/>
    <w:rsid w:val="00867C38"/>
    <w:rsid w:val="00873084"/>
    <w:rsid w:val="00874CEC"/>
    <w:rsid w:val="00880E92"/>
    <w:rsid w:val="00881B3A"/>
    <w:rsid w:val="00885AA8"/>
    <w:rsid w:val="008B2833"/>
    <w:rsid w:val="008C4736"/>
    <w:rsid w:val="008C48DB"/>
    <w:rsid w:val="008C5976"/>
    <w:rsid w:val="008E0009"/>
    <w:rsid w:val="008E157D"/>
    <w:rsid w:val="008E2F15"/>
    <w:rsid w:val="008E7DE7"/>
    <w:rsid w:val="008F0DA0"/>
    <w:rsid w:val="009007A7"/>
    <w:rsid w:val="009038D1"/>
    <w:rsid w:val="009047C9"/>
    <w:rsid w:val="00904DB9"/>
    <w:rsid w:val="00921337"/>
    <w:rsid w:val="00924D71"/>
    <w:rsid w:val="009253FE"/>
    <w:rsid w:val="009269D6"/>
    <w:rsid w:val="009315A2"/>
    <w:rsid w:val="00937CCA"/>
    <w:rsid w:val="009403A3"/>
    <w:rsid w:val="00951E7C"/>
    <w:rsid w:val="0095210E"/>
    <w:rsid w:val="009524C4"/>
    <w:rsid w:val="00953F8E"/>
    <w:rsid w:val="00953FC6"/>
    <w:rsid w:val="00964B4D"/>
    <w:rsid w:val="00966CBF"/>
    <w:rsid w:val="00970392"/>
    <w:rsid w:val="00980607"/>
    <w:rsid w:val="00980F4B"/>
    <w:rsid w:val="00983229"/>
    <w:rsid w:val="009846A6"/>
    <w:rsid w:val="009923D8"/>
    <w:rsid w:val="009928A9"/>
    <w:rsid w:val="009932B5"/>
    <w:rsid w:val="009A4590"/>
    <w:rsid w:val="009B50FB"/>
    <w:rsid w:val="009C49F0"/>
    <w:rsid w:val="009E14F0"/>
    <w:rsid w:val="009E327B"/>
    <w:rsid w:val="009E6949"/>
    <w:rsid w:val="009E76D7"/>
    <w:rsid w:val="00A00073"/>
    <w:rsid w:val="00A070C9"/>
    <w:rsid w:val="00A10635"/>
    <w:rsid w:val="00A1393C"/>
    <w:rsid w:val="00A14C2F"/>
    <w:rsid w:val="00A2772D"/>
    <w:rsid w:val="00A342AC"/>
    <w:rsid w:val="00A373E6"/>
    <w:rsid w:val="00A45173"/>
    <w:rsid w:val="00A5028B"/>
    <w:rsid w:val="00A50A2E"/>
    <w:rsid w:val="00A51D24"/>
    <w:rsid w:val="00A54AFC"/>
    <w:rsid w:val="00A55C3C"/>
    <w:rsid w:val="00A567B1"/>
    <w:rsid w:val="00A67ACC"/>
    <w:rsid w:val="00A70B8C"/>
    <w:rsid w:val="00A70D58"/>
    <w:rsid w:val="00A81E3B"/>
    <w:rsid w:val="00A84D64"/>
    <w:rsid w:val="00A85479"/>
    <w:rsid w:val="00A86148"/>
    <w:rsid w:val="00A872B1"/>
    <w:rsid w:val="00A900D6"/>
    <w:rsid w:val="00A91900"/>
    <w:rsid w:val="00A97D27"/>
    <w:rsid w:val="00AA020E"/>
    <w:rsid w:val="00AA09C5"/>
    <w:rsid w:val="00AA30D7"/>
    <w:rsid w:val="00AB04F6"/>
    <w:rsid w:val="00AB1AAF"/>
    <w:rsid w:val="00AB3443"/>
    <w:rsid w:val="00AB452F"/>
    <w:rsid w:val="00AC1BAC"/>
    <w:rsid w:val="00AC565D"/>
    <w:rsid w:val="00AC6F4C"/>
    <w:rsid w:val="00AC76FB"/>
    <w:rsid w:val="00AE1367"/>
    <w:rsid w:val="00AE31CA"/>
    <w:rsid w:val="00AE59C6"/>
    <w:rsid w:val="00AE64C4"/>
    <w:rsid w:val="00AE6679"/>
    <w:rsid w:val="00AF1CCA"/>
    <w:rsid w:val="00AF3981"/>
    <w:rsid w:val="00AF506C"/>
    <w:rsid w:val="00AF71D8"/>
    <w:rsid w:val="00B018AE"/>
    <w:rsid w:val="00B0643C"/>
    <w:rsid w:val="00B11846"/>
    <w:rsid w:val="00B13DB9"/>
    <w:rsid w:val="00B1503D"/>
    <w:rsid w:val="00B17CF7"/>
    <w:rsid w:val="00B20A0C"/>
    <w:rsid w:val="00B245AF"/>
    <w:rsid w:val="00B25B93"/>
    <w:rsid w:val="00B26526"/>
    <w:rsid w:val="00B31CCE"/>
    <w:rsid w:val="00B53DA9"/>
    <w:rsid w:val="00B57E33"/>
    <w:rsid w:val="00B60D40"/>
    <w:rsid w:val="00B61B96"/>
    <w:rsid w:val="00B62050"/>
    <w:rsid w:val="00B64688"/>
    <w:rsid w:val="00B655F1"/>
    <w:rsid w:val="00B701D2"/>
    <w:rsid w:val="00B83A69"/>
    <w:rsid w:val="00B97CDA"/>
    <w:rsid w:val="00BA2038"/>
    <w:rsid w:val="00BB7B31"/>
    <w:rsid w:val="00BC10BB"/>
    <w:rsid w:val="00BD224B"/>
    <w:rsid w:val="00BE33B4"/>
    <w:rsid w:val="00BE3E3C"/>
    <w:rsid w:val="00BE6381"/>
    <w:rsid w:val="00BF0A05"/>
    <w:rsid w:val="00BF4917"/>
    <w:rsid w:val="00BF4BA9"/>
    <w:rsid w:val="00BF7139"/>
    <w:rsid w:val="00C0383B"/>
    <w:rsid w:val="00C039E8"/>
    <w:rsid w:val="00C05BDF"/>
    <w:rsid w:val="00C07589"/>
    <w:rsid w:val="00C21A72"/>
    <w:rsid w:val="00C22568"/>
    <w:rsid w:val="00C23A87"/>
    <w:rsid w:val="00C24DE2"/>
    <w:rsid w:val="00C308FD"/>
    <w:rsid w:val="00C3158F"/>
    <w:rsid w:val="00C326BD"/>
    <w:rsid w:val="00C34F85"/>
    <w:rsid w:val="00C3584F"/>
    <w:rsid w:val="00C36304"/>
    <w:rsid w:val="00C366C4"/>
    <w:rsid w:val="00C47526"/>
    <w:rsid w:val="00C47672"/>
    <w:rsid w:val="00C51B98"/>
    <w:rsid w:val="00C56DA5"/>
    <w:rsid w:val="00C610A6"/>
    <w:rsid w:val="00C61C13"/>
    <w:rsid w:val="00C67E2C"/>
    <w:rsid w:val="00C728A6"/>
    <w:rsid w:val="00C74F3C"/>
    <w:rsid w:val="00C912A6"/>
    <w:rsid w:val="00C92132"/>
    <w:rsid w:val="00CA1403"/>
    <w:rsid w:val="00CA6358"/>
    <w:rsid w:val="00CA70B8"/>
    <w:rsid w:val="00CB304E"/>
    <w:rsid w:val="00CB4B19"/>
    <w:rsid w:val="00CB4BE6"/>
    <w:rsid w:val="00CB4DFB"/>
    <w:rsid w:val="00CC1538"/>
    <w:rsid w:val="00CC2777"/>
    <w:rsid w:val="00CC52AD"/>
    <w:rsid w:val="00CD46D1"/>
    <w:rsid w:val="00CE151B"/>
    <w:rsid w:val="00CE1CAA"/>
    <w:rsid w:val="00CE2A60"/>
    <w:rsid w:val="00CF34D7"/>
    <w:rsid w:val="00CF7F44"/>
    <w:rsid w:val="00D0191D"/>
    <w:rsid w:val="00D03B81"/>
    <w:rsid w:val="00D14D6B"/>
    <w:rsid w:val="00D14DD9"/>
    <w:rsid w:val="00D3589A"/>
    <w:rsid w:val="00D375F1"/>
    <w:rsid w:val="00D56DA4"/>
    <w:rsid w:val="00D63A59"/>
    <w:rsid w:val="00D66B5A"/>
    <w:rsid w:val="00D6705F"/>
    <w:rsid w:val="00D6720C"/>
    <w:rsid w:val="00D70143"/>
    <w:rsid w:val="00D739C4"/>
    <w:rsid w:val="00D74379"/>
    <w:rsid w:val="00D80E5D"/>
    <w:rsid w:val="00D84A4D"/>
    <w:rsid w:val="00D90756"/>
    <w:rsid w:val="00D90DA7"/>
    <w:rsid w:val="00D92601"/>
    <w:rsid w:val="00DA48FF"/>
    <w:rsid w:val="00DA61D2"/>
    <w:rsid w:val="00DA7B8D"/>
    <w:rsid w:val="00DB0F2A"/>
    <w:rsid w:val="00DB28EA"/>
    <w:rsid w:val="00DB5755"/>
    <w:rsid w:val="00DC0424"/>
    <w:rsid w:val="00DE5AA7"/>
    <w:rsid w:val="00DF0B92"/>
    <w:rsid w:val="00DF0DBB"/>
    <w:rsid w:val="00DF7E2D"/>
    <w:rsid w:val="00E004F0"/>
    <w:rsid w:val="00E130EB"/>
    <w:rsid w:val="00E21FA8"/>
    <w:rsid w:val="00E31A38"/>
    <w:rsid w:val="00E336C9"/>
    <w:rsid w:val="00E37EAB"/>
    <w:rsid w:val="00E41841"/>
    <w:rsid w:val="00E4284C"/>
    <w:rsid w:val="00E42DC5"/>
    <w:rsid w:val="00E45398"/>
    <w:rsid w:val="00E50837"/>
    <w:rsid w:val="00E53BB0"/>
    <w:rsid w:val="00E63175"/>
    <w:rsid w:val="00E63328"/>
    <w:rsid w:val="00E64E44"/>
    <w:rsid w:val="00E67447"/>
    <w:rsid w:val="00E70B69"/>
    <w:rsid w:val="00E768FF"/>
    <w:rsid w:val="00E770DB"/>
    <w:rsid w:val="00E84191"/>
    <w:rsid w:val="00E90A56"/>
    <w:rsid w:val="00E90D33"/>
    <w:rsid w:val="00E95444"/>
    <w:rsid w:val="00E97017"/>
    <w:rsid w:val="00EB47D1"/>
    <w:rsid w:val="00EB615B"/>
    <w:rsid w:val="00EC46F9"/>
    <w:rsid w:val="00ED0F7E"/>
    <w:rsid w:val="00EE0282"/>
    <w:rsid w:val="00EE30B4"/>
    <w:rsid w:val="00EE476B"/>
    <w:rsid w:val="00EE4B49"/>
    <w:rsid w:val="00EE5647"/>
    <w:rsid w:val="00F00595"/>
    <w:rsid w:val="00F0160C"/>
    <w:rsid w:val="00F049B8"/>
    <w:rsid w:val="00F10BFE"/>
    <w:rsid w:val="00F112F7"/>
    <w:rsid w:val="00F12E3B"/>
    <w:rsid w:val="00F15B43"/>
    <w:rsid w:val="00F21D62"/>
    <w:rsid w:val="00F222F8"/>
    <w:rsid w:val="00F2258D"/>
    <w:rsid w:val="00F33AE9"/>
    <w:rsid w:val="00F34163"/>
    <w:rsid w:val="00F35DB2"/>
    <w:rsid w:val="00F4199A"/>
    <w:rsid w:val="00F43DE5"/>
    <w:rsid w:val="00F46D0F"/>
    <w:rsid w:val="00F5000B"/>
    <w:rsid w:val="00F52942"/>
    <w:rsid w:val="00F531BB"/>
    <w:rsid w:val="00F5723C"/>
    <w:rsid w:val="00F627C8"/>
    <w:rsid w:val="00F64551"/>
    <w:rsid w:val="00F67E00"/>
    <w:rsid w:val="00F7095B"/>
    <w:rsid w:val="00FA0008"/>
    <w:rsid w:val="00FA05C4"/>
    <w:rsid w:val="00FA0F4D"/>
    <w:rsid w:val="00FA470D"/>
    <w:rsid w:val="00FA5A7B"/>
    <w:rsid w:val="00FB3604"/>
    <w:rsid w:val="00FC1A66"/>
    <w:rsid w:val="00FC1F76"/>
    <w:rsid w:val="00FC3492"/>
    <w:rsid w:val="00FD0EF8"/>
    <w:rsid w:val="00FD765C"/>
    <w:rsid w:val="00FE04AB"/>
    <w:rsid w:val="00FE0633"/>
    <w:rsid w:val="00FE5BC9"/>
    <w:rsid w:val="00FE634E"/>
    <w:rsid w:val="00FF1FAE"/>
    <w:rsid w:val="00FF4755"/>
    <w:rsid w:val="00FF4FCB"/>
    <w:rsid w:val="00FF6438"/>
    <w:rsid w:val="00FF6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4248B"/>
  <w15:docId w15:val="{DB0113B6-9D13-4D0C-B5F5-E73C97CE2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355B"/>
    <w:pPr>
      <w:tabs>
        <w:tab w:val="left" w:pos="567"/>
      </w:tabs>
      <w:spacing w:line="260" w:lineRule="exact"/>
    </w:pPr>
    <w:rPr>
      <w:rFonts w:ascii="Times New Roman" w:eastAsia="Times New Roman" w:hAnsi="Times New Roman"/>
      <w:snapToGrid w:val="0"/>
      <w:sz w:val="22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34163"/>
    <w:pPr>
      <w:spacing w:before="240" w:after="120"/>
      <w:ind w:left="357" w:hanging="357"/>
      <w:outlineLvl w:val="0"/>
    </w:pPr>
    <w:rPr>
      <w:rFonts w:eastAsia="SimSun"/>
      <w:b/>
      <w:caps/>
      <w:snapToGrid/>
      <w:sz w:val="26"/>
      <w:lang w:val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3416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34163"/>
    <w:pPr>
      <w:keepNext/>
      <w:keepLines/>
      <w:spacing w:before="120" w:after="8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F34163"/>
    <w:pPr>
      <w:keepNext/>
      <w:jc w:val="both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F34163"/>
    <w:pPr>
      <w:keepNext/>
      <w:jc w:val="both"/>
      <w:outlineLvl w:val="4"/>
    </w:pPr>
    <w:rPr>
      <w:rFonts w:eastAsia="SimSun"/>
      <w:noProof/>
      <w:snapToGrid/>
    </w:rPr>
  </w:style>
  <w:style w:type="paragraph" w:styleId="Heading6">
    <w:name w:val="heading 6"/>
    <w:basedOn w:val="Normal"/>
    <w:next w:val="Normal"/>
    <w:link w:val="Heading6Char"/>
    <w:uiPriority w:val="99"/>
    <w:qFormat/>
    <w:rsid w:val="00F34163"/>
    <w:pPr>
      <w:keepNext/>
      <w:tabs>
        <w:tab w:val="left" w:pos="-720"/>
        <w:tab w:val="left" w:pos="4536"/>
      </w:tabs>
      <w:suppressAutoHyphens/>
      <w:outlineLvl w:val="5"/>
    </w:pPr>
    <w:rPr>
      <w:rFonts w:eastAsia="SimSun"/>
      <w:i/>
      <w:snapToGrid/>
    </w:rPr>
  </w:style>
  <w:style w:type="paragraph" w:styleId="Heading7">
    <w:name w:val="heading 7"/>
    <w:basedOn w:val="Normal"/>
    <w:next w:val="Normal"/>
    <w:link w:val="Heading7Char"/>
    <w:uiPriority w:val="99"/>
    <w:qFormat/>
    <w:rsid w:val="00F34163"/>
    <w:pPr>
      <w:keepNext/>
      <w:tabs>
        <w:tab w:val="left" w:pos="-720"/>
        <w:tab w:val="left" w:pos="4536"/>
      </w:tabs>
      <w:suppressAutoHyphens/>
      <w:jc w:val="both"/>
      <w:outlineLvl w:val="6"/>
    </w:pPr>
    <w:rPr>
      <w:rFonts w:eastAsia="SimSun"/>
      <w:i/>
      <w:snapToGrid/>
    </w:rPr>
  </w:style>
  <w:style w:type="paragraph" w:styleId="Heading8">
    <w:name w:val="heading 8"/>
    <w:basedOn w:val="Normal"/>
    <w:next w:val="Normal"/>
    <w:link w:val="Heading8Char"/>
    <w:uiPriority w:val="99"/>
    <w:qFormat/>
    <w:rsid w:val="00F34163"/>
    <w:pPr>
      <w:keepNext/>
      <w:ind w:left="567" w:hanging="567"/>
      <w:jc w:val="both"/>
      <w:outlineLvl w:val="7"/>
    </w:pPr>
    <w:rPr>
      <w:rFonts w:eastAsia="SimSun"/>
      <w:b/>
      <w:i/>
      <w:snapToGrid/>
    </w:rPr>
  </w:style>
  <w:style w:type="paragraph" w:styleId="Heading9">
    <w:name w:val="heading 9"/>
    <w:basedOn w:val="Normal"/>
    <w:next w:val="Normal"/>
    <w:link w:val="Heading9Char"/>
    <w:uiPriority w:val="99"/>
    <w:qFormat/>
    <w:rsid w:val="00F34163"/>
    <w:pPr>
      <w:keepNext/>
      <w:jc w:val="both"/>
      <w:outlineLvl w:val="8"/>
    </w:pPr>
    <w:rPr>
      <w:rFonts w:eastAsia="SimSun"/>
      <w:b/>
      <w:i/>
      <w:snapToGrid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rsid w:val="00F34163"/>
    <w:rPr>
      <w:rFonts w:ascii="Times New Roman" w:eastAsia="SimSun" w:hAnsi="Times New Roman" w:cs="Times New Roman"/>
      <w:b/>
      <w:caps/>
      <w:sz w:val="26"/>
      <w:szCs w:val="20"/>
      <w:lang w:val="en-US"/>
    </w:rPr>
  </w:style>
  <w:style w:type="character" w:customStyle="1" w:styleId="Heading2Char">
    <w:name w:val="Heading 2 Char"/>
    <w:link w:val="Heading2"/>
    <w:uiPriority w:val="99"/>
    <w:rsid w:val="00F34163"/>
    <w:rPr>
      <w:rFonts w:ascii="Cambria" w:eastAsia="Times New Roman" w:hAnsi="Cambria" w:cs="Times New Roman"/>
      <w:b/>
      <w:bCs/>
      <w:i/>
      <w:iCs/>
      <w:snapToGrid w:val="0"/>
      <w:sz w:val="28"/>
      <w:szCs w:val="28"/>
      <w:lang w:val="en-GB"/>
    </w:rPr>
  </w:style>
  <w:style w:type="character" w:customStyle="1" w:styleId="Heading3Char">
    <w:name w:val="Heading 3 Char"/>
    <w:link w:val="Heading3"/>
    <w:uiPriority w:val="99"/>
    <w:rsid w:val="00F34163"/>
    <w:rPr>
      <w:rFonts w:ascii="Cambria" w:eastAsia="Times New Roman" w:hAnsi="Cambria" w:cs="Times New Roman"/>
      <w:b/>
      <w:bCs/>
      <w:snapToGrid w:val="0"/>
      <w:sz w:val="26"/>
      <w:szCs w:val="26"/>
      <w:lang w:val="en-GB"/>
    </w:rPr>
  </w:style>
  <w:style w:type="character" w:customStyle="1" w:styleId="Heading4Char">
    <w:name w:val="Heading 4 Char"/>
    <w:link w:val="Heading4"/>
    <w:uiPriority w:val="99"/>
    <w:rsid w:val="00F34163"/>
    <w:rPr>
      <w:rFonts w:ascii="Calibri" w:eastAsia="Times New Roman" w:hAnsi="Calibri" w:cs="Times New Roman"/>
      <w:b/>
      <w:bCs/>
      <w:snapToGrid w:val="0"/>
      <w:sz w:val="28"/>
      <w:szCs w:val="28"/>
      <w:lang w:val="en-GB"/>
    </w:rPr>
  </w:style>
  <w:style w:type="character" w:customStyle="1" w:styleId="Heading5Char">
    <w:name w:val="Heading 5 Char"/>
    <w:link w:val="Heading5"/>
    <w:uiPriority w:val="99"/>
    <w:rsid w:val="00F34163"/>
    <w:rPr>
      <w:rFonts w:ascii="Times New Roman" w:eastAsia="SimSun" w:hAnsi="Times New Roman" w:cs="Times New Roman"/>
      <w:noProof/>
      <w:szCs w:val="20"/>
      <w:lang w:val="en-GB"/>
    </w:rPr>
  </w:style>
  <w:style w:type="character" w:customStyle="1" w:styleId="Heading6Char">
    <w:name w:val="Heading 6 Char"/>
    <w:link w:val="Heading6"/>
    <w:uiPriority w:val="99"/>
    <w:rsid w:val="00F34163"/>
    <w:rPr>
      <w:rFonts w:ascii="Times New Roman" w:eastAsia="SimSun" w:hAnsi="Times New Roman" w:cs="Times New Roman"/>
      <w:i/>
      <w:szCs w:val="20"/>
      <w:lang w:val="en-GB"/>
    </w:rPr>
  </w:style>
  <w:style w:type="character" w:customStyle="1" w:styleId="Heading7Char">
    <w:name w:val="Heading 7 Char"/>
    <w:link w:val="Heading7"/>
    <w:uiPriority w:val="99"/>
    <w:rsid w:val="00F34163"/>
    <w:rPr>
      <w:rFonts w:ascii="Times New Roman" w:eastAsia="SimSun" w:hAnsi="Times New Roman" w:cs="Times New Roman"/>
      <w:i/>
      <w:szCs w:val="20"/>
      <w:lang w:val="en-GB"/>
    </w:rPr>
  </w:style>
  <w:style w:type="character" w:customStyle="1" w:styleId="Heading8Char">
    <w:name w:val="Heading 8 Char"/>
    <w:link w:val="Heading8"/>
    <w:uiPriority w:val="99"/>
    <w:rsid w:val="00F34163"/>
    <w:rPr>
      <w:rFonts w:ascii="Times New Roman" w:eastAsia="SimSun" w:hAnsi="Times New Roman" w:cs="Times New Roman"/>
      <w:b/>
      <w:i/>
      <w:szCs w:val="20"/>
      <w:lang w:val="en-GB"/>
    </w:rPr>
  </w:style>
  <w:style w:type="character" w:customStyle="1" w:styleId="Heading9Char">
    <w:name w:val="Heading 9 Char"/>
    <w:link w:val="Heading9"/>
    <w:uiPriority w:val="99"/>
    <w:rsid w:val="00F34163"/>
    <w:rPr>
      <w:rFonts w:ascii="Times New Roman" w:eastAsia="SimSun" w:hAnsi="Times New Roman" w:cs="Times New Roman"/>
      <w:b/>
      <w:i/>
      <w:szCs w:val="20"/>
      <w:lang w:val="en-GB"/>
    </w:rPr>
  </w:style>
  <w:style w:type="paragraph" w:styleId="Footer">
    <w:name w:val="footer"/>
    <w:basedOn w:val="Normal"/>
    <w:link w:val="FooterChar"/>
    <w:uiPriority w:val="99"/>
    <w:rsid w:val="00F34163"/>
    <w:pPr>
      <w:tabs>
        <w:tab w:val="center" w:pos="4536"/>
        <w:tab w:val="right" w:pos="8306"/>
      </w:tabs>
    </w:pPr>
  </w:style>
  <w:style w:type="character" w:customStyle="1" w:styleId="FooterChar">
    <w:name w:val="Footer Char"/>
    <w:link w:val="Footer"/>
    <w:uiPriority w:val="99"/>
    <w:rsid w:val="00F34163"/>
    <w:rPr>
      <w:rFonts w:ascii="Times New Roman" w:eastAsia="Times New Roman" w:hAnsi="Times New Roman" w:cs="Times New Roman"/>
      <w:snapToGrid w:val="0"/>
      <w:szCs w:val="20"/>
      <w:lang w:val="en-GB"/>
    </w:rPr>
  </w:style>
  <w:style w:type="character" w:customStyle="1" w:styleId="HeaderChar">
    <w:name w:val="Header Char"/>
    <w:rsid w:val="00F34163"/>
    <w:rPr>
      <w:snapToGrid w:val="0"/>
      <w:sz w:val="22"/>
      <w:lang w:val="en-GB" w:eastAsia="en-US"/>
    </w:rPr>
  </w:style>
  <w:style w:type="character" w:styleId="PageNumber">
    <w:name w:val="page number"/>
    <w:uiPriority w:val="99"/>
    <w:rsid w:val="00F34163"/>
    <w:rPr>
      <w:rFonts w:cs="Times New Roman"/>
    </w:rPr>
  </w:style>
  <w:style w:type="character" w:styleId="Hyperlink">
    <w:name w:val="Hyperlink"/>
    <w:uiPriority w:val="99"/>
    <w:rsid w:val="00F34163"/>
    <w:rPr>
      <w:color w:val="0000FF"/>
      <w:u w:val="single"/>
    </w:rPr>
  </w:style>
  <w:style w:type="paragraph" w:customStyle="1" w:styleId="BodytextAgency">
    <w:name w:val="Body text (Agency)"/>
    <w:basedOn w:val="Normal"/>
    <w:link w:val="BodytextAgencyChar"/>
    <w:uiPriority w:val="99"/>
    <w:rsid w:val="00F34163"/>
    <w:pPr>
      <w:tabs>
        <w:tab w:val="clear" w:pos="567"/>
      </w:tabs>
      <w:spacing w:after="140" w:line="280" w:lineRule="atLeast"/>
    </w:pPr>
    <w:rPr>
      <w:rFonts w:ascii="Verdana" w:hAnsi="Verdana"/>
      <w:sz w:val="18"/>
    </w:rPr>
  </w:style>
  <w:style w:type="paragraph" w:customStyle="1" w:styleId="NormalAgency">
    <w:name w:val="Normal (Agency)"/>
    <w:link w:val="NormalAgencyChar"/>
    <w:uiPriority w:val="99"/>
    <w:rsid w:val="00F34163"/>
    <w:rPr>
      <w:rFonts w:ascii="Verdana" w:eastAsia="Times New Roman" w:hAnsi="Verdana"/>
      <w:snapToGrid w:val="0"/>
      <w:sz w:val="18"/>
      <w:szCs w:val="22"/>
      <w:lang w:val="en-GB" w:eastAsia="en-US"/>
    </w:rPr>
  </w:style>
  <w:style w:type="paragraph" w:customStyle="1" w:styleId="TabletextrowsAgency">
    <w:name w:val="Table text rows (Agency)"/>
    <w:basedOn w:val="Normal"/>
    <w:uiPriority w:val="99"/>
    <w:rsid w:val="00F34163"/>
    <w:pPr>
      <w:tabs>
        <w:tab w:val="clear" w:pos="567"/>
      </w:tabs>
      <w:spacing w:line="280" w:lineRule="exact"/>
    </w:pPr>
    <w:rPr>
      <w:rFonts w:ascii="Verdana" w:hAnsi="Verdana"/>
      <w:sz w:val="18"/>
    </w:rPr>
  </w:style>
  <w:style w:type="character" w:customStyle="1" w:styleId="tw4winError">
    <w:name w:val="tw4winError"/>
    <w:uiPriority w:val="99"/>
    <w:rsid w:val="00F34163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sid w:val="00F34163"/>
    <w:rPr>
      <w:color w:val="0000FF"/>
    </w:rPr>
  </w:style>
  <w:style w:type="character" w:customStyle="1" w:styleId="tw4winPopup">
    <w:name w:val="tw4winPopup"/>
    <w:uiPriority w:val="99"/>
    <w:rsid w:val="00F34163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sid w:val="00F34163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sid w:val="00F34163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sid w:val="00F34163"/>
    <w:rPr>
      <w:rFonts w:ascii="Courier New" w:hAnsi="Courier New"/>
      <w:noProof/>
      <w:color w:val="FF0000"/>
    </w:rPr>
  </w:style>
  <w:style w:type="character" w:customStyle="1" w:styleId="DONOTTRANSLATE">
    <w:name w:val="DO_NOT_TRANSLATE"/>
    <w:uiPriority w:val="99"/>
    <w:rsid w:val="00F34163"/>
    <w:rPr>
      <w:rFonts w:ascii="Courier New" w:hAnsi="Courier New"/>
      <w:noProof/>
      <w:color w:val="800000"/>
    </w:rPr>
  </w:style>
  <w:style w:type="paragraph" w:styleId="BalloonText">
    <w:name w:val="Balloon Text"/>
    <w:basedOn w:val="Normal"/>
    <w:link w:val="BalloonTextChar"/>
    <w:uiPriority w:val="99"/>
    <w:rsid w:val="00F34163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F34163"/>
    <w:rPr>
      <w:rFonts w:ascii="Tahoma" w:eastAsia="Times New Roman" w:hAnsi="Tahoma" w:cs="Times New Roman"/>
      <w:snapToGrid w:val="0"/>
      <w:sz w:val="16"/>
      <w:szCs w:val="16"/>
      <w:lang w:val="en-GB"/>
    </w:rPr>
  </w:style>
  <w:style w:type="character" w:styleId="CommentReference">
    <w:name w:val="annotation reference"/>
    <w:uiPriority w:val="99"/>
    <w:rsid w:val="00F341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34163"/>
    <w:rPr>
      <w:sz w:val="20"/>
    </w:rPr>
  </w:style>
  <w:style w:type="character" w:customStyle="1" w:styleId="CommentTextChar">
    <w:name w:val="Comment Text Char"/>
    <w:link w:val="CommentText"/>
    <w:uiPriority w:val="99"/>
    <w:rsid w:val="00F34163"/>
    <w:rPr>
      <w:rFonts w:ascii="Times New Roman" w:eastAsia="Times New Roman" w:hAnsi="Times New Roman" w:cs="Times New Roman"/>
      <w:snapToGrid w:val="0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34163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F34163"/>
    <w:rPr>
      <w:rFonts w:ascii="Times New Roman" w:eastAsia="Times New Roman" w:hAnsi="Times New Roman" w:cs="Times New Roman"/>
      <w:b/>
      <w:bCs/>
      <w:snapToGrid w:val="0"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F34163"/>
    <w:rPr>
      <w:rFonts w:ascii="Times New Roman" w:eastAsia="Times New Roman" w:hAnsi="Times New Roman"/>
      <w:snapToGrid w:val="0"/>
      <w:sz w:val="22"/>
      <w:lang w:val="en-GB" w:eastAsia="en-US"/>
    </w:rPr>
  </w:style>
  <w:style w:type="paragraph" w:customStyle="1" w:styleId="EMEAEnBodyText">
    <w:name w:val="EMEA En Body Text"/>
    <w:basedOn w:val="Normal"/>
    <w:uiPriority w:val="99"/>
    <w:rsid w:val="00F34163"/>
    <w:pPr>
      <w:tabs>
        <w:tab w:val="clear" w:pos="567"/>
      </w:tabs>
      <w:spacing w:before="120" w:after="120" w:line="240" w:lineRule="auto"/>
      <w:jc w:val="both"/>
    </w:pPr>
    <w:rPr>
      <w:rFonts w:eastAsia="SimSun"/>
      <w:snapToGrid/>
      <w:lang w:val="en-US" w:eastAsia="zh-CN"/>
    </w:rPr>
  </w:style>
  <w:style w:type="character" w:customStyle="1" w:styleId="tw4winMark">
    <w:name w:val="tw4winMark"/>
    <w:uiPriority w:val="99"/>
    <w:rsid w:val="00F34163"/>
    <w:rPr>
      <w:rFonts w:ascii="Courier New" w:hAnsi="Courier New"/>
      <w:vanish/>
      <w:color w:val="800080"/>
      <w:sz w:val="24"/>
      <w:vertAlign w:val="subscript"/>
    </w:rPr>
  </w:style>
  <w:style w:type="paragraph" w:styleId="Header">
    <w:name w:val="header"/>
    <w:basedOn w:val="Normal"/>
    <w:link w:val="HeaderChar1"/>
    <w:uiPriority w:val="99"/>
    <w:rsid w:val="00F34163"/>
    <w:pPr>
      <w:tabs>
        <w:tab w:val="clear" w:pos="567"/>
        <w:tab w:val="center" w:pos="4320"/>
        <w:tab w:val="right" w:pos="8640"/>
      </w:tabs>
    </w:pPr>
    <w:rPr>
      <w:rFonts w:eastAsia="SimSun"/>
      <w:snapToGrid/>
      <w:lang w:eastAsia="zh-CN"/>
    </w:rPr>
  </w:style>
  <w:style w:type="character" w:customStyle="1" w:styleId="HeaderChar1">
    <w:name w:val="Header Char1"/>
    <w:link w:val="Header"/>
    <w:uiPriority w:val="99"/>
    <w:rsid w:val="00F34163"/>
    <w:rPr>
      <w:rFonts w:ascii="Times New Roman" w:eastAsia="SimSun" w:hAnsi="Times New Roman" w:cs="Times New Roman"/>
      <w:szCs w:val="20"/>
      <w:lang w:val="en-GB" w:eastAsia="zh-CN"/>
    </w:rPr>
  </w:style>
  <w:style w:type="paragraph" w:styleId="DocumentMap">
    <w:name w:val="Document Map"/>
    <w:basedOn w:val="Normal"/>
    <w:link w:val="DocumentMapChar"/>
    <w:uiPriority w:val="99"/>
    <w:rsid w:val="00F34163"/>
    <w:pPr>
      <w:shd w:val="clear" w:color="auto" w:fill="000080"/>
    </w:pPr>
    <w:rPr>
      <w:rFonts w:ascii="Tahoma" w:eastAsia="SimSun" w:hAnsi="Tahoma"/>
      <w:snapToGrid/>
      <w:sz w:val="20"/>
      <w:lang w:eastAsia="zh-CN"/>
    </w:rPr>
  </w:style>
  <w:style w:type="character" w:customStyle="1" w:styleId="DocumentMapChar">
    <w:name w:val="Document Map Char"/>
    <w:link w:val="DocumentMap"/>
    <w:uiPriority w:val="99"/>
    <w:rsid w:val="00F34163"/>
    <w:rPr>
      <w:rFonts w:ascii="Tahoma" w:eastAsia="SimSun" w:hAnsi="Tahoma" w:cs="Times New Roman"/>
      <w:sz w:val="20"/>
      <w:szCs w:val="20"/>
      <w:shd w:val="clear" w:color="auto" w:fill="000080"/>
      <w:lang w:val="en-GB" w:eastAsia="zh-CN"/>
    </w:rPr>
  </w:style>
  <w:style w:type="paragraph" w:styleId="BodyTextIndent">
    <w:name w:val="Body Text Indent"/>
    <w:basedOn w:val="Normal"/>
    <w:link w:val="BodyTextIndentChar"/>
    <w:uiPriority w:val="99"/>
    <w:rsid w:val="00F34163"/>
    <w:pPr>
      <w:tabs>
        <w:tab w:val="clear" w:pos="567"/>
      </w:tabs>
      <w:autoSpaceDE w:val="0"/>
      <w:autoSpaceDN w:val="0"/>
      <w:adjustRightInd w:val="0"/>
      <w:spacing w:line="240" w:lineRule="auto"/>
      <w:ind w:left="720"/>
      <w:jc w:val="both"/>
    </w:pPr>
    <w:rPr>
      <w:rFonts w:eastAsia="SimSun"/>
      <w:snapToGrid/>
      <w:szCs w:val="22"/>
      <w:lang w:eastAsia="en-GB"/>
    </w:rPr>
  </w:style>
  <w:style w:type="character" w:customStyle="1" w:styleId="BodyTextIndentChar">
    <w:name w:val="Body Text Indent Char"/>
    <w:link w:val="BodyTextIndent"/>
    <w:uiPriority w:val="99"/>
    <w:rsid w:val="00F34163"/>
    <w:rPr>
      <w:rFonts w:ascii="Times New Roman" w:eastAsia="SimSun" w:hAnsi="Times New Roman" w:cs="Times New Roman"/>
      <w:lang w:val="en-GB" w:eastAsia="en-GB"/>
    </w:rPr>
  </w:style>
  <w:style w:type="paragraph" w:styleId="BodyText3">
    <w:name w:val="Body Text 3"/>
    <w:basedOn w:val="Normal"/>
    <w:link w:val="BodyText3Char"/>
    <w:uiPriority w:val="99"/>
    <w:rsid w:val="00F34163"/>
    <w:pPr>
      <w:tabs>
        <w:tab w:val="clear" w:pos="567"/>
      </w:tabs>
      <w:autoSpaceDE w:val="0"/>
      <w:autoSpaceDN w:val="0"/>
      <w:adjustRightInd w:val="0"/>
      <w:spacing w:line="240" w:lineRule="auto"/>
      <w:jc w:val="both"/>
    </w:pPr>
    <w:rPr>
      <w:rFonts w:eastAsia="SimSun"/>
      <w:snapToGrid/>
      <w:color w:val="0000FF"/>
      <w:szCs w:val="22"/>
      <w:lang w:eastAsia="en-GB"/>
    </w:rPr>
  </w:style>
  <w:style w:type="character" w:customStyle="1" w:styleId="BodyText3Char">
    <w:name w:val="Body Text 3 Char"/>
    <w:link w:val="BodyText3"/>
    <w:uiPriority w:val="99"/>
    <w:rsid w:val="00F34163"/>
    <w:rPr>
      <w:rFonts w:ascii="Times New Roman" w:eastAsia="SimSun" w:hAnsi="Times New Roman" w:cs="Times New Roman"/>
      <w:color w:val="0000FF"/>
      <w:lang w:val="en-GB" w:eastAsia="en-GB"/>
    </w:rPr>
  </w:style>
  <w:style w:type="paragraph" w:styleId="BodyTextIndent2">
    <w:name w:val="Body Text Indent 2"/>
    <w:basedOn w:val="Normal"/>
    <w:link w:val="BodyTextIndent2Char"/>
    <w:uiPriority w:val="99"/>
    <w:rsid w:val="00F34163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ind w:left="1134"/>
      <w:jc w:val="both"/>
    </w:pPr>
    <w:rPr>
      <w:rFonts w:eastAsia="SimSun"/>
      <w:b/>
      <w:bCs/>
      <w:snapToGrid/>
      <w:color w:val="0000FF"/>
      <w:szCs w:val="22"/>
    </w:rPr>
  </w:style>
  <w:style w:type="character" w:customStyle="1" w:styleId="BodyTextIndent2Char">
    <w:name w:val="Body Text Indent 2 Char"/>
    <w:link w:val="BodyTextIndent2"/>
    <w:uiPriority w:val="99"/>
    <w:rsid w:val="00F34163"/>
    <w:rPr>
      <w:rFonts w:ascii="Times New Roman" w:eastAsia="SimSun" w:hAnsi="Times New Roman" w:cs="Times New Roman"/>
      <w:b/>
      <w:bCs/>
      <w:color w:val="0000FF"/>
      <w:lang w:val="en-GB"/>
    </w:rPr>
  </w:style>
  <w:style w:type="paragraph" w:styleId="BodyText">
    <w:name w:val="Body Text"/>
    <w:basedOn w:val="Normal"/>
    <w:link w:val="BodyTextChar"/>
    <w:uiPriority w:val="99"/>
    <w:rsid w:val="00F34163"/>
    <w:pPr>
      <w:tabs>
        <w:tab w:val="clear" w:pos="567"/>
      </w:tabs>
      <w:spacing w:line="240" w:lineRule="auto"/>
    </w:pPr>
    <w:rPr>
      <w:rFonts w:eastAsia="SimSun"/>
      <w:i/>
      <w:snapToGrid/>
      <w:color w:val="008000"/>
    </w:rPr>
  </w:style>
  <w:style w:type="character" w:customStyle="1" w:styleId="BodyTextChar">
    <w:name w:val="Body Text Char"/>
    <w:link w:val="BodyText"/>
    <w:uiPriority w:val="99"/>
    <w:rsid w:val="00F34163"/>
    <w:rPr>
      <w:rFonts w:ascii="Times New Roman" w:eastAsia="SimSun" w:hAnsi="Times New Roman" w:cs="Times New Roman"/>
      <w:i/>
      <w:color w:val="008000"/>
      <w:szCs w:val="20"/>
      <w:lang w:val="en-GB"/>
    </w:rPr>
  </w:style>
  <w:style w:type="paragraph" w:styleId="BodyText2">
    <w:name w:val="Body Text 2"/>
    <w:basedOn w:val="Normal"/>
    <w:link w:val="BodyText2Char"/>
    <w:uiPriority w:val="99"/>
    <w:rsid w:val="00F34163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jc w:val="both"/>
    </w:pPr>
    <w:rPr>
      <w:rFonts w:eastAsia="SimSun"/>
      <w:b/>
      <w:bCs/>
      <w:snapToGrid/>
      <w:color w:val="0000FF"/>
      <w:szCs w:val="22"/>
      <w:u w:val="single"/>
    </w:rPr>
  </w:style>
  <w:style w:type="character" w:customStyle="1" w:styleId="BodyText2Char">
    <w:name w:val="Body Text 2 Char"/>
    <w:link w:val="BodyText2"/>
    <w:uiPriority w:val="99"/>
    <w:rsid w:val="00F34163"/>
    <w:rPr>
      <w:rFonts w:ascii="Times New Roman" w:eastAsia="SimSun" w:hAnsi="Times New Roman" w:cs="Times New Roman"/>
      <w:b/>
      <w:bCs/>
      <w:color w:val="0000FF"/>
      <w:u w:val="single"/>
      <w:lang w:val="en-GB"/>
    </w:rPr>
  </w:style>
  <w:style w:type="paragraph" w:customStyle="1" w:styleId="AHeader1">
    <w:name w:val="AHeader 1"/>
    <w:basedOn w:val="Normal"/>
    <w:uiPriority w:val="99"/>
    <w:rsid w:val="00F34163"/>
    <w:pPr>
      <w:tabs>
        <w:tab w:val="clear" w:pos="567"/>
        <w:tab w:val="num" w:pos="720"/>
      </w:tabs>
      <w:spacing w:after="120" w:line="240" w:lineRule="auto"/>
      <w:ind w:left="284" w:hanging="284"/>
    </w:pPr>
    <w:rPr>
      <w:rFonts w:ascii="Arial" w:eastAsia="SimSun" w:hAnsi="Arial" w:cs="Arial"/>
      <w:b/>
      <w:bCs/>
      <w:snapToGrid/>
      <w:sz w:val="24"/>
    </w:rPr>
  </w:style>
  <w:style w:type="paragraph" w:customStyle="1" w:styleId="AHeader2">
    <w:name w:val="AHeader 2"/>
    <w:basedOn w:val="AHeader1"/>
    <w:uiPriority w:val="99"/>
    <w:rsid w:val="00F34163"/>
    <w:pPr>
      <w:tabs>
        <w:tab w:val="clear" w:pos="720"/>
        <w:tab w:val="num" w:pos="360"/>
      </w:tabs>
      <w:ind w:left="709" w:hanging="425"/>
    </w:pPr>
    <w:rPr>
      <w:sz w:val="22"/>
    </w:rPr>
  </w:style>
  <w:style w:type="paragraph" w:customStyle="1" w:styleId="AHeader3">
    <w:name w:val="AHeader 3"/>
    <w:basedOn w:val="AHeader2"/>
    <w:uiPriority w:val="99"/>
    <w:rsid w:val="00F34163"/>
    <w:pPr>
      <w:ind w:left="1276" w:hanging="567"/>
    </w:pPr>
  </w:style>
  <w:style w:type="paragraph" w:customStyle="1" w:styleId="AHeader2abc">
    <w:name w:val="AHeader 2 abc"/>
    <w:basedOn w:val="AHeader3"/>
    <w:uiPriority w:val="99"/>
    <w:rsid w:val="00F34163"/>
    <w:pPr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uiPriority w:val="99"/>
    <w:rsid w:val="00F34163"/>
    <w:pPr>
      <w:ind w:left="1701" w:hanging="425"/>
    </w:pPr>
  </w:style>
  <w:style w:type="paragraph" w:styleId="BodyTextIndent3">
    <w:name w:val="Body Text Indent 3"/>
    <w:basedOn w:val="Normal"/>
    <w:link w:val="BodyTextIndent3Char"/>
    <w:uiPriority w:val="99"/>
    <w:rsid w:val="00F34163"/>
    <w:pPr>
      <w:tabs>
        <w:tab w:val="left" w:pos="1134"/>
      </w:tabs>
      <w:autoSpaceDE w:val="0"/>
      <w:autoSpaceDN w:val="0"/>
      <w:adjustRightInd w:val="0"/>
      <w:ind w:left="633"/>
      <w:jc w:val="both"/>
    </w:pPr>
    <w:rPr>
      <w:rFonts w:eastAsia="SimSun"/>
      <w:snapToGrid/>
      <w:szCs w:val="21"/>
    </w:rPr>
  </w:style>
  <w:style w:type="character" w:customStyle="1" w:styleId="BodyTextIndent3Char">
    <w:name w:val="Body Text Indent 3 Char"/>
    <w:link w:val="BodyTextIndent3"/>
    <w:uiPriority w:val="99"/>
    <w:rsid w:val="00F34163"/>
    <w:rPr>
      <w:rFonts w:ascii="Times New Roman" w:eastAsia="SimSun" w:hAnsi="Times New Roman" w:cs="Times New Roman"/>
      <w:szCs w:val="21"/>
      <w:lang w:val="en-GB"/>
    </w:rPr>
  </w:style>
  <w:style w:type="character" w:styleId="FollowedHyperlink">
    <w:name w:val="FollowedHyperlink"/>
    <w:uiPriority w:val="99"/>
    <w:rsid w:val="00F34163"/>
    <w:rPr>
      <w:rFonts w:cs="Times New Roman"/>
      <w:color w:val="800080"/>
      <w:u w:val="single"/>
    </w:rPr>
  </w:style>
  <w:style w:type="character" w:styleId="Strong">
    <w:name w:val="Strong"/>
    <w:uiPriority w:val="99"/>
    <w:qFormat/>
    <w:rsid w:val="00F34163"/>
    <w:rPr>
      <w:rFonts w:cs="Times New Roman"/>
      <w:b/>
      <w:bCs/>
    </w:rPr>
  </w:style>
  <w:style w:type="character" w:customStyle="1" w:styleId="BodytextAgencyChar">
    <w:name w:val="Body text (Agency) Char"/>
    <w:link w:val="BodytextAgency"/>
    <w:uiPriority w:val="99"/>
    <w:locked/>
    <w:rsid w:val="00F34163"/>
    <w:rPr>
      <w:rFonts w:ascii="Verdana" w:eastAsia="Times New Roman" w:hAnsi="Verdana" w:cs="Times New Roman"/>
      <w:snapToGrid w:val="0"/>
      <w:sz w:val="18"/>
      <w:szCs w:val="20"/>
      <w:lang w:val="en-GB"/>
    </w:rPr>
  </w:style>
  <w:style w:type="table" w:customStyle="1" w:styleId="TablegridAgencyblack">
    <w:name w:val="Table grid (Agency) black"/>
    <w:uiPriority w:val="99"/>
    <w:semiHidden/>
    <w:rsid w:val="00F34163"/>
    <w:rPr>
      <w:rFonts w:ascii="Verdana" w:eastAsia="SimSun" w:hAnsi="Verdana"/>
      <w:sz w:val="1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headingrowsAgency">
    <w:name w:val="Table heading rows (Agency)"/>
    <w:basedOn w:val="BodytextAgency"/>
    <w:uiPriority w:val="99"/>
    <w:rsid w:val="00F34163"/>
    <w:pPr>
      <w:keepNext/>
    </w:pPr>
    <w:rPr>
      <w:rFonts w:eastAsia="SimSun" w:cs="Verdana"/>
      <w:b/>
      <w:snapToGrid/>
      <w:szCs w:val="18"/>
      <w:lang w:eastAsia="en-GB"/>
    </w:rPr>
  </w:style>
  <w:style w:type="character" w:customStyle="1" w:styleId="NormalAgencyChar">
    <w:name w:val="Normal (Agency) Char"/>
    <w:link w:val="NormalAgency"/>
    <w:uiPriority w:val="99"/>
    <w:locked/>
    <w:rsid w:val="00F34163"/>
    <w:rPr>
      <w:rFonts w:ascii="Verdana" w:eastAsia="Times New Roman" w:hAnsi="Verdana" w:cs="Times New Roman"/>
      <w:snapToGrid w:val="0"/>
      <w:sz w:val="18"/>
      <w:szCs w:val="22"/>
      <w:lang w:val="en-GB" w:bidi="ar-SA"/>
    </w:rPr>
  </w:style>
  <w:style w:type="paragraph" w:styleId="PlainText">
    <w:name w:val="Plain Text"/>
    <w:basedOn w:val="Normal"/>
    <w:link w:val="PlainTextChar"/>
    <w:uiPriority w:val="99"/>
    <w:rsid w:val="00F34163"/>
    <w:pPr>
      <w:tabs>
        <w:tab w:val="clear" w:pos="567"/>
      </w:tabs>
      <w:spacing w:line="240" w:lineRule="auto"/>
    </w:pPr>
    <w:rPr>
      <w:rFonts w:ascii="Courier New" w:eastAsia="SimSun" w:hAnsi="Courier New"/>
      <w:snapToGrid/>
      <w:sz w:val="20"/>
      <w:lang w:val="en-US"/>
    </w:rPr>
  </w:style>
  <w:style w:type="character" w:customStyle="1" w:styleId="PlainTextChar">
    <w:name w:val="Plain Text Char"/>
    <w:link w:val="PlainText"/>
    <w:uiPriority w:val="99"/>
    <w:rsid w:val="00F34163"/>
    <w:rPr>
      <w:rFonts w:ascii="Courier New" w:eastAsia="SimSun" w:hAnsi="Courier New" w:cs="Times New Roman"/>
      <w:sz w:val="20"/>
      <w:szCs w:val="20"/>
      <w:lang w:val="en-US"/>
    </w:rPr>
  </w:style>
  <w:style w:type="paragraph" w:customStyle="1" w:styleId="Default">
    <w:name w:val="Default"/>
    <w:rsid w:val="00F34163"/>
    <w:pPr>
      <w:autoSpaceDE w:val="0"/>
      <w:autoSpaceDN w:val="0"/>
      <w:adjustRightInd w:val="0"/>
    </w:pPr>
    <w:rPr>
      <w:rFonts w:ascii="Times New Roman" w:eastAsia="SimSun" w:hAnsi="Times New Roman"/>
      <w:color w:val="000000"/>
      <w:sz w:val="24"/>
      <w:szCs w:val="24"/>
      <w:lang w:val="en-US" w:eastAsia="zh-CN"/>
    </w:rPr>
  </w:style>
  <w:style w:type="paragraph" w:styleId="Title">
    <w:name w:val="Title"/>
    <w:basedOn w:val="Normal"/>
    <w:link w:val="TitleChar"/>
    <w:uiPriority w:val="99"/>
    <w:qFormat/>
    <w:rsid w:val="00F34163"/>
    <w:pPr>
      <w:tabs>
        <w:tab w:val="clear" w:pos="567"/>
      </w:tabs>
      <w:spacing w:line="240" w:lineRule="auto"/>
      <w:jc w:val="center"/>
    </w:pPr>
    <w:rPr>
      <w:rFonts w:eastAsia="SimSun"/>
      <w:b/>
      <w:snapToGrid/>
    </w:rPr>
  </w:style>
  <w:style w:type="character" w:customStyle="1" w:styleId="TitleChar">
    <w:name w:val="Title Char"/>
    <w:link w:val="Title"/>
    <w:uiPriority w:val="99"/>
    <w:rsid w:val="00F34163"/>
    <w:rPr>
      <w:rFonts w:ascii="Times New Roman" w:eastAsia="SimSun" w:hAnsi="Times New Roman" w:cs="Times New Roman"/>
      <w:b/>
      <w:szCs w:val="20"/>
      <w:lang w:val="en-GB"/>
    </w:rPr>
  </w:style>
  <w:style w:type="paragraph" w:styleId="EndnoteText">
    <w:name w:val="endnote text"/>
    <w:basedOn w:val="Normal"/>
    <w:link w:val="EndnoteTextChar"/>
    <w:uiPriority w:val="99"/>
    <w:rsid w:val="00F34163"/>
    <w:pPr>
      <w:spacing w:line="240" w:lineRule="auto"/>
    </w:pPr>
    <w:rPr>
      <w:rFonts w:eastAsia="SimSun"/>
      <w:snapToGrid/>
    </w:rPr>
  </w:style>
  <w:style w:type="character" w:customStyle="1" w:styleId="EndnoteTextChar">
    <w:name w:val="Endnote Text Char"/>
    <w:link w:val="EndnoteText"/>
    <w:uiPriority w:val="99"/>
    <w:rsid w:val="00F34163"/>
    <w:rPr>
      <w:rFonts w:ascii="Times New Roman" w:eastAsia="SimSun" w:hAnsi="Times New Roman" w:cs="Times New Roman"/>
      <w:szCs w:val="20"/>
      <w:lang w:val="en-GB"/>
    </w:rPr>
  </w:style>
  <w:style w:type="paragraph" w:customStyle="1" w:styleId="BTEMEASMCA">
    <w:name w:val="BT EMEA_SMCA"/>
    <w:basedOn w:val="Normal"/>
    <w:link w:val="BTEMEASMCAChar"/>
    <w:autoRedefine/>
    <w:uiPriority w:val="99"/>
    <w:rsid w:val="00F34163"/>
    <w:pPr>
      <w:tabs>
        <w:tab w:val="clear" w:pos="567"/>
      </w:tabs>
      <w:spacing w:line="240" w:lineRule="auto"/>
    </w:pPr>
    <w:rPr>
      <w:rFonts w:eastAsia="SimSun"/>
      <w:noProof/>
      <w:snapToGrid/>
      <w:sz w:val="20"/>
    </w:rPr>
  </w:style>
  <w:style w:type="character" w:customStyle="1" w:styleId="BTEMEASMCAChar">
    <w:name w:val="BT EMEA_SMCA Char"/>
    <w:link w:val="BTEMEASMCA"/>
    <w:uiPriority w:val="99"/>
    <w:locked/>
    <w:rsid w:val="00F34163"/>
    <w:rPr>
      <w:rFonts w:ascii="Times New Roman" w:eastAsia="SimSun" w:hAnsi="Times New Roman" w:cs="Times New Roman"/>
      <w:noProof/>
    </w:rPr>
  </w:style>
  <w:style w:type="character" w:customStyle="1" w:styleId="CharChar12">
    <w:name w:val="Char Char12"/>
    <w:locked/>
    <w:rsid w:val="00F34163"/>
    <w:rPr>
      <w:snapToGrid w:val="0"/>
      <w:lang w:val="en-GB" w:eastAsia="en-US" w:bidi="ar-SA"/>
    </w:rPr>
  </w:style>
  <w:style w:type="table" w:styleId="TableGrid">
    <w:name w:val="Table Grid"/>
    <w:basedOn w:val="TableNormal"/>
    <w:uiPriority w:val="59"/>
    <w:rsid w:val="007405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74">
    <w:name w:val="CM74"/>
    <w:basedOn w:val="Default"/>
    <w:next w:val="Default"/>
    <w:uiPriority w:val="99"/>
    <w:rsid w:val="001D6447"/>
    <w:pPr>
      <w:widowControl w:val="0"/>
    </w:pPr>
    <w:rPr>
      <w:rFonts w:ascii="ETGJVX+TimesNewRoman" w:eastAsia="Times New Roman" w:hAnsi="ETGJVX+TimesNewRoman"/>
      <w:color w:val="auto"/>
      <w:lang w:eastAsia="en-US"/>
    </w:rPr>
  </w:style>
  <w:style w:type="paragraph" w:customStyle="1" w:styleId="CM86">
    <w:name w:val="CM86"/>
    <w:basedOn w:val="Default"/>
    <w:next w:val="Default"/>
    <w:uiPriority w:val="99"/>
    <w:rsid w:val="00D14DD9"/>
    <w:pPr>
      <w:widowControl w:val="0"/>
    </w:pPr>
    <w:rPr>
      <w:rFonts w:ascii="ETGJVX+TimesNewRoman" w:eastAsia="Times New Roman" w:hAnsi="ETGJVX+TimesNewRoman"/>
      <w:color w:val="auto"/>
      <w:lang w:eastAsia="en-US"/>
    </w:rPr>
  </w:style>
  <w:style w:type="paragraph" w:customStyle="1" w:styleId="CM57">
    <w:name w:val="CM57"/>
    <w:basedOn w:val="Default"/>
    <w:next w:val="Default"/>
    <w:uiPriority w:val="99"/>
    <w:rsid w:val="00D14DD9"/>
    <w:pPr>
      <w:widowControl w:val="0"/>
      <w:spacing w:line="266" w:lineRule="atLeast"/>
    </w:pPr>
    <w:rPr>
      <w:rFonts w:ascii="ETGJVX+TimesNewRoman" w:eastAsia="Times New Roman" w:hAnsi="ETGJVX+TimesNewRoman"/>
      <w:color w:val="auto"/>
      <w:lang w:eastAsia="en-US"/>
    </w:rPr>
  </w:style>
  <w:style w:type="paragraph" w:styleId="ListParagraph">
    <w:name w:val="List Paragraph"/>
    <w:basedOn w:val="Normal"/>
    <w:uiPriority w:val="34"/>
    <w:qFormat/>
    <w:rsid w:val="005350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2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6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vvkt.lt" TargetMode="External"/><Relationship Id="rId26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NepageidaujamaR@vvkt.lt" TargetMode="External"/><Relationship Id="rId17" Type="http://schemas.openxmlformats.org/officeDocument/2006/relationships/theme" Target="theme/theme1.xml"/><Relationship Id="rId25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vvkt.lt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ema.europa.eu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0D9AC86609D5A446A920D1FC195FF073" ma:contentTypeVersion="0" ma:contentTypeDescription="Kurkite naują dokumentą." ma:contentTypeScope="" ma:versionID="e73669905df33ceac0d496beba7642ae">
  <xsd:schema xmlns:xsd="http://www.w3.org/2001/XMLSchema" xmlns:p="http://schemas.microsoft.com/office/2006/metadata/properties" targetNamespace="http://schemas.microsoft.com/office/2006/metadata/properties" ma:root="true" ma:fieldsID="3eca4f21543bbcc9831ffc6d9a7bfce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 ma:readOnly="true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EBF2E0-D999-4BBE-843F-AF7BC9693F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259CB6-BAE3-41D1-BC0F-B47377F17B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A4A46E51-ECDD-4E62-AC0B-6255D3B0D125}">
  <ds:schemaRefs>
    <ds:schemaRef ds:uri="http://www.w3.org/XML/1998/namespace"/>
    <ds:schemaRef ds:uri="http://purl.org/dc/terms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33884D2F-4799-420D-8940-7C3D1305E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17022</Words>
  <Characters>9704</Characters>
  <Application>Microsoft Office Word</Application>
  <DocSecurity>0</DocSecurity>
  <Lines>80</Lines>
  <Paragraphs>53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VVKT</Company>
  <LinksUpToDate>false</LinksUpToDate>
  <CharactersWithSpaces>26673</CharactersWithSpaces>
  <SharedDoc>false</SharedDoc>
  <HLinks>
    <vt:vector size="42" baseType="variant">
      <vt:variant>
        <vt:i4>1245197</vt:i4>
      </vt:variant>
      <vt:variant>
        <vt:i4>18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2162708</vt:i4>
      </vt:variant>
      <vt:variant>
        <vt:i4>15</vt:i4>
      </vt:variant>
      <vt:variant>
        <vt:i4>0</vt:i4>
      </vt:variant>
      <vt:variant>
        <vt:i4>5</vt:i4>
      </vt:variant>
      <vt:variant>
        <vt:lpwstr>mailto:NepageidaujamaR@vvkt.lt</vt:lpwstr>
      </vt:variant>
      <vt:variant>
        <vt:lpwstr/>
      </vt:variant>
      <vt:variant>
        <vt:i4>7077950</vt:i4>
      </vt:variant>
      <vt:variant>
        <vt:i4>12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1245197</vt:i4>
      </vt:variant>
      <vt:variant>
        <vt:i4>9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2162708</vt:i4>
      </vt:variant>
      <vt:variant>
        <vt:i4>6</vt:i4>
      </vt:variant>
      <vt:variant>
        <vt:i4>0</vt:i4>
      </vt:variant>
      <vt:variant>
        <vt:i4>5</vt:i4>
      </vt:variant>
      <vt:variant>
        <vt:lpwstr>mailto:NepageidaujamaR@vvkt.lt</vt:lpwstr>
      </vt:variant>
      <vt:variant>
        <vt:lpwstr/>
      </vt:variant>
      <vt:variant>
        <vt:i4>7077950</vt:i4>
      </vt:variant>
      <vt:variant>
        <vt:i4>3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7143463</vt:i4>
      </vt:variant>
      <vt:variant>
        <vt:i4>0</vt:i4>
      </vt:variant>
      <vt:variant>
        <vt:i4>0</vt:i4>
      </vt:variant>
      <vt:variant>
        <vt:i4>5</vt:i4>
      </vt:variant>
      <vt:variant>
        <vt:lpwstr>http://www.google.lt/url?sa=t&amp;rct=j&amp;q=hemoragija&amp;source=web&amp;cd=9&amp;sqi=2&amp;ved=0CF4QFjAI&amp;url=http%3A%2F%2Fwww.geras-sapnininkas.lt%2Fsapnuoti%2Fkraujavimas_hemoragija_.html&amp;ei=2qPlT4qxB86N4gTE8eTCAQ&amp;usg=AFQjCNHTcDoU2QyHe-TsoSeqm2Y0V5MWtw&amp;cad=rj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Kristina Povilaitienė</dc:creator>
  <cp:lastModifiedBy>Birutė Valkauskaitė</cp:lastModifiedBy>
  <cp:revision>2</cp:revision>
  <dcterms:created xsi:type="dcterms:W3CDTF">2021-02-22T06:46:00Z</dcterms:created>
  <dcterms:modified xsi:type="dcterms:W3CDTF">2021-02-22T06:46:00Z</dcterms:modified>
</cp:coreProperties>
</file>