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9A312" w14:textId="77777777" w:rsidR="008209A1" w:rsidRPr="007701AB" w:rsidRDefault="008209A1" w:rsidP="007701AB">
      <w:pPr>
        <w:pStyle w:val="TTEMEASMCA"/>
        <w:rPr>
          <w:lang w:val="lt-LT"/>
        </w:rPr>
      </w:pPr>
    </w:p>
    <w:p w14:paraId="1E61D98F" w14:textId="77777777" w:rsidR="008209A1" w:rsidRPr="007701AB" w:rsidRDefault="008209A1" w:rsidP="007701AB">
      <w:pPr>
        <w:pStyle w:val="TTEMEASMCA"/>
        <w:rPr>
          <w:lang w:val="lt-LT"/>
        </w:rPr>
      </w:pPr>
    </w:p>
    <w:p w14:paraId="2AE40BB5" w14:textId="77777777" w:rsidR="008209A1" w:rsidRPr="007701AB" w:rsidRDefault="008209A1" w:rsidP="007701AB">
      <w:pPr>
        <w:pStyle w:val="TTEMEASMCA"/>
        <w:rPr>
          <w:lang w:val="lt-LT"/>
        </w:rPr>
      </w:pPr>
    </w:p>
    <w:p w14:paraId="09A1E08B" w14:textId="77777777" w:rsidR="008209A1" w:rsidRPr="007701AB" w:rsidRDefault="008209A1" w:rsidP="007701AB">
      <w:pPr>
        <w:pStyle w:val="TTEMEASMCA"/>
        <w:rPr>
          <w:lang w:val="lt-LT"/>
        </w:rPr>
      </w:pPr>
    </w:p>
    <w:p w14:paraId="222FFA68" w14:textId="77777777" w:rsidR="008209A1" w:rsidRPr="007701AB" w:rsidRDefault="008209A1" w:rsidP="007701AB">
      <w:pPr>
        <w:pStyle w:val="TTEMEASMCA"/>
        <w:rPr>
          <w:lang w:val="lt-LT"/>
        </w:rPr>
      </w:pPr>
    </w:p>
    <w:p w14:paraId="25A62D51" w14:textId="77777777" w:rsidR="008209A1" w:rsidRPr="007701AB" w:rsidRDefault="008209A1" w:rsidP="007701AB">
      <w:pPr>
        <w:pStyle w:val="TTEMEASMCA"/>
        <w:rPr>
          <w:lang w:val="lt-LT"/>
        </w:rPr>
      </w:pPr>
    </w:p>
    <w:p w14:paraId="7325457A" w14:textId="77777777" w:rsidR="008209A1" w:rsidRPr="007701AB" w:rsidRDefault="008209A1" w:rsidP="007701AB">
      <w:pPr>
        <w:pStyle w:val="TTEMEASMCA"/>
        <w:rPr>
          <w:lang w:val="lt-LT"/>
        </w:rPr>
      </w:pPr>
    </w:p>
    <w:p w14:paraId="77E75D57" w14:textId="77777777" w:rsidR="008209A1" w:rsidRPr="007701AB" w:rsidRDefault="008209A1" w:rsidP="007701AB">
      <w:pPr>
        <w:pStyle w:val="TTEMEASMCA"/>
        <w:rPr>
          <w:lang w:val="lt-LT"/>
        </w:rPr>
      </w:pPr>
    </w:p>
    <w:p w14:paraId="01F4D4E9" w14:textId="77777777" w:rsidR="008209A1" w:rsidRPr="007701AB" w:rsidRDefault="008209A1" w:rsidP="007701AB">
      <w:pPr>
        <w:pStyle w:val="TTEMEASMCA"/>
        <w:rPr>
          <w:lang w:val="lt-LT"/>
        </w:rPr>
      </w:pPr>
    </w:p>
    <w:p w14:paraId="28989D54" w14:textId="77777777" w:rsidR="008209A1" w:rsidRPr="007701AB" w:rsidRDefault="008209A1" w:rsidP="007701AB">
      <w:pPr>
        <w:pStyle w:val="TTEMEASMCA"/>
        <w:rPr>
          <w:lang w:val="lt-LT"/>
        </w:rPr>
      </w:pPr>
    </w:p>
    <w:p w14:paraId="01D85938" w14:textId="77777777" w:rsidR="008209A1" w:rsidRPr="007701AB" w:rsidRDefault="008209A1" w:rsidP="007701AB">
      <w:pPr>
        <w:pStyle w:val="TTEMEASMCA"/>
        <w:rPr>
          <w:lang w:val="lt-LT"/>
        </w:rPr>
      </w:pPr>
    </w:p>
    <w:p w14:paraId="63E35836" w14:textId="77777777" w:rsidR="008209A1" w:rsidRPr="007701AB" w:rsidRDefault="008209A1" w:rsidP="007701AB">
      <w:pPr>
        <w:pStyle w:val="TTEMEASMCA"/>
        <w:rPr>
          <w:lang w:val="lt-LT"/>
        </w:rPr>
      </w:pPr>
    </w:p>
    <w:p w14:paraId="23BC0988" w14:textId="77777777" w:rsidR="008209A1" w:rsidRPr="007701AB" w:rsidRDefault="008209A1" w:rsidP="007701AB">
      <w:pPr>
        <w:pStyle w:val="TTEMEASMCA"/>
        <w:rPr>
          <w:lang w:val="lt-LT"/>
        </w:rPr>
      </w:pPr>
    </w:p>
    <w:p w14:paraId="7FC65ED3" w14:textId="77777777" w:rsidR="008209A1" w:rsidRPr="007701AB" w:rsidRDefault="008209A1" w:rsidP="007701AB">
      <w:pPr>
        <w:pStyle w:val="TTEMEASMCA"/>
        <w:rPr>
          <w:lang w:val="lt-LT"/>
        </w:rPr>
      </w:pPr>
    </w:p>
    <w:p w14:paraId="7830BC3C" w14:textId="77777777" w:rsidR="008209A1" w:rsidRPr="007701AB" w:rsidRDefault="008209A1" w:rsidP="007701AB">
      <w:pPr>
        <w:pStyle w:val="TTEMEASMCA"/>
        <w:rPr>
          <w:lang w:val="lt-LT"/>
        </w:rPr>
      </w:pPr>
    </w:p>
    <w:p w14:paraId="00B2461B" w14:textId="77777777" w:rsidR="008209A1" w:rsidRPr="007701AB" w:rsidRDefault="008209A1" w:rsidP="007701AB">
      <w:pPr>
        <w:pStyle w:val="TTEMEASMCA"/>
        <w:rPr>
          <w:lang w:val="lt-LT"/>
        </w:rPr>
      </w:pPr>
    </w:p>
    <w:p w14:paraId="52383A79" w14:textId="77777777" w:rsidR="008209A1" w:rsidRPr="007701AB" w:rsidRDefault="008209A1" w:rsidP="007701AB">
      <w:pPr>
        <w:pStyle w:val="TTEMEASMCA"/>
        <w:rPr>
          <w:lang w:val="lt-LT"/>
        </w:rPr>
      </w:pPr>
    </w:p>
    <w:p w14:paraId="5228046E" w14:textId="77777777" w:rsidR="008209A1" w:rsidRPr="007701AB" w:rsidRDefault="008209A1" w:rsidP="007701AB">
      <w:pPr>
        <w:pStyle w:val="TTEMEASMCA"/>
        <w:rPr>
          <w:lang w:val="lt-LT"/>
        </w:rPr>
      </w:pPr>
    </w:p>
    <w:p w14:paraId="643ED869" w14:textId="77777777" w:rsidR="008209A1" w:rsidRPr="007701AB" w:rsidRDefault="008209A1" w:rsidP="007701AB">
      <w:pPr>
        <w:pStyle w:val="TTEMEASMCA"/>
        <w:rPr>
          <w:lang w:val="lt-LT"/>
        </w:rPr>
      </w:pPr>
    </w:p>
    <w:p w14:paraId="5A0115ED" w14:textId="77777777" w:rsidR="008209A1" w:rsidRPr="007701AB" w:rsidRDefault="008209A1" w:rsidP="007701AB">
      <w:pPr>
        <w:pStyle w:val="TTEMEASMCA"/>
        <w:rPr>
          <w:lang w:val="lt-LT"/>
        </w:rPr>
      </w:pPr>
    </w:p>
    <w:p w14:paraId="76B30082" w14:textId="77777777" w:rsidR="008209A1" w:rsidRPr="007701AB" w:rsidRDefault="008209A1" w:rsidP="007701AB">
      <w:pPr>
        <w:pStyle w:val="TTEMEASMCA"/>
        <w:rPr>
          <w:lang w:val="lt-LT"/>
        </w:rPr>
      </w:pPr>
    </w:p>
    <w:p w14:paraId="4C276C25" w14:textId="77777777" w:rsidR="008209A1" w:rsidRPr="007701AB" w:rsidRDefault="008209A1" w:rsidP="007701AB">
      <w:pPr>
        <w:pStyle w:val="TTEMEASMCA"/>
        <w:rPr>
          <w:lang w:val="lt-LT"/>
        </w:rPr>
      </w:pPr>
    </w:p>
    <w:p w14:paraId="1F6C9718" w14:textId="77777777" w:rsidR="008209A1" w:rsidRPr="007701AB" w:rsidRDefault="008209A1" w:rsidP="007701AB">
      <w:pPr>
        <w:pStyle w:val="TTEMEASMCA"/>
        <w:rPr>
          <w:lang w:val="lt-LT"/>
        </w:rPr>
      </w:pPr>
    </w:p>
    <w:p w14:paraId="23ED2A6B" w14:textId="77777777" w:rsidR="008209A1" w:rsidRPr="007701AB" w:rsidRDefault="008209A1" w:rsidP="007701AB">
      <w:pPr>
        <w:pStyle w:val="TTEMEASMCA"/>
        <w:rPr>
          <w:lang w:val="lt-LT"/>
        </w:rPr>
      </w:pPr>
    </w:p>
    <w:p w14:paraId="5C811546" w14:textId="77777777" w:rsidR="008209A1" w:rsidRPr="007701AB" w:rsidRDefault="008209A1" w:rsidP="007701AB">
      <w:pPr>
        <w:pStyle w:val="TTEMEASMCA"/>
        <w:rPr>
          <w:lang w:val="lt-LT"/>
        </w:rPr>
      </w:pPr>
      <w:r w:rsidRPr="007701AB">
        <w:rPr>
          <w:lang w:val="lt-LT"/>
        </w:rPr>
        <w:t>PRIEDAS</w:t>
      </w:r>
    </w:p>
    <w:p w14:paraId="5F1A066E" w14:textId="77777777" w:rsidR="008209A1" w:rsidRPr="007701AB" w:rsidRDefault="008209A1" w:rsidP="007701AB">
      <w:pPr>
        <w:pStyle w:val="BTEMEASMCA"/>
        <w:rPr>
          <w:noProof w:val="0"/>
        </w:rPr>
      </w:pPr>
    </w:p>
    <w:p w14:paraId="0475884D" w14:textId="77777777" w:rsidR="008209A1" w:rsidRPr="007701AB" w:rsidRDefault="008209A1" w:rsidP="007701AB">
      <w:pPr>
        <w:pStyle w:val="TTEMEASMCA"/>
        <w:rPr>
          <w:lang w:val="lt-LT"/>
        </w:rPr>
      </w:pPr>
      <w:bookmarkStart w:id="0" w:name="_Toc129243135"/>
      <w:bookmarkStart w:id="1" w:name="_Toc129243260"/>
      <w:r w:rsidRPr="007701AB">
        <w:rPr>
          <w:lang w:val="lt-LT"/>
        </w:rPr>
        <w:t>ŽENKLINIMAS IR PAKUOTĖS LAPELIS</w:t>
      </w:r>
      <w:bookmarkEnd w:id="0"/>
      <w:bookmarkEnd w:id="1"/>
    </w:p>
    <w:p w14:paraId="2BFA9963" w14:textId="77777777" w:rsidR="008209A1" w:rsidRPr="007701AB" w:rsidRDefault="008209A1" w:rsidP="007701AB">
      <w:pPr>
        <w:pStyle w:val="BTEMEASMCA"/>
        <w:rPr>
          <w:noProof w:val="0"/>
        </w:rPr>
      </w:pPr>
      <w:r w:rsidRPr="007701AB">
        <w:rPr>
          <w:noProof w:val="0"/>
        </w:rPr>
        <w:br w:type="page"/>
      </w:r>
    </w:p>
    <w:p w14:paraId="47DB3345" w14:textId="77777777" w:rsidR="008209A1" w:rsidRPr="007701AB" w:rsidRDefault="008209A1" w:rsidP="007701AB">
      <w:pPr>
        <w:rPr>
          <w:sz w:val="22"/>
          <w:szCs w:val="22"/>
        </w:rPr>
      </w:pPr>
    </w:p>
    <w:p w14:paraId="3F4AC2C5" w14:textId="77777777" w:rsidR="008209A1" w:rsidRPr="007701AB" w:rsidRDefault="008209A1" w:rsidP="007701AB">
      <w:pPr>
        <w:rPr>
          <w:sz w:val="22"/>
          <w:szCs w:val="22"/>
        </w:rPr>
      </w:pPr>
    </w:p>
    <w:p w14:paraId="321EDE34" w14:textId="77777777" w:rsidR="008209A1" w:rsidRPr="007701AB" w:rsidRDefault="008209A1" w:rsidP="007701AB">
      <w:pPr>
        <w:rPr>
          <w:sz w:val="22"/>
          <w:szCs w:val="22"/>
        </w:rPr>
      </w:pPr>
    </w:p>
    <w:p w14:paraId="653F342D" w14:textId="77777777" w:rsidR="008209A1" w:rsidRPr="007701AB" w:rsidRDefault="008209A1" w:rsidP="007701AB">
      <w:pPr>
        <w:rPr>
          <w:sz w:val="22"/>
          <w:szCs w:val="22"/>
        </w:rPr>
      </w:pPr>
    </w:p>
    <w:p w14:paraId="44C18088" w14:textId="77777777" w:rsidR="008209A1" w:rsidRPr="007701AB" w:rsidRDefault="008209A1" w:rsidP="007701AB">
      <w:pPr>
        <w:rPr>
          <w:sz w:val="22"/>
          <w:szCs w:val="22"/>
        </w:rPr>
      </w:pPr>
    </w:p>
    <w:p w14:paraId="4E6CC79C" w14:textId="77777777" w:rsidR="008209A1" w:rsidRPr="007701AB" w:rsidRDefault="008209A1" w:rsidP="007701AB">
      <w:pPr>
        <w:rPr>
          <w:sz w:val="22"/>
          <w:szCs w:val="22"/>
        </w:rPr>
      </w:pPr>
    </w:p>
    <w:p w14:paraId="3E327C38" w14:textId="77777777" w:rsidR="008209A1" w:rsidRPr="007701AB" w:rsidRDefault="008209A1" w:rsidP="007701AB">
      <w:pPr>
        <w:rPr>
          <w:sz w:val="22"/>
          <w:szCs w:val="22"/>
        </w:rPr>
      </w:pPr>
    </w:p>
    <w:p w14:paraId="31D4544D" w14:textId="77777777" w:rsidR="008209A1" w:rsidRPr="007701AB" w:rsidRDefault="008209A1" w:rsidP="007701AB">
      <w:pPr>
        <w:rPr>
          <w:sz w:val="22"/>
          <w:szCs w:val="22"/>
        </w:rPr>
      </w:pPr>
    </w:p>
    <w:p w14:paraId="39B2CD4A" w14:textId="77777777" w:rsidR="008209A1" w:rsidRPr="007701AB" w:rsidRDefault="008209A1" w:rsidP="007701AB">
      <w:pPr>
        <w:rPr>
          <w:sz w:val="22"/>
          <w:szCs w:val="22"/>
        </w:rPr>
      </w:pPr>
    </w:p>
    <w:p w14:paraId="1B7A5605" w14:textId="77777777" w:rsidR="008209A1" w:rsidRPr="007701AB" w:rsidRDefault="008209A1" w:rsidP="007701AB">
      <w:pPr>
        <w:rPr>
          <w:sz w:val="22"/>
          <w:szCs w:val="22"/>
        </w:rPr>
      </w:pPr>
    </w:p>
    <w:p w14:paraId="3F42B1E4" w14:textId="77777777" w:rsidR="008209A1" w:rsidRPr="007701AB" w:rsidRDefault="008209A1" w:rsidP="007701AB">
      <w:pPr>
        <w:rPr>
          <w:sz w:val="22"/>
          <w:szCs w:val="22"/>
        </w:rPr>
      </w:pPr>
    </w:p>
    <w:p w14:paraId="7CAF5AE1" w14:textId="77777777" w:rsidR="008209A1" w:rsidRPr="007701AB" w:rsidRDefault="008209A1" w:rsidP="007701AB">
      <w:pPr>
        <w:rPr>
          <w:sz w:val="22"/>
          <w:szCs w:val="22"/>
        </w:rPr>
      </w:pPr>
    </w:p>
    <w:p w14:paraId="6E3E6EE2" w14:textId="77777777" w:rsidR="008209A1" w:rsidRPr="007701AB" w:rsidRDefault="008209A1" w:rsidP="007701AB">
      <w:pPr>
        <w:rPr>
          <w:sz w:val="22"/>
          <w:szCs w:val="22"/>
        </w:rPr>
      </w:pPr>
    </w:p>
    <w:p w14:paraId="6C30CBC2" w14:textId="77777777" w:rsidR="008209A1" w:rsidRPr="007701AB" w:rsidRDefault="008209A1" w:rsidP="007701AB">
      <w:pPr>
        <w:rPr>
          <w:sz w:val="22"/>
          <w:szCs w:val="22"/>
        </w:rPr>
      </w:pPr>
    </w:p>
    <w:p w14:paraId="2705D4D4" w14:textId="77777777" w:rsidR="008209A1" w:rsidRPr="007701AB" w:rsidRDefault="008209A1" w:rsidP="007701AB">
      <w:pPr>
        <w:rPr>
          <w:sz w:val="22"/>
          <w:szCs w:val="22"/>
        </w:rPr>
      </w:pPr>
    </w:p>
    <w:p w14:paraId="25C28C87" w14:textId="77777777" w:rsidR="008209A1" w:rsidRPr="007701AB" w:rsidRDefault="008209A1" w:rsidP="007701AB">
      <w:pPr>
        <w:rPr>
          <w:sz w:val="22"/>
          <w:szCs w:val="22"/>
        </w:rPr>
      </w:pPr>
    </w:p>
    <w:p w14:paraId="3395E3C5" w14:textId="77777777" w:rsidR="008209A1" w:rsidRPr="007701AB" w:rsidRDefault="008209A1" w:rsidP="007701AB">
      <w:pPr>
        <w:rPr>
          <w:sz w:val="22"/>
          <w:szCs w:val="22"/>
        </w:rPr>
      </w:pPr>
    </w:p>
    <w:p w14:paraId="184FD668" w14:textId="77777777" w:rsidR="008209A1" w:rsidRPr="007701AB" w:rsidRDefault="008209A1" w:rsidP="007701AB">
      <w:pPr>
        <w:rPr>
          <w:sz w:val="22"/>
          <w:szCs w:val="22"/>
        </w:rPr>
      </w:pPr>
    </w:p>
    <w:p w14:paraId="49E12574" w14:textId="77777777" w:rsidR="008209A1" w:rsidRPr="007701AB" w:rsidRDefault="008209A1" w:rsidP="007701AB">
      <w:pPr>
        <w:rPr>
          <w:sz w:val="22"/>
          <w:szCs w:val="22"/>
        </w:rPr>
      </w:pPr>
    </w:p>
    <w:p w14:paraId="5D66AC87" w14:textId="77777777" w:rsidR="008209A1" w:rsidRPr="007701AB" w:rsidRDefault="008209A1" w:rsidP="007701AB">
      <w:pPr>
        <w:rPr>
          <w:sz w:val="22"/>
          <w:szCs w:val="22"/>
        </w:rPr>
      </w:pPr>
    </w:p>
    <w:p w14:paraId="46F5ABA2" w14:textId="77777777" w:rsidR="008209A1" w:rsidRPr="007701AB" w:rsidRDefault="008209A1" w:rsidP="007701AB">
      <w:pPr>
        <w:rPr>
          <w:sz w:val="22"/>
          <w:szCs w:val="22"/>
        </w:rPr>
      </w:pPr>
    </w:p>
    <w:p w14:paraId="59C6319A" w14:textId="77777777" w:rsidR="008209A1" w:rsidRPr="007701AB" w:rsidRDefault="008209A1" w:rsidP="007701AB">
      <w:pPr>
        <w:rPr>
          <w:sz w:val="22"/>
          <w:szCs w:val="22"/>
        </w:rPr>
      </w:pPr>
    </w:p>
    <w:p w14:paraId="2369D34A" w14:textId="77777777" w:rsidR="008209A1" w:rsidRPr="007701AB" w:rsidRDefault="008209A1" w:rsidP="007701AB">
      <w:pPr>
        <w:rPr>
          <w:sz w:val="22"/>
          <w:szCs w:val="22"/>
        </w:rPr>
      </w:pPr>
    </w:p>
    <w:p w14:paraId="2DDB7867" w14:textId="77777777" w:rsidR="008209A1" w:rsidRPr="007701AB" w:rsidRDefault="008209A1" w:rsidP="007701AB">
      <w:pPr>
        <w:rPr>
          <w:sz w:val="22"/>
          <w:szCs w:val="22"/>
        </w:rPr>
      </w:pPr>
    </w:p>
    <w:p w14:paraId="57A6DBF0" w14:textId="77777777" w:rsidR="008209A1" w:rsidRPr="007701AB" w:rsidRDefault="008209A1" w:rsidP="007701AB">
      <w:pPr>
        <w:rPr>
          <w:sz w:val="22"/>
          <w:szCs w:val="22"/>
        </w:rPr>
      </w:pPr>
    </w:p>
    <w:p w14:paraId="37505BD5" w14:textId="77777777" w:rsidR="008209A1" w:rsidRPr="007701AB" w:rsidRDefault="008209A1" w:rsidP="007701AB">
      <w:pPr>
        <w:rPr>
          <w:sz w:val="22"/>
          <w:szCs w:val="22"/>
        </w:rPr>
      </w:pPr>
    </w:p>
    <w:p w14:paraId="20DFC576" w14:textId="77777777" w:rsidR="008209A1" w:rsidRPr="007701AB" w:rsidRDefault="008209A1" w:rsidP="007701AB">
      <w:pPr>
        <w:pStyle w:val="TTEMEASMCA"/>
        <w:rPr>
          <w:lang w:val="lt-LT"/>
        </w:rPr>
      </w:pPr>
      <w:bookmarkStart w:id="2" w:name="_Toc129243136"/>
      <w:bookmarkStart w:id="3" w:name="_Toc129243261"/>
      <w:r w:rsidRPr="007701AB">
        <w:rPr>
          <w:lang w:val="lt-LT"/>
        </w:rPr>
        <w:t>A. ŽENKLINIMAS</w:t>
      </w:r>
      <w:bookmarkEnd w:id="2"/>
      <w:bookmarkEnd w:id="3"/>
    </w:p>
    <w:p w14:paraId="43A6F37E" w14:textId="77777777" w:rsidR="008209A1" w:rsidRPr="007701AB" w:rsidRDefault="008209A1" w:rsidP="007701AB">
      <w:pPr>
        <w:rPr>
          <w:sz w:val="22"/>
          <w:szCs w:val="22"/>
        </w:rPr>
      </w:pPr>
    </w:p>
    <w:p w14:paraId="76D80861" w14:textId="77777777" w:rsidR="008209A1" w:rsidRPr="007701AB" w:rsidRDefault="008209A1" w:rsidP="007701AB">
      <w:pPr>
        <w:rPr>
          <w:sz w:val="22"/>
          <w:szCs w:val="22"/>
        </w:rPr>
      </w:pPr>
    </w:p>
    <w:p w14:paraId="58C668BF" w14:textId="77777777" w:rsidR="008209A1" w:rsidRPr="007701AB" w:rsidRDefault="008209A1" w:rsidP="007701AB">
      <w:pPr>
        <w:rPr>
          <w:sz w:val="22"/>
          <w:szCs w:val="22"/>
        </w:rPr>
      </w:pPr>
    </w:p>
    <w:p w14:paraId="4EAD5CCC" w14:textId="77777777" w:rsidR="008209A1" w:rsidRPr="007701AB" w:rsidRDefault="008209A1" w:rsidP="007701AB">
      <w:pPr>
        <w:rPr>
          <w:sz w:val="22"/>
          <w:szCs w:val="22"/>
        </w:rPr>
      </w:pPr>
    </w:p>
    <w:p w14:paraId="6BCDF026" w14:textId="77777777" w:rsidR="008209A1" w:rsidRPr="007701AB" w:rsidRDefault="008209A1" w:rsidP="007701AB">
      <w:pPr>
        <w:rPr>
          <w:sz w:val="22"/>
          <w:szCs w:val="22"/>
        </w:rPr>
      </w:pPr>
    </w:p>
    <w:p w14:paraId="5682CD2D" w14:textId="77777777" w:rsidR="008209A1" w:rsidRPr="007701AB" w:rsidRDefault="008209A1" w:rsidP="007701AB">
      <w:pPr>
        <w:rPr>
          <w:sz w:val="22"/>
          <w:szCs w:val="22"/>
        </w:rPr>
      </w:pPr>
    </w:p>
    <w:p w14:paraId="73061C6C" w14:textId="77777777" w:rsidR="008209A1" w:rsidRPr="007701AB" w:rsidRDefault="008209A1" w:rsidP="007701AB">
      <w:pPr>
        <w:rPr>
          <w:sz w:val="22"/>
          <w:szCs w:val="22"/>
        </w:rPr>
      </w:pPr>
    </w:p>
    <w:p w14:paraId="4C7D5CB6" w14:textId="77777777" w:rsidR="008209A1" w:rsidRPr="007701AB" w:rsidRDefault="008209A1" w:rsidP="007701AB">
      <w:pPr>
        <w:rPr>
          <w:sz w:val="22"/>
          <w:szCs w:val="22"/>
        </w:rPr>
      </w:pPr>
    </w:p>
    <w:p w14:paraId="005A872A" w14:textId="77777777" w:rsidR="008209A1" w:rsidRPr="007701AB" w:rsidRDefault="008209A1" w:rsidP="007701AB">
      <w:pPr>
        <w:rPr>
          <w:sz w:val="22"/>
          <w:szCs w:val="22"/>
        </w:rPr>
      </w:pPr>
    </w:p>
    <w:p w14:paraId="2C000FF4" w14:textId="77777777" w:rsidR="008209A1" w:rsidRPr="007701AB" w:rsidRDefault="008209A1" w:rsidP="007701AB">
      <w:pPr>
        <w:rPr>
          <w:sz w:val="22"/>
          <w:szCs w:val="22"/>
        </w:rPr>
      </w:pPr>
    </w:p>
    <w:p w14:paraId="1970D83D" w14:textId="77777777" w:rsidR="008209A1" w:rsidRPr="007701AB" w:rsidRDefault="008209A1" w:rsidP="007701AB">
      <w:pPr>
        <w:rPr>
          <w:sz w:val="22"/>
          <w:szCs w:val="22"/>
        </w:rPr>
      </w:pPr>
    </w:p>
    <w:p w14:paraId="192460CC" w14:textId="77777777" w:rsidR="008209A1" w:rsidRPr="007701AB" w:rsidRDefault="008209A1" w:rsidP="007701AB">
      <w:pPr>
        <w:rPr>
          <w:sz w:val="22"/>
          <w:szCs w:val="22"/>
        </w:rPr>
      </w:pPr>
    </w:p>
    <w:p w14:paraId="23A23446" w14:textId="77777777" w:rsidR="008209A1" w:rsidRPr="007701AB" w:rsidRDefault="008209A1" w:rsidP="007701AB">
      <w:pPr>
        <w:rPr>
          <w:sz w:val="22"/>
          <w:szCs w:val="22"/>
        </w:rPr>
      </w:pPr>
    </w:p>
    <w:p w14:paraId="20BC23D2" w14:textId="77777777" w:rsidR="008209A1" w:rsidRPr="007701AB" w:rsidRDefault="008209A1" w:rsidP="007701AB">
      <w:pPr>
        <w:rPr>
          <w:sz w:val="22"/>
          <w:szCs w:val="22"/>
        </w:rPr>
      </w:pPr>
    </w:p>
    <w:p w14:paraId="6CB6E037" w14:textId="77777777" w:rsidR="008209A1" w:rsidRPr="007701AB" w:rsidRDefault="008209A1" w:rsidP="007701AB">
      <w:pPr>
        <w:rPr>
          <w:sz w:val="22"/>
          <w:szCs w:val="22"/>
        </w:rPr>
      </w:pPr>
    </w:p>
    <w:p w14:paraId="3EC48F46" w14:textId="77777777" w:rsidR="008209A1" w:rsidRPr="007701AB" w:rsidRDefault="008209A1" w:rsidP="007701AB">
      <w:pPr>
        <w:rPr>
          <w:sz w:val="22"/>
          <w:szCs w:val="22"/>
        </w:rPr>
      </w:pPr>
    </w:p>
    <w:p w14:paraId="15B93C7C" w14:textId="77777777" w:rsidR="008209A1" w:rsidRPr="007701AB" w:rsidRDefault="008209A1" w:rsidP="007701AB">
      <w:pPr>
        <w:rPr>
          <w:sz w:val="22"/>
          <w:szCs w:val="22"/>
        </w:rPr>
      </w:pPr>
    </w:p>
    <w:p w14:paraId="7E522288" w14:textId="77777777" w:rsidR="008209A1" w:rsidRPr="007701AB" w:rsidRDefault="008209A1" w:rsidP="007701AB">
      <w:pPr>
        <w:rPr>
          <w:sz w:val="22"/>
          <w:szCs w:val="22"/>
        </w:rPr>
      </w:pPr>
    </w:p>
    <w:p w14:paraId="3003B22B" w14:textId="77777777" w:rsidR="008209A1" w:rsidRPr="007701AB" w:rsidRDefault="008209A1" w:rsidP="007701AB">
      <w:pPr>
        <w:rPr>
          <w:sz w:val="22"/>
          <w:szCs w:val="22"/>
        </w:rPr>
      </w:pPr>
    </w:p>
    <w:p w14:paraId="18D6F1B7" w14:textId="77777777" w:rsidR="008209A1" w:rsidRPr="007701AB" w:rsidRDefault="008209A1" w:rsidP="007701AB">
      <w:pPr>
        <w:rPr>
          <w:sz w:val="22"/>
          <w:szCs w:val="22"/>
        </w:rPr>
      </w:pPr>
    </w:p>
    <w:p w14:paraId="0903C802" w14:textId="77777777" w:rsidR="008209A1" w:rsidRPr="007701AB" w:rsidRDefault="008209A1" w:rsidP="007701AB">
      <w:pPr>
        <w:rPr>
          <w:sz w:val="22"/>
          <w:szCs w:val="22"/>
        </w:rPr>
      </w:pPr>
    </w:p>
    <w:p w14:paraId="711CB5FD" w14:textId="77777777" w:rsidR="008209A1" w:rsidRPr="007701AB" w:rsidRDefault="008209A1" w:rsidP="007701AB">
      <w:pPr>
        <w:rPr>
          <w:sz w:val="22"/>
          <w:szCs w:val="22"/>
        </w:rPr>
      </w:pPr>
    </w:p>
    <w:p w14:paraId="757E8CC3" w14:textId="77777777" w:rsidR="008209A1" w:rsidRPr="007701AB" w:rsidRDefault="008209A1" w:rsidP="007701AB">
      <w:pPr>
        <w:rPr>
          <w:sz w:val="22"/>
          <w:szCs w:val="22"/>
        </w:rPr>
      </w:pPr>
    </w:p>
    <w:p w14:paraId="12EB1DBD" w14:textId="77777777" w:rsidR="008209A1" w:rsidRPr="007701AB" w:rsidRDefault="008209A1" w:rsidP="007701AB">
      <w:pPr>
        <w:rPr>
          <w:sz w:val="22"/>
          <w:szCs w:val="22"/>
        </w:rPr>
      </w:pPr>
    </w:p>
    <w:p w14:paraId="60E089BD" w14:textId="77777777" w:rsidR="008209A1" w:rsidRPr="007701AB" w:rsidRDefault="008209A1" w:rsidP="007701AB">
      <w:pPr>
        <w:rPr>
          <w:sz w:val="22"/>
          <w:szCs w:val="22"/>
        </w:rPr>
      </w:pPr>
    </w:p>
    <w:p w14:paraId="21110CB3" w14:textId="77777777" w:rsidR="008209A1" w:rsidRPr="007701AB" w:rsidRDefault="008209A1" w:rsidP="007701AB">
      <w:pPr>
        <w:rPr>
          <w:sz w:val="22"/>
          <w:szCs w:val="22"/>
        </w:rPr>
      </w:pPr>
    </w:p>
    <w:p w14:paraId="2620FE3A" w14:textId="77777777" w:rsidR="008209A1" w:rsidRPr="007701AB" w:rsidRDefault="008209A1" w:rsidP="007701AB">
      <w:pPr>
        <w:rPr>
          <w:sz w:val="22"/>
          <w:szCs w:val="22"/>
        </w:rPr>
      </w:pPr>
    </w:p>
    <w:p w14:paraId="5AC5D0AF" w14:textId="77777777" w:rsidR="008209A1" w:rsidRPr="007701AB" w:rsidRDefault="008209A1" w:rsidP="007701AB">
      <w:pPr>
        <w:rPr>
          <w:sz w:val="22"/>
          <w:szCs w:val="22"/>
        </w:rPr>
      </w:pPr>
    </w:p>
    <w:p w14:paraId="71E3ACB4" w14:textId="77777777" w:rsidR="008209A1" w:rsidRPr="007701AB" w:rsidRDefault="008209A1" w:rsidP="007701AB">
      <w:pPr>
        <w:rPr>
          <w:sz w:val="22"/>
          <w:szCs w:val="22"/>
        </w:rPr>
      </w:pPr>
    </w:p>
    <w:p w14:paraId="46655B25" w14:textId="77777777" w:rsidR="008209A1" w:rsidRPr="007701AB" w:rsidRDefault="008209A1" w:rsidP="007701AB">
      <w:pPr>
        <w:rPr>
          <w:sz w:val="22"/>
          <w:szCs w:val="22"/>
        </w:rPr>
      </w:pPr>
    </w:p>
    <w:p w14:paraId="396667B1" w14:textId="77777777" w:rsidR="008209A1" w:rsidRPr="007701AB" w:rsidRDefault="008209A1" w:rsidP="007701AB">
      <w:pPr>
        <w:ind w:firstLine="720"/>
        <w:jc w:val="center"/>
        <w:rPr>
          <w:sz w:val="22"/>
          <w:szCs w:val="22"/>
        </w:rPr>
      </w:pPr>
    </w:p>
    <w:p w14:paraId="28A4D58E" w14:textId="77777777" w:rsidR="008209A1" w:rsidRPr="007701AB" w:rsidRDefault="008209A1" w:rsidP="007701AB">
      <w:pPr>
        <w:pBdr>
          <w:top w:val="single" w:sz="4" w:space="1" w:color="auto"/>
          <w:left w:val="single" w:sz="4" w:space="4" w:color="auto"/>
          <w:bottom w:val="single" w:sz="4" w:space="1" w:color="auto"/>
          <w:right w:val="single" w:sz="4" w:space="4" w:color="auto"/>
        </w:pBdr>
        <w:outlineLvl w:val="0"/>
        <w:rPr>
          <w:b/>
          <w:caps/>
          <w:sz w:val="22"/>
          <w:szCs w:val="22"/>
        </w:rPr>
      </w:pPr>
      <w:r w:rsidRPr="007701AB">
        <w:rPr>
          <w:b/>
          <w:caps/>
          <w:sz w:val="22"/>
          <w:szCs w:val="22"/>
        </w:rPr>
        <w:t xml:space="preserve">Informacija ant </w:t>
      </w:r>
      <w:r w:rsidRPr="007701AB">
        <w:rPr>
          <w:b/>
          <w:sz w:val="22"/>
          <w:szCs w:val="22"/>
        </w:rPr>
        <w:t>IŠORINĖS</w:t>
      </w:r>
      <w:r w:rsidRPr="007701AB">
        <w:rPr>
          <w:sz w:val="22"/>
          <w:szCs w:val="22"/>
        </w:rPr>
        <w:t xml:space="preserve"> </w:t>
      </w:r>
      <w:r w:rsidRPr="007701AB">
        <w:rPr>
          <w:b/>
          <w:caps/>
          <w:sz w:val="22"/>
          <w:szCs w:val="22"/>
        </w:rPr>
        <w:t xml:space="preserve">pakuotės </w:t>
      </w:r>
    </w:p>
    <w:p w14:paraId="56A183C6"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rPr>
          <w:sz w:val="22"/>
          <w:szCs w:val="22"/>
        </w:rPr>
      </w:pPr>
    </w:p>
    <w:p w14:paraId="0D491EF2"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rPr>
          <w:b/>
          <w:caps/>
          <w:sz w:val="22"/>
          <w:szCs w:val="22"/>
        </w:rPr>
      </w:pPr>
      <w:r w:rsidRPr="007701AB">
        <w:rPr>
          <w:b/>
          <w:caps/>
          <w:sz w:val="22"/>
          <w:szCs w:val="22"/>
        </w:rPr>
        <w:t>KARTONO dėžutė</w:t>
      </w:r>
    </w:p>
    <w:p w14:paraId="4934DF7D" w14:textId="77777777" w:rsidR="008209A1" w:rsidRPr="007701AB" w:rsidRDefault="008209A1" w:rsidP="007701AB">
      <w:pPr>
        <w:ind w:left="567" w:hanging="567"/>
        <w:rPr>
          <w:sz w:val="22"/>
          <w:szCs w:val="22"/>
        </w:rPr>
      </w:pPr>
    </w:p>
    <w:p w14:paraId="0C6E9362" w14:textId="77777777" w:rsidR="008209A1" w:rsidRPr="007701AB" w:rsidRDefault="008209A1" w:rsidP="007701AB">
      <w:pPr>
        <w:ind w:left="567" w:hanging="567"/>
        <w:rPr>
          <w:sz w:val="22"/>
          <w:szCs w:val="22"/>
        </w:rPr>
      </w:pPr>
    </w:p>
    <w:p w14:paraId="0918C955"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1.</w:t>
      </w:r>
      <w:r w:rsidRPr="007701AB">
        <w:rPr>
          <w:b/>
          <w:caps/>
          <w:sz w:val="22"/>
          <w:szCs w:val="22"/>
        </w:rPr>
        <w:tab/>
        <w:t>vaistinio preparato pavadinimas</w:t>
      </w:r>
    </w:p>
    <w:p w14:paraId="16F0743C" w14:textId="77777777" w:rsidR="008209A1" w:rsidRPr="007701AB" w:rsidRDefault="008209A1" w:rsidP="007701AB">
      <w:pPr>
        <w:ind w:left="567" w:hanging="567"/>
        <w:rPr>
          <w:sz w:val="22"/>
          <w:szCs w:val="22"/>
        </w:rPr>
      </w:pPr>
    </w:p>
    <w:p w14:paraId="21A7D7AC" w14:textId="1CE2D7CF" w:rsidR="008209A1" w:rsidRPr="007701AB" w:rsidRDefault="008209A1" w:rsidP="007701AB">
      <w:pPr>
        <w:ind w:left="567" w:hanging="567"/>
        <w:rPr>
          <w:sz w:val="22"/>
          <w:szCs w:val="22"/>
        </w:rPr>
      </w:pPr>
      <w:proofErr w:type="spellStart"/>
      <w:r w:rsidRPr="007701AB">
        <w:rPr>
          <w:sz w:val="22"/>
          <w:szCs w:val="22"/>
        </w:rPr>
        <w:t>Voltaren</w:t>
      </w:r>
      <w:proofErr w:type="spellEnd"/>
      <w:r w:rsidRPr="007701AB">
        <w:rPr>
          <w:sz w:val="22"/>
          <w:szCs w:val="22"/>
        </w:rPr>
        <w:t xml:space="preserve"> </w:t>
      </w:r>
      <w:r w:rsidR="007701AB" w:rsidRPr="007701AB">
        <w:rPr>
          <w:sz w:val="22"/>
          <w:szCs w:val="22"/>
        </w:rPr>
        <w:t>75</w:t>
      </w:r>
      <w:r w:rsidR="007701AB">
        <w:rPr>
          <w:sz w:val="22"/>
          <w:szCs w:val="22"/>
        </w:rPr>
        <w:t> </w:t>
      </w:r>
      <w:r w:rsidRPr="007701AB">
        <w:rPr>
          <w:sz w:val="22"/>
          <w:szCs w:val="22"/>
        </w:rPr>
        <w:t>mg/</w:t>
      </w:r>
      <w:r w:rsidR="007701AB" w:rsidRPr="007701AB">
        <w:rPr>
          <w:sz w:val="22"/>
          <w:szCs w:val="22"/>
        </w:rPr>
        <w:t>3</w:t>
      </w:r>
      <w:r w:rsidR="007701AB">
        <w:rPr>
          <w:sz w:val="22"/>
          <w:szCs w:val="22"/>
        </w:rPr>
        <w:t> </w:t>
      </w:r>
      <w:r w:rsidRPr="007701AB">
        <w:rPr>
          <w:sz w:val="22"/>
          <w:szCs w:val="22"/>
        </w:rPr>
        <w:t>ml injekcinis ar infuzinis tirpalas</w:t>
      </w:r>
    </w:p>
    <w:p w14:paraId="3F09ABF7" w14:textId="457DE369" w:rsidR="008209A1" w:rsidRPr="007701AB" w:rsidRDefault="007701AB" w:rsidP="007701AB">
      <w:pPr>
        <w:rPr>
          <w:sz w:val="22"/>
          <w:szCs w:val="22"/>
        </w:rPr>
      </w:pPr>
      <w:proofErr w:type="spellStart"/>
      <w:r>
        <w:rPr>
          <w:sz w:val="22"/>
          <w:szCs w:val="22"/>
        </w:rPr>
        <w:t>d</w:t>
      </w:r>
      <w:r w:rsidRPr="007701AB">
        <w:rPr>
          <w:sz w:val="22"/>
          <w:szCs w:val="22"/>
        </w:rPr>
        <w:t>iklofenako</w:t>
      </w:r>
      <w:proofErr w:type="spellEnd"/>
      <w:r w:rsidRPr="007701AB">
        <w:rPr>
          <w:sz w:val="22"/>
          <w:szCs w:val="22"/>
        </w:rPr>
        <w:t xml:space="preserve"> </w:t>
      </w:r>
      <w:r w:rsidR="008209A1" w:rsidRPr="007701AB">
        <w:rPr>
          <w:sz w:val="22"/>
          <w:szCs w:val="22"/>
        </w:rPr>
        <w:t>natrio druska</w:t>
      </w:r>
    </w:p>
    <w:p w14:paraId="7116EB55" w14:textId="77777777" w:rsidR="008209A1" w:rsidRPr="007701AB" w:rsidRDefault="008209A1" w:rsidP="007701AB">
      <w:pPr>
        <w:rPr>
          <w:sz w:val="22"/>
          <w:szCs w:val="22"/>
        </w:rPr>
      </w:pPr>
    </w:p>
    <w:p w14:paraId="174F1C75" w14:textId="77777777" w:rsidR="008209A1" w:rsidRPr="007701AB" w:rsidRDefault="008209A1" w:rsidP="007701AB">
      <w:pPr>
        <w:rPr>
          <w:sz w:val="22"/>
          <w:szCs w:val="22"/>
        </w:rPr>
      </w:pPr>
    </w:p>
    <w:p w14:paraId="510382A7"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2.</w:t>
      </w:r>
      <w:r w:rsidRPr="007701AB">
        <w:rPr>
          <w:b/>
          <w:caps/>
          <w:sz w:val="22"/>
          <w:szCs w:val="22"/>
        </w:rPr>
        <w:tab/>
        <w:t>veikliOJI (-IOS) medžiagA (-OS)  ir JOS (-Ų) kiekis (-IAI)</w:t>
      </w:r>
    </w:p>
    <w:p w14:paraId="0EB82BD2" w14:textId="77777777" w:rsidR="008209A1" w:rsidRPr="007701AB" w:rsidRDefault="008209A1" w:rsidP="007701AB">
      <w:pPr>
        <w:ind w:left="567" w:hanging="567"/>
        <w:rPr>
          <w:caps/>
          <w:sz w:val="22"/>
          <w:szCs w:val="22"/>
        </w:rPr>
      </w:pPr>
    </w:p>
    <w:p w14:paraId="4A75C106" w14:textId="4732508F" w:rsidR="008209A1" w:rsidRPr="007701AB" w:rsidRDefault="00661843" w:rsidP="007701AB">
      <w:pPr>
        <w:rPr>
          <w:sz w:val="22"/>
          <w:szCs w:val="22"/>
        </w:rPr>
      </w:pPr>
      <w:r w:rsidRPr="00661843">
        <w:rPr>
          <w:sz w:val="22"/>
          <w:szCs w:val="22"/>
        </w:rPr>
        <w:t>Kiekvienoje</w:t>
      </w:r>
      <w:r w:rsidR="008209A1" w:rsidRPr="007701AB">
        <w:rPr>
          <w:sz w:val="22"/>
          <w:szCs w:val="22"/>
        </w:rPr>
        <w:t xml:space="preserve"> ampulėje (</w:t>
      </w:r>
      <w:r w:rsidR="007701AB" w:rsidRPr="007701AB">
        <w:rPr>
          <w:sz w:val="22"/>
          <w:szCs w:val="22"/>
        </w:rPr>
        <w:t>3</w:t>
      </w:r>
      <w:r w:rsidR="007701AB">
        <w:rPr>
          <w:sz w:val="22"/>
          <w:szCs w:val="22"/>
        </w:rPr>
        <w:t> </w:t>
      </w:r>
      <w:r w:rsidR="008209A1" w:rsidRPr="007701AB">
        <w:rPr>
          <w:sz w:val="22"/>
          <w:szCs w:val="22"/>
        </w:rPr>
        <w:t xml:space="preserve">ml) yra </w:t>
      </w:r>
      <w:r w:rsidR="007701AB" w:rsidRPr="007701AB">
        <w:rPr>
          <w:sz w:val="22"/>
          <w:szCs w:val="22"/>
        </w:rPr>
        <w:t>75</w:t>
      </w:r>
      <w:r w:rsidR="007701AB">
        <w:rPr>
          <w:sz w:val="22"/>
          <w:szCs w:val="22"/>
        </w:rPr>
        <w:t> </w:t>
      </w:r>
      <w:r w:rsidR="008209A1" w:rsidRPr="007701AB">
        <w:rPr>
          <w:sz w:val="22"/>
          <w:szCs w:val="22"/>
        </w:rPr>
        <w:t xml:space="preserve">mg </w:t>
      </w:r>
      <w:proofErr w:type="spellStart"/>
      <w:r w:rsidR="008209A1" w:rsidRPr="007701AB">
        <w:rPr>
          <w:sz w:val="22"/>
          <w:szCs w:val="22"/>
        </w:rPr>
        <w:t>diklofenako</w:t>
      </w:r>
      <w:proofErr w:type="spellEnd"/>
      <w:r w:rsidR="008209A1" w:rsidRPr="007701AB">
        <w:rPr>
          <w:sz w:val="22"/>
          <w:szCs w:val="22"/>
        </w:rPr>
        <w:t xml:space="preserve"> natrio druskos.</w:t>
      </w:r>
    </w:p>
    <w:p w14:paraId="227AE3B1" w14:textId="77777777" w:rsidR="008209A1" w:rsidRPr="007701AB" w:rsidRDefault="008209A1" w:rsidP="007701AB">
      <w:pPr>
        <w:ind w:left="567" w:hanging="567"/>
        <w:rPr>
          <w:caps/>
          <w:sz w:val="22"/>
          <w:szCs w:val="22"/>
        </w:rPr>
      </w:pPr>
    </w:p>
    <w:p w14:paraId="5F7DAEFA" w14:textId="77777777" w:rsidR="008209A1" w:rsidRPr="007701AB" w:rsidRDefault="008209A1" w:rsidP="007701AB">
      <w:pPr>
        <w:ind w:left="567" w:hanging="567"/>
        <w:rPr>
          <w:caps/>
          <w:sz w:val="22"/>
          <w:szCs w:val="22"/>
        </w:rPr>
      </w:pPr>
    </w:p>
    <w:p w14:paraId="73AE9711"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3.</w:t>
      </w:r>
      <w:r w:rsidRPr="007701AB">
        <w:rPr>
          <w:b/>
          <w:caps/>
          <w:sz w:val="22"/>
          <w:szCs w:val="22"/>
        </w:rPr>
        <w:tab/>
        <w:t>pagalbinių medžiagų sąrašas</w:t>
      </w:r>
    </w:p>
    <w:p w14:paraId="0BE656BF" w14:textId="77777777" w:rsidR="008209A1" w:rsidRPr="007701AB" w:rsidRDefault="008209A1" w:rsidP="007701AB">
      <w:pPr>
        <w:ind w:left="567" w:hanging="567"/>
        <w:rPr>
          <w:caps/>
          <w:sz w:val="22"/>
          <w:szCs w:val="22"/>
        </w:rPr>
      </w:pPr>
    </w:p>
    <w:p w14:paraId="1E9AA2B3" w14:textId="77777777" w:rsidR="008209A1" w:rsidRPr="007701AB" w:rsidRDefault="008209A1" w:rsidP="007701AB">
      <w:pPr>
        <w:rPr>
          <w:sz w:val="22"/>
          <w:szCs w:val="22"/>
        </w:rPr>
      </w:pPr>
      <w:r w:rsidRPr="007701AB">
        <w:rPr>
          <w:sz w:val="22"/>
          <w:szCs w:val="22"/>
        </w:rPr>
        <w:t xml:space="preserve">Pagalbinės medžiagos: </w:t>
      </w:r>
      <w:proofErr w:type="spellStart"/>
      <w:r w:rsidRPr="007701AB">
        <w:rPr>
          <w:sz w:val="22"/>
          <w:szCs w:val="22"/>
        </w:rPr>
        <w:t>manitolis</w:t>
      </w:r>
      <w:proofErr w:type="spellEnd"/>
      <w:r w:rsidRPr="007701AB">
        <w:rPr>
          <w:sz w:val="22"/>
          <w:szCs w:val="22"/>
        </w:rPr>
        <w:t xml:space="preserve">, natrio </w:t>
      </w:r>
      <w:proofErr w:type="spellStart"/>
      <w:r w:rsidRPr="007701AB">
        <w:rPr>
          <w:sz w:val="22"/>
          <w:szCs w:val="22"/>
        </w:rPr>
        <w:t>metabisulfitas</w:t>
      </w:r>
      <w:proofErr w:type="spellEnd"/>
      <w:r w:rsidRPr="007701AB">
        <w:rPr>
          <w:sz w:val="22"/>
          <w:szCs w:val="22"/>
        </w:rPr>
        <w:t xml:space="preserve"> (E 223), </w:t>
      </w:r>
      <w:proofErr w:type="spellStart"/>
      <w:r w:rsidRPr="007701AB">
        <w:rPr>
          <w:sz w:val="22"/>
          <w:szCs w:val="22"/>
        </w:rPr>
        <w:t>benzilo</w:t>
      </w:r>
      <w:proofErr w:type="spellEnd"/>
      <w:r w:rsidRPr="007701AB">
        <w:rPr>
          <w:sz w:val="22"/>
          <w:szCs w:val="22"/>
        </w:rPr>
        <w:t xml:space="preserve"> alkoholis, </w:t>
      </w:r>
      <w:proofErr w:type="spellStart"/>
      <w:r w:rsidRPr="007701AB">
        <w:rPr>
          <w:sz w:val="22"/>
          <w:szCs w:val="22"/>
        </w:rPr>
        <w:t>propilenglikolis</w:t>
      </w:r>
      <w:proofErr w:type="spellEnd"/>
      <w:r w:rsidRPr="007701AB">
        <w:rPr>
          <w:sz w:val="22"/>
          <w:szCs w:val="22"/>
        </w:rPr>
        <w:t>, injekcinis vanduo, natrio hidroksidas.</w:t>
      </w:r>
    </w:p>
    <w:p w14:paraId="2D60612E" w14:textId="77777777" w:rsidR="008209A1" w:rsidRPr="007701AB" w:rsidRDefault="008209A1" w:rsidP="007701AB">
      <w:pPr>
        <w:rPr>
          <w:sz w:val="22"/>
          <w:szCs w:val="22"/>
        </w:rPr>
      </w:pPr>
    </w:p>
    <w:p w14:paraId="0378482E" w14:textId="77777777" w:rsidR="008209A1" w:rsidRPr="007701AB" w:rsidRDefault="008209A1" w:rsidP="007701AB">
      <w:pPr>
        <w:ind w:left="567" w:hanging="567"/>
        <w:rPr>
          <w:caps/>
          <w:sz w:val="22"/>
          <w:szCs w:val="22"/>
        </w:rPr>
      </w:pPr>
    </w:p>
    <w:p w14:paraId="3875B7F2"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4.</w:t>
      </w:r>
      <w:r w:rsidRPr="007701AB">
        <w:rPr>
          <w:b/>
          <w:caps/>
          <w:sz w:val="22"/>
          <w:szCs w:val="22"/>
        </w:rPr>
        <w:tab/>
        <w:t>FARMACINĖ forma ir KIEKIS PAKUOTĖJE</w:t>
      </w:r>
    </w:p>
    <w:p w14:paraId="171E9157" w14:textId="77777777" w:rsidR="008209A1" w:rsidRPr="007701AB" w:rsidRDefault="008209A1" w:rsidP="007701AB">
      <w:pPr>
        <w:rPr>
          <w:sz w:val="22"/>
          <w:szCs w:val="22"/>
          <w:highlight w:val="lightGray"/>
        </w:rPr>
      </w:pPr>
    </w:p>
    <w:p w14:paraId="0ABA6298" w14:textId="77777777" w:rsidR="008209A1" w:rsidRPr="007701AB" w:rsidRDefault="008209A1" w:rsidP="007701AB">
      <w:pPr>
        <w:rPr>
          <w:caps/>
          <w:sz w:val="22"/>
          <w:szCs w:val="22"/>
        </w:rPr>
      </w:pPr>
      <w:r w:rsidRPr="007701AB">
        <w:rPr>
          <w:sz w:val="22"/>
          <w:szCs w:val="22"/>
        </w:rPr>
        <w:t>Injekcinis ar infuzinis tirpalas</w:t>
      </w:r>
    </w:p>
    <w:p w14:paraId="2B65063C" w14:textId="7049656C" w:rsidR="008209A1" w:rsidRPr="007701AB" w:rsidRDefault="008209A1" w:rsidP="007701AB">
      <w:pPr>
        <w:rPr>
          <w:sz w:val="22"/>
          <w:szCs w:val="22"/>
        </w:rPr>
      </w:pPr>
      <w:r w:rsidRPr="007701AB">
        <w:rPr>
          <w:sz w:val="22"/>
          <w:szCs w:val="22"/>
        </w:rPr>
        <w:t xml:space="preserve">5 ampulės po </w:t>
      </w:r>
      <w:r w:rsidR="007701AB" w:rsidRPr="007701AB">
        <w:rPr>
          <w:sz w:val="22"/>
          <w:szCs w:val="22"/>
        </w:rPr>
        <w:t>3</w:t>
      </w:r>
      <w:r w:rsidR="007701AB">
        <w:rPr>
          <w:sz w:val="22"/>
          <w:szCs w:val="22"/>
        </w:rPr>
        <w:t> </w:t>
      </w:r>
      <w:r w:rsidRPr="007701AB">
        <w:rPr>
          <w:sz w:val="22"/>
          <w:szCs w:val="22"/>
        </w:rPr>
        <w:t xml:space="preserve">ml </w:t>
      </w:r>
    </w:p>
    <w:p w14:paraId="5DACFB4B" w14:textId="77777777" w:rsidR="008209A1" w:rsidRPr="007701AB" w:rsidRDefault="008209A1" w:rsidP="007701AB">
      <w:pPr>
        <w:ind w:left="567" w:hanging="567"/>
        <w:rPr>
          <w:caps/>
          <w:sz w:val="22"/>
          <w:szCs w:val="22"/>
        </w:rPr>
      </w:pPr>
    </w:p>
    <w:p w14:paraId="503161BC" w14:textId="77777777" w:rsidR="008209A1" w:rsidRPr="007701AB" w:rsidRDefault="008209A1" w:rsidP="007701AB">
      <w:pPr>
        <w:ind w:left="567" w:hanging="567"/>
        <w:rPr>
          <w:caps/>
          <w:sz w:val="22"/>
          <w:szCs w:val="22"/>
        </w:rPr>
      </w:pPr>
    </w:p>
    <w:p w14:paraId="117F3BF2" w14:textId="77777777" w:rsidR="008209A1" w:rsidRPr="007701AB" w:rsidRDefault="008209A1" w:rsidP="007701AB">
      <w:pPr>
        <w:pBdr>
          <w:top w:val="single" w:sz="4" w:space="0"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5.</w:t>
      </w:r>
      <w:r w:rsidRPr="007701AB">
        <w:rPr>
          <w:b/>
          <w:caps/>
          <w:sz w:val="22"/>
          <w:szCs w:val="22"/>
        </w:rPr>
        <w:tab/>
        <w:t>vartojimo METODAS IR būdas (-AI)</w:t>
      </w:r>
    </w:p>
    <w:p w14:paraId="592B73CD" w14:textId="77777777" w:rsidR="008209A1" w:rsidRPr="007701AB" w:rsidRDefault="008209A1" w:rsidP="007701AB">
      <w:pPr>
        <w:ind w:left="567" w:hanging="567"/>
        <w:rPr>
          <w:caps/>
          <w:sz w:val="22"/>
          <w:szCs w:val="22"/>
        </w:rPr>
      </w:pPr>
    </w:p>
    <w:p w14:paraId="730664D9" w14:textId="77777777" w:rsidR="008209A1" w:rsidRPr="007701AB" w:rsidRDefault="008209A1" w:rsidP="007701AB">
      <w:pPr>
        <w:rPr>
          <w:sz w:val="22"/>
          <w:szCs w:val="22"/>
        </w:rPr>
      </w:pPr>
      <w:r w:rsidRPr="007701AB">
        <w:rPr>
          <w:sz w:val="22"/>
          <w:szCs w:val="22"/>
        </w:rPr>
        <w:t>Leisti į raumenis ar veną.</w:t>
      </w:r>
    </w:p>
    <w:p w14:paraId="5757CFD1" w14:textId="77777777" w:rsidR="008209A1" w:rsidRPr="007701AB" w:rsidRDefault="008209A1" w:rsidP="007701AB">
      <w:pPr>
        <w:rPr>
          <w:sz w:val="22"/>
          <w:szCs w:val="22"/>
        </w:rPr>
      </w:pPr>
      <w:r w:rsidRPr="007701AB">
        <w:rPr>
          <w:sz w:val="22"/>
          <w:szCs w:val="22"/>
        </w:rPr>
        <w:t>Prieš vartojimą perskaitykite pakuotės lapelį.</w:t>
      </w:r>
    </w:p>
    <w:p w14:paraId="5ECC6FD9" w14:textId="77777777" w:rsidR="008209A1" w:rsidRPr="007701AB" w:rsidRDefault="008209A1" w:rsidP="007701AB">
      <w:pPr>
        <w:rPr>
          <w:sz w:val="22"/>
          <w:szCs w:val="22"/>
        </w:rPr>
      </w:pPr>
    </w:p>
    <w:p w14:paraId="63EBB963" w14:textId="77777777" w:rsidR="008209A1" w:rsidRPr="007701AB" w:rsidRDefault="008209A1" w:rsidP="007701AB">
      <w:pPr>
        <w:rPr>
          <w:sz w:val="22"/>
          <w:szCs w:val="22"/>
        </w:rPr>
      </w:pPr>
    </w:p>
    <w:p w14:paraId="6533F7D5"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7701AB">
        <w:rPr>
          <w:b/>
          <w:caps/>
          <w:sz w:val="22"/>
          <w:szCs w:val="22"/>
        </w:rPr>
        <w:t>6.</w:t>
      </w:r>
      <w:r w:rsidRPr="007701AB">
        <w:rPr>
          <w:b/>
          <w:caps/>
          <w:sz w:val="22"/>
          <w:szCs w:val="22"/>
        </w:rPr>
        <w:tab/>
        <w:t>SPECIALUS Įspėjimas</w:t>
      </w:r>
      <w:r w:rsidRPr="007701AB">
        <w:rPr>
          <w:sz w:val="22"/>
          <w:szCs w:val="22"/>
        </w:rPr>
        <w:t xml:space="preserve">, </w:t>
      </w:r>
      <w:r w:rsidRPr="007701AB">
        <w:rPr>
          <w:b/>
          <w:sz w:val="22"/>
          <w:szCs w:val="22"/>
        </w:rPr>
        <w:t xml:space="preserve">KAD VAISTINĮ PREPARATĄ BŪTINA LAIKYTI </w:t>
      </w:r>
      <w:r w:rsidRPr="007701AB">
        <w:rPr>
          <w:b/>
          <w:caps/>
          <w:sz w:val="22"/>
          <w:szCs w:val="22"/>
        </w:rPr>
        <w:t>vaikams nepastebimoje</w:t>
      </w:r>
      <w:r w:rsidRPr="007701AB" w:rsidDel="002148F0">
        <w:rPr>
          <w:b/>
          <w:caps/>
          <w:sz w:val="22"/>
          <w:szCs w:val="22"/>
        </w:rPr>
        <w:t xml:space="preserve"> </w:t>
      </w:r>
      <w:r w:rsidRPr="007701AB">
        <w:rPr>
          <w:b/>
          <w:caps/>
          <w:sz w:val="22"/>
          <w:szCs w:val="22"/>
        </w:rPr>
        <w:t>ir nepasiekiamoje vietoje</w:t>
      </w:r>
    </w:p>
    <w:p w14:paraId="15B7A3A9" w14:textId="77777777" w:rsidR="008209A1" w:rsidRPr="007701AB" w:rsidRDefault="008209A1" w:rsidP="007701AB">
      <w:pPr>
        <w:ind w:left="567" w:hanging="567"/>
        <w:rPr>
          <w:sz w:val="22"/>
          <w:szCs w:val="22"/>
        </w:rPr>
      </w:pPr>
    </w:p>
    <w:p w14:paraId="410E58D8" w14:textId="77777777" w:rsidR="008209A1" w:rsidRPr="007701AB" w:rsidRDefault="008209A1" w:rsidP="007701AB">
      <w:pPr>
        <w:ind w:left="567" w:hanging="567"/>
        <w:outlineLvl w:val="0"/>
        <w:rPr>
          <w:sz w:val="22"/>
          <w:szCs w:val="22"/>
        </w:rPr>
      </w:pPr>
      <w:r w:rsidRPr="007701AB">
        <w:rPr>
          <w:sz w:val="22"/>
          <w:szCs w:val="22"/>
        </w:rPr>
        <w:t>Laikyti vaikams nepastebimoje ir nepasiekiamoje vietoje.</w:t>
      </w:r>
    </w:p>
    <w:p w14:paraId="5E733720" w14:textId="77777777" w:rsidR="008209A1" w:rsidRPr="007701AB" w:rsidRDefault="008209A1" w:rsidP="007701AB">
      <w:pPr>
        <w:ind w:left="567" w:hanging="567"/>
        <w:rPr>
          <w:sz w:val="22"/>
          <w:szCs w:val="22"/>
        </w:rPr>
      </w:pPr>
    </w:p>
    <w:p w14:paraId="0516AC9B" w14:textId="77777777" w:rsidR="008209A1" w:rsidRPr="007701AB" w:rsidRDefault="008209A1" w:rsidP="007701AB">
      <w:pPr>
        <w:ind w:left="567" w:hanging="567"/>
        <w:rPr>
          <w:sz w:val="22"/>
          <w:szCs w:val="22"/>
        </w:rPr>
      </w:pPr>
    </w:p>
    <w:p w14:paraId="51E871F3"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caps/>
          <w:sz w:val="22"/>
          <w:szCs w:val="22"/>
        </w:rPr>
      </w:pPr>
      <w:r w:rsidRPr="007701AB">
        <w:rPr>
          <w:b/>
          <w:caps/>
          <w:sz w:val="22"/>
          <w:szCs w:val="22"/>
        </w:rPr>
        <w:t>7.</w:t>
      </w:r>
      <w:r w:rsidRPr="007701AB">
        <w:rPr>
          <w:b/>
          <w:caps/>
          <w:sz w:val="22"/>
          <w:szCs w:val="22"/>
        </w:rPr>
        <w:tab/>
        <w:t>K</w:t>
      </w:r>
      <w:r w:rsidRPr="007701AB">
        <w:rPr>
          <w:b/>
          <w:noProof/>
          <w:sz w:val="22"/>
          <w:szCs w:val="22"/>
        </w:rPr>
        <w:t>ITAS (-I) SPECIALUS (-ŪS) ĮSPĖJIMAS (-AI) (JEI REIKIA)</w:t>
      </w:r>
    </w:p>
    <w:p w14:paraId="5D686798" w14:textId="77777777" w:rsidR="008209A1" w:rsidRPr="007701AB" w:rsidRDefault="008209A1" w:rsidP="007701AB">
      <w:pPr>
        <w:rPr>
          <w:sz w:val="22"/>
          <w:szCs w:val="22"/>
        </w:rPr>
      </w:pPr>
    </w:p>
    <w:p w14:paraId="095B16C7" w14:textId="77777777" w:rsidR="008209A1" w:rsidRPr="007701AB" w:rsidRDefault="008209A1" w:rsidP="007701AB">
      <w:pPr>
        <w:rPr>
          <w:sz w:val="22"/>
          <w:szCs w:val="22"/>
        </w:rPr>
      </w:pPr>
    </w:p>
    <w:p w14:paraId="06857AA2"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8.</w:t>
      </w:r>
      <w:r w:rsidRPr="007701AB">
        <w:rPr>
          <w:b/>
          <w:caps/>
          <w:sz w:val="22"/>
          <w:szCs w:val="22"/>
        </w:rPr>
        <w:tab/>
        <w:t>tinkamumo laikas</w:t>
      </w:r>
    </w:p>
    <w:p w14:paraId="49BE3E04" w14:textId="77777777" w:rsidR="008209A1" w:rsidRPr="007701AB" w:rsidRDefault="008209A1" w:rsidP="007701AB">
      <w:pPr>
        <w:ind w:left="567" w:hanging="567"/>
        <w:rPr>
          <w:sz w:val="22"/>
          <w:szCs w:val="22"/>
        </w:rPr>
      </w:pPr>
    </w:p>
    <w:p w14:paraId="225DFCE4" w14:textId="77777777" w:rsidR="008209A1" w:rsidRPr="007701AB" w:rsidRDefault="008209A1" w:rsidP="007701AB">
      <w:pPr>
        <w:ind w:left="567" w:hanging="567"/>
        <w:outlineLvl w:val="0"/>
        <w:rPr>
          <w:sz w:val="22"/>
          <w:szCs w:val="22"/>
        </w:rPr>
      </w:pPr>
      <w:r w:rsidRPr="007701AB">
        <w:rPr>
          <w:sz w:val="22"/>
          <w:szCs w:val="22"/>
        </w:rPr>
        <w:t>Tinka iki {mm MMMM}</w:t>
      </w:r>
    </w:p>
    <w:p w14:paraId="0ABB7DB7" w14:textId="4AC4DA84" w:rsidR="008209A1" w:rsidRPr="007701AB" w:rsidRDefault="008209A1" w:rsidP="007701AB">
      <w:pPr>
        <w:ind w:left="567" w:hanging="567"/>
        <w:rPr>
          <w:sz w:val="22"/>
          <w:szCs w:val="22"/>
        </w:rPr>
      </w:pPr>
      <w:r w:rsidRPr="007701AB">
        <w:rPr>
          <w:sz w:val="22"/>
          <w:szCs w:val="22"/>
        </w:rPr>
        <w:t>Infuzijai paruoštą tirpalą reikia vartoti nedelsiant.</w:t>
      </w:r>
    </w:p>
    <w:p w14:paraId="55D28283" w14:textId="77777777" w:rsidR="008209A1" w:rsidRPr="007701AB" w:rsidRDefault="008209A1" w:rsidP="007701AB">
      <w:pPr>
        <w:ind w:left="567" w:hanging="567"/>
        <w:rPr>
          <w:sz w:val="22"/>
          <w:szCs w:val="22"/>
        </w:rPr>
      </w:pPr>
    </w:p>
    <w:p w14:paraId="07E5BBCD" w14:textId="77777777" w:rsidR="008209A1" w:rsidRPr="007701AB" w:rsidRDefault="008209A1" w:rsidP="007701AB">
      <w:pPr>
        <w:ind w:left="567" w:hanging="567"/>
        <w:rPr>
          <w:sz w:val="22"/>
          <w:szCs w:val="22"/>
        </w:rPr>
      </w:pPr>
    </w:p>
    <w:p w14:paraId="136263A5"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9.</w:t>
      </w:r>
      <w:r w:rsidRPr="007701AB">
        <w:rPr>
          <w:b/>
          <w:caps/>
          <w:sz w:val="22"/>
          <w:szCs w:val="22"/>
        </w:rPr>
        <w:tab/>
        <w:t>SPECIALIOS laikymo sąlygos</w:t>
      </w:r>
    </w:p>
    <w:p w14:paraId="40955EF3" w14:textId="77777777" w:rsidR="008209A1" w:rsidRPr="007701AB" w:rsidRDefault="008209A1" w:rsidP="007701AB">
      <w:pPr>
        <w:ind w:left="567" w:hanging="567"/>
        <w:rPr>
          <w:sz w:val="22"/>
          <w:szCs w:val="22"/>
        </w:rPr>
      </w:pPr>
    </w:p>
    <w:p w14:paraId="3D6857FC" w14:textId="7CFFE493" w:rsidR="008209A1" w:rsidRPr="007701AB" w:rsidRDefault="008209A1" w:rsidP="007701AB">
      <w:pPr>
        <w:rPr>
          <w:sz w:val="22"/>
          <w:szCs w:val="22"/>
        </w:rPr>
      </w:pPr>
      <w:r w:rsidRPr="007701AB">
        <w:rPr>
          <w:sz w:val="22"/>
          <w:szCs w:val="22"/>
        </w:rPr>
        <w:t xml:space="preserve">Laikyti ne aukštesnėje kaip </w:t>
      </w:r>
      <w:r w:rsidR="007701AB" w:rsidRPr="007701AB">
        <w:rPr>
          <w:sz w:val="22"/>
          <w:szCs w:val="22"/>
        </w:rPr>
        <w:t>30</w:t>
      </w:r>
      <w:r w:rsidR="007701AB">
        <w:rPr>
          <w:sz w:val="22"/>
          <w:szCs w:val="22"/>
        </w:rPr>
        <w:t> </w:t>
      </w:r>
      <w:r w:rsidRPr="007701AB">
        <w:rPr>
          <w:sz w:val="22"/>
          <w:szCs w:val="22"/>
        </w:rPr>
        <w:t>ºC temperatūroje.</w:t>
      </w:r>
    </w:p>
    <w:p w14:paraId="670431DD" w14:textId="7FF0C772" w:rsidR="008209A1" w:rsidRPr="007701AB" w:rsidRDefault="008209A1" w:rsidP="007701AB">
      <w:pPr>
        <w:rPr>
          <w:sz w:val="22"/>
          <w:szCs w:val="22"/>
        </w:rPr>
      </w:pPr>
      <w:r w:rsidRPr="007701AB">
        <w:rPr>
          <w:sz w:val="22"/>
          <w:szCs w:val="22"/>
        </w:rPr>
        <w:t xml:space="preserve">Ampules laikyti išorinėje dėžutėje, kad </w:t>
      </w:r>
      <w:r w:rsidR="009D5983">
        <w:rPr>
          <w:sz w:val="22"/>
          <w:szCs w:val="22"/>
        </w:rPr>
        <w:t>vaistas</w:t>
      </w:r>
      <w:r w:rsidR="009D5983" w:rsidRPr="007701AB">
        <w:rPr>
          <w:sz w:val="22"/>
          <w:szCs w:val="22"/>
        </w:rPr>
        <w:t xml:space="preserve"> </w:t>
      </w:r>
      <w:r w:rsidRPr="007701AB">
        <w:rPr>
          <w:sz w:val="22"/>
          <w:szCs w:val="22"/>
        </w:rPr>
        <w:t>būtų apsaugotas nuo šviesos.</w:t>
      </w:r>
    </w:p>
    <w:p w14:paraId="26F9EAE4" w14:textId="77777777" w:rsidR="008209A1" w:rsidRPr="007701AB" w:rsidRDefault="008209A1" w:rsidP="007701AB">
      <w:pPr>
        <w:ind w:left="567" w:hanging="567"/>
        <w:rPr>
          <w:sz w:val="22"/>
          <w:szCs w:val="22"/>
        </w:rPr>
      </w:pPr>
    </w:p>
    <w:p w14:paraId="5CB4ED1D" w14:textId="77777777" w:rsidR="008209A1" w:rsidRPr="007701AB" w:rsidRDefault="008209A1" w:rsidP="007701AB">
      <w:pPr>
        <w:ind w:left="567" w:hanging="567"/>
        <w:rPr>
          <w:sz w:val="22"/>
          <w:szCs w:val="22"/>
        </w:rPr>
      </w:pPr>
    </w:p>
    <w:p w14:paraId="23F96BE5"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10.</w:t>
      </w:r>
      <w:r w:rsidRPr="007701AB">
        <w:rPr>
          <w:b/>
          <w:caps/>
          <w:sz w:val="22"/>
          <w:szCs w:val="22"/>
        </w:rPr>
        <w:tab/>
        <w:t>specialios atsargumo priemonės</w:t>
      </w:r>
      <w:r w:rsidRPr="007701AB">
        <w:rPr>
          <w:b/>
          <w:sz w:val="22"/>
          <w:szCs w:val="22"/>
        </w:rPr>
        <w:t xml:space="preserve"> DĖL NESUVARTOTO VAISTINIO PREPARATO AR JO ATLIEKŲ TVARKYMO (JEI REIKIA)</w:t>
      </w:r>
    </w:p>
    <w:p w14:paraId="32ACFB6C" w14:textId="77777777" w:rsidR="008209A1" w:rsidRPr="007701AB" w:rsidRDefault="008209A1" w:rsidP="007701AB">
      <w:pPr>
        <w:ind w:left="567" w:hanging="567"/>
        <w:rPr>
          <w:caps/>
          <w:sz w:val="22"/>
          <w:szCs w:val="22"/>
        </w:rPr>
      </w:pPr>
    </w:p>
    <w:p w14:paraId="31361FCC" w14:textId="77777777" w:rsidR="008209A1" w:rsidRPr="007701AB" w:rsidRDefault="008209A1" w:rsidP="007701AB">
      <w:pPr>
        <w:ind w:left="567" w:hanging="567"/>
        <w:rPr>
          <w:caps/>
          <w:sz w:val="22"/>
          <w:szCs w:val="22"/>
        </w:rPr>
      </w:pPr>
    </w:p>
    <w:p w14:paraId="046EAC7B"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11.</w:t>
      </w:r>
      <w:r w:rsidRPr="007701AB">
        <w:rPr>
          <w:b/>
          <w:caps/>
          <w:sz w:val="22"/>
          <w:szCs w:val="22"/>
        </w:rPr>
        <w:tab/>
      </w:r>
      <w:r w:rsidRPr="007701AB">
        <w:rPr>
          <w:b/>
          <w:sz w:val="22"/>
          <w:szCs w:val="22"/>
        </w:rPr>
        <w:t>LYGIAGRETUS IMPORTUOTOJAS</w:t>
      </w:r>
    </w:p>
    <w:p w14:paraId="24DB9638" w14:textId="77777777" w:rsidR="008209A1" w:rsidRPr="007701AB" w:rsidRDefault="008209A1" w:rsidP="007701AB">
      <w:pPr>
        <w:ind w:left="567" w:hanging="567"/>
        <w:rPr>
          <w:caps/>
          <w:sz w:val="22"/>
          <w:szCs w:val="22"/>
        </w:rPr>
      </w:pPr>
    </w:p>
    <w:p w14:paraId="171EAA47" w14:textId="7371EB52" w:rsidR="008209A1" w:rsidRPr="007701AB" w:rsidRDefault="008209A1" w:rsidP="007701AB">
      <w:pPr>
        <w:rPr>
          <w:noProof/>
          <w:sz w:val="22"/>
          <w:szCs w:val="22"/>
        </w:rPr>
      </w:pPr>
      <w:r w:rsidRPr="007701AB">
        <w:rPr>
          <w:sz w:val="22"/>
          <w:szCs w:val="22"/>
        </w:rPr>
        <w:t>Lygiagretus importuotojas: UAB „Limedika“</w:t>
      </w:r>
      <w:r w:rsidR="007701AB" w:rsidRPr="00661DDE">
        <w:rPr>
          <w:highlight w:val="lightGray"/>
          <w:lang w:eastAsia="lt-LT"/>
        </w:rPr>
        <w:t>, Erdvės g. 2, Ramučių k., Karmėlavos sen., LT-52114 Kauno r. sav., Lietuva</w:t>
      </w:r>
      <w:r w:rsidR="007701AB">
        <w:rPr>
          <w:lang w:eastAsia="lt-LT"/>
        </w:rPr>
        <w:t>.</w:t>
      </w:r>
    </w:p>
    <w:p w14:paraId="0E7727A9" w14:textId="77777777" w:rsidR="008209A1" w:rsidRPr="007701AB" w:rsidRDefault="008209A1" w:rsidP="007701AB">
      <w:pPr>
        <w:ind w:left="567" w:hanging="567"/>
        <w:rPr>
          <w:caps/>
          <w:sz w:val="22"/>
          <w:szCs w:val="22"/>
        </w:rPr>
      </w:pPr>
    </w:p>
    <w:p w14:paraId="0C3924E9" w14:textId="77777777" w:rsidR="008209A1" w:rsidRPr="007701AB" w:rsidRDefault="008209A1" w:rsidP="007701AB">
      <w:pPr>
        <w:ind w:left="567" w:hanging="567"/>
        <w:rPr>
          <w:caps/>
          <w:sz w:val="22"/>
          <w:szCs w:val="22"/>
        </w:rPr>
      </w:pPr>
    </w:p>
    <w:p w14:paraId="0749C010"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12.</w:t>
      </w:r>
      <w:r w:rsidRPr="007701AB">
        <w:rPr>
          <w:b/>
          <w:caps/>
          <w:sz w:val="22"/>
          <w:szCs w:val="22"/>
        </w:rPr>
        <w:tab/>
      </w:r>
      <w:r w:rsidRPr="007701AB">
        <w:rPr>
          <w:b/>
          <w:bCs/>
          <w:sz w:val="22"/>
          <w:szCs w:val="22"/>
          <w:lang w:eastAsia="lt-LT"/>
        </w:rPr>
        <w:t>LYGIAGRETAUS IMPORTO LEIDIMO NUMERIS (-IAI)</w:t>
      </w:r>
    </w:p>
    <w:p w14:paraId="3359C8E1" w14:textId="77777777" w:rsidR="008209A1" w:rsidRPr="007701AB" w:rsidRDefault="008209A1" w:rsidP="007701AB">
      <w:pPr>
        <w:ind w:left="567" w:hanging="567"/>
        <w:rPr>
          <w:sz w:val="22"/>
          <w:szCs w:val="22"/>
        </w:rPr>
      </w:pPr>
    </w:p>
    <w:p w14:paraId="167C39E1" w14:textId="77777777" w:rsidR="008209A1" w:rsidRPr="007701AB" w:rsidRDefault="008209A1" w:rsidP="007701AB">
      <w:pPr>
        <w:rPr>
          <w:bCs/>
          <w:sz w:val="22"/>
          <w:szCs w:val="22"/>
        </w:rPr>
      </w:pPr>
      <w:r w:rsidRPr="007701AB">
        <w:rPr>
          <w:bCs/>
          <w:sz w:val="22"/>
          <w:szCs w:val="22"/>
        </w:rPr>
        <w:t>LT/L/15/0269/001</w:t>
      </w:r>
    </w:p>
    <w:p w14:paraId="36C533EC" w14:textId="77777777" w:rsidR="008209A1" w:rsidRPr="007701AB" w:rsidRDefault="008209A1" w:rsidP="007701AB">
      <w:pPr>
        <w:ind w:left="567" w:hanging="567"/>
        <w:rPr>
          <w:sz w:val="22"/>
          <w:szCs w:val="22"/>
        </w:rPr>
      </w:pPr>
    </w:p>
    <w:p w14:paraId="4665ADA4" w14:textId="77777777" w:rsidR="008209A1" w:rsidRPr="007701AB" w:rsidRDefault="008209A1" w:rsidP="007701AB">
      <w:pPr>
        <w:ind w:left="567" w:hanging="567"/>
        <w:rPr>
          <w:sz w:val="22"/>
          <w:szCs w:val="22"/>
        </w:rPr>
      </w:pPr>
    </w:p>
    <w:p w14:paraId="45C33C4D"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13.</w:t>
      </w:r>
      <w:r w:rsidRPr="007701AB">
        <w:rPr>
          <w:b/>
          <w:caps/>
          <w:sz w:val="22"/>
          <w:szCs w:val="22"/>
        </w:rPr>
        <w:tab/>
        <w:t>serijos numeris</w:t>
      </w:r>
    </w:p>
    <w:p w14:paraId="6DED3A00" w14:textId="77777777" w:rsidR="008209A1" w:rsidRPr="007701AB" w:rsidRDefault="008209A1" w:rsidP="007701AB">
      <w:pPr>
        <w:ind w:left="567" w:hanging="567"/>
        <w:rPr>
          <w:sz w:val="22"/>
          <w:szCs w:val="22"/>
        </w:rPr>
      </w:pPr>
    </w:p>
    <w:p w14:paraId="40D6FEA5" w14:textId="53205DEB" w:rsidR="008209A1" w:rsidRPr="007701AB" w:rsidRDefault="008209A1" w:rsidP="007701AB">
      <w:pPr>
        <w:ind w:left="567" w:hanging="567"/>
        <w:rPr>
          <w:sz w:val="22"/>
          <w:szCs w:val="22"/>
        </w:rPr>
      </w:pPr>
      <w:r w:rsidRPr="003512CE">
        <w:rPr>
          <w:sz w:val="22"/>
          <w:szCs w:val="22"/>
          <w:highlight w:val="lightGray"/>
        </w:rPr>
        <w:t xml:space="preserve">Serija </w:t>
      </w:r>
      <w:r w:rsidR="007701AB" w:rsidRPr="003512CE">
        <w:rPr>
          <w:sz w:val="22"/>
          <w:szCs w:val="22"/>
          <w:highlight w:val="lightGray"/>
        </w:rPr>
        <w:t>/</w:t>
      </w:r>
      <w:r w:rsidR="007701AB">
        <w:rPr>
          <w:sz w:val="22"/>
          <w:szCs w:val="22"/>
        </w:rPr>
        <w:t xml:space="preserve"> Lot:</w:t>
      </w:r>
    </w:p>
    <w:p w14:paraId="12F3E878" w14:textId="77777777" w:rsidR="008209A1" w:rsidRPr="007701AB" w:rsidRDefault="008209A1" w:rsidP="007701AB">
      <w:pPr>
        <w:ind w:left="567" w:hanging="567"/>
        <w:rPr>
          <w:sz w:val="22"/>
          <w:szCs w:val="22"/>
        </w:rPr>
      </w:pPr>
    </w:p>
    <w:p w14:paraId="322A05FB" w14:textId="77777777" w:rsidR="008209A1" w:rsidRPr="007701AB" w:rsidRDefault="008209A1" w:rsidP="007701AB">
      <w:pPr>
        <w:ind w:left="567" w:hanging="567"/>
        <w:rPr>
          <w:sz w:val="22"/>
          <w:szCs w:val="22"/>
        </w:rPr>
      </w:pPr>
    </w:p>
    <w:p w14:paraId="1134457A"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14.</w:t>
      </w:r>
      <w:r w:rsidRPr="007701AB">
        <w:rPr>
          <w:b/>
          <w:caps/>
          <w:sz w:val="22"/>
          <w:szCs w:val="22"/>
        </w:rPr>
        <w:tab/>
        <w:t>PARDAVIMO (IŠDAVIMO) tvarka</w:t>
      </w:r>
    </w:p>
    <w:p w14:paraId="1D5A2440" w14:textId="77777777" w:rsidR="008209A1" w:rsidRPr="007701AB" w:rsidRDefault="008209A1" w:rsidP="007701AB">
      <w:pPr>
        <w:ind w:left="567" w:hanging="567"/>
        <w:rPr>
          <w:sz w:val="22"/>
          <w:szCs w:val="22"/>
        </w:rPr>
      </w:pPr>
    </w:p>
    <w:p w14:paraId="262D774E" w14:textId="1BBFE3CE" w:rsidR="008209A1" w:rsidRPr="007701AB" w:rsidRDefault="008209A1" w:rsidP="007701AB">
      <w:pPr>
        <w:ind w:left="567" w:hanging="567"/>
        <w:rPr>
          <w:sz w:val="22"/>
          <w:szCs w:val="22"/>
        </w:rPr>
      </w:pPr>
      <w:r w:rsidRPr="007701AB">
        <w:rPr>
          <w:sz w:val="22"/>
          <w:szCs w:val="22"/>
        </w:rPr>
        <w:t xml:space="preserve">Receptinis </w:t>
      </w:r>
      <w:r w:rsidR="007701AB">
        <w:rPr>
          <w:sz w:val="22"/>
          <w:szCs w:val="22"/>
        </w:rPr>
        <w:t>vaistas</w:t>
      </w:r>
      <w:r w:rsidRPr="007701AB">
        <w:rPr>
          <w:sz w:val="22"/>
          <w:szCs w:val="22"/>
        </w:rPr>
        <w:t>.</w:t>
      </w:r>
    </w:p>
    <w:p w14:paraId="3946ACD3" w14:textId="77777777" w:rsidR="008209A1" w:rsidRPr="007701AB" w:rsidRDefault="008209A1" w:rsidP="007701AB">
      <w:pPr>
        <w:rPr>
          <w:sz w:val="22"/>
          <w:szCs w:val="22"/>
        </w:rPr>
      </w:pPr>
    </w:p>
    <w:p w14:paraId="6760EB0C" w14:textId="77777777" w:rsidR="008209A1" w:rsidRPr="007701AB" w:rsidRDefault="008209A1" w:rsidP="007701AB">
      <w:pPr>
        <w:ind w:left="567" w:hanging="567"/>
        <w:rPr>
          <w:sz w:val="22"/>
          <w:szCs w:val="22"/>
        </w:rPr>
      </w:pPr>
    </w:p>
    <w:p w14:paraId="0C2627BE"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15.</w:t>
      </w:r>
      <w:r w:rsidRPr="007701AB">
        <w:rPr>
          <w:b/>
          <w:caps/>
          <w:sz w:val="22"/>
          <w:szCs w:val="22"/>
        </w:rPr>
        <w:tab/>
        <w:t>vartojimo instrukcijA</w:t>
      </w:r>
    </w:p>
    <w:p w14:paraId="2ECF6B95" w14:textId="77777777" w:rsidR="008209A1" w:rsidRPr="007701AB" w:rsidRDefault="008209A1" w:rsidP="007701AB">
      <w:pPr>
        <w:ind w:left="567" w:hanging="567"/>
        <w:rPr>
          <w:sz w:val="22"/>
          <w:szCs w:val="22"/>
        </w:rPr>
      </w:pPr>
    </w:p>
    <w:p w14:paraId="665EF883" w14:textId="77777777" w:rsidR="008209A1" w:rsidRPr="007701AB" w:rsidRDefault="008209A1" w:rsidP="007701AB">
      <w:pPr>
        <w:ind w:left="567" w:hanging="567"/>
        <w:rPr>
          <w:sz w:val="22"/>
          <w:szCs w:val="22"/>
        </w:rPr>
      </w:pPr>
    </w:p>
    <w:p w14:paraId="64709B12" w14:textId="77777777" w:rsidR="008209A1" w:rsidRPr="007701AB" w:rsidRDefault="008209A1" w:rsidP="007701A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16.</w:t>
      </w:r>
      <w:r w:rsidRPr="007701AB">
        <w:rPr>
          <w:b/>
          <w:caps/>
          <w:sz w:val="22"/>
          <w:szCs w:val="22"/>
        </w:rPr>
        <w:tab/>
        <w:t>INFORMACIJA BRAILIO RAŠTU</w:t>
      </w:r>
    </w:p>
    <w:p w14:paraId="4EF9E771" w14:textId="77777777" w:rsidR="008209A1" w:rsidRPr="007701AB" w:rsidRDefault="008209A1" w:rsidP="007701AB">
      <w:pPr>
        <w:outlineLvl w:val="0"/>
        <w:rPr>
          <w:b/>
          <w:sz w:val="22"/>
          <w:szCs w:val="22"/>
        </w:rPr>
      </w:pPr>
    </w:p>
    <w:p w14:paraId="6430B516" w14:textId="2B930ABD" w:rsidR="008209A1" w:rsidRPr="007701AB" w:rsidRDefault="007701AB" w:rsidP="007701AB">
      <w:pPr>
        <w:outlineLvl w:val="0"/>
        <w:rPr>
          <w:sz w:val="22"/>
          <w:szCs w:val="22"/>
        </w:rPr>
      </w:pPr>
      <w:proofErr w:type="spellStart"/>
      <w:r>
        <w:rPr>
          <w:sz w:val="22"/>
          <w:szCs w:val="22"/>
        </w:rPr>
        <w:t>v</w:t>
      </w:r>
      <w:r w:rsidRPr="007701AB">
        <w:rPr>
          <w:sz w:val="22"/>
          <w:szCs w:val="22"/>
        </w:rPr>
        <w:t>oltaren</w:t>
      </w:r>
      <w:proofErr w:type="spellEnd"/>
      <w:r w:rsidR="009D5983">
        <w:rPr>
          <w:sz w:val="22"/>
          <w:szCs w:val="22"/>
        </w:rPr>
        <w:t xml:space="preserve"> </w:t>
      </w:r>
      <w:r w:rsidR="008209A1" w:rsidRPr="007701AB">
        <w:rPr>
          <w:sz w:val="22"/>
          <w:szCs w:val="22"/>
        </w:rPr>
        <w:t>75 mg/3 ml</w:t>
      </w:r>
    </w:p>
    <w:p w14:paraId="3BA0016E" w14:textId="77777777" w:rsidR="008209A1" w:rsidRDefault="008209A1" w:rsidP="007701AB">
      <w:pPr>
        <w:outlineLvl w:val="0"/>
        <w:rPr>
          <w:sz w:val="22"/>
          <w:szCs w:val="22"/>
        </w:rPr>
      </w:pPr>
    </w:p>
    <w:p w14:paraId="1781F0C6" w14:textId="77777777" w:rsidR="009A5EED" w:rsidRDefault="009A5EED" w:rsidP="007701AB">
      <w:pPr>
        <w:outlineLvl w:val="0"/>
        <w:rPr>
          <w:sz w:val="22"/>
          <w:szCs w:val="22"/>
        </w:rPr>
      </w:pPr>
    </w:p>
    <w:p w14:paraId="06A8E069" w14:textId="07004257" w:rsidR="00BD5DDD" w:rsidRPr="007701AB" w:rsidRDefault="00BD5DDD" w:rsidP="00BD5DDD">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1</w:t>
      </w:r>
      <w:r>
        <w:rPr>
          <w:b/>
          <w:caps/>
          <w:sz w:val="22"/>
          <w:szCs w:val="22"/>
        </w:rPr>
        <w:t>7</w:t>
      </w:r>
      <w:r w:rsidRPr="007701AB">
        <w:rPr>
          <w:b/>
          <w:caps/>
          <w:sz w:val="22"/>
          <w:szCs w:val="22"/>
        </w:rPr>
        <w:t>.</w:t>
      </w:r>
      <w:r w:rsidRPr="007701AB">
        <w:rPr>
          <w:b/>
          <w:caps/>
          <w:sz w:val="22"/>
          <w:szCs w:val="22"/>
        </w:rPr>
        <w:tab/>
      </w:r>
      <w:r w:rsidRPr="007701AB">
        <w:rPr>
          <w:b/>
          <w:sz w:val="22"/>
          <w:szCs w:val="22"/>
        </w:rPr>
        <w:t>UNIKALUS IDENTIFIKATORIUS – 2D BRŪKŠNINIS KODAS</w:t>
      </w:r>
    </w:p>
    <w:p w14:paraId="17B5D325" w14:textId="77777777" w:rsidR="00BD5DDD" w:rsidRPr="007701AB" w:rsidRDefault="00BD5DDD" w:rsidP="00BD5DDD">
      <w:pPr>
        <w:ind w:left="567" w:hanging="567"/>
        <w:rPr>
          <w:sz w:val="22"/>
          <w:szCs w:val="22"/>
        </w:rPr>
      </w:pPr>
    </w:p>
    <w:p w14:paraId="3571F25B" w14:textId="50DB01E9" w:rsidR="00BD5DDD" w:rsidRDefault="003112CD" w:rsidP="00BD5DDD">
      <w:pPr>
        <w:ind w:left="567" w:hanging="567"/>
        <w:rPr>
          <w:sz w:val="22"/>
          <w:szCs w:val="22"/>
        </w:rPr>
      </w:pPr>
      <w:r w:rsidRPr="007701AB">
        <w:rPr>
          <w:sz w:val="22"/>
          <w:szCs w:val="22"/>
          <w:highlight w:val="lightGray"/>
        </w:rPr>
        <w:t>2D brūkšninis kodas su nurodytu unikaliu identifikatoriumi.</w:t>
      </w:r>
    </w:p>
    <w:p w14:paraId="1301F3AE" w14:textId="77777777" w:rsidR="003112CD" w:rsidRDefault="003112CD" w:rsidP="00BD5DDD">
      <w:pPr>
        <w:ind w:left="567" w:hanging="567"/>
        <w:rPr>
          <w:sz w:val="22"/>
          <w:szCs w:val="22"/>
        </w:rPr>
      </w:pPr>
    </w:p>
    <w:p w14:paraId="406EDB16" w14:textId="77777777" w:rsidR="003112CD" w:rsidRPr="007701AB" w:rsidRDefault="003112CD" w:rsidP="00BD5DDD">
      <w:pPr>
        <w:ind w:left="567" w:hanging="567"/>
        <w:rPr>
          <w:sz w:val="22"/>
          <w:szCs w:val="22"/>
        </w:rPr>
      </w:pPr>
    </w:p>
    <w:p w14:paraId="6F6B6493" w14:textId="47A8816C" w:rsidR="00BD5DDD" w:rsidRPr="007701AB" w:rsidRDefault="00BD5DDD" w:rsidP="00BD5DDD">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701AB">
        <w:rPr>
          <w:b/>
          <w:caps/>
          <w:sz w:val="22"/>
          <w:szCs w:val="22"/>
        </w:rPr>
        <w:t>1</w:t>
      </w:r>
      <w:r>
        <w:rPr>
          <w:b/>
          <w:caps/>
          <w:sz w:val="22"/>
          <w:szCs w:val="22"/>
        </w:rPr>
        <w:t>8</w:t>
      </w:r>
      <w:r w:rsidRPr="007701AB">
        <w:rPr>
          <w:b/>
          <w:caps/>
          <w:sz w:val="22"/>
          <w:szCs w:val="22"/>
        </w:rPr>
        <w:t>.</w:t>
      </w:r>
      <w:r w:rsidRPr="007701AB">
        <w:rPr>
          <w:b/>
          <w:caps/>
          <w:sz w:val="22"/>
          <w:szCs w:val="22"/>
        </w:rPr>
        <w:tab/>
      </w:r>
      <w:r w:rsidRPr="007701AB">
        <w:rPr>
          <w:b/>
          <w:sz w:val="22"/>
          <w:szCs w:val="22"/>
        </w:rPr>
        <w:t>UNIKALUS IDENTIFIKATORIUS – ŽMONĖMS SUPRANTAMI DUOMENYS</w:t>
      </w:r>
    </w:p>
    <w:p w14:paraId="1DF22F31" w14:textId="77777777" w:rsidR="00BD5DDD" w:rsidRDefault="00BD5DDD" w:rsidP="007701AB">
      <w:pPr>
        <w:outlineLvl w:val="0"/>
        <w:rPr>
          <w:sz w:val="22"/>
          <w:szCs w:val="22"/>
        </w:rPr>
      </w:pPr>
    </w:p>
    <w:p w14:paraId="42ED1EA6" w14:textId="77777777" w:rsidR="007701AB" w:rsidRPr="007701AB" w:rsidRDefault="007701AB" w:rsidP="007701AB">
      <w:pPr>
        <w:rPr>
          <w:sz w:val="22"/>
          <w:szCs w:val="22"/>
        </w:rPr>
      </w:pPr>
      <w:r w:rsidRPr="007701AB">
        <w:rPr>
          <w:sz w:val="22"/>
          <w:szCs w:val="22"/>
        </w:rPr>
        <w:t>PC: {numeris}</w:t>
      </w:r>
    </w:p>
    <w:p w14:paraId="1DBDA2FE" w14:textId="77777777" w:rsidR="007701AB" w:rsidRPr="007701AB" w:rsidRDefault="007701AB" w:rsidP="007701AB">
      <w:pPr>
        <w:rPr>
          <w:sz w:val="22"/>
          <w:szCs w:val="22"/>
        </w:rPr>
      </w:pPr>
      <w:r w:rsidRPr="007701AB">
        <w:rPr>
          <w:sz w:val="22"/>
          <w:szCs w:val="22"/>
        </w:rPr>
        <w:t>SN: {numeris}</w:t>
      </w:r>
    </w:p>
    <w:p w14:paraId="0F22B834" w14:textId="77777777" w:rsidR="007701AB" w:rsidRPr="007701AB" w:rsidRDefault="007701AB" w:rsidP="007701AB">
      <w:pPr>
        <w:rPr>
          <w:sz w:val="22"/>
          <w:szCs w:val="22"/>
        </w:rPr>
      </w:pPr>
      <w:r w:rsidRPr="007701AB">
        <w:rPr>
          <w:sz w:val="22"/>
          <w:szCs w:val="22"/>
          <w:highlight w:val="lightGray"/>
        </w:rPr>
        <w:t>NN: {numeris}</w:t>
      </w:r>
    </w:p>
    <w:p w14:paraId="0463BD25" w14:textId="77777777" w:rsidR="008209A1" w:rsidRPr="007701AB" w:rsidRDefault="008209A1" w:rsidP="007701AB">
      <w:pPr>
        <w:outlineLvl w:val="0"/>
        <w:rPr>
          <w:sz w:val="22"/>
          <w:szCs w:val="22"/>
        </w:rPr>
      </w:pPr>
    </w:p>
    <w:p w14:paraId="015BE24D" w14:textId="77777777" w:rsidR="008209A1" w:rsidRPr="007701AB" w:rsidRDefault="008209A1" w:rsidP="007701AB">
      <w:pPr>
        <w:outlineLvl w:val="0"/>
        <w:rPr>
          <w:sz w:val="22"/>
          <w:szCs w:val="22"/>
        </w:rPr>
      </w:pPr>
    </w:p>
    <w:p w14:paraId="11EA1D97" w14:textId="430FB147" w:rsidR="008209A1" w:rsidRPr="007701AB" w:rsidRDefault="008209A1" w:rsidP="007701AB">
      <w:pPr>
        <w:rPr>
          <w:sz w:val="22"/>
          <w:szCs w:val="22"/>
        </w:rPr>
      </w:pPr>
      <w:r w:rsidRPr="007701AB">
        <w:rPr>
          <w:sz w:val="22"/>
          <w:szCs w:val="22"/>
        </w:rPr>
        <w:t>Gamintojas:</w:t>
      </w:r>
      <w:r w:rsidRPr="003512CE">
        <w:rPr>
          <w:bCs/>
          <w:sz w:val="22"/>
          <w:szCs w:val="22"/>
        </w:rPr>
        <w:t xml:space="preserve"> </w:t>
      </w:r>
      <w:proofErr w:type="spellStart"/>
      <w:r w:rsidR="00A9284C" w:rsidRPr="003512CE">
        <w:rPr>
          <w:bCs/>
          <w:sz w:val="22"/>
          <w:szCs w:val="22"/>
        </w:rPr>
        <w:t>Novartis</w:t>
      </w:r>
      <w:proofErr w:type="spellEnd"/>
      <w:r w:rsidR="00A9284C" w:rsidRPr="003512CE">
        <w:rPr>
          <w:bCs/>
          <w:sz w:val="22"/>
          <w:szCs w:val="22"/>
        </w:rPr>
        <w:t xml:space="preserve"> (</w:t>
      </w:r>
      <w:proofErr w:type="spellStart"/>
      <w:r w:rsidR="00A9284C" w:rsidRPr="003512CE">
        <w:rPr>
          <w:bCs/>
          <w:sz w:val="22"/>
          <w:szCs w:val="22"/>
        </w:rPr>
        <w:t>Hellas</w:t>
      </w:r>
      <w:proofErr w:type="spellEnd"/>
      <w:r w:rsidR="00A9284C" w:rsidRPr="003512CE">
        <w:rPr>
          <w:bCs/>
          <w:sz w:val="22"/>
          <w:szCs w:val="22"/>
        </w:rPr>
        <w:t xml:space="preserve">) A.E.B.E. </w:t>
      </w:r>
      <w:proofErr w:type="spellStart"/>
      <w:r w:rsidR="00A9284C" w:rsidRPr="003512CE">
        <w:rPr>
          <w:bCs/>
          <w:sz w:val="22"/>
          <w:szCs w:val="22"/>
        </w:rPr>
        <w:t>Metamorfosi</w:t>
      </w:r>
      <w:proofErr w:type="spellEnd"/>
      <w:r w:rsidR="00A9284C" w:rsidRPr="003512CE">
        <w:rPr>
          <w:bCs/>
          <w:sz w:val="22"/>
          <w:szCs w:val="22"/>
        </w:rPr>
        <w:t>, Graikija.</w:t>
      </w:r>
    </w:p>
    <w:p w14:paraId="5D7DE772" w14:textId="77777777" w:rsidR="008209A1" w:rsidRPr="007701AB" w:rsidRDefault="008209A1" w:rsidP="007701AB">
      <w:pPr>
        <w:rPr>
          <w:sz w:val="22"/>
          <w:szCs w:val="22"/>
        </w:rPr>
      </w:pPr>
    </w:p>
    <w:p w14:paraId="4224E618" w14:textId="3AECDE04" w:rsidR="008209A1" w:rsidRPr="007701AB" w:rsidRDefault="008209A1" w:rsidP="007701AB">
      <w:pPr>
        <w:pStyle w:val="BTEMEASMCA"/>
      </w:pPr>
      <w:r w:rsidRPr="007701AB">
        <w:t>Perpakavo</w:t>
      </w:r>
      <w:r w:rsidR="00540086">
        <w:t>:</w:t>
      </w:r>
    </w:p>
    <w:p w14:paraId="7CCA6527" w14:textId="5F6C440A" w:rsidR="007701AB" w:rsidRPr="003512CE" w:rsidRDefault="007701AB" w:rsidP="007701AB">
      <w:pPr>
        <w:pStyle w:val="BTEMEASMCA"/>
        <w:rPr>
          <w:highlight w:val="lightGray"/>
        </w:rPr>
      </w:pPr>
      <w:r>
        <w:t xml:space="preserve">UAB „Entafarma“, </w:t>
      </w:r>
      <w:r w:rsidRPr="003512CE">
        <w:rPr>
          <w:highlight w:val="lightGray"/>
        </w:rPr>
        <w:t>Klonėnų vs. 1, LT-19156 Širvintų r. sav., Lietuva.</w:t>
      </w:r>
    </w:p>
    <w:p w14:paraId="4E606400" w14:textId="25156806" w:rsidR="007701AB" w:rsidRPr="003512CE" w:rsidRDefault="00540086" w:rsidP="007701AB">
      <w:pPr>
        <w:pStyle w:val="BTEMEASMCA"/>
        <w:rPr>
          <w:highlight w:val="lightGray"/>
        </w:rPr>
      </w:pPr>
      <w:r w:rsidRPr="003512CE">
        <w:rPr>
          <w:highlight w:val="lightGray"/>
        </w:rPr>
        <w:t>Lietuvos ir Norvegijos</w:t>
      </w:r>
      <w:r w:rsidR="007701AB" w:rsidRPr="003512CE">
        <w:rPr>
          <w:highlight w:val="lightGray"/>
        </w:rPr>
        <w:t xml:space="preserve"> UAB </w:t>
      </w:r>
      <w:r w:rsidRPr="003512CE">
        <w:rPr>
          <w:highlight w:val="lightGray"/>
        </w:rPr>
        <w:t>„</w:t>
      </w:r>
      <w:r w:rsidR="007701AB" w:rsidRPr="003512CE">
        <w:rPr>
          <w:highlight w:val="lightGray"/>
        </w:rPr>
        <w:t>Norfachema</w:t>
      </w:r>
      <w:r w:rsidRPr="003512CE">
        <w:rPr>
          <w:highlight w:val="lightGray"/>
        </w:rPr>
        <w:t>“</w:t>
      </w:r>
      <w:r w:rsidRPr="00540086">
        <w:rPr>
          <w:highlight w:val="lightGray"/>
          <w:lang w:eastAsia="lt-LT"/>
        </w:rPr>
        <w:t xml:space="preserve">, </w:t>
      </w:r>
      <w:bookmarkStart w:id="4" w:name="_Hlk176264419"/>
      <w:r w:rsidRPr="00540086">
        <w:rPr>
          <w:highlight w:val="lightGray"/>
          <w:lang w:eastAsia="lt-LT"/>
        </w:rPr>
        <w:t>Vytauto g. 6, LT-55175 Jonava, Lietuva</w:t>
      </w:r>
      <w:bookmarkEnd w:id="4"/>
      <w:r w:rsidRPr="00540086">
        <w:rPr>
          <w:highlight w:val="lightGray"/>
          <w:lang w:eastAsia="lt-LT"/>
        </w:rPr>
        <w:t>.</w:t>
      </w:r>
    </w:p>
    <w:p w14:paraId="1C9BECDB" w14:textId="6790F407" w:rsidR="008209A1" w:rsidRPr="007701AB" w:rsidRDefault="007701AB" w:rsidP="007701AB">
      <w:pPr>
        <w:pStyle w:val="BTEMEASMCA"/>
      </w:pPr>
      <w:r w:rsidRPr="003512CE">
        <w:rPr>
          <w:highlight w:val="lightGray"/>
        </w:rPr>
        <w:t>Medezin Sp. z o.o., ul. Zbąszyńska 3, 91-342 Łódź, Lenkija.</w:t>
      </w:r>
    </w:p>
    <w:p w14:paraId="3954C100" w14:textId="68E1F537" w:rsidR="008209A1" w:rsidRPr="007701AB" w:rsidRDefault="008209A1" w:rsidP="007701AB">
      <w:pPr>
        <w:outlineLvl w:val="0"/>
        <w:rPr>
          <w:sz w:val="22"/>
          <w:szCs w:val="22"/>
        </w:rPr>
      </w:pPr>
      <w:r w:rsidRPr="007701AB">
        <w:rPr>
          <w:sz w:val="22"/>
          <w:szCs w:val="22"/>
        </w:rPr>
        <w:t>Perpak</w:t>
      </w:r>
      <w:r w:rsidR="00540086">
        <w:rPr>
          <w:sz w:val="22"/>
          <w:szCs w:val="22"/>
        </w:rPr>
        <w:t>avimo</w:t>
      </w:r>
      <w:r w:rsidRPr="007701AB">
        <w:rPr>
          <w:sz w:val="22"/>
          <w:szCs w:val="22"/>
        </w:rPr>
        <w:t xml:space="preserve"> </w:t>
      </w:r>
      <w:r w:rsidR="00540086">
        <w:rPr>
          <w:sz w:val="22"/>
          <w:szCs w:val="22"/>
        </w:rPr>
        <w:t>s</w:t>
      </w:r>
      <w:r w:rsidRPr="007701AB">
        <w:rPr>
          <w:sz w:val="22"/>
          <w:szCs w:val="22"/>
        </w:rPr>
        <w:t>erija</w:t>
      </w:r>
      <w:r w:rsidR="00540086">
        <w:rPr>
          <w:sz w:val="22"/>
          <w:szCs w:val="22"/>
        </w:rPr>
        <w:t>:</w:t>
      </w:r>
    </w:p>
    <w:p w14:paraId="037CDD98" w14:textId="77777777" w:rsidR="008209A1" w:rsidRPr="007701AB" w:rsidRDefault="008209A1" w:rsidP="007701AB">
      <w:pPr>
        <w:rPr>
          <w:b/>
          <w:sz w:val="22"/>
          <w:szCs w:val="22"/>
        </w:rPr>
      </w:pPr>
      <w:r w:rsidRPr="007701AB">
        <w:rPr>
          <w:b/>
          <w:sz w:val="22"/>
          <w:szCs w:val="22"/>
        </w:rPr>
        <w:br w:type="page"/>
      </w:r>
    </w:p>
    <w:p w14:paraId="684DB35C" w14:textId="77777777" w:rsidR="008209A1" w:rsidRPr="007701AB" w:rsidRDefault="008209A1" w:rsidP="007701AB">
      <w:pPr>
        <w:rPr>
          <w:b/>
          <w:sz w:val="22"/>
          <w:szCs w:val="22"/>
        </w:rPr>
      </w:pPr>
    </w:p>
    <w:p w14:paraId="07E6B188" w14:textId="77777777" w:rsidR="008209A1" w:rsidRPr="007701AB" w:rsidRDefault="008209A1" w:rsidP="007701AB">
      <w:pPr>
        <w:jc w:val="center"/>
        <w:rPr>
          <w:b/>
          <w:sz w:val="22"/>
          <w:szCs w:val="22"/>
        </w:rPr>
      </w:pPr>
    </w:p>
    <w:p w14:paraId="38357178" w14:textId="77777777" w:rsidR="008209A1" w:rsidRPr="007701AB" w:rsidRDefault="008209A1" w:rsidP="007701AB">
      <w:pPr>
        <w:jc w:val="center"/>
        <w:rPr>
          <w:b/>
          <w:sz w:val="22"/>
          <w:szCs w:val="22"/>
        </w:rPr>
      </w:pPr>
    </w:p>
    <w:p w14:paraId="754ED1DF" w14:textId="77777777" w:rsidR="008209A1" w:rsidRPr="003512CE" w:rsidRDefault="008209A1" w:rsidP="007701AB">
      <w:pPr>
        <w:pStyle w:val="Antrat3"/>
        <w:spacing w:before="0" w:after="0"/>
        <w:jc w:val="center"/>
        <w:rPr>
          <w:rFonts w:cs="Times New Roman"/>
          <w:b/>
          <w:i/>
          <w:color w:val="auto"/>
          <w:sz w:val="22"/>
          <w:szCs w:val="22"/>
        </w:rPr>
      </w:pPr>
    </w:p>
    <w:p w14:paraId="6BD64A93" w14:textId="77777777" w:rsidR="008209A1" w:rsidRPr="003512CE" w:rsidRDefault="008209A1" w:rsidP="007701AB">
      <w:pPr>
        <w:pStyle w:val="Antrat3"/>
        <w:spacing w:before="0" w:after="0"/>
        <w:jc w:val="center"/>
        <w:rPr>
          <w:rFonts w:cs="Times New Roman"/>
          <w:b/>
          <w:i/>
          <w:color w:val="auto"/>
          <w:sz w:val="22"/>
          <w:szCs w:val="22"/>
        </w:rPr>
      </w:pPr>
    </w:p>
    <w:p w14:paraId="16F7DF44" w14:textId="77777777" w:rsidR="008209A1" w:rsidRPr="003512CE" w:rsidRDefault="008209A1" w:rsidP="007701AB">
      <w:pPr>
        <w:pStyle w:val="Antrat3"/>
        <w:spacing w:before="0" w:after="0"/>
        <w:jc w:val="center"/>
        <w:rPr>
          <w:rFonts w:cs="Times New Roman"/>
          <w:b/>
          <w:i/>
          <w:color w:val="auto"/>
          <w:sz w:val="22"/>
          <w:szCs w:val="22"/>
        </w:rPr>
      </w:pPr>
    </w:p>
    <w:p w14:paraId="3E3D02E7" w14:textId="77777777" w:rsidR="008209A1" w:rsidRPr="003512CE" w:rsidRDefault="008209A1" w:rsidP="007701AB">
      <w:pPr>
        <w:pStyle w:val="Antrat3"/>
        <w:spacing w:before="0" w:after="0"/>
        <w:jc w:val="center"/>
        <w:rPr>
          <w:rFonts w:cs="Times New Roman"/>
          <w:b/>
          <w:i/>
          <w:color w:val="auto"/>
          <w:sz w:val="22"/>
          <w:szCs w:val="22"/>
        </w:rPr>
      </w:pPr>
    </w:p>
    <w:p w14:paraId="45A53188" w14:textId="77777777" w:rsidR="008209A1" w:rsidRPr="003512CE" w:rsidRDefault="008209A1" w:rsidP="007701AB">
      <w:pPr>
        <w:pStyle w:val="Antrat3"/>
        <w:spacing w:before="0" w:after="0"/>
        <w:jc w:val="center"/>
        <w:rPr>
          <w:rFonts w:cs="Times New Roman"/>
          <w:b/>
          <w:i/>
          <w:color w:val="auto"/>
          <w:sz w:val="22"/>
          <w:szCs w:val="22"/>
        </w:rPr>
      </w:pPr>
    </w:p>
    <w:p w14:paraId="6D6A1189" w14:textId="77777777" w:rsidR="008209A1" w:rsidRPr="003512CE" w:rsidRDefault="008209A1" w:rsidP="007701AB">
      <w:pPr>
        <w:pStyle w:val="Antrat3"/>
        <w:spacing w:before="0" w:after="0"/>
        <w:jc w:val="center"/>
        <w:rPr>
          <w:rFonts w:cs="Times New Roman"/>
          <w:b/>
          <w:i/>
          <w:color w:val="auto"/>
          <w:sz w:val="22"/>
          <w:szCs w:val="22"/>
        </w:rPr>
      </w:pPr>
    </w:p>
    <w:p w14:paraId="192F9A86" w14:textId="77777777" w:rsidR="008209A1" w:rsidRPr="003512CE" w:rsidRDefault="008209A1" w:rsidP="007701AB">
      <w:pPr>
        <w:pStyle w:val="Antrat3"/>
        <w:spacing w:before="0" w:after="0"/>
        <w:jc w:val="center"/>
        <w:rPr>
          <w:rFonts w:cs="Times New Roman"/>
          <w:b/>
          <w:i/>
          <w:color w:val="auto"/>
          <w:sz w:val="22"/>
          <w:szCs w:val="22"/>
        </w:rPr>
      </w:pPr>
    </w:p>
    <w:p w14:paraId="5247D3EE" w14:textId="77777777" w:rsidR="008209A1" w:rsidRPr="003512CE" w:rsidRDefault="008209A1" w:rsidP="007701AB">
      <w:pPr>
        <w:pStyle w:val="Antrat3"/>
        <w:spacing w:before="0" w:after="0"/>
        <w:jc w:val="center"/>
        <w:rPr>
          <w:rFonts w:cs="Times New Roman"/>
          <w:b/>
          <w:i/>
          <w:color w:val="auto"/>
          <w:sz w:val="22"/>
          <w:szCs w:val="22"/>
        </w:rPr>
      </w:pPr>
    </w:p>
    <w:p w14:paraId="289A35B7" w14:textId="77777777" w:rsidR="008209A1" w:rsidRPr="003512CE" w:rsidRDefault="008209A1" w:rsidP="007701AB">
      <w:pPr>
        <w:pStyle w:val="Antrat3"/>
        <w:spacing w:before="0" w:after="0"/>
        <w:jc w:val="center"/>
        <w:rPr>
          <w:rFonts w:cs="Times New Roman"/>
          <w:b/>
          <w:i/>
          <w:color w:val="auto"/>
          <w:sz w:val="22"/>
          <w:szCs w:val="22"/>
        </w:rPr>
      </w:pPr>
    </w:p>
    <w:p w14:paraId="3F0B88AB" w14:textId="77777777" w:rsidR="008209A1" w:rsidRPr="003512CE" w:rsidRDefault="008209A1" w:rsidP="007701AB">
      <w:pPr>
        <w:pStyle w:val="Antrat3"/>
        <w:spacing w:before="0" w:after="0"/>
        <w:jc w:val="center"/>
        <w:rPr>
          <w:rFonts w:cs="Times New Roman"/>
          <w:b/>
          <w:i/>
          <w:color w:val="auto"/>
          <w:sz w:val="22"/>
          <w:szCs w:val="22"/>
        </w:rPr>
      </w:pPr>
    </w:p>
    <w:p w14:paraId="3886E422" w14:textId="77777777" w:rsidR="008209A1" w:rsidRPr="003512CE" w:rsidRDefault="008209A1" w:rsidP="007701AB">
      <w:pPr>
        <w:pStyle w:val="Antrat3"/>
        <w:spacing w:before="0" w:after="0"/>
        <w:jc w:val="center"/>
        <w:rPr>
          <w:rFonts w:cs="Times New Roman"/>
          <w:b/>
          <w:i/>
          <w:color w:val="auto"/>
          <w:sz w:val="22"/>
          <w:szCs w:val="22"/>
        </w:rPr>
      </w:pPr>
    </w:p>
    <w:p w14:paraId="29EAC84A" w14:textId="77777777" w:rsidR="008209A1" w:rsidRPr="003512CE" w:rsidRDefault="008209A1" w:rsidP="007701AB">
      <w:pPr>
        <w:pStyle w:val="Antrat3"/>
        <w:spacing w:before="0" w:after="0"/>
        <w:jc w:val="center"/>
        <w:rPr>
          <w:rFonts w:cs="Times New Roman"/>
          <w:b/>
          <w:i/>
          <w:color w:val="auto"/>
          <w:sz w:val="22"/>
          <w:szCs w:val="22"/>
        </w:rPr>
      </w:pPr>
    </w:p>
    <w:p w14:paraId="2F1293DA" w14:textId="77777777" w:rsidR="008209A1" w:rsidRPr="003512CE" w:rsidRDefault="008209A1" w:rsidP="007701AB">
      <w:pPr>
        <w:pStyle w:val="Antrat3"/>
        <w:spacing w:before="0" w:after="0"/>
        <w:jc w:val="center"/>
        <w:rPr>
          <w:rFonts w:cs="Times New Roman"/>
          <w:b/>
          <w:i/>
          <w:color w:val="auto"/>
          <w:sz w:val="22"/>
          <w:szCs w:val="22"/>
        </w:rPr>
      </w:pPr>
    </w:p>
    <w:p w14:paraId="76BEEB48" w14:textId="77777777" w:rsidR="008209A1" w:rsidRPr="003512CE" w:rsidRDefault="008209A1" w:rsidP="007701AB">
      <w:pPr>
        <w:pStyle w:val="Antrat3"/>
        <w:spacing w:before="0" w:after="0"/>
        <w:jc w:val="center"/>
        <w:rPr>
          <w:rFonts w:cs="Times New Roman"/>
          <w:b/>
          <w:i/>
          <w:color w:val="auto"/>
          <w:sz w:val="22"/>
          <w:szCs w:val="22"/>
        </w:rPr>
      </w:pPr>
    </w:p>
    <w:p w14:paraId="1555283D" w14:textId="77777777" w:rsidR="008209A1" w:rsidRPr="003512CE" w:rsidRDefault="008209A1" w:rsidP="007701AB">
      <w:pPr>
        <w:pStyle w:val="Antrat3"/>
        <w:spacing w:before="0" w:after="0"/>
        <w:jc w:val="center"/>
        <w:rPr>
          <w:rFonts w:cs="Times New Roman"/>
          <w:b/>
          <w:i/>
          <w:color w:val="auto"/>
          <w:sz w:val="22"/>
          <w:szCs w:val="22"/>
        </w:rPr>
      </w:pPr>
    </w:p>
    <w:p w14:paraId="7EF56208" w14:textId="77777777" w:rsidR="008209A1" w:rsidRPr="003512CE" w:rsidRDefault="008209A1" w:rsidP="007701AB">
      <w:pPr>
        <w:pStyle w:val="Antrat3"/>
        <w:spacing w:before="0" w:after="0"/>
        <w:jc w:val="center"/>
        <w:rPr>
          <w:rFonts w:cs="Times New Roman"/>
          <w:b/>
          <w:i/>
          <w:color w:val="auto"/>
          <w:sz w:val="22"/>
          <w:szCs w:val="22"/>
        </w:rPr>
      </w:pPr>
    </w:p>
    <w:p w14:paraId="26BEBDC0" w14:textId="77777777" w:rsidR="008209A1" w:rsidRPr="003512CE" w:rsidRDefault="008209A1" w:rsidP="007701AB">
      <w:pPr>
        <w:pStyle w:val="Antrat3"/>
        <w:spacing w:before="0" w:after="0"/>
        <w:jc w:val="center"/>
        <w:rPr>
          <w:rFonts w:cs="Times New Roman"/>
          <w:b/>
          <w:i/>
          <w:color w:val="auto"/>
          <w:sz w:val="22"/>
          <w:szCs w:val="22"/>
        </w:rPr>
      </w:pPr>
    </w:p>
    <w:p w14:paraId="7E823780" w14:textId="77777777" w:rsidR="008209A1" w:rsidRPr="003512CE" w:rsidRDefault="008209A1" w:rsidP="007701AB">
      <w:pPr>
        <w:pStyle w:val="Antrat3"/>
        <w:spacing w:before="0" w:after="0"/>
        <w:jc w:val="center"/>
        <w:rPr>
          <w:rFonts w:cs="Times New Roman"/>
          <w:b/>
          <w:i/>
          <w:color w:val="auto"/>
          <w:sz w:val="22"/>
          <w:szCs w:val="22"/>
        </w:rPr>
      </w:pPr>
    </w:p>
    <w:p w14:paraId="64983803" w14:textId="77777777" w:rsidR="008209A1" w:rsidRPr="003512CE" w:rsidRDefault="008209A1" w:rsidP="007701AB">
      <w:pPr>
        <w:pStyle w:val="Antrat3"/>
        <w:spacing w:before="0" w:after="0"/>
        <w:jc w:val="center"/>
        <w:rPr>
          <w:rFonts w:cs="Times New Roman"/>
          <w:b/>
          <w:i/>
          <w:color w:val="auto"/>
          <w:sz w:val="22"/>
          <w:szCs w:val="22"/>
        </w:rPr>
      </w:pPr>
    </w:p>
    <w:p w14:paraId="3EA9B783" w14:textId="77777777" w:rsidR="008209A1" w:rsidRPr="003512CE" w:rsidRDefault="008209A1" w:rsidP="007701AB">
      <w:pPr>
        <w:pStyle w:val="Antrat3"/>
        <w:spacing w:before="0" w:after="0"/>
        <w:jc w:val="center"/>
        <w:rPr>
          <w:rFonts w:cs="Times New Roman"/>
          <w:b/>
          <w:i/>
          <w:color w:val="auto"/>
          <w:sz w:val="22"/>
          <w:szCs w:val="22"/>
        </w:rPr>
      </w:pPr>
    </w:p>
    <w:p w14:paraId="0FF1F010" w14:textId="77777777" w:rsidR="008209A1" w:rsidRPr="003512CE" w:rsidRDefault="008209A1" w:rsidP="007701AB">
      <w:pPr>
        <w:pStyle w:val="Antrat3"/>
        <w:spacing w:before="0" w:after="0"/>
        <w:jc w:val="center"/>
        <w:rPr>
          <w:rFonts w:cs="Times New Roman"/>
          <w:b/>
          <w:bCs/>
          <w:i/>
          <w:color w:val="auto"/>
          <w:sz w:val="22"/>
          <w:szCs w:val="22"/>
        </w:rPr>
      </w:pPr>
      <w:r w:rsidRPr="003512CE">
        <w:rPr>
          <w:rFonts w:cs="Times New Roman"/>
          <w:b/>
          <w:color w:val="auto"/>
          <w:sz w:val="22"/>
          <w:szCs w:val="22"/>
        </w:rPr>
        <w:t xml:space="preserve">B. </w:t>
      </w:r>
      <w:r w:rsidRPr="003512CE">
        <w:rPr>
          <w:rFonts w:cs="Times New Roman"/>
          <w:b/>
          <w:bCs/>
          <w:color w:val="auto"/>
          <w:sz w:val="22"/>
          <w:szCs w:val="22"/>
        </w:rPr>
        <w:t>PAKUOTĖS LAPELIS</w:t>
      </w:r>
    </w:p>
    <w:p w14:paraId="4F9356A0" w14:textId="77777777" w:rsidR="008209A1" w:rsidRPr="007701AB" w:rsidRDefault="008209A1" w:rsidP="007701AB">
      <w:pPr>
        <w:pStyle w:val="Antrat3"/>
        <w:spacing w:before="0" w:after="0"/>
        <w:rPr>
          <w:rFonts w:cs="Times New Roman"/>
          <w:sz w:val="22"/>
          <w:szCs w:val="22"/>
        </w:rPr>
      </w:pPr>
      <w:r w:rsidRPr="007701AB">
        <w:rPr>
          <w:rFonts w:cs="Times New Roman"/>
          <w:sz w:val="22"/>
          <w:szCs w:val="22"/>
        </w:rPr>
        <w:br w:type="page"/>
      </w:r>
    </w:p>
    <w:p w14:paraId="626F1688" w14:textId="77777777" w:rsidR="008209A1" w:rsidRPr="007701AB" w:rsidRDefault="008209A1" w:rsidP="007701AB">
      <w:pPr>
        <w:jc w:val="center"/>
        <w:rPr>
          <w:b/>
          <w:bCs/>
          <w:sz w:val="22"/>
          <w:szCs w:val="22"/>
        </w:rPr>
      </w:pPr>
      <w:r w:rsidRPr="007701AB">
        <w:rPr>
          <w:b/>
          <w:bCs/>
          <w:sz w:val="22"/>
          <w:szCs w:val="22"/>
        </w:rPr>
        <w:lastRenderedPageBreak/>
        <w:t>Pakuotės lapelis: informacija vartotojui</w:t>
      </w:r>
    </w:p>
    <w:p w14:paraId="5AC05A83" w14:textId="77777777" w:rsidR="008209A1" w:rsidRPr="007701AB" w:rsidRDefault="008209A1" w:rsidP="007701AB">
      <w:pPr>
        <w:rPr>
          <w:sz w:val="22"/>
          <w:szCs w:val="22"/>
        </w:rPr>
      </w:pPr>
    </w:p>
    <w:p w14:paraId="205D3E24" w14:textId="77777777" w:rsidR="008209A1" w:rsidRPr="007701AB" w:rsidRDefault="008209A1" w:rsidP="007701AB">
      <w:pPr>
        <w:jc w:val="center"/>
        <w:rPr>
          <w:b/>
          <w:bCs/>
          <w:sz w:val="22"/>
          <w:szCs w:val="22"/>
        </w:rPr>
      </w:pPr>
      <w:proofErr w:type="spellStart"/>
      <w:r w:rsidRPr="007701AB">
        <w:rPr>
          <w:b/>
          <w:bCs/>
          <w:sz w:val="22"/>
          <w:szCs w:val="22"/>
        </w:rPr>
        <w:t>Voltaren</w:t>
      </w:r>
      <w:proofErr w:type="spellEnd"/>
      <w:r w:rsidRPr="007701AB">
        <w:rPr>
          <w:b/>
          <w:bCs/>
          <w:sz w:val="22"/>
          <w:szCs w:val="22"/>
        </w:rPr>
        <w:t xml:space="preserve"> 75 mg/3 ml injekcinis ar infuzinis tirpalas</w:t>
      </w:r>
    </w:p>
    <w:p w14:paraId="3425A9CB" w14:textId="3F89227C" w:rsidR="008209A1" w:rsidRPr="007701AB" w:rsidRDefault="007701AB" w:rsidP="007701AB">
      <w:pPr>
        <w:ind w:left="567" w:hanging="567"/>
        <w:jc w:val="center"/>
        <w:rPr>
          <w:sz w:val="22"/>
          <w:szCs w:val="22"/>
        </w:rPr>
      </w:pPr>
      <w:proofErr w:type="spellStart"/>
      <w:r>
        <w:rPr>
          <w:sz w:val="22"/>
          <w:szCs w:val="22"/>
        </w:rPr>
        <w:t>d</w:t>
      </w:r>
      <w:r w:rsidRPr="007701AB">
        <w:rPr>
          <w:sz w:val="22"/>
          <w:szCs w:val="22"/>
        </w:rPr>
        <w:t>iklofenako</w:t>
      </w:r>
      <w:proofErr w:type="spellEnd"/>
      <w:r w:rsidRPr="007701AB">
        <w:rPr>
          <w:sz w:val="22"/>
          <w:szCs w:val="22"/>
        </w:rPr>
        <w:t xml:space="preserve"> </w:t>
      </w:r>
      <w:r w:rsidR="008209A1" w:rsidRPr="007701AB">
        <w:rPr>
          <w:sz w:val="22"/>
          <w:szCs w:val="22"/>
        </w:rPr>
        <w:t xml:space="preserve">natrio druska </w:t>
      </w:r>
    </w:p>
    <w:p w14:paraId="23EFABDC" w14:textId="77777777" w:rsidR="008209A1" w:rsidRPr="007701AB" w:rsidRDefault="008209A1" w:rsidP="007701AB">
      <w:pPr>
        <w:jc w:val="center"/>
        <w:rPr>
          <w:b/>
          <w:bCs/>
          <w:i/>
          <w:sz w:val="22"/>
          <w:szCs w:val="22"/>
        </w:rPr>
      </w:pPr>
    </w:p>
    <w:p w14:paraId="3CA0EBF7" w14:textId="77777777" w:rsidR="008209A1" w:rsidRPr="007701AB" w:rsidRDefault="008209A1" w:rsidP="007701AB">
      <w:pPr>
        <w:rPr>
          <w:b/>
          <w:bCs/>
          <w:sz w:val="22"/>
          <w:szCs w:val="22"/>
        </w:rPr>
      </w:pPr>
    </w:p>
    <w:p w14:paraId="048942CB" w14:textId="77777777" w:rsidR="008209A1" w:rsidRPr="007701AB" w:rsidRDefault="008209A1" w:rsidP="007701AB">
      <w:pPr>
        <w:suppressAutoHyphens/>
        <w:rPr>
          <w:b/>
          <w:sz w:val="22"/>
          <w:szCs w:val="22"/>
        </w:rPr>
      </w:pPr>
      <w:r w:rsidRPr="007701AB">
        <w:rPr>
          <w:b/>
          <w:sz w:val="22"/>
          <w:szCs w:val="22"/>
        </w:rPr>
        <w:t>Atidžiai perskaitykite visą šį lapelį, prieš pradėdami vartoti vaistą, nes jame pateikiama Jums svarbi informacija.</w:t>
      </w:r>
    </w:p>
    <w:p w14:paraId="20D413FB" w14:textId="77777777" w:rsidR="008209A1" w:rsidRPr="007701AB" w:rsidRDefault="008209A1" w:rsidP="007701AB">
      <w:pPr>
        <w:pStyle w:val="Pagrindinistekstas"/>
        <w:spacing w:line="240" w:lineRule="auto"/>
        <w:ind w:left="426" w:hanging="426"/>
        <w:rPr>
          <w:sz w:val="22"/>
          <w:szCs w:val="22"/>
        </w:rPr>
      </w:pPr>
      <w:r w:rsidRPr="007701AB">
        <w:rPr>
          <w:sz w:val="22"/>
          <w:szCs w:val="22"/>
        </w:rPr>
        <w:t>-</w:t>
      </w:r>
      <w:r w:rsidRPr="007701AB">
        <w:rPr>
          <w:sz w:val="22"/>
          <w:szCs w:val="22"/>
        </w:rPr>
        <w:tab/>
        <w:t>Neišmeskite šio lapelio, nes vėl gali prireikti jį perskaityti.</w:t>
      </w:r>
    </w:p>
    <w:p w14:paraId="030F3A70" w14:textId="77777777" w:rsidR="008209A1" w:rsidRPr="007701AB" w:rsidRDefault="008209A1" w:rsidP="007701AB">
      <w:pPr>
        <w:pStyle w:val="Pagrindinistekstas"/>
        <w:spacing w:line="240" w:lineRule="auto"/>
        <w:ind w:left="426" w:hanging="426"/>
        <w:rPr>
          <w:sz w:val="22"/>
          <w:szCs w:val="22"/>
        </w:rPr>
      </w:pPr>
      <w:r w:rsidRPr="007701AB">
        <w:rPr>
          <w:sz w:val="22"/>
          <w:szCs w:val="22"/>
        </w:rPr>
        <w:t>-</w:t>
      </w:r>
      <w:r w:rsidRPr="007701AB">
        <w:rPr>
          <w:sz w:val="22"/>
          <w:szCs w:val="22"/>
        </w:rPr>
        <w:tab/>
        <w:t>Jeigu kiltų daugiau klausimų, kreipkitės į gydytoją arba vaistininką.</w:t>
      </w:r>
    </w:p>
    <w:p w14:paraId="7A417B47" w14:textId="77777777" w:rsidR="008209A1" w:rsidRPr="007701AB" w:rsidRDefault="008209A1" w:rsidP="007701AB">
      <w:pPr>
        <w:pStyle w:val="Pagrindinistekstas"/>
        <w:spacing w:line="240" w:lineRule="auto"/>
        <w:ind w:left="426" w:hanging="426"/>
        <w:rPr>
          <w:sz w:val="22"/>
          <w:szCs w:val="22"/>
        </w:rPr>
      </w:pPr>
      <w:r w:rsidRPr="007701AB">
        <w:rPr>
          <w:sz w:val="22"/>
          <w:szCs w:val="22"/>
        </w:rPr>
        <w:t>-</w:t>
      </w:r>
      <w:r w:rsidRPr="007701AB">
        <w:rPr>
          <w:sz w:val="22"/>
          <w:szCs w:val="22"/>
        </w:rPr>
        <w:tab/>
        <w:t>Šis vaistas skirtas tik Jums, todėl kitiems žmonėms jo duoti negalima. Vaistas gali jiems pakenkti (net tiems, kurių ligos požymiai yra tokie patys kaip Jūsų).</w:t>
      </w:r>
    </w:p>
    <w:p w14:paraId="3D235386" w14:textId="77777777" w:rsidR="008209A1" w:rsidRPr="007701AB" w:rsidRDefault="008209A1" w:rsidP="007701AB">
      <w:pPr>
        <w:pStyle w:val="Pagrindinistekstas"/>
        <w:spacing w:line="240" w:lineRule="auto"/>
        <w:ind w:left="426" w:hanging="426"/>
        <w:rPr>
          <w:sz w:val="22"/>
          <w:szCs w:val="22"/>
        </w:rPr>
      </w:pPr>
      <w:r w:rsidRPr="007701AB">
        <w:rPr>
          <w:sz w:val="22"/>
          <w:szCs w:val="22"/>
        </w:rPr>
        <w:t>-</w:t>
      </w:r>
      <w:r w:rsidRPr="007701AB">
        <w:rPr>
          <w:sz w:val="22"/>
          <w:szCs w:val="22"/>
        </w:rPr>
        <w:tab/>
        <w:t>Jeigu pasireiškė šalutinis poveikis (net jeigu jis šiame lapelyje nenurodytas), kreipkitės į gydytoją arba vaistininką. Žr. 4</w:t>
      </w:r>
      <w:r w:rsidRPr="007701AB">
        <w:rPr>
          <w:b/>
          <w:sz w:val="22"/>
          <w:szCs w:val="22"/>
        </w:rPr>
        <w:t> </w:t>
      </w:r>
      <w:r w:rsidRPr="007701AB">
        <w:rPr>
          <w:sz w:val="22"/>
          <w:szCs w:val="22"/>
        </w:rPr>
        <w:t>skyrių.</w:t>
      </w:r>
    </w:p>
    <w:p w14:paraId="0F48087C" w14:textId="77777777" w:rsidR="008209A1" w:rsidRPr="007701AB" w:rsidRDefault="008209A1" w:rsidP="007701AB">
      <w:pPr>
        <w:rPr>
          <w:sz w:val="22"/>
          <w:szCs w:val="22"/>
        </w:rPr>
      </w:pPr>
    </w:p>
    <w:p w14:paraId="597A377D" w14:textId="77777777" w:rsidR="008209A1" w:rsidRPr="003512CE" w:rsidRDefault="008209A1" w:rsidP="007701AB">
      <w:pPr>
        <w:pStyle w:val="Antrat4"/>
        <w:spacing w:before="0" w:after="0"/>
        <w:rPr>
          <w:rFonts w:cs="Times New Roman"/>
          <w:b/>
          <w:bCs/>
          <w:i w:val="0"/>
          <w:color w:val="auto"/>
          <w:sz w:val="22"/>
          <w:szCs w:val="22"/>
        </w:rPr>
      </w:pPr>
      <w:r w:rsidRPr="003512CE">
        <w:rPr>
          <w:rFonts w:cs="Times New Roman"/>
          <w:b/>
          <w:bCs/>
          <w:i w:val="0"/>
          <w:color w:val="auto"/>
          <w:sz w:val="22"/>
          <w:szCs w:val="22"/>
        </w:rPr>
        <w:t>Apie ką rašoma šiame lapelyje?</w:t>
      </w:r>
    </w:p>
    <w:p w14:paraId="40AFAA53" w14:textId="77777777" w:rsidR="008209A1" w:rsidRPr="007701AB" w:rsidRDefault="008209A1" w:rsidP="007701AB">
      <w:pPr>
        <w:rPr>
          <w:b/>
          <w:bCs/>
          <w:sz w:val="22"/>
          <w:szCs w:val="22"/>
        </w:rPr>
      </w:pPr>
    </w:p>
    <w:p w14:paraId="2E260BEB" w14:textId="77777777" w:rsidR="008209A1" w:rsidRPr="007701AB" w:rsidRDefault="008209A1" w:rsidP="003512CE">
      <w:pPr>
        <w:pStyle w:val="Pagrindinistekstas"/>
        <w:numPr>
          <w:ilvl w:val="0"/>
          <w:numId w:val="1"/>
        </w:numPr>
        <w:spacing w:line="240" w:lineRule="auto"/>
        <w:ind w:hanging="720"/>
        <w:rPr>
          <w:sz w:val="22"/>
          <w:szCs w:val="22"/>
        </w:rPr>
      </w:pPr>
      <w:r w:rsidRPr="007701AB">
        <w:rPr>
          <w:sz w:val="22"/>
          <w:szCs w:val="22"/>
        </w:rPr>
        <w:t xml:space="preserve">Kas yra </w:t>
      </w:r>
      <w:proofErr w:type="spellStart"/>
      <w:r w:rsidRPr="007701AB">
        <w:rPr>
          <w:sz w:val="22"/>
          <w:szCs w:val="22"/>
        </w:rPr>
        <w:t>Voltaren</w:t>
      </w:r>
      <w:proofErr w:type="spellEnd"/>
      <w:r w:rsidRPr="007701AB">
        <w:rPr>
          <w:sz w:val="22"/>
          <w:szCs w:val="22"/>
        </w:rPr>
        <w:t xml:space="preserve"> ir kam jis vartojamas</w:t>
      </w:r>
    </w:p>
    <w:p w14:paraId="04A40114" w14:textId="77777777" w:rsidR="008209A1" w:rsidRPr="007701AB" w:rsidRDefault="008209A1" w:rsidP="003512CE">
      <w:pPr>
        <w:pStyle w:val="Pagrindinistekstas"/>
        <w:numPr>
          <w:ilvl w:val="0"/>
          <w:numId w:val="1"/>
        </w:numPr>
        <w:spacing w:line="240" w:lineRule="auto"/>
        <w:ind w:hanging="720"/>
        <w:rPr>
          <w:sz w:val="22"/>
          <w:szCs w:val="22"/>
        </w:rPr>
      </w:pPr>
      <w:r w:rsidRPr="007701AB">
        <w:rPr>
          <w:sz w:val="22"/>
          <w:szCs w:val="22"/>
        </w:rPr>
        <w:t xml:space="preserve">Kas žinotina prieš vartojant </w:t>
      </w:r>
      <w:proofErr w:type="spellStart"/>
      <w:r w:rsidRPr="007701AB">
        <w:rPr>
          <w:sz w:val="22"/>
          <w:szCs w:val="22"/>
        </w:rPr>
        <w:t>Voltaren</w:t>
      </w:r>
      <w:proofErr w:type="spellEnd"/>
    </w:p>
    <w:p w14:paraId="22CA136A" w14:textId="77777777" w:rsidR="008209A1" w:rsidRPr="007701AB" w:rsidRDefault="008209A1" w:rsidP="003512CE">
      <w:pPr>
        <w:pStyle w:val="Pagrindinistekstas"/>
        <w:numPr>
          <w:ilvl w:val="0"/>
          <w:numId w:val="1"/>
        </w:numPr>
        <w:spacing w:line="240" w:lineRule="auto"/>
        <w:ind w:hanging="720"/>
        <w:rPr>
          <w:sz w:val="22"/>
          <w:szCs w:val="22"/>
        </w:rPr>
      </w:pPr>
      <w:r w:rsidRPr="007701AB">
        <w:rPr>
          <w:sz w:val="22"/>
          <w:szCs w:val="22"/>
        </w:rPr>
        <w:t xml:space="preserve">Kaip vartoti </w:t>
      </w:r>
      <w:proofErr w:type="spellStart"/>
      <w:r w:rsidRPr="007701AB">
        <w:rPr>
          <w:sz w:val="22"/>
          <w:szCs w:val="22"/>
        </w:rPr>
        <w:t>Voltaren</w:t>
      </w:r>
      <w:proofErr w:type="spellEnd"/>
    </w:p>
    <w:p w14:paraId="3D57975C" w14:textId="77777777" w:rsidR="008209A1" w:rsidRPr="007701AB" w:rsidRDefault="008209A1" w:rsidP="003512CE">
      <w:pPr>
        <w:pStyle w:val="Pagrindinistekstas"/>
        <w:numPr>
          <w:ilvl w:val="0"/>
          <w:numId w:val="1"/>
        </w:numPr>
        <w:spacing w:line="240" w:lineRule="auto"/>
        <w:ind w:hanging="720"/>
        <w:rPr>
          <w:sz w:val="22"/>
          <w:szCs w:val="22"/>
        </w:rPr>
      </w:pPr>
      <w:r w:rsidRPr="007701AB">
        <w:rPr>
          <w:sz w:val="22"/>
          <w:szCs w:val="22"/>
        </w:rPr>
        <w:t>Galimas šalutinis poveikis</w:t>
      </w:r>
    </w:p>
    <w:p w14:paraId="645673B2" w14:textId="77777777" w:rsidR="008209A1" w:rsidRPr="007701AB" w:rsidRDefault="008209A1" w:rsidP="003512CE">
      <w:pPr>
        <w:pStyle w:val="Pagrindinistekstas"/>
        <w:numPr>
          <w:ilvl w:val="0"/>
          <w:numId w:val="1"/>
        </w:numPr>
        <w:spacing w:line="240" w:lineRule="auto"/>
        <w:ind w:hanging="720"/>
        <w:rPr>
          <w:sz w:val="22"/>
          <w:szCs w:val="22"/>
        </w:rPr>
      </w:pPr>
      <w:r w:rsidRPr="007701AB">
        <w:rPr>
          <w:sz w:val="22"/>
          <w:szCs w:val="22"/>
        </w:rPr>
        <w:t xml:space="preserve">Kaip laikyti </w:t>
      </w:r>
      <w:proofErr w:type="spellStart"/>
      <w:r w:rsidRPr="007701AB">
        <w:rPr>
          <w:sz w:val="22"/>
          <w:szCs w:val="22"/>
        </w:rPr>
        <w:t>Voltaren</w:t>
      </w:r>
      <w:proofErr w:type="spellEnd"/>
    </w:p>
    <w:p w14:paraId="63A1543F" w14:textId="77777777" w:rsidR="008209A1" w:rsidRPr="007701AB" w:rsidRDefault="008209A1" w:rsidP="003512CE">
      <w:pPr>
        <w:pStyle w:val="Pagrindinistekstas"/>
        <w:numPr>
          <w:ilvl w:val="0"/>
          <w:numId w:val="1"/>
        </w:numPr>
        <w:spacing w:line="240" w:lineRule="auto"/>
        <w:ind w:hanging="720"/>
        <w:rPr>
          <w:sz w:val="22"/>
          <w:szCs w:val="22"/>
        </w:rPr>
      </w:pPr>
      <w:r w:rsidRPr="007701AB">
        <w:rPr>
          <w:sz w:val="22"/>
          <w:szCs w:val="22"/>
        </w:rPr>
        <w:t>Pakuotės turinys ir kita informacija</w:t>
      </w:r>
    </w:p>
    <w:p w14:paraId="3F29D3E5" w14:textId="77777777" w:rsidR="008209A1" w:rsidRPr="007701AB" w:rsidRDefault="008209A1" w:rsidP="007701AB">
      <w:pPr>
        <w:rPr>
          <w:b/>
          <w:sz w:val="22"/>
          <w:szCs w:val="22"/>
        </w:rPr>
      </w:pPr>
    </w:p>
    <w:p w14:paraId="42B2DE52" w14:textId="77777777" w:rsidR="008209A1" w:rsidRPr="007701AB" w:rsidRDefault="008209A1" w:rsidP="007701AB">
      <w:pPr>
        <w:jc w:val="both"/>
        <w:rPr>
          <w:b/>
          <w:sz w:val="22"/>
          <w:szCs w:val="22"/>
        </w:rPr>
      </w:pPr>
    </w:p>
    <w:p w14:paraId="6307B95E" w14:textId="77777777" w:rsidR="008209A1" w:rsidRPr="007701AB" w:rsidRDefault="008209A1" w:rsidP="007701AB">
      <w:pPr>
        <w:ind w:left="720" w:hanging="720"/>
        <w:rPr>
          <w:b/>
          <w:sz w:val="22"/>
          <w:szCs w:val="22"/>
        </w:rPr>
      </w:pPr>
      <w:r w:rsidRPr="007701AB">
        <w:rPr>
          <w:b/>
          <w:sz w:val="22"/>
          <w:szCs w:val="22"/>
        </w:rPr>
        <w:t>1.</w:t>
      </w:r>
      <w:r w:rsidRPr="007701AB">
        <w:rPr>
          <w:b/>
          <w:sz w:val="22"/>
          <w:szCs w:val="22"/>
        </w:rPr>
        <w:tab/>
        <w:t xml:space="preserve">Kas yra </w:t>
      </w:r>
      <w:proofErr w:type="spellStart"/>
      <w:r w:rsidRPr="007701AB">
        <w:rPr>
          <w:b/>
          <w:sz w:val="22"/>
          <w:szCs w:val="22"/>
        </w:rPr>
        <w:t>Voltaren</w:t>
      </w:r>
      <w:proofErr w:type="spellEnd"/>
      <w:r w:rsidRPr="007701AB">
        <w:rPr>
          <w:b/>
          <w:sz w:val="22"/>
          <w:szCs w:val="22"/>
        </w:rPr>
        <w:t xml:space="preserve"> ir kam jis vartojamas</w:t>
      </w:r>
    </w:p>
    <w:p w14:paraId="3A5F3339" w14:textId="77777777" w:rsidR="008209A1" w:rsidRPr="007701AB" w:rsidRDefault="008209A1" w:rsidP="007701AB">
      <w:pPr>
        <w:jc w:val="both"/>
        <w:rPr>
          <w:sz w:val="22"/>
          <w:szCs w:val="22"/>
        </w:rPr>
      </w:pPr>
    </w:p>
    <w:p w14:paraId="713CF702" w14:textId="77777777" w:rsidR="008209A1" w:rsidRPr="007701AB" w:rsidRDefault="008209A1" w:rsidP="007701AB">
      <w:pPr>
        <w:jc w:val="both"/>
        <w:rPr>
          <w:sz w:val="22"/>
          <w:szCs w:val="22"/>
        </w:rPr>
      </w:pPr>
      <w:r w:rsidRPr="007701AB">
        <w:rPr>
          <w:sz w:val="22"/>
          <w:szCs w:val="22"/>
        </w:rPr>
        <w:t xml:space="preserve">Jūsų vaistas vadinasi </w:t>
      </w:r>
      <w:proofErr w:type="spellStart"/>
      <w:r w:rsidRPr="007701AB">
        <w:rPr>
          <w:sz w:val="22"/>
          <w:szCs w:val="22"/>
        </w:rPr>
        <w:t>Voltaren</w:t>
      </w:r>
      <w:proofErr w:type="spellEnd"/>
      <w:r w:rsidRPr="007701AB">
        <w:rPr>
          <w:sz w:val="22"/>
          <w:szCs w:val="22"/>
        </w:rPr>
        <w:t xml:space="preserve"> ir yra tiekiamas kaip injekcinis tirpalas ampulėse. Kiekvienoje ampulėje yra 75 mg veikliosios medžiagos </w:t>
      </w:r>
      <w:proofErr w:type="spellStart"/>
      <w:r w:rsidRPr="007701AB">
        <w:rPr>
          <w:sz w:val="22"/>
          <w:szCs w:val="22"/>
        </w:rPr>
        <w:t>diklofenako</w:t>
      </w:r>
      <w:proofErr w:type="spellEnd"/>
      <w:r w:rsidRPr="007701AB">
        <w:rPr>
          <w:sz w:val="22"/>
          <w:szCs w:val="22"/>
        </w:rPr>
        <w:t xml:space="preserve"> natrio druskos.</w:t>
      </w:r>
    </w:p>
    <w:p w14:paraId="4ADCF7BE" w14:textId="77777777" w:rsidR="008209A1" w:rsidRPr="007701AB" w:rsidRDefault="008209A1" w:rsidP="007701AB">
      <w:pPr>
        <w:jc w:val="both"/>
        <w:rPr>
          <w:sz w:val="22"/>
          <w:szCs w:val="22"/>
        </w:rPr>
      </w:pPr>
      <w:r w:rsidRPr="007701AB">
        <w:rPr>
          <w:sz w:val="22"/>
          <w:szCs w:val="22"/>
        </w:rPr>
        <w:t>Injekcinis tirpalas vartojamas injekcijoms į raumenis arba, praskiedus, infuzijoms į veną.</w:t>
      </w:r>
    </w:p>
    <w:p w14:paraId="1A192325" w14:textId="0AFCD148" w:rsidR="008209A1" w:rsidRPr="007701AB" w:rsidRDefault="008209A1" w:rsidP="007701AB">
      <w:pPr>
        <w:rPr>
          <w:sz w:val="22"/>
          <w:szCs w:val="22"/>
        </w:rPr>
      </w:pPr>
      <w:proofErr w:type="spellStart"/>
      <w:r w:rsidRPr="007701AB">
        <w:rPr>
          <w:sz w:val="22"/>
          <w:szCs w:val="22"/>
        </w:rPr>
        <w:t>Voltaren</w:t>
      </w:r>
      <w:proofErr w:type="spellEnd"/>
      <w:r w:rsidRPr="007701AB">
        <w:rPr>
          <w:sz w:val="22"/>
          <w:szCs w:val="22"/>
        </w:rPr>
        <w:t xml:space="preserve"> priklauso nesteroidinių vaistų nuo uždegimo (NVNU) grupei, kuri vartojama skausmui malšinti ir uždegimui slopinti.</w:t>
      </w:r>
    </w:p>
    <w:p w14:paraId="5166043A" w14:textId="1FF56FA8" w:rsidR="008209A1" w:rsidRPr="007701AB" w:rsidRDefault="008209A1" w:rsidP="007701AB">
      <w:pPr>
        <w:rPr>
          <w:sz w:val="22"/>
          <w:szCs w:val="22"/>
        </w:rPr>
      </w:pPr>
      <w:proofErr w:type="spellStart"/>
      <w:r w:rsidRPr="007701AB">
        <w:rPr>
          <w:sz w:val="22"/>
          <w:szCs w:val="22"/>
        </w:rPr>
        <w:t>Voltaren</w:t>
      </w:r>
      <w:proofErr w:type="spellEnd"/>
      <w:r w:rsidRPr="007701AB">
        <w:rPr>
          <w:sz w:val="22"/>
          <w:szCs w:val="22"/>
        </w:rPr>
        <w:t xml:space="preserve"> mažina uždegimo sukeltus simptomus: skausmą ir patinimą, nes slopina medžiagų, sukeliančių uždegimą, skausmą ir karščiavimą (prostaglandinų) susidarymą. Uždegimo arba karščiavimo priežasties vaistas nepanaikina.</w:t>
      </w:r>
    </w:p>
    <w:p w14:paraId="51BD1157" w14:textId="77777777" w:rsidR="008209A1" w:rsidRPr="007701AB" w:rsidRDefault="008209A1" w:rsidP="007701AB">
      <w:pPr>
        <w:rPr>
          <w:b/>
          <w:bCs/>
          <w:sz w:val="22"/>
          <w:szCs w:val="22"/>
        </w:rPr>
      </w:pPr>
    </w:p>
    <w:p w14:paraId="5D4F2280" w14:textId="25C931DC" w:rsidR="008209A1" w:rsidRPr="007701AB" w:rsidRDefault="008209A1" w:rsidP="007701AB">
      <w:pPr>
        <w:rPr>
          <w:bCs/>
          <w:i/>
          <w:sz w:val="22"/>
          <w:szCs w:val="22"/>
        </w:rPr>
      </w:pPr>
      <w:r w:rsidRPr="007701AB">
        <w:rPr>
          <w:bCs/>
          <w:i/>
          <w:sz w:val="22"/>
          <w:szCs w:val="22"/>
        </w:rPr>
        <w:t>Injekcijos į raumenis</w:t>
      </w:r>
    </w:p>
    <w:p w14:paraId="3FEB77EB" w14:textId="328A96BF" w:rsidR="008209A1" w:rsidRPr="007701AB" w:rsidRDefault="008209A1" w:rsidP="007701AB">
      <w:pPr>
        <w:ind w:left="720" w:hanging="720"/>
        <w:rPr>
          <w:sz w:val="22"/>
          <w:szCs w:val="22"/>
        </w:rPr>
      </w:pPr>
      <w:r w:rsidRPr="007701AB">
        <w:rPr>
          <w:sz w:val="22"/>
          <w:szCs w:val="22"/>
        </w:rPr>
        <w:sym w:font="Symbol" w:char="F0B7"/>
      </w:r>
      <w:r w:rsidRPr="007701AB">
        <w:rPr>
          <w:sz w:val="22"/>
          <w:szCs w:val="22"/>
        </w:rPr>
        <w:tab/>
        <w:t xml:space="preserve">Ūminio skausmo malšinimas esant kuriai nors iš šių būklių: inkstų </w:t>
      </w:r>
      <w:proofErr w:type="spellStart"/>
      <w:r w:rsidRPr="007701AB">
        <w:rPr>
          <w:sz w:val="22"/>
          <w:szCs w:val="22"/>
        </w:rPr>
        <w:t>kolikai</w:t>
      </w:r>
      <w:proofErr w:type="spellEnd"/>
      <w:r w:rsidRPr="007701AB">
        <w:rPr>
          <w:sz w:val="22"/>
          <w:szCs w:val="22"/>
        </w:rPr>
        <w:t xml:space="preserve">, </w:t>
      </w:r>
      <w:proofErr w:type="spellStart"/>
      <w:r w:rsidRPr="007701AB">
        <w:rPr>
          <w:sz w:val="22"/>
          <w:szCs w:val="22"/>
        </w:rPr>
        <w:t>osteoartrito</w:t>
      </w:r>
      <w:proofErr w:type="spellEnd"/>
      <w:r w:rsidRPr="007701AB">
        <w:rPr>
          <w:sz w:val="22"/>
          <w:szCs w:val="22"/>
        </w:rPr>
        <w:t xml:space="preserve"> paūmėjimui, reumatoidinio artrito paūmėjimui, ūminiam nugaros skausmui, podagros priepuoliui, traumai, kaulo lūžiui, skausmui po chirurginės operacijos.</w:t>
      </w:r>
    </w:p>
    <w:p w14:paraId="47645008" w14:textId="77777777" w:rsidR="008209A1" w:rsidRPr="007701AB" w:rsidRDefault="008209A1" w:rsidP="007701AB">
      <w:pPr>
        <w:rPr>
          <w:sz w:val="22"/>
          <w:szCs w:val="22"/>
        </w:rPr>
      </w:pPr>
    </w:p>
    <w:p w14:paraId="6E5F1EB1" w14:textId="77777777" w:rsidR="008209A1" w:rsidRPr="007701AB" w:rsidRDefault="008209A1" w:rsidP="007701AB">
      <w:pPr>
        <w:rPr>
          <w:bCs/>
          <w:i/>
          <w:sz w:val="22"/>
          <w:szCs w:val="22"/>
        </w:rPr>
      </w:pPr>
      <w:r w:rsidRPr="007701AB">
        <w:rPr>
          <w:bCs/>
          <w:i/>
          <w:sz w:val="22"/>
          <w:szCs w:val="22"/>
        </w:rPr>
        <w:t>Infuzijos į veną</w:t>
      </w:r>
    </w:p>
    <w:p w14:paraId="522959B2" w14:textId="77777777" w:rsidR="008209A1" w:rsidRPr="007701AB" w:rsidRDefault="008209A1" w:rsidP="007701AB">
      <w:pPr>
        <w:rPr>
          <w:sz w:val="22"/>
          <w:szCs w:val="22"/>
        </w:rPr>
      </w:pPr>
      <w:r w:rsidRPr="007701AB">
        <w:rPr>
          <w:sz w:val="22"/>
          <w:szCs w:val="22"/>
        </w:rPr>
        <w:t>Ligoninėje gydomų pacientų pooperacinio skausmo malšinimas ir profilaktika.</w:t>
      </w:r>
    </w:p>
    <w:p w14:paraId="1762E300" w14:textId="77777777" w:rsidR="008209A1" w:rsidRPr="007701AB" w:rsidRDefault="008209A1" w:rsidP="007701AB">
      <w:pPr>
        <w:tabs>
          <w:tab w:val="left" w:pos="567"/>
        </w:tabs>
        <w:rPr>
          <w:sz w:val="22"/>
          <w:szCs w:val="22"/>
        </w:rPr>
      </w:pPr>
    </w:p>
    <w:p w14:paraId="47AB289A" w14:textId="77777777" w:rsidR="008209A1" w:rsidRPr="007701AB" w:rsidRDefault="008209A1" w:rsidP="007701AB">
      <w:pPr>
        <w:tabs>
          <w:tab w:val="left" w:pos="567"/>
        </w:tabs>
        <w:rPr>
          <w:sz w:val="22"/>
          <w:szCs w:val="22"/>
        </w:rPr>
      </w:pPr>
      <w:r w:rsidRPr="007701AB">
        <w:rPr>
          <w:sz w:val="22"/>
          <w:szCs w:val="22"/>
        </w:rPr>
        <w:t xml:space="preserve">Jeigu Jums nustatytos širdies ir kraujagyslių ligos arba turite reikšmingų širdies ir kraujagyslių sutrikimų pasireiškimo rizikos veiksnių, Jūsų gydytojas periodiškai iš naujo įvertins kaip ilgai Jūs turite vartoti </w:t>
      </w:r>
      <w:proofErr w:type="spellStart"/>
      <w:r w:rsidRPr="007701AB">
        <w:rPr>
          <w:sz w:val="22"/>
          <w:szCs w:val="22"/>
        </w:rPr>
        <w:t>Voltaren</w:t>
      </w:r>
      <w:proofErr w:type="spellEnd"/>
      <w:r w:rsidRPr="007701AB">
        <w:rPr>
          <w:sz w:val="22"/>
          <w:szCs w:val="22"/>
        </w:rPr>
        <w:t>,</w:t>
      </w:r>
      <w:r w:rsidRPr="007701AB">
        <w:rPr>
          <w:color w:val="222222"/>
          <w:sz w:val="22"/>
          <w:szCs w:val="22"/>
        </w:rPr>
        <w:t xml:space="preserve"> ypač tuo atveju, </w:t>
      </w:r>
      <w:r w:rsidRPr="007701AB">
        <w:rPr>
          <w:rStyle w:val="hps"/>
          <w:color w:val="222222"/>
          <w:sz w:val="22"/>
          <w:szCs w:val="22"/>
        </w:rPr>
        <w:t>kai pradėtas gydymas</w:t>
      </w:r>
      <w:r w:rsidRPr="007701AB">
        <w:rPr>
          <w:color w:val="222222"/>
          <w:sz w:val="22"/>
          <w:szCs w:val="22"/>
        </w:rPr>
        <w:t xml:space="preserve"> </w:t>
      </w:r>
      <w:proofErr w:type="spellStart"/>
      <w:r w:rsidRPr="007701AB">
        <w:rPr>
          <w:color w:val="222222"/>
          <w:sz w:val="22"/>
          <w:szCs w:val="22"/>
        </w:rPr>
        <w:t>Voltaren</w:t>
      </w:r>
      <w:proofErr w:type="spellEnd"/>
      <w:r w:rsidRPr="007701AB">
        <w:rPr>
          <w:color w:val="222222"/>
          <w:sz w:val="22"/>
          <w:szCs w:val="22"/>
        </w:rPr>
        <w:t xml:space="preserve"> injekcijomis tęsiamas </w:t>
      </w:r>
      <w:proofErr w:type="spellStart"/>
      <w:r w:rsidRPr="007701AB">
        <w:rPr>
          <w:color w:val="222222"/>
          <w:sz w:val="22"/>
          <w:szCs w:val="22"/>
        </w:rPr>
        <w:t>Voltaren</w:t>
      </w:r>
      <w:proofErr w:type="spellEnd"/>
      <w:r w:rsidRPr="007701AB">
        <w:rPr>
          <w:color w:val="222222"/>
          <w:sz w:val="22"/>
          <w:szCs w:val="22"/>
        </w:rPr>
        <w:t xml:space="preserve"> tabletėmis</w:t>
      </w:r>
      <w:r w:rsidRPr="007701AB">
        <w:rPr>
          <w:rStyle w:val="hps"/>
          <w:color w:val="222222"/>
          <w:sz w:val="22"/>
          <w:szCs w:val="22"/>
        </w:rPr>
        <w:t>.</w:t>
      </w:r>
    </w:p>
    <w:p w14:paraId="0C417F3B" w14:textId="77777777" w:rsidR="008209A1" w:rsidRPr="007701AB" w:rsidRDefault="008209A1" w:rsidP="007701AB">
      <w:pPr>
        <w:rPr>
          <w:b/>
          <w:sz w:val="22"/>
          <w:szCs w:val="22"/>
        </w:rPr>
      </w:pPr>
    </w:p>
    <w:p w14:paraId="47BAA165" w14:textId="77777777" w:rsidR="008209A1" w:rsidRPr="007701AB" w:rsidRDefault="008209A1" w:rsidP="007701AB">
      <w:pPr>
        <w:jc w:val="both"/>
        <w:rPr>
          <w:sz w:val="22"/>
          <w:szCs w:val="22"/>
        </w:rPr>
      </w:pPr>
      <w:r w:rsidRPr="007701AB">
        <w:rPr>
          <w:sz w:val="22"/>
          <w:szCs w:val="22"/>
        </w:rPr>
        <w:t xml:space="preserve">Jeigu Jūs abejojate dėl </w:t>
      </w:r>
      <w:proofErr w:type="spellStart"/>
      <w:r w:rsidRPr="007701AB">
        <w:rPr>
          <w:sz w:val="22"/>
          <w:szCs w:val="22"/>
        </w:rPr>
        <w:t>Voltaren</w:t>
      </w:r>
      <w:proofErr w:type="spellEnd"/>
      <w:r w:rsidRPr="007701AB">
        <w:rPr>
          <w:sz w:val="22"/>
          <w:szCs w:val="22"/>
        </w:rPr>
        <w:t xml:space="preserve"> veikimo arba kodėl jis buvo Jums paskirtas, klauskite gydytojo.</w:t>
      </w:r>
    </w:p>
    <w:p w14:paraId="5DCE8AEA" w14:textId="77777777" w:rsidR="008209A1" w:rsidRPr="007701AB" w:rsidRDefault="008209A1" w:rsidP="007701AB">
      <w:pPr>
        <w:jc w:val="both"/>
        <w:rPr>
          <w:b/>
          <w:sz w:val="22"/>
          <w:szCs w:val="22"/>
        </w:rPr>
      </w:pPr>
    </w:p>
    <w:p w14:paraId="57B40A13" w14:textId="77777777" w:rsidR="008209A1" w:rsidRPr="007701AB" w:rsidRDefault="008209A1" w:rsidP="007701AB">
      <w:pPr>
        <w:jc w:val="both"/>
        <w:rPr>
          <w:b/>
          <w:sz w:val="22"/>
          <w:szCs w:val="22"/>
        </w:rPr>
      </w:pPr>
    </w:p>
    <w:p w14:paraId="30F3574A" w14:textId="77777777" w:rsidR="008209A1" w:rsidRPr="007701AB" w:rsidRDefault="008209A1" w:rsidP="007701AB">
      <w:pPr>
        <w:ind w:left="720" w:hanging="720"/>
        <w:jc w:val="both"/>
        <w:rPr>
          <w:b/>
          <w:sz w:val="22"/>
          <w:szCs w:val="22"/>
        </w:rPr>
      </w:pPr>
      <w:r w:rsidRPr="007701AB">
        <w:rPr>
          <w:b/>
          <w:sz w:val="22"/>
          <w:szCs w:val="22"/>
        </w:rPr>
        <w:t xml:space="preserve">2. </w:t>
      </w:r>
      <w:r w:rsidRPr="007701AB">
        <w:rPr>
          <w:b/>
          <w:sz w:val="22"/>
          <w:szCs w:val="22"/>
        </w:rPr>
        <w:tab/>
        <w:t xml:space="preserve">Kas žinotina prieš vartojant </w:t>
      </w:r>
      <w:proofErr w:type="spellStart"/>
      <w:r w:rsidRPr="007701AB">
        <w:rPr>
          <w:b/>
          <w:sz w:val="22"/>
          <w:szCs w:val="22"/>
        </w:rPr>
        <w:t>Voltaren</w:t>
      </w:r>
      <w:proofErr w:type="spellEnd"/>
    </w:p>
    <w:p w14:paraId="02688A4D" w14:textId="77777777" w:rsidR="008209A1" w:rsidRPr="007701AB" w:rsidRDefault="008209A1" w:rsidP="007701AB">
      <w:pPr>
        <w:tabs>
          <w:tab w:val="left" w:pos="567"/>
        </w:tabs>
        <w:rPr>
          <w:sz w:val="22"/>
          <w:szCs w:val="22"/>
        </w:rPr>
      </w:pPr>
    </w:p>
    <w:p w14:paraId="7F8E6C55" w14:textId="09C5DE5A" w:rsidR="008209A1" w:rsidRPr="007701AB" w:rsidRDefault="005E64DE" w:rsidP="007701AB">
      <w:pPr>
        <w:tabs>
          <w:tab w:val="left" w:pos="567"/>
        </w:tabs>
        <w:rPr>
          <w:sz w:val="22"/>
          <w:szCs w:val="22"/>
        </w:rPr>
      </w:pPr>
      <w:r w:rsidRPr="005E64DE">
        <w:rPr>
          <w:sz w:val="22"/>
          <w:szCs w:val="22"/>
        </w:rPr>
        <w:t xml:space="preserve">Prieš suleidžiant </w:t>
      </w:r>
      <w:proofErr w:type="spellStart"/>
      <w:r w:rsidRPr="005E64DE">
        <w:rPr>
          <w:sz w:val="22"/>
          <w:szCs w:val="22"/>
        </w:rPr>
        <w:t>Voltaren</w:t>
      </w:r>
      <w:proofErr w:type="spellEnd"/>
      <w:r w:rsidRPr="005E64DE">
        <w:rPr>
          <w:sz w:val="22"/>
          <w:szCs w:val="22"/>
        </w:rPr>
        <w:t xml:space="preserve">, pasakykite savo gydytojui, jeigu </w:t>
      </w:r>
      <w:r w:rsidR="003409A0">
        <w:rPr>
          <w:sz w:val="22"/>
          <w:szCs w:val="22"/>
        </w:rPr>
        <w:t>J</w:t>
      </w:r>
      <w:r w:rsidRPr="005E64DE">
        <w:rPr>
          <w:sz w:val="22"/>
          <w:szCs w:val="22"/>
        </w:rPr>
        <w:t xml:space="preserve">ums neseniai atlikta arba </w:t>
      </w:r>
      <w:r w:rsidR="00A223CA">
        <w:rPr>
          <w:sz w:val="22"/>
          <w:szCs w:val="22"/>
        </w:rPr>
        <w:t>J</w:t>
      </w:r>
      <w:r w:rsidRPr="005E64DE">
        <w:rPr>
          <w:sz w:val="22"/>
          <w:szCs w:val="22"/>
        </w:rPr>
        <w:t xml:space="preserve">ums bus atliekama skrandžio arba žarnyno operacija, nes </w:t>
      </w:r>
      <w:proofErr w:type="spellStart"/>
      <w:r w:rsidRPr="005E64DE">
        <w:rPr>
          <w:sz w:val="22"/>
          <w:szCs w:val="22"/>
        </w:rPr>
        <w:t>Voltaren</w:t>
      </w:r>
      <w:proofErr w:type="spellEnd"/>
      <w:r w:rsidRPr="005E64DE">
        <w:rPr>
          <w:sz w:val="22"/>
          <w:szCs w:val="22"/>
        </w:rPr>
        <w:t xml:space="preserve"> kartais gali pabloginti žaizdos gijimą Jūsų virškinimo trakte po operacijos</w:t>
      </w:r>
      <w:r w:rsidR="008209A1" w:rsidRPr="007701AB">
        <w:rPr>
          <w:sz w:val="22"/>
          <w:szCs w:val="22"/>
        </w:rPr>
        <w:t>.</w:t>
      </w:r>
    </w:p>
    <w:p w14:paraId="15DEFA36" w14:textId="77777777" w:rsidR="008209A1" w:rsidRPr="007701AB" w:rsidRDefault="008209A1" w:rsidP="007701AB">
      <w:pPr>
        <w:tabs>
          <w:tab w:val="left" w:pos="567"/>
        </w:tabs>
        <w:rPr>
          <w:sz w:val="22"/>
          <w:szCs w:val="22"/>
        </w:rPr>
      </w:pPr>
    </w:p>
    <w:p w14:paraId="2631A171" w14:textId="77777777" w:rsidR="008209A1" w:rsidRPr="007701AB" w:rsidRDefault="008209A1" w:rsidP="007701AB">
      <w:pPr>
        <w:pStyle w:val="Pagrindinistekstas"/>
        <w:spacing w:line="240" w:lineRule="auto"/>
        <w:rPr>
          <w:sz w:val="22"/>
          <w:szCs w:val="22"/>
        </w:rPr>
      </w:pPr>
    </w:p>
    <w:p w14:paraId="590B2BE3" w14:textId="06EFE8AF" w:rsidR="008209A1" w:rsidRPr="007701AB" w:rsidRDefault="008209A1" w:rsidP="007701AB">
      <w:pPr>
        <w:pStyle w:val="Pagrindinistekstas"/>
        <w:spacing w:line="240" w:lineRule="auto"/>
        <w:rPr>
          <w:b/>
          <w:sz w:val="22"/>
          <w:szCs w:val="22"/>
        </w:rPr>
      </w:pPr>
      <w:proofErr w:type="spellStart"/>
      <w:r w:rsidRPr="007701AB">
        <w:rPr>
          <w:b/>
          <w:sz w:val="22"/>
          <w:szCs w:val="22"/>
        </w:rPr>
        <w:t>Voltaren</w:t>
      </w:r>
      <w:proofErr w:type="spellEnd"/>
      <w:r w:rsidRPr="007701AB">
        <w:rPr>
          <w:b/>
          <w:sz w:val="22"/>
          <w:szCs w:val="22"/>
        </w:rPr>
        <w:t xml:space="preserve"> vartoti </w:t>
      </w:r>
      <w:r w:rsidR="007701AB">
        <w:rPr>
          <w:b/>
          <w:sz w:val="22"/>
          <w:szCs w:val="22"/>
        </w:rPr>
        <w:t>draudžiama</w:t>
      </w:r>
      <w:r w:rsidRPr="007701AB">
        <w:rPr>
          <w:b/>
          <w:sz w:val="22"/>
          <w:szCs w:val="22"/>
        </w:rPr>
        <w:t>:</w:t>
      </w:r>
    </w:p>
    <w:p w14:paraId="1C9F9A61" w14:textId="77777777" w:rsidR="008209A1" w:rsidRPr="007701AB" w:rsidRDefault="008209A1" w:rsidP="007701AB">
      <w:pPr>
        <w:ind w:left="567" w:hanging="567"/>
        <w:rPr>
          <w:sz w:val="22"/>
          <w:szCs w:val="22"/>
        </w:rPr>
      </w:pPr>
      <w:r w:rsidRPr="007701AB">
        <w:rPr>
          <w:sz w:val="22"/>
          <w:szCs w:val="22"/>
        </w:rPr>
        <w:t>-</w:t>
      </w:r>
      <w:r w:rsidRPr="007701AB">
        <w:rPr>
          <w:sz w:val="22"/>
          <w:szCs w:val="22"/>
        </w:rPr>
        <w:tab/>
        <w:t xml:space="preserve">jeigu yra alergija (padidėjęs jautrumas) </w:t>
      </w:r>
      <w:proofErr w:type="spellStart"/>
      <w:r w:rsidRPr="007701AB">
        <w:rPr>
          <w:sz w:val="22"/>
          <w:szCs w:val="22"/>
        </w:rPr>
        <w:t>diklofenakui</w:t>
      </w:r>
      <w:proofErr w:type="spellEnd"/>
      <w:r w:rsidRPr="007701AB">
        <w:rPr>
          <w:sz w:val="22"/>
          <w:szCs w:val="22"/>
        </w:rPr>
        <w:t xml:space="preserve">, natrio </w:t>
      </w:r>
      <w:proofErr w:type="spellStart"/>
      <w:r w:rsidRPr="007701AB">
        <w:rPr>
          <w:sz w:val="22"/>
          <w:szCs w:val="22"/>
        </w:rPr>
        <w:t>metabisulfitui</w:t>
      </w:r>
      <w:proofErr w:type="spellEnd"/>
      <w:r w:rsidRPr="007701AB">
        <w:rPr>
          <w:sz w:val="22"/>
          <w:szCs w:val="22"/>
        </w:rPr>
        <w:t xml:space="preserve"> (ar kitiems</w:t>
      </w:r>
    </w:p>
    <w:p w14:paraId="31F238D5" w14:textId="77777777" w:rsidR="008209A1" w:rsidRPr="007701AB" w:rsidRDefault="008209A1" w:rsidP="007701AB">
      <w:pPr>
        <w:ind w:left="567"/>
        <w:rPr>
          <w:sz w:val="22"/>
          <w:szCs w:val="22"/>
        </w:rPr>
      </w:pPr>
      <w:r w:rsidRPr="007701AB">
        <w:rPr>
          <w:sz w:val="22"/>
          <w:szCs w:val="22"/>
        </w:rPr>
        <w:t>sulfitams) arba bet kuriai pagalbinei šio vaisto medžiagai (jos išvardytos 6 skyriuje);</w:t>
      </w:r>
    </w:p>
    <w:p w14:paraId="347B02B2" w14:textId="3CBE27B7" w:rsidR="008209A1" w:rsidRPr="007701AB" w:rsidRDefault="008209A1" w:rsidP="007701AB">
      <w:pPr>
        <w:ind w:left="567" w:hanging="567"/>
        <w:rPr>
          <w:sz w:val="22"/>
          <w:szCs w:val="22"/>
        </w:rPr>
      </w:pPr>
      <w:r w:rsidRPr="007701AB">
        <w:rPr>
          <w:sz w:val="22"/>
          <w:szCs w:val="22"/>
        </w:rPr>
        <w:t>-</w:t>
      </w:r>
      <w:r w:rsidRPr="007701AB">
        <w:rPr>
          <w:sz w:val="22"/>
          <w:szCs w:val="22"/>
        </w:rPr>
        <w:tab/>
        <w:t xml:space="preserve">jeigu Jums kada nors buvo pasireiškusi alerginė reakcija, pavartojus medikamentų nuo uždegimo arba skausmo (pvz., </w:t>
      </w:r>
      <w:proofErr w:type="spellStart"/>
      <w:r w:rsidRPr="007701AB">
        <w:rPr>
          <w:sz w:val="22"/>
          <w:szCs w:val="22"/>
        </w:rPr>
        <w:t>acetilsalicilo</w:t>
      </w:r>
      <w:proofErr w:type="spellEnd"/>
      <w:r w:rsidRPr="007701AB">
        <w:rPr>
          <w:sz w:val="22"/>
          <w:szCs w:val="22"/>
        </w:rPr>
        <w:t xml:space="preserve"> rūgšties, </w:t>
      </w:r>
      <w:proofErr w:type="spellStart"/>
      <w:r w:rsidRPr="007701AB">
        <w:rPr>
          <w:sz w:val="22"/>
          <w:szCs w:val="22"/>
        </w:rPr>
        <w:t>diklofenako</w:t>
      </w:r>
      <w:proofErr w:type="spellEnd"/>
      <w:r w:rsidRPr="007701AB">
        <w:rPr>
          <w:sz w:val="22"/>
          <w:szCs w:val="22"/>
        </w:rPr>
        <w:t xml:space="preserve"> arba </w:t>
      </w:r>
      <w:proofErr w:type="spellStart"/>
      <w:r w:rsidRPr="007701AB">
        <w:rPr>
          <w:sz w:val="22"/>
          <w:szCs w:val="22"/>
        </w:rPr>
        <w:t>ibuprofeno</w:t>
      </w:r>
      <w:proofErr w:type="spellEnd"/>
      <w:r w:rsidRPr="007701AB">
        <w:rPr>
          <w:sz w:val="22"/>
          <w:szCs w:val="22"/>
        </w:rPr>
        <w:t xml:space="preserve">). Reakcija galėjo pasireikšti astma, sloga, </w:t>
      </w:r>
      <w:r w:rsidR="008726A4" w:rsidRPr="008726A4">
        <w:rPr>
          <w:sz w:val="22"/>
          <w:szCs w:val="22"/>
        </w:rPr>
        <w:t>krūtinės skausmu, odos bėrimu, veido, lūpų, liežuvio, gerklės ir (arba) galūnių patinimu (</w:t>
      </w:r>
      <w:proofErr w:type="spellStart"/>
      <w:r w:rsidR="008726A4" w:rsidRPr="008726A4">
        <w:rPr>
          <w:sz w:val="22"/>
          <w:szCs w:val="22"/>
        </w:rPr>
        <w:t>angioneurozinės</w:t>
      </w:r>
      <w:proofErr w:type="spellEnd"/>
      <w:r w:rsidR="008726A4" w:rsidRPr="008726A4">
        <w:rPr>
          <w:sz w:val="22"/>
          <w:szCs w:val="22"/>
        </w:rPr>
        <w:t xml:space="preserve"> edemos požymiai)</w:t>
      </w:r>
      <w:r w:rsidRPr="007701AB">
        <w:rPr>
          <w:sz w:val="22"/>
          <w:szCs w:val="22"/>
        </w:rPr>
        <w:t>. Jeigu Jūs manote, kad galite būti alergiški, pasitarkite su gydytoju;</w:t>
      </w:r>
    </w:p>
    <w:p w14:paraId="6E232CCB" w14:textId="77777777" w:rsidR="008209A1" w:rsidRPr="007701AB" w:rsidRDefault="008209A1" w:rsidP="007701AB">
      <w:pPr>
        <w:ind w:left="567" w:hanging="567"/>
        <w:rPr>
          <w:sz w:val="22"/>
          <w:szCs w:val="22"/>
        </w:rPr>
      </w:pPr>
      <w:r w:rsidRPr="007701AB">
        <w:rPr>
          <w:sz w:val="22"/>
          <w:szCs w:val="22"/>
        </w:rPr>
        <w:t>-</w:t>
      </w:r>
      <w:r w:rsidRPr="007701AB">
        <w:rPr>
          <w:sz w:val="22"/>
          <w:szCs w:val="22"/>
        </w:rPr>
        <w:tab/>
        <w:t>jeigu Jums nustatyta širdies liga ir (arba) galvos smegenų kraujagyslių liga, pavyzdžiui, jeigu Jūs patyrėte širdies smūgį, insultą, „</w:t>
      </w:r>
      <w:proofErr w:type="spellStart"/>
      <w:r w:rsidRPr="007701AB">
        <w:rPr>
          <w:sz w:val="22"/>
          <w:szCs w:val="22"/>
        </w:rPr>
        <w:t>mikroinsultą</w:t>
      </w:r>
      <w:proofErr w:type="spellEnd"/>
      <w:r w:rsidRPr="007701AB">
        <w:rPr>
          <w:sz w:val="22"/>
          <w:szCs w:val="22"/>
        </w:rPr>
        <w:t>“ (praeinantį smegenų išemijos priepuolį) arba Jums buvo užsikimšusios širdies ar galvos smegenų kraujagyslės, arba Jums buvo atlikta operacija siekiant išvalyti arba šuntuoti užsikimšusias kraujagysles;</w:t>
      </w:r>
    </w:p>
    <w:p w14:paraId="567A688C" w14:textId="77777777" w:rsidR="008209A1" w:rsidRPr="007701AB" w:rsidRDefault="008209A1" w:rsidP="007701AB">
      <w:pPr>
        <w:ind w:left="567" w:hanging="567"/>
        <w:rPr>
          <w:sz w:val="22"/>
          <w:szCs w:val="22"/>
        </w:rPr>
      </w:pPr>
      <w:r w:rsidRPr="007701AB">
        <w:rPr>
          <w:sz w:val="22"/>
          <w:szCs w:val="22"/>
        </w:rPr>
        <w:t>-</w:t>
      </w:r>
      <w:r w:rsidRPr="007701AB">
        <w:rPr>
          <w:sz w:val="22"/>
          <w:szCs w:val="22"/>
        </w:rPr>
        <w:tab/>
        <w:t>jeigu Jums yra arba anksčiau buvo sutrikusi kraujotaka (periferinių arterijų liga);</w:t>
      </w:r>
    </w:p>
    <w:p w14:paraId="3109A5FE" w14:textId="77777777" w:rsidR="008209A1" w:rsidRPr="007701AB" w:rsidRDefault="008209A1" w:rsidP="007701AB">
      <w:pPr>
        <w:ind w:left="567" w:hanging="567"/>
        <w:rPr>
          <w:sz w:val="22"/>
          <w:szCs w:val="22"/>
        </w:rPr>
      </w:pPr>
      <w:r w:rsidRPr="007701AB">
        <w:rPr>
          <w:sz w:val="22"/>
          <w:szCs w:val="22"/>
        </w:rPr>
        <w:t>-</w:t>
      </w:r>
      <w:r w:rsidRPr="007701AB">
        <w:rPr>
          <w:sz w:val="22"/>
          <w:szCs w:val="22"/>
        </w:rPr>
        <w:tab/>
        <w:t>jeigu yra ar yra buvę skrandžio arba dvylikapirštės žarnos opų, ar jos kraujavo (du ar daugiau atskirų išopėjimo ar kraujavimo epizodų);</w:t>
      </w:r>
    </w:p>
    <w:p w14:paraId="5A31C0A9" w14:textId="77777777" w:rsidR="008209A1" w:rsidRPr="007701AB" w:rsidRDefault="008209A1" w:rsidP="007701AB">
      <w:pPr>
        <w:ind w:left="567" w:hanging="567"/>
        <w:rPr>
          <w:sz w:val="22"/>
          <w:szCs w:val="22"/>
        </w:rPr>
      </w:pPr>
      <w:r w:rsidRPr="007701AB">
        <w:rPr>
          <w:sz w:val="22"/>
          <w:szCs w:val="22"/>
        </w:rPr>
        <w:t>-</w:t>
      </w:r>
      <w:r w:rsidRPr="007701AB">
        <w:rPr>
          <w:sz w:val="22"/>
          <w:szCs w:val="22"/>
        </w:rPr>
        <w:tab/>
        <w:t xml:space="preserve">jeigu Jums yra ar yra buvęs kraujavimas į virškinimo traktą ar jis prakiuręs (vėmimas krauju, kraujavimas tuštinimosi metu, šviežias kraujas išmatose ar juodos išmatos); </w:t>
      </w:r>
    </w:p>
    <w:p w14:paraId="41B906DC" w14:textId="77777777" w:rsidR="008209A1" w:rsidRPr="007701AB" w:rsidRDefault="008209A1" w:rsidP="007701AB">
      <w:pPr>
        <w:tabs>
          <w:tab w:val="left" w:pos="0"/>
          <w:tab w:val="left" w:pos="567"/>
        </w:tabs>
        <w:ind w:left="567" w:hanging="567"/>
        <w:rPr>
          <w:sz w:val="22"/>
          <w:szCs w:val="22"/>
        </w:rPr>
      </w:pPr>
      <w:r w:rsidRPr="007701AB">
        <w:rPr>
          <w:sz w:val="22"/>
          <w:szCs w:val="22"/>
        </w:rPr>
        <w:t>-</w:t>
      </w:r>
      <w:r w:rsidRPr="007701AB">
        <w:rPr>
          <w:sz w:val="22"/>
          <w:szCs w:val="22"/>
        </w:rPr>
        <w:tab/>
        <w:t>jeigu Jūs sergate sunkiu inkstų nepakankamumu;</w:t>
      </w:r>
    </w:p>
    <w:p w14:paraId="7248FC3D" w14:textId="77777777" w:rsidR="008209A1" w:rsidRPr="007701AB" w:rsidRDefault="008209A1" w:rsidP="007701AB">
      <w:pPr>
        <w:ind w:left="567" w:hanging="567"/>
        <w:rPr>
          <w:sz w:val="22"/>
          <w:szCs w:val="22"/>
        </w:rPr>
      </w:pPr>
      <w:r w:rsidRPr="007701AB">
        <w:rPr>
          <w:sz w:val="22"/>
          <w:szCs w:val="22"/>
        </w:rPr>
        <w:t>-</w:t>
      </w:r>
      <w:r w:rsidRPr="007701AB">
        <w:rPr>
          <w:sz w:val="22"/>
          <w:szCs w:val="22"/>
        </w:rPr>
        <w:tab/>
        <w:t>jeigu Jūs sergate sunkiu kepenų nepakankamumu;</w:t>
      </w:r>
    </w:p>
    <w:p w14:paraId="75019396" w14:textId="77777777" w:rsidR="008209A1" w:rsidRPr="007701AB" w:rsidRDefault="008209A1" w:rsidP="007701AB">
      <w:pPr>
        <w:tabs>
          <w:tab w:val="left" w:pos="0"/>
          <w:tab w:val="left" w:pos="567"/>
        </w:tabs>
        <w:rPr>
          <w:sz w:val="22"/>
          <w:szCs w:val="22"/>
        </w:rPr>
      </w:pPr>
      <w:r w:rsidRPr="007701AB">
        <w:rPr>
          <w:sz w:val="22"/>
          <w:szCs w:val="22"/>
        </w:rPr>
        <w:t>-</w:t>
      </w:r>
      <w:r w:rsidRPr="007701AB">
        <w:rPr>
          <w:sz w:val="22"/>
          <w:szCs w:val="22"/>
        </w:rPr>
        <w:tab/>
        <w:t>jeigu Jūs esate trečiame nėštumo trimestre, nuo šešto nėštumo mėnesio.</w:t>
      </w:r>
    </w:p>
    <w:p w14:paraId="5887E331" w14:textId="77777777" w:rsidR="008209A1" w:rsidRPr="007701AB" w:rsidRDefault="008209A1" w:rsidP="007701AB">
      <w:pPr>
        <w:tabs>
          <w:tab w:val="left" w:pos="0"/>
          <w:tab w:val="left" w:pos="567"/>
        </w:tabs>
        <w:rPr>
          <w:sz w:val="22"/>
          <w:szCs w:val="22"/>
        </w:rPr>
      </w:pPr>
    </w:p>
    <w:p w14:paraId="7023B8D2" w14:textId="66065C6A" w:rsidR="008209A1" w:rsidRPr="007701AB" w:rsidRDefault="008209A1" w:rsidP="007701AB">
      <w:pPr>
        <w:pStyle w:val="Default"/>
        <w:rPr>
          <w:rFonts w:ascii="Times New Roman" w:hAnsi="Times New Roman" w:cs="Times New Roman"/>
          <w:sz w:val="22"/>
          <w:szCs w:val="22"/>
          <w:lang w:val="lt-LT"/>
        </w:rPr>
      </w:pPr>
      <w:r w:rsidRPr="007701AB">
        <w:rPr>
          <w:rFonts w:ascii="Times New Roman" w:hAnsi="Times New Roman" w:cs="Times New Roman"/>
          <w:sz w:val="22"/>
          <w:szCs w:val="22"/>
          <w:lang w:val="lt-LT"/>
        </w:rPr>
        <w:t xml:space="preserve">Įsitikinkite, kad prieš Jums paskirdamas </w:t>
      </w:r>
      <w:proofErr w:type="spellStart"/>
      <w:r w:rsidRPr="007701AB">
        <w:rPr>
          <w:rFonts w:ascii="Times New Roman" w:hAnsi="Times New Roman" w:cs="Times New Roman"/>
          <w:sz w:val="22"/>
          <w:szCs w:val="22"/>
          <w:lang w:val="lt-LT"/>
        </w:rPr>
        <w:t>diklofenako</w:t>
      </w:r>
      <w:proofErr w:type="spellEnd"/>
      <w:r w:rsidR="001F1E94">
        <w:rPr>
          <w:rFonts w:ascii="Times New Roman" w:hAnsi="Times New Roman" w:cs="Times New Roman"/>
          <w:sz w:val="22"/>
          <w:szCs w:val="22"/>
          <w:lang w:val="lt-LT"/>
        </w:rPr>
        <w:t>,</w:t>
      </w:r>
      <w:r w:rsidRPr="007701AB">
        <w:rPr>
          <w:rFonts w:ascii="Times New Roman" w:hAnsi="Times New Roman" w:cs="Times New Roman"/>
          <w:sz w:val="22"/>
          <w:szCs w:val="22"/>
          <w:lang w:val="lt-LT"/>
        </w:rPr>
        <w:t xml:space="preserve"> gydytojas žino, jog Jūs:</w:t>
      </w:r>
    </w:p>
    <w:p w14:paraId="25765151" w14:textId="1D142C8C" w:rsidR="008209A1" w:rsidRPr="007701AB" w:rsidRDefault="008209A1" w:rsidP="007701AB">
      <w:pPr>
        <w:pStyle w:val="Default"/>
        <w:tabs>
          <w:tab w:val="left" w:pos="567"/>
        </w:tabs>
        <w:rPr>
          <w:rFonts w:ascii="Times New Roman" w:hAnsi="Times New Roman" w:cs="Times New Roman"/>
          <w:sz w:val="22"/>
          <w:szCs w:val="22"/>
          <w:lang w:val="lt-LT"/>
        </w:rPr>
      </w:pPr>
      <w:r w:rsidRPr="007701AB">
        <w:rPr>
          <w:rFonts w:ascii="Times New Roman" w:hAnsi="Times New Roman" w:cs="Times New Roman"/>
          <w:sz w:val="22"/>
          <w:szCs w:val="22"/>
          <w:lang w:val="lt-LT"/>
        </w:rPr>
        <w:t>-</w:t>
      </w:r>
      <w:r w:rsidRPr="007701AB">
        <w:rPr>
          <w:rFonts w:ascii="Times New Roman" w:hAnsi="Times New Roman" w:cs="Times New Roman"/>
          <w:sz w:val="22"/>
          <w:szCs w:val="22"/>
          <w:lang w:val="lt-LT"/>
        </w:rPr>
        <w:tab/>
        <w:t>rūkote;</w:t>
      </w:r>
    </w:p>
    <w:p w14:paraId="471A622C" w14:textId="29FDA8C3" w:rsidR="008209A1" w:rsidRPr="007701AB" w:rsidRDefault="008209A1" w:rsidP="007701AB">
      <w:pPr>
        <w:pStyle w:val="Default"/>
        <w:tabs>
          <w:tab w:val="left" w:pos="567"/>
        </w:tabs>
        <w:rPr>
          <w:rFonts w:ascii="Times New Roman" w:hAnsi="Times New Roman" w:cs="Times New Roman"/>
          <w:sz w:val="22"/>
          <w:szCs w:val="22"/>
          <w:lang w:val="lt-LT"/>
        </w:rPr>
      </w:pPr>
      <w:r w:rsidRPr="007701AB">
        <w:rPr>
          <w:rFonts w:ascii="Times New Roman" w:hAnsi="Times New Roman" w:cs="Times New Roman"/>
          <w:sz w:val="22"/>
          <w:szCs w:val="22"/>
          <w:lang w:val="lt-LT"/>
        </w:rPr>
        <w:t>-</w:t>
      </w:r>
      <w:r w:rsidRPr="007701AB">
        <w:rPr>
          <w:rFonts w:ascii="Times New Roman" w:hAnsi="Times New Roman" w:cs="Times New Roman"/>
          <w:sz w:val="22"/>
          <w:szCs w:val="22"/>
          <w:lang w:val="lt-LT"/>
        </w:rPr>
        <w:tab/>
        <w:t>sergate cukriniu diabetu;</w:t>
      </w:r>
    </w:p>
    <w:p w14:paraId="5A351257" w14:textId="034019A2" w:rsidR="008209A1" w:rsidRPr="007701AB" w:rsidRDefault="008209A1" w:rsidP="007701AB">
      <w:pPr>
        <w:pStyle w:val="Default"/>
        <w:ind w:left="567" w:hanging="567"/>
        <w:rPr>
          <w:rFonts w:ascii="Times New Roman" w:hAnsi="Times New Roman" w:cs="Times New Roman"/>
          <w:sz w:val="22"/>
          <w:szCs w:val="22"/>
          <w:lang w:val="lt-LT"/>
        </w:rPr>
      </w:pPr>
      <w:r w:rsidRPr="007701AB">
        <w:rPr>
          <w:rFonts w:ascii="Times New Roman" w:hAnsi="Times New Roman" w:cs="Times New Roman"/>
          <w:sz w:val="22"/>
          <w:szCs w:val="22"/>
          <w:lang w:val="lt-LT"/>
        </w:rPr>
        <w:t>-</w:t>
      </w:r>
      <w:r w:rsidRPr="007701AB">
        <w:rPr>
          <w:rFonts w:ascii="Times New Roman" w:hAnsi="Times New Roman" w:cs="Times New Roman"/>
          <w:sz w:val="22"/>
          <w:szCs w:val="22"/>
          <w:lang w:val="lt-LT"/>
        </w:rPr>
        <w:tab/>
        <w:t>sergate krūtinės angina arba Jums yra susidarę kraujo krešulių, padidėjęs kraujospūdis, padidėjęs cholesterolio kiekis ar padidėjęs trigliceridų kiekis.</w:t>
      </w:r>
    </w:p>
    <w:p w14:paraId="410D8413" w14:textId="77777777" w:rsidR="008209A1" w:rsidRPr="007701AB" w:rsidRDefault="008209A1" w:rsidP="007701AB">
      <w:pPr>
        <w:pStyle w:val="Default"/>
        <w:rPr>
          <w:rFonts w:ascii="Times New Roman" w:hAnsi="Times New Roman" w:cs="Times New Roman"/>
          <w:sz w:val="22"/>
          <w:szCs w:val="22"/>
          <w:lang w:val="lt-LT"/>
        </w:rPr>
      </w:pPr>
    </w:p>
    <w:p w14:paraId="3E909908" w14:textId="77777777" w:rsidR="008209A1" w:rsidRPr="007701AB" w:rsidRDefault="008209A1" w:rsidP="007701AB">
      <w:pPr>
        <w:tabs>
          <w:tab w:val="left" w:pos="567"/>
        </w:tabs>
        <w:rPr>
          <w:sz w:val="22"/>
          <w:szCs w:val="22"/>
        </w:rPr>
      </w:pPr>
      <w:r w:rsidRPr="007701AB">
        <w:rPr>
          <w:sz w:val="22"/>
          <w:szCs w:val="22"/>
        </w:rPr>
        <w:t>Šalutinis poveikis gali pasireikšti rečiau, jeigu vartosite mažiausią veiksmingą dozę kiek įmanoma trumpiausią laikotarpį.</w:t>
      </w:r>
    </w:p>
    <w:p w14:paraId="4C4B905D" w14:textId="77777777" w:rsidR="008209A1" w:rsidRPr="007701AB" w:rsidRDefault="008209A1" w:rsidP="007701AB">
      <w:pPr>
        <w:tabs>
          <w:tab w:val="left" w:pos="567"/>
        </w:tabs>
        <w:rPr>
          <w:sz w:val="22"/>
          <w:szCs w:val="22"/>
        </w:rPr>
      </w:pPr>
    </w:p>
    <w:p w14:paraId="09EE0C11" w14:textId="77777777" w:rsidR="008209A1" w:rsidRPr="007701AB" w:rsidRDefault="008209A1" w:rsidP="007701AB">
      <w:pPr>
        <w:tabs>
          <w:tab w:val="left" w:pos="0"/>
          <w:tab w:val="left" w:pos="567"/>
        </w:tabs>
        <w:rPr>
          <w:sz w:val="22"/>
          <w:szCs w:val="22"/>
        </w:rPr>
      </w:pPr>
      <w:r w:rsidRPr="007701AB">
        <w:rPr>
          <w:sz w:val="22"/>
          <w:szCs w:val="22"/>
        </w:rPr>
        <w:t xml:space="preserve">Jeigu bet kuris iš šių teiginių Jums tinka, nevartokite </w:t>
      </w:r>
      <w:proofErr w:type="spellStart"/>
      <w:r w:rsidRPr="007701AB">
        <w:rPr>
          <w:sz w:val="22"/>
          <w:szCs w:val="22"/>
        </w:rPr>
        <w:t>Voltaren</w:t>
      </w:r>
      <w:proofErr w:type="spellEnd"/>
      <w:r w:rsidRPr="007701AB">
        <w:rPr>
          <w:sz w:val="22"/>
          <w:szCs w:val="22"/>
        </w:rPr>
        <w:t xml:space="preserve"> injekcinio tirpalo ir pasitarkite su gydytoju.</w:t>
      </w:r>
    </w:p>
    <w:p w14:paraId="0C519835" w14:textId="4D2418B1" w:rsidR="008209A1" w:rsidRPr="007701AB" w:rsidRDefault="008209A1" w:rsidP="007701AB">
      <w:pPr>
        <w:tabs>
          <w:tab w:val="left" w:pos="0"/>
          <w:tab w:val="left" w:pos="567"/>
        </w:tabs>
        <w:rPr>
          <w:sz w:val="22"/>
          <w:szCs w:val="22"/>
        </w:rPr>
      </w:pPr>
      <w:r w:rsidRPr="007701AB">
        <w:rPr>
          <w:sz w:val="22"/>
          <w:szCs w:val="22"/>
        </w:rPr>
        <w:t xml:space="preserve">Jei manote, kad galite būti </w:t>
      </w:r>
      <w:r w:rsidR="00273BF5" w:rsidRPr="007701AB">
        <w:rPr>
          <w:sz w:val="22"/>
          <w:szCs w:val="22"/>
        </w:rPr>
        <w:t>alergišk</w:t>
      </w:r>
      <w:r w:rsidR="00273BF5">
        <w:rPr>
          <w:sz w:val="22"/>
          <w:szCs w:val="22"/>
        </w:rPr>
        <w:t>i</w:t>
      </w:r>
      <w:r w:rsidRPr="007701AB">
        <w:rPr>
          <w:sz w:val="22"/>
          <w:szCs w:val="22"/>
        </w:rPr>
        <w:t>, pasitarkite su gydytoju.</w:t>
      </w:r>
    </w:p>
    <w:p w14:paraId="3148ED4A" w14:textId="77777777" w:rsidR="008209A1" w:rsidRPr="007701AB" w:rsidRDefault="008209A1" w:rsidP="007701AB">
      <w:pPr>
        <w:jc w:val="both"/>
        <w:rPr>
          <w:i/>
          <w:sz w:val="22"/>
          <w:szCs w:val="22"/>
        </w:rPr>
      </w:pPr>
    </w:p>
    <w:p w14:paraId="55C40706" w14:textId="77777777" w:rsidR="008209A1" w:rsidRPr="007701AB" w:rsidRDefault="008209A1" w:rsidP="007701AB">
      <w:pPr>
        <w:tabs>
          <w:tab w:val="left" w:pos="0"/>
          <w:tab w:val="left" w:pos="567"/>
        </w:tabs>
        <w:rPr>
          <w:b/>
          <w:sz w:val="22"/>
          <w:szCs w:val="22"/>
        </w:rPr>
      </w:pPr>
      <w:r w:rsidRPr="007701AB">
        <w:rPr>
          <w:b/>
          <w:sz w:val="22"/>
          <w:szCs w:val="22"/>
        </w:rPr>
        <w:t>Įspėjimai ir atsargumo priemonės:</w:t>
      </w:r>
    </w:p>
    <w:p w14:paraId="5C4E5488" w14:textId="77777777" w:rsidR="008209A1" w:rsidRPr="007701AB" w:rsidRDefault="008209A1" w:rsidP="007701AB">
      <w:pPr>
        <w:numPr>
          <w:ilvl w:val="12"/>
          <w:numId w:val="0"/>
        </w:numPr>
        <w:ind w:right="-2"/>
        <w:rPr>
          <w:sz w:val="22"/>
          <w:szCs w:val="22"/>
        </w:rPr>
      </w:pPr>
      <w:r w:rsidRPr="007701AB">
        <w:rPr>
          <w:sz w:val="22"/>
          <w:szCs w:val="22"/>
        </w:rPr>
        <w:t xml:space="preserve">Pasitarkite su gydytoju arba vaistininku prieš pradėdami vartoti </w:t>
      </w:r>
      <w:proofErr w:type="spellStart"/>
      <w:r w:rsidRPr="007701AB">
        <w:rPr>
          <w:sz w:val="22"/>
          <w:szCs w:val="22"/>
        </w:rPr>
        <w:t>Voltaren</w:t>
      </w:r>
      <w:proofErr w:type="spellEnd"/>
      <w:r w:rsidRPr="007701AB">
        <w:rPr>
          <w:sz w:val="22"/>
          <w:szCs w:val="22"/>
        </w:rPr>
        <w:t>.</w:t>
      </w:r>
    </w:p>
    <w:p w14:paraId="440DE010" w14:textId="77777777" w:rsidR="008209A1" w:rsidRPr="007701AB" w:rsidRDefault="008209A1" w:rsidP="007701AB">
      <w:pPr>
        <w:tabs>
          <w:tab w:val="left" w:pos="0"/>
          <w:tab w:val="left" w:pos="567"/>
        </w:tabs>
        <w:rPr>
          <w:sz w:val="22"/>
          <w:szCs w:val="22"/>
        </w:rPr>
      </w:pPr>
    </w:p>
    <w:p w14:paraId="6359ACE9" w14:textId="77777777" w:rsidR="008209A1" w:rsidRPr="007701AB" w:rsidRDefault="008209A1" w:rsidP="007701AB">
      <w:pPr>
        <w:tabs>
          <w:tab w:val="left" w:pos="0"/>
          <w:tab w:val="left" w:pos="567"/>
        </w:tabs>
        <w:rPr>
          <w:b/>
          <w:sz w:val="22"/>
          <w:szCs w:val="22"/>
        </w:rPr>
      </w:pPr>
      <w:r w:rsidRPr="007701AB">
        <w:rPr>
          <w:sz w:val="22"/>
          <w:szCs w:val="22"/>
        </w:rPr>
        <w:t>Atsargumas būtinas:</w:t>
      </w:r>
    </w:p>
    <w:p w14:paraId="024B6474" w14:textId="72836529" w:rsidR="008209A1" w:rsidRPr="007701AB" w:rsidRDefault="008209A1" w:rsidP="007701AB">
      <w:pPr>
        <w:numPr>
          <w:ilvl w:val="0"/>
          <w:numId w:val="2"/>
        </w:numPr>
        <w:tabs>
          <w:tab w:val="left" w:pos="0"/>
          <w:tab w:val="left" w:pos="567"/>
        </w:tabs>
        <w:rPr>
          <w:sz w:val="22"/>
          <w:szCs w:val="22"/>
        </w:rPr>
      </w:pPr>
      <w:r w:rsidRPr="007701AB">
        <w:rPr>
          <w:rStyle w:val="hps"/>
          <w:color w:val="222222"/>
          <w:sz w:val="22"/>
          <w:szCs w:val="22"/>
        </w:rPr>
        <w:t>yra</w:t>
      </w:r>
      <w:r w:rsidRPr="007701AB">
        <w:rPr>
          <w:color w:val="222222"/>
          <w:sz w:val="22"/>
          <w:szCs w:val="22"/>
        </w:rPr>
        <w:t xml:space="preserve"> labai </w:t>
      </w:r>
      <w:r w:rsidRPr="007701AB">
        <w:rPr>
          <w:rStyle w:val="hps"/>
          <w:color w:val="222222"/>
          <w:sz w:val="22"/>
          <w:szCs w:val="22"/>
        </w:rPr>
        <w:t>svarbu vartoti mažiausią</w:t>
      </w:r>
      <w:r w:rsidRPr="007701AB">
        <w:rPr>
          <w:color w:val="222222"/>
          <w:sz w:val="22"/>
          <w:szCs w:val="22"/>
        </w:rPr>
        <w:t xml:space="preserve"> </w:t>
      </w:r>
      <w:r w:rsidRPr="007701AB">
        <w:rPr>
          <w:sz w:val="22"/>
          <w:szCs w:val="22"/>
        </w:rPr>
        <w:t xml:space="preserve">veiksmingą </w:t>
      </w:r>
      <w:proofErr w:type="spellStart"/>
      <w:r w:rsidRPr="007701AB">
        <w:rPr>
          <w:rStyle w:val="hps"/>
          <w:color w:val="222222"/>
          <w:sz w:val="22"/>
          <w:szCs w:val="22"/>
        </w:rPr>
        <w:t>Voltaren</w:t>
      </w:r>
      <w:proofErr w:type="spellEnd"/>
      <w:r w:rsidRPr="007701AB">
        <w:rPr>
          <w:rStyle w:val="hps"/>
          <w:color w:val="222222"/>
          <w:sz w:val="22"/>
          <w:szCs w:val="22"/>
        </w:rPr>
        <w:t xml:space="preserve"> dozę, kuri </w:t>
      </w:r>
      <w:r w:rsidRPr="007701AB">
        <w:rPr>
          <w:color w:val="222222"/>
          <w:sz w:val="22"/>
          <w:szCs w:val="22"/>
        </w:rPr>
        <w:t>su</w:t>
      </w:r>
      <w:r w:rsidRPr="007701AB">
        <w:rPr>
          <w:rStyle w:val="hps"/>
          <w:color w:val="222222"/>
          <w:sz w:val="22"/>
          <w:szCs w:val="22"/>
        </w:rPr>
        <w:t>mažintų</w:t>
      </w:r>
      <w:r w:rsidRPr="007701AB">
        <w:rPr>
          <w:color w:val="222222"/>
          <w:sz w:val="22"/>
          <w:szCs w:val="22"/>
        </w:rPr>
        <w:t xml:space="preserve"> </w:t>
      </w:r>
      <w:r w:rsidRPr="007701AB">
        <w:rPr>
          <w:rStyle w:val="hps"/>
          <w:color w:val="222222"/>
          <w:sz w:val="22"/>
          <w:szCs w:val="22"/>
        </w:rPr>
        <w:t>skausmą</w:t>
      </w:r>
      <w:r w:rsidRPr="007701AB">
        <w:rPr>
          <w:color w:val="222222"/>
          <w:sz w:val="22"/>
          <w:szCs w:val="22"/>
        </w:rPr>
        <w:t xml:space="preserve"> </w:t>
      </w:r>
      <w:r w:rsidRPr="007701AB">
        <w:rPr>
          <w:rStyle w:val="hps"/>
          <w:color w:val="222222"/>
          <w:sz w:val="22"/>
          <w:szCs w:val="22"/>
        </w:rPr>
        <w:t>ir</w:t>
      </w:r>
      <w:r w:rsidRPr="007701AB">
        <w:rPr>
          <w:color w:val="222222"/>
          <w:sz w:val="22"/>
          <w:szCs w:val="22"/>
        </w:rPr>
        <w:t xml:space="preserve"> </w:t>
      </w:r>
      <w:r w:rsidR="00D07507">
        <w:rPr>
          <w:color w:val="222222"/>
          <w:sz w:val="22"/>
          <w:szCs w:val="22"/>
        </w:rPr>
        <w:t>(</w:t>
      </w:r>
      <w:r w:rsidRPr="007701AB">
        <w:rPr>
          <w:rStyle w:val="hps"/>
          <w:color w:val="222222"/>
          <w:sz w:val="22"/>
          <w:szCs w:val="22"/>
        </w:rPr>
        <w:t>arba</w:t>
      </w:r>
      <w:r w:rsidR="00D07507">
        <w:rPr>
          <w:rStyle w:val="hps"/>
          <w:color w:val="222222"/>
          <w:sz w:val="22"/>
          <w:szCs w:val="22"/>
        </w:rPr>
        <w:t>)</w:t>
      </w:r>
      <w:r w:rsidRPr="007701AB">
        <w:rPr>
          <w:color w:val="222222"/>
          <w:sz w:val="22"/>
          <w:szCs w:val="22"/>
        </w:rPr>
        <w:t xml:space="preserve"> </w:t>
      </w:r>
      <w:r w:rsidRPr="007701AB">
        <w:rPr>
          <w:rStyle w:val="hps"/>
          <w:color w:val="222222"/>
          <w:sz w:val="22"/>
          <w:szCs w:val="22"/>
        </w:rPr>
        <w:t>patinimą,</w:t>
      </w:r>
      <w:r w:rsidRPr="007701AB">
        <w:rPr>
          <w:color w:val="222222"/>
          <w:sz w:val="22"/>
          <w:szCs w:val="22"/>
        </w:rPr>
        <w:t xml:space="preserve"> </w:t>
      </w:r>
      <w:r w:rsidRPr="007701AB">
        <w:rPr>
          <w:rStyle w:val="hps"/>
          <w:color w:val="222222"/>
          <w:sz w:val="22"/>
          <w:szCs w:val="22"/>
        </w:rPr>
        <w:t>ir vartoti trumpiausią</w:t>
      </w:r>
      <w:r w:rsidRPr="007701AB">
        <w:rPr>
          <w:color w:val="222222"/>
          <w:sz w:val="22"/>
          <w:szCs w:val="22"/>
        </w:rPr>
        <w:t xml:space="preserve"> </w:t>
      </w:r>
      <w:r w:rsidRPr="007701AB">
        <w:rPr>
          <w:rStyle w:val="hps"/>
          <w:color w:val="222222"/>
          <w:sz w:val="22"/>
          <w:szCs w:val="22"/>
        </w:rPr>
        <w:t>įmanomą laiką</w:t>
      </w:r>
      <w:r w:rsidRPr="007701AB">
        <w:rPr>
          <w:color w:val="222222"/>
          <w:sz w:val="22"/>
          <w:szCs w:val="22"/>
        </w:rPr>
        <w:t xml:space="preserve">, siekiant kuo </w:t>
      </w:r>
      <w:r w:rsidRPr="007701AB">
        <w:rPr>
          <w:sz w:val="22"/>
          <w:szCs w:val="22"/>
        </w:rPr>
        <w:t>mažesnės nepageidaujamo poveikio rizikos širdies ir kraujagyslių sistemai</w:t>
      </w:r>
      <w:r w:rsidRPr="007701AB">
        <w:rPr>
          <w:color w:val="222222"/>
          <w:sz w:val="22"/>
          <w:szCs w:val="22"/>
        </w:rPr>
        <w:t>;</w:t>
      </w:r>
    </w:p>
    <w:p w14:paraId="215968A5" w14:textId="35CCC9F6" w:rsidR="008209A1" w:rsidRPr="007701AB" w:rsidRDefault="008209A1" w:rsidP="007701AB">
      <w:pPr>
        <w:numPr>
          <w:ilvl w:val="0"/>
          <w:numId w:val="2"/>
        </w:numPr>
        <w:tabs>
          <w:tab w:val="left" w:pos="0"/>
        </w:tabs>
        <w:rPr>
          <w:sz w:val="22"/>
          <w:szCs w:val="22"/>
        </w:rPr>
      </w:pPr>
      <w:r w:rsidRPr="007701AB">
        <w:rPr>
          <w:sz w:val="22"/>
          <w:szCs w:val="22"/>
        </w:rPr>
        <w:t xml:space="preserve">jeigu Jūs vartojate </w:t>
      </w:r>
      <w:proofErr w:type="spellStart"/>
      <w:r w:rsidRPr="007701AB">
        <w:rPr>
          <w:sz w:val="22"/>
          <w:szCs w:val="22"/>
        </w:rPr>
        <w:t>Voltaren</w:t>
      </w:r>
      <w:proofErr w:type="spellEnd"/>
      <w:r w:rsidRPr="007701AB">
        <w:rPr>
          <w:sz w:val="22"/>
          <w:szCs w:val="22"/>
        </w:rPr>
        <w:t xml:space="preserve"> kartu su kitais nesteroidiniais vaistais nuo uždegimo (pvz., </w:t>
      </w:r>
      <w:proofErr w:type="spellStart"/>
      <w:r w:rsidRPr="007701AB">
        <w:rPr>
          <w:sz w:val="22"/>
          <w:szCs w:val="22"/>
        </w:rPr>
        <w:t>acetilsalicilo</w:t>
      </w:r>
      <w:proofErr w:type="spellEnd"/>
      <w:r w:rsidRPr="007701AB">
        <w:rPr>
          <w:sz w:val="22"/>
          <w:szCs w:val="22"/>
        </w:rPr>
        <w:t xml:space="preserve"> rūgštimi), kortikosteroidais, trombocitų </w:t>
      </w:r>
      <w:proofErr w:type="spellStart"/>
      <w:r w:rsidRPr="007701AB">
        <w:rPr>
          <w:sz w:val="22"/>
          <w:szCs w:val="22"/>
        </w:rPr>
        <w:t>agregaciją</w:t>
      </w:r>
      <w:proofErr w:type="spellEnd"/>
      <w:r w:rsidRPr="007701AB">
        <w:rPr>
          <w:sz w:val="22"/>
          <w:szCs w:val="22"/>
        </w:rPr>
        <w:t xml:space="preserve"> slopinančiais vaistais arba selektyviais </w:t>
      </w:r>
      <w:proofErr w:type="spellStart"/>
      <w:r w:rsidRPr="007701AB">
        <w:rPr>
          <w:sz w:val="22"/>
          <w:szCs w:val="22"/>
        </w:rPr>
        <w:t>serotonino</w:t>
      </w:r>
      <w:proofErr w:type="spellEnd"/>
      <w:r w:rsidRPr="007701AB">
        <w:rPr>
          <w:sz w:val="22"/>
          <w:szCs w:val="22"/>
        </w:rPr>
        <w:t xml:space="preserve"> reabsorbcijos inhibitoriais (žr. „</w:t>
      </w:r>
      <w:r w:rsidR="00C448E5" w:rsidRPr="00C448E5">
        <w:rPr>
          <w:sz w:val="22"/>
          <w:szCs w:val="22"/>
        </w:rPr>
        <w:t xml:space="preserve">Kiti vaistai ir </w:t>
      </w:r>
      <w:proofErr w:type="spellStart"/>
      <w:r w:rsidR="00C448E5" w:rsidRPr="00C448E5">
        <w:rPr>
          <w:sz w:val="22"/>
          <w:szCs w:val="22"/>
        </w:rPr>
        <w:t>Voltaren</w:t>
      </w:r>
      <w:proofErr w:type="spellEnd"/>
      <w:r w:rsidRPr="007701AB">
        <w:rPr>
          <w:sz w:val="22"/>
          <w:szCs w:val="22"/>
        </w:rPr>
        <w:t>“);</w:t>
      </w:r>
    </w:p>
    <w:p w14:paraId="7E1045C0" w14:textId="77777777" w:rsidR="008209A1" w:rsidRPr="007701AB" w:rsidRDefault="008209A1" w:rsidP="007701AB">
      <w:pPr>
        <w:numPr>
          <w:ilvl w:val="0"/>
          <w:numId w:val="2"/>
        </w:numPr>
        <w:tabs>
          <w:tab w:val="left" w:pos="0"/>
        </w:tabs>
        <w:rPr>
          <w:sz w:val="22"/>
          <w:szCs w:val="22"/>
        </w:rPr>
      </w:pPr>
      <w:r w:rsidRPr="007701AB">
        <w:rPr>
          <w:sz w:val="22"/>
          <w:szCs w:val="22"/>
        </w:rPr>
        <w:t>jeigu Jūs sergate astma arba šienlige (sezoninis alerginis rinitas);</w:t>
      </w:r>
    </w:p>
    <w:p w14:paraId="5150D65A" w14:textId="0C6CA3C8" w:rsidR="008209A1" w:rsidRPr="007701AB" w:rsidRDefault="008209A1" w:rsidP="007701AB">
      <w:pPr>
        <w:numPr>
          <w:ilvl w:val="0"/>
          <w:numId w:val="2"/>
        </w:numPr>
        <w:tabs>
          <w:tab w:val="left" w:pos="0"/>
        </w:tabs>
        <w:rPr>
          <w:sz w:val="22"/>
          <w:szCs w:val="22"/>
        </w:rPr>
      </w:pPr>
      <w:r w:rsidRPr="007701AB">
        <w:rPr>
          <w:sz w:val="22"/>
          <w:szCs w:val="22"/>
        </w:rPr>
        <w:t>jeigu Jūs kada nors turėjote virškinimo trakto sutrikimų, tokių kaip skrandžio opa, kraujavimas arba juodos išmatos arba Jums anksčiau pasireiškė nemalonus pojūtis skrandyje ar rėmuo, pavartojus nesteroidinių vaistų nuo uždegimo;</w:t>
      </w:r>
    </w:p>
    <w:p w14:paraId="253C216D" w14:textId="77777777" w:rsidR="008209A1" w:rsidRPr="007701AB" w:rsidRDefault="008209A1" w:rsidP="007701AB">
      <w:pPr>
        <w:numPr>
          <w:ilvl w:val="0"/>
          <w:numId w:val="2"/>
        </w:numPr>
        <w:tabs>
          <w:tab w:val="left" w:pos="0"/>
        </w:tabs>
        <w:rPr>
          <w:sz w:val="22"/>
          <w:szCs w:val="22"/>
        </w:rPr>
      </w:pPr>
      <w:r w:rsidRPr="007701AB">
        <w:rPr>
          <w:sz w:val="22"/>
          <w:szCs w:val="22"/>
        </w:rPr>
        <w:t>jeigu Jūs sirgote gaubtinės žarnos (opiniu kolitu) arba plonojo žarnyno (Krono liga) uždegimu;</w:t>
      </w:r>
    </w:p>
    <w:p w14:paraId="0EDB0733" w14:textId="77777777" w:rsidR="008209A1" w:rsidRPr="007701AB" w:rsidRDefault="008209A1" w:rsidP="007701AB">
      <w:pPr>
        <w:numPr>
          <w:ilvl w:val="0"/>
          <w:numId w:val="2"/>
        </w:numPr>
        <w:tabs>
          <w:tab w:val="left" w:pos="0"/>
        </w:tabs>
        <w:rPr>
          <w:sz w:val="22"/>
          <w:szCs w:val="22"/>
        </w:rPr>
      </w:pPr>
      <w:r w:rsidRPr="007701AB">
        <w:rPr>
          <w:sz w:val="22"/>
          <w:szCs w:val="22"/>
        </w:rPr>
        <w:t>kai sutrikusi kepenų arba inkstų veikla;</w:t>
      </w:r>
    </w:p>
    <w:p w14:paraId="03AFF6A3" w14:textId="77777777" w:rsidR="008209A1" w:rsidRPr="007701AB" w:rsidRDefault="008209A1" w:rsidP="007701AB">
      <w:pPr>
        <w:numPr>
          <w:ilvl w:val="0"/>
          <w:numId w:val="2"/>
        </w:numPr>
        <w:tabs>
          <w:tab w:val="left" w:pos="0"/>
        </w:tabs>
        <w:rPr>
          <w:sz w:val="22"/>
          <w:szCs w:val="22"/>
        </w:rPr>
      </w:pPr>
      <w:r w:rsidRPr="007701AB">
        <w:rPr>
          <w:sz w:val="22"/>
          <w:szCs w:val="22"/>
        </w:rPr>
        <w:t>jeigu Jūs galite būti netekę daug skysčių (pvz., dėl ligos, viduriavimo, prieš ar po sunkios operacijos);</w:t>
      </w:r>
    </w:p>
    <w:p w14:paraId="10958D28" w14:textId="77777777" w:rsidR="008209A1" w:rsidRPr="007701AB" w:rsidRDefault="008209A1" w:rsidP="007701AB">
      <w:pPr>
        <w:numPr>
          <w:ilvl w:val="0"/>
          <w:numId w:val="2"/>
        </w:numPr>
        <w:tabs>
          <w:tab w:val="left" w:pos="0"/>
        </w:tabs>
        <w:rPr>
          <w:sz w:val="22"/>
          <w:szCs w:val="22"/>
        </w:rPr>
      </w:pPr>
      <w:r w:rsidRPr="007701AB">
        <w:rPr>
          <w:sz w:val="22"/>
          <w:szCs w:val="22"/>
        </w:rPr>
        <w:t>kai patinusios pėdos;</w:t>
      </w:r>
    </w:p>
    <w:p w14:paraId="5454E503" w14:textId="77777777" w:rsidR="008209A1" w:rsidRPr="007701AB" w:rsidRDefault="008209A1" w:rsidP="007701AB">
      <w:pPr>
        <w:numPr>
          <w:ilvl w:val="0"/>
          <w:numId w:val="2"/>
        </w:numPr>
        <w:tabs>
          <w:tab w:val="left" w:pos="0"/>
        </w:tabs>
        <w:rPr>
          <w:sz w:val="22"/>
          <w:szCs w:val="22"/>
        </w:rPr>
      </w:pPr>
      <w:r w:rsidRPr="007701AB">
        <w:rPr>
          <w:sz w:val="22"/>
          <w:szCs w:val="22"/>
        </w:rPr>
        <w:t xml:space="preserve">kai yra sutrikęs kraujavimas ar yra kitų kraujo sutrikimų, tame tarpe ir reta kepenų funkcijos patologija vadinama </w:t>
      </w:r>
      <w:proofErr w:type="spellStart"/>
      <w:r w:rsidRPr="007701AB">
        <w:rPr>
          <w:sz w:val="22"/>
          <w:szCs w:val="22"/>
        </w:rPr>
        <w:t>porfirija</w:t>
      </w:r>
      <w:proofErr w:type="spellEnd"/>
      <w:r w:rsidRPr="007701AB">
        <w:rPr>
          <w:sz w:val="22"/>
          <w:szCs w:val="22"/>
        </w:rPr>
        <w:t>.</w:t>
      </w:r>
    </w:p>
    <w:p w14:paraId="57E287BE" w14:textId="77777777" w:rsidR="008209A1" w:rsidRPr="007701AB" w:rsidRDefault="008209A1" w:rsidP="007701AB">
      <w:pPr>
        <w:tabs>
          <w:tab w:val="left" w:pos="0"/>
        </w:tabs>
        <w:rPr>
          <w:sz w:val="22"/>
          <w:szCs w:val="22"/>
        </w:rPr>
      </w:pPr>
    </w:p>
    <w:p w14:paraId="287E7431" w14:textId="3ED3F916" w:rsidR="008209A1" w:rsidRPr="007701AB" w:rsidRDefault="008209A1" w:rsidP="007701AB">
      <w:pPr>
        <w:tabs>
          <w:tab w:val="left" w:pos="0"/>
          <w:tab w:val="left" w:pos="567"/>
        </w:tabs>
        <w:rPr>
          <w:sz w:val="22"/>
          <w:szCs w:val="22"/>
        </w:rPr>
      </w:pPr>
      <w:r w:rsidRPr="007701AB">
        <w:rPr>
          <w:sz w:val="22"/>
          <w:szCs w:val="22"/>
        </w:rPr>
        <w:t xml:space="preserve">Jeigu bet kuris iš šių teiginių išvardytų aukščiau Jums tinka, prieš vartodami </w:t>
      </w:r>
      <w:proofErr w:type="spellStart"/>
      <w:r w:rsidRPr="007701AB">
        <w:rPr>
          <w:sz w:val="22"/>
          <w:szCs w:val="22"/>
        </w:rPr>
        <w:t>Voltaren</w:t>
      </w:r>
      <w:proofErr w:type="spellEnd"/>
      <w:r w:rsidRPr="007701AB">
        <w:rPr>
          <w:sz w:val="22"/>
          <w:szCs w:val="22"/>
        </w:rPr>
        <w:t xml:space="preserve"> injekcinio tirpalo pasakykite apie tai gydytoju</w:t>
      </w:r>
      <w:r w:rsidR="00EC32F0">
        <w:rPr>
          <w:sz w:val="22"/>
          <w:szCs w:val="22"/>
        </w:rPr>
        <w:t>i</w:t>
      </w:r>
      <w:r w:rsidRPr="007701AB">
        <w:rPr>
          <w:sz w:val="22"/>
          <w:szCs w:val="22"/>
        </w:rPr>
        <w:t>.</w:t>
      </w:r>
    </w:p>
    <w:p w14:paraId="163C526C" w14:textId="6B963DF6" w:rsidR="008209A1" w:rsidRPr="007701AB" w:rsidRDefault="008209A1" w:rsidP="007701AB">
      <w:pPr>
        <w:numPr>
          <w:ilvl w:val="0"/>
          <w:numId w:val="7"/>
        </w:numPr>
        <w:tabs>
          <w:tab w:val="clear" w:pos="1571"/>
          <w:tab w:val="left" w:pos="-2340"/>
        </w:tabs>
        <w:ind w:left="540" w:hanging="540"/>
        <w:rPr>
          <w:sz w:val="22"/>
          <w:szCs w:val="22"/>
        </w:rPr>
      </w:pPr>
      <w:r w:rsidRPr="007701AB">
        <w:rPr>
          <w:rStyle w:val="hps"/>
          <w:color w:val="222222"/>
          <w:sz w:val="22"/>
          <w:szCs w:val="22"/>
        </w:rPr>
        <w:t>Jei</w:t>
      </w:r>
      <w:r w:rsidRPr="007701AB">
        <w:rPr>
          <w:color w:val="222222"/>
          <w:sz w:val="22"/>
          <w:szCs w:val="22"/>
        </w:rPr>
        <w:t xml:space="preserve"> </w:t>
      </w:r>
      <w:r w:rsidRPr="007701AB">
        <w:rPr>
          <w:rStyle w:val="hps"/>
          <w:color w:val="222222"/>
          <w:sz w:val="22"/>
          <w:szCs w:val="22"/>
        </w:rPr>
        <w:t>bet kuriuo metu</w:t>
      </w:r>
      <w:r w:rsidRPr="007701AB">
        <w:rPr>
          <w:color w:val="222222"/>
          <w:sz w:val="22"/>
          <w:szCs w:val="22"/>
        </w:rPr>
        <w:t xml:space="preserve">, kol </w:t>
      </w:r>
      <w:r w:rsidRPr="007701AB">
        <w:rPr>
          <w:rStyle w:val="hps"/>
          <w:color w:val="222222"/>
          <w:sz w:val="22"/>
          <w:szCs w:val="22"/>
        </w:rPr>
        <w:t>vartojate</w:t>
      </w:r>
      <w:r w:rsidRPr="007701AB">
        <w:rPr>
          <w:color w:val="222222"/>
          <w:sz w:val="22"/>
          <w:szCs w:val="22"/>
        </w:rPr>
        <w:t xml:space="preserve"> </w:t>
      </w:r>
      <w:proofErr w:type="spellStart"/>
      <w:r w:rsidRPr="007701AB">
        <w:rPr>
          <w:rStyle w:val="hps"/>
          <w:color w:val="222222"/>
          <w:sz w:val="22"/>
          <w:szCs w:val="22"/>
        </w:rPr>
        <w:t>Voltaren</w:t>
      </w:r>
      <w:proofErr w:type="spellEnd"/>
      <w:r w:rsidR="00BC1BD8">
        <w:rPr>
          <w:rStyle w:val="hps"/>
          <w:color w:val="222222"/>
          <w:sz w:val="22"/>
          <w:szCs w:val="22"/>
        </w:rPr>
        <w:t>,</w:t>
      </w:r>
      <w:r w:rsidRPr="007701AB">
        <w:rPr>
          <w:rStyle w:val="hps"/>
          <w:color w:val="222222"/>
          <w:sz w:val="22"/>
          <w:szCs w:val="22"/>
        </w:rPr>
        <w:t xml:space="preserve"> atsirastų kokių nors</w:t>
      </w:r>
      <w:r w:rsidRPr="007701AB">
        <w:rPr>
          <w:color w:val="222222"/>
          <w:sz w:val="22"/>
          <w:szCs w:val="22"/>
        </w:rPr>
        <w:t xml:space="preserve"> </w:t>
      </w:r>
      <w:r w:rsidRPr="007701AB">
        <w:rPr>
          <w:rStyle w:val="hps"/>
          <w:color w:val="222222"/>
          <w:sz w:val="22"/>
          <w:szCs w:val="22"/>
        </w:rPr>
        <w:t>požymių ar simptomų</w:t>
      </w:r>
      <w:r w:rsidRPr="007701AB">
        <w:rPr>
          <w:color w:val="222222"/>
          <w:sz w:val="22"/>
          <w:szCs w:val="22"/>
        </w:rPr>
        <w:t xml:space="preserve"> susijusių</w:t>
      </w:r>
      <w:r w:rsidRPr="007701AB">
        <w:rPr>
          <w:rStyle w:val="hps"/>
          <w:color w:val="222222"/>
          <w:sz w:val="22"/>
          <w:szCs w:val="22"/>
        </w:rPr>
        <w:t xml:space="preserve"> su</w:t>
      </w:r>
      <w:r w:rsidRPr="007701AB">
        <w:rPr>
          <w:color w:val="222222"/>
          <w:sz w:val="22"/>
          <w:szCs w:val="22"/>
        </w:rPr>
        <w:t xml:space="preserve"> Jūsų </w:t>
      </w:r>
      <w:r w:rsidRPr="007701AB">
        <w:rPr>
          <w:rStyle w:val="hps"/>
          <w:color w:val="222222"/>
          <w:sz w:val="22"/>
          <w:szCs w:val="22"/>
        </w:rPr>
        <w:t>širdimi ar</w:t>
      </w:r>
      <w:r w:rsidRPr="007701AB">
        <w:rPr>
          <w:color w:val="222222"/>
          <w:sz w:val="22"/>
          <w:szCs w:val="22"/>
        </w:rPr>
        <w:t xml:space="preserve"> </w:t>
      </w:r>
      <w:r w:rsidRPr="007701AB">
        <w:rPr>
          <w:rStyle w:val="hps"/>
          <w:color w:val="222222"/>
          <w:sz w:val="22"/>
          <w:szCs w:val="22"/>
        </w:rPr>
        <w:t>kraujagyslėmis</w:t>
      </w:r>
      <w:r w:rsidRPr="007701AB">
        <w:rPr>
          <w:color w:val="222222"/>
          <w:sz w:val="22"/>
          <w:szCs w:val="22"/>
        </w:rPr>
        <w:t xml:space="preserve">, pavyzdžiui, </w:t>
      </w:r>
      <w:r w:rsidRPr="007701AB">
        <w:rPr>
          <w:rStyle w:val="hps"/>
          <w:color w:val="222222"/>
          <w:sz w:val="22"/>
          <w:szCs w:val="22"/>
        </w:rPr>
        <w:t>krūtinės skausmas</w:t>
      </w:r>
      <w:r w:rsidRPr="007701AB">
        <w:rPr>
          <w:color w:val="222222"/>
          <w:sz w:val="22"/>
          <w:szCs w:val="22"/>
        </w:rPr>
        <w:t xml:space="preserve">, dusulys, silpnumas </w:t>
      </w:r>
      <w:r w:rsidRPr="007701AB">
        <w:rPr>
          <w:rStyle w:val="hps"/>
          <w:color w:val="222222"/>
          <w:sz w:val="22"/>
          <w:szCs w:val="22"/>
        </w:rPr>
        <w:t>ar</w:t>
      </w:r>
      <w:r w:rsidRPr="007701AB">
        <w:rPr>
          <w:color w:val="222222"/>
          <w:sz w:val="22"/>
          <w:szCs w:val="22"/>
        </w:rPr>
        <w:t xml:space="preserve"> </w:t>
      </w:r>
      <w:r w:rsidRPr="007701AB">
        <w:rPr>
          <w:rStyle w:val="hps"/>
          <w:color w:val="222222"/>
          <w:sz w:val="22"/>
          <w:szCs w:val="22"/>
        </w:rPr>
        <w:t>kalbos sutrikimas</w:t>
      </w:r>
      <w:r w:rsidRPr="007701AB">
        <w:rPr>
          <w:color w:val="222222"/>
          <w:sz w:val="22"/>
          <w:szCs w:val="22"/>
        </w:rPr>
        <w:t>,</w:t>
      </w:r>
      <w:r w:rsidRPr="007701AB">
        <w:rPr>
          <w:rStyle w:val="hps"/>
          <w:color w:val="222222"/>
          <w:sz w:val="22"/>
          <w:szCs w:val="22"/>
        </w:rPr>
        <w:t xml:space="preserve"> nedelsiant kreipkitės į gydytoją.</w:t>
      </w:r>
    </w:p>
    <w:p w14:paraId="2332ABD0" w14:textId="77777777" w:rsidR="008209A1" w:rsidRPr="007701AB" w:rsidRDefault="008209A1" w:rsidP="007701AB">
      <w:pPr>
        <w:numPr>
          <w:ilvl w:val="0"/>
          <w:numId w:val="7"/>
        </w:numPr>
        <w:tabs>
          <w:tab w:val="clear" w:pos="1571"/>
          <w:tab w:val="left" w:pos="-2340"/>
        </w:tabs>
        <w:ind w:left="540" w:hanging="540"/>
        <w:rPr>
          <w:sz w:val="22"/>
          <w:szCs w:val="22"/>
        </w:rPr>
      </w:pPr>
      <w:proofErr w:type="spellStart"/>
      <w:r w:rsidRPr="007701AB">
        <w:rPr>
          <w:sz w:val="22"/>
          <w:szCs w:val="22"/>
        </w:rPr>
        <w:t>Voltaren</w:t>
      </w:r>
      <w:proofErr w:type="spellEnd"/>
      <w:r w:rsidRPr="007701AB">
        <w:rPr>
          <w:sz w:val="22"/>
          <w:szCs w:val="22"/>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7701AB">
        <w:rPr>
          <w:sz w:val="22"/>
          <w:szCs w:val="22"/>
        </w:rPr>
        <w:t>Voltaren</w:t>
      </w:r>
      <w:proofErr w:type="spellEnd"/>
      <w:r w:rsidRPr="007701AB">
        <w:rPr>
          <w:sz w:val="22"/>
          <w:szCs w:val="22"/>
        </w:rPr>
        <w:t>.</w:t>
      </w:r>
    </w:p>
    <w:p w14:paraId="69F61557" w14:textId="65079B21" w:rsidR="008209A1" w:rsidRPr="007701AB" w:rsidRDefault="00D07507" w:rsidP="007701AB">
      <w:pPr>
        <w:numPr>
          <w:ilvl w:val="0"/>
          <w:numId w:val="7"/>
        </w:numPr>
        <w:tabs>
          <w:tab w:val="clear" w:pos="1571"/>
        </w:tabs>
        <w:ind w:left="540" w:hanging="540"/>
        <w:rPr>
          <w:sz w:val="22"/>
          <w:szCs w:val="22"/>
        </w:rPr>
      </w:pPr>
      <w:r w:rsidRPr="00D07507">
        <w:rPr>
          <w:sz w:val="22"/>
          <w:szCs w:val="22"/>
        </w:rPr>
        <w:t xml:space="preserve">Labai retais atvejais pacientams, vartojantiems </w:t>
      </w:r>
      <w:proofErr w:type="spellStart"/>
      <w:r w:rsidRPr="00D07507">
        <w:rPr>
          <w:sz w:val="22"/>
          <w:szCs w:val="22"/>
        </w:rPr>
        <w:t>Voltaren</w:t>
      </w:r>
      <w:proofErr w:type="spellEnd"/>
      <w:r w:rsidRPr="00D07507">
        <w:rPr>
          <w:sz w:val="22"/>
          <w:szCs w:val="22"/>
        </w:rPr>
        <w:t>, kaip ir kitus nesteroidinius vaistus nuo uždegimo, gali pasireikšti sunkios alerginės odos reakcijos (pvz., išbėrimas)</w:t>
      </w:r>
      <w:r w:rsidR="008209A1" w:rsidRPr="007701AB">
        <w:rPr>
          <w:sz w:val="22"/>
          <w:szCs w:val="22"/>
        </w:rPr>
        <w:t>.</w:t>
      </w:r>
    </w:p>
    <w:p w14:paraId="209D8F16" w14:textId="77777777" w:rsidR="008209A1" w:rsidRPr="007701AB" w:rsidRDefault="008209A1" w:rsidP="007701AB">
      <w:pPr>
        <w:rPr>
          <w:sz w:val="22"/>
          <w:szCs w:val="22"/>
        </w:rPr>
      </w:pPr>
    </w:p>
    <w:p w14:paraId="578708B8" w14:textId="6FD72E88" w:rsidR="008209A1" w:rsidRPr="007701AB" w:rsidRDefault="008209A1" w:rsidP="007701AB">
      <w:pPr>
        <w:rPr>
          <w:b/>
          <w:bCs/>
          <w:sz w:val="22"/>
          <w:szCs w:val="22"/>
        </w:rPr>
      </w:pPr>
      <w:r w:rsidRPr="007701AB">
        <w:rPr>
          <w:sz w:val="22"/>
          <w:szCs w:val="22"/>
        </w:rPr>
        <w:t>Jeigu Jums atsirado bet kuris aukščiau aprašytas simptomas</w:t>
      </w:r>
      <w:r w:rsidRPr="007701AB">
        <w:rPr>
          <w:b/>
          <w:bCs/>
          <w:sz w:val="22"/>
          <w:szCs w:val="22"/>
        </w:rPr>
        <w:t xml:space="preserve">, </w:t>
      </w:r>
      <w:r w:rsidR="00273BF5" w:rsidRPr="007701AB">
        <w:rPr>
          <w:b/>
          <w:bCs/>
          <w:sz w:val="22"/>
          <w:szCs w:val="22"/>
        </w:rPr>
        <w:t>nedelsdam</w:t>
      </w:r>
      <w:r w:rsidR="00273BF5">
        <w:rPr>
          <w:b/>
          <w:bCs/>
          <w:sz w:val="22"/>
          <w:szCs w:val="22"/>
        </w:rPr>
        <w:t>i</w:t>
      </w:r>
      <w:r w:rsidR="00273BF5" w:rsidRPr="007701AB">
        <w:rPr>
          <w:b/>
          <w:bCs/>
          <w:sz w:val="22"/>
          <w:szCs w:val="22"/>
        </w:rPr>
        <w:t xml:space="preserve"> </w:t>
      </w:r>
      <w:r w:rsidRPr="007701AB">
        <w:rPr>
          <w:b/>
          <w:bCs/>
          <w:sz w:val="22"/>
          <w:szCs w:val="22"/>
        </w:rPr>
        <w:t>kreipkitės į gydytoją.</w:t>
      </w:r>
    </w:p>
    <w:p w14:paraId="726670DA" w14:textId="77777777" w:rsidR="008209A1" w:rsidRPr="007701AB" w:rsidRDefault="008209A1" w:rsidP="007701AB">
      <w:pPr>
        <w:rPr>
          <w:sz w:val="22"/>
          <w:szCs w:val="22"/>
        </w:rPr>
      </w:pPr>
    </w:p>
    <w:p w14:paraId="5F045E9E" w14:textId="77777777" w:rsidR="008209A1" w:rsidRPr="007701AB" w:rsidRDefault="008209A1" w:rsidP="007701AB">
      <w:pPr>
        <w:rPr>
          <w:sz w:val="22"/>
          <w:szCs w:val="22"/>
        </w:rPr>
      </w:pPr>
      <w:r w:rsidRPr="007701AB">
        <w:rPr>
          <w:sz w:val="22"/>
          <w:szCs w:val="22"/>
        </w:rPr>
        <w:t xml:space="preserve">Tokie vaistai, kaip </w:t>
      </w:r>
      <w:proofErr w:type="spellStart"/>
      <w:r w:rsidRPr="007701AB">
        <w:rPr>
          <w:sz w:val="22"/>
          <w:szCs w:val="22"/>
        </w:rPr>
        <w:t>Voltaren</w:t>
      </w:r>
      <w:proofErr w:type="spellEnd"/>
      <w:r w:rsidRPr="007701AB">
        <w:rPr>
          <w:sz w:val="22"/>
          <w:szCs w:val="22"/>
        </w:rPr>
        <w:t>, gali būti susiję su nedideliu širdies priepuolio („miokardo infarkto“) ar insulto pavojaus padidėjimu. Bet koks pavojus yra labiau tikėtinas ilgą laiką vartojant vaistą didelėmis dozėmis. Neviršykite rekomenduotos dozės ar gydymo laiko.</w:t>
      </w:r>
    </w:p>
    <w:p w14:paraId="45AEC451" w14:textId="77777777" w:rsidR="008209A1" w:rsidRPr="007701AB" w:rsidRDefault="008209A1" w:rsidP="007701AB">
      <w:pPr>
        <w:rPr>
          <w:sz w:val="22"/>
          <w:szCs w:val="22"/>
        </w:rPr>
      </w:pPr>
    </w:p>
    <w:p w14:paraId="5CAE2700" w14:textId="77777777" w:rsidR="008209A1" w:rsidRPr="007701AB" w:rsidRDefault="008209A1" w:rsidP="007701AB">
      <w:pPr>
        <w:rPr>
          <w:sz w:val="22"/>
          <w:szCs w:val="22"/>
        </w:rPr>
      </w:pPr>
      <w:r w:rsidRPr="007701AB">
        <w:rPr>
          <w:sz w:val="22"/>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201B0118" w14:textId="77777777" w:rsidR="008209A1" w:rsidRPr="007701AB" w:rsidRDefault="008209A1" w:rsidP="007701AB">
      <w:pPr>
        <w:tabs>
          <w:tab w:val="left" w:pos="0"/>
          <w:tab w:val="left" w:pos="567"/>
        </w:tabs>
        <w:rPr>
          <w:sz w:val="22"/>
          <w:szCs w:val="22"/>
        </w:rPr>
      </w:pPr>
    </w:p>
    <w:p w14:paraId="4705C43E" w14:textId="2D2106AD" w:rsidR="008209A1" w:rsidRPr="007701AB" w:rsidRDefault="008209A1" w:rsidP="007701AB">
      <w:pPr>
        <w:tabs>
          <w:tab w:val="left" w:pos="0"/>
          <w:tab w:val="left" w:pos="567"/>
        </w:tabs>
        <w:ind w:left="720" w:hanging="720"/>
        <w:rPr>
          <w:bCs/>
          <w:i/>
          <w:iCs/>
          <w:sz w:val="22"/>
          <w:szCs w:val="22"/>
        </w:rPr>
      </w:pPr>
      <w:proofErr w:type="spellStart"/>
      <w:r w:rsidRPr="007701AB">
        <w:rPr>
          <w:bCs/>
          <w:i/>
          <w:iCs/>
          <w:sz w:val="22"/>
          <w:szCs w:val="22"/>
        </w:rPr>
        <w:t>Voltaren</w:t>
      </w:r>
      <w:proofErr w:type="spellEnd"/>
      <w:r w:rsidRPr="007701AB">
        <w:rPr>
          <w:bCs/>
          <w:i/>
          <w:iCs/>
          <w:sz w:val="22"/>
          <w:szCs w:val="22"/>
        </w:rPr>
        <w:t xml:space="preserve"> ir senyvi </w:t>
      </w:r>
      <w:r w:rsidR="00394033">
        <w:rPr>
          <w:bCs/>
          <w:i/>
          <w:iCs/>
          <w:sz w:val="22"/>
          <w:szCs w:val="22"/>
        </w:rPr>
        <w:t>pacientai</w:t>
      </w:r>
    </w:p>
    <w:p w14:paraId="43466626" w14:textId="6709EAA5" w:rsidR="008209A1" w:rsidRPr="007701AB" w:rsidRDefault="008209A1" w:rsidP="007701AB">
      <w:pPr>
        <w:tabs>
          <w:tab w:val="left" w:pos="0"/>
          <w:tab w:val="left" w:pos="567"/>
        </w:tabs>
        <w:rPr>
          <w:sz w:val="22"/>
          <w:szCs w:val="22"/>
        </w:rPr>
      </w:pPr>
      <w:r w:rsidRPr="007701AB">
        <w:rPr>
          <w:sz w:val="22"/>
          <w:szCs w:val="22"/>
        </w:rPr>
        <w:t xml:space="preserve">Senyvi pacientai, taip pat per mažo kūno svorio pacientai, į </w:t>
      </w:r>
      <w:proofErr w:type="spellStart"/>
      <w:r w:rsidRPr="007701AB">
        <w:rPr>
          <w:sz w:val="22"/>
          <w:szCs w:val="22"/>
        </w:rPr>
        <w:t>Voltaren</w:t>
      </w:r>
      <w:proofErr w:type="spellEnd"/>
      <w:r w:rsidRPr="007701AB">
        <w:rPr>
          <w:sz w:val="22"/>
          <w:szCs w:val="22"/>
        </w:rPr>
        <w:t xml:space="preserve"> poveikį gali labiau reaguoti nei kiti suaugę žmonės. Todėl jie turi tiksliai laikytis gydytojo nurodymų ir vartoti mažiausią dozę, kuri palengvina simptomus. Labai svarbu, kad atsiradus šalutiniam poveikiui</w:t>
      </w:r>
      <w:r w:rsidR="00394033">
        <w:rPr>
          <w:sz w:val="22"/>
          <w:szCs w:val="22"/>
        </w:rPr>
        <w:t>,</w:t>
      </w:r>
      <w:r w:rsidRPr="007701AB">
        <w:rPr>
          <w:sz w:val="22"/>
          <w:szCs w:val="22"/>
        </w:rPr>
        <w:t xml:space="preserve"> pagyvenęs pacientas apie tai nedelsdamas pasakytų gydytojui.</w:t>
      </w:r>
    </w:p>
    <w:p w14:paraId="7EC9A1A8" w14:textId="77777777" w:rsidR="008209A1" w:rsidRPr="007701AB" w:rsidRDefault="008209A1" w:rsidP="007701AB">
      <w:pPr>
        <w:tabs>
          <w:tab w:val="left" w:pos="0"/>
          <w:tab w:val="left" w:pos="567"/>
        </w:tabs>
        <w:rPr>
          <w:sz w:val="22"/>
          <w:szCs w:val="22"/>
        </w:rPr>
      </w:pPr>
    </w:p>
    <w:p w14:paraId="184BB2C7" w14:textId="77777777" w:rsidR="008209A1" w:rsidRPr="007701AB" w:rsidRDefault="008209A1" w:rsidP="007701AB">
      <w:pPr>
        <w:tabs>
          <w:tab w:val="left" w:pos="0"/>
          <w:tab w:val="left" w:pos="567"/>
        </w:tabs>
        <w:rPr>
          <w:i/>
          <w:iCs/>
          <w:sz w:val="22"/>
          <w:szCs w:val="22"/>
        </w:rPr>
      </w:pPr>
      <w:r w:rsidRPr="007701AB">
        <w:rPr>
          <w:i/>
          <w:iCs/>
          <w:sz w:val="22"/>
          <w:szCs w:val="22"/>
        </w:rPr>
        <w:t xml:space="preserve">Jūsų būklės stebėjimas gydymo </w:t>
      </w:r>
      <w:proofErr w:type="spellStart"/>
      <w:r w:rsidRPr="007701AB">
        <w:rPr>
          <w:i/>
          <w:iCs/>
          <w:sz w:val="22"/>
          <w:szCs w:val="22"/>
        </w:rPr>
        <w:t>Voltaren</w:t>
      </w:r>
      <w:proofErr w:type="spellEnd"/>
      <w:r w:rsidRPr="007701AB">
        <w:rPr>
          <w:i/>
          <w:iCs/>
          <w:sz w:val="22"/>
          <w:szCs w:val="22"/>
        </w:rPr>
        <w:t xml:space="preserve"> metu</w:t>
      </w:r>
    </w:p>
    <w:p w14:paraId="2B1642CD" w14:textId="0CC86347" w:rsidR="008209A1" w:rsidRPr="007701AB" w:rsidRDefault="008209A1" w:rsidP="007701AB">
      <w:pPr>
        <w:tabs>
          <w:tab w:val="left" w:pos="0"/>
          <w:tab w:val="left" w:pos="567"/>
        </w:tabs>
        <w:rPr>
          <w:sz w:val="22"/>
          <w:szCs w:val="22"/>
        </w:rPr>
      </w:pPr>
      <w:r w:rsidRPr="007701AB">
        <w:rPr>
          <w:sz w:val="22"/>
          <w:szCs w:val="22"/>
        </w:rPr>
        <w:t>Jei Jums yra bet kokių kepenų, inkstų ar kraujo sutrikimų, gydymo metu Jums bus atliekami kraujo tyrimai. Bus stebima arba kepenų funkcija (</w:t>
      </w:r>
      <w:proofErr w:type="spellStart"/>
      <w:r w:rsidRPr="007701AB">
        <w:rPr>
          <w:sz w:val="22"/>
          <w:szCs w:val="22"/>
        </w:rPr>
        <w:t>transaminazių</w:t>
      </w:r>
      <w:proofErr w:type="spellEnd"/>
      <w:r w:rsidRPr="007701AB">
        <w:rPr>
          <w:sz w:val="22"/>
          <w:szCs w:val="22"/>
        </w:rPr>
        <w:t xml:space="preserve"> kiekis), arba inkstų funkcija (kreatinino kiekis), arba kraujo ląstelių kiekis (baltųjų ir raudonųjų kraujo ląstelių bei kraujo plokštelių kiekis). Remdamasis šiais kraujo tyrimų rezultatais, gydytojas priims sprendimą, ar nereikia nutraukti </w:t>
      </w:r>
      <w:proofErr w:type="spellStart"/>
      <w:r w:rsidRPr="007701AB">
        <w:rPr>
          <w:sz w:val="22"/>
          <w:szCs w:val="22"/>
        </w:rPr>
        <w:t>Voltaren</w:t>
      </w:r>
      <w:proofErr w:type="spellEnd"/>
      <w:r w:rsidRPr="007701AB">
        <w:rPr>
          <w:sz w:val="22"/>
          <w:szCs w:val="22"/>
        </w:rPr>
        <w:t xml:space="preserve"> vartojimo</w:t>
      </w:r>
      <w:r w:rsidR="00394033">
        <w:rPr>
          <w:sz w:val="22"/>
          <w:szCs w:val="22"/>
        </w:rPr>
        <w:t>,</w:t>
      </w:r>
      <w:r w:rsidRPr="007701AB">
        <w:rPr>
          <w:sz w:val="22"/>
          <w:szCs w:val="22"/>
        </w:rPr>
        <w:t xml:space="preserve"> ar pakeisti dozės.</w:t>
      </w:r>
    </w:p>
    <w:p w14:paraId="100D8965" w14:textId="77777777" w:rsidR="008209A1" w:rsidRPr="007701AB" w:rsidRDefault="008209A1" w:rsidP="007701AB">
      <w:pPr>
        <w:pStyle w:val="Antrat1"/>
        <w:spacing w:before="0" w:after="0"/>
        <w:rPr>
          <w:rFonts w:ascii="Times New Roman" w:hAnsi="Times New Roman" w:cs="Times New Roman"/>
          <w:b/>
          <w:sz w:val="22"/>
          <w:szCs w:val="22"/>
        </w:rPr>
      </w:pPr>
    </w:p>
    <w:p w14:paraId="725C8FC6" w14:textId="77777777" w:rsidR="008209A1" w:rsidRPr="007701AB" w:rsidRDefault="008209A1" w:rsidP="007701AB">
      <w:pPr>
        <w:rPr>
          <w:b/>
          <w:sz w:val="22"/>
          <w:szCs w:val="22"/>
        </w:rPr>
      </w:pPr>
      <w:r w:rsidRPr="007701AB">
        <w:rPr>
          <w:b/>
          <w:sz w:val="22"/>
          <w:szCs w:val="22"/>
        </w:rPr>
        <w:t>Vaikams ir paaugliams</w:t>
      </w:r>
    </w:p>
    <w:p w14:paraId="6404A5F3" w14:textId="77777777" w:rsidR="008209A1" w:rsidRPr="007701AB" w:rsidRDefault="008209A1" w:rsidP="007701AB">
      <w:pPr>
        <w:rPr>
          <w:sz w:val="22"/>
          <w:szCs w:val="22"/>
        </w:rPr>
      </w:pPr>
      <w:proofErr w:type="spellStart"/>
      <w:r w:rsidRPr="007701AB">
        <w:rPr>
          <w:sz w:val="22"/>
          <w:szCs w:val="22"/>
        </w:rPr>
        <w:t>Voltaren</w:t>
      </w:r>
      <w:proofErr w:type="spellEnd"/>
      <w:r w:rsidRPr="007701AB">
        <w:rPr>
          <w:sz w:val="22"/>
          <w:szCs w:val="22"/>
        </w:rPr>
        <w:t xml:space="preserve"> injekcinio tirpalo draudžiama vartoti vaikams ir paaugliams (iki 18 metų).</w:t>
      </w:r>
    </w:p>
    <w:p w14:paraId="215F4168" w14:textId="77777777" w:rsidR="008209A1" w:rsidRPr="007701AB" w:rsidRDefault="008209A1" w:rsidP="007701AB">
      <w:pPr>
        <w:tabs>
          <w:tab w:val="left" w:pos="0"/>
          <w:tab w:val="left" w:pos="567"/>
        </w:tabs>
        <w:rPr>
          <w:sz w:val="22"/>
          <w:szCs w:val="22"/>
        </w:rPr>
      </w:pPr>
    </w:p>
    <w:p w14:paraId="5E5CFC5C" w14:textId="77777777" w:rsidR="008209A1" w:rsidRPr="007701AB" w:rsidRDefault="008209A1" w:rsidP="007701AB">
      <w:pPr>
        <w:rPr>
          <w:b/>
          <w:sz w:val="22"/>
          <w:szCs w:val="22"/>
        </w:rPr>
      </w:pPr>
      <w:r w:rsidRPr="007701AB">
        <w:rPr>
          <w:b/>
          <w:sz w:val="22"/>
          <w:szCs w:val="22"/>
        </w:rPr>
        <w:t xml:space="preserve">Kiti vaistai ir </w:t>
      </w:r>
      <w:proofErr w:type="spellStart"/>
      <w:r w:rsidRPr="007701AB">
        <w:rPr>
          <w:b/>
          <w:sz w:val="22"/>
          <w:szCs w:val="22"/>
        </w:rPr>
        <w:t>Voltaren</w:t>
      </w:r>
      <w:proofErr w:type="spellEnd"/>
    </w:p>
    <w:p w14:paraId="304A3D80" w14:textId="77777777" w:rsidR="008209A1" w:rsidRPr="007701AB" w:rsidRDefault="008209A1" w:rsidP="007701AB">
      <w:pPr>
        <w:tabs>
          <w:tab w:val="left" w:pos="0"/>
          <w:tab w:val="left" w:pos="567"/>
        </w:tabs>
        <w:rPr>
          <w:sz w:val="22"/>
          <w:szCs w:val="22"/>
        </w:rPr>
      </w:pPr>
      <w:r w:rsidRPr="007701AB">
        <w:rPr>
          <w:sz w:val="22"/>
          <w:szCs w:val="22"/>
        </w:rPr>
        <w:t>Jei vartojate arba neseniai vartojote kitų vaistų, įskaitant įsigytus be recepto, pasakykite gydytojui arba vaistininkui.</w:t>
      </w:r>
    </w:p>
    <w:p w14:paraId="2B261671" w14:textId="77777777" w:rsidR="008209A1" w:rsidRPr="007701AB" w:rsidRDefault="008209A1" w:rsidP="007701AB">
      <w:pPr>
        <w:tabs>
          <w:tab w:val="left" w:pos="0"/>
          <w:tab w:val="left" w:pos="567"/>
        </w:tabs>
        <w:rPr>
          <w:sz w:val="22"/>
          <w:szCs w:val="22"/>
        </w:rPr>
      </w:pPr>
    </w:p>
    <w:p w14:paraId="6F37B6B4" w14:textId="77777777" w:rsidR="008209A1" w:rsidRPr="007701AB" w:rsidRDefault="008209A1" w:rsidP="007701AB">
      <w:pPr>
        <w:tabs>
          <w:tab w:val="left" w:pos="0"/>
          <w:tab w:val="left" w:pos="567"/>
        </w:tabs>
        <w:rPr>
          <w:sz w:val="22"/>
          <w:szCs w:val="22"/>
        </w:rPr>
      </w:pPr>
      <w:r w:rsidRPr="007701AB">
        <w:rPr>
          <w:sz w:val="22"/>
          <w:szCs w:val="22"/>
        </w:rPr>
        <w:t>Ypač svarbu pasakyti gydytojui, jei vartojate toliau išvardytų vaistų:</w:t>
      </w:r>
    </w:p>
    <w:p w14:paraId="4769066F" w14:textId="027BA6F1" w:rsidR="008209A1" w:rsidRPr="007701AB" w:rsidRDefault="008209A1" w:rsidP="007701AB">
      <w:pPr>
        <w:ind w:left="567" w:hanging="567"/>
        <w:rPr>
          <w:sz w:val="22"/>
          <w:szCs w:val="22"/>
        </w:rPr>
      </w:pPr>
      <w:r w:rsidRPr="007701AB">
        <w:rPr>
          <w:sz w:val="22"/>
          <w:szCs w:val="22"/>
        </w:rPr>
        <w:sym w:font="Symbol" w:char="F0B7"/>
      </w:r>
      <w:r w:rsidRPr="007701AB">
        <w:rPr>
          <w:sz w:val="22"/>
          <w:szCs w:val="22"/>
        </w:rPr>
        <w:tab/>
      </w:r>
      <w:r w:rsidR="00D07507" w:rsidRPr="00D07507">
        <w:rPr>
          <w:sz w:val="22"/>
          <w:szCs w:val="22"/>
        </w:rPr>
        <w:t xml:space="preserve">ličio turinčių vaistų </w:t>
      </w:r>
      <w:r w:rsidRPr="007701AB">
        <w:rPr>
          <w:sz w:val="22"/>
          <w:szCs w:val="22"/>
        </w:rPr>
        <w:t xml:space="preserve">arba selektyvių </w:t>
      </w:r>
      <w:proofErr w:type="spellStart"/>
      <w:r w:rsidRPr="007701AB">
        <w:rPr>
          <w:sz w:val="22"/>
          <w:szCs w:val="22"/>
        </w:rPr>
        <w:t>serotonino</w:t>
      </w:r>
      <w:proofErr w:type="spellEnd"/>
      <w:r w:rsidRPr="007701AB">
        <w:rPr>
          <w:sz w:val="22"/>
          <w:szCs w:val="22"/>
        </w:rPr>
        <w:t xml:space="preserve"> reabsorbcijos inhibitorių (SSRI) (vaistai, vartojami gydyti kai kurias depresijos rūšis);</w:t>
      </w:r>
    </w:p>
    <w:p w14:paraId="2328B1A8" w14:textId="77777777" w:rsidR="008209A1" w:rsidRPr="007701AB" w:rsidRDefault="008209A1" w:rsidP="007701AB">
      <w:pPr>
        <w:numPr>
          <w:ilvl w:val="0"/>
          <w:numId w:val="3"/>
        </w:numPr>
        <w:tabs>
          <w:tab w:val="clear" w:pos="357"/>
          <w:tab w:val="left" w:pos="-2268"/>
        </w:tabs>
        <w:ind w:left="567" w:hanging="567"/>
        <w:rPr>
          <w:sz w:val="22"/>
          <w:szCs w:val="22"/>
        </w:rPr>
      </w:pPr>
      <w:proofErr w:type="spellStart"/>
      <w:r w:rsidRPr="007701AB">
        <w:rPr>
          <w:sz w:val="22"/>
          <w:szCs w:val="22"/>
        </w:rPr>
        <w:t>digoksino</w:t>
      </w:r>
      <w:proofErr w:type="spellEnd"/>
      <w:r w:rsidRPr="007701AB">
        <w:rPr>
          <w:sz w:val="22"/>
          <w:szCs w:val="22"/>
        </w:rPr>
        <w:t xml:space="preserve"> (vaistas, vartojamas širdies ligoms gydyti);</w:t>
      </w:r>
    </w:p>
    <w:p w14:paraId="6B3451FF" w14:textId="77777777" w:rsidR="008209A1" w:rsidRPr="007701AB" w:rsidRDefault="008209A1" w:rsidP="007701AB">
      <w:pPr>
        <w:numPr>
          <w:ilvl w:val="0"/>
          <w:numId w:val="3"/>
        </w:numPr>
        <w:tabs>
          <w:tab w:val="clear" w:pos="357"/>
          <w:tab w:val="num" w:pos="-2268"/>
        </w:tabs>
        <w:ind w:left="567" w:hanging="567"/>
        <w:rPr>
          <w:sz w:val="22"/>
          <w:szCs w:val="22"/>
        </w:rPr>
      </w:pPr>
      <w:r w:rsidRPr="007701AB">
        <w:rPr>
          <w:sz w:val="22"/>
          <w:szCs w:val="22"/>
        </w:rPr>
        <w:t>diuretikų (vaistai, didinantys šlapimo išsiskyrimą);</w:t>
      </w:r>
    </w:p>
    <w:p w14:paraId="4D56B2C6" w14:textId="36B73DF2" w:rsidR="008209A1" w:rsidRPr="00F62C72" w:rsidRDefault="008209A1" w:rsidP="003512CE">
      <w:pPr>
        <w:numPr>
          <w:ilvl w:val="0"/>
          <w:numId w:val="3"/>
        </w:numPr>
        <w:tabs>
          <w:tab w:val="clear" w:pos="357"/>
        </w:tabs>
        <w:ind w:left="567" w:hanging="567"/>
        <w:rPr>
          <w:sz w:val="22"/>
          <w:szCs w:val="22"/>
        </w:rPr>
      </w:pPr>
      <w:r w:rsidRPr="00F62C72">
        <w:rPr>
          <w:sz w:val="22"/>
          <w:szCs w:val="22"/>
        </w:rPr>
        <w:t xml:space="preserve">AKF inhibitorių arba beta </w:t>
      </w:r>
      <w:r w:rsidR="00394033" w:rsidRPr="00F62C72">
        <w:rPr>
          <w:sz w:val="22"/>
          <w:szCs w:val="22"/>
        </w:rPr>
        <w:t>blokatorių</w:t>
      </w:r>
      <w:r w:rsidRPr="00F62C72">
        <w:rPr>
          <w:sz w:val="22"/>
          <w:szCs w:val="22"/>
        </w:rPr>
        <w:t xml:space="preserve"> (vaistų grupės, vartojamos aukštam kraujospūdžiui ir širdies</w:t>
      </w:r>
      <w:r w:rsidR="00F62C72">
        <w:rPr>
          <w:sz w:val="22"/>
          <w:szCs w:val="22"/>
        </w:rPr>
        <w:t xml:space="preserve"> </w:t>
      </w:r>
      <w:r w:rsidRPr="00F62C72">
        <w:rPr>
          <w:sz w:val="22"/>
          <w:szCs w:val="22"/>
        </w:rPr>
        <w:t>nepakankamumui gydyti);</w:t>
      </w:r>
    </w:p>
    <w:p w14:paraId="121521C3" w14:textId="77777777" w:rsidR="008209A1" w:rsidRPr="007701AB" w:rsidRDefault="008209A1" w:rsidP="007701AB">
      <w:pPr>
        <w:numPr>
          <w:ilvl w:val="0"/>
          <w:numId w:val="3"/>
        </w:numPr>
        <w:tabs>
          <w:tab w:val="clear" w:pos="357"/>
          <w:tab w:val="left" w:pos="-2268"/>
          <w:tab w:val="num" w:pos="-1985"/>
        </w:tabs>
        <w:ind w:left="567" w:hanging="567"/>
        <w:rPr>
          <w:sz w:val="22"/>
          <w:szCs w:val="22"/>
        </w:rPr>
      </w:pPr>
      <w:r w:rsidRPr="007701AB">
        <w:rPr>
          <w:sz w:val="22"/>
          <w:szCs w:val="22"/>
        </w:rPr>
        <w:t xml:space="preserve">kitokių nesteroidinių vaistų nuo uždegimo, pvz., </w:t>
      </w:r>
      <w:proofErr w:type="spellStart"/>
      <w:r w:rsidRPr="007701AB">
        <w:rPr>
          <w:sz w:val="22"/>
          <w:szCs w:val="22"/>
        </w:rPr>
        <w:t>acetilsalicilo</w:t>
      </w:r>
      <w:proofErr w:type="spellEnd"/>
      <w:r w:rsidRPr="007701AB">
        <w:rPr>
          <w:sz w:val="22"/>
          <w:szCs w:val="22"/>
        </w:rPr>
        <w:t xml:space="preserve"> rūgšties arba </w:t>
      </w:r>
      <w:proofErr w:type="spellStart"/>
      <w:r w:rsidRPr="007701AB">
        <w:rPr>
          <w:sz w:val="22"/>
          <w:szCs w:val="22"/>
        </w:rPr>
        <w:t>ibuprofeno</w:t>
      </w:r>
      <w:proofErr w:type="spellEnd"/>
      <w:r w:rsidRPr="007701AB">
        <w:rPr>
          <w:sz w:val="22"/>
          <w:szCs w:val="22"/>
        </w:rPr>
        <w:t>;</w:t>
      </w:r>
    </w:p>
    <w:p w14:paraId="4FBCE26C" w14:textId="77777777" w:rsidR="008209A1" w:rsidRPr="007701AB" w:rsidRDefault="008209A1" w:rsidP="007701AB">
      <w:pPr>
        <w:numPr>
          <w:ilvl w:val="0"/>
          <w:numId w:val="3"/>
        </w:numPr>
        <w:tabs>
          <w:tab w:val="clear" w:pos="357"/>
        </w:tabs>
        <w:ind w:left="567" w:hanging="567"/>
        <w:rPr>
          <w:sz w:val="22"/>
          <w:szCs w:val="22"/>
        </w:rPr>
      </w:pPr>
      <w:r w:rsidRPr="007701AB">
        <w:rPr>
          <w:sz w:val="22"/>
          <w:szCs w:val="22"/>
        </w:rPr>
        <w:t>kortikosteroidų (vaistai, vartojami uždegimui palengvinti);</w:t>
      </w:r>
    </w:p>
    <w:p w14:paraId="1C472600" w14:textId="77777777" w:rsidR="008209A1" w:rsidRPr="007701AB" w:rsidRDefault="008209A1" w:rsidP="007701AB">
      <w:pPr>
        <w:numPr>
          <w:ilvl w:val="0"/>
          <w:numId w:val="3"/>
        </w:numPr>
        <w:tabs>
          <w:tab w:val="clear" w:pos="357"/>
        </w:tabs>
        <w:ind w:left="567" w:hanging="567"/>
        <w:rPr>
          <w:sz w:val="22"/>
          <w:szCs w:val="22"/>
        </w:rPr>
      </w:pPr>
      <w:r w:rsidRPr="007701AB">
        <w:rPr>
          <w:sz w:val="22"/>
          <w:szCs w:val="22"/>
        </w:rPr>
        <w:t>kraujo krešėjimą mažinančių vaistų (vaistai, vartojami mažinant kraujo krešėjimą arba antikoaguliantai);</w:t>
      </w:r>
    </w:p>
    <w:p w14:paraId="70897C87" w14:textId="727C73FE" w:rsidR="008209A1" w:rsidRPr="007701AB" w:rsidRDefault="008209A1" w:rsidP="007701AB">
      <w:pPr>
        <w:ind w:left="567" w:hanging="567"/>
        <w:rPr>
          <w:sz w:val="22"/>
          <w:szCs w:val="22"/>
        </w:rPr>
      </w:pPr>
      <w:r w:rsidRPr="007701AB">
        <w:rPr>
          <w:sz w:val="22"/>
          <w:szCs w:val="22"/>
        </w:rPr>
        <w:sym w:font="Symbol" w:char="F0B7"/>
      </w:r>
      <w:r w:rsidRPr="007701AB">
        <w:rPr>
          <w:sz w:val="22"/>
          <w:szCs w:val="22"/>
        </w:rPr>
        <w:tab/>
        <w:t xml:space="preserve">vaistų </w:t>
      </w:r>
      <w:r w:rsidR="00D07507" w:rsidRPr="00D07507">
        <w:rPr>
          <w:sz w:val="22"/>
          <w:szCs w:val="22"/>
        </w:rPr>
        <w:t xml:space="preserve">(pvz., </w:t>
      </w:r>
      <w:proofErr w:type="spellStart"/>
      <w:r w:rsidR="00D07507" w:rsidRPr="00D07507">
        <w:rPr>
          <w:sz w:val="22"/>
          <w:szCs w:val="22"/>
        </w:rPr>
        <w:t>metformino</w:t>
      </w:r>
      <w:proofErr w:type="spellEnd"/>
      <w:r w:rsidR="00D07507" w:rsidRPr="00D07507">
        <w:rPr>
          <w:sz w:val="22"/>
          <w:szCs w:val="22"/>
        </w:rPr>
        <w:t xml:space="preserve">) </w:t>
      </w:r>
      <w:r w:rsidRPr="007701AB">
        <w:rPr>
          <w:sz w:val="22"/>
          <w:szCs w:val="22"/>
        </w:rPr>
        <w:t>nuo diabeto, išskyrus insuliną;</w:t>
      </w:r>
    </w:p>
    <w:p w14:paraId="657B3F87" w14:textId="77777777" w:rsidR="008209A1" w:rsidRPr="007701AB" w:rsidRDefault="008209A1" w:rsidP="007701AB">
      <w:pPr>
        <w:numPr>
          <w:ilvl w:val="0"/>
          <w:numId w:val="3"/>
        </w:numPr>
        <w:tabs>
          <w:tab w:val="clear" w:pos="357"/>
        </w:tabs>
        <w:ind w:left="567" w:hanging="567"/>
        <w:rPr>
          <w:sz w:val="22"/>
          <w:szCs w:val="22"/>
        </w:rPr>
      </w:pPr>
      <w:proofErr w:type="spellStart"/>
      <w:r w:rsidRPr="007701AB">
        <w:rPr>
          <w:sz w:val="22"/>
          <w:szCs w:val="22"/>
        </w:rPr>
        <w:t>metotreksato</w:t>
      </w:r>
      <w:proofErr w:type="spellEnd"/>
      <w:r w:rsidRPr="007701AB">
        <w:rPr>
          <w:sz w:val="22"/>
          <w:szCs w:val="22"/>
        </w:rPr>
        <w:t xml:space="preserve"> (vaistas nuo kai kurių vėžio rūšių arba artrito);</w:t>
      </w:r>
    </w:p>
    <w:p w14:paraId="4440FAE1" w14:textId="2ED02EC7" w:rsidR="008209A1" w:rsidRPr="007701AB" w:rsidRDefault="008209A1" w:rsidP="007701AB">
      <w:pPr>
        <w:numPr>
          <w:ilvl w:val="0"/>
          <w:numId w:val="3"/>
        </w:numPr>
        <w:tabs>
          <w:tab w:val="clear" w:pos="357"/>
          <w:tab w:val="left" w:pos="-2268"/>
        </w:tabs>
        <w:ind w:left="567" w:hanging="567"/>
        <w:rPr>
          <w:sz w:val="22"/>
          <w:szCs w:val="22"/>
        </w:rPr>
      </w:pPr>
      <w:proofErr w:type="spellStart"/>
      <w:r w:rsidRPr="007701AB">
        <w:rPr>
          <w:sz w:val="22"/>
          <w:szCs w:val="22"/>
        </w:rPr>
        <w:t>ciklosporino</w:t>
      </w:r>
      <w:proofErr w:type="spellEnd"/>
      <w:r w:rsidRPr="007701AB">
        <w:rPr>
          <w:sz w:val="22"/>
          <w:szCs w:val="22"/>
        </w:rPr>
        <w:t xml:space="preserve"> ir </w:t>
      </w:r>
      <w:proofErr w:type="spellStart"/>
      <w:r w:rsidRPr="007701AB">
        <w:rPr>
          <w:sz w:val="22"/>
          <w:szCs w:val="22"/>
        </w:rPr>
        <w:t>takrolimuzo</w:t>
      </w:r>
      <w:proofErr w:type="spellEnd"/>
      <w:r w:rsidRPr="007701AB">
        <w:rPr>
          <w:sz w:val="22"/>
          <w:szCs w:val="22"/>
        </w:rPr>
        <w:t xml:space="preserve"> (vaistai pirmiausiai vartojami pacientų, kuriems persodinti organai);</w:t>
      </w:r>
    </w:p>
    <w:p w14:paraId="0BE5659B" w14:textId="77777777" w:rsidR="008209A1" w:rsidRPr="007701AB" w:rsidRDefault="008209A1" w:rsidP="007701AB">
      <w:pPr>
        <w:numPr>
          <w:ilvl w:val="0"/>
          <w:numId w:val="3"/>
        </w:numPr>
        <w:tabs>
          <w:tab w:val="clear" w:pos="357"/>
          <w:tab w:val="left" w:pos="-2268"/>
        </w:tabs>
        <w:ind w:left="567" w:hanging="567"/>
        <w:rPr>
          <w:sz w:val="22"/>
          <w:szCs w:val="22"/>
        </w:rPr>
      </w:pPr>
      <w:proofErr w:type="spellStart"/>
      <w:r w:rsidRPr="007701AB">
        <w:rPr>
          <w:sz w:val="22"/>
          <w:szCs w:val="22"/>
        </w:rPr>
        <w:lastRenderedPageBreak/>
        <w:t>trimetoprimo</w:t>
      </w:r>
      <w:proofErr w:type="spellEnd"/>
      <w:r w:rsidRPr="007701AB">
        <w:rPr>
          <w:sz w:val="22"/>
          <w:szCs w:val="22"/>
        </w:rPr>
        <w:t xml:space="preserve"> (vaisto šlapimo takų infekcijai gydyti ar jos profilaktikai);</w:t>
      </w:r>
    </w:p>
    <w:p w14:paraId="7A7792F1" w14:textId="77777777" w:rsidR="008209A1" w:rsidRPr="007701AB" w:rsidRDefault="008209A1" w:rsidP="007701AB">
      <w:pPr>
        <w:numPr>
          <w:ilvl w:val="0"/>
          <w:numId w:val="3"/>
        </w:numPr>
        <w:tabs>
          <w:tab w:val="clear" w:pos="357"/>
          <w:tab w:val="left" w:pos="-2268"/>
        </w:tabs>
        <w:ind w:left="567" w:hanging="567"/>
        <w:rPr>
          <w:sz w:val="22"/>
          <w:szCs w:val="22"/>
        </w:rPr>
      </w:pPr>
      <w:proofErr w:type="spellStart"/>
      <w:r w:rsidRPr="007701AB">
        <w:rPr>
          <w:sz w:val="22"/>
          <w:szCs w:val="22"/>
        </w:rPr>
        <w:t>chinolonų</w:t>
      </w:r>
      <w:proofErr w:type="spellEnd"/>
      <w:r w:rsidRPr="007701AB">
        <w:rPr>
          <w:sz w:val="22"/>
          <w:szCs w:val="22"/>
        </w:rPr>
        <w:t xml:space="preserve"> grupės antibakterinių vaistų (vaistų nuo infekcijos);</w:t>
      </w:r>
    </w:p>
    <w:p w14:paraId="584D2B20" w14:textId="77777777" w:rsidR="008209A1" w:rsidRPr="007701AB" w:rsidRDefault="008209A1" w:rsidP="007701AB">
      <w:pPr>
        <w:numPr>
          <w:ilvl w:val="0"/>
          <w:numId w:val="3"/>
        </w:numPr>
        <w:tabs>
          <w:tab w:val="clear" w:pos="357"/>
        </w:tabs>
        <w:ind w:left="567" w:hanging="567"/>
        <w:rPr>
          <w:sz w:val="22"/>
          <w:szCs w:val="22"/>
        </w:rPr>
      </w:pPr>
      <w:proofErr w:type="spellStart"/>
      <w:r w:rsidRPr="007701AB">
        <w:rPr>
          <w:sz w:val="22"/>
          <w:szCs w:val="22"/>
        </w:rPr>
        <w:t>vorikonazolo</w:t>
      </w:r>
      <w:proofErr w:type="spellEnd"/>
      <w:r w:rsidRPr="007701AB">
        <w:rPr>
          <w:sz w:val="22"/>
          <w:szCs w:val="22"/>
        </w:rPr>
        <w:t xml:space="preserve"> (vaistas, skirtas grybelinėms infekcijoms gydyti);</w:t>
      </w:r>
    </w:p>
    <w:p w14:paraId="237C42F8" w14:textId="77777777" w:rsidR="008209A1" w:rsidRPr="007701AB" w:rsidRDefault="008209A1" w:rsidP="007701AB">
      <w:pPr>
        <w:numPr>
          <w:ilvl w:val="0"/>
          <w:numId w:val="3"/>
        </w:numPr>
        <w:tabs>
          <w:tab w:val="clear" w:pos="357"/>
        </w:tabs>
        <w:ind w:left="567" w:hanging="567"/>
        <w:rPr>
          <w:sz w:val="22"/>
          <w:szCs w:val="22"/>
        </w:rPr>
      </w:pPr>
      <w:proofErr w:type="spellStart"/>
      <w:r w:rsidRPr="007701AB">
        <w:rPr>
          <w:sz w:val="22"/>
          <w:szCs w:val="22"/>
        </w:rPr>
        <w:t>kolestipolio</w:t>
      </w:r>
      <w:proofErr w:type="spellEnd"/>
      <w:r w:rsidRPr="007701AB">
        <w:rPr>
          <w:sz w:val="22"/>
          <w:szCs w:val="22"/>
        </w:rPr>
        <w:t xml:space="preserve"> ir </w:t>
      </w:r>
      <w:proofErr w:type="spellStart"/>
      <w:r w:rsidRPr="007701AB">
        <w:rPr>
          <w:sz w:val="22"/>
          <w:szCs w:val="22"/>
        </w:rPr>
        <w:t>cholestiramino</w:t>
      </w:r>
      <w:proofErr w:type="spellEnd"/>
      <w:r w:rsidRPr="007701AB">
        <w:rPr>
          <w:sz w:val="22"/>
          <w:szCs w:val="22"/>
        </w:rPr>
        <w:t>;</w:t>
      </w:r>
    </w:p>
    <w:p w14:paraId="5E5B4598" w14:textId="77777777" w:rsidR="00D07507" w:rsidRDefault="008209A1" w:rsidP="007701AB">
      <w:pPr>
        <w:numPr>
          <w:ilvl w:val="0"/>
          <w:numId w:val="3"/>
        </w:numPr>
        <w:tabs>
          <w:tab w:val="clear" w:pos="357"/>
        </w:tabs>
        <w:ind w:left="567" w:hanging="567"/>
        <w:rPr>
          <w:sz w:val="22"/>
          <w:szCs w:val="22"/>
        </w:rPr>
      </w:pPr>
      <w:proofErr w:type="spellStart"/>
      <w:r w:rsidRPr="007701AB">
        <w:rPr>
          <w:sz w:val="22"/>
          <w:szCs w:val="22"/>
        </w:rPr>
        <w:t>fenitoino</w:t>
      </w:r>
      <w:proofErr w:type="spellEnd"/>
      <w:r w:rsidRPr="007701AB">
        <w:rPr>
          <w:sz w:val="22"/>
          <w:szCs w:val="22"/>
        </w:rPr>
        <w:t xml:space="preserve"> (vaistas, vartojamas epilepsijai gydyti)</w:t>
      </w:r>
      <w:r w:rsidR="00D07507">
        <w:rPr>
          <w:sz w:val="22"/>
          <w:szCs w:val="22"/>
        </w:rPr>
        <w:t>;</w:t>
      </w:r>
    </w:p>
    <w:p w14:paraId="7121DD7C" w14:textId="039F552C" w:rsidR="008209A1" w:rsidRPr="007701AB" w:rsidRDefault="00D07507" w:rsidP="007701AB">
      <w:pPr>
        <w:numPr>
          <w:ilvl w:val="0"/>
          <w:numId w:val="3"/>
        </w:numPr>
        <w:tabs>
          <w:tab w:val="clear" w:pos="357"/>
        </w:tabs>
        <w:ind w:left="567" w:hanging="567"/>
        <w:rPr>
          <w:sz w:val="22"/>
          <w:szCs w:val="22"/>
        </w:rPr>
      </w:pPr>
      <w:proofErr w:type="spellStart"/>
      <w:r w:rsidRPr="00D07507">
        <w:rPr>
          <w:sz w:val="22"/>
          <w:szCs w:val="22"/>
        </w:rPr>
        <w:t>rifampicino</w:t>
      </w:r>
      <w:proofErr w:type="spellEnd"/>
      <w:r w:rsidRPr="00D07507">
        <w:rPr>
          <w:sz w:val="22"/>
          <w:szCs w:val="22"/>
        </w:rPr>
        <w:t xml:space="preserve"> (antibiotiko nuo bakterinių infekcijų).</w:t>
      </w:r>
    </w:p>
    <w:p w14:paraId="3B3AE37F" w14:textId="77777777" w:rsidR="008209A1" w:rsidRDefault="008209A1" w:rsidP="007701AB">
      <w:pPr>
        <w:tabs>
          <w:tab w:val="left" w:pos="0"/>
          <w:tab w:val="left" w:pos="567"/>
        </w:tabs>
        <w:rPr>
          <w:sz w:val="22"/>
          <w:szCs w:val="22"/>
        </w:rPr>
      </w:pPr>
    </w:p>
    <w:p w14:paraId="5D3645F1" w14:textId="77777777" w:rsidR="008209A1" w:rsidRPr="007701AB" w:rsidRDefault="008209A1" w:rsidP="007701AB">
      <w:pPr>
        <w:tabs>
          <w:tab w:val="left" w:pos="0"/>
          <w:tab w:val="left" w:pos="567"/>
        </w:tabs>
        <w:rPr>
          <w:b/>
          <w:sz w:val="22"/>
          <w:szCs w:val="22"/>
        </w:rPr>
      </w:pPr>
      <w:r w:rsidRPr="007701AB">
        <w:rPr>
          <w:b/>
          <w:sz w:val="22"/>
          <w:szCs w:val="22"/>
        </w:rPr>
        <w:t>Nėštumas, žindymo laikotarpis ir vaisingumas</w:t>
      </w:r>
    </w:p>
    <w:p w14:paraId="06262158" w14:textId="20AED4C4" w:rsidR="008209A1" w:rsidRPr="007701AB" w:rsidRDefault="008209A1" w:rsidP="007701AB">
      <w:pPr>
        <w:tabs>
          <w:tab w:val="left" w:pos="0"/>
          <w:tab w:val="left" w:pos="567"/>
        </w:tabs>
        <w:rPr>
          <w:sz w:val="22"/>
          <w:szCs w:val="22"/>
        </w:rPr>
      </w:pPr>
      <w:r w:rsidRPr="007701AB">
        <w:rPr>
          <w:sz w:val="22"/>
          <w:szCs w:val="22"/>
        </w:rPr>
        <w:t>Jeigu Jūs esate nėščia</w:t>
      </w:r>
      <w:r w:rsidR="00F62C72">
        <w:rPr>
          <w:sz w:val="22"/>
          <w:szCs w:val="22"/>
        </w:rPr>
        <w:t>,</w:t>
      </w:r>
      <w:r w:rsidRPr="007701AB">
        <w:rPr>
          <w:sz w:val="22"/>
          <w:szCs w:val="22"/>
        </w:rPr>
        <w:t xml:space="preserve"> žindote kūdikį, manote, kad galbūt esate nėščia</w:t>
      </w:r>
      <w:r w:rsidR="00F62C72">
        <w:rPr>
          <w:sz w:val="22"/>
          <w:szCs w:val="22"/>
        </w:rPr>
        <w:t>,</w:t>
      </w:r>
      <w:r w:rsidRPr="007701AB">
        <w:rPr>
          <w:sz w:val="22"/>
          <w:szCs w:val="22"/>
        </w:rPr>
        <w:t xml:space="preserve"> arba planuojate pastoti, tai prieš vartodama šį vaistą pasitarkite su gydytoju.</w:t>
      </w:r>
    </w:p>
    <w:p w14:paraId="7FD9EAEE" w14:textId="77777777" w:rsidR="008209A1" w:rsidRPr="007701AB" w:rsidRDefault="008209A1" w:rsidP="007701AB">
      <w:pPr>
        <w:tabs>
          <w:tab w:val="left" w:pos="0"/>
          <w:tab w:val="left" w:pos="567"/>
        </w:tabs>
        <w:rPr>
          <w:i/>
          <w:sz w:val="22"/>
          <w:szCs w:val="22"/>
        </w:rPr>
      </w:pPr>
      <w:proofErr w:type="spellStart"/>
      <w:r w:rsidRPr="007701AB">
        <w:rPr>
          <w:sz w:val="22"/>
          <w:szCs w:val="22"/>
        </w:rPr>
        <w:t>Voltaren</w:t>
      </w:r>
      <w:proofErr w:type="spellEnd"/>
      <w:r w:rsidRPr="007701AB">
        <w:rPr>
          <w:sz w:val="22"/>
          <w:szCs w:val="22"/>
        </w:rPr>
        <w:t xml:space="preserve"> injekcinio tirpalo nėštumo metu vartoti draudžiama, išskyrus būtinus atvejus.</w:t>
      </w:r>
    </w:p>
    <w:p w14:paraId="6616B4FA" w14:textId="77777777" w:rsidR="008209A1" w:rsidRPr="007701AB" w:rsidRDefault="008209A1" w:rsidP="007701AB">
      <w:pPr>
        <w:tabs>
          <w:tab w:val="left" w:pos="0"/>
          <w:tab w:val="left" w:pos="567"/>
        </w:tabs>
        <w:rPr>
          <w:sz w:val="22"/>
          <w:szCs w:val="22"/>
        </w:rPr>
      </w:pPr>
      <w:proofErr w:type="spellStart"/>
      <w:r w:rsidRPr="007701AB">
        <w:rPr>
          <w:sz w:val="22"/>
          <w:szCs w:val="22"/>
        </w:rPr>
        <w:t>Voltaren</w:t>
      </w:r>
      <w:proofErr w:type="spellEnd"/>
      <w:r w:rsidRPr="007701AB">
        <w:rPr>
          <w:sz w:val="22"/>
          <w:szCs w:val="22"/>
        </w:rPr>
        <w:t xml:space="preserve"> injekcinio tirpalo, kaip ir kitų nesteroidinių vaistų nuo uždegimo, draudžiama vartoti paskutinių 3 nėštumo mėnesių laikotarpiu, nes gali būti labai pažeistas vaisius arba pasunkėti gimdymas.</w:t>
      </w:r>
    </w:p>
    <w:p w14:paraId="1029D93A" w14:textId="12933A66" w:rsidR="008209A1" w:rsidRPr="007701AB" w:rsidRDefault="008209A1" w:rsidP="007701AB">
      <w:pPr>
        <w:tabs>
          <w:tab w:val="left" w:pos="0"/>
          <w:tab w:val="left" w:pos="567"/>
        </w:tabs>
        <w:rPr>
          <w:sz w:val="22"/>
          <w:szCs w:val="22"/>
        </w:rPr>
      </w:pPr>
      <w:r w:rsidRPr="007701AB">
        <w:rPr>
          <w:sz w:val="22"/>
          <w:szCs w:val="22"/>
        </w:rPr>
        <w:t xml:space="preserve">Dėl </w:t>
      </w:r>
      <w:proofErr w:type="spellStart"/>
      <w:r w:rsidRPr="007701AB">
        <w:rPr>
          <w:sz w:val="22"/>
          <w:szCs w:val="22"/>
        </w:rPr>
        <w:t>Voltaren</w:t>
      </w:r>
      <w:proofErr w:type="spellEnd"/>
      <w:r w:rsidRPr="007701AB">
        <w:rPr>
          <w:sz w:val="22"/>
          <w:szCs w:val="22"/>
        </w:rPr>
        <w:t xml:space="preserve"> vartojimo gali būti sunkiau pastoti. Nevartokite </w:t>
      </w:r>
      <w:proofErr w:type="spellStart"/>
      <w:r w:rsidRPr="007701AB">
        <w:rPr>
          <w:sz w:val="22"/>
          <w:szCs w:val="22"/>
        </w:rPr>
        <w:t>Voltaren</w:t>
      </w:r>
      <w:proofErr w:type="spellEnd"/>
      <w:r w:rsidRPr="007701AB">
        <w:rPr>
          <w:sz w:val="22"/>
          <w:szCs w:val="22"/>
        </w:rPr>
        <w:t xml:space="preserve"> injekcinio tirpalo, jei planuojate pastoti ar jei Jums sunku pastoti, išskyrus būtinus atvejus.</w:t>
      </w:r>
    </w:p>
    <w:p w14:paraId="307F49F5" w14:textId="77777777" w:rsidR="008209A1" w:rsidRPr="007701AB" w:rsidRDefault="008209A1" w:rsidP="007701AB">
      <w:pPr>
        <w:tabs>
          <w:tab w:val="left" w:pos="0"/>
          <w:tab w:val="left" w:pos="567"/>
        </w:tabs>
        <w:rPr>
          <w:sz w:val="22"/>
          <w:szCs w:val="22"/>
        </w:rPr>
      </w:pPr>
    </w:p>
    <w:p w14:paraId="1E450536" w14:textId="77777777" w:rsidR="008209A1" w:rsidRPr="007701AB" w:rsidRDefault="008209A1" w:rsidP="007701AB">
      <w:pPr>
        <w:tabs>
          <w:tab w:val="left" w:pos="0"/>
          <w:tab w:val="left" w:pos="567"/>
        </w:tabs>
        <w:rPr>
          <w:sz w:val="22"/>
          <w:szCs w:val="22"/>
        </w:rPr>
      </w:pPr>
      <w:r w:rsidRPr="007701AB">
        <w:rPr>
          <w:sz w:val="22"/>
          <w:szCs w:val="22"/>
        </w:rPr>
        <w:t>Jeigu Jūs žindote kūdikį, pasakykite gydytojui.</w:t>
      </w:r>
    </w:p>
    <w:p w14:paraId="58E5ADDA" w14:textId="77777777" w:rsidR="008209A1" w:rsidRPr="007701AB" w:rsidRDefault="008209A1" w:rsidP="007701AB">
      <w:pPr>
        <w:tabs>
          <w:tab w:val="left" w:pos="0"/>
          <w:tab w:val="left" w:pos="567"/>
        </w:tabs>
        <w:rPr>
          <w:sz w:val="22"/>
          <w:szCs w:val="22"/>
        </w:rPr>
      </w:pPr>
      <w:r w:rsidRPr="007701AB">
        <w:rPr>
          <w:sz w:val="22"/>
          <w:szCs w:val="22"/>
        </w:rPr>
        <w:t xml:space="preserve">Jei vartojate </w:t>
      </w:r>
      <w:proofErr w:type="spellStart"/>
      <w:r w:rsidRPr="007701AB">
        <w:rPr>
          <w:sz w:val="22"/>
          <w:szCs w:val="22"/>
        </w:rPr>
        <w:t>Voltaren</w:t>
      </w:r>
      <w:proofErr w:type="spellEnd"/>
      <w:r w:rsidRPr="007701AB">
        <w:rPr>
          <w:sz w:val="22"/>
          <w:szCs w:val="22"/>
        </w:rPr>
        <w:t xml:space="preserve"> injekcinio tirpalo, žindyti draudžiama, nes tai gali būti žalinga kūdikiui.</w:t>
      </w:r>
    </w:p>
    <w:p w14:paraId="7E4B57BD" w14:textId="77777777" w:rsidR="008209A1" w:rsidRPr="007701AB" w:rsidRDefault="008209A1" w:rsidP="007701AB">
      <w:pPr>
        <w:tabs>
          <w:tab w:val="left" w:pos="0"/>
          <w:tab w:val="left" w:pos="567"/>
        </w:tabs>
        <w:rPr>
          <w:b/>
          <w:sz w:val="22"/>
          <w:szCs w:val="22"/>
        </w:rPr>
      </w:pPr>
    </w:p>
    <w:p w14:paraId="4A0A4846" w14:textId="77777777" w:rsidR="008209A1" w:rsidRPr="007701AB" w:rsidRDefault="008209A1" w:rsidP="007701AB">
      <w:pPr>
        <w:pStyle w:val="BTEMEASMCA"/>
        <w:rPr>
          <w:noProof w:val="0"/>
        </w:rPr>
      </w:pPr>
      <w:r w:rsidRPr="007701AB">
        <w:rPr>
          <w:noProof w:val="0"/>
        </w:rPr>
        <w:t xml:space="preserve">Gydytojas su Jumis aptars galimą su </w:t>
      </w:r>
      <w:proofErr w:type="spellStart"/>
      <w:r w:rsidRPr="007701AB">
        <w:rPr>
          <w:noProof w:val="0"/>
        </w:rPr>
        <w:t>Voltaren</w:t>
      </w:r>
      <w:proofErr w:type="spellEnd"/>
      <w:r w:rsidRPr="007701AB">
        <w:rPr>
          <w:noProof w:val="0"/>
        </w:rPr>
        <w:t xml:space="preserve"> vartojimu nėštumo ar žindymo laikotarpiu susijusią riziką.</w:t>
      </w:r>
    </w:p>
    <w:p w14:paraId="0783887D" w14:textId="77777777" w:rsidR="008209A1" w:rsidRPr="007701AB" w:rsidRDefault="008209A1" w:rsidP="007701AB">
      <w:pPr>
        <w:tabs>
          <w:tab w:val="left" w:pos="0"/>
          <w:tab w:val="left" w:pos="567"/>
        </w:tabs>
        <w:rPr>
          <w:b/>
          <w:sz w:val="22"/>
          <w:szCs w:val="22"/>
        </w:rPr>
      </w:pPr>
    </w:p>
    <w:p w14:paraId="5C17DBD4" w14:textId="77777777" w:rsidR="008209A1" w:rsidRPr="007701AB" w:rsidRDefault="008209A1" w:rsidP="007701AB">
      <w:pPr>
        <w:tabs>
          <w:tab w:val="left" w:pos="0"/>
          <w:tab w:val="left" w:pos="567"/>
        </w:tabs>
        <w:rPr>
          <w:i/>
          <w:sz w:val="22"/>
          <w:szCs w:val="22"/>
        </w:rPr>
      </w:pPr>
      <w:r w:rsidRPr="007701AB">
        <w:rPr>
          <w:b/>
          <w:sz w:val="22"/>
          <w:szCs w:val="22"/>
        </w:rPr>
        <w:t xml:space="preserve">Vairavimas ir mechanizmų valdymas </w:t>
      </w:r>
    </w:p>
    <w:p w14:paraId="1A594B9B" w14:textId="77777777" w:rsidR="008209A1" w:rsidRPr="007701AB" w:rsidRDefault="008209A1" w:rsidP="007701AB">
      <w:pPr>
        <w:tabs>
          <w:tab w:val="left" w:pos="0"/>
          <w:tab w:val="left" w:pos="567"/>
        </w:tabs>
        <w:rPr>
          <w:sz w:val="22"/>
          <w:szCs w:val="22"/>
        </w:rPr>
      </w:pPr>
      <w:proofErr w:type="spellStart"/>
      <w:r w:rsidRPr="007701AB">
        <w:rPr>
          <w:sz w:val="22"/>
          <w:szCs w:val="22"/>
        </w:rPr>
        <w:t>Voltaren</w:t>
      </w:r>
      <w:proofErr w:type="spellEnd"/>
      <w:r w:rsidRPr="007701AB">
        <w:rPr>
          <w:sz w:val="22"/>
          <w:szCs w:val="22"/>
        </w:rPr>
        <w:t xml:space="preserve"> neturėtų sukelti poveikio gebėjimui vairuoti, valdyti mechanizmus ar atlikti kitokius dėmesio reikalaujančius veiksmus.</w:t>
      </w:r>
    </w:p>
    <w:p w14:paraId="6EB628E3" w14:textId="77777777" w:rsidR="008209A1" w:rsidRPr="007701AB" w:rsidRDefault="008209A1" w:rsidP="007701AB">
      <w:pPr>
        <w:rPr>
          <w:sz w:val="22"/>
          <w:szCs w:val="22"/>
        </w:rPr>
      </w:pPr>
    </w:p>
    <w:p w14:paraId="74C7B42F" w14:textId="7E462F7F" w:rsidR="00D07507" w:rsidRPr="00D07507" w:rsidRDefault="00D07507" w:rsidP="00D07507">
      <w:pPr>
        <w:numPr>
          <w:ilvl w:val="12"/>
          <w:numId w:val="0"/>
        </w:numPr>
        <w:ind w:right="-2"/>
        <w:rPr>
          <w:b/>
          <w:sz w:val="22"/>
          <w:szCs w:val="22"/>
        </w:rPr>
      </w:pPr>
      <w:proofErr w:type="spellStart"/>
      <w:r w:rsidRPr="00D07507">
        <w:rPr>
          <w:b/>
          <w:sz w:val="22"/>
          <w:szCs w:val="22"/>
        </w:rPr>
        <w:t>Voltaren</w:t>
      </w:r>
      <w:proofErr w:type="spellEnd"/>
      <w:r w:rsidRPr="00D07507">
        <w:rPr>
          <w:b/>
          <w:sz w:val="22"/>
          <w:szCs w:val="22"/>
        </w:rPr>
        <w:t xml:space="preserve"> sudėtyje yra natrio </w:t>
      </w:r>
      <w:proofErr w:type="spellStart"/>
      <w:r w:rsidRPr="00D07507">
        <w:rPr>
          <w:b/>
          <w:sz w:val="22"/>
          <w:szCs w:val="22"/>
        </w:rPr>
        <w:t>metabisulfito</w:t>
      </w:r>
      <w:proofErr w:type="spellEnd"/>
      <w:r w:rsidRPr="00D07507">
        <w:rPr>
          <w:b/>
          <w:sz w:val="22"/>
          <w:szCs w:val="22"/>
        </w:rPr>
        <w:t xml:space="preserve"> (E223), </w:t>
      </w:r>
      <w:proofErr w:type="spellStart"/>
      <w:r w:rsidRPr="00D07507">
        <w:rPr>
          <w:b/>
          <w:sz w:val="22"/>
          <w:szCs w:val="22"/>
        </w:rPr>
        <w:t>benzilo</w:t>
      </w:r>
      <w:proofErr w:type="spellEnd"/>
      <w:r w:rsidRPr="00D07507">
        <w:rPr>
          <w:b/>
          <w:sz w:val="22"/>
          <w:szCs w:val="22"/>
        </w:rPr>
        <w:t xml:space="preserve"> alkoholio</w:t>
      </w:r>
      <w:r w:rsidR="007676DC">
        <w:rPr>
          <w:b/>
          <w:sz w:val="22"/>
          <w:szCs w:val="22"/>
        </w:rPr>
        <w:t xml:space="preserve">, </w:t>
      </w:r>
      <w:proofErr w:type="spellStart"/>
      <w:r w:rsidRPr="00D07507">
        <w:rPr>
          <w:b/>
          <w:sz w:val="22"/>
          <w:szCs w:val="22"/>
        </w:rPr>
        <w:t>propilenglikolio</w:t>
      </w:r>
      <w:proofErr w:type="spellEnd"/>
      <w:r w:rsidR="007676DC">
        <w:rPr>
          <w:b/>
          <w:sz w:val="22"/>
          <w:szCs w:val="22"/>
        </w:rPr>
        <w:t xml:space="preserve"> ir natrio</w:t>
      </w:r>
    </w:p>
    <w:p w14:paraId="2C587340" w14:textId="77777777" w:rsidR="00D07507" w:rsidRPr="00D07507" w:rsidRDefault="00D07507" w:rsidP="00D07507">
      <w:pPr>
        <w:numPr>
          <w:ilvl w:val="12"/>
          <w:numId w:val="0"/>
        </w:numPr>
        <w:ind w:right="-2"/>
        <w:rPr>
          <w:sz w:val="22"/>
          <w:szCs w:val="22"/>
        </w:rPr>
      </w:pPr>
      <w:r w:rsidRPr="00D07507">
        <w:rPr>
          <w:sz w:val="22"/>
          <w:szCs w:val="22"/>
        </w:rPr>
        <w:t xml:space="preserve">Natrio </w:t>
      </w:r>
      <w:proofErr w:type="spellStart"/>
      <w:r w:rsidRPr="00D07507">
        <w:rPr>
          <w:sz w:val="22"/>
          <w:szCs w:val="22"/>
        </w:rPr>
        <w:t>metabisulfitas</w:t>
      </w:r>
      <w:proofErr w:type="spellEnd"/>
      <w:r w:rsidRPr="00D07507">
        <w:rPr>
          <w:sz w:val="22"/>
          <w:szCs w:val="22"/>
        </w:rPr>
        <w:t xml:space="preserve"> retais atvejais gali sukelti sunkių padidėjusio jautrumo reakcijų ir bronchų spazmą.</w:t>
      </w:r>
    </w:p>
    <w:p w14:paraId="584A219C" w14:textId="77777777" w:rsidR="00D07507" w:rsidRPr="00D07507" w:rsidRDefault="00D07507" w:rsidP="00D07507">
      <w:pPr>
        <w:numPr>
          <w:ilvl w:val="12"/>
          <w:numId w:val="0"/>
        </w:numPr>
        <w:ind w:right="-2"/>
        <w:rPr>
          <w:sz w:val="22"/>
          <w:szCs w:val="22"/>
        </w:rPr>
      </w:pPr>
      <w:r w:rsidRPr="00D07507">
        <w:rPr>
          <w:sz w:val="22"/>
          <w:szCs w:val="22"/>
        </w:rPr>
        <w:t xml:space="preserve">Kiekvienoje šio vaisto ampulėje (3 ml) yra 120 mg </w:t>
      </w:r>
      <w:proofErr w:type="spellStart"/>
      <w:r w:rsidRPr="00D07507">
        <w:rPr>
          <w:sz w:val="22"/>
          <w:szCs w:val="22"/>
        </w:rPr>
        <w:t>benzilo</w:t>
      </w:r>
      <w:proofErr w:type="spellEnd"/>
      <w:r w:rsidRPr="00D07507">
        <w:rPr>
          <w:sz w:val="22"/>
          <w:szCs w:val="22"/>
        </w:rPr>
        <w:t xml:space="preserve"> alkoholio.</w:t>
      </w:r>
    </w:p>
    <w:p w14:paraId="2EF842D4" w14:textId="77777777" w:rsidR="00D07507" w:rsidRPr="00D07507" w:rsidRDefault="00D07507" w:rsidP="00D07507">
      <w:pPr>
        <w:numPr>
          <w:ilvl w:val="12"/>
          <w:numId w:val="0"/>
        </w:numPr>
        <w:ind w:right="-2"/>
        <w:rPr>
          <w:sz w:val="22"/>
          <w:szCs w:val="22"/>
        </w:rPr>
      </w:pPr>
      <w:proofErr w:type="spellStart"/>
      <w:r w:rsidRPr="00D07507">
        <w:rPr>
          <w:sz w:val="22"/>
          <w:szCs w:val="22"/>
        </w:rPr>
        <w:t>Benzilo</w:t>
      </w:r>
      <w:proofErr w:type="spellEnd"/>
      <w:r w:rsidRPr="00D07507">
        <w:rPr>
          <w:sz w:val="22"/>
          <w:szCs w:val="22"/>
        </w:rPr>
        <w:t xml:space="preserve"> alkoholis gali sukelti alerginių reakcijų.</w:t>
      </w:r>
    </w:p>
    <w:p w14:paraId="05287ABD" w14:textId="77777777" w:rsidR="00D07507" w:rsidRPr="00D07507" w:rsidRDefault="00D07507" w:rsidP="00D07507">
      <w:pPr>
        <w:numPr>
          <w:ilvl w:val="12"/>
          <w:numId w:val="0"/>
        </w:numPr>
        <w:ind w:right="-2"/>
        <w:rPr>
          <w:sz w:val="22"/>
          <w:szCs w:val="22"/>
        </w:rPr>
      </w:pPr>
      <w:r w:rsidRPr="00D07507">
        <w:rPr>
          <w:sz w:val="22"/>
          <w:szCs w:val="22"/>
        </w:rPr>
        <w:t xml:space="preserve">Pasitarkite su gydytoju arba vaistininku, jeigu esate nėščia arba žindote kūdikį, kadangi didelis </w:t>
      </w:r>
      <w:proofErr w:type="spellStart"/>
      <w:r w:rsidRPr="00D07507">
        <w:rPr>
          <w:sz w:val="22"/>
          <w:szCs w:val="22"/>
        </w:rPr>
        <w:t>benzilo</w:t>
      </w:r>
      <w:proofErr w:type="spellEnd"/>
      <w:r w:rsidRPr="00D07507">
        <w:rPr>
          <w:sz w:val="22"/>
          <w:szCs w:val="22"/>
        </w:rPr>
        <w:t xml:space="preserve"> alkoholio kiekis gali kauptis Jūsų organizme ir sukelti šalutinį poveikį (vadinamąją </w:t>
      </w:r>
      <w:proofErr w:type="spellStart"/>
      <w:r w:rsidRPr="00D07507">
        <w:rPr>
          <w:sz w:val="22"/>
          <w:szCs w:val="22"/>
        </w:rPr>
        <w:t>metabolinę</w:t>
      </w:r>
      <w:proofErr w:type="spellEnd"/>
      <w:r w:rsidRPr="00D07507">
        <w:rPr>
          <w:sz w:val="22"/>
          <w:szCs w:val="22"/>
        </w:rPr>
        <w:t xml:space="preserve"> </w:t>
      </w:r>
      <w:proofErr w:type="spellStart"/>
      <w:r w:rsidRPr="00D07507">
        <w:rPr>
          <w:sz w:val="22"/>
          <w:szCs w:val="22"/>
        </w:rPr>
        <w:t>acidozę</w:t>
      </w:r>
      <w:proofErr w:type="spellEnd"/>
      <w:r w:rsidRPr="00D07507">
        <w:rPr>
          <w:sz w:val="22"/>
          <w:szCs w:val="22"/>
        </w:rPr>
        <w:t>).</w:t>
      </w:r>
    </w:p>
    <w:p w14:paraId="7CF94F37" w14:textId="77777777" w:rsidR="00D07507" w:rsidRPr="00D07507" w:rsidRDefault="00D07507" w:rsidP="00D07507">
      <w:pPr>
        <w:numPr>
          <w:ilvl w:val="12"/>
          <w:numId w:val="0"/>
        </w:numPr>
        <w:ind w:right="-2"/>
        <w:rPr>
          <w:sz w:val="22"/>
          <w:szCs w:val="22"/>
        </w:rPr>
      </w:pPr>
      <w:r w:rsidRPr="00D07507">
        <w:rPr>
          <w:sz w:val="22"/>
          <w:szCs w:val="22"/>
        </w:rPr>
        <w:t xml:space="preserve">Pasitarkite su gydytoju arba vaistininku, jeigu sergate kepenų arba inkstų ligomis, kadangi didelis </w:t>
      </w:r>
      <w:proofErr w:type="spellStart"/>
      <w:r w:rsidRPr="00D07507">
        <w:rPr>
          <w:sz w:val="22"/>
          <w:szCs w:val="22"/>
        </w:rPr>
        <w:t>benzilo</w:t>
      </w:r>
      <w:proofErr w:type="spellEnd"/>
      <w:r w:rsidRPr="00D07507">
        <w:rPr>
          <w:sz w:val="22"/>
          <w:szCs w:val="22"/>
        </w:rPr>
        <w:t xml:space="preserve"> alkoholio kiekis gali kauptis Jūsų organizme ir sukelti šalutinį poveikį (vadinamąją </w:t>
      </w:r>
      <w:proofErr w:type="spellStart"/>
      <w:r w:rsidRPr="00D07507">
        <w:rPr>
          <w:sz w:val="22"/>
          <w:szCs w:val="22"/>
        </w:rPr>
        <w:t>metabolinę</w:t>
      </w:r>
      <w:proofErr w:type="spellEnd"/>
      <w:r w:rsidRPr="00D07507">
        <w:rPr>
          <w:sz w:val="22"/>
          <w:szCs w:val="22"/>
        </w:rPr>
        <w:t xml:space="preserve"> </w:t>
      </w:r>
      <w:proofErr w:type="spellStart"/>
      <w:r w:rsidRPr="00D07507">
        <w:rPr>
          <w:sz w:val="22"/>
          <w:szCs w:val="22"/>
        </w:rPr>
        <w:t>acidozę</w:t>
      </w:r>
      <w:proofErr w:type="spellEnd"/>
      <w:r w:rsidRPr="00D07507">
        <w:rPr>
          <w:sz w:val="22"/>
          <w:szCs w:val="22"/>
        </w:rPr>
        <w:t>).</w:t>
      </w:r>
    </w:p>
    <w:p w14:paraId="32979987" w14:textId="1EB3DC80" w:rsidR="008209A1" w:rsidRDefault="00D07507" w:rsidP="007701AB">
      <w:pPr>
        <w:pStyle w:val="BTEMEASMCA"/>
      </w:pPr>
      <w:r w:rsidRPr="00D07507">
        <w:t>Kiekvienoje šio vaisto ampulėje (3 ml) yra 600 mg propilenglikolio</w:t>
      </w:r>
      <w:r w:rsidR="008209A1" w:rsidRPr="007701AB">
        <w:t>.</w:t>
      </w:r>
    </w:p>
    <w:p w14:paraId="494C4B36" w14:textId="09611508" w:rsidR="007676DC" w:rsidRPr="007701AB" w:rsidRDefault="007676DC" w:rsidP="007701AB">
      <w:pPr>
        <w:pStyle w:val="BTEMEASMCA"/>
        <w:rPr>
          <w:noProof w:val="0"/>
        </w:rPr>
      </w:pPr>
      <w:bookmarkStart w:id="5" w:name="_Hlk210126008"/>
      <w:r w:rsidRPr="00D07507">
        <w:t>Kiekvienoje</w:t>
      </w:r>
      <w:r w:rsidRPr="007676DC">
        <w:rPr>
          <w:noProof w:val="0"/>
        </w:rPr>
        <w:t xml:space="preserve"> šio vaisto ampulėje yra mažiau kaip 1</w:t>
      </w:r>
      <w:r>
        <w:rPr>
          <w:noProof w:val="0"/>
        </w:rPr>
        <w:t> </w:t>
      </w:r>
      <w:proofErr w:type="spellStart"/>
      <w:r w:rsidRPr="007676DC">
        <w:rPr>
          <w:noProof w:val="0"/>
        </w:rPr>
        <w:t>mmol</w:t>
      </w:r>
      <w:proofErr w:type="spellEnd"/>
      <w:r w:rsidRPr="007676DC">
        <w:rPr>
          <w:noProof w:val="0"/>
        </w:rPr>
        <w:t xml:space="preserve"> (23</w:t>
      </w:r>
      <w:r>
        <w:rPr>
          <w:noProof w:val="0"/>
        </w:rPr>
        <w:t> </w:t>
      </w:r>
      <w:r w:rsidRPr="007676DC">
        <w:rPr>
          <w:noProof w:val="0"/>
        </w:rPr>
        <w:t xml:space="preserve">mg) natrio, </w:t>
      </w:r>
      <w:proofErr w:type="spellStart"/>
      <w:r w:rsidRPr="007676DC">
        <w:rPr>
          <w:noProof w:val="0"/>
        </w:rPr>
        <w:t>t.y</w:t>
      </w:r>
      <w:proofErr w:type="spellEnd"/>
      <w:r w:rsidRPr="007676DC">
        <w:rPr>
          <w:noProof w:val="0"/>
        </w:rPr>
        <w:t>. jis beveik neturi reikšmės.</w:t>
      </w:r>
      <w:bookmarkEnd w:id="5"/>
    </w:p>
    <w:p w14:paraId="7CE998B8" w14:textId="77777777" w:rsidR="008209A1" w:rsidRPr="007701AB" w:rsidRDefault="008209A1" w:rsidP="007701AB">
      <w:pPr>
        <w:jc w:val="both"/>
        <w:rPr>
          <w:b/>
          <w:sz w:val="22"/>
          <w:szCs w:val="22"/>
        </w:rPr>
      </w:pPr>
    </w:p>
    <w:p w14:paraId="2894D264" w14:textId="77777777" w:rsidR="008209A1" w:rsidRPr="007701AB" w:rsidRDefault="008209A1" w:rsidP="007701AB">
      <w:pPr>
        <w:jc w:val="both"/>
        <w:rPr>
          <w:b/>
          <w:sz w:val="22"/>
          <w:szCs w:val="22"/>
        </w:rPr>
      </w:pPr>
    </w:p>
    <w:p w14:paraId="7058106E" w14:textId="13C3FB32" w:rsidR="008209A1" w:rsidRPr="007701AB" w:rsidRDefault="008209A1" w:rsidP="007701AB">
      <w:pPr>
        <w:ind w:left="720" w:hanging="720"/>
        <w:jc w:val="both"/>
        <w:rPr>
          <w:b/>
          <w:sz w:val="22"/>
          <w:szCs w:val="22"/>
        </w:rPr>
      </w:pPr>
      <w:r w:rsidRPr="007701AB">
        <w:rPr>
          <w:b/>
          <w:sz w:val="22"/>
          <w:szCs w:val="22"/>
        </w:rPr>
        <w:t>3.</w:t>
      </w:r>
      <w:r w:rsidRPr="007701AB">
        <w:rPr>
          <w:b/>
          <w:sz w:val="22"/>
          <w:szCs w:val="22"/>
        </w:rPr>
        <w:tab/>
        <w:t xml:space="preserve">Kaip vartoti </w:t>
      </w:r>
      <w:proofErr w:type="spellStart"/>
      <w:r w:rsidRPr="007701AB">
        <w:rPr>
          <w:b/>
          <w:sz w:val="22"/>
          <w:szCs w:val="22"/>
        </w:rPr>
        <w:t>Voltaren</w:t>
      </w:r>
      <w:proofErr w:type="spellEnd"/>
    </w:p>
    <w:p w14:paraId="7D7B3E73" w14:textId="77777777" w:rsidR="008209A1" w:rsidRPr="007701AB" w:rsidRDefault="008209A1" w:rsidP="007701AB">
      <w:pPr>
        <w:ind w:left="720" w:hanging="720"/>
        <w:jc w:val="both"/>
        <w:rPr>
          <w:b/>
          <w:sz w:val="22"/>
          <w:szCs w:val="22"/>
        </w:rPr>
      </w:pPr>
    </w:p>
    <w:p w14:paraId="7C17B098" w14:textId="77777777" w:rsidR="008209A1" w:rsidRPr="007701AB" w:rsidRDefault="008209A1" w:rsidP="007701AB">
      <w:pPr>
        <w:tabs>
          <w:tab w:val="left" w:pos="0"/>
          <w:tab w:val="left" w:pos="567"/>
        </w:tabs>
        <w:rPr>
          <w:sz w:val="22"/>
          <w:szCs w:val="22"/>
        </w:rPr>
      </w:pPr>
      <w:proofErr w:type="spellStart"/>
      <w:r w:rsidRPr="007701AB">
        <w:rPr>
          <w:sz w:val="22"/>
          <w:szCs w:val="22"/>
        </w:rPr>
        <w:t>Voltaren</w:t>
      </w:r>
      <w:proofErr w:type="spellEnd"/>
      <w:r w:rsidRPr="007701AB">
        <w:rPr>
          <w:sz w:val="22"/>
          <w:szCs w:val="22"/>
        </w:rPr>
        <w:t xml:space="preserve"> visada vartokite tiksliai, kaip nurodė gydytojas. Nepasitarus su gydytoju, dozės keisti negalima. Jeigu abejojate, kreipkitės į gydytoją arba vaistininką.</w:t>
      </w:r>
    </w:p>
    <w:p w14:paraId="33DEA9EF" w14:textId="77777777" w:rsidR="008209A1" w:rsidRPr="007701AB" w:rsidRDefault="008209A1" w:rsidP="007701AB">
      <w:pPr>
        <w:tabs>
          <w:tab w:val="left" w:pos="0"/>
          <w:tab w:val="left" w:pos="567"/>
        </w:tabs>
        <w:rPr>
          <w:b/>
          <w:sz w:val="22"/>
          <w:szCs w:val="22"/>
        </w:rPr>
      </w:pPr>
    </w:p>
    <w:p w14:paraId="002A1344" w14:textId="77777777" w:rsidR="008209A1" w:rsidRPr="007701AB" w:rsidRDefault="008209A1" w:rsidP="007701AB">
      <w:pPr>
        <w:tabs>
          <w:tab w:val="left" w:pos="0"/>
          <w:tab w:val="left" w:pos="567"/>
        </w:tabs>
        <w:rPr>
          <w:i/>
          <w:sz w:val="22"/>
          <w:szCs w:val="22"/>
        </w:rPr>
      </w:pPr>
      <w:r w:rsidRPr="007701AB">
        <w:rPr>
          <w:i/>
          <w:sz w:val="22"/>
          <w:szCs w:val="22"/>
        </w:rPr>
        <w:t>Kokią dozę vartoti</w:t>
      </w:r>
    </w:p>
    <w:p w14:paraId="6931B838" w14:textId="77777777" w:rsidR="008209A1" w:rsidRPr="007701AB" w:rsidRDefault="008209A1" w:rsidP="007701AB">
      <w:pPr>
        <w:tabs>
          <w:tab w:val="left" w:pos="0"/>
          <w:tab w:val="left" w:pos="567"/>
        </w:tabs>
        <w:rPr>
          <w:sz w:val="22"/>
          <w:szCs w:val="22"/>
        </w:rPr>
      </w:pPr>
      <w:r w:rsidRPr="007701AB">
        <w:rPr>
          <w:sz w:val="22"/>
          <w:szCs w:val="22"/>
        </w:rPr>
        <w:t xml:space="preserve">Jūsų gydytojo paskirtos dozės viršyti negalima. Svarbu vartoti mažiausią dozę, kuri kontroliuoja Jūsų skausmą ir nevartoti </w:t>
      </w:r>
      <w:proofErr w:type="spellStart"/>
      <w:r w:rsidRPr="007701AB">
        <w:rPr>
          <w:sz w:val="22"/>
          <w:szCs w:val="22"/>
        </w:rPr>
        <w:t>Voltaren</w:t>
      </w:r>
      <w:proofErr w:type="spellEnd"/>
      <w:r w:rsidRPr="007701AB">
        <w:rPr>
          <w:sz w:val="22"/>
          <w:szCs w:val="22"/>
        </w:rPr>
        <w:t xml:space="preserve"> injekcinio tirpalo ilgiau negu reikia.</w:t>
      </w:r>
    </w:p>
    <w:p w14:paraId="3375361B" w14:textId="04D6CC7C" w:rsidR="008209A1" w:rsidRPr="007701AB" w:rsidRDefault="008209A1" w:rsidP="007701AB">
      <w:pPr>
        <w:tabs>
          <w:tab w:val="left" w:pos="0"/>
          <w:tab w:val="left" w:pos="567"/>
        </w:tabs>
        <w:rPr>
          <w:sz w:val="22"/>
          <w:szCs w:val="22"/>
        </w:rPr>
      </w:pPr>
      <w:r w:rsidRPr="007701AB">
        <w:rPr>
          <w:sz w:val="22"/>
          <w:szCs w:val="22"/>
        </w:rPr>
        <w:t>Gydytojas pasakys Jums</w:t>
      </w:r>
      <w:r w:rsidR="00F62C72">
        <w:rPr>
          <w:sz w:val="22"/>
          <w:szCs w:val="22"/>
        </w:rPr>
        <w:t>,</w:t>
      </w:r>
      <w:r w:rsidRPr="007701AB">
        <w:rPr>
          <w:sz w:val="22"/>
          <w:szCs w:val="22"/>
        </w:rPr>
        <w:t xml:space="preserve"> kiek </w:t>
      </w:r>
      <w:proofErr w:type="spellStart"/>
      <w:r w:rsidRPr="007701AB">
        <w:rPr>
          <w:sz w:val="22"/>
          <w:szCs w:val="22"/>
        </w:rPr>
        <w:t>Voltaren</w:t>
      </w:r>
      <w:proofErr w:type="spellEnd"/>
      <w:r w:rsidRPr="007701AB">
        <w:rPr>
          <w:sz w:val="22"/>
          <w:szCs w:val="22"/>
        </w:rPr>
        <w:t xml:space="preserve"> injekcinio tirpalo ampulių vartoti. Priklausomai nuo to, kaip Jūs reaguosite į gydymą, gydytojas gali padidinti arba sumažinti dozę.</w:t>
      </w:r>
    </w:p>
    <w:p w14:paraId="32A9720A" w14:textId="77777777" w:rsidR="008209A1" w:rsidRPr="007701AB" w:rsidRDefault="008209A1" w:rsidP="007701AB">
      <w:pPr>
        <w:pStyle w:val="Antrat2"/>
        <w:spacing w:before="0" w:after="0"/>
        <w:rPr>
          <w:rFonts w:ascii="Times New Roman" w:hAnsi="Times New Roman" w:cs="Times New Roman"/>
          <w:sz w:val="22"/>
          <w:szCs w:val="22"/>
        </w:rPr>
      </w:pPr>
    </w:p>
    <w:p w14:paraId="2988C75F" w14:textId="77777777" w:rsidR="008209A1" w:rsidRPr="007701AB" w:rsidRDefault="008209A1" w:rsidP="007701AB">
      <w:pPr>
        <w:rPr>
          <w:bCs/>
          <w:i/>
          <w:sz w:val="22"/>
          <w:szCs w:val="22"/>
        </w:rPr>
      </w:pPr>
      <w:r w:rsidRPr="007701AB">
        <w:rPr>
          <w:bCs/>
          <w:i/>
          <w:sz w:val="22"/>
          <w:szCs w:val="22"/>
        </w:rPr>
        <w:t>Suaugę žmonės</w:t>
      </w:r>
    </w:p>
    <w:p w14:paraId="7F5543E6" w14:textId="6088613D" w:rsidR="008209A1" w:rsidRPr="007701AB" w:rsidRDefault="008209A1" w:rsidP="007701AB">
      <w:pPr>
        <w:jc w:val="both"/>
        <w:rPr>
          <w:sz w:val="22"/>
          <w:szCs w:val="22"/>
        </w:rPr>
      </w:pPr>
      <w:r w:rsidRPr="007701AB">
        <w:rPr>
          <w:sz w:val="22"/>
          <w:szCs w:val="22"/>
        </w:rPr>
        <w:lastRenderedPageBreak/>
        <w:t xml:space="preserve">Suaugusiesiems daugiausiai galima </w:t>
      </w:r>
      <w:proofErr w:type="spellStart"/>
      <w:r w:rsidRPr="007701AB">
        <w:rPr>
          <w:sz w:val="22"/>
          <w:szCs w:val="22"/>
        </w:rPr>
        <w:t>injekuoti</w:t>
      </w:r>
      <w:proofErr w:type="spellEnd"/>
      <w:r w:rsidRPr="007701AB">
        <w:rPr>
          <w:sz w:val="22"/>
          <w:szCs w:val="22"/>
        </w:rPr>
        <w:t xml:space="preserve"> po 1 ampulę (jos turinį) per parą, 2 paras iš eilės. Kartais galima </w:t>
      </w:r>
      <w:proofErr w:type="spellStart"/>
      <w:r w:rsidRPr="007701AB">
        <w:rPr>
          <w:sz w:val="22"/>
          <w:szCs w:val="22"/>
        </w:rPr>
        <w:t>injekuoti</w:t>
      </w:r>
      <w:proofErr w:type="spellEnd"/>
      <w:r w:rsidRPr="007701AB">
        <w:rPr>
          <w:sz w:val="22"/>
          <w:szCs w:val="22"/>
        </w:rPr>
        <w:t xml:space="preserve"> po 2 ampules (jų turinius) per parą. Vėliau, jeigu reikia gydyti </w:t>
      </w:r>
      <w:proofErr w:type="spellStart"/>
      <w:r w:rsidRPr="007701AB">
        <w:rPr>
          <w:sz w:val="22"/>
          <w:szCs w:val="22"/>
        </w:rPr>
        <w:t>Voltaren</w:t>
      </w:r>
      <w:proofErr w:type="spellEnd"/>
      <w:r w:rsidRPr="007701AB">
        <w:rPr>
          <w:sz w:val="22"/>
          <w:szCs w:val="22"/>
        </w:rPr>
        <w:t>, galima vartoti pvz., jo tablečių arba žvakučių.</w:t>
      </w:r>
    </w:p>
    <w:p w14:paraId="051ADE32" w14:textId="77777777" w:rsidR="008209A1" w:rsidRPr="007701AB" w:rsidRDefault="008209A1" w:rsidP="007701AB">
      <w:pPr>
        <w:jc w:val="both"/>
        <w:rPr>
          <w:sz w:val="22"/>
          <w:szCs w:val="22"/>
        </w:rPr>
      </w:pPr>
      <w:r w:rsidRPr="007701AB">
        <w:rPr>
          <w:sz w:val="22"/>
          <w:szCs w:val="22"/>
        </w:rPr>
        <w:t>Senyviems pacientams gydytojo sprendimu dozė gali būti sumažinta.</w:t>
      </w:r>
    </w:p>
    <w:p w14:paraId="72CADF94" w14:textId="77777777" w:rsidR="008209A1" w:rsidRPr="007701AB" w:rsidRDefault="008209A1" w:rsidP="007701AB">
      <w:pPr>
        <w:jc w:val="both"/>
        <w:rPr>
          <w:sz w:val="22"/>
          <w:szCs w:val="22"/>
        </w:rPr>
      </w:pPr>
    </w:p>
    <w:p w14:paraId="6BF0328A" w14:textId="77777777" w:rsidR="008209A1" w:rsidRPr="007701AB" w:rsidRDefault="008209A1" w:rsidP="007701AB">
      <w:pPr>
        <w:jc w:val="both"/>
        <w:rPr>
          <w:b/>
          <w:sz w:val="22"/>
          <w:szCs w:val="22"/>
        </w:rPr>
      </w:pPr>
      <w:r w:rsidRPr="007701AB">
        <w:rPr>
          <w:sz w:val="22"/>
          <w:szCs w:val="22"/>
        </w:rPr>
        <w:t>Gydytojo sprendimu gali būti paskirti papildomi skrandžio gleivinę apsaugantys vaistai (jei anksčiau sirgote virškinimo trakto ligomis, vartojate kitus vaistus ar esate senyvo amžiaus).</w:t>
      </w:r>
    </w:p>
    <w:p w14:paraId="78CFC90C" w14:textId="77777777" w:rsidR="008209A1" w:rsidRPr="007701AB" w:rsidRDefault="008209A1" w:rsidP="007701AB">
      <w:pPr>
        <w:tabs>
          <w:tab w:val="left" w:pos="567"/>
        </w:tabs>
        <w:rPr>
          <w:b/>
          <w:sz w:val="22"/>
          <w:szCs w:val="22"/>
        </w:rPr>
      </w:pPr>
    </w:p>
    <w:p w14:paraId="5660C75F" w14:textId="77777777" w:rsidR="008209A1" w:rsidRPr="007701AB" w:rsidRDefault="008209A1" w:rsidP="007701AB">
      <w:pPr>
        <w:tabs>
          <w:tab w:val="left" w:pos="567"/>
        </w:tabs>
        <w:rPr>
          <w:bCs/>
          <w:i/>
          <w:iCs/>
          <w:sz w:val="22"/>
          <w:szCs w:val="22"/>
        </w:rPr>
      </w:pPr>
      <w:r w:rsidRPr="007701AB">
        <w:rPr>
          <w:bCs/>
          <w:i/>
          <w:iCs/>
          <w:sz w:val="22"/>
          <w:szCs w:val="22"/>
        </w:rPr>
        <w:t xml:space="preserve">Kaip vartoti </w:t>
      </w:r>
      <w:proofErr w:type="spellStart"/>
      <w:r w:rsidRPr="007701AB">
        <w:rPr>
          <w:bCs/>
          <w:i/>
          <w:iCs/>
          <w:sz w:val="22"/>
          <w:szCs w:val="22"/>
        </w:rPr>
        <w:t>Voltaren</w:t>
      </w:r>
      <w:proofErr w:type="spellEnd"/>
    </w:p>
    <w:p w14:paraId="59CD64A5" w14:textId="77777777" w:rsidR="008209A1" w:rsidRPr="007701AB" w:rsidRDefault="008209A1" w:rsidP="007701AB">
      <w:pPr>
        <w:pStyle w:val="Antrat2"/>
        <w:spacing w:before="0" w:after="0"/>
        <w:rPr>
          <w:rFonts w:ascii="Times New Roman" w:hAnsi="Times New Roman" w:cs="Times New Roman"/>
          <w:b/>
          <w:sz w:val="22"/>
          <w:szCs w:val="22"/>
        </w:rPr>
      </w:pPr>
    </w:p>
    <w:p w14:paraId="379B05AD" w14:textId="77777777" w:rsidR="008209A1" w:rsidRPr="003512CE" w:rsidRDefault="008209A1" w:rsidP="007701AB">
      <w:pPr>
        <w:pStyle w:val="Antrat2"/>
        <w:spacing w:before="0" w:after="0"/>
        <w:rPr>
          <w:rFonts w:ascii="Times New Roman" w:hAnsi="Times New Roman" w:cs="Times New Roman"/>
          <w:bCs/>
          <w:i/>
          <w:iCs/>
          <w:color w:val="auto"/>
          <w:sz w:val="22"/>
          <w:szCs w:val="22"/>
        </w:rPr>
      </w:pPr>
      <w:r w:rsidRPr="003512CE">
        <w:rPr>
          <w:rFonts w:ascii="Times New Roman" w:hAnsi="Times New Roman" w:cs="Times New Roman"/>
          <w:bCs/>
          <w:i/>
          <w:iCs/>
          <w:color w:val="auto"/>
          <w:sz w:val="22"/>
          <w:szCs w:val="22"/>
        </w:rPr>
        <w:t>Injekcija į raumenis</w:t>
      </w:r>
    </w:p>
    <w:p w14:paraId="5135A1BA" w14:textId="77777777" w:rsidR="008209A1" w:rsidRPr="007701AB" w:rsidRDefault="008209A1" w:rsidP="007701AB">
      <w:pPr>
        <w:jc w:val="both"/>
        <w:rPr>
          <w:sz w:val="22"/>
          <w:szCs w:val="22"/>
        </w:rPr>
      </w:pPr>
      <w:r w:rsidRPr="007701AB">
        <w:rPr>
          <w:sz w:val="22"/>
          <w:szCs w:val="22"/>
        </w:rPr>
        <w:t>Ampulės turinį reikia įsiurbti į švirkštą ir suleisti giliai į sėdmens raumenis.</w:t>
      </w:r>
    </w:p>
    <w:p w14:paraId="118A3B48" w14:textId="77777777" w:rsidR="008209A1" w:rsidRPr="007701AB" w:rsidRDefault="008209A1" w:rsidP="007701AB">
      <w:pPr>
        <w:pStyle w:val="Antrat2"/>
        <w:spacing w:before="0" w:after="0"/>
        <w:rPr>
          <w:rFonts w:ascii="Times New Roman" w:hAnsi="Times New Roman" w:cs="Times New Roman"/>
          <w:sz w:val="22"/>
          <w:szCs w:val="22"/>
        </w:rPr>
      </w:pPr>
    </w:p>
    <w:p w14:paraId="7F110368" w14:textId="77777777" w:rsidR="008209A1" w:rsidRPr="003512CE" w:rsidRDefault="008209A1" w:rsidP="007701AB">
      <w:pPr>
        <w:pStyle w:val="Antrat2"/>
        <w:spacing w:before="0" w:after="0"/>
        <w:rPr>
          <w:rFonts w:ascii="Times New Roman" w:hAnsi="Times New Roman" w:cs="Times New Roman"/>
          <w:bCs/>
          <w:i/>
          <w:iCs/>
          <w:color w:val="auto"/>
          <w:sz w:val="22"/>
          <w:szCs w:val="22"/>
        </w:rPr>
      </w:pPr>
      <w:r w:rsidRPr="003512CE">
        <w:rPr>
          <w:rFonts w:ascii="Times New Roman" w:hAnsi="Times New Roman" w:cs="Times New Roman"/>
          <w:bCs/>
          <w:i/>
          <w:iCs/>
          <w:color w:val="auto"/>
          <w:sz w:val="22"/>
          <w:szCs w:val="22"/>
        </w:rPr>
        <w:t>Infuzija į veną</w:t>
      </w:r>
    </w:p>
    <w:p w14:paraId="4ABCAD35" w14:textId="6B074437" w:rsidR="008209A1" w:rsidRPr="007701AB" w:rsidRDefault="008209A1" w:rsidP="007701AB">
      <w:pPr>
        <w:jc w:val="both"/>
        <w:rPr>
          <w:sz w:val="22"/>
          <w:szCs w:val="22"/>
        </w:rPr>
      </w:pPr>
      <w:r w:rsidRPr="007701AB">
        <w:rPr>
          <w:sz w:val="22"/>
          <w:szCs w:val="22"/>
        </w:rPr>
        <w:t xml:space="preserve">Vienos ampulės turinį reikia atskiesti mažiausiai 100 ml </w:t>
      </w:r>
      <w:proofErr w:type="spellStart"/>
      <w:r w:rsidRPr="007701AB">
        <w:rPr>
          <w:sz w:val="22"/>
          <w:szCs w:val="22"/>
        </w:rPr>
        <w:t>izotoninio</w:t>
      </w:r>
      <w:proofErr w:type="spellEnd"/>
      <w:r w:rsidRPr="007701AB">
        <w:rPr>
          <w:sz w:val="22"/>
          <w:szCs w:val="22"/>
        </w:rPr>
        <w:t xml:space="preserve"> natrio chlorido arba gliukozės injekcinio tirpalo ir lėtai </w:t>
      </w:r>
      <w:proofErr w:type="spellStart"/>
      <w:r w:rsidRPr="007701AB">
        <w:rPr>
          <w:sz w:val="22"/>
          <w:szCs w:val="22"/>
        </w:rPr>
        <w:t>infuzuoti</w:t>
      </w:r>
      <w:proofErr w:type="spellEnd"/>
      <w:r w:rsidRPr="007701AB">
        <w:rPr>
          <w:sz w:val="22"/>
          <w:szCs w:val="22"/>
        </w:rPr>
        <w:t xml:space="preserve"> į veną. Vaisto į veną leisti greitai negalima.</w:t>
      </w:r>
    </w:p>
    <w:p w14:paraId="434DB0FB" w14:textId="77777777" w:rsidR="008209A1" w:rsidRPr="007701AB" w:rsidRDefault="008209A1" w:rsidP="007701AB">
      <w:pPr>
        <w:tabs>
          <w:tab w:val="left" w:pos="0"/>
          <w:tab w:val="left" w:pos="567"/>
        </w:tabs>
        <w:rPr>
          <w:b/>
          <w:sz w:val="22"/>
          <w:szCs w:val="22"/>
        </w:rPr>
      </w:pPr>
    </w:p>
    <w:p w14:paraId="168B6826" w14:textId="77777777" w:rsidR="008209A1" w:rsidRPr="007701AB" w:rsidRDefault="008209A1" w:rsidP="007701AB">
      <w:pPr>
        <w:tabs>
          <w:tab w:val="left" w:pos="567"/>
        </w:tabs>
        <w:rPr>
          <w:bCs/>
          <w:i/>
          <w:iCs/>
          <w:sz w:val="22"/>
          <w:szCs w:val="22"/>
        </w:rPr>
      </w:pPr>
      <w:r w:rsidRPr="007701AB">
        <w:rPr>
          <w:bCs/>
          <w:i/>
          <w:iCs/>
          <w:sz w:val="22"/>
          <w:szCs w:val="22"/>
        </w:rPr>
        <w:t xml:space="preserve">Kaip ilgai vartoti </w:t>
      </w:r>
      <w:proofErr w:type="spellStart"/>
      <w:r w:rsidRPr="007701AB">
        <w:rPr>
          <w:bCs/>
          <w:i/>
          <w:iCs/>
          <w:sz w:val="22"/>
          <w:szCs w:val="22"/>
        </w:rPr>
        <w:t>Voltaren</w:t>
      </w:r>
      <w:proofErr w:type="spellEnd"/>
    </w:p>
    <w:p w14:paraId="7D2740E9" w14:textId="77777777" w:rsidR="008209A1" w:rsidRPr="007701AB" w:rsidRDefault="008209A1" w:rsidP="007701AB">
      <w:pPr>
        <w:tabs>
          <w:tab w:val="left" w:pos="567"/>
        </w:tabs>
        <w:rPr>
          <w:sz w:val="22"/>
          <w:szCs w:val="22"/>
        </w:rPr>
      </w:pPr>
      <w:r w:rsidRPr="007701AB">
        <w:rPr>
          <w:sz w:val="22"/>
          <w:szCs w:val="22"/>
        </w:rPr>
        <w:t>Tiksliai laikykitės visų gydytojo nurodymų.</w:t>
      </w:r>
    </w:p>
    <w:p w14:paraId="65F212F1" w14:textId="77777777" w:rsidR="008209A1" w:rsidRPr="007701AB" w:rsidRDefault="008209A1" w:rsidP="007701AB">
      <w:pPr>
        <w:tabs>
          <w:tab w:val="left" w:pos="567"/>
        </w:tabs>
        <w:rPr>
          <w:sz w:val="22"/>
          <w:szCs w:val="22"/>
        </w:rPr>
      </w:pPr>
      <w:r w:rsidRPr="007701AB">
        <w:rPr>
          <w:sz w:val="22"/>
          <w:szCs w:val="22"/>
        </w:rPr>
        <w:t xml:space="preserve">Jei kiltų klausimų apie tai, kiek ilgai reikia vartoti </w:t>
      </w:r>
      <w:proofErr w:type="spellStart"/>
      <w:r w:rsidRPr="007701AB">
        <w:rPr>
          <w:sz w:val="22"/>
          <w:szCs w:val="22"/>
        </w:rPr>
        <w:t>Voltaren</w:t>
      </w:r>
      <w:proofErr w:type="spellEnd"/>
      <w:r w:rsidRPr="007701AB">
        <w:rPr>
          <w:sz w:val="22"/>
          <w:szCs w:val="22"/>
        </w:rPr>
        <w:t>, pakalbėkite su gydytoju arba vaistininku.</w:t>
      </w:r>
    </w:p>
    <w:p w14:paraId="12CDA1C3" w14:textId="77777777" w:rsidR="008209A1" w:rsidRPr="007701AB" w:rsidRDefault="008209A1" w:rsidP="007701AB">
      <w:pPr>
        <w:tabs>
          <w:tab w:val="left" w:pos="567"/>
        </w:tabs>
        <w:rPr>
          <w:sz w:val="22"/>
          <w:szCs w:val="22"/>
        </w:rPr>
      </w:pPr>
    </w:p>
    <w:p w14:paraId="75C37321" w14:textId="77777777" w:rsidR="008209A1" w:rsidRPr="007701AB" w:rsidRDefault="008209A1" w:rsidP="007701AB">
      <w:pPr>
        <w:tabs>
          <w:tab w:val="left" w:pos="567"/>
        </w:tabs>
        <w:rPr>
          <w:sz w:val="22"/>
          <w:szCs w:val="22"/>
        </w:rPr>
      </w:pPr>
      <w:r w:rsidRPr="007701AB">
        <w:rPr>
          <w:sz w:val="22"/>
          <w:szCs w:val="22"/>
        </w:rPr>
        <w:t xml:space="preserve">Jei manote, kad Jūs gavote per didelę </w:t>
      </w:r>
      <w:proofErr w:type="spellStart"/>
      <w:r w:rsidRPr="007701AB">
        <w:rPr>
          <w:sz w:val="22"/>
          <w:szCs w:val="22"/>
        </w:rPr>
        <w:t>Voltaren</w:t>
      </w:r>
      <w:proofErr w:type="spellEnd"/>
      <w:r w:rsidRPr="007701AB">
        <w:rPr>
          <w:sz w:val="22"/>
          <w:szCs w:val="22"/>
        </w:rPr>
        <w:t xml:space="preserve"> dozę, būtinai nedelsiant pasakykite apie tai gydytojui.</w:t>
      </w:r>
    </w:p>
    <w:p w14:paraId="6624A927" w14:textId="77777777" w:rsidR="008209A1" w:rsidRPr="007701AB" w:rsidRDefault="008209A1" w:rsidP="007701AB">
      <w:pPr>
        <w:tabs>
          <w:tab w:val="left" w:pos="567"/>
        </w:tabs>
        <w:rPr>
          <w:sz w:val="22"/>
          <w:szCs w:val="22"/>
        </w:rPr>
      </w:pPr>
    </w:p>
    <w:p w14:paraId="277A3A3A" w14:textId="77777777" w:rsidR="008209A1" w:rsidRPr="007701AB" w:rsidRDefault="008209A1" w:rsidP="007701AB">
      <w:pPr>
        <w:jc w:val="both"/>
        <w:rPr>
          <w:b/>
          <w:sz w:val="22"/>
          <w:szCs w:val="22"/>
        </w:rPr>
      </w:pPr>
    </w:p>
    <w:p w14:paraId="17187C9E" w14:textId="77777777" w:rsidR="008209A1" w:rsidRPr="007701AB" w:rsidRDefault="008209A1" w:rsidP="007701AB">
      <w:pPr>
        <w:ind w:left="720" w:hanging="720"/>
        <w:jc w:val="both"/>
        <w:rPr>
          <w:b/>
          <w:sz w:val="22"/>
          <w:szCs w:val="22"/>
        </w:rPr>
      </w:pPr>
      <w:r w:rsidRPr="007701AB">
        <w:rPr>
          <w:b/>
          <w:sz w:val="22"/>
          <w:szCs w:val="22"/>
        </w:rPr>
        <w:t>4.</w:t>
      </w:r>
      <w:r w:rsidRPr="007701AB">
        <w:rPr>
          <w:b/>
          <w:sz w:val="22"/>
          <w:szCs w:val="22"/>
        </w:rPr>
        <w:tab/>
        <w:t>Galimas šalutinis poveikis</w:t>
      </w:r>
    </w:p>
    <w:p w14:paraId="2171800F" w14:textId="77777777" w:rsidR="008209A1" w:rsidRPr="007701AB" w:rsidRDefault="008209A1" w:rsidP="007701AB">
      <w:pPr>
        <w:jc w:val="both"/>
        <w:rPr>
          <w:sz w:val="22"/>
          <w:szCs w:val="22"/>
        </w:rPr>
      </w:pPr>
    </w:p>
    <w:p w14:paraId="1A4A7DF1" w14:textId="77777777" w:rsidR="008209A1" w:rsidRPr="007701AB" w:rsidRDefault="008209A1" w:rsidP="007701AB">
      <w:pPr>
        <w:jc w:val="both"/>
        <w:rPr>
          <w:sz w:val="22"/>
          <w:szCs w:val="22"/>
        </w:rPr>
      </w:pPr>
      <w:r w:rsidRPr="007701AB">
        <w:rPr>
          <w:sz w:val="22"/>
          <w:szCs w:val="22"/>
        </w:rPr>
        <w:t>Šis vaistas, kaip ir visi kiti, gali sukelti šalutinį poveikį, nors jis pasireiškia ne visiems žmonėms.</w:t>
      </w:r>
    </w:p>
    <w:p w14:paraId="36CE4CC2" w14:textId="77777777" w:rsidR="008209A1" w:rsidRPr="007701AB" w:rsidRDefault="008209A1" w:rsidP="007701AB">
      <w:pPr>
        <w:tabs>
          <w:tab w:val="left" w:pos="0"/>
          <w:tab w:val="left" w:pos="567"/>
        </w:tabs>
        <w:rPr>
          <w:b/>
          <w:sz w:val="22"/>
          <w:szCs w:val="22"/>
        </w:rPr>
      </w:pPr>
    </w:p>
    <w:p w14:paraId="6D8BA0BC" w14:textId="35E5C080" w:rsidR="00D07507" w:rsidRPr="007701AB" w:rsidRDefault="00D07507" w:rsidP="007701AB">
      <w:pPr>
        <w:ind w:left="567" w:hanging="567"/>
        <w:rPr>
          <w:bCs/>
          <w:iCs/>
          <w:sz w:val="22"/>
          <w:szCs w:val="22"/>
        </w:rPr>
      </w:pPr>
      <w:r w:rsidRPr="00D07507">
        <w:rPr>
          <w:bCs/>
          <w:iCs/>
          <w:sz w:val="22"/>
          <w:szCs w:val="22"/>
        </w:rPr>
        <w:t>Kai kuris šalutinis poveikis gali būti sunkus</w:t>
      </w:r>
      <w:r>
        <w:rPr>
          <w:bCs/>
          <w:iCs/>
          <w:sz w:val="22"/>
          <w:szCs w:val="22"/>
        </w:rPr>
        <w:t>.</w:t>
      </w:r>
    </w:p>
    <w:p w14:paraId="3D93B009" w14:textId="77777777" w:rsidR="008209A1" w:rsidRDefault="008209A1" w:rsidP="007701AB">
      <w:pPr>
        <w:ind w:left="567" w:hanging="567"/>
        <w:rPr>
          <w:bCs/>
          <w:iCs/>
          <w:sz w:val="22"/>
          <w:szCs w:val="22"/>
        </w:rPr>
      </w:pPr>
    </w:p>
    <w:p w14:paraId="7108CAB1" w14:textId="77777777" w:rsidR="00D07507" w:rsidRPr="000D1CBC" w:rsidRDefault="00D07507" w:rsidP="00D07507">
      <w:pPr>
        <w:tabs>
          <w:tab w:val="left" w:pos="0"/>
          <w:tab w:val="left" w:pos="567"/>
        </w:tabs>
        <w:rPr>
          <w:sz w:val="22"/>
          <w:szCs w:val="22"/>
        </w:rPr>
      </w:pPr>
      <w:r w:rsidRPr="000D1CBC">
        <w:rPr>
          <w:sz w:val="22"/>
          <w:szCs w:val="22"/>
        </w:rPr>
        <w:t xml:space="preserve">Nebevartokite </w:t>
      </w:r>
      <w:proofErr w:type="spellStart"/>
      <w:r w:rsidRPr="000D1CBC">
        <w:rPr>
          <w:sz w:val="22"/>
          <w:szCs w:val="22"/>
        </w:rPr>
        <w:t>Voltaren</w:t>
      </w:r>
      <w:proofErr w:type="spellEnd"/>
      <w:r w:rsidRPr="000D1CBC">
        <w:rPr>
          <w:sz w:val="22"/>
          <w:szCs w:val="22"/>
        </w:rPr>
        <w:t xml:space="preserve"> ir nedelsdami pasakykite savo gydytojui, jeigu pastebėtumėte, kad pasireiškė toliau nurodyti reiškiniai:</w:t>
      </w:r>
    </w:p>
    <w:p w14:paraId="7954D6AB" w14:textId="2ECB01C3" w:rsidR="00D07507" w:rsidRPr="000D1CBC" w:rsidRDefault="00D07507" w:rsidP="00D07507">
      <w:pPr>
        <w:numPr>
          <w:ilvl w:val="0"/>
          <w:numId w:val="8"/>
        </w:numPr>
        <w:ind w:left="567" w:hanging="567"/>
        <w:contextualSpacing/>
        <w:rPr>
          <w:bCs/>
          <w:iCs/>
          <w:sz w:val="22"/>
          <w:szCs w:val="22"/>
        </w:rPr>
      </w:pPr>
      <w:r w:rsidRPr="000D1CBC">
        <w:rPr>
          <w:sz w:val="22"/>
          <w:szCs w:val="22"/>
        </w:rPr>
        <w:t xml:space="preserve">Nestiprūs pilvo diegliai ir skausmingumas pilvo srityje, prasidedantys netrukus po to, kai pradedamas gydymas </w:t>
      </w:r>
      <w:proofErr w:type="spellStart"/>
      <w:r w:rsidRPr="000D1CBC">
        <w:rPr>
          <w:sz w:val="22"/>
          <w:szCs w:val="22"/>
        </w:rPr>
        <w:t>Voltaren</w:t>
      </w:r>
      <w:proofErr w:type="spellEnd"/>
      <w:r w:rsidRPr="000D1CBC">
        <w:rPr>
          <w:sz w:val="22"/>
          <w:szCs w:val="22"/>
        </w:rPr>
        <w:t xml:space="preserve">, po kurių, paprastai per 24 valandas nuo pilvo skausmo atsiradimo, prasideda kraujavimas iš tiesiosios žarnos arba viduriavimas su krauju (dažnis nežinomas, negali būti </w:t>
      </w:r>
      <w:r w:rsidR="00CF0B8B">
        <w:rPr>
          <w:sz w:val="22"/>
          <w:szCs w:val="22"/>
        </w:rPr>
        <w:t>apskaičiuotas</w:t>
      </w:r>
      <w:r w:rsidRPr="000D1CBC">
        <w:rPr>
          <w:sz w:val="22"/>
          <w:szCs w:val="22"/>
        </w:rPr>
        <w:t xml:space="preserve"> pagal turimus duomenis).</w:t>
      </w:r>
    </w:p>
    <w:p w14:paraId="46BC4D64" w14:textId="77777777" w:rsidR="00D07507" w:rsidRDefault="00D07507" w:rsidP="00D07507">
      <w:pPr>
        <w:numPr>
          <w:ilvl w:val="0"/>
          <w:numId w:val="8"/>
        </w:numPr>
        <w:ind w:left="567" w:hanging="540"/>
        <w:contextualSpacing/>
        <w:rPr>
          <w:bCs/>
          <w:iCs/>
          <w:sz w:val="22"/>
          <w:szCs w:val="22"/>
        </w:rPr>
      </w:pPr>
      <w:r>
        <w:rPr>
          <w:bCs/>
          <w:iCs/>
          <w:sz w:val="22"/>
          <w:szCs w:val="22"/>
        </w:rPr>
        <w:t>K</w:t>
      </w:r>
      <w:r w:rsidRPr="00EF09C3">
        <w:rPr>
          <w:bCs/>
          <w:iCs/>
          <w:sz w:val="22"/>
          <w:szCs w:val="22"/>
        </w:rPr>
        <w:t>rūtinės skausmas, kuris gali būti galimai sunkios alerginės reakcijos, vadinamos</w:t>
      </w:r>
      <w:r>
        <w:rPr>
          <w:bCs/>
          <w:iCs/>
          <w:sz w:val="22"/>
          <w:szCs w:val="22"/>
        </w:rPr>
        <w:t xml:space="preserve"> </w:t>
      </w:r>
      <w:proofErr w:type="spellStart"/>
      <w:r w:rsidRPr="00EF09C3">
        <w:rPr>
          <w:bCs/>
          <w:iCs/>
          <w:sz w:val="22"/>
          <w:szCs w:val="22"/>
        </w:rPr>
        <w:t>Kounis</w:t>
      </w:r>
      <w:proofErr w:type="spellEnd"/>
      <w:r w:rsidRPr="00EF09C3">
        <w:rPr>
          <w:bCs/>
          <w:iCs/>
          <w:sz w:val="22"/>
          <w:szCs w:val="22"/>
        </w:rPr>
        <w:t xml:space="preserve"> sindromu, požymis.</w:t>
      </w:r>
    </w:p>
    <w:p w14:paraId="3BC2F66D" w14:textId="77777777" w:rsidR="00D07507" w:rsidRPr="00EF09C3" w:rsidRDefault="00D07507" w:rsidP="003512CE">
      <w:pPr>
        <w:ind w:left="567"/>
        <w:contextualSpacing/>
        <w:rPr>
          <w:bCs/>
          <w:iCs/>
          <w:sz w:val="22"/>
          <w:szCs w:val="22"/>
        </w:rPr>
      </w:pPr>
    </w:p>
    <w:p w14:paraId="1697C3D5" w14:textId="7F4ADF32" w:rsidR="00D07507" w:rsidRPr="007701AB" w:rsidRDefault="00D07507" w:rsidP="007701AB">
      <w:pPr>
        <w:ind w:left="567" w:hanging="567"/>
        <w:rPr>
          <w:bCs/>
          <w:iCs/>
          <w:sz w:val="22"/>
          <w:szCs w:val="22"/>
        </w:rPr>
      </w:pPr>
      <w:r>
        <w:rPr>
          <w:b/>
          <w:bCs/>
          <w:sz w:val="22"/>
          <w:szCs w:val="22"/>
          <w:lang w:eastAsia="lt-LT"/>
        </w:rPr>
        <w:t>Nedažni šalutinio poveikio reiškiniai (gali pasireikšti rečiau kaip 1 iš 100 asmenų):</w:t>
      </w:r>
    </w:p>
    <w:p w14:paraId="3D7CD1A9"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Staigus ir spaudžiantis krūtinės skausmas (miokardo infarkto arba širdies priepuolio požymiai).</w:t>
      </w:r>
    </w:p>
    <w:p w14:paraId="78842818" w14:textId="77777777" w:rsidR="008209A1" w:rsidRPr="007701AB" w:rsidRDefault="008209A1" w:rsidP="007701AB">
      <w:pPr>
        <w:numPr>
          <w:ilvl w:val="0"/>
          <w:numId w:val="4"/>
        </w:numPr>
        <w:tabs>
          <w:tab w:val="clear" w:pos="357"/>
        </w:tabs>
        <w:ind w:left="567" w:hanging="567"/>
        <w:rPr>
          <w:sz w:val="22"/>
          <w:szCs w:val="22"/>
        </w:rPr>
      </w:pPr>
      <w:r w:rsidRPr="007701AB">
        <w:rPr>
          <w:rStyle w:val="hps"/>
          <w:color w:val="222222"/>
          <w:sz w:val="22"/>
          <w:szCs w:val="22"/>
        </w:rPr>
        <w:t>Dusulys</w:t>
      </w:r>
      <w:r w:rsidRPr="007701AB">
        <w:rPr>
          <w:color w:val="222222"/>
          <w:sz w:val="22"/>
          <w:szCs w:val="22"/>
        </w:rPr>
        <w:t xml:space="preserve">, </w:t>
      </w:r>
      <w:r w:rsidRPr="007701AB">
        <w:rPr>
          <w:rStyle w:val="hps"/>
          <w:color w:val="222222"/>
          <w:sz w:val="22"/>
          <w:szCs w:val="22"/>
        </w:rPr>
        <w:t>kvėpavimo pasunkėjimas</w:t>
      </w:r>
      <w:r w:rsidRPr="007701AB">
        <w:rPr>
          <w:color w:val="222222"/>
          <w:sz w:val="22"/>
          <w:szCs w:val="22"/>
        </w:rPr>
        <w:t xml:space="preserve"> </w:t>
      </w:r>
      <w:r w:rsidRPr="007701AB">
        <w:rPr>
          <w:rStyle w:val="hps"/>
          <w:color w:val="222222"/>
          <w:sz w:val="22"/>
          <w:szCs w:val="22"/>
        </w:rPr>
        <w:t>gulint</w:t>
      </w:r>
      <w:r w:rsidRPr="007701AB">
        <w:rPr>
          <w:color w:val="222222"/>
          <w:sz w:val="22"/>
          <w:szCs w:val="22"/>
        </w:rPr>
        <w:t xml:space="preserve">, </w:t>
      </w:r>
      <w:r w:rsidRPr="007701AB">
        <w:rPr>
          <w:rStyle w:val="hps"/>
          <w:color w:val="222222"/>
          <w:sz w:val="22"/>
          <w:szCs w:val="22"/>
        </w:rPr>
        <w:t>pėdų ar kojų</w:t>
      </w:r>
      <w:r w:rsidRPr="007701AB">
        <w:rPr>
          <w:color w:val="222222"/>
          <w:sz w:val="22"/>
          <w:szCs w:val="22"/>
        </w:rPr>
        <w:t xml:space="preserve"> patinimas </w:t>
      </w:r>
      <w:r w:rsidRPr="007701AB">
        <w:rPr>
          <w:rStyle w:val="hps"/>
          <w:color w:val="222222"/>
          <w:sz w:val="22"/>
          <w:szCs w:val="22"/>
        </w:rPr>
        <w:t>(</w:t>
      </w:r>
      <w:r w:rsidRPr="007701AB">
        <w:rPr>
          <w:color w:val="222222"/>
          <w:sz w:val="22"/>
          <w:szCs w:val="22"/>
        </w:rPr>
        <w:t>širdies nepakankamumo požymiai).</w:t>
      </w:r>
    </w:p>
    <w:p w14:paraId="0103098C" w14:textId="77777777" w:rsidR="008209A1" w:rsidRPr="007701AB" w:rsidRDefault="008209A1" w:rsidP="007701AB">
      <w:pPr>
        <w:ind w:left="567"/>
        <w:rPr>
          <w:sz w:val="22"/>
          <w:szCs w:val="22"/>
        </w:rPr>
      </w:pPr>
    </w:p>
    <w:p w14:paraId="6C91F7D4" w14:textId="35AB5CDB" w:rsidR="008209A1" w:rsidRPr="007701AB" w:rsidRDefault="00D07507" w:rsidP="007701AB">
      <w:pPr>
        <w:rPr>
          <w:bCs/>
          <w:i/>
          <w:iCs/>
          <w:sz w:val="22"/>
          <w:szCs w:val="22"/>
        </w:rPr>
      </w:pPr>
      <w:r>
        <w:rPr>
          <w:b/>
          <w:bCs/>
          <w:sz w:val="22"/>
          <w:szCs w:val="22"/>
          <w:lang w:eastAsia="lt-LT"/>
        </w:rPr>
        <w:t>Reti šalutinio poveikio reiškiniai (gali pasireikšti rečiau kaip 1 iš 1 000 asmenų):</w:t>
      </w:r>
    </w:p>
    <w:p w14:paraId="36DD7428"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Spontaninis kraujavimas arba kraujosruvų atsiradimas (</w:t>
      </w:r>
      <w:proofErr w:type="spellStart"/>
      <w:r w:rsidRPr="007701AB">
        <w:rPr>
          <w:sz w:val="22"/>
          <w:szCs w:val="22"/>
        </w:rPr>
        <w:t>trombocitopenijos</w:t>
      </w:r>
      <w:proofErr w:type="spellEnd"/>
      <w:r w:rsidRPr="007701AB">
        <w:rPr>
          <w:sz w:val="22"/>
          <w:szCs w:val="22"/>
        </w:rPr>
        <w:t xml:space="preserve"> požymiai).</w:t>
      </w:r>
    </w:p>
    <w:p w14:paraId="68BDF660"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Karščiavimas, dažnos infekcijos, nuolatinis gerklės skausmas (</w:t>
      </w:r>
      <w:proofErr w:type="spellStart"/>
      <w:r w:rsidRPr="007701AB">
        <w:rPr>
          <w:sz w:val="22"/>
          <w:szCs w:val="22"/>
        </w:rPr>
        <w:t>agranulocitozės</w:t>
      </w:r>
      <w:proofErr w:type="spellEnd"/>
      <w:r w:rsidRPr="007701AB">
        <w:rPr>
          <w:sz w:val="22"/>
          <w:szCs w:val="22"/>
        </w:rPr>
        <w:t xml:space="preserve"> požymiai).</w:t>
      </w:r>
    </w:p>
    <w:p w14:paraId="5AA1A487"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 xml:space="preserve">Kvėpavimo ar rijimo pasunkėjimas, išbėrimas, niežulys, dilgėlinė, svaigulys (padidėjusio jautrumo, anafilaksinės arba </w:t>
      </w:r>
      <w:proofErr w:type="spellStart"/>
      <w:r w:rsidRPr="007701AB">
        <w:rPr>
          <w:sz w:val="22"/>
          <w:szCs w:val="22"/>
        </w:rPr>
        <w:t>anafilaktoidinės</w:t>
      </w:r>
      <w:proofErr w:type="spellEnd"/>
      <w:r w:rsidRPr="007701AB">
        <w:rPr>
          <w:sz w:val="22"/>
          <w:szCs w:val="22"/>
        </w:rPr>
        <w:t xml:space="preserve"> reakcijos požymiai).</w:t>
      </w:r>
    </w:p>
    <w:p w14:paraId="0631BF37"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Patinimas, daugiausia veido ir gerklės (</w:t>
      </w:r>
      <w:proofErr w:type="spellStart"/>
      <w:r w:rsidRPr="007701AB">
        <w:rPr>
          <w:sz w:val="22"/>
          <w:szCs w:val="22"/>
        </w:rPr>
        <w:t>angioedemos</w:t>
      </w:r>
      <w:proofErr w:type="spellEnd"/>
      <w:r w:rsidRPr="007701AB">
        <w:rPr>
          <w:sz w:val="22"/>
          <w:szCs w:val="22"/>
        </w:rPr>
        <w:t xml:space="preserve"> požymiai).</w:t>
      </w:r>
    </w:p>
    <w:p w14:paraId="3D81513C"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Mąstymo ar nuotaikos sutrikimai (psichikos sutrikimo požymiai).</w:t>
      </w:r>
    </w:p>
    <w:p w14:paraId="251643BD"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Atminties pablogėjimas (atminties pablogėjimo požymiai).</w:t>
      </w:r>
    </w:p>
    <w:p w14:paraId="62317470"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Traukuliai (traukulių požymiai).</w:t>
      </w:r>
    </w:p>
    <w:p w14:paraId="1E4CD12B"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Nerimas.</w:t>
      </w:r>
    </w:p>
    <w:p w14:paraId="0401285B"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Sustingęs kaklas, karščiavimas, pykinimas, vėmimas, galvos skausmas (</w:t>
      </w:r>
      <w:proofErr w:type="spellStart"/>
      <w:r w:rsidRPr="007701AB">
        <w:rPr>
          <w:sz w:val="22"/>
          <w:szCs w:val="22"/>
        </w:rPr>
        <w:t>aseptinio</w:t>
      </w:r>
      <w:proofErr w:type="spellEnd"/>
      <w:r w:rsidRPr="007701AB">
        <w:rPr>
          <w:sz w:val="22"/>
          <w:szCs w:val="22"/>
        </w:rPr>
        <w:t xml:space="preserve"> meningito požymiai).</w:t>
      </w:r>
    </w:p>
    <w:p w14:paraId="3B75D458"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lastRenderedPageBreak/>
        <w:t>Staigus ir stiprus galvos skausmas, pykinimas, svaigulys, sustingimas, negalėjimas kalbėti arba kalbos sutrikimas, galūnių ar veido silpnumas ar paralyžius (širdies ir kraujagyslių sutrikimo ar insulto požymiai).</w:t>
      </w:r>
    </w:p>
    <w:p w14:paraId="32601108"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Klausos pablogėjimas (klausos sutrikimo požymiai).</w:t>
      </w:r>
    </w:p>
    <w:p w14:paraId="2A7A2A50"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Galvos skausmas, svaigulys (didelio kraujospūdžio, t. y. hipertenzijos požymiai).</w:t>
      </w:r>
    </w:p>
    <w:p w14:paraId="2BB600B4"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Išbėrimas, purpurinės ar raudonos dėmės, karščiavimas, niežulys (kraujagyslių uždegimo požymiai).</w:t>
      </w:r>
    </w:p>
    <w:p w14:paraId="0045B15E"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 xml:space="preserve">Staigus kvėpavimo pasunkėjimas ir ankštumo krūtinėje pojūtis, kartu pasireiškiant švokštimui ar kosuliui (astmos ar </w:t>
      </w:r>
      <w:proofErr w:type="spellStart"/>
      <w:r w:rsidRPr="007701AB">
        <w:rPr>
          <w:sz w:val="22"/>
          <w:szCs w:val="22"/>
        </w:rPr>
        <w:t>pneumonito</w:t>
      </w:r>
      <w:proofErr w:type="spellEnd"/>
      <w:r w:rsidRPr="007701AB">
        <w:rPr>
          <w:sz w:val="22"/>
          <w:szCs w:val="22"/>
        </w:rPr>
        <w:t xml:space="preserve"> (jei karščiuojama) požymiai).</w:t>
      </w:r>
    </w:p>
    <w:p w14:paraId="0CB20A90"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Vėmimas krauju (</w:t>
      </w:r>
      <w:proofErr w:type="spellStart"/>
      <w:r w:rsidRPr="007701AB">
        <w:rPr>
          <w:sz w:val="22"/>
          <w:szCs w:val="22"/>
        </w:rPr>
        <w:t>hematemezės</w:t>
      </w:r>
      <w:proofErr w:type="spellEnd"/>
      <w:r w:rsidRPr="007701AB">
        <w:rPr>
          <w:sz w:val="22"/>
          <w:szCs w:val="22"/>
        </w:rPr>
        <w:t xml:space="preserve"> požymis) ir (arba) juodos arba kruvinos išmatos (virškinimo trakto kraujavimo požymiai).</w:t>
      </w:r>
    </w:p>
    <w:p w14:paraId="254BFE9F"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Viduriavimas kraujingomis išmatomis (hemoraginio viduriavimo požymiai).</w:t>
      </w:r>
    </w:p>
    <w:p w14:paraId="6F73E67A"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Juodos išmatos (</w:t>
      </w:r>
      <w:proofErr w:type="spellStart"/>
      <w:r w:rsidRPr="007701AB">
        <w:rPr>
          <w:sz w:val="22"/>
          <w:szCs w:val="22"/>
        </w:rPr>
        <w:t>melenos</w:t>
      </w:r>
      <w:proofErr w:type="spellEnd"/>
      <w:r w:rsidRPr="007701AB">
        <w:rPr>
          <w:sz w:val="22"/>
          <w:szCs w:val="22"/>
        </w:rPr>
        <w:t xml:space="preserve"> požymiai).</w:t>
      </w:r>
    </w:p>
    <w:p w14:paraId="4C5DC746" w14:textId="0628B23D" w:rsidR="008209A1" w:rsidRPr="007701AB" w:rsidRDefault="008209A1" w:rsidP="007701AB">
      <w:pPr>
        <w:numPr>
          <w:ilvl w:val="0"/>
          <w:numId w:val="4"/>
        </w:numPr>
        <w:tabs>
          <w:tab w:val="clear" w:pos="357"/>
        </w:tabs>
        <w:ind w:left="567" w:hanging="567"/>
        <w:rPr>
          <w:sz w:val="22"/>
          <w:szCs w:val="22"/>
        </w:rPr>
      </w:pPr>
      <w:r w:rsidRPr="007701AB">
        <w:rPr>
          <w:sz w:val="22"/>
          <w:szCs w:val="22"/>
        </w:rPr>
        <w:t>Pilvo skausmas ir pykinimas (virškinimo trakto opų</w:t>
      </w:r>
      <w:r w:rsidR="00D07507" w:rsidRPr="00D07507">
        <w:rPr>
          <w:sz w:val="22"/>
          <w:szCs w:val="22"/>
        </w:rPr>
        <w:t>, kraujavimo ar prakiurimo</w:t>
      </w:r>
      <w:r w:rsidRPr="007701AB">
        <w:rPr>
          <w:sz w:val="22"/>
          <w:szCs w:val="22"/>
        </w:rPr>
        <w:t xml:space="preserve"> požymiai).</w:t>
      </w:r>
    </w:p>
    <w:p w14:paraId="44B2AEB5" w14:textId="16F84463" w:rsidR="008209A1" w:rsidRPr="007701AB" w:rsidRDefault="008209A1" w:rsidP="007701AB">
      <w:pPr>
        <w:numPr>
          <w:ilvl w:val="0"/>
          <w:numId w:val="4"/>
        </w:numPr>
        <w:tabs>
          <w:tab w:val="clear" w:pos="357"/>
        </w:tabs>
        <w:ind w:left="567" w:hanging="567"/>
        <w:rPr>
          <w:sz w:val="22"/>
          <w:szCs w:val="22"/>
        </w:rPr>
      </w:pPr>
      <w:r w:rsidRPr="007701AB">
        <w:rPr>
          <w:sz w:val="22"/>
          <w:szCs w:val="22"/>
        </w:rPr>
        <w:t>Viduriavimas, pilvo skausmas, karščiavimas, pykinimas, vėmimas (gaubtinės žarnos uždegimo, įskaitant su kraujavimu susijusį storosios žarnos uždegimą</w:t>
      </w:r>
      <w:r w:rsidR="008512FC">
        <w:rPr>
          <w:sz w:val="22"/>
          <w:szCs w:val="22"/>
        </w:rPr>
        <w:t>,</w:t>
      </w:r>
      <w:r w:rsidR="008512FC" w:rsidRPr="008512FC">
        <w:t xml:space="preserve"> </w:t>
      </w:r>
      <w:r w:rsidR="008512FC" w:rsidRPr="008512FC">
        <w:rPr>
          <w:sz w:val="22"/>
          <w:szCs w:val="22"/>
        </w:rPr>
        <w:t>išeminį storosios žarnos uždegimą ir opinio storosios žarnos uždegimo paūmėjimą</w:t>
      </w:r>
      <w:r w:rsidRPr="007701AB">
        <w:rPr>
          <w:sz w:val="22"/>
          <w:szCs w:val="22"/>
        </w:rPr>
        <w:t xml:space="preserve"> ar Krono ligą, požymiai).</w:t>
      </w:r>
    </w:p>
    <w:p w14:paraId="15E52D46"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Stiprus viršutinės pilvo dalies skausmas (kasos uždegimo požymiai).</w:t>
      </w:r>
    </w:p>
    <w:p w14:paraId="14068FE7"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Odos ar akių pageltimas (geltos požymiai), pykinimas, apetito netekimas, šlapimo patamsėjimas (kepenų uždegimo ar nepakankamumo požymiai).</w:t>
      </w:r>
    </w:p>
    <w:p w14:paraId="5ACB509B"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Į gripą panašūs simptomai, nuovargio pojūtis, raumenų maudimas, kraujo tyrimais nustatomas kepenų fermentų kiekio padidėjimas (kepenų sutrikimo, įskaitant žaibinį kepenų uždegimą, kepenų nekrozę ir nepakankamumą, požymiai).</w:t>
      </w:r>
    </w:p>
    <w:p w14:paraId="44E03348"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Pūslių atsiradimas (</w:t>
      </w:r>
      <w:proofErr w:type="spellStart"/>
      <w:r w:rsidRPr="007701AB">
        <w:rPr>
          <w:sz w:val="22"/>
          <w:szCs w:val="22"/>
        </w:rPr>
        <w:t>pūslinio</w:t>
      </w:r>
      <w:proofErr w:type="spellEnd"/>
      <w:r w:rsidRPr="007701AB">
        <w:rPr>
          <w:sz w:val="22"/>
          <w:szCs w:val="22"/>
        </w:rPr>
        <w:t xml:space="preserve"> odos uždegimo požymiai).</w:t>
      </w:r>
    </w:p>
    <w:p w14:paraId="681C3D5A"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 xml:space="preserve">Raudona arba purpurinė oda (galimas kraujagyslių uždegimo požymis), pūslių atsiradimas lūpose, akyse ir burnoje, odos uždegimas su pleiskanojimu arba lupimusi (daugiaformės </w:t>
      </w:r>
      <w:proofErr w:type="spellStart"/>
      <w:r w:rsidRPr="007701AB">
        <w:rPr>
          <w:sz w:val="22"/>
          <w:szCs w:val="22"/>
        </w:rPr>
        <w:t>eritemos</w:t>
      </w:r>
      <w:proofErr w:type="spellEnd"/>
      <w:r w:rsidRPr="007701AB">
        <w:rPr>
          <w:sz w:val="22"/>
          <w:szCs w:val="22"/>
        </w:rPr>
        <w:t xml:space="preserve"> ar (jei karščiuojama) </w:t>
      </w:r>
      <w:proofErr w:type="spellStart"/>
      <w:r w:rsidRPr="007701AB">
        <w:rPr>
          <w:i/>
          <w:sz w:val="22"/>
          <w:szCs w:val="22"/>
        </w:rPr>
        <w:t>Stevens-Johnson</w:t>
      </w:r>
      <w:proofErr w:type="spellEnd"/>
      <w:r w:rsidRPr="007701AB">
        <w:rPr>
          <w:sz w:val="22"/>
          <w:szCs w:val="22"/>
        </w:rPr>
        <w:t xml:space="preserve"> sindromo ar toksinės epidermio </w:t>
      </w:r>
      <w:proofErr w:type="spellStart"/>
      <w:r w:rsidRPr="007701AB">
        <w:rPr>
          <w:sz w:val="22"/>
          <w:szCs w:val="22"/>
        </w:rPr>
        <w:t>nekrolizės</w:t>
      </w:r>
      <w:proofErr w:type="spellEnd"/>
      <w:r w:rsidRPr="007701AB">
        <w:rPr>
          <w:sz w:val="22"/>
          <w:szCs w:val="22"/>
        </w:rPr>
        <w:t xml:space="preserve"> požymiai).</w:t>
      </w:r>
    </w:p>
    <w:p w14:paraId="1E6A8AA0"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Odos išbėrimas su pleiskanojimu ar lupimusi (</w:t>
      </w:r>
      <w:proofErr w:type="spellStart"/>
      <w:r w:rsidRPr="007701AB">
        <w:rPr>
          <w:sz w:val="22"/>
          <w:szCs w:val="22"/>
        </w:rPr>
        <w:t>eksfoliacinio</w:t>
      </w:r>
      <w:proofErr w:type="spellEnd"/>
      <w:r w:rsidRPr="007701AB">
        <w:rPr>
          <w:sz w:val="22"/>
          <w:szCs w:val="22"/>
        </w:rPr>
        <w:t xml:space="preserve"> odos uždegimo požymiai).</w:t>
      </w:r>
    </w:p>
    <w:p w14:paraId="7854E94C"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Padidėjęs odos jautrumas šviesai (jautrumo šviesai reakcijos požymiai).</w:t>
      </w:r>
    </w:p>
    <w:p w14:paraId="6C870C42"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 xml:space="preserve">Violetinės odos dėmės (purpuros ar </w:t>
      </w:r>
      <w:proofErr w:type="spellStart"/>
      <w:r w:rsidRPr="007701AB">
        <w:rPr>
          <w:i/>
          <w:sz w:val="22"/>
          <w:szCs w:val="22"/>
        </w:rPr>
        <w:t>Henoch-Schonlein</w:t>
      </w:r>
      <w:proofErr w:type="spellEnd"/>
      <w:r w:rsidRPr="007701AB">
        <w:rPr>
          <w:sz w:val="22"/>
          <w:szCs w:val="22"/>
        </w:rPr>
        <w:t xml:space="preserve"> purpuros, jei ją sukėlė alergija, požymiai).</w:t>
      </w:r>
    </w:p>
    <w:p w14:paraId="13EE1F5D"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Patinimas, silpnumo pojūtis ar nenormalus šlapinimasis (ūminio inkstų nepakankamumo požymiai).</w:t>
      </w:r>
    </w:p>
    <w:p w14:paraId="3135EF1B"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Didelis baltymo kiekis šlapime (</w:t>
      </w:r>
      <w:proofErr w:type="spellStart"/>
      <w:r w:rsidRPr="007701AB">
        <w:rPr>
          <w:sz w:val="22"/>
          <w:szCs w:val="22"/>
        </w:rPr>
        <w:t>proteinurijos</w:t>
      </w:r>
      <w:proofErr w:type="spellEnd"/>
      <w:r w:rsidRPr="007701AB">
        <w:rPr>
          <w:sz w:val="22"/>
          <w:szCs w:val="22"/>
        </w:rPr>
        <w:t xml:space="preserve"> požymiai).</w:t>
      </w:r>
    </w:p>
    <w:p w14:paraId="7D229ABF"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Veido ar pilvo patinimas, didelis kraujospūdis (</w:t>
      </w:r>
      <w:proofErr w:type="spellStart"/>
      <w:r w:rsidRPr="007701AB">
        <w:rPr>
          <w:sz w:val="22"/>
          <w:szCs w:val="22"/>
        </w:rPr>
        <w:t>nefrozinio</w:t>
      </w:r>
      <w:proofErr w:type="spellEnd"/>
      <w:r w:rsidRPr="007701AB">
        <w:rPr>
          <w:sz w:val="22"/>
          <w:szCs w:val="22"/>
        </w:rPr>
        <w:t xml:space="preserve"> sindromo požymiai).</w:t>
      </w:r>
    </w:p>
    <w:p w14:paraId="33979D94"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Padidėjęs ar sumažėjęs išskiriamo šlapimo kiekis, apsnūdimas, minčių susipainiojimas, pykinimas (</w:t>
      </w:r>
      <w:proofErr w:type="spellStart"/>
      <w:r w:rsidRPr="007701AB">
        <w:rPr>
          <w:sz w:val="22"/>
          <w:szCs w:val="22"/>
        </w:rPr>
        <w:t>tubulointersticinio</w:t>
      </w:r>
      <w:proofErr w:type="spellEnd"/>
      <w:r w:rsidRPr="007701AB">
        <w:rPr>
          <w:sz w:val="22"/>
          <w:szCs w:val="22"/>
        </w:rPr>
        <w:t xml:space="preserve"> inkstų uždegimo požymiai).</w:t>
      </w:r>
    </w:p>
    <w:p w14:paraId="5A850AE9" w14:textId="77777777" w:rsidR="008209A1" w:rsidRPr="007701AB" w:rsidRDefault="008209A1" w:rsidP="007701AB">
      <w:pPr>
        <w:numPr>
          <w:ilvl w:val="0"/>
          <w:numId w:val="4"/>
        </w:numPr>
        <w:tabs>
          <w:tab w:val="clear" w:pos="357"/>
        </w:tabs>
        <w:ind w:left="567" w:hanging="567"/>
        <w:rPr>
          <w:sz w:val="22"/>
          <w:szCs w:val="22"/>
        </w:rPr>
      </w:pPr>
      <w:r w:rsidRPr="007701AB">
        <w:rPr>
          <w:sz w:val="22"/>
          <w:szCs w:val="22"/>
        </w:rPr>
        <w:t>Labai sumažėjęs išskiriamo šlapimo kiekis (inkstų spenelių (inkstų audinio) žūties požymiai).</w:t>
      </w:r>
    </w:p>
    <w:p w14:paraId="44DDA553" w14:textId="7FE66BE7" w:rsidR="008512FC" w:rsidRDefault="008209A1" w:rsidP="007701AB">
      <w:pPr>
        <w:numPr>
          <w:ilvl w:val="0"/>
          <w:numId w:val="4"/>
        </w:numPr>
        <w:tabs>
          <w:tab w:val="clear" w:pos="357"/>
        </w:tabs>
        <w:ind w:left="567" w:hanging="567"/>
        <w:rPr>
          <w:sz w:val="22"/>
          <w:szCs w:val="22"/>
        </w:rPr>
      </w:pPr>
      <w:r w:rsidRPr="007701AB">
        <w:rPr>
          <w:sz w:val="22"/>
          <w:szCs w:val="22"/>
        </w:rPr>
        <w:t>Išplitęs patinimas (edemos požymiai)</w:t>
      </w:r>
      <w:r w:rsidR="008512FC">
        <w:rPr>
          <w:sz w:val="22"/>
          <w:szCs w:val="22"/>
        </w:rPr>
        <w:t>;</w:t>
      </w:r>
    </w:p>
    <w:p w14:paraId="3D0065CF" w14:textId="7FA0A615" w:rsidR="008209A1" w:rsidRPr="007701AB" w:rsidRDefault="008512FC" w:rsidP="007701AB">
      <w:pPr>
        <w:numPr>
          <w:ilvl w:val="0"/>
          <w:numId w:val="4"/>
        </w:numPr>
        <w:tabs>
          <w:tab w:val="clear" w:pos="357"/>
        </w:tabs>
        <w:ind w:left="567" w:hanging="567"/>
        <w:rPr>
          <w:sz w:val="22"/>
          <w:szCs w:val="22"/>
        </w:rPr>
      </w:pPr>
      <w:r w:rsidRPr="008512FC">
        <w:rPr>
          <w:sz w:val="22"/>
          <w:szCs w:val="22"/>
        </w:rPr>
        <w:t>Atsitiktinis krūtinės skausmas ir alerginės reakcijos (</w:t>
      </w:r>
      <w:proofErr w:type="spellStart"/>
      <w:r w:rsidRPr="008512FC">
        <w:rPr>
          <w:sz w:val="22"/>
          <w:szCs w:val="22"/>
        </w:rPr>
        <w:t>Kounis</w:t>
      </w:r>
      <w:proofErr w:type="spellEnd"/>
      <w:r w:rsidRPr="008512FC">
        <w:rPr>
          <w:sz w:val="22"/>
          <w:szCs w:val="22"/>
        </w:rPr>
        <w:t xml:space="preserve"> sindromo požymiai)</w:t>
      </w:r>
      <w:r w:rsidR="008209A1" w:rsidRPr="007701AB">
        <w:rPr>
          <w:sz w:val="22"/>
          <w:szCs w:val="22"/>
        </w:rPr>
        <w:t>.</w:t>
      </w:r>
    </w:p>
    <w:p w14:paraId="534E95E2" w14:textId="77777777" w:rsidR="008209A1" w:rsidRDefault="008209A1" w:rsidP="007701AB">
      <w:pPr>
        <w:tabs>
          <w:tab w:val="left" w:pos="0"/>
          <w:tab w:val="left" w:pos="567"/>
        </w:tabs>
        <w:rPr>
          <w:sz w:val="22"/>
          <w:szCs w:val="22"/>
        </w:rPr>
      </w:pPr>
    </w:p>
    <w:p w14:paraId="754383D1" w14:textId="77777777" w:rsidR="009C131D" w:rsidRPr="003512CE" w:rsidRDefault="009C131D" w:rsidP="009C131D">
      <w:pPr>
        <w:tabs>
          <w:tab w:val="left" w:pos="0"/>
          <w:tab w:val="left" w:pos="567"/>
        </w:tabs>
        <w:rPr>
          <w:b/>
          <w:bCs/>
          <w:iCs/>
          <w:sz w:val="22"/>
          <w:szCs w:val="22"/>
        </w:rPr>
      </w:pPr>
      <w:r w:rsidRPr="003512CE">
        <w:rPr>
          <w:b/>
          <w:bCs/>
          <w:iCs/>
          <w:sz w:val="22"/>
          <w:szCs w:val="22"/>
        </w:rPr>
        <w:t xml:space="preserve">Šalutinio poveikio reiškiniai, kurių dažnis nežinomas (negali būti apskaičiuotas pagal turimus duomenis): </w:t>
      </w:r>
    </w:p>
    <w:p w14:paraId="3A24CE14" w14:textId="77777777" w:rsidR="009C131D" w:rsidRPr="000D1CBC" w:rsidRDefault="009C131D" w:rsidP="009C131D">
      <w:pPr>
        <w:numPr>
          <w:ilvl w:val="0"/>
          <w:numId w:val="9"/>
        </w:numPr>
        <w:ind w:left="567" w:hanging="567"/>
        <w:contextualSpacing/>
        <w:rPr>
          <w:i/>
          <w:sz w:val="22"/>
          <w:szCs w:val="22"/>
        </w:rPr>
      </w:pPr>
      <w:r w:rsidRPr="000D1CBC">
        <w:rPr>
          <w:sz w:val="22"/>
          <w:szCs w:val="22"/>
        </w:rPr>
        <w:t>Audinių pažeidimas injekcijos vietoje.</w:t>
      </w:r>
    </w:p>
    <w:p w14:paraId="208C92CE" w14:textId="77777777" w:rsidR="009C131D" w:rsidRPr="007701AB" w:rsidRDefault="009C131D" w:rsidP="007701AB">
      <w:pPr>
        <w:tabs>
          <w:tab w:val="left" w:pos="0"/>
          <w:tab w:val="left" w:pos="567"/>
        </w:tabs>
        <w:rPr>
          <w:sz w:val="22"/>
          <w:szCs w:val="22"/>
        </w:rPr>
      </w:pPr>
    </w:p>
    <w:p w14:paraId="08D8D739" w14:textId="0A1608B7" w:rsidR="008209A1" w:rsidRPr="007701AB" w:rsidRDefault="008209A1" w:rsidP="007701AB">
      <w:pPr>
        <w:tabs>
          <w:tab w:val="left" w:pos="0"/>
          <w:tab w:val="left" w:pos="567"/>
        </w:tabs>
        <w:rPr>
          <w:sz w:val="22"/>
          <w:szCs w:val="22"/>
        </w:rPr>
      </w:pPr>
      <w:r w:rsidRPr="007701AB">
        <w:rPr>
          <w:sz w:val="22"/>
          <w:szCs w:val="22"/>
        </w:rPr>
        <w:t xml:space="preserve">Jei atsirado bet kuris paminėtas šalutinis poveikis, </w:t>
      </w:r>
      <w:r w:rsidR="00456F3E" w:rsidRPr="007701AB">
        <w:rPr>
          <w:b/>
          <w:bCs/>
          <w:sz w:val="22"/>
          <w:szCs w:val="22"/>
        </w:rPr>
        <w:t>nedelsdam</w:t>
      </w:r>
      <w:r w:rsidR="00456F3E">
        <w:rPr>
          <w:b/>
          <w:bCs/>
          <w:sz w:val="22"/>
          <w:szCs w:val="22"/>
        </w:rPr>
        <w:t>i</w:t>
      </w:r>
      <w:r w:rsidR="00456F3E" w:rsidRPr="007701AB">
        <w:rPr>
          <w:b/>
          <w:bCs/>
          <w:sz w:val="22"/>
          <w:szCs w:val="22"/>
        </w:rPr>
        <w:t xml:space="preserve"> </w:t>
      </w:r>
      <w:r w:rsidRPr="007701AB">
        <w:rPr>
          <w:b/>
          <w:bCs/>
          <w:sz w:val="22"/>
          <w:szCs w:val="22"/>
        </w:rPr>
        <w:t>kreipkitės į gydytoją</w:t>
      </w:r>
      <w:r w:rsidRPr="007701AB">
        <w:rPr>
          <w:sz w:val="22"/>
          <w:szCs w:val="22"/>
        </w:rPr>
        <w:t>.</w:t>
      </w:r>
    </w:p>
    <w:p w14:paraId="01C54A34" w14:textId="77777777" w:rsidR="008209A1" w:rsidRPr="007701AB" w:rsidRDefault="008209A1" w:rsidP="007701AB">
      <w:pPr>
        <w:tabs>
          <w:tab w:val="left" w:pos="0"/>
          <w:tab w:val="left" w:pos="567"/>
        </w:tabs>
        <w:rPr>
          <w:sz w:val="22"/>
          <w:szCs w:val="22"/>
        </w:rPr>
      </w:pPr>
    </w:p>
    <w:p w14:paraId="08BC4B9D" w14:textId="4C074CC6" w:rsidR="008209A1" w:rsidRPr="007701AB" w:rsidRDefault="009C131D" w:rsidP="007701AB">
      <w:pPr>
        <w:tabs>
          <w:tab w:val="left" w:pos="0"/>
          <w:tab w:val="left" w:pos="567"/>
        </w:tabs>
        <w:rPr>
          <w:i/>
          <w:sz w:val="22"/>
          <w:szCs w:val="22"/>
        </w:rPr>
      </w:pPr>
      <w:r w:rsidRPr="009C131D">
        <w:rPr>
          <w:b/>
          <w:bCs/>
          <w:sz w:val="22"/>
          <w:szCs w:val="22"/>
          <w:lang w:eastAsia="lt-LT"/>
        </w:rPr>
        <w:t>Dažni šalutinio poveikio reiškiniai (gali pasireikšti rečiau kaip 1 iš 10 asmenų):</w:t>
      </w:r>
    </w:p>
    <w:p w14:paraId="3AAD8BA6" w14:textId="77777777" w:rsidR="008209A1" w:rsidRPr="007701AB" w:rsidRDefault="008209A1" w:rsidP="007701AB">
      <w:pPr>
        <w:tabs>
          <w:tab w:val="left" w:pos="0"/>
          <w:tab w:val="left" w:pos="567"/>
        </w:tabs>
        <w:rPr>
          <w:sz w:val="22"/>
          <w:szCs w:val="22"/>
        </w:rPr>
      </w:pPr>
      <w:r w:rsidRPr="007701AB">
        <w:rPr>
          <w:sz w:val="22"/>
          <w:szCs w:val="22"/>
        </w:rPr>
        <w:t>Galvos skausmas, svaigulys, galvos sukimasis, pykinimas, vėmimas, viduriavimas, virškinimo sutrikimas (dispepsijos požymiai), pilvo skausmas, pilvo pūtimas, apetito netekimas (apetito netekimo požymiai), nenormalūs kepenų funkcijos tyrimo rezultatai (pvz., kepenų fermentų kiekio padidėjimas), odos bėrimas, injekcijos vietos reakcija, skausmas ar sukietėjimas.</w:t>
      </w:r>
    </w:p>
    <w:p w14:paraId="2ED31FF6" w14:textId="77777777" w:rsidR="008209A1" w:rsidRPr="007701AB" w:rsidRDefault="008209A1" w:rsidP="007701AB">
      <w:pPr>
        <w:tabs>
          <w:tab w:val="left" w:pos="0"/>
          <w:tab w:val="left" w:pos="567"/>
        </w:tabs>
        <w:rPr>
          <w:sz w:val="22"/>
          <w:szCs w:val="22"/>
        </w:rPr>
      </w:pPr>
    </w:p>
    <w:p w14:paraId="747DE18D" w14:textId="43289078" w:rsidR="008209A1" w:rsidRPr="007701AB" w:rsidRDefault="009C131D" w:rsidP="007701AB">
      <w:pPr>
        <w:tabs>
          <w:tab w:val="left" w:pos="0"/>
          <w:tab w:val="left" w:pos="567"/>
        </w:tabs>
        <w:rPr>
          <w:i/>
          <w:sz w:val="22"/>
          <w:szCs w:val="22"/>
        </w:rPr>
      </w:pPr>
      <w:r w:rsidRPr="009C131D">
        <w:rPr>
          <w:b/>
          <w:bCs/>
          <w:sz w:val="22"/>
          <w:szCs w:val="22"/>
          <w:lang w:eastAsia="lt-LT"/>
        </w:rPr>
        <w:t>Reti šalutinio poveikio reiškiniai (gali pasireikšti rečiau kaip 1 iš 1 000 asmenų):</w:t>
      </w:r>
    </w:p>
    <w:p w14:paraId="1C42DF7A" w14:textId="77777777" w:rsidR="008209A1" w:rsidRPr="007701AB" w:rsidRDefault="008209A1" w:rsidP="007701AB">
      <w:pPr>
        <w:tabs>
          <w:tab w:val="left" w:pos="0"/>
          <w:tab w:val="left" w:pos="567"/>
        </w:tabs>
        <w:rPr>
          <w:sz w:val="22"/>
          <w:szCs w:val="22"/>
        </w:rPr>
      </w:pPr>
      <w:r w:rsidRPr="007701AB">
        <w:rPr>
          <w:sz w:val="22"/>
          <w:szCs w:val="22"/>
        </w:rPr>
        <w:lastRenderedPageBreak/>
        <w:t>Apsnūdimas (stipraus mieguistumo požymiai), pilvo skausmas (skrandžio uždegimo požymiai), kepenų sutrikimas, išbėrimas su niežuliu (dilgėlinės požymiai), injekcijos vietos nekrozė.</w:t>
      </w:r>
    </w:p>
    <w:p w14:paraId="4C840B89" w14:textId="77777777" w:rsidR="008209A1" w:rsidRPr="007701AB" w:rsidRDefault="008209A1" w:rsidP="007701AB">
      <w:pPr>
        <w:tabs>
          <w:tab w:val="left" w:pos="0"/>
          <w:tab w:val="left" w:pos="567"/>
        </w:tabs>
        <w:rPr>
          <w:sz w:val="22"/>
          <w:szCs w:val="22"/>
        </w:rPr>
      </w:pPr>
    </w:p>
    <w:p w14:paraId="00BB53CD" w14:textId="21FA7D5A" w:rsidR="008209A1" w:rsidRPr="007701AB" w:rsidRDefault="009C131D" w:rsidP="007701AB">
      <w:pPr>
        <w:tabs>
          <w:tab w:val="left" w:pos="0"/>
          <w:tab w:val="left" w:pos="567"/>
        </w:tabs>
        <w:rPr>
          <w:i/>
          <w:sz w:val="22"/>
          <w:szCs w:val="22"/>
        </w:rPr>
      </w:pPr>
      <w:r w:rsidRPr="009C131D">
        <w:rPr>
          <w:b/>
          <w:bCs/>
          <w:sz w:val="22"/>
          <w:szCs w:val="22"/>
          <w:lang w:eastAsia="lt-LT"/>
        </w:rPr>
        <w:t>Labai reti šalutinio poveikio reiškiniai (gali pasireikšti rečiau kaip 1 iš 10 000 asmenų):</w:t>
      </w:r>
    </w:p>
    <w:p w14:paraId="2D8A8876" w14:textId="47067A5C" w:rsidR="008209A1" w:rsidRPr="007701AB" w:rsidRDefault="008209A1" w:rsidP="007701AB">
      <w:pPr>
        <w:tabs>
          <w:tab w:val="left" w:pos="0"/>
          <w:tab w:val="left" w:pos="567"/>
        </w:tabs>
        <w:rPr>
          <w:sz w:val="22"/>
          <w:szCs w:val="22"/>
        </w:rPr>
      </w:pPr>
      <w:r w:rsidRPr="007701AB">
        <w:rPr>
          <w:sz w:val="22"/>
          <w:szCs w:val="22"/>
        </w:rPr>
        <w:t>Mažas raudonųjų kraujo ląstelių kiekis (mažakraujystė), mažas baltųjų kraujo ląstelių kiekis (</w:t>
      </w:r>
      <w:proofErr w:type="spellStart"/>
      <w:r w:rsidRPr="007701AB">
        <w:rPr>
          <w:sz w:val="22"/>
          <w:szCs w:val="22"/>
        </w:rPr>
        <w:t>leukopenija</w:t>
      </w:r>
      <w:proofErr w:type="spellEnd"/>
      <w:r w:rsidRPr="007701AB">
        <w:rPr>
          <w:sz w:val="22"/>
          <w:szCs w:val="22"/>
        </w:rPr>
        <w:t>), dezorientacija, depresija, miego sutrikimas (nemigos požymiai), košmariški sapnai, irzlumas, plaštakų ar pėdų dilgčiojimas ar tirpimas (</w:t>
      </w:r>
      <w:proofErr w:type="spellStart"/>
      <w:r w:rsidRPr="007701AB">
        <w:rPr>
          <w:sz w:val="22"/>
          <w:szCs w:val="22"/>
        </w:rPr>
        <w:t>parestezijos</w:t>
      </w:r>
      <w:proofErr w:type="spellEnd"/>
      <w:r w:rsidRPr="007701AB">
        <w:rPr>
          <w:sz w:val="22"/>
          <w:szCs w:val="22"/>
        </w:rPr>
        <w:t xml:space="preserve"> požymiai), drebulys (tremoro požymiai), skonio jutimo pokytis (</w:t>
      </w:r>
      <w:proofErr w:type="spellStart"/>
      <w:r w:rsidRPr="007701AB">
        <w:rPr>
          <w:sz w:val="22"/>
          <w:szCs w:val="22"/>
        </w:rPr>
        <w:t>disgeuzijos</w:t>
      </w:r>
      <w:proofErr w:type="spellEnd"/>
      <w:r w:rsidRPr="007701AB">
        <w:rPr>
          <w:sz w:val="22"/>
          <w:szCs w:val="22"/>
        </w:rPr>
        <w:t xml:space="preserve"> požymiai), regos sutrikimai</w:t>
      </w:r>
      <w:r w:rsidR="009C131D">
        <w:rPr>
          <w:sz w:val="22"/>
          <w:szCs w:val="22"/>
        </w:rPr>
        <w:t>*</w:t>
      </w:r>
      <w:r w:rsidRPr="007701AB">
        <w:rPr>
          <w:sz w:val="22"/>
          <w:szCs w:val="22"/>
        </w:rPr>
        <w:t xml:space="preserve"> (regos pablogėjimo požymiai, neryškus matomas vaizdas, matomo vaizdo dvigubinimasis), spengimas ausyse, vidurių užkietėjimas, žaizdos burnoje (stomatito požymiai), liežuvio patinimas, paraudimas ir skausmas (liežuvio uždegimo požymiai), vamzdelio, kuriuo maistas slenka iš burnos į skrandį, sutrikimas (stemplės sutrikimo požymiai), viršutinės pilvo dalies diegliai, ypač pavalgius (pertvarėlių žarnyne susidarymo - diafragminės žarnyno ligos požymiai), juntamas širdies plakimas, krūtinės skausmas, išbėrimas su niežuliu, paraudimu ir deginimu (egzemos požymiai), odos paraudimas (raudonės požymiai), plaukų slinkimas (</w:t>
      </w:r>
      <w:proofErr w:type="spellStart"/>
      <w:r w:rsidRPr="007701AB">
        <w:rPr>
          <w:sz w:val="22"/>
          <w:szCs w:val="22"/>
        </w:rPr>
        <w:t>alopecija</w:t>
      </w:r>
      <w:proofErr w:type="spellEnd"/>
      <w:r w:rsidRPr="007701AB">
        <w:rPr>
          <w:sz w:val="22"/>
          <w:szCs w:val="22"/>
        </w:rPr>
        <w:t>), niežulys (niežulio požymiai), kraujas šlapime (</w:t>
      </w:r>
      <w:proofErr w:type="spellStart"/>
      <w:r w:rsidRPr="007701AB">
        <w:rPr>
          <w:sz w:val="22"/>
          <w:szCs w:val="22"/>
        </w:rPr>
        <w:t>hematurija</w:t>
      </w:r>
      <w:proofErr w:type="spellEnd"/>
      <w:r w:rsidRPr="007701AB">
        <w:rPr>
          <w:sz w:val="22"/>
          <w:szCs w:val="22"/>
        </w:rPr>
        <w:t>), injekcijos vietos pūlinys.</w:t>
      </w:r>
    </w:p>
    <w:p w14:paraId="36A1D80F" w14:textId="77777777" w:rsidR="008209A1" w:rsidRDefault="008209A1" w:rsidP="007701AB">
      <w:pPr>
        <w:tabs>
          <w:tab w:val="left" w:pos="0"/>
          <w:tab w:val="left" w:pos="567"/>
        </w:tabs>
        <w:rPr>
          <w:sz w:val="22"/>
          <w:szCs w:val="22"/>
        </w:rPr>
      </w:pPr>
    </w:p>
    <w:p w14:paraId="7151790F" w14:textId="77777777" w:rsidR="009C131D" w:rsidRPr="000D1CBC" w:rsidRDefault="009C131D" w:rsidP="009C131D">
      <w:pPr>
        <w:tabs>
          <w:tab w:val="left" w:pos="0"/>
          <w:tab w:val="left" w:pos="567"/>
        </w:tabs>
        <w:rPr>
          <w:sz w:val="22"/>
          <w:szCs w:val="22"/>
        </w:rPr>
      </w:pPr>
      <w:r w:rsidRPr="000D1CBC">
        <w:rPr>
          <w:b/>
          <w:sz w:val="22"/>
          <w:szCs w:val="22"/>
        </w:rPr>
        <w:t xml:space="preserve">* </w:t>
      </w:r>
      <w:r w:rsidRPr="000D1CBC">
        <w:rPr>
          <w:sz w:val="22"/>
          <w:szCs w:val="22"/>
        </w:rPr>
        <w:t>Regos sutrikimai:</w:t>
      </w:r>
      <w:r w:rsidRPr="000D1CBC">
        <w:rPr>
          <w:b/>
          <w:sz w:val="22"/>
          <w:szCs w:val="22"/>
        </w:rPr>
        <w:t xml:space="preserve"> </w:t>
      </w:r>
      <w:r w:rsidRPr="000D1CBC">
        <w:rPr>
          <w:sz w:val="22"/>
          <w:szCs w:val="22"/>
        </w:rPr>
        <w:t xml:space="preserve">Jei gydymo </w:t>
      </w:r>
      <w:proofErr w:type="spellStart"/>
      <w:r w:rsidRPr="000D1CBC">
        <w:rPr>
          <w:sz w:val="22"/>
          <w:szCs w:val="22"/>
        </w:rPr>
        <w:t>Voltaren</w:t>
      </w:r>
      <w:proofErr w:type="spellEnd"/>
      <w:r w:rsidRPr="000D1CBC">
        <w:rPr>
          <w:sz w:val="22"/>
          <w:szCs w:val="22"/>
        </w:rPr>
        <w:t xml:space="preserve"> metu pasireiškia regos sutrikimo požymių, kreipkitės į gydytoją.</w:t>
      </w:r>
    </w:p>
    <w:p w14:paraId="1581649B" w14:textId="77777777" w:rsidR="009C131D" w:rsidRPr="007701AB" w:rsidRDefault="009C131D" w:rsidP="007701AB">
      <w:pPr>
        <w:tabs>
          <w:tab w:val="left" w:pos="0"/>
          <w:tab w:val="left" w:pos="567"/>
        </w:tabs>
        <w:rPr>
          <w:sz w:val="22"/>
          <w:szCs w:val="22"/>
        </w:rPr>
      </w:pPr>
    </w:p>
    <w:p w14:paraId="79EA7779" w14:textId="77777777" w:rsidR="008209A1" w:rsidRPr="007701AB" w:rsidRDefault="008209A1" w:rsidP="007701AB">
      <w:pPr>
        <w:tabs>
          <w:tab w:val="left" w:pos="0"/>
          <w:tab w:val="left" w:pos="567"/>
        </w:tabs>
        <w:rPr>
          <w:sz w:val="22"/>
          <w:szCs w:val="22"/>
        </w:rPr>
      </w:pPr>
      <w:r w:rsidRPr="007701AB">
        <w:rPr>
          <w:sz w:val="22"/>
          <w:szCs w:val="22"/>
        </w:rPr>
        <w:t xml:space="preserve">Jei pasireiškė bet kuris minėtas šalutinis poveikis ir jis yra sunkus, </w:t>
      </w:r>
      <w:r w:rsidRPr="007701AB">
        <w:rPr>
          <w:b/>
          <w:sz w:val="22"/>
          <w:szCs w:val="22"/>
        </w:rPr>
        <w:t>pasakykite gydytojui</w:t>
      </w:r>
      <w:r w:rsidRPr="007701AB">
        <w:rPr>
          <w:sz w:val="22"/>
          <w:szCs w:val="22"/>
        </w:rPr>
        <w:t>.</w:t>
      </w:r>
    </w:p>
    <w:p w14:paraId="32F65225" w14:textId="77777777" w:rsidR="008209A1" w:rsidRPr="007701AB" w:rsidRDefault="008209A1" w:rsidP="007701AB">
      <w:pPr>
        <w:rPr>
          <w:b/>
          <w:sz w:val="22"/>
          <w:szCs w:val="22"/>
        </w:rPr>
      </w:pPr>
    </w:p>
    <w:p w14:paraId="2EBA3294" w14:textId="77777777" w:rsidR="008209A1" w:rsidRPr="007701AB" w:rsidRDefault="008209A1" w:rsidP="007701AB">
      <w:pPr>
        <w:rPr>
          <w:bCs/>
          <w:sz w:val="22"/>
          <w:szCs w:val="22"/>
        </w:rPr>
      </w:pPr>
      <w:r w:rsidRPr="007701AB">
        <w:rPr>
          <w:bCs/>
          <w:sz w:val="22"/>
          <w:szCs w:val="22"/>
        </w:rPr>
        <w:t xml:space="preserve">Jeigu </w:t>
      </w:r>
      <w:proofErr w:type="spellStart"/>
      <w:r w:rsidRPr="007701AB">
        <w:rPr>
          <w:bCs/>
          <w:sz w:val="22"/>
          <w:szCs w:val="22"/>
        </w:rPr>
        <w:t>Voltaren</w:t>
      </w:r>
      <w:proofErr w:type="spellEnd"/>
      <w:r w:rsidRPr="007701AB">
        <w:rPr>
          <w:bCs/>
          <w:sz w:val="22"/>
          <w:szCs w:val="22"/>
        </w:rPr>
        <w:t xml:space="preserve"> vartojate ilgiau kaip kelias savaites, būtina reguliariai lankytis pas gydytoją, kad jis patikrintų, ar neatsirado nepastebimas šalutinis poveikis.</w:t>
      </w:r>
    </w:p>
    <w:p w14:paraId="38332923" w14:textId="77777777" w:rsidR="008209A1" w:rsidRPr="007701AB" w:rsidRDefault="008209A1" w:rsidP="007701AB">
      <w:pPr>
        <w:jc w:val="both"/>
        <w:rPr>
          <w:bCs/>
          <w:sz w:val="22"/>
          <w:szCs w:val="22"/>
        </w:rPr>
      </w:pPr>
    </w:p>
    <w:p w14:paraId="1DBE0799" w14:textId="77777777" w:rsidR="008209A1" w:rsidRPr="007701AB" w:rsidRDefault="008209A1" w:rsidP="007701AB">
      <w:pPr>
        <w:rPr>
          <w:b/>
          <w:sz w:val="22"/>
          <w:szCs w:val="22"/>
        </w:rPr>
      </w:pPr>
      <w:r w:rsidRPr="007701AB">
        <w:rPr>
          <w:b/>
          <w:noProof/>
          <w:sz w:val="22"/>
          <w:szCs w:val="22"/>
        </w:rPr>
        <w:t>Pranešimas apie šalutinį poveikį</w:t>
      </w:r>
    </w:p>
    <w:p w14:paraId="1E3630EE" w14:textId="1982B064" w:rsidR="008209A1" w:rsidRPr="003512CE" w:rsidRDefault="009A5EED" w:rsidP="003512CE">
      <w:pPr>
        <w:rPr>
          <w:rFonts w:eastAsia="Calibri"/>
          <w:sz w:val="22"/>
          <w:szCs w:val="22"/>
          <w:lang w:eastAsia="lt-LT"/>
        </w:rPr>
      </w:pPr>
      <w:r w:rsidRPr="009A5EED">
        <w:rPr>
          <w:rFonts w:eastAsia="Calibri"/>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A5EED">
        <w:rPr>
          <w:rFonts w:eastAsia="Calibri"/>
          <w:color w:val="0000EE"/>
          <w:sz w:val="22"/>
          <w:szCs w:val="22"/>
          <w:u w:val="single"/>
          <w:lang w:eastAsia="lt-LT"/>
        </w:rPr>
        <w:t>https://vvkt.lrv.lt/lt/</w:t>
      </w:r>
      <w:r w:rsidRPr="009A5EED">
        <w:rPr>
          <w:rFonts w:eastAsia="Calibri"/>
          <w:sz w:val="22"/>
          <w:szCs w:val="22"/>
          <w:lang w:eastAsia="lt-LT"/>
        </w:rPr>
        <w:t xml:space="preserve"> nurodytais būdais arba paskambinti nemokamu telefonu +370 800 73568. Pranešdami apie šalutinį poveikį galite mums padėti gauti daugiau informacijos apie šio vaisto saugumą.</w:t>
      </w:r>
    </w:p>
    <w:p w14:paraId="1FFFE4B8" w14:textId="77777777" w:rsidR="008209A1" w:rsidRPr="007701AB" w:rsidRDefault="008209A1" w:rsidP="007701AB">
      <w:pPr>
        <w:jc w:val="both"/>
        <w:rPr>
          <w:bCs/>
          <w:sz w:val="22"/>
          <w:szCs w:val="22"/>
        </w:rPr>
      </w:pPr>
    </w:p>
    <w:p w14:paraId="36F61A8C" w14:textId="77777777" w:rsidR="008209A1" w:rsidRPr="007701AB" w:rsidRDefault="008209A1" w:rsidP="007701AB">
      <w:pPr>
        <w:jc w:val="both"/>
        <w:rPr>
          <w:b/>
          <w:sz w:val="22"/>
          <w:szCs w:val="22"/>
        </w:rPr>
      </w:pPr>
    </w:p>
    <w:p w14:paraId="1A652D13" w14:textId="77777777" w:rsidR="008209A1" w:rsidRPr="007701AB" w:rsidRDefault="008209A1" w:rsidP="007701AB">
      <w:pPr>
        <w:numPr>
          <w:ilvl w:val="0"/>
          <w:numId w:val="5"/>
        </w:numPr>
        <w:tabs>
          <w:tab w:val="clear" w:pos="1080"/>
        </w:tabs>
        <w:ind w:left="720"/>
        <w:jc w:val="both"/>
        <w:rPr>
          <w:b/>
          <w:iCs/>
          <w:sz w:val="22"/>
          <w:szCs w:val="22"/>
        </w:rPr>
      </w:pPr>
      <w:r w:rsidRPr="007701AB">
        <w:rPr>
          <w:b/>
          <w:sz w:val="22"/>
          <w:szCs w:val="22"/>
        </w:rPr>
        <w:t xml:space="preserve">Kaip laikyti </w:t>
      </w:r>
      <w:proofErr w:type="spellStart"/>
      <w:r w:rsidRPr="007701AB">
        <w:rPr>
          <w:b/>
          <w:iCs/>
          <w:sz w:val="22"/>
          <w:szCs w:val="22"/>
        </w:rPr>
        <w:t>Voltaren</w:t>
      </w:r>
      <w:proofErr w:type="spellEnd"/>
    </w:p>
    <w:p w14:paraId="367EFEEE" w14:textId="77777777" w:rsidR="008209A1" w:rsidRPr="007701AB" w:rsidRDefault="008209A1" w:rsidP="007701AB">
      <w:pPr>
        <w:jc w:val="both"/>
        <w:rPr>
          <w:sz w:val="22"/>
          <w:szCs w:val="22"/>
        </w:rPr>
      </w:pPr>
    </w:p>
    <w:p w14:paraId="4106BFCF" w14:textId="77777777" w:rsidR="008209A1" w:rsidRPr="007701AB" w:rsidRDefault="008209A1" w:rsidP="007701AB">
      <w:pPr>
        <w:jc w:val="both"/>
        <w:rPr>
          <w:iCs/>
          <w:sz w:val="22"/>
          <w:szCs w:val="22"/>
        </w:rPr>
      </w:pPr>
      <w:r w:rsidRPr="007701AB">
        <w:rPr>
          <w:sz w:val="22"/>
          <w:szCs w:val="22"/>
        </w:rPr>
        <w:t xml:space="preserve">Laikyti </w:t>
      </w:r>
      <w:r w:rsidRPr="007701AB">
        <w:rPr>
          <w:iCs/>
          <w:sz w:val="22"/>
          <w:szCs w:val="22"/>
        </w:rPr>
        <w:t xml:space="preserve">ne </w:t>
      </w:r>
      <w:r w:rsidRPr="007701AB">
        <w:rPr>
          <w:sz w:val="22"/>
          <w:szCs w:val="22"/>
        </w:rPr>
        <w:t>aukštesnėje kaip 30 </w:t>
      </w:r>
      <w:r w:rsidRPr="007701AB">
        <w:rPr>
          <w:sz w:val="22"/>
          <w:szCs w:val="22"/>
        </w:rPr>
        <w:sym w:font="Symbol" w:char="F0B0"/>
      </w:r>
      <w:r w:rsidRPr="007701AB">
        <w:rPr>
          <w:sz w:val="22"/>
          <w:szCs w:val="22"/>
        </w:rPr>
        <w:t>C temperatūroje.</w:t>
      </w:r>
    </w:p>
    <w:p w14:paraId="3AF94FC0" w14:textId="45B5AAAB" w:rsidR="008209A1" w:rsidRPr="007701AB" w:rsidRDefault="008209A1" w:rsidP="007701AB">
      <w:pPr>
        <w:rPr>
          <w:sz w:val="22"/>
          <w:szCs w:val="22"/>
        </w:rPr>
      </w:pPr>
      <w:r w:rsidRPr="007701AB">
        <w:rPr>
          <w:sz w:val="22"/>
          <w:szCs w:val="22"/>
        </w:rPr>
        <w:t xml:space="preserve">Ampules laikyti išorinėje dėžutėje, kad </w:t>
      </w:r>
      <w:r w:rsidR="009C131D">
        <w:rPr>
          <w:sz w:val="22"/>
          <w:szCs w:val="22"/>
        </w:rPr>
        <w:t>vaistas</w:t>
      </w:r>
      <w:r w:rsidR="009C131D" w:rsidRPr="007701AB">
        <w:rPr>
          <w:sz w:val="22"/>
          <w:szCs w:val="22"/>
        </w:rPr>
        <w:t xml:space="preserve"> </w:t>
      </w:r>
      <w:r w:rsidRPr="007701AB">
        <w:rPr>
          <w:sz w:val="22"/>
          <w:szCs w:val="22"/>
        </w:rPr>
        <w:t>būtų apsaugotas nuo šviesos.</w:t>
      </w:r>
    </w:p>
    <w:p w14:paraId="097553A4" w14:textId="77777777" w:rsidR="008209A1" w:rsidRPr="007701AB" w:rsidRDefault="008209A1" w:rsidP="007701AB">
      <w:pPr>
        <w:jc w:val="both"/>
        <w:rPr>
          <w:iCs/>
          <w:sz w:val="22"/>
          <w:szCs w:val="22"/>
        </w:rPr>
      </w:pPr>
      <w:r w:rsidRPr="007701AB">
        <w:rPr>
          <w:iCs/>
          <w:sz w:val="22"/>
          <w:szCs w:val="22"/>
        </w:rPr>
        <w:t>Laikyti vaikams nepastebimoje ir nepasiekiamoje</w:t>
      </w:r>
      <w:r w:rsidRPr="007701AB" w:rsidDel="00952B18">
        <w:rPr>
          <w:iCs/>
          <w:sz w:val="22"/>
          <w:szCs w:val="22"/>
        </w:rPr>
        <w:t xml:space="preserve"> </w:t>
      </w:r>
      <w:r w:rsidRPr="007701AB">
        <w:rPr>
          <w:iCs/>
          <w:sz w:val="22"/>
          <w:szCs w:val="22"/>
        </w:rPr>
        <w:t>vietoje.</w:t>
      </w:r>
    </w:p>
    <w:p w14:paraId="75167AB7" w14:textId="656140C1" w:rsidR="008209A1" w:rsidRPr="007701AB" w:rsidRDefault="008209A1" w:rsidP="007701AB">
      <w:pPr>
        <w:jc w:val="both"/>
        <w:rPr>
          <w:sz w:val="22"/>
          <w:szCs w:val="22"/>
        </w:rPr>
      </w:pPr>
      <w:r w:rsidRPr="007701AB">
        <w:rPr>
          <w:sz w:val="22"/>
          <w:szCs w:val="22"/>
        </w:rPr>
        <w:t>Ant ampulės ir dėžutės po „</w:t>
      </w:r>
      <w:r w:rsidR="009C131D" w:rsidRPr="009C131D">
        <w:rPr>
          <w:sz w:val="22"/>
          <w:szCs w:val="22"/>
        </w:rPr>
        <w:t>Tinka iki / EXP</w:t>
      </w:r>
      <w:r w:rsidRPr="007701AB">
        <w:rPr>
          <w:sz w:val="22"/>
          <w:szCs w:val="22"/>
        </w:rPr>
        <w:t xml:space="preserve">” nurodytam tinkamumo laikui pasibaigus, </w:t>
      </w:r>
      <w:proofErr w:type="spellStart"/>
      <w:r w:rsidRPr="007701AB">
        <w:rPr>
          <w:sz w:val="22"/>
          <w:szCs w:val="22"/>
        </w:rPr>
        <w:t>Voltaren</w:t>
      </w:r>
      <w:proofErr w:type="spellEnd"/>
      <w:r w:rsidRPr="007701AB">
        <w:rPr>
          <w:sz w:val="22"/>
          <w:szCs w:val="22"/>
        </w:rPr>
        <w:t xml:space="preserve"> vartoti negalima. Vaistas tinkamas vartoti iki paskutinės nurodyto mėnesio dienos.</w:t>
      </w:r>
    </w:p>
    <w:p w14:paraId="7A6EAAE6" w14:textId="77777777" w:rsidR="008209A1" w:rsidRPr="007701AB" w:rsidRDefault="008209A1" w:rsidP="007701AB">
      <w:pPr>
        <w:jc w:val="both"/>
        <w:rPr>
          <w:sz w:val="22"/>
          <w:szCs w:val="22"/>
        </w:rPr>
      </w:pPr>
    </w:p>
    <w:p w14:paraId="029F3378" w14:textId="5EFE15C3" w:rsidR="008209A1" w:rsidRPr="007701AB" w:rsidRDefault="008209A1" w:rsidP="007701AB">
      <w:pPr>
        <w:tabs>
          <w:tab w:val="left" w:pos="0"/>
          <w:tab w:val="left" w:pos="567"/>
        </w:tabs>
        <w:rPr>
          <w:sz w:val="22"/>
          <w:szCs w:val="22"/>
        </w:rPr>
      </w:pPr>
      <w:r w:rsidRPr="007701AB">
        <w:rPr>
          <w:sz w:val="22"/>
          <w:szCs w:val="22"/>
        </w:rPr>
        <w:t>Vaistų negalima išmesti į kanalizaciją arba su buitinėmis atliekomis. Kaip išmesti nereikalingus vaistus, klauskite vaistininko. Šios priemonės padės apsaugoti aplinką.</w:t>
      </w:r>
    </w:p>
    <w:p w14:paraId="30862417" w14:textId="77777777" w:rsidR="008209A1" w:rsidRPr="007701AB" w:rsidRDefault="008209A1" w:rsidP="007701AB">
      <w:pPr>
        <w:tabs>
          <w:tab w:val="left" w:pos="0"/>
          <w:tab w:val="left" w:pos="567"/>
        </w:tabs>
        <w:rPr>
          <w:sz w:val="22"/>
          <w:szCs w:val="22"/>
        </w:rPr>
      </w:pPr>
    </w:p>
    <w:p w14:paraId="25234141" w14:textId="77777777" w:rsidR="008209A1" w:rsidRPr="007701AB" w:rsidRDefault="008209A1" w:rsidP="007701AB">
      <w:pPr>
        <w:jc w:val="both"/>
        <w:rPr>
          <w:sz w:val="22"/>
          <w:szCs w:val="22"/>
        </w:rPr>
      </w:pPr>
    </w:p>
    <w:p w14:paraId="548B1C40" w14:textId="5495B806" w:rsidR="008209A1" w:rsidRPr="007701AB" w:rsidRDefault="008209A1" w:rsidP="007701AB">
      <w:pPr>
        <w:ind w:left="720" w:hanging="720"/>
        <w:jc w:val="both"/>
        <w:rPr>
          <w:b/>
          <w:bCs/>
          <w:sz w:val="22"/>
          <w:szCs w:val="22"/>
        </w:rPr>
      </w:pPr>
      <w:r w:rsidRPr="007701AB">
        <w:rPr>
          <w:b/>
          <w:bCs/>
          <w:sz w:val="22"/>
          <w:szCs w:val="22"/>
        </w:rPr>
        <w:t>6.</w:t>
      </w:r>
      <w:r w:rsidRPr="007701AB">
        <w:rPr>
          <w:b/>
          <w:bCs/>
          <w:sz w:val="22"/>
          <w:szCs w:val="22"/>
        </w:rPr>
        <w:tab/>
      </w:r>
      <w:r w:rsidRPr="007701AB">
        <w:rPr>
          <w:b/>
          <w:sz w:val="22"/>
          <w:szCs w:val="22"/>
        </w:rPr>
        <w:t>Pakuotės turinys ir kita informacija</w:t>
      </w:r>
    </w:p>
    <w:p w14:paraId="77C7A195" w14:textId="77777777" w:rsidR="008209A1" w:rsidRPr="007701AB" w:rsidRDefault="008209A1" w:rsidP="007701AB">
      <w:pPr>
        <w:rPr>
          <w:sz w:val="22"/>
          <w:szCs w:val="22"/>
        </w:rPr>
      </w:pPr>
    </w:p>
    <w:p w14:paraId="408EC545" w14:textId="77777777" w:rsidR="008209A1" w:rsidRPr="007701AB" w:rsidRDefault="008209A1" w:rsidP="007701AB">
      <w:pPr>
        <w:rPr>
          <w:b/>
          <w:sz w:val="22"/>
          <w:szCs w:val="22"/>
        </w:rPr>
      </w:pPr>
      <w:proofErr w:type="spellStart"/>
      <w:r w:rsidRPr="007701AB">
        <w:rPr>
          <w:b/>
          <w:sz w:val="22"/>
          <w:szCs w:val="22"/>
        </w:rPr>
        <w:t>Voltaren</w:t>
      </w:r>
      <w:proofErr w:type="spellEnd"/>
      <w:r w:rsidRPr="007701AB">
        <w:rPr>
          <w:b/>
          <w:sz w:val="22"/>
          <w:szCs w:val="22"/>
        </w:rPr>
        <w:t xml:space="preserve"> sudėtis</w:t>
      </w:r>
    </w:p>
    <w:p w14:paraId="4032B086" w14:textId="77777777" w:rsidR="008209A1" w:rsidRPr="007701AB" w:rsidRDefault="008209A1" w:rsidP="007701AB">
      <w:pPr>
        <w:numPr>
          <w:ilvl w:val="0"/>
          <w:numId w:val="6"/>
        </w:numPr>
        <w:tabs>
          <w:tab w:val="clear" w:pos="998"/>
          <w:tab w:val="num" w:pos="-2268"/>
        </w:tabs>
        <w:ind w:left="567" w:hanging="567"/>
        <w:rPr>
          <w:sz w:val="22"/>
          <w:szCs w:val="22"/>
        </w:rPr>
      </w:pPr>
      <w:r w:rsidRPr="007701AB">
        <w:rPr>
          <w:sz w:val="22"/>
          <w:szCs w:val="22"/>
        </w:rPr>
        <w:t xml:space="preserve">Veiklioji medžiaga yra </w:t>
      </w:r>
      <w:proofErr w:type="spellStart"/>
      <w:r w:rsidRPr="007701AB">
        <w:rPr>
          <w:sz w:val="22"/>
          <w:szCs w:val="22"/>
        </w:rPr>
        <w:t>diklofenako</w:t>
      </w:r>
      <w:proofErr w:type="spellEnd"/>
      <w:r w:rsidRPr="007701AB">
        <w:rPr>
          <w:sz w:val="22"/>
          <w:szCs w:val="22"/>
        </w:rPr>
        <w:t xml:space="preserve"> natrio druska. Vienoje ampulėje (3 ml tirpalo) yra 75 mg </w:t>
      </w:r>
      <w:proofErr w:type="spellStart"/>
      <w:r w:rsidRPr="007701AB">
        <w:rPr>
          <w:sz w:val="22"/>
          <w:szCs w:val="22"/>
        </w:rPr>
        <w:t>diklofenako</w:t>
      </w:r>
      <w:proofErr w:type="spellEnd"/>
      <w:r w:rsidRPr="007701AB">
        <w:rPr>
          <w:sz w:val="22"/>
          <w:szCs w:val="22"/>
        </w:rPr>
        <w:t xml:space="preserve"> natrio druskos.</w:t>
      </w:r>
    </w:p>
    <w:p w14:paraId="73AAD0F4" w14:textId="0EC1A463" w:rsidR="008209A1" w:rsidRPr="007701AB" w:rsidRDefault="008209A1" w:rsidP="007701AB">
      <w:pPr>
        <w:numPr>
          <w:ilvl w:val="0"/>
          <w:numId w:val="6"/>
        </w:numPr>
        <w:tabs>
          <w:tab w:val="clear" w:pos="998"/>
          <w:tab w:val="num" w:pos="-2268"/>
        </w:tabs>
        <w:ind w:left="567" w:hanging="567"/>
        <w:rPr>
          <w:sz w:val="22"/>
          <w:szCs w:val="22"/>
        </w:rPr>
      </w:pPr>
      <w:r w:rsidRPr="007701AB">
        <w:rPr>
          <w:sz w:val="22"/>
          <w:szCs w:val="22"/>
        </w:rPr>
        <w:t xml:space="preserve">Pagalbinės medžiagos yra </w:t>
      </w:r>
      <w:proofErr w:type="spellStart"/>
      <w:r w:rsidRPr="007701AB">
        <w:rPr>
          <w:sz w:val="22"/>
          <w:szCs w:val="22"/>
        </w:rPr>
        <w:t>manitolis</w:t>
      </w:r>
      <w:proofErr w:type="spellEnd"/>
      <w:r w:rsidRPr="007701AB">
        <w:rPr>
          <w:sz w:val="22"/>
          <w:szCs w:val="22"/>
        </w:rPr>
        <w:t xml:space="preserve">, natrio </w:t>
      </w:r>
      <w:proofErr w:type="spellStart"/>
      <w:r w:rsidRPr="007701AB">
        <w:rPr>
          <w:sz w:val="22"/>
          <w:szCs w:val="22"/>
        </w:rPr>
        <w:t>metabisulfitas</w:t>
      </w:r>
      <w:proofErr w:type="spellEnd"/>
      <w:r w:rsidRPr="007701AB">
        <w:rPr>
          <w:sz w:val="22"/>
          <w:szCs w:val="22"/>
        </w:rPr>
        <w:t xml:space="preserve"> (E223), </w:t>
      </w:r>
      <w:proofErr w:type="spellStart"/>
      <w:r w:rsidRPr="007701AB">
        <w:rPr>
          <w:sz w:val="22"/>
          <w:szCs w:val="22"/>
        </w:rPr>
        <w:t>benzilo</w:t>
      </w:r>
      <w:proofErr w:type="spellEnd"/>
      <w:r w:rsidRPr="007701AB">
        <w:rPr>
          <w:sz w:val="22"/>
          <w:szCs w:val="22"/>
        </w:rPr>
        <w:t xml:space="preserve"> alkoholis, </w:t>
      </w:r>
      <w:proofErr w:type="spellStart"/>
      <w:r w:rsidRPr="007701AB">
        <w:rPr>
          <w:sz w:val="22"/>
          <w:szCs w:val="22"/>
        </w:rPr>
        <w:t>propilenglikolis</w:t>
      </w:r>
      <w:proofErr w:type="spellEnd"/>
      <w:r w:rsidRPr="007701AB">
        <w:rPr>
          <w:sz w:val="22"/>
          <w:szCs w:val="22"/>
        </w:rPr>
        <w:t>, injekcinis vanduo ir natrio hidroksidas.</w:t>
      </w:r>
    </w:p>
    <w:p w14:paraId="7B1F1D65" w14:textId="77777777" w:rsidR="008209A1" w:rsidRPr="007701AB" w:rsidRDefault="008209A1" w:rsidP="007701AB">
      <w:pPr>
        <w:rPr>
          <w:sz w:val="22"/>
          <w:szCs w:val="22"/>
        </w:rPr>
      </w:pPr>
    </w:p>
    <w:p w14:paraId="73B79629" w14:textId="77777777" w:rsidR="008209A1" w:rsidRPr="007701AB" w:rsidRDefault="008209A1" w:rsidP="007701AB">
      <w:pPr>
        <w:rPr>
          <w:b/>
          <w:sz w:val="22"/>
          <w:szCs w:val="22"/>
        </w:rPr>
      </w:pPr>
      <w:proofErr w:type="spellStart"/>
      <w:r w:rsidRPr="007701AB">
        <w:rPr>
          <w:b/>
          <w:sz w:val="22"/>
          <w:szCs w:val="22"/>
        </w:rPr>
        <w:t>Voltaren</w:t>
      </w:r>
      <w:proofErr w:type="spellEnd"/>
      <w:r w:rsidRPr="007701AB">
        <w:rPr>
          <w:b/>
          <w:sz w:val="22"/>
          <w:szCs w:val="22"/>
        </w:rPr>
        <w:t xml:space="preserve"> išvaizda ir kiekis pakuotėje</w:t>
      </w:r>
    </w:p>
    <w:p w14:paraId="6508A771" w14:textId="77777777" w:rsidR="008209A1" w:rsidRPr="007701AB" w:rsidRDefault="008209A1" w:rsidP="007701AB">
      <w:pPr>
        <w:rPr>
          <w:bCs/>
          <w:sz w:val="22"/>
          <w:szCs w:val="22"/>
        </w:rPr>
      </w:pPr>
      <w:proofErr w:type="spellStart"/>
      <w:r w:rsidRPr="007701AB">
        <w:rPr>
          <w:bCs/>
          <w:sz w:val="22"/>
          <w:szCs w:val="22"/>
        </w:rPr>
        <w:t>Voltaren</w:t>
      </w:r>
      <w:proofErr w:type="spellEnd"/>
      <w:r w:rsidRPr="007701AB">
        <w:rPr>
          <w:bCs/>
          <w:sz w:val="22"/>
          <w:szCs w:val="22"/>
        </w:rPr>
        <w:t xml:space="preserve"> 75 mg/3 ml injekcinis tirpalas yra </w:t>
      </w:r>
      <w:r w:rsidRPr="007701AB">
        <w:rPr>
          <w:sz w:val="22"/>
          <w:szCs w:val="22"/>
        </w:rPr>
        <w:t>bespalvis ar vos gelsvas tirpalas.</w:t>
      </w:r>
    </w:p>
    <w:p w14:paraId="180C8055" w14:textId="77777777" w:rsidR="008209A1" w:rsidRPr="007701AB" w:rsidRDefault="008209A1" w:rsidP="007701AB">
      <w:pPr>
        <w:rPr>
          <w:sz w:val="22"/>
          <w:szCs w:val="22"/>
        </w:rPr>
      </w:pPr>
      <w:r w:rsidRPr="007701AB">
        <w:rPr>
          <w:sz w:val="22"/>
          <w:szCs w:val="22"/>
        </w:rPr>
        <w:t>Pakuotėje yra penkios 3 ml bespalvio stiklo ampulės.</w:t>
      </w:r>
    </w:p>
    <w:p w14:paraId="32A3EE08" w14:textId="77777777" w:rsidR="008209A1" w:rsidRPr="007701AB" w:rsidRDefault="008209A1" w:rsidP="007701AB">
      <w:pPr>
        <w:rPr>
          <w:b/>
          <w:sz w:val="22"/>
          <w:szCs w:val="22"/>
        </w:rPr>
      </w:pPr>
    </w:p>
    <w:p w14:paraId="55EF88BD" w14:textId="35CC1427" w:rsidR="008209A1" w:rsidRPr="007701AB" w:rsidRDefault="009C131D" w:rsidP="007701AB">
      <w:pPr>
        <w:rPr>
          <w:b/>
          <w:bCs/>
          <w:sz w:val="22"/>
          <w:szCs w:val="22"/>
          <w:lang w:eastAsia="lt-LT"/>
        </w:rPr>
      </w:pPr>
      <w:r>
        <w:rPr>
          <w:b/>
          <w:bCs/>
          <w:sz w:val="22"/>
          <w:szCs w:val="22"/>
          <w:lang w:eastAsia="lt-LT"/>
        </w:rPr>
        <w:lastRenderedPageBreak/>
        <w:t>Registruotojas</w:t>
      </w:r>
      <w:r w:rsidR="008209A1" w:rsidRPr="007701AB">
        <w:rPr>
          <w:b/>
          <w:bCs/>
          <w:sz w:val="22"/>
          <w:szCs w:val="22"/>
          <w:lang w:eastAsia="lt-LT"/>
        </w:rPr>
        <w:t xml:space="preserve"> eksportuojančioje valstybėje</w:t>
      </w:r>
    </w:p>
    <w:p w14:paraId="615DA0B6" w14:textId="712DD9C2" w:rsidR="008209A1" w:rsidRPr="007701AB" w:rsidRDefault="009C131D" w:rsidP="007701AB">
      <w:pPr>
        <w:rPr>
          <w:bCs/>
          <w:sz w:val="22"/>
          <w:szCs w:val="22"/>
          <w:lang w:eastAsia="lt-LT"/>
        </w:rPr>
      </w:pPr>
      <w:proofErr w:type="spellStart"/>
      <w:r w:rsidRPr="009C131D">
        <w:rPr>
          <w:bCs/>
          <w:sz w:val="22"/>
          <w:szCs w:val="22"/>
          <w:lang w:eastAsia="lt-LT"/>
        </w:rPr>
        <w:t>Novartis</w:t>
      </w:r>
      <w:proofErr w:type="spellEnd"/>
      <w:r w:rsidRPr="009C131D">
        <w:rPr>
          <w:bCs/>
          <w:sz w:val="22"/>
          <w:szCs w:val="22"/>
          <w:lang w:eastAsia="lt-LT"/>
        </w:rPr>
        <w:t xml:space="preserve"> (</w:t>
      </w:r>
      <w:proofErr w:type="spellStart"/>
      <w:r w:rsidRPr="009C131D">
        <w:rPr>
          <w:bCs/>
          <w:sz w:val="22"/>
          <w:szCs w:val="22"/>
          <w:lang w:eastAsia="lt-LT"/>
        </w:rPr>
        <w:t>Hellas</w:t>
      </w:r>
      <w:proofErr w:type="spellEnd"/>
      <w:r w:rsidRPr="009C131D">
        <w:rPr>
          <w:bCs/>
          <w:sz w:val="22"/>
          <w:szCs w:val="22"/>
          <w:lang w:eastAsia="lt-LT"/>
        </w:rPr>
        <w:t>) Α.Ε.Β.Ε.</w:t>
      </w:r>
    </w:p>
    <w:p w14:paraId="07915BF2" w14:textId="77777777" w:rsidR="00A9284C" w:rsidRPr="00A9284C" w:rsidRDefault="00A9284C" w:rsidP="00A9284C">
      <w:pPr>
        <w:rPr>
          <w:bCs/>
          <w:sz w:val="22"/>
          <w:szCs w:val="22"/>
          <w:lang w:eastAsia="lt-LT"/>
        </w:rPr>
      </w:pPr>
      <w:r w:rsidRPr="00A9284C">
        <w:rPr>
          <w:bCs/>
          <w:sz w:val="22"/>
          <w:szCs w:val="22"/>
          <w:lang w:eastAsia="lt-LT"/>
        </w:rPr>
        <w:t xml:space="preserve">12th km </w:t>
      </w:r>
      <w:proofErr w:type="spellStart"/>
      <w:r w:rsidRPr="00A9284C">
        <w:rPr>
          <w:bCs/>
          <w:sz w:val="22"/>
          <w:szCs w:val="22"/>
          <w:lang w:eastAsia="lt-LT"/>
        </w:rPr>
        <w:t>Athens</w:t>
      </w:r>
      <w:proofErr w:type="spellEnd"/>
      <w:r w:rsidRPr="00A9284C">
        <w:rPr>
          <w:bCs/>
          <w:sz w:val="22"/>
          <w:szCs w:val="22"/>
          <w:lang w:eastAsia="lt-LT"/>
        </w:rPr>
        <w:t>–</w:t>
      </w:r>
      <w:proofErr w:type="spellStart"/>
      <w:r w:rsidRPr="00A9284C">
        <w:rPr>
          <w:bCs/>
          <w:sz w:val="22"/>
          <w:szCs w:val="22"/>
          <w:lang w:eastAsia="lt-LT"/>
        </w:rPr>
        <w:t>Lamia</w:t>
      </w:r>
      <w:proofErr w:type="spellEnd"/>
      <w:r w:rsidRPr="00A9284C">
        <w:rPr>
          <w:bCs/>
          <w:sz w:val="22"/>
          <w:szCs w:val="22"/>
          <w:lang w:eastAsia="lt-LT"/>
        </w:rPr>
        <w:t xml:space="preserve"> </w:t>
      </w:r>
      <w:proofErr w:type="spellStart"/>
      <w:r w:rsidRPr="00A9284C">
        <w:rPr>
          <w:bCs/>
          <w:sz w:val="22"/>
          <w:szCs w:val="22"/>
          <w:lang w:eastAsia="lt-LT"/>
        </w:rPr>
        <w:t>National</w:t>
      </w:r>
      <w:proofErr w:type="spellEnd"/>
      <w:r w:rsidRPr="00A9284C">
        <w:rPr>
          <w:bCs/>
          <w:sz w:val="22"/>
          <w:szCs w:val="22"/>
          <w:lang w:eastAsia="lt-LT"/>
        </w:rPr>
        <w:t xml:space="preserve"> </w:t>
      </w:r>
      <w:proofErr w:type="spellStart"/>
      <w:r w:rsidRPr="00A9284C">
        <w:rPr>
          <w:bCs/>
          <w:sz w:val="22"/>
          <w:szCs w:val="22"/>
          <w:lang w:eastAsia="lt-LT"/>
        </w:rPr>
        <w:t>Road</w:t>
      </w:r>
      <w:proofErr w:type="spellEnd"/>
    </w:p>
    <w:p w14:paraId="3285E82C" w14:textId="51563DBD" w:rsidR="00A9284C" w:rsidRPr="007701AB" w:rsidRDefault="00A9284C" w:rsidP="00A9284C">
      <w:pPr>
        <w:rPr>
          <w:bCs/>
          <w:sz w:val="22"/>
          <w:szCs w:val="22"/>
          <w:lang w:eastAsia="lt-LT"/>
        </w:rPr>
      </w:pPr>
      <w:r w:rsidRPr="00A9284C">
        <w:rPr>
          <w:bCs/>
          <w:sz w:val="22"/>
          <w:szCs w:val="22"/>
          <w:lang w:eastAsia="lt-LT"/>
        </w:rPr>
        <w:t xml:space="preserve">14451 </w:t>
      </w:r>
      <w:proofErr w:type="spellStart"/>
      <w:r w:rsidRPr="00A9284C">
        <w:rPr>
          <w:bCs/>
          <w:sz w:val="22"/>
          <w:szCs w:val="22"/>
          <w:lang w:eastAsia="lt-LT"/>
        </w:rPr>
        <w:t>Metamorfosi</w:t>
      </w:r>
      <w:proofErr w:type="spellEnd"/>
    </w:p>
    <w:p w14:paraId="581C3326" w14:textId="77777777" w:rsidR="008209A1" w:rsidRPr="007701AB" w:rsidRDefault="008209A1" w:rsidP="007701AB">
      <w:pPr>
        <w:rPr>
          <w:bCs/>
          <w:sz w:val="22"/>
          <w:szCs w:val="22"/>
          <w:lang w:eastAsia="lt-LT"/>
        </w:rPr>
      </w:pPr>
      <w:r w:rsidRPr="007701AB">
        <w:rPr>
          <w:bCs/>
          <w:sz w:val="22"/>
          <w:szCs w:val="22"/>
          <w:lang w:eastAsia="lt-LT"/>
        </w:rPr>
        <w:t>Graikija</w:t>
      </w:r>
    </w:p>
    <w:p w14:paraId="4CE32C58" w14:textId="77777777" w:rsidR="008209A1" w:rsidRPr="007701AB" w:rsidRDefault="008209A1" w:rsidP="007701AB">
      <w:pPr>
        <w:rPr>
          <w:sz w:val="22"/>
          <w:szCs w:val="22"/>
        </w:rPr>
      </w:pPr>
    </w:p>
    <w:p w14:paraId="42290941" w14:textId="77777777" w:rsidR="008209A1" w:rsidRPr="007701AB" w:rsidRDefault="008209A1" w:rsidP="007701AB">
      <w:pPr>
        <w:rPr>
          <w:sz w:val="22"/>
          <w:szCs w:val="22"/>
        </w:rPr>
      </w:pPr>
      <w:r w:rsidRPr="007701AB">
        <w:rPr>
          <w:b/>
          <w:sz w:val="22"/>
          <w:szCs w:val="22"/>
        </w:rPr>
        <w:t>Gamintojas</w:t>
      </w:r>
    </w:p>
    <w:p w14:paraId="5649031D" w14:textId="01A1F569" w:rsidR="00A9284C" w:rsidRPr="007701AB" w:rsidRDefault="00A9284C" w:rsidP="007701AB">
      <w:pPr>
        <w:rPr>
          <w:sz w:val="22"/>
          <w:szCs w:val="22"/>
        </w:rPr>
      </w:pPr>
      <w:proofErr w:type="spellStart"/>
      <w:r w:rsidRPr="00A9284C">
        <w:rPr>
          <w:sz w:val="22"/>
          <w:szCs w:val="22"/>
        </w:rPr>
        <w:t>Novartis</w:t>
      </w:r>
      <w:proofErr w:type="spellEnd"/>
      <w:r w:rsidRPr="00A9284C">
        <w:rPr>
          <w:sz w:val="22"/>
          <w:szCs w:val="22"/>
        </w:rPr>
        <w:t xml:space="preserve"> (</w:t>
      </w:r>
      <w:proofErr w:type="spellStart"/>
      <w:r w:rsidRPr="00A9284C">
        <w:rPr>
          <w:sz w:val="22"/>
          <w:szCs w:val="22"/>
        </w:rPr>
        <w:t>Hellas</w:t>
      </w:r>
      <w:proofErr w:type="spellEnd"/>
      <w:r w:rsidRPr="00A9284C">
        <w:rPr>
          <w:sz w:val="22"/>
          <w:szCs w:val="22"/>
        </w:rPr>
        <w:t xml:space="preserve">) A.E.B.E. </w:t>
      </w:r>
      <w:proofErr w:type="spellStart"/>
      <w:r w:rsidRPr="00A9284C">
        <w:rPr>
          <w:sz w:val="22"/>
          <w:szCs w:val="22"/>
        </w:rPr>
        <w:t>Metamorfosi</w:t>
      </w:r>
      <w:proofErr w:type="spellEnd"/>
      <w:r w:rsidRPr="00A9284C">
        <w:rPr>
          <w:sz w:val="22"/>
          <w:szCs w:val="22"/>
        </w:rPr>
        <w:t>, Graikija</w:t>
      </w:r>
    </w:p>
    <w:p w14:paraId="41AC5F56" w14:textId="77777777" w:rsidR="008209A1" w:rsidRPr="007701AB" w:rsidRDefault="008209A1" w:rsidP="007701AB">
      <w:pPr>
        <w:rPr>
          <w:sz w:val="22"/>
          <w:szCs w:val="22"/>
        </w:rPr>
      </w:pPr>
    </w:p>
    <w:p w14:paraId="0CD25092" w14:textId="77777777" w:rsidR="008209A1" w:rsidRPr="007701AB" w:rsidRDefault="008209A1" w:rsidP="007701AB">
      <w:pPr>
        <w:keepNext/>
        <w:tabs>
          <w:tab w:val="left" w:pos="567"/>
        </w:tabs>
        <w:rPr>
          <w:b/>
          <w:sz w:val="22"/>
          <w:szCs w:val="22"/>
        </w:rPr>
      </w:pPr>
      <w:r w:rsidRPr="007701AB">
        <w:rPr>
          <w:b/>
          <w:sz w:val="22"/>
          <w:szCs w:val="22"/>
        </w:rPr>
        <w:t xml:space="preserve">Lygiagretus importuotojas </w:t>
      </w:r>
    </w:p>
    <w:p w14:paraId="7B699AD9" w14:textId="77777777" w:rsidR="008209A1" w:rsidRPr="007701AB" w:rsidRDefault="008209A1" w:rsidP="007701AB">
      <w:pPr>
        <w:ind w:left="567" w:hanging="567"/>
        <w:rPr>
          <w:sz w:val="22"/>
          <w:szCs w:val="22"/>
          <w:lang w:eastAsia="lt-LT"/>
        </w:rPr>
      </w:pPr>
      <w:r w:rsidRPr="007701AB">
        <w:rPr>
          <w:sz w:val="22"/>
          <w:szCs w:val="22"/>
          <w:lang w:eastAsia="lt-LT"/>
        </w:rPr>
        <w:t>UAB „Limedika“</w:t>
      </w:r>
    </w:p>
    <w:p w14:paraId="280B7F55" w14:textId="77777777" w:rsidR="00A9284C" w:rsidRPr="00A9284C" w:rsidRDefault="00A9284C" w:rsidP="00A9284C">
      <w:pPr>
        <w:ind w:left="567" w:hanging="567"/>
        <w:rPr>
          <w:sz w:val="22"/>
          <w:szCs w:val="22"/>
          <w:lang w:eastAsia="lt-LT"/>
        </w:rPr>
      </w:pPr>
      <w:r w:rsidRPr="00A9284C">
        <w:rPr>
          <w:sz w:val="22"/>
          <w:szCs w:val="22"/>
          <w:lang w:eastAsia="lt-LT"/>
        </w:rPr>
        <w:t>Erdvės g. 2</w:t>
      </w:r>
    </w:p>
    <w:p w14:paraId="5C20AA35" w14:textId="77777777" w:rsidR="00A9284C" w:rsidRPr="00A9284C" w:rsidRDefault="00A9284C" w:rsidP="00A9284C">
      <w:pPr>
        <w:ind w:left="567" w:hanging="567"/>
        <w:rPr>
          <w:sz w:val="22"/>
          <w:szCs w:val="22"/>
          <w:lang w:eastAsia="lt-LT"/>
        </w:rPr>
      </w:pPr>
      <w:r w:rsidRPr="00A9284C">
        <w:rPr>
          <w:sz w:val="22"/>
          <w:szCs w:val="22"/>
          <w:lang w:eastAsia="lt-LT"/>
        </w:rPr>
        <w:t>Ramučių k., Karmėlavos sen.</w:t>
      </w:r>
    </w:p>
    <w:p w14:paraId="7B3CD0B1" w14:textId="766B7650" w:rsidR="008209A1" w:rsidRPr="007701AB" w:rsidRDefault="00A9284C" w:rsidP="007701AB">
      <w:pPr>
        <w:keepNext/>
        <w:tabs>
          <w:tab w:val="left" w:pos="567"/>
        </w:tabs>
        <w:rPr>
          <w:sz w:val="22"/>
          <w:szCs w:val="22"/>
          <w:lang w:eastAsia="lt-LT"/>
        </w:rPr>
      </w:pPr>
      <w:r w:rsidRPr="00A9284C">
        <w:rPr>
          <w:sz w:val="22"/>
          <w:szCs w:val="22"/>
          <w:lang w:eastAsia="lt-LT"/>
        </w:rPr>
        <w:t xml:space="preserve">LT-52114 Kauno r. </w:t>
      </w:r>
      <w:proofErr w:type="spellStart"/>
      <w:r w:rsidRPr="00A9284C">
        <w:rPr>
          <w:sz w:val="22"/>
          <w:szCs w:val="22"/>
          <w:lang w:eastAsia="lt-LT"/>
        </w:rPr>
        <w:t>sav.</w:t>
      </w:r>
      <w:r w:rsidR="008209A1" w:rsidRPr="007701AB">
        <w:rPr>
          <w:sz w:val="22"/>
          <w:szCs w:val="22"/>
          <w:lang w:eastAsia="lt-LT"/>
        </w:rPr>
        <w:t>Lietuva</w:t>
      </w:r>
      <w:proofErr w:type="spellEnd"/>
    </w:p>
    <w:p w14:paraId="671F07E4" w14:textId="77777777" w:rsidR="008209A1" w:rsidRPr="007701AB" w:rsidRDefault="008209A1" w:rsidP="007701AB">
      <w:pPr>
        <w:keepNext/>
        <w:tabs>
          <w:tab w:val="left" w:pos="567"/>
        </w:tabs>
        <w:rPr>
          <w:sz w:val="22"/>
          <w:szCs w:val="22"/>
        </w:rPr>
      </w:pPr>
    </w:p>
    <w:p w14:paraId="2C7E9DC1" w14:textId="77777777" w:rsidR="008209A1" w:rsidRPr="007701AB" w:rsidRDefault="008209A1" w:rsidP="007701AB">
      <w:pPr>
        <w:keepNext/>
        <w:tabs>
          <w:tab w:val="left" w:pos="567"/>
        </w:tabs>
        <w:rPr>
          <w:b/>
          <w:sz w:val="22"/>
          <w:szCs w:val="22"/>
        </w:rPr>
      </w:pPr>
      <w:r w:rsidRPr="007701AB">
        <w:rPr>
          <w:b/>
          <w:sz w:val="22"/>
          <w:szCs w:val="22"/>
        </w:rPr>
        <w:t xml:space="preserve">Perpakavo </w:t>
      </w:r>
    </w:p>
    <w:p w14:paraId="1076CC7C" w14:textId="04B49C2F" w:rsidR="008209A1" w:rsidRPr="007701AB" w:rsidRDefault="00A9284C" w:rsidP="007701AB">
      <w:pPr>
        <w:rPr>
          <w:sz w:val="22"/>
          <w:szCs w:val="22"/>
          <w:lang w:eastAsia="lt-LT"/>
        </w:rPr>
      </w:pPr>
      <w:r w:rsidRPr="00A9284C">
        <w:rPr>
          <w:sz w:val="22"/>
          <w:szCs w:val="22"/>
          <w:lang w:eastAsia="lt-LT"/>
        </w:rPr>
        <w:t xml:space="preserve">Lietuvos ir Norvegijos </w:t>
      </w:r>
      <w:r w:rsidR="008209A1" w:rsidRPr="007701AB">
        <w:rPr>
          <w:sz w:val="22"/>
          <w:szCs w:val="22"/>
          <w:lang w:eastAsia="lt-LT"/>
        </w:rPr>
        <w:t xml:space="preserve">UAB </w:t>
      </w:r>
      <w:r>
        <w:rPr>
          <w:sz w:val="22"/>
          <w:szCs w:val="22"/>
          <w:lang w:eastAsia="lt-LT"/>
        </w:rPr>
        <w:t>„</w:t>
      </w:r>
      <w:proofErr w:type="spellStart"/>
      <w:r w:rsidR="008209A1" w:rsidRPr="007701AB">
        <w:rPr>
          <w:sz w:val="22"/>
          <w:szCs w:val="22"/>
          <w:lang w:eastAsia="lt-LT"/>
        </w:rPr>
        <w:t>Norfachema</w:t>
      </w:r>
      <w:proofErr w:type="spellEnd"/>
      <w:r>
        <w:rPr>
          <w:sz w:val="22"/>
          <w:szCs w:val="22"/>
          <w:lang w:eastAsia="lt-LT"/>
        </w:rPr>
        <w:t>“</w:t>
      </w:r>
    </w:p>
    <w:p w14:paraId="388F5C95" w14:textId="77777777" w:rsidR="008209A1" w:rsidRPr="007701AB" w:rsidRDefault="008209A1" w:rsidP="007701AB">
      <w:pPr>
        <w:rPr>
          <w:sz w:val="22"/>
          <w:szCs w:val="22"/>
          <w:lang w:eastAsia="lt-LT"/>
        </w:rPr>
      </w:pPr>
      <w:r w:rsidRPr="007701AB">
        <w:rPr>
          <w:sz w:val="22"/>
          <w:szCs w:val="22"/>
          <w:lang w:eastAsia="lt-LT"/>
        </w:rPr>
        <w:t>Vytauto g. 6, LT- 55175 Jonava</w:t>
      </w:r>
    </w:p>
    <w:p w14:paraId="6EDF880F" w14:textId="77777777" w:rsidR="008209A1" w:rsidRDefault="008209A1" w:rsidP="007701AB">
      <w:pPr>
        <w:rPr>
          <w:sz w:val="22"/>
          <w:szCs w:val="22"/>
          <w:lang w:eastAsia="lt-LT"/>
        </w:rPr>
      </w:pPr>
      <w:r w:rsidRPr="007701AB">
        <w:rPr>
          <w:sz w:val="22"/>
          <w:szCs w:val="22"/>
          <w:lang w:eastAsia="lt-LT"/>
        </w:rPr>
        <w:t>Lietuva</w:t>
      </w:r>
    </w:p>
    <w:p w14:paraId="4276A916" w14:textId="77777777" w:rsidR="00A9284C" w:rsidRDefault="00A9284C" w:rsidP="007701AB">
      <w:pPr>
        <w:rPr>
          <w:sz w:val="22"/>
          <w:szCs w:val="22"/>
          <w:lang w:eastAsia="lt-LT"/>
        </w:rPr>
      </w:pPr>
    </w:p>
    <w:p w14:paraId="29113A51" w14:textId="77777777" w:rsidR="00A9284C" w:rsidRPr="00A9284C" w:rsidRDefault="00A9284C" w:rsidP="00A9284C">
      <w:pPr>
        <w:rPr>
          <w:sz w:val="22"/>
          <w:szCs w:val="22"/>
          <w:lang w:eastAsia="lt-LT"/>
        </w:rPr>
      </w:pPr>
      <w:r w:rsidRPr="00A9284C">
        <w:rPr>
          <w:sz w:val="22"/>
          <w:szCs w:val="22"/>
          <w:lang w:eastAsia="lt-LT"/>
        </w:rPr>
        <w:t>arba</w:t>
      </w:r>
    </w:p>
    <w:p w14:paraId="14F6F03F" w14:textId="77777777" w:rsidR="00A9284C" w:rsidRPr="00A9284C" w:rsidRDefault="00A9284C" w:rsidP="00A9284C">
      <w:pPr>
        <w:rPr>
          <w:sz w:val="22"/>
          <w:szCs w:val="22"/>
          <w:lang w:eastAsia="lt-LT"/>
        </w:rPr>
      </w:pPr>
    </w:p>
    <w:p w14:paraId="606B6AEA" w14:textId="77777777" w:rsidR="00A9284C" w:rsidRPr="00A9284C" w:rsidRDefault="00A9284C" w:rsidP="00A9284C">
      <w:pPr>
        <w:rPr>
          <w:sz w:val="22"/>
          <w:szCs w:val="22"/>
          <w:lang w:eastAsia="lt-LT"/>
        </w:rPr>
      </w:pPr>
      <w:r w:rsidRPr="00A9284C">
        <w:rPr>
          <w:sz w:val="22"/>
          <w:szCs w:val="22"/>
          <w:lang w:eastAsia="lt-LT"/>
        </w:rPr>
        <w:t>UAB „Entafarma“</w:t>
      </w:r>
    </w:p>
    <w:p w14:paraId="328FF3FC" w14:textId="7C4027D2" w:rsidR="00A9284C" w:rsidRPr="00A9284C" w:rsidRDefault="00A9284C" w:rsidP="00A9284C">
      <w:pPr>
        <w:rPr>
          <w:sz w:val="22"/>
          <w:szCs w:val="22"/>
          <w:lang w:eastAsia="lt-LT"/>
        </w:rPr>
      </w:pPr>
      <w:proofErr w:type="spellStart"/>
      <w:r w:rsidRPr="00A9284C">
        <w:rPr>
          <w:sz w:val="22"/>
          <w:szCs w:val="22"/>
          <w:lang w:eastAsia="lt-LT"/>
        </w:rPr>
        <w:t>Klonėnų</w:t>
      </w:r>
      <w:proofErr w:type="spellEnd"/>
      <w:r w:rsidRPr="00A9284C">
        <w:rPr>
          <w:sz w:val="22"/>
          <w:szCs w:val="22"/>
          <w:lang w:eastAsia="lt-LT"/>
        </w:rPr>
        <w:t xml:space="preserve"> vs. 1</w:t>
      </w:r>
      <w:r>
        <w:rPr>
          <w:sz w:val="22"/>
          <w:szCs w:val="22"/>
          <w:lang w:eastAsia="lt-LT"/>
        </w:rPr>
        <w:t xml:space="preserve">, </w:t>
      </w:r>
      <w:r w:rsidRPr="00A9284C">
        <w:rPr>
          <w:sz w:val="22"/>
          <w:szCs w:val="22"/>
          <w:lang w:eastAsia="lt-LT"/>
        </w:rPr>
        <w:t>LT-19156 Širvintų r. sav.</w:t>
      </w:r>
    </w:p>
    <w:p w14:paraId="578FD673" w14:textId="77777777" w:rsidR="00A9284C" w:rsidRPr="00A9284C" w:rsidRDefault="00A9284C" w:rsidP="00A9284C">
      <w:pPr>
        <w:rPr>
          <w:sz w:val="22"/>
          <w:szCs w:val="22"/>
          <w:lang w:eastAsia="lt-LT"/>
        </w:rPr>
      </w:pPr>
      <w:r w:rsidRPr="00A9284C">
        <w:rPr>
          <w:sz w:val="22"/>
          <w:szCs w:val="22"/>
          <w:lang w:eastAsia="lt-LT"/>
        </w:rPr>
        <w:t>Lietuva</w:t>
      </w:r>
    </w:p>
    <w:p w14:paraId="4422D3B1" w14:textId="77777777" w:rsidR="00A9284C" w:rsidRPr="00A9284C" w:rsidRDefault="00A9284C" w:rsidP="00A9284C">
      <w:pPr>
        <w:rPr>
          <w:sz w:val="22"/>
          <w:szCs w:val="22"/>
          <w:lang w:eastAsia="lt-LT"/>
        </w:rPr>
      </w:pPr>
    </w:p>
    <w:p w14:paraId="072005F2" w14:textId="77777777" w:rsidR="00A9284C" w:rsidRPr="00A9284C" w:rsidRDefault="00A9284C" w:rsidP="00A9284C">
      <w:pPr>
        <w:rPr>
          <w:sz w:val="22"/>
          <w:szCs w:val="22"/>
          <w:lang w:eastAsia="lt-LT"/>
        </w:rPr>
      </w:pPr>
      <w:r w:rsidRPr="00A9284C">
        <w:rPr>
          <w:sz w:val="22"/>
          <w:szCs w:val="22"/>
          <w:lang w:eastAsia="lt-LT"/>
        </w:rPr>
        <w:t>arba</w:t>
      </w:r>
    </w:p>
    <w:p w14:paraId="7290C3D1" w14:textId="77777777" w:rsidR="00A9284C" w:rsidRPr="00A9284C" w:rsidRDefault="00A9284C" w:rsidP="00A9284C">
      <w:pPr>
        <w:rPr>
          <w:sz w:val="22"/>
          <w:szCs w:val="22"/>
          <w:lang w:eastAsia="lt-LT"/>
        </w:rPr>
      </w:pPr>
    </w:p>
    <w:p w14:paraId="36B51DE4" w14:textId="77777777" w:rsidR="00A9284C" w:rsidRPr="00A9284C" w:rsidRDefault="00A9284C" w:rsidP="00A9284C">
      <w:pPr>
        <w:rPr>
          <w:sz w:val="22"/>
          <w:szCs w:val="22"/>
          <w:lang w:eastAsia="lt-LT"/>
        </w:rPr>
      </w:pPr>
      <w:r w:rsidRPr="00A9284C">
        <w:rPr>
          <w:sz w:val="22"/>
          <w:szCs w:val="22"/>
          <w:lang w:eastAsia="lt-LT"/>
        </w:rPr>
        <w:t xml:space="preserve">Medezin Sp. z </w:t>
      </w:r>
      <w:proofErr w:type="spellStart"/>
      <w:r w:rsidRPr="00A9284C">
        <w:rPr>
          <w:sz w:val="22"/>
          <w:szCs w:val="22"/>
          <w:lang w:eastAsia="lt-LT"/>
        </w:rPr>
        <w:t>o.o</w:t>
      </w:r>
      <w:proofErr w:type="spellEnd"/>
      <w:r w:rsidRPr="00A9284C">
        <w:rPr>
          <w:sz w:val="22"/>
          <w:szCs w:val="22"/>
          <w:lang w:eastAsia="lt-LT"/>
        </w:rPr>
        <w:t>.</w:t>
      </w:r>
    </w:p>
    <w:p w14:paraId="40CF090E" w14:textId="1B25D1EF" w:rsidR="00A9284C" w:rsidRPr="00A9284C" w:rsidRDefault="00A9284C" w:rsidP="00A9284C">
      <w:pPr>
        <w:rPr>
          <w:sz w:val="22"/>
          <w:szCs w:val="22"/>
          <w:lang w:eastAsia="lt-LT"/>
        </w:rPr>
      </w:pPr>
      <w:proofErr w:type="spellStart"/>
      <w:r w:rsidRPr="00A9284C">
        <w:rPr>
          <w:sz w:val="22"/>
          <w:szCs w:val="22"/>
          <w:lang w:eastAsia="lt-LT"/>
        </w:rPr>
        <w:t>ul</w:t>
      </w:r>
      <w:proofErr w:type="spellEnd"/>
      <w:r w:rsidRPr="00A9284C">
        <w:rPr>
          <w:sz w:val="22"/>
          <w:szCs w:val="22"/>
          <w:lang w:eastAsia="lt-LT"/>
        </w:rPr>
        <w:t xml:space="preserve">. </w:t>
      </w:r>
      <w:proofErr w:type="spellStart"/>
      <w:r w:rsidRPr="00A9284C">
        <w:rPr>
          <w:sz w:val="22"/>
          <w:szCs w:val="22"/>
          <w:lang w:eastAsia="lt-LT"/>
        </w:rPr>
        <w:t>Zbąszyńska</w:t>
      </w:r>
      <w:proofErr w:type="spellEnd"/>
      <w:r w:rsidRPr="00A9284C">
        <w:rPr>
          <w:sz w:val="22"/>
          <w:szCs w:val="22"/>
          <w:lang w:eastAsia="lt-LT"/>
        </w:rPr>
        <w:t xml:space="preserve"> 3</w:t>
      </w:r>
      <w:r>
        <w:rPr>
          <w:sz w:val="22"/>
          <w:szCs w:val="22"/>
          <w:lang w:eastAsia="lt-LT"/>
        </w:rPr>
        <w:t xml:space="preserve">, </w:t>
      </w:r>
      <w:r w:rsidRPr="00A9284C">
        <w:rPr>
          <w:sz w:val="22"/>
          <w:szCs w:val="22"/>
          <w:lang w:eastAsia="lt-LT"/>
        </w:rPr>
        <w:t xml:space="preserve">91-342 </w:t>
      </w:r>
      <w:proofErr w:type="spellStart"/>
      <w:r w:rsidRPr="00A9284C">
        <w:rPr>
          <w:sz w:val="22"/>
          <w:szCs w:val="22"/>
          <w:lang w:eastAsia="lt-LT"/>
        </w:rPr>
        <w:t>Łódź</w:t>
      </w:r>
      <w:proofErr w:type="spellEnd"/>
    </w:p>
    <w:p w14:paraId="0C4233D3" w14:textId="619B3CB8" w:rsidR="00A9284C" w:rsidRPr="007701AB" w:rsidRDefault="00A9284C" w:rsidP="00A9284C">
      <w:pPr>
        <w:rPr>
          <w:sz w:val="22"/>
          <w:szCs w:val="22"/>
          <w:lang w:eastAsia="lt-LT"/>
        </w:rPr>
      </w:pPr>
      <w:r w:rsidRPr="00A9284C">
        <w:rPr>
          <w:sz w:val="22"/>
          <w:szCs w:val="22"/>
          <w:lang w:eastAsia="lt-LT"/>
        </w:rPr>
        <w:t>Lenkija</w:t>
      </w:r>
    </w:p>
    <w:p w14:paraId="10738FAD" w14:textId="77777777" w:rsidR="008209A1" w:rsidRPr="007701AB" w:rsidRDefault="008209A1" w:rsidP="007701AB">
      <w:pPr>
        <w:rPr>
          <w:sz w:val="22"/>
          <w:szCs w:val="22"/>
        </w:rPr>
      </w:pPr>
    </w:p>
    <w:p w14:paraId="54F122DE" w14:textId="1FD87BC9" w:rsidR="008209A1" w:rsidRPr="007701AB" w:rsidRDefault="008209A1" w:rsidP="007701AB">
      <w:pPr>
        <w:jc w:val="both"/>
        <w:rPr>
          <w:bCs/>
          <w:sz w:val="22"/>
          <w:szCs w:val="22"/>
        </w:rPr>
      </w:pPr>
      <w:r w:rsidRPr="007701AB">
        <w:rPr>
          <w:b/>
          <w:sz w:val="22"/>
          <w:szCs w:val="22"/>
        </w:rPr>
        <w:t xml:space="preserve">Šis pakuotės lapelis paskutinį kartą peržiūrėtas </w:t>
      </w:r>
      <w:r w:rsidR="003512CE">
        <w:rPr>
          <w:b/>
          <w:sz w:val="22"/>
          <w:szCs w:val="22"/>
        </w:rPr>
        <w:t>2025-11-04.</w:t>
      </w:r>
    </w:p>
    <w:p w14:paraId="41D37929" w14:textId="77777777" w:rsidR="008209A1" w:rsidRPr="007701AB" w:rsidRDefault="008209A1" w:rsidP="007701AB">
      <w:pPr>
        <w:rPr>
          <w:bCs/>
          <w:sz w:val="22"/>
          <w:szCs w:val="22"/>
        </w:rPr>
      </w:pPr>
    </w:p>
    <w:p w14:paraId="3C101B30" w14:textId="77777777" w:rsidR="00A9284C" w:rsidRPr="00A9284C" w:rsidRDefault="00A9284C" w:rsidP="00A9284C">
      <w:pPr>
        <w:jc w:val="both"/>
        <w:rPr>
          <w:sz w:val="22"/>
          <w:szCs w:val="22"/>
          <w:lang w:eastAsia="lt-LT"/>
        </w:rPr>
      </w:pPr>
      <w:r w:rsidRPr="00A9284C">
        <w:rPr>
          <w:sz w:val="22"/>
          <w:szCs w:val="22"/>
          <w:lang w:eastAsia="lt-LT"/>
        </w:rPr>
        <w:t xml:space="preserve">Išsami informacija apie šį vaistą pateikiama Valstybinės vaistų kontrolės tarnybos prie Lietuvos Respublikos sveikatos apsaugos ministerijos tinklalapyje </w:t>
      </w:r>
      <w:r w:rsidRPr="00A9284C">
        <w:rPr>
          <w:color w:val="0000EE"/>
          <w:sz w:val="22"/>
          <w:szCs w:val="22"/>
          <w:u w:val="single"/>
          <w:lang w:eastAsia="lt-LT"/>
        </w:rPr>
        <w:t>https://vvkt.lrv.lt/lt/</w:t>
      </w:r>
      <w:r w:rsidRPr="00A9284C">
        <w:rPr>
          <w:sz w:val="22"/>
          <w:szCs w:val="22"/>
          <w:lang w:eastAsia="lt-LT"/>
        </w:rPr>
        <w:t>.</w:t>
      </w:r>
    </w:p>
    <w:p w14:paraId="5B8F2908" w14:textId="77777777" w:rsidR="008209A1" w:rsidRPr="007701AB" w:rsidRDefault="008209A1" w:rsidP="007701AB">
      <w:pPr>
        <w:rPr>
          <w:bCs/>
          <w:sz w:val="22"/>
          <w:szCs w:val="22"/>
        </w:rPr>
      </w:pPr>
    </w:p>
    <w:p w14:paraId="1E260FDE" w14:textId="77777777" w:rsidR="008209A1" w:rsidRPr="007701AB" w:rsidRDefault="008209A1" w:rsidP="007701AB">
      <w:pPr>
        <w:numPr>
          <w:ilvl w:val="12"/>
          <w:numId w:val="0"/>
        </w:numPr>
        <w:ind w:right="-2"/>
        <w:rPr>
          <w:sz w:val="22"/>
          <w:szCs w:val="22"/>
        </w:rPr>
      </w:pPr>
      <w:r w:rsidRPr="007701AB">
        <w:rPr>
          <w:sz w:val="22"/>
          <w:szCs w:val="22"/>
        </w:rPr>
        <w:t>---------------------------------------------------------------------------------------------------------------------------</w:t>
      </w:r>
    </w:p>
    <w:p w14:paraId="353B8A12" w14:textId="77777777" w:rsidR="008209A1" w:rsidRPr="007701AB" w:rsidRDefault="008209A1" w:rsidP="007701AB">
      <w:pPr>
        <w:rPr>
          <w:bCs/>
          <w:sz w:val="22"/>
          <w:szCs w:val="22"/>
        </w:rPr>
      </w:pPr>
    </w:p>
    <w:p w14:paraId="482CA6E3" w14:textId="77777777" w:rsidR="008209A1" w:rsidRPr="007701AB" w:rsidRDefault="008209A1" w:rsidP="007701AB">
      <w:pPr>
        <w:rPr>
          <w:sz w:val="22"/>
          <w:szCs w:val="22"/>
        </w:rPr>
      </w:pPr>
      <w:r w:rsidRPr="007701AB">
        <w:rPr>
          <w:sz w:val="22"/>
          <w:szCs w:val="22"/>
        </w:rPr>
        <w:t>Toliau pateikta informacija skirta tik sveikatos priežiūros specialistams:</w:t>
      </w:r>
    </w:p>
    <w:p w14:paraId="740B1DD7" w14:textId="77777777" w:rsidR="008209A1" w:rsidRPr="007701AB" w:rsidRDefault="008209A1" w:rsidP="007701AB">
      <w:pPr>
        <w:rPr>
          <w:sz w:val="22"/>
          <w:szCs w:val="22"/>
        </w:rPr>
      </w:pPr>
    </w:p>
    <w:p w14:paraId="6984B6F7" w14:textId="329C9C20" w:rsidR="008209A1" w:rsidRDefault="008209A1" w:rsidP="007701AB">
      <w:pPr>
        <w:rPr>
          <w:sz w:val="22"/>
          <w:szCs w:val="22"/>
        </w:rPr>
      </w:pPr>
      <w:r w:rsidRPr="007701AB">
        <w:rPr>
          <w:sz w:val="22"/>
          <w:szCs w:val="22"/>
        </w:rPr>
        <w:t xml:space="preserve">Galima leisti giliai į raumenis, į viršutinį šoninį sėdmens kvadratą, arba atskiestą taip, kaip nurodyta, lėtai </w:t>
      </w:r>
      <w:proofErr w:type="spellStart"/>
      <w:r w:rsidRPr="007701AB">
        <w:rPr>
          <w:sz w:val="22"/>
          <w:szCs w:val="22"/>
        </w:rPr>
        <w:t>infuzuoti</w:t>
      </w:r>
      <w:proofErr w:type="spellEnd"/>
      <w:r w:rsidRPr="007701AB">
        <w:rPr>
          <w:sz w:val="22"/>
          <w:szCs w:val="22"/>
        </w:rPr>
        <w:t xml:space="preserve"> į veną</w:t>
      </w:r>
      <w:r w:rsidR="00A9284C" w:rsidRPr="00A9284C">
        <w:rPr>
          <w:sz w:val="22"/>
          <w:szCs w:val="22"/>
        </w:rPr>
        <w:t xml:space="preserve"> </w:t>
      </w:r>
      <w:r w:rsidR="00A9284C" w:rsidRPr="00FD3557">
        <w:rPr>
          <w:sz w:val="22"/>
          <w:szCs w:val="22"/>
        </w:rPr>
        <w:t xml:space="preserve">laikantis </w:t>
      </w:r>
      <w:proofErr w:type="spellStart"/>
      <w:r w:rsidR="00A9284C" w:rsidRPr="00FD3557">
        <w:rPr>
          <w:sz w:val="22"/>
          <w:szCs w:val="22"/>
        </w:rPr>
        <w:t>aseptinių</w:t>
      </w:r>
      <w:proofErr w:type="spellEnd"/>
      <w:r w:rsidR="00A9284C" w:rsidRPr="00FD3557">
        <w:rPr>
          <w:sz w:val="22"/>
          <w:szCs w:val="22"/>
        </w:rPr>
        <w:t xml:space="preserve"> reikalavimų</w:t>
      </w:r>
      <w:r w:rsidRPr="007701AB">
        <w:rPr>
          <w:sz w:val="22"/>
          <w:szCs w:val="22"/>
        </w:rPr>
        <w:t>. Kiekviena ampulė yra vienkartinio vartojimo. Tirpalas turi būti vartojamas iš karto atidarius ampulę. Nesuvartotą tirpalą reikia išpilti.</w:t>
      </w:r>
    </w:p>
    <w:p w14:paraId="3E38E0EC" w14:textId="77777777" w:rsidR="00A9284C" w:rsidRPr="007701AB" w:rsidRDefault="00A9284C" w:rsidP="007701AB">
      <w:pPr>
        <w:rPr>
          <w:sz w:val="22"/>
          <w:szCs w:val="22"/>
        </w:rPr>
      </w:pPr>
    </w:p>
    <w:p w14:paraId="236C174C" w14:textId="0009B475" w:rsidR="008209A1" w:rsidRDefault="008209A1" w:rsidP="007701AB">
      <w:pPr>
        <w:rPr>
          <w:sz w:val="22"/>
          <w:szCs w:val="22"/>
        </w:rPr>
      </w:pPr>
      <w:r w:rsidRPr="007701AB">
        <w:rPr>
          <w:sz w:val="22"/>
          <w:szCs w:val="22"/>
        </w:rPr>
        <w:t xml:space="preserve">Priklausomai nuo numatomos infuzijos trukmės vienos </w:t>
      </w:r>
      <w:proofErr w:type="spellStart"/>
      <w:r w:rsidRPr="007701AB">
        <w:rPr>
          <w:sz w:val="22"/>
          <w:szCs w:val="22"/>
        </w:rPr>
        <w:t>Voltaren</w:t>
      </w:r>
      <w:proofErr w:type="spellEnd"/>
      <w:r w:rsidRPr="007701AB">
        <w:rPr>
          <w:sz w:val="22"/>
          <w:szCs w:val="22"/>
        </w:rPr>
        <w:t xml:space="preserve"> ampulės tirpalą reikia atskiesti 100-500 ml 0,</w:t>
      </w:r>
      <w:r w:rsidR="007701AB" w:rsidRPr="007701AB">
        <w:rPr>
          <w:sz w:val="22"/>
          <w:szCs w:val="22"/>
        </w:rPr>
        <w:t>9</w:t>
      </w:r>
      <w:r w:rsidR="007701AB">
        <w:rPr>
          <w:sz w:val="22"/>
          <w:szCs w:val="22"/>
        </w:rPr>
        <w:t> </w:t>
      </w:r>
      <w:r w:rsidRPr="007701AB">
        <w:rPr>
          <w:sz w:val="22"/>
          <w:szCs w:val="22"/>
        </w:rPr>
        <w:t xml:space="preserve">% natrio chlorido arba </w:t>
      </w:r>
      <w:r w:rsidR="007701AB" w:rsidRPr="007701AB">
        <w:rPr>
          <w:sz w:val="22"/>
          <w:szCs w:val="22"/>
        </w:rPr>
        <w:t>5</w:t>
      </w:r>
      <w:r w:rsidR="007701AB">
        <w:rPr>
          <w:sz w:val="22"/>
          <w:szCs w:val="22"/>
        </w:rPr>
        <w:t> </w:t>
      </w:r>
      <w:r w:rsidRPr="007701AB">
        <w:rPr>
          <w:sz w:val="22"/>
          <w:szCs w:val="22"/>
        </w:rPr>
        <w:t>% gliukozės tirpalu, kuriame yra natrio vandenilio karbonato (0,5 ml 8,</w:t>
      </w:r>
      <w:r w:rsidR="007701AB" w:rsidRPr="007701AB">
        <w:rPr>
          <w:sz w:val="22"/>
          <w:szCs w:val="22"/>
        </w:rPr>
        <w:t>4</w:t>
      </w:r>
      <w:r w:rsidR="007701AB">
        <w:rPr>
          <w:sz w:val="22"/>
          <w:szCs w:val="22"/>
        </w:rPr>
        <w:t> </w:t>
      </w:r>
      <w:r w:rsidRPr="007701AB">
        <w:rPr>
          <w:sz w:val="22"/>
          <w:szCs w:val="22"/>
        </w:rPr>
        <w:t>%, 1 ml 4,</w:t>
      </w:r>
      <w:r w:rsidR="007701AB" w:rsidRPr="007701AB">
        <w:rPr>
          <w:sz w:val="22"/>
          <w:szCs w:val="22"/>
        </w:rPr>
        <w:t>2</w:t>
      </w:r>
      <w:r w:rsidR="007701AB">
        <w:rPr>
          <w:sz w:val="22"/>
          <w:szCs w:val="22"/>
        </w:rPr>
        <w:t> </w:t>
      </w:r>
      <w:r w:rsidRPr="007701AB">
        <w:rPr>
          <w:sz w:val="22"/>
          <w:szCs w:val="22"/>
        </w:rPr>
        <w:t>% arba atitinkamas kiekis kitokios koncentracijos tirpalo). Skiediklį reikia imti iš naujos pakuotės.</w:t>
      </w:r>
    </w:p>
    <w:p w14:paraId="4F2969AD" w14:textId="77777777" w:rsidR="00A9284C" w:rsidRPr="007701AB" w:rsidRDefault="00A9284C" w:rsidP="007701AB">
      <w:pPr>
        <w:rPr>
          <w:sz w:val="22"/>
          <w:szCs w:val="22"/>
        </w:rPr>
      </w:pPr>
    </w:p>
    <w:p w14:paraId="04C671DD" w14:textId="77777777" w:rsidR="008209A1" w:rsidRDefault="008209A1" w:rsidP="007701AB">
      <w:pPr>
        <w:rPr>
          <w:sz w:val="22"/>
          <w:szCs w:val="22"/>
        </w:rPr>
      </w:pPr>
      <w:r w:rsidRPr="007701AB">
        <w:rPr>
          <w:sz w:val="22"/>
          <w:szCs w:val="22"/>
        </w:rPr>
        <w:t xml:space="preserve">Galima </w:t>
      </w:r>
      <w:proofErr w:type="spellStart"/>
      <w:r w:rsidRPr="007701AB">
        <w:rPr>
          <w:sz w:val="22"/>
          <w:szCs w:val="22"/>
        </w:rPr>
        <w:t>infuzuoti</w:t>
      </w:r>
      <w:proofErr w:type="spellEnd"/>
      <w:r w:rsidRPr="007701AB">
        <w:rPr>
          <w:sz w:val="22"/>
          <w:szCs w:val="22"/>
        </w:rPr>
        <w:t xml:space="preserve"> tik skaidrų tirpalą. Jeigu yra kristalų arba nuosėdų, jo vartoti negalima.</w:t>
      </w:r>
    </w:p>
    <w:p w14:paraId="2DB8C1A6" w14:textId="77777777" w:rsidR="00A9284C" w:rsidRPr="007701AB" w:rsidRDefault="00A9284C" w:rsidP="007701AB">
      <w:pPr>
        <w:rPr>
          <w:sz w:val="22"/>
          <w:szCs w:val="22"/>
        </w:rPr>
      </w:pPr>
    </w:p>
    <w:p w14:paraId="4C0AE80D" w14:textId="77777777" w:rsidR="008209A1" w:rsidRPr="007701AB" w:rsidRDefault="008209A1" w:rsidP="007701AB">
      <w:pPr>
        <w:rPr>
          <w:sz w:val="22"/>
          <w:szCs w:val="22"/>
        </w:rPr>
      </w:pPr>
      <w:r w:rsidRPr="007701AB">
        <w:rPr>
          <w:sz w:val="22"/>
          <w:szCs w:val="22"/>
        </w:rPr>
        <w:t xml:space="preserve">Kaip taisyklė, </w:t>
      </w:r>
      <w:proofErr w:type="spellStart"/>
      <w:r w:rsidRPr="007701AB">
        <w:rPr>
          <w:sz w:val="22"/>
          <w:szCs w:val="22"/>
        </w:rPr>
        <w:t>Voltaren</w:t>
      </w:r>
      <w:proofErr w:type="spellEnd"/>
      <w:r w:rsidRPr="007701AB">
        <w:rPr>
          <w:sz w:val="22"/>
          <w:szCs w:val="22"/>
        </w:rPr>
        <w:t xml:space="preserve"> injekcinio tirpalo negalima maišyti su kitais injekciniais tirpalais.</w:t>
      </w:r>
    </w:p>
    <w:p w14:paraId="59752079" w14:textId="6F107640" w:rsidR="008209A1" w:rsidRDefault="008209A1" w:rsidP="007701AB">
      <w:pPr>
        <w:rPr>
          <w:sz w:val="22"/>
          <w:szCs w:val="22"/>
        </w:rPr>
      </w:pPr>
      <w:r w:rsidRPr="007701AB">
        <w:rPr>
          <w:sz w:val="22"/>
          <w:szCs w:val="22"/>
        </w:rPr>
        <w:t>Dėl 0,</w:t>
      </w:r>
      <w:r w:rsidR="007701AB" w:rsidRPr="007701AB">
        <w:rPr>
          <w:sz w:val="22"/>
          <w:szCs w:val="22"/>
        </w:rPr>
        <w:t>9</w:t>
      </w:r>
      <w:r w:rsidR="007701AB">
        <w:rPr>
          <w:sz w:val="22"/>
          <w:szCs w:val="22"/>
        </w:rPr>
        <w:t> </w:t>
      </w:r>
      <w:r w:rsidRPr="007701AB">
        <w:rPr>
          <w:sz w:val="22"/>
          <w:szCs w:val="22"/>
        </w:rPr>
        <w:t xml:space="preserve">% natrio chlorido arba </w:t>
      </w:r>
      <w:r w:rsidR="007701AB" w:rsidRPr="007701AB">
        <w:rPr>
          <w:sz w:val="22"/>
          <w:szCs w:val="22"/>
        </w:rPr>
        <w:t>5</w:t>
      </w:r>
      <w:r w:rsidR="007701AB">
        <w:rPr>
          <w:sz w:val="22"/>
          <w:szCs w:val="22"/>
        </w:rPr>
        <w:t> </w:t>
      </w:r>
      <w:r w:rsidRPr="007701AB">
        <w:rPr>
          <w:sz w:val="22"/>
          <w:szCs w:val="22"/>
        </w:rPr>
        <w:t xml:space="preserve">% gliukozės be natrio vandenilio karbonato tirpalų galima padidintos </w:t>
      </w:r>
      <w:proofErr w:type="spellStart"/>
      <w:r w:rsidRPr="007701AB">
        <w:rPr>
          <w:sz w:val="22"/>
          <w:szCs w:val="22"/>
        </w:rPr>
        <w:t>saturacijos</w:t>
      </w:r>
      <w:proofErr w:type="spellEnd"/>
      <w:r w:rsidRPr="007701AB">
        <w:rPr>
          <w:sz w:val="22"/>
          <w:szCs w:val="22"/>
        </w:rPr>
        <w:t>, kuri gali sąlygoti kristalų arba nuosėdų susidarymą, rizika. Injekcinių tirpalų, išskyrus rekomenduotus, vartoti draudžiama.</w:t>
      </w:r>
    </w:p>
    <w:p w14:paraId="1C339F47" w14:textId="77777777" w:rsidR="00A9284C" w:rsidRPr="007701AB" w:rsidRDefault="00A9284C" w:rsidP="007701AB">
      <w:pPr>
        <w:rPr>
          <w:sz w:val="22"/>
          <w:szCs w:val="22"/>
        </w:rPr>
      </w:pPr>
    </w:p>
    <w:p w14:paraId="4E05F123" w14:textId="1446F1DD" w:rsidR="003A6C34" w:rsidRPr="007701AB" w:rsidRDefault="008209A1" w:rsidP="00A9284C">
      <w:pPr>
        <w:rPr>
          <w:sz w:val="22"/>
          <w:szCs w:val="22"/>
        </w:rPr>
      </w:pPr>
      <w:r w:rsidRPr="007701AB">
        <w:rPr>
          <w:sz w:val="22"/>
          <w:szCs w:val="22"/>
        </w:rPr>
        <w:lastRenderedPageBreak/>
        <w:t>Infuzijai paruoštą tirpalą reikia vartoti nedelsiant. Laikyti jo negalima.</w:t>
      </w:r>
    </w:p>
    <w:sectPr w:rsidR="003A6C34" w:rsidRPr="007701AB" w:rsidSect="007701AB">
      <w:footerReference w:type="even" r:id="rId7"/>
      <w:footerReference w:type="default" r:id="rId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BABF" w14:textId="77777777" w:rsidR="00353409" w:rsidRDefault="00353409">
      <w:r>
        <w:separator/>
      </w:r>
    </w:p>
  </w:endnote>
  <w:endnote w:type="continuationSeparator" w:id="0">
    <w:p w14:paraId="76EBC70D" w14:textId="77777777" w:rsidR="00353409" w:rsidRDefault="0035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62DD" w14:textId="77777777" w:rsidR="008209A1" w:rsidRDefault="008209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9FB3FE" w14:textId="77777777" w:rsidR="008209A1" w:rsidRDefault="008209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DE95" w14:textId="77777777" w:rsidR="008209A1" w:rsidRDefault="008209A1">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Pr>
        <w:rStyle w:val="Puslapionumeris"/>
        <w:noProof/>
        <w:sz w:val="22"/>
        <w:szCs w:val="22"/>
      </w:rPr>
      <w:t>13</w:t>
    </w:r>
    <w:r>
      <w:rPr>
        <w:rStyle w:val="Puslapionumeris"/>
        <w:sz w:val="22"/>
        <w:szCs w:val="22"/>
      </w:rPr>
      <w:fldChar w:fldCharType="end"/>
    </w:r>
  </w:p>
  <w:p w14:paraId="2E91B1E0" w14:textId="77777777" w:rsidR="008209A1" w:rsidRDefault="008209A1">
    <w:pPr>
      <w:pStyle w:val="Porat"/>
      <w:ind w:right="360"/>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813F" w14:textId="77777777" w:rsidR="00353409" w:rsidRDefault="00353409">
      <w:r>
        <w:separator/>
      </w:r>
    </w:p>
  </w:footnote>
  <w:footnote w:type="continuationSeparator" w:id="0">
    <w:p w14:paraId="509BCFE4" w14:textId="77777777" w:rsidR="00353409" w:rsidRDefault="00353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4C48"/>
    <w:multiLevelType w:val="hybridMultilevel"/>
    <w:tmpl w:val="0EB23694"/>
    <w:lvl w:ilvl="0" w:tplc="2E689EB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AD76C9"/>
    <w:multiLevelType w:val="hybridMultilevel"/>
    <w:tmpl w:val="A760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3282E"/>
    <w:multiLevelType w:val="hybridMultilevel"/>
    <w:tmpl w:val="B2C811BA"/>
    <w:lvl w:ilvl="0" w:tplc="1652A370">
      <w:start w:val="1"/>
      <w:numFmt w:val="bullet"/>
      <w:lvlText w:val="–"/>
      <w:lvlJc w:val="left"/>
      <w:pPr>
        <w:tabs>
          <w:tab w:val="num" w:pos="998"/>
        </w:tabs>
        <w:ind w:left="998" w:hanging="714"/>
      </w:pPr>
      <w:rPr>
        <w:rFonts w:ascii="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C9C5A4A"/>
    <w:multiLevelType w:val="hybridMultilevel"/>
    <w:tmpl w:val="24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5829867">
    <w:abstractNumId w:val="5"/>
  </w:num>
  <w:num w:numId="2" w16cid:durableId="765424256">
    <w:abstractNumId w:val="8"/>
  </w:num>
  <w:num w:numId="3" w16cid:durableId="1176386189">
    <w:abstractNumId w:val="7"/>
  </w:num>
  <w:num w:numId="4" w16cid:durableId="2077700283">
    <w:abstractNumId w:val="6"/>
  </w:num>
  <w:num w:numId="5" w16cid:durableId="68042610">
    <w:abstractNumId w:val="0"/>
  </w:num>
  <w:num w:numId="6" w16cid:durableId="162168384">
    <w:abstractNumId w:val="2"/>
  </w:num>
  <w:num w:numId="7" w16cid:durableId="669872224">
    <w:abstractNumId w:val="4"/>
  </w:num>
  <w:num w:numId="8" w16cid:durableId="1125730861">
    <w:abstractNumId w:val="1"/>
  </w:num>
  <w:num w:numId="9" w16cid:durableId="1018972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A1"/>
    <w:rsid w:val="00027770"/>
    <w:rsid w:val="00192138"/>
    <w:rsid w:val="001F1E94"/>
    <w:rsid w:val="00273BF5"/>
    <w:rsid w:val="003112CD"/>
    <w:rsid w:val="003409A0"/>
    <w:rsid w:val="003512CE"/>
    <w:rsid w:val="00353409"/>
    <w:rsid w:val="0037636A"/>
    <w:rsid w:val="00394033"/>
    <w:rsid w:val="003A6C34"/>
    <w:rsid w:val="00456F3E"/>
    <w:rsid w:val="00540086"/>
    <w:rsid w:val="0055266B"/>
    <w:rsid w:val="005E64DE"/>
    <w:rsid w:val="00661843"/>
    <w:rsid w:val="007676DC"/>
    <w:rsid w:val="007701AB"/>
    <w:rsid w:val="008209A1"/>
    <w:rsid w:val="008413BC"/>
    <w:rsid w:val="008512FC"/>
    <w:rsid w:val="00864326"/>
    <w:rsid w:val="008726A4"/>
    <w:rsid w:val="008C381C"/>
    <w:rsid w:val="00932AD5"/>
    <w:rsid w:val="00967820"/>
    <w:rsid w:val="009A5EED"/>
    <w:rsid w:val="009C131D"/>
    <w:rsid w:val="009D5983"/>
    <w:rsid w:val="00A223CA"/>
    <w:rsid w:val="00A9284C"/>
    <w:rsid w:val="00B80F0F"/>
    <w:rsid w:val="00BC1BD8"/>
    <w:rsid w:val="00BD0A85"/>
    <w:rsid w:val="00BD5DDD"/>
    <w:rsid w:val="00BE5591"/>
    <w:rsid w:val="00C069E6"/>
    <w:rsid w:val="00C448E5"/>
    <w:rsid w:val="00CB5F43"/>
    <w:rsid w:val="00CF0B8B"/>
    <w:rsid w:val="00D07507"/>
    <w:rsid w:val="00DD0270"/>
    <w:rsid w:val="00EC32F0"/>
    <w:rsid w:val="00F62C72"/>
    <w:rsid w:val="00FF23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172C"/>
  <w15:chartTrackingRefBased/>
  <w15:docId w15:val="{6BED11FA-DE4F-4DEB-8F69-4E7BC35B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09A1"/>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qFormat/>
    <w:rsid w:val="00820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820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209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8209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09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09A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09A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09A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09A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209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8209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8209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8209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09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09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09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09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09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09A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09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09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09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09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09A1"/>
    <w:rPr>
      <w:i/>
      <w:iCs/>
      <w:color w:val="404040" w:themeColor="text1" w:themeTint="BF"/>
    </w:rPr>
  </w:style>
  <w:style w:type="paragraph" w:styleId="Sraopastraipa">
    <w:name w:val="List Paragraph"/>
    <w:basedOn w:val="prastasis"/>
    <w:uiPriority w:val="34"/>
    <w:qFormat/>
    <w:rsid w:val="008209A1"/>
    <w:pPr>
      <w:ind w:left="720"/>
      <w:contextualSpacing/>
    </w:pPr>
  </w:style>
  <w:style w:type="character" w:styleId="Rykuspabraukimas">
    <w:name w:val="Intense Emphasis"/>
    <w:basedOn w:val="Numatytasispastraiposriftas"/>
    <w:uiPriority w:val="21"/>
    <w:qFormat/>
    <w:rsid w:val="008209A1"/>
    <w:rPr>
      <w:i/>
      <w:iCs/>
      <w:color w:val="0F4761" w:themeColor="accent1" w:themeShade="BF"/>
    </w:rPr>
  </w:style>
  <w:style w:type="paragraph" w:styleId="Iskirtacitata">
    <w:name w:val="Intense Quote"/>
    <w:basedOn w:val="prastasis"/>
    <w:next w:val="prastasis"/>
    <w:link w:val="IskirtacitataDiagrama"/>
    <w:uiPriority w:val="30"/>
    <w:qFormat/>
    <w:rsid w:val="00820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09A1"/>
    <w:rPr>
      <w:i/>
      <w:iCs/>
      <w:color w:val="0F4761" w:themeColor="accent1" w:themeShade="BF"/>
    </w:rPr>
  </w:style>
  <w:style w:type="character" w:styleId="Rykinuoroda">
    <w:name w:val="Intense Reference"/>
    <w:basedOn w:val="Numatytasispastraiposriftas"/>
    <w:uiPriority w:val="32"/>
    <w:qFormat/>
    <w:rsid w:val="008209A1"/>
    <w:rPr>
      <w:b/>
      <w:bCs/>
      <w:smallCaps/>
      <w:color w:val="0F4761" w:themeColor="accent1" w:themeShade="BF"/>
      <w:spacing w:val="5"/>
    </w:rPr>
  </w:style>
  <w:style w:type="paragraph" w:styleId="Pagrindinistekstas">
    <w:name w:val="Body Text"/>
    <w:basedOn w:val="prastasis"/>
    <w:link w:val="PagrindinistekstasDiagrama"/>
    <w:rsid w:val="008209A1"/>
    <w:pPr>
      <w:spacing w:line="360" w:lineRule="auto"/>
      <w:jc w:val="both"/>
    </w:pPr>
    <w:rPr>
      <w:sz w:val="28"/>
    </w:rPr>
  </w:style>
  <w:style w:type="character" w:customStyle="1" w:styleId="PagrindinistekstasDiagrama">
    <w:name w:val="Pagrindinis tekstas Diagrama"/>
    <w:basedOn w:val="Numatytasispastraiposriftas"/>
    <w:link w:val="Pagrindinistekstas"/>
    <w:rsid w:val="008209A1"/>
    <w:rPr>
      <w:rFonts w:ascii="Times New Roman" w:eastAsia="Times New Roman" w:hAnsi="Times New Roman" w:cs="Times New Roman"/>
      <w:kern w:val="0"/>
      <w:sz w:val="28"/>
      <w:szCs w:val="20"/>
      <w14:ligatures w14:val="none"/>
    </w:rPr>
  </w:style>
  <w:style w:type="paragraph" w:styleId="Porat">
    <w:name w:val="footer"/>
    <w:basedOn w:val="prastasis"/>
    <w:link w:val="PoratDiagrama"/>
    <w:rsid w:val="008209A1"/>
    <w:pPr>
      <w:tabs>
        <w:tab w:val="center" w:pos="4153"/>
        <w:tab w:val="right" w:pos="8306"/>
      </w:tabs>
    </w:pPr>
  </w:style>
  <w:style w:type="character" w:customStyle="1" w:styleId="PoratDiagrama">
    <w:name w:val="Poraštė Diagrama"/>
    <w:basedOn w:val="Numatytasispastraiposriftas"/>
    <w:link w:val="Porat"/>
    <w:rsid w:val="008209A1"/>
    <w:rPr>
      <w:rFonts w:ascii="Times New Roman" w:eastAsia="Times New Roman" w:hAnsi="Times New Roman" w:cs="Times New Roman"/>
      <w:kern w:val="0"/>
      <w:sz w:val="20"/>
      <w:szCs w:val="20"/>
      <w14:ligatures w14:val="none"/>
    </w:rPr>
  </w:style>
  <w:style w:type="character" w:styleId="Puslapionumeris">
    <w:name w:val="page number"/>
    <w:rsid w:val="008209A1"/>
  </w:style>
  <w:style w:type="character" w:styleId="Hipersaitas">
    <w:name w:val="Hyperlink"/>
    <w:rsid w:val="008209A1"/>
    <w:rPr>
      <w:color w:val="0000FF"/>
      <w:u w:val="single"/>
    </w:rPr>
  </w:style>
  <w:style w:type="paragraph" w:customStyle="1" w:styleId="BTEMEASMCA">
    <w:name w:val="BT EMEA_SMCA"/>
    <w:basedOn w:val="prastasis"/>
    <w:link w:val="BTEMEASMCAChar"/>
    <w:autoRedefine/>
    <w:rsid w:val="008209A1"/>
    <w:rPr>
      <w:noProof/>
      <w:sz w:val="22"/>
      <w:szCs w:val="22"/>
    </w:rPr>
  </w:style>
  <w:style w:type="character" w:customStyle="1" w:styleId="BTEMEASMCAChar">
    <w:name w:val="BT EMEA_SMCA Char"/>
    <w:link w:val="BTEMEASMCA"/>
    <w:rsid w:val="008209A1"/>
    <w:rPr>
      <w:rFonts w:ascii="Times New Roman" w:eastAsia="Times New Roman" w:hAnsi="Times New Roman" w:cs="Times New Roman"/>
      <w:noProof/>
      <w:kern w:val="0"/>
      <w14:ligatures w14:val="none"/>
    </w:rPr>
  </w:style>
  <w:style w:type="paragraph" w:customStyle="1" w:styleId="Default">
    <w:name w:val="Default"/>
    <w:rsid w:val="008209A1"/>
    <w:pPr>
      <w:autoSpaceDE w:val="0"/>
      <w:autoSpaceDN w:val="0"/>
      <w:adjustRightInd w:val="0"/>
      <w:spacing w:after="0" w:line="240" w:lineRule="auto"/>
    </w:pPr>
    <w:rPr>
      <w:rFonts w:ascii="Verdana" w:eastAsia="Calibri" w:hAnsi="Verdana" w:cs="Verdana"/>
      <w:color w:val="000000"/>
      <w:kern w:val="0"/>
      <w:sz w:val="24"/>
      <w:szCs w:val="24"/>
      <w:lang w:val="en-US"/>
      <w14:ligatures w14:val="none"/>
    </w:rPr>
  </w:style>
  <w:style w:type="character" w:customStyle="1" w:styleId="hps">
    <w:name w:val="hps"/>
    <w:rsid w:val="008209A1"/>
  </w:style>
  <w:style w:type="paragraph" w:customStyle="1" w:styleId="TTEMEASMCA">
    <w:name w:val="TT EMEA_SMCA"/>
    <w:basedOn w:val="Antrat1"/>
    <w:link w:val="TTEMEASMCAChar"/>
    <w:autoRedefine/>
    <w:rsid w:val="008209A1"/>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8209A1"/>
    <w:rPr>
      <w:rFonts w:ascii="Times New Roman" w:eastAsia="Times New Roman" w:hAnsi="Times New Roman" w:cs="Times New Roman"/>
      <w:b/>
      <w:caps/>
      <w:kern w:val="0"/>
      <w:lang w:val="en-US"/>
      <w14:ligatures w14:val="none"/>
    </w:rPr>
  </w:style>
  <w:style w:type="paragraph" w:styleId="Pataisymai">
    <w:name w:val="Revision"/>
    <w:hidden/>
    <w:uiPriority w:val="99"/>
    <w:semiHidden/>
    <w:rsid w:val="007701AB"/>
    <w:pPr>
      <w:spacing w:after="0" w:line="240" w:lineRule="auto"/>
    </w:pPr>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BD0A85"/>
    <w:rPr>
      <w:sz w:val="16"/>
      <w:szCs w:val="16"/>
    </w:rPr>
  </w:style>
  <w:style w:type="paragraph" w:styleId="Komentarotekstas">
    <w:name w:val="annotation text"/>
    <w:basedOn w:val="prastasis"/>
    <w:link w:val="KomentarotekstasDiagrama"/>
    <w:uiPriority w:val="99"/>
    <w:unhideWhenUsed/>
    <w:rsid w:val="00BD0A85"/>
  </w:style>
  <w:style w:type="character" w:customStyle="1" w:styleId="KomentarotekstasDiagrama">
    <w:name w:val="Komentaro tekstas Diagrama"/>
    <w:basedOn w:val="Numatytasispastraiposriftas"/>
    <w:link w:val="Komentarotekstas"/>
    <w:uiPriority w:val="99"/>
    <w:rsid w:val="00BD0A8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D0A85"/>
    <w:rPr>
      <w:b/>
      <w:bCs/>
    </w:rPr>
  </w:style>
  <w:style w:type="character" w:customStyle="1" w:styleId="KomentarotemaDiagrama">
    <w:name w:val="Komentaro tema Diagrama"/>
    <w:basedOn w:val="KomentarotekstasDiagrama"/>
    <w:link w:val="Komentarotema"/>
    <w:uiPriority w:val="99"/>
    <w:semiHidden/>
    <w:rsid w:val="00BD0A8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16933</Words>
  <Characters>9652</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Vinkienė</dc:creator>
  <cp:keywords/>
  <dc:description/>
  <cp:lastModifiedBy>Božena Kuntelija</cp:lastModifiedBy>
  <cp:revision>3</cp:revision>
  <dcterms:created xsi:type="dcterms:W3CDTF">2025-11-03T10:29:00Z</dcterms:created>
  <dcterms:modified xsi:type="dcterms:W3CDTF">2025-11-11T10:40:00Z</dcterms:modified>
</cp:coreProperties>
</file>