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39" w:rsidRPr="00E772E5" w:rsidRDefault="00782939" w:rsidP="00782939">
      <w:pPr>
        <w:widowControl w:val="0"/>
        <w:tabs>
          <w:tab w:val="clear" w:pos="567"/>
        </w:tabs>
        <w:spacing w:line="240" w:lineRule="auto"/>
        <w:rPr>
          <w:iCs/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 w:val="24"/>
          <w:szCs w:val="24"/>
          <w:lang w:val="lt-LT"/>
        </w:rPr>
      </w:pPr>
      <w:r w:rsidRPr="00E772E5">
        <w:rPr>
          <w:b/>
          <w:noProof/>
          <w:sz w:val="24"/>
          <w:szCs w:val="24"/>
          <w:lang w:val="lt-LT"/>
        </w:rPr>
        <w:t>PRIEDAS</w:t>
      </w: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rPr>
          <w:b/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 w:val="24"/>
          <w:szCs w:val="24"/>
          <w:lang w:val="lt-LT"/>
        </w:rPr>
      </w:pPr>
      <w:r w:rsidRPr="00E772E5">
        <w:rPr>
          <w:b/>
          <w:noProof/>
          <w:sz w:val="24"/>
          <w:szCs w:val="24"/>
          <w:lang w:val="lt-LT"/>
        </w:rPr>
        <w:t xml:space="preserve">ŽENKLINIMAS IR </w:t>
      </w:r>
      <w:r w:rsidRPr="00E772E5">
        <w:rPr>
          <w:b/>
          <w:sz w:val="24"/>
          <w:szCs w:val="24"/>
          <w:lang w:val="lt-LT"/>
        </w:rPr>
        <w:t>PAKUOTĖS</w:t>
      </w:r>
      <w:r w:rsidRPr="00E772E5">
        <w:rPr>
          <w:b/>
          <w:noProof/>
          <w:sz w:val="24"/>
          <w:szCs w:val="24"/>
          <w:lang w:val="lt-LT"/>
        </w:rPr>
        <w:t xml:space="preserve"> LAPELIS</w:t>
      </w: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  <w:r w:rsidRPr="00E772E5">
        <w:rPr>
          <w:noProof/>
          <w:sz w:val="24"/>
          <w:szCs w:val="24"/>
          <w:lang w:val="lt-LT"/>
        </w:rPr>
        <w:br w:type="page"/>
      </w: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</w:p>
    <w:p w:rsidR="000B2C63" w:rsidRPr="00E772E5" w:rsidRDefault="000B2C63" w:rsidP="00782939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 w:val="24"/>
          <w:szCs w:val="24"/>
          <w:lang w:val="lt-LT"/>
        </w:rPr>
      </w:pPr>
      <w:r w:rsidRPr="00E772E5">
        <w:rPr>
          <w:b/>
          <w:noProof/>
          <w:sz w:val="24"/>
          <w:szCs w:val="24"/>
          <w:lang w:val="lt-LT"/>
        </w:rPr>
        <w:t>A. ŽENKLINIMAS</w:t>
      </w:r>
    </w:p>
    <w:p w:rsidR="00782939" w:rsidRPr="00E772E5" w:rsidRDefault="00782939" w:rsidP="00782939">
      <w:pPr>
        <w:shd w:val="clear" w:color="auto" w:fill="FFFFFF"/>
        <w:tabs>
          <w:tab w:val="clear" w:pos="567"/>
        </w:tabs>
        <w:spacing w:line="240" w:lineRule="auto"/>
        <w:rPr>
          <w:noProof/>
          <w:sz w:val="24"/>
          <w:szCs w:val="24"/>
          <w:lang w:val="lt-LT"/>
        </w:rPr>
      </w:pPr>
      <w:r w:rsidRPr="00E772E5">
        <w:rPr>
          <w:noProof/>
          <w:sz w:val="24"/>
          <w:szCs w:val="24"/>
          <w:lang w:val="lt-LT"/>
        </w:rPr>
        <w:br w:type="page"/>
      </w: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lastRenderedPageBreak/>
        <w:t xml:space="preserve">Informacija ant </w:t>
      </w:r>
      <w:r w:rsidRPr="00E772E5">
        <w:rPr>
          <w:b/>
          <w:sz w:val="24"/>
          <w:szCs w:val="24"/>
        </w:rPr>
        <w:t xml:space="preserve">IŠORINĖS </w:t>
      </w:r>
      <w:r w:rsidRPr="00E772E5">
        <w:rPr>
          <w:b/>
          <w:caps/>
          <w:sz w:val="24"/>
          <w:szCs w:val="24"/>
        </w:rPr>
        <w:t xml:space="preserve">pakuotės </w:t>
      </w: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4"/>
          <w:szCs w:val="24"/>
        </w:rPr>
      </w:pPr>
      <w:r w:rsidRPr="00E772E5">
        <w:rPr>
          <w:b/>
          <w:caps/>
          <w:sz w:val="24"/>
          <w:szCs w:val="24"/>
        </w:rPr>
        <w:t>Kartono Dėžutė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1.</w:t>
      </w:r>
      <w:r w:rsidRPr="00E772E5">
        <w:rPr>
          <w:b/>
          <w:caps/>
          <w:sz w:val="24"/>
          <w:szCs w:val="24"/>
        </w:rPr>
        <w:tab/>
        <w:t>vaistinio preparato pavadinimas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20 mg/g </w:t>
      </w:r>
      <w:proofErr w:type="spellStart"/>
      <w:r w:rsidRPr="00E772E5">
        <w:rPr>
          <w:sz w:val="24"/>
          <w:szCs w:val="24"/>
        </w:rPr>
        <w:t>tepalas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Natrio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fuzidatas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2.</w:t>
      </w:r>
      <w:r w:rsidRPr="00E772E5">
        <w:rPr>
          <w:b/>
          <w:caps/>
          <w:sz w:val="24"/>
          <w:szCs w:val="24"/>
        </w:rPr>
        <w:tab/>
        <w:t>veikliOJI (-IOS</w:t>
      </w:r>
      <w:proofErr w:type="gramStart"/>
      <w:r w:rsidRPr="00E772E5">
        <w:rPr>
          <w:b/>
          <w:caps/>
          <w:sz w:val="24"/>
          <w:szCs w:val="24"/>
        </w:rPr>
        <w:t>)  medžiagA</w:t>
      </w:r>
      <w:proofErr w:type="gramEnd"/>
      <w:r w:rsidRPr="00E772E5">
        <w:rPr>
          <w:b/>
          <w:caps/>
          <w:sz w:val="24"/>
          <w:szCs w:val="24"/>
        </w:rPr>
        <w:t xml:space="preserve"> (-OS)  ir JOS (-Ų) kiekis (-IAI)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r w:rsidRPr="00E772E5">
        <w:rPr>
          <w:sz w:val="24"/>
          <w:szCs w:val="24"/>
        </w:rPr>
        <w:t xml:space="preserve">1 g </w:t>
      </w:r>
      <w:proofErr w:type="spellStart"/>
      <w:r w:rsidRPr="00E772E5">
        <w:rPr>
          <w:sz w:val="24"/>
          <w:szCs w:val="24"/>
        </w:rPr>
        <w:t>tepalo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20 mg </w:t>
      </w:r>
      <w:proofErr w:type="spellStart"/>
      <w:r w:rsidRPr="00E772E5">
        <w:rPr>
          <w:sz w:val="24"/>
          <w:szCs w:val="24"/>
        </w:rPr>
        <w:t>natrio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fuzidato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3.</w:t>
      </w:r>
      <w:r w:rsidRPr="00E772E5">
        <w:rPr>
          <w:b/>
          <w:caps/>
          <w:sz w:val="24"/>
          <w:szCs w:val="24"/>
        </w:rPr>
        <w:tab/>
        <w:t>pagalbinių medžiagų sąrašas</w:t>
      </w: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pStyle w:val="Default"/>
      </w:pPr>
      <w:proofErr w:type="spellStart"/>
      <w:r w:rsidRPr="00E772E5">
        <w:t>Pagalbinės</w:t>
      </w:r>
      <w:proofErr w:type="spellEnd"/>
      <w:r w:rsidRPr="00E772E5">
        <w:t xml:space="preserve"> </w:t>
      </w:r>
      <w:proofErr w:type="spellStart"/>
      <w:r w:rsidRPr="00E772E5">
        <w:t>medžiagos</w:t>
      </w:r>
      <w:proofErr w:type="spellEnd"/>
      <w:r w:rsidRPr="00E772E5">
        <w:t xml:space="preserve">: </w:t>
      </w:r>
      <w:proofErr w:type="spellStart"/>
      <w:r w:rsidR="00181652" w:rsidRPr="00E772E5">
        <w:t>cetilo</w:t>
      </w:r>
      <w:proofErr w:type="spellEnd"/>
      <w:r w:rsidR="00181652" w:rsidRPr="00E772E5">
        <w:t xml:space="preserve"> </w:t>
      </w:r>
      <w:proofErr w:type="spellStart"/>
      <w:r w:rsidR="00181652" w:rsidRPr="00E772E5">
        <w:t>alkoholis</w:t>
      </w:r>
      <w:proofErr w:type="spellEnd"/>
      <w:r w:rsidR="00181652" w:rsidRPr="00E772E5">
        <w:t xml:space="preserve">, </w:t>
      </w:r>
      <w:r w:rsidRPr="00E772E5">
        <w:t xml:space="preserve"> </w:t>
      </w:r>
      <w:proofErr w:type="spellStart"/>
      <w:r w:rsidRPr="00E772E5">
        <w:t>vilnų</w:t>
      </w:r>
      <w:proofErr w:type="spellEnd"/>
      <w:r w:rsidRPr="00E772E5">
        <w:t xml:space="preserve"> </w:t>
      </w:r>
      <w:proofErr w:type="spellStart"/>
      <w:r w:rsidRPr="00E772E5">
        <w:t>riebalai</w:t>
      </w:r>
      <w:proofErr w:type="spellEnd"/>
      <w:r w:rsidRPr="00E772E5">
        <w:t xml:space="preserve">, </w:t>
      </w:r>
      <w:proofErr w:type="spellStart"/>
      <w:r w:rsidR="00181652" w:rsidRPr="00E772E5">
        <w:t>minkštasis</w:t>
      </w:r>
      <w:proofErr w:type="spellEnd"/>
      <w:r w:rsidR="00181652" w:rsidRPr="00E772E5">
        <w:t xml:space="preserve"> </w:t>
      </w:r>
      <w:proofErr w:type="spellStart"/>
      <w:r w:rsidR="00181652" w:rsidRPr="00E772E5">
        <w:t>baltas</w:t>
      </w:r>
      <w:proofErr w:type="spellEnd"/>
      <w:r w:rsidR="00181652" w:rsidRPr="00E772E5">
        <w:t xml:space="preserve"> </w:t>
      </w:r>
      <w:proofErr w:type="spellStart"/>
      <w:r w:rsidR="00181652" w:rsidRPr="00E772E5">
        <w:t>parafinas</w:t>
      </w:r>
      <w:proofErr w:type="spellEnd"/>
      <w:r w:rsidR="00181652" w:rsidRPr="00E772E5">
        <w:t xml:space="preserve">, </w:t>
      </w:r>
      <w:proofErr w:type="spellStart"/>
      <w:r w:rsidR="00181652" w:rsidRPr="00E772E5">
        <w:t>skystasis</w:t>
      </w:r>
      <w:proofErr w:type="spellEnd"/>
      <w:r w:rsidR="00181652" w:rsidRPr="00E772E5">
        <w:t xml:space="preserve"> </w:t>
      </w:r>
      <w:proofErr w:type="spellStart"/>
      <w:r w:rsidR="00181652" w:rsidRPr="00E772E5">
        <w:t>parafinas</w:t>
      </w:r>
      <w:proofErr w:type="spellEnd"/>
      <w:r w:rsidR="00181652" w:rsidRPr="00E772E5">
        <w:t xml:space="preserve">, </w:t>
      </w:r>
      <w:proofErr w:type="spellStart"/>
      <w:r w:rsidR="00181652" w:rsidRPr="00E772E5">
        <w:t>visų</w:t>
      </w:r>
      <w:proofErr w:type="spellEnd"/>
      <w:r w:rsidR="00181652" w:rsidRPr="00E772E5">
        <w:t xml:space="preserve"> </w:t>
      </w:r>
      <w:proofErr w:type="spellStart"/>
      <w:r w:rsidR="00181652" w:rsidRPr="00E772E5">
        <w:t>racematų</w:t>
      </w:r>
      <w:proofErr w:type="spellEnd"/>
      <w:r w:rsidR="00181652" w:rsidRPr="00E772E5">
        <w:t xml:space="preserve"> </w:t>
      </w:r>
      <w:proofErr w:type="spellStart"/>
      <w:r w:rsidR="00181652" w:rsidRPr="00E772E5">
        <w:t>alfa-tokoferolis</w:t>
      </w:r>
      <w:proofErr w:type="spellEnd"/>
      <w:r w:rsidR="00181652" w:rsidRPr="00E772E5">
        <w:t xml:space="preserve">, </w:t>
      </w:r>
      <w:proofErr w:type="spellStart"/>
      <w:r w:rsidRPr="00E772E5">
        <w:t>butilhidroksitoluenas</w:t>
      </w:r>
      <w:proofErr w:type="spellEnd"/>
      <w:r w:rsidRPr="00E772E5">
        <w:t xml:space="preserve"> </w:t>
      </w:r>
      <w:r w:rsidRPr="00E772E5">
        <w:rPr>
          <w:bCs/>
          <w:iCs/>
        </w:rPr>
        <w:t>(E321)</w:t>
      </w:r>
      <w:r w:rsidR="00181652" w:rsidRPr="00E772E5">
        <w:t>.</w:t>
      </w: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rPr>
          <w:b/>
          <w:caps/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4.</w:t>
      </w:r>
      <w:r w:rsidRPr="00E772E5">
        <w:rPr>
          <w:b/>
          <w:caps/>
          <w:sz w:val="24"/>
          <w:szCs w:val="24"/>
        </w:rPr>
        <w:tab/>
        <w:t>FARMACINĖ forma ir KIEKIS PAKUOTĖJE</w:t>
      </w:r>
    </w:p>
    <w:p w:rsidR="009B16DA" w:rsidRPr="00E772E5" w:rsidRDefault="009B16DA" w:rsidP="009B16DA">
      <w:pPr>
        <w:rPr>
          <w:sz w:val="24"/>
          <w:szCs w:val="24"/>
        </w:rPr>
      </w:pPr>
    </w:p>
    <w:p w:rsidR="000B2C63" w:rsidRPr="00E772E5" w:rsidRDefault="000B2C63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tepalas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  <w:r w:rsidRPr="00E772E5">
        <w:rPr>
          <w:sz w:val="24"/>
          <w:szCs w:val="24"/>
        </w:rPr>
        <w:t>15 g</w:t>
      </w: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5.</w:t>
      </w:r>
      <w:r w:rsidRPr="00E772E5">
        <w:rPr>
          <w:b/>
          <w:caps/>
          <w:sz w:val="24"/>
          <w:szCs w:val="24"/>
        </w:rPr>
        <w:tab/>
        <w:t>vartojimo METODAS IR būdas ( -AI)</w:t>
      </w: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Vartoti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ant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odos</w:t>
      </w:r>
      <w:proofErr w:type="spellEnd"/>
      <w:r w:rsidRPr="00E772E5">
        <w:rPr>
          <w:sz w:val="24"/>
          <w:szCs w:val="24"/>
        </w:rPr>
        <w:t xml:space="preserve">. </w:t>
      </w: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Prieš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vartojimą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perskaitykite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pakuotės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lapelį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6.</w:t>
      </w:r>
      <w:r w:rsidRPr="00E772E5">
        <w:rPr>
          <w:b/>
          <w:caps/>
          <w:sz w:val="24"/>
          <w:szCs w:val="24"/>
        </w:rPr>
        <w:tab/>
        <w:t>SPECIALUS Įspėjimas</w:t>
      </w:r>
      <w:r w:rsidRPr="00E772E5">
        <w:rPr>
          <w:b/>
          <w:sz w:val="24"/>
          <w:szCs w:val="24"/>
        </w:rPr>
        <w:t xml:space="preserve">, KAD VAISTINĮ PREPARATĄ BŪTINA LAIKYTI </w:t>
      </w:r>
      <w:r w:rsidRPr="00E772E5">
        <w:rPr>
          <w:b/>
          <w:caps/>
          <w:sz w:val="24"/>
          <w:szCs w:val="24"/>
        </w:rPr>
        <w:t>vaikams NEPASTEBIMOJE IR nepasiekiamoje  vietoje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outlineLvl w:val="0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Laikyti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vaikams</w:t>
      </w:r>
      <w:proofErr w:type="spellEnd"/>
      <w:r w:rsidRPr="00E772E5">
        <w:rPr>
          <w:sz w:val="24"/>
          <w:szCs w:val="24"/>
        </w:rPr>
        <w:t xml:space="preserve">  </w:t>
      </w:r>
      <w:proofErr w:type="spellStart"/>
      <w:r w:rsidRPr="00E772E5">
        <w:rPr>
          <w:sz w:val="24"/>
          <w:szCs w:val="24"/>
        </w:rPr>
        <w:t>nepastebimoje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nepasiekiamoje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vietoje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7.</w:t>
      </w:r>
      <w:r w:rsidRPr="00E772E5">
        <w:rPr>
          <w:b/>
          <w:caps/>
          <w:sz w:val="24"/>
          <w:szCs w:val="24"/>
        </w:rPr>
        <w:tab/>
        <w:t>kitas (-i) specialus (-ūs) Įspėjimas (-AI) (jei reikia)</w:t>
      </w: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8.</w:t>
      </w:r>
      <w:r w:rsidRPr="00E772E5">
        <w:rPr>
          <w:b/>
          <w:caps/>
          <w:sz w:val="24"/>
          <w:szCs w:val="24"/>
        </w:rPr>
        <w:tab/>
        <w:t>tinkamumo laikas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outlineLvl w:val="0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Tinka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iki</w:t>
      </w:r>
      <w:proofErr w:type="spellEnd"/>
      <w:r w:rsidRPr="00E772E5">
        <w:rPr>
          <w:sz w:val="24"/>
          <w:szCs w:val="24"/>
        </w:rPr>
        <w:t xml:space="preserve"> MMMM-mm </w:t>
      </w: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Pirmą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kartą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atidarius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tūbelę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preparato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tinkamumo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laikas</w:t>
      </w:r>
      <w:proofErr w:type="spellEnd"/>
      <w:r w:rsidRPr="00E772E5">
        <w:rPr>
          <w:sz w:val="24"/>
          <w:szCs w:val="24"/>
        </w:rPr>
        <w:t xml:space="preserve"> - 28 </w:t>
      </w:r>
      <w:proofErr w:type="spellStart"/>
      <w:r w:rsidRPr="00E772E5">
        <w:rPr>
          <w:sz w:val="24"/>
          <w:szCs w:val="24"/>
        </w:rPr>
        <w:t>dienos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9.</w:t>
      </w:r>
      <w:r w:rsidRPr="00E772E5">
        <w:rPr>
          <w:b/>
          <w:caps/>
          <w:sz w:val="24"/>
          <w:szCs w:val="24"/>
        </w:rPr>
        <w:tab/>
        <w:t>SPECIALIOS laikymo sąlygos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Style w:val="Pagrindinistekstas"/>
        <w:rPr>
          <w:i w:val="0"/>
          <w:color w:val="auto"/>
          <w:sz w:val="24"/>
          <w:szCs w:val="24"/>
        </w:rPr>
      </w:pPr>
      <w:proofErr w:type="spellStart"/>
      <w:r w:rsidRPr="00E772E5">
        <w:rPr>
          <w:i w:val="0"/>
          <w:color w:val="auto"/>
          <w:sz w:val="24"/>
          <w:szCs w:val="24"/>
        </w:rPr>
        <w:t>Šiam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vaistiniam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preparatui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specialių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laikymo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sąlygų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nereikia</w:t>
      </w:r>
      <w:proofErr w:type="spellEnd"/>
      <w:r w:rsidRPr="00E772E5">
        <w:rPr>
          <w:i w:val="0"/>
          <w:color w:val="auto"/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10.</w:t>
      </w:r>
      <w:r w:rsidRPr="00E772E5">
        <w:rPr>
          <w:b/>
          <w:caps/>
          <w:sz w:val="24"/>
          <w:szCs w:val="24"/>
        </w:rPr>
        <w:tab/>
        <w:t>specialios atsargumo priemonės</w:t>
      </w:r>
      <w:r w:rsidRPr="00E772E5">
        <w:rPr>
          <w:b/>
          <w:sz w:val="24"/>
          <w:szCs w:val="24"/>
        </w:rPr>
        <w:t xml:space="preserve"> DĖL NESUVARTOTO VAISTINIO PREPARATO AR JO ATLIEKŲ TVARKYMO </w:t>
      </w:r>
      <w:r w:rsidRPr="00E772E5">
        <w:rPr>
          <w:b/>
          <w:caps/>
          <w:sz w:val="24"/>
          <w:szCs w:val="24"/>
        </w:rPr>
        <w:t>(jei reikia)</w:t>
      </w: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11.</w:t>
      </w:r>
      <w:r w:rsidRPr="00E772E5">
        <w:rPr>
          <w:b/>
          <w:caps/>
          <w:sz w:val="24"/>
          <w:szCs w:val="24"/>
        </w:rPr>
        <w:tab/>
        <w:t>LYGIAGRETUS IMPORTUOTOJAS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caps/>
          <w:sz w:val="24"/>
          <w:szCs w:val="24"/>
        </w:rPr>
      </w:pPr>
      <w:proofErr w:type="spellStart"/>
      <w:r w:rsidRPr="00E772E5">
        <w:rPr>
          <w:sz w:val="24"/>
          <w:szCs w:val="24"/>
        </w:rPr>
        <w:t>Lygiagretus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importuotojas</w:t>
      </w:r>
      <w:proofErr w:type="spellEnd"/>
      <w:r w:rsidRPr="00E772E5">
        <w:rPr>
          <w:sz w:val="24"/>
          <w:szCs w:val="24"/>
        </w:rPr>
        <w:t xml:space="preserve"> UAB „</w:t>
      </w:r>
      <w:proofErr w:type="spellStart"/>
      <w:r w:rsidRPr="00E772E5">
        <w:rPr>
          <w:sz w:val="24"/>
          <w:szCs w:val="24"/>
        </w:rPr>
        <w:t>Limedika</w:t>
      </w:r>
      <w:proofErr w:type="spellEnd"/>
      <w:r w:rsidRPr="00E772E5">
        <w:rPr>
          <w:sz w:val="24"/>
          <w:szCs w:val="24"/>
        </w:rPr>
        <w:t>“</w:t>
      </w: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rPr>
          <w:caps/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12.</w:t>
      </w:r>
      <w:r w:rsidRPr="00E772E5">
        <w:rPr>
          <w:b/>
          <w:caps/>
          <w:sz w:val="24"/>
          <w:szCs w:val="24"/>
        </w:rPr>
        <w:tab/>
      </w:r>
      <w:r w:rsidR="00FF2678" w:rsidRPr="00E772E5">
        <w:rPr>
          <w:rFonts w:eastAsia="Batang"/>
          <w:b/>
          <w:noProof/>
          <w:sz w:val="24"/>
          <w:szCs w:val="24"/>
          <w:lang w:val="lt-LT"/>
        </w:rPr>
        <w:t>LYGIAGRETAUS IMPORTO LEIDIMO  NUMERIS (-IAI)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tabs>
          <w:tab w:val="left" w:pos="0"/>
        </w:tabs>
        <w:rPr>
          <w:bCs/>
          <w:iCs/>
          <w:sz w:val="24"/>
          <w:szCs w:val="24"/>
        </w:rPr>
      </w:pPr>
      <w:proofErr w:type="spellStart"/>
      <w:r w:rsidRPr="00E772E5">
        <w:rPr>
          <w:bCs/>
          <w:iCs/>
          <w:sz w:val="24"/>
          <w:szCs w:val="24"/>
        </w:rPr>
        <w:t>Lyg.imp.Nr</w:t>
      </w:r>
      <w:proofErr w:type="spellEnd"/>
      <w:r w:rsidRPr="00E772E5">
        <w:rPr>
          <w:bCs/>
          <w:iCs/>
          <w:sz w:val="24"/>
          <w:szCs w:val="24"/>
        </w:rPr>
        <w:t>.:</w:t>
      </w:r>
      <w:r w:rsidR="00C576CE">
        <w:rPr>
          <w:bCs/>
          <w:iCs/>
          <w:sz w:val="24"/>
          <w:szCs w:val="24"/>
        </w:rPr>
        <w:t xml:space="preserve"> LT/L/15/0276/001</w:t>
      </w:r>
    </w:p>
    <w:p w:rsidR="009B16DA" w:rsidRPr="00E772E5" w:rsidRDefault="009B16DA" w:rsidP="009B16DA">
      <w:pPr>
        <w:outlineLvl w:val="0"/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13.</w:t>
      </w:r>
      <w:r w:rsidRPr="00E772E5">
        <w:rPr>
          <w:b/>
          <w:caps/>
          <w:sz w:val="24"/>
          <w:szCs w:val="24"/>
        </w:rPr>
        <w:tab/>
        <w:t>serijos numeris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Serija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14.</w:t>
      </w:r>
      <w:r w:rsidRPr="00E772E5">
        <w:rPr>
          <w:b/>
          <w:caps/>
          <w:sz w:val="24"/>
          <w:szCs w:val="24"/>
        </w:rPr>
        <w:tab/>
        <w:t>PARDAVIMO (IŠDAVIMO) tvarka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Receptinis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vaistinis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preparatas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15.</w:t>
      </w:r>
      <w:r w:rsidRPr="00E772E5">
        <w:rPr>
          <w:b/>
          <w:caps/>
          <w:sz w:val="24"/>
          <w:szCs w:val="24"/>
        </w:rPr>
        <w:tab/>
        <w:t>vartojimo instrukcijA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4"/>
          <w:szCs w:val="24"/>
        </w:rPr>
      </w:pPr>
      <w:r w:rsidRPr="00E772E5">
        <w:rPr>
          <w:b/>
          <w:caps/>
          <w:sz w:val="24"/>
          <w:szCs w:val="24"/>
        </w:rPr>
        <w:t>16.</w:t>
      </w:r>
      <w:r w:rsidRPr="00E772E5">
        <w:rPr>
          <w:b/>
          <w:caps/>
          <w:sz w:val="24"/>
          <w:szCs w:val="24"/>
        </w:rPr>
        <w:tab/>
      </w:r>
      <w:r w:rsidRPr="00E772E5">
        <w:rPr>
          <w:b/>
          <w:sz w:val="24"/>
          <w:szCs w:val="24"/>
        </w:rPr>
        <w:t>INFORMACIJA BRAILIO RAŠTU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tepalas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r w:rsidRPr="00E772E5"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C7874" wp14:editId="24B5C55F">
                <wp:simplePos x="0" y="0"/>
                <wp:positionH relativeFrom="column">
                  <wp:posOffset>-29210</wp:posOffset>
                </wp:positionH>
                <wp:positionV relativeFrom="paragraph">
                  <wp:posOffset>161925</wp:posOffset>
                </wp:positionV>
                <wp:extent cx="5796915" cy="0"/>
                <wp:effectExtent l="13970" t="13970" r="8890" b="146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1FE3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12.75pt" to="45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" strokeweight="1pt">
                <v:stroke dashstyle="dash"/>
              </v:line>
            </w:pict>
          </mc:Fallback>
        </mc:AlternateContent>
      </w:r>
    </w:p>
    <w:p w:rsidR="009B16DA" w:rsidRPr="00E772E5" w:rsidRDefault="009B16DA" w:rsidP="009B16DA">
      <w:pPr>
        <w:rPr>
          <w:sz w:val="24"/>
          <w:szCs w:val="24"/>
        </w:rPr>
      </w:pPr>
    </w:p>
    <w:p w:rsidR="00775197" w:rsidRPr="00E772E5" w:rsidRDefault="009B16DA" w:rsidP="00775197">
      <w:pPr>
        <w:tabs>
          <w:tab w:val="clear" w:pos="567"/>
        </w:tabs>
        <w:spacing w:line="240" w:lineRule="auto"/>
        <w:rPr>
          <w:sz w:val="24"/>
          <w:szCs w:val="24"/>
          <w:lang w:val="lt-LT" w:eastAsia="lt-LT"/>
        </w:rPr>
      </w:pPr>
      <w:proofErr w:type="spellStart"/>
      <w:r w:rsidRPr="00E772E5">
        <w:rPr>
          <w:sz w:val="24"/>
          <w:szCs w:val="24"/>
        </w:rPr>
        <w:t>Gamintojas</w:t>
      </w:r>
      <w:proofErr w:type="spellEnd"/>
      <w:r w:rsidRPr="00E772E5">
        <w:rPr>
          <w:sz w:val="24"/>
          <w:szCs w:val="24"/>
        </w:rPr>
        <w:t>:</w:t>
      </w:r>
      <w:r w:rsidR="004128C5" w:rsidRPr="00E772E5">
        <w:rPr>
          <w:sz w:val="24"/>
          <w:szCs w:val="24"/>
        </w:rPr>
        <w:t xml:space="preserve"> LEO Laboratories Limited, </w:t>
      </w:r>
      <w:proofErr w:type="spellStart"/>
      <w:r w:rsidR="004128C5" w:rsidRPr="00E772E5">
        <w:rPr>
          <w:sz w:val="24"/>
          <w:szCs w:val="24"/>
        </w:rPr>
        <w:t>Airija</w:t>
      </w:r>
      <w:proofErr w:type="spellEnd"/>
      <w:r w:rsidR="00775197"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spacing w:before="240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Perpakavo</w:t>
      </w:r>
      <w:proofErr w:type="spellEnd"/>
      <w:r w:rsidRPr="00E772E5">
        <w:rPr>
          <w:sz w:val="24"/>
          <w:szCs w:val="24"/>
        </w:rPr>
        <w:t xml:space="preserve"> BĮ UAB „</w:t>
      </w:r>
      <w:proofErr w:type="spellStart"/>
      <w:r w:rsidRPr="00E772E5">
        <w:rPr>
          <w:sz w:val="24"/>
          <w:szCs w:val="24"/>
        </w:rPr>
        <w:t>Norfachema</w:t>
      </w:r>
      <w:proofErr w:type="spellEnd"/>
      <w:r w:rsidRPr="00E772E5">
        <w:rPr>
          <w:sz w:val="24"/>
          <w:szCs w:val="24"/>
        </w:rPr>
        <w:t>“.</w:t>
      </w:r>
    </w:p>
    <w:p w:rsidR="009B16DA" w:rsidRPr="00E772E5" w:rsidRDefault="009B16DA" w:rsidP="009B16DA">
      <w:pPr>
        <w:spacing w:before="240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Perpak</w:t>
      </w:r>
      <w:proofErr w:type="spellEnd"/>
      <w:r w:rsidRPr="00E772E5">
        <w:rPr>
          <w:sz w:val="24"/>
          <w:szCs w:val="24"/>
        </w:rPr>
        <w:t xml:space="preserve">. </w:t>
      </w:r>
      <w:proofErr w:type="spellStart"/>
      <w:r w:rsidRPr="00E772E5">
        <w:rPr>
          <w:sz w:val="24"/>
          <w:szCs w:val="24"/>
        </w:rPr>
        <w:t>serija</w:t>
      </w:r>
      <w:proofErr w:type="spellEnd"/>
      <w:r w:rsidRPr="00E772E5">
        <w:rPr>
          <w:sz w:val="24"/>
          <w:szCs w:val="24"/>
        </w:rPr>
        <w:t>: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782939" w:rsidRPr="00E772E5" w:rsidRDefault="00782939" w:rsidP="00782939">
      <w:pPr>
        <w:jc w:val="center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jc w:val="center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jc w:val="center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jc w:val="center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jc w:val="center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jc w:val="center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jc w:val="center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jc w:val="center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jc w:val="center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jc w:val="center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jc w:val="center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2C423E" w:rsidRPr="00E772E5" w:rsidRDefault="002C423E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 w:val="24"/>
          <w:szCs w:val="24"/>
          <w:lang w:val="lt-LT"/>
        </w:rPr>
      </w:pP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 w:val="24"/>
          <w:szCs w:val="24"/>
          <w:lang w:val="lt-LT"/>
        </w:rPr>
      </w:pPr>
      <w:r w:rsidRPr="00E772E5">
        <w:rPr>
          <w:b/>
          <w:noProof/>
          <w:sz w:val="24"/>
          <w:szCs w:val="24"/>
          <w:lang w:val="lt-LT"/>
        </w:rPr>
        <w:t xml:space="preserve">B. </w:t>
      </w:r>
      <w:r w:rsidRPr="00E772E5">
        <w:rPr>
          <w:b/>
          <w:sz w:val="24"/>
          <w:szCs w:val="24"/>
          <w:lang w:val="lt-LT"/>
        </w:rPr>
        <w:t>PAKUOTĖS</w:t>
      </w:r>
      <w:r w:rsidRPr="00E772E5">
        <w:rPr>
          <w:b/>
          <w:noProof/>
          <w:sz w:val="24"/>
          <w:szCs w:val="24"/>
          <w:lang w:val="lt-LT"/>
        </w:rPr>
        <w:t xml:space="preserve"> LAPELIS</w:t>
      </w:r>
    </w:p>
    <w:p w:rsidR="00782939" w:rsidRPr="00E772E5" w:rsidRDefault="00782939" w:rsidP="00782939">
      <w:pPr>
        <w:tabs>
          <w:tab w:val="clear" w:pos="567"/>
        </w:tabs>
        <w:spacing w:line="240" w:lineRule="auto"/>
        <w:jc w:val="center"/>
        <w:rPr>
          <w:noProof/>
          <w:sz w:val="24"/>
          <w:szCs w:val="24"/>
          <w:lang w:val="lt-LT"/>
        </w:rPr>
      </w:pPr>
    </w:p>
    <w:p w:rsidR="009B16DA" w:rsidRPr="00E772E5" w:rsidRDefault="00782939" w:rsidP="009B16DA">
      <w:pPr>
        <w:jc w:val="center"/>
        <w:rPr>
          <w:b/>
          <w:sz w:val="24"/>
          <w:szCs w:val="24"/>
        </w:rPr>
      </w:pPr>
      <w:r w:rsidRPr="00E772E5">
        <w:rPr>
          <w:noProof/>
          <w:sz w:val="24"/>
          <w:szCs w:val="24"/>
          <w:lang w:val="lt-LT"/>
        </w:rPr>
        <w:br w:type="page"/>
      </w:r>
      <w:bookmarkStart w:id="0" w:name="_GoBack"/>
      <w:bookmarkEnd w:id="0"/>
      <w:proofErr w:type="spellStart"/>
      <w:r w:rsidR="009B16DA" w:rsidRPr="00E772E5">
        <w:rPr>
          <w:b/>
          <w:sz w:val="24"/>
          <w:szCs w:val="24"/>
        </w:rPr>
        <w:lastRenderedPageBreak/>
        <w:t>Pakuotės</w:t>
      </w:r>
      <w:proofErr w:type="spellEnd"/>
      <w:r w:rsidR="009B16DA" w:rsidRPr="00E772E5">
        <w:rPr>
          <w:b/>
          <w:sz w:val="24"/>
          <w:szCs w:val="24"/>
        </w:rPr>
        <w:t xml:space="preserve"> </w:t>
      </w:r>
      <w:proofErr w:type="spellStart"/>
      <w:r w:rsidR="009B16DA" w:rsidRPr="00E772E5">
        <w:rPr>
          <w:b/>
          <w:sz w:val="24"/>
          <w:szCs w:val="24"/>
        </w:rPr>
        <w:t>lapelis</w:t>
      </w:r>
      <w:proofErr w:type="spellEnd"/>
      <w:r w:rsidR="009B16DA" w:rsidRPr="00E772E5">
        <w:rPr>
          <w:b/>
          <w:sz w:val="24"/>
          <w:szCs w:val="24"/>
        </w:rPr>
        <w:t xml:space="preserve">: </w:t>
      </w:r>
      <w:proofErr w:type="spellStart"/>
      <w:r w:rsidR="009B16DA" w:rsidRPr="00E772E5">
        <w:rPr>
          <w:b/>
          <w:sz w:val="24"/>
          <w:szCs w:val="24"/>
        </w:rPr>
        <w:t>informacija</w:t>
      </w:r>
      <w:proofErr w:type="spellEnd"/>
      <w:r w:rsidR="009B16DA" w:rsidRPr="00E772E5">
        <w:rPr>
          <w:b/>
          <w:sz w:val="24"/>
          <w:szCs w:val="24"/>
        </w:rPr>
        <w:t xml:space="preserve"> </w:t>
      </w:r>
      <w:proofErr w:type="spellStart"/>
      <w:r w:rsidR="009B16DA" w:rsidRPr="00E772E5">
        <w:rPr>
          <w:b/>
          <w:sz w:val="24"/>
          <w:szCs w:val="24"/>
        </w:rPr>
        <w:t>vartotojui</w:t>
      </w:r>
      <w:proofErr w:type="spellEnd"/>
    </w:p>
    <w:p w:rsidR="009B16DA" w:rsidRPr="00E772E5" w:rsidRDefault="009B16DA" w:rsidP="009B16DA">
      <w:pPr>
        <w:jc w:val="center"/>
        <w:rPr>
          <w:b/>
          <w:sz w:val="24"/>
          <w:szCs w:val="24"/>
        </w:rPr>
      </w:pPr>
    </w:p>
    <w:p w:rsidR="009B16DA" w:rsidRPr="00E772E5" w:rsidRDefault="009B16DA" w:rsidP="009B16DA">
      <w:pPr>
        <w:jc w:val="center"/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Fucidin</w:t>
      </w:r>
      <w:proofErr w:type="spellEnd"/>
      <w:r w:rsidRPr="00E772E5">
        <w:rPr>
          <w:b/>
          <w:sz w:val="24"/>
          <w:szCs w:val="24"/>
        </w:rPr>
        <w:t xml:space="preserve"> 20 mg/g </w:t>
      </w:r>
      <w:proofErr w:type="spellStart"/>
      <w:r w:rsidRPr="00E772E5">
        <w:rPr>
          <w:b/>
          <w:sz w:val="24"/>
          <w:szCs w:val="24"/>
        </w:rPr>
        <w:t>tepalas</w:t>
      </w:r>
      <w:proofErr w:type="spellEnd"/>
    </w:p>
    <w:p w:rsidR="009B16DA" w:rsidRPr="00E772E5" w:rsidRDefault="009B16DA" w:rsidP="009B16DA">
      <w:pPr>
        <w:jc w:val="center"/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Natrio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fuzidatas</w:t>
      </w:r>
      <w:proofErr w:type="spellEnd"/>
    </w:p>
    <w:p w:rsidR="009B16DA" w:rsidRPr="00E772E5" w:rsidRDefault="009B16DA" w:rsidP="009B16DA">
      <w:pPr>
        <w:jc w:val="center"/>
        <w:rPr>
          <w:bCs/>
          <w:sz w:val="24"/>
          <w:szCs w:val="24"/>
          <w:u w:val="single"/>
        </w:rPr>
      </w:pPr>
    </w:p>
    <w:p w:rsidR="009B16DA" w:rsidRPr="00E772E5" w:rsidRDefault="009B16DA" w:rsidP="009B16DA">
      <w:pPr>
        <w:rPr>
          <w:b/>
          <w:bCs/>
          <w:sz w:val="24"/>
          <w:szCs w:val="24"/>
        </w:rPr>
      </w:pPr>
      <w:proofErr w:type="spellStart"/>
      <w:r w:rsidRPr="00E772E5">
        <w:rPr>
          <w:b/>
          <w:bCs/>
          <w:sz w:val="24"/>
          <w:szCs w:val="24"/>
        </w:rPr>
        <w:t>Atidžiai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perskaitykite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visą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šį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lapelį</w:t>
      </w:r>
      <w:proofErr w:type="spellEnd"/>
      <w:r w:rsidRPr="00E772E5">
        <w:rPr>
          <w:b/>
          <w:bCs/>
          <w:sz w:val="24"/>
          <w:szCs w:val="24"/>
        </w:rPr>
        <w:t xml:space="preserve">, </w:t>
      </w:r>
      <w:proofErr w:type="spellStart"/>
      <w:r w:rsidRPr="00E772E5">
        <w:rPr>
          <w:b/>
          <w:bCs/>
          <w:sz w:val="24"/>
          <w:szCs w:val="24"/>
        </w:rPr>
        <w:t>prieš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pradėdami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vartoti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vaistą</w:t>
      </w:r>
      <w:proofErr w:type="spellEnd"/>
      <w:r w:rsidRPr="00E772E5">
        <w:rPr>
          <w:b/>
          <w:bCs/>
          <w:sz w:val="24"/>
          <w:szCs w:val="24"/>
        </w:rPr>
        <w:t xml:space="preserve">, </w:t>
      </w:r>
      <w:proofErr w:type="spellStart"/>
      <w:r w:rsidRPr="00E772E5">
        <w:rPr>
          <w:b/>
          <w:bCs/>
          <w:sz w:val="24"/>
          <w:szCs w:val="24"/>
        </w:rPr>
        <w:t>nes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jame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pateikiama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Jums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svarbi</w:t>
      </w:r>
      <w:proofErr w:type="spellEnd"/>
      <w:r w:rsidRPr="00E772E5">
        <w:rPr>
          <w:b/>
          <w:bCs/>
          <w:sz w:val="24"/>
          <w:szCs w:val="24"/>
        </w:rPr>
        <w:t xml:space="preserve"> </w:t>
      </w:r>
      <w:proofErr w:type="spellStart"/>
      <w:r w:rsidRPr="00E772E5">
        <w:rPr>
          <w:b/>
          <w:bCs/>
          <w:sz w:val="24"/>
          <w:szCs w:val="24"/>
        </w:rPr>
        <w:t>informacija</w:t>
      </w:r>
      <w:proofErr w:type="spellEnd"/>
      <w:r w:rsidRPr="00E772E5">
        <w:rPr>
          <w:b/>
          <w:bCs/>
          <w:sz w:val="24"/>
          <w:szCs w:val="24"/>
        </w:rPr>
        <w:t>.</w:t>
      </w:r>
    </w:p>
    <w:p w:rsidR="009B16DA" w:rsidRPr="00E772E5" w:rsidRDefault="009B16DA" w:rsidP="009B16DA">
      <w:pPr>
        <w:rPr>
          <w:b/>
          <w:bCs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Neišmeskite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šio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lapelio</w:t>
      </w:r>
      <w:proofErr w:type="spellEnd"/>
      <w:r w:rsidRPr="00E772E5">
        <w:rPr>
          <w:b/>
          <w:sz w:val="24"/>
          <w:szCs w:val="24"/>
        </w:rPr>
        <w:t xml:space="preserve">, </w:t>
      </w:r>
      <w:proofErr w:type="spellStart"/>
      <w:r w:rsidRPr="00E772E5">
        <w:rPr>
          <w:b/>
          <w:sz w:val="24"/>
          <w:szCs w:val="24"/>
        </w:rPr>
        <w:t>nes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vėl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gali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prireikti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jį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perskaityti</w:t>
      </w:r>
      <w:proofErr w:type="spellEnd"/>
      <w:r w:rsidRPr="00E772E5">
        <w:rPr>
          <w:b/>
          <w:sz w:val="24"/>
          <w:szCs w:val="24"/>
        </w:rPr>
        <w:t>.</w:t>
      </w:r>
    </w:p>
    <w:p w:rsidR="009B16DA" w:rsidRPr="00E772E5" w:rsidRDefault="009B16DA" w:rsidP="009B16DA">
      <w:pPr>
        <w:numPr>
          <w:ilvl w:val="0"/>
          <w:numId w:val="10"/>
        </w:numPr>
        <w:tabs>
          <w:tab w:val="clear" w:pos="567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Jeigu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kiltų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daugiau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klausimų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kreipkitės</w:t>
      </w:r>
      <w:proofErr w:type="spellEnd"/>
      <w:r w:rsidRPr="00E772E5">
        <w:rPr>
          <w:sz w:val="24"/>
          <w:szCs w:val="24"/>
        </w:rPr>
        <w:t xml:space="preserve"> į </w:t>
      </w:r>
      <w:proofErr w:type="spellStart"/>
      <w:r w:rsidRPr="00E772E5">
        <w:rPr>
          <w:sz w:val="24"/>
          <w:szCs w:val="24"/>
        </w:rPr>
        <w:t>gydytoją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arba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vaistininką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numPr>
          <w:ilvl w:val="0"/>
          <w:numId w:val="10"/>
        </w:numPr>
        <w:tabs>
          <w:tab w:val="clear" w:pos="567"/>
        </w:tabs>
        <w:spacing w:line="240" w:lineRule="auto"/>
        <w:ind w:left="709" w:hanging="709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Šis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skirtas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tik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Jums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todėl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kitiems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žmonėms</w:t>
      </w:r>
      <w:proofErr w:type="spellEnd"/>
      <w:r w:rsidRPr="00E772E5">
        <w:rPr>
          <w:sz w:val="24"/>
          <w:szCs w:val="24"/>
        </w:rPr>
        <w:t xml:space="preserve"> </w:t>
      </w:r>
      <w:proofErr w:type="gramStart"/>
      <w:r w:rsidRPr="00E772E5">
        <w:rPr>
          <w:sz w:val="24"/>
          <w:szCs w:val="24"/>
        </w:rPr>
        <w:t>jo</w:t>
      </w:r>
      <w:proofErr w:type="gram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duoti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negalima</w:t>
      </w:r>
      <w:proofErr w:type="spellEnd"/>
      <w:r w:rsidRPr="00E772E5">
        <w:rPr>
          <w:sz w:val="24"/>
          <w:szCs w:val="24"/>
        </w:rPr>
        <w:t xml:space="preserve">. </w:t>
      </w:r>
      <w:proofErr w:type="spellStart"/>
      <w:r w:rsidRPr="00E772E5">
        <w:rPr>
          <w:sz w:val="24"/>
          <w:szCs w:val="24"/>
        </w:rPr>
        <w:t>Vaistas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gali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jiems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pakenkti</w:t>
      </w:r>
      <w:proofErr w:type="spellEnd"/>
      <w:r w:rsidRPr="00E772E5">
        <w:rPr>
          <w:sz w:val="24"/>
          <w:szCs w:val="24"/>
        </w:rPr>
        <w:t xml:space="preserve"> (</w:t>
      </w:r>
      <w:proofErr w:type="gramStart"/>
      <w:r w:rsidRPr="00E772E5">
        <w:rPr>
          <w:sz w:val="24"/>
          <w:szCs w:val="24"/>
        </w:rPr>
        <w:t xml:space="preserve">net  </w:t>
      </w:r>
      <w:proofErr w:type="spellStart"/>
      <w:r w:rsidRPr="00E772E5">
        <w:rPr>
          <w:sz w:val="24"/>
          <w:szCs w:val="24"/>
        </w:rPr>
        <w:t>tiems</w:t>
      </w:r>
      <w:proofErr w:type="spellEnd"/>
      <w:proofErr w:type="gram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kurių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ligos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požymiai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tokie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patys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kaip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Jūsų</w:t>
      </w:r>
      <w:proofErr w:type="spellEnd"/>
      <w:r w:rsidRPr="00E772E5">
        <w:rPr>
          <w:sz w:val="24"/>
          <w:szCs w:val="24"/>
        </w:rPr>
        <w:t>).</w:t>
      </w:r>
    </w:p>
    <w:p w:rsidR="009B16DA" w:rsidRPr="00E772E5" w:rsidRDefault="009B16DA" w:rsidP="009B16DA">
      <w:pPr>
        <w:numPr>
          <w:ilvl w:val="0"/>
          <w:numId w:val="10"/>
        </w:numPr>
        <w:tabs>
          <w:tab w:val="clear" w:pos="567"/>
        </w:tabs>
        <w:spacing w:line="240" w:lineRule="auto"/>
        <w:ind w:left="709" w:hanging="709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Jeigu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pasireiškė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šalutinis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poveikis</w:t>
      </w:r>
      <w:proofErr w:type="spellEnd"/>
      <w:r w:rsidRPr="00E772E5">
        <w:rPr>
          <w:sz w:val="24"/>
          <w:szCs w:val="24"/>
        </w:rPr>
        <w:t xml:space="preserve"> (net </w:t>
      </w:r>
      <w:proofErr w:type="spellStart"/>
      <w:r w:rsidRPr="00E772E5">
        <w:rPr>
          <w:sz w:val="24"/>
          <w:szCs w:val="24"/>
        </w:rPr>
        <w:t>jeigu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jis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šiame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lapelyje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nenurodytas</w:t>
      </w:r>
      <w:proofErr w:type="spellEnd"/>
      <w:r w:rsidRPr="00E772E5">
        <w:rPr>
          <w:sz w:val="24"/>
          <w:szCs w:val="24"/>
        </w:rPr>
        <w:t xml:space="preserve">), </w:t>
      </w:r>
      <w:proofErr w:type="spellStart"/>
      <w:r w:rsidRPr="00E772E5">
        <w:rPr>
          <w:sz w:val="24"/>
          <w:szCs w:val="24"/>
        </w:rPr>
        <w:t>kreipkitės</w:t>
      </w:r>
      <w:proofErr w:type="spellEnd"/>
      <w:r w:rsidRPr="00E772E5">
        <w:rPr>
          <w:sz w:val="24"/>
          <w:szCs w:val="24"/>
        </w:rPr>
        <w:t xml:space="preserve"> į </w:t>
      </w:r>
      <w:proofErr w:type="spellStart"/>
      <w:r w:rsidRPr="00E772E5">
        <w:rPr>
          <w:sz w:val="24"/>
          <w:szCs w:val="24"/>
        </w:rPr>
        <w:t>gydytoją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arba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vaistininką</w:t>
      </w:r>
      <w:proofErr w:type="spellEnd"/>
      <w:r w:rsidRPr="00E772E5">
        <w:rPr>
          <w:sz w:val="24"/>
          <w:szCs w:val="24"/>
        </w:rPr>
        <w:t xml:space="preserve">. </w:t>
      </w:r>
      <w:proofErr w:type="spellStart"/>
      <w:r w:rsidRPr="00E772E5">
        <w:rPr>
          <w:sz w:val="24"/>
          <w:szCs w:val="24"/>
        </w:rPr>
        <w:t>Žr</w:t>
      </w:r>
      <w:proofErr w:type="spellEnd"/>
      <w:r w:rsidRPr="00E772E5">
        <w:rPr>
          <w:sz w:val="24"/>
          <w:szCs w:val="24"/>
        </w:rPr>
        <w:t xml:space="preserve">. 4 </w:t>
      </w:r>
      <w:proofErr w:type="spellStart"/>
      <w:r w:rsidRPr="00E772E5">
        <w:rPr>
          <w:sz w:val="24"/>
          <w:szCs w:val="24"/>
        </w:rPr>
        <w:t>skyrių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Apie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ką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rašoma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šiame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proofErr w:type="gramStart"/>
      <w:r w:rsidRPr="00E772E5">
        <w:rPr>
          <w:b/>
          <w:sz w:val="24"/>
          <w:szCs w:val="24"/>
        </w:rPr>
        <w:t>lapelyje</w:t>
      </w:r>
      <w:proofErr w:type="spellEnd"/>
      <w:r w:rsidRPr="00E772E5">
        <w:rPr>
          <w:b/>
          <w:sz w:val="24"/>
          <w:szCs w:val="24"/>
        </w:rPr>
        <w:t xml:space="preserve"> ?</w:t>
      </w:r>
      <w:proofErr w:type="gramEnd"/>
    </w:p>
    <w:p w:rsidR="009B16DA" w:rsidRPr="00E772E5" w:rsidRDefault="009B16DA" w:rsidP="009B16DA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Kas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kam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jis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vartojamas</w:t>
      </w:r>
      <w:proofErr w:type="spellEnd"/>
    </w:p>
    <w:p w:rsidR="009B16DA" w:rsidRPr="00E772E5" w:rsidRDefault="009B16DA" w:rsidP="009B16DA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Kas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žinotina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prieš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vartojant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</w:p>
    <w:p w:rsidR="009B16DA" w:rsidRPr="00E772E5" w:rsidRDefault="009B16DA" w:rsidP="009B16DA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Kaip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Fucidin</w:t>
      </w:r>
      <w:proofErr w:type="spellEnd"/>
    </w:p>
    <w:p w:rsidR="009B16DA" w:rsidRPr="00E772E5" w:rsidRDefault="009B16DA" w:rsidP="009B16DA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Galimas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šalutinis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poveikis</w:t>
      </w:r>
      <w:proofErr w:type="spellEnd"/>
    </w:p>
    <w:p w:rsidR="009B16DA" w:rsidRPr="00E772E5" w:rsidRDefault="009B16DA" w:rsidP="009B16DA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Kaip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laikyti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</w:p>
    <w:p w:rsidR="009B16DA" w:rsidRPr="00E772E5" w:rsidRDefault="009B16DA" w:rsidP="009B16DA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Pakuotės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turinys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kita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informacija</w:t>
      </w:r>
      <w:proofErr w:type="spellEnd"/>
    </w:p>
    <w:p w:rsidR="009B16DA" w:rsidRPr="00E772E5" w:rsidRDefault="009B16DA" w:rsidP="009B16DA">
      <w:pPr>
        <w:rPr>
          <w:bCs/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r w:rsidRPr="00E772E5">
        <w:rPr>
          <w:b/>
          <w:sz w:val="24"/>
          <w:szCs w:val="24"/>
          <w:lang w:val="sv-SE"/>
        </w:rPr>
        <w:t>1.</w:t>
      </w:r>
      <w:r w:rsidRPr="00E772E5">
        <w:rPr>
          <w:b/>
          <w:sz w:val="24"/>
          <w:szCs w:val="24"/>
          <w:lang w:val="sv-SE"/>
        </w:rPr>
        <w:tab/>
      </w:r>
      <w:proofErr w:type="spellStart"/>
      <w:r w:rsidRPr="00E772E5">
        <w:rPr>
          <w:b/>
          <w:sz w:val="24"/>
          <w:szCs w:val="24"/>
        </w:rPr>
        <w:t>Kas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yra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Fucidin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ir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kam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jis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vartojamas</w:t>
      </w:r>
      <w:proofErr w:type="spellEnd"/>
      <w:r w:rsidRPr="00E772E5" w:rsidDel="00B121B3">
        <w:rPr>
          <w:b/>
          <w:sz w:val="24"/>
          <w:szCs w:val="24"/>
        </w:rPr>
        <w:t xml:space="preserve"> 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Natrio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fuzidatui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jautrių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mikroorganizmų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sukeltų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odos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infekcinių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ligų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gydymas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veiklioji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medžiaga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antibiotikas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turintis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stiprų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antibakterinį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poveikį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prieš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daugelį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mikroorganizmų</w:t>
      </w:r>
      <w:proofErr w:type="spellEnd"/>
      <w:r w:rsidRPr="00E772E5">
        <w:rPr>
          <w:sz w:val="24"/>
          <w:szCs w:val="24"/>
        </w:rPr>
        <w:t xml:space="preserve">. Be </w:t>
      </w:r>
      <w:proofErr w:type="spellStart"/>
      <w:r w:rsidRPr="00E772E5">
        <w:rPr>
          <w:sz w:val="24"/>
          <w:szCs w:val="24"/>
        </w:rPr>
        <w:t>stipraus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antibakterinio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poveikio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prieš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daugelį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odos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infekcijas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sukeliančių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mikroorganizmų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turi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unikalių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savybių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prasiskverbti</w:t>
      </w:r>
      <w:proofErr w:type="spellEnd"/>
      <w:r w:rsidRPr="00E772E5">
        <w:rPr>
          <w:sz w:val="24"/>
          <w:szCs w:val="24"/>
        </w:rPr>
        <w:t xml:space="preserve"> į </w:t>
      </w:r>
      <w:proofErr w:type="spellStart"/>
      <w:r w:rsidRPr="00E772E5">
        <w:rPr>
          <w:sz w:val="24"/>
          <w:szCs w:val="24"/>
        </w:rPr>
        <w:t>infekcijos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židinį</w:t>
      </w:r>
      <w:proofErr w:type="spellEnd"/>
      <w:r w:rsidRPr="00E772E5">
        <w:rPr>
          <w:sz w:val="24"/>
          <w:szCs w:val="24"/>
        </w:rPr>
        <w:t xml:space="preserve"> net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proofErr w:type="gramStart"/>
      <w:r w:rsidRPr="00E772E5">
        <w:rPr>
          <w:sz w:val="24"/>
          <w:szCs w:val="24"/>
        </w:rPr>
        <w:t>tais</w:t>
      </w:r>
      <w:proofErr w:type="spellEnd"/>
      <w:proofErr w:type="gram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atvejais</w:t>
      </w:r>
      <w:proofErr w:type="spellEnd"/>
      <w:r w:rsidRPr="00E772E5">
        <w:rPr>
          <w:sz w:val="24"/>
          <w:szCs w:val="24"/>
        </w:rPr>
        <w:t xml:space="preserve">, kai jo </w:t>
      </w:r>
      <w:proofErr w:type="spellStart"/>
      <w:r w:rsidRPr="00E772E5">
        <w:rPr>
          <w:sz w:val="24"/>
          <w:szCs w:val="24"/>
        </w:rPr>
        <w:t>tepama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ant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sveikos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odos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ind w:left="540" w:hanging="540"/>
        <w:rPr>
          <w:b/>
          <w:sz w:val="24"/>
          <w:szCs w:val="24"/>
        </w:rPr>
      </w:pPr>
      <w:r w:rsidRPr="00E772E5">
        <w:rPr>
          <w:b/>
          <w:sz w:val="24"/>
          <w:szCs w:val="24"/>
        </w:rPr>
        <w:t>2.</w:t>
      </w:r>
      <w:r w:rsidRPr="00E772E5">
        <w:rPr>
          <w:b/>
          <w:sz w:val="24"/>
          <w:szCs w:val="24"/>
        </w:rPr>
        <w:tab/>
      </w:r>
      <w:proofErr w:type="spellStart"/>
      <w:r w:rsidRPr="00E772E5">
        <w:rPr>
          <w:b/>
          <w:sz w:val="24"/>
          <w:szCs w:val="24"/>
        </w:rPr>
        <w:t>Kas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žinotina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prieš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vartojant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Fucidin</w:t>
      </w:r>
      <w:proofErr w:type="spellEnd"/>
      <w:r w:rsidRPr="00E772E5">
        <w:rPr>
          <w:b/>
          <w:sz w:val="24"/>
          <w:szCs w:val="24"/>
        </w:rPr>
        <w:t xml:space="preserve">  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Fucidin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vartoti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negalima</w:t>
      </w:r>
      <w:proofErr w:type="spellEnd"/>
      <w:r w:rsidRPr="00E772E5">
        <w:rPr>
          <w:b/>
          <w:sz w:val="24"/>
          <w:szCs w:val="24"/>
        </w:rPr>
        <w:t>:</w:t>
      </w:r>
    </w:p>
    <w:p w:rsidR="009B16DA" w:rsidRPr="00E772E5" w:rsidRDefault="009B16DA" w:rsidP="009B16DA">
      <w:pPr>
        <w:numPr>
          <w:ilvl w:val="0"/>
          <w:numId w:val="10"/>
        </w:numPr>
        <w:tabs>
          <w:tab w:val="clear" w:pos="567"/>
        </w:tabs>
        <w:spacing w:line="240" w:lineRule="auto"/>
        <w:ind w:left="0" w:firstLine="0"/>
        <w:rPr>
          <w:sz w:val="24"/>
          <w:szCs w:val="24"/>
        </w:rPr>
      </w:pPr>
      <w:proofErr w:type="spellStart"/>
      <w:proofErr w:type="gramStart"/>
      <w:r w:rsidRPr="00E772E5">
        <w:rPr>
          <w:sz w:val="24"/>
          <w:szCs w:val="24"/>
        </w:rPr>
        <w:t>jeigu</w:t>
      </w:r>
      <w:proofErr w:type="spellEnd"/>
      <w:proofErr w:type="gram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alergija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natrio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fuzidatui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arba</w:t>
      </w:r>
      <w:proofErr w:type="spellEnd"/>
      <w:r w:rsidRPr="00E772E5">
        <w:rPr>
          <w:sz w:val="24"/>
          <w:szCs w:val="24"/>
        </w:rPr>
        <w:t xml:space="preserve"> bet </w:t>
      </w:r>
      <w:proofErr w:type="spellStart"/>
      <w:r w:rsidRPr="00E772E5">
        <w:rPr>
          <w:sz w:val="24"/>
          <w:szCs w:val="24"/>
        </w:rPr>
        <w:t>kuriai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pagalbinei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šio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medžiagai</w:t>
      </w:r>
      <w:proofErr w:type="spellEnd"/>
      <w:r w:rsidRPr="00E772E5">
        <w:rPr>
          <w:sz w:val="24"/>
          <w:szCs w:val="24"/>
        </w:rPr>
        <w:t xml:space="preserve"> (</w:t>
      </w:r>
      <w:proofErr w:type="spellStart"/>
      <w:r w:rsidRPr="00E772E5">
        <w:rPr>
          <w:sz w:val="24"/>
          <w:szCs w:val="24"/>
        </w:rPr>
        <w:t>jos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išvardytos</w:t>
      </w:r>
      <w:proofErr w:type="spellEnd"/>
      <w:r w:rsidRPr="00E772E5">
        <w:rPr>
          <w:sz w:val="24"/>
          <w:szCs w:val="24"/>
        </w:rPr>
        <w:t xml:space="preserve"> 6 </w:t>
      </w:r>
      <w:proofErr w:type="spellStart"/>
      <w:r w:rsidRPr="00E772E5">
        <w:rPr>
          <w:sz w:val="24"/>
          <w:szCs w:val="24"/>
        </w:rPr>
        <w:t>skyriuje</w:t>
      </w:r>
      <w:proofErr w:type="spellEnd"/>
      <w:r w:rsidRPr="00E772E5">
        <w:rPr>
          <w:sz w:val="24"/>
          <w:szCs w:val="24"/>
        </w:rPr>
        <w:t>).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Įspėjimai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ir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atsargumo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priemonės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Pasitarkite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gydytoju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prieš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pradėdami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lastRenderedPageBreak/>
        <w:t>Jeigu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tepama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veido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oda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vieta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apie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akį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reikia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stengtis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kad</w:t>
      </w:r>
      <w:proofErr w:type="spellEnd"/>
      <w:r w:rsidRPr="00E772E5">
        <w:rPr>
          <w:sz w:val="24"/>
          <w:szCs w:val="24"/>
        </w:rPr>
        <w:t xml:space="preserve"> </w:t>
      </w:r>
      <w:proofErr w:type="gramStart"/>
      <w:r w:rsidRPr="00E772E5">
        <w:rPr>
          <w:sz w:val="24"/>
          <w:szCs w:val="24"/>
        </w:rPr>
        <w:t>jo</w:t>
      </w:r>
      <w:proofErr w:type="gram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nepatektų</w:t>
      </w:r>
      <w:proofErr w:type="spellEnd"/>
      <w:r w:rsidRPr="00E772E5">
        <w:rPr>
          <w:sz w:val="24"/>
          <w:szCs w:val="24"/>
        </w:rPr>
        <w:t xml:space="preserve"> į </w:t>
      </w:r>
      <w:proofErr w:type="spellStart"/>
      <w:r w:rsidRPr="00E772E5">
        <w:rPr>
          <w:sz w:val="24"/>
          <w:szCs w:val="24"/>
        </w:rPr>
        <w:t>akis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nes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tepalas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gali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dirginti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akies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junginę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Vaisto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sudėtyje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esantys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butilhidroksitoluenas</w:t>
      </w:r>
      <w:proofErr w:type="spellEnd"/>
      <w:r w:rsidRPr="00E772E5">
        <w:rPr>
          <w:sz w:val="24"/>
          <w:szCs w:val="24"/>
        </w:rPr>
        <w:t xml:space="preserve"> </w:t>
      </w:r>
      <w:r w:rsidRPr="00E772E5">
        <w:rPr>
          <w:bCs/>
          <w:iCs/>
          <w:sz w:val="24"/>
          <w:szCs w:val="24"/>
        </w:rPr>
        <w:t>(E321)</w:t>
      </w:r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cetilo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alkoholis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gali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sukelti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vietinę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odos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reakciją</w:t>
      </w:r>
      <w:proofErr w:type="spellEnd"/>
      <w:r w:rsidRPr="00E772E5">
        <w:rPr>
          <w:sz w:val="24"/>
          <w:szCs w:val="24"/>
        </w:rPr>
        <w:t xml:space="preserve"> (</w:t>
      </w:r>
      <w:proofErr w:type="spellStart"/>
      <w:r w:rsidRPr="00E772E5">
        <w:rPr>
          <w:sz w:val="24"/>
          <w:szCs w:val="24"/>
        </w:rPr>
        <w:t>pavyzdžiui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kontaktinį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dermatitą</w:t>
      </w:r>
      <w:proofErr w:type="spellEnd"/>
      <w:r w:rsidRPr="00E772E5">
        <w:rPr>
          <w:sz w:val="24"/>
          <w:szCs w:val="24"/>
        </w:rPr>
        <w:t xml:space="preserve">). </w:t>
      </w:r>
      <w:proofErr w:type="spellStart"/>
      <w:r w:rsidRPr="00E772E5">
        <w:rPr>
          <w:sz w:val="24"/>
          <w:szCs w:val="24"/>
        </w:rPr>
        <w:t>Vilnų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riebalai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gali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sukelti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vietinę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odos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reakciją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žmonėms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alergiškiems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vilnų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riebalams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Style w:val="Pagrindinistekstas2"/>
        <w:rPr>
          <w:bCs/>
          <w:iCs/>
          <w:sz w:val="24"/>
          <w:szCs w:val="24"/>
        </w:rPr>
      </w:pPr>
      <w:proofErr w:type="spellStart"/>
      <w:r w:rsidRPr="00E772E5">
        <w:rPr>
          <w:bCs/>
          <w:iCs/>
          <w:sz w:val="24"/>
          <w:szCs w:val="24"/>
        </w:rPr>
        <w:t>Kaip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ir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visų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antibiotikų</w:t>
      </w:r>
      <w:proofErr w:type="spellEnd"/>
      <w:r w:rsidRPr="00E772E5">
        <w:rPr>
          <w:bCs/>
          <w:iCs/>
          <w:sz w:val="24"/>
          <w:szCs w:val="24"/>
        </w:rPr>
        <w:t xml:space="preserve">, </w:t>
      </w:r>
      <w:proofErr w:type="spellStart"/>
      <w:r w:rsidRPr="00E772E5">
        <w:rPr>
          <w:bCs/>
          <w:iCs/>
          <w:sz w:val="24"/>
          <w:szCs w:val="24"/>
        </w:rPr>
        <w:t>ilgalaikis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ir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pasikartojantis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Fucidin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vartojimas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padidina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riziką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išsivystyti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bakterijų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atsparumui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antibiotikams</w:t>
      </w:r>
      <w:proofErr w:type="spellEnd"/>
      <w:r w:rsidRPr="00E772E5">
        <w:rPr>
          <w:bCs/>
          <w:iCs/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2800F8" w:rsidRPr="00E772E5" w:rsidRDefault="002800F8" w:rsidP="009B16DA">
      <w:pPr>
        <w:rPr>
          <w:b/>
          <w:sz w:val="24"/>
          <w:szCs w:val="24"/>
        </w:rPr>
      </w:pPr>
    </w:p>
    <w:p w:rsidR="002800F8" w:rsidRPr="00E772E5" w:rsidRDefault="002800F8" w:rsidP="009B16DA">
      <w:pPr>
        <w:rPr>
          <w:b/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Kiti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vaistai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ir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Fucidin</w:t>
      </w:r>
      <w:proofErr w:type="spellEnd"/>
      <w:r w:rsidRPr="00E772E5">
        <w:rPr>
          <w:b/>
          <w:sz w:val="24"/>
          <w:szCs w:val="24"/>
        </w:rPr>
        <w:t xml:space="preserve"> </w:t>
      </w: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Jeigu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vartojate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neseniai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vartojote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kitų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arba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proofErr w:type="gramStart"/>
      <w:r w:rsidRPr="00E772E5">
        <w:rPr>
          <w:sz w:val="24"/>
          <w:szCs w:val="24"/>
        </w:rPr>
        <w:t>dėl</w:t>
      </w:r>
      <w:proofErr w:type="spellEnd"/>
      <w:proofErr w:type="gramEnd"/>
      <w:r w:rsidRPr="00E772E5">
        <w:rPr>
          <w:sz w:val="24"/>
          <w:szCs w:val="24"/>
        </w:rPr>
        <w:t xml:space="preserve"> to </w:t>
      </w:r>
      <w:proofErr w:type="spellStart"/>
      <w:r w:rsidRPr="00E772E5">
        <w:rPr>
          <w:sz w:val="24"/>
          <w:szCs w:val="24"/>
        </w:rPr>
        <w:t>nesate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tikri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apie</w:t>
      </w:r>
      <w:proofErr w:type="spellEnd"/>
      <w:r w:rsidRPr="00E772E5">
        <w:rPr>
          <w:sz w:val="24"/>
          <w:szCs w:val="24"/>
        </w:rPr>
        <w:t xml:space="preserve"> tai </w:t>
      </w:r>
      <w:proofErr w:type="spellStart"/>
      <w:r w:rsidRPr="00E772E5">
        <w:rPr>
          <w:sz w:val="24"/>
          <w:szCs w:val="24"/>
        </w:rPr>
        <w:t>pasakykite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gydytojui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arba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vaistininkui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b/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Nėštumas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ir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žindymo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laikotarpis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Jeigu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esate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nėščia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žindote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kūdikį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manote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kad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galbūt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esate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nėščia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arba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planuojate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pastoti</w:t>
      </w:r>
      <w:proofErr w:type="spellEnd"/>
      <w:r w:rsidRPr="00E772E5">
        <w:rPr>
          <w:sz w:val="24"/>
          <w:szCs w:val="24"/>
        </w:rPr>
        <w:t xml:space="preserve">, </w:t>
      </w:r>
      <w:proofErr w:type="gramStart"/>
      <w:r w:rsidRPr="00E772E5">
        <w:rPr>
          <w:sz w:val="24"/>
          <w:szCs w:val="24"/>
        </w:rPr>
        <w:t>tai</w:t>
      </w:r>
      <w:proofErr w:type="gram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prieš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vartodama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šį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pasitarkite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gydytoju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arba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vaistininku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Vartojant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vietiškai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tepalo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poveikis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organizmui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nedidelis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todėl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kenksmingo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proofErr w:type="gramStart"/>
      <w:r w:rsidRPr="00E772E5">
        <w:rPr>
          <w:sz w:val="24"/>
          <w:szCs w:val="24"/>
        </w:rPr>
        <w:t>poveikio</w:t>
      </w:r>
      <w:proofErr w:type="spellEnd"/>
      <w:r w:rsidRPr="00E772E5">
        <w:rPr>
          <w:sz w:val="24"/>
          <w:szCs w:val="24"/>
        </w:rPr>
        <w:t xml:space="preserve">  </w:t>
      </w:r>
      <w:proofErr w:type="spellStart"/>
      <w:r w:rsidRPr="00E772E5">
        <w:rPr>
          <w:sz w:val="24"/>
          <w:szCs w:val="24"/>
        </w:rPr>
        <w:t>tikimybė</w:t>
      </w:r>
      <w:proofErr w:type="spellEnd"/>
      <w:proofErr w:type="gram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maža</w:t>
      </w:r>
      <w:proofErr w:type="spellEnd"/>
      <w:r w:rsidRPr="00E772E5">
        <w:rPr>
          <w:sz w:val="24"/>
          <w:szCs w:val="24"/>
        </w:rPr>
        <w:t xml:space="preserve">. </w:t>
      </w:r>
      <w:proofErr w:type="spellStart"/>
      <w:r w:rsidRPr="00E772E5">
        <w:rPr>
          <w:sz w:val="24"/>
          <w:szCs w:val="24"/>
        </w:rPr>
        <w:t>Preparatas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gali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būti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vartojamas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nėštumo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laikotarpiu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gali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būti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vartojamas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žindymo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laikotarpiu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tačiau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reikia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vengti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  <w:lang w:eastAsia="lt-LT"/>
        </w:rPr>
        <w:t>tepti</w:t>
      </w:r>
      <w:proofErr w:type="spellEnd"/>
      <w:r w:rsidRPr="00E772E5">
        <w:rPr>
          <w:sz w:val="24"/>
          <w:szCs w:val="24"/>
          <w:lang w:eastAsia="lt-LT"/>
        </w:rPr>
        <w:t xml:space="preserve"> </w:t>
      </w:r>
      <w:proofErr w:type="spellStart"/>
      <w:r w:rsidRPr="00E772E5">
        <w:rPr>
          <w:sz w:val="24"/>
          <w:szCs w:val="24"/>
          <w:lang w:eastAsia="lt-LT"/>
        </w:rPr>
        <w:t>krūtų</w:t>
      </w:r>
      <w:proofErr w:type="spellEnd"/>
      <w:r w:rsidRPr="00E772E5">
        <w:rPr>
          <w:sz w:val="24"/>
          <w:szCs w:val="24"/>
          <w:lang w:eastAsia="lt-LT"/>
        </w:rPr>
        <w:t xml:space="preserve"> </w:t>
      </w:r>
      <w:proofErr w:type="spellStart"/>
      <w:r w:rsidRPr="00E772E5">
        <w:rPr>
          <w:sz w:val="24"/>
          <w:szCs w:val="24"/>
          <w:lang w:eastAsia="lt-LT"/>
        </w:rPr>
        <w:t>srityje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b/>
          <w:sz w:val="24"/>
          <w:szCs w:val="24"/>
        </w:rPr>
      </w:pPr>
      <w:r w:rsidRPr="00E772E5">
        <w:rPr>
          <w:sz w:val="24"/>
          <w:szCs w:val="24"/>
        </w:rPr>
        <w:t xml:space="preserve"> </w:t>
      </w: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Vairavimas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ir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mechanizmų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valdymas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Vartojamas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ant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odos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neveikia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gebėjimo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vairuoti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valdyti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mechanizmus</w:t>
      </w:r>
      <w:proofErr w:type="spellEnd"/>
      <w:r w:rsidRPr="00E772E5">
        <w:rPr>
          <w:sz w:val="24"/>
          <w:szCs w:val="24"/>
        </w:rPr>
        <w:t xml:space="preserve">. 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Fucidin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sudėtyje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yra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vilnų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riebalų</w:t>
      </w:r>
      <w:proofErr w:type="spellEnd"/>
      <w:r w:rsidRPr="00E772E5">
        <w:rPr>
          <w:b/>
          <w:sz w:val="24"/>
          <w:szCs w:val="24"/>
        </w:rPr>
        <w:t xml:space="preserve">, </w:t>
      </w:r>
      <w:proofErr w:type="spellStart"/>
      <w:r w:rsidRPr="00E772E5">
        <w:rPr>
          <w:b/>
          <w:sz w:val="24"/>
          <w:szCs w:val="24"/>
        </w:rPr>
        <w:t>cetilo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alkoholio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ir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butilhidroksitolueno</w:t>
      </w:r>
      <w:proofErr w:type="spellEnd"/>
      <w:r w:rsidRPr="00E772E5">
        <w:rPr>
          <w:b/>
          <w:sz w:val="24"/>
          <w:szCs w:val="24"/>
        </w:rPr>
        <w:t xml:space="preserve"> </w:t>
      </w:r>
      <w:r w:rsidRPr="00E772E5">
        <w:rPr>
          <w:b/>
          <w:bCs/>
          <w:iCs/>
          <w:sz w:val="24"/>
          <w:szCs w:val="24"/>
        </w:rPr>
        <w:t>(E321)</w:t>
      </w: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Vilnų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riebalai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cetilo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alkoholis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gali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sukelti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lokalių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odos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reakcijų</w:t>
      </w:r>
      <w:proofErr w:type="spellEnd"/>
      <w:r w:rsidRPr="00E772E5">
        <w:rPr>
          <w:sz w:val="24"/>
          <w:szCs w:val="24"/>
        </w:rPr>
        <w:t xml:space="preserve"> (</w:t>
      </w:r>
      <w:proofErr w:type="spellStart"/>
      <w:proofErr w:type="gramStart"/>
      <w:r w:rsidRPr="00E772E5">
        <w:rPr>
          <w:sz w:val="24"/>
          <w:szCs w:val="24"/>
        </w:rPr>
        <w:t>pvz</w:t>
      </w:r>
      <w:proofErr w:type="spellEnd"/>
      <w:r w:rsidRPr="00E772E5">
        <w:rPr>
          <w:sz w:val="24"/>
          <w:szCs w:val="24"/>
        </w:rPr>
        <w:t>.,</w:t>
      </w:r>
      <w:proofErr w:type="gram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kontaktinį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dermatitą</w:t>
      </w:r>
      <w:proofErr w:type="spellEnd"/>
      <w:r w:rsidRPr="00E772E5">
        <w:rPr>
          <w:sz w:val="24"/>
          <w:szCs w:val="24"/>
        </w:rPr>
        <w:t>).</w:t>
      </w: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Butilhidroksitolueno</w:t>
      </w:r>
      <w:proofErr w:type="spellEnd"/>
      <w:r w:rsidRPr="00E772E5">
        <w:rPr>
          <w:sz w:val="24"/>
          <w:szCs w:val="24"/>
        </w:rPr>
        <w:t xml:space="preserve"> </w:t>
      </w:r>
      <w:r w:rsidRPr="00E772E5">
        <w:rPr>
          <w:bCs/>
          <w:iCs/>
          <w:sz w:val="24"/>
          <w:szCs w:val="24"/>
        </w:rPr>
        <w:t xml:space="preserve">(E321) </w:t>
      </w:r>
      <w:proofErr w:type="spellStart"/>
      <w:r w:rsidRPr="00E772E5">
        <w:rPr>
          <w:bCs/>
          <w:iCs/>
          <w:sz w:val="24"/>
          <w:szCs w:val="24"/>
        </w:rPr>
        <w:t>gali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sukelti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vietinių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odos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reakcijų</w:t>
      </w:r>
      <w:proofErr w:type="spellEnd"/>
      <w:r w:rsidRPr="00E772E5">
        <w:rPr>
          <w:bCs/>
          <w:iCs/>
          <w:sz w:val="24"/>
          <w:szCs w:val="24"/>
        </w:rPr>
        <w:t xml:space="preserve"> (</w:t>
      </w:r>
      <w:proofErr w:type="spellStart"/>
      <w:proofErr w:type="gramStart"/>
      <w:r w:rsidRPr="00E772E5">
        <w:rPr>
          <w:bCs/>
          <w:iCs/>
          <w:sz w:val="24"/>
          <w:szCs w:val="24"/>
        </w:rPr>
        <w:t>pvz</w:t>
      </w:r>
      <w:proofErr w:type="spellEnd"/>
      <w:r w:rsidRPr="00E772E5">
        <w:rPr>
          <w:bCs/>
          <w:iCs/>
          <w:sz w:val="24"/>
          <w:szCs w:val="24"/>
        </w:rPr>
        <w:t>.,</w:t>
      </w:r>
      <w:proofErr w:type="gram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kontaktinį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dermatitą</w:t>
      </w:r>
      <w:proofErr w:type="spellEnd"/>
      <w:r w:rsidRPr="00E772E5">
        <w:rPr>
          <w:bCs/>
          <w:iCs/>
          <w:sz w:val="24"/>
          <w:szCs w:val="24"/>
        </w:rPr>
        <w:t xml:space="preserve">) </w:t>
      </w:r>
      <w:proofErr w:type="spellStart"/>
      <w:r w:rsidRPr="00E772E5">
        <w:rPr>
          <w:bCs/>
          <w:iCs/>
          <w:sz w:val="24"/>
          <w:szCs w:val="24"/>
        </w:rPr>
        <w:t>arba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sudirginti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akis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ir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gleivinių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paviršius</w:t>
      </w:r>
      <w:proofErr w:type="spellEnd"/>
      <w:r w:rsidRPr="00E772E5">
        <w:rPr>
          <w:bCs/>
          <w:iCs/>
          <w:sz w:val="24"/>
          <w:szCs w:val="24"/>
        </w:rPr>
        <w:t>.</w:t>
      </w:r>
      <w:r w:rsidRPr="00E772E5">
        <w:rPr>
          <w:sz w:val="24"/>
          <w:szCs w:val="24"/>
        </w:rPr>
        <w:t xml:space="preserve">  </w:t>
      </w:r>
    </w:p>
    <w:p w:rsidR="009B16DA" w:rsidRPr="00E772E5" w:rsidRDefault="009B16DA" w:rsidP="009B16DA">
      <w:pPr>
        <w:rPr>
          <w:sz w:val="24"/>
          <w:szCs w:val="24"/>
          <w:lang w:eastAsia="lt-LT"/>
        </w:rPr>
      </w:pPr>
      <w:proofErr w:type="spellStart"/>
      <w:r w:rsidRPr="00E772E5">
        <w:rPr>
          <w:sz w:val="24"/>
          <w:szCs w:val="24"/>
        </w:rPr>
        <w:t>Jeigu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tepalu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tepama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veido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oda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vieta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apie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akį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reikia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stengtis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kad</w:t>
      </w:r>
      <w:proofErr w:type="spellEnd"/>
      <w:r w:rsidRPr="00E772E5">
        <w:rPr>
          <w:sz w:val="24"/>
          <w:szCs w:val="24"/>
        </w:rPr>
        <w:t xml:space="preserve"> </w:t>
      </w:r>
      <w:proofErr w:type="gramStart"/>
      <w:r w:rsidRPr="00E772E5">
        <w:rPr>
          <w:sz w:val="24"/>
          <w:szCs w:val="24"/>
        </w:rPr>
        <w:t>jo</w:t>
      </w:r>
      <w:proofErr w:type="gram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nepatektų</w:t>
      </w:r>
      <w:proofErr w:type="spellEnd"/>
      <w:r w:rsidRPr="00E772E5">
        <w:rPr>
          <w:sz w:val="24"/>
          <w:szCs w:val="24"/>
        </w:rPr>
        <w:t xml:space="preserve"> į </w:t>
      </w:r>
      <w:proofErr w:type="spellStart"/>
      <w:r w:rsidRPr="00E772E5">
        <w:rPr>
          <w:sz w:val="24"/>
          <w:szCs w:val="24"/>
        </w:rPr>
        <w:t>akis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ind w:left="540" w:hanging="540"/>
        <w:rPr>
          <w:b/>
          <w:sz w:val="24"/>
          <w:szCs w:val="24"/>
        </w:rPr>
      </w:pPr>
      <w:r w:rsidRPr="00E772E5">
        <w:rPr>
          <w:b/>
          <w:sz w:val="24"/>
          <w:szCs w:val="24"/>
        </w:rPr>
        <w:t>3.</w:t>
      </w:r>
      <w:r w:rsidRPr="00E772E5">
        <w:rPr>
          <w:b/>
          <w:sz w:val="24"/>
          <w:szCs w:val="24"/>
        </w:rPr>
        <w:tab/>
      </w:r>
      <w:proofErr w:type="spellStart"/>
      <w:r w:rsidRPr="00E772E5">
        <w:rPr>
          <w:b/>
          <w:sz w:val="24"/>
          <w:szCs w:val="24"/>
        </w:rPr>
        <w:t>Kaip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vartoti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Fucidin</w:t>
      </w:r>
      <w:proofErr w:type="spellEnd"/>
      <w:r w:rsidRPr="00E772E5">
        <w:rPr>
          <w:b/>
          <w:sz w:val="24"/>
          <w:szCs w:val="24"/>
        </w:rPr>
        <w:t xml:space="preserve"> 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lastRenderedPageBreak/>
        <w:t>Visada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vartokite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šį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tiksliai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kaip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nurodė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gydytojas</w:t>
      </w:r>
      <w:proofErr w:type="spellEnd"/>
      <w:r w:rsidRPr="00E772E5">
        <w:rPr>
          <w:sz w:val="24"/>
          <w:szCs w:val="24"/>
        </w:rPr>
        <w:t xml:space="preserve">. </w:t>
      </w:r>
      <w:proofErr w:type="spellStart"/>
      <w:r w:rsidRPr="00E772E5">
        <w:rPr>
          <w:sz w:val="24"/>
          <w:szCs w:val="24"/>
        </w:rPr>
        <w:t>Jeigu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abejojate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kreipkitės</w:t>
      </w:r>
      <w:proofErr w:type="spellEnd"/>
      <w:r w:rsidRPr="00E772E5">
        <w:rPr>
          <w:sz w:val="24"/>
          <w:szCs w:val="24"/>
        </w:rPr>
        <w:t xml:space="preserve"> į </w:t>
      </w:r>
      <w:proofErr w:type="spellStart"/>
      <w:r w:rsidRPr="00E772E5">
        <w:rPr>
          <w:sz w:val="24"/>
          <w:szCs w:val="24"/>
        </w:rPr>
        <w:t>gydytoją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arba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vaistininką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  <w:u w:val="single"/>
        </w:rPr>
      </w:pPr>
      <w:proofErr w:type="spellStart"/>
      <w:r w:rsidRPr="00E772E5">
        <w:rPr>
          <w:sz w:val="24"/>
          <w:szCs w:val="24"/>
          <w:u w:val="single"/>
        </w:rPr>
        <w:t>Suaugusiems</w:t>
      </w:r>
      <w:proofErr w:type="spellEnd"/>
      <w:r w:rsidRPr="00E772E5">
        <w:rPr>
          <w:sz w:val="24"/>
          <w:szCs w:val="24"/>
          <w:u w:val="single"/>
        </w:rPr>
        <w:t xml:space="preserve"> </w:t>
      </w:r>
      <w:proofErr w:type="spellStart"/>
      <w:r w:rsidRPr="00E772E5">
        <w:rPr>
          <w:sz w:val="24"/>
          <w:szCs w:val="24"/>
          <w:u w:val="single"/>
        </w:rPr>
        <w:t>ir</w:t>
      </w:r>
      <w:proofErr w:type="spellEnd"/>
      <w:r w:rsidRPr="00E772E5">
        <w:rPr>
          <w:sz w:val="24"/>
          <w:szCs w:val="24"/>
          <w:u w:val="single"/>
        </w:rPr>
        <w:t xml:space="preserve"> </w:t>
      </w:r>
      <w:proofErr w:type="spellStart"/>
      <w:r w:rsidRPr="00E772E5">
        <w:rPr>
          <w:sz w:val="24"/>
          <w:szCs w:val="24"/>
          <w:u w:val="single"/>
        </w:rPr>
        <w:t>vaikams</w:t>
      </w:r>
      <w:proofErr w:type="spellEnd"/>
      <w:r w:rsidRPr="00E772E5">
        <w:rPr>
          <w:sz w:val="24"/>
          <w:szCs w:val="24"/>
          <w:u w:val="single"/>
        </w:rPr>
        <w:t xml:space="preserve"> </w:t>
      </w:r>
      <w:proofErr w:type="spellStart"/>
      <w:r w:rsidRPr="00E772E5">
        <w:rPr>
          <w:sz w:val="24"/>
          <w:szCs w:val="24"/>
          <w:u w:val="single"/>
        </w:rPr>
        <w:t>nuo</w:t>
      </w:r>
      <w:proofErr w:type="spellEnd"/>
      <w:r w:rsidRPr="00E772E5">
        <w:rPr>
          <w:sz w:val="24"/>
          <w:szCs w:val="24"/>
          <w:u w:val="single"/>
        </w:rPr>
        <w:t xml:space="preserve"> 0 </w:t>
      </w:r>
      <w:proofErr w:type="spellStart"/>
      <w:r w:rsidRPr="00E772E5">
        <w:rPr>
          <w:sz w:val="24"/>
          <w:szCs w:val="24"/>
          <w:u w:val="single"/>
        </w:rPr>
        <w:t>iki</w:t>
      </w:r>
      <w:proofErr w:type="spellEnd"/>
      <w:r w:rsidRPr="00E772E5">
        <w:rPr>
          <w:sz w:val="24"/>
          <w:szCs w:val="24"/>
          <w:u w:val="single"/>
        </w:rPr>
        <w:t xml:space="preserve"> 17 </w:t>
      </w:r>
      <w:proofErr w:type="spellStart"/>
      <w:r w:rsidRPr="00E772E5">
        <w:rPr>
          <w:sz w:val="24"/>
          <w:szCs w:val="24"/>
          <w:u w:val="single"/>
        </w:rPr>
        <w:t>metų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tepamas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ant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pažeistų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odos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vietų</w:t>
      </w:r>
      <w:proofErr w:type="spellEnd"/>
      <w:r w:rsidRPr="00E772E5">
        <w:rPr>
          <w:sz w:val="24"/>
          <w:szCs w:val="24"/>
        </w:rPr>
        <w:t xml:space="preserve"> 2-3 </w:t>
      </w:r>
      <w:proofErr w:type="spellStart"/>
      <w:r w:rsidRPr="00E772E5">
        <w:rPr>
          <w:sz w:val="24"/>
          <w:szCs w:val="24"/>
        </w:rPr>
        <w:t>kartus</w:t>
      </w:r>
      <w:proofErr w:type="spellEnd"/>
      <w:r w:rsidRPr="00E772E5">
        <w:rPr>
          <w:sz w:val="24"/>
          <w:szCs w:val="24"/>
        </w:rPr>
        <w:t xml:space="preserve"> per </w:t>
      </w:r>
      <w:proofErr w:type="spellStart"/>
      <w:r w:rsidRPr="00E772E5">
        <w:rPr>
          <w:sz w:val="24"/>
          <w:szCs w:val="24"/>
        </w:rPr>
        <w:t>parą</w:t>
      </w:r>
      <w:proofErr w:type="spellEnd"/>
      <w:r w:rsidRPr="00E772E5">
        <w:rPr>
          <w:sz w:val="24"/>
          <w:szCs w:val="24"/>
        </w:rPr>
        <w:t xml:space="preserve"> (</w:t>
      </w:r>
      <w:proofErr w:type="spellStart"/>
      <w:r w:rsidRPr="00E772E5">
        <w:rPr>
          <w:sz w:val="24"/>
          <w:szCs w:val="24"/>
        </w:rPr>
        <w:t>vieną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kartą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ryte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vieną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kartą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vakare</w:t>
      </w:r>
      <w:proofErr w:type="spellEnd"/>
      <w:r w:rsidRPr="00E772E5">
        <w:rPr>
          <w:sz w:val="24"/>
          <w:szCs w:val="24"/>
        </w:rPr>
        <w:t xml:space="preserve">), </w:t>
      </w:r>
      <w:proofErr w:type="spellStart"/>
      <w:r w:rsidRPr="00E772E5">
        <w:rPr>
          <w:sz w:val="24"/>
          <w:szCs w:val="24"/>
        </w:rPr>
        <w:t>įprastai</w:t>
      </w:r>
      <w:proofErr w:type="spellEnd"/>
      <w:r w:rsidRPr="00E772E5">
        <w:rPr>
          <w:sz w:val="24"/>
          <w:szCs w:val="24"/>
        </w:rPr>
        <w:t xml:space="preserve"> 7 paras. </w:t>
      </w:r>
      <w:proofErr w:type="spellStart"/>
      <w:r w:rsidRPr="00E772E5">
        <w:rPr>
          <w:sz w:val="24"/>
          <w:szCs w:val="24"/>
        </w:rPr>
        <w:t>Jis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gali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būti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vartojamas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tvarsčiu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arba</w:t>
      </w:r>
      <w:proofErr w:type="spellEnd"/>
      <w:r w:rsidRPr="00E772E5">
        <w:rPr>
          <w:sz w:val="24"/>
          <w:szCs w:val="24"/>
        </w:rPr>
        <w:t xml:space="preserve"> be </w:t>
      </w:r>
      <w:proofErr w:type="gramStart"/>
      <w:r w:rsidRPr="00E772E5">
        <w:rPr>
          <w:sz w:val="24"/>
          <w:szCs w:val="24"/>
        </w:rPr>
        <w:t>jo</w:t>
      </w:r>
      <w:proofErr w:type="gram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Style w:val="Pagrindinistekstas2"/>
        <w:rPr>
          <w:bCs/>
          <w:iCs/>
          <w:sz w:val="24"/>
          <w:szCs w:val="24"/>
          <w:u w:val="single"/>
        </w:rPr>
      </w:pPr>
      <w:proofErr w:type="spellStart"/>
      <w:r w:rsidRPr="00E772E5">
        <w:rPr>
          <w:bCs/>
          <w:iCs/>
          <w:sz w:val="24"/>
          <w:szCs w:val="24"/>
          <w:u w:val="single"/>
        </w:rPr>
        <w:t>Senyvo</w:t>
      </w:r>
      <w:proofErr w:type="spellEnd"/>
      <w:r w:rsidRPr="00E772E5">
        <w:rPr>
          <w:bCs/>
          <w:iCs/>
          <w:sz w:val="24"/>
          <w:szCs w:val="24"/>
          <w:u w:val="single"/>
        </w:rPr>
        <w:t xml:space="preserve"> </w:t>
      </w:r>
      <w:proofErr w:type="spellStart"/>
      <w:r w:rsidRPr="00E772E5">
        <w:rPr>
          <w:bCs/>
          <w:iCs/>
          <w:sz w:val="24"/>
          <w:szCs w:val="24"/>
          <w:u w:val="single"/>
        </w:rPr>
        <w:t>amžiaus</w:t>
      </w:r>
      <w:proofErr w:type="spellEnd"/>
      <w:r w:rsidRPr="00E772E5">
        <w:rPr>
          <w:bCs/>
          <w:iCs/>
          <w:sz w:val="24"/>
          <w:szCs w:val="24"/>
          <w:u w:val="single"/>
        </w:rPr>
        <w:t xml:space="preserve"> </w:t>
      </w:r>
      <w:proofErr w:type="spellStart"/>
      <w:r w:rsidRPr="00E772E5">
        <w:rPr>
          <w:bCs/>
          <w:iCs/>
          <w:sz w:val="24"/>
          <w:szCs w:val="24"/>
          <w:u w:val="single"/>
        </w:rPr>
        <w:t>pacientai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Nėra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klinikinės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patirties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nurodančios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būtinybę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laikytis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vartojimo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atsargumo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priemonių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keisti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dozavimą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pagyvenusiems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pacientams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pStyle w:val="Pagrindinistekstas2"/>
        <w:rPr>
          <w:bCs/>
          <w:iCs/>
          <w:sz w:val="24"/>
          <w:szCs w:val="24"/>
        </w:rPr>
      </w:pPr>
    </w:p>
    <w:p w:rsidR="009B16DA" w:rsidRPr="00E772E5" w:rsidRDefault="009B16DA" w:rsidP="009B16DA">
      <w:pPr>
        <w:pStyle w:val="Pagrindinistekstas2"/>
        <w:rPr>
          <w:bCs/>
          <w:iCs/>
          <w:sz w:val="24"/>
          <w:szCs w:val="24"/>
          <w:u w:val="single"/>
        </w:rPr>
      </w:pPr>
      <w:proofErr w:type="spellStart"/>
      <w:r w:rsidRPr="00E772E5">
        <w:rPr>
          <w:bCs/>
          <w:iCs/>
          <w:sz w:val="24"/>
          <w:szCs w:val="24"/>
          <w:u w:val="single"/>
        </w:rPr>
        <w:t>Kepenų</w:t>
      </w:r>
      <w:proofErr w:type="spellEnd"/>
      <w:r w:rsidRPr="00E772E5">
        <w:rPr>
          <w:bCs/>
          <w:iCs/>
          <w:sz w:val="24"/>
          <w:szCs w:val="24"/>
          <w:u w:val="single"/>
        </w:rPr>
        <w:t xml:space="preserve"> </w:t>
      </w:r>
      <w:proofErr w:type="spellStart"/>
      <w:r w:rsidRPr="00E772E5">
        <w:rPr>
          <w:bCs/>
          <w:iCs/>
          <w:sz w:val="24"/>
          <w:szCs w:val="24"/>
          <w:u w:val="single"/>
        </w:rPr>
        <w:t>ir</w:t>
      </w:r>
      <w:proofErr w:type="spellEnd"/>
      <w:r w:rsidRPr="00E772E5">
        <w:rPr>
          <w:bCs/>
          <w:iCs/>
          <w:sz w:val="24"/>
          <w:szCs w:val="24"/>
          <w:u w:val="single"/>
        </w:rPr>
        <w:t xml:space="preserve"> </w:t>
      </w:r>
      <w:proofErr w:type="spellStart"/>
      <w:r w:rsidRPr="00E772E5">
        <w:rPr>
          <w:bCs/>
          <w:iCs/>
          <w:sz w:val="24"/>
          <w:szCs w:val="24"/>
          <w:u w:val="single"/>
        </w:rPr>
        <w:t>inkstų</w:t>
      </w:r>
      <w:proofErr w:type="spellEnd"/>
      <w:r w:rsidRPr="00E772E5">
        <w:rPr>
          <w:bCs/>
          <w:iCs/>
          <w:sz w:val="24"/>
          <w:szCs w:val="24"/>
          <w:u w:val="single"/>
        </w:rPr>
        <w:t xml:space="preserve"> </w:t>
      </w:r>
      <w:proofErr w:type="spellStart"/>
      <w:r w:rsidRPr="00E772E5">
        <w:rPr>
          <w:bCs/>
          <w:iCs/>
          <w:sz w:val="24"/>
          <w:szCs w:val="24"/>
          <w:u w:val="single"/>
        </w:rPr>
        <w:t>nepakankamumas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Nėra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klinikinės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patirties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nurodančios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būtinybę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laikytis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vartojimo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atsargumo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priemonių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keisti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dozavimą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pacientams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turintiems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kepenų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inkstų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nepakankamumą</w:t>
      </w:r>
      <w:proofErr w:type="spellEnd"/>
      <w:r w:rsidR="002C423E" w:rsidRPr="00E772E5">
        <w:rPr>
          <w:sz w:val="24"/>
          <w:szCs w:val="24"/>
        </w:rPr>
        <w:t>.</w:t>
      </w:r>
    </w:p>
    <w:p w:rsidR="002C423E" w:rsidRPr="00E772E5" w:rsidRDefault="002C423E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Style w:val="Antrat3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772E5">
        <w:rPr>
          <w:rFonts w:ascii="Times New Roman" w:eastAsia="Calibri" w:hAnsi="Times New Roman" w:cs="Times New Roman"/>
          <w:color w:val="auto"/>
          <w:sz w:val="24"/>
          <w:szCs w:val="24"/>
        </w:rPr>
        <w:t>4.</w:t>
      </w:r>
      <w:r w:rsidRPr="00E772E5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  <w:proofErr w:type="spellStart"/>
      <w:r w:rsidRPr="00E772E5">
        <w:rPr>
          <w:rFonts w:ascii="Times New Roman" w:hAnsi="Times New Roman" w:cs="Times New Roman"/>
          <w:color w:val="auto"/>
          <w:sz w:val="24"/>
          <w:szCs w:val="24"/>
        </w:rPr>
        <w:t>Galimas</w:t>
      </w:r>
      <w:proofErr w:type="spellEnd"/>
      <w:r w:rsidRPr="00E772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72E5">
        <w:rPr>
          <w:rFonts w:ascii="Times New Roman" w:hAnsi="Times New Roman" w:cs="Times New Roman"/>
          <w:color w:val="auto"/>
          <w:sz w:val="24"/>
          <w:szCs w:val="24"/>
        </w:rPr>
        <w:t>šalutinis</w:t>
      </w:r>
      <w:proofErr w:type="spellEnd"/>
      <w:r w:rsidRPr="00E772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72E5">
        <w:rPr>
          <w:rFonts w:ascii="Times New Roman" w:hAnsi="Times New Roman" w:cs="Times New Roman"/>
          <w:color w:val="auto"/>
          <w:sz w:val="24"/>
          <w:szCs w:val="24"/>
        </w:rPr>
        <w:t>poveikis</w:t>
      </w:r>
      <w:proofErr w:type="spellEnd"/>
      <w:r w:rsidRPr="00E772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Šis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vaistas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kaip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visi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kiti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gali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sukelti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šalutinį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poveikį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nors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jis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pasireiškia</w:t>
      </w:r>
      <w:proofErr w:type="spellEnd"/>
      <w:r w:rsidRPr="00E772E5">
        <w:rPr>
          <w:sz w:val="24"/>
          <w:szCs w:val="24"/>
        </w:rPr>
        <w:t xml:space="preserve"> ne </w:t>
      </w:r>
      <w:proofErr w:type="spellStart"/>
      <w:r w:rsidRPr="00E772E5">
        <w:rPr>
          <w:sz w:val="24"/>
          <w:szCs w:val="24"/>
        </w:rPr>
        <w:t>visiems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žmonėms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bCs/>
          <w:iCs/>
          <w:sz w:val="24"/>
          <w:szCs w:val="24"/>
        </w:rPr>
      </w:pPr>
      <w:proofErr w:type="spellStart"/>
      <w:r w:rsidRPr="00E772E5">
        <w:rPr>
          <w:sz w:val="24"/>
          <w:szCs w:val="24"/>
        </w:rPr>
        <w:t>Pasireiškę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reti</w:t>
      </w:r>
      <w:proofErr w:type="spellEnd"/>
      <w:r w:rsidRPr="00E772E5">
        <w:rPr>
          <w:sz w:val="24"/>
          <w:szCs w:val="24"/>
        </w:rPr>
        <w:t xml:space="preserve"> (</w:t>
      </w:r>
      <w:proofErr w:type="spellStart"/>
      <w:r w:rsidRPr="00E772E5">
        <w:rPr>
          <w:sz w:val="24"/>
          <w:szCs w:val="24"/>
        </w:rPr>
        <w:t>nuo</w:t>
      </w:r>
      <w:proofErr w:type="spellEnd"/>
      <w:r w:rsidRPr="00E772E5">
        <w:rPr>
          <w:sz w:val="24"/>
          <w:szCs w:val="24"/>
        </w:rPr>
        <w:t xml:space="preserve"> ≥ 1/10 000 </w:t>
      </w:r>
      <w:proofErr w:type="spellStart"/>
      <w:r w:rsidRPr="00E772E5">
        <w:rPr>
          <w:sz w:val="24"/>
          <w:szCs w:val="24"/>
        </w:rPr>
        <w:t>iki</w:t>
      </w:r>
      <w:proofErr w:type="spellEnd"/>
      <w:r w:rsidRPr="00E772E5">
        <w:rPr>
          <w:sz w:val="24"/>
          <w:szCs w:val="24"/>
        </w:rPr>
        <w:t xml:space="preserve"> &lt;1/1 000 </w:t>
      </w:r>
      <w:proofErr w:type="spellStart"/>
      <w:r w:rsidRPr="00E772E5">
        <w:rPr>
          <w:sz w:val="24"/>
          <w:szCs w:val="24"/>
        </w:rPr>
        <w:t>vaistą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vartojusių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žmonių</w:t>
      </w:r>
      <w:proofErr w:type="spellEnd"/>
      <w:r w:rsidRPr="00E772E5">
        <w:rPr>
          <w:sz w:val="24"/>
          <w:szCs w:val="24"/>
        </w:rPr>
        <w:t xml:space="preserve">) </w:t>
      </w:r>
      <w:proofErr w:type="spellStart"/>
      <w:r w:rsidRPr="00E772E5">
        <w:rPr>
          <w:sz w:val="24"/>
          <w:szCs w:val="24"/>
        </w:rPr>
        <w:t>šalutinio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poveikio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reiškiniai</w:t>
      </w:r>
      <w:proofErr w:type="spellEnd"/>
      <w:r w:rsidRPr="00E772E5">
        <w:rPr>
          <w:sz w:val="24"/>
          <w:szCs w:val="24"/>
        </w:rPr>
        <w:t xml:space="preserve">: </w:t>
      </w:r>
      <w:proofErr w:type="spellStart"/>
      <w:r w:rsidRPr="00E772E5">
        <w:rPr>
          <w:sz w:val="24"/>
          <w:szCs w:val="24"/>
        </w:rPr>
        <w:t>padidėjęs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jautrumas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akies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junginės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uždegimas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angioneurozinė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edema</w:t>
      </w:r>
      <w:proofErr w:type="spellEnd"/>
      <w:r w:rsidRPr="00E772E5">
        <w:rPr>
          <w:sz w:val="24"/>
          <w:szCs w:val="24"/>
        </w:rPr>
        <w:t xml:space="preserve"> (</w:t>
      </w:r>
      <w:proofErr w:type="spellStart"/>
      <w:r w:rsidRPr="00E772E5">
        <w:rPr>
          <w:sz w:val="24"/>
          <w:szCs w:val="24"/>
        </w:rPr>
        <w:t>paburkimas</w:t>
      </w:r>
      <w:proofErr w:type="spellEnd"/>
      <w:r w:rsidRPr="00E772E5">
        <w:rPr>
          <w:sz w:val="24"/>
          <w:szCs w:val="24"/>
        </w:rPr>
        <w:t xml:space="preserve">), </w:t>
      </w:r>
      <w:proofErr w:type="spellStart"/>
      <w:r w:rsidRPr="00E772E5">
        <w:rPr>
          <w:sz w:val="24"/>
          <w:szCs w:val="24"/>
        </w:rPr>
        <w:t>urtikarija</w:t>
      </w:r>
      <w:proofErr w:type="spellEnd"/>
      <w:r w:rsidRPr="00E772E5">
        <w:rPr>
          <w:sz w:val="24"/>
          <w:szCs w:val="24"/>
        </w:rPr>
        <w:t xml:space="preserve"> (</w:t>
      </w:r>
      <w:proofErr w:type="spellStart"/>
      <w:r w:rsidRPr="00E772E5">
        <w:rPr>
          <w:sz w:val="24"/>
          <w:szCs w:val="24"/>
        </w:rPr>
        <w:t>dilgėlinė</w:t>
      </w:r>
      <w:proofErr w:type="spellEnd"/>
      <w:r w:rsidRPr="00E772E5">
        <w:rPr>
          <w:sz w:val="24"/>
          <w:szCs w:val="24"/>
        </w:rPr>
        <w:t xml:space="preserve">), </w:t>
      </w:r>
      <w:proofErr w:type="spellStart"/>
      <w:r w:rsidRPr="00E772E5">
        <w:rPr>
          <w:sz w:val="24"/>
          <w:szCs w:val="24"/>
        </w:rPr>
        <w:t>pūslelės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Pasireiškę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nedažni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šalutinio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poveikio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reiškiniai</w:t>
      </w:r>
      <w:proofErr w:type="spellEnd"/>
      <w:r w:rsidRPr="00E772E5">
        <w:rPr>
          <w:sz w:val="24"/>
          <w:szCs w:val="24"/>
        </w:rPr>
        <w:t xml:space="preserve"> (</w:t>
      </w:r>
      <w:proofErr w:type="spellStart"/>
      <w:r w:rsidRPr="00E772E5">
        <w:rPr>
          <w:sz w:val="24"/>
          <w:szCs w:val="24"/>
        </w:rPr>
        <w:t>nuo</w:t>
      </w:r>
      <w:proofErr w:type="spellEnd"/>
      <w:r w:rsidRPr="00E772E5">
        <w:rPr>
          <w:sz w:val="24"/>
          <w:szCs w:val="24"/>
        </w:rPr>
        <w:t xml:space="preserve"> ≥ </w:t>
      </w:r>
      <w:r w:rsidRPr="00E772E5">
        <w:rPr>
          <w:bCs/>
          <w:sz w:val="24"/>
          <w:szCs w:val="24"/>
        </w:rPr>
        <w:t xml:space="preserve">1/1 000 </w:t>
      </w:r>
      <w:proofErr w:type="spellStart"/>
      <w:r w:rsidRPr="00E772E5">
        <w:rPr>
          <w:bCs/>
          <w:sz w:val="24"/>
          <w:szCs w:val="24"/>
        </w:rPr>
        <w:t>iki</w:t>
      </w:r>
      <w:proofErr w:type="spellEnd"/>
      <w:r w:rsidRPr="00E772E5">
        <w:rPr>
          <w:bCs/>
          <w:sz w:val="24"/>
          <w:szCs w:val="24"/>
        </w:rPr>
        <w:t xml:space="preserve"> &lt;1/100 </w:t>
      </w:r>
      <w:proofErr w:type="spellStart"/>
      <w:r w:rsidRPr="00E772E5">
        <w:rPr>
          <w:sz w:val="24"/>
          <w:szCs w:val="24"/>
        </w:rPr>
        <w:t>vaistą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vartojusių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žmonių</w:t>
      </w:r>
      <w:proofErr w:type="spellEnd"/>
      <w:r w:rsidRPr="00E772E5">
        <w:rPr>
          <w:bCs/>
          <w:sz w:val="24"/>
          <w:szCs w:val="24"/>
        </w:rPr>
        <w:t xml:space="preserve">)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tokie</w:t>
      </w:r>
      <w:proofErr w:type="spellEnd"/>
      <w:r w:rsidRPr="00E772E5">
        <w:rPr>
          <w:sz w:val="24"/>
          <w:szCs w:val="24"/>
        </w:rPr>
        <w:t xml:space="preserve">: </w:t>
      </w:r>
      <w:proofErr w:type="spellStart"/>
      <w:r w:rsidRPr="00E772E5">
        <w:rPr>
          <w:sz w:val="24"/>
          <w:szCs w:val="24"/>
        </w:rPr>
        <w:t>dermatitas</w:t>
      </w:r>
      <w:proofErr w:type="spellEnd"/>
      <w:r w:rsidRPr="00E772E5">
        <w:rPr>
          <w:sz w:val="24"/>
          <w:szCs w:val="24"/>
        </w:rPr>
        <w:t xml:space="preserve"> (</w:t>
      </w:r>
      <w:proofErr w:type="spellStart"/>
      <w:r w:rsidRPr="00E772E5">
        <w:rPr>
          <w:sz w:val="24"/>
          <w:szCs w:val="24"/>
        </w:rPr>
        <w:t>odos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uždegimas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įskaitant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kontaktinį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dermatitą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egzemą</w:t>
      </w:r>
      <w:proofErr w:type="spellEnd"/>
      <w:r w:rsidRPr="00E772E5">
        <w:rPr>
          <w:sz w:val="24"/>
          <w:szCs w:val="24"/>
        </w:rPr>
        <w:t xml:space="preserve">), </w:t>
      </w:r>
      <w:proofErr w:type="spellStart"/>
      <w:r w:rsidRPr="00E772E5">
        <w:rPr>
          <w:sz w:val="24"/>
          <w:szCs w:val="24"/>
        </w:rPr>
        <w:t>bėrimas</w:t>
      </w:r>
      <w:proofErr w:type="spellEnd"/>
      <w:r w:rsidRPr="00E772E5">
        <w:rPr>
          <w:sz w:val="24"/>
          <w:szCs w:val="24"/>
        </w:rPr>
        <w:t xml:space="preserve">*, </w:t>
      </w:r>
      <w:proofErr w:type="spellStart"/>
      <w:r w:rsidRPr="00E772E5">
        <w:rPr>
          <w:sz w:val="24"/>
          <w:szCs w:val="24"/>
        </w:rPr>
        <w:t>niežėjimas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odos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sudirginimas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vartojimo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vietos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skausmas</w:t>
      </w:r>
      <w:proofErr w:type="spellEnd"/>
      <w:r w:rsidRPr="00E772E5">
        <w:rPr>
          <w:sz w:val="24"/>
          <w:szCs w:val="24"/>
        </w:rPr>
        <w:t xml:space="preserve"> (</w:t>
      </w:r>
      <w:proofErr w:type="spellStart"/>
      <w:r w:rsidRPr="00E772E5">
        <w:rPr>
          <w:sz w:val="24"/>
          <w:szCs w:val="24"/>
        </w:rPr>
        <w:t>įskaitant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deginimo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pojūtį</w:t>
      </w:r>
      <w:proofErr w:type="spellEnd"/>
      <w:r w:rsidRPr="00E772E5">
        <w:rPr>
          <w:sz w:val="24"/>
          <w:szCs w:val="24"/>
        </w:rPr>
        <w:t xml:space="preserve">), </w:t>
      </w:r>
      <w:proofErr w:type="spellStart"/>
      <w:r w:rsidRPr="00E772E5">
        <w:rPr>
          <w:sz w:val="24"/>
          <w:szCs w:val="24"/>
        </w:rPr>
        <w:t>vartojimo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vietos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sudirginimas</w:t>
      </w:r>
      <w:proofErr w:type="spellEnd"/>
      <w:r w:rsidRPr="00E772E5">
        <w:rPr>
          <w:sz w:val="24"/>
          <w:szCs w:val="24"/>
        </w:rPr>
        <w:t xml:space="preserve">. 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r w:rsidRPr="00E772E5">
        <w:rPr>
          <w:sz w:val="24"/>
          <w:szCs w:val="24"/>
        </w:rPr>
        <w:t xml:space="preserve">* </w:t>
      </w:r>
      <w:proofErr w:type="spellStart"/>
      <w:r w:rsidRPr="00E772E5">
        <w:rPr>
          <w:i/>
          <w:sz w:val="24"/>
          <w:szCs w:val="24"/>
        </w:rPr>
        <w:t>Buvo</w:t>
      </w:r>
      <w:proofErr w:type="spellEnd"/>
      <w:r w:rsidRPr="00E772E5">
        <w:rPr>
          <w:i/>
          <w:sz w:val="24"/>
          <w:szCs w:val="24"/>
        </w:rPr>
        <w:t xml:space="preserve"> </w:t>
      </w:r>
      <w:proofErr w:type="spellStart"/>
      <w:r w:rsidRPr="00E772E5">
        <w:rPr>
          <w:i/>
          <w:sz w:val="24"/>
          <w:szCs w:val="24"/>
        </w:rPr>
        <w:t>aprašyti</w:t>
      </w:r>
      <w:proofErr w:type="spellEnd"/>
      <w:r w:rsidRPr="00E772E5">
        <w:rPr>
          <w:i/>
          <w:sz w:val="24"/>
          <w:szCs w:val="24"/>
        </w:rPr>
        <w:t xml:space="preserve"> </w:t>
      </w:r>
      <w:proofErr w:type="spellStart"/>
      <w:r w:rsidRPr="00E772E5">
        <w:rPr>
          <w:i/>
          <w:sz w:val="24"/>
          <w:szCs w:val="24"/>
        </w:rPr>
        <w:t>įvairūs</w:t>
      </w:r>
      <w:proofErr w:type="spellEnd"/>
      <w:r w:rsidRPr="00E772E5">
        <w:rPr>
          <w:i/>
          <w:sz w:val="24"/>
          <w:szCs w:val="24"/>
        </w:rPr>
        <w:t xml:space="preserve"> </w:t>
      </w:r>
      <w:proofErr w:type="spellStart"/>
      <w:r w:rsidRPr="00E772E5">
        <w:rPr>
          <w:i/>
          <w:sz w:val="24"/>
          <w:szCs w:val="24"/>
        </w:rPr>
        <w:t>bėrimai</w:t>
      </w:r>
      <w:proofErr w:type="spellEnd"/>
      <w:r w:rsidRPr="00E772E5">
        <w:rPr>
          <w:i/>
          <w:sz w:val="24"/>
          <w:szCs w:val="24"/>
        </w:rPr>
        <w:t xml:space="preserve">, </w:t>
      </w:r>
      <w:proofErr w:type="spellStart"/>
      <w:r w:rsidRPr="00E772E5">
        <w:rPr>
          <w:i/>
          <w:sz w:val="24"/>
          <w:szCs w:val="24"/>
        </w:rPr>
        <w:t>pasireiškę</w:t>
      </w:r>
      <w:proofErr w:type="spellEnd"/>
      <w:r w:rsidRPr="00E772E5">
        <w:rPr>
          <w:i/>
          <w:sz w:val="24"/>
          <w:szCs w:val="24"/>
        </w:rPr>
        <w:t xml:space="preserve"> </w:t>
      </w:r>
      <w:proofErr w:type="spellStart"/>
      <w:r w:rsidRPr="00E772E5">
        <w:rPr>
          <w:i/>
          <w:sz w:val="24"/>
          <w:szCs w:val="24"/>
        </w:rPr>
        <w:t>paraudimu</w:t>
      </w:r>
      <w:proofErr w:type="spellEnd"/>
      <w:r w:rsidRPr="00E772E5">
        <w:rPr>
          <w:i/>
          <w:sz w:val="24"/>
          <w:szCs w:val="24"/>
        </w:rPr>
        <w:t xml:space="preserve">, </w:t>
      </w:r>
      <w:proofErr w:type="spellStart"/>
      <w:r w:rsidRPr="00E772E5">
        <w:rPr>
          <w:i/>
          <w:sz w:val="24"/>
          <w:szCs w:val="24"/>
        </w:rPr>
        <w:t>pūslelėmis</w:t>
      </w:r>
      <w:proofErr w:type="spellEnd"/>
      <w:r w:rsidRPr="00E772E5">
        <w:rPr>
          <w:i/>
          <w:sz w:val="24"/>
          <w:szCs w:val="24"/>
        </w:rPr>
        <w:t xml:space="preserve">, </w:t>
      </w:r>
      <w:proofErr w:type="spellStart"/>
      <w:r w:rsidRPr="00E772E5">
        <w:rPr>
          <w:i/>
          <w:sz w:val="24"/>
          <w:szCs w:val="24"/>
        </w:rPr>
        <w:t>dėmelėmis</w:t>
      </w:r>
      <w:proofErr w:type="spellEnd"/>
      <w:r w:rsidRPr="00E772E5">
        <w:rPr>
          <w:i/>
          <w:sz w:val="24"/>
          <w:szCs w:val="24"/>
        </w:rPr>
        <w:t xml:space="preserve">, </w:t>
      </w:r>
      <w:proofErr w:type="spellStart"/>
      <w:r w:rsidRPr="00E772E5">
        <w:rPr>
          <w:i/>
          <w:sz w:val="24"/>
          <w:szCs w:val="24"/>
        </w:rPr>
        <w:t>mazgeliais</w:t>
      </w:r>
      <w:proofErr w:type="spellEnd"/>
      <w:r w:rsidRPr="00E772E5">
        <w:rPr>
          <w:i/>
          <w:sz w:val="24"/>
          <w:szCs w:val="24"/>
        </w:rPr>
        <w:t xml:space="preserve"> </w:t>
      </w:r>
      <w:proofErr w:type="spellStart"/>
      <w:r w:rsidRPr="00E772E5">
        <w:rPr>
          <w:i/>
          <w:sz w:val="24"/>
          <w:szCs w:val="24"/>
        </w:rPr>
        <w:t>ar</w:t>
      </w:r>
      <w:proofErr w:type="spellEnd"/>
      <w:r w:rsidRPr="00E772E5">
        <w:rPr>
          <w:i/>
          <w:sz w:val="24"/>
          <w:szCs w:val="24"/>
        </w:rPr>
        <w:t xml:space="preserve"> </w:t>
      </w:r>
      <w:proofErr w:type="spellStart"/>
      <w:r w:rsidRPr="00E772E5">
        <w:rPr>
          <w:i/>
          <w:sz w:val="24"/>
          <w:szCs w:val="24"/>
        </w:rPr>
        <w:t>pūlinėliais</w:t>
      </w:r>
      <w:proofErr w:type="spellEnd"/>
      <w:r w:rsidRPr="00E772E5">
        <w:rPr>
          <w:i/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Nepageidaujamo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poveikio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dažnis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tipas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pasireiškimo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stiprumas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vaikams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tikėtinas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toks</w:t>
      </w:r>
      <w:proofErr w:type="spellEnd"/>
      <w:r w:rsidRPr="00E772E5">
        <w:rPr>
          <w:sz w:val="24"/>
          <w:szCs w:val="24"/>
        </w:rPr>
        <w:t xml:space="preserve"> </w:t>
      </w:r>
      <w:proofErr w:type="gramStart"/>
      <w:r w:rsidRPr="00E772E5">
        <w:rPr>
          <w:sz w:val="24"/>
          <w:szCs w:val="24"/>
        </w:rPr>
        <w:t>pat ,</w:t>
      </w:r>
      <w:proofErr w:type="gram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kaip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suaugusiesiems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labai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gerai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toleruojamas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padidėjusio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jautrumo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reakcijos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išimtinai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retos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pStyle w:val="BTEMEASMCA"/>
        <w:rPr>
          <w:rFonts w:ascii="Times New Roman" w:hAnsi="Times New Roman" w:cs="Times New Roman"/>
          <w:sz w:val="24"/>
          <w:szCs w:val="24"/>
        </w:rPr>
      </w:pPr>
    </w:p>
    <w:p w:rsidR="009B16DA" w:rsidRPr="00154E57" w:rsidRDefault="009B16DA" w:rsidP="009B16DA">
      <w:pPr>
        <w:rPr>
          <w:b/>
          <w:noProof/>
          <w:sz w:val="24"/>
          <w:szCs w:val="24"/>
          <w:lang w:val="lt-LT"/>
        </w:rPr>
      </w:pPr>
      <w:r w:rsidRPr="00154E57">
        <w:rPr>
          <w:b/>
          <w:noProof/>
          <w:sz w:val="24"/>
          <w:szCs w:val="24"/>
          <w:lang w:val="lt-LT"/>
        </w:rPr>
        <w:t>Pranešimas apie šalutinį poveikį</w:t>
      </w:r>
    </w:p>
    <w:p w:rsidR="009B16DA" w:rsidRPr="00154E57" w:rsidRDefault="009B16DA" w:rsidP="009B16DA">
      <w:pPr>
        <w:rPr>
          <w:sz w:val="24"/>
          <w:szCs w:val="24"/>
          <w:lang w:val="lt-LT"/>
        </w:rPr>
      </w:pPr>
    </w:p>
    <w:p w:rsidR="009B16DA" w:rsidRPr="00E772E5" w:rsidRDefault="009B16DA" w:rsidP="009B16DA">
      <w:pPr>
        <w:ind w:right="-449"/>
        <w:rPr>
          <w:noProof/>
          <w:sz w:val="24"/>
          <w:szCs w:val="24"/>
        </w:rPr>
      </w:pPr>
      <w:r w:rsidRPr="00154E57">
        <w:rPr>
          <w:noProof/>
          <w:sz w:val="24"/>
          <w:szCs w:val="24"/>
          <w:lang w:val="lt-LT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r w:rsidR="00154E57">
        <w:fldChar w:fldCharType="begin"/>
      </w:r>
      <w:r w:rsidR="00154E57" w:rsidRPr="00154E57">
        <w:rPr>
          <w:lang w:val="lt-LT"/>
        </w:rPr>
        <w:instrText xml:space="preserve"> HYPERLINK "http://www.vvkt.lt" </w:instrText>
      </w:r>
      <w:r w:rsidR="00154E57">
        <w:fldChar w:fldCharType="separate"/>
      </w:r>
      <w:r w:rsidRPr="00154E57">
        <w:rPr>
          <w:rStyle w:val="Hipersaitas"/>
          <w:rFonts w:eastAsia="SimSun"/>
          <w:noProof/>
          <w:sz w:val="24"/>
          <w:szCs w:val="24"/>
          <w:lang w:val="lt-LT"/>
        </w:rPr>
        <w:t>www.vvkt.lt</w:t>
      </w:r>
      <w:r w:rsidR="00154E57">
        <w:rPr>
          <w:rStyle w:val="Hipersaitas"/>
          <w:rFonts w:eastAsia="SimSun"/>
          <w:noProof/>
          <w:sz w:val="24"/>
          <w:szCs w:val="24"/>
        </w:rPr>
        <w:fldChar w:fldCharType="end"/>
      </w:r>
      <w:r w:rsidRPr="00154E57">
        <w:rPr>
          <w:noProof/>
          <w:sz w:val="24"/>
          <w:szCs w:val="24"/>
          <w:lang w:val="lt-LT"/>
        </w:rPr>
        <w:t xml:space="preserve"> esančią formą, paštu Valstybinei vaistų kontrolės tarnybai prie Lietuvos Respublikos sveikatos apsaugos ministerijos, Žirmūnų g. 139A, LT 09120 Vilnius, t</w:t>
      </w:r>
      <w:r w:rsidRPr="00154E57">
        <w:rPr>
          <w:noProof/>
          <w:sz w:val="24"/>
          <w:szCs w:val="24"/>
          <w:lang w:val="lt-LT" w:eastAsia="zh-CN"/>
        </w:rPr>
        <w:t xml:space="preserve">el: 8 800 73568, </w:t>
      </w:r>
      <w:r w:rsidRPr="00154E57">
        <w:rPr>
          <w:noProof/>
          <w:sz w:val="24"/>
          <w:szCs w:val="24"/>
          <w:lang w:val="lt-LT"/>
        </w:rPr>
        <w:t xml:space="preserve">faksu 8 800 20131 arba el. paštu </w:t>
      </w:r>
      <w:r w:rsidR="00154E57">
        <w:fldChar w:fldCharType="begin"/>
      </w:r>
      <w:r w:rsidR="00154E57" w:rsidRPr="00154E57">
        <w:rPr>
          <w:lang w:val="lt-LT"/>
        </w:rPr>
        <w:instrText xml:space="preserve"> HYPERLINK "mailto:NepageidaujamaR@vvkt.lt" </w:instrText>
      </w:r>
      <w:r w:rsidR="00154E57">
        <w:fldChar w:fldCharType="separate"/>
      </w:r>
      <w:r w:rsidRPr="00154E57">
        <w:rPr>
          <w:rStyle w:val="Hipersaitas"/>
          <w:rFonts w:eastAsia="SimSun"/>
          <w:noProof/>
          <w:sz w:val="24"/>
          <w:szCs w:val="24"/>
          <w:lang w:val="lt-LT"/>
        </w:rPr>
        <w:t>NepageidaujamaR@vvkt.lt</w:t>
      </w:r>
      <w:r w:rsidR="00154E57">
        <w:rPr>
          <w:rStyle w:val="Hipersaitas"/>
          <w:rFonts w:eastAsia="SimSun"/>
          <w:noProof/>
          <w:sz w:val="24"/>
          <w:szCs w:val="24"/>
        </w:rPr>
        <w:fldChar w:fldCharType="end"/>
      </w:r>
      <w:r w:rsidRPr="00154E57">
        <w:rPr>
          <w:noProof/>
          <w:sz w:val="24"/>
          <w:szCs w:val="24"/>
          <w:lang w:val="lt-LT"/>
        </w:rPr>
        <w:t xml:space="preserve">. </w:t>
      </w:r>
      <w:r w:rsidRPr="00E772E5">
        <w:rPr>
          <w:noProof/>
          <w:sz w:val="24"/>
          <w:szCs w:val="24"/>
        </w:rPr>
        <w:t>Pranešdami apie šalutinį poveikį galite mums padėti gauti daugiau informacijos apie šio vaisto saugumą.</w:t>
      </w:r>
    </w:p>
    <w:p w:rsidR="002C423E" w:rsidRPr="00E772E5" w:rsidRDefault="002C423E" w:rsidP="009B16DA">
      <w:pPr>
        <w:ind w:right="-449"/>
        <w:rPr>
          <w:noProof/>
          <w:sz w:val="24"/>
          <w:szCs w:val="24"/>
        </w:rPr>
      </w:pPr>
    </w:p>
    <w:p w:rsidR="002C423E" w:rsidRPr="00E772E5" w:rsidRDefault="002C423E" w:rsidP="009B16DA">
      <w:pPr>
        <w:ind w:right="-449"/>
        <w:rPr>
          <w:noProof/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r w:rsidRPr="00E772E5">
        <w:rPr>
          <w:b/>
          <w:sz w:val="24"/>
          <w:szCs w:val="24"/>
        </w:rPr>
        <w:t>5.</w:t>
      </w:r>
      <w:r w:rsidRPr="00E772E5">
        <w:rPr>
          <w:b/>
          <w:sz w:val="24"/>
          <w:szCs w:val="24"/>
        </w:rPr>
        <w:tab/>
      </w:r>
      <w:proofErr w:type="spellStart"/>
      <w:r w:rsidRPr="00E772E5">
        <w:rPr>
          <w:b/>
          <w:sz w:val="24"/>
          <w:szCs w:val="24"/>
        </w:rPr>
        <w:t>Kaip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laikyti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Fucidin</w:t>
      </w:r>
      <w:proofErr w:type="spellEnd"/>
      <w:r w:rsidRPr="00E772E5">
        <w:rPr>
          <w:b/>
          <w:sz w:val="24"/>
          <w:szCs w:val="24"/>
        </w:rPr>
        <w:t xml:space="preserve"> 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Šį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laikykite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vaikams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nepastebimoje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nepasiekiamoje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vietoje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pStyle w:val="Pagrindinistekstas"/>
        <w:rPr>
          <w:i w:val="0"/>
          <w:color w:val="auto"/>
          <w:sz w:val="24"/>
          <w:szCs w:val="24"/>
        </w:rPr>
      </w:pPr>
      <w:proofErr w:type="spellStart"/>
      <w:r w:rsidRPr="00E772E5">
        <w:rPr>
          <w:i w:val="0"/>
          <w:color w:val="auto"/>
          <w:sz w:val="24"/>
          <w:szCs w:val="24"/>
        </w:rPr>
        <w:t>Šiam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vaistiniam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preparatui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specialių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laikymo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sąlygų</w:t>
      </w:r>
      <w:proofErr w:type="spellEnd"/>
      <w:r w:rsidRPr="00E772E5">
        <w:rPr>
          <w:i w:val="0"/>
          <w:color w:val="auto"/>
          <w:sz w:val="24"/>
          <w:szCs w:val="24"/>
        </w:rPr>
        <w:t xml:space="preserve"> </w:t>
      </w:r>
      <w:proofErr w:type="spellStart"/>
      <w:r w:rsidRPr="00E772E5">
        <w:rPr>
          <w:i w:val="0"/>
          <w:color w:val="auto"/>
          <w:sz w:val="24"/>
          <w:szCs w:val="24"/>
        </w:rPr>
        <w:t>nereikia</w:t>
      </w:r>
      <w:proofErr w:type="spellEnd"/>
      <w:r w:rsidRPr="00E772E5">
        <w:rPr>
          <w:i w:val="0"/>
          <w:color w:val="auto"/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Pirmą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kartą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atidarius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tūbelę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preparato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tinkamumo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laikas</w:t>
      </w:r>
      <w:proofErr w:type="spellEnd"/>
      <w:r w:rsidRPr="00E772E5">
        <w:rPr>
          <w:sz w:val="24"/>
          <w:szCs w:val="24"/>
        </w:rPr>
        <w:t xml:space="preserve"> - 28 </w:t>
      </w:r>
      <w:proofErr w:type="spellStart"/>
      <w:r w:rsidRPr="00E772E5">
        <w:rPr>
          <w:sz w:val="24"/>
          <w:szCs w:val="24"/>
        </w:rPr>
        <w:t>dienos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bCs/>
          <w:iCs/>
          <w:sz w:val="24"/>
          <w:szCs w:val="24"/>
        </w:rPr>
      </w:pPr>
      <w:proofErr w:type="spellStart"/>
      <w:proofErr w:type="gramStart"/>
      <w:r w:rsidRPr="00E772E5">
        <w:rPr>
          <w:sz w:val="24"/>
          <w:szCs w:val="24"/>
        </w:rPr>
        <w:t>Etiketėje</w:t>
      </w:r>
      <w:proofErr w:type="spellEnd"/>
      <w:r w:rsidRPr="00E772E5">
        <w:rPr>
          <w:sz w:val="24"/>
          <w:szCs w:val="24"/>
        </w:rPr>
        <w:t xml:space="preserve">  </w:t>
      </w:r>
      <w:proofErr w:type="spellStart"/>
      <w:r w:rsidRPr="00E772E5">
        <w:rPr>
          <w:sz w:val="24"/>
          <w:szCs w:val="24"/>
        </w:rPr>
        <w:t>po</w:t>
      </w:r>
      <w:proofErr w:type="spellEnd"/>
      <w:proofErr w:type="gramEnd"/>
      <w:r w:rsidRPr="00E772E5">
        <w:rPr>
          <w:sz w:val="24"/>
          <w:szCs w:val="24"/>
        </w:rPr>
        <w:t xml:space="preserve"> „</w:t>
      </w:r>
      <w:proofErr w:type="spellStart"/>
      <w:r w:rsidRPr="00E772E5">
        <w:rPr>
          <w:sz w:val="24"/>
          <w:szCs w:val="24"/>
        </w:rPr>
        <w:t>Tinka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iki</w:t>
      </w:r>
      <w:proofErr w:type="spellEnd"/>
      <w:r w:rsidRPr="00E772E5">
        <w:rPr>
          <w:sz w:val="24"/>
          <w:szCs w:val="24"/>
        </w:rPr>
        <w:t xml:space="preserve">“, ant </w:t>
      </w:r>
      <w:proofErr w:type="spellStart"/>
      <w:r w:rsidRPr="00E772E5">
        <w:rPr>
          <w:sz w:val="24"/>
          <w:szCs w:val="24"/>
        </w:rPr>
        <w:t>kartono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dėžutės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ir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tūbelės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nurodytam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tinkamumo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laikui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pasibaigus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šio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negalima</w:t>
      </w:r>
      <w:proofErr w:type="spellEnd"/>
      <w:r w:rsidRPr="00E772E5">
        <w:rPr>
          <w:sz w:val="24"/>
          <w:szCs w:val="24"/>
        </w:rPr>
        <w:t xml:space="preserve">. </w:t>
      </w:r>
      <w:proofErr w:type="spellStart"/>
      <w:r w:rsidRPr="00E772E5">
        <w:rPr>
          <w:sz w:val="24"/>
          <w:szCs w:val="24"/>
        </w:rPr>
        <w:t>Vaistas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tinkamas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vartoti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iki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paskutinės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nurodyto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mėnesio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dienos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bCs/>
          <w:iCs/>
          <w:sz w:val="24"/>
          <w:szCs w:val="24"/>
        </w:rPr>
      </w:pPr>
      <w:proofErr w:type="spellStart"/>
      <w:r w:rsidRPr="00E772E5">
        <w:rPr>
          <w:sz w:val="24"/>
          <w:szCs w:val="24"/>
        </w:rPr>
        <w:t>Vaistų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negalima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išpilti</w:t>
      </w:r>
      <w:proofErr w:type="spellEnd"/>
      <w:r w:rsidRPr="00E772E5">
        <w:rPr>
          <w:sz w:val="24"/>
          <w:szCs w:val="24"/>
        </w:rPr>
        <w:t xml:space="preserve"> į </w:t>
      </w:r>
      <w:proofErr w:type="spellStart"/>
      <w:r w:rsidRPr="00E772E5">
        <w:rPr>
          <w:sz w:val="24"/>
          <w:szCs w:val="24"/>
        </w:rPr>
        <w:t>kanalizaciją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arba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išmesti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su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buitinėmis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atliekomis</w:t>
      </w:r>
      <w:proofErr w:type="spellEnd"/>
      <w:r w:rsidRPr="00E772E5">
        <w:rPr>
          <w:sz w:val="24"/>
          <w:szCs w:val="24"/>
        </w:rPr>
        <w:t xml:space="preserve">. </w:t>
      </w:r>
      <w:proofErr w:type="spellStart"/>
      <w:r w:rsidRPr="00E772E5">
        <w:rPr>
          <w:sz w:val="24"/>
          <w:szCs w:val="24"/>
        </w:rPr>
        <w:t>Kaip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tvarkyti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nereikalingus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vaistus</w:t>
      </w:r>
      <w:proofErr w:type="spellEnd"/>
      <w:r w:rsidRPr="00E772E5">
        <w:rPr>
          <w:sz w:val="24"/>
          <w:szCs w:val="24"/>
        </w:rPr>
        <w:t xml:space="preserve">, </w:t>
      </w:r>
      <w:proofErr w:type="spellStart"/>
      <w:r w:rsidRPr="00E772E5">
        <w:rPr>
          <w:sz w:val="24"/>
          <w:szCs w:val="24"/>
        </w:rPr>
        <w:t>klauskite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vaistininko</w:t>
      </w:r>
      <w:proofErr w:type="spellEnd"/>
      <w:r w:rsidRPr="00E772E5">
        <w:rPr>
          <w:sz w:val="24"/>
          <w:szCs w:val="24"/>
        </w:rPr>
        <w:t xml:space="preserve">. </w:t>
      </w:r>
      <w:proofErr w:type="spellStart"/>
      <w:r w:rsidRPr="00E772E5">
        <w:rPr>
          <w:sz w:val="24"/>
          <w:szCs w:val="24"/>
        </w:rPr>
        <w:t>Šios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priemonės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padės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apsaugoti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aplinką</w:t>
      </w:r>
      <w:proofErr w:type="spellEnd"/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bCs/>
          <w:iCs/>
          <w:sz w:val="24"/>
          <w:szCs w:val="24"/>
        </w:rPr>
      </w:pPr>
    </w:p>
    <w:p w:rsidR="009B16DA" w:rsidRPr="00E772E5" w:rsidRDefault="009B16DA" w:rsidP="009B16DA">
      <w:pPr>
        <w:rPr>
          <w:bCs/>
          <w:iCs/>
          <w:sz w:val="24"/>
          <w:szCs w:val="24"/>
        </w:rPr>
      </w:pPr>
    </w:p>
    <w:p w:rsidR="009B16DA" w:rsidRPr="00E772E5" w:rsidRDefault="009B16DA" w:rsidP="009B16DA">
      <w:pPr>
        <w:ind w:left="540" w:hanging="540"/>
        <w:rPr>
          <w:b/>
          <w:bCs/>
          <w:iCs/>
          <w:sz w:val="24"/>
          <w:szCs w:val="24"/>
        </w:rPr>
      </w:pPr>
      <w:r w:rsidRPr="00E772E5">
        <w:rPr>
          <w:b/>
          <w:bCs/>
          <w:iCs/>
          <w:sz w:val="24"/>
          <w:szCs w:val="24"/>
        </w:rPr>
        <w:t>6.</w:t>
      </w:r>
      <w:r w:rsidRPr="00E772E5">
        <w:rPr>
          <w:b/>
          <w:bCs/>
          <w:iCs/>
          <w:sz w:val="24"/>
          <w:szCs w:val="24"/>
        </w:rPr>
        <w:tab/>
      </w:r>
      <w:proofErr w:type="spellStart"/>
      <w:r w:rsidRPr="00E772E5">
        <w:rPr>
          <w:b/>
          <w:sz w:val="24"/>
          <w:szCs w:val="24"/>
        </w:rPr>
        <w:t>Pakuotės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turinys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ir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kita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informacija</w:t>
      </w:r>
      <w:proofErr w:type="spellEnd"/>
      <w:r w:rsidRPr="00E772E5">
        <w:rPr>
          <w:b/>
          <w:sz w:val="24"/>
          <w:szCs w:val="24"/>
        </w:rPr>
        <w:t xml:space="preserve"> </w:t>
      </w:r>
    </w:p>
    <w:p w:rsidR="009B16DA" w:rsidRPr="00E772E5" w:rsidRDefault="009B16DA" w:rsidP="009B16DA">
      <w:pPr>
        <w:rPr>
          <w:bCs/>
          <w:iCs/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Fucidin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sudėtis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tabs>
          <w:tab w:val="left" w:pos="540"/>
        </w:tabs>
        <w:rPr>
          <w:sz w:val="24"/>
          <w:szCs w:val="24"/>
        </w:rPr>
      </w:pPr>
      <w:r w:rsidRPr="00E772E5">
        <w:rPr>
          <w:sz w:val="24"/>
          <w:szCs w:val="24"/>
        </w:rPr>
        <w:t>-</w:t>
      </w:r>
      <w:r w:rsidRPr="00E772E5">
        <w:rPr>
          <w:sz w:val="24"/>
          <w:szCs w:val="24"/>
        </w:rPr>
        <w:tab/>
      </w:r>
      <w:proofErr w:type="spellStart"/>
      <w:r w:rsidRPr="00E772E5">
        <w:rPr>
          <w:sz w:val="24"/>
          <w:szCs w:val="24"/>
        </w:rPr>
        <w:t>Veiklioji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medžiaga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natrio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fuzidatas</w:t>
      </w:r>
      <w:proofErr w:type="spellEnd"/>
      <w:r w:rsidRPr="00E772E5">
        <w:rPr>
          <w:sz w:val="24"/>
          <w:szCs w:val="24"/>
        </w:rPr>
        <w:t xml:space="preserve">. </w:t>
      </w:r>
      <w:proofErr w:type="spellStart"/>
      <w:r w:rsidRPr="00E772E5">
        <w:rPr>
          <w:sz w:val="24"/>
          <w:szCs w:val="24"/>
        </w:rPr>
        <w:t>Viename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grame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tepalo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yra</w:t>
      </w:r>
      <w:proofErr w:type="spellEnd"/>
      <w:r w:rsidRPr="00E772E5">
        <w:rPr>
          <w:sz w:val="24"/>
          <w:szCs w:val="24"/>
        </w:rPr>
        <w:t xml:space="preserve"> 20 mg </w:t>
      </w:r>
      <w:proofErr w:type="spellStart"/>
      <w:r w:rsidRPr="00E772E5">
        <w:rPr>
          <w:sz w:val="24"/>
          <w:szCs w:val="24"/>
        </w:rPr>
        <w:t>natrio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fuzidato</w:t>
      </w:r>
      <w:proofErr w:type="spellEnd"/>
      <w:r w:rsidRPr="00E772E5">
        <w:rPr>
          <w:sz w:val="24"/>
          <w:szCs w:val="24"/>
        </w:rPr>
        <w:t>.</w:t>
      </w:r>
    </w:p>
    <w:p w:rsidR="00181652" w:rsidRPr="00E772E5" w:rsidRDefault="009B16DA" w:rsidP="00181652">
      <w:pPr>
        <w:pStyle w:val="Default"/>
      </w:pPr>
      <w:r w:rsidRPr="00E772E5">
        <w:t>-</w:t>
      </w:r>
      <w:r w:rsidRPr="00E772E5">
        <w:tab/>
      </w:r>
      <w:proofErr w:type="spellStart"/>
      <w:r w:rsidRPr="00E772E5">
        <w:t>Pagalbinės</w:t>
      </w:r>
      <w:proofErr w:type="spellEnd"/>
      <w:r w:rsidRPr="00E772E5">
        <w:t xml:space="preserve"> </w:t>
      </w:r>
      <w:proofErr w:type="spellStart"/>
      <w:r w:rsidRPr="00E772E5">
        <w:t>medžiagos</w:t>
      </w:r>
      <w:proofErr w:type="spellEnd"/>
      <w:r w:rsidRPr="00E772E5">
        <w:t xml:space="preserve"> </w:t>
      </w:r>
      <w:proofErr w:type="spellStart"/>
      <w:r w:rsidRPr="00E772E5">
        <w:t>yra</w:t>
      </w:r>
      <w:proofErr w:type="spellEnd"/>
      <w:r w:rsidRPr="00E772E5">
        <w:t xml:space="preserve"> </w:t>
      </w:r>
      <w:proofErr w:type="spellStart"/>
      <w:r w:rsidR="00181652" w:rsidRPr="00E772E5">
        <w:t>cetilo</w:t>
      </w:r>
      <w:proofErr w:type="spellEnd"/>
      <w:r w:rsidR="00181652" w:rsidRPr="00E772E5">
        <w:t xml:space="preserve"> </w:t>
      </w:r>
      <w:proofErr w:type="spellStart"/>
      <w:r w:rsidR="00181652" w:rsidRPr="00E772E5">
        <w:t>alkoholis</w:t>
      </w:r>
      <w:proofErr w:type="spellEnd"/>
      <w:proofErr w:type="gramStart"/>
      <w:r w:rsidR="00181652" w:rsidRPr="00E772E5">
        <w:t xml:space="preserve">,  </w:t>
      </w:r>
      <w:proofErr w:type="spellStart"/>
      <w:r w:rsidR="00181652" w:rsidRPr="00E772E5">
        <w:t>vilnų</w:t>
      </w:r>
      <w:proofErr w:type="spellEnd"/>
      <w:proofErr w:type="gramEnd"/>
      <w:r w:rsidR="00181652" w:rsidRPr="00E772E5">
        <w:t xml:space="preserve"> </w:t>
      </w:r>
      <w:proofErr w:type="spellStart"/>
      <w:r w:rsidR="00181652" w:rsidRPr="00E772E5">
        <w:t>riebalai</w:t>
      </w:r>
      <w:proofErr w:type="spellEnd"/>
      <w:r w:rsidR="00181652" w:rsidRPr="00E772E5">
        <w:t xml:space="preserve">, </w:t>
      </w:r>
      <w:proofErr w:type="spellStart"/>
      <w:r w:rsidR="00181652" w:rsidRPr="00E772E5">
        <w:t>minkštasis</w:t>
      </w:r>
      <w:proofErr w:type="spellEnd"/>
      <w:r w:rsidR="00181652" w:rsidRPr="00E772E5">
        <w:t xml:space="preserve"> </w:t>
      </w:r>
      <w:proofErr w:type="spellStart"/>
      <w:r w:rsidR="00181652" w:rsidRPr="00E772E5">
        <w:t>baltas</w:t>
      </w:r>
      <w:proofErr w:type="spellEnd"/>
      <w:r w:rsidR="00181652" w:rsidRPr="00E772E5">
        <w:t xml:space="preserve"> </w:t>
      </w:r>
      <w:proofErr w:type="spellStart"/>
      <w:r w:rsidR="00181652" w:rsidRPr="00E772E5">
        <w:t>parafinas</w:t>
      </w:r>
      <w:proofErr w:type="spellEnd"/>
      <w:r w:rsidR="00181652" w:rsidRPr="00E772E5">
        <w:t xml:space="preserve">, </w:t>
      </w:r>
      <w:proofErr w:type="spellStart"/>
      <w:r w:rsidR="00181652" w:rsidRPr="00E772E5">
        <w:t>skystasis</w:t>
      </w:r>
      <w:proofErr w:type="spellEnd"/>
      <w:r w:rsidR="00181652" w:rsidRPr="00E772E5">
        <w:t xml:space="preserve"> </w:t>
      </w:r>
      <w:proofErr w:type="spellStart"/>
      <w:r w:rsidR="00181652" w:rsidRPr="00E772E5">
        <w:t>parafinas</w:t>
      </w:r>
      <w:proofErr w:type="spellEnd"/>
      <w:r w:rsidR="00181652" w:rsidRPr="00E772E5">
        <w:t xml:space="preserve">, </w:t>
      </w:r>
      <w:proofErr w:type="spellStart"/>
      <w:r w:rsidR="00181652" w:rsidRPr="00E772E5">
        <w:t>visų</w:t>
      </w:r>
      <w:proofErr w:type="spellEnd"/>
      <w:r w:rsidR="00181652" w:rsidRPr="00E772E5">
        <w:t xml:space="preserve"> </w:t>
      </w:r>
      <w:proofErr w:type="spellStart"/>
      <w:r w:rsidR="00181652" w:rsidRPr="00E772E5">
        <w:t>racematų</w:t>
      </w:r>
      <w:proofErr w:type="spellEnd"/>
      <w:r w:rsidR="00181652" w:rsidRPr="00E772E5">
        <w:t xml:space="preserve"> </w:t>
      </w:r>
      <w:proofErr w:type="spellStart"/>
      <w:r w:rsidR="00181652" w:rsidRPr="00E772E5">
        <w:t>alfa-tokoferolis</w:t>
      </w:r>
      <w:proofErr w:type="spellEnd"/>
      <w:r w:rsidR="00181652" w:rsidRPr="00E772E5">
        <w:t xml:space="preserve">, </w:t>
      </w:r>
      <w:proofErr w:type="spellStart"/>
      <w:r w:rsidR="00181652" w:rsidRPr="00E772E5">
        <w:t>butilhidroksitoluenas</w:t>
      </w:r>
      <w:proofErr w:type="spellEnd"/>
      <w:r w:rsidR="00181652" w:rsidRPr="00E772E5">
        <w:t xml:space="preserve"> </w:t>
      </w:r>
      <w:r w:rsidR="00181652" w:rsidRPr="00E772E5">
        <w:rPr>
          <w:bCs/>
          <w:iCs/>
        </w:rPr>
        <w:t>(E321)</w:t>
      </w:r>
      <w:r w:rsidR="00181652" w:rsidRPr="00E772E5">
        <w:t>.</w:t>
      </w:r>
    </w:p>
    <w:p w:rsidR="009B16DA" w:rsidRPr="00E772E5" w:rsidRDefault="009B16DA" w:rsidP="009B16DA">
      <w:pPr>
        <w:ind w:left="540" w:hanging="540"/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Fucidin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išvaizda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ir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kiekis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pakuotėje</w:t>
      </w:r>
      <w:proofErr w:type="spellEnd"/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bCs/>
          <w:iCs/>
          <w:sz w:val="24"/>
          <w:szCs w:val="24"/>
        </w:rPr>
      </w:pPr>
      <w:proofErr w:type="spellStart"/>
      <w:r w:rsidRPr="00E772E5">
        <w:rPr>
          <w:bCs/>
          <w:iCs/>
          <w:sz w:val="24"/>
          <w:szCs w:val="24"/>
        </w:rPr>
        <w:t>Skaidrus</w:t>
      </w:r>
      <w:proofErr w:type="spellEnd"/>
      <w:r w:rsidRPr="00E772E5">
        <w:rPr>
          <w:bCs/>
          <w:iCs/>
          <w:sz w:val="24"/>
          <w:szCs w:val="24"/>
        </w:rPr>
        <w:t xml:space="preserve">, </w:t>
      </w:r>
      <w:proofErr w:type="spellStart"/>
      <w:r w:rsidRPr="00E772E5">
        <w:rPr>
          <w:bCs/>
          <w:iCs/>
          <w:sz w:val="24"/>
          <w:szCs w:val="24"/>
        </w:rPr>
        <w:t>gelsvai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baltas</w:t>
      </w:r>
      <w:proofErr w:type="spellEnd"/>
      <w:r w:rsidRPr="00E772E5">
        <w:rPr>
          <w:bCs/>
          <w:iCs/>
          <w:sz w:val="24"/>
          <w:szCs w:val="24"/>
        </w:rPr>
        <w:t xml:space="preserve"> </w:t>
      </w:r>
      <w:proofErr w:type="spellStart"/>
      <w:r w:rsidRPr="00E772E5">
        <w:rPr>
          <w:bCs/>
          <w:iCs/>
          <w:sz w:val="24"/>
          <w:szCs w:val="24"/>
        </w:rPr>
        <w:t>tepalas</w:t>
      </w:r>
      <w:proofErr w:type="spellEnd"/>
      <w:r w:rsidRPr="00E772E5">
        <w:rPr>
          <w:bCs/>
          <w:iCs/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Fucidin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tiekiamas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tūbelėse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po</w:t>
      </w:r>
      <w:proofErr w:type="spellEnd"/>
      <w:r w:rsidRPr="00E772E5">
        <w:rPr>
          <w:sz w:val="24"/>
          <w:szCs w:val="24"/>
        </w:rPr>
        <w:t xml:space="preserve"> 15 </w:t>
      </w:r>
      <w:proofErr w:type="gramStart"/>
      <w:r w:rsidRPr="00E772E5">
        <w:rPr>
          <w:sz w:val="24"/>
          <w:szCs w:val="24"/>
        </w:rPr>
        <w:t xml:space="preserve">g </w:t>
      </w:r>
      <w:r w:rsidR="00181652" w:rsidRPr="00E772E5">
        <w:rPr>
          <w:sz w:val="24"/>
          <w:szCs w:val="24"/>
        </w:rPr>
        <w:t>.</w:t>
      </w:r>
      <w:proofErr w:type="gramEnd"/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Gamintojas</w:t>
      </w:r>
      <w:proofErr w:type="spellEnd"/>
    </w:p>
    <w:p w:rsidR="009B16DA" w:rsidRPr="00E772E5" w:rsidRDefault="004128C5" w:rsidP="009B16DA">
      <w:pPr>
        <w:pStyle w:val="BTEMEASMCA"/>
        <w:rPr>
          <w:rFonts w:ascii="Times New Roman" w:hAnsi="Times New Roman" w:cs="Times New Roman"/>
          <w:sz w:val="24"/>
          <w:szCs w:val="24"/>
        </w:rPr>
      </w:pPr>
      <w:r w:rsidRPr="00E772E5">
        <w:rPr>
          <w:rFonts w:ascii="Times New Roman" w:hAnsi="Times New Roman" w:cs="Times New Roman"/>
          <w:sz w:val="24"/>
          <w:szCs w:val="24"/>
        </w:rPr>
        <w:lastRenderedPageBreak/>
        <w:t>LEO Laboratories Limited</w:t>
      </w:r>
    </w:p>
    <w:p w:rsidR="004128C5" w:rsidRPr="00E772E5" w:rsidRDefault="004128C5" w:rsidP="009B16DA">
      <w:pPr>
        <w:pStyle w:val="BTEMEASMCA"/>
        <w:rPr>
          <w:rFonts w:ascii="Times New Roman" w:hAnsi="Times New Roman" w:cs="Times New Roman"/>
          <w:sz w:val="24"/>
          <w:szCs w:val="24"/>
        </w:rPr>
      </w:pPr>
      <w:r w:rsidRPr="00E772E5">
        <w:rPr>
          <w:rFonts w:ascii="Times New Roman" w:hAnsi="Times New Roman" w:cs="Times New Roman"/>
          <w:sz w:val="24"/>
          <w:szCs w:val="24"/>
        </w:rPr>
        <w:t>285 Cashel Road, Dublin 12</w:t>
      </w:r>
    </w:p>
    <w:p w:rsidR="004128C5" w:rsidRPr="00E772E5" w:rsidRDefault="004128C5" w:rsidP="009B16DA">
      <w:pPr>
        <w:pStyle w:val="BTEMEASMCA"/>
        <w:rPr>
          <w:rFonts w:ascii="Times New Roman" w:hAnsi="Times New Roman" w:cs="Times New Roman"/>
          <w:b/>
          <w:sz w:val="24"/>
          <w:szCs w:val="24"/>
        </w:rPr>
      </w:pPr>
      <w:r w:rsidRPr="00E772E5">
        <w:rPr>
          <w:rFonts w:ascii="Times New Roman" w:hAnsi="Times New Roman" w:cs="Times New Roman"/>
          <w:sz w:val="24"/>
          <w:szCs w:val="24"/>
        </w:rPr>
        <w:t>Airija</w:t>
      </w:r>
    </w:p>
    <w:p w:rsidR="002800F8" w:rsidRPr="00E772E5" w:rsidRDefault="002800F8" w:rsidP="009B16DA">
      <w:pPr>
        <w:rPr>
          <w:b/>
          <w:sz w:val="24"/>
          <w:szCs w:val="24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Lygiagretus</w:t>
      </w:r>
      <w:proofErr w:type="spellEnd"/>
      <w:r w:rsidRPr="00E772E5">
        <w:rPr>
          <w:b/>
          <w:sz w:val="24"/>
          <w:szCs w:val="24"/>
        </w:rPr>
        <w:t xml:space="preserve"> </w:t>
      </w:r>
      <w:proofErr w:type="spellStart"/>
      <w:r w:rsidRPr="00E772E5">
        <w:rPr>
          <w:b/>
          <w:sz w:val="24"/>
          <w:szCs w:val="24"/>
        </w:rPr>
        <w:t>importuotojas</w:t>
      </w:r>
      <w:proofErr w:type="spellEnd"/>
      <w:r w:rsidRPr="00E772E5">
        <w:rPr>
          <w:b/>
          <w:sz w:val="24"/>
          <w:szCs w:val="24"/>
        </w:rPr>
        <w:t xml:space="preserve"> </w:t>
      </w:r>
    </w:p>
    <w:p w:rsidR="0059256E" w:rsidRPr="00E772E5" w:rsidRDefault="0059256E" w:rsidP="0059256E">
      <w:pPr>
        <w:ind w:left="567" w:hanging="567"/>
        <w:rPr>
          <w:sz w:val="24"/>
          <w:szCs w:val="24"/>
          <w:lang w:eastAsia="lt-LT"/>
        </w:rPr>
      </w:pPr>
      <w:r w:rsidRPr="00E772E5">
        <w:rPr>
          <w:sz w:val="24"/>
          <w:szCs w:val="24"/>
          <w:lang w:eastAsia="lt-LT"/>
        </w:rPr>
        <w:t>UAB „Limedika“</w:t>
      </w:r>
    </w:p>
    <w:p w:rsidR="0059256E" w:rsidRPr="00E772E5" w:rsidRDefault="0059256E" w:rsidP="0059256E">
      <w:pPr>
        <w:ind w:left="567" w:hanging="567"/>
        <w:rPr>
          <w:sz w:val="24"/>
          <w:szCs w:val="24"/>
          <w:lang w:eastAsia="lt-LT"/>
        </w:rPr>
      </w:pPr>
      <w:proofErr w:type="spellStart"/>
      <w:r w:rsidRPr="00E772E5">
        <w:rPr>
          <w:sz w:val="24"/>
          <w:szCs w:val="24"/>
          <w:lang w:eastAsia="lt-LT"/>
        </w:rPr>
        <w:t>Gedimino</w:t>
      </w:r>
      <w:proofErr w:type="spellEnd"/>
      <w:r w:rsidRPr="00E772E5">
        <w:rPr>
          <w:sz w:val="24"/>
          <w:szCs w:val="24"/>
          <w:lang w:eastAsia="lt-LT"/>
        </w:rPr>
        <w:t xml:space="preserve"> g. 13, LT-44318 Kaunas</w:t>
      </w:r>
    </w:p>
    <w:p w:rsidR="0059256E" w:rsidRPr="00E772E5" w:rsidRDefault="0059256E" w:rsidP="0059256E">
      <w:pPr>
        <w:keepNext/>
        <w:rPr>
          <w:sz w:val="24"/>
          <w:szCs w:val="24"/>
          <w:lang w:eastAsia="lt-LT"/>
        </w:rPr>
      </w:pPr>
      <w:proofErr w:type="spellStart"/>
      <w:r w:rsidRPr="00E772E5">
        <w:rPr>
          <w:sz w:val="24"/>
          <w:szCs w:val="24"/>
          <w:lang w:eastAsia="lt-LT"/>
        </w:rPr>
        <w:t>Lietuva</w:t>
      </w:r>
      <w:proofErr w:type="spellEnd"/>
    </w:p>
    <w:p w:rsidR="009B16DA" w:rsidRPr="00E772E5" w:rsidRDefault="009B16DA" w:rsidP="009B16DA">
      <w:pPr>
        <w:jc w:val="both"/>
        <w:rPr>
          <w:sz w:val="24"/>
          <w:szCs w:val="24"/>
          <w:highlight w:val="yellow"/>
        </w:rPr>
      </w:pPr>
    </w:p>
    <w:p w:rsidR="009B16DA" w:rsidRPr="00E772E5" w:rsidRDefault="009B16DA" w:rsidP="009B16DA">
      <w:pPr>
        <w:rPr>
          <w:b/>
          <w:sz w:val="24"/>
          <w:szCs w:val="24"/>
        </w:rPr>
      </w:pPr>
      <w:proofErr w:type="spellStart"/>
      <w:r w:rsidRPr="00E772E5">
        <w:rPr>
          <w:b/>
          <w:sz w:val="24"/>
          <w:szCs w:val="24"/>
        </w:rPr>
        <w:t>Perpakavo</w:t>
      </w:r>
      <w:proofErr w:type="spellEnd"/>
      <w:r w:rsidRPr="00E772E5">
        <w:rPr>
          <w:b/>
          <w:sz w:val="24"/>
          <w:szCs w:val="24"/>
        </w:rPr>
        <w:t xml:space="preserve"> </w:t>
      </w:r>
    </w:p>
    <w:p w:rsidR="009B16DA" w:rsidRPr="00E772E5" w:rsidRDefault="009B16DA" w:rsidP="009B16DA">
      <w:pPr>
        <w:jc w:val="both"/>
        <w:rPr>
          <w:sz w:val="24"/>
          <w:szCs w:val="24"/>
        </w:rPr>
      </w:pPr>
      <w:r w:rsidRPr="00E772E5">
        <w:rPr>
          <w:sz w:val="24"/>
          <w:szCs w:val="24"/>
        </w:rPr>
        <w:t>BĮ UAB „</w:t>
      </w:r>
      <w:proofErr w:type="spellStart"/>
      <w:r w:rsidRPr="00E772E5">
        <w:rPr>
          <w:sz w:val="24"/>
          <w:szCs w:val="24"/>
        </w:rPr>
        <w:t>Norfachema</w:t>
      </w:r>
      <w:proofErr w:type="spellEnd"/>
      <w:r w:rsidRPr="00E772E5">
        <w:rPr>
          <w:sz w:val="24"/>
          <w:szCs w:val="24"/>
        </w:rPr>
        <w:t>“</w:t>
      </w:r>
    </w:p>
    <w:p w:rsidR="009B16DA" w:rsidRPr="00E772E5" w:rsidRDefault="009B16DA" w:rsidP="009B16DA">
      <w:pPr>
        <w:jc w:val="both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Vytauto</w:t>
      </w:r>
      <w:proofErr w:type="spellEnd"/>
      <w:r w:rsidRPr="00E772E5">
        <w:rPr>
          <w:sz w:val="24"/>
          <w:szCs w:val="24"/>
        </w:rPr>
        <w:t xml:space="preserve"> g. 6, </w:t>
      </w:r>
      <w:proofErr w:type="spellStart"/>
      <w:r w:rsidRPr="00E772E5">
        <w:rPr>
          <w:sz w:val="24"/>
          <w:szCs w:val="24"/>
        </w:rPr>
        <w:t>Jonava</w:t>
      </w:r>
      <w:proofErr w:type="spellEnd"/>
    </w:p>
    <w:p w:rsidR="009B16DA" w:rsidRPr="00E772E5" w:rsidRDefault="009B16DA" w:rsidP="009B16DA">
      <w:pPr>
        <w:jc w:val="both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Lietuva</w:t>
      </w:r>
      <w:proofErr w:type="spellEnd"/>
    </w:p>
    <w:p w:rsidR="009B16DA" w:rsidRPr="00E772E5" w:rsidRDefault="009B16DA" w:rsidP="009B16DA">
      <w:pPr>
        <w:jc w:val="both"/>
        <w:rPr>
          <w:sz w:val="24"/>
          <w:szCs w:val="24"/>
        </w:rPr>
      </w:pPr>
    </w:p>
    <w:p w:rsidR="009B16DA" w:rsidRPr="00E772E5" w:rsidRDefault="009B16DA" w:rsidP="009B16DA">
      <w:pPr>
        <w:jc w:val="both"/>
        <w:rPr>
          <w:sz w:val="24"/>
          <w:szCs w:val="24"/>
        </w:rPr>
      </w:pPr>
    </w:p>
    <w:p w:rsidR="009B16DA" w:rsidRPr="00E772E5" w:rsidRDefault="009B16DA" w:rsidP="009B16DA">
      <w:pPr>
        <w:jc w:val="both"/>
        <w:rPr>
          <w:sz w:val="24"/>
          <w:szCs w:val="24"/>
        </w:rPr>
      </w:pPr>
    </w:p>
    <w:p w:rsidR="00157928" w:rsidRPr="00E772E5" w:rsidRDefault="009B16DA" w:rsidP="00157928">
      <w:pPr>
        <w:pStyle w:val="HTMLadresas"/>
        <w:rPr>
          <w:i w:val="0"/>
          <w:lang w:val="en"/>
        </w:rPr>
      </w:pPr>
      <w:r w:rsidRPr="00E772E5">
        <w:rPr>
          <w:b/>
          <w:i w:val="0"/>
          <w:color w:val="000000"/>
        </w:rPr>
        <w:t>Rinkodaros teisės turėtojas eksportuojančioje valstybėje</w:t>
      </w:r>
      <w:r w:rsidRPr="00E772E5">
        <w:rPr>
          <w:color w:val="000000"/>
        </w:rPr>
        <w:t xml:space="preserve"> </w:t>
      </w:r>
      <w:r w:rsidRPr="00E772E5">
        <w:rPr>
          <w:i w:val="0"/>
          <w:color w:val="000000"/>
        </w:rPr>
        <w:t>yra</w:t>
      </w:r>
      <w:r w:rsidR="00E772E5" w:rsidRPr="00E772E5">
        <w:rPr>
          <w:i w:val="0"/>
          <w:color w:val="000000"/>
        </w:rPr>
        <w:t xml:space="preserve"> </w:t>
      </w:r>
      <w:r w:rsidR="00E772E5" w:rsidRPr="00E772E5">
        <w:rPr>
          <w:i w:val="0"/>
        </w:rPr>
        <w:t>LEO Pharmaceutical Products Hellas Ltd., LEO Pharmaceutical Products Hellas Ltd., Graikija</w:t>
      </w:r>
      <w:r w:rsidR="00157928" w:rsidRPr="00E772E5">
        <w:rPr>
          <w:i w:val="0"/>
          <w:lang w:val="en"/>
        </w:rPr>
        <w:t>.</w:t>
      </w:r>
    </w:p>
    <w:p w:rsidR="009B16DA" w:rsidRPr="00E772E5" w:rsidRDefault="009B16DA" w:rsidP="009B16DA">
      <w:pPr>
        <w:rPr>
          <w:bCs/>
          <w:iCs/>
          <w:sz w:val="24"/>
          <w:szCs w:val="24"/>
        </w:rPr>
      </w:pPr>
    </w:p>
    <w:p w:rsidR="009B16DA" w:rsidRPr="00E772E5" w:rsidRDefault="009B16DA" w:rsidP="009B16DA">
      <w:pPr>
        <w:rPr>
          <w:bCs/>
          <w:iCs/>
          <w:sz w:val="24"/>
          <w:szCs w:val="24"/>
        </w:rPr>
      </w:pPr>
    </w:p>
    <w:p w:rsidR="009B16DA" w:rsidRPr="00E772E5" w:rsidRDefault="009B16DA" w:rsidP="009B16DA">
      <w:pPr>
        <w:pStyle w:val="BTbEMEASMCA"/>
        <w:rPr>
          <w:sz w:val="24"/>
          <w:szCs w:val="24"/>
        </w:rPr>
      </w:pPr>
      <w:r w:rsidRPr="00E772E5">
        <w:rPr>
          <w:sz w:val="24"/>
          <w:szCs w:val="24"/>
        </w:rPr>
        <w:t>Šis pakuotės lapelis p</w:t>
      </w:r>
      <w:r w:rsidR="00157928" w:rsidRPr="00E772E5">
        <w:rPr>
          <w:sz w:val="24"/>
          <w:szCs w:val="24"/>
        </w:rPr>
        <w:t xml:space="preserve">askutinį kartą peržiūrėtas  </w:t>
      </w:r>
      <w:r w:rsidR="00C576CE">
        <w:rPr>
          <w:sz w:val="24"/>
          <w:szCs w:val="24"/>
        </w:rPr>
        <w:t>2015-06-09.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rPr>
          <w:sz w:val="24"/>
          <w:szCs w:val="24"/>
        </w:rPr>
      </w:pPr>
    </w:p>
    <w:p w:rsidR="009B16DA" w:rsidRPr="00E772E5" w:rsidRDefault="009B16DA" w:rsidP="009B16DA">
      <w:pPr>
        <w:numPr>
          <w:ilvl w:val="12"/>
          <w:numId w:val="0"/>
        </w:numPr>
        <w:ind w:right="-2"/>
        <w:rPr>
          <w:sz w:val="24"/>
          <w:szCs w:val="24"/>
        </w:rPr>
      </w:pPr>
      <w:proofErr w:type="spellStart"/>
      <w:r w:rsidRPr="00E772E5">
        <w:rPr>
          <w:sz w:val="24"/>
          <w:szCs w:val="24"/>
        </w:rPr>
        <w:t>Išsami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informacija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apie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šį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vaistą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pateikiama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Valstybinės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vaistų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kontrolės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tarnybos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prie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Lietuvos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Respublikos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sveikatos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apsaugos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ministerijos</w:t>
      </w:r>
      <w:proofErr w:type="spellEnd"/>
      <w:r w:rsidRPr="00E772E5">
        <w:rPr>
          <w:sz w:val="24"/>
          <w:szCs w:val="24"/>
        </w:rPr>
        <w:t xml:space="preserve"> </w:t>
      </w:r>
      <w:proofErr w:type="spellStart"/>
      <w:r w:rsidRPr="00E772E5">
        <w:rPr>
          <w:sz w:val="24"/>
          <w:szCs w:val="24"/>
        </w:rPr>
        <w:t>tinklalapyje</w:t>
      </w:r>
      <w:proofErr w:type="spellEnd"/>
      <w:r w:rsidRPr="00E772E5">
        <w:rPr>
          <w:sz w:val="24"/>
          <w:szCs w:val="24"/>
        </w:rPr>
        <w:t xml:space="preserve"> </w:t>
      </w:r>
      <w:hyperlink r:id="rId7" w:history="1">
        <w:r w:rsidRPr="00E772E5">
          <w:rPr>
            <w:rStyle w:val="Hipersaitas"/>
            <w:rFonts w:eastAsia="SimSun"/>
            <w:sz w:val="24"/>
            <w:szCs w:val="24"/>
          </w:rPr>
          <w:t>http://www.vvkt.lt/</w:t>
        </w:r>
      </w:hyperlink>
      <w:r w:rsidRPr="00E772E5">
        <w:rPr>
          <w:sz w:val="24"/>
          <w:szCs w:val="24"/>
        </w:rPr>
        <w:t>.</w:t>
      </w:r>
    </w:p>
    <w:p w:rsidR="009B16DA" w:rsidRPr="00E772E5" w:rsidRDefault="009B16DA" w:rsidP="009B16DA">
      <w:pPr>
        <w:rPr>
          <w:sz w:val="24"/>
          <w:szCs w:val="24"/>
        </w:rPr>
      </w:pPr>
    </w:p>
    <w:p w:rsidR="00BA4857" w:rsidRPr="00E772E5" w:rsidRDefault="00BA4857" w:rsidP="009B16DA">
      <w:pPr>
        <w:jc w:val="center"/>
        <w:outlineLvl w:val="0"/>
        <w:rPr>
          <w:sz w:val="24"/>
          <w:szCs w:val="24"/>
          <w:lang w:val="lt-LT"/>
        </w:rPr>
      </w:pPr>
    </w:p>
    <w:sectPr w:rsidR="00BA4857" w:rsidRPr="00E772E5" w:rsidSect="002800F8">
      <w:footerReference w:type="default" r:id="rId8"/>
      <w:footerReference w:type="firs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4CF" w:rsidRDefault="001E64CF">
      <w:pPr>
        <w:spacing w:line="240" w:lineRule="auto"/>
      </w:pPr>
      <w:r>
        <w:separator/>
      </w:r>
    </w:p>
  </w:endnote>
  <w:endnote w:type="continuationSeparator" w:id="0">
    <w:p w:rsidR="001E64CF" w:rsidRDefault="001E6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8F" w:rsidRDefault="00782939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4E57">
      <w:rPr>
        <w:rStyle w:val="Puslapionumeris"/>
        <w:noProof/>
      </w:rPr>
      <w:t>9</w:t>
    </w:r>
    <w:r>
      <w:rPr>
        <w:rStyle w:val="Puslapionumeri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8F" w:rsidRDefault="00782939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4E57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4CF" w:rsidRDefault="001E64CF">
      <w:pPr>
        <w:spacing w:line="240" w:lineRule="auto"/>
      </w:pPr>
      <w:r>
        <w:separator/>
      </w:r>
    </w:p>
  </w:footnote>
  <w:footnote w:type="continuationSeparator" w:id="0">
    <w:p w:rsidR="001E64CF" w:rsidRDefault="001E64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F45407"/>
    <w:multiLevelType w:val="hybridMultilevel"/>
    <w:tmpl w:val="35CAF626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7BD344E"/>
    <w:multiLevelType w:val="hybridMultilevel"/>
    <w:tmpl w:val="DF5E948E"/>
    <w:lvl w:ilvl="0" w:tplc="308615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A62D7B"/>
    <w:multiLevelType w:val="hybridMultilevel"/>
    <w:tmpl w:val="8876BD88"/>
    <w:lvl w:ilvl="0" w:tplc="14BE1C0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3B171DB"/>
    <w:multiLevelType w:val="hybridMultilevel"/>
    <w:tmpl w:val="EFDC50C2"/>
    <w:lvl w:ilvl="0" w:tplc="BF5CD35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fxIxfY18VF1MvZgKGHbClGfJVNCNh1KtETxrRyJF2M4J3Y2rzjBdwNerYKt7FfyGYET2mlGFCgNhi7G8lmkHA==" w:salt="hO7DL1aWPwuF2+exMiOqNA==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39"/>
    <w:rsid w:val="000B2C63"/>
    <w:rsid w:val="000F05CA"/>
    <w:rsid w:val="00154E57"/>
    <w:rsid w:val="00157928"/>
    <w:rsid w:val="00181652"/>
    <w:rsid w:val="001E64CF"/>
    <w:rsid w:val="002800F8"/>
    <w:rsid w:val="002C423E"/>
    <w:rsid w:val="003C62AF"/>
    <w:rsid w:val="004128C5"/>
    <w:rsid w:val="0059256E"/>
    <w:rsid w:val="005933B0"/>
    <w:rsid w:val="00594208"/>
    <w:rsid w:val="00623F5A"/>
    <w:rsid w:val="00714EA9"/>
    <w:rsid w:val="007355B8"/>
    <w:rsid w:val="00775197"/>
    <w:rsid w:val="00782939"/>
    <w:rsid w:val="00782CBC"/>
    <w:rsid w:val="00807532"/>
    <w:rsid w:val="00825B55"/>
    <w:rsid w:val="008C545E"/>
    <w:rsid w:val="008F2CF8"/>
    <w:rsid w:val="00925EA4"/>
    <w:rsid w:val="009B16DA"/>
    <w:rsid w:val="00AD107C"/>
    <w:rsid w:val="00BA4857"/>
    <w:rsid w:val="00BD1FF4"/>
    <w:rsid w:val="00C11E3B"/>
    <w:rsid w:val="00C11F9F"/>
    <w:rsid w:val="00C576CE"/>
    <w:rsid w:val="00CA3E05"/>
    <w:rsid w:val="00CE00A0"/>
    <w:rsid w:val="00D81D37"/>
    <w:rsid w:val="00DA6E89"/>
    <w:rsid w:val="00DC7020"/>
    <w:rsid w:val="00DE5D4D"/>
    <w:rsid w:val="00E71D94"/>
    <w:rsid w:val="00E772E5"/>
    <w:rsid w:val="00EA050C"/>
    <w:rsid w:val="00EB7483"/>
    <w:rsid w:val="00EF6B67"/>
    <w:rsid w:val="00F2659B"/>
    <w:rsid w:val="00FA0D75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84A6F-2518-4F3E-A741-3F22148C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293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2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qFormat/>
    <w:rsid w:val="00782939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782939"/>
    <w:rPr>
      <w:rFonts w:ascii="Times New Roman" w:eastAsia="Times New Roman" w:hAnsi="Times New Roman" w:cs="Times New Roman"/>
      <w:i/>
      <w:szCs w:val="20"/>
      <w:lang w:val="en-GB"/>
    </w:rPr>
  </w:style>
  <w:style w:type="paragraph" w:styleId="Antrats">
    <w:name w:val="header"/>
    <w:basedOn w:val="prastasis"/>
    <w:link w:val="AntratsDiagrama"/>
    <w:rsid w:val="0078293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basedOn w:val="Numatytasispastraiposriftas"/>
    <w:link w:val="Antrats"/>
    <w:rsid w:val="00782939"/>
    <w:rPr>
      <w:rFonts w:ascii="Helvetica" w:eastAsia="Times New Roman" w:hAnsi="Helvetica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rsid w:val="0078293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782939"/>
    <w:rPr>
      <w:rFonts w:ascii="Helvetica" w:eastAsia="Times New Roman" w:hAnsi="Helvetica" w:cs="Times New Roman"/>
      <w:sz w:val="16"/>
      <w:szCs w:val="20"/>
      <w:lang w:val="en-GB"/>
    </w:rPr>
  </w:style>
  <w:style w:type="character" w:styleId="Puslapionumeris">
    <w:name w:val="page number"/>
    <w:basedOn w:val="Numatytasispastraiposriftas"/>
    <w:rsid w:val="00782939"/>
  </w:style>
  <w:style w:type="paragraph" w:styleId="Pagrindinistekstas">
    <w:name w:val="Body Text"/>
    <w:basedOn w:val="prastasis"/>
    <w:link w:val="PagrindinistekstasDiagrama"/>
    <w:rsid w:val="0078293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2939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customStyle="1" w:styleId="EMEAEnBodyText">
    <w:name w:val="EMEA En Body Text"/>
    <w:basedOn w:val="prastasis"/>
    <w:rsid w:val="00782939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ipersaitas">
    <w:name w:val="Hyperlink"/>
    <w:rsid w:val="00782939"/>
    <w:rPr>
      <w:color w:val="0000FF"/>
      <w:u w:val="single"/>
    </w:rPr>
  </w:style>
  <w:style w:type="paragraph" w:customStyle="1" w:styleId="PI-3EMEASMCA">
    <w:name w:val="PI-3 EMEA_SMCA"/>
    <w:basedOn w:val="prastasis"/>
    <w:autoRedefine/>
    <w:rsid w:val="00782939"/>
    <w:pPr>
      <w:tabs>
        <w:tab w:val="clear" w:pos="567"/>
      </w:tabs>
      <w:spacing w:line="220" w:lineRule="exact"/>
    </w:pPr>
    <w:rPr>
      <w:b/>
      <w:bCs/>
      <w:szCs w:val="22"/>
      <w:lang w:val="lt-LT"/>
    </w:rPr>
  </w:style>
  <w:style w:type="paragraph" w:customStyle="1" w:styleId="PI-2EMEASMCA">
    <w:name w:val="PI-2 EMEA_SMCA"/>
    <w:basedOn w:val="Antrat3"/>
    <w:autoRedefine/>
    <w:rsid w:val="00782939"/>
    <w:pPr>
      <w:spacing w:before="0" w:line="240" w:lineRule="auto"/>
      <w:ind w:left="567" w:hanging="567"/>
    </w:pPr>
    <w:rPr>
      <w:rFonts w:ascii="Times New Roman" w:eastAsia="Times New Roman" w:hAnsi="Times New Roman" w:cs="Times New Roman"/>
      <w:bCs w:val="0"/>
      <w:color w:val="auto"/>
      <w:kern w:val="28"/>
      <w:szCs w:val="22"/>
      <w:lang w:val="lt-LT"/>
    </w:rPr>
  </w:style>
  <w:style w:type="paragraph" w:customStyle="1" w:styleId="TableText">
    <w:name w:val="TableText"/>
    <w:basedOn w:val="prastasis"/>
    <w:rsid w:val="00782939"/>
    <w:pPr>
      <w:keepNext/>
      <w:tabs>
        <w:tab w:val="clear" w:pos="567"/>
      </w:tabs>
      <w:spacing w:line="240" w:lineRule="auto"/>
    </w:pPr>
    <w:rPr>
      <w:sz w:val="20"/>
      <w:lang w:val="en-US"/>
    </w:rPr>
  </w:style>
  <w:style w:type="paragraph" w:customStyle="1" w:styleId="MarkTable">
    <w:name w:val="Mark Table"/>
    <w:next w:val="TableText"/>
    <w:rsid w:val="0078293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2939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3C62AF"/>
    <w:pPr>
      <w:ind w:left="720"/>
      <w:contextualSpacing/>
    </w:pPr>
  </w:style>
  <w:style w:type="paragraph" w:customStyle="1" w:styleId="Default">
    <w:name w:val="Default"/>
    <w:rsid w:val="00CA3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B16D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B16D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TEMEASMCAChar">
    <w:name w:val="BT EMEA_SMCA Char"/>
    <w:link w:val="BTEMEASMCA"/>
    <w:locked/>
    <w:rsid w:val="009B16DA"/>
    <w:rPr>
      <w:noProof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9B16DA"/>
    <w:pPr>
      <w:tabs>
        <w:tab w:val="clear" w:pos="567"/>
      </w:tabs>
      <w:spacing w:line="240" w:lineRule="auto"/>
    </w:pPr>
    <w:rPr>
      <w:rFonts w:asciiTheme="minorHAnsi" w:eastAsiaTheme="minorHAnsi" w:hAnsiTheme="minorHAnsi" w:cstheme="minorBidi"/>
      <w:noProof/>
      <w:szCs w:val="22"/>
      <w:lang w:val="lt-LT"/>
    </w:rPr>
  </w:style>
  <w:style w:type="paragraph" w:customStyle="1" w:styleId="BTbEMEASMCA">
    <w:name w:val="BT(b) EMEA_SMCA"/>
    <w:basedOn w:val="BTEMEASMCA"/>
    <w:autoRedefine/>
    <w:rsid w:val="009B16DA"/>
    <w:rPr>
      <w:rFonts w:ascii="Times New Roman" w:hAnsi="Times New Roman" w:cs="Times New Roman"/>
      <w:b/>
      <w:bCs/>
      <w:iCs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57928"/>
    <w:pPr>
      <w:tabs>
        <w:tab w:val="clear" w:pos="567"/>
      </w:tabs>
      <w:spacing w:line="240" w:lineRule="auto"/>
    </w:pPr>
    <w:rPr>
      <w:i/>
      <w:iCs/>
      <w:sz w:val="24"/>
      <w:szCs w:val="24"/>
      <w:lang w:val="lt-LT" w:eastAsia="lt-LT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57928"/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3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5742</Words>
  <Characters>3273</Characters>
  <Application>Microsoft Office Word</Application>
  <DocSecurity>8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Kardokaitė</dc:creator>
  <cp:lastModifiedBy>Birutė Valkauskaitė</cp:lastModifiedBy>
  <cp:revision>3</cp:revision>
  <cp:lastPrinted>2015-04-15T07:54:00Z</cp:lastPrinted>
  <dcterms:created xsi:type="dcterms:W3CDTF">2015-06-10T07:40:00Z</dcterms:created>
  <dcterms:modified xsi:type="dcterms:W3CDTF">2015-06-10T07:40:00Z</dcterms:modified>
</cp:coreProperties>
</file>