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bookmarkStart w:id="0" w:name="_Toc129243136"/>
      <w:bookmarkStart w:id="1" w:name="_Toc129243261"/>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P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r w:rsidRPr="005924A9">
        <w:rPr>
          <w:rFonts w:ascii="Times New Roman" w:eastAsia="Times New Roman" w:hAnsi="Times New Roman" w:cs="Times New Roman"/>
          <w:b/>
          <w:lang w:eastAsia="x-none"/>
        </w:rPr>
        <w:t>A. ŽENKLINIMAS</w:t>
      </w:r>
      <w:bookmarkEnd w:id="0"/>
      <w:bookmarkEnd w:id="1"/>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br w:type="page"/>
      </w: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lastRenderedPageBreak/>
        <w:t xml:space="preserve">Informacija ant </w:t>
      </w:r>
      <w:r w:rsidRPr="005924A9">
        <w:rPr>
          <w:rFonts w:ascii="Times New Roman" w:eastAsia="Times New Roman" w:hAnsi="Times New Roman" w:cs="Times New Roman"/>
          <w:b/>
          <w:lang w:eastAsia="lt-LT"/>
        </w:rPr>
        <w:t>IŠORINĖS</w:t>
      </w:r>
      <w:r w:rsidRPr="005924A9">
        <w:rPr>
          <w:rFonts w:ascii="Times New Roman" w:eastAsia="Times New Roman" w:hAnsi="Times New Roman" w:cs="Times New Roman"/>
          <w:lang w:eastAsia="lt-LT"/>
        </w:rPr>
        <w:t xml:space="preserve"> </w:t>
      </w:r>
      <w:r w:rsidRPr="005924A9">
        <w:rPr>
          <w:rFonts w:ascii="Times New Roman" w:eastAsia="Times New Roman" w:hAnsi="Times New Roman" w:cs="Times New Roman"/>
          <w:b/>
          <w:caps/>
          <w:lang w:eastAsia="lt-LT"/>
        </w:rPr>
        <w:t xml:space="preserve">pakuotės </w:t>
      </w: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Kartono dėžutė</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1.</w:t>
      </w:r>
      <w:r w:rsidRPr="005924A9">
        <w:rPr>
          <w:rFonts w:ascii="Times New Roman" w:eastAsia="Times New Roman" w:hAnsi="Times New Roman" w:cs="Times New Roman"/>
          <w:b/>
          <w:caps/>
          <w:lang w:eastAsia="lt-LT"/>
        </w:rPr>
        <w:tab/>
        <w:t>vaistinio preparato pavadinimas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XANAX 0,</w:t>
      </w:r>
      <w:r w:rsidRPr="005924A9">
        <w:rPr>
          <w:rFonts w:ascii="Times New Roman" w:eastAsia="Times New Roman" w:hAnsi="Times New Roman" w:cs="Times New Roman"/>
          <w:lang w:val="x-none" w:eastAsia="x-none"/>
        </w:rPr>
        <w:t>5 mg tabletės</w:t>
      </w:r>
    </w:p>
    <w:p w:rsidR="005924A9" w:rsidRPr="005924A9" w:rsidRDefault="005924A9" w:rsidP="005924A9">
      <w:pPr>
        <w:spacing w:after="0" w:line="240" w:lineRule="auto"/>
        <w:rPr>
          <w:rFonts w:ascii="Times New Roman" w:eastAsia="Times New Roman" w:hAnsi="Times New Roman" w:cs="Times New Roman"/>
          <w:highlight w:val="lightGray"/>
          <w:lang w:val="x-none" w:eastAsia="x-none"/>
        </w:rPr>
      </w:pPr>
      <w:r>
        <w:rPr>
          <w:rFonts w:ascii="Times New Roman" w:eastAsia="Times New Roman" w:hAnsi="Times New Roman" w:cs="Times New Roman"/>
          <w:highlight w:val="lightGray"/>
          <w:lang w:val="x-none" w:eastAsia="x-none"/>
        </w:rPr>
        <w:t>XANAX 1</w:t>
      </w:r>
      <w:r w:rsidRPr="005924A9">
        <w:rPr>
          <w:rFonts w:ascii="Times New Roman" w:eastAsia="Times New Roman" w:hAnsi="Times New Roman" w:cs="Times New Roman"/>
          <w:highlight w:val="lightGray"/>
          <w:lang w:val="x-none" w:eastAsia="x-none"/>
        </w:rPr>
        <w:t> mg tabletės</w:t>
      </w:r>
    </w:p>
    <w:p w:rsidR="005924A9" w:rsidRPr="005924A9" w:rsidRDefault="005924A9" w:rsidP="005924A9">
      <w:pPr>
        <w:spacing w:after="0" w:line="240" w:lineRule="auto"/>
        <w:rPr>
          <w:rFonts w:ascii="Times New Roman" w:eastAsia="Times New Roman" w:hAnsi="Times New Roman" w:cs="Times New Roman"/>
          <w:lang w:val="x-none" w:eastAsia="x-none"/>
        </w:rPr>
      </w:pPr>
      <w:proofErr w:type="spellStart"/>
      <w:r w:rsidRPr="005924A9">
        <w:rPr>
          <w:rFonts w:ascii="Times New Roman" w:eastAsia="Times New Roman" w:hAnsi="Times New Roman" w:cs="Times New Roman"/>
          <w:lang w:val="x-none" w:eastAsia="x-none"/>
        </w:rPr>
        <w:t>Alprazolamas</w:t>
      </w:r>
      <w:proofErr w:type="spellEnd"/>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C026A0" w:rsidRPr="002F623C" w:rsidRDefault="00C026A0" w:rsidP="00C026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F623C">
        <w:rPr>
          <w:rFonts w:ascii="Times New Roman" w:eastAsia="Times New Roman" w:hAnsi="Times New Roman" w:cs="Times New Roman"/>
          <w:b/>
        </w:rPr>
        <w:t>2.</w:t>
      </w:r>
      <w:r w:rsidRPr="002F623C">
        <w:rPr>
          <w:rFonts w:ascii="Times New Roman" w:eastAsia="Times New Roman" w:hAnsi="Times New Roman" w:cs="Times New Roman"/>
          <w:b/>
        </w:rPr>
        <w:tab/>
        <w:t>VEIKLIOJI (-IOS) MEDŽIAGA (-OS) IR JOS (-Ų) KIEKIS (-IAI)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Kiekvienoje tabletėje yra 0,</w:t>
      </w:r>
      <w:r w:rsidRPr="005924A9">
        <w:rPr>
          <w:rFonts w:ascii="Times New Roman" w:eastAsia="Times New Roman" w:hAnsi="Times New Roman" w:cs="Times New Roman"/>
          <w:lang w:val="x-none" w:eastAsia="x-none"/>
        </w:rPr>
        <w:t xml:space="preserve">5 mg </w:t>
      </w:r>
      <w:proofErr w:type="spellStart"/>
      <w:r w:rsidRPr="005924A9">
        <w:rPr>
          <w:rFonts w:ascii="Times New Roman" w:eastAsia="Times New Roman" w:hAnsi="Times New Roman" w:cs="Times New Roman"/>
          <w:lang w:val="x-none" w:eastAsia="x-none"/>
        </w:rPr>
        <w:t>alprazolamo</w:t>
      </w:r>
      <w:proofErr w:type="spellEnd"/>
      <w:r w:rsidRPr="005924A9">
        <w:rPr>
          <w:rFonts w:ascii="Times New Roman" w:eastAsia="Times New Roman" w:hAnsi="Times New Roman" w:cs="Times New Roman"/>
          <w:lang w:val="x-none" w:eastAsia="x-none"/>
        </w:rPr>
        <w:t>.</w:t>
      </w:r>
    </w:p>
    <w:p w:rsidR="005924A9" w:rsidRPr="005924A9" w:rsidRDefault="005924A9" w:rsidP="005924A9">
      <w:pPr>
        <w:spacing w:after="0" w:line="240" w:lineRule="auto"/>
        <w:rPr>
          <w:rFonts w:ascii="Times New Roman" w:eastAsia="Times New Roman" w:hAnsi="Times New Roman" w:cs="Times New Roman"/>
          <w:highlight w:val="lightGray"/>
          <w:lang w:val="x-none" w:eastAsia="x-none"/>
        </w:rPr>
      </w:pPr>
      <w:r w:rsidRPr="005924A9">
        <w:rPr>
          <w:rFonts w:ascii="Times New Roman" w:eastAsia="Times New Roman" w:hAnsi="Times New Roman" w:cs="Times New Roman"/>
          <w:highlight w:val="lightGray"/>
          <w:lang w:val="x-none" w:eastAsia="x-none"/>
        </w:rPr>
        <w:t xml:space="preserve">Kiekvienoje tabletėje yra </w:t>
      </w:r>
      <w:r>
        <w:rPr>
          <w:rFonts w:ascii="Times New Roman" w:eastAsia="Times New Roman" w:hAnsi="Times New Roman" w:cs="Times New Roman"/>
          <w:highlight w:val="lightGray"/>
          <w:lang w:val="x-none" w:eastAsia="x-none"/>
        </w:rPr>
        <w:t>1</w:t>
      </w:r>
      <w:r w:rsidRPr="005924A9">
        <w:rPr>
          <w:rFonts w:ascii="Times New Roman" w:eastAsia="Times New Roman" w:hAnsi="Times New Roman" w:cs="Times New Roman"/>
          <w:highlight w:val="lightGray"/>
          <w:lang w:val="x-none" w:eastAsia="x-none"/>
        </w:rPr>
        <w:t xml:space="preserve"> mg </w:t>
      </w:r>
      <w:proofErr w:type="spellStart"/>
      <w:r w:rsidRPr="005924A9">
        <w:rPr>
          <w:rFonts w:ascii="Times New Roman" w:eastAsia="Times New Roman" w:hAnsi="Times New Roman" w:cs="Times New Roman"/>
          <w:highlight w:val="lightGray"/>
          <w:lang w:val="x-none" w:eastAsia="x-none"/>
        </w:rPr>
        <w:t>alprazolamo</w:t>
      </w:r>
      <w:proofErr w:type="spellEnd"/>
      <w:r w:rsidRPr="005924A9">
        <w:rPr>
          <w:rFonts w:ascii="Times New Roman" w:eastAsia="Times New Roman" w:hAnsi="Times New Roman" w:cs="Times New Roman"/>
          <w:highlight w:val="lightGray"/>
          <w:lang w:val="x-none" w:eastAsia="x-none"/>
        </w:rPr>
        <w:t>.</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3.</w:t>
      </w:r>
      <w:r w:rsidRPr="005924A9">
        <w:rPr>
          <w:rFonts w:ascii="Times New Roman" w:eastAsia="Times New Roman" w:hAnsi="Times New Roman" w:cs="Times New Roman"/>
          <w:b/>
          <w:caps/>
          <w:lang w:eastAsia="lt-LT"/>
        </w:rPr>
        <w:tab/>
        <w:t>pagalbinių medžiagų sąrašas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Sudėtyje yra laktozės.</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4.</w:t>
      </w:r>
      <w:r w:rsidRPr="005924A9">
        <w:rPr>
          <w:rFonts w:ascii="Times New Roman" w:eastAsia="Times New Roman" w:hAnsi="Times New Roman" w:cs="Times New Roman"/>
          <w:b/>
          <w:caps/>
          <w:lang w:eastAsia="lt-LT"/>
        </w:rPr>
        <w:tab/>
      </w:r>
      <w:r w:rsidRPr="005924A9">
        <w:rPr>
          <w:rFonts w:ascii="Times New Roman" w:eastAsia="Times New Roman" w:hAnsi="Times New Roman" w:cs="Times New Roman"/>
          <w:b/>
          <w:bCs/>
          <w:lang w:eastAsia="lt-LT"/>
        </w:rPr>
        <w:t xml:space="preserve">FARMACINĖ </w:t>
      </w:r>
      <w:r w:rsidRPr="005924A9">
        <w:rPr>
          <w:rFonts w:ascii="Times New Roman" w:eastAsia="Times New Roman" w:hAnsi="Times New Roman" w:cs="Times New Roman"/>
          <w:b/>
          <w:bCs/>
          <w:caps/>
          <w:lang w:eastAsia="lt-LT"/>
        </w:rPr>
        <w:t>forma ir KIEKIS PAKUOTĖJE</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snapToGrid w:val="0"/>
          <w:lang w:eastAsia="lt-LT"/>
        </w:rPr>
      </w:pPr>
      <w:r w:rsidRPr="005924A9">
        <w:rPr>
          <w:rFonts w:ascii="Times New Roman" w:eastAsia="Times New Roman" w:hAnsi="Times New Roman" w:cs="Times New Roman"/>
          <w:snapToGrid w:val="0"/>
          <w:lang w:eastAsia="lt-LT"/>
        </w:rPr>
        <w:t>30 tablečių</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C026A0" w:rsidRPr="002F623C" w:rsidRDefault="00C026A0" w:rsidP="00C026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F623C">
        <w:rPr>
          <w:rFonts w:ascii="Times New Roman" w:eastAsia="Times New Roman" w:hAnsi="Times New Roman" w:cs="Times New Roman"/>
          <w:b/>
        </w:rPr>
        <w:t>5.</w:t>
      </w:r>
      <w:r w:rsidRPr="002F623C">
        <w:rPr>
          <w:rFonts w:ascii="Times New Roman" w:eastAsia="Times New Roman" w:hAnsi="Times New Roman" w:cs="Times New Roman"/>
          <w:b/>
        </w:rPr>
        <w:tab/>
        <w:t>VARTOJIMO METODAS IR BŪDAS (-AI)</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Vartoti per burną.</w:t>
      </w:r>
    </w:p>
    <w:p w:rsidR="005924A9" w:rsidRPr="005924A9" w:rsidRDefault="005924A9" w:rsidP="005924A9">
      <w:pPr>
        <w:spacing w:after="12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Prieš vartojimą atidžiai perskaitykite pakuotės lapelį.</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rPr>
      </w:pPr>
      <w:r w:rsidRPr="005924A9">
        <w:rPr>
          <w:rFonts w:ascii="Times New Roman" w:eastAsia="Times New Roman" w:hAnsi="Times New Roman" w:cs="Times New Roman"/>
          <w:b/>
          <w:noProof/>
          <w:lang w:val="x-none"/>
        </w:rPr>
        <w:t>6.</w:t>
      </w:r>
      <w:r w:rsidRPr="005924A9">
        <w:rPr>
          <w:rFonts w:ascii="Times New Roman" w:eastAsia="Times New Roman" w:hAnsi="Times New Roman" w:cs="Times New Roman"/>
          <w:b/>
          <w:noProof/>
          <w:lang w:val="x-none"/>
        </w:rPr>
        <w:tab/>
        <w:t>SPECIALUS ĮSPĖJIMAS, KAD VAISTINĮ PREPARATĄ BŪTINA LAIKYTI VAIKAMS NEPASTEBIMOJE IR NEPASIEKIAMOJE VIETOJE</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outlineLvl w:val="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Laikyti vaikams nepastebimoje ir nepasiekiamoje vietoje.</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C026A0" w:rsidRPr="002F623C" w:rsidRDefault="00C026A0" w:rsidP="00C026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F623C">
        <w:rPr>
          <w:rFonts w:ascii="Times New Roman" w:eastAsia="Times New Roman" w:hAnsi="Times New Roman" w:cs="Times New Roman"/>
          <w:b/>
        </w:rPr>
        <w:t>7.</w:t>
      </w:r>
      <w:r w:rsidRPr="002F623C">
        <w:rPr>
          <w:rFonts w:ascii="Times New Roman" w:eastAsia="Times New Roman" w:hAnsi="Times New Roman" w:cs="Times New Roman"/>
          <w:b/>
        </w:rPr>
        <w:tab/>
        <w:t>KITAS (-I) SPECIALUS (-ŪS) ĮSPĖJIMAS (-AI) (JEI REIKIA)</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8.</w:t>
      </w:r>
      <w:r w:rsidRPr="005924A9">
        <w:rPr>
          <w:rFonts w:ascii="Times New Roman" w:eastAsia="Times New Roman" w:hAnsi="Times New Roman" w:cs="Times New Roman"/>
          <w:b/>
          <w:caps/>
          <w:lang w:eastAsia="lt-LT"/>
        </w:rPr>
        <w:tab/>
        <w:t>tinkamumo laikas</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 iki: </w:t>
      </w:r>
      <w:r w:rsidRPr="005924A9">
        <w:rPr>
          <w:rFonts w:ascii="Times New Roman" w:eastAsia="Times New Roman" w:hAnsi="Times New Roman" w:cs="Times New Roman"/>
          <w:lang w:eastAsia="lt-LT"/>
        </w:rPr>
        <w:t>MMMM/m</w:t>
      </w:r>
      <w:r>
        <w:rPr>
          <w:rFonts w:ascii="Times New Roman" w:eastAsia="Times New Roman" w:hAnsi="Times New Roman" w:cs="Times New Roman"/>
          <w:lang w:eastAsia="lt-LT"/>
        </w:rPr>
        <w:t>m</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9.</w:t>
      </w:r>
      <w:r w:rsidRPr="005924A9">
        <w:rPr>
          <w:rFonts w:ascii="Times New Roman" w:eastAsia="Times New Roman" w:hAnsi="Times New Roman" w:cs="Times New Roman"/>
          <w:b/>
          <w:caps/>
          <w:lang w:eastAsia="lt-LT"/>
        </w:rPr>
        <w:tab/>
        <w:t>SPECIALIOS laikymo sąlygos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1B6AED" w:rsidRDefault="005924A9" w:rsidP="001B6AED">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lastRenderedPageBreak/>
        <w:t>Laikyti ne aukštesnėje kaip 25 </w:t>
      </w:r>
      <w:proofErr w:type="spellStart"/>
      <w:r w:rsidRPr="005924A9">
        <w:rPr>
          <w:rFonts w:ascii="Times New Roman" w:eastAsia="Times New Roman" w:hAnsi="Times New Roman" w:cs="Times New Roman"/>
          <w:lang w:val="x-none" w:eastAsia="x-none"/>
        </w:rPr>
        <w:t>ºC</w:t>
      </w:r>
      <w:proofErr w:type="spellEnd"/>
      <w:r w:rsidRPr="005924A9">
        <w:rPr>
          <w:rFonts w:ascii="Times New Roman" w:eastAsia="Times New Roman" w:hAnsi="Times New Roman" w:cs="Times New Roman"/>
          <w:lang w:val="x-none" w:eastAsia="x-none"/>
        </w:rPr>
        <w:t xml:space="preserve"> temperatūroje.</w:t>
      </w:r>
      <w:r w:rsidR="001B6AED">
        <w:rPr>
          <w:rFonts w:ascii="Times New Roman" w:eastAsia="Times New Roman" w:hAnsi="Times New Roman" w:cs="Times New Roman"/>
          <w:lang w:eastAsia="x-none"/>
        </w:rPr>
        <w:t xml:space="preserve"> </w:t>
      </w:r>
      <w:r w:rsidR="00E45C1C">
        <w:rPr>
          <w:rFonts w:ascii="Times New Roman" w:eastAsia="Times New Roman" w:hAnsi="Times New Roman" w:cs="Times New Roman"/>
          <w:lang w:val="x-none" w:eastAsia="x-none"/>
        </w:rPr>
        <w:t>Laikyti gamintojo pakuotėje</w:t>
      </w:r>
      <w:r w:rsidR="001B6AED" w:rsidRPr="005924A9">
        <w:rPr>
          <w:rFonts w:ascii="Times New Roman" w:eastAsia="Times New Roman" w:hAnsi="Times New Roman" w:cs="Times New Roman"/>
          <w:lang w:val="x-none" w:eastAsia="x-none"/>
        </w:rPr>
        <w:t>, kad preparatas būtų apsaugotas nuo šviesos.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rPr>
      </w:pPr>
      <w:r w:rsidRPr="005924A9">
        <w:rPr>
          <w:rFonts w:ascii="Times New Roman" w:eastAsia="Times New Roman" w:hAnsi="Times New Roman" w:cs="Times New Roman"/>
          <w:b/>
          <w:noProof/>
          <w:lang w:val="x-none"/>
        </w:rPr>
        <w:t>10.</w:t>
      </w:r>
      <w:r w:rsidRPr="005924A9">
        <w:rPr>
          <w:rFonts w:ascii="Times New Roman" w:eastAsia="Times New Roman" w:hAnsi="Times New Roman" w:cs="Times New Roman"/>
          <w:b/>
          <w:noProof/>
          <w:lang w:val="x-none"/>
        </w:rPr>
        <w:tab/>
        <w:t xml:space="preserve">SPECIALIOS ATSARGUMO PRIEMONĖS DĖL NESUVARTOTO </w:t>
      </w:r>
      <w:r w:rsidRPr="005924A9">
        <w:rPr>
          <w:rFonts w:ascii="Times New Roman" w:eastAsia="Times New Roman" w:hAnsi="Times New Roman" w:cs="Times New Roman"/>
          <w:b/>
          <w:bCs/>
          <w:noProof/>
          <w:lang w:val="x-none"/>
        </w:rPr>
        <w:t xml:space="preserve">VAISTINIO PREPARATO AR JO ATLIEKŲ </w:t>
      </w:r>
      <w:r w:rsidRPr="005924A9">
        <w:rPr>
          <w:rFonts w:ascii="Times New Roman" w:eastAsia="Times New Roman" w:hAnsi="Times New Roman" w:cs="Times New Roman"/>
          <w:b/>
          <w:noProof/>
          <w:lang w:val="x-none"/>
        </w:rPr>
        <w:t>TVARKYMO (JEI REIKIA)</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C026A0" w:rsidRPr="002F623C" w:rsidRDefault="00C026A0" w:rsidP="00C026A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F623C">
        <w:rPr>
          <w:rFonts w:ascii="Times New Roman" w:eastAsia="Times New Roman" w:hAnsi="Times New Roman" w:cs="Times New Roman"/>
          <w:b/>
          <w:bCs/>
          <w:lang w:eastAsia="lt-LT"/>
        </w:rPr>
        <w:t>11.</w:t>
      </w:r>
      <w:r w:rsidRPr="002F623C">
        <w:rPr>
          <w:rFonts w:ascii="Times New Roman" w:eastAsia="Times New Roman" w:hAnsi="Times New Roman" w:cs="Times New Roman"/>
          <w:b/>
          <w:bCs/>
          <w:lang w:eastAsia="lt-LT"/>
        </w:rPr>
        <w:tab/>
        <w:t xml:space="preserve">LYGIAGRETUS IMPORTUOTOJAS </w:t>
      </w: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C026A0" w:rsidRPr="002F623C" w:rsidRDefault="00C026A0" w:rsidP="00C026A0">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2F623C">
        <w:rPr>
          <w:rFonts w:ascii="Times New Roman" w:eastAsia="Times New Roman" w:hAnsi="Times New Roman" w:cs="Times New Roman"/>
        </w:rPr>
        <w:t>Lygiagretus importuotojas UAB „</w:t>
      </w:r>
      <w:proofErr w:type="spellStart"/>
      <w:r w:rsidRPr="002F623C">
        <w:rPr>
          <w:rFonts w:ascii="Times New Roman" w:eastAsia="Times New Roman" w:hAnsi="Times New Roman" w:cs="Times New Roman"/>
        </w:rPr>
        <w:t>Lex</w:t>
      </w:r>
      <w:proofErr w:type="spellEnd"/>
      <w:r w:rsidRPr="002F623C">
        <w:rPr>
          <w:rFonts w:ascii="Times New Roman" w:eastAsia="Times New Roman" w:hAnsi="Times New Roman" w:cs="Times New Roman"/>
        </w:rPr>
        <w:t xml:space="preserve"> ano“.</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caps/>
          <w:lang w:eastAsia="lt-LT"/>
        </w:rPr>
      </w:pPr>
    </w:p>
    <w:p w:rsidR="00C026A0" w:rsidRPr="002F623C" w:rsidRDefault="00C026A0" w:rsidP="00C026A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F623C">
        <w:rPr>
          <w:rFonts w:ascii="Times New Roman" w:eastAsia="Times New Roman" w:hAnsi="Times New Roman" w:cs="Times New Roman"/>
          <w:b/>
          <w:bCs/>
          <w:lang w:eastAsia="lt-LT"/>
        </w:rPr>
        <w:t>12.</w:t>
      </w:r>
      <w:r w:rsidRPr="002F623C">
        <w:rPr>
          <w:rFonts w:ascii="Times New Roman" w:eastAsia="Times New Roman" w:hAnsi="Times New Roman" w:cs="Times New Roman"/>
          <w:b/>
          <w:bCs/>
          <w:lang w:eastAsia="lt-LT"/>
        </w:rPr>
        <w:tab/>
        <w:t>LYGIAGRETAUS IMPORTO LEIDIMO NUMERIS</w:t>
      </w:r>
      <w:r w:rsidR="00954DF5">
        <w:rPr>
          <w:rFonts w:ascii="Times New Roman" w:eastAsia="Times New Roman" w:hAnsi="Times New Roman" w:cs="Times New Roman"/>
          <w:b/>
          <w:bCs/>
          <w:lang w:eastAsia="lt-LT"/>
        </w:rPr>
        <w:t xml:space="preserve"> (-IAI)</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C026A0" w:rsidRPr="0038163F" w:rsidRDefault="0038163F" w:rsidP="005924A9">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val="x-none" w:eastAsia="x-none"/>
        </w:rPr>
        <w:t>Lyg.imp.Nr</w:t>
      </w:r>
      <w:proofErr w:type="spellEnd"/>
      <w:r>
        <w:rPr>
          <w:rFonts w:ascii="Times New Roman" w:eastAsia="Times New Roman" w:hAnsi="Times New Roman" w:cs="Times New Roman"/>
          <w:lang w:val="x-none" w:eastAsia="x-none"/>
        </w:rPr>
        <w:t>.: LT/L/15</w:t>
      </w:r>
      <w:r>
        <w:rPr>
          <w:rFonts w:ascii="Times New Roman" w:eastAsia="Times New Roman" w:hAnsi="Times New Roman" w:cs="Times New Roman"/>
          <w:lang w:eastAsia="x-none"/>
        </w:rPr>
        <w:t>/0307/001</w:t>
      </w:r>
    </w:p>
    <w:p w:rsidR="005924A9" w:rsidRPr="0038163F" w:rsidRDefault="0038163F" w:rsidP="00E45C1C">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val="x-none" w:eastAsia="x-none"/>
        </w:rPr>
        <w:t>Lyg.imp.Nr</w:t>
      </w:r>
      <w:proofErr w:type="spellEnd"/>
      <w:r>
        <w:rPr>
          <w:rFonts w:ascii="Times New Roman" w:eastAsia="Times New Roman" w:hAnsi="Times New Roman" w:cs="Times New Roman"/>
          <w:highlight w:val="lightGray"/>
          <w:lang w:val="x-none" w:eastAsia="x-none"/>
        </w:rPr>
        <w:t>.: LT/L/15</w:t>
      </w:r>
      <w:r>
        <w:rPr>
          <w:rFonts w:ascii="Times New Roman" w:eastAsia="Times New Roman" w:hAnsi="Times New Roman" w:cs="Times New Roman"/>
          <w:lang w:eastAsia="x-none"/>
        </w:rPr>
        <w:t>/0307/002</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13.</w:t>
      </w:r>
      <w:r w:rsidRPr="005924A9">
        <w:rPr>
          <w:rFonts w:ascii="Times New Roman" w:eastAsia="Times New Roman" w:hAnsi="Times New Roman" w:cs="Times New Roman"/>
          <w:b/>
          <w:caps/>
          <w:lang w:eastAsia="lt-LT"/>
        </w:rPr>
        <w:tab/>
        <w:t>serijos numeris</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C026A0" w:rsidP="005924A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14.</w:t>
      </w:r>
      <w:r w:rsidRPr="005924A9">
        <w:rPr>
          <w:rFonts w:ascii="Times New Roman" w:eastAsia="Times New Roman" w:hAnsi="Times New Roman" w:cs="Times New Roman"/>
          <w:b/>
          <w:caps/>
          <w:lang w:eastAsia="lt-LT"/>
        </w:rPr>
        <w:tab/>
      </w:r>
      <w:r w:rsidRPr="005924A9">
        <w:rPr>
          <w:rFonts w:ascii="Times New Roman" w:eastAsia="Times New Roman" w:hAnsi="Times New Roman" w:cs="Times New Roman"/>
          <w:b/>
          <w:bCs/>
          <w:lang w:eastAsia="lt-LT"/>
        </w:rPr>
        <w:t>PARDAVIMO (IŠDAVIMO) TVARKA</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Receptinis vaistinis preparatas</w:t>
      </w: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spacing w:after="0" w:line="240" w:lineRule="auto"/>
        <w:ind w:left="567" w:hanging="567"/>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5924A9">
        <w:rPr>
          <w:rFonts w:ascii="Times New Roman" w:eastAsia="Times New Roman" w:hAnsi="Times New Roman" w:cs="Times New Roman"/>
          <w:b/>
          <w:caps/>
          <w:lang w:eastAsia="lt-LT"/>
        </w:rPr>
        <w:t>15.</w:t>
      </w:r>
      <w:r w:rsidRPr="005924A9">
        <w:rPr>
          <w:rFonts w:ascii="Times New Roman" w:eastAsia="Times New Roman" w:hAnsi="Times New Roman" w:cs="Times New Roman"/>
          <w:b/>
          <w:caps/>
          <w:lang w:eastAsia="lt-LT"/>
        </w:rPr>
        <w:tab/>
        <w:t>vartojimo instrukcijA</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lang w:val="x-none" w:eastAsia="x-none"/>
        </w:rPr>
      </w:pPr>
      <w:r w:rsidRPr="005924A9">
        <w:rPr>
          <w:rFonts w:ascii="Times New Roman" w:eastAsia="Times New Roman" w:hAnsi="Times New Roman" w:cs="Times New Roman"/>
          <w:b/>
          <w:lang w:val="x-none" w:eastAsia="x-none"/>
        </w:rPr>
        <w:t>16.</w:t>
      </w:r>
      <w:r w:rsidRPr="005924A9">
        <w:rPr>
          <w:rFonts w:ascii="Times New Roman" w:eastAsia="Times New Roman" w:hAnsi="Times New Roman" w:cs="Times New Roman"/>
          <w:b/>
          <w:lang w:val="x-none" w:eastAsia="x-none"/>
        </w:rPr>
        <w:tab/>
        <w:t>INFORMACIJA BRAILIO RAŠTU</w:t>
      </w:r>
    </w:p>
    <w:p w:rsidR="005924A9" w:rsidRPr="005924A9" w:rsidRDefault="00C026A0" w:rsidP="005924A9">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val="x-none" w:eastAsia="x-none"/>
        </w:rPr>
        <w:t>Xanax</w:t>
      </w:r>
      <w:proofErr w:type="spellEnd"/>
      <w:r>
        <w:rPr>
          <w:rFonts w:ascii="Times New Roman" w:eastAsia="Times New Roman" w:hAnsi="Times New Roman" w:cs="Times New Roman"/>
          <w:lang w:val="x-none" w:eastAsia="x-none"/>
        </w:rPr>
        <w:t xml:space="preserve"> 0,</w:t>
      </w:r>
      <w:r w:rsidR="005924A9" w:rsidRPr="005924A9">
        <w:rPr>
          <w:rFonts w:ascii="Times New Roman" w:eastAsia="Times New Roman" w:hAnsi="Times New Roman" w:cs="Times New Roman"/>
          <w:lang w:val="x-none" w:eastAsia="x-none"/>
        </w:rPr>
        <w:t>5 mg</w:t>
      </w:r>
      <w:r>
        <w:rPr>
          <w:rFonts w:ascii="Times New Roman" w:eastAsia="Times New Roman" w:hAnsi="Times New Roman" w:cs="Times New Roman"/>
          <w:lang w:eastAsia="x-none"/>
        </w:rPr>
        <w:t xml:space="preserve"> </w:t>
      </w:r>
    </w:p>
    <w:p w:rsidR="00C026A0" w:rsidRPr="00C026A0" w:rsidRDefault="00C026A0" w:rsidP="00C026A0">
      <w:pPr>
        <w:spacing w:after="0" w:line="240" w:lineRule="auto"/>
        <w:rPr>
          <w:rFonts w:ascii="Times New Roman" w:eastAsia="Times New Roman" w:hAnsi="Times New Roman" w:cs="Times New Roman"/>
          <w:highlight w:val="lightGray"/>
          <w:lang w:eastAsia="x-none"/>
        </w:rPr>
      </w:pPr>
      <w:r>
        <w:rPr>
          <w:rFonts w:ascii="Times New Roman" w:eastAsia="Times New Roman" w:hAnsi="Times New Roman" w:cs="Times New Roman"/>
          <w:highlight w:val="lightGray"/>
          <w:lang w:val="x-none" w:eastAsia="x-none"/>
        </w:rPr>
        <w:t>XANAX 1</w:t>
      </w:r>
      <w:r w:rsidR="005924A9" w:rsidRPr="005924A9">
        <w:rPr>
          <w:rFonts w:ascii="Times New Roman" w:eastAsia="Times New Roman" w:hAnsi="Times New Roman" w:cs="Times New Roman"/>
          <w:highlight w:val="lightGray"/>
          <w:lang w:val="x-none" w:eastAsia="x-none"/>
        </w:rPr>
        <w:t> mg</w:t>
      </w:r>
      <w:r w:rsidRPr="00DD4E41">
        <w:rPr>
          <w:shd w:val="clear" w:color="auto" w:fill="D0CECE" w:themeFill="background2" w:themeFillShade="E6"/>
        </w:rPr>
        <w:t xml:space="preserve"> </w:t>
      </w:r>
      <w:bookmarkStart w:id="2" w:name="_Toc129243137"/>
      <w:bookmarkStart w:id="3" w:name="_Toc129243262"/>
    </w:p>
    <w:p w:rsidR="00C026A0" w:rsidRDefault="00C026A0" w:rsidP="00C026A0">
      <w:pPr>
        <w:tabs>
          <w:tab w:val="left" w:pos="567"/>
        </w:tabs>
        <w:spacing w:after="0" w:line="240" w:lineRule="auto"/>
        <w:ind w:left="567" w:hanging="567"/>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w:t>
      </w:r>
    </w:p>
    <w:p w:rsidR="00C026A0" w:rsidRPr="00C026A0" w:rsidRDefault="00C026A0" w:rsidP="00E45C1C">
      <w:pPr>
        <w:spacing w:after="0" w:line="240" w:lineRule="auto"/>
        <w:rPr>
          <w:rFonts w:ascii="Times New Roman" w:hAnsi="Times New Roman" w:cs="Times New Roman"/>
        </w:rPr>
      </w:pPr>
      <w:r w:rsidRPr="00C026A0">
        <w:rPr>
          <w:rFonts w:ascii="Times New Roman" w:hAnsi="Times New Roman" w:cs="Times New Roman"/>
        </w:rPr>
        <w:t xml:space="preserve">Gamintojas: </w:t>
      </w:r>
      <w:r w:rsidR="00DD4E41" w:rsidRPr="00DD4E41">
        <w:rPr>
          <w:rFonts w:ascii="Times New Roman" w:hAnsi="Times New Roman" w:cs="Times New Roman"/>
        </w:rPr>
        <w:t>PFIZER ITALIA S.R.L.</w:t>
      </w:r>
      <w:r w:rsidRPr="00C026A0">
        <w:rPr>
          <w:rFonts w:ascii="Times New Roman" w:hAnsi="Times New Roman" w:cs="Times New Roman"/>
        </w:rPr>
        <w:t>,</w:t>
      </w:r>
      <w:r w:rsidR="00E45C1C" w:rsidRPr="00E45C1C">
        <w:t xml:space="preserve"> </w:t>
      </w:r>
      <w:proofErr w:type="spellStart"/>
      <w:r w:rsidR="00E45C1C" w:rsidRPr="00E45C1C">
        <w:rPr>
          <w:rFonts w:ascii="Times New Roman" w:hAnsi="Times New Roman" w:cs="Times New Roman"/>
        </w:rPr>
        <w:t>Località</w:t>
      </w:r>
      <w:proofErr w:type="spellEnd"/>
      <w:r w:rsidR="00E45C1C" w:rsidRPr="00E45C1C">
        <w:rPr>
          <w:rFonts w:ascii="Times New Roman" w:hAnsi="Times New Roman" w:cs="Times New Roman"/>
        </w:rPr>
        <w:t xml:space="preserve"> Marino </w:t>
      </w:r>
      <w:proofErr w:type="spellStart"/>
      <w:r w:rsidR="00E45C1C" w:rsidRPr="00E45C1C">
        <w:rPr>
          <w:rFonts w:ascii="Times New Roman" w:hAnsi="Times New Roman" w:cs="Times New Roman"/>
        </w:rPr>
        <w:t>del</w:t>
      </w:r>
      <w:proofErr w:type="spellEnd"/>
      <w:r w:rsidR="00E45C1C" w:rsidRPr="00E45C1C">
        <w:rPr>
          <w:rFonts w:ascii="Times New Roman" w:hAnsi="Times New Roman" w:cs="Times New Roman"/>
        </w:rPr>
        <w:t xml:space="preserve"> </w:t>
      </w:r>
      <w:proofErr w:type="spellStart"/>
      <w:r w:rsidR="00E45C1C" w:rsidRPr="00E45C1C">
        <w:rPr>
          <w:rFonts w:ascii="Times New Roman" w:hAnsi="Times New Roman" w:cs="Times New Roman"/>
        </w:rPr>
        <w:t>Tronto</w:t>
      </w:r>
      <w:proofErr w:type="spellEnd"/>
      <w:r w:rsidR="00E45C1C">
        <w:rPr>
          <w:rFonts w:ascii="Times New Roman" w:hAnsi="Times New Roman" w:cs="Times New Roman"/>
        </w:rPr>
        <w:t xml:space="preserve">, </w:t>
      </w:r>
      <w:r w:rsidR="00E45C1C" w:rsidRPr="00E45C1C">
        <w:rPr>
          <w:rFonts w:ascii="Times New Roman" w:hAnsi="Times New Roman" w:cs="Times New Roman"/>
        </w:rPr>
        <w:t xml:space="preserve">63100 </w:t>
      </w:r>
      <w:proofErr w:type="spellStart"/>
      <w:r w:rsidR="00E45C1C" w:rsidRPr="00E45C1C">
        <w:rPr>
          <w:rFonts w:ascii="Times New Roman" w:hAnsi="Times New Roman" w:cs="Times New Roman"/>
        </w:rPr>
        <w:t>Ascoli</w:t>
      </w:r>
      <w:proofErr w:type="spellEnd"/>
      <w:r w:rsidR="00E45C1C" w:rsidRPr="00E45C1C">
        <w:rPr>
          <w:rFonts w:ascii="Times New Roman" w:hAnsi="Times New Roman" w:cs="Times New Roman"/>
        </w:rPr>
        <w:t xml:space="preserve"> </w:t>
      </w:r>
      <w:proofErr w:type="spellStart"/>
      <w:r w:rsidR="00E45C1C" w:rsidRPr="00E45C1C">
        <w:rPr>
          <w:rFonts w:ascii="Times New Roman" w:hAnsi="Times New Roman" w:cs="Times New Roman"/>
        </w:rPr>
        <w:t>Piceno</w:t>
      </w:r>
      <w:proofErr w:type="spellEnd"/>
      <w:r w:rsidR="00E45C1C" w:rsidRPr="00E45C1C">
        <w:rPr>
          <w:rFonts w:ascii="Times New Roman" w:hAnsi="Times New Roman" w:cs="Times New Roman"/>
        </w:rPr>
        <w:t xml:space="preserve"> (AP)</w:t>
      </w:r>
      <w:r w:rsidR="00E45C1C">
        <w:rPr>
          <w:rFonts w:ascii="Times New Roman" w:hAnsi="Times New Roman" w:cs="Times New Roman"/>
        </w:rPr>
        <w:t>,</w:t>
      </w:r>
      <w:r w:rsidRPr="00C026A0">
        <w:rPr>
          <w:rFonts w:ascii="Times New Roman" w:hAnsi="Times New Roman" w:cs="Times New Roman"/>
        </w:rPr>
        <w:t xml:space="preserve"> Italija.</w:t>
      </w:r>
    </w:p>
    <w:p w:rsidR="00DD4E41" w:rsidRDefault="00DD4E41" w:rsidP="00C026A0">
      <w:pPr>
        <w:spacing w:after="0" w:line="240" w:lineRule="auto"/>
        <w:rPr>
          <w:rFonts w:ascii="Times New Roman" w:eastAsia="Times New Roman" w:hAnsi="Times New Roman" w:cs="Times New Roman"/>
        </w:rPr>
      </w:pPr>
    </w:p>
    <w:p w:rsidR="00C026A0" w:rsidRPr="00C026A0" w:rsidRDefault="00C026A0" w:rsidP="00C026A0">
      <w:pPr>
        <w:spacing w:after="0" w:line="240" w:lineRule="auto"/>
        <w:rPr>
          <w:rFonts w:ascii="Times New Roman" w:eastAsia="Times New Roman" w:hAnsi="Times New Roman" w:cs="Times New Roman"/>
        </w:rPr>
      </w:pPr>
      <w:r w:rsidRPr="00C026A0">
        <w:rPr>
          <w:rFonts w:ascii="Times New Roman" w:eastAsia="Times New Roman" w:hAnsi="Times New Roman" w:cs="Times New Roman"/>
        </w:rPr>
        <w:t xml:space="preserve">Perpakavo </w:t>
      </w:r>
      <w:r w:rsidR="00DD4E41" w:rsidRPr="00DD4E41">
        <w:rPr>
          <w:rFonts w:ascii="Times New Roman" w:eastAsia="Times New Roman" w:hAnsi="Times New Roman" w:cs="Times New Roman"/>
        </w:rPr>
        <w:t xml:space="preserve">SIA </w:t>
      </w:r>
      <w:r w:rsidR="00FC474C">
        <w:rPr>
          <w:rFonts w:ascii="Times New Roman" w:eastAsia="Times New Roman" w:hAnsi="Times New Roman" w:cs="Times New Roman"/>
        </w:rPr>
        <w:t>„</w:t>
      </w:r>
      <w:r w:rsidR="00DD4E41" w:rsidRPr="00DD4E41">
        <w:rPr>
          <w:rFonts w:ascii="Times New Roman" w:eastAsia="Times New Roman" w:hAnsi="Times New Roman" w:cs="Times New Roman"/>
        </w:rPr>
        <w:t>Tamro</w:t>
      </w:r>
      <w:r w:rsidR="00FC474C">
        <w:rPr>
          <w:rFonts w:ascii="Times New Roman" w:eastAsia="Times New Roman" w:hAnsi="Times New Roman" w:cs="Times New Roman"/>
        </w:rPr>
        <w:t>“</w:t>
      </w:r>
      <w:r w:rsidRPr="00C026A0">
        <w:rPr>
          <w:rFonts w:ascii="Times New Roman" w:eastAsia="Times New Roman" w:hAnsi="Times New Roman" w:cs="Times New Roman"/>
        </w:rPr>
        <w:t>.</w:t>
      </w:r>
    </w:p>
    <w:p w:rsidR="00C026A0" w:rsidRPr="00C026A0" w:rsidRDefault="00C026A0" w:rsidP="00C026A0">
      <w:pPr>
        <w:spacing w:after="0" w:line="240" w:lineRule="auto"/>
        <w:rPr>
          <w:rFonts w:ascii="Times New Roman" w:eastAsia="Times New Roman" w:hAnsi="Times New Roman" w:cs="Times New Roman"/>
        </w:rPr>
      </w:pPr>
    </w:p>
    <w:p w:rsidR="00C026A0" w:rsidRPr="00C026A0" w:rsidRDefault="00C026A0" w:rsidP="00C026A0">
      <w:pPr>
        <w:spacing w:after="0" w:line="240" w:lineRule="auto"/>
        <w:rPr>
          <w:rFonts w:ascii="Times New Roman" w:eastAsia="Times New Roman" w:hAnsi="Times New Roman" w:cs="Times New Roman"/>
        </w:rPr>
      </w:pPr>
      <w:proofErr w:type="spellStart"/>
      <w:r w:rsidRPr="00C026A0">
        <w:rPr>
          <w:rFonts w:ascii="Times New Roman" w:eastAsia="Times New Roman" w:hAnsi="Times New Roman" w:cs="Times New Roman"/>
        </w:rPr>
        <w:t>Perpak.serija</w:t>
      </w:r>
      <w:proofErr w:type="spellEnd"/>
      <w:r w:rsidRPr="00C026A0">
        <w:rPr>
          <w:rFonts w:ascii="Times New Roman" w:eastAsia="Times New Roman" w:hAnsi="Times New Roman" w:cs="Times New Roman"/>
        </w:rPr>
        <w:t>:</w:t>
      </w:r>
    </w:p>
    <w:p w:rsidR="00C026A0" w:rsidRDefault="00C026A0" w:rsidP="00C026A0">
      <w:pPr>
        <w:tabs>
          <w:tab w:val="left" w:pos="360"/>
          <w:tab w:val="left" w:pos="567"/>
        </w:tabs>
        <w:spacing w:after="0" w:line="240" w:lineRule="auto"/>
        <w:ind w:left="567" w:hanging="567"/>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ab/>
      </w:r>
      <w:r>
        <w:rPr>
          <w:rFonts w:ascii="Times New Roman" w:eastAsia="Times New Roman" w:hAnsi="Times New Roman" w:cs="Times New Roman"/>
          <w:b/>
          <w:lang w:eastAsia="x-none"/>
        </w:rPr>
        <w:tab/>
      </w: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C026A0" w:rsidRDefault="00C026A0"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5924A9" w:rsidRP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r w:rsidRPr="005924A9">
        <w:rPr>
          <w:rFonts w:ascii="Times New Roman" w:eastAsia="Times New Roman" w:hAnsi="Times New Roman" w:cs="Times New Roman"/>
          <w:b/>
          <w:lang w:eastAsia="x-none"/>
        </w:rPr>
        <w:t>B. PAKUOTĖS LAPELIS</w:t>
      </w:r>
      <w:bookmarkEnd w:id="2"/>
      <w:bookmarkEnd w:id="3"/>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br w:type="page"/>
      </w:r>
    </w:p>
    <w:p w:rsidR="005924A9" w:rsidRPr="005924A9" w:rsidRDefault="005924A9" w:rsidP="005924A9">
      <w:pPr>
        <w:tabs>
          <w:tab w:val="left" w:pos="567"/>
        </w:tabs>
        <w:spacing w:after="0" w:line="240" w:lineRule="auto"/>
        <w:ind w:left="567" w:hanging="567"/>
        <w:jc w:val="center"/>
        <w:outlineLvl w:val="0"/>
        <w:rPr>
          <w:rFonts w:ascii="Times New Roman" w:eastAsia="Times New Roman" w:hAnsi="Times New Roman" w:cs="Times New Roman"/>
          <w:b/>
          <w:lang w:eastAsia="x-none"/>
        </w:rPr>
      </w:pPr>
      <w:bookmarkStart w:id="4" w:name="_Toc129243138"/>
      <w:bookmarkStart w:id="5" w:name="_Toc129243263"/>
      <w:r w:rsidRPr="005924A9">
        <w:rPr>
          <w:rFonts w:ascii="Times New Roman" w:eastAsia="Times New Roman" w:hAnsi="Times New Roman" w:cs="Times New Roman"/>
          <w:b/>
          <w:lang w:eastAsia="x-none"/>
        </w:rPr>
        <w:lastRenderedPageBreak/>
        <w:t xml:space="preserve">Pakuotės lapelis: </w:t>
      </w:r>
      <w:bookmarkEnd w:id="4"/>
      <w:bookmarkEnd w:id="5"/>
      <w:r w:rsidRPr="005924A9">
        <w:rPr>
          <w:rFonts w:ascii="Times New Roman" w:eastAsia="Times New Roman" w:hAnsi="Times New Roman" w:cs="Times New Roman"/>
          <w:b/>
          <w:lang w:eastAsia="x-none"/>
        </w:rPr>
        <w:t>informacija vartotojui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jc w:val="center"/>
        <w:rPr>
          <w:rFonts w:ascii="Times New Roman" w:eastAsia="Times New Roman" w:hAnsi="Times New Roman" w:cs="Times New Roman"/>
          <w:b/>
          <w:bCs/>
          <w:lang w:val="x-none" w:eastAsia="x-none"/>
        </w:rPr>
      </w:pPr>
      <w:r w:rsidRPr="005924A9">
        <w:rPr>
          <w:rFonts w:ascii="Times New Roman" w:eastAsia="Times New Roman" w:hAnsi="Times New Roman" w:cs="Times New Roman"/>
          <w:b/>
          <w:bCs/>
          <w:lang w:val="x-none" w:eastAsia="x-none"/>
        </w:rPr>
        <w:t>XANAX 0,5 mg tabletės</w:t>
      </w:r>
    </w:p>
    <w:p w:rsidR="005924A9" w:rsidRPr="005924A9" w:rsidRDefault="005924A9" w:rsidP="005924A9">
      <w:pPr>
        <w:spacing w:after="0" w:line="240" w:lineRule="auto"/>
        <w:jc w:val="center"/>
        <w:rPr>
          <w:rFonts w:ascii="Times New Roman" w:eastAsia="Times New Roman" w:hAnsi="Times New Roman" w:cs="Times New Roman"/>
          <w:b/>
          <w:bCs/>
          <w:lang w:val="x-none" w:eastAsia="x-none"/>
        </w:rPr>
      </w:pPr>
      <w:r w:rsidRPr="005924A9">
        <w:rPr>
          <w:rFonts w:ascii="Times New Roman" w:eastAsia="Times New Roman" w:hAnsi="Times New Roman" w:cs="Times New Roman"/>
          <w:b/>
          <w:bCs/>
          <w:lang w:val="x-none" w:eastAsia="x-none"/>
        </w:rPr>
        <w:t>XANAX 1 mg tabletės</w:t>
      </w:r>
    </w:p>
    <w:p w:rsidR="005924A9" w:rsidRPr="005924A9" w:rsidRDefault="005924A9" w:rsidP="005924A9">
      <w:pPr>
        <w:spacing w:after="0" w:line="240" w:lineRule="auto"/>
        <w:jc w:val="center"/>
        <w:rPr>
          <w:rFonts w:ascii="Times New Roman" w:eastAsia="Times New Roman" w:hAnsi="Times New Roman" w:cs="Times New Roman"/>
          <w:noProof/>
          <w:lang w:val="x-none" w:eastAsia="x-none"/>
        </w:rPr>
      </w:pPr>
      <w:r w:rsidRPr="005924A9">
        <w:rPr>
          <w:rFonts w:ascii="Times New Roman" w:eastAsia="Times New Roman" w:hAnsi="Times New Roman" w:cs="Times New Roman"/>
          <w:noProof/>
          <w:lang w:val="x-none" w:eastAsia="x-none"/>
        </w:rPr>
        <w:t>Alprazolamas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bCs/>
          <w:noProof/>
          <w:lang w:val="x-none" w:eastAsia="x-none"/>
        </w:rPr>
      </w:pPr>
      <w:r w:rsidRPr="005924A9">
        <w:rPr>
          <w:rFonts w:ascii="Times New Roman" w:eastAsia="Times New Roman" w:hAnsi="Times New Roman" w:cs="Times New Roman"/>
          <w:b/>
          <w:bCs/>
          <w:noProof/>
          <w:lang w:val="x-none" w:eastAsia="x-none"/>
        </w:rPr>
        <w:t>Atidžiai perskaitykite visą šį lapelį, prieš pradėdami vartoti vaistą, nes jame pateikiama Jums svarbi informacija.</w:t>
      </w:r>
    </w:p>
    <w:p w:rsidR="005924A9" w:rsidRPr="00C026A0" w:rsidRDefault="005924A9" w:rsidP="00C026A0">
      <w:pPr>
        <w:pStyle w:val="Sraopastraipa"/>
        <w:numPr>
          <w:ilvl w:val="0"/>
          <w:numId w:val="4"/>
        </w:numPr>
        <w:tabs>
          <w:tab w:val="num" w:pos="567"/>
          <w:tab w:val="num" w:pos="720"/>
        </w:tabs>
        <w:spacing w:after="0" w:line="240" w:lineRule="auto"/>
        <w:rPr>
          <w:rFonts w:ascii="Times New Roman" w:eastAsia="Times New Roman" w:hAnsi="Times New Roman" w:cs="Times New Roman"/>
          <w:iCs/>
          <w:noProof/>
          <w:lang w:val="x-none" w:eastAsia="x-none"/>
        </w:rPr>
      </w:pPr>
      <w:r w:rsidRPr="00C026A0">
        <w:rPr>
          <w:rFonts w:ascii="Times New Roman" w:eastAsia="Times New Roman" w:hAnsi="Times New Roman" w:cs="Times New Roman"/>
          <w:iCs/>
          <w:noProof/>
          <w:lang w:val="x-none" w:eastAsia="x-none"/>
        </w:rPr>
        <w:t>Neišmeskite šio lapelio, nes vėl gali prireikti jį perskaityti.</w:t>
      </w:r>
    </w:p>
    <w:p w:rsidR="005924A9" w:rsidRPr="00C026A0" w:rsidRDefault="005924A9" w:rsidP="00C026A0">
      <w:pPr>
        <w:pStyle w:val="Sraopastraipa"/>
        <w:numPr>
          <w:ilvl w:val="0"/>
          <w:numId w:val="4"/>
        </w:numPr>
        <w:tabs>
          <w:tab w:val="num" w:pos="567"/>
          <w:tab w:val="num" w:pos="720"/>
        </w:tabs>
        <w:spacing w:after="0" w:line="240" w:lineRule="auto"/>
        <w:rPr>
          <w:rFonts w:ascii="Times New Roman" w:eastAsia="Times New Roman" w:hAnsi="Times New Roman" w:cs="Times New Roman"/>
          <w:iCs/>
          <w:noProof/>
          <w:lang w:val="x-none" w:eastAsia="x-none"/>
        </w:rPr>
      </w:pPr>
      <w:r w:rsidRPr="00C026A0">
        <w:rPr>
          <w:rFonts w:ascii="Times New Roman" w:eastAsia="Times New Roman" w:hAnsi="Times New Roman" w:cs="Times New Roman"/>
          <w:iCs/>
          <w:noProof/>
          <w:lang w:val="x-none" w:eastAsia="x-none"/>
        </w:rPr>
        <w:t>Jeigu kiltų daugiau klausimų, kreipkitės į gydytoją arba vaistininką.</w:t>
      </w:r>
    </w:p>
    <w:p w:rsidR="005924A9" w:rsidRPr="00C026A0" w:rsidRDefault="005924A9" w:rsidP="00C026A0">
      <w:pPr>
        <w:pStyle w:val="Sraopastraipa"/>
        <w:numPr>
          <w:ilvl w:val="0"/>
          <w:numId w:val="4"/>
        </w:numPr>
        <w:tabs>
          <w:tab w:val="num" w:pos="567"/>
          <w:tab w:val="num" w:pos="720"/>
        </w:tabs>
        <w:spacing w:after="0" w:line="240" w:lineRule="auto"/>
        <w:rPr>
          <w:rFonts w:ascii="Times New Roman" w:eastAsia="Times New Roman" w:hAnsi="Times New Roman" w:cs="Times New Roman"/>
          <w:iCs/>
          <w:noProof/>
          <w:lang w:val="x-none" w:eastAsia="x-none"/>
        </w:rPr>
      </w:pPr>
      <w:r w:rsidRPr="00C026A0">
        <w:rPr>
          <w:rFonts w:ascii="Times New Roman" w:eastAsia="Times New Roman" w:hAnsi="Times New Roman" w:cs="Times New Roman"/>
          <w:iCs/>
          <w:noProof/>
          <w:lang w:val="x-none" w:eastAsia="x-none"/>
        </w:rPr>
        <w:t>Šis vaistas skirtas tik Jums, todėl kitiems žmonėms jo duoti negalima. Vaistas gali jiems pakenkti (net tiems, kurių ligos požymiai yra tokie patys kaip Jūsų).</w:t>
      </w:r>
    </w:p>
    <w:p w:rsidR="005924A9" w:rsidRPr="00C026A0" w:rsidRDefault="005924A9" w:rsidP="00C026A0">
      <w:pPr>
        <w:pStyle w:val="Sraopastraipa"/>
        <w:numPr>
          <w:ilvl w:val="0"/>
          <w:numId w:val="4"/>
        </w:numPr>
        <w:tabs>
          <w:tab w:val="num" w:pos="567"/>
          <w:tab w:val="num" w:pos="720"/>
        </w:tabs>
        <w:spacing w:after="0" w:line="240" w:lineRule="auto"/>
        <w:rPr>
          <w:rFonts w:ascii="Times New Roman" w:eastAsia="Times New Roman" w:hAnsi="Times New Roman" w:cs="Times New Roman"/>
          <w:iCs/>
          <w:noProof/>
          <w:lang w:val="x-none" w:eastAsia="x-none"/>
        </w:rPr>
      </w:pPr>
      <w:r w:rsidRPr="00C026A0">
        <w:rPr>
          <w:rFonts w:ascii="Times New Roman" w:eastAsia="Times New Roman" w:hAnsi="Times New Roman" w:cs="Times New Roman"/>
          <w:iCs/>
          <w:noProof/>
          <w:lang w:val="x-none" w:eastAsia="x-none"/>
        </w:rPr>
        <w:t>Jeigu pasireiškė šalutinis poveikis (net jeigu jis šiame lapelyje nenurodytas), kreipkitės į gydytoją arba vaistininką.</w:t>
      </w:r>
      <w:r w:rsidRPr="00C026A0">
        <w:rPr>
          <w:rFonts w:ascii="Times New Roman" w:eastAsia="Times New Roman" w:hAnsi="Times New Roman" w:cs="Times New Roman"/>
          <w:iCs/>
          <w:noProof/>
          <w:lang w:val="en-US" w:eastAsia="x-none"/>
        </w:rPr>
        <w:t xml:space="preserve"> </w:t>
      </w:r>
      <w:r w:rsidRPr="00C026A0">
        <w:rPr>
          <w:rFonts w:ascii="Times New Roman" w:eastAsia="Times New Roman" w:hAnsi="Times New Roman" w:cs="Times New Roman"/>
          <w:iCs/>
          <w:noProof/>
          <w:lang w:val="x-none" w:eastAsia="x-none"/>
        </w:rPr>
        <w:t>Žr. 4 skyrių.</w:t>
      </w:r>
      <w:r w:rsidRPr="00C026A0" w:rsidDel="008030BC">
        <w:rPr>
          <w:rFonts w:ascii="Times New Roman" w:eastAsia="Times New Roman" w:hAnsi="Times New Roman" w:cs="Times New Roman"/>
          <w:iCs/>
          <w:noProof/>
          <w:lang w:val="x-none" w:eastAsia="x-none"/>
        </w:rPr>
        <w:t xml:space="preserve"> </w:t>
      </w:r>
    </w:p>
    <w:p w:rsidR="005924A9" w:rsidRPr="005924A9" w:rsidRDefault="005924A9" w:rsidP="005924A9">
      <w:pPr>
        <w:spacing w:after="0" w:line="240" w:lineRule="auto"/>
        <w:rPr>
          <w:rFonts w:ascii="Times New Roman" w:eastAsia="Times New Roman" w:hAnsi="Times New Roman" w:cs="Times New Roman"/>
          <w:iCs/>
          <w:noProof/>
          <w:lang w:val="x-none" w:eastAsia="x-none"/>
        </w:rPr>
      </w:pPr>
    </w:p>
    <w:p w:rsidR="005924A9" w:rsidRPr="005924A9" w:rsidRDefault="005924A9" w:rsidP="005924A9">
      <w:pPr>
        <w:spacing w:after="0" w:line="240" w:lineRule="auto"/>
        <w:rPr>
          <w:rFonts w:ascii="Times New Roman" w:eastAsia="Times New Roman" w:hAnsi="Times New Roman" w:cs="Times New Roman"/>
          <w:b/>
          <w:lang w:val="x-none" w:eastAsia="x-none"/>
        </w:rPr>
      </w:pPr>
      <w:r w:rsidRPr="005924A9">
        <w:rPr>
          <w:rFonts w:ascii="Times New Roman" w:eastAsia="Times New Roman" w:hAnsi="Times New Roman" w:cs="Times New Roman"/>
          <w:b/>
          <w:lang w:val="x-none" w:eastAsia="x-none"/>
        </w:rPr>
        <w:t>Apie ką rašoma šiame lapelyje?</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1.</w:t>
      </w:r>
      <w:r w:rsidRPr="005924A9">
        <w:rPr>
          <w:rFonts w:ascii="Times New Roman" w:eastAsia="Times New Roman" w:hAnsi="Times New Roman" w:cs="Times New Roman"/>
          <w:lang w:val="x-none" w:eastAsia="x-none"/>
        </w:rPr>
        <w:tab/>
        <w:t>Kas yra XANAX ir kam jis vartojamas</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2.</w:t>
      </w:r>
      <w:r w:rsidRPr="005924A9">
        <w:rPr>
          <w:rFonts w:ascii="Times New Roman" w:eastAsia="Times New Roman" w:hAnsi="Times New Roman" w:cs="Times New Roman"/>
          <w:lang w:val="x-none" w:eastAsia="x-none"/>
        </w:rPr>
        <w:tab/>
        <w:t>Kas žinotina prieš vartojant XANAX</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3.</w:t>
      </w:r>
      <w:r w:rsidRPr="005924A9">
        <w:rPr>
          <w:rFonts w:ascii="Times New Roman" w:eastAsia="Times New Roman" w:hAnsi="Times New Roman" w:cs="Times New Roman"/>
          <w:lang w:val="en-US" w:eastAsia="x-none"/>
        </w:rPr>
        <w:tab/>
      </w:r>
      <w:r w:rsidRPr="005924A9">
        <w:rPr>
          <w:rFonts w:ascii="Times New Roman" w:eastAsia="Times New Roman" w:hAnsi="Times New Roman" w:cs="Times New Roman"/>
          <w:lang w:val="x-none" w:eastAsia="x-none"/>
        </w:rPr>
        <w:t>Kaip vartoti XANAX</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4.</w:t>
      </w:r>
      <w:r w:rsidRPr="005924A9">
        <w:rPr>
          <w:rFonts w:ascii="Times New Roman" w:eastAsia="Times New Roman" w:hAnsi="Times New Roman" w:cs="Times New Roman"/>
          <w:lang w:val="x-none" w:eastAsia="x-none"/>
        </w:rPr>
        <w:tab/>
        <w:t>Galimas šalutinis poveikis</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5.</w:t>
      </w:r>
      <w:r w:rsidRPr="005924A9">
        <w:rPr>
          <w:rFonts w:ascii="Times New Roman" w:eastAsia="Times New Roman" w:hAnsi="Times New Roman" w:cs="Times New Roman"/>
          <w:lang w:val="x-none" w:eastAsia="x-none"/>
        </w:rPr>
        <w:tab/>
        <w:t>Kaip laikyti XANAX</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6.</w:t>
      </w:r>
      <w:r w:rsidRPr="005924A9">
        <w:rPr>
          <w:rFonts w:ascii="Times New Roman" w:eastAsia="Times New Roman" w:hAnsi="Times New Roman" w:cs="Times New Roman"/>
          <w:lang w:val="x-none" w:eastAsia="x-none"/>
        </w:rPr>
        <w:tab/>
        <w:t>Pakuotės turinys ir kita informacija</w:t>
      </w: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p>
    <w:p w:rsidR="005924A9" w:rsidRPr="005924A9" w:rsidRDefault="005924A9" w:rsidP="005924A9">
      <w:pPr>
        <w:tabs>
          <w:tab w:val="left" w:pos="567"/>
        </w:tabs>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1"/>
        <w:rPr>
          <w:rFonts w:ascii="Times New Roman" w:eastAsia="Times New Roman" w:hAnsi="Times New Roman" w:cs="Times New Roman"/>
          <w:b/>
          <w:bCs/>
          <w:iCs/>
          <w:lang w:val="x-none" w:eastAsia="x-none"/>
        </w:rPr>
      </w:pPr>
      <w:r w:rsidRPr="005924A9">
        <w:rPr>
          <w:rFonts w:ascii="Times New Roman" w:eastAsia="Times New Roman" w:hAnsi="Times New Roman" w:cs="Times New Roman"/>
          <w:b/>
          <w:bCs/>
          <w:iCs/>
          <w:lang w:val="x-none" w:eastAsia="x-none"/>
        </w:rPr>
        <w:t>1.</w:t>
      </w:r>
      <w:r w:rsidRPr="005924A9">
        <w:rPr>
          <w:rFonts w:ascii="Times New Roman" w:eastAsia="Times New Roman" w:hAnsi="Times New Roman" w:cs="Times New Roman"/>
          <w:b/>
          <w:bCs/>
          <w:iCs/>
          <w:lang w:val="x-none" w:eastAsia="x-none"/>
        </w:rPr>
        <w:tab/>
        <w:t>Kas yra XANAX ir kam jis vartojamas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roofErr w:type="spellStart"/>
      <w:r w:rsidRPr="005924A9">
        <w:rPr>
          <w:rFonts w:ascii="Times New Roman" w:eastAsia="Times New Roman" w:hAnsi="Times New Roman" w:cs="Times New Roman"/>
          <w:lang w:val="x-none" w:eastAsia="x-none"/>
        </w:rPr>
        <w:t>Alprazolamas</w:t>
      </w:r>
      <w:proofErr w:type="spellEnd"/>
      <w:r w:rsidRPr="005924A9">
        <w:rPr>
          <w:rFonts w:ascii="Times New Roman" w:eastAsia="Times New Roman" w:hAnsi="Times New Roman" w:cs="Times New Roman"/>
          <w:lang w:val="x-none" w:eastAsia="x-none"/>
        </w:rPr>
        <w:t xml:space="preserve"> vartojamas trumpalaikiam vidutinio sunkumo ar sunkaus nerimo sutrikimo ir su depresija susijusio nerimo gydymui. </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autoSpaceDE w:val="0"/>
        <w:autoSpaceDN w:val="0"/>
        <w:adjustRightInd w:val="0"/>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 xml:space="preserve">Trumpalaikis panikos sutrikimo, su </w:t>
      </w:r>
      <w:proofErr w:type="spellStart"/>
      <w:r w:rsidRPr="005924A9">
        <w:rPr>
          <w:rFonts w:ascii="Times New Roman" w:eastAsia="Times New Roman" w:hAnsi="Times New Roman" w:cs="Times New Roman"/>
          <w:lang w:eastAsia="lt-LT"/>
        </w:rPr>
        <w:t>agorafobija</w:t>
      </w:r>
      <w:proofErr w:type="spellEnd"/>
      <w:r w:rsidRPr="005924A9">
        <w:rPr>
          <w:rFonts w:ascii="Times New Roman" w:eastAsia="Times New Roman" w:hAnsi="Times New Roman" w:cs="Times New Roman"/>
          <w:lang w:eastAsia="lt-LT"/>
        </w:rPr>
        <w:t xml:space="preserve"> (erdvės baime) ar be jos, gydymas.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Vaisto galima vartoti tik tuo atveju, jei sutrikimas yra sunkus, riboja ligonio veiklą ar labai vargina.</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1"/>
        <w:rPr>
          <w:rFonts w:ascii="Times New Roman" w:eastAsia="Times New Roman" w:hAnsi="Times New Roman" w:cs="Times New Roman"/>
          <w:b/>
          <w:bCs/>
          <w:iCs/>
          <w:lang w:val="x-none" w:eastAsia="x-none"/>
        </w:rPr>
      </w:pPr>
      <w:r w:rsidRPr="005924A9">
        <w:rPr>
          <w:rFonts w:ascii="Times New Roman" w:eastAsia="Times New Roman" w:hAnsi="Times New Roman" w:cs="Times New Roman"/>
          <w:b/>
          <w:bCs/>
          <w:iCs/>
          <w:lang w:val="x-none" w:eastAsia="x-none"/>
        </w:rPr>
        <w:t>2.</w:t>
      </w:r>
      <w:r w:rsidRPr="005924A9">
        <w:rPr>
          <w:rFonts w:ascii="Times New Roman" w:eastAsia="Times New Roman" w:hAnsi="Times New Roman" w:cs="Times New Roman"/>
          <w:b/>
          <w:bCs/>
          <w:iCs/>
          <w:lang w:val="x-none" w:eastAsia="x-none"/>
        </w:rPr>
        <w:tab/>
        <w:t>Kas žinotina prieš vartojant XANAX</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XANAX vartoti negalima:</w:t>
      </w:r>
    </w:p>
    <w:p w:rsidR="005924A9" w:rsidRPr="005924A9" w:rsidRDefault="005924A9" w:rsidP="005924A9">
      <w:pPr>
        <w:spacing w:after="0" w:line="240" w:lineRule="auto"/>
        <w:ind w:left="567" w:hanging="567"/>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w:t>
      </w:r>
      <w:r w:rsidRPr="005924A9">
        <w:rPr>
          <w:rFonts w:ascii="Times New Roman" w:eastAsia="Times New Roman" w:hAnsi="Times New Roman" w:cs="Times New Roman"/>
          <w:lang w:val="x-none" w:eastAsia="x-none"/>
        </w:rPr>
        <w:tab/>
        <w:t xml:space="preserve">jeigu yra alergija </w:t>
      </w:r>
      <w:proofErr w:type="spellStart"/>
      <w:r w:rsidRPr="005924A9">
        <w:rPr>
          <w:rFonts w:ascii="Times New Roman" w:eastAsia="Times New Roman" w:hAnsi="Times New Roman" w:cs="Times New Roman"/>
          <w:lang w:val="x-none" w:eastAsia="x-none"/>
        </w:rPr>
        <w:t>alprazolamui</w:t>
      </w:r>
      <w:proofErr w:type="spellEnd"/>
      <w:r w:rsidRPr="005924A9">
        <w:rPr>
          <w:rFonts w:ascii="Times New Roman" w:eastAsia="Times New Roman" w:hAnsi="Times New Roman" w:cs="Times New Roman"/>
          <w:lang w:val="x-none" w:eastAsia="x-none"/>
        </w:rPr>
        <w:t>, benzodiazepinams arba bet kuriai pagalbinei šio vaisto medžiagai (jos išvardytos 6 skyriuje);</w:t>
      </w:r>
    </w:p>
    <w:p w:rsidR="005924A9" w:rsidRPr="005924A9" w:rsidRDefault="005924A9" w:rsidP="005924A9">
      <w:pPr>
        <w:tabs>
          <w:tab w:val="left" w:pos="540"/>
        </w:tabs>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jeigu Jums diagnozuota sunkioji </w:t>
      </w:r>
      <w:proofErr w:type="spellStart"/>
      <w:r w:rsidRPr="005924A9">
        <w:rPr>
          <w:rFonts w:ascii="Times New Roman" w:eastAsia="Times New Roman" w:hAnsi="Times New Roman" w:cs="Times New Roman"/>
          <w:lang w:eastAsia="lt-LT"/>
        </w:rPr>
        <w:t>miastenija</w:t>
      </w:r>
      <w:proofErr w:type="spellEnd"/>
      <w:r w:rsidRPr="005924A9">
        <w:rPr>
          <w:rFonts w:ascii="Times New Roman" w:eastAsia="Times New Roman" w:hAnsi="Times New Roman" w:cs="Times New Roman"/>
          <w:lang w:eastAsia="lt-LT"/>
        </w:rPr>
        <w:t xml:space="preserve"> (liga, dėl kurios silpnėja raumenys);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jeigu sergate sunkiu kvėpavimo nepakankamumu;</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jeigu sergate miego </w:t>
      </w:r>
      <w:proofErr w:type="spellStart"/>
      <w:r w:rsidRPr="005924A9">
        <w:rPr>
          <w:rFonts w:ascii="Times New Roman" w:eastAsia="Times New Roman" w:hAnsi="Times New Roman" w:cs="Times New Roman"/>
          <w:lang w:eastAsia="lt-LT"/>
        </w:rPr>
        <w:t>apnėja</w:t>
      </w:r>
      <w:proofErr w:type="spellEnd"/>
      <w:r w:rsidRPr="005924A9">
        <w:rPr>
          <w:rFonts w:ascii="Times New Roman" w:eastAsia="Times New Roman" w:hAnsi="Times New Roman" w:cs="Times New Roman"/>
          <w:lang w:eastAsia="lt-LT"/>
        </w:rPr>
        <w:t xml:space="preserve"> (ilgalaikis praeinantis kvėpavimo sustojimas miego metu);</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jeigu sergate sunkiu kepenų funkcijos nepakankamumu.</w:t>
      </w:r>
    </w:p>
    <w:p w:rsidR="005924A9" w:rsidRPr="005924A9" w:rsidRDefault="005924A9" w:rsidP="005924A9">
      <w:pPr>
        <w:spacing w:after="0" w:line="240" w:lineRule="auto"/>
        <w:ind w:left="567" w:hanging="567"/>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Įspėjimai ir atsargumo priemonės</w:t>
      </w:r>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SimSun" w:hAnsi="Times New Roman" w:cs="Times New Roman"/>
          <w:lang w:eastAsia="zh-CN"/>
        </w:rPr>
        <w:t>Pasitarkite su gydytoju arba vaistininku, prieš pradėdami vartoti</w:t>
      </w:r>
      <w:r w:rsidRPr="005924A9">
        <w:rPr>
          <w:rFonts w:ascii="Times New Roman" w:eastAsia="SimSun" w:hAnsi="Times New Roman" w:cs="Times New Roman"/>
          <w:b/>
          <w:lang w:eastAsia="zh-CN"/>
        </w:rPr>
        <w:t xml:space="preserve"> </w:t>
      </w:r>
      <w:r w:rsidRPr="005924A9">
        <w:rPr>
          <w:rFonts w:ascii="Times New Roman" w:eastAsia="Times New Roman" w:hAnsi="Times New Roman" w:cs="Times New Roman"/>
          <w:lang w:eastAsia="lt-LT"/>
        </w:rPr>
        <w:t>XANAX.</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Pacientams, kurių inkstų funkcija sutrikusi arba kuriems yra lengvas arba vidutinio sunkumo kepenų funkcijos nepakankamumas, sergantiems sunkiu kvėpavimo funkcijos nepakankamumu arba miego </w:t>
      </w:r>
      <w:proofErr w:type="spellStart"/>
      <w:r w:rsidRPr="005924A9">
        <w:rPr>
          <w:rFonts w:ascii="Times New Roman" w:eastAsia="Times New Roman" w:hAnsi="Times New Roman" w:cs="Times New Roman"/>
          <w:lang w:val="x-none" w:eastAsia="x-none"/>
        </w:rPr>
        <w:t>apnėja</w:t>
      </w:r>
      <w:proofErr w:type="spellEnd"/>
      <w:r w:rsidRPr="005924A9">
        <w:rPr>
          <w:rFonts w:ascii="Times New Roman" w:eastAsia="Times New Roman" w:hAnsi="Times New Roman" w:cs="Times New Roman"/>
          <w:lang w:val="x-none" w:eastAsia="x-none"/>
        </w:rPr>
        <w:t xml:space="preserve">, XANAX skiriamas atsargiai. Retais atvejais gauta pranešimų apie kvėpavimo slopinimo ir </w:t>
      </w:r>
      <w:proofErr w:type="spellStart"/>
      <w:r w:rsidRPr="005924A9">
        <w:rPr>
          <w:rFonts w:ascii="Times New Roman" w:eastAsia="Times New Roman" w:hAnsi="Times New Roman" w:cs="Times New Roman"/>
          <w:lang w:val="x-none" w:eastAsia="x-none"/>
        </w:rPr>
        <w:t>apnėjos</w:t>
      </w:r>
      <w:proofErr w:type="spellEnd"/>
      <w:r w:rsidRPr="005924A9">
        <w:rPr>
          <w:rFonts w:ascii="Times New Roman" w:eastAsia="Times New Roman" w:hAnsi="Times New Roman" w:cs="Times New Roman"/>
          <w:lang w:val="x-none" w:eastAsia="x-none"/>
        </w:rPr>
        <w:t xml:space="preserve"> atvejus pacientams, kurių kvėpavimo funkcija sutrikusi.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lastRenderedPageBreak/>
        <w:t>Atsargiai šio vaisto būtina vartoti ligoniams, anksčiau piktnaudžiavusiems alkoholiu, vaistais ar narkotikais.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5924A9">
        <w:rPr>
          <w:rFonts w:ascii="Times New Roman" w:eastAsia="Times New Roman" w:hAnsi="Times New Roman" w:cs="Times New Roman"/>
          <w:bCs/>
          <w:lang w:val="x-none" w:eastAsia="x-none"/>
        </w:rPr>
        <w:t xml:space="preserve">XANAX </w:t>
      </w:r>
      <w:r w:rsidRPr="005924A9">
        <w:rPr>
          <w:rFonts w:ascii="Times New Roman" w:eastAsia="Times New Roman" w:hAnsi="Times New Roman" w:cs="Times New Roman"/>
          <w:lang w:val="x-none" w:eastAsia="x-none"/>
        </w:rPr>
        <w:t>vartojimą.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Visi benzodiazepinai, įskaitant XANAX, gali laikinai sutrikdyti atmintį (sukelti amneziją). Toks poveikis dažniausiai pasireiškia po vaisto suvartojimo praėjus kelioms valandoms.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Gauta duomenų, kad vartojant benzodiazepinų gali atsirasti tokių reakcijų kaip </w:t>
      </w:r>
      <w:proofErr w:type="spellStart"/>
      <w:r w:rsidRPr="005924A9">
        <w:rPr>
          <w:rFonts w:ascii="Times New Roman" w:eastAsia="Times New Roman" w:hAnsi="Times New Roman" w:cs="Times New Roman"/>
          <w:lang w:val="x-none" w:eastAsia="x-none"/>
        </w:rPr>
        <w:t>nenustygstamumas</w:t>
      </w:r>
      <w:proofErr w:type="spellEnd"/>
      <w:r w:rsidRPr="005924A9">
        <w:rPr>
          <w:rFonts w:ascii="Times New Roman" w:eastAsia="Times New Roman" w:hAnsi="Times New Roman" w:cs="Times New Roman"/>
          <w:lang w:val="x-none"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5924A9" w:rsidRPr="005924A9" w:rsidRDefault="005924A9" w:rsidP="005924A9">
      <w:pPr>
        <w:spacing w:after="0" w:line="240" w:lineRule="auto"/>
        <w:rPr>
          <w:rFonts w:ascii="Times New Roman" w:eastAsia="Times New Roman" w:hAnsi="Times New Roman" w:cs="Times New Roman"/>
          <w:noProof/>
          <w:u w:val="single"/>
          <w:lang w:val="x-none" w:eastAsia="x-none"/>
        </w:rPr>
      </w:pPr>
    </w:p>
    <w:p w:rsidR="005924A9" w:rsidRPr="005924A9" w:rsidRDefault="005924A9" w:rsidP="005924A9">
      <w:pPr>
        <w:spacing w:after="0" w:line="240" w:lineRule="auto"/>
        <w:rPr>
          <w:rFonts w:ascii="Times New Roman" w:eastAsia="Times New Roman" w:hAnsi="Times New Roman" w:cs="Times New Roman"/>
          <w:noProof/>
          <w:lang w:val="x-none" w:eastAsia="x-none"/>
        </w:rPr>
      </w:pPr>
      <w:r w:rsidRPr="005924A9">
        <w:rPr>
          <w:rFonts w:ascii="Times New Roman" w:eastAsia="Times New Roman" w:hAnsi="Times New Roman" w:cs="Times New Roman"/>
          <w:noProof/>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5924A9" w:rsidRPr="005924A9" w:rsidRDefault="005924A9" w:rsidP="005924A9">
      <w:pPr>
        <w:spacing w:after="0" w:line="240" w:lineRule="auto"/>
        <w:rPr>
          <w:rFonts w:ascii="Times New Roman" w:eastAsia="Times New Roman" w:hAnsi="Times New Roman" w:cs="Times New Roman"/>
          <w:noProof/>
          <w:lang w:val="x-none" w:eastAsia="x-none"/>
        </w:rPr>
      </w:pPr>
    </w:p>
    <w:p w:rsidR="005924A9" w:rsidRPr="005924A9" w:rsidRDefault="005924A9" w:rsidP="005924A9">
      <w:pPr>
        <w:spacing w:after="120" w:line="240" w:lineRule="auto"/>
        <w:rPr>
          <w:rFonts w:ascii="Times New Roman" w:eastAsia="Times New Roman" w:hAnsi="Times New Roman" w:cs="Times New Roman"/>
          <w:b/>
          <w:bCs/>
          <w:lang w:val="x-none" w:eastAsia="x-none"/>
        </w:rPr>
      </w:pPr>
      <w:r w:rsidRPr="005924A9">
        <w:rPr>
          <w:rFonts w:ascii="Times New Roman" w:eastAsia="Times New Roman" w:hAnsi="Times New Roman" w:cs="Times New Roman"/>
          <w:b/>
          <w:bCs/>
          <w:lang w:val="x-none" w:eastAsia="x-none"/>
        </w:rPr>
        <w:t>Vaikams ir paaugliams</w:t>
      </w:r>
    </w:p>
    <w:p w:rsidR="005924A9" w:rsidRPr="005924A9" w:rsidRDefault="005924A9" w:rsidP="005924A9">
      <w:pPr>
        <w:spacing w:after="0" w:line="240" w:lineRule="auto"/>
        <w:rPr>
          <w:rFonts w:ascii="Times New Roman" w:eastAsia="Times New Roman" w:hAnsi="Times New Roman" w:cs="Times New Roman"/>
          <w:noProof/>
          <w:lang w:val="x-none" w:eastAsia="x-none"/>
        </w:rPr>
      </w:pPr>
      <w:r w:rsidRPr="005924A9">
        <w:rPr>
          <w:rFonts w:ascii="Times New Roman" w:eastAsia="Times New Roman" w:hAnsi="Times New Roman" w:cs="Times New Roman"/>
          <w:noProof/>
          <w:lang w:val="x-none" w:eastAsia="x-none"/>
        </w:rPr>
        <w:t>XANAX nerekomenduojama vartoti jaunesniems kaip 18 metų vaikams, nes duomenų apie saugumą ir veiksmingumą nepakanka.</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Kiti vaistai ir XANAX</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Jeigu vartojate arba neseniai vartojote kitų vaistų arba dėl to nesate tikri, pasakykite gydytojui arba vaistininkui.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Kartu su benzodiazepinais (įskaitant </w:t>
      </w:r>
      <w:proofErr w:type="spellStart"/>
      <w:r w:rsidRPr="005924A9">
        <w:rPr>
          <w:rFonts w:ascii="Times New Roman" w:eastAsia="Times New Roman" w:hAnsi="Times New Roman" w:cs="Times New Roman"/>
          <w:lang w:val="x-none" w:eastAsia="x-none"/>
        </w:rPr>
        <w:t>alprazolamą</w:t>
      </w:r>
      <w:proofErr w:type="spellEnd"/>
      <w:r w:rsidRPr="005924A9">
        <w:rPr>
          <w:rFonts w:ascii="Times New Roman" w:eastAsia="Times New Roman" w:hAnsi="Times New Roman" w:cs="Times New Roman"/>
          <w:lang w:val="x-none" w:eastAsia="x-none"/>
        </w:rPr>
        <w:t>) vartojant kitas medžiagas, kurios slopina centrinę nervų sistemą, slopinamasis poveikis sumuojasi.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roofErr w:type="spellStart"/>
      <w:r w:rsidRPr="005924A9">
        <w:rPr>
          <w:rFonts w:ascii="Times New Roman" w:eastAsia="Times New Roman" w:hAnsi="Times New Roman" w:cs="Times New Roman"/>
          <w:lang w:val="x-none" w:eastAsia="x-none"/>
        </w:rPr>
        <w:t>Alprazolamą</w:t>
      </w:r>
      <w:proofErr w:type="spellEnd"/>
      <w:r w:rsidRPr="005924A9">
        <w:rPr>
          <w:rFonts w:ascii="Times New Roman" w:eastAsia="Times New Roman" w:hAnsi="Times New Roman" w:cs="Times New Roman"/>
          <w:lang w:val="x-none" w:eastAsia="x-none"/>
        </w:rPr>
        <w:t xml:space="preserve"> vartojant kartu su vaistais, kurie trikdo jo metabolizmą, gali padidėti </w:t>
      </w:r>
      <w:proofErr w:type="spellStart"/>
      <w:r w:rsidRPr="005924A9">
        <w:rPr>
          <w:rFonts w:ascii="Times New Roman" w:eastAsia="Times New Roman" w:hAnsi="Times New Roman" w:cs="Times New Roman"/>
          <w:lang w:val="x-none" w:eastAsia="x-none"/>
        </w:rPr>
        <w:t>alprazolamo</w:t>
      </w:r>
      <w:proofErr w:type="spellEnd"/>
      <w:r w:rsidRPr="005924A9">
        <w:rPr>
          <w:rFonts w:ascii="Times New Roman" w:eastAsia="Times New Roman" w:hAnsi="Times New Roman" w:cs="Times New Roman"/>
          <w:lang w:val="x-none" w:eastAsia="x-none"/>
        </w:rPr>
        <w:t xml:space="preserve"> koncentracija ir sustiprėti jo poveikis.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Remiantis </w:t>
      </w:r>
      <w:proofErr w:type="spellStart"/>
      <w:r w:rsidRPr="005924A9">
        <w:rPr>
          <w:rFonts w:ascii="Times New Roman" w:eastAsia="Times New Roman" w:hAnsi="Times New Roman" w:cs="Times New Roman"/>
          <w:lang w:val="x-none" w:eastAsia="x-none"/>
        </w:rPr>
        <w:t>alprazolamo</w:t>
      </w:r>
      <w:proofErr w:type="spellEnd"/>
      <w:r w:rsidRPr="005924A9">
        <w:rPr>
          <w:rFonts w:ascii="Times New Roman" w:eastAsia="Times New Roman" w:hAnsi="Times New Roman" w:cs="Times New Roman"/>
          <w:lang w:val="x-none" w:eastAsia="x-none"/>
        </w:rPr>
        <w:t xml:space="preserve"> </w:t>
      </w:r>
      <w:r w:rsidRPr="005924A9">
        <w:rPr>
          <w:rFonts w:ascii="Times New Roman" w:eastAsia="Times New Roman" w:hAnsi="Times New Roman" w:cs="Times New Roman"/>
          <w:noProof/>
          <w:lang w:val="x-none" w:eastAsia="x-none"/>
        </w:rPr>
        <w:t>klinikinių tyrimų</w:t>
      </w:r>
      <w:r w:rsidRPr="005924A9">
        <w:rPr>
          <w:rFonts w:ascii="Times New Roman" w:eastAsia="Times New Roman" w:hAnsi="Times New Roman" w:cs="Times New Roman"/>
          <w:lang w:val="x-none" w:eastAsia="x-none"/>
        </w:rPr>
        <w:t xml:space="preserve"> duomenimis, galimos sekančios rekomendacijos: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XANAX nerekomenduojama skirti kartu su vaistais nuo grybelių sukeltų ligų (pvz., </w:t>
      </w:r>
      <w:proofErr w:type="spellStart"/>
      <w:r w:rsidRPr="005924A9">
        <w:rPr>
          <w:rFonts w:ascii="Times New Roman" w:eastAsia="Times New Roman" w:hAnsi="Times New Roman" w:cs="Times New Roman"/>
          <w:lang w:val="x-none" w:eastAsia="x-none"/>
        </w:rPr>
        <w:t>ketokonazolo</w:t>
      </w:r>
      <w:proofErr w:type="spellEnd"/>
      <w:r w:rsidRPr="005924A9">
        <w:rPr>
          <w:rFonts w:ascii="Times New Roman" w:eastAsia="Times New Roman" w:hAnsi="Times New Roman" w:cs="Times New Roman"/>
          <w:lang w:val="x-none" w:eastAsia="x-none"/>
        </w:rPr>
        <w:t xml:space="preserve">,, </w:t>
      </w:r>
      <w:proofErr w:type="spellStart"/>
      <w:r w:rsidRPr="005924A9">
        <w:rPr>
          <w:rFonts w:ascii="Times New Roman" w:eastAsia="Times New Roman" w:hAnsi="Times New Roman" w:cs="Times New Roman"/>
          <w:lang w:val="x-none" w:eastAsia="x-none"/>
        </w:rPr>
        <w:t>itrakonazolo</w:t>
      </w:r>
      <w:proofErr w:type="spellEnd"/>
      <w:r w:rsidRPr="005924A9">
        <w:rPr>
          <w:rFonts w:ascii="Times New Roman" w:eastAsia="Times New Roman" w:hAnsi="Times New Roman" w:cs="Times New Roman"/>
          <w:lang w:val="x-none" w:eastAsia="x-none"/>
        </w:rPr>
        <w:t xml:space="preserve"> ir kitų </w:t>
      </w:r>
      <w:proofErr w:type="spellStart"/>
      <w:r w:rsidRPr="005924A9">
        <w:rPr>
          <w:rFonts w:ascii="Times New Roman" w:eastAsia="Times New Roman" w:hAnsi="Times New Roman" w:cs="Times New Roman"/>
          <w:lang w:val="x-none" w:eastAsia="x-none"/>
        </w:rPr>
        <w:t>azolų</w:t>
      </w:r>
      <w:proofErr w:type="spellEnd"/>
      <w:r w:rsidRPr="005924A9">
        <w:rPr>
          <w:rFonts w:ascii="Times New Roman" w:eastAsia="Times New Roman" w:hAnsi="Times New Roman" w:cs="Times New Roman"/>
          <w:lang w:val="x-none" w:eastAsia="x-none"/>
        </w:rPr>
        <w:t xml:space="preserve"> grupės vaistų).</w:t>
      </w:r>
    </w:p>
    <w:p w:rsidR="005924A9" w:rsidRPr="005924A9" w:rsidRDefault="005924A9" w:rsidP="005924A9">
      <w:pPr>
        <w:spacing w:after="0" w:line="240" w:lineRule="auto"/>
        <w:ind w:left="567"/>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XANAX rekomenduojama skirti atsargiai kartu su:</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antidepresantais (pvz., </w:t>
      </w:r>
      <w:proofErr w:type="spellStart"/>
      <w:r w:rsidRPr="005924A9">
        <w:rPr>
          <w:rFonts w:ascii="Times New Roman" w:eastAsia="Times New Roman" w:hAnsi="Times New Roman" w:cs="Times New Roman"/>
          <w:lang w:eastAsia="lt-LT"/>
        </w:rPr>
        <w:t>nefazodonu</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fluvoksaminu</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sertralinu</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paroksetinu</w:t>
      </w:r>
      <w:proofErr w:type="spellEnd"/>
      <w:r w:rsidRPr="005924A9">
        <w:rPr>
          <w:rFonts w:ascii="Times New Roman" w:eastAsia="Times New Roman" w:hAnsi="Times New Roman" w:cs="Times New Roman"/>
          <w:lang w:eastAsia="lt-LT"/>
        </w:rPr>
        <w:t>);</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r>
      <w:proofErr w:type="spellStart"/>
      <w:r w:rsidRPr="005924A9">
        <w:rPr>
          <w:rFonts w:ascii="Times New Roman" w:eastAsia="Times New Roman" w:hAnsi="Times New Roman" w:cs="Times New Roman"/>
          <w:lang w:eastAsia="lt-LT"/>
        </w:rPr>
        <w:t>cimetidinu</w:t>
      </w:r>
      <w:proofErr w:type="spellEnd"/>
      <w:r w:rsidRPr="005924A9">
        <w:rPr>
          <w:rFonts w:ascii="Times New Roman" w:eastAsia="Times New Roman" w:hAnsi="Times New Roman" w:cs="Times New Roman"/>
          <w:lang w:eastAsia="lt-LT"/>
        </w:rPr>
        <w:t xml:space="preserve"> (vaisto nuo opaligės ir </w:t>
      </w:r>
      <w:proofErr w:type="spellStart"/>
      <w:r w:rsidRPr="005924A9">
        <w:rPr>
          <w:rFonts w:ascii="Times New Roman" w:eastAsia="Times New Roman" w:hAnsi="Times New Roman" w:cs="Times New Roman"/>
          <w:lang w:eastAsia="lt-LT"/>
        </w:rPr>
        <w:t>gastroezofaginio</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refliukso</w:t>
      </w:r>
      <w:proofErr w:type="spellEnd"/>
      <w:r w:rsidRPr="005924A9">
        <w:rPr>
          <w:rFonts w:ascii="Times New Roman" w:eastAsia="Times New Roman" w:hAnsi="Times New Roman" w:cs="Times New Roman"/>
          <w:lang w:eastAsia="lt-LT"/>
        </w:rPr>
        <w:t xml:space="preserve"> ligos);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r>
      <w:proofErr w:type="spellStart"/>
      <w:r w:rsidRPr="005924A9">
        <w:rPr>
          <w:rFonts w:ascii="Times New Roman" w:eastAsia="Times New Roman" w:hAnsi="Times New Roman" w:cs="Times New Roman"/>
          <w:lang w:eastAsia="lt-LT"/>
        </w:rPr>
        <w:t>makrolidų</w:t>
      </w:r>
      <w:proofErr w:type="spellEnd"/>
      <w:r w:rsidRPr="005924A9">
        <w:rPr>
          <w:rFonts w:ascii="Times New Roman" w:eastAsia="Times New Roman" w:hAnsi="Times New Roman" w:cs="Times New Roman"/>
          <w:lang w:eastAsia="lt-LT"/>
        </w:rPr>
        <w:t xml:space="preserve"> grupės antibiotikais (pvz., </w:t>
      </w:r>
      <w:proofErr w:type="spellStart"/>
      <w:r w:rsidRPr="005924A9">
        <w:rPr>
          <w:rFonts w:ascii="Times New Roman" w:eastAsia="Times New Roman" w:hAnsi="Times New Roman" w:cs="Times New Roman"/>
          <w:lang w:eastAsia="lt-LT"/>
        </w:rPr>
        <w:t>eritromicinu</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klaritromicinu</w:t>
      </w:r>
      <w:proofErr w:type="spellEnd"/>
      <w:r w:rsidRPr="005924A9">
        <w:rPr>
          <w:rFonts w:ascii="Times New Roman" w:eastAsia="Times New Roman" w:hAnsi="Times New Roman" w:cs="Times New Roman"/>
          <w:lang w:eastAsia="lt-LT"/>
        </w:rPr>
        <w:t xml:space="preserve">, </w:t>
      </w:r>
      <w:proofErr w:type="spellStart"/>
      <w:r w:rsidRPr="005924A9">
        <w:rPr>
          <w:rFonts w:ascii="Times New Roman" w:eastAsia="Times New Roman" w:hAnsi="Times New Roman" w:cs="Times New Roman"/>
          <w:lang w:eastAsia="lt-LT"/>
        </w:rPr>
        <w:t>troleandomicinu</w:t>
      </w:r>
      <w:proofErr w:type="spellEnd"/>
      <w:r w:rsidRPr="005924A9">
        <w:rPr>
          <w:rFonts w:ascii="Times New Roman" w:eastAsia="Times New Roman" w:hAnsi="Times New Roman" w:cs="Times New Roman"/>
          <w:lang w:eastAsia="lt-LT"/>
        </w:rPr>
        <w:t>);</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kalcio kanalų blokatoriais (pvz., </w:t>
      </w:r>
      <w:proofErr w:type="spellStart"/>
      <w:r w:rsidRPr="005924A9">
        <w:rPr>
          <w:rFonts w:ascii="Times New Roman" w:eastAsia="Times New Roman" w:hAnsi="Times New Roman" w:cs="Times New Roman"/>
          <w:lang w:eastAsia="lt-LT"/>
        </w:rPr>
        <w:t>diltiazemu</w:t>
      </w:r>
      <w:proofErr w:type="spellEnd"/>
      <w:r w:rsidRPr="005924A9">
        <w:rPr>
          <w:rFonts w:ascii="Times New Roman" w:eastAsia="Times New Roman" w:hAnsi="Times New Roman" w:cs="Times New Roman"/>
          <w:lang w:eastAsia="lt-LT"/>
        </w:rPr>
        <w:t xml:space="preserve"> ar </w:t>
      </w:r>
      <w:proofErr w:type="spellStart"/>
      <w:r w:rsidRPr="005924A9">
        <w:rPr>
          <w:rFonts w:ascii="Times New Roman" w:eastAsia="Times New Roman" w:hAnsi="Times New Roman" w:cs="Times New Roman"/>
          <w:lang w:eastAsia="lt-LT"/>
        </w:rPr>
        <w:t>verapamiliu</w:t>
      </w:r>
      <w:proofErr w:type="spellEnd"/>
      <w:r w:rsidRPr="005924A9">
        <w:rPr>
          <w:rFonts w:ascii="Times New Roman" w:eastAsia="Times New Roman" w:hAnsi="Times New Roman" w:cs="Times New Roman"/>
          <w:lang w:eastAsia="lt-LT"/>
        </w:rPr>
        <w:t>, kuriais gydomos širdies ligos);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r>
      <w:proofErr w:type="spellStart"/>
      <w:r w:rsidRPr="005924A9">
        <w:rPr>
          <w:rFonts w:ascii="Times New Roman" w:eastAsia="Times New Roman" w:hAnsi="Times New Roman" w:cs="Times New Roman"/>
          <w:lang w:eastAsia="lt-LT"/>
        </w:rPr>
        <w:t>digoksinu</w:t>
      </w:r>
      <w:proofErr w:type="spellEnd"/>
      <w:r w:rsidRPr="005924A9">
        <w:rPr>
          <w:rFonts w:ascii="Times New Roman" w:eastAsia="Times New Roman" w:hAnsi="Times New Roman" w:cs="Times New Roman"/>
          <w:lang w:eastAsia="lt-LT"/>
        </w:rPr>
        <w:t xml:space="preserve"> (vaistu nuo širdies ligų);</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geriamaisiais kontraceptikais;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vaistais, kuriais gydomi ŽIV infekuoti ligoniai (pvz., </w:t>
      </w:r>
      <w:proofErr w:type="spellStart"/>
      <w:r w:rsidRPr="005924A9">
        <w:rPr>
          <w:rFonts w:ascii="Times New Roman" w:eastAsia="Times New Roman" w:hAnsi="Times New Roman" w:cs="Times New Roman"/>
          <w:lang w:eastAsia="lt-LT"/>
        </w:rPr>
        <w:t>ritonaviru</w:t>
      </w:r>
      <w:proofErr w:type="spellEnd"/>
      <w:r w:rsidRPr="005924A9">
        <w:rPr>
          <w:rFonts w:ascii="Times New Roman" w:eastAsia="Times New Roman" w:hAnsi="Times New Roman" w:cs="Times New Roman"/>
          <w:lang w:eastAsia="lt-LT"/>
        </w:rPr>
        <w:t xml:space="preserve"> ar </w:t>
      </w:r>
      <w:proofErr w:type="spellStart"/>
      <w:r w:rsidRPr="005924A9">
        <w:rPr>
          <w:rFonts w:ascii="Times New Roman" w:eastAsia="Times New Roman" w:hAnsi="Times New Roman" w:cs="Times New Roman"/>
          <w:lang w:eastAsia="lt-LT"/>
        </w:rPr>
        <w:t>efavirenzu</w:t>
      </w:r>
      <w:proofErr w:type="spellEnd"/>
      <w:r w:rsidRPr="005924A9">
        <w:rPr>
          <w:rFonts w:ascii="Times New Roman" w:eastAsia="Times New Roman" w:hAnsi="Times New Roman" w:cs="Times New Roman"/>
          <w:lang w:eastAsia="lt-LT"/>
        </w:rPr>
        <w:t>);</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vaistais nuo psichikos sutrikimų (</w:t>
      </w:r>
      <w:proofErr w:type="spellStart"/>
      <w:r w:rsidRPr="005924A9">
        <w:rPr>
          <w:rFonts w:ascii="Times New Roman" w:eastAsia="Times New Roman" w:hAnsi="Times New Roman" w:cs="Times New Roman"/>
          <w:lang w:eastAsia="lt-LT"/>
        </w:rPr>
        <w:t>neuroleptikais</w:t>
      </w:r>
      <w:proofErr w:type="spellEnd"/>
      <w:r w:rsidRPr="005924A9">
        <w:rPr>
          <w:rFonts w:ascii="Times New Roman" w:eastAsia="Times New Roman" w:hAnsi="Times New Roman" w:cs="Times New Roman"/>
          <w:lang w:eastAsia="lt-LT"/>
        </w:rPr>
        <w:t>);</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lastRenderedPageBreak/>
        <w:t>-</w:t>
      </w:r>
      <w:r w:rsidRPr="005924A9">
        <w:rPr>
          <w:rFonts w:ascii="Times New Roman" w:eastAsia="Times New Roman" w:hAnsi="Times New Roman" w:cs="Times New Roman"/>
          <w:lang w:eastAsia="lt-LT"/>
        </w:rPr>
        <w:tab/>
        <w:t>migdomaisiais, nerimą šalinančiais ir raminamąjį poveikį sukeliančiais vaistais;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 xml:space="preserve">labai stipriais vaistais nuo skausmo (narkotiniais analgetikais, pvz., morfinu, </w:t>
      </w:r>
      <w:proofErr w:type="spellStart"/>
      <w:r w:rsidRPr="005924A9">
        <w:rPr>
          <w:rFonts w:ascii="Times New Roman" w:eastAsia="Times New Roman" w:hAnsi="Times New Roman" w:cs="Times New Roman"/>
          <w:lang w:eastAsia="lt-LT"/>
        </w:rPr>
        <w:t>fentaniliu</w:t>
      </w:r>
      <w:proofErr w:type="spellEnd"/>
      <w:r w:rsidRPr="005924A9">
        <w:rPr>
          <w:rFonts w:ascii="Times New Roman" w:eastAsia="Times New Roman" w:hAnsi="Times New Roman" w:cs="Times New Roman"/>
          <w:lang w:eastAsia="lt-LT"/>
        </w:rPr>
        <w:t>);</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t>anestezijai sukelti vartojamais preparatais;</w:t>
      </w:r>
    </w:p>
    <w:p w:rsidR="005924A9" w:rsidRPr="005924A9" w:rsidRDefault="005924A9" w:rsidP="005924A9">
      <w:p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w:t>
      </w:r>
      <w:r w:rsidRPr="005924A9">
        <w:rPr>
          <w:rFonts w:ascii="Times New Roman" w:eastAsia="Times New Roman" w:hAnsi="Times New Roman" w:cs="Times New Roman"/>
          <w:lang w:eastAsia="lt-LT"/>
        </w:rPr>
        <w:tab/>
      </w:r>
      <w:proofErr w:type="spellStart"/>
      <w:r w:rsidRPr="005924A9">
        <w:rPr>
          <w:rFonts w:ascii="Times New Roman" w:eastAsia="Times New Roman" w:hAnsi="Times New Roman" w:cs="Times New Roman"/>
          <w:lang w:eastAsia="lt-LT"/>
        </w:rPr>
        <w:t>antihistamininiais</w:t>
      </w:r>
      <w:proofErr w:type="spellEnd"/>
      <w:r w:rsidRPr="005924A9">
        <w:rPr>
          <w:rFonts w:ascii="Times New Roman" w:eastAsia="Times New Roman" w:hAnsi="Times New Roman" w:cs="Times New Roman"/>
          <w:lang w:eastAsia="lt-LT"/>
        </w:rPr>
        <w:t xml:space="preserve"> vaistais (jų vartojama pasireiškus alergijai).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20" w:lineRule="exact"/>
        <w:rPr>
          <w:rFonts w:ascii="Times New Roman" w:eastAsia="Times New Roman" w:hAnsi="Times New Roman" w:cs="Times New Roman"/>
          <w:b/>
          <w:bCs/>
        </w:rPr>
      </w:pPr>
      <w:r w:rsidRPr="005924A9">
        <w:rPr>
          <w:rFonts w:ascii="Times New Roman" w:eastAsia="Times New Roman" w:hAnsi="Times New Roman" w:cs="Times New Roman"/>
          <w:b/>
          <w:bCs/>
        </w:rPr>
        <w:t>XANAX vartojimas su maistu ir gėrimais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Vartodami XANAX tablečių, visiškai negerkite alkoholio.</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bCs/>
          <w:noProof/>
          <w:lang w:val="x-none" w:eastAsia="x-none"/>
        </w:rPr>
      </w:pPr>
      <w:r w:rsidRPr="005924A9">
        <w:rPr>
          <w:rFonts w:ascii="Times New Roman" w:eastAsia="Times New Roman" w:hAnsi="Times New Roman" w:cs="Times New Roman"/>
          <w:b/>
          <w:bCs/>
          <w:noProof/>
          <w:lang w:val="x-none" w:eastAsia="x-none"/>
        </w:rPr>
        <w:t>Nėštumas, žindymo laikotarpis ir vaisingumas</w:t>
      </w:r>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rsidR="005924A9" w:rsidRPr="005924A9" w:rsidRDefault="005924A9" w:rsidP="005924A9">
      <w:pPr>
        <w:spacing w:after="0" w:line="220" w:lineRule="exact"/>
        <w:rPr>
          <w:rFonts w:ascii="Times New Roman" w:eastAsia="Times New Roman" w:hAnsi="Times New Roman" w:cs="Times New Roman"/>
          <w:b/>
          <w:bCs/>
        </w:rPr>
      </w:pPr>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XANAX nėštumo metu vartoti negalima, išskyrus atvejus, kai gydytojas nusprendžia, kad toks motinos gydymas neabejotinai būtinas. Jeigu esate nėščia arba planuojate pastoti, pasitarkite su gydytoju, kaip būtų galima nutraukti XANAX gydymą. Jeigu vartojate XANAX iki gimdymo, apie tai pasakykite gydytojui, nes gimusiam naujagimiui gali pasireikšti nutraukimo simptomai.</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Benzodiazepinų (įskaitant </w:t>
      </w:r>
      <w:proofErr w:type="spellStart"/>
      <w:r w:rsidRPr="005924A9">
        <w:rPr>
          <w:rFonts w:ascii="Times New Roman" w:eastAsia="Times New Roman" w:hAnsi="Times New Roman" w:cs="Times New Roman"/>
          <w:lang w:val="x-none" w:eastAsia="x-none"/>
        </w:rPr>
        <w:t>alprazolamą</w:t>
      </w:r>
      <w:proofErr w:type="spellEnd"/>
      <w:r w:rsidRPr="005924A9">
        <w:rPr>
          <w:rFonts w:ascii="Times New Roman" w:eastAsia="Times New Roman" w:hAnsi="Times New Roman" w:cs="Times New Roman"/>
          <w:lang w:val="x-none" w:eastAsia="x-none"/>
        </w:rPr>
        <w:t>) išsiskiria į motinos pieną. XANAX žindymo laikotarpiu vartoti negalima.</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20" w:lineRule="exact"/>
        <w:rPr>
          <w:rFonts w:ascii="Times New Roman" w:eastAsia="Times New Roman" w:hAnsi="Times New Roman" w:cs="Times New Roman"/>
          <w:b/>
          <w:bCs/>
        </w:rPr>
      </w:pPr>
      <w:r w:rsidRPr="005924A9">
        <w:rPr>
          <w:rFonts w:ascii="Times New Roman" w:eastAsia="Times New Roman" w:hAnsi="Times New Roman" w:cs="Times New Roman"/>
          <w:b/>
          <w:bCs/>
        </w:rPr>
        <w:t>Vairavimas ir mechanizmų valdymas</w:t>
      </w:r>
    </w:p>
    <w:p w:rsidR="005924A9" w:rsidRPr="005924A9" w:rsidRDefault="005924A9" w:rsidP="005924A9">
      <w:pPr>
        <w:spacing w:after="0" w:line="240" w:lineRule="auto"/>
        <w:textAlignment w:val="top"/>
        <w:rPr>
          <w:rFonts w:ascii="Times New Roman" w:eastAsia="Times New Roman" w:hAnsi="Times New Roman" w:cs="Times New Roman"/>
          <w:color w:val="888888"/>
          <w:lang w:eastAsia="lt-LT"/>
        </w:rPr>
      </w:pPr>
      <w:r w:rsidRPr="005924A9">
        <w:rPr>
          <w:rFonts w:ascii="Times New Roman" w:eastAsia="Times New Roman" w:hAnsi="Times New Roman" w:cs="Times New Roman"/>
          <w:lang w:eastAsia="lt-LT"/>
        </w:rPr>
        <w:t xml:space="preserve">Gydymas XANAX (kaip ir kitais CNS </w:t>
      </w:r>
      <w:proofErr w:type="spellStart"/>
      <w:r w:rsidRPr="005924A9">
        <w:rPr>
          <w:rFonts w:ascii="Times New Roman" w:eastAsia="Times New Roman" w:hAnsi="Times New Roman" w:cs="Times New Roman"/>
          <w:lang w:eastAsia="lt-LT"/>
        </w:rPr>
        <w:t>veikančiais</w:t>
      </w:r>
      <w:proofErr w:type="spellEnd"/>
      <w:r w:rsidRPr="005924A9">
        <w:rPr>
          <w:rFonts w:ascii="Times New Roman" w:eastAsia="Times New Roman" w:hAnsi="Times New Roman" w:cs="Times New Roman"/>
          <w:lang w:eastAsia="lt-LT"/>
        </w:rPr>
        <w:t xml:space="preserve"> vaistais) gali paveikti Jūsų gebėjimą reaguoti ir sukoncentruoti dėmesį - Jūs galite tapti mieguistas ir (arba) užmaršus. Nevairuokite arba nevaldykite mechanizmų, jei jaučiate tokį poveikį.</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lang w:val="x-none" w:eastAsia="x-none"/>
        </w:rPr>
      </w:pPr>
      <w:r w:rsidRPr="005924A9">
        <w:rPr>
          <w:rFonts w:ascii="Times New Roman" w:eastAsia="Times New Roman" w:hAnsi="Times New Roman" w:cs="Times New Roman"/>
          <w:b/>
          <w:noProof/>
          <w:lang w:val="x-none" w:eastAsia="x-none"/>
        </w:rPr>
        <w:t>XANAX</w:t>
      </w:r>
      <w:r w:rsidRPr="005924A9">
        <w:rPr>
          <w:rFonts w:ascii="Times New Roman" w:eastAsia="Times New Roman" w:hAnsi="Times New Roman" w:cs="Times New Roman"/>
          <w:lang w:val="x-none" w:eastAsia="x-none"/>
        </w:rPr>
        <w:t xml:space="preserve"> </w:t>
      </w:r>
      <w:r w:rsidRPr="005924A9">
        <w:rPr>
          <w:rFonts w:ascii="Times New Roman" w:eastAsia="Times New Roman" w:hAnsi="Times New Roman" w:cs="Times New Roman"/>
          <w:b/>
          <w:lang w:val="x-none" w:eastAsia="x-none"/>
        </w:rPr>
        <w:t xml:space="preserve">sudėtyje yra laktozės </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Jeigu gydytojas Jums yra sakęs, kad netoleruojate kokių nors angliavandenių, kreipkitės į jį prieš pradėdami vartoti šį vaistą.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1"/>
        <w:rPr>
          <w:rFonts w:ascii="Times New Roman" w:eastAsia="Times New Roman" w:hAnsi="Times New Roman" w:cs="Times New Roman"/>
          <w:b/>
          <w:bCs/>
          <w:iCs/>
          <w:lang w:val="x-none" w:eastAsia="x-none"/>
        </w:rPr>
      </w:pPr>
      <w:r w:rsidRPr="005924A9">
        <w:rPr>
          <w:rFonts w:ascii="Times New Roman" w:eastAsia="Times New Roman" w:hAnsi="Times New Roman" w:cs="Times New Roman"/>
          <w:b/>
          <w:bCs/>
          <w:iCs/>
          <w:lang w:val="x-none" w:eastAsia="x-none"/>
        </w:rPr>
        <w:t>3.</w:t>
      </w:r>
      <w:r w:rsidRPr="005924A9">
        <w:rPr>
          <w:rFonts w:ascii="Times New Roman" w:eastAsia="Times New Roman" w:hAnsi="Times New Roman" w:cs="Times New Roman"/>
          <w:b/>
          <w:bCs/>
          <w:iCs/>
          <w:lang w:val="x-none" w:eastAsia="x-none"/>
        </w:rPr>
        <w:tab/>
        <w:t>Kaip vartoti XANAX</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Visada vartokite šį vaistą tiksliai kaip nurodė gydytojas. Jeigu abejojate, kreipkitės į gydytoją arba vaistininką.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bCs/>
          <w:noProof/>
          <w:lang w:val="x-none" w:eastAsia="x-none"/>
        </w:rPr>
      </w:pPr>
      <w:r w:rsidRPr="005924A9">
        <w:rPr>
          <w:rFonts w:ascii="Times New Roman" w:eastAsia="Times New Roman" w:hAnsi="Times New Roman" w:cs="Times New Roman"/>
          <w:b/>
          <w:bCs/>
          <w:noProof/>
          <w:lang w:val="x-none" w:eastAsia="x-none"/>
        </w:rPr>
        <w:t>Nerimas</w:t>
      </w:r>
    </w:p>
    <w:p w:rsidR="005924A9" w:rsidRPr="005924A9" w:rsidRDefault="005924A9" w:rsidP="005924A9">
      <w:pPr>
        <w:spacing w:after="0" w:line="240" w:lineRule="auto"/>
        <w:rPr>
          <w:rFonts w:ascii="Times New Roman" w:eastAsia="Times New Roman" w:hAnsi="Times New Roman" w:cs="Times New Roman"/>
          <w:i/>
          <w:iCs/>
          <w:lang w:eastAsia="lt-LT"/>
        </w:rPr>
      </w:pPr>
      <w:r w:rsidRPr="005924A9">
        <w:rPr>
          <w:rFonts w:ascii="Times New Roman" w:eastAsia="Times New Roman" w:hAnsi="Times New Roman" w:cs="Times New Roman"/>
          <w:i/>
          <w:iCs/>
          <w:lang w:eastAsia="lt-LT"/>
        </w:rPr>
        <w:t>Suaugusieji (18 metų ir vyresni)</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Pradinė dozė.</w:t>
      </w:r>
      <w:r w:rsidRPr="005924A9">
        <w:rPr>
          <w:rFonts w:ascii="Times New Roman" w:eastAsia="Times New Roman" w:hAnsi="Times New Roman" w:cs="Times New Roman"/>
          <w:lang w:val="x-none" w:eastAsia="x-none"/>
        </w:rPr>
        <w:t xml:space="preserve"> Pradinė suaugusių žmonių paros dozė yra 0,75–1,5 mg. Ji vartojama išdalyta į 2-3 dalis.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Palaikomoji dozė.</w:t>
      </w:r>
      <w:r w:rsidRPr="005924A9">
        <w:rPr>
          <w:rFonts w:ascii="Times New Roman" w:eastAsia="Times New Roman" w:hAnsi="Times New Roman" w:cs="Times New Roman"/>
          <w:lang w:val="x-none" w:eastAsia="x-none"/>
        </w:rPr>
        <w:t xml:space="preserve"> Palaikomoji suaugusių žmonių paros dozė yra 0,5–4 mg per parą. Ji vartojama išdalyta į 2-3 dalis.</w:t>
      </w:r>
    </w:p>
    <w:p w:rsidR="005924A9" w:rsidRPr="005924A9" w:rsidRDefault="005924A9" w:rsidP="005924A9">
      <w:pPr>
        <w:spacing w:after="0" w:line="240" w:lineRule="auto"/>
        <w:rPr>
          <w:rFonts w:ascii="Times New Roman" w:eastAsia="Times New Roman" w:hAnsi="Times New Roman" w:cs="Times New Roman"/>
          <w:u w:val="single"/>
          <w:lang w:val="x-none" w:eastAsia="x-none"/>
        </w:rPr>
      </w:pPr>
    </w:p>
    <w:p w:rsidR="005924A9" w:rsidRPr="005924A9" w:rsidRDefault="005924A9" w:rsidP="005924A9">
      <w:pPr>
        <w:spacing w:after="0" w:line="240" w:lineRule="auto"/>
        <w:rPr>
          <w:rFonts w:ascii="Times New Roman" w:eastAsia="Times New Roman" w:hAnsi="Times New Roman" w:cs="Times New Roman"/>
          <w:b/>
          <w:bCs/>
          <w:lang w:eastAsia="lt-LT"/>
        </w:rPr>
      </w:pPr>
      <w:r w:rsidRPr="005924A9">
        <w:rPr>
          <w:rFonts w:ascii="Times New Roman" w:eastAsia="Times New Roman" w:hAnsi="Times New Roman" w:cs="Times New Roman"/>
          <w:b/>
          <w:bCs/>
          <w:lang w:eastAsia="lt-LT"/>
        </w:rPr>
        <w:t>Su depresija susijęs nerimas</w:t>
      </w:r>
    </w:p>
    <w:p w:rsidR="005924A9" w:rsidRPr="005924A9" w:rsidRDefault="005924A9" w:rsidP="005924A9">
      <w:pPr>
        <w:spacing w:after="0" w:line="240" w:lineRule="auto"/>
        <w:rPr>
          <w:rFonts w:ascii="Times New Roman" w:eastAsia="Times New Roman" w:hAnsi="Times New Roman" w:cs="Times New Roman"/>
          <w:i/>
          <w:iCs/>
          <w:lang w:eastAsia="lt-LT"/>
        </w:rPr>
      </w:pPr>
      <w:r w:rsidRPr="005924A9">
        <w:rPr>
          <w:rFonts w:ascii="Times New Roman" w:eastAsia="Times New Roman" w:hAnsi="Times New Roman" w:cs="Times New Roman"/>
          <w:i/>
          <w:iCs/>
          <w:lang w:eastAsia="lt-LT"/>
        </w:rPr>
        <w:t>Suaugusieji (18 metų ir vyresni)</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Pradinė dozė.</w:t>
      </w:r>
      <w:r w:rsidRPr="005924A9">
        <w:rPr>
          <w:rFonts w:ascii="Times New Roman" w:eastAsia="Times New Roman" w:hAnsi="Times New Roman" w:cs="Times New Roman"/>
          <w:lang w:val="x-none" w:eastAsia="x-none"/>
        </w:rPr>
        <w:t xml:space="preserve"> Pradinė suaugusių žmonių paros dozė yra 1,5 mg. Ji vartojama išdalyta į 3 dalis.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Palaikomoji dozė.</w:t>
      </w:r>
      <w:r w:rsidRPr="005924A9">
        <w:rPr>
          <w:rFonts w:ascii="Times New Roman" w:eastAsia="Times New Roman" w:hAnsi="Times New Roman" w:cs="Times New Roman"/>
          <w:lang w:val="x-none" w:eastAsia="x-none"/>
        </w:rPr>
        <w:t xml:space="preserve"> Palaikomoji suaugusių žmonių paros dozė yra 1,5–4,5 mg per parą. Ji vartojama išdalyta į 2-3 dalis.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bCs/>
          <w:noProof/>
          <w:lang w:val="x-none" w:eastAsia="x-none"/>
        </w:rPr>
      </w:pPr>
      <w:r w:rsidRPr="005924A9">
        <w:rPr>
          <w:rFonts w:ascii="Times New Roman" w:eastAsia="Times New Roman" w:hAnsi="Times New Roman" w:cs="Times New Roman"/>
          <w:b/>
          <w:bCs/>
          <w:noProof/>
          <w:lang w:val="x-none" w:eastAsia="x-none"/>
        </w:rPr>
        <w:t>Panikos sutrikimas</w:t>
      </w:r>
    </w:p>
    <w:p w:rsidR="005924A9" w:rsidRPr="005924A9" w:rsidRDefault="005924A9" w:rsidP="005924A9">
      <w:pPr>
        <w:spacing w:after="0" w:line="240" w:lineRule="auto"/>
        <w:rPr>
          <w:rFonts w:ascii="Times New Roman" w:eastAsia="Times New Roman" w:hAnsi="Times New Roman" w:cs="Times New Roman"/>
          <w:i/>
          <w:iCs/>
          <w:lang w:eastAsia="lt-LT"/>
        </w:rPr>
      </w:pPr>
      <w:r w:rsidRPr="005924A9">
        <w:rPr>
          <w:rFonts w:ascii="Times New Roman" w:eastAsia="Times New Roman" w:hAnsi="Times New Roman" w:cs="Times New Roman"/>
          <w:i/>
          <w:iCs/>
          <w:lang w:eastAsia="lt-LT"/>
        </w:rPr>
        <w:t>Suaugusieji (18 metų ir vyresni)</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Pradinė dozė.</w:t>
      </w:r>
      <w:r w:rsidRPr="005924A9">
        <w:rPr>
          <w:rFonts w:ascii="Times New Roman" w:eastAsia="Times New Roman" w:hAnsi="Times New Roman" w:cs="Times New Roman"/>
          <w:lang w:val="x-none" w:eastAsia="x-none"/>
        </w:rPr>
        <w:t xml:space="preserve"> Pradinė suaugusių žmonių paros dozė yra 0,5–1 mg prieš miegą.</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Palaikomoji dozė.</w:t>
      </w:r>
      <w:r w:rsidRPr="005924A9">
        <w:rPr>
          <w:rFonts w:ascii="Times New Roman" w:eastAsia="Times New Roman" w:hAnsi="Times New Roman" w:cs="Times New Roman"/>
          <w:lang w:val="x-none" w:eastAsia="x-none"/>
        </w:rPr>
        <w:t xml:space="preserve"> Palaikomoji vaistinio preparato dozė gali būti koreguojama pagal reakciją į gydymą, didinat dozę ne daugiau nei po 1 mg per dieną kas 3–4 paras. Vartojimų skaičių daugiausiai galima didinti iki 3 ar 4 kartų per parą.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i/>
          <w:u w:val="single"/>
          <w:lang w:val="x-none" w:eastAsia="x-none"/>
        </w:rPr>
      </w:pPr>
      <w:r w:rsidRPr="005924A9">
        <w:rPr>
          <w:rFonts w:ascii="Times New Roman" w:eastAsia="Times New Roman" w:hAnsi="Times New Roman" w:cs="Times New Roman"/>
          <w:i/>
          <w:u w:val="single"/>
          <w:lang w:val="x-none" w:eastAsia="x-none"/>
        </w:rPr>
        <w:t>Senyvi pacientai</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lastRenderedPageBreak/>
        <w:t>Pradinė dozė.</w:t>
      </w:r>
      <w:r w:rsidRPr="005924A9">
        <w:rPr>
          <w:rFonts w:ascii="Times New Roman" w:eastAsia="Times New Roman" w:hAnsi="Times New Roman" w:cs="Times New Roman"/>
          <w:lang w:val="x-none" w:eastAsia="x-none"/>
        </w:rPr>
        <w:t xml:space="preserve"> Pradinė senyvų žmonių paros dozė yra 0,5–0,75 mg. Ji vartojama išdalyta į 3 dalis.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i/>
          <w:lang w:val="x-none" w:eastAsia="x-none"/>
        </w:rPr>
        <w:t>Palaikomoji dozė.</w:t>
      </w:r>
      <w:r w:rsidRPr="005924A9">
        <w:rPr>
          <w:rFonts w:ascii="Times New Roman" w:eastAsia="Times New Roman" w:hAnsi="Times New Roman" w:cs="Times New Roman"/>
          <w:lang w:val="x-none" w:eastAsia="x-none"/>
        </w:rPr>
        <w:t xml:space="preserve"> Palaikomoji senyvų žmonių paros dozė yra 0,5–0,75 mg per parą (per kelis kartus). Jei pacientas toleruoja, prireikus dozę galima palaipsniui didinti.</w:t>
      </w:r>
    </w:p>
    <w:p w:rsidR="005924A9" w:rsidRPr="005924A9" w:rsidRDefault="005924A9" w:rsidP="005924A9">
      <w:pPr>
        <w:spacing w:after="0" w:line="240" w:lineRule="auto"/>
        <w:rPr>
          <w:rFonts w:ascii="Times New Roman" w:eastAsia="Times New Roman" w:hAnsi="Times New Roman" w:cs="Times New Roman"/>
          <w:i/>
          <w:u w:val="single"/>
          <w:lang w:val="x-none" w:eastAsia="x-none"/>
        </w:rPr>
      </w:pPr>
    </w:p>
    <w:p w:rsidR="005924A9" w:rsidRPr="005924A9" w:rsidRDefault="005924A9" w:rsidP="005924A9">
      <w:pPr>
        <w:spacing w:after="0" w:line="240" w:lineRule="auto"/>
        <w:rPr>
          <w:rFonts w:ascii="Times New Roman" w:eastAsia="Times New Roman" w:hAnsi="Times New Roman" w:cs="Times New Roman"/>
          <w:i/>
          <w:u w:val="single"/>
          <w:lang w:val="x-none" w:eastAsia="x-none"/>
        </w:rPr>
      </w:pPr>
      <w:r w:rsidRPr="005924A9">
        <w:rPr>
          <w:rFonts w:ascii="Times New Roman" w:eastAsia="Times New Roman" w:hAnsi="Times New Roman" w:cs="Times New Roman"/>
          <w:i/>
          <w:u w:val="single"/>
          <w:lang w:val="x-none" w:eastAsia="x-none"/>
        </w:rPr>
        <w:t xml:space="preserve">Pacientai, kurių inkstų ir (ar) kepenų veikla sutrikusi </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Pacientams, kurių inkstų ar kepenų funkcija sutrikusi, skiriama minimali veiksminga dozė.</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Jeigu manote, kad XANAX veikia per stipriai arba per silpnai, kreipkitės į gydytoją arba vaistininką.</w:t>
      </w:r>
    </w:p>
    <w:p w:rsidR="005924A9" w:rsidRPr="005924A9" w:rsidRDefault="005924A9" w:rsidP="005924A9">
      <w:pPr>
        <w:spacing w:after="0" w:line="240" w:lineRule="auto"/>
        <w:rPr>
          <w:rFonts w:ascii="Times New Roman" w:eastAsia="Times New Roman" w:hAnsi="Times New Roman" w:cs="Times New Roman"/>
          <w:b/>
          <w:lang w:val="x-none" w:eastAsia="x-none"/>
        </w:rPr>
      </w:pPr>
    </w:p>
    <w:p w:rsidR="005924A9" w:rsidRPr="005924A9" w:rsidRDefault="005924A9" w:rsidP="005924A9">
      <w:pPr>
        <w:spacing w:after="0" w:line="240" w:lineRule="auto"/>
        <w:rPr>
          <w:rFonts w:ascii="Times New Roman" w:eastAsia="Times New Roman" w:hAnsi="Times New Roman" w:cs="Times New Roman"/>
          <w:b/>
          <w:lang w:val="x-none" w:eastAsia="x-none"/>
        </w:rPr>
      </w:pPr>
      <w:r w:rsidRPr="005924A9">
        <w:rPr>
          <w:rFonts w:ascii="Times New Roman" w:eastAsia="Times New Roman" w:hAnsi="Times New Roman" w:cs="Times New Roman"/>
          <w:b/>
          <w:lang w:val="x-none" w:eastAsia="x-none"/>
        </w:rPr>
        <w:t>Vartojimas vaikams ir paaugliams</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Vaistinio preparato saugumas ir veiksmingumas netirtas jaunesniems nei 18 metų vaikams.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Ką daryti pavartojus per didelę XANAX dozę</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Jeigu išgėrėte arba kas nors kitas išgėrė per daug šio vaisto (XANAX), nedelsdami kreipkitės į savo gydytoją arba ligoninę.</w:t>
      </w:r>
    </w:p>
    <w:p w:rsidR="005924A9" w:rsidRPr="005924A9" w:rsidDel="00A972EF"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bCs/>
          <w:lang w:val="x-none" w:eastAsia="x-none"/>
        </w:rPr>
        <w:t>XANAX</w:t>
      </w:r>
      <w:r w:rsidRPr="005924A9">
        <w:rPr>
          <w:rFonts w:ascii="Times New Roman" w:eastAsia="Times New Roman" w:hAnsi="Times New Roman" w:cs="Times New Roman"/>
          <w:lang w:val="x-none" w:eastAsia="x-none"/>
        </w:rPr>
        <w:t xml:space="preserve"> tablečių perdozavimas gali pasireikšti mieguistumu, sumišimu, koordinacijos sutrikimais, neaiškia kalba ir galiausiai – koma. Buvo atvejų, kai, perdozavus </w:t>
      </w:r>
      <w:r w:rsidRPr="005924A9">
        <w:rPr>
          <w:rFonts w:ascii="Times New Roman" w:eastAsia="Times New Roman" w:hAnsi="Times New Roman" w:cs="Times New Roman"/>
          <w:bCs/>
          <w:lang w:val="x-none" w:eastAsia="x-none"/>
        </w:rPr>
        <w:t>XANAX</w:t>
      </w:r>
      <w:r w:rsidRPr="005924A9">
        <w:rPr>
          <w:rFonts w:ascii="Times New Roman" w:eastAsia="Times New Roman" w:hAnsi="Times New Roman" w:cs="Times New Roman"/>
          <w:lang w:val="x-none" w:eastAsia="x-none"/>
        </w:rPr>
        <w:t xml:space="preserve">, susilpnėjo kvėpavimas, ištiko </w:t>
      </w:r>
      <w:proofErr w:type="spellStart"/>
      <w:r w:rsidRPr="005924A9">
        <w:rPr>
          <w:rFonts w:ascii="Times New Roman" w:eastAsia="Times New Roman" w:hAnsi="Times New Roman" w:cs="Times New Roman"/>
          <w:lang w:val="x-none" w:eastAsia="x-none"/>
        </w:rPr>
        <w:t>apnėja</w:t>
      </w:r>
      <w:proofErr w:type="spellEnd"/>
      <w:r w:rsidRPr="005924A9">
        <w:rPr>
          <w:rFonts w:ascii="Times New Roman" w:eastAsia="Times New Roman" w:hAnsi="Times New Roman" w:cs="Times New Roman"/>
          <w:lang w:val="x-none" w:eastAsia="x-none"/>
        </w:rPr>
        <w:t xml:space="preserve"> (kvėpavimo sustojimas), kartais prasidėjo traukuliai. Kaip ir perdozavus kitų vaistų, reikėtų stebėti kvėpavimą, pulsą ir kraujospūdį, prireikus imtis bendrųjų priemonių šioms funkcijoms palaikyti.</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Pamiršus pavartoti XANAX</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Negalima vartoti dvigubos dozės norint kompensuoti praleistą dozę.</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2"/>
        <w:rPr>
          <w:rFonts w:ascii="Times New Roman" w:eastAsia="Times New Roman" w:hAnsi="Times New Roman" w:cs="Times New Roman"/>
          <w:b/>
          <w:lang w:eastAsia="lt-LT"/>
        </w:rPr>
      </w:pPr>
      <w:r w:rsidRPr="005924A9">
        <w:rPr>
          <w:rFonts w:ascii="Times New Roman" w:eastAsia="Times New Roman" w:hAnsi="Times New Roman" w:cs="Times New Roman"/>
          <w:b/>
          <w:lang w:eastAsia="lt-LT"/>
        </w:rPr>
        <w:t>Nustojus vartoti XANAX</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 xml:space="preserve">Staigus gydymo benzodiazepinais (įskaitant XANAX) nutraukimas gali sukelti nutraukimo simptomų. Gali pradėti skaudėti galvą ir raumenis, atsirasti nerimas, įtampa, </w:t>
      </w:r>
      <w:proofErr w:type="spellStart"/>
      <w:r w:rsidRPr="005924A9">
        <w:rPr>
          <w:rFonts w:ascii="Times New Roman" w:eastAsia="Times New Roman" w:hAnsi="Times New Roman" w:cs="Times New Roman"/>
          <w:lang w:val="x-none" w:eastAsia="x-none"/>
        </w:rPr>
        <w:t>nenustygstamumas</w:t>
      </w:r>
      <w:proofErr w:type="spellEnd"/>
      <w:r w:rsidRPr="005924A9">
        <w:rPr>
          <w:rFonts w:ascii="Times New Roman" w:eastAsia="Times New Roman" w:hAnsi="Times New Roman" w:cs="Times New Roman"/>
          <w:lang w:val="x-none" w:eastAsia="x-none"/>
        </w:rPr>
        <w:t>,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XANAX paros dozę patartina mažinti ne daugiau kaip po 0,5 mg kas tris dienas, o kai kuriems pacientams gali tekti dar lėčiau.</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Jeigu kiltų daugiau klausimų dėl šio vaisto vartojimo, kreipkitės į gydytoją arba vaistininką.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1"/>
        <w:rPr>
          <w:rFonts w:ascii="Times New Roman" w:eastAsia="Times New Roman" w:hAnsi="Times New Roman" w:cs="Times New Roman"/>
          <w:b/>
          <w:bCs/>
          <w:iCs/>
          <w:lang w:val="x-none" w:eastAsia="x-none"/>
        </w:rPr>
      </w:pPr>
      <w:r w:rsidRPr="005924A9">
        <w:rPr>
          <w:rFonts w:ascii="Times New Roman" w:eastAsia="Times New Roman" w:hAnsi="Times New Roman" w:cs="Times New Roman"/>
          <w:b/>
          <w:bCs/>
          <w:iCs/>
          <w:lang w:val="x-none" w:eastAsia="x-none"/>
        </w:rPr>
        <w:t>4.</w:t>
      </w:r>
      <w:r w:rsidRPr="005924A9">
        <w:rPr>
          <w:rFonts w:ascii="Times New Roman" w:eastAsia="Times New Roman" w:hAnsi="Times New Roman" w:cs="Times New Roman"/>
          <w:b/>
          <w:bCs/>
          <w:iCs/>
          <w:lang w:val="x-none" w:eastAsia="x-none"/>
        </w:rPr>
        <w:tab/>
        <w:t>Galimas šalutinis poveikis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Šis vaistas, kaip ir visi kiti, gali sukelti šalutinį poveikį, nors jis pasireiškia ne visiems žmonėms.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Šalutinių poveikių dažniausiai pasireiškia gydymo pradžioje ir tęsiant vaisto vartojimą ar sumažinus dozę, jie paprastai išnyksta.</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b/>
          <w:bCs/>
          <w:lang w:eastAsia="x-none"/>
        </w:rPr>
      </w:pPr>
      <w:r w:rsidRPr="005924A9">
        <w:rPr>
          <w:rFonts w:ascii="Times New Roman" w:eastAsia="Times New Roman" w:hAnsi="Times New Roman" w:cs="Times New Roman"/>
          <w:i/>
          <w:iCs/>
          <w:lang w:val="x-none" w:eastAsia="x-none"/>
        </w:rPr>
        <w:t>Labai dažnas šalutinis poveikis</w:t>
      </w:r>
      <w:r w:rsidRPr="005924A9">
        <w:rPr>
          <w:rFonts w:ascii="Times New Roman" w:eastAsia="Times New Roman" w:hAnsi="Times New Roman" w:cs="Times New Roman"/>
          <w:b/>
          <w:bCs/>
          <w:lang w:val="x-none" w:eastAsia="x-none"/>
        </w:rPr>
        <w:t xml:space="preserve"> </w:t>
      </w:r>
      <w:r w:rsidRPr="005924A9">
        <w:rPr>
          <w:rFonts w:ascii="Times New Roman" w:eastAsia="Times New Roman" w:hAnsi="Times New Roman" w:cs="Times New Roman"/>
          <w:lang w:val="x-none" w:eastAsia="x-none"/>
        </w:rPr>
        <w:t>(</w:t>
      </w:r>
      <w:r w:rsidRPr="005924A9">
        <w:rPr>
          <w:rFonts w:ascii="Times New Roman" w:eastAsia="Times New Roman" w:hAnsi="Times New Roman" w:cs="Times New Roman"/>
          <w:i/>
          <w:iCs/>
          <w:lang w:val="x-none" w:eastAsia="x-none"/>
        </w:rPr>
        <w:t>pasireiškia daugiau nei 1 iš 10 pacientų</w:t>
      </w:r>
      <w:r w:rsidRPr="005924A9">
        <w:rPr>
          <w:rFonts w:ascii="Times New Roman" w:eastAsia="Times New Roman" w:hAnsi="Times New Roman" w:cs="Times New Roman"/>
          <w:lang w:val="x-none" w:eastAsia="x-none"/>
        </w:rPr>
        <w:t>)</w:t>
      </w:r>
      <w:r w:rsidRPr="005924A9">
        <w:rPr>
          <w:rFonts w:ascii="Times New Roman" w:eastAsia="Times New Roman" w:hAnsi="Times New Roman" w:cs="Times New Roman"/>
          <w:lang w:eastAsia="x-none"/>
        </w:rPr>
        <w:t>:</w:t>
      </w:r>
    </w:p>
    <w:p w:rsidR="005924A9" w:rsidRPr="005924A9" w:rsidRDefault="005924A9" w:rsidP="005924A9">
      <w:pPr>
        <w:numPr>
          <w:ilvl w:val="0"/>
          <w:numId w:val="1"/>
        </w:numPr>
        <w:tabs>
          <w:tab w:val="clear" w:pos="360"/>
          <w:tab w:val="left" w:pos="540"/>
        </w:tabs>
        <w:spacing w:after="0" w:line="240" w:lineRule="auto"/>
        <w:ind w:left="540" w:hanging="540"/>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depresija;</w:t>
      </w:r>
    </w:p>
    <w:p w:rsidR="005924A9" w:rsidRPr="005924A9" w:rsidRDefault="005924A9" w:rsidP="005924A9">
      <w:pPr>
        <w:numPr>
          <w:ilvl w:val="0"/>
          <w:numId w:val="1"/>
        </w:numPr>
        <w:tabs>
          <w:tab w:val="clear" w:pos="360"/>
          <w:tab w:val="left" w:pos="540"/>
        </w:tabs>
        <w:spacing w:after="0" w:line="240" w:lineRule="auto"/>
        <w:ind w:left="540" w:hanging="540"/>
        <w:rPr>
          <w:rFonts w:ascii="Times New Roman" w:eastAsia="Times New Roman" w:hAnsi="Times New Roman" w:cs="Times New Roman"/>
          <w:lang w:val="x-none" w:eastAsia="x-none"/>
        </w:rPr>
      </w:pPr>
      <w:proofErr w:type="spellStart"/>
      <w:r w:rsidRPr="005924A9">
        <w:rPr>
          <w:rFonts w:ascii="Times New Roman" w:eastAsia="Times New Roman" w:hAnsi="Times New Roman" w:cs="Times New Roman"/>
          <w:lang w:val="x-none" w:eastAsia="x-none"/>
        </w:rPr>
        <w:t>sedacija</w:t>
      </w:r>
      <w:proofErr w:type="spellEnd"/>
      <w:r w:rsidRPr="005924A9">
        <w:rPr>
          <w:rFonts w:ascii="Times New Roman" w:eastAsia="Times New Roman" w:hAnsi="Times New Roman" w:cs="Times New Roman"/>
          <w:lang w:val="x-none" w:eastAsia="x-none"/>
        </w:rPr>
        <w:t xml:space="preserve"> (raminamasis poveikis), mieguistumas, </w:t>
      </w:r>
      <w:proofErr w:type="spellStart"/>
      <w:r w:rsidRPr="005924A9">
        <w:rPr>
          <w:rFonts w:ascii="Times New Roman" w:eastAsia="Times New Roman" w:hAnsi="Times New Roman" w:cs="Times New Roman"/>
          <w:lang w:val="x-none" w:eastAsia="x-none"/>
        </w:rPr>
        <w:t>ataksija</w:t>
      </w:r>
      <w:proofErr w:type="spellEnd"/>
      <w:r w:rsidRPr="005924A9">
        <w:rPr>
          <w:rFonts w:ascii="Times New Roman" w:eastAsia="Times New Roman" w:hAnsi="Times New Roman" w:cs="Times New Roman"/>
          <w:lang w:eastAsia="x-none"/>
        </w:rPr>
        <w:t xml:space="preserve"> (judesių koordinacijos nebuvimas)</w:t>
      </w:r>
      <w:r w:rsidRPr="005924A9">
        <w:rPr>
          <w:rFonts w:ascii="Times New Roman" w:eastAsia="Times New Roman" w:hAnsi="Times New Roman" w:cs="Times New Roman"/>
          <w:lang w:val="x-none" w:eastAsia="x-none"/>
        </w:rPr>
        <w:t>, atminties pablogėjimas, kalbos sutrikimas, galvos skausmas, galvos apsvaigimas;</w:t>
      </w:r>
    </w:p>
    <w:p w:rsidR="005924A9" w:rsidRPr="005924A9" w:rsidRDefault="005924A9" w:rsidP="005924A9">
      <w:pPr>
        <w:numPr>
          <w:ilvl w:val="0"/>
          <w:numId w:val="1"/>
        </w:numPr>
        <w:tabs>
          <w:tab w:val="clear" w:pos="360"/>
          <w:tab w:val="num" w:pos="540"/>
        </w:tabs>
        <w:spacing w:after="0" w:line="240" w:lineRule="auto"/>
        <w:ind w:left="540" w:hanging="540"/>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vidurių užkietėjimas, burnos džiūvimas;</w:t>
      </w:r>
    </w:p>
    <w:p w:rsidR="005924A9" w:rsidRPr="005924A9" w:rsidRDefault="005924A9" w:rsidP="005924A9">
      <w:pPr>
        <w:numPr>
          <w:ilvl w:val="0"/>
          <w:numId w:val="1"/>
        </w:numPr>
        <w:tabs>
          <w:tab w:val="clear" w:pos="360"/>
          <w:tab w:val="left" w:pos="540"/>
        </w:tabs>
        <w:spacing w:after="0" w:line="240" w:lineRule="auto"/>
        <w:ind w:left="540" w:hanging="540"/>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nuovargis, irzlumas.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i/>
          <w:iCs/>
          <w:lang w:eastAsia="lt-LT"/>
        </w:rPr>
        <w:t>Dažnas šalutinis poveikis</w:t>
      </w:r>
      <w:r w:rsidRPr="005924A9">
        <w:rPr>
          <w:rFonts w:ascii="Times New Roman" w:eastAsia="Times New Roman" w:hAnsi="Times New Roman" w:cs="Times New Roman"/>
          <w:lang w:eastAsia="lt-LT"/>
        </w:rPr>
        <w:t xml:space="preserve"> (</w:t>
      </w:r>
      <w:r w:rsidRPr="005924A9">
        <w:rPr>
          <w:rFonts w:ascii="Times New Roman" w:eastAsia="Times New Roman" w:hAnsi="Times New Roman" w:cs="Times New Roman"/>
          <w:i/>
          <w:iCs/>
          <w:lang w:eastAsia="lt-LT"/>
        </w:rPr>
        <w:t>pasireiškia nuo 1 iki 10 iš 100 pacientų</w:t>
      </w:r>
      <w:r w:rsidRPr="005924A9">
        <w:rPr>
          <w:rFonts w:ascii="Times New Roman" w:eastAsia="Times New Roman" w:hAnsi="Times New Roman" w:cs="Times New Roman"/>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apetito sumažėjimas;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lastRenderedPageBreak/>
        <w:t>sumišimas, orientacijos sutrikimas, lytinio potraukio sumažėjimas, nerimas, nemiga, nervingumas, lytinio potraukio padidėjimas;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pusiausvyros sutrikimai, judesių koordinavimo sutrikimai, dėmesio sutrikimas, pernelyg didelis mieguistumas, letargija, drebulys (</w:t>
      </w:r>
      <w:proofErr w:type="spellStart"/>
      <w:r w:rsidRPr="005924A9">
        <w:rPr>
          <w:rFonts w:ascii="Times New Roman" w:eastAsia="Times New Roman" w:hAnsi="Times New Roman" w:cs="Times New Roman"/>
          <w:lang w:eastAsia="lt-LT"/>
        </w:rPr>
        <w:t>tremoras</w:t>
      </w:r>
      <w:proofErr w:type="spellEnd"/>
      <w:r w:rsidRPr="005924A9">
        <w:rPr>
          <w:rFonts w:ascii="Times New Roman" w:eastAsia="Times New Roman" w:hAnsi="Times New Roman" w:cs="Times New Roman"/>
          <w:lang w:eastAsia="lt-LT"/>
        </w:rPr>
        <w:t>) ;</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neryškus matymas;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pykinimas;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odos uždegimas (dermatitas);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lytinės veiklos sutrikimas;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kūno svorio padidėjimas, kūno svorio sumažėjimas.</w:t>
      </w:r>
    </w:p>
    <w:p w:rsidR="005924A9" w:rsidRPr="005924A9" w:rsidRDefault="005924A9" w:rsidP="005924A9">
      <w:pPr>
        <w:spacing w:after="0" w:line="240" w:lineRule="auto"/>
        <w:ind w:left="540"/>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noProof/>
          <w:lang w:eastAsia="lt-LT"/>
        </w:rPr>
      </w:pPr>
    </w:p>
    <w:p w:rsidR="005924A9" w:rsidRPr="005924A9" w:rsidRDefault="005924A9" w:rsidP="005924A9">
      <w:pPr>
        <w:spacing w:after="0" w:line="240" w:lineRule="auto"/>
        <w:rPr>
          <w:rFonts w:ascii="Times New Roman" w:eastAsia="Times New Roman" w:hAnsi="Times New Roman" w:cs="Times New Roman"/>
          <w:i/>
          <w:noProof/>
          <w:lang w:eastAsia="lt-LT"/>
        </w:rPr>
      </w:pPr>
      <w:r w:rsidRPr="005924A9">
        <w:rPr>
          <w:rFonts w:ascii="Times New Roman" w:eastAsia="Times New Roman" w:hAnsi="Times New Roman" w:cs="Times New Roman"/>
          <w:i/>
          <w:iCs/>
          <w:lang w:eastAsia="lt-LT"/>
        </w:rPr>
        <w:t>Nedažnas šalutinis poveikis</w:t>
      </w:r>
      <w:r w:rsidRPr="005924A9">
        <w:rPr>
          <w:rFonts w:ascii="Times New Roman" w:eastAsia="Times New Roman" w:hAnsi="Times New Roman" w:cs="Times New Roman"/>
          <w:lang w:eastAsia="lt-LT"/>
        </w:rPr>
        <w:t xml:space="preserve"> </w:t>
      </w:r>
      <w:r w:rsidRPr="005924A9">
        <w:rPr>
          <w:rFonts w:ascii="Times New Roman" w:eastAsia="Times New Roman" w:hAnsi="Times New Roman" w:cs="Times New Roman"/>
          <w:i/>
          <w:noProof/>
          <w:lang w:eastAsia="lt-LT"/>
        </w:rPr>
        <w:t>(</w:t>
      </w:r>
      <w:r w:rsidRPr="005924A9">
        <w:rPr>
          <w:rFonts w:ascii="Times New Roman" w:eastAsia="Times New Roman" w:hAnsi="Times New Roman" w:cs="Times New Roman"/>
          <w:i/>
          <w:iCs/>
          <w:lang w:eastAsia="lt-LT"/>
        </w:rPr>
        <w:t xml:space="preserve">pasireiškia nuo 1 iki 10 iš </w:t>
      </w:r>
      <w:r w:rsidRPr="005924A9">
        <w:rPr>
          <w:rFonts w:ascii="Times New Roman" w:eastAsia="Times New Roman" w:hAnsi="Times New Roman" w:cs="Times New Roman"/>
          <w:i/>
          <w:noProof/>
          <w:lang w:eastAsia="lt-LT"/>
        </w:rPr>
        <w:t>1000</w:t>
      </w:r>
      <w:r w:rsidRPr="005924A9">
        <w:rPr>
          <w:rFonts w:ascii="Times New Roman" w:eastAsia="Times New Roman" w:hAnsi="Times New Roman" w:cs="Times New Roman"/>
          <w:i/>
          <w:iCs/>
          <w:lang w:eastAsia="lt-LT"/>
        </w:rPr>
        <w:t xml:space="preserve"> pacientų</w:t>
      </w:r>
      <w:r w:rsidRPr="005924A9">
        <w:rPr>
          <w:rFonts w:ascii="Times New Roman" w:eastAsia="Times New Roman" w:hAnsi="Times New Roman" w:cs="Times New Roman"/>
          <w:i/>
          <w:noProof/>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manija;</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haliucinacijos, pyktis, susijaudinimas (</w:t>
      </w:r>
      <w:proofErr w:type="spellStart"/>
      <w:r w:rsidRPr="005924A9">
        <w:rPr>
          <w:rFonts w:ascii="Times New Roman" w:eastAsia="Times New Roman" w:hAnsi="Times New Roman" w:cs="Times New Roman"/>
          <w:lang w:eastAsia="lt-LT"/>
        </w:rPr>
        <w:t>ažitacija</w:t>
      </w:r>
      <w:proofErr w:type="spellEnd"/>
      <w:r w:rsidRPr="005924A9">
        <w:rPr>
          <w:rFonts w:ascii="Times New Roman" w:eastAsia="Times New Roman" w:hAnsi="Times New Roman" w:cs="Times New Roman"/>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atminties netekimas (amnezija);</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raumenų silpnumas;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šlapimo nelaikymas;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nereguliarios mėnesinės.</w:t>
      </w:r>
    </w:p>
    <w:p w:rsidR="005924A9" w:rsidRPr="005924A9" w:rsidRDefault="005924A9" w:rsidP="005924A9">
      <w:pPr>
        <w:spacing w:after="0" w:line="240" w:lineRule="auto"/>
        <w:rPr>
          <w:rFonts w:ascii="Times New Roman" w:eastAsia="Times New Roman" w:hAnsi="Times New Roman" w:cs="Times New Roman"/>
          <w:lang w:eastAsia="lt-LT"/>
        </w:rPr>
      </w:pPr>
    </w:p>
    <w:p w:rsidR="005924A9" w:rsidRPr="005924A9" w:rsidRDefault="005924A9" w:rsidP="005924A9">
      <w:pPr>
        <w:spacing w:after="0" w:line="240" w:lineRule="auto"/>
        <w:rPr>
          <w:rFonts w:ascii="Times New Roman" w:eastAsia="Times New Roman" w:hAnsi="Times New Roman" w:cs="Times New Roman"/>
          <w:i/>
          <w:noProof/>
          <w:lang w:eastAsia="lt-LT"/>
        </w:rPr>
      </w:pPr>
      <w:r w:rsidRPr="005924A9">
        <w:rPr>
          <w:rFonts w:ascii="Times New Roman" w:eastAsia="Times New Roman" w:hAnsi="Times New Roman" w:cs="Times New Roman"/>
          <w:i/>
          <w:iCs/>
          <w:lang w:eastAsia="lt-LT"/>
        </w:rPr>
        <w:t>Dažnis nežinomas</w:t>
      </w:r>
      <w:r w:rsidRPr="005924A9">
        <w:rPr>
          <w:rFonts w:ascii="Times New Roman" w:eastAsia="Times New Roman" w:hAnsi="Times New Roman" w:cs="Times New Roman"/>
          <w:lang w:eastAsia="lt-LT"/>
        </w:rPr>
        <w:t xml:space="preserve"> </w:t>
      </w:r>
      <w:r w:rsidRPr="005924A9">
        <w:rPr>
          <w:rFonts w:ascii="Times New Roman" w:eastAsia="Times New Roman" w:hAnsi="Times New Roman" w:cs="Times New Roman"/>
          <w:i/>
          <w:noProof/>
          <w:lang w:eastAsia="lt-LT"/>
        </w:rPr>
        <w:t>(</w:t>
      </w:r>
      <w:r w:rsidRPr="005924A9">
        <w:rPr>
          <w:rFonts w:ascii="Times New Roman" w:eastAsia="Times New Roman" w:hAnsi="Times New Roman" w:cs="Times New Roman"/>
          <w:i/>
          <w:iCs/>
          <w:lang w:eastAsia="lt-LT"/>
        </w:rPr>
        <w:t>negali būti įvertintas pagal turimus duomenis</w:t>
      </w:r>
      <w:r w:rsidRPr="005924A9">
        <w:rPr>
          <w:rFonts w:ascii="Times New Roman" w:eastAsia="Times New Roman" w:hAnsi="Times New Roman" w:cs="Times New Roman"/>
          <w:i/>
          <w:noProof/>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padidėjusi prolaktino koncentracija kraujyje;</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 xml:space="preserve">lengva manija, agresyvumas, priešiškumas, mąstymo sutrikimai, </w:t>
      </w:r>
      <w:proofErr w:type="spellStart"/>
      <w:r w:rsidRPr="005924A9">
        <w:rPr>
          <w:rFonts w:ascii="Times New Roman" w:eastAsia="Times New Roman" w:hAnsi="Times New Roman" w:cs="Times New Roman"/>
          <w:lang w:eastAsia="lt-LT"/>
        </w:rPr>
        <w:t>nenustygstamumas</w:t>
      </w:r>
      <w:proofErr w:type="spellEnd"/>
      <w:r w:rsidRPr="005924A9">
        <w:rPr>
          <w:rFonts w:ascii="Times New Roman" w:eastAsia="Times New Roman" w:hAnsi="Times New Roman" w:cs="Times New Roman"/>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autonominės nervų sistemos pusiausvyros sutrikimas, raumenų tonuso sutrikimai;</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rPr>
        <w:t>virškinimo trakto sutrikimai;</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 xml:space="preserve">kepenų uždegimas (hepatitas), kepenų veiklos sutrikimai, </w:t>
      </w:r>
      <w:proofErr w:type="spellStart"/>
      <w:r w:rsidRPr="005924A9">
        <w:rPr>
          <w:rFonts w:ascii="Times New Roman" w:eastAsia="Times New Roman" w:hAnsi="Times New Roman" w:cs="Times New Roman"/>
          <w:lang w:eastAsia="lt-LT"/>
        </w:rPr>
        <w:t>gelta</w:t>
      </w:r>
      <w:proofErr w:type="spellEnd"/>
      <w:r w:rsidRPr="005924A9">
        <w:rPr>
          <w:rFonts w:ascii="Times New Roman" w:eastAsia="Times New Roman" w:hAnsi="Times New Roman" w:cs="Times New Roman"/>
          <w:lang w:eastAsia="lt-LT"/>
        </w:rPr>
        <w:t>;</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alerginis pabrinkimas (staigus veido, lūpų, liežuvio ir gerklės patinimas), padidėjusio jautrumo šviesai reakcija;</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periferiniai pabrinkimai;</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šlapimo susilaikymas;</w:t>
      </w:r>
    </w:p>
    <w:p w:rsidR="005924A9" w:rsidRPr="005924A9" w:rsidRDefault="005924A9" w:rsidP="005924A9">
      <w:pPr>
        <w:numPr>
          <w:ilvl w:val="0"/>
          <w:numId w:val="2"/>
        </w:numPr>
        <w:spacing w:after="0" w:line="240" w:lineRule="auto"/>
        <w:ind w:left="540" w:hanging="540"/>
        <w:rPr>
          <w:rFonts w:ascii="Times New Roman" w:eastAsia="Times New Roman" w:hAnsi="Times New Roman" w:cs="Times New Roman"/>
          <w:lang w:eastAsia="lt-LT"/>
        </w:rPr>
      </w:pPr>
      <w:r w:rsidRPr="005924A9">
        <w:rPr>
          <w:rFonts w:ascii="Times New Roman" w:eastAsia="Times New Roman" w:hAnsi="Times New Roman" w:cs="Times New Roman"/>
          <w:lang w:eastAsia="lt-LT"/>
        </w:rPr>
        <w:t>akies vidaus spaudimo padidėjimas.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Vartojant XANAX, gali pasireikšti psichinės ir fizinės priklausomybė bei piktnaudžiavimas. Nutraukus XANAX vartojimą, gali atsirasti nutraukimo simptomų (žr. skyrių „Įspėjimai ir atsargumo priemonės“).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noProof/>
          <w:lang w:eastAsia="lt-LT"/>
        </w:rPr>
      </w:pPr>
      <w:r w:rsidRPr="005924A9">
        <w:rPr>
          <w:rFonts w:ascii="Times New Roman" w:eastAsia="Times New Roman" w:hAnsi="Times New Roman" w:cs="Times New Roman"/>
          <w:b/>
          <w:noProof/>
          <w:lang w:eastAsia="lt-LT"/>
        </w:rPr>
        <w:t>Pranešimas apie šalutinį poveikį</w:t>
      </w:r>
    </w:p>
    <w:p w:rsidR="005924A9" w:rsidRPr="005924A9" w:rsidRDefault="005924A9" w:rsidP="005924A9">
      <w:pPr>
        <w:tabs>
          <w:tab w:val="left" w:pos="567"/>
        </w:tabs>
        <w:spacing w:after="0" w:line="260" w:lineRule="exact"/>
        <w:ind w:right="-449"/>
        <w:rPr>
          <w:rFonts w:ascii="Times New Roman" w:eastAsia="Times New Roman" w:hAnsi="Times New Roman" w:cs="Times New Roman"/>
          <w:noProof/>
          <w:lang w:eastAsia="lt-LT"/>
        </w:rPr>
      </w:pPr>
      <w:r w:rsidRPr="005924A9">
        <w:rPr>
          <w:rFonts w:ascii="Times New Roman" w:eastAsia="Times New Roman" w:hAnsi="Times New Roman" w:cs="Times New Roman"/>
          <w:lang w:eastAsia="lt-LT"/>
        </w:rPr>
        <w:t xml:space="preserve">Jeigu pasireiškė šalutinis poveikis, įskaitant šiame lapelyje nenurodytą, pasakykite gydytojui arba vaistininkui. </w:t>
      </w:r>
      <w:r w:rsidRPr="005924A9">
        <w:rPr>
          <w:rFonts w:ascii="Times New Roman" w:eastAsia="Times New Roman" w:hAnsi="Times New Roman" w:cs="Times New Roman"/>
          <w:noProof/>
          <w:lang w:eastAsia="lt-LT"/>
        </w:rPr>
        <w:t xml:space="preserve">Apie šalutinį poveikį taip pat galite pranešti tiesiogiai, užpildę interneto svetainėje </w:t>
      </w:r>
      <w:hyperlink r:id="rId6" w:history="1">
        <w:r w:rsidRPr="005924A9">
          <w:rPr>
            <w:rFonts w:ascii="Times New Roman" w:eastAsia="SimSun" w:hAnsi="Times New Roman" w:cs="Times New Roman"/>
            <w:noProof/>
            <w:color w:val="0000FF"/>
            <w:u w:val="single"/>
            <w:lang w:eastAsia="lt-LT"/>
          </w:rPr>
          <w:t>www.vvkt.lt</w:t>
        </w:r>
      </w:hyperlink>
      <w:r w:rsidRPr="005924A9">
        <w:rPr>
          <w:rFonts w:ascii="Times New Roman" w:eastAsia="Times New Roman" w:hAnsi="Times New Roman" w:cs="Times New Roman"/>
          <w:noProof/>
          <w:lang w:eastAsia="lt-LT"/>
        </w:rPr>
        <w:t xml:space="preserve"> esančią formą, paštu Valstybinei vaistų kontrolės tarnybai prie Lietuvos Respublikos sveikatos apsaugos ministerijos, Žirmūnų g. 139A, LT 09120 Vilnius, t</w:t>
      </w:r>
      <w:r w:rsidRPr="005924A9">
        <w:rPr>
          <w:rFonts w:ascii="Times New Roman" w:eastAsia="Calibri" w:hAnsi="Times New Roman" w:cs="Times New Roman"/>
          <w:noProof/>
          <w:lang w:eastAsia="zh-CN"/>
        </w:rPr>
        <w:t xml:space="preserve">el: 8 800 73568, </w:t>
      </w:r>
      <w:r w:rsidRPr="005924A9">
        <w:rPr>
          <w:rFonts w:ascii="Times New Roman" w:eastAsia="Times New Roman" w:hAnsi="Times New Roman" w:cs="Times New Roman"/>
          <w:noProof/>
          <w:lang w:eastAsia="lt-LT"/>
        </w:rPr>
        <w:t xml:space="preserve">faksu 8 800 20131 arba el. paštu </w:t>
      </w:r>
      <w:hyperlink r:id="rId7" w:history="1">
        <w:r w:rsidRPr="005924A9">
          <w:rPr>
            <w:rFonts w:ascii="Times New Roman" w:eastAsia="SimSun" w:hAnsi="Times New Roman" w:cs="Times New Roman"/>
            <w:noProof/>
            <w:color w:val="0000FF"/>
            <w:u w:val="single"/>
            <w:lang w:eastAsia="lt-LT"/>
          </w:rPr>
          <w:t>NepageidaujamaR@vvkt.lt</w:t>
        </w:r>
      </w:hyperlink>
      <w:r w:rsidRPr="005924A9">
        <w:rPr>
          <w:rFonts w:ascii="Times New Roman" w:eastAsia="Times New Roman" w:hAnsi="Times New Roman" w:cs="Times New Roman"/>
          <w:noProof/>
          <w:lang w:eastAsia="lt-LT"/>
        </w:rPr>
        <w:t>. Pranešdami apie šalutinį poveikį galite mums padėti gauti daugiau informacijos apie šio vaisto saugumą.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tabs>
          <w:tab w:val="left" w:pos="567"/>
        </w:tabs>
        <w:spacing w:after="0" w:line="240" w:lineRule="auto"/>
        <w:outlineLvl w:val="1"/>
        <w:rPr>
          <w:rFonts w:ascii="Times New Roman" w:eastAsia="Times New Roman" w:hAnsi="Times New Roman" w:cs="Times New Roman"/>
          <w:b/>
          <w:bCs/>
          <w:iCs/>
          <w:lang w:val="x-none" w:eastAsia="x-none"/>
        </w:rPr>
      </w:pPr>
      <w:bookmarkStart w:id="6" w:name="_Toc129243143"/>
      <w:bookmarkStart w:id="7" w:name="_Toc129243268"/>
      <w:r w:rsidRPr="005924A9">
        <w:rPr>
          <w:rFonts w:ascii="Times New Roman" w:eastAsia="Times New Roman" w:hAnsi="Times New Roman" w:cs="Times New Roman"/>
          <w:b/>
          <w:bCs/>
          <w:iCs/>
          <w:lang w:val="x-none" w:eastAsia="x-none"/>
        </w:rPr>
        <w:t>5.</w:t>
      </w:r>
      <w:r w:rsidRPr="005924A9">
        <w:rPr>
          <w:rFonts w:ascii="Times New Roman" w:eastAsia="Times New Roman" w:hAnsi="Times New Roman" w:cs="Times New Roman"/>
          <w:b/>
          <w:bCs/>
          <w:iCs/>
          <w:lang w:val="x-none" w:eastAsia="x-none"/>
        </w:rPr>
        <w:tab/>
        <w:t>Kaip laikyti XANAX</w:t>
      </w:r>
    </w:p>
    <w:bookmarkEnd w:id="6"/>
    <w:bookmarkEnd w:id="7"/>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numPr>
          <w:ilvl w:val="12"/>
          <w:numId w:val="0"/>
        </w:numPr>
        <w:spacing w:after="0" w:line="240" w:lineRule="auto"/>
        <w:ind w:right="-2"/>
        <w:rPr>
          <w:rFonts w:ascii="Times New Roman" w:eastAsia="SimSun" w:hAnsi="Times New Roman" w:cs="Times New Roman"/>
          <w:lang w:eastAsia="zh-CN"/>
        </w:rPr>
      </w:pPr>
      <w:r w:rsidRPr="005924A9">
        <w:rPr>
          <w:rFonts w:ascii="Times New Roman" w:eastAsia="SimSun" w:hAnsi="Times New Roman" w:cs="Times New Roman"/>
          <w:lang w:eastAsia="zh-CN"/>
        </w:rPr>
        <w:t>Šį vaistą laikykite vaikams nepastebimoje ir nepasiekiamoje vietoje.</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Laikyti ne aukštesnėje kaip 25 </w:t>
      </w:r>
      <w:r w:rsidRPr="005924A9">
        <w:rPr>
          <w:rFonts w:ascii="Times New Roman" w:eastAsia="Times New Roman" w:hAnsi="Times New Roman" w:cs="Times New Roman"/>
          <w:lang w:val="x-none" w:eastAsia="x-none"/>
        </w:rPr>
        <w:sym w:font="Symbol" w:char="F0B0"/>
      </w:r>
      <w:r w:rsidRPr="005924A9">
        <w:rPr>
          <w:rFonts w:ascii="Times New Roman" w:eastAsia="Times New Roman" w:hAnsi="Times New Roman" w:cs="Times New Roman"/>
          <w:lang w:val="x-none" w:eastAsia="x-none"/>
        </w:rPr>
        <w:t>C temperatūroje.</w:t>
      </w:r>
    </w:p>
    <w:p w:rsidR="005924A9" w:rsidRPr="005924A9" w:rsidRDefault="005209FE" w:rsidP="005924A9">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Laikyti gamintojo </w:t>
      </w:r>
      <w:r>
        <w:rPr>
          <w:rFonts w:ascii="Times New Roman" w:eastAsia="Times New Roman" w:hAnsi="Times New Roman" w:cs="Times New Roman"/>
          <w:lang w:val="x-none" w:eastAsia="x-none"/>
        </w:rPr>
        <w:t>pakuotėje</w:t>
      </w:r>
      <w:r w:rsidR="005924A9" w:rsidRPr="005924A9">
        <w:rPr>
          <w:rFonts w:ascii="Times New Roman" w:eastAsia="Times New Roman" w:hAnsi="Times New Roman" w:cs="Times New Roman"/>
          <w:lang w:val="x-none" w:eastAsia="x-none"/>
        </w:rPr>
        <w:t>, kad preparatas būtų apsaugotas nuo šviesos.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8402BB" w:rsidP="005924A9">
      <w:pPr>
        <w:spacing w:after="0" w:line="240" w:lineRule="auto"/>
        <w:rPr>
          <w:rFonts w:ascii="Times New Roman" w:eastAsia="Times New Roman" w:hAnsi="Times New Roman" w:cs="Times New Roman"/>
          <w:lang w:val="x-none" w:eastAsia="x-none"/>
        </w:rPr>
      </w:pPr>
      <w:r w:rsidRPr="008402BB">
        <w:rPr>
          <w:rFonts w:ascii="Times New Roman" w:eastAsia="Times New Roman" w:hAnsi="Times New Roman" w:cs="Times New Roman"/>
          <w:lang w:val="x-none" w:eastAsia="x-none"/>
        </w:rPr>
        <w:t>Ant dėžutės po „Tinka iki“ ir lizdinės plokštelės po „EXP“</w:t>
      </w:r>
      <w:r w:rsidR="005924A9" w:rsidRPr="005924A9">
        <w:rPr>
          <w:rFonts w:ascii="Times New Roman" w:eastAsia="Times New Roman" w:hAnsi="Times New Roman" w:cs="Times New Roman"/>
          <w:lang w:val="x-none" w:eastAsia="x-none"/>
        </w:rPr>
        <w:t xml:space="preserve"> nurodytam tinkamumo laikui pasibaigus, šio vaisto vartoti negalima. Vaistas tinka vartoti iki paskutinės nurodyto mėnesio dienos.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Vaistų negalima išmesti į kanalizaciją arba su buitinėmis atliekomis. Kaip išmesti nereikalingus vaistus, klauskite vaistininko. Šios priemonės padės apsaugoti aplinką.</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keepNext/>
        <w:spacing w:after="0" w:line="240" w:lineRule="auto"/>
        <w:outlineLvl w:val="1"/>
        <w:rPr>
          <w:rFonts w:ascii="Times New Roman" w:eastAsia="Times New Roman" w:hAnsi="Times New Roman" w:cs="Times New Roman"/>
          <w:b/>
          <w:bCs/>
          <w:iCs/>
          <w:lang w:val="x-none"/>
        </w:rPr>
      </w:pPr>
      <w:bookmarkStart w:id="8" w:name="_Toc129243144"/>
      <w:bookmarkStart w:id="9" w:name="_Toc129243269"/>
      <w:r w:rsidRPr="005924A9">
        <w:rPr>
          <w:rFonts w:ascii="Times New Roman" w:eastAsia="Times New Roman" w:hAnsi="Times New Roman" w:cs="Times New Roman"/>
          <w:b/>
          <w:bCs/>
          <w:iCs/>
          <w:lang w:val="x-none"/>
        </w:rPr>
        <w:t>6.</w:t>
      </w:r>
      <w:r w:rsidRPr="005924A9">
        <w:rPr>
          <w:rFonts w:ascii="Times New Roman" w:eastAsia="Times New Roman" w:hAnsi="Times New Roman" w:cs="Times New Roman"/>
          <w:b/>
          <w:bCs/>
          <w:iCs/>
          <w:lang w:val="x-none"/>
        </w:rPr>
        <w:tab/>
        <w:t>Pakuotės turinys ir kita informacija</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20" w:lineRule="exact"/>
        <w:rPr>
          <w:rFonts w:ascii="Times New Roman" w:eastAsia="Times New Roman" w:hAnsi="Times New Roman" w:cs="Times New Roman"/>
          <w:b/>
          <w:bCs/>
        </w:rPr>
      </w:pPr>
      <w:r w:rsidRPr="005924A9">
        <w:rPr>
          <w:rFonts w:ascii="Times New Roman" w:eastAsia="Times New Roman" w:hAnsi="Times New Roman" w:cs="Times New Roman"/>
          <w:b/>
          <w:bCs/>
        </w:rPr>
        <w:t>XANAX sudėtis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tabs>
          <w:tab w:val="num" w:pos="567"/>
          <w:tab w:val="num" w:pos="720"/>
        </w:tabs>
        <w:spacing w:after="0" w:line="240" w:lineRule="auto"/>
        <w:ind w:left="567" w:hanging="567"/>
        <w:rPr>
          <w:rFonts w:ascii="Times New Roman" w:eastAsia="Times New Roman" w:hAnsi="Times New Roman" w:cs="Times New Roman"/>
          <w:iCs/>
          <w:noProof/>
          <w:lang w:val="x-none" w:eastAsia="x-none"/>
        </w:rPr>
      </w:pPr>
      <w:r w:rsidRPr="005924A9">
        <w:rPr>
          <w:rFonts w:ascii="Times New Roman" w:eastAsia="Times New Roman" w:hAnsi="Times New Roman" w:cs="Times New Roman"/>
          <w:iCs/>
          <w:noProof/>
          <w:lang w:val="x-none" w:eastAsia="x-none"/>
        </w:rPr>
        <w:t>Veiklioji medžiaga yra alprazolamas.</w:t>
      </w:r>
    </w:p>
    <w:p w:rsidR="005924A9" w:rsidRPr="005924A9" w:rsidRDefault="005924A9" w:rsidP="005924A9">
      <w:pPr>
        <w:spacing w:after="0" w:line="240" w:lineRule="auto"/>
        <w:ind w:left="567"/>
        <w:rPr>
          <w:rFonts w:ascii="Times New Roman" w:eastAsia="Times New Roman" w:hAnsi="Times New Roman" w:cs="Times New Roman"/>
          <w:iCs/>
          <w:noProof/>
          <w:lang w:val="x-none" w:eastAsia="x-none"/>
        </w:rPr>
      </w:pPr>
      <w:r w:rsidRPr="005924A9">
        <w:rPr>
          <w:rFonts w:ascii="Times New Roman" w:eastAsia="Times New Roman" w:hAnsi="Times New Roman" w:cs="Times New Roman"/>
          <w:iCs/>
          <w:noProof/>
          <w:lang w:val="x-none" w:eastAsia="x-none"/>
        </w:rPr>
        <w:t>Kiekvienoje XANAX 0,5 mg tabletėje yra 0,5 mg alprazolamo. Kiekvienoje XANAX 1 mg tabletėje yra 1 mg alprazolamo.</w:t>
      </w:r>
    </w:p>
    <w:p w:rsidR="005924A9" w:rsidRPr="005924A9" w:rsidRDefault="005924A9" w:rsidP="005924A9">
      <w:pPr>
        <w:tabs>
          <w:tab w:val="num" w:pos="567"/>
          <w:tab w:val="num" w:pos="720"/>
        </w:tabs>
        <w:spacing w:after="0" w:line="240" w:lineRule="auto"/>
        <w:ind w:left="567" w:hanging="567"/>
        <w:rPr>
          <w:rFonts w:ascii="Times New Roman" w:eastAsia="Times New Roman" w:hAnsi="Times New Roman" w:cs="Times New Roman"/>
          <w:iCs/>
          <w:noProof/>
          <w:lang w:val="x-none" w:eastAsia="x-none"/>
        </w:rPr>
      </w:pPr>
      <w:r w:rsidRPr="005924A9">
        <w:rPr>
          <w:rFonts w:ascii="Times New Roman" w:eastAsia="Times New Roman" w:hAnsi="Times New Roman" w:cs="Times New Roman"/>
          <w:iCs/>
          <w:noProof/>
          <w:lang w:val="x-none" w:eastAsia="x-none"/>
        </w:rPr>
        <w:t>Pagalbinės medžiagos yra laktozė monohidratas, mikrokristalinė celiuliozė, dokuzato natrio druska, natrio benzoatas (E211), koloidinis bevandenis silicio dioksidas, magnio stearatas, kukurūzų</w:t>
      </w:r>
      <w:r w:rsidR="005209FE">
        <w:rPr>
          <w:rFonts w:ascii="Times New Roman" w:eastAsia="Times New Roman" w:hAnsi="Times New Roman" w:cs="Times New Roman"/>
          <w:iCs/>
          <w:noProof/>
          <w:lang w:val="x-none" w:eastAsia="x-none"/>
        </w:rPr>
        <w:t xml:space="preserve"> krakmolas; eritrozinas (E127)</w:t>
      </w:r>
      <w:r w:rsidRPr="005924A9">
        <w:rPr>
          <w:rFonts w:ascii="Times New Roman" w:eastAsia="Times New Roman" w:hAnsi="Times New Roman" w:cs="Times New Roman"/>
          <w:iCs/>
          <w:noProof/>
          <w:lang w:val="x-none" w:eastAsia="x-none"/>
        </w:rPr>
        <w:t>; indigokarminas (E132) – tik XANAX 0,5 mg.</w:t>
      </w:r>
    </w:p>
    <w:p w:rsidR="005924A9" w:rsidRPr="005924A9" w:rsidRDefault="005924A9" w:rsidP="005924A9">
      <w:pPr>
        <w:spacing w:after="0" w:line="240" w:lineRule="auto"/>
        <w:rPr>
          <w:rFonts w:ascii="Times New Roman" w:eastAsia="Times New Roman" w:hAnsi="Times New Roman" w:cs="Times New Roman"/>
          <w:lang w:val="x-none" w:eastAsia="x-none"/>
        </w:rPr>
      </w:pPr>
    </w:p>
    <w:bookmarkEnd w:id="8"/>
    <w:bookmarkEnd w:id="9"/>
    <w:p w:rsidR="005924A9" w:rsidRPr="005924A9" w:rsidRDefault="005924A9" w:rsidP="005924A9">
      <w:pPr>
        <w:spacing w:after="0" w:line="220" w:lineRule="exact"/>
        <w:rPr>
          <w:rFonts w:ascii="Times New Roman" w:eastAsia="Times New Roman" w:hAnsi="Times New Roman" w:cs="Times New Roman"/>
          <w:b/>
          <w:bCs/>
        </w:rPr>
      </w:pPr>
      <w:r w:rsidRPr="005924A9">
        <w:rPr>
          <w:rFonts w:ascii="Times New Roman" w:eastAsia="Times New Roman" w:hAnsi="Times New Roman" w:cs="Times New Roman"/>
          <w:b/>
          <w:bCs/>
        </w:rPr>
        <w:t>XANAX išvaizda ir kiekis pakuotėje</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XANAX 0,5 mg tabletės yra rožinės, ovalios, abipus išgaubtos</w:t>
      </w:r>
      <w:r w:rsidRPr="005924A9">
        <w:rPr>
          <w:rFonts w:ascii="Times New Roman" w:eastAsia="Times New Roman" w:hAnsi="Times New Roman" w:cs="Times New Roman"/>
          <w:lang w:val="x-none" w:eastAsia="x-none" w:bidi="ar-SY"/>
        </w:rPr>
        <w:t>, su laužimo vagele vienoje pusėje ir užrašu „</w:t>
      </w:r>
      <w:proofErr w:type="spellStart"/>
      <w:r w:rsidRPr="005924A9">
        <w:rPr>
          <w:rFonts w:ascii="Times New Roman" w:eastAsia="Times New Roman" w:hAnsi="Times New Roman" w:cs="Times New Roman"/>
          <w:lang w:val="x-none" w:eastAsia="x-none"/>
        </w:rPr>
        <w:t>Upjohn</w:t>
      </w:r>
      <w:proofErr w:type="spellEnd"/>
      <w:r w:rsidRPr="005924A9">
        <w:rPr>
          <w:rFonts w:ascii="Times New Roman" w:eastAsia="Times New Roman" w:hAnsi="Times New Roman" w:cs="Times New Roman"/>
          <w:lang w:val="x-none" w:eastAsia="x-none"/>
        </w:rPr>
        <w:t xml:space="preserve"> 55“ kitoje</w:t>
      </w:r>
      <w:r w:rsidRPr="005924A9">
        <w:rPr>
          <w:rFonts w:ascii="Times New Roman" w:eastAsia="Times New Roman" w:hAnsi="Times New Roman" w:cs="Times New Roman"/>
          <w:lang w:val="x-none" w:eastAsia="x-none" w:bidi="ar-SY"/>
        </w:rPr>
        <w:t>.</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XANAX 1 mg tabletės yra violetin</w:t>
      </w:r>
      <w:r w:rsidRPr="005924A9">
        <w:rPr>
          <w:rFonts w:ascii="Times New Roman" w:eastAsia="Times New Roman" w:hAnsi="Times New Roman" w:cs="Times New Roman"/>
          <w:lang w:val="x-none" w:eastAsia="x-none" w:bidi="ar-SY"/>
        </w:rPr>
        <w:t>ės, ovalios, abipus išgaubtos, su laužimo vagele vienoje pusėje ir užrašu „</w:t>
      </w:r>
      <w:proofErr w:type="spellStart"/>
      <w:r w:rsidRPr="005924A9">
        <w:rPr>
          <w:rFonts w:ascii="Times New Roman" w:eastAsia="Times New Roman" w:hAnsi="Times New Roman" w:cs="Times New Roman"/>
          <w:lang w:val="x-none" w:eastAsia="x-none"/>
        </w:rPr>
        <w:t>Upjohn</w:t>
      </w:r>
      <w:proofErr w:type="spellEnd"/>
      <w:r w:rsidRPr="005924A9">
        <w:rPr>
          <w:rFonts w:ascii="Times New Roman" w:eastAsia="Times New Roman" w:hAnsi="Times New Roman" w:cs="Times New Roman"/>
          <w:lang w:val="x-none" w:eastAsia="x-none"/>
        </w:rPr>
        <w:t xml:space="preserve"> 90“ kitoje.</w:t>
      </w: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Vagelė skirta tik tabletei perlaužti, kad būtų lengviau nuryti, bet ne jai padalyti į lygias dozes.</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r w:rsidRPr="005924A9">
        <w:rPr>
          <w:rFonts w:ascii="Times New Roman" w:eastAsia="Times New Roman" w:hAnsi="Times New Roman" w:cs="Times New Roman"/>
          <w:lang w:val="x-none" w:eastAsia="x-none"/>
        </w:rPr>
        <w:t>Tabletės supakuotos PVC/aliuminio lizdinėse plokštelėse po 10 tablečių. Vaistas tiekiamas k</w:t>
      </w:r>
      <w:r>
        <w:rPr>
          <w:rFonts w:ascii="Times New Roman" w:eastAsia="Times New Roman" w:hAnsi="Times New Roman" w:cs="Times New Roman"/>
          <w:lang w:val="x-none" w:eastAsia="x-none"/>
        </w:rPr>
        <w:t>artono dėžutėse, kuriose yra 30</w:t>
      </w:r>
      <w:r w:rsidRPr="005924A9">
        <w:rPr>
          <w:rFonts w:ascii="Times New Roman" w:eastAsia="Times New Roman" w:hAnsi="Times New Roman" w:cs="Times New Roman"/>
          <w:lang w:val="x-none" w:eastAsia="x-none"/>
        </w:rPr>
        <w:t xml:space="preserve"> tablečių.</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DD4E41" w:rsidRPr="00DD4E41" w:rsidRDefault="00DD4E41" w:rsidP="00DD4E41">
      <w:pPr>
        <w:spacing w:after="0" w:line="240" w:lineRule="auto"/>
        <w:rPr>
          <w:rFonts w:ascii="Times New Roman" w:eastAsia="Times New Roman" w:hAnsi="Times New Roman" w:cs="Times New Roman"/>
          <w:b/>
          <w:bCs/>
        </w:rPr>
      </w:pPr>
      <w:r w:rsidRPr="00DD4E41">
        <w:rPr>
          <w:rFonts w:ascii="Times New Roman" w:eastAsia="Times New Roman" w:hAnsi="Times New Roman" w:cs="Times New Roman"/>
          <w:b/>
          <w:bCs/>
        </w:rPr>
        <w:t>Gamintojas</w:t>
      </w:r>
    </w:p>
    <w:p w:rsidR="00DD4E41" w:rsidRDefault="00DD4E41" w:rsidP="00DD4E41">
      <w:pPr>
        <w:spacing w:after="0" w:line="240" w:lineRule="auto"/>
        <w:jc w:val="both"/>
        <w:rPr>
          <w:rFonts w:ascii="Times New Roman" w:eastAsia="Times New Roman" w:hAnsi="Times New Roman" w:cs="Times New Roman"/>
        </w:rPr>
      </w:pPr>
      <w:r w:rsidRPr="00DD4E41">
        <w:rPr>
          <w:rFonts w:ascii="Times New Roman" w:eastAsia="Times New Roman" w:hAnsi="Times New Roman" w:cs="Times New Roman"/>
        </w:rPr>
        <w:t>PFIZER ITALIA S.R.L.</w:t>
      </w:r>
    </w:p>
    <w:p w:rsidR="00DD4E41" w:rsidRDefault="00DD4E41" w:rsidP="00DD4E41">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Località</w:t>
      </w:r>
      <w:proofErr w:type="spellEnd"/>
      <w:r>
        <w:rPr>
          <w:rFonts w:ascii="Times New Roman" w:eastAsia="Times New Roman" w:hAnsi="Times New Roman" w:cs="Times New Roman"/>
        </w:rPr>
        <w:t xml:space="preserve"> Marino </w:t>
      </w:r>
      <w:proofErr w:type="spellStart"/>
      <w:r>
        <w:rPr>
          <w:rFonts w:ascii="Times New Roman" w:eastAsia="Times New Roman" w:hAnsi="Times New Roman" w:cs="Times New Roman"/>
        </w:rPr>
        <w:t>del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Tronto</w:t>
      </w:r>
      <w:proofErr w:type="spellEnd"/>
      <w:r w:rsidRPr="00DD4E41">
        <w:rPr>
          <w:rFonts w:ascii="Times New Roman" w:eastAsia="Times New Roman" w:hAnsi="Times New Roman" w:cs="Times New Roman"/>
        </w:rPr>
        <w:t xml:space="preserve"> </w:t>
      </w:r>
    </w:p>
    <w:p w:rsidR="00DD4E41" w:rsidRDefault="00DD4E41" w:rsidP="00DD4E41">
      <w:pPr>
        <w:spacing w:after="0" w:line="240" w:lineRule="auto"/>
        <w:jc w:val="both"/>
        <w:rPr>
          <w:rFonts w:ascii="Times New Roman" w:eastAsia="Times New Roman" w:hAnsi="Times New Roman" w:cs="Times New Roman"/>
        </w:rPr>
      </w:pPr>
      <w:r w:rsidRPr="00DD4E41">
        <w:rPr>
          <w:rFonts w:ascii="Times New Roman" w:eastAsia="Times New Roman" w:hAnsi="Times New Roman" w:cs="Times New Roman"/>
        </w:rPr>
        <w:t xml:space="preserve">63100 </w:t>
      </w:r>
      <w:proofErr w:type="spellStart"/>
      <w:r w:rsidRPr="00DD4E41">
        <w:rPr>
          <w:rFonts w:ascii="Times New Roman" w:eastAsia="Times New Roman" w:hAnsi="Times New Roman" w:cs="Times New Roman"/>
        </w:rPr>
        <w:t>Ascoli</w:t>
      </w:r>
      <w:proofErr w:type="spellEnd"/>
      <w:r w:rsidRPr="00DD4E41">
        <w:rPr>
          <w:rFonts w:ascii="Times New Roman" w:eastAsia="Times New Roman" w:hAnsi="Times New Roman" w:cs="Times New Roman"/>
        </w:rPr>
        <w:t xml:space="preserve"> </w:t>
      </w:r>
      <w:proofErr w:type="spellStart"/>
      <w:r w:rsidRPr="00DD4E41">
        <w:rPr>
          <w:rFonts w:ascii="Times New Roman" w:eastAsia="Times New Roman" w:hAnsi="Times New Roman" w:cs="Times New Roman"/>
        </w:rPr>
        <w:t>Piceno</w:t>
      </w:r>
      <w:proofErr w:type="spellEnd"/>
      <w:r w:rsidRPr="00DD4E41">
        <w:rPr>
          <w:rFonts w:ascii="Times New Roman" w:eastAsia="Times New Roman" w:hAnsi="Times New Roman" w:cs="Times New Roman"/>
        </w:rPr>
        <w:t xml:space="preserve"> (AP)</w:t>
      </w:r>
    </w:p>
    <w:p w:rsidR="00DD4E41" w:rsidRPr="00DD4E41" w:rsidRDefault="00DD4E41" w:rsidP="00DD4E41">
      <w:pPr>
        <w:spacing w:after="0" w:line="240" w:lineRule="auto"/>
        <w:jc w:val="both"/>
        <w:rPr>
          <w:rFonts w:ascii="Times New Roman" w:eastAsia="Times New Roman" w:hAnsi="Times New Roman" w:cs="Times New Roman"/>
        </w:rPr>
      </w:pPr>
      <w:r w:rsidRPr="00DD4E41">
        <w:rPr>
          <w:rFonts w:ascii="Times New Roman" w:eastAsia="Times New Roman" w:hAnsi="Times New Roman" w:cs="Times New Roman"/>
        </w:rPr>
        <w:t>Italija</w:t>
      </w:r>
    </w:p>
    <w:p w:rsidR="00DD4E41" w:rsidRPr="00DD4E41" w:rsidRDefault="00DD4E41" w:rsidP="00DD4E41">
      <w:pPr>
        <w:spacing w:after="0" w:line="240" w:lineRule="auto"/>
        <w:jc w:val="both"/>
        <w:rPr>
          <w:rFonts w:ascii="Times New Roman" w:eastAsia="Times New Roman" w:hAnsi="Times New Roman" w:cs="Times New Roman"/>
        </w:rPr>
      </w:pPr>
    </w:p>
    <w:p w:rsidR="00DD4E41" w:rsidRPr="00DD4E41" w:rsidRDefault="00DD4E41" w:rsidP="00DD4E41">
      <w:pPr>
        <w:spacing w:after="0" w:line="240" w:lineRule="auto"/>
        <w:rPr>
          <w:rFonts w:ascii="Times New Roman" w:eastAsia="Times New Roman" w:hAnsi="Times New Roman" w:cs="Times New Roman"/>
          <w:b/>
        </w:rPr>
      </w:pPr>
      <w:r w:rsidRPr="00DD4E41">
        <w:rPr>
          <w:rFonts w:ascii="Times New Roman" w:eastAsia="Times New Roman" w:hAnsi="Times New Roman" w:cs="Times New Roman"/>
          <w:b/>
        </w:rPr>
        <w:t>Lygiagretus importuotojas</w:t>
      </w:r>
    </w:p>
    <w:p w:rsidR="00DD4E41" w:rsidRPr="00DD4E41" w:rsidRDefault="005209FE" w:rsidP="00DD4E41">
      <w:pPr>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sidR="00DD4E41" w:rsidRPr="00DD4E41">
        <w:rPr>
          <w:rFonts w:ascii="Times New Roman" w:eastAsia="Times New Roman" w:hAnsi="Times New Roman" w:cs="Times New Roman"/>
        </w:rPr>
        <w:t>Lex</w:t>
      </w:r>
      <w:proofErr w:type="spellEnd"/>
      <w:r w:rsidR="00DD4E41" w:rsidRPr="00DD4E41">
        <w:rPr>
          <w:rFonts w:ascii="Times New Roman" w:eastAsia="Times New Roman" w:hAnsi="Times New Roman" w:cs="Times New Roman"/>
        </w:rPr>
        <w:t xml:space="preserve"> ano”</w:t>
      </w:r>
    </w:p>
    <w:p w:rsidR="00DD4E41" w:rsidRPr="00DD4E41" w:rsidRDefault="00DD4E41" w:rsidP="00DD4E41">
      <w:pPr>
        <w:spacing w:after="0" w:line="240" w:lineRule="auto"/>
        <w:rPr>
          <w:rFonts w:ascii="Times New Roman" w:eastAsia="Times New Roman" w:hAnsi="Times New Roman" w:cs="Times New Roman"/>
        </w:rPr>
      </w:pPr>
      <w:r w:rsidRPr="00DD4E41">
        <w:rPr>
          <w:rFonts w:ascii="Times New Roman" w:eastAsia="Times New Roman" w:hAnsi="Times New Roman" w:cs="Times New Roman"/>
        </w:rPr>
        <w:t>Naugarduko g. 3, Vilnius</w:t>
      </w:r>
    </w:p>
    <w:p w:rsidR="00DD4E41" w:rsidRPr="00DD4E41" w:rsidRDefault="00DD4E41" w:rsidP="00DD4E41">
      <w:pPr>
        <w:spacing w:after="0" w:line="240" w:lineRule="auto"/>
        <w:rPr>
          <w:rFonts w:ascii="Times New Roman" w:eastAsia="Times New Roman" w:hAnsi="Times New Roman" w:cs="Times New Roman"/>
          <w:lang w:val="x-none"/>
        </w:rPr>
      </w:pPr>
      <w:r w:rsidRPr="00DD4E41">
        <w:rPr>
          <w:rFonts w:ascii="Times New Roman" w:eastAsia="Times New Roman" w:hAnsi="Times New Roman" w:cs="Times New Roman"/>
          <w:lang w:val="x-none"/>
        </w:rPr>
        <w:t>Lietuva</w:t>
      </w:r>
    </w:p>
    <w:p w:rsidR="00DD4E41" w:rsidRPr="00DD4E41" w:rsidRDefault="00DD4E41" w:rsidP="00DD4E41">
      <w:pPr>
        <w:spacing w:after="0" w:line="240" w:lineRule="auto"/>
        <w:rPr>
          <w:rFonts w:ascii="Times New Roman" w:eastAsia="Times New Roman" w:hAnsi="Times New Roman" w:cs="Times New Roman"/>
          <w:lang w:val="x-none"/>
        </w:rPr>
      </w:pPr>
    </w:p>
    <w:p w:rsidR="00DD4E41" w:rsidRPr="00DD4E41" w:rsidRDefault="00DD4E41" w:rsidP="00DD4E41">
      <w:pPr>
        <w:spacing w:after="0" w:line="240" w:lineRule="auto"/>
        <w:rPr>
          <w:rFonts w:ascii="Times New Roman" w:eastAsia="Times New Roman" w:hAnsi="Times New Roman" w:cs="Times New Roman"/>
          <w:b/>
        </w:rPr>
      </w:pPr>
      <w:r w:rsidRPr="00DD4E41">
        <w:rPr>
          <w:rFonts w:ascii="Times New Roman" w:eastAsia="Times New Roman" w:hAnsi="Times New Roman" w:cs="Times New Roman"/>
          <w:b/>
        </w:rPr>
        <w:t xml:space="preserve">Perpakavo </w:t>
      </w:r>
    </w:p>
    <w:p w:rsidR="00DD4E41" w:rsidRDefault="00DD4E41" w:rsidP="00DD4E41">
      <w:pPr>
        <w:spacing w:after="0" w:line="240" w:lineRule="auto"/>
        <w:rPr>
          <w:rFonts w:ascii="Times New Roman" w:eastAsia="Times New Roman" w:hAnsi="Times New Roman" w:cs="Times New Roman"/>
        </w:rPr>
      </w:pPr>
      <w:r w:rsidRPr="00DD4E41">
        <w:rPr>
          <w:rFonts w:ascii="Times New Roman" w:eastAsia="Times New Roman" w:hAnsi="Times New Roman" w:cs="Times New Roman"/>
        </w:rPr>
        <w:t xml:space="preserve">SIA </w:t>
      </w:r>
      <w:r w:rsidR="00FC474C">
        <w:rPr>
          <w:rFonts w:ascii="Times New Roman" w:eastAsia="Times New Roman" w:hAnsi="Times New Roman" w:cs="Times New Roman"/>
        </w:rPr>
        <w:t>„</w:t>
      </w:r>
      <w:r w:rsidRPr="00DD4E41">
        <w:rPr>
          <w:rFonts w:ascii="Times New Roman" w:eastAsia="Times New Roman" w:hAnsi="Times New Roman" w:cs="Times New Roman"/>
        </w:rPr>
        <w:t>Tamro</w:t>
      </w:r>
      <w:r w:rsidR="00FC474C">
        <w:rPr>
          <w:rFonts w:ascii="Times New Roman" w:eastAsia="Times New Roman" w:hAnsi="Times New Roman" w:cs="Times New Roman"/>
        </w:rPr>
        <w:t>“</w:t>
      </w:r>
      <w:r w:rsidRPr="00DD4E41">
        <w:rPr>
          <w:rFonts w:ascii="Times New Roman" w:eastAsia="Times New Roman" w:hAnsi="Times New Roman" w:cs="Times New Roman"/>
        </w:rPr>
        <w:t xml:space="preserve"> </w:t>
      </w:r>
    </w:p>
    <w:p w:rsidR="00DD4E41" w:rsidRDefault="00DD4E41" w:rsidP="00DD4E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Kleistu </w:t>
      </w:r>
      <w:proofErr w:type="spellStart"/>
      <w:r>
        <w:rPr>
          <w:rFonts w:ascii="Times New Roman" w:eastAsia="Times New Roman" w:hAnsi="Times New Roman" w:cs="Times New Roman"/>
        </w:rPr>
        <w:t>iela</w:t>
      </w:r>
      <w:proofErr w:type="spellEnd"/>
      <w:r>
        <w:rPr>
          <w:rFonts w:ascii="Times New Roman" w:eastAsia="Times New Roman" w:hAnsi="Times New Roman" w:cs="Times New Roman"/>
        </w:rPr>
        <w:t xml:space="preserve"> 24</w:t>
      </w:r>
    </w:p>
    <w:p w:rsidR="00DD4E41" w:rsidRDefault="00DD4E41" w:rsidP="00DD4E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 1067 </w:t>
      </w:r>
      <w:proofErr w:type="spellStart"/>
      <w:r>
        <w:rPr>
          <w:rFonts w:ascii="Times New Roman" w:eastAsia="Times New Roman" w:hAnsi="Times New Roman" w:cs="Times New Roman"/>
        </w:rPr>
        <w:t>Riga</w:t>
      </w:r>
      <w:proofErr w:type="spellEnd"/>
      <w:r w:rsidRPr="00DD4E41">
        <w:rPr>
          <w:rFonts w:ascii="Times New Roman" w:eastAsia="Times New Roman" w:hAnsi="Times New Roman" w:cs="Times New Roman"/>
        </w:rPr>
        <w:t xml:space="preserve"> </w:t>
      </w:r>
    </w:p>
    <w:p w:rsidR="00DD4E41" w:rsidRPr="00DD4E41" w:rsidRDefault="00DD4E41" w:rsidP="00DD4E41">
      <w:pPr>
        <w:spacing w:after="0" w:line="240" w:lineRule="auto"/>
        <w:rPr>
          <w:rFonts w:ascii="Times New Roman" w:eastAsia="Times New Roman" w:hAnsi="Times New Roman" w:cs="Times New Roman"/>
        </w:rPr>
      </w:pPr>
      <w:proofErr w:type="spellStart"/>
      <w:r w:rsidRPr="00DD4E41">
        <w:rPr>
          <w:rFonts w:ascii="Times New Roman" w:eastAsia="Times New Roman" w:hAnsi="Times New Roman" w:cs="Times New Roman"/>
        </w:rPr>
        <w:t>Latvia</w:t>
      </w:r>
      <w:proofErr w:type="spellEnd"/>
    </w:p>
    <w:p w:rsidR="00DD4E41" w:rsidRPr="00DD4E41" w:rsidRDefault="00DD4E41" w:rsidP="00DD4E41">
      <w:pPr>
        <w:spacing w:after="0" w:line="240" w:lineRule="auto"/>
        <w:rPr>
          <w:rFonts w:ascii="Times New Roman" w:eastAsia="Times New Roman" w:hAnsi="Times New Roman" w:cs="Times New Roman"/>
          <w:lang w:val="x-none"/>
        </w:rPr>
      </w:pPr>
    </w:p>
    <w:p w:rsidR="00DD4E41" w:rsidRPr="00DD4E41" w:rsidRDefault="005209FE" w:rsidP="00DD4E41">
      <w:pPr>
        <w:spacing w:after="0" w:line="240" w:lineRule="auto"/>
        <w:rPr>
          <w:rFonts w:ascii="Times New Roman" w:eastAsia="Times New Roman" w:hAnsi="Times New Roman" w:cs="Times New Roman"/>
        </w:rPr>
      </w:pPr>
      <w:proofErr w:type="spellStart"/>
      <w:r>
        <w:rPr>
          <w:rFonts w:ascii="Times New Roman" w:hAnsi="Times New Roman" w:cs="Times New Roman"/>
        </w:rPr>
        <w:t>Registruotojas</w:t>
      </w:r>
      <w:proofErr w:type="spellEnd"/>
      <w:r w:rsidR="00DD4E41" w:rsidRPr="00DD4E41">
        <w:rPr>
          <w:rFonts w:ascii="Times New Roman" w:hAnsi="Times New Roman" w:cs="Times New Roman"/>
        </w:rPr>
        <w:t xml:space="preserve"> eksportuojančioje valstybėje yra</w:t>
      </w:r>
      <w:r w:rsidR="00DD4E41">
        <w:rPr>
          <w:rFonts w:ascii="Times New Roman" w:hAnsi="Times New Roman" w:cs="Times New Roman"/>
        </w:rPr>
        <w:t xml:space="preserve"> </w:t>
      </w:r>
      <w:proofErr w:type="spellStart"/>
      <w:r w:rsidR="00DD4E41" w:rsidRPr="00DD4E41">
        <w:rPr>
          <w:rFonts w:ascii="Times New Roman" w:hAnsi="Times New Roman" w:cs="Times New Roman"/>
        </w:rPr>
        <w:t>Pfizer</w:t>
      </w:r>
      <w:proofErr w:type="spellEnd"/>
      <w:r w:rsidR="00DD4E41" w:rsidRPr="00DD4E41">
        <w:rPr>
          <w:rFonts w:ascii="Times New Roman" w:hAnsi="Times New Roman" w:cs="Times New Roman"/>
        </w:rPr>
        <w:t xml:space="preserve"> </w:t>
      </w:r>
      <w:proofErr w:type="spellStart"/>
      <w:r w:rsidR="00DD4E41" w:rsidRPr="00DD4E41">
        <w:rPr>
          <w:rFonts w:ascii="Times New Roman" w:hAnsi="Times New Roman" w:cs="Times New Roman"/>
        </w:rPr>
        <w:t>Europe</w:t>
      </w:r>
      <w:proofErr w:type="spellEnd"/>
      <w:r w:rsidR="00DD4E41" w:rsidRPr="00DD4E41">
        <w:rPr>
          <w:rFonts w:ascii="Times New Roman" w:hAnsi="Times New Roman" w:cs="Times New Roman"/>
        </w:rPr>
        <w:t xml:space="preserve"> MA EEIG</w:t>
      </w:r>
      <w:r w:rsidR="00DD4E41">
        <w:rPr>
          <w:rFonts w:ascii="Times New Roman" w:hAnsi="Times New Roman" w:cs="Times New Roman"/>
        </w:rPr>
        <w:t xml:space="preserve">, </w:t>
      </w:r>
      <w:proofErr w:type="spellStart"/>
      <w:r w:rsidR="00DD4E41" w:rsidRPr="00DD4E41">
        <w:rPr>
          <w:rFonts w:ascii="Times New Roman" w:hAnsi="Times New Roman" w:cs="Times New Roman"/>
        </w:rPr>
        <w:t>Ramsgate</w:t>
      </w:r>
      <w:proofErr w:type="spellEnd"/>
      <w:r w:rsidR="00DD4E41" w:rsidRPr="00DD4E41">
        <w:rPr>
          <w:rFonts w:ascii="Times New Roman" w:hAnsi="Times New Roman" w:cs="Times New Roman"/>
        </w:rPr>
        <w:t xml:space="preserve"> </w:t>
      </w:r>
      <w:proofErr w:type="spellStart"/>
      <w:r w:rsidR="00DD4E41" w:rsidRPr="00DD4E41">
        <w:rPr>
          <w:rFonts w:ascii="Times New Roman" w:hAnsi="Times New Roman" w:cs="Times New Roman"/>
        </w:rPr>
        <w:t>Road</w:t>
      </w:r>
      <w:proofErr w:type="spellEnd"/>
      <w:r w:rsidR="00DD4E41" w:rsidRPr="00DD4E41">
        <w:rPr>
          <w:rFonts w:ascii="Times New Roman" w:hAnsi="Times New Roman" w:cs="Times New Roman"/>
        </w:rPr>
        <w:t xml:space="preserve">, </w:t>
      </w:r>
      <w:proofErr w:type="spellStart"/>
      <w:r w:rsidR="00DD4E41" w:rsidRPr="00DD4E41">
        <w:rPr>
          <w:rFonts w:ascii="Times New Roman" w:hAnsi="Times New Roman" w:cs="Times New Roman"/>
        </w:rPr>
        <w:t>Sandwich</w:t>
      </w:r>
      <w:proofErr w:type="spellEnd"/>
      <w:r w:rsidR="00DD4E41" w:rsidRPr="00DD4E41">
        <w:rPr>
          <w:rFonts w:ascii="Times New Roman" w:hAnsi="Times New Roman" w:cs="Times New Roman"/>
        </w:rPr>
        <w:t xml:space="preserve">, </w:t>
      </w:r>
      <w:proofErr w:type="spellStart"/>
      <w:r w:rsidR="00DD4E41" w:rsidRPr="00DD4E41">
        <w:rPr>
          <w:rFonts w:ascii="Times New Roman" w:hAnsi="Times New Roman" w:cs="Times New Roman"/>
        </w:rPr>
        <w:t>Kent</w:t>
      </w:r>
      <w:proofErr w:type="spellEnd"/>
      <w:r w:rsidR="00DD4E41" w:rsidRPr="00DD4E41">
        <w:rPr>
          <w:rFonts w:ascii="Times New Roman" w:hAnsi="Times New Roman" w:cs="Times New Roman"/>
        </w:rPr>
        <w:t xml:space="preserve"> CT 13 9 NJ,</w:t>
      </w:r>
      <w:r w:rsidR="00DD4E41">
        <w:rPr>
          <w:rFonts w:ascii="Times New Roman" w:hAnsi="Times New Roman" w:cs="Times New Roman"/>
        </w:rPr>
        <w:t xml:space="preserve"> </w:t>
      </w:r>
      <w:r w:rsidR="00DD4E41" w:rsidRPr="00DD4E41">
        <w:rPr>
          <w:rFonts w:ascii="Times New Roman" w:hAnsi="Times New Roman" w:cs="Times New Roman"/>
        </w:rPr>
        <w:t>Jungtinė Karalystė.</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5924A9" w:rsidRDefault="005924A9" w:rsidP="005924A9">
      <w:pPr>
        <w:spacing w:after="0" w:line="240" w:lineRule="auto"/>
        <w:rPr>
          <w:rFonts w:ascii="Times New Roman" w:eastAsia="Times New Roman" w:hAnsi="Times New Roman" w:cs="Times New Roman"/>
          <w:lang w:val="x-none" w:eastAsia="x-none"/>
        </w:rPr>
      </w:pPr>
    </w:p>
    <w:p w:rsidR="005924A9" w:rsidRPr="000B4EA9" w:rsidRDefault="005924A9" w:rsidP="005924A9">
      <w:pPr>
        <w:spacing w:after="0" w:line="240" w:lineRule="auto"/>
        <w:rPr>
          <w:rFonts w:ascii="Times New Roman" w:eastAsia="Times New Roman" w:hAnsi="Times New Roman" w:cs="Times New Roman"/>
          <w:lang w:eastAsia="lt-LT"/>
        </w:rPr>
      </w:pPr>
      <w:r w:rsidRPr="005924A9">
        <w:rPr>
          <w:rFonts w:ascii="Times New Roman" w:eastAsia="Times New Roman" w:hAnsi="Times New Roman" w:cs="Times New Roman"/>
          <w:b/>
          <w:bCs/>
          <w:noProof/>
          <w:lang w:val="x-none" w:eastAsia="x-none"/>
        </w:rPr>
        <w:t xml:space="preserve">Šis pakuotės lapelis paskutinį kartą peržiūrėtas </w:t>
      </w:r>
      <w:r w:rsidR="000B4EA9">
        <w:rPr>
          <w:rFonts w:ascii="Times New Roman" w:eastAsia="Times New Roman" w:hAnsi="Times New Roman" w:cs="Times New Roman"/>
          <w:b/>
          <w:bCs/>
          <w:noProof/>
          <w:lang w:eastAsia="x-none"/>
        </w:rPr>
        <w:t>2015-10-23.</w:t>
      </w:r>
      <w:bookmarkStart w:id="10" w:name="_GoBack"/>
      <w:bookmarkEnd w:id="10"/>
    </w:p>
    <w:p w:rsidR="005924A9" w:rsidRPr="00DD4E41" w:rsidRDefault="005924A9" w:rsidP="005924A9">
      <w:pPr>
        <w:spacing w:after="0" w:line="240" w:lineRule="auto"/>
        <w:rPr>
          <w:rFonts w:ascii="Times New Roman" w:eastAsia="Times New Roman" w:hAnsi="Times New Roman" w:cs="Times New Roman"/>
          <w:lang w:eastAsia="x-none"/>
        </w:rPr>
      </w:pPr>
      <w:r w:rsidRPr="005924A9">
        <w:rPr>
          <w:rFonts w:ascii="Times New Roman" w:eastAsia="Times New Roman" w:hAnsi="Times New Roman" w:cs="Times New Roman"/>
          <w:lang w:val="x-none" w:eastAsia="x-none"/>
        </w:rPr>
        <w:t xml:space="preserve">Išsami informacija apie šį vaistą pateikiama Valstybinės vaistų kontrolės tarnybos prie Lietuvos Respublikos sveikatos apsaugos ministerijos tinklalapyje </w:t>
      </w:r>
      <w:hyperlink r:id="rId8" w:history="1">
        <w:r w:rsidRPr="00DD4E41">
          <w:rPr>
            <w:rFonts w:ascii="Times New Roman" w:eastAsia="Times New Roman" w:hAnsi="Times New Roman" w:cs="Times New Roman"/>
            <w:u w:val="single"/>
            <w:lang w:val="x-none" w:eastAsia="x-none"/>
          </w:rPr>
          <w:t>http://www.vvkt.lt/</w:t>
        </w:r>
      </w:hyperlink>
      <w:r w:rsidR="00DD4E41">
        <w:rPr>
          <w:rFonts w:ascii="Times New Roman" w:eastAsia="Times New Roman" w:hAnsi="Times New Roman" w:cs="Times New Roman"/>
          <w:lang w:eastAsia="x-none"/>
        </w:rPr>
        <w:t>.</w:t>
      </w:r>
    </w:p>
    <w:p w:rsidR="005924A9" w:rsidRPr="005924A9" w:rsidRDefault="005924A9" w:rsidP="005924A9">
      <w:pPr>
        <w:spacing w:after="0" w:line="240" w:lineRule="auto"/>
        <w:rPr>
          <w:rFonts w:ascii="Times New Roman" w:eastAsia="Times New Roman" w:hAnsi="Times New Roman" w:cs="Times New Roman"/>
          <w:lang w:val="x-none" w:eastAsia="x-none"/>
        </w:rPr>
      </w:pPr>
    </w:p>
    <w:p w:rsidR="003D61CC" w:rsidRDefault="000B4EA9"/>
    <w:sectPr w:rsidR="003D61CC" w:rsidSect="00954DF5">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4F6AF2"/>
    <w:multiLevelType w:val="hybridMultilevel"/>
    <w:tmpl w:val="07FC89F2"/>
    <w:lvl w:ilvl="0" w:tplc="31F2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A7294"/>
    <w:multiLevelType w:val="hybridMultilevel"/>
    <w:tmpl w:val="B2285D9A"/>
    <w:lvl w:ilvl="0" w:tplc="2AB245D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A9"/>
    <w:rsid w:val="000B4EA9"/>
    <w:rsid w:val="000E2772"/>
    <w:rsid w:val="001B6AED"/>
    <w:rsid w:val="00366CD3"/>
    <w:rsid w:val="0038163F"/>
    <w:rsid w:val="005209FE"/>
    <w:rsid w:val="00565029"/>
    <w:rsid w:val="005924A9"/>
    <w:rsid w:val="00691FB9"/>
    <w:rsid w:val="008402BB"/>
    <w:rsid w:val="008A33EC"/>
    <w:rsid w:val="00954DF5"/>
    <w:rsid w:val="009B12D6"/>
    <w:rsid w:val="00C026A0"/>
    <w:rsid w:val="00CB397A"/>
    <w:rsid w:val="00DD4E41"/>
    <w:rsid w:val="00E45C1C"/>
    <w:rsid w:val="00FC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AE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AE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10703</Words>
  <Characters>6102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Božena Kuntelija</cp:lastModifiedBy>
  <cp:revision>4</cp:revision>
  <dcterms:created xsi:type="dcterms:W3CDTF">2015-10-21T12:59:00Z</dcterms:created>
  <dcterms:modified xsi:type="dcterms:W3CDTF">2015-10-30T16:33:00Z</dcterms:modified>
</cp:coreProperties>
</file>