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AE1A" w14:textId="77777777" w:rsidR="004F0F4A" w:rsidRPr="0038506B" w:rsidRDefault="004F0F4A" w:rsidP="004F0F4A">
      <w:pPr>
        <w:tabs>
          <w:tab w:val="left" w:pos="567"/>
        </w:tabs>
        <w:spacing w:after="0" w:line="240" w:lineRule="auto"/>
        <w:rPr>
          <w:rFonts w:ascii="Times New Roman" w:hAnsi="Times New Roman"/>
          <w:lang w:val="lt-LT"/>
        </w:rPr>
      </w:pPr>
    </w:p>
    <w:p w14:paraId="1BA5EFE4" w14:textId="77777777" w:rsidR="004F0F4A" w:rsidRPr="0038506B" w:rsidRDefault="004F0F4A" w:rsidP="004F0F4A">
      <w:pPr>
        <w:tabs>
          <w:tab w:val="left" w:pos="567"/>
        </w:tabs>
        <w:spacing w:after="0" w:line="240" w:lineRule="auto"/>
        <w:rPr>
          <w:rFonts w:ascii="Times New Roman" w:hAnsi="Times New Roman"/>
          <w:lang w:val="lt-LT"/>
        </w:rPr>
      </w:pPr>
    </w:p>
    <w:p w14:paraId="47F0CC81" w14:textId="77777777" w:rsidR="004F0F4A" w:rsidRPr="0038506B" w:rsidRDefault="004F0F4A" w:rsidP="004F0F4A">
      <w:pPr>
        <w:tabs>
          <w:tab w:val="left" w:pos="567"/>
        </w:tabs>
        <w:spacing w:after="0" w:line="240" w:lineRule="auto"/>
        <w:rPr>
          <w:rFonts w:ascii="Times New Roman" w:hAnsi="Times New Roman"/>
          <w:lang w:val="lt-LT"/>
        </w:rPr>
      </w:pPr>
    </w:p>
    <w:p w14:paraId="7BE2400F" w14:textId="77777777" w:rsidR="004F0F4A" w:rsidRPr="0038506B" w:rsidRDefault="004F0F4A" w:rsidP="004F0F4A">
      <w:pPr>
        <w:tabs>
          <w:tab w:val="left" w:pos="567"/>
        </w:tabs>
        <w:spacing w:after="0" w:line="240" w:lineRule="auto"/>
        <w:rPr>
          <w:rFonts w:ascii="Times New Roman" w:hAnsi="Times New Roman"/>
          <w:lang w:val="lt-LT"/>
        </w:rPr>
      </w:pPr>
    </w:p>
    <w:p w14:paraId="31C07F6E" w14:textId="77777777" w:rsidR="004F0F4A" w:rsidRPr="0038506B" w:rsidRDefault="004F0F4A" w:rsidP="004F0F4A">
      <w:pPr>
        <w:tabs>
          <w:tab w:val="left" w:pos="567"/>
        </w:tabs>
        <w:spacing w:after="0" w:line="240" w:lineRule="auto"/>
        <w:rPr>
          <w:rFonts w:ascii="Times New Roman" w:hAnsi="Times New Roman"/>
          <w:lang w:val="lt-LT"/>
        </w:rPr>
      </w:pPr>
    </w:p>
    <w:p w14:paraId="40E55BBA" w14:textId="77777777" w:rsidR="004F0F4A" w:rsidRPr="0038506B" w:rsidRDefault="004F0F4A" w:rsidP="001158E2">
      <w:pPr>
        <w:tabs>
          <w:tab w:val="left" w:pos="567"/>
        </w:tabs>
        <w:spacing w:after="0" w:line="240" w:lineRule="auto"/>
        <w:rPr>
          <w:rFonts w:ascii="Times New Roman" w:hAnsi="Times New Roman"/>
          <w:lang w:val="lt-LT"/>
        </w:rPr>
      </w:pPr>
    </w:p>
    <w:p w14:paraId="39FCD453" w14:textId="77777777" w:rsidR="004F0F4A" w:rsidRPr="0038506B" w:rsidRDefault="004F0F4A" w:rsidP="004F0F4A">
      <w:pPr>
        <w:tabs>
          <w:tab w:val="left" w:pos="567"/>
        </w:tabs>
        <w:spacing w:after="0" w:line="240" w:lineRule="auto"/>
        <w:rPr>
          <w:rFonts w:ascii="Times New Roman" w:hAnsi="Times New Roman"/>
          <w:lang w:val="lt-LT"/>
        </w:rPr>
      </w:pPr>
    </w:p>
    <w:p w14:paraId="336A4141" w14:textId="77777777" w:rsidR="004F0F4A" w:rsidRPr="0038506B" w:rsidRDefault="004F0F4A" w:rsidP="004F0F4A">
      <w:pPr>
        <w:tabs>
          <w:tab w:val="left" w:pos="567"/>
        </w:tabs>
        <w:spacing w:after="0" w:line="240" w:lineRule="auto"/>
        <w:rPr>
          <w:rFonts w:ascii="Times New Roman" w:hAnsi="Times New Roman"/>
          <w:lang w:val="lt-LT"/>
        </w:rPr>
      </w:pPr>
    </w:p>
    <w:p w14:paraId="0E5630EF" w14:textId="77777777" w:rsidR="004F0F4A" w:rsidRPr="0038506B" w:rsidRDefault="004F0F4A" w:rsidP="004F0F4A">
      <w:pPr>
        <w:tabs>
          <w:tab w:val="left" w:pos="567"/>
        </w:tabs>
        <w:spacing w:after="0" w:line="240" w:lineRule="auto"/>
        <w:rPr>
          <w:rFonts w:ascii="Times New Roman" w:hAnsi="Times New Roman"/>
          <w:lang w:val="lt-LT"/>
        </w:rPr>
      </w:pPr>
    </w:p>
    <w:p w14:paraId="1B9FFDE5" w14:textId="77777777" w:rsidR="004F0F4A" w:rsidRPr="0038506B" w:rsidRDefault="004F0F4A" w:rsidP="004F0F4A">
      <w:pPr>
        <w:tabs>
          <w:tab w:val="left" w:pos="567"/>
        </w:tabs>
        <w:spacing w:after="0" w:line="240" w:lineRule="auto"/>
        <w:rPr>
          <w:rFonts w:ascii="Times New Roman" w:hAnsi="Times New Roman"/>
          <w:lang w:val="lt-LT"/>
        </w:rPr>
      </w:pPr>
    </w:p>
    <w:p w14:paraId="63DBEF17" w14:textId="77777777" w:rsidR="004F0F4A" w:rsidRPr="0038506B" w:rsidRDefault="004F0F4A" w:rsidP="004F0F4A">
      <w:pPr>
        <w:tabs>
          <w:tab w:val="left" w:pos="567"/>
        </w:tabs>
        <w:spacing w:after="0" w:line="240" w:lineRule="auto"/>
        <w:rPr>
          <w:rFonts w:ascii="Times New Roman" w:hAnsi="Times New Roman"/>
          <w:lang w:val="lt-LT"/>
        </w:rPr>
      </w:pPr>
    </w:p>
    <w:p w14:paraId="07702857" w14:textId="77777777" w:rsidR="004F0F4A" w:rsidRPr="0038506B" w:rsidRDefault="004F0F4A" w:rsidP="004F0F4A">
      <w:pPr>
        <w:tabs>
          <w:tab w:val="left" w:pos="567"/>
        </w:tabs>
        <w:spacing w:after="0" w:line="240" w:lineRule="auto"/>
        <w:rPr>
          <w:rFonts w:ascii="Times New Roman" w:hAnsi="Times New Roman"/>
          <w:lang w:val="lt-LT"/>
        </w:rPr>
      </w:pPr>
    </w:p>
    <w:p w14:paraId="74C8430E" w14:textId="77777777" w:rsidR="004F0F4A" w:rsidRPr="0038506B" w:rsidRDefault="004F0F4A" w:rsidP="004F0F4A">
      <w:pPr>
        <w:tabs>
          <w:tab w:val="left" w:pos="567"/>
        </w:tabs>
        <w:spacing w:after="0" w:line="240" w:lineRule="auto"/>
        <w:rPr>
          <w:rFonts w:ascii="Times New Roman" w:hAnsi="Times New Roman"/>
          <w:lang w:val="lt-LT"/>
        </w:rPr>
      </w:pPr>
    </w:p>
    <w:p w14:paraId="41C16BCB" w14:textId="77777777" w:rsidR="004F0F4A" w:rsidRPr="0038506B" w:rsidRDefault="004F0F4A" w:rsidP="004F0F4A">
      <w:pPr>
        <w:tabs>
          <w:tab w:val="left" w:pos="567"/>
        </w:tabs>
        <w:spacing w:after="0" w:line="240" w:lineRule="auto"/>
        <w:rPr>
          <w:rFonts w:ascii="Times New Roman" w:hAnsi="Times New Roman"/>
          <w:lang w:val="lt-LT"/>
        </w:rPr>
      </w:pPr>
    </w:p>
    <w:p w14:paraId="34512064" w14:textId="77777777" w:rsidR="004F0F4A" w:rsidRPr="0038506B" w:rsidRDefault="004F0F4A" w:rsidP="004F0F4A">
      <w:pPr>
        <w:tabs>
          <w:tab w:val="left" w:pos="567"/>
        </w:tabs>
        <w:spacing w:after="0" w:line="240" w:lineRule="auto"/>
        <w:rPr>
          <w:rFonts w:ascii="Times New Roman" w:hAnsi="Times New Roman"/>
          <w:lang w:val="lt-LT"/>
        </w:rPr>
      </w:pPr>
    </w:p>
    <w:p w14:paraId="27546768" w14:textId="77777777" w:rsidR="004F0F4A" w:rsidRPr="0038506B" w:rsidRDefault="004F0F4A" w:rsidP="004F0F4A">
      <w:pPr>
        <w:tabs>
          <w:tab w:val="left" w:pos="567"/>
        </w:tabs>
        <w:spacing w:after="0" w:line="240" w:lineRule="auto"/>
        <w:rPr>
          <w:rFonts w:ascii="Times New Roman" w:hAnsi="Times New Roman"/>
          <w:lang w:val="lt-LT"/>
        </w:rPr>
      </w:pPr>
    </w:p>
    <w:p w14:paraId="6C0FDAC5" w14:textId="77777777" w:rsidR="004F0F4A" w:rsidRPr="0038506B" w:rsidRDefault="004F0F4A" w:rsidP="004F0F4A">
      <w:pPr>
        <w:tabs>
          <w:tab w:val="left" w:pos="567"/>
        </w:tabs>
        <w:spacing w:after="0" w:line="240" w:lineRule="auto"/>
        <w:rPr>
          <w:rFonts w:ascii="Times New Roman" w:hAnsi="Times New Roman"/>
          <w:lang w:val="lt-LT"/>
        </w:rPr>
      </w:pPr>
    </w:p>
    <w:p w14:paraId="3748972D" w14:textId="77777777" w:rsidR="004F0F4A" w:rsidRPr="0038506B" w:rsidRDefault="004F0F4A" w:rsidP="004F0F4A">
      <w:pPr>
        <w:tabs>
          <w:tab w:val="left" w:pos="567"/>
        </w:tabs>
        <w:spacing w:after="0" w:line="240" w:lineRule="auto"/>
        <w:rPr>
          <w:rFonts w:ascii="Times New Roman" w:hAnsi="Times New Roman"/>
          <w:lang w:val="lt-LT"/>
        </w:rPr>
      </w:pPr>
    </w:p>
    <w:p w14:paraId="76DC6A7E"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00EE591E"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52DD7265"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147A63C3"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3651F154"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00A3F3EB" w14:textId="77777777" w:rsidR="004F0F4A" w:rsidRPr="00EA4DD1" w:rsidRDefault="004F0F4A" w:rsidP="004F0F4A">
      <w:pPr>
        <w:tabs>
          <w:tab w:val="left" w:pos="567"/>
        </w:tabs>
        <w:spacing w:after="0" w:line="240" w:lineRule="auto"/>
        <w:jc w:val="center"/>
        <w:rPr>
          <w:rFonts w:ascii="Times New Roman" w:hAnsi="Times New Roman"/>
          <w:lang w:val="lt-LT"/>
        </w:rPr>
      </w:pPr>
      <w:r w:rsidRPr="0038506B">
        <w:rPr>
          <w:rFonts w:ascii="Times New Roman" w:hAnsi="Times New Roman"/>
          <w:b/>
          <w:lang w:val="lt-LT"/>
        </w:rPr>
        <w:t>I PRIEDAS</w:t>
      </w:r>
    </w:p>
    <w:p w14:paraId="2CD12E07"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6FDF8A19" w14:textId="77777777" w:rsidR="004F0F4A" w:rsidRPr="00EA4DD1" w:rsidRDefault="004F0F4A" w:rsidP="004F0F4A">
      <w:pPr>
        <w:tabs>
          <w:tab w:val="left" w:pos="567"/>
        </w:tabs>
        <w:spacing w:after="0" w:line="240" w:lineRule="auto"/>
        <w:jc w:val="center"/>
        <w:rPr>
          <w:rFonts w:ascii="Times New Roman" w:hAnsi="Times New Roman"/>
          <w:b/>
          <w:lang w:val="lt-LT"/>
        </w:rPr>
      </w:pPr>
      <w:r w:rsidRPr="0038506B">
        <w:rPr>
          <w:rFonts w:ascii="Times New Roman" w:hAnsi="Times New Roman"/>
          <w:b/>
          <w:lang w:val="lt-LT"/>
        </w:rPr>
        <w:t>PREPARATO CHARAKTERISTIKŲ SANTRAUKA</w:t>
      </w:r>
    </w:p>
    <w:p w14:paraId="6DC1D854" w14:textId="77777777" w:rsidR="004F0F4A" w:rsidRPr="0038506B" w:rsidRDefault="004F0F4A" w:rsidP="004F0F4A">
      <w:pPr>
        <w:tabs>
          <w:tab w:val="left" w:pos="567"/>
        </w:tabs>
        <w:spacing w:after="0" w:line="240" w:lineRule="auto"/>
        <w:rPr>
          <w:rFonts w:ascii="Times New Roman" w:hAnsi="Times New Roman"/>
          <w:lang w:val="lt-LT"/>
        </w:rPr>
      </w:pPr>
    </w:p>
    <w:p w14:paraId="4094FEAF"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br w:type="page"/>
      </w:r>
      <w:r w:rsidRPr="0038506B">
        <w:rPr>
          <w:rFonts w:ascii="Times New Roman" w:hAnsi="Times New Roman"/>
          <w:b/>
          <w:lang w:val="lt-LT"/>
        </w:rPr>
        <w:lastRenderedPageBreak/>
        <w:t>1.</w:t>
      </w:r>
      <w:r w:rsidRPr="00F52720">
        <w:rPr>
          <w:rFonts w:ascii="Times New Roman" w:hAnsi="Times New Roman"/>
          <w:b/>
          <w:lang w:val="it-CH"/>
        </w:rPr>
        <w:tab/>
      </w:r>
      <w:r w:rsidRPr="00F52720">
        <w:rPr>
          <w:rFonts w:ascii="Times New Roman" w:hAnsi="Times New Roman"/>
          <w:b/>
          <w:caps/>
          <w:lang w:val="it-CH"/>
        </w:rPr>
        <w:t>VAISTINIO</w:t>
      </w:r>
      <w:r w:rsidRPr="00F52720">
        <w:rPr>
          <w:rFonts w:ascii="Times New Roman" w:hAnsi="Times New Roman"/>
          <w:b/>
          <w:lang w:val="it-CH"/>
        </w:rPr>
        <w:t xml:space="preserve"> PREPARATO PAVADINIMAS</w:t>
      </w:r>
    </w:p>
    <w:p w14:paraId="2EFB5645" w14:textId="77777777" w:rsidR="004F0F4A" w:rsidRPr="0038506B" w:rsidRDefault="004F0F4A" w:rsidP="004F0F4A">
      <w:pPr>
        <w:tabs>
          <w:tab w:val="left" w:pos="567"/>
        </w:tabs>
        <w:spacing w:after="0" w:line="240" w:lineRule="auto"/>
        <w:rPr>
          <w:rFonts w:ascii="Times New Roman" w:hAnsi="Times New Roman"/>
          <w:lang w:val="lt-LT"/>
        </w:rPr>
      </w:pPr>
    </w:p>
    <w:p w14:paraId="7B294E9C" w14:textId="77777777" w:rsidR="004F0F4A" w:rsidRPr="00EA4DD1" w:rsidRDefault="004A34AD"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CD7D11" w:rsidRPr="0038506B">
        <w:rPr>
          <w:rFonts w:ascii="Times New Roman" w:hAnsi="Times New Roman"/>
          <w:lang w:val="lt-LT"/>
        </w:rPr>
        <w:t>Teva</w:t>
      </w:r>
      <w:proofErr w:type="spellEnd"/>
      <w:r w:rsidR="00CD7D11" w:rsidRPr="0038506B">
        <w:rPr>
          <w:rFonts w:ascii="Times New Roman" w:hAnsi="Times New Roman"/>
          <w:lang w:val="lt-LT"/>
        </w:rPr>
        <w:t xml:space="preserve"> Pharma </w:t>
      </w:r>
      <w:r w:rsidRPr="007726CB">
        <w:rPr>
          <w:rFonts w:ascii="Times New Roman" w:hAnsi="Times New Roman"/>
          <w:lang w:val="lt-LT"/>
        </w:rPr>
        <w:t>5</w:t>
      </w:r>
      <w:r w:rsidR="008D3D11" w:rsidRPr="007726CB">
        <w:rPr>
          <w:rFonts w:ascii="Times New Roman" w:hAnsi="Times New Roman"/>
          <w:lang w:val="lt-LT"/>
        </w:rPr>
        <w:t> </w:t>
      </w:r>
      <w:r w:rsidR="00D70384" w:rsidRPr="007726CB">
        <w:rPr>
          <w:rFonts w:ascii="Times New Roman" w:hAnsi="Times New Roman"/>
          <w:lang w:val="lt-LT"/>
        </w:rPr>
        <w:t>mg plėvele dengtos tabletės</w:t>
      </w:r>
    </w:p>
    <w:p w14:paraId="7AB9A3B0" w14:textId="77777777" w:rsidR="004F0F4A" w:rsidRPr="00EA4DD1" w:rsidRDefault="004A34AD"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CD7D11" w:rsidRPr="0038506B">
        <w:rPr>
          <w:rFonts w:ascii="Times New Roman" w:hAnsi="Times New Roman"/>
          <w:lang w:val="lt-LT"/>
        </w:rPr>
        <w:t>Teva</w:t>
      </w:r>
      <w:proofErr w:type="spellEnd"/>
      <w:r w:rsidR="00CD7D11" w:rsidRPr="0038506B">
        <w:rPr>
          <w:rFonts w:ascii="Times New Roman" w:hAnsi="Times New Roman"/>
          <w:lang w:val="lt-LT"/>
        </w:rPr>
        <w:t xml:space="preserve"> Pharma </w:t>
      </w:r>
      <w:r w:rsidRPr="007726CB">
        <w:rPr>
          <w:rFonts w:ascii="Times New Roman" w:hAnsi="Times New Roman"/>
          <w:lang w:val="lt-LT"/>
        </w:rPr>
        <w:t>10</w:t>
      </w:r>
      <w:r w:rsidR="008D3D11" w:rsidRPr="007726CB">
        <w:rPr>
          <w:rFonts w:ascii="Times New Roman" w:hAnsi="Times New Roman"/>
          <w:lang w:val="lt-LT"/>
        </w:rPr>
        <w:t> </w:t>
      </w:r>
      <w:r w:rsidRPr="007726CB">
        <w:rPr>
          <w:rFonts w:ascii="Times New Roman" w:hAnsi="Times New Roman"/>
          <w:lang w:val="lt-LT"/>
        </w:rPr>
        <w:t>mg plėvele dengtos tabletės</w:t>
      </w:r>
    </w:p>
    <w:p w14:paraId="3EC9A23B" w14:textId="77777777" w:rsidR="004A34AD" w:rsidRPr="00EA4DD1" w:rsidRDefault="004A34AD"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CD7D11" w:rsidRPr="0038506B">
        <w:rPr>
          <w:rFonts w:ascii="Times New Roman" w:hAnsi="Times New Roman"/>
          <w:lang w:val="lt-LT"/>
        </w:rPr>
        <w:t>Teva</w:t>
      </w:r>
      <w:proofErr w:type="spellEnd"/>
      <w:r w:rsidR="00CD7D11" w:rsidRPr="0038506B">
        <w:rPr>
          <w:rFonts w:ascii="Times New Roman" w:hAnsi="Times New Roman"/>
          <w:lang w:val="lt-LT"/>
        </w:rPr>
        <w:t xml:space="preserve"> Pharma </w:t>
      </w:r>
      <w:r w:rsidRPr="007726CB">
        <w:rPr>
          <w:rFonts w:ascii="Times New Roman" w:hAnsi="Times New Roman"/>
          <w:lang w:val="lt-LT"/>
        </w:rPr>
        <w:t>20</w:t>
      </w:r>
      <w:r w:rsidR="008D3D11" w:rsidRPr="007726CB">
        <w:rPr>
          <w:rFonts w:ascii="Times New Roman" w:hAnsi="Times New Roman"/>
          <w:lang w:val="lt-LT"/>
        </w:rPr>
        <w:t> </w:t>
      </w:r>
      <w:r w:rsidRPr="007726CB">
        <w:rPr>
          <w:rFonts w:ascii="Times New Roman" w:hAnsi="Times New Roman"/>
          <w:lang w:val="lt-LT"/>
        </w:rPr>
        <w:t>mg plėvele dengtos tabletės</w:t>
      </w:r>
    </w:p>
    <w:p w14:paraId="58617EAF" w14:textId="77777777" w:rsidR="004A34AD" w:rsidRPr="0038506B" w:rsidRDefault="004A34AD" w:rsidP="004F0F4A">
      <w:pPr>
        <w:tabs>
          <w:tab w:val="left" w:pos="567"/>
        </w:tabs>
        <w:spacing w:after="0" w:line="240" w:lineRule="auto"/>
        <w:rPr>
          <w:rFonts w:ascii="Times New Roman" w:hAnsi="Times New Roman"/>
          <w:lang w:val="lt-LT"/>
        </w:rPr>
      </w:pPr>
    </w:p>
    <w:p w14:paraId="2F45E3D4" w14:textId="77777777" w:rsidR="002C348A" w:rsidRPr="0038506B" w:rsidRDefault="002C348A" w:rsidP="004F0F4A">
      <w:pPr>
        <w:tabs>
          <w:tab w:val="left" w:pos="567"/>
        </w:tabs>
        <w:spacing w:after="0" w:line="240" w:lineRule="auto"/>
        <w:rPr>
          <w:rFonts w:ascii="Times New Roman" w:hAnsi="Times New Roman"/>
          <w:lang w:val="lt-LT"/>
        </w:rPr>
      </w:pPr>
    </w:p>
    <w:p w14:paraId="2742173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b/>
          <w:lang w:val="lt-LT"/>
        </w:rPr>
        <w:t>2.</w:t>
      </w:r>
      <w:r w:rsidRPr="0038506B">
        <w:rPr>
          <w:rFonts w:ascii="Times New Roman" w:hAnsi="Times New Roman"/>
          <w:b/>
          <w:lang w:val="lt-LT"/>
        </w:rPr>
        <w:tab/>
      </w:r>
      <w:r w:rsidRPr="0038506B">
        <w:rPr>
          <w:rFonts w:ascii="Times New Roman" w:hAnsi="Times New Roman"/>
          <w:b/>
          <w:caps/>
          <w:lang w:val="lt-LT"/>
        </w:rPr>
        <w:t>kokybinė ir kiekybinė sudėtis</w:t>
      </w:r>
    </w:p>
    <w:p w14:paraId="2D8101E7" w14:textId="77777777" w:rsidR="004F0F4A" w:rsidRPr="0038506B" w:rsidRDefault="004F0F4A" w:rsidP="004F0F4A">
      <w:pPr>
        <w:tabs>
          <w:tab w:val="left" w:pos="567"/>
        </w:tabs>
        <w:spacing w:after="0" w:line="240" w:lineRule="auto"/>
        <w:rPr>
          <w:rFonts w:ascii="Times New Roman" w:hAnsi="Times New Roman"/>
          <w:lang w:val="lt-LT"/>
        </w:rPr>
      </w:pPr>
    </w:p>
    <w:p w14:paraId="4932D6D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Kiekvienoje tabletėje yra 5 mg</w:t>
      </w:r>
      <w:r w:rsidR="002C348A" w:rsidRPr="0038506B">
        <w:rPr>
          <w:rFonts w:ascii="Times New Roman" w:hAnsi="Times New Roman"/>
          <w:lang w:val="lt-LT"/>
        </w:rPr>
        <w:t>, 10</w:t>
      </w:r>
      <w:r w:rsidR="00FC103A">
        <w:rPr>
          <w:rFonts w:ascii="Times New Roman" w:hAnsi="Times New Roman"/>
          <w:lang w:val="lt-LT"/>
        </w:rPr>
        <w:t> </w:t>
      </w:r>
      <w:r w:rsidR="002C348A" w:rsidRPr="0038506B">
        <w:rPr>
          <w:rFonts w:ascii="Times New Roman" w:hAnsi="Times New Roman"/>
          <w:lang w:val="lt-LT"/>
        </w:rPr>
        <w:t>mg arba</w:t>
      </w:r>
      <w:r w:rsidR="00D70384" w:rsidRPr="00B6699A">
        <w:rPr>
          <w:rFonts w:ascii="Times New Roman" w:hAnsi="Times New Roman"/>
          <w:lang w:val="lt-LT"/>
        </w:rPr>
        <w:t xml:space="preserve"> 20</w:t>
      </w:r>
      <w:r w:rsidR="00FC103A">
        <w:rPr>
          <w:rFonts w:ascii="Times New Roman" w:hAnsi="Times New Roman"/>
          <w:lang w:val="lt-LT"/>
        </w:rPr>
        <w:t> </w:t>
      </w:r>
      <w:r w:rsidR="00D70384" w:rsidRPr="00B6699A">
        <w:rPr>
          <w:rFonts w:ascii="Times New Roman" w:hAnsi="Times New Roman"/>
          <w:lang w:val="lt-LT"/>
        </w:rPr>
        <w:t xml:space="preserve">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kalcio druskos pavidalu). </w:t>
      </w:r>
    </w:p>
    <w:p w14:paraId="3E696487" w14:textId="77777777" w:rsidR="004F0F4A" w:rsidRPr="0038506B" w:rsidRDefault="004F0F4A" w:rsidP="004F0F4A">
      <w:pPr>
        <w:tabs>
          <w:tab w:val="left" w:pos="567"/>
        </w:tabs>
        <w:spacing w:after="0" w:line="240" w:lineRule="auto"/>
        <w:rPr>
          <w:rFonts w:ascii="Times New Roman" w:hAnsi="Times New Roman"/>
          <w:lang w:val="lt-LT"/>
        </w:rPr>
      </w:pPr>
    </w:p>
    <w:p w14:paraId="6C426821"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Pagalbinė</w:t>
      </w:r>
      <w:r w:rsidR="0030358E" w:rsidRPr="0038506B">
        <w:rPr>
          <w:rFonts w:ascii="Times New Roman" w:hAnsi="Times New Roman"/>
          <w:u w:val="single"/>
          <w:lang w:val="lt-LT"/>
        </w:rPr>
        <w:t xml:space="preserve"> </w:t>
      </w:r>
      <w:r w:rsidRPr="0038506B">
        <w:rPr>
          <w:rFonts w:ascii="Times New Roman" w:hAnsi="Times New Roman"/>
          <w:u w:val="single"/>
          <w:lang w:val="lt-LT"/>
        </w:rPr>
        <w:t>medžiaga</w:t>
      </w:r>
      <w:r w:rsidR="0030358E" w:rsidRPr="00B6699A">
        <w:rPr>
          <w:rFonts w:ascii="Times New Roman" w:hAnsi="Times New Roman"/>
          <w:u w:val="single"/>
          <w:lang w:val="lt-LT"/>
        </w:rPr>
        <w:t xml:space="preserve">, </w:t>
      </w:r>
      <w:r w:rsidRPr="00B6699A">
        <w:rPr>
          <w:rFonts w:ascii="Times New Roman" w:hAnsi="Times New Roman"/>
          <w:u w:val="single"/>
          <w:lang w:val="lt-LT"/>
        </w:rPr>
        <w:t>kurios poveikis žinomas</w:t>
      </w:r>
    </w:p>
    <w:p w14:paraId="4AA1B91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Kiekvienoje 5 mg</w:t>
      </w:r>
      <w:r w:rsidR="00D70384" w:rsidRPr="0038506B">
        <w:rPr>
          <w:rFonts w:ascii="Times New Roman" w:hAnsi="Times New Roman"/>
          <w:lang w:val="lt-LT"/>
        </w:rPr>
        <w:t xml:space="preserve"> plėvele dengtoje</w:t>
      </w:r>
      <w:r w:rsidRPr="00B6699A">
        <w:rPr>
          <w:rFonts w:ascii="Times New Roman" w:hAnsi="Times New Roman"/>
          <w:lang w:val="lt-LT"/>
        </w:rPr>
        <w:t xml:space="preserve"> tabletėje yra </w:t>
      </w:r>
      <w:r w:rsidR="00D70384" w:rsidRPr="00B6699A">
        <w:rPr>
          <w:rFonts w:ascii="Times New Roman" w:hAnsi="Times New Roman"/>
          <w:lang w:val="lt-LT"/>
        </w:rPr>
        <w:t>48</w:t>
      </w:r>
      <w:r w:rsidRPr="00B6699A">
        <w:rPr>
          <w:rFonts w:ascii="Times New Roman" w:hAnsi="Times New Roman"/>
          <w:lang w:val="lt-LT"/>
        </w:rPr>
        <w:t> mg laktozės.</w:t>
      </w:r>
    </w:p>
    <w:p w14:paraId="39459D6A" w14:textId="77777777" w:rsidR="00D70384"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Kiekvienoje 10 mg </w:t>
      </w:r>
      <w:r w:rsidR="00D70384" w:rsidRPr="0038506B">
        <w:rPr>
          <w:rFonts w:ascii="Times New Roman" w:hAnsi="Times New Roman"/>
          <w:lang w:val="lt-LT"/>
        </w:rPr>
        <w:t>plėvele dengtoje tabletėje yra 95 mg laktozės</w:t>
      </w:r>
      <w:r w:rsidR="00FC103A">
        <w:rPr>
          <w:rFonts w:ascii="Times New Roman" w:hAnsi="Times New Roman"/>
          <w:lang w:val="lt-LT"/>
        </w:rPr>
        <w:t>.</w:t>
      </w:r>
      <w:r w:rsidR="00D70384" w:rsidRPr="0038506B">
        <w:rPr>
          <w:rFonts w:ascii="Times New Roman" w:hAnsi="Times New Roman"/>
          <w:lang w:val="lt-LT"/>
        </w:rPr>
        <w:t xml:space="preserve"> </w:t>
      </w:r>
    </w:p>
    <w:p w14:paraId="3EB4B5F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Kiekvienoje 20 mg </w:t>
      </w:r>
      <w:r w:rsidR="00D70384" w:rsidRPr="0038506B">
        <w:rPr>
          <w:rFonts w:ascii="Times New Roman" w:hAnsi="Times New Roman"/>
          <w:lang w:val="lt-LT"/>
        </w:rPr>
        <w:t>plėvele dengtoje tabletėje yra 190 mg laktozės</w:t>
      </w:r>
      <w:r w:rsidRPr="00B6699A">
        <w:rPr>
          <w:rFonts w:ascii="Times New Roman" w:hAnsi="Times New Roman"/>
          <w:lang w:val="lt-LT"/>
        </w:rPr>
        <w:t>.</w:t>
      </w:r>
    </w:p>
    <w:p w14:paraId="35B67384" w14:textId="77777777" w:rsidR="004F0F4A" w:rsidRPr="0038506B" w:rsidRDefault="004F0F4A" w:rsidP="004F0F4A">
      <w:pPr>
        <w:tabs>
          <w:tab w:val="left" w:pos="567"/>
        </w:tabs>
        <w:spacing w:after="0" w:line="240" w:lineRule="auto"/>
        <w:rPr>
          <w:rFonts w:ascii="Times New Roman" w:hAnsi="Times New Roman"/>
          <w:lang w:val="lt-LT"/>
        </w:rPr>
      </w:pPr>
    </w:p>
    <w:p w14:paraId="337A692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Visos pagalbinės medžiagos išvardytos 6.1 skyriuje.</w:t>
      </w:r>
    </w:p>
    <w:p w14:paraId="7A2164C5" w14:textId="77777777" w:rsidR="004F0F4A" w:rsidRPr="0038506B" w:rsidRDefault="004F0F4A" w:rsidP="004F0F4A">
      <w:pPr>
        <w:tabs>
          <w:tab w:val="left" w:pos="567"/>
        </w:tabs>
        <w:spacing w:after="0" w:line="240" w:lineRule="auto"/>
        <w:rPr>
          <w:rFonts w:ascii="Times New Roman" w:hAnsi="Times New Roman"/>
          <w:lang w:val="lt-LT"/>
        </w:rPr>
      </w:pPr>
    </w:p>
    <w:p w14:paraId="6E23C4B6" w14:textId="77777777" w:rsidR="004F0F4A" w:rsidRPr="0038506B" w:rsidRDefault="004F0F4A" w:rsidP="004F0F4A">
      <w:pPr>
        <w:tabs>
          <w:tab w:val="left" w:pos="567"/>
        </w:tabs>
        <w:spacing w:after="0" w:line="240" w:lineRule="auto"/>
        <w:rPr>
          <w:rFonts w:ascii="Times New Roman" w:hAnsi="Times New Roman"/>
          <w:lang w:val="lt-LT"/>
        </w:rPr>
      </w:pPr>
    </w:p>
    <w:p w14:paraId="6D3E70BA" w14:textId="77777777" w:rsidR="004F0F4A" w:rsidRPr="00EA4DD1" w:rsidRDefault="004F0F4A" w:rsidP="004F0F4A">
      <w:pPr>
        <w:tabs>
          <w:tab w:val="left" w:pos="567"/>
        </w:tabs>
        <w:spacing w:after="0" w:line="240" w:lineRule="auto"/>
        <w:rPr>
          <w:rFonts w:ascii="Times New Roman" w:hAnsi="Times New Roman"/>
          <w:caps/>
          <w:lang w:val="lt-LT"/>
        </w:rPr>
      </w:pPr>
      <w:r w:rsidRPr="0038506B">
        <w:rPr>
          <w:rFonts w:ascii="Times New Roman" w:hAnsi="Times New Roman"/>
          <w:b/>
          <w:lang w:val="lt-LT"/>
        </w:rPr>
        <w:t>3.</w:t>
      </w:r>
      <w:r w:rsidRPr="0038506B">
        <w:rPr>
          <w:rFonts w:ascii="Times New Roman" w:hAnsi="Times New Roman"/>
          <w:b/>
          <w:lang w:val="lt-LT"/>
        </w:rPr>
        <w:tab/>
      </w:r>
      <w:r w:rsidRPr="0038506B">
        <w:rPr>
          <w:rFonts w:ascii="Times New Roman" w:hAnsi="Times New Roman"/>
          <w:b/>
          <w:caps/>
          <w:lang w:val="lt-LT"/>
        </w:rPr>
        <w:t>FARMACINĖ forma</w:t>
      </w:r>
    </w:p>
    <w:p w14:paraId="0F777E18" w14:textId="77777777" w:rsidR="004F0F4A" w:rsidRPr="0038506B" w:rsidRDefault="004F0F4A" w:rsidP="004F0F4A">
      <w:pPr>
        <w:tabs>
          <w:tab w:val="left" w:pos="567"/>
        </w:tabs>
        <w:spacing w:after="0" w:line="240" w:lineRule="auto"/>
        <w:rPr>
          <w:rFonts w:ascii="Times New Roman" w:hAnsi="Times New Roman"/>
          <w:lang w:val="lt-LT"/>
        </w:rPr>
      </w:pPr>
    </w:p>
    <w:p w14:paraId="762D0F3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Plėvele dengta tabletė</w:t>
      </w:r>
      <w:r w:rsidR="006D7530">
        <w:rPr>
          <w:rFonts w:ascii="Times New Roman" w:hAnsi="Times New Roman"/>
          <w:lang w:val="lt-LT"/>
        </w:rPr>
        <w:t xml:space="preserve"> (tabletė)</w:t>
      </w:r>
      <w:r w:rsidRPr="0038506B">
        <w:rPr>
          <w:rFonts w:ascii="Times New Roman" w:hAnsi="Times New Roman"/>
          <w:lang w:val="lt-LT"/>
        </w:rPr>
        <w:t>.</w:t>
      </w:r>
    </w:p>
    <w:p w14:paraId="39ACDF02" w14:textId="77777777" w:rsidR="004F0F4A" w:rsidRPr="0038506B" w:rsidRDefault="004F0F4A" w:rsidP="004F0F4A">
      <w:pPr>
        <w:tabs>
          <w:tab w:val="left" w:pos="567"/>
        </w:tabs>
        <w:spacing w:after="0" w:line="240" w:lineRule="auto"/>
        <w:rPr>
          <w:rFonts w:ascii="Times New Roman" w:hAnsi="Times New Roman"/>
          <w:lang w:val="lt-LT"/>
        </w:rPr>
      </w:pPr>
    </w:p>
    <w:p w14:paraId="37F434A8" w14:textId="77777777" w:rsidR="004F0F4A" w:rsidRPr="00EA4DD1" w:rsidRDefault="00D70384"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A64EA0" w:rsidRPr="0038506B">
        <w:rPr>
          <w:rFonts w:ascii="Times New Roman" w:hAnsi="Times New Roman"/>
          <w:i/>
          <w:lang w:val="lt-LT"/>
        </w:rPr>
        <w:t>Teva</w:t>
      </w:r>
      <w:proofErr w:type="spellEnd"/>
      <w:r w:rsidR="00A64EA0" w:rsidRPr="0038506B">
        <w:rPr>
          <w:rFonts w:ascii="Times New Roman" w:hAnsi="Times New Roman"/>
          <w:i/>
          <w:lang w:val="lt-LT"/>
        </w:rPr>
        <w:t xml:space="preserve"> Pharma </w:t>
      </w:r>
      <w:r w:rsidRPr="007726CB">
        <w:rPr>
          <w:rFonts w:ascii="Times New Roman" w:hAnsi="Times New Roman"/>
          <w:i/>
          <w:lang w:val="lt-LT"/>
        </w:rPr>
        <w:t>5</w:t>
      </w:r>
      <w:r w:rsidR="008D3D11" w:rsidRPr="007726CB">
        <w:rPr>
          <w:rFonts w:ascii="Times New Roman" w:hAnsi="Times New Roman"/>
          <w:i/>
          <w:lang w:val="lt-LT"/>
        </w:rPr>
        <w:t> </w:t>
      </w:r>
      <w:r w:rsidRPr="007726CB">
        <w:rPr>
          <w:rFonts w:ascii="Times New Roman" w:hAnsi="Times New Roman"/>
          <w:i/>
          <w:lang w:val="lt-LT"/>
        </w:rPr>
        <w:t>mg plėvele dengtos tabletės</w:t>
      </w:r>
      <w:r w:rsidRPr="007726CB">
        <w:rPr>
          <w:rFonts w:ascii="Times New Roman" w:hAnsi="Times New Roman"/>
          <w:lang w:val="lt-LT"/>
        </w:rPr>
        <w:t>: apvalios, abipus išgaubtos</w:t>
      </w:r>
      <w:r w:rsidR="0030358E" w:rsidRPr="007726CB">
        <w:rPr>
          <w:rFonts w:ascii="Times New Roman" w:hAnsi="Times New Roman"/>
          <w:lang w:val="lt-LT"/>
        </w:rPr>
        <w:t>,</w:t>
      </w:r>
      <w:r w:rsidRPr="007726CB">
        <w:rPr>
          <w:rFonts w:ascii="Times New Roman" w:hAnsi="Times New Roman"/>
          <w:lang w:val="lt-LT"/>
        </w:rPr>
        <w:t xml:space="preserve"> geltonos tabletės</w:t>
      </w:r>
      <w:r w:rsidR="00614CDB" w:rsidRPr="007726CB">
        <w:rPr>
          <w:rFonts w:ascii="Times New Roman" w:hAnsi="Times New Roman"/>
          <w:lang w:val="lt-LT"/>
        </w:rPr>
        <w:t xml:space="preserve">, </w:t>
      </w:r>
      <w:r w:rsidR="00F84C74">
        <w:rPr>
          <w:rFonts w:ascii="Times New Roman" w:hAnsi="Times New Roman"/>
          <w:iCs/>
          <w:lang w:val="lt-LT"/>
        </w:rPr>
        <w:t xml:space="preserve">su įspaudu ,,5“ vienoje  pusėje, </w:t>
      </w:r>
      <w:r w:rsidR="00614CDB" w:rsidRPr="007726CB">
        <w:rPr>
          <w:rFonts w:ascii="Times New Roman" w:hAnsi="Times New Roman"/>
          <w:lang w:val="lt-LT"/>
        </w:rPr>
        <w:t>5,5</w:t>
      </w:r>
      <w:r w:rsidR="00DE698F" w:rsidRPr="007726CB">
        <w:rPr>
          <w:rFonts w:ascii="Times New Roman" w:hAnsi="Times New Roman"/>
          <w:lang w:val="lt-LT"/>
        </w:rPr>
        <w:t> </w:t>
      </w:r>
      <w:r w:rsidR="00614CDB" w:rsidRPr="007726CB">
        <w:rPr>
          <w:rFonts w:ascii="Times New Roman" w:hAnsi="Times New Roman"/>
          <w:lang w:val="lt-LT"/>
        </w:rPr>
        <w:t>mm</w:t>
      </w:r>
      <w:r w:rsidR="00F84C74">
        <w:rPr>
          <w:rFonts w:ascii="Times New Roman" w:hAnsi="Times New Roman"/>
          <w:lang w:val="lt-LT"/>
        </w:rPr>
        <w:t xml:space="preserve"> skersmens</w:t>
      </w:r>
      <w:r w:rsidR="00614CDB" w:rsidRPr="007726CB">
        <w:rPr>
          <w:rFonts w:ascii="Times New Roman" w:hAnsi="Times New Roman"/>
          <w:lang w:val="lt-LT"/>
        </w:rPr>
        <w:t>.</w:t>
      </w:r>
    </w:p>
    <w:p w14:paraId="2E94DE35" w14:textId="77777777" w:rsidR="00D70384" w:rsidRPr="00EA4DD1" w:rsidRDefault="00D70384" w:rsidP="00D70384">
      <w:pPr>
        <w:tabs>
          <w:tab w:val="left" w:pos="567"/>
        </w:tabs>
        <w:spacing w:after="0" w:line="240" w:lineRule="auto"/>
        <w:rPr>
          <w:rFonts w:ascii="Times New Roman" w:hAnsi="Times New Roman"/>
          <w:lang w:val="lt-LT"/>
        </w:rPr>
      </w:pP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A64EA0" w:rsidRPr="0038506B">
        <w:rPr>
          <w:rFonts w:ascii="Times New Roman" w:hAnsi="Times New Roman"/>
          <w:i/>
          <w:lang w:val="lt-LT"/>
        </w:rPr>
        <w:t>Teva</w:t>
      </w:r>
      <w:proofErr w:type="spellEnd"/>
      <w:r w:rsidR="00A64EA0" w:rsidRPr="0038506B">
        <w:rPr>
          <w:rFonts w:ascii="Times New Roman" w:hAnsi="Times New Roman"/>
          <w:i/>
          <w:lang w:val="lt-LT"/>
        </w:rPr>
        <w:t xml:space="preserve"> Pharma </w:t>
      </w:r>
      <w:r w:rsidRPr="00B6699A">
        <w:rPr>
          <w:rFonts w:ascii="Times New Roman" w:hAnsi="Times New Roman"/>
          <w:i/>
          <w:lang w:val="lt-LT"/>
        </w:rPr>
        <w:t>10</w:t>
      </w:r>
      <w:r w:rsidR="008D3D11" w:rsidRPr="00B6699A">
        <w:rPr>
          <w:rFonts w:ascii="Times New Roman" w:hAnsi="Times New Roman"/>
          <w:i/>
          <w:lang w:val="lt-LT"/>
        </w:rPr>
        <w:t> </w:t>
      </w:r>
      <w:r w:rsidRPr="0038506B">
        <w:rPr>
          <w:rFonts w:ascii="Times New Roman" w:hAnsi="Times New Roman"/>
          <w:i/>
          <w:lang w:val="lt-LT"/>
        </w:rPr>
        <w:t xml:space="preserve">mg plėvele dengtos </w:t>
      </w:r>
      <w:r w:rsidRPr="00B6699A">
        <w:rPr>
          <w:rFonts w:ascii="Times New Roman" w:hAnsi="Times New Roman"/>
          <w:i/>
          <w:lang w:val="lt-LT"/>
        </w:rPr>
        <w:t>tabletės</w:t>
      </w:r>
      <w:r w:rsidRPr="00B6699A">
        <w:rPr>
          <w:rFonts w:ascii="Times New Roman" w:hAnsi="Times New Roman"/>
          <w:lang w:val="lt-LT"/>
        </w:rPr>
        <w:t>: apvalios, abipus išgaubtos</w:t>
      </w:r>
      <w:r w:rsidR="0030358E" w:rsidRPr="00B6699A">
        <w:rPr>
          <w:rFonts w:ascii="Times New Roman" w:hAnsi="Times New Roman"/>
          <w:lang w:val="lt-LT"/>
        </w:rPr>
        <w:t>,</w:t>
      </w:r>
      <w:r w:rsidR="008E4F94" w:rsidRPr="0038506B">
        <w:rPr>
          <w:rFonts w:ascii="Times New Roman" w:hAnsi="Times New Roman"/>
          <w:lang w:val="lt-LT"/>
        </w:rPr>
        <w:t xml:space="preserve"> rožinės tabletės </w:t>
      </w:r>
      <w:r w:rsidR="00F84C74">
        <w:rPr>
          <w:rFonts w:ascii="Times New Roman" w:hAnsi="Times New Roman"/>
          <w:iCs/>
          <w:lang w:val="lt-LT"/>
        </w:rPr>
        <w:t xml:space="preserve">su įspaudu ,,10“ vienoje  pusėje ir </w:t>
      </w:r>
      <w:r w:rsidR="008E4F94" w:rsidRPr="0038506B">
        <w:rPr>
          <w:rFonts w:ascii="Times New Roman" w:hAnsi="Times New Roman"/>
          <w:lang w:val="lt-LT"/>
        </w:rPr>
        <w:t xml:space="preserve">su vagele </w:t>
      </w:r>
      <w:r w:rsidR="00F84C74">
        <w:rPr>
          <w:rFonts w:ascii="Times New Roman" w:hAnsi="Times New Roman"/>
          <w:lang w:val="lt-LT"/>
        </w:rPr>
        <w:t>kitoje</w:t>
      </w:r>
      <w:r w:rsidR="00F84C74" w:rsidRPr="0038506B">
        <w:rPr>
          <w:rFonts w:ascii="Times New Roman" w:hAnsi="Times New Roman"/>
          <w:lang w:val="lt-LT"/>
        </w:rPr>
        <w:t xml:space="preserve"> </w:t>
      </w:r>
      <w:r w:rsidR="008E4F94" w:rsidRPr="0038506B">
        <w:rPr>
          <w:rFonts w:ascii="Times New Roman" w:hAnsi="Times New Roman"/>
          <w:lang w:val="lt-LT"/>
        </w:rPr>
        <w:t>pusėje, 7</w:t>
      </w:r>
      <w:r w:rsidR="008D3D11" w:rsidRPr="00B6699A">
        <w:rPr>
          <w:rFonts w:ascii="Times New Roman" w:hAnsi="Times New Roman"/>
          <w:lang w:val="lt-LT"/>
        </w:rPr>
        <w:t> </w:t>
      </w:r>
      <w:r w:rsidR="008E4F94" w:rsidRPr="0038506B">
        <w:rPr>
          <w:rFonts w:ascii="Times New Roman" w:hAnsi="Times New Roman"/>
          <w:lang w:val="lt-LT"/>
        </w:rPr>
        <w:t>mm</w:t>
      </w:r>
      <w:r w:rsidR="00F84C74">
        <w:rPr>
          <w:rFonts w:ascii="Times New Roman" w:hAnsi="Times New Roman"/>
          <w:lang w:val="lt-LT"/>
        </w:rPr>
        <w:t xml:space="preserve"> skersmens</w:t>
      </w:r>
      <w:r w:rsidR="008E4F94" w:rsidRPr="0038506B">
        <w:rPr>
          <w:rFonts w:ascii="Times New Roman" w:hAnsi="Times New Roman"/>
          <w:lang w:val="lt-LT"/>
        </w:rPr>
        <w:t>.</w:t>
      </w:r>
    </w:p>
    <w:p w14:paraId="201D748B" w14:textId="77777777" w:rsidR="00D70384" w:rsidRPr="00EA4DD1" w:rsidRDefault="00D70384" w:rsidP="00D70384">
      <w:pPr>
        <w:tabs>
          <w:tab w:val="left" w:pos="567"/>
        </w:tabs>
        <w:spacing w:after="0" w:line="240" w:lineRule="auto"/>
        <w:rPr>
          <w:rFonts w:ascii="Times New Roman" w:hAnsi="Times New Roman"/>
          <w:lang w:val="lt-LT"/>
        </w:rPr>
      </w:pP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A64EA0" w:rsidRPr="0038506B">
        <w:rPr>
          <w:rFonts w:ascii="Times New Roman" w:hAnsi="Times New Roman"/>
          <w:i/>
          <w:lang w:val="lt-LT"/>
        </w:rPr>
        <w:t>Teva</w:t>
      </w:r>
      <w:proofErr w:type="spellEnd"/>
      <w:r w:rsidR="00A64EA0" w:rsidRPr="0038506B">
        <w:rPr>
          <w:rFonts w:ascii="Times New Roman" w:hAnsi="Times New Roman"/>
          <w:i/>
          <w:lang w:val="lt-LT"/>
        </w:rPr>
        <w:t xml:space="preserve"> Pharma </w:t>
      </w:r>
      <w:r w:rsidRPr="00B6699A">
        <w:rPr>
          <w:rFonts w:ascii="Times New Roman" w:hAnsi="Times New Roman"/>
          <w:i/>
          <w:lang w:val="lt-LT"/>
        </w:rPr>
        <w:t>20</w:t>
      </w:r>
      <w:r w:rsidR="008D3D11" w:rsidRPr="00B6699A">
        <w:rPr>
          <w:rFonts w:ascii="Times New Roman" w:hAnsi="Times New Roman"/>
          <w:i/>
          <w:lang w:val="lt-LT"/>
        </w:rPr>
        <w:t> </w:t>
      </w:r>
      <w:r w:rsidRPr="0038506B">
        <w:rPr>
          <w:rFonts w:ascii="Times New Roman" w:hAnsi="Times New Roman"/>
          <w:i/>
          <w:lang w:val="lt-LT"/>
        </w:rPr>
        <w:t>mg plėvele dengtos tabletės</w:t>
      </w:r>
      <w:r w:rsidRPr="00B6699A">
        <w:rPr>
          <w:rFonts w:ascii="Times New Roman" w:hAnsi="Times New Roman"/>
          <w:lang w:val="lt-LT"/>
        </w:rPr>
        <w:t>: apvalios, abipus išgaubtos</w:t>
      </w:r>
      <w:r w:rsidR="0030358E" w:rsidRPr="00B6699A">
        <w:rPr>
          <w:rFonts w:ascii="Times New Roman" w:hAnsi="Times New Roman"/>
          <w:lang w:val="lt-LT"/>
        </w:rPr>
        <w:t>,</w:t>
      </w:r>
      <w:r w:rsidR="008E4F94" w:rsidRPr="0038506B">
        <w:rPr>
          <w:rFonts w:ascii="Times New Roman" w:hAnsi="Times New Roman"/>
          <w:lang w:val="lt-LT"/>
        </w:rPr>
        <w:t xml:space="preserve"> rožinės tabletės </w:t>
      </w:r>
      <w:r w:rsidR="00F84C74">
        <w:rPr>
          <w:rFonts w:ascii="Times New Roman" w:hAnsi="Times New Roman"/>
          <w:iCs/>
          <w:lang w:val="lt-LT"/>
        </w:rPr>
        <w:t xml:space="preserve">su įspaudu ,,20“ vienoje  pusėje ir </w:t>
      </w:r>
      <w:r w:rsidR="008E4F94" w:rsidRPr="0038506B">
        <w:rPr>
          <w:rFonts w:ascii="Times New Roman" w:hAnsi="Times New Roman"/>
          <w:lang w:val="lt-LT"/>
        </w:rPr>
        <w:t xml:space="preserve">su vagele </w:t>
      </w:r>
      <w:r w:rsidR="00F84C74">
        <w:rPr>
          <w:rFonts w:ascii="Times New Roman" w:hAnsi="Times New Roman"/>
          <w:lang w:val="lt-LT"/>
        </w:rPr>
        <w:t>kitoje</w:t>
      </w:r>
      <w:r w:rsidR="00F84C74" w:rsidRPr="0038506B">
        <w:rPr>
          <w:rFonts w:ascii="Times New Roman" w:hAnsi="Times New Roman"/>
          <w:lang w:val="lt-LT"/>
        </w:rPr>
        <w:t xml:space="preserve"> </w:t>
      </w:r>
      <w:r w:rsidR="008E4F94" w:rsidRPr="0038506B">
        <w:rPr>
          <w:rFonts w:ascii="Times New Roman" w:hAnsi="Times New Roman"/>
          <w:lang w:val="lt-LT"/>
        </w:rPr>
        <w:t>pusėje, 9</w:t>
      </w:r>
      <w:r w:rsidR="008D3D11" w:rsidRPr="00B6699A">
        <w:rPr>
          <w:rFonts w:ascii="Times New Roman" w:hAnsi="Times New Roman"/>
          <w:lang w:val="lt-LT"/>
        </w:rPr>
        <w:t> </w:t>
      </w:r>
      <w:r w:rsidR="008E4F94" w:rsidRPr="0038506B">
        <w:rPr>
          <w:rFonts w:ascii="Times New Roman" w:hAnsi="Times New Roman"/>
          <w:lang w:val="lt-LT"/>
        </w:rPr>
        <w:t>mm</w:t>
      </w:r>
      <w:r w:rsidR="00F84C74">
        <w:rPr>
          <w:rFonts w:ascii="Times New Roman" w:hAnsi="Times New Roman"/>
          <w:lang w:val="lt-LT"/>
        </w:rPr>
        <w:t xml:space="preserve"> skersmens</w:t>
      </w:r>
      <w:r w:rsidR="008E4F94" w:rsidRPr="0038506B">
        <w:rPr>
          <w:rFonts w:ascii="Times New Roman" w:hAnsi="Times New Roman"/>
          <w:lang w:val="lt-LT"/>
        </w:rPr>
        <w:t>.</w:t>
      </w:r>
    </w:p>
    <w:p w14:paraId="250CB172" w14:textId="77777777" w:rsidR="00F84C74" w:rsidRDefault="00F84C74" w:rsidP="00D70384">
      <w:pPr>
        <w:tabs>
          <w:tab w:val="left" w:pos="567"/>
        </w:tabs>
        <w:spacing w:after="0" w:line="240" w:lineRule="auto"/>
        <w:rPr>
          <w:rFonts w:ascii="Times New Roman" w:hAnsi="Times New Roman"/>
          <w:lang w:val="lt-LT"/>
        </w:rPr>
      </w:pPr>
    </w:p>
    <w:p w14:paraId="730017AF" w14:textId="77777777" w:rsidR="00F84C74" w:rsidRDefault="00F84C74" w:rsidP="00D70384">
      <w:pPr>
        <w:tabs>
          <w:tab w:val="left" w:pos="567"/>
        </w:tabs>
        <w:spacing w:after="0" w:line="240" w:lineRule="auto"/>
        <w:rPr>
          <w:rFonts w:ascii="Times New Roman" w:hAnsi="Times New Roman"/>
          <w:lang w:val="lt-LT"/>
        </w:rPr>
      </w:pPr>
      <w:r>
        <w:rPr>
          <w:rFonts w:ascii="Times New Roman" w:hAnsi="Times New Roman"/>
          <w:iCs/>
          <w:lang w:val="lt-LT"/>
        </w:rPr>
        <w:t>10 mg ir 20 mg tabletės:</w:t>
      </w:r>
    </w:p>
    <w:p w14:paraId="65999A65" w14:textId="77777777" w:rsidR="008E4F94" w:rsidRPr="00EA4DD1" w:rsidRDefault="00F84C74" w:rsidP="00D70384">
      <w:pPr>
        <w:tabs>
          <w:tab w:val="left" w:pos="567"/>
        </w:tabs>
        <w:spacing w:after="0" w:line="240" w:lineRule="auto"/>
        <w:rPr>
          <w:rFonts w:ascii="Times New Roman" w:hAnsi="Times New Roman"/>
          <w:lang w:val="lt-LT"/>
        </w:rPr>
      </w:pPr>
      <w:r w:rsidRPr="0038506B">
        <w:rPr>
          <w:rFonts w:ascii="Times New Roman" w:hAnsi="Times New Roman"/>
          <w:lang w:val="lt-LT"/>
        </w:rPr>
        <w:t>Tablet</w:t>
      </w:r>
      <w:r>
        <w:rPr>
          <w:rFonts w:ascii="Times New Roman" w:hAnsi="Times New Roman"/>
          <w:lang w:val="lt-LT"/>
        </w:rPr>
        <w:t>es</w:t>
      </w:r>
      <w:r w:rsidRPr="0038506B">
        <w:rPr>
          <w:rFonts w:ascii="Times New Roman" w:hAnsi="Times New Roman"/>
          <w:lang w:val="lt-LT"/>
        </w:rPr>
        <w:t xml:space="preserve"> </w:t>
      </w:r>
      <w:r w:rsidR="008E4F94" w:rsidRPr="0038506B">
        <w:rPr>
          <w:rFonts w:ascii="Times New Roman" w:hAnsi="Times New Roman"/>
          <w:lang w:val="lt-LT"/>
        </w:rPr>
        <w:t>gali</w:t>
      </w:r>
      <w:r w:rsidR="00A64EA0" w:rsidRPr="007726CB">
        <w:rPr>
          <w:rFonts w:ascii="Times New Roman" w:hAnsi="Times New Roman"/>
          <w:lang w:val="fr-FR"/>
        </w:rPr>
        <w:t>ma padalyti</w:t>
      </w:r>
      <w:r w:rsidR="008E4F94" w:rsidRPr="007726CB">
        <w:rPr>
          <w:rFonts w:ascii="Times New Roman" w:hAnsi="Times New Roman"/>
          <w:lang w:val="fr-FR"/>
        </w:rPr>
        <w:t xml:space="preserve"> į lygias </w:t>
      </w:r>
      <w:r>
        <w:rPr>
          <w:rFonts w:ascii="Times New Roman" w:hAnsi="Times New Roman"/>
          <w:lang w:val="fr-FR"/>
        </w:rPr>
        <w:t>dalis</w:t>
      </w:r>
      <w:r w:rsidR="008E4F94" w:rsidRPr="007726CB">
        <w:rPr>
          <w:rFonts w:ascii="Times New Roman" w:hAnsi="Times New Roman"/>
          <w:lang w:val="fr-FR"/>
        </w:rPr>
        <w:t>.</w:t>
      </w:r>
    </w:p>
    <w:p w14:paraId="50C4FE6A" w14:textId="77777777" w:rsidR="00D70384" w:rsidRPr="0038506B" w:rsidRDefault="00D70384" w:rsidP="004F0F4A">
      <w:pPr>
        <w:tabs>
          <w:tab w:val="left" w:pos="567"/>
        </w:tabs>
        <w:spacing w:after="0" w:line="240" w:lineRule="auto"/>
        <w:rPr>
          <w:rFonts w:ascii="Times New Roman" w:hAnsi="Times New Roman"/>
          <w:lang w:val="lt-LT"/>
        </w:rPr>
      </w:pPr>
    </w:p>
    <w:p w14:paraId="30610DAA" w14:textId="77777777" w:rsidR="004F0F4A" w:rsidRPr="0038506B" w:rsidRDefault="004F0F4A" w:rsidP="004F0F4A">
      <w:pPr>
        <w:tabs>
          <w:tab w:val="left" w:pos="567"/>
        </w:tabs>
        <w:spacing w:after="0" w:line="240" w:lineRule="auto"/>
        <w:rPr>
          <w:rFonts w:ascii="Times New Roman" w:hAnsi="Times New Roman"/>
          <w:lang w:val="lt-LT"/>
        </w:rPr>
      </w:pPr>
    </w:p>
    <w:p w14:paraId="1655EE7B" w14:textId="77777777" w:rsidR="004F0F4A" w:rsidRPr="00EA4DD1" w:rsidRDefault="004F0F4A" w:rsidP="004F0F4A">
      <w:pPr>
        <w:tabs>
          <w:tab w:val="left" w:pos="567"/>
        </w:tabs>
        <w:spacing w:after="0" w:line="240" w:lineRule="auto"/>
        <w:rPr>
          <w:rFonts w:ascii="Times New Roman" w:hAnsi="Times New Roman"/>
          <w:caps/>
          <w:lang w:val="lt-LT"/>
        </w:rPr>
      </w:pPr>
      <w:r w:rsidRPr="0038506B">
        <w:rPr>
          <w:rFonts w:ascii="Times New Roman" w:hAnsi="Times New Roman"/>
          <w:b/>
          <w:caps/>
          <w:lang w:val="lt-LT"/>
        </w:rPr>
        <w:t>4.</w:t>
      </w:r>
      <w:r w:rsidRPr="0038506B">
        <w:rPr>
          <w:rFonts w:ascii="Times New Roman" w:hAnsi="Times New Roman"/>
          <w:b/>
          <w:caps/>
          <w:lang w:val="lt-LT"/>
        </w:rPr>
        <w:tab/>
        <w:t>klinikinĖ</w:t>
      </w:r>
      <w:r w:rsidRPr="007726CB">
        <w:rPr>
          <w:rFonts w:ascii="Times New Roman" w:hAnsi="Times New Roman"/>
          <w:b/>
          <w:caps/>
          <w:lang w:val="lt-LT"/>
        </w:rPr>
        <w:t xml:space="preserve"> informacija</w:t>
      </w:r>
    </w:p>
    <w:p w14:paraId="79AA8F3D" w14:textId="77777777" w:rsidR="004F0F4A" w:rsidRPr="0038506B" w:rsidRDefault="004F0F4A" w:rsidP="004F0F4A">
      <w:pPr>
        <w:tabs>
          <w:tab w:val="left" w:pos="567"/>
        </w:tabs>
        <w:spacing w:after="0" w:line="240" w:lineRule="auto"/>
        <w:rPr>
          <w:rFonts w:ascii="Times New Roman" w:hAnsi="Times New Roman"/>
          <w:lang w:val="lt-LT"/>
        </w:rPr>
      </w:pPr>
    </w:p>
    <w:p w14:paraId="1F461DF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b/>
          <w:lang w:val="lt-LT"/>
        </w:rPr>
        <w:t>4.1</w:t>
      </w:r>
      <w:r w:rsidRPr="0038506B">
        <w:rPr>
          <w:rFonts w:ascii="Times New Roman" w:hAnsi="Times New Roman"/>
          <w:b/>
          <w:lang w:val="lt-LT"/>
        </w:rPr>
        <w:tab/>
        <w:t>Terapinės indikacijos</w:t>
      </w:r>
    </w:p>
    <w:p w14:paraId="5FF81126" w14:textId="77777777" w:rsidR="004F0F4A" w:rsidRPr="0038506B" w:rsidRDefault="004F0F4A" w:rsidP="004F0F4A">
      <w:pPr>
        <w:tabs>
          <w:tab w:val="left" w:pos="567"/>
        </w:tabs>
        <w:spacing w:after="0" w:line="240" w:lineRule="auto"/>
        <w:rPr>
          <w:rFonts w:ascii="Times New Roman" w:hAnsi="Times New Roman"/>
          <w:lang w:val="lt-LT"/>
        </w:rPr>
      </w:pPr>
    </w:p>
    <w:p w14:paraId="4AB6D424" w14:textId="77777777" w:rsidR="004F0F4A" w:rsidRPr="00EA4DD1" w:rsidRDefault="004F0F4A" w:rsidP="004F0F4A">
      <w:pPr>
        <w:tabs>
          <w:tab w:val="left" w:pos="567"/>
        </w:tabs>
        <w:spacing w:after="0" w:line="240" w:lineRule="auto"/>
        <w:rPr>
          <w:rFonts w:ascii="Times New Roman" w:hAnsi="Times New Roman"/>
          <w:u w:val="single"/>
          <w:lang w:val="lt-LT"/>
        </w:rPr>
      </w:pPr>
      <w:proofErr w:type="spellStart"/>
      <w:r w:rsidRPr="0038506B">
        <w:rPr>
          <w:rFonts w:ascii="Times New Roman" w:hAnsi="Times New Roman"/>
          <w:u w:val="single"/>
          <w:lang w:val="lt-LT"/>
        </w:rPr>
        <w:t>Hipercholesterolemijos</w:t>
      </w:r>
      <w:proofErr w:type="spellEnd"/>
      <w:r w:rsidRPr="0038506B">
        <w:rPr>
          <w:rFonts w:ascii="Times New Roman" w:hAnsi="Times New Roman"/>
          <w:u w:val="single"/>
          <w:lang w:val="lt-LT"/>
        </w:rPr>
        <w:t xml:space="preserve"> gydymas</w:t>
      </w:r>
    </w:p>
    <w:p w14:paraId="62F55426" w14:textId="77777777" w:rsidR="004F0F4A" w:rsidRPr="00EA4DD1" w:rsidRDefault="008E4F94" w:rsidP="004F0F4A">
      <w:pPr>
        <w:tabs>
          <w:tab w:val="left" w:pos="567"/>
        </w:tabs>
        <w:spacing w:after="0" w:line="240" w:lineRule="auto"/>
        <w:rPr>
          <w:rFonts w:ascii="Times New Roman" w:hAnsi="Times New Roman"/>
          <w:lang w:val="lt-LT"/>
        </w:rPr>
      </w:pPr>
      <w:r w:rsidRPr="0038506B">
        <w:rPr>
          <w:rFonts w:ascii="Times New Roman" w:hAnsi="Times New Roman"/>
          <w:lang w:val="lt-LT"/>
        </w:rPr>
        <w:t>Suaugusių žmonių</w:t>
      </w:r>
      <w:r w:rsidR="00C80B7D" w:rsidRPr="0038506B">
        <w:rPr>
          <w:rFonts w:ascii="Times New Roman" w:hAnsi="Times New Roman"/>
          <w:lang w:val="lt-LT"/>
        </w:rPr>
        <w:t>, paauglių</w:t>
      </w:r>
      <w:r w:rsidRPr="00B6699A">
        <w:rPr>
          <w:rFonts w:ascii="Times New Roman" w:hAnsi="Times New Roman"/>
          <w:lang w:val="lt-LT"/>
        </w:rPr>
        <w:t xml:space="preserve"> ir</w:t>
      </w:r>
      <w:r w:rsidR="004F0F4A" w:rsidRPr="00B6699A">
        <w:rPr>
          <w:rFonts w:ascii="Times New Roman" w:hAnsi="Times New Roman"/>
          <w:lang w:val="lt-LT"/>
        </w:rPr>
        <w:t xml:space="preserve"> </w:t>
      </w:r>
      <w:r w:rsidR="009F3705" w:rsidRPr="0038506B">
        <w:rPr>
          <w:rFonts w:ascii="Times New Roman" w:hAnsi="Times New Roman"/>
          <w:lang w:val="lt-LT"/>
        </w:rPr>
        <w:t xml:space="preserve">6 metų bei </w:t>
      </w:r>
      <w:r w:rsidR="004F0F4A" w:rsidRPr="00B6699A">
        <w:rPr>
          <w:rFonts w:ascii="Times New Roman" w:hAnsi="Times New Roman"/>
          <w:lang w:val="lt-LT"/>
        </w:rPr>
        <w:t>vyresnių</w:t>
      </w:r>
      <w:r w:rsidRPr="00B6699A">
        <w:rPr>
          <w:rFonts w:ascii="Times New Roman" w:hAnsi="Times New Roman"/>
          <w:lang w:val="lt-LT"/>
        </w:rPr>
        <w:t xml:space="preserve"> </w:t>
      </w:r>
      <w:r w:rsidR="004F0F4A" w:rsidRPr="0038506B">
        <w:rPr>
          <w:rFonts w:ascii="Times New Roman" w:hAnsi="Times New Roman"/>
          <w:lang w:val="lt-LT"/>
        </w:rPr>
        <w:t xml:space="preserve">vaikų pirminės </w:t>
      </w:r>
      <w:proofErr w:type="spellStart"/>
      <w:r w:rsidR="004F0F4A" w:rsidRPr="0038506B">
        <w:rPr>
          <w:rFonts w:ascii="Times New Roman" w:hAnsi="Times New Roman"/>
          <w:lang w:val="lt-LT"/>
        </w:rPr>
        <w:t>hipercholesterolemijos</w:t>
      </w:r>
      <w:proofErr w:type="spellEnd"/>
      <w:r w:rsidR="004F0F4A" w:rsidRPr="0038506B">
        <w:rPr>
          <w:rFonts w:ascii="Times New Roman" w:hAnsi="Times New Roman"/>
          <w:lang w:val="lt-LT"/>
        </w:rPr>
        <w:t xml:space="preserve"> (</w:t>
      </w:r>
      <w:proofErr w:type="spellStart"/>
      <w:r w:rsidR="004F0F4A" w:rsidRPr="0038506B">
        <w:rPr>
          <w:rFonts w:ascii="Times New Roman" w:hAnsi="Times New Roman"/>
          <w:lang w:val="lt-LT"/>
        </w:rPr>
        <w:t>IIa</w:t>
      </w:r>
      <w:proofErr w:type="spellEnd"/>
      <w:r w:rsidR="004F0F4A" w:rsidRPr="0038506B">
        <w:rPr>
          <w:rFonts w:ascii="Times New Roman" w:hAnsi="Times New Roman"/>
          <w:lang w:val="lt-LT"/>
        </w:rPr>
        <w:t xml:space="preserve"> tipo, </w:t>
      </w:r>
      <w:r w:rsidR="004E4B02" w:rsidRPr="00B6699A">
        <w:rPr>
          <w:rFonts w:ascii="Times New Roman" w:hAnsi="Times New Roman"/>
          <w:lang w:val="lt-LT"/>
        </w:rPr>
        <w:t>įskaitant</w:t>
      </w:r>
      <w:r w:rsidR="009F3705" w:rsidRPr="00B6699A">
        <w:rPr>
          <w:rFonts w:ascii="Times New Roman" w:hAnsi="Times New Roman"/>
          <w:lang w:val="lt-LT"/>
        </w:rPr>
        <w:t xml:space="preserve"> </w:t>
      </w:r>
      <w:proofErr w:type="spellStart"/>
      <w:r w:rsidR="004F0F4A" w:rsidRPr="0038506B">
        <w:rPr>
          <w:rFonts w:ascii="Times New Roman" w:hAnsi="Times New Roman"/>
          <w:lang w:val="lt-LT"/>
        </w:rPr>
        <w:t>heterozigotinę</w:t>
      </w:r>
      <w:proofErr w:type="spellEnd"/>
      <w:r w:rsidR="004F0F4A" w:rsidRPr="0038506B">
        <w:rPr>
          <w:rFonts w:ascii="Times New Roman" w:hAnsi="Times New Roman"/>
          <w:lang w:val="lt-LT"/>
        </w:rPr>
        <w:t xml:space="preserve"> šeiminę </w:t>
      </w:r>
      <w:proofErr w:type="spellStart"/>
      <w:r w:rsidR="004F0F4A" w:rsidRPr="00B6699A">
        <w:rPr>
          <w:rFonts w:ascii="Times New Roman" w:hAnsi="Times New Roman"/>
          <w:lang w:val="lt-LT"/>
        </w:rPr>
        <w:t>hipercholesterolemiją</w:t>
      </w:r>
      <w:proofErr w:type="spellEnd"/>
      <w:r w:rsidR="004F0F4A" w:rsidRPr="00B6699A">
        <w:rPr>
          <w:rFonts w:ascii="Times New Roman" w:hAnsi="Times New Roman"/>
          <w:lang w:val="lt-LT"/>
        </w:rPr>
        <w:t xml:space="preserve">) arba mišrios </w:t>
      </w:r>
      <w:proofErr w:type="spellStart"/>
      <w:r w:rsidR="004F0F4A" w:rsidRPr="00B6699A">
        <w:rPr>
          <w:rFonts w:ascii="Times New Roman" w:hAnsi="Times New Roman"/>
          <w:lang w:val="lt-LT"/>
        </w:rPr>
        <w:t>dislipidemijos</w:t>
      </w:r>
      <w:proofErr w:type="spellEnd"/>
      <w:r w:rsidR="004F0F4A" w:rsidRPr="00B6699A">
        <w:rPr>
          <w:rFonts w:ascii="Times New Roman" w:hAnsi="Times New Roman"/>
          <w:lang w:val="lt-LT"/>
        </w:rPr>
        <w:t xml:space="preserve"> (</w:t>
      </w:r>
      <w:proofErr w:type="spellStart"/>
      <w:r w:rsidR="004F0F4A" w:rsidRPr="00B6699A">
        <w:rPr>
          <w:rFonts w:ascii="Times New Roman" w:hAnsi="Times New Roman"/>
          <w:lang w:val="lt-LT"/>
        </w:rPr>
        <w:t>IIb</w:t>
      </w:r>
      <w:proofErr w:type="spellEnd"/>
      <w:r w:rsidR="004F0F4A" w:rsidRPr="00B6699A">
        <w:rPr>
          <w:rFonts w:ascii="Times New Roman" w:hAnsi="Times New Roman"/>
          <w:lang w:val="lt-LT"/>
        </w:rPr>
        <w:t xml:space="preserve"> tipo) gydymo dieta papildymas</w:t>
      </w:r>
      <w:r w:rsidRPr="00B6699A">
        <w:rPr>
          <w:rFonts w:ascii="Times New Roman" w:hAnsi="Times New Roman"/>
          <w:lang w:val="lt-LT"/>
        </w:rPr>
        <w:t xml:space="preserve">, </w:t>
      </w:r>
      <w:r w:rsidR="009F3705" w:rsidRPr="00B6699A">
        <w:rPr>
          <w:rFonts w:ascii="Times New Roman" w:hAnsi="Times New Roman"/>
          <w:lang w:val="lt-LT"/>
        </w:rPr>
        <w:t>kai jos ir kitų nefarmakologinių gydymo būdų (pvz., fizinio krūvio ir kūno masės mažinimo) nepakanka.</w:t>
      </w:r>
      <w:r w:rsidR="009F3705" w:rsidRPr="00B6699A">
        <w:rPr>
          <w:lang w:val="lt-LT"/>
        </w:rPr>
        <w:t xml:space="preserve"> </w:t>
      </w:r>
      <w:r w:rsidR="004F0F4A" w:rsidRPr="0038506B">
        <w:rPr>
          <w:rFonts w:ascii="Times New Roman" w:hAnsi="Times New Roman"/>
          <w:lang w:val="lt-LT"/>
        </w:rPr>
        <w:t xml:space="preserve"> </w:t>
      </w:r>
    </w:p>
    <w:p w14:paraId="78AA254B" w14:textId="77777777" w:rsidR="004F0F4A" w:rsidRPr="0038506B" w:rsidRDefault="004F0F4A" w:rsidP="004F0F4A">
      <w:pPr>
        <w:tabs>
          <w:tab w:val="left" w:pos="567"/>
        </w:tabs>
        <w:spacing w:after="0" w:line="240" w:lineRule="auto"/>
        <w:rPr>
          <w:rFonts w:ascii="Times New Roman" w:hAnsi="Times New Roman"/>
          <w:lang w:val="lt-LT"/>
        </w:rPr>
      </w:pPr>
    </w:p>
    <w:p w14:paraId="3265B93D" w14:textId="77777777" w:rsidR="004F0F4A" w:rsidRPr="00EA4DD1" w:rsidRDefault="008A43D5" w:rsidP="004F0F4A">
      <w:pPr>
        <w:tabs>
          <w:tab w:val="left" w:pos="567"/>
        </w:tabs>
        <w:spacing w:after="0" w:line="240" w:lineRule="auto"/>
        <w:rPr>
          <w:rFonts w:ascii="Times New Roman" w:hAnsi="Times New Roman"/>
          <w:lang w:val="lt-LT"/>
        </w:rPr>
      </w:pPr>
      <w:r w:rsidRPr="008A43D5">
        <w:rPr>
          <w:rFonts w:ascii="Times New Roman" w:hAnsi="Times New Roman"/>
          <w:lang w:val="lt-LT"/>
        </w:rPr>
        <w:t xml:space="preserve">Suaugusių žmonių, paauglių ir 6 metų bei vyresnių vaikų </w:t>
      </w:r>
      <w:proofErr w:type="spellStart"/>
      <w:r>
        <w:rPr>
          <w:rFonts w:ascii="Times New Roman" w:hAnsi="Times New Roman"/>
          <w:lang w:val="lt-LT"/>
        </w:rPr>
        <w:t>h</w:t>
      </w:r>
      <w:r w:rsidR="004F0F4A" w:rsidRPr="0038506B">
        <w:rPr>
          <w:rFonts w:ascii="Times New Roman" w:hAnsi="Times New Roman"/>
          <w:lang w:val="lt-LT"/>
        </w:rPr>
        <w:t>omozigotinės</w:t>
      </w:r>
      <w:proofErr w:type="spellEnd"/>
      <w:r w:rsidR="004F0F4A" w:rsidRPr="0038506B">
        <w:rPr>
          <w:rFonts w:ascii="Times New Roman" w:hAnsi="Times New Roman"/>
          <w:lang w:val="lt-LT"/>
        </w:rPr>
        <w:t xml:space="preserve"> šeiminės </w:t>
      </w:r>
      <w:proofErr w:type="spellStart"/>
      <w:r w:rsidR="004F0F4A" w:rsidRPr="0038506B">
        <w:rPr>
          <w:rFonts w:ascii="Times New Roman" w:hAnsi="Times New Roman"/>
          <w:lang w:val="lt-LT"/>
        </w:rPr>
        <w:t>hipercholesterolemijos</w:t>
      </w:r>
      <w:proofErr w:type="spellEnd"/>
      <w:r w:rsidR="004F0F4A" w:rsidRPr="0038506B">
        <w:rPr>
          <w:rFonts w:ascii="Times New Roman" w:hAnsi="Times New Roman"/>
          <w:lang w:val="lt-LT"/>
        </w:rPr>
        <w:t xml:space="preserve"> gydym</w:t>
      </w:r>
      <w:r w:rsidR="009F3705" w:rsidRPr="0038506B">
        <w:rPr>
          <w:rFonts w:ascii="Times New Roman" w:hAnsi="Times New Roman"/>
          <w:lang w:val="lt-LT"/>
        </w:rPr>
        <w:t>as</w:t>
      </w:r>
      <w:r w:rsidR="004F0F4A" w:rsidRPr="00B6699A">
        <w:rPr>
          <w:rFonts w:ascii="Times New Roman" w:hAnsi="Times New Roman"/>
          <w:lang w:val="lt-LT"/>
        </w:rPr>
        <w:t xml:space="preserve"> </w:t>
      </w:r>
      <w:r w:rsidR="009F3705" w:rsidRPr="0038506B">
        <w:rPr>
          <w:rFonts w:ascii="Times New Roman" w:hAnsi="Times New Roman"/>
          <w:lang w:val="lt-LT"/>
        </w:rPr>
        <w:t>(</w:t>
      </w:r>
      <w:r w:rsidR="004F0F4A" w:rsidRPr="0038506B">
        <w:rPr>
          <w:rFonts w:ascii="Times New Roman" w:hAnsi="Times New Roman"/>
          <w:lang w:val="lt-LT"/>
        </w:rPr>
        <w:t>diet</w:t>
      </w:r>
      <w:r w:rsidR="009F3705" w:rsidRPr="00B6699A">
        <w:rPr>
          <w:rFonts w:ascii="Times New Roman" w:hAnsi="Times New Roman"/>
          <w:lang w:val="lt-LT"/>
        </w:rPr>
        <w:t>os</w:t>
      </w:r>
      <w:r w:rsidR="004F0F4A" w:rsidRPr="00B6699A">
        <w:rPr>
          <w:rFonts w:ascii="Times New Roman" w:hAnsi="Times New Roman"/>
          <w:lang w:val="lt-LT"/>
        </w:rPr>
        <w:t xml:space="preserve"> ir kitoki</w:t>
      </w:r>
      <w:r w:rsidR="009F3705" w:rsidRPr="00B6699A">
        <w:rPr>
          <w:rFonts w:ascii="Times New Roman" w:hAnsi="Times New Roman"/>
          <w:lang w:val="lt-LT"/>
        </w:rPr>
        <w:t>ų</w:t>
      </w:r>
      <w:r w:rsidR="004F0F4A" w:rsidRPr="0038506B">
        <w:rPr>
          <w:rFonts w:ascii="Times New Roman" w:hAnsi="Times New Roman"/>
          <w:lang w:val="lt-LT"/>
        </w:rPr>
        <w:t xml:space="preserve"> lipidų kiekį kraujyje mažinanči</w:t>
      </w:r>
      <w:r w:rsidR="009F3705" w:rsidRPr="00B6699A">
        <w:rPr>
          <w:rFonts w:ascii="Times New Roman" w:hAnsi="Times New Roman"/>
          <w:lang w:val="lt-LT"/>
        </w:rPr>
        <w:t>ų</w:t>
      </w:r>
      <w:r w:rsidR="004F0F4A" w:rsidRPr="0038506B">
        <w:rPr>
          <w:rFonts w:ascii="Times New Roman" w:hAnsi="Times New Roman"/>
          <w:lang w:val="lt-LT"/>
        </w:rPr>
        <w:t xml:space="preserve"> būd</w:t>
      </w:r>
      <w:r w:rsidR="00735A1D" w:rsidRPr="00B6699A">
        <w:rPr>
          <w:rFonts w:ascii="Times New Roman" w:hAnsi="Times New Roman"/>
          <w:lang w:val="lt-LT"/>
        </w:rPr>
        <w:t>ų,</w:t>
      </w:r>
      <w:r w:rsidR="004F0F4A" w:rsidRPr="00B6699A">
        <w:rPr>
          <w:rFonts w:ascii="Times New Roman" w:hAnsi="Times New Roman"/>
          <w:lang w:val="lt-LT"/>
        </w:rPr>
        <w:t xml:space="preserve"> pvz., mažo tankio lipidų </w:t>
      </w:r>
      <w:proofErr w:type="spellStart"/>
      <w:r w:rsidR="004F0F4A" w:rsidRPr="00B6699A">
        <w:rPr>
          <w:rFonts w:ascii="Times New Roman" w:hAnsi="Times New Roman"/>
          <w:lang w:val="lt-LT"/>
        </w:rPr>
        <w:t>aferez</w:t>
      </w:r>
      <w:r w:rsidR="00735A1D" w:rsidRPr="00B6699A">
        <w:rPr>
          <w:rFonts w:ascii="Times New Roman" w:hAnsi="Times New Roman"/>
          <w:lang w:val="lt-LT"/>
        </w:rPr>
        <w:t>ės</w:t>
      </w:r>
      <w:proofErr w:type="spellEnd"/>
      <w:r w:rsidR="00735A1D" w:rsidRPr="00B6699A">
        <w:rPr>
          <w:rFonts w:ascii="Times New Roman" w:hAnsi="Times New Roman"/>
          <w:lang w:val="lt-LT"/>
        </w:rPr>
        <w:t xml:space="preserve"> poveikio </w:t>
      </w:r>
      <w:r w:rsidR="004F0F4A" w:rsidRPr="00B6699A">
        <w:rPr>
          <w:rFonts w:ascii="Times New Roman" w:hAnsi="Times New Roman"/>
          <w:lang w:val="lt-LT"/>
        </w:rPr>
        <w:t>papildymas arba</w:t>
      </w:r>
      <w:r w:rsidR="0030358E" w:rsidRPr="00B6699A">
        <w:rPr>
          <w:rFonts w:ascii="Times New Roman" w:hAnsi="Times New Roman"/>
          <w:lang w:val="lt-LT"/>
        </w:rPr>
        <w:t>,</w:t>
      </w:r>
      <w:r w:rsidR="004F0F4A" w:rsidRPr="0038506B">
        <w:rPr>
          <w:rFonts w:ascii="Times New Roman" w:hAnsi="Times New Roman"/>
          <w:lang w:val="lt-LT"/>
        </w:rPr>
        <w:t xml:space="preserve"> jei minėti gydymo būdai netinka</w:t>
      </w:r>
      <w:r w:rsidR="00735A1D" w:rsidRPr="00B6699A">
        <w:rPr>
          <w:rFonts w:ascii="Times New Roman" w:hAnsi="Times New Roman"/>
          <w:lang w:val="lt-LT"/>
        </w:rPr>
        <w:t>)</w:t>
      </w:r>
      <w:r w:rsidR="004F0F4A" w:rsidRPr="0038506B">
        <w:rPr>
          <w:rFonts w:ascii="Times New Roman" w:hAnsi="Times New Roman"/>
          <w:lang w:val="lt-LT"/>
        </w:rPr>
        <w:t>.</w:t>
      </w:r>
    </w:p>
    <w:p w14:paraId="038030E8" w14:textId="77777777" w:rsidR="004F0F4A" w:rsidRPr="0038506B" w:rsidRDefault="004F0F4A" w:rsidP="004F0F4A">
      <w:pPr>
        <w:tabs>
          <w:tab w:val="left" w:pos="567"/>
        </w:tabs>
        <w:spacing w:after="0" w:line="240" w:lineRule="auto"/>
        <w:rPr>
          <w:rFonts w:ascii="Times New Roman" w:hAnsi="Times New Roman"/>
          <w:lang w:val="lt-LT"/>
        </w:rPr>
      </w:pPr>
    </w:p>
    <w:p w14:paraId="67E0DC4A"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Kardiovaskulinių reiškinių profilaktika</w:t>
      </w:r>
    </w:p>
    <w:p w14:paraId="387002F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Didžiųjų kardiovaskulinių reiškinių profilaktika pacientams, kuriems nustatyta didelė pirmo kardiovaskulinio reiškinio rizika (žr. 5.1 skyrių)</w:t>
      </w:r>
      <w:r w:rsidR="00735A1D" w:rsidRPr="00B6699A">
        <w:rPr>
          <w:rFonts w:ascii="Times New Roman" w:hAnsi="Times New Roman"/>
          <w:lang w:val="lt-LT"/>
        </w:rPr>
        <w:t xml:space="preserve"> -</w:t>
      </w:r>
      <w:r w:rsidRPr="00B6699A">
        <w:rPr>
          <w:rFonts w:ascii="Times New Roman" w:hAnsi="Times New Roman"/>
          <w:lang w:val="lt-LT"/>
        </w:rPr>
        <w:t xml:space="preserve"> kitų rizikos veiksnių koregavimo priemonių </w:t>
      </w:r>
      <w:r w:rsidR="000A7AAA" w:rsidRPr="00B6699A">
        <w:rPr>
          <w:rFonts w:ascii="Times New Roman" w:hAnsi="Times New Roman"/>
          <w:lang w:val="lt-LT"/>
        </w:rPr>
        <w:t>papildymas</w:t>
      </w:r>
      <w:r w:rsidRPr="00B6699A">
        <w:rPr>
          <w:rFonts w:ascii="Times New Roman" w:hAnsi="Times New Roman"/>
          <w:lang w:val="lt-LT"/>
        </w:rPr>
        <w:t xml:space="preserve">. </w:t>
      </w:r>
    </w:p>
    <w:p w14:paraId="3C2D74EC" w14:textId="77777777" w:rsidR="004F0F4A" w:rsidRPr="0038506B" w:rsidRDefault="004F0F4A" w:rsidP="004F0F4A">
      <w:pPr>
        <w:tabs>
          <w:tab w:val="left" w:pos="567"/>
        </w:tabs>
        <w:spacing w:after="0" w:line="240" w:lineRule="auto"/>
        <w:rPr>
          <w:rFonts w:ascii="Times New Roman" w:hAnsi="Times New Roman"/>
          <w:lang w:val="lt-LT"/>
        </w:rPr>
      </w:pPr>
    </w:p>
    <w:p w14:paraId="36EB635E"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4.2</w:t>
      </w:r>
      <w:r w:rsidRPr="0038506B">
        <w:rPr>
          <w:rFonts w:ascii="Times New Roman" w:hAnsi="Times New Roman"/>
          <w:b/>
          <w:lang w:val="lt-LT"/>
        </w:rPr>
        <w:tab/>
        <w:t>Dozavimas ir vartojimo metodas</w:t>
      </w:r>
    </w:p>
    <w:p w14:paraId="7F4FDA9F" w14:textId="77777777" w:rsidR="004F0F4A" w:rsidRPr="0038506B" w:rsidRDefault="004F0F4A" w:rsidP="004F0F4A">
      <w:pPr>
        <w:tabs>
          <w:tab w:val="left" w:pos="567"/>
        </w:tabs>
        <w:spacing w:after="0" w:line="240" w:lineRule="auto"/>
        <w:rPr>
          <w:rFonts w:ascii="Times New Roman" w:hAnsi="Times New Roman"/>
          <w:b/>
          <w:lang w:val="lt-LT"/>
        </w:rPr>
      </w:pPr>
    </w:p>
    <w:p w14:paraId="3582FEE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Prieš pradedant gydyti </w:t>
      </w:r>
      <w:proofErr w:type="spellStart"/>
      <w:r w:rsidRPr="0038506B">
        <w:rPr>
          <w:rFonts w:ascii="Times New Roman" w:hAnsi="Times New Roman"/>
          <w:lang w:val="lt-LT"/>
        </w:rPr>
        <w:t>rozuvastatinu</w:t>
      </w:r>
      <w:proofErr w:type="spellEnd"/>
      <w:r w:rsidRPr="0038506B">
        <w:rPr>
          <w:rFonts w:ascii="Times New Roman" w:hAnsi="Times New Roman"/>
          <w:lang w:val="lt-LT"/>
        </w:rPr>
        <w:t>, pacientui reikia skirti įprastinę cholesterolio kiekį kraujyje mažinančią dietą, kurios jis turi laikytis gydymo laikotarpiu. Dozę reikia nustatyti</w:t>
      </w:r>
      <w:r w:rsidR="00DB3DC4" w:rsidRPr="00B6699A">
        <w:rPr>
          <w:rFonts w:ascii="Times New Roman" w:hAnsi="Times New Roman"/>
          <w:lang w:val="lt-LT"/>
        </w:rPr>
        <w:t xml:space="preserve"> individualiai</w:t>
      </w:r>
      <w:r w:rsidR="0030358E" w:rsidRPr="00B6699A">
        <w:rPr>
          <w:rFonts w:ascii="Times New Roman" w:hAnsi="Times New Roman"/>
          <w:lang w:val="lt-LT"/>
        </w:rPr>
        <w:t>,</w:t>
      </w:r>
      <w:r w:rsidRPr="0038506B">
        <w:rPr>
          <w:rFonts w:ascii="Times New Roman" w:hAnsi="Times New Roman"/>
          <w:lang w:val="lt-LT"/>
        </w:rPr>
        <w:t xml:space="preserve"> atsižvelgiant į gydymo tikslą ir paciento atsaką į gydymą</w:t>
      </w:r>
      <w:r w:rsidR="0030358E" w:rsidRPr="00B6699A">
        <w:rPr>
          <w:rFonts w:ascii="Times New Roman" w:hAnsi="Times New Roman"/>
          <w:lang w:val="lt-LT"/>
        </w:rPr>
        <w:t>,</w:t>
      </w:r>
      <w:r w:rsidRPr="0038506B">
        <w:rPr>
          <w:rFonts w:ascii="Times New Roman" w:hAnsi="Times New Roman"/>
          <w:lang w:val="lt-LT"/>
        </w:rPr>
        <w:t xml:space="preserve"> bei vadovaujantis </w:t>
      </w:r>
      <w:r w:rsidR="000A7AAA" w:rsidRPr="00B6699A">
        <w:rPr>
          <w:rFonts w:ascii="Times New Roman" w:hAnsi="Times New Roman"/>
          <w:lang w:val="lt-LT"/>
        </w:rPr>
        <w:t>dabartinio susitarimo</w:t>
      </w:r>
      <w:r w:rsidRPr="00B6699A">
        <w:rPr>
          <w:rFonts w:ascii="Times New Roman" w:hAnsi="Times New Roman"/>
          <w:lang w:val="lt-LT"/>
        </w:rPr>
        <w:t xml:space="preserve"> rekomendacijomis.</w:t>
      </w:r>
    </w:p>
    <w:p w14:paraId="7D7A72A1" w14:textId="77777777" w:rsidR="004F0F4A" w:rsidRPr="0038506B" w:rsidRDefault="004F0F4A" w:rsidP="004F0F4A">
      <w:pPr>
        <w:tabs>
          <w:tab w:val="left" w:pos="567"/>
        </w:tabs>
        <w:spacing w:after="0" w:line="240" w:lineRule="auto"/>
        <w:rPr>
          <w:rFonts w:ascii="Times New Roman" w:hAnsi="Times New Roman"/>
          <w:lang w:val="lt-LT"/>
        </w:rPr>
      </w:pPr>
    </w:p>
    <w:p w14:paraId="5D8C94F4" w14:textId="77777777" w:rsidR="000A7AAA" w:rsidRPr="00EA4DD1" w:rsidRDefault="000A7AA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F57C49" w:rsidRPr="0038506B">
        <w:rPr>
          <w:rFonts w:ascii="Times New Roman" w:hAnsi="Times New Roman"/>
          <w:lang w:val="lt-LT"/>
        </w:rPr>
        <w:t>Teva</w:t>
      </w:r>
      <w:proofErr w:type="spellEnd"/>
      <w:r w:rsidR="00F57C49" w:rsidRPr="0038506B">
        <w:rPr>
          <w:rFonts w:ascii="Times New Roman" w:hAnsi="Times New Roman"/>
          <w:lang w:val="lt-LT"/>
        </w:rPr>
        <w:t xml:space="preserve"> </w:t>
      </w:r>
      <w:r w:rsidR="00F57C49" w:rsidRPr="007726CB">
        <w:rPr>
          <w:rFonts w:ascii="Times New Roman" w:hAnsi="Times New Roman"/>
          <w:lang w:val="lt-LT"/>
        </w:rPr>
        <w:t>Pharma 5 mg, 10 mg arba 20</w:t>
      </w:r>
      <w:r w:rsidRPr="007726CB">
        <w:rPr>
          <w:rFonts w:ascii="Times New Roman" w:hAnsi="Times New Roman"/>
          <w:lang w:val="lt-LT"/>
        </w:rPr>
        <w:t xml:space="preserve"> mg plėvele dengtos tabletės gali būti vartojamos bet kuriuo paros metu, su maistu arba be jo. </w:t>
      </w:r>
    </w:p>
    <w:p w14:paraId="753B4841" w14:textId="77777777" w:rsidR="000A7AAA" w:rsidRPr="0038506B" w:rsidRDefault="000A7AAA" w:rsidP="004F0F4A">
      <w:pPr>
        <w:tabs>
          <w:tab w:val="left" w:pos="567"/>
        </w:tabs>
        <w:spacing w:after="0" w:line="240" w:lineRule="auto"/>
        <w:rPr>
          <w:rFonts w:ascii="Times New Roman" w:hAnsi="Times New Roman"/>
          <w:lang w:val="lt-LT"/>
        </w:rPr>
      </w:pPr>
    </w:p>
    <w:p w14:paraId="7E4FC9DD" w14:textId="77777777" w:rsidR="004F0F4A" w:rsidRPr="00EA4DD1" w:rsidRDefault="004F0F4A" w:rsidP="004F0F4A">
      <w:pPr>
        <w:tabs>
          <w:tab w:val="left" w:pos="567"/>
        </w:tabs>
        <w:spacing w:after="0" w:line="240" w:lineRule="auto"/>
        <w:rPr>
          <w:rFonts w:ascii="Times New Roman" w:hAnsi="Times New Roman"/>
          <w:u w:val="single"/>
          <w:lang w:val="lt-LT"/>
        </w:rPr>
      </w:pPr>
      <w:proofErr w:type="spellStart"/>
      <w:r w:rsidRPr="0038506B">
        <w:rPr>
          <w:rFonts w:ascii="Times New Roman" w:hAnsi="Times New Roman"/>
          <w:u w:val="single"/>
          <w:lang w:val="lt-LT"/>
        </w:rPr>
        <w:t>Hipercholesterolemijos</w:t>
      </w:r>
      <w:proofErr w:type="spellEnd"/>
      <w:r w:rsidRPr="0038506B">
        <w:rPr>
          <w:rFonts w:ascii="Times New Roman" w:hAnsi="Times New Roman"/>
          <w:u w:val="single"/>
          <w:lang w:val="lt-LT"/>
        </w:rPr>
        <w:t xml:space="preserve"> gydymas</w:t>
      </w:r>
    </w:p>
    <w:p w14:paraId="560024F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Rekomenduojama pradinė dozė yra 5 mg arba 10 mg kartą per parą</w:t>
      </w:r>
      <w:r w:rsidR="0030358E" w:rsidRPr="0038506B">
        <w:rPr>
          <w:rFonts w:ascii="Times New Roman" w:hAnsi="Times New Roman"/>
          <w:lang w:val="lt-LT"/>
        </w:rPr>
        <w:t>,</w:t>
      </w:r>
      <w:r w:rsidRPr="0038506B">
        <w:rPr>
          <w:rFonts w:ascii="Times New Roman" w:hAnsi="Times New Roman"/>
          <w:lang w:val="lt-LT"/>
        </w:rPr>
        <w:t xml:space="preserve"> tiek </w:t>
      </w:r>
      <w:proofErr w:type="spellStart"/>
      <w:r w:rsidRPr="0038506B">
        <w:rPr>
          <w:rFonts w:ascii="Times New Roman" w:hAnsi="Times New Roman"/>
          <w:lang w:val="lt-LT"/>
        </w:rPr>
        <w:t>statinais</w:t>
      </w:r>
      <w:proofErr w:type="spellEnd"/>
      <w:r w:rsidRPr="0038506B">
        <w:rPr>
          <w:rFonts w:ascii="Times New Roman" w:hAnsi="Times New Roman"/>
          <w:lang w:val="lt-LT"/>
        </w:rPr>
        <w:t xml:space="preserve"> negydytiems pacientams,</w:t>
      </w:r>
      <w:r w:rsidRPr="00B6699A">
        <w:rPr>
          <w:rFonts w:ascii="Times New Roman" w:hAnsi="Times New Roman"/>
          <w:lang w:val="lt-LT"/>
        </w:rPr>
        <w:t xml:space="preserve"> tiek pacientams, kuriems gydymas kitokiu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inhibitoriumi </w:t>
      </w:r>
      <w:r w:rsidR="00DB3DC4" w:rsidRPr="00B6699A">
        <w:rPr>
          <w:rFonts w:ascii="Times New Roman" w:hAnsi="Times New Roman"/>
          <w:lang w:val="lt-LT"/>
        </w:rPr>
        <w:t xml:space="preserve">yra </w:t>
      </w:r>
      <w:r w:rsidRPr="00B6699A">
        <w:rPr>
          <w:rFonts w:ascii="Times New Roman" w:hAnsi="Times New Roman"/>
          <w:lang w:val="lt-LT"/>
        </w:rPr>
        <w:t xml:space="preserve">keičiamas. Nustatant pradinę dozę, reikia atsižvelgti į </w:t>
      </w:r>
      <w:r w:rsidR="00DB3DC4" w:rsidRPr="00B6699A">
        <w:rPr>
          <w:rFonts w:ascii="Times New Roman" w:hAnsi="Times New Roman"/>
          <w:lang w:val="lt-LT"/>
        </w:rPr>
        <w:t xml:space="preserve">paciento </w:t>
      </w:r>
      <w:r w:rsidRPr="00B6699A">
        <w:rPr>
          <w:rFonts w:ascii="Times New Roman" w:hAnsi="Times New Roman"/>
          <w:lang w:val="lt-LT"/>
        </w:rPr>
        <w:t>cholesterolio kiekį, būsimą širdies ir kraujagyslių sutrikimų riziką bei galimą nepageidaujamų reakcijų riziką (žr. toliau). Prireikus</w:t>
      </w:r>
      <w:r w:rsidR="0030358E" w:rsidRPr="00B6699A">
        <w:rPr>
          <w:rFonts w:ascii="Times New Roman" w:hAnsi="Times New Roman"/>
          <w:lang w:val="lt-LT"/>
        </w:rPr>
        <w:t>,</w:t>
      </w:r>
      <w:r w:rsidR="00F815D6" w:rsidRPr="0038506B">
        <w:rPr>
          <w:rFonts w:ascii="Times New Roman" w:hAnsi="Times New Roman"/>
          <w:lang w:val="lt-LT"/>
        </w:rPr>
        <w:t xml:space="preserve"> dozę galima koreguot</w:t>
      </w:r>
      <w:r w:rsidRPr="00B6699A">
        <w:rPr>
          <w:rFonts w:ascii="Times New Roman" w:hAnsi="Times New Roman"/>
          <w:lang w:val="lt-LT"/>
        </w:rPr>
        <w:t>i kas 4 savait</w:t>
      </w:r>
      <w:r w:rsidR="0030358E" w:rsidRPr="00B6699A">
        <w:rPr>
          <w:rFonts w:ascii="Times New Roman" w:hAnsi="Times New Roman"/>
          <w:lang w:val="lt-LT"/>
        </w:rPr>
        <w:t>e</w:t>
      </w:r>
      <w:r w:rsidRPr="0038506B">
        <w:rPr>
          <w:rFonts w:ascii="Times New Roman" w:hAnsi="Times New Roman"/>
          <w:lang w:val="lt-LT"/>
        </w:rPr>
        <w:t>s (žr. 5.1 skyrių). Atsižvelgiant į tai, kad gydymo 40 mg doze, palyginti su mažesne doze, metu nepageidaujamų reakcijų dažnis yra didesnis (žr. 4.8 skyrių), galutinis dozės didinimas iki didžiausi</w:t>
      </w:r>
      <w:r w:rsidRPr="00B6699A">
        <w:rPr>
          <w:rFonts w:ascii="Times New Roman" w:hAnsi="Times New Roman"/>
          <w:lang w:val="lt-LT"/>
        </w:rPr>
        <w:t xml:space="preserve">os 40 mg dozės svarstytinas tik pacientams, kuriems yra sunki </w:t>
      </w:r>
      <w:proofErr w:type="spellStart"/>
      <w:r w:rsidRPr="00B6699A">
        <w:rPr>
          <w:rFonts w:ascii="Times New Roman" w:hAnsi="Times New Roman"/>
          <w:lang w:val="lt-LT"/>
        </w:rPr>
        <w:t>hipercholesterolemija</w:t>
      </w:r>
      <w:proofErr w:type="spellEnd"/>
      <w:r w:rsidRPr="00B6699A">
        <w:rPr>
          <w:rFonts w:ascii="Times New Roman" w:hAnsi="Times New Roman"/>
          <w:lang w:val="lt-LT"/>
        </w:rPr>
        <w:t xml:space="preserve"> bei didelė širdies ir kraujagyslių sutrikimų rizika (ypač sergantiems šeimine </w:t>
      </w:r>
      <w:proofErr w:type="spellStart"/>
      <w:r w:rsidRPr="00B6699A">
        <w:rPr>
          <w:rFonts w:ascii="Times New Roman" w:hAnsi="Times New Roman"/>
          <w:lang w:val="lt-LT"/>
        </w:rPr>
        <w:t>hipercholesterolemija</w:t>
      </w:r>
      <w:proofErr w:type="spellEnd"/>
      <w:r w:rsidRPr="00B6699A">
        <w:rPr>
          <w:rFonts w:ascii="Times New Roman" w:hAnsi="Times New Roman"/>
          <w:lang w:val="lt-LT"/>
        </w:rPr>
        <w:t xml:space="preserve">), tuo atveju, jeigu gydymas 20 mg doze reikiamo poveikio nesukėlė ir jeigu pacientui bus atliekami įprastiniai tyrimai (žr. 4.4 skyrių). </w:t>
      </w:r>
      <w:r w:rsidRPr="007726CB">
        <w:rPr>
          <w:rFonts w:ascii="Times New Roman" w:hAnsi="Times New Roman"/>
          <w:lang w:val="lt-LT"/>
        </w:rPr>
        <w:t>Pacientui, pradėjusiam vartoti 40 mg paros dozę, rekomenduojamas specialisto stebėjimas.</w:t>
      </w:r>
    </w:p>
    <w:p w14:paraId="5E97C192" w14:textId="77777777" w:rsidR="004F0F4A" w:rsidRPr="0038506B" w:rsidRDefault="004F0F4A" w:rsidP="004F0F4A">
      <w:pPr>
        <w:tabs>
          <w:tab w:val="left" w:pos="567"/>
        </w:tabs>
        <w:spacing w:after="0" w:line="240" w:lineRule="auto"/>
        <w:rPr>
          <w:rFonts w:ascii="Times New Roman" w:hAnsi="Times New Roman"/>
          <w:lang w:val="lt-LT"/>
        </w:rPr>
      </w:pPr>
    </w:p>
    <w:p w14:paraId="7EE9D8B3"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Kardiovaskulinių reiškinių profilaktika</w:t>
      </w:r>
    </w:p>
    <w:p w14:paraId="6C2B42F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Kardiovaskulinių reiškinių rizikos mažinimo tyrimų metu buvo vartota 20 mg paros dozė (žr. 5.1 skyrių).</w:t>
      </w:r>
    </w:p>
    <w:p w14:paraId="52B5B668" w14:textId="77777777" w:rsidR="004F0F4A" w:rsidRPr="0038506B" w:rsidRDefault="004F0F4A" w:rsidP="004F0F4A">
      <w:pPr>
        <w:tabs>
          <w:tab w:val="left" w:pos="567"/>
        </w:tabs>
        <w:spacing w:after="0" w:line="240" w:lineRule="auto"/>
        <w:rPr>
          <w:rFonts w:ascii="Times New Roman" w:hAnsi="Times New Roman"/>
          <w:lang w:val="lt-LT"/>
        </w:rPr>
      </w:pPr>
    </w:p>
    <w:p w14:paraId="20238D2C"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0EEB9F3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Vaikus ir paauglius turi gydyti tik specialistas.</w:t>
      </w:r>
    </w:p>
    <w:p w14:paraId="0047A660" w14:textId="77777777" w:rsidR="004F0F4A" w:rsidRPr="0038506B" w:rsidRDefault="004F0F4A" w:rsidP="004F0F4A">
      <w:pPr>
        <w:tabs>
          <w:tab w:val="left" w:pos="567"/>
        </w:tabs>
        <w:spacing w:after="0" w:line="240" w:lineRule="auto"/>
        <w:rPr>
          <w:rFonts w:ascii="Times New Roman" w:hAnsi="Times New Roman"/>
          <w:i/>
          <w:lang w:val="lt-LT"/>
        </w:rPr>
      </w:pPr>
    </w:p>
    <w:p w14:paraId="57C6567D" w14:textId="77777777" w:rsidR="004F0F4A" w:rsidRDefault="00FE6FFD" w:rsidP="004F0F4A">
      <w:pPr>
        <w:tabs>
          <w:tab w:val="left" w:pos="567"/>
        </w:tabs>
        <w:spacing w:after="0" w:line="240" w:lineRule="auto"/>
        <w:rPr>
          <w:rFonts w:ascii="Times New Roman" w:hAnsi="Times New Roman"/>
          <w:u w:val="single"/>
          <w:lang w:val="fr-FR"/>
        </w:rPr>
      </w:pPr>
      <w:r w:rsidRPr="0038506B">
        <w:rPr>
          <w:rFonts w:ascii="Times New Roman" w:hAnsi="Times New Roman"/>
          <w:u w:val="single"/>
          <w:lang w:val="lt-LT"/>
        </w:rPr>
        <w:t>6</w:t>
      </w:r>
      <w:r w:rsidR="004F0F4A" w:rsidRPr="0038506B">
        <w:rPr>
          <w:rFonts w:ascii="Times New Roman" w:hAnsi="Times New Roman"/>
          <w:u w:val="single"/>
          <w:lang w:val="lt-LT"/>
        </w:rPr>
        <w:t>–17 metų vaikai ir paaugliai (</w:t>
      </w:r>
      <w:proofErr w:type="spellStart"/>
      <w:r w:rsidR="004F0F4A" w:rsidRPr="0038506B">
        <w:rPr>
          <w:rFonts w:ascii="Times New Roman" w:hAnsi="Times New Roman"/>
          <w:u w:val="single"/>
          <w:lang w:val="lt-LT"/>
        </w:rPr>
        <w:t>Tanner</w:t>
      </w:r>
      <w:proofErr w:type="spellEnd"/>
      <w:r w:rsidR="004F0F4A" w:rsidRPr="0038506B">
        <w:rPr>
          <w:rFonts w:ascii="Times New Roman" w:hAnsi="Times New Roman"/>
          <w:u w:val="single"/>
          <w:lang w:val="lt-LT"/>
        </w:rPr>
        <w:t xml:space="preserve"> </w:t>
      </w:r>
      <w:r w:rsidRPr="007726CB">
        <w:rPr>
          <w:rFonts w:ascii="Times New Roman" w:hAnsi="Times New Roman"/>
          <w:u w:val="single"/>
          <w:lang w:val="fr-FR"/>
        </w:rPr>
        <w:t>stadija &lt;</w:t>
      </w:r>
      <w:r w:rsidR="004F0F4A" w:rsidRPr="007726CB">
        <w:rPr>
          <w:rFonts w:ascii="Times New Roman" w:hAnsi="Times New Roman"/>
          <w:u w:val="single"/>
          <w:lang w:val="fr-FR"/>
        </w:rPr>
        <w:t>II</w:t>
      </w:r>
      <w:r w:rsidRPr="007726CB">
        <w:rPr>
          <w:rFonts w:ascii="Times New Roman" w:hAnsi="Times New Roman"/>
          <w:u w:val="single"/>
          <w:lang w:val="fr-FR"/>
        </w:rPr>
        <w:t>-V)</w:t>
      </w:r>
    </w:p>
    <w:p w14:paraId="6EF0DA4B" w14:textId="77777777" w:rsidR="008A43D5" w:rsidRDefault="008A43D5" w:rsidP="004F0F4A">
      <w:pPr>
        <w:tabs>
          <w:tab w:val="left" w:pos="567"/>
        </w:tabs>
        <w:spacing w:after="0" w:line="240" w:lineRule="auto"/>
        <w:rPr>
          <w:rFonts w:ascii="Times New Roman" w:hAnsi="Times New Roman"/>
          <w:u w:val="single"/>
          <w:lang w:val="fr-FR"/>
        </w:rPr>
      </w:pPr>
    </w:p>
    <w:p w14:paraId="28F35227" w14:textId="77777777" w:rsidR="008A43D5" w:rsidRPr="0038506B" w:rsidRDefault="008337D9" w:rsidP="004F0F4A">
      <w:pPr>
        <w:tabs>
          <w:tab w:val="left" w:pos="567"/>
        </w:tabs>
        <w:spacing w:after="0" w:line="240" w:lineRule="auto"/>
        <w:rPr>
          <w:rFonts w:ascii="Times New Roman" w:hAnsi="Times New Roman"/>
          <w:u w:val="single"/>
          <w:lang w:val="lt-LT"/>
        </w:rPr>
      </w:pPr>
      <w:proofErr w:type="spellStart"/>
      <w:r w:rsidRPr="008337D9">
        <w:rPr>
          <w:rFonts w:ascii="Times New Roman" w:hAnsi="Times New Roman"/>
          <w:u w:val="single"/>
          <w:lang w:val="lt-LT"/>
        </w:rPr>
        <w:t>Homozigotinė</w:t>
      </w:r>
      <w:proofErr w:type="spellEnd"/>
      <w:r w:rsidRPr="008337D9">
        <w:rPr>
          <w:rFonts w:ascii="Times New Roman" w:hAnsi="Times New Roman"/>
          <w:u w:val="single"/>
          <w:lang w:val="lt-LT"/>
        </w:rPr>
        <w:t xml:space="preserve"> šeiminė </w:t>
      </w:r>
      <w:proofErr w:type="spellStart"/>
      <w:r w:rsidRPr="008337D9">
        <w:rPr>
          <w:rFonts w:ascii="Times New Roman" w:hAnsi="Times New Roman"/>
          <w:u w:val="single"/>
          <w:lang w:val="lt-LT"/>
        </w:rPr>
        <w:t>hipercholesterolemija</w:t>
      </w:r>
      <w:proofErr w:type="spellEnd"/>
    </w:p>
    <w:p w14:paraId="19A37305" w14:textId="77777777" w:rsidR="00FE6FFD"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Heterozigotine</w:t>
      </w:r>
      <w:proofErr w:type="spellEnd"/>
      <w:r w:rsidRPr="0038506B">
        <w:rPr>
          <w:rFonts w:ascii="Times New Roman" w:hAnsi="Times New Roman"/>
          <w:lang w:val="lt-LT"/>
        </w:rPr>
        <w:t xml:space="preserve"> šeimine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sergantiems vaikams ir paaugliams įprastinė pradinė paros dozė yra 5 mg. </w:t>
      </w:r>
    </w:p>
    <w:p w14:paraId="2E8039EB" w14:textId="77777777" w:rsidR="00FE6FFD" w:rsidRPr="0038506B" w:rsidRDefault="00FE6FFD" w:rsidP="0038506B">
      <w:pPr>
        <w:pStyle w:val="Sraopastraipa"/>
        <w:numPr>
          <w:ilvl w:val="0"/>
          <w:numId w:val="12"/>
        </w:numPr>
        <w:spacing w:after="0" w:line="240" w:lineRule="auto"/>
        <w:ind w:left="567" w:hanging="425"/>
        <w:rPr>
          <w:rFonts w:ascii="Times New Roman" w:hAnsi="Times New Roman"/>
          <w:lang w:val="lt-LT"/>
        </w:rPr>
      </w:pPr>
      <w:r w:rsidRPr="0038506B">
        <w:rPr>
          <w:rFonts w:ascii="Times New Roman" w:hAnsi="Times New Roman"/>
          <w:lang w:val="lt-LT"/>
        </w:rPr>
        <w:t xml:space="preserve">6-9 metų amžiaus vaikams, sergantiems </w:t>
      </w:r>
      <w:proofErr w:type="spellStart"/>
      <w:r w:rsidRPr="0038506B">
        <w:rPr>
          <w:rFonts w:ascii="Times New Roman" w:hAnsi="Times New Roman"/>
          <w:lang w:val="lt-LT"/>
        </w:rPr>
        <w:t>heterozigotine</w:t>
      </w:r>
      <w:proofErr w:type="spellEnd"/>
      <w:r w:rsidRPr="0038506B">
        <w:rPr>
          <w:rFonts w:ascii="Times New Roman" w:hAnsi="Times New Roman"/>
          <w:lang w:val="lt-LT"/>
        </w:rPr>
        <w:t xml:space="preserve"> šeimine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įprastinė paros dozė yra 5-10 mg, geriama viena kartą per parą.</w:t>
      </w:r>
      <w:r w:rsidR="00D55A3B" w:rsidRPr="0038506B">
        <w:rPr>
          <w:rFonts w:ascii="Times New Roman" w:hAnsi="Times New Roman"/>
          <w:lang w:val="lt-LT"/>
        </w:rPr>
        <w:t xml:space="preserve"> Šioje populiacijoje didesnių nei 10 mg dozių saugumas ir efektyvumas nebuvo ištirtas.</w:t>
      </w:r>
    </w:p>
    <w:p w14:paraId="083AC191" w14:textId="77777777" w:rsidR="00FE6FFD" w:rsidRPr="0038506B" w:rsidRDefault="00FE6FFD" w:rsidP="0038506B">
      <w:pPr>
        <w:pStyle w:val="Sraopastraipa"/>
        <w:numPr>
          <w:ilvl w:val="0"/>
          <w:numId w:val="12"/>
        </w:numPr>
        <w:spacing w:after="0" w:line="240" w:lineRule="auto"/>
        <w:ind w:left="567" w:hanging="425"/>
        <w:rPr>
          <w:rFonts w:ascii="Times New Roman" w:hAnsi="Times New Roman"/>
          <w:lang w:val="lt-LT"/>
        </w:rPr>
      </w:pPr>
      <w:r w:rsidRPr="0038506B">
        <w:rPr>
          <w:rFonts w:ascii="Times New Roman" w:hAnsi="Times New Roman"/>
          <w:lang w:val="lt-LT"/>
        </w:rPr>
        <w:t xml:space="preserve">10-17 metų amžiaus vaikams, sergantiems </w:t>
      </w:r>
      <w:proofErr w:type="spellStart"/>
      <w:r w:rsidRPr="0038506B">
        <w:rPr>
          <w:rFonts w:ascii="Times New Roman" w:hAnsi="Times New Roman"/>
          <w:lang w:val="lt-LT"/>
        </w:rPr>
        <w:t>heterozigotine</w:t>
      </w:r>
      <w:proofErr w:type="spellEnd"/>
      <w:r w:rsidRPr="0038506B">
        <w:rPr>
          <w:rFonts w:ascii="Times New Roman" w:hAnsi="Times New Roman"/>
          <w:lang w:val="lt-LT"/>
        </w:rPr>
        <w:t xml:space="preserve"> šeimine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įprastinė paros dozė yra 5</w:t>
      </w:r>
      <w:r w:rsidR="00CF4D6D" w:rsidRPr="0038506B">
        <w:rPr>
          <w:rFonts w:ascii="Times New Roman" w:hAnsi="Times New Roman"/>
          <w:lang w:val="lt-LT"/>
        </w:rPr>
        <w:t>-2</w:t>
      </w:r>
      <w:r w:rsidRPr="0038506B">
        <w:rPr>
          <w:rFonts w:ascii="Times New Roman" w:hAnsi="Times New Roman"/>
          <w:lang w:val="lt-LT"/>
        </w:rPr>
        <w:t xml:space="preserve">0 mg, geriama viena kartą per parą. </w:t>
      </w:r>
      <w:r w:rsidR="00D55A3B" w:rsidRPr="0038506B">
        <w:rPr>
          <w:rFonts w:ascii="Times New Roman" w:hAnsi="Times New Roman"/>
          <w:lang w:val="lt-LT"/>
        </w:rPr>
        <w:t>Šioje populiacijoje didesnių nei 20 mg dozių saugumas ir efektyvumas nebuvo ištirtas.</w:t>
      </w:r>
    </w:p>
    <w:p w14:paraId="51209F4E" w14:textId="77777777" w:rsidR="00CF4D6D" w:rsidRPr="0038506B" w:rsidRDefault="00CF4D6D" w:rsidP="0038506B">
      <w:pPr>
        <w:pStyle w:val="Sraopastraipa"/>
        <w:spacing w:after="0" w:line="240" w:lineRule="auto"/>
        <w:ind w:left="630"/>
        <w:rPr>
          <w:rFonts w:ascii="Times New Roman" w:hAnsi="Times New Roman"/>
          <w:lang w:val="lt-LT"/>
        </w:rPr>
      </w:pPr>
    </w:p>
    <w:p w14:paraId="6B8C660C" w14:textId="77777777" w:rsidR="00CF4D6D" w:rsidRPr="0038506B" w:rsidRDefault="00CF4D6D" w:rsidP="0038506B">
      <w:pPr>
        <w:pStyle w:val="Sraopastraipa"/>
        <w:spacing w:after="0" w:line="240" w:lineRule="auto"/>
        <w:ind w:left="0"/>
        <w:rPr>
          <w:rFonts w:ascii="Times New Roman" w:hAnsi="Times New Roman"/>
          <w:lang w:val="lt-LT"/>
        </w:rPr>
      </w:pPr>
      <w:r w:rsidRPr="0038506B">
        <w:rPr>
          <w:rFonts w:ascii="Times New Roman" w:hAnsi="Times New Roman"/>
          <w:lang w:val="lt-LT"/>
        </w:rPr>
        <w:t xml:space="preserve">Dozės </w:t>
      </w:r>
      <w:r w:rsidR="00610EC0" w:rsidRPr="0038506B">
        <w:rPr>
          <w:rFonts w:ascii="Times New Roman" w:hAnsi="Times New Roman"/>
          <w:lang w:val="lt-LT"/>
        </w:rPr>
        <w:t xml:space="preserve">koregavimas </w:t>
      </w:r>
      <w:r w:rsidRPr="0038506B">
        <w:rPr>
          <w:rFonts w:ascii="Times New Roman" w:hAnsi="Times New Roman"/>
          <w:lang w:val="lt-LT"/>
        </w:rPr>
        <w:t>turi būti atliekamas</w:t>
      </w:r>
      <w:r w:rsidR="004F0F4A" w:rsidRPr="0038506B">
        <w:rPr>
          <w:rFonts w:ascii="Times New Roman" w:hAnsi="Times New Roman"/>
          <w:lang w:val="lt-LT"/>
        </w:rPr>
        <w:t xml:space="preserve"> atsižvelgiant į individualų atsaką</w:t>
      </w:r>
      <w:r w:rsidR="0096022B" w:rsidRPr="0038506B">
        <w:rPr>
          <w:rFonts w:ascii="Times New Roman" w:hAnsi="Times New Roman"/>
          <w:lang w:val="lt-LT"/>
        </w:rPr>
        <w:t>, į</w:t>
      </w:r>
      <w:r w:rsidR="004F0F4A" w:rsidRPr="0038506B">
        <w:rPr>
          <w:rFonts w:ascii="Times New Roman" w:hAnsi="Times New Roman"/>
          <w:lang w:val="lt-LT"/>
        </w:rPr>
        <w:t xml:space="preserve"> vaistinio preparato toleravimą</w:t>
      </w:r>
      <w:r w:rsidR="0096022B" w:rsidRPr="0038506B">
        <w:rPr>
          <w:rFonts w:ascii="Times New Roman" w:hAnsi="Times New Roman"/>
          <w:lang w:val="lt-LT"/>
        </w:rPr>
        <w:t>,</w:t>
      </w:r>
      <w:r w:rsidR="004F0F4A" w:rsidRPr="0038506B">
        <w:rPr>
          <w:rFonts w:ascii="Times New Roman" w:hAnsi="Times New Roman"/>
          <w:lang w:val="lt-LT"/>
        </w:rPr>
        <w:t xml:space="preserve"> bei vadovaujantis vaikų ir paauglių gydymo rekomendacijomis (žr. 4.4 skyrių). </w:t>
      </w:r>
      <w:r w:rsidRPr="0038506B">
        <w:rPr>
          <w:rFonts w:ascii="Times New Roman" w:hAnsi="Times New Roman"/>
          <w:lang w:val="lt-LT"/>
        </w:rPr>
        <w:t>Vaikams ir paaugliams</w:t>
      </w:r>
      <w:r w:rsidR="00376BE4" w:rsidRPr="0038506B">
        <w:rPr>
          <w:rFonts w:ascii="Times New Roman" w:hAnsi="Times New Roman"/>
          <w:lang w:val="lt-LT"/>
        </w:rPr>
        <w:t>,</w:t>
      </w:r>
      <w:r w:rsidRPr="0038506B">
        <w:rPr>
          <w:rFonts w:ascii="Times New Roman" w:hAnsi="Times New Roman"/>
          <w:lang w:val="lt-LT"/>
        </w:rPr>
        <w:t xml:space="preserve"> </w:t>
      </w:r>
      <w:r w:rsidR="00376BE4" w:rsidRPr="0038506B">
        <w:rPr>
          <w:rFonts w:ascii="Times New Roman" w:hAnsi="Times New Roman"/>
          <w:lang w:val="lt-LT"/>
        </w:rPr>
        <w:t xml:space="preserve">prieš pradedant gydymą </w:t>
      </w:r>
      <w:proofErr w:type="spellStart"/>
      <w:r w:rsidR="00376BE4" w:rsidRPr="0038506B">
        <w:rPr>
          <w:rFonts w:ascii="Times New Roman" w:hAnsi="Times New Roman"/>
          <w:lang w:val="lt-LT"/>
        </w:rPr>
        <w:t>rozuvastatinu</w:t>
      </w:r>
      <w:proofErr w:type="spellEnd"/>
      <w:r w:rsidR="00376BE4" w:rsidRPr="0038506B">
        <w:rPr>
          <w:rFonts w:ascii="Times New Roman" w:hAnsi="Times New Roman"/>
          <w:lang w:val="lt-LT"/>
        </w:rPr>
        <w:t xml:space="preserve">, </w:t>
      </w:r>
      <w:r w:rsidRPr="0038506B">
        <w:rPr>
          <w:rFonts w:ascii="Times New Roman" w:hAnsi="Times New Roman"/>
          <w:lang w:val="lt-LT"/>
        </w:rPr>
        <w:t xml:space="preserve">turi būti skiriama įprastinė cholesterolio kiekį kraujyje mažinanti dieta. Ši dieta turi būti tęsiama gydymo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laikotarpiu. </w:t>
      </w:r>
    </w:p>
    <w:p w14:paraId="0433DE16" w14:textId="77777777" w:rsidR="00CF4D6D" w:rsidRPr="0038506B" w:rsidRDefault="00CF4D6D" w:rsidP="0038506B">
      <w:pPr>
        <w:pStyle w:val="Sraopastraipa"/>
        <w:spacing w:after="0" w:line="240" w:lineRule="auto"/>
        <w:ind w:left="0"/>
        <w:rPr>
          <w:rFonts w:ascii="Times New Roman" w:hAnsi="Times New Roman"/>
          <w:lang w:val="lt-LT"/>
        </w:rPr>
      </w:pPr>
    </w:p>
    <w:p w14:paraId="54DBB20E" w14:textId="77777777" w:rsidR="008A43D5" w:rsidRPr="007726CB" w:rsidRDefault="008337D9" w:rsidP="0038506B">
      <w:pPr>
        <w:pStyle w:val="Sraopastraipa"/>
        <w:tabs>
          <w:tab w:val="left" w:pos="567"/>
        </w:tabs>
        <w:spacing w:after="0" w:line="240" w:lineRule="auto"/>
        <w:ind w:left="0"/>
        <w:rPr>
          <w:rFonts w:ascii="Times New Roman" w:hAnsi="Times New Roman"/>
          <w:u w:val="single"/>
          <w:lang w:val="lt-LT"/>
        </w:rPr>
      </w:pPr>
      <w:proofErr w:type="spellStart"/>
      <w:r w:rsidRPr="008337D9">
        <w:rPr>
          <w:rFonts w:ascii="Times New Roman" w:hAnsi="Times New Roman"/>
          <w:u w:val="single"/>
          <w:lang w:val="lt-LT"/>
        </w:rPr>
        <w:t>Homozigotinė</w:t>
      </w:r>
      <w:proofErr w:type="spellEnd"/>
      <w:r w:rsidRPr="008337D9">
        <w:rPr>
          <w:rFonts w:ascii="Times New Roman" w:hAnsi="Times New Roman"/>
          <w:u w:val="single"/>
          <w:lang w:val="lt-LT"/>
        </w:rPr>
        <w:t xml:space="preserve"> šeiminė </w:t>
      </w:r>
      <w:proofErr w:type="spellStart"/>
      <w:r w:rsidRPr="008337D9">
        <w:rPr>
          <w:rFonts w:ascii="Times New Roman" w:hAnsi="Times New Roman"/>
          <w:u w:val="single"/>
          <w:lang w:val="lt-LT"/>
        </w:rPr>
        <w:t>hipercholesterolemija</w:t>
      </w:r>
      <w:proofErr w:type="spellEnd"/>
    </w:p>
    <w:p w14:paraId="0B4AA88B" w14:textId="77777777" w:rsidR="00376BE4" w:rsidRPr="0038506B" w:rsidRDefault="008337D9" w:rsidP="0038506B">
      <w:pPr>
        <w:pStyle w:val="Sraopastraipa"/>
        <w:tabs>
          <w:tab w:val="left" w:pos="567"/>
        </w:tabs>
        <w:spacing w:after="0" w:line="240" w:lineRule="auto"/>
        <w:ind w:left="0"/>
        <w:rPr>
          <w:rFonts w:ascii="Times New Roman" w:hAnsi="Times New Roman"/>
          <w:lang w:val="lt-LT"/>
        </w:rPr>
      </w:pPr>
      <w:r w:rsidRPr="008337D9">
        <w:rPr>
          <w:rFonts w:ascii="Times New Roman" w:hAnsi="Times New Roman"/>
          <w:lang w:val="lt-LT"/>
        </w:rPr>
        <w:t xml:space="preserve">Vaikams nuo 6 iki 17 metų, sergantiems </w:t>
      </w:r>
      <w:proofErr w:type="spellStart"/>
      <w:r w:rsidRPr="008337D9">
        <w:rPr>
          <w:rFonts w:ascii="Times New Roman" w:hAnsi="Times New Roman"/>
          <w:lang w:val="lt-LT"/>
        </w:rPr>
        <w:t>homozigotine</w:t>
      </w:r>
      <w:proofErr w:type="spellEnd"/>
      <w:r w:rsidRPr="008337D9">
        <w:rPr>
          <w:rFonts w:ascii="Times New Roman" w:hAnsi="Times New Roman"/>
          <w:lang w:val="lt-LT"/>
        </w:rPr>
        <w:t xml:space="preserve"> šeimine </w:t>
      </w:r>
      <w:proofErr w:type="spellStart"/>
      <w:r w:rsidRPr="008337D9">
        <w:rPr>
          <w:rFonts w:ascii="Times New Roman" w:hAnsi="Times New Roman"/>
          <w:lang w:val="lt-LT"/>
        </w:rPr>
        <w:t>hipercholesterolemija</w:t>
      </w:r>
      <w:proofErr w:type="spellEnd"/>
      <w:r w:rsidRPr="008337D9">
        <w:rPr>
          <w:rFonts w:ascii="Times New Roman" w:hAnsi="Times New Roman"/>
          <w:lang w:val="lt-LT"/>
        </w:rPr>
        <w:t>, rekomenduo</w:t>
      </w:r>
      <w:r>
        <w:rPr>
          <w:rFonts w:ascii="Times New Roman" w:hAnsi="Times New Roman"/>
          <w:lang w:val="lt-LT"/>
        </w:rPr>
        <w:t>jama didžiausia dozė yra 20 mg</w:t>
      </w:r>
      <w:r w:rsidRPr="008337D9">
        <w:rPr>
          <w:rFonts w:ascii="Times New Roman" w:hAnsi="Times New Roman"/>
          <w:lang w:val="lt-LT"/>
        </w:rPr>
        <w:t xml:space="preserve"> kartą per parą.</w:t>
      </w:r>
    </w:p>
    <w:p w14:paraId="4A308DB9" w14:textId="77777777" w:rsidR="004F0F4A" w:rsidRDefault="004F0F4A" w:rsidP="004F0F4A">
      <w:pPr>
        <w:tabs>
          <w:tab w:val="left" w:pos="567"/>
        </w:tabs>
        <w:spacing w:after="0" w:line="240" w:lineRule="auto"/>
        <w:rPr>
          <w:rFonts w:ascii="Times New Roman" w:hAnsi="Times New Roman"/>
          <w:u w:val="single"/>
          <w:lang w:val="lt-LT"/>
        </w:rPr>
      </w:pPr>
    </w:p>
    <w:p w14:paraId="43B9D902" w14:textId="77777777" w:rsidR="008A43D5" w:rsidRPr="008337D9" w:rsidRDefault="008337D9" w:rsidP="008A43D5">
      <w:pPr>
        <w:tabs>
          <w:tab w:val="left" w:pos="567"/>
        </w:tabs>
        <w:spacing w:after="0" w:line="240" w:lineRule="auto"/>
        <w:rPr>
          <w:rFonts w:ascii="Times New Roman" w:hAnsi="Times New Roman"/>
          <w:lang w:val="lt-LT"/>
        </w:rPr>
      </w:pPr>
      <w:r w:rsidRPr="008337D9">
        <w:rPr>
          <w:rFonts w:ascii="Times New Roman" w:hAnsi="Times New Roman"/>
          <w:lang w:val="lt-LT"/>
        </w:rPr>
        <w:t xml:space="preserve">Rekomenduojama pradinė dozė yra 5-10 mg kartą per parą, priklausomai nuo amžiaus, kūno svorio ir ankstesnio </w:t>
      </w:r>
      <w:proofErr w:type="spellStart"/>
      <w:r w:rsidRPr="008337D9">
        <w:rPr>
          <w:rFonts w:ascii="Times New Roman" w:hAnsi="Times New Roman"/>
          <w:lang w:val="lt-LT"/>
        </w:rPr>
        <w:t>statinų</w:t>
      </w:r>
      <w:proofErr w:type="spellEnd"/>
      <w:r w:rsidRPr="008337D9">
        <w:rPr>
          <w:rFonts w:ascii="Times New Roman" w:hAnsi="Times New Roman"/>
          <w:lang w:val="lt-LT"/>
        </w:rPr>
        <w:t xml:space="preserve"> vartojimo. Dozavimo vaikams metodikos rekomenduoja didinti dozę iki didžiausios (20 mg 1 kartą per parą) atsižvelgiant į individualią organizmo reakciją ir vaistinio preparato toleravimą (žr. 4.4 skyrių). Vaikams ir paaugliams reikia pradėti taikyti įprastą dietą cholesterolio koncentracijai mažinti prieš pradedant gydyti </w:t>
      </w:r>
      <w:proofErr w:type="spellStart"/>
      <w:r w:rsidRPr="008337D9">
        <w:rPr>
          <w:rFonts w:ascii="Times New Roman" w:hAnsi="Times New Roman"/>
          <w:lang w:val="lt-LT"/>
        </w:rPr>
        <w:t>rozuvastatinu</w:t>
      </w:r>
      <w:proofErr w:type="spellEnd"/>
      <w:r w:rsidRPr="008337D9">
        <w:rPr>
          <w:rFonts w:ascii="Times New Roman" w:hAnsi="Times New Roman"/>
          <w:lang w:val="lt-LT"/>
        </w:rPr>
        <w:t xml:space="preserve"> ir toliau ją taikyti gydymo metu.</w:t>
      </w:r>
    </w:p>
    <w:p w14:paraId="4BC703A8" w14:textId="77777777" w:rsidR="008337D9" w:rsidRPr="008337D9" w:rsidRDefault="008337D9" w:rsidP="008A43D5">
      <w:pPr>
        <w:tabs>
          <w:tab w:val="left" w:pos="567"/>
        </w:tabs>
        <w:spacing w:after="0" w:line="240" w:lineRule="auto"/>
        <w:rPr>
          <w:rFonts w:ascii="Times New Roman" w:hAnsi="Times New Roman"/>
          <w:lang w:val="lt-LT"/>
        </w:rPr>
      </w:pPr>
    </w:p>
    <w:p w14:paraId="2CE42D62" w14:textId="77777777" w:rsidR="008337D9" w:rsidRPr="008337D9" w:rsidRDefault="008337D9" w:rsidP="008A43D5">
      <w:pPr>
        <w:tabs>
          <w:tab w:val="left" w:pos="567"/>
        </w:tabs>
        <w:spacing w:after="0" w:line="240" w:lineRule="auto"/>
        <w:rPr>
          <w:rFonts w:ascii="Times New Roman" w:hAnsi="Times New Roman"/>
          <w:lang w:val="lt-LT"/>
        </w:rPr>
      </w:pPr>
      <w:r w:rsidRPr="008337D9">
        <w:rPr>
          <w:rFonts w:ascii="Times New Roman" w:hAnsi="Times New Roman"/>
          <w:lang w:val="lt-LT"/>
        </w:rPr>
        <w:t>Didesnių kaip 20 mg dozių vartojimo šiai populiacijai duomenų yra nedaug.</w:t>
      </w:r>
    </w:p>
    <w:p w14:paraId="48ADCAEA" w14:textId="77777777" w:rsidR="008337D9" w:rsidRPr="0038506B" w:rsidRDefault="008337D9" w:rsidP="008A43D5">
      <w:pPr>
        <w:tabs>
          <w:tab w:val="left" w:pos="567"/>
        </w:tabs>
        <w:spacing w:after="0" w:line="240" w:lineRule="auto"/>
        <w:rPr>
          <w:rFonts w:ascii="Times New Roman" w:hAnsi="Times New Roman"/>
          <w:u w:val="single"/>
          <w:lang w:val="lt-LT"/>
        </w:rPr>
      </w:pPr>
    </w:p>
    <w:p w14:paraId="4E4E4355" w14:textId="77777777" w:rsidR="004F0F4A" w:rsidRPr="00EA4DD1" w:rsidRDefault="00CF4D6D"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Jaunesni negu 6</w:t>
      </w:r>
      <w:r w:rsidR="004F0F4A" w:rsidRPr="0038506B">
        <w:rPr>
          <w:rFonts w:ascii="Times New Roman" w:hAnsi="Times New Roman"/>
          <w:u w:val="single"/>
          <w:lang w:val="lt-LT"/>
        </w:rPr>
        <w:t xml:space="preserve"> metų v</w:t>
      </w:r>
      <w:r w:rsidR="004F0F4A" w:rsidRPr="00B6699A">
        <w:rPr>
          <w:rFonts w:ascii="Times New Roman" w:hAnsi="Times New Roman"/>
          <w:u w:val="single"/>
          <w:lang w:val="lt-LT"/>
        </w:rPr>
        <w:t>aikai</w:t>
      </w:r>
    </w:p>
    <w:p w14:paraId="2B79E2EE" w14:textId="77777777" w:rsidR="004F0F4A" w:rsidRPr="00EA4DD1" w:rsidRDefault="002A311E" w:rsidP="004F0F4A">
      <w:pPr>
        <w:tabs>
          <w:tab w:val="left" w:pos="567"/>
        </w:tabs>
        <w:spacing w:after="0" w:line="240" w:lineRule="auto"/>
        <w:rPr>
          <w:rFonts w:ascii="Times New Roman" w:hAnsi="Times New Roman"/>
          <w:lang w:val="lt-LT"/>
        </w:rPr>
      </w:pPr>
      <w:r w:rsidRPr="0038506B">
        <w:rPr>
          <w:rFonts w:ascii="Times New Roman" w:hAnsi="Times New Roman"/>
          <w:lang w:val="lt-LT"/>
        </w:rPr>
        <w:t>Saugumas ir veiksmingumas jaunesniems negu 6 metų vaikams nebuvo tiriamas, t</w:t>
      </w:r>
      <w:r w:rsidR="00CF4D6D" w:rsidRPr="0038506B">
        <w:rPr>
          <w:rFonts w:ascii="Times New Roman" w:hAnsi="Times New Roman"/>
          <w:lang w:val="lt-LT"/>
        </w:rPr>
        <w:t>odėl</w:t>
      </w:r>
      <w:r w:rsidR="004F0F4A" w:rsidRPr="00B6699A">
        <w:rPr>
          <w:rFonts w:ascii="Times New Roman" w:hAnsi="Times New Roman"/>
          <w:lang w:val="lt-LT"/>
        </w:rPr>
        <w:t xml:space="preserve"> jaunesni</w:t>
      </w:r>
      <w:r w:rsidR="0096022B" w:rsidRPr="00B6699A">
        <w:rPr>
          <w:rFonts w:ascii="Times New Roman" w:hAnsi="Times New Roman"/>
          <w:lang w:val="lt-LT"/>
        </w:rPr>
        <w:t>ų</w:t>
      </w:r>
      <w:r w:rsidR="004F0F4A" w:rsidRPr="0038506B">
        <w:rPr>
          <w:rFonts w:ascii="Times New Roman" w:hAnsi="Times New Roman"/>
          <w:lang w:val="lt-LT"/>
        </w:rPr>
        <w:t xml:space="preserve"> negu </w:t>
      </w:r>
      <w:r w:rsidR="00CF4D6D" w:rsidRPr="00B6699A">
        <w:rPr>
          <w:rFonts w:ascii="Times New Roman" w:hAnsi="Times New Roman"/>
          <w:lang w:val="lt-LT"/>
        </w:rPr>
        <w:t>6</w:t>
      </w:r>
      <w:r w:rsidR="004F0F4A" w:rsidRPr="0038506B">
        <w:rPr>
          <w:rFonts w:ascii="Times New Roman" w:hAnsi="Times New Roman"/>
          <w:lang w:val="lt-LT"/>
        </w:rPr>
        <w:t xml:space="preserve"> metų vaik</w:t>
      </w:r>
      <w:r w:rsidR="0096022B" w:rsidRPr="00B6699A">
        <w:rPr>
          <w:rFonts w:ascii="Times New Roman" w:hAnsi="Times New Roman"/>
          <w:lang w:val="lt-LT"/>
        </w:rPr>
        <w:t>ų</w:t>
      </w:r>
      <w:r w:rsidR="004F0F4A" w:rsidRPr="0038506B">
        <w:rPr>
          <w:rFonts w:ascii="Times New Roman" w:hAnsi="Times New Roman"/>
          <w:lang w:val="lt-LT"/>
        </w:rPr>
        <w:t xml:space="preserve"> gydyti </w:t>
      </w:r>
      <w:proofErr w:type="spellStart"/>
      <w:r w:rsidR="00CF4D6D" w:rsidRPr="00B6699A">
        <w:rPr>
          <w:rFonts w:ascii="Times New Roman" w:hAnsi="Times New Roman"/>
          <w:lang w:val="lt-LT"/>
        </w:rPr>
        <w:t>rozuvastatinu</w:t>
      </w:r>
      <w:proofErr w:type="spellEnd"/>
      <w:r w:rsidR="00CF4D6D" w:rsidRPr="00B6699A">
        <w:rPr>
          <w:rFonts w:ascii="Times New Roman" w:hAnsi="Times New Roman"/>
          <w:lang w:val="lt-LT"/>
        </w:rPr>
        <w:t xml:space="preserve"> </w:t>
      </w:r>
      <w:r w:rsidR="004F0F4A" w:rsidRPr="00B6699A">
        <w:rPr>
          <w:rFonts w:ascii="Times New Roman" w:hAnsi="Times New Roman"/>
          <w:lang w:val="lt-LT"/>
        </w:rPr>
        <w:t xml:space="preserve">nerekomenduojama. </w:t>
      </w:r>
    </w:p>
    <w:p w14:paraId="7E039023" w14:textId="77777777" w:rsidR="004F0F4A" w:rsidRPr="0038506B" w:rsidRDefault="004F0F4A" w:rsidP="004F0F4A">
      <w:pPr>
        <w:tabs>
          <w:tab w:val="left" w:pos="567"/>
        </w:tabs>
        <w:spacing w:after="0" w:line="240" w:lineRule="auto"/>
        <w:rPr>
          <w:rFonts w:ascii="Times New Roman" w:hAnsi="Times New Roman"/>
          <w:u w:val="single"/>
          <w:lang w:val="lt-LT"/>
        </w:rPr>
      </w:pPr>
    </w:p>
    <w:p w14:paraId="69BD7A16"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Senyviems pacientams</w:t>
      </w:r>
    </w:p>
    <w:p w14:paraId="2501831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Vyresniems kaip 70 metų pacientams rekomenduojama pradinė dozė yra 5 mg (žr. 4.4 skyrių). </w:t>
      </w:r>
      <w:r w:rsidR="0096022B" w:rsidRPr="0038506B">
        <w:rPr>
          <w:rFonts w:ascii="Times New Roman" w:hAnsi="Times New Roman"/>
          <w:lang w:val="lt-LT"/>
        </w:rPr>
        <w:t>K</w:t>
      </w:r>
      <w:r w:rsidRPr="0038506B">
        <w:rPr>
          <w:rFonts w:ascii="Times New Roman" w:hAnsi="Times New Roman"/>
          <w:lang w:val="lt-LT"/>
        </w:rPr>
        <w:t xml:space="preserve">itaip </w:t>
      </w:r>
      <w:r w:rsidR="002A311E" w:rsidRPr="00B6699A">
        <w:rPr>
          <w:rFonts w:ascii="Times New Roman" w:hAnsi="Times New Roman"/>
          <w:lang w:val="lt-LT"/>
        </w:rPr>
        <w:t>koreguoti dozės</w:t>
      </w:r>
      <w:r w:rsidRPr="00B6699A">
        <w:rPr>
          <w:rFonts w:ascii="Times New Roman" w:hAnsi="Times New Roman"/>
          <w:lang w:val="lt-LT"/>
        </w:rPr>
        <w:t xml:space="preserve"> </w:t>
      </w:r>
      <w:r w:rsidR="0096022B" w:rsidRPr="0038506B">
        <w:rPr>
          <w:rFonts w:ascii="Times New Roman" w:hAnsi="Times New Roman"/>
          <w:lang w:val="lt-LT"/>
        </w:rPr>
        <w:t xml:space="preserve">dėl amžiaus </w:t>
      </w:r>
      <w:r w:rsidRPr="00B6699A">
        <w:rPr>
          <w:rFonts w:ascii="Times New Roman" w:hAnsi="Times New Roman"/>
          <w:lang w:val="lt-LT"/>
        </w:rPr>
        <w:t>nereikia.</w:t>
      </w:r>
    </w:p>
    <w:p w14:paraId="460E24A7" w14:textId="77777777" w:rsidR="004F0F4A" w:rsidRPr="0038506B" w:rsidRDefault="004F0F4A" w:rsidP="004F0F4A">
      <w:pPr>
        <w:tabs>
          <w:tab w:val="left" w:pos="567"/>
        </w:tabs>
        <w:spacing w:after="0" w:line="240" w:lineRule="auto"/>
        <w:rPr>
          <w:rFonts w:ascii="Times New Roman" w:hAnsi="Times New Roman"/>
          <w:lang w:val="lt-LT"/>
        </w:rPr>
      </w:pPr>
    </w:p>
    <w:p w14:paraId="27A0EFB7"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Pacientams,</w:t>
      </w:r>
      <w:r w:rsidR="002A311E" w:rsidRPr="0038506B">
        <w:rPr>
          <w:rFonts w:ascii="Times New Roman" w:hAnsi="Times New Roman"/>
          <w:u w:val="single"/>
          <w:lang w:val="lt-LT"/>
        </w:rPr>
        <w:t xml:space="preserve"> </w:t>
      </w:r>
      <w:r w:rsidRPr="0038506B">
        <w:rPr>
          <w:rFonts w:ascii="Times New Roman" w:hAnsi="Times New Roman"/>
          <w:u w:val="single"/>
          <w:lang w:val="lt-LT"/>
        </w:rPr>
        <w:t>kurių inkstų funkcija sutrikusi</w:t>
      </w:r>
    </w:p>
    <w:p w14:paraId="6418F92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Pacientams, kuriems yra lengvas ar vidutinio sunkumo inkstų funkcijos sutrik</w:t>
      </w:r>
      <w:r w:rsidR="00E72F69" w:rsidRPr="0038506B">
        <w:rPr>
          <w:rFonts w:ascii="Times New Roman" w:hAnsi="Times New Roman"/>
          <w:lang w:val="lt-LT"/>
        </w:rPr>
        <w:t>imas, dozę keisti nėra būtina. Rekomenduojama pradinė dozė p</w:t>
      </w:r>
      <w:r w:rsidRPr="00B6699A">
        <w:rPr>
          <w:rFonts w:ascii="Times New Roman" w:hAnsi="Times New Roman"/>
          <w:lang w:val="lt-LT"/>
        </w:rPr>
        <w:t>acientams, kuriems yra vidutinio sunkumo inkstų funkcijos sutrikimas (kreatinino klirensas &lt; 60 ml/min.)</w:t>
      </w:r>
      <w:r w:rsidR="0096022B" w:rsidRPr="00B6699A">
        <w:rPr>
          <w:rFonts w:ascii="Times New Roman" w:hAnsi="Times New Roman"/>
          <w:lang w:val="lt-LT"/>
        </w:rPr>
        <w:t>,</w:t>
      </w:r>
      <w:r w:rsidR="00E72F69" w:rsidRPr="0038506B">
        <w:rPr>
          <w:rFonts w:ascii="Times New Roman" w:hAnsi="Times New Roman"/>
          <w:lang w:val="lt-LT"/>
        </w:rPr>
        <w:t xml:space="preserve"> yra 5mg</w:t>
      </w:r>
      <w:r w:rsidR="00A2432F" w:rsidRPr="00B6699A">
        <w:rPr>
          <w:rFonts w:ascii="Times New Roman" w:hAnsi="Times New Roman"/>
          <w:lang w:val="lt-LT"/>
        </w:rPr>
        <w:t xml:space="preserve">. </w:t>
      </w:r>
      <w:r w:rsidR="00A2432F" w:rsidRPr="007726CB">
        <w:rPr>
          <w:rFonts w:ascii="Times New Roman" w:hAnsi="Times New Roman"/>
          <w:lang w:val="lt-LT"/>
        </w:rPr>
        <w:t>40 mg dozė</w:t>
      </w:r>
      <w:r w:rsidR="0096022B" w:rsidRPr="007726CB">
        <w:rPr>
          <w:rFonts w:ascii="Times New Roman" w:hAnsi="Times New Roman"/>
          <w:lang w:val="lt-LT"/>
        </w:rPr>
        <w:t xml:space="preserve">s negalima skirti </w:t>
      </w:r>
      <w:r w:rsidR="00EB469E" w:rsidRPr="007726CB">
        <w:rPr>
          <w:rFonts w:ascii="Times New Roman" w:hAnsi="Times New Roman"/>
          <w:lang w:val="lt-LT"/>
        </w:rPr>
        <w:t xml:space="preserve">pacientams, kuriems yra vidutinio sunkumo inkstų nepakankamumas. </w:t>
      </w:r>
      <w:r w:rsidRPr="007726CB">
        <w:rPr>
          <w:rFonts w:ascii="Times New Roman" w:hAnsi="Times New Roman"/>
          <w:lang w:val="lt-LT"/>
        </w:rPr>
        <w:t xml:space="preserve">Pacientus, kuriems yra sunkus inkstų funkcijos sutrikimas, </w:t>
      </w:r>
      <w:r w:rsidR="0096022B" w:rsidRPr="007726CB">
        <w:rPr>
          <w:rFonts w:ascii="Times New Roman" w:hAnsi="Times New Roman"/>
          <w:lang w:val="lt-LT"/>
        </w:rPr>
        <w:t xml:space="preserve">draudžiama gydyti </w:t>
      </w:r>
      <w:r w:rsidRPr="007726CB">
        <w:rPr>
          <w:rFonts w:ascii="Times New Roman" w:hAnsi="Times New Roman"/>
          <w:lang w:val="lt-LT"/>
        </w:rPr>
        <w:t xml:space="preserve">bet kokia </w:t>
      </w:r>
      <w:proofErr w:type="spellStart"/>
      <w:r w:rsidR="00B2485F" w:rsidRPr="007726CB">
        <w:rPr>
          <w:rFonts w:ascii="Times New Roman" w:hAnsi="Times New Roman"/>
          <w:lang w:val="lt-LT"/>
        </w:rPr>
        <w:t>roz</w:t>
      </w:r>
      <w:r w:rsidR="00EB469E" w:rsidRPr="007726CB">
        <w:rPr>
          <w:rFonts w:ascii="Times New Roman" w:hAnsi="Times New Roman"/>
          <w:lang w:val="lt-LT"/>
        </w:rPr>
        <w:t>uvastatino</w:t>
      </w:r>
      <w:proofErr w:type="spellEnd"/>
      <w:r w:rsidR="00EB469E" w:rsidRPr="007726CB">
        <w:rPr>
          <w:rFonts w:ascii="Times New Roman" w:hAnsi="Times New Roman"/>
          <w:lang w:val="lt-LT"/>
        </w:rPr>
        <w:t xml:space="preserve"> </w:t>
      </w:r>
      <w:r w:rsidRPr="007726CB">
        <w:rPr>
          <w:rFonts w:ascii="Times New Roman" w:hAnsi="Times New Roman"/>
          <w:lang w:val="lt-LT"/>
        </w:rPr>
        <w:t>doze (žr. 4.3 ir 5.2 skyrius).</w:t>
      </w:r>
    </w:p>
    <w:p w14:paraId="2D1C07F1" w14:textId="77777777" w:rsidR="004F0F4A" w:rsidRPr="0038506B" w:rsidRDefault="004F0F4A" w:rsidP="004F0F4A">
      <w:pPr>
        <w:tabs>
          <w:tab w:val="left" w:pos="567"/>
        </w:tabs>
        <w:spacing w:after="0" w:line="240" w:lineRule="auto"/>
        <w:rPr>
          <w:rFonts w:ascii="Times New Roman" w:hAnsi="Times New Roman"/>
          <w:lang w:val="lt-LT"/>
        </w:rPr>
      </w:pPr>
    </w:p>
    <w:p w14:paraId="2769852A" w14:textId="77777777" w:rsidR="00EB469E"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 xml:space="preserve">Pacientams, </w:t>
      </w:r>
      <w:r w:rsidR="0096022B" w:rsidRPr="0038506B">
        <w:rPr>
          <w:rFonts w:ascii="Times New Roman" w:hAnsi="Times New Roman"/>
          <w:u w:val="single"/>
          <w:lang w:val="lt-LT"/>
        </w:rPr>
        <w:t xml:space="preserve">kurių kepenų funkcija </w:t>
      </w:r>
      <w:r w:rsidR="0096022B" w:rsidRPr="00B6699A">
        <w:rPr>
          <w:rFonts w:ascii="Times New Roman" w:hAnsi="Times New Roman"/>
          <w:u w:val="single"/>
          <w:lang w:val="lt-LT"/>
        </w:rPr>
        <w:t>sutrikusi</w:t>
      </w:r>
    </w:p>
    <w:p w14:paraId="1626633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Asmenų, kurių </w:t>
      </w:r>
      <w:proofErr w:type="spellStart"/>
      <w:r w:rsidRPr="0038506B">
        <w:rPr>
          <w:rFonts w:ascii="Times New Roman" w:hAnsi="Times New Roman"/>
          <w:i/>
          <w:lang w:val="lt-LT"/>
        </w:rPr>
        <w:t>Child-Pugh</w:t>
      </w:r>
      <w:proofErr w:type="spellEnd"/>
      <w:r w:rsidRPr="00B6699A">
        <w:rPr>
          <w:rFonts w:ascii="Times New Roman" w:hAnsi="Times New Roman"/>
          <w:lang w:val="lt-LT"/>
        </w:rPr>
        <w:t xml:space="preserve"> rodmuo buvo 7 arba mažesnis, organizme sisteminė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ekspozicija nepadidėjo, tačiau asmenų, kurių </w:t>
      </w:r>
      <w:proofErr w:type="spellStart"/>
      <w:r w:rsidRPr="00B6699A">
        <w:rPr>
          <w:rFonts w:ascii="Times New Roman" w:hAnsi="Times New Roman"/>
          <w:i/>
          <w:lang w:val="lt-LT"/>
        </w:rPr>
        <w:t>Child-Pugh</w:t>
      </w:r>
      <w:proofErr w:type="spellEnd"/>
      <w:r w:rsidRPr="00B6699A">
        <w:rPr>
          <w:rFonts w:ascii="Times New Roman" w:hAnsi="Times New Roman"/>
          <w:lang w:val="lt-LT"/>
        </w:rPr>
        <w:t xml:space="preserve"> rodmuo buvo 8 ar 9, organizme ji padidėjo (žr. 5.2 skyrių). Tokiems pacientams reikia ištirti ink</w:t>
      </w:r>
      <w:r w:rsidR="00803AA7" w:rsidRPr="00B6699A">
        <w:rPr>
          <w:rFonts w:ascii="Times New Roman" w:hAnsi="Times New Roman"/>
          <w:lang w:val="lt-LT"/>
        </w:rPr>
        <w:t>stų funkciją (žr. 4.4 skyrių). Nėra a</w:t>
      </w:r>
      <w:r w:rsidRPr="00B6699A">
        <w:rPr>
          <w:rFonts w:ascii="Times New Roman" w:hAnsi="Times New Roman"/>
          <w:lang w:val="lt-LT"/>
        </w:rPr>
        <w:t xml:space="preserve">smenų, kurių </w:t>
      </w:r>
      <w:proofErr w:type="spellStart"/>
      <w:r w:rsidRPr="00B6699A">
        <w:rPr>
          <w:rFonts w:ascii="Times New Roman" w:hAnsi="Times New Roman"/>
          <w:i/>
          <w:lang w:val="lt-LT"/>
        </w:rPr>
        <w:t>Child-</w:t>
      </w:r>
      <w:r w:rsidR="00803AA7" w:rsidRPr="00B6699A">
        <w:rPr>
          <w:rFonts w:ascii="Times New Roman" w:hAnsi="Times New Roman"/>
          <w:i/>
          <w:lang w:val="lt-LT"/>
        </w:rPr>
        <w:t>Pugh</w:t>
      </w:r>
      <w:proofErr w:type="spellEnd"/>
      <w:r w:rsidR="00803AA7" w:rsidRPr="00B6699A">
        <w:rPr>
          <w:rFonts w:ascii="Times New Roman" w:hAnsi="Times New Roman"/>
          <w:lang w:val="lt-LT"/>
        </w:rPr>
        <w:t xml:space="preserve"> rodmuo yra didesnis negu 9 gydymo patirties</w:t>
      </w:r>
      <w:r w:rsidRPr="00B6699A">
        <w:rPr>
          <w:rFonts w:ascii="Times New Roman" w:hAnsi="Times New Roman"/>
          <w:lang w:val="lt-LT"/>
        </w:rPr>
        <w:t xml:space="preserve">. </w:t>
      </w:r>
      <w:r w:rsidRPr="007726CB">
        <w:rPr>
          <w:rFonts w:ascii="Times New Roman" w:hAnsi="Times New Roman"/>
          <w:lang w:val="lt-LT"/>
        </w:rPr>
        <w:t xml:space="preserve">Pacientus, sergančius aktyviomis kepenų ligomis, </w:t>
      </w:r>
      <w:proofErr w:type="spellStart"/>
      <w:r w:rsidR="005B260E" w:rsidRPr="007726CB">
        <w:rPr>
          <w:rFonts w:ascii="Times New Roman" w:hAnsi="Times New Roman"/>
          <w:lang w:val="lt-LT"/>
        </w:rPr>
        <w:t>roz</w:t>
      </w:r>
      <w:r w:rsidR="00803AA7" w:rsidRPr="007726CB">
        <w:rPr>
          <w:rFonts w:ascii="Times New Roman" w:hAnsi="Times New Roman"/>
          <w:lang w:val="lt-LT"/>
        </w:rPr>
        <w:t>uvastatinu</w:t>
      </w:r>
      <w:proofErr w:type="spellEnd"/>
      <w:r w:rsidR="00803AA7" w:rsidRPr="007726CB">
        <w:rPr>
          <w:rFonts w:ascii="Times New Roman" w:hAnsi="Times New Roman"/>
          <w:lang w:val="lt-LT"/>
        </w:rPr>
        <w:t xml:space="preserve"> </w:t>
      </w:r>
      <w:r w:rsidRPr="007726CB">
        <w:rPr>
          <w:rFonts w:ascii="Times New Roman" w:hAnsi="Times New Roman"/>
          <w:lang w:val="lt-LT"/>
        </w:rPr>
        <w:t>gydyti draudžiama (žr. 4.3 skyrių).</w:t>
      </w:r>
    </w:p>
    <w:p w14:paraId="59B90F58" w14:textId="77777777" w:rsidR="004F0F4A" w:rsidRPr="0038506B" w:rsidRDefault="004F0F4A" w:rsidP="004F0F4A">
      <w:pPr>
        <w:tabs>
          <w:tab w:val="left" w:pos="567"/>
        </w:tabs>
        <w:spacing w:after="0" w:line="240" w:lineRule="auto"/>
        <w:rPr>
          <w:rFonts w:ascii="Times New Roman" w:hAnsi="Times New Roman"/>
          <w:lang w:val="lt-LT"/>
        </w:rPr>
      </w:pPr>
    </w:p>
    <w:p w14:paraId="2B8E7F0F"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Rasė</w:t>
      </w:r>
    </w:p>
    <w:p w14:paraId="14AD1EF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Azijiečių organizme buvo nustatyta didesnė sisteminė ekspozicija (žr.</w:t>
      </w:r>
      <w:r w:rsidR="00803AA7" w:rsidRPr="00B6699A">
        <w:rPr>
          <w:rFonts w:ascii="Times New Roman" w:hAnsi="Times New Roman"/>
          <w:lang w:val="lt-LT"/>
        </w:rPr>
        <w:t xml:space="preserve"> </w:t>
      </w:r>
      <w:r w:rsidR="00F00B45" w:rsidRPr="0038506B">
        <w:rPr>
          <w:rFonts w:ascii="Times New Roman" w:hAnsi="Times New Roman"/>
          <w:lang w:val="lt-LT"/>
        </w:rPr>
        <w:t xml:space="preserve">4.3, 4.4 ir </w:t>
      </w:r>
      <w:r w:rsidR="00F00B45" w:rsidRPr="00B6699A">
        <w:rPr>
          <w:rFonts w:ascii="Times New Roman" w:hAnsi="Times New Roman"/>
          <w:lang w:val="lt-LT"/>
        </w:rPr>
        <w:t>5.2 skyrius</w:t>
      </w:r>
      <w:r w:rsidRPr="00B6699A">
        <w:rPr>
          <w:rFonts w:ascii="Times New Roman" w:hAnsi="Times New Roman"/>
          <w:lang w:val="lt-LT"/>
        </w:rPr>
        <w:t xml:space="preserve">). Azijiečių kilmės asmenims rekomenduojama pradinė dozė yra 5 mg. 40 mg doze tokius pacientus gydyti draudžiama. </w:t>
      </w:r>
    </w:p>
    <w:p w14:paraId="508AC71F" w14:textId="77777777" w:rsidR="004F0F4A" w:rsidRPr="0038506B" w:rsidRDefault="004F0F4A" w:rsidP="004F0F4A">
      <w:pPr>
        <w:tabs>
          <w:tab w:val="left" w:pos="567"/>
        </w:tabs>
        <w:spacing w:after="0" w:line="240" w:lineRule="auto"/>
        <w:rPr>
          <w:rFonts w:ascii="Times New Roman" w:hAnsi="Times New Roman"/>
          <w:lang w:val="lt-LT"/>
        </w:rPr>
      </w:pPr>
    </w:p>
    <w:p w14:paraId="7705C9B9"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Genetinis polimorfizmas</w:t>
      </w:r>
    </w:p>
    <w:p w14:paraId="3418B9C4" w14:textId="24C5707E" w:rsidR="004F0F4A" w:rsidRPr="00EA4DD1" w:rsidRDefault="00816EC6" w:rsidP="004F0F4A">
      <w:pPr>
        <w:tabs>
          <w:tab w:val="left" w:pos="567"/>
        </w:tabs>
        <w:spacing w:after="0" w:line="240" w:lineRule="auto"/>
        <w:rPr>
          <w:rFonts w:ascii="Times New Roman" w:hAnsi="Times New Roman"/>
          <w:lang w:val="lt-LT"/>
        </w:rPr>
      </w:pPr>
      <w:r w:rsidRPr="007C242F">
        <w:rPr>
          <w:rFonts w:ascii="Times New Roman" w:eastAsia="Times New Roman" w:hAnsi="Times New Roman"/>
          <w:lang w:val="lt-LT" w:eastAsia="lt-LT"/>
        </w:rPr>
        <w:t xml:space="preserve">Nustatyta, kad genotipai SLCO1B1 (OATP1B1) c.521CC ir ABCG2 (BCRP) c.421AA yra susiję su </w:t>
      </w:r>
      <w:proofErr w:type="spellStart"/>
      <w:r w:rsidRPr="007C242F">
        <w:rPr>
          <w:rFonts w:ascii="Times New Roman" w:eastAsia="Times New Roman" w:hAnsi="Times New Roman"/>
          <w:lang w:val="lt-LT" w:eastAsia="lt-LT"/>
        </w:rPr>
        <w:t>rozuvastatino</w:t>
      </w:r>
      <w:proofErr w:type="spellEnd"/>
      <w:r w:rsidRPr="007C242F">
        <w:rPr>
          <w:rFonts w:ascii="Times New Roman" w:eastAsia="Times New Roman" w:hAnsi="Times New Roman"/>
          <w:lang w:val="lt-LT" w:eastAsia="lt-LT"/>
        </w:rPr>
        <w:t xml:space="preserve"> ekspozicijos padidėjimu. Jeigu žinoma, kad pacientai turi c.521CC arba c.421AA genotipą, rekomenduojama pusė įprastos </w:t>
      </w:r>
      <w:proofErr w:type="spellStart"/>
      <w:r w:rsidRPr="007C242F">
        <w:rPr>
          <w:rFonts w:ascii="Times New Roman" w:eastAsia="Times New Roman" w:hAnsi="Times New Roman"/>
          <w:lang w:val="lt-LT" w:eastAsia="lt-LT"/>
        </w:rPr>
        <w:t>rosuvastatino</w:t>
      </w:r>
      <w:proofErr w:type="spellEnd"/>
      <w:r w:rsidRPr="007C242F">
        <w:rPr>
          <w:rFonts w:ascii="Times New Roman" w:eastAsia="Times New Roman" w:hAnsi="Times New Roman"/>
          <w:lang w:val="lt-LT" w:eastAsia="lt-LT"/>
        </w:rPr>
        <w:t xml:space="preserve"> paros dozės ir ne daugiau 20 mg 1 kartą per parą (žr. 4.4, 4.5 ir 5.2 skyrius)</w:t>
      </w:r>
      <w:r w:rsidR="004F0F4A" w:rsidRPr="007726CB">
        <w:rPr>
          <w:rFonts w:ascii="Times New Roman" w:hAnsi="Times New Roman"/>
          <w:lang w:val="lt-LT"/>
        </w:rPr>
        <w:t>.</w:t>
      </w:r>
    </w:p>
    <w:p w14:paraId="339B5BE9" w14:textId="77777777" w:rsidR="004F0F4A" w:rsidRPr="0038506B" w:rsidRDefault="004F0F4A" w:rsidP="004F0F4A">
      <w:pPr>
        <w:tabs>
          <w:tab w:val="left" w:pos="567"/>
        </w:tabs>
        <w:spacing w:after="0" w:line="240" w:lineRule="auto"/>
        <w:rPr>
          <w:rFonts w:ascii="Times New Roman" w:hAnsi="Times New Roman"/>
          <w:lang w:val="lt-LT"/>
        </w:rPr>
      </w:pPr>
    </w:p>
    <w:p w14:paraId="6A21CCF6"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 xml:space="preserve">Pacientams, kuriems yra </w:t>
      </w:r>
      <w:proofErr w:type="spellStart"/>
      <w:r w:rsidRPr="0038506B">
        <w:rPr>
          <w:rFonts w:ascii="Times New Roman" w:hAnsi="Times New Roman"/>
          <w:u w:val="single"/>
          <w:lang w:val="lt-LT"/>
        </w:rPr>
        <w:t>miopatiją</w:t>
      </w:r>
      <w:proofErr w:type="spellEnd"/>
      <w:r w:rsidRPr="0038506B">
        <w:rPr>
          <w:rFonts w:ascii="Times New Roman" w:hAnsi="Times New Roman"/>
          <w:u w:val="single"/>
          <w:lang w:val="lt-LT"/>
        </w:rPr>
        <w:t xml:space="preserve"> skatinančių veiksnių</w:t>
      </w:r>
    </w:p>
    <w:p w14:paraId="2DC0F8F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Pacientams, kuriems yra </w:t>
      </w:r>
      <w:proofErr w:type="spellStart"/>
      <w:r w:rsidRPr="0038506B">
        <w:rPr>
          <w:rFonts w:ascii="Times New Roman" w:hAnsi="Times New Roman"/>
          <w:lang w:val="lt-LT"/>
        </w:rPr>
        <w:t>miopatiją</w:t>
      </w:r>
      <w:proofErr w:type="spellEnd"/>
      <w:r w:rsidRPr="0038506B">
        <w:rPr>
          <w:rFonts w:ascii="Times New Roman" w:hAnsi="Times New Roman"/>
          <w:lang w:val="lt-LT"/>
        </w:rPr>
        <w:t xml:space="preserve"> skatinančių veiksnių, rekomenduojama pradinė dozė yra 5 mg (žr. 4.4 skyrių). </w:t>
      </w:r>
    </w:p>
    <w:p w14:paraId="5F1C28BE"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Kai kuriuos iš šių pacientų draudžiama gydyti 40 mg doze (žr. 4.3 skyrių).</w:t>
      </w:r>
    </w:p>
    <w:p w14:paraId="5653FB61" w14:textId="77777777" w:rsidR="004F0F4A" w:rsidRPr="0038506B" w:rsidRDefault="004F0F4A" w:rsidP="004F0F4A">
      <w:pPr>
        <w:tabs>
          <w:tab w:val="left" w:pos="567"/>
        </w:tabs>
        <w:spacing w:after="0" w:line="240" w:lineRule="auto"/>
        <w:rPr>
          <w:rFonts w:ascii="Times New Roman" w:hAnsi="Times New Roman"/>
          <w:lang w:val="lt-LT"/>
        </w:rPr>
      </w:pPr>
    </w:p>
    <w:p w14:paraId="6EDFA9D4" w14:textId="77777777" w:rsidR="004F0F4A" w:rsidRPr="00EA4DD1" w:rsidRDefault="004F0F4A" w:rsidP="004F0F4A">
      <w:pPr>
        <w:spacing w:after="0" w:line="240" w:lineRule="auto"/>
        <w:rPr>
          <w:rFonts w:ascii="Times New Roman" w:hAnsi="Times New Roman"/>
          <w:u w:val="single"/>
          <w:lang w:val="lt-LT"/>
        </w:rPr>
      </w:pPr>
      <w:r w:rsidRPr="0038506B">
        <w:rPr>
          <w:rFonts w:ascii="Times New Roman" w:hAnsi="Times New Roman"/>
          <w:u w:val="single"/>
          <w:lang w:val="lt-LT"/>
        </w:rPr>
        <w:t>Kartu vartojami vaistiniai preparatai</w:t>
      </w:r>
    </w:p>
    <w:p w14:paraId="158311F2" w14:textId="5A3704D7" w:rsidR="004F0F4A" w:rsidRPr="00EA4DD1" w:rsidRDefault="004F0F4A" w:rsidP="004F0F4A">
      <w:pPr>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yra įvairių baltymų-nešiklių (pvz., OATP1B1 ir BCRP) substratas. </w:t>
      </w:r>
      <w:proofErr w:type="spellStart"/>
      <w:r w:rsidR="00E72F69" w:rsidRPr="0038506B">
        <w:rPr>
          <w:rFonts w:ascii="Times New Roman" w:hAnsi="Times New Roman"/>
          <w:lang w:val="lt-LT"/>
        </w:rPr>
        <w:t>Miopatijos</w:t>
      </w:r>
      <w:proofErr w:type="spellEnd"/>
      <w:r w:rsidR="00E72F69" w:rsidRPr="0038506B">
        <w:rPr>
          <w:rFonts w:ascii="Times New Roman" w:hAnsi="Times New Roman"/>
          <w:lang w:val="lt-LT"/>
        </w:rPr>
        <w:t xml:space="preserve"> rizika (įskaitant </w:t>
      </w:r>
      <w:proofErr w:type="spellStart"/>
      <w:r w:rsidR="00E72F69" w:rsidRPr="0038506B">
        <w:rPr>
          <w:rFonts w:ascii="Times New Roman" w:hAnsi="Times New Roman"/>
          <w:lang w:val="lt-LT"/>
        </w:rPr>
        <w:t>rabdomiolizę</w:t>
      </w:r>
      <w:proofErr w:type="spellEnd"/>
      <w:r w:rsidR="00E72F69" w:rsidRPr="0038506B">
        <w:rPr>
          <w:rFonts w:ascii="Times New Roman" w:hAnsi="Times New Roman"/>
          <w:lang w:val="lt-LT"/>
        </w:rPr>
        <w:t>) padidėja k</w:t>
      </w:r>
      <w:r w:rsidRPr="00B6699A">
        <w:rPr>
          <w:rFonts w:ascii="Times New Roman" w:hAnsi="Times New Roman"/>
          <w:lang w:val="lt-LT"/>
        </w:rPr>
        <w:t xml:space="preserve">artu su </w:t>
      </w:r>
      <w:proofErr w:type="spellStart"/>
      <w:r w:rsidRPr="00B6699A">
        <w:rPr>
          <w:rFonts w:ascii="Times New Roman" w:hAnsi="Times New Roman"/>
          <w:lang w:val="lt-LT"/>
        </w:rPr>
        <w:t>rozuvastatinu</w:t>
      </w:r>
      <w:proofErr w:type="spellEnd"/>
      <w:r w:rsidRPr="00B6699A">
        <w:rPr>
          <w:rFonts w:ascii="Times New Roman" w:hAnsi="Times New Roman"/>
          <w:lang w:val="lt-LT"/>
        </w:rPr>
        <w:t xml:space="preserve"> vartojant tam tikrų vaistinių preparatų, kurie dėl sąveikos su šiais baltymais-nešikliais gali padidinti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koncentraciją plazmoje (pvz., </w:t>
      </w:r>
      <w:proofErr w:type="spellStart"/>
      <w:r w:rsidRPr="00B6699A">
        <w:rPr>
          <w:rFonts w:ascii="Times New Roman" w:hAnsi="Times New Roman"/>
          <w:lang w:val="lt-LT"/>
        </w:rPr>
        <w:t>ciklosporino</w:t>
      </w:r>
      <w:proofErr w:type="spellEnd"/>
      <w:r w:rsidR="00B802BF">
        <w:rPr>
          <w:rFonts w:ascii="Times New Roman" w:hAnsi="Times New Roman"/>
          <w:lang w:val="lt-LT"/>
        </w:rPr>
        <w:t xml:space="preserve">, </w:t>
      </w:r>
      <w:proofErr w:type="spellStart"/>
      <w:r w:rsidR="00B802BF">
        <w:rPr>
          <w:rFonts w:ascii="Times New Roman" w:hAnsi="Times New Roman"/>
          <w:lang w:val="lt-LT"/>
        </w:rPr>
        <w:t>ti</w:t>
      </w:r>
      <w:r w:rsidR="00136F24">
        <w:rPr>
          <w:rFonts w:ascii="Times New Roman" w:hAnsi="Times New Roman"/>
          <w:lang w:val="lt-LT"/>
        </w:rPr>
        <w:t>k</w:t>
      </w:r>
      <w:r w:rsidR="00B802BF">
        <w:rPr>
          <w:rFonts w:ascii="Times New Roman" w:hAnsi="Times New Roman"/>
          <w:lang w:val="lt-LT"/>
        </w:rPr>
        <w:t>agreloro</w:t>
      </w:r>
      <w:proofErr w:type="spellEnd"/>
      <w:r w:rsidRPr="00B6699A">
        <w:rPr>
          <w:rFonts w:ascii="Times New Roman" w:hAnsi="Times New Roman"/>
          <w:lang w:val="lt-LT"/>
        </w:rPr>
        <w:t xml:space="preserve"> ar kai kurių proteazės inhibitorių, įskaitant ritonaviro derinius su </w:t>
      </w:r>
      <w:proofErr w:type="spellStart"/>
      <w:r w:rsidRPr="00B6699A">
        <w:rPr>
          <w:rFonts w:ascii="Times New Roman" w:hAnsi="Times New Roman"/>
          <w:lang w:val="lt-LT"/>
        </w:rPr>
        <w:t>atazanaviru</w:t>
      </w:r>
      <w:proofErr w:type="spellEnd"/>
      <w:r w:rsidRPr="00B6699A">
        <w:rPr>
          <w:rFonts w:ascii="Times New Roman" w:hAnsi="Times New Roman"/>
          <w:lang w:val="lt-LT"/>
        </w:rPr>
        <w:t xml:space="preserve">, lopinaviru ir (ar) </w:t>
      </w:r>
      <w:proofErr w:type="spellStart"/>
      <w:r w:rsidRPr="00B6699A">
        <w:rPr>
          <w:rFonts w:ascii="Times New Roman" w:hAnsi="Times New Roman"/>
          <w:lang w:val="lt-LT"/>
        </w:rPr>
        <w:t>tipranaviru</w:t>
      </w:r>
      <w:proofErr w:type="spellEnd"/>
      <w:r w:rsidRPr="00B6699A">
        <w:rPr>
          <w:rFonts w:ascii="Times New Roman" w:hAnsi="Times New Roman"/>
          <w:lang w:val="lt-LT"/>
        </w:rPr>
        <w:t>, žr. 4.4 ir 4.5 skyrius)</w:t>
      </w:r>
      <w:r w:rsidR="00E72F69" w:rsidRPr="00B6699A">
        <w:rPr>
          <w:rFonts w:ascii="Times New Roman" w:hAnsi="Times New Roman"/>
          <w:lang w:val="lt-LT"/>
        </w:rPr>
        <w:t>.</w:t>
      </w:r>
      <w:r w:rsidRPr="0038506B">
        <w:rPr>
          <w:rFonts w:ascii="Times New Roman" w:hAnsi="Times New Roman"/>
          <w:lang w:val="lt-LT"/>
        </w:rPr>
        <w:t xml:space="preserve"> Jei įmanoma, būtina apsvarstyti galimybę gydyti kitais v</w:t>
      </w:r>
      <w:r w:rsidRPr="00B6699A">
        <w:rPr>
          <w:rFonts w:ascii="Times New Roman" w:hAnsi="Times New Roman"/>
          <w:lang w:val="lt-LT"/>
        </w:rPr>
        <w:t xml:space="preserve">aistiniais preparatais ir prireikus – tikslingumą laikinai nutraukti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vartojimą. Jei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vartojimo su šiais vaistiniais preparatais išvengti negalima, būtina kruopščiai apsvarstyti jų vartojimo kartu naudą ir riziką</w:t>
      </w:r>
      <w:r w:rsidR="0096022B" w:rsidRPr="00B6699A">
        <w:rPr>
          <w:rFonts w:ascii="Times New Roman" w:hAnsi="Times New Roman"/>
          <w:lang w:val="lt-LT"/>
        </w:rPr>
        <w:t>,</w:t>
      </w:r>
      <w:r w:rsidRPr="0038506B">
        <w:rPr>
          <w:rFonts w:ascii="Times New Roman" w:hAnsi="Times New Roman"/>
          <w:lang w:val="lt-LT"/>
        </w:rPr>
        <w:t xml:space="preserve"> bei ar nereikia </w:t>
      </w:r>
      <w:r w:rsidRPr="00B6699A">
        <w:rPr>
          <w:rFonts w:ascii="Times New Roman" w:hAnsi="Times New Roman"/>
          <w:lang w:val="lt-LT"/>
        </w:rPr>
        <w:t xml:space="preserve">koreguoti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dozės (žr. 4.5 skyrių).</w:t>
      </w:r>
    </w:p>
    <w:p w14:paraId="605421FE" w14:textId="77777777" w:rsidR="004F0F4A" w:rsidRPr="0038506B" w:rsidRDefault="004F0F4A" w:rsidP="004F0F4A">
      <w:pPr>
        <w:tabs>
          <w:tab w:val="left" w:pos="567"/>
        </w:tabs>
        <w:spacing w:after="0" w:line="240" w:lineRule="auto"/>
        <w:rPr>
          <w:rFonts w:ascii="Times New Roman" w:hAnsi="Times New Roman"/>
          <w:lang w:val="lt-LT"/>
        </w:rPr>
      </w:pPr>
    </w:p>
    <w:p w14:paraId="16A8E624"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4.3</w:t>
      </w:r>
      <w:r w:rsidRPr="0038506B">
        <w:rPr>
          <w:rFonts w:ascii="Times New Roman" w:hAnsi="Times New Roman"/>
          <w:b/>
          <w:lang w:val="lt-LT"/>
        </w:rPr>
        <w:tab/>
        <w:t>Kontraindikacijos</w:t>
      </w:r>
    </w:p>
    <w:p w14:paraId="6891B6E3" w14:textId="77777777" w:rsidR="004F0F4A" w:rsidRPr="0038506B" w:rsidRDefault="004F0F4A" w:rsidP="004F0F4A">
      <w:pPr>
        <w:tabs>
          <w:tab w:val="left" w:pos="567"/>
        </w:tabs>
        <w:spacing w:after="0" w:line="240" w:lineRule="auto"/>
        <w:rPr>
          <w:rFonts w:ascii="Times New Roman" w:hAnsi="Times New Roman"/>
          <w:lang w:val="lt-LT"/>
        </w:rPr>
      </w:pPr>
    </w:p>
    <w:p w14:paraId="39220B11" w14:textId="77777777" w:rsidR="004F0F4A" w:rsidRPr="00EA4DD1" w:rsidRDefault="00112BD2" w:rsidP="00112BD2">
      <w:pPr>
        <w:autoSpaceDE w:val="0"/>
        <w:autoSpaceDN w:val="0"/>
        <w:adjustRightInd w:val="0"/>
        <w:spacing w:after="0" w:line="240" w:lineRule="auto"/>
        <w:rPr>
          <w:rFonts w:ascii="Times New Roman" w:hAnsi="Times New Roman"/>
          <w:lang w:val="lt-LT"/>
        </w:rPr>
      </w:pPr>
      <w:proofErr w:type="spellStart"/>
      <w:r w:rsidRPr="0038506B">
        <w:rPr>
          <w:rFonts w:ascii="Times New Roman" w:hAnsi="Times New Roman"/>
          <w:lang w:val="lt-LT"/>
        </w:rPr>
        <w:lastRenderedPageBreak/>
        <w:t>Rosuvastatin</w:t>
      </w:r>
      <w:proofErr w:type="spellEnd"/>
      <w:r w:rsidRPr="0038506B">
        <w:rPr>
          <w:rFonts w:ascii="Times New Roman" w:hAnsi="Times New Roman"/>
          <w:lang w:val="lt-LT"/>
        </w:rPr>
        <w:t xml:space="preserve"> </w:t>
      </w:r>
      <w:proofErr w:type="spellStart"/>
      <w:r w:rsidR="0075770B" w:rsidRPr="0038506B">
        <w:rPr>
          <w:rFonts w:ascii="Times New Roman" w:hAnsi="Times New Roman"/>
          <w:lang w:val="lt-LT"/>
        </w:rPr>
        <w:t>Teva</w:t>
      </w:r>
      <w:proofErr w:type="spellEnd"/>
      <w:r w:rsidR="0075770B" w:rsidRPr="0038506B">
        <w:rPr>
          <w:rFonts w:ascii="Times New Roman" w:hAnsi="Times New Roman"/>
          <w:lang w:val="lt-LT"/>
        </w:rPr>
        <w:t xml:space="preserve"> Pharma </w:t>
      </w:r>
      <w:r w:rsidRPr="007726CB">
        <w:rPr>
          <w:rFonts w:ascii="Times New Roman" w:hAnsi="Times New Roman"/>
          <w:lang w:val="lt-LT"/>
        </w:rPr>
        <w:t xml:space="preserve">plėvele dengtos tabletės </w:t>
      </w:r>
      <w:r w:rsidR="004F0F4A" w:rsidRPr="007726CB">
        <w:rPr>
          <w:rFonts w:ascii="Times New Roman" w:hAnsi="Times New Roman"/>
          <w:lang w:val="lt-LT"/>
        </w:rPr>
        <w:t>gydyti negalima:</w:t>
      </w:r>
    </w:p>
    <w:p w14:paraId="6A0F5487" w14:textId="77777777" w:rsidR="004F0F4A" w:rsidRPr="0038506B" w:rsidRDefault="004F0F4A" w:rsidP="004F0F4A">
      <w:p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pacientų, kurių jautrumas veikliajai arba bet kuriai 6.1 skyriuje nurodytai pagalbinei med</w:t>
      </w:r>
      <w:r w:rsidRPr="00B6699A">
        <w:rPr>
          <w:rFonts w:ascii="Times New Roman" w:hAnsi="Times New Roman"/>
          <w:lang w:val="lt-LT"/>
        </w:rPr>
        <w:t>žiagai padidėjęs;</w:t>
      </w:r>
    </w:p>
    <w:p w14:paraId="692AB893" w14:textId="77777777" w:rsidR="004F0F4A" w:rsidRPr="0038506B" w:rsidRDefault="004F0F4A" w:rsidP="004F0F4A">
      <w:p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pacientų, sergančių aktyvia kepenų liga, įskaitant dėl neaiškių priežasčių pasireiškusį išsilaikantį </w:t>
      </w:r>
      <w:proofErr w:type="spellStart"/>
      <w:r w:rsidRPr="00B6699A">
        <w:rPr>
          <w:rFonts w:ascii="Times New Roman" w:hAnsi="Times New Roman"/>
          <w:lang w:val="lt-LT"/>
        </w:rPr>
        <w:t>transaminazių</w:t>
      </w:r>
      <w:proofErr w:type="spellEnd"/>
      <w:r w:rsidRPr="00B6699A">
        <w:rPr>
          <w:rFonts w:ascii="Times New Roman" w:hAnsi="Times New Roman"/>
          <w:lang w:val="lt-LT"/>
        </w:rPr>
        <w:t xml:space="preserve"> kiekio kraujo serume padidėjimą ir bet kurios </w:t>
      </w:r>
      <w:proofErr w:type="spellStart"/>
      <w:r w:rsidRPr="00B6699A">
        <w:rPr>
          <w:rFonts w:ascii="Times New Roman" w:hAnsi="Times New Roman"/>
          <w:lang w:val="lt-LT"/>
        </w:rPr>
        <w:t>transaminazės</w:t>
      </w:r>
      <w:proofErr w:type="spellEnd"/>
      <w:r w:rsidRPr="00B6699A">
        <w:rPr>
          <w:rFonts w:ascii="Times New Roman" w:hAnsi="Times New Roman"/>
          <w:lang w:val="lt-LT"/>
        </w:rPr>
        <w:t xml:space="preserve"> kiekio kraujo serume padidėjimą, kuris daugiau negu 3 kartus viršija viršutinę normos ribą (VNR);</w:t>
      </w:r>
    </w:p>
    <w:p w14:paraId="26F7D112"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pacientų, kuriems yra sunkus inkstų funkcijos sutrikimas (kreatinino klirensas &lt; 3</w:t>
      </w:r>
      <w:r w:rsidRPr="007726CB">
        <w:rPr>
          <w:rFonts w:ascii="Times New Roman" w:hAnsi="Times New Roman"/>
          <w:lang w:val="lt-LT"/>
        </w:rPr>
        <w:t>0 ml/min.);</w:t>
      </w:r>
    </w:p>
    <w:p w14:paraId="0C1C6813" w14:textId="77777777" w:rsidR="00E02014"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pacient</w:t>
      </w:r>
      <w:r w:rsidRPr="007726CB">
        <w:rPr>
          <w:rFonts w:ascii="Times New Roman" w:hAnsi="Times New Roman"/>
          <w:lang w:val="lt-LT"/>
        </w:rPr>
        <w:t xml:space="preserve">ų, sergančių </w:t>
      </w:r>
      <w:proofErr w:type="spellStart"/>
      <w:r w:rsidRPr="007726CB">
        <w:rPr>
          <w:rFonts w:ascii="Times New Roman" w:hAnsi="Times New Roman"/>
          <w:lang w:val="lt-LT"/>
        </w:rPr>
        <w:t>miopatija</w:t>
      </w:r>
      <w:proofErr w:type="spellEnd"/>
      <w:r w:rsidRPr="007726CB">
        <w:rPr>
          <w:rFonts w:ascii="Times New Roman" w:hAnsi="Times New Roman"/>
          <w:lang w:val="lt-LT"/>
        </w:rPr>
        <w:t>;</w:t>
      </w:r>
    </w:p>
    <w:p w14:paraId="38D14DC9" w14:textId="77777777" w:rsidR="008A43D5" w:rsidRPr="007726CB" w:rsidRDefault="00E02014" w:rsidP="007726CB">
      <w:pPr>
        <w:pStyle w:val="Sraopastraipa"/>
        <w:numPr>
          <w:ilvl w:val="0"/>
          <w:numId w:val="50"/>
        </w:numPr>
        <w:tabs>
          <w:tab w:val="left" w:pos="567"/>
        </w:tabs>
        <w:spacing w:after="0" w:line="240" w:lineRule="auto"/>
        <w:ind w:left="567" w:hanging="567"/>
        <w:rPr>
          <w:rFonts w:ascii="Times New Roman" w:hAnsi="Times New Roman"/>
          <w:lang w:val="lt-LT"/>
        </w:rPr>
      </w:pPr>
      <w:r w:rsidRPr="00E02014">
        <w:rPr>
          <w:rFonts w:ascii="Times New Roman" w:hAnsi="Times New Roman"/>
          <w:lang w:val="lt-LT"/>
        </w:rPr>
        <w:t>pacientų</w:t>
      </w:r>
      <w:r w:rsidRPr="007726CB">
        <w:rPr>
          <w:rFonts w:ascii="Times New Roman" w:hAnsi="Times New Roman"/>
          <w:lang w:val="lt-LT"/>
        </w:rPr>
        <w:t xml:space="preserve">, </w:t>
      </w:r>
      <w:r>
        <w:rPr>
          <w:rFonts w:ascii="Times New Roman" w:hAnsi="Times New Roman"/>
          <w:lang w:val="lt-LT"/>
        </w:rPr>
        <w:t>kurie kartu gydomi ir</w:t>
      </w:r>
      <w:r w:rsidRPr="00E02014">
        <w:rPr>
          <w:rFonts w:ascii="Times New Roman" w:hAnsi="Times New Roman"/>
          <w:lang w:val="lt-LT"/>
        </w:rPr>
        <w:t xml:space="preserve"> </w:t>
      </w:r>
      <w:proofErr w:type="spellStart"/>
      <w:r w:rsidRPr="00E02014">
        <w:rPr>
          <w:rFonts w:ascii="Times New Roman" w:hAnsi="Times New Roman"/>
          <w:lang w:val="lt-LT"/>
        </w:rPr>
        <w:t>sofosbuviru</w:t>
      </w:r>
      <w:proofErr w:type="spellEnd"/>
      <w:r w:rsidRPr="007726CB">
        <w:rPr>
          <w:rFonts w:ascii="Times New Roman" w:hAnsi="Times New Roman"/>
          <w:lang w:val="lt-LT"/>
        </w:rPr>
        <w:t>/</w:t>
      </w:r>
      <w:proofErr w:type="spellStart"/>
      <w:r w:rsidRPr="00E02014">
        <w:rPr>
          <w:rFonts w:ascii="Times New Roman" w:hAnsi="Times New Roman"/>
          <w:lang w:val="lt-LT"/>
        </w:rPr>
        <w:t>velpatasviru</w:t>
      </w:r>
      <w:proofErr w:type="spellEnd"/>
      <w:r w:rsidRPr="007726CB">
        <w:rPr>
          <w:rFonts w:ascii="Times New Roman" w:hAnsi="Times New Roman"/>
          <w:lang w:val="lt-LT"/>
        </w:rPr>
        <w:t>/</w:t>
      </w:r>
      <w:proofErr w:type="spellStart"/>
      <w:r w:rsidRPr="00E02014">
        <w:rPr>
          <w:rFonts w:ascii="Times New Roman" w:hAnsi="Times New Roman"/>
          <w:lang w:val="lt-LT"/>
        </w:rPr>
        <w:t>voksilapreviru</w:t>
      </w:r>
      <w:proofErr w:type="spellEnd"/>
      <w:r w:rsidRPr="007726CB">
        <w:rPr>
          <w:rFonts w:ascii="Times New Roman" w:hAnsi="Times New Roman"/>
          <w:lang w:val="lt-LT"/>
        </w:rPr>
        <w:t xml:space="preserve"> (žr. 4.5 skyrių);</w:t>
      </w:r>
    </w:p>
    <w:p w14:paraId="50A1EA4A"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pacientų, kurie kartu gydomi ir </w:t>
      </w:r>
      <w:proofErr w:type="spellStart"/>
      <w:r w:rsidRPr="0038506B">
        <w:rPr>
          <w:rFonts w:ascii="Times New Roman" w:hAnsi="Times New Roman"/>
          <w:lang w:val="lt-LT"/>
        </w:rPr>
        <w:t>ciklosporinu</w:t>
      </w:r>
      <w:proofErr w:type="spellEnd"/>
      <w:r w:rsidRPr="0038506B">
        <w:rPr>
          <w:rFonts w:ascii="Times New Roman" w:hAnsi="Times New Roman"/>
          <w:lang w:val="lt-LT"/>
        </w:rPr>
        <w:t>;</w:t>
      </w:r>
    </w:p>
    <w:p w14:paraId="6EA603A7" w14:textId="77777777" w:rsidR="004F0F4A" w:rsidRPr="0038506B" w:rsidRDefault="004F0F4A" w:rsidP="00901FD9">
      <w:p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nėščių moterų, žindyvių ir vaisingų moterų, nesinaudojančių </w:t>
      </w:r>
      <w:r w:rsidRPr="00B6699A">
        <w:rPr>
          <w:rFonts w:ascii="Times New Roman" w:hAnsi="Times New Roman"/>
          <w:lang w:val="lt-LT"/>
        </w:rPr>
        <w:t>tinkamomis kon</w:t>
      </w:r>
      <w:r w:rsidR="00901FD9" w:rsidRPr="00B6699A">
        <w:rPr>
          <w:rFonts w:ascii="Times New Roman" w:hAnsi="Times New Roman"/>
          <w:lang w:val="lt-LT"/>
        </w:rPr>
        <w:t>tracepcijos priemonėmis.</w:t>
      </w:r>
    </w:p>
    <w:p w14:paraId="71E717A6" w14:textId="77777777" w:rsidR="004F0F4A" w:rsidRPr="0038506B" w:rsidRDefault="004F0F4A" w:rsidP="004F0F4A">
      <w:pPr>
        <w:tabs>
          <w:tab w:val="left" w:pos="567"/>
        </w:tabs>
        <w:spacing w:after="0" w:line="240" w:lineRule="auto"/>
        <w:rPr>
          <w:rFonts w:ascii="Times New Roman" w:hAnsi="Times New Roman"/>
          <w:lang w:val="lt-LT"/>
        </w:rPr>
      </w:pPr>
      <w:bookmarkStart w:id="0" w:name="OLE_LINK1"/>
      <w:r w:rsidRPr="0038506B">
        <w:rPr>
          <w:rFonts w:ascii="Times New Roman" w:hAnsi="Times New Roman"/>
          <w:lang w:val="lt-LT"/>
        </w:rPr>
        <w:t xml:space="preserve">40 mg doze negalima gydyti pacientų, kuriems yra </w:t>
      </w:r>
      <w:bookmarkEnd w:id="0"/>
      <w:proofErr w:type="spellStart"/>
      <w:r w:rsidRPr="0038506B">
        <w:rPr>
          <w:rFonts w:ascii="Times New Roman" w:hAnsi="Times New Roman"/>
          <w:lang w:val="lt-LT"/>
        </w:rPr>
        <w:t>miopatiją</w:t>
      </w:r>
      <w:proofErr w:type="spellEnd"/>
      <w:r w:rsidRPr="0038506B">
        <w:rPr>
          <w:rFonts w:ascii="Times New Roman" w:hAnsi="Times New Roman"/>
          <w:lang w:val="lt-LT"/>
        </w:rPr>
        <w:t xml:space="preserve"> ar </w:t>
      </w:r>
      <w:proofErr w:type="spellStart"/>
      <w:r w:rsidRPr="00B6699A">
        <w:rPr>
          <w:rFonts w:ascii="Times New Roman" w:hAnsi="Times New Roman"/>
          <w:lang w:val="lt-LT"/>
        </w:rPr>
        <w:t>rabdomiolizę</w:t>
      </w:r>
      <w:proofErr w:type="spellEnd"/>
      <w:r w:rsidRPr="00B6699A">
        <w:rPr>
          <w:rFonts w:ascii="Times New Roman" w:hAnsi="Times New Roman"/>
          <w:lang w:val="lt-LT"/>
        </w:rPr>
        <w:t xml:space="preserve"> skatinančių veiksnių. </w:t>
      </w:r>
      <w:r w:rsidRPr="007726CB">
        <w:rPr>
          <w:rFonts w:ascii="Times New Roman" w:hAnsi="Times New Roman"/>
          <w:lang w:val="lt-LT"/>
        </w:rPr>
        <w:t>Šiems veiksniams priklauso:</w:t>
      </w:r>
    </w:p>
    <w:p w14:paraId="4983306B"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vidutinio sunkumo inkstų </w:t>
      </w:r>
      <w:r w:rsidR="00E72F69" w:rsidRPr="007726CB">
        <w:rPr>
          <w:rFonts w:ascii="Times New Roman" w:hAnsi="Times New Roman"/>
          <w:lang w:val="lt-LT"/>
        </w:rPr>
        <w:t>nepakankamumas</w:t>
      </w:r>
      <w:r w:rsidRPr="007726CB">
        <w:rPr>
          <w:rFonts w:ascii="Times New Roman" w:hAnsi="Times New Roman"/>
          <w:lang w:val="lt-LT"/>
        </w:rPr>
        <w:t xml:space="preserve"> (kreatinino klirensas &lt; 60 ml/min.);</w:t>
      </w:r>
    </w:p>
    <w:p w14:paraId="48E54F1D"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r>
      <w:proofErr w:type="spellStart"/>
      <w:r w:rsidRPr="0038506B">
        <w:rPr>
          <w:rFonts w:ascii="Times New Roman" w:hAnsi="Times New Roman"/>
          <w:lang w:val="lt-LT"/>
        </w:rPr>
        <w:t>hipotirozė</w:t>
      </w:r>
      <w:proofErr w:type="spellEnd"/>
      <w:r w:rsidRPr="0038506B">
        <w:rPr>
          <w:rFonts w:ascii="Times New Roman" w:hAnsi="Times New Roman"/>
          <w:lang w:val="lt-LT"/>
        </w:rPr>
        <w:t>;</w:t>
      </w:r>
    </w:p>
    <w:p w14:paraId="2018E800"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paciento arba jo kraujo giminaičių paveldimas raumenų sutrikimas;</w:t>
      </w:r>
    </w:p>
    <w:p w14:paraId="76890104" w14:textId="77777777" w:rsidR="004F0F4A" w:rsidRPr="0038506B" w:rsidRDefault="004F0F4A" w:rsidP="004F0F4A">
      <w:pPr>
        <w:tabs>
          <w:tab w:val="left" w:pos="567"/>
        </w:tabs>
        <w:spacing w:after="0" w:line="240" w:lineRule="auto"/>
        <w:ind w:left="540" w:hanging="540"/>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toksinis poveikis raumenims, </w:t>
      </w:r>
      <w:r w:rsidRPr="00B6699A">
        <w:rPr>
          <w:rFonts w:ascii="Times New Roman" w:hAnsi="Times New Roman"/>
          <w:lang w:val="lt-LT"/>
        </w:rPr>
        <w:t>pasireiškęs ankstesnio gydymo kitokiu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inhibitoriumi arba </w:t>
      </w:r>
      <w:proofErr w:type="spellStart"/>
      <w:r w:rsidRPr="00B6699A">
        <w:rPr>
          <w:rFonts w:ascii="Times New Roman" w:hAnsi="Times New Roman"/>
          <w:lang w:val="lt-LT"/>
        </w:rPr>
        <w:t>fibratu</w:t>
      </w:r>
      <w:proofErr w:type="spellEnd"/>
      <w:r w:rsidRPr="00B6699A">
        <w:rPr>
          <w:rFonts w:ascii="Times New Roman" w:hAnsi="Times New Roman"/>
          <w:lang w:val="lt-LT"/>
        </w:rPr>
        <w:t xml:space="preserve"> metu;</w:t>
      </w:r>
    </w:p>
    <w:p w14:paraId="00F8FF6D"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pikt</w:t>
      </w:r>
      <w:r w:rsidRPr="007726CB">
        <w:rPr>
          <w:rFonts w:ascii="Times New Roman" w:hAnsi="Times New Roman"/>
          <w:lang w:val="lt-LT"/>
        </w:rPr>
        <w:t>naudžiavimas alkoholiu;</w:t>
      </w:r>
    </w:p>
    <w:p w14:paraId="6B6BAD92"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būklė, kurios metu gali padidėti v</w:t>
      </w:r>
      <w:r w:rsidRPr="007726CB">
        <w:rPr>
          <w:rFonts w:ascii="Times New Roman" w:hAnsi="Times New Roman"/>
          <w:lang w:val="lt-LT"/>
        </w:rPr>
        <w:t>aistinio preparato koncentracija kraujo plazmoje;</w:t>
      </w:r>
    </w:p>
    <w:p w14:paraId="1CEEA3FE"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r>
      <w:r w:rsidR="00217EF6" w:rsidRPr="0038506B">
        <w:rPr>
          <w:rFonts w:ascii="Times New Roman" w:hAnsi="Times New Roman"/>
          <w:lang w:val="lt-LT"/>
        </w:rPr>
        <w:t>azijiečių</w:t>
      </w:r>
      <w:r w:rsidRPr="007726CB">
        <w:rPr>
          <w:rFonts w:ascii="Times New Roman" w:hAnsi="Times New Roman"/>
          <w:lang w:val="fr-FR"/>
        </w:rPr>
        <w:t xml:space="preserve"> </w:t>
      </w:r>
      <w:r w:rsidR="00217EF6" w:rsidRPr="007726CB">
        <w:rPr>
          <w:rFonts w:ascii="Times New Roman" w:hAnsi="Times New Roman"/>
          <w:lang w:val="fr-FR"/>
        </w:rPr>
        <w:t>kilmės pacientai</w:t>
      </w:r>
      <w:r w:rsidRPr="007726CB">
        <w:rPr>
          <w:rFonts w:ascii="Times New Roman" w:hAnsi="Times New Roman"/>
          <w:lang w:val="fr-FR"/>
        </w:rPr>
        <w:t>;</w:t>
      </w:r>
    </w:p>
    <w:p w14:paraId="0A160026"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derinimas su fibra</w:t>
      </w:r>
      <w:r w:rsidRPr="007726CB">
        <w:rPr>
          <w:rFonts w:ascii="Times New Roman" w:hAnsi="Times New Roman"/>
          <w:lang w:val="fr-FR"/>
        </w:rPr>
        <w:t>tais.</w:t>
      </w:r>
    </w:p>
    <w:p w14:paraId="0910601D" w14:textId="77777777" w:rsidR="004F0F4A" w:rsidRPr="0038506B" w:rsidRDefault="00217EF6" w:rsidP="004F0F4A">
      <w:pPr>
        <w:tabs>
          <w:tab w:val="left" w:pos="567"/>
        </w:tabs>
        <w:spacing w:after="0" w:line="240" w:lineRule="auto"/>
        <w:rPr>
          <w:rFonts w:ascii="Times New Roman" w:hAnsi="Times New Roman"/>
          <w:lang w:val="lt-LT"/>
        </w:rPr>
      </w:pPr>
      <w:r w:rsidRPr="0038506B">
        <w:rPr>
          <w:rFonts w:ascii="Times New Roman" w:hAnsi="Times New Roman"/>
          <w:lang w:val="lt-LT"/>
        </w:rPr>
        <w:tab/>
      </w:r>
      <w:r w:rsidR="004F0F4A" w:rsidRPr="0038506B">
        <w:rPr>
          <w:rFonts w:ascii="Times New Roman" w:hAnsi="Times New Roman"/>
          <w:lang w:val="lt-LT"/>
        </w:rPr>
        <w:t>(žr. 4.4, 4.5 ir 5.2 skyrius)</w:t>
      </w:r>
    </w:p>
    <w:p w14:paraId="5443F5C0" w14:textId="77777777" w:rsidR="004F0F4A" w:rsidRPr="0038506B" w:rsidRDefault="004F0F4A" w:rsidP="004F0F4A">
      <w:pPr>
        <w:tabs>
          <w:tab w:val="left" w:pos="567"/>
        </w:tabs>
        <w:spacing w:after="0" w:line="240" w:lineRule="auto"/>
        <w:rPr>
          <w:rFonts w:ascii="Times New Roman" w:hAnsi="Times New Roman"/>
          <w:lang w:val="lt-LT"/>
        </w:rPr>
      </w:pPr>
    </w:p>
    <w:p w14:paraId="4E37AFF3"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4.4</w:t>
      </w:r>
      <w:r w:rsidRPr="0038506B">
        <w:rPr>
          <w:rFonts w:ascii="Times New Roman" w:hAnsi="Times New Roman"/>
          <w:b/>
          <w:lang w:val="lt-LT"/>
        </w:rPr>
        <w:tab/>
        <w:t>Specialūs įspėjimai ir atsargumo priemonės</w:t>
      </w:r>
    </w:p>
    <w:p w14:paraId="4965D804" w14:textId="77777777" w:rsidR="004F0F4A" w:rsidRPr="0038506B" w:rsidRDefault="004F0F4A" w:rsidP="004F0F4A">
      <w:pPr>
        <w:tabs>
          <w:tab w:val="left" w:pos="567"/>
        </w:tabs>
        <w:spacing w:after="0" w:line="240" w:lineRule="auto"/>
        <w:rPr>
          <w:rFonts w:ascii="Times New Roman" w:hAnsi="Times New Roman"/>
          <w:i/>
          <w:lang w:val="lt-LT"/>
        </w:rPr>
      </w:pPr>
    </w:p>
    <w:p w14:paraId="631CEA04"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Poveikis inkstams</w:t>
      </w:r>
    </w:p>
    <w:p w14:paraId="674A901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Pacientams, gydomiems didesne, ypač 40 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doze, </w:t>
      </w:r>
      <w:r w:rsidR="002E1F45" w:rsidRPr="00B6699A">
        <w:rPr>
          <w:rFonts w:ascii="Times New Roman" w:hAnsi="Times New Roman"/>
          <w:lang w:val="lt-LT"/>
        </w:rPr>
        <w:t xml:space="preserve">juostelės tyrimu </w:t>
      </w:r>
      <w:r w:rsidR="00217EF6" w:rsidRPr="00B6699A">
        <w:rPr>
          <w:rFonts w:ascii="Times New Roman" w:hAnsi="Times New Roman"/>
          <w:lang w:val="lt-LT"/>
        </w:rPr>
        <w:t>buvo nustat</w:t>
      </w:r>
      <w:r w:rsidR="002E1F45" w:rsidRPr="00B6699A">
        <w:rPr>
          <w:rFonts w:ascii="Times New Roman" w:hAnsi="Times New Roman"/>
          <w:lang w:val="lt-LT"/>
        </w:rPr>
        <w:t>yta</w:t>
      </w:r>
      <w:r w:rsidR="00217EF6" w:rsidRPr="00B6699A">
        <w:rPr>
          <w:rFonts w:ascii="Times New Roman" w:hAnsi="Times New Roman"/>
          <w:lang w:val="lt-LT"/>
        </w:rPr>
        <w:t xml:space="preserve"> </w:t>
      </w:r>
      <w:proofErr w:type="spellStart"/>
      <w:r w:rsidRPr="0038506B">
        <w:rPr>
          <w:rFonts w:ascii="Times New Roman" w:hAnsi="Times New Roman"/>
          <w:lang w:val="lt-LT"/>
        </w:rPr>
        <w:t>proteinurijos</w:t>
      </w:r>
      <w:proofErr w:type="spellEnd"/>
      <w:r w:rsidR="00217EF6" w:rsidRPr="00B6699A">
        <w:rPr>
          <w:rFonts w:ascii="Times New Roman" w:hAnsi="Times New Roman"/>
          <w:lang w:val="lt-LT"/>
        </w:rPr>
        <w:t xml:space="preserve"> atvejų</w:t>
      </w:r>
      <w:r w:rsidRPr="00B6699A">
        <w:rPr>
          <w:rFonts w:ascii="Times New Roman" w:hAnsi="Times New Roman"/>
          <w:lang w:val="lt-LT"/>
        </w:rPr>
        <w:t xml:space="preserve">, dažniausiai kanalėlių kilmės. Dažniausiai ji būdavo trumpalaikė arba protarpinė. </w:t>
      </w:r>
      <w:r w:rsidR="00217EF6" w:rsidRPr="00B6699A">
        <w:rPr>
          <w:rFonts w:ascii="Times New Roman" w:hAnsi="Times New Roman"/>
          <w:lang w:val="lt-LT"/>
        </w:rPr>
        <w:t>Neįrodyta, k</w:t>
      </w:r>
      <w:r w:rsidRPr="00B6699A">
        <w:rPr>
          <w:rFonts w:ascii="Times New Roman" w:hAnsi="Times New Roman"/>
          <w:lang w:val="lt-LT"/>
        </w:rPr>
        <w:t xml:space="preserve">ad </w:t>
      </w:r>
      <w:proofErr w:type="spellStart"/>
      <w:r w:rsidRPr="00B6699A">
        <w:rPr>
          <w:rFonts w:ascii="Times New Roman" w:hAnsi="Times New Roman"/>
          <w:lang w:val="lt-LT"/>
        </w:rPr>
        <w:t>proteinurija</w:t>
      </w:r>
      <w:proofErr w:type="spellEnd"/>
      <w:r w:rsidRPr="00B6699A">
        <w:rPr>
          <w:rFonts w:ascii="Times New Roman" w:hAnsi="Times New Roman"/>
          <w:lang w:val="lt-LT"/>
        </w:rPr>
        <w:t xml:space="preserve"> </w:t>
      </w:r>
      <w:r w:rsidR="00217EF6" w:rsidRPr="00B6699A">
        <w:rPr>
          <w:rFonts w:ascii="Times New Roman" w:hAnsi="Times New Roman"/>
          <w:lang w:val="lt-LT"/>
        </w:rPr>
        <w:t>nuspėtų</w:t>
      </w:r>
      <w:r w:rsidRPr="00B6699A">
        <w:rPr>
          <w:rFonts w:ascii="Times New Roman" w:hAnsi="Times New Roman"/>
          <w:lang w:val="lt-LT"/>
        </w:rPr>
        <w:t xml:space="preserve"> ūminę </w:t>
      </w:r>
      <w:r w:rsidR="00217EF6" w:rsidRPr="00B6699A">
        <w:rPr>
          <w:rFonts w:ascii="Times New Roman" w:hAnsi="Times New Roman"/>
          <w:lang w:val="lt-LT"/>
        </w:rPr>
        <w:t xml:space="preserve">ar progresuojančią inkstų ligą </w:t>
      </w:r>
      <w:r w:rsidRPr="00B6699A">
        <w:rPr>
          <w:rFonts w:ascii="Times New Roman" w:hAnsi="Times New Roman"/>
          <w:lang w:val="lt-LT"/>
        </w:rPr>
        <w:t xml:space="preserve">(žr. 4.8 skyrių). Gydymo vaistiniu preparatu po to, kai jis pateko į rinką, metu sunkių inkstų reiškinių dažnis buvo didesnis </w:t>
      </w:r>
      <w:r w:rsidR="002E1F45" w:rsidRPr="00B6699A">
        <w:rPr>
          <w:rFonts w:ascii="Times New Roman" w:hAnsi="Times New Roman"/>
          <w:lang w:val="lt-LT"/>
        </w:rPr>
        <w:t xml:space="preserve">vartojant </w:t>
      </w:r>
      <w:r w:rsidRPr="00B6699A">
        <w:rPr>
          <w:rFonts w:ascii="Times New Roman" w:hAnsi="Times New Roman"/>
          <w:lang w:val="lt-LT"/>
        </w:rPr>
        <w:t>40 mg doz</w:t>
      </w:r>
      <w:r w:rsidR="002E1F45" w:rsidRPr="00B6699A">
        <w:rPr>
          <w:rFonts w:ascii="Times New Roman" w:hAnsi="Times New Roman"/>
          <w:lang w:val="lt-LT"/>
        </w:rPr>
        <w:t>ę</w:t>
      </w:r>
      <w:r w:rsidRPr="0038506B">
        <w:rPr>
          <w:rFonts w:ascii="Times New Roman" w:hAnsi="Times New Roman"/>
          <w:lang w:val="lt-LT"/>
        </w:rPr>
        <w:t xml:space="preserve">. </w:t>
      </w:r>
      <w:r w:rsidR="00217EF6" w:rsidRPr="00B6699A">
        <w:rPr>
          <w:rFonts w:ascii="Times New Roman" w:hAnsi="Times New Roman"/>
          <w:lang w:val="lt-LT"/>
        </w:rPr>
        <w:t xml:space="preserve">Įprastinių tyrimų metu </w:t>
      </w:r>
      <w:r w:rsidR="002E1F45" w:rsidRPr="00B6699A">
        <w:rPr>
          <w:rFonts w:ascii="Times New Roman" w:hAnsi="Times New Roman"/>
          <w:lang w:val="lt-LT"/>
        </w:rPr>
        <w:t xml:space="preserve">inkstų funkciją </w:t>
      </w:r>
      <w:r w:rsidR="00217EF6" w:rsidRPr="00B6699A">
        <w:rPr>
          <w:rFonts w:ascii="Times New Roman" w:hAnsi="Times New Roman"/>
          <w:lang w:val="lt-LT"/>
        </w:rPr>
        <w:t>reikia ištirti ir p</w:t>
      </w:r>
      <w:r w:rsidRPr="00B6699A">
        <w:rPr>
          <w:rFonts w:ascii="Times New Roman" w:hAnsi="Times New Roman"/>
          <w:lang w:val="lt-LT"/>
        </w:rPr>
        <w:t>acientams, g</w:t>
      </w:r>
      <w:r w:rsidR="00217EF6" w:rsidRPr="00B6699A">
        <w:rPr>
          <w:rFonts w:ascii="Times New Roman" w:hAnsi="Times New Roman"/>
          <w:lang w:val="lt-LT"/>
        </w:rPr>
        <w:t>ydomiems 40 mg doze.</w:t>
      </w:r>
    </w:p>
    <w:p w14:paraId="3287A19F" w14:textId="77777777" w:rsidR="004F0F4A" w:rsidRPr="0038506B" w:rsidRDefault="004F0F4A" w:rsidP="004F0F4A">
      <w:pPr>
        <w:tabs>
          <w:tab w:val="left" w:pos="567"/>
        </w:tabs>
        <w:spacing w:after="0" w:line="240" w:lineRule="auto"/>
        <w:rPr>
          <w:rFonts w:ascii="Times New Roman" w:hAnsi="Times New Roman"/>
          <w:lang w:val="lt-LT"/>
        </w:rPr>
      </w:pPr>
    </w:p>
    <w:p w14:paraId="1850189F"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Poveikis skeleto raumenims</w:t>
      </w:r>
    </w:p>
    <w:p w14:paraId="53CD46A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Bet kokia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doz</w:t>
      </w:r>
      <w:r w:rsidR="007A0552" w:rsidRPr="0038506B">
        <w:rPr>
          <w:rFonts w:ascii="Times New Roman" w:hAnsi="Times New Roman"/>
          <w:lang w:val="lt-LT"/>
        </w:rPr>
        <w:t>e</w:t>
      </w:r>
      <w:r w:rsidRPr="0038506B">
        <w:rPr>
          <w:rFonts w:ascii="Times New Roman" w:hAnsi="Times New Roman"/>
          <w:lang w:val="lt-LT"/>
        </w:rPr>
        <w:t xml:space="preserve"> gydomiems pacientams</w:t>
      </w:r>
      <w:r w:rsidR="007A0552" w:rsidRPr="00B6699A">
        <w:rPr>
          <w:rFonts w:ascii="Times New Roman" w:hAnsi="Times New Roman"/>
          <w:lang w:val="lt-LT"/>
        </w:rPr>
        <w:t>,</w:t>
      </w:r>
      <w:r w:rsidRPr="0038506B">
        <w:rPr>
          <w:rFonts w:ascii="Times New Roman" w:hAnsi="Times New Roman"/>
          <w:lang w:val="lt-LT"/>
        </w:rPr>
        <w:t xml:space="preserve"> </w:t>
      </w:r>
      <w:r w:rsidR="007A0552" w:rsidRPr="0038506B">
        <w:rPr>
          <w:rFonts w:ascii="Times New Roman" w:hAnsi="Times New Roman"/>
          <w:lang w:val="lt-LT"/>
        </w:rPr>
        <w:t xml:space="preserve">ypač </w:t>
      </w:r>
      <w:r w:rsidR="007A0552" w:rsidRPr="00D9319A">
        <w:rPr>
          <w:rFonts w:ascii="Times New Roman" w:hAnsi="Times New Roman"/>
        </w:rPr>
        <w:sym w:font="Symbol" w:char="003E"/>
      </w:r>
      <w:r w:rsidR="007A0552" w:rsidRPr="00B6699A">
        <w:rPr>
          <w:rFonts w:ascii="Times New Roman" w:hAnsi="Times New Roman"/>
          <w:lang w:val="lt-LT"/>
        </w:rPr>
        <w:t xml:space="preserve"> 20 mg, </w:t>
      </w:r>
      <w:r w:rsidRPr="00B6699A">
        <w:rPr>
          <w:rFonts w:ascii="Times New Roman" w:hAnsi="Times New Roman"/>
          <w:lang w:val="lt-LT"/>
        </w:rPr>
        <w:t xml:space="preserve">buvo </w:t>
      </w:r>
      <w:r w:rsidR="008227CE" w:rsidRPr="00B6699A">
        <w:rPr>
          <w:rFonts w:ascii="Times New Roman" w:hAnsi="Times New Roman"/>
          <w:lang w:val="lt-LT"/>
        </w:rPr>
        <w:t>pranešta apie poveikį</w:t>
      </w:r>
      <w:r w:rsidRPr="00B6699A">
        <w:rPr>
          <w:rFonts w:ascii="Times New Roman" w:hAnsi="Times New Roman"/>
          <w:lang w:val="lt-LT"/>
        </w:rPr>
        <w:t xml:space="preserve"> skeleto raumenims, pvz., </w:t>
      </w:r>
      <w:proofErr w:type="spellStart"/>
      <w:r w:rsidRPr="00B6699A">
        <w:rPr>
          <w:rFonts w:ascii="Times New Roman" w:hAnsi="Times New Roman"/>
          <w:lang w:val="lt-LT"/>
        </w:rPr>
        <w:t>mialgijos</w:t>
      </w:r>
      <w:proofErr w:type="spellEnd"/>
      <w:r w:rsidRPr="00B6699A">
        <w:rPr>
          <w:rFonts w:ascii="Times New Roman" w:hAnsi="Times New Roman"/>
          <w:lang w:val="lt-LT"/>
        </w:rPr>
        <w:t xml:space="preserve">, </w:t>
      </w:r>
      <w:proofErr w:type="spellStart"/>
      <w:r w:rsidRPr="00B6699A">
        <w:rPr>
          <w:rFonts w:ascii="Times New Roman" w:hAnsi="Times New Roman"/>
          <w:lang w:val="lt-LT"/>
        </w:rPr>
        <w:t>miopatijos</w:t>
      </w:r>
      <w:proofErr w:type="spellEnd"/>
      <w:r w:rsidRPr="00B6699A">
        <w:rPr>
          <w:rFonts w:ascii="Times New Roman" w:hAnsi="Times New Roman"/>
          <w:lang w:val="lt-LT"/>
        </w:rPr>
        <w:t xml:space="preserve">, retai </w:t>
      </w:r>
      <w:r w:rsidRPr="00D9319A">
        <w:rPr>
          <w:rFonts w:ascii="Times New Roman" w:hAnsi="Times New Roman"/>
        </w:rPr>
        <w:sym w:font="Symbol" w:char="002D"/>
      </w:r>
      <w:r w:rsidRPr="00B6699A">
        <w:rPr>
          <w:rFonts w:ascii="Times New Roman" w:hAnsi="Times New Roman"/>
          <w:lang w:val="lt-LT"/>
        </w:rPr>
        <w:t xml:space="preserve"> </w:t>
      </w:r>
      <w:proofErr w:type="spellStart"/>
      <w:r w:rsidRPr="00B6699A">
        <w:rPr>
          <w:rFonts w:ascii="Times New Roman" w:hAnsi="Times New Roman"/>
          <w:lang w:val="lt-LT"/>
        </w:rPr>
        <w:t>rabdomiolizės</w:t>
      </w:r>
      <w:proofErr w:type="spellEnd"/>
      <w:r w:rsidRPr="00B6699A">
        <w:rPr>
          <w:rFonts w:ascii="Times New Roman" w:hAnsi="Times New Roman"/>
          <w:lang w:val="lt-LT"/>
        </w:rPr>
        <w:t>, atvejų. Pacientams, kartu su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inhibitoriais vartojantiems </w:t>
      </w:r>
      <w:proofErr w:type="spellStart"/>
      <w:r w:rsidRPr="00B6699A">
        <w:rPr>
          <w:rFonts w:ascii="Times New Roman" w:hAnsi="Times New Roman"/>
          <w:lang w:val="lt-LT"/>
        </w:rPr>
        <w:t>ezetimibo</w:t>
      </w:r>
      <w:proofErr w:type="spellEnd"/>
      <w:r w:rsidRPr="00B6699A">
        <w:rPr>
          <w:rFonts w:ascii="Times New Roman" w:hAnsi="Times New Roman"/>
          <w:lang w:val="lt-LT"/>
        </w:rPr>
        <w:t xml:space="preserve">, labai retais atvejais pasireiškė </w:t>
      </w:r>
      <w:proofErr w:type="spellStart"/>
      <w:r w:rsidRPr="00B6699A">
        <w:rPr>
          <w:rFonts w:ascii="Times New Roman" w:hAnsi="Times New Roman"/>
          <w:lang w:val="lt-LT"/>
        </w:rPr>
        <w:t>rabdomiolizė</w:t>
      </w:r>
      <w:proofErr w:type="spellEnd"/>
      <w:r w:rsidRPr="00B6699A">
        <w:rPr>
          <w:rFonts w:ascii="Times New Roman" w:hAnsi="Times New Roman"/>
          <w:lang w:val="lt-LT"/>
        </w:rPr>
        <w:t xml:space="preserve">. </w:t>
      </w:r>
      <w:proofErr w:type="spellStart"/>
      <w:r w:rsidRPr="00B6699A">
        <w:rPr>
          <w:rFonts w:ascii="Times New Roman" w:hAnsi="Times New Roman"/>
          <w:lang w:val="lt-LT"/>
        </w:rPr>
        <w:t>Farmakodinaminės</w:t>
      </w:r>
      <w:proofErr w:type="spellEnd"/>
      <w:r w:rsidRPr="00B6699A">
        <w:rPr>
          <w:rFonts w:ascii="Times New Roman" w:hAnsi="Times New Roman"/>
          <w:lang w:val="lt-LT"/>
        </w:rPr>
        <w:t xml:space="preserve"> sąveikos galimybės atmesti negalima (žr. 4.5 skyrių), todėl kartu šių vaistinių preparatų reikia vartoti atsargiai.</w:t>
      </w:r>
    </w:p>
    <w:p w14:paraId="051C6C0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Kaip ir kitokių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inhibitorių atveju, gydymo po to, kai vaistinis preparatas pateko į rinką, metu </w:t>
      </w:r>
      <w:proofErr w:type="spellStart"/>
      <w:r w:rsidRPr="0038506B">
        <w:rPr>
          <w:rFonts w:ascii="Times New Roman" w:hAnsi="Times New Roman"/>
          <w:lang w:val="lt-LT"/>
        </w:rPr>
        <w:t>rabdomiolizės</w:t>
      </w:r>
      <w:proofErr w:type="spellEnd"/>
      <w:r w:rsidRPr="0038506B">
        <w:rPr>
          <w:rFonts w:ascii="Times New Roman" w:hAnsi="Times New Roman"/>
          <w:lang w:val="lt-LT"/>
        </w:rPr>
        <w:t xml:space="preserve">, susijusios su gydymu </w:t>
      </w:r>
      <w:proofErr w:type="spellStart"/>
      <w:r w:rsidRPr="0038506B">
        <w:rPr>
          <w:rFonts w:ascii="Times New Roman" w:hAnsi="Times New Roman"/>
          <w:lang w:val="lt-LT"/>
        </w:rPr>
        <w:t>rozuvastatinu</w:t>
      </w:r>
      <w:proofErr w:type="spellEnd"/>
      <w:r w:rsidRPr="0038506B">
        <w:rPr>
          <w:rFonts w:ascii="Times New Roman" w:hAnsi="Times New Roman"/>
          <w:lang w:val="lt-LT"/>
        </w:rPr>
        <w:t>, dažnis buvo didesnis vartojant 40 mg dozę.</w:t>
      </w:r>
    </w:p>
    <w:p w14:paraId="2E692FF2" w14:textId="77777777" w:rsidR="004F0F4A" w:rsidRPr="0038506B" w:rsidRDefault="004F0F4A" w:rsidP="004F0F4A">
      <w:pPr>
        <w:tabs>
          <w:tab w:val="left" w:pos="567"/>
        </w:tabs>
        <w:spacing w:after="0" w:line="240" w:lineRule="auto"/>
        <w:rPr>
          <w:rFonts w:ascii="Times New Roman" w:hAnsi="Times New Roman"/>
          <w:lang w:val="lt-LT"/>
        </w:rPr>
      </w:pPr>
    </w:p>
    <w:p w14:paraId="146123DE" w14:textId="77777777" w:rsidR="004F0F4A" w:rsidRPr="00EA4DD1" w:rsidRDefault="004F0F4A" w:rsidP="004F0F4A">
      <w:pPr>
        <w:tabs>
          <w:tab w:val="left" w:pos="567"/>
        </w:tabs>
        <w:spacing w:after="0" w:line="240" w:lineRule="auto"/>
        <w:rPr>
          <w:rFonts w:ascii="Times New Roman" w:hAnsi="Times New Roman"/>
          <w:i/>
          <w:lang w:val="lt-LT"/>
        </w:rPr>
      </w:pPr>
      <w:proofErr w:type="spellStart"/>
      <w:r w:rsidRPr="0038506B">
        <w:rPr>
          <w:rFonts w:ascii="Times New Roman" w:hAnsi="Times New Roman"/>
          <w:i/>
          <w:lang w:val="lt-LT"/>
        </w:rPr>
        <w:t>Kreatinkinazės</w:t>
      </w:r>
      <w:proofErr w:type="spellEnd"/>
      <w:r w:rsidRPr="0038506B">
        <w:rPr>
          <w:rFonts w:ascii="Times New Roman" w:hAnsi="Times New Roman"/>
          <w:i/>
          <w:lang w:val="lt-LT"/>
        </w:rPr>
        <w:t xml:space="preserve"> kiekio tyrimai</w:t>
      </w:r>
    </w:p>
    <w:p w14:paraId="6DA9C407"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Kreatinkinazės</w:t>
      </w:r>
      <w:proofErr w:type="spellEnd"/>
      <w:r w:rsidRPr="0038506B">
        <w:rPr>
          <w:rFonts w:ascii="Times New Roman" w:hAnsi="Times New Roman"/>
          <w:lang w:val="lt-LT"/>
        </w:rPr>
        <w:t xml:space="preserve"> kiekio (KK) negalima tirti po sunkios mankštos arba esant kitokių tikėtinų jos kiekio padidėjimo, galinčio painioti rezultatų vertinimą, priežasčių. Jeigu pradinis KK reikšmingai padidėjęs (</w:t>
      </w:r>
      <w:r w:rsidRPr="00D9319A">
        <w:rPr>
          <w:rFonts w:ascii="Times New Roman" w:hAnsi="Times New Roman"/>
        </w:rPr>
        <w:sym w:font="Symbol" w:char="003E"/>
      </w:r>
      <w:r w:rsidRPr="0038506B">
        <w:rPr>
          <w:rFonts w:ascii="Times New Roman" w:hAnsi="Times New Roman"/>
          <w:lang w:val="lt-LT"/>
        </w:rPr>
        <w:t> 5 kartus viršija viršutinę normos ribą</w:t>
      </w:r>
      <w:r w:rsidRPr="00B6699A">
        <w:rPr>
          <w:rFonts w:ascii="Times New Roman" w:hAnsi="Times New Roman"/>
          <w:lang w:val="lt-LT"/>
        </w:rPr>
        <w:t>), per 5</w:t>
      </w:r>
      <w:r w:rsidRPr="00B6699A">
        <w:rPr>
          <w:rFonts w:ascii="Times New Roman" w:hAnsi="Times New Roman"/>
          <w:lang w:val="lt-LT"/>
        </w:rPr>
        <w:noBreakHyphen/>
        <w:t>7 paras jį reikia ištirti pakartotinai. Jeigu kartotiniu tyrimu patvirtinama, kad pradinis KK yra daugiau negu 5 kartus didesn</w:t>
      </w:r>
      <w:r w:rsidR="006D57D9" w:rsidRPr="00B6699A">
        <w:rPr>
          <w:rFonts w:ascii="Times New Roman" w:hAnsi="Times New Roman"/>
          <w:lang w:val="lt-LT"/>
        </w:rPr>
        <w:t>is už viršutinę normos ribą</w:t>
      </w:r>
      <w:r w:rsidRPr="00B6699A">
        <w:rPr>
          <w:rFonts w:ascii="Times New Roman" w:hAnsi="Times New Roman"/>
          <w:lang w:val="lt-LT"/>
        </w:rPr>
        <w:t xml:space="preserve">, </w:t>
      </w:r>
      <w:r w:rsidR="007A0552" w:rsidRPr="00B6699A">
        <w:rPr>
          <w:rFonts w:ascii="Times New Roman" w:hAnsi="Times New Roman"/>
          <w:lang w:val="lt-LT"/>
        </w:rPr>
        <w:t xml:space="preserve">gydymo </w:t>
      </w:r>
      <w:r w:rsidRPr="00B6699A">
        <w:rPr>
          <w:rFonts w:ascii="Times New Roman" w:hAnsi="Times New Roman"/>
          <w:lang w:val="lt-LT"/>
        </w:rPr>
        <w:t xml:space="preserve">šiuo vaistiniu preparatu pradėti negalima. </w:t>
      </w:r>
    </w:p>
    <w:p w14:paraId="24D22C38" w14:textId="77777777" w:rsidR="004F0F4A" w:rsidRPr="0038506B" w:rsidRDefault="004F0F4A" w:rsidP="004F0F4A">
      <w:pPr>
        <w:tabs>
          <w:tab w:val="left" w:pos="567"/>
        </w:tabs>
        <w:spacing w:after="0" w:line="240" w:lineRule="auto"/>
        <w:rPr>
          <w:rFonts w:ascii="Times New Roman" w:hAnsi="Times New Roman"/>
          <w:u w:val="double"/>
          <w:lang w:val="lt-LT"/>
        </w:rPr>
      </w:pPr>
    </w:p>
    <w:p w14:paraId="2DF71492" w14:textId="77777777" w:rsidR="004F0F4A" w:rsidRPr="00EA4DD1" w:rsidRDefault="004F0F4A" w:rsidP="004F0F4A">
      <w:pPr>
        <w:tabs>
          <w:tab w:val="left" w:pos="567"/>
        </w:tabs>
        <w:spacing w:after="0" w:line="240" w:lineRule="auto"/>
        <w:rPr>
          <w:rFonts w:ascii="Times New Roman" w:hAnsi="Times New Roman"/>
          <w:i/>
          <w:lang w:val="lt-LT"/>
        </w:rPr>
      </w:pPr>
      <w:r w:rsidRPr="0038506B">
        <w:rPr>
          <w:rFonts w:ascii="Times New Roman" w:hAnsi="Times New Roman"/>
          <w:i/>
          <w:lang w:val="lt-LT"/>
        </w:rPr>
        <w:t>Prieš pradedant gydyti</w:t>
      </w:r>
    </w:p>
    <w:p w14:paraId="7ADCEFAA" w14:textId="77777777" w:rsidR="004F0F4A" w:rsidRPr="00EA4DD1" w:rsidRDefault="006D57D9"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lastRenderedPageBreak/>
        <w:t>Rozuvastatino</w:t>
      </w:r>
      <w:proofErr w:type="spellEnd"/>
      <w:r w:rsidRPr="0038506B">
        <w:rPr>
          <w:rFonts w:ascii="Times New Roman" w:hAnsi="Times New Roman"/>
          <w:lang w:val="lt-LT"/>
        </w:rPr>
        <w:t>, kaip ir kitokių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inhibitorių, reikia atsargiai skirti pacientams, kuriems yra </w:t>
      </w:r>
      <w:proofErr w:type="spellStart"/>
      <w:r w:rsidRPr="0038506B">
        <w:rPr>
          <w:rFonts w:ascii="Times New Roman" w:hAnsi="Times New Roman"/>
          <w:lang w:val="lt-LT"/>
        </w:rPr>
        <w:t>miopatiją</w:t>
      </w:r>
      <w:proofErr w:type="spellEnd"/>
      <w:r w:rsidRPr="0038506B">
        <w:rPr>
          <w:rFonts w:ascii="Times New Roman" w:hAnsi="Times New Roman"/>
          <w:lang w:val="lt-LT"/>
        </w:rPr>
        <w:t xml:space="preserve"> arba </w:t>
      </w:r>
      <w:proofErr w:type="spellStart"/>
      <w:r w:rsidRPr="0038506B">
        <w:rPr>
          <w:rFonts w:ascii="Times New Roman" w:hAnsi="Times New Roman"/>
          <w:lang w:val="lt-LT"/>
        </w:rPr>
        <w:t>rabdomiolizę</w:t>
      </w:r>
      <w:proofErr w:type="spellEnd"/>
      <w:r w:rsidRPr="0038506B">
        <w:rPr>
          <w:rFonts w:ascii="Times New Roman" w:hAnsi="Times New Roman"/>
          <w:lang w:val="lt-LT"/>
        </w:rPr>
        <w:t xml:space="preserve"> skatinančių veiksnių. </w:t>
      </w:r>
      <w:proofErr w:type="spellStart"/>
      <w:r w:rsidR="004F0F4A" w:rsidRPr="00D9319A">
        <w:rPr>
          <w:rFonts w:ascii="Times New Roman" w:hAnsi="Times New Roman"/>
        </w:rPr>
        <w:t>Šiems</w:t>
      </w:r>
      <w:proofErr w:type="spellEnd"/>
      <w:r w:rsidR="004F0F4A" w:rsidRPr="00D9319A">
        <w:rPr>
          <w:rFonts w:ascii="Times New Roman" w:hAnsi="Times New Roman"/>
        </w:rPr>
        <w:t xml:space="preserve"> </w:t>
      </w:r>
      <w:proofErr w:type="spellStart"/>
      <w:r w:rsidR="004F0F4A" w:rsidRPr="00D9319A">
        <w:rPr>
          <w:rFonts w:ascii="Times New Roman" w:hAnsi="Times New Roman"/>
        </w:rPr>
        <w:t>veiksniams</w:t>
      </w:r>
      <w:proofErr w:type="spellEnd"/>
      <w:r w:rsidR="004F0F4A" w:rsidRPr="00D9319A">
        <w:rPr>
          <w:rFonts w:ascii="Times New Roman" w:hAnsi="Times New Roman"/>
        </w:rPr>
        <w:t xml:space="preserve"> </w:t>
      </w:r>
      <w:proofErr w:type="spellStart"/>
      <w:r w:rsidR="004F0F4A" w:rsidRPr="00D9319A">
        <w:rPr>
          <w:rFonts w:ascii="Times New Roman" w:hAnsi="Times New Roman"/>
        </w:rPr>
        <w:t>priklauso</w:t>
      </w:r>
      <w:proofErr w:type="spellEnd"/>
      <w:r w:rsidR="004F0F4A" w:rsidRPr="00D9319A">
        <w:rPr>
          <w:rFonts w:ascii="Times New Roman" w:hAnsi="Times New Roman"/>
        </w:rPr>
        <w:t>:</w:t>
      </w:r>
    </w:p>
    <w:p w14:paraId="08E349AB"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inkstų funkcijos sutrikimas;</w:t>
      </w:r>
    </w:p>
    <w:p w14:paraId="128DD0CF"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hipotirozė</w:t>
      </w:r>
      <w:proofErr w:type="spellEnd"/>
      <w:r w:rsidRPr="0038506B">
        <w:rPr>
          <w:rFonts w:ascii="Times New Roman" w:hAnsi="Times New Roman"/>
          <w:lang w:val="lt-LT"/>
        </w:rPr>
        <w:t>;</w:t>
      </w:r>
    </w:p>
    <w:p w14:paraId="659044B4"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paciento arba jo kraujo giminaičių paveldimas raumenų sutrikimas;</w:t>
      </w:r>
    </w:p>
    <w:p w14:paraId="6AA88D5F"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toksinis poveikis raumenims, pasireiškęs ankstesnio gydymo kitokiu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inhibitoriumi arba </w:t>
      </w:r>
      <w:proofErr w:type="spellStart"/>
      <w:r w:rsidRPr="0038506B">
        <w:rPr>
          <w:rFonts w:ascii="Times New Roman" w:hAnsi="Times New Roman"/>
          <w:lang w:val="lt-LT"/>
        </w:rPr>
        <w:t>fibratu</w:t>
      </w:r>
      <w:proofErr w:type="spellEnd"/>
      <w:r w:rsidRPr="0038506B">
        <w:rPr>
          <w:rFonts w:ascii="Times New Roman" w:hAnsi="Times New Roman"/>
          <w:lang w:val="lt-LT"/>
        </w:rPr>
        <w:t xml:space="preserve"> metu;</w:t>
      </w:r>
    </w:p>
    <w:p w14:paraId="5F446980"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piktnaudžiavimas alkoholiu;</w:t>
      </w:r>
    </w:p>
    <w:p w14:paraId="5E90343B"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vyresnis negu 70 metų amžius;</w:t>
      </w:r>
    </w:p>
    <w:p w14:paraId="5D30A861"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 xml:space="preserve">būklė, kurios metu gali padidėti koncentracija kraujo plazmoje (žr. </w:t>
      </w:r>
      <w:r w:rsidR="006D57D9" w:rsidRPr="0038506B">
        <w:rPr>
          <w:rFonts w:ascii="Times New Roman" w:hAnsi="Times New Roman"/>
          <w:lang w:val="lt-LT"/>
        </w:rPr>
        <w:t xml:space="preserve">4.2, 4.5 ir </w:t>
      </w:r>
      <w:r w:rsidRPr="0038506B">
        <w:rPr>
          <w:rFonts w:ascii="Times New Roman" w:hAnsi="Times New Roman"/>
          <w:lang w:val="lt-LT"/>
        </w:rPr>
        <w:t>5.2 skyrių);</w:t>
      </w:r>
    </w:p>
    <w:p w14:paraId="2EB86F20" w14:textId="77777777" w:rsidR="004F0F4A" w:rsidRPr="0038506B" w:rsidRDefault="004F0F4A" w:rsidP="0038506B">
      <w:pPr>
        <w:pStyle w:val="Sraopastraipa"/>
        <w:numPr>
          <w:ilvl w:val="0"/>
          <w:numId w:val="42"/>
        </w:numPr>
        <w:spacing w:after="0" w:line="240" w:lineRule="auto"/>
        <w:ind w:left="567" w:hanging="567"/>
        <w:rPr>
          <w:rFonts w:ascii="Times New Roman" w:hAnsi="Times New Roman"/>
          <w:lang w:val="lt-LT"/>
        </w:rPr>
      </w:pPr>
      <w:r w:rsidRPr="0038506B">
        <w:rPr>
          <w:rFonts w:ascii="Times New Roman" w:hAnsi="Times New Roman"/>
          <w:lang w:val="lt-LT"/>
        </w:rPr>
        <w:t xml:space="preserve">derinimas su </w:t>
      </w:r>
      <w:proofErr w:type="spellStart"/>
      <w:r w:rsidRPr="0038506B">
        <w:rPr>
          <w:rFonts w:ascii="Times New Roman" w:hAnsi="Times New Roman"/>
          <w:lang w:val="lt-LT"/>
        </w:rPr>
        <w:t>fibratais</w:t>
      </w:r>
      <w:proofErr w:type="spellEnd"/>
      <w:r w:rsidRPr="0038506B">
        <w:rPr>
          <w:rFonts w:ascii="Times New Roman" w:hAnsi="Times New Roman"/>
          <w:lang w:val="lt-LT"/>
        </w:rPr>
        <w:t>.</w:t>
      </w:r>
    </w:p>
    <w:p w14:paraId="748BE8F3" w14:textId="77777777" w:rsidR="004F0F4A" w:rsidRPr="0038506B" w:rsidRDefault="004F0F4A" w:rsidP="004F0F4A">
      <w:pPr>
        <w:tabs>
          <w:tab w:val="left" w:pos="567"/>
        </w:tabs>
        <w:spacing w:after="0" w:line="240" w:lineRule="auto"/>
        <w:rPr>
          <w:rFonts w:ascii="Times New Roman" w:hAnsi="Times New Roman"/>
          <w:lang w:val="lt-LT"/>
        </w:rPr>
      </w:pPr>
    </w:p>
    <w:p w14:paraId="3674B9A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Tokiems pacientams reikia nustatyti gydymo rizikos ir naudos santykį, be to, juos rekomenduojama kliniškai stebėti. Jei pradinis KK reikšmingai padidėjęs (</w:t>
      </w:r>
      <w:r w:rsidRPr="00D9319A">
        <w:rPr>
          <w:rFonts w:ascii="Times New Roman" w:hAnsi="Times New Roman"/>
        </w:rPr>
        <w:sym w:font="Symbol" w:char="003E"/>
      </w:r>
      <w:r w:rsidRPr="00B6699A">
        <w:rPr>
          <w:rFonts w:ascii="Times New Roman" w:hAnsi="Times New Roman"/>
          <w:lang w:val="lt-LT"/>
        </w:rPr>
        <w:t xml:space="preserve"> 5 kartus viršija VNR), </w:t>
      </w:r>
      <w:r w:rsidR="00E83FC1" w:rsidRPr="00B6699A">
        <w:rPr>
          <w:rFonts w:ascii="Times New Roman" w:hAnsi="Times New Roman"/>
          <w:lang w:val="lt-LT"/>
        </w:rPr>
        <w:t xml:space="preserve">gydymo </w:t>
      </w:r>
      <w:r w:rsidRPr="00B6699A">
        <w:rPr>
          <w:rFonts w:ascii="Times New Roman" w:hAnsi="Times New Roman"/>
          <w:lang w:val="lt-LT"/>
        </w:rPr>
        <w:t>šiuo vaistiniu preparatu pradėti negalima.</w:t>
      </w:r>
    </w:p>
    <w:p w14:paraId="3703DE04" w14:textId="77777777" w:rsidR="004F0F4A" w:rsidRPr="0038506B" w:rsidRDefault="004F0F4A" w:rsidP="004F0F4A">
      <w:pPr>
        <w:tabs>
          <w:tab w:val="left" w:pos="567"/>
        </w:tabs>
        <w:spacing w:after="0" w:line="240" w:lineRule="auto"/>
        <w:rPr>
          <w:rFonts w:ascii="Times New Roman" w:hAnsi="Times New Roman"/>
          <w:lang w:val="lt-LT"/>
        </w:rPr>
      </w:pPr>
    </w:p>
    <w:p w14:paraId="2A6913D3" w14:textId="77777777" w:rsidR="004F0F4A" w:rsidRPr="00EA4DD1" w:rsidRDefault="004F0F4A" w:rsidP="004F0F4A">
      <w:pPr>
        <w:tabs>
          <w:tab w:val="left" w:pos="567"/>
        </w:tabs>
        <w:spacing w:after="0" w:line="240" w:lineRule="auto"/>
        <w:rPr>
          <w:rFonts w:ascii="Times New Roman" w:hAnsi="Times New Roman"/>
          <w:i/>
          <w:lang w:val="lt-LT"/>
        </w:rPr>
      </w:pPr>
      <w:r w:rsidRPr="0038506B">
        <w:rPr>
          <w:rFonts w:ascii="Times New Roman" w:hAnsi="Times New Roman"/>
          <w:i/>
          <w:lang w:val="lt-LT"/>
        </w:rPr>
        <w:t>Gydymo metu</w:t>
      </w:r>
    </w:p>
    <w:p w14:paraId="1C2A4D5C" w14:textId="77777777" w:rsidR="006D57D9"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Reikia paciento paprašyti, kad nedelsdamas praneštų apie dėl neaiškios priežasties atsiradusį raumenų skausmą, silpnumą ar mėšlungį, ypač tuo atveju, jeigu šie simptomai yra susiję su </w:t>
      </w:r>
      <w:r w:rsidR="006D57D9" w:rsidRPr="00B6699A">
        <w:rPr>
          <w:rFonts w:ascii="Times New Roman" w:hAnsi="Times New Roman"/>
          <w:lang w:val="lt-LT"/>
        </w:rPr>
        <w:t xml:space="preserve">bendru </w:t>
      </w:r>
      <w:r w:rsidRPr="00B6699A">
        <w:rPr>
          <w:rFonts w:ascii="Times New Roman" w:hAnsi="Times New Roman"/>
          <w:lang w:val="lt-LT"/>
        </w:rPr>
        <w:t xml:space="preserve">negalavimu arba karščiavimu. Tokiems pacientams reikia pamatuoti KK kraujyje. </w:t>
      </w:r>
    </w:p>
    <w:p w14:paraId="1DE695BF" w14:textId="77777777" w:rsidR="009954BF" w:rsidRPr="00EA4DD1" w:rsidRDefault="006D57D9" w:rsidP="004F0F4A">
      <w:pPr>
        <w:tabs>
          <w:tab w:val="left" w:pos="567"/>
        </w:tabs>
        <w:spacing w:after="0" w:line="240" w:lineRule="auto"/>
        <w:rPr>
          <w:rFonts w:ascii="Times New Roman" w:hAnsi="Times New Roman"/>
          <w:lang w:val="lt-LT"/>
        </w:rPr>
      </w:pPr>
      <w:r w:rsidRPr="0038506B">
        <w:rPr>
          <w:rFonts w:ascii="Times New Roman" w:hAnsi="Times New Roman"/>
          <w:lang w:val="lt-LT"/>
        </w:rPr>
        <w:t>Gydymas turi būti nutraukiamas, jei KK ženkliai padidėjęs (</w:t>
      </w:r>
      <w:r w:rsidRPr="0038506B">
        <w:rPr>
          <w:rFonts w:ascii="Times New Roman" w:hAnsi="Times New Roman"/>
          <w:lang w:val="lt-LT"/>
        </w:rPr>
        <w:sym w:font="Symbol" w:char="003E"/>
      </w:r>
      <w:r w:rsidRPr="0038506B">
        <w:rPr>
          <w:rFonts w:ascii="Times New Roman" w:hAnsi="Times New Roman"/>
          <w:lang w:val="lt-LT"/>
        </w:rPr>
        <w:t> 5 kartus viršija VNR)</w:t>
      </w:r>
      <w:r w:rsidR="009954BF" w:rsidRPr="00B6699A">
        <w:rPr>
          <w:rFonts w:ascii="Times New Roman" w:hAnsi="Times New Roman"/>
          <w:lang w:val="lt-LT"/>
        </w:rPr>
        <w:t>,</w:t>
      </w:r>
      <w:r w:rsidRPr="0038506B">
        <w:rPr>
          <w:rFonts w:ascii="Times New Roman" w:hAnsi="Times New Roman"/>
          <w:lang w:val="lt-LT"/>
        </w:rPr>
        <w:t xml:space="preserve"> arba jeigu raumenų pažaidos simptomai yra sunkūs ir dienos metu sukelia diskomfortą</w:t>
      </w:r>
      <w:r w:rsidR="009954BF" w:rsidRPr="00B6699A">
        <w:rPr>
          <w:rFonts w:ascii="Times New Roman" w:hAnsi="Times New Roman"/>
          <w:lang w:val="lt-LT"/>
        </w:rPr>
        <w:t xml:space="preserve"> (net tuo atveju, jeigu KK </w:t>
      </w:r>
      <w:r w:rsidR="0038319A" w:rsidRPr="00B6699A">
        <w:rPr>
          <w:rFonts w:ascii="Times New Roman" w:hAnsi="Times New Roman"/>
          <w:lang w:val="lt-LT"/>
        </w:rPr>
        <w:t xml:space="preserve">yra </w:t>
      </w:r>
      <w:r w:rsidR="009954BF" w:rsidRPr="00D9319A">
        <w:rPr>
          <w:rFonts w:ascii="Times New Roman" w:hAnsi="Times New Roman"/>
        </w:rPr>
        <w:sym w:font="Symbol" w:char="00A3"/>
      </w:r>
      <w:r w:rsidR="0038319A" w:rsidRPr="00B6699A">
        <w:rPr>
          <w:rFonts w:ascii="Times New Roman" w:hAnsi="Times New Roman"/>
          <w:lang w:val="lt-LT"/>
        </w:rPr>
        <w:t xml:space="preserve"> 5 </w:t>
      </w:r>
      <w:r w:rsidR="009954BF" w:rsidRPr="00B6699A">
        <w:rPr>
          <w:rFonts w:ascii="Times New Roman" w:hAnsi="Times New Roman"/>
          <w:lang w:val="lt-LT"/>
        </w:rPr>
        <w:t>VNR)</w:t>
      </w:r>
      <w:r w:rsidR="004F0F4A" w:rsidRPr="00B6699A">
        <w:rPr>
          <w:rFonts w:ascii="Times New Roman" w:hAnsi="Times New Roman"/>
          <w:lang w:val="lt-LT"/>
        </w:rPr>
        <w:t>. Jei simptomai išnyksta ir KK normal</w:t>
      </w:r>
      <w:r w:rsidR="0038319A" w:rsidRPr="00B6699A">
        <w:rPr>
          <w:rFonts w:ascii="Times New Roman" w:hAnsi="Times New Roman"/>
          <w:lang w:val="lt-LT"/>
        </w:rPr>
        <w:t>izuojasi</w:t>
      </w:r>
      <w:r w:rsidR="004F0F4A" w:rsidRPr="00B6699A">
        <w:rPr>
          <w:rFonts w:ascii="Times New Roman" w:hAnsi="Times New Roman"/>
          <w:lang w:val="lt-LT"/>
        </w:rPr>
        <w:t xml:space="preserve">, svarstytinas gydymo </w:t>
      </w:r>
      <w:proofErr w:type="spellStart"/>
      <w:r w:rsidR="004F0F4A" w:rsidRPr="00B6699A">
        <w:rPr>
          <w:rFonts w:ascii="Times New Roman" w:hAnsi="Times New Roman"/>
          <w:lang w:val="lt-LT"/>
        </w:rPr>
        <w:t>rozuvastatinu</w:t>
      </w:r>
      <w:proofErr w:type="spellEnd"/>
      <w:r w:rsidR="004F0F4A" w:rsidRPr="00B6699A">
        <w:rPr>
          <w:rFonts w:ascii="Times New Roman" w:hAnsi="Times New Roman"/>
          <w:lang w:val="lt-LT"/>
        </w:rPr>
        <w:t xml:space="preserve"> arba kitokiu HMG-</w:t>
      </w:r>
      <w:proofErr w:type="spellStart"/>
      <w:r w:rsidR="004F0F4A" w:rsidRPr="00B6699A">
        <w:rPr>
          <w:rFonts w:ascii="Times New Roman" w:hAnsi="Times New Roman"/>
          <w:lang w:val="lt-LT"/>
        </w:rPr>
        <w:t>KoA</w:t>
      </w:r>
      <w:proofErr w:type="spellEnd"/>
      <w:r w:rsidR="004F0F4A" w:rsidRPr="00B6699A">
        <w:rPr>
          <w:rFonts w:ascii="Times New Roman" w:hAnsi="Times New Roman"/>
          <w:lang w:val="lt-LT"/>
        </w:rPr>
        <w:t xml:space="preserve"> reduktazės inhibitoriumi atnaujinimas mažesne doze ir atidžiai </w:t>
      </w:r>
      <w:r w:rsidR="009954BF" w:rsidRPr="00B6699A">
        <w:rPr>
          <w:rFonts w:ascii="Times New Roman" w:hAnsi="Times New Roman"/>
          <w:lang w:val="lt-LT"/>
        </w:rPr>
        <w:t xml:space="preserve">stebint </w:t>
      </w:r>
      <w:r w:rsidR="004F0F4A" w:rsidRPr="00B6699A">
        <w:rPr>
          <w:rFonts w:ascii="Times New Roman" w:hAnsi="Times New Roman"/>
          <w:lang w:val="lt-LT"/>
        </w:rPr>
        <w:t>pacientą.</w:t>
      </w:r>
      <w:r w:rsidR="009954BF" w:rsidRPr="00B6699A">
        <w:rPr>
          <w:rFonts w:ascii="Times New Roman" w:hAnsi="Times New Roman"/>
          <w:lang w:val="lt-LT"/>
        </w:rPr>
        <w:t xml:space="preserve"> Įprastinis KK kiekio stebėjimas nėra pagrįstas. </w:t>
      </w:r>
    </w:p>
    <w:p w14:paraId="320B7344" w14:textId="77777777" w:rsidR="004F0F4A" w:rsidRPr="00EA4DD1" w:rsidRDefault="009954BF" w:rsidP="004F0F4A">
      <w:pPr>
        <w:tabs>
          <w:tab w:val="left" w:pos="567"/>
        </w:tabs>
        <w:spacing w:after="0" w:line="240" w:lineRule="auto"/>
        <w:rPr>
          <w:rFonts w:ascii="Times New Roman" w:hAnsi="Times New Roman"/>
          <w:lang w:val="lt-LT"/>
        </w:rPr>
      </w:pPr>
      <w:r w:rsidRPr="0038506B">
        <w:rPr>
          <w:rFonts w:ascii="Times New Roman" w:hAnsi="Times New Roman"/>
          <w:lang w:val="lt-LT"/>
        </w:rPr>
        <w:t>Labai retais atvejais g</w:t>
      </w:r>
      <w:r w:rsidR="004F0F4A" w:rsidRPr="0038506B">
        <w:rPr>
          <w:rFonts w:ascii="Times New Roman" w:hAnsi="Times New Roman"/>
          <w:lang w:val="lt-LT"/>
        </w:rPr>
        <w:t xml:space="preserve">auta pranešimų apie </w:t>
      </w:r>
      <w:proofErr w:type="spellStart"/>
      <w:r w:rsidR="0038319A" w:rsidRPr="00B6699A">
        <w:rPr>
          <w:rFonts w:ascii="Times New Roman" w:hAnsi="Times New Roman"/>
          <w:lang w:val="lt-LT"/>
        </w:rPr>
        <w:t>nekrozinę</w:t>
      </w:r>
      <w:proofErr w:type="spellEnd"/>
      <w:r w:rsidR="0038319A" w:rsidRPr="00B6699A">
        <w:rPr>
          <w:rFonts w:ascii="Times New Roman" w:hAnsi="Times New Roman"/>
          <w:lang w:val="lt-LT"/>
        </w:rPr>
        <w:t xml:space="preserve"> </w:t>
      </w:r>
      <w:proofErr w:type="spellStart"/>
      <w:r w:rsidR="0038319A" w:rsidRPr="00B6699A">
        <w:rPr>
          <w:rFonts w:ascii="Times New Roman" w:hAnsi="Times New Roman"/>
          <w:lang w:val="lt-LT"/>
        </w:rPr>
        <w:t>miopatiją</w:t>
      </w:r>
      <w:proofErr w:type="spellEnd"/>
      <w:r w:rsidR="0038319A" w:rsidRPr="00B6699A">
        <w:rPr>
          <w:rFonts w:ascii="Times New Roman" w:hAnsi="Times New Roman"/>
          <w:lang w:val="lt-LT"/>
        </w:rPr>
        <w:t xml:space="preserve"> (IRNM), susijusią </w:t>
      </w:r>
      <w:r w:rsidR="004F0F4A" w:rsidRPr="00B6699A">
        <w:rPr>
          <w:rFonts w:ascii="Times New Roman" w:hAnsi="Times New Roman"/>
          <w:lang w:val="lt-LT"/>
        </w:rPr>
        <w:t>su imuninėmis reakcijomis</w:t>
      </w:r>
      <w:r w:rsidR="0038319A" w:rsidRPr="00B6699A">
        <w:rPr>
          <w:rFonts w:ascii="Times New Roman" w:hAnsi="Times New Roman"/>
          <w:lang w:val="lt-LT"/>
        </w:rPr>
        <w:t>,</w:t>
      </w:r>
      <w:r w:rsidR="004F0F4A" w:rsidRPr="0038506B">
        <w:rPr>
          <w:rFonts w:ascii="Times New Roman" w:hAnsi="Times New Roman"/>
          <w:lang w:val="lt-LT"/>
        </w:rPr>
        <w:t xml:space="preserve"> kuri prasidėjo </w:t>
      </w:r>
      <w:r w:rsidRPr="00B6699A">
        <w:rPr>
          <w:rFonts w:ascii="Times New Roman" w:hAnsi="Times New Roman"/>
          <w:lang w:val="lt-LT"/>
        </w:rPr>
        <w:t xml:space="preserve">gydymo </w:t>
      </w:r>
      <w:proofErr w:type="spellStart"/>
      <w:r w:rsidRPr="00B6699A">
        <w:rPr>
          <w:rFonts w:ascii="Times New Roman" w:hAnsi="Times New Roman"/>
          <w:lang w:val="lt-LT"/>
        </w:rPr>
        <w:t>statinais</w:t>
      </w:r>
      <w:proofErr w:type="spellEnd"/>
      <w:r w:rsidRPr="00B6699A">
        <w:rPr>
          <w:rFonts w:ascii="Times New Roman" w:hAnsi="Times New Roman"/>
          <w:lang w:val="lt-LT"/>
        </w:rPr>
        <w:t xml:space="preserve"> metu ar po jo, įskaitant </w:t>
      </w:r>
      <w:proofErr w:type="spellStart"/>
      <w:r w:rsidRPr="00B6699A">
        <w:rPr>
          <w:rFonts w:ascii="Times New Roman" w:hAnsi="Times New Roman"/>
          <w:lang w:val="lt-LT"/>
        </w:rPr>
        <w:t>rozuvastatiną</w:t>
      </w:r>
      <w:proofErr w:type="spellEnd"/>
      <w:r w:rsidR="004F0F4A" w:rsidRPr="00B6699A">
        <w:rPr>
          <w:rFonts w:ascii="Times New Roman" w:hAnsi="Times New Roman"/>
          <w:lang w:val="lt-LT"/>
        </w:rPr>
        <w:t xml:space="preserve">. IRNM kliniškai pasireiškė nuolatiniu proksimalinių raumenų silpnumu ir padidėjusia </w:t>
      </w:r>
      <w:proofErr w:type="spellStart"/>
      <w:r w:rsidR="004F0F4A" w:rsidRPr="00B6699A">
        <w:rPr>
          <w:rFonts w:ascii="Times New Roman" w:hAnsi="Times New Roman"/>
          <w:lang w:val="lt-LT"/>
        </w:rPr>
        <w:t>kreatinkinazės</w:t>
      </w:r>
      <w:proofErr w:type="spellEnd"/>
      <w:r w:rsidR="004F0F4A" w:rsidRPr="00B6699A">
        <w:rPr>
          <w:rFonts w:ascii="Times New Roman" w:hAnsi="Times New Roman"/>
          <w:lang w:val="lt-LT"/>
        </w:rPr>
        <w:t xml:space="preserve"> koncentracija serume, kuri išlieka nutraukus gydymą </w:t>
      </w:r>
      <w:proofErr w:type="spellStart"/>
      <w:r w:rsidR="004F0F4A" w:rsidRPr="00B6699A">
        <w:rPr>
          <w:rFonts w:ascii="Times New Roman" w:hAnsi="Times New Roman"/>
          <w:lang w:val="lt-LT"/>
        </w:rPr>
        <w:t>statinais</w:t>
      </w:r>
      <w:proofErr w:type="spellEnd"/>
      <w:r w:rsidR="004F0F4A" w:rsidRPr="00B6699A">
        <w:rPr>
          <w:rFonts w:ascii="Times New Roman" w:hAnsi="Times New Roman"/>
          <w:lang w:val="lt-LT"/>
        </w:rPr>
        <w:t>.</w:t>
      </w:r>
    </w:p>
    <w:p w14:paraId="7C51B7FD" w14:textId="77777777" w:rsidR="003A57A4" w:rsidRDefault="003A57A4" w:rsidP="004F0F4A">
      <w:pPr>
        <w:tabs>
          <w:tab w:val="left" w:pos="567"/>
        </w:tabs>
        <w:spacing w:after="0" w:line="240" w:lineRule="auto"/>
        <w:rPr>
          <w:rFonts w:ascii="Times New Roman" w:hAnsi="Times New Roman"/>
          <w:lang w:val="lt-LT"/>
        </w:rPr>
      </w:pPr>
    </w:p>
    <w:p w14:paraId="660C5F44" w14:textId="77777777" w:rsidR="003A57A4" w:rsidRPr="00F52720" w:rsidRDefault="003A57A4" w:rsidP="004F0F4A">
      <w:pPr>
        <w:tabs>
          <w:tab w:val="left" w:pos="567"/>
        </w:tabs>
        <w:spacing w:after="0" w:line="240" w:lineRule="auto"/>
        <w:rPr>
          <w:rFonts w:ascii="Times New Roman" w:hAnsi="Times New Roman"/>
          <w:lang w:val="lt-LT"/>
        </w:rPr>
      </w:pPr>
      <w:r w:rsidRPr="00F52720">
        <w:rPr>
          <w:rFonts w:ascii="Times New Roman" w:hAnsi="Times New Roman"/>
          <w:lang w:val="lt-LT"/>
        </w:rPr>
        <w:t xml:space="preserve">Keliais atvejais gauta pranešimų apie tai, kad </w:t>
      </w:r>
      <w:proofErr w:type="spellStart"/>
      <w:r w:rsidRPr="00F52720">
        <w:rPr>
          <w:rFonts w:ascii="Times New Roman" w:hAnsi="Times New Roman"/>
          <w:lang w:val="lt-LT"/>
        </w:rPr>
        <w:t>statinai</w:t>
      </w:r>
      <w:proofErr w:type="spellEnd"/>
      <w:r w:rsidRPr="00F52720">
        <w:rPr>
          <w:rFonts w:ascii="Times New Roman" w:hAnsi="Times New Roman"/>
          <w:lang w:val="lt-LT"/>
        </w:rPr>
        <w:t xml:space="preserve"> de </w:t>
      </w:r>
      <w:proofErr w:type="spellStart"/>
      <w:r w:rsidRPr="00F52720">
        <w:rPr>
          <w:rFonts w:ascii="Times New Roman" w:hAnsi="Times New Roman"/>
          <w:lang w:val="lt-LT"/>
        </w:rPr>
        <w:t>novo</w:t>
      </w:r>
      <w:proofErr w:type="spellEnd"/>
      <w:r w:rsidRPr="00F52720">
        <w:rPr>
          <w:rFonts w:ascii="Times New Roman" w:hAnsi="Times New Roman"/>
          <w:lang w:val="lt-LT"/>
        </w:rPr>
        <w:t xml:space="preserve"> sukelia </w:t>
      </w:r>
      <w:proofErr w:type="spellStart"/>
      <w:r w:rsidR="00680A62" w:rsidRPr="00F52720">
        <w:rPr>
          <w:rFonts w:ascii="Times New Roman" w:hAnsi="Times New Roman"/>
          <w:lang w:val="lt-LT"/>
        </w:rPr>
        <w:t>generalizuotą</w:t>
      </w:r>
      <w:proofErr w:type="spellEnd"/>
      <w:r w:rsidR="00680A62" w:rsidRPr="00F52720">
        <w:rPr>
          <w:rFonts w:ascii="Times New Roman" w:hAnsi="Times New Roman"/>
          <w:lang w:val="lt-LT"/>
        </w:rPr>
        <w:t xml:space="preserve"> </w:t>
      </w:r>
      <w:proofErr w:type="spellStart"/>
      <w:r w:rsidRPr="00F52720">
        <w:rPr>
          <w:rFonts w:ascii="Times New Roman" w:hAnsi="Times New Roman"/>
          <w:lang w:val="lt-LT"/>
        </w:rPr>
        <w:t>miasteniją</w:t>
      </w:r>
      <w:proofErr w:type="spellEnd"/>
      <w:r w:rsidRPr="00F52720">
        <w:rPr>
          <w:rFonts w:ascii="Times New Roman" w:hAnsi="Times New Roman"/>
          <w:lang w:val="lt-LT"/>
        </w:rPr>
        <w:t xml:space="preserve"> ar akių </w:t>
      </w:r>
      <w:proofErr w:type="spellStart"/>
      <w:r w:rsidRPr="00F52720">
        <w:rPr>
          <w:rFonts w:ascii="Times New Roman" w:hAnsi="Times New Roman"/>
          <w:lang w:val="lt-LT"/>
        </w:rPr>
        <w:t>miasteniją</w:t>
      </w:r>
      <w:proofErr w:type="spellEnd"/>
      <w:r w:rsidRPr="00F52720">
        <w:rPr>
          <w:rFonts w:ascii="Times New Roman" w:hAnsi="Times New Roman"/>
          <w:lang w:val="lt-LT"/>
        </w:rPr>
        <w:t xml:space="preserve"> arba pasunkina šiomis ligomis jau sergančių pacientų būklę (žr. 4.8 skyrių). Jeigu ligos simptomai paūmėja,</w:t>
      </w:r>
      <w:r w:rsidRPr="00F52720">
        <w:rPr>
          <w:rFonts w:ascii="Times New Roman" w:hAnsi="Times New Roman"/>
          <w:i/>
          <w:lang w:val="lt-LT"/>
        </w:rPr>
        <w:t xml:space="preserve"> </w:t>
      </w:r>
      <w:proofErr w:type="spellStart"/>
      <w:r w:rsidRPr="00F52720">
        <w:rPr>
          <w:rFonts w:ascii="Times New Roman" w:hAnsi="Times New Roman"/>
          <w:i/>
          <w:lang w:val="lt-LT"/>
        </w:rPr>
        <w:t>Rosuvastatin</w:t>
      </w:r>
      <w:proofErr w:type="spellEnd"/>
      <w:r w:rsidRPr="00F52720">
        <w:rPr>
          <w:rFonts w:ascii="Times New Roman" w:hAnsi="Times New Roman"/>
          <w:i/>
          <w:lang w:val="lt-LT"/>
        </w:rPr>
        <w:t xml:space="preserve"> </w:t>
      </w:r>
      <w:proofErr w:type="spellStart"/>
      <w:r w:rsidRPr="00F52720">
        <w:rPr>
          <w:rFonts w:ascii="Times New Roman" w:hAnsi="Times New Roman"/>
          <w:i/>
          <w:lang w:val="lt-LT"/>
        </w:rPr>
        <w:t>Teva</w:t>
      </w:r>
      <w:proofErr w:type="spellEnd"/>
      <w:r w:rsidRPr="00F52720">
        <w:rPr>
          <w:rFonts w:ascii="Times New Roman" w:hAnsi="Times New Roman"/>
          <w:i/>
          <w:lang w:val="lt-LT"/>
        </w:rPr>
        <w:t xml:space="preserve"> Pharma </w:t>
      </w:r>
      <w:r w:rsidR="0060284A" w:rsidRPr="005E2874">
        <w:rPr>
          <w:rFonts w:ascii="Times New Roman" w:hAnsi="Times New Roman"/>
          <w:i/>
          <w:lang w:val="lt-LT"/>
        </w:rPr>
        <w:t>5 mg, 10 mg, 20 mg plėvele dengtos tabletės</w:t>
      </w:r>
      <w:r w:rsidR="0060284A" w:rsidRPr="00F52720">
        <w:rPr>
          <w:rFonts w:ascii="Times New Roman" w:hAnsi="Times New Roman"/>
          <w:lang w:val="lt-LT"/>
        </w:rPr>
        <w:t xml:space="preserve"> </w:t>
      </w:r>
      <w:r w:rsidRPr="00F52720">
        <w:rPr>
          <w:rFonts w:ascii="Times New Roman" w:hAnsi="Times New Roman"/>
          <w:lang w:val="lt-LT"/>
        </w:rPr>
        <w:t>vartojimą reikia nutraukti. Gauta pranešimų</w:t>
      </w:r>
      <w:r w:rsidR="0060284A" w:rsidRPr="00F52720">
        <w:rPr>
          <w:rFonts w:ascii="Times New Roman" w:hAnsi="Times New Roman"/>
          <w:lang w:val="lt-LT"/>
        </w:rPr>
        <w:t xml:space="preserve"> </w:t>
      </w:r>
      <w:r w:rsidRPr="00F52720">
        <w:rPr>
          <w:rFonts w:ascii="Times New Roman" w:hAnsi="Times New Roman"/>
          <w:lang w:val="lt-LT"/>
        </w:rPr>
        <w:t xml:space="preserve">apie atsinaujinusios ligos atvejus, kai buvo (pakartotinai) vartojamas tas pats arba kitas </w:t>
      </w:r>
      <w:proofErr w:type="spellStart"/>
      <w:r w:rsidRPr="00F52720">
        <w:rPr>
          <w:rFonts w:ascii="Times New Roman" w:hAnsi="Times New Roman"/>
          <w:lang w:val="lt-LT"/>
        </w:rPr>
        <w:t>statinų</w:t>
      </w:r>
      <w:proofErr w:type="spellEnd"/>
      <w:r w:rsidRPr="00F52720">
        <w:rPr>
          <w:rFonts w:ascii="Times New Roman" w:hAnsi="Times New Roman"/>
          <w:lang w:val="lt-LT"/>
        </w:rPr>
        <w:t xml:space="preserve"> grupės vaistinis preparatas.</w:t>
      </w:r>
    </w:p>
    <w:p w14:paraId="03AFA560" w14:textId="77777777" w:rsidR="003A57A4" w:rsidRPr="0038506B" w:rsidRDefault="003A57A4" w:rsidP="004F0F4A">
      <w:pPr>
        <w:tabs>
          <w:tab w:val="left" w:pos="567"/>
        </w:tabs>
        <w:spacing w:after="0" w:line="240" w:lineRule="auto"/>
        <w:rPr>
          <w:rFonts w:ascii="Times New Roman" w:hAnsi="Times New Roman"/>
          <w:lang w:val="lt-LT"/>
        </w:rPr>
      </w:pPr>
    </w:p>
    <w:p w14:paraId="0467F60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Klinikinių tyrimų metu nedideliam skaičiui pacientų,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vartojusių kartu su kitais vaistiniais preparatais,</w:t>
      </w:r>
      <w:r w:rsidR="009954BF" w:rsidRPr="00B6699A">
        <w:rPr>
          <w:rFonts w:ascii="Times New Roman" w:hAnsi="Times New Roman"/>
          <w:lang w:val="lt-LT"/>
        </w:rPr>
        <w:t xml:space="preserve"> </w:t>
      </w:r>
      <w:r w:rsidRPr="0038506B">
        <w:rPr>
          <w:rFonts w:ascii="Times New Roman" w:hAnsi="Times New Roman"/>
          <w:lang w:val="lt-LT"/>
        </w:rPr>
        <w:t>poveikio skeleto raumenim</w:t>
      </w:r>
      <w:r w:rsidRPr="00B6699A">
        <w:rPr>
          <w:rFonts w:ascii="Times New Roman" w:hAnsi="Times New Roman"/>
          <w:lang w:val="lt-LT"/>
        </w:rPr>
        <w:t>s padažnėjim</w:t>
      </w:r>
      <w:r w:rsidR="0038319A" w:rsidRPr="00B6699A">
        <w:rPr>
          <w:rFonts w:ascii="Times New Roman" w:hAnsi="Times New Roman"/>
          <w:lang w:val="lt-LT"/>
        </w:rPr>
        <w:t>as nepastebėtas</w:t>
      </w:r>
      <w:r w:rsidRPr="00B6699A">
        <w:rPr>
          <w:rFonts w:ascii="Times New Roman" w:hAnsi="Times New Roman"/>
          <w:lang w:val="lt-LT"/>
        </w:rPr>
        <w:t xml:space="preserve">. Vis dėlto </w:t>
      </w:r>
      <w:r w:rsidR="009954BF" w:rsidRPr="00B6699A">
        <w:rPr>
          <w:rFonts w:ascii="Times New Roman" w:hAnsi="Times New Roman"/>
          <w:lang w:val="lt-LT"/>
        </w:rPr>
        <w:t xml:space="preserve">dažniau pasireiškė </w:t>
      </w:r>
      <w:proofErr w:type="spellStart"/>
      <w:r w:rsidR="009954BF" w:rsidRPr="00B6699A">
        <w:rPr>
          <w:rFonts w:ascii="Times New Roman" w:hAnsi="Times New Roman"/>
          <w:lang w:val="lt-LT"/>
        </w:rPr>
        <w:t>miozitas</w:t>
      </w:r>
      <w:proofErr w:type="spellEnd"/>
      <w:r w:rsidR="009954BF" w:rsidRPr="00B6699A">
        <w:rPr>
          <w:rFonts w:ascii="Times New Roman" w:hAnsi="Times New Roman"/>
          <w:lang w:val="lt-LT"/>
        </w:rPr>
        <w:t xml:space="preserve"> ir </w:t>
      </w:r>
      <w:proofErr w:type="spellStart"/>
      <w:r w:rsidR="009954BF" w:rsidRPr="00B6699A">
        <w:rPr>
          <w:rFonts w:ascii="Times New Roman" w:hAnsi="Times New Roman"/>
          <w:lang w:val="lt-LT"/>
        </w:rPr>
        <w:t>miopatija</w:t>
      </w:r>
      <w:proofErr w:type="spellEnd"/>
      <w:r w:rsidR="009954BF" w:rsidRPr="00B6699A">
        <w:rPr>
          <w:rFonts w:ascii="Times New Roman" w:hAnsi="Times New Roman"/>
          <w:lang w:val="lt-LT"/>
        </w:rPr>
        <w:t xml:space="preserve"> </w:t>
      </w:r>
      <w:r w:rsidRPr="00B6699A">
        <w:rPr>
          <w:rFonts w:ascii="Times New Roman" w:hAnsi="Times New Roman"/>
          <w:lang w:val="lt-LT"/>
        </w:rPr>
        <w:t>pacientams, gydomiems kitokiais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inhibitoriais kartu su fibrino rūgšties dariniais, įska</w:t>
      </w:r>
      <w:r w:rsidR="00B71C4A" w:rsidRPr="00B6699A">
        <w:rPr>
          <w:rFonts w:ascii="Times New Roman" w:hAnsi="Times New Roman"/>
          <w:lang w:val="lt-LT"/>
        </w:rPr>
        <w:t xml:space="preserve">itant </w:t>
      </w:r>
      <w:proofErr w:type="spellStart"/>
      <w:r w:rsidR="00B71C4A" w:rsidRPr="00B6699A">
        <w:rPr>
          <w:rFonts w:ascii="Times New Roman" w:hAnsi="Times New Roman"/>
          <w:lang w:val="lt-LT"/>
        </w:rPr>
        <w:t>gemfibrozilį</w:t>
      </w:r>
      <w:proofErr w:type="spellEnd"/>
      <w:r w:rsidR="00B71C4A" w:rsidRPr="00B6699A">
        <w:rPr>
          <w:rFonts w:ascii="Times New Roman" w:hAnsi="Times New Roman"/>
          <w:lang w:val="lt-LT"/>
        </w:rPr>
        <w:t xml:space="preserve">, </w:t>
      </w:r>
      <w:proofErr w:type="spellStart"/>
      <w:r w:rsidR="00B71C4A" w:rsidRPr="00B6699A">
        <w:rPr>
          <w:rFonts w:ascii="Times New Roman" w:hAnsi="Times New Roman"/>
          <w:lang w:val="lt-LT"/>
        </w:rPr>
        <w:t>ciklosporinu</w:t>
      </w:r>
      <w:proofErr w:type="spellEnd"/>
      <w:r w:rsidRPr="00B6699A">
        <w:rPr>
          <w:rFonts w:ascii="Times New Roman" w:hAnsi="Times New Roman"/>
          <w:lang w:val="lt-LT"/>
        </w:rPr>
        <w:t xml:space="preserve">, nikotino rūgštimi, </w:t>
      </w:r>
      <w:proofErr w:type="spellStart"/>
      <w:r w:rsidRPr="00B6699A">
        <w:rPr>
          <w:rFonts w:ascii="Times New Roman" w:hAnsi="Times New Roman"/>
          <w:lang w:val="lt-LT"/>
        </w:rPr>
        <w:t>azolų</w:t>
      </w:r>
      <w:proofErr w:type="spellEnd"/>
      <w:r w:rsidRPr="00B6699A">
        <w:rPr>
          <w:rFonts w:ascii="Times New Roman" w:hAnsi="Times New Roman"/>
          <w:lang w:val="lt-LT"/>
        </w:rPr>
        <w:t xml:space="preserve"> grupės priešgrybeliniais preparatais, proteazės inhibitoriais ar</w:t>
      </w:r>
      <w:r w:rsidR="009954BF" w:rsidRPr="00B6699A">
        <w:rPr>
          <w:rFonts w:ascii="Times New Roman" w:hAnsi="Times New Roman"/>
          <w:lang w:val="lt-LT"/>
        </w:rPr>
        <w:t xml:space="preserve"> </w:t>
      </w:r>
      <w:proofErr w:type="spellStart"/>
      <w:r w:rsidR="009954BF" w:rsidRPr="00B6699A">
        <w:rPr>
          <w:rFonts w:ascii="Times New Roman" w:hAnsi="Times New Roman"/>
          <w:lang w:val="lt-LT"/>
        </w:rPr>
        <w:t>makrolidų</w:t>
      </w:r>
      <w:proofErr w:type="spellEnd"/>
      <w:r w:rsidR="009954BF" w:rsidRPr="00B6699A">
        <w:rPr>
          <w:rFonts w:ascii="Times New Roman" w:hAnsi="Times New Roman"/>
          <w:lang w:val="lt-LT"/>
        </w:rPr>
        <w:t xml:space="preserve"> grupės antibiotikais</w:t>
      </w:r>
      <w:r w:rsidRPr="00B6699A">
        <w:rPr>
          <w:rFonts w:ascii="Times New Roman" w:hAnsi="Times New Roman"/>
          <w:lang w:val="lt-LT"/>
        </w:rPr>
        <w:t>.</w:t>
      </w:r>
      <w:r w:rsidR="006D7045" w:rsidRPr="0038506B">
        <w:rPr>
          <w:rFonts w:ascii="Times New Roman" w:hAnsi="Times New Roman"/>
          <w:lang w:val="lt-LT"/>
        </w:rPr>
        <w:t xml:space="preserve"> </w:t>
      </w:r>
      <w:proofErr w:type="spellStart"/>
      <w:r w:rsidR="006D7045" w:rsidRPr="0038506B">
        <w:rPr>
          <w:rFonts w:ascii="Times New Roman" w:hAnsi="Times New Roman"/>
          <w:lang w:val="lt-LT"/>
        </w:rPr>
        <w:t>Gemfibrozilis</w:t>
      </w:r>
      <w:proofErr w:type="spellEnd"/>
      <w:r w:rsidR="006D7045" w:rsidRPr="0038506B">
        <w:rPr>
          <w:rFonts w:ascii="Times New Roman" w:hAnsi="Times New Roman"/>
          <w:lang w:val="lt-LT"/>
        </w:rPr>
        <w:t xml:space="preserve"> didina </w:t>
      </w:r>
      <w:proofErr w:type="spellStart"/>
      <w:r w:rsidR="006D7045" w:rsidRPr="0038506B">
        <w:rPr>
          <w:rFonts w:ascii="Times New Roman" w:hAnsi="Times New Roman"/>
          <w:lang w:val="lt-LT"/>
        </w:rPr>
        <w:t>miopatijos</w:t>
      </w:r>
      <w:proofErr w:type="spellEnd"/>
      <w:r w:rsidR="006D7045" w:rsidRPr="0038506B">
        <w:rPr>
          <w:rFonts w:ascii="Times New Roman" w:hAnsi="Times New Roman"/>
          <w:lang w:val="lt-LT"/>
        </w:rPr>
        <w:t xml:space="preserve"> riziką, kai kartu vartojamas su kai kuriais HMG-</w:t>
      </w:r>
      <w:proofErr w:type="spellStart"/>
      <w:r w:rsidR="006D7045" w:rsidRPr="0038506B">
        <w:rPr>
          <w:rFonts w:ascii="Times New Roman" w:hAnsi="Times New Roman"/>
          <w:lang w:val="lt-LT"/>
        </w:rPr>
        <w:t>KoA</w:t>
      </w:r>
      <w:proofErr w:type="spellEnd"/>
      <w:r w:rsidR="006D7045" w:rsidRPr="0038506B">
        <w:rPr>
          <w:rFonts w:ascii="Times New Roman" w:hAnsi="Times New Roman"/>
          <w:lang w:val="lt-LT"/>
        </w:rPr>
        <w:t xml:space="preserve"> reduktazės i</w:t>
      </w:r>
      <w:r w:rsidR="006D7045" w:rsidRPr="00B6699A">
        <w:rPr>
          <w:rFonts w:ascii="Times New Roman" w:hAnsi="Times New Roman"/>
          <w:lang w:val="lt-LT"/>
        </w:rPr>
        <w:t>nhibitoriais</w:t>
      </w:r>
      <w:r w:rsidRPr="00B6699A">
        <w:rPr>
          <w:rFonts w:ascii="Times New Roman" w:hAnsi="Times New Roman"/>
          <w:lang w:val="lt-LT"/>
        </w:rPr>
        <w:t xml:space="preserve">, todėl </w:t>
      </w:r>
      <w:proofErr w:type="spellStart"/>
      <w:r w:rsidRPr="00B6699A">
        <w:rPr>
          <w:rFonts w:ascii="Times New Roman" w:hAnsi="Times New Roman"/>
          <w:lang w:val="lt-LT"/>
        </w:rPr>
        <w:t>rozuvastatiną</w:t>
      </w:r>
      <w:proofErr w:type="spellEnd"/>
      <w:r w:rsidRPr="00B6699A">
        <w:rPr>
          <w:rFonts w:ascii="Times New Roman" w:hAnsi="Times New Roman"/>
          <w:lang w:val="lt-LT"/>
        </w:rPr>
        <w:t xml:space="preserve"> </w:t>
      </w:r>
      <w:r w:rsidR="006D7045" w:rsidRPr="00B6699A">
        <w:rPr>
          <w:rFonts w:ascii="Times New Roman" w:hAnsi="Times New Roman"/>
          <w:lang w:val="lt-LT"/>
        </w:rPr>
        <w:t>vartoti kartu</w:t>
      </w:r>
      <w:r w:rsidRPr="00B6699A">
        <w:rPr>
          <w:rFonts w:ascii="Times New Roman" w:hAnsi="Times New Roman"/>
          <w:lang w:val="lt-LT"/>
        </w:rPr>
        <w:t xml:space="preserve"> su </w:t>
      </w:r>
      <w:proofErr w:type="spellStart"/>
      <w:r w:rsidRPr="00B6699A">
        <w:rPr>
          <w:rFonts w:ascii="Times New Roman" w:hAnsi="Times New Roman"/>
          <w:lang w:val="lt-LT"/>
        </w:rPr>
        <w:t>gemfibroziliu</w:t>
      </w:r>
      <w:proofErr w:type="spellEnd"/>
      <w:r w:rsidRPr="00B6699A">
        <w:rPr>
          <w:rFonts w:ascii="Times New Roman" w:hAnsi="Times New Roman"/>
          <w:lang w:val="lt-LT"/>
        </w:rPr>
        <w:t xml:space="preserve"> nerekomenduojama. </w:t>
      </w:r>
      <w:proofErr w:type="spellStart"/>
      <w:r w:rsidRPr="00B6699A">
        <w:rPr>
          <w:rFonts w:ascii="Times New Roman" w:hAnsi="Times New Roman"/>
          <w:lang w:val="lt-LT"/>
        </w:rPr>
        <w:t>Rozuvastatiną</w:t>
      </w:r>
      <w:proofErr w:type="spellEnd"/>
      <w:r w:rsidRPr="00B6699A">
        <w:rPr>
          <w:rFonts w:ascii="Times New Roman" w:hAnsi="Times New Roman"/>
          <w:lang w:val="lt-LT"/>
        </w:rPr>
        <w:t xml:space="preserve"> derinant su </w:t>
      </w:r>
      <w:proofErr w:type="spellStart"/>
      <w:r w:rsidRPr="00B6699A">
        <w:rPr>
          <w:rFonts w:ascii="Times New Roman" w:hAnsi="Times New Roman"/>
          <w:lang w:val="lt-LT"/>
        </w:rPr>
        <w:t>fibratais</w:t>
      </w:r>
      <w:proofErr w:type="spellEnd"/>
      <w:r w:rsidRPr="00B6699A">
        <w:rPr>
          <w:rFonts w:ascii="Times New Roman" w:hAnsi="Times New Roman"/>
          <w:lang w:val="lt-LT"/>
        </w:rPr>
        <w:t xml:space="preserve"> ar nikotino rūgštimi, reikia atidžiai įvertinti tolesnio lipidų kiekio kitimo naudos ir gydymo tokiu deriniu keliamos rizikos santykį. </w:t>
      </w:r>
      <w:r w:rsidRPr="007726CB">
        <w:rPr>
          <w:rFonts w:ascii="Times New Roman" w:hAnsi="Times New Roman"/>
          <w:lang w:val="lt-LT"/>
        </w:rPr>
        <w:t xml:space="preserve">40 mg dozę </w:t>
      </w:r>
      <w:r w:rsidR="006D7045" w:rsidRPr="007726CB">
        <w:rPr>
          <w:rFonts w:ascii="Times New Roman" w:hAnsi="Times New Roman"/>
          <w:lang w:val="lt-LT"/>
        </w:rPr>
        <w:t xml:space="preserve">vartoti </w:t>
      </w:r>
      <w:r w:rsidRPr="007726CB">
        <w:rPr>
          <w:rFonts w:ascii="Times New Roman" w:hAnsi="Times New Roman"/>
          <w:lang w:val="lt-LT"/>
        </w:rPr>
        <w:t xml:space="preserve">kartu su </w:t>
      </w:r>
      <w:proofErr w:type="spellStart"/>
      <w:r w:rsidRPr="007726CB">
        <w:rPr>
          <w:rFonts w:ascii="Times New Roman" w:hAnsi="Times New Roman"/>
          <w:lang w:val="lt-LT"/>
        </w:rPr>
        <w:t>fibratais</w:t>
      </w:r>
      <w:proofErr w:type="spellEnd"/>
      <w:r w:rsidRPr="007726CB">
        <w:rPr>
          <w:rFonts w:ascii="Times New Roman" w:hAnsi="Times New Roman"/>
          <w:lang w:val="lt-LT"/>
        </w:rPr>
        <w:t xml:space="preserve"> </w:t>
      </w:r>
      <w:r w:rsidR="006D7045" w:rsidRPr="007726CB">
        <w:rPr>
          <w:rFonts w:ascii="Times New Roman" w:hAnsi="Times New Roman"/>
          <w:lang w:val="lt-LT"/>
        </w:rPr>
        <w:t xml:space="preserve">draudžiama </w:t>
      </w:r>
      <w:r w:rsidRPr="007726CB">
        <w:rPr>
          <w:rFonts w:ascii="Times New Roman" w:hAnsi="Times New Roman"/>
          <w:lang w:val="lt-LT"/>
        </w:rPr>
        <w:t>(žr. 4.5 ir 4.8 skyrius).</w:t>
      </w:r>
    </w:p>
    <w:p w14:paraId="2356D73E" w14:textId="77777777" w:rsidR="006D7045" w:rsidRDefault="006D7045" w:rsidP="004F0F4A">
      <w:pPr>
        <w:tabs>
          <w:tab w:val="left" w:pos="567"/>
        </w:tabs>
        <w:spacing w:after="0" w:line="240" w:lineRule="auto"/>
        <w:rPr>
          <w:rFonts w:ascii="Times New Roman" w:hAnsi="Times New Roman"/>
          <w:lang w:val="lt-LT"/>
        </w:rPr>
      </w:pPr>
    </w:p>
    <w:p w14:paraId="558C37CB" w14:textId="77777777" w:rsidR="008A43D5" w:rsidRDefault="008337D9" w:rsidP="008337D9">
      <w:pPr>
        <w:tabs>
          <w:tab w:val="left" w:pos="567"/>
        </w:tabs>
        <w:spacing w:after="0" w:line="240" w:lineRule="auto"/>
        <w:rPr>
          <w:rFonts w:ascii="Times New Roman" w:hAnsi="Times New Roman"/>
          <w:lang w:val="lt-LT"/>
        </w:rPr>
      </w:pPr>
      <w:proofErr w:type="spellStart"/>
      <w:r>
        <w:rPr>
          <w:rFonts w:ascii="Times New Roman" w:hAnsi="Times New Roman"/>
          <w:lang w:val="lt-LT"/>
        </w:rPr>
        <w:t>Rozuvastatino</w:t>
      </w:r>
      <w:proofErr w:type="spellEnd"/>
      <w:r>
        <w:rPr>
          <w:rFonts w:ascii="Times New Roman" w:hAnsi="Times New Roman"/>
          <w:lang w:val="lt-LT"/>
        </w:rPr>
        <w:t xml:space="preserve"> </w:t>
      </w:r>
      <w:r w:rsidRPr="008337D9">
        <w:rPr>
          <w:rFonts w:ascii="Times New Roman" w:hAnsi="Times New Roman"/>
          <w:lang w:val="lt-LT"/>
        </w:rPr>
        <w:t xml:space="preserve">negalima vartoti sistemiškai kartu su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ar 7 dienas po gydymo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nutraukimo. Pacientams, kuriems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rūgšties vartojimas būtinas, gydymą </w:t>
      </w:r>
      <w:proofErr w:type="spellStart"/>
      <w:r w:rsidRPr="008337D9">
        <w:rPr>
          <w:rFonts w:ascii="Times New Roman" w:hAnsi="Times New Roman"/>
          <w:lang w:val="lt-LT"/>
        </w:rPr>
        <w:t>statinais</w:t>
      </w:r>
      <w:proofErr w:type="spellEnd"/>
      <w:r w:rsidRPr="008337D9">
        <w:rPr>
          <w:rFonts w:ascii="Times New Roman" w:hAnsi="Times New Roman"/>
          <w:lang w:val="lt-LT"/>
        </w:rPr>
        <w:t xml:space="preserve"> būtina nutraukti gydymo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metu. Buvo gauta pranešimų apie </w:t>
      </w:r>
      <w:proofErr w:type="spellStart"/>
      <w:r w:rsidRPr="008337D9">
        <w:rPr>
          <w:rFonts w:ascii="Times New Roman" w:hAnsi="Times New Roman"/>
          <w:lang w:val="lt-LT"/>
        </w:rPr>
        <w:t>rabdomiolizės</w:t>
      </w:r>
      <w:proofErr w:type="spellEnd"/>
      <w:r w:rsidRPr="008337D9">
        <w:rPr>
          <w:rFonts w:ascii="Times New Roman" w:hAnsi="Times New Roman"/>
          <w:lang w:val="lt-LT"/>
        </w:rPr>
        <w:t xml:space="preserve"> atvejus (įskaitant pasibaigusius mirtimi) pacientams, vartojantiems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rūgštį ir </w:t>
      </w:r>
      <w:proofErr w:type="spellStart"/>
      <w:r w:rsidRPr="008337D9">
        <w:rPr>
          <w:rFonts w:ascii="Times New Roman" w:hAnsi="Times New Roman"/>
          <w:lang w:val="lt-LT"/>
        </w:rPr>
        <w:t>statinus</w:t>
      </w:r>
      <w:proofErr w:type="spellEnd"/>
      <w:r w:rsidRPr="008337D9">
        <w:rPr>
          <w:rFonts w:ascii="Times New Roman" w:hAnsi="Times New Roman"/>
          <w:lang w:val="lt-LT"/>
        </w:rPr>
        <w:t xml:space="preserve"> kartu (žr. 4.5 skyrių). Pacientui reikia patarti nedelsiant kreiptis medicininio patarimo  jei jam pasireiškia tokie simptomai, kaip raumenų si</w:t>
      </w:r>
      <w:r>
        <w:rPr>
          <w:rFonts w:ascii="Times New Roman" w:hAnsi="Times New Roman"/>
          <w:lang w:val="lt-LT"/>
        </w:rPr>
        <w:t xml:space="preserve">lpnumas, skausmas ar jautrumas. </w:t>
      </w:r>
      <w:r w:rsidRPr="008337D9">
        <w:rPr>
          <w:rFonts w:ascii="Times New Roman" w:hAnsi="Times New Roman"/>
          <w:lang w:val="lt-LT"/>
        </w:rPr>
        <w:t xml:space="preserve">Gydymas </w:t>
      </w:r>
      <w:proofErr w:type="spellStart"/>
      <w:r w:rsidRPr="008337D9">
        <w:rPr>
          <w:rFonts w:ascii="Times New Roman" w:hAnsi="Times New Roman"/>
          <w:lang w:val="lt-LT"/>
        </w:rPr>
        <w:t>statinais</w:t>
      </w:r>
      <w:proofErr w:type="spellEnd"/>
      <w:r w:rsidRPr="008337D9">
        <w:rPr>
          <w:rFonts w:ascii="Times New Roman" w:hAnsi="Times New Roman"/>
          <w:lang w:val="lt-LT"/>
        </w:rPr>
        <w:t xml:space="preserve"> turi būti atnaujintas praėjus septynioms dienoms po </w:t>
      </w:r>
      <w:r w:rsidRPr="008337D9">
        <w:rPr>
          <w:rFonts w:ascii="Times New Roman" w:hAnsi="Times New Roman"/>
          <w:lang w:val="lt-LT"/>
        </w:rPr>
        <w:lastRenderedPageBreak/>
        <w:t xml:space="preserve">paskutinės </w:t>
      </w:r>
      <w:proofErr w:type="spellStart"/>
      <w:r w:rsidRPr="008337D9">
        <w:rPr>
          <w:rFonts w:ascii="Times New Roman" w:hAnsi="Times New Roman"/>
          <w:lang w:val="lt-LT"/>
        </w:rPr>
        <w:t>f</w:t>
      </w:r>
      <w:r>
        <w:rPr>
          <w:rFonts w:ascii="Times New Roman" w:hAnsi="Times New Roman"/>
          <w:lang w:val="lt-LT"/>
        </w:rPr>
        <w:t>uzido</w:t>
      </w:r>
      <w:proofErr w:type="spellEnd"/>
      <w:r>
        <w:rPr>
          <w:rFonts w:ascii="Times New Roman" w:hAnsi="Times New Roman"/>
          <w:lang w:val="lt-LT"/>
        </w:rPr>
        <w:t xml:space="preserve"> rūgšties dozės vartojimo. </w:t>
      </w:r>
      <w:r w:rsidRPr="008337D9">
        <w:rPr>
          <w:rFonts w:ascii="Times New Roman" w:hAnsi="Times New Roman"/>
          <w:lang w:val="lt-LT"/>
        </w:rPr>
        <w:t xml:space="preserve">Išskirtiniais atvejais, kai būtinas ilgalaikis sisteminis gydymas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pvz., sunkių infekcijų gydymui, poreikis vartoti </w:t>
      </w:r>
      <w:proofErr w:type="spellStart"/>
      <w:r>
        <w:rPr>
          <w:rFonts w:ascii="Times New Roman" w:hAnsi="Times New Roman"/>
          <w:lang w:val="lt-LT"/>
        </w:rPr>
        <w:t>rozuvastatiną</w:t>
      </w:r>
      <w:proofErr w:type="spellEnd"/>
      <w:r>
        <w:rPr>
          <w:rFonts w:ascii="Times New Roman" w:hAnsi="Times New Roman"/>
          <w:lang w:val="lt-LT"/>
        </w:rPr>
        <w:t xml:space="preserve"> </w:t>
      </w:r>
      <w:r w:rsidRPr="008337D9">
        <w:rPr>
          <w:rFonts w:ascii="Times New Roman" w:hAnsi="Times New Roman"/>
          <w:lang w:val="lt-LT"/>
        </w:rPr>
        <w:t xml:space="preserve">kartu su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turi būti vertinamas individualiai, prižiūrint sveikatos priežiūros specialistui.</w:t>
      </w:r>
    </w:p>
    <w:p w14:paraId="7F455184" w14:textId="77777777" w:rsidR="008A43D5" w:rsidRPr="0038506B" w:rsidRDefault="008A43D5" w:rsidP="004F0F4A">
      <w:pPr>
        <w:tabs>
          <w:tab w:val="left" w:pos="567"/>
        </w:tabs>
        <w:spacing w:after="0" w:line="240" w:lineRule="auto"/>
        <w:rPr>
          <w:rFonts w:ascii="Times New Roman" w:hAnsi="Times New Roman"/>
          <w:lang w:val="lt-LT"/>
        </w:rPr>
      </w:pPr>
    </w:p>
    <w:p w14:paraId="21552EF0" w14:textId="77777777" w:rsidR="004F0F4A" w:rsidRPr="00EA4DD1" w:rsidRDefault="006D7045"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w:t>
      </w:r>
      <w:r w:rsidR="00DA2C7B" w:rsidRPr="0038506B">
        <w:rPr>
          <w:rFonts w:ascii="Times New Roman" w:hAnsi="Times New Roman"/>
          <w:lang w:val="lt-LT"/>
        </w:rPr>
        <w:t>o</w:t>
      </w:r>
      <w:proofErr w:type="spellEnd"/>
      <w:r w:rsidR="00DA2C7B" w:rsidRPr="0038506B">
        <w:rPr>
          <w:rFonts w:ascii="Times New Roman" w:hAnsi="Times New Roman"/>
          <w:lang w:val="lt-LT"/>
        </w:rPr>
        <w:t xml:space="preserve"> n</w:t>
      </w:r>
      <w:r w:rsidR="00DA2C7B" w:rsidRPr="00B6699A">
        <w:rPr>
          <w:rFonts w:ascii="Times New Roman" w:hAnsi="Times New Roman"/>
          <w:lang w:val="lt-LT"/>
        </w:rPr>
        <w:t>egalima</w:t>
      </w:r>
      <w:r w:rsidRPr="00B6699A">
        <w:rPr>
          <w:rFonts w:ascii="Times New Roman" w:hAnsi="Times New Roman"/>
          <w:lang w:val="lt-LT"/>
        </w:rPr>
        <w:t xml:space="preserve"> </w:t>
      </w:r>
      <w:r w:rsidR="00DA2C7B" w:rsidRPr="0038506B">
        <w:rPr>
          <w:rFonts w:ascii="Times New Roman" w:hAnsi="Times New Roman"/>
          <w:lang w:val="lt-LT"/>
        </w:rPr>
        <w:t xml:space="preserve">vartoti </w:t>
      </w:r>
      <w:r w:rsidRPr="00B6699A">
        <w:rPr>
          <w:rFonts w:ascii="Times New Roman" w:hAnsi="Times New Roman"/>
          <w:lang w:val="lt-LT"/>
        </w:rPr>
        <w:t>p</w:t>
      </w:r>
      <w:r w:rsidR="00DA2C7B" w:rsidRPr="0038506B">
        <w:rPr>
          <w:rFonts w:ascii="Times New Roman" w:hAnsi="Times New Roman"/>
          <w:lang w:val="lt-LT"/>
        </w:rPr>
        <w:t>acientams</w:t>
      </w:r>
      <w:r w:rsidR="004F0F4A" w:rsidRPr="00B6699A">
        <w:rPr>
          <w:rFonts w:ascii="Times New Roman" w:hAnsi="Times New Roman"/>
          <w:lang w:val="lt-LT"/>
        </w:rPr>
        <w:t xml:space="preserve">, kuriems yra sunki ūminė būklė, rodanti, kad gali būti </w:t>
      </w:r>
      <w:proofErr w:type="spellStart"/>
      <w:r w:rsidR="004F0F4A" w:rsidRPr="00B6699A">
        <w:rPr>
          <w:rFonts w:ascii="Times New Roman" w:hAnsi="Times New Roman"/>
          <w:lang w:val="lt-LT"/>
        </w:rPr>
        <w:t>miopatija</w:t>
      </w:r>
      <w:proofErr w:type="spellEnd"/>
      <w:r w:rsidR="004F0F4A" w:rsidRPr="00B6699A">
        <w:rPr>
          <w:rFonts w:ascii="Times New Roman" w:hAnsi="Times New Roman"/>
          <w:lang w:val="lt-LT"/>
        </w:rPr>
        <w:t xml:space="preserve">, arba </w:t>
      </w:r>
      <w:proofErr w:type="spellStart"/>
      <w:r w:rsidR="00DA2C7B" w:rsidRPr="00B6699A">
        <w:rPr>
          <w:rFonts w:ascii="Times New Roman" w:hAnsi="Times New Roman"/>
          <w:lang w:val="lt-LT"/>
        </w:rPr>
        <w:t>predisponuojantis</w:t>
      </w:r>
      <w:proofErr w:type="spellEnd"/>
      <w:r w:rsidR="00DA2C7B" w:rsidRPr="00B6699A">
        <w:rPr>
          <w:rFonts w:ascii="Times New Roman" w:hAnsi="Times New Roman"/>
          <w:lang w:val="lt-LT"/>
        </w:rPr>
        <w:t xml:space="preserve"> </w:t>
      </w:r>
      <w:r w:rsidR="004F0F4A" w:rsidRPr="00B6699A">
        <w:rPr>
          <w:rFonts w:ascii="Times New Roman" w:hAnsi="Times New Roman"/>
          <w:lang w:val="lt-LT"/>
        </w:rPr>
        <w:t>antrinio i</w:t>
      </w:r>
      <w:r w:rsidR="00DA2C7B" w:rsidRPr="00B6699A">
        <w:rPr>
          <w:rFonts w:ascii="Times New Roman" w:hAnsi="Times New Roman"/>
          <w:lang w:val="lt-LT"/>
        </w:rPr>
        <w:t>nkstų nepakankamumo pasireiškimas</w:t>
      </w:r>
      <w:r w:rsidR="004F0F4A" w:rsidRPr="00B6699A">
        <w:rPr>
          <w:rFonts w:ascii="Times New Roman" w:hAnsi="Times New Roman"/>
          <w:lang w:val="lt-LT"/>
        </w:rPr>
        <w:t xml:space="preserve"> dėl </w:t>
      </w:r>
      <w:proofErr w:type="spellStart"/>
      <w:r w:rsidR="004F0F4A" w:rsidRPr="00B6699A">
        <w:rPr>
          <w:rFonts w:ascii="Times New Roman" w:hAnsi="Times New Roman"/>
          <w:lang w:val="lt-LT"/>
        </w:rPr>
        <w:t>rabdomiolizės</w:t>
      </w:r>
      <w:proofErr w:type="spellEnd"/>
      <w:r w:rsidR="004F0F4A" w:rsidRPr="00B6699A">
        <w:rPr>
          <w:rFonts w:ascii="Times New Roman" w:hAnsi="Times New Roman"/>
          <w:lang w:val="lt-LT"/>
        </w:rPr>
        <w:t xml:space="preserve"> (pvz., sepsis, </w:t>
      </w:r>
      <w:proofErr w:type="spellStart"/>
      <w:r w:rsidR="004F0F4A" w:rsidRPr="00B6699A">
        <w:rPr>
          <w:rFonts w:ascii="Times New Roman" w:hAnsi="Times New Roman"/>
          <w:lang w:val="lt-LT"/>
        </w:rPr>
        <w:t>hipotenzija</w:t>
      </w:r>
      <w:proofErr w:type="spellEnd"/>
      <w:r w:rsidR="004F0F4A" w:rsidRPr="00B6699A">
        <w:rPr>
          <w:rFonts w:ascii="Times New Roman" w:hAnsi="Times New Roman"/>
          <w:lang w:val="lt-LT"/>
        </w:rPr>
        <w:t>, didesnė chirurginė operacija, trauma, sunkus metabolizmo, endokrininės sistemos ar elektrolitų pusiausvyros sutrikimas ar</w:t>
      </w:r>
      <w:r w:rsidRPr="00B6699A">
        <w:rPr>
          <w:rFonts w:ascii="Times New Roman" w:hAnsi="Times New Roman"/>
          <w:lang w:val="lt-LT"/>
        </w:rPr>
        <w:t>ba nekontroliuojami traukuliai)</w:t>
      </w:r>
      <w:r w:rsidR="004F0F4A" w:rsidRPr="00B6699A">
        <w:rPr>
          <w:rFonts w:ascii="Times New Roman" w:hAnsi="Times New Roman"/>
          <w:lang w:val="lt-LT"/>
        </w:rPr>
        <w:t>.</w:t>
      </w:r>
    </w:p>
    <w:p w14:paraId="5BF67BF0" w14:textId="77777777" w:rsidR="004F0F4A" w:rsidRPr="0038506B" w:rsidRDefault="004F0F4A" w:rsidP="004F0F4A">
      <w:pPr>
        <w:tabs>
          <w:tab w:val="left" w:pos="567"/>
        </w:tabs>
        <w:spacing w:after="0" w:line="240" w:lineRule="auto"/>
        <w:rPr>
          <w:rFonts w:ascii="Times New Roman" w:hAnsi="Times New Roman"/>
          <w:lang w:val="lt-LT"/>
        </w:rPr>
      </w:pPr>
    </w:p>
    <w:p w14:paraId="19FD7C5C"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Poveikis kepenims</w:t>
      </w:r>
    </w:p>
    <w:p w14:paraId="2C98848E" w14:textId="77777777" w:rsidR="006D7045" w:rsidRPr="00EA4DD1" w:rsidRDefault="006D7045" w:rsidP="004F0F4A">
      <w:pPr>
        <w:tabs>
          <w:tab w:val="left" w:pos="567"/>
        </w:tabs>
        <w:spacing w:after="0" w:line="240" w:lineRule="auto"/>
        <w:rPr>
          <w:rFonts w:ascii="Times New Roman" w:hAnsi="Times New Roman"/>
          <w:lang w:val="lt-LT"/>
        </w:rPr>
      </w:pPr>
      <w:r w:rsidRPr="0038506B">
        <w:rPr>
          <w:rFonts w:ascii="Times New Roman" w:hAnsi="Times New Roman"/>
          <w:lang w:val="lt-LT"/>
        </w:rPr>
        <w:t>Kaip ir kitokius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inhibitorius, taip ir </w:t>
      </w:r>
      <w:proofErr w:type="spellStart"/>
      <w:r w:rsidRPr="0038506B">
        <w:rPr>
          <w:rFonts w:ascii="Times New Roman" w:hAnsi="Times New Roman"/>
          <w:lang w:val="lt-LT"/>
        </w:rPr>
        <w:t>rozuvastatiną</w:t>
      </w:r>
      <w:proofErr w:type="spellEnd"/>
      <w:r w:rsidRPr="0038506B">
        <w:rPr>
          <w:rFonts w:ascii="Times New Roman" w:hAnsi="Times New Roman"/>
          <w:lang w:val="lt-LT"/>
        </w:rPr>
        <w:t xml:space="preserve"> turi atsargiai vartoti pacientai, </w:t>
      </w:r>
      <w:r w:rsidR="00E70BB3" w:rsidRPr="00B6699A">
        <w:rPr>
          <w:rFonts w:ascii="Times New Roman" w:hAnsi="Times New Roman"/>
          <w:lang w:val="lt-LT"/>
        </w:rPr>
        <w:t>vartojantys ypač didelį kiekį alkoholio ir (arba) sirgę kepenų ligomis.</w:t>
      </w:r>
    </w:p>
    <w:p w14:paraId="7221F8BA" w14:textId="77777777" w:rsidR="006D7045" w:rsidRPr="0038506B" w:rsidRDefault="006D7045" w:rsidP="004F0F4A">
      <w:pPr>
        <w:tabs>
          <w:tab w:val="left" w:pos="567"/>
        </w:tabs>
        <w:spacing w:after="0" w:line="240" w:lineRule="auto"/>
        <w:rPr>
          <w:rFonts w:ascii="Times New Roman" w:hAnsi="Times New Roman"/>
          <w:lang w:val="lt-LT"/>
        </w:rPr>
      </w:pPr>
    </w:p>
    <w:p w14:paraId="1C4FD9CE" w14:textId="77777777" w:rsidR="00E70BB3"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Prieš gydymą ir pirmus 3 gydymo mėnesius rekomenduojama atlikti kepenų funkcijos tyrimus. Jeigu </w:t>
      </w:r>
      <w:proofErr w:type="spellStart"/>
      <w:r w:rsidRPr="0038506B">
        <w:rPr>
          <w:rFonts w:ascii="Times New Roman" w:hAnsi="Times New Roman"/>
          <w:lang w:val="lt-LT"/>
        </w:rPr>
        <w:t>transaminazių</w:t>
      </w:r>
      <w:proofErr w:type="spellEnd"/>
      <w:r w:rsidRPr="0038506B">
        <w:rPr>
          <w:rFonts w:ascii="Times New Roman" w:hAnsi="Times New Roman"/>
          <w:lang w:val="lt-LT"/>
        </w:rPr>
        <w:t xml:space="preserve"> kiekis kraujo serume daugiau negu 3 kartus viršija viršutinę normos ribą,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vartojimą reikia nutraukti arba mažinti jo dozę. </w:t>
      </w:r>
    </w:p>
    <w:p w14:paraId="3E636C68" w14:textId="77777777" w:rsidR="004F0F4A" w:rsidRPr="00EA4DD1" w:rsidRDefault="00DA2C7B"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Poregistraciniu</w:t>
      </w:r>
      <w:proofErr w:type="spellEnd"/>
      <w:r w:rsidRPr="0038506B">
        <w:rPr>
          <w:rFonts w:ascii="Times New Roman" w:hAnsi="Times New Roman"/>
          <w:lang w:val="lt-LT"/>
        </w:rPr>
        <w:t xml:space="preserve"> laikotarpiu</w:t>
      </w:r>
      <w:r w:rsidR="004F0F4A" w:rsidRPr="0038506B">
        <w:rPr>
          <w:rFonts w:ascii="Times New Roman" w:hAnsi="Times New Roman"/>
          <w:lang w:val="lt-LT"/>
        </w:rPr>
        <w:t xml:space="preserve"> </w:t>
      </w:r>
      <w:r w:rsidR="00E70BB3" w:rsidRPr="0038506B">
        <w:rPr>
          <w:rFonts w:ascii="Times New Roman" w:hAnsi="Times New Roman"/>
          <w:lang w:val="lt-LT"/>
        </w:rPr>
        <w:t>pranešimų apie</w:t>
      </w:r>
      <w:r w:rsidR="004F0F4A" w:rsidRPr="00B6699A">
        <w:rPr>
          <w:rFonts w:ascii="Times New Roman" w:hAnsi="Times New Roman"/>
          <w:lang w:val="lt-LT"/>
        </w:rPr>
        <w:t xml:space="preserve"> sunki</w:t>
      </w:r>
      <w:r w:rsidR="00E70BB3" w:rsidRPr="00B6699A">
        <w:rPr>
          <w:rFonts w:ascii="Times New Roman" w:hAnsi="Times New Roman"/>
          <w:lang w:val="lt-LT"/>
        </w:rPr>
        <w:t>us kepenų reiškinius</w:t>
      </w:r>
      <w:r w:rsidR="004F0F4A" w:rsidRPr="00B6699A">
        <w:rPr>
          <w:rFonts w:ascii="Times New Roman" w:hAnsi="Times New Roman"/>
          <w:lang w:val="lt-LT"/>
        </w:rPr>
        <w:t xml:space="preserve"> (daugiausia kepenų </w:t>
      </w:r>
      <w:proofErr w:type="spellStart"/>
      <w:r w:rsidR="004F0F4A" w:rsidRPr="00B6699A">
        <w:rPr>
          <w:rFonts w:ascii="Times New Roman" w:hAnsi="Times New Roman"/>
          <w:lang w:val="lt-LT"/>
        </w:rPr>
        <w:t>transaminazių</w:t>
      </w:r>
      <w:proofErr w:type="spellEnd"/>
      <w:r w:rsidR="004F0F4A" w:rsidRPr="00B6699A">
        <w:rPr>
          <w:rFonts w:ascii="Times New Roman" w:hAnsi="Times New Roman"/>
          <w:lang w:val="lt-LT"/>
        </w:rPr>
        <w:t xml:space="preserve"> kiekio padidėjimo) dažnis buvo didesnis </w:t>
      </w:r>
      <w:r w:rsidR="00E70BB3" w:rsidRPr="00B6699A">
        <w:rPr>
          <w:rFonts w:ascii="Times New Roman" w:hAnsi="Times New Roman"/>
          <w:lang w:val="lt-LT"/>
        </w:rPr>
        <w:t>vartojant 40 mg dozę</w:t>
      </w:r>
      <w:r w:rsidR="004F0F4A" w:rsidRPr="00B6699A">
        <w:rPr>
          <w:rFonts w:ascii="Times New Roman" w:hAnsi="Times New Roman"/>
          <w:lang w:val="lt-LT"/>
        </w:rPr>
        <w:t>.</w:t>
      </w:r>
    </w:p>
    <w:p w14:paraId="0742B0F2" w14:textId="77777777" w:rsidR="004F0F4A" w:rsidRPr="0038506B" w:rsidRDefault="004F0F4A" w:rsidP="004F0F4A">
      <w:pPr>
        <w:tabs>
          <w:tab w:val="left" w:pos="567"/>
        </w:tabs>
        <w:spacing w:after="0" w:line="240" w:lineRule="auto"/>
        <w:rPr>
          <w:rFonts w:ascii="Times New Roman" w:hAnsi="Times New Roman"/>
          <w:lang w:val="lt-LT"/>
        </w:rPr>
      </w:pPr>
    </w:p>
    <w:p w14:paraId="248ADB4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Pacientams, sergantiems antrine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sukelta </w:t>
      </w:r>
      <w:proofErr w:type="spellStart"/>
      <w:r w:rsidRPr="0038506B">
        <w:rPr>
          <w:rFonts w:ascii="Times New Roman" w:hAnsi="Times New Roman"/>
          <w:lang w:val="lt-LT"/>
        </w:rPr>
        <w:t>hipotirozės</w:t>
      </w:r>
      <w:proofErr w:type="spellEnd"/>
      <w:r w:rsidRPr="0038506B">
        <w:rPr>
          <w:rFonts w:ascii="Times New Roman" w:hAnsi="Times New Roman"/>
          <w:lang w:val="lt-LT"/>
        </w:rPr>
        <w:t xml:space="preserve"> arba </w:t>
      </w:r>
      <w:proofErr w:type="spellStart"/>
      <w:r w:rsidRPr="0038506B">
        <w:rPr>
          <w:rFonts w:ascii="Times New Roman" w:hAnsi="Times New Roman"/>
          <w:lang w:val="lt-LT"/>
        </w:rPr>
        <w:t>nefrozin</w:t>
      </w:r>
      <w:r w:rsidR="00DA2C7B" w:rsidRPr="0038506B">
        <w:rPr>
          <w:rFonts w:ascii="Times New Roman" w:hAnsi="Times New Roman"/>
          <w:lang w:val="lt-LT"/>
        </w:rPr>
        <w:t>io</w:t>
      </w:r>
      <w:proofErr w:type="spellEnd"/>
      <w:r w:rsidR="00DA2C7B" w:rsidRPr="0038506B">
        <w:rPr>
          <w:rFonts w:ascii="Times New Roman" w:hAnsi="Times New Roman"/>
          <w:lang w:val="lt-LT"/>
        </w:rPr>
        <w:t xml:space="preserve"> sindromo, pagrindinė liga turi būti gydoma</w:t>
      </w:r>
      <w:r w:rsidRPr="00B6699A">
        <w:rPr>
          <w:rFonts w:ascii="Times New Roman" w:hAnsi="Times New Roman"/>
          <w:lang w:val="lt-LT"/>
        </w:rPr>
        <w:t xml:space="preserve"> prieš pradedant gydymą </w:t>
      </w:r>
      <w:proofErr w:type="spellStart"/>
      <w:r w:rsidRPr="00B6699A">
        <w:rPr>
          <w:rFonts w:ascii="Times New Roman" w:hAnsi="Times New Roman"/>
          <w:lang w:val="lt-LT"/>
        </w:rPr>
        <w:t>rozuvastatinu</w:t>
      </w:r>
      <w:proofErr w:type="spellEnd"/>
      <w:r w:rsidRPr="00B6699A">
        <w:rPr>
          <w:rFonts w:ascii="Times New Roman" w:hAnsi="Times New Roman"/>
          <w:lang w:val="lt-LT"/>
        </w:rPr>
        <w:t>.</w:t>
      </w:r>
    </w:p>
    <w:p w14:paraId="7E0A0DF3" w14:textId="77777777" w:rsidR="004F0F4A" w:rsidRPr="0038506B" w:rsidRDefault="004F0F4A" w:rsidP="004F0F4A">
      <w:pPr>
        <w:tabs>
          <w:tab w:val="left" w:pos="567"/>
        </w:tabs>
        <w:spacing w:after="0" w:line="240" w:lineRule="auto"/>
        <w:rPr>
          <w:rFonts w:ascii="Times New Roman" w:hAnsi="Times New Roman"/>
          <w:lang w:val="lt-LT"/>
        </w:rPr>
      </w:pPr>
    </w:p>
    <w:p w14:paraId="62C60C1A"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Rasė</w:t>
      </w:r>
    </w:p>
    <w:p w14:paraId="62CB1FC7"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Farmakokinetikos tyrimais nustatyta, kad azijiečių organizme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ekspozicija būna didesnė negu europidų (žr. 4.2, 4,3 ir 5.2 skyrius).</w:t>
      </w:r>
    </w:p>
    <w:p w14:paraId="258F096F" w14:textId="77777777" w:rsidR="004F0F4A" w:rsidRPr="0038506B" w:rsidRDefault="004F0F4A" w:rsidP="004F0F4A">
      <w:pPr>
        <w:tabs>
          <w:tab w:val="left" w:pos="567"/>
        </w:tabs>
        <w:spacing w:after="0" w:line="240" w:lineRule="auto"/>
        <w:rPr>
          <w:rFonts w:ascii="Times New Roman" w:hAnsi="Times New Roman"/>
          <w:lang w:val="lt-LT"/>
        </w:rPr>
      </w:pPr>
    </w:p>
    <w:p w14:paraId="7B69AFA0"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Proteazės inhibitoriai</w:t>
      </w:r>
    </w:p>
    <w:p w14:paraId="2083983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Nustatyta padidėjusi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sisteminė ekspozicija</w:t>
      </w:r>
      <w:r w:rsidR="00C77EB8" w:rsidRPr="0038506B">
        <w:rPr>
          <w:rFonts w:ascii="Times New Roman" w:hAnsi="Times New Roman"/>
          <w:lang w:val="lt-LT"/>
        </w:rPr>
        <w:t xml:space="preserve"> pacientams, </w:t>
      </w:r>
      <w:proofErr w:type="spellStart"/>
      <w:r w:rsidR="00C77EB8" w:rsidRPr="0038506B">
        <w:rPr>
          <w:rFonts w:ascii="Times New Roman" w:hAnsi="Times New Roman"/>
          <w:lang w:val="lt-LT"/>
        </w:rPr>
        <w:t>rozuvastatiną</w:t>
      </w:r>
      <w:proofErr w:type="spellEnd"/>
      <w:r w:rsidR="00F30A79" w:rsidRPr="00B6699A">
        <w:rPr>
          <w:rFonts w:ascii="Times New Roman" w:hAnsi="Times New Roman"/>
          <w:lang w:val="lt-LT"/>
        </w:rPr>
        <w:t xml:space="preserve"> vartojusiems su įvairias proteazės inhibitoriais, derinyje su ritonaviru. </w:t>
      </w:r>
      <w:r w:rsidRPr="00B6699A">
        <w:rPr>
          <w:rFonts w:ascii="Times New Roman" w:hAnsi="Times New Roman"/>
          <w:lang w:val="lt-LT"/>
        </w:rPr>
        <w:t xml:space="preserve">Būtina įvertinti lipidų koncentracijos sumažėjimo vartojant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naudą ŽIV </w:t>
      </w:r>
      <w:r w:rsidR="00540DB9" w:rsidRPr="00B6699A">
        <w:rPr>
          <w:rFonts w:ascii="Times New Roman" w:hAnsi="Times New Roman"/>
          <w:lang w:val="lt-LT"/>
        </w:rPr>
        <w:t>sergantiems</w:t>
      </w:r>
      <w:r w:rsidRPr="00B6699A">
        <w:rPr>
          <w:rFonts w:ascii="Times New Roman" w:hAnsi="Times New Roman"/>
          <w:lang w:val="lt-LT"/>
        </w:rPr>
        <w:t xml:space="preserve"> pacientams, kurie vartoja proteazės inhibitorių, ir didesnės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koncentracijos plazmoje susidarymo, pradedant vartoti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ir didinant jo dozę, galimybę. Kai kurių proteazės inhibitorių nerekomenduojama vartoti kartu su </w:t>
      </w:r>
      <w:proofErr w:type="spellStart"/>
      <w:r w:rsidR="00540DB9" w:rsidRPr="00B6699A">
        <w:rPr>
          <w:rFonts w:ascii="Times New Roman" w:hAnsi="Times New Roman"/>
          <w:lang w:val="lt-LT"/>
        </w:rPr>
        <w:t>rozuvastatinu</w:t>
      </w:r>
      <w:proofErr w:type="spellEnd"/>
      <w:r w:rsidR="00540DB9" w:rsidRPr="00B6699A">
        <w:rPr>
          <w:rFonts w:ascii="Times New Roman" w:hAnsi="Times New Roman"/>
          <w:lang w:val="lt-LT"/>
        </w:rPr>
        <w:t>, nebent jo</w:t>
      </w:r>
      <w:r w:rsidRPr="00B6699A">
        <w:rPr>
          <w:rFonts w:ascii="Times New Roman" w:hAnsi="Times New Roman"/>
          <w:lang w:val="lt-LT"/>
        </w:rPr>
        <w:t xml:space="preserve"> doz</w:t>
      </w:r>
      <w:r w:rsidR="00540DB9" w:rsidRPr="00B6699A">
        <w:rPr>
          <w:rFonts w:ascii="Times New Roman" w:hAnsi="Times New Roman"/>
          <w:lang w:val="lt-LT"/>
        </w:rPr>
        <w:t xml:space="preserve">ė yra pakoreguota </w:t>
      </w:r>
      <w:r w:rsidRPr="00B6699A">
        <w:rPr>
          <w:rFonts w:ascii="Times New Roman" w:hAnsi="Times New Roman"/>
          <w:lang w:val="lt-LT"/>
        </w:rPr>
        <w:t xml:space="preserve"> (žr. 4.2 ir 4.5 skyrius).</w:t>
      </w:r>
    </w:p>
    <w:p w14:paraId="73726E6F" w14:textId="77777777" w:rsidR="00AF4E40" w:rsidRPr="0038506B" w:rsidRDefault="00AF4E40" w:rsidP="004F0F4A">
      <w:pPr>
        <w:tabs>
          <w:tab w:val="left" w:pos="567"/>
        </w:tabs>
        <w:spacing w:after="0" w:line="240" w:lineRule="auto"/>
        <w:rPr>
          <w:rFonts w:ascii="Times New Roman" w:hAnsi="Times New Roman"/>
          <w:lang w:val="lt-LT"/>
        </w:rPr>
      </w:pPr>
    </w:p>
    <w:p w14:paraId="080381FA" w14:textId="77777777" w:rsidR="004F0F4A" w:rsidRPr="00EA4DD1" w:rsidRDefault="004F0F4A" w:rsidP="004F0F4A">
      <w:pPr>
        <w:tabs>
          <w:tab w:val="left" w:pos="567"/>
        </w:tabs>
        <w:spacing w:after="0" w:line="260" w:lineRule="exact"/>
        <w:rPr>
          <w:rFonts w:ascii="Times New Roman" w:hAnsi="Times New Roman"/>
          <w:u w:val="single"/>
          <w:lang w:val="lt-LT"/>
        </w:rPr>
      </w:pPr>
      <w:proofErr w:type="spellStart"/>
      <w:r w:rsidRPr="0038506B">
        <w:rPr>
          <w:rFonts w:ascii="Times New Roman" w:hAnsi="Times New Roman"/>
          <w:u w:val="single"/>
          <w:lang w:val="lt-LT"/>
        </w:rPr>
        <w:t>Intersticinė</w:t>
      </w:r>
      <w:proofErr w:type="spellEnd"/>
      <w:r w:rsidRPr="0038506B">
        <w:rPr>
          <w:rFonts w:ascii="Times New Roman" w:hAnsi="Times New Roman"/>
          <w:u w:val="single"/>
          <w:lang w:val="lt-LT"/>
        </w:rPr>
        <w:t xml:space="preserve"> plaučių liga</w:t>
      </w:r>
    </w:p>
    <w:p w14:paraId="099E0BCC"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t xml:space="preserve">Gydymo, ypač ilgalaikio, kai kuriais </w:t>
      </w:r>
      <w:proofErr w:type="spellStart"/>
      <w:r w:rsidRPr="0038506B">
        <w:rPr>
          <w:rFonts w:ascii="Times New Roman" w:hAnsi="Times New Roman"/>
          <w:lang w:val="lt-LT"/>
        </w:rPr>
        <w:t>statinais</w:t>
      </w:r>
      <w:proofErr w:type="spellEnd"/>
      <w:r w:rsidRPr="0038506B">
        <w:rPr>
          <w:rFonts w:ascii="Times New Roman" w:hAnsi="Times New Roman"/>
          <w:lang w:val="lt-LT"/>
        </w:rPr>
        <w:t xml:space="preserve"> metu buvo pavienių </w:t>
      </w:r>
      <w:proofErr w:type="spellStart"/>
      <w:r w:rsidRPr="0038506B">
        <w:rPr>
          <w:rFonts w:ascii="Times New Roman" w:hAnsi="Times New Roman"/>
          <w:lang w:val="lt-LT"/>
        </w:rPr>
        <w:t>intersticinės</w:t>
      </w:r>
      <w:proofErr w:type="spellEnd"/>
      <w:r w:rsidRPr="0038506B">
        <w:rPr>
          <w:rFonts w:ascii="Times New Roman" w:hAnsi="Times New Roman"/>
          <w:lang w:val="lt-LT"/>
        </w:rPr>
        <w:t xml:space="preserve"> plaučių ligos atvejų (žr. 4.8 skyrių). Jos požymiai gali būti dusulys, </w:t>
      </w:r>
      <w:r w:rsidR="00540DB9" w:rsidRPr="0038506B">
        <w:rPr>
          <w:rFonts w:ascii="Times New Roman" w:hAnsi="Times New Roman"/>
          <w:lang w:val="lt-LT"/>
        </w:rPr>
        <w:t>neproduktyvus</w:t>
      </w:r>
      <w:r w:rsidRPr="00B6699A">
        <w:rPr>
          <w:rFonts w:ascii="Times New Roman" w:hAnsi="Times New Roman"/>
          <w:lang w:val="lt-LT"/>
        </w:rPr>
        <w:t xml:space="preserve"> kosulys ir bendrosios sveikatos būklės pablogėjimas (nuovargis, kūno svorio mažėjimas, karščiavimas). </w:t>
      </w:r>
      <w:r w:rsidRPr="007726CB">
        <w:rPr>
          <w:rFonts w:ascii="Times New Roman" w:hAnsi="Times New Roman"/>
          <w:lang w:val="lt-LT"/>
        </w:rPr>
        <w:t xml:space="preserve">Įtarus, kad pacientui pasireiškė </w:t>
      </w:r>
      <w:proofErr w:type="spellStart"/>
      <w:r w:rsidRPr="007726CB">
        <w:rPr>
          <w:rFonts w:ascii="Times New Roman" w:hAnsi="Times New Roman"/>
          <w:lang w:val="lt-LT"/>
        </w:rPr>
        <w:t>intersticinė</w:t>
      </w:r>
      <w:proofErr w:type="spellEnd"/>
      <w:r w:rsidRPr="007726CB">
        <w:rPr>
          <w:rFonts w:ascii="Times New Roman" w:hAnsi="Times New Roman"/>
          <w:lang w:val="lt-LT"/>
        </w:rPr>
        <w:t xml:space="preserve"> plaučių liga, gydymą </w:t>
      </w:r>
      <w:proofErr w:type="spellStart"/>
      <w:r w:rsidRPr="007726CB">
        <w:rPr>
          <w:rFonts w:ascii="Times New Roman" w:hAnsi="Times New Roman"/>
          <w:lang w:val="lt-LT"/>
        </w:rPr>
        <w:t>statinais</w:t>
      </w:r>
      <w:proofErr w:type="spellEnd"/>
      <w:r w:rsidRPr="007726CB">
        <w:rPr>
          <w:rFonts w:ascii="Times New Roman" w:hAnsi="Times New Roman"/>
          <w:lang w:val="lt-LT"/>
        </w:rPr>
        <w:t xml:space="preserve"> reikia nutraukti.</w:t>
      </w:r>
    </w:p>
    <w:p w14:paraId="0F373886" w14:textId="77777777" w:rsidR="004F0F4A" w:rsidRPr="0038506B" w:rsidRDefault="004F0F4A" w:rsidP="004F0F4A">
      <w:pPr>
        <w:tabs>
          <w:tab w:val="left" w:pos="567"/>
        </w:tabs>
        <w:spacing w:after="0" w:line="260" w:lineRule="exact"/>
        <w:rPr>
          <w:rFonts w:ascii="Times New Roman" w:hAnsi="Times New Roman"/>
          <w:lang w:val="lt-LT"/>
        </w:rPr>
      </w:pPr>
    </w:p>
    <w:p w14:paraId="548034FC" w14:textId="77777777" w:rsidR="004F0F4A" w:rsidRPr="00EA4DD1" w:rsidRDefault="004F0F4A" w:rsidP="004F0F4A">
      <w:pPr>
        <w:tabs>
          <w:tab w:val="left" w:pos="567"/>
        </w:tabs>
        <w:spacing w:after="0" w:line="260" w:lineRule="exact"/>
        <w:rPr>
          <w:rFonts w:ascii="Times New Roman" w:hAnsi="Times New Roman"/>
          <w:u w:val="single"/>
          <w:lang w:val="lt-LT"/>
        </w:rPr>
      </w:pPr>
      <w:r w:rsidRPr="0038506B">
        <w:rPr>
          <w:rFonts w:ascii="Times New Roman" w:hAnsi="Times New Roman"/>
          <w:u w:val="single"/>
          <w:lang w:val="lt-LT"/>
        </w:rPr>
        <w:t>Cukrinis diabetas</w:t>
      </w:r>
    </w:p>
    <w:p w14:paraId="557D8C40"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t xml:space="preserve">Yra duomenų, kad </w:t>
      </w:r>
      <w:proofErr w:type="spellStart"/>
      <w:r w:rsidRPr="0038506B">
        <w:rPr>
          <w:rFonts w:ascii="Times New Roman" w:hAnsi="Times New Roman"/>
          <w:lang w:val="lt-LT"/>
        </w:rPr>
        <w:t>statinų</w:t>
      </w:r>
      <w:proofErr w:type="spellEnd"/>
      <w:r w:rsidRPr="0038506B">
        <w:rPr>
          <w:rFonts w:ascii="Times New Roman" w:hAnsi="Times New Roman"/>
          <w:lang w:val="lt-LT"/>
        </w:rPr>
        <w:t xml:space="preserve"> klasei priklausantys vaistai kai kuriems pacientams, priklausantiems padidintai cukrinio diabeto rizikos grupei, didina gliukozės kiekį kraujyje ir sukelia hiperglikemiją, kuriai būtina priežiūra kaip diabetui. Vis dėl to šią riziką atsveria dėl </w:t>
      </w:r>
      <w:proofErr w:type="spellStart"/>
      <w:r w:rsidRPr="0038506B">
        <w:rPr>
          <w:rFonts w:ascii="Times New Roman" w:hAnsi="Times New Roman"/>
          <w:lang w:val="lt-LT"/>
        </w:rPr>
        <w:t>statinų</w:t>
      </w:r>
      <w:proofErr w:type="spellEnd"/>
      <w:r w:rsidRPr="0038506B">
        <w:rPr>
          <w:rFonts w:ascii="Times New Roman" w:hAnsi="Times New Roman"/>
          <w:lang w:val="lt-LT"/>
        </w:rPr>
        <w:t xml:space="preserve"> varto</w:t>
      </w:r>
      <w:r w:rsidRPr="00B6699A">
        <w:rPr>
          <w:rFonts w:ascii="Times New Roman" w:hAnsi="Times New Roman"/>
          <w:lang w:val="lt-LT"/>
        </w:rPr>
        <w:t xml:space="preserve">jimo sumažėjusi kraujagyslinė rizika, ir tai neturėtų būti priežastis </w:t>
      </w:r>
      <w:r w:rsidR="00272CE3" w:rsidRPr="00B6699A">
        <w:rPr>
          <w:rFonts w:ascii="Times New Roman" w:hAnsi="Times New Roman"/>
          <w:lang w:val="lt-LT"/>
        </w:rPr>
        <w:t xml:space="preserve">gydymo </w:t>
      </w:r>
      <w:r w:rsidRPr="00B6699A">
        <w:rPr>
          <w:rFonts w:ascii="Times New Roman" w:hAnsi="Times New Roman"/>
          <w:lang w:val="lt-LT"/>
        </w:rPr>
        <w:t>nutrauk</w:t>
      </w:r>
      <w:r w:rsidR="00272CE3" w:rsidRPr="00B6699A">
        <w:rPr>
          <w:rFonts w:ascii="Times New Roman" w:hAnsi="Times New Roman"/>
          <w:lang w:val="lt-LT"/>
        </w:rPr>
        <w:t>imui</w:t>
      </w:r>
      <w:r w:rsidRPr="00B6699A">
        <w:rPr>
          <w:rFonts w:ascii="Times New Roman" w:hAnsi="Times New Roman"/>
          <w:lang w:val="lt-LT"/>
        </w:rPr>
        <w:t>. Pacientus, kuriems yra hipoglikemijos rizika (gliukozės koncentracija nevalgius yra 5,6</w:t>
      </w:r>
      <w:r w:rsidRPr="00B6699A">
        <w:rPr>
          <w:rFonts w:ascii="Times New Roman" w:hAnsi="Times New Roman"/>
          <w:lang w:val="lt-LT"/>
        </w:rPr>
        <w:noBreakHyphen/>
        <w:t>6,9 </w:t>
      </w:r>
      <w:proofErr w:type="spellStart"/>
      <w:r w:rsidRPr="00B6699A">
        <w:rPr>
          <w:rFonts w:ascii="Times New Roman" w:hAnsi="Times New Roman"/>
          <w:lang w:val="lt-LT"/>
        </w:rPr>
        <w:t>mmol</w:t>
      </w:r>
      <w:proofErr w:type="spellEnd"/>
      <w:r w:rsidRPr="00B6699A">
        <w:rPr>
          <w:rFonts w:ascii="Times New Roman" w:hAnsi="Times New Roman"/>
          <w:lang w:val="lt-LT"/>
        </w:rPr>
        <w:t>/l, kūno masės indeksas (KMI)&gt;30 kg/m</w:t>
      </w:r>
      <w:r w:rsidRPr="00B6699A">
        <w:rPr>
          <w:rFonts w:ascii="Times New Roman" w:hAnsi="Times New Roman"/>
          <w:vertAlign w:val="superscript"/>
          <w:lang w:val="lt-LT"/>
        </w:rPr>
        <w:t>2</w:t>
      </w:r>
      <w:r w:rsidRPr="0038506B">
        <w:rPr>
          <w:rFonts w:ascii="Times New Roman" w:hAnsi="Times New Roman"/>
          <w:lang w:val="lt-LT"/>
        </w:rPr>
        <w:t xml:space="preserve">, padidėjęs trigliceridų kiekis, hipertenzija), reikia kliniškai ir </w:t>
      </w:r>
      <w:proofErr w:type="spellStart"/>
      <w:r w:rsidRPr="0038506B">
        <w:rPr>
          <w:rFonts w:ascii="Times New Roman" w:hAnsi="Times New Roman"/>
          <w:lang w:val="lt-LT"/>
        </w:rPr>
        <w:t>biochemiškai</w:t>
      </w:r>
      <w:proofErr w:type="spellEnd"/>
      <w:r w:rsidRPr="0038506B">
        <w:rPr>
          <w:rFonts w:ascii="Times New Roman" w:hAnsi="Times New Roman"/>
          <w:lang w:val="lt-LT"/>
        </w:rPr>
        <w:t xml:space="preserve"> stebėti remiantis nacionalinėmis gairėmis.</w:t>
      </w:r>
    </w:p>
    <w:p w14:paraId="4C7A51E2"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t>JUPITER tyrimo metu, bendras cukrinio diabeto</w:t>
      </w:r>
      <w:r w:rsidRPr="00B6699A">
        <w:rPr>
          <w:rFonts w:ascii="Times New Roman" w:hAnsi="Times New Roman"/>
          <w:i/>
          <w:lang w:val="lt-LT"/>
        </w:rPr>
        <w:t xml:space="preserve"> </w:t>
      </w:r>
      <w:r w:rsidRPr="0038506B">
        <w:rPr>
          <w:rFonts w:ascii="Times New Roman" w:hAnsi="Times New Roman"/>
          <w:lang w:val="lt-LT"/>
        </w:rPr>
        <w:t xml:space="preserve">dažnis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grupėje buvo 2,8</w:t>
      </w:r>
      <w:r w:rsidR="00DC7D83" w:rsidRPr="00B6699A">
        <w:rPr>
          <w:rFonts w:ascii="Times New Roman" w:hAnsi="Times New Roman"/>
          <w:lang w:val="lt-LT"/>
        </w:rPr>
        <w:t> </w:t>
      </w:r>
      <w:r w:rsidRPr="0038506B">
        <w:rPr>
          <w:rFonts w:ascii="Times New Roman" w:hAnsi="Times New Roman"/>
          <w:lang w:val="lt-LT"/>
        </w:rPr>
        <w:t>%, o placebo grupėje 2</w:t>
      </w:r>
      <w:r w:rsidR="0082258A" w:rsidRPr="00B6699A">
        <w:rPr>
          <w:rFonts w:ascii="Times New Roman" w:hAnsi="Times New Roman"/>
          <w:lang w:val="lt-LT"/>
        </w:rPr>
        <w:t>,</w:t>
      </w:r>
      <w:r w:rsidRPr="0038506B">
        <w:rPr>
          <w:rFonts w:ascii="Times New Roman" w:hAnsi="Times New Roman"/>
          <w:lang w:val="lt-LT"/>
        </w:rPr>
        <w:t>3</w:t>
      </w:r>
      <w:r w:rsidR="00DC7D83" w:rsidRPr="0038506B">
        <w:rPr>
          <w:rFonts w:ascii="Times New Roman" w:hAnsi="Times New Roman"/>
          <w:lang w:val="lt-LT"/>
        </w:rPr>
        <w:t> </w:t>
      </w:r>
      <w:r w:rsidRPr="0038506B">
        <w:rPr>
          <w:rFonts w:ascii="Times New Roman" w:hAnsi="Times New Roman"/>
          <w:lang w:val="lt-LT"/>
        </w:rPr>
        <w:t xml:space="preserve">%, daugiausia pacientams, kurių gliukozės kiekis nevalgius buvo 5,6-6,9 </w:t>
      </w:r>
      <w:proofErr w:type="spellStart"/>
      <w:r w:rsidRPr="0038506B">
        <w:rPr>
          <w:rFonts w:ascii="Times New Roman" w:hAnsi="Times New Roman"/>
          <w:lang w:val="lt-LT"/>
        </w:rPr>
        <w:t>mmol</w:t>
      </w:r>
      <w:proofErr w:type="spellEnd"/>
      <w:r w:rsidRPr="0038506B">
        <w:rPr>
          <w:rFonts w:ascii="Times New Roman" w:hAnsi="Times New Roman"/>
          <w:lang w:val="lt-LT"/>
        </w:rPr>
        <w:t>/</w:t>
      </w:r>
      <w:r w:rsidR="00DC7D83" w:rsidRPr="00B6699A">
        <w:rPr>
          <w:rFonts w:ascii="Times New Roman" w:hAnsi="Times New Roman"/>
          <w:lang w:val="lt-LT"/>
        </w:rPr>
        <w:t>l</w:t>
      </w:r>
      <w:r w:rsidRPr="0038506B">
        <w:rPr>
          <w:rFonts w:ascii="Times New Roman" w:hAnsi="Times New Roman"/>
          <w:lang w:val="lt-LT"/>
        </w:rPr>
        <w:t xml:space="preserve">.  </w:t>
      </w:r>
    </w:p>
    <w:p w14:paraId="0BA434C1" w14:textId="77777777" w:rsidR="004F0F4A" w:rsidRDefault="004F0F4A" w:rsidP="004F0F4A">
      <w:pPr>
        <w:tabs>
          <w:tab w:val="left" w:pos="567"/>
        </w:tabs>
        <w:spacing w:after="0" w:line="240" w:lineRule="auto"/>
        <w:rPr>
          <w:rFonts w:ascii="Times New Roman" w:hAnsi="Times New Roman"/>
          <w:u w:val="single"/>
          <w:lang w:val="lt-LT"/>
        </w:rPr>
      </w:pPr>
    </w:p>
    <w:p w14:paraId="358887F0" w14:textId="77777777" w:rsidR="00A07241" w:rsidRPr="007108E1" w:rsidRDefault="00A07241" w:rsidP="00A07241">
      <w:pPr>
        <w:pStyle w:val="Default"/>
        <w:rPr>
          <w:sz w:val="22"/>
          <w:szCs w:val="22"/>
          <w:u w:val="single"/>
        </w:rPr>
      </w:pPr>
      <w:r w:rsidRPr="007108E1">
        <w:rPr>
          <w:bCs/>
          <w:sz w:val="22"/>
          <w:szCs w:val="22"/>
          <w:u w:val="single"/>
        </w:rPr>
        <w:t xml:space="preserve">Sunkios nepageidaujamos odos reakcijos </w:t>
      </w:r>
    </w:p>
    <w:p w14:paraId="51D3C207" w14:textId="77777777" w:rsidR="00A07241" w:rsidRPr="00172F22" w:rsidRDefault="00A07241" w:rsidP="00A07241">
      <w:pPr>
        <w:tabs>
          <w:tab w:val="left" w:pos="567"/>
        </w:tabs>
        <w:spacing w:after="0" w:line="240" w:lineRule="auto"/>
        <w:rPr>
          <w:rFonts w:ascii="Times New Roman" w:hAnsi="Times New Roman"/>
          <w:lang w:val="lt-LT"/>
        </w:rPr>
      </w:pPr>
      <w:r w:rsidRPr="00172F22">
        <w:rPr>
          <w:rFonts w:ascii="Times New Roman" w:hAnsi="Times New Roman"/>
          <w:lang w:val="lt-LT"/>
        </w:rPr>
        <w:lastRenderedPageBreak/>
        <w:t xml:space="preserve">Pranešta apie su </w:t>
      </w:r>
      <w:proofErr w:type="spellStart"/>
      <w:r w:rsidRPr="00172F22">
        <w:rPr>
          <w:rFonts w:ascii="Times New Roman" w:hAnsi="Times New Roman"/>
          <w:lang w:val="lt-LT"/>
        </w:rPr>
        <w:t>rozuvastatino</w:t>
      </w:r>
      <w:proofErr w:type="spellEnd"/>
      <w:r w:rsidRPr="00172F22">
        <w:rPr>
          <w:rFonts w:ascii="Times New Roman" w:hAnsi="Times New Roman"/>
          <w:lang w:val="lt-LT"/>
        </w:rPr>
        <w:t xml:space="preserve"> vartojimu susijusias sunkias odos nepageidaujamas reakcijas, įskaitant </w:t>
      </w:r>
      <w:proofErr w:type="spellStart"/>
      <w:r w:rsidRPr="00172F22">
        <w:rPr>
          <w:rFonts w:ascii="Times New Roman" w:hAnsi="Times New Roman"/>
          <w:lang w:val="lt-LT"/>
        </w:rPr>
        <w:t>Stivenso</w:t>
      </w:r>
      <w:proofErr w:type="spellEnd"/>
      <w:r w:rsidRPr="00172F22">
        <w:rPr>
          <w:rFonts w:ascii="Times New Roman" w:hAnsi="Times New Roman"/>
          <w:lang w:val="lt-LT"/>
        </w:rPr>
        <w:t>-Džonsono (</w:t>
      </w:r>
      <w:proofErr w:type="spellStart"/>
      <w:r w:rsidRPr="00172F22">
        <w:rPr>
          <w:rFonts w:ascii="Times New Roman" w:hAnsi="Times New Roman"/>
          <w:i/>
          <w:lang w:val="lt-LT"/>
        </w:rPr>
        <w:t>Stevens-Johnson</w:t>
      </w:r>
      <w:proofErr w:type="spellEnd"/>
      <w:r w:rsidRPr="00172F22">
        <w:rPr>
          <w:rFonts w:ascii="Times New Roman" w:hAnsi="Times New Roman"/>
          <w:lang w:val="lt-LT"/>
        </w:rPr>
        <w:t>) sindromą (</w:t>
      </w:r>
      <w:r w:rsidRPr="00172F22">
        <w:rPr>
          <w:rFonts w:ascii="Times New Roman" w:hAnsi="Times New Roman"/>
          <w:i/>
          <w:lang w:val="lt-LT"/>
        </w:rPr>
        <w:t>SDS</w:t>
      </w:r>
      <w:r w:rsidRPr="00172F22">
        <w:rPr>
          <w:rFonts w:ascii="Times New Roman" w:hAnsi="Times New Roman"/>
          <w:lang w:val="lt-LT"/>
        </w:rPr>
        <w:t xml:space="preserve">) ir reakciją į vaistinį preparatą su </w:t>
      </w:r>
      <w:proofErr w:type="spellStart"/>
      <w:r w:rsidRPr="00172F22">
        <w:rPr>
          <w:rFonts w:ascii="Times New Roman" w:hAnsi="Times New Roman"/>
          <w:lang w:val="lt-LT"/>
        </w:rPr>
        <w:t>eozinofilija</w:t>
      </w:r>
      <w:proofErr w:type="spellEnd"/>
      <w:r w:rsidRPr="00172F22">
        <w:rPr>
          <w:rFonts w:ascii="Times New Roman" w:hAnsi="Times New Roman"/>
          <w:lang w:val="lt-LT"/>
        </w:rPr>
        <w:t xml:space="preserve"> ir sisteminiais simptomais (angl. </w:t>
      </w:r>
      <w:proofErr w:type="spellStart"/>
      <w:r w:rsidRPr="00172F22">
        <w:rPr>
          <w:rFonts w:ascii="Times New Roman" w:hAnsi="Times New Roman"/>
          <w:bCs/>
          <w:i/>
          <w:iCs/>
          <w:lang w:val="lt-LT"/>
        </w:rPr>
        <w:t>drug</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reaction</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with</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eosinophilia</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and</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systemic</w:t>
      </w:r>
      <w:proofErr w:type="spellEnd"/>
      <w:r w:rsidRPr="00172F22">
        <w:rPr>
          <w:rFonts w:ascii="Times New Roman" w:hAnsi="Times New Roman"/>
          <w:i/>
          <w:lang w:val="lt-LT"/>
        </w:rPr>
        <w:t xml:space="preserve"> </w:t>
      </w:r>
      <w:proofErr w:type="spellStart"/>
      <w:r w:rsidRPr="00172F22">
        <w:rPr>
          <w:rFonts w:ascii="Times New Roman" w:hAnsi="Times New Roman"/>
          <w:i/>
          <w:lang w:val="lt-LT"/>
        </w:rPr>
        <w:t>symptoms</w:t>
      </w:r>
      <w:proofErr w:type="spellEnd"/>
      <w:r w:rsidRPr="00172F22">
        <w:rPr>
          <w:rFonts w:ascii="Times New Roman" w:hAnsi="Times New Roman"/>
          <w:lang w:val="lt-LT"/>
        </w:rPr>
        <w:t xml:space="preserve">, </w:t>
      </w:r>
      <w:r w:rsidRPr="00172F22">
        <w:rPr>
          <w:rFonts w:ascii="Times New Roman" w:hAnsi="Times New Roman"/>
          <w:i/>
          <w:lang w:val="lt-LT"/>
        </w:rPr>
        <w:t>DRESS</w:t>
      </w:r>
      <w:r w:rsidRPr="00172F22">
        <w:rPr>
          <w:rFonts w:ascii="Times New Roman" w:hAnsi="Times New Roman"/>
          <w:lang w:val="lt-LT"/>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proofErr w:type="spellStart"/>
      <w:r w:rsidRPr="007726CB">
        <w:rPr>
          <w:rFonts w:ascii="Times New Roman" w:hAnsi="Times New Roman"/>
          <w:i/>
          <w:lang w:val="lt-LT"/>
        </w:rPr>
        <w:t>Rosuvastatin</w:t>
      </w:r>
      <w:proofErr w:type="spellEnd"/>
      <w:r w:rsidRPr="007726CB">
        <w:rPr>
          <w:rFonts w:ascii="Times New Roman" w:hAnsi="Times New Roman"/>
          <w:i/>
          <w:lang w:val="lt-LT"/>
        </w:rPr>
        <w:t xml:space="preserve"> </w:t>
      </w:r>
      <w:proofErr w:type="spellStart"/>
      <w:r w:rsidRPr="007726CB">
        <w:rPr>
          <w:rFonts w:ascii="Times New Roman" w:hAnsi="Times New Roman"/>
          <w:i/>
          <w:lang w:val="lt-LT"/>
        </w:rPr>
        <w:t>Teva</w:t>
      </w:r>
      <w:proofErr w:type="spellEnd"/>
      <w:r w:rsidRPr="007726CB">
        <w:rPr>
          <w:rFonts w:ascii="Times New Roman" w:hAnsi="Times New Roman"/>
          <w:i/>
          <w:lang w:val="lt-LT"/>
        </w:rPr>
        <w:t xml:space="preserve"> Pharma </w:t>
      </w:r>
      <w:r w:rsidRPr="00172F22">
        <w:rPr>
          <w:rFonts w:ascii="Times New Roman" w:hAnsi="Times New Roman"/>
          <w:i/>
          <w:lang w:val="lt-LT"/>
        </w:rPr>
        <w:t>5 mg, 10 mg, 20 mg plėvele dengtos tabletės</w:t>
      </w:r>
      <w:r w:rsidRPr="00172F22">
        <w:rPr>
          <w:rFonts w:ascii="Times New Roman" w:hAnsi="Times New Roman"/>
          <w:lang w:val="lt-LT"/>
        </w:rPr>
        <w:t xml:space="preserve">  vartojimą ir apsvarstyti alternatyvaus gydymo galimybę. </w:t>
      </w:r>
    </w:p>
    <w:p w14:paraId="43C75717" w14:textId="77777777" w:rsidR="00DE6CC3" w:rsidRPr="002C2F8E" w:rsidRDefault="00A07241" w:rsidP="00DE6CC3">
      <w:pPr>
        <w:tabs>
          <w:tab w:val="left" w:pos="567"/>
        </w:tabs>
        <w:spacing w:after="0" w:line="240" w:lineRule="auto"/>
        <w:rPr>
          <w:rFonts w:ascii="Times New Roman" w:hAnsi="Times New Roman"/>
          <w:u w:val="single"/>
          <w:lang w:val="lt-LT"/>
        </w:rPr>
      </w:pPr>
      <w:r w:rsidRPr="00172F22">
        <w:rPr>
          <w:rFonts w:ascii="Times New Roman" w:hAnsi="Times New Roman"/>
          <w:lang w:val="lt-LT"/>
        </w:rPr>
        <w:t xml:space="preserve">Jeigu pacientui vartojant </w:t>
      </w:r>
      <w:proofErr w:type="spellStart"/>
      <w:r w:rsidRPr="007726CB">
        <w:rPr>
          <w:rFonts w:ascii="Times New Roman" w:hAnsi="Times New Roman"/>
          <w:i/>
          <w:lang w:val="lt-LT"/>
        </w:rPr>
        <w:t>Rosuvastatin</w:t>
      </w:r>
      <w:proofErr w:type="spellEnd"/>
      <w:r w:rsidRPr="007726CB">
        <w:rPr>
          <w:rFonts w:ascii="Times New Roman" w:hAnsi="Times New Roman"/>
          <w:i/>
          <w:lang w:val="lt-LT"/>
        </w:rPr>
        <w:t xml:space="preserve"> </w:t>
      </w:r>
      <w:proofErr w:type="spellStart"/>
      <w:r w:rsidRPr="007726CB">
        <w:rPr>
          <w:rFonts w:ascii="Times New Roman" w:hAnsi="Times New Roman"/>
          <w:i/>
          <w:lang w:val="lt-LT"/>
        </w:rPr>
        <w:t>Teva</w:t>
      </w:r>
      <w:proofErr w:type="spellEnd"/>
      <w:r w:rsidRPr="007726CB">
        <w:rPr>
          <w:rFonts w:ascii="Times New Roman" w:hAnsi="Times New Roman"/>
          <w:i/>
          <w:lang w:val="lt-LT"/>
        </w:rPr>
        <w:t xml:space="preserve"> Pharma </w:t>
      </w:r>
      <w:r w:rsidRPr="00172F22">
        <w:rPr>
          <w:rFonts w:ascii="Times New Roman" w:hAnsi="Times New Roman"/>
          <w:i/>
          <w:lang w:val="lt-LT"/>
        </w:rPr>
        <w:t>5 mg, 10 mg, 20 mg plėvele dengtos tabletės</w:t>
      </w:r>
      <w:r w:rsidRPr="00172F22">
        <w:rPr>
          <w:rFonts w:ascii="Times New Roman" w:hAnsi="Times New Roman"/>
          <w:lang w:val="lt-LT"/>
        </w:rPr>
        <w:t xml:space="preserve"> pasireiškia sunki reakcija (tokia kaip </w:t>
      </w:r>
      <w:r w:rsidRPr="00172F22">
        <w:rPr>
          <w:rFonts w:ascii="Times New Roman" w:hAnsi="Times New Roman"/>
          <w:i/>
          <w:lang w:val="lt-LT"/>
        </w:rPr>
        <w:t xml:space="preserve">SDS </w:t>
      </w:r>
      <w:r w:rsidRPr="00172F22">
        <w:rPr>
          <w:rFonts w:ascii="Times New Roman" w:hAnsi="Times New Roman"/>
          <w:lang w:val="lt-LT"/>
        </w:rPr>
        <w:t xml:space="preserve">ar </w:t>
      </w:r>
      <w:r w:rsidRPr="00172F22">
        <w:rPr>
          <w:rFonts w:ascii="Times New Roman" w:hAnsi="Times New Roman"/>
          <w:i/>
          <w:lang w:val="lt-LT"/>
        </w:rPr>
        <w:t>DRESS</w:t>
      </w:r>
      <w:r w:rsidRPr="00172F22">
        <w:rPr>
          <w:rFonts w:ascii="Times New Roman" w:hAnsi="Times New Roman"/>
          <w:lang w:val="lt-LT"/>
        </w:rPr>
        <w:t xml:space="preserve">), tokiam pacientui gydymo </w:t>
      </w:r>
      <w:proofErr w:type="spellStart"/>
      <w:r w:rsidRPr="007726CB">
        <w:rPr>
          <w:rFonts w:ascii="Times New Roman" w:hAnsi="Times New Roman"/>
          <w:i/>
          <w:lang w:val="lt-LT"/>
        </w:rPr>
        <w:t>Rosuvastatin</w:t>
      </w:r>
      <w:proofErr w:type="spellEnd"/>
      <w:r w:rsidRPr="007726CB">
        <w:rPr>
          <w:rFonts w:ascii="Times New Roman" w:hAnsi="Times New Roman"/>
          <w:i/>
          <w:lang w:val="lt-LT"/>
        </w:rPr>
        <w:t xml:space="preserve"> </w:t>
      </w:r>
      <w:proofErr w:type="spellStart"/>
      <w:r w:rsidRPr="007726CB">
        <w:rPr>
          <w:rFonts w:ascii="Times New Roman" w:hAnsi="Times New Roman"/>
          <w:i/>
          <w:lang w:val="lt-LT"/>
        </w:rPr>
        <w:t>Teva</w:t>
      </w:r>
      <w:proofErr w:type="spellEnd"/>
      <w:r w:rsidRPr="007726CB">
        <w:rPr>
          <w:rFonts w:ascii="Times New Roman" w:hAnsi="Times New Roman"/>
          <w:i/>
          <w:lang w:val="lt-LT"/>
        </w:rPr>
        <w:t xml:space="preserve"> Pharma </w:t>
      </w:r>
      <w:r w:rsidRPr="00172F22">
        <w:rPr>
          <w:rFonts w:ascii="Times New Roman" w:hAnsi="Times New Roman"/>
          <w:i/>
          <w:lang w:val="lt-LT"/>
        </w:rPr>
        <w:t>5 mg, 10 mg, 20 mg plėvele dengtos tabletės</w:t>
      </w:r>
      <w:r w:rsidRPr="00172F22">
        <w:rPr>
          <w:rFonts w:ascii="Times New Roman" w:hAnsi="Times New Roman"/>
          <w:lang w:val="lt-LT"/>
        </w:rPr>
        <w:t xml:space="preserve"> niekada negalima atnaujinti.</w:t>
      </w:r>
    </w:p>
    <w:p w14:paraId="5164F14F" w14:textId="77777777" w:rsidR="00DE6CC3" w:rsidRPr="0038506B" w:rsidRDefault="00DE6CC3" w:rsidP="004F0F4A">
      <w:pPr>
        <w:tabs>
          <w:tab w:val="left" w:pos="567"/>
        </w:tabs>
        <w:spacing w:after="0" w:line="240" w:lineRule="auto"/>
        <w:rPr>
          <w:rFonts w:ascii="Times New Roman" w:hAnsi="Times New Roman"/>
          <w:u w:val="single"/>
          <w:lang w:val="lt-LT"/>
        </w:rPr>
      </w:pPr>
    </w:p>
    <w:p w14:paraId="288A4961"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5C2DD45F" w14:textId="77777777" w:rsidR="00204EAE"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gydomų 10–17 metų vaikų ir paauglių</w:t>
      </w:r>
      <w:r w:rsidR="00941E6D" w:rsidRPr="0038506B">
        <w:rPr>
          <w:rFonts w:ascii="Times New Roman" w:hAnsi="Times New Roman"/>
          <w:lang w:val="lt-LT"/>
        </w:rPr>
        <w:t xml:space="preserve"> lini</w:t>
      </w:r>
      <w:r w:rsidR="00941E6D" w:rsidRPr="00B6699A">
        <w:rPr>
          <w:rFonts w:ascii="Times New Roman" w:hAnsi="Times New Roman"/>
          <w:lang w:val="lt-LT"/>
        </w:rPr>
        <w:t>jinio augimo (</w:t>
      </w:r>
      <w:r w:rsidRPr="00B6699A">
        <w:rPr>
          <w:rFonts w:ascii="Times New Roman" w:hAnsi="Times New Roman"/>
          <w:lang w:val="lt-LT"/>
        </w:rPr>
        <w:t>ūgio</w:t>
      </w:r>
      <w:r w:rsidR="00941E6D" w:rsidRPr="00B6699A">
        <w:rPr>
          <w:rFonts w:ascii="Times New Roman" w:hAnsi="Times New Roman"/>
          <w:lang w:val="lt-LT"/>
        </w:rPr>
        <w:t>)</w:t>
      </w:r>
      <w:r w:rsidRPr="0038506B">
        <w:rPr>
          <w:rFonts w:ascii="Times New Roman" w:hAnsi="Times New Roman"/>
          <w:lang w:val="lt-LT"/>
        </w:rPr>
        <w:t xml:space="preserve">, kūno svorio ir </w:t>
      </w:r>
      <w:r w:rsidR="00AF142A" w:rsidRPr="00B6699A">
        <w:rPr>
          <w:rFonts w:ascii="Times New Roman" w:hAnsi="Times New Roman"/>
          <w:lang w:val="lt-LT"/>
        </w:rPr>
        <w:t xml:space="preserve">KMI </w:t>
      </w:r>
      <w:r w:rsidRPr="00B6699A">
        <w:rPr>
          <w:rFonts w:ascii="Times New Roman" w:hAnsi="Times New Roman"/>
          <w:lang w:val="lt-LT"/>
        </w:rPr>
        <w:t>(</w:t>
      </w:r>
      <w:r w:rsidR="00AF142A" w:rsidRPr="0038506B">
        <w:rPr>
          <w:rFonts w:ascii="Times New Roman" w:hAnsi="Times New Roman"/>
          <w:lang w:val="lt-LT"/>
        </w:rPr>
        <w:t>kūno masės indekso</w:t>
      </w:r>
      <w:r w:rsidRPr="00B6699A">
        <w:rPr>
          <w:rFonts w:ascii="Times New Roman" w:hAnsi="Times New Roman"/>
          <w:lang w:val="lt-LT"/>
        </w:rPr>
        <w:t xml:space="preserve">) bei lytinio brendimo antrinių požymių pagal </w:t>
      </w:r>
      <w:proofErr w:type="spellStart"/>
      <w:r w:rsidRPr="00B6699A">
        <w:rPr>
          <w:rFonts w:ascii="Times New Roman" w:hAnsi="Times New Roman"/>
          <w:i/>
          <w:lang w:val="lt-LT"/>
        </w:rPr>
        <w:t>Tanner</w:t>
      </w:r>
      <w:proofErr w:type="spellEnd"/>
      <w:r w:rsidRPr="00B6699A">
        <w:rPr>
          <w:rFonts w:ascii="Times New Roman" w:hAnsi="Times New Roman"/>
          <w:lang w:val="lt-LT"/>
        </w:rPr>
        <w:t xml:space="preserve"> stadija</w:t>
      </w:r>
      <w:r w:rsidR="00AF142A" w:rsidRPr="00B6699A">
        <w:rPr>
          <w:rFonts w:ascii="Times New Roman" w:hAnsi="Times New Roman"/>
          <w:lang w:val="lt-LT"/>
        </w:rPr>
        <w:t xml:space="preserve">s vystymasis vertinimas dviejų metų laikotarpiu </w:t>
      </w:r>
      <w:r w:rsidR="00204EAE" w:rsidRPr="00B6699A">
        <w:rPr>
          <w:rFonts w:ascii="Times New Roman" w:hAnsi="Times New Roman"/>
          <w:lang w:val="lt-LT"/>
        </w:rPr>
        <w:t xml:space="preserve">yra </w:t>
      </w:r>
      <w:r w:rsidR="00DD1F35" w:rsidRPr="00B6699A">
        <w:rPr>
          <w:rFonts w:ascii="Times New Roman" w:hAnsi="Times New Roman"/>
          <w:lang w:val="lt-LT"/>
        </w:rPr>
        <w:t>ribotas</w:t>
      </w:r>
      <w:r w:rsidRPr="00B6699A">
        <w:rPr>
          <w:rFonts w:ascii="Times New Roman" w:hAnsi="Times New Roman"/>
          <w:lang w:val="lt-LT"/>
        </w:rPr>
        <w:t xml:space="preserve">. </w:t>
      </w:r>
      <w:r w:rsidR="00204EAE" w:rsidRPr="00B6699A">
        <w:rPr>
          <w:rFonts w:ascii="Times New Roman" w:hAnsi="Times New Roman"/>
          <w:lang w:val="lt-LT"/>
        </w:rPr>
        <w:t>Po dvejus metus trukusio gydymo tyrimo nebuvo nustatyto poveikio augimui, svoriui, KMI, lytiniam brendimui (Žr. 5.1 skyrių).</w:t>
      </w:r>
    </w:p>
    <w:p w14:paraId="65391AF3" w14:textId="77777777" w:rsidR="00204EAE" w:rsidRDefault="00204EAE" w:rsidP="004F0F4A">
      <w:pPr>
        <w:tabs>
          <w:tab w:val="left" w:pos="567"/>
        </w:tabs>
        <w:spacing w:after="0" w:line="240" w:lineRule="auto"/>
        <w:rPr>
          <w:rFonts w:ascii="Times New Roman" w:hAnsi="Times New Roman"/>
          <w:lang w:val="lt-LT"/>
        </w:rPr>
      </w:pPr>
      <w:r w:rsidRPr="0038506B">
        <w:rPr>
          <w:rFonts w:ascii="Times New Roman" w:hAnsi="Times New Roman"/>
          <w:lang w:val="lt-LT"/>
        </w:rPr>
        <w:t>52 savaites klinikinio</w:t>
      </w:r>
      <w:r w:rsidR="0046663F" w:rsidRPr="0038506B">
        <w:rPr>
          <w:rFonts w:ascii="Times New Roman" w:hAnsi="Times New Roman"/>
          <w:lang w:val="lt-LT"/>
        </w:rPr>
        <w:t xml:space="preserve"> tyrimo metu</w:t>
      </w:r>
      <w:r w:rsidRPr="00B6699A">
        <w:rPr>
          <w:rFonts w:ascii="Times New Roman" w:hAnsi="Times New Roman"/>
          <w:lang w:val="lt-LT"/>
        </w:rPr>
        <w:t xml:space="preserve"> va</w:t>
      </w:r>
      <w:r w:rsidR="0046663F" w:rsidRPr="00B6699A">
        <w:rPr>
          <w:rFonts w:ascii="Times New Roman" w:hAnsi="Times New Roman"/>
          <w:lang w:val="lt-LT"/>
        </w:rPr>
        <w:t>ikams ir paaugliams, vartojusiems</w:t>
      </w:r>
      <w:r w:rsidRPr="00B6699A">
        <w:rPr>
          <w:rFonts w:ascii="Times New Roman" w:hAnsi="Times New Roman"/>
          <w:lang w:val="lt-LT"/>
        </w:rPr>
        <w:t xml:space="preserve"> </w:t>
      </w:r>
      <w:proofErr w:type="spellStart"/>
      <w:r w:rsidRPr="00B6699A">
        <w:rPr>
          <w:rFonts w:ascii="Times New Roman" w:hAnsi="Times New Roman"/>
          <w:lang w:val="lt-LT"/>
        </w:rPr>
        <w:t>rozuvastatiną</w:t>
      </w:r>
      <w:proofErr w:type="spellEnd"/>
      <w:r w:rsidRPr="00B6699A">
        <w:rPr>
          <w:rFonts w:ascii="Times New Roman" w:hAnsi="Times New Roman"/>
          <w:lang w:val="lt-LT"/>
        </w:rPr>
        <w:t xml:space="preserve">, KK padidėjimas&gt; 10 kartų VNR </w:t>
      </w:r>
      <w:r w:rsidR="001D219F" w:rsidRPr="00B6699A">
        <w:rPr>
          <w:rFonts w:ascii="Times New Roman" w:hAnsi="Times New Roman"/>
          <w:lang w:val="lt-LT"/>
        </w:rPr>
        <w:t xml:space="preserve">ir raumenų simptomai po mankštos ar </w:t>
      </w:r>
      <w:r w:rsidR="0046663F" w:rsidRPr="00B6699A">
        <w:rPr>
          <w:rFonts w:ascii="Times New Roman" w:hAnsi="Times New Roman"/>
          <w:lang w:val="lt-LT"/>
        </w:rPr>
        <w:t xml:space="preserve">padidėjusio fizinio aktyvumo buvo nustatomi dažniau, nei lyginant tyrimuose su suaugusiais (Žr. 4.8 skyrių). </w:t>
      </w:r>
    </w:p>
    <w:p w14:paraId="5ACBBF55" w14:textId="77777777" w:rsidR="007D4F78" w:rsidRDefault="007D4F78" w:rsidP="004F0F4A">
      <w:pPr>
        <w:tabs>
          <w:tab w:val="left" w:pos="567"/>
        </w:tabs>
        <w:spacing w:after="0" w:line="240" w:lineRule="auto"/>
        <w:rPr>
          <w:rFonts w:ascii="Times New Roman" w:hAnsi="Times New Roman"/>
          <w:lang w:val="lt-LT"/>
        </w:rPr>
      </w:pPr>
    </w:p>
    <w:p w14:paraId="5577FEAA" w14:textId="77777777" w:rsidR="007D4F78" w:rsidRDefault="007D4F78" w:rsidP="004F0F4A">
      <w:pPr>
        <w:tabs>
          <w:tab w:val="left" w:pos="567"/>
        </w:tabs>
        <w:spacing w:after="0" w:line="240" w:lineRule="auto"/>
        <w:rPr>
          <w:rFonts w:ascii="Times New Roman" w:hAnsi="Times New Roman"/>
          <w:lang w:val="lt-LT"/>
        </w:rPr>
      </w:pPr>
      <w:r>
        <w:rPr>
          <w:rFonts w:ascii="Times New Roman" w:hAnsi="Times New Roman"/>
          <w:lang w:val="lt-LT"/>
        </w:rPr>
        <w:t>Pagalbinės medžiagos</w:t>
      </w:r>
    </w:p>
    <w:p w14:paraId="777190FA" w14:textId="77777777" w:rsidR="007D4F78" w:rsidRPr="00EA4DD1" w:rsidRDefault="007D4F78" w:rsidP="007D4F78">
      <w:pPr>
        <w:tabs>
          <w:tab w:val="left" w:pos="567"/>
        </w:tabs>
        <w:spacing w:after="0" w:line="240" w:lineRule="auto"/>
        <w:rPr>
          <w:rFonts w:ascii="Times New Roman" w:hAnsi="Times New Roman"/>
          <w:u w:val="single"/>
          <w:lang w:val="lt-LT"/>
        </w:rPr>
      </w:pPr>
      <w:r>
        <w:rPr>
          <w:rFonts w:ascii="Times New Roman" w:hAnsi="Times New Roman"/>
          <w:u w:val="single"/>
          <w:lang w:val="lt-LT"/>
        </w:rPr>
        <w:t>Laktozė</w:t>
      </w:r>
    </w:p>
    <w:p w14:paraId="5AD3C320" w14:textId="77777777" w:rsidR="007D4F78" w:rsidRPr="007D4F78" w:rsidRDefault="007D4F78" w:rsidP="007D4F78">
      <w:pPr>
        <w:autoSpaceDE w:val="0"/>
        <w:autoSpaceDN w:val="0"/>
        <w:adjustRightInd w:val="0"/>
        <w:spacing w:after="0" w:line="240" w:lineRule="auto"/>
        <w:rPr>
          <w:rFonts w:ascii="Verdana" w:hAnsi="Verdana" w:cs="Verdana"/>
          <w:sz w:val="17"/>
          <w:szCs w:val="17"/>
          <w:lang w:val="lt-LT" w:eastAsia="lt-LT"/>
        </w:rPr>
      </w:pPr>
      <w:r w:rsidRPr="00F0140A">
        <w:rPr>
          <w:rFonts w:ascii="Times New Roman" w:hAnsi="Times New Roman"/>
          <w:lang w:val="lt-LT" w:eastAsia="lt-LT"/>
        </w:rPr>
        <w:t xml:space="preserve">Šio vaistinio preparato negalima vartoti pacientams, kuriems nustatytas retas paveldimas sutrikimas – </w:t>
      </w:r>
      <w:proofErr w:type="spellStart"/>
      <w:r w:rsidRPr="00F0140A">
        <w:rPr>
          <w:rFonts w:ascii="Times New Roman" w:hAnsi="Times New Roman"/>
          <w:lang w:val="lt-LT" w:eastAsia="lt-LT"/>
        </w:rPr>
        <w:t>galaktozės</w:t>
      </w:r>
      <w:proofErr w:type="spellEnd"/>
      <w:r w:rsidRPr="00F0140A">
        <w:rPr>
          <w:rFonts w:ascii="Times New Roman" w:hAnsi="Times New Roman"/>
          <w:lang w:val="lt-LT" w:eastAsia="lt-LT"/>
        </w:rPr>
        <w:t xml:space="preserve"> netoleravimas, visiškas laktazės stygius arba gliukozės ir </w:t>
      </w:r>
      <w:proofErr w:type="spellStart"/>
      <w:r w:rsidRPr="00F0140A">
        <w:rPr>
          <w:rFonts w:ascii="Times New Roman" w:hAnsi="Times New Roman"/>
          <w:lang w:val="lt-LT" w:eastAsia="lt-LT"/>
        </w:rPr>
        <w:t>galaktozės</w:t>
      </w:r>
      <w:proofErr w:type="spellEnd"/>
      <w:r w:rsidRPr="00F0140A">
        <w:rPr>
          <w:rFonts w:ascii="Times New Roman" w:hAnsi="Times New Roman"/>
          <w:lang w:val="lt-LT" w:eastAsia="lt-LT"/>
        </w:rPr>
        <w:t xml:space="preserve"> </w:t>
      </w:r>
      <w:proofErr w:type="spellStart"/>
      <w:r w:rsidRPr="00F0140A">
        <w:rPr>
          <w:rFonts w:ascii="Times New Roman" w:hAnsi="Times New Roman"/>
          <w:lang w:val="lt-LT" w:eastAsia="lt-LT"/>
        </w:rPr>
        <w:t>malabsorbcija</w:t>
      </w:r>
      <w:proofErr w:type="spellEnd"/>
      <w:r w:rsidRPr="00F0140A">
        <w:rPr>
          <w:rFonts w:ascii="Times New Roman" w:hAnsi="Times New Roman"/>
          <w:lang w:val="lt-LT" w:eastAsia="lt-LT"/>
        </w:rPr>
        <w:t>.</w:t>
      </w:r>
      <w:r w:rsidRPr="00B6699A">
        <w:rPr>
          <w:rFonts w:ascii="Times New Roman" w:hAnsi="Times New Roman"/>
          <w:lang w:val="lt-LT"/>
        </w:rPr>
        <w:t xml:space="preserve"> </w:t>
      </w:r>
    </w:p>
    <w:p w14:paraId="08F189A8" w14:textId="77777777" w:rsidR="007D4F78" w:rsidRDefault="007D4F78" w:rsidP="004F0F4A">
      <w:pPr>
        <w:tabs>
          <w:tab w:val="left" w:pos="567"/>
        </w:tabs>
        <w:spacing w:after="0" w:line="240" w:lineRule="auto"/>
        <w:rPr>
          <w:rFonts w:ascii="Times New Roman" w:hAnsi="Times New Roman"/>
          <w:lang w:val="lt-LT"/>
        </w:rPr>
      </w:pPr>
    </w:p>
    <w:p w14:paraId="353A9C24" w14:textId="77777777" w:rsidR="007D4F78" w:rsidRDefault="007D4F78" w:rsidP="004F0F4A">
      <w:pPr>
        <w:tabs>
          <w:tab w:val="left" w:pos="567"/>
        </w:tabs>
        <w:spacing w:after="0" w:line="240" w:lineRule="auto"/>
        <w:rPr>
          <w:rFonts w:ascii="Times New Roman" w:hAnsi="Times New Roman"/>
          <w:lang w:val="lt-LT"/>
        </w:rPr>
      </w:pPr>
      <w:r>
        <w:rPr>
          <w:rFonts w:ascii="Times New Roman" w:hAnsi="Times New Roman"/>
          <w:lang w:val="lt-LT"/>
        </w:rPr>
        <w:t>Natris</w:t>
      </w:r>
    </w:p>
    <w:p w14:paraId="2484EE11" w14:textId="77777777" w:rsidR="007D4F78" w:rsidRPr="00EA4DD1" w:rsidRDefault="007D4F78" w:rsidP="004F0F4A">
      <w:pPr>
        <w:tabs>
          <w:tab w:val="left" w:pos="567"/>
        </w:tabs>
        <w:spacing w:after="0" w:line="240" w:lineRule="auto"/>
        <w:rPr>
          <w:rFonts w:ascii="Times New Roman" w:hAnsi="Times New Roman"/>
          <w:lang w:val="lt-LT"/>
        </w:rPr>
      </w:pPr>
      <w:r>
        <w:rPr>
          <w:rFonts w:ascii="Times New Roman" w:hAnsi="Times New Roman"/>
          <w:lang w:val="lt-LT"/>
        </w:rPr>
        <w:t>Šio vaist</w:t>
      </w:r>
      <w:r w:rsidR="00AC514C">
        <w:rPr>
          <w:rFonts w:ascii="Times New Roman" w:hAnsi="Times New Roman"/>
          <w:lang w:val="lt-LT"/>
        </w:rPr>
        <w:t>inio preparato</w:t>
      </w:r>
      <w:r>
        <w:rPr>
          <w:rFonts w:ascii="Times New Roman" w:hAnsi="Times New Roman"/>
          <w:lang w:val="lt-LT"/>
        </w:rPr>
        <w:t xml:space="preserve"> plėvele dengtoje tabletėje yra mažiau kaip 1</w:t>
      </w:r>
      <w:r w:rsidR="00AC514C">
        <w:rPr>
          <w:rFonts w:ascii="Times New Roman" w:hAnsi="Times New Roman"/>
          <w:lang w:val="lt-LT"/>
        </w:rPr>
        <w:t> </w:t>
      </w:r>
      <w:proofErr w:type="spellStart"/>
      <w:r>
        <w:rPr>
          <w:rFonts w:ascii="Times New Roman" w:hAnsi="Times New Roman"/>
          <w:lang w:val="lt-LT"/>
        </w:rPr>
        <w:t>mmol</w:t>
      </w:r>
      <w:proofErr w:type="spellEnd"/>
      <w:r>
        <w:rPr>
          <w:rFonts w:ascii="Times New Roman" w:hAnsi="Times New Roman"/>
          <w:lang w:val="lt-LT"/>
        </w:rPr>
        <w:t xml:space="preserve"> (</w:t>
      </w:r>
      <w:r w:rsidR="00AC514C">
        <w:rPr>
          <w:rFonts w:ascii="Times New Roman" w:hAnsi="Times New Roman"/>
          <w:lang w:val="lt-LT"/>
        </w:rPr>
        <w:t>23 </w:t>
      </w:r>
      <w:r>
        <w:rPr>
          <w:rFonts w:ascii="Times New Roman" w:hAnsi="Times New Roman"/>
          <w:lang w:val="lt-LT"/>
        </w:rPr>
        <w:t>mg) natrio, t.</w:t>
      </w:r>
      <w:r w:rsidR="00AC514C">
        <w:rPr>
          <w:rFonts w:ascii="Times New Roman" w:hAnsi="Times New Roman"/>
          <w:lang w:val="lt-LT"/>
        </w:rPr>
        <w:t xml:space="preserve"> </w:t>
      </w:r>
      <w:r>
        <w:rPr>
          <w:rFonts w:ascii="Times New Roman" w:hAnsi="Times New Roman"/>
          <w:lang w:val="lt-LT"/>
        </w:rPr>
        <w:t>y. jis beveik neturi reikšmės.</w:t>
      </w:r>
    </w:p>
    <w:p w14:paraId="1AADC59D" w14:textId="77777777" w:rsidR="004F0F4A" w:rsidRPr="0038506B" w:rsidRDefault="004F0F4A" w:rsidP="004F0F4A">
      <w:pPr>
        <w:tabs>
          <w:tab w:val="left" w:pos="567"/>
        </w:tabs>
        <w:spacing w:after="0" w:line="240" w:lineRule="auto"/>
        <w:rPr>
          <w:rFonts w:ascii="Times New Roman" w:hAnsi="Times New Roman"/>
          <w:lang w:val="lt-LT"/>
        </w:rPr>
      </w:pPr>
    </w:p>
    <w:p w14:paraId="1782DDC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4.5</w:t>
      </w:r>
      <w:r w:rsidRPr="0038506B">
        <w:rPr>
          <w:rFonts w:ascii="Times New Roman" w:hAnsi="Times New Roman"/>
          <w:b/>
          <w:lang w:val="lt-LT"/>
        </w:rPr>
        <w:tab/>
        <w:t xml:space="preserve">Sąveika su kitais vaistiniais preparatais ir </w:t>
      </w:r>
      <w:proofErr w:type="spellStart"/>
      <w:r w:rsidRPr="0038506B">
        <w:rPr>
          <w:rFonts w:ascii="Times New Roman" w:hAnsi="Times New Roman"/>
          <w:b/>
          <w:lang w:val="lt-LT"/>
        </w:rPr>
        <w:t>kit</w:t>
      </w:r>
      <w:proofErr w:type="spellEnd"/>
      <w:r w:rsidRPr="007726CB">
        <w:rPr>
          <w:rFonts w:ascii="Times New Roman" w:hAnsi="Times New Roman"/>
          <w:b/>
          <w:lang w:val="fr-FR"/>
        </w:rPr>
        <w:t>okia sąveika</w:t>
      </w:r>
    </w:p>
    <w:p w14:paraId="128392B6" w14:textId="77777777" w:rsidR="004F0F4A" w:rsidRPr="0038506B" w:rsidRDefault="004F0F4A" w:rsidP="004F0F4A">
      <w:pPr>
        <w:tabs>
          <w:tab w:val="left" w:pos="567"/>
        </w:tabs>
        <w:spacing w:after="0" w:line="240" w:lineRule="auto"/>
        <w:rPr>
          <w:rFonts w:ascii="Times New Roman" w:hAnsi="Times New Roman"/>
          <w:i/>
          <w:lang w:val="lt-LT"/>
        </w:rPr>
      </w:pPr>
    </w:p>
    <w:p w14:paraId="5C9FFB0D" w14:textId="77777777" w:rsidR="004F0F4A" w:rsidRPr="00EA4DD1" w:rsidRDefault="004F0F4A" w:rsidP="004F0F4A">
      <w:pPr>
        <w:tabs>
          <w:tab w:val="left" w:pos="567"/>
        </w:tabs>
        <w:spacing w:after="0" w:line="240" w:lineRule="auto"/>
        <w:rPr>
          <w:rFonts w:ascii="Times New Roman" w:hAnsi="Times New Roman"/>
          <w:i/>
          <w:lang w:val="lt-LT"/>
        </w:rPr>
      </w:pPr>
      <w:r w:rsidRPr="0038506B">
        <w:rPr>
          <w:rFonts w:ascii="Times New Roman" w:hAnsi="Times New Roman"/>
          <w:u w:val="single"/>
          <w:lang w:val="lt-LT"/>
        </w:rPr>
        <w:t xml:space="preserve">Kartu vartojamų vaistinių preparatų įtaka </w:t>
      </w:r>
      <w:proofErr w:type="spellStart"/>
      <w:r w:rsidRPr="0038506B">
        <w:rPr>
          <w:rFonts w:ascii="Times New Roman" w:hAnsi="Times New Roman"/>
          <w:u w:val="single"/>
          <w:lang w:val="lt-LT"/>
        </w:rPr>
        <w:t>rozuvastatino</w:t>
      </w:r>
      <w:proofErr w:type="spellEnd"/>
      <w:r w:rsidRPr="0038506B">
        <w:rPr>
          <w:rFonts w:ascii="Times New Roman" w:hAnsi="Times New Roman"/>
          <w:u w:val="single"/>
          <w:lang w:val="lt-LT"/>
        </w:rPr>
        <w:t xml:space="preserve"> poveikiui</w:t>
      </w:r>
    </w:p>
    <w:p w14:paraId="006EFEA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Baltymų-nešiklių inhibitoriai</w:t>
      </w:r>
      <w:r w:rsidRPr="0038506B">
        <w:rPr>
          <w:rFonts w:ascii="Times New Roman" w:hAnsi="Times New Roman"/>
          <w:lang w:val="lt-LT"/>
        </w:rPr>
        <w:t xml:space="preserve">. </w:t>
      </w: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yra kai kurių baltymų</w:t>
      </w:r>
      <w:r w:rsidRPr="00B6699A">
        <w:rPr>
          <w:rFonts w:ascii="Times New Roman" w:hAnsi="Times New Roman"/>
          <w:lang w:val="lt-LT"/>
        </w:rPr>
        <w:t xml:space="preserve"> nešiklių, įskaitant nešiklį į kepenis OATP1B1 ir iš</w:t>
      </w:r>
      <w:r w:rsidR="0046663F" w:rsidRPr="00B6699A">
        <w:rPr>
          <w:rFonts w:ascii="Times New Roman" w:hAnsi="Times New Roman"/>
          <w:lang w:val="lt-LT"/>
        </w:rPr>
        <w:t xml:space="preserve">nešimo </w:t>
      </w:r>
      <w:r w:rsidRPr="00B6699A">
        <w:rPr>
          <w:rFonts w:ascii="Times New Roman" w:hAnsi="Times New Roman"/>
          <w:lang w:val="lt-LT"/>
        </w:rPr>
        <w:t xml:space="preserve">nešiklį BCRP, substratas. Kartu su </w:t>
      </w:r>
      <w:proofErr w:type="spellStart"/>
      <w:r w:rsidRPr="00B6699A">
        <w:rPr>
          <w:rFonts w:ascii="Times New Roman" w:hAnsi="Times New Roman"/>
          <w:lang w:val="lt-LT"/>
        </w:rPr>
        <w:t>rozuvastatinu</w:t>
      </w:r>
      <w:proofErr w:type="spellEnd"/>
      <w:r w:rsidRPr="00B6699A">
        <w:rPr>
          <w:rFonts w:ascii="Times New Roman" w:hAnsi="Times New Roman"/>
          <w:lang w:val="lt-LT"/>
        </w:rPr>
        <w:t xml:space="preserve"> vartojant vaistinių preparatų, kurie slopina šiuos baltymus-nešiklius, gali padidėti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koncentracija plazmoje ir padidėti </w:t>
      </w:r>
      <w:proofErr w:type="spellStart"/>
      <w:r w:rsidRPr="00B6699A">
        <w:rPr>
          <w:rFonts w:ascii="Times New Roman" w:hAnsi="Times New Roman"/>
          <w:lang w:val="lt-LT"/>
        </w:rPr>
        <w:t>miopatijos</w:t>
      </w:r>
      <w:proofErr w:type="spellEnd"/>
      <w:r w:rsidRPr="00B6699A">
        <w:rPr>
          <w:rFonts w:ascii="Times New Roman" w:hAnsi="Times New Roman"/>
          <w:lang w:val="lt-LT"/>
        </w:rPr>
        <w:t xml:space="preserve"> rizika (žr. 4.2, 4.4 ir 4.5 skyriaus 1 lentelę).</w:t>
      </w:r>
    </w:p>
    <w:p w14:paraId="3D2B6FAF" w14:textId="77777777" w:rsidR="004F0F4A" w:rsidRPr="0038506B" w:rsidRDefault="004F0F4A" w:rsidP="004F0F4A">
      <w:pPr>
        <w:tabs>
          <w:tab w:val="left" w:pos="567"/>
        </w:tabs>
        <w:spacing w:after="0" w:line="240" w:lineRule="auto"/>
        <w:rPr>
          <w:rFonts w:ascii="Times New Roman" w:hAnsi="Times New Roman"/>
          <w:i/>
          <w:lang w:val="lt-LT"/>
        </w:rPr>
      </w:pPr>
    </w:p>
    <w:p w14:paraId="46685674"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Ciklosporinas</w:t>
      </w:r>
      <w:proofErr w:type="spellEnd"/>
      <w:r w:rsidRPr="0038506B">
        <w:rPr>
          <w:rFonts w:ascii="Times New Roman" w:hAnsi="Times New Roman"/>
          <w:lang w:val="lt-LT"/>
        </w:rPr>
        <w:t xml:space="preserve">. Pacientų, kartu su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vartojusių </w:t>
      </w:r>
      <w:proofErr w:type="spellStart"/>
      <w:r w:rsidRPr="0038506B">
        <w:rPr>
          <w:rFonts w:ascii="Times New Roman" w:hAnsi="Times New Roman"/>
          <w:lang w:val="lt-LT"/>
        </w:rPr>
        <w:t>cik</w:t>
      </w:r>
      <w:r w:rsidRPr="00B6699A">
        <w:rPr>
          <w:rFonts w:ascii="Times New Roman" w:hAnsi="Times New Roman"/>
          <w:lang w:val="lt-LT"/>
        </w:rPr>
        <w:t>losporino</w:t>
      </w:r>
      <w:proofErr w:type="spellEnd"/>
      <w:r w:rsidRPr="00B6699A">
        <w:rPr>
          <w:rFonts w:ascii="Times New Roman" w:hAnsi="Times New Roman"/>
          <w:lang w:val="lt-LT"/>
        </w:rPr>
        <w:t xml:space="preserve">, organizme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plotas po koncentracijos kraujo plazmoje priklausomai nuo laiko kreive (angl. </w:t>
      </w:r>
      <w:r w:rsidRPr="007726CB">
        <w:rPr>
          <w:rFonts w:ascii="Times New Roman" w:hAnsi="Times New Roman"/>
          <w:lang w:val="lt-LT"/>
        </w:rPr>
        <w:t xml:space="preserve">AUC) buvo maždaug 7 kartus didesnis negu sveikų savanorių (žr. 1 lentelę). </w:t>
      </w:r>
      <w:proofErr w:type="spellStart"/>
      <w:r w:rsidR="0046663F" w:rsidRPr="007726CB">
        <w:rPr>
          <w:rFonts w:ascii="Times New Roman" w:hAnsi="Times New Roman"/>
          <w:lang w:val="lt-LT"/>
        </w:rPr>
        <w:t>Rozuvastatino</w:t>
      </w:r>
      <w:proofErr w:type="spellEnd"/>
      <w:r w:rsidR="0046663F" w:rsidRPr="007726CB">
        <w:rPr>
          <w:rFonts w:ascii="Times New Roman" w:hAnsi="Times New Roman"/>
          <w:lang w:val="lt-LT"/>
        </w:rPr>
        <w:t xml:space="preserve"> vartoti k</w:t>
      </w:r>
      <w:r w:rsidRPr="007726CB">
        <w:rPr>
          <w:rFonts w:ascii="Times New Roman" w:hAnsi="Times New Roman"/>
          <w:lang w:val="lt-LT"/>
        </w:rPr>
        <w:t xml:space="preserve">artu su </w:t>
      </w:r>
      <w:proofErr w:type="spellStart"/>
      <w:r w:rsidRPr="007726CB">
        <w:rPr>
          <w:rFonts w:ascii="Times New Roman" w:hAnsi="Times New Roman"/>
          <w:lang w:val="lt-LT"/>
        </w:rPr>
        <w:t>ciklosporinu</w:t>
      </w:r>
      <w:proofErr w:type="spellEnd"/>
      <w:r w:rsidRPr="007726CB">
        <w:rPr>
          <w:rFonts w:ascii="Times New Roman" w:hAnsi="Times New Roman"/>
          <w:lang w:val="lt-LT"/>
        </w:rPr>
        <w:t xml:space="preserve"> negalima (žr. 4.3 skyrių). </w:t>
      </w:r>
      <w:proofErr w:type="spellStart"/>
      <w:r w:rsidRPr="007726CB">
        <w:rPr>
          <w:rFonts w:ascii="Times New Roman" w:hAnsi="Times New Roman"/>
          <w:lang w:val="lt-LT"/>
        </w:rPr>
        <w:t>Rozuvastatinas</w:t>
      </w:r>
      <w:proofErr w:type="spellEnd"/>
      <w:r w:rsidRPr="007726CB">
        <w:rPr>
          <w:rFonts w:ascii="Times New Roman" w:hAnsi="Times New Roman"/>
          <w:lang w:val="lt-LT"/>
        </w:rPr>
        <w:t xml:space="preserve"> kartu vartojamo </w:t>
      </w:r>
      <w:proofErr w:type="spellStart"/>
      <w:r w:rsidRPr="007726CB">
        <w:rPr>
          <w:rFonts w:ascii="Times New Roman" w:hAnsi="Times New Roman"/>
          <w:lang w:val="lt-LT"/>
        </w:rPr>
        <w:t>ciklosporino</w:t>
      </w:r>
      <w:proofErr w:type="spellEnd"/>
      <w:r w:rsidRPr="007726CB">
        <w:rPr>
          <w:rFonts w:ascii="Times New Roman" w:hAnsi="Times New Roman"/>
          <w:lang w:val="lt-LT"/>
        </w:rPr>
        <w:t xml:space="preserve"> koncentracijai kraujo plazmoje poveikio nedarė.</w:t>
      </w:r>
    </w:p>
    <w:p w14:paraId="2BC98931" w14:textId="77777777" w:rsidR="0052601E" w:rsidRPr="0038506B" w:rsidRDefault="0052601E" w:rsidP="004F0F4A">
      <w:pPr>
        <w:tabs>
          <w:tab w:val="left" w:pos="567"/>
        </w:tabs>
        <w:spacing w:after="0" w:line="240" w:lineRule="auto"/>
        <w:rPr>
          <w:rFonts w:ascii="Times New Roman" w:hAnsi="Times New Roman"/>
          <w:lang w:val="lt-LT"/>
        </w:rPr>
      </w:pPr>
    </w:p>
    <w:p w14:paraId="6DA0E99A" w14:textId="77777777" w:rsidR="0052601E" w:rsidRPr="00EA4DD1" w:rsidRDefault="0052601E" w:rsidP="0052601E">
      <w:pPr>
        <w:tabs>
          <w:tab w:val="left" w:pos="567"/>
        </w:tabs>
        <w:spacing w:after="0" w:line="240" w:lineRule="auto"/>
        <w:rPr>
          <w:rFonts w:ascii="Times New Roman" w:hAnsi="Times New Roman"/>
          <w:lang w:val="lt-LT"/>
        </w:rPr>
      </w:pPr>
      <w:r w:rsidRPr="0038506B">
        <w:rPr>
          <w:rFonts w:ascii="Times New Roman" w:hAnsi="Times New Roman"/>
          <w:i/>
          <w:u w:val="single"/>
          <w:lang w:val="lt-LT"/>
        </w:rPr>
        <w:t>Proteazės inhibitoriai.</w:t>
      </w:r>
      <w:r w:rsidRPr="0038506B">
        <w:rPr>
          <w:rFonts w:ascii="Times New Roman" w:hAnsi="Times New Roman"/>
          <w:b/>
          <w:lang w:val="lt-LT"/>
        </w:rPr>
        <w:t xml:space="preserve"> </w:t>
      </w:r>
      <w:r w:rsidRPr="0038506B">
        <w:rPr>
          <w:rFonts w:ascii="Times New Roman" w:hAnsi="Times New Roman"/>
          <w:lang w:val="lt-LT"/>
        </w:rPr>
        <w:t xml:space="preserve">Nors tikslus </w:t>
      </w:r>
      <w:r w:rsidRPr="00B6699A">
        <w:rPr>
          <w:rFonts w:ascii="Times New Roman" w:hAnsi="Times New Roman"/>
          <w:lang w:val="lt-LT"/>
        </w:rPr>
        <w:t xml:space="preserve">sąveikos mechanizmas nežinomas, tačiau kartu vartojami proteazės inhibitoriai gali gerokai padidinti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ekspoziciją (žr. 1 lentelę). Pvz., farmakokinetikos tyrimo metu sveikiems savanoriams 10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dozės vartojimas kartu su dviejų proteazės inhibitorių deriniu (300 mg </w:t>
      </w:r>
      <w:proofErr w:type="spellStart"/>
      <w:r w:rsidRPr="00B6699A">
        <w:rPr>
          <w:rFonts w:ascii="Times New Roman" w:hAnsi="Times New Roman"/>
          <w:lang w:val="lt-LT"/>
        </w:rPr>
        <w:t>atazanaviro</w:t>
      </w:r>
      <w:proofErr w:type="spellEnd"/>
      <w:r w:rsidRPr="00B6699A">
        <w:rPr>
          <w:rFonts w:ascii="Times New Roman" w:hAnsi="Times New Roman"/>
          <w:lang w:val="lt-LT"/>
        </w:rPr>
        <w:t xml:space="preserve">/100 mg ritonaviro) buvo susijęs su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AUC</w:t>
      </w:r>
      <w:r w:rsidRPr="00B6699A">
        <w:rPr>
          <w:rFonts w:ascii="Times New Roman" w:hAnsi="Times New Roman"/>
          <w:vertAlign w:val="subscript"/>
          <w:lang w:val="lt-LT"/>
        </w:rPr>
        <w:t>(0-24)</w:t>
      </w:r>
      <w:r w:rsidRPr="00B6699A">
        <w:rPr>
          <w:rFonts w:ascii="Times New Roman" w:hAnsi="Times New Roman"/>
          <w:lang w:val="lt-LT"/>
        </w:rPr>
        <w:t xml:space="preserve"> ir </w:t>
      </w:r>
      <w:proofErr w:type="spellStart"/>
      <w:r w:rsidRPr="00B6699A">
        <w:rPr>
          <w:rFonts w:ascii="Times New Roman" w:hAnsi="Times New Roman"/>
          <w:lang w:val="lt-LT"/>
        </w:rPr>
        <w:t>C</w:t>
      </w:r>
      <w:r w:rsidRPr="00B6699A">
        <w:rPr>
          <w:rFonts w:ascii="Times New Roman" w:hAnsi="Times New Roman"/>
          <w:vertAlign w:val="subscript"/>
          <w:lang w:val="lt-LT"/>
        </w:rPr>
        <w:t>max</w:t>
      </w:r>
      <w:proofErr w:type="spellEnd"/>
      <w:r w:rsidRPr="00B6699A">
        <w:rPr>
          <w:rFonts w:ascii="Times New Roman" w:hAnsi="Times New Roman"/>
          <w:lang w:val="lt-LT"/>
        </w:rPr>
        <w:t xml:space="preserve"> padidėjimu, atitinkamai maždaug 3 kartus ir 7 kartus. Kartu su kai kuriais proteazės inhibitorių deriniais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galima vartoti tik kruopščiai (atsižvelgiant į tikėtiną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ekspozicijos padidėjimą) parinkus jo dozę (žr. 4.2, 4.4 ir 4.5 skyriaus 1 lentelę).</w:t>
      </w:r>
    </w:p>
    <w:p w14:paraId="512E99C0" w14:textId="77777777" w:rsidR="0052601E" w:rsidRDefault="0052601E" w:rsidP="0052601E">
      <w:pPr>
        <w:tabs>
          <w:tab w:val="left" w:pos="567"/>
        </w:tabs>
        <w:spacing w:after="0" w:line="240" w:lineRule="auto"/>
        <w:rPr>
          <w:rFonts w:ascii="Times New Roman" w:hAnsi="Times New Roman"/>
          <w:lang w:val="lt-LT"/>
        </w:rPr>
      </w:pPr>
    </w:p>
    <w:p w14:paraId="7373B515" w14:textId="585304FC" w:rsidR="00B802BF" w:rsidRPr="007C242F" w:rsidRDefault="00B802BF" w:rsidP="0052601E">
      <w:pPr>
        <w:tabs>
          <w:tab w:val="left" w:pos="567"/>
        </w:tabs>
        <w:spacing w:after="0" w:line="240" w:lineRule="auto"/>
        <w:rPr>
          <w:rFonts w:ascii="Times New Roman" w:hAnsi="Times New Roman"/>
          <w:bCs/>
          <w:lang w:val="lt-LT"/>
        </w:rPr>
      </w:pPr>
      <w:proofErr w:type="spellStart"/>
      <w:r w:rsidRPr="007C242F">
        <w:rPr>
          <w:rFonts w:ascii="Times New Roman" w:hAnsi="Times New Roman"/>
          <w:bCs/>
          <w:i/>
          <w:iCs/>
          <w:lang w:val="lt-LT"/>
        </w:rPr>
        <w:t>Tikagreloras</w:t>
      </w:r>
      <w:proofErr w:type="spellEnd"/>
      <w:r w:rsidRPr="007C242F">
        <w:rPr>
          <w:rFonts w:ascii="Times New Roman" w:hAnsi="Times New Roman"/>
          <w:bCs/>
          <w:i/>
          <w:iCs/>
          <w:lang w:val="lt-LT"/>
        </w:rPr>
        <w:t>:</w:t>
      </w:r>
      <w:r w:rsidRPr="007C242F">
        <w:rPr>
          <w:rFonts w:ascii="Times New Roman" w:hAnsi="Times New Roman"/>
          <w:bCs/>
          <w:lang w:val="lt-LT"/>
        </w:rPr>
        <w:t xml:space="preserve"> </w:t>
      </w:r>
      <w:proofErr w:type="spellStart"/>
      <w:r w:rsidRPr="007C242F">
        <w:rPr>
          <w:rFonts w:ascii="Times New Roman" w:hAnsi="Times New Roman"/>
          <w:bCs/>
          <w:lang w:val="lt-LT"/>
        </w:rPr>
        <w:t>Tikagreloras</w:t>
      </w:r>
      <w:proofErr w:type="spellEnd"/>
      <w:r w:rsidRPr="007C242F">
        <w:rPr>
          <w:rFonts w:ascii="Times New Roman" w:hAnsi="Times New Roman"/>
          <w:bCs/>
          <w:lang w:val="lt-LT"/>
        </w:rPr>
        <w:t xml:space="preserve"> slopina nešiklį BCRP, todėl 2,6 karto padidėja </w:t>
      </w:r>
      <w:proofErr w:type="spellStart"/>
      <w:r w:rsidRPr="007C242F">
        <w:rPr>
          <w:rFonts w:ascii="Times New Roman" w:hAnsi="Times New Roman"/>
          <w:bCs/>
          <w:lang w:val="lt-LT"/>
        </w:rPr>
        <w:t>rozuvastatino</w:t>
      </w:r>
      <w:proofErr w:type="spellEnd"/>
      <w:r w:rsidRPr="007C242F">
        <w:rPr>
          <w:rFonts w:ascii="Times New Roman" w:hAnsi="Times New Roman"/>
          <w:bCs/>
          <w:lang w:val="lt-LT"/>
        </w:rPr>
        <w:t xml:space="preserve"> AUC, o tai gali padidinti </w:t>
      </w:r>
      <w:proofErr w:type="spellStart"/>
      <w:r w:rsidRPr="007C242F">
        <w:rPr>
          <w:rFonts w:ascii="Times New Roman" w:hAnsi="Times New Roman"/>
          <w:bCs/>
          <w:lang w:val="lt-LT"/>
        </w:rPr>
        <w:t>miopatijos</w:t>
      </w:r>
      <w:proofErr w:type="spellEnd"/>
      <w:r w:rsidRPr="007C242F">
        <w:rPr>
          <w:rFonts w:ascii="Times New Roman" w:hAnsi="Times New Roman"/>
          <w:bCs/>
          <w:lang w:val="lt-LT"/>
        </w:rPr>
        <w:t xml:space="preserve"> riziką. Reikėtų apsvarstyti sunkių nepageidaujamų širdies ir kraujagyslių reiškinių prevencijos naudą vartojant </w:t>
      </w:r>
      <w:proofErr w:type="spellStart"/>
      <w:r w:rsidRPr="007C242F">
        <w:rPr>
          <w:rFonts w:ascii="Times New Roman" w:hAnsi="Times New Roman"/>
          <w:bCs/>
          <w:lang w:val="lt-LT"/>
        </w:rPr>
        <w:t>rozuvastatiną</w:t>
      </w:r>
      <w:proofErr w:type="spellEnd"/>
      <w:r w:rsidRPr="007C242F">
        <w:rPr>
          <w:rFonts w:ascii="Times New Roman" w:hAnsi="Times New Roman"/>
          <w:bCs/>
          <w:lang w:val="lt-LT"/>
        </w:rPr>
        <w:t xml:space="preserve"> ir padidėjusios </w:t>
      </w:r>
      <w:proofErr w:type="spellStart"/>
      <w:r w:rsidRPr="007C242F">
        <w:rPr>
          <w:rFonts w:ascii="Times New Roman" w:hAnsi="Times New Roman"/>
          <w:bCs/>
          <w:lang w:val="lt-LT"/>
        </w:rPr>
        <w:t>rozuvastatino</w:t>
      </w:r>
      <w:proofErr w:type="spellEnd"/>
      <w:r w:rsidRPr="007C242F">
        <w:rPr>
          <w:rFonts w:ascii="Times New Roman" w:hAnsi="Times New Roman"/>
          <w:bCs/>
          <w:lang w:val="lt-LT"/>
        </w:rPr>
        <w:t xml:space="preserve"> koncentracijos plazmoje riziką.</w:t>
      </w:r>
    </w:p>
    <w:p w14:paraId="70E6F80A" w14:textId="77777777" w:rsidR="00B802BF" w:rsidRPr="0038506B" w:rsidRDefault="00B802BF" w:rsidP="0052601E">
      <w:pPr>
        <w:tabs>
          <w:tab w:val="left" w:pos="567"/>
        </w:tabs>
        <w:spacing w:after="0" w:line="240" w:lineRule="auto"/>
        <w:rPr>
          <w:rFonts w:ascii="Times New Roman" w:hAnsi="Times New Roman"/>
          <w:lang w:val="lt-LT"/>
        </w:rPr>
      </w:pPr>
    </w:p>
    <w:p w14:paraId="03CD4EAB" w14:textId="77777777" w:rsidR="0052601E" w:rsidRPr="00EA4DD1" w:rsidRDefault="0052601E" w:rsidP="0052601E">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Gemfibrozilis</w:t>
      </w:r>
      <w:proofErr w:type="spellEnd"/>
      <w:r w:rsidRPr="0038506B">
        <w:rPr>
          <w:rFonts w:ascii="Times New Roman" w:hAnsi="Times New Roman"/>
          <w:i/>
          <w:u w:val="single"/>
          <w:lang w:val="lt-LT"/>
        </w:rPr>
        <w:t xml:space="preserve"> ir kiti lipidų kiekį kraujyje mažinantys vaistiniai preparatai.</w:t>
      </w:r>
      <w:r w:rsidRPr="007726CB">
        <w:rPr>
          <w:rFonts w:ascii="Times New Roman" w:hAnsi="Times New Roman"/>
          <w:i/>
          <w:lang w:val="lt-LT"/>
        </w:rPr>
        <w:t xml:space="preserve">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vartojant kartu su </w:t>
      </w:r>
      <w:proofErr w:type="spellStart"/>
      <w:r w:rsidRPr="007726CB">
        <w:rPr>
          <w:rFonts w:ascii="Times New Roman" w:hAnsi="Times New Roman"/>
          <w:lang w:val="lt-LT"/>
        </w:rPr>
        <w:t>gemfibroziliu</w:t>
      </w:r>
      <w:proofErr w:type="spellEnd"/>
      <w:r w:rsidRPr="007726CB">
        <w:rPr>
          <w:rFonts w:ascii="Times New Roman" w:hAnsi="Times New Roman"/>
          <w:lang w:val="lt-LT"/>
        </w:rPr>
        <w:t xml:space="preserve">, 2 kartus padidėjo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didžiausia koncentracija kraujo plazmoje (</w:t>
      </w:r>
      <w:proofErr w:type="spellStart"/>
      <w:r w:rsidRPr="007726CB">
        <w:rPr>
          <w:rFonts w:ascii="Times New Roman" w:hAnsi="Times New Roman"/>
          <w:lang w:val="lt-LT"/>
        </w:rPr>
        <w:t>C</w:t>
      </w:r>
      <w:r w:rsidRPr="007726CB">
        <w:rPr>
          <w:rFonts w:ascii="Times New Roman" w:hAnsi="Times New Roman"/>
          <w:vertAlign w:val="subscript"/>
          <w:lang w:val="lt-LT"/>
        </w:rPr>
        <w:t>max</w:t>
      </w:r>
      <w:proofErr w:type="spellEnd"/>
      <w:r w:rsidRPr="007726CB">
        <w:rPr>
          <w:rFonts w:ascii="Times New Roman" w:hAnsi="Times New Roman"/>
          <w:lang w:val="lt-LT"/>
        </w:rPr>
        <w:t xml:space="preserve">) ir AUC (žr. 4.4 skyrių). </w:t>
      </w:r>
    </w:p>
    <w:p w14:paraId="764FA985" w14:textId="77777777" w:rsidR="0052601E" w:rsidRPr="0038506B" w:rsidRDefault="0052601E" w:rsidP="0052601E">
      <w:pPr>
        <w:tabs>
          <w:tab w:val="left" w:pos="567"/>
        </w:tabs>
        <w:spacing w:after="0" w:line="240" w:lineRule="auto"/>
        <w:rPr>
          <w:rFonts w:ascii="Times New Roman" w:hAnsi="Times New Roman"/>
          <w:lang w:val="lt-LT"/>
        </w:rPr>
      </w:pPr>
    </w:p>
    <w:p w14:paraId="69274462" w14:textId="77777777" w:rsidR="0052601E" w:rsidRPr="00EA4DD1" w:rsidRDefault="0052601E" w:rsidP="0052601E">
      <w:pPr>
        <w:tabs>
          <w:tab w:val="left" w:pos="567"/>
        </w:tabs>
        <w:spacing w:after="0" w:line="240" w:lineRule="auto"/>
        <w:rPr>
          <w:rFonts w:ascii="Times New Roman" w:hAnsi="Times New Roman"/>
          <w:lang w:val="lt-LT"/>
        </w:rPr>
      </w:pPr>
      <w:r w:rsidRPr="0038506B">
        <w:rPr>
          <w:rFonts w:ascii="Times New Roman" w:hAnsi="Times New Roman"/>
          <w:lang w:val="lt-LT"/>
        </w:rPr>
        <w:t xml:space="preserve">Remiantis specialių sąveikos tyrimų duomenimis, reikšminga </w:t>
      </w:r>
      <w:proofErr w:type="spellStart"/>
      <w:r w:rsidRPr="0038506B">
        <w:rPr>
          <w:rFonts w:ascii="Times New Roman" w:hAnsi="Times New Roman"/>
          <w:lang w:val="lt-LT"/>
        </w:rPr>
        <w:t>farmakokinetinė</w:t>
      </w:r>
      <w:proofErr w:type="spellEnd"/>
      <w:r w:rsidRPr="0038506B">
        <w:rPr>
          <w:rFonts w:ascii="Times New Roman" w:hAnsi="Times New Roman"/>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sąveika su </w:t>
      </w:r>
      <w:proofErr w:type="spellStart"/>
      <w:r w:rsidRPr="0038506B">
        <w:rPr>
          <w:rFonts w:ascii="Times New Roman" w:hAnsi="Times New Roman"/>
          <w:lang w:val="lt-LT"/>
        </w:rPr>
        <w:t>fenofibratu</w:t>
      </w:r>
      <w:proofErr w:type="spellEnd"/>
      <w:r w:rsidRPr="0038506B">
        <w:rPr>
          <w:rFonts w:ascii="Times New Roman" w:hAnsi="Times New Roman"/>
          <w:lang w:val="lt-LT"/>
        </w:rPr>
        <w:t xml:space="preserve"> nėra tikėtina, tačiau </w:t>
      </w:r>
      <w:proofErr w:type="spellStart"/>
      <w:r w:rsidRPr="0038506B">
        <w:rPr>
          <w:rFonts w:ascii="Times New Roman" w:hAnsi="Times New Roman"/>
          <w:lang w:val="lt-LT"/>
        </w:rPr>
        <w:t>farmakodinaminė</w:t>
      </w:r>
      <w:proofErr w:type="spellEnd"/>
      <w:r w:rsidRPr="0038506B">
        <w:rPr>
          <w:rFonts w:ascii="Times New Roman" w:hAnsi="Times New Roman"/>
          <w:lang w:val="lt-LT"/>
        </w:rPr>
        <w:t xml:space="preserve"> sąveika gali pasireikšti. </w:t>
      </w:r>
      <w:proofErr w:type="spellStart"/>
      <w:r w:rsidRPr="0038506B">
        <w:rPr>
          <w:rFonts w:ascii="Times New Roman" w:hAnsi="Times New Roman"/>
          <w:lang w:val="lt-LT"/>
        </w:rPr>
        <w:t>Gemfibrozilis</w:t>
      </w:r>
      <w:proofErr w:type="spellEnd"/>
      <w:r w:rsidRPr="0038506B">
        <w:rPr>
          <w:rFonts w:ascii="Times New Roman" w:hAnsi="Times New Roman"/>
          <w:lang w:val="lt-LT"/>
        </w:rPr>
        <w:t xml:space="preserve">, </w:t>
      </w:r>
      <w:proofErr w:type="spellStart"/>
      <w:r w:rsidRPr="0038506B">
        <w:rPr>
          <w:rFonts w:ascii="Times New Roman" w:hAnsi="Times New Roman"/>
          <w:lang w:val="lt-LT"/>
        </w:rPr>
        <w:t>fenofibratas</w:t>
      </w:r>
      <w:proofErr w:type="spellEnd"/>
      <w:r w:rsidRPr="0038506B">
        <w:rPr>
          <w:rFonts w:ascii="Times New Roman" w:hAnsi="Times New Roman"/>
          <w:lang w:val="lt-LT"/>
        </w:rPr>
        <w:t xml:space="preserve">, kitokie </w:t>
      </w:r>
      <w:proofErr w:type="spellStart"/>
      <w:r w:rsidRPr="0038506B">
        <w:rPr>
          <w:rFonts w:ascii="Times New Roman" w:hAnsi="Times New Roman"/>
          <w:lang w:val="lt-LT"/>
        </w:rPr>
        <w:t>fibratai</w:t>
      </w:r>
      <w:proofErr w:type="spellEnd"/>
      <w:r w:rsidRPr="0038506B">
        <w:rPr>
          <w:rFonts w:ascii="Times New Roman" w:hAnsi="Times New Roman"/>
          <w:lang w:val="lt-LT"/>
        </w:rPr>
        <w:t xml:space="preserve"> ar lipidų kiekį kraujyje  mažinančios nikotino rūgšties dozė</w:t>
      </w:r>
      <w:r w:rsidRPr="00B6699A">
        <w:rPr>
          <w:rFonts w:ascii="Times New Roman" w:hAnsi="Times New Roman"/>
          <w:lang w:val="lt-LT"/>
        </w:rPr>
        <w:t>s (1 g arba didesnės per parą) vartojami kartu su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inhibitoriais didina </w:t>
      </w:r>
      <w:proofErr w:type="spellStart"/>
      <w:r w:rsidRPr="00B6699A">
        <w:rPr>
          <w:rFonts w:ascii="Times New Roman" w:hAnsi="Times New Roman"/>
          <w:lang w:val="lt-LT"/>
        </w:rPr>
        <w:t>miopatijos</w:t>
      </w:r>
      <w:proofErr w:type="spellEnd"/>
      <w:r w:rsidRPr="00B6699A">
        <w:rPr>
          <w:rFonts w:ascii="Times New Roman" w:hAnsi="Times New Roman"/>
          <w:lang w:val="lt-LT"/>
        </w:rPr>
        <w:t xml:space="preserve"> riziką, tikriausiai dėl to, kad ir atskirai vartojami minėti preparatai gali sukelti </w:t>
      </w:r>
      <w:proofErr w:type="spellStart"/>
      <w:r w:rsidRPr="00B6699A">
        <w:rPr>
          <w:rFonts w:ascii="Times New Roman" w:hAnsi="Times New Roman"/>
          <w:lang w:val="lt-LT"/>
        </w:rPr>
        <w:t>miopatiją</w:t>
      </w:r>
      <w:proofErr w:type="spellEnd"/>
      <w:r w:rsidRPr="00B6699A">
        <w:rPr>
          <w:rFonts w:ascii="Times New Roman" w:hAnsi="Times New Roman"/>
          <w:lang w:val="lt-LT"/>
        </w:rPr>
        <w:t xml:space="preserve">. </w:t>
      </w:r>
      <w:r w:rsidRPr="007726CB">
        <w:rPr>
          <w:rFonts w:ascii="Times New Roman" w:hAnsi="Times New Roman"/>
          <w:lang w:val="lt-LT"/>
        </w:rPr>
        <w:t xml:space="preserve">40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dozę kartu su </w:t>
      </w:r>
      <w:proofErr w:type="spellStart"/>
      <w:r w:rsidRPr="007726CB">
        <w:rPr>
          <w:rFonts w:ascii="Times New Roman" w:hAnsi="Times New Roman"/>
          <w:lang w:val="lt-LT"/>
        </w:rPr>
        <w:t>fibratais</w:t>
      </w:r>
      <w:proofErr w:type="spellEnd"/>
      <w:r w:rsidRPr="007726CB">
        <w:rPr>
          <w:rFonts w:ascii="Times New Roman" w:hAnsi="Times New Roman"/>
          <w:lang w:val="lt-LT"/>
        </w:rPr>
        <w:t xml:space="preserve"> vartoti draudžiama (žr. 4.3 ir 4.4 skyrius). Tokius pacientus reikia pradėti gydyti 5 mg doze.</w:t>
      </w:r>
    </w:p>
    <w:p w14:paraId="22774130" w14:textId="77777777" w:rsidR="0052601E" w:rsidRPr="0038506B" w:rsidRDefault="0052601E" w:rsidP="0052601E">
      <w:pPr>
        <w:tabs>
          <w:tab w:val="left" w:pos="567"/>
        </w:tabs>
        <w:spacing w:after="0" w:line="240" w:lineRule="auto"/>
        <w:rPr>
          <w:rFonts w:ascii="Times New Roman" w:hAnsi="Times New Roman"/>
          <w:lang w:val="lt-LT"/>
        </w:rPr>
      </w:pPr>
    </w:p>
    <w:p w14:paraId="540CA341"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Ezetimibas</w:t>
      </w:r>
      <w:proofErr w:type="spellEnd"/>
      <w:r w:rsidRPr="0038506B">
        <w:rPr>
          <w:rFonts w:ascii="Times New Roman" w:hAnsi="Times New Roman"/>
          <w:i/>
          <w:u w:val="single"/>
          <w:lang w:val="lt-LT"/>
        </w:rPr>
        <w:t>.</w:t>
      </w:r>
      <w:r w:rsidRPr="007726CB">
        <w:rPr>
          <w:rFonts w:ascii="Times New Roman" w:hAnsi="Times New Roman"/>
          <w:lang w:val="lt-LT"/>
        </w:rPr>
        <w:t xml:space="preserve"> </w:t>
      </w:r>
      <w:proofErr w:type="spellStart"/>
      <w:r w:rsidR="0052601E" w:rsidRPr="0038506B">
        <w:rPr>
          <w:rFonts w:ascii="Times New Roman" w:hAnsi="Times New Roman"/>
          <w:lang w:val="lt-LT"/>
        </w:rPr>
        <w:t>Hiperc</w:t>
      </w:r>
      <w:r w:rsidR="0052601E" w:rsidRPr="007726CB">
        <w:rPr>
          <w:rFonts w:ascii="Times New Roman" w:hAnsi="Times New Roman"/>
          <w:lang w:val="lt-LT"/>
        </w:rPr>
        <w:t>holesterolemija</w:t>
      </w:r>
      <w:proofErr w:type="spellEnd"/>
      <w:r w:rsidR="0052601E" w:rsidRPr="007726CB">
        <w:rPr>
          <w:rFonts w:ascii="Times New Roman" w:hAnsi="Times New Roman"/>
          <w:lang w:val="lt-LT"/>
        </w:rPr>
        <w:t xml:space="preserve"> sergantiems </w:t>
      </w:r>
      <w:r w:rsidRPr="007726CB">
        <w:rPr>
          <w:rFonts w:ascii="Times New Roman" w:hAnsi="Times New Roman"/>
          <w:lang w:val="lt-LT"/>
        </w:rPr>
        <w:t xml:space="preserve">asmenims vartojant 10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kartu su 10 mg </w:t>
      </w:r>
      <w:proofErr w:type="spellStart"/>
      <w:r w:rsidRPr="007726CB">
        <w:rPr>
          <w:rFonts w:ascii="Times New Roman" w:hAnsi="Times New Roman"/>
          <w:lang w:val="lt-LT"/>
        </w:rPr>
        <w:t>ezetimibo</w:t>
      </w:r>
      <w:proofErr w:type="spellEnd"/>
      <w:r w:rsidRPr="007726CB">
        <w:rPr>
          <w:rFonts w:ascii="Times New Roman" w:hAnsi="Times New Roman"/>
          <w:lang w:val="lt-LT"/>
        </w:rPr>
        <w:t xml:space="preserve">,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AUC buvo 1,2</w:t>
      </w:r>
      <w:r w:rsidR="0052601E" w:rsidRPr="007726CB">
        <w:rPr>
          <w:rFonts w:ascii="Times New Roman" w:hAnsi="Times New Roman"/>
          <w:lang w:val="lt-LT"/>
        </w:rPr>
        <w:t xml:space="preserve"> karto didesnė (žr. 1 lentelę). </w:t>
      </w:r>
      <w:proofErr w:type="spellStart"/>
      <w:r w:rsidR="0052601E" w:rsidRPr="007726CB">
        <w:rPr>
          <w:rFonts w:ascii="Times New Roman" w:hAnsi="Times New Roman"/>
          <w:lang w:val="lt-LT"/>
        </w:rPr>
        <w:t>F</w:t>
      </w:r>
      <w:r w:rsidRPr="007726CB">
        <w:rPr>
          <w:rFonts w:ascii="Times New Roman" w:hAnsi="Times New Roman"/>
          <w:lang w:val="lt-LT"/>
        </w:rPr>
        <w:t>armakodinaminės</w:t>
      </w:r>
      <w:proofErr w:type="spellEnd"/>
      <w:r w:rsidRPr="007726CB">
        <w:rPr>
          <w:rFonts w:ascii="Times New Roman" w:hAnsi="Times New Roman"/>
          <w:lang w:val="lt-LT"/>
        </w:rPr>
        <w:t xml:space="preserve">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ir </w:t>
      </w:r>
      <w:proofErr w:type="spellStart"/>
      <w:r w:rsidRPr="007726CB">
        <w:rPr>
          <w:rFonts w:ascii="Times New Roman" w:hAnsi="Times New Roman"/>
          <w:lang w:val="lt-LT"/>
        </w:rPr>
        <w:t>ezetimibo</w:t>
      </w:r>
      <w:proofErr w:type="spellEnd"/>
      <w:r w:rsidRPr="007726CB">
        <w:rPr>
          <w:rFonts w:ascii="Times New Roman" w:hAnsi="Times New Roman"/>
          <w:lang w:val="lt-LT"/>
        </w:rPr>
        <w:t xml:space="preserve"> sąveikos (nepageidaujamo poveikio požiūriu) galimybės atmesti negalima (žr. 4.4 skyrių). </w:t>
      </w:r>
    </w:p>
    <w:p w14:paraId="03DFE622" w14:textId="77777777" w:rsidR="004F0F4A" w:rsidRPr="0038506B" w:rsidRDefault="004F0F4A" w:rsidP="004F0F4A">
      <w:pPr>
        <w:tabs>
          <w:tab w:val="left" w:pos="567"/>
        </w:tabs>
        <w:spacing w:after="0" w:line="240" w:lineRule="auto"/>
        <w:rPr>
          <w:rFonts w:ascii="Times New Roman" w:hAnsi="Times New Roman"/>
          <w:i/>
          <w:lang w:val="lt-LT"/>
        </w:rPr>
      </w:pPr>
    </w:p>
    <w:p w14:paraId="3F8C60F2"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Antacidiniai</w:t>
      </w:r>
      <w:proofErr w:type="spellEnd"/>
      <w:r w:rsidRPr="0038506B">
        <w:rPr>
          <w:rFonts w:ascii="Times New Roman" w:hAnsi="Times New Roman"/>
          <w:i/>
          <w:u w:val="single"/>
          <w:lang w:val="lt-LT"/>
        </w:rPr>
        <w:t xml:space="preserve"> vaistiniai preparatai.</w:t>
      </w:r>
      <w:r w:rsidRPr="0038506B">
        <w:rPr>
          <w:rFonts w:ascii="Times New Roman" w:hAnsi="Times New Roman"/>
          <w:i/>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vartojant kar</w:t>
      </w:r>
      <w:r w:rsidRPr="00B6699A">
        <w:rPr>
          <w:rFonts w:ascii="Times New Roman" w:hAnsi="Times New Roman"/>
          <w:lang w:val="lt-LT"/>
        </w:rPr>
        <w:t xml:space="preserve">tu su </w:t>
      </w:r>
      <w:proofErr w:type="spellStart"/>
      <w:r w:rsidRPr="00B6699A">
        <w:rPr>
          <w:rFonts w:ascii="Times New Roman" w:hAnsi="Times New Roman"/>
          <w:lang w:val="lt-LT"/>
        </w:rPr>
        <w:t>antacidine</w:t>
      </w:r>
      <w:proofErr w:type="spellEnd"/>
      <w:r w:rsidRPr="00B6699A">
        <w:rPr>
          <w:rFonts w:ascii="Times New Roman" w:hAnsi="Times New Roman"/>
          <w:lang w:val="lt-LT"/>
        </w:rPr>
        <w:t xml:space="preserve"> suspensija, kurios sudėtyje yra aliuminio hidroksido ir magnio hidroksido,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koncentracija kraujo plazmoje sumažėjo maždaug 50%. </w:t>
      </w:r>
      <w:proofErr w:type="spellStart"/>
      <w:r w:rsidRPr="007726CB">
        <w:rPr>
          <w:rFonts w:ascii="Times New Roman" w:hAnsi="Times New Roman"/>
          <w:lang w:val="lt-LT"/>
        </w:rPr>
        <w:t>Antacidinio</w:t>
      </w:r>
      <w:proofErr w:type="spellEnd"/>
      <w:r w:rsidRPr="007726CB">
        <w:rPr>
          <w:rFonts w:ascii="Times New Roman" w:hAnsi="Times New Roman"/>
          <w:lang w:val="lt-LT"/>
        </w:rPr>
        <w:t xml:space="preserve"> preparato išgėrus praėjus 2 val. po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pavartojimo, minėtas poveikis buvo </w:t>
      </w:r>
      <w:r w:rsidR="00F34DBD" w:rsidRPr="007726CB">
        <w:rPr>
          <w:rFonts w:ascii="Times New Roman" w:hAnsi="Times New Roman"/>
          <w:lang w:val="lt-LT"/>
        </w:rPr>
        <w:t>švelnesnis</w:t>
      </w:r>
      <w:r w:rsidRPr="007726CB">
        <w:rPr>
          <w:rFonts w:ascii="Times New Roman" w:hAnsi="Times New Roman"/>
          <w:lang w:val="lt-LT"/>
        </w:rPr>
        <w:t>. Šios sąveikos klinikinė reikšmė netirta.</w:t>
      </w:r>
    </w:p>
    <w:p w14:paraId="076FFF68" w14:textId="77777777" w:rsidR="004F0F4A" w:rsidRPr="0038506B" w:rsidRDefault="004F0F4A" w:rsidP="004F0F4A">
      <w:pPr>
        <w:tabs>
          <w:tab w:val="left" w:pos="567"/>
        </w:tabs>
        <w:spacing w:after="0" w:line="240" w:lineRule="auto"/>
        <w:rPr>
          <w:rFonts w:ascii="Times New Roman" w:hAnsi="Times New Roman"/>
          <w:lang w:val="lt-LT"/>
        </w:rPr>
      </w:pPr>
    </w:p>
    <w:p w14:paraId="6EA5E3F0"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Eritromicinas</w:t>
      </w:r>
      <w:proofErr w:type="spellEnd"/>
      <w:r w:rsidRPr="0038506B">
        <w:rPr>
          <w:rFonts w:ascii="Times New Roman" w:hAnsi="Times New Roman"/>
          <w:i/>
          <w:u w:val="single"/>
          <w:lang w:val="lt-LT"/>
        </w:rPr>
        <w:t>.</w:t>
      </w:r>
      <w:r w:rsidRPr="007726CB">
        <w:rPr>
          <w:rFonts w:ascii="Times New Roman" w:hAnsi="Times New Roman"/>
          <w:b/>
          <w:lang w:val="lt-LT"/>
        </w:rPr>
        <w:t xml:space="preserve">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vartojimas kartu su </w:t>
      </w:r>
      <w:proofErr w:type="spellStart"/>
      <w:r w:rsidRPr="007726CB">
        <w:rPr>
          <w:rFonts w:ascii="Times New Roman" w:hAnsi="Times New Roman"/>
          <w:lang w:val="lt-LT"/>
        </w:rPr>
        <w:t>eritromicinu</w:t>
      </w:r>
      <w:proofErr w:type="spellEnd"/>
      <w:r w:rsidRPr="007726CB">
        <w:rPr>
          <w:rFonts w:ascii="Times New Roman" w:hAnsi="Times New Roman"/>
          <w:lang w:val="lt-LT"/>
        </w:rPr>
        <w:t xml:space="preserve"> lėmė </w:t>
      </w:r>
      <w:r w:rsidR="00F34DBD" w:rsidRPr="007726CB">
        <w:rPr>
          <w:rFonts w:ascii="Times New Roman" w:hAnsi="Times New Roman"/>
          <w:lang w:val="lt-LT"/>
        </w:rPr>
        <w:t xml:space="preserve">20 %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AUC</w:t>
      </w:r>
      <w:r w:rsidRPr="007726CB">
        <w:rPr>
          <w:rFonts w:ascii="Times New Roman" w:hAnsi="Times New Roman"/>
          <w:vertAlign w:val="subscript"/>
          <w:lang w:val="lt-LT"/>
        </w:rPr>
        <w:t>0-t</w:t>
      </w:r>
      <w:r w:rsidRPr="007726CB">
        <w:rPr>
          <w:rFonts w:ascii="Times New Roman" w:hAnsi="Times New Roman"/>
          <w:lang w:val="lt-LT"/>
        </w:rPr>
        <w:t xml:space="preserve"> ir</w:t>
      </w:r>
      <w:r w:rsidR="00F34DBD" w:rsidRPr="007726CB">
        <w:rPr>
          <w:rFonts w:ascii="Times New Roman" w:hAnsi="Times New Roman"/>
          <w:lang w:val="lt-LT"/>
        </w:rPr>
        <w:t xml:space="preserve"> 30%</w:t>
      </w:r>
      <w:r w:rsidRPr="007726CB">
        <w:rPr>
          <w:rFonts w:ascii="Times New Roman" w:hAnsi="Times New Roman"/>
          <w:lang w:val="lt-LT"/>
        </w:rPr>
        <w:t xml:space="preserve"> </w:t>
      </w:r>
      <w:proofErr w:type="spellStart"/>
      <w:r w:rsidRPr="007726CB">
        <w:rPr>
          <w:rFonts w:ascii="Times New Roman" w:hAnsi="Times New Roman"/>
          <w:lang w:val="lt-LT"/>
        </w:rPr>
        <w:t>C</w:t>
      </w:r>
      <w:r w:rsidRPr="007726CB">
        <w:rPr>
          <w:rFonts w:ascii="Times New Roman" w:hAnsi="Times New Roman"/>
          <w:vertAlign w:val="subscript"/>
          <w:lang w:val="lt-LT"/>
        </w:rPr>
        <w:t>max</w:t>
      </w:r>
      <w:proofErr w:type="spellEnd"/>
      <w:r w:rsidRPr="007726CB">
        <w:rPr>
          <w:rFonts w:ascii="Times New Roman" w:hAnsi="Times New Roman"/>
          <w:vertAlign w:val="subscript"/>
          <w:lang w:val="lt-LT"/>
        </w:rPr>
        <w:t xml:space="preserve"> </w:t>
      </w:r>
      <w:r w:rsidR="00F34DBD" w:rsidRPr="007726CB">
        <w:rPr>
          <w:rFonts w:ascii="Times New Roman" w:hAnsi="Times New Roman"/>
          <w:lang w:val="lt-LT"/>
        </w:rPr>
        <w:t>sumažėjimą</w:t>
      </w:r>
      <w:r w:rsidRPr="007726CB">
        <w:rPr>
          <w:rFonts w:ascii="Times New Roman" w:hAnsi="Times New Roman"/>
          <w:lang w:val="lt-LT"/>
        </w:rPr>
        <w:t xml:space="preserve">. Šios sąveikos priežastis gali būti </w:t>
      </w:r>
      <w:proofErr w:type="spellStart"/>
      <w:r w:rsidRPr="007726CB">
        <w:rPr>
          <w:rFonts w:ascii="Times New Roman" w:hAnsi="Times New Roman"/>
          <w:lang w:val="lt-LT"/>
        </w:rPr>
        <w:t>eritromicino</w:t>
      </w:r>
      <w:proofErr w:type="spellEnd"/>
      <w:r w:rsidRPr="007726CB">
        <w:rPr>
          <w:rFonts w:ascii="Times New Roman" w:hAnsi="Times New Roman"/>
          <w:lang w:val="lt-LT"/>
        </w:rPr>
        <w:t xml:space="preserve"> sukeltas žarnų motorikos sustiprėjimas.</w:t>
      </w:r>
    </w:p>
    <w:p w14:paraId="6D266000" w14:textId="77777777" w:rsidR="005E2874" w:rsidRDefault="005E2874" w:rsidP="005E2874">
      <w:pPr>
        <w:pStyle w:val="Antrat5"/>
        <w:rPr>
          <w:lang w:val="lt-LT"/>
        </w:rPr>
      </w:pPr>
    </w:p>
    <w:p w14:paraId="0A92BD75" w14:textId="77777777" w:rsidR="00F34DBD" w:rsidRPr="00EA4DD1" w:rsidRDefault="00F34DBD" w:rsidP="00F34DBD">
      <w:pPr>
        <w:tabs>
          <w:tab w:val="left" w:pos="567"/>
        </w:tabs>
        <w:spacing w:after="0" w:line="240" w:lineRule="auto"/>
        <w:rPr>
          <w:rFonts w:ascii="Times New Roman" w:hAnsi="Times New Roman"/>
          <w:lang w:val="lt-LT"/>
        </w:rPr>
      </w:pPr>
      <w:proofErr w:type="spellStart"/>
      <w:r w:rsidRPr="0038506B">
        <w:rPr>
          <w:rFonts w:ascii="Times New Roman" w:hAnsi="Times New Roman"/>
          <w:i/>
          <w:u w:val="single"/>
          <w:lang w:val="lt-LT"/>
        </w:rPr>
        <w:t>Citochromo</w:t>
      </w:r>
      <w:proofErr w:type="spellEnd"/>
      <w:r w:rsidRPr="0038506B">
        <w:rPr>
          <w:rFonts w:ascii="Times New Roman" w:hAnsi="Times New Roman"/>
          <w:i/>
          <w:u w:val="single"/>
          <w:lang w:val="lt-LT"/>
        </w:rPr>
        <w:t xml:space="preserve"> P 450 fermentai.</w:t>
      </w:r>
      <w:r w:rsidRPr="0038506B">
        <w:rPr>
          <w:rFonts w:ascii="Times New Roman" w:hAnsi="Times New Roman"/>
          <w:b/>
          <w:lang w:val="lt-LT"/>
        </w:rPr>
        <w:t xml:space="preserve"> </w:t>
      </w:r>
      <w:r w:rsidRPr="0038506B">
        <w:rPr>
          <w:rFonts w:ascii="Times New Roman" w:hAnsi="Times New Roman"/>
          <w:lang w:val="lt-LT"/>
        </w:rPr>
        <w:t xml:space="preserve">Tyrimų </w:t>
      </w:r>
      <w:proofErr w:type="spellStart"/>
      <w:r w:rsidRPr="00B6699A">
        <w:rPr>
          <w:rFonts w:ascii="Times New Roman" w:hAnsi="Times New Roman"/>
          <w:i/>
          <w:lang w:val="lt-LT"/>
        </w:rPr>
        <w:t>in</w:t>
      </w:r>
      <w:proofErr w:type="spellEnd"/>
      <w:r w:rsidRPr="00B6699A">
        <w:rPr>
          <w:rFonts w:ascii="Times New Roman" w:hAnsi="Times New Roman"/>
          <w:i/>
          <w:lang w:val="lt-LT"/>
        </w:rPr>
        <w:t xml:space="preserve"> </w:t>
      </w:r>
      <w:proofErr w:type="spellStart"/>
      <w:r w:rsidRPr="00B6699A">
        <w:rPr>
          <w:rFonts w:ascii="Times New Roman" w:hAnsi="Times New Roman"/>
          <w:i/>
          <w:lang w:val="lt-LT"/>
        </w:rPr>
        <w:t>vitro</w:t>
      </w:r>
      <w:proofErr w:type="spellEnd"/>
      <w:r w:rsidRPr="00B6699A">
        <w:rPr>
          <w:rFonts w:ascii="Times New Roman" w:hAnsi="Times New Roman"/>
          <w:lang w:val="lt-LT"/>
        </w:rPr>
        <w:t xml:space="preserve"> ir </w:t>
      </w:r>
      <w:proofErr w:type="spellStart"/>
      <w:r w:rsidRPr="00B6699A">
        <w:rPr>
          <w:rFonts w:ascii="Times New Roman" w:hAnsi="Times New Roman"/>
          <w:i/>
          <w:lang w:val="lt-LT"/>
        </w:rPr>
        <w:t>in</w:t>
      </w:r>
      <w:proofErr w:type="spellEnd"/>
      <w:r w:rsidRPr="00B6699A">
        <w:rPr>
          <w:rFonts w:ascii="Times New Roman" w:hAnsi="Times New Roman"/>
          <w:i/>
          <w:lang w:val="lt-LT"/>
        </w:rPr>
        <w:t xml:space="preserve"> </w:t>
      </w:r>
      <w:proofErr w:type="spellStart"/>
      <w:r w:rsidRPr="00B6699A">
        <w:rPr>
          <w:rFonts w:ascii="Times New Roman" w:hAnsi="Times New Roman"/>
          <w:i/>
          <w:lang w:val="lt-LT"/>
        </w:rPr>
        <w:t>vivo</w:t>
      </w:r>
      <w:proofErr w:type="spellEnd"/>
      <w:r w:rsidRPr="00B6699A">
        <w:rPr>
          <w:rFonts w:ascii="Times New Roman" w:hAnsi="Times New Roman"/>
          <w:lang w:val="lt-LT"/>
        </w:rPr>
        <w:t xml:space="preserve"> duomenys rodo, kad </w:t>
      </w:r>
      <w:proofErr w:type="spellStart"/>
      <w:r w:rsidRPr="00B6699A">
        <w:rPr>
          <w:rFonts w:ascii="Times New Roman" w:hAnsi="Times New Roman"/>
          <w:lang w:val="lt-LT"/>
        </w:rPr>
        <w:t>citochromo</w:t>
      </w:r>
      <w:proofErr w:type="spellEnd"/>
      <w:r w:rsidRPr="00B6699A">
        <w:rPr>
          <w:rFonts w:ascii="Times New Roman" w:hAnsi="Times New Roman"/>
          <w:lang w:val="lt-LT"/>
        </w:rPr>
        <w:t xml:space="preserve"> P 450 fermentų </w:t>
      </w:r>
      <w:proofErr w:type="spellStart"/>
      <w:r w:rsidRPr="00B6699A">
        <w:rPr>
          <w:rFonts w:ascii="Times New Roman" w:hAnsi="Times New Roman"/>
          <w:lang w:val="lt-LT"/>
        </w:rPr>
        <w:t>rozuvastatinas</w:t>
      </w:r>
      <w:proofErr w:type="spellEnd"/>
      <w:r w:rsidRPr="00B6699A">
        <w:rPr>
          <w:rFonts w:ascii="Times New Roman" w:hAnsi="Times New Roman"/>
          <w:lang w:val="lt-LT"/>
        </w:rPr>
        <w:t xml:space="preserve"> neslopina ir neindukuoja. Be to, </w:t>
      </w:r>
      <w:proofErr w:type="spellStart"/>
      <w:r w:rsidRPr="00B6699A">
        <w:rPr>
          <w:rFonts w:ascii="Times New Roman" w:hAnsi="Times New Roman"/>
          <w:lang w:val="lt-LT"/>
        </w:rPr>
        <w:t>rozuvastatinas</w:t>
      </w:r>
      <w:proofErr w:type="spellEnd"/>
      <w:r w:rsidRPr="00B6699A">
        <w:rPr>
          <w:rFonts w:ascii="Times New Roman" w:hAnsi="Times New Roman"/>
          <w:lang w:val="lt-LT"/>
        </w:rPr>
        <w:t xml:space="preserve"> yra menkas šių fermentų substratas, todėl sąveikos su kitais vaistiniais preparatais dėl nuo </w:t>
      </w:r>
      <w:proofErr w:type="spellStart"/>
      <w:r w:rsidRPr="00B6699A">
        <w:rPr>
          <w:rFonts w:ascii="Times New Roman" w:hAnsi="Times New Roman"/>
          <w:lang w:val="lt-LT"/>
        </w:rPr>
        <w:t>citochromo</w:t>
      </w:r>
      <w:proofErr w:type="spellEnd"/>
      <w:r w:rsidRPr="00B6699A">
        <w:rPr>
          <w:rFonts w:ascii="Times New Roman" w:hAnsi="Times New Roman"/>
          <w:lang w:val="lt-LT"/>
        </w:rPr>
        <w:t xml:space="preserve"> P450 priklausomo metabolizmo pokyčių nereikėtų tikėtis. Kliniškai reikšmingos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sąveikos su </w:t>
      </w:r>
      <w:proofErr w:type="spellStart"/>
      <w:r w:rsidR="00733D42" w:rsidRPr="00B6699A">
        <w:rPr>
          <w:rFonts w:ascii="Times New Roman" w:hAnsi="Times New Roman"/>
          <w:lang w:val="lt-LT"/>
        </w:rPr>
        <w:t>flukonazolu</w:t>
      </w:r>
      <w:proofErr w:type="spellEnd"/>
      <w:r w:rsidR="00733D42" w:rsidRPr="00B6699A">
        <w:rPr>
          <w:rFonts w:ascii="Times New Roman" w:hAnsi="Times New Roman"/>
          <w:lang w:val="lt-LT"/>
        </w:rPr>
        <w:t xml:space="preserve"> (</w:t>
      </w:r>
      <w:r w:rsidRPr="00B6699A">
        <w:rPr>
          <w:rFonts w:ascii="Times New Roman" w:hAnsi="Times New Roman"/>
          <w:lang w:val="lt-LT"/>
        </w:rPr>
        <w:t>CYP 2C9 ir CYP 3A4 inhibitoriumi</w:t>
      </w:r>
      <w:r w:rsidR="00733D42" w:rsidRPr="00B6699A">
        <w:rPr>
          <w:rFonts w:ascii="Times New Roman" w:hAnsi="Times New Roman"/>
          <w:lang w:val="lt-LT"/>
        </w:rPr>
        <w:t>)</w:t>
      </w:r>
      <w:r w:rsidRPr="0038506B">
        <w:rPr>
          <w:rFonts w:ascii="Times New Roman" w:hAnsi="Times New Roman"/>
          <w:lang w:val="lt-LT"/>
        </w:rPr>
        <w:t xml:space="preserve"> ar </w:t>
      </w:r>
      <w:proofErr w:type="spellStart"/>
      <w:r w:rsidR="00733D42" w:rsidRPr="00B6699A">
        <w:rPr>
          <w:rFonts w:ascii="Times New Roman" w:hAnsi="Times New Roman"/>
          <w:lang w:val="lt-LT"/>
        </w:rPr>
        <w:t>ketokonazolu</w:t>
      </w:r>
      <w:proofErr w:type="spellEnd"/>
      <w:r w:rsidR="00733D42" w:rsidRPr="00B6699A">
        <w:rPr>
          <w:rFonts w:ascii="Times New Roman" w:hAnsi="Times New Roman"/>
          <w:lang w:val="lt-LT"/>
        </w:rPr>
        <w:t xml:space="preserve"> (</w:t>
      </w:r>
      <w:r w:rsidRPr="00B6699A">
        <w:rPr>
          <w:rFonts w:ascii="Times New Roman" w:hAnsi="Times New Roman"/>
          <w:lang w:val="lt-LT"/>
        </w:rPr>
        <w:t>CYP 2A6 ir CYP 3A4 inhibitoriumi</w:t>
      </w:r>
      <w:r w:rsidR="00733D42" w:rsidRPr="00B6699A">
        <w:rPr>
          <w:rFonts w:ascii="Times New Roman" w:hAnsi="Times New Roman"/>
          <w:lang w:val="lt-LT"/>
        </w:rPr>
        <w:t>)</w:t>
      </w:r>
      <w:r w:rsidRPr="0038506B">
        <w:rPr>
          <w:rFonts w:ascii="Times New Roman" w:hAnsi="Times New Roman"/>
          <w:lang w:val="lt-LT"/>
        </w:rPr>
        <w:t xml:space="preserve"> nepastebėta. </w:t>
      </w:r>
    </w:p>
    <w:p w14:paraId="3A7AFB02" w14:textId="77777777" w:rsidR="00DE6CC3" w:rsidRPr="00F13930" w:rsidRDefault="00DE6CC3" w:rsidP="004F0F4A">
      <w:pPr>
        <w:tabs>
          <w:tab w:val="left" w:pos="567"/>
        </w:tabs>
        <w:spacing w:after="0" w:line="240" w:lineRule="auto"/>
        <w:rPr>
          <w:rFonts w:ascii="Times New Roman" w:hAnsi="Times New Roman"/>
          <w:lang w:val="lt-LT"/>
        </w:rPr>
      </w:pPr>
    </w:p>
    <w:p w14:paraId="1AFC5CD6" w14:textId="77777777" w:rsidR="00F13930" w:rsidRPr="00F13930" w:rsidRDefault="00F13930" w:rsidP="004F0F4A">
      <w:pPr>
        <w:tabs>
          <w:tab w:val="left" w:pos="567"/>
        </w:tabs>
        <w:spacing w:after="0" w:line="240" w:lineRule="auto"/>
        <w:rPr>
          <w:rFonts w:ascii="Times New Roman" w:hAnsi="Times New Roman"/>
          <w:lang w:val="lt-LT"/>
        </w:rPr>
      </w:pPr>
    </w:p>
    <w:p w14:paraId="5E8240C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 xml:space="preserve">Sąveika, dėl kurios reikia koreguoti </w:t>
      </w:r>
      <w:proofErr w:type="spellStart"/>
      <w:r w:rsidRPr="0038506B">
        <w:rPr>
          <w:rFonts w:ascii="Times New Roman" w:hAnsi="Times New Roman"/>
          <w:i/>
          <w:u w:val="single"/>
          <w:lang w:val="lt-LT"/>
        </w:rPr>
        <w:t>rozuvastatino</w:t>
      </w:r>
      <w:proofErr w:type="spellEnd"/>
      <w:r w:rsidRPr="0038506B">
        <w:rPr>
          <w:rFonts w:ascii="Times New Roman" w:hAnsi="Times New Roman"/>
          <w:i/>
          <w:u w:val="single"/>
          <w:lang w:val="lt-LT"/>
        </w:rPr>
        <w:t xml:space="preserve"> dozę (taip pat žr. 1 lentelę).</w:t>
      </w:r>
      <w:r w:rsidRPr="0038506B">
        <w:rPr>
          <w:rFonts w:ascii="Times New Roman" w:hAnsi="Times New Roman"/>
          <w:lang w:val="lt-LT"/>
        </w:rPr>
        <w:t xml:space="preserve"> Kai kartu su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tenka vartoti jo ekspoziciją didinančių vaistinių preparatų, būtina koreguoti </w:t>
      </w:r>
      <w:proofErr w:type="spellStart"/>
      <w:r w:rsidRPr="0038506B">
        <w:rPr>
          <w:rFonts w:ascii="Times New Roman" w:hAnsi="Times New Roman"/>
          <w:lang w:val="lt-LT"/>
        </w:rPr>
        <w:t>rozuvasta</w:t>
      </w:r>
      <w:r w:rsidRPr="00B6699A">
        <w:rPr>
          <w:rFonts w:ascii="Times New Roman" w:hAnsi="Times New Roman"/>
          <w:lang w:val="lt-LT"/>
        </w:rPr>
        <w:t>tino</w:t>
      </w:r>
      <w:proofErr w:type="spellEnd"/>
      <w:r w:rsidRPr="00B6699A">
        <w:rPr>
          <w:rFonts w:ascii="Times New Roman" w:hAnsi="Times New Roman"/>
          <w:lang w:val="lt-LT"/>
        </w:rPr>
        <w:t xml:space="preserve"> dozę. Jei prognozuojamas maždaug dvigubas arba didesnis ekspozicijos (AUC) padidėjimas, tai pradinė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dozė turi būti 5 mg 1 kartą per parą. Didžiausią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paros dozę būtina parinkti taip, kad prognozuojama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ekspozicija neviršytų susidarančios vartojant 40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per parą atskirai nuo su juo sąveikaujančių vaistinių preparatų. Pvz., kartu su </w:t>
      </w:r>
      <w:proofErr w:type="spellStart"/>
      <w:r w:rsidRPr="00B6699A">
        <w:rPr>
          <w:rFonts w:ascii="Times New Roman" w:hAnsi="Times New Roman"/>
          <w:lang w:val="lt-LT"/>
        </w:rPr>
        <w:t>gemfibroziliu</w:t>
      </w:r>
      <w:proofErr w:type="spellEnd"/>
      <w:r w:rsidRPr="00B6699A">
        <w:rPr>
          <w:rFonts w:ascii="Times New Roman" w:hAnsi="Times New Roman"/>
          <w:lang w:val="lt-LT"/>
        </w:rPr>
        <w:t xml:space="preserve"> vartotina 20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dozė (prognozuojamas koncentracijos padidėjimas 1,9 karto), o su ritonaviro ir </w:t>
      </w:r>
      <w:proofErr w:type="spellStart"/>
      <w:r w:rsidRPr="00B6699A">
        <w:rPr>
          <w:rFonts w:ascii="Times New Roman" w:hAnsi="Times New Roman"/>
          <w:lang w:val="lt-LT"/>
        </w:rPr>
        <w:t>atazanaviro</w:t>
      </w:r>
      <w:proofErr w:type="spellEnd"/>
      <w:r w:rsidRPr="00B6699A">
        <w:rPr>
          <w:rFonts w:ascii="Times New Roman" w:hAnsi="Times New Roman"/>
          <w:lang w:val="lt-LT"/>
        </w:rPr>
        <w:t xml:space="preserve"> deriniu – 10 mg dozė (prognozuojamas jos padidėjimas 3,1 karto).</w:t>
      </w:r>
    </w:p>
    <w:p w14:paraId="45FCE81E" w14:textId="77777777" w:rsidR="004F0F4A" w:rsidRDefault="004F0F4A" w:rsidP="004F0F4A">
      <w:pPr>
        <w:tabs>
          <w:tab w:val="left" w:pos="567"/>
        </w:tabs>
        <w:spacing w:after="0" w:line="240" w:lineRule="auto"/>
        <w:rPr>
          <w:rFonts w:ascii="Times New Roman" w:hAnsi="Times New Roman"/>
          <w:lang w:val="lt-LT"/>
        </w:rPr>
      </w:pPr>
    </w:p>
    <w:p w14:paraId="1261931B" w14:textId="77777777" w:rsidR="008A43D5" w:rsidRDefault="00E02014" w:rsidP="004F0F4A">
      <w:pPr>
        <w:tabs>
          <w:tab w:val="left" w:pos="567"/>
        </w:tabs>
        <w:spacing w:after="0" w:line="240" w:lineRule="auto"/>
        <w:rPr>
          <w:rFonts w:ascii="Times New Roman" w:hAnsi="Times New Roman"/>
          <w:lang w:val="lt-LT"/>
        </w:rPr>
      </w:pPr>
      <w:r w:rsidRPr="00E02014">
        <w:rPr>
          <w:rFonts w:ascii="Times New Roman" w:hAnsi="Times New Roman"/>
          <w:lang w:val="lt-LT"/>
        </w:rPr>
        <w:t xml:space="preserve">Jei pastebima, kad vaistinis preparatas padidina </w:t>
      </w:r>
      <w:proofErr w:type="spellStart"/>
      <w:r w:rsidRPr="00E02014">
        <w:rPr>
          <w:rFonts w:ascii="Times New Roman" w:hAnsi="Times New Roman"/>
          <w:lang w:val="lt-LT"/>
        </w:rPr>
        <w:t>rozuvastatino</w:t>
      </w:r>
      <w:proofErr w:type="spellEnd"/>
      <w:r w:rsidRPr="00E02014">
        <w:rPr>
          <w:rFonts w:ascii="Times New Roman" w:hAnsi="Times New Roman"/>
          <w:lang w:val="lt-LT"/>
        </w:rPr>
        <w:t xml:space="preserve"> </w:t>
      </w:r>
      <w:r w:rsidR="00CD6244">
        <w:rPr>
          <w:rFonts w:ascii="Times New Roman" w:hAnsi="Times New Roman"/>
          <w:lang w:val="lt-LT"/>
        </w:rPr>
        <w:t>ekspoziciją (</w:t>
      </w:r>
      <w:r w:rsidRPr="00E02014">
        <w:rPr>
          <w:rFonts w:ascii="Times New Roman" w:hAnsi="Times New Roman"/>
          <w:lang w:val="lt-LT"/>
        </w:rPr>
        <w:t>AUC</w:t>
      </w:r>
      <w:r w:rsidR="00CD6244">
        <w:rPr>
          <w:rFonts w:ascii="Times New Roman" w:hAnsi="Times New Roman"/>
          <w:lang w:val="lt-LT"/>
        </w:rPr>
        <w:t>)</w:t>
      </w:r>
      <w:r w:rsidRPr="00E02014">
        <w:rPr>
          <w:rFonts w:ascii="Times New Roman" w:hAnsi="Times New Roman"/>
          <w:lang w:val="lt-LT"/>
        </w:rPr>
        <w:t xml:space="preserve"> mažiau nei 2 kartus, pradinės dozės mažinti nereikia, tačiau atsargiai reikia didinti didesnę nei 20</w:t>
      </w:r>
      <w:r w:rsidR="00343636">
        <w:rPr>
          <w:rFonts w:ascii="Times New Roman" w:hAnsi="Times New Roman"/>
          <w:lang w:val="lt-LT"/>
        </w:rPr>
        <w:t> </w:t>
      </w:r>
      <w:r w:rsidRPr="00E02014">
        <w:rPr>
          <w:rFonts w:ascii="Times New Roman" w:hAnsi="Times New Roman"/>
          <w:lang w:val="lt-LT"/>
        </w:rPr>
        <w:t xml:space="preserve">mg </w:t>
      </w:r>
      <w:proofErr w:type="spellStart"/>
      <w:r w:rsidRPr="00E02014">
        <w:rPr>
          <w:rFonts w:ascii="Times New Roman" w:hAnsi="Times New Roman"/>
          <w:lang w:val="lt-LT"/>
        </w:rPr>
        <w:t>rosuvastatino</w:t>
      </w:r>
      <w:proofErr w:type="spellEnd"/>
      <w:r w:rsidRPr="00E02014">
        <w:rPr>
          <w:rFonts w:ascii="Times New Roman" w:hAnsi="Times New Roman"/>
          <w:lang w:val="lt-LT"/>
        </w:rPr>
        <w:t xml:space="preserve"> dozę.</w:t>
      </w:r>
    </w:p>
    <w:p w14:paraId="44551BDF" w14:textId="77777777" w:rsidR="008A43D5" w:rsidRPr="0038506B" w:rsidRDefault="008A43D5" w:rsidP="004F0F4A">
      <w:pPr>
        <w:tabs>
          <w:tab w:val="left" w:pos="567"/>
        </w:tabs>
        <w:spacing w:after="0" w:line="240" w:lineRule="auto"/>
        <w:rPr>
          <w:rFonts w:ascii="Times New Roman" w:hAnsi="Times New Roman"/>
          <w:lang w:val="lt-LT"/>
        </w:rPr>
      </w:pPr>
    </w:p>
    <w:p w14:paraId="101B022C" w14:textId="77777777" w:rsidR="008A43D5"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1 lentelė. Kartu vartojamų vaistinių preparatų įtaka </w:t>
      </w:r>
      <w:proofErr w:type="spellStart"/>
      <w:r w:rsidRPr="0038506B">
        <w:rPr>
          <w:rFonts w:ascii="Times New Roman" w:hAnsi="Times New Roman"/>
          <w:b/>
          <w:lang w:val="lt-LT"/>
        </w:rPr>
        <w:t>rozuvastatino</w:t>
      </w:r>
      <w:proofErr w:type="spellEnd"/>
      <w:r w:rsidRPr="0038506B">
        <w:rPr>
          <w:rFonts w:ascii="Times New Roman" w:hAnsi="Times New Roman"/>
          <w:b/>
          <w:lang w:val="lt-LT"/>
        </w:rPr>
        <w:t xml:space="preserve"> ekspozicijai (AUC</w:t>
      </w:r>
      <w:r w:rsidR="006618F9" w:rsidRPr="00B6699A">
        <w:rPr>
          <w:rFonts w:ascii="Times New Roman" w:hAnsi="Times New Roman"/>
          <w:b/>
          <w:lang w:val="lt-LT"/>
        </w:rPr>
        <w:t>; mažėjančia tvarka</w:t>
      </w:r>
      <w:r w:rsidRPr="00B6699A">
        <w:rPr>
          <w:rFonts w:ascii="Times New Roman" w:hAnsi="Times New Roman"/>
          <w:b/>
          <w:lang w:val="lt-LT"/>
        </w:rPr>
        <w:t>) publikuot</w:t>
      </w:r>
      <w:r w:rsidR="006618F9" w:rsidRPr="00B6699A">
        <w:rPr>
          <w:rFonts w:ascii="Times New Roman" w:hAnsi="Times New Roman"/>
          <w:b/>
          <w:lang w:val="lt-LT"/>
        </w:rPr>
        <w:t>ų klinikinių tyrimų duomenimis</w:t>
      </w:r>
      <w:r w:rsidRPr="00B6699A">
        <w:rPr>
          <w:rFonts w:ascii="Times New Roman" w:hAnsi="Times New Roman"/>
          <w:b/>
          <w:lang w:val="lt-LT"/>
        </w:rPr>
        <w:t>.</w:t>
      </w:r>
    </w:p>
    <w:p w14:paraId="772F0263" w14:textId="77777777" w:rsidR="004F0F4A" w:rsidRPr="0038506B" w:rsidRDefault="004F0F4A" w:rsidP="004F0F4A">
      <w:pPr>
        <w:tabs>
          <w:tab w:val="left" w:pos="567"/>
        </w:tabs>
        <w:spacing w:after="0" w:line="240" w:lineRule="auto"/>
        <w:rPr>
          <w:rFonts w:ascii="Times New Roman" w:hAnsi="Times New Roman"/>
          <w:lang w:val="lt-LT"/>
        </w:rPr>
      </w:pPr>
    </w:p>
    <w:tbl>
      <w:tblPr>
        <w:tblW w:w="9512" w:type="dxa"/>
        <w:tblLayout w:type="fixed"/>
        <w:tblLook w:val="04A0" w:firstRow="1" w:lastRow="0" w:firstColumn="1" w:lastColumn="0" w:noHBand="0" w:noVBand="1"/>
      </w:tblPr>
      <w:tblGrid>
        <w:gridCol w:w="3946"/>
        <w:gridCol w:w="3216"/>
        <w:gridCol w:w="2350"/>
      </w:tblGrid>
      <w:tr w:rsidR="00CD6244" w:rsidRPr="00F52720" w14:paraId="588AFF14" w14:textId="77777777" w:rsidTr="00F5289E">
        <w:trPr>
          <w:cantSplit/>
          <w:trHeight w:val="521"/>
        </w:trPr>
        <w:tc>
          <w:tcPr>
            <w:tcW w:w="9512" w:type="dxa"/>
            <w:gridSpan w:val="3"/>
            <w:tcBorders>
              <w:top w:val="single" w:sz="12" w:space="0" w:color="auto"/>
              <w:left w:val="nil"/>
              <w:bottom w:val="single" w:sz="6" w:space="0" w:color="auto"/>
              <w:right w:val="nil"/>
            </w:tcBorders>
          </w:tcPr>
          <w:p w14:paraId="617B76D7" w14:textId="77777777" w:rsidR="00CD6244" w:rsidRPr="0038506B" w:rsidRDefault="00CD6244" w:rsidP="00CD6244">
            <w:pPr>
              <w:tabs>
                <w:tab w:val="left" w:pos="567"/>
              </w:tabs>
              <w:spacing w:after="0" w:line="240" w:lineRule="auto"/>
              <w:rPr>
                <w:rFonts w:ascii="Times New Roman" w:hAnsi="Times New Roman"/>
                <w:b/>
                <w:lang w:val="lt-LT"/>
              </w:rPr>
            </w:pPr>
            <w:r w:rsidRPr="00CD6244">
              <w:rPr>
                <w:rFonts w:ascii="Times New Roman" w:hAnsi="Times New Roman"/>
                <w:b/>
                <w:lang w:val="lt-LT"/>
              </w:rPr>
              <w:t xml:space="preserve">2 ar daugiau nei 2 kartus padidėjęs </w:t>
            </w:r>
            <w:proofErr w:type="spellStart"/>
            <w:r w:rsidRPr="00CD6244">
              <w:rPr>
                <w:rFonts w:ascii="Times New Roman" w:hAnsi="Times New Roman"/>
                <w:b/>
                <w:lang w:val="lt-LT"/>
              </w:rPr>
              <w:t>rosuvastatino</w:t>
            </w:r>
            <w:proofErr w:type="spellEnd"/>
            <w:r w:rsidRPr="00CD6244">
              <w:rPr>
                <w:rFonts w:ascii="Times New Roman" w:hAnsi="Times New Roman"/>
                <w:b/>
                <w:lang w:val="lt-LT"/>
              </w:rPr>
              <w:t xml:space="preserve"> AUC</w:t>
            </w:r>
          </w:p>
        </w:tc>
      </w:tr>
      <w:tr w:rsidR="004F0F4A" w:rsidRPr="00CD6244" w14:paraId="327681CE" w14:textId="77777777" w:rsidTr="00F5289E">
        <w:trPr>
          <w:cantSplit/>
          <w:trHeight w:val="521"/>
        </w:trPr>
        <w:tc>
          <w:tcPr>
            <w:tcW w:w="3946" w:type="dxa"/>
            <w:tcBorders>
              <w:top w:val="single" w:sz="12" w:space="0" w:color="auto"/>
              <w:left w:val="nil"/>
              <w:bottom w:val="single" w:sz="6" w:space="0" w:color="auto"/>
              <w:right w:val="nil"/>
            </w:tcBorders>
            <w:hideMark/>
          </w:tcPr>
          <w:p w14:paraId="67688E76" w14:textId="77777777" w:rsidR="004F0F4A" w:rsidRPr="0038506B"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Sąveikaujančio vaistinio preparato dozavimas</w:t>
            </w:r>
          </w:p>
        </w:tc>
        <w:tc>
          <w:tcPr>
            <w:tcW w:w="3216" w:type="dxa"/>
            <w:tcBorders>
              <w:top w:val="single" w:sz="12" w:space="0" w:color="auto"/>
              <w:left w:val="nil"/>
              <w:bottom w:val="single" w:sz="6" w:space="0" w:color="auto"/>
              <w:right w:val="nil"/>
            </w:tcBorders>
            <w:hideMark/>
          </w:tcPr>
          <w:p w14:paraId="312E29CC" w14:textId="77777777" w:rsidR="004F0F4A" w:rsidRPr="00EA4DD1" w:rsidRDefault="004F0F4A"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dozavimas</w:t>
            </w:r>
          </w:p>
        </w:tc>
        <w:tc>
          <w:tcPr>
            <w:tcW w:w="2350" w:type="dxa"/>
            <w:tcBorders>
              <w:top w:val="single" w:sz="12" w:space="0" w:color="auto"/>
              <w:left w:val="nil"/>
              <w:bottom w:val="single" w:sz="6" w:space="0" w:color="auto"/>
              <w:right w:val="nil"/>
            </w:tcBorders>
            <w:hideMark/>
          </w:tcPr>
          <w:p w14:paraId="53064449" w14:textId="77777777" w:rsidR="004F0F4A" w:rsidRPr="00EA4DD1" w:rsidRDefault="004F0F4A"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AUC pokytis *</w:t>
            </w:r>
          </w:p>
        </w:tc>
      </w:tr>
      <w:tr w:rsidR="00CD6244" w:rsidRPr="00CD6244" w14:paraId="4A4F2EC8" w14:textId="77777777" w:rsidTr="00F5289E">
        <w:trPr>
          <w:cantSplit/>
          <w:trHeight w:val="509"/>
        </w:trPr>
        <w:tc>
          <w:tcPr>
            <w:tcW w:w="3946" w:type="dxa"/>
            <w:tcBorders>
              <w:top w:val="single" w:sz="6" w:space="0" w:color="auto"/>
              <w:left w:val="nil"/>
              <w:bottom w:val="nil"/>
              <w:right w:val="nil"/>
            </w:tcBorders>
          </w:tcPr>
          <w:p w14:paraId="075E9B26" w14:textId="77777777" w:rsidR="00CD6244" w:rsidRPr="0038506B" w:rsidRDefault="005B7C29" w:rsidP="005B7C29">
            <w:pPr>
              <w:tabs>
                <w:tab w:val="left" w:pos="567"/>
              </w:tabs>
              <w:spacing w:after="0" w:line="240" w:lineRule="auto"/>
              <w:rPr>
                <w:rFonts w:ascii="Times New Roman" w:hAnsi="Times New Roman"/>
                <w:lang w:val="lt-LT"/>
              </w:rPr>
            </w:pPr>
            <w:proofErr w:type="spellStart"/>
            <w:r>
              <w:rPr>
                <w:rFonts w:ascii="Times New Roman" w:hAnsi="Times New Roman"/>
                <w:lang w:val="lt-LT"/>
              </w:rPr>
              <w:lastRenderedPageBreak/>
              <w:t>Sofosbuviro</w:t>
            </w:r>
            <w:proofErr w:type="spellEnd"/>
            <w:r>
              <w:rPr>
                <w:rFonts w:ascii="Times New Roman" w:hAnsi="Times New Roman"/>
                <w:lang w:val="lt-LT"/>
              </w:rPr>
              <w:t>/</w:t>
            </w:r>
            <w:proofErr w:type="spellStart"/>
            <w:r>
              <w:rPr>
                <w:rFonts w:ascii="Times New Roman" w:hAnsi="Times New Roman"/>
                <w:lang w:val="lt-LT"/>
              </w:rPr>
              <w:t>velpatasviro</w:t>
            </w:r>
            <w:proofErr w:type="spellEnd"/>
            <w:r w:rsidRPr="005B7C29">
              <w:rPr>
                <w:rFonts w:ascii="Times New Roman" w:hAnsi="Times New Roman"/>
                <w:lang w:val="lt-LT"/>
              </w:rPr>
              <w:t>/</w:t>
            </w:r>
            <w:proofErr w:type="spellStart"/>
            <w:r w:rsidRPr="005B7C29">
              <w:rPr>
                <w:rFonts w:ascii="Times New Roman" w:hAnsi="Times New Roman"/>
                <w:lang w:val="lt-LT"/>
              </w:rPr>
              <w:t>voksilaprevir</w:t>
            </w:r>
            <w:r>
              <w:rPr>
                <w:rFonts w:ascii="Times New Roman" w:hAnsi="Times New Roman"/>
                <w:lang w:val="lt-LT"/>
              </w:rPr>
              <w:t>o</w:t>
            </w:r>
            <w:proofErr w:type="spellEnd"/>
            <w:r w:rsidR="00CD6244" w:rsidRPr="007726CB">
              <w:rPr>
                <w:rFonts w:ascii="Times New Roman" w:hAnsi="Times New Roman"/>
                <w:highlight w:val="yellow"/>
                <w:lang w:val="lt-LT"/>
              </w:rPr>
              <w:t xml:space="preserve"> </w:t>
            </w:r>
            <w:r w:rsidR="00CD6244" w:rsidRPr="005B7C29">
              <w:rPr>
                <w:rFonts w:ascii="Times New Roman" w:hAnsi="Times New Roman"/>
                <w:lang w:val="lt-LT"/>
              </w:rPr>
              <w:t>(400</w:t>
            </w:r>
            <w:r w:rsidR="00343636">
              <w:rPr>
                <w:rFonts w:ascii="Times New Roman" w:hAnsi="Times New Roman"/>
                <w:lang w:val="lt-LT"/>
              </w:rPr>
              <w:t> </w:t>
            </w:r>
            <w:r w:rsidR="00CD6244" w:rsidRPr="005B7C29">
              <w:rPr>
                <w:rFonts w:ascii="Times New Roman" w:hAnsi="Times New Roman"/>
                <w:lang w:val="lt-LT"/>
              </w:rPr>
              <w:t>m</w:t>
            </w:r>
            <w:r w:rsidRPr="007726CB">
              <w:rPr>
                <w:rFonts w:ascii="Times New Roman" w:hAnsi="Times New Roman"/>
                <w:lang w:val="lt-LT"/>
              </w:rPr>
              <w:t>g/100</w:t>
            </w:r>
            <w:r w:rsidR="00343636">
              <w:rPr>
                <w:rFonts w:ascii="Times New Roman" w:hAnsi="Times New Roman"/>
                <w:lang w:val="lt-LT"/>
              </w:rPr>
              <w:t> </w:t>
            </w:r>
            <w:r w:rsidRPr="007726CB">
              <w:rPr>
                <w:rFonts w:ascii="Times New Roman" w:hAnsi="Times New Roman"/>
                <w:lang w:val="lt-LT"/>
              </w:rPr>
              <w:t>mg/100</w:t>
            </w:r>
            <w:r w:rsidR="00343636">
              <w:rPr>
                <w:rFonts w:ascii="Times New Roman" w:hAnsi="Times New Roman"/>
                <w:lang w:val="lt-LT"/>
              </w:rPr>
              <w:t> </w:t>
            </w:r>
            <w:r w:rsidR="00CD6244" w:rsidRPr="005B7C29">
              <w:rPr>
                <w:rFonts w:ascii="Times New Roman" w:hAnsi="Times New Roman"/>
                <w:lang w:val="lt-LT"/>
              </w:rPr>
              <w:t xml:space="preserve">mg) + </w:t>
            </w:r>
            <w:proofErr w:type="spellStart"/>
            <w:r w:rsidRPr="005B7C29">
              <w:rPr>
                <w:rFonts w:ascii="Times New Roman" w:hAnsi="Times New Roman"/>
                <w:lang w:val="lt-LT"/>
              </w:rPr>
              <w:t>voksilapreviro</w:t>
            </w:r>
            <w:proofErr w:type="spellEnd"/>
            <w:r w:rsidR="00CD6244" w:rsidRPr="005B7C29">
              <w:rPr>
                <w:rFonts w:ascii="Times New Roman" w:hAnsi="Times New Roman"/>
                <w:lang w:val="lt-LT"/>
              </w:rPr>
              <w:t xml:space="preserve"> (100</w:t>
            </w:r>
            <w:r w:rsidR="00343636">
              <w:rPr>
                <w:rFonts w:ascii="Times New Roman" w:hAnsi="Times New Roman"/>
                <w:lang w:val="lt-LT"/>
              </w:rPr>
              <w:t> </w:t>
            </w:r>
            <w:r w:rsidR="00CD6244" w:rsidRPr="005B7C29">
              <w:rPr>
                <w:rFonts w:ascii="Times New Roman" w:hAnsi="Times New Roman"/>
                <w:lang w:val="lt-LT"/>
              </w:rPr>
              <w:t xml:space="preserve">mg) </w:t>
            </w:r>
            <w:r w:rsidRPr="007726CB">
              <w:rPr>
                <w:rFonts w:ascii="Times New Roman" w:hAnsi="Times New Roman"/>
                <w:lang w:val="lt-LT"/>
              </w:rPr>
              <w:t>kartą per parą</w:t>
            </w:r>
            <w:r w:rsidR="00CD6244" w:rsidRPr="005B7C29">
              <w:rPr>
                <w:rFonts w:ascii="Times New Roman" w:hAnsi="Times New Roman"/>
                <w:lang w:val="lt-LT"/>
              </w:rPr>
              <w:t xml:space="preserve"> </w:t>
            </w:r>
            <w:r w:rsidRPr="007726CB">
              <w:rPr>
                <w:rFonts w:ascii="Times New Roman" w:hAnsi="Times New Roman"/>
                <w:lang w:val="lt-LT"/>
              </w:rPr>
              <w:t>(15 dienų</w:t>
            </w:r>
            <w:r w:rsidRPr="005B7C29">
              <w:rPr>
                <w:rFonts w:ascii="Times New Roman" w:hAnsi="Times New Roman"/>
                <w:lang w:val="lt-LT"/>
              </w:rPr>
              <w:t>)</w:t>
            </w:r>
          </w:p>
        </w:tc>
        <w:tc>
          <w:tcPr>
            <w:tcW w:w="3216" w:type="dxa"/>
            <w:tcBorders>
              <w:top w:val="single" w:sz="6" w:space="0" w:color="auto"/>
              <w:left w:val="nil"/>
              <w:bottom w:val="nil"/>
              <w:right w:val="nil"/>
            </w:tcBorders>
          </w:tcPr>
          <w:p w14:paraId="5372B614" w14:textId="77777777" w:rsidR="00CD6244" w:rsidRPr="0038506B" w:rsidRDefault="00CD6244" w:rsidP="004F0F4A">
            <w:pPr>
              <w:tabs>
                <w:tab w:val="left" w:pos="567"/>
              </w:tabs>
              <w:spacing w:after="0" w:line="240" w:lineRule="auto"/>
              <w:rPr>
                <w:rFonts w:ascii="Times New Roman" w:hAnsi="Times New Roman"/>
                <w:lang w:val="lt-LT"/>
              </w:rPr>
            </w:pPr>
            <w:r w:rsidRPr="00CD6244">
              <w:rPr>
                <w:rFonts w:ascii="Times New Roman" w:hAnsi="Times New Roman"/>
                <w:lang w:val="lt-LT"/>
              </w:rPr>
              <w:t>10</w:t>
            </w:r>
            <w:r w:rsidR="00343636">
              <w:rPr>
                <w:rFonts w:ascii="Times New Roman" w:hAnsi="Times New Roman"/>
                <w:lang w:val="lt-LT"/>
              </w:rPr>
              <w:t> </w:t>
            </w:r>
            <w:r w:rsidRPr="00CD6244">
              <w:rPr>
                <w:rFonts w:ascii="Times New Roman" w:hAnsi="Times New Roman"/>
                <w:lang w:val="lt-LT"/>
              </w:rPr>
              <w:t>mg (vienkartinė dozė)</w:t>
            </w:r>
          </w:p>
        </w:tc>
        <w:tc>
          <w:tcPr>
            <w:tcW w:w="2350" w:type="dxa"/>
            <w:tcBorders>
              <w:top w:val="single" w:sz="6" w:space="0" w:color="auto"/>
              <w:left w:val="nil"/>
              <w:bottom w:val="nil"/>
              <w:right w:val="nil"/>
            </w:tcBorders>
          </w:tcPr>
          <w:p w14:paraId="72BFFCB9" w14:textId="77777777" w:rsidR="00CD6244" w:rsidRPr="00CD6244" w:rsidRDefault="00CD6244" w:rsidP="004F0F4A">
            <w:pPr>
              <w:tabs>
                <w:tab w:val="left" w:pos="567"/>
              </w:tabs>
              <w:spacing w:after="0" w:line="240" w:lineRule="auto"/>
              <w:rPr>
                <w:rFonts w:ascii="Times New Roman" w:hAnsi="Times New Roman"/>
                <w:lang w:val="lt-LT"/>
              </w:rPr>
            </w:pPr>
            <w:r w:rsidRPr="00CD6244">
              <w:rPr>
                <w:rFonts w:ascii="Times New Roman" w:hAnsi="Times New Roman"/>
              </w:rPr>
              <w:t xml:space="preserve">7,4 </w:t>
            </w:r>
            <w:proofErr w:type="spellStart"/>
            <w:r w:rsidRPr="00CD6244">
              <w:rPr>
                <w:rFonts w:ascii="Times New Roman" w:hAnsi="Times New Roman"/>
              </w:rPr>
              <w:t>karto</w:t>
            </w:r>
            <w:proofErr w:type="spellEnd"/>
            <w:r w:rsidRPr="007726CB">
              <w:rPr>
                <w:rFonts w:ascii="Times New Roman" w:hAnsi="Times New Roman"/>
              </w:rPr>
              <w:t xml:space="preserve"> </w:t>
            </w:r>
            <w:r w:rsidRPr="007726CB">
              <w:rPr>
                <w:rFonts w:ascii="Times New Roman" w:hAnsi="Times New Roman"/>
                <w:lang w:eastAsia="zh-CN"/>
              </w:rPr>
              <w:sym w:font="Symbol" w:char="F0AD"/>
            </w:r>
          </w:p>
        </w:tc>
      </w:tr>
      <w:tr w:rsidR="004F0F4A" w:rsidRPr="00CD6244" w14:paraId="1B277744" w14:textId="77777777" w:rsidTr="00F5289E">
        <w:trPr>
          <w:cantSplit/>
          <w:trHeight w:val="509"/>
        </w:trPr>
        <w:tc>
          <w:tcPr>
            <w:tcW w:w="3946" w:type="dxa"/>
            <w:tcBorders>
              <w:top w:val="single" w:sz="6" w:space="0" w:color="auto"/>
              <w:left w:val="nil"/>
              <w:bottom w:val="nil"/>
              <w:right w:val="nil"/>
            </w:tcBorders>
            <w:hideMark/>
          </w:tcPr>
          <w:p w14:paraId="5AC285F2"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Po 75</w:t>
            </w:r>
            <w:r w:rsidRPr="0038506B">
              <w:rPr>
                <w:rFonts w:ascii="Times New Roman" w:hAnsi="Times New Roman"/>
                <w:lang w:val="lt-LT"/>
              </w:rPr>
              <w:noBreakHyphen/>
              <w:t xml:space="preserve">200 mg </w:t>
            </w:r>
            <w:proofErr w:type="spellStart"/>
            <w:r w:rsidRPr="0038506B">
              <w:rPr>
                <w:rFonts w:ascii="Times New Roman" w:hAnsi="Times New Roman"/>
                <w:lang w:val="lt-LT"/>
              </w:rPr>
              <w:t>ciklosporino</w:t>
            </w:r>
            <w:proofErr w:type="spellEnd"/>
            <w:r w:rsidRPr="0038506B">
              <w:rPr>
                <w:rFonts w:ascii="Times New Roman" w:hAnsi="Times New Roman"/>
                <w:lang w:val="lt-LT"/>
              </w:rPr>
              <w:t xml:space="preserve"> 2 kartus per parą (6 mėn.)</w:t>
            </w:r>
          </w:p>
        </w:tc>
        <w:tc>
          <w:tcPr>
            <w:tcW w:w="3216" w:type="dxa"/>
            <w:tcBorders>
              <w:top w:val="single" w:sz="6" w:space="0" w:color="auto"/>
              <w:left w:val="nil"/>
              <w:bottom w:val="nil"/>
              <w:right w:val="nil"/>
            </w:tcBorders>
            <w:hideMark/>
          </w:tcPr>
          <w:p w14:paraId="7399863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 1 kartą per parą</w:t>
            </w:r>
            <w:r w:rsidRPr="007726CB">
              <w:rPr>
                <w:rFonts w:ascii="Times New Roman" w:hAnsi="Times New Roman"/>
                <w:lang w:val="lt-LT"/>
              </w:rPr>
              <w:br/>
              <w:t>(10 dienų)</w:t>
            </w:r>
          </w:p>
        </w:tc>
        <w:tc>
          <w:tcPr>
            <w:tcW w:w="2350" w:type="dxa"/>
            <w:tcBorders>
              <w:top w:val="single" w:sz="6" w:space="0" w:color="auto"/>
              <w:left w:val="nil"/>
              <w:bottom w:val="nil"/>
              <w:right w:val="nil"/>
            </w:tcBorders>
            <w:hideMark/>
          </w:tcPr>
          <w:p w14:paraId="63BE6B4E"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7,1 karto </w:t>
            </w:r>
            <w:r w:rsidRPr="0038506B">
              <w:rPr>
                <w:rFonts w:ascii="Times New Roman" w:hAnsi="Times New Roman"/>
                <w:lang w:val="lt-LT"/>
              </w:rPr>
              <w:sym w:font="Symbol" w:char="F0AD"/>
            </w:r>
          </w:p>
        </w:tc>
      </w:tr>
      <w:tr w:rsidR="00CD6244" w:rsidRPr="00CD6244" w14:paraId="791070CE" w14:textId="77777777" w:rsidTr="00F5289E">
        <w:trPr>
          <w:cantSplit/>
          <w:trHeight w:val="521"/>
        </w:trPr>
        <w:tc>
          <w:tcPr>
            <w:tcW w:w="3946" w:type="dxa"/>
          </w:tcPr>
          <w:p w14:paraId="54171CB5" w14:textId="77777777" w:rsidR="00CD6244" w:rsidRDefault="005B7C29" w:rsidP="005B7C29">
            <w:pPr>
              <w:tabs>
                <w:tab w:val="left" w:pos="567"/>
              </w:tabs>
              <w:spacing w:after="0" w:line="240" w:lineRule="auto"/>
              <w:rPr>
                <w:rFonts w:ascii="Times New Roman" w:hAnsi="Times New Roman"/>
                <w:lang w:val="lt-LT"/>
              </w:rPr>
            </w:pPr>
            <w:r w:rsidRPr="00F52720">
              <w:rPr>
                <w:rFonts w:ascii="Times New Roman" w:hAnsi="Times New Roman"/>
                <w:lang w:val="it-CH"/>
              </w:rPr>
              <w:t>600</w:t>
            </w:r>
            <w:r w:rsidR="00343636" w:rsidRPr="00F52720">
              <w:rPr>
                <w:rFonts w:ascii="Times New Roman" w:hAnsi="Times New Roman"/>
                <w:lang w:val="it-CH"/>
              </w:rPr>
              <w:t> </w:t>
            </w:r>
            <w:r w:rsidRPr="00F52720">
              <w:rPr>
                <w:rFonts w:ascii="Times New Roman" w:hAnsi="Times New Roman"/>
                <w:lang w:val="it-CH"/>
              </w:rPr>
              <w:t>mg darolutamido</w:t>
            </w:r>
            <w:r w:rsidR="00CD6244" w:rsidRPr="00F52720">
              <w:rPr>
                <w:rFonts w:ascii="Times New Roman" w:hAnsi="Times New Roman"/>
                <w:lang w:val="it-CH"/>
              </w:rPr>
              <w:t xml:space="preserve"> </w:t>
            </w:r>
            <w:r w:rsidRPr="00F52720">
              <w:rPr>
                <w:rFonts w:ascii="Times New Roman" w:hAnsi="Times New Roman"/>
                <w:lang w:val="it-CH"/>
              </w:rPr>
              <w:t>2 kartus per parą</w:t>
            </w:r>
            <w:r w:rsidR="00CD6244" w:rsidRPr="00F52720">
              <w:rPr>
                <w:rFonts w:ascii="Times New Roman" w:hAnsi="Times New Roman"/>
                <w:lang w:val="it-CH"/>
              </w:rPr>
              <w:t xml:space="preserve"> </w:t>
            </w:r>
            <w:r w:rsidRPr="00F52720">
              <w:rPr>
                <w:rFonts w:ascii="Times New Roman" w:hAnsi="Times New Roman"/>
                <w:lang w:val="it-CH"/>
              </w:rPr>
              <w:t>(5 dienas)</w:t>
            </w:r>
          </w:p>
        </w:tc>
        <w:tc>
          <w:tcPr>
            <w:tcW w:w="3216" w:type="dxa"/>
          </w:tcPr>
          <w:p w14:paraId="15B51DA7" w14:textId="77777777" w:rsidR="00CD6244" w:rsidRDefault="00CD6244" w:rsidP="004F0F4A">
            <w:pPr>
              <w:tabs>
                <w:tab w:val="left" w:pos="567"/>
              </w:tabs>
              <w:spacing w:after="0" w:line="240" w:lineRule="auto"/>
              <w:rPr>
                <w:rFonts w:ascii="Times New Roman" w:hAnsi="Times New Roman"/>
                <w:lang w:val="lt-LT"/>
              </w:rPr>
            </w:pPr>
            <w:r w:rsidRPr="00CD6244">
              <w:rPr>
                <w:rFonts w:ascii="Times New Roman" w:hAnsi="Times New Roman"/>
                <w:lang w:val="lt-LT"/>
              </w:rPr>
              <w:t>5</w:t>
            </w:r>
            <w:r w:rsidR="00343636">
              <w:rPr>
                <w:rFonts w:ascii="Times New Roman" w:hAnsi="Times New Roman"/>
                <w:lang w:val="lt-LT"/>
              </w:rPr>
              <w:t> </w:t>
            </w:r>
            <w:r w:rsidRPr="00CD6244">
              <w:rPr>
                <w:rFonts w:ascii="Times New Roman" w:hAnsi="Times New Roman"/>
                <w:lang w:val="lt-LT"/>
              </w:rPr>
              <w:t>mg (vienkartinė dozė)</w:t>
            </w:r>
          </w:p>
        </w:tc>
        <w:tc>
          <w:tcPr>
            <w:tcW w:w="2350" w:type="dxa"/>
          </w:tcPr>
          <w:p w14:paraId="603F5799" w14:textId="77777777" w:rsidR="00CD6244" w:rsidRPr="00CD6244" w:rsidRDefault="00CD6244" w:rsidP="004F0F4A">
            <w:pPr>
              <w:tabs>
                <w:tab w:val="left" w:pos="567"/>
              </w:tabs>
              <w:spacing w:after="0" w:line="240" w:lineRule="auto"/>
              <w:rPr>
                <w:rFonts w:ascii="Times New Roman" w:hAnsi="Times New Roman"/>
                <w:lang w:val="lt-LT"/>
              </w:rPr>
            </w:pPr>
            <w:r w:rsidRPr="00CD6244">
              <w:rPr>
                <w:rFonts w:ascii="Times New Roman" w:hAnsi="Times New Roman"/>
              </w:rPr>
              <w:t xml:space="preserve">5,2 </w:t>
            </w:r>
            <w:proofErr w:type="spellStart"/>
            <w:r w:rsidRPr="00CD6244">
              <w:rPr>
                <w:rFonts w:ascii="Times New Roman" w:hAnsi="Times New Roman"/>
              </w:rPr>
              <w:t>karto</w:t>
            </w:r>
            <w:proofErr w:type="spellEnd"/>
            <w:r w:rsidRPr="007726CB">
              <w:rPr>
                <w:rFonts w:ascii="Times New Roman" w:hAnsi="Times New Roman"/>
              </w:rPr>
              <w:t xml:space="preserve"> </w:t>
            </w:r>
            <w:r w:rsidRPr="007726CB">
              <w:rPr>
                <w:rFonts w:ascii="Times New Roman" w:hAnsi="Times New Roman"/>
                <w:lang w:eastAsia="zh-CN"/>
              </w:rPr>
              <w:sym w:font="Symbol" w:char="F0AD"/>
            </w:r>
          </w:p>
        </w:tc>
      </w:tr>
      <w:tr w:rsidR="00F606BD" w:rsidRPr="00CD6244" w14:paraId="06FC7781" w14:textId="77777777" w:rsidTr="00F5289E">
        <w:trPr>
          <w:cantSplit/>
          <w:trHeight w:val="521"/>
        </w:trPr>
        <w:tc>
          <w:tcPr>
            <w:tcW w:w="3946" w:type="dxa"/>
          </w:tcPr>
          <w:p w14:paraId="06C48214" w14:textId="77777777" w:rsidR="00F606BD" w:rsidRPr="0038506B" w:rsidRDefault="00F606BD" w:rsidP="004F0F4A">
            <w:pPr>
              <w:tabs>
                <w:tab w:val="left" w:pos="567"/>
              </w:tabs>
              <w:spacing w:after="0" w:line="240" w:lineRule="auto"/>
              <w:rPr>
                <w:rFonts w:ascii="Times New Roman" w:hAnsi="Times New Roman"/>
                <w:lang w:val="lt-LT"/>
              </w:rPr>
            </w:pPr>
            <w:r>
              <w:rPr>
                <w:rFonts w:ascii="Times New Roman" w:hAnsi="Times New Roman"/>
                <w:lang w:val="lt-LT"/>
              </w:rPr>
              <w:t xml:space="preserve">Po </w:t>
            </w:r>
            <w:r w:rsidR="00343636">
              <w:rPr>
                <w:rFonts w:ascii="Times New Roman" w:hAnsi="Times New Roman"/>
                <w:lang w:val="lt-LT"/>
              </w:rPr>
              <w:t> 160 </w:t>
            </w:r>
            <w:r>
              <w:rPr>
                <w:rFonts w:ascii="Times New Roman" w:hAnsi="Times New Roman"/>
                <w:lang w:val="lt-LT"/>
              </w:rPr>
              <w:t xml:space="preserve">mg </w:t>
            </w:r>
            <w:proofErr w:type="spellStart"/>
            <w:r>
              <w:rPr>
                <w:rFonts w:ascii="Times New Roman" w:hAnsi="Times New Roman"/>
                <w:lang w:val="lt-LT"/>
              </w:rPr>
              <w:t>regorafenibo</w:t>
            </w:r>
            <w:proofErr w:type="spellEnd"/>
            <w:r w:rsidR="0006617C">
              <w:rPr>
                <w:rFonts w:ascii="Times New Roman" w:hAnsi="Times New Roman"/>
                <w:lang w:val="lt-LT"/>
              </w:rPr>
              <w:t xml:space="preserve"> 1 kartą per parą (14 dienų)</w:t>
            </w:r>
          </w:p>
        </w:tc>
        <w:tc>
          <w:tcPr>
            <w:tcW w:w="3216" w:type="dxa"/>
          </w:tcPr>
          <w:p w14:paraId="3BBEFAD4" w14:textId="77777777" w:rsidR="00F606BD" w:rsidRPr="0038506B"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5 </w:t>
            </w:r>
            <w:r w:rsidR="0006617C">
              <w:rPr>
                <w:rFonts w:ascii="Times New Roman" w:hAnsi="Times New Roman"/>
                <w:lang w:val="lt-LT"/>
              </w:rPr>
              <w:t>mg (vienkartinė dozė)</w:t>
            </w:r>
          </w:p>
        </w:tc>
        <w:tc>
          <w:tcPr>
            <w:tcW w:w="2350" w:type="dxa"/>
          </w:tcPr>
          <w:p w14:paraId="28A96E62" w14:textId="77777777" w:rsidR="00F606BD" w:rsidRPr="0038506B" w:rsidRDefault="0006617C" w:rsidP="004F0F4A">
            <w:pPr>
              <w:tabs>
                <w:tab w:val="left" w:pos="567"/>
              </w:tabs>
              <w:spacing w:after="0" w:line="240" w:lineRule="auto"/>
              <w:rPr>
                <w:rFonts w:ascii="Times New Roman" w:hAnsi="Times New Roman"/>
                <w:lang w:val="lt-LT"/>
              </w:rPr>
            </w:pPr>
            <w:r>
              <w:rPr>
                <w:rFonts w:ascii="Times New Roman" w:hAnsi="Times New Roman"/>
                <w:lang w:val="lt-LT"/>
              </w:rPr>
              <w:t xml:space="preserve">3,8 </w:t>
            </w:r>
            <w:r w:rsidRPr="0038506B">
              <w:rPr>
                <w:rFonts w:ascii="Times New Roman" w:hAnsi="Times New Roman"/>
                <w:lang w:val="lt-LT"/>
              </w:rPr>
              <w:t xml:space="preserve">karto </w:t>
            </w:r>
            <w:r w:rsidRPr="0038506B">
              <w:rPr>
                <w:rFonts w:ascii="Times New Roman" w:hAnsi="Times New Roman"/>
                <w:lang w:val="lt-LT"/>
              </w:rPr>
              <w:sym w:font="Symbol" w:char="F0AD"/>
            </w:r>
          </w:p>
        </w:tc>
      </w:tr>
      <w:tr w:rsidR="004F0F4A" w:rsidRPr="00CD6244" w14:paraId="45301BEC" w14:textId="77777777" w:rsidTr="00F5289E">
        <w:trPr>
          <w:cantSplit/>
          <w:trHeight w:val="521"/>
        </w:trPr>
        <w:tc>
          <w:tcPr>
            <w:tcW w:w="3946" w:type="dxa"/>
            <w:hideMark/>
          </w:tcPr>
          <w:p w14:paraId="1E81316F" w14:textId="77777777"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300 mg </w:t>
            </w:r>
            <w:proofErr w:type="spellStart"/>
            <w:r w:rsidRPr="0038506B">
              <w:rPr>
                <w:rFonts w:ascii="Times New Roman" w:hAnsi="Times New Roman"/>
                <w:lang w:val="lt-LT"/>
              </w:rPr>
              <w:t>atazanaviro</w:t>
            </w:r>
            <w:proofErr w:type="spellEnd"/>
            <w:r w:rsidRPr="0038506B">
              <w:rPr>
                <w:rFonts w:ascii="Times New Roman" w:hAnsi="Times New Roman"/>
                <w:lang w:val="lt-LT"/>
              </w:rPr>
              <w:t xml:space="preserve"> ir 100 mg ritonaviro 1 kartą per parą (8 dienas)</w:t>
            </w:r>
          </w:p>
          <w:p w14:paraId="1B35560A" w14:textId="54C1BAA4" w:rsidR="00816EC6" w:rsidRPr="0038506B" w:rsidRDefault="00816EC6" w:rsidP="004F0F4A">
            <w:pPr>
              <w:tabs>
                <w:tab w:val="left" w:pos="567"/>
              </w:tabs>
              <w:spacing w:after="0" w:line="240" w:lineRule="auto"/>
              <w:rPr>
                <w:rFonts w:ascii="Times New Roman" w:hAnsi="Times New Roman"/>
                <w:lang w:val="lt-LT"/>
              </w:rPr>
            </w:pPr>
            <w:r>
              <w:rPr>
                <w:rFonts w:ascii="Times New Roman" w:hAnsi="Times New Roman"/>
              </w:rPr>
              <w:t xml:space="preserve">200 mg </w:t>
            </w:r>
            <w:proofErr w:type="spellStart"/>
            <w:r>
              <w:rPr>
                <w:rFonts w:ascii="Times New Roman" w:hAnsi="Times New Roman"/>
              </w:rPr>
              <w:t>roksadustato</w:t>
            </w:r>
            <w:proofErr w:type="spellEnd"/>
            <w:r>
              <w:rPr>
                <w:rFonts w:ascii="Times New Roman" w:hAnsi="Times New Roman"/>
              </w:rPr>
              <w:t xml:space="preserve"> kas </w:t>
            </w:r>
            <w:proofErr w:type="spellStart"/>
            <w:r>
              <w:rPr>
                <w:rFonts w:ascii="Times New Roman" w:hAnsi="Times New Roman"/>
              </w:rPr>
              <w:t>antrą</w:t>
            </w:r>
            <w:proofErr w:type="spellEnd"/>
            <w:r>
              <w:rPr>
                <w:rFonts w:ascii="Times New Roman" w:hAnsi="Times New Roman"/>
              </w:rPr>
              <w:t xml:space="preserve"> </w:t>
            </w:r>
            <w:proofErr w:type="spellStart"/>
            <w:r>
              <w:rPr>
                <w:rFonts w:ascii="Times New Roman" w:hAnsi="Times New Roman"/>
              </w:rPr>
              <w:t>dieną</w:t>
            </w:r>
            <w:proofErr w:type="spellEnd"/>
          </w:p>
          <w:p w14:paraId="5D52312F" w14:textId="77777777" w:rsidR="00391E76" w:rsidRPr="00EA4DD1" w:rsidRDefault="00391E76" w:rsidP="004F0F4A">
            <w:pPr>
              <w:tabs>
                <w:tab w:val="left" w:pos="567"/>
              </w:tabs>
              <w:spacing w:after="0" w:line="240" w:lineRule="auto"/>
              <w:rPr>
                <w:rFonts w:ascii="Times New Roman" w:hAnsi="Times New Roman"/>
                <w:lang w:val="lt-LT"/>
              </w:rPr>
            </w:pPr>
          </w:p>
        </w:tc>
        <w:tc>
          <w:tcPr>
            <w:tcW w:w="3216" w:type="dxa"/>
            <w:hideMark/>
          </w:tcPr>
          <w:p w14:paraId="3535CB51" w14:textId="77777777"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w:t>
            </w:r>
            <w:r w:rsidRPr="0038506B">
              <w:rPr>
                <w:rFonts w:ascii="Times New Roman" w:hAnsi="Times New Roman"/>
                <w:lang w:val="lt-LT"/>
              </w:rPr>
              <w:br/>
              <w:t>(vienkartin</w:t>
            </w:r>
            <w:r w:rsidRPr="00B6699A">
              <w:rPr>
                <w:rFonts w:ascii="Times New Roman" w:hAnsi="Times New Roman"/>
                <w:lang w:val="lt-LT"/>
              </w:rPr>
              <w:t>ė dozė)</w:t>
            </w:r>
          </w:p>
          <w:p w14:paraId="2ACBDC93" w14:textId="77777777" w:rsidR="00816EC6" w:rsidRPr="007C242F" w:rsidRDefault="00816EC6" w:rsidP="007C242F">
            <w:pPr>
              <w:spacing w:before="40" w:after="40" w:line="240" w:lineRule="auto"/>
              <w:rPr>
                <w:rFonts w:ascii="Times New Roman" w:hAnsi="Times New Roman"/>
                <w:lang w:val="lt-LT"/>
              </w:rPr>
            </w:pPr>
            <w:r w:rsidRPr="007C242F">
              <w:rPr>
                <w:rFonts w:ascii="Times New Roman" w:hAnsi="Times New Roman"/>
                <w:lang w:val="lt-LT"/>
              </w:rPr>
              <w:t>10 mg</w:t>
            </w:r>
          </w:p>
          <w:p w14:paraId="60766CD2" w14:textId="69D9C84B" w:rsidR="00816EC6" w:rsidRPr="00EA4DD1" w:rsidRDefault="00816EC6" w:rsidP="00816EC6">
            <w:pPr>
              <w:tabs>
                <w:tab w:val="left" w:pos="567"/>
              </w:tabs>
              <w:spacing w:after="0" w:line="240" w:lineRule="auto"/>
              <w:rPr>
                <w:rFonts w:ascii="Times New Roman" w:hAnsi="Times New Roman"/>
                <w:lang w:val="lt-LT"/>
              </w:rPr>
            </w:pPr>
            <w:r w:rsidRPr="007C242F">
              <w:rPr>
                <w:rFonts w:ascii="Times New Roman" w:hAnsi="Times New Roman"/>
                <w:lang w:val="lt-LT"/>
              </w:rPr>
              <w:t xml:space="preserve"> (vienkartinė dozė)</w:t>
            </w:r>
          </w:p>
          <w:p w14:paraId="6BC5A3D6" w14:textId="77777777" w:rsidR="00391E76" w:rsidRPr="00EA4DD1" w:rsidRDefault="00391E76" w:rsidP="004F0F4A">
            <w:pPr>
              <w:tabs>
                <w:tab w:val="left" w:pos="567"/>
              </w:tabs>
              <w:spacing w:after="0" w:line="240" w:lineRule="auto"/>
              <w:rPr>
                <w:rFonts w:ascii="Times New Roman" w:hAnsi="Times New Roman"/>
                <w:lang w:val="lt-LT"/>
              </w:rPr>
            </w:pPr>
          </w:p>
        </w:tc>
        <w:tc>
          <w:tcPr>
            <w:tcW w:w="2350" w:type="dxa"/>
            <w:hideMark/>
          </w:tcPr>
          <w:p w14:paraId="182B388A" w14:textId="77777777"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3,1 karto </w:t>
            </w:r>
            <w:r w:rsidRPr="0038506B">
              <w:rPr>
                <w:rFonts w:ascii="Times New Roman" w:hAnsi="Times New Roman"/>
                <w:lang w:val="lt-LT"/>
              </w:rPr>
              <w:sym w:font="Symbol" w:char="F0AD"/>
            </w:r>
          </w:p>
          <w:p w14:paraId="0C18ED42" w14:textId="77777777" w:rsidR="00816EC6" w:rsidRDefault="00816EC6" w:rsidP="004F0F4A">
            <w:pPr>
              <w:tabs>
                <w:tab w:val="left" w:pos="567"/>
              </w:tabs>
              <w:spacing w:after="0" w:line="240" w:lineRule="auto"/>
              <w:rPr>
                <w:rFonts w:ascii="Times New Roman" w:hAnsi="Times New Roman"/>
                <w:lang w:val="lt-LT"/>
              </w:rPr>
            </w:pPr>
          </w:p>
          <w:p w14:paraId="24B0430E" w14:textId="51300C88" w:rsidR="00816EC6" w:rsidRPr="00EA4DD1" w:rsidRDefault="00816EC6" w:rsidP="004F0F4A">
            <w:pPr>
              <w:tabs>
                <w:tab w:val="left" w:pos="567"/>
              </w:tabs>
              <w:spacing w:after="0" w:line="240" w:lineRule="auto"/>
              <w:rPr>
                <w:rFonts w:ascii="Times New Roman" w:hAnsi="Times New Roman"/>
                <w:lang w:val="lt-LT"/>
              </w:rPr>
            </w:pPr>
            <w:r>
              <w:rPr>
                <w:rFonts w:ascii="Times New Roman" w:hAnsi="Times New Roman"/>
              </w:rPr>
              <w:t xml:space="preserve">2,9 </w:t>
            </w:r>
            <w:proofErr w:type="spellStart"/>
            <w:r>
              <w:rPr>
                <w:rFonts w:ascii="Times New Roman" w:hAnsi="Times New Roman"/>
              </w:rPr>
              <w:t>karto</w:t>
            </w:r>
            <w:proofErr w:type="spellEnd"/>
            <w:r>
              <w:rPr>
                <w:rFonts w:ascii="Times New Roman" w:hAnsi="Times New Roman"/>
              </w:rPr>
              <w:t xml:space="preserve"> </w:t>
            </w:r>
            <w:r w:rsidRPr="005627A6">
              <w:rPr>
                <w:rFonts w:ascii="Times New Roman" w:hAnsi="Times New Roman"/>
                <w:lang w:eastAsia="zh-CN"/>
              </w:rPr>
              <w:sym w:font="Symbol" w:char="F0AD"/>
            </w:r>
          </w:p>
          <w:p w14:paraId="4D24B9E8" w14:textId="77777777" w:rsidR="00391E76" w:rsidRPr="0038506B" w:rsidRDefault="00391E76" w:rsidP="004F0F4A">
            <w:pPr>
              <w:tabs>
                <w:tab w:val="left" w:pos="567"/>
              </w:tabs>
              <w:spacing w:after="0" w:line="240" w:lineRule="auto"/>
              <w:rPr>
                <w:rFonts w:ascii="Times New Roman" w:hAnsi="Times New Roman"/>
                <w:lang w:val="lt-LT"/>
              </w:rPr>
            </w:pPr>
          </w:p>
          <w:p w14:paraId="14FCE6D4" w14:textId="77777777" w:rsidR="00391E76" w:rsidRPr="00EA4DD1" w:rsidRDefault="00391E76" w:rsidP="004F0F4A">
            <w:pPr>
              <w:tabs>
                <w:tab w:val="left" w:pos="567"/>
              </w:tabs>
              <w:spacing w:after="0" w:line="240" w:lineRule="auto"/>
              <w:rPr>
                <w:rFonts w:ascii="Times New Roman" w:hAnsi="Times New Roman"/>
                <w:lang w:val="lt-LT"/>
              </w:rPr>
            </w:pPr>
          </w:p>
        </w:tc>
      </w:tr>
      <w:tr w:rsidR="0006617C" w:rsidRPr="00CD6244" w14:paraId="3596E919" w14:textId="77777777" w:rsidTr="00F5289E">
        <w:trPr>
          <w:cantSplit/>
          <w:trHeight w:val="521"/>
        </w:trPr>
        <w:tc>
          <w:tcPr>
            <w:tcW w:w="3946" w:type="dxa"/>
          </w:tcPr>
          <w:p w14:paraId="158F2993" w14:textId="77777777" w:rsidR="0006617C" w:rsidRDefault="0006617C" w:rsidP="004F0F4A">
            <w:pPr>
              <w:tabs>
                <w:tab w:val="left" w:pos="567"/>
              </w:tabs>
              <w:spacing w:after="0" w:line="240" w:lineRule="auto"/>
              <w:rPr>
                <w:rFonts w:ascii="Times New Roman" w:hAnsi="Times New Roman"/>
                <w:lang w:val="lt-LT"/>
              </w:rPr>
            </w:pPr>
            <w:r>
              <w:rPr>
                <w:rFonts w:ascii="Times New Roman" w:hAnsi="Times New Roman"/>
                <w:lang w:val="lt-LT"/>
              </w:rPr>
              <w:t xml:space="preserve">Po </w:t>
            </w:r>
            <w:r w:rsidR="00343636">
              <w:rPr>
                <w:rFonts w:ascii="Times New Roman" w:hAnsi="Times New Roman"/>
                <w:lang w:val="lt-LT"/>
              </w:rPr>
              <w:t> 100 </w:t>
            </w:r>
            <w:r>
              <w:rPr>
                <w:rFonts w:ascii="Times New Roman" w:hAnsi="Times New Roman"/>
                <w:lang w:val="lt-LT"/>
              </w:rPr>
              <w:t xml:space="preserve">mg </w:t>
            </w:r>
            <w:proofErr w:type="spellStart"/>
            <w:r>
              <w:rPr>
                <w:rFonts w:ascii="Times New Roman" w:hAnsi="Times New Roman"/>
                <w:lang w:val="lt-LT"/>
              </w:rPr>
              <w:t>velpatasviro</w:t>
            </w:r>
            <w:proofErr w:type="spellEnd"/>
            <w:r>
              <w:rPr>
                <w:rFonts w:ascii="Times New Roman" w:hAnsi="Times New Roman"/>
                <w:lang w:val="lt-LT"/>
              </w:rPr>
              <w:t xml:space="preserve"> </w:t>
            </w:r>
            <w:r w:rsidR="00F4257A">
              <w:rPr>
                <w:rFonts w:ascii="Times New Roman" w:hAnsi="Times New Roman"/>
                <w:lang w:val="lt-LT"/>
              </w:rPr>
              <w:t>1 kartą per parą</w:t>
            </w:r>
          </w:p>
          <w:p w14:paraId="79F7B3FC" w14:textId="4B6AA63C" w:rsidR="00B5342B" w:rsidRDefault="00B5342B" w:rsidP="004F0F4A">
            <w:pPr>
              <w:tabs>
                <w:tab w:val="left" w:pos="567"/>
              </w:tabs>
              <w:spacing w:after="0" w:line="240" w:lineRule="auto"/>
              <w:rPr>
                <w:rFonts w:ascii="Times New Roman" w:hAnsi="Times New Roman"/>
                <w:lang w:val="lt-LT"/>
              </w:rPr>
            </w:pPr>
            <w:r w:rsidRPr="007C242F">
              <w:rPr>
                <w:rFonts w:ascii="Times New Roman" w:hAnsi="Times New Roman"/>
                <w:lang w:val="lt-LT"/>
              </w:rPr>
              <w:t xml:space="preserve">200 mg </w:t>
            </w:r>
            <w:proofErr w:type="spellStart"/>
            <w:r w:rsidRPr="007C242F">
              <w:rPr>
                <w:rFonts w:ascii="Times New Roman" w:hAnsi="Times New Roman"/>
                <w:lang w:val="lt-LT"/>
              </w:rPr>
              <w:t>momelotinibo</w:t>
            </w:r>
            <w:proofErr w:type="spellEnd"/>
            <w:r w:rsidRPr="007C242F">
              <w:rPr>
                <w:rFonts w:ascii="Times New Roman" w:hAnsi="Times New Roman"/>
                <w:lang w:val="lt-LT"/>
              </w:rPr>
              <w:t xml:space="preserve"> 1 kartą per parą (6 dienas)</w:t>
            </w:r>
          </w:p>
          <w:p w14:paraId="61ABFC75" w14:textId="5AF08776" w:rsidR="00B5342B" w:rsidRPr="0038506B" w:rsidRDefault="00B5342B" w:rsidP="004F0F4A">
            <w:pPr>
              <w:tabs>
                <w:tab w:val="left" w:pos="567"/>
              </w:tabs>
              <w:spacing w:after="0" w:line="240" w:lineRule="auto"/>
              <w:rPr>
                <w:rFonts w:ascii="Times New Roman" w:hAnsi="Times New Roman"/>
                <w:lang w:val="lt-LT"/>
              </w:rPr>
            </w:pPr>
            <w:r w:rsidRPr="007C242F">
              <w:rPr>
                <w:rFonts w:ascii="Times New Roman" w:hAnsi="Times New Roman"/>
                <w:lang w:val="lt-LT"/>
              </w:rPr>
              <w:t xml:space="preserve">90 mg </w:t>
            </w:r>
            <w:proofErr w:type="spellStart"/>
            <w:r w:rsidRPr="007C242F">
              <w:rPr>
                <w:rFonts w:ascii="Times New Roman" w:hAnsi="Times New Roman"/>
                <w:lang w:val="lt-LT"/>
              </w:rPr>
              <w:t>tikagreloro</w:t>
            </w:r>
            <w:proofErr w:type="spellEnd"/>
            <w:r w:rsidRPr="007C242F">
              <w:rPr>
                <w:rFonts w:ascii="Times New Roman" w:hAnsi="Times New Roman"/>
                <w:lang w:val="lt-LT"/>
              </w:rPr>
              <w:t xml:space="preserve"> 2 kartus per parą (2 dienas)</w:t>
            </w:r>
          </w:p>
        </w:tc>
        <w:tc>
          <w:tcPr>
            <w:tcW w:w="3216" w:type="dxa"/>
          </w:tcPr>
          <w:p w14:paraId="312F490E" w14:textId="77777777" w:rsidR="0006617C"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10 </w:t>
            </w:r>
            <w:r w:rsidR="00F4257A">
              <w:rPr>
                <w:rFonts w:ascii="Times New Roman" w:hAnsi="Times New Roman"/>
                <w:lang w:val="lt-LT"/>
              </w:rPr>
              <w:t>mg (vienkartinė dozė)</w:t>
            </w:r>
          </w:p>
          <w:p w14:paraId="3D5F2C3B" w14:textId="6522DF8D" w:rsidR="00B5342B" w:rsidRDefault="00B5342B" w:rsidP="004F0F4A">
            <w:pPr>
              <w:tabs>
                <w:tab w:val="left" w:pos="567"/>
              </w:tabs>
              <w:spacing w:after="0" w:line="240" w:lineRule="auto"/>
              <w:rPr>
                <w:rFonts w:ascii="Times New Roman" w:hAnsi="Times New Roman"/>
                <w:lang w:val="lt-LT"/>
              </w:rPr>
            </w:pPr>
            <w:r w:rsidRPr="007C242F">
              <w:rPr>
                <w:rFonts w:ascii="Times New Roman" w:hAnsi="Times New Roman"/>
                <w:lang w:val="lt-LT"/>
              </w:rPr>
              <w:t>10 mg (vienkartinė dozė)</w:t>
            </w:r>
          </w:p>
          <w:p w14:paraId="4AB321DF" w14:textId="77777777" w:rsidR="00B5342B" w:rsidRDefault="00B5342B" w:rsidP="004F0F4A">
            <w:pPr>
              <w:tabs>
                <w:tab w:val="left" w:pos="567"/>
              </w:tabs>
              <w:spacing w:after="0" w:line="240" w:lineRule="auto"/>
              <w:rPr>
                <w:rFonts w:ascii="Times New Roman" w:hAnsi="Times New Roman"/>
                <w:lang w:val="lt-LT"/>
              </w:rPr>
            </w:pPr>
          </w:p>
          <w:p w14:paraId="1E00F889" w14:textId="5855C01D" w:rsidR="00B5342B" w:rsidRPr="0038506B" w:rsidRDefault="00B5342B" w:rsidP="004F0F4A">
            <w:pPr>
              <w:tabs>
                <w:tab w:val="left" w:pos="567"/>
              </w:tabs>
              <w:spacing w:after="0" w:line="240" w:lineRule="auto"/>
              <w:rPr>
                <w:rFonts w:ascii="Times New Roman" w:hAnsi="Times New Roman"/>
                <w:lang w:val="lt-LT"/>
              </w:rPr>
            </w:pPr>
            <w:r w:rsidRPr="004753B4">
              <w:rPr>
                <w:rFonts w:ascii="Times New Roman" w:hAnsi="Times New Roman"/>
              </w:rPr>
              <w:t>10 mg</w:t>
            </w:r>
            <w:r w:rsidRPr="004753B4">
              <w:rPr>
                <w:rFonts w:ascii="Times New Roman" w:hAnsi="Times New Roman"/>
              </w:rPr>
              <w:br/>
              <w:t>(</w:t>
            </w:r>
            <w:proofErr w:type="spellStart"/>
            <w:r w:rsidRPr="004753B4">
              <w:rPr>
                <w:rFonts w:ascii="Times New Roman" w:hAnsi="Times New Roman"/>
              </w:rPr>
              <w:t>vienkartinė</w:t>
            </w:r>
            <w:proofErr w:type="spellEnd"/>
            <w:r w:rsidRPr="004753B4">
              <w:rPr>
                <w:rFonts w:ascii="Times New Roman" w:hAnsi="Times New Roman"/>
              </w:rPr>
              <w:t xml:space="preserve"> </w:t>
            </w:r>
            <w:proofErr w:type="spellStart"/>
            <w:r w:rsidRPr="004753B4">
              <w:rPr>
                <w:rFonts w:ascii="Times New Roman" w:hAnsi="Times New Roman"/>
              </w:rPr>
              <w:t>dozė</w:t>
            </w:r>
            <w:proofErr w:type="spellEnd"/>
            <w:r w:rsidRPr="004753B4">
              <w:rPr>
                <w:rFonts w:ascii="Times New Roman" w:hAnsi="Times New Roman"/>
              </w:rPr>
              <w:t>)</w:t>
            </w:r>
          </w:p>
        </w:tc>
        <w:tc>
          <w:tcPr>
            <w:tcW w:w="2350" w:type="dxa"/>
          </w:tcPr>
          <w:p w14:paraId="377DAE1C" w14:textId="77777777" w:rsidR="0006617C" w:rsidRDefault="00F4257A" w:rsidP="004F0F4A">
            <w:pPr>
              <w:tabs>
                <w:tab w:val="left" w:pos="567"/>
              </w:tabs>
              <w:spacing w:after="0" w:line="240" w:lineRule="auto"/>
              <w:rPr>
                <w:rFonts w:ascii="Times New Roman" w:hAnsi="Times New Roman"/>
                <w:lang w:val="lt-LT"/>
              </w:rPr>
            </w:pPr>
            <w:r>
              <w:rPr>
                <w:rFonts w:ascii="Times New Roman" w:hAnsi="Times New Roman"/>
                <w:lang w:val="lt-LT"/>
              </w:rPr>
              <w:t xml:space="preserve">2,7 </w:t>
            </w:r>
            <w:r w:rsidRPr="0038506B">
              <w:rPr>
                <w:rFonts w:ascii="Times New Roman" w:hAnsi="Times New Roman"/>
                <w:lang w:val="lt-LT"/>
              </w:rPr>
              <w:t xml:space="preserve">karto </w:t>
            </w:r>
            <w:r w:rsidRPr="0038506B">
              <w:rPr>
                <w:rFonts w:ascii="Times New Roman" w:hAnsi="Times New Roman"/>
                <w:lang w:val="lt-LT"/>
              </w:rPr>
              <w:sym w:font="Symbol" w:char="F0AD"/>
            </w:r>
          </w:p>
          <w:p w14:paraId="5310F114" w14:textId="7E6FAFE3" w:rsidR="006263FA" w:rsidRDefault="00B5342B" w:rsidP="004F0F4A">
            <w:pPr>
              <w:tabs>
                <w:tab w:val="left" w:pos="567"/>
              </w:tabs>
              <w:spacing w:after="0" w:line="240" w:lineRule="auto"/>
              <w:rPr>
                <w:rFonts w:ascii="Times New Roman" w:hAnsi="Times New Roman"/>
                <w:lang w:val="lt-LT"/>
              </w:rPr>
            </w:pPr>
            <w:r w:rsidRPr="009823F9">
              <w:rPr>
                <w:rFonts w:ascii="Times New Roman" w:hAnsi="Times New Roman"/>
              </w:rPr>
              <w:t>2,7</w:t>
            </w:r>
            <w:r w:rsidRPr="004753B4">
              <w:rPr>
                <w:rFonts w:ascii="Times New Roman" w:hAnsi="Times New Roman"/>
              </w:rPr>
              <w:t xml:space="preserve"> </w:t>
            </w:r>
            <w:proofErr w:type="spellStart"/>
            <w:r w:rsidRPr="004753B4">
              <w:rPr>
                <w:rFonts w:ascii="Times New Roman" w:hAnsi="Times New Roman"/>
              </w:rPr>
              <w:t>karto</w:t>
            </w:r>
            <w:proofErr w:type="spellEnd"/>
            <w:r w:rsidRPr="009823F9">
              <w:rPr>
                <w:rFonts w:ascii="Times New Roman" w:hAnsi="Times New Roman"/>
              </w:rPr>
              <w:t xml:space="preserve"> ↑</w:t>
            </w:r>
          </w:p>
          <w:p w14:paraId="45221FC2" w14:textId="77777777" w:rsidR="006263FA" w:rsidRDefault="006263FA" w:rsidP="004F0F4A">
            <w:pPr>
              <w:tabs>
                <w:tab w:val="left" w:pos="567"/>
              </w:tabs>
              <w:spacing w:after="0" w:line="240" w:lineRule="auto"/>
              <w:rPr>
                <w:rFonts w:ascii="Times New Roman" w:hAnsi="Times New Roman"/>
                <w:lang w:val="lt-LT"/>
              </w:rPr>
            </w:pPr>
          </w:p>
          <w:p w14:paraId="131454B8" w14:textId="58FB8F0C" w:rsidR="006263FA" w:rsidRDefault="00B5342B" w:rsidP="004F0F4A">
            <w:pPr>
              <w:tabs>
                <w:tab w:val="left" w:pos="567"/>
              </w:tabs>
              <w:spacing w:after="0" w:line="240" w:lineRule="auto"/>
              <w:rPr>
                <w:rFonts w:ascii="Times New Roman" w:hAnsi="Times New Roman"/>
                <w:lang w:val="lt-LT"/>
              </w:rPr>
            </w:pPr>
            <w:r w:rsidRPr="009823F9">
              <w:rPr>
                <w:rFonts w:ascii="Times New Roman" w:hAnsi="Times New Roman"/>
              </w:rPr>
              <w:t>2,</w:t>
            </w:r>
            <w:r>
              <w:rPr>
                <w:rFonts w:ascii="Times New Roman" w:hAnsi="Times New Roman"/>
              </w:rPr>
              <w:t>6</w:t>
            </w:r>
            <w:r w:rsidRPr="004753B4">
              <w:rPr>
                <w:rFonts w:ascii="Times New Roman" w:hAnsi="Times New Roman"/>
              </w:rPr>
              <w:t xml:space="preserve"> </w:t>
            </w:r>
            <w:proofErr w:type="spellStart"/>
            <w:r w:rsidRPr="004753B4">
              <w:rPr>
                <w:rFonts w:ascii="Times New Roman" w:hAnsi="Times New Roman"/>
              </w:rPr>
              <w:t>karto</w:t>
            </w:r>
            <w:proofErr w:type="spellEnd"/>
            <w:r w:rsidRPr="009823F9">
              <w:rPr>
                <w:rFonts w:ascii="Times New Roman" w:hAnsi="Times New Roman"/>
              </w:rPr>
              <w:t xml:space="preserve"> ↑</w:t>
            </w:r>
          </w:p>
          <w:p w14:paraId="264B660E" w14:textId="77777777" w:rsidR="006263FA" w:rsidRPr="0038506B" w:rsidRDefault="006263FA" w:rsidP="004F0F4A">
            <w:pPr>
              <w:tabs>
                <w:tab w:val="left" w:pos="567"/>
              </w:tabs>
              <w:spacing w:after="0" w:line="240" w:lineRule="auto"/>
              <w:rPr>
                <w:rFonts w:ascii="Times New Roman" w:hAnsi="Times New Roman"/>
                <w:lang w:val="lt-LT"/>
              </w:rPr>
            </w:pPr>
          </w:p>
        </w:tc>
      </w:tr>
      <w:tr w:rsidR="00F4257A" w:rsidRPr="00CD6244" w14:paraId="0B7AF008" w14:textId="77777777" w:rsidTr="00F5289E">
        <w:trPr>
          <w:cantSplit/>
          <w:trHeight w:val="521"/>
        </w:trPr>
        <w:tc>
          <w:tcPr>
            <w:tcW w:w="3946" w:type="dxa"/>
          </w:tcPr>
          <w:p w14:paraId="79793EE4" w14:textId="77777777" w:rsidR="00F4257A" w:rsidRPr="00343636" w:rsidRDefault="00343636" w:rsidP="004F0F4A">
            <w:pPr>
              <w:tabs>
                <w:tab w:val="left" w:pos="567"/>
              </w:tabs>
              <w:spacing w:after="0" w:line="240" w:lineRule="auto"/>
              <w:rPr>
                <w:rFonts w:ascii="Times New Roman" w:hAnsi="Times New Roman"/>
                <w:lang w:val="lt-LT"/>
              </w:rPr>
            </w:pPr>
            <w:r w:rsidRPr="00343636">
              <w:rPr>
                <w:rFonts w:ascii="Times New Roman" w:hAnsi="Times New Roman"/>
                <w:lang w:val="lt-LT"/>
              </w:rPr>
              <w:t>25 </w:t>
            </w:r>
            <w:r w:rsidR="00F4257A" w:rsidRPr="00343636">
              <w:rPr>
                <w:rFonts w:ascii="Times New Roman" w:hAnsi="Times New Roman"/>
                <w:lang w:val="lt-LT"/>
              </w:rPr>
              <w:t xml:space="preserve">mg </w:t>
            </w:r>
            <w:proofErr w:type="spellStart"/>
            <w:r w:rsidR="00F4257A" w:rsidRPr="00343636">
              <w:rPr>
                <w:rFonts w:ascii="Times New Roman" w:hAnsi="Times New Roman"/>
                <w:lang w:val="lt-LT"/>
              </w:rPr>
              <w:t>ombitasviro</w:t>
            </w:r>
            <w:proofErr w:type="spellEnd"/>
            <w:r w:rsidR="00F4257A" w:rsidRPr="00343636">
              <w:rPr>
                <w:rFonts w:ascii="Times New Roman" w:hAnsi="Times New Roman"/>
                <w:lang w:val="lt-LT"/>
              </w:rPr>
              <w:t xml:space="preserve">,/ </w:t>
            </w:r>
            <w:r>
              <w:rPr>
                <w:rFonts w:ascii="Times New Roman" w:hAnsi="Times New Roman"/>
                <w:lang w:val="lt-LT"/>
              </w:rPr>
              <w:t> </w:t>
            </w:r>
            <w:r w:rsidRPr="00343636">
              <w:rPr>
                <w:rFonts w:ascii="Times New Roman" w:hAnsi="Times New Roman"/>
                <w:lang w:val="lt-LT"/>
              </w:rPr>
              <w:t>150</w:t>
            </w:r>
            <w:r>
              <w:rPr>
                <w:rFonts w:ascii="Times New Roman" w:hAnsi="Times New Roman"/>
                <w:lang w:val="lt-LT"/>
              </w:rPr>
              <w:t> </w:t>
            </w:r>
            <w:r w:rsidR="00F4257A" w:rsidRPr="00343636">
              <w:rPr>
                <w:rFonts w:ascii="Times New Roman" w:hAnsi="Times New Roman"/>
                <w:lang w:val="lt-LT"/>
              </w:rPr>
              <w:t xml:space="preserve">mg </w:t>
            </w:r>
            <w:proofErr w:type="spellStart"/>
            <w:r w:rsidR="00F4257A" w:rsidRPr="00343636">
              <w:rPr>
                <w:rFonts w:ascii="Times New Roman" w:hAnsi="Times New Roman"/>
                <w:lang w:val="lt-LT"/>
              </w:rPr>
              <w:t>paritapreviro</w:t>
            </w:r>
            <w:proofErr w:type="spellEnd"/>
            <w:r w:rsidR="00F4257A" w:rsidRPr="00343636">
              <w:rPr>
                <w:rFonts w:ascii="Times New Roman" w:hAnsi="Times New Roman"/>
                <w:lang w:val="lt-LT"/>
              </w:rPr>
              <w:t>/ritonaviro 100</w:t>
            </w:r>
            <w:r w:rsidR="00F4257A" w:rsidRPr="00F52720">
              <w:rPr>
                <w:lang w:val="it-CH"/>
              </w:rPr>
              <w:t xml:space="preserve"> </w:t>
            </w:r>
            <w:r w:rsidR="00F4257A" w:rsidRPr="00343636">
              <w:rPr>
                <w:rFonts w:ascii="Times New Roman" w:hAnsi="Times New Roman"/>
                <w:lang w:val="lt-LT"/>
              </w:rPr>
              <w:t xml:space="preserve">mg 1 kartą per parą/ </w:t>
            </w:r>
          </w:p>
          <w:p w14:paraId="3B6EB6BA" w14:textId="77777777" w:rsidR="00F4257A"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 400 </w:t>
            </w:r>
            <w:r w:rsidR="00F4257A">
              <w:rPr>
                <w:rFonts w:ascii="Times New Roman" w:hAnsi="Times New Roman"/>
                <w:lang w:val="lt-LT"/>
              </w:rPr>
              <w:t xml:space="preserve">mg </w:t>
            </w:r>
            <w:proofErr w:type="spellStart"/>
            <w:r w:rsidR="00F4257A">
              <w:rPr>
                <w:rFonts w:ascii="Times New Roman" w:hAnsi="Times New Roman"/>
                <w:lang w:val="lt-LT"/>
              </w:rPr>
              <w:t>dasabuviro</w:t>
            </w:r>
            <w:proofErr w:type="spellEnd"/>
            <w:r w:rsidR="00F4257A">
              <w:rPr>
                <w:rFonts w:ascii="Times New Roman" w:hAnsi="Times New Roman"/>
                <w:lang w:val="lt-LT"/>
              </w:rPr>
              <w:t xml:space="preserve"> 2 kartus per parą (14 dienų)</w:t>
            </w:r>
          </w:p>
          <w:p w14:paraId="2164C7D4" w14:textId="276DF3D1" w:rsidR="005E2874" w:rsidRDefault="005E2874" w:rsidP="004F0F4A">
            <w:pPr>
              <w:tabs>
                <w:tab w:val="left" w:pos="567"/>
              </w:tabs>
              <w:spacing w:after="0" w:line="240" w:lineRule="auto"/>
              <w:rPr>
                <w:rFonts w:ascii="Times New Roman" w:hAnsi="Times New Roman"/>
                <w:lang w:val="lt-LT"/>
              </w:rPr>
            </w:pPr>
            <w:proofErr w:type="spellStart"/>
            <w:r w:rsidRPr="00F52720">
              <w:rPr>
                <w:rFonts w:ascii="Times New Roman" w:hAnsi="Times New Roman"/>
                <w:lang w:val="lt-LT"/>
              </w:rPr>
              <w:t>Teriflunomidas</w:t>
            </w:r>
            <w:proofErr w:type="spellEnd"/>
            <w:r w:rsidR="00B5342B" w:rsidRPr="007C242F">
              <w:rPr>
                <w:rFonts w:ascii="Times New Roman" w:hAnsi="Times New Roman"/>
                <w:lang w:val="lt-LT"/>
              </w:rPr>
              <w:t xml:space="preserve">, </w:t>
            </w:r>
            <w:proofErr w:type="spellStart"/>
            <w:r w:rsidR="00B5342B" w:rsidRPr="007C242F">
              <w:rPr>
                <w:rFonts w:ascii="Times New Roman" w:hAnsi="Times New Roman"/>
                <w:lang w:val="lt-LT"/>
              </w:rPr>
              <w:t>leflunomidas</w:t>
            </w:r>
            <w:proofErr w:type="spellEnd"/>
          </w:p>
        </w:tc>
        <w:tc>
          <w:tcPr>
            <w:tcW w:w="3216" w:type="dxa"/>
          </w:tcPr>
          <w:p w14:paraId="3252C3B8" w14:textId="77777777" w:rsidR="00F4257A"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5 </w:t>
            </w:r>
            <w:r w:rsidR="00F4257A">
              <w:rPr>
                <w:rFonts w:ascii="Times New Roman" w:hAnsi="Times New Roman"/>
                <w:lang w:val="lt-LT"/>
              </w:rPr>
              <w:t>mg (vienkartinė dozė)</w:t>
            </w:r>
          </w:p>
          <w:p w14:paraId="153020AD" w14:textId="77777777" w:rsidR="005E2874" w:rsidRDefault="005E2874" w:rsidP="004F0F4A">
            <w:pPr>
              <w:tabs>
                <w:tab w:val="left" w:pos="567"/>
              </w:tabs>
              <w:spacing w:after="0" w:line="240" w:lineRule="auto"/>
              <w:rPr>
                <w:rFonts w:ascii="Times New Roman" w:hAnsi="Times New Roman"/>
                <w:lang w:val="lt-LT"/>
              </w:rPr>
            </w:pPr>
          </w:p>
          <w:p w14:paraId="299D30AC" w14:textId="77777777" w:rsidR="00B5342B" w:rsidRDefault="00B5342B" w:rsidP="004F0F4A">
            <w:pPr>
              <w:tabs>
                <w:tab w:val="left" w:pos="567"/>
              </w:tabs>
              <w:spacing w:after="0" w:line="240" w:lineRule="auto"/>
              <w:rPr>
                <w:rFonts w:ascii="Times New Roman" w:hAnsi="Times New Roman"/>
                <w:lang w:val="lt-LT"/>
              </w:rPr>
            </w:pPr>
          </w:p>
          <w:p w14:paraId="104AA5A8" w14:textId="77777777" w:rsidR="00B5342B" w:rsidRDefault="00B5342B" w:rsidP="004F0F4A">
            <w:pPr>
              <w:tabs>
                <w:tab w:val="left" w:pos="567"/>
              </w:tabs>
              <w:spacing w:after="0" w:line="240" w:lineRule="auto"/>
              <w:rPr>
                <w:rFonts w:ascii="Times New Roman" w:hAnsi="Times New Roman"/>
                <w:lang w:val="lt-LT"/>
              </w:rPr>
            </w:pPr>
          </w:p>
          <w:p w14:paraId="14A54705" w14:textId="77777777" w:rsidR="00B5342B" w:rsidRDefault="00B5342B" w:rsidP="004F0F4A">
            <w:pPr>
              <w:tabs>
                <w:tab w:val="left" w:pos="567"/>
              </w:tabs>
              <w:spacing w:after="0" w:line="240" w:lineRule="auto"/>
              <w:rPr>
                <w:rFonts w:ascii="Times New Roman" w:hAnsi="Times New Roman"/>
                <w:lang w:val="lt-LT"/>
              </w:rPr>
            </w:pPr>
          </w:p>
          <w:p w14:paraId="7262415F" w14:textId="13ED60BF" w:rsidR="005E2874" w:rsidRDefault="005E2874" w:rsidP="004F0F4A">
            <w:pPr>
              <w:tabs>
                <w:tab w:val="left" w:pos="567"/>
              </w:tabs>
              <w:spacing w:after="0" w:line="240" w:lineRule="auto"/>
              <w:rPr>
                <w:rFonts w:ascii="Times New Roman" w:hAnsi="Times New Roman"/>
                <w:lang w:val="lt-LT"/>
              </w:rPr>
            </w:pPr>
            <w:r>
              <w:rPr>
                <w:rFonts w:ascii="Times New Roman" w:hAnsi="Times New Roman"/>
                <w:lang w:val="lt-LT"/>
              </w:rPr>
              <w:t>Nepateikiamas</w:t>
            </w:r>
          </w:p>
        </w:tc>
        <w:tc>
          <w:tcPr>
            <w:tcW w:w="2350" w:type="dxa"/>
          </w:tcPr>
          <w:p w14:paraId="3E72C004" w14:textId="77777777" w:rsidR="00F4257A" w:rsidRDefault="00F4257A" w:rsidP="004F0F4A">
            <w:pPr>
              <w:tabs>
                <w:tab w:val="left" w:pos="567"/>
              </w:tabs>
              <w:spacing w:after="0" w:line="240" w:lineRule="auto"/>
              <w:rPr>
                <w:rFonts w:ascii="Times New Roman" w:hAnsi="Times New Roman"/>
                <w:lang w:val="lt-LT"/>
              </w:rPr>
            </w:pPr>
            <w:r>
              <w:rPr>
                <w:rFonts w:ascii="Times New Roman" w:hAnsi="Times New Roman"/>
                <w:lang w:val="lt-LT"/>
              </w:rPr>
              <w:t xml:space="preserve">2,6 </w:t>
            </w:r>
            <w:r w:rsidRPr="0038506B">
              <w:rPr>
                <w:rFonts w:ascii="Times New Roman" w:hAnsi="Times New Roman"/>
                <w:lang w:val="lt-LT"/>
              </w:rPr>
              <w:t xml:space="preserve">karto </w:t>
            </w:r>
            <w:r w:rsidRPr="0038506B">
              <w:rPr>
                <w:rFonts w:ascii="Times New Roman" w:hAnsi="Times New Roman"/>
                <w:lang w:val="lt-LT"/>
              </w:rPr>
              <w:sym w:font="Symbol" w:char="F0AD"/>
            </w:r>
          </w:p>
          <w:p w14:paraId="2A901E9C" w14:textId="77777777" w:rsidR="005E2874" w:rsidRDefault="005E2874" w:rsidP="004F0F4A">
            <w:pPr>
              <w:tabs>
                <w:tab w:val="left" w:pos="567"/>
              </w:tabs>
              <w:spacing w:after="0" w:line="240" w:lineRule="auto"/>
              <w:rPr>
                <w:rFonts w:ascii="Times New Roman" w:hAnsi="Times New Roman"/>
                <w:lang w:val="lt-LT"/>
              </w:rPr>
            </w:pPr>
          </w:p>
          <w:p w14:paraId="5D202E5A" w14:textId="77777777" w:rsidR="00B5342B" w:rsidRDefault="00B5342B" w:rsidP="004F0F4A">
            <w:pPr>
              <w:tabs>
                <w:tab w:val="left" w:pos="567"/>
              </w:tabs>
              <w:spacing w:after="0" w:line="240" w:lineRule="auto"/>
              <w:rPr>
                <w:rFonts w:ascii="Times New Roman" w:hAnsi="Times New Roman"/>
                <w:lang w:val="lt-LT"/>
              </w:rPr>
            </w:pPr>
          </w:p>
          <w:p w14:paraId="2135D422" w14:textId="77777777" w:rsidR="00B5342B" w:rsidRDefault="00B5342B" w:rsidP="004F0F4A">
            <w:pPr>
              <w:tabs>
                <w:tab w:val="left" w:pos="567"/>
              </w:tabs>
              <w:spacing w:after="0" w:line="240" w:lineRule="auto"/>
              <w:rPr>
                <w:rFonts w:ascii="Times New Roman" w:hAnsi="Times New Roman"/>
                <w:lang w:val="lt-LT"/>
              </w:rPr>
            </w:pPr>
          </w:p>
          <w:p w14:paraId="1BF95F40" w14:textId="77777777" w:rsidR="00B5342B" w:rsidRDefault="00B5342B" w:rsidP="004F0F4A">
            <w:pPr>
              <w:tabs>
                <w:tab w:val="left" w:pos="567"/>
              </w:tabs>
              <w:spacing w:after="0" w:line="240" w:lineRule="auto"/>
              <w:rPr>
                <w:rFonts w:ascii="Times New Roman" w:hAnsi="Times New Roman"/>
                <w:lang w:val="lt-LT"/>
              </w:rPr>
            </w:pPr>
          </w:p>
          <w:p w14:paraId="75F32262" w14:textId="106F616D" w:rsidR="005E2874" w:rsidRDefault="005E2874" w:rsidP="004F0F4A">
            <w:pPr>
              <w:tabs>
                <w:tab w:val="left" w:pos="567"/>
              </w:tabs>
              <w:spacing w:after="0" w:line="240" w:lineRule="auto"/>
              <w:rPr>
                <w:rFonts w:ascii="Times New Roman" w:hAnsi="Times New Roman"/>
                <w:lang w:val="lt-LT"/>
              </w:rPr>
            </w:pPr>
            <w:r>
              <w:rPr>
                <w:rFonts w:ascii="Times New Roman" w:hAnsi="Times New Roman"/>
                <w:lang w:val="lt-LT"/>
              </w:rPr>
              <w:t xml:space="preserve">2,5 </w:t>
            </w:r>
            <w:r w:rsidRPr="0038506B">
              <w:rPr>
                <w:rFonts w:ascii="Times New Roman" w:hAnsi="Times New Roman"/>
                <w:lang w:val="lt-LT"/>
              </w:rPr>
              <w:t xml:space="preserve">karto </w:t>
            </w:r>
            <w:r w:rsidRPr="0038506B">
              <w:rPr>
                <w:rFonts w:ascii="Times New Roman" w:hAnsi="Times New Roman"/>
                <w:lang w:val="lt-LT"/>
              </w:rPr>
              <w:sym w:font="Symbol" w:char="F0AD"/>
            </w:r>
          </w:p>
        </w:tc>
      </w:tr>
      <w:tr w:rsidR="00F4257A" w:rsidRPr="00CD6244" w14:paraId="0CA41B26" w14:textId="77777777" w:rsidTr="00F5289E">
        <w:trPr>
          <w:cantSplit/>
          <w:trHeight w:val="521"/>
        </w:trPr>
        <w:tc>
          <w:tcPr>
            <w:tcW w:w="3946" w:type="dxa"/>
          </w:tcPr>
          <w:p w14:paraId="06572213" w14:textId="77777777" w:rsidR="00F4257A" w:rsidRDefault="00343636" w:rsidP="004F0F4A">
            <w:pPr>
              <w:tabs>
                <w:tab w:val="left" w:pos="567"/>
              </w:tabs>
              <w:spacing w:after="0" w:line="240" w:lineRule="auto"/>
              <w:rPr>
                <w:rFonts w:ascii="Times New Roman" w:hAnsi="Times New Roman"/>
                <w:lang w:val="lt-LT"/>
              </w:rPr>
            </w:pPr>
            <w:r w:rsidRPr="00F52720">
              <w:rPr>
                <w:lang w:val="it-CH"/>
              </w:rPr>
              <w:t> </w:t>
            </w:r>
            <w:r>
              <w:rPr>
                <w:rFonts w:ascii="Times New Roman" w:hAnsi="Times New Roman"/>
                <w:lang w:val="lt-LT"/>
              </w:rPr>
              <w:t>200</w:t>
            </w:r>
            <w:r w:rsidRPr="00F52720">
              <w:rPr>
                <w:lang w:val="it-CH"/>
              </w:rPr>
              <w:t> </w:t>
            </w:r>
            <w:r w:rsidR="00F4257A">
              <w:rPr>
                <w:rFonts w:ascii="Times New Roman" w:hAnsi="Times New Roman"/>
                <w:lang w:val="lt-LT"/>
              </w:rPr>
              <w:t xml:space="preserve">mg </w:t>
            </w:r>
            <w:proofErr w:type="spellStart"/>
            <w:r w:rsidR="00F4257A">
              <w:rPr>
                <w:rFonts w:ascii="Times New Roman" w:hAnsi="Times New Roman"/>
                <w:lang w:val="lt-LT"/>
              </w:rPr>
              <w:t>grazopreviro</w:t>
            </w:r>
            <w:proofErr w:type="spellEnd"/>
            <w:r w:rsidR="00F4257A">
              <w:rPr>
                <w:rFonts w:ascii="Times New Roman" w:hAnsi="Times New Roman"/>
                <w:lang w:val="lt-LT"/>
              </w:rPr>
              <w:t>/</w:t>
            </w:r>
            <w:r>
              <w:rPr>
                <w:rFonts w:ascii="Times New Roman" w:hAnsi="Times New Roman"/>
                <w:lang w:val="lt-LT"/>
              </w:rPr>
              <w:t>50</w:t>
            </w:r>
            <w:r w:rsidRPr="00F52720">
              <w:rPr>
                <w:lang w:val="it-CH"/>
              </w:rPr>
              <w:t> </w:t>
            </w:r>
            <w:r w:rsidR="00F4257A">
              <w:rPr>
                <w:rFonts w:ascii="Times New Roman" w:hAnsi="Times New Roman"/>
                <w:lang w:val="lt-LT"/>
              </w:rPr>
              <w:t xml:space="preserve">mg </w:t>
            </w:r>
            <w:proofErr w:type="spellStart"/>
            <w:r w:rsidR="00F4257A">
              <w:rPr>
                <w:rFonts w:ascii="Times New Roman" w:hAnsi="Times New Roman"/>
                <w:lang w:val="lt-LT"/>
              </w:rPr>
              <w:t>elbasviro</w:t>
            </w:r>
            <w:proofErr w:type="spellEnd"/>
            <w:r w:rsidR="00F4257A">
              <w:rPr>
                <w:rFonts w:ascii="Times New Roman" w:hAnsi="Times New Roman"/>
                <w:lang w:val="lt-LT"/>
              </w:rPr>
              <w:t xml:space="preserve"> vieną kartą per parą (11 dienų)</w:t>
            </w:r>
          </w:p>
        </w:tc>
        <w:tc>
          <w:tcPr>
            <w:tcW w:w="3216" w:type="dxa"/>
          </w:tcPr>
          <w:p w14:paraId="57C2EB19" w14:textId="77777777" w:rsidR="00F4257A"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10 </w:t>
            </w:r>
            <w:r w:rsidR="00F4257A">
              <w:rPr>
                <w:rFonts w:ascii="Times New Roman" w:hAnsi="Times New Roman"/>
                <w:lang w:val="lt-LT"/>
              </w:rPr>
              <w:t>mg (vienkartinė dozė)</w:t>
            </w:r>
          </w:p>
        </w:tc>
        <w:tc>
          <w:tcPr>
            <w:tcW w:w="2350" w:type="dxa"/>
          </w:tcPr>
          <w:p w14:paraId="6BC200C3" w14:textId="77777777" w:rsidR="00F4257A" w:rsidRDefault="00F4257A" w:rsidP="004F0F4A">
            <w:pPr>
              <w:tabs>
                <w:tab w:val="left" w:pos="567"/>
              </w:tabs>
              <w:spacing w:after="0" w:line="240" w:lineRule="auto"/>
              <w:rPr>
                <w:rFonts w:ascii="Times New Roman" w:hAnsi="Times New Roman"/>
                <w:lang w:val="lt-LT"/>
              </w:rPr>
            </w:pPr>
            <w:r>
              <w:rPr>
                <w:rFonts w:ascii="Times New Roman" w:hAnsi="Times New Roman"/>
                <w:lang w:val="lt-LT"/>
              </w:rPr>
              <w:t xml:space="preserve">2,3 </w:t>
            </w:r>
            <w:r w:rsidRPr="0038506B">
              <w:rPr>
                <w:rFonts w:ascii="Times New Roman" w:hAnsi="Times New Roman"/>
                <w:lang w:val="lt-LT"/>
              </w:rPr>
              <w:t xml:space="preserve">karto </w:t>
            </w:r>
            <w:r w:rsidRPr="0038506B">
              <w:rPr>
                <w:rFonts w:ascii="Times New Roman" w:hAnsi="Times New Roman"/>
                <w:lang w:val="lt-LT"/>
              </w:rPr>
              <w:sym w:font="Symbol" w:char="F0AD"/>
            </w:r>
          </w:p>
        </w:tc>
      </w:tr>
      <w:tr w:rsidR="00F4257A" w:rsidRPr="00CD6244" w14:paraId="5F8AA173" w14:textId="77777777" w:rsidTr="00F5289E">
        <w:trPr>
          <w:cantSplit/>
          <w:trHeight w:val="521"/>
        </w:trPr>
        <w:tc>
          <w:tcPr>
            <w:tcW w:w="3946" w:type="dxa"/>
          </w:tcPr>
          <w:p w14:paraId="0EB24046" w14:textId="77777777" w:rsidR="00F4257A" w:rsidRDefault="00343636" w:rsidP="004F0F4A">
            <w:pPr>
              <w:tabs>
                <w:tab w:val="left" w:pos="567"/>
              </w:tabs>
              <w:spacing w:after="0" w:line="240" w:lineRule="auto"/>
              <w:rPr>
                <w:rFonts w:ascii="Times New Roman" w:hAnsi="Times New Roman"/>
                <w:lang w:val="lt-LT"/>
              </w:rPr>
            </w:pPr>
            <w:r>
              <w:rPr>
                <w:rFonts w:ascii="Times New Roman" w:hAnsi="Times New Roman"/>
                <w:lang w:val="lt-LT"/>
              </w:rPr>
              <w:t> 400 </w:t>
            </w:r>
            <w:r w:rsidR="00F4257A">
              <w:rPr>
                <w:rFonts w:ascii="Times New Roman" w:hAnsi="Times New Roman"/>
                <w:lang w:val="lt-LT"/>
              </w:rPr>
              <w:t xml:space="preserve">mg </w:t>
            </w:r>
            <w:proofErr w:type="spellStart"/>
            <w:r w:rsidR="00F4257A">
              <w:rPr>
                <w:rFonts w:ascii="Times New Roman" w:hAnsi="Times New Roman"/>
                <w:lang w:val="lt-LT"/>
              </w:rPr>
              <w:t>glecapreviro</w:t>
            </w:r>
            <w:proofErr w:type="spellEnd"/>
            <w:r w:rsidR="009B291A">
              <w:rPr>
                <w:rFonts w:ascii="Times New Roman" w:hAnsi="Times New Roman"/>
                <w:lang w:val="lt-LT"/>
              </w:rPr>
              <w:t>/</w:t>
            </w:r>
            <w:r>
              <w:rPr>
                <w:rFonts w:ascii="Times New Roman" w:hAnsi="Times New Roman"/>
                <w:lang w:val="lt-LT"/>
              </w:rPr>
              <w:t>120 </w:t>
            </w:r>
            <w:r w:rsidR="009B291A">
              <w:rPr>
                <w:rFonts w:ascii="Times New Roman" w:hAnsi="Times New Roman"/>
                <w:lang w:val="lt-LT"/>
              </w:rPr>
              <w:t xml:space="preserve">mg </w:t>
            </w:r>
            <w:proofErr w:type="spellStart"/>
            <w:r w:rsidR="009B291A">
              <w:rPr>
                <w:rFonts w:ascii="Times New Roman" w:hAnsi="Times New Roman"/>
                <w:lang w:val="lt-LT"/>
              </w:rPr>
              <w:t>pibrentas</w:t>
            </w:r>
            <w:r w:rsidR="00F4257A">
              <w:rPr>
                <w:rFonts w:ascii="Times New Roman" w:hAnsi="Times New Roman"/>
                <w:lang w:val="lt-LT"/>
              </w:rPr>
              <w:t>viro</w:t>
            </w:r>
            <w:proofErr w:type="spellEnd"/>
            <w:r w:rsidR="009B291A">
              <w:rPr>
                <w:rFonts w:ascii="Times New Roman" w:hAnsi="Times New Roman"/>
                <w:lang w:val="lt-LT"/>
              </w:rPr>
              <w:t xml:space="preserve"> 1 kartą per parą (7 dienas)</w:t>
            </w:r>
          </w:p>
        </w:tc>
        <w:tc>
          <w:tcPr>
            <w:tcW w:w="3216" w:type="dxa"/>
          </w:tcPr>
          <w:p w14:paraId="67586B22" w14:textId="77777777" w:rsidR="00F4257A" w:rsidRDefault="009B291A" w:rsidP="004F0F4A">
            <w:pPr>
              <w:tabs>
                <w:tab w:val="left" w:pos="567"/>
              </w:tabs>
              <w:spacing w:after="0" w:line="240" w:lineRule="auto"/>
              <w:rPr>
                <w:rFonts w:ascii="Times New Roman" w:hAnsi="Times New Roman"/>
                <w:lang w:val="lt-LT"/>
              </w:rPr>
            </w:pPr>
            <w:r>
              <w:rPr>
                <w:rFonts w:ascii="Times New Roman" w:hAnsi="Times New Roman"/>
                <w:lang w:val="lt-LT"/>
              </w:rPr>
              <w:t>5</w:t>
            </w:r>
            <w:r w:rsidRPr="00F52720">
              <w:rPr>
                <w:lang w:val="it-CH"/>
              </w:rPr>
              <w:t xml:space="preserve"> </w:t>
            </w:r>
            <w:r>
              <w:rPr>
                <w:rFonts w:ascii="Times New Roman" w:hAnsi="Times New Roman"/>
                <w:lang w:val="lt-LT"/>
              </w:rPr>
              <w:t>mg 1 kartą per parą (7 dienas)</w:t>
            </w:r>
          </w:p>
        </w:tc>
        <w:tc>
          <w:tcPr>
            <w:tcW w:w="2350" w:type="dxa"/>
          </w:tcPr>
          <w:p w14:paraId="4612EFE9" w14:textId="77777777" w:rsidR="00F4257A" w:rsidRDefault="009B291A" w:rsidP="004F0F4A">
            <w:pPr>
              <w:tabs>
                <w:tab w:val="left" w:pos="567"/>
              </w:tabs>
              <w:spacing w:after="0" w:line="240" w:lineRule="auto"/>
              <w:rPr>
                <w:rFonts w:ascii="Times New Roman" w:hAnsi="Times New Roman"/>
                <w:lang w:val="lt-LT"/>
              </w:rPr>
            </w:pPr>
            <w:r>
              <w:rPr>
                <w:rFonts w:ascii="Times New Roman" w:hAnsi="Times New Roman"/>
                <w:lang w:val="lt-LT"/>
              </w:rPr>
              <w:t>2,2</w:t>
            </w:r>
            <w:r w:rsidRPr="0038506B">
              <w:rPr>
                <w:rFonts w:ascii="Times New Roman" w:hAnsi="Times New Roman"/>
                <w:lang w:val="lt-LT"/>
              </w:rPr>
              <w:t xml:space="preserve"> karto </w:t>
            </w:r>
            <w:r w:rsidRPr="0038506B">
              <w:rPr>
                <w:rFonts w:ascii="Times New Roman" w:hAnsi="Times New Roman"/>
                <w:lang w:val="lt-LT"/>
              </w:rPr>
              <w:sym w:font="Symbol" w:char="F0AD"/>
            </w:r>
          </w:p>
        </w:tc>
      </w:tr>
      <w:tr w:rsidR="004F0F4A" w:rsidRPr="00CD6244" w14:paraId="10A467E7" w14:textId="77777777" w:rsidTr="00F5289E">
        <w:trPr>
          <w:cantSplit/>
          <w:trHeight w:val="509"/>
        </w:trPr>
        <w:tc>
          <w:tcPr>
            <w:tcW w:w="3946" w:type="dxa"/>
            <w:hideMark/>
          </w:tcPr>
          <w:p w14:paraId="64609084"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Po 400 mg lopinaviro ir 100 mg ritonaviro 2 kartus per parą (17 dienų)</w:t>
            </w:r>
          </w:p>
        </w:tc>
        <w:tc>
          <w:tcPr>
            <w:tcW w:w="3216" w:type="dxa"/>
            <w:hideMark/>
          </w:tcPr>
          <w:p w14:paraId="67950CB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20 mg 1 kartą per parą</w:t>
            </w:r>
            <w:r w:rsidRPr="0038506B">
              <w:rPr>
                <w:rFonts w:ascii="Times New Roman" w:hAnsi="Times New Roman"/>
                <w:lang w:val="lt-LT"/>
              </w:rPr>
              <w:br/>
              <w:t xml:space="preserve"> (7 dienas)</w:t>
            </w:r>
          </w:p>
        </w:tc>
        <w:tc>
          <w:tcPr>
            <w:tcW w:w="2350" w:type="dxa"/>
            <w:hideMark/>
          </w:tcPr>
          <w:p w14:paraId="5C14BBFD" w14:textId="77777777"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2,1 karto </w:t>
            </w:r>
            <w:r w:rsidRPr="0038506B">
              <w:rPr>
                <w:rFonts w:ascii="Times New Roman" w:hAnsi="Times New Roman"/>
                <w:lang w:val="lt-LT"/>
              </w:rPr>
              <w:sym w:font="Symbol" w:char="F0AD"/>
            </w:r>
          </w:p>
          <w:p w14:paraId="227CC303" w14:textId="77777777" w:rsidR="00A22909" w:rsidRDefault="00A22909" w:rsidP="004F0F4A">
            <w:pPr>
              <w:tabs>
                <w:tab w:val="left" w:pos="567"/>
              </w:tabs>
              <w:spacing w:after="0" w:line="240" w:lineRule="auto"/>
              <w:rPr>
                <w:rFonts w:ascii="Times New Roman" w:hAnsi="Times New Roman"/>
                <w:lang w:eastAsia="zh-CN"/>
              </w:rPr>
            </w:pPr>
          </w:p>
          <w:p w14:paraId="2752055C" w14:textId="77777777" w:rsidR="00A22909" w:rsidRPr="00EA4DD1" w:rsidRDefault="00A22909" w:rsidP="004F0F4A">
            <w:pPr>
              <w:tabs>
                <w:tab w:val="left" w:pos="567"/>
              </w:tabs>
              <w:spacing w:after="0" w:line="240" w:lineRule="auto"/>
              <w:rPr>
                <w:rFonts w:ascii="Times New Roman" w:hAnsi="Times New Roman"/>
                <w:lang w:val="lt-LT"/>
              </w:rPr>
            </w:pPr>
            <w:r w:rsidRPr="005627A6">
              <w:rPr>
                <w:rFonts w:ascii="Times New Roman" w:hAnsi="Times New Roman"/>
                <w:lang w:eastAsia="zh-CN"/>
              </w:rPr>
              <w:t xml:space="preserve">2,1 </w:t>
            </w:r>
            <w:proofErr w:type="spellStart"/>
            <w:r w:rsidRPr="005627A6">
              <w:rPr>
                <w:rFonts w:ascii="Times New Roman" w:hAnsi="Times New Roman"/>
                <w:lang w:eastAsia="zh-CN"/>
              </w:rPr>
              <w:t>karto</w:t>
            </w:r>
            <w:proofErr w:type="spellEnd"/>
            <w:r w:rsidRPr="005627A6">
              <w:rPr>
                <w:rFonts w:ascii="Times New Roman" w:hAnsi="Times New Roman"/>
                <w:lang w:eastAsia="zh-CN"/>
              </w:rPr>
              <w:t xml:space="preserve"> </w:t>
            </w:r>
            <w:r w:rsidRPr="005627A6">
              <w:rPr>
                <w:rFonts w:ascii="Times New Roman" w:hAnsi="Times New Roman"/>
                <w:lang w:eastAsia="zh-CN"/>
              </w:rPr>
              <w:sym w:font="Symbol" w:char="F0AD"/>
            </w:r>
          </w:p>
        </w:tc>
      </w:tr>
      <w:tr w:rsidR="004F0F4A" w:rsidRPr="00CD6244" w14:paraId="60CDB90B" w14:textId="77777777" w:rsidTr="00F5289E">
        <w:trPr>
          <w:cantSplit/>
          <w:trHeight w:val="509"/>
        </w:trPr>
        <w:tc>
          <w:tcPr>
            <w:tcW w:w="3946" w:type="dxa"/>
            <w:hideMark/>
          </w:tcPr>
          <w:p w14:paraId="0E32B55B" w14:textId="77777777" w:rsidR="00A22909" w:rsidRDefault="00A22909" w:rsidP="004F0F4A">
            <w:pPr>
              <w:tabs>
                <w:tab w:val="left" w:pos="567"/>
              </w:tabs>
              <w:spacing w:after="0" w:line="240" w:lineRule="auto"/>
              <w:rPr>
                <w:rFonts w:ascii="Times New Roman" w:hAnsi="Times New Roman"/>
                <w:lang w:val="lt-LT"/>
              </w:rPr>
            </w:pPr>
            <w:r w:rsidRPr="00F52720">
              <w:rPr>
                <w:rFonts w:ascii="Times New Roman" w:hAnsi="Times New Roman"/>
                <w:lang w:val="pt-PT"/>
              </w:rPr>
              <w:t xml:space="preserve">Po 400 mg kapmatinibo </w:t>
            </w:r>
            <w:r w:rsidRPr="00F52720">
              <w:rPr>
                <w:rFonts w:ascii="Times New Roman" w:hAnsi="Times New Roman"/>
                <w:lang w:val="pt-PT" w:eastAsia="zh-CN"/>
              </w:rPr>
              <w:t>2 kartus per parą</w:t>
            </w:r>
          </w:p>
          <w:p w14:paraId="4A640C85" w14:textId="77777777" w:rsidR="004F0F4A" w:rsidRPr="0038506B"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Klopidogrelio</w:t>
            </w:r>
            <w:proofErr w:type="spellEnd"/>
            <w:r w:rsidRPr="0038506B">
              <w:rPr>
                <w:rFonts w:ascii="Times New Roman" w:hAnsi="Times New Roman"/>
                <w:lang w:val="lt-LT"/>
              </w:rPr>
              <w:t xml:space="preserve"> 300 mg (įsotinimo dozė)</w:t>
            </w:r>
            <w:r w:rsidRPr="0038506B">
              <w:rPr>
                <w:rFonts w:ascii="Times New Roman" w:hAnsi="Times New Roman"/>
                <w:lang w:val="lt-LT"/>
              </w:rPr>
              <w:br/>
              <w:t xml:space="preserve">ir paskui </w:t>
            </w:r>
            <w:r w:rsidR="00343636" w:rsidRPr="0038506B">
              <w:rPr>
                <w:rFonts w:ascii="Times New Roman" w:hAnsi="Times New Roman"/>
                <w:lang w:val="lt-LT"/>
              </w:rPr>
              <w:t>75</w:t>
            </w:r>
            <w:r w:rsidR="00343636">
              <w:rPr>
                <w:rFonts w:ascii="Times New Roman" w:hAnsi="Times New Roman"/>
                <w:lang w:val="lt-LT"/>
              </w:rPr>
              <w:t> </w:t>
            </w:r>
            <w:r w:rsidRPr="0038506B">
              <w:rPr>
                <w:rFonts w:ascii="Times New Roman" w:hAnsi="Times New Roman"/>
                <w:lang w:val="lt-LT"/>
              </w:rPr>
              <w:t>mg po 24 val.</w:t>
            </w:r>
          </w:p>
        </w:tc>
        <w:tc>
          <w:tcPr>
            <w:tcW w:w="3216" w:type="dxa"/>
            <w:hideMark/>
          </w:tcPr>
          <w:p w14:paraId="7B412773" w14:textId="77777777" w:rsidR="00A22909" w:rsidRDefault="00A22909" w:rsidP="004F0F4A">
            <w:pPr>
              <w:tabs>
                <w:tab w:val="left" w:pos="567"/>
              </w:tabs>
              <w:spacing w:after="0" w:line="240" w:lineRule="auto"/>
              <w:rPr>
                <w:rFonts w:ascii="Times New Roman" w:hAnsi="Times New Roman"/>
                <w:lang w:val="lt-LT"/>
              </w:rPr>
            </w:pPr>
            <w:r>
              <w:rPr>
                <w:rFonts w:ascii="Times New Roman" w:hAnsi="Times New Roman"/>
                <w:lang w:val="lt-LT"/>
              </w:rPr>
              <w:t>10 mg vienkartinė dozė</w:t>
            </w:r>
          </w:p>
          <w:p w14:paraId="0D935E8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20 mg</w:t>
            </w:r>
            <w:r w:rsidRPr="0038506B">
              <w:rPr>
                <w:rFonts w:ascii="Times New Roman" w:hAnsi="Times New Roman"/>
                <w:lang w:val="lt-LT"/>
              </w:rPr>
              <w:br/>
              <w:t>(vienkartinė dozė)</w:t>
            </w:r>
          </w:p>
        </w:tc>
        <w:tc>
          <w:tcPr>
            <w:tcW w:w="2350" w:type="dxa"/>
            <w:vAlign w:val="center"/>
            <w:hideMark/>
          </w:tcPr>
          <w:p w14:paraId="699DAB9E"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2 kartus </w:t>
            </w:r>
            <w:r w:rsidRPr="0038506B">
              <w:rPr>
                <w:rFonts w:ascii="Times New Roman" w:hAnsi="Times New Roman"/>
                <w:lang w:val="lt-LT"/>
              </w:rPr>
              <w:sym w:font="Symbol" w:char="F0AD"/>
            </w:r>
          </w:p>
        </w:tc>
      </w:tr>
      <w:tr w:rsidR="004F0F4A" w:rsidRPr="00CD6244" w14:paraId="49064EAD" w14:textId="77777777" w:rsidTr="00F5289E">
        <w:trPr>
          <w:cantSplit/>
          <w:trHeight w:val="521"/>
        </w:trPr>
        <w:tc>
          <w:tcPr>
            <w:tcW w:w="3946" w:type="dxa"/>
            <w:hideMark/>
          </w:tcPr>
          <w:p w14:paraId="4F40C35F" w14:textId="77777777" w:rsidR="005E2874" w:rsidRDefault="005E2874" w:rsidP="004F0F4A">
            <w:pPr>
              <w:tabs>
                <w:tab w:val="left" w:pos="567"/>
              </w:tabs>
              <w:spacing w:after="0" w:line="240" w:lineRule="auto"/>
              <w:rPr>
                <w:rFonts w:ascii="Times New Roman" w:hAnsi="Times New Roman"/>
                <w:lang w:val="lt-LT"/>
              </w:rPr>
            </w:pPr>
            <w:r w:rsidRPr="00F52720">
              <w:rPr>
                <w:rFonts w:ascii="Times New Roman" w:hAnsi="Times New Roman"/>
                <w:lang w:val="it-CH"/>
              </w:rPr>
              <w:t>Po 100 mg fostamatinibo 2 kartus per parą</w:t>
            </w:r>
          </w:p>
          <w:p w14:paraId="0293EE54" w14:textId="77777777" w:rsidR="005E2874" w:rsidRPr="007C242F" w:rsidRDefault="005E2874" w:rsidP="004F0F4A">
            <w:pPr>
              <w:tabs>
                <w:tab w:val="left" w:pos="567"/>
              </w:tabs>
              <w:spacing w:after="0" w:line="240" w:lineRule="auto"/>
              <w:rPr>
                <w:rFonts w:ascii="Times New Roman" w:hAnsi="Times New Roman"/>
                <w:lang w:val="lt-LT"/>
              </w:rPr>
            </w:pPr>
            <w:r w:rsidRPr="00F52720">
              <w:rPr>
                <w:rFonts w:ascii="Times New Roman" w:hAnsi="Times New Roman"/>
                <w:lang w:val="lt-LT"/>
              </w:rPr>
              <w:t xml:space="preserve">120 mg </w:t>
            </w:r>
            <w:proofErr w:type="spellStart"/>
            <w:r w:rsidRPr="00F52720">
              <w:rPr>
                <w:rFonts w:ascii="Times New Roman" w:hAnsi="Times New Roman"/>
                <w:lang w:val="lt-LT"/>
              </w:rPr>
              <w:t>febuksostato</w:t>
            </w:r>
            <w:proofErr w:type="spellEnd"/>
            <w:r w:rsidRPr="00F52720">
              <w:rPr>
                <w:rFonts w:ascii="Times New Roman" w:hAnsi="Times New Roman"/>
                <w:lang w:val="lt-LT"/>
              </w:rPr>
              <w:t xml:space="preserve"> 1 kartą per parą</w:t>
            </w:r>
          </w:p>
          <w:p w14:paraId="0975EE74" w14:textId="77777777" w:rsidR="00816EC6" w:rsidRDefault="00816EC6" w:rsidP="004F0F4A">
            <w:pPr>
              <w:tabs>
                <w:tab w:val="left" w:pos="567"/>
              </w:tabs>
              <w:spacing w:after="0" w:line="240" w:lineRule="auto"/>
              <w:rPr>
                <w:rFonts w:ascii="Times New Roman" w:hAnsi="Times New Roman"/>
                <w:lang w:val="lt-LT"/>
              </w:rPr>
            </w:pPr>
          </w:p>
          <w:p w14:paraId="198C0DB8" w14:textId="73CC80E0" w:rsidR="00816EC6" w:rsidRDefault="00425C75" w:rsidP="004F0F4A">
            <w:pPr>
              <w:tabs>
                <w:tab w:val="left" w:pos="567"/>
              </w:tabs>
              <w:spacing w:after="0" w:line="240" w:lineRule="auto"/>
              <w:rPr>
                <w:rFonts w:ascii="Times New Roman" w:hAnsi="Times New Roman"/>
                <w:lang w:val="lt-LT"/>
              </w:rPr>
            </w:pPr>
            <w:r w:rsidRPr="007C242F">
              <w:rPr>
                <w:rFonts w:ascii="Times New Roman" w:eastAsia="Times New Roman" w:hAnsi="Times New Roman"/>
                <w:lang w:val="lt-LT"/>
              </w:rPr>
              <w:t xml:space="preserve">Po </w:t>
            </w:r>
            <w:r w:rsidRPr="007C242F">
              <w:rPr>
                <w:rFonts w:ascii="Times New Roman" w:eastAsia="Times New Roman" w:hAnsi="Times New Roman"/>
                <w:color w:val="000000"/>
                <w:lang w:val="lt-LT"/>
              </w:rPr>
              <w:t xml:space="preserve">61 mg </w:t>
            </w:r>
            <w:proofErr w:type="spellStart"/>
            <w:r w:rsidRPr="007C242F">
              <w:rPr>
                <w:rFonts w:ascii="Times New Roman" w:eastAsia="Times New Roman" w:hAnsi="Times New Roman"/>
                <w:lang w:val="lt-LT"/>
              </w:rPr>
              <w:t>tafamidžio</w:t>
            </w:r>
            <w:proofErr w:type="spellEnd"/>
            <w:r w:rsidRPr="007C242F">
              <w:rPr>
                <w:rFonts w:ascii="Times New Roman" w:eastAsia="Times New Roman" w:hAnsi="Times New Roman"/>
                <w:lang w:val="lt-LT"/>
              </w:rPr>
              <w:t xml:space="preserve"> 2 kartus per parą</w:t>
            </w:r>
            <w:r w:rsidRPr="007C242F">
              <w:rPr>
                <w:rFonts w:ascii="Times New Roman" w:eastAsia="Times New Roman" w:hAnsi="Times New Roman"/>
                <w:color w:val="000000"/>
                <w:lang w:val="lt-LT"/>
              </w:rPr>
              <w:t xml:space="preserve"> pirmą ir antrą dienomis, paskui 1 kartą per parą nuo trečios iki devintos dienos</w:t>
            </w:r>
          </w:p>
          <w:p w14:paraId="002AC5B1"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600 mg </w:t>
            </w:r>
            <w:proofErr w:type="spellStart"/>
            <w:r w:rsidRPr="0038506B">
              <w:rPr>
                <w:rFonts w:ascii="Times New Roman" w:hAnsi="Times New Roman"/>
                <w:lang w:val="lt-LT"/>
              </w:rPr>
              <w:t>gemfibrozilio</w:t>
            </w:r>
            <w:proofErr w:type="spellEnd"/>
            <w:r w:rsidRPr="0038506B">
              <w:rPr>
                <w:rFonts w:ascii="Times New Roman" w:hAnsi="Times New Roman"/>
                <w:lang w:val="lt-LT"/>
              </w:rPr>
              <w:t xml:space="preserve"> 2 kartus per parą (7 dienas)</w:t>
            </w:r>
          </w:p>
        </w:tc>
        <w:tc>
          <w:tcPr>
            <w:tcW w:w="3216" w:type="dxa"/>
            <w:hideMark/>
          </w:tcPr>
          <w:p w14:paraId="03EEBB1F" w14:textId="77777777" w:rsidR="005E2874" w:rsidRDefault="005E2874" w:rsidP="004F0F4A">
            <w:pPr>
              <w:tabs>
                <w:tab w:val="left" w:pos="567"/>
              </w:tabs>
              <w:spacing w:after="0" w:line="240" w:lineRule="auto"/>
              <w:rPr>
                <w:rFonts w:ascii="Times New Roman" w:hAnsi="Times New Roman"/>
                <w:lang w:val="lt-LT"/>
              </w:rPr>
            </w:pPr>
            <w:r>
              <w:rPr>
                <w:rFonts w:ascii="Times New Roman" w:hAnsi="Times New Roman"/>
                <w:lang w:val="lt-LT"/>
              </w:rPr>
              <w:t>20 mg vienkartinė dozė</w:t>
            </w:r>
          </w:p>
          <w:p w14:paraId="75C45EFB" w14:textId="77777777" w:rsidR="00B5342B" w:rsidRDefault="00B5342B" w:rsidP="004F0F4A">
            <w:pPr>
              <w:tabs>
                <w:tab w:val="left" w:pos="567"/>
              </w:tabs>
              <w:spacing w:after="0" w:line="240" w:lineRule="auto"/>
              <w:rPr>
                <w:rFonts w:ascii="Times New Roman" w:hAnsi="Times New Roman"/>
                <w:lang w:val="lt-LT"/>
              </w:rPr>
            </w:pPr>
          </w:p>
          <w:p w14:paraId="788D57FD" w14:textId="25457C75" w:rsidR="005E2874" w:rsidRDefault="005E2874" w:rsidP="004F0F4A">
            <w:pPr>
              <w:tabs>
                <w:tab w:val="left" w:pos="567"/>
              </w:tabs>
              <w:spacing w:after="0" w:line="240" w:lineRule="auto"/>
              <w:rPr>
                <w:rFonts w:ascii="Times New Roman" w:hAnsi="Times New Roman"/>
                <w:lang w:val="lt-LT"/>
              </w:rPr>
            </w:pPr>
            <w:r>
              <w:rPr>
                <w:rFonts w:ascii="Times New Roman" w:hAnsi="Times New Roman"/>
                <w:lang w:val="lt-LT"/>
              </w:rPr>
              <w:t>10 mg vienkartinė dozė</w:t>
            </w:r>
          </w:p>
          <w:p w14:paraId="113EB4F9" w14:textId="77777777" w:rsidR="00B5342B" w:rsidRDefault="00B5342B" w:rsidP="004F0F4A">
            <w:pPr>
              <w:tabs>
                <w:tab w:val="left" w:pos="567"/>
              </w:tabs>
              <w:spacing w:after="0" w:line="240" w:lineRule="auto"/>
              <w:rPr>
                <w:rFonts w:ascii="Times New Roman" w:hAnsi="Times New Roman"/>
                <w:lang w:val="lt-LT"/>
              </w:rPr>
            </w:pPr>
          </w:p>
          <w:p w14:paraId="1A09D78B" w14:textId="77777777" w:rsidR="00B5342B" w:rsidRPr="007C242F" w:rsidRDefault="00B5342B" w:rsidP="004F0F4A">
            <w:pPr>
              <w:tabs>
                <w:tab w:val="left" w:pos="567"/>
              </w:tabs>
              <w:spacing w:after="0" w:line="240" w:lineRule="auto"/>
              <w:rPr>
                <w:rFonts w:ascii="Times New Roman" w:eastAsia="Times New Roman" w:hAnsi="Times New Roman"/>
                <w:lang w:val="lt-LT"/>
              </w:rPr>
            </w:pPr>
            <w:r w:rsidRPr="007C242F">
              <w:rPr>
                <w:rFonts w:ascii="Times New Roman" w:eastAsia="Times New Roman" w:hAnsi="Times New Roman"/>
                <w:lang w:val="lt-LT"/>
              </w:rPr>
              <w:t>10 mg</w:t>
            </w:r>
            <w:r w:rsidRPr="007C242F">
              <w:rPr>
                <w:rFonts w:ascii="Times New Roman" w:eastAsia="Times New Roman" w:hAnsi="Times New Roman"/>
                <w:lang w:val="lt-LT"/>
              </w:rPr>
              <w:br/>
              <w:t>(vienkartinė dozė)</w:t>
            </w:r>
          </w:p>
          <w:p w14:paraId="2C662103" w14:textId="77777777" w:rsidR="00B5342B" w:rsidRPr="007C242F" w:rsidRDefault="00B5342B" w:rsidP="004F0F4A">
            <w:pPr>
              <w:tabs>
                <w:tab w:val="left" w:pos="567"/>
              </w:tabs>
              <w:spacing w:after="0" w:line="240" w:lineRule="auto"/>
              <w:rPr>
                <w:rFonts w:ascii="Times New Roman" w:eastAsia="Times New Roman" w:hAnsi="Times New Roman"/>
                <w:lang w:val="lt-LT"/>
              </w:rPr>
            </w:pPr>
          </w:p>
          <w:p w14:paraId="3D5CEBFB" w14:textId="62B74886"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80 mg</w:t>
            </w:r>
            <w:r w:rsidRPr="0038506B">
              <w:rPr>
                <w:rFonts w:ascii="Times New Roman" w:hAnsi="Times New Roman"/>
                <w:lang w:val="lt-LT"/>
              </w:rPr>
              <w:br/>
              <w:t>(vienkartinė dozė)</w:t>
            </w:r>
          </w:p>
          <w:p w14:paraId="61757CA7" w14:textId="5CB7BBB7" w:rsidR="00816EC6" w:rsidRPr="00EA4DD1" w:rsidRDefault="00816EC6" w:rsidP="004F0F4A">
            <w:pPr>
              <w:tabs>
                <w:tab w:val="left" w:pos="567"/>
              </w:tabs>
              <w:spacing w:after="0" w:line="240" w:lineRule="auto"/>
              <w:rPr>
                <w:rFonts w:ascii="Times New Roman" w:hAnsi="Times New Roman"/>
                <w:lang w:val="lt-LT"/>
              </w:rPr>
            </w:pPr>
          </w:p>
        </w:tc>
        <w:tc>
          <w:tcPr>
            <w:tcW w:w="2350" w:type="dxa"/>
            <w:hideMark/>
          </w:tcPr>
          <w:p w14:paraId="733C05D4" w14:textId="77777777" w:rsidR="00A22909" w:rsidRDefault="00A22909"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2 kartus </w:t>
            </w:r>
            <w:r w:rsidRPr="0038506B">
              <w:rPr>
                <w:rFonts w:ascii="Times New Roman" w:hAnsi="Times New Roman"/>
                <w:lang w:val="lt-LT"/>
              </w:rPr>
              <w:sym w:font="Symbol" w:char="F0AD"/>
            </w:r>
          </w:p>
          <w:p w14:paraId="679EB07E" w14:textId="77777777" w:rsidR="00B5342B" w:rsidRDefault="00B5342B" w:rsidP="004F0F4A">
            <w:pPr>
              <w:tabs>
                <w:tab w:val="left" w:pos="567"/>
              </w:tabs>
              <w:spacing w:after="0" w:line="240" w:lineRule="auto"/>
              <w:rPr>
                <w:rFonts w:ascii="Times New Roman" w:hAnsi="Times New Roman"/>
                <w:lang w:val="lt-LT"/>
              </w:rPr>
            </w:pPr>
          </w:p>
          <w:p w14:paraId="60B89D2F" w14:textId="7310D3EA" w:rsidR="005E2874" w:rsidRDefault="005E2874"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1,9 karto </w:t>
            </w:r>
            <w:r w:rsidRPr="0038506B">
              <w:rPr>
                <w:rFonts w:ascii="Times New Roman" w:hAnsi="Times New Roman"/>
                <w:lang w:val="lt-LT"/>
              </w:rPr>
              <w:sym w:font="Symbol" w:char="F0AD"/>
            </w:r>
          </w:p>
          <w:p w14:paraId="6F8590C2" w14:textId="77777777" w:rsidR="00B5342B" w:rsidRDefault="00B5342B" w:rsidP="004F0F4A">
            <w:pPr>
              <w:tabs>
                <w:tab w:val="left" w:pos="567"/>
              </w:tabs>
              <w:spacing w:after="0" w:line="240" w:lineRule="auto"/>
              <w:rPr>
                <w:rFonts w:ascii="Times New Roman" w:hAnsi="Times New Roman"/>
                <w:lang w:val="lt-LT"/>
              </w:rPr>
            </w:pPr>
          </w:p>
          <w:p w14:paraId="420DE4F8" w14:textId="77777777" w:rsidR="00B5342B" w:rsidRDefault="00B5342B" w:rsidP="004F0F4A">
            <w:pPr>
              <w:tabs>
                <w:tab w:val="left" w:pos="567"/>
              </w:tabs>
              <w:spacing w:after="0" w:line="240" w:lineRule="auto"/>
              <w:rPr>
                <w:rFonts w:ascii="Times New Roman" w:hAnsi="Times New Roman"/>
                <w:lang w:eastAsia="zh-CN"/>
              </w:rPr>
            </w:pPr>
            <w:r>
              <w:rPr>
                <w:rFonts w:ascii="Times New Roman" w:eastAsia="Times New Roman" w:hAnsi="Times New Roman"/>
                <w:color w:val="000000"/>
              </w:rPr>
              <w:t>2</w:t>
            </w:r>
            <w:r>
              <w:rPr>
                <w:rFonts w:ascii="Times New Roman" w:eastAsia="Times New Roman" w:hAnsi="Times New Roman"/>
              </w:rPr>
              <w:t xml:space="preserve"> </w:t>
            </w:r>
            <w:proofErr w:type="spellStart"/>
            <w:r>
              <w:rPr>
                <w:rFonts w:ascii="Times New Roman" w:eastAsia="Times New Roman" w:hAnsi="Times New Roman"/>
              </w:rPr>
              <w:t>kartus</w:t>
            </w:r>
            <w:proofErr w:type="spellEnd"/>
            <w:r>
              <w:rPr>
                <w:rFonts w:ascii="Times New Roman" w:eastAsia="Times New Roman" w:hAnsi="Times New Roman"/>
              </w:rPr>
              <w:t xml:space="preserve"> </w:t>
            </w:r>
            <w:r w:rsidRPr="005627A6">
              <w:rPr>
                <w:rFonts w:ascii="Times New Roman" w:hAnsi="Times New Roman"/>
                <w:lang w:eastAsia="zh-CN"/>
              </w:rPr>
              <w:sym w:font="Symbol" w:char="F0AD"/>
            </w:r>
          </w:p>
          <w:p w14:paraId="17F1C98B" w14:textId="77777777" w:rsidR="00B5342B" w:rsidRDefault="00B5342B" w:rsidP="004F0F4A">
            <w:pPr>
              <w:tabs>
                <w:tab w:val="left" w:pos="567"/>
              </w:tabs>
              <w:spacing w:after="0" w:line="240" w:lineRule="auto"/>
              <w:rPr>
                <w:rFonts w:ascii="Times New Roman" w:hAnsi="Times New Roman"/>
                <w:lang w:eastAsia="zh-CN"/>
              </w:rPr>
            </w:pPr>
          </w:p>
          <w:p w14:paraId="37FED7CA" w14:textId="77777777" w:rsidR="00B5342B" w:rsidRDefault="00B5342B" w:rsidP="004F0F4A">
            <w:pPr>
              <w:tabs>
                <w:tab w:val="left" w:pos="567"/>
              </w:tabs>
              <w:spacing w:after="0" w:line="240" w:lineRule="auto"/>
              <w:rPr>
                <w:rFonts w:ascii="Times New Roman" w:hAnsi="Times New Roman"/>
                <w:lang w:eastAsia="zh-CN"/>
              </w:rPr>
            </w:pPr>
          </w:p>
          <w:p w14:paraId="180F5D9A" w14:textId="553A4891"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1,9 karto </w:t>
            </w:r>
            <w:r w:rsidRPr="0038506B">
              <w:rPr>
                <w:rFonts w:ascii="Times New Roman" w:hAnsi="Times New Roman"/>
                <w:lang w:val="lt-LT"/>
              </w:rPr>
              <w:sym w:font="Symbol" w:char="F0AD"/>
            </w:r>
          </w:p>
          <w:p w14:paraId="5C0D1146" w14:textId="77777777" w:rsidR="00816EC6" w:rsidRDefault="00816EC6" w:rsidP="004F0F4A">
            <w:pPr>
              <w:tabs>
                <w:tab w:val="left" w:pos="567"/>
              </w:tabs>
              <w:spacing w:after="0" w:line="240" w:lineRule="auto"/>
              <w:rPr>
                <w:rFonts w:ascii="Times New Roman" w:hAnsi="Times New Roman"/>
                <w:lang w:val="lt-LT"/>
              </w:rPr>
            </w:pPr>
          </w:p>
          <w:p w14:paraId="257307FD" w14:textId="61240C11" w:rsidR="00425C75" w:rsidRPr="00EA4DD1" w:rsidRDefault="00425C75" w:rsidP="004F0F4A">
            <w:pPr>
              <w:tabs>
                <w:tab w:val="left" w:pos="567"/>
              </w:tabs>
              <w:spacing w:after="0" w:line="240" w:lineRule="auto"/>
              <w:rPr>
                <w:rFonts w:ascii="Times New Roman" w:hAnsi="Times New Roman"/>
                <w:lang w:val="lt-LT"/>
              </w:rPr>
            </w:pPr>
          </w:p>
        </w:tc>
      </w:tr>
      <w:tr w:rsidR="00C53819" w:rsidRPr="00F52720" w14:paraId="66E5B7BB" w14:textId="77777777" w:rsidTr="00F5289E">
        <w:trPr>
          <w:cantSplit/>
          <w:trHeight w:val="509"/>
        </w:trPr>
        <w:tc>
          <w:tcPr>
            <w:tcW w:w="9512" w:type="dxa"/>
            <w:gridSpan w:val="3"/>
            <w:tcBorders>
              <w:top w:val="single" w:sz="12" w:space="0" w:color="auto"/>
              <w:left w:val="nil"/>
              <w:bottom w:val="single" w:sz="6" w:space="0" w:color="auto"/>
              <w:right w:val="nil"/>
            </w:tcBorders>
          </w:tcPr>
          <w:p w14:paraId="12050D8E" w14:textId="77777777" w:rsidR="00C53819" w:rsidRPr="0038506B" w:rsidRDefault="00C53819" w:rsidP="00C53819">
            <w:pPr>
              <w:tabs>
                <w:tab w:val="left" w:pos="567"/>
              </w:tabs>
              <w:spacing w:after="0" w:line="240" w:lineRule="auto"/>
              <w:rPr>
                <w:rFonts w:ascii="Times New Roman" w:hAnsi="Times New Roman"/>
                <w:lang w:val="lt-LT"/>
              </w:rPr>
            </w:pPr>
            <w:r w:rsidRPr="00C53819">
              <w:rPr>
                <w:rFonts w:ascii="Times New Roman" w:hAnsi="Times New Roman"/>
                <w:b/>
                <w:lang w:val="lt-LT"/>
              </w:rPr>
              <w:t xml:space="preserve">Mažiau nei 2 kartus padidėjęs </w:t>
            </w:r>
            <w:proofErr w:type="spellStart"/>
            <w:r w:rsidRPr="00C53819">
              <w:rPr>
                <w:rFonts w:ascii="Times New Roman" w:hAnsi="Times New Roman"/>
                <w:b/>
                <w:lang w:val="lt-LT"/>
              </w:rPr>
              <w:t>rosuvastatino</w:t>
            </w:r>
            <w:proofErr w:type="spellEnd"/>
            <w:r w:rsidRPr="00C53819">
              <w:rPr>
                <w:rFonts w:ascii="Times New Roman" w:hAnsi="Times New Roman"/>
                <w:b/>
                <w:lang w:val="lt-LT"/>
              </w:rPr>
              <w:t xml:space="preserve"> AUC</w:t>
            </w:r>
          </w:p>
        </w:tc>
      </w:tr>
      <w:tr w:rsidR="00C53819" w:rsidRPr="00EA4DD1" w14:paraId="5C17F8EA" w14:textId="77777777" w:rsidTr="00F5289E">
        <w:trPr>
          <w:cantSplit/>
          <w:trHeight w:val="521"/>
          <w:tblHeader/>
        </w:trPr>
        <w:tc>
          <w:tcPr>
            <w:tcW w:w="3946" w:type="dxa"/>
            <w:tcBorders>
              <w:top w:val="single" w:sz="12" w:space="0" w:color="auto"/>
              <w:left w:val="nil"/>
              <w:bottom w:val="single" w:sz="6" w:space="0" w:color="auto"/>
              <w:right w:val="nil"/>
            </w:tcBorders>
            <w:hideMark/>
          </w:tcPr>
          <w:p w14:paraId="15C67526" w14:textId="77777777" w:rsidR="00C53819" w:rsidRPr="0038506B" w:rsidRDefault="00C53819" w:rsidP="0064424F">
            <w:pPr>
              <w:tabs>
                <w:tab w:val="left" w:pos="567"/>
              </w:tabs>
              <w:spacing w:after="0" w:line="240" w:lineRule="auto"/>
              <w:rPr>
                <w:rFonts w:ascii="Times New Roman" w:hAnsi="Times New Roman"/>
                <w:b/>
                <w:lang w:val="lt-LT"/>
              </w:rPr>
            </w:pPr>
            <w:r w:rsidRPr="0038506B">
              <w:rPr>
                <w:rFonts w:ascii="Times New Roman" w:hAnsi="Times New Roman"/>
                <w:b/>
                <w:lang w:val="lt-LT"/>
              </w:rPr>
              <w:t>Sąveikaujančio vaistinio preparato dozavimas</w:t>
            </w:r>
          </w:p>
        </w:tc>
        <w:tc>
          <w:tcPr>
            <w:tcW w:w="3216" w:type="dxa"/>
            <w:tcBorders>
              <w:top w:val="single" w:sz="12" w:space="0" w:color="auto"/>
              <w:left w:val="nil"/>
              <w:bottom w:val="single" w:sz="6" w:space="0" w:color="auto"/>
              <w:right w:val="nil"/>
            </w:tcBorders>
            <w:hideMark/>
          </w:tcPr>
          <w:p w14:paraId="79890213" w14:textId="77777777" w:rsidR="00C53819" w:rsidRPr="00EA4DD1" w:rsidRDefault="00C53819" w:rsidP="0064424F">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dozavimas</w:t>
            </w:r>
          </w:p>
        </w:tc>
        <w:tc>
          <w:tcPr>
            <w:tcW w:w="2350" w:type="dxa"/>
            <w:tcBorders>
              <w:top w:val="single" w:sz="12" w:space="0" w:color="auto"/>
              <w:left w:val="nil"/>
              <w:bottom w:val="single" w:sz="6" w:space="0" w:color="auto"/>
              <w:right w:val="nil"/>
            </w:tcBorders>
            <w:hideMark/>
          </w:tcPr>
          <w:p w14:paraId="182199DA" w14:textId="77777777" w:rsidR="00C53819" w:rsidRPr="00EA4DD1" w:rsidRDefault="00C53819" w:rsidP="0064424F">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AUC pokytis *</w:t>
            </w:r>
          </w:p>
        </w:tc>
      </w:tr>
      <w:tr w:rsidR="004F0F4A" w:rsidRPr="00CD6244" w14:paraId="2E6755F3" w14:textId="77777777" w:rsidTr="00F5289E">
        <w:trPr>
          <w:cantSplit/>
          <w:trHeight w:val="509"/>
        </w:trPr>
        <w:tc>
          <w:tcPr>
            <w:tcW w:w="3946" w:type="dxa"/>
            <w:hideMark/>
          </w:tcPr>
          <w:p w14:paraId="1EB5161B"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75 mg </w:t>
            </w:r>
            <w:proofErr w:type="spellStart"/>
            <w:r w:rsidRPr="0038506B">
              <w:rPr>
                <w:rFonts w:ascii="Times New Roman" w:hAnsi="Times New Roman"/>
                <w:lang w:val="lt-LT"/>
              </w:rPr>
              <w:t>eltrombopago</w:t>
            </w:r>
            <w:proofErr w:type="spellEnd"/>
            <w:r w:rsidRPr="0038506B">
              <w:rPr>
                <w:rFonts w:ascii="Times New Roman" w:hAnsi="Times New Roman"/>
                <w:lang w:val="lt-LT"/>
              </w:rPr>
              <w:t xml:space="preserve"> 1 kartą per parą</w:t>
            </w:r>
            <w:r w:rsidRPr="0038506B">
              <w:rPr>
                <w:rFonts w:ascii="Times New Roman" w:hAnsi="Times New Roman"/>
                <w:lang w:val="lt-LT"/>
              </w:rPr>
              <w:br/>
              <w:t>(</w:t>
            </w:r>
            <w:r w:rsidR="00391E76" w:rsidRPr="007726CB">
              <w:rPr>
                <w:rFonts w:ascii="Times New Roman" w:hAnsi="Times New Roman"/>
                <w:lang w:val="lt-LT"/>
              </w:rPr>
              <w:t>5</w:t>
            </w:r>
            <w:r w:rsidRPr="0038506B">
              <w:rPr>
                <w:rFonts w:ascii="Times New Roman" w:hAnsi="Times New Roman"/>
                <w:lang w:val="lt-LT"/>
              </w:rPr>
              <w:t xml:space="preserve"> dien</w:t>
            </w:r>
            <w:r w:rsidR="00391E76" w:rsidRPr="007726CB">
              <w:rPr>
                <w:rFonts w:ascii="Times New Roman" w:hAnsi="Times New Roman"/>
                <w:lang w:val="lt-LT"/>
              </w:rPr>
              <w:t>as</w:t>
            </w:r>
            <w:r w:rsidRPr="007726CB">
              <w:rPr>
                <w:rFonts w:ascii="Times New Roman" w:hAnsi="Times New Roman"/>
                <w:lang w:val="lt-LT"/>
              </w:rPr>
              <w:t>)</w:t>
            </w:r>
          </w:p>
        </w:tc>
        <w:tc>
          <w:tcPr>
            <w:tcW w:w="3216" w:type="dxa"/>
            <w:hideMark/>
          </w:tcPr>
          <w:p w14:paraId="241DCF4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w:t>
            </w:r>
            <w:r w:rsidRPr="0038506B">
              <w:rPr>
                <w:rFonts w:ascii="Times New Roman" w:hAnsi="Times New Roman"/>
                <w:lang w:val="lt-LT"/>
              </w:rPr>
              <w:br/>
              <w:t>(vienkartinė dozė)</w:t>
            </w:r>
          </w:p>
        </w:tc>
        <w:tc>
          <w:tcPr>
            <w:tcW w:w="2350" w:type="dxa"/>
            <w:hideMark/>
          </w:tcPr>
          <w:p w14:paraId="26A54C2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1,6 karto </w:t>
            </w:r>
            <w:r w:rsidRPr="0038506B">
              <w:rPr>
                <w:rFonts w:ascii="Times New Roman" w:hAnsi="Times New Roman"/>
                <w:lang w:val="lt-LT"/>
              </w:rPr>
              <w:sym w:font="Symbol" w:char="F0AD"/>
            </w:r>
          </w:p>
        </w:tc>
      </w:tr>
      <w:tr w:rsidR="004F0F4A" w:rsidRPr="00CD6244" w14:paraId="42E6F998" w14:textId="77777777" w:rsidTr="00F5289E">
        <w:trPr>
          <w:cantSplit/>
          <w:trHeight w:val="521"/>
        </w:trPr>
        <w:tc>
          <w:tcPr>
            <w:tcW w:w="3946" w:type="dxa"/>
            <w:hideMark/>
          </w:tcPr>
          <w:p w14:paraId="4D5926B0"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 xml:space="preserve">Po 600 mg </w:t>
            </w:r>
            <w:proofErr w:type="spellStart"/>
            <w:r w:rsidRPr="0038506B">
              <w:rPr>
                <w:rFonts w:ascii="Times New Roman" w:hAnsi="Times New Roman"/>
                <w:lang w:val="lt-LT"/>
              </w:rPr>
              <w:t>darunaviro</w:t>
            </w:r>
            <w:proofErr w:type="spellEnd"/>
            <w:r w:rsidRPr="0038506B">
              <w:rPr>
                <w:rFonts w:ascii="Times New Roman" w:hAnsi="Times New Roman"/>
                <w:lang w:val="lt-LT"/>
              </w:rPr>
              <w:t xml:space="preserve"> ir 100 mg ritonaviro 2 kartus per parą (7 dienas)</w:t>
            </w:r>
          </w:p>
        </w:tc>
        <w:tc>
          <w:tcPr>
            <w:tcW w:w="3216" w:type="dxa"/>
            <w:hideMark/>
          </w:tcPr>
          <w:p w14:paraId="702E1ED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 1 kartą per parą</w:t>
            </w:r>
            <w:r w:rsidRPr="0038506B">
              <w:rPr>
                <w:rFonts w:ascii="Times New Roman" w:hAnsi="Times New Roman"/>
                <w:lang w:val="lt-LT"/>
              </w:rPr>
              <w:br/>
              <w:t xml:space="preserve"> (7 dienas)</w:t>
            </w:r>
          </w:p>
        </w:tc>
        <w:tc>
          <w:tcPr>
            <w:tcW w:w="2350" w:type="dxa"/>
            <w:hideMark/>
          </w:tcPr>
          <w:p w14:paraId="3462872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1,5 karto </w:t>
            </w:r>
            <w:r w:rsidRPr="0038506B">
              <w:rPr>
                <w:rFonts w:ascii="Times New Roman" w:hAnsi="Times New Roman"/>
                <w:lang w:val="lt-LT"/>
              </w:rPr>
              <w:sym w:font="Symbol" w:char="F0AD"/>
            </w:r>
          </w:p>
        </w:tc>
      </w:tr>
      <w:tr w:rsidR="004F0F4A" w:rsidRPr="00CD6244" w14:paraId="473F58FD" w14:textId="77777777" w:rsidTr="00F5289E">
        <w:trPr>
          <w:cantSplit/>
          <w:trHeight w:val="509"/>
        </w:trPr>
        <w:tc>
          <w:tcPr>
            <w:tcW w:w="3946" w:type="dxa"/>
            <w:hideMark/>
          </w:tcPr>
          <w:p w14:paraId="320218AE"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500 mg </w:t>
            </w:r>
            <w:proofErr w:type="spellStart"/>
            <w:r w:rsidRPr="0038506B">
              <w:rPr>
                <w:rFonts w:ascii="Times New Roman" w:hAnsi="Times New Roman"/>
                <w:lang w:val="lt-LT"/>
              </w:rPr>
              <w:t>tipranaviro</w:t>
            </w:r>
            <w:proofErr w:type="spellEnd"/>
            <w:r w:rsidRPr="0038506B">
              <w:rPr>
                <w:rFonts w:ascii="Times New Roman" w:hAnsi="Times New Roman"/>
                <w:lang w:val="lt-LT"/>
              </w:rPr>
              <w:t xml:space="preserve"> ir 200 mg ritonaviro 2 kartus per parą (11 dienų)</w:t>
            </w:r>
          </w:p>
        </w:tc>
        <w:tc>
          <w:tcPr>
            <w:tcW w:w="3216" w:type="dxa"/>
            <w:hideMark/>
          </w:tcPr>
          <w:p w14:paraId="1579AA9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w:t>
            </w:r>
            <w:r w:rsidRPr="0038506B">
              <w:rPr>
                <w:rFonts w:ascii="Times New Roman" w:hAnsi="Times New Roman"/>
                <w:lang w:val="lt-LT"/>
              </w:rPr>
              <w:br/>
              <w:t>(vienkartinė dozė)</w:t>
            </w:r>
          </w:p>
        </w:tc>
        <w:tc>
          <w:tcPr>
            <w:tcW w:w="2350" w:type="dxa"/>
            <w:hideMark/>
          </w:tcPr>
          <w:p w14:paraId="77926BD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1,4 karto </w:t>
            </w:r>
            <w:r w:rsidRPr="0038506B">
              <w:rPr>
                <w:rFonts w:ascii="Times New Roman" w:hAnsi="Times New Roman"/>
                <w:lang w:val="lt-LT"/>
              </w:rPr>
              <w:sym w:font="Symbol" w:char="F0AD"/>
            </w:r>
          </w:p>
        </w:tc>
      </w:tr>
      <w:tr w:rsidR="004F0F4A" w:rsidRPr="00CD6244" w14:paraId="4DDB9226" w14:textId="77777777" w:rsidTr="00F5289E">
        <w:trPr>
          <w:cantSplit/>
          <w:trHeight w:val="509"/>
        </w:trPr>
        <w:tc>
          <w:tcPr>
            <w:tcW w:w="3946" w:type="dxa"/>
            <w:hideMark/>
          </w:tcPr>
          <w:p w14:paraId="6445CBEF"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400 mg </w:t>
            </w:r>
            <w:proofErr w:type="spellStart"/>
            <w:r w:rsidRPr="0038506B">
              <w:rPr>
                <w:rFonts w:ascii="Times New Roman" w:hAnsi="Times New Roman"/>
                <w:lang w:val="lt-LT"/>
              </w:rPr>
              <w:t>dronedarono</w:t>
            </w:r>
            <w:proofErr w:type="spellEnd"/>
            <w:r w:rsidRPr="0038506B">
              <w:rPr>
                <w:rFonts w:ascii="Times New Roman" w:hAnsi="Times New Roman"/>
                <w:lang w:val="lt-LT"/>
              </w:rPr>
              <w:t xml:space="preserve"> 2 kartus per parą</w:t>
            </w:r>
          </w:p>
        </w:tc>
        <w:tc>
          <w:tcPr>
            <w:tcW w:w="3216" w:type="dxa"/>
            <w:hideMark/>
          </w:tcPr>
          <w:p w14:paraId="64AD6A7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duomenų nėra</w:t>
            </w:r>
          </w:p>
        </w:tc>
        <w:tc>
          <w:tcPr>
            <w:tcW w:w="2350" w:type="dxa"/>
            <w:hideMark/>
          </w:tcPr>
          <w:p w14:paraId="6BDB0F0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1,4 karto </w:t>
            </w:r>
            <w:r w:rsidRPr="0038506B">
              <w:rPr>
                <w:rFonts w:ascii="Times New Roman" w:hAnsi="Times New Roman"/>
                <w:lang w:val="lt-LT"/>
              </w:rPr>
              <w:sym w:font="Symbol" w:char="F0AD"/>
            </w:r>
          </w:p>
        </w:tc>
      </w:tr>
      <w:tr w:rsidR="004F0F4A" w:rsidRPr="00CD6244" w14:paraId="0DD87B4A" w14:textId="77777777" w:rsidTr="00F5289E">
        <w:trPr>
          <w:cantSplit/>
          <w:trHeight w:val="521"/>
        </w:trPr>
        <w:tc>
          <w:tcPr>
            <w:tcW w:w="3946" w:type="dxa"/>
            <w:hideMark/>
          </w:tcPr>
          <w:p w14:paraId="7B828E26"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200 mg </w:t>
            </w:r>
            <w:proofErr w:type="spellStart"/>
            <w:r w:rsidRPr="0038506B">
              <w:rPr>
                <w:rFonts w:ascii="Times New Roman" w:hAnsi="Times New Roman"/>
                <w:lang w:val="lt-LT"/>
              </w:rPr>
              <w:t>itrakonazolo</w:t>
            </w:r>
            <w:proofErr w:type="spellEnd"/>
            <w:r w:rsidRPr="0038506B">
              <w:rPr>
                <w:rFonts w:ascii="Times New Roman" w:hAnsi="Times New Roman"/>
                <w:lang w:val="lt-LT"/>
              </w:rPr>
              <w:t xml:space="preserve"> 1 kartą per parą</w:t>
            </w:r>
            <w:r w:rsidRPr="0038506B">
              <w:rPr>
                <w:rFonts w:ascii="Times New Roman" w:hAnsi="Times New Roman"/>
                <w:lang w:val="lt-LT"/>
              </w:rPr>
              <w:br/>
              <w:t>(5 dienas)</w:t>
            </w:r>
          </w:p>
        </w:tc>
        <w:tc>
          <w:tcPr>
            <w:tcW w:w="3216" w:type="dxa"/>
            <w:hideMark/>
          </w:tcPr>
          <w:p w14:paraId="5A94398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w:t>
            </w:r>
            <w:r w:rsidRPr="0038506B">
              <w:rPr>
                <w:rFonts w:ascii="Times New Roman" w:hAnsi="Times New Roman"/>
                <w:lang w:val="lt-LT"/>
              </w:rPr>
              <w:br/>
              <w:t>(vienkartinė dozė)</w:t>
            </w:r>
          </w:p>
        </w:tc>
        <w:tc>
          <w:tcPr>
            <w:tcW w:w="2350" w:type="dxa"/>
            <w:hideMark/>
          </w:tcPr>
          <w:p w14:paraId="03707F8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1,4 karto </w:t>
            </w:r>
            <w:r w:rsidRPr="0038506B">
              <w:rPr>
                <w:rFonts w:ascii="Times New Roman" w:hAnsi="Times New Roman"/>
                <w:lang w:val="lt-LT"/>
              </w:rPr>
              <w:sym w:font="Symbol" w:char="F0AD"/>
            </w:r>
            <w:r w:rsidRPr="0038506B">
              <w:rPr>
                <w:rFonts w:ascii="Times New Roman" w:hAnsi="Times New Roman"/>
                <w:vertAlign w:val="superscript"/>
                <w:lang w:val="lt-LT"/>
              </w:rPr>
              <w:t>**</w:t>
            </w:r>
          </w:p>
        </w:tc>
      </w:tr>
      <w:tr w:rsidR="004F0F4A" w:rsidRPr="00CD6244" w14:paraId="46015885" w14:textId="77777777" w:rsidTr="00F5289E">
        <w:trPr>
          <w:cantSplit/>
          <w:trHeight w:val="509"/>
        </w:trPr>
        <w:tc>
          <w:tcPr>
            <w:tcW w:w="3946" w:type="dxa"/>
            <w:hideMark/>
          </w:tcPr>
          <w:p w14:paraId="44FE9049"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10 mg </w:t>
            </w:r>
            <w:proofErr w:type="spellStart"/>
            <w:r w:rsidRPr="0038506B">
              <w:rPr>
                <w:rFonts w:ascii="Times New Roman" w:hAnsi="Times New Roman"/>
                <w:lang w:val="lt-LT"/>
              </w:rPr>
              <w:t>ezetimibo</w:t>
            </w:r>
            <w:proofErr w:type="spellEnd"/>
            <w:r w:rsidRPr="0038506B">
              <w:rPr>
                <w:rFonts w:ascii="Times New Roman" w:hAnsi="Times New Roman"/>
                <w:lang w:val="lt-LT"/>
              </w:rPr>
              <w:t xml:space="preserve"> 1 kartą per parą</w:t>
            </w:r>
            <w:r w:rsidRPr="0038506B">
              <w:rPr>
                <w:rFonts w:ascii="Times New Roman" w:hAnsi="Times New Roman"/>
                <w:lang w:val="lt-LT"/>
              </w:rPr>
              <w:br/>
              <w:t>(14 dienų)</w:t>
            </w:r>
          </w:p>
        </w:tc>
        <w:tc>
          <w:tcPr>
            <w:tcW w:w="3216" w:type="dxa"/>
            <w:hideMark/>
          </w:tcPr>
          <w:p w14:paraId="74F2288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10 mg 1 kartą per parą</w:t>
            </w:r>
            <w:r w:rsidRPr="0038506B">
              <w:rPr>
                <w:rFonts w:ascii="Times New Roman" w:hAnsi="Times New Roman"/>
                <w:lang w:val="lt-LT"/>
              </w:rPr>
              <w:br/>
              <w:t>(14 dienų)</w:t>
            </w:r>
          </w:p>
        </w:tc>
        <w:tc>
          <w:tcPr>
            <w:tcW w:w="2350" w:type="dxa"/>
            <w:hideMark/>
          </w:tcPr>
          <w:p w14:paraId="090954A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1,2 karto </w:t>
            </w:r>
            <w:r w:rsidRPr="0038506B">
              <w:rPr>
                <w:rFonts w:ascii="Times New Roman" w:hAnsi="Times New Roman"/>
                <w:lang w:val="lt-LT"/>
              </w:rPr>
              <w:sym w:font="Symbol" w:char="F0AD"/>
            </w:r>
            <w:r w:rsidRPr="0038506B">
              <w:rPr>
                <w:rFonts w:ascii="Times New Roman" w:hAnsi="Times New Roman"/>
                <w:vertAlign w:val="superscript"/>
                <w:lang w:val="lt-LT"/>
              </w:rPr>
              <w:t>**</w:t>
            </w:r>
          </w:p>
        </w:tc>
      </w:tr>
      <w:tr w:rsidR="005B7C29" w:rsidRPr="00CD6244" w14:paraId="6F1C426F" w14:textId="77777777" w:rsidTr="00F5289E">
        <w:trPr>
          <w:cantSplit/>
          <w:trHeight w:val="521"/>
        </w:trPr>
        <w:tc>
          <w:tcPr>
            <w:tcW w:w="9512" w:type="dxa"/>
            <w:gridSpan w:val="3"/>
            <w:tcBorders>
              <w:top w:val="single" w:sz="12" w:space="0" w:color="auto"/>
              <w:left w:val="nil"/>
              <w:bottom w:val="single" w:sz="6" w:space="0" w:color="auto"/>
              <w:right w:val="nil"/>
            </w:tcBorders>
          </w:tcPr>
          <w:p w14:paraId="3CADB597" w14:textId="77777777" w:rsidR="005B7C29" w:rsidRPr="0038506B" w:rsidRDefault="005B7C29" w:rsidP="005B7C29">
            <w:pPr>
              <w:tabs>
                <w:tab w:val="left" w:pos="567"/>
              </w:tabs>
              <w:spacing w:after="0" w:line="240" w:lineRule="auto"/>
              <w:rPr>
                <w:rFonts w:ascii="Times New Roman" w:hAnsi="Times New Roman"/>
                <w:lang w:val="lt-LT"/>
              </w:rPr>
            </w:pPr>
            <w:proofErr w:type="spellStart"/>
            <w:r w:rsidRPr="005B7C29">
              <w:rPr>
                <w:rFonts w:ascii="Times New Roman" w:hAnsi="Times New Roman"/>
                <w:b/>
                <w:lang w:val="lt-LT"/>
              </w:rPr>
              <w:t>Rosuvastatino</w:t>
            </w:r>
            <w:proofErr w:type="spellEnd"/>
            <w:r w:rsidRPr="005B7C29">
              <w:rPr>
                <w:rFonts w:ascii="Times New Roman" w:hAnsi="Times New Roman"/>
                <w:b/>
                <w:lang w:val="lt-LT"/>
              </w:rPr>
              <w:t xml:space="preserve"> AUC sumažėjimas </w:t>
            </w:r>
          </w:p>
        </w:tc>
      </w:tr>
      <w:tr w:rsidR="005B7C29" w:rsidRPr="00EA4DD1" w14:paraId="0631603B" w14:textId="77777777" w:rsidTr="00F5289E">
        <w:trPr>
          <w:cantSplit/>
          <w:trHeight w:val="521"/>
          <w:tblHeader/>
        </w:trPr>
        <w:tc>
          <w:tcPr>
            <w:tcW w:w="3946" w:type="dxa"/>
            <w:tcBorders>
              <w:top w:val="single" w:sz="12" w:space="0" w:color="auto"/>
              <w:left w:val="nil"/>
              <w:bottom w:val="single" w:sz="6" w:space="0" w:color="auto"/>
              <w:right w:val="nil"/>
            </w:tcBorders>
            <w:hideMark/>
          </w:tcPr>
          <w:p w14:paraId="2A2DA1B3" w14:textId="77777777" w:rsidR="005B7C29" w:rsidRPr="0038506B" w:rsidRDefault="005B7C29" w:rsidP="0064424F">
            <w:pPr>
              <w:tabs>
                <w:tab w:val="left" w:pos="567"/>
              </w:tabs>
              <w:spacing w:after="0" w:line="240" w:lineRule="auto"/>
              <w:rPr>
                <w:rFonts w:ascii="Times New Roman" w:hAnsi="Times New Roman"/>
                <w:b/>
                <w:lang w:val="lt-LT"/>
              </w:rPr>
            </w:pPr>
            <w:r w:rsidRPr="0038506B">
              <w:rPr>
                <w:rFonts w:ascii="Times New Roman" w:hAnsi="Times New Roman"/>
                <w:b/>
                <w:lang w:val="lt-LT"/>
              </w:rPr>
              <w:t>Sąveikaujančio vaistinio preparato dozavimas</w:t>
            </w:r>
          </w:p>
        </w:tc>
        <w:tc>
          <w:tcPr>
            <w:tcW w:w="3216" w:type="dxa"/>
            <w:tcBorders>
              <w:top w:val="single" w:sz="12" w:space="0" w:color="auto"/>
              <w:left w:val="nil"/>
              <w:bottom w:val="single" w:sz="6" w:space="0" w:color="auto"/>
              <w:right w:val="nil"/>
            </w:tcBorders>
            <w:hideMark/>
          </w:tcPr>
          <w:p w14:paraId="33A10FCB" w14:textId="77777777" w:rsidR="005B7C29" w:rsidRPr="00EA4DD1" w:rsidRDefault="005B7C29" w:rsidP="0064424F">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dozavimas</w:t>
            </w:r>
          </w:p>
        </w:tc>
        <w:tc>
          <w:tcPr>
            <w:tcW w:w="2350" w:type="dxa"/>
            <w:tcBorders>
              <w:top w:val="single" w:sz="12" w:space="0" w:color="auto"/>
              <w:left w:val="nil"/>
              <w:bottom w:val="single" w:sz="6" w:space="0" w:color="auto"/>
              <w:right w:val="nil"/>
            </w:tcBorders>
            <w:hideMark/>
          </w:tcPr>
          <w:p w14:paraId="44E7A853" w14:textId="77777777" w:rsidR="005B7C29" w:rsidRPr="00EA4DD1" w:rsidRDefault="005B7C29" w:rsidP="0064424F">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Rozuvastatino</w:t>
            </w:r>
            <w:proofErr w:type="spellEnd"/>
            <w:r w:rsidRPr="0038506B">
              <w:rPr>
                <w:rFonts w:ascii="Times New Roman" w:hAnsi="Times New Roman"/>
                <w:b/>
                <w:lang w:val="lt-LT"/>
              </w:rPr>
              <w:br/>
              <w:t>AUC pokytis *</w:t>
            </w:r>
          </w:p>
        </w:tc>
      </w:tr>
      <w:tr w:rsidR="004F0F4A" w:rsidRPr="00CD6244" w14:paraId="00B5492E" w14:textId="77777777" w:rsidTr="00F5289E">
        <w:trPr>
          <w:cantSplit/>
          <w:trHeight w:val="521"/>
        </w:trPr>
        <w:tc>
          <w:tcPr>
            <w:tcW w:w="3946" w:type="dxa"/>
            <w:hideMark/>
          </w:tcPr>
          <w:p w14:paraId="2F457660"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500 mg </w:t>
            </w:r>
            <w:proofErr w:type="spellStart"/>
            <w:r w:rsidRPr="0038506B">
              <w:rPr>
                <w:rFonts w:ascii="Times New Roman" w:hAnsi="Times New Roman"/>
                <w:lang w:val="lt-LT"/>
              </w:rPr>
              <w:t>eritromicino</w:t>
            </w:r>
            <w:proofErr w:type="spellEnd"/>
            <w:r w:rsidRPr="0038506B">
              <w:rPr>
                <w:rFonts w:ascii="Times New Roman" w:hAnsi="Times New Roman"/>
                <w:lang w:val="lt-LT"/>
              </w:rPr>
              <w:t xml:space="preserve"> 4 kartus per parą (7 dienas)</w:t>
            </w:r>
          </w:p>
        </w:tc>
        <w:tc>
          <w:tcPr>
            <w:tcW w:w="3216" w:type="dxa"/>
            <w:hideMark/>
          </w:tcPr>
          <w:p w14:paraId="16DB0A8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80 mg</w:t>
            </w:r>
            <w:r w:rsidRPr="0038506B">
              <w:rPr>
                <w:rFonts w:ascii="Times New Roman" w:hAnsi="Times New Roman"/>
                <w:lang w:val="lt-LT"/>
              </w:rPr>
              <w:br/>
              <w:t>(vienkartinė dozė)</w:t>
            </w:r>
          </w:p>
        </w:tc>
        <w:tc>
          <w:tcPr>
            <w:tcW w:w="2350" w:type="dxa"/>
            <w:hideMark/>
          </w:tcPr>
          <w:p w14:paraId="6C2FCC16"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2</w:t>
            </w:r>
            <w:r w:rsidR="00391E76" w:rsidRPr="0038506B">
              <w:rPr>
                <w:rFonts w:ascii="Times New Roman" w:hAnsi="Times New Roman"/>
                <w:lang w:val="lt-LT"/>
              </w:rPr>
              <w:t>0</w:t>
            </w:r>
            <w:r w:rsidRPr="0038506B">
              <w:rPr>
                <w:rFonts w:ascii="Times New Roman" w:hAnsi="Times New Roman"/>
                <w:lang w:val="lt-LT"/>
              </w:rPr>
              <w:t xml:space="preserve"> % </w:t>
            </w:r>
            <w:r w:rsidRPr="00D9319A">
              <w:rPr>
                <w:rFonts w:ascii="Times New Roman" w:hAnsi="Times New Roman"/>
              </w:rPr>
              <w:sym w:font="Symbol" w:char="F0AF"/>
            </w:r>
          </w:p>
        </w:tc>
      </w:tr>
      <w:tr w:rsidR="004F0F4A" w:rsidRPr="00CD6244" w14:paraId="4D824F2B" w14:textId="77777777" w:rsidTr="00F5289E">
        <w:trPr>
          <w:cantSplit/>
          <w:trHeight w:val="509"/>
        </w:trPr>
        <w:tc>
          <w:tcPr>
            <w:tcW w:w="3946" w:type="dxa"/>
            <w:tcBorders>
              <w:top w:val="nil"/>
              <w:left w:val="nil"/>
              <w:bottom w:val="single" w:sz="4" w:space="0" w:color="auto"/>
              <w:right w:val="nil"/>
            </w:tcBorders>
            <w:hideMark/>
          </w:tcPr>
          <w:p w14:paraId="45C50D74"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50 mg </w:t>
            </w:r>
            <w:proofErr w:type="spellStart"/>
            <w:r w:rsidRPr="0038506B">
              <w:rPr>
                <w:rFonts w:ascii="Times New Roman" w:hAnsi="Times New Roman"/>
                <w:lang w:val="lt-LT"/>
              </w:rPr>
              <w:t>baikalino</w:t>
            </w:r>
            <w:proofErr w:type="spellEnd"/>
            <w:r w:rsidRPr="0038506B">
              <w:rPr>
                <w:rFonts w:ascii="Times New Roman" w:hAnsi="Times New Roman"/>
                <w:lang w:val="lt-LT"/>
              </w:rPr>
              <w:t xml:space="preserve"> 3 kartus per parą</w:t>
            </w:r>
            <w:r w:rsidRPr="0038506B">
              <w:rPr>
                <w:rFonts w:ascii="Times New Roman" w:hAnsi="Times New Roman"/>
                <w:lang w:val="lt-LT"/>
              </w:rPr>
              <w:br/>
              <w:t>(14 dienų)</w:t>
            </w:r>
          </w:p>
        </w:tc>
        <w:tc>
          <w:tcPr>
            <w:tcW w:w="3216" w:type="dxa"/>
            <w:tcBorders>
              <w:top w:val="nil"/>
              <w:left w:val="nil"/>
              <w:bottom w:val="single" w:sz="4" w:space="0" w:color="auto"/>
              <w:right w:val="nil"/>
            </w:tcBorders>
            <w:hideMark/>
          </w:tcPr>
          <w:p w14:paraId="33A1E74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20 mg</w:t>
            </w:r>
            <w:r w:rsidRPr="0038506B">
              <w:rPr>
                <w:rFonts w:ascii="Times New Roman" w:hAnsi="Times New Roman"/>
                <w:lang w:val="lt-LT"/>
              </w:rPr>
              <w:br/>
              <w:t>(vienkartinė dozė)</w:t>
            </w:r>
          </w:p>
        </w:tc>
        <w:tc>
          <w:tcPr>
            <w:tcW w:w="2350" w:type="dxa"/>
            <w:tcBorders>
              <w:top w:val="nil"/>
              <w:left w:val="nil"/>
              <w:bottom w:val="single" w:sz="4" w:space="0" w:color="auto"/>
              <w:right w:val="nil"/>
            </w:tcBorders>
            <w:hideMark/>
          </w:tcPr>
          <w:p w14:paraId="653215F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47 % </w:t>
            </w:r>
            <w:r w:rsidRPr="0038506B">
              <w:rPr>
                <w:rFonts w:ascii="Times New Roman" w:hAnsi="Times New Roman"/>
                <w:lang w:val="lt-LT"/>
              </w:rPr>
              <w:sym w:font="Symbol" w:char="F0AF"/>
            </w:r>
          </w:p>
        </w:tc>
      </w:tr>
    </w:tbl>
    <w:p w14:paraId="1B2410AC" w14:textId="77777777" w:rsidR="00A77758" w:rsidRPr="00EA4DD1" w:rsidRDefault="004F0F4A" w:rsidP="004F0F4A">
      <w:pPr>
        <w:pBdr>
          <w:bottom w:val="single" w:sz="4" w:space="1" w:color="auto"/>
        </w:pBdr>
        <w:tabs>
          <w:tab w:val="left" w:pos="567"/>
        </w:tabs>
        <w:spacing w:after="0" w:line="240" w:lineRule="auto"/>
        <w:rPr>
          <w:rFonts w:ascii="Times New Roman" w:hAnsi="Times New Roman"/>
          <w:lang w:val="lt-LT"/>
        </w:rPr>
      </w:pPr>
      <w:r w:rsidRPr="0038506B">
        <w:rPr>
          <w:rFonts w:ascii="Times New Roman" w:hAnsi="Times New Roman"/>
          <w:lang w:val="lt-LT"/>
        </w:rPr>
        <w:t xml:space="preserve">* Nurodomas paprastas </w:t>
      </w:r>
      <w:r w:rsidR="00A77758" w:rsidRPr="0038506B">
        <w:rPr>
          <w:rFonts w:ascii="Times New Roman" w:hAnsi="Times New Roman"/>
          <w:lang w:val="lt-LT"/>
        </w:rPr>
        <w:t>santykis tarp kartu vartojamų</w:t>
      </w:r>
      <w:r w:rsidRPr="007726CB">
        <w:rPr>
          <w:rFonts w:ascii="Times New Roman" w:hAnsi="Times New Roman"/>
          <w:lang w:val="lt-LT"/>
        </w:rPr>
        <w:t xml:space="preserve"> vaistini</w:t>
      </w:r>
      <w:r w:rsidR="00A77758" w:rsidRPr="007726CB">
        <w:rPr>
          <w:rFonts w:ascii="Times New Roman" w:hAnsi="Times New Roman"/>
          <w:lang w:val="lt-LT"/>
        </w:rPr>
        <w:t>ų preparatų</w:t>
      </w:r>
      <w:r w:rsidRPr="007726CB">
        <w:rPr>
          <w:rFonts w:ascii="Times New Roman" w:hAnsi="Times New Roman"/>
          <w:lang w:val="lt-LT"/>
        </w:rPr>
        <w:t xml:space="preserve"> ir </w:t>
      </w:r>
      <w:r w:rsidR="00A77758" w:rsidRPr="007726CB">
        <w:rPr>
          <w:rFonts w:ascii="Times New Roman" w:hAnsi="Times New Roman"/>
          <w:lang w:val="lt-LT"/>
        </w:rPr>
        <w:t>a</w:t>
      </w:r>
      <w:r w:rsidRPr="007726CB">
        <w:rPr>
          <w:rFonts w:ascii="Times New Roman" w:hAnsi="Times New Roman"/>
          <w:lang w:val="lt-LT"/>
        </w:rPr>
        <w:t xml:space="preserve">tskirai vartojamo </w:t>
      </w:r>
      <w:proofErr w:type="spellStart"/>
      <w:r w:rsidRPr="007726CB">
        <w:rPr>
          <w:rFonts w:ascii="Times New Roman" w:hAnsi="Times New Roman"/>
          <w:lang w:val="lt-LT"/>
        </w:rPr>
        <w:t>rozuvastatino</w:t>
      </w:r>
      <w:proofErr w:type="spellEnd"/>
      <w:r w:rsidR="00A77758" w:rsidRPr="007726CB">
        <w:rPr>
          <w:rFonts w:ascii="Times New Roman" w:hAnsi="Times New Roman"/>
          <w:lang w:val="lt-LT"/>
        </w:rPr>
        <w:t>.</w:t>
      </w:r>
      <w:r w:rsidRPr="007726CB">
        <w:rPr>
          <w:rFonts w:ascii="Times New Roman" w:hAnsi="Times New Roman"/>
          <w:lang w:val="lt-LT"/>
        </w:rPr>
        <w:t xml:space="preserve"> </w:t>
      </w:r>
      <w:r w:rsidR="00A77758" w:rsidRPr="007726CB">
        <w:rPr>
          <w:rFonts w:ascii="Times New Roman" w:hAnsi="Times New Roman"/>
          <w:lang w:val="lt-LT"/>
        </w:rPr>
        <w:t xml:space="preserve">Kai duomenys išreiškiami %, pokytis procentais palyginamas, kai </w:t>
      </w:r>
      <w:proofErr w:type="spellStart"/>
      <w:r w:rsidR="00A77758" w:rsidRPr="007726CB">
        <w:rPr>
          <w:rFonts w:ascii="Times New Roman" w:hAnsi="Times New Roman"/>
          <w:lang w:val="lt-LT"/>
        </w:rPr>
        <w:t>rozuvastatinas</w:t>
      </w:r>
      <w:proofErr w:type="spellEnd"/>
      <w:r w:rsidR="00A77758" w:rsidRPr="007726CB">
        <w:rPr>
          <w:rFonts w:ascii="Times New Roman" w:hAnsi="Times New Roman"/>
          <w:lang w:val="lt-LT"/>
        </w:rPr>
        <w:t xml:space="preserve"> vartojamas vienas. </w:t>
      </w:r>
    </w:p>
    <w:p w14:paraId="51A0471D" w14:textId="77777777" w:rsidR="004F0F4A" w:rsidRPr="0038506B" w:rsidRDefault="004F0F4A" w:rsidP="004F0F4A">
      <w:pPr>
        <w:pBdr>
          <w:bottom w:val="single" w:sz="4" w:space="1" w:color="auto"/>
        </w:pBdr>
        <w:tabs>
          <w:tab w:val="left" w:pos="567"/>
        </w:tabs>
        <w:spacing w:after="0" w:line="240" w:lineRule="auto"/>
        <w:rPr>
          <w:rFonts w:ascii="Times New Roman" w:hAnsi="Times New Roman"/>
          <w:lang w:val="lt-LT"/>
        </w:rPr>
      </w:pPr>
      <w:r w:rsidRPr="0038506B">
        <w:rPr>
          <w:rFonts w:ascii="Times New Roman" w:hAnsi="Times New Roman"/>
          <w:lang w:val="lt-LT"/>
        </w:rPr>
        <w:sym w:font="Symbol" w:char="F0AD"/>
      </w:r>
      <w:r w:rsidRPr="0038506B">
        <w:rPr>
          <w:rFonts w:ascii="Times New Roman" w:hAnsi="Times New Roman"/>
          <w:lang w:val="lt-LT"/>
        </w:rPr>
        <w:t xml:space="preserve"> rodo padidėjimą, </w:t>
      </w:r>
      <w:r w:rsidRPr="00D9319A">
        <w:rPr>
          <w:rFonts w:ascii="Times New Roman" w:hAnsi="Times New Roman"/>
        </w:rPr>
        <w:sym w:font="Symbol" w:char="F0AB"/>
      </w:r>
      <w:r w:rsidRPr="00F52720">
        <w:rPr>
          <w:rFonts w:ascii="Times New Roman" w:hAnsi="Times New Roman"/>
          <w:lang w:val="pl-PL"/>
        </w:rPr>
        <w:t xml:space="preserve"> - </w:t>
      </w:r>
      <w:r w:rsidR="00A45FDF" w:rsidRPr="00F52720">
        <w:rPr>
          <w:rFonts w:ascii="Times New Roman" w:hAnsi="Times New Roman"/>
          <w:lang w:val="pl-PL"/>
        </w:rPr>
        <w:t xml:space="preserve">be </w:t>
      </w:r>
      <w:proofErr w:type="spellStart"/>
      <w:r w:rsidR="00A45FDF" w:rsidRPr="00F52720">
        <w:rPr>
          <w:rFonts w:ascii="Times New Roman" w:hAnsi="Times New Roman"/>
          <w:lang w:val="pl-PL"/>
        </w:rPr>
        <w:t>pakitimų</w:t>
      </w:r>
      <w:proofErr w:type="spellEnd"/>
      <w:r w:rsidRPr="00F52720">
        <w:rPr>
          <w:rFonts w:ascii="Times New Roman" w:hAnsi="Times New Roman"/>
          <w:lang w:val="pl-PL"/>
        </w:rPr>
        <w:t xml:space="preserve">, o </w:t>
      </w:r>
      <w:r w:rsidRPr="00D9319A">
        <w:rPr>
          <w:rFonts w:ascii="Times New Roman" w:hAnsi="Times New Roman"/>
        </w:rPr>
        <w:sym w:font="Symbol" w:char="F0AF"/>
      </w:r>
      <w:r w:rsidRPr="00F52720">
        <w:rPr>
          <w:rFonts w:ascii="Times New Roman" w:hAnsi="Times New Roman"/>
          <w:lang w:val="pl-PL"/>
        </w:rPr>
        <w:t xml:space="preserve"> - </w:t>
      </w:r>
      <w:proofErr w:type="spellStart"/>
      <w:r w:rsidRPr="00F52720">
        <w:rPr>
          <w:rFonts w:ascii="Times New Roman" w:hAnsi="Times New Roman"/>
          <w:lang w:val="pl-PL"/>
        </w:rPr>
        <w:t>sumažėjimą</w:t>
      </w:r>
      <w:proofErr w:type="spellEnd"/>
      <w:r w:rsidRPr="00F52720">
        <w:rPr>
          <w:rFonts w:ascii="Times New Roman" w:hAnsi="Times New Roman"/>
          <w:lang w:val="pl-PL"/>
        </w:rPr>
        <w:t>.</w:t>
      </w:r>
    </w:p>
    <w:p w14:paraId="0CD4F8F5" w14:textId="77777777" w:rsidR="004F0F4A" w:rsidRDefault="004F0F4A" w:rsidP="004F0F4A">
      <w:pPr>
        <w:pBdr>
          <w:bottom w:val="single" w:sz="4" w:space="1" w:color="auto"/>
        </w:pBdr>
        <w:tabs>
          <w:tab w:val="left" w:pos="567"/>
        </w:tabs>
        <w:spacing w:after="0" w:line="240" w:lineRule="auto"/>
        <w:rPr>
          <w:rFonts w:ascii="Times New Roman" w:hAnsi="Times New Roman"/>
          <w:lang w:val="lt-LT"/>
        </w:rPr>
      </w:pPr>
      <w:r w:rsidRPr="0038506B">
        <w:rPr>
          <w:rFonts w:ascii="Times New Roman" w:hAnsi="Times New Roman"/>
          <w:vertAlign w:val="superscript"/>
          <w:lang w:val="lt-LT"/>
        </w:rPr>
        <w:t xml:space="preserve">** </w:t>
      </w:r>
      <w:r w:rsidRPr="0038506B">
        <w:rPr>
          <w:rFonts w:ascii="Times New Roman" w:hAnsi="Times New Roman"/>
          <w:lang w:val="lt-LT"/>
        </w:rPr>
        <w:t xml:space="preserve">Atlikti keli sąveikos su skirtingomis </w:t>
      </w:r>
      <w:proofErr w:type="spellStart"/>
      <w:r w:rsidR="008A2E72" w:rsidRPr="007726CB">
        <w:rPr>
          <w:rFonts w:ascii="Times New Roman" w:hAnsi="Times New Roman"/>
          <w:lang w:val="lt-LT"/>
        </w:rPr>
        <w:t>rozuvastatino</w:t>
      </w:r>
      <w:proofErr w:type="spellEnd"/>
      <w:r w:rsidR="008A2E72" w:rsidRPr="007726CB">
        <w:rPr>
          <w:rFonts w:ascii="Times New Roman" w:hAnsi="Times New Roman"/>
          <w:lang w:val="lt-LT"/>
        </w:rPr>
        <w:t xml:space="preserve"> </w:t>
      </w:r>
      <w:r w:rsidRPr="007726CB">
        <w:rPr>
          <w:rFonts w:ascii="Times New Roman" w:hAnsi="Times New Roman"/>
          <w:lang w:val="lt-LT"/>
        </w:rPr>
        <w:t>dozėmis tyrimai. Lentelėje pateikiamas reikšmingiausias santykis.</w:t>
      </w:r>
    </w:p>
    <w:p w14:paraId="615F852D" w14:textId="77777777" w:rsidR="00350B8A" w:rsidRPr="007726CB" w:rsidRDefault="005B7C29" w:rsidP="004F0F4A">
      <w:pPr>
        <w:pBdr>
          <w:bottom w:val="single" w:sz="4" w:space="1" w:color="auto"/>
        </w:pBdr>
        <w:tabs>
          <w:tab w:val="left" w:pos="567"/>
        </w:tabs>
        <w:spacing w:after="0" w:line="240" w:lineRule="auto"/>
        <w:rPr>
          <w:rFonts w:ascii="Times New Roman" w:hAnsi="Times New Roman"/>
          <w:lang w:val="lt-LT"/>
        </w:rPr>
      </w:pPr>
      <w:r w:rsidRPr="005B7C29">
        <w:rPr>
          <w:rFonts w:ascii="Times New Roman" w:hAnsi="Times New Roman"/>
          <w:lang w:val="lt-LT"/>
        </w:rPr>
        <w:t>AUC -</w:t>
      </w:r>
      <w:r w:rsidR="00350B8A" w:rsidRPr="007726CB">
        <w:rPr>
          <w:rFonts w:ascii="Times New Roman" w:hAnsi="Times New Roman"/>
          <w:lang w:val="lt-LT"/>
        </w:rPr>
        <w:t xml:space="preserve"> </w:t>
      </w:r>
      <w:r w:rsidRPr="005B7C29">
        <w:rPr>
          <w:rFonts w:ascii="Times New Roman" w:hAnsi="Times New Roman"/>
          <w:lang w:val="lt-LT"/>
        </w:rPr>
        <w:t>plotas po kreive</w:t>
      </w:r>
      <w:r w:rsidR="008337D9" w:rsidRPr="005B7C29">
        <w:rPr>
          <w:rFonts w:ascii="Times New Roman" w:hAnsi="Times New Roman"/>
          <w:lang w:val="lt-LT"/>
        </w:rPr>
        <w:t>.</w:t>
      </w:r>
    </w:p>
    <w:p w14:paraId="2884F5B4" w14:textId="77777777" w:rsidR="004F0F4A" w:rsidRDefault="004F0F4A" w:rsidP="004F0F4A">
      <w:pPr>
        <w:tabs>
          <w:tab w:val="left" w:pos="567"/>
        </w:tabs>
        <w:spacing w:after="0" w:line="240" w:lineRule="auto"/>
        <w:rPr>
          <w:rFonts w:ascii="Times New Roman" w:hAnsi="Times New Roman"/>
          <w:lang w:val="lt-LT"/>
        </w:rPr>
      </w:pPr>
    </w:p>
    <w:p w14:paraId="0FD2B284" w14:textId="77777777" w:rsidR="00350B8A" w:rsidRPr="007726CB" w:rsidRDefault="00DE2C86" w:rsidP="00350B8A">
      <w:pPr>
        <w:tabs>
          <w:tab w:val="left" w:pos="567"/>
        </w:tabs>
        <w:spacing w:after="0" w:line="240" w:lineRule="auto"/>
        <w:rPr>
          <w:rFonts w:ascii="Times New Roman" w:hAnsi="Times New Roman"/>
          <w:highlight w:val="yellow"/>
          <w:lang w:val="lt-LT"/>
        </w:rPr>
      </w:pPr>
      <w:r w:rsidRPr="007726CB">
        <w:rPr>
          <w:rFonts w:ascii="Times New Roman" w:hAnsi="Times New Roman"/>
          <w:lang w:val="lt-LT"/>
        </w:rPr>
        <w:t>Kai vartojami kartu,</w:t>
      </w:r>
      <w:r w:rsidRPr="007726CB">
        <w:rPr>
          <w:lang w:val="lt-LT"/>
        </w:rPr>
        <w:t xml:space="preserve"> </w:t>
      </w:r>
      <w:r>
        <w:rPr>
          <w:rFonts w:ascii="Times New Roman" w:hAnsi="Times New Roman"/>
          <w:lang w:val="lt-LT"/>
        </w:rPr>
        <w:t>šie vaistiniai preparatai/</w:t>
      </w:r>
      <w:r w:rsidR="005B7C29" w:rsidRPr="005B7C29">
        <w:rPr>
          <w:rFonts w:ascii="Times New Roman" w:hAnsi="Times New Roman"/>
          <w:lang w:val="lt-LT"/>
        </w:rPr>
        <w:t xml:space="preserve">deriniai neturėjo kliniškai reikšmingo poveikio </w:t>
      </w:r>
      <w:proofErr w:type="spellStart"/>
      <w:r w:rsidR="005B7C29" w:rsidRPr="005B7C29">
        <w:rPr>
          <w:rFonts w:ascii="Times New Roman" w:hAnsi="Times New Roman"/>
          <w:lang w:val="lt-LT"/>
        </w:rPr>
        <w:t>rosuvastatino</w:t>
      </w:r>
      <w:proofErr w:type="spellEnd"/>
      <w:r w:rsidR="005B7C29" w:rsidRPr="005B7C29">
        <w:rPr>
          <w:rFonts w:ascii="Times New Roman" w:hAnsi="Times New Roman"/>
          <w:lang w:val="lt-LT"/>
        </w:rPr>
        <w:t xml:space="preserve"> AUC </w:t>
      </w:r>
      <w:r w:rsidR="00797D1B">
        <w:rPr>
          <w:rFonts w:ascii="Times New Roman" w:hAnsi="Times New Roman"/>
          <w:lang w:val="lt-LT"/>
        </w:rPr>
        <w:t>proporcijai</w:t>
      </w:r>
      <w:r w:rsidR="005B7C29" w:rsidRPr="005B7C29">
        <w:rPr>
          <w:rFonts w:ascii="Times New Roman" w:hAnsi="Times New Roman"/>
          <w:lang w:val="lt-LT"/>
        </w:rPr>
        <w:t>:</w:t>
      </w:r>
    </w:p>
    <w:p w14:paraId="2117274E" w14:textId="77777777" w:rsidR="00350B8A" w:rsidRDefault="00DE2C86" w:rsidP="00350B8A">
      <w:pPr>
        <w:tabs>
          <w:tab w:val="left" w:pos="567"/>
        </w:tabs>
        <w:spacing w:after="0" w:line="240" w:lineRule="auto"/>
        <w:rPr>
          <w:rFonts w:ascii="Times New Roman" w:hAnsi="Times New Roman"/>
          <w:lang w:val="lt-LT"/>
        </w:rPr>
      </w:pPr>
      <w:r w:rsidRPr="007726CB">
        <w:rPr>
          <w:rFonts w:ascii="Times New Roman" w:hAnsi="Times New Roman"/>
          <w:lang w:val="lt-LT"/>
        </w:rPr>
        <w:t>0,</w:t>
      </w:r>
      <w:r w:rsidR="00350B8A" w:rsidRPr="00DE2C86">
        <w:rPr>
          <w:rFonts w:ascii="Times New Roman" w:hAnsi="Times New Roman"/>
          <w:lang w:val="lt-LT"/>
        </w:rPr>
        <w:t>3</w:t>
      </w:r>
      <w:r w:rsidR="00797D1B">
        <w:rPr>
          <w:rFonts w:ascii="Times New Roman" w:hAnsi="Times New Roman"/>
          <w:lang w:val="lt-LT"/>
        </w:rPr>
        <w:t> </w:t>
      </w:r>
      <w:r w:rsidR="00350B8A" w:rsidRPr="00DE2C86">
        <w:rPr>
          <w:rFonts w:ascii="Times New Roman" w:hAnsi="Times New Roman"/>
          <w:lang w:val="lt-LT"/>
        </w:rPr>
        <w:t xml:space="preserve">mg </w:t>
      </w:r>
      <w:proofErr w:type="spellStart"/>
      <w:r w:rsidRPr="00DE2C86">
        <w:rPr>
          <w:rFonts w:ascii="Times New Roman" w:hAnsi="Times New Roman"/>
          <w:lang w:val="lt-LT"/>
        </w:rPr>
        <w:t>aleglitazaras</w:t>
      </w:r>
      <w:proofErr w:type="spellEnd"/>
      <w:r w:rsidRPr="00DE2C86">
        <w:rPr>
          <w:rFonts w:ascii="Times New Roman" w:hAnsi="Times New Roman"/>
          <w:lang w:val="lt-LT"/>
        </w:rPr>
        <w:t xml:space="preserve"> (</w:t>
      </w:r>
      <w:r w:rsidRPr="007726CB">
        <w:rPr>
          <w:rFonts w:ascii="Times New Roman" w:hAnsi="Times New Roman"/>
          <w:lang w:val="lt-LT"/>
        </w:rPr>
        <w:t>7 dienas);</w:t>
      </w:r>
      <w:r w:rsidR="00350B8A" w:rsidRPr="00DE2C86">
        <w:rPr>
          <w:rFonts w:ascii="Times New Roman" w:hAnsi="Times New Roman"/>
          <w:lang w:val="lt-LT"/>
        </w:rPr>
        <w:t xml:space="preserve"> 67</w:t>
      </w:r>
      <w:r w:rsidR="00350B8A" w:rsidRPr="007726CB">
        <w:rPr>
          <w:lang w:val="lt-LT"/>
        </w:rPr>
        <w:t xml:space="preserve"> </w:t>
      </w:r>
      <w:r w:rsidR="00350B8A" w:rsidRPr="00DE2C86">
        <w:rPr>
          <w:rFonts w:ascii="Times New Roman" w:hAnsi="Times New Roman"/>
          <w:lang w:val="lt-LT"/>
        </w:rPr>
        <w:t xml:space="preserve">mg </w:t>
      </w:r>
      <w:proofErr w:type="spellStart"/>
      <w:r w:rsidRPr="00DE2C86">
        <w:rPr>
          <w:rFonts w:ascii="Times New Roman" w:hAnsi="Times New Roman"/>
          <w:lang w:val="lt-LT"/>
        </w:rPr>
        <w:t>fenofibrato</w:t>
      </w:r>
      <w:proofErr w:type="spellEnd"/>
      <w:r w:rsidRPr="00DE2C86">
        <w:rPr>
          <w:rFonts w:ascii="Times New Roman" w:hAnsi="Times New Roman"/>
          <w:lang w:val="lt-LT"/>
        </w:rPr>
        <w:t xml:space="preserve"> 3 kartus per parą (</w:t>
      </w:r>
      <w:r w:rsidRPr="007726CB">
        <w:rPr>
          <w:rFonts w:ascii="Times New Roman" w:hAnsi="Times New Roman"/>
          <w:lang w:val="lt-LT"/>
        </w:rPr>
        <w:t>7 dienas)</w:t>
      </w:r>
      <w:r w:rsidR="00350B8A" w:rsidRPr="00DE2C86">
        <w:rPr>
          <w:rFonts w:ascii="Times New Roman" w:hAnsi="Times New Roman"/>
          <w:lang w:val="lt-LT"/>
        </w:rPr>
        <w:t>; 200</w:t>
      </w:r>
      <w:r w:rsidRPr="007726CB">
        <w:rPr>
          <w:lang w:val="lt-LT"/>
        </w:rPr>
        <w:t xml:space="preserve"> </w:t>
      </w:r>
      <w:r w:rsidR="00350B8A" w:rsidRPr="00DE2C86">
        <w:rPr>
          <w:rFonts w:ascii="Times New Roman" w:hAnsi="Times New Roman"/>
          <w:lang w:val="lt-LT"/>
        </w:rPr>
        <w:t xml:space="preserve">mg </w:t>
      </w:r>
      <w:proofErr w:type="spellStart"/>
      <w:r w:rsidRPr="00DE2C86">
        <w:rPr>
          <w:rFonts w:ascii="Times New Roman" w:hAnsi="Times New Roman"/>
          <w:lang w:val="lt-LT"/>
        </w:rPr>
        <w:t>flukonazolo</w:t>
      </w:r>
      <w:proofErr w:type="spellEnd"/>
      <w:r w:rsidRPr="00DE2C86">
        <w:rPr>
          <w:rFonts w:ascii="Times New Roman" w:hAnsi="Times New Roman"/>
          <w:lang w:val="lt-LT"/>
        </w:rPr>
        <w:t xml:space="preserve"> vieną kartą per parą (</w:t>
      </w:r>
      <w:r w:rsidRPr="007726CB">
        <w:rPr>
          <w:rFonts w:ascii="Times New Roman" w:hAnsi="Times New Roman"/>
          <w:lang w:val="lt-LT"/>
        </w:rPr>
        <w:t>11  dienų)</w:t>
      </w:r>
      <w:r w:rsidR="00350B8A" w:rsidRPr="00DE2C86">
        <w:rPr>
          <w:rFonts w:ascii="Times New Roman" w:hAnsi="Times New Roman"/>
          <w:lang w:val="lt-LT"/>
        </w:rPr>
        <w:t>; 700</w:t>
      </w:r>
      <w:r w:rsidR="00350B8A" w:rsidRPr="007726CB">
        <w:rPr>
          <w:lang w:val="lt-LT"/>
        </w:rPr>
        <w:t xml:space="preserve"> </w:t>
      </w:r>
      <w:r w:rsidR="00350B8A" w:rsidRPr="00DE2C86">
        <w:rPr>
          <w:rFonts w:ascii="Times New Roman" w:hAnsi="Times New Roman"/>
          <w:lang w:val="lt-LT"/>
        </w:rPr>
        <w:t>mg</w:t>
      </w:r>
      <w:r w:rsidRPr="007726CB">
        <w:rPr>
          <w:rFonts w:ascii="Times New Roman" w:hAnsi="Times New Roman"/>
          <w:lang w:val="lt-LT"/>
        </w:rPr>
        <w:t xml:space="preserve"> </w:t>
      </w:r>
      <w:proofErr w:type="spellStart"/>
      <w:r w:rsidRPr="00DE2C86">
        <w:rPr>
          <w:rFonts w:ascii="Times New Roman" w:hAnsi="Times New Roman"/>
          <w:lang w:val="lt-LT"/>
        </w:rPr>
        <w:t>fozamprenaviro</w:t>
      </w:r>
      <w:proofErr w:type="spellEnd"/>
      <w:r w:rsidRPr="00DE2C86">
        <w:rPr>
          <w:rFonts w:ascii="Times New Roman" w:hAnsi="Times New Roman"/>
          <w:lang w:val="lt-LT"/>
        </w:rPr>
        <w:t xml:space="preserve"> </w:t>
      </w:r>
      <w:r w:rsidR="00350B8A" w:rsidRPr="00DE2C86">
        <w:rPr>
          <w:rFonts w:ascii="Times New Roman" w:hAnsi="Times New Roman"/>
          <w:lang w:val="lt-LT"/>
        </w:rPr>
        <w:t>/</w:t>
      </w:r>
      <w:r w:rsidRPr="007726CB">
        <w:rPr>
          <w:rFonts w:ascii="Times New Roman" w:hAnsi="Times New Roman"/>
          <w:lang w:val="lt-LT"/>
        </w:rPr>
        <w:t>100</w:t>
      </w:r>
      <w:r w:rsidR="00797D1B">
        <w:rPr>
          <w:rFonts w:ascii="Times New Roman" w:hAnsi="Times New Roman"/>
          <w:lang w:val="lt-LT"/>
        </w:rPr>
        <w:t> </w:t>
      </w:r>
      <w:r w:rsidRPr="007726CB">
        <w:rPr>
          <w:rFonts w:ascii="Times New Roman" w:hAnsi="Times New Roman"/>
          <w:lang w:val="lt-LT"/>
        </w:rPr>
        <w:t>mg ritonaviro 2 kartus per parą</w:t>
      </w:r>
      <w:r w:rsidR="00350B8A" w:rsidRPr="00DE2C86">
        <w:rPr>
          <w:rFonts w:ascii="Times New Roman" w:hAnsi="Times New Roman"/>
          <w:lang w:val="lt-LT"/>
        </w:rPr>
        <w:t xml:space="preserve"> </w:t>
      </w:r>
      <w:r w:rsidRPr="007726CB">
        <w:rPr>
          <w:rFonts w:ascii="Times New Roman" w:hAnsi="Times New Roman"/>
          <w:lang w:val="lt-LT"/>
        </w:rPr>
        <w:t>(8 dienas)</w:t>
      </w:r>
      <w:r w:rsidR="00350B8A" w:rsidRPr="00DE2C86">
        <w:rPr>
          <w:rFonts w:ascii="Times New Roman" w:hAnsi="Times New Roman"/>
          <w:lang w:val="lt-LT"/>
        </w:rPr>
        <w:t>; 200</w:t>
      </w:r>
      <w:r w:rsidR="00797D1B">
        <w:rPr>
          <w:rFonts w:ascii="Times New Roman" w:hAnsi="Times New Roman"/>
          <w:lang w:val="lt-LT"/>
        </w:rPr>
        <w:t> </w:t>
      </w:r>
      <w:r w:rsidR="00350B8A" w:rsidRPr="00DE2C86">
        <w:rPr>
          <w:rFonts w:ascii="Times New Roman" w:hAnsi="Times New Roman"/>
          <w:lang w:val="lt-LT"/>
        </w:rPr>
        <w:t xml:space="preserve">mg </w:t>
      </w:r>
      <w:proofErr w:type="spellStart"/>
      <w:r w:rsidRPr="00DE2C86">
        <w:rPr>
          <w:rFonts w:ascii="Times New Roman" w:hAnsi="Times New Roman"/>
          <w:lang w:val="lt-LT"/>
        </w:rPr>
        <w:t>ketokonazolo</w:t>
      </w:r>
      <w:proofErr w:type="spellEnd"/>
      <w:r w:rsidRPr="00DE2C86">
        <w:rPr>
          <w:rFonts w:ascii="Times New Roman" w:hAnsi="Times New Roman"/>
          <w:lang w:val="lt-LT"/>
        </w:rPr>
        <w:t xml:space="preserve"> 2 kartus per parą (</w:t>
      </w:r>
      <w:r w:rsidRPr="007726CB">
        <w:rPr>
          <w:rFonts w:ascii="Times New Roman" w:hAnsi="Times New Roman"/>
          <w:lang w:val="lt-LT"/>
        </w:rPr>
        <w:t>7 dienas)</w:t>
      </w:r>
      <w:r w:rsidR="00350B8A" w:rsidRPr="00DE2C86">
        <w:rPr>
          <w:rFonts w:ascii="Times New Roman" w:hAnsi="Times New Roman"/>
          <w:lang w:val="lt-LT"/>
        </w:rPr>
        <w:t>; 450</w:t>
      </w:r>
      <w:r w:rsidR="00797D1B">
        <w:rPr>
          <w:rFonts w:ascii="Times New Roman" w:hAnsi="Times New Roman"/>
          <w:lang w:val="lt-LT"/>
        </w:rPr>
        <w:t> </w:t>
      </w:r>
      <w:r w:rsidR="00350B8A" w:rsidRPr="00DE2C86">
        <w:rPr>
          <w:rFonts w:ascii="Times New Roman" w:hAnsi="Times New Roman"/>
          <w:lang w:val="lt-LT"/>
        </w:rPr>
        <w:t xml:space="preserve">mg </w:t>
      </w:r>
      <w:proofErr w:type="spellStart"/>
      <w:r w:rsidRPr="00DE2C86">
        <w:rPr>
          <w:rFonts w:ascii="Times New Roman" w:hAnsi="Times New Roman"/>
          <w:lang w:val="lt-LT"/>
        </w:rPr>
        <w:t>rifampino</w:t>
      </w:r>
      <w:proofErr w:type="spellEnd"/>
      <w:r w:rsidRPr="00DE2C86">
        <w:rPr>
          <w:rFonts w:ascii="Times New Roman" w:hAnsi="Times New Roman"/>
          <w:lang w:val="lt-LT"/>
        </w:rPr>
        <w:t xml:space="preserve"> vieną kartą per parą (</w:t>
      </w:r>
      <w:r w:rsidRPr="007726CB">
        <w:rPr>
          <w:rFonts w:ascii="Times New Roman" w:hAnsi="Times New Roman"/>
          <w:lang w:val="lt-LT"/>
        </w:rPr>
        <w:t>7 dienas)</w:t>
      </w:r>
      <w:r w:rsidR="00350B8A" w:rsidRPr="00DE2C86">
        <w:rPr>
          <w:rFonts w:ascii="Times New Roman" w:hAnsi="Times New Roman"/>
          <w:lang w:val="lt-LT"/>
        </w:rPr>
        <w:t>; 140</w:t>
      </w:r>
      <w:r w:rsidR="00797D1B">
        <w:rPr>
          <w:rFonts w:ascii="Times New Roman" w:hAnsi="Times New Roman"/>
          <w:lang w:val="lt-LT"/>
        </w:rPr>
        <w:t> </w:t>
      </w:r>
      <w:r w:rsidR="00350B8A" w:rsidRPr="00DE2C86">
        <w:rPr>
          <w:rFonts w:ascii="Times New Roman" w:hAnsi="Times New Roman"/>
          <w:lang w:val="lt-LT"/>
        </w:rPr>
        <w:t xml:space="preserve">mg </w:t>
      </w:r>
      <w:proofErr w:type="spellStart"/>
      <w:r w:rsidRPr="007726CB">
        <w:rPr>
          <w:rFonts w:ascii="Times New Roman" w:hAnsi="Times New Roman"/>
          <w:lang w:val="lt-LT"/>
        </w:rPr>
        <w:t>silimarino</w:t>
      </w:r>
      <w:proofErr w:type="spellEnd"/>
      <w:r w:rsidRPr="007726CB">
        <w:rPr>
          <w:rFonts w:ascii="Times New Roman" w:hAnsi="Times New Roman"/>
          <w:lang w:val="lt-LT"/>
        </w:rPr>
        <w:t xml:space="preserve"> 3 kartus per parą (5 dienas)</w:t>
      </w:r>
      <w:r w:rsidR="00350B8A" w:rsidRPr="00DE2C86">
        <w:rPr>
          <w:rFonts w:ascii="Times New Roman" w:hAnsi="Times New Roman"/>
          <w:lang w:val="lt-LT"/>
        </w:rPr>
        <w:t>.</w:t>
      </w:r>
    </w:p>
    <w:p w14:paraId="104B9B67" w14:textId="77777777" w:rsidR="00350B8A" w:rsidRPr="0038506B" w:rsidRDefault="00350B8A" w:rsidP="00350B8A">
      <w:pPr>
        <w:tabs>
          <w:tab w:val="left" w:pos="567"/>
        </w:tabs>
        <w:spacing w:after="0" w:line="240" w:lineRule="auto"/>
        <w:rPr>
          <w:rFonts w:ascii="Times New Roman" w:hAnsi="Times New Roman"/>
          <w:lang w:val="lt-LT"/>
        </w:rPr>
      </w:pPr>
    </w:p>
    <w:p w14:paraId="3F957D82" w14:textId="77777777" w:rsidR="00A62D84" w:rsidRPr="00EA4DD1" w:rsidRDefault="00A62D84" w:rsidP="00A62D84">
      <w:pPr>
        <w:tabs>
          <w:tab w:val="left" w:pos="567"/>
        </w:tabs>
        <w:spacing w:after="0" w:line="240" w:lineRule="auto"/>
        <w:rPr>
          <w:rFonts w:ascii="Times New Roman" w:hAnsi="Times New Roman"/>
          <w:u w:val="single"/>
          <w:lang w:val="lt-LT"/>
        </w:rPr>
      </w:pPr>
      <w:proofErr w:type="spellStart"/>
      <w:r w:rsidRPr="0038506B">
        <w:rPr>
          <w:rFonts w:ascii="Times New Roman" w:hAnsi="Times New Roman"/>
          <w:u w:val="single"/>
          <w:lang w:val="lt-LT"/>
        </w:rPr>
        <w:t>Rozuvastatino</w:t>
      </w:r>
      <w:proofErr w:type="spellEnd"/>
      <w:r w:rsidRPr="0038506B">
        <w:rPr>
          <w:rFonts w:ascii="Times New Roman" w:hAnsi="Times New Roman"/>
          <w:u w:val="single"/>
          <w:lang w:val="lt-LT"/>
        </w:rPr>
        <w:t xml:space="preserve"> poveikis kartu vartojamiems vaistiniams preparatams</w:t>
      </w:r>
    </w:p>
    <w:p w14:paraId="64FCBBD1" w14:textId="77777777" w:rsidR="00A62D84" w:rsidRPr="00EA4DD1" w:rsidRDefault="00A62D84" w:rsidP="00A62D84">
      <w:pPr>
        <w:tabs>
          <w:tab w:val="left" w:pos="567"/>
        </w:tabs>
        <w:spacing w:after="0" w:line="240" w:lineRule="auto"/>
        <w:rPr>
          <w:rFonts w:ascii="Times New Roman" w:hAnsi="Times New Roman"/>
          <w:lang w:val="lt-LT"/>
        </w:rPr>
      </w:pPr>
      <w:r w:rsidRPr="0038506B">
        <w:rPr>
          <w:rFonts w:ascii="Times New Roman" w:hAnsi="Times New Roman"/>
          <w:i/>
          <w:u w:val="single"/>
          <w:lang w:val="lt-LT"/>
        </w:rPr>
        <w:t>Vitamino K antagonistai.</w:t>
      </w:r>
      <w:r w:rsidRPr="0038506B">
        <w:rPr>
          <w:rFonts w:ascii="Times New Roman" w:hAnsi="Times New Roman"/>
          <w:lang w:val="lt-LT"/>
        </w:rPr>
        <w:t xml:space="preserve"> </w:t>
      </w:r>
      <w:r w:rsidR="00A77758" w:rsidRPr="0038506B">
        <w:rPr>
          <w:rFonts w:ascii="Times New Roman" w:hAnsi="Times New Roman"/>
          <w:lang w:val="lt-LT"/>
        </w:rPr>
        <w:t>Vartojant</w:t>
      </w:r>
      <w:r w:rsidRPr="00B6699A">
        <w:rPr>
          <w:rFonts w:ascii="Times New Roman" w:hAnsi="Times New Roman"/>
          <w:lang w:val="lt-LT"/>
        </w:rPr>
        <w:t xml:space="preserve"> vitamino K antagonistų (pvz., varfarino ar kitokių kumarino grupės antikoaguliantų), gydymo </w:t>
      </w:r>
      <w:proofErr w:type="spellStart"/>
      <w:r w:rsidRPr="00B6699A">
        <w:rPr>
          <w:rFonts w:ascii="Times New Roman" w:hAnsi="Times New Roman"/>
          <w:lang w:val="lt-LT"/>
        </w:rPr>
        <w:t>rozuvastatinu</w:t>
      </w:r>
      <w:proofErr w:type="spellEnd"/>
      <w:r w:rsidRPr="00B6699A">
        <w:rPr>
          <w:rFonts w:ascii="Times New Roman" w:hAnsi="Times New Roman"/>
          <w:lang w:val="lt-LT"/>
        </w:rPr>
        <w:t>, kaip ir kitokiais HMG-</w:t>
      </w:r>
      <w:proofErr w:type="spellStart"/>
      <w:r w:rsidRPr="00B6699A">
        <w:rPr>
          <w:rFonts w:ascii="Times New Roman" w:hAnsi="Times New Roman"/>
          <w:lang w:val="lt-LT"/>
        </w:rPr>
        <w:t>KoA</w:t>
      </w:r>
      <w:proofErr w:type="spellEnd"/>
      <w:r w:rsidRPr="00B6699A">
        <w:rPr>
          <w:rFonts w:ascii="Times New Roman" w:hAnsi="Times New Roman"/>
          <w:lang w:val="lt-LT"/>
        </w:rPr>
        <w:t xml:space="preserve"> reduktazės inhibitoriais, pradžioje arba padidinus dozę gali padidėti tarptautinis normalizuotas santykis (TNS).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vartojimą nutraukus arba sumažinus jo dozę, TNS gali sumažėti. Taigi minėtomis aplinkybėmis reikia tinkamai stebėti TNS.</w:t>
      </w:r>
    </w:p>
    <w:p w14:paraId="4EBE27BA" w14:textId="77777777" w:rsidR="00A62D84" w:rsidRPr="0038506B" w:rsidRDefault="00A62D84" w:rsidP="00A62D84">
      <w:pPr>
        <w:tabs>
          <w:tab w:val="left" w:pos="567"/>
        </w:tabs>
        <w:spacing w:after="0" w:line="240" w:lineRule="auto"/>
        <w:rPr>
          <w:rFonts w:ascii="Times New Roman" w:hAnsi="Times New Roman"/>
          <w:b/>
          <w:lang w:val="lt-LT"/>
        </w:rPr>
      </w:pPr>
    </w:p>
    <w:p w14:paraId="7006EC80" w14:textId="77777777" w:rsidR="00A62D84" w:rsidRPr="00EA4DD1" w:rsidRDefault="00A62D84" w:rsidP="00A62D84">
      <w:pPr>
        <w:tabs>
          <w:tab w:val="left" w:pos="567"/>
        </w:tabs>
        <w:spacing w:after="0" w:line="240" w:lineRule="auto"/>
        <w:rPr>
          <w:rFonts w:ascii="Times New Roman" w:hAnsi="Times New Roman"/>
          <w:lang w:val="lt-LT"/>
        </w:rPr>
      </w:pPr>
      <w:r w:rsidRPr="0038506B">
        <w:rPr>
          <w:rFonts w:ascii="Times New Roman" w:hAnsi="Times New Roman"/>
          <w:i/>
          <w:u w:val="single"/>
          <w:lang w:val="lt-LT"/>
        </w:rPr>
        <w:t>Geriamieji kontraceptikai ir pakaitinės hormonų terapijos (PHT) preparatai.</w:t>
      </w:r>
      <w:r w:rsidRPr="0038506B">
        <w:rPr>
          <w:rFonts w:ascii="Times New Roman" w:hAnsi="Times New Roman"/>
          <w:b/>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vartojimas kartu su </w:t>
      </w:r>
      <w:r w:rsidRPr="007726CB">
        <w:rPr>
          <w:rFonts w:ascii="Times New Roman" w:hAnsi="Times New Roman"/>
          <w:lang w:val="lt-LT"/>
        </w:rPr>
        <w:t xml:space="preserve">geriamaisiais kontraceptikais lėmė </w:t>
      </w:r>
      <w:proofErr w:type="spellStart"/>
      <w:r w:rsidRPr="007726CB">
        <w:rPr>
          <w:rFonts w:ascii="Times New Roman" w:hAnsi="Times New Roman"/>
          <w:lang w:val="lt-LT"/>
        </w:rPr>
        <w:t>etinilestradiolio</w:t>
      </w:r>
      <w:proofErr w:type="spellEnd"/>
      <w:r w:rsidRPr="007726CB">
        <w:rPr>
          <w:rFonts w:ascii="Times New Roman" w:hAnsi="Times New Roman"/>
          <w:lang w:val="lt-LT"/>
        </w:rPr>
        <w:t xml:space="preserve"> ir </w:t>
      </w:r>
      <w:proofErr w:type="spellStart"/>
      <w:r w:rsidRPr="007726CB">
        <w:rPr>
          <w:rFonts w:ascii="Times New Roman" w:hAnsi="Times New Roman"/>
          <w:lang w:val="lt-LT"/>
        </w:rPr>
        <w:t>norgestrelio</w:t>
      </w:r>
      <w:proofErr w:type="spellEnd"/>
      <w:r w:rsidRPr="007726CB">
        <w:rPr>
          <w:rFonts w:ascii="Times New Roman" w:hAnsi="Times New Roman"/>
          <w:lang w:val="lt-LT"/>
        </w:rPr>
        <w:t xml:space="preserve"> AUC padidėjimą atitinkamai 26</w:t>
      </w:r>
      <w:r w:rsidR="00F57F79" w:rsidRPr="007726CB">
        <w:rPr>
          <w:rFonts w:ascii="Times New Roman" w:hAnsi="Times New Roman"/>
          <w:lang w:val="lt-LT"/>
        </w:rPr>
        <w:t> </w:t>
      </w:r>
      <w:r w:rsidRPr="007726CB">
        <w:rPr>
          <w:rFonts w:ascii="Times New Roman" w:hAnsi="Times New Roman"/>
          <w:lang w:val="lt-LT"/>
        </w:rPr>
        <w:t>% ir 34</w:t>
      </w:r>
      <w:r w:rsidR="00F57F79" w:rsidRPr="007726CB">
        <w:rPr>
          <w:rFonts w:ascii="Times New Roman" w:hAnsi="Times New Roman"/>
          <w:lang w:val="lt-LT"/>
        </w:rPr>
        <w:t xml:space="preserve"> </w:t>
      </w:r>
      <w:r w:rsidRPr="007726CB">
        <w:rPr>
          <w:rFonts w:ascii="Times New Roman" w:hAnsi="Times New Roman"/>
          <w:lang w:val="lt-LT"/>
        </w:rPr>
        <w:t xml:space="preserve">%. Parenkant geriamojo kontraceptiko dozę, reikia atsižvelgti į šį hormonų koncentracijos kraujo plazmoje padidėjimą. Farmakokinetikos asmenų, kartu su </w:t>
      </w:r>
      <w:proofErr w:type="spellStart"/>
      <w:r w:rsidRPr="007726CB">
        <w:rPr>
          <w:rFonts w:ascii="Times New Roman" w:hAnsi="Times New Roman"/>
          <w:lang w:val="lt-LT"/>
        </w:rPr>
        <w:t>rozuvastatinu</w:t>
      </w:r>
      <w:proofErr w:type="spellEnd"/>
      <w:r w:rsidRPr="007726CB">
        <w:rPr>
          <w:rFonts w:ascii="Times New Roman" w:hAnsi="Times New Roman"/>
          <w:lang w:val="lt-LT"/>
        </w:rPr>
        <w:t xml:space="preserve"> vartojančių PHT preparatus, organizme duomenų nėra, todėl panašaus poveikio farmakokinetikai atmesti negalima. Vis dėlto klinikinių tyrimų metu šiuo deriniu buvo gydyta daug moterų ir jos jį toleravo gerai.</w:t>
      </w:r>
    </w:p>
    <w:p w14:paraId="54ABD3D9" w14:textId="77777777" w:rsidR="00A62D84" w:rsidRPr="0038506B" w:rsidRDefault="00A62D84" w:rsidP="00A62D84">
      <w:pPr>
        <w:tabs>
          <w:tab w:val="left" w:pos="567"/>
        </w:tabs>
        <w:spacing w:after="0" w:line="240" w:lineRule="auto"/>
        <w:rPr>
          <w:rFonts w:ascii="Times New Roman" w:hAnsi="Times New Roman"/>
          <w:lang w:val="lt-LT"/>
        </w:rPr>
      </w:pPr>
    </w:p>
    <w:p w14:paraId="5EEB14A8" w14:textId="77777777" w:rsidR="00A62D84" w:rsidRPr="0038506B" w:rsidRDefault="00A62D84" w:rsidP="00A62D84">
      <w:pPr>
        <w:tabs>
          <w:tab w:val="left" w:pos="567"/>
        </w:tabs>
        <w:spacing w:after="0" w:line="240" w:lineRule="auto"/>
        <w:rPr>
          <w:rFonts w:ascii="Times New Roman" w:hAnsi="Times New Roman"/>
          <w:lang w:val="lt-LT"/>
        </w:rPr>
      </w:pPr>
    </w:p>
    <w:p w14:paraId="7B844F4A" w14:textId="77777777" w:rsidR="00A77758" w:rsidRPr="00EA4DD1" w:rsidRDefault="00A62D84" w:rsidP="00A62D84">
      <w:pPr>
        <w:tabs>
          <w:tab w:val="left" w:pos="567"/>
        </w:tabs>
        <w:spacing w:after="0" w:line="240" w:lineRule="auto"/>
        <w:rPr>
          <w:rFonts w:ascii="Times New Roman" w:hAnsi="Times New Roman"/>
          <w:i/>
          <w:u w:val="single"/>
          <w:lang w:val="lt-LT"/>
        </w:rPr>
      </w:pPr>
      <w:r w:rsidRPr="0038506B">
        <w:rPr>
          <w:rFonts w:ascii="Times New Roman" w:hAnsi="Times New Roman"/>
          <w:i/>
          <w:u w:val="single"/>
          <w:lang w:val="lt-LT"/>
        </w:rPr>
        <w:t xml:space="preserve">Kiti vaistiniai preparatai. </w:t>
      </w:r>
    </w:p>
    <w:p w14:paraId="1DE2B70E" w14:textId="77777777" w:rsidR="00A62D84" w:rsidRDefault="00A77758" w:rsidP="00A62D84">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Digoksinas</w:t>
      </w:r>
      <w:proofErr w:type="spellEnd"/>
      <w:r w:rsidRPr="0038506B">
        <w:rPr>
          <w:rFonts w:ascii="Times New Roman" w:hAnsi="Times New Roman"/>
          <w:lang w:val="lt-LT"/>
        </w:rPr>
        <w:t xml:space="preserve">: </w:t>
      </w:r>
      <w:r w:rsidR="00A62D84" w:rsidRPr="0038506B">
        <w:rPr>
          <w:rFonts w:ascii="Times New Roman" w:hAnsi="Times New Roman"/>
          <w:lang w:val="lt-LT"/>
        </w:rPr>
        <w:t>Rem</w:t>
      </w:r>
      <w:r w:rsidR="00A62D84" w:rsidRPr="00B6699A">
        <w:rPr>
          <w:rFonts w:ascii="Times New Roman" w:hAnsi="Times New Roman"/>
          <w:lang w:val="lt-LT"/>
        </w:rPr>
        <w:t xml:space="preserve">iantis specialių sąveikos tyrimų duomenimis, kliniškai reikšminga sąveika su </w:t>
      </w:r>
      <w:proofErr w:type="spellStart"/>
      <w:r w:rsidR="00A62D84" w:rsidRPr="00B6699A">
        <w:rPr>
          <w:rFonts w:ascii="Times New Roman" w:hAnsi="Times New Roman"/>
          <w:lang w:val="lt-LT"/>
        </w:rPr>
        <w:t>digoksinu</w:t>
      </w:r>
      <w:proofErr w:type="spellEnd"/>
      <w:r w:rsidR="00A62D84" w:rsidRPr="00B6699A">
        <w:rPr>
          <w:rFonts w:ascii="Times New Roman" w:hAnsi="Times New Roman"/>
          <w:lang w:val="lt-LT"/>
        </w:rPr>
        <w:t xml:space="preserve"> nėra tikėtina.</w:t>
      </w:r>
    </w:p>
    <w:p w14:paraId="1D956097" w14:textId="77777777" w:rsidR="008337D9" w:rsidRPr="008337D9" w:rsidRDefault="008337D9" w:rsidP="008337D9">
      <w:pPr>
        <w:tabs>
          <w:tab w:val="left" w:pos="567"/>
        </w:tabs>
        <w:spacing w:after="0" w:line="240" w:lineRule="auto"/>
        <w:rPr>
          <w:rFonts w:ascii="Times New Roman" w:hAnsi="Times New Roman"/>
          <w:lang w:val="lt-LT"/>
        </w:rPr>
      </w:pPr>
      <w:proofErr w:type="spellStart"/>
      <w:r w:rsidRPr="008337D9">
        <w:rPr>
          <w:rFonts w:ascii="Times New Roman" w:hAnsi="Times New Roman"/>
          <w:lang w:val="lt-LT"/>
        </w:rPr>
        <w:lastRenderedPageBreak/>
        <w:t>Fuzido</w:t>
      </w:r>
      <w:proofErr w:type="spellEnd"/>
      <w:r w:rsidRPr="008337D9">
        <w:rPr>
          <w:rFonts w:ascii="Times New Roman" w:hAnsi="Times New Roman"/>
          <w:lang w:val="lt-LT"/>
        </w:rPr>
        <w:t xml:space="preserve"> </w:t>
      </w:r>
      <w:r w:rsidRPr="00DE2C86">
        <w:rPr>
          <w:rFonts w:ascii="Times New Roman" w:hAnsi="Times New Roman"/>
          <w:lang w:val="lt-LT"/>
        </w:rPr>
        <w:t>rūgštis</w:t>
      </w:r>
      <w:r w:rsidR="00350B8A" w:rsidRPr="00DE2C86">
        <w:rPr>
          <w:rFonts w:ascii="Times New Roman" w:hAnsi="Times New Roman"/>
          <w:lang w:val="lt-LT"/>
        </w:rPr>
        <w:t xml:space="preserve">: </w:t>
      </w:r>
      <w:r w:rsidR="00DE2C86" w:rsidRPr="00DE2C86">
        <w:rPr>
          <w:rFonts w:ascii="Times New Roman" w:hAnsi="Times New Roman"/>
          <w:lang w:val="lt-LT"/>
        </w:rPr>
        <w:t>Sąveikos tyrimai</w:t>
      </w:r>
      <w:r w:rsidR="00DE2C86">
        <w:rPr>
          <w:rFonts w:ascii="Times New Roman" w:hAnsi="Times New Roman"/>
          <w:lang w:val="lt-LT"/>
        </w:rPr>
        <w:t xml:space="preserve"> </w:t>
      </w:r>
      <w:r w:rsidR="00DE2C86" w:rsidRPr="00DE2C86">
        <w:rPr>
          <w:rFonts w:ascii="Times New Roman" w:hAnsi="Times New Roman"/>
          <w:lang w:val="lt-LT"/>
        </w:rPr>
        <w:t xml:space="preserve">su </w:t>
      </w:r>
      <w:proofErr w:type="spellStart"/>
      <w:r w:rsidR="00DE2C86" w:rsidRPr="00DE2C86">
        <w:rPr>
          <w:rFonts w:ascii="Times New Roman" w:hAnsi="Times New Roman"/>
          <w:lang w:val="lt-LT"/>
        </w:rPr>
        <w:t>rosuvastatinu</w:t>
      </w:r>
      <w:proofErr w:type="spellEnd"/>
      <w:r w:rsidR="00DE2C86" w:rsidRPr="00DE2C86">
        <w:rPr>
          <w:rFonts w:ascii="Times New Roman" w:hAnsi="Times New Roman"/>
          <w:lang w:val="lt-LT"/>
        </w:rPr>
        <w:t xml:space="preserve"> ir </w:t>
      </w:r>
      <w:proofErr w:type="spellStart"/>
      <w:r w:rsidR="00DE2C86" w:rsidRPr="00DE2C86">
        <w:rPr>
          <w:rFonts w:ascii="Times New Roman" w:hAnsi="Times New Roman"/>
          <w:lang w:val="lt-LT"/>
        </w:rPr>
        <w:t>fuzido</w:t>
      </w:r>
      <w:proofErr w:type="spellEnd"/>
      <w:r w:rsidR="00DE2C86" w:rsidRPr="00DE2C86">
        <w:rPr>
          <w:rFonts w:ascii="Times New Roman" w:hAnsi="Times New Roman"/>
          <w:lang w:val="lt-LT"/>
        </w:rPr>
        <w:t xml:space="preserve"> rūgštimi tyrimai neatlikti.</w:t>
      </w:r>
      <w:r w:rsidR="00DE2C86">
        <w:rPr>
          <w:rFonts w:ascii="Times New Roman" w:hAnsi="Times New Roman"/>
          <w:lang w:val="lt-LT"/>
        </w:rPr>
        <w:t xml:space="preserve">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rūgštį vartojant sistemiškai kartu su </w:t>
      </w:r>
      <w:proofErr w:type="spellStart"/>
      <w:r w:rsidRPr="008337D9">
        <w:rPr>
          <w:rFonts w:ascii="Times New Roman" w:hAnsi="Times New Roman"/>
          <w:lang w:val="lt-LT"/>
        </w:rPr>
        <w:t>statinais</w:t>
      </w:r>
      <w:proofErr w:type="spellEnd"/>
      <w:r w:rsidRPr="008337D9">
        <w:rPr>
          <w:rFonts w:ascii="Times New Roman" w:hAnsi="Times New Roman"/>
          <w:lang w:val="lt-LT"/>
        </w:rPr>
        <w:t xml:space="preserve"> gali padidėti </w:t>
      </w:r>
      <w:proofErr w:type="spellStart"/>
      <w:r w:rsidRPr="008337D9">
        <w:rPr>
          <w:rFonts w:ascii="Times New Roman" w:hAnsi="Times New Roman"/>
          <w:lang w:val="lt-LT"/>
        </w:rPr>
        <w:t>miopatijos</w:t>
      </w:r>
      <w:proofErr w:type="spellEnd"/>
      <w:r w:rsidRPr="008337D9">
        <w:rPr>
          <w:rFonts w:ascii="Times New Roman" w:hAnsi="Times New Roman"/>
          <w:lang w:val="lt-LT"/>
        </w:rPr>
        <w:t xml:space="preserve"> rizika, įskaitant </w:t>
      </w:r>
      <w:proofErr w:type="spellStart"/>
      <w:r w:rsidRPr="008337D9">
        <w:rPr>
          <w:rFonts w:ascii="Times New Roman" w:hAnsi="Times New Roman"/>
          <w:lang w:val="lt-LT"/>
        </w:rPr>
        <w:t>rabdomiolizę</w:t>
      </w:r>
      <w:proofErr w:type="spellEnd"/>
      <w:r w:rsidRPr="008337D9">
        <w:rPr>
          <w:rFonts w:ascii="Times New Roman" w:hAnsi="Times New Roman"/>
          <w:lang w:val="lt-LT"/>
        </w:rPr>
        <w:t>. Šios sąveikos mechanizmas (</w:t>
      </w:r>
      <w:proofErr w:type="spellStart"/>
      <w:r w:rsidRPr="008337D9">
        <w:rPr>
          <w:rFonts w:ascii="Times New Roman" w:hAnsi="Times New Roman"/>
          <w:lang w:val="lt-LT"/>
        </w:rPr>
        <w:t>farmakodinaminis</w:t>
      </w:r>
      <w:proofErr w:type="spellEnd"/>
      <w:r w:rsidRPr="008337D9">
        <w:rPr>
          <w:rFonts w:ascii="Times New Roman" w:hAnsi="Times New Roman"/>
          <w:lang w:val="lt-LT"/>
        </w:rPr>
        <w:t xml:space="preserve">, </w:t>
      </w:r>
      <w:proofErr w:type="spellStart"/>
      <w:r w:rsidRPr="008337D9">
        <w:rPr>
          <w:rFonts w:ascii="Times New Roman" w:hAnsi="Times New Roman"/>
          <w:lang w:val="lt-LT"/>
        </w:rPr>
        <w:t>farmakokinetinis</w:t>
      </w:r>
      <w:proofErr w:type="spellEnd"/>
      <w:r w:rsidRPr="008337D9">
        <w:rPr>
          <w:rFonts w:ascii="Times New Roman" w:hAnsi="Times New Roman"/>
          <w:lang w:val="lt-LT"/>
        </w:rPr>
        <w:t xml:space="preserve"> arba bendras) kol kas nėra žinomas. Buvo pranešta apie </w:t>
      </w:r>
      <w:proofErr w:type="spellStart"/>
      <w:r w:rsidRPr="008337D9">
        <w:rPr>
          <w:rFonts w:ascii="Times New Roman" w:hAnsi="Times New Roman"/>
          <w:lang w:val="lt-LT"/>
        </w:rPr>
        <w:t>rabdomiolizės</w:t>
      </w:r>
      <w:proofErr w:type="spellEnd"/>
      <w:r w:rsidRPr="008337D9">
        <w:rPr>
          <w:rFonts w:ascii="Times New Roman" w:hAnsi="Times New Roman"/>
          <w:lang w:val="lt-LT"/>
        </w:rPr>
        <w:t xml:space="preserve"> atvejus (įskaitant mirtinus) pacientams, vartojantiems šiuos vaistus kartu.</w:t>
      </w:r>
    </w:p>
    <w:p w14:paraId="06A745CB" w14:textId="77777777" w:rsidR="00A77758" w:rsidRDefault="008337D9" w:rsidP="008337D9">
      <w:pPr>
        <w:tabs>
          <w:tab w:val="left" w:pos="567"/>
        </w:tabs>
        <w:spacing w:after="0" w:line="240" w:lineRule="auto"/>
        <w:rPr>
          <w:rFonts w:ascii="Times New Roman" w:hAnsi="Times New Roman"/>
          <w:lang w:val="lt-LT"/>
        </w:rPr>
      </w:pPr>
      <w:r w:rsidRPr="008337D9">
        <w:rPr>
          <w:rFonts w:ascii="Times New Roman" w:hAnsi="Times New Roman"/>
          <w:lang w:val="lt-LT"/>
        </w:rPr>
        <w:t xml:space="preserve">Jei sisteminis gydymas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yra būtinas, gydymas </w:t>
      </w:r>
      <w:proofErr w:type="spellStart"/>
      <w:r w:rsidRPr="008337D9">
        <w:rPr>
          <w:rFonts w:ascii="Times New Roman" w:hAnsi="Times New Roman"/>
          <w:lang w:val="lt-LT"/>
        </w:rPr>
        <w:t>rozuvastatinu</w:t>
      </w:r>
      <w:proofErr w:type="spellEnd"/>
      <w:r w:rsidRPr="008337D9">
        <w:rPr>
          <w:rFonts w:ascii="Times New Roman" w:hAnsi="Times New Roman"/>
          <w:lang w:val="lt-LT"/>
        </w:rPr>
        <w:t xml:space="preserve"> turėtų būti nutrauktas gydymo </w:t>
      </w:r>
      <w:proofErr w:type="spellStart"/>
      <w:r w:rsidRPr="008337D9">
        <w:rPr>
          <w:rFonts w:ascii="Times New Roman" w:hAnsi="Times New Roman"/>
          <w:lang w:val="lt-LT"/>
        </w:rPr>
        <w:t>fuzido</w:t>
      </w:r>
      <w:proofErr w:type="spellEnd"/>
      <w:r w:rsidRPr="008337D9">
        <w:rPr>
          <w:rFonts w:ascii="Times New Roman" w:hAnsi="Times New Roman"/>
          <w:lang w:val="lt-LT"/>
        </w:rPr>
        <w:t xml:space="preserve"> rūgštimi metu. Taip pat žr. 4.4 skyrių.</w:t>
      </w:r>
    </w:p>
    <w:p w14:paraId="5A2D346B" w14:textId="77777777" w:rsidR="008337D9" w:rsidRPr="0038506B" w:rsidRDefault="008337D9" w:rsidP="008337D9">
      <w:pPr>
        <w:tabs>
          <w:tab w:val="left" w:pos="567"/>
        </w:tabs>
        <w:spacing w:after="0" w:line="240" w:lineRule="auto"/>
        <w:rPr>
          <w:rFonts w:ascii="Times New Roman" w:hAnsi="Times New Roman"/>
          <w:lang w:val="lt-LT"/>
        </w:rPr>
      </w:pPr>
    </w:p>
    <w:p w14:paraId="1340C524"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36D7A88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Atlikti tik sąveikos suaugusiųjų organizme tyrimai. Sąveikos reikšmė vaikų populiacijai nežinoma.</w:t>
      </w:r>
    </w:p>
    <w:p w14:paraId="0A684012" w14:textId="77777777" w:rsidR="004F0F4A" w:rsidRPr="0038506B" w:rsidRDefault="004F0F4A" w:rsidP="004F0F4A">
      <w:pPr>
        <w:tabs>
          <w:tab w:val="left" w:pos="567"/>
        </w:tabs>
        <w:spacing w:after="0" w:line="240" w:lineRule="auto"/>
        <w:rPr>
          <w:rFonts w:ascii="Times New Roman" w:hAnsi="Times New Roman"/>
          <w:lang w:val="lt-LT"/>
        </w:rPr>
      </w:pPr>
    </w:p>
    <w:p w14:paraId="5C6EB8E5"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4.6</w:t>
      </w:r>
      <w:r w:rsidRPr="0038506B">
        <w:rPr>
          <w:rFonts w:ascii="Times New Roman" w:hAnsi="Times New Roman"/>
          <w:b/>
          <w:lang w:val="lt-LT"/>
        </w:rPr>
        <w:tab/>
        <w:t xml:space="preserve">Vaisingumas, nėštumo ir žindymo </w:t>
      </w:r>
      <w:r w:rsidRPr="00B6699A">
        <w:rPr>
          <w:rFonts w:ascii="Times New Roman" w:hAnsi="Times New Roman"/>
          <w:b/>
          <w:lang w:val="lt-LT"/>
        </w:rPr>
        <w:t>laikotarpis</w:t>
      </w:r>
    </w:p>
    <w:p w14:paraId="1EB8188A" w14:textId="77777777" w:rsidR="004F0F4A" w:rsidRPr="0038506B" w:rsidRDefault="004F0F4A" w:rsidP="004F0F4A">
      <w:pPr>
        <w:tabs>
          <w:tab w:val="left" w:pos="567"/>
        </w:tabs>
        <w:spacing w:after="0" w:line="240" w:lineRule="auto"/>
        <w:rPr>
          <w:rFonts w:ascii="Times New Roman" w:hAnsi="Times New Roman"/>
          <w:lang w:val="lt-LT"/>
        </w:rPr>
      </w:pPr>
    </w:p>
    <w:p w14:paraId="17921677"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Nėštumo ir žindymo laikotarpiu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vartoti negalima. </w:t>
      </w:r>
    </w:p>
    <w:p w14:paraId="5A748CC6" w14:textId="77777777" w:rsidR="004F0F4A" w:rsidRPr="0038506B" w:rsidRDefault="004F0F4A" w:rsidP="004F0F4A">
      <w:pPr>
        <w:tabs>
          <w:tab w:val="left" w:pos="567"/>
        </w:tabs>
        <w:spacing w:after="0" w:line="240" w:lineRule="auto"/>
        <w:rPr>
          <w:rFonts w:ascii="Times New Roman" w:hAnsi="Times New Roman"/>
          <w:lang w:val="lt-LT"/>
        </w:rPr>
      </w:pPr>
    </w:p>
    <w:p w14:paraId="444974F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Gydymo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metu vaisingos moterys turi naudotis tinkamomis kontracepcijos priemonėmis.</w:t>
      </w:r>
    </w:p>
    <w:p w14:paraId="51187321" w14:textId="77777777" w:rsidR="004F0F4A" w:rsidRPr="0038506B" w:rsidRDefault="004F0F4A" w:rsidP="004F0F4A">
      <w:pPr>
        <w:tabs>
          <w:tab w:val="left" w:pos="567"/>
        </w:tabs>
        <w:spacing w:after="0" w:line="240" w:lineRule="auto"/>
        <w:rPr>
          <w:rFonts w:ascii="Times New Roman" w:hAnsi="Times New Roman"/>
          <w:lang w:val="lt-LT"/>
        </w:rPr>
      </w:pPr>
    </w:p>
    <w:p w14:paraId="46F1AE0D" w14:textId="005FAC17" w:rsidR="00425C75" w:rsidRPr="007C242F" w:rsidRDefault="00425C75" w:rsidP="004F0F4A">
      <w:pPr>
        <w:tabs>
          <w:tab w:val="left" w:pos="567"/>
        </w:tabs>
        <w:spacing w:after="0" w:line="240" w:lineRule="auto"/>
        <w:rPr>
          <w:rFonts w:ascii="Times New Roman" w:hAnsi="Times New Roman"/>
          <w:u w:val="single"/>
          <w:lang w:val="lt-LT"/>
        </w:rPr>
      </w:pPr>
      <w:r w:rsidRPr="007C242F">
        <w:rPr>
          <w:rFonts w:ascii="Times New Roman" w:hAnsi="Times New Roman"/>
          <w:u w:val="single"/>
          <w:lang w:val="lt-LT"/>
        </w:rPr>
        <w:t>Nėštumas</w:t>
      </w:r>
    </w:p>
    <w:p w14:paraId="3205A590" w14:textId="55E82C20"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Kadangi cholesterolis ir kiti jo </w:t>
      </w:r>
      <w:proofErr w:type="spellStart"/>
      <w:r w:rsidRPr="0038506B">
        <w:rPr>
          <w:rFonts w:ascii="Times New Roman" w:hAnsi="Times New Roman"/>
          <w:lang w:val="lt-LT"/>
        </w:rPr>
        <w:t>biosintezės</w:t>
      </w:r>
      <w:proofErr w:type="spellEnd"/>
      <w:r w:rsidRPr="0038506B">
        <w:rPr>
          <w:rFonts w:ascii="Times New Roman" w:hAnsi="Times New Roman"/>
          <w:lang w:val="lt-LT"/>
        </w:rPr>
        <w:t xml:space="preserve"> produktai yra būtini vaisiaus vystymuisi, todėl dėl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slopinimo kylanti rizika persveria g</w:t>
      </w:r>
      <w:r w:rsidR="00FD38A1" w:rsidRPr="00B6699A">
        <w:rPr>
          <w:rFonts w:ascii="Times New Roman" w:hAnsi="Times New Roman"/>
          <w:lang w:val="lt-LT"/>
        </w:rPr>
        <w:t>ydymo nėštumo metu naudą. Tyrimai, atlikti</w:t>
      </w:r>
      <w:r w:rsidRPr="00B6699A">
        <w:rPr>
          <w:rFonts w:ascii="Times New Roman" w:hAnsi="Times New Roman"/>
          <w:lang w:val="lt-LT"/>
        </w:rPr>
        <w:t xml:space="preserve"> su gyvūnais, </w:t>
      </w:r>
      <w:r w:rsidR="00FD38A1" w:rsidRPr="00B6699A">
        <w:rPr>
          <w:rFonts w:ascii="Times New Roman" w:hAnsi="Times New Roman"/>
          <w:lang w:val="lt-LT"/>
        </w:rPr>
        <w:t xml:space="preserve">suteikia mažai </w:t>
      </w:r>
      <w:r w:rsidR="00E13C01" w:rsidRPr="00B6699A">
        <w:rPr>
          <w:rFonts w:ascii="Times New Roman" w:hAnsi="Times New Roman"/>
          <w:lang w:val="lt-LT"/>
        </w:rPr>
        <w:t>duomenų</w:t>
      </w:r>
      <w:r w:rsidR="00FD38A1" w:rsidRPr="00B6699A">
        <w:rPr>
          <w:rFonts w:ascii="Times New Roman" w:hAnsi="Times New Roman"/>
          <w:lang w:val="lt-LT"/>
        </w:rPr>
        <w:t xml:space="preserve"> apie </w:t>
      </w:r>
      <w:r w:rsidRPr="00B6699A">
        <w:rPr>
          <w:rFonts w:ascii="Times New Roman" w:hAnsi="Times New Roman"/>
          <w:lang w:val="lt-LT"/>
        </w:rPr>
        <w:t>toks</w:t>
      </w:r>
      <w:r w:rsidR="00FD38A1" w:rsidRPr="00B6699A">
        <w:rPr>
          <w:rFonts w:ascii="Times New Roman" w:hAnsi="Times New Roman"/>
          <w:lang w:val="lt-LT"/>
        </w:rPr>
        <w:t>inį poveikį</w:t>
      </w:r>
      <w:r w:rsidRPr="00B6699A">
        <w:rPr>
          <w:rFonts w:ascii="Times New Roman" w:hAnsi="Times New Roman"/>
          <w:lang w:val="lt-LT"/>
        </w:rPr>
        <w:t xml:space="preserve"> reprodukcijai (žr. 5.3 skyrių). </w:t>
      </w:r>
      <w:r w:rsidRPr="007726CB">
        <w:rPr>
          <w:rFonts w:ascii="Times New Roman" w:hAnsi="Times New Roman"/>
          <w:lang w:val="lt-LT"/>
        </w:rPr>
        <w:t xml:space="preserve">Jei moteris pastoja gydymo </w:t>
      </w:r>
      <w:proofErr w:type="spellStart"/>
      <w:r w:rsidRPr="007726CB">
        <w:rPr>
          <w:rFonts w:ascii="Times New Roman" w:hAnsi="Times New Roman"/>
          <w:lang w:val="lt-LT"/>
        </w:rPr>
        <w:t>rozuvastatinu</w:t>
      </w:r>
      <w:proofErr w:type="spellEnd"/>
      <w:r w:rsidRPr="007726CB">
        <w:rPr>
          <w:rFonts w:ascii="Times New Roman" w:hAnsi="Times New Roman"/>
          <w:lang w:val="lt-LT"/>
        </w:rPr>
        <w:t xml:space="preserve"> metu, vaistinio preparato vartojimą būtina nedelsiant nutraukti.</w:t>
      </w:r>
    </w:p>
    <w:p w14:paraId="1DAD405C" w14:textId="77777777" w:rsidR="004F0F4A" w:rsidRPr="0038506B" w:rsidRDefault="004F0F4A" w:rsidP="004F0F4A">
      <w:pPr>
        <w:tabs>
          <w:tab w:val="left" w:pos="567"/>
        </w:tabs>
        <w:spacing w:after="0" w:line="240" w:lineRule="auto"/>
        <w:rPr>
          <w:rFonts w:ascii="Times New Roman" w:hAnsi="Times New Roman"/>
          <w:lang w:val="lt-LT"/>
        </w:rPr>
      </w:pPr>
    </w:p>
    <w:p w14:paraId="1A8AC1FF"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išsiskiria į žiurkių pieną. Duomenų apie šio vaistinio preparato išsiskyrimą į moterų pieną nėra (žr. 4.3 skyrių).</w:t>
      </w:r>
    </w:p>
    <w:p w14:paraId="58410C6E" w14:textId="77777777" w:rsidR="004F0F4A" w:rsidRDefault="004F0F4A" w:rsidP="004F0F4A">
      <w:pPr>
        <w:tabs>
          <w:tab w:val="left" w:pos="567"/>
        </w:tabs>
        <w:spacing w:after="0" w:line="240" w:lineRule="auto"/>
        <w:rPr>
          <w:rFonts w:ascii="Times New Roman" w:hAnsi="Times New Roman"/>
          <w:lang w:val="lt-LT"/>
        </w:rPr>
      </w:pPr>
    </w:p>
    <w:p w14:paraId="71126AA1" w14:textId="77777777" w:rsidR="00425C75" w:rsidRPr="007C242F" w:rsidRDefault="00425C75" w:rsidP="00425C75">
      <w:pPr>
        <w:tabs>
          <w:tab w:val="left" w:pos="567"/>
        </w:tabs>
        <w:spacing w:after="0" w:line="240" w:lineRule="auto"/>
        <w:rPr>
          <w:rFonts w:ascii="Times New Roman" w:eastAsia="Times New Roman" w:hAnsi="Times New Roman"/>
          <w:u w:val="single"/>
          <w:lang w:val="lt-LT"/>
        </w:rPr>
      </w:pPr>
      <w:r w:rsidRPr="007C242F">
        <w:rPr>
          <w:rFonts w:ascii="Times New Roman" w:eastAsia="Times New Roman" w:hAnsi="Times New Roman"/>
          <w:u w:val="single"/>
          <w:lang w:val="lt-LT"/>
        </w:rPr>
        <w:t>Žindymas</w:t>
      </w:r>
    </w:p>
    <w:p w14:paraId="6A91A529" w14:textId="5E5721B5" w:rsidR="00425C75" w:rsidRPr="007C242F" w:rsidRDefault="00425C75" w:rsidP="00425C75">
      <w:pPr>
        <w:tabs>
          <w:tab w:val="left" w:pos="567"/>
        </w:tabs>
        <w:spacing w:after="0" w:line="240" w:lineRule="auto"/>
        <w:rPr>
          <w:rFonts w:ascii="Times New Roman" w:eastAsia="Times New Roman" w:hAnsi="Times New Roman"/>
          <w:lang w:val="lt-LT"/>
        </w:rPr>
      </w:pPr>
      <w:r w:rsidRPr="007C242F">
        <w:rPr>
          <w:rFonts w:ascii="Times New Roman" w:eastAsia="Times New Roman" w:hAnsi="Times New Roman"/>
          <w:lang w:val="lt-LT"/>
        </w:rPr>
        <w:t xml:space="preserve">Nedidelio publikuotų pranešimų skaičiaus duomenimis, </w:t>
      </w:r>
      <w:proofErr w:type="spellStart"/>
      <w:r w:rsidRPr="007C242F">
        <w:rPr>
          <w:rFonts w:ascii="Times New Roman" w:eastAsia="Times New Roman" w:hAnsi="Times New Roman"/>
          <w:lang w:val="lt-LT"/>
        </w:rPr>
        <w:t>rozuvastatino</w:t>
      </w:r>
      <w:proofErr w:type="spellEnd"/>
      <w:r w:rsidRPr="007C242F">
        <w:rPr>
          <w:rFonts w:ascii="Times New Roman" w:eastAsia="Times New Roman" w:hAnsi="Times New Roman"/>
          <w:lang w:val="lt-LT"/>
        </w:rPr>
        <w:t xml:space="preserve"> </w:t>
      </w:r>
      <w:r w:rsidRPr="007C242F">
        <w:rPr>
          <w:rFonts w:ascii="Times New Roman" w:eastAsia="SimSun" w:hAnsi="Times New Roman"/>
          <w:snapToGrid w:val="0"/>
          <w:color w:val="000000"/>
          <w:szCs w:val="20"/>
          <w:lang w:val="lt-LT" w:eastAsia="zh-CN"/>
        </w:rPr>
        <w:t>išsiskiria į gydytų moterų pieną</w:t>
      </w:r>
      <w:r w:rsidRPr="007C242F">
        <w:rPr>
          <w:rFonts w:ascii="Times New Roman" w:eastAsia="Times New Roman" w:hAnsi="Times New Roman"/>
          <w:lang w:val="lt-LT"/>
        </w:rPr>
        <w:t xml:space="preserve">. </w:t>
      </w:r>
      <w:proofErr w:type="spellStart"/>
      <w:r w:rsidRPr="007C242F">
        <w:rPr>
          <w:rFonts w:ascii="Times New Roman" w:eastAsia="Times New Roman" w:hAnsi="Times New Roman"/>
          <w:lang w:val="lt-LT"/>
        </w:rPr>
        <w:t>Rozuvastatino</w:t>
      </w:r>
      <w:proofErr w:type="spellEnd"/>
      <w:r w:rsidRPr="007C242F">
        <w:rPr>
          <w:rFonts w:ascii="Times New Roman" w:eastAsia="Times New Roman" w:hAnsi="Times New Roman"/>
          <w:lang w:val="lt-LT"/>
        </w:rPr>
        <w:t xml:space="preserve"> taip pat išsiskiria į žiurkių pieną. Dėl </w:t>
      </w:r>
      <w:proofErr w:type="spellStart"/>
      <w:r w:rsidRPr="007C242F">
        <w:rPr>
          <w:rFonts w:ascii="Times New Roman" w:eastAsia="Times New Roman" w:hAnsi="Times New Roman"/>
          <w:lang w:val="lt-LT"/>
        </w:rPr>
        <w:t>rozuvastatino</w:t>
      </w:r>
      <w:proofErr w:type="spellEnd"/>
      <w:r w:rsidRPr="007C242F">
        <w:rPr>
          <w:rFonts w:ascii="Times New Roman" w:eastAsia="Times New Roman" w:hAnsi="Times New Roman"/>
          <w:lang w:val="lt-LT"/>
        </w:rPr>
        <w:t xml:space="preserve"> veikimo mechanizmo yra galimas nepageidaujamų reakcijų pavojus kūdikiui. </w:t>
      </w:r>
      <w:proofErr w:type="spellStart"/>
      <w:r w:rsidRPr="007C242F">
        <w:rPr>
          <w:rFonts w:ascii="Times New Roman" w:eastAsia="Times New Roman" w:hAnsi="Times New Roman"/>
          <w:lang w:val="lt-LT"/>
        </w:rPr>
        <w:t>Rozuvastatino</w:t>
      </w:r>
      <w:proofErr w:type="spellEnd"/>
      <w:r w:rsidRPr="007C242F">
        <w:rPr>
          <w:rFonts w:ascii="Times New Roman" w:eastAsia="SimSun" w:hAnsi="Times New Roman"/>
          <w:snapToGrid w:val="0"/>
          <w:color w:val="000000"/>
          <w:szCs w:val="20"/>
          <w:lang w:val="lt-LT" w:eastAsia="zh-CN"/>
        </w:rPr>
        <w:t xml:space="preserve"> draudžiama vartoti žindymo metu (žr. 4.3 skyrių)</w:t>
      </w:r>
      <w:r w:rsidRPr="007C242F">
        <w:rPr>
          <w:rFonts w:ascii="Times New Roman" w:eastAsia="Times New Roman" w:hAnsi="Times New Roman"/>
          <w:lang w:val="lt-LT"/>
        </w:rPr>
        <w:t>.</w:t>
      </w:r>
    </w:p>
    <w:p w14:paraId="6C7E4D10" w14:textId="77777777" w:rsidR="00425C75" w:rsidRPr="007C242F" w:rsidRDefault="00425C75" w:rsidP="00425C75">
      <w:pPr>
        <w:tabs>
          <w:tab w:val="left" w:pos="567"/>
        </w:tabs>
        <w:spacing w:after="0" w:line="240" w:lineRule="auto"/>
        <w:rPr>
          <w:rFonts w:ascii="Times New Roman" w:eastAsia="Times New Roman" w:hAnsi="Times New Roman"/>
          <w:u w:val="single"/>
          <w:lang w:val="lt-LT"/>
        </w:rPr>
      </w:pPr>
    </w:p>
    <w:p w14:paraId="707A0DB4" w14:textId="6AB99461" w:rsidR="00425C75" w:rsidRPr="007C242F" w:rsidRDefault="00425C75" w:rsidP="00425C75">
      <w:pPr>
        <w:tabs>
          <w:tab w:val="left" w:pos="567"/>
        </w:tabs>
        <w:spacing w:after="0" w:line="240" w:lineRule="auto"/>
        <w:rPr>
          <w:rFonts w:ascii="Times New Roman" w:eastAsia="Times New Roman" w:hAnsi="Times New Roman"/>
          <w:u w:val="single"/>
          <w:lang w:val="lt-LT"/>
        </w:rPr>
      </w:pPr>
      <w:r w:rsidRPr="007C242F">
        <w:rPr>
          <w:rFonts w:ascii="Times New Roman" w:eastAsia="Times New Roman" w:hAnsi="Times New Roman"/>
          <w:u w:val="single"/>
          <w:lang w:val="lt-LT"/>
        </w:rPr>
        <w:t>Vaisingumas</w:t>
      </w:r>
    </w:p>
    <w:p w14:paraId="538A5424" w14:textId="5AD0D8AB" w:rsidR="00425C75" w:rsidRPr="007C242F" w:rsidRDefault="00425C75" w:rsidP="00425C75">
      <w:pPr>
        <w:tabs>
          <w:tab w:val="left" w:pos="567"/>
        </w:tabs>
        <w:spacing w:after="0" w:line="240" w:lineRule="auto"/>
        <w:rPr>
          <w:rFonts w:ascii="Times New Roman" w:eastAsia="Times New Roman" w:hAnsi="Times New Roman"/>
          <w:lang w:val="lt-LT"/>
        </w:rPr>
      </w:pPr>
      <w:proofErr w:type="spellStart"/>
      <w:r w:rsidRPr="007C242F">
        <w:rPr>
          <w:rFonts w:ascii="Times New Roman" w:eastAsia="Times New Roman" w:hAnsi="Times New Roman"/>
          <w:lang w:val="lt-LT"/>
        </w:rPr>
        <w:t>Rozuvastatino</w:t>
      </w:r>
      <w:proofErr w:type="spellEnd"/>
      <w:r w:rsidRPr="007C242F">
        <w:rPr>
          <w:rFonts w:ascii="Times New Roman" w:eastAsia="Times New Roman" w:hAnsi="Times New Roman"/>
          <w:lang w:val="lt-LT"/>
        </w:rPr>
        <w:t xml:space="preserve"> poveikio vaisingumui nenustatyta.</w:t>
      </w:r>
    </w:p>
    <w:p w14:paraId="37E2E19A" w14:textId="77777777" w:rsidR="00425C75" w:rsidRPr="0038506B" w:rsidRDefault="00425C75" w:rsidP="00425C75">
      <w:pPr>
        <w:tabs>
          <w:tab w:val="left" w:pos="567"/>
        </w:tabs>
        <w:spacing w:after="0" w:line="240" w:lineRule="auto"/>
        <w:rPr>
          <w:rFonts w:ascii="Times New Roman" w:hAnsi="Times New Roman"/>
          <w:lang w:val="lt-LT"/>
        </w:rPr>
      </w:pPr>
    </w:p>
    <w:p w14:paraId="5286CC06"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4.7</w:t>
      </w:r>
      <w:r w:rsidRPr="0038506B">
        <w:rPr>
          <w:rFonts w:ascii="Times New Roman" w:hAnsi="Times New Roman"/>
          <w:b/>
          <w:lang w:val="lt-LT"/>
        </w:rPr>
        <w:tab/>
        <w:t>Poveikis gebėjimui vairuoti ir valdyti mechanizmus</w:t>
      </w:r>
    </w:p>
    <w:p w14:paraId="184DE9E2" w14:textId="77777777" w:rsidR="004F0F4A" w:rsidRPr="0038506B" w:rsidRDefault="004F0F4A" w:rsidP="004F0F4A">
      <w:pPr>
        <w:tabs>
          <w:tab w:val="left" w:pos="567"/>
        </w:tabs>
        <w:spacing w:after="0" w:line="240" w:lineRule="auto"/>
        <w:rPr>
          <w:rFonts w:ascii="Times New Roman" w:hAnsi="Times New Roman"/>
          <w:lang w:val="lt-LT"/>
        </w:rPr>
      </w:pPr>
    </w:p>
    <w:p w14:paraId="0012459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Poveikio gebėjimui vairuoti ir valdyti mechanizmus tyrimų neatlikta. Vis dėlto</w:t>
      </w:r>
      <w:r w:rsidR="00FD38A1" w:rsidRPr="00B6699A">
        <w:rPr>
          <w:rFonts w:ascii="Times New Roman" w:hAnsi="Times New Roman"/>
          <w:lang w:val="lt-LT"/>
        </w:rPr>
        <w:t xml:space="preserve">, remiantis </w:t>
      </w:r>
      <w:proofErr w:type="spellStart"/>
      <w:r w:rsidR="00FD38A1" w:rsidRPr="00B6699A">
        <w:rPr>
          <w:rFonts w:ascii="Times New Roman" w:hAnsi="Times New Roman"/>
          <w:lang w:val="lt-LT"/>
        </w:rPr>
        <w:t>farmakodinaminėmis</w:t>
      </w:r>
      <w:proofErr w:type="spellEnd"/>
      <w:r w:rsidR="00FD38A1" w:rsidRPr="00B6699A">
        <w:rPr>
          <w:rFonts w:ascii="Times New Roman" w:hAnsi="Times New Roman"/>
          <w:lang w:val="lt-LT"/>
        </w:rPr>
        <w:t xml:space="preserve"> savybė</w:t>
      </w:r>
      <w:r w:rsidR="00DC49CB" w:rsidRPr="00B6699A">
        <w:rPr>
          <w:rFonts w:ascii="Times New Roman" w:hAnsi="Times New Roman"/>
          <w:lang w:val="lt-LT"/>
        </w:rPr>
        <w:t>m</w:t>
      </w:r>
      <w:r w:rsidR="00FD38A1" w:rsidRPr="0038506B">
        <w:rPr>
          <w:rFonts w:ascii="Times New Roman" w:hAnsi="Times New Roman"/>
          <w:lang w:val="lt-LT"/>
        </w:rPr>
        <w:t>is</w:t>
      </w:r>
      <w:r w:rsidRPr="00B6699A">
        <w:rPr>
          <w:rFonts w:ascii="Times New Roman" w:hAnsi="Times New Roman"/>
          <w:lang w:val="lt-LT"/>
        </w:rPr>
        <w:t xml:space="preserv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poveikis minėtam gebėjimui mažai tikėtinas. </w:t>
      </w:r>
      <w:r w:rsidRPr="007726CB">
        <w:rPr>
          <w:rFonts w:ascii="Times New Roman" w:hAnsi="Times New Roman"/>
          <w:lang w:val="lt-LT"/>
        </w:rPr>
        <w:t>Vairuojant ir valdant mechanizmus reikia turėti omenyje, kad gydymo metu gali pasireikšti galvos svaigimas.</w:t>
      </w:r>
    </w:p>
    <w:p w14:paraId="58038392" w14:textId="77777777" w:rsidR="004F0F4A" w:rsidRPr="0038506B" w:rsidRDefault="004F0F4A" w:rsidP="004F0F4A">
      <w:pPr>
        <w:tabs>
          <w:tab w:val="left" w:pos="567"/>
        </w:tabs>
        <w:spacing w:after="0" w:line="240" w:lineRule="auto"/>
        <w:rPr>
          <w:rFonts w:ascii="Times New Roman" w:hAnsi="Times New Roman"/>
          <w:lang w:val="lt-LT"/>
        </w:rPr>
      </w:pPr>
    </w:p>
    <w:p w14:paraId="19DB6537"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4.8</w:t>
      </w:r>
      <w:r w:rsidRPr="0038506B">
        <w:rPr>
          <w:rFonts w:ascii="Times New Roman" w:hAnsi="Times New Roman"/>
          <w:b/>
          <w:lang w:val="lt-LT"/>
        </w:rPr>
        <w:tab/>
        <w:t>Nepag</w:t>
      </w:r>
      <w:r w:rsidRPr="007726CB">
        <w:rPr>
          <w:rFonts w:ascii="Times New Roman" w:hAnsi="Times New Roman"/>
          <w:b/>
          <w:lang w:val="lt-LT"/>
        </w:rPr>
        <w:t xml:space="preserve">eidaujamas poveikis </w:t>
      </w:r>
    </w:p>
    <w:p w14:paraId="10C6A2AF" w14:textId="77777777" w:rsidR="004F0F4A" w:rsidRPr="0038506B" w:rsidRDefault="004F0F4A" w:rsidP="004F0F4A">
      <w:pPr>
        <w:tabs>
          <w:tab w:val="left" w:pos="567"/>
        </w:tabs>
        <w:spacing w:after="0" w:line="240" w:lineRule="auto"/>
        <w:rPr>
          <w:rFonts w:ascii="Times New Roman" w:hAnsi="Times New Roman"/>
          <w:lang w:val="lt-LT"/>
        </w:rPr>
      </w:pPr>
    </w:p>
    <w:p w14:paraId="2F5BD3C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Nepageidaujamos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reakcijos paprastai būna lengvos ir laikinos. Kontroliuojamų klinikinių tyrimų metu dėl nepageidaujamų reakcijų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vartojimą reikėjo nutraukti mažiau negu 4</w:t>
      </w:r>
      <w:r w:rsidR="00F57F79" w:rsidRPr="0038506B">
        <w:rPr>
          <w:rFonts w:ascii="Times New Roman" w:hAnsi="Times New Roman"/>
          <w:lang w:val="lt-LT"/>
        </w:rPr>
        <w:t> </w:t>
      </w:r>
      <w:r w:rsidRPr="0038506B">
        <w:rPr>
          <w:rFonts w:ascii="Times New Roman" w:hAnsi="Times New Roman"/>
          <w:lang w:val="lt-LT"/>
        </w:rPr>
        <w:t>% paci</w:t>
      </w:r>
      <w:r w:rsidRPr="00B6699A">
        <w:rPr>
          <w:rFonts w:ascii="Times New Roman" w:hAnsi="Times New Roman"/>
          <w:lang w:val="lt-LT"/>
        </w:rPr>
        <w:t>entų.</w:t>
      </w:r>
    </w:p>
    <w:p w14:paraId="70D8B968" w14:textId="77777777" w:rsidR="004F0F4A" w:rsidRPr="0038506B" w:rsidRDefault="004F0F4A" w:rsidP="004F0F4A">
      <w:pPr>
        <w:tabs>
          <w:tab w:val="left" w:pos="567"/>
        </w:tabs>
        <w:spacing w:after="0" w:line="240" w:lineRule="auto"/>
        <w:rPr>
          <w:rFonts w:ascii="Times New Roman" w:hAnsi="Times New Roman"/>
          <w:lang w:val="lt-LT"/>
        </w:rPr>
      </w:pPr>
    </w:p>
    <w:p w14:paraId="454DC07E"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 xml:space="preserve">Nepageidaujamų reakcijų </w:t>
      </w:r>
      <w:r w:rsidR="0044400D" w:rsidRPr="0038506B">
        <w:rPr>
          <w:rFonts w:ascii="Times New Roman" w:hAnsi="Times New Roman"/>
          <w:u w:val="single"/>
          <w:lang w:val="lt-LT"/>
        </w:rPr>
        <w:t>sąrašas lentelėje</w:t>
      </w:r>
    </w:p>
    <w:p w14:paraId="52DE8966"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nepageidaujamos reakcijos, paremtos klinikinių tyrimų ir plačios rinkos stebėsenos metu gautais duomenimis, yra pateiktos žemiau esančioje lentelėje. Nepageidaujamos reakcijos yra suskirstytos pagal dažnį ir organų sistemų klases.</w:t>
      </w:r>
    </w:p>
    <w:p w14:paraId="3E49EFE9" w14:textId="77777777" w:rsidR="004F0F4A" w:rsidRPr="0038506B" w:rsidRDefault="004F0F4A" w:rsidP="004F0F4A">
      <w:pPr>
        <w:tabs>
          <w:tab w:val="left" w:pos="567"/>
        </w:tabs>
        <w:spacing w:after="0" w:line="240" w:lineRule="auto"/>
        <w:rPr>
          <w:rFonts w:ascii="Times New Roman" w:hAnsi="Times New Roman"/>
          <w:u w:val="single"/>
          <w:lang w:val="lt-LT"/>
        </w:rPr>
      </w:pPr>
    </w:p>
    <w:p w14:paraId="3585A007" w14:textId="77777777" w:rsidR="004F0F4A" w:rsidRPr="00EA4DD1" w:rsidRDefault="006E1AAC" w:rsidP="006E1AAC">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Nepageidaujamo poveikio dažnis apibūdinamas taip: labai dažnas (≥ 1/10), dažnas (nuo ≥ 1/100 nedažnas (nuo ≥ 1/1000 iki &lt; 1/100), retas (nuo ≥ 1/10000 iki &lt; 1/1000), labai retas (&lt; 1/10000) ir nežinomas (negali būti apskaič</w:t>
      </w:r>
      <w:r w:rsidR="00814BC8" w:rsidRPr="00B6699A">
        <w:rPr>
          <w:rFonts w:ascii="Times New Roman" w:hAnsi="Times New Roman"/>
          <w:lang w:val="lt-LT"/>
        </w:rPr>
        <w:t>iuotas pagal turimus duomenis).</w:t>
      </w:r>
    </w:p>
    <w:p w14:paraId="6258F2F9" w14:textId="77777777" w:rsidR="006E1AAC" w:rsidRPr="0038506B" w:rsidRDefault="006E1AAC" w:rsidP="004F0F4A">
      <w:pPr>
        <w:tabs>
          <w:tab w:val="left" w:pos="567"/>
        </w:tabs>
        <w:spacing w:after="120" w:line="240" w:lineRule="auto"/>
        <w:rPr>
          <w:rFonts w:ascii="Times New Roman" w:hAnsi="Times New Roman"/>
          <w:b/>
          <w:lang w:val="lt-LT"/>
        </w:rPr>
      </w:pPr>
    </w:p>
    <w:p w14:paraId="096E30C6" w14:textId="77777777" w:rsidR="004F0F4A" w:rsidRPr="00EA4DD1"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b/>
          <w:lang w:val="lt-LT"/>
        </w:rPr>
        <w:t xml:space="preserve">2 lentelė. Nepageidaujamos reakcijos, paremtos klinikinių tyrimų ir </w:t>
      </w:r>
      <w:proofErr w:type="spellStart"/>
      <w:r w:rsidR="006E1AAC" w:rsidRPr="0038506B">
        <w:rPr>
          <w:rFonts w:ascii="Times New Roman" w:hAnsi="Times New Roman"/>
          <w:b/>
          <w:lang w:val="lt-LT"/>
        </w:rPr>
        <w:t>poregistraciniu</w:t>
      </w:r>
      <w:proofErr w:type="spellEnd"/>
      <w:r w:rsidRPr="00B6699A">
        <w:rPr>
          <w:rFonts w:ascii="Times New Roman" w:hAnsi="Times New Roman"/>
          <w:b/>
          <w:lang w:val="lt-LT"/>
        </w:rPr>
        <w:t xml:space="preserve"> </w:t>
      </w:r>
      <w:r w:rsidR="006E1AAC" w:rsidRPr="0038506B">
        <w:rPr>
          <w:rFonts w:ascii="Times New Roman" w:hAnsi="Times New Roman"/>
          <w:b/>
          <w:lang w:val="lt-LT"/>
        </w:rPr>
        <w:t>laikotarpiu</w:t>
      </w:r>
      <w:r w:rsidRPr="00B6699A">
        <w:rPr>
          <w:rFonts w:ascii="Times New Roman" w:hAnsi="Times New Roman"/>
          <w:b/>
          <w:lang w:val="lt-LT"/>
        </w:rPr>
        <w:t xml:space="preserve"> gautais duomenimis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364"/>
        <w:gridCol w:w="1206"/>
        <w:gridCol w:w="1793"/>
        <w:gridCol w:w="1561"/>
        <w:gridCol w:w="1475"/>
      </w:tblGrid>
      <w:tr w:rsidR="004F0F4A" w:rsidRPr="00540D59" w14:paraId="557FFA7E" w14:textId="77777777" w:rsidTr="00F5289E">
        <w:tc>
          <w:tcPr>
            <w:tcW w:w="2387" w:type="dxa"/>
          </w:tcPr>
          <w:p w14:paraId="6351C823" w14:textId="77777777" w:rsidR="004F0F4A" w:rsidRPr="0038506B"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Organų sistemų klasė</w:t>
            </w:r>
          </w:p>
        </w:tc>
        <w:tc>
          <w:tcPr>
            <w:tcW w:w="1389" w:type="dxa"/>
          </w:tcPr>
          <w:p w14:paraId="5377C6FF"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Dažni</w:t>
            </w:r>
          </w:p>
        </w:tc>
        <w:tc>
          <w:tcPr>
            <w:tcW w:w="1076" w:type="dxa"/>
          </w:tcPr>
          <w:p w14:paraId="351A0E23"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Nedažni</w:t>
            </w:r>
          </w:p>
        </w:tc>
        <w:tc>
          <w:tcPr>
            <w:tcW w:w="1793" w:type="dxa"/>
          </w:tcPr>
          <w:p w14:paraId="439D24F7"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Reti</w:t>
            </w:r>
          </w:p>
        </w:tc>
        <w:tc>
          <w:tcPr>
            <w:tcW w:w="1561" w:type="dxa"/>
          </w:tcPr>
          <w:p w14:paraId="7E9FDFCF"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Labai reti</w:t>
            </w:r>
          </w:p>
        </w:tc>
        <w:tc>
          <w:tcPr>
            <w:tcW w:w="1414" w:type="dxa"/>
          </w:tcPr>
          <w:p w14:paraId="5659FE5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Dažnis nežinomas</w:t>
            </w:r>
          </w:p>
        </w:tc>
      </w:tr>
      <w:tr w:rsidR="004F0F4A" w:rsidRPr="00540D59" w14:paraId="22FF5938" w14:textId="77777777" w:rsidTr="00F5289E">
        <w:tc>
          <w:tcPr>
            <w:tcW w:w="2387" w:type="dxa"/>
          </w:tcPr>
          <w:p w14:paraId="29B9A345"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Kraujo ir limfinės sistemos sutrikimai</w:t>
            </w:r>
          </w:p>
        </w:tc>
        <w:tc>
          <w:tcPr>
            <w:tcW w:w="1389" w:type="dxa"/>
          </w:tcPr>
          <w:p w14:paraId="51B94C55"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4CB2308B"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6AFD3244"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Trombocitopenija</w:t>
            </w:r>
            <w:proofErr w:type="spellEnd"/>
          </w:p>
        </w:tc>
        <w:tc>
          <w:tcPr>
            <w:tcW w:w="1561" w:type="dxa"/>
          </w:tcPr>
          <w:p w14:paraId="0E7E3884"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1B4AE351"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F52720" w14:paraId="2C3D93D7" w14:textId="77777777" w:rsidTr="00F5289E">
        <w:tc>
          <w:tcPr>
            <w:tcW w:w="2387" w:type="dxa"/>
          </w:tcPr>
          <w:p w14:paraId="390E7510"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Imuninės sistemos sutrikimai</w:t>
            </w:r>
          </w:p>
        </w:tc>
        <w:tc>
          <w:tcPr>
            <w:tcW w:w="1389" w:type="dxa"/>
          </w:tcPr>
          <w:p w14:paraId="7AADB7BB"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756E87BA"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2C59E21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Padidėjusio jautrumo reakcijos, įskaitant </w:t>
            </w:r>
            <w:proofErr w:type="spellStart"/>
            <w:r w:rsidRPr="0038506B">
              <w:rPr>
                <w:rFonts w:ascii="Times New Roman" w:hAnsi="Times New Roman"/>
                <w:lang w:val="lt-LT"/>
              </w:rPr>
              <w:t>angioneurozinę</w:t>
            </w:r>
            <w:proofErr w:type="spellEnd"/>
            <w:r w:rsidRPr="0038506B">
              <w:rPr>
                <w:rFonts w:ascii="Times New Roman" w:hAnsi="Times New Roman"/>
                <w:lang w:val="lt-LT"/>
              </w:rPr>
              <w:t xml:space="preserve"> edemą</w:t>
            </w:r>
          </w:p>
        </w:tc>
        <w:tc>
          <w:tcPr>
            <w:tcW w:w="1561" w:type="dxa"/>
          </w:tcPr>
          <w:p w14:paraId="0F430EAE"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1A96F4E4"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540D59" w14:paraId="3785FFD0" w14:textId="77777777" w:rsidTr="00F5289E">
        <w:tc>
          <w:tcPr>
            <w:tcW w:w="2387" w:type="dxa"/>
          </w:tcPr>
          <w:p w14:paraId="515D5DBF"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Endokrininiai sutrikimai</w:t>
            </w:r>
          </w:p>
        </w:tc>
        <w:tc>
          <w:tcPr>
            <w:tcW w:w="1389" w:type="dxa"/>
          </w:tcPr>
          <w:p w14:paraId="05E23C8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Cukrinis diabetas</w:t>
            </w:r>
            <w:r w:rsidRPr="0038506B">
              <w:rPr>
                <w:rFonts w:ascii="Times New Roman" w:hAnsi="Times New Roman"/>
                <w:vertAlign w:val="superscript"/>
                <w:lang w:val="lt-LT"/>
              </w:rPr>
              <w:t>1</w:t>
            </w:r>
          </w:p>
        </w:tc>
        <w:tc>
          <w:tcPr>
            <w:tcW w:w="1076" w:type="dxa"/>
          </w:tcPr>
          <w:p w14:paraId="53390692"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4DBDEEB9"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0A7C0754"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5331C601"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540D59" w14:paraId="11D2809B" w14:textId="77777777" w:rsidTr="00F5289E">
        <w:tc>
          <w:tcPr>
            <w:tcW w:w="2387" w:type="dxa"/>
          </w:tcPr>
          <w:p w14:paraId="2AB3942C"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Psichikos sutrikimai</w:t>
            </w:r>
          </w:p>
        </w:tc>
        <w:tc>
          <w:tcPr>
            <w:tcW w:w="1389" w:type="dxa"/>
          </w:tcPr>
          <w:p w14:paraId="46482C02"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59CD2244"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2DA866DE"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307F1629"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1681EFA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Depresija</w:t>
            </w:r>
          </w:p>
        </w:tc>
      </w:tr>
      <w:tr w:rsidR="004F0F4A" w:rsidRPr="00172F22" w14:paraId="5F0EF218" w14:textId="77777777" w:rsidTr="00F5289E">
        <w:tc>
          <w:tcPr>
            <w:tcW w:w="2387" w:type="dxa"/>
          </w:tcPr>
          <w:p w14:paraId="539C659E"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Nervų sistemos sutrikimai</w:t>
            </w:r>
          </w:p>
        </w:tc>
        <w:tc>
          <w:tcPr>
            <w:tcW w:w="1389" w:type="dxa"/>
          </w:tcPr>
          <w:p w14:paraId="31F337C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Galvos skausmas Svaigulys</w:t>
            </w:r>
          </w:p>
        </w:tc>
        <w:tc>
          <w:tcPr>
            <w:tcW w:w="1076" w:type="dxa"/>
          </w:tcPr>
          <w:p w14:paraId="5AB00E9B"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2F2D426D"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765A1B9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Polineuropatija</w:t>
            </w:r>
          </w:p>
          <w:p w14:paraId="79E0B748"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Atminties praradimas</w:t>
            </w:r>
          </w:p>
        </w:tc>
        <w:tc>
          <w:tcPr>
            <w:tcW w:w="1414" w:type="dxa"/>
          </w:tcPr>
          <w:p w14:paraId="3CE4401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Periferinė neuropatija</w:t>
            </w:r>
          </w:p>
          <w:p w14:paraId="1B7C7539" w14:textId="77777777" w:rsidR="004F0F4A"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Miego sutrikimas (įskaitant nemigą ir naktinius košmarus)</w:t>
            </w:r>
          </w:p>
          <w:p w14:paraId="10A9D9A3" w14:textId="77777777" w:rsidR="003A57A4" w:rsidRPr="00EA4DD1" w:rsidRDefault="00680A62" w:rsidP="004F0F4A">
            <w:pPr>
              <w:tabs>
                <w:tab w:val="left" w:pos="567"/>
              </w:tabs>
              <w:spacing w:after="0" w:line="240" w:lineRule="auto"/>
              <w:rPr>
                <w:rFonts w:ascii="Times New Roman" w:hAnsi="Times New Roman"/>
                <w:lang w:val="lt-LT"/>
              </w:rPr>
            </w:pPr>
            <w:proofErr w:type="spellStart"/>
            <w:r>
              <w:rPr>
                <w:rFonts w:ascii="Times New Roman" w:hAnsi="Times New Roman"/>
                <w:lang w:val="lt-LT"/>
              </w:rPr>
              <w:t>Generalizuota</w:t>
            </w:r>
            <w:proofErr w:type="spellEnd"/>
            <w:r>
              <w:rPr>
                <w:rFonts w:ascii="Times New Roman" w:hAnsi="Times New Roman"/>
                <w:lang w:val="lt-LT"/>
              </w:rPr>
              <w:t xml:space="preserve"> </w:t>
            </w:r>
            <w:proofErr w:type="spellStart"/>
            <w:r w:rsidR="003A57A4">
              <w:rPr>
                <w:rFonts w:ascii="Times New Roman" w:hAnsi="Times New Roman"/>
                <w:lang w:val="lt-LT"/>
              </w:rPr>
              <w:t>miastenija</w:t>
            </w:r>
            <w:proofErr w:type="spellEnd"/>
          </w:p>
        </w:tc>
      </w:tr>
      <w:tr w:rsidR="003A57A4" w:rsidRPr="00172F22" w14:paraId="628B879D" w14:textId="77777777" w:rsidTr="00F5289E">
        <w:tc>
          <w:tcPr>
            <w:tcW w:w="2387" w:type="dxa"/>
          </w:tcPr>
          <w:p w14:paraId="5B6A5F2E" w14:textId="77777777" w:rsidR="003A57A4" w:rsidRPr="0038506B" w:rsidRDefault="003A57A4" w:rsidP="004F0F4A">
            <w:pPr>
              <w:tabs>
                <w:tab w:val="left" w:pos="567"/>
              </w:tabs>
              <w:spacing w:after="120" w:line="240" w:lineRule="auto"/>
              <w:rPr>
                <w:rFonts w:ascii="Times New Roman" w:hAnsi="Times New Roman"/>
                <w:i/>
                <w:lang w:val="lt-LT"/>
              </w:rPr>
            </w:pPr>
            <w:r>
              <w:rPr>
                <w:rFonts w:ascii="Times New Roman" w:hAnsi="Times New Roman"/>
                <w:i/>
                <w:lang w:val="lt-LT"/>
              </w:rPr>
              <w:t>Akių sutrikimai</w:t>
            </w:r>
          </w:p>
        </w:tc>
        <w:tc>
          <w:tcPr>
            <w:tcW w:w="1389" w:type="dxa"/>
          </w:tcPr>
          <w:p w14:paraId="1AD24719" w14:textId="77777777" w:rsidR="003A57A4" w:rsidRPr="0038506B" w:rsidRDefault="003A57A4" w:rsidP="004F0F4A">
            <w:pPr>
              <w:tabs>
                <w:tab w:val="left" w:pos="567"/>
              </w:tabs>
              <w:spacing w:after="0" w:line="240" w:lineRule="auto"/>
              <w:rPr>
                <w:rFonts w:ascii="Times New Roman" w:hAnsi="Times New Roman"/>
                <w:lang w:val="lt-LT"/>
              </w:rPr>
            </w:pPr>
          </w:p>
        </w:tc>
        <w:tc>
          <w:tcPr>
            <w:tcW w:w="1076" w:type="dxa"/>
          </w:tcPr>
          <w:p w14:paraId="0FFE4654" w14:textId="77777777" w:rsidR="003A57A4" w:rsidRPr="0038506B" w:rsidRDefault="003A57A4" w:rsidP="004F0F4A">
            <w:pPr>
              <w:tabs>
                <w:tab w:val="left" w:pos="567"/>
              </w:tabs>
              <w:spacing w:after="0" w:line="240" w:lineRule="auto"/>
              <w:rPr>
                <w:rFonts w:ascii="Times New Roman" w:hAnsi="Times New Roman"/>
                <w:lang w:val="lt-LT"/>
              </w:rPr>
            </w:pPr>
          </w:p>
        </w:tc>
        <w:tc>
          <w:tcPr>
            <w:tcW w:w="1793" w:type="dxa"/>
          </w:tcPr>
          <w:p w14:paraId="28DCB97E" w14:textId="77777777" w:rsidR="003A57A4" w:rsidRPr="0038506B" w:rsidRDefault="003A57A4" w:rsidP="004F0F4A">
            <w:pPr>
              <w:tabs>
                <w:tab w:val="left" w:pos="567"/>
              </w:tabs>
              <w:spacing w:after="0" w:line="240" w:lineRule="auto"/>
              <w:rPr>
                <w:rFonts w:ascii="Times New Roman" w:hAnsi="Times New Roman"/>
                <w:lang w:val="lt-LT"/>
              </w:rPr>
            </w:pPr>
          </w:p>
        </w:tc>
        <w:tc>
          <w:tcPr>
            <w:tcW w:w="1561" w:type="dxa"/>
          </w:tcPr>
          <w:p w14:paraId="36C4DA5C" w14:textId="77777777" w:rsidR="003A57A4" w:rsidRPr="0038506B" w:rsidRDefault="003A57A4" w:rsidP="004F0F4A">
            <w:pPr>
              <w:tabs>
                <w:tab w:val="left" w:pos="567"/>
              </w:tabs>
              <w:spacing w:after="0" w:line="240" w:lineRule="auto"/>
              <w:rPr>
                <w:rFonts w:ascii="Times New Roman" w:hAnsi="Times New Roman"/>
                <w:lang w:val="lt-LT"/>
              </w:rPr>
            </w:pPr>
          </w:p>
        </w:tc>
        <w:tc>
          <w:tcPr>
            <w:tcW w:w="1414" w:type="dxa"/>
          </w:tcPr>
          <w:p w14:paraId="38F9CF1E" w14:textId="77777777" w:rsidR="003A57A4" w:rsidRPr="0038506B" w:rsidRDefault="003A57A4" w:rsidP="004F0F4A">
            <w:pPr>
              <w:tabs>
                <w:tab w:val="left" w:pos="567"/>
              </w:tabs>
              <w:spacing w:after="0" w:line="240" w:lineRule="auto"/>
              <w:rPr>
                <w:rFonts w:ascii="Times New Roman" w:hAnsi="Times New Roman"/>
                <w:lang w:val="lt-LT"/>
              </w:rPr>
            </w:pPr>
            <w:r>
              <w:rPr>
                <w:rFonts w:ascii="Times New Roman" w:hAnsi="Times New Roman"/>
                <w:lang w:val="lt-LT"/>
              </w:rPr>
              <w:t xml:space="preserve">Akių </w:t>
            </w:r>
            <w:proofErr w:type="spellStart"/>
            <w:r>
              <w:rPr>
                <w:rFonts w:ascii="Times New Roman" w:hAnsi="Times New Roman"/>
                <w:lang w:val="lt-LT"/>
              </w:rPr>
              <w:t>miastenija</w:t>
            </w:r>
            <w:proofErr w:type="spellEnd"/>
          </w:p>
        </w:tc>
      </w:tr>
      <w:tr w:rsidR="004F0F4A" w:rsidRPr="00540D59" w14:paraId="681876A5" w14:textId="77777777" w:rsidTr="00F5289E">
        <w:tc>
          <w:tcPr>
            <w:tcW w:w="2387" w:type="dxa"/>
          </w:tcPr>
          <w:p w14:paraId="1DDE8A73"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Kvėpavimo sistemos, krūtinės ląstos ir tarpuplaučio sutrikimai</w:t>
            </w:r>
          </w:p>
        </w:tc>
        <w:tc>
          <w:tcPr>
            <w:tcW w:w="1389" w:type="dxa"/>
          </w:tcPr>
          <w:p w14:paraId="7D720D47"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1B746324"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5B0C29C7"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7CAB9EFE"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5EFF5F1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Kosulys</w:t>
            </w:r>
          </w:p>
          <w:p w14:paraId="05F0206C"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Dispnėja</w:t>
            </w:r>
            <w:proofErr w:type="spellEnd"/>
          </w:p>
        </w:tc>
      </w:tr>
      <w:tr w:rsidR="004F0F4A" w:rsidRPr="00540D59" w14:paraId="2EC89F01" w14:textId="77777777" w:rsidTr="00F5289E">
        <w:tc>
          <w:tcPr>
            <w:tcW w:w="2387" w:type="dxa"/>
          </w:tcPr>
          <w:p w14:paraId="0D8C869D"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Virškinimo trakto sutrikimai</w:t>
            </w:r>
          </w:p>
        </w:tc>
        <w:tc>
          <w:tcPr>
            <w:tcW w:w="1389" w:type="dxa"/>
          </w:tcPr>
          <w:p w14:paraId="6314F36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Vidurių užkietėjimas</w:t>
            </w:r>
          </w:p>
          <w:p w14:paraId="35C9888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Pykinimas</w:t>
            </w:r>
          </w:p>
          <w:p w14:paraId="0F86CCE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Pilvo skausmas</w:t>
            </w:r>
          </w:p>
        </w:tc>
        <w:tc>
          <w:tcPr>
            <w:tcW w:w="1076" w:type="dxa"/>
          </w:tcPr>
          <w:p w14:paraId="416E8B8F"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48ECD327"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Pankreatitas</w:t>
            </w:r>
          </w:p>
        </w:tc>
        <w:tc>
          <w:tcPr>
            <w:tcW w:w="1561" w:type="dxa"/>
          </w:tcPr>
          <w:p w14:paraId="406D4FB7"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3C98036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Viduriavimas</w:t>
            </w:r>
          </w:p>
        </w:tc>
      </w:tr>
      <w:tr w:rsidR="004F0F4A" w:rsidRPr="00540D59" w14:paraId="5F4A95E5" w14:textId="77777777" w:rsidTr="00F5289E">
        <w:tc>
          <w:tcPr>
            <w:tcW w:w="2387" w:type="dxa"/>
          </w:tcPr>
          <w:p w14:paraId="6188AF7F"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Kepenų, tulžies pūslės ir latakų sutrikimai</w:t>
            </w:r>
          </w:p>
        </w:tc>
        <w:tc>
          <w:tcPr>
            <w:tcW w:w="1389" w:type="dxa"/>
          </w:tcPr>
          <w:p w14:paraId="53C17593"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3FC86B75"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06CF464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Kepenų </w:t>
            </w:r>
            <w:proofErr w:type="spellStart"/>
            <w:r w:rsidRPr="0038506B">
              <w:rPr>
                <w:rFonts w:ascii="Times New Roman" w:hAnsi="Times New Roman"/>
                <w:lang w:val="lt-LT"/>
              </w:rPr>
              <w:t>transaminazių</w:t>
            </w:r>
            <w:proofErr w:type="spellEnd"/>
            <w:r w:rsidRPr="0038506B">
              <w:rPr>
                <w:rFonts w:ascii="Times New Roman" w:hAnsi="Times New Roman"/>
                <w:lang w:val="lt-LT"/>
              </w:rPr>
              <w:t xml:space="preserve"> padaugėjimas kraujyje</w:t>
            </w:r>
          </w:p>
        </w:tc>
        <w:tc>
          <w:tcPr>
            <w:tcW w:w="1561" w:type="dxa"/>
          </w:tcPr>
          <w:p w14:paraId="58C8561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Gelta</w:t>
            </w:r>
          </w:p>
          <w:p w14:paraId="189C1FC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Hepatitas</w:t>
            </w:r>
          </w:p>
        </w:tc>
        <w:tc>
          <w:tcPr>
            <w:tcW w:w="1414" w:type="dxa"/>
          </w:tcPr>
          <w:p w14:paraId="387AEFB4"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F52720" w14:paraId="1D96A535" w14:textId="77777777" w:rsidTr="00F5289E">
        <w:tc>
          <w:tcPr>
            <w:tcW w:w="2387" w:type="dxa"/>
          </w:tcPr>
          <w:p w14:paraId="4B65534C"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Odos ir poodinio audinio sutrikimai</w:t>
            </w:r>
          </w:p>
        </w:tc>
        <w:tc>
          <w:tcPr>
            <w:tcW w:w="1389" w:type="dxa"/>
          </w:tcPr>
          <w:p w14:paraId="0939740A"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7C25468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Niež</w:t>
            </w:r>
            <w:r w:rsidR="00735A1D" w:rsidRPr="0038506B">
              <w:rPr>
                <w:rFonts w:ascii="Times New Roman" w:hAnsi="Times New Roman"/>
                <w:lang w:val="lt-LT"/>
              </w:rPr>
              <w:t>ėjimas</w:t>
            </w:r>
          </w:p>
          <w:p w14:paraId="3D105B6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Išbėrimas</w:t>
            </w:r>
          </w:p>
          <w:p w14:paraId="37903419" w14:textId="77777777" w:rsidR="004F0F4A" w:rsidRPr="00EA4DD1" w:rsidRDefault="00F57F79" w:rsidP="004F0F4A">
            <w:pPr>
              <w:tabs>
                <w:tab w:val="left" w:pos="567"/>
              </w:tabs>
              <w:spacing w:after="0" w:line="240" w:lineRule="auto"/>
              <w:rPr>
                <w:rFonts w:ascii="Times New Roman" w:hAnsi="Times New Roman"/>
                <w:lang w:val="lt-LT"/>
              </w:rPr>
            </w:pPr>
            <w:r w:rsidRPr="0038506B">
              <w:rPr>
                <w:rFonts w:ascii="Times New Roman" w:hAnsi="Times New Roman"/>
                <w:lang w:val="lt-LT"/>
              </w:rPr>
              <w:t>Dilgėlinė</w:t>
            </w:r>
          </w:p>
        </w:tc>
        <w:tc>
          <w:tcPr>
            <w:tcW w:w="1793" w:type="dxa"/>
          </w:tcPr>
          <w:p w14:paraId="322B7235"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47C92DE6"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0BF2B7CF" w14:textId="77777777" w:rsidR="004F0F4A" w:rsidRPr="00EA4DD1" w:rsidRDefault="00E13C01" w:rsidP="004F0F4A">
            <w:pPr>
              <w:tabs>
                <w:tab w:val="left" w:pos="567"/>
              </w:tabs>
              <w:spacing w:after="0" w:line="240" w:lineRule="auto"/>
              <w:rPr>
                <w:rFonts w:ascii="Times New Roman" w:hAnsi="Times New Roman"/>
                <w:i/>
                <w:lang w:val="lt-LT"/>
              </w:rPr>
            </w:pPr>
            <w:proofErr w:type="spellStart"/>
            <w:r w:rsidRPr="0038506B">
              <w:rPr>
                <w:rFonts w:ascii="Times New Roman" w:hAnsi="Times New Roman"/>
                <w:lang w:val="lt-LT"/>
              </w:rPr>
              <w:t>Stivenso</w:t>
            </w:r>
            <w:proofErr w:type="spellEnd"/>
            <w:r w:rsidRPr="0038506B">
              <w:rPr>
                <w:rFonts w:ascii="Times New Roman" w:hAnsi="Times New Roman"/>
                <w:lang w:val="lt-LT"/>
              </w:rPr>
              <w:t>-Džonsono (</w:t>
            </w:r>
            <w:proofErr w:type="spellStart"/>
            <w:r w:rsidR="004F0F4A" w:rsidRPr="0038506B">
              <w:rPr>
                <w:rFonts w:ascii="Times New Roman" w:hAnsi="Times New Roman"/>
                <w:i/>
                <w:lang w:val="lt-LT"/>
              </w:rPr>
              <w:t>Stevens</w:t>
            </w:r>
            <w:proofErr w:type="spellEnd"/>
            <w:r w:rsidR="004F0F4A" w:rsidRPr="0038506B">
              <w:rPr>
                <w:rFonts w:ascii="Times New Roman" w:hAnsi="Times New Roman"/>
                <w:i/>
                <w:lang w:val="lt-LT"/>
              </w:rPr>
              <w:t>-</w:t>
            </w:r>
          </w:p>
          <w:p w14:paraId="79823F36" w14:textId="77777777" w:rsidR="004F0F4A" w:rsidRDefault="004F0F4A" w:rsidP="00E13C01">
            <w:pPr>
              <w:tabs>
                <w:tab w:val="left" w:pos="567"/>
              </w:tabs>
              <w:spacing w:after="0" w:line="240" w:lineRule="auto"/>
              <w:rPr>
                <w:rFonts w:ascii="Times New Roman" w:hAnsi="Times New Roman"/>
                <w:lang w:val="lt-LT"/>
              </w:rPr>
            </w:pPr>
            <w:r w:rsidRPr="0038506B">
              <w:rPr>
                <w:rFonts w:ascii="Times New Roman" w:hAnsi="Times New Roman"/>
                <w:i/>
                <w:lang w:val="lt-LT"/>
              </w:rPr>
              <w:lastRenderedPageBreak/>
              <w:t>-</w:t>
            </w:r>
            <w:proofErr w:type="spellStart"/>
            <w:r w:rsidRPr="0038506B">
              <w:rPr>
                <w:rFonts w:ascii="Times New Roman" w:hAnsi="Times New Roman"/>
                <w:i/>
                <w:lang w:val="lt-LT"/>
              </w:rPr>
              <w:t>Johnson</w:t>
            </w:r>
            <w:proofErr w:type="spellEnd"/>
            <w:r w:rsidR="00E13C01" w:rsidRPr="0038506B">
              <w:rPr>
                <w:rFonts w:ascii="Times New Roman" w:hAnsi="Times New Roman"/>
                <w:lang w:val="lt-LT"/>
              </w:rPr>
              <w:t>)</w:t>
            </w:r>
            <w:r w:rsidRPr="0038506B">
              <w:rPr>
                <w:rFonts w:ascii="Times New Roman" w:hAnsi="Times New Roman"/>
                <w:lang w:val="lt-LT"/>
              </w:rPr>
              <w:t xml:space="preserve"> sindromas</w:t>
            </w:r>
          </w:p>
          <w:p w14:paraId="14BFF19B" w14:textId="77777777" w:rsidR="00DE6CC3" w:rsidRDefault="00DE6CC3" w:rsidP="00E13C01">
            <w:pPr>
              <w:tabs>
                <w:tab w:val="left" w:pos="567"/>
              </w:tabs>
              <w:spacing w:after="0" w:line="240" w:lineRule="auto"/>
              <w:rPr>
                <w:rFonts w:ascii="Times New Roman" w:hAnsi="Times New Roman"/>
                <w:lang w:val="lt-LT"/>
              </w:rPr>
            </w:pPr>
          </w:p>
          <w:p w14:paraId="22A48BDF" w14:textId="77777777" w:rsidR="00DE6CC3" w:rsidRPr="00EA4DD1" w:rsidRDefault="00DE6CC3" w:rsidP="00E13C01">
            <w:pPr>
              <w:tabs>
                <w:tab w:val="left" w:pos="567"/>
              </w:tabs>
              <w:spacing w:after="0" w:line="240" w:lineRule="auto"/>
              <w:rPr>
                <w:rFonts w:ascii="Times New Roman" w:hAnsi="Times New Roman"/>
                <w:lang w:val="lt-LT"/>
              </w:rPr>
            </w:pPr>
            <w:r>
              <w:rPr>
                <w:rFonts w:ascii="Times New Roman" w:hAnsi="Times New Roman"/>
                <w:lang w:val="lt-LT"/>
              </w:rPr>
              <w:t xml:space="preserve">Reakcija į vaistinį preparatą su </w:t>
            </w:r>
            <w:proofErr w:type="spellStart"/>
            <w:r>
              <w:rPr>
                <w:rFonts w:ascii="Times New Roman" w:hAnsi="Times New Roman"/>
                <w:lang w:val="lt-LT"/>
              </w:rPr>
              <w:t>eozinofilija</w:t>
            </w:r>
            <w:proofErr w:type="spellEnd"/>
            <w:r>
              <w:rPr>
                <w:rFonts w:ascii="Times New Roman" w:hAnsi="Times New Roman"/>
                <w:lang w:val="lt-LT"/>
              </w:rPr>
              <w:t xml:space="preserve"> ir sisteminiais simptomais (</w:t>
            </w:r>
            <w:r w:rsidRPr="007108E1">
              <w:rPr>
                <w:rFonts w:ascii="Times New Roman" w:hAnsi="Times New Roman"/>
                <w:i/>
                <w:lang w:val="lt-LT"/>
              </w:rPr>
              <w:t>DRESS</w:t>
            </w:r>
            <w:r>
              <w:rPr>
                <w:rFonts w:ascii="Times New Roman" w:hAnsi="Times New Roman"/>
                <w:lang w:val="lt-LT"/>
              </w:rPr>
              <w:t>)</w:t>
            </w:r>
          </w:p>
        </w:tc>
      </w:tr>
      <w:tr w:rsidR="004F0F4A" w:rsidRPr="00F52720" w14:paraId="51289520" w14:textId="77777777" w:rsidTr="00F5289E">
        <w:tc>
          <w:tcPr>
            <w:tcW w:w="2387" w:type="dxa"/>
          </w:tcPr>
          <w:p w14:paraId="374CA8C3"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lastRenderedPageBreak/>
              <w:t>Skeleto, raumenų ir jungiamojo audinio sutrikimai</w:t>
            </w:r>
          </w:p>
        </w:tc>
        <w:tc>
          <w:tcPr>
            <w:tcW w:w="1389" w:type="dxa"/>
          </w:tcPr>
          <w:p w14:paraId="12F317C2"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Mialgija</w:t>
            </w:r>
            <w:proofErr w:type="spellEnd"/>
          </w:p>
        </w:tc>
        <w:tc>
          <w:tcPr>
            <w:tcW w:w="1076" w:type="dxa"/>
          </w:tcPr>
          <w:p w14:paraId="12E33BEE"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327ED3C2"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Miopatija</w:t>
            </w:r>
            <w:proofErr w:type="spellEnd"/>
            <w:r w:rsidRPr="0038506B">
              <w:rPr>
                <w:rFonts w:ascii="Times New Roman" w:hAnsi="Times New Roman"/>
                <w:lang w:val="lt-LT"/>
              </w:rPr>
              <w:t xml:space="preserve"> (įskaitant </w:t>
            </w:r>
            <w:proofErr w:type="spellStart"/>
            <w:r w:rsidRPr="0038506B">
              <w:rPr>
                <w:rFonts w:ascii="Times New Roman" w:hAnsi="Times New Roman"/>
                <w:lang w:val="lt-LT"/>
              </w:rPr>
              <w:t>miozitą</w:t>
            </w:r>
            <w:proofErr w:type="spellEnd"/>
            <w:r w:rsidRPr="0038506B">
              <w:rPr>
                <w:rFonts w:ascii="Times New Roman" w:hAnsi="Times New Roman"/>
                <w:lang w:val="lt-LT"/>
              </w:rPr>
              <w:t>)</w:t>
            </w:r>
          </w:p>
          <w:p w14:paraId="468E7917" w14:textId="77777777" w:rsidR="004F0F4A"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Rabdomiolizė</w:t>
            </w:r>
            <w:proofErr w:type="spellEnd"/>
          </w:p>
          <w:p w14:paraId="62C8495C" w14:textId="77777777" w:rsidR="0044588B" w:rsidRDefault="0044588B" w:rsidP="004F0F4A">
            <w:pPr>
              <w:tabs>
                <w:tab w:val="left" w:pos="567"/>
              </w:tabs>
              <w:spacing w:after="0" w:line="240" w:lineRule="auto"/>
              <w:rPr>
                <w:rFonts w:ascii="Times New Roman" w:hAnsi="Times New Roman"/>
                <w:lang w:val="lt-LT"/>
              </w:rPr>
            </w:pPr>
            <w:r>
              <w:rPr>
                <w:rFonts w:ascii="Times New Roman" w:hAnsi="Times New Roman"/>
                <w:lang w:val="lt-LT"/>
              </w:rPr>
              <w:t>Į vilkligę panašus sindromas</w:t>
            </w:r>
          </w:p>
          <w:p w14:paraId="38B33EBD" w14:textId="77777777" w:rsidR="0044588B" w:rsidRPr="00EA4DD1" w:rsidRDefault="0044588B" w:rsidP="004F0F4A">
            <w:pPr>
              <w:tabs>
                <w:tab w:val="left" w:pos="567"/>
              </w:tabs>
              <w:spacing w:after="0" w:line="240" w:lineRule="auto"/>
              <w:rPr>
                <w:rFonts w:ascii="Times New Roman" w:hAnsi="Times New Roman"/>
                <w:lang w:val="lt-LT"/>
              </w:rPr>
            </w:pPr>
            <w:r>
              <w:rPr>
                <w:rFonts w:ascii="Times New Roman" w:hAnsi="Times New Roman"/>
                <w:lang w:val="lt-LT"/>
              </w:rPr>
              <w:t>Raumenų plyšimas</w:t>
            </w:r>
          </w:p>
        </w:tc>
        <w:tc>
          <w:tcPr>
            <w:tcW w:w="1561" w:type="dxa"/>
          </w:tcPr>
          <w:p w14:paraId="4F7ABD37"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Artralgija</w:t>
            </w:r>
            <w:proofErr w:type="spellEnd"/>
          </w:p>
        </w:tc>
        <w:tc>
          <w:tcPr>
            <w:tcW w:w="1414" w:type="dxa"/>
          </w:tcPr>
          <w:p w14:paraId="32B9B7AE" w14:textId="77777777" w:rsidR="00350B8A" w:rsidRDefault="00350B8A" w:rsidP="004F0F4A">
            <w:pPr>
              <w:tabs>
                <w:tab w:val="left" w:pos="567"/>
              </w:tabs>
              <w:spacing w:after="0" w:line="240" w:lineRule="auto"/>
              <w:rPr>
                <w:rFonts w:ascii="Times New Roman" w:hAnsi="Times New Roman"/>
                <w:lang w:val="lt-LT"/>
              </w:rPr>
            </w:pPr>
            <w:r w:rsidRPr="00350B8A">
              <w:rPr>
                <w:rFonts w:ascii="Times New Roman" w:hAnsi="Times New Roman"/>
                <w:lang w:val="lt-LT"/>
              </w:rPr>
              <w:t xml:space="preserve">Sausgyslių sutrikimai, kurie komplikuojasi plyšimu </w:t>
            </w:r>
          </w:p>
          <w:p w14:paraId="19C859BE" w14:textId="77777777" w:rsidR="00350B8A" w:rsidRDefault="00350B8A" w:rsidP="004F0F4A">
            <w:pPr>
              <w:tabs>
                <w:tab w:val="left" w:pos="567"/>
              </w:tabs>
              <w:spacing w:after="0" w:line="240" w:lineRule="auto"/>
              <w:rPr>
                <w:rFonts w:ascii="Times New Roman" w:hAnsi="Times New Roman"/>
                <w:lang w:val="lt-LT"/>
              </w:rPr>
            </w:pPr>
          </w:p>
          <w:p w14:paraId="3627851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Su imuninėmis reakcijomis susijusi </w:t>
            </w:r>
            <w:proofErr w:type="spellStart"/>
            <w:r w:rsidRPr="0038506B">
              <w:rPr>
                <w:rFonts w:ascii="Times New Roman" w:hAnsi="Times New Roman"/>
                <w:lang w:val="lt-LT"/>
              </w:rPr>
              <w:t>nekrozinė</w:t>
            </w:r>
            <w:proofErr w:type="spellEnd"/>
            <w:r w:rsidRPr="0038506B">
              <w:rPr>
                <w:rFonts w:ascii="Times New Roman" w:hAnsi="Times New Roman"/>
                <w:lang w:val="lt-LT"/>
              </w:rPr>
              <w:t xml:space="preserve"> </w:t>
            </w:r>
            <w:proofErr w:type="spellStart"/>
            <w:r w:rsidRPr="0038506B">
              <w:rPr>
                <w:rFonts w:ascii="Times New Roman" w:hAnsi="Times New Roman"/>
                <w:lang w:val="lt-LT"/>
              </w:rPr>
              <w:t>miopatija</w:t>
            </w:r>
            <w:proofErr w:type="spellEnd"/>
          </w:p>
          <w:p w14:paraId="2529D6F7" w14:textId="77777777" w:rsidR="004F0F4A" w:rsidRPr="00EA4DD1" w:rsidRDefault="004F0F4A" w:rsidP="004F0F4A">
            <w:pPr>
              <w:tabs>
                <w:tab w:val="left" w:pos="567"/>
              </w:tabs>
              <w:spacing w:after="0" w:line="240" w:lineRule="auto"/>
              <w:rPr>
                <w:rFonts w:ascii="Times New Roman" w:hAnsi="Times New Roman"/>
                <w:lang w:val="lt-LT"/>
              </w:rPr>
            </w:pPr>
          </w:p>
        </w:tc>
      </w:tr>
      <w:tr w:rsidR="004F0F4A" w:rsidRPr="00540D59" w14:paraId="7E02E6FE" w14:textId="77777777" w:rsidTr="00F5289E">
        <w:tc>
          <w:tcPr>
            <w:tcW w:w="2387" w:type="dxa"/>
          </w:tcPr>
          <w:p w14:paraId="1CEDCCD6"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Inkstų ir šlapimo takų sutrikimai</w:t>
            </w:r>
          </w:p>
        </w:tc>
        <w:tc>
          <w:tcPr>
            <w:tcW w:w="1389" w:type="dxa"/>
          </w:tcPr>
          <w:p w14:paraId="69D7E9E8"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1B356404"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6A4AB528"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4F14B937"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Hematurija</w:t>
            </w:r>
            <w:proofErr w:type="spellEnd"/>
          </w:p>
        </w:tc>
        <w:tc>
          <w:tcPr>
            <w:tcW w:w="1414" w:type="dxa"/>
          </w:tcPr>
          <w:p w14:paraId="69124C38"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540D59" w14:paraId="1BDF5905" w14:textId="77777777" w:rsidTr="00F5289E">
        <w:tc>
          <w:tcPr>
            <w:tcW w:w="2387" w:type="dxa"/>
          </w:tcPr>
          <w:p w14:paraId="506498A1"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Lytinės sistemos ir krūties sutrikimai</w:t>
            </w:r>
          </w:p>
        </w:tc>
        <w:tc>
          <w:tcPr>
            <w:tcW w:w="1389" w:type="dxa"/>
          </w:tcPr>
          <w:p w14:paraId="3E404A28" w14:textId="77777777" w:rsidR="004F0F4A" w:rsidRPr="0038506B" w:rsidRDefault="004F0F4A" w:rsidP="004F0F4A">
            <w:pPr>
              <w:tabs>
                <w:tab w:val="left" w:pos="567"/>
              </w:tabs>
              <w:spacing w:after="0" w:line="240" w:lineRule="auto"/>
              <w:rPr>
                <w:rFonts w:ascii="Times New Roman" w:hAnsi="Times New Roman"/>
                <w:lang w:val="lt-LT"/>
              </w:rPr>
            </w:pPr>
          </w:p>
        </w:tc>
        <w:tc>
          <w:tcPr>
            <w:tcW w:w="1076" w:type="dxa"/>
          </w:tcPr>
          <w:p w14:paraId="4369A910"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47879E0F"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38C777B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Ginekomastija</w:t>
            </w:r>
            <w:proofErr w:type="spellEnd"/>
          </w:p>
        </w:tc>
        <w:tc>
          <w:tcPr>
            <w:tcW w:w="1414" w:type="dxa"/>
          </w:tcPr>
          <w:p w14:paraId="5748B89E" w14:textId="77777777" w:rsidR="004F0F4A" w:rsidRPr="0038506B" w:rsidRDefault="004F0F4A" w:rsidP="004F0F4A">
            <w:pPr>
              <w:tabs>
                <w:tab w:val="left" w:pos="567"/>
              </w:tabs>
              <w:spacing w:after="0" w:line="240" w:lineRule="auto"/>
              <w:rPr>
                <w:rFonts w:ascii="Times New Roman" w:hAnsi="Times New Roman"/>
                <w:lang w:val="lt-LT"/>
              </w:rPr>
            </w:pPr>
          </w:p>
        </w:tc>
      </w:tr>
      <w:tr w:rsidR="004F0F4A" w:rsidRPr="00540D59" w14:paraId="1F11BFF2" w14:textId="77777777" w:rsidTr="00F5289E">
        <w:tc>
          <w:tcPr>
            <w:tcW w:w="2387" w:type="dxa"/>
          </w:tcPr>
          <w:p w14:paraId="6266E390" w14:textId="77777777" w:rsidR="004F0F4A" w:rsidRPr="0038506B" w:rsidRDefault="004F0F4A" w:rsidP="004F0F4A">
            <w:pPr>
              <w:tabs>
                <w:tab w:val="left" w:pos="567"/>
              </w:tabs>
              <w:spacing w:after="120" w:line="240" w:lineRule="auto"/>
              <w:rPr>
                <w:rFonts w:ascii="Times New Roman" w:hAnsi="Times New Roman"/>
                <w:i/>
                <w:lang w:val="lt-LT"/>
              </w:rPr>
            </w:pPr>
            <w:r w:rsidRPr="0038506B">
              <w:rPr>
                <w:rFonts w:ascii="Times New Roman" w:hAnsi="Times New Roman"/>
                <w:i/>
                <w:lang w:val="lt-LT"/>
              </w:rPr>
              <w:t>Bendrieji sutrikimai ir vartojimo vietos pažeidimai</w:t>
            </w:r>
          </w:p>
        </w:tc>
        <w:tc>
          <w:tcPr>
            <w:tcW w:w="1389" w:type="dxa"/>
          </w:tcPr>
          <w:p w14:paraId="203507D8"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Astenija</w:t>
            </w:r>
            <w:proofErr w:type="spellEnd"/>
          </w:p>
        </w:tc>
        <w:tc>
          <w:tcPr>
            <w:tcW w:w="1076" w:type="dxa"/>
          </w:tcPr>
          <w:p w14:paraId="2D7ABEF7" w14:textId="77777777" w:rsidR="004F0F4A" w:rsidRPr="0038506B" w:rsidRDefault="004F0F4A" w:rsidP="004F0F4A">
            <w:pPr>
              <w:tabs>
                <w:tab w:val="left" w:pos="567"/>
              </w:tabs>
              <w:spacing w:after="0" w:line="240" w:lineRule="auto"/>
              <w:rPr>
                <w:rFonts w:ascii="Times New Roman" w:hAnsi="Times New Roman"/>
                <w:lang w:val="lt-LT"/>
              </w:rPr>
            </w:pPr>
          </w:p>
        </w:tc>
        <w:tc>
          <w:tcPr>
            <w:tcW w:w="1793" w:type="dxa"/>
          </w:tcPr>
          <w:p w14:paraId="58FCC6DF" w14:textId="77777777" w:rsidR="004F0F4A" w:rsidRPr="0038506B" w:rsidRDefault="004F0F4A" w:rsidP="004F0F4A">
            <w:pPr>
              <w:tabs>
                <w:tab w:val="left" w:pos="567"/>
              </w:tabs>
              <w:spacing w:after="0" w:line="240" w:lineRule="auto"/>
              <w:rPr>
                <w:rFonts w:ascii="Times New Roman" w:hAnsi="Times New Roman"/>
                <w:lang w:val="lt-LT"/>
              </w:rPr>
            </w:pPr>
          </w:p>
        </w:tc>
        <w:tc>
          <w:tcPr>
            <w:tcW w:w="1561" w:type="dxa"/>
          </w:tcPr>
          <w:p w14:paraId="74663B3D" w14:textId="77777777" w:rsidR="004F0F4A" w:rsidRPr="0038506B" w:rsidRDefault="004F0F4A" w:rsidP="004F0F4A">
            <w:pPr>
              <w:tabs>
                <w:tab w:val="left" w:pos="567"/>
              </w:tabs>
              <w:spacing w:after="0" w:line="240" w:lineRule="auto"/>
              <w:rPr>
                <w:rFonts w:ascii="Times New Roman" w:hAnsi="Times New Roman"/>
                <w:lang w:val="lt-LT"/>
              </w:rPr>
            </w:pPr>
          </w:p>
        </w:tc>
        <w:tc>
          <w:tcPr>
            <w:tcW w:w="1414" w:type="dxa"/>
          </w:tcPr>
          <w:p w14:paraId="10FB986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Edema</w:t>
            </w:r>
          </w:p>
        </w:tc>
      </w:tr>
    </w:tbl>
    <w:p w14:paraId="06FD6050" w14:textId="77777777" w:rsidR="004F0F4A" w:rsidRPr="0038506B"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val="lt-LT"/>
        </w:rPr>
      </w:pPr>
      <w:r w:rsidRPr="0038506B">
        <w:rPr>
          <w:rFonts w:ascii="Times New Roman" w:hAnsi="Times New Roman"/>
          <w:vertAlign w:val="superscript"/>
          <w:lang w:val="lt-LT"/>
        </w:rPr>
        <w:t>1</w:t>
      </w:r>
      <w:r w:rsidRPr="0038506B">
        <w:rPr>
          <w:rFonts w:ascii="Times New Roman" w:hAnsi="Times New Roman"/>
          <w:lang w:val="lt-LT"/>
        </w:rPr>
        <w:t xml:space="preserve"> Dažnis priklauso nuo rizikos veiksnių (gliukozės kiekis nevalgius </w:t>
      </w:r>
      <w:r w:rsidR="006E1AAC" w:rsidRPr="00D9319A">
        <w:rPr>
          <w:rFonts w:ascii="Times New Roman" w:hAnsi="Times New Roman"/>
        </w:rPr>
        <w:t>&gt;5,6</w:t>
      </w:r>
      <w:r w:rsidRPr="00D9319A">
        <w:rPr>
          <w:rFonts w:ascii="Times New Roman" w:hAnsi="Times New Roman"/>
        </w:rPr>
        <w:t xml:space="preserve"> mmol/l, KMI &gt;30 kg/m², </w:t>
      </w:r>
      <w:proofErr w:type="spellStart"/>
      <w:r w:rsidRPr="00D9319A">
        <w:rPr>
          <w:rFonts w:ascii="Times New Roman" w:hAnsi="Times New Roman"/>
        </w:rPr>
        <w:t>padidėjęs</w:t>
      </w:r>
      <w:proofErr w:type="spellEnd"/>
      <w:r w:rsidRPr="00D9319A">
        <w:rPr>
          <w:rFonts w:ascii="Times New Roman" w:hAnsi="Times New Roman"/>
        </w:rPr>
        <w:t xml:space="preserve"> </w:t>
      </w:r>
      <w:proofErr w:type="spellStart"/>
      <w:r w:rsidRPr="00D9319A">
        <w:rPr>
          <w:rFonts w:ascii="Times New Roman" w:hAnsi="Times New Roman"/>
        </w:rPr>
        <w:t>trigliceridų</w:t>
      </w:r>
      <w:proofErr w:type="spellEnd"/>
      <w:r w:rsidRPr="00D9319A">
        <w:rPr>
          <w:rFonts w:ascii="Times New Roman" w:hAnsi="Times New Roman"/>
        </w:rPr>
        <w:t xml:space="preserve"> </w:t>
      </w:r>
      <w:proofErr w:type="spellStart"/>
      <w:r w:rsidRPr="00D9319A">
        <w:rPr>
          <w:rFonts w:ascii="Times New Roman" w:hAnsi="Times New Roman"/>
        </w:rPr>
        <w:t>kiekis</w:t>
      </w:r>
      <w:proofErr w:type="spellEnd"/>
      <w:r w:rsidRPr="00D9319A">
        <w:rPr>
          <w:rFonts w:ascii="Times New Roman" w:hAnsi="Times New Roman"/>
        </w:rPr>
        <w:t xml:space="preserve">, </w:t>
      </w:r>
      <w:proofErr w:type="spellStart"/>
      <w:r w:rsidRPr="00D9319A">
        <w:rPr>
          <w:rFonts w:ascii="Times New Roman" w:hAnsi="Times New Roman"/>
        </w:rPr>
        <w:t>anksčiau</w:t>
      </w:r>
      <w:proofErr w:type="spellEnd"/>
      <w:r w:rsidRPr="00D9319A">
        <w:rPr>
          <w:rFonts w:ascii="Times New Roman" w:hAnsi="Times New Roman"/>
        </w:rPr>
        <w:t xml:space="preserve"> </w:t>
      </w:r>
      <w:proofErr w:type="spellStart"/>
      <w:r w:rsidRPr="00D9319A">
        <w:rPr>
          <w:rFonts w:ascii="Times New Roman" w:hAnsi="Times New Roman"/>
        </w:rPr>
        <w:t>buvusi</w:t>
      </w:r>
      <w:proofErr w:type="spellEnd"/>
      <w:r w:rsidRPr="00D9319A">
        <w:rPr>
          <w:rFonts w:ascii="Times New Roman" w:hAnsi="Times New Roman"/>
        </w:rPr>
        <w:t xml:space="preserve"> </w:t>
      </w:r>
      <w:proofErr w:type="spellStart"/>
      <w:r w:rsidRPr="00D9319A">
        <w:rPr>
          <w:rFonts w:ascii="Times New Roman" w:hAnsi="Times New Roman"/>
        </w:rPr>
        <w:t>hipertenzija</w:t>
      </w:r>
      <w:proofErr w:type="spellEnd"/>
      <w:r w:rsidRPr="00D9319A">
        <w:rPr>
          <w:rFonts w:ascii="Times New Roman" w:hAnsi="Times New Roman"/>
        </w:rPr>
        <w:t xml:space="preserve">) </w:t>
      </w:r>
      <w:proofErr w:type="spellStart"/>
      <w:r w:rsidRPr="00D9319A">
        <w:rPr>
          <w:rFonts w:ascii="Times New Roman" w:hAnsi="Times New Roman"/>
        </w:rPr>
        <w:t>buvimo</w:t>
      </w:r>
      <w:proofErr w:type="spellEnd"/>
      <w:r w:rsidRPr="00D9319A">
        <w:rPr>
          <w:rFonts w:ascii="Times New Roman" w:hAnsi="Times New Roman"/>
        </w:rPr>
        <w:t xml:space="preserve"> </w:t>
      </w:r>
      <w:proofErr w:type="spellStart"/>
      <w:r w:rsidRPr="00D9319A">
        <w:rPr>
          <w:rFonts w:ascii="Times New Roman" w:hAnsi="Times New Roman"/>
        </w:rPr>
        <w:t>ar</w:t>
      </w:r>
      <w:proofErr w:type="spellEnd"/>
      <w:r w:rsidRPr="00D9319A">
        <w:rPr>
          <w:rFonts w:ascii="Times New Roman" w:hAnsi="Times New Roman"/>
        </w:rPr>
        <w:t xml:space="preserve"> </w:t>
      </w:r>
      <w:proofErr w:type="spellStart"/>
      <w:r w:rsidRPr="00D9319A">
        <w:rPr>
          <w:rFonts w:ascii="Times New Roman" w:hAnsi="Times New Roman"/>
        </w:rPr>
        <w:t>nebuvimo</w:t>
      </w:r>
      <w:proofErr w:type="spellEnd"/>
      <w:r w:rsidRPr="00D9319A">
        <w:rPr>
          <w:rFonts w:ascii="Times New Roman" w:hAnsi="Times New Roman"/>
        </w:rPr>
        <w:t xml:space="preserve">. </w:t>
      </w:r>
    </w:p>
    <w:p w14:paraId="416495C9" w14:textId="77777777" w:rsidR="004F0F4A" w:rsidRPr="0038506B" w:rsidRDefault="004F0F4A" w:rsidP="004F0F4A">
      <w:pPr>
        <w:tabs>
          <w:tab w:val="left" w:pos="567"/>
        </w:tabs>
        <w:spacing w:after="0" w:line="240" w:lineRule="auto"/>
        <w:rPr>
          <w:rFonts w:ascii="Times New Roman" w:hAnsi="Times New Roman"/>
          <w:lang w:val="lt-LT"/>
        </w:rPr>
      </w:pPr>
    </w:p>
    <w:p w14:paraId="4AD306C0" w14:textId="77777777" w:rsidR="004F0F4A" w:rsidRPr="00EA4DD1" w:rsidRDefault="006E1AAC" w:rsidP="004F0F4A">
      <w:pPr>
        <w:tabs>
          <w:tab w:val="left" w:pos="567"/>
        </w:tabs>
        <w:spacing w:after="0" w:line="240" w:lineRule="auto"/>
        <w:rPr>
          <w:rFonts w:ascii="Times New Roman" w:hAnsi="Times New Roman"/>
          <w:lang w:val="lt-LT"/>
        </w:rPr>
      </w:pPr>
      <w:r w:rsidRPr="0038506B">
        <w:rPr>
          <w:rFonts w:ascii="Times New Roman" w:hAnsi="Times New Roman"/>
          <w:lang w:val="lt-LT"/>
        </w:rPr>
        <w:t>Kaip ir gydant</w:t>
      </w:r>
      <w:r w:rsidR="004F0F4A" w:rsidRPr="0038506B">
        <w:rPr>
          <w:rFonts w:ascii="Times New Roman" w:hAnsi="Times New Roman"/>
          <w:lang w:val="lt-LT"/>
        </w:rPr>
        <w:t xml:space="preserve"> kitokiais HMG-</w:t>
      </w:r>
      <w:proofErr w:type="spellStart"/>
      <w:r w:rsidR="004F0F4A" w:rsidRPr="0038506B">
        <w:rPr>
          <w:rFonts w:ascii="Times New Roman" w:hAnsi="Times New Roman"/>
          <w:lang w:val="lt-LT"/>
        </w:rPr>
        <w:t>KoA</w:t>
      </w:r>
      <w:proofErr w:type="spellEnd"/>
      <w:r w:rsidR="004F0F4A" w:rsidRPr="0038506B">
        <w:rPr>
          <w:rFonts w:ascii="Times New Roman" w:hAnsi="Times New Roman"/>
          <w:lang w:val="lt-LT"/>
        </w:rPr>
        <w:t xml:space="preserve"> reduktazės inhibitoriais, nepageidaujamų reak</w:t>
      </w:r>
      <w:r w:rsidR="004F0F4A" w:rsidRPr="00B6699A">
        <w:rPr>
          <w:rFonts w:ascii="Times New Roman" w:hAnsi="Times New Roman"/>
          <w:lang w:val="lt-LT"/>
        </w:rPr>
        <w:t>cijų dažnis yra linkęs priklausyti nuo dozės.</w:t>
      </w:r>
    </w:p>
    <w:p w14:paraId="1CB6DF93" w14:textId="77777777" w:rsidR="004F0F4A" w:rsidRPr="0038506B" w:rsidRDefault="004F0F4A" w:rsidP="004F0F4A">
      <w:pPr>
        <w:tabs>
          <w:tab w:val="left" w:pos="567"/>
        </w:tabs>
        <w:spacing w:after="0" w:line="240" w:lineRule="auto"/>
        <w:rPr>
          <w:rFonts w:ascii="Times New Roman" w:hAnsi="Times New Roman"/>
          <w:lang w:val="lt-LT"/>
        </w:rPr>
      </w:pPr>
    </w:p>
    <w:p w14:paraId="2EABCC7E" w14:textId="77777777" w:rsidR="00D45CF8"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Poveikis inkstams.</w:t>
      </w:r>
      <w:r w:rsidRPr="0038506B">
        <w:rPr>
          <w:rFonts w:ascii="Times New Roman" w:hAnsi="Times New Roman"/>
          <w:b/>
          <w:lang w:val="lt-LT"/>
        </w:rPr>
        <w:t xml:space="preserve"> </w:t>
      </w:r>
      <w:proofErr w:type="spellStart"/>
      <w:r w:rsidRPr="0038506B">
        <w:rPr>
          <w:rFonts w:ascii="Times New Roman" w:hAnsi="Times New Roman"/>
          <w:lang w:val="lt-LT"/>
        </w:rPr>
        <w:t>Rozuv</w:t>
      </w:r>
      <w:r w:rsidRPr="00B6699A">
        <w:rPr>
          <w:rFonts w:ascii="Times New Roman" w:hAnsi="Times New Roman"/>
          <w:lang w:val="lt-LT"/>
        </w:rPr>
        <w:t>astatinu</w:t>
      </w:r>
      <w:proofErr w:type="spellEnd"/>
      <w:r w:rsidRPr="00B6699A">
        <w:rPr>
          <w:rFonts w:ascii="Times New Roman" w:hAnsi="Times New Roman"/>
          <w:lang w:val="lt-LT"/>
        </w:rPr>
        <w:t xml:space="preserve"> gydomiems pacientams buvo juostelės tyrimu nustatomos </w:t>
      </w:r>
      <w:proofErr w:type="spellStart"/>
      <w:r w:rsidRPr="00B6699A">
        <w:rPr>
          <w:rFonts w:ascii="Times New Roman" w:hAnsi="Times New Roman"/>
          <w:lang w:val="lt-LT"/>
        </w:rPr>
        <w:t>proteinurijos</w:t>
      </w:r>
      <w:proofErr w:type="spellEnd"/>
      <w:r w:rsidRPr="00B6699A">
        <w:rPr>
          <w:rFonts w:ascii="Times New Roman" w:hAnsi="Times New Roman"/>
          <w:lang w:val="lt-LT"/>
        </w:rPr>
        <w:t xml:space="preserve">, dažniausiai kanalėlių kilmės atvejų. &lt; 1% pacientų, vartojusių 10 mg arba 20 mg dozę, ir maždaug 3% pacientų, vartojusių 40 mg dozę, tam tikru laiku baltymo kiekio šlapime rodmuo pakito nuo “nėra” arba “pėdsakai” iki “++” arba daugiau. Nuo 20 mg dozės šiek tiek didesnis buvo rodmens pokyčio nuo “nėra” arba “pėdsakai” iki “+” dažnis. Gydymą tęsiant, </w:t>
      </w:r>
      <w:proofErr w:type="spellStart"/>
      <w:r w:rsidRPr="00B6699A">
        <w:rPr>
          <w:rFonts w:ascii="Times New Roman" w:hAnsi="Times New Roman"/>
          <w:lang w:val="lt-LT"/>
        </w:rPr>
        <w:t>proteinurija</w:t>
      </w:r>
      <w:proofErr w:type="spellEnd"/>
      <w:r w:rsidRPr="00B6699A">
        <w:rPr>
          <w:rFonts w:ascii="Times New Roman" w:hAnsi="Times New Roman"/>
          <w:lang w:val="lt-LT"/>
        </w:rPr>
        <w:t xml:space="preserve"> dažniausiai sumažėja arba išnyksta savaime. </w:t>
      </w:r>
    </w:p>
    <w:p w14:paraId="0FD0B93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Klinikinių tyrimų duomenų ir patirties, sukauptos gydymo vaistiniu preparatu po to, kai jis pateko į rinką, metu, peržiūros rezultatai priežastinio ryšio tarp </w:t>
      </w:r>
      <w:proofErr w:type="spellStart"/>
      <w:r w:rsidRPr="0038506B">
        <w:rPr>
          <w:rFonts w:ascii="Times New Roman" w:hAnsi="Times New Roman"/>
          <w:lang w:val="lt-LT"/>
        </w:rPr>
        <w:t>proteinurijos</w:t>
      </w:r>
      <w:proofErr w:type="spellEnd"/>
      <w:r w:rsidRPr="0038506B">
        <w:rPr>
          <w:rFonts w:ascii="Times New Roman" w:hAnsi="Times New Roman"/>
          <w:lang w:val="lt-LT"/>
        </w:rPr>
        <w:t xml:space="preserve"> ir ūminės arba progresuojančios inkstų ligos nerodo.</w:t>
      </w:r>
    </w:p>
    <w:p w14:paraId="555D6836" w14:textId="77777777" w:rsidR="004F0F4A" w:rsidRPr="0038506B" w:rsidRDefault="004F0F4A" w:rsidP="004F0F4A">
      <w:pPr>
        <w:tabs>
          <w:tab w:val="left" w:pos="567"/>
        </w:tabs>
        <w:spacing w:after="0" w:line="240" w:lineRule="auto"/>
        <w:rPr>
          <w:rFonts w:ascii="Times New Roman" w:hAnsi="Times New Roman"/>
          <w:lang w:val="lt-LT"/>
        </w:rPr>
      </w:pPr>
    </w:p>
    <w:p w14:paraId="7B73D088"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gydomiems paci</w:t>
      </w:r>
      <w:r w:rsidR="00D45CF8" w:rsidRPr="0038506B">
        <w:rPr>
          <w:rFonts w:ascii="Times New Roman" w:hAnsi="Times New Roman"/>
          <w:lang w:val="lt-LT"/>
        </w:rPr>
        <w:t xml:space="preserve">entams buvo </w:t>
      </w:r>
      <w:proofErr w:type="spellStart"/>
      <w:r w:rsidR="00D45CF8" w:rsidRPr="0038506B">
        <w:rPr>
          <w:rFonts w:ascii="Times New Roman" w:hAnsi="Times New Roman"/>
          <w:lang w:val="lt-LT"/>
        </w:rPr>
        <w:t>hematur</w:t>
      </w:r>
      <w:r w:rsidR="00D45CF8" w:rsidRPr="00B6699A">
        <w:rPr>
          <w:rFonts w:ascii="Times New Roman" w:hAnsi="Times New Roman"/>
          <w:lang w:val="lt-LT"/>
        </w:rPr>
        <w:t>ijos</w:t>
      </w:r>
      <w:proofErr w:type="spellEnd"/>
      <w:r w:rsidR="00D45CF8" w:rsidRPr="00B6699A">
        <w:rPr>
          <w:rFonts w:ascii="Times New Roman" w:hAnsi="Times New Roman"/>
          <w:lang w:val="lt-LT"/>
        </w:rPr>
        <w:t xml:space="preserve"> atvejų</w:t>
      </w:r>
      <w:r w:rsidR="00DC76F3" w:rsidRPr="00B6699A">
        <w:rPr>
          <w:rFonts w:ascii="Times New Roman" w:hAnsi="Times New Roman"/>
          <w:lang w:val="lt-LT"/>
        </w:rPr>
        <w:t xml:space="preserve">; </w:t>
      </w:r>
      <w:r w:rsidR="00D45CF8" w:rsidRPr="00B6699A">
        <w:rPr>
          <w:rFonts w:ascii="Times New Roman" w:hAnsi="Times New Roman"/>
          <w:lang w:val="lt-LT"/>
        </w:rPr>
        <w:t>k</w:t>
      </w:r>
      <w:r w:rsidRPr="0038506B">
        <w:rPr>
          <w:rFonts w:ascii="Times New Roman" w:hAnsi="Times New Roman"/>
          <w:lang w:val="lt-LT"/>
        </w:rPr>
        <w:t>linikinių tyrimų duomenys rodo, kad ji pasireiškia retai.</w:t>
      </w:r>
    </w:p>
    <w:p w14:paraId="2513E758" w14:textId="77777777" w:rsidR="004F0F4A" w:rsidRPr="0038506B" w:rsidRDefault="004F0F4A" w:rsidP="004F0F4A">
      <w:pPr>
        <w:tabs>
          <w:tab w:val="left" w:pos="567"/>
        </w:tabs>
        <w:spacing w:after="0" w:line="240" w:lineRule="auto"/>
        <w:rPr>
          <w:rFonts w:ascii="Times New Roman" w:hAnsi="Times New Roman"/>
          <w:lang w:val="lt-LT"/>
        </w:rPr>
      </w:pPr>
    </w:p>
    <w:p w14:paraId="079EF137"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Poveikis skeleto raumenims.</w:t>
      </w:r>
      <w:r w:rsidRPr="0038506B">
        <w:rPr>
          <w:rFonts w:ascii="Times New Roman" w:hAnsi="Times New Roman"/>
          <w:b/>
          <w:lang w:val="lt-LT"/>
        </w:rPr>
        <w:t xml:space="preserve"> </w:t>
      </w:r>
      <w:r w:rsidRPr="0038506B">
        <w:rPr>
          <w:rFonts w:ascii="Times New Roman" w:hAnsi="Times New Roman"/>
          <w:lang w:val="lt-LT"/>
        </w:rPr>
        <w:t xml:space="preserve">Bet kokią, ypač </w:t>
      </w:r>
      <w:r w:rsidRPr="00B6699A">
        <w:rPr>
          <w:rFonts w:ascii="Times New Roman" w:hAnsi="Times New Roman"/>
          <w:lang w:val="lt-LT"/>
        </w:rPr>
        <w:t xml:space="preserve">didesnę negu 20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dozę vartojantiems pacientams buvo poveikio skeleto raumenims, pvz., </w:t>
      </w:r>
      <w:proofErr w:type="spellStart"/>
      <w:r w:rsidRPr="00B6699A">
        <w:rPr>
          <w:rFonts w:ascii="Times New Roman" w:hAnsi="Times New Roman"/>
          <w:lang w:val="lt-LT"/>
        </w:rPr>
        <w:t>mialgijos</w:t>
      </w:r>
      <w:proofErr w:type="spellEnd"/>
      <w:r w:rsidRPr="00B6699A">
        <w:rPr>
          <w:rFonts w:ascii="Times New Roman" w:hAnsi="Times New Roman"/>
          <w:lang w:val="lt-LT"/>
        </w:rPr>
        <w:t xml:space="preserve">, </w:t>
      </w:r>
      <w:proofErr w:type="spellStart"/>
      <w:r w:rsidRPr="00B6699A">
        <w:rPr>
          <w:rFonts w:ascii="Times New Roman" w:hAnsi="Times New Roman"/>
          <w:lang w:val="lt-LT"/>
        </w:rPr>
        <w:t>miopatijos</w:t>
      </w:r>
      <w:proofErr w:type="spellEnd"/>
      <w:r w:rsidRPr="00B6699A">
        <w:rPr>
          <w:rFonts w:ascii="Times New Roman" w:hAnsi="Times New Roman"/>
          <w:lang w:val="lt-LT"/>
        </w:rPr>
        <w:t xml:space="preserve"> (įskaitant </w:t>
      </w:r>
      <w:proofErr w:type="spellStart"/>
      <w:r w:rsidRPr="00B6699A">
        <w:rPr>
          <w:rFonts w:ascii="Times New Roman" w:hAnsi="Times New Roman"/>
          <w:lang w:val="lt-LT"/>
        </w:rPr>
        <w:t>miozitą</w:t>
      </w:r>
      <w:proofErr w:type="spellEnd"/>
      <w:r w:rsidRPr="00B6699A">
        <w:rPr>
          <w:rFonts w:ascii="Times New Roman" w:hAnsi="Times New Roman"/>
          <w:lang w:val="lt-LT"/>
        </w:rPr>
        <w:t xml:space="preserve">), retais atvejais </w:t>
      </w:r>
      <w:r w:rsidRPr="00D9319A">
        <w:rPr>
          <w:rFonts w:ascii="Times New Roman" w:hAnsi="Times New Roman"/>
        </w:rPr>
        <w:sym w:font="Symbol" w:char="002D"/>
      </w:r>
      <w:r w:rsidRPr="00B6699A">
        <w:rPr>
          <w:rFonts w:ascii="Times New Roman" w:hAnsi="Times New Roman"/>
          <w:lang w:val="lt-LT"/>
        </w:rPr>
        <w:t xml:space="preserve"> </w:t>
      </w:r>
      <w:proofErr w:type="spellStart"/>
      <w:r w:rsidRPr="00B6699A">
        <w:rPr>
          <w:rFonts w:ascii="Times New Roman" w:hAnsi="Times New Roman"/>
          <w:lang w:val="lt-LT"/>
        </w:rPr>
        <w:t>rabdomiolizės</w:t>
      </w:r>
      <w:proofErr w:type="spellEnd"/>
      <w:r w:rsidRPr="00B6699A">
        <w:rPr>
          <w:rFonts w:ascii="Times New Roman" w:hAnsi="Times New Roman"/>
          <w:lang w:val="lt-LT"/>
        </w:rPr>
        <w:t>, atvejų.</w:t>
      </w:r>
    </w:p>
    <w:p w14:paraId="77988113" w14:textId="77777777" w:rsidR="004F0F4A" w:rsidRPr="0038506B" w:rsidRDefault="004F0F4A" w:rsidP="004F0F4A">
      <w:pPr>
        <w:tabs>
          <w:tab w:val="left" w:pos="567"/>
        </w:tabs>
        <w:spacing w:after="0" w:line="240" w:lineRule="auto"/>
        <w:rPr>
          <w:rFonts w:ascii="Times New Roman" w:hAnsi="Times New Roman"/>
          <w:lang w:val="lt-LT"/>
        </w:rPr>
      </w:pPr>
    </w:p>
    <w:p w14:paraId="309CBBA7"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gydomiems pacientams buvo nuo dozės dydžio priklausomo KK kiekio padidėjimo atvejų. Dažniausiai šis padidėjimas buvo lengvas, </w:t>
      </w:r>
      <w:proofErr w:type="spellStart"/>
      <w:r w:rsidRPr="0038506B">
        <w:rPr>
          <w:rFonts w:ascii="Times New Roman" w:hAnsi="Times New Roman"/>
          <w:lang w:val="lt-LT"/>
        </w:rPr>
        <w:t>besimptomis</w:t>
      </w:r>
      <w:proofErr w:type="spellEnd"/>
      <w:r w:rsidRPr="0038506B">
        <w:rPr>
          <w:rFonts w:ascii="Times New Roman" w:hAnsi="Times New Roman"/>
          <w:lang w:val="lt-LT"/>
        </w:rPr>
        <w:t xml:space="preserve"> ir trumpalaikis. Jei KK kiekis padidėja (</w:t>
      </w:r>
      <w:r w:rsidRPr="00D9319A">
        <w:rPr>
          <w:rFonts w:ascii="Times New Roman" w:hAnsi="Times New Roman"/>
        </w:rPr>
        <w:sym w:font="Symbol" w:char="003E"/>
      </w:r>
      <w:r w:rsidR="002D39E1" w:rsidRPr="00B6699A">
        <w:rPr>
          <w:rFonts w:ascii="Times New Roman" w:hAnsi="Times New Roman"/>
          <w:lang w:val="lt-LT"/>
        </w:rPr>
        <w:t> 5 kartus viršij</w:t>
      </w:r>
      <w:r w:rsidRPr="00B6699A">
        <w:rPr>
          <w:rFonts w:ascii="Times New Roman" w:hAnsi="Times New Roman"/>
          <w:lang w:val="lt-LT"/>
        </w:rPr>
        <w:t xml:space="preserve">a VNR), gydymą </w:t>
      </w:r>
      <w:proofErr w:type="spellStart"/>
      <w:r w:rsidRPr="00B6699A">
        <w:rPr>
          <w:rFonts w:ascii="Times New Roman" w:hAnsi="Times New Roman"/>
          <w:lang w:val="lt-LT"/>
        </w:rPr>
        <w:t>rozuvastatinu</w:t>
      </w:r>
      <w:proofErr w:type="spellEnd"/>
      <w:r w:rsidRPr="00B6699A">
        <w:rPr>
          <w:rFonts w:ascii="Times New Roman" w:hAnsi="Times New Roman"/>
          <w:lang w:val="lt-LT"/>
        </w:rPr>
        <w:t xml:space="preserve"> reikia nutraukti (žr. 4.4 skyrių).</w:t>
      </w:r>
    </w:p>
    <w:p w14:paraId="07D7B1FD" w14:textId="77777777" w:rsidR="004F0F4A" w:rsidRPr="0038506B" w:rsidRDefault="004F0F4A" w:rsidP="004F0F4A">
      <w:pPr>
        <w:tabs>
          <w:tab w:val="left" w:pos="567"/>
        </w:tabs>
        <w:spacing w:after="0" w:line="240" w:lineRule="auto"/>
        <w:rPr>
          <w:rFonts w:ascii="Times New Roman" w:hAnsi="Times New Roman"/>
          <w:highlight w:val="yellow"/>
          <w:lang w:val="lt-LT"/>
        </w:rPr>
      </w:pPr>
    </w:p>
    <w:p w14:paraId="78D3F2D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Poveikis kepenims.</w:t>
      </w:r>
      <w:r w:rsidRPr="0038506B">
        <w:rPr>
          <w:rFonts w:ascii="Times New Roman" w:hAnsi="Times New Roman"/>
          <w:b/>
          <w:lang w:val="lt-LT"/>
        </w:rPr>
        <w:t xml:space="preserve"> </w:t>
      </w:r>
      <w:r w:rsidRPr="0038506B">
        <w:rPr>
          <w:rFonts w:ascii="Times New Roman" w:hAnsi="Times New Roman"/>
          <w:lang w:val="lt-LT"/>
        </w:rPr>
        <w:t xml:space="preserve">Mažam </w:t>
      </w:r>
      <w:proofErr w:type="spellStart"/>
      <w:r w:rsidRPr="0038506B">
        <w:rPr>
          <w:rFonts w:ascii="Times New Roman" w:hAnsi="Times New Roman"/>
          <w:lang w:val="lt-LT"/>
        </w:rPr>
        <w:t>rozuvastatino</w:t>
      </w:r>
      <w:proofErr w:type="spellEnd"/>
      <w:r w:rsidRPr="0038506B">
        <w:rPr>
          <w:rFonts w:ascii="Times New Roman" w:hAnsi="Times New Roman"/>
          <w:lang w:val="lt-LT"/>
        </w:rPr>
        <w:t>, kaip ir kitokių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reduktazės inhibitorių, vartojančių pacientų </w:t>
      </w:r>
      <w:r w:rsidR="005D00C5" w:rsidRPr="00B6699A">
        <w:rPr>
          <w:rFonts w:ascii="Times New Roman" w:hAnsi="Times New Roman"/>
          <w:lang w:val="lt-LT"/>
        </w:rPr>
        <w:t xml:space="preserve">skaičiui </w:t>
      </w:r>
      <w:r w:rsidRPr="00B6699A">
        <w:rPr>
          <w:rFonts w:ascii="Times New Roman" w:hAnsi="Times New Roman"/>
          <w:lang w:val="lt-LT"/>
        </w:rPr>
        <w:t xml:space="preserve">pasireiškė nuo dozės dydžio priklausomas </w:t>
      </w:r>
      <w:proofErr w:type="spellStart"/>
      <w:r w:rsidRPr="00B6699A">
        <w:rPr>
          <w:rFonts w:ascii="Times New Roman" w:hAnsi="Times New Roman"/>
          <w:lang w:val="lt-LT"/>
        </w:rPr>
        <w:t>transaminazių</w:t>
      </w:r>
      <w:proofErr w:type="spellEnd"/>
      <w:r w:rsidRPr="00B6699A">
        <w:rPr>
          <w:rFonts w:ascii="Times New Roman" w:hAnsi="Times New Roman"/>
          <w:lang w:val="lt-LT"/>
        </w:rPr>
        <w:t xml:space="preserve"> kiekio padidėjimas kraujyje. </w:t>
      </w:r>
      <w:r w:rsidR="005D00C5" w:rsidRPr="00B6699A">
        <w:rPr>
          <w:rFonts w:ascii="Times New Roman" w:hAnsi="Times New Roman"/>
          <w:lang w:val="lt-LT"/>
        </w:rPr>
        <w:t>Daugumoje atvejų</w:t>
      </w:r>
      <w:r w:rsidRPr="00B6699A">
        <w:rPr>
          <w:rFonts w:ascii="Times New Roman" w:hAnsi="Times New Roman"/>
          <w:lang w:val="lt-LT"/>
        </w:rPr>
        <w:t xml:space="preserve"> jis buvo lengvas, </w:t>
      </w:r>
      <w:proofErr w:type="spellStart"/>
      <w:r w:rsidRPr="00B6699A">
        <w:rPr>
          <w:rFonts w:ascii="Times New Roman" w:hAnsi="Times New Roman"/>
          <w:lang w:val="lt-LT"/>
        </w:rPr>
        <w:t>besimptomis</w:t>
      </w:r>
      <w:proofErr w:type="spellEnd"/>
      <w:r w:rsidRPr="00B6699A">
        <w:rPr>
          <w:rFonts w:ascii="Times New Roman" w:hAnsi="Times New Roman"/>
          <w:lang w:val="lt-LT"/>
        </w:rPr>
        <w:t xml:space="preserve"> ir trumpalaikis.</w:t>
      </w:r>
    </w:p>
    <w:p w14:paraId="76187B05" w14:textId="77777777" w:rsidR="004F0F4A" w:rsidRPr="0038506B" w:rsidRDefault="004F0F4A" w:rsidP="004F0F4A">
      <w:pPr>
        <w:tabs>
          <w:tab w:val="left" w:pos="567"/>
        </w:tabs>
        <w:spacing w:after="0" w:line="240" w:lineRule="auto"/>
        <w:rPr>
          <w:rFonts w:ascii="Times New Roman" w:hAnsi="Times New Roman"/>
          <w:lang w:val="lt-LT"/>
        </w:rPr>
      </w:pPr>
    </w:p>
    <w:p w14:paraId="24346954"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t xml:space="preserve">Nepageidaujami reiškiniai, kurie buvo pastebėti gydymo kai kuriais </w:t>
      </w:r>
      <w:proofErr w:type="spellStart"/>
      <w:r w:rsidRPr="0038506B">
        <w:rPr>
          <w:rFonts w:ascii="Times New Roman" w:hAnsi="Times New Roman"/>
          <w:lang w:val="lt-LT"/>
        </w:rPr>
        <w:t>statinais</w:t>
      </w:r>
      <w:proofErr w:type="spellEnd"/>
      <w:r w:rsidRPr="0038506B">
        <w:rPr>
          <w:rFonts w:ascii="Times New Roman" w:hAnsi="Times New Roman"/>
          <w:lang w:val="lt-LT"/>
        </w:rPr>
        <w:t xml:space="preserve"> metu</w:t>
      </w:r>
      <w:r w:rsidR="005D00C5" w:rsidRPr="00B6699A">
        <w:rPr>
          <w:rFonts w:ascii="Times New Roman" w:hAnsi="Times New Roman"/>
          <w:lang w:val="lt-LT"/>
        </w:rPr>
        <w:t>:</w:t>
      </w:r>
    </w:p>
    <w:p w14:paraId="09B96E65" w14:textId="77777777" w:rsidR="004F0F4A" w:rsidRPr="0038506B" w:rsidRDefault="004F0F4A" w:rsidP="004F0F4A">
      <w:pPr>
        <w:tabs>
          <w:tab w:val="left" w:pos="0"/>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Seksualinės funk</w:t>
      </w:r>
      <w:r w:rsidRPr="00B6699A">
        <w:rPr>
          <w:rFonts w:ascii="Times New Roman" w:hAnsi="Times New Roman"/>
          <w:lang w:val="lt-LT"/>
        </w:rPr>
        <w:t>cijos sutrikimas.</w:t>
      </w:r>
    </w:p>
    <w:p w14:paraId="29CCD8FB" w14:textId="77777777" w:rsidR="004F0F4A" w:rsidRPr="0038506B" w:rsidRDefault="004F0F4A" w:rsidP="004F0F4A">
      <w:pPr>
        <w:tabs>
          <w:tab w:val="left" w:pos="0"/>
          <w:tab w:val="left" w:pos="567"/>
        </w:tabs>
        <w:spacing w:after="0" w:line="240" w:lineRule="auto"/>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Pavieniais atvejais </w:t>
      </w:r>
      <w:r w:rsidRPr="00D9319A">
        <w:rPr>
          <w:rFonts w:ascii="Times New Roman" w:hAnsi="Times New Roman"/>
        </w:rPr>
        <w:sym w:font="Symbol" w:char="002D"/>
      </w:r>
      <w:r w:rsidRPr="00B6699A">
        <w:rPr>
          <w:rFonts w:ascii="Times New Roman" w:hAnsi="Times New Roman"/>
          <w:lang w:val="lt-LT"/>
        </w:rPr>
        <w:t xml:space="preserve"> </w:t>
      </w:r>
      <w:proofErr w:type="spellStart"/>
      <w:r w:rsidRPr="00B6699A">
        <w:rPr>
          <w:rFonts w:ascii="Times New Roman" w:hAnsi="Times New Roman"/>
          <w:lang w:val="lt-LT"/>
        </w:rPr>
        <w:t>intersticinė</w:t>
      </w:r>
      <w:proofErr w:type="spellEnd"/>
      <w:r w:rsidRPr="00B6699A">
        <w:rPr>
          <w:rFonts w:ascii="Times New Roman" w:hAnsi="Times New Roman"/>
          <w:lang w:val="lt-LT"/>
        </w:rPr>
        <w:t xml:space="preserve"> plaučių liga, ypač ilgalaikio gydymo metu (žr. 4.4 skyrių).</w:t>
      </w:r>
    </w:p>
    <w:p w14:paraId="32ACE92E" w14:textId="77777777" w:rsidR="004F0F4A" w:rsidRPr="0038506B" w:rsidRDefault="004F0F4A" w:rsidP="004F0F4A">
      <w:pPr>
        <w:tabs>
          <w:tab w:val="left" w:pos="567"/>
        </w:tabs>
        <w:spacing w:after="0" w:line="260" w:lineRule="exact"/>
        <w:rPr>
          <w:rFonts w:ascii="Times New Roman" w:hAnsi="Times New Roman"/>
          <w:lang w:val="lt-LT"/>
        </w:rPr>
      </w:pPr>
    </w:p>
    <w:p w14:paraId="2E7A54F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Gautų pranešimų duomenimis, </w:t>
      </w:r>
      <w:proofErr w:type="spellStart"/>
      <w:r w:rsidRPr="0038506B">
        <w:rPr>
          <w:rFonts w:ascii="Times New Roman" w:hAnsi="Times New Roman"/>
          <w:lang w:val="lt-LT"/>
        </w:rPr>
        <w:t>rabdomiolizės</w:t>
      </w:r>
      <w:proofErr w:type="spellEnd"/>
      <w:r w:rsidRPr="0038506B">
        <w:rPr>
          <w:rFonts w:ascii="Times New Roman" w:hAnsi="Times New Roman"/>
          <w:lang w:val="lt-LT"/>
        </w:rPr>
        <w:t xml:space="preserve">, sunkių inkstų reiškinių ir sunkių kepenų reiškinių (daugiausia kepenų </w:t>
      </w:r>
      <w:proofErr w:type="spellStart"/>
      <w:r w:rsidRPr="0038506B">
        <w:rPr>
          <w:rFonts w:ascii="Times New Roman" w:hAnsi="Times New Roman"/>
          <w:lang w:val="lt-LT"/>
        </w:rPr>
        <w:t>transaminazių</w:t>
      </w:r>
      <w:proofErr w:type="spellEnd"/>
      <w:r w:rsidRPr="0038506B">
        <w:rPr>
          <w:rFonts w:ascii="Times New Roman" w:hAnsi="Times New Roman"/>
          <w:lang w:val="lt-LT"/>
        </w:rPr>
        <w:t xml:space="preserve"> kiekio padidėjimas kraujyje) dažnis yra didesnis nuo 40 mg dozės.</w:t>
      </w:r>
    </w:p>
    <w:p w14:paraId="2619631D" w14:textId="77777777" w:rsidR="004F0F4A" w:rsidRPr="0038506B" w:rsidRDefault="004F0F4A" w:rsidP="004F0F4A">
      <w:pPr>
        <w:tabs>
          <w:tab w:val="left" w:pos="567"/>
        </w:tabs>
        <w:spacing w:after="0" w:line="260" w:lineRule="exact"/>
        <w:rPr>
          <w:rFonts w:ascii="Times New Roman" w:hAnsi="Times New Roman"/>
          <w:lang w:val="lt-LT"/>
        </w:rPr>
      </w:pPr>
    </w:p>
    <w:p w14:paraId="36FC26E7" w14:textId="77777777" w:rsidR="005D00C5" w:rsidRPr="00EA4DD1" w:rsidRDefault="005D00C5"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026D3DD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52 savaičių klinikinio tyrimo metu vaikams ir paaugliams KK kiekio padidėjimas, kuris </w:t>
      </w:r>
      <w:r w:rsidRPr="00D9319A">
        <w:rPr>
          <w:rFonts w:ascii="Times New Roman" w:hAnsi="Times New Roman"/>
        </w:rPr>
        <w:sym w:font="Symbol" w:char="003E"/>
      </w:r>
      <w:r w:rsidRPr="0038506B">
        <w:rPr>
          <w:rFonts w:ascii="Times New Roman" w:hAnsi="Times New Roman"/>
          <w:lang w:val="lt-LT"/>
        </w:rPr>
        <w:t xml:space="preserve"> 10 </w:t>
      </w:r>
      <w:r w:rsidRPr="00B6699A">
        <w:rPr>
          <w:rFonts w:ascii="Times New Roman" w:hAnsi="Times New Roman"/>
          <w:lang w:val="lt-LT"/>
        </w:rPr>
        <w:t xml:space="preserve">kartų viršija VNR, bei raumenų simptomų po mankštos ar didesnio fizinio aktyvumo atsirado dažniau negu suaugusiems žmonėms (žr. 4.4 skyrių). </w:t>
      </w:r>
      <w:r w:rsidRPr="007726CB">
        <w:rPr>
          <w:rFonts w:ascii="Times New Roman" w:hAnsi="Times New Roman"/>
          <w:lang w:val="lt-LT"/>
        </w:rPr>
        <w:t xml:space="preserve">Kitais atžvilgiais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saugumas vaika</w:t>
      </w:r>
      <w:r w:rsidR="00254548" w:rsidRPr="007726CB">
        <w:rPr>
          <w:rFonts w:ascii="Times New Roman" w:hAnsi="Times New Roman"/>
          <w:lang w:val="lt-LT"/>
        </w:rPr>
        <w:t>ms ir paaugliams buvo panašus lyginant su suaugusiais</w:t>
      </w:r>
      <w:r w:rsidRPr="007726CB">
        <w:rPr>
          <w:rFonts w:ascii="Times New Roman" w:hAnsi="Times New Roman"/>
          <w:lang w:val="lt-LT"/>
        </w:rPr>
        <w:t xml:space="preserve"> žmonėm</w:t>
      </w:r>
      <w:r w:rsidR="00254548" w:rsidRPr="007726CB">
        <w:rPr>
          <w:rFonts w:ascii="Times New Roman" w:hAnsi="Times New Roman"/>
          <w:lang w:val="lt-LT"/>
        </w:rPr>
        <w:t>i</w:t>
      </w:r>
      <w:r w:rsidRPr="007726CB">
        <w:rPr>
          <w:rFonts w:ascii="Times New Roman" w:hAnsi="Times New Roman"/>
          <w:lang w:val="lt-LT"/>
        </w:rPr>
        <w:t xml:space="preserve">s. </w:t>
      </w:r>
    </w:p>
    <w:p w14:paraId="33E942DC" w14:textId="77777777" w:rsidR="004F0F4A" w:rsidRPr="0038506B" w:rsidRDefault="004F0F4A" w:rsidP="004F0F4A">
      <w:pPr>
        <w:tabs>
          <w:tab w:val="left" w:pos="567"/>
        </w:tabs>
        <w:spacing w:after="0" w:line="240" w:lineRule="auto"/>
        <w:rPr>
          <w:rFonts w:ascii="Times New Roman" w:hAnsi="Times New Roman"/>
          <w:lang w:val="lt-LT"/>
        </w:rPr>
      </w:pPr>
    </w:p>
    <w:p w14:paraId="16B6B3CA" w14:textId="77777777" w:rsidR="002A311E" w:rsidRPr="00EA4DD1" w:rsidRDefault="002A311E" w:rsidP="002A311E">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Pranešimas apie įtariamas nepageidaujamas reakcijas</w:t>
      </w:r>
    </w:p>
    <w:p w14:paraId="7A1C09E5" w14:textId="0C88CB73" w:rsidR="002A311E" w:rsidRPr="00EA4DD1" w:rsidRDefault="002A311E" w:rsidP="002A311E">
      <w:pPr>
        <w:tabs>
          <w:tab w:val="left" w:pos="567"/>
        </w:tabs>
        <w:spacing w:after="0" w:line="240" w:lineRule="auto"/>
        <w:rPr>
          <w:rFonts w:ascii="Times New Roman" w:hAnsi="Times New Roman"/>
          <w:lang w:val="lt-LT"/>
        </w:rPr>
      </w:pPr>
      <w:r w:rsidRPr="0038506B">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90776E" w:rsidRPr="00F52720">
        <w:rPr>
          <w:rFonts w:ascii="Times New Roman" w:hAnsi="Times New Roman"/>
          <w:lang w:val="lt-LT"/>
        </w:rPr>
        <w:t>Sveikatos priežiūros ar farmacijos specialistai turi pranešti apie bet kokias įtariamas nepageidaujamas reakcijas, užpildę</w:t>
      </w:r>
      <w:r w:rsidR="0090776E" w:rsidRPr="007C242F">
        <w:rPr>
          <w:rFonts w:ascii="Times New Roman" w:hAnsi="Times New Roman"/>
          <w:lang w:val="lt-LT"/>
        </w:rPr>
        <w:t xml:space="preserve"> ir pateikę</w:t>
      </w:r>
      <w:r w:rsidR="0090776E" w:rsidRPr="00F52720">
        <w:rPr>
          <w:rFonts w:ascii="Times New Roman" w:hAnsi="Times New Roman"/>
          <w:lang w:val="lt-LT"/>
        </w:rPr>
        <w:t xml:space="preserve"> pranešimo formą </w:t>
      </w:r>
      <w:r w:rsidR="0090776E" w:rsidRPr="007C242F">
        <w:rPr>
          <w:rFonts w:ascii="Times New Roman" w:hAnsi="Times New Roman"/>
          <w:lang w:val="lt-LT"/>
        </w:rPr>
        <w:t>Valstybinės vaistų kontrolės tarnybos prie Lietuvos Respublikos sveikatos apsaugos ministerijos tinklalapyje</w:t>
      </w:r>
      <w:r w:rsidR="0090776E" w:rsidRPr="00F52720">
        <w:rPr>
          <w:rFonts w:ascii="Times New Roman" w:hAnsi="Times New Roman"/>
          <w:lang w:val="lt-LT"/>
        </w:rPr>
        <w:t xml:space="preserve"> </w:t>
      </w:r>
      <w:r w:rsidR="0090776E" w:rsidRPr="00F52720">
        <w:rPr>
          <w:rFonts w:ascii="Times New Roman" w:hAnsi="Times New Roman"/>
          <w:u w:val="single"/>
          <w:lang w:val="lt-LT"/>
        </w:rPr>
        <w:t>https://vvkt.</w:t>
      </w:r>
      <w:r w:rsidR="0090776E" w:rsidRPr="007C242F">
        <w:rPr>
          <w:rFonts w:ascii="Times New Roman" w:hAnsi="Times New Roman"/>
          <w:u w:val="single"/>
          <w:lang w:val="lt-LT"/>
        </w:rPr>
        <w:t>lrv.</w:t>
      </w:r>
      <w:r w:rsidR="0090776E" w:rsidRPr="00F52720">
        <w:rPr>
          <w:rFonts w:ascii="Times New Roman" w:hAnsi="Times New Roman"/>
          <w:u w:val="single"/>
          <w:lang w:val="lt-LT"/>
        </w:rPr>
        <w:t>lt/lt/</w:t>
      </w:r>
      <w:r w:rsidR="0090776E" w:rsidRPr="007C242F">
        <w:rPr>
          <w:rFonts w:ascii="Times New Roman" w:hAnsi="Times New Roman"/>
          <w:lang w:val="lt-LT"/>
        </w:rPr>
        <w:t xml:space="preserve"> nurodytais būdais</w:t>
      </w:r>
      <w:r w:rsidR="00D874D1" w:rsidRPr="007C242F">
        <w:rPr>
          <w:rFonts w:ascii="Times New Roman" w:hAnsi="Times New Roman"/>
          <w:szCs w:val="24"/>
          <w:lang w:val="lt-LT"/>
        </w:rPr>
        <w:t>.</w:t>
      </w:r>
    </w:p>
    <w:p w14:paraId="20B49B44" w14:textId="77777777" w:rsidR="004F0F4A" w:rsidRPr="0038506B" w:rsidRDefault="004F0F4A" w:rsidP="004F0F4A">
      <w:pPr>
        <w:tabs>
          <w:tab w:val="left" w:pos="567"/>
        </w:tabs>
        <w:spacing w:after="0" w:line="240" w:lineRule="auto"/>
        <w:rPr>
          <w:rFonts w:ascii="Times New Roman" w:hAnsi="Times New Roman"/>
          <w:lang w:val="lt-LT"/>
        </w:rPr>
      </w:pPr>
    </w:p>
    <w:p w14:paraId="4BB549F5"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4.9</w:t>
      </w:r>
      <w:r w:rsidRPr="0038506B">
        <w:rPr>
          <w:rFonts w:ascii="Times New Roman" w:hAnsi="Times New Roman"/>
          <w:b/>
          <w:lang w:val="lt-LT"/>
        </w:rPr>
        <w:tab/>
        <w:t>Perdozavimas</w:t>
      </w:r>
    </w:p>
    <w:p w14:paraId="04E31612" w14:textId="77777777" w:rsidR="004F0F4A" w:rsidRPr="0038506B" w:rsidRDefault="004F0F4A" w:rsidP="004F0F4A">
      <w:pPr>
        <w:tabs>
          <w:tab w:val="left" w:pos="567"/>
        </w:tabs>
        <w:spacing w:after="0" w:line="240" w:lineRule="auto"/>
        <w:rPr>
          <w:rFonts w:ascii="Times New Roman" w:hAnsi="Times New Roman"/>
          <w:lang w:val="lt-LT"/>
        </w:rPr>
      </w:pPr>
    </w:p>
    <w:p w14:paraId="16D270C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Specifinio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perdozavimo gydymo nėra. Vaistinio prepara</w:t>
      </w:r>
      <w:r w:rsidR="00FD38A1" w:rsidRPr="007726CB">
        <w:rPr>
          <w:rFonts w:ascii="Times New Roman" w:hAnsi="Times New Roman"/>
          <w:lang w:val="lt-LT"/>
        </w:rPr>
        <w:t xml:space="preserve">to perdozavusį pacientą </w:t>
      </w:r>
      <w:r w:rsidR="00DC76F3" w:rsidRPr="007726CB">
        <w:rPr>
          <w:rFonts w:ascii="Times New Roman" w:hAnsi="Times New Roman"/>
          <w:lang w:val="lt-LT"/>
        </w:rPr>
        <w:t xml:space="preserve">pagal poreikį </w:t>
      </w:r>
      <w:r w:rsidR="00FD38A1" w:rsidRPr="007726CB">
        <w:rPr>
          <w:rFonts w:ascii="Times New Roman" w:hAnsi="Times New Roman"/>
          <w:lang w:val="lt-LT"/>
        </w:rPr>
        <w:t xml:space="preserve">reikia </w:t>
      </w:r>
      <w:r w:rsidRPr="007726CB">
        <w:rPr>
          <w:rFonts w:ascii="Times New Roman" w:hAnsi="Times New Roman"/>
          <w:lang w:val="lt-LT"/>
        </w:rPr>
        <w:t>gydyti simptominėmis ir palaikomosiomis priemonėmis</w:t>
      </w:r>
      <w:r w:rsidR="00FD38A1" w:rsidRPr="007726CB">
        <w:rPr>
          <w:rFonts w:ascii="Times New Roman" w:hAnsi="Times New Roman"/>
          <w:lang w:val="lt-LT"/>
        </w:rPr>
        <w:t>. Reikia s</w:t>
      </w:r>
      <w:r w:rsidRPr="007726CB">
        <w:rPr>
          <w:rFonts w:ascii="Times New Roman" w:hAnsi="Times New Roman"/>
          <w:lang w:val="lt-LT"/>
        </w:rPr>
        <w:t>tebėti kepenų funkciją ir KK kiekį kraujyje. Gydymo hemodialize nauda yra abejotina.</w:t>
      </w:r>
    </w:p>
    <w:p w14:paraId="223C6924" w14:textId="77777777" w:rsidR="004F0F4A" w:rsidRPr="0038506B" w:rsidRDefault="004F0F4A" w:rsidP="004F0F4A">
      <w:pPr>
        <w:tabs>
          <w:tab w:val="left" w:pos="567"/>
        </w:tabs>
        <w:spacing w:after="0" w:line="240" w:lineRule="auto"/>
        <w:rPr>
          <w:rFonts w:ascii="Times New Roman" w:hAnsi="Times New Roman"/>
          <w:lang w:val="lt-LT"/>
        </w:rPr>
      </w:pPr>
    </w:p>
    <w:p w14:paraId="029A596E" w14:textId="77777777" w:rsidR="004F0F4A" w:rsidRPr="0038506B" w:rsidRDefault="004F0F4A" w:rsidP="004F0F4A">
      <w:pPr>
        <w:tabs>
          <w:tab w:val="left" w:pos="567"/>
        </w:tabs>
        <w:spacing w:after="0" w:line="240" w:lineRule="auto"/>
        <w:rPr>
          <w:rFonts w:ascii="Times New Roman" w:hAnsi="Times New Roman"/>
          <w:lang w:val="lt-LT"/>
        </w:rPr>
      </w:pPr>
    </w:p>
    <w:p w14:paraId="76659225" w14:textId="77777777" w:rsidR="004F0F4A" w:rsidRPr="00EA4DD1" w:rsidRDefault="004F0F4A" w:rsidP="004F0F4A">
      <w:pPr>
        <w:tabs>
          <w:tab w:val="left" w:pos="567"/>
        </w:tabs>
        <w:spacing w:after="0" w:line="240" w:lineRule="auto"/>
        <w:rPr>
          <w:rFonts w:ascii="Times New Roman" w:hAnsi="Times New Roman"/>
          <w:b/>
          <w:caps/>
          <w:lang w:val="lt-LT"/>
        </w:rPr>
      </w:pPr>
      <w:r w:rsidRPr="0038506B">
        <w:rPr>
          <w:rFonts w:ascii="Times New Roman" w:hAnsi="Times New Roman"/>
          <w:b/>
          <w:caps/>
          <w:lang w:val="lt-LT"/>
        </w:rPr>
        <w:t>5.</w:t>
      </w:r>
      <w:r w:rsidRPr="0038506B">
        <w:rPr>
          <w:rFonts w:ascii="Times New Roman" w:hAnsi="Times New Roman"/>
          <w:b/>
          <w:caps/>
          <w:lang w:val="lt-LT"/>
        </w:rPr>
        <w:tab/>
        <w:t>FARMAKOLOGINĖS sav</w:t>
      </w:r>
      <w:r w:rsidRPr="00B6699A">
        <w:rPr>
          <w:rFonts w:ascii="Times New Roman" w:hAnsi="Times New Roman"/>
          <w:b/>
          <w:caps/>
          <w:lang w:val="lt-LT"/>
        </w:rPr>
        <w:t>ybės</w:t>
      </w:r>
    </w:p>
    <w:p w14:paraId="31A496B2" w14:textId="77777777" w:rsidR="004F0F4A" w:rsidRPr="0038506B" w:rsidRDefault="004F0F4A" w:rsidP="004F0F4A">
      <w:pPr>
        <w:tabs>
          <w:tab w:val="left" w:pos="567"/>
        </w:tabs>
        <w:spacing w:after="0" w:line="240" w:lineRule="auto"/>
        <w:rPr>
          <w:rFonts w:ascii="Times New Roman" w:hAnsi="Times New Roman"/>
          <w:lang w:val="lt-LT"/>
        </w:rPr>
      </w:pPr>
    </w:p>
    <w:p w14:paraId="123601CF"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5.1</w:t>
      </w:r>
      <w:r w:rsidRPr="0038506B">
        <w:rPr>
          <w:rFonts w:ascii="Times New Roman" w:hAnsi="Times New Roman"/>
          <w:b/>
          <w:lang w:val="lt-LT"/>
        </w:rPr>
        <w:tab/>
      </w:r>
      <w:proofErr w:type="spellStart"/>
      <w:r w:rsidRPr="0038506B">
        <w:rPr>
          <w:rFonts w:ascii="Times New Roman" w:hAnsi="Times New Roman"/>
          <w:b/>
          <w:lang w:val="lt-LT"/>
        </w:rPr>
        <w:t>Farmakodinaminės</w:t>
      </w:r>
      <w:proofErr w:type="spellEnd"/>
      <w:r w:rsidRPr="0038506B">
        <w:rPr>
          <w:rFonts w:ascii="Times New Roman" w:hAnsi="Times New Roman"/>
          <w:b/>
          <w:lang w:val="lt-LT"/>
        </w:rPr>
        <w:t xml:space="preserve"> savybės</w:t>
      </w:r>
    </w:p>
    <w:p w14:paraId="3CF01F31" w14:textId="77777777" w:rsidR="004F0F4A" w:rsidRPr="0038506B" w:rsidRDefault="004F0F4A" w:rsidP="004F0F4A">
      <w:pPr>
        <w:tabs>
          <w:tab w:val="left" w:pos="567"/>
        </w:tabs>
        <w:spacing w:after="0" w:line="240" w:lineRule="auto"/>
        <w:rPr>
          <w:rFonts w:ascii="Times New Roman" w:hAnsi="Times New Roman"/>
          <w:i/>
          <w:lang w:val="lt-LT"/>
        </w:rPr>
      </w:pPr>
    </w:p>
    <w:p w14:paraId="62E96F18" w14:textId="77777777" w:rsidR="00254548"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Farmakoterapinė</w:t>
      </w:r>
      <w:proofErr w:type="spellEnd"/>
      <w:r w:rsidRPr="0038506B">
        <w:rPr>
          <w:rFonts w:ascii="Times New Roman" w:hAnsi="Times New Roman"/>
          <w:lang w:val="lt-LT"/>
        </w:rPr>
        <w:t xml:space="preserve"> grupė</w:t>
      </w:r>
      <w:r w:rsidR="00254548" w:rsidRPr="0038506B">
        <w:rPr>
          <w:rFonts w:ascii="Times New Roman" w:hAnsi="Times New Roman"/>
          <w:i/>
          <w:lang w:val="lt-LT"/>
        </w:rPr>
        <w:t xml:space="preserve">: </w:t>
      </w:r>
      <w:r w:rsidRPr="00B6699A">
        <w:rPr>
          <w:rFonts w:ascii="Times New Roman" w:hAnsi="Times New Roman"/>
          <w:lang w:val="lt-LT"/>
        </w:rPr>
        <w:t>H</w:t>
      </w:r>
      <w:r w:rsidR="00254548" w:rsidRPr="0038506B">
        <w:rPr>
          <w:rFonts w:ascii="Times New Roman" w:hAnsi="Times New Roman"/>
          <w:lang w:val="lt-LT"/>
        </w:rPr>
        <w:t>MG-</w:t>
      </w:r>
      <w:proofErr w:type="spellStart"/>
      <w:r w:rsidR="00254548" w:rsidRPr="0038506B">
        <w:rPr>
          <w:rFonts w:ascii="Times New Roman" w:hAnsi="Times New Roman"/>
          <w:lang w:val="lt-LT"/>
        </w:rPr>
        <w:t>KoA</w:t>
      </w:r>
      <w:proofErr w:type="spellEnd"/>
      <w:r w:rsidR="00254548" w:rsidRPr="0038506B">
        <w:rPr>
          <w:rFonts w:ascii="Times New Roman" w:hAnsi="Times New Roman"/>
          <w:lang w:val="lt-LT"/>
        </w:rPr>
        <w:t xml:space="preserve"> reduktazės inhibitoriai.</w:t>
      </w:r>
    </w:p>
    <w:p w14:paraId="3057D2D2" w14:textId="77777777" w:rsidR="004F0F4A" w:rsidRPr="00EA4DD1" w:rsidRDefault="00254548" w:rsidP="004F0F4A">
      <w:pPr>
        <w:tabs>
          <w:tab w:val="left" w:pos="567"/>
        </w:tabs>
        <w:spacing w:after="0" w:line="240" w:lineRule="auto"/>
        <w:rPr>
          <w:rFonts w:ascii="Times New Roman" w:hAnsi="Times New Roman"/>
          <w:lang w:val="lt-LT"/>
        </w:rPr>
      </w:pPr>
      <w:r w:rsidRPr="0038506B">
        <w:rPr>
          <w:rFonts w:ascii="Times New Roman" w:hAnsi="Times New Roman"/>
          <w:lang w:val="lt-LT"/>
        </w:rPr>
        <w:t>ATC kodas:</w:t>
      </w:r>
      <w:r w:rsidR="004F0F4A" w:rsidRPr="0038506B">
        <w:rPr>
          <w:rFonts w:ascii="Times New Roman" w:hAnsi="Times New Roman"/>
          <w:lang w:val="lt-LT"/>
        </w:rPr>
        <w:t xml:space="preserve"> C10AA07.</w:t>
      </w:r>
    </w:p>
    <w:p w14:paraId="343F99BB" w14:textId="77777777" w:rsidR="004F0F4A" w:rsidRPr="0038506B" w:rsidRDefault="004F0F4A" w:rsidP="004F0F4A">
      <w:pPr>
        <w:tabs>
          <w:tab w:val="left" w:pos="567"/>
        </w:tabs>
        <w:spacing w:after="0" w:line="240" w:lineRule="auto"/>
        <w:rPr>
          <w:rFonts w:ascii="Times New Roman" w:hAnsi="Times New Roman"/>
          <w:lang w:val="lt-LT"/>
        </w:rPr>
      </w:pPr>
    </w:p>
    <w:p w14:paraId="06F973CD"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Veikimo mechanizmas</w:t>
      </w:r>
    </w:p>
    <w:p w14:paraId="2ADC434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selektyviai konkurenciniu būdu slopina HMG-</w:t>
      </w:r>
      <w:proofErr w:type="spellStart"/>
      <w:r w:rsidRPr="0038506B">
        <w:rPr>
          <w:rFonts w:ascii="Times New Roman" w:hAnsi="Times New Roman"/>
          <w:lang w:val="lt-LT"/>
        </w:rPr>
        <w:t>KoA</w:t>
      </w:r>
      <w:proofErr w:type="spellEnd"/>
      <w:r w:rsidRPr="0038506B">
        <w:rPr>
          <w:rFonts w:ascii="Times New Roman" w:hAnsi="Times New Roman"/>
          <w:lang w:val="lt-LT"/>
        </w:rPr>
        <w:t xml:space="preserve"> reduktazę. Šis fermentas, nuo kurio aktyvumo priklauso cholesterolio sintezės greitis, 3-hidroksi-3-metilglutaril </w:t>
      </w:r>
      <w:proofErr w:type="spellStart"/>
      <w:r w:rsidRPr="0038506B">
        <w:rPr>
          <w:rFonts w:ascii="Times New Roman" w:hAnsi="Times New Roman"/>
          <w:lang w:val="lt-LT"/>
        </w:rPr>
        <w:t>kofermentą</w:t>
      </w:r>
      <w:proofErr w:type="spellEnd"/>
      <w:r w:rsidRPr="0038506B">
        <w:rPr>
          <w:rFonts w:ascii="Times New Roman" w:hAnsi="Times New Roman"/>
          <w:lang w:val="lt-LT"/>
        </w:rPr>
        <w:t xml:space="preserve"> A verčia </w:t>
      </w:r>
      <w:proofErr w:type="spellStart"/>
      <w:r w:rsidRPr="0038506B">
        <w:rPr>
          <w:rFonts w:ascii="Times New Roman" w:hAnsi="Times New Roman"/>
          <w:lang w:val="lt-LT"/>
        </w:rPr>
        <w:t>mevalonatu</w:t>
      </w:r>
      <w:proofErr w:type="spellEnd"/>
      <w:r w:rsidRPr="0038506B">
        <w:rPr>
          <w:rFonts w:ascii="Times New Roman" w:hAnsi="Times New Roman"/>
          <w:lang w:val="lt-LT"/>
        </w:rPr>
        <w:t xml:space="preserve"> </w:t>
      </w:r>
      <w:r w:rsidRPr="00D9319A">
        <w:rPr>
          <w:rFonts w:ascii="Times New Roman" w:hAnsi="Times New Roman"/>
        </w:rPr>
        <w:sym w:font="Symbol" w:char="002D"/>
      </w:r>
      <w:r w:rsidRPr="007726CB">
        <w:rPr>
          <w:rFonts w:ascii="Times New Roman" w:hAnsi="Times New Roman"/>
          <w:lang w:val="lt-LT"/>
        </w:rPr>
        <w:t xml:space="preserve"> cholesterolio pirmtaku. Svarbiausia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veikimo vieta yra kepenys. Jos yra ir cholesterolio kiekį kraujyje mažinančio poveikio organas-taikinys.</w:t>
      </w:r>
    </w:p>
    <w:p w14:paraId="5F0E09C1" w14:textId="77777777" w:rsidR="004F0F4A" w:rsidRPr="0038506B" w:rsidRDefault="004F0F4A" w:rsidP="004F0F4A">
      <w:pPr>
        <w:tabs>
          <w:tab w:val="left" w:pos="567"/>
        </w:tabs>
        <w:spacing w:after="0" w:line="240" w:lineRule="auto"/>
        <w:rPr>
          <w:rFonts w:ascii="Times New Roman" w:hAnsi="Times New Roman"/>
          <w:lang w:val="lt-LT"/>
        </w:rPr>
      </w:pPr>
    </w:p>
    <w:p w14:paraId="389920D5"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kepenyse didina MTL receptorių skaičių ląstelių paviršiuje, todėl didėja MTL patekimas į kepenų ląsteles bei </w:t>
      </w:r>
      <w:proofErr w:type="spellStart"/>
      <w:r w:rsidRPr="0038506B">
        <w:rPr>
          <w:rFonts w:ascii="Times New Roman" w:hAnsi="Times New Roman"/>
          <w:lang w:val="lt-LT"/>
        </w:rPr>
        <w:t>katabolizmas</w:t>
      </w:r>
      <w:proofErr w:type="spellEnd"/>
      <w:r w:rsidRPr="0038506B">
        <w:rPr>
          <w:rFonts w:ascii="Times New Roman" w:hAnsi="Times New Roman"/>
          <w:lang w:val="lt-LT"/>
        </w:rPr>
        <w:t xml:space="preserve"> jose ir dėl to slopinama </w:t>
      </w:r>
      <w:r w:rsidRPr="00B6699A">
        <w:rPr>
          <w:rFonts w:ascii="Times New Roman" w:hAnsi="Times New Roman"/>
          <w:lang w:val="lt-LT"/>
        </w:rPr>
        <w:t>LMTL sintezė kepenyse, mažinamas bendras LMTL ir MTL dalelių skaičius.</w:t>
      </w:r>
    </w:p>
    <w:p w14:paraId="658D5E8C" w14:textId="77777777" w:rsidR="004F0F4A" w:rsidRPr="0038506B" w:rsidRDefault="004F0F4A" w:rsidP="004F0F4A">
      <w:pPr>
        <w:tabs>
          <w:tab w:val="left" w:pos="567"/>
        </w:tabs>
        <w:spacing w:after="0" w:line="240" w:lineRule="auto"/>
        <w:rPr>
          <w:rFonts w:ascii="Times New Roman" w:hAnsi="Times New Roman"/>
          <w:lang w:val="lt-LT"/>
        </w:rPr>
      </w:pPr>
    </w:p>
    <w:p w14:paraId="7B711286" w14:textId="77777777" w:rsidR="004F0F4A" w:rsidRPr="00EA4DD1" w:rsidRDefault="004F0F4A" w:rsidP="004F0F4A">
      <w:pPr>
        <w:tabs>
          <w:tab w:val="left" w:pos="567"/>
        </w:tabs>
        <w:spacing w:after="0" w:line="240" w:lineRule="auto"/>
        <w:rPr>
          <w:rFonts w:ascii="Times New Roman" w:hAnsi="Times New Roman"/>
          <w:u w:val="single"/>
          <w:lang w:val="lt-LT"/>
        </w:rPr>
      </w:pPr>
      <w:proofErr w:type="spellStart"/>
      <w:r w:rsidRPr="0038506B">
        <w:rPr>
          <w:rFonts w:ascii="Times New Roman" w:hAnsi="Times New Roman"/>
          <w:u w:val="single"/>
          <w:lang w:val="lt-LT"/>
        </w:rPr>
        <w:t>Farmakodinaminis</w:t>
      </w:r>
      <w:proofErr w:type="spellEnd"/>
      <w:r w:rsidRPr="0038506B">
        <w:rPr>
          <w:rFonts w:ascii="Times New Roman" w:hAnsi="Times New Roman"/>
          <w:u w:val="single"/>
          <w:lang w:val="lt-LT"/>
        </w:rPr>
        <w:t xml:space="preserve"> poveikis</w:t>
      </w:r>
    </w:p>
    <w:p w14:paraId="3BE08D93"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mažina padidėjusį mažo tankio lipoproteinų cholesterolio (MTL-C), bendro cholesterolio (Bendras-C) ir trigliceridų (TG) kiekį, didina didelio tankio lipoproteinų cholesterolio (DTL-C) kiekį. Be to, </w:t>
      </w: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mažina </w:t>
      </w:r>
      <w:proofErr w:type="spellStart"/>
      <w:r w:rsidRPr="0038506B">
        <w:rPr>
          <w:rFonts w:ascii="Times New Roman" w:hAnsi="Times New Roman"/>
          <w:lang w:val="lt-LT"/>
        </w:rPr>
        <w:t>ApoB</w:t>
      </w:r>
      <w:proofErr w:type="spellEnd"/>
      <w:r w:rsidRPr="0038506B">
        <w:rPr>
          <w:rFonts w:ascii="Times New Roman" w:hAnsi="Times New Roman"/>
          <w:lang w:val="lt-LT"/>
        </w:rPr>
        <w:t xml:space="preserve">, ne DTL-C, LMTL cholesterolio, LMTL trigliceridų kiekį, didina </w:t>
      </w:r>
      <w:proofErr w:type="spellStart"/>
      <w:r w:rsidRPr="0038506B">
        <w:rPr>
          <w:rFonts w:ascii="Times New Roman" w:hAnsi="Times New Roman"/>
          <w:lang w:val="lt-LT"/>
        </w:rPr>
        <w:t>ApoA</w:t>
      </w:r>
      <w:proofErr w:type="spellEnd"/>
      <w:r w:rsidRPr="0038506B">
        <w:rPr>
          <w:rFonts w:ascii="Times New Roman" w:hAnsi="Times New Roman"/>
          <w:lang w:val="lt-LT"/>
        </w:rPr>
        <w:t>-I kon</w:t>
      </w:r>
      <w:r w:rsidR="00254548" w:rsidRPr="007726CB">
        <w:rPr>
          <w:rFonts w:ascii="Times New Roman" w:hAnsi="Times New Roman"/>
          <w:lang w:val="lt-LT"/>
        </w:rPr>
        <w:t>centraciją (žr. žemiau esančią 3</w:t>
      </w:r>
      <w:r w:rsidRPr="007726CB">
        <w:rPr>
          <w:rFonts w:ascii="Times New Roman" w:hAnsi="Times New Roman"/>
          <w:lang w:val="lt-LT"/>
        </w:rPr>
        <w:t xml:space="preserve">-ąją lentelę). </w:t>
      </w:r>
      <w:proofErr w:type="spellStart"/>
      <w:r w:rsidRPr="007726CB">
        <w:rPr>
          <w:rFonts w:ascii="Times New Roman" w:hAnsi="Times New Roman"/>
          <w:lang w:val="lt-LT"/>
        </w:rPr>
        <w:t>Rozuvastatinas</w:t>
      </w:r>
      <w:proofErr w:type="spellEnd"/>
      <w:r w:rsidRPr="007726CB">
        <w:rPr>
          <w:rFonts w:ascii="Times New Roman" w:hAnsi="Times New Roman"/>
          <w:lang w:val="lt-LT"/>
        </w:rPr>
        <w:t xml:space="preserve"> taip pat mažina MTL-C ir DTL-C santykį, bendro cholesterolio ir DTL-C santykį, ne DTL-C ir DTL-C santykį bei </w:t>
      </w:r>
      <w:proofErr w:type="spellStart"/>
      <w:r w:rsidRPr="007726CB">
        <w:rPr>
          <w:rFonts w:ascii="Times New Roman" w:hAnsi="Times New Roman"/>
          <w:lang w:val="lt-LT"/>
        </w:rPr>
        <w:t>ApoB</w:t>
      </w:r>
      <w:proofErr w:type="spellEnd"/>
      <w:r w:rsidRPr="007726CB">
        <w:rPr>
          <w:rFonts w:ascii="Times New Roman" w:hAnsi="Times New Roman"/>
          <w:lang w:val="lt-LT"/>
        </w:rPr>
        <w:t xml:space="preserve"> ir </w:t>
      </w:r>
      <w:proofErr w:type="spellStart"/>
      <w:r w:rsidRPr="007726CB">
        <w:rPr>
          <w:rFonts w:ascii="Times New Roman" w:hAnsi="Times New Roman"/>
          <w:lang w:val="lt-LT"/>
        </w:rPr>
        <w:t>ApoA</w:t>
      </w:r>
      <w:proofErr w:type="spellEnd"/>
      <w:r w:rsidRPr="007726CB">
        <w:rPr>
          <w:rFonts w:ascii="Times New Roman" w:hAnsi="Times New Roman"/>
          <w:lang w:val="lt-LT"/>
        </w:rPr>
        <w:t>-I santykį.</w:t>
      </w:r>
    </w:p>
    <w:p w14:paraId="30A413A6" w14:textId="77777777" w:rsidR="004F0F4A" w:rsidRPr="0038506B" w:rsidRDefault="004F0F4A" w:rsidP="004F0F4A">
      <w:pPr>
        <w:tabs>
          <w:tab w:val="left" w:pos="567"/>
        </w:tabs>
        <w:spacing w:after="0" w:line="240" w:lineRule="auto"/>
        <w:rPr>
          <w:rFonts w:ascii="Times New Roman" w:hAnsi="Times New Roman"/>
          <w:lang w:val="lt-LT"/>
        </w:rPr>
      </w:pPr>
    </w:p>
    <w:p w14:paraId="21929994" w14:textId="77777777" w:rsidR="004F0F4A" w:rsidRPr="00EA4DD1" w:rsidRDefault="004F0F4A" w:rsidP="004F0F4A">
      <w:pPr>
        <w:tabs>
          <w:tab w:val="left" w:pos="567"/>
        </w:tabs>
        <w:spacing w:after="120" w:line="240" w:lineRule="auto"/>
        <w:rPr>
          <w:rFonts w:ascii="Times New Roman" w:hAnsi="Times New Roman"/>
          <w:b/>
          <w:lang w:val="lt-LT"/>
        </w:rPr>
      </w:pPr>
      <w:r w:rsidRPr="0038506B">
        <w:rPr>
          <w:rFonts w:ascii="Times New Roman" w:hAnsi="Times New Roman"/>
          <w:b/>
          <w:lang w:val="lt-LT"/>
        </w:rPr>
        <w:t xml:space="preserve">3 lentelė. Įvairių </w:t>
      </w:r>
      <w:proofErr w:type="spellStart"/>
      <w:r w:rsidRPr="0038506B">
        <w:rPr>
          <w:rFonts w:ascii="Times New Roman" w:hAnsi="Times New Roman"/>
          <w:b/>
          <w:lang w:val="lt-LT"/>
        </w:rPr>
        <w:t>rozuvastatino</w:t>
      </w:r>
      <w:proofErr w:type="spellEnd"/>
      <w:r w:rsidRPr="0038506B">
        <w:rPr>
          <w:rFonts w:ascii="Times New Roman" w:hAnsi="Times New Roman"/>
          <w:b/>
          <w:lang w:val="lt-LT"/>
        </w:rPr>
        <w:t xml:space="preserve"> dozių poveikis pacientams, sergantiems pirmine </w:t>
      </w:r>
      <w:proofErr w:type="spellStart"/>
      <w:r w:rsidRPr="0038506B">
        <w:rPr>
          <w:rFonts w:ascii="Times New Roman" w:hAnsi="Times New Roman"/>
          <w:b/>
          <w:lang w:val="lt-LT"/>
        </w:rPr>
        <w:t>IIa</w:t>
      </w:r>
      <w:proofErr w:type="spellEnd"/>
      <w:r w:rsidRPr="0038506B">
        <w:rPr>
          <w:rFonts w:ascii="Times New Roman" w:hAnsi="Times New Roman"/>
          <w:b/>
          <w:lang w:val="lt-LT"/>
        </w:rPr>
        <w:t xml:space="preserve"> arba </w:t>
      </w:r>
      <w:proofErr w:type="spellStart"/>
      <w:r w:rsidRPr="0038506B">
        <w:rPr>
          <w:rFonts w:ascii="Times New Roman" w:hAnsi="Times New Roman"/>
          <w:b/>
          <w:lang w:val="lt-LT"/>
        </w:rPr>
        <w:t>IIb</w:t>
      </w:r>
      <w:proofErr w:type="spellEnd"/>
      <w:r w:rsidRPr="0038506B">
        <w:rPr>
          <w:rFonts w:ascii="Times New Roman" w:hAnsi="Times New Roman"/>
          <w:b/>
          <w:lang w:val="lt-LT"/>
        </w:rPr>
        <w:t xml:space="preserve"> tipo </w:t>
      </w:r>
      <w:proofErr w:type="spellStart"/>
      <w:r w:rsidRPr="0038506B">
        <w:rPr>
          <w:rFonts w:ascii="Times New Roman" w:hAnsi="Times New Roman"/>
          <w:b/>
          <w:lang w:val="lt-LT"/>
        </w:rPr>
        <w:t>hipercholesterolemija</w:t>
      </w:r>
      <w:proofErr w:type="spellEnd"/>
      <w:r w:rsidRPr="0038506B">
        <w:rPr>
          <w:rFonts w:ascii="Times New Roman" w:hAnsi="Times New Roman"/>
          <w:b/>
          <w:lang w:val="lt-LT"/>
        </w:rPr>
        <w:t xml:space="preserve"> (koreguotas vidutinis procentinis pokytis, palyginti su pradiniu)</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36"/>
        <w:gridCol w:w="950"/>
        <w:gridCol w:w="1304"/>
        <w:gridCol w:w="901"/>
        <w:gridCol w:w="534"/>
        <w:gridCol w:w="1249"/>
        <w:gridCol w:w="754"/>
        <w:gridCol w:w="925"/>
      </w:tblGrid>
      <w:tr w:rsidR="00ED0155" w:rsidRPr="00540D59" w14:paraId="7A736464" w14:textId="77777777" w:rsidTr="00F5289E">
        <w:trPr>
          <w:trHeight w:val="700"/>
        </w:trPr>
        <w:tc>
          <w:tcPr>
            <w:tcW w:w="0" w:type="auto"/>
          </w:tcPr>
          <w:p w14:paraId="101A872E" w14:textId="77777777" w:rsidR="00254548" w:rsidRPr="0038506B" w:rsidRDefault="00254548"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Dozė</w:t>
            </w:r>
          </w:p>
        </w:tc>
        <w:tc>
          <w:tcPr>
            <w:tcW w:w="0" w:type="auto"/>
          </w:tcPr>
          <w:p w14:paraId="64C09CF7" w14:textId="77777777" w:rsidR="00254548" w:rsidRPr="0038506B" w:rsidRDefault="00254548"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N</w:t>
            </w:r>
          </w:p>
        </w:tc>
        <w:tc>
          <w:tcPr>
            <w:tcW w:w="0" w:type="auto"/>
          </w:tcPr>
          <w:p w14:paraId="4C52A4D8" w14:textId="77777777" w:rsidR="00254548" w:rsidRPr="00EA4DD1" w:rsidRDefault="00254548"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MTL-C</w:t>
            </w:r>
          </w:p>
        </w:tc>
        <w:tc>
          <w:tcPr>
            <w:tcW w:w="0" w:type="auto"/>
          </w:tcPr>
          <w:p w14:paraId="198AC8A4" w14:textId="77777777" w:rsidR="00254548" w:rsidRPr="00EA4DD1" w:rsidRDefault="003B5C6D"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Bendras--C</w:t>
            </w:r>
          </w:p>
        </w:tc>
        <w:tc>
          <w:tcPr>
            <w:tcW w:w="0" w:type="auto"/>
          </w:tcPr>
          <w:p w14:paraId="7C3FEAB4" w14:textId="77777777" w:rsidR="00254548" w:rsidRPr="00EA4DD1" w:rsidRDefault="003B5C6D"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DTL-C</w:t>
            </w:r>
          </w:p>
        </w:tc>
        <w:tc>
          <w:tcPr>
            <w:tcW w:w="0" w:type="auto"/>
          </w:tcPr>
          <w:p w14:paraId="3B1C0542" w14:textId="77777777" w:rsidR="00254548" w:rsidRPr="00EA4DD1" w:rsidRDefault="00254548"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TG</w:t>
            </w:r>
          </w:p>
        </w:tc>
        <w:tc>
          <w:tcPr>
            <w:tcW w:w="0" w:type="auto"/>
          </w:tcPr>
          <w:p w14:paraId="3D029735" w14:textId="77777777" w:rsidR="00254548" w:rsidRPr="00EA4DD1" w:rsidRDefault="003B5C6D" w:rsidP="00254548">
            <w:pPr>
              <w:tabs>
                <w:tab w:val="left" w:pos="567"/>
              </w:tabs>
              <w:spacing w:after="120" w:line="240" w:lineRule="auto"/>
              <w:rPr>
                <w:rFonts w:ascii="Times New Roman" w:hAnsi="Times New Roman"/>
                <w:b/>
                <w:lang w:val="lt-LT"/>
              </w:rPr>
            </w:pPr>
            <w:r w:rsidRPr="0038506B">
              <w:rPr>
                <w:rFonts w:ascii="Times New Roman" w:hAnsi="Times New Roman"/>
                <w:b/>
                <w:lang w:val="lt-LT"/>
              </w:rPr>
              <w:t>ne DTL--C</w:t>
            </w:r>
          </w:p>
        </w:tc>
        <w:tc>
          <w:tcPr>
            <w:tcW w:w="0" w:type="auto"/>
          </w:tcPr>
          <w:p w14:paraId="276FAB1D" w14:textId="77777777" w:rsidR="00254548" w:rsidRPr="00EA4DD1" w:rsidRDefault="00254548" w:rsidP="00254548">
            <w:pPr>
              <w:tabs>
                <w:tab w:val="left" w:pos="567"/>
              </w:tabs>
              <w:spacing w:after="120" w:line="240" w:lineRule="auto"/>
              <w:rPr>
                <w:rFonts w:ascii="Times New Roman" w:hAnsi="Times New Roman"/>
                <w:b/>
                <w:lang w:val="lt-LT"/>
              </w:rPr>
            </w:pPr>
            <w:proofErr w:type="spellStart"/>
            <w:r w:rsidRPr="0038506B">
              <w:rPr>
                <w:rFonts w:ascii="Times New Roman" w:hAnsi="Times New Roman"/>
                <w:b/>
                <w:lang w:val="lt-LT"/>
              </w:rPr>
              <w:t>ApoB</w:t>
            </w:r>
            <w:proofErr w:type="spellEnd"/>
          </w:p>
        </w:tc>
        <w:tc>
          <w:tcPr>
            <w:tcW w:w="0" w:type="auto"/>
          </w:tcPr>
          <w:p w14:paraId="02044FBB" w14:textId="77777777" w:rsidR="00254548" w:rsidRPr="00EA4DD1" w:rsidRDefault="00254548" w:rsidP="00254548">
            <w:pPr>
              <w:tabs>
                <w:tab w:val="left" w:pos="567"/>
              </w:tabs>
              <w:spacing w:after="120" w:line="240" w:lineRule="auto"/>
              <w:rPr>
                <w:rFonts w:ascii="Times New Roman" w:hAnsi="Times New Roman"/>
                <w:b/>
                <w:lang w:val="lt-LT"/>
              </w:rPr>
            </w:pPr>
            <w:proofErr w:type="spellStart"/>
            <w:r w:rsidRPr="0038506B">
              <w:rPr>
                <w:rFonts w:ascii="Times New Roman" w:hAnsi="Times New Roman"/>
                <w:b/>
                <w:lang w:val="lt-LT"/>
              </w:rPr>
              <w:t>ApoA</w:t>
            </w:r>
            <w:proofErr w:type="spellEnd"/>
            <w:r w:rsidRPr="0038506B">
              <w:rPr>
                <w:rFonts w:ascii="Times New Roman" w:hAnsi="Times New Roman"/>
                <w:b/>
                <w:lang w:val="lt-LT"/>
              </w:rPr>
              <w:t>-I</w:t>
            </w:r>
          </w:p>
        </w:tc>
      </w:tr>
      <w:tr w:rsidR="00ED0155" w:rsidRPr="00540D59" w14:paraId="682EAD0C" w14:textId="77777777" w:rsidTr="00F5289E">
        <w:trPr>
          <w:trHeight w:val="786"/>
        </w:trPr>
        <w:tc>
          <w:tcPr>
            <w:tcW w:w="0" w:type="auto"/>
            <w:vAlign w:val="center"/>
          </w:tcPr>
          <w:p w14:paraId="37DF37A8"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Placebas</w:t>
            </w:r>
          </w:p>
        </w:tc>
        <w:tc>
          <w:tcPr>
            <w:tcW w:w="0" w:type="auto"/>
            <w:vAlign w:val="center"/>
          </w:tcPr>
          <w:p w14:paraId="09670505"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13</w:t>
            </w:r>
          </w:p>
        </w:tc>
        <w:tc>
          <w:tcPr>
            <w:tcW w:w="0" w:type="auto"/>
            <w:vAlign w:val="center"/>
          </w:tcPr>
          <w:p w14:paraId="50385440"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-7</w:t>
            </w:r>
          </w:p>
        </w:tc>
        <w:tc>
          <w:tcPr>
            <w:tcW w:w="0" w:type="auto"/>
            <w:vAlign w:val="center"/>
          </w:tcPr>
          <w:p w14:paraId="1C050760"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w:t>
            </w:r>
          </w:p>
        </w:tc>
        <w:tc>
          <w:tcPr>
            <w:tcW w:w="0" w:type="auto"/>
            <w:vAlign w:val="center"/>
          </w:tcPr>
          <w:p w14:paraId="07F8A57A"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w:t>
            </w:r>
          </w:p>
        </w:tc>
        <w:tc>
          <w:tcPr>
            <w:tcW w:w="0" w:type="auto"/>
            <w:vAlign w:val="center"/>
          </w:tcPr>
          <w:p w14:paraId="68F0E441"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w:t>
            </w:r>
          </w:p>
        </w:tc>
        <w:tc>
          <w:tcPr>
            <w:tcW w:w="0" w:type="auto"/>
            <w:vAlign w:val="center"/>
          </w:tcPr>
          <w:p w14:paraId="7C716E85"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-7</w:t>
            </w:r>
          </w:p>
        </w:tc>
        <w:tc>
          <w:tcPr>
            <w:tcW w:w="0" w:type="auto"/>
            <w:vAlign w:val="center"/>
          </w:tcPr>
          <w:p w14:paraId="26A9ED83"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w:t>
            </w:r>
          </w:p>
        </w:tc>
        <w:tc>
          <w:tcPr>
            <w:tcW w:w="0" w:type="auto"/>
            <w:vAlign w:val="center"/>
          </w:tcPr>
          <w:p w14:paraId="6009848B"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0</w:t>
            </w:r>
          </w:p>
        </w:tc>
      </w:tr>
      <w:tr w:rsidR="00ED0155" w:rsidRPr="00540D59" w14:paraId="62153D0C" w14:textId="77777777" w:rsidTr="00F5289E">
        <w:trPr>
          <w:trHeight w:val="801"/>
        </w:trPr>
        <w:tc>
          <w:tcPr>
            <w:tcW w:w="0" w:type="auto"/>
            <w:vAlign w:val="center"/>
          </w:tcPr>
          <w:p w14:paraId="61B19C6B"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w:t>
            </w:r>
          </w:p>
        </w:tc>
        <w:tc>
          <w:tcPr>
            <w:tcW w:w="0" w:type="auto"/>
            <w:vAlign w:val="center"/>
          </w:tcPr>
          <w:p w14:paraId="75CAA6C2"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17</w:t>
            </w:r>
          </w:p>
        </w:tc>
        <w:tc>
          <w:tcPr>
            <w:tcW w:w="0" w:type="auto"/>
            <w:vAlign w:val="center"/>
          </w:tcPr>
          <w:p w14:paraId="7A6C6446"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-45</w:t>
            </w:r>
          </w:p>
        </w:tc>
        <w:tc>
          <w:tcPr>
            <w:tcW w:w="0" w:type="auto"/>
            <w:vAlign w:val="center"/>
          </w:tcPr>
          <w:p w14:paraId="2B4FBEC0"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-33</w:t>
            </w:r>
          </w:p>
        </w:tc>
        <w:tc>
          <w:tcPr>
            <w:tcW w:w="0" w:type="auto"/>
            <w:vAlign w:val="center"/>
          </w:tcPr>
          <w:p w14:paraId="2D55A631"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13</w:t>
            </w:r>
          </w:p>
        </w:tc>
        <w:tc>
          <w:tcPr>
            <w:tcW w:w="0" w:type="auto"/>
            <w:vAlign w:val="center"/>
          </w:tcPr>
          <w:p w14:paraId="49D5627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-35</w:t>
            </w:r>
          </w:p>
        </w:tc>
        <w:tc>
          <w:tcPr>
            <w:tcW w:w="0" w:type="auto"/>
            <w:vAlign w:val="center"/>
          </w:tcPr>
          <w:p w14:paraId="1A305A8F"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-44</w:t>
            </w:r>
          </w:p>
        </w:tc>
        <w:tc>
          <w:tcPr>
            <w:tcW w:w="0" w:type="auto"/>
            <w:vAlign w:val="center"/>
          </w:tcPr>
          <w:p w14:paraId="4C0EF12C"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-38</w:t>
            </w:r>
          </w:p>
        </w:tc>
        <w:tc>
          <w:tcPr>
            <w:tcW w:w="0" w:type="auto"/>
            <w:vAlign w:val="center"/>
          </w:tcPr>
          <w:p w14:paraId="7446FAED"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w:t>
            </w:r>
          </w:p>
        </w:tc>
      </w:tr>
      <w:tr w:rsidR="00ED0155" w:rsidRPr="00540D59" w14:paraId="4E263560" w14:textId="77777777" w:rsidTr="00F5289E">
        <w:trPr>
          <w:trHeight w:val="786"/>
        </w:trPr>
        <w:tc>
          <w:tcPr>
            <w:tcW w:w="0" w:type="auto"/>
            <w:vAlign w:val="center"/>
          </w:tcPr>
          <w:p w14:paraId="63D3E560"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10</w:t>
            </w:r>
          </w:p>
        </w:tc>
        <w:tc>
          <w:tcPr>
            <w:tcW w:w="0" w:type="auto"/>
            <w:vAlign w:val="center"/>
          </w:tcPr>
          <w:p w14:paraId="531382EB"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17</w:t>
            </w:r>
          </w:p>
        </w:tc>
        <w:tc>
          <w:tcPr>
            <w:tcW w:w="0" w:type="auto"/>
            <w:vAlign w:val="center"/>
          </w:tcPr>
          <w:p w14:paraId="2E92528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-52</w:t>
            </w:r>
          </w:p>
        </w:tc>
        <w:tc>
          <w:tcPr>
            <w:tcW w:w="0" w:type="auto"/>
            <w:vAlign w:val="center"/>
          </w:tcPr>
          <w:p w14:paraId="3E75DB9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-36</w:t>
            </w:r>
          </w:p>
        </w:tc>
        <w:tc>
          <w:tcPr>
            <w:tcW w:w="0" w:type="auto"/>
            <w:vAlign w:val="center"/>
          </w:tcPr>
          <w:p w14:paraId="4A77018F"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14</w:t>
            </w:r>
          </w:p>
        </w:tc>
        <w:tc>
          <w:tcPr>
            <w:tcW w:w="0" w:type="auto"/>
            <w:vAlign w:val="center"/>
          </w:tcPr>
          <w:p w14:paraId="52839786"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-10</w:t>
            </w:r>
          </w:p>
        </w:tc>
        <w:tc>
          <w:tcPr>
            <w:tcW w:w="0" w:type="auto"/>
            <w:vAlign w:val="center"/>
          </w:tcPr>
          <w:p w14:paraId="1D58E1F3"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-48</w:t>
            </w:r>
          </w:p>
        </w:tc>
        <w:tc>
          <w:tcPr>
            <w:tcW w:w="0" w:type="auto"/>
            <w:vAlign w:val="center"/>
          </w:tcPr>
          <w:p w14:paraId="75E0DAD3"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-42</w:t>
            </w:r>
          </w:p>
        </w:tc>
        <w:tc>
          <w:tcPr>
            <w:tcW w:w="0" w:type="auto"/>
            <w:vAlign w:val="center"/>
          </w:tcPr>
          <w:p w14:paraId="4E37CFA8"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w:t>
            </w:r>
          </w:p>
        </w:tc>
      </w:tr>
      <w:tr w:rsidR="00ED0155" w:rsidRPr="00540D59" w14:paraId="489ED7EF" w14:textId="77777777" w:rsidTr="00F5289E">
        <w:trPr>
          <w:trHeight w:val="786"/>
        </w:trPr>
        <w:tc>
          <w:tcPr>
            <w:tcW w:w="0" w:type="auto"/>
            <w:vAlign w:val="center"/>
          </w:tcPr>
          <w:p w14:paraId="2ADA7972"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20</w:t>
            </w:r>
          </w:p>
        </w:tc>
        <w:tc>
          <w:tcPr>
            <w:tcW w:w="0" w:type="auto"/>
            <w:vAlign w:val="center"/>
          </w:tcPr>
          <w:p w14:paraId="1A71CE87"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17</w:t>
            </w:r>
          </w:p>
        </w:tc>
        <w:tc>
          <w:tcPr>
            <w:tcW w:w="0" w:type="auto"/>
            <w:vAlign w:val="center"/>
          </w:tcPr>
          <w:p w14:paraId="1B0CC8CB"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-55</w:t>
            </w:r>
          </w:p>
        </w:tc>
        <w:tc>
          <w:tcPr>
            <w:tcW w:w="0" w:type="auto"/>
            <w:vAlign w:val="center"/>
          </w:tcPr>
          <w:p w14:paraId="547FCC9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-40</w:t>
            </w:r>
          </w:p>
        </w:tc>
        <w:tc>
          <w:tcPr>
            <w:tcW w:w="0" w:type="auto"/>
            <w:vAlign w:val="center"/>
          </w:tcPr>
          <w:p w14:paraId="45D99E11"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8</w:t>
            </w:r>
          </w:p>
        </w:tc>
        <w:tc>
          <w:tcPr>
            <w:tcW w:w="0" w:type="auto"/>
            <w:vAlign w:val="center"/>
          </w:tcPr>
          <w:p w14:paraId="4891D5C1"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-23</w:t>
            </w:r>
          </w:p>
        </w:tc>
        <w:tc>
          <w:tcPr>
            <w:tcW w:w="0" w:type="auto"/>
            <w:vAlign w:val="center"/>
          </w:tcPr>
          <w:p w14:paraId="1DC23651"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-51</w:t>
            </w:r>
          </w:p>
        </w:tc>
        <w:tc>
          <w:tcPr>
            <w:tcW w:w="0" w:type="auto"/>
            <w:vAlign w:val="center"/>
          </w:tcPr>
          <w:p w14:paraId="3EAA75CD"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-46</w:t>
            </w:r>
          </w:p>
        </w:tc>
        <w:tc>
          <w:tcPr>
            <w:tcW w:w="0" w:type="auto"/>
            <w:vAlign w:val="center"/>
          </w:tcPr>
          <w:p w14:paraId="2C76120A"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w:t>
            </w:r>
          </w:p>
        </w:tc>
      </w:tr>
      <w:tr w:rsidR="00ED0155" w:rsidRPr="00540D59" w14:paraId="4E3BBB4D" w14:textId="77777777" w:rsidTr="00F5289E">
        <w:trPr>
          <w:trHeight w:val="801"/>
        </w:trPr>
        <w:tc>
          <w:tcPr>
            <w:tcW w:w="0" w:type="auto"/>
            <w:vAlign w:val="center"/>
          </w:tcPr>
          <w:p w14:paraId="10CEBE8C"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40</w:t>
            </w:r>
          </w:p>
        </w:tc>
        <w:tc>
          <w:tcPr>
            <w:tcW w:w="0" w:type="auto"/>
            <w:vAlign w:val="center"/>
          </w:tcPr>
          <w:p w14:paraId="6670C8B7"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18</w:t>
            </w:r>
          </w:p>
        </w:tc>
        <w:tc>
          <w:tcPr>
            <w:tcW w:w="0" w:type="auto"/>
            <w:vAlign w:val="center"/>
          </w:tcPr>
          <w:p w14:paraId="0FD0F5B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-63</w:t>
            </w:r>
          </w:p>
        </w:tc>
        <w:tc>
          <w:tcPr>
            <w:tcW w:w="0" w:type="auto"/>
            <w:vAlign w:val="center"/>
          </w:tcPr>
          <w:p w14:paraId="5E7024A8"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-46</w:t>
            </w:r>
          </w:p>
        </w:tc>
        <w:tc>
          <w:tcPr>
            <w:tcW w:w="0" w:type="auto"/>
            <w:vAlign w:val="center"/>
          </w:tcPr>
          <w:p w14:paraId="0F3B2870"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10</w:t>
            </w:r>
          </w:p>
        </w:tc>
        <w:tc>
          <w:tcPr>
            <w:tcW w:w="0" w:type="auto"/>
            <w:vAlign w:val="center"/>
          </w:tcPr>
          <w:p w14:paraId="6B8AF746"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-28</w:t>
            </w:r>
          </w:p>
        </w:tc>
        <w:tc>
          <w:tcPr>
            <w:tcW w:w="0" w:type="auto"/>
            <w:vAlign w:val="center"/>
          </w:tcPr>
          <w:p w14:paraId="4D3D272C"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-60</w:t>
            </w:r>
          </w:p>
        </w:tc>
        <w:tc>
          <w:tcPr>
            <w:tcW w:w="0" w:type="auto"/>
            <w:vAlign w:val="center"/>
          </w:tcPr>
          <w:p w14:paraId="3E14AECE" w14:textId="77777777" w:rsidR="00254548" w:rsidRPr="00EA4DD1"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-54</w:t>
            </w:r>
          </w:p>
        </w:tc>
        <w:tc>
          <w:tcPr>
            <w:tcW w:w="0" w:type="auto"/>
            <w:vAlign w:val="center"/>
          </w:tcPr>
          <w:p w14:paraId="3A82FD49" w14:textId="77777777" w:rsidR="00254548" w:rsidRPr="0038506B" w:rsidRDefault="00254548" w:rsidP="00254548">
            <w:pPr>
              <w:tabs>
                <w:tab w:val="left" w:pos="567"/>
              </w:tabs>
              <w:spacing w:after="120" w:line="240" w:lineRule="auto"/>
              <w:rPr>
                <w:rFonts w:ascii="Times New Roman" w:hAnsi="Times New Roman"/>
                <w:lang w:val="lt-LT"/>
              </w:rPr>
            </w:pPr>
            <w:r w:rsidRPr="0038506B">
              <w:rPr>
                <w:rFonts w:ascii="Times New Roman" w:hAnsi="Times New Roman"/>
                <w:lang w:val="lt-LT"/>
              </w:rPr>
              <w:t>0</w:t>
            </w:r>
          </w:p>
        </w:tc>
      </w:tr>
    </w:tbl>
    <w:p w14:paraId="648D5462" w14:textId="77777777" w:rsidR="00254548" w:rsidRPr="0038506B" w:rsidRDefault="00254548" w:rsidP="004F0F4A">
      <w:pPr>
        <w:tabs>
          <w:tab w:val="left" w:pos="567"/>
        </w:tabs>
        <w:spacing w:after="120" w:line="240" w:lineRule="auto"/>
        <w:rPr>
          <w:rFonts w:ascii="Times New Roman" w:hAnsi="Times New Roman"/>
          <w:b/>
          <w:lang w:val="lt-LT"/>
        </w:rPr>
      </w:pPr>
    </w:p>
    <w:p w14:paraId="1CEB2485" w14:textId="77777777" w:rsidR="00C82BEE"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Pradėjus vartoti </w:t>
      </w:r>
      <w:proofErr w:type="spellStart"/>
      <w:r w:rsidRPr="0038506B">
        <w:rPr>
          <w:rFonts w:ascii="Times New Roman" w:hAnsi="Times New Roman"/>
          <w:lang w:val="lt-LT"/>
        </w:rPr>
        <w:t>rozuvastatino</w:t>
      </w:r>
      <w:proofErr w:type="spellEnd"/>
      <w:r w:rsidRPr="0038506B">
        <w:rPr>
          <w:rFonts w:ascii="Times New Roman" w:hAnsi="Times New Roman"/>
          <w:lang w:val="lt-LT"/>
        </w:rPr>
        <w:t>, gydomasis poveikis pasireiškia per savaitę, per dvi gydymo savaites poveikis tampa 90</w:t>
      </w:r>
      <w:r w:rsidR="00E13C01" w:rsidRPr="0038506B">
        <w:rPr>
          <w:rFonts w:ascii="Times New Roman" w:hAnsi="Times New Roman"/>
          <w:lang w:val="lt-LT"/>
        </w:rPr>
        <w:t> </w:t>
      </w:r>
      <w:r w:rsidRPr="0038506B">
        <w:rPr>
          <w:rFonts w:ascii="Times New Roman" w:hAnsi="Times New Roman"/>
          <w:lang w:val="lt-LT"/>
        </w:rPr>
        <w:t xml:space="preserve">% maksimalaus. </w:t>
      </w:r>
    </w:p>
    <w:p w14:paraId="03E4D1E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Stipriausias poveikis paprastai pasireiškia po 4 gydymo savaičių ir išsilaiko tolesnio gydymo metu.</w:t>
      </w:r>
    </w:p>
    <w:p w14:paraId="7C54EDEB" w14:textId="77777777" w:rsidR="004F0F4A" w:rsidRPr="0038506B" w:rsidRDefault="004F0F4A" w:rsidP="004F0F4A">
      <w:pPr>
        <w:tabs>
          <w:tab w:val="left" w:pos="567"/>
        </w:tabs>
        <w:spacing w:after="0" w:line="240" w:lineRule="auto"/>
        <w:rPr>
          <w:rFonts w:ascii="Times New Roman" w:hAnsi="Times New Roman"/>
          <w:lang w:val="lt-LT"/>
        </w:rPr>
      </w:pPr>
    </w:p>
    <w:p w14:paraId="61384542"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Klinikinis veiksmingumas ir saugumas</w:t>
      </w:r>
    </w:p>
    <w:p w14:paraId="46C5DC9A"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yra veiksmingas suaugusiems žmonėms, sergantiems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w:t>
      </w:r>
      <w:r w:rsidR="00C82BEE" w:rsidRPr="0038506B">
        <w:rPr>
          <w:rFonts w:ascii="Times New Roman" w:hAnsi="Times New Roman"/>
          <w:lang w:val="lt-LT"/>
        </w:rPr>
        <w:t>su</w:t>
      </w:r>
      <w:r w:rsidRPr="00B6699A">
        <w:rPr>
          <w:rFonts w:ascii="Times New Roman" w:hAnsi="Times New Roman"/>
          <w:lang w:val="lt-LT"/>
        </w:rPr>
        <w:t xml:space="preserve"> arba </w:t>
      </w:r>
      <w:r w:rsidR="00C82BEE" w:rsidRPr="00B6699A">
        <w:rPr>
          <w:rFonts w:ascii="Times New Roman" w:hAnsi="Times New Roman"/>
          <w:lang w:val="lt-LT"/>
        </w:rPr>
        <w:t xml:space="preserve">be </w:t>
      </w:r>
      <w:proofErr w:type="spellStart"/>
      <w:r w:rsidRPr="00B6699A">
        <w:rPr>
          <w:rFonts w:ascii="Times New Roman" w:hAnsi="Times New Roman"/>
          <w:lang w:val="lt-LT"/>
        </w:rPr>
        <w:t>hipertrigliceridemij</w:t>
      </w:r>
      <w:r w:rsidR="00DC76F3" w:rsidRPr="00B6699A">
        <w:rPr>
          <w:rFonts w:ascii="Times New Roman" w:hAnsi="Times New Roman"/>
          <w:lang w:val="lt-LT"/>
        </w:rPr>
        <w:t>os</w:t>
      </w:r>
      <w:proofErr w:type="spellEnd"/>
      <w:r w:rsidRPr="00B6699A">
        <w:rPr>
          <w:rFonts w:ascii="Times New Roman" w:hAnsi="Times New Roman"/>
          <w:lang w:val="lt-LT"/>
        </w:rPr>
        <w:t xml:space="preserve">, nepriklausomai nuo rasės, lyties ir amžiaus bei specialių grupių pacientams, pvz., sergantiems cukriniu diabetu ar šeimine </w:t>
      </w:r>
      <w:proofErr w:type="spellStart"/>
      <w:r w:rsidRPr="00B6699A">
        <w:rPr>
          <w:rFonts w:ascii="Times New Roman" w:hAnsi="Times New Roman"/>
          <w:lang w:val="lt-LT"/>
        </w:rPr>
        <w:t>hipercholesterolemija</w:t>
      </w:r>
      <w:proofErr w:type="spellEnd"/>
      <w:r w:rsidRPr="00B6699A">
        <w:rPr>
          <w:rFonts w:ascii="Times New Roman" w:hAnsi="Times New Roman"/>
          <w:lang w:val="lt-LT"/>
        </w:rPr>
        <w:t>.</w:t>
      </w:r>
    </w:p>
    <w:p w14:paraId="2FACE1CE" w14:textId="77777777" w:rsidR="004F0F4A" w:rsidRPr="0038506B" w:rsidRDefault="004F0F4A" w:rsidP="004F0F4A">
      <w:pPr>
        <w:tabs>
          <w:tab w:val="left" w:pos="567"/>
        </w:tabs>
        <w:spacing w:after="0" w:line="240" w:lineRule="auto"/>
        <w:rPr>
          <w:rFonts w:ascii="Times New Roman" w:hAnsi="Times New Roman"/>
          <w:lang w:val="lt-LT"/>
        </w:rPr>
      </w:pPr>
    </w:p>
    <w:p w14:paraId="165F57D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Bendri III fazės tyrimų duomenys rodo, kad </w:t>
      </w: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yra veiksmingas daugumai pacientų, sergančių </w:t>
      </w:r>
      <w:proofErr w:type="spellStart"/>
      <w:r w:rsidRPr="0038506B">
        <w:rPr>
          <w:rFonts w:ascii="Times New Roman" w:hAnsi="Times New Roman"/>
          <w:lang w:val="lt-LT"/>
        </w:rPr>
        <w:t>IIa</w:t>
      </w:r>
      <w:proofErr w:type="spellEnd"/>
      <w:r w:rsidRPr="0038506B">
        <w:rPr>
          <w:rFonts w:ascii="Times New Roman" w:hAnsi="Times New Roman"/>
          <w:lang w:val="lt-LT"/>
        </w:rPr>
        <w:t xml:space="preserve"> arba </w:t>
      </w:r>
      <w:proofErr w:type="spellStart"/>
      <w:r w:rsidRPr="0038506B">
        <w:rPr>
          <w:rFonts w:ascii="Times New Roman" w:hAnsi="Times New Roman"/>
          <w:lang w:val="lt-LT"/>
        </w:rPr>
        <w:t>IIb</w:t>
      </w:r>
      <w:proofErr w:type="spellEnd"/>
      <w:r w:rsidRPr="0038506B">
        <w:rPr>
          <w:rFonts w:ascii="Times New Roman" w:hAnsi="Times New Roman"/>
          <w:lang w:val="lt-LT"/>
        </w:rPr>
        <w:t xml:space="preserve"> tipo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(vidutinis MTL-C kiekis maždaug 4,8 </w:t>
      </w:r>
      <w:proofErr w:type="spellStart"/>
      <w:r w:rsidRPr="0038506B">
        <w:rPr>
          <w:rFonts w:ascii="Times New Roman" w:hAnsi="Times New Roman"/>
          <w:lang w:val="lt-LT"/>
        </w:rPr>
        <w:t>mmol</w:t>
      </w:r>
      <w:proofErr w:type="spellEnd"/>
      <w:r w:rsidRPr="0038506B">
        <w:rPr>
          <w:rFonts w:ascii="Times New Roman" w:hAnsi="Times New Roman"/>
          <w:lang w:val="lt-LT"/>
        </w:rPr>
        <w:t>/l), cholesterolio kiekiui mažinti iki tikslinio, nurodyto Europos aterosklerozės draugijos gairėse (1998 m.). Maždaug 80</w:t>
      </w:r>
      <w:r w:rsidR="00E13C01" w:rsidRPr="00B6699A">
        <w:rPr>
          <w:rFonts w:ascii="Times New Roman" w:hAnsi="Times New Roman"/>
          <w:lang w:val="lt-LT"/>
        </w:rPr>
        <w:t> </w:t>
      </w:r>
      <w:r w:rsidRPr="0038506B">
        <w:rPr>
          <w:rFonts w:ascii="Times New Roman" w:hAnsi="Times New Roman"/>
          <w:lang w:val="lt-LT"/>
        </w:rPr>
        <w:t xml:space="preserve">% pacientų, vartojusių 10 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paros dozę, kraujo plazmoje MTL-C kiekis sumažėjo iki Europos aterosklerozės draugijos gairėse nurodyto tikslinio (&lt; 3 </w:t>
      </w:r>
      <w:proofErr w:type="spellStart"/>
      <w:r w:rsidRPr="0038506B">
        <w:rPr>
          <w:rFonts w:ascii="Times New Roman" w:hAnsi="Times New Roman"/>
          <w:lang w:val="lt-LT"/>
        </w:rPr>
        <w:t>mmol</w:t>
      </w:r>
      <w:proofErr w:type="spellEnd"/>
      <w:r w:rsidRPr="0038506B">
        <w:rPr>
          <w:rFonts w:ascii="Times New Roman" w:hAnsi="Times New Roman"/>
          <w:lang w:val="lt-LT"/>
        </w:rPr>
        <w:t>/l).</w:t>
      </w:r>
    </w:p>
    <w:p w14:paraId="62BA32FD" w14:textId="77777777" w:rsidR="004F0F4A" w:rsidRPr="0038506B" w:rsidRDefault="004F0F4A" w:rsidP="004F0F4A">
      <w:pPr>
        <w:tabs>
          <w:tab w:val="left" w:pos="567"/>
        </w:tabs>
        <w:spacing w:after="0" w:line="240" w:lineRule="auto"/>
        <w:rPr>
          <w:rFonts w:ascii="Times New Roman" w:hAnsi="Times New Roman"/>
          <w:lang w:val="lt-LT"/>
        </w:rPr>
      </w:pPr>
    </w:p>
    <w:p w14:paraId="1C430A3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Plataus tyrimo metu</w:t>
      </w:r>
      <w:r w:rsidR="00DC76F3" w:rsidRPr="00B6699A">
        <w:rPr>
          <w:rFonts w:ascii="Times New Roman" w:hAnsi="Times New Roman"/>
          <w:lang w:val="lt-LT"/>
        </w:rPr>
        <w:t>,</w:t>
      </w:r>
      <w:r w:rsidRPr="0038506B">
        <w:rPr>
          <w:rFonts w:ascii="Times New Roman" w:hAnsi="Times New Roman"/>
          <w:lang w:val="lt-LT"/>
        </w:rPr>
        <w:t xml:space="preserve"> 435 pacientams, sergantiems </w:t>
      </w:r>
      <w:proofErr w:type="spellStart"/>
      <w:r w:rsidRPr="0038506B">
        <w:rPr>
          <w:rFonts w:ascii="Times New Roman" w:hAnsi="Times New Roman"/>
          <w:lang w:val="lt-LT"/>
        </w:rPr>
        <w:t>heterozigotine</w:t>
      </w:r>
      <w:proofErr w:type="spellEnd"/>
      <w:r w:rsidRPr="0038506B">
        <w:rPr>
          <w:rFonts w:ascii="Times New Roman" w:hAnsi="Times New Roman"/>
          <w:lang w:val="lt-LT"/>
        </w:rPr>
        <w:t xml:space="preserve"> šeimine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dozė nuo 20 mg iki 80 mg buvo didinama forsuoto titravimo būdu. Visos dozės darė palank</w:t>
      </w:r>
      <w:r w:rsidRPr="00B6699A">
        <w:rPr>
          <w:rFonts w:ascii="Times New Roman" w:hAnsi="Times New Roman"/>
          <w:lang w:val="lt-LT"/>
        </w:rPr>
        <w:t>ų poveikį lipidų parametrams ir gydymui iki užsibrėžto tikslo. Paros dozę padidinus iki 40 mg (po 12 gydymo savaičių), MTL-C kiekis sumažėjo 53</w:t>
      </w:r>
      <w:r w:rsidR="00E13C01" w:rsidRPr="00B6699A">
        <w:rPr>
          <w:rFonts w:ascii="Times New Roman" w:hAnsi="Times New Roman"/>
          <w:lang w:val="lt-LT"/>
        </w:rPr>
        <w:t> </w:t>
      </w:r>
      <w:r w:rsidRPr="0038506B">
        <w:rPr>
          <w:rFonts w:ascii="Times New Roman" w:hAnsi="Times New Roman"/>
          <w:lang w:val="lt-LT"/>
        </w:rPr>
        <w:t>%. 33</w:t>
      </w:r>
      <w:r w:rsidR="00E13C01" w:rsidRPr="00B6699A">
        <w:rPr>
          <w:rFonts w:ascii="Times New Roman" w:hAnsi="Times New Roman"/>
          <w:lang w:val="lt-LT"/>
        </w:rPr>
        <w:t> </w:t>
      </w:r>
      <w:r w:rsidRPr="0038506B">
        <w:rPr>
          <w:rFonts w:ascii="Times New Roman" w:hAnsi="Times New Roman"/>
          <w:lang w:val="lt-LT"/>
        </w:rPr>
        <w:t>% pacientų MTL-C kiekis sumažėjo iki Europos aterosklerozės draugijos gairėse nurodyto tikslinio (&lt; 3 </w:t>
      </w:r>
      <w:proofErr w:type="spellStart"/>
      <w:r w:rsidRPr="0038506B">
        <w:rPr>
          <w:rFonts w:ascii="Times New Roman" w:hAnsi="Times New Roman"/>
          <w:lang w:val="lt-LT"/>
        </w:rPr>
        <w:t>mmol</w:t>
      </w:r>
      <w:proofErr w:type="spellEnd"/>
      <w:r w:rsidRPr="0038506B">
        <w:rPr>
          <w:rFonts w:ascii="Times New Roman" w:hAnsi="Times New Roman"/>
          <w:lang w:val="lt-LT"/>
        </w:rPr>
        <w:t>/l).</w:t>
      </w:r>
    </w:p>
    <w:p w14:paraId="52EBFF47" w14:textId="77777777" w:rsidR="004F0F4A" w:rsidRPr="0038506B" w:rsidRDefault="004F0F4A" w:rsidP="004F0F4A">
      <w:pPr>
        <w:tabs>
          <w:tab w:val="left" w:pos="567"/>
        </w:tabs>
        <w:spacing w:after="0" w:line="240" w:lineRule="auto"/>
        <w:rPr>
          <w:rFonts w:ascii="Times New Roman" w:hAnsi="Times New Roman"/>
          <w:lang w:val="lt-LT"/>
        </w:rPr>
      </w:pPr>
    </w:p>
    <w:p w14:paraId="42AD271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 xml:space="preserve">Atviru būdu atliekamu </w:t>
      </w:r>
      <w:r w:rsidRPr="00DE2C86">
        <w:rPr>
          <w:rFonts w:ascii="Times New Roman" w:hAnsi="Times New Roman"/>
          <w:lang w:val="lt-LT"/>
        </w:rPr>
        <w:t>klinikiniu tyrimu, kurio metu dozė buvo didinama forsuoto titravimo būdu, buvo nustatinėjama 42 pacientų</w:t>
      </w:r>
      <w:r w:rsidR="00350B8A" w:rsidRPr="00DE2C86">
        <w:rPr>
          <w:rFonts w:ascii="Times New Roman" w:hAnsi="Times New Roman"/>
          <w:lang w:val="lt-LT"/>
        </w:rPr>
        <w:t xml:space="preserve"> </w:t>
      </w:r>
      <w:r w:rsidR="00DE2C86" w:rsidRPr="007726CB">
        <w:rPr>
          <w:rFonts w:ascii="Times New Roman" w:hAnsi="Times New Roman"/>
          <w:lang w:val="lt-LT"/>
        </w:rPr>
        <w:t>(įskaitant</w:t>
      </w:r>
      <w:r w:rsidR="00350B8A" w:rsidRPr="00DE2C86">
        <w:rPr>
          <w:rFonts w:ascii="Times New Roman" w:hAnsi="Times New Roman"/>
          <w:lang w:val="lt-LT"/>
        </w:rPr>
        <w:t xml:space="preserve"> 8 </w:t>
      </w:r>
      <w:r w:rsidR="00DE2C86" w:rsidRPr="007726CB">
        <w:rPr>
          <w:rFonts w:ascii="Times New Roman" w:hAnsi="Times New Roman"/>
          <w:lang w:val="lt-LT"/>
        </w:rPr>
        <w:t>vaikų populiacijos pacientus</w:t>
      </w:r>
      <w:r w:rsidR="00350B8A" w:rsidRPr="00DE2C86">
        <w:rPr>
          <w:rFonts w:ascii="Times New Roman" w:hAnsi="Times New Roman"/>
          <w:lang w:val="lt-LT"/>
        </w:rPr>
        <w:t>)</w:t>
      </w:r>
      <w:r w:rsidRPr="00DE2C86">
        <w:rPr>
          <w:rFonts w:ascii="Times New Roman" w:hAnsi="Times New Roman"/>
          <w:lang w:val="lt-LT"/>
        </w:rPr>
        <w:t>,</w:t>
      </w:r>
      <w:r w:rsidRPr="0038506B">
        <w:rPr>
          <w:rFonts w:ascii="Times New Roman" w:hAnsi="Times New Roman"/>
          <w:lang w:val="lt-LT"/>
        </w:rPr>
        <w:t xml:space="preserve"> sergančių </w:t>
      </w:r>
      <w:proofErr w:type="spellStart"/>
      <w:r w:rsidRPr="0038506B">
        <w:rPr>
          <w:rFonts w:ascii="Times New Roman" w:hAnsi="Times New Roman"/>
          <w:lang w:val="lt-LT"/>
        </w:rPr>
        <w:t>homozigotine</w:t>
      </w:r>
      <w:proofErr w:type="spellEnd"/>
      <w:r w:rsidRPr="0038506B">
        <w:rPr>
          <w:rFonts w:ascii="Times New Roman" w:hAnsi="Times New Roman"/>
          <w:lang w:val="lt-LT"/>
        </w:rPr>
        <w:t xml:space="preserve"> šeimine </w:t>
      </w:r>
      <w:proofErr w:type="spellStart"/>
      <w:r w:rsidRPr="0038506B">
        <w:rPr>
          <w:rFonts w:ascii="Times New Roman" w:hAnsi="Times New Roman"/>
          <w:lang w:val="lt-LT"/>
        </w:rPr>
        <w:t>hipercholesterolemija</w:t>
      </w:r>
      <w:proofErr w:type="spellEnd"/>
      <w:r w:rsidRPr="0038506B">
        <w:rPr>
          <w:rFonts w:ascii="Times New Roman" w:hAnsi="Times New Roman"/>
          <w:lang w:val="lt-LT"/>
        </w:rPr>
        <w:t xml:space="preserve">, reakcija į gydymą 20 – 40 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paros doze. Visiems tiriamiesiems MTL-C kiekis sumažėjo vidutiniškai 22</w:t>
      </w:r>
      <w:r w:rsidR="00E13C01" w:rsidRPr="00B6699A">
        <w:rPr>
          <w:rFonts w:ascii="Times New Roman" w:hAnsi="Times New Roman"/>
          <w:lang w:val="lt-LT"/>
        </w:rPr>
        <w:t> </w:t>
      </w:r>
      <w:r w:rsidRPr="0038506B">
        <w:rPr>
          <w:rFonts w:ascii="Times New Roman" w:hAnsi="Times New Roman"/>
          <w:lang w:val="lt-LT"/>
        </w:rPr>
        <w:t>%.</w:t>
      </w:r>
    </w:p>
    <w:p w14:paraId="07C0ED68" w14:textId="77777777" w:rsidR="004F0F4A" w:rsidRPr="0038506B" w:rsidRDefault="004F0F4A" w:rsidP="004F0F4A">
      <w:pPr>
        <w:tabs>
          <w:tab w:val="left" w:pos="567"/>
        </w:tabs>
        <w:spacing w:after="0" w:line="240" w:lineRule="auto"/>
        <w:rPr>
          <w:rFonts w:ascii="Times New Roman" w:hAnsi="Times New Roman"/>
          <w:lang w:val="lt-LT"/>
        </w:rPr>
      </w:pPr>
    </w:p>
    <w:p w14:paraId="0F6058A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Klinikiniai tyrimai, kuriuose dalyvavo</w:t>
      </w:r>
      <w:r w:rsidR="00DC76F3" w:rsidRPr="00B6699A">
        <w:rPr>
          <w:rFonts w:ascii="Times New Roman" w:hAnsi="Times New Roman"/>
          <w:lang w:val="lt-LT"/>
        </w:rPr>
        <w:t xml:space="preserve"> ribotas skaičius </w:t>
      </w:r>
      <w:r w:rsidRPr="00B6699A">
        <w:rPr>
          <w:rFonts w:ascii="Times New Roman" w:hAnsi="Times New Roman"/>
          <w:lang w:val="lt-LT"/>
        </w:rPr>
        <w:t xml:space="preserve">pacientų, parodė, kad </w:t>
      </w:r>
      <w:proofErr w:type="spellStart"/>
      <w:r w:rsidRPr="00B6699A">
        <w:rPr>
          <w:rFonts w:ascii="Times New Roman" w:hAnsi="Times New Roman"/>
          <w:lang w:val="lt-LT"/>
        </w:rPr>
        <w:t>rozuvastatiną</w:t>
      </w:r>
      <w:proofErr w:type="spellEnd"/>
      <w:r w:rsidRPr="00B6699A">
        <w:rPr>
          <w:rFonts w:ascii="Times New Roman" w:hAnsi="Times New Roman"/>
          <w:lang w:val="lt-LT"/>
        </w:rPr>
        <w:t xml:space="preserve"> derinant su </w:t>
      </w:r>
      <w:proofErr w:type="spellStart"/>
      <w:r w:rsidRPr="00B6699A">
        <w:rPr>
          <w:rFonts w:ascii="Times New Roman" w:hAnsi="Times New Roman"/>
          <w:lang w:val="lt-LT"/>
        </w:rPr>
        <w:t>fenofibratu</w:t>
      </w:r>
      <w:proofErr w:type="spellEnd"/>
      <w:r w:rsidRPr="00B6699A">
        <w:rPr>
          <w:rFonts w:ascii="Times New Roman" w:hAnsi="Times New Roman"/>
          <w:lang w:val="lt-LT"/>
        </w:rPr>
        <w:t>, adityvus būna trigliceridų kiekį mažinantis poveikis, derinant su nikotino rūgštimi, adityvus būna DTL-C kiekį didinantis poveikis (žr. 4.4 skyrių).</w:t>
      </w:r>
    </w:p>
    <w:p w14:paraId="7E366033" w14:textId="77777777" w:rsidR="004F0F4A" w:rsidRPr="0038506B" w:rsidRDefault="004F0F4A" w:rsidP="004F0F4A">
      <w:pPr>
        <w:tabs>
          <w:tab w:val="left" w:pos="567"/>
        </w:tabs>
        <w:spacing w:after="0" w:line="240" w:lineRule="auto"/>
        <w:rPr>
          <w:rFonts w:ascii="Times New Roman" w:hAnsi="Times New Roman"/>
          <w:lang w:val="lt-LT"/>
        </w:rPr>
      </w:pPr>
    </w:p>
    <w:p w14:paraId="07157AB1"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Daugiacentriame</w:t>
      </w:r>
      <w:proofErr w:type="spellEnd"/>
      <w:r w:rsidRPr="0038506B">
        <w:rPr>
          <w:rFonts w:ascii="Times New Roman" w:hAnsi="Times New Roman"/>
          <w:lang w:val="lt-LT"/>
        </w:rPr>
        <w:t>, dvigubai aklame placebu kontroliuojamame klinikiniame tyrime (METEOR) dalyvavo 984 pacientai (45–70 metų), kuriems buvo maža išeminės širdies ligos rizika (&lt; 10</w:t>
      </w:r>
      <w:r w:rsidR="00E13C01" w:rsidRPr="0038506B">
        <w:rPr>
          <w:rFonts w:ascii="Times New Roman" w:hAnsi="Times New Roman"/>
          <w:lang w:val="lt-LT"/>
        </w:rPr>
        <w:t> </w:t>
      </w:r>
      <w:r w:rsidRPr="0038506B">
        <w:rPr>
          <w:rFonts w:ascii="Times New Roman" w:hAnsi="Times New Roman"/>
          <w:lang w:val="lt-LT"/>
        </w:rPr>
        <w:sym w:font="Symbol" w:char="0025"/>
      </w:r>
      <w:r w:rsidRPr="0038506B">
        <w:rPr>
          <w:rFonts w:ascii="Times New Roman" w:hAnsi="Times New Roman"/>
          <w:lang w:val="lt-LT"/>
        </w:rPr>
        <w:t xml:space="preserve"> per 10 metų, v</w:t>
      </w:r>
      <w:r w:rsidRPr="00B6699A">
        <w:rPr>
          <w:rFonts w:ascii="Times New Roman" w:hAnsi="Times New Roman"/>
          <w:lang w:val="lt-LT"/>
        </w:rPr>
        <w:t xml:space="preserve">ertinant pagal </w:t>
      </w:r>
      <w:proofErr w:type="spellStart"/>
      <w:r w:rsidRPr="00B6699A">
        <w:rPr>
          <w:rFonts w:ascii="Times New Roman" w:hAnsi="Times New Roman"/>
          <w:lang w:val="lt-LT"/>
        </w:rPr>
        <w:t>Framingham</w:t>
      </w:r>
      <w:proofErr w:type="spellEnd"/>
      <w:r w:rsidRPr="00B6699A">
        <w:rPr>
          <w:rFonts w:ascii="Times New Roman" w:hAnsi="Times New Roman"/>
          <w:lang w:val="lt-LT"/>
        </w:rPr>
        <w:t>), 4 </w:t>
      </w:r>
      <w:proofErr w:type="spellStart"/>
      <w:r w:rsidRPr="00B6699A">
        <w:rPr>
          <w:rFonts w:ascii="Times New Roman" w:hAnsi="Times New Roman"/>
          <w:lang w:val="lt-LT"/>
        </w:rPr>
        <w:t>mmol</w:t>
      </w:r>
      <w:proofErr w:type="spellEnd"/>
      <w:r w:rsidRPr="00B6699A">
        <w:rPr>
          <w:rFonts w:ascii="Times New Roman" w:hAnsi="Times New Roman"/>
          <w:lang w:val="lt-LT"/>
        </w:rPr>
        <w:t>/l (154,5 mg/dl) vidutinis MTL-C kiekis</w:t>
      </w:r>
      <w:r w:rsidR="00C82BEE" w:rsidRPr="00B6699A">
        <w:rPr>
          <w:rFonts w:ascii="Times New Roman" w:hAnsi="Times New Roman"/>
          <w:lang w:val="lt-LT"/>
        </w:rPr>
        <w:t xml:space="preserve"> ir </w:t>
      </w:r>
      <w:proofErr w:type="spellStart"/>
      <w:r w:rsidR="00C82BEE" w:rsidRPr="00B6699A">
        <w:rPr>
          <w:rFonts w:ascii="Times New Roman" w:hAnsi="Times New Roman"/>
          <w:lang w:val="lt-LT"/>
        </w:rPr>
        <w:t>subklinikinė</w:t>
      </w:r>
      <w:proofErr w:type="spellEnd"/>
      <w:r w:rsidR="00C82BEE" w:rsidRPr="00B6699A">
        <w:rPr>
          <w:rFonts w:ascii="Times New Roman" w:hAnsi="Times New Roman"/>
          <w:lang w:val="lt-LT"/>
        </w:rPr>
        <w:t xml:space="preserve"> aterosklerozė (</w:t>
      </w:r>
      <w:r w:rsidRPr="00B6699A">
        <w:rPr>
          <w:rFonts w:ascii="Times New Roman" w:hAnsi="Times New Roman"/>
          <w:lang w:val="lt-LT"/>
        </w:rPr>
        <w:t>nustatyta atsižvelgiant į miego arterijos vidinio ir vidurinio dangalų storį (angl. CIMT)</w:t>
      </w:r>
      <w:r w:rsidR="00C82BEE" w:rsidRPr="00B6699A">
        <w:rPr>
          <w:rFonts w:ascii="Times New Roman" w:hAnsi="Times New Roman"/>
          <w:lang w:val="lt-LT"/>
        </w:rPr>
        <w:t>)</w:t>
      </w:r>
      <w:r w:rsidRPr="0038506B">
        <w:rPr>
          <w:rFonts w:ascii="Times New Roman" w:hAnsi="Times New Roman"/>
          <w:lang w:val="lt-LT"/>
        </w:rPr>
        <w:t xml:space="preserve">. Tiriamieji atsitiktinių imčių būdu buvo suskirstyti į grupes, kurios 2 metus buvo gydytos kartą per parą </w:t>
      </w:r>
      <w:r w:rsidR="00481E05" w:rsidRPr="00B6699A">
        <w:rPr>
          <w:rFonts w:ascii="Times New Roman" w:hAnsi="Times New Roman"/>
          <w:lang w:val="lt-LT"/>
        </w:rPr>
        <w:t xml:space="preserve">skiriant </w:t>
      </w:r>
      <w:r w:rsidRPr="00B6699A">
        <w:rPr>
          <w:rFonts w:ascii="Times New Roman" w:hAnsi="Times New Roman"/>
          <w:lang w:val="lt-LT"/>
        </w:rPr>
        <w:t xml:space="preserve">40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w:t>
      </w:r>
      <w:r w:rsidR="00481E05" w:rsidRPr="00B6699A">
        <w:rPr>
          <w:rFonts w:ascii="Times New Roman" w:hAnsi="Times New Roman"/>
          <w:lang w:val="lt-LT"/>
        </w:rPr>
        <w:t>ę</w:t>
      </w:r>
      <w:r w:rsidRPr="0038506B">
        <w:rPr>
          <w:rFonts w:ascii="Times New Roman" w:hAnsi="Times New Roman"/>
          <w:lang w:val="lt-LT"/>
        </w:rPr>
        <w:t xml:space="preserve"> arba placeb</w:t>
      </w:r>
      <w:r w:rsidR="00481E05" w:rsidRPr="00B6699A">
        <w:rPr>
          <w:rFonts w:ascii="Times New Roman" w:hAnsi="Times New Roman"/>
          <w:lang w:val="lt-LT"/>
        </w:rPr>
        <w:t>o</w:t>
      </w:r>
      <w:r w:rsidRPr="0038506B">
        <w:rPr>
          <w:rFonts w:ascii="Times New Roman" w:hAnsi="Times New Roman"/>
          <w:lang w:val="lt-LT"/>
        </w:rPr>
        <w:t xml:space="preserve">. Palyginti su placebu, </w:t>
      </w: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reikšmingai (-0,0145 mm per metus; 95</w:t>
      </w:r>
      <w:r w:rsidR="00E13C01" w:rsidRPr="00B6699A">
        <w:rPr>
          <w:rFonts w:ascii="Times New Roman" w:hAnsi="Times New Roman"/>
          <w:lang w:val="lt-LT"/>
        </w:rPr>
        <w:t> </w:t>
      </w:r>
      <w:r w:rsidRPr="0038506B">
        <w:rPr>
          <w:rFonts w:ascii="Times New Roman" w:hAnsi="Times New Roman"/>
          <w:lang w:val="lt-LT"/>
        </w:rPr>
        <w:t>% PI: -0,0196, -0,0093; p &lt; 0,0001)</w:t>
      </w:r>
      <w:r w:rsidRPr="00B6699A">
        <w:rPr>
          <w:rFonts w:ascii="Times New Roman" w:hAnsi="Times New Roman"/>
          <w:b/>
          <w:lang w:val="lt-LT"/>
        </w:rPr>
        <w:t xml:space="preserve"> </w:t>
      </w:r>
      <w:r w:rsidRPr="0038506B">
        <w:rPr>
          <w:rFonts w:ascii="Times New Roman" w:hAnsi="Times New Roman"/>
          <w:lang w:val="lt-LT"/>
        </w:rPr>
        <w:t xml:space="preserve">sulėtino didžiausią CIMT progresavimą dvylikoje miego arterijos vietų.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vartojusiems pacientams CIMT, lygin</w:t>
      </w:r>
      <w:r w:rsidR="00481E05" w:rsidRPr="007726CB">
        <w:rPr>
          <w:rFonts w:ascii="Times New Roman" w:hAnsi="Times New Roman"/>
          <w:lang w:val="lt-LT"/>
        </w:rPr>
        <w:t>ant</w:t>
      </w:r>
      <w:r w:rsidRPr="007726CB">
        <w:rPr>
          <w:rFonts w:ascii="Times New Roman" w:hAnsi="Times New Roman"/>
          <w:lang w:val="lt-LT"/>
        </w:rPr>
        <w:t xml:space="preserve"> su pradiniu, pokytis buvo -0,0014 mm (-0,12</w:t>
      </w:r>
      <w:r w:rsidR="00E13C01" w:rsidRPr="007726CB">
        <w:rPr>
          <w:rFonts w:ascii="Times New Roman" w:hAnsi="Times New Roman"/>
          <w:lang w:val="lt-LT"/>
        </w:rPr>
        <w:t> </w:t>
      </w:r>
      <w:r w:rsidRPr="007726CB">
        <w:rPr>
          <w:rFonts w:ascii="Times New Roman" w:hAnsi="Times New Roman"/>
          <w:lang w:val="lt-LT"/>
        </w:rPr>
        <w:t xml:space="preserve">%) per metus (nereikšmingas), vartojusiems placebo </w:t>
      </w:r>
      <w:r w:rsidRPr="00D9319A">
        <w:rPr>
          <w:rFonts w:ascii="Times New Roman" w:hAnsi="Times New Roman"/>
        </w:rPr>
        <w:sym w:font="Symbol" w:char="002D"/>
      </w:r>
      <w:r w:rsidRPr="007726CB">
        <w:rPr>
          <w:rFonts w:ascii="Times New Roman" w:hAnsi="Times New Roman"/>
          <w:lang w:val="lt-LT"/>
        </w:rPr>
        <w:t xml:space="preserve"> +0,0131 mm (1,12</w:t>
      </w:r>
      <w:r w:rsidR="00E13C01" w:rsidRPr="007726CB">
        <w:rPr>
          <w:rFonts w:ascii="Times New Roman" w:hAnsi="Times New Roman"/>
          <w:lang w:val="lt-LT"/>
        </w:rPr>
        <w:t> </w:t>
      </w:r>
      <w:r w:rsidRPr="007726CB">
        <w:rPr>
          <w:rFonts w:ascii="Times New Roman" w:hAnsi="Times New Roman"/>
          <w:lang w:val="lt-LT"/>
        </w:rPr>
        <w:t>%) per metus (p &lt; 0,0001). Tiesioginės koreliacijos tarp CIMT sumažėjimo ir sunkių širdies bei kraujagyslių sistemos reiškinių nenustatyta.</w:t>
      </w:r>
      <w:r w:rsidRPr="007726CB">
        <w:rPr>
          <w:rFonts w:ascii="Times New Roman" w:hAnsi="Times New Roman"/>
          <w:b/>
          <w:lang w:val="lt-LT"/>
        </w:rPr>
        <w:t xml:space="preserve"> </w:t>
      </w:r>
      <w:r w:rsidRPr="007726CB">
        <w:rPr>
          <w:rFonts w:ascii="Times New Roman" w:hAnsi="Times New Roman"/>
          <w:lang w:val="lt-LT"/>
        </w:rPr>
        <w:t xml:space="preserve">METEOR tyrime dalyvavusi populiacija turėjo mažą išeminės širdies ligos riziką ir neatstovavo populiacijos, kuri yra gydymo 40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doze </w:t>
      </w:r>
      <w:r w:rsidR="00481E05" w:rsidRPr="007726CB">
        <w:rPr>
          <w:rFonts w:ascii="Times New Roman" w:hAnsi="Times New Roman"/>
          <w:lang w:val="lt-LT"/>
        </w:rPr>
        <w:t xml:space="preserve">tikslinė </w:t>
      </w:r>
      <w:r w:rsidRPr="007726CB">
        <w:rPr>
          <w:rFonts w:ascii="Times New Roman" w:hAnsi="Times New Roman"/>
          <w:lang w:val="lt-LT"/>
        </w:rPr>
        <w:t xml:space="preserve">populiacija. 40 mg dozę reikia skirti tik pacientams, kuriems yra sunki </w:t>
      </w:r>
      <w:proofErr w:type="spellStart"/>
      <w:r w:rsidRPr="007726CB">
        <w:rPr>
          <w:rFonts w:ascii="Times New Roman" w:hAnsi="Times New Roman"/>
          <w:lang w:val="lt-LT"/>
        </w:rPr>
        <w:t>hipercholesterolemija</w:t>
      </w:r>
      <w:proofErr w:type="spellEnd"/>
      <w:r w:rsidRPr="007726CB">
        <w:rPr>
          <w:rFonts w:ascii="Times New Roman" w:hAnsi="Times New Roman"/>
          <w:lang w:val="lt-LT"/>
        </w:rPr>
        <w:t xml:space="preserve"> ir didelė širdies ir kraujagyslių sistemos sutrikimų rizika (žr. 4.2 skyrių)</w:t>
      </w:r>
      <w:r w:rsidRPr="007726CB">
        <w:rPr>
          <w:rFonts w:ascii="Times New Roman" w:hAnsi="Times New Roman"/>
          <w:b/>
          <w:lang w:val="lt-LT"/>
        </w:rPr>
        <w:t>.</w:t>
      </w:r>
    </w:p>
    <w:p w14:paraId="5E109D02" w14:textId="77777777" w:rsidR="004F0F4A" w:rsidRPr="0038506B" w:rsidRDefault="004F0F4A" w:rsidP="004F0F4A">
      <w:pPr>
        <w:tabs>
          <w:tab w:val="left" w:pos="567"/>
        </w:tabs>
        <w:spacing w:after="0" w:line="240" w:lineRule="auto"/>
        <w:rPr>
          <w:rFonts w:ascii="Times New Roman" w:hAnsi="Times New Roman"/>
          <w:lang w:val="lt-LT"/>
        </w:rPr>
      </w:pPr>
    </w:p>
    <w:p w14:paraId="3E644538" w14:textId="77777777" w:rsidR="00E80782"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Statinų</w:t>
      </w:r>
      <w:proofErr w:type="spellEnd"/>
      <w:r w:rsidRPr="0038506B">
        <w:rPr>
          <w:rFonts w:ascii="Times New Roman" w:hAnsi="Times New Roman"/>
          <w:lang w:val="lt-LT"/>
        </w:rPr>
        <w:t xml:space="preserve"> vartojimo pirminei profilaktikai </w:t>
      </w:r>
      <w:r w:rsidR="00E80782" w:rsidRPr="0038506B">
        <w:rPr>
          <w:rFonts w:ascii="Times New Roman" w:hAnsi="Times New Roman"/>
          <w:lang w:val="lt-LT"/>
        </w:rPr>
        <w:t>pasiteis</w:t>
      </w:r>
      <w:r w:rsidR="00E80782" w:rsidRPr="00B6699A">
        <w:rPr>
          <w:rFonts w:ascii="Times New Roman" w:hAnsi="Times New Roman"/>
          <w:lang w:val="lt-LT"/>
        </w:rPr>
        <w:t>ino</w:t>
      </w:r>
      <w:r w:rsidRPr="00B6699A">
        <w:rPr>
          <w:rFonts w:ascii="Times New Roman" w:hAnsi="Times New Roman"/>
          <w:lang w:val="lt-LT"/>
        </w:rPr>
        <w:t xml:space="preserve">: tyrimo JUPITER, kuriuo buvo nustatinėjamas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tarpininkavimas, duomenimis,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poveikis aterosklerozinės kardiovaskulinės ligos svarbesnių reiškinių pasireiškimui buvo tirtas 17 802 vyrams (</w:t>
      </w:r>
      <w:r w:rsidRPr="00D9319A">
        <w:rPr>
          <w:rFonts w:ascii="Times New Roman" w:hAnsi="Times New Roman"/>
        </w:rPr>
        <w:sym w:font="Symbol" w:char="00B3"/>
      </w:r>
      <w:r w:rsidRPr="00B6699A">
        <w:rPr>
          <w:rFonts w:ascii="Times New Roman" w:hAnsi="Times New Roman"/>
          <w:lang w:val="lt-LT"/>
        </w:rPr>
        <w:t> 50 metų) ir moterims (</w:t>
      </w:r>
      <w:r w:rsidRPr="00D9319A">
        <w:rPr>
          <w:rFonts w:ascii="Times New Roman" w:hAnsi="Times New Roman"/>
        </w:rPr>
        <w:sym w:font="Symbol" w:char="00B3"/>
      </w:r>
      <w:r w:rsidRPr="00B6699A">
        <w:rPr>
          <w:rFonts w:ascii="Times New Roman" w:hAnsi="Times New Roman"/>
          <w:lang w:val="lt-LT"/>
        </w:rPr>
        <w:t xml:space="preserve"> 60 metų). </w:t>
      </w:r>
    </w:p>
    <w:p w14:paraId="27C059F9" w14:textId="77777777" w:rsidR="00E80782" w:rsidRPr="0038506B" w:rsidRDefault="00E80782" w:rsidP="004F0F4A">
      <w:pPr>
        <w:tabs>
          <w:tab w:val="left" w:pos="567"/>
        </w:tabs>
        <w:spacing w:after="0" w:line="240" w:lineRule="auto"/>
        <w:rPr>
          <w:rFonts w:ascii="Times New Roman" w:hAnsi="Times New Roman"/>
          <w:lang w:val="lt-LT"/>
        </w:rPr>
      </w:pPr>
    </w:p>
    <w:p w14:paraId="19487D2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Tiriamieji atsitiktinių imčių būdu buvo suskirstyti į grupes, kurios buvo gydomos placebu (n </w:t>
      </w:r>
      <w:r w:rsidRPr="00D9319A">
        <w:rPr>
          <w:rFonts w:ascii="Times New Roman" w:hAnsi="Times New Roman"/>
        </w:rPr>
        <w:sym w:font="Symbol" w:char="003D"/>
      </w:r>
      <w:r w:rsidRPr="0038506B">
        <w:rPr>
          <w:rFonts w:ascii="Times New Roman" w:hAnsi="Times New Roman"/>
          <w:lang w:val="lt-LT"/>
        </w:rPr>
        <w:t xml:space="preserve"> 8901) arba kartą per parą </w:t>
      </w:r>
      <w:r w:rsidRPr="00B6699A">
        <w:rPr>
          <w:rFonts w:ascii="Times New Roman" w:hAnsi="Times New Roman"/>
          <w:lang w:val="lt-LT"/>
        </w:rPr>
        <w:t xml:space="preserve">vartojama 20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doze (n </w:t>
      </w:r>
      <w:r w:rsidRPr="00D9319A">
        <w:rPr>
          <w:rFonts w:ascii="Times New Roman" w:hAnsi="Times New Roman"/>
        </w:rPr>
        <w:sym w:font="Symbol" w:char="003D"/>
      </w:r>
      <w:r w:rsidRPr="00B6699A">
        <w:rPr>
          <w:rFonts w:ascii="Times New Roman" w:hAnsi="Times New Roman"/>
          <w:lang w:val="lt-LT"/>
        </w:rPr>
        <w:t xml:space="preserve"> 8901). Vidutinė tiriamųjų stebėjimo trukmė </w:t>
      </w:r>
      <w:r w:rsidRPr="00D9319A">
        <w:rPr>
          <w:rFonts w:ascii="Times New Roman" w:hAnsi="Times New Roman"/>
        </w:rPr>
        <w:sym w:font="Symbol" w:char="002D"/>
      </w:r>
      <w:r w:rsidRPr="00B6699A">
        <w:rPr>
          <w:rFonts w:ascii="Times New Roman" w:hAnsi="Times New Roman"/>
          <w:lang w:val="lt-LT"/>
        </w:rPr>
        <w:t xml:space="preserve"> 2 metai.</w:t>
      </w:r>
    </w:p>
    <w:p w14:paraId="0CF4FC09" w14:textId="77777777" w:rsidR="004F0F4A" w:rsidRPr="0038506B" w:rsidRDefault="004F0F4A" w:rsidP="004F0F4A">
      <w:pPr>
        <w:tabs>
          <w:tab w:val="left" w:pos="567"/>
        </w:tabs>
        <w:spacing w:after="0" w:line="240" w:lineRule="auto"/>
        <w:rPr>
          <w:rFonts w:ascii="Times New Roman" w:hAnsi="Times New Roman"/>
          <w:lang w:val="lt-LT"/>
        </w:rPr>
      </w:pPr>
    </w:p>
    <w:p w14:paraId="2D759CB8"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pacientams MTL-C kiekis sumažėjo 45</w:t>
      </w:r>
      <w:r w:rsidRPr="00D9319A">
        <w:rPr>
          <w:rFonts w:ascii="Times New Roman" w:hAnsi="Times New Roman"/>
        </w:rPr>
        <w:sym w:font="Symbol" w:char="0025"/>
      </w:r>
      <w:r w:rsidRPr="0038506B">
        <w:rPr>
          <w:rFonts w:ascii="Times New Roman" w:hAnsi="Times New Roman"/>
          <w:lang w:val="lt-LT"/>
        </w:rPr>
        <w:t xml:space="preserve"> (p </w:t>
      </w:r>
      <w:r w:rsidRPr="00D9319A">
        <w:rPr>
          <w:rFonts w:ascii="Times New Roman" w:hAnsi="Times New Roman"/>
        </w:rPr>
        <w:sym w:font="Symbol" w:char="003C"/>
      </w:r>
      <w:r w:rsidRPr="00B6699A">
        <w:rPr>
          <w:rFonts w:ascii="Times New Roman" w:hAnsi="Times New Roman"/>
          <w:lang w:val="lt-LT"/>
        </w:rPr>
        <w:t xml:space="preserve"> 0,001), palyginti su placebu gydomos grupės pacientais. </w:t>
      </w:r>
    </w:p>
    <w:p w14:paraId="140A0235" w14:textId="77777777" w:rsidR="004F0F4A" w:rsidRPr="0038506B" w:rsidRDefault="004F0F4A" w:rsidP="004F0F4A">
      <w:pPr>
        <w:tabs>
          <w:tab w:val="left" w:pos="567"/>
        </w:tabs>
        <w:spacing w:after="0" w:line="240" w:lineRule="auto"/>
        <w:rPr>
          <w:rFonts w:ascii="Times New Roman" w:hAnsi="Times New Roman"/>
          <w:lang w:val="lt-LT"/>
        </w:rPr>
      </w:pPr>
    </w:p>
    <w:p w14:paraId="5F036A0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Didelės rizikos pogrupio asmenų, kurių pradinė rizika pagal </w:t>
      </w:r>
      <w:proofErr w:type="spellStart"/>
      <w:r w:rsidRPr="0038506B">
        <w:rPr>
          <w:rFonts w:ascii="Times New Roman" w:hAnsi="Times New Roman"/>
          <w:lang w:val="lt-LT"/>
        </w:rPr>
        <w:t>Framingham</w:t>
      </w:r>
      <w:proofErr w:type="spellEnd"/>
      <w:r w:rsidRPr="0038506B">
        <w:rPr>
          <w:rFonts w:ascii="Times New Roman" w:hAnsi="Times New Roman"/>
          <w:lang w:val="lt-LT"/>
        </w:rPr>
        <w:t xml:space="preserve"> buvo </w:t>
      </w:r>
      <w:r w:rsidRPr="00D9319A">
        <w:rPr>
          <w:rFonts w:ascii="Times New Roman" w:hAnsi="Times New Roman"/>
        </w:rPr>
        <w:sym w:font="Symbol" w:char="003E"/>
      </w:r>
      <w:r w:rsidRPr="00B6699A">
        <w:rPr>
          <w:rFonts w:ascii="Times New Roman" w:hAnsi="Times New Roman"/>
          <w:lang w:val="lt-LT"/>
        </w:rPr>
        <w:t> 20</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(1558 asmenys), vėlyvosios (</w:t>
      </w:r>
      <w:proofErr w:type="spellStart"/>
      <w:r w:rsidRPr="00B6699A">
        <w:rPr>
          <w:rFonts w:ascii="Times New Roman" w:hAnsi="Times New Roman"/>
          <w:i/>
          <w:lang w:val="lt-LT"/>
        </w:rPr>
        <w:t>post-hoc</w:t>
      </w:r>
      <w:proofErr w:type="spellEnd"/>
      <w:r w:rsidRPr="00B6699A">
        <w:rPr>
          <w:rFonts w:ascii="Times New Roman" w:hAnsi="Times New Roman"/>
          <w:lang w:val="lt-LT"/>
        </w:rPr>
        <w:t xml:space="preserve">) analizės duomenimis, </w:t>
      </w:r>
      <w:proofErr w:type="spellStart"/>
      <w:r w:rsidRPr="00B6699A">
        <w:rPr>
          <w:rFonts w:ascii="Times New Roman" w:hAnsi="Times New Roman"/>
          <w:lang w:val="lt-LT"/>
        </w:rPr>
        <w:t>rozuvastatinu</w:t>
      </w:r>
      <w:proofErr w:type="spellEnd"/>
      <w:r w:rsidRPr="00B6699A">
        <w:rPr>
          <w:rFonts w:ascii="Times New Roman" w:hAnsi="Times New Roman"/>
          <w:lang w:val="lt-LT"/>
        </w:rPr>
        <w:t>, palyginti su placebu, gydomiems pacientams reikšmingai sumažėjo bendros vertinamosios baigties, t. y. kardiovaskulinės mirties, insulto ir miokardo infarkto, dažnis (p </w:t>
      </w:r>
      <w:r w:rsidRPr="00D9319A">
        <w:rPr>
          <w:rFonts w:ascii="Times New Roman" w:hAnsi="Times New Roman"/>
        </w:rPr>
        <w:sym w:font="Symbol" w:char="003D"/>
      </w:r>
      <w:r w:rsidRPr="00B6699A">
        <w:rPr>
          <w:rFonts w:ascii="Times New Roman" w:hAnsi="Times New Roman"/>
          <w:lang w:val="lt-LT"/>
        </w:rPr>
        <w:t xml:space="preserve"> 0,028). </w:t>
      </w:r>
      <w:r w:rsidRPr="007726CB">
        <w:rPr>
          <w:rFonts w:ascii="Times New Roman" w:hAnsi="Times New Roman"/>
          <w:lang w:val="lt-LT"/>
        </w:rPr>
        <w:t>Vertinamosios baigties dažnio absoliučios rizikos sumažėjimas buvo 8,8/1000 paciento metų. Šios didelės rizikos grupės pacientų mirtingumas nepakito (p </w:t>
      </w:r>
      <w:r w:rsidRPr="00D9319A">
        <w:rPr>
          <w:rFonts w:ascii="Times New Roman" w:hAnsi="Times New Roman"/>
        </w:rPr>
        <w:sym w:font="Symbol" w:char="003D"/>
      </w:r>
      <w:r w:rsidRPr="007726CB">
        <w:rPr>
          <w:rFonts w:ascii="Times New Roman" w:hAnsi="Times New Roman"/>
          <w:lang w:val="lt-LT"/>
        </w:rPr>
        <w:t xml:space="preserve"> 0,193). Didelės rizikos pogrupio asmenų (iš viso 9302 pacientai), kurių pradinė rizika buvo </w:t>
      </w:r>
      <w:r w:rsidRPr="00D9319A">
        <w:rPr>
          <w:rFonts w:ascii="Times New Roman" w:hAnsi="Times New Roman"/>
        </w:rPr>
        <w:sym w:font="Symbol" w:char="00B3"/>
      </w:r>
      <w:r w:rsidRPr="007726CB">
        <w:rPr>
          <w:rFonts w:ascii="Times New Roman" w:hAnsi="Times New Roman"/>
          <w:lang w:val="lt-LT"/>
        </w:rPr>
        <w:t> 5</w:t>
      </w:r>
      <w:r w:rsidRPr="00D9319A">
        <w:rPr>
          <w:rFonts w:ascii="Times New Roman" w:hAnsi="Times New Roman"/>
        </w:rPr>
        <w:sym w:font="Symbol" w:char="0025"/>
      </w:r>
      <w:r w:rsidRPr="007726CB">
        <w:rPr>
          <w:rFonts w:ascii="Times New Roman" w:hAnsi="Times New Roman"/>
          <w:lang w:val="lt-LT"/>
        </w:rPr>
        <w:t xml:space="preserve"> (</w:t>
      </w:r>
      <w:proofErr w:type="spellStart"/>
      <w:r w:rsidRPr="007726CB">
        <w:rPr>
          <w:rFonts w:ascii="Times New Roman" w:hAnsi="Times New Roman"/>
          <w:lang w:val="lt-LT"/>
        </w:rPr>
        <w:t>ekstrapoliuojant</w:t>
      </w:r>
      <w:proofErr w:type="spellEnd"/>
      <w:r w:rsidRPr="007726CB">
        <w:rPr>
          <w:rFonts w:ascii="Times New Roman" w:hAnsi="Times New Roman"/>
          <w:lang w:val="lt-LT"/>
        </w:rPr>
        <w:t>, kad asmenys yra vyresni negu 65 metų), vėlyvosios (</w:t>
      </w:r>
      <w:proofErr w:type="spellStart"/>
      <w:r w:rsidRPr="007726CB">
        <w:rPr>
          <w:rFonts w:ascii="Times New Roman" w:hAnsi="Times New Roman"/>
          <w:i/>
          <w:lang w:val="lt-LT"/>
        </w:rPr>
        <w:t>post-hoc</w:t>
      </w:r>
      <w:proofErr w:type="spellEnd"/>
      <w:r w:rsidRPr="007726CB">
        <w:rPr>
          <w:rFonts w:ascii="Times New Roman" w:hAnsi="Times New Roman"/>
          <w:lang w:val="lt-LT"/>
        </w:rPr>
        <w:t xml:space="preserve">) analizės duomenimis, gydymas </w:t>
      </w:r>
      <w:proofErr w:type="spellStart"/>
      <w:r w:rsidRPr="007726CB">
        <w:rPr>
          <w:rFonts w:ascii="Times New Roman" w:hAnsi="Times New Roman"/>
          <w:lang w:val="lt-LT"/>
        </w:rPr>
        <w:t>rozuvastatinu</w:t>
      </w:r>
      <w:proofErr w:type="spellEnd"/>
      <w:r w:rsidRPr="007726CB">
        <w:rPr>
          <w:rFonts w:ascii="Times New Roman" w:hAnsi="Times New Roman"/>
          <w:lang w:val="lt-LT"/>
        </w:rPr>
        <w:t>, lygin</w:t>
      </w:r>
      <w:r w:rsidR="00481E05" w:rsidRPr="007726CB">
        <w:rPr>
          <w:rFonts w:ascii="Times New Roman" w:hAnsi="Times New Roman"/>
          <w:lang w:val="lt-LT"/>
        </w:rPr>
        <w:t xml:space="preserve">ant </w:t>
      </w:r>
      <w:r w:rsidRPr="007726CB">
        <w:rPr>
          <w:rFonts w:ascii="Times New Roman" w:hAnsi="Times New Roman"/>
          <w:lang w:val="lt-LT"/>
        </w:rPr>
        <w:t>su placebu, reikšmingai sumažino bendros vertinamosios baigties, t. y. kardiovaskulinės mirties, smegenų insulto ir miokardo infarkto, dažnį (p </w:t>
      </w:r>
      <w:r w:rsidRPr="00D9319A">
        <w:rPr>
          <w:rFonts w:ascii="Times New Roman" w:hAnsi="Times New Roman"/>
        </w:rPr>
        <w:sym w:font="Symbol" w:char="003D"/>
      </w:r>
      <w:r w:rsidRPr="007726CB">
        <w:rPr>
          <w:rFonts w:ascii="Times New Roman" w:hAnsi="Times New Roman"/>
          <w:lang w:val="lt-LT"/>
        </w:rPr>
        <w:t> 0,0003). Vertinamosios baigties dažnio absoliučios rizikos sumažėjimas buvo 5,1/1000 paciento metų. Šios didelės rizikos grupės pacientų bendras mirtingumas nepakito (p </w:t>
      </w:r>
      <w:r w:rsidRPr="00D9319A">
        <w:rPr>
          <w:rFonts w:ascii="Times New Roman" w:hAnsi="Times New Roman"/>
        </w:rPr>
        <w:sym w:font="Symbol" w:char="003D"/>
      </w:r>
      <w:r w:rsidRPr="007726CB">
        <w:rPr>
          <w:rFonts w:ascii="Times New Roman" w:hAnsi="Times New Roman"/>
          <w:lang w:val="lt-LT"/>
        </w:rPr>
        <w:t> 0,076).</w:t>
      </w:r>
    </w:p>
    <w:p w14:paraId="21080A14" w14:textId="77777777" w:rsidR="004F0F4A" w:rsidRPr="0038506B" w:rsidRDefault="004F0F4A" w:rsidP="004F0F4A">
      <w:pPr>
        <w:tabs>
          <w:tab w:val="left" w:pos="567"/>
        </w:tabs>
        <w:spacing w:after="0" w:line="240" w:lineRule="auto"/>
        <w:rPr>
          <w:rFonts w:ascii="Times New Roman" w:hAnsi="Times New Roman"/>
          <w:lang w:val="lt-LT"/>
        </w:rPr>
      </w:pPr>
    </w:p>
    <w:p w14:paraId="4C77723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Tyrimo JUPITER metu dėl nepageidaujamų reiškinių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vartojimą reikėjo nutraukti 6,6</w:t>
      </w:r>
      <w:r w:rsidR="00E13C01" w:rsidRPr="0038506B">
        <w:rPr>
          <w:rFonts w:ascii="Times New Roman" w:hAnsi="Times New Roman"/>
          <w:lang w:val="lt-LT"/>
        </w:rPr>
        <w:t> </w:t>
      </w:r>
      <w:r w:rsidRPr="0038506B">
        <w:rPr>
          <w:rFonts w:ascii="Times New Roman" w:hAnsi="Times New Roman"/>
          <w:lang w:val="lt-LT"/>
        </w:rPr>
        <w:sym w:font="Symbol" w:char="0025"/>
      </w:r>
      <w:r w:rsidRPr="0038506B">
        <w:rPr>
          <w:rFonts w:ascii="Times New Roman" w:hAnsi="Times New Roman"/>
          <w:lang w:val="lt-LT"/>
        </w:rPr>
        <w:t xml:space="preserve"> pacientų, placebo vartojimą </w:t>
      </w:r>
      <w:r w:rsidRPr="00D9319A">
        <w:rPr>
          <w:rFonts w:ascii="Times New Roman" w:hAnsi="Times New Roman"/>
        </w:rPr>
        <w:sym w:font="Symbol" w:char="002D"/>
      </w:r>
      <w:r w:rsidRPr="00B6699A">
        <w:rPr>
          <w:rFonts w:ascii="Times New Roman" w:hAnsi="Times New Roman"/>
          <w:lang w:val="lt-LT"/>
        </w:rPr>
        <w:t xml:space="preserve"> 6,2</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pacientų. Dažniausi nepageidaujami reiškiniai, lėmę gydymo nutraukimą, buvo </w:t>
      </w:r>
      <w:proofErr w:type="spellStart"/>
      <w:r w:rsidRPr="0038506B">
        <w:rPr>
          <w:rFonts w:ascii="Times New Roman" w:hAnsi="Times New Roman"/>
          <w:lang w:val="lt-LT"/>
        </w:rPr>
        <w:t>mialgija</w:t>
      </w:r>
      <w:proofErr w:type="spellEnd"/>
      <w:r w:rsidRPr="0038506B">
        <w:rPr>
          <w:rFonts w:ascii="Times New Roman" w:hAnsi="Times New Roman"/>
          <w:lang w:val="lt-LT"/>
        </w:rPr>
        <w:t xml:space="preserve">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0,3</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0,2</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pilvo skausmas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0,03</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0,02</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ir išbėrimas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0,02</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w:t>
      </w:r>
      <w:r w:rsidRPr="00B6699A">
        <w:rPr>
          <w:rFonts w:ascii="Times New Roman" w:hAnsi="Times New Roman"/>
          <w:lang w:val="lt-LT"/>
        </w:rPr>
        <w:lastRenderedPageBreak/>
        <w:t>0,03</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Dažniausi nepag</w:t>
      </w:r>
      <w:r w:rsidRPr="00B6699A">
        <w:rPr>
          <w:rFonts w:ascii="Times New Roman" w:hAnsi="Times New Roman"/>
          <w:lang w:val="lt-LT"/>
        </w:rPr>
        <w:t xml:space="preserve">eidaujami reiškiniai, kurių dažnis buvo toks pats arba didesnis už placebo sukeliamą, buvo šlapimo organų infekcija (iš </w:t>
      </w:r>
      <w:proofErr w:type="spellStart"/>
      <w:r w:rsidRPr="00B6699A">
        <w:rPr>
          <w:rFonts w:ascii="Times New Roman" w:hAnsi="Times New Roman"/>
          <w:lang w:val="lt-LT"/>
        </w:rPr>
        <w:t>rozuvastatinu</w:t>
      </w:r>
      <w:proofErr w:type="spellEnd"/>
      <w:r w:rsidRPr="00B6699A">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8,7</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8,6</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w:t>
      </w:r>
      <w:proofErr w:type="spellStart"/>
      <w:r w:rsidRPr="0038506B">
        <w:rPr>
          <w:rFonts w:ascii="Times New Roman" w:hAnsi="Times New Roman"/>
          <w:lang w:val="lt-LT"/>
        </w:rPr>
        <w:t>nazofaringitas</w:t>
      </w:r>
      <w:proofErr w:type="spellEnd"/>
      <w:r w:rsidRPr="0038506B">
        <w:rPr>
          <w:rFonts w:ascii="Times New Roman" w:hAnsi="Times New Roman"/>
          <w:lang w:val="lt-LT"/>
        </w:rPr>
        <w:t xml:space="preserve">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7,6</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w:t>
      </w:r>
      <w:r w:rsidRPr="00B6699A">
        <w:rPr>
          <w:rFonts w:ascii="Times New Roman" w:hAnsi="Times New Roman"/>
          <w:lang w:val="lt-LT"/>
        </w:rPr>
        <w:t xml:space="preserve">iš placebo vartojančios grupės </w:t>
      </w:r>
      <w:r w:rsidRPr="00D9319A">
        <w:rPr>
          <w:rFonts w:ascii="Times New Roman" w:hAnsi="Times New Roman"/>
        </w:rPr>
        <w:sym w:font="Symbol" w:char="002D"/>
      </w:r>
      <w:r w:rsidRPr="00B6699A">
        <w:rPr>
          <w:rFonts w:ascii="Times New Roman" w:hAnsi="Times New Roman"/>
          <w:lang w:val="lt-LT"/>
        </w:rPr>
        <w:t xml:space="preserve"> 7,2</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nugaros skausmas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7,6</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6,9</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ir </w:t>
      </w:r>
      <w:proofErr w:type="spellStart"/>
      <w:r w:rsidRPr="0038506B">
        <w:rPr>
          <w:rFonts w:ascii="Times New Roman" w:hAnsi="Times New Roman"/>
          <w:lang w:val="lt-LT"/>
        </w:rPr>
        <w:t>mialgija</w:t>
      </w:r>
      <w:proofErr w:type="spellEnd"/>
      <w:r w:rsidRPr="0038506B">
        <w:rPr>
          <w:rFonts w:ascii="Times New Roman" w:hAnsi="Times New Roman"/>
          <w:lang w:val="lt-LT"/>
        </w:rPr>
        <w:t xml:space="preserve"> (iš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gydomos grupės </w:t>
      </w:r>
      <w:r w:rsidRPr="00D9319A">
        <w:rPr>
          <w:rFonts w:ascii="Times New Roman" w:hAnsi="Times New Roman"/>
        </w:rPr>
        <w:sym w:font="Symbol" w:char="002D"/>
      </w:r>
      <w:r w:rsidRPr="00B6699A">
        <w:rPr>
          <w:rFonts w:ascii="Times New Roman" w:hAnsi="Times New Roman"/>
          <w:lang w:val="lt-LT"/>
        </w:rPr>
        <w:t xml:space="preserve"> 7,6</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iš placebo vartojančios grupės </w:t>
      </w:r>
      <w:r w:rsidRPr="00D9319A">
        <w:rPr>
          <w:rFonts w:ascii="Times New Roman" w:hAnsi="Times New Roman"/>
        </w:rPr>
        <w:sym w:font="Symbol" w:char="002D"/>
      </w:r>
      <w:r w:rsidRPr="00B6699A">
        <w:rPr>
          <w:rFonts w:ascii="Times New Roman" w:hAnsi="Times New Roman"/>
          <w:lang w:val="lt-LT"/>
        </w:rPr>
        <w:t xml:space="preserve"> 6,6</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w:t>
      </w:r>
    </w:p>
    <w:p w14:paraId="1D647BDF" w14:textId="77777777" w:rsidR="004F0F4A" w:rsidRPr="0038506B" w:rsidRDefault="004F0F4A" w:rsidP="004F0F4A">
      <w:pPr>
        <w:tabs>
          <w:tab w:val="left" w:pos="567"/>
        </w:tabs>
        <w:spacing w:after="0" w:line="240" w:lineRule="auto"/>
        <w:rPr>
          <w:rFonts w:ascii="Times New Roman" w:hAnsi="Times New Roman"/>
          <w:lang w:val="lt-LT"/>
        </w:rPr>
      </w:pPr>
    </w:p>
    <w:p w14:paraId="32F0EB16"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5F7772F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Buvo atliktas dvigubai aklas, atsitiktinių imčių, </w:t>
      </w:r>
      <w:proofErr w:type="spellStart"/>
      <w:r w:rsidRPr="0038506B">
        <w:rPr>
          <w:rFonts w:ascii="Times New Roman" w:hAnsi="Times New Roman"/>
          <w:lang w:val="lt-LT"/>
        </w:rPr>
        <w:t>daugiacentris</w:t>
      </w:r>
      <w:proofErr w:type="spellEnd"/>
      <w:r w:rsidRPr="0038506B">
        <w:rPr>
          <w:rFonts w:ascii="Times New Roman" w:hAnsi="Times New Roman"/>
          <w:lang w:val="lt-LT"/>
        </w:rPr>
        <w:t xml:space="preserve">, placebu kontroliuojamas 12 savaičių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dozės nustatymo tyrimas</w:t>
      </w:r>
      <w:r w:rsidRPr="0038506B">
        <w:rPr>
          <w:rFonts w:ascii="Times New Roman" w:hAnsi="Times New Roman"/>
          <w:b/>
          <w:lang w:val="lt-LT"/>
        </w:rPr>
        <w:t xml:space="preserve"> </w:t>
      </w:r>
      <w:r w:rsidRPr="0038506B">
        <w:rPr>
          <w:rFonts w:ascii="Times New Roman" w:hAnsi="Times New Roman"/>
          <w:lang w:val="lt-LT"/>
        </w:rPr>
        <w:t>(176 tiriamieji, iš kurių 97 buvo berniukai ir 79 mergaitės), po kurio atviru būdu atliekamos tęstinės tyrimo fazės m</w:t>
      </w:r>
      <w:r w:rsidRPr="00B6699A">
        <w:rPr>
          <w:rFonts w:ascii="Times New Roman" w:hAnsi="Times New Roman"/>
          <w:lang w:val="lt-LT"/>
        </w:rPr>
        <w:t xml:space="preserve">etu tiriamieji buvo gydyti dar 40 savaičių (173 tiriamieji, iš kurių 96 buvo berniukai ir 77 mergaitės). Šių tyrimų metu 10–17 metų pacientai (berniukai, kurių lytinio brendimo stadija pagal </w:t>
      </w:r>
      <w:proofErr w:type="spellStart"/>
      <w:r w:rsidRPr="00B6699A">
        <w:rPr>
          <w:rFonts w:ascii="Times New Roman" w:hAnsi="Times New Roman"/>
          <w:i/>
          <w:lang w:val="lt-LT"/>
        </w:rPr>
        <w:t>Tanner</w:t>
      </w:r>
      <w:proofErr w:type="spellEnd"/>
      <w:r w:rsidRPr="00B6699A">
        <w:rPr>
          <w:rFonts w:ascii="Times New Roman" w:hAnsi="Times New Roman"/>
          <w:lang w:val="lt-LT"/>
        </w:rPr>
        <w:t xml:space="preserve"> buvo II–V, ir mergaitės, kurioms po pirmųjų mėnesinių buvo praėję bent vieneri metai), sergantys </w:t>
      </w:r>
      <w:proofErr w:type="spellStart"/>
      <w:r w:rsidRPr="00B6699A">
        <w:rPr>
          <w:rFonts w:ascii="Times New Roman" w:hAnsi="Times New Roman"/>
          <w:lang w:val="lt-LT"/>
        </w:rPr>
        <w:t>heterozigotine</w:t>
      </w:r>
      <w:proofErr w:type="spellEnd"/>
      <w:r w:rsidRPr="00B6699A">
        <w:rPr>
          <w:rFonts w:ascii="Times New Roman" w:hAnsi="Times New Roman"/>
          <w:lang w:val="lt-LT"/>
        </w:rPr>
        <w:t xml:space="preserve"> šeimine </w:t>
      </w:r>
      <w:proofErr w:type="spellStart"/>
      <w:r w:rsidRPr="00B6699A">
        <w:rPr>
          <w:rFonts w:ascii="Times New Roman" w:hAnsi="Times New Roman"/>
          <w:lang w:val="lt-LT"/>
        </w:rPr>
        <w:t>hipercholesterolemija</w:t>
      </w:r>
      <w:proofErr w:type="spellEnd"/>
      <w:r w:rsidRPr="00B6699A">
        <w:rPr>
          <w:rFonts w:ascii="Times New Roman" w:hAnsi="Times New Roman"/>
          <w:lang w:val="lt-LT"/>
        </w:rPr>
        <w:t xml:space="preserve">, 12 savaičių buvo gydyti 5 mg, 10 mg ar 20 mg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paros doze arba placebu, po to visi tiriamieji 40 savaičių kartą per parą vartojo </w:t>
      </w:r>
      <w:proofErr w:type="spellStart"/>
      <w:r w:rsidRPr="00B6699A">
        <w:rPr>
          <w:rFonts w:ascii="Times New Roman" w:hAnsi="Times New Roman"/>
          <w:lang w:val="lt-LT"/>
        </w:rPr>
        <w:t>rozuvastatino</w:t>
      </w:r>
      <w:proofErr w:type="spellEnd"/>
      <w:r w:rsidRPr="00B6699A">
        <w:rPr>
          <w:rFonts w:ascii="Times New Roman" w:hAnsi="Times New Roman"/>
          <w:lang w:val="lt-LT"/>
        </w:rPr>
        <w:t>. Įjungiant į tyrimą, maždaug 30</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pacientų buvo 10–13 metų ir maždaug 17</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18</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40</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ir 25</w:t>
      </w:r>
      <w:r w:rsidR="00E13C01" w:rsidRPr="00B6699A">
        <w:rPr>
          <w:rFonts w:ascii="Times New Roman" w:hAnsi="Times New Roman"/>
          <w:lang w:val="lt-LT"/>
        </w:rPr>
        <w:t> </w:t>
      </w:r>
      <w:r w:rsidRPr="00D9319A">
        <w:rPr>
          <w:rFonts w:ascii="Times New Roman" w:hAnsi="Times New Roman"/>
        </w:rPr>
        <w:sym w:font="Symbol" w:char="0025"/>
      </w:r>
      <w:r w:rsidRPr="0038506B">
        <w:rPr>
          <w:rFonts w:ascii="Times New Roman" w:hAnsi="Times New Roman"/>
          <w:lang w:val="lt-LT"/>
        </w:rPr>
        <w:t xml:space="preserve"> jų buvo atitinkamai II, III, IV ir V lytinio brendimo pagal </w:t>
      </w:r>
      <w:proofErr w:type="spellStart"/>
      <w:r w:rsidRPr="0038506B">
        <w:rPr>
          <w:rFonts w:ascii="Times New Roman" w:hAnsi="Times New Roman"/>
          <w:lang w:val="lt-LT"/>
        </w:rPr>
        <w:t>Tanner</w:t>
      </w:r>
      <w:proofErr w:type="spellEnd"/>
      <w:r w:rsidRPr="0038506B">
        <w:rPr>
          <w:rFonts w:ascii="Times New Roman" w:hAnsi="Times New Roman"/>
          <w:lang w:val="lt-LT"/>
        </w:rPr>
        <w:t xml:space="preserve"> stadija. </w:t>
      </w:r>
    </w:p>
    <w:p w14:paraId="04838FD6" w14:textId="77777777" w:rsidR="004F0F4A" w:rsidRPr="0038506B" w:rsidRDefault="004F0F4A" w:rsidP="004F0F4A">
      <w:pPr>
        <w:tabs>
          <w:tab w:val="left" w:pos="567"/>
        </w:tabs>
        <w:spacing w:after="0" w:line="240" w:lineRule="auto"/>
        <w:rPr>
          <w:rFonts w:ascii="Times New Roman" w:hAnsi="Times New Roman"/>
          <w:lang w:val="lt-LT"/>
        </w:rPr>
      </w:pPr>
    </w:p>
    <w:p w14:paraId="4631A72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MTL-C kiekis sumažėjo 38,3</w:t>
      </w:r>
      <w:r w:rsidR="00E13C01" w:rsidRPr="0038506B">
        <w:rPr>
          <w:rFonts w:ascii="Times New Roman" w:hAnsi="Times New Roman"/>
          <w:lang w:val="lt-LT"/>
        </w:rPr>
        <w:t> </w:t>
      </w:r>
      <w:r w:rsidRPr="0038506B">
        <w:rPr>
          <w:rFonts w:ascii="Times New Roman" w:hAnsi="Times New Roman"/>
          <w:lang w:val="lt-LT"/>
        </w:rPr>
        <w:sym w:font="Symbol" w:char="0025"/>
      </w:r>
      <w:r w:rsidRPr="0038506B">
        <w:rPr>
          <w:rFonts w:ascii="Times New Roman" w:hAnsi="Times New Roman"/>
          <w:lang w:val="lt-LT"/>
        </w:rPr>
        <w:t xml:space="preserve">, </w:t>
      </w:r>
      <w:r w:rsidRPr="007726CB">
        <w:rPr>
          <w:rFonts w:ascii="Times New Roman" w:hAnsi="Times New Roman"/>
          <w:lang w:val="lt-LT"/>
        </w:rPr>
        <w:t>44,6</w:t>
      </w:r>
      <w:r w:rsidR="00E13C01" w:rsidRPr="007726CB">
        <w:rPr>
          <w:rFonts w:ascii="Times New Roman" w:hAnsi="Times New Roman"/>
          <w:lang w:val="lt-LT"/>
        </w:rPr>
        <w:t> </w:t>
      </w:r>
      <w:r w:rsidRPr="00D9319A">
        <w:rPr>
          <w:rFonts w:ascii="Times New Roman" w:hAnsi="Times New Roman"/>
        </w:rPr>
        <w:sym w:font="Symbol" w:char="0025"/>
      </w:r>
      <w:r w:rsidRPr="007726CB">
        <w:rPr>
          <w:rFonts w:ascii="Times New Roman" w:hAnsi="Times New Roman"/>
          <w:lang w:val="lt-LT"/>
        </w:rPr>
        <w:t xml:space="preserve"> ir 50</w:t>
      </w:r>
      <w:r w:rsidR="00E13C01" w:rsidRPr="007726CB">
        <w:rPr>
          <w:rFonts w:ascii="Times New Roman" w:hAnsi="Times New Roman"/>
          <w:lang w:val="lt-LT"/>
        </w:rPr>
        <w:t> </w:t>
      </w:r>
      <w:r w:rsidRPr="00D9319A">
        <w:rPr>
          <w:rFonts w:ascii="Times New Roman" w:hAnsi="Times New Roman"/>
        </w:rPr>
        <w:sym w:font="Symbol" w:char="0025"/>
      </w:r>
      <w:r w:rsidRPr="007726CB">
        <w:rPr>
          <w:rFonts w:ascii="Times New Roman" w:hAnsi="Times New Roman"/>
          <w:lang w:val="lt-LT"/>
        </w:rPr>
        <w:t xml:space="preserve"> </w:t>
      </w:r>
      <w:r w:rsidR="00E80782" w:rsidRPr="007726CB">
        <w:rPr>
          <w:rFonts w:ascii="Times New Roman" w:hAnsi="Times New Roman"/>
          <w:lang w:val="lt-LT"/>
        </w:rPr>
        <w:t xml:space="preserve">atitinkamai 5 mg, 10 mg ar 20 mg </w:t>
      </w:r>
      <w:proofErr w:type="spellStart"/>
      <w:r w:rsidR="00E80782" w:rsidRPr="007726CB">
        <w:rPr>
          <w:rFonts w:ascii="Times New Roman" w:hAnsi="Times New Roman"/>
          <w:lang w:val="lt-LT"/>
        </w:rPr>
        <w:t>rozuvastatino</w:t>
      </w:r>
      <w:proofErr w:type="spellEnd"/>
      <w:r w:rsidR="00E80782" w:rsidRPr="007726CB">
        <w:rPr>
          <w:rFonts w:ascii="Times New Roman" w:hAnsi="Times New Roman"/>
          <w:lang w:val="lt-LT"/>
        </w:rPr>
        <w:t xml:space="preserve"> paros doze gydytiems pacientams, lyginant su </w:t>
      </w:r>
      <w:r w:rsidRPr="007726CB">
        <w:rPr>
          <w:rFonts w:ascii="Times New Roman" w:hAnsi="Times New Roman"/>
          <w:lang w:val="lt-LT"/>
        </w:rPr>
        <w:t xml:space="preserve">placebu </w:t>
      </w:r>
      <w:r w:rsidRPr="00D9319A">
        <w:rPr>
          <w:rFonts w:ascii="Times New Roman" w:hAnsi="Times New Roman"/>
        </w:rPr>
        <w:sym w:font="Symbol" w:char="002D"/>
      </w:r>
      <w:r w:rsidRPr="007726CB">
        <w:rPr>
          <w:rFonts w:ascii="Times New Roman" w:hAnsi="Times New Roman"/>
          <w:lang w:val="lt-LT"/>
        </w:rPr>
        <w:t xml:space="preserve"> 0,7</w:t>
      </w:r>
      <w:r w:rsidR="00E13C01" w:rsidRPr="007726CB">
        <w:rPr>
          <w:rFonts w:ascii="Times New Roman" w:hAnsi="Times New Roman"/>
          <w:lang w:val="lt-LT"/>
        </w:rPr>
        <w:t> </w:t>
      </w:r>
      <w:r w:rsidRPr="00D9319A">
        <w:rPr>
          <w:rFonts w:ascii="Times New Roman" w:hAnsi="Times New Roman"/>
        </w:rPr>
        <w:sym w:font="Symbol" w:char="0025"/>
      </w:r>
      <w:r w:rsidRPr="007726CB">
        <w:rPr>
          <w:rFonts w:ascii="Times New Roman" w:hAnsi="Times New Roman"/>
          <w:lang w:val="lt-LT"/>
        </w:rPr>
        <w:t xml:space="preserve">. </w:t>
      </w:r>
    </w:p>
    <w:p w14:paraId="79E5AB80" w14:textId="77777777" w:rsidR="004F0F4A" w:rsidRPr="0038506B" w:rsidRDefault="004F0F4A" w:rsidP="004F0F4A">
      <w:pPr>
        <w:tabs>
          <w:tab w:val="left" w:pos="567"/>
        </w:tabs>
        <w:spacing w:after="0" w:line="240" w:lineRule="auto"/>
        <w:rPr>
          <w:rFonts w:ascii="Times New Roman" w:hAnsi="Times New Roman"/>
          <w:lang w:val="lt-LT"/>
        </w:rPr>
      </w:pPr>
    </w:p>
    <w:p w14:paraId="7AF139C5" w14:textId="77777777" w:rsidR="004F0F4A" w:rsidRPr="00EA4DD1" w:rsidRDefault="00E80782" w:rsidP="004F0F4A">
      <w:pPr>
        <w:tabs>
          <w:tab w:val="left" w:pos="567"/>
        </w:tabs>
        <w:spacing w:after="0" w:line="240" w:lineRule="auto"/>
        <w:rPr>
          <w:rFonts w:ascii="Times New Roman" w:hAnsi="Times New Roman"/>
          <w:lang w:val="lt-LT"/>
        </w:rPr>
      </w:pPr>
      <w:r w:rsidRPr="0038506B">
        <w:rPr>
          <w:rFonts w:ascii="Times New Roman" w:hAnsi="Times New Roman"/>
          <w:lang w:val="lt-LT"/>
        </w:rPr>
        <w:t>Keturiasdešimtosios savaitės pabaigoje a</w:t>
      </w:r>
      <w:r w:rsidR="004F0F4A" w:rsidRPr="0038506B">
        <w:rPr>
          <w:rFonts w:ascii="Times New Roman" w:hAnsi="Times New Roman"/>
          <w:lang w:val="lt-LT"/>
        </w:rPr>
        <w:t xml:space="preserve">tviru būdu atliekamo dozės didinimo iki didžiausios kartą per parą vartojamos 20 mg dozės </w:t>
      </w:r>
      <w:r w:rsidR="004F0F4A" w:rsidRPr="00B6699A">
        <w:rPr>
          <w:rFonts w:ascii="Times New Roman" w:hAnsi="Times New Roman"/>
          <w:lang w:val="lt-LT"/>
        </w:rPr>
        <w:t>tyrimo 70 iš 173 pacientų (40,5</w:t>
      </w:r>
      <w:r w:rsidR="00E13C01" w:rsidRPr="00B6699A">
        <w:rPr>
          <w:rFonts w:ascii="Times New Roman" w:hAnsi="Times New Roman"/>
          <w:lang w:val="lt-LT"/>
        </w:rPr>
        <w:t> </w:t>
      </w:r>
      <w:r w:rsidR="004F0F4A" w:rsidRPr="00D9319A">
        <w:rPr>
          <w:rFonts w:ascii="Times New Roman" w:hAnsi="Times New Roman"/>
        </w:rPr>
        <w:sym w:font="Symbol" w:char="0025"/>
      </w:r>
      <w:r w:rsidR="004F0F4A" w:rsidRPr="0038506B">
        <w:rPr>
          <w:rFonts w:ascii="Times New Roman" w:hAnsi="Times New Roman"/>
          <w:lang w:val="lt-LT"/>
        </w:rPr>
        <w:t>) MTL-C kiekis tapo mažesnis negu 2,8 </w:t>
      </w:r>
      <w:proofErr w:type="spellStart"/>
      <w:r w:rsidR="004F0F4A" w:rsidRPr="0038506B">
        <w:rPr>
          <w:rFonts w:ascii="Times New Roman" w:hAnsi="Times New Roman"/>
          <w:lang w:val="lt-LT"/>
        </w:rPr>
        <w:t>mmol</w:t>
      </w:r>
      <w:proofErr w:type="spellEnd"/>
      <w:r w:rsidR="004F0F4A" w:rsidRPr="0038506B">
        <w:rPr>
          <w:rFonts w:ascii="Times New Roman" w:hAnsi="Times New Roman"/>
          <w:lang w:val="lt-LT"/>
        </w:rPr>
        <w:t>/l.</w:t>
      </w:r>
    </w:p>
    <w:p w14:paraId="1342268B" w14:textId="77777777" w:rsidR="004F0F4A" w:rsidRPr="0038506B" w:rsidRDefault="004F0F4A" w:rsidP="004F0F4A">
      <w:pPr>
        <w:tabs>
          <w:tab w:val="left" w:pos="567"/>
        </w:tabs>
        <w:spacing w:after="0" w:line="240" w:lineRule="auto"/>
        <w:rPr>
          <w:rFonts w:ascii="Times New Roman" w:hAnsi="Times New Roman"/>
          <w:b/>
          <w:lang w:val="lt-LT"/>
        </w:rPr>
      </w:pPr>
    </w:p>
    <w:p w14:paraId="6BCD4C3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Po 52 savaičių tiriamojo gydymo poveikio augimui, kūno svoriui, KMI ar lytiniam brendimui nenustatyta (žr. 4.4 skyrių).</w:t>
      </w:r>
      <w:r w:rsidR="008C1FC9" w:rsidRPr="0038506B">
        <w:rPr>
          <w:rFonts w:ascii="Times New Roman" w:hAnsi="Times New Roman"/>
          <w:lang w:val="lt-LT"/>
        </w:rPr>
        <w:t xml:space="preserve"> </w:t>
      </w:r>
      <w:r w:rsidR="008C1FC9" w:rsidRPr="007726CB">
        <w:rPr>
          <w:rFonts w:ascii="Times New Roman" w:hAnsi="Times New Roman"/>
          <w:lang w:val="lt-LT"/>
        </w:rPr>
        <w:t>Šis tyrimas (n </w:t>
      </w:r>
      <w:r w:rsidR="008C1FC9" w:rsidRPr="00D9319A">
        <w:rPr>
          <w:rFonts w:ascii="Times New Roman" w:hAnsi="Times New Roman"/>
        </w:rPr>
        <w:sym w:font="Symbol" w:char="003D"/>
      </w:r>
      <w:r w:rsidR="008C1FC9" w:rsidRPr="007726CB">
        <w:rPr>
          <w:rFonts w:ascii="Times New Roman" w:hAnsi="Times New Roman"/>
          <w:lang w:val="lt-LT"/>
        </w:rPr>
        <w:t> 176) nebuvo pritaikytas p</w:t>
      </w:r>
      <w:r w:rsidRPr="007726CB">
        <w:rPr>
          <w:rFonts w:ascii="Times New Roman" w:hAnsi="Times New Roman"/>
          <w:lang w:val="lt-LT"/>
        </w:rPr>
        <w:t xml:space="preserve">alyginti retai pasireiškiančius nepageidaujamus reiškinius. </w:t>
      </w:r>
    </w:p>
    <w:p w14:paraId="3DF253F1" w14:textId="77777777" w:rsidR="008C1FC9" w:rsidRPr="0038506B" w:rsidRDefault="008C1FC9" w:rsidP="004F0F4A">
      <w:pPr>
        <w:tabs>
          <w:tab w:val="left" w:pos="567"/>
        </w:tabs>
        <w:spacing w:after="0" w:line="240" w:lineRule="auto"/>
        <w:rPr>
          <w:rFonts w:ascii="Times New Roman" w:hAnsi="Times New Roman"/>
          <w:lang w:val="lt-LT"/>
        </w:rPr>
      </w:pPr>
    </w:p>
    <w:p w14:paraId="148B1C98" w14:textId="77777777" w:rsidR="008C1FC9" w:rsidRPr="00EA4DD1" w:rsidRDefault="008C1FC9"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taip pat buvo tirtas 2 metus trukusiame atvirame dozės nustatymo tyrime, kuriame bu</w:t>
      </w:r>
      <w:r w:rsidR="00481E05" w:rsidRPr="0038506B">
        <w:rPr>
          <w:rFonts w:ascii="Times New Roman" w:hAnsi="Times New Roman"/>
          <w:lang w:val="lt-LT"/>
        </w:rPr>
        <w:t xml:space="preserve">vo tiriami 198 6-17 </w:t>
      </w:r>
      <w:r w:rsidR="00481E05" w:rsidRPr="00B6699A">
        <w:rPr>
          <w:rFonts w:ascii="Times New Roman" w:hAnsi="Times New Roman"/>
          <w:lang w:val="lt-LT"/>
        </w:rPr>
        <w:t>metų vaikai,</w:t>
      </w:r>
      <w:r w:rsidRPr="00B6699A">
        <w:rPr>
          <w:rFonts w:ascii="Times New Roman" w:hAnsi="Times New Roman"/>
          <w:lang w:val="lt-LT"/>
        </w:rPr>
        <w:t xml:space="preserve"> sergantys šeimine </w:t>
      </w:r>
      <w:proofErr w:type="spellStart"/>
      <w:r w:rsidRPr="00B6699A">
        <w:rPr>
          <w:rFonts w:ascii="Times New Roman" w:hAnsi="Times New Roman"/>
          <w:lang w:val="lt-LT"/>
        </w:rPr>
        <w:t>hipercholesterolemija</w:t>
      </w:r>
      <w:proofErr w:type="spellEnd"/>
      <w:r w:rsidR="001F75A6" w:rsidRPr="00B6699A">
        <w:rPr>
          <w:rFonts w:ascii="Times New Roman" w:hAnsi="Times New Roman"/>
          <w:lang w:val="lt-LT"/>
        </w:rPr>
        <w:t xml:space="preserve"> (88 berniukai ir 110 mergaičių</w:t>
      </w:r>
      <w:r w:rsidRPr="00B6699A">
        <w:rPr>
          <w:rFonts w:ascii="Times New Roman" w:hAnsi="Times New Roman"/>
          <w:lang w:val="lt-LT"/>
        </w:rPr>
        <w:t xml:space="preserve">, </w:t>
      </w:r>
      <w:proofErr w:type="spellStart"/>
      <w:r w:rsidRPr="00B6699A">
        <w:rPr>
          <w:rFonts w:ascii="Times New Roman" w:hAnsi="Times New Roman"/>
          <w:i/>
          <w:lang w:val="lt-LT"/>
        </w:rPr>
        <w:t>Tanner</w:t>
      </w:r>
      <w:proofErr w:type="spellEnd"/>
      <w:r w:rsidRPr="00B6699A">
        <w:rPr>
          <w:rFonts w:ascii="Times New Roman" w:hAnsi="Times New Roman"/>
          <w:lang w:val="lt-LT"/>
        </w:rPr>
        <w:t xml:space="preserve"> stadija &lt;II-V). </w:t>
      </w:r>
      <w:r w:rsidRPr="007726CB">
        <w:rPr>
          <w:rFonts w:ascii="Times New Roman" w:hAnsi="Times New Roman"/>
          <w:lang w:val="lt-LT"/>
        </w:rPr>
        <w:t xml:space="preserve">Pradinė dozė visiems pacientams buvo 5 mg </w:t>
      </w:r>
      <w:proofErr w:type="spellStart"/>
      <w:r w:rsidR="00481E05" w:rsidRPr="007726CB">
        <w:rPr>
          <w:rFonts w:ascii="Times New Roman" w:hAnsi="Times New Roman"/>
          <w:lang w:val="lt-LT"/>
        </w:rPr>
        <w:t>r</w:t>
      </w:r>
      <w:r w:rsidRPr="007726CB">
        <w:rPr>
          <w:rFonts w:ascii="Times New Roman" w:hAnsi="Times New Roman"/>
          <w:lang w:val="lt-LT"/>
        </w:rPr>
        <w:t>ozuvastatino</w:t>
      </w:r>
      <w:proofErr w:type="spellEnd"/>
      <w:r w:rsidRPr="007726CB">
        <w:rPr>
          <w:rFonts w:ascii="Times New Roman" w:hAnsi="Times New Roman"/>
          <w:lang w:val="lt-LT"/>
        </w:rPr>
        <w:t xml:space="preserve"> vieną kartą per parą. 6-9 metų pacientams (n=64)</w:t>
      </w:r>
      <w:r w:rsidR="00426F39" w:rsidRPr="007726CB">
        <w:rPr>
          <w:rFonts w:ascii="Times New Roman" w:hAnsi="Times New Roman"/>
          <w:lang w:val="lt-LT"/>
        </w:rPr>
        <w:t xml:space="preserve"> didžiausia paros dozė – 10 mg kartą per parą, o 10-17 metų vaikams (n=134) didžiausia paros dozė – 20 mg kartą per parą. </w:t>
      </w:r>
    </w:p>
    <w:p w14:paraId="37D4B71B" w14:textId="77777777" w:rsidR="00426F39" w:rsidRPr="0038506B" w:rsidRDefault="00426F39" w:rsidP="004F0F4A">
      <w:pPr>
        <w:tabs>
          <w:tab w:val="left" w:pos="567"/>
        </w:tabs>
        <w:spacing w:after="0" w:line="240" w:lineRule="auto"/>
        <w:rPr>
          <w:rFonts w:ascii="Times New Roman" w:hAnsi="Times New Roman"/>
          <w:lang w:val="lt-LT"/>
        </w:rPr>
      </w:pPr>
    </w:p>
    <w:p w14:paraId="76815003" w14:textId="77777777" w:rsidR="00426F39" w:rsidRPr="00EA4DD1" w:rsidRDefault="00426F39"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 24 mėnesius trukusio gydymo </w:t>
      </w:r>
      <w:proofErr w:type="spellStart"/>
      <w:r w:rsidRPr="0038506B">
        <w:rPr>
          <w:rFonts w:ascii="Times New Roman" w:hAnsi="Times New Roman"/>
          <w:lang w:val="lt-LT"/>
        </w:rPr>
        <w:t>rozuvastatinu</w:t>
      </w:r>
      <w:proofErr w:type="spellEnd"/>
      <w:r w:rsidRPr="0038506B">
        <w:rPr>
          <w:rFonts w:ascii="Times New Roman" w:hAnsi="Times New Roman"/>
          <w:lang w:val="lt-LT"/>
        </w:rPr>
        <w:t xml:space="preserve">, LS reikšmė procentais sumažėjo </w:t>
      </w:r>
      <w:r w:rsidR="00750031" w:rsidRPr="0038506B">
        <w:rPr>
          <w:rFonts w:ascii="Times New Roman" w:hAnsi="Times New Roman"/>
          <w:lang w:val="lt-LT"/>
        </w:rPr>
        <w:t>–</w:t>
      </w:r>
      <w:r w:rsidR="00481E05" w:rsidRPr="0038506B">
        <w:rPr>
          <w:rFonts w:ascii="Times New Roman" w:hAnsi="Times New Roman"/>
          <w:lang w:val="lt-LT"/>
        </w:rPr>
        <w:t xml:space="preserve"> </w:t>
      </w:r>
      <w:r w:rsidRPr="0038506B">
        <w:rPr>
          <w:rFonts w:ascii="Times New Roman" w:hAnsi="Times New Roman"/>
          <w:lang w:val="lt-LT"/>
        </w:rPr>
        <w:t>43</w:t>
      </w:r>
      <w:r w:rsidR="00750031" w:rsidRPr="00B6699A">
        <w:rPr>
          <w:rFonts w:ascii="Times New Roman" w:hAnsi="Times New Roman"/>
          <w:lang w:val="lt-LT"/>
        </w:rPr>
        <w:t> </w:t>
      </w:r>
      <w:r w:rsidRPr="0038506B">
        <w:rPr>
          <w:rFonts w:ascii="Times New Roman" w:hAnsi="Times New Roman"/>
          <w:lang w:val="lt-LT"/>
        </w:rPr>
        <w:t>% nuo pradinės MTL-C vertės (Pradinė vertė: 236 mg/</w:t>
      </w:r>
      <w:proofErr w:type="spellStart"/>
      <w:r w:rsidRPr="0038506B">
        <w:rPr>
          <w:rFonts w:ascii="Times New Roman" w:hAnsi="Times New Roman"/>
          <w:lang w:val="lt-LT"/>
        </w:rPr>
        <w:t>dL</w:t>
      </w:r>
      <w:proofErr w:type="spellEnd"/>
      <w:r w:rsidRPr="0038506B">
        <w:rPr>
          <w:rFonts w:ascii="Times New Roman" w:hAnsi="Times New Roman"/>
          <w:lang w:val="lt-LT"/>
        </w:rPr>
        <w:t>, 24 mėnesį: 133 mg/</w:t>
      </w:r>
      <w:proofErr w:type="spellStart"/>
      <w:r w:rsidRPr="0038506B">
        <w:rPr>
          <w:rFonts w:ascii="Times New Roman" w:hAnsi="Times New Roman"/>
          <w:lang w:val="lt-LT"/>
        </w:rPr>
        <w:t>dL</w:t>
      </w:r>
      <w:proofErr w:type="spellEnd"/>
      <w:r w:rsidRPr="0038506B">
        <w:rPr>
          <w:rFonts w:ascii="Times New Roman" w:hAnsi="Times New Roman"/>
          <w:lang w:val="lt-LT"/>
        </w:rPr>
        <w:t>). Kiekvienoje amžiaus grupėje LS vertė</w:t>
      </w:r>
      <w:r w:rsidR="001D37A6" w:rsidRPr="00B6699A">
        <w:rPr>
          <w:rFonts w:ascii="Times New Roman" w:hAnsi="Times New Roman"/>
          <w:lang w:val="lt-LT"/>
        </w:rPr>
        <w:t xml:space="preserve"> sumažėjo -43% nuo pradinės MTL-C vertės (Pradinė vertė: 234 mg/</w:t>
      </w:r>
      <w:proofErr w:type="spellStart"/>
      <w:r w:rsidR="001D37A6" w:rsidRPr="00B6699A">
        <w:rPr>
          <w:rFonts w:ascii="Times New Roman" w:hAnsi="Times New Roman"/>
          <w:lang w:val="lt-LT"/>
        </w:rPr>
        <w:t>dL</w:t>
      </w:r>
      <w:proofErr w:type="spellEnd"/>
      <w:r w:rsidR="001D37A6" w:rsidRPr="00B6699A">
        <w:rPr>
          <w:rFonts w:ascii="Times New Roman" w:hAnsi="Times New Roman"/>
          <w:lang w:val="lt-LT"/>
        </w:rPr>
        <w:t>, 24 m</w:t>
      </w:r>
      <w:r w:rsidR="00DE2C86">
        <w:rPr>
          <w:rFonts w:ascii="Times New Roman" w:hAnsi="Times New Roman"/>
          <w:lang w:val="lt-LT"/>
        </w:rPr>
        <w:t>ė</w:t>
      </w:r>
      <w:r w:rsidR="001D37A6" w:rsidRPr="00B6699A">
        <w:rPr>
          <w:rFonts w:ascii="Times New Roman" w:hAnsi="Times New Roman"/>
          <w:lang w:val="lt-LT"/>
        </w:rPr>
        <w:t>nesį: 124 mg/</w:t>
      </w:r>
      <w:proofErr w:type="spellStart"/>
      <w:r w:rsidR="001D37A6" w:rsidRPr="00B6699A">
        <w:rPr>
          <w:rFonts w:ascii="Times New Roman" w:hAnsi="Times New Roman"/>
          <w:lang w:val="lt-LT"/>
        </w:rPr>
        <w:t>dL</w:t>
      </w:r>
      <w:proofErr w:type="spellEnd"/>
      <w:r w:rsidR="001D37A6" w:rsidRPr="00B6699A">
        <w:rPr>
          <w:rFonts w:ascii="Times New Roman" w:hAnsi="Times New Roman"/>
          <w:lang w:val="lt-LT"/>
        </w:rPr>
        <w:t>), -45</w:t>
      </w:r>
      <w:r w:rsidR="00750031" w:rsidRPr="00B6699A">
        <w:rPr>
          <w:rFonts w:ascii="Times New Roman" w:hAnsi="Times New Roman"/>
          <w:lang w:val="lt-LT"/>
        </w:rPr>
        <w:t> </w:t>
      </w:r>
      <w:r w:rsidR="001D37A6" w:rsidRPr="0038506B">
        <w:rPr>
          <w:rFonts w:ascii="Times New Roman" w:hAnsi="Times New Roman"/>
          <w:lang w:val="lt-LT"/>
        </w:rPr>
        <w:t>% (Pradinė vertė: 234 mg/</w:t>
      </w:r>
      <w:proofErr w:type="spellStart"/>
      <w:r w:rsidR="001D37A6" w:rsidRPr="0038506B">
        <w:rPr>
          <w:rFonts w:ascii="Times New Roman" w:hAnsi="Times New Roman"/>
          <w:lang w:val="lt-LT"/>
        </w:rPr>
        <w:t>dL</w:t>
      </w:r>
      <w:proofErr w:type="spellEnd"/>
      <w:r w:rsidR="001D37A6" w:rsidRPr="0038506B">
        <w:rPr>
          <w:rFonts w:ascii="Times New Roman" w:hAnsi="Times New Roman"/>
          <w:lang w:val="lt-LT"/>
        </w:rPr>
        <w:t xml:space="preserve">, </w:t>
      </w:r>
      <w:r w:rsidR="00350B8A" w:rsidRPr="006001F4">
        <w:rPr>
          <w:rFonts w:ascii="Times New Roman" w:hAnsi="Times New Roman"/>
          <w:lang w:val="lt-LT"/>
        </w:rPr>
        <w:t>24</w:t>
      </w:r>
      <w:r w:rsidR="006001F4" w:rsidRPr="007726CB">
        <w:rPr>
          <w:rFonts w:ascii="Times New Roman" w:hAnsi="Times New Roman"/>
          <w:lang w:val="lt-LT"/>
        </w:rPr>
        <w:t xml:space="preserve"> mėnesį</w:t>
      </w:r>
      <w:r w:rsidR="00350B8A" w:rsidRPr="006001F4">
        <w:rPr>
          <w:rFonts w:ascii="Times New Roman" w:hAnsi="Times New Roman"/>
          <w:lang w:val="lt-LT"/>
        </w:rPr>
        <w:t>:</w:t>
      </w:r>
      <w:r w:rsidR="00350B8A" w:rsidRPr="00350B8A">
        <w:rPr>
          <w:rFonts w:ascii="Times New Roman" w:hAnsi="Times New Roman"/>
          <w:lang w:val="lt-LT"/>
        </w:rPr>
        <w:t xml:space="preserve"> </w:t>
      </w:r>
      <w:r w:rsidR="001D37A6" w:rsidRPr="0038506B">
        <w:rPr>
          <w:rFonts w:ascii="Times New Roman" w:hAnsi="Times New Roman"/>
          <w:lang w:val="lt-LT"/>
        </w:rPr>
        <w:t>124 mg/</w:t>
      </w:r>
      <w:proofErr w:type="spellStart"/>
      <w:r w:rsidR="001D37A6" w:rsidRPr="0038506B">
        <w:rPr>
          <w:rFonts w:ascii="Times New Roman" w:hAnsi="Times New Roman"/>
          <w:lang w:val="lt-LT"/>
        </w:rPr>
        <w:t>dL</w:t>
      </w:r>
      <w:proofErr w:type="spellEnd"/>
      <w:r w:rsidR="001D37A6" w:rsidRPr="0038506B">
        <w:rPr>
          <w:rFonts w:ascii="Times New Roman" w:hAnsi="Times New Roman"/>
          <w:lang w:val="lt-LT"/>
        </w:rPr>
        <w:t>) ir -35% (Pradinė vertė: 241 mg/</w:t>
      </w:r>
      <w:proofErr w:type="spellStart"/>
      <w:r w:rsidR="001D37A6" w:rsidRPr="0038506B">
        <w:rPr>
          <w:rFonts w:ascii="Times New Roman" w:hAnsi="Times New Roman"/>
          <w:lang w:val="lt-LT"/>
        </w:rPr>
        <w:t>dL</w:t>
      </w:r>
      <w:proofErr w:type="spellEnd"/>
      <w:r w:rsidR="001D37A6" w:rsidRPr="0038506B">
        <w:rPr>
          <w:rFonts w:ascii="Times New Roman" w:hAnsi="Times New Roman"/>
          <w:lang w:val="lt-LT"/>
        </w:rPr>
        <w:t>, 24 m</w:t>
      </w:r>
      <w:r w:rsidR="006001F4">
        <w:rPr>
          <w:rFonts w:ascii="Times New Roman" w:hAnsi="Times New Roman"/>
          <w:lang w:val="lt-LT"/>
        </w:rPr>
        <w:t>ė</w:t>
      </w:r>
      <w:r w:rsidR="001D37A6" w:rsidRPr="0038506B">
        <w:rPr>
          <w:rFonts w:ascii="Times New Roman" w:hAnsi="Times New Roman"/>
          <w:lang w:val="lt-LT"/>
        </w:rPr>
        <w:t>nesį: 153 mg/</w:t>
      </w:r>
      <w:proofErr w:type="spellStart"/>
      <w:r w:rsidR="001D37A6" w:rsidRPr="0038506B">
        <w:rPr>
          <w:rFonts w:ascii="Times New Roman" w:hAnsi="Times New Roman"/>
          <w:lang w:val="lt-LT"/>
        </w:rPr>
        <w:t>dL</w:t>
      </w:r>
      <w:proofErr w:type="spellEnd"/>
      <w:r w:rsidR="001D37A6" w:rsidRPr="0038506B">
        <w:rPr>
          <w:rFonts w:ascii="Times New Roman" w:hAnsi="Times New Roman"/>
          <w:lang w:val="lt-LT"/>
        </w:rPr>
        <w:t xml:space="preserve">) atitinkamai </w:t>
      </w:r>
      <w:r w:rsidR="00FB7FB6" w:rsidRPr="00B6699A">
        <w:rPr>
          <w:rFonts w:ascii="Times New Roman" w:hAnsi="Times New Roman"/>
          <w:lang w:val="lt-LT"/>
        </w:rPr>
        <w:t>nuo 6 iki 1</w:t>
      </w:r>
      <w:r w:rsidR="001D37A6" w:rsidRPr="00B6699A">
        <w:rPr>
          <w:rFonts w:ascii="Times New Roman" w:hAnsi="Times New Roman"/>
          <w:lang w:val="lt-LT"/>
        </w:rPr>
        <w:t xml:space="preserve">0, </w:t>
      </w:r>
      <w:r w:rsidR="00FB7FB6" w:rsidRPr="00B6699A">
        <w:rPr>
          <w:rFonts w:ascii="Times New Roman" w:hAnsi="Times New Roman"/>
          <w:lang w:val="lt-LT"/>
        </w:rPr>
        <w:t xml:space="preserve">nuo 10 iki </w:t>
      </w:r>
      <w:r w:rsidR="001D37A6" w:rsidRPr="00B6699A">
        <w:rPr>
          <w:rFonts w:ascii="Times New Roman" w:hAnsi="Times New Roman"/>
          <w:lang w:val="lt-LT"/>
        </w:rPr>
        <w:t xml:space="preserve">14 ir </w:t>
      </w:r>
      <w:r w:rsidR="00FB7FB6" w:rsidRPr="00B6699A">
        <w:rPr>
          <w:rFonts w:ascii="Times New Roman" w:hAnsi="Times New Roman"/>
          <w:lang w:val="lt-LT"/>
        </w:rPr>
        <w:t xml:space="preserve">nuo 14 iki </w:t>
      </w:r>
      <w:r w:rsidR="001D37A6" w:rsidRPr="00B6699A">
        <w:rPr>
          <w:rFonts w:ascii="Times New Roman" w:hAnsi="Times New Roman"/>
          <w:lang w:val="lt-LT"/>
        </w:rPr>
        <w:t xml:space="preserve">18 amžiaus pacientų grupėse. </w:t>
      </w:r>
    </w:p>
    <w:p w14:paraId="59E76EB0" w14:textId="77777777" w:rsidR="001D37A6" w:rsidRPr="0038506B" w:rsidRDefault="001D37A6" w:rsidP="004F0F4A">
      <w:pPr>
        <w:tabs>
          <w:tab w:val="left" w:pos="567"/>
        </w:tabs>
        <w:spacing w:after="0" w:line="240" w:lineRule="auto"/>
        <w:rPr>
          <w:rFonts w:ascii="Times New Roman" w:hAnsi="Times New Roman"/>
          <w:lang w:val="lt-LT"/>
        </w:rPr>
      </w:pPr>
    </w:p>
    <w:p w14:paraId="1E8E297C" w14:textId="77777777" w:rsidR="001D37A6" w:rsidRPr="00EA4DD1" w:rsidRDefault="001D37A6"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5 mg, 10 mg ir 20 mg dozės taip pat pasiekia statistiškai reikšmingą antrinių lipidų ir lipoproteinų kintamųjų pradinės reikšmės pokytį</w:t>
      </w:r>
      <w:r w:rsidR="00A402AF" w:rsidRPr="0038506B">
        <w:rPr>
          <w:rFonts w:ascii="Times New Roman" w:hAnsi="Times New Roman"/>
          <w:lang w:val="lt-LT"/>
        </w:rPr>
        <w:t xml:space="preserve">: DTL-C, ne DTL-C, MTL-C/DTL-C, TG/DTL-C, ne DTL-C/DTL-C, </w:t>
      </w:r>
      <w:proofErr w:type="spellStart"/>
      <w:r w:rsidR="00A402AF" w:rsidRPr="0038506B">
        <w:rPr>
          <w:rFonts w:ascii="Times New Roman" w:hAnsi="Times New Roman"/>
          <w:lang w:val="lt-LT"/>
        </w:rPr>
        <w:t>ApoB</w:t>
      </w:r>
      <w:proofErr w:type="spellEnd"/>
      <w:r w:rsidR="00A402AF" w:rsidRPr="00B6699A">
        <w:rPr>
          <w:rFonts w:ascii="Times New Roman" w:hAnsi="Times New Roman"/>
          <w:lang w:val="lt-LT"/>
        </w:rPr>
        <w:t xml:space="preserve">, </w:t>
      </w:r>
      <w:proofErr w:type="spellStart"/>
      <w:r w:rsidR="00A402AF" w:rsidRPr="00B6699A">
        <w:rPr>
          <w:rFonts w:ascii="Times New Roman" w:hAnsi="Times New Roman"/>
          <w:lang w:val="lt-LT"/>
        </w:rPr>
        <w:t>ApoB</w:t>
      </w:r>
      <w:proofErr w:type="spellEnd"/>
      <w:r w:rsidR="00A402AF" w:rsidRPr="00B6699A">
        <w:rPr>
          <w:rFonts w:ascii="Times New Roman" w:hAnsi="Times New Roman"/>
          <w:lang w:val="lt-LT"/>
        </w:rPr>
        <w:t xml:space="preserve">/ApoA-1. Šie pokyčiai buvo kiekvieno lipidų atsako pagerėjimas ir išliko 2 metus. </w:t>
      </w:r>
    </w:p>
    <w:p w14:paraId="4EDA41D4" w14:textId="77777777" w:rsidR="00A402AF" w:rsidRPr="0038506B" w:rsidRDefault="00A402AF" w:rsidP="004F0F4A">
      <w:pPr>
        <w:tabs>
          <w:tab w:val="left" w:pos="567"/>
        </w:tabs>
        <w:spacing w:after="0" w:line="240" w:lineRule="auto"/>
        <w:rPr>
          <w:rFonts w:ascii="Times New Roman" w:hAnsi="Times New Roman"/>
          <w:lang w:val="lt-LT"/>
        </w:rPr>
      </w:pPr>
    </w:p>
    <w:p w14:paraId="261C3C4E" w14:textId="77777777" w:rsidR="00A402AF" w:rsidRPr="00EA4DD1" w:rsidRDefault="00A402A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Per 24 mėnesius trukusį tyrimą nebuvo nustatyta poveikio augimui, svoriui, KMI ir lytiniam brendimui (Žr. 4.4 skyrių). </w:t>
      </w:r>
    </w:p>
    <w:p w14:paraId="24425175" w14:textId="77777777" w:rsidR="00A402AF" w:rsidRDefault="00A402AF" w:rsidP="004F0F4A">
      <w:pPr>
        <w:tabs>
          <w:tab w:val="left" w:pos="567"/>
        </w:tabs>
        <w:spacing w:after="0" w:line="240" w:lineRule="auto"/>
        <w:rPr>
          <w:rFonts w:ascii="Times New Roman" w:hAnsi="Times New Roman"/>
          <w:lang w:val="lt-LT"/>
        </w:rPr>
      </w:pPr>
    </w:p>
    <w:p w14:paraId="1F3BB62B" w14:textId="77777777" w:rsidR="009705BD" w:rsidRPr="007E4485" w:rsidRDefault="009705BD" w:rsidP="009705BD">
      <w:pPr>
        <w:autoSpaceDE w:val="0"/>
        <w:autoSpaceDN w:val="0"/>
        <w:adjustRightInd w:val="0"/>
        <w:spacing w:after="0" w:line="240" w:lineRule="auto"/>
        <w:rPr>
          <w:rFonts w:ascii="Times New Roman" w:hAnsi="Times New Roman"/>
          <w:lang w:val="lt-LT"/>
        </w:rPr>
      </w:pPr>
      <w:proofErr w:type="spellStart"/>
      <w:r w:rsidRPr="007E4485">
        <w:rPr>
          <w:rFonts w:ascii="Times New Roman" w:hAnsi="Times New Roman"/>
          <w:lang w:val="lt-LT"/>
        </w:rPr>
        <w:t>Randomizuoto</w:t>
      </w:r>
      <w:proofErr w:type="spellEnd"/>
      <w:r w:rsidRPr="007E4485">
        <w:rPr>
          <w:rFonts w:ascii="Times New Roman" w:hAnsi="Times New Roman"/>
          <w:lang w:val="lt-LT"/>
        </w:rPr>
        <w:t xml:space="preserve">, dvigubai koduoto, placebu kontroliuojamo daugelio centrų kryžminio dizaino tyrimo metu lygintas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1 kartą per parą ir placebo poveikis 14 vaikų ir paauglių nuo 6 iki 17 metų, sergančių </w:t>
      </w:r>
      <w:proofErr w:type="spellStart"/>
      <w:r w:rsidRPr="007E4485">
        <w:rPr>
          <w:rFonts w:ascii="Times New Roman" w:hAnsi="Times New Roman"/>
          <w:lang w:val="lt-LT"/>
        </w:rPr>
        <w:t>homozigotine</w:t>
      </w:r>
      <w:proofErr w:type="spellEnd"/>
      <w:r w:rsidRPr="007E4485">
        <w:rPr>
          <w:rFonts w:ascii="Times New Roman" w:hAnsi="Times New Roman"/>
          <w:lang w:val="lt-LT"/>
        </w:rPr>
        <w:t xml:space="preserve"> šeimine </w:t>
      </w:r>
      <w:proofErr w:type="spellStart"/>
      <w:r w:rsidRPr="007E4485">
        <w:rPr>
          <w:rFonts w:ascii="Times New Roman" w:hAnsi="Times New Roman"/>
          <w:lang w:val="lt-LT"/>
        </w:rPr>
        <w:t>hipercholesterolemija</w:t>
      </w:r>
      <w:proofErr w:type="spellEnd"/>
      <w:r w:rsidRPr="007E4485">
        <w:rPr>
          <w:rFonts w:ascii="Times New Roman" w:hAnsi="Times New Roman"/>
          <w:lang w:val="lt-LT"/>
        </w:rPr>
        <w:t xml:space="preserve">. Šiame tyrime buvo aktyvi pradinė dietos fazė </w:t>
      </w:r>
      <w:r w:rsidRPr="007E4485">
        <w:rPr>
          <w:rFonts w:ascii="Times New Roman" w:hAnsi="Times New Roman"/>
          <w:lang w:val="lt-LT"/>
        </w:rPr>
        <w:lastRenderedPageBreak/>
        <w:t xml:space="preserve">(pacientai vartojo 10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4 savaites), kryžminė fazė (pacientai pirmas 6 savaites vartojo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ir paskui 6 savaites – placebą arba pirmas 6 savaites placebą ir paskui 6 savaites –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ir 12 savaičių palaikomoji fazė (visi pacientai vartojo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Pacientai, įtraukimo į tyrimą metu gydyti </w:t>
      </w:r>
      <w:proofErr w:type="spellStart"/>
      <w:r w:rsidRPr="007E4485">
        <w:rPr>
          <w:rFonts w:ascii="Times New Roman" w:hAnsi="Times New Roman"/>
          <w:lang w:val="lt-LT"/>
        </w:rPr>
        <w:t>ezetimibu</w:t>
      </w:r>
      <w:proofErr w:type="spellEnd"/>
      <w:r w:rsidRPr="007E4485">
        <w:rPr>
          <w:rFonts w:ascii="Times New Roman" w:hAnsi="Times New Roman"/>
          <w:lang w:val="lt-LT"/>
        </w:rPr>
        <w:t xml:space="preserve"> arba </w:t>
      </w:r>
      <w:proofErr w:type="spellStart"/>
      <w:r w:rsidRPr="007E4485">
        <w:rPr>
          <w:rFonts w:ascii="Times New Roman" w:hAnsi="Times New Roman"/>
          <w:lang w:val="lt-LT"/>
        </w:rPr>
        <w:t>aferezėmis</w:t>
      </w:r>
      <w:proofErr w:type="spellEnd"/>
      <w:r w:rsidRPr="007E4485">
        <w:rPr>
          <w:rFonts w:ascii="Times New Roman" w:hAnsi="Times New Roman"/>
          <w:lang w:val="lt-LT"/>
        </w:rPr>
        <w:t>, šį gydymą tęsė viso tyrimo metu.</w:t>
      </w:r>
    </w:p>
    <w:p w14:paraId="50C86018" w14:textId="77777777" w:rsidR="009705BD" w:rsidRPr="007E4485" w:rsidRDefault="009705BD" w:rsidP="009705BD">
      <w:pPr>
        <w:autoSpaceDE w:val="0"/>
        <w:autoSpaceDN w:val="0"/>
        <w:adjustRightInd w:val="0"/>
        <w:spacing w:after="0" w:line="240" w:lineRule="auto"/>
        <w:rPr>
          <w:rFonts w:ascii="Times New Roman" w:hAnsi="Times New Roman"/>
          <w:lang w:val="lt-LT"/>
        </w:rPr>
      </w:pPr>
    </w:p>
    <w:p w14:paraId="321B55B5" w14:textId="77777777" w:rsidR="009705BD" w:rsidRPr="007726CB" w:rsidRDefault="009705BD" w:rsidP="009705BD">
      <w:pPr>
        <w:autoSpaceDE w:val="0"/>
        <w:autoSpaceDN w:val="0"/>
        <w:adjustRightInd w:val="0"/>
        <w:spacing w:after="0" w:line="240" w:lineRule="auto"/>
        <w:rPr>
          <w:rFonts w:ascii="Times New Roman" w:hAnsi="Times New Roman"/>
          <w:lang w:val="lt-LT"/>
        </w:rPr>
      </w:pPr>
      <w:proofErr w:type="spellStart"/>
      <w:r w:rsidRPr="007E4485">
        <w:rPr>
          <w:rFonts w:ascii="Times New Roman" w:hAnsi="Times New Roman"/>
          <w:lang w:val="lt-LT"/>
        </w:rPr>
        <w:t>Homozigotine</w:t>
      </w:r>
      <w:proofErr w:type="spellEnd"/>
      <w:r w:rsidRPr="007E4485">
        <w:rPr>
          <w:rFonts w:ascii="Times New Roman" w:hAnsi="Times New Roman"/>
          <w:lang w:val="lt-LT"/>
        </w:rPr>
        <w:t xml:space="preserve"> šeimine </w:t>
      </w:r>
      <w:proofErr w:type="spellStart"/>
      <w:r w:rsidRPr="007E4485">
        <w:rPr>
          <w:rFonts w:ascii="Times New Roman" w:hAnsi="Times New Roman"/>
          <w:lang w:val="lt-LT"/>
        </w:rPr>
        <w:t>hipercholesterolemija</w:t>
      </w:r>
      <w:proofErr w:type="spellEnd"/>
      <w:r w:rsidRPr="007E4485">
        <w:rPr>
          <w:rFonts w:ascii="Times New Roman" w:hAnsi="Times New Roman"/>
          <w:lang w:val="lt-LT"/>
        </w:rPr>
        <w:t xml:space="preserve"> sergantiems vaikams ir paaugliams, 6 savaites vartojusiems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(palyginus su vartojusiais placebą), nustatyta statistikai reikšmingai (p = 0,005)  sumažėjusi MTL cholesterolio koncentracija (22,3 % - 85,4 mg/dl, </w:t>
      </w:r>
      <w:proofErr w:type="spellStart"/>
      <w:r w:rsidRPr="007E4485">
        <w:rPr>
          <w:rFonts w:ascii="Times New Roman" w:hAnsi="Times New Roman"/>
          <w:lang w:val="lt-LT"/>
        </w:rPr>
        <w:t>t.y</w:t>
      </w:r>
      <w:proofErr w:type="spellEnd"/>
      <w:r w:rsidRPr="007E4485">
        <w:rPr>
          <w:rFonts w:ascii="Times New Roman" w:hAnsi="Times New Roman"/>
          <w:lang w:val="lt-LT"/>
        </w:rPr>
        <w:t>. 2,2 </w:t>
      </w:r>
      <w:proofErr w:type="spellStart"/>
      <w:r w:rsidRPr="007E4485">
        <w:rPr>
          <w:rFonts w:ascii="Times New Roman" w:hAnsi="Times New Roman"/>
          <w:lang w:val="lt-LT"/>
        </w:rPr>
        <w:t>mmol</w:t>
      </w:r>
      <w:proofErr w:type="spellEnd"/>
      <w:r w:rsidRPr="007E4485">
        <w:rPr>
          <w:rFonts w:ascii="Times New Roman" w:hAnsi="Times New Roman"/>
          <w:lang w:val="lt-LT"/>
        </w:rPr>
        <w:t xml:space="preserve">/l). </w:t>
      </w:r>
      <w:r w:rsidRPr="007726CB">
        <w:rPr>
          <w:rFonts w:ascii="Times New Roman" w:hAnsi="Times New Roman"/>
          <w:lang w:val="lt-LT"/>
        </w:rPr>
        <w:t xml:space="preserve">Be to, šiems vaikams ir paaugliams 6 savaites vartojus 20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(palyginus su vartojusiais placebą), statistikai reikšmingai sumažėjo bendrojo cholesterolio (20,1 %, p = 0,003), ne DTL cholesterolio (22,9 %, p = 0,003) ir </w:t>
      </w:r>
      <w:proofErr w:type="spellStart"/>
      <w:r w:rsidRPr="007726CB">
        <w:rPr>
          <w:rFonts w:ascii="Times New Roman" w:hAnsi="Times New Roman"/>
          <w:lang w:val="lt-LT"/>
        </w:rPr>
        <w:t>ApoB</w:t>
      </w:r>
      <w:proofErr w:type="spellEnd"/>
      <w:r w:rsidRPr="007726CB">
        <w:rPr>
          <w:rFonts w:ascii="Times New Roman" w:hAnsi="Times New Roman"/>
          <w:lang w:val="lt-LT"/>
        </w:rPr>
        <w:t xml:space="preserve"> (17,1 %, p = 0,024). Vaikams ir paaugliams, 6 savaites vartojusiems 20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(palyginus su vartojusiais placebą), taip pat sumažėjo trigliceridų koncentracija, MTL ir DTL cholesterolio koncentracijų santykis, bendrojo ir DTL cholesterolio koncentracijų santykis, ne DTL ir MTL cholesterolio koncentracijų santykis bei </w:t>
      </w:r>
      <w:proofErr w:type="spellStart"/>
      <w:r w:rsidRPr="007726CB">
        <w:rPr>
          <w:rFonts w:ascii="Times New Roman" w:hAnsi="Times New Roman"/>
          <w:lang w:val="lt-LT"/>
        </w:rPr>
        <w:t>ApoB</w:t>
      </w:r>
      <w:proofErr w:type="spellEnd"/>
      <w:r w:rsidRPr="007726CB">
        <w:rPr>
          <w:rFonts w:ascii="Times New Roman" w:hAnsi="Times New Roman"/>
          <w:lang w:val="lt-LT"/>
        </w:rPr>
        <w:t xml:space="preserve"> ir ApoA-1 koncentracijų santykis. </w:t>
      </w:r>
      <w:proofErr w:type="spellStart"/>
      <w:r w:rsidRPr="007726CB">
        <w:rPr>
          <w:rFonts w:ascii="Times New Roman" w:hAnsi="Times New Roman"/>
          <w:lang w:val="lt-LT"/>
        </w:rPr>
        <w:t>Homozigotine</w:t>
      </w:r>
      <w:proofErr w:type="spellEnd"/>
      <w:r w:rsidRPr="007726CB">
        <w:rPr>
          <w:rFonts w:ascii="Times New Roman" w:hAnsi="Times New Roman"/>
          <w:lang w:val="lt-LT"/>
        </w:rPr>
        <w:t xml:space="preserve"> šeimine </w:t>
      </w:r>
      <w:proofErr w:type="spellStart"/>
      <w:r w:rsidRPr="007726CB">
        <w:rPr>
          <w:rFonts w:ascii="Times New Roman" w:hAnsi="Times New Roman"/>
          <w:lang w:val="lt-LT"/>
        </w:rPr>
        <w:t>hipercholesterolemija</w:t>
      </w:r>
      <w:proofErr w:type="spellEnd"/>
      <w:r w:rsidRPr="007726CB">
        <w:rPr>
          <w:rFonts w:ascii="Times New Roman" w:hAnsi="Times New Roman"/>
          <w:lang w:val="lt-LT"/>
        </w:rPr>
        <w:t xml:space="preserve"> sergančių vaikų ir paauglių MTL cholesterolio koncentracijos sumažėjimas 6 savaites vartojus 20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(po 6 savaites trukusio placebo vartojimo) išliko 12 nuolatinio gydymo savaičių. Vienam pacientui padidinus dozę iki 40 mg ir vartojus ją 6 savaites, dar sumažėjo MTL cholesterolio (8 %), bendrojo cholesterolio (6,7 %) ir ne DTL cholesterolio (7,4 %) koncentracija.</w:t>
      </w:r>
    </w:p>
    <w:p w14:paraId="5DB3C430" w14:textId="77777777" w:rsidR="009705BD" w:rsidRPr="007726CB" w:rsidRDefault="009705BD" w:rsidP="009705BD">
      <w:pPr>
        <w:autoSpaceDE w:val="0"/>
        <w:autoSpaceDN w:val="0"/>
        <w:adjustRightInd w:val="0"/>
        <w:spacing w:after="0" w:line="240" w:lineRule="auto"/>
        <w:rPr>
          <w:rFonts w:ascii="Times New Roman" w:hAnsi="Times New Roman"/>
          <w:lang w:val="lt-LT"/>
        </w:rPr>
      </w:pPr>
    </w:p>
    <w:p w14:paraId="547A518F" w14:textId="77777777" w:rsidR="009705BD" w:rsidRDefault="009705BD" w:rsidP="009705BD">
      <w:pPr>
        <w:tabs>
          <w:tab w:val="left" w:pos="567"/>
        </w:tabs>
        <w:spacing w:after="0" w:line="240" w:lineRule="auto"/>
        <w:rPr>
          <w:rFonts w:ascii="Times New Roman" w:hAnsi="Times New Roman"/>
          <w:lang w:val="lt-LT"/>
        </w:rPr>
      </w:pPr>
      <w:r w:rsidRPr="007726CB">
        <w:rPr>
          <w:rFonts w:ascii="Times New Roman" w:hAnsi="Times New Roman"/>
          <w:lang w:val="lt-LT"/>
        </w:rPr>
        <w:t xml:space="preserve">Atviro tęstinio gydymo fazėje 9 iš šių pacientų, vartojusių 20 mg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iki 90 savaičių, MTL cholesterolio koncentracija išliko sumažėjusi nuo -12,1 iki -21,3 %.</w:t>
      </w:r>
    </w:p>
    <w:p w14:paraId="7397B8E8" w14:textId="77777777" w:rsidR="009705BD" w:rsidRDefault="009705BD" w:rsidP="004F0F4A">
      <w:pPr>
        <w:tabs>
          <w:tab w:val="left" w:pos="567"/>
        </w:tabs>
        <w:spacing w:after="0" w:line="240" w:lineRule="auto"/>
        <w:rPr>
          <w:rFonts w:ascii="Times New Roman" w:hAnsi="Times New Roman"/>
          <w:lang w:val="lt-LT"/>
        </w:rPr>
      </w:pPr>
    </w:p>
    <w:p w14:paraId="1E9D93F2" w14:textId="77777777" w:rsidR="009705BD" w:rsidRPr="009705BD" w:rsidRDefault="009705BD" w:rsidP="004F0F4A">
      <w:pPr>
        <w:tabs>
          <w:tab w:val="left" w:pos="567"/>
        </w:tabs>
        <w:spacing w:after="0" w:line="240" w:lineRule="auto"/>
        <w:rPr>
          <w:rFonts w:ascii="Times New Roman" w:hAnsi="Times New Roman"/>
          <w:lang w:val="lt-LT"/>
        </w:rPr>
      </w:pPr>
      <w:r w:rsidRPr="007E4485">
        <w:rPr>
          <w:rFonts w:ascii="Times New Roman" w:hAnsi="Times New Roman"/>
          <w:lang w:val="lt-LT"/>
        </w:rPr>
        <w:t xml:space="preserve">7 vaikams ir paaugliams nuo 8 iki 17 metų, kurie sirgo </w:t>
      </w:r>
      <w:proofErr w:type="spellStart"/>
      <w:r w:rsidRPr="007E4485">
        <w:rPr>
          <w:rFonts w:ascii="Times New Roman" w:hAnsi="Times New Roman"/>
          <w:lang w:val="lt-LT"/>
        </w:rPr>
        <w:t>homozigotine</w:t>
      </w:r>
      <w:proofErr w:type="spellEnd"/>
      <w:r w:rsidRPr="007E4485">
        <w:rPr>
          <w:rFonts w:ascii="Times New Roman" w:hAnsi="Times New Roman"/>
          <w:lang w:val="lt-LT"/>
        </w:rPr>
        <w:t xml:space="preserve"> šeimine </w:t>
      </w:r>
      <w:proofErr w:type="spellStart"/>
      <w:r w:rsidRPr="007E4485">
        <w:rPr>
          <w:rFonts w:ascii="Times New Roman" w:hAnsi="Times New Roman"/>
          <w:lang w:val="lt-LT"/>
        </w:rPr>
        <w:t>hipercholesterolemija</w:t>
      </w:r>
      <w:proofErr w:type="spellEnd"/>
      <w:r w:rsidRPr="007E4485">
        <w:rPr>
          <w:rFonts w:ascii="Times New Roman" w:hAnsi="Times New Roman"/>
          <w:lang w:val="lt-LT"/>
        </w:rPr>
        <w:t xml:space="preserve"> ir dalyvavo atvirame dozės titravimo nepriklausomai nuo cholesterolio koncentracijos plazmoje pokyčių tyrime (žr. anksčiau), MTL cholesterolio (21 %), bendrojo cholesterolio (19,2 %) ir ne DTL cholesterolio koncentracijos (21 %), palyginus su pradine, sumažėjimas 6 savaites vartojus 20 mg </w:t>
      </w:r>
      <w:proofErr w:type="spellStart"/>
      <w:r w:rsidRPr="007E4485">
        <w:rPr>
          <w:rFonts w:ascii="Times New Roman" w:hAnsi="Times New Roman"/>
          <w:lang w:val="lt-LT"/>
        </w:rPr>
        <w:t>rozuvastatino</w:t>
      </w:r>
      <w:proofErr w:type="spellEnd"/>
      <w:r w:rsidRPr="007E4485">
        <w:rPr>
          <w:rFonts w:ascii="Times New Roman" w:hAnsi="Times New Roman"/>
          <w:lang w:val="lt-LT"/>
        </w:rPr>
        <w:t xml:space="preserve">, atitiko nustatytą anksčiau minėto tyrimo metu </w:t>
      </w:r>
      <w:proofErr w:type="spellStart"/>
      <w:r w:rsidRPr="007E4485">
        <w:rPr>
          <w:rFonts w:ascii="Times New Roman" w:hAnsi="Times New Roman"/>
          <w:lang w:val="lt-LT"/>
        </w:rPr>
        <w:t>homozigotine</w:t>
      </w:r>
      <w:proofErr w:type="spellEnd"/>
      <w:r w:rsidRPr="007E4485">
        <w:rPr>
          <w:rFonts w:ascii="Times New Roman" w:hAnsi="Times New Roman"/>
          <w:lang w:val="lt-LT"/>
        </w:rPr>
        <w:t xml:space="preserve"> šeimine </w:t>
      </w:r>
      <w:proofErr w:type="spellStart"/>
      <w:r w:rsidRPr="007E4485">
        <w:rPr>
          <w:rFonts w:ascii="Times New Roman" w:hAnsi="Times New Roman"/>
          <w:lang w:val="lt-LT"/>
        </w:rPr>
        <w:t>hipercholesterolemija</w:t>
      </w:r>
      <w:proofErr w:type="spellEnd"/>
      <w:r w:rsidRPr="007E4485">
        <w:rPr>
          <w:rFonts w:ascii="Times New Roman" w:hAnsi="Times New Roman"/>
          <w:lang w:val="lt-LT"/>
        </w:rPr>
        <w:t xml:space="preserve"> sergantiems vaikams ir paaugliams.</w:t>
      </w:r>
    </w:p>
    <w:p w14:paraId="1E41618A" w14:textId="77777777" w:rsidR="009705BD" w:rsidRPr="0038506B" w:rsidRDefault="009705BD" w:rsidP="004F0F4A">
      <w:pPr>
        <w:tabs>
          <w:tab w:val="left" w:pos="567"/>
        </w:tabs>
        <w:spacing w:after="0" w:line="240" w:lineRule="auto"/>
        <w:rPr>
          <w:rFonts w:ascii="Times New Roman" w:hAnsi="Times New Roman"/>
          <w:lang w:val="lt-LT"/>
        </w:rPr>
      </w:pPr>
    </w:p>
    <w:p w14:paraId="4D47AE91" w14:textId="77777777" w:rsidR="00447928" w:rsidRPr="00EA4DD1" w:rsidRDefault="00A402AF" w:rsidP="00447928">
      <w:pPr>
        <w:tabs>
          <w:tab w:val="left" w:pos="567"/>
        </w:tabs>
        <w:spacing w:after="0" w:line="240" w:lineRule="auto"/>
        <w:rPr>
          <w:rFonts w:ascii="Times New Roman" w:hAnsi="Times New Roman"/>
          <w:lang w:val="lt-LT"/>
        </w:rPr>
      </w:pPr>
      <w:r w:rsidRPr="0038506B">
        <w:rPr>
          <w:rFonts w:ascii="Times New Roman" w:hAnsi="Times New Roman"/>
          <w:lang w:val="lt-LT"/>
        </w:rPr>
        <w:t xml:space="preserve">Europos vaistų agentūra nereikalauja įsipareigoti pateikti </w:t>
      </w:r>
      <w:r w:rsidR="00447928" w:rsidRPr="0038506B">
        <w:rPr>
          <w:rFonts w:ascii="Times New Roman" w:hAnsi="Times New Roman"/>
          <w:lang w:val="lt-LT"/>
        </w:rPr>
        <w:t xml:space="preserve">gydymo </w:t>
      </w:r>
      <w:proofErr w:type="spellStart"/>
      <w:r w:rsidR="00447928" w:rsidRPr="0038506B">
        <w:rPr>
          <w:rFonts w:ascii="Times New Roman" w:hAnsi="Times New Roman"/>
          <w:lang w:val="lt-LT"/>
        </w:rPr>
        <w:t>rozuvastatinu</w:t>
      </w:r>
      <w:proofErr w:type="spellEnd"/>
      <w:r w:rsidR="00447928" w:rsidRPr="0038506B">
        <w:rPr>
          <w:rFonts w:ascii="Times New Roman" w:hAnsi="Times New Roman"/>
          <w:lang w:val="lt-LT"/>
        </w:rPr>
        <w:t xml:space="preserve"> </w:t>
      </w:r>
      <w:r w:rsidRPr="00B6699A">
        <w:rPr>
          <w:rFonts w:ascii="Times New Roman" w:hAnsi="Times New Roman"/>
          <w:lang w:val="lt-LT"/>
        </w:rPr>
        <w:t xml:space="preserve">tyrimų rezultatų, </w:t>
      </w:r>
      <w:r w:rsidR="00C1608C" w:rsidRPr="00B6699A">
        <w:rPr>
          <w:rFonts w:ascii="Times New Roman" w:hAnsi="Times New Roman"/>
          <w:lang w:val="lt-LT"/>
        </w:rPr>
        <w:t>kuriuose</w:t>
      </w:r>
      <w:r w:rsidR="00447928" w:rsidRPr="00B6699A">
        <w:rPr>
          <w:rFonts w:ascii="Times New Roman" w:hAnsi="Times New Roman"/>
          <w:lang w:val="lt-LT"/>
        </w:rPr>
        <w:t xml:space="preserve"> būtų tirti </w:t>
      </w:r>
      <w:r w:rsidR="00C1608C" w:rsidRPr="00B6699A">
        <w:rPr>
          <w:rFonts w:ascii="Times New Roman" w:hAnsi="Times New Roman"/>
          <w:lang w:val="lt-LT"/>
        </w:rPr>
        <w:t xml:space="preserve">visų amžiaus grupių vaikai, sergantys </w:t>
      </w:r>
      <w:proofErr w:type="spellStart"/>
      <w:r w:rsidR="00C1608C" w:rsidRPr="00B6699A">
        <w:rPr>
          <w:rFonts w:ascii="Times New Roman" w:hAnsi="Times New Roman"/>
          <w:lang w:val="lt-LT"/>
        </w:rPr>
        <w:t>homozigotine</w:t>
      </w:r>
      <w:proofErr w:type="spellEnd"/>
      <w:r w:rsidR="00C1608C" w:rsidRPr="00B6699A">
        <w:rPr>
          <w:rFonts w:ascii="Times New Roman" w:hAnsi="Times New Roman"/>
          <w:lang w:val="lt-LT"/>
        </w:rPr>
        <w:t xml:space="preserve"> šeimine </w:t>
      </w:r>
      <w:proofErr w:type="spellStart"/>
      <w:r w:rsidR="00C1608C" w:rsidRPr="00B6699A">
        <w:rPr>
          <w:rFonts w:ascii="Times New Roman" w:hAnsi="Times New Roman"/>
          <w:lang w:val="lt-LT"/>
        </w:rPr>
        <w:t>hipercholesterolemija</w:t>
      </w:r>
      <w:proofErr w:type="spellEnd"/>
      <w:r w:rsidR="00C1608C" w:rsidRPr="00B6699A">
        <w:rPr>
          <w:rFonts w:ascii="Times New Roman" w:hAnsi="Times New Roman"/>
          <w:lang w:val="lt-LT"/>
        </w:rPr>
        <w:t xml:space="preserve">, pirmine mišria </w:t>
      </w:r>
      <w:proofErr w:type="spellStart"/>
      <w:r w:rsidR="00C1608C" w:rsidRPr="00B6699A">
        <w:rPr>
          <w:rFonts w:ascii="Times New Roman" w:hAnsi="Times New Roman"/>
          <w:lang w:val="lt-LT"/>
        </w:rPr>
        <w:t>dislipidemija</w:t>
      </w:r>
      <w:proofErr w:type="spellEnd"/>
      <w:r w:rsidR="00C1608C" w:rsidRPr="00B6699A">
        <w:rPr>
          <w:rFonts w:ascii="Times New Roman" w:hAnsi="Times New Roman"/>
          <w:lang w:val="lt-LT"/>
        </w:rPr>
        <w:t xml:space="preserve"> ir širdies ir krau</w:t>
      </w:r>
      <w:r w:rsidR="00447928" w:rsidRPr="00B6699A">
        <w:rPr>
          <w:rFonts w:ascii="Times New Roman" w:hAnsi="Times New Roman"/>
          <w:lang w:val="lt-LT"/>
        </w:rPr>
        <w:t>jagyslių reiškinių prevencijos (</w:t>
      </w:r>
      <w:proofErr w:type="spellStart"/>
      <w:r w:rsidR="00447928" w:rsidRPr="00B6699A">
        <w:rPr>
          <w:rFonts w:ascii="Times New Roman" w:hAnsi="Times New Roman"/>
          <w:lang w:val="lt-LT"/>
        </w:rPr>
        <w:t>žr</w:t>
      </w:r>
      <w:proofErr w:type="spellEnd"/>
      <w:r w:rsidR="00447928" w:rsidRPr="00B6699A">
        <w:rPr>
          <w:rFonts w:ascii="Times New Roman" w:hAnsi="Times New Roman"/>
          <w:lang w:val="lt-LT"/>
        </w:rPr>
        <w:t xml:space="preserve"> 4.2 skyrių informacija apie vartojimą vaikams).</w:t>
      </w:r>
    </w:p>
    <w:p w14:paraId="5200DCCC" w14:textId="77777777" w:rsidR="004F0F4A" w:rsidRPr="0038506B" w:rsidRDefault="004F0F4A" w:rsidP="004F0F4A">
      <w:pPr>
        <w:tabs>
          <w:tab w:val="left" w:pos="567"/>
        </w:tabs>
        <w:spacing w:after="0" w:line="240" w:lineRule="auto"/>
        <w:rPr>
          <w:rFonts w:ascii="Times New Roman" w:hAnsi="Times New Roman"/>
          <w:b/>
          <w:lang w:val="lt-LT"/>
        </w:rPr>
      </w:pPr>
    </w:p>
    <w:p w14:paraId="06235C13"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5.2</w:t>
      </w:r>
      <w:r w:rsidRPr="0038506B">
        <w:rPr>
          <w:rFonts w:ascii="Times New Roman" w:hAnsi="Times New Roman"/>
          <w:b/>
          <w:lang w:val="lt-LT"/>
        </w:rPr>
        <w:tab/>
      </w:r>
      <w:proofErr w:type="spellStart"/>
      <w:r w:rsidRPr="0038506B">
        <w:rPr>
          <w:rFonts w:ascii="Times New Roman" w:hAnsi="Times New Roman"/>
          <w:b/>
          <w:lang w:val="lt-LT"/>
        </w:rPr>
        <w:t>Farmakokinetinės</w:t>
      </w:r>
      <w:proofErr w:type="spellEnd"/>
      <w:r w:rsidRPr="0038506B">
        <w:rPr>
          <w:rFonts w:ascii="Times New Roman" w:hAnsi="Times New Roman"/>
          <w:b/>
          <w:lang w:val="lt-LT"/>
        </w:rPr>
        <w:t xml:space="preserve"> savybės</w:t>
      </w:r>
    </w:p>
    <w:p w14:paraId="158FEFD7" w14:textId="77777777" w:rsidR="004F0F4A" w:rsidRPr="0038506B" w:rsidRDefault="004F0F4A" w:rsidP="004F0F4A">
      <w:pPr>
        <w:tabs>
          <w:tab w:val="left" w:pos="567"/>
        </w:tabs>
        <w:spacing w:after="0" w:line="240" w:lineRule="auto"/>
        <w:rPr>
          <w:rFonts w:ascii="Times New Roman" w:hAnsi="Times New Roman"/>
          <w:i/>
          <w:lang w:val="lt-LT"/>
        </w:rPr>
      </w:pPr>
    </w:p>
    <w:p w14:paraId="4DF0C1A7"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Absorbcija</w:t>
      </w:r>
    </w:p>
    <w:p w14:paraId="2842068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Išgėrus </w:t>
      </w:r>
      <w:proofErr w:type="spellStart"/>
      <w:r w:rsidRPr="0038506B">
        <w:rPr>
          <w:rFonts w:ascii="Times New Roman" w:hAnsi="Times New Roman"/>
          <w:lang w:val="lt-LT"/>
        </w:rPr>
        <w:t>rozuvastatino</w:t>
      </w:r>
      <w:proofErr w:type="spellEnd"/>
      <w:r w:rsidRPr="0038506B">
        <w:rPr>
          <w:rFonts w:ascii="Times New Roman" w:hAnsi="Times New Roman"/>
          <w:lang w:val="lt-LT"/>
        </w:rPr>
        <w:t>, didžiausia koncentracija kraujo plazmoje atsiranda maždaug po 5 val., absoliutus biologinis prieinamumas yra maždaug 20</w:t>
      </w:r>
      <w:r w:rsidR="00E13C01" w:rsidRPr="0038506B">
        <w:rPr>
          <w:rFonts w:ascii="Times New Roman" w:hAnsi="Times New Roman"/>
          <w:lang w:val="lt-LT"/>
        </w:rPr>
        <w:t> </w:t>
      </w:r>
      <w:r w:rsidRPr="0038506B">
        <w:rPr>
          <w:rFonts w:ascii="Times New Roman" w:hAnsi="Times New Roman"/>
          <w:lang w:val="lt-LT"/>
        </w:rPr>
        <w:t>%.</w:t>
      </w:r>
    </w:p>
    <w:p w14:paraId="08002662" w14:textId="77777777" w:rsidR="004F0F4A" w:rsidRPr="0038506B" w:rsidRDefault="004F0F4A" w:rsidP="004F0F4A">
      <w:pPr>
        <w:tabs>
          <w:tab w:val="left" w:pos="567"/>
        </w:tabs>
        <w:spacing w:after="0" w:line="240" w:lineRule="auto"/>
        <w:rPr>
          <w:rFonts w:ascii="Times New Roman" w:hAnsi="Times New Roman"/>
          <w:lang w:val="lt-LT"/>
        </w:rPr>
      </w:pPr>
    </w:p>
    <w:p w14:paraId="08CD34D4"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Pasiskirstymas</w:t>
      </w:r>
    </w:p>
    <w:p w14:paraId="4370577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ekstensyviai kaupiasi kepenyse – svarbiausioje cholesterolio sintezės ir MTL-C klirenso vietoje.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pasiskirstymo tūris yra maždaug 134 litrai. Apie 90</w:t>
      </w:r>
      <w:r w:rsidR="00E13C01" w:rsidRPr="00B6699A">
        <w:rPr>
          <w:rFonts w:ascii="Times New Roman" w:hAnsi="Times New Roman"/>
          <w:lang w:val="lt-LT"/>
        </w:rPr>
        <w:t> </w:t>
      </w:r>
      <w:r w:rsidRPr="0038506B">
        <w:rPr>
          <w:rFonts w:ascii="Times New Roman" w:hAnsi="Times New Roman"/>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prisijungia prie kraujo plazmos baltymų, daugiausia </w:t>
      </w:r>
      <w:proofErr w:type="spellStart"/>
      <w:r w:rsidRPr="0038506B">
        <w:rPr>
          <w:rFonts w:ascii="Times New Roman" w:hAnsi="Times New Roman"/>
          <w:lang w:val="lt-LT"/>
        </w:rPr>
        <w:t>albumino</w:t>
      </w:r>
      <w:proofErr w:type="spellEnd"/>
      <w:r w:rsidRPr="0038506B">
        <w:rPr>
          <w:rFonts w:ascii="Times New Roman" w:hAnsi="Times New Roman"/>
          <w:lang w:val="lt-LT"/>
        </w:rPr>
        <w:t>.</w:t>
      </w:r>
    </w:p>
    <w:p w14:paraId="47D8881C" w14:textId="77777777" w:rsidR="004F0F4A" w:rsidRPr="0038506B" w:rsidRDefault="004F0F4A" w:rsidP="004F0F4A">
      <w:pPr>
        <w:tabs>
          <w:tab w:val="left" w:pos="567"/>
        </w:tabs>
        <w:spacing w:after="0" w:line="240" w:lineRule="auto"/>
        <w:rPr>
          <w:rFonts w:ascii="Times New Roman" w:hAnsi="Times New Roman"/>
          <w:lang w:val="lt-LT"/>
        </w:rPr>
      </w:pPr>
    </w:p>
    <w:p w14:paraId="58EA7B21" w14:textId="77777777" w:rsidR="004F0F4A" w:rsidRPr="00EA4DD1" w:rsidRDefault="004F0F4A" w:rsidP="004F0F4A">
      <w:pPr>
        <w:tabs>
          <w:tab w:val="left" w:pos="567"/>
        </w:tabs>
        <w:spacing w:after="0" w:line="240" w:lineRule="auto"/>
        <w:rPr>
          <w:rFonts w:ascii="Times New Roman" w:hAnsi="Times New Roman"/>
          <w:u w:val="single"/>
          <w:lang w:val="lt-LT"/>
        </w:rPr>
      </w:pPr>
      <w:proofErr w:type="spellStart"/>
      <w:r w:rsidRPr="0038506B">
        <w:rPr>
          <w:rFonts w:ascii="Times New Roman" w:hAnsi="Times New Roman"/>
          <w:u w:val="single"/>
          <w:lang w:val="lt-LT"/>
        </w:rPr>
        <w:t>Biotransformacija</w:t>
      </w:r>
      <w:proofErr w:type="spellEnd"/>
    </w:p>
    <w:p w14:paraId="36827C7A"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Metabolizuojama</w:t>
      </w:r>
      <w:proofErr w:type="spellEnd"/>
      <w:r w:rsidRPr="0038506B">
        <w:rPr>
          <w:rFonts w:ascii="Times New Roman" w:hAnsi="Times New Roman"/>
          <w:lang w:val="lt-LT"/>
        </w:rPr>
        <w:t xml:space="preserve"> maža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dalis (apie 10</w:t>
      </w:r>
      <w:r w:rsidR="00E13C01" w:rsidRPr="007726CB">
        <w:rPr>
          <w:rFonts w:ascii="Times New Roman" w:hAnsi="Times New Roman"/>
          <w:lang w:val="fr-FR"/>
        </w:rPr>
        <w:t> </w:t>
      </w:r>
      <w:r w:rsidRPr="007726CB">
        <w:rPr>
          <w:rFonts w:ascii="Times New Roman" w:hAnsi="Times New Roman"/>
          <w:lang w:val="fr-FR"/>
        </w:rPr>
        <w:t xml:space="preserve">%). Metabolizmo tyrimų </w:t>
      </w:r>
      <w:r w:rsidRPr="007726CB">
        <w:rPr>
          <w:rFonts w:ascii="Times New Roman" w:hAnsi="Times New Roman"/>
          <w:i/>
          <w:lang w:val="fr-FR"/>
        </w:rPr>
        <w:t xml:space="preserve">in vitro </w:t>
      </w:r>
      <w:r w:rsidRPr="007726CB">
        <w:rPr>
          <w:rFonts w:ascii="Times New Roman" w:hAnsi="Times New Roman"/>
          <w:lang w:val="fr-FR"/>
        </w:rPr>
        <w:t>su žmogaus kepenų ląstelėmis rezultatai rodo, kad rozuvastatinas yra menkas substratas citochromo P 450 fermentų vykdomam metabolizmui. Svarbiausias rozuvastatino metabolizme dalyvaujantis fermentas yra CYP 2C9, mažiau svarbūs – CYP 2C19, CYP 3A4 ir CYP 2D6. Svarbiau</w:t>
      </w:r>
      <w:r w:rsidR="00BF2D0C" w:rsidRPr="007726CB">
        <w:rPr>
          <w:rFonts w:ascii="Times New Roman" w:hAnsi="Times New Roman"/>
          <w:lang w:val="fr-FR"/>
        </w:rPr>
        <w:t>si identifikuoti metabolitai – N</w:t>
      </w:r>
      <w:r w:rsidRPr="007726CB">
        <w:rPr>
          <w:rFonts w:ascii="Times New Roman" w:hAnsi="Times New Roman"/>
          <w:lang w:val="fr-FR"/>
        </w:rPr>
        <w:t xml:space="preserve">-desmetil- ir </w:t>
      </w:r>
      <w:r w:rsidR="00BF2D0C" w:rsidRPr="007726CB">
        <w:rPr>
          <w:rFonts w:ascii="Times New Roman" w:hAnsi="Times New Roman"/>
          <w:lang w:val="fr-FR"/>
        </w:rPr>
        <w:t>laktonas. N</w:t>
      </w:r>
      <w:r w:rsidRPr="007726CB">
        <w:rPr>
          <w:rFonts w:ascii="Times New Roman" w:hAnsi="Times New Roman"/>
          <w:lang w:val="fr-FR"/>
        </w:rPr>
        <w:t>-desmetil- metabolito aktyvumas yra maždaug 50</w:t>
      </w:r>
      <w:r w:rsidR="008460BD" w:rsidRPr="007726CB">
        <w:rPr>
          <w:rFonts w:ascii="Times New Roman" w:hAnsi="Times New Roman"/>
          <w:lang w:val="fr-FR"/>
        </w:rPr>
        <w:t> </w:t>
      </w:r>
      <w:r w:rsidRPr="007726CB">
        <w:rPr>
          <w:rFonts w:ascii="Times New Roman" w:hAnsi="Times New Roman"/>
          <w:lang w:val="fr-FR"/>
        </w:rPr>
        <w:t>% ma</w:t>
      </w:r>
      <w:r w:rsidR="00DC48EC" w:rsidRPr="007726CB">
        <w:rPr>
          <w:rFonts w:ascii="Times New Roman" w:hAnsi="Times New Roman"/>
          <w:lang w:val="fr-FR"/>
        </w:rPr>
        <w:t>žesnis už rozuvastatino, o laktono forma</w:t>
      </w:r>
      <w:r w:rsidRPr="007726CB">
        <w:rPr>
          <w:rFonts w:ascii="Times New Roman" w:hAnsi="Times New Roman"/>
          <w:lang w:val="fr-FR"/>
        </w:rPr>
        <w:t xml:space="preserve"> </w:t>
      </w:r>
      <w:r w:rsidR="00DC48EC" w:rsidRPr="007726CB">
        <w:rPr>
          <w:rFonts w:ascii="Times New Roman" w:hAnsi="Times New Roman"/>
          <w:lang w:val="fr-FR"/>
        </w:rPr>
        <w:t>yra laikomas kliniškai neaktyvia</w:t>
      </w:r>
      <w:r w:rsidRPr="007726CB">
        <w:rPr>
          <w:rFonts w:ascii="Times New Roman" w:hAnsi="Times New Roman"/>
          <w:lang w:val="fr-FR"/>
        </w:rPr>
        <w:t>. Nuo rozuvastatino priklauso daugiau kaip 90</w:t>
      </w:r>
      <w:r w:rsidR="008460BD" w:rsidRPr="007726CB">
        <w:rPr>
          <w:rFonts w:ascii="Times New Roman" w:hAnsi="Times New Roman"/>
          <w:lang w:val="fr-FR"/>
        </w:rPr>
        <w:t> </w:t>
      </w:r>
      <w:r w:rsidRPr="007726CB">
        <w:rPr>
          <w:rFonts w:ascii="Times New Roman" w:hAnsi="Times New Roman"/>
          <w:lang w:val="fr-FR"/>
        </w:rPr>
        <w:t>% cirkuliuojančios HMG-KoA reduktazės slopinamojo aktyvumo.</w:t>
      </w:r>
    </w:p>
    <w:p w14:paraId="46EE25D8" w14:textId="77777777" w:rsidR="004F0F4A" w:rsidRPr="0038506B" w:rsidRDefault="004F0F4A" w:rsidP="004F0F4A">
      <w:pPr>
        <w:tabs>
          <w:tab w:val="left" w:pos="567"/>
        </w:tabs>
        <w:spacing w:after="0" w:line="240" w:lineRule="auto"/>
        <w:rPr>
          <w:rFonts w:ascii="Times New Roman" w:hAnsi="Times New Roman"/>
          <w:lang w:val="lt-LT"/>
        </w:rPr>
      </w:pPr>
    </w:p>
    <w:p w14:paraId="392E9AEC"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Išsiskyrimas</w:t>
      </w:r>
    </w:p>
    <w:p w14:paraId="4BFA2634" w14:textId="77777777" w:rsidR="004F0F4A" w:rsidRPr="00EA4DD1" w:rsidRDefault="005F2521" w:rsidP="004F0F4A">
      <w:pPr>
        <w:tabs>
          <w:tab w:val="left" w:pos="567"/>
        </w:tabs>
        <w:spacing w:after="0" w:line="240" w:lineRule="auto"/>
        <w:rPr>
          <w:rFonts w:ascii="Times New Roman" w:hAnsi="Times New Roman"/>
          <w:lang w:val="lt-LT"/>
        </w:rPr>
      </w:pPr>
      <w:r w:rsidRPr="0038506B">
        <w:rPr>
          <w:rFonts w:ascii="Times New Roman" w:hAnsi="Times New Roman"/>
          <w:lang w:val="lt-LT"/>
        </w:rPr>
        <w:t>Maždaug 90</w:t>
      </w:r>
      <w:r w:rsidR="008460BD" w:rsidRPr="0038506B">
        <w:rPr>
          <w:rFonts w:ascii="Times New Roman" w:hAnsi="Times New Roman"/>
          <w:lang w:val="lt-LT"/>
        </w:rPr>
        <w:t> </w:t>
      </w:r>
      <w:r w:rsidRPr="0038506B">
        <w:rPr>
          <w:rFonts w:ascii="Times New Roman" w:hAnsi="Times New Roman"/>
          <w:lang w:val="lt-LT"/>
        </w:rPr>
        <w:t>% su</w:t>
      </w:r>
      <w:r w:rsidR="004F0F4A" w:rsidRPr="00B6699A">
        <w:rPr>
          <w:rFonts w:ascii="Times New Roman" w:hAnsi="Times New Roman"/>
          <w:lang w:val="lt-LT"/>
        </w:rPr>
        <w:t xml:space="preserve">vartotos </w:t>
      </w:r>
      <w:proofErr w:type="spellStart"/>
      <w:r w:rsidR="004F0F4A" w:rsidRPr="00B6699A">
        <w:rPr>
          <w:rFonts w:ascii="Times New Roman" w:hAnsi="Times New Roman"/>
          <w:lang w:val="lt-LT"/>
        </w:rPr>
        <w:t>rozuvastatino</w:t>
      </w:r>
      <w:proofErr w:type="spellEnd"/>
      <w:r w:rsidR="004F0F4A" w:rsidRPr="00B6699A">
        <w:rPr>
          <w:rFonts w:ascii="Times New Roman" w:hAnsi="Times New Roman"/>
          <w:lang w:val="lt-LT"/>
        </w:rPr>
        <w:t xml:space="preserve"> dozės išsiskiria nepakitusio preparato pavidalu (absorbuoto ir neabsorbuoto) su išmatomis, likusi dalis išsiskiria su šlapimu (5% to kiekio pašalinama nepakitusio preparato pavidalu). </w:t>
      </w:r>
      <w:r w:rsidR="004F0F4A" w:rsidRPr="0088261D">
        <w:rPr>
          <w:rFonts w:ascii="Times New Roman" w:hAnsi="Times New Roman"/>
          <w:lang w:val="lt-LT"/>
        </w:rPr>
        <w:t xml:space="preserve">Pusinės eliminacijos laikas kraujo plazmoje – maždaug 19 val. Vartojant didesnes dozes, pusinės eliminacijos laikas neilgėja. Klirenso kraujo plazmoje geometrinis vidurkis – apie 50 l/val. </w:t>
      </w:r>
      <w:r w:rsidR="004F0F4A" w:rsidRPr="007726CB">
        <w:rPr>
          <w:rFonts w:ascii="Times New Roman" w:hAnsi="Times New Roman"/>
          <w:lang w:val="fr-FR"/>
        </w:rPr>
        <w:t>(variacijos koeficientas – 21,7</w:t>
      </w:r>
      <w:r w:rsidR="008460BD" w:rsidRPr="007726CB">
        <w:rPr>
          <w:rFonts w:ascii="Times New Roman" w:hAnsi="Times New Roman"/>
          <w:lang w:val="fr-FR"/>
        </w:rPr>
        <w:t> </w:t>
      </w:r>
      <w:r w:rsidR="004F0F4A" w:rsidRPr="007726CB">
        <w:rPr>
          <w:rFonts w:ascii="Times New Roman" w:hAnsi="Times New Roman"/>
          <w:lang w:val="fr-FR"/>
        </w:rPr>
        <w:t xml:space="preserve">%). Rozuvastatinui, kaip ir kitokiems HMG-KoA reduktazės inhibitoriams patenkant į kepenų ląsteles dalyvauja membranoje funkcionuojanti pernaša OATP-C. </w:t>
      </w:r>
      <w:r w:rsidR="004F0F4A" w:rsidRPr="00F52720">
        <w:rPr>
          <w:rFonts w:ascii="Times New Roman" w:hAnsi="Times New Roman"/>
          <w:lang w:val="it-CH"/>
        </w:rPr>
        <w:t>Be to, ši pernaša yra svarbi rozuvastatino eliminacijai per kepenis.</w:t>
      </w:r>
    </w:p>
    <w:p w14:paraId="569863E5" w14:textId="77777777" w:rsidR="004F0F4A" w:rsidRPr="0038506B" w:rsidRDefault="004F0F4A" w:rsidP="004F0F4A">
      <w:pPr>
        <w:tabs>
          <w:tab w:val="left" w:pos="567"/>
        </w:tabs>
        <w:spacing w:after="0" w:line="240" w:lineRule="auto"/>
        <w:rPr>
          <w:rFonts w:ascii="Times New Roman" w:hAnsi="Times New Roman"/>
          <w:lang w:val="lt-LT"/>
        </w:rPr>
      </w:pPr>
    </w:p>
    <w:p w14:paraId="2F3D1B37"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Tiesinis / netiesinis pobūdis</w:t>
      </w:r>
    </w:p>
    <w:p w14:paraId="5649CA5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sisteminė ekspozicija didėja proporcingai dozės dydžiui. Vartojant daugkartines paros dozes, farmakokinetikos parametrai nekinta.</w:t>
      </w:r>
    </w:p>
    <w:p w14:paraId="67E4891A" w14:textId="77777777" w:rsidR="004F0F4A" w:rsidRPr="0038506B" w:rsidRDefault="004F0F4A" w:rsidP="004F0F4A">
      <w:pPr>
        <w:tabs>
          <w:tab w:val="left" w:pos="567"/>
        </w:tabs>
        <w:spacing w:after="0" w:line="240" w:lineRule="auto"/>
        <w:rPr>
          <w:rFonts w:ascii="Times New Roman" w:hAnsi="Times New Roman"/>
          <w:lang w:val="lt-LT"/>
        </w:rPr>
      </w:pPr>
    </w:p>
    <w:p w14:paraId="456CA34E"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Ypatingos populiacijos</w:t>
      </w:r>
    </w:p>
    <w:p w14:paraId="73C1C0A6" w14:textId="77777777" w:rsidR="004F0F4A" w:rsidRPr="0038506B" w:rsidRDefault="004F0F4A" w:rsidP="004F0F4A">
      <w:pPr>
        <w:tabs>
          <w:tab w:val="left" w:pos="567"/>
        </w:tabs>
        <w:spacing w:after="0" w:line="240" w:lineRule="auto"/>
        <w:rPr>
          <w:rFonts w:ascii="Times New Roman" w:hAnsi="Times New Roman"/>
          <w:lang w:val="lt-LT"/>
        </w:rPr>
      </w:pPr>
    </w:p>
    <w:p w14:paraId="6B088DE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Amžius ir lytis</w:t>
      </w:r>
      <w:r w:rsidRPr="007726CB">
        <w:rPr>
          <w:rFonts w:ascii="Times New Roman" w:hAnsi="Times New Roman"/>
          <w:lang w:val="lt-LT"/>
        </w:rPr>
        <w:t xml:space="preserve">. Amžius ir lytis kliniškai reikšmingos įtakos </w:t>
      </w:r>
      <w:proofErr w:type="spellStart"/>
      <w:r w:rsidRPr="007726CB">
        <w:rPr>
          <w:rFonts w:ascii="Times New Roman" w:hAnsi="Times New Roman"/>
          <w:lang w:val="lt-LT"/>
        </w:rPr>
        <w:t>rozuvastatino</w:t>
      </w:r>
      <w:proofErr w:type="spellEnd"/>
      <w:r w:rsidRPr="007726CB">
        <w:rPr>
          <w:rFonts w:ascii="Times New Roman" w:hAnsi="Times New Roman"/>
          <w:lang w:val="lt-LT"/>
        </w:rPr>
        <w:t xml:space="preserve"> farmakokinetikai suaugusių žmonių organizme neturi. </w:t>
      </w:r>
      <w:proofErr w:type="spellStart"/>
      <w:r w:rsidRPr="007726CB">
        <w:rPr>
          <w:rFonts w:ascii="Times New Roman" w:hAnsi="Times New Roman"/>
          <w:lang w:val="lt-LT"/>
        </w:rPr>
        <w:t>Heterozigotine</w:t>
      </w:r>
      <w:proofErr w:type="spellEnd"/>
      <w:r w:rsidRPr="007726CB">
        <w:rPr>
          <w:rFonts w:ascii="Times New Roman" w:hAnsi="Times New Roman"/>
          <w:lang w:val="lt-LT"/>
        </w:rPr>
        <w:t xml:space="preserve"> šeimine </w:t>
      </w:r>
      <w:proofErr w:type="spellStart"/>
      <w:r w:rsidRPr="007726CB">
        <w:rPr>
          <w:rFonts w:ascii="Times New Roman" w:hAnsi="Times New Roman"/>
          <w:lang w:val="lt-LT"/>
        </w:rPr>
        <w:t>hipercholesterolemija</w:t>
      </w:r>
      <w:proofErr w:type="spellEnd"/>
      <w:r w:rsidRPr="007726CB">
        <w:rPr>
          <w:rFonts w:ascii="Times New Roman" w:hAnsi="Times New Roman"/>
          <w:lang w:val="lt-LT"/>
        </w:rPr>
        <w:t xml:space="preserve"> sergančių vaikų ir paauglių organizme </w:t>
      </w:r>
      <w:r w:rsidR="00976AA4" w:rsidRPr="007726CB">
        <w:rPr>
          <w:rFonts w:ascii="Times New Roman" w:hAnsi="Times New Roman"/>
          <w:lang w:val="lt-LT"/>
        </w:rPr>
        <w:t xml:space="preserve">ekspozicija </w:t>
      </w:r>
      <w:r w:rsidRPr="007726CB">
        <w:rPr>
          <w:rFonts w:ascii="Times New Roman" w:hAnsi="Times New Roman"/>
          <w:lang w:val="lt-LT"/>
        </w:rPr>
        <w:t xml:space="preserve">buvo panaši </w:t>
      </w:r>
      <w:r w:rsidR="00976AA4" w:rsidRPr="007726CB">
        <w:rPr>
          <w:rFonts w:ascii="Times New Roman" w:hAnsi="Times New Roman"/>
          <w:lang w:val="lt-LT"/>
        </w:rPr>
        <w:t xml:space="preserve">arba mažesnė nei </w:t>
      </w:r>
      <w:r w:rsidRPr="007726CB">
        <w:rPr>
          <w:rFonts w:ascii="Times New Roman" w:hAnsi="Times New Roman"/>
          <w:lang w:val="lt-LT"/>
        </w:rPr>
        <w:t xml:space="preserve">suaugusių </w:t>
      </w:r>
      <w:r w:rsidR="00976AA4" w:rsidRPr="007726CB">
        <w:rPr>
          <w:rFonts w:ascii="Times New Roman" w:hAnsi="Times New Roman"/>
          <w:lang w:val="lt-LT"/>
        </w:rPr>
        <w:t>pacientų</w:t>
      </w:r>
      <w:r w:rsidR="00B41331" w:rsidRPr="007726CB">
        <w:rPr>
          <w:rFonts w:ascii="Times New Roman" w:hAnsi="Times New Roman"/>
          <w:lang w:val="lt-LT"/>
        </w:rPr>
        <w:t>,</w:t>
      </w:r>
      <w:r w:rsidR="00976AA4" w:rsidRPr="007726CB">
        <w:rPr>
          <w:rFonts w:ascii="Times New Roman" w:hAnsi="Times New Roman"/>
          <w:lang w:val="lt-LT"/>
        </w:rPr>
        <w:t xml:space="preserve"> </w:t>
      </w:r>
      <w:r w:rsidR="00E35FCD" w:rsidRPr="007726CB">
        <w:rPr>
          <w:rFonts w:ascii="Times New Roman" w:hAnsi="Times New Roman"/>
          <w:lang w:val="lt-LT"/>
        </w:rPr>
        <w:t xml:space="preserve">sergančių </w:t>
      </w:r>
      <w:proofErr w:type="spellStart"/>
      <w:r w:rsidR="00E35FCD" w:rsidRPr="007726CB">
        <w:rPr>
          <w:rFonts w:ascii="Times New Roman" w:hAnsi="Times New Roman"/>
          <w:lang w:val="lt-LT"/>
        </w:rPr>
        <w:t>dislipidemija</w:t>
      </w:r>
      <w:proofErr w:type="spellEnd"/>
      <w:r w:rsidR="00E35FCD" w:rsidRPr="007726CB">
        <w:rPr>
          <w:rFonts w:ascii="Times New Roman" w:hAnsi="Times New Roman"/>
          <w:lang w:val="lt-LT"/>
        </w:rPr>
        <w:t xml:space="preserve"> </w:t>
      </w:r>
      <w:r w:rsidRPr="007726CB">
        <w:rPr>
          <w:rFonts w:ascii="Times New Roman" w:hAnsi="Times New Roman"/>
          <w:lang w:val="lt-LT"/>
        </w:rPr>
        <w:t>(žr. toliau esantį poskyrį „Vaikų populiacija“).</w:t>
      </w:r>
    </w:p>
    <w:p w14:paraId="42398D0C" w14:textId="77777777" w:rsidR="004F0F4A" w:rsidRPr="0038506B" w:rsidRDefault="004F0F4A" w:rsidP="004F0F4A">
      <w:pPr>
        <w:tabs>
          <w:tab w:val="left" w:pos="567"/>
        </w:tabs>
        <w:spacing w:after="0" w:line="240" w:lineRule="auto"/>
        <w:rPr>
          <w:rFonts w:ascii="Times New Roman" w:hAnsi="Times New Roman"/>
          <w:lang w:val="lt-LT"/>
        </w:rPr>
      </w:pPr>
    </w:p>
    <w:p w14:paraId="34E4D80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Rasė.</w:t>
      </w:r>
      <w:r w:rsidRPr="0038506B">
        <w:rPr>
          <w:rFonts w:ascii="Times New Roman" w:hAnsi="Times New Roman"/>
          <w:lang w:val="lt-LT"/>
        </w:rPr>
        <w:t xml:space="preserve"> Far</w:t>
      </w:r>
      <w:r w:rsidRPr="00B6699A">
        <w:rPr>
          <w:rFonts w:ascii="Times New Roman" w:hAnsi="Times New Roman"/>
          <w:lang w:val="lt-LT"/>
        </w:rPr>
        <w:t xml:space="preserve">makokinetikos tyrimai rodo, kad azijiečių (japonų, kinų, filipiniečių, vietnamiečių ir korėjiečių) organizme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AUC ir </w:t>
      </w:r>
      <w:proofErr w:type="spellStart"/>
      <w:r w:rsidRPr="00B6699A">
        <w:rPr>
          <w:rFonts w:ascii="Times New Roman" w:hAnsi="Times New Roman"/>
          <w:lang w:val="lt-LT"/>
        </w:rPr>
        <w:t>C</w:t>
      </w:r>
      <w:r w:rsidRPr="00B6699A">
        <w:rPr>
          <w:rFonts w:ascii="Times New Roman" w:hAnsi="Times New Roman"/>
          <w:vertAlign w:val="subscript"/>
          <w:lang w:val="lt-LT"/>
        </w:rPr>
        <w:t>max</w:t>
      </w:r>
      <w:proofErr w:type="spellEnd"/>
      <w:r w:rsidRPr="00B6699A">
        <w:rPr>
          <w:rFonts w:ascii="Times New Roman" w:hAnsi="Times New Roman"/>
          <w:lang w:val="lt-LT"/>
        </w:rPr>
        <w:t xml:space="preserve"> vidurkiai yra maždaug 2 kartus didesni negu europidų. Azijiečių</w:t>
      </w:r>
      <w:r w:rsidR="005F0974" w:rsidRPr="00B6699A">
        <w:rPr>
          <w:rFonts w:ascii="Times New Roman" w:hAnsi="Times New Roman"/>
          <w:lang w:val="lt-LT"/>
        </w:rPr>
        <w:t>-</w:t>
      </w:r>
      <w:r w:rsidRPr="0038506B">
        <w:rPr>
          <w:rFonts w:ascii="Times New Roman" w:hAnsi="Times New Roman"/>
          <w:lang w:val="lt-LT"/>
        </w:rPr>
        <w:t xml:space="preserve">indų organizme AUC ir </w:t>
      </w:r>
      <w:proofErr w:type="spellStart"/>
      <w:r w:rsidRPr="0038506B">
        <w:rPr>
          <w:rFonts w:ascii="Times New Roman" w:hAnsi="Times New Roman"/>
          <w:lang w:val="lt-LT"/>
        </w:rPr>
        <w:t>C</w:t>
      </w:r>
      <w:r w:rsidRPr="00B6699A">
        <w:rPr>
          <w:rFonts w:ascii="Times New Roman" w:hAnsi="Times New Roman"/>
          <w:vertAlign w:val="subscript"/>
          <w:lang w:val="lt-LT"/>
        </w:rPr>
        <w:t>max</w:t>
      </w:r>
      <w:proofErr w:type="spellEnd"/>
      <w:r w:rsidRPr="00B6699A">
        <w:rPr>
          <w:rFonts w:ascii="Times New Roman" w:hAnsi="Times New Roman"/>
          <w:lang w:val="lt-LT"/>
        </w:rPr>
        <w:t xml:space="preserve"> vidurkiai yra maždaug 1,3 karto didesni. Populiacijos farmakokinetikos analizė kliniškai reikšmingų farmakokinetikos skirtumų europidų ir juodaodžių rasės pacientų organizme neparodė.</w:t>
      </w:r>
    </w:p>
    <w:p w14:paraId="4A3F859D" w14:textId="77777777" w:rsidR="004F0F4A" w:rsidRPr="0038506B" w:rsidRDefault="004F0F4A" w:rsidP="004F0F4A">
      <w:pPr>
        <w:tabs>
          <w:tab w:val="left" w:pos="567"/>
        </w:tabs>
        <w:spacing w:after="0" w:line="240" w:lineRule="auto"/>
        <w:rPr>
          <w:rFonts w:ascii="Times New Roman" w:hAnsi="Times New Roman"/>
          <w:lang w:val="lt-LT"/>
        </w:rPr>
      </w:pPr>
    </w:p>
    <w:p w14:paraId="01F5BD6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Sutrikusi inkstų funkcija.</w:t>
      </w:r>
      <w:r w:rsidRPr="00B6699A">
        <w:rPr>
          <w:rFonts w:ascii="Times New Roman" w:hAnsi="Times New Roman"/>
          <w:b/>
          <w:lang w:val="lt-LT"/>
        </w:rPr>
        <w:t xml:space="preserve"> </w:t>
      </w:r>
      <w:r w:rsidRPr="0038506B">
        <w:rPr>
          <w:rFonts w:ascii="Times New Roman" w:hAnsi="Times New Roman"/>
          <w:lang w:val="lt-LT"/>
        </w:rPr>
        <w:t xml:space="preserve">Tyrimo, kuriame dalyvavo pacientai, kuriems buvo įvairaus sunkumo inkstų funkcijos sutrikimas, metu lengva arba vidutinio sunkumo inkstų liga įtakos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bei N-</w:t>
      </w:r>
      <w:proofErr w:type="spellStart"/>
      <w:r w:rsidRPr="0038506B">
        <w:rPr>
          <w:rFonts w:ascii="Times New Roman" w:hAnsi="Times New Roman"/>
          <w:lang w:val="lt-LT"/>
        </w:rPr>
        <w:t>desmetil</w:t>
      </w:r>
      <w:proofErr w:type="spellEnd"/>
      <w:r w:rsidRPr="0038506B">
        <w:rPr>
          <w:rFonts w:ascii="Times New Roman" w:hAnsi="Times New Roman"/>
          <w:lang w:val="lt-LT"/>
        </w:rPr>
        <w:t>- metabolito koncentracijai kraujo plazmoje nedarė. Pacientų, kuriems</w:t>
      </w:r>
      <w:r w:rsidRPr="00B6699A">
        <w:rPr>
          <w:rFonts w:ascii="Times New Roman" w:hAnsi="Times New Roman"/>
          <w:lang w:val="lt-LT"/>
        </w:rPr>
        <w:t xml:space="preserve"> </w:t>
      </w:r>
      <w:r w:rsidRPr="0038506B">
        <w:rPr>
          <w:rFonts w:ascii="Times New Roman" w:hAnsi="Times New Roman"/>
          <w:lang w:val="lt-LT"/>
        </w:rPr>
        <w:t xml:space="preserve">buvo sunkus inkstų funkcijos sutrikimas (kreatinino klirensas &lt; 30 ml/min.), kraujo plazmoje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koncentracija buvo 3 kartus didesnė, N-</w:t>
      </w:r>
      <w:proofErr w:type="spellStart"/>
      <w:r w:rsidRPr="0038506B">
        <w:rPr>
          <w:rFonts w:ascii="Times New Roman" w:hAnsi="Times New Roman"/>
          <w:lang w:val="lt-LT"/>
        </w:rPr>
        <w:t>desmetil</w:t>
      </w:r>
      <w:proofErr w:type="spellEnd"/>
      <w:r w:rsidRPr="0038506B">
        <w:rPr>
          <w:rFonts w:ascii="Times New Roman" w:hAnsi="Times New Roman"/>
          <w:lang w:val="lt-LT"/>
        </w:rPr>
        <w:t xml:space="preserve">- metabolito koncentracija </w:t>
      </w:r>
      <w:r w:rsidRPr="00D9319A">
        <w:rPr>
          <w:rFonts w:ascii="Times New Roman" w:hAnsi="Times New Roman"/>
        </w:rPr>
        <w:sym w:font="Symbol" w:char="002D"/>
      </w:r>
      <w:r w:rsidRPr="00B6699A">
        <w:rPr>
          <w:rFonts w:ascii="Times New Roman" w:hAnsi="Times New Roman"/>
          <w:lang w:val="lt-LT"/>
        </w:rPr>
        <w:t xml:space="preserve"> 9 kartus didesnė, negu sveikų savanorių. </w:t>
      </w:r>
      <w:proofErr w:type="spellStart"/>
      <w:r w:rsidRPr="00B6699A">
        <w:rPr>
          <w:rFonts w:ascii="Times New Roman" w:hAnsi="Times New Roman"/>
          <w:lang w:val="lt-LT"/>
        </w:rPr>
        <w:t>Hemodializuojamų</w:t>
      </w:r>
      <w:proofErr w:type="spellEnd"/>
      <w:r w:rsidRPr="00B6699A">
        <w:rPr>
          <w:rFonts w:ascii="Times New Roman" w:hAnsi="Times New Roman"/>
          <w:lang w:val="lt-LT"/>
        </w:rPr>
        <w:t xml:space="preserve"> pacientų kraujo plazmoje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w:t>
      </w:r>
      <w:proofErr w:type="spellStart"/>
      <w:r w:rsidRPr="00B6699A">
        <w:rPr>
          <w:rFonts w:ascii="Times New Roman" w:hAnsi="Times New Roman"/>
          <w:lang w:val="lt-LT"/>
        </w:rPr>
        <w:t>pusiausvyrinė</w:t>
      </w:r>
      <w:proofErr w:type="spellEnd"/>
      <w:r w:rsidRPr="00B6699A">
        <w:rPr>
          <w:rFonts w:ascii="Times New Roman" w:hAnsi="Times New Roman"/>
          <w:lang w:val="lt-LT"/>
        </w:rPr>
        <w:t xml:space="preserve"> koncentracija buvo maždaug 50% didesnė, negu sveikų savanorių.</w:t>
      </w:r>
    </w:p>
    <w:p w14:paraId="4B705C21" w14:textId="77777777" w:rsidR="004F0F4A" w:rsidRPr="0038506B" w:rsidRDefault="004F0F4A" w:rsidP="004F0F4A">
      <w:pPr>
        <w:tabs>
          <w:tab w:val="left" w:pos="567"/>
        </w:tabs>
        <w:spacing w:after="0" w:line="240" w:lineRule="auto"/>
        <w:rPr>
          <w:rFonts w:ascii="Times New Roman" w:hAnsi="Times New Roman"/>
          <w:lang w:val="lt-LT"/>
        </w:rPr>
      </w:pPr>
    </w:p>
    <w:p w14:paraId="308B48E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i/>
          <w:u w:val="single"/>
          <w:lang w:val="lt-LT"/>
        </w:rPr>
        <w:t>Sutrikusi kepenų funkcija.</w:t>
      </w:r>
      <w:r w:rsidRPr="0038506B">
        <w:rPr>
          <w:rFonts w:ascii="Times New Roman" w:hAnsi="Times New Roman"/>
          <w:i/>
          <w:lang w:val="lt-LT"/>
        </w:rPr>
        <w:t xml:space="preserve"> </w:t>
      </w:r>
      <w:r w:rsidRPr="0038506B">
        <w:rPr>
          <w:rFonts w:ascii="Times New Roman" w:hAnsi="Times New Roman"/>
          <w:lang w:val="lt-LT"/>
        </w:rPr>
        <w:t xml:space="preserve">Tyrimo, kuriame dalyvavo </w:t>
      </w:r>
      <w:r w:rsidRPr="00B6699A">
        <w:rPr>
          <w:rFonts w:ascii="Times New Roman" w:hAnsi="Times New Roman"/>
          <w:lang w:val="lt-LT"/>
        </w:rPr>
        <w:t xml:space="preserve">pacientai, kuriems buvo įvairaus sunkumo kepenų funkcijos sutrikimas, metu pacientams, kurių </w:t>
      </w:r>
      <w:proofErr w:type="spellStart"/>
      <w:r w:rsidRPr="00B6699A">
        <w:rPr>
          <w:rFonts w:ascii="Times New Roman" w:hAnsi="Times New Roman"/>
          <w:i/>
          <w:lang w:val="lt-LT"/>
        </w:rPr>
        <w:t>Child-Pugh</w:t>
      </w:r>
      <w:proofErr w:type="spellEnd"/>
      <w:r w:rsidRPr="00B6699A">
        <w:rPr>
          <w:rFonts w:ascii="Times New Roman" w:hAnsi="Times New Roman"/>
          <w:i/>
          <w:lang w:val="lt-LT"/>
        </w:rPr>
        <w:t xml:space="preserve"> </w:t>
      </w:r>
      <w:r w:rsidRPr="00B6699A">
        <w:rPr>
          <w:rFonts w:ascii="Times New Roman" w:hAnsi="Times New Roman"/>
          <w:lang w:val="lt-LT"/>
        </w:rPr>
        <w:t xml:space="preserve">rodmuo buvo 7 arba mažesnis, organizme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ekspozicija nepadidėjo. </w:t>
      </w:r>
      <w:proofErr w:type="spellStart"/>
      <w:r w:rsidRPr="00B6699A">
        <w:rPr>
          <w:rFonts w:ascii="Times New Roman" w:hAnsi="Times New Roman"/>
          <w:lang w:val="lt-LT"/>
        </w:rPr>
        <w:t>Dviems</w:t>
      </w:r>
      <w:proofErr w:type="spellEnd"/>
      <w:r w:rsidRPr="00B6699A">
        <w:rPr>
          <w:rFonts w:ascii="Times New Roman" w:hAnsi="Times New Roman"/>
          <w:lang w:val="lt-LT"/>
        </w:rPr>
        <w:t xml:space="preserve"> asmenims, kurių </w:t>
      </w:r>
      <w:proofErr w:type="spellStart"/>
      <w:r w:rsidRPr="00B6699A">
        <w:rPr>
          <w:rFonts w:ascii="Times New Roman" w:hAnsi="Times New Roman"/>
          <w:i/>
          <w:lang w:val="lt-LT"/>
        </w:rPr>
        <w:t>Child-Pugh</w:t>
      </w:r>
      <w:proofErr w:type="spellEnd"/>
      <w:r w:rsidRPr="00B6699A">
        <w:rPr>
          <w:rFonts w:ascii="Times New Roman" w:hAnsi="Times New Roman"/>
          <w:lang w:val="lt-LT"/>
        </w:rPr>
        <w:t xml:space="preserve"> rodmuo buvo atitinkamai 8 ir 9, organizme sisteminė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ekspozicija buvo bent 2 kartus didesnė, negu asmenų, kurių </w:t>
      </w:r>
      <w:proofErr w:type="spellStart"/>
      <w:r w:rsidRPr="00B6699A">
        <w:rPr>
          <w:rFonts w:ascii="Times New Roman" w:hAnsi="Times New Roman"/>
          <w:i/>
          <w:lang w:val="lt-LT"/>
        </w:rPr>
        <w:t>Child-Pugh</w:t>
      </w:r>
      <w:proofErr w:type="spellEnd"/>
      <w:r w:rsidRPr="00B6699A">
        <w:rPr>
          <w:rFonts w:ascii="Times New Roman" w:hAnsi="Times New Roman"/>
          <w:lang w:val="lt-LT"/>
        </w:rPr>
        <w:t xml:space="preserve"> rodmuo mažesnis. Duomenų apie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farmakokinetiką pacientų, kurių </w:t>
      </w:r>
      <w:proofErr w:type="spellStart"/>
      <w:r w:rsidRPr="00B6699A">
        <w:rPr>
          <w:rFonts w:ascii="Times New Roman" w:hAnsi="Times New Roman"/>
          <w:i/>
          <w:lang w:val="lt-LT"/>
        </w:rPr>
        <w:t>Child-Pugh</w:t>
      </w:r>
      <w:proofErr w:type="spellEnd"/>
      <w:r w:rsidRPr="00B6699A">
        <w:rPr>
          <w:rFonts w:ascii="Times New Roman" w:hAnsi="Times New Roman"/>
          <w:i/>
          <w:lang w:val="lt-LT"/>
        </w:rPr>
        <w:t xml:space="preserve"> </w:t>
      </w:r>
      <w:r w:rsidRPr="00B6699A">
        <w:rPr>
          <w:rFonts w:ascii="Times New Roman" w:hAnsi="Times New Roman"/>
          <w:lang w:val="lt-LT"/>
        </w:rPr>
        <w:t>rodmuo didesnis kaip 9, organizme nesukaupta.</w:t>
      </w:r>
    </w:p>
    <w:p w14:paraId="6A790B34" w14:textId="77777777" w:rsidR="004F0F4A" w:rsidRPr="0038506B" w:rsidRDefault="004F0F4A" w:rsidP="004F0F4A">
      <w:pPr>
        <w:tabs>
          <w:tab w:val="left" w:pos="567"/>
        </w:tabs>
        <w:spacing w:after="0" w:line="240" w:lineRule="auto"/>
        <w:rPr>
          <w:rFonts w:ascii="Times New Roman" w:hAnsi="Times New Roman"/>
          <w:lang w:val="lt-LT"/>
        </w:rPr>
      </w:pPr>
    </w:p>
    <w:p w14:paraId="40AFADB2" w14:textId="77777777" w:rsidR="004F0F4A" w:rsidRPr="00EA4DD1" w:rsidRDefault="004F0F4A"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Genetinis polimorfizmas</w:t>
      </w:r>
    </w:p>
    <w:p w14:paraId="2EA75D68" w14:textId="73917471" w:rsidR="004F0F4A" w:rsidRPr="00EA4DD1" w:rsidRDefault="00425C75" w:rsidP="004F0F4A">
      <w:pPr>
        <w:tabs>
          <w:tab w:val="left" w:pos="567"/>
        </w:tabs>
        <w:spacing w:after="0" w:line="240" w:lineRule="auto"/>
        <w:rPr>
          <w:rFonts w:ascii="Times New Roman" w:hAnsi="Times New Roman"/>
          <w:lang w:val="lt-LT"/>
        </w:rPr>
      </w:pPr>
      <w:r w:rsidRPr="007C242F">
        <w:rPr>
          <w:rFonts w:ascii="Times New Roman" w:hAnsi="Times New Roman"/>
          <w:bCs/>
          <w:lang w:val="lt-LT"/>
        </w:rPr>
        <w:t>HMG-</w:t>
      </w:r>
      <w:proofErr w:type="spellStart"/>
      <w:r w:rsidRPr="007C242F">
        <w:rPr>
          <w:rFonts w:ascii="Times New Roman" w:hAnsi="Times New Roman"/>
          <w:bCs/>
          <w:lang w:val="lt-LT"/>
        </w:rPr>
        <w:t>KoA</w:t>
      </w:r>
      <w:proofErr w:type="spellEnd"/>
      <w:r w:rsidRPr="007C242F">
        <w:rPr>
          <w:rFonts w:ascii="Times New Roman" w:hAnsi="Times New Roman"/>
          <w:bCs/>
          <w:lang w:val="lt-LT"/>
        </w:rPr>
        <w:t xml:space="preserve"> reduktazės inhibitorių, įskaitant </w:t>
      </w:r>
      <w:proofErr w:type="spellStart"/>
      <w:r w:rsidRPr="007C242F">
        <w:rPr>
          <w:rFonts w:ascii="Times New Roman" w:hAnsi="Times New Roman"/>
          <w:bCs/>
          <w:lang w:val="lt-LT"/>
        </w:rPr>
        <w:t>rozuvastatiną</w:t>
      </w:r>
      <w:proofErr w:type="spellEnd"/>
      <w:r w:rsidRPr="007C242F">
        <w:rPr>
          <w:rFonts w:ascii="Times New Roman" w:hAnsi="Times New Roman"/>
          <w:bCs/>
          <w:lang w:val="lt-LT"/>
        </w:rPr>
        <w:t xml:space="preserve">, dispozicijoje dalyvauja baltymai-nešikliai OATP1B1 ir BCRP, koduojami SLCO1B1 geno (OATP1B1) ir ABCG2 geno (BCRP). Tam tikri šių genų variantai, pvz., SLCO1B1 c.521CC ir ABCG2 c.421AA yra susiję su atitinkamai maždaug 1,6 karto ir 2,4 karto didesne </w:t>
      </w:r>
      <w:proofErr w:type="spellStart"/>
      <w:r w:rsidRPr="007C242F">
        <w:rPr>
          <w:rFonts w:ascii="Times New Roman" w:hAnsi="Times New Roman"/>
          <w:bCs/>
          <w:lang w:val="lt-LT"/>
        </w:rPr>
        <w:t>rozuvastatino</w:t>
      </w:r>
      <w:proofErr w:type="spellEnd"/>
      <w:r w:rsidRPr="007C242F">
        <w:rPr>
          <w:rFonts w:ascii="Times New Roman" w:hAnsi="Times New Roman"/>
          <w:bCs/>
          <w:lang w:val="lt-LT"/>
        </w:rPr>
        <w:t xml:space="preserve"> ekspozicija (AUC) negu SLCO1B1 c.521TT ir ABCG2 c.421CC genotipai. Jeigu žinoma, kad pacientai turi tokius genotipus (SLCO1B1 c.521CC arba ABCG2 c.421AA), rekomenduojama mažesnė </w:t>
      </w:r>
      <w:proofErr w:type="spellStart"/>
      <w:r w:rsidRPr="007C242F">
        <w:rPr>
          <w:rFonts w:ascii="Times New Roman" w:hAnsi="Times New Roman"/>
          <w:bCs/>
          <w:lang w:val="lt-LT"/>
        </w:rPr>
        <w:t>rozuvastatino</w:t>
      </w:r>
      <w:proofErr w:type="spellEnd"/>
      <w:r w:rsidRPr="007C242F">
        <w:rPr>
          <w:rFonts w:ascii="Times New Roman" w:hAnsi="Times New Roman"/>
          <w:bCs/>
          <w:lang w:val="lt-LT"/>
        </w:rPr>
        <w:t xml:space="preserve"> paros dozė</w:t>
      </w:r>
      <w:r w:rsidR="004F0F4A" w:rsidRPr="0038506B">
        <w:rPr>
          <w:rFonts w:ascii="Times New Roman" w:hAnsi="Times New Roman"/>
          <w:lang w:val="lt-LT"/>
        </w:rPr>
        <w:t>.</w:t>
      </w:r>
    </w:p>
    <w:p w14:paraId="65B72D27" w14:textId="77777777" w:rsidR="004F0F4A" w:rsidRPr="0038506B" w:rsidRDefault="004F0F4A" w:rsidP="004F0F4A">
      <w:pPr>
        <w:tabs>
          <w:tab w:val="left" w:pos="567"/>
        </w:tabs>
        <w:spacing w:after="0" w:line="240" w:lineRule="auto"/>
        <w:rPr>
          <w:rFonts w:ascii="Times New Roman" w:hAnsi="Times New Roman"/>
          <w:lang w:val="lt-LT"/>
        </w:rPr>
      </w:pPr>
    </w:p>
    <w:p w14:paraId="3F4C3139" w14:textId="77777777" w:rsidR="004F0F4A" w:rsidRPr="00EA4DD1" w:rsidRDefault="00062D37" w:rsidP="004F0F4A">
      <w:pPr>
        <w:tabs>
          <w:tab w:val="left" w:pos="567"/>
        </w:tabs>
        <w:spacing w:after="0" w:line="240" w:lineRule="auto"/>
        <w:rPr>
          <w:rFonts w:ascii="Times New Roman" w:hAnsi="Times New Roman"/>
          <w:u w:val="single"/>
          <w:lang w:val="lt-LT"/>
        </w:rPr>
      </w:pPr>
      <w:r w:rsidRPr="0038506B">
        <w:rPr>
          <w:rFonts w:ascii="Times New Roman" w:hAnsi="Times New Roman"/>
          <w:u w:val="single"/>
          <w:lang w:val="lt-LT"/>
        </w:rPr>
        <w:t>Vaikų populiacija</w:t>
      </w:r>
    </w:p>
    <w:p w14:paraId="69091B71" w14:textId="77777777" w:rsidR="004F0F4A" w:rsidRPr="00EA4DD1" w:rsidRDefault="00681AEB"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Du </w:t>
      </w:r>
      <w:proofErr w:type="spellStart"/>
      <w:r w:rsidRPr="0038506B">
        <w:rPr>
          <w:rFonts w:ascii="Times New Roman" w:hAnsi="Times New Roman"/>
          <w:lang w:val="lt-LT"/>
        </w:rPr>
        <w:t>rozuvastati</w:t>
      </w:r>
      <w:r w:rsidR="006C765A" w:rsidRPr="0038506B">
        <w:rPr>
          <w:rFonts w:ascii="Times New Roman" w:hAnsi="Times New Roman"/>
          <w:lang w:val="lt-LT"/>
        </w:rPr>
        <w:t>no</w:t>
      </w:r>
      <w:proofErr w:type="spellEnd"/>
      <w:r w:rsidR="006C765A" w:rsidRPr="0038506B">
        <w:rPr>
          <w:rFonts w:ascii="Times New Roman" w:hAnsi="Times New Roman"/>
          <w:lang w:val="lt-LT"/>
        </w:rPr>
        <w:t xml:space="preserve"> tablečių farmakokinetikos 10-17</w:t>
      </w:r>
      <w:r w:rsidR="006C765A" w:rsidRPr="00B6699A">
        <w:rPr>
          <w:rFonts w:ascii="Times New Roman" w:hAnsi="Times New Roman"/>
          <w:lang w:val="lt-LT"/>
        </w:rPr>
        <w:t xml:space="preserve"> ar 6-</w:t>
      </w:r>
      <w:r w:rsidRPr="00B6699A">
        <w:rPr>
          <w:rFonts w:ascii="Times New Roman" w:hAnsi="Times New Roman"/>
          <w:lang w:val="lt-LT"/>
        </w:rPr>
        <w:t xml:space="preserve">17 metų vaikų, sergančių šeimine </w:t>
      </w:r>
      <w:proofErr w:type="spellStart"/>
      <w:r w:rsidRPr="00B6699A">
        <w:rPr>
          <w:rFonts w:ascii="Times New Roman" w:hAnsi="Times New Roman"/>
          <w:lang w:val="lt-LT"/>
        </w:rPr>
        <w:t>heterozigotine</w:t>
      </w:r>
      <w:proofErr w:type="spellEnd"/>
      <w:r w:rsidRPr="00B6699A">
        <w:rPr>
          <w:rFonts w:ascii="Times New Roman" w:hAnsi="Times New Roman"/>
          <w:lang w:val="lt-LT"/>
        </w:rPr>
        <w:t xml:space="preserve"> </w:t>
      </w:r>
      <w:proofErr w:type="spellStart"/>
      <w:r w:rsidRPr="00B6699A">
        <w:rPr>
          <w:rFonts w:ascii="Times New Roman" w:hAnsi="Times New Roman"/>
          <w:lang w:val="lt-LT"/>
        </w:rPr>
        <w:t>hipercholesterolemija</w:t>
      </w:r>
      <w:proofErr w:type="spellEnd"/>
      <w:r w:rsidRPr="00B6699A">
        <w:rPr>
          <w:rFonts w:ascii="Times New Roman" w:hAnsi="Times New Roman"/>
          <w:lang w:val="lt-LT"/>
        </w:rPr>
        <w:t xml:space="preserve">, organizme tyrimai, kuriuose iš viso dalyvavo 214 pacientų, parodė panašią į </w:t>
      </w:r>
      <w:r w:rsidRPr="00B6699A">
        <w:rPr>
          <w:rFonts w:ascii="Times New Roman" w:hAnsi="Times New Roman"/>
          <w:lang w:val="lt-LT"/>
        </w:rPr>
        <w:lastRenderedPageBreak/>
        <w:t xml:space="preserve">suaugusiųjų arba mažesnę ekspoziciją vaikų organizme.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ekspoziciją 2 metų laikotarpiu buvo galima apskaičiuoti atsižvelgiant į dozę ir laiką.</w:t>
      </w:r>
    </w:p>
    <w:p w14:paraId="1D6E9FAF" w14:textId="77777777" w:rsidR="00681AEB" w:rsidRPr="0038506B" w:rsidRDefault="00681AEB" w:rsidP="004F0F4A">
      <w:pPr>
        <w:tabs>
          <w:tab w:val="left" w:pos="567"/>
        </w:tabs>
        <w:spacing w:after="0" w:line="240" w:lineRule="auto"/>
        <w:rPr>
          <w:rFonts w:ascii="Times New Roman" w:hAnsi="Times New Roman"/>
          <w:b/>
          <w:lang w:val="lt-LT"/>
        </w:rPr>
      </w:pPr>
    </w:p>
    <w:p w14:paraId="37F0CA0D"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5.3</w:t>
      </w:r>
      <w:r w:rsidRPr="0038506B">
        <w:rPr>
          <w:rFonts w:ascii="Times New Roman" w:hAnsi="Times New Roman"/>
          <w:b/>
          <w:lang w:val="lt-LT"/>
        </w:rPr>
        <w:tab/>
        <w:t>Ikiklinikinių saugumo tyrimų duomenys</w:t>
      </w:r>
    </w:p>
    <w:p w14:paraId="2B842785" w14:textId="77777777" w:rsidR="004F0F4A" w:rsidRPr="0038506B" w:rsidRDefault="004F0F4A" w:rsidP="004F0F4A">
      <w:pPr>
        <w:tabs>
          <w:tab w:val="left" w:pos="567"/>
        </w:tabs>
        <w:spacing w:after="0" w:line="240" w:lineRule="auto"/>
        <w:rPr>
          <w:rFonts w:ascii="Times New Roman" w:hAnsi="Times New Roman"/>
          <w:lang w:val="lt-LT"/>
        </w:rPr>
      </w:pPr>
    </w:p>
    <w:p w14:paraId="07ECE82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Įprastų farmakologinio saugumo, </w:t>
      </w:r>
      <w:proofErr w:type="spellStart"/>
      <w:r w:rsidRPr="0038506B">
        <w:rPr>
          <w:rFonts w:ascii="Times New Roman" w:hAnsi="Times New Roman"/>
          <w:lang w:val="lt-LT"/>
        </w:rPr>
        <w:t>genotoksiškumo</w:t>
      </w:r>
      <w:proofErr w:type="spellEnd"/>
      <w:r w:rsidRPr="0038506B">
        <w:rPr>
          <w:rFonts w:ascii="Times New Roman" w:hAnsi="Times New Roman"/>
          <w:lang w:val="lt-LT"/>
        </w:rPr>
        <w:t xml:space="preserve"> ir galimo </w:t>
      </w:r>
      <w:proofErr w:type="spellStart"/>
      <w:r w:rsidRPr="0038506B">
        <w:rPr>
          <w:rFonts w:ascii="Times New Roman" w:hAnsi="Times New Roman"/>
          <w:lang w:val="lt-LT"/>
        </w:rPr>
        <w:t>kancerogeniškumo</w:t>
      </w:r>
      <w:proofErr w:type="spellEnd"/>
      <w:r w:rsidRPr="0038506B">
        <w:rPr>
          <w:rFonts w:ascii="Times New Roman" w:hAnsi="Times New Roman"/>
          <w:lang w:val="lt-LT"/>
        </w:rPr>
        <w:t xml:space="preserve"> ikiklinikinių tyrimų duomenys specifinio pavojaus žmogui nerodo. Specifinių poveikio </w:t>
      </w:r>
      <w:proofErr w:type="spellStart"/>
      <w:r w:rsidRPr="0038506B">
        <w:rPr>
          <w:rFonts w:ascii="Times New Roman" w:hAnsi="Times New Roman"/>
          <w:lang w:val="lt-LT"/>
        </w:rPr>
        <w:t>hERG</w:t>
      </w:r>
      <w:proofErr w:type="spellEnd"/>
      <w:r w:rsidRPr="0038506B">
        <w:rPr>
          <w:rFonts w:ascii="Times New Roman" w:hAnsi="Times New Roman"/>
          <w:lang w:val="lt-LT"/>
        </w:rPr>
        <w:t xml:space="preserve"> tyrimų neatlikta. Klinikinių tyrimų metu nepastebėtos nepageidaujamos reakcijos, kurių pasireiškė gyvūnams esant panašiai į kl</w:t>
      </w:r>
      <w:r w:rsidRPr="00B6699A">
        <w:rPr>
          <w:rFonts w:ascii="Times New Roman" w:hAnsi="Times New Roman"/>
          <w:lang w:val="lt-LT"/>
        </w:rPr>
        <w:t xml:space="preserve">inikinę ekspozicijai ir gali turėti klinikinės reikšmės, yra tokios: kartotinių dozių toksinio poveikio tyrimų metu pelėms ir žiurkėms buvo kepenų audinio patologinių pokyčių, tikriausiai atsiradusių dėl farmakologinio </w:t>
      </w:r>
      <w:proofErr w:type="spellStart"/>
      <w:r w:rsidRPr="00B6699A">
        <w:rPr>
          <w:rFonts w:ascii="Times New Roman" w:hAnsi="Times New Roman"/>
          <w:lang w:val="lt-LT"/>
        </w:rPr>
        <w:t>rozuvastatino</w:t>
      </w:r>
      <w:proofErr w:type="spellEnd"/>
      <w:r w:rsidRPr="00B6699A">
        <w:rPr>
          <w:rFonts w:ascii="Times New Roman" w:hAnsi="Times New Roman"/>
          <w:lang w:val="lt-LT"/>
        </w:rPr>
        <w:t xml:space="preserve"> poveikio, kurie šunims, tačiau ne beždžionėms, mažesniu mastu buvo susijęs su poveikiu tulžies pūslei. Didesnės dozės darė toksinį poveikį beždžionių ir šunų sėklidėms. Žiurkėms tokios dozės, kurios darė toksinį poveikį vaikingai patelei ir nuo kurių sisteminė ekspozicija buvo kelis kartus didesnė už ekspoziciją terapinė dozę vartojančiam žmogui, sukėlė toksinį poveikį reprodukcijai: mažesnė vada, mažesnis atsivestų jauniklių kūno svoris ir mažesnis išgyvenusių jauniklių skaičius.</w:t>
      </w:r>
    </w:p>
    <w:p w14:paraId="26928A37" w14:textId="77777777" w:rsidR="004F0F4A" w:rsidRPr="0038506B" w:rsidRDefault="004F0F4A" w:rsidP="004F0F4A">
      <w:pPr>
        <w:tabs>
          <w:tab w:val="left" w:pos="567"/>
        </w:tabs>
        <w:spacing w:after="0" w:line="240" w:lineRule="auto"/>
        <w:rPr>
          <w:rFonts w:ascii="Times New Roman" w:hAnsi="Times New Roman"/>
          <w:lang w:val="lt-LT"/>
        </w:rPr>
      </w:pPr>
    </w:p>
    <w:p w14:paraId="5ECD315A" w14:textId="77777777" w:rsidR="004F0F4A" w:rsidRPr="0038506B" w:rsidRDefault="004F0F4A" w:rsidP="004F0F4A">
      <w:pPr>
        <w:tabs>
          <w:tab w:val="left" w:pos="567"/>
        </w:tabs>
        <w:spacing w:after="0" w:line="240" w:lineRule="auto"/>
        <w:rPr>
          <w:rFonts w:ascii="Times New Roman" w:hAnsi="Times New Roman"/>
          <w:lang w:val="lt-LT"/>
        </w:rPr>
      </w:pPr>
    </w:p>
    <w:p w14:paraId="00EB2D94"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w:t>
      </w:r>
      <w:r w:rsidRPr="0038506B">
        <w:rPr>
          <w:rFonts w:ascii="Times New Roman" w:hAnsi="Times New Roman"/>
          <w:b/>
          <w:lang w:val="lt-LT"/>
        </w:rPr>
        <w:tab/>
        <w:t xml:space="preserve">FARMACINĖ </w:t>
      </w:r>
      <w:r w:rsidRPr="007726CB">
        <w:rPr>
          <w:rFonts w:ascii="Times New Roman" w:hAnsi="Times New Roman"/>
          <w:b/>
          <w:lang w:val="lt-LT"/>
        </w:rPr>
        <w:t>INFORMACIJA</w:t>
      </w:r>
    </w:p>
    <w:p w14:paraId="59403F1C" w14:textId="77777777" w:rsidR="004F0F4A" w:rsidRPr="0038506B" w:rsidRDefault="004F0F4A" w:rsidP="004F0F4A">
      <w:pPr>
        <w:tabs>
          <w:tab w:val="left" w:pos="567"/>
        </w:tabs>
        <w:spacing w:after="0" w:line="240" w:lineRule="auto"/>
        <w:rPr>
          <w:rFonts w:ascii="Times New Roman" w:hAnsi="Times New Roman"/>
          <w:lang w:val="lt-LT"/>
        </w:rPr>
      </w:pPr>
    </w:p>
    <w:p w14:paraId="10C205CB"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6.1</w:t>
      </w:r>
      <w:r w:rsidRPr="0038506B">
        <w:rPr>
          <w:rFonts w:ascii="Times New Roman" w:hAnsi="Times New Roman"/>
          <w:b/>
          <w:lang w:val="lt-LT"/>
        </w:rPr>
        <w:tab/>
        <w:t xml:space="preserve">Pagalbinių </w:t>
      </w:r>
      <w:r w:rsidRPr="007726CB">
        <w:rPr>
          <w:rFonts w:ascii="Times New Roman" w:hAnsi="Times New Roman"/>
          <w:b/>
          <w:lang w:val="lt-LT"/>
        </w:rPr>
        <w:t>medžiagų sąrašas</w:t>
      </w:r>
    </w:p>
    <w:p w14:paraId="7E64FBE8" w14:textId="77777777" w:rsidR="004F0F4A" w:rsidRPr="0038506B" w:rsidRDefault="004F0F4A" w:rsidP="004F0F4A">
      <w:pPr>
        <w:tabs>
          <w:tab w:val="left" w:pos="567"/>
        </w:tabs>
        <w:spacing w:after="0" w:line="240" w:lineRule="auto"/>
        <w:rPr>
          <w:rFonts w:ascii="Times New Roman" w:hAnsi="Times New Roman"/>
          <w:i/>
          <w:lang w:val="lt-LT"/>
        </w:rPr>
      </w:pPr>
    </w:p>
    <w:p w14:paraId="0320F835" w14:textId="77777777" w:rsidR="004F0F4A" w:rsidRPr="00EA4DD1" w:rsidRDefault="004F0F4A" w:rsidP="004F0F4A">
      <w:pPr>
        <w:tabs>
          <w:tab w:val="left" w:pos="567"/>
        </w:tabs>
        <w:spacing w:after="0" w:line="240" w:lineRule="auto"/>
        <w:rPr>
          <w:rFonts w:ascii="Times New Roman" w:hAnsi="Times New Roman"/>
          <w:i/>
          <w:lang w:val="lt-LT"/>
        </w:rPr>
      </w:pPr>
      <w:r w:rsidRPr="0038506B">
        <w:rPr>
          <w:rFonts w:ascii="Times New Roman" w:hAnsi="Times New Roman"/>
          <w:i/>
          <w:lang w:val="lt-LT"/>
        </w:rPr>
        <w:t xml:space="preserve">Tabletės šerdis </w:t>
      </w:r>
    </w:p>
    <w:p w14:paraId="22DEC5B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Mikrokristalinė</w:t>
      </w:r>
      <w:proofErr w:type="spellEnd"/>
      <w:r w:rsidRPr="0038506B">
        <w:rPr>
          <w:rFonts w:ascii="Times New Roman" w:hAnsi="Times New Roman"/>
          <w:lang w:val="lt-LT"/>
        </w:rPr>
        <w:t xml:space="preserve"> celiuliozė</w:t>
      </w:r>
    </w:p>
    <w:p w14:paraId="57541416" w14:textId="77777777" w:rsidR="00A942E9" w:rsidRPr="00EA4DD1" w:rsidRDefault="00A942E9" w:rsidP="00A942E9">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4F938494" w14:textId="77777777" w:rsidR="004F0F4A" w:rsidRPr="00EA4DD1" w:rsidRDefault="00FE22CD"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Krospovidonas</w:t>
      </w:r>
      <w:proofErr w:type="spellEnd"/>
      <w:r w:rsidRPr="0038506B">
        <w:rPr>
          <w:rFonts w:ascii="Times New Roman" w:hAnsi="Times New Roman"/>
          <w:lang w:val="lt-LT"/>
        </w:rPr>
        <w:t xml:space="preserve"> (B</w:t>
      </w:r>
      <w:r w:rsidR="004F0F4A" w:rsidRPr="0038506B">
        <w:rPr>
          <w:rFonts w:ascii="Times New Roman" w:hAnsi="Times New Roman"/>
          <w:lang w:val="lt-LT"/>
        </w:rPr>
        <w:t xml:space="preserve"> tipo</w:t>
      </w:r>
      <w:r w:rsidRPr="00B6699A">
        <w:rPr>
          <w:rFonts w:ascii="Times New Roman" w:hAnsi="Times New Roman"/>
          <w:lang w:val="lt-LT"/>
        </w:rPr>
        <w:t>)</w:t>
      </w:r>
    </w:p>
    <w:p w14:paraId="695213E1" w14:textId="77777777" w:rsidR="00A942E9" w:rsidRPr="00EA4DD1" w:rsidRDefault="00A942E9"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Hidroksipropilceliuliozė</w:t>
      </w:r>
      <w:proofErr w:type="spellEnd"/>
    </w:p>
    <w:p w14:paraId="0CD19115" w14:textId="77777777" w:rsidR="004F0F4A" w:rsidRPr="00EA4DD1" w:rsidRDefault="00A942E9" w:rsidP="004F0F4A">
      <w:pPr>
        <w:tabs>
          <w:tab w:val="left" w:pos="567"/>
        </w:tabs>
        <w:spacing w:after="0" w:line="240" w:lineRule="auto"/>
        <w:rPr>
          <w:rFonts w:ascii="Times New Roman" w:hAnsi="Times New Roman"/>
          <w:lang w:val="lt-LT"/>
        </w:rPr>
      </w:pPr>
      <w:r w:rsidRPr="0038506B">
        <w:rPr>
          <w:rFonts w:ascii="Times New Roman" w:hAnsi="Times New Roman"/>
          <w:lang w:val="lt-LT"/>
        </w:rPr>
        <w:t>Natrio</w:t>
      </w:r>
      <w:r w:rsidR="008D3D11" w:rsidRPr="0038506B">
        <w:rPr>
          <w:rFonts w:ascii="Times New Roman" w:hAnsi="Times New Roman"/>
          <w:lang w:val="lt-LT"/>
        </w:rPr>
        <w:t>-</w:t>
      </w:r>
      <w:r w:rsidRPr="0038506B">
        <w:rPr>
          <w:rFonts w:ascii="Times New Roman" w:hAnsi="Times New Roman"/>
          <w:lang w:val="lt-LT"/>
        </w:rPr>
        <w:t xml:space="preserve">vandenilio </w:t>
      </w:r>
      <w:r w:rsidRPr="00F52720">
        <w:rPr>
          <w:rFonts w:ascii="Times New Roman" w:hAnsi="Times New Roman"/>
          <w:lang w:val="it-CH"/>
        </w:rPr>
        <w:t>karbonatas</w:t>
      </w:r>
    </w:p>
    <w:p w14:paraId="5EB78D2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Magnio </w:t>
      </w:r>
      <w:proofErr w:type="spellStart"/>
      <w:r w:rsidRPr="0038506B">
        <w:rPr>
          <w:rFonts w:ascii="Times New Roman" w:hAnsi="Times New Roman"/>
          <w:lang w:val="lt-LT"/>
        </w:rPr>
        <w:t>stearatas</w:t>
      </w:r>
      <w:proofErr w:type="spellEnd"/>
    </w:p>
    <w:p w14:paraId="42AEBF53" w14:textId="77777777" w:rsidR="004F0F4A" w:rsidRPr="0038506B" w:rsidRDefault="004F0F4A" w:rsidP="004F0F4A">
      <w:pPr>
        <w:tabs>
          <w:tab w:val="left" w:pos="567"/>
        </w:tabs>
        <w:spacing w:after="0" w:line="240" w:lineRule="auto"/>
        <w:rPr>
          <w:rFonts w:ascii="Times New Roman" w:hAnsi="Times New Roman"/>
          <w:lang w:val="lt-LT"/>
        </w:rPr>
      </w:pPr>
    </w:p>
    <w:p w14:paraId="44EEA8CC" w14:textId="77777777" w:rsidR="004F0F4A" w:rsidRPr="00EA4DD1" w:rsidRDefault="004F0F4A" w:rsidP="004F0F4A">
      <w:pPr>
        <w:tabs>
          <w:tab w:val="left" w:pos="567"/>
        </w:tabs>
        <w:spacing w:after="0" w:line="240" w:lineRule="auto"/>
        <w:rPr>
          <w:rFonts w:ascii="Times New Roman" w:hAnsi="Times New Roman"/>
          <w:i/>
          <w:lang w:val="lt-LT"/>
        </w:rPr>
      </w:pPr>
      <w:r w:rsidRPr="0038506B">
        <w:rPr>
          <w:rFonts w:ascii="Times New Roman" w:hAnsi="Times New Roman"/>
          <w:i/>
          <w:lang w:val="lt-LT"/>
        </w:rPr>
        <w:t>Tabletės plėvelė</w:t>
      </w:r>
    </w:p>
    <w:p w14:paraId="12CE6531" w14:textId="77777777" w:rsidR="00A942E9" w:rsidRPr="00EA4DD1" w:rsidRDefault="00A942E9" w:rsidP="00A942E9">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130CBC6E"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Hipromeliozė</w:t>
      </w:r>
      <w:proofErr w:type="spellEnd"/>
      <w:r w:rsidR="00A942E9" w:rsidRPr="0038506B">
        <w:rPr>
          <w:rFonts w:ascii="Times New Roman" w:hAnsi="Times New Roman"/>
          <w:lang w:val="lt-LT"/>
        </w:rPr>
        <w:t xml:space="preserve"> 6 </w:t>
      </w:r>
      <w:proofErr w:type="spellStart"/>
      <w:r w:rsidR="00A942E9" w:rsidRPr="0038506B">
        <w:rPr>
          <w:rFonts w:ascii="Times New Roman" w:hAnsi="Times New Roman"/>
          <w:lang w:val="lt-LT"/>
        </w:rPr>
        <w:t>Cp</w:t>
      </w:r>
      <w:proofErr w:type="spellEnd"/>
    </w:p>
    <w:p w14:paraId="6AA5813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Titano dioksidas (E 171)</w:t>
      </w:r>
    </w:p>
    <w:p w14:paraId="6A5A9F66"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Triacetinas</w:t>
      </w:r>
      <w:proofErr w:type="spellEnd"/>
    </w:p>
    <w:p w14:paraId="31A20165" w14:textId="77777777" w:rsidR="004F0F4A" w:rsidRPr="00EA4DD1" w:rsidRDefault="00AD5E73"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Geltonasis geležies oksidas (E 172) </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C923A6" w:rsidRPr="007726CB">
        <w:rPr>
          <w:rFonts w:ascii="Times New Roman" w:hAnsi="Times New Roman"/>
          <w:i/>
          <w:lang w:val="lt-LT"/>
        </w:rPr>
        <w:t>Teva</w:t>
      </w:r>
      <w:proofErr w:type="spellEnd"/>
      <w:r w:rsidR="00C923A6" w:rsidRPr="007726CB">
        <w:rPr>
          <w:rFonts w:ascii="Times New Roman" w:hAnsi="Times New Roman"/>
          <w:i/>
          <w:lang w:val="lt-LT"/>
        </w:rPr>
        <w:t xml:space="preserve"> Pharma </w:t>
      </w:r>
      <w:r w:rsidRPr="007726CB">
        <w:rPr>
          <w:rFonts w:ascii="Times New Roman" w:hAnsi="Times New Roman"/>
          <w:i/>
          <w:lang w:val="lt-LT"/>
        </w:rPr>
        <w:t>5</w:t>
      </w:r>
      <w:r w:rsidR="008D3D11" w:rsidRPr="007726CB">
        <w:rPr>
          <w:rFonts w:ascii="Times New Roman" w:hAnsi="Times New Roman"/>
          <w:i/>
          <w:lang w:val="lt-LT"/>
        </w:rPr>
        <w:t> </w:t>
      </w:r>
      <w:r w:rsidRPr="007726CB">
        <w:rPr>
          <w:rFonts w:ascii="Times New Roman" w:hAnsi="Times New Roman"/>
          <w:i/>
          <w:lang w:val="lt-LT"/>
        </w:rPr>
        <w:t>mg plėvele dengtose tabletėse</w:t>
      </w:r>
    </w:p>
    <w:p w14:paraId="2F1C4467" w14:textId="77777777" w:rsidR="00AD5E73" w:rsidRPr="00EA4DD1" w:rsidRDefault="00AD5E73" w:rsidP="00AD5E73">
      <w:pPr>
        <w:tabs>
          <w:tab w:val="left" w:pos="567"/>
        </w:tabs>
        <w:spacing w:after="0" w:line="240" w:lineRule="auto"/>
        <w:rPr>
          <w:rFonts w:ascii="Times New Roman" w:hAnsi="Times New Roman"/>
          <w:lang w:val="lt-LT"/>
        </w:rPr>
      </w:pPr>
      <w:r w:rsidRPr="0038506B">
        <w:rPr>
          <w:rFonts w:ascii="Times New Roman" w:hAnsi="Times New Roman"/>
          <w:lang w:val="lt-LT"/>
        </w:rPr>
        <w:t xml:space="preserve">Raudonasis geležies oksidas (E 172) </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C923A6" w:rsidRPr="007726CB">
        <w:rPr>
          <w:rFonts w:ascii="Times New Roman" w:hAnsi="Times New Roman"/>
          <w:i/>
          <w:lang w:val="lt-LT"/>
        </w:rPr>
        <w:t>Teva</w:t>
      </w:r>
      <w:proofErr w:type="spellEnd"/>
      <w:r w:rsidR="00C923A6" w:rsidRPr="007726CB">
        <w:rPr>
          <w:rFonts w:ascii="Times New Roman" w:hAnsi="Times New Roman"/>
          <w:i/>
          <w:lang w:val="lt-LT"/>
        </w:rPr>
        <w:t xml:space="preserve"> Pharma 10</w:t>
      </w:r>
      <w:r w:rsidR="008D3D11" w:rsidRPr="007726CB">
        <w:rPr>
          <w:rFonts w:ascii="Times New Roman" w:hAnsi="Times New Roman"/>
          <w:i/>
          <w:lang w:val="lt-LT"/>
        </w:rPr>
        <w:t> </w:t>
      </w:r>
      <w:r w:rsidR="00C923A6" w:rsidRPr="007726CB">
        <w:rPr>
          <w:rFonts w:ascii="Times New Roman" w:hAnsi="Times New Roman"/>
          <w:i/>
          <w:lang w:val="lt-LT"/>
        </w:rPr>
        <w:t>mg ir 20</w:t>
      </w:r>
      <w:r w:rsidR="008D3D11" w:rsidRPr="007726CB">
        <w:rPr>
          <w:rFonts w:ascii="Times New Roman" w:hAnsi="Times New Roman"/>
          <w:i/>
          <w:lang w:val="lt-LT"/>
        </w:rPr>
        <w:t> </w:t>
      </w:r>
      <w:r w:rsidR="00C923A6" w:rsidRPr="007726CB">
        <w:rPr>
          <w:rFonts w:ascii="Times New Roman" w:hAnsi="Times New Roman"/>
          <w:i/>
          <w:lang w:val="lt-LT"/>
        </w:rPr>
        <w:t>mg</w:t>
      </w:r>
      <w:r w:rsidRPr="007726CB">
        <w:rPr>
          <w:rFonts w:ascii="Times New Roman" w:hAnsi="Times New Roman"/>
          <w:i/>
          <w:lang w:val="lt-LT"/>
        </w:rPr>
        <w:t xml:space="preserve"> plėvele dengtose tabletėse</w:t>
      </w:r>
    </w:p>
    <w:p w14:paraId="6A78EC8C" w14:textId="77777777" w:rsidR="00AD5E73" w:rsidRPr="0038506B" w:rsidRDefault="00AD5E73" w:rsidP="004F0F4A">
      <w:pPr>
        <w:tabs>
          <w:tab w:val="left" w:pos="567"/>
        </w:tabs>
        <w:spacing w:after="0" w:line="240" w:lineRule="auto"/>
        <w:rPr>
          <w:rFonts w:ascii="Times New Roman" w:hAnsi="Times New Roman"/>
          <w:lang w:val="lt-LT"/>
        </w:rPr>
      </w:pPr>
    </w:p>
    <w:p w14:paraId="3C179B7D"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6.2</w:t>
      </w:r>
      <w:r w:rsidRPr="0038506B">
        <w:rPr>
          <w:rFonts w:ascii="Times New Roman" w:hAnsi="Times New Roman"/>
          <w:b/>
          <w:lang w:val="lt-LT"/>
        </w:rPr>
        <w:tab/>
        <w:t>Nesuderinamumas</w:t>
      </w:r>
    </w:p>
    <w:p w14:paraId="70B4E213" w14:textId="77777777" w:rsidR="004F0F4A" w:rsidRPr="0038506B" w:rsidRDefault="004F0F4A" w:rsidP="004F0F4A">
      <w:pPr>
        <w:tabs>
          <w:tab w:val="left" w:pos="567"/>
        </w:tabs>
        <w:spacing w:after="0" w:line="240" w:lineRule="auto"/>
        <w:rPr>
          <w:rFonts w:ascii="Times New Roman" w:hAnsi="Times New Roman"/>
          <w:lang w:val="lt-LT"/>
        </w:rPr>
      </w:pPr>
    </w:p>
    <w:p w14:paraId="6651E0A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Duomenys nebūtini. </w:t>
      </w:r>
    </w:p>
    <w:p w14:paraId="6E25045E" w14:textId="77777777" w:rsidR="004F0F4A" w:rsidRPr="0038506B" w:rsidRDefault="004F0F4A" w:rsidP="004F0F4A">
      <w:pPr>
        <w:tabs>
          <w:tab w:val="left" w:pos="567"/>
        </w:tabs>
        <w:spacing w:after="0" w:line="240" w:lineRule="auto"/>
        <w:rPr>
          <w:rFonts w:ascii="Times New Roman" w:hAnsi="Times New Roman"/>
          <w:lang w:val="lt-LT"/>
        </w:rPr>
      </w:pPr>
    </w:p>
    <w:p w14:paraId="1D257AD8"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6.3</w:t>
      </w:r>
      <w:r w:rsidRPr="0038506B">
        <w:rPr>
          <w:rFonts w:ascii="Times New Roman" w:hAnsi="Times New Roman"/>
          <w:b/>
          <w:lang w:val="lt-LT"/>
        </w:rPr>
        <w:tab/>
        <w:t>Tinkamumo laikas</w:t>
      </w:r>
    </w:p>
    <w:p w14:paraId="41E66B23" w14:textId="77777777" w:rsidR="00AD5E73" w:rsidRPr="0038506B" w:rsidRDefault="00AD5E73" w:rsidP="004F0F4A">
      <w:pPr>
        <w:tabs>
          <w:tab w:val="left" w:pos="567"/>
        </w:tabs>
        <w:spacing w:after="0" w:line="240" w:lineRule="auto"/>
        <w:rPr>
          <w:rFonts w:ascii="Times New Roman" w:hAnsi="Times New Roman"/>
          <w:lang w:val="lt-LT"/>
        </w:rPr>
      </w:pPr>
    </w:p>
    <w:p w14:paraId="3FA9002C" w14:textId="77777777" w:rsidR="004F0F4A" w:rsidRPr="00EA4DD1" w:rsidRDefault="00DC2804"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Lizdinės plokštelės: </w:t>
      </w:r>
      <w:r w:rsidR="00AD5E73" w:rsidRPr="0038506B">
        <w:rPr>
          <w:rFonts w:ascii="Times New Roman" w:hAnsi="Times New Roman"/>
          <w:lang w:val="lt-LT"/>
        </w:rPr>
        <w:t>3 metai</w:t>
      </w:r>
      <w:r w:rsidRPr="007726CB">
        <w:rPr>
          <w:rFonts w:ascii="Times New Roman" w:hAnsi="Times New Roman"/>
          <w:lang w:val="lt-LT"/>
        </w:rPr>
        <w:t>.</w:t>
      </w:r>
    </w:p>
    <w:p w14:paraId="51786562" w14:textId="77777777" w:rsidR="004F0F4A" w:rsidRPr="0038506B" w:rsidRDefault="004F0F4A" w:rsidP="004F0F4A">
      <w:pPr>
        <w:tabs>
          <w:tab w:val="left" w:pos="567"/>
        </w:tabs>
        <w:spacing w:after="0" w:line="240" w:lineRule="auto"/>
        <w:rPr>
          <w:rFonts w:ascii="Times New Roman" w:hAnsi="Times New Roman"/>
          <w:lang w:val="lt-LT"/>
        </w:rPr>
      </w:pPr>
    </w:p>
    <w:p w14:paraId="12D652CC" w14:textId="77777777" w:rsidR="00AD5E73" w:rsidRPr="00EA4DD1" w:rsidRDefault="008D3D11" w:rsidP="004F0F4A">
      <w:pPr>
        <w:tabs>
          <w:tab w:val="left" w:pos="567"/>
        </w:tabs>
        <w:spacing w:after="0" w:line="240" w:lineRule="auto"/>
        <w:rPr>
          <w:rFonts w:ascii="Times New Roman" w:hAnsi="Times New Roman"/>
          <w:lang w:val="lt-LT"/>
        </w:rPr>
      </w:pPr>
      <w:r w:rsidRPr="0038506B">
        <w:rPr>
          <w:rFonts w:ascii="Times New Roman" w:hAnsi="Times New Roman"/>
          <w:lang w:val="lt-LT"/>
        </w:rPr>
        <w:t>DTPE</w:t>
      </w:r>
      <w:r w:rsidR="00120EB7">
        <w:rPr>
          <w:rFonts w:ascii="Times New Roman" w:hAnsi="Times New Roman"/>
          <w:lang w:val="lt-LT"/>
        </w:rPr>
        <w:t xml:space="preserve"> </w:t>
      </w:r>
      <w:r w:rsidR="00AD5E73" w:rsidRPr="0038506B">
        <w:rPr>
          <w:rFonts w:ascii="Times New Roman" w:hAnsi="Times New Roman"/>
          <w:lang w:val="lt-LT"/>
        </w:rPr>
        <w:t>buteliukai:</w:t>
      </w:r>
      <w:r w:rsidR="00DC2804" w:rsidRPr="00F52720">
        <w:rPr>
          <w:rFonts w:ascii="Times New Roman" w:hAnsi="Times New Roman"/>
          <w:lang w:val="it-CH"/>
        </w:rPr>
        <w:t xml:space="preserve"> </w:t>
      </w:r>
      <w:r w:rsidR="00AD5E73" w:rsidRPr="00F52720">
        <w:rPr>
          <w:rFonts w:ascii="Times New Roman" w:hAnsi="Times New Roman"/>
          <w:lang w:val="it-CH"/>
        </w:rPr>
        <w:t>3 metai</w:t>
      </w:r>
      <w:r w:rsidR="00DC2804" w:rsidRPr="00F52720">
        <w:rPr>
          <w:rFonts w:ascii="Times New Roman" w:hAnsi="Times New Roman"/>
          <w:lang w:val="it-CH"/>
        </w:rPr>
        <w:t>.</w:t>
      </w:r>
    </w:p>
    <w:p w14:paraId="433308B1" w14:textId="77777777" w:rsidR="00AD5E73" w:rsidRPr="0038506B" w:rsidRDefault="00AD5E73" w:rsidP="004F0F4A">
      <w:pPr>
        <w:tabs>
          <w:tab w:val="left" w:pos="567"/>
        </w:tabs>
        <w:spacing w:after="0" w:line="240" w:lineRule="auto"/>
        <w:rPr>
          <w:rFonts w:ascii="Times New Roman" w:hAnsi="Times New Roman"/>
          <w:lang w:val="lt-LT"/>
        </w:rPr>
      </w:pPr>
    </w:p>
    <w:p w14:paraId="17E14B11"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6.4</w:t>
      </w:r>
      <w:r w:rsidRPr="0038506B">
        <w:rPr>
          <w:rFonts w:ascii="Times New Roman" w:hAnsi="Times New Roman"/>
          <w:b/>
          <w:lang w:val="lt-LT"/>
        </w:rPr>
        <w:tab/>
        <w:t>Specialios laikymo sąlygos</w:t>
      </w:r>
    </w:p>
    <w:p w14:paraId="390979B5" w14:textId="77777777" w:rsidR="004F0F4A" w:rsidRPr="0038506B" w:rsidRDefault="004F0F4A" w:rsidP="004F0F4A">
      <w:pPr>
        <w:tabs>
          <w:tab w:val="left" w:pos="567"/>
        </w:tabs>
        <w:spacing w:after="0" w:line="240" w:lineRule="auto"/>
        <w:rPr>
          <w:rFonts w:ascii="Times New Roman" w:hAnsi="Times New Roman"/>
          <w:lang w:val="lt-LT"/>
        </w:rPr>
      </w:pPr>
    </w:p>
    <w:p w14:paraId="3B8EE6E0" w14:textId="77777777" w:rsidR="007F7520" w:rsidRDefault="004E0E83" w:rsidP="007F7520">
      <w:pPr>
        <w:tabs>
          <w:tab w:val="left" w:pos="567"/>
        </w:tabs>
        <w:spacing w:after="0" w:line="240" w:lineRule="auto"/>
        <w:rPr>
          <w:rFonts w:ascii="Times New Roman" w:hAnsi="Times New Roman"/>
          <w:lang w:val="lt-LT"/>
        </w:rPr>
      </w:pPr>
      <w:r>
        <w:rPr>
          <w:rFonts w:ascii="Times New Roman" w:hAnsi="Times New Roman"/>
          <w:lang w:val="lt-LT"/>
        </w:rPr>
        <w:t>L</w:t>
      </w:r>
      <w:r w:rsidR="007F7520">
        <w:rPr>
          <w:rFonts w:ascii="Times New Roman" w:hAnsi="Times New Roman"/>
          <w:lang w:val="lt-LT"/>
        </w:rPr>
        <w:t xml:space="preserve">izdinės plokštelės: Laikyti ne aukštesnėje kaip 30 </w:t>
      </w:r>
      <w:r w:rsidR="007F7520" w:rsidRPr="00C102C6">
        <w:rPr>
          <w:rFonts w:ascii="Times New Roman" w:hAnsi="Times New Roman"/>
          <w:lang w:val="lt-LT"/>
        </w:rPr>
        <w:t>°C</w:t>
      </w:r>
      <w:r w:rsidR="007F7520">
        <w:rPr>
          <w:rFonts w:ascii="Times New Roman" w:hAnsi="Times New Roman"/>
          <w:lang w:val="lt-LT"/>
        </w:rPr>
        <w:t xml:space="preserve"> temperatūroje.</w:t>
      </w:r>
    </w:p>
    <w:p w14:paraId="743BFC35" w14:textId="77777777" w:rsidR="007F7520" w:rsidRDefault="007F7520" w:rsidP="007F7520">
      <w:pPr>
        <w:tabs>
          <w:tab w:val="left" w:pos="567"/>
        </w:tabs>
        <w:spacing w:after="0" w:line="240" w:lineRule="auto"/>
        <w:rPr>
          <w:rFonts w:ascii="Times New Roman" w:hAnsi="Times New Roman"/>
          <w:lang w:val="lt-LT"/>
        </w:rPr>
      </w:pPr>
    </w:p>
    <w:p w14:paraId="3C477F7B" w14:textId="77777777" w:rsidR="004F0F4A" w:rsidRPr="00EA4DD1" w:rsidRDefault="007F7520" w:rsidP="004F0F4A">
      <w:pPr>
        <w:tabs>
          <w:tab w:val="left" w:pos="567"/>
        </w:tabs>
        <w:spacing w:after="0" w:line="240" w:lineRule="auto"/>
        <w:rPr>
          <w:rFonts w:ascii="Times New Roman" w:hAnsi="Times New Roman"/>
          <w:lang w:val="lt-LT"/>
        </w:rPr>
      </w:pPr>
      <w:r>
        <w:rPr>
          <w:rFonts w:ascii="Times New Roman" w:hAnsi="Times New Roman"/>
          <w:lang w:val="lt-LT"/>
        </w:rPr>
        <w:t xml:space="preserve">DTPE buteliukai: </w:t>
      </w:r>
      <w:r w:rsidR="00AD5E73" w:rsidRPr="0038506B">
        <w:rPr>
          <w:rFonts w:ascii="Times New Roman" w:hAnsi="Times New Roman"/>
          <w:lang w:val="lt-LT"/>
        </w:rPr>
        <w:t>Šiam vaistiniam preparatui specialių laikymo sąlygų nereikia.</w:t>
      </w:r>
    </w:p>
    <w:p w14:paraId="1DF25FD6" w14:textId="77777777" w:rsidR="00AD5E73" w:rsidRPr="0038506B" w:rsidRDefault="00AD5E73" w:rsidP="004F0F4A">
      <w:pPr>
        <w:tabs>
          <w:tab w:val="left" w:pos="567"/>
        </w:tabs>
        <w:spacing w:after="0" w:line="240" w:lineRule="auto"/>
        <w:rPr>
          <w:rFonts w:ascii="Times New Roman" w:hAnsi="Times New Roman"/>
          <w:lang w:val="lt-LT"/>
        </w:rPr>
      </w:pPr>
    </w:p>
    <w:p w14:paraId="76535986"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6.5</w:t>
      </w:r>
      <w:r w:rsidRPr="0038506B">
        <w:rPr>
          <w:rFonts w:ascii="Times New Roman" w:hAnsi="Times New Roman"/>
          <w:b/>
          <w:lang w:val="lt-LT"/>
        </w:rPr>
        <w:tab/>
      </w:r>
      <w:proofErr w:type="spellStart"/>
      <w:r w:rsidRPr="0038506B">
        <w:rPr>
          <w:rFonts w:ascii="Times New Roman" w:hAnsi="Times New Roman"/>
          <w:b/>
          <w:lang w:val="lt-LT"/>
        </w:rPr>
        <w:t>Talpyklės</w:t>
      </w:r>
      <w:proofErr w:type="spellEnd"/>
      <w:r w:rsidRPr="0038506B">
        <w:rPr>
          <w:rFonts w:ascii="Times New Roman" w:hAnsi="Times New Roman"/>
          <w:b/>
          <w:lang w:val="lt-LT"/>
        </w:rPr>
        <w:t xml:space="preserve"> pobūdis ir jos turinys</w:t>
      </w:r>
    </w:p>
    <w:p w14:paraId="769E6023" w14:textId="77777777" w:rsidR="004F0F4A" w:rsidRPr="0038506B" w:rsidRDefault="004F0F4A" w:rsidP="004F0F4A">
      <w:pPr>
        <w:tabs>
          <w:tab w:val="left" w:pos="567"/>
        </w:tabs>
        <w:spacing w:after="0" w:line="240" w:lineRule="auto"/>
        <w:rPr>
          <w:rFonts w:ascii="Times New Roman" w:hAnsi="Times New Roman"/>
          <w:lang w:val="lt-LT"/>
        </w:rPr>
      </w:pPr>
    </w:p>
    <w:p w14:paraId="34DB25A9" w14:textId="77777777" w:rsidR="000529DE" w:rsidRPr="00EA4DD1" w:rsidRDefault="000529DE" w:rsidP="004F0F4A">
      <w:pPr>
        <w:tabs>
          <w:tab w:val="left" w:pos="567"/>
        </w:tabs>
        <w:spacing w:after="0" w:line="240" w:lineRule="auto"/>
        <w:rPr>
          <w:rFonts w:ascii="Times New Roman" w:hAnsi="Times New Roman"/>
          <w:lang w:val="lt-LT"/>
        </w:rPr>
      </w:pPr>
      <w:r w:rsidRPr="0038506B">
        <w:rPr>
          <w:rFonts w:ascii="Times New Roman" w:hAnsi="Times New Roman"/>
          <w:lang w:val="lt-LT"/>
        </w:rPr>
        <w:t>OPA/Al/PVC-</w:t>
      </w:r>
      <w:r w:rsidR="008D3D11" w:rsidRPr="0038506B">
        <w:rPr>
          <w:rFonts w:ascii="Times New Roman" w:hAnsi="Times New Roman"/>
          <w:lang w:val="lt-LT"/>
        </w:rPr>
        <w:t>a</w:t>
      </w:r>
      <w:r w:rsidRPr="0038506B">
        <w:rPr>
          <w:rFonts w:ascii="Times New Roman" w:hAnsi="Times New Roman"/>
          <w:lang w:val="lt-LT"/>
        </w:rPr>
        <w:t>liuminio</w:t>
      </w:r>
      <w:r w:rsidRPr="007726CB">
        <w:rPr>
          <w:rFonts w:ascii="Times New Roman" w:hAnsi="Times New Roman"/>
          <w:lang w:val="lt-LT"/>
        </w:rPr>
        <w:t>:</w:t>
      </w:r>
    </w:p>
    <w:p w14:paraId="5640A37A" w14:textId="3999A3E8" w:rsidR="000529DE" w:rsidRPr="00EA4DD1" w:rsidRDefault="000529DE"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7, 14, 15, 20, 28, </w:t>
      </w:r>
      <w:r w:rsidR="001C044E" w:rsidRPr="007726CB">
        <w:rPr>
          <w:rFonts w:ascii="Times New Roman" w:hAnsi="Times New Roman"/>
          <w:lang w:val="lt-LT"/>
        </w:rPr>
        <w:t xml:space="preserve">28 (kalendorinė pakuotė), </w:t>
      </w:r>
      <w:r w:rsidRPr="0038506B">
        <w:rPr>
          <w:rFonts w:ascii="Times New Roman" w:hAnsi="Times New Roman"/>
          <w:lang w:val="lt-LT"/>
        </w:rPr>
        <w:t>30, 30 x 1, 42, 50, 50 x 1, 5</w:t>
      </w:r>
      <w:r w:rsidRPr="007726CB">
        <w:rPr>
          <w:rFonts w:ascii="Times New Roman" w:hAnsi="Times New Roman"/>
          <w:lang w:val="lt-LT"/>
        </w:rPr>
        <w:t>6, 60, 84, 90, 98, 100, 100 x 1</w:t>
      </w:r>
      <w:r w:rsidR="00845F5F">
        <w:rPr>
          <w:rFonts w:ascii="Times New Roman" w:hAnsi="Times New Roman"/>
          <w:lang w:val="lt-LT"/>
        </w:rPr>
        <w:t>, 105, 105 x 1</w:t>
      </w:r>
      <w:r w:rsidR="00845F5F" w:rsidRPr="007726CB">
        <w:rPr>
          <w:rFonts w:ascii="Times New Roman" w:hAnsi="Times New Roman"/>
          <w:lang w:val="lt-LT"/>
        </w:rPr>
        <w:t xml:space="preserve"> </w:t>
      </w:r>
      <w:r w:rsidRPr="007726CB">
        <w:rPr>
          <w:rFonts w:ascii="Times New Roman" w:hAnsi="Times New Roman"/>
          <w:lang w:val="lt-LT"/>
        </w:rPr>
        <w:t>plėvele dengt</w:t>
      </w:r>
      <w:r w:rsidR="008D3D11" w:rsidRPr="007726CB">
        <w:rPr>
          <w:rFonts w:ascii="Times New Roman" w:hAnsi="Times New Roman"/>
          <w:lang w:val="lt-LT"/>
        </w:rPr>
        <w:t>ų</w:t>
      </w:r>
      <w:r w:rsidRPr="007726CB">
        <w:rPr>
          <w:rFonts w:ascii="Times New Roman" w:hAnsi="Times New Roman"/>
          <w:lang w:val="lt-LT"/>
        </w:rPr>
        <w:t xml:space="preserve"> table</w:t>
      </w:r>
      <w:r w:rsidR="008D3D11" w:rsidRPr="007726CB">
        <w:rPr>
          <w:rFonts w:ascii="Times New Roman" w:hAnsi="Times New Roman"/>
          <w:lang w:val="lt-LT"/>
        </w:rPr>
        <w:t>čių.</w:t>
      </w:r>
    </w:p>
    <w:p w14:paraId="08CC6C6B" w14:textId="77777777" w:rsidR="000529DE" w:rsidRPr="0038506B" w:rsidRDefault="000529DE" w:rsidP="004F0F4A">
      <w:pPr>
        <w:tabs>
          <w:tab w:val="left" w:pos="567"/>
        </w:tabs>
        <w:spacing w:after="0" w:line="240" w:lineRule="auto"/>
        <w:rPr>
          <w:rFonts w:ascii="Times New Roman" w:hAnsi="Times New Roman"/>
          <w:lang w:val="lt-LT"/>
        </w:rPr>
      </w:pPr>
    </w:p>
    <w:p w14:paraId="25680A55" w14:textId="77777777" w:rsidR="00C76D66" w:rsidRPr="00EA4DD1" w:rsidRDefault="00C76D66" w:rsidP="004F0F4A">
      <w:pPr>
        <w:tabs>
          <w:tab w:val="left" w:pos="567"/>
        </w:tabs>
        <w:spacing w:after="0" w:line="240" w:lineRule="auto"/>
        <w:rPr>
          <w:rFonts w:ascii="Times New Roman" w:hAnsi="Times New Roman"/>
          <w:lang w:val="lt-LT"/>
        </w:rPr>
      </w:pPr>
      <w:r w:rsidRPr="0038506B">
        <w:rPr>
          <w:rFonts w:ascii="Times New Roman" w:hAnsi="Times New Roman"/>
          <w:lang w:val="lt-LT"/>
        </w:rPr>
        <w:t>PVC-PVDC-</w:t>
      </w:r>
      <w:proofErr w:type="spellStart"/>
      <w:r w:rsidRPr="0038506B">
        <w:rPr>
          <w:rFonts w:ascii="Times New Roman" w:hAnsi="Times New Roman"/>
          <w:lang w:val="lt-LT"/>
        </w:rPr>
        <w:t>aliumino</w:t>
      </w:r>
      <w:proofErr w:type="spellEnd"/>
      <w:r w:rsidRPr="0038506B">
        <w:rPr>
          <w:rFonts w:ascii="Times New Roman" w:hAnsi="Times New Roman"/>
          <w:lang w:val="lt-LT"/>
        </w:rPr>
        <w:t xml:space="preserve"> lizdinės plokštelės: </w:t>
      </w:r>
    </w:p>
    <w:p w14:paraId="236120F8" w14:textId="00D85933" w:rsidR="00C76D66" w:rsidRPr="00EA4DD1" w:rsidRDefault="00C76D66" w:rsidP="004F0F4A">
      <w:pPr>
        <w:tabs>
          <w:tab w:val="left" w:pos="567"/>
        </w:tabs>
        <w:spacing w:after="0" w:line="240" w:lineRule="auto"/>
        <w:rPr>
          <w:rFonts w:ascii="Times New Roman" w:hAnsi="Times New Roman"/>
          <w:lang w:val="lt-LT"/>
        </w:rPr>
      </w:pPr>
      <w:r w:rsidRPr="0038506B">
        <w:rPr>
          <w:rFonts w:ascii="Times New Roman" w:hAnsi="Times New Roman"/>
          <w:lang w:val="lt-LT"/>
        </w:rPr>
        <w:t>7, 14, 15, 20, 28</w:t>
      </w:r>
      <w:r w:rsidRPr="007726CB">
        <w:rPr>
          <w:rFonts w:ascii="Times New Roman" w:hAnsi="Times New Roman"/>
          <w:lang w:val="lt-LT"/>
        </w:rPr>
        <w:t xml:space="preserve">, </w:t>
      </w:r>
      <w:r w:rsidR="001C044E" w:rsidRPr="007726CB">
        <w:rPr>
          <w:rFonts w:ascii="Times New Roman" w:hAnsi="Times New Roman"/>
          <w:lang w:val="lt-LT"/>
        </w:rPr>
        <w:t xml:space="preserve">28 (kalendorinė pakuotė), </w:t>
      </w:r>
      <w:r w:rsidRPr="0038506B">
        <w:rPr>
          <w:rFonts w:ascii="Times New Roman" w:hAnsi="Times New Roman"/>
          <w:lang w:val="lt-LT"/>
        </w:rPr>
        <w:t xml:space="preserve">30, 30 x 1, 42, 50, 50 x 1, 56, 60, 84, 90, </w:t>
      </w:r>
      <w:r w:rsidRPr="007726CB">
        <w:rPr>
          <w:rFonts w:ascii="Times New Roman" w:hAnsi="Times New Roman"/>
          <w:lang w:val="lt-LT"/>
        </w:rPr>
        <w:t>90 x 1, 98, 100, 100 x 1</w:t>
      </w:r>
      <w:r w:rsidR="00845F5F">
        <w:rPr>
          <w:rFonts w:ascii="Times New Roman" w:hAnsi="Times New Roman"/>
          <w:lang w:val="lt-LT"/>
        </w:rPr>
        <w:t>, 105, 105 x 1</w:t>
      </w:r>
      <w:r w:rsidRPr="007726CB">
        <w:rPr>
          <w:rFonts w:ascii="Times New Roman" w:hAnsi="Times New Roman"/>
          <w:lang w:val="lt-LT"/>
        </w:rPr>
        <w:t xml:space="preserve"> plėvele dengtų tablečių.</w:t>
      </w:r>
    </w:p>
    <w:p w14:paraId="603A8583" w14:textId="77777777" w:rsidR="00C76D66" w:rsidRPr="0038506B" w:rsidRDefault="00C76D66" w:rsidP="004F0F4A">
      <w:pPr>
        <w:tabs>
          <w:tab w:val="left" w:pos="567"/>
        </w:tabs>
        <w:spacing w:after="0" w:line="240" w:lineRule="auto"/>
        <w:rPr>
          <w:rFonts w:ascii="Times New Roman" w:hAnsi="Times New Roman"/>
          <w:lang w:val="lt-LT"/>
        </w:rPr>
      </w:pPr>
    </w:p>
    <w:p w14:paraId="4020CE01" w14:textId="77777777" w:rsidR="000529DE" w:rsidRPr="00EA4DD1" w:rsidRDefault="008D3D11"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DTPE </w:t>
      </w:r>
      <w:r w:rsidR="000529DE" w:rsidRPr="0038506B">
        <w:rPr>
          <w:rFonts w:ascii="Times New Roman" w:hAnsi="Times New Roman"/>
          <w:lang w:val="lt-LT"/>
        </w:rPr>
        <w:t>buteliukai su</w:t>
      </w:r>
      <w:r w:rsidR="000529DE" w:rsidRPr="007726CB">
        <w:rPr>
          <w:rFonts w:ascii="Times New Roman" w:hAnsi="Times New Roman"/>
          <w:lang w:val="lt-LT"/>
        </w:rPr>
        <w:t xml:space="preserve"> </w:t>
      </w:r>
      <w:r w:rsidR="001C3413" w:rsidRPr="007726CB">
        <w:rPr>
          <w:rFonts w:ascii="Times New Roman" w:hAnsi="Times New Roman"/>
          <w:lang w:val="lt-LT"/>
        </w:rPr>
        <w:t>užsukamu</w:t>
      </w:r>
      <w:r w:rsidRPr="007726CB">
        <w:rPr>
          <w:rFonts w:ascii="Times New Roman" w:hAnsi="Times New Roman"/>
          <w:lang w:val="lt-LT"/>
        </w:rPr>
        <w:t>oju</w:t>
      </w:r>
      <w:r w:rsidR="001C3413" w:rsidRPr="007726CB">
        <w:rPr>
          <w:rFonts w:ascii="Times New Roman" w:hAnsi="Times New Roman"/>
          <w:lang w:val="lt-LT"/>
        </w:rPr>
        <w:t xml:space="preserve"> </w:t>
      </w:r>
      <w:r w:rsidRPr="007726CB">
        <w:rPr>
          <w:rFonts w:ascii="Times New Roman" w:hAnsi="Times New Roman"/>
          <w:lang w:val="lt-LT"/>
        </w:rPr>
        <w:t>poli</w:t>
      </w:r>
      <w:r w:rsidR="000529DE" w:rsidRPr="007726CB">
        <w:rPr>
          <w:rFonts w:ascii="Times New Roman" w:hAnsi="Times New Roman"/>
          <w:lang w:val="lt-LT"/>
        </w:rPr>
        <w:t xml:space="preserve">propileno </w:t>
      </w:r>
      <w:r w:rsidRPr="007726CB">
        <w:rPr>
          <w:rFonts w:ascii="Times New Roman" w:hAnsi="Times New Roman"/>
          <w:lang w:val="lt-LT"/>
        </w:rPr>
        <w:t>dangteliu</w:t>
      </w:r>
      <w:r w:rsidR="0021200F" w:rsidRPr="007726CB">
        <w:rPr>
          <w:rFonts w:ascii="Times New Roman" w:hAnsi="Times New Roman"/>
          <w:lang w:val="lt-LT"/>
        </w:rPr>
        <w:t xml:space="preserve">, kuriame yra </w:t>
      </w:r>
      <w:proofErr w:type="spellStart"/>
      <w:r w:rsidR="0021200F" w:rsidRPr="007726CB">
        <w:rPr>
          <w:rFonts w:ascii="Times New Roman" w:hAnsi="Times New Roman"/>
          <w:lang w:val="lt-LT"/>
        </w:rPr>
        <w:t>silikagelio</w:t>
      </w:r>
      <w:proofErr w:type="spellEnd"/>
      <w:r w:rsidR="0021200F" w:rsidRPr="007726CB">
        <w:rPr>
          <w:rFonts w:ascii="Times New Roman" w:hAnsi="Times New Roman"/>
          <w:lang w:val="lt-LT"/>
        </w:rPr>
        <w:t xml:space="preserve"> </w:t>
      </w:r>
      <w:proofErr w:type="spellStart"/>
      <w:r w:rsidR="001C3413" w:rsidRPr="007726CB">
        <w:rPr>
          <w:rFonts w:ascii="Times New Roman" w:hAnsi="Times New Roman"/>
          <w:lang w:val="lt-LT"/>
        </w:rPr>
        <w:t>sausikli</w:t>
      </w:r>
      <w:r w:rsidR="0021200F" w:rsidRPr="007726CB">
        <w:rPr>
          <w:rFonts w:ascii="Times New Roman" w:hAnsi="Times New Roman"/>
          <w:lang w:val="lt-LT"/>
        </w:rPr>
        <w:t>o</w:t>
      </w:r>
      <w:proofErr w:type="spellEnd"/>
      <w:r w:rsidR="000529DE" w:rsidRPr="007726CB">
        <w:rPr>
          <w:rFonts w:ascii="Times New Roman" w:hAnsi="Times New Roman"/>
          <w:lang w:val="lt-LT"/>
        </w:rPr>
        <w:t>:</w:t>
      </w:r>
    </w:p>
    <w:p w14:paraId="458BC6EB" w14:textId="77777777" w:rsidR="0021200F" w:rsidRPr="00EA4DD1" w:rsidRDefault="0044588B" w:rsidP="004F0F4A">
      <w:pPr>
        <w:tabs>
          <w:tab w:val="left" w:pos="567"/>
        </w:tabs>
        <w:spacing w:after="0" w:line="240" w:lineRule="auto"/>
        <w:rPr>
          <w:rFonts w:ascii="Times New Roman" w:hAnsi="Times New Roman"/>
          <w:lang w:val="lt-LT"/>
        </w:rPr>
      </w:pPr>
      <w:r>
        <w:rPr>
          <w:rFonts w:ascii="Times New Roman" w:hAnsi="Times New Roman"/>
          <w:lang w:val="lt-LT"/>
        </w:rPr>
        <w:t xml:space="preserve">28, </w:t>
      </w:r>
      <w:r w:rsidR="000529DE" w:rsidRPr="0038506B">
        <w:rPr>
          <w:rFonts w:ascii="Times New Roman" w:hAnsi="Times New Roman"/>
          <w:lang w:val="lt-LT"/>
        </w:rPr>
        <w:t>30, 100</w:t>
      </w:r>
      <w:r w:rsidR="00703C87" w:rsidRPr="0038506B">
        <w:rPr>
          <w:rFonts w:ascii="Times New Roman" w:hAnsi="Times New Roman"/>
          <w:lang w:val="lt-LT"/>
        </w:rPr>
        <w:t>, 250</w:t>
      </w:r>
      <w:r w:rsidR="000529DE" w:rsidRPr="00B6699A">
        <w:rPr>
          <w:rFonts w:ascii="Times New Roman" w:hAnsi="Times New Roman"/>
          <w:lang w:val="lt-LT"/>
        </w:rPr>
        <w:t xml:space="preserve"> plėvele dengtų tablečių.</w:t>
      </w:r>
    </w:p>
    <w:p w14:paraId="1E5AF4F3" w14:textId="77777777" w:rsidR="0021200F" w:rsidRPr="0038506B" w:rsidRDefault="0021200F" w:rsidP="004F0F4A">
      <w:pPr>
        <w:tabs>
          <w:tab w:val="left" w:pos="567"/>
        </w:tabs>
        <w:spacing w:after="0" w:line="240" w:lineRule="auto"/>
        <w:rPr>
          <w:rFonts w:ascii="Times New Roman" w:hAnsi="Times New Roman"/>
          <w:lang w:val="lt-LT"/>
        </w:rPr>
      </w:pPr>
    </w:p>
    <w:p w14:paraId="2273BE02" w14:textId="77777777" w:rsidR="004F0F4A" w:rsidRPr="0038506B" w:rsidRDefault="004F0F4A" w:rsidP="004F0F4A">
      <w:pPr>
        <w:tabs>
          <w:tab w:val="left" w:pos="567"/>
        </w:tabs>
        <w:spacing w:after="0" w:line="240" w:lineRule="auto"/>
        <w:rPr>
          <w:rFonts w:ascii="Times New Roman" w:hAnsi="Times New Roman"/>
          <w:lang w:val="lt-LT"/>
        </w:rPr>
      </w:pPr>
    </w:p>
    <w:p w14:paraId="4D4D214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Gali būti tiekiamos ne visų dydžių pakuotės.</w:t>
      </w:r>
    </w:p>
    <w:p w14:paraId="23017BE1" w14:textId="77777777" w:rsidR="004F0F4A" w:rsidRPr="0038506B" w:rsidRDefault="004F0F4A" w:rsidP="004F0F4A">
      <w:pPr>
        <w:tabs>
          <w:tab w:val="left" w:pos="567"/>
        </w:tabs>
        <w:spacing w:after="0" w:line="240" w:lineRule="auto"/>
        <w:rPr>
          <w:rFonts w:ascii="Times New Roman" w:hAnsi="Times New Roman"/>
          <w:lang w:val="lt-LT"/>
        </w:rPr>
      </w:pPr>
    </w:p>
    <w:p w14:paraId="0AFA223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6.6</w:t>
      </w:r>
      <w:r w:rsidRPr="0038506B">
        <w:rPr>
          <w:rFonts w:ascii="Times New Roman" w:hAnsi="Times New Roman"/>
          <w:b/>
          <w:lang w:val="lt-LT"/>
        </w:rPr>
        <w:tab/>
        <w:t xml:space="preserve">Specialūs reikalavimai atliekoms tvarkyti </w:t>
      </w:r>
    </w:p>
    <w:p w14:paraId="390013D1" w14:textId="77777777" w:rsidR="004F0F4A" w:rsidRPr="0038506B" w:rsidRDefault="004F0F4A" w:rsidP="004F0F4A">
      <w:pPr>
        <w:tabs>
          <w:tab w:val="left" w:pos="567"/>
        </w:tabs>
        <w:spacing w:after="0" w:line="240" w:lineRule="auto"/>
        <w:rPr>
          <w:rFonts w:ascii="Times New Roman" w:hAnsi="Times New Roman"/>
          <w:lang w:val="lt-LT"/>
        </w:rPr>
      </w:pPr>
    </w:p>
    <w:p w14:paraId="5304FF5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Specialių reikalavimų nėra.</w:t>
      </w:r>
    </w:p>
    <w:p w14:paraId="01C53C60" w14:textId="77777777" w:rsidR="004F0F4A" w:rsidRPr="0038506B" w:rsidRDefault="004F0F4A" w:rsidP="004F0F4A">
      <w:pPr>
        <w:tabs>
          <w:tab w:val="left" w:pos="567"/>
        </w:tabs>
        <w:spacing w:after="0" w:line="240" w:lineRule="auto"/>
        <w:rPr>
          <w:rFonts w:ascii="Times New Roman" w:hAnsi="Times New Roman"/>
          <w:lang w:val="lt-LT"/>
        </w:rPr>
      </w:pPr>
    </w:p>
    <w:p w14:paraId="06A9DB1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Nesuvartotą vaistinį preparatą ar atliekas reikia tvarkyti laikantis vietinių reikalavimų.</w:t>
      </w:r>
    </w:p>
    <w:p w14:paraId="3D4694EA" w14:textId="77777777" w:rsidR="004F0F4A" w:rsidRPr="0038506B" w:rsidRDefault="004F0F4A" w:rsidP="004F0F4A">
      <w:pPr>
        <w:tabs>
          <w:tab w:val="left" w:pos="567"/>
        </w:tabs>
        <w:spacing w:after="0" w:line="240" w:lineRule="auto"/>
        <w:rPr>
          <w:rFonts w:ascii="Times New Roman" w:hAnsi="Times New Roman"/>
          <w:lang w:val="lt-LT"/>
        </w:rPr>
      </w:pPr>
    </w:p>
    <w:p w14:paraId="57CBAF23" w14:textId="77777777" w:rsidR="004F0F4A" w:rsidRPr="0038506B" w:rsidRDefault="004F0F4A" w:rsidP="004F0F4A">
      <w:pPr>
        <w:tabs>
          <w:tab w:val="left" w:pos="567"/>
        </w:tabs>
        <w:spacing w:after="0" w:line="240" w:lineRule="auto"/>
        <w:rPr>
          <w:rFonts w:ascii="Times New Roman" w:hAnsi="Times New Roman"/>
          <w:lang w:val="lt-LT"/>
        </w:rPr>
      </w:pPr>
    </w:p>
    <w:p w14:paraId="3C0AAFFA"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7.</w:t>
      </w:r>
      <w:r w:rsidRPr="0038506B">
        <w:rPr>
          <w:rFonts w:ascii="Times New Roman" w:hAnsi="Times New Roman"/>
          <w:b/>
          <w:lang w:val="lt-LT"/>
        </w:rPr>
        <w:tab/>
      </w:r>
      <w:r w:rsidR="002A311E" w:rsidRPr="0038506B">
        <w:rPr>
          <w:rFonts w:ascii="Times New Roman" w:hAnsi="Times New Roman"/>
          <w:b/>
          <w:lang w:val="lt-LT"/>
        </w:rPr>
        <w:t>REGISTRUOTOJAS</w:t>
      </w:r>
    </w:p>
    <w:p w14:paraId="010DD0A2" w14:textId="77777777" w:rsidR="004F0F4A" w:rsidRPr="0038506B" w:rsidRDefault="004F0F4A" w:rsidP="004F0F4A">
      <w:pPr>
        <w:tabs>
          <w:tab w:val="left" w:pos="567"/>
        </w:tabs>
        <w:spacing w:after="0" w:line="240" w:lineRule="auto"/>
        <w:rPr>
          <w:rFonts w:ascii="Times New Roman" w:hAnsi="Times New Roman"/>
          <w:lang w:val="lt-LT"/>
        </w:rPr>
      </w:pPr>
    </w:p>
    <w:p w14:paraId="0A097CEB" w14:textId="77777777" w:rsidR="00526F46" w:rsidRPr="00EA4DD1" w:rsidRDefault="00526F46" w:rsidP="00526F46">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290A0157" w14:textId="77777777" w:rsidR="00526F46" w:rsidRPr="00EA4DD1" w:rsidRDefault="00526F46" w:rsidP="00526F46">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Swensweg</w:t>
      </w:r>
      <w:proofErr w:type="spellEnd"/>
      <w:r w:rsidRPr="0038506B">
        <w:rPr>
          <w:rFonts w:ascii="Times New Roman" w:hAnsi="Times New Roman"/>
          <w:lang w:val="lt-LT"/>
        </w:rPr>
        <w:t xml:space="preserve"> 5</w:t>
      </w:r>
    </w:p>
    <w:p w14:paraId="7FE22DE5" w14:textId="77777777" w:rsidR="00526F46" w:rsidRPr="00EA4DD1" w:rsidRDefault="00526F46" w:rsidP="00526F46">
      <w:pPr>
        <w:tabs>
          <w:tab w:val="left" w:pos="567"/>
        </w:tabs>
        <w:spacing w:after="0" w:line="240" w:lineRule="auto"/>
        <w:rPr>
          <w:rFonts w:ascii="Times New Roman" w:hAnsi="Times New Roman"/>
          <w:lang w:val="lt-LT"/>
        </w:rPr>
      </w:pPr>
      <w:r w:rsidRPr="0038506B">
        <w:rPr>
          <w:rFonts w:ascii="Times New Roman" w:hAnsi="Times New Roman"/>
          <w:lang w:val="lt-LT"/>
        </w:rPr>
        <w:t>2031</w:t>
      </w:r>
      <w:r w:rsidR="00C823D0" w:rsidRPr="0038506B">
        <w:rPr>
          <w:rFonts w:ascii="Times New Roman" w:hAnsi="Times New Roman"/>
          <w:lang w:val="lt-LT"/>
        </w:rPr>
        <w:t xml:space="preserve"> </w:t>
      </w:r>
      <w:r w:rsidRPr="0038506B">
        <w:rPr>
          <w:rFonts w:ascii="Times New Roman" w:hAnsi="Times New Roman"/>
          <w:lang w:val="lt-LT"/>
        </w:rPr>
        <w:t xml:space="preserve">GA </w:t>
      </w:r>
      <w:proofErr w:type="spellStart"/>
      <w:r w:rsidRPr="0038506B">
        <w:rPr>
          <w:rFonts w:ascii="Times New Roman" w:hAnsi="Times New Roman"/>
          <w:lang w:val="lt-LT"/>
        </w:rPr>
        <w:t>Haarlem</w:t>
      </w:r>
      <w:proofErr w:type="spellEnd"/>
    </w:p>
    <w:p w14:paraId="2307B719" w14:textId="77777777" w:rsidR="004F0F4A" w:rsidRPr="00EA4DD1" w:rsidRDefault="00265519" w:rsidP="00526F46">
      <w:pPr>
        <w:tabs>
          <w:tab w:val="left" w:pos="567"/>
        </w:tabs>
        <w:spacing w:after="0" w:line="240" w:lineRule="auto"/>
        <w:rPr>
          <w:rFonts w:ascii="Times New Roman" w:hAnsi="Times New Roman"/>
          <w:lang w:val="lt-LT"/>
        </w:rPr>
      </w:pPr>
      <w:r w:rsidRPr="0038506B">
        <w:rPr>
          <w:rFonts w:ascii="Times New Roman" w:hAnsi="Times New Roman"/>
          <w:lang w:val="lt-LT"/>
        </w:rPr>
        <w:t>Nyderlandai</w:t>
      </w:r>
    </w:p>
    <w:p w14:paraId="7A07F08D" w14:textId="77777777" w:rsidR="00526F46" w:rsidRPr="0038506B" w:rsidRDefault="00526F46" w:rsidP="004F0F4A">
      <w:pPr>
        <w:tabs>
          <w:tab w:val="left" w:pos="567"/>
        </w:tabs>
        <w:spacing w:after="0" w:line="240" w:lineRule="auto"/>
        <w:rPr>
          <w:rFonts w:ascii="Times New Roman" w:hAnsi="Times New Roman"/>
          <w:lang w:val="lt-LT"/>
        </w:rPr>
      </w:pPr>
    </w:p>
    <w:p w14:paraId="1DA45373" w14:textId="77777777" w:rsidR="00526F46" w:rsidRPr="0038506B" w:rsidRDefault="00526F46" w:rsidP="004F0F4A">
      <w:pPr>
        <w:tabs>
          <w:tab w:val="left" w:pos="567"/>
        </w:tabs>
        <w:spacing w:after="0" w:line="240" w:lineRule="auto"/>
        <w:rPr>
          <w:rFonts w:ascii="Times New Roman" w:hAnsi="Times New Roman"/>
          <w:lang w:val="lt-LT"/>
        </w:rPr>
      </w:pPr>
    </w:p>
    <w:p w14:paraId="442230ED"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8.</w:t>
      </w:r>
      <w:r w:rsidRPr="0038506B">
        <w:rPr>
          <w:rFonts w:ascii="Times New Roman" w:hAnsi="Times New Roman"/>
          <w:b/>
          <w:lang w:val="lt-LT"/>
        </w:rPr>
        <w:tab/>
      </w:r>
      <w:r w:rsidR="002A311E" w:rsidRPr="0038506B">
        <w:rPr>
          <w:rFonts w:ascii="Times New Roman" w:hAnsi="Times New Roman"/>
          <w:b/>
          <w:lang w:val="lt-LT"/>
        </w:rPr>
        <w:t>REGISTRACIJOS</w:t>
      </w:r>
      <w:r w:rsidRPr="00F52720">
        <w:rPr>
          <w:rFonts w:ascii="Times New Roman" w:hAnsi="Times New Roman"/>
          <w:b/>
          <w:lang w:val="it-CH"/>
        </w:rPr>
        <w:t xml:space="preserve"> PAŽYMĖJIMO NUMERIS (-IAI)</w:t>
      </w:r>
    </w:p>
    <w:p w14:paraId="6EBBDF3E" w14:textId="77777777" w:rsidR="004F0F4A" w:rsidRPr="0038506B" w:rsidRDefault="004F0F4A" w:rsidP="004F0F4A">
      <w:pPr>
        <w:tabs>
          <w:tab w:val="left" w:pos="567"/>
        </w:tabs>
        <w:spacing w:after="0" w:line="240" w:lineRule="auto"/>
        <w:rPr>
          <w:rFonts w:ascii="Times New Roman" w:hAnsi="Times New Roman"/>
          <w:lang w:val="lt-LT"/>
        </w:rPr>
      </w:pPr>
    </w:p>
    <w:tbl>
      <w:tblPr>
        <w:tblW w:w="9776" w:type="dxa"/>
        <w:tblLook w:val="04A0" w:firstRow="1" w:lastRow="0" w:firstColumn="1" w:lastColumn="0" w:noHBand="0" w:noVBand="1"/>
      </w:tblPr>
      <w:tblGrid>
        <w:gridCol w:w="3261"/>
        <w:gridCol w:w="3260"/>
        <w:gridCol w:w="3255"/>
      </w:tblGrid>
      <w:tr w:rsidR="000F37F2" w:rsidRPr="00B56524" w14:paraId="5660D52E" w14:textId="77777777" w:rsidTr="00F5289E">
        <w:tc>
          <w:tcPr>
            <w:tcW w:w="3261" w:type="dxa"/>
          </w:tcPr>
          <w:p w14:paraId="387043FC" w14:textId="77777777" w:rsidR="000F37F2" w:rsidRPr="00DE3E1D" w:rsidRDefault="000F37F2" w:rsidP="0034526D">
            <w:pPr>
              <w:pStyle w:val="Betarp"/>
              <w:tabs>
                <w:tab w:val="left" w:pos="567"/>
              </w:tabs>
              <w:spacing w:line="260" w:lineRule="exact"/>
              <w:rPr>
                <w:rFonts w:ascii="Times New Roman" w:hAnsi="Times New Roman"/>
                <w:lang w:val="lt-LT"/>
              </w:rPr>
            </w:pPr>
            <w:proofErr w:type="spellStart"/>
            <w:r w:rsidRPr="00DE3E1D">
              <w:rPr>
                <w:rFonts w:ascii="Times New Roman" w:hAnsi="Times New Roman"/>
                <w:lang w:val="lt-LT"/>
              </w:rPr>
              <w:t>Rosuvastatin</w:t>
            </w:r>
            <w:proofErr w:type="spellEnd"/>
            <w:r w:rsidRPr="00DE3E1D">
              <w:rPr>
                <w:rFonts w:ascii="Times New Roman" w:hAnsi="Times New Roman"/>
                <w:lang w:val="lt-LT"/>
              </w:rPr>
              <w:t xml:space="preserve"> </w:t>
            </w:r>
            <w:proofErr w:type="spellStart"/>
            <w:r w:rsidRPr="00DE3E1D">
              <w:rPr>
                <w:rFonts w:ascii="Times New Roman" w:hAnsi="Times New Roman"/>
                <w:lang w:val="lt-LT"/>
              </w:rPr>
              <w:t>Teva</w:t>
            </w:r>
            <w:proofErr w:type="spellEnd"/>
            <w:r w:rsidRPr="00DE3E1D">
              <w:rPr>
                <w:rFonts w:ascii="Times New Roman" w:hAnsi="Times New Roman"/>
                <w:lang w:val="lt-LT"/>
              </w:rPr>
              <w:t xml:space="preserve"> Pharma 5 mg</w:t>
            </w:r>
          </w:p>
          <w:p w14:paraId="45ECFB21" w14:textId="77777777" w:rsidR="000F37F2" w:rsidRPr="00DE3E1D" w:rsidRDefault="000F37F2" w:rsidP="0034526D">
            <w:pPr>
              <w:pStyle w:val="Betarp"/>
              <w:tabs>
                <w:tab w:val="left" w:pos="567"/>
              </w:tabs>
              <w:spacing w:line="260" w:lineRule="exact"/>
              <w:rPr>
                <w:rFonts w:ascii="Times New Roman" w:hAnsi="Times New Roman"/>
                <w:u w:val="single"/>
                <w:lang w:val="lt-LT"/>
              </w:rPr>
            </w:pPr>
            <w:r w:rsidRPr="00DE3E1D">
              <w:rPr>
                <w:rFonts w:ascii="Times New Roman" w:hAnsi="Times New Roman"/>
                <w:u w:val="single"/>
                <w:lang w:val="lt-LT"/>
              </w:rPr>
              <w:t>Lizdinė plokštelė</w:t>
            </w:r>
          </w:p>
          <w:p w14:paraId="2F6B0000"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LT/1/15/3878/001 – N7</w:t>
            </w:r>
          </w:p>
          <w:p w14:paraId="36EBBFC4"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LT/1/15/3878/002 – N14</w:t>
            </w:r>
          </w:p>
          <w:p w14:paraId="0D288BC9"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LT/1/15/3878/003 – N15</w:t>
            </w:r>
          </w:p>
          <w:p w14:paraId="67875FBB"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LT/1/15/3878/004 – N20</w:t>
            </w:r>
          </w:p>
          <w:p w14:paraId="4F706E3C"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LT/1/15/3878/005 – N28</w:t>
            </w:r>
          </w:p>
          <w:p w14:paraId="2741E3D1"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LT/1/15/3878/006 – N30</w:t>
            </w:r>
          </w:p>
          <w:p w14:paraId="25CD919C"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LT/1/15/3878/007 – N30x1</w:t>
            </w:r>
          </w:p>
          <w:p w14:paraId="5A57C87D"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LT/1/15/3878/008 – N42</w:t>
            </w:r>
          </w:p>
          <w:p w14:paraId="74B353CD"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LT/1/15/3878/009 – N50</w:t>
            </w:r>
          </w:p>
          <w:p w14:paraId="1EA2CAFF"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LT/1/15/3878/010 – N50x1</w:t>
            </w:r>
          </w:p>
          <w:p w14:paraId="66526549"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LT/1/15/3878/011 – N56</w:t>
            </w:r>
          </w:p>
          <w:p w14:paraId="02049AC2"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LT/1/15/3878/012 – N60</w:t>
            </w:r>
          </w:p>
          <w:p w14:paraId="05B1B3E9"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LT/1/15/3878/013 – N84</w:t>
            </w:r>
          </w:p>
          <w:p w14:paraId="0D4FA44D"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LT/1/15/3878/014 – N90</w:t>
            </w:r>
          </w:p>
          <w:p w14:paraId="435EE05A"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LT/1/15/3878/015 – N98</w:t>
            </w:r>
          </w:p>
          <w:p w14:paraId="29D1A4BB"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LT/1/15/3878/016 – N100</w:t>
            </w:r>
          </w:p>
          <w:p w14:paraId="6AA96A2E"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LT/1/15/3878/017 – N100x1</w:t>
            </w:r>
          </w:p>
          <w:p w14:paraId="005B5529"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lastRenderedPageBreak/>
              <w:t>LT/1/15/3878/058 – N90x1</w:t>
            </w:r>
          </w:p>
          <w:p w14:paraId="4ADEAF54" w14:textId="77777777" w:rsidR="00EC3BE7" w:rsidRDefault="00A74059"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Lizdinė plokštelė (kalendorinė pakuotė)</w:t>
            </w:r>
            <w:r w:rsidR="00390D86" w:rsidRPr="00DE3E1D">
              <w:rPr>
                <w:rFonts w:ascii="Times New Roman" w:hAnsi="Times New Roman"/>
                <w:lang w:val="lt-LT"/>
              </w:rPr>
              <w:t xml:space="preserve"> </w:t>
            </w:r>
            <w:r w:rsidR="00EC3BE7" w:rsidRPr="00DE3E1D">
              <w:rPr>
                <w:rFonts w:ascii="Times New Roman" w:hAnsi="Times New Roman"/>
                <w:lang w:val="lt-LT"/>
              </w:rPr>
              <w:t xml:space="preserve">LT/1/15/3878/061 – N28 </w:t>
            </w:r>
          </w:p>
          <w:p w14:paraId="01B43277" w14:textId="77777777" w:rsidR="007B28C6" w:rsidRPr="00F52720" w:rsidRDefault="007B28C6" w:rsidP="007B28C6">
            <w:pPr>
              <w:pStyle w:val="Betarp"/>
              <w:tabs>
                <w:tab w:val="left" w:pos="567"/>
              </w:tabs>
              <w:spacing w:line="260" w:lineRule="exact"/>
              <w:rPr>
                <w:rFonts w:ascii="Times New Roman" w:hAnsi="Times New Roman"/>
                <w:lang w:val="lt-LT"/>
              </w:rPr>
            </w:pPr>
            <w:r w:rsidRPr="00F52720">
              <w:rPr>
                <w:rFonts w:ascii="Times New Roman" w:hAnsi="Times New Roman"/>
                <w:lang w:val="lt-LT"/>
              </w:rPr>
              <w:t>LT/1/15/3878/082 – N105</w:t>
            </w:r>
          </w:p>
          <w:p w14:paraId="546E0BF4" w14:textId="7900B95F" w:rsidR="00E46F30" w:rsidRPr="00F52720" w:rsidRDefault="007B28C6" w:rsidP="007B28C6">
            <w:pPr>
              <w:pStyle w:val="Betarp"/>
              <w:tabs>
                <w:tab w:val="left" w:pos="567"/>
              </w:tabs>
              <w:spacing w:line="260" w:lineRule="exact"/>
              <w:rPr>
                <w:rFonts w:ascii="Times New Roman" w:hAnsi="Times New Roman"/>
                <w:lang w:val="lt-LT"/>
              </w:rPr>
            </w:pPr>
            <w:r w:rsidRPr="00F52720">
              <w:rPr>
                <w:rFonts w:ascii="Times New Roman" w:hAnsi="Times New Roman"/>
                <w:lang w:val="lt-LT"/>
              </w:rPr>
              <w:t>LT/1/15/3878/083 – N105x1</w:t>
            </w:r>
          </w:p>
          <w:p w14:paraId="1D970518" w14:textId="77777777" w:rsidR="007B28C6" w:rsidRPr="00DE3E1D" w:rsidRDefault="007B28C6" w:rsidP="007B28C6">
            <w:pPr>
              <w:pStyle w:val="Betarp"/>
              <w:tabs>
                <w:tab w:val="left" w:pos="567"/>
              </w:tabs>
              <w:spacing w:line="260" w:lineRule="exact"/>
              <w:rPr>
                <w:rFonts w:ascii="Times New Roman" w:hAnsi="Times New Roman"/>
                <w:u w:val="single"/>
                <w:lang w:val="lt-LT"/>
              </w:rPr>
            </w:pPr>
          </w:p>
          <w:p w14:paraId="5BF91483" w14:textId="77777777" w:rsidR="000F37F2" w:rsidRPr="00F52720" w:rsidRDefault="000F37F2" w:rsidP="0034526D">
            <w:pPr>
              <w:pStyle w:val="Betarp"/>
              <w:tabs>
                <w:tab w:val="left" w:pos="567"/>
              </w:tabs>
              <w:spacing w:line="260" w:lineRule="exact"/>
              <w:rPr>
                <w:rFonts w:ascii="Times New Roman" w:hAnsi="Times New Roman"/>
                <w:u w:val="single"/>
                <w:lang w:val="lt-LT"/>
              </w:rPr>
            </w:pPr>
            <w:r w:rsidRPr="00F52720">
              <w:rPr>
                <w:rFonts w:ascii="Times New Roman" w:hAnsi="Times New Roman"/>
                <w:u w:val="single"/>
                <w:lang w:val="lt-LT"/>
              </w:rPr>
              <w:t>Buteliukas</w:t>
            </w:r>
          </w:p>
          <w:p w14:paraId="7D94DC7F" w14:textId="77777777" w:rsidR="00473D3A" w:rsidRPr="00F52720" w:rsidRDefault="00473D3A" w:rsidP="0034526D">
            <w:pPr>
              <w:pStyle w:val="Betarp"/>
              <w:tabs>
                <w:tab w:val="left" w:pos="567"/>
              </w:tabs>
              <w:spacing w:line="260" w:lineRule="exact"/>
              <w:rPr>
                <w:rFonts w:ascii="Times New Roman" w:hAnsi="Times New Roman"/>
                <w:lang w:val="lt-LT"/>
              </w:rPr>
            </w:pPr>
            <w:r w:rsidRPr="00F52720">
              <w:rPr>
                <w:rFonts w:ascii="Times New Roman" w:hAnsi="Times New Roman"/>
                <w:lang w:val="lt-LT"/>
              </w:rPr>
              <w:t>LT/1/15/3878/076 – N28</w:t>
            </w:r>
          </w:p>
          <w:p w14:paraId="52DBFE74" w14:textId="77777777" w:rsidR="00EC3BE7" w:rsidRPr="00DE3E1D"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LT/1/15/3878/018 – N30</w:t>
            </w:r>
          </w:p>
          <w:p w14:paraId="5CBD8DF7" w14:textId="77777777" w:rsidR="00EC3BE7" w:rsidRPr="00F52720" w:rsidRDefault="00EC3BE7"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LT/1/15/3878/019 – N100</w:t>
            </w:r>
          </w:p>
          <w:p w14:paraId="6EFC3729" w14:textId="77777777" w:rsidR="00AC5819" w:rsidRPr="00DE3E1D" w:rsidRDefault="00F10F3D" w:rsidP="0034526D">
            <w:pPr>
              <w:pStyle w:val="Betarp"/>
              <w:tabs>
                <w:tab w:val="left" w:pos="567"/>
              </w:tabs>
              <w:spacing w:line="260" w:lineRule="exact"/>
              <w:rPr>
                <w:rFonts w:ascii="Times New Roman" w:hAnsi="Times New Roman"/>
              </w:rPr>
            </w:pPr>
            <w:r w:rsidRPr="00DE3E1D">
              <w:rPr>
                <w:rFonts w:ascii="Times New Roman" w:hAnsi="Times New Roman"/>
              </w:rPr>
              <w:t>LT/1/15/3878/064</w:t>
            </w:r>
            <w:r w:rsidR="0088261D" w:rsidRPr="00DE3E1D">
              <w:rPr>
                <w:rFonts w:ascii="Times New Roman" w:hAnsi="Times New Roman"/>
              </w:rPr>
              <w:t xml:space="preserve"> – N250</w:t>
            </w:r>
          </w:p>
          <w:p w14:paraId="5CDD1874" w14:textId="77777777" w:rsidR="009017A3" w:rsidRPr="00DE3E1D" w:rsidRDefault="0088261D" w:rsidP="0034526D">
            <w:pPr>
              <w:pStyle w:val="Betarp"/>
              <w:tabs>
                <w:tab w:val="left" w:pos="567"/>
              </w:tabs>
              <w:spacing w:line="260" w:lineRule="exact"/>
              <w:rPr>
                <w:rFonts w:ascii="Times New Roman" w:hAnsi="Times New Roman"/>
              </w:rPr>
            </w:pPr>
            <w:r w:rsidRPr="00DE3E1D">
              <w:rPr>
                <w:rFonts w:ascii="Times New Roman" w:hAnsi="Times New Roman"/>
              </w:rPr>
              <w:t xml:space="preserve"> </w:t>
            </w:r>
          </w:p>
        </w:tc>
        <w:tc>
          <w:tcPr>
            <w:tcW w:w="3260" w:type="dxa"/>
          </w:tcPr>
          <w:p w14:paraId="28FFFE06" w14:textId="77777777" w:rsidR="000F37F2" w:rsidRPr="00DE3E1D" w:rsidRDefault="000F37F2" w:rsidP="0034526D">
            <w:pPr>
              <w:pStyle w:val="Betarp"/>
              <w:tabs>
                <w:tab w:val="left" w:pos="567"/>
              </w:tabs>
              <w:spacing w:line="260" w:lineRule="exact"/>
              <w:rPr>
                <w:rFonts w:ascii="Times New Roman" w:hAnsi="Times New Roman"/>
              </w:rPr>
            </w:pPr>
            <w:r w:rsidRPr="00DE3E1D">
              <w:rPr>
                <w:rFonts w:ascii="Times New Roman" w:hAnsi="Times New Roman"/>
              </w:rPr>
              <w:lastRenderedPageBreak/>
              <w:t>Rosuvastatin Teva Pharma 10 mg</w:t>
            </w:r>
          </w:p>
          <w:p w14:paraId="7FC0E486" w14:textId="77777777" w:rsidR="000F37F2" w:rsidRPr="00DE3E1D" w:rsidRDefault="000F37F2" w:rsidP="0034526D">
            <w:pPr>
              <w:pStyle w:val="Betarp"/>
              <w:tabs>
                <w:tab w:val="left" w:pos="567"/>
              </w:tabs>
              <w:spacing w:line="260" w:lineRule="exact"/>
              <w:rPr>
                <w:rFonts w:ascii="Times New Roman" w:hAnsi="Times New Roman"/>
                <w:u w:val="single"/>
              </w:rPr>
            </w:pPr>
            <w:proofErr w:type="spellStart"/>
            <w:r w:rsidRPr="00DE3E1D">
              <w:rPr>
                <w:rFonts w:ascii="Times New Roman" w:hAnsi="Times New Roman"/>
                <w:u w:val="single"/>
              </w:rPr>
              <w:t>Lizdinė</w:t>
            </w:r>
            <w:proofErr w:type="spellEnd"/>
            <w:r w:rsidRPr="00DE3E1D">
              <w:rPr>
                <w:rFonts w:ascii="Times New Roman" w:hAnsi="Times New Roman"/>
                <w:u w:val="single"/>
              </w:rPr>
              <w:t xml:space="preserve"> </w:t>
            </w:r>
            <w:proofErr w:type="spellStart"/>
            <w:r w:rsidRPr="00DE3E1D">
              <w:rPr>
                <w:rFonts w:ascii="Times New Roman" w:hAnsi="Times New Roman"/>
                <w:u w:val="single"/>
              </w:rPr>
              <w:t>plokštelė</w:t>
            </w:r>
            <w:proofErr w:type="spellEnd"/>
          </w:p>
          <w:p w14:paraId="260BD94C"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LT/1/15/3878/020</w:t>
            </w:r>
            <w:r w:rsidR="0088261D" w:rsidRPr="00F52720">
              <w:rPr>
                <w:rFonts w:ascii="Times New Roman" w:hAnsi="Times New Roman"/>
                <w:lang w:val="nl-NL"/>
              </w:rPr>
              <w:t xml:space="preserve"> </w:t>
            </w:r>
            <w:r w:rsidR="00D8081C" w:rsidRPr="00F52720">
              <w:rPr>
                <w:rFonts w:ascii="Times New Roman" w:hAnsi="Times New Roman"/>
                <w:lang w:val="nl-NL"/>
              </w:rPr>
              <w:t xml:space="preserve">– </w:t>
            </w:r>
            <w:r w:rsidR="0088261D" w:rsidRPr="00F52720">
              <w:rPr>
                <w:rFonts w:ascii="Times New Roman" w:hAnsi="Times New Roman"/>
                <w:lang w:val="nl-NL"/>
              </w:rPr>
              <w:t>N7</w:t>
            </w:r>
          </w:p>
          <w:p w14:paraId="2F9C12C0"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LT/1/15/3878/021 </w:t>
            </w:r>
            <w:r w:rsidR="00E905E0" w:rsidRPr="00F52720">
              <w:rPr>
                <w:rFonts w:ascii="Times New Roman" w:hAnsi="Times New Roman"/>
                <w:lang w:val="nl-NL"/>
              </w:rPr>
              <w:t xml:space="preserve">– </w:t>
            </w:r>
            <w:r w:rsidR="0088261D" w:rsidRPr="00F52720">
              <w:rPr>
                <w:rFonts w:ascii="Times New Roman" w:hAnsi="Times New Roman"/>
                <w:lang w:val="nl-NL"/>
              </w:rPr>
              <w:t>N14</w:t>
            </w:r>
          </w:p>
          <w:p w14:paraId="118816EF"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LT/1/15/3878/022</w:t>
            </w:r>
            <w:r w:rsidR="00E905E0" w:rsidRPr="00F52720">
              <w:rPr>
                <w:rFonts w:ascii="Times New Roman" w:hAnsi="Times New Roman"/>
                <w:lang w:val="nl-NL"/>
              </w:rPr>
              <w:t xml:space="preserve"> – </w:t>
            </w:r>
            <w:r w:rsidR="0088261D" w:rsidRPr="00F52720">
              <w:rPr>
                <w:rFonts w:ascii="Times New Roman" w:hAnsi="Times New Roman"/>
                <w:lang w:val="nl-NL"/>
              </w:rPr>
              <w:t>N15</w:t>
            </w:r>
          </w:p>
          <w:p w14:paraId="2CE497BB"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LT/1/15/3878/023 </w:t>
            </w:r>
            <w:r w:rsidR="00E905E0" w:rsidRPr="00F52720">
              <w:rPr>
                <w:rFonts w:ascii="Times New Roman" w:hAnsi="Times New Roman"/>
                <w:lang w:val="nl-NL"/>
              </w:rPr>
              <w:t xml:space="preserve">– </w:t>
            </w:r>
            <w:r w:rsidR="0088261D" w:rsidRPr="00F52720">
              <w:rPr>
                <w:rFonts w:ascii="Times New Roman" w:hAnsi="Times New Roman"/>
                <w:lang w:val="nl-NL"/>
              </w:rPr>
              <w:t xml:space="preserve">N20 </w:t>
            </w:r>
          </w:p>
          <w:p w14:paraId="589DB0A8"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LT/1/15/3878/024</w:t>
            </w:r>
            <w:r w:rsidR="00E905E0" w:rsidRPr="00F52720">
              <w:rPr>
                <w:rFonts w:ascii="Times New Roman" w:hAnsi="Times New Roman"/>
                <w:lang w:val="nl-NL"/>
              </w:rPr>
              <w:t xml:space="preserve"> – </w:t>
            </w:r>
            <w:r w:rsidR="0088261D" w:rsidRPr="00F52720">
              <w:rPr>
                <w:rFonts w:ascii="Times New Roman" w:hAnsi="Times New Roman"/>
                <w:lang w:val="nl-NL"/>
              </w:rPr>
              <w:t>N28</w:t>
            </w:r>
          </w:p>
          <w:p w14:paraId="348F0110"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LT/1/15/3878/025 </w:t>
            </w:r>
            <w:r w:rsidR="00E905E0" w:rsidRPr="00F52720">
              <w:rPr>
                <w:rFonts w:ascii="Times New Roman" w:hAnsi="Times New Roman"/>
                <w:lang w:val="nl-NL"/>
              </w:rPr>
              <w:t xml:space="preserve">– </w:t>
            </w:r>
            <w:r w:rsidR="0088261D" w:rsidRPr="00F52720">
              <w:rPr>
                <w:rFonts w:ascii="Times New Roman" w:hAnsi="Times New Roman"/>
                <w:lang w:val="nl-NL"/>
              </w:rPr>
              <w:t xml:space="preserve">N30 </w:t>
            </w:r>
          </w:p>
          <w:p w14:paraId="6D288918"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LT/1/15/3878/026</w:t>
            </w:r>
            <w:r w:rsidR="0088261D" w:rsidRPr="00F52720">
              <w:rPr>
                <w:rFonts w:ascii="Times New Roman" w:hAnsi="Times New Roman"/>
                <w:lang w:val="nl-NL"/>
              </w:rPr>
              <w:t xml:space="preserve"> </w:t>
            </w:r>
            <w:r w:rsidR="00E905E0" w:rsidRPr="00F52720">
              <w:rPr>
                <w:rFonts w:ascii="Times New Roman" w:hAnsi="Times New Roman"/>
                <w:lang w:val="nl-NL"/>
              </w:rPr>
              <w:t xml:space="preserve">– </w:t>
            </w:r>
            <w:r w:rsidR="0088261D" w:rsidRPr="00F52720">
              <w:rPr>
                <w:rFonts w:ascii="Times New Roman" w:hAnsi="Times New Roman"/>
                <w:lang w:val="nl-NL"/>
              </w:rPr>
              <w:t xml:space="preserve">N30x1 </w:t>
            </w:r>
          </w:p>
          <w:p w14:paraId="47204618"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LT/1/15/3878/027</w:t>
            </w:r>
            <w:r w:rsidR="0088261D" w:rsidRPr="00F52720">
              <w:rPr>
                <w:rFonts w:ascii="Times New Roman" w:hAnsi="Times New Roman"/>
                <w:lang w:val="nl-NL"/>
              </w:rPr>
              <w:t xml:space="preserve"> </w:t>
            </w:r>
            <w:r w:rsidR="00E905E0" w:rsidRPr="00F52720">
              <w:rPr>
                <w:rFonts w:ascii="Times New Roman" w:hAnsi="Times New Roman"/>
                <w:lang w:val="nl-NL"/>
              </w:rPr>
              <w:t xml:space="preserve">– </w:t>
            </w:r>
            <w:r w:rsidR="0088261D" w:rsidRPr="00F52720">
              <w:rPr>
                <w:rFonts w:ascii="Times New Roman" w:hAnsi="Times New Roman"/>
                <w:lang w:val="nl-NL"/>
              </w:rPr>
              <w:t xml:space="preserve">N42 </w:t>
            </w:r>
          </w:p>
          <w:p w14:paraId="3C2DE19B"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LT/1/15/3878/028 </w:t>
            </w:r>
            <w:r w:rsidR="00E905E0" w:rsidRPr="00F52720">
              <w:rPr>
                <w:rFonts w:ascii="Times New Roman" w:hAnsi="Times New Roman"/>
                <w:lang w:val="nl-NL"/>
              </w:rPr>
              <w:t xml:space="preserve">– </w:t>
            </w:r>
            <w:r w:rsidR="00D8081C" w:rsidRPr="00F52720">
              <w:rPr>
                <w:rFonts w:ascii="Times New Roman" w:hAnsi="Times New Roman"/>
                <w:lang w:val="nl-NL"/>
              </w:rPr>
              <w:t xml:space="preserve">N50 </w:t>
            </w:r>
          </w:p>
          <w:p w14:paraId="4734DDCF"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LT/1/15/3878/029</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N50x1 </w:t>
            </w:r>
          </w:p>
          <w:p w14:paraId="522E3A9F"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LT/1/15/3878/030</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N56 </w:t>
            </w:r>
          </w:p>
          <w:p w14:paraId="528BB93B"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LT/1/15/3878/031 </w:t>
            </w:r>
            <w:r w:rsidR="00E905E0" w:rsidRPr="00F52720">
              <w:rPr>
                <w:rFonts w:ascii="Times New Roman" w:hAnsi="Times New Roman"/>
                <w:lang w:val="nl-NL"/>
              </w:rPr>
              <w:t xml:space="preserve">– </w:t>
            </w:r>
            <w:r w:rsidR="00D8081C" w:rsidRPr="00F52720">
              <w:rPr>
                <w:rFonts w:ascii="Times New Roman" w:hAnsi="Times New Roman"/>
                <w:lang w:val="nl-NL"/>
              </w:rPr>
              <w:t xml:space="preserve">N60 </w:t>
            </w:r>
          </w:p>
          <w:p w14:paraId="554DF39C"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LT/1/15/3878/032 </w:t>
            </w:r>
            <w:r w:rsidR="00E905E0" w:rsidRPr="00F52720">
              <w:rPr>
                <w:rFonts w:ascii="Times New Roman" w:hAnsi="Times New Roman"/>
                <w:lang w:val="nl-NL"/>
              </w:rPr>
              <w:t xml:space="preserve">– </w:t>
            </w:r>
            <w:r w:rsidR="00D8081C" w:rsidRPr="00F52720">
              <w:rPr>
                <w:rFonts w:ascii="Times New Roman" w:hAnsi="Times New Roman"/>
                <w:lang w:val="nl-NL"/>
              </w:rPr>
              <w:t xml:space="preserve">N84 </w:t>
            </w:r>
          </w:p>
          <w:p w14:paraId="2A878615" w14:textId="77777777" w:rsidR="001174EC"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LT/1/15/3878/033</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N90 </w:t>
            </w:r>
          </w:p>
          <w:p w14:paraId="2C2FA860" w14:textId="77777777" w:rsidR="000F37F2" w:rsidRPr="00F52720" w:rsidRDefault="00BE203A"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LT/1/15/3878/059</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N90x1 </w:t>
            </w:r>
          </w:p>
          <w:p w14:paraId="3B5B2F0F"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LT/1/15/3878/034 </w:t>
            </w:r>
            <w:r w:rsidR="00E905E0" w:rsidRPr="00F52720">
              <w:rPr>
                <w:rFonts w:ascii="Times New Roman" w:hAnsi="Times New Roman"/>
                <w:lang w:val="nl-NL"/>
              </w:rPr>
              <w:t xml:space="preserve">– </w:t>
            </w:r>
            <w:r w:rsidR="00D8081C" w:rsidRPr="00F52720">
              <w:rPr>
                <w:rFonts w:ascii="Times New Roman" w:hAnsi="Times New Roman"/>
                <w:lang w:val="nl-NL"/>
              </w:rPr>
              <w:t xml:space="preserve">N98 </w:t>
            </w:r>
          </w:p>
          <w:p w14:paraId="34293787"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t>LT/1/15/3878/035</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N100 </w:t>
            </w:r>
          </w:p>
          <w:p w14:paraId="2C441128" w14:textId="77777777" w:rsidR="000F37F2" w:rsidRPr="00F52720" w:rsidRDefault="000F37F2" w:rsidP="0034526D">
            <w:pPr>
              <w:pStyle w:val="Betarp"/>
              <w:tabs>
                <w:tab w:val="left" w:pos="567"/>
              </w:tabs>
              <w:spacing w:line="260" w:lineRule="exact"/>
              <w:rPr>
                <w:rFonts w:ascii="Times New Roman" w:hAnsi="Times New Roman"/>
                <w:lang w:val="nl-NL"/>
              </w:rPr>
            </w:pPr>
            <w:r w:rsidRPr="00F52720">
              <w:rPr>
                <w:rFonts w:ascii="Times New Roman" w:hAnsi="Times New Roman"/>
                <w:lang w:val="nl-NL"/>
              </w:rPr>
              <w:lastRenderedPageBreak/>
              <w:t>LT/1/15/3878/036</w:t>
            </w:r>
            <w:r w:rsidR="00D8081C" w:rsidRPr="00F52720">
              <w:rPr>
                <w:rFonts w:ascii="Times New Roman" w:hAnsi="Times New Roman"/>
                <w:lang w:val="nl-NL"/>
              </w:rPr>
              <w:t xml:space="preserve"> </w:t>
            </w:r>
            <w:r w:rsidR="00E905E0" w:rsidRPr="00F52720">
              <w:rPr>
                <w:rFonts w:ascii="Times New Roman" w:hAnsi="Times New Roman"/>
                <w:lang w:val="nl-NL"/>
              </w:rPr>
              <w:t xml:space="preserve">– </w:t>
            </w:r>
            <w:r w:rsidR="00D8081C" w:rsidRPr="00F52720">
              <w:rPr>
                <w:rFonts w:ascii="Times New Roman" w:hAnsi="Times New Roman"/>
                <w:lang w:val="nl-NL"/>
              </w:rPr>
              <w:t xml:space="preserve">N100x1 </w:t>
            </w:r>
          </w:p>
          <w:p w14:paraId="129BBF98" w14:textId="77777777" w:rsidR="00E46F30" w:rsidRDefault="00A74059" w:rsidP="0034526D">
            <w:pPr>
              <w:pStyle w:val="Betarp"/>
              <w:tabs>
                <w:tab w:val="left" w:pos="567"/>
              </w:tabs>
              <w:spacing w:line="260" w:lineRule="exact"/>
              <w:rPr>
                <w:rFonts w:ascii="Times New Roman" w:hAnsi="Times New Roman"/>
                <w:lang w:val="nl-NL"/>
              </w:rPr>
            </w:pPr>
            <w:r w:rsidRPr="00DE3E1D">
              <w:rPr>
                <w:rFonts w:ascii="Times New Roman" w:hAnsi="Times New Roman"/>
                <w:lang w:val="lt-LT"/>
              </w:rPr>
              <w:t>Lizdinė plokštelė (kalendorinė pakuotė)</w:t>
            </w:r>
            <w:r w:rsidR="00390D86" w:rsidRPr="00DE3E1D">
              <w:rPr>
                <w:rFonts w:ascii="Times New Roman" w:hAnsi="Times New Roman"/>
                <w:lang w:val="lt-LT"/>
              </w:rPr>
              <w:t xml:space="preserve"> </w:t>
            </w:r>
            <w:r w:rsidR="001C044E" w:rsidRPr="00F52720">
              <w:rPr>
                <w:rFonts w:ascii="Times New Roman" w:hAnsi="Times New Roman"/>
                <w:lang w:val="nl-NL"/>
              </w:rPr>
              <w:t xml:space="preserve">LT/1/15/3878/062 </w:t>
            </w:r>
            <w:r w:rsidR="00E905E0" w:rsidRPr="00F52720">
              <w:rPr>
                <w:rFonts w:ascii="Times New Roman" w:hAnsi="Times New Roman"/>
                <w:lang w:val="nl-NL"/>
              </w:rPr>
              <w:t xml:space="preserve">– </w:t>
            </w:r>
            <w:r w:rsidR="00D8081C" w:rsidRPr="00F52720">
              <w:rPr>
                <w:rFonts w:ascii="Times New Roman" w:hAnsi="Times New Roman"/>
                <w:lang w:val="nl-NL"/>
              </w:rPr>
              <w:t>N28</w:t>
            </w:r>
          </w:p>
          <w:p w14:paraId="198B9CB6" w14:textId="2E2D1068" w:rsidR="007B28C6" w:rsidRPr="007B28C6" w:rsidRDefault="00D8081C" w:rsidP="007B28C6">
            <w:pPr>
              <w:pStyle w:val="Betarp"/>
              <w:tabs>
                <w:tab w:val="left" w:pos="567"/>
              </w:tabs>
              <w:spacing w:line="260" w:lineRule="exact"/>
              <w:rPr>
                <w:rFonts w:ascii="Times New Roman" w:hAnsi="Times New Roman"/>
                <w:lang w:val="nl-NL"/>
              </w:rPr>
            </w:pPr>
            <w:r w:rsidRPr="00F52720">
              <w:rPr>
                <w:rFonts w:ascii="Times New Roman" w:hAnsi="Times New Roman"/>
                <w:lang w:val="nl-NL"/>
              </w:rPr>
              <w:t xml:space="preserve"> </w:t>
            </w:r>
            <w:r w:rsidR="007B28C6" w:rsidRPr="007B28C6">
              <w:rPr>
                <w:rFonts w:ascii="Times New Roman" w:hAnsi="Times New Roman"/>
                <w:lang w:val="nl-NL"/>
              </w:rPr>
              <w:t>LT/1/15/3878/08</w:t>
            </w:r>
            <w:r w:rsidR="007B28C6">
              <w:rPr>
                <w:rFonts w:ascii="Times New Roman" w:hAnsi="Times New Roman"/>
                <w:lang w:val="nl-NL"/>
              </w:rPr>
              <w:t>4</w:t>
            </w:r>
            <w:r w:rsidR="007B28C6" w:rsidRPr="007B28C6">
              <w:rPr>
                <w:rFonts w:ascii="Times New Roman" w:hAnsi="Times New Roman"/>
                <w:lang w:val="nl-NL"/>
              </w:rPr>
              <w:t xml:space="preserve"> – N105</w:t>
            </w:r>
          </w:p>
          <w:p w14:paraId="4A530093" w14:textId="1B15F5B6" w:rsidR="001C044E" w:rsidRDefault="007B28C6" w:rsidP="007B28C6">
            <w:pPr>
              <w:pStyle w:val="Betarp"/>
              <w:tabs>
                <w:tab w:val="left" w:pos="567"/>
              </w:tabs>
              <w:spacing w:line="260" w:lineRule="exact"/>
              <w:rPr>
                <w:rFonts w:ascii="Times New Roman" w:hAnsi="Times New Roman"/>
                <w:lang w:val="nl-NL"/>
              </w:rPr>
            </w:pPr>
            <w:r w:rsidRPr="007B28C6">
              <w:rPr>
                <w:rFonts w:ascii="Times New Roman" w:hAnsi="Times New Roman"/>
                <w:lang w:val="nl-NL"/>
              </w:rPr>
              <w:t>LT/1/15/3878/08</w:t>
            </w:r>
            <w:r>
              <w:rPr>
                <w:rFonts w:ascii="Times New Roman" w:hAnsi="Times New Roman"/>
                <w:lang w:val="nl-NL"/>
              </w:rPr>
              <w:t>5</w:t>
            </w:r>
            <w:r w:rsidRPr="007B28C6">
              <w:rPr>
                <w:rFonts w:ascii="Times New Roman" w:hAnsi="Times New Roman"/>
                <w:lang w:val="nl-NL"/>
              </w:rPr>
              <w:t xml:space="preserve"> – N105x1</w:t>
            </w:r>
          </w:p>
          <w:p w14:paraId="3186A2A4" w14:textId="77777777" w:rsidR="007B28C6" w:rsidRPr="00F52720" w:rsidRDefault="007B28C6" w:rsidP="007B28C6">
            <w:pPr>
              <w:pStyle w:val="Betarp"/>
              <w:tabs>
                <w:tab w:val="left" w:pos="567"/>
              </w:tabs>
              <w:spacing w:line="260" w:lineRule="exact"/>
              <w:rPr>
                <w:rFonts w:ascii="Times New Roman" w:hAnsi="Times New Roman"/>
                <w:lang w:val="nl-NL"/>
              </w:rPr>
            </w:pPr>
          </w:p>
          <w:p w14:paraId="6D49E775" w14:textId="77777777" w:rsidR="000F37F2" w:rsidRDefault="000F37F2" w:rsidP="0034526D">
            <w:pPr>
              <w:pStyle w:val="Betarp"/>
              <w:tabs>
                <w:tab w:val="left" w:pos="567"/>
              </w:tabs>
              <w:spacing w:line="260" w:lineRule="exact"/>
              <w:rPr>
                <w:rFonts w:ascii="Times New Roman" w:hAnsi="Times New Roman"/>
                <w:u w:val="single"/>
                <w:lang w:val="lt-LT"/>
              </w:rPr>
            </w:pPr>
            <w:r w:rsidRPr="00DE3E1D">
              <w:rPr>
                <w:rFonts w:ascii="Times New Roman" w:hAnsi="Times New Roman"/>
                <w:u w:val="single"/>
                <w:lang w:val="lt-LT"/>
              </w:rPr>
              <w:t>Buteliukas</w:t>
            </w:r>
          </w:p>
          <w:p w14:paraId="47416E76" w14:textId="77777777" w:rsidR="00473D3A" w:rsidRPr="00F52720" w:rsidRDefault="00473D3A" w:rsidP="0034526D">
            <w:pPr>
              <w:pStyle w:val="Betarp"/>
              <w:tabs>
                <w:tab w:val="left" w:pos="567"/>
              </w:tabs>
              <w:spacing w:line="260" w:lineRule="exact"/>
              <w:rPr>
                <w:rFonts w:ascii="Times New Roman" w:hAnsi="Times New Roman"/>
                <w:lang w:val="lt-LT"/>
              </w:rPr>
            </w:pPr>
            <w:r w:rsidRPr="00F52720">
              <w:rPr>
                <w:rFonts w:ascii="Times New Roman" w:hAnsi="Times New Roman"/>
                <w:lang w:val="lt-LT"/>
              </w:rPr>
              <w:t>LT/1/15/3878/078 – N28</w:t>
            </w:r>
          </w:p>
          <w:p w14:paraId="3437818E"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LT/1/15/3878/037</w:t>
            </w:r>
            <w:r w:rsidR="00D8081C" w:rsidRPr="00DE3E1D">
              <w:rPr>
                <w:rFonts w:ascii="Times New Roman" w:hAnsi="Times New Roman"/>
                <w:lang w:val="lt-LT"/>
              </w:rPr>
              <w:t xml:space="preserve"> </w:t>
            </w:r>
            <w:r w:rsidR="00E905E0" w:rsidRPr="00DE3E1D">
              <w:rPr>
                <w:rFonts w:ascii="Times New Roman" w:hAnsi="Times New Roman"/>
                <w:lang w:val="lt-LT"/>
              </w:rPr>
              <w:t xml:space="preserve">– </w:t>
            </w:r>
            <w:r w:rsidR="00D8081C" w:rsidRPr="00DE3E1D">
              <w:rPr>
                <w:rFonts w:ascii="Times New Roman" w:hAnsi="Times New Roman"/>
                <w:lang w:val="lt-LT"/>
              </w:rPr>
              <w:t xml:space="preserve">N30 </w:t>
            </w:r>
          </w:p>
          <w:p w14:paraId="5071F283"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LT/1/15/3878/038</w:t>
            </w:r>
            <w:r w:rsidR="00D8081C" w:rsidRPr="00DE3E1D">
              <w:rPr>
                <w:rFonts w:ascii="Times New Roman" w:hAnsi="Times New Roman"/>
                <w:lang w:val="lt-LT"/>
              </w:rPr>
              <w:t xml:space="preserve"> </w:t>
            </w:r>
            <w:r w:rsidR="00E905E0" w:rsidRPr="00DE3E1D">
              <w:rPr>
                <w:rFonts w:ascii="Times New Roman" w:hAnsi="Times New Roman"/>
                <w:lang w:val="lt-LT"/>
              </w:rPr>
              <w:t xml:space="preserve">– </w:t>
            </w:r>
            <w:r w:rsidR="00D8081C" w:rsidRPr="00DE3E1D">
              <w:rPr>
                <w:rFonts w:ascii="Times New Roman" w:hAnsi="Times New Roman"/>
                <w:lang w:val="lt-LT"/>
              </w:rPr>
              <w:t xml:space="preserve">N100 </w:t>
            </w:r>
          </w:p>
          <w:p w14:paraId="3E7161D5" w14:textId="77777777" w:rsidR="00AC5819" w:rsidRPr="00DE3E1D" w:rsidRDefault="00F10F3D"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LT/1/15/3878/065</w:t>
            </w:r>
            <w:r w:rsidR="00D8081C" w:rsidRPr="00DE3E1D">
              <w:rPr>
                <w:rFonts w:ascii="Times New Roman" w:hAnsi="Times New Roman"/>
                <w:lang w:val="lt-LT"/>
              </w:rPr>
              <w:t xml:space="preserve"> </w:t>
            </w:r>
            <w:r w:rsidR="00E905E0" w:rsidRPr="00DE3E1D">
              <w:rPr>
                <w:rFonts w:ascii="Times New Roman" w:hAnsi="Times New Roman"/>
                <w:lang w:val="lt-LT"/>
              </w:rPr>
              <w:t xml:space="preserve">– </w:t>
            </w:r>
            <w:r w:rsidR="00D8081C" w:rsidRPr="00DE3E1D">
              <w:rPr>
                <w:rFonts w:ascii="Times New Roman" w:hAnsi="Times New Roman"/>
                <w:lang w:val="lt-LT"/>
              </w:rPr>
              <w:t xml:space="preserve">N250 </w:t>
            </w:r>
          </w:p>
          <w:p w14:paraId="1EC304D8" w14:textId="77777777" w:rsidR="009017A3" w:rsidRPr="00DE3E1D" w:rsidRDefault="004E1FCC"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 </w:t>
            </w:r>
          </w:p>
        </w:tc>
        <w:tc>
          <w:tcPr>
            <w:tcW w:w="3255" w:type="dxa"/>
          </w:tcPr>
          <w:p w14:paraId="3A9D8B7D" w14:textId="77777777" w:rsidR="000F37F2" w:rsidRPr="00DE3E1D" w:rsidRDefault="000F37F2" w:rsidP="0034526D">
            <w:pPr>
              <w:pStyle w:val="Betarp"/>
              <w:tabs>
                <w:tab w:val="left" w:pos="567"/>
              </w:tabs>
              <w:spacing w:line="260" w:lineRule="exact"/>
              <w:rPr>
                <w:rFonts w:ascii="Times New Roman" w:hAnsi="Times New Roman"/>
                <w:lang w:val="lt-LT"/>
              </w:rPr>
            </w:pPr>
            <w:proofErr w:type="spellStart"/>
            <w:r w:rsidRPr="00DE3E1D">
              <w:rPr>
                <w:rFonts w:ascii="Times New Roman" w:hAnsi="Times New Roman"/>
                <w:lang w:val="lt-LT"/>
              </w:rPr>
              <w:lastRenderedPageBreak/>
              <w:t>Rosuvastatin</w:t>
            </w:r>
            <w:proofErr w:type="spellEnd"/>
            <w:r w:rsidRPr="00DE3E1D">
              <w:rPr>
                <w:rFonts w:ascii="Times New Roman" w:hAnsi="Times New Roman"/>
                <w:lang w:val="lt-LT"/>
              </w:rPr>
              <w:t xml:space="preserve"> </w:t>
            </w:r>
            <w:proofErr w:type="spellStart"/>
            <w:r w:rsidRPr="00DE3E1D">
              <w:rPr>
                <w:rFonts w:ascii="Times New Roman" w:hAnsi="Times New Roman"/>
                <w:lang w:val="lt-LT"/>
              </w:rPr>
              <w:t>Teva</w:t>
            </w:r>
            <w:proofErr w:type="spellEnd"/>
            <w:r w:rsidRPr="00DE3E1D">
              <w:rPr>
                <w:rFonts w:ascii="Times New Roman" w:hAnsi="Times New Roman"/>
                <w:lang w:val="lt-LT"/>
              </w:rPr>
              <w:t xml:space="preserve"> Pharma 20 mg</w:t>
            </w:r>
          </w:p>
          <w:p w14:paraId="48FD1D04" w14:textId="77777777" w:rsidR="000F37F2" w:rsidRPr="00DE3E1D" w:rsidRDefault="000F37F2" w:rsidP="0034526D">
            <w:pPr>
              <w:pStyle w:val="Betarp"/>
              <w:tabs>
                <w:tab w:val="left" w:pos="567"/>
              </w:tabs>
              <w:spacing w:line="260" w:lineRule="exact"/>
              <w:rPr>
                <w:rFonts w:ascii="Times New Roman" w:hAnsi="Times New Roman"/>
                <w:u w:val="single"/>
                <w:lang w:val="lt-LT"/>
              </w:rPr>
            </w:pPr>
            <w:r w:rsidRPr="00DE3E1D">
              <w:rPr>
                <w:rFonts w:ascii="Times New Roman" w:hAnsi="Times New Roman"/>
                <w:u w:val="single"/>
                <w:lang w:val="lt-LT"/>
              </w:rPr>
              <w:t>Lizdinė plokštelė</w:t>
            </w:r>
          </w:p>
          <w:p w14:paraId="314EFDCB"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LT/1/15/3878/039</w:t>
            </w:r>
            <w:r w:rsidR="00EF1B08" w:rsidRPr="00DE3E1D">
              <w:rPr>
                <w:rFonts w:ascii="Times New Roman" w:hAnsi="Times New Roman"/>
                <w:lang w:val="lt-LT"/>
              </w:rPr>
              <w:t xml:space="preserve"> –</w:t>
            </w:r>
            <w:r w:rsidR="004E1FCC" w:rsidRPr="00DE3E1D">
              <w:rPr>
                <w:rFonts w:ascii="Times New Roman" w:hAnsi="Times New Roman"/>
                <w:lang w:val="lt-LT"/>
              </w:rPr>
              <w:t xml:space="preserve"> N7</w:t>
            </w:r>
          </w:p>
          <w:p w14:paraId="3E6B1855"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LT/1/15/3878/040 </w:t>
            </w:r>
            <w:r w:rsidR="00EF1B08" w:rsidRPr="00DE3E1D">
              <w:rPr>
                <w:rFonts w:ascii="Times New Roman" w:hAnsi="Times New Roman"/>
                <w:lang w:val="lt-LT"/>
              </w:rPr>
              <w:t xml:space="preserve">– </w:t>
            </w:r>
            <w:r w:rsidR="004E1FCC" w:rsidRPr="00DE3E1D">
              <w:rPr>
                <w:rFonts w:ascii="Times New Roman" w:hAnsi="Times New Roman"/>
                <w:lang w:val="lt-LT"/>
              </w:rPr>
              <w:t xml:space="preserve">N14 </w:t>
            </w:r>
          </w:p>
          <w:p w14:paraId="2D914893"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LT/1/15/3878/041 </w:t>
            </w:r>
            <w:r w:rsidR="00EF1B08" w:rsidRPr="00DE3E1D">
              <w:rPr>
                <w:rFonts w:ascii="Times New Roman" w:hAnsi="Times New Roman"/>
                <w:lang w:val="lt-LT"/>
              </w:rPr>
              <w:t xml:space="preserve">– </w:t>
            </w:r>
            <w:r w:rsidR="004E1FCC" w:rsidRPr="00DE3E1D">
              <w:rPr>
                <w:rFonts w:ascii="Times New Roman" w:hAnsi="Times New Roman"/>
                <w:lang w:val="lt-LT"/>
              </w:rPr>
              <w:t xml:space="preserve">N15 </w:t>
            </w:r>
          </w:p>
          <w:p w14:paraId="399A051F"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LT/1/15/3878/042 </w:t>
            </w:r>
            <w:r w:rsidR="00EF1B08" w:rsidRPr="00DE3E1D">
              <w:rPr>
                <w:rFonts w:ascii="Times New Roman" w:hAnsi="Times New Roman"/>
                <w:lang w:val="lt-LT"/>
              </w:rPr>
              <w:t xml:space="preserve">– </w:t>
            </w:r>
            <w:r w:rsidR="004E1FCC" w:rsidRPr="00DE3E1D">
              <w:rPr>
                <w:rFonts w:ascii="Times New Roman" w:hAnsi="Times New Roman"/>
                <w:lang w:val="lt-LT"/>
              </w:rPr>
              <w:t xml:space="preserve">N20 </w:t>
            </w:r>
          </w:p>
          <w:p w14:paraId="64C3484E"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LT/1/15/3878/043 </w:t>
            </w:r>
            <w:r w:rsidR="00EF1B08" w:rsidRPr="00DE3E1D">
              <w:rPr>
                <w:rFonts w:ascii="Times New Roman" w:hAnsi="Times New Roman"/>
                <w:lang w:val="lt-LT"/>
              </w:rPr>
              <w:t xml:space="preserve">– </w:t>
            </w:r>
            <w:r w:rsidR="004E1FCC" w:rsidRPr="00DE3E1D">
              <w:rPr>
                <w:rFonts w:ascii="Times New Roman" w:hAnsi="Times New Roman"/>
                <w:lang w:val="lt-LT"/>
              </w:rPr>
              <w:t xml:space="preserve">N28 </w:t>
            </w:r>
          </w:p>
          <w:p w14:paraId="32B9D491"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LT/1/15/3878/044 </w:t>
            </w:r>
            <w:r w:rsidR="00EF1B08" w:rsidRPr="00DE3E1D">
              <w:rPr>
                <w:rFonts w:ascii="Times New Roman" w:hAnsi="Times New Roman"/>
                <w:lang w:val="lt-LT"/>
              </w:rPr>
              <w:t xml:space="preserve">– </w:t>
            </w:r>
            <w:r w:rsidR="004E1FCC" w:rsidRPr="00DE3E1D">
              <w:rPr>
                <w:rFonts w:ascii="Times New Roman" w:hAnsi="Times New Roman"/>
                <w:lang w:val="lt-LT"/>
              </w:rPr>
              <w:t xml:space="preserve">N30 </w:t>
            </w:r>
          </w:p>
          <w:p w14:paraId="1E1C9EA9"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LT/1/15/3878/045</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N30x1 </w:t>
            </w:r>
          </w:p>
          <w:p w14:paraId="4AFF8705"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LT/1/15/3878/046</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N42 </w:t>
            </w:r>
          </w:p>
          <w:p w14:paraId="47EBAB8C"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LT/1/15/3878/047 </w:t>
            </w:r>
            <w:r w:rsidR="00EF1B08" w:rsidRPr="00DE3E1D">
              <w:rPr>
                <w:rFonts w:ascii="Times New Roman" w:hAnsi="Times New Roman"/>
                <w:lang w:val="lt-LT"/>
              </w:rPr>
              <w:t xml:space="preserve">– </w:t>
            </w:r>
            <w:r w:rsidR="004E1FCC" w:rsidRPr="00DE3E1D">
              <w:rPr>
                <w:rFonts w:ascii="Times New Roman" w:hAnsi="Times New Roman"/>
                <w:lang w:val="lt-LT"/>
              </w:rPr>
              <w:t xml:space="preserve">N50 </w:t>
            </w:r>
          </w:p>
          <w:p w14:paraId="372106CE"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LT/1/15/3878/048</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N50x1 </w:t>
            </w:r>
          </w:p>
          <w:p w14:paraId="090EEABA"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LT/1/15/3878/049</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N56 </w:t>
            </w:r>
          </w:p>
          <w:p w14:paraId="1C4F858A"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LT/1/15/3878/050 </w:t>
            </w:r>
            <w:r w:rsidR="00EF1B08" w:rsidRPr="00DE3E1D">
              <w:rPr>
                <w:rFonts w:ascii="Times New Roman" w:hAnsi="Times New Roman"/>
                <w:lang w:val="lt-LT"/>
              </w:rPr>
              <w:t xml:space="preserve">– </w:t>
            </w:r>
            <w:r w:rsidR="004E1FCC" w:rsidRPr="00DE3E1D">
              <w:rPr>
                <w:rFonts w:ascii="Times New Roman" w:hAnsi="Times New Roman"/>
                <w:lang w:val="lt-LT"/>
              </w:rPr>
              <w:t xml:space="preserve">N60 </w:t>
            </w:r>
          </w:p>
          <w:p w14:paraId="31C2B9CE"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LT/1/15/3878/051 </w:t>
            </w:r>
            <w:r w:rsidR="00EF1B08" w:rsidRPr="00DE3E1D">
              <w:rPr>
                <w:rFonts w:ascii="Times New Roman" w:hAnsi="Times New Roman"/>
                <w:lang w:val="lt-LT"/>
              </w:rPr>
              <w:t xml:space="preserve">– </w:t>
            </w:r>
            <w:r w:rsidR="004E1FCC" w:rsidRPr="00DE3E1D">
              <w:rPr>
                <w:rFonts w:ascii="Times New Roman" w:hAnsi="Times New Roman"/>
                <w:lang w:val="lt-LT"/>
              </w:rPr>
              <w:t>N84</w:t>
            </w:r>
          </w:p>
          <w:p w14:paraId="165ECFEE"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LT/1/15/3878/052 </w:t>
            </w:r>
            <w:r w:rsidR="00EF1B08" w:rsidRPr="00DE3E1D">
              <w:rPr>
                <w:rFonts w:ascii="Times New Roman" w:hAnsi="Times New Roman"/>
                <w:lang w:val="lt-LT"/>
              </w:rPr>
              <w:t xml:space="preserve">– </w:t>
            </w:r>
            <w:r w:rsidR="004E1FCC" w:rsidRPr="00DE3E1D">
              <w:rPr>
                <w:rFonts w:ascii="Times New Roman" w:hAnsi="Times New Roman"/>
                <w:lang w:val="lt-LT"/>
              </w:rPr>
              <w:t xml:space="preserve">N90 </w:t>
            </w:r>
          </w:p>
          <w:p w14:paraId="4E5BAADC" w14:textId="77777777" w:rsidR="001174EC" w:rsidRPr="00DE3E1D" w:rsidRDefault="00BE203A"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LT/1/15/3878/060</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N90x1 </w:t>
            </w:r>
          </w:p>
          <w:p w14:paraId="2DB6AC1D"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LT/1/15/3878/053 </w:t>
            </w:r>
            <w:r w:rsidR="00EF1B08" w:rsidRPr="00DE3E1D">
              <w:rPr>
                <w:rFonts w:ascii="Times New Roman" w:hAnsi="Times New Roman"/>
                <w:lang w:val="lt-LT"/>
              </w:rPr>
              <w:t>–</w:t>
            </w:r>
            <w:r w:rsidR="004E1FCC" w:rsidRPr="00DE3E1D">
              <w:rPr>
                <w:rFonts w:ascii="Times New Roman" w:hAnsi="Times New Roman"/>
                <w:lang w:val="lt-LT"/>
              </w:rPr>
              <w:t>N98</w:t>
            </w:r>
          </w:p>
          <w:p w14:paraId="53F5A77B"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LT/1/15/3878/054</w:t>
            </w:r>
            <w:r w:rsidR="004E1FCC" w:rsidRPr="00DE3E1D">
              <w:rPr>
                <w:rFonts w:ascii="Times New Roman" w:hAnsi="Times New Roman"/>
                <w:lang w:val="lt-LT"/>
              </w:rPr>
              <w:t xml:space="preserve"> </w:t>
            </w:r>
            <w:r w:rsidR="00EF1B08" w:rsidRPr="00DE3E1D">
              <w:rPr>
                <w:rFonts w:ascii="Times New Roman" w:hAnsi="Times New Roman"/>
                <w:lang w:val="lt-LT"/>
              </w:rPr>
              <w:t xml:space="preserve">– </w:t>
            </w:r>
            <w:r w:rsidR="004E1FCC" w:rsidRPr="00DE3E1D">
              <w:rPr>
                <w:rFonts w:ascii="Times New Roman" w:hAnsi="Times New Roman"/>
                <w:lang w:val="lt-LT"/>
              </w:rPr>
              <w:t xml:space="preserve">N100 </w:t>
            </w:r>
          </w:p>
          <w:p w14:paraId="1226F673"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lastRenderedPageBreak/>
              <w:t>LT/1/15/3878/055</w:t>
            </w:r>
            <w:r w:rsidR="004E1FCC" w:rsidRPr="00DE3E1D">
              <w:rPr>
                <w:rFonts w:ascii="Times New Roman" w:hAnsi="Times New Roman"/>
                <w:lang w:val="lt-LT"/>
              </w:rPr>
              <w:t xml:space="preserve"> </w:t>
            </w:r>
            <w:r w:rsidR="00EF1B08" w:rsidRPr="00DE3E1D">
              <w:rPr>
                <w:rFonts w:ascii="Times New Roman" w:hAnsi="Times New Roman"/>
                <w:lang w:val="lt-LT"/>
              </w:rPr>
              <w:t>–</w:t>
            </w:r>
            <w:r w:rsidR="004E1FCC" w:rsidRPr="00DE3E1D">
              <w:rPr>
                <w:rFonts w:ascii="Times New Roman" w:hAnsi="Times New Roman"/>
                <w:lang w:val="lt-LT"/>
              </w:rPr>
              <w:t xml:space="preserve">N100x1 </w:t>
            </w:r>
          </w:p>
          <w:p w14:paraId="5804DE36" w14:textId="77777777" w:rsidR="00E46F30" w:rsidRDefault="00A74059"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Lizdinė plokštelė (kalendorinė pakuotė)</w:t>
            </w:r>
            <w:r w:rsidR="00390D86" w:rsidRPr="00DE3E1D">
              <w:rPr>
                <w:rFonts w:ascii="Times New Roman" w:hAnsi="Times New Roman"/>
                <w:lang w:val="lt-LT"/>
              </w:rPr>
              <w:t xml:space="preserve"> </w:t>
            </w:r>
            <w:r w:rsidR="001C044E" w:rsidRPr="00DE3E1D">
              <w:rPr>
                <w:rFonts w:ascii="Times New Roman" w:hAnsi="Times New Roman"/>
                <w:lang w:val="lt-LT"/>
              </w:rPr>
              <w:t xml:space="preserve">LT/1/15/3878/063 </w:t>
            </w:r>
            <w:r w:rsidRPr="00DE3E1D">
              <w:rPr>
                <w:rFonts w:ascii="Times New Roman" w:hAnsi="Times New Roman"/>
                <w:lang w:val="lt-LT"/>
              </w:rPr>
              <w:t xml:space="preserve">– </w:t>
            </w:r>
            <w:r w:rsidR="004E1FCC" w:rsidRPr="00DE3E1D">
              <w:rPr>
                <w:rFonts w:ascii="Times New Roman" w:hAnsi="Times New Roman"/>
                <w:lang w:val="lt-LT"/>
              </w:rPr>
              <w:t xml:space="preserve">N28 </w:t>
            </w:r>
          </w:p>
          <w:p w14:paraId="2838AC96" w14:textId="0EFDCFE7" w:rsidR="007B28C6" w:rsidRPr="007B28C6" w:rsidRDefault="007B28C6" w:rsidP="007B28C6">
            <w:pPr>
              <w:pStyle w:val="Betarp"/>
              <w:tabs>
                <w:tab w:val="left" w:pos="567"/>
              </w:tabs>
              <w:spacing w:line="260" w:lineRule="exact"/>
              <w:rPr>
                <w:rFonts w:ascii="Times New Roman" w:hAnsi="Times New Roman"/>
                <w:lang w:val="lt-LT"/>
              </w:rPr>
            </w:pPr>
            <w:r w:rsidRPr="007B28C6">
              <w:rPr>
                <w:rFonts w:ascii="Times New Roman" w:hAnsi="Times New Roman"/>
                <w:lang w:val="lt-LT"/>
              </w:rPr>
              <w:t>LT/1/15/3878/08</w:t>
            </w:r>
            <w:r>
              <w:rPr>
                <w:rFonts w:ascii="Times New Roman" w:hAnsi="Times New Roman"/>
                <w:lang w:val="lt-LT"/>
              </w:rPr>
              <w:t>6</w:t>
            </w:r>
            <w:r w:rsidRPr="007B28C6">
              <w:rPr>
                <w:rFonts w:ascii="Times New Roman" w:hAnsi="Times New Roman"/>
                <w:lang w:val="lt-LT"/>
              </w:rPr>
              <w:t xml:space="preserve"> – N105</w:t>
            </w:r>
          </w:p>
          <w:p w14:paraId="7BC9484E" w14:textId="0692038F" w:rsidR="001C044E" w:rsidRDefault="007B28C6" w:rsidP="007B28C6">
            <w:pPr>
              <w:pStyle w:val="Betarp"/>
              <w:tabs>
                <w:tab w:val="left" w:pos="567"/>
              </w:tabs>
              <w:spacing w:line="260" w:lineRule="exact"/>
              <w:rPr>
                <w:rFonts w:ascii="Times New Roman" w:hAnsi="Times New Roman"/>
                <w:lang w:val="lt-LT"/>
              </w:rPr>
            </w:pPr>
            <w:r w:rsidRPr="007B28C6">
              <w:rPr>
                <w:rFonts w:ascii="Times New Roman" w:hAnsi="Times New Roman"/>
                <w:lang w:val="lt-LT"/>
              </w:rPr>
              <w:t>LT/1/15/3878/08</w:t>
            </w:r>
            <w:r>
              <w:rPr>
                <w:rFonts w:ascii="Times New Roman" w:hAnsi="Times New Roman"/>
                <w:lang w:val="lt-LT"/>
              </w:rPr>
              <w:t>7</w:t>
            </w:r>
            <w:r w:rsidRPr="007B28C6">
              <w:rPr>
                <w:rFonts w:ascii="Times New Roman" w:hAnsi="Times New Roman"/>
                <w:lang w:val="lt-LT"/>
              </w:rPr>
              <w:t xml:space="preserve"> – N105x1</w:t>
            </w:r>
            <w:r w:rsidR="004E1FCC" w:rsidRPr="00DE3E1D">
              <w:rPr>
                <w:rFonts w:ascii="Times New Roman" w:hAnsi="Times New Roman"/>
                <w:lang w:val="lt-LT"/>
              </w:rPr>
              <w:t xml:space="preserve"> </w:t>
            </w:r>
          </w:p>
          <w:p w14:paraId="0870F586" w14:textId="77777777" w:rsidR="007B28C6" w:rsidRPr="00DE3E1D" w:rsidRDefault="007B28C6" w:rsidP="007B28C6">
            <w:pPr>
              <w:pStyle w:val="Betarp"/>
              <w:tabs>
                <w:tab w:val="left" w:pos="567"/>
              </w:tabs>
              <w:spacing w:line="260" w:lineRule="exact"/>
              <w:rPr>
                <w:rFonts w:ascii="Times New Roman" w:hAnsi="Times New Roman"/>
                <w:lang w:val="lt-LT"/>
              </w:rPr>
            </w:pPr>
          </w:p>
          <w:p w14:paraId="73E7D0D1" w14:textId="77777777" w:rsidR="000F37F2" w:rsidRDefault="000F37F2" w:rsidP="0034526D">
            <w:pPr>
              <w:pStyle w:val="Betarp"/>
              <w:tabs>
                <w:tab w:val="left" w:pos="567"/>
              </w:tabs>
              <w:spacing w:line="260" w:lineRule="exact"/>
              <w:rPr>
                <w:rFonts w:ascii="Times New Roman" w:hAnsi="Times New Roman"/>
                <w:u w:val="single"/>
                <w:lang w:val="lt-LT"/>
              </w:rPr>
            </w:pPr>
            <w:r w:rsidRPr="00DE3E1D">
              <w:rPr>
                <w:rFonts w:ascii="Times New Roman" w:hAnsi="Times New Roman"/>
                <w:u w:val="single"/>
                <w:lang w:val="lt-LT"/>
              </w:rPr>
              <w:t>Buteliukas</w:t>
            </w:r>
          </w:p>
          <w:p w14:paraId="1F42E521" w14:textId="77777777" w:rsidR="00473D3A" w:rsidRPr="00F52720" w:rsidRDefault="00473D3A" w:rsidP="0034526D">
            <w:pPr>
              <w:pStyle w:val="Betarp"/>
              <w:tabs>
                <w:tab w:val="left" w:pos="567"/>
              </w:tabs>
              <w:spacing w:line="260" w:lineRule="exact"/>
              <w:rPr>
                <w:rFonts w:ascii="Times New Roman" w:hAnsi="Times New Roman"/>
                <w:lang w:val="lt-LT"/>
              </w:rPr>
            </w:pPr>
            <w:r w:rsidRPr="00F52720">
              <w:rPr>
                <w:rFonts w:ascii="Times New Roman" w:hAnsi="Times New Roman"/>
                <w:lang w:val="lt-LT"/>
              </w:rPr>
              <w:t>LT/1/15/3878/080 – N28</w:t>
            </w:r>
          </w:p>
          <w:p w14:paraId="645CD88F"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LT/1/15/3878/056</w:t>
            </w:r>
            <w:r w:rsidR="00390D86" w:rsidRPr="00DE3E1D">
              <w:rPr>
                <w:rFonts w:ascii="Times New Roman" w:hAnsi="Times New Roman"/>
                <w:lang w:val="lt-LT"/>
              </w:rPr>
              <w:t xml:space="preserve"> – N30 </w:t>
            </w:r>
          </w:p>
          <w:p w14:paraId="58ECE148" w14:textId="77777777" w:rsidR="000F37F2" w:rsidRPr="00DE3E1D" w:rsidRDefault="000F37F2"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LT/1/15/3878/057</w:t>
            </w:r>
            <w:r w:rsidR="00390D86" w:rsidRPr="00DE3E1D">
              <w:rPr>
                <w:rFonts w:ascii="Times New Roman" w:hAnsi="Times New Roman"/>
                <w:lang w:val="lt-LT"/>
              </w:rPr>
              <w:t xml:space="preserve"> – N100 </w:t>
            </w:r>
          </w:p>
          <w:p w14:paraId="128B6040" w14:textId="77777777" w:rsidR="00AC5819" w:rsidRPr="00DE3E1D" w:rsidRDefault="00F10F3D"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LT/1/15/3878/066</w:t>
            </w:r>
            <w:r w:rsidR="00390D86" w:rsidRPr="00DE3E1D">
              <w:rPr>
                <w:rFonts w:ascii="Times New Roman" w:hAnsi="Times New Roman"/>
                <w:lang w:val="lt-LT"/>
              </w:rPr>
              <w:t xml:space="preserve"> – N250 </w:t>
            </w:r>
          </w:p>
          <w:p w14:paraId="07F8299B" w14:textId="77777777" w:rsidR="009017A3" w:rsidRPr="00DE3E1D" w:rsidRDefault="00390D86" w:rsidP="0034526D">
            <w:pPr>
              <w:pStyle w:val="Betarp"/>
              <w:tabs>
                <w:tab w:val="left" w:pos="567"/>
              </w:tabs>
              <w:spacing w:line="260" w:lineRule="exact"/>
              <w:rPr>
                <w:rFonts w:ascii="Times New Roman" w:hAnsi="Times New Roman"/>
                <w:lang w:val="lt-LT"/>
              </w:rPr>
            </w:pPr>
            <w:r w:rsidRPr="00DE3E1D">
              <w:rPr>
                <w:rFonts w:ascii="Times New Roman" w:hAnsi="Times New Roman"/>
                <w:lang w:val="lt-LT"/>
              </w:rPr>
              <w:t xml:space="preserve"> </w:t>
            </w:r>
          </w:p>
        </w:tc>
      </w:tr>
    </w:tbl>
    <w:p w14:paraId="5BDF368D" w14:textId="77777777" w:rsidR="00E404BE" w:rsidRPr="0038506B" w:rsidRDefault="00E404BE" w:rsidP="004F0F4A">
      <w:pPr>
        <w:tabs>
          <w:tab w:val="left" w:pos="567"/>
        </w:tabs>
        <w:spacing w:after="0" w:line="240" w:lineRule="auto"/>
        <w:rPr>
          <w:rFonts w:ascii="Times New Roman" w:hAnsi="Times New Roman"/>
          <w:lang w:val="lt-LT"/>
        </w:rPr>
      </w:pPr>
    </w:p>
    <w:p w14:paraId="1D3CAE32" w14:textId="77777777" w:rsidR="004F0F4A" w:rsidRPr="0038506B" w:rsidRDefault="004F0F4A" w:rsidP="004F0F4A">
      <w:pPr>
        <w:tabs>
          <w:tab w:val="left" w:pos="567"/>
        </w:tabs>
        <w:spacing w:after="0" w:line="240" w:lineRule="auto"/>
        <w:rPr>
          <w:rFonts w:ascii="Times New Roman" w:hAnsi="Times New Roman"/>
          <w:lang w:val="lt-LT"/>
        </w:rPr>
      </w:pPr>
    </w:p>
    <w:p w14:paraId="3BF36804"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9.</w:t>
      </w:r>
      <w:r w:rsidRPr="0038506B">
        <w:rPr>
          <w:rFonts w:ascii="Times New Roman" w:hAnsi="Times New Roman"/>
          <w:b/>
          <w:lang w:val="lt-LT"/>
        </w:rPr>
        <w:tab/>
      </w:r>
      <w:r w:rsidR="002A311E" w:rsidRPr="0038506B">
        <w:rPr>
          <w:rFonts w:ascii="Times New Roman" w:hAnsi="Times New Roman"/>
          <w:b/>
          <w:lang w:val="lt-LT"/>
        </w:rPr>
        <w:t>REGISTRAVIMO / PERREGISTRAVIMO</w:t>
      </w:r>
      <w:r w:rsidR="002A311E" w:rsidRPr="00D9319A">
        <w:rPr>
          <w:rFonts w:ascii="Times New Roman" w:hAnsi="Times New Roman"/>
          <w:b/>
        </w:rPr>
        <w:t xml:space="preserve"> DATA</w:t>
      </w:r>
    </w:p>
    <w:p w14:paraId="03EA2F9B" w14:textId="77777777" w:rsidR="004F0F4A" w:rsidRPr="0038506B" w:rsidRDefault="004F0F4A" w:rsidP="004F0F4A">
      <w:pPr>
        <w:tabs>
          <w:tab w:val="left" w:pos="567"/>
        </w:tabs>
        <w:spacing w:after="0" w:line="240" w:lineRule="auto"/>
        <w:rPr>
          <w:rFonts w:ascii="Times New Roman" w:hAnsi="Times New Roman"/>
          <w:lang w:val="lt-LT"/>
        </w:rPr>
      </w:pPr>
    </w:p>
    <w:p w14:paraId="4A311218" w14:textId="77777777" w:rsidR="00D805C5" w:rsidRDefault="00D805C5" w:rsidP="00D805C5">
      <w:pPr>
        <w:spacing w:after="0" w:line="240" w:lineRule="auto"/>
        <w:rPr>
          <w:rFonts w:ascii="Times New Roman" w:hAnsi="Times New Roman"/>
          <w:lang w:val="lt-LT"/>
        </w:rPr>
      </w:pPr>
      <w:r w:rsidRPr="0038506B">
        <w:rPr>
          <w:rFonts w:ascii="Times New Roman" w:hAnsi="Times New Roman"/>
          <w:lang w:val="lt-LT"/>
        </w:rPr>
        <w:t>Registravimo data 2016 m. sausio 26 d.</w:t>
      </w:r>
    </w:p>
    <w:p w14:paraId="578FF2D1" w14:textId="77777777" w:rsidR="001F1ADD" w:rsidRPr="00EA4DD1" w:rsidRDefault="001F1ADD" w:rsidP="00D805C5">
      <w:pPr>
        <w:spacing w:after="0" w:line="240" w:lineRule="auto"/>
        <w:rPr>
          <w:rFonts w:ascii="Times New Roman" w:hAnsi="Times New Roman"/>
          <w:lang w:val="lt-LT"/>
        </w:rPr>
      </w:pPr>
      <w:r>
        <w:rPr>
          <w:rFonts w:ascii="Times New Roman" w:hAnsi="Times New Roman"/>
          <w:lang w:val="lt-LT"/>
        </w:rPr>
        <w:t xml:space="preserve">Paskutinio perregistravimo data </w:t>
      </w:r>
      <w:r w:rsidR="00430C8D">
        <w:rPr>
          <w:rFonts w:ascii="Times New Roman" w:hAnsi="Times New Roman"/>
          <w:lang w:val="lt-LT"/>
        </w:rPr>
        <w:t>2018 m. gegužės 8 d.</w:t>
      </w:r>
    </w:p>
    <w:p w14:paraId="48631C6F" w14:textId="77777777" w:rsidR="00265519" w:rsidRPr="0038506B" w:rsidRDefault="00265519" w:rsidP="004F0F4A">
      <w:pPr>
        <w:tabs>
          <w:tab w:val="left" w:pos="567"/>
        </w:tabs>
        <w:spacing w:after="0" w:line="240" w:lineRule="auto"/>
        <w:rPr>
          <w:rFonts w:ascii="Times New Roman" w:hAnsi="Times New Roman"/>
          <w:lang w:val="lt-LT"/>
        </w:rPr>
      </w:pPr>
    </w:p>
    <w:p w14:paraId="1D46A65E" w14:textId="77777777" w:rsidR="00D805C5" w:rsidRPr="0038506B" w:rsidRDefault="00D805C5" w:rsidP="004F0F4A">
      <w:pPr>
        <w:tabs>
          <w:tab w:val="left" w:pos="567"/>
        </w:tabs>
        <w:spacing w:after="0" w:line="240" w:lineRule="auto"/>
        <w:rPr>
          <w:rFonts w:ascii="Times New Roman" w:hAnsi="Times New Roman"/>
          <w:lang w:val="lt-LT"/>
        </w:rPr>
      </w:pPr>
    </w:p>
    <w:p w14:paraId="3A692809"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10.</w:t>
      </w:r>
      <w:r w:rsidRPr="0038506B">
        <w:rPr>
          <w:rFonts w:ascii="Times New Roman" w:hAnsi="Times New Roman"/>
          <w:b/>
          <w:lang w:val="lt-LT"/>
        </w:rPr>
        <w:tab/>
        <w:t xml:space="preserve">TEKSTO PERŽIŪROS </w:t>
      </w:r>
      <w:r w:rsidRPr="005F7608">
        <w:rPr>
          <w:rFonts w:ascii="Times New Roman" w:hAnsi="Times New Roman"/>
          <w:b/>
          <w:lang w:val="lt-LT"/>
        </w:rPr>
        <w:t>DATA</w:t>
      </w:r>
    </w:p>
    <w:p w14:paraId="6F31AA79" w14:textId="77777777" w:rsidR="004F0F4A" w:rsidRPr="0038506B" w:rsidRDefault="004F0F4A" w:rsidP="004F0F4A">
      <w:pPr>
        <w:tabs>
          <w:tab w:val="left" w:pos="567"/>
        </w:tabs>
        <w:spacing w:after="0" w:line="240" w:lineRule="auto"/>
        <w:rPr>
          <w:rFonts w:ascii="Times New Roman" w:hAnsi="Times New Roman"/>
          <w:lang w:val="lt-LT"/>
        </w:rPr>
      </w:pPr>
    </w:p>
    <w:p w14:paraId="5F65CF8D" w14:textId="227DCFF0" w:rsidR="00FA7501" w:rsidRDefault="00E144D9" w:rsidP="004F0F4A">
      <w:pPr>
        <w:tabs>
          <w:tab w:val="left" w:pos="567"/>
        </w:tabs>
        <w:spacing w:after="0" w:line="240" w:lineRule="auto"/>
        <w:rPr>
          <w:rFonts w:ascii="Times New Roman" w:hAnsi="Times New Roman"/>
          <w:lang w:val="lt-LT"/>
        </w:rPr>
      </w:pPr>
      <w:r>
        <w:rPr>
          <w:rFonts w:ascii="Times New Roman" w:eastAsia="Times New Roman" w:hAnsi="Times New Roman"/>
          <w:lang w:val="lt-LT"/>
        </w:rPr>
        <w:t xml:space="preserve">2026 m. kovo </w:t>
      </w:r>
      <w:r w:rsidR="00845F5F">
        <w:rPr>
          <w:rFonts w:ascii="Times New Roman" w:eastAsia="Times New Roman" w:hAnsi="Times New Roman"/>
          <w:lang w:val="lt-LT"/>
        </w:rPr>
        <w:t xml:space="preserve">6 </w:t>
      </w:r>
      <w:r>
        <w:rPr>
          <w:rFonts w:ascii="Times New Roman" w:eastAsia="Times New Roman" w:hAnsi="Times New Roman"/>
          <w:lang w:val="lt-LT"/>
        </w:rPr>
        <w:t>d.</w:t>
      </w:r>
    </w:p>
    <w:p w14:paraId="5FD84E21" w14:textId="77777777" w:rsidR="000858DE" w:rsidRDefault="000858DE" w:rsidP="004F0F4A">
      <w:pPr>
        <w:tabs>
          <w:tab w:val="left" w:pos="567"/>
        </w:tabs>
        <w:spacing w:after="0" w:line="240" w:lineRule="auto"/>
        <w:rPr>
          <w:rFonts w:ascii="Times New Roman" w:hAnsi="Times New Roman"/>
          <w:lang w:val="lt-LT"/>
        </w:rPr>
      </w:pPr>
    </w:p>
    <w:p w14:paraId="083A3623" w14:textId="4F9EE60E"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Išsami informacija apie šį vaistinį preparatą pateikiama Valstybinės vaistų kontrolės tarnybos prie Lietuvos Respublikos  sveikatos apsaugos ministerijos tinklalapyje</w:t>
      </w:r>
      <w:r w:rsidRPr="00B6699A">
        <w:rPr>
          <w:rFonts w:ascii="Times New Roman" w:hAnsi="Times New Roman"/>
          <w:i/>
          <w:lang w:val="lt-LT"/>
        </w:rPr>
        <w:t xml:space="preserve"> </w:t>
      </w:r>
      <w:r w:rsidR="007269FA" w:rsidRPr="007C242F">
        <w:rPr>
          <w:rFonts w:ascii="Times New Roman" w:hAnsi="Times New Roman"/>
          <w:color w:val="0000EE"/>
          <w:u w:val="single"/>
          <w:lang w:val="lt-LT" w:eastAsia="lt-LT"/>
        </w:rPr>
        <w:t>https://vvkt.lrv.lt/lt/</w:t>
      </w:r>
    </w:p>
    <w:p w14:paraId="3C3B90A4" w14:textId="77777777" w:rsidR="004F0F4A" w:rsidRPr="0038506B" w:rsidRDefault="004F0F4A" w:rsidP="004F0F4A">
      <w:pPr>
        <w:tabs>
          <w:tab w:val="left" w:pos="567"/>
        </w:tabs>
        <w:spacing w:after="0" w:line="240" w:lineRule="auto"/>
        <w:rPr>
          <w:rFonts w:ascii="Times New Roman" w:hAnsi="Times New Roman"/>
          <w:lang w:val="lt-LT"/>
        </w:rPr>
      </w:pPr>
    </w:p>
    <w:p w14:paraId="5428B8B2" w14:textId="77777777" w:rsidR="004F0F4A" w:rsidRPr="0038506B"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br w:type="page"/>
      </w:r>
    </w:p>
    <w:p w14:paraId="39426BB1" w14:textId="77777777" w:rsidR="004F0F4A" w:rsidRPr="0038506B" w:rsidRDefault="004F0F4A" w:rsidP="004F0F4A">
      <w:pPr>
        <w:tabs>
          <w:tab w:val="left" w:pos="567"/>
        </w:tabs>
        <w:spacing w:after="0" w:line="260" w:lineRule="exact"/>
        <w:rPr>
          <w:rFonts w:ascii="Times New Roman" w:hAnsi="Times New Roman"/>
          <w:lang w:val="lt-LT"/>
        </w:rPr>
      </w:pPr>
    </w:p>
    <w:p w14:paraId="442A35C6" w14:textId="77777777" w:rsidR="004F0F4A" w:rsidRPr="0038506B" w:rsidRDefault="004F0F4A" w:rsidP="004F0F4A">
      <w:pPr>
        <w:tabs>
          <w:tab w:val="left" w:pos="567"/>
        </w:tabs>
        <w:spacing w:after="0" w:line="260" w:lineRule="exact"/>
        <w:rPr>
          <w:rFonts w:ascii="Times New Roman" w:hAnsi="Times New Roman"/>
          <w:lang w:val="lt-LT"/>
        </w:rPr>
      </w:pPr>
    </w:p>
    <w:p w14:paraId="225DC9EB" w14:textId="77777777" w:rsidR="004F0F4A" w:rsidRPr="0038506B" w:rsidRDefault="004F0F4A" w:rsidP="004F0F4A">
      <w:pPr>
        <w:tabs>
          <w:tab w:val="left" w:pos="567"/>
        </w:tabs>
        <w:spacing w:after="0" w:line="260" w:lineRule="exact"/>
        <w:rPr>
          <w:rFonts w:ascii="Times New Roman" w:hAnsi="Times New Roman"/>
          <w:lang w:val="lt-LT"/>
        </w:rPr>
      </w:pPr>
    </w:p>
    <w:p w14:paraId="0317FFD0" w14:textId="77777777" w:rsidR="004F0F4A" w:rsidRPr="0038506B" w:rsidRDefault="004F0F4A" w:rsidP="004F0F4A">
      <w:pPr>
        <w:tabs>
          <w:tab w:val="left" w:pos="567"/>
        </w:tabs>
        <w:spacing w:after="0" w:line="260" w:lineRule="exact"/>
        <w:rPr>
          <w:rFonts w:ascii="Times New Roman" w:hAnsi="Times New Roman"/>
          <w:lang w:val="lt-LT"/>
        </w:rPr>
      </w:pPr>
    </w:p>
    <w:p w14:paraId="4ABD6DF5" w14:textId="77777777" w:rsidR="004F0F4A" w:rsidRPr="0038506B" w:rsidRDefault="004F0F4A" w:rsidP="004F0F4A">
      <w:pPr>
        <w:tabs>
          <w:tab w:val="left" w:pos="567"/>
        </w:tabs>
        <w:spacing w:after="0" w:line="260" w:lineRule="exact"/>
        <w:rPr>
          <w:rFonts w:ascii="Times New Roman" w:hAnsi="Times New Roman"/>
          <w:lang w:val="lt-LT"/>
        </w:rPr>
      </w:pPr>
    </w:p>
    <w:p w14:paraId="60302DF7" w14:textId="77777777" w:rsidR="004F0F4A" w:rsidRPr="0038506B" w:rsidRDefault="004F0F4A" w:rsidP="004F0F4A">
      <w:pPr>
        <w:tabs>
          <w:tab w:val="left" w:pos="567"/>
        </w:tabs>
        <w:spacing w:after="0" w:line="260" w:lineRule="exact"/>
        <w:rPr>
          <w:rFonts w:ascii="Times New Roman" w:hAnsi="Times New Roman"/>
          <w:lang w:val="lt-LT"/>
        </w:rPr>
      </w:pPr>
    </w:p>
    <w:p w14:paraId="33604508" w14:textId="77777777" w:rsidR="004F0F4A" w:rsidRPr="0038506B" w:rsidRDefault="004F0F4A" w:rsidP="004F0F4A">
      <w:pPr>
        <w:tabs>
          <w:tab w:val="left" w:pos="567"/>
        </w:tabs>
        <w:spacing w:after="0" w:line="260" w:lineRule="exact"/>
        <w:rPr>
          <w:rFonts w:ascii="Times New Roman" w:hAnsi="Times New Roman"/>
          <w:lang w:val="lt-LT"/>
        </w:rPr>
      </w:pPr>
    </w:p>
    <w:p w14:paraId="0F4517C1" w14:textId="77777777" w:rsidR="004F0F4A" w:rsidRPr="0038506B" w:rsidRDefault="004F0F4A" w:rsidP="004F0F4A">
      <w:pPr>
        <w:tabs>
          <w:tab w:val="left" w:pos="567"/>
        </w:tabs>
        <w:spacing w:after="0" w:line="260" w:lineRule="exact"/>
        <w:rPr>
          <w:rFonts w:ascii="Times New Roman" w:hAnsi="Times New Roman"/>
          <w:lang w:val="lt-LT"/>
        </w:rPr>
      </w:pPr>
    </w:p>
    <w:p w14:paraId="68AD0467" w14:textId="77777777" w:rsidR="004F0F4A" w:rsidRPr="0038506B" w:rsidRDefault="004F0F4A" w:rsidP="004F0F4A">
      <w:pPr>
        <w:tabs>
          <w:tab w:val="left" w:pos="567"/>
        </w:tabs>
        <w:spacing w:after="0" w:line="260" w:lineRule="exact"/>
        <w:rPr>
          <w:rFonts w:ascii="Times New Roman" w:hAnsi="Times New Roman"/>
          <w:lang w:val="lt-LT"/>
        </w:rPr>
      </w:pPr>
    </w:p>
    <w:p w14:paraId="508ED396" w14:textId="77777777" w:rsidR="004F0F4A" w:rsidRPr="0038506B" w:rsidRDefault="004F0F4A" w:rsidP="004F0F4A">
      <w:pPr>
        <w:tabs>
          <w:tab w:val="left" w:pos="567"/>
        </w:tabs>
        <w:spacing w:after="0" w:line="260" w:lineRule="exact"/>
        <w:rPr>
          <w:rFonts w:ascii="Times New Roman" w:hAnsi="Times New Roman"/>
          <w:lang w:val="lt-LT"/>
        </w:rPr>
      </w:pPr>
    </w:p>
    <w:p w14:paraId="1257F81D" w14:textId="77777777" w:rsidR="004F0F4A" w:rsidRPr="0038506B" w:rsidRDefault="004F0F4A" w:rsidP="004F0F4A">
      <w:pPr>
        <w:tabs>
          <w:tab w:val="left" w:pos="567"/>
        </w:tabs>
        <w:spacing w:after="0" w:line="260" w:lineRule="exact"/>
        <w:rPr>
          <w:rFonts w:ascii="Times New Roman" w:hAnsi="Times New Roman"/>
          <w:lang w:val="lt-LT"/>
        </w:rPr>
      </w:pPr>
    </w:p>
    <w:p w14:paraId="53D6231C" w14:textId="77777777" w:rsidR="004F0F4A" w:rsidRPr="0038506B" w:rsidRDefault="004F0F4A" w:rsidP="004F0F4A">
      <w:pPr>
        <w:tabs>
          <w:tab w:val="left" w:pos="567"/>
        </w:tabs>
        <w:spacing w:after="0" w:line="260" w:lineRule="exact"/>
        <w:rPr>
          <w:rFonts w:ascii="Times New Roman" w:hAnsi="Times New Roman"/>
          <w:lang w:val="lt-LT"/>
        </w:rPr>
      </w:pPr>
    </w:p>
    <w:p w14:paraId="590DDA50" w14:textId="77777777" w:rsidR="004F0F4A" w:rsidRPr="0038506B" w:rsidRDefault="004F0F4A" w:rsidP="004F0F4A">
      <w:pPr>
        <w:tabs>
          <w:tab w:val="left" w:pos="567"/>
        </w:tabs>
        <w:spacing w:after="0" w:line="260" w:lineRule="exact"/>
        <w:rPr>
          <w:rFonts w:ascii="Times New Roman" w:hAnsi="Times New Roman"/>
          <w:lang w:val="lt-LT"/>
        </w:rPr>
      </w:pPr>
    </w:p>
    <w:p w14:paraId="037D138C" w14:textId="77777777" w:rsidR="004F0F4A" w:rsidRPr="0038506B" w:rsidRDefault="004F0F4A" w:rsidP="004F0F4A">
      <w:pPr>
        <w:tabs>
          <w:tab w:val="left" w:pos="567"/>
        </w:tabs>
        <w:spacing w:after="0" w:line="260" w:lineRule="exact"/>
        <w:rPr>
          <w:rFonts w:ascii="Times New Roman" w:hAnsi="Times New Roman"/>
          <w:lang w:val="lt-LT"/>
        </w:rPr>
      </w:pPr>
    </w:p>
    <w:p w14:paraId="70638539" w14:textId="77777777" w:rsidR="004F0F4A" w:rsidRPr="0038506B" w:rsidRDefault="004F0F4A" w:rsidP="004F0F4A">
      <w:pPr>
        <w:tabs>
          <w:tab w:val="left" w:pos="567"/>
        </w:tabs>
        <w:spacing w:after="0" w:line="260" w:lineRule="exact"/>
        <w:rPr>
          <w:rFonts w:ascii="Times New Roman" w:hAnsi="Times New Roman"/>
          <w:lang w:val="lt-LT"/>
        </w:rPr>
      </w:pPr>
    </w:p>
    <w:p w14:paraId="34FAD1B8" w14:textId="77777777" w:rsidR="004F0F4A" w:rsidRPr="0038506B" w:rsidRDefault="004F0F4A" w:rsidP="004F0F4A">
      <w:pPr>
        <w:tabs>
          <w:tab w:val="left" w:pos="567"/>
        </w:tabs>
        <w:spacing w:after="0" w:line="260" w:lineRule="exact"/>
        <w:rPr>
          <w:rFonts w:ascii="Times New Roman" w:hAnsi="Times New Roman"/>
          <w:lang w:val="lt-LT"/>
        </w:rPr>
      </w:pPr>
    </w:p>
    <w:p w14:paraId="154C5CFC" w14:textId="77777777" w:rsidR="004F0F4A" w:rsidRPr="0038506B" w:rsidRDefault="004F0F4A" w:rsidP="004F0F4A">
      <w:pPr>
        <w:tabs>
          <w:tab w:val="left" w:pos="567"/>
        </w:tabs>
        <w:spacing w:after="0" w:line="260" w:lineRule="exact"/>
        <w:rPr>
          <w:rFonts w:ascii="Times New Roman" w:hAnsi="Times New Roman"/>
          <w:lang w:val="lt-LT"/>
        </w:rPr>
      </w:pPr>
    </w:p>
    <w:p w14:paraId="2D97DA8F" w14:textId="77777777" w:rsidR="004F0F4A" w:rsidRPr="0038506B" w:rsidRDefault="004F0F4A" w:rsidP="004F0F4A">
      <w:pPr>
        <w:tabs>
          <w:tab w:val="left" w:pos="567"/>
        </w:tabs>
        <w:spacing w:after="0" w:line="260" w:lineRule="exact"/>
        <w:rPr>
          <w:rFonts w:ascii="Times New Roman" w:hAnsi="Times New Roman"/>
          <w:lang w:val="lt-LT"/>
        </w:rPr>
      </w:pPr>
    </w:p>
    <w:p w14:paraId="35A85D77" w14:textId="77777777" w:rsidR="004F0F4A" w:rsidRPr="0038506B" w:rsidRDefault="004F0F4A" w:rsidP="004F0F4A">
      <w:pPr>
        <w:tabs>
          <w:tab w:val="left" w:pos="567"/>
        </w:tabs>
        <w:spacing w:after="0" w:line="260" w:lineRule="exact"/>
        <w:rPr>
          <w:rFonts w:ascii="Times New Roman" w:hAnsi="Times New Roman"/>
          <w:lang w:val="lt-LT"/>
        </w:rPr>
      </w:pPr>
    </w:p>
    <w:p w14:paraId="17167CF1" w14:textId="77777777" w:rsidR="004F0F4A" w:rsidRPr="0038506B" w:rsidRDefault="004F0F4A" w:rsidP="004F0F4A">
      <w:pPr>
        <w:tabs>
          <w:tab w:val="left" w:pos="567"/>
        </w:tabs>
        <w:spacing w:after="0" w:line="260" w:lineRule="exact"/>
        <w:rPr>
          <w:rFonts w:ascii="Times New Roman" w:hAnsi="Times New Roman"/>
          <w:lang w:val="lt-LT"/>
        </w:rPr>
      </w:pPr>
    </w:p>
    <w:p w14:paraId="54C3F3CE" w14:textId="77777777" w:rsidR="004F0F4A" w:rsidRPr="0038506B" w:rsidRDefault="004F0F4A" w:rsidP="004F0F4A">
      <w:pPr>
        <w:tabs>
          <w:tab w:val="left" w:pos="567"/>
        </w:tabs>
        <w:spacing w:after="0" w:line="260" w:lineRule="exact"/>
        <w:rPr>
          <w:rFonts w:ascii="Times New Roman" w:hAnsi="Times New Roman"/>
          <w:lang w:val="lt-LT"/>
        </w:rPr>
      </w:pPr>
    </w:p>
    <w:p w14:paraId="7C6CFFE5" w14:textId="77777777" w:rsidR="004F0F4A" w:rsidRPr="0038506B" w:rsidRDefault="004F0F4A" w:rsidP="004F0F4A">
      <w:pPr>
        <w:tabs>
          <w:tab w:val="left" w:pos="567"/>
        </w:tabs>
        <w:spacing w:after="0" w:line="260" w:lineRule="exact"/>
        <w:rPr>
          <w:rFonts w:ascii="Times New Roman" w:hAnsi="Times New Roman"/>
          <w:lang w:val="lt-LT"/>
        </w:rPr>
      </w:pPr>
    </w:p>
    <w:p w14:paraId="7CA20121" w14:textId="77777777" w:rsidR="008D3D11" w:rsidRPr="0038506B" w:rsidRDefault="008D3D11" w:rsidP="004F0F4A">
      <w:pPr>
        <w:tabs>
          <w:tab w:val="left" w:pos="567"/>
        </w:tabs>
        <w:spacing w:after="0" w:line="260" w:lineRule="exact"/>
        <w:jc w:val="center"/>
        <w:rPr>
          <w:rFonts w:ascii="Times New Roman" w:hAnsi="Times New Roman"/>
          <w:b/>
          <w:lang w:val="lt-LT"/>
        </w:rPr>
      </w:pPr>
    </w:p>
    <w:p w14:paraId="6E124273" w14:textId="77777777" w:rsidR="004F0F4A" w:rsidRPr="00EA4DD1" w:rsidRDefault="004F0F4A" w:rsidP="004F0F4A">
      <w:pPr>
        <w:tabs>
          <w:tab w:val="left" w:pos="567"/>
        </w:tabs>
        <w:spacing w:after="0" w:line="260" w:lineRule="exact"/>
        <w:jc w:val="center"/>
        <w:rPr>
          <w:rFonts w:ascii="Times New Roman" w:hAnsi="Times New Roman"/>
          <w:b/>
          <w:lang w:val="lt-LT"/>
        </w:rPr>
      </w:pPr>
      <w:r w:rsidRPr="0038506B">
        <w:rPr>
          <w:rFonts w:ascii="Times New Roman" w:hAnsi="Times New Roman"/>
          <w:b/>
          <w:lang w:val="lt-LT"/>
        </w:rPr>
        <w:t>II PRIEDAS</w:t>
      </w:r>
    </w:p>
    <w:p w14:paraId="4D8C3288" w14:textId="77777777" w:rsidR="002A311E" w:rsidRPr="0038506B" w:rsidRDefault="002A311E" w:rsidP="004F0F4A">
      <w:pPr>
        <w:tabs>
          <w:tab w:val="left" w:pos="567"/>
        </w:tabs>
        <w:spacing w:after="0" w:line="260" w:lineRule="exact"/>
        <w:jc w:val="center"/>
        <w:rPr>
          <w:rFonts w:ascii="Times New Roman" w:hAnsi="Times New Roman"/>
          <w:b/>
          <w:lang w:val="lt-LT"/>
        </w:rPr>
      </w:pPr>
    </w:p>
    <w:p w14:paraId="167B75E2" w14:textId="77777777" w:rsidR="002A311E" w:rsidRPr="00EA4DD1" w:rsidRDefault="002A311E" w:rsidP="004F0F4A">
      <w:pPr>
        <w:tabs>
          <w:tab w:val="left" w:pos="567"/>
        </w:tabs>
        <w:spacing w:after="0" w:line="260" w:lineRule="exact"/>
        <w:jc w:val="center"/>
        <w:rPr>
          <w:rFonts w:ascii="Times New Roman" w:hAnsi="Times New Roman"/>
          <w:b/>
          <w:lang w:val="lt-LT"/>
        </w:rPr>
      </w:pPr>
      <w:r w:rsidRPr="0038506B">
        <w:rPr>
          <w:rFonts w:ascii="Times New Roman" w:hAnsi="Times New Roman"/>
          <w:b/>
          <w:lang w:val="lt-LT"/>
        </w:rPr>
        <w:t>REGISTRACIJOS SĄLYGOS</w:t>
      </w:r>
    </w:p>
    <w:p w14:paraId="196616DA" w14:textId="77777777" w:rsidR="004F0F4A" w:rsidRPr="0038506B" w:rsidRDefault="004F0F4A" w:rsidP="004F0F4A">
      <w:pPr>
        <w:tabs>
          <w:tab w:val="left" w:pos="567"/>
        </w:tabs>
        <w:spacing w:after="0" w:line="260" w:lineRule="exact"/>
        <w:rPr>
          <w:rFonts w:ascii="Times New Roman" w:hAnsi="Times New Roman"/>
          <w:b/>
          <w:lang w:val="lt-LT"/>
        </w:rPr>
      </w:pPr>
    </w:p>
    <w:p w14:paraId="7C876210" w14:textId="77777777" w:rsidR="004F0F4A" w:rsidRPr="00EA4DD1" w:rsidRDefault="004F0F4A" w:rsidP="00794227">
      <w:pPr>
        <w:spacing w:after="0" w:line="260" w:lineRule="exact"/>
        <w:ind w:left="1701" w:hanging="567"/>
        <w:rPr>
          <w:rFonts w:ascii="Times New Roman" w:hAnsi="Times New Roman"/>
          <w:b/>
          <w:lang w:val="lt-LT"/>
        </w:rPr>
      </w:pPr>
      <w:r w:rsidRPr="0038506B">
        <w:rPr>
          <w:rFonts w:ascii="Times New Roman" w:hAnsi="Times New Roman"/>
          <w:b/>
          <w:lang w:val="lt-LT"/>
        </w:rPr>
        <w:t>A.</w:t>
      </w:r>
      <w:r w:rsidRPr="0038506B">
        <w:rPr>
          <w:rFonts w:ascii="Times New Roman" w:hAnsi="Times New Roman"/>
          <w:b/>
          <w:lang w:val="lt-LT"/>
        </w:rPr>
        <w:tab/>
        <w:t>GAMINTOJAS (-AI), ATSAKINGAS (-I) UŽ SERIJŲ IŠLEIDIMĄ</w:t>
      </w:r>
    </w:p>
    <w:p w14:paraId="70C9FAD8" w14:textId="77777777" w:rsidR="004F0F4A" w:rsidRPr="0038506B" w:rsidRDefault="004F0F4A" w:rsidP="00794227">
      <w:pPr>
        <w:spacing w:after="0" w:line="260" w:lineRule="exact"/>
        <w:ind w:left="1701" w:hanging="567"/>
        <w:rPr>
          <w:rFonts w:ascii="Times New Roman" w:hAnsi="Times New Roman"/>
          <w:lang w:val="lt-LT"/>
        </w:rPr>
      </w:pPr>
    </w:p>
    <w:p w14:paraId="0FA91434" w14:textId="77777777" w:rsidR="004F0F4A" w:rsidRPr="00EA4DD1" w:rsidRDefault="004F0F4A" w:rsidP="00794227">
      <w:pPr>
        <w:spacing w:after="0" w:line="260" w:lineRule="exact"/>
        <w:ind w:left="1701" w:hanging="567"/>
        <w:rPr>
          <w:rFonts w:ascii="Times New Roman" w:hAnsi="Times New Roman"/>
          <w:lang w:val="lt-LT"/>
        </w:rPr>
      </w:pPr>
      <w:r w:rsidRPr="0038506B">
        <w:rPr>
          <w:rFonts w:ascii="Times New Roman" w:hAnsi="Times New Roman"/>
          <w:b/>
          <w:lang w:val="lt-LT"/>
        </w:rPr>
        <w:t>B.</w:t>
      </w:r>
      <w:r w:rsidRPr="0038506B">
        <w:rPr>
          <w:rFonts w:ascii="Times New Roman" w:hAnsi="Times New Roman"/>
          <w:b/>
          <w:lang w:val="lt-LT"/>
        </w:rPr>
        <w:tab/>
        <w:t xml:space="preserve">TIEKIMO IR VARTOJIMO SĄLYGOS </w:t>
      </w:r>
      <w:r w:rsidRPr="007726CB">
        <w:rPr>
          <w:rFonts w:ascii="Times New Roman" w:hAnsi="Times New Roman"/>
          <w:b/>
          <w:lang w:val="lt-LT"/>
        </w:rPr>
        <w:t>AR APRIBOJIMAI</w:t>
      </w:r>
    </w:p>
    <w:p w14:paraId="6478B960" w14:textId="77777777" w:rsidR="004F0F4A" w:rsidRPr="0038506B" w:rsidRDefault="004F0F4A" w:rsidP="004F0F4A">
      <w:pPr>
        <w:tabs>
          <w:tab w:val="left" w:pos="567"/>
        </w:tabs>
        <w:spacing w:after="0" w:line="260" w:lineRule="exact"/>
        <w:rPr>
          <w:rFonts w:ascii="Times New Roman" w:hAnsi="Times New Roman"/>
          <w:highlight w:val="green"/>
          <w:lang w:val="lt-LT"/>
        </w:rPr>
      </w:pPr>
    </w:p>
    <w:p w14:paraId="066C7158" w14:textId="77777777" w:rsidR="004F0F4A" w:rsidRPr="0038506B" w:rsidRDefault="004F0F4A" w:rsidP="004F0F4A">
      <w:pPr>
        <w:tabs>
          <w:tab w:val="left" w:pos="567"/>
        </w:tabs>
        <w:spacing w:after="0" w:line="260" w:lineRule="exact"/>
        <w:rPr>
          <w:rFonts w:ascii="Times New Roman" w:hAnsi="Times New Roman"/>
          <w:highlight w:val="green"/>
          <w:lang w:val="lt-LT"/>
        </w:rPr>
      </w:pPr>
    </w:p>
    <w:p w14:paraId="0944EBCD" w14:textId="77777777" w:rsidR="004F0F4A" w:rsidRPr="0038506B" w:rsidRDefault="004F0F4A" w:rsidP="004F0F4A">
      <w:pPr>
        <w:tabs>
          <w:tab w:val="left" w:pos="567"/>
        </w:tabs>
        <w:spacing w:after="0" w:line="260" w:lineRule="exact"/>
        <w:rPr>
          <w:rFonts w:ascii="Times New Roman" w:hAnsi="Times New Roman"/>
          <w:highlight w:val="green"/>
          <w:lang w:val="lt-LT"/>
        </w:rPr>
      </w:pPr>
    </w:p>
    <w:p w14:paraId="3416DF1B" w14:textId="77777777" w:rsidR="004F0F4A" w:rsidRPr="0038506B" w:rsidRDefault="004F0F4A" w:rsidP="004F0F4A">
      <w:pPr>
        <w:tabs>
          <w:tab w:val="left" w:pos="567"/>
        </w:tabs>
        <w:spacing w:after="0" w:line="260" w:lineRule="exact"/>
        <w:rPr>
          <w:rFonts w:ascii="Times New Roman" w:hAnsi="Times New Roman"/>
          <w:highlight w:val="green"/>
          <w:lang w:val="lt-LT"/>
        </w:rPr>
      </w:pPr>
    </w:p>
    <w:p w14:paraId="6C79DB28" w14:textId="77777777" w:rsidR="004F0F4A" w:rsidRPr="0038506B" w:rsidRDefault="004F0F4A" w:rsidP="004F0F4A">
      <w:pPr>
        <w:tabs>
          <w:tab w:val="left" w:pos="567"/>
        </w:tabs>
        <w:spacing w:after="0" w:line="260" w:lineRule="exact"/>
        <w:rPr>
          <w:rFonts w:ascii="Times New Roman" w:hAnsi="Times New Roman"/>
          <w:b/>
          <w:lang w:val="lt-LT"/>
        </w:rPr>
      </w:pPr>
      <w:r w:rsidRPr="0038506B">
        <w:rPr>
          <w:rFonts w:ascii="Times New Roman" w:hAnsi="Times New Roman"/>
          <w:highlight w:val="green"/>
          <w:lang w:val="lt-LT"/>
        </w:rPr>
        <w:br w:type="page"/>
      </w:r>
      <w:r w:rsidRPr="0038506B">
        <w:rPr>
          <w:rFonts w:ascii="Times New Roman" w:hAnsi="Times New Roman"/>
          <w:b/>
          <w:lang w:val="lt-LT"/>
        </w:rPr>
        <w:lastRenderedPageBreak/>
        <w:t>A.</w:t>
      </w:r>
      <w:r w:rsidRPr="00F52720">
        <w:rPr>
          <w:rFonts w:ascii="Times New Roman" w:hAnsi="Times New Roman"/>
          <w:b/>
          <w:lang w:val="lt-LT"/>
        </w:rPr>
        <w:tab/>
        <w:t>GAMINTOJAS (-AI), ATSAKINGAS (-I) UŽ SERIJŲ IŠLEIDIMĄ</w:t>
      </w:r>
    </w:p>
    <w:p w14:paraId="19D99142" w14:textId="77777777" w:rsidR="004F0F4A" w:rsidRPr="0038506B" w:rsidRDefault="004F0F4A" w:rsidP="004F0F4A">
      <w:pPr>
        <w:tabs>
          <w:tab w:val="left" w:pos="567"/>
        </w:tabs>
        <w:spacing w:after="0" w:line="260" w:lineRule="exact"/>
        <w:rPr>
          <w:rFonts w:ascii="Times New Roman" w:hAnsi="Times New Roman"/>
          <w:lang w:val="lt-LT"/>
        </w:rPr>
      </w:pPr>
    </w:p>
    <w:p w14:paraId="4AA6510A"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u w:val="single"/>
          <w:lang w:val="lt-LT"/>
        </w:rPr>
        <w:t>Gamintojo (-ų), atsakingo (-ų) už serijų išleidimą, pavadinimas (-ai) ir adresas (-ai)</w:t>
      </w:r>
    </w:p>
    <w:p w14:paraId="697FD215" w14:textId="77777777" w:rsidR="004F0F4A" w:rsidRPr="0038506B" w:rsidRDefault="004F0F4A" w:rsidP="004F0F4A">
      <w:pPr>
        <w:tabs>
          <w:tab w:val="left" w:pos="567"/>
        </w:tabs>
        <w:spacing w:after="0" w:line="260" w:lineRule="exact"/>
        <w:rPr>
          <w:rFonts w:ascii="Times New Roman" w:hAnsi="Times New Roman"/>
          <w:lang w:val="lt-LT"/>
        </w:rPr>
      </w:pPr>
    </w:p>
    <w:p w14:paraId="67AB6D95" w14:textId="77777777" w:rsidR="00794227" w:rsidRPr="00EA4DD1" w:rsidRDefault="00794227" w:rsidP="00794227">
      <w:pPr>
        <w:tabs>
          <w:tab w:val="left" w:pos="567"/>
        </w:tabs>
        <w:spacing w:after="0" w:line="260" w:lineRule="exact"/>
        <w:rPr>
          <w:rFonts w:ascii="Times New Roman" w:hAnsi="Times New Roman"/>
          <w:lang w:val="lt-LT"/>
        </w:rPr>
      </w:pPr>
      <w:proofErr w:type="spellStart"/>
      <w:r w:rsidRPr="0038506B">
        <w:rPr>
          <w:rFonts w:ascii="Times New Roman" w:hAnsi="Times New Roman"/>
          <w:lang w:val="lt-LT"/>
        </w:rPr>
        <w:t>Merckle</w:t>
      </w:r>
      <w:proofErr w:type="spellEnd"/>
      <w:r w:rsidRPr="0038506B">
        <w:rPr>
          <w:rFonts w:ascii="Times New Roman" w:hAnsi="Times New Roman"/>
          <w:lang w:val="lt-LT"/>
        </w:rPr>
        <w:t xml:space="preserve"> </w:t>
      </w:r>
      <w:proofErr w:type="spellStart"/>
      <w:r w:rsidRPr="0038506B">
        <w:rPr>
          <w:rFonts w:ascii="Times New Roman" w:hAnsi="Times New Roman"/>
          <w:lang w:val="lt-LT"/>
        </w:rPr>
        <w:t>GmbH</w:t>
      </w:r>
      <w:proofErr w:type="spellEnd"/>
    </w:p>
    <w:p w14:paraId="3697D3EE" w14:textId="77777777" w:rsidR="00794227" w:rsidRPr="00EA4DD1" w:rsidRDefault="00794227" w:rsidP="00794227">
      <w:pPr>
        <w:tabs>
          <w:tab w:val="left" w:pos="567"/>
        </w:tabs>
        <w:spacing w:after="0" w:line="260" w:lineRule="exact"/>
        <w:rPr>
          <w:rFonts w:ascii="Times New Roman" w:hAnsi="Times New Roman"/>
          <w:lang w:val="lt-LT"/>
        </w:rPr>
      </w:pPr>
      <w:proofErr w:type="spellStart"/>
      <w:r w:rsidRPr="0038506B">
        <w:rPr>
          <w:rFonts w:ascii="Times New Roman" w:hAnsi="Times New Roman"/>
          <w:lang w:val="lt-LT"/>
        </w:rPr>
        <w:t>Ludwig-Merckle-Straße</w:t>
      </w:r>
      <w:proofErr w:type="spellEnd"/>
      <w:r w:rsidRPr="0038506B">
        <w:rPr>
          <w:rFonts w:ascii="Times New Roman" w:hAnsi="Times New Roman"/>
          <w:lang w:val="lt-LT"/>
        </w:rPr>
        <w:t xml:space="preserve"> 3</w:t>
      </w:r>
    </w:p>
    <w:p w14:paraId="79AA3364" w14:textId="77777777" w:rsidR="00794227" w:rsidRPr="00EA4DD1" w:rsidRDefault="00794227" w:rsidP="00794227">
      <w:pPr>
        <w:tabs>
          <w:tab w:val="left" w:pos="567"/>
        </w:tabs>
        <w:spacing w:after="0" w:line="260" w:lineRule="exact"/>
        <w:rPr>
          <w:rFonts w:ascii="Times New Roman" w:hAnsi="Times New Roman"/>
          <w:lang w:val="lt-LT"/>
        </w:rPr>
      </w:pPr>
      <w:r w:rsidRPr="0038506B">
        <w:rPr>
          <w:rFonts w:ascii="Times New Roman" w:hAnsi="Times New Roman"/>
          <w:lang w:val="lt-LT"/>
        </w:rPr>
        <w:t xml:space="preserve">89143 </w:t>
      </w:r>
      <w:proofErr w:type="spellStart"/>
      <w:r w:rsidRPr="0038506B">
        <w:rPr>
          <w:rFonts w:ascii="Times New Roman" w:hAnsi="Times New Roman"/>
          <w:lang w:val="lt-LT"/>
        </w:rPr>
        <w:t>Blaubeuren</w:t>
      </w:r>
      <w:proofErr w:type="spellEnd"/>
    </w:p>
    <w:p w14:paraId="11826CAE" w14:textId="77777777" w:rsidR="004F0F4A" w:rsidRPr="00EA4DD1" w:rsidRDefault="00794227" w:rsidP="00794227">
      <w:pPr>
        <w:tabs>
          <w:tab w:val="left" w:pos="567"/>
        </w:tabs>
        <w:spacing w:after="0" w:line="260" w:lineRule="exact"/>
        <w:rPr>
          <w:rFonts w:ascii="Times New Roman" w:hAnsi="Times New Roman"/>
          <w:lang w:val="lt-LT"/>
        </w:rPr>
      </w:pPr>
      <w:r w:rsidRPr="0038506B">
        <w:rPr>
          <w:rFonts w:ascii="Times New Roman" w:hAnsi="Times New Roman"/>
          <w:lang w:val="lt-LT"/>
        </w:rPr>
        <w:t>Vokietija</w:t>
      </w:r>
    </w:p>
    <w:p w14:paraId="539011AC" w14:textId="77777777" w:rsidR="00587C99" w:rsidRPr="0038506B" w:rsidRDefault="00587C99" w:rsidP="00794227">
      <w:pPr>
        <w:tabs>
          <w:tab w:val="left" w:pos="567"/>
        </w:tabs>
        <w:spacing w:after="0" w:line="260" w:lineRule="exact"/>
        <w:rPr>
          <w:rFonts w:ascii="Times New Roman" w:hAnsi="Times New Roman"/>
          <w:lang w:val="lt-LT"/>
        </w:rPr>
      </w:pPr>
    </w:p>
    <w:p w14:paraId="5902D1BE" w14:textId="77777777" w:rsidR="00587C99" w:rsidRPr="00EA4DD1" w:rsidRDefault="00587C99" w:rsidP="00794227">
      <w:pPr>
        <w:tabs>
          <w:tab w:val="left" w:pos="567"/>
        </w:tabs>
        <w:spacing w:after="0" w:line="260" w:lineRule="exact"/>
        <w:rPr>
          <w:rFonts w:ascii="Times New Roman" w:hAnsi="Times New Roman"/>
          <w:lang w:val="lt-LT"/>
        </w:rPr>
      </w:pPr>
      <w:r w:rsidRPr="0038506B">
        <w:rPr>
          <w:rFonts w:ascii="Times New Roman" w:hAnsi="Times New Roman"/>
          <w:lang w:val="lt-LT"/>
        </w:rPr>
        <w:t>arba</w:t>
      </w:r>
    </w:p>
    <w:p w14:paraId="5C355331" w14:textId="77777777" w:rsidR="00587C99" w:rsidRPr="0038506B" w:rsidRDefault="00587C99" w:rsidP="00794227">
      <w:pPr>
        <w:tabs>
          <w:tab w:val="left" w:pos="567"/>
        </w:tabs>
        <w:spacing w:after="0" w:line="260" w:lineRule="exact"/>
        <w:rPr>
          <w:rFonts w:ascii="Times New Roman" w:hAnsi="Times New Roman"/>
          <w:lang w:val="lt-LT"/>
        </w:rPr>
      </w:pPr>
    </w:p>
    <w:p w14:paraId="04C57198" w14:textId="77777777" w:rsidR="00587C99" w:rsidRPr="00EA4DD1" w:rsidRDefault="00587C99" w:rsidP="00794227">
      <w:pPr>
        <w:tabs>
          <w:tab w:val="left" w:pos="567"/>
        </w:tabs>
        <w:spacing w:after="0" w:line="260" w:lineRule="exact"/>
        <w:rPr>
          <w:rFonts w:ascii="Times New Roman" w:hAnsi="Times New Roman"/>
          <w:lang w:val="lt-LT"/>
        </w:rPr>
      </w:pPr>
      <w:r w:rsidRPr="0038506B">
        <w:rPr>
          <w:rFonts w:ascii="Times New Roman" w:hAnsi="Times New Roman"/>
          <w:lang w:val="lt-LT"/>
        </w:rPr>
        <w:t xml:space="preserve">PLIVA </w:t>
      </w:r>
      <w:proofErr w:type="spellStart"/>
      <w:r w:rsidRPr="0038506B">
        <w:rPr>
          <w:rFonts w:ascii="Times New Roman" w:hAnsi="Times New Roman"/>
          <w:lang w:val="lt-LT"/>
        </w:rPr>
        <w:t>Hrvatska</w:t>
      </w:r>
      <w:proofErr w:type="spellEnd"/>
      <w:r w:rsidRPr="0038506B">
        <w:rPr>
          <w:rFonts w:ascii="Times New Roman" w:hAnsi="Times New Roman"/>
          <w:lang w:val="lt-LT"/>
        </w:rPr>
        <w:t xml:space="preserve"> </w:t>
      </w:r>
      <w:proofErr w:type="spellStart"/>
      <w:r w:rsidRPr="0038506B">
        <w:rPr>
          <w:rFonts w:ascii="Times New Roman" w:hAnsi="Times New Roman"/>
          <w:lang w:val="lt-LT"/>
        </w:rPr>
        <w:t>d.o.o</w:t>
      </w:r>
      <w:proofErr w:type="spellEnd"/>
      <w:r w:rsidRPr="0038506B">
        <w:rPr>
          <w:rFonts w:ascii="Times New Roman" w:hAnsi="Times New Roman"/>
          <w:lang w:val="lt-LT"/>
        </w:rPr>
        <w:t xml:space="preserve">. (PLIVA </w:t>
      </w:r>
      <w:proofErr w:type="spellStart"/>
      <w:r w:rsidRPr="0038506B">
        <w:rPr>
          <w:rFonts w:ascii="Times New Roman" w:hAnsi="Times New Roman"/>
          <w:lang w:val="lt-LT"/>
        </w:rPr>
        <w:t>Croatia</w:t>
      </w:r>
      <w:proofErr w:type="spellEnd"/>
      <w:r w:rsidRPr="0038506B">
        <w:rPr>
          <w:rFonts w:ascii="Times New Roman" w:hAnsi="Times New Roman"/>
          <w:lang w:val="lt-LT"/>
        </w:rPr>
        <w:t xml:space="preserve"> Ltd.)</w:t>
      </w:r>
    </w:p>
    <w:p w14:paraId="25A39230" w14:textId="77777777" w:rsidR="00587C99" w:rsidRPr="00EA4DD1" w:rsidRDefault="00587C99" w:rsidP="00794227">
      <w:pPr>
        <w:tabs>
          <w:tab w:val="left" w:pos="567"/>
        </w:tabs>
        <w:spacing w:after="0" w:line="260" w:lineRule="exact"/>
        <w:rPr>
          <w:rFonts w:ascii="Times New Roman" w:hAnsi="Times New Roman"/>
          <w:lang w:val="lt-LT"/>
        </w:rPr>
      </w:pPr>
      <w:proofErr w:type="spellStart"/>
      <w:r w:rsidRPr="0038506B">
        <w:rPr>
          <w:rFonts w:ascii="Times New Roman" w:hAnsi="Times New Roman"/>
          <w:lang w:val="lt-LT"/>
        </w:rPr>
        <w:t>Prilaz</w:t>
      </w:r>
      <w:proofErr w:type="spellEnd"/>
      <w:r w:rsidRPr="0038506B">
        <w:rPr>
          <w:rFonts w:ascii="Times New Roman" w:hAnsi="Times New Roman"/>
          <w:lang w:val="lt-LT"/>
        </w:rPr>
        <w:t xml:space="preserve"> </w:t>
      </w:r>
      <w:proofErr w:type="spellStart"/>
      <w:r w:rsidRPr="0038506B">
        <w:rPr>
          <w:rFonts w:ascii="Times New Roman" w:hAnsi="Times New Roman"/>
          <w:lang w:val="lt-LT"/>
        </w:rPr>
        <w:t>baruna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Filipovića</w:t>
      </w:r>
      <w:proofErr w:type="spellEnd"/>
      <w:r w:rsidRPr="0038506B">
        <w:rPr>
          <w:rFonts w:ascii="Times New Roman" w:hAnsi="Times New Roman"/>
          <w:lang w:val="lt-LT"/>
        </w:rPr>
        <w:t xml:space="preserve"> 25</w:t>
      </w:r>
    </w:p>
    <w:p w14:paraId="0F2BF73C" w14:textId="77777777" w:rsidR="00587C99" w:rsidRPr="00EA4DD1" w:rsidRDefault="00587C99" w:rsidP="00794227">
      <w:pPr>
        <w:tabs>
          <w:tab w:val="left" w:pos="567"/>
        </w:tabs>
        <w:spacing w:after="0" w:line="260" w:lineRule="exact"/>
        <w:rPr>
          <w:rFonts w:ascii="Times New Roman" w:hAnsi="Times New Roman"/>
          <w:lang w:val="lt-LT"/>
        </w:rPr>
      </w:pPr>
      <w:r w:rsidRPr="0038506B">
        <w:rPr>
          <w:rFonts w:ascii="Times New Roman" w:hAnsi="Times New Roman"/>
          <w:lang w:val="lt-LT"/>
        </w:rPr>
        <w:t xml:space="preserve">10000 </w:t>
      </w:r>
      <w:proofErr w:type="spellStart"/>
      <w:r w:rsidRPr="0038506B">
        <w:rPr>
          <w:rFonts w:ascii="Times New Roman" w:hAnsi="Times New Roman"/>
          <w:lang w:val="lt-LT"/>
        </w:rPr>
        <w:t>Zagreb</w:t>
      </w:r>
      <w:proofErr w:type="spellEnd"/>
    </w:p>
    <w:p w14:paraId="24B86A54" w14:textId="77777777" w:rsidR="00587C99" w:rsidRPr="00EA4DD1" w:rsidRDefault="00587C99" w:rsidP="00794227">
      <w:pPr>
        <w:tabs>
          <w:tab w:val="left" w:pos="567"/>
        </w:tabs>
        <w:spacing w:after="0" w:line="260" w:lineRule="exact"/>
        <w:rPr>
          <w:rFonts w:ascii="Times New Roman" w:hAnsi="Times New Roman"/>
          <w:lang w:val="lt-LT"/>
        </w:rPr>
      </w:pPr>
      <w:r w:rsidRPr="0038506B">
        <w:rPr>
          <w:rFonts w:ascii="Times New Roman" w:hAnsi="Times New Roman"/>
          <w:lang w:val="lt-LT"/>
        </w:rPr>
        <w:t>Kroatija</w:t>
      </w:r>
    </w:p>
    <w:p w14:paraId="51D3CE77" w14:textId="77777777" w:rsidR="00587C99" w:rsidRPr="0038506B" w:rsidRDefault="00587C99" w:rsidP="00587C99">
      <w:pPr>
        <w:tabs>
          <w:tab w:val="left" w:pos="567"/>
        </w:tabs>
        <w:spacing w:after="0" w:line="260" w:lineRule="exact"/>
        <w:rPr>
          <w:rFonts w:ascii="Times New Roman" w:hAnsi="Times New Roman"/>
          <w:lang w:val="lt-LT"/>
        </w:rPr>
      </w:pPr>
    </w:p>
    <w:p w14:paraId="13BA74B8" w14:textId="3C2E32ED" w:rsidR="00587C99" w:rsidRPr="00EA4DD1" w:rsidRDefault="00587C99" w:rsidP="00587C99">
      <w:pPr>
        <w:tabs>
          <w:tab w:val="left" w:pos="567"/>
        </w:tabs>
        <w:spacing w:after="0" w:line="260" w:lineRule="exact"/>
        <w:rPr>
          <w:rFonts w:ascii="Times New Roman" w:hAnsi="Times New Roman"/>
          <w:lang w:val="lt-LT"/>
        </w:rPr>
      </w:pPr>
    </w:p>
    <w:p w14:paraId="731C6752" w14:textId="77777777" w:rsidR="008D3D11" w:rsidRPr="0038506B" w:rsidRDefault="008D3D11" w:rsidP="004F0F4A">
      <w:pPr>
        <w:tabs>
          <w:tab w:val="left" w:pos="567"/>
        </w:tabs>
        <w:spacing w:after="0" w:line="260" w:lineRule="exact"/>
        <w:rPr>
          <w:rFonts w:ascii="Times New Roman" w:hAnsi="Times New Roman"/>
          <w:lang w:val="lt-LT"/>
        </w:rPr>
      </w:pPr>
    </w:p>
    <w:p w14:paraId="23B4A2A3" w14:textId="77777777" w:rsidR="00C52C5F" w:rsidRDefault="00C52C5F" w:rsidP="004F0F4A">
      <w:pPr>
        <w:tabs>
          <w:tab w:val="left" w:pos="567"/>
        </w:tabs>
        <w:spacing w:after="0" w:line="260" w:lineRule="exact"/>
        <w:rPr>
          <w:rFonts w:ascii="Times New Roman" w:hAnsi="Times New Roman"/>
          <w:lang w:val="lt-LT"/>
        </w:rPr>
      </w:pPr>
      <w:r>
        <w:rPr>
          <w:rFonts w:ascii="Times New Roman" w:hAnsi="Times New Roman"/>
          <w:lang w:val="lt-LT"/>
        </w:rPr>
        <w:t>arba</w:t>
      </w:r>
    </w:p>
    <w:p w14:paraId="63D005C7" w14:textId="77777777" w:rsidR="00C52C5F" w:rsidRDefault="00C52C5F" w:rsidP="004F0F4A">
      <w:pPr>
        <w:tabs>
          <w:tab w:val="left" w:pos="567"/>
        </w:tabs>
        <w:spacing w:after="0" w:line="260" w:lineRule="exact"/>
        <w:rPr>
          <w:rFonts w:ascii="Times New Roman" w:hAnsi="Times New Roman"/>
          <w:lang w:val="lt-LT"/>
        </w:rPr>
      </w:pPr>
    </w:p>
    <w:p w14:paraId="3E7A96D5" w14:textId="77777777" w:rsidR="00C52C5F" w:rsidRDefault="00C52C5F" w:rsidP="004F0F4A">
      <w:pPr>
        <w:tabs>
          <w:tab w:val="left" w:pos="567"/>
        </w:tabs>
        <w:spacing w:after="0" w:line="260" w:lineRule="exact"/>
        <w:rPr>
          <w:rFonts w:ascii="Times New Roman" w:hAnsi="Times New Roman"/>
          <w:lang w:val="lt-LT"/>
        </w:rPr>
      </w:pPr>
      <w:r>
        <w:rPr>
          <w:rFonts w:ascii="Times New Roman" w:hAnsi="Times New Roman"/>
          <w:lang w:val="lt-LT"/>
        </w:rPr>
        <w:t>TEVA PHARMA S.L.U.</w:t>
      </w:r>
    </w:p>
    <w:p w14:paraId="7FF946A9" w14:textId="77777777" w:rsidR="00C52C5F" w:rsidRPr="00C52C5F" w:rsidRDefault="00C52C5F" w:rsidP="00C52C5F">
      <w:pPr>
        <w:tabs>
          <w:tab w:val="left" w:pos="567"/>
        </w:tabs>
        <w:spacing w:after="0" w:line="260" w:lineRule="exact"/>
        <w:rPr>
          <w:rFonts w:ascii="Times New Roman" w:hAnsi="Times New Roman"/>
          <w:lang w:val="lt-LT"/>
        </w:rPr>
      </w:pPr>
      <w:r w:rsidRPr="00C52C5F">
        <w:rPr>
          <w:rFonts w:ascii="Times New Roman" w:hAnsi="Times New Roman"/>
          <w:lang w:val="lt-LT"/>
        </w:rPr>
        <w:t>C/ C, nº 4</w:t>
      </w:r>
    </w:p>
    <w:p w14:paraId="1918C712" w14:textId="77777777" w:rsidR="00C52C5F" w:rsidRPr="00C52C5F" w:rsidRDefault="00C52C5F" w:rsidP="00C52C5F">
      <w:pPr>
        <w:tabs>
          <w:tab w:val="left" w:pos="567"/>
        </w:tabs>
        <w:spacing w:after="0" w:line="260" w:lineRule="exact"/>
        <w:rPr>
          <w:rFonts w:ascii="Times New Roman" w:hAnsi="Times New Roman"/>
          <w:lang w:val="lt-LT"/>
        </w:rPr>
      </w:pPr>
      <w:r w:rsidRPr="00C52C5F">
        <w:rPr>
          <w:rFonts w:ascii="Times New Roman" w:hAnsi="Times New Roman"/>
          <w:lang w:val="lt-LT"/>
        </w:rPr>
        <w:t xml:space="preserve">Poligono </w:t>
      </w:r>
      <w:proofErr w:type="spellStart"/>
      <w:r w:rsidRPr="00C52C5F">
        <w:rPr>
          <w:rFonts w:ascii="Times New Roman" w:hAnsi="Times New Roman"/>
          <w:lang w:val="lt-LT"/>
        </w:rPr>
        <w:t>Industrial</w:t>
      </w:r>
      <w:proofErr w:type="spellEnd"/>
      <w:r w:rsidRPr="00C52C5F">
        <w:rPr>
          <w:rFonts w:ascii="Times New Roman" w:hAnsi="Times New Roman"/>
          <w:lang w:val="lt-LT"/>
        </w:rPr>
        <w:t xml:space="preserve"> </w:t>
      </w:r>
      <w:proofErr w:type="spellStart"/>
      <w:r w:rsidRPr="00C52C5F">
        <w:rPr>
          <w:rFonts w:ascii="Times New Roman" w:hAnsi="Times New Roman"/>
          <w:lang w:val="lt-LT"/>
        </w:rPr>
        <w:t>Malpica</w:t>
      </w:r>
      <w:proofErr w:type="spellEnd"/>
    </w:p>
    <w:p w14:paraId="6699B2D0" w14:textId="77777777" w:rsidR="00C52C5F" w:rsidRDefault="00C52C5F" w:rsidP="00C52C5F">
      <w:pPr>
        <w:tabs>
          <w:tab w:val="left" w:pos="567"/>
        </w:tabs>
        <w:spacing w:after="0" w:line="260" w:lineRule="exact"/>
        <w:rPr>
          <w:rFonts w:ascii="Times New Roman" w:hAnsi="Times New Roman"/>
          <w:lang w:val="lt-LT"/>
        </w:rPr>
      </w:pPr>
      <w:r w:rsidRPr="00C52C5F">
        <w:rPr>
          <w:rFonts w:ascii="Times New Roman" w:hAnsi="Times New Roman"/>
          <w:lang w:val="lt-LT"/>
        </w:rPr>
        <w:t>50016 Zaragoza</w:t>
      </w:r>
    </w:p>
    <w:p w14:paraId="316DB506" w14:textId="77777777" w:rsidR="00C52C5F" w:rsidRPr="00DE20FA" w:rsidRDefault="00C52C5F" w:rsidP="00C52C5F">
      <w:pPr>
        <w:tabs>
          <w:tab w:val="left" w:pos="567"/>
        </w:tabs>
        <w:spacing w:after="0" w:line="260" w:lineRule="exact"/>
        <w:rPr>
          <w:rFonts w:ascii="Times New Roman" w:hAnsi="Times New Roman"/>
          <w:lang w:val="lt-LT"/>
        </w:rPr>
      </w:pPr>
      <w:r>
        <w:rPr>
          <w:rFonts w:ascii="Times New Roman" w:hAnsi="Times New Roman"/>
          <w:lang w:val="lt-LT"/>
        </w:rPr>
        <w:t>Ispanija</w:t>
      </w:r>
    </w:p>
    <w:p w14:paraId="58C66A64" w14:textId="77777777" w:rsidR="00587C99" w:rsidRDefault="00587C99" w:rsidP="004F0F4A">
      <w:pPr>
        <w:tabs>
          <w:tab w:val="left" w:pos="567"/>
        </w:tabs>
        <w:spacing w:after="0" w:line="260" w:lineRule="exact"/>
        <w:rPr>
          <w:rFonts w:ascii="Times New Roman" w:hAnsi="Times New Roman"/>
          <w:lang w:val="lt-LT"/>
        </w:rPr>
      </w:pPr>
    </w:p>
    <w:p w14:paraId="4EEC558B" w14:textId="77777777" w:rsidR="00531130" w:rsidRPr="00531130" w:rsidRDefault="00531130" w:rsidP="00531130">
      <w:pPr>
        <w:tabs>
          <w:tab w:val="left" w:pos="567"/>
        </w:tabs>
        <w:spacing w:after="0" w:line="240" w:lineRule="auto"/>
        <w:jc w:val="both"/>
        <w:rPr>
          <w:rFonts w:ascii="Times New Roman" w:eastAsia="Times New Roman" w:hAnsi="Times New Roman"/>
          <w:snapToGrid w:val="0"/>
          <w:szCs w:val="24"/>
          <w:lang w:val="lt-LT"/>
        </w:rPr>
      </w:pPr>
      <w:r w:rsidRPr="00531130">
        <w:rPr>
          <w:rFonts w:ascii="Times New Roman" w:eastAsia="Times New Roman" w:hAnsi="Times New Roman"/>
          <w:noProof/>
          <w:snapToGrid w:val="0"/>
          <w:szCs w:val="24"/>
          <w:lang w:val="lt-LT"/>
        </w:rPr>
        <w:t>Su pakuote pateikiamame lapelyje nurodomas gamintojo, atsakingo už konkrečios serijos išleidimą, pavadinimas ir adresas.</w:t>
      </w:r>
    </w:p>
    <w:p w14:paraId="5B9A9FD1" w14:textId="77777777" w:rsidR="004130A2" w:rsidRPr="0038506B" w:rsidRDefault="004130A2" w:rsidP="004F0F4A">
      <w:pPr>
        <w:tabs>
          <w:tab w:val="left" w:pos="567"/>
        </w:tabs>
        <w:spacing w:after="0" w:line="260" w:lineRule="exact"/>
        <w:rPr>
          <w:rFonts w:ascii="Times New Roman" w:hAnsi="Times New Roman"/>
          <w:lang w:val="lt-LT"/>
        </w:rPr>
      </w:pPr>
    </w:p>
    <w:p w14:paraId="55F20B76" w14:textId="77777777" w:rsidR="004F0F4A" w:rsidRPr="00EA4DD1" w:rsidRDefault="004F0F4A" w:rsidP="004F0F4A">
      <w:pPr>
        <w:tabs>
          <w:tab w:val="left" w:pos="567"/>
        </w:tabs>
        <w:spacing w:after="0" w:line="260" w:lineRule="exact"/>
        <w:rPr>
          <w:rFonts w:ascii="Times New Roman" w:hAnsi="Times New Roman"/>
          <w:lang w:val="lt-LT"/>
        </w:rPr>
      </w:pPr>
      <w:r w:rsidRPr="0038506B">
        <w:rPr>
          <w:rFonts w:ascii="Times New Roman" w:hAnsi="Times New Roman"/>
          <w:b/>
          <w:lang w:val="lt-LT"/>
        </w:rPr>
        <w:t>B.</w:t>
      </w:r>
      <w:r w:rsidRPr="0038506B">
        <w:rPr>
          <w:rFonts w:ascii="Times New Roman" w:hAnsi="Times New Roman"/>
          <w:b/>
          <w:lang w:val="lt-LT"/>
        </w:rPr>
        <w:tab/>
        <w:t xml:space="preserve">TIEKIMO IR VARTOJIMO SĄLYGOS AR </w:t>
      </w:r>
      <w:r w:rsidRPr="007726CB">
        <w:rPr>
          <w:rFonts w:ascii="Times New Roman" w:hAnsi="Times New Roman"/>
          <w:b/>
          <w:lang w:val="lt-LT"/>
        </w:rPr>
        <w:t>APRIBOJIMAI</w:t>
      </w:r>
    </w:p>
    <w:p w14:paraId="41AE9558" w14:textId="77777777" w:rsidR="004F0F4A" w:rsidRPr="0038506B" w:rsidRDefault="004F0F4A" w:rsidP="004F0F4A">
      <w:pPr>
        <w:tabs>
          <w:tab w:val="left" w:pos="567"/>
        </w:tabs>
        <w:spacing w:after="0" w:line="260" w:lineRule="exact"/>
        <w:rPr>
          <w:rFonts w:ascii="Times New Roman" w:hAnsi="Times New Roman"/>
          <w:lang w:val="lt-LT"/>
        </w:rPr>
      </w:pPr>
    </w:p>
    <w:p w14:paraId="61A424E3" w14:textId="77777777" w:rsidR="00531130" w:rsidRDefault="004F0F4A" w:rsidP="004F0F4A">
      <w:pPr>
        <w:tabs>
          <w:tab w:val="left" w:pos="567"/>
        </w:tabs>
        <w:spacing w:after="0" w:line="260" w:lineRule="exact"/>
        <w:rPr>
          <w:rFonts w:ascii="Times New Roman" w:hAnsi="Times New Roman"/>
          <w:lang w:val="lt-LT"/>
        </w:rPr>
      </w:pPr>
      <w:r w:rsidRPr="0038506B">
        <w:rPr>
          <w:rFonts w:ascii="Times New Roman" w:hAnsi="Times New Roman"/>
          <w:lang w:val="lt-LT"/>
        </w:rPr>
        <w:t>Receptinis vaistinis preparatas.</w:t>
      </w:r>
      <w:r w:rsidR="00531130">
        <w:rPr>
          <w:rFonts w:ascii="Times New Roman" w:hAnsi="Times New Roman"/>
          <w:lang w:val="lt-LT"/>
        </w:rPr>
        <w:br w:type="page"/>
      </w:r>
    </w:p>
    <w:p w14:paraId="71280316" w14:textId="77777777" w:rsidR="004F0F4A" w:rsidRPr="00EA4DD1" w:rsidRDefault="004F0F4A" w:rsidP="004F0F4A">
      <w:pPr>
        <w:tabs>
          <w:tab w:val="left" w:pos="567"/>
        </w:tabs>
        <w:spacing w:after="0" w:line="260" w:lineRule="exact"/>
        <w:rPr>
          <w:rFonts w:ascii="Times New Roman" w:hAnsi="Times New Roman"/>
          <w:lang w:val="lt-LT"/>
        </w:rPr>
      </w:pPr>
    </w:p>
    <w:p w14:paraId="270B4F0A" w14:textId="77777777" w:rsidR="004F0F4A" w:rsidRPr="0038506B" w:rsidRDefault="004F0F4A" w:rsidP="004F0F4A">
      <w:pPr>
        <w:tabs>
          <w:tab w:val="left" w:pos="567"/>
        </w:tabs>
        <w:spacing w:after="0" w:line="260" w:lineRule="exact"/>
        <w:rPr>
          <w:rFonts w:ascii="Times New Roman" w:hAnsi="Times New Roman"/>
          <w:lang w:val="lt-LT"/>
        </w:rPr>
      </w:pPr>
    </w:p>
    <w:p w14:paraId="77E409C5" w14:textId="77777777" w:rsidR="004F0F4A" w:rsidRPr="0038506B" w:rsidRDefault="004F0F4A" w:rsidP="004F0F4A">
      <w:pPr>
        <w:tabs>
          <w:tab w:val="left" w:pos="567"/>
        </w:tabs>
        <w:spacing w:after="0" w:line="260" w:lineRule="exact"/>
        <w:rPr>
          <w:rFonts w:ascii="Times New Roman" w:hAnsi="Times New Roman"/>
          <w:lang w:val="lt-LT"/>
        </w:rPr>
      </w:pPr>
    </w:p>
    <w:p w14:paraId="0257D44A" w14:textId="77777777" w:rsidR="004F0F4A" w:rsidRPr="0038506B" w:rsidRDefault="004F0F4A" w:rsidP="0038506B">
      <w:pPr>
        <w:tabs>
          <w:tab w:val="left" w:pos="567"/>
        </w:tabs>
        <w:spacing w:after="0" w:line="260" w:lineRule="exact"/>
        <w:rPr>
          <w:rFonts w:ascii="Times New Roman" w:hAnsi="Times New Roman"/>
          <w:b/>
          <w:lang w:val="lt-LT"/>
        </w:rPr>
      </w:pPr>
    </w:p>
    <w:p w14:paraId="7E77C8F6" w14:textId="77777777" w:rsidR="004F0F4A" w:rsidRPr="0038506B" w:rsidRDefault="004F0F4A" w:rsidP="004F0F4A">
      <w:pPr>
        <w:tabs>
          <w:tab w:val="left" w:pos="567"/>
        </w:tabs>
        <w:spacing w:after="0" w:line="240" w:lineRule="auto"/>
        <w:rPr>
          <w:rFonts w:ascii="Times New Roman" w:hAnsi="Times New Roman"/>
          <w:lang w:val="lt-LT"/>
        </w:rPr>
      </w:pPr>
    </w:p>
    <w:p w14:paraId="54657A68" w14:textId="77777777" w:rsidR="004F0F4A" w:rsidRPr="0038506B" w:rsidRDefault="004F0F4A" w:rsidP="004F0F4A">
      <w:pPr>
        <w:tabs>
          <w:tab w:val="left" w:pos="567"/>
        </w:tabs>
        <w:spacing w:after="0" w:line="240" w:lineRule="auto"/>
        <w:rPr>
          <w:rFonts w:ascii="Times New Roman" w:hAnsi="Times New Roman"/>
          <w:lang w:val="lt-LT"/>
        </w:rPr>
      </w:pPr>
    </w:p>
    <w:p w14:paraId="5415CE0F" w14:textId="77777777" w:rsidR="004F0F4A" w:rsidRPr="0038506B" w:rsidRDefault="004F0F4A" w:rsidP="004F0F4A">
      <w:pPr>
        <w:tabs>
          <w:tab w:val="left" w:pos="567"/>
        </w:tabs>
        <w:spacing w:after="0" w:line="240" w:lineRule="auto"/>
        <w:rPr>
          <w:rFonts w:ascii="Times New Roman" w:hAnsi="Times New Roman"/>
          <w:lang w:val="lt-LT"/>
        </w:rPr>
      </w:pPr>
    </w:p>
    <w:p w14:paraId="638EECF7" w14:textId="77777777" w:rsidR="004F0F4A" w:rsidRPr="0038506B" w:rsidRDefault="004F0F4A" w:rsidP="004F0F4A">
      <w:pPr>
        <w:tabs>
          <w:tab w:val="left" w:pos="567"/>
        </w:tabs>
        <w:spacing w:after="0" w:line="240" w:lineRule="auto"/>
        <w:rPr>
          <w:rFonts w:ascii="Times New Roman" w:hAnsi="Times New Roman"/>
          <w:lang w:val="lt-LT"/>
        </w:rPr>
      </w:pPr>
    </w:p>
    <w:p w14:paraId="7D259F8F" w14:textId="77777777" w:rsidR="004F0F4A" w:rsidRPr="0038506B" w:rsidRDefault="004F0F4A" w:rsidP="004F0F4A">
      <w:pPr>
        <w:tabs>
          <w:tab w:val="left" w:pos="567"/>
        </w:tabs>
        <w:spacing w:after="0" w:line="240" w:lineRule="auto"/>
        <w:rPr>
          <w:rFonts w:ascii="Times New Roman" w:hAnsi="Times New Roman"/>
          <w:lang w:val="lt-LT"/>
        </w:rPr>
      </w:pPr>
    </w:p>
    <w:p w14:paraId="27673D5E" w14:textId="77777777" w:rsidR="004F0F4A" w:rsidRPr="0038506B" w:rsidRDefault="004F0F4A" w:rsidP="004F0F4A">
      <w:pPr>
        <w:tabs>
          <w:tab w:val="left" w:pos="567"/>
        </w:tabs>
        <w:spacing w:after="0" w:line="240" w:lineRule="auto"/>
        <w:rPr>
          <w:rFonts w:ascii="Times New Roman" w:hAnsi="Times New Roman"/>
          <w:lang w:val="lt-LT"/>
        </w:rPr>
      </w:pPr>
    </w:p>
    <w:p w14:paraId="3EAA01E9" w14:textId="77777777" w:rsidR="004F0F4A" w:rsidRPr="0038506B" w:rsidRDefault="004F0F4A" w:rsidP="004F0F4A">
      <w:pPr>
        <w:tabs>
          <w:tab w:val="left" w:pos="567"/>
        </w:tabs>
        <w:spacing w:after="0" w:line="240" w:lineRule="auto"/>
        <w:rPr>
          <w:rFonts w:ascii="Times New Roman" w:hAnsi="Times New Roman"/>
          <w:lang w:val="lt-LT"/>
        </w:rPr>
      </w:pPr>
    </w:p>
    <w:p w14:paraId="1B181B6B" w14:textId="77777777" w:rsidR="004F0F4A" w:rsidRPr="0038506B" w:rsidRDefault="004F0F4A" w:rsidP="004F0F4A">
      <w:pPr>
        <w:tabs>
          <w:tab w:val="left" w:pos="567"/>
        </w:tabs>
        <w:spacing w:after="0" w:line="240" w:lineRule="auto"/>
        <w:rPr>
          <w:rFonts w:ascii="Times New Roman" w:hAnsi="Times New Roman"/>
          <w:lang w:val="lt-LT"/>
        </w:rPr>
      </w:pPr>
    </w:p>
    <w:p w14:paraId="06E08E33" w14:textId="77777777" w:rsidR="004F0F4A" w:rsidRPr="0038506B" w:rsidRDefault="004F0F4A" w:rsidP="004F0F4A">
      <w:pPr>
        <w:tabs>
          <w:tab w:val="left" w:pos="567"/>
        </w:tabs>
        <w:spacing w:after="0" w:line="240" w:lineRule="auto"/>
        <w:rPr>
          <w:rFonts w:ascii="Times New Roman" w:hAnsi="Times New Roman"/>
          <w:lang w:val="lt-LT"/>
        </w:rPr>
      </w:pPr>
    </w:p>
    <w:p w14:paraId="6FBBE216" w14:textId="77777777" w:rsidR="004F0F4A" w:rsidRPr="0038506B" w:rsidRDefault="004F0F4A" w:rsidP="004F0F4A">
      <w:pPr>
        <w:tabs>
          <w:tab w:val="left" w:pos="567"/>
        </w:tabs>
        <w:spacing w:after="0" w:line="240" w:lineRule="auto"/>
        <w:rPr>
          <w:rFonts w:ascii="Times New Roman" w:hAnsi="Times New Roman"/>
          <w:lang w:val="lt-LT"/>
        </w:rPr>
      </w:pPr>
    </w:p>
    <w:p w14:paraId="15DD629A" w14:textId="77777777" w:rsidR="004F0F4A" w:rsidRPr="0038506B" w:rsidRDefault="004F0F4A" w:rsidP="004F0F4A">
      <w:pPr>
        <w:tabs>
          <w:tab w:val="left" w:pos="567"/>
        </w:tabs>
        <w:spacing w:after="0" w:line="240" w:lineRule="auto"/>
        <w:rPr>
          <w:rFonts w:ascii="Times New Roman" w:hAnsi="Times New Roman"/>
          <w:lang w:val="lt-LT"/>
        </w:rPr>
      </w:pPr>
    </w:p>
    <w:p w14:paraId="691C641E" w14:textId="77777777" w:rsidR="004F0F4A" w:rsidRPr="0038506B" w:rsidRDefault="004F0F4A" w:rsidP="004F0F4A">
      <w:pPr>
        <w:tabs>
          <w:tab w:val="left" w:pos="567"/>
        </w:tabs>
        <w:spacing w:after="0" w:line="240" w:lineRule="auto"/>
        <w:rPr>
          <w:rFonts w:ascii="Times New Roman" w:hAnsi="Times New Roman"/>
          <w:lang w:val="lt-LT"/>
        </w:rPr>
      </w:pPr>
      <w:bookmarkStart w:id="1" w:name="_Toc129243259"/>
      <w:bookmarkStart w:id="2" w:name="_Toc129243134"/>
    </w:p>
    <w:p w14:paraId="0139B941" w14:textId="77777777" w:rsidR="004F0F4A" w:rsidRPr="0038506B" w:rsidRDefault="004F0F4A" w:rsidP="004F0F4A">
      <w:pPr>
        <w:tabs>
          <w:tab w:val="left" w:pos="567"/>
        </w:tabs>
        <w:spacing w:after="0" w:line="240" w:lineRule="auto"/>
        <w:rPr>
          <w:rFonts w:ascii="Times New Roman" w:hAnsi="Times New Roman"/>
          <w:lang w:val="lt-LT"/>
        </w:rPr>
      </w:pPr>
    </w:p>
    <w:p w14:paraId="1E84AABD" w14:textId="77777777" w:rsidR="004F0F4A" w:rsidRPr="0038506B" w:rsidRDefault="004F0F4A" w:rsidP="004F0F4A">
      <w:pPr>
        <w:tabs>
          <w:tab w:val="left" w:pos="567"/>
        </w:tabs>
        <w:spacing w:after="0" w:line="240" w:lineRule="auto"/>
        <w:rPr>
          <w:rFonts w:ascii="Times New Roman" w:hAnsi="Times New Roman"/>
          <w:lang w:val="lt-LT"/>
        </w:rPr>
      </w:pPr>
    </w:p>
    <w:p w14:paraId="6296CA02" w14:textId="77777777" w:rsidR="004F0F4A" w:rsidRPr="0038506B" w:rsidRDefault="004F0F4A" w:rsidP="004F0F4A">
      <w:pPr>
        <w:tabs>
          <w:tab w:val="left" w:pos="567"/>
        </w:tabs>
        <w:spacing w:after="0" w:line="240" w:lineRule="auto"/>
        <w:rPr>
          <w:rFonts w:ascii="Times New Roman" w:hAnsi="Times New Roman"/>
          <w:lang w:val="lt-LT"/>
        </w:rPr>
      </w:pPr>
    </w:p>
    <w:p w14:paraId="4DD0A0A8" w14:textId="77777777" w:rsidR="004F0F4A" w:rsidRPr="0038506B" w:rsidRDefault="004F0F4A" w:rsidP="004F0F4A">
      <w:pPr>
        <w:tabs>
          <w:tab w:val="left" w:pos="567"/>
        </w:tabs>
        <w:spacing w:after="0" w:line="240" w:lineRule="auto"/>
        <w:rPr>
          <w:rFonts w:ascii="Times New Roman" w:hAnsi="Times New Roman"/>
          <w:lang w:val="lt-LT"/>
        </w:rPr>
      </w:pPr>
    </w:p>
    <w:p w14:paraId="57B01ACE" w14:textId="77777777" w:rsidR="004F0F4A" w:rsidRPr="0038506B" w:rsidRDefault="004F0F4A" w:rsidP="004F0F4A">
      <w:pPr>
        <w:tabs>
          <w:tab w:val="left" w:pos="567"/>
        </w:tabs>
        <w:spacing w:after="0" w:line="240" w:lineRule="auto"/>
        <w:rPr>
          <w:rFonts w:ascii="Times New Roman" w:hAnsi="Times New Roman"/>
          <w:lang w:val="lt-LT"/>
        </w:rPr>
      </w:pPr>
    </w:p>
    <w:p w14:paraId="1A013F82" w14:textId="77777777" w:rsidR="004F0F4A" w:rsidRPr="0038506B" w:rsidRDefault="004F0F4A" w:rsidP="004F0F4A">
      <w:pPr>
        <w:tabs>
          <w:tab w:val="left" w:pos="567"/>
        </w:tabs>
        <w:spacing w:after="0" w:line="240" w:lineRule="auto"/>
        <w:rPr>
          <w:rFonts w:ascii="Times New Roman" w:hAnsi="Times New Roman"/>
          <w:lang w:val="lt-LT"/>
        </w:rPr>
      </w:pPr>
    </w:p>
    <w:p w14:paraId="3CEE1C91" w14:textId="77777777" w:rsidR="004F0F4A" w:rsidRPr="0038506B" w:rsidRDefault="004F0F4A" w:rsidP="004F0F4A">
      <w:pPr>
        <w:tabs>
          <w:tab w:val="left" w:pos="567"/>
        </w:tabs>
        <w:spacing w:after="0" w:line="240" w:lineRule="auto"/>
        <w:rPr>
          <w:rFonts w:ascii="Times New Roman" w:hAnsi="Times New Roman"/>
          <w:lang w:val="lt-LT"/>
        </w:rPr>
      </w:pPr>
    </w:p>
    <w:p w14:paraId="15CAC550" w14:textId="77777777" w:rsidR="004F0F4A" w:rsidRPr="0038506B" w:rsidRDefault="004F0F4A" w:rsidP="004F0F4A">
      <w:pPr>
        <w:tabs>
          <w:tab w:val="left" w:pos="567"/>
        </w:tabs>
        <w:spacing w:after="0" w:line="240" w:lineRule="auto"/>
        <w:jc w:val="center"/>
        <w:rPr>
          <w:rFonts w:ascii="Times New Roman" w:hAnsi="Times New Roman"/>
          <w:b/>
          <w:lang w:val="lt-LT"/>
        </w:rPr>
      </w:pPr>
      <w:r w:rsidRPr="0038506B">
        <w:rPr>
          <w:rFonts w:ascii="Times New Roman" w:hAnsi="Times New Roman"/>
          <w:b/>
          <w:lang w:val="lt-LT"/>
        </w:rPr>
        <w:t>III PRIEDAS</w:t>
      </w:r>
      <w:bookmarkEnd w:id="1"/>
      <w:bookmarkEnd w:id="2"/>
    </w:p>
    <w:p w14:paraId="1F00515A"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6A3DA184" w14:textId="77777777" w:rsidR="004F0F4A" w:rsidRPr="0038506B" w:rsidRDefault="004F0F4A" w:rsidP="004F0F4A">
      <w:pPr>
        <w:tabs>
          <w:tab w:val="left" w:pos="567"/>
        </w:tabs>
        <w:spacing w:after="0" w:line="240" w:lineRule="auto"/>
        <w:jc w:val="center"/>
        <w:rPr>
          <w:rFonts w:ascii="Times New Roman" w:hAnsi="Times New Roman"/>
          <w:b/>
          <w:lang w:val="lt-LT"/>
        </w:rPr>
      </w:pPr>
      <w:bookmarkStart w:id="3" w:name="_Toc129243260"/>
      <w:bookmarkStart w:id="4" w:name="_Toc129243135"/>
      <w:r w:rsidRPr="0038506B">
        <w:rPr>
          <w:rFonts w:ascii="Times New Roman" w:hAnsi="Times New Roman"/>
          <w:b/>
          <w:lang w:val="lt-LT"/>
        </w:rPr>
        <w:t>ŽENKLINIMAS IR PAKUOTĖS LAPELIS</w:t>
      </w:r>
      <w:bookmarkEnd w:id="3"/>
      <w:bookmarkEnd w:id="4"/>
    </w:p>
    <w:p w14:paraId="596A2B27" w14:textId="77777777" w:rsidR="004F0F4A" w:rsidRPr="0038506B" w:rsidRDefault="004F0F4A" w:rsidP="004F0F4A">
      <w:pPr>
        <w:tabs>
          <w:tab w:val="left" w:pos="567"/>
        </w:tabs>
        <w:spacing w:after="0" w:line="240" w:lineRule="auto"/>
        <w:rPr>
          <w:rFonts w:ascii="Times New Roman" w:hAnsi="Times New Roman"/>
          <w:lang w:val="lt-LT"/>
        </w:rPr>
      </w:pPr>
    </w:p>
    <w:p w14:paraId="59066E14"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br w:type="page"/>
      </w:r>
    </w:p>
    <w:p w14:paraId="66B9D938" w14:textId="77777777" w:rsidR="004F0F4A" w:rsidRPr="0038506B" w:rsidRDefault="004F0F4A" w:rsidP="004F0F4A">
      <w:pPr>
        <w:tabs>
          <w:tab w:val="left" w:pos="567"/>
        </w:tabs>
        <w:spacing w:after="0" w:line="240" w:lineRule="auto"/>
        <w:rPr>
          <w:rFonts w:ascii="Times New Roman" w:hAnsi="Times New Roman"/>
          <w:lang w:val="lt-LT"/>
        </w:rPr>
      </w:pPr>
    </w:p>
    <w:p w14:paraId="02CF1F07" w14:textId="77777777" w:rsidR="004F0F4A" w:rsidRPr="0038506B" w:rsidRDefault="004F0F4A" w:rsidP="004F0F4A">
      <w:pPr>
        <w:tabs>
          <w:tab w:val="left" w:pos="567"/>
        </w:tabs>
        <w:spacing w:after="0" w:line="240" w:lineRule="auto"/>
        <w:rPr>
          <w:rFonts w:ascii="Times New Roman" w:hAnsi="Times New Roman"/>
          <w:lang w:val="lt-LT"/>
        </w:rPr>
      </w:pPr>
    </w:p>
    <w:p w14:paraId="5EE5EF50" w14:textId="77777777" w:rsidR="004F0F4A" w:rsidRPr="0038506B" w:rsidRDefault="004F0F4A" w:rsidP="004F0F4A">
      <w:pPr>
        <w:tabs>
          <w:tab w:val="left" w:pos="567"/>
        </w:tabs>
        <w:spacing w:after="0" w:line="240" w:lineRule="auto"/>
        <w:rPr>
          <w:rFonts w:ascii="Times New Roman" w:hAnsi="Times New Roman"/>
          <w:lang w:val="lt-LT"/>
        </w:rPr>
      </w:pPr>
    </w:p>
    <w:p w14:paraId="361AAA81" w14:textId="77777777" w:rsidR="004F0F4A" w:rsidRPr="0038506B" w:rsidRDefault="004F0F4A" w:rsidP="004F0F4A">
      <w:pPr>
        <w:tabs>
          <w:tab w:val="left" w:pos="567"/>
        </w:tabs>
        <w:spacing w:after="0" w:line="240" w:lineRule="auto"/>
        <w:rPr>
          <w:rFonts w:ascii="Times New Roman" w:hAnsi="Times New Roman"/>
          <w:lang w:val="lt-LT"/>
        </w:rPr>
      </w:pPr>
    </w:p>
    <w:p w14:paraId="380BEA8F" w14:textId="77777777" w:rsidR="004F0F4A" w:rsidRPr="0038506B" w:rsidRDefault="004F0F4A" w:rsidP="004F0F4A">
      <w:pPr>
        <w:tabs>
          <w:tab w:val="left" w:pos="567"/>
        </w:tabs>
        <w:spacing w:after="0" w:line="240" w:lineRule="auto"/>
        <w:rPr>
          <w:rFonts w:ascii="Times New Roman" w:hAnsi="Times New Roman"/>
          <w:lang w:val="lt-LT"/>
        </w:rPr>
      </w:pPr>
    </w:p>
    <w:p w14:paraId="3C3245AB" w14:textId="77777777" w:rsidR="004F0F4A" w:rsidRPr="0038506B" w:rsidRDefault="004F0F4A" w:rsidP="004F0F4A">
      <w:pPr>
        <w:tabs>
          <w:tab w:val="left" w:pos="567"/>
        </w:tabs>
        <w:spacing w:after="0" w:line="240" w:lineRule="auto"/>
        <w:rPr>
          <w:rFonts w:ascii="Times New Roman" w:hAnsi="Times New Roman"/>
          <w:lang w:val="lt-LT"/>
        </w:rPr>
      </w:pPr>
    </w:p>
    <w:p w14:paraId="6FA7832A" w14:textId="77777777" w:rsidR="004F0F4A" w:rsidRPr="0038506B" w:rsidRDefault="004F0F4A" w:rsidP="004F0F4A">
      <w:pPr>
        <w:tabs>
          <w:tab w:val="left" w:pos="567"/>
        </w:tabs>
        <w:spacing w:after="0" w:line="240" w:lineRule="auto"/>
        <w:rPr>
          <w:rFonts w:ascii="Times New Roman" w:hAnsi="Times New Roman"/>
          <w:lang w:val="lt-LT"/>
        </w:rPr>
      </w:pPr>
    </w:p>
    <w:p w14:paraId="085FDE7E" w14:textId="77777777" w:rsidR="004F0F4A" w:rsidRPr="0038506B" w:rsidRDefault="004F0F4A" w:rsidP="004F0F4A">
      <w:pPr>
        <w:tabs>
          <w:tab w:val="left" w:pos="567"/>
        </w:tabs>
        <w:spacing w:after="0" w:line="240" w:lineRule="auto"/>
        <w:rPr>
          <w:rFonts w:ascii="Times New Roman" w:hAnsi="Times New Roman"/>
          <w:lang w:val="lt-LT"/>
        </w:rPr>
      </w:pPr>
    </w:p>
    <w:p w14:paraId="60E7418B" w14:textId="77777777" w:rsidR="004F0F4A" w:rsidRPr="0038506B" w:rsidRDefault="004F0F4A" w:rsidP="004F0F4A">
      <w:pPr>
        <w:tabs>
          <w:tab w:val="left" w:pos="567"/>
        </w:tabs>
        <w:spacing w:after="0" w:line="240" w:lineRule="auto"/>
        <w:rPr>
          <w:rFonts w:ascii="Times New Roman" w:hAnsi="Times New Roman"/>
          <w:lang w:val="lt-LT"/>
        </w:rPr>
      </w:pPr>
    </w:p>
    <w:p w14:paraId="22CA4D10" w14:textId="77777777" w:rsidR="004F0F4A" w:rsidRPr="0038506B" w:rsidRDefault="004F0F4A" w:rsidP="004F0F4A">
      <w:pPr>
        <w:tabs>
          <w:tab w:val="left" w:pos="567"/>
        </w:tabs>
        <w:spacing w:after="0" w:line="240" w:lineRule="auto"/>
        <w:rPr>
          <w:rFonts w:ascii="Times New Roman" w:hAnsi="Times New Roman"/>
          <w:lang w:val="lt-LT"/>
        </w:rPr>
      </w:pPr>
    </w:p>
    <w:p w14:paraId="45FB10F1" w14:textId="77777777" w:rsidR="004F0F4A" w:rsidRPr="0038506B" w:rsidRDefault="004F0F4A" w:rsidP="004F0F4A">
      <w:pPr>
        <w:tabs>
          <w:tab w:val="left" w:pos="567"/>
        </w:tabs>
        <w:spacing w:after="0" w:line="240" w:lineRule="auto"/>
        <w:rPr>
          <w:rFonts w:ascii="Times New Roman" w:hAnsi="Times New Roman"/>
          <w:lang w:val="lt-LT"/>
        </w:rPr>
      </w:pPr>
    </w:p>
    <w:p w14:paraId="4BC5B4E2" w14:textId="77777777" w:rsidR="004F0F4A" w:rsidRPr="0038506B" w:rsidRDefault="004F0F4A" w:rsidP="004F0F4A">
      <w:pPr>
        <w:tabs>
          <w:tab w:val="left" w:pos="567"/>
        </w:tabs>
        <w:spacing w:after="0" w:line="240" w:lineRule="auto"/>
        <w:rPr>
          <w:rFonts w:ascii="Times New Roman" w:hAnsi="Times New Roman"/>
          <w:lang w:val="lt-LT"/>
        </w:rPr>
      </w:pPr>
    </w:p>
    <w:p w14:paraId="7AB918F1" w14:textId="77777777" w:rsidR="004F0F4A" w:rsidRPr="0038506B" w:rsidRDefault="004F0F4A" w:rsidP="004F0F4A">
      <w:pPr>
        <w:tabs>
          <w:tab w:val="left" w:pos="567"/>
        </w:tabs>
        <w:spacing w:after="0" w:line="240" w:lineRule="auto"/>
        <w:rPr>
          <w:rFonts w:ascii="Times New Roman" w:hAnsi="Times New Roman"/>
          <w:lang w:val="lt-LT"/>
        </w:rPr>
      </w:pPr>
    </w:p>
    <w:p w14:paraId="29FEC366" w14:textId="77777777" w:rsidR="004F0F4A" w:rsidRPr="0038506B" w:rsidRDefault="004F0F4A" w:rsidP="004F0F4A">
      <w:pPr>
        <w:tabs>
          <w:tab w:val="left" w:pos="567"/>
        </w:tabs>
        <w:spacing w:after="0" w:line="240" w:lineRule="auto"/>
        <w:rPr>
          <w:rFonts w:ascii="Times New Roman" w:hAnsi="Times New Roman"/>
          <w:lang w:val="lt-LT"/>
        </w:rPr>
      </w:pPr>
    </w:p>
    <w:p w14:paraId="2D9ADE9F" w14:textId="77777777" w:rsidR="004F0F4A" w:rsidRPr="0038506B" w:rsidRDefault="004F0F4A" w:rsidP="004F0F4A">
      <w:pPr>
        <w:tabs>
          <w:tab w:val="left" w:pos="567"/>
        </w:tabs>
        <w:spacing w:after="0" w:line="240" w:lineRule="auto"/>
        <w:rPr>
          <w:rFonts w:ascii="Times New Roman" w:hAnsi="Times New Roman"/>
          <w:lang w:val="lt-LT"/>
        </w:rPr>
      </w:pPr>
    </w:p>
    <w:p w14:paraId="295B46F1" w14:textId="77777777" w:rsidR="004F0F4A" w:rsidRPr="0038506B" w:rsidRDefault="004F0F4A" w:rsidP="004F0F4A">
      <w:pPr>
        <w:tabs>
          <w:tab w:val="left" w:pos="567"/>
        </w:tabs>
        <w:spacing w:after="0" w:line="240" w:lineRule="auto"/>
        <w:rPr>
          <w:rFonts w:ascii="Times New Roman" w:hAnsi="Times New Roman"/>
          <w:lang w:val="lt-LT"/>
        </w:rPr>
      </w:pPr>
    </w:p>
    <w:p w14:paraId="2DBD427A" w14:textId="77777777" w:rsidR="004F0F4A" w:rsidRPr="0038506B" w:rsidRDefault="004F0F4A" w:rsidP="004F0F4A">
      <w:pPr>
        <w:tabs>
          <w:tab w:val="left" w:pos="567"/>
        </w:tabs>
        <w:spacing w:after="0" w:line="240" w:lineRule="auto"/>
        <w:rPr>
          <w:rFonts w:ascii="Times New Roman" w:hAnsi="Times New Roman"/>
          <w:lang w:val="lt-LT"/>
        </w:rPr>
      </w:pPr>
    </w:p>
    <w:p w14:paraId="50ABFB44" w14:textId="77777777" w:rsidR="004F0F4A" w:rsidRPr="0038506B" w:rsidRDefault="004F0F4A" w:rsidP="004F0F4A">
      <w:pPr>
        <w:tabs>
          <w:tab w:val="left" w:pos="567"/>
        </w:tabs>
        <w:spacing w:after="0" w:line="240" w:lineRule="auto"/>
        <w:rPr>
          <w:rFonts w:ascii="Times New Roman" w:hAnsi="Times New Roman"/>
          <w:lang w:val="lt-LT"/>
        </w:rPr>
      </w:pPr>
    </w:p>
    <w:p w14:paraId="70D33B56" w14:textId="77777777" w:rsidR="004F0F4A" w:rsidRPr="0038506B" w:rsidRDefault="004F0F4A" w:rsidP="004F0F4A">
      <w:pPr>
        <w:tabs>
          <w:tab w:val="left" w:pos="567"/>
        </w:tabs>
        <w:spacing w:after="0" w:line="240" w:lineRule="auto"/>
        <w:rPr>
          <w:rFonts w:ascii="Times New Roman" w:hAnsi="Times New Roman"/>
          <w:lang w:val="lt-LT"/>
        </w:rPr>
      </w:pPr>
    </w:p>
    <w:p w14:paraId="72985810" w14:textId="77777777" w:rsidR="004F0F4A" w:rsidRPr="0038506B" w:rsidRDefault="004F0F4A" w:rsidP="004F0F4A">
      <w:pPr>
        <w:tabs>
          <w:tab w:val="left" w:pos="567"/>
        </w:tabs>
        <w:spacing w:after="0" w:line="240" w:lineRule="auto"/>
        <w:rPr>
          <w:rFonts w:ascii="Times New Roman" w:hAnsi="Times New Roman"/>
          <w:lang w:val="lt-LT"/>
        </w:rPr>
      </w:pPr>
    </w:p>
    <w:p w14:paraId="59774789" w14:textId="77777777" w:rsidR="004F0F4A" w:rsidRPr="0038506B" w:rsidRDefault="004F0F4A" w:rsidP="004F0F4A">
      <w:pPr>
        <w:tabs>
          <w:tab w:val="left" w:pos="567"/>
        </w:tabs>
        <w:spacing w:after="0" w:line="240" w:lineRule="auto"/>
        <w:rPr>
          <w:rFonts w:ascii="Times New Roman" w:hAnsi="Times New Roman"/>
          <w:lang w:val="lt-LT"/>
        </w:rPr>
      </w:pPr>
    </w:p>
    <w:p w14:paraId="500037FF" w14:textId="77777777" w:rsidR="004F0F4A" w:rsidRPr="0038506B" w:rsidRDefault="004F0F4A" w:rsidP="004F0F4A">
      <w:pPr>
        <w:tabs>
          <w:tab w:val="left" w:pos="567"/>
        </w:tabs>
        <w:spacing w:after="0" w:line="240" w:lineRule="auto"/>
        <w:rPr>
          <w:rFonts w:ascii="Times New Roman" w:hAnsi="Times New Roman"/>
          <w:lang w:val="lt-LT"/>
        </w:rPr>
      </w:pPr>
    </w:p>
    <w:p w14:paraId="33711AB0" w14:textId="77777777" w:rsidR="008D3D11" w:rsidRPr="0038506B" w:rsidRDefault="008D3D11" w:rsidP="004F0F4A">
      <w:pPr>
        <w:tabs>
          <w:tab w:val="left" w:pos="567"/>
        </w:tabs>
        <w:spacing w:after="0" w:line="240" w:lineRule="auto"/>
        <w:jc w:val="center"/>
        <w:rPr>
          <w:rFonts w:ascii="Times New Roman" w:hAnsi="Times New Roman"/>
          <w:b/>
          <w:lang w:val="lt-LT"/>
        </w:rPr>
      </w:pPr>
    </w:p>
    <w:p w14:paraId="15199EBE" w14:textId="77777777" w:rsidR="004F0F4A" w:rsidRPr="00EA4DD1" w:rsidRDefault="004F0F4A" w:rsidP="004F0F4A">
      <w:pPr>
        <w:tabs>
          <w:tab w:val="left" w:pos="567"/>
        </w:tabs>
        <w:spacing w:after="0" w:line="240" w:lineRule="auto"/>
        <w:jc w:val="center"/>
        <w:rPr>
          <w:rFonts w:ascii="Times New Roman" w:hAnsi="Times New Roman"/>
          <w:b/>
          <w:lang w:val="lt-LT"/>
        </w:rPr>
      </w:pPr>
      <w:r w:rsidRPr="0038506B">
        <w:rPr>
          <w:rFonts w:ascii="Times New Roman" w:hAnsi="Times New Roman"/>
          <w:b/>
          <w:lang w:val="lt-LT"/>
        </w:rPr>
        <w:t>A. ŽENKLINIMAS</w:t>
      </w:r>
    </w:p>
    <w:p w14:paraId="12EB9978" w14:textId="77777777" w:rsidR="004F0F4A" w:rsidRPr="0038506B" w:rsidRDefault="004F0F4A" w:rsidP="004F0F4A">
      <w:pPr>
        <w:tabs>
          <w:tab w:val="left" w:pos="567"/>
        </w:tabs>
        <w:spacing w:after="0" w:line="240" w:lineRule="auto"/>
        <w:rPr>
          <w:rFonts w:ascii="Times New Roman" w:hAnsi="Times New Roman"/>
          <w:lang w:val="lt-LT"/>
        </w:rPr>
      </w:pPr>
    </w:p>
    <w:p w14:paraId="736B5E24"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br w:type="page"/>
      </w:r>
    </w:p>
    <w:p w14:paraId="79078B34"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 xml:space="preserve">INFORMACIJA ANT IŠORINĖS </w:t>
      </w:r>
      <w:r w:rsidR="008D3D11" w:rsidRPr="0038506B">
        <w:rPr>
          <w:rFonts w:ascii="Times New Roman" w:hAnsi="Times New Roman"/>
          <w:b/>
          <w:lang w:val="lt-LT"/>
        </w:rPr>
        <w:t xml:space="preserve">IR VIDINĖS </w:t>
      </w:r>
      <w:r w:rsidRPr="007726CB">
        <w:rPr>
          <w:rFonts w:ascii="Times New Roman" w:hAnsi="Times New Roman"/>
          <w:b/>
          <w:lang w:val="fr-FR"/>
        </w:rPr>
        <w:t xml:space="preserve">PAKUOTĖS </w:t>
      </w:r>
    </w:p>
    <w:p w14:paraId="31743B1C" w14:textId="77777777" w:rsidR="004F0F4A" w:rsidRPr="0038506B"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530C6654"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KARTONO DĖŽUTĖ</w:t>
      </w:r>
    </w:p>
    <w:p w14:paraId="1DBE9775" w14:textId="77777777" w:rsidR="004F0F4A" w:rsidRPr="0038506B" w:rsidRDefault="004F0F4A" w:rsidP="004F0F4A">
      <w:pPr>
        <w:tabs>
          <w:tab w:val="left" w:pos="567"/>
        </w:tabs>
        <w:spacing w:after="0" w:line="240" w:lineRule="auto"/>
        <w:rPr>
          <w:rFonts w:ascii="Times New Roman" w:hAnsi="Times New Roman"/>
          <w:lang w:val="lt-LT"/>
        </w:rPr>
      </w:pPr>
    </w:p>
    <w:p w14:paraId="33C52F68" w14:textId="77777777" w:rsidR="004F0F4A" w:rsidRPr="0038506B" w:rsidRDefault="004F0F4A" w:rsidP="004F0F4A">
      <w:pPr>
        <w:tabs>
          <w:tab w:val="left" w:pos="567"/>
        </w:tabs>
        <w:spacing w:after="0" w:line="240" w:lineRule="auto"/>
        <w:rPr>
          <w:rFonts w:ascii="Times New Roman" w:hAnsi="Times New Roman"/>
          <w:lang w:val="lt-LT"/>
        </w:rPr>
      </w:pPr>
    </w:p>
    <w:p w14:paraId="2EB882B2"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w:t>
      </w:r>
      <w:r w:rsidRPr="0038506B">
        <w:rPr>
          <w:rFonts w:ascii="Times New Roman" w:hAnsi="Times New Roman"/>
          <w:b/>
          <w:lang w:val="lt-LT"/>
        </w:rPr>
        <w:tab/>
        <w:t xml:space="preserve">VAISTINIO </w:t>
      </w:r>
      <w:r w:rsidRPr="007726CB">
        <w:rPr>
          <w:rFonts w:ascii="Times New Roman" w:hAnsi="Times New Roman"/>
          <w:b/>
          <w:lang w:val="lt-LT"/>
        </w:rPr>
        <w:t>PREPARATO PAVADINIMAS</w:t>
      </w:r>
    </w:p>
    <w:p w14:paraId="777ABF4D" w14:textId="77777777" w:rsidR="004F0F4A" w:rsidRPr="0038506B" w:rsidRDefault="004F0F4A" w:rsidP="004F0F4A">
      <w:pPr>
        <w:tabs>
          <w:tab w:val="left" w:pos="567"/>
        </w:tabs>
        <w:spacing w:after="0" w:line="240" w:lineRule="auto"/>
        <w:rPr>
          <w:rFonts w:ascii="Times New Roman" w:hAnsi="Times New Roman"/>
          <w:lang w:val="lt-LT"/>
        </w:rPr>
      </w:pPr>
    </w:p>
    <w:p w14:paraId="3B09E89B"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75770B" w:rsidRPr="0038506B">
        <w:rPr>
          <w:rFonts w:ascii="Times New Roman" w:hAnsi="Times New Roman"/>
          <w:lang w:val="lt-LT"/>
        </w:rPr>
        <w:t>Teva</w:t>
      </w:r>
      <w:proofErr w:type="spellEnd"/>
      <w:r w:rsidR="0075770B" w:rsidRPr="0038506B">
        <w:rPr>
          <w:rFonts w:ascii="Times New Roman" w:hAnsi="Times New Roman"/>
          <w:lang w:val="lt-LT"/>
        </w:rPr>
        <w:t xml:space="preserve"> Pharma 5</w:t>
      </w:r>
      <w:r w:rsidR="008D3D11" w:rsidRPr="007726CB">
        <w:rPr>
          <w:rFonts w:ascii="Times New Roman" w:hAnsi="Times New Roman"/>
          <w:lang w:val="lt-LT"/>
        </w:rPr>
        <w:t> </w:t>
      </w:r>
      <w:r w:rsidRPr="007726CB">
        <w:rPr>
          <w:rFonts w:ascii="Times New Roman" w:hAnsi="Times New Roman"/>
          <w:lang w:val="lt-LT"/>
        </w:rPr>
        <w:t>mg plėvele dengtos tabletės</w:t>
      </w:r>
    </w:p>
    <w:p w14:paraId="062D5110" w14:textId="77777777" w:rsidR="004F0F4A" w:rsidRPr="00FF6AAD" w:rsidRDefault="0075770B" w:rsidP="004F0F4A">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w:t>
      </w:r>
      <w:r w:rsidR="008D3D11" w:rsidRPr="00FF6AAD">
        <w:rPr>
          <w:rFonts w:ascii="Times New Roman" w:hAnsi="Times New Roman"/>
          <w:highlight w:val="lightGray"/>
          <w:lang w:val="lt-LT"/>
        </w:rPr>
        <w:t> </w:t>
      </w:r>
      <w:r w:rsidRPr="00FF6AAD">
        <w:rPr>
          <w:rFonts w:ascii="Times New Roman" w:hAnsi="Times New Roman"/>
          <w:highlight w:val="lightGray"/>
          <w:lang w:val="lt-LT"/>
        </w:rPr>
        <w:t>mg plėvele dengtos tabletės</w:t>
      </w:r>
    </w:p>
    <w:p w14:paraId="138B829F" w14:textId="77777777" w:rsidR="0075770B" w:rsidRPr="00EA4DD1" w:rsidRDefault="0075770B" w:rsidP="004F0F4A">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20</w:t>
      </w:r>
      <w:r w:rsidR="008D3D11" w:rsidRPr="00FF6AAD">
        <w:rPr>
          <w:rFonts w:ascii="Times New Roman" w:hAnsi="Times New Roman"/>
          <w:highlight w:val="lightGray"/>
          <w:lang w:val="lt-LT"/>
        </w:rPr>
        <w:t> </w:t>
      </w:r>
      <w:r w:rsidRPr="00FF6AAD">
        <w:rPr>
          <w:rFonts w:ascii="Times New Roman" w:hAnsi="Times New Roman"/>
          <w:highlight w:val="lightGray"/>
          <w:lang w:val="lt-LT"/>
        </w:rPr>
        <w:t>mg plėvele dengtos tabletės</w:t>
      </w:r>
    </w:p>
    <w:p w14:paraId="6A1EBCE4" w14:textId="77777777" w:rsidR="0075770B" w:rsidRPr="0038506B" w:rsidRDefault="0075770B" w:rsidP="004F0F4A">
      <w:pPr>
        <w:tabs>
          <w:tab w:val="left" w:pos="567"/>
        </w:tabs>
        <w:spacing w:after="0" w:line="240" w:lineRule="auto"/>
        <w:rPr>
          <w:rFonts w:ascii="Times New Roman" w:hAnsi="Times New Roman"/>
          <w:lang w:val="lt-LT"/>
        </w:rPr>
      </w:pPr>
    </w:p>
    <w:p w14:paraId="38415A55" w14:textId="77777777" w:rsidR="004F0F4A" w:rsidRPr="00EA4DD1" w:rsidRDefault="00D874D1" w:rsidP="004F0F4A">
      <w:pPr>
        <w:tabs>
          <w:tab w:val="left" w:pos="567"/>
        </w:tabs>
        <w:spacing w:after="0" w:line="240" w:lineRule="auto"/>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osuvastatinum</w:t>
      </w:r>
      <w:proofErr w:type="spellEnd"/>
    </w:p>
    <w:p w14:paraId="3E33511C" w14:textId="77777777" w:rsidR="004F0F4A" w:rsidRPr="0038506B" w:rsidRDefault="004F0F4A" w:rsidP="004F0F4A">
      <w:pPr>
        <w:tabs>
          <w:tab w:val="left" w:pos="567"/>
        </w:tabs>
        <w:spacing w:after="0" w:line="240" w:lineRule="auto"/>
        <w:rPr>
          <w:rFonts w:ascii="Times New Roman" w:hAnsi="Times New Roman"/>
          <w:lang w:val="lt-LT"/>
        </w:rPr>
      </w:pPr>
    </w:p>
    <w:p w14:paraId="51BB7E08" w14:textId="77777777" w:rsidR="0075770B" w:rsidRPr="0038506B" w:rsidRDefault="0075770B" w:rsidP="004F0F4A">
      <w:pPr>
        <w:tabs>
          <w:tab w:val="left" w:pos="567"/>
        </w:tabs>
        <w:spacing w:after="0" w:line="240" w:lineRule="auto"/>
        <w:rPr>
          <w:rFonts w:ascii="Times New Roman" w:hAnsi="Times New Roman"/>
          <w:lang w:val="lt-LT"/>
        </w:rPr>
      </w:pPr>
    </w:p>
    <w:p w14:paraId="20DED119"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2.</w:t>
      </w:r>
      <w:r w:rsidRPr="0038506B">
        <w:rPr>
          <w:rFonts w:ascii="Times New Roman" w:hAnsi="Times New Roman"/>
          <w:b/>
          <w:lang w:val="lt-LT"/>
        </w:rPr>
        <w:tab/>
      </w:r>
      <w:r w:rsidR="00FA4835" w:rsidRPr="0038506B">
        <w:rPr>
          <w:rFonts w:ascii="Times New Roman" w:hAnsi="Times New Roman"/>
          <w:b/>
          <w:lang w:val="lt-LT"/>
        </w:rPr>
        <w:t xml:space="preserve">VEIKLIOJI </w:t>
      </w:r>
      <w:r w:rsidR="00FA4835" w:rsidRPr="007726CB">
        <w:rPr>
          <w:rFonts w:ascii="Times New Roman" w:hAnsi="Times New Roman"/>
          <w:b/>
          <w:lang w:val="lt-LT"/>
        </w:rPr>
        <w:t>(-IOS) MEDŽIAGA (-OS) IR JOS (-Ų) KIEKIS (-IAI)</w:t>
      </w:r>
      <w:r w:rsidRPr="007726CB">
        <w:rPr>
          <w:rFonts w:ascii="Times New Roman" w:hAnsi="Times New Roman"/>
          <w:b/>
          <w:lang w:val="lt-LT"/>
        </w:rPr>
        <w:t xml:space="preserve"> </w:t>
      </w:r>
    </w:p>
    <w:p w14:paraId="1F087DE8" w14:textId="77777777" w:rsidR="004F0F4A" w:rsidRPr="0038506B" w:rsidRDefault="004F0F4A" w:rsidP="004F0F4A">
      <w:pPr>
        <w:tabs>
          <w:tab w:val="left" w:pos="567"/>
        </w:tabs>
        <w:spacing w:after="0" w:line="240" w:lineRule="auto"/>
        <w:rPr>
          <w:rFonts w:ascii="Times New Roman" w:hAnsi="Times New Roman"/>
          <w:lang w:val="lt-LT"/>
        </w:rPr>
      </w:pPr>
    </w:p>
    <w:p w14:paraId="23D2EE3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Kiekvienoje plėvele dengtoje tabletėje yra 5 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kalcio druskos pavidalu).</w:t>
      </w:r>
    </w:p>
    <w:p w14:paraId="6E0AACDE" w14:textId="77777777" w:rsidR="004F0F4A" w:rsidRPr="00FF6AAD" w:rsidRDefault="0075770B"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Kiekvienoje plėvele dengtoje tabletėje yra 10</w:t>
      </w:r>
      <w:r w:rsidR="008D3D11" w:rsidRPr="00FF6AAD">
        <w:rPr>
          <w:rFonts w:ascii="Times New Roman" w:hAnsi="Times New Roman"/>
          <w:highlight w:val="lightGray"/>
          <w:lang w:val="lt-LT"/>
        </w:rPr>
        <w:t> </w:t>
      </w:r>
      <w:r w:rsidRPr="00FF6AAD">
        <w:rPr>
          <w:rFonts w:ascii="Times New Roman" w:hAnsi="Times New Roman"/>
          <w:highlight w:val="lightGray"/>
          <w:lang w:val="lt-LT"/>
        </w:rPr>
        <w:t xml:space="preserve">mg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kalcio druskos pavidalu).</w:t>
      </w:r>
    </w:p>
    <w:p w14:paraId="2A96B384" w14:textId="77777777" w:rsidR="0075770B" w:rsidRPr="00EA4DD1" w:rsidRDefault="0075770B" w:rsidP="004F0F4A">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Kiekvienoje plėvele dengtoje tabletėje yra 20</w:t>
      </w:r>
      <w:r w:rsidR="008D3D11" w:rsidRPr="00FF6AAD">
        <w:rPr>
          <w:rFonts w:ascii="Times New Roman" w:hAnsi="Times New Roman"/>
          <w:highlight w:val="lightGray"/>
          <w:lang w:val="lt-LT"/>
        </w:rPr>
        <w:t> </w:t>
      </w:r>
      <w:r w:rsidRPr="00FF6AAD">
        <w:rPr>
          <w:rFonts w:ascii="Times New Roman" w:hAnsi="Times New Roman"/>
          <w:highlight w:val="lightGray"/>
          <w:lang w:val="lt-LT"/>
        </w:rPr>
        <w:t xml:space="preserve">mg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kalcio druskos pavidalu).</w:t>
      </w:r>
    </w:p>
    <w:p w14:paraId="727193F6" w14:textId="77777777" w:rsidR="0075770B" w:rsidRPr="0038506B" w:rsidRDefault="0075770B" w:rsidP="004F0F4A">
      <w:pPr>
        <w:tabs>
          <w:tab w:val="left" w:pos="567"/>
        </w:tabs>
        <w:spacing w:after="0" w:line="240" w:lineRule="auto"/>
        <w:rPr>
          <w:rFonts w:ascii="Times New Roman" w:hAnsi="Times New Roman"/>
          <w:lang w:val="lt-LT"/>
        </w:rPr>
      </w:pPr>
    </w:p>
    <w:p w14:paraId="0A462960" w14:textId="77777777" w:rsidR="004F0F4A" w:rsidRPr="0038506B" w:rsidRDefault="004F0F4A" w:rsidP="004F0F4A">
      <w:pPr>
        <w:tabs>
          <w:tab w:val="left" w:pos="567"/>
        </w:tabs>
        <w:spacing w:after="0" w:line="240" w:lineRule="auto"/>
        <w:rPr>
          <w:rFonts w:ascii="Times New Roman" w:hAnsi="Times New Roman"/>
          <w:lang w:val="lt-LT"/>
        </w:rPr>
      </w:pPr>
    </w:p>
    <w:p w14:paraId="40ADF5A8"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3.</w:t>
      </w:r>
      <w:r w:rsidRPr="0038506B">
        <w:rPr>
          <w:rFonts w:ascii="Times New Roman" w:hAnsi="Times New Roman"/>
          <w:b/>
          <w:lang w:val="lt-LT"/>
        </w:rPr>
        <w:tab/>
        <w:t>PA</w:t>
      </w:r>
      <w:r w:rsidRPr="00B6699A">
        <w:rPr>
          <w:rFonts w:ascii="Times New Roman" w:hAnsi="Times New Roman"/>
          <w:b/>
          <w:lang w:val="lt-LT"/>
        </w:rPr>
        <w:t>GALBINIŲ MEDŽIAGŲ SĄRAŠAS</w:t>
      </w:r>
    </w:p>
    <w:p w14:paraId="6CB60732" w14:textId="77777777" w:rsidR="004F0F4A" w:rsidRPr="0038506B" w:rsidRDefault="004F0F4A" w:rsidP="004F0F4A">
      <w:pPr>
        <w:tabs>
          <w:tab w:val="left" w:pos="567"/>
        </w:tabs>
        <w:spacing w:after="0" w:line="240" w:lineRule="auto"/>
        <w:rPr>
          <w:rFonts w:ascii="Times New Roman" w:hAnsi="Times New Roman"/>
          <w:lang w:val="lt-LT"/>
        </w:rPr>
      </w:pPr>
    </w:p>
    <w:p w14:paraId="1E3EE8D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Sudėtyje yra laktozės. Prieš vartojimą perskaitykite pakuotės lapelį.</w:t>
      </w:r>
      <w:r w:rsidRPr="007726CB">
        <w:rPr>
          <w:rFonts w:ascii="Times New Roman" w:hAnsi="Times New Roman"/>
          <w:lang w:val="lt-LT"/>
        </w:rPr>
        <w:t xml:space="preserve">  </w:t>
      </w:r>
    </w:p>
    <w:p w14:paraId="6E77A505" w14:textId="77777777" w:rsidR="004F0F4A" w:rsidRPr="0038506B" w:rsidRDefault="004F0F4A" w:rsidP="004F0F4A">
      <w:pPr>
        <w:tabs>
          <w:tab w:val="left" w:pos="567"/>
        </w:tabs>
        <w:spacing w:after="0" w:line="240" w:lineRule="auto"/>
        <w:rPr>
          <w:rFonts w:ascii="Times New Roman" w:hAnsi="Times New Roman"/>
          <w:lang w:val="lt-LT"/>
        </w:rPr>
      </w:pPr>
    </w:p>
    <w:p w14:paraId="7F02A8FF" w14:textId="77777777" w:rsidR="004F0F4A" w:rsidRPr="0038506B" w:rsidRDefault="004F0F4A" w:rsidP="004F0F4A">
      <w:pPr>
        <w:tabs>
          <w:tab w:val="left" w:pos="567"/>
        </w:tabs>
        <w:spacing w:after="0" w:line="240" w:lineRule="auto"/>
        <w:rPr>
          <w:rFonts w:ascii="Times New Roman" w:hAnsi="Times New Roman"/>
          <w:lang w:val="lt-LT"/>
        </w:rPr>
      </w:pPr>
    </w:p>
    <w:p w14:paraId="241A4C54"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4.</w:t>
      </w:r>
      <w:r w:rsidRPr="0038506B">
        <w:rPr>
          <w:rFonts w:ascii="Times New Roman" w:hAnsi="Times New Roman"/>
          <w:b/>
          <w:lang w:val="lt-LT"/>
        </w:rPr>
        <w:tab/>
        <w:t xml:space="preserve">FARMACINĖ FORMA IR KIEKIS </w:t>
      </w:r>
      <w:r w:rsidRPr="007726CB">
        <w:rPr>
          <w:rFonts w:ascii="Times New Roman" w:hAnsi="Times New Roman"/>
          <w:b/>
          <w:lang w:val="lt-LT"/>
        </w:rPr>
        <w:t>PAKUOTĖJE</w:t>
      </w:r>
    </w:p>
    <w:p w14:paraId="1FEEF893" w14:textId="77777777" w:rsidR="004F0F4A" w:rsidRPr="0038506B" w:rsidRDefault="004F0F4A" w:rsidP="004F0F4A">
      <w:pPr>
        <w:tabs>
          <w:tab w:val="left" w:pos="567"/>
        </w:tabs>
        <w:spacing w:after="0" w:line="240" w:lineRule="auto"/>
        <w:rPr>
          <w:rFonts w:ascii="Times New Roman" w:hAnsi="Times New Roman"/>
          <w:lang w:val="lt-LT"/>
        </w:rPr>
      </w:pPr>
    </w:p>
    <w:p w14:paraId="2DC2F2E0" w14:textId="77777777" w:rsidR="004F0F4A" w:rsidRPr="00EA4DD1" w:rsidRDefault="00F4094E" w:rsidP="004F0F4A">
      <w:pPr>
        <w:tabs>
          <w:tab w:val="left" w:pos="567"/>
        </w:tabs>
        <w:spacing w:after="0" w:line="240" w:lineRule="auto"/>
        <w:rPr>
          <w:rFonts w:ascii="Times New Roman" w:hAnsi="Times New Roman"/>
          <w:lang w:val="lt-LT"/>
        </w:rPr>
      </w:pPr>
      <w:r w:rsidRPr="0038506B">
        <w:rPr>
          <w:rFonts w:ascii="Times New Roman" w:hAnsi="Times New Roman"/>
          <w:lang w:val="lt-LT"/>
        </w:rPr>
        <w:t>Plėvele dengta tabletė</w:t>
      </w:r>
    </w:p>
    <w:p w14:paraId="2AEC3C31" w14:textId="77777777" w:rsidR="004F0F4A" w:rsidRPr="0038506B" w:rsidRDefault="004F0F4A" w:rsidP="004F0F4A">
      <w:pPr>
        <w:tabs>
          <w:tab w:val="left" w:pos="567"/>
        </w:tabs>
        <w:spacing w:after="0" w:line="240" w:lineRule="auto"/>
        <w:rPr>
          <w:rFonts w:ascii="Times New Roman" w:hAnsi="Times New Roman"/>
          <w:lang w:val="lt-LT"/>
        </w:rPr>
      </w:pPr>
    </w:p>
    <w:p w14:paraId="43CDDBD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7 plėvele dengtos tabletės</w:t>
      </w:r>
    </w:p>
    <w:p w14:paraId="4B77E893"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14 plėvele dengtų tablečių</w:t>
      </w:r>
    </w:p>
    <w:p w14:paraId="522239F3"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15 plėvele dengtų tablečių</w:t>
      </w:r>
    </w:p>
    <w:p w14:paraId="0616045C"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20 plėvele dengtų tablečių</w:t>
      </w:r>
    </w:p>
    <w:p w14:paraId="15B1F22D"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28 plėvele dengtos tabletės</w:t>
      </w:r>
    </w:p>
    <w:p w14:paraId="66A45707"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30 plėvele dengtų tablečių</w:t>
      </w:r>
    </w:p>
    <w:p w14:paraId="49AB879A"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30 x 1 plėvele dengtų tablečių</w:t>
      </w:r>
    </w:p>
    <w:p w14:paraId="547DF38A"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42 plėvele dengtos tabletės</w:t>
      </w:r>
    </w:p>
    <w:p w14:paraId="7EF4D1BE"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50 plėvele dengtų tablečių</w:t>
      </w:r>
    </w:p>
    <w:p w14:paraId="111F5359"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50 x 1 plėvele dengtų tablečių</w:t>
      </w:r>
    </w:p>
    <w:p w14:paraId="79CD3167"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56 plėvele dengtos tabletės</w:t>
      </w:r>
    </w:p>
    <w:p w14:paraId="4FED45D6"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60 plėvele dengtų tablečių</w:t>
      </w:r>
    </w:p>
    <w:p w14:paraId="5C9D01AD"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84 plėvele dengtos tabletės</w:t>
      </w:r>
    </w:p>
    <w:p w14:paraId="0E562903"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90 plėvele dengtų tablečių</w:t>
      </w:r>
    </w:p>
    <w:p w14:paraId="1A6FFF6E" w14:textId="77777777" w:rsidR="00531130" w:rsidRPr="00FF6AAD" w:rsidRDefault="00DD1B80"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90 x 1 plėvele dengtų tablečių</w:t>
      </w:r>
    </w:p>
    <w:p w14:paraId="55A6E04C"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98 plėvele dengtos tabletės</w:t>
      </w:r>
    </w:p>
    <w:p w14:paraId="7DF7AC6E" w14:textId="77777777" w:rsidR="004F0F4A" w:rsidRPr="00FF6AAD" w:rsidRDefault="004F0F4A" w:rsidP="004F0F4A">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100 plėvele dengtų tablečių</w:t>
      </w:r>
    </w:p>
    <w:p w14:paraId="219EFC96" w14:textId="77777777" w:rsidR="004F0F4A" w:rsidRDefault="004F0F4A" w:rsidP="004F0F4A">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100 x 1 plėvele dengtų tablečių</w:t>
      </w:r>
    </w:p>
    <w:p w14:paraId="4FFEA764" w14:textId="77777777" w:rsidR="00845F5F" w:rsidRDefault="00845F5F" w:rsidP="00845F5F">
      <w:pPr>
        <w:tabs>
          <w:tab w:val="left" w:pos="567"/>
        </w:tabs>
        <w:spacing w:after="0" w:line="240" w:lineRule="auto"/>
        <w:rPr>
          <w:rFonts w:ascii="Times New Roman" w:hAnsi="Times New Roman"/>
          <w:lang w:val="lt-LT"/>
        </w:rPr>
      </w:pPr>
      <w:r w:rsidRPr="000B23C9">
        <w:rPr>
          <w:rFonts w:ascii="Times New Roman" w:hAnsi="Times New Roman"/>
          <w:highlight w:val="lightGray"/>
          <w:lang w:val="lt-LT"/>
        </w:rPr>
        <w:t>105 plėvele dengtos table</w:t>
      </w:r>
      <w:r w:rsidRPr="001C6D69">
        <w:rPr>
          <w:rFonts w:ascii="Times New Roman" w:hAnsi="Times New Roman"/>
          <w:highlight w:val="lightGray"/>
          <w:lang w:val="lt-LT"/>
        </w:rPr>
        <w:t>tės</w:t>
      </w:r>
    </w:p>
    <w:p w14:paraId="65388F16" w14:textId="77687D91" w:rsidR="00845F5F" w:rsidRPr="00EA4DD1" w:rsidRDefault="00845F5F" w:rsidP="00845F5F">
      <w:pPr>
        <w:tabs>
          <w:tab w:val="left" w:pos="567"/>
        </w:tabs>
        <w:spacing w:after="0" w:line="240" w:lineRule="auto"/>
        <w:rPr>
          <w:rFonts w:ascii="Times New Roman" w:hAnsi="Times New Roman"/>
          <w:lang w:val="lt-LT"/>
        </w:rPr>
      </w:pPr>
      <w:r>
        <w:rPr>
          <w:rFonts w:ascii="Times New Roman" w:hAnsi="Times New Roman"/>
          <w:highlight w:val="lightGray"/>
          <w:lang w:val="lt-LT"/>
        </w:rPr>
        <w:t>105</w:t>
      </w:r>
      <w:r w:rsidRPr="00FF6AAD">
        <w:rPr>
          <w:rFonts w:ascii="Times New Roman" w:hAnsi="Times New Roman"/>
          <w:highlight w:val="lightGray"/>
          <w:lang w:val="lt-LT"/>
        </w:rPr>
        <w:t xml:space="preserve"> x 1 plėvele dengt</w:t>
      </w:r>
      <w:r>
        <w:rPr>
          <w:rFonts w:ascii="Times New Roman" w:hAnsi="Times New Roman"/>
          <w:highlight w:val="lightGray"/>
          <w:lang w:val="lt-LT"/>
        </w:rPr>
        <w:t>os</w:t>
      </w:r>
      <w:r w:rsidRPr="00FF6AAD">
        <w:rPr>
          <w:rFonts w:ascii="Times New Roman" w:hAnsi="Times New Roman"/>
          <w:highlight w:val="lightGray"/>
          <w:lang w:val="lt-LT"/>
        </w:rPr>
        <w:t xml:space="preserve"> </w:t>
      </w:r>
      <w:r w:rsidRPr="000B23C9">
        <w:rPr>
          <w:rFonts w:ascii="Times New Roman" w:hAnsi="Times New Roman"/>
          <w:highlight w:val="lightGray"/>
          <w:lang w:val="lt-LT"/>
        </w:rPr>
        <w:t>table</w:t>
      </w:r>
      <w:r w:rsidRPr="001C6D69">
        <w:rPr>
          <w:rFonts w:ascii="Times New Roman" w:hAnsi="Times New Roman"/>
          <w:highlight w:val="lightGray"/>
          <w:lang w:val="lt-LT"/>
        </w:rPr>
        <w:t>tės</w:t>
      </w:r>
    </w:p>
    <w:p w14:paraId="6B4CCD72" w14:textId="77777777" w:rsidR="004F0F4A" w:rsidRPr="0038506B" w:rsidRDefault="004F0F4A" w:rsidP="004F0F4A">
      <w:pPr>
        <w:tabs>
          <w:tab w:val="left" w:pos="567"/>
        </w:tabs>
        <w:spacing w:after="0" w:line="240" w:lineRule="auto"/>
        <w:rPr>
          <w:rFonts w:ascii="Times New Roman" w:hAnsi="Times New Roman"/>
          <w:lang w:val="lt-LT"/>
        </w:rPr>
      </w:pPr>
    </w:p>
    <w:p w14:paraId="7C728F23" w14:textId="77777777" w:rsidR="001C044E" w:rsidRPr="00FF6AAD" w:rsidRDefault="001C044E" w:rsidP="001C044E">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lastRenderedPageBreak/>
        <w:t>Kalendorinė pakuotė: 28 plėvele dengtos tabletės</w:t>
      </w:r>
    </w:p>
    <w:p w14:paraId="51EA3450" w14:textId="77777777" w:rsidR="00AC5819" w:rsidRPr="0038506B" w:rsidRDefault="00AC5819" w:rsidP="004F0F4A">
      <w:pPr>
        <w:tabs>
          <w:tab w:val="left" w:pos="567"/>
        </w:tabs>
        <w:spacing w:after="0" w:line="240" w:lineRule="auto"/>
        <w:rPr>
          <w:rFonts w:ascii="Times New Roman" w:hAnsi="Times New Roman"/>
          <w:lang w:val="lt-LT"/>
        </w:rPr>
      </w:pPr>
    </w:p>
    <w:p w14:paraId="20E5D1FB" w14:textId="77777777" w:rsidR="004F0F4A" w:rsidRPr="0038506B" w:rsidRDefault="004F0F4A" w:rsidP="004F0F4A">
      <w:pPr>
        <w:tabs>
          <w:tab w:val="left" w:pos="567"/>
        </w:tabs>
        <w:spacing w:after="0" w:line="240" w:lineRule="auto"/>
        <w:rPr>
          <w:rFonts w:ascii="Times New Roman" w:hAnsi="Times New Roman"/>
          <w:lang w:val="lt-LT"/>
        </w:rPr>
      </w:pPr>
    </w:p>
    <w:p w14:paraId="2BB559C2"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5.</w:t>
      </w:r>
      <w:r w:rsidRPr="0038506B">
        <w:rPr>
          <w:rFonts w:ascii="Times New Roman" w:hAnsi="Times New Roman"/>
          <w:b/>
          <w:lang w:val="lt-LT"/>
        </w:rPr>
        <w:tab/>
        <w:t>VARTOJIMO METODAS IR BŪDAS</w:t>
      </w:r>
      <w:r w:rsidR="00854899" w:rsidRPr="007726CB">
        <w:rPr>
          <w:rFonts w:ascii="Times New Roman" w:hAnsi="Times New Roman"/>
          <w:b/>
          <w:lang w:val="lt-LT"/>
        </w:rPr>
        <w:t xml:space="preserve"> (-AI)</w:t>
      </w:r>
    </w:p>
    <w:p w14:paraId="67413D91" w14:textId="77777777" w:rsidR="004F0F4A" w:rsidRPr="0038506B" w:rsidRDefault="004F0F4A" w:rsidP="004F0F4A">
      <w:pPr>
        <w:tabs>
          <w:tab w:val="left" w:pos="567"/>
        </w:tabs>
        <w:spacing w:after="0" w:line="240" w:lineRule="auto"/>
        <w:rPr>
          <w:rFonts w:ascii="Times New Roman" w:hAnsi="Times New Roman"/>
          <w:lang w:val="lt-LT"/>
        </w:rPr>
      </w:pPr>
    </w:p>
    <w:p w14:paraId="4CE3D89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Vartoti per burną. </w:t>
      </w:r>
    </w:p>
    <w:p w14:paraId="5BF7F3F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Prieš vartojimą perskaitykite pakuotės lapelį.</w:t>
      </w:r>
    </w:p>
    <w:p w14:paraId="5256200B" w14:textId="77777777" w:rsidR="004F0F4A" w:rsidRPr="0038506B" w:rsidRDefault="004F0F4A" w:rsidP="004F0F4A">
      <w:pPr>
        <w:tabs>
          <w:tab w:val="left" w:pos="567"/>
        </w:tabs>
        <w:spacing w:after="0" w:line="240" w:lineRule="auto"/>
        <w:rPr>
          <w:rFonts w:ascii="Times New Roman" w:hAnsi="Times New Roman"/>
          <w:lang w:val="lt-LT"/>
        </w:rPr>
      </w:pPr>
    </w:p>
    <w:p w14:paraId="4D182860" w14:textId="77777777" w:rsidR="004F0F4A" w:rsidRPr="0038506B" w:rsidRDefault="004F0F4A" w:rsidP="004F0F4A">
      <w:pPr>
        <w:tabs>
          <w:tab w:val="left" w:pos="567"/>
        </w:tabs>
        <w:spacing w:after="0" w:line="240" w:lineRule="auto"/>
        <w:rPr>
          <w:rFonts w:ascii="Times New Roman" w:hAnsi="Times New Roman"/>
          <w:lang w:val="lt-LT"/>
        </w:rPr>
      </w:pPr>
    </w:p>
    <w:p w14:paraId="32D1D7AC"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6.</w:t>
      </w:r>
      <w:r w:rsidRPr="0038506B">
        <w:rPr>
          <w:rFonts w:ascii="Times New Roman" w:hAnsi="Times New Roman"/>
          <w:b/>
          <w:lang w:val="lt-LT"/>
        </w:rPr>
        <w:tab/>
        <w:t xml:space="preserve">SPECIALUS ĮSPĖJIMAS, KAD VAISTINĮ PREPARATĄ BŪTINA LAIKYTI VAIKAMS </w:t>
      </w:r>
      <w:r w:rsidRPr="00B6699A">
        <w:rPr>
          <w:rFonts w:ascii="Times New Roman" w:hAnsi="Times New Roman"/>
          <w:b/>
          <w:lang w:val="lt-LT"/>
        </w:rPr>
        <w:t>NEPASTEBIMOJE IR NEPASIEKIAMOJE VIETOJE</w:t>
      </w:r>
    </w:p>
    <w:p w14:paraId="374BB16F" w14:textId="77777777" w:rsidR="004F0F4A" w:rsidRPr="0038506B" w:rsidRDefault="004F0F4A" w:rsidP="004F0F4A">
      <w:pPr>
        <w:tabs>
          <w:tab w:val="left" w:pos="567"/>
        </w:tabs>
        <w:spacing w:after="0" w:line="240" w:lineRule="auto"/>
        <w:rPr>
          <w:rFonts w:ascii="Times New Roman" w:hAnsi="Times New Roman"/>
          <w:lang w:val="lt-LT"/>
        </w:rPr>
      </w:pPr>
    </w:p>
    <w:p w14:paraId="6DE2C1E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Laikyti vaikams nepastebimoje ir nepasiekiamoje vietoje.</w:t>
      </w:r>
    </w:p>
    <w:p w14:paraId="2F354E7A" w14:textId="77777777" w:rsidR="004F0F4A" w:rsidRPr="0038506B" w:rsidRDefault="004F0F4A" w:rsidP="004F0F4A">
      <w:pPr>
        <w:tabs>
          <w:tab w:val="left" w:pos="567"/>
        </w:tabs>
        <w:spacing w:after="0" w:line="240" w:lineRule="auto"/>
        <w:rPr>
          <w:rFonts w:ascii="Times New Roman" w:hAnsi="Times New Roman"/>
          <w:lang w:val="lt-LT"/>
        </w:rPr>
      </w:pPr>
    </w:p>
    <w:p w14:paraId="2B106188" w14:textId="77777777" w:rsidR="004F0F4A" w:rsidRPr="0038506B" w:rsidRDefault="004F0F4A" w:rsidP="004F0F4A">
      <w:pPr>
        <w:tabs>
          <w:tab w:val="left" w:pos="567"/>
        </w:tabs>
        <w:spacing w:after="0" w:line="240" w:lineRule="auto"/>
        <w:rPr>
          <w:rFonts w:ascii="Times New Roman" w:hAnsi="Times New Roman"/>
          <w:lang w:val="lt-LT"/>
        </w:rPr>
      </w:pPr>
    </w:p>
    <w:p w14:paraId="2E7A75A0"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7.</w:t>
      </w:r>
      <w:r w:rsidRPr="0038506B">
        <w:rPr>
          <w:rFonts w:ascii="Times New Roman" w:hAnsi="Times New Roman"/>
          <w:b/>
          <w:lang w:val="lt-LT"/>
        </w:rPr>
        <w:tab/>
      </w:r>
      <w:r w:rsidR="00C00A08" w:rsidRPr="0038506B">
        <w:rPr>
          <w:rFonts w:ascii="Times New Roman" w:hAnsi="Times New Roman"/>
          <w:b/>
          <w:lang w:val="lt-LT"/>
        </w:rPr>
        <w:t xml:space="preserve">KITAS (-I) SPECIALUS (-ŪS) ĮSPĖJIMAS (-AI) (JEI </w:t>
      </w:r>
      <w:r w:rsidR="00C00A08" w:rsidRPr="00F52720">
        <w:rPr>
          <w:rFonts w:ascii="Times New Roman" w:hAnsi="Times New Roman"/>
          <w:b/>
          <w:lang w:val="lt-LT"/>
        </w:rPr>
        <w:t>REIKIA)</w:t>
      </w:r>
    </w:p>
    <w:p w14:paraId="2AFF3F16" w14:textId="77777777" w:rsidR="004F0F4A" w:rsidRPr="0038506B" w:rsidRDefault="004F0F4A" w:rsidP="004F0F4A">
      <w:pPr>
        <w:tabs>
          <w:tab w:val="left" w:pos="567"/>
        </w:tabs>
        <w:spacing w:after="0" w:line="240" w:lineRule="auto"/>
        <w:rPr>
          <w:rFonts w:ascii="Times New Roman" w:hAnsi="Times New Roman"/>
          <w:lang w:val="lt-LT"/>
        </w:rPr>
      </w:pPr>
    </w:p>
    <w:p w14:paraId="1D23FF2B" w14:textId="77777777" w:rsidR="004F0F4A" w:rsidRPr="0038506B" w:rsidRDefault="004F0F4A" w:rsidP="004F0F4A">
      <w:pPr>
        <w:tabs>
          <w:tab w:val="left" w:pos="567"/>
        </w:tabs>
        <w:spacing w:after="0" w:line="240" w:lineRule="auto"/>
        <w:rPr>
          <w:rFonts w:ascii="Times New Roman" w:hAnsi="Times New Roman"/>
          <w:lang w:val="lt-LT"/>
        </w:rPr>
      </w:pPr>
    </w:p>
    <w:p w14:paraId="0900D5BD"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8.</w:t>
      </w:r>
      <w:r w:rsidRPr="0038506B">
        <w:rPr>
          <w:rFonts w:ascii="Times New Roman" w:hAnsi="Times New Roman"/>
          <w:b/>
          <w:lang w:val="lt-LT"/>
        </w:rPr>
        <w:tab/>
        <w:t>TINKAMUMO LAIKAS</w:t>
      </w:r>
    </w:p>
    <w:p w14:paraId="00146139" w14:textId="77777777" w:rsidR="004F0F4A" w:rsidRPr="0038506B" w:rsidRDefault="004F0F4A" w:rsidP="004F0F4A">
      <w:pPr>
        <w:tabs>
          <w:tab w:val="left" w:pos="567"/>
        </w:tabs>
        <w:spacing w:after="0" w:line="240" w:lineRule="auto"/>
        <w:rPr>
          <w:rFonts w:ascii="Times New Roman" w:hAnsi="Times New Roman"/>
          <w:lang w:val="lt-LT"/>
        </w:rPr>
      </w:pPr>
    </w:p>
    <w:p w14:paraId="28E2659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Tinka iki</w:t>
      </w:r>
      <w:r w:rsidR="0057393E" w:rsidRPr="007726CB">
        <w:rPr>
          <w:rFonts w:ascii="Times New Roman" w:hAnsi="Times New Roman"/>
          <w:lang w:val="lt-LT"/>
        </w:rPr>
        <w:t xml:space="preserve"> </w:t>
      </w:r>
      <w:r w:rsidR="002E1550" w:rsidRPr="007726CB">
        <w:rPr>
          <w:rFonts w:ascii="Times New Roman" w:hAnsi="Times New Roman"/>
          <w:lang w:val="lt-LT"/>
        </w:rPr>
        <w:t>{mm MMMM}</w:t>
      </w:r>
    </w:p>
    <w:p w14:paraId="1060B0FF" w14:textId="77777777" w:rsidR="0024007F" w:rsidRPr="0038506B" w:rsidRDefault="0024007F" w:rsidP="004F0F4A">
      <w:pPr>
        <w:tabs>
          <w:tab w:val="left" w:pos="567"/>
        </w:tabs>
        <w:spacing w:after="0" w:line="240" w:lineRule="auto"/>
        <w:rPr>
          <w:rFonts w:ascii="Times New Roman" w:hAnsi="Times New Roman"/>
          <w:i/>
          <w:lang w:val="lt-LT"/>
        </w:rPr>
      </w:pPr>
      <w:r w:rsidRPr="00FF6AAD">
        <w:rPr>
          <w:rFonts w:ascii="Times New Roman" w:hAnsi="Times New Roman"/>
          <w:highlight w:val="lightGray"/>
          <w:lang w:val="lt-LT"/>
        </w:rPr>
        <w:t>EXP</w:t>
      </w:r>
    </w:p>
    <w:p w14:paraId="6872E4E6" w14:textId="77777777" w:rsidR="004F0F4A" w:rsidRPr="0038506B" w:rsidRDefault="004F0F4A" w:rsidP="004F0F4A">
      <w:pPr>
        <w:tabs>
          <w:tab w:val="left" w:pos="567"/>
        </w:tabs>
        <w:spacing w:after="0" w:line="240" w:lineRule="auto"/>
        <w:rPr>
          <w:rFonts w:ascii="Times New Roman" w:hAnsi="Times New Roman"/>
          <w:lang w:val="lt-LT"/>
        </w:rPr>
      </w:pPr>
    </w:p>
    <w:p w14:paraId="1AC44996" w14:textId="77777777" w:rsidR="004F0F4A" w:rsidRPr="0038506B" w:rsidRDefault="004F0F4A" w:rsidP="004F0F4A">
      <w:pPr>
        <w:tabs>
          <w:tab w:val="left" w:pos="567"/>
        </w:tabs>
        <w:spacing w:after="0" w:line="240" w:lineRule="auto"/>
        <w:rPr>
          <w:rFonts w:ascii="Times New Roman" w:hAnsi="Times New Roman"/>
          <w:lang w:val="lt-LT"/>
        </w:rPr>
      </w:pPr>
    </w:p>
    <w:p w14:paraId="7747C6E5"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9.</w:t>
      </w:r>
      <w:r w:rsidRPr="0038506B">
        <w:rPr>
          <w:rFonts w:ascii="Times New Roman" w:hAnsi="Times New Roman"/>
          <w:b/>
          <w:lang w:val="lt-LT"/>
        </w:rPr>
        <w:tab/>
        <w:t>SPECIALIOS LAIKYMO SĄLYGOS</w:t>
      </w:r>
    </w:p>
    <w:p w14:paraId="17A6435E" w14:textId="77777777" w:rsidR="004F0F4A" w:rsidRPr="0038506B" w:rsidRDefault="004F0F4A" w:rsidP="004F0F4A">
      <w:pPr>
        <w:tabs>
          <w:tab w:val="left" w:pos="567"/>
        </w:tabs>
        <w:spacing w:after="0" w:line="240" w:lineRule="auto"/>
        <w:rPr>
          <w:rFonts w:ascii="Times New Roman" w:hAnsi="Times New Roman"/>
          <w:lang w:val="lt-LT"/>
        </w:rPr>
      </w:pPr>
    </w:p>
    <w:p w14:paraId="60733082" w14:textId="77777777" w:rsidR="00B167B3" w:rsidRDefault="00B167B3" w:rsidP="007F7520">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Lizdinėms plokštelėms</w:t>
      </w:r>
    </w:p>
    <w:p w14:paraId="3E18D061" w14:textId="77777777" w:rsidR="007F7520" w:rsidRDefault="007F7520" w:rsidP="007F7520">
      <w:pPr>
        <w:tabs>
          <w:tab w:val="left" w:pos="567"/>
        </w:tabs>
        <w:spacing w:after="0" w:line="240" w:lineRule="auto"/>
        <w:rPr>
          <w:rFonts w:ascii="Times New Roman" w:hAnsi="Times New Roman"/>
          <w:lang w:val="lt-LT"/>
        </w:rPr>
      </w:pPr>
      <w:r w:rsidRPr="00C102C6">
        <w:rPr>
          <w:rFonts w:ascii="Times New Roman" w:hAnsi="Times New Roman"/>
          <w:lang w:val="lt-LT"/>
        </w:rPr>
        <w:t xml:space="preserve">Laikyti ne aukštesnėje kaip </w:t>
      </w:r>
      <w:r>
        <w:rPr>
          <w:rFonts w:ascii="Times New Roman" w:hAnsi="Times New Roman"/>
          <w:lang w:val="lt-LT"/>
        </w:rPr>
        <w:t>30</w:t>
      </w:r>
      <w:r w:rsidRPr="00C102C6">
        <w:rPr>
          <w:rFonts w:ascii="Times New Roman" w:hAnsi="Times New Roman"/>
          <w:lang w:val="lt-LT"/>
        </w:rPr>
        <w:t xml:space="preserve"> °C temperatūroje.</w:t>
      </w:r>
    </w:p>
    <w:p w14:paraId="58FEFB51" w14:textId="77777777" w:rsidR="004F0F4A" w:rsidRPr="0038506B" w:rsidRDefault="004F0F4A" w:rsidP="004F0F4A">
      <w:pPr>
        <w:tabs>
          <w:tab w:val="left" w:pos="567"/>
        </w:tabs>
        <w:spacing w:after="0" w:line="240" w:lineRule="auto"/>
        <w:rPr>
          <w:rFonts w:ascii="Times New Roman" w:hAnsi="Times New Roman"/>
          <w:lang w:val="lt-LT"/>
        </w:rPr>
      </w:pPr>
    </w:p>
    <w:p w14:paraId="48FC49B6"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10.</w:t>
      </w:r>
      <w:r w:rsidRPr="0038506B">
        <w:rPr>
          <w:rFonts w:ascii="Times New Roman" w:hAnsi="Times New Roman"/>
          <w:b/>
          <w:lang w:val="lt-LT"/>
        </w:rPr>
        <w:tab/>
      </w:r>
      <w:r w:rsidRPr="0038506B">
        <w:rPr>
          <w:rFonts w:ascii="Times New Roman" w:hAnsi="Times New Roman"/>
          <w:b/>
          <w:caps/>
          <w:lang w:val="lt-LT"/>
        </w:rPr>
        <w:t xml:space="preserve">specialios </w:t>
      </w:r>
      <w:r w:rsidRPr="007726CB">
        <w:rPr>
          <w:rFonts w:ascii="Times New Roman" w:hAnsi="Times New Roman"/>
          <w:b/>
          <w:caps/>
          <w:lang w:val="lt-LT"/>
        </w:rPr>
        <w:t>atsargumo priemonės DĖL NESUVARTOTO VAISTINIO PREPARATO AR JO ATLIEK</w:t>
      </w:r>
      <w:r w:rsidRPr="007726CB">
        <w:rPr>
          <w:rFonts w:ascii="Times New Roman" w:hAnsi="Times New Roman"/>
          <w:b/>
          <w:lang w:val="lt-LT"/>
        </w:rPr>
        <w:t>Ų</w:t>
      </w:r>
      <w:r w:rsidRPr="007726CB">
        <w:rPr>
          <w:rFonts w:ascii="Times New Roman" w:hAnsi="Times New Roman"/>
          <w:caps/>
          <w:lang w:val="lt-LT"/>
        </w:rPr>
        <w:t xml:space="preserve"> </w:t>
      </w:r>
      <w:r w:rsidRPr="007726CB">
        <w:rPr>
          <w:rFonts w:ascii="Times New Roman" w:hAnsi="Times New Roman"/>
          <w:b/>
          <w:caps/>
          <w:lang w:val="lt-LT"/>
        </w:rPr>
        <w:t>TVARKYMO (jei reikia)</w:t>
      </w:r>
    </w:p>
    <w:p w14:paraId="11A4AB8E" w14:textId="77777777" w:rsidR="004F0F4A" w:rsidRPr="0038506B" w:rsidRDefault="004F0F4A" w:rsidP="004F0F4A">
      <w:pPr>
        <w:tabs>
          <w:tab w:val="left" w:pos="567"/>
        </w:tabs>
        <w:spacing w:after="0" w:line="240" w:lineRule="auto"/>
        <w:rPr>
          <w:rFonts w:ascii="Times New Roman" w:hAnsi="Times New Roman"/>
          <w:lang w:val="lt-LT"/>
        </w:rPr>
      </w:pPr>
    </w:p>
    <w:p w14:paraId="7556114B" w14:textId="77777777" w:rsidR="004F0F4A" w:rsidRPr="0038506B" w:rsidRDefault="004F0F4A" w:rsidP="004F0F4A">
      <w:pPr>
        <w:tabs>
          <w:tab w:val="left" w:pos="567"/>
        </w:tabs>
        <w:spacing w:after="0" w:line="240" w:lineRule="auto"/>
        <w:rPr>
          <w:rFonts w:ascii="Times New Roman" w:hAnsi="Times New Roman"/>
          <w:lang w:val="lt-LT"/>
        </w:rPr>
      </w:pPr>
    </w:p>
    <w:p w14:paraId="01E2589F"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11.</w:t>
      </w:r>
      <w:r w:rsidRPr="0038506B">
        <w:rPr>
          <w:rFonts w:ascii="Times New Roman" w:hAnsi="Times New Roman"/>
          <w:b/>
          <w:lang w:val="lt-LT"/>
        </w:rPr>
        <w:tab/>
      </w:r>
      <w:r w:rsidR="00D70384" w:rsidRPr="0038506B">
        <w:rPr>
          <w:rFonts w:ascii="Times New Roman" w:hAnsi="Times New Roman"/>
          <w:b/>
          <w:lang w:val="lt-LT"/>
        </w:rPr>
        <w:t>REGISTRUOTOJO PAVADINIMAS IR ADRESAS</w:t>
      </w:r>
    </w:p>
    <w:p w14:paraId="636E6E4D" w14:textId="77777777" w:rsidR="004F0F4A" w:rsidRPr="0038506B" w:rsidRDefault="004F0F4A" w:rsidP="004F0F4A">
      <w:pPr>
        <w:tabs>
          <w:tab w:val="left" w:pos="567"/>
        </w:tabs>
        <w:spacing w:after="0" w:line="240" w:lineRule="auto"/>
        <w:rPr>
          <w:rFonts w:ascii="Times New Roman" w:hAnsi="Times New Roman"/>
          <w:lang w:val="lt-LT"/>
        </w:rPr>
      </w:pPr>
    </w:p>
    <w:p w14:paraId="1E8A7610" w14:textId="77777777" w:rsidR="002E1550" w:rsidRPr="00EA4DD1" w:rsidRDefault="002E1550" w:rsidP="002E1550">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40E0187B" w14:textId="77777777" w:rsidR="002E1550" w:rsidRPr="00EA4DD1" w:rsidRDefault="002E1550" w:rsidP="002E1550">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Swensweg</w:t>
      </w:r>
      <w:proofErr w:type="spellEnd"/>
      <w:r w:rsidRPr="0038506B">
        <w:rPr>
          <w:rFonts w:ascii="Times New Roman" w:hAnsi="Times New Roman"/>
          <w:lang w:val="lt-LT"/>
        </w:rPr>
        <w:t xml:space="preserve"> 5</w:t>
      </w:r>
    </w:p>
    <w:p w14:paraId="70180A43" w14:textId="77777777" w:rsidR="002E1550" w:rsidRPr="00EA4DD1" w:rsidRDefault="002E1550" w:rsidP="002E1550">
      <w:pPr>
        <w:tabs>
          <w:tab w:val="left" w:pos="567"/>
        </w:tabs>
        <w:spacing w:after="0" w:line="240" w:lineRule="auto"/>
        <w:rPr>
          <w:rFonts w:ascii="Times New Roman" w:hAnsi="Times New Roman"/>
          <w:lang w:val="lt-LT"/>
        </w:rPr>
      </w:pPr>
      <w:r w:rsidRPr="0038506B">
        <w:rPr>
          <w:rFonts w:ascii="Times New Roman" w:hAnsi="Times New Roman"/>
          <w:lang w:val="lt-LT"/>
        </w:rPr>
        <w:t xml:space="preserve">2031 GA </w:t>
      </w:r>
      <w:proofErr w:type="spellStart"/>
      <w:r w:rsidRPr="0038506B">
        <w:rPr>
          <w:rFonts w:ascii="Times New Roman" w:hAnsi="Times New Roman"/>
          <w:lang w:val="lt-LT"/>
        </w:rPr>
        <w:t>Haarlem</w:t>
      </w:r>
      <w:proofErr w:type="spellEnd"/>
    </w:p>
    <w:p w14:paraId="654E958A" w14:textId="77777777" w:rsidR="004F0F4A" w:rsidRPr="00EA4DD1" w:rsidRDefault="002E1550" w:rsidP="002E1550">
      <w:pPr>
        <w:tabs>
          <w:tab w:val="left" w:pos="567"/>
        </w:tabs>
        <w:spacing w:after="0" w:line="240" w:lineRule="auto"/>
        <w:rPr>
          <w:rFonts w:ascii="Times New Roman" w:hAnsi="Times New Roman"/>
          <w:lang w:val="lt-LT"/>
        </w:rPr>
      </w:pPr>
      <w:r w:rsidRPr="0038506B">
        <w:rPr>
          <w:rFonts w:ascii="Times New Roman" w:hAnsi="Times New Roman"/>
          <w:lang w:val="lt-LT"/>
        </w:rPr>
        <w:t>Nyderlandai</w:t>
      </w:r>
    </w:p>
    <w:p w14:paraId="12CBA9E0" w14:textId="77777777" w:rsidR="002E1550" w:rsidRPr="0038506B" w:rsidRDefault="002E1550" w:rsidP="004F0F4A">
      <w:pPr>
        <w:tabs>
          <w:tab w:val="left" w:pos="567"/>
        </w:tabs>
        <w:spacing w:after="0" w:line="240" w:lineRule="auto"/>
        <w:rPr>
          <w:rFonts w:ascii="Times New Roman" w:hAnsi="Times New Roman"/>
          <w:lang w:val="lt-LT"/>
        </w:rPr>
      </w:pPr>
    </w:p>
    <w:p w14:paraId="2A40A894" w14:textId="77777777" w:rsidR="002E1550" w:rsidRPr="0038506B" w:rsidRDefault="002E1550" w:rsidP="004F0F4A">
      <w:pPr>
        <w:tabs>
          <w:tab w:val="left" w:pos="567"/>
        </w:tabs>
        <w:spacing w:after="0" w:line="240" w:lineRule="auto"/>
        <w:rPr>
          <w:rFonts w:ascii="Times New Roman" w:hAnsi="Times New Roman"/>
          <w:lang w:val="lt-LT"/>
        </w:rPr>
      </w:pPr>
    </w:p>
    <w:p w14:paraId="0D900412"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12.</w:t>
      </w:r>
      <w:r w:rsidRPr="0038506B">
        <w:rPr>
          <w:rFonts w:ascii="Times New Roman" w:hAnsi="Times New Roman"/>
          <w:b/>
          <w:lang w:val="lt-LT"/>
        </w:rPr>
        <w:tab/>
      </w:r>
      <w:r w:rsidR="00D70384" w:rsidRPr="0038506B">
        <w:rPr>
          <w:rFonts w:ascii="Times New Roman" w:hAnsi="Times New Roman"/>
          <w:b/>
          <w:lang w:val="lt-LT"/>
        </w:rPr>
        <w:t xml:space="preserve">REGISTRACIJOS PAŽYMĖJIMO </w:t>
      </w:r>
      <w:r w:rsidRPr="007726CB">
        <w:rPr>
          <w:rFonts w:ascii="Times New Roman" w:hAnsi="Times New Roman"/>
          <w:b/>
          <w:lang w:val="lt-LT"/>
        </w:rPr>
        <w:t>NUMERIS (-IAI)</w:t>
      </w:r>
    </w:p>
    <w:p w14:paraId="68F8D2E5" w14:textId="77777777" w:rsidR="004F0F4A" w:rsidRPr="0038506B" w:rsidRDefault="004F0F4A" w:rsidP="004F0F4A">
      <w:pPr>
        <w:tabs>
          <w:tab w:val="left" w:pos="567"/>
        </w:tabs>
        <w:spacing w:after="0" w:line="240" w:lineRule="auto"/>
        <w:rPr>
          <w:rFonts w:ascii="Times New Roman" w:hAnsi="Times New Roman"/>
          <w:lang w:val="lt-LT"/>
        </w:rPr>
      </w:pPr>
    </w:p>
    <w:p w14:paraId="2CBF896A" w14:textId="77777777" w:rsidR="00220836" w:rsidRPr="00FF6AAD" w:rsidRDefault="00220836" w:rsidP="007F2DFC">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5 mg</w:t>
      </w:r>
    </w:p>
    <w:p w14:paraId="4B076267"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7F2DFC">
        <w:rPr>
          <w:rFonts w:ascii="Times New Roman" w:hAnsi="Times New Roman"/>
          <w:lang w:val="lt-LT"/>
        </w:rPr>
        <w:t xml:space="preserve">LT/1/15/3878/001 </w:t>
      </w:r>
      <w:r w:rsidRPr="00FF6AAD">
        <w:rPr>
          <w:rFonts w:ascii="Times New Roman" w:hAnsi="Times New Roman"/>
          <w:highlight w:val="lightGray"/>
          <w:lang w:val="lt-LT"/>
        </w:rPr>
        <w:t>– N7</w:t>
      </w:r>
    </w:p>
    <w:p w14:paraId="7556DA6A"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LT/1/15/3878/002 – N14</w:t>
      </w:r>
    </w:p>
    <w:p w14:paraId="2005FBE9"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LT/1/15/3878/003 – N15</w:t>
      </w:r>
    </w:p>
    <w:p w14:paraId="209DE699"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LT/1/15/3878/004 – N20</w:t>
      </w:r>
    </w:p>
    <w:p w14:paraId="64A443F6"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LT/1/15/3878/005 – N28</w:t>
      </w:r>
    </w:p>
    <w:p w14:paraId="0CD0200B"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LT/1/15/3878/006 – N30</w:t>
      </w:r>
    </w:p>
    <w:p w14:paraId="2769FA26"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LT/1/15/3878/007 – N30x1</w:t>
      </w:r>
    </w:p>
    <w:p w14:paraId="27AE4777"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lastRenderedPageBreak/>
        <w:t>LT/1/15/3878/008 – N42</w:t>
      </w:r>
    </w:p>
    <w:p w14:paraId="63F87AE4"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LT/1/15/3878/009 – N50</w:t>
      </w:r>
    </w:p>
    <w:p w14:paraId="4E8F74CA"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LT/1/15/3878/010 – N50x1</w:t>
      </w:r>
    </w:p>
    <w:p w14:paraId="70803BCD"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LT/1/15/3878/011 – N56</w:t>
      </w:r>
    </w:p>
    <w:p w14:paraId="02832030"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LT/1/15/3878/012 – N60</w:t>
      </w:r>
    </w:p>
    <w:p w14:paraId="7B767686"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LT/1/15/3878/013 – N84</w:t>
      </w:r>
    </w:p>
    <w:p w14:paraId="0AADEF84"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LT/1/15/3878/014 – N90</w:t>
      </w:r>
    </w:p>
    <w:p w14:paraId="4DCA56AC"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LT/1/15/3878/015 – N98</w:t>
      </w:r>
    </w:p>
    <w:p w14:paraId="666BD568"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LT/1/15/3878/016 – N100</w:t>
      </w:r>
    </w:p>
    <w:p w14:paraId="51E6D737"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LT/1/15/3878/017 – N100x1</w:t>
      </w:r>
    </w:p>
    <w:p w14:paraId="1FDB2A0E" w14:textId="77777777" w:rsidR="00220836" w:rsidRPr="00FF6AAD" w:rsidRDefault="00220836"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LT/1/15/3878/058 – N90x1</w:t>
      </w:r>
    </w:p>
    <w:p w14:paraId="35E92318" w14:textId="77777777" w:rsidR="00220836" w:rsidRPr="00FF6AAD" w:rsidRDefault="00220836" w:rsidP="00220836">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LT/1/15/3878/061 – N28</w:t>
      </w:r>
      <w:r w:rsidR="005B011A" w:rsidRPr="00FF6AAD">
        <w:rPr>
          <w:rFonts w:ascii="Times New Roman" w:hAnsi="Times New Roman"/>
          <w:highlight w:val="lightGray"/>
          <w:lang w:val="lt-LT"/>
        </w:rPr>
        <w:t xml:space="preserve"> (kalendorinė pakuotė)</w:t>
      </w:r>
    </w:p>
    <w:p w14:paraId="72235065" w14:textId="77777777" w:rsidR="007B28C6" w:rsidRPr="00F52720" w:rsidRDefault="007B28C6" w:rsidP="007B28C6">
      <w:pPr>
        <w:tabs>
          <w:tab w:val="left" w:pos="567"/>
        </w:tabs>
        <w:spacing w:after="0" w:line="240" w:lineRule="auto"/>
        <w:rPr>
          <w:rFonts w:ascii="Times New Roman" w:hAnsi="Times New Roman"/>
          <w:highlight w:val="lightGray"/>
          <w:lang w:val="lt-LT"/>
        </w:rPr>
      </w:pPr>
      <w:r w:rsidRPr="00F52720">
        <w:rPr>
          <w:rFonts w:ascii="Times New Roman" w:hAnsi="Times New Roman"/>
          <w:highlight w:val="lightGray"/>
          <w:lang w:val="lt-LT"/>
        </w:rPr>
        <w:t>LT/1/15/3878/082 – N105</w:t>
      </w:r>
    </w:p>
    <w:p w14:paraId="4BF4188C" w14:textId="4FD0294D" w:rsidR="005B011A" w:rsidRDefault="007B28C6" w:rsidP="007B28C6">
      <w:pPr>
        <w:tabs>
          <w:tab w:val="left" w:pos="567"/>
        </w:tabs>
        <w:spacing w:after="0" w:line="240" w:lineRule="auto"/>
        <w:rPr>
          <w:rFonts w:ascii="Times New Roman" w:hAnsi="Times New Roman"/>
          <w:lang w:val="lt-LT"/>
        </w:rPr>
      </w:pPr>
      <w:r w:rsidRPr="00F52720">
        <w:rPr>
          <w:rFonts w:ascii="Times New Roman" w:hAnsi="Times New Roman"/>
          <w:highlight w:val="lightGray"/>
          <w:lang w:val="lt-LT"/>
        </w:rPr>
        <w:t>LT/1/15/3878/083 – N105x1</w:t>
      </w:r>
    </w:p>
    <w:p w14:paraId="03A05D61" w14:textId="77777777" w:rsidR="007B28C6" w:rsidRPr="00FF6AAD" w:rsidRDefault="007B28C6" w:rsidP="007B28C6">
      <w:pPr>
        <w:tabs>
          <w:tab w:val="left" w:pos="567"/>
        </w:tabs>
        <w:spacing w:after="0" w:line="240" w:lineRule="auto"/>
        <w:rPr>
          <w:rFonts w:ascii="Times New Roman" w:hAnsi="Times New Roman"/>
          <w:highlight w:val="lightGray"/>
          <w:lang w:val="lt-LT"/>
        </w:rPr>
      </w:pPr>
    </w:p>
    <w:p w14:paraId="6E5EA1FA" w14:textId="77777777" w:rsidR="005B011A" w:rsidRPr="00FF6AAD" w:rsidRDefault="005B011A" w:rsidP="007F2DFC">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 mg</w:t>
      </w:r>
    </w:p>
    <w:p w14:paraId="3F78DBF9"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Lizdinė plokštelė</w:t>
      </w:r>
    </w:p>
    <w:p w14:paraId="1A9BA585"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LT/1/15/3878/020 – N7</w:t>
      </w:r>
    </w:p>
    <w:p w14:paraId="60298C6C"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LT/1/15/3878/021 – N14</w:t>
      </w:r>
    </w:p>
    <w:p w14:paraId="34FCF269"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LT/1/15/3878/022 – N15</w:t>
      </w:r>
    </w:p>
    <w:p w14:paraId="66EC848D"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LT/1/15/3878/023 – N20 </w:t>
      </w:r>
    </w:p>
    <w:p w14:paraId="1AA61055"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LT/1/15/3878/024 – N28</w:t>
      </w:r>
    </w:p>
    <w:p w14:paraId="6FCD5110"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LT/1/15/3878/025 – N30 </w:t>
      </w:r>
    </w:p>
    <w:p w14:paraId="32ABB7E4"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LT/1/15/3878/026 – N30x1 </w:t>
      </w:r>
    </w:p>
    <w:p w14:paraId="00BA8105"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LT/1/15/3878/027 – N42 </w:t>
      </w:r>
    </w:p>
    <w:p w14:paraId="0DF45278"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LT/1/15/3878/028 – N50 </w:t>
      </w:r>
    </w:p>
    <w:p w14:paraId="710C7B2A"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LT/1/15/3878/029 – N50x1 </w:t>
      </w:r>
    </w:p>
    <w:p w14:paraId="06DE0118"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LT/1/15/3878/030 – N56 </w:t>
      </w:r>
    </w:p>
    <w:p w14:paraId="0DDCB722"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LT/1/15/3878/031 – N60 </w:t>
      </w:r>
    </w:p>
    <w:p w14:paraId="676A5CC7"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LT/1/15/3878/032 – N84 </w:t>
      </w:r>
    </w:p>
    <w:p w14:paraId="76763ECB"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LT/1/15/3878/033 – N90 </w:t>
      </w:r>
    </w:p>
    <w:p w14:paraId="3153DF4B"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LT/1/15/3878/059 – N90x1 </w:t>
      </w:r>
    </w:p>
    <w:p w14:paraId="79AA094C"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LT/1/15/3878/034 – N98 </w:t>
      </w:r>
    </w:p>
    <w:p w14:paraId="0B33ACA3"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LT/1/15/3878/035 – N100 </w:t>
      </w:r>
    </w:p>
    <w:p w14:paraId="58729ECA"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LT/1/15/3878/036 – N100x1 </w:t>
      </w:r>
    </w:p>
    <w:p w14:paraId="4042805A"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LT/1/15/3878/062 – N28 (kalendorinė pakuotė)</w:t>
      </w:r>
    </w:p>
    <w:p w14:paraId="0B7B7E81" w14:textId="43D9A2CF" w:rsidR="007B28C6" w:rsidRPr="00F52720" w:rsidRDefault="007B28C6" w:rsidP="007B28C6">
      <w:pPr>
        <w:tabs>
          <w:tab w:val="left" w:pos="567"/>
        </w:tabs>
        <w:spacing w:after="0" w:line="240" w:lineRule="auto"/>
        <w:rPr>
          <w:rFonts w:ascii="Times New Roman" w:hAnsi="Times New Roman"/>
          <w:highlight w:val="lightGray"/>
          <w:lang w:val="lt-LT"/>
        </w:rPr>
      </w:pPr>
      <w:r w:rsidRPr="00F52720">
        <w:rPr>
          <w:rFonts w:ascii="Times New Roman" w:hAnsi="Times New Roman"/>
          <w:highlight w:val="lightGray"/>
          <w:lang w:val="lt-LT"/>
        </w:rPr>
        <w:t>LT/1/15/3878/084 – N105</w:t>
      </w:r>
    </w:p>
    <w:p w14:paraId="5242D5C9" w14:textId="0E32FD6D" w:rsidR="005B011A" w:rsidRDefault="007B28C6" w:rsidP="007B28C6">
      <w:pPr>
        <w:tabs>
          <w:tab w:val="left" w:pos="567"/>
        </w:tabs>
        <w:spacing w:after="0" w:line="240" w:lineRule="auto"/>
        <w:rPr>
          <w:rFonts w:ascii="Times New Roman" w:hAnsi="Times New Roman"/>
          <w:lang w:val="lt-LT"/>
        </w:rPr>
      </w:pPr>
      <w:r w:rsidRPr="00F52720">
        <w:rPr>
          <w:rFonts w:ascii="Times New Roman" w:hAnsi="Times New Roman"/>
          <w:highlight w:val="lightGray"/>
          <w:lang w:val="lt-LT"/>
        </w:rPr>
        <w:t>LT/1/15/3878/085 – N105x1</w:t>
      </w:r>
    </w:p>
    <w:p w14:paraId="00707A3E" w14:textId="77777777" w:rsidR="007B28C6" w:rsidRPr="00FF6AAD" w:rsidRDefault="007B28C6" w:rsidP="007B28C6">
      <w:pPr>
        <w:tabs>
          <w:tab w:val="left" w:pos="567"/>
        </w:tabs>
        <w:spacing w:after="0" w:line="240" w:lineRule="auto"/>
        <w:rPr>
          <w:rFonts w:ascii="Times New Roman" w:hAnsi="Times New Roman"/>
          <w:highlight w:val="lightGray"/>
          <w:lang w:val="lt-LT"/>
        </w:rPr>
      </w:pPr>
    </w:p>
    <w:p w14:paraId="691058BC"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Lizdinė plokštelė</w:t>
      </w:r>
    </w:p>
    <w:p w14:paraId="33290089"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LT/1/15/3878/039 – N7</w:t>
      </w:r>
    </w:p>
    <w:p w14:paraId="47065240"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LT/1/15/3878/040 – N14 </w:t>
      </w:r>
    </w:p>
    <w:p w14:paraId="588E29DB"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LT/1/15/3878/041 – N15 </w:t>
      </w:r>
    </w:p>
    <w:p w14:paraId="60E890C5"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LT/1/15/3878/042 – N20 </w:t>
      </w:r>
    </w:p>
    <w:p w14:paraId="5506CA14"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LT/1/15/3878/043 – N28 </w:t>
      </w:r>
    </w:p>
    <w:p w14:paraId="00834C6B"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LT/1/15/3878/044 – N30 </w:t>
      </w:r>
    </w:p>
    <w:p w14:paraId="48174E9B"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LT/1/15/3878/045 – N30x1 </w:t>
      </w:r>
    </w:p>
    <w:p w14:paraId="412F70D1"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LT/1/15/3878/046 – N42 </w:t>
      </w:r>
    </w:p>
    <w:p w14:paraId="5407E56E"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LT/1/15/3878/047 – N50 </w:t>
      </w:r>
    </w:p>
    <w:p w14:paraId="4DF98F31"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LT/1/15/3878/048 – N50x1 </w:t>
      </w:r>
    </w:p>
    <w:p w14:paraId="79F729A8"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LT/1/15/3878/049 – N56 </w:t>
      </w:r>
    </w:p>
    <w:p w14:paraId="1A061096"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LT/1/15/3878/050 – N60 </w:t>
      </w:r>
    </w:p>
    <w:p w14:paraId="75B71C63"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LT/1/15/3878/051 – N84</w:t>
      </w:r>
    </w:p>
    <w:p w14:paraId="0CC8F043"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lastRenderedPageBreak/>
        <w:t xml:space="preserve">LT/1/15/3878/052 – N90 </w:t>
      </w:r>
    </w:p>
    <w:p w14:paraId="13B5FC34"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LT/1/15/3878/060 – N90x1 </w:t>
      </w:r>
    </w:p>
    <w:p w14:paraId="479923C4"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LT/1/15/3878/053 –N98</w:t>
      </w:r>
    </w:p>
    <w:p w14:paraId="58FDFDFA"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LT/1/15/3878/054 – N100 </w:t>
      </w:r>
    </w:p>
    <w:p w14:paraId="23054F9E"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LT/1/15/3878/055 –N100x1 </w:t>
      </w:r>
    </w:p>
    <w:p w14:paraId="1DCC142D" w14:textId="77777777" w:rsidR="005B011A" w:rsidRPr="00FF6AAD" w:rsidRDefault="005B011A" w:rsidP="007F2DF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LT/1/15/3878/063 – N28 (kalendorinė pakuotė)</w:t>
      </w:r>
    </w:p>
    <w:p w14:paraId="4E6E347A" w14:textId="4698741A" w:rsidR="007B28C6" w:rsidRPr="00F52720" w:rsidRDefault="007B28C6" w:rsidP="007B28C6">
      <w:pPr>
        <w:tabs>
          <w:tab w:val="left" w:pos="567"/>
        </w:tabs>
        <w:spacing w:after="0" w:line="240" w:lineRule="auto"/>
        <w:rPr>
          <w:rFonts w:ascii="Times New Roman" w:hAnsi="Times New Roman"/>
          <w:highlight w:val="lightGray"/>
          <w:lang w:val="lt-LT"/>
        </w:rPr>
      </w:pPr>
      <w:r w:rsidRPr="00F52720">
        <w:rPr>
          <w:rFonts w:ascii="Times New Roman" w:hAnsi="Times New Roman"/>
          <w:highlight w:val="lightGray"/>
          <w:lang w:val="lt-LT"/>
        </w:rPr>
        <w:t>LT/1/15/3878/086 – N105</w:t>
      </w:r>
    </w:p>
    <w:p w14:paraId="392EC988" w14:textId="1725CAD0" w:rsidR="00220836" w:rsidRDefault="007B28C6" w:rsidP="007B28C6">
      <w:pPr>
        <w:tabs>
          <w:tab w:val="left" w:pos="567"/>
        </w:tabs>
        <w:spacing w:after="0" w:line="240" w:lineRule="auto"/>
        <w:rPr>
          <w:rFonts w:ascii="Times New Roman" w:hAnsi="Times New Roman"/>
          <w:lang w:val="lt-LT"/>
        </w:rPr>
      </w:pPr>
      <w:r w:rsidRPr="00F52720">
        <w:rPr>
          <w:rFonts w:ascii="Times New Roman" w:hAnsi="Times New Roman"/>
          <w:highlight w:val="lightGray"/>
          <w:lang w:val="lt-LT"/>
        </w:rPr>
        <w:t>LT/1/15/3878/087 – N105x1</w:t>
      </w:r>
    </w:p>
    <w:p w14:paraId="370F4A48" w14:textId="77777777" w:rsidR="007B28C6" w:rsidRPr="00FF6AAD" w:rsidRDefault="007B28C6" w:rsidP="007B28C6">
      <w:pPr>
        <w:tabs>
          <w:tab w:val="left" w:pos="567"/>
        </w:tabs>
        <w:spacing w:after="0" w:line="240" w:lineRule="auto"/>
        <w:rPr>
          <w:rFonts w:ascii="Times New Roman" w:hAnsi="Times New Roman"/>
          <w:highlight w:val="lightGray"/>
          <w:lang w:val="lt-LT"/>
        </w:rPr>
      </w:pPr>
    </w:p>
    <w:p w14:paraId="52F62F50" w14:textId="77777777" w:rsidR="004F0F4A" w:rsidRPr="0038506B" w:rsidRDefault="004F0F4A" w:rsidP="004F0F4A">
      <w:pPr>
        <w:tabs>
          <w:tab w:val="left" w:pos="567"/>
        </w:tabs>
        <w:spacing w:after="0" w:line="240" w:lineRule="auto"/>
        <w:rPr>
          <w:rFonts w:ascii="Times New Roman" w:hAnsi="Times New Roman"/>
          <w:lang w:val="lt-LT"/>
        </w:rPr>
      </w:pPr>
    </w:p>
    <w:p w14:paraId="4981DFC9"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13.</w:t>
      </w:r>
      <w:r w:rsidRPr="0038506B">
        <w:rPr>
          <w:rFonts w:ascii="Times New Roman" w:hAnsi="Times New Roman"/>
          <w:b/>
          <w:lang w:val="lt-LT"/>
        </w:rPr>
        <w:tab/>
        <w:t>SERIJOS NUMERIS</w:t>
      </w:r>
    </w:p>
    <w:p w14:paraId="1673060D" w14:textId="77777777" w:rsidR="004F0F4A" w:rsidRPr="0038506B" w:rsidRDefault="004F0F4A" w:rsidP="004F0F4A">
      <w:pPr>
        <w:tabs>
          <w:tab w:val="left" w:pos="567"/>
        </w:tabs>
        <w:spacing w:after="0" w:line="240" w:lineRule="auto"/>
        <w:rPr>
          <w:rFonts w:ascii="Times New Roman" w:hAnsi="Times New Roman"/>
          <w:lang w:val="lt-LT"/>
        </w:rPr>
      </w:pPr>
    </w:p>
    <w:p w14:paraId="55BBE701"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Serija</w:t>
      </w:r>
    </w:p>
    <w:p w14:paraId="2499F9BE" w14:textId="77777777" w:rsidR="0024007F" w:rsidRPr="00EA4DD1" w:rsidRDefault="0024007F" w:rsidP="004F0F4A">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Lot</w:t>
      </w:r>
    </w:p>
    <w:p w14:paraId="420EA279" w14:textId="77777777" w:rsidR="004F0F4A" w:rsidRPr="0038506B" w:rsidRDefault="004F0F4A" w:rsidP="004F0F4A">
      <w:pPr>
        <w:tabs>
          <w:tab w:val="left" w:pos="567"/>
        </w:tabs>
        <w:spacing w:after="0" w:line="240" w:lineRule="auto"/>
        <w:rPr>
          <w:rFonts w:ascii="Times New Roman" w:hAnsi="Times New Roman"/>
          <w:lang w:val="lt-LT"/>
        </w:rPr>
      </w:pPr>
    </w:p>
    <w:p w14:paraId="467BDB7E" w14:textId="77777777" w:rsidR="004F0F4A" w:rsidRPr="0038506B" w:rsidRDefault="004F0F4A" w:rsidP="004F0F4A">
      <w:pPr>
        <w:tabs>
          <w:tab w:val="left" w:pos="567"/>
        </w:tabs>
        <w:spacing w:after="0" w:line="240" w:lineRule="auto"/>
        <w:rPr>
          <w:rFonts w:ascii="Times New Roman" w:hAnsi="Times New Roman"/>
          <w:lang w:val="lt-LT"/>
        </w:rPr>
      </w:pPr>
    </w:p>
    <w:p w14:paraId="18A03AF5"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14.</w:t>
      </w:r>
      <w:r w:rsidRPr="0038506B">
        <w:rPr>
          <w:rFonts w:ascii="Times New Roman" w:hAnsi="Times New Roman"/>
          <w:b/>
          <w:lang w:val="lt-LT"/>
        </w:rPr>
        <w:tab/>
        <w:t xml:space="preserve">PARDAVIMO (IŠDAVIMO) </w:t>
      </w:r>
      <w:r w:rsidRPr="007726CB">
        <w:rPr>
          <w:rFonts w:ascii="Times New Roman" w:hAnsi="Times New Roman"/>
          <w:b/>
          <w:lang w:val="lt-LT"/>
        </w:rPr>
        <w:t>TVARKA</w:t>
      </w:r>
    </w:p>
    <w:p w14:paraId="560275BC" w14:textId="77777777" w:rsidR="004F0F4A" w:rsidRPr="0038506B" w:rsidRDefault="004F0F4A" w:rsidP="004F0F4A">
      <w:pPr>
        <w:tabs>
          <w:tab w:val="left" w:pos="567"/>
        </w:tabs>
        <w:spacing w:after="0" w:line="240" w:lineRule="auto"/>
        <w:rPr>
          <w:rFonts w:ascii="Times New Roman" w:hAnsi="Times New Roman"/>
          <w:lang w:val="lt-LT"/>
        </w:rPr>
      </w:pPr>
    </w:p>
    <w:p w14:paraId="376B97FF" w14:textId="77777777" w:rsidR="004F0F4A" w:rsidRPr="007726CB" w:rsidRDefault="00765990" w:rsidP="004F0F4A">
      <w:pPr>
        <w:tabs>
          <w:tab w:val="left" w:pos="567"/>
        </w:tabs>
        <w:spacing w:after="0" w:line="240" w:lineRule="auto"/>
        <w:rPr>
          <w:rFonts w:ascii="Times New Roman" w:hAnsi="Times New Roman"/>
          <w:lang w:val="lt-LT"/>
        </w:rPr>
      </w:pPr>
      <w:r w:rsidRPr="007726CB">
        <w:rPr>
          <w:rFonts w:ascii="Times New Roman" w:hAnsi="Times New Roman"/>
          <w:lang w:val="lt-LT"/>
        </w:rPr>
        <w:t xml:space="preserve">Receptinis </w:t>
      </w:r>
      <w:r w:rsidR="001C044E" w:rsidRPr="007726CB">
        <w:rPr>
          <w:rFonts w:ascii="Times New Roman" w:hAnsi="Times New Roman"/>
          <w:lang w:val="lt-LT"/>
        </w:rPr>
        <w:t>vaistas</w:t>
      </w:r>
    </w:p>
    <w:p w14:paraId="35B2DE4A" w14:textId="77777777" w:rsidR="004F0F4A" w:rsidRPr="0038506B" w:rsidRDefault="004F0F4A" w:rsidP="004F0F4A">
      <w:pPr>
        <w:tabs>
          <w:tab w:val="left" w:pos="567"/>
        </w:tabs>
        <w:spacing w:after="0" w:line="240" w:lineRule="auto"/>
        <w:rPr>
          <w:rFonts w:ascii="Times New Roman" w:hAnsi="Times New Roman"/>
          <w:lang w:val="lt-LT"/>
        </w:rPr>
      </w:pPr>
    </w:p>
    <w:p w14:paraId="2A068FC1" w14:textId="77777777" w:rsidR="004F0F4A" w:rsidRPr="0038506B" w:rsidRDefault="004F0F4A" w:rsidP="004F0F4A">
      <w:pPr>
        <w:tabs>
          <w:tab w:val="left" w:pos="567"/>
        </w:tabs>
        <w:spacing w:after="0" w:line="240" w:lineRule="auto"/>
        <w:rPr>
          <w:rFonts w:ascii="Times New Roman" w:hAnsi="Times New Roman"/>
          <w:lang w:val="lt-LT"/>
        </w:rPr>
      </w:pPr>
    </w:p>
    <w:p w14:paraId="58C5B4E8"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15.</w:t>
      </w:r>
      <w:r w:rsidRPr="0038506B">
        <w:rPr>
          <w:rFonts w:ascii="Times New Roman" w:hAnsi="Times New Roman"/>
          <w:b/>
          <w:lang w:val="lt-LT"/>
        </w:rPr>
        <w:tab/>
        <w:t xml:space="preserve">VARTOJIMO </w:t>
      </w:r>
      <w:r w:rsidRPr="007726CB">
        <w:rPr>
          <w:rFonts w:ascii="Times New Roman" w:hAnsi="Times New Roman"/>
          <w:b/>
          <w:lang w:val="lt-LT"/>
        </w:rPr>
        <w:t>INSTRUKCIJA</w:t>
      </w:r>
    </w:p>
    <w:p w14:paraId="33BA014C" w14:textId="77777777" w:rsidR="004F0F4A" w:rsidRPr="0038506B" w:rsidRDefault="004F0F4A" w:rsidP="004F0F4A">
      <w:pPr>
        <w:tabs>
          <w:tab w:val="left" w:pos="567"/>
        </w:tabs>
        <w:spacing w:after="0" w:line="240" w:lineRule="auto"/>
        <w:rPr>
          <w:rFonts w:ascii="Times New Roman" w:hAnsi="Times New Roman"/>
          <w:lang w:val="lt-LT"/>
        </w:rPr>
      </w:pPr>
    </w:p>
    <w:p w14:paraId="01D0925C" w14:textId="77777777" w:rsidR="004F0F4A" w:rsidRPr="0038506B" w:rsidRDefault="004F0F4A" w:rsidP="004F0F4A">
      <w:pPr>
        <w:tabs>
          <w:tab w:val="left" w:pos="567"/>
        </w:tabs>
        <w:spacing w:after="0" w:line="240" w:lineRule="auto"/>
        <w:rPr>
          <w:rFonts w:ascii="Times New Roman" w:hAnsi="Times New Roman"/>
          <w:lang w:val="lt-LT"/>
        </w:rPr>
      </w:pPr>
    </w:p>
    <w:p w14:paraId="398B8D6B"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16.</w:t>
      </w:r>
      <w:r w:rsidRPr="0038506B">
        <w:rPr>
          <w:rFonts w:ascii="Times New Roman" w:hAnsi="Times New Roman"/>
          <w:b/>
          <w:lang w:val="lt-LT"/>
        </w:rPr>
        <w:tab/>
        <w:t>INFORMACIJA BRAILIO RAŠTU</w:t>
      </w:r>
    </w:p>
    <w:p w14:paraId="39BD0BFA" w14:textId="77777777" w:rsidR="004F0F4A" w:rsidRPr="0038506B" w:rsidRDefault="004F0F4A" w:rsidP="004F0F4A">
      <w:pPr>
        <w:tabs>
          <w:tab w:val="left" w:pos="567"/>
        </w:tabs>
        <w:spacing w:after="0" w:line="240" w:lineRule="auto"/>
        <w:rPr>
          <w:rFonts w:ascii="Times New Roman" w:hAnsi="Times New Roman"/>
          <w:lang w:val="lt-LT"/>
        </w:rPr>
      </w:pPr>
    </w:p>
    <w:p w14:paraId="248158F4" w14:textId="77777777" w:rsidR="004F0F4A" w:rsidRPr="00EA4DD1" w:rsidRDefault="005434A5"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w:t>
      </w:r>
      <w:proofErr w:type="spellStart"/>
      <w:r w:rsidRPr="0038506B">
        <w:rPr>
          <w:rFonts w:ascii="Times New Roman" w:hAnsi="Times New Roman"/>
          <w:lang w:val="lt-LT"/>
        </w:rPr>
        <w:t>p</w:t>
      </w:r>
      <w:r w:rsidR="00A1111A" w:rsidRPr="0038506B">
        <w:rPr>
          <w:rFonts w:ascii="Times New Roman" w:hAnsi="Times New Roman"/>
          <w:lang w:val="lt-LT"/>
        </w:rPr>
        <w:t>harma</w:t>
      </w:r>
      <w:proofErr w:type="spellEnd"/>
      <w:r w:rsidR="00A1111A" w:rsidRPr="0038506B">
        <w:rPr>
          <w:rFonts w:ascii="Times New Roman" w:hAnsi="Times New Roman"/>
          <w:lang w:val="lt-LT"/>
        </w:rPr>
        <w:t xml:space="preserve"> 5</w:t>
      </w:r>
      <w:r w:rsidR="006158F7" w:rsidRPr="00F52720">
        <w:rPr>
          <w:rFonts w:ascii="Times New Roman" w:hAnsi="Times New Roman"/>
          <w:lang w:val="lt-LT"/>
        </w:rPr>
        <w:t> </w:t>
      </w:r>
      <w:r w:rsidR="00A1111A" w:rsidRPr="00F52720">
        <w:rPr>
          <w:rFonts w:ascii="Times New Roman" w:hAnsi="Times New Roman"/>
          <w:lang w:val="lt-LT"/>
        </w:rPr>
        <w:t>mg</w:t>
      </w:r>
    </w:p>
    <w:p w14:paraId="113E4808" w14:textId="77777777" w:rsidR="00A1111A" w:rsidRPr="00FF6AAD" w:rsidRDefault="005434A5" w:rsidP="00A1111A">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w:t>
      </w:r>
      <w:r w:rsidR="009F2B13" w:rsidRPr="00FF6AAD">
        <w:rPr>
          <w:rFonts w:ascii="Times New Roman" w:hAnsi="Times New Roman"/>
          <w:highlight w:val="lightGray"/>
          <w:lang w:val="lt-LT"/>
        </w:rPr>
        <w:t>osuvastatin</w:t>
      </w:r>
      <w:proofErr w:type="spellEnd"/>
      <w:r w:rsidR="009F2B13" w:rsidRPr="00FF6AAD">
        <w:rPr>
          <w:rFonts w:ascii="Times New Roman" w:hAnsi="Times New Roman"/>
          <w:highlight w:val="lightGray"/>
          <w:lang w:val="lt-LT"/>
        </w:rPr>
        <w:t xml:space="preserve"> </w:t>
      </w:r>
      <w:proofErr w:type="spellStart"/>
      <w:r w:rsidR="009F2B13" w:rsidRPr="00FF6AAD">
        <w:rPr>
          <w:rFonts w:ascii="Times New Roman" w:hAnsi="Times New Roman"/>
          <w:highlight w:val="lightGray"/>
          <w:lang w:val="lt-LT"/>
        </w:rPr>
        <w:t>t</w:t>
      </w:r>
      <w:r w:rsidRPr="00F52720">
        <w:rPr>
          <w:rFonts w:ascii="Times New Roman" w:hAnsi="Times New Roman"/>
          <w:highlight w:val="lightGray"/>
          <w:lang w:val="lt-LT"/>
        </w:rPr>
        <w:t>eva</w:t>
      </w:r>
      <w:proofErr w:type="spellEnd"/>
      <w:r w:rsidRPr="00F52720">
        <w:rPr>
          <w:rFonts w:ascii="Times New Roman" w:hAnsi="Times New Roman"/>
          <w:highlight w:val="lightGray"/>
          <w:lang w:val="lt-LT"/>
        </w:rPr>
        <w:t xml:space="preserve"> </w:t>
      </w:r>
      <w:proofErr w:type="spellStart"/>
      <w:r w:rsidRPr="00F52720">
        <w:rPr>
          <w:rFonts w:ascii="Times New Roman" w:hAnsi="Times New Roman"/>
          <w:highlight w:val="lightGray"/>
          <w:lang w:val="lt-LT"/>
        </w:rPr>
        <w:t>p</w:t>
      </w:r>
      <w:r w:rsidR="00A1111A" w:rsidRPr="00F52720">
        <w:rPr>
          <w:rFonts w:ascii="Times New Roman" w:hAnsi="Times New Roman"/>
          <w:highlight w:val="lightGray"/>
          <w:lang w:val="lt-LT"/>
        </w:rPr>
        <w:t>harma</w:t>
      </w:r>
      <w:proofErr w:type="spellEnd"/>
      <w:r w:rsidR="00A1111A" w:rsidRPr="00F52720">
        <w:rPr>
          <w:rFonts w:ascii="Times New Roman" w:hAnsi="Times New Roman"/>
          <w:highlight w:val="lightGray"/>
          <w:lang w:val="lt-LT"/>
        </w:rPr>
        <w:t xml:space="preserve"> 10</w:t>
      </w:r>
      <w:r w:rsidR="006158F7" w:rsidRPr="00F52720">
        <w:rPr>
          <w:rFonts w:ascii="Times New Roman" w:hAnsi="Times New Roman"/>
          <w:highlight w:val="lightGray"/>
          <w:lang w:val="lt-LT"/>
        </w:rPr>
        <w:t> </w:t>
      </w:r>
      <w:r w:rsidR="00A1111A" w:rsidRPr="00F52720">
        <w:rPr>
          <w:rFonts w:ascii="Times New Roman" w:hAnsi="Times New Roman"/>
          <w:highlight w:val="lightGray"/>
          <w:lang w:val="lt-LT"/>
        </w:rPr>
        <w:t>mg</w:t>
      </w:r>
    </w:p>
    <w:p w14:paraId="1D5E2803" w14:textId="77777777" w:rsidR="00A1111A" w:rsidRPr="0038506B" w:rsidRDefault="005434A5" w:rsidP="00A1111A">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w:t>
      </w:r>
      <w:r w:rsidR="009F2B13" w:rsidRPr="00FF6AAD">
        <w:rPr>
          <w:rFonts w:ascii="Times New Roman" w:hAnsi="Times New Roman"/>
          <w:highlight w:val="lightGray"/>
          <w:lang w:val="lt-LT"/>
        </w:rPr>
        <w:t>osuvastatin</w:t>
      </w:r>
      <w:proofErr w:type="spellEnd"/>
      <w:r w:rsidR="009F2B13" w:rsidRPr="00FF6AAD">
        <w:rPr>
          <w:rFonts w:ascii="Times New Roman" w:hAnsi="Times New Roman"/>
          <w:highlight w:val="lightGray"/>
          <w:lang w:val="lt-LT"/>
        </w:rPr>
        <w:t xml:space="preserve"> t</w:t>
      </w:r>
      <w:r w:rsidRPr="00F52720">
        <w:rPr>
          <w:rFonts w:ascii="Times New Roman" w:hAnsi="Times New Roman"/>
          <w:highlight w:val="lightGray"/>
          <w:lang w:val="it-CH"/>
        </w:rPr>
        <w:t>eva p</w:t>
      </w:r>
      <w:r w:rsidR="00A1111A" w:rsidRPr="00F52720">
        <w:rPr>
          <w:rFonts w:ascii="Times New Roman" w:hAnsi="Times New Roman"/>
          <w:highlight w:val="lightGray"/>
          <w:lang w:val="it-CH"/>
        </w:rPr>
        <w:t>harma 20</w:t>
      </w:r>
      <w:r w:rsidR="006158F7" w:rsidRPr="00F52720">
        <w:rPr>
          <w:rFonts w:ascii="Times New Roman" w:hAnsi="Times New Roman"/>
          <w:highlight w:val="lightGray"/>
          <w:lang w:val="it-CH"/>
        </w:rPr>
        <w:t> </w:t>
      </w:r>
      <w:r w:rsidR="00A1111A" w:rsidRPr="00F52720">
        <w:rPr>
          <w:rFonts w:ascii="Times New Roman" w:hAnsi="Times New Roman"/>
          <w:highlight w:val="lightGray"/>
          <w:lang w:val="it-CH"/>
        </w:rPr>
        <w:t>mg</w:t>
      </w:r>
    </w:p>
    <w:p w14:paraId="4031AB0B" w14:textId="77777777" w:rsidR="00D0365B" w:rsidRPr="0038506B" w:rsidRDefault="00D0365B" w:rsidP="004F0F4A">
      <w:pPr>
        <w:tabs>
          <w:tab w:val="left" w:pos="567"/>
        </w:tabs>
        <w:spacing w:after="0" w:line="240" w:lineRule="auto"/>
        <w:rPr>
          <w:rFonts w:ascii="Times New Roman" w:hAnsi="Times New Roman"/>
          <w:lang w:val="lt-LT"/>
        </w:rPr>
      </w:pPr>
    </w:p>
    <w:p w14:paraId="4C7BA86D" w14:textId="77777777" w:rsidR="00D0365B" w:rsidRPr="0038506B" w:rsidRDefault="00D0365B" w:rsidP="00D0365B">
      <w:pPr>
        <w:tabs>
          <w:tab w:val="left" w:pos="567"/>
        </w:tabs>
        <w:spacing w:after="0" w:line="240" w:lineRule="auto"/>
        <w:rPr>
          <w:rFonts w:ascii="Times New Roman" w:hAnsi="Times New Roman"/>
          <w:shd w:val="clear" w:color="auto" w:fill="CCCCCC"/>
          <w:lang w:val="lt-LT"/>
        </w:rPr>
      </w:pPr>
    </w:p>
    <w:p w14:paraId="3EF938DC" w14:textId="77777777" w:rsidR="00D0365B" w:rsidRPr="0038506B" w:rsidRDefault="00D0365B" w:rsidP="0038506B">
      <w:pPr>
        <w:pStyle w:val="Sraopastraipa"/>
        <w:keepNext/>
        <w:numPr>
          <w:ilvl w:val="0"/>
          <w:numId w:val="45"/>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lang w:val="lt-LT"/>
        </w:rPr>
      </w:pPr>
      <w:r w:rsidRPr="0038506B">
        <w:rPr>
          <w:rFonts w:ascii="Times New Roman" w:hAnsi="Times New Roman"/>
          <w:b/>
          <w:lang w:val="lt-LT"/>
        </w:rPr>
        <w:t>UNIKALUS IDENTIFIKATORIUS – 2D BRŪKŠNINIS KODAS</w:t>
      </w:r>
    </w:p>
    <w:p w14:paraId="7A0732E6" w14:textId="77777777" w:rsidR="00D0365B" w:rsidRPr="0038506B" w:rsidRDefault="00D0365B" w:rsidP="00D0365B">
      <w:pPr>
        <w:spacing w:after="0" w:line="240" w:lineRule="auto"/>
        <w:rPr>
          <w:rFonts w:ascii="Times New Roman" w:hAnsi="Times New Roman"/>
          <w:lang w:val="lt-LT"/>
        </w:rPr>
      </w:pPr>
    </w:p>
    <w:p w14:paraId="01389FBD" w14:textId="77777777" w:rsidR="00D0365B" w:rsidRPr="00EA4DD1" w:rsidRDefault="00D0365B" w:rsidP="00D0365B">
      <w:pPr>
        <w:tabs>
          <w:tab w:val="left" w:pos="567"/>
        </w:tabs>
        <w:spacing w:after="0" w:line="240" w:lineRule="auto"/>
        <w:rPr>
          <w:rFonts w:ascii="Times New Roman" w:hAnsi="Times New Roman"/>
          <w:shd w:val="clear" w:color="auto" w:fill="CCCCCC"/>
          <w:lang w:val="lt-LT"/>
        </w:rPr>
      </w:pPr>
      <w:r w:rsidRPr="00FF6AAD">
        <w:rPr>
          <w:rFonts w:ascii="Times New Roman" w:hAnsi="Times New Roman"/>
          <w:highlight w:val="lightGray"/>
          <w:lang w:val="lt-LT"/>
        </w:rPr>
        <w:t>2D brūkšninis kodas su nurodytu unikaliu identifikatoriumi.</w:t>
      </w:r>
    </w:p>
    <w:p w14:paraId="7454C4A3" w14:textId="77777777" w:rsidR="00D0365B" w:rsidRPr="0038506B" w:rsidRDefault="00D0365B" w:rsidP="00D0365B">
      <w:pPr>
        <w:spacing w:after="0" w:line="240" w:lineRule="auto"/>
        <w:rPr>
          <w:rFonts w:ascii="Times New Roman" w:hAnsi="Times New Roman"/>
          <w:lang w:val="lt-LT"/>
        </w:rPr>
      </w:pPr>
    </w:p>
    <w:p w14:paraId="73089D25" w14:textId="77777777" w:rsidR="00D0365B" w:rsidRPr="0038506B" w:rsidRDefault="00D0365B" w:rsidP="00D0365B">
      <w:pPr>
        <w:spacing w:after="0" w:line="240" w:lineRule="auto"/>
        <w:rPr>
          <w:rFonts w:ascii="Times New Roman" w:hAnsi="Times New Roman"/>
          <w:lang w:val="lt-LT"/>
        </w:rPr>
      </w:pPr>
    </w:p>
    <w:p w14:paraId="2C818A74" w14:textId="77777777" w:rsidR="00D0365B" w:rsidRPr="0038506B" w:rsidRDefault="00D0365B" w:rsidP="0038506B">
      <w:pPr>
        <w:pStyle w:val="Sraopastraipa"/>
        <w:keepNext/>
        <w:numPr>
          <w:ilvl w:val="0"/>
          <w:numId w:val="45"/>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lang w:val="lt-LT"/>
        </w:rPr>
      </w:pPr>
      <w:r w:rsidRPr="0038506B">
        <w:rPr>
          <w:rFonts w:ascii="Times New Roman" w:hAnsi="Times New Roman"/>
          <w:b/>
          <w:lang w:val="lt-LT"/>
        </w:rPr>
        <w:t>UNIKALUS IDENTIFIKATORIUS – ŽMONĖMS SUPRANTAMI DUOMENYS</w:t>
      </w:r>
    </w:p>
    <w:p w14:paraId="00A96148" w14:textId="77777777" w:rsidR="00D0365B" w:rsidRPr="0038506B" w:rsidRDefault="00D0365B" w:rsidP="00D0365B">
      <w:pPr>
        <w:spacing w:after="0" w:line="240" w:lineRule="auto"/>
        <w:rPr>
          <w:rFonts w:ascii="Times New Roman" w:hAnsi="Times New Roman"/>
          <w:lang w:val="lt-LT"/>
        </w:rPr>
      </w:pPr>
    </w:p>
    <w:p w14:paraId="7D05B229" w14:textId="77777777" w:rsidR="00D0365B" w:rsidRPr="00EA4DD1" w:rsidRDefault="006772A5" w:rsidP="009821F1">
      <w:pPr>
        <w:tabs>
          <w:tab w:val="left" w:pos="567"/>
        </w:tabs>
        <w:spacing w:after="0" w:line="240" w:lineRule="auto"/>
        <w:rPr>
          <w:rFonts w:ascii="Times New Roman" w:hAnsi="Times New Roman"/>
          <w:lang w:val="lt-LT"/>
        </w:rPr>
      </w:pPr>
      <w:r w:rsidRPr="00420042">
        <w:rPr>
          <w:rFonts w:ascii="Times New Roman" w:hAnsi="Times New Roman"/>
          <w:lang w:val="lt-LT"/>
        </w:rPr>
        <w:t>PC:</w:t>
      </w:r>
    </w:p>
    <w:p w14:paraId="5E90D923" w14:textId="77777777" w:rsidR="00D0365B" w:rsidRPr="00EA4DD1" w:rsidRDefault="006772A5" w:rsidP="009821F1">
      <w:pPr>
        <w:tabs>
          <w:tab w:val="left" w:pos="567"/>
        </w:tabs>
        <w:spacing w:after="0" w:line="240" w:lineRule="auto"/>
        <w:rPr>
          <w:rFonts w:ascii="Times New Roman" w:hAnsi="Times New Roman"/>
          <w:lang w:val="lt-LT"/>
        </w:rPr>
      </w:pPr>
      <w:r w:rsidRPr="00420042">
        <w:rPr>
          <w:rFonts w:ascii="Times New Roman" w:hAnsi="Times New Roman"/>
          <w:lang w:val="lt-LT"/>
        </w:rPr>
        <w:t>SN:</w:t>
      </w:r>
    </w:p>
    <w:p w14:paraId="75E6FE09" w14:textId="77777777" w:rsidR="00D0365B" w:rsidRPr="00FF6AAD" w:rsidRDefault="00D0365B" w:rsidP="009821F1">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NN:</w:t>
      </w:r>
    </w:p>
    <w:p w14:paraId="39AC95CF" w14:textId="77777777" w:rsidR="00050C2C" w:rsidRPr="0038506B" w:rsidRDefault="00050C2C" w:rsidP="004F0F4A">
      <w:pPr>
        <w:tabs>
          <w:tab w:val="left" w:pos="567"/>
        </w:tabs>
        <w:spacing w:after="0" w:line="240" w:lineRule="auto"/>
        <w:rPr>
          <w:rFonts w:ascii="Times New Roman" w:hAnsi="Times New Roman"/>
          <w:lang w:val="lt-LT"/>
        </w:rPr>
      </w:pPr>
    </w:p>
    <w:p w14:paraId="2CFBE777" w14:textId="77777777" w:rsidR="00050C2C" w:rsidRPr="0038506B" w:rsidRDefault="00050C2C" w:rsidP="004F0F4A">
      <w:pPr>
        <w:tabs>
          <w:tab w:val="left" w:pos="567"/>
        </w:tabs>
        <w:spacing w:after="0" w:line="240" w:lineRule="auto"/>
        <w:rPr>
          <w:rFonts w:ascii="Times New Roman" w:hAnsi="Times New Roman"/>
          <w:lang w:val="lt-LT"/>
        </w:rPr>
      </w:pPr>
    </w:p>
    <w:p w14:paraId="56EB7BB9" w14:textId="77777777" w:rsidR="00531130" w:rsidRDefault="00531130" w:rsidP="004F0F4A">
      <w:pPr>
        <w:tabs>
          <w:tab w:val="left" w:pos="567"/>
        </w:tabs>
        <w:spacing w:after="0" w:line="240" w:lineRule="auto"/>
        <w:rPr>
          <w:rFonts w:ascii="Times New Roman" w:hAnsi="Times New Roman"/>
          <w:lang w:val="lt-LT"/>
        </w:rPr>
      </w:pPr>
      <w:r>
        <w:rPr>
          <w:rFonts w:ascii="Times New Roman" w:hAnsi="Times New Roman"/>
          <w:lang w:val="lt-LT"/>
        </w:rPr>
        <w:br w:type="page"/>
      </w:r>
    </w:p>
    <w:p w14:paraId="22F64A97"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 xml:space="preserve">INFORMACIJA ANT IŠORINĖS IR VIDINĖS </w:t>
      </w:r>
      <w:r w:rsidRPr="007726CB">
        <w:rPr>
          <w:rFonts w:ascii="Times New Roman" w:hAnsi="Times New Roman"/>
          <w:b/>
          <w:lang w:val="fr-FR"/>
        </w:rPr>
        <w:t xml:space="preserve">PAKUOTĖS </w:t>
      </w:r>
    </w:p>
    <w:p w14:paraId="5D984949" w14:textId="77777777" w:rsidR="00050C2C" w:rsidRPr="0038506B"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36406BD5"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DTPE buteliukas su dangtelyje esančiu </w:t>
      </w:r>
      <w:proofErr w:type="spellStart"/>
      <w:r w:rsidRPr="0038506B">
        <w:rPr>
          <w:rFonts w:ascii="Times New Roman" w:hAnsi="Times New Roman"/>
          <w:b/>
          <w:lang w:val="lt-LT"/>
        </w:rPr>
        <w:t>sausikliu</w:t>
      </w:r>
      <w:proofErr w:type="spellEnd"/>
    </w:p>
    <w:p w14:paraId="60759CF3" w14:textId="77777777" w:rsidR="00050C2C" w:rsidRPr="0038506B" w:rsidRDefault="00050C2C" w:rsidP="00050C2C">
      <w:pPr>
        <w:tabs>
          <w:tab w:val="left" w:pos="567"/>
        </w:tabs>
        <w:spacing w:after="0" w:line="240" w:lineRule="auto"/>
        <w:rPr>
          <w:rFonts w:ascii="Times New Roman" w:hAnsi="Times New Roman"/>
          <w:lang w:val="lt-LT"/>
        </w:rPr>
      </w:pPr>
    </w:p>
    <w:p w14:paraId="1B12F690" w14:textId="77777777" w:rsidR="00050C2C" w:rsidRPr="0038506B" w:rsidRDefault="00050C2C" w:rsidP="00050C2C">
      <w:pPr>
        <w:tabs>
          <w:tab w:val="left" w:pos="567"/>
        </w:tabs>
        <w:spacing w:after="0" w:line="240" w:lineRule="auto"/>
        <w:rPr>
          <w:rFonts w:ascii="Times New Roman" w:hAnsi="Times New Roman"/>
          <w:lang w:val="lt-LT"/>
        </w:rPr>
      </w:pPr>
    </w:p>
    <w:p w14:paraId="4189B573"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w:t>
      </w:r>
      <w:r w:rsidRPr="0038506B">
        <w:rPr>
          <w:rFonts w:ascii="Times New Roman" w:hAnsi="Times New Roman"/>
          <w:b/>
          <w:lang w:val="lt-LT"/>
        </w:rPr>
        <w:tab/>
        <w:t xml:space="preserve">VAISTINIO </w:t>
      </w:r>
      <w:r w:rsidRPr="00F52720">
        <w:rPr>
          <w:rFonts w:ascii="Times New Roman" w:hAnsi="Times New Roman"/>
          <w:b/>
          <w:lang w:val="it-CH"/>
        </w:rPr>
        <w:t>PREPARATO PAVADINIMAS</w:t>
      </w:r>
    </w:p>
    <w:p w14:paraId="5B02CD06" w14:textId="77777777" w:rsidR="00050C2C" w:rsidRPr="0038506B" w:rsidRDefault="00050C2C" w:rsidP="00050C2C">
      <w:pPr>
        <w:tabs>
          <w:tab w:val="left" w:pos="567"/>
        </w:tabs>
        <w:spacing w:after="0" w:line="240" w:lineRule="auto"/>
        <w:rPr>
          <w:rFonts w:ascii="Times New Roman" w:hAnsi="Times New Roman"/>
          <w:lang w:val="lt-LT"/>
        </w:rPr>
      </w:pPr>
    </w:p>
    <w:p w14:paraId="15804DA0" w14:textId="77777777" w:rsidR="00050C2C" w:rsidRPr="00EA4DD1" w:rsidRDefault="00050C2C" w:rsidP="00050C2C">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5</w:t>
      </w:r>
      <w:r w:rsidRPr="00F52720">
        <w:rPr>
          <w:rFonts w:ascii="Times New Roman" w:hAnsi="Times New Roman"/>
          <w:lang w:val="it-CH"/>
        </w:rPr>
        <w:t> mg plėvele dengtos tabletės</w:t>
      </w:r>
    </w:p>
    <w:p w14:paraId="762EC2EC" w14:textId="77777777" w:rsidR="00050C2C" w:rsidRPr="00FF6AAD" w:rsidRDefault="00050C2C" w:rsidP="00050C2C">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 mg plėvele dengtos tabletės</w:t>
      </w:r>
    </w:p>
    <w:p w14:paraId="7AF8C2BB" w14:textId="77777777" w:rsidR="00050C2C" w:rsidRPr="00EA4DD1" w:rsidRDefault="00050C2C" w:rsidP="00050C2C">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20 mg plėvele dengtos tabletės</w:t>
      </w:r>
    </w:p>
    <w:p w14:paraId="34536876" w14:textId="77777777" w:rsidR="00050C2C" w:rsidRPr="0038506B" w:rsidRDefault="00050C2C" w:rsidP="00050C2C">
      <w:pPr>
        <w:tabs>
          <w:tab w:val="left" w:pos="567"/>
        </w:tabs>
        <w:spacing w:after="0" w:line="240" w:lineRule="auto"/>
        <w:rPr>
          <w:rFonts w:ascii="Times New Roman" w:hAnsi="Times New Roman"/>
          <w:lang w:val="lt-LT"/>
        </w:rPr>
      </w:pPr>
    </w:p>
    <w:p w14:paraId="7EDB3953" w14:textId="77777777" w:rsidR="00050C2C" w:rsidRPr="00EA4DD1" w:rsidRDefault="00D874D1" w:rsidP="00050C2C">
      <w:pPr>
        <w:tabs>
          <w:tab w:val="left" w:pos="567"/>
        </w:tabs>
        <w:spacing w:after="0" w:line="240" w:lineRule="auto"/>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osuvastatinum</w:t>
      </w:r>
      <w:proofErr w:type="spellEnd"/>
    </w:p>
    <w:p w14:paraId="3B3329C7" w14:textId="77777777" w:rsidR="00050C2C" w:rsidRPr="0038506B" w:rsidRDefault="00050C2C" w:rsidP="00050C2C">
      <w:pPr>
        <w:tabs>
          <w:tab w:val="left" w:pos="567"/>
        </w:tabs>
        <w:spacing w:after="0" w:line="240" w:lineRule="auto"/>
        <w:rPr>
          <w:rFonts w:ascii="Times New Roman" w:hAnsi="Times New Roman"/>
          <w:lang w:val="lt-LT"/>
        </w:rPr>
      </w:pPr>
    </w:p>
    <w:p w14:paraId="34D67E40" w14:textId="77777777" w:rsidR="00050C2C" w:rsidRPr="0038506B" w:rsidRDefault="00050C2C" w:rsidP="00050C2C">
      <w:pPr>
        <w:tabs>
          <w:tab w:val="left" w:pos="567"/>
        </w:tabs>
        <w:spacing w:after="0" w:line="240" w:lineRule="auto"/>
        <w:rPr>
          <w:rFonts w:ascii="Times New Roman" w:hAnsi="Times New Roman"/>
          <w:lang w:val="lt-LT"/>
        </w:rPr>
      </w:pPr>
    </w:p>
    <w:p w14:paraId="23B6379E"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2.</w:t>
      </w:r>
      <w:r w:rsidRPr="0038506B">
        <w:rPr>
          <w:rFonts w:ascii="Times New Roman" w:hAnsi="Times New Roman"/>
          <w:b/>
          <w:lang w:val="lt-LT"/>
        </w:rPr>
        <w:tab/>
        <w:t xml:space="preserve">VEIKLIOJI </w:t>
      </w:r>
      <w:r w:rsidRPr="007726CB">
        <w:rPr>
          <w:rFonts w:ascii="Times New Roman" w:hAnsi="Times New Roman"/>
          <w:b/>
          <w:lang w:val="lt-LT"/>
        </w:rPr>
        <w:t xml:space="preserve">(-IOS) MEDŽIAGA (-OS) IR JOS (-Ų) KIEKIS (-IAI) </w:t>
      </w:r>
    </w:p>
    <w:p w14:paraId="20805E20" w14:textId="77777777" w:rsidR="00050C2C" w:rsidRPr="0038506B" w:rsidRDefault="00050C2C" w:rsidP="00050C2C">
      <w:pPr>
        <w:tabs>
          <w:tab w:val="left" w:pos="567"/>
        </w:tabs>
        <w:spacing w:after="0" w:line="240" w:lineRule="auto"/>
        <w:rPr>
          <w:rFonts w:ascii="Times New Roman" w:hAnsi="Times New Roman"/>
          <w:lang w:val="lt-LT"/>
        </w:rPr>
      </w:pPr>
    </w:p>
    <w:p w14:paraId="77A7AE2A"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 xml:space="preserve">Kiekvienoje plėvele dengtoje tabletėje yra 5 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kalcio druskos pavidalu).</w:t>
      </w:r>
    </w:p>
    <w:p w14:paraId="76D17877" w14:textId="77777777" w:rsidR="00050C2C" w:rsidRPr="00FF6AAD" w:rsidRDefault="00050C2C" w:rsidP="00050C2C">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Kiekvienoje plėvele dengtoje tabletėje yra 10 mg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kalcio druskos pavidalu).</w:t>
      </w:r>
    </w:p>
    <w:p w14:paraId="5D076D22" w14:textId="77777777" w:rsidR="00050C2C" w:rsidRPr="00EA4DD1" w:rsidRDefault="00050C2C" w:rsidP="00050C2C">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 xml:space="preserve">Kiekvienoje plėvele dengtoje tabletėje yra 20 mg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rozuvastatino</w:t>
      </w:r>
      <w:proofErr w:type="spellEnd"/>
      <w:r w:rsidRPr="00FF6AAD">
        <w:rPr>
          <w:rFonts w:ascii="Times New Roman" w:hAnsi="Times New Roman"/>
          <w:highlight w:val="lightGray"/>
          <w:lang w:val="lt-LT"/>
        </w:rPr>
        <w:t xml:space="preserve"> kalcio druskos pavidalu).</w:t>
      </w:r>
    </w:p>
    <w:p w14:paraId="00F28D98" w14:textId="77777777" w:rsidR="00050C2C" w:rsidRPr="0038506B" w:rsidRDefault="00050C2C" w:rsidP="00050C2C">
      <w:pPr>
        <w:tabs>
          <w:tab w:val="left" w:pos="567"/>
        </w:tabs>
        <w:spacing w:after="0" w:line="240" w:lineRule="auto"/>
        <w:rPr>
          <w:rFonts w:ascii="Times New Roman" w:hAnsi="Times New Roman"/>
          <w:lang w:val="lt-LT"/>
        </w:rPr>
      </w:pPr>
    </w:p>
    <w:p w14:paraId="742EA455" w14:textId="77777777" w:rsidR="00050C2C" w:rsidRPr="0038506B" w:rsidRDefault="00050C2C" w:rsidP="00050C2C">
      <w:pPr>
        <w:tabs>
          <w:tab w:val="left" w:pos="567"/>
        </w:tabs>
        <w:spacing w:after="0" w:line="240" w:lineRule="auto"/>
        <w:rPr>
          <w:rFonts w:ascii="Times New Roman" w:hAnsi="Times New Roman"/>
          <w:lang w:val="lt-LT"/>
        </w:rPr>
      </w:pPr>
    </w:p>
    <w:p w14:paraId="3C633FD9"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3.</w:t>
      </w:r>
      <w:r w:rsidRPr="0038506B">
        <w:rPr>
          <w:rFonts w:ascii="Times New Roman" w:hAnsi="Times New Roman"/>
          <w:b/>
          <w:lang w:val="lt-LT"/>
        </w:rPr>
        <w:tab/>
        <w:t>PAGALBINIŲ MEDŽIAGŲ SĄRAŠAS</w:t>
      </w:r>
    </w:p>
    <w:p w14:paraId="46954DA9" w14:textId="77777777" w:rsidR="00050C2C" w:rsidRPr="0038506B" w:rsidRDefault="00050C2C" w:rsidP="00050C2C">
      <w:pPr>
        <w:tabs>
          <w:tab w:val="left" w:pos="567"/>
        </w:tabs>
        <w:spacing w:after="0" w:line="240" w:lineRule="auto"/>
        <w:rPr>
          <w:rFonts w:ascii="Times New Roman" w:hAnsi="Times New Roman"/>
          <w:lang w:val="lt-LT"/>
        </w:rPr>
      </w:pPr>
    </w:p>
    <w:p w14:paraId="68D12076"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Sudėtyje yra laktozės. Prieš vartojimą perskaitykite pakuotės lapelį.</w:t>
      </w:r>
      <w:r w:rsidRPr="007726CB">
        <w:rPr>
          <w:rFonts w:ascii="Times New Roman" w:hAnsi="Times New Roman"/>
          <w:lang w:val="lt-LT"/>
        </w:rPr>
        <w:t xml:space="preserve">  </w:t>
      </w:r>
    </w:p>
    <w:p w14:paraId="39D7476D" w14:textId="77777777" w:rsidR="00050C2C" w:rsidRPr="0038506B" w:rsidRDefault="00050C2C" w:rsidP="00050C2C">
      <w:pPr>
        <w:tabs>
          <w:tab w:val="left" w:pos="567"/>
        </w:tabs>
        <w:spacing w:after="0" w:line="240" w:lineRule="auto"/>
        <w:rPr>
          <w:rFonts w:ascii="Times New Roman" w:hAnsi="Times New Roman"/>
          <w:lang w:val="lt-LT"/>
        </w:rPr>
      </w:pPr>
    </w:p>
    <w:p w14:paraId="12DC0468" w14:textId="77777777" w:rsidR="00050C2C" w:rsidRPr="0038506B" w:rsidRDefault="00050C2C" w:rsidP="00050C2C">
      <w:pPr>
        <w:tabs>
          <w:tab w:val="left" w:pos="567"/>
        </w:tabs>
        <w:spacing w:after="0" w:line="240" w:lineRule="auto"/>
        <w:rPr>
          <w:rFonts w:ascii="Times New Roman" w:hAnsi="Times New Roman"/>
          <w:lang w:val="lt-LT"/>
        </w:rPr>
      </w:pPr>
    </w:p>
    <w:p w14:paraId="1DA1BB29"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4.</w:t>
      </w:r>
      <w:r w:rsidRPr="0038506B">
        <w:rPr>
          <w:rFonts w:ascii="Times New Roman" w:hAnsi="Times New Roman"/>
          <w:b/>
          <w:lang w:val="lt-LT"/>
        </w:rPr>
        <w:tab/>
        <w:t xml:space="preserve">FARMACINĖ FORMA IR KIEKIS </w:t>
      </w:r>
      <w:r w:rsidRPr="007726CB">
        <w:rPr>
          <w:rFonts w:ascii="Times New Roman" w:hAnsi="Times New Roman"/>
          <w:b/>
          <w:lang w:val="lt-LT"/>
        </w:rPr>
        <w:t>PAKUOTĖJE</w:t>
      </w:r>
    </w:p>
    <w:p w14:paraId="6095E245" w14:textId="77777777" w:rsidR="00050C2C" w:rsidRPr="0038506B" w:rsidRDefault="00050C2C" w:rsidP="00050C2C">
      <w:pPr>
        <w:tabs>
          <w:tab w:val="left" w:pos="567"/>
        </w:tabs>
        <w:spacing w:after="0" w:line="240" w:lineRule="auto"/>
        <w:rPr>
          <w:rFonts w:ascii="Times New Roman" w:hAnsi="Times New Roman"/>
          <w:lang w:val="lt-LT"/>
        </w:rPr>
      </w:pPr>
    </w:p>
    <w:p w14:paraId="71164AC1"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Plėvele dengta tabletė</w:t>
      </w:r>
    </w:p>
    <w:p w14:paraId="7F3EB835" w14:textId="77777777" w:rsidR="00050C2C" w:rsidRPr="007726CB" w:rsidRDefault="00050C2C" w:rsidP="00050C2C">
      <w:pPr>
        <w:tabs>
          <w:tab w:val="left" w:pos="567"/>
        </w:tabs>
        <w:spacing w:after="0" w:line="240" w:lineRule="auto"/>
        <w:rPr>
          <w:rFonts w:ascii="Times New Roman" w:hAnsi="Times New Roman"/>
          <w:lang w:val="lt-LT"/>
        </w:rPr>
      </w:pPr>
    </w:p>
    <w:p w14:paraId="242DD140" w14:textId="77777777" w:rsidR="00436F17" w:rsidRDefault="00436F17" w:rsidP="00050C2C">
      <w:pPr>
        <w:tabs>
          <w:tab w:val="left" w:pos="567"/>
        </w:tabs>
        <w:spacing w:after="0" w:line="240" w:lineRule="auto"/>
        <w:rPr>
          <w:rFonts w:ascii="Times New Roman" w:hAnsi="Times New Roman"/>
        </w:rPr>
      </w:pPr>
      <w:r>
        <w:rPr>
          <w:rFonts w:ascii="Times New Roman" w:hAnsi="Times New Roman"/>
        </w:rPr>
        <w:t xml:space="preserve">28 </w:t>
      </w:r>
      <w:proofErr w:type="spellStart"/>
      <w:r>
        <w:rPr>
          <w:rFonts w:ascii="Times New Roman" w:hAnsi="Times New Roman"/>
        </w:rPr>
        <w:t>plėvele</w:t>
      </w:r>
      <w:proofErr w:type="spellEnd"/>
      <w:r>
        <w:rPr>
          <w:rFonts w:ascii="Times New Roman" w:hAnsi="Times New Roman"/>
        </w:rPr>
        <w:t xml:space="preserve"> </w:t>
      </w:r>
      <w:proofErr w:type="spellStart"/>
      <w:r>
        <w:rPr>
          <w:rFonts w:ascii="Times New Roman" w:hAnsi="Times New Roman"/>
        </w:rPr>
        <w:t>dengtos</w:t>
      </w:r>
      <w:proofErr w:type="spellEnd"/>
      <w:r>
        <w:rPr>
          <w:rFonts w:ascii="Times New Roman" w:hAnsi="Times New Roman"/>
        </w:rPr>
        <w:t xml:space="preserve"> </w:t>
      </w:r>
      <w:proofErr w:type="spellStart"/>
      <w:r>
        <w:rPr>
          <w:rFonts w:ascii="Times New Roman" w:hAnsi="Times New Roman"/>
        </w:rPr>
        <w:t>tabletės</w:t>
      </w:r>
      <w:proofErr w:type="spellEnd"/>
    </w:p>
    <w:p w14:paraId="0CC151CE" w14:textId="77777777" w:rsidR="00050C2C" w:rsidRPr="00FF6AAD" w:rsidRDefault="00050C2C" w:rsidP="00050C2C">
      <w:pPr>
        <w:tabs>
          <w:tab w:val="left" w:pos="567"/>
        </w:tabs>
        <w:spacing w:after="0" w:line="240" w:lineRule="auto"/>
        <w:rPr>
          <w:rFonts w:ascii="Times New Roman" w:hAnsi="Times New Roman"/>
          <w:highlight w:val="lightGray"/>
        </w:rPr>
      </w:pPr>
      <w:r w:rsidRPr="00FF6AAD">
        <w:rPr>
          <w:rFonts w:ascii="Times New Roman" w:hAnsi="Times New Roman"/>
          <w:highlight w:val="lightGray"/>
        </w:rPr>
        <w:t xml:space="preserve">30 </w:t>
      </w:r>
      <w:proofErr w:type="spellStart"/>
      <w:r w:rsidRPr="00FF6AAD">
        <w:rPr>
          <w:rFonts w:ascii="Times New Roman" w:hAnsi="Times New Roman"/>
          <w:highlight w:val="lightGray"/>
        </w:rPr>
        <w:t>plėvele</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dengtų</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tablečių</w:t>
      </w:r>
      <w:proofErr w:type="spellEnd"/>
    </w:p>
    <w:p w14:paraId="6F6BFF3C" w14:textId="77777777" w:rsidR="00050C2C" w:rsidRPr="00D9319A" w:rsidRDefault="00050C2C" w:rsidP="00050C2C">
      <w:pPr>
        <w:tabs>
          <w:tab w:val="left" w:pos="567"/>
        </w:tabs>
        <w:spacing w:after="0" w:line="240" w:lineRule="auto"/>
        <w:rPr>
          <w:rFonts w:ascii="Times New Roman" w:hAnsi="Times New Roman"/>
        </w:rPr>
      </w:pPr>
      <w:r w:rsidRPr="00FF6AAD">
        <w:rPr>
          <w:rFonts w:ascii="Times New Roman" w:hAnsi="Times New Roman"/>
          <w:highlight w:val="lightGray"/>
        </w:rPr>
        <w:t xml:space="preserve">100 </w:t>
      </w:r>
      <w:proofErr w:type="spellStart"/>
      <w:r w:rsidRPr="00FF6AAD">
        <w:rPr>
          <w:rFonts w:ascii="Times New Roman" w:hAnsi="Times New Roman"/>
          <w:highlight w:val="lightGray"/>
        </w:rPr>
        <w:t>plėvele</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dengtų</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tablečių</w:t>
      </w:r>
      <w:proofErr w:type="spellEnd"/>
    </w:p>
    <w:p w14:paraId="1D2B91DE" w14:textId="77777777" w:rsidR="00050C2C" w:rsidRPr="00EA4DD1" w:rsidRDefault="00050C2C" w:rsidP="00050C2C">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250</w:t>
      </w:r>
      <w:r w:rsidRPr="00FF6AAD">
        <w:rPr>
          <w:rFonts w:ascii="Times New Roman" w:hAnsi="Times New Roman"/>
          <w:highlight w:val="lightGray"/>
        </w:rPr>
        <w:t xml:space="preserve"> </w:t>
      </w:r>
      <w:proofErr w:type="spellStart"/>
      <w:r w:rsidRPr="00FF6AAD">
        <w:rPr>
          <w:rFonts w:ascii="Times New Roman" w:hAnsi="Times New Roman"/>
          <w:highlight w:val="lightGray"/>
        </w:rPr>
        <w:t>plėvele</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dengtų</w:t>
      </w:r>
      <w:proofErr w:type="spellEnd"/>
      <w:r w:rsidRPr="00FF6AAD">
        <w:rPr>
          <w:rFonts w:ascii="Times New Roman" w:hAnsi="Times New Roman"/>
          <w:highlight w:val="lightGray"/>
        </w:rPr>
        <w:t xml:space="preserve"> </w:t>
      </w:r>
      <w:proofErr w:type="spellStart"/>
      <w:r w:rsidRPr="00FF6AAD">
        <w:rPr>
          <w:rFonts w:ascii="Times New Roman" w:hAnsi="Times New Roman"/>
          <w:highlight w:val="lightGray"/>
        </w:rPr>
        <w:t>tablečių</w:t>
      </w:r>
      <w:proofErr w:type="spellEnd"/>
    </w:p>
    <w:p w14:paraId="2B87A8DF" w14:textId="77777777" w:rsidR="00050C2C" w:rsidRPr="0038506B" w:rsidRDefault="00050C2C" w:rsidP="00050C2C">
      <w:pPr>
        <w:tabs>
          <w:tab w:val="left" w:pos="567"/>
        </w:tabs>
        <w:spacing w:after="0" w:line="240" w:lineRule="auto"/>
        <w:rPr>
          <w:rFonts w:ascii="Times New Roman" w:hAnsi="Times New Roman"/>
          <w:lang w:val="lt-LT"/>
        </w:rPr>
      </w:pPr>
    </w:p>
    <w:p w14:paraId="0E6647D5" w14:textId="77777777" w:rsidR="00050C2C" w:rsidRPr="0038506B" w:rsidRDefault="00050C2C" w:rsidP="00050C2C">
      <w:pPr>
        <w:tabs>
          <w:tab w:val="left" w:pos="567"/>
        </w:tabs>
        <w:spacing w:after="0" w:line="240" w:lineRule="auto"/>
        <w:rPr>
          <w:rFonts w:ascii="Times New Roman" w:hAnsi="Times New Roman"/>
          <w:lang w:val="lt-LT"/>
        </w:rPr>
      </w:pPr>
    </w:p>
    <w:p w14:paraId="04DE8189"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5.</w:t>
      </w:r>
      <w:r w:rsidRPr="0038506B">
        <w:rPr>
          <w:rFonts w:ascii="Times New Roman" w:hAnsi="Times New Roman"/>
          <w:b/>
          <w:lang w:val="lt-LT"/>
        </w:rPr>
        <w:tab/>
        <w:t>VARTOJIMO METODAS IR BŪDAS</w:t>
      </w:r>
      <w:r w:rsidRPr="00F52720">
        <w:rPr>
          <w:rFonts w:ascii="Times New Roman" w:hAnsi="Times New Roman"/>
          <w:b/>
          <w:lang w:val="it-CH"/>
        </w:rPr>
        <w:t xml:space="preserve"> (-AI)</w:t>
      </w:r>
    </w:p>
    <w:p w14:paraId="671C1F5D" w14:textId="77777777" w:rsidR="00050C2C" w:rsidRPr="0038506B" w:rsidRDefault="00050C2C" w:rsidP="00050C2C">
      <w:pPr>
        <w:tabs>
          <w:tab w:val="left" w:pos="567"/>
        </w:tabs>
        <w:spacing w:after="0" w:line="240" w:lineRule="auto"/>
        <w:rPr>
          <w:rFonts w:ascii="Times New Roman" w:hAnsi="Times New Roman"/>
          <w:lang w:val="lt-LT"/>
        </w:rPr>
      </w:pPr>
    </w:p>
    <w:p w14:paraId="3CEC0E46"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 xml:space="preserve">Vartoti per burną. </w:t>
      </w:r>
    </w:p>
    <w:p w14:paraId="46EC64F4"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Prieš vartojimą perskaitykite pakuotės lapelį.</w:t>
      </w:r>
    </w:p>
    <w:p w14:paraId="75E9B017" w14:textId="77777777" w:rsidR="00050C2C" w:rsidRPr="0038506B" w:rsidRDefault="00050C2C" w:rsidP="00050C2C">
      <w:pPr>
        <w:tabs>
          <w:tab w:val="left" w:pos="567"/>
        </w:tabs>
        <w:spacing w:after="0" w:line="240" w:lineRule="auto"/>
        <w:rPr>
          <w:rFonts w:ascii="Times New Roman" w:hAnsi="Times New Roman"/>
          <w:lang w:val="lt-LT"/>
        </w:rPr>
      </w:pPr>
    </w:p>
    <w:p w14:paraId="21155F30" w14:textId="77777777" w:rsidR="00050C2C" w:rsidRPr="0038506B" w:rsidRDefault="00050C2C" w:rsidP="00050C2C">
      <w:pPr>
        <w:tabs>
          <w:tab w:val="left" w:pos="567"/>
        </w:tabs>
        <w:spacing w:after="0" w:line="240" w:lineRule="auto"/>
        <w:rPr>
          <w:rFonts w:ascii="Times New Roman" w:hAnsi="Times New Roman"/>
          <w:lang w:val="lt-LT"/>
        </w:rPr>
      </w:pPr>
    </w:p>
    <w:p w14:paraId="4BF17F97"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6.</w:t>
      </w:r>
      <w:r w:rsidRPr="0038506B">
        <w:rPr>
          <w:rFonts w:ascii="Times New Roman" w:hAnsi="Times New Roman"/>
          <w:b/>
          <w:lang w:val="lt-LT"/>
        </w:rPr>
        <w:tab/>
        <w:t xml:space="preserve">SPECIALUS ĮSPĖJIMAS, KAD VAISTINĮ PREPARATĄ BŪTINA LAIKYTI VAIKAMS </w:t>
      </w:r>
      <w:r w:rsidRPr="00B6699A">
        <w:rPr>
          <w:rFonts w:ascii="Times New Roman" w:hAnsi="Times New Roman"/>
          <w:b/>
          <w:lang w:val="lt-LT"/>
        </w:rPr>
        <w:t>NEPASTEBIMOJE IR NEPASIEKIAMOJE VIETOJE</w:t>
      </w:r>
    </w:p>
    <w:p w14:paraId="0AB8A4D1" w14:textId="77777777" w:rsidR="00050C2C" w:rsidRPr="0038506B" w:rsidRDefault="00050C2C" w:rsidP="00050C2C">
      <w:pPr>
        <w:tabs>
          <w:tab w:val="left" w:pos="567"/>
        </w:tabs>
        <w:spacing w:after="0" w:line="240" w:lineRule="auto"/>
        <w:rPr>
          <w:rFonts w:ascii="Times New Roman" w:hAnsi="Times New Roman"/>
          <w:lang w:val="lt-LT"/>
        </w:rPr>
      </w:pPr>
    </w:p>
    <w:p w14:paraId="68979B0C"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Laikyti vaikams nepastebimoje ir nepasiekiamoje vietoje.</w:t>
      </w:r>
    </w:p>
    <w:p w14:paraId="1B24133F" w14:textId="77777777" w:rsidR="00050C2C" w:rsidRPr="0038506B" w:rsidRDefault="00050C2C" w:rsidP="00050C2C">
      <w:pPr>
        <w:tabs>
          <w:tab w:val="left" w:pos="567"/>
        </w:tabs>
        <w:spacing w:after="0" w:line="240" w:lineRule="auto"/>
        <w:rPr>
          <w:rFonts w:ascii="Times New Roman" w:hAnsi="Times New Roman"/>
          <w:lang w:val="lt-LT"/>
        </w:rPr>
      </w:pPr>
    </w:p>
    <w:p w14:paraId="52032357" w14:textId="77777777" w:rsidR="00050C2C" w:rsidRPr="0038506B" w:rsidRDefault="00050C2C" w:rsidP="00050C2C">
      <w:pPr>
        <w:tabs>
          <w:tab w:val="left" w:pos="567"/>
        </w:tabs>
        <w:spacing w:after="0" w:line="240" w:lineRule="auto"/>
        <w:rPr>
          <w:rFonts w:ascii="Times New Roman" w:hAnsi="Times New Roman"/>
          <w:lang w:val="lt-LT"/>
        </w:rPr>
      </w:pPr>
    </w:p>
    <w:p w14:paraId="5D6F9712"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7.</w:t>
      </w:r>
      <w:r w:rsidRPr="0038506B">
        <w:rPr>
          <w:rFonts w:ascii="Times New Roman" w:hAnsi="Times New Roman"/>
          <w:b/>
          <w:lang w:val="lt-LT"/>
        </w:rPr>
        <w:tab/>
        <w:t xml:space="preserve">KITAS (-I) SPECIALUS (-ŪS) ĮSPĖJIMAS (-AI) (JEI </w:t>
      </w:r>
      <w:r w:rsidRPr="00F52720">
        <w:rPr>
          <w:rFonts w:ascii="Times New Roman" w:hAnsi="Times New Roman"/>
          <w:b/>
          <w:lang w:val="lt-LT"/>
        </w:rPr>
        <w:t>REIKIA)</w:t>
      </w:r>
    </w:p>
    <w:p w14:paraId="1D037EE8" w14:textId="77777777" w:rsidR="00050C2C" w:rsidRPr="0038506B" w:rsidRDefault="00050C2C" w:rsidP="00050C2C">
      <w:pPr>
        <w:tabs>
          <w:tab w:val="left" w:pos="567"/>
        </w:tabs>
        <w:spacing w:after="0" w:line="240" w:lineRule="auto"/>
        <w:rPr>
          <w:rFonts w:ascii="Times New Roman" w:hAnsi="Times New Roman"/>
          <w:lang w:val="lt-LT"/>
        </w:rPr>
      </w:pPr>
    </w:p>
    <w:p w14:paraId="2A285D4E" w14:textId="77777777" w:rsidR="00050C2C" w:rsidRPr="0038506B" w:rsidRDefault="00050C2C" w:rsidP="00050C2C">
      <w:pPr>
        <w:tabs>
          <w:tab w:val="left" w:pos="567"/>
        </w:tabs>
        <w:spacing w:after="0" w:line="240" w:lineRule="auto"/>
        <w:rPr>
          <w:rFonts w:ascii="Times New Roman" w:hAnsi="Times New Roman"/>
          <w:lang w:val="lt-LT"/>
        </w:rPr>
      </w:pPr>
    </w:p>
    <w:p w14:paraId="699036B3"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8.</w:t>
      </w:r>
      <w:r w:rsidRPr="0038506B">
        <w:rPr>
          <w:rFonts w:ascii="Times New Roman" w:hAnsi="Times New Roman"/>
          <w:b/>
          <w:lang w:val="lt-LT"/>
        </w:rPr>
        <w:tab/>
        <w:t>TINKAMUMO LAIKAS</w:t>
      </w:r>
    </w:p>
    <w:p w14:paraId="5C8F6829" w14:textId="77777777" w:rsidR="00050C2C" w:rsidRPr="0038506B" w:rsidRDefault="00050C2C" w:rsidP="00050C2C">
      <w:pPr>
        <w:tabs>
          <w:tab w:val="left" w:pos="567"/>
        </w:tabs>
        <w:spacing w:after="0" w:line="240" w:lineRule="auto"/>
        <w:rPr>
          <w:rFonts w:ascii="Times New Roman" w:hAnsi="Times New Roman"/>
          <w:lang w:val="lt-LT"/>
        </w:rPr>
      </w:pPr>
    </w:p>
    <w:p w14:paraId="049BE5C2"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Tinka iki</w:t>
      </w:r>
      <w:r w:rsidRPr="007726CB">
        <w:rPr>
          <w:rFonts w:ascii="Times New Roman" w:hAnsi="Times New Roman"/>
          <w:lang w:val="lt-LT"/>
        </w:rPr>
        <w:t xml:space="preserve"> {mm MMMM}</w:t>
      </w:r>
    </w:p>
    <w:p w14:paraId="6BC9F66D" w14:textId="77777777" w:rsidR="0024007F" w:rsidRPr="0038506B" w:rsidRDefault="0024007F" w:rsidP="00050C2C">
      <w:pPr>
        <w:tabs>
          <w:tab w:val="left" w:pos="567"/>
        </w:tabs>
        <w:spacing w:after="0" w:line="240" w:lineRule="auto"/>
        <w:rPr>
          <w:rFonts w:ascii="Times New Roman" w:hAnsi="Times New Roman"/>
          <w:i/>
          <w:lang w:val="lt-LT"/>
        </w:rPr>
      </w:pPr>
      <w:r w:rsidRPr="00FF6AAD">
        <w:rPr>
          <w:rFonts w:ascii="Times New Roman" w:hAnsi="Times New Roman"/>
          <w:highlight w:val="lightGray"/>
          <w:lang w:val="lt-LT"/>
        </w:rPr>
        <w:t>EXP</w:t>
      </w:r>
    </w:p>
    <w:p w14:paraId="3DFFA138" w14:textId="77777777" w:rsidR="00050C2C" w:rsidRPr="0038506B" w:rsidRDefault="00050C2C" w:rsidP="00050C2C">
      <w:pPr>
        <w:tabs>
          <w:tab w:val="left" w:pos="567"/>
        </w:tabs>
        <w:spacing w:after="0" w:line="240" w:lineRule="auto"/>
        <w:rPr>
          <w:rFonts w:ascii="Times New Roman" w:hAnsi="Times New Roman"/>
          <w:lang w:val="lt-LT"/>
        </w:rPr>
      </w:pPr>
    </w:p>
    <w:p w14:paraId="12D8B14C" w14:textId="77777777" w:rsidR="00050C2C" w:rsidRPr="0038506B" w:rsidRDefault="00050C2C" w:rsidP="00050C2C">
      <w:pPr>
        <w:tabs>
          <w:tab w:val="left" w:pos="567"/>
        </w:tabs>
        <w:spacing w:after="0" w:line="240" w:lineRule="auto"/>
        <w:rPr>
          <w:rFonts w:ascii="Times New Roman" w:hAnsi="Times New Roman"/>
          <w:lang w:val="lt-LT"/>
        </w:rPr>
      </w:pPr>
    </w:p>
    <w:p w14:paraId="1E165CD2"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9.</w:t>
      </w:r>
      <w:r w:rsidRPr="0038506B">
        <w:rPr>
          <w:rFonts w:ascii="Times New Roman" w:hAnsi="Times New Roman"/>
          <w:b/>
          <w:lang w:val="lt-LT"/>
        </w:rPr>
        <w:tab/>
        <w:t>SPECIALIOS LAIKYMO SĄLYGOS</w:t>
      </w:r>
    </w:p>
    <w:p w14:paraId="5AF39E35" w14:textId="77777777" w:rsidR="00050C2C" w:rsidRPr="0038506B" w:rsidRDefault="00050C2C" w:rsidP="00050C2C">
      <w:pPr>
        <w:tabs>
          <w:tab w:val="left" w:pos="567"/>
        </w:tabs>
        <w:spacing w:after="0" w:line="240" w:lineRule="auto"/>
        <w:rPr>
          <w:rFonts w:ascii="Times New Roman" w:hAnsi="Times New Roman"/>
          <w:lang w:val="lt-LT"/>
        </w:rPr>
      </w:pPr>
    </w:p>
    <w:p w14:paraId="4F0940C1" w14:textId="77777777" w:rsidR="00050C2C" w:rsidRPr="0038506B" w:rsidRDefault="00050C2C" w:rsidP="00050C2C">
      <w:pPr>
        <w:tabs>
          <w:tab w:val="left" w:pos="567"/>
        </w:tabs>
        <w:spacing w:after="0" w:line="240" w:lineRule="auto"/>
        <w:rPr>
          <w:rFonts w:ascii="Times New Roman" w:hAnsi="Times New Roman"/>
          <w:lang w:val="lt-LT"/>
        </w:rPr>
      </w:pPr>
    </w:p>
    <w:p w14:paraId="3105FC5D"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10.</w:t>
      </w:r>
      <w:r w:rsidRPr="0038506B">
        <w:rPr>
          <w:rFonts w:ascii="Times New Roman" w:hAnsi="Times New Roman"/>
          <w:b/>
          <w:lang w:val="lt-LT"/>
        </w:rPr>
        <w:tab/>
      </w:r>
      <w:r w:rsidRPr="0038506B">
        <w:rPr>
          <w:rFonts w:ascii="Times New Roman" w:hAnsi="Times New Roman"/>
          <w:b/>
          <w:caps/>
          <w:lang w:val="lt-LT"/>
        </w:rPr>
        <w:t xml:space="preserve">specialios </w:t>
      </w:r>
      <w:r w:rsidRPr="007726CB">
        <w:rPr>
          <w:rFonts w:ascii="Times New Roman" w:hAnsi="Times New Roman"/>
          <w:b/>
          <w:caps/>
          <w:lang w:val="lt-LT"/>
        </w:rPr>
        <w:t>atsargumo priemonės DĖL NESUVARTOTO VAISTINIO PREPARATO AR JO ATLIEK</w:t>
      </w:r>
      <w:r w:rsidRPr="007726CB">
        <w:rPr>
          <w:rFonts w:ascii="Times New Roman" w:hAnsi="Times New Roman"/>
          <w:b/>
          <w:lang w:val="lt-LT"/>
        </w:rPr>
        <w:t>Ų</w:t>
      </w:r>
      <w:r w:rsidRPr="007726CB">
        <w:rPr>
          <w:rFonts w:ascii="Times New Roman" w:hAnsi="Times New Roman"/>
          <w:caps/>
          <w:lang w:val="lt-LT"/>
        </w:rPr>
        <w:t xml:space="preserve"> </w:t>
      </w:r>
      <w:r w:rsidRPr="007726CB">
        <w:rPr>
          <w:rFonts w:ascii="Times New Roman" w:hAnsi="Times New Roman"/>
          <w:b/>
          <w:caps/>
          <w:lang w:val="lt-LT"/>
        </w:rPr>
        <w:t>TVARKYMO (jei reikia)</w:t>
      </w:r>
    </w:p>
    <w:p w14:paraId="4DAF43DE" w14:textId="77777777" w:rsidR="00050C2C" w:rsidRPr="0038506B" w:rsidRDefault="00050C2C" w:rsidP="00050C2C">
      <w:pPr>
        <w:tabs>
          <w:tab w:val="left" w:pos="567"/>
        </w:tabs>
        <w:spacing w:after="0" w:line="240" w:lineRule="auto"/>
        <w:rPr>
          <w:rFonts w:ascii="Times New Roman" w:hAnsi="Times New Roman"/>
          <w:lang w:val="lt-LT"/>
        </w:rPr>
      </w:pPr>
    </w:p>
    <w:p w14:paraId="57CB6B72" w14:textId="77777777" w:rsidR="00050C2C" w:rsidRPr="0038506B" w:rsidRDefault="00050C2C" w:rsidP="00050C2C">
      <w:pPr>
        <w:tabs>
          <w:tab w:val="left" w:pos="567"/>
        </w:tabs>
        <w:spacing w:after="0" w:line="240" w:lineRule="auto"/>
        <w:rPr>
          <w:rFonts w:ascii="Times New Roman" w:hAnsi="Times New Roman"/>
          <w:lang w:val="lt-LT"/>
        </w:rPr>
      </w:pPr>
    </w:p>
    <w:p w14:paraId="31E5DF6A"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11.</w:t>
      </w:r>
      <w:r w:rsidRPr="0038506B">
        <w:rPr>
          <w:rFonts w:ascii="Times New Roman" w:hAnsi="Times New Roman"/>
          <w:b/>
          <w:lang w:val="lt-LT"/>
        </w:rPr>
        <w:tab/>
        <w:t>REGISTRUOTOJO PAVADINIMAS IR ADRESAS</w:t>
      </w:r>
    </w:p>
    <w:p w14:paraId="5AB8A7AB" w14:textId="77777777" w:rsidR="00050C2C" w:rsidRPr="0038506B" w:rsidRDefault="00050C2C" w:rsidP="00050C2C">
      <w:pPr>
        <w:tabs>
          <w:tab w:val="left" w:pos="567"/>
        </w:tabs>
        <w:spacing w:after="0" w:line="240" w:lineRule="auto"/>
        <w:rPr>
          <w:rFonts w:ascii="Times New Roman" w:hAnsi="Times New Roman"/>
          <w:lang w:val="lt-LT"/>
        </w:rPr>
      </w:pPr>
    </w:p>
    <w:p w14:paraId="790533DE"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57A3C94D" w14:textId="77777777" w:rsidR="00050C2C" w:rsidRPr="00EA4DD1" w:rsidRDefault="00050C2C" w:rsidP="00050C2C">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Swensweg</w:t>
      </w:r>
      <w:proofErr w:type="spellEnd"/>
      <w:r w:rsidRPr="0038506B">
        <w:rPr>
          <w:rFonts w:ascii="Times New Roman" w:hAnsi="Times New Roman"/>
          <w:lang w:val="lt-LT"/>
        </w:rPr>
        <w:t xml:space="preserve"> 5</w:t>
      </w:r>
    </w:p>
    <w:p w14:paraId="416E8057"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 xml:space="preserve">2031 GA </w:t>
      </w:r>
      <w:proofErr w:type="spellStart"/>
      <w:r w:rsidRPr="0038506B">
        <w:rPr>
          <w:rFonts w:ascii="Times New Roman" w:hAnsi="Times New Roman"/>
          <w:lang w:val="lt-LT"/>
        </w:rPr>
        <w:t>Haarlem</w:t>
      </w:r>
      <w:proofErr w:type="spellEnd"/>
    </w:p>
    <w:p w14:paraId="473E5CA0"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Nyderlandai</w:t>
      </w:r>
    </w:p>
    <w:p w14:paraId="3E7449DB" w14:textId="77777777" w:rsidR="00050C2C" w:rsidRPr="0038506B" w:rsidRDefault="00050C2C" w:rsidP="00050C2C">
      <w:pPr>
        <w:tabs>
          <w:tab w:val="left" w:pos="567"/>
        </w:tabs>
        <w:spacing w:after="0" w:line="240" w:lineRule="auto"/>
        <w:rPr>
          <w:rFonts w:ascii="Times New Roman" w:hAnsi="Times New Roman"/>
          <w:lang w:val="lt-LT"/>
        </w:rPr>
      </w:pPr>
    </w:p>
    <w:p w14:paraId="0E422756" w14:textId="77777777" w:rsidR="00050C2C" w:rsidRPr="0038506B" w:rsidRDefault="00050C2C" w:rsidP="00050C2C">
      <w:pPr>
        <w:tabs>
          <w:tab w:val="left" w:pos="567"/>
        </w:tabs>
        <w:spacing w:after="0" w:line="240" w:lineRule="auto"/>
        <w:rPr>
          <w:rFonts w:ascii="Times New Roman" w:hAnsi="Times New Roman"/>
          <w:lang w:val="lt-LT"/>
        </w:rPr>
      </w:pPr>
    </w:p>
    <w:p w14:paraId="1AEBBA61"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12.</w:t>
      </w:r>
      <w:r w:rsidRPr="0038506B">
        <w:rPr>
          <w:rFonts w:ascii="Times New Roman" w:hAnsi="Times New Roman"/>
          <w:b/>
          <w:lang w:val="lt-LT"/>
        </w:rPr>
        <w:tab/>
        <w:t xml:space="preserve">REGISTRACIJOS PAŽYMĖJIMO </w:t>
      </w:r>
      <w:r w:rsidRPr="007726CB">
        <w:rPr>
          <w:rFonts w:ascii="Times New Roman" w:hAnsi="Times New Roman"/>
          <w:b/>
          <w:lang w:val="lt-LT"/>
        </w:rPr>
        <w:t>NUMERIS (-IAI)</w:t>
      </w:r>
    </w:p>
    <w:p w14:paraId="6059CE30" w14:textId="77777777" w:rsidR="00050C2C" w:rsidRPr="0038506B" w:rsidRDefault="00050C2C" w:rsidP="00050C2C">
      <w:pPr>
        <w:tabs>
          <w:tab w:val="left" w:pos="567"/>
        </w:tabs>
        <w:spacing w:after="0" w:line="240" w:lineRule="auto"/>
        <w:rPr>
          <w:rFonts w:ascii="Times New Roman" w:hAnsi="Times New Roman"/>
          <w:lang w:val="lt-LT"/>
        </w:rPr>
      </w:pPr>
    </w:p>
    <w:p w14:paraId="7047F50E" w14:textId="77777777" w:rsidR="00755BF1" w:rsidRPr="00FF6AAD" w:rsidRDefault="00755BF1" w:rsidP="005130F8">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5 mg</w:t>
      </w:r>
    </w:p>
    <w:p w14:paraId="13911053" w14:textId="77777777" w:rsidR="00436F17" w:rsidRDefault="00473D3A" w:rsidP="00604AE0">
      <w:pPr>
        <w:tabs>
          <w:tab w:val="left" w:pos="567"/>
        </w:tabs>
        <w:spacing w:after="0" w:line="240" w:lineRule="auto"/>
        <w:rPr>
          <w:rFonts w:ascii="Times New Roman" w:hAnsi="Times New Roman"/>
          <w:lang w:val="lt-LT"/>
        </w:rPr>
      </w:pPr>
      <w:r w:rsidRPr="00473D3A">
        <w:rPr>
          <w:rFonts w:ascii="Times New Roman" w:hAnsi="Times New Roman"/>
          <w:lang w:val="lt-LT"/>
        </w:rPr>
        <w:t xml:space="preserve">LT/1/15/3878/076 </w:t>
      </w:r>
      <w:r w:rsidR="00436F17">
        <w:rPr>
          <w:rFonts w:ascii="Times New Roman" w:hAnsi="Times New Roman"/>
          <w:lang w:val="lt-LT"/>
        </w:rPr>
        <w:t>– N28</w:t>
      </w:r>
    </w:p>
    <w:p w14:paraId="3F2C0BE8" w14:textId="77777777" w:rsidR="005B011A" w:rsidRPr="00FF6AAD" w:rsidRDefault="005B011A"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LT/1/15/3878/018 – N30</w:t>
      </w:r>
    </w:p>
    <w:p w14:paraId="17D18F43" w14:textId="77777777" w:rsidR="005B011A" w:rsidRPr="00FF6AAD" w:rsidRDefault="005B011A"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LT/1/15/3878/019 – N100</w:t>
      </w:r>
    </w:p>
    <w:p w14:paraId="5D71B7DB" w14:textId="77777777" w:rsidR="005B011A" w:rsidRPr="00FF6AAD" w:rsidRDefault="005B011A"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LT/1/15/3878/064 – N250</w:t>
      </w:r>
    </w:p>
    <w:p w14:paraId="6EA74770" w14:textId="77777777" w:rsidR="005B011A" w:rsidRPr="00FF6AAD" w:rsidRDefault="005B011A" w:rsidP="00604AE0">
      <w:pPr>
        <w:tabs>
          <w:tab w:val="left" w:pos="567"/>
        </w:tabs>
        <w:spacing w:after="0" w:line="240" w:lineRule="auto"/>
        <w:rPr>
          <w:rFonts w:ascii="Times New Roman" w:hAnsi="Times New Roman"/>
          <w:highlight w:val="lightGray"/>
          <w:lang w:val="lt-LT"/>
        </w:rPr>
      </w:pPr>
    </w:p>
    <w:p w14:paraId="226C8FB2" w14:textId="77777777" w:rsidR="00050C2C" w:rsidRPr="00FF6AAD" w:rsidRDefault="00050C2C" w:rsidP="00604AE0">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 mg</w:t>
      </w:r>
    </w:p>
    <w:p w14:paraId="39D16AD1" w14:textId="77777777" w:rsidR="00436F17" w:rsidRPr="002543B3" w:rsidRDefault="00473D3A" w:rsidP="00436F17">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 xml:space="preserve">LT/1/15/3878/078 </w:t>
      </w:r>
      <w:r w:rsidR="00436F17" w:rsidRPr="00FF6AAD">
        <w:rPr>
          <w:rFonts w:ascii="Times New Roman" w:hAnsi="Times New Roman"/>
          <w:highlight w:val="lightGray"/>
          <w:lang w:val="lt-LT"/>
        </w:rPr>
        <w:t>– N28</w:t>
      </w:r>
    </w:p>
    <w:p w14:paraId="31FBB4E2"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LT/1/15/3878/037 – N30 </w:t>
      </w:r>
    </w:p>
    <w:p w14:paraId="20571D97"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LT/1/15/3878/038 – N100 </w:t>
      </w:r>
    </w:p>
    <w:p w14:paraId="4916FB61"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LT/1/15/3878/065 – N250 </w:t>
      </w:r>
    </w:p>
    <w:p w14:paraId="11B683B2" w14:textId="77777777" w:rsidR="00050C2C" w:rsidRPr="00FF6AAD" w:rsidRDefault="00050C2C" w:rsidP="00050C2C">
      <w:pPr>
        <w:tabs>
          <w:tab w:val="left" w:pos="567"/>
        </w:tabs>
        <w:spacing w:after="0" w:line="240" w:lineRule="auto"/>
        <w:rPr>
          <w:rFonts w:ascii="Times New Roman" w:hAnsi="Times New Roman"/>
          <w:highlight w:val="lightGray"/>
          <w:lang w:val="lt-LT"/>
        </w:rPr>
      </w:pPr>
    </w:p>
    <w:p w14:paraId="21E6F3C5" w14:textId="77777777" w:rsidR="00050C2C" w:rsidRPr="00FF6AAD" w:rsidRDefault="00050C2C" w:rsidP="00604AE0">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20 mg</w:t>
      </w:r>
    </w:p>
    <w:p w14:paraId="34229792" w14:textId="77777777" w:rsidR="00436F17" w:rsidRPr="002543B3" w:rsidRDefault="00473D3A" w:rsidP="00436F17">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 xml:space="preserve">LT/1/15/3878/080 </w:t>
      </w:r>
      <w:r w:rsidR="00436F17" w:rsidRPr="00FF6AAD">
        <w:rPr>
          <w:rFonts w:ascii="Times New Roman" w:hAnsi="Times New Roman"/>
          <w:highlight w:val="lightGray"/>
          <w:lang w:val="lt-LT"/>
        </w:rPr>
        <w:t>– N28</w:t>
      </w:r>
    </w:p>
    <w:p w14:paraId="2E1D8F10"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LT/1/15/3878/056 – N30 </w:t>
      </w:r>
    </w:p>
    <w:p w14:paraId="3F06162E"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LT/1/15/3878/057 – N100 </w:t>
      </w:r>
    </w:p>
    <w:p w14:paraId="678DB37B" w14:textId="77777777" w:rsidR="007F2DFC" w:rsidRPr="00FF6AAD" w:rsidRDefault="007F2DFC" w:rsidP="00604AE0">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 xml:space="preserve">LT/1/15/3878/066 – N250 </w:t>
      </w:r>
    </w:p>
    <w:p w14:paraId="422B6E8B" w14:textId="77777777" w:rsidR="00050C2C" w:rsidRPr="0038506B" w:rsidRDefault="00050C2C" w:rsidP="00050C2C">
      <w:pPr>
        <w:tabs>
          <w:tab w:val="left" w:pos="567"/>
        </w:tabs>
        <w:spacing w:after="0" w:line="240" w:lineRule="auto"/>
        <w:rPr>
          <w:rFonts w:ascii="Times New Roman" w:hAnsi="Times New Roman"/>
          <w:lang w:val="lt-LT"/>
        </w:rPr>
      </w:pPr>
    </w:p>
    <w:p w14:paraId="173CA3D0" w14:textId="77777777" w:rsidR="00050C2C" w:rsidRPr="0038506B" w:rsidRDefault="00050C2C" w:rsidP="00050C2C">
      <w:pPr>
        <w:tabs>
          <w:tab w:val="left" w:pos="567"/>
        </w:tabs>
        <w:spacing w:after="0" w:line="240" w:lineRule="auto"/>
        <w:rPr>
          <w:rFonts w:ascii="Times New Roman" w:hAnsi="Times New Roman"/>
          <w:lang w:val="lt-LT"/>
        </w:rPr>
      </w:pPr>
    </w:p>
    <w:p w14:paraId="0C6529D3"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13.</w:t>
      </w:r>
      <w:r w:rsidRPr="0038506B">
        <w:rPr>
          <w:rFonts w:ascii="Times New Roman" w:hAnsi="Times New Roman"/>
          <w:b/>
          <w:lang w:val="lt-LT"/>
        </w:rPr>
        <w:tab/>
        <w:t>SERIJOS NUMERIS</w:t>
      </w:r>
    </w:p>
    <w:p w14:paraId="20022D2A" w14:textId="77777777" w:rsidR="00050C2C" w:rsidRPr="0038506B" w:rsidRDefault="00050C2C" w:rsidP="00050C2C">
      <w:pPr>
        <w:tabs>
          <w:tab w:val="left" w:pos="567"/>
        </w:tabs>
        <w:spacing w:after="0" w:line="240" w:lineRule="auto"/>
        <w:rPr>
          <w:rFonts w:ascii="Times New Roman" w:hAnsi="Times New Roman"/>
          <w:lang w:val="lt-LT"/>
        </w:rPr>
      </w:pPr>
    </w:p>
    <w:p w14:paraId="0E8B6FDD" w14:textId="77777777" w:rsidR="00050C2C" w:rsidRPr="00EA4DD1" w:rsidRDefault="00050C2C" w:rsidP="00050C2C">
      <w:pPr>
        <w:tabs>
          <w:tab w:val="left" w:pos="567"/>
        </w:tabs>
        <w:spacing w:after="0" w:line="240" w:lineRule="auto"/>
        <w:rPr>
          <w:rFonts w:ascii="Times New Roman" w:hAnsi="Times New Roman"/>
          <w:lang w:val="lt-LT"/>
        </w:rPr>
      </w:pPr>
      <w:r w:rsidRPr="0038506B">
        <w:rPr>
          <w:rFonts w:ascii="Times New Roman" w:hAnsi="Times New Roman"/>
          <w:lang w:val="lt-LT"/>
        </w:rPr>
        <w:t>Serija</w:t>
      </w:r>
    </w:p>
    <w:p w14:paraId="164F2F54" w14:textId="77777777" w:rsidR="0024007F" w:rsidRPr="00EA4DD1" w:rsidRDefault="0024007F" w:rsidP="00050C2C">
      <w:pPr>
        <w:tabs>
          <w:tab w:val="left" w:pos="567"/>
        </w:tabs>
        <w:spacing w:after="0" w:line="240" w:lineRule="auto"/>
        <w:rPr>
          <w:rFonts w:ascii="Times New Roman" w:hAnsi="Times New Roman"/>
          <w:lang w:val="lt-LT"/>
        </w:rPr>
      </w:pPr>
      <w:r w:rsidRPr="00FF6AAD">
        <w:rPr>
          <w:rFonts w:ascii="Times New Roman" w:hAnsi="Times New Roman"/>
          <w:highlight w:val="lightGray"/>
          <w:lang w:val="lt-LT"/>
        </w:rPr>
        <w:t>Lot</w:t>
      </w:r>
    </w:p>
    <w:p w14:paraId="76D76C46" w14:textId="77777777" w:rsidR="00050C2C" w:rsidRPr="0038506B" w:rsidRDefault="00050C2C" w:rsidP="00050C2C">
      <w:pPr>
        <w:tabs>
          <w:tab w:val="left" w:pos="567"/>
        </w:tabs>
        <w:spacing w:after="0" w:line="240" w:lineRule="auto"/>
        <w:rPr>
          <w:rFonts w:ascii="Times New Roman" w:hAnsi="Times New Roman"/>
          <w:lang w:val="lt-LT"/>
        </w:rPr>
      </w:pPr>
    </w:p>
    <w:p w14:paraId="4161B390" w14:textId="77777777" w:rsidR="00050C2C" w:rsidRPr="0038506B" w:rsidRDefault="00050C2C" w:rsidP="00050C2C">
      <w:pPr>
        <w:tabs>
          <w:tab w:val="left" w:pos="567"/>
        </w:tabs>
        <w:spacing w:after="0" w:line="240" w:lineRule="auto"/>
        <w:rPr>
          <w:rFonts w:ascii="Times New Roman" w:hAnsi="Times New Roman"/>
          <w:lang w:val="lt-LT"/>
        </w:rPr>
      </w:pPr>
    </w:p>
    <w:p w14:paraId="5C327826"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14.</w:t>
      </w:r>
      <w:r w:rsidRPr="0038506B">
        <w:rPr>
          <w:rFonts w:ascii="Times New Roman" w:hAnsi="Times New Roman"/>
          <w:b/>
          <w:lang w:val="lt-LT"/>
        </w:rPr>
        <w:tab/>
        <w:t>PARDAVIMO (IŠD</w:t>
      </w:r>
      <w:r w:rsidRPr="00F52720">
        <w:rPr>
          <w:rFonts w:ascii="Times New Roman" w:hAnsi="Times New Roman"/>
          <w:b/>
          <w:lang w:val="pt-PT"/>
        </w:rPr>
        <w:t>AVIMO) TVARKA</w:t>
      </w:r>
    </w:p>
    <w:p w14:paraId="173825AB" w14:textId="77777777" w:rsidR="00050C2C" w:rsidRPr="0038506B" w:rsidRDefault="00050C2C" w:rsidP="00050C2C">
      <w:pPr>
        <w:tabs>
          <w:tab w:val="left" w:pos="567"/>
        </w:tabs>
        <w:spacing w:after="0" w:line="240" w:lineRule="auto"/>
        <w:rPr>
          <w:rFonts w:ascii="Times New Roman" w:hAnsi="Times New Roman"/>
          <w:lang w:val="lt-LT"/>
        </w:rPr>
      </w:pPr>
    </w:p>
    <w:p w14:paraId="6009DF1F" w14:textId="77777777" w:rsidR="00050C2C" w:rsidRPr="007726CB" w:rsidRDefault="00050C2C" w:rsidP="00050C2C">
      <w:pPr>
        <w:tabs>
          <w:tab w:val="left" w:pos="567"/>
        </w:tabs>
        <w:spacing w:after="0" w:line="240" w:lineRule="auto"/>
        <w:rPr>
          <w:rFonts w:ascii="Times New Roman" w:hAnsi="Times New Roman"/>
          <w:lang w:val="fr-FR"/>
        </w:rPr>
      </w:pPr>
      <w:r w:rsidRPr="007726CB">
        <w:rPr>
          <w:rFonts w:ascii="Times New Roman" w:hAnsi="Times New Roman"/>
          <w:lang w:val="fr-FR"/>
        </w:rPr>
        <w:t>Receptinis vaistas</w:t>
      </w:r>
    </w:p>
    <w:p w14:paraId="75C18578" w14:textId="77777777" w:rsidR="00050C2C" w:rsidRPr="0038506B" w:rsidRDefault="00050C2C" w:rsidP="00050C2C">
      <w:pPr>
        <w:tabs>
          <w:tab w:val="left" w:pos="567"/>
        </w:tabs>
        <w:spacing w:after="0" w:line="240" w:lineRule="auto"/>
        <w:rPr>
          <w:rFonts w:ascii="Times New Roman" w:hAnsi="Times New Roman"/>
          <w:lang w:val="lt-LT"/>
        </w:rPr>
      </w:pPr>
    </w:p>
    <w:p w14:paraId="1C2A4B4D" w14:textId="77777777" w:rsidR="00050C2C" w:rsidRPr="0038506B" w:rsidRDefault="00050C2C" w:rsidP="00050C2C">
      <w:pPr>
        <w:tabs>
          <w:tab w:val="left" w:pos="567"/>
        </w:tabs>
        <w:spacing w:after="0" w:line="240" w:lineRule="auto"/>
        <w:rPr>
          <w:rFonts w:ascii="Times New Roman" w:hAnsi="Times New Roman"/>
          <w:lang w:val="lt-LT"/>
        </w:rPr>
      </w:pPr>
    </w:p>
    <w:p w14:paraId="1D978272"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15.</w:t>
      </w:r>
      <w:r w:rsidRPr="0038506B">
        <w:rPr>
          <w:rFonts w:ascii="Times New Roman" w:hAnsi="Times New Roman"/>
          <w:b/>
          <w:lang w:val="lt-LT"/>
        </w:rPr>
        <w:tab/>
        <w:t xml:space="preserve">VARTOJIMO </w:t>
      </w:r>
      <w:r w:rsidRPr="007726CB">
        <w:rPr>
          <w:rFonts w:ascii="Times New Roman" w:hAnsi="Times New Roman"/>
          <w:b/>
          <w:lang w:val="fr-FR"/>
        </w:rPr>
        <w:t>INSTRUKCIJA</w:t>
      </w:r>
    </w:p>
    <w:p w14:paraId="58740F1A" w14:textId="77777777" w:rsidR="00050C2C" w:rsidRPr="0038506B" w:rsidRDefault="00050C2C" w:rsidP="00050C2C">
      <w:pPr>
        <w:tabs>
          <w:tab w:val="left" w:pos="567"/>
        </w:tabs>
        <w:spacing w:after="0" w:line="240" w:lineRule="auto"/>
        <w:rPr>
          <w:rFonts w:ascii="Times New Roman" w:hAnsi="Times New Roman"/>
          <w:lang w:val="lt-LT"/>
        </w:rPr>
      </w:pPr>
    </w:p>
    <w:p w14:paraId="7774416B" w14:textId="77777777" w:rsidR="00050C2C" w:rsidRPr="0038506B" w:rsidRDefault="00050C2C" w:rsidP="00050C2C">
      <w:pPr>
        <w:tabs>
          <w:tab w:val="left" w:pos="567"/>
        </w:tabs>
        <w:spacing w:after="0" w:line="240" w:lineRule="auto"/>
        <w:rPr>
          <w:rFonts w:ascii="Times New Roman" w:hAnsi="Times New Roman"/>
          <w:lang w:val="lt-LT"/>
        </w:rPr>
      </w:pPr>
    </w:p>
    <w:p w14:paraId="41FE9211" w14:textId="77777777" w:rsidR="00050C2C" w:rsidRPr="00EA4DD1" w:rsidRDefault="00050C2C" w:rsidP="00050C2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16.</w:t>
      </w:r>
      <w:r w:rsidRPr="0038506B">
        <w:rPr>
          <w:rFonts w:ascii="Times New Roman" w:hAnsi="Times New Roman"/>
          <w:b/>
          <w:lang w:val="lt-LT"/>
        </w:rPr>
        <w:tab/>
        <w:t>INFORMACIJA BRAILIO RAŠTU</w:t>
      </w:r>
    </w:p>
    <w:p w14:paraId="5E367B1A" w14:textId="77777777" w:rsidR="00050C2C" w:rsidRPr="0038506B" w:rsidRDefault="00050C2C" w:rsidP="00050C2C">
      <w:pPr>
        <w:tabs>
          <w:tab w:val="left" w:pos="567"/>
        </w:tabs>
        <w:spacing w:after="0" w:line="240" w:lineRule="auto"/>
        <w:rPr>
          <w:rFonts w:ascii="Times New Roman" w:hAnsi="Times New Roman"/>
          <w:lang w:val="lt-LT"/>
        </w:rPr>
      </w:pPr>
    </w:p>
    <w:p w14:paraId="6B1D87FC" w14:textId="77777777" w:rsidR="00050C2C" w:rsidRPr="00EA4DD1" w:rsidRDefault="00050C2C" w:rsidP="00050C2C">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w:t>
      </w:r>
      <w:proofErr w:type="spellStart"/>
      <w:r w:rsidRPr="0038506B">
        <w:rPr>
          <w:rFonts w:ascii="Times New Roman" w:hAnsi="Times New Roman"/>
          <w:lang w:val="lt-LT"/>
        </w:rPr>
        <w:t>pharma</w:t>
      </w:r>
      <w:proofErr w:type="spellEnd"/>
      <w:r w:rsidRPr="0038506B">
        <w:rPr>
          <w:rFonts w:ascii="Times New Roman" w:hAnsi="Times New Roman"/>
          <w:lang w:val="lt-LT"/>
        </w:rPr>
        <w:t xml:space="preserve"> 5</w:t>
      </w:r>
      <w:r w:rsidRPr="007726CB">
        <w:rPr>
          <w:rFonts w:ascii="Times New Roman" w:hAnsi="Times New Roman"/>
          <w:lang w:val="fr-FR"/>
        </w:rPr>
        <w:t> mg</w:t>
      </w:r>
    </w:p>
    <w:p w14:paraId="66F6ABD5" w14:textId="77777777" w:rsidR="00050C2C" w:rsidRPr="00FF6AAD" w:rsidRDefault="00050C2C" w:rsidP="00050C2C">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w:t>
      </w:r>
      <w:r w:rsidRPr="00F52720">
        <w:rPr>
          <w:rFonts w:ascii="Times New Roman" w:hAnsi="Times New Roman"/>
          <w:highlight w:val="lightGray"/>
          <w:lang w:val="lt-LT"/>
        </w:rPr>
        <w:t>eva</w:t>
      </w:r>
      <w:proofErr w:type="spellEnd"/>
      <w:r w:rsidRPr="00F52720">
        <w:rPr>
          <w:rFonts w:ascii="Times New Roman" w:hAnsi="Times New Roman"/>
          <w:highlight w:val="lightGray"/>
          <w:lang w:val="lt-LT"/>
        </w:rPr>
        <w:t xml:space="preserve"> </w:t>
      </w:r>
      <w:proofErr w:type="spellStart"/>
      <w:r w:rsidRPr="00F52720">
        <w:rPr>
          <w:rFonts w:ascii="Times New Roman" w:hAnsi="Times New Roman"/>
          <w:highlight w:val="lightGray"/>
          <w:lang w:val="lt-LT"/>
        </w:rPr>
        <w:t>pharma</w:t>
      </w:r>
      <w:proofErr w:type="spellEnd"/>
      <w:r w:rsidRPr="00F52720">
        <w:rPr>
          <w:rFonts w:ascii="Times New Roman" w:hAnsi="Times New Roman"/>
          <w:highlight w:val="lightGray"/>
          <w:lang w:val="lt-LT"/>
        </w:rPr>
        <w:t xml:space="preserve"> 10 mg</w:t>
      </w:r>
    </w:p>
    <w:p w14:paraId="202AE9C4" w14:textId="77777777" w:rsidR="00050C2C" w:rsidRPr="00EA4DD1" w:rsidRDefault="00050C2C" w:rsidP="00050C2C">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t</w:t>
      </w:r>
      <w:r w:rsidRPr="00F52720">
        <w:rPr>
          <w:rFonts w:ascii="Times New Roman" w:hAnsi="Times New Roman"/>
          <w:highlight w:val="lightGray"/>
          <w:lang w:val="it-CH"/>
        </w:rPr>
        <w:t>eva pharma 20 mg</w:t>
      </w:r>
    </w:p>
    <w:p w14:paraId="2956C072" w14:textId="77777777" w:rsidR="00050C2C" w:rsidRPr="0038506B" w:rsidRDefault="00050C2C" w:rsidP="00050C2C">
      <w:pPr>
        <w:tabs>
          <w:tab w:val="left" w:pos="567"/>
        </w:tabs>
        <w:spacing w:after="0" w:line="240" w:lineRule="auto"/>
        <w:rPr>
          <w:rFonts w:ascii="Times New Roman" w:hAnsi="Times New Roman"/>
          <w:lang w:val="lt-LT"/>
        </w:rPr>
      </w:pPr>
    </w:p>
    <w:p w14:paraId="0021B0C2" w14:textId="77777777" w:rsidR="00050C2C" w:rsidRPr="0038506B" w:rsidRDefault="00050C2C" w:rsidP="00050C2C">
      <w:pPr>
        <w:tabs>
          <w:tab w:val="left" w:pos="567"/>
        </w:tabs>
        <w:spacing w:after="0" w:line="240" w:lineRule="auto"/>
        <w:rPr>
          <w:rFonts w:ascii="Times New Roman" w:hAnsi="Times New Roman"/>
          <w:shd w:val="clear" w:color="auto" w:fill="CCCCCC"/>
          <w:lang w:val="lt-LT"/>
        </w:rPr>
      </w:pPr>
    </w:p>
    <w:p w14:paraId="27869FB3" w14:textId="77777777" w:rsidR="00050C2C" w:rsidRPr="0038506B" w:rsidRDefault="00050C2C" w:rsidP="0038506B">
      <w:pPr>
        <w:pStyle w:val="Sraopastraipa"/>
        <w:keepNext/>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lang w:val="lt-LT"/>
        </w:rPr>
      </w:pPr>
      <w:r w:rsidRPr="0038506B">
        <w:rPr>
          <w:rFonts w:ascii="Times New Roman" w:hAnsi="Times New Roman"/>
          <w:b/>
          <w:lang w:val="lt-LT"/>
        </w:rPr>
        <w:t>UNIKALUS IDENTIFIKATORIUS – 2D BRŪKŠNINIS KODAS</w:t>
      </w:r>
    </w:p>
    <w:p w14:paraId="72A969B9" w14:textId="77777777" w:rsidR="00050C2C" w:rsidRPr="0038506B" w:rsidRDefault="00050C2C" w:rsidP="00050C2C">
      <w:pPr>
        <w:spacing w:after="0" w:line="240" w:lineRule="auto"/>
        <w:rPr>
          <w:rFonts w:ascii="Times New Roman" w:hAnsi="Times New Roman"/>
          <w:lang w:val="lt-LT"/>
        </w:rPr>
      </w:pPr>
    </w:p>
    <w:p w14:paraId="6849C24F" w14:textId="77777777" w:rsidR="00050C2C" w:rsidRPr="00EA4DD1" w:rsidRDefault="00050C2C" w:rsidP="00050C2C">
      <w:pPr>
        <w:tabs>
          <w:tab w:val="left" w:pos="567"/>
        </w:tabs>
        <w:spacing w:after="0" w:line="240" w:lineRule="auto"/>
        <w:rPr>
          <w:rFonts w:ascii="Times New Roman" w:hAnsi="Times New Roman"/>
          <w:shd w:val="clear" w:color="auto" w:fill="CCCCCC"/>
          <w:lang w:val="lt-LT"/>
        </w:rPr>
      </w:pPr>
      <w:r w:rsidRPr="00FF6AAD">
        <w:rPr>
          <w:rFonts w:ascii="Times New Roman" w:hAnsi="Times New Roman"/>
          <w:highlight w:val="lightGray"/>
          <w:lang w:val="lt-LT"/>
        </w:rPr>
        <w:t>2D brūkšninis kodas su nurodytu unikaliu identifikatoriumi.</w:t>
      </w:r>
    </w:p>
    <w:p w14:paraId="70B04450" w14:textId="77777777" w:rsidR="00050C2C" w:rsidRPr="0038506B" w:rsidRDefault="00050C2C" w:rsidP="00050C2C">
      <w:pPr>
        <w:spacing w:after="0" w:line="240" w:lineRule="auto"/>
        <w:rPr>
          <w:rFonts w:ascii="Times New Roman" w:hAnsi="Times New Roman"/>
          <w:lang w:val="lt-LT"/>
        </w:rPr>
      </w:pPr>
    </w:p>
    <w:p w14:paraId="35399551" w14:textId="77777777" w:rsidR="00050C2C" w:rsidRPr="0038506B" w:rsidRDefault="00050C2C" w:rsidP="00050C2C">
      <w:pPr>
        <w:spacing w:after="0" w:line="240" w:lineRule="auto"/>
        <w:rPr>
          <w:rFonts w:ascii="Times New Roman" w:hAnsi="Times New Roman"/>
          <w:lang w:val="lt-LT"/>
        </w:rPr>
      </w:pPr>
    </w:p>
    <w:p w14:paraId="7D221FC3" w14:textId="77777777" w:rsidR="00050C2C" w:rsidRPr="0038506B" w:rsidRDefault="00050C2C" w:rsidP="0038506B">
      <w:pPr>
        <w:pStyle w:val="Sraopastraipa"/>
        <w:keepNext/>
        <w:numPr>
          <w:ilvl w:val="0"/>
          <w:numId w:val="47"/>
        </w:num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i/>
          <w:lang w:val="lt-LT"/>
        </w:rPr>
      </w:pPr>
      <w:r w:rsidRPr="0038506B">
        <w:rPr>
          <w:rFonts w:ascii="Times New Roman" w:hAnsi="Times New Roman"/>
          <w:b/>
          <w:lang w:val="lt-LT"/>
        </w:rPr>
        <w:t>UNIKALUS IDENTIFIKATORIUS – ŽMONĖMS SUPRANTAMI DUOMENYS</w:t>
      </w:r>
    </w:p>
    <w:p w14:paraId="212965CA" w14:textId="77777777" w:rsidR="00050C2C" w:rsidRPr="0038506B" w:rsidRDefault="00050C2C" w:rsidP="00050C2C">
      <w:pPr>
        <w:spacing w:after="0" w:line="240" w:lineRule="auto"/>
        <w:rPr>
          <w:rFonts w:ascii="Times New Roman" w:hAnsi="Times New Roman"/>
          <w:lang w:val="lt-LT"/>
        </w:rPr>
      </w:pPr>
    </w:p>
    <w:p w14:paraId="4C32CA3A" w14:textId="77777777" w:rsidR="00050C2C" w:rsidRPr="00EA4DD1" w:rsidRDefault="00050C2C" w:rsidP="009821F1">
      <w:pPr>
        <w:tabs>
          <w:tab w:val="left" w:pos="567"/>
        </w:tabs>
        <w:spacing w:after="0" w:line="240" w:lineRule="auto"/>
        <w:rPr>
          <w:rFonts w:ascii="Times New Roman" w:hAnsi="Times New Roman"/>
          <w:lang w:val="lt-LT"/>
        </w:rPr>
      </w:pPr>
      <w:r w:rsidRPr="00420042">
        <w:rPr>
          <w:rFonts w:ascii="Times New Roman" w:hAnsi="Times New Roman"/>
          <w:lang w:val="lt-LT"/>
        </w:rPr>
        <w:t>PC:</w:t>
      </w:r>
    </w:p>
    <w:p w14:paraId="5384F6B9" w14:textId="77777777" w:rsidR="00050C2C" w:rsidRPr="00EA4DD1" w:rsidRDefault="00050C2C" w:rsidP="009821F1">
      <w:pPr>
        <w:tabs>
          <w:tab w:val="left" w:pos="567"/>
        </w:tabs>
        <w:spacing w:after="0" w:line="240" w:lineRule="auto"/>
        <w:rPr>
          <w:rFonts w:ascii="Times New Roman" w:hAnsi="Times New Roman"/>
          <w:lang w:val="lt-LT"/>
        </w:rPr>
      </w:pPr>
      <w:r w:rsidRPr="00420042">
        <w:rPr>
          <w:rFonts w:ascii="Times New Roman" w:hAnsi="Times New Roman"/>
          <w:lang w:val="lt-LT"/>
        </w:rPr>
        <w:t>SN:</w:t>
      </w:r>
    </w:p>
    <w:p w14:paraId="2EFA0760" w14:textId="77777777" w:rsidR="00050C2C" w:rsidRPr="00FF6AAD" w:rsidRDefault="00050C2C" w:rsidP="009821F1">
      <w:pPr>
        <w:tabs>
          <w:tab w:val="left" w:pos="567"/>
        </w:tabs>
        <w:spacing w:after="0" w:line="240" w:lineRule="auto"/>
        <w:rPr>
          <w:rFonts w:ascii="Times New Roman" w:hAnsi="Times New Roman"/>
          <w:highlight w:val="lightGray"/>
          <w:lang w:val="lt-LT"/>
        </w:rPr>
      </w:pPr>
      <w:r w:rsidRPr="00FF6AAD">
        <w:rPr>
          <w:rFonts w:ascii="Times New Roman" w:hAnsi="Times New Roman"/>
          <w:highlight w:val="lightGray"/>
          <w:lang w:val="lt-LT"/>
        </w:rPr>
        <w:t>NN:</w:t>
      </w:r>
    </w:p>
    <w:p w14:paraId="48F9C47E" w14:textId="77777777" w:rsidR="004F0F4A" w:rsidRPr="00DE6CC3" w:rsidRDefault="0024007F" w:rsidP="00E85C0B">
      <w:pPr>
        <w:spacing w:after="0" w:line="240" w:lineRule="auto"/>
        <w:rPr>
          <w:rFonts w:ascii="Times New Roman" w:hAnsi="Times New Roman"/>
          <w:lang w:val="lt-LT"/>
        </w:rPr>
      </w:pPr>
      <w:r w:rsidRPr="00FF6AAD">
        <w:rPr>
          <w:rFonts w:ascii="Times New Roman" w:hAnsi="Times New Roman"/>
          <w:highlight w:val="lightGray"/>
          <w:lang w:val="lt-LT"/>
        </w:rPr>
        <w:br w:type="page"/>
      </w:r>
    </w:p>
    <w:p w14:paraId="30F3EEB7"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MINIMALI INFORMACIJA ANT LIZDINIŲ PLOKŠTELIŲ ARBA DVISLUOKSNIŲ JUOSTELIŲ</w:t>
      </w:r>
    </w:p>
    <w:p w14:paraId="1919AD43" w14:textId="77777777" w:rsidR="004F0F4A" w:rsidRPr="0038506B"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0918A176"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LIZDINĖ PLOKŠTELĖ</w:t>
      </w:r>
    </w:p>
    <w:p w14:paraId="10F6CF3D" w14:textId="77777777" w:rsidR="004F0F4A" w:rsidRPr="0038506B" w:rsidRDefault="004F0F4A" w:rsidP="004F0F4A">
      <w:pPr>
        <w:tabs>
          <w:tab w:val="left" w:pos="567"/>
        </w:tabs>
        <w:spacing w:after="0" w:line="240" w:lineRule="auto"/>
        <w:rPr>
          <w:rFonts w:ascii="Times New Roman" w:hAnsi="Times New Roman"/>
          <w:lang w:val="lt-LT"/>
        </w:rPr>
      </w:pPr>
    </w:p>
    <w:p w14:paraId="67790072" w14:textId="77777777" w:rsidR="004F0F4A" w:rsidRPr="0038506B" w:rsidRDefault="004F0F4A" w:rsidP="004F0F4A">
      <w:pPr>
        <w:tabs>
          <w:tab w:val="left" w:pos="567"/>
        </w:tabs>
        <w:spacing w:after="0" w:line="240" w:lineRule="auto"/>
        <w:rPr>
          <w:rFonts w:ascii="Times New Roman" w:hAnsi="Times New Roman"/>
          <w:lang w:val="lt-LT"/>
        </w:rPr>
      </w:pPr>
    </w:p>
    <w:p w14:paraId="2812F27A"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w:t>
      </w:r>
      <w:r w:rsidRPr="0038506B">
        <w:rPr>
          <w:rFonts w:ascii="Times New Roman" w:hAnsi="Times New Roman"/>
          <w:b/>
          <w:lang w:val="lt-LT"/>
        </w:rPr>
        <w:tab/>
        <w:t>VAISTINIO PREPARATO PAVADINIMAS</w:t>
      </w:r>
    </w:p>
    <w:p w14:paraId="79ECFCB9" w14:textId="77777777" w:rsidR="004F0F4A" w:rsidRPr="0038506B" w:rsidRDefault="004F0F4A" w:rsidP="004F0F4A">
      <w:pPr>
        <w:tabs>
          <w:tab w:val="left" w:pos="567"/>
        </w:tabs>
        <w:spacing w:after="0" w:line="240" w:lineRule="auto"/>
        <w:rPr>
          <w:rFonts w:ascii="Times New Roman" w:hAnsi="Times New Roman"/>
          <w:lang w:val="lt-LT"/>
        </w:rPr>
      </w:pPr>
    </w:p>
    <w:p w14:paraId="13A82D36"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75770B" w:rsidRPr="0038506B">
        <w:rPr>
          <w:rFonts w:ascii="Times New Roman" w:hAnsi="Times New Roman"/>
          <w:lang w:val="lt-LT"/>
        </w:rPr>
        <w:t>Teva</w:t>
      </w:r>
      <w:proofErr w:type="spellEnd"/>
      <w:r w:rsidR="0075770B" w:rsidRPr="0038506B">
        <w:rPr>
          <w:rFonts w:ascii="Times New Roman" w:hAnsi="Times New Roman"/>
          <w:lang w:val="lt-LT"/>
        </w:rPr>
        <w:t xml:space="preserve"> Pharma </w:t>
      </w:r>
      <w:r w:rsidR="0075770B" w:rsidRPr="007726CB">
        <w:rPr>
          <w:rFonts w:ascii="Times New Roman" w:hAnsi="Times New Roman"/>
          <w:lang w:val="lt-LT"/>
        </w:rPr>
        <w:t>5</w:t>
      </w:r>
      <w:r w:rsidR="006158F7" w:rsidRPr="007726CB">
        <w:rPr>
          <w:rFonts w:ascii="Times New Roman" w:hAnsi="Times New Roman"/>
          <w:lang w:val="lt-LT"/>
        </w:rPr>
        <w:t> </w:t>
      </w:r>
      <w:r w:rsidRPr="007726CB">
        <w:rPr>
          <w:rFonts w:ascii="Times New Roman" w:hAnsi="Times New Roman"/>
          <w:lang w:val="lt-LT"/>
        </w:rPr>
        <w:t>mg tabletės</w:t>
      </w:r>
    </w:p>
    <w:p w14:paraId="35DB2897" w14:textId="77777777" w:rsidR="0075770B" w:rsidRPr="00FF6AAD" w:rsidRDefault="0075770B" w:rsidP="0075770B">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w:t>
      </w:r>
      <w:r w:rsidR="006158F7" w:rsidRPr="00FF6AAD">
        <w:rPr>
          <w:rFonts w:ascii="Times New Roman" w:hAnsi="Times New Roman"/>
          <w:highlight w:val="lightGray"/>
          <w:lang w:val="lt-LT"/>
        </w:rPr>
        <w:t> </w:t>
      </w:r>
      <w:r w:rsidRPr="00FF6AAD">
        <w:rPr>
          <w:rFonts w:ascii="Times New Roman" w:hAnsi="Times New Roman"/>
          <w:highlight w:val="lightGray"/>
          <w:lang w:val="lt-LT"/>
        </w:rPr>
        <w:t>mg tabletės</w:t>
      </w:r>
    </w:p>
    <w:p w14:paraId="33B0F6A2" w14:textId="77777777" w:rsidR="0075770B" w:rsidRPr="00EA4DD1" w:rsidRDefault="0075770B" w:rsidP="0075770B">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20</w:t>
      </w:r>
      <w:r w:rsidR="006158F7" w:rsidRPr="00FF6AAD">
        <w:rPr>
          <w:rFonts w:ascii="Times New Roman" w:hAnsi="Times New Roman"/>
          <w:highlight w:val="lightGray"/>
          <w:lang w:val="fr-FR"/>
        </w:rPr>
        <w:t> </w:t>
      </w:r>
      <w:r w:rsidRPr="00FF6AAD">
        <w:rPr>
          <w:rFonts w:ascii="Times New Roman" w:hAnsi="Times New Roman"/>
          <w:highlight w:val="lightGray"/>
          <w:lang w:val="fr-FR"/>
        </w:rPr>
        <w:t>mg tabletės</w:t>
      </w:r>
    </w:p>
    <w:p w14:paraId="26F26D29" w14:textId="77777777" w:rsidR="0075770B" w:rsidRPr="0038506B" w:rsidRDefault="0075770B" w:rsidP="004F0F4A">
      <w:pPr>
        <w:tabs>
          <w:tab w:val="left" w:pos="567"/>
        </w:tabs>
        <w:spacing w:after="0" w:line="240" w:lineRule="auto"/>
        <w:rPr>
          <w:rFonts w:ascii="Times New Roman" w:hAnsi="Times New Roman"/>
          <w:lang w:val="lt-LT"/>
        </w:rPr>
      </w:pPr>
    </w:p>
    <w:p w14:paraId="3D527C3C" w14:textId="77777777" w:rsidR="004F0F4A" w:rsidRPr="00EA4DD1" w:rsidRDefault="00D874D1" w:rsidP="004F0F4A">
      <w:pPr>
        <w:tabs>
          <w:tab w:val="left" w:pos="567"/>
        </w:tabs>
        <w:spacing w:after="0" w:line="240" w:lineRule="auto"/>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osuvastatinum</w:t>
      </w:r>
      <w:proofErr w:type="spellEnd"/>
    </w:p>
    <w:p w14:paraId="2074E86F" w14:textId="77777777" w:rsidR="004F0F4A" w:rsidRPr="0038506B" w:rsidRDefault="004F0F4A" w:rsidP="004F0F4A">
      <w:pPr>
        <w:tabs>
          <w:tab w:val="left" w:pos="567"/>
        </w:tabs>
        <w:spacing w:after="0" w:line="240" w:lineRule="auto"/>
        <w:rPr>
          <w:rFonts w:ascii="Times New Roman" w:hAnsi="Times New Roman"/>
          <w:lang w:val="lt-LT"/>
        </w:rPr>
      </w:pPr>
    </w:p>
    <w:p w14:paraId="4005AD9C" w14:textId="77777777" w:rsidR="004F0F4A" w:rsidRPr="0038506B" w:rsidRDefault="004F0F4A" w:rsidP="004F0F4A">
      <w:pPr>
        <w:tabs>
          <w:tab w:val="left" w:pos="567"/>
        </w:tabs>
        <w:spacing w:after="0" w:line="240" w:lineRule="auto"/>
        <w:rPr>
          <w:rFonts w:ascii="Times New Roman" w:hAnsi="Times New Roman"/>
          <w:lang w:val="lt-LT"/>
        </w:rPr>
      </w:pPr>
    </w:p>
    <w:p w14:paraId="34E217DC"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2.</w:t>
      </w:r>
      <w:r w:rsidRPr="0038506B">
        <w:rPr>
          <w:rFonts w:ascii="Times New Roman" w:hAnsi="Times New Roman"/>
          <w:b/>
          <w:lang w:val="lt-LT"/>
        </w:rPr>
        <w:tab/>
      </w:r>
      <w:r w:rsidR="00D70384" w:rsidRPr="0038506B">
        <w:rPr>
          <w:rFonts w:ascii="Times New Roman" w:hAnsi="Times New Roman"/>
          <w:b/>
          <w:lang w:val="lt-LT"/>
        </w:rPr>
        <w:t xml:space="preserve">REGISTRUOTOJO </w:t>
      </w:r>
      <w:r w:rsidRPr="00F52720">
        <w:rPr>
          <w:rFonts w:ascii="Times New Roman" w:hAnsi="Times New Roman"/>
          <w:b/>
          <w:lang w:val="it-CH"/>
        </w:rPr>
        <w:t xml:space="preserve">PAVADINIMAS </w:t>
      </w:r>
    </w:p>
    <w:p w14:paraId="60BA12C2" w14:textId="77777777" w:rsidR="004F0F4A" w:rsidRPr="0038506B" w:rsidRDefault="004F0F4A" w:rsidP="004F0F4A">
      <w:pPr>
        <w:tabs>
          <w:tab w:val="left" w:pos="567"/>
        </w:tabs>
        <w:spacing w:after="0" w:line="240" w:lineRule="auto"/>
        <w:rPr>
          <w:rFonts w:ascii="Times New Roman" w:hAnsi="Times New Roman"/>
          <w:lang w:val="lt-LT"/>
        </w:rPr>
      </w:pPr>
    </w:p>
    <w:p w14:paraId="5D6E9363" w14:textId="77777777" w:rsidR="00C10AF8" w:rsidRPr="00EA4DD1" w:rsidRDefault="00C10AF8" w:rsidP="00C10AF8">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761920EB" w14:textId="77777777" w:rsidR="00C10AF8" w:rsidRPr="0038506B" w:rsidRDefault="00C10AF8" w:rsidP="004F0F4A">
      <w:pPr>
        <w:tabs>
          <w:tab w:val="left" w:pos="567"/>
        </w:tabs>
        <w:spacing w:after="0" w:line="240" w:lineRule="auto"/>
        <w:rPr>
          <w:rFonts w:ascii="Times New Roman" w:hAnsi="Times New Roman"/>
          <w:lang w:val="lt-LT"/>
        </w:rPr>
      </w:pPr>
    </w:p>
    <w:p w14:paraId="3D10BD0D" w14:textId="77777777" w:rsidR="00C10AF8" w:rsidRPr="0038506B" w:rsidRDefault="00C10AF8" w:rsidP="004F0F4A">
      <w:pPr>
        <w:tabs>
          <w:tab w:val="left" w:pos="567"/>
        </w:tabs>
        <w:spacing w:after="0" w:line="240" w:lineRule="auto"/>
        <w:rPr>
          <w:rFonts w:ascii="Times New Roman" w:hAnsi="Times New Roman"/>
          <w:lang w:val="lt-LT"/>
        </w:rPr>
      </w:pPr>
    </w:p>
    <w:p w14:paraId="463161EE"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3.</w:t>
      </w:r>
      <w:r w:rsidRPr="0038506B">
        <w:rPr>
          <w:rFonts w:ascii="Times New Roman" w:hAnsi="Times New Roman"/>
          <w:b/>
          <w:lang w:val="lt-LT"/>
        </w:rPr>
        <w:tab/>
        <w:t>TINKAMUMO LAIKAS</w:t>
      </w:r>
    </w:p>
    <w:p w14:paraId="6F86C8DD" w14:textId="77777777" w:rsidR="004F0F4A" w:rsidRPr="0038506B" w:rsidRDefault="004F0F4A" w:rsidP="004F0F4A">
      <w:pPr>
        <w:tabs>
          <w:tab w:val="left" w:pos="567"/>
        </w:tabs>
        <w:spacing w:after="0" w:line="240" w:lineRule="auto"/>
        <w:rPr>
          <w:rFonts w:ascii="Times New Roman" w:hAnsi="Times New Roman"/>
          <w:highlight w:val="green"/>
          <w:lang w:val="lt-LT"/>
        </w:rPr>
      </w:pPr>
    </w:p>
    <w:p w14:paraId="20D4CB96" w14:textId="77777777" w:rsidR="004F0F4A" w:rsidRPr="00EA4DD1" w:rsidRDefault="0057393E" w:rsidP="004F0F4A">
      <w:pPr>
        <w:tabs>
          <w:tab w:val="left" w:pos="567"/>
        </w:tabs>
        <w:spacing w:after="0" w:line="240" w:lineRule="auto"/>
        <w:rPr>
          <w:rFonts w:ascii="Times New Roman" w:hAnsi="Times New Roman"/>
          <w:lang w:val="lt-LT"/>
        </w:rPr>
      </w:pPr>
      <w:r w:rsidRPr="00F5289E">
        <w:rPr>
          <w:rFonts w:ascii="Times New Roman" w:hAnsi="Times New Roman"/>
          <w:highlight w:val="lightGray"/>
          <w:lang w:val="lt-LT"/>
        </w:rPr>
        <w:t>EXP</w:t>
      </w:r>
      <w:r w:rsidR="00050F76" w:rsidRPr="0038506B">
        <w:rPr>
          <w:rFonts w:ascii="Times New Roman" w:hAnsi="Times New Roman"/>
          <w:lang w:val="lt-LT"/>
        </w:rPr>
        <w:t xml:space="preserve"> </w:t>
      </w:r>
      <w:r w:rsidR="00857CB1" w:rsidRPr="0038506B">
        <w:rPr>
          <w:rFonts w:ascii="Times New Roman" w:hAnsi="Times New Roman"/>
          <w:lang w:val="lt-LT"/>
        </w:rPr>
        <w:t>{</w:t>
      </w:r>
      <w:r w:rsidR="009C1F88" w:rsidRPr="0038506B">
        <w:rPr>
          <w:rFonts w:ascii="Times New Roman" w:hAnsi="Times New Roman"/>
          <w:lang w:val="lt-LT"/>
        </w:rPr>
        <w:t>mm</w:t>
      </w:r>
      <w:r w:rsidR="009C1F88" w:rsidRPr="007726CB">
        <w:rPr>
          <w:rFonts w:ascii="Times New Roman" w:hAnsi="Times New Roman"/>
          <w:lang w:val="lt-LT"/>
        </w:rPr>
        <w:t xml:space="preserve"> MMMM</w:t>
      </w:r>
      <w:r w:rsidR="00857CB1" w:rsidRPr="007726CB">
        <w:rPr>
          <w:rFonts w:ascii="Times New Roman" w:hAnsi="Times New Roman"/>
          <w:lang w:val="lt-LT"/>
        </w:rPr>
        <w:t>}</w:t>
      </w:r>
      <w:r w:rsidR="00050F76" w:rsidRPr="007726CB">
        <w:rPr>
          <w:rFonts w:ascii="Times New Roman" w:hAnsi="Times New Roman"/>
          <w:lang w:val="lt-LT"/>
        </w:rPr>
        <w:t xml:space="preserve"> </w:t>
      </w:r>
    </w:p>
    <w:p w14:paraId="1E92F25D" w14:textId="77777777" w:rsidR="004F0F4A" w:rsidRPr="0038506B" w:rsidRDefault="004F0F4A" w:rsidP="004F0F4A">
      <w:pPr>
        <w:tabs>
          <w:tab w:val="left" w:pos="567"/>
        </w:tabs>
        <w:spacing w:after="0" w:line="240" w:lineRule="auto"/>
        <w:rPr>
          <w:rFonts w:ascii="Times New Roman" w:hAnsi="Times New Roman"/>
          <w:lang w:val="lt-LT"/>
        </w:rPr>
      </w:pPr>
    </w:p>
    <w:p w14:paraId="0668AE75" w14:textId="77777777" w:rsidR="004F0F4A" w:rsidRPr="0038506B" w:rsidRDefault="004F0F4A" w:rsidP="004F0F4A">
      <w:pPr>
        <w:tabs>
          <w:tab w:val="left" w:pos="567"/>
        </w:tabs>
        <w:spacing w:after="0" w:line="240" w:lineRule="auto"/>
        <w:rPr>
          <w:rFonts w:ascii="Times New Roman" w:hAnsi="Times New Roman"/>
          <w:lang w:val="lt-LT"/>
        </w:rPr>
      </w:pPr>
    </w:p>
    <w:p w14:paraId="78F97BB8"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4.</w:t>
      </w:r>
      <w:r w:rsidRPr="0038506B">
        <w:rPr>
          <w:rFonts w:ascii="Times New Roman" w:hAnsi="Times New Roman"/>
          <w:b/>
          <w:lang w:val="lt-LT"/>
        </w:rPr>
        <w:tab/>
        <w:t xml:space="preserve">SERIJOS NUMERIS </w:t>
      </w:r>
    </w:p>
    <w:p w14:paraId="160C2B0C" w14:textId="77777777" w:rsidR="004F0F4A" w:rsidRPr="0038506B" w:rsidRDefault="004F0F4A" w:rsidP="004F0F4A">
      <w:pPr>
        <w:tabs>
          <w:tab w:val="left" w:pos="567"/>
        </w:tabs>
        <w:spacing w:after="0" w:line="240" w:lineRule="auto"/>
        <w:rPr>
          <w:rFonts w:ascii="Times New Roman" w:hAnsi="Times New Roman"/>
          <w:lang w:val="lt-LT"/>
        </w:rPr>
      </w:pPr>
    </w:p>
    <w:p w14:paraId="6BDC1FBB" w14:textId="77777777" w:rsidR="004F0F4A" w:rsidRPr="00EA4DD1" w:rsidRDefault="0057393E" w:rsidP="004F0F4A">
      <w:pPr>
        <w:tabs>
          <w:tab w:val="left" w:pos="567"/>
        </w:tabs>
        <w:spacing w:after="0" w:line="240" w:lineRule="auto"/>
        <w:rPr>
          <w:rFonts w:ascii="Times New Roman" w:hAnsi="Times New Roman"/>
          <w:lang w:val="lt-LT"/>
        </w:rPr>
      </w:pPr>
      <w:r w:rsidRPr="00F5289E">
        <w:rPr>
          <w:rFonts w:ascii="Times New Roman" w:hAnsi="Times New Roman"/>
          <w:highlight w:val="lightGray"/>
          <w:lang w:val="lt-LT"/>
        </w:rPr>
        <w:t>Lot</w:t>
      </w:r>
    </w:p>
    <w:p w14:paraId="76BA47DC" w14:textId="77777777" w:rsidR="004F0F4A" w:rsidRPr="0038506B" w:rsidRDefault="004F0F4A" w:rsidP="004F0F4A">
      <w:pPr>
        <w:tabs>
          <w:tab w:val="left" w:pos="567"/>
        </w:tabs>
        <w:spacing w:after="0" w:line="240" w:lineRule="auto"/>
        <w:rPr>
          <w:rFonts w:ascii="Times New Roman" w:hAnsi="Times New Roman"/>
          <w:lang w:val="lt-LT"/>
        </w:rPr>
      </w:pPr>
    </w:p>
    <w:p w14:paraId="6363B7BC" w14:textId="77777777" w:rsidR="004F0F4A" w:rsidRPr="0038506B" w:rsidRDefault="004F0F4A" w:rsidP="004F0F4A">
      <w:pPr>
        <w:tabs>
          <w:tab w:val="left" w:pos="567"/>
        </w:tabs>
        <w:spacing w:after="0" w:line="240" w:lineRule="auto"/>
        <w:rPr>
          <w:rFonts w:ascii="Times New Roman" w:hAnsi="Times New Roman"/>
          <w:lang w:val="lt-LT"/>
        </w:rPr>
      </w:pPr>
    </w:p>
    <w:p w14:paraId="038C8809" w14:textId="77777777" w:rsidR="004F0F4A" w:rsidRPr="00EA4DD1" w:rsidRDefault="004F0F4A" w:rsidP="004F0F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5.</w:t>
      </w:r>
      <w:r w:rsidRPr="0038506B">
        <w:rPr>
          <w:rFonts w:ascii="Times New Roman" w:hAnsi="Times New Roman"/>
          <w:b/>
          <w:lang w:val="lt-LT"/>
        </w:rPr>
        <w:tab/>
        <w:t>KITA</w:t>
      </w:r>
    </w:p>
    <w:p w14:paraId="414B617D" w14:textId="77777777" w:rsidR="004F0F4A" w:rsidRPr="0038506B" w:rsidRDefault="004F0F4A" w:rsidP="004F0F4A">
      <w:pPr>
        <w:tabs>
          <w:tab w:val="left" w:pos="567"/>
        </w:tabs>
        <w:spacing w:after="0" w:line="240" w:lineRule="auto"/>
        <w:rPr>
          <w:rFonts w:ascii="Times New Roman" w:hAnsi="Times New Roman"/>
          <w:lang w:val="lt-LT"/>
        </w:rPr>
      </w:pPr>
    </w:p>
    <w:p w14:paraId="03E7D64D" w14:textId="77777777" w:rsidR="004F0F4A" w:rsidRPr="0038506B"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br w:type="page"/>
      </w:r>
    </w:p>
    <w:p w14:paraId="7014EBF0"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lastRenderedPageBreak/>
        <w:t>MINIMALI INFORMACIJA ANT LIZDINIŲ PLOKŠTELIŲ ARBA DVISLUOKSNIŲ JUOSTELIŲ</w:t>
      </w:r>
    </w:p>
    <w:p w14:paraId="6DAC3738" w14:textId="77777777" w:rsidR="005146B3" w:rsidRPr="0038506B"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02CF41E1"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LIZDINĖ PLOKŠTELĖ (Kalendorinė pakuotė)</w:t>
      </w:r>
    </w:p>
    <w:p w14:paraId="641F02D1" w14:textId="77777777" w:rsidR="005146B3" w:rsidRPr="0038506B" w:rsidRDefault="005146B3" w:rsidP="005146B3">
      <w:pPr>
        <w:tabs>
          <w:tab w:val="left" w:pos="567"/>
        </w:tabs>
        <w:spacing w:after="0" w:line="240" w:lineRule="auto"/>
        <w:rPr>
          <w:rFonts w:ascii="Times New Roman" w:hAnsi="Times New Roman"/>
          <w:lang w:val="lt-LT"/>
        </w:rPr>
      </w:pPr>
    </w:p>
    <w:p w14:paraId="14BC00F8" w14:textId="77777777" w:rsidR="005146B3" w:rsidRPr="0038506B" w:rsidRDefault="005146B3" w:rsidP="005146B3">
      <w:pPr>
        <w:tabs>
          <w:tab w:val="left" w:pos="567"/>
        </w:tabs>
        <w:spacing w:after="0" w:line="240" w:lineRule="auto"/>
        <w:rPr>
          <w:rFonts w:ascii="Times New Roman" w:hAnsi="Times New Roman"/>
          <w:lang w:val="lt-LT"/>
        </w:rPr>
      </w:pPr>
    </w:p>
    <w:p w14:paraId="0B7DE9F0"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1.</w:t>
      </w:r>
      <w:r w:rsidRPr="0038506B">
        <w:rPr>
          <w:rFonts w:ascii="Times New Roman" w:hAnsi="Times New Roman"/>
          <w:b/>
          <w:lang w:val="lt-LT"/>
        </w:rPr>
        <w:tab/>
        <w:t>VAISTINIO PREPARATO PAVADINIMAS</w:t>
      </w:r>
    </w:p>
    <w:p w14:paraId="7884465E" w14:textId="77777777" w:rsidR="005146B3" w:rsidRPr="0038506B" w:rsidRDefault="005146B3" w:rsidP="005146B3">
      <w:pPr>
        <w:tabs>
          <w:tab w:val="left" w:pos="567"/>
        </w:tabs>
        <w:spacing w:after="0" w:line="240" w:lineRule="auto"/>
        <w:rPr>
          <w:rFonts w:ascii="Times New Roman" w:hAnsi="Times New Roman"/>
          <w:lang w:val="lt-LT"/>
        </w:rPr>
      </w:pPr>
    </w:p>
    <w:p w14:paraId="058C8E78" w14:textId="77777777" w:rsidR="005146B3" w:rsidRPr="00EA4DD1" w:rsidRDefault="005146B3" w:rsidP="005146B3">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5</w:t>
      </w:r>
      <w:r w:rsidRPr="007726CB">
        <w:rPr>
          <w:rFonts w:ascii="Times New Roman" w:hAnsi="Times New Roman"/>
          <w:lang w:val="lt-LT"/>
        </w:rPr>
        <w:t> mg tabletės</w:t>
      </w:r>
    </w:p>
    <w:p w14:paraId="7C42510E" w14:textId="77777777" w:rsidR="005146B3" w:rsidRPr="00FF6AAD" w:rsidRDefault="005146B3" w:rsidP="005146B3">
      <w:pPr>
        <w:tabs>
          <w:tab w:val="left" w:pos="567"/>
        </w:tabs>
        <w:spacing w:after="0" w:line="240" w:lineRule="auto"/>
        <w:rPr>
          <w:rFonts w:ascii="Times New Roman" w:hAnsi="Times New Roman"/>
          <w:highlight w:val="lightGray"/>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10 mg tabletės</w:t>
      </w:r>
    </w:p>
    <w:p w14:paraId="172C8086" w14:textId="77777777" w:rsidR="005146B3" w:rsidRPr="00EA4DD1" w:rsidRDefault="005146B3" w:rsidP="005146B3">
      <w:pPr>
        <w:tabs>
          <w:tab w:val="left" w:pos="567"/>
        </w:tabs>
        <w:spacing w:after="0" w:line="240" w:lineRule="auto"/>
        <w:rPr>
          <w:rFonts w:ascii="Times New Roman" w:hAnsi="Times New Roman"/>
          <w:lang w:val="lt-LT"/>
        </w:rPr>
      </w:pPr>
      <w:proofErr w:type="spellStart"/>
      <w:r w:rsidRPr="00FF6AAD">
        <w:rPr>
          <w:rFonts w:ascii="Times New Roman" w:hAnsi="Times New Roman"/>
          <w:highlight w:val="lightGray"/>
          <w:lang w:val="lt-LT"/>
        </w:rPr>
        <w:t>Rosuvastatin</w:t>
      </w:r>
      <w:proofErr w:type="spellEnd"/>
      <w:r w:rsidRPr="00FF6AAD">
        <w:rPr>
          <w:rFonts w:ascii="Times New Roman" w:hAnsi="Times New Roman"/>
          <w:highlight w:val="lightGray"/>
          <w:lang w:val="lt-LT"/>
        </w:rPr>
        <w:t xml:space="preserve"> </w:t>
      </w:r>
      <w:proofErr w:type="spellStart"/>
      <w:r w:rsidRPr="00FF6AAD">
        <w:rPr>
          <w:rFonts w:ascii="Times New Roman" w:hAnsi="Times New Roman"/>
          <w:highlight w:val="lightGray"/>
          <w:lang w:val="lt-LT"/>
        </w:rPr>
        <w:t>Teva</w:t>
      </w:r>
      <w:proofErr w:type="spellEnd"/>
      <w:r w:rsidRPr="00FF6AAD">
        <w:rPr>
          <w:rFonts w:ascii="Times New Roman" w:hAnsi="Times New Roman"/>
          <w:highlight w:val="lightGray"/>
          <w:lang w:val="lt-LT"/>
        </w:rPr>
        <w:t xml:space="preserve"> Pharma 20 mg tabletės</w:t>
      </w:r>
    </w:p>
    <w:p w14:paraId="214B40AA" w14:textId="77777777" w:rsidR="005146B3" w:rsidRPr="0038506B" w:rsidRDefault="005146B3" w:rsidP="005146B3">
      <w:pPr>
        <w:tabs>
          <w:tab w:val="left" w:pos="567"/>
        </w:tabs>
        <w:spacing w:after="0" w:line="240" w:lineRule="auto"/>
        <w:rPr>
          <w:rFonts w:ascii="Times New Roman" w:hAnsi="Times New Roman"/>
          <w:lang w:val="lt-LT"/>
        </w:rPr>
      </w:pPr>
    </w:p>
    <w:p w14:paraId="5EFC8522" w14:textId="77777777" w:rsidR="005146B3" w:rsidRPr="00EA4DD1" w:rsidRDefault="00D874D1" w:rsidP="005146B3">
      <w:pPr>
        <w:tabs>
          <w:tab w:val="left" w:pos="567"/>
        </w:tabs>
        <w:spacing w:after="0" w:line="240" w:lineRule="auto"/>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osuvastatinum</w:t>
      </w:r>
      <w:proofErr w:type="spellEnd"/>
    </w:p>
    <w:p w14:paraId="188C5F37" w14:textId="77777777" w:rsidR="005146B3" w:rsidRPr="0038506B" w:rsidRDefault="005146B3" w:rsidP="005146B3">
      <w:pPr>
        <w:tabs>
          <w:tab w:val="left" w:pos="567"/>
        </w:tabs>
        <w:spacing w:after="0" w:line="240" w:lineRule="auto"/>
        <w:rPr>
          <w:rFonts w:ascii="Times New Roman" w:hAnsi="Times New Roman"/>
          <w:lang w:val="lt-LT"/>
        </w:rPr>
      </w:pPr>
    </w:p>
    <w:p w14:paraId="5C2D901A" w14:textId="77777777" w:rsidR="005146B3" w:rsidRPr="0038506B" w:rsidRDefault="005146B3" w:rsidP="005146B3">
      <w:pPr>
        <w:tabs>
          <w:tab w:val="left" w:pos="567"/>
        </w:tabs>
        <w:spacing w:after="0" w:line="240" w:lineRule="auto"/>
        <w:rPr>
          <w:rFonts w:ascii="Times New Roman" w:hAnsi="Times New Roman"/>
          <w:lang w:val="lt-LT"/>
        </w:rPr>
      </w:pPr>
    </w:p>
    <w:p w14:paraId="5AFE2E74"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2.</w:t>
      </w:r>
      <w:r w:rsidRPr="0038506B">
        <w:rPr>
          <w:rFonts w:ascii="Times New Roman" w:hAnsi="Times New Roman"/>
          <w:b/>
          <w:lang w:val="lt-LT"/>
        </w:rPr>
        <w:tab/>
        <w:t xml:space="preserve">REGISTRUOTOJO </w:t>
      </w:r>
      <w:r w:rsidRPr="00F52720">
        <w:rPr>
          <w:rFonts w:ascii="Times New Roman" w:hAnsi="Times New Roman"/>
          <w:b/>
          <w:lang w:val="it-CH"/>
        </w:rPr>
        <w:t xml:space="preserve">PAVADINIMAS </w:t>
      </w:r>
    </w:p>
    <w:p w14:paraId="6448FF64" w14:textId="77777777" w:rsidR="005146B3" w:rsidRPr="0038506B" w:rsidRDefault="005146B3" w:rsidP="005146B3">
      <w:pPr>
        <w:tabs>
          <w:tab w:val="left" w:pos="567"/>
        </w:tabs>
        <w:spacing w:after="0" w:line="240" w:lineRule="auto"/>
        <w:rPr>
          <w:rFonts w:ascii="Times New Roman" w:hAnsi="Times New Roman"/>
          <w:lang w:val="lt-LT"/>
        </w:rPr>
      </w:pPr>
    </w:p>
    <w:p w14:paraId="5F7A84B4" w14:textId="77777777" w:rsidR="005146B3" w:rsidRPr="00EA4DD1"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7A41E460" w14:textId="77777777" w:rsidR="005146B3" w:rsidRPr="0038506B" w:rsidRDefault="005146B3" w:rsidP="005146B3">
      <w:pPr>
        <w:tabs>
          <w:tab w:val="left" w:pos="567"/>
        </w:tabs>
        <w:spacing w:after="0" w:line="240" w:lineRule="auto"/>
        <w:rPr>
          <w:rFonts w:ascii="Times New Roman" w:hAnsi="Times New Roman"/>
          <w:lang w:val="lt-LT"/>
        </w:rPr>
      </w:pPr>
    </w:p>
    <w:p w14:paraId="4CE321CC" w14:textId="77777777" w:rsidR="005146B3" w:rsidRPr="0038506B" w:rsidRDefault="005146B3" w:rsidP="005146B3">
      <w:pPr>
        <w:tabs>
          <w:tab w:val="left" w:pos="567"/>
        </w:tabs>
        <w:spacing w:after="0" w:line="240" w:lineRule="auto"/>
        <w:rPr>
          <w:rFonts w:ascii="Times New Roman" w:hAnsi="Times New Roman"/>
          <w:lang w:val="lt-LT"/>
        </w:rPr>
      </w:pPr>
    </w:p>
    <w:p w14:paraId="409470BE"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3.</w:t>
      </w:r>
      <w:r w:rsidRPr="0038506B">
        <w:rPr>
          <w:rFonts w:ascii="Times New Roman" w:hAnsi="Times New Roman"/>
          <w:b/>
          <w:lang w:val="lt-LT"/>
        </w:rPr>
        <w:tab/>
        <w:t xml:space="preserve">TINKAMUMO </w:t>
      </w:r>
      <w:r w:rsidRPr="007726CB">
        <w:rPr>
          <w:rFonts w:ascii="Times New Roman" w:hAnsi="Times New Roman"/>
          <w:b/>
          <w:lang w:val="lt-LT"/>
        </w:rPr>
        <w:t>LAIKAS</w:t>
      </w:r>
    </w:p>
    <w:p w14:paraId="19B5F681" w14:textId="77777777" w:rsidR="005146B3" w:rsidRPr="0038506B" w:rsidRDefault="005146B3" w:rsidP="005146B3">
      <w:pPr>
        <w:tabs>
          <w:tab w:val="left" w:pos="567"/>
        </w:tabs>
        <w:spacing w:after="0" w:line="240" w:lineRule="auto"/>
        <w:rPr>
          <w:rFonts w:ascii="Times New Roman" w:hAnsi="Times New Roman"/>
          <w:highlight w:val="green"/>
          <w:lang w:val="lt-LT"/>
        </w:rPr>
      </w:pPr>
    </w:p>
    <w:p w14:paraId="74BE5F4B" w14:textId="77777777" w:rsidR="005146B3" w:rsidRPr="00EA4DD1" w:rsidRDefault="005146B3" w:rsidP="005146B3">
      <w:pPr>
        <w:tabs>
          <w:tab w:val="left" w:pos="567"/>
        </w:tabs>
        <w:spacing w:after="0" w:line="240" w:lineRule="auto"/>
        <w:rPr>
          <w:rFonts w:ascii="Times New Roman" w:hAnsi="Times New Roman"/>
          <w:lang w:val="lt-LT"/>
        </w:rPr>
      </w:pPr>
      <w:r w:rsidRPr="00F5289E">
        <w:rPr>
          <w:rFonts w:ascii="Times New Roman" w:hAnsi="Times New Roman"/>
          <w:highlight w:val="lightGray"/>
          <w:lang w:val="lt-LT"/>
        </w:rPr>
        <w:t>EXP</w:t>
      </w:r>
      <w:r w:rsidRPr="0038506B">
        <w:rPr>
          <w:rFonts w:ascii="Times New Roman" w:hAnsi="Times New Roman"/>
          <w:lang w:val="lt-LT"/>
        </w:rPr>
        <w:t xml:space="preserve"> {mm MMMM</w:t>
      </w:r>
      <w:r w:rsidRPr="007726CB">
        <w:rPr>
          <w:rFonts w:ascii="Times New Roman" w:hAnsi="Times New Roman"/>
          <w:lang w:val="lt-LT"/>
        </w:rPr>
        <w:t xml:space="preserve">} </w:t>
      </w:r>
    </w:p>
    <w:p w14:paraId="465AB56F" w14:textId="77777777" w:rsidR="005146B3" w:rsidRPr="0038506B" w:rsidRDefault="005146B3" w:rsidP="005146B3">
      <w:pPr>
        <w:tabs>
          <w:tab w:val="left" w:pos="567"/>
        </w:tabs>
        <w:spacing w:after="0" w:line="240" w:lineRule="auto"/>
        <w:rPr>
          <w:rFonts w:ascii="Times New Roman" w:hAnsi="Times New Roman"/>
          <w:lang w:val="lt-LT"/>
        </w:rPr>
      </w:pPr>
    </w:p>
    <w:p w14:paraId="20EF4076" w14:textId="77777777" w:rsidR="005146B3" w:rsidRPr="0038506B" w:rsidRDefault="005146B3" w:rsidP="005146B3">
      <w:pPr>
        <w:tabs>
          <w:tab w:val="left" w:pos="567"/>
        </w:tabs>
        <w:spacing w:after="0" w:line="240" w:lineRule="auto"/>
        <w:rPr>
          <w:rFonts w:ascii="Times New Roman" w:hAnsi="Times New Roman"/>
          <w:lang w:val="lt-LT"/>
        </w:rPr>
      </w:pPr>
    </w:p>
    <w:p w14:paraId="1588C03E"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4.</w:t>
      </w:r>
      <w:r w:rsidRPr="0038506B">
        <w:rPr>
          <w:rFonts w:ascii="Times New Roman" w:hAnsi="Times New Roman"/>
          <w:b/>
          <w:lang w:val="lt-LT"/>
        </w:rPr>
        <w:tab/>
        <w:t xml:space="preserve">SERIJOS NUMERIS </w:t>
      </w:r>
    </w:p>
    <w:p w14:paraId="3A43C80A" w14:textId="77777777" w:rsidR="005146B3" w:rsidRPr="0038506B" w:rsidRDefault="005146B3" w:rsidP="005146B3">
      <w:pPr>
        <w:tabs>
          <w:tab w:val="left" w:pos="567"/>
        </w:tabs>
        <w:spacing w:after="0" w:line="240" w:lineRule="auto"/>
        <w:rPr>
          <w:rFonts w:ascii="Times New Roman" w:hAnsi="Times New Roman"/>
          <w:lang w:val="lt-LT"/>
        </w:rPr>
      </w:pPr>
    </w:p>
    <w:p w14:paraId="555E0657" w14:textId="77777777" w:rsidR="005146B3" w:rsidRPr="00EA4DD1" w:rsidRDefault="005146B3" w:rsidP="005146B3">
      <w:pPr>
        <w:tabs>
          <w:tab w:val="left" w:pos="567"/>
        </w:tabs>
        <w:spacing w:after="0" w:line="240" w:lineRule="auto"/>
        <w:rPr>
          <w:rFonts w:ascii="Times New Roman" w:hAnsi="Times New Roman"/>
          <w:lang w:val="lt-LT"/>
        </w:rPr>
      </w:pPr>
      <w:r w:rsidRPr="00F5289E">
        <w:rPr>
          <w:rFonts w:ascii="Times New Roman" w:hAnsi="Times New Roman"/>
          <w:highlight w:val="lightGray"/>
          <w:lang w:val="lt-LT"/>
        </w:rPr>
        <w:t>Lot</w:t>
      </w:r>
    </w:p>
    <w:p w14:paraId="1326283A" w14:textId="77777777" w:rsidR="005146B3" w:rsidRPr="0038506B" w:rsidRDefault="005146B3" w:rsidP="005146B3">
      <w:pPr>
        <w:tabs>
          <w:tab w:val="left" w:pos="567"/>
        </w:tabs>
        <w:spacing w:after="0" w:line="240" w:lineRule="auto"/>
        <w:rPr>
          <w:rFonts w:ascii="Times New Roman" w:hAnsi="Times New Roman"/>
          <w:lang w:val="lt-LT"/>
        </w:rPr>
      </w:pPr>
    </w:p>
    <w:p w14:paraId="39E1ECC6" w14:textId="77777777" w:rsidR="005146B3" w:rsidRPr="0038506B" w:rsidRDefault="005146B3" w:rsidP="005146B3">
      <w:pPr>
        <w:tabs>
          <w:tab w:val="left" w:pos="567"/>
        </w:tabs>
        <w:spacing w:after="0" w:line="240" w:lineRule="auto"/>
        <w:rPr>
          <w:rFonts w:ascii="Times New Roman" w:hAnsi="Times New Roman"/>
          <w:lang w:val="lt-LT"/>
        </w:rPr>
      </w:pPr>
    </w:p>
    <w:p w14:paraId="2B452825" w14:textId="77777777" w:rsidR="005146B3" w:rsidRPr="00EA4DD1" w:rsidRDefault="005146B3" w:rsidP="005146B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38506B">
        <w:rPr>
          <w:rFonts w:ascii="Times New Roman" w:hAnsi="Times New Roman"/>
          <w:b/>
          <w:lang w:val="lt-LT"/>
        </w:rPr>
        <w:t>5.</w:t>
      </w:r>
      <w:r w:rsidRPr="0038506B">
        <w:rPr>
          <w:rFonts w:ascii="Times New Roman" w:hAnsi="Times New Roman"/>
          <w:b/>
          <w:lang w:val="lt-LT"/>
        </w:rPr>
        <w:tab/>
        <w:t>KITA</w:t>
      </w:r>
    </w:p>
    <w:p w14:paraId="1721E078" w14:textId="77777777" w:rsidR="005146B3" w:rsidRPr="0038506B" w:rsidRDefault="005146B3" w:rsidP="005146B3">
      <w:pPr>
        <w:tabs>
          <w:tab w:val="left" w:pos="567"/>
        </w:tabs>
        <w:spacing w:after="0" w:line="240" w:lineRule="auto"/>
        <w:rPr>
          <w:rFonts w:ascii="Times New Roman" w:hAnsi="Times New Roman"/>
          <w:lang w:val="lt-LT"/>
        </w:rPr>
      </w:pPr>
    </w:p>
    <w:p w14:paraId="09AD2AF2"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P</w:t>
      </w:r>
    </w:p>
    <w:p w14:paraId="5355471A"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A</w:t>
      </w:r>
    </w:p>
    <w:p w14:paraId="09958B56"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T</w:t>
      </w:r>
    </w:p>
    <w:p w14:paraId="490F2261"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K</w:t>
      </w:r>
    </w:p>
    <w:p w14:paraId="64A6CFA8" w14:textId="77777777" w:rsidR="005146B3" w:rsidRPr="00EA4DD1" w:rsidRDefault="005146B3" w:rsidP="005146B3">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Pn</w:t>
      </w:r>
      <w:proofErr w:type="spellEnd"/>
    </w:p>
    <w:p w14:paraId="6E7959DD"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Š</w:t>
      </w:r>
    </w:p>
    <w:p w14:paraId="40795A76" w14:textId="77777777" w:rsidR="005146B3" w:rsidRPr="0038506B" w:rsidRDefault="005146B3" w:rsidP="005146B3">
      <w:pPr>
        <w:tabs>
          <w:tab w:val="left" w:pos="567"/>
        </w:tabs>
        <w:spacing w:after="0" w:line="240" w:lineRule="auto"/>
        <w:rPr>
          <w:rFonts w:ascii="Times New Roman" w:hAnsi="Times New Roman"/>
          <w:lang w:val="lt-LT"/>
        </w:rPr>
      </w:pPr>
      <w:r w:rsidRPr="0038506B">
        <w:rPr>
          <w:rFonts w:ascii="Times New Roman" w:hAnsi="Times New Roman"/>
          <w:lang w:val="lt-LT"/>
        </w:rPr>
        <w:t>S</w:t>
      </w:r>
    </w:p>
    <w:p w14:paraId="0A903F5B" w14:textId="77777777" w:rsidR="005146B3" w:rsidRPr="0038506B" w:rsidRDefault="005146B3" w:rsidP="004D0D32">
      <w:pPr>
        <w:spacing w:after="0" w:line="240" w:lineRule="auto"/>
        <w:rPr>
          <w:rFonts w:ascii="Times New Roman" w:hAnsi="Times New Roman"/>
          <w:lang w:val="lt-LT"/>
        </w:rPr>
      </w:pPr>
      <w:r w:rsidRPr="0038506B">
        <w:rPr>
          <w:rFonts w:ascii="Times New Roman" w:hAnsi="Times New Roman"/>
          <w:lang w:val="lt-LT"/>
        </w:rPr>
        <w:br w:type="page"/>
      </w:r>
    </w:p>
    <w:p w14:paraId="5ADB3B68" w14:textId="77777777" w:rsidR="004F0F4A" w:rsidRPr="0038506B" w:rsidRDefault="004F0F4A" w:rsidP="004F0F4A">
      <w:pPr>
        <w:tabs>
          <w:tab w:val="left" w:pos="567"/>
        </w:tabs>
        <w:spacing w:after="0" w:line="240" w:lineRule="auto"/>
        <w:rPr>
          <w:rFonts w:ascii="Times New Roman" w:hAnsi="Times New Roman"/>
          <w:lang w:val="lt-LT"/>
        </w:rPr>
      </w:pPr>
    </w:p>
    <w:p w14:paraId="2782EB36" w14:textId="77777777" w:rsidR="004F0F4A" w:rsidRPr="0038506B" w:rsidRDefault="004F0F4A" w:rsidP="004F0F4A">
      <w:pPr>
        <w:tabs>
          <w:tab w:val="left" w:pos="567"/>
        </w:tabs>
        <w:spacing w:after="0" w:line="240" w:lineRule="auto"/>
        <w:jc w:val="center"/>
        <w:rPr>
          <w:rFonts w:ascii="Times New Roman" w:hAnsi="Times New Roman"/>
          <w:lang w:val="lt-LT"/>
        </w:rPr>
      </w:pPr>
    </w:p>
    <w:p w14:paraId="648635B4" w14:textId="77777777" w:rsidR="004F0F4A" w:rsidRPr="0038506B" w:rsidRDefault="004F0F4A" w:rsidP="004F0F4A">
      <w:pPr>
        <w:tabs>
          <w:tab w:val="left" w:pos="567"/>
        </w:tabs>
        <w:spacing w:after="0" w:line="240" w:lineRule="auto"/>
        <w:jc w:val="center"/>
        <w:rPr>
          <w:rFonts w:ascii="Times New Roman" w:hAnsi="Times New Roman"/>
          <w:lang w:val="lt-LT"/>
        </w:rPr>
      </w:pPr>
    </w:p>
    <w:p w14:paraId="0BC73859"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4C96EC4" w14:textId="77777777" w:rsidR="004F0F4A" w:rsidRPr="0038506B" w:rsidRDefault="004F0F4A" w:rsidP="004F0F4A">
      <w:pPr>
        <w:tabs>
          <w:tab w:val="left" w:pos="567"/>
        </w:tabs>
        <w:spacing w:after="0" w:line="240" w:lineRule="auto"/>
        <w:jc w:val="center"/>
        <w:rPr>
          <w:rFonts w:ascii="Times New Roman" w:hAnsi="Times New Roman"/>
          <w:lang w:val="lt-LT"/>
        </w:rPr>
      </w:pPr>
    </w:p>
    <w:p w14:paraId="6EAB5D7F" w14:textId="77777777" w:rsidR="004F0F4A" w:rsidRPr="0038506B" w:rsidRDefault="004F0F4A" w:rsidP="004F0F4A">
      <w:pPr>
        <w:tabs>
          <w:tab w:val="left" w:pos="567"/>
        </w:tabs>
        <w:spacing w:after="0" w:line="240" w:lineRule="auto"/>
        <w:jc w:val="center"/>
        <w:rPr>
          <w:rFonts w:ascii="Times New Roman" w:hAnsi="Times New Roman"/>
          <w:lang w:val="lt-LT"/>
        </w:rPr>
      </w:pPr>
    </w:p>
    <w:p w14:paraId="3F2EBA90"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EB7EFAA"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172464A" w14:textId="77777777" w:rsidR="004F0F4A" w:rsidRPr="0038506B" w:rsidRDefault="004F0F4A" w:rsidP="004F0F4A">
      <w:pPr>
        <w:tabs>
          <w:tab w:val="left" w:pos="567"/>
        </w:tabs>
        <w:spacing w:after="0" w:line="240" w:lineRule="auto"/>
        <w:jc w:val="center"/>
        <w:rPr>
          <w:rFonts w:ascii="Times New Roman" w:hAnsi="Times New Roman"/>
          <w:lang w:val="lt-LT"/>
        </w:rPr>
      </w:pPr>
    </w:p>
    <w:p w14:paraId="47FF76B3" w14:textId="77777777" w:rsidR="004F0F4A" w:rsidRPr="0038506B" w:rsidRDefault="004F0F4A" w:rsidP="004F0F4A">
      <w:pPr>
        <w:tabs>
          <w:tab w:val="left" w:pos="567"/>
        </w:tabs>
        <w:spacing w:after="0" w:line="240" w:lineRule="auto"/>
        <w:jc w:val="center"/>
        <w:rPr>
          <w:rFonts w:ascii="Times New Roman" w:hAnsi="Times New Roman"/>
          <w:lang w:val="lt-LT"/>
        </w:rPr>
      </w:pPr>
    </w:p>
    <w:p w14:paraId="2E798792" w14:textId="77777777" w:rsidR="004F0F4A" w:rsidRPr="0038506B" w:rsidRDefault="004F0F4A" w:rsidP="004F0F4A">
      <w:pPr>
        <w:tabs>
          <w:tab w:val="left" w:pos="567"/>
        </w:tabs>
        <w:spacing w:after="0" w:line="240" w:lineRule="auto"/>
        <w:jc w:val="center"/>
        <w:rPr>
          <w:rFonts w:ascii="Times New Roman" w:hAnsi="Times New Roman"/>
          <w:lang w:val="lt-LT"/>
        </w:rPr>
      </w:pPr>
    </w:p>
    <w:p w14:paraId="0752BE04" w14:textId="77777777" w:rsidR="004F0F4A" w:rsidRPr="0038506B" w:rsidRDefault="004F0F4A" w:rsidP="004F0F4A">
      <w:pPr>
        <w:tabs>
          <w:tab w:val="left" w:pos="567"/>
        </w:tabs>
        <w:spacing w:after="0" w:line="240" w:lineRule="auto"/>
        <w:jc w:val="center"/>
        <w:rPr>
          <w:rFonts w:ascii="Times New Roman" w:hAnsi="Times New Roman"/>
          <w:lang w:val="lt-LT"/>
        </w:rPr>
      </w:pPr>
    </w:p>
    <w:p w14:paraId="0C5047FE"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EE69903" w14:textId="77777777" w:rsidR="004F0F4A" w:rsidRPr="0038506B" w:rsidRDefault="004F0F4A" w:rsidP="004F0F4A">
      <w:pPr>
        <w:tabs>
          <w:tab w:val="left" w:pos="567"/>
        </w:tabs>
        <w:spacing w:after="0" w:line="240" w:lineRule="auto"/>
        <w:jc w:val="center"/>
        <w:rPr>
          <w:rFonts w:ascii="Times New Roman" w:hAnsi="Times New Roman"/>
          <w:lang w:val="lt-LT"/>
        </w:rPr>
      </w:pPr>
    </w:p>
    <w:p w14:paraId="6F88FBB4"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52D0CB7" w14:textId="77777777" w:rsidR="004F0F4A" w:rsidRPr="0038506B" w:rsidRDefault="004F0F4A" w:rsidP="004F0F4A">
      <w:pPr>
        <w:tabs>
          <w:tab w:val="left" w:pos="567"/>
        </w:tabs>
        <w:spacing w:after="0" w:line="240" w:lineRule="auto"/>
        <w:jc w:val="center"/>
        <w:rPr>
          <w:rFonts w:ascii="Times New Roman" w:hAnsi="Times New Roman"/>
          <w:lang w:val="lt-LT"/>
        </w:rPr>
      </w:pPr>
    </w:p>
    <w:p w14:paraId="5C4DD113" w14:textId="77777777" w:rsidR="004F0F4A" w:rsidRPr="0038506B" w:rsidRDefault="004F0F4A" w:rsidP="004F0F4A">
      <w:pPr>
        <w:tabs>
          <w:tab w:val="left" w:pos="567"/>
        </w:tabs>
        <w:spacing w:after="0" w:line="240" w:lineRule="auto"/>
        <w:jc w:val="center"/>
        <w:rPr>
          <w:rFonts w:ascii="Times New Roman" w:hAnsi="Times New Roman"/>
          <w:lang w:val="lt-LT"/>
        </w:rPr>
      </w:pPr>
    </w:p>
    <w:p w14:paraId="305AA4D6" w14:textId="77777777" w:rsidR="004F0F4A" w:rsidRPr="0038506B" w:rsidRDefault="004F0F4A" w:rsidP="004F0F4A">
      <w:pPr>
        <w:tabs>
          <w:tab w:val="left" w:pos="567"/>
        </w:tabs>
        <w:spacing w:after="0" w:line="240" w:lineRule="auto"/>
        <w:jc w:val="center"/>
        <w:rPr>
          <w:rFonts w:ascii="Times New Roman" w:hAnsi="Times New Roman"/>
          <w:lang w:val="lt-LT"/>
        </w:rPr>
      </w:pPr>
    </w:p>
    <w:p w14:paraId="207284E7" w14:textId="77777777" w:rsidR="004F0F4A" w:rsidRPr="0038506B" w:rsidRDefault="004F0F4A" w:rsidP="004F0F4A">
      <w:pPr>
        <w:tabs>
          <w:tab w:val="left" w:pos="567"/>
        </w:tabs>
        <w:spacing w:after="0" w:line="240" w:lineRule="auto"/>
        <w:jc w:val="center"/>
        <w:rPr>
          <w:rFonts w:ascii="Times New Roman" w:hAnsi="Times New Roman"/>
          <w:lang w:val="lt-LT"/>
        </w:rPr>
      </w:pPr>
    </w:p>
    <w:p w14:paraId="64615F9E" w14:textId="77777777" w:rsidR="004F0F4A" w:rsidRPr="0038506B" w:rsidRDefault="004F0F4A" w:rsidP="004F0F4A">
      <w:pPr>
        <w:tabs>
          <w:tab w:val="left" w:pos="567"/>
        </w:tabs>
        <w:spacing w:after="0" w:line="240" w:lineRule="auto"/>
        <w:jc w:val="center"/>
        <w:rPr>
          <w:rFonts w:ascii="Times New Roman" w:hAnsi="Times New Roman"/>
          <w:lang w:val="lt-LT"/>
        </w:rPr>
      </w:pPr>
    </w:p>
    <w:p w14:paraId="069E181A" w14:textId="77777777" w:rsidR="004F0F4A" w:rsidRPr="0038506B" w:rsidRDefault="004F0F4A" w:rsidP="004F0F4A">
      <w:pPr>
        <w:tabs>
          <w:tab w:val="left" w:pos="567"/>
        </w:tabs>
        <w:spacing w:after="0" w:line="240" w:lineRule="auto"/>
        <w:jc w:val="center"/>
        <w:rPr>
          <w:rFonts w:ascii="Times New Roman" w:hAnsi="Times New Roman"/>
          <w:lang w:val="lt-LT"/>
        </w:rPr>
      </w:pPr>
    </w:p>
    <w:p w14:paraId="7A0F5FE7" w14:textId="77777777" w:rsidR="004F0F4A" w:rsidRPr="0038506B" w:rsidRDefault="004F0F4A" w:rsidP="004F0F4A">
      <w:pPr>
        <w:tabs>
          <w:tab w:val="left" w:pos="567"/>
        </w:tabs>
        <w:spacing w:after="0" w:line="240" w:lineRule="auto"/>
        <w:jc w:val="center"/>
        <w:rPr>
          <w:rFonts w:ascii="Times New Roman" w:hAnsi="Times New Roman"/>
          <w:lang w:val="lt-LT"/>
        </w:rPr>
      </w:pPr>
    </w:p>
    <w:p w14:paraId="3ADF258B" w14:textId="77777777" w:rsidR="004F0F4A" w:rsidRPr="0038506B" w:rsidRDefault="004F0F4A" w:rsidP="004F0F4A">
      <w:pPr>
        <w:tabs>
          <w:tab w:val="left" w:pos="567"/>
        </w:tabs>
        <w:spacing w:after="0" w:line="240" w:lineRule="auto"/>
        <w:jc w:val="center"/>
        <w:rPr>
          <w:rFonts w:ascii="Times New Roman" w:hAnsi="Times New Roman"/>
          <w:b/>
          <w:lang w:val="lt-LT"/>
        </w:rPr>
      </w:pPr>
    </w:p>
    <w:p w14:paraId="1DB00C75" w14:textId="77777777" w:rsidR="004F0F4A" w:rsidRPr="00EA4DD1" w:rsidRDefault="004F0F4A" w:rsidP="004F0F4A">
      <w:pPr>
        <w:tabs>
          <w:tab w:val="left" w:pos="567"/>
        </w:tabs>
        <w:spacing w:after="0" w:line="240" w:lineRule="auto"/>
        <w:jc w:val="center"/>
        <w:rPr>
          <w:rFonts w:ascii="Times New Roman" w:hAnsi="Times New Roman"/>
          <w:b/>
          <w:lang w:val="lt-LT"/>
        </w:rPr>
      </w:pPr>
      <w:r w:rsidRPr="0038506B">
        <w:rPr>
          <w:rFonts w:ascii="Times New Roman" w:hAnsi="Times New Roman"/>
          <w:b/>
          <w:lang w:val="lt-LT"/>
        </w:rPr>
        <w:t>B. PAKUOTĖS LAPELIS</w:t>
      </w:r>
    </w:p>
    <w:p w14:paraId="05DA9882" w14:textId="77777777" w:rsidR="004F0F4A" w:rsidRPr="0038506B" w:rsidRDefault="004F0F4A" w:rsidP="004F0F4A">
      <w:pPr>
        <w:tabs>
          <w:tab w:val="left" w:pos="567"/>
        </w:tabs>
        <w:spacing w:after="0" w:line="240" w:lineRule="auto"/>
        <w:rPr>
          <w:rFonts w:ascii="Times New Roman" w:hAnsi="Times New Roman"/>
          <w:b/>
          <w:lang w:val="lt-LT"/>
        </w:rPr>
      </w:pPr>
    </w:p>
    <w:p w14:paraId="2E1968F4" w14:textId="77777777" w:rsidR="004F0F4A" w:rsidRPr="0038506B" w:rsidRDefault="004F0F4A" w:rsidP="004F0F4A">
      <w:pPr>
        <w:tabs>
          <w:tab w:val="left" w:pos="567"/>
        </w:tabs>
        <w:spacing w:after="0" w:line="240" w:lineRule="auto"/>
        <w:jc w:val="center"/>
        <w:rPr>
          <w:rFonts w:ascii="Times New Roman" w:hAnsi="Times New Roman"/>
          <w:b/>
          <w:lang w:val="lt-LT"/>
        </w:rPr>
      </w:pPr>
      <w:r w:rsidRPr="0038506B">
        <w:rPr>
          <w:rFonts w:ascii="Times New Roman" w:hAnsi="Times New Roman"/>
          <w:lang w:val="lt-LT"/>
        </w:rPr>
        <w:br w:type="page"/>
      </w:r>
      <w:bookmarkStart w:id="5" w:name="_Toc129243263"/>
      <w:bookmarkStart w:id="6" w:name="_Toc129243138"/>
      <w:r w:rsidRPr="0038506B">
        <w:rPr>
          <w:rFonts w:ascii="Times New Roman" w:hAnsi="Times New Roman"/>
          <w:b/>
          <w:lang w:val="lt-LT"/>
        </w:rPr>
        <w:lastRenderedPageBreak/>
        <w:t xml:space="preserve">Pakuotės lapelis: informacija </w:t>
      </w:r>
      <w:bookmarkEnd w:id="5"/>
      <w:bookmarkEnd w:id="6"/>
      <w:r w:rsidR="006158F7" w:rsidRPr="0038506B">
        <w:rPr>
          <w:rFonts w:ascii="Times New Roman" w:hAnsi="Times New Roman"/>
          <w:b/>
          <w:lang w:val="lt-LT"/>
        </w:rPr>
        <w:t>pacientui</w:t>
      </w:r>
    </w:p>
    <w:p w14:paraId="1FDC152F" w14:textId="77777777" w:rsidR="004F0F4A" w:rsidRPr="0038506B" w:rsidRDefault="004F0F4A" w:rsidP="004F0F4A">
      <w:pPr>
        <w:tabs>
          <w:tab w:val="left" w:pos="567"/>
        </w:tabs>
        <w:spacing w:after="0" w:line="240" w:lineRule="auto"/>
        <w:jc w:val="center"/>
        <w:rPr>
          <w:rFonts w:ascii="Times New Roman" w:hAnsi="Times New Roman"/>
          <w:lang w:val="lt-LT"/>
        </w:rPr>
      </w:pPr>
    </w:p>
    <w:p w14:paraId="59257CEC" w14:textId="77777777" w:rsidR="004F0F4A" w:rsidRPr="00EA4DD1" w:rsidRDefault="004F0F4A" w:rsidP="004F0F4A">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10158E" w:rsidRPr="0038506B">
        <w:rPr>
          <w:rFonts w:ascii="Times New Roman" w:hAnsi="Times New Roman"/>
          <w:b/>
          <w:lang w:val="lt-LT"/>
        </w:rPr>
        <w:t>Teva</w:t>
      </w:r>
      <w:proofErr w:type="spellEnd"/>
      <w:r w:rsidR="0010158E" w:rsidRPr="0038506B">
        <w:rPr>
          <w:rFonts w:ascii="Times New Roman" w:hAnsi="Times New Roman"/>
          <w:b/>
          <w:lang w:val="lt-LT"/>
        </w:rPr>
        <w:t xml:space="preserve"> Pharma </w:t>
      </w:r>
      <w:r w:rsidRPr="007726CB">
        <w:rPr>
          <w:rFonts w:ascii="Times New Roman" w:hAnsi="Times New Roman"/>
          <w:b/>
          <w:lang w:val="lt-LT"/>
        </w:rPr>
        <w:t>5 mg plėvele dengtos tabletės</w:t>
      </w:r>
    </w:p>
    <w:p w14:paraId="0E364334" w14:textId="77777777" w:rsidR="004F0F4A" w:rsidRPr="00EA4DD1" w:rsidRDefault="004F0F4A" w:rsidP="004F0F4A">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10158E" w:rsidRPr="0038506B">
        <w:rPr>
          <w:rFonts w:ascii="Times New Roman" w:hAnsi="Times New Roman"/>
          <w:b/>
          <w:lang w:val="lt-LT"/>
        </w:rPr>
        <w:t>Teva</w:t>
      </w:r>
      <w:proofErr w:type="spellEnd"/>
      <w:r w:rsidR="0010158E" w:rsidRPr="0038506B">
        <w:rPr>
          <w:rFonts w:ascii="Times New Roman" w:hAnsi="Times New Roman"/>
          <w:b/>
          <w:lang w:val="lt-LT"/>
        </w:rPr>
        <w:t xml:space="preserve"> Pharma </w:t>
      </w:r>
      <w:r w:rsidRPr="007726CB">
        <w:rPr>
          <w:rFonts w:ascii="Times New Roman" w:hAnsi="Times New Roman"/>
          <w:b/>
          <w:lang w:val="lt-LT"/>
        </w:rPr>
        <w:t>10 mg plėvele dengtos tabletės</w:t>
      </w:r>
    </w:p>
    <w:p w14:paraId="52BCD0B8" w14:textId="77777777" w:rsidR="004F0F4A" w:rsidRPr="00EA4DD1" w:rsidRDefault="004F0F4A" w:rsidP="004F0F4A">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10158E" w:rsidRPr="0038506B">
        <w:rPr>
          <w:rFonts w:ascii="Times New Roman" w:hAnsi="Times New Roman"/>
          <w:b/>
          <w:lang w:val="lt-LT"/>
        </w:rPr>
        <w:t>Teva</w:t>
      </w:r>
      <w:proofErr w:type="spellEnd"/>
      <w:r w:rsidR="0010158E" w:rsidRPr="0038506B">
        <w:rPr>
          <w:rFonts w:ascii="Times New Roman" w:hAnsi="Times New Roman"/>
          <w:b/>
          <w:lang w:val="lt-LT"/>
        </w:rPr>
        <w:t xml:space="preserve"> Pharma </w:t>
      </w:r>
      <w:r w:rsidRPr="007726CB">
        <w:rPr>
          <w:rFonts w:ascii="Times New Roman" w:hAnsi="Times New Roman"/>
          <w:b/>
          <w:lang w:val="lt-LT"/>
        </w:rPr>
        <w:t>20 mg plėvele dengtos tabletės</w:t>
      </w:r>
    </w:p>
    <w:p w14:paraId="30A010D7" w14:textId="77777777" w:rsidR="004F0F4A" w:rsidRPr="00EA4DD1" w:rsidRDefault="00D874D1" w:rsidP="004F0F4A">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ozuvastatinas</w:t>
      </w:r>
      <w:proofErr w:type="spellEnd"/>
    </w:p>
    <w:p w14:paraId="07B2D476" w14:textId="77777777" w:rsidR="004F0F4A" w:rsidRPr="0038506B" w:rsidRDefault="004F0F4A" w:rsidP="004F0F4A">
      <w:pPr>
        <w:tabs>
          <w:tab w:val="left" w:pos="567"/>
        </w:tabs>
        <w:spacing w:after="0" w:line="240" w:lineRule="auto"/>
        <w:rPr>
          <w:rFonts w:ascii="Times New Roman" w:hAnsi="Times New Roman"/>
          <w:lang w:val="lt-LT"/>
        </w:rPr>
      </w:pPr>
    </w:p>
    <w:p w14:paraId="728D69DD" w14:textId="77777777" w:rsidR="004F0F4A" w:rsidRPr="0038506B" w:rsidRDefault="004F0F4A" w:rsidP="004F0F4A">
      <w:pPr>
        <w:tabs>
          <w:tab w:val="left" w:pos="567"/>
        </w:tabs>
        <w:spacing w:after="0" w:line="240" w:lineRule="auto"/>
        <w:rPr>
          <w:rFonts w:ascii="Times New Roman" w:hAnsi="Times New Roman"/>
          <w:lang w:val="lt-LT"/>
        </w:rPr>
      </w:pPr>
    </w:p>
    <w:p w14:paraId="36232990" w14:textId="77777777" w:rsidR="004F0F4A" w:rsidRPr="00EA4DD1" w:rsidRDefault="004F0F4A" w:rsidP="004F0F4A">
      <w:pPr>
        <w:tabs>
          <w:tab w:val="left" w:pos="720"/>
        </w:tabs>
        <w:suppressAutoHyphens/>
        <w:spacing w:after="0" w:line="240" w:lineRule="auto"/>
        <w:rPr>
          <w:rFonts w:ascii="Times New Roman" w:hAnsi="Times New Roman"/>
          <w:lang w:val="lt-LT"/>
        </w:rPr>
      </w:pPr>
      <w:r w:rsidRPr="0038506B">
        <w:rPr>
          <w:rFonts w:ascii="Times New Roman" w:hAnsi="Times New Roman"/>
          <w:b/>
          <w:lang w:val="lt-LT"/>
        </w:rPr>
        <w:t>Atidžiai perskaitykite visą šį lapelį, prieš pradėdami vartoti vaistą, nes jame pateikiama Jums svarbi informacija.</w:t>
      </w:r>
    </w:p>
    <w:p w14:paraId="7DFE50E6" w14:textId="77777777" w:rsidR="004F0F4A" w:rsidRPr="00EA4DD1" w:rsidRDefault="004F0F4A" w:rsidP="004F0F4A">
      <w:pPr>
        <w:numPr>
          <w:ilvl w:val="0"/>
          <w:numId w:val="6"/>
        </w:numPr>
        <w:tabs>
          <w:tab w:val="left" w:pos="0"/>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 xml:space="preserve">Neišmeskite šio lapelio, nes vėl gali prireikti jį perskaityti. </w:t>
      </w:r>
    </w:p>
    <w:p w14:paraId="207294B9" w14:textId="77777777" w:rsidR="004F0F4A" w:rsidRPr="00EA4DD1" w:rsidRDefault="004F0F4A" w:rsidP="004F0F4A">
      <w:pPr>
        <w:numPr>
          <w:ilvl w:val="0"/>
          <w:numId w:val="6"/>
        </w:numPr>
        <w:tabs>
          <w:tab w:val="left" w:pos="0"/>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Jeigu kiltų daugiau klausimų, kreipkitės į gydytoją arba vaistininką.</w:t>
      </w:r>
    </w:p>
    <w:p w14:paraId="66C038C6" w14:textId="77777777" w:rsidR="004F0F4A" w:rsidRPr="0038506B" w:rsidRDefault="004F0F4A" w:rsidP="004F0F4A">
      <w:pPr>
        <w:tabs>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Šis vaistas skirtas tik Jums, </w:t>
      </w:r>
      <w:r w:rsidRPr="007726CB">
        <w:rPr>
          <w:rFonts w:ascii="Times New Roman" w:hAnsi="Times New Roman"/>
          <w:lang w:val="lt-LT"/>
        </w:rPr>
        <w:t>todėl kitiems žmonėms jo duoti negalima. Vaistas gali jiems pakenkti (net tiems, kurių ligos požymiai yra tokie patys kaip Jūsų).</w:t>
      </w:r>
      <w:r w:rsidRPr="007726CB">
        <w:rPr>
          <w:rFonts w:ascii="Times New Roman" w:hAnsi="Times New Roman"/>
          <w:color w:val="008000"/>
          <w:lang w:val="lt-LT"/>
        </w:rPr>
        <w:t xml:space="preserve"> </w:t>
      </w:r>
    </w:p>
    <w:p w14:paraId="774EED47" w14:textId="77777777" w:rsidR="004F0F4A" w:rsidRPr="0038506B" w:rsidRDefault="004F0F4A" w:rsidP="004F0F4A">
      <w:p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Jeigu pasireiškė šalu</w:t>
      </w:r>
      <w:r w:rsidRPr="00B6699A">
        <w:rPr>
          <w:rFonts w:ascii="Times New Roman" w:hAnsi="Times New Roman"/>
          <w:lang w:val="lt-LT"/>
        </w:rPr>
        <w:t xml:space="preserve">tinis poveikis (net jeigu jis šiame lapelyje nenurodytas), kreipkitės į gydytoją arba vaistininką. </w:t>
      </w:r>
      <w:r w:rsidRPr="007726CB">
        <w:rPr>
          <w:rFonts w:ascii="Times New Roman" w:hAnsi="Times New Roman"/>
          <w:lang w:val="lt-LT"/>
        </w:rPr>
        <w:t xml:space="preserve">Žr. 4 skyrių. </w:t>
      </w:r>
    </w:p>
    <w:p w14:paraId="29F1A578" w14:textId="77777777" w:rsidR="004F0F4A" w:rsidRPr="0038506B" w:rsidRDefault="004F0F4A" w:rsidP="004F0F4A">
      <w:pPr>
        <w:tabs>
          <w:tab w:val="left" w:pos="567"/>
        </w:tabs>
        <w:spacing w:after="0" w:line="240" w:lineRule="auto"/>
        <w:rPr>
          <w:rFonts w:ascii="Times New Roman" w:hAnsi="Times New Roman"/>
          <w:lang w:val="lt-LT"/>
        </w:rPr>
      </w:pPr>
    </w:p>
    <w:p w14:paraId="3665BCFE"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Apie ką rašoma šiame lapelyje?</w:t>
      </w:r>
    </w:p>
    <w:p w14:paraId="7810324A" w14:textId="77777777" w:rsidR="004F0F4A" w:rsidRPr="0038506B" w:rsidRDefault="004F0F4A" w:rsidP="004F0F4A">
      <w:pPr>
        <w:tabs>
          <w:tab w:val="left" w:pos="567"/>
        </w:tabs>
        <w:spacing w:after="0" w:line="240" w:lineRule="auto"/>
        <w:rPr>
          <w:rFonts w:ascii="Times New Roman" w:hAnsi="Times New Roman"/>
          <w:b/>
          <w:lang w:val="lt-LT"/>
        </w:rPr>
      </w:pPr>
    </w:p>
    <w:p w14:paraId="20662ECE"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1.</w:t>
      </w:r>
      <w:r w:rsidRPr="0038506B">
        <w:rPr>
          <w:rFonts w:ascii="Times New Roman" w:hAnsi="Times New Roman"/>
          <w:lang w:val="lt-LT"/>
        </w:rPr>
        <w:tab/>
        <w:t>Kas y</w:t>
      </w:r>
      <w:r w:rsidRPr="007726CB">
        <w:rPr>
          <w:rFonts w:ascii="Times New Roman" w:hAnsi="Times New Roman"/>
          <w:lang w:val="lt-LT"/>
        </w:rPr>
        <w:t xml:space="preserve">ra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000522D0" w:rsidRPr="007726CB">
        <w:rPr>
          <w:rFonts w:ascii="Times New Roman" w:hAnsi="Times New Roman"/>
          <w:lang w:val="lt-LT"/>
        </w:rPr>
        <w:t>Teva</w:t>
      </w:r>
      <w:proofErr w:type="spellEnd"/>
      <w:r w:rsidR="000522D0" w:rsidRPr="007726CB">
        <w:rPr>
          <w:rFonts w:ascii="Times New Roman" w:hAnsi="Times New Roman"/>
          <w:lang w:val="lt-LT"/>
        </w:rPr>
        <w:t xml:space="preserve"> Pharma </w:t>
      </w:r>
      <w:r w:rsidRPr="007726CB">
        <w:rPr>
          <w:rFonts w:ascii="Times New Roman" w:hAnsi="Times New Roman"/>
          <w:lang w:val="lt-LT"/>
        </w:rPr>
        <w:t>ir kam jis vartojamas</w:t>
      </w:r>
    </w:p>
    <w:p w14:paraId="0B1E5A4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2.</w:t>
      </w:r>
      <w:r w:rsidRPr="0038506B">
        <w:rPr>
          <w:rFonts w:ascii="Times New Roman" w:hAnsi="Times New Roman"/>
          <w:lang w:val="lt-LT"/>
        </w:rPr>
        <w:tab/>
        <w:t xml:space="preserve">Kas žinotina prieš vartojant </w:t>
      </w:r>
      <w:proofErr w:type="spellStart"/>
      <w:r w:rsidR="000522D0" w:rsidRPr="007726CB">
        <w:rPr>
          <w:rFonts w:ascii="Times New Roman" w:hAnsi="Times New Roman"/>
          <w:lang w:val="lt-LT"/>
        </w:rPr>
        <w:t>Rosuvastatin</w:t>
      </w:r>
      <w:proofErr w:type="spellEnd"/>
      <w:r w:rsidR="000522D0" w:rsidRPr="007726CB">
        <w:rPr>
          <w:rFonts w:ascii="Times New Roman" w:hAnsi="Times New Roman"/>
          <w:lang w:val="lt-LT"/>
        </w:rPr>
        <w:t xml:space="preserve"> </w:t>
      </w:r>
      <w:proofErr w:type="spellStart"/>
      <w:r w:rsidR="000522D0" w:rsidRPr="007726CB">
        <w:rPr>
          <w:rFonts w:ascii="Times New Roman" w:hAnsi="Times New Roman"/>
          <w:lang w:val="lt-LT"/>
        </w:rPr>
        <w:t>Teva</w:t>
      </w:r>
      <w:proofErr w:type="spellEnd"/>
      <w:r w:rsidR="000522D0" w:rsidRPr="007726CB">
        <w:rPr>
          <w:rFonts w:ascii="Times New Roman" w:hAnsi="Times New Roman"/>
          <w:lang w:val="lt-LT"/>
        </w:rPr>
        <w:t xml:space="preserve"> Pharma</w:t>
      </w:r>
    </w:p>
    <w:p w14:paraId="267AD7B3"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3.</w:t>
      </w:r>
      <w:r w:rsidRPr="0038506B">
        <w:rPr>
          <w:rFonts w:ascii="Times New Roman" w:hAnsi="Times New Roman"/>
          <w:lang w:val="lt-LT"/>
        </w:rPr>
        <w:tab/>
        <w:t xml:space="preserve">Kaip vartoti </w:t>
      </w:r>
      <w:proofErr w:type="spellStart"/>
      <w:r w:rsidR="000522D0" w:rsidRPr="007726CB">
        <w:rPr>
          <w:rFonts w:ascii="Times New Roman" w:hAnsi="Times New Roman"/>
          <w:lang w:val="lt-LT"/>
        </w:rPr>
        <w:t>Rosuvastatin</w:t>
      </w:r>
      <w:proofErr w:type="spellEnd"/>
      <w:r w:rsidR="000522D0" w:rsidRPr="007726CB">
        <w:rPr>
          <w:rFonts w:ascii="Times New Roman" w:hAnsi="Times New Roman"/>
          <w:lang w:val="lt-LT"/>
        </w:rPr>
        <w:t xml:space="preserve"> </w:t>
      </w:r>
      <w:proofErr w:type="spellStart"/>
      <w:r w:rsidR="000522D0" w:rsidRPr="007726CB">
        <w:rPr>
          <w:rFonts w:ascii="Times New Roman" w:hAnsi="Times New Roman"/>
          <w:lang w:val="lt-LT"/>
        </w:rPr>
        <w:t>Teva</w:t>
      </w:r>
      <w:proofErr w:type="spellEnd"/>
      <w:r w:rsidR="000522D0" w:rsidRPr="007726CB">
        <w:rPr>
          <w:rFonts w:ascii="Times New Roman" w:hAnsi="Times New Roman"/>
          <w:lang w:val="lt-LT"/>
        </w:rPr>
        <w:t xml:space="preserve"> Pharma</w:t>
      </w:r>
    </w:p>
    <w:p w14:paraId="51B1A97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4.</w:t>
      </w:r>
      <w:r w:rsidRPr="0038506B">
        <w:rPr>
          <w:rFonts w:ascii="Times New Roman" w:hAnsi="Times New Roman"/>
          <w:lang w:val="lt-LT"/>
        </w:rPr>
        <w:tab/>
        <w:t>Galimas</w:t>
      </w:r>
      <w:r w:rsidRPr="007726CB">
        <w:rPr>
          <w:rFonts w:ascii="Times New Roman" w:hAnsi="Times New Roman"/>
          <w:lang w:val="fr-FR"/>
        </w:rPr>
        <w:t xml:space="preserve"> šalutinis poveikis</w:t>
      </w:r>
      <w:r w:rsidR="00B678AB" w:rsidRPr="007726CB">
        <w:rPr>
          <w:rFonts w:ascii="Times New Roman" w:hAnsi="Times New Roman"/>
          <w:lang w:val="fr-FR"/>
        </w:rPr>
        <w:t xml:space="preserve"> </w:t>
      </w:r>
    </w:p>
    <w:p w14:paraId="27BE55D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5.</w:t>
      </w:r>
      <w:r w:rsidRPr="0038506B">
        <w:rPr>
          <w:rFonts w:ascii="Times New Roman" w:hAnsi="Times New Roman"/>
          <w:lang w:val="lt-LT"/>
        </w:rPr>
        <w:tab/>
        <w:t xml:space="preserve">Kaip laikyti </w:t>
      </w:r>
      <w:r w:rsidR="000522D0" w:rsidRPr="007726CB">
        <w:rPr>
          <w:rFonts w:ascii="Times New Roman" w:hAnsi="Times New Roman"/>
          <w:lang w:val="fr-FR"/>
        </w:rPr>
        <w:t>Rosuvastatin Teva Pharma</w:t>
      </w:r>
    </w:p>
    <w:p w14:paraId="4BEF709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6.</w:t>
      </w:r>
      <w:r w:rsidRPr="0038506B">
        <w:rPr>
          <w:rFonts w:ascii="Times New Roman" w:hAnsi="Times New Roman"/>
          <w:lang w:val="lt-LT"/>
        </w:rPr>
        <w:tab/>
        <w:t>Pakuotės turinys ir kita</w:t>
      </w:r>
      <w:r w:rsidRPr="00F52720">
        <w:rPr>
          <w:rFonts w:ascii="Times New Roman" w:hAnsi="Times New Roman"/>
          <w:lang w:val="lt-LT"/>
        </w:rPr>
        <w:t xml:space="preserve"> informacija</w:t>
      </w:r>
      <w:r w:rsidR="00B678AB" w:rsidRPr="00F52720">
        <w:rPr>
          <w:rFonts w:ascii="Times New Roman" w:hAnsi="Times New Roman"/>
          <w:lang w:val="lt-LT"/>
        </w:rPr>
        <w:t xml:space="preserve"> </w:t>
      </w:r>
    </w:p>
    <w:p w14:paraId="3BBE609D" w14:textId="77777777" w:rsidR="004F0F4A" w:rsidRPr="0038506B" w:rsidRDefault="004F0F4A" w:rsidP="004F0F4A">
      <w:pPr>
        <w:tabs>
          <w:tab w:val="left" w:pos="567"/>
        </w:tabs>
        <w:spacing w:after="0" w:line="240" w:lineRule="auto"/>
        <w:rPr>
          <w:rFonts w:ascii="Times New Roman" w:hAnsi="Times New Roman"/>
          <w:lang w:val="lt-LT"/>
        </w:rPr>
      </w:pPr>
    </w:p>
    <w:p w14:paraId="118D3D22" w14:textId="77777777" w:rsidR="004F0F4A" w:rsidRPr="0038506B" w:rsidRDefault="004F0F4A" w:rsidP="004F0F4A">
      <w:pPr>
        <w:tabs>
          <w:tab w:val="left" w:pos="567"/>
        </w:tabs>
        <w:spacing w:after="0" w:line="240" w:lineRule="auto"/>
        <w:rPr>
          <w:rFonts w:ascii="Times New Roman" w:hAnsi="Times New Roman"/>
          <w:lang w:val="lt-LT"/>
        </w:rPr>
      </w:pPr>
    </w:p>
    <w:p w14:paraId="726EE983" w14:textId="77777777" w:rsidR="004F0F4A" w:rsidRPr="0038506B" w:rsidRDefault="004F0F4A" w:rsidP="0038506B">
      <w:pPr>
        <w:pStyle w:val="Sraopastraipa"/>
        <w:numPr>
          <w:ilvl w:val="0"/>
          <w:numId w:val="13"/>
        </w:numPr>
        <w:spacing w:after="0" w:line="240" w:lineRule="auto"/>
        <w:ind w:left="567" w:hanging="567"/>
        <w:rPr>
          <w:rFonts w:ascii="Times New Roman" w:hAnsi="Times New Roman"/>
          <w:b/>
          <w:lang w:val="lt-LT"/>
        </w:rPr>
      </w:pPr>
      <w:bookmarkStart w:id="7" w:name="_Toc129243264"/>
      <w:bookmarkStart w:id="8" w:name="_Toc129243139"/>
      <w:r w:rsidRPr="0038506B">
        <w:rPr>
          <w:rFonts w:ascii="Times New Roman" w:hAnsi="Times New Roman"/>
          <w:b/>
          <w:lang w:val="lt-LT"/>
        </w:rPr>
        <w:t xml:space="preserve">Kas yra </w:t>
      </w:r>
      <w:proofErr w:type="spellStart"/>
      <w:r w:rsidRPr="0038506B">
        <w:rPr>
          <w:rFonts w:ascii="Times New Roman" w:hAnsi="Times New Roman"/>
          <w:b/>
          <w:lang w:val="lt-LT"/>
        </w:rPr>
        <w:t>Rosuvastatin</w:t>
      </w:r>
      <w:proofErr w:type="spellEnd"/>
      <w:r w:rsidR="007E0597" w:rsidRPr="0038506B">
        <w:rPr>
          <w:rFonts w:ascii="Times New Roman" w:hAnsi="Times New Roman"/>
          <w:b/>
          <w:lang w:val="lt-LT"/>
        </w:rPr>
        <w:t xml:space="preserve"> </w:t>
      </w:r>
      <w:proofErr w:type="spellStart"/>
      <w:r w:rsidR="007E0597" w:rsidRPr="0038506B">
        <w:rPr>
          <w:rFonts w:ascii="Times New Roman" w:hAnsi="Times New Roman"/>
          <w:b/>
          <w:lang w:val="lt-LT"/>
        </w:rPr>
        <w:t>Teva</w:t>
      </w:r>
      <w:proofErr w:type="spellEnd"/>
      <w:r w:rsidR="007E0597" w:rsidRPr="0038506B">
        <w:rPr>
          <w:rFonts w:ascii="Times New Roman" w:hAnsi="Times New Roman"/>
          <w:b/>
          <w:lang w:val="lt-LT"/>
        </w:rPr>
        <w:t xml:space="preserve"> Pharma</w:t>
      </w:r>
      <w:r w:rsidRPr="0038506B">
        <w:rPr>
          <w:rFonts w:ascii="Times New Roman" w:hAnsi="Times New Roman"/>
          <w:b/>
          <w:lang w:val="lt-LT"/>
        </w:rPr>
        <w:t xml:space="preserve"> ir kam j</w:t>
      </w:r>
      <w:r w:rsidR="007E0597" w:rsidRPr="0038506B">
        <w:rPr>
          <w:rFonts w:ascii="Times New Roman" w:hAnsi="Times New Roman"/>
          <w:b/>
          <w:lang w:val="lt-LT"/>
        </w:rPr>
        <w:t>i</w:t>
      </w:r>
      <w:r w:rsidR="00404A1D" w:rsidRPr="0038506B">
        <w:rPr>
          <w:rFonts w:ascii="Times New Roman" w:hAnsi="Times New Roman"/>
          <w:b/>
          <w:lang w:val="lt-LT"/>
        </w:rPr>
        <w:t>s</w:t>
      </w:r>
      <w:r w:rsidRPr="0038506B">
        <w:rPr>
          <w:rFonts w:ascii="Times New Roman" w:hAnsi="Times New Roman"/>
          <w:b/>
          <w:lang w:val="lt-LT"/>
        </w:rPr>
        <w:t xml:space="preserve"> vartojam</w:t>
      </w:r>
      <w:r w:rsidR="005F4423" w:rsidRPr="0038506B">
        <w:rPr>
          <w:rFonts w:ascii="Times New Roman" w:hAnsi="Times New Roman"/>
          <w:b/>
          <w:lang w:val="lt-LT"/>
        </w:rPr>
        <w:t>a</w:t>
      </w:r>
      <w:r w:rsidRPr="0038506B">
        <w:rPr>
          <w:rFonts w:ascii="Times New Roman" w:hAnsi="Times New Roman"/>
          <w:b/>
          <w:lang w:val="lt-LT"/>
        </w:rPr>
        <w:t>s</w:t>
      </w:r>
      <w:bookmarkEnd w:id="7"/>
      <w:bookmarkEnd w:id="8"/>
    </w:p>
    <w:p w14:paraId="24012E38" w14:textId="77777777" w:rsidR="00B678AB" w:rsidRPr="0038506B" w:rsidRDefault="00B678AB" w:rsidP="0038506B">
      <w:pPr>
        <w:pStyle w:val="Sraopastraipa"/>
        <w:tabs>
          <w:tab w:val="left" w:pos="567"/>
        </w:tabs>
        <w:spacing w:after="0" w:line="240" w:lineRule="auto"/>
        <w:ind w:left="930"/>
        <w:rPr>
          <w:rFonts w:ascii="Times New Roman" w:hAnsi="Times New Roman"/>
          <w:b/>
          <w:lang w:val="lt-LT"/>
        </w:rPr>
      </w:pPr>
    </w:p>
    <w:p w14:paraId="5C56D5E9"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7E0597" w:rsidRPr="0038506B">
        <w:rPr>
          <w:rFonts w:ascii="Times New Roman" w:hAnsi="Times New Roman"/>
          <w:lang w:val="lt-LT"/>
        </w:rPr>
        <w:t>Teva</w:t>
      </w:r>
      <w:proofErr w:type="spellEnd"/>
      <w:r w:rsidR="007E0597" w:rsidRPr="0038506B">
        <w:rPr>
          <w:rFonts w:ascii="Times New Roman" w:hAnsi="Times New Roman"/>
          <w:lang w:val="lt-LT"/>
        </w:rPr>
        <w:t xml:space="preserve"> Pharma </w:t>
      </w:r>
      <w:r w:rsidR="00B678AB" w:rsidRPr="007726CB">
        <w:rPr>
          <w:rFonts w:ascii="Times New Roman" w:hAnsi="Times New Roman"/>
          <w:lang w:val="lt-LT"/>
        </w:rPr>
        <w:t xml:space="preserve">plėvele dengtos tabletės </w:t>
      </w:r>
      <w:r w:rsidRPr="007726CB">
        <w:rPr>
          <w:rFonts w:ascii="Times New Roman" w:hAnsi="Times New Roman"/>
          <w:lang w:val="lt-LT"/>
        </w:rPr>
        <w:t xml:space="preserve">priklauso vaistų, vadinamų </w:t>
      </w:r>
      <w:proofErr w:type="spellStart"/>
      <w:r w:rsidRPr="007726CB">
        <w:rPr>
          <w:rFonts w:ascii="Times New Roman" w:hAnsi="Times New Roman"/>
          <w:lang w:val="lt-LT"/>
        </w:rPr>
        <w:t>statinais</w:t>
      </w:r>
      <w:proofErr w:type="spellEnd"/>
      <w:r w:rsidRPr="007726CB">
        <w:rPr>
          <w:rFonts w:ascii="Times New Roman" w:hAnsi="Times New Roman"/>
          <w:lang w:val="lt-LT"/>
        </w:rPr>
        <w:t xml:space="preserve">, grupei. </w:t>
      </w:r>
    </w:p>
    <w:p w14:paraId="0A5934FF" w14:textId="77777777" w:rsidR="00B678AB" w:rsidRPr="0038506B" w:rsidRDefault="00B678AB" w:rsidP="004F0F4A">
      <w:pPr>
        <w:tabs>
          <w:tab w:val="left" w:pos="567"/>
        </w:tabs>
        <w:spacing w:after="0" w:line="240" w:lineRule="auto"/>
        <w:rPr>
          <w:rFonts w:ascii="Times New Roman" w:hAnsi="Times New Roman"/>
          <w:lang w:val="lt-LT"/>
        </w:rPr>
      </w:pPr>
    </w:p>
    <w:p w14:paraId="1B52DCF3" w14:textId="77777777" w:rsidR="004F0F4A" w:rsidRPr="00EA4DD1" w:rsidRDefault="004F0F4A" w:rsidP="00B678AB">
      <w:pPr>
        <w:tabs>
          <w:tab w:val="left" w:pos="567"/>
        </w:tabs>
        <w:spacing w:after="0" w:line="240" w:lineRule="auto"/>
        <w:rPr>
          <w:rFonts w:ascii="Times New Roman" w:hAnsi="Times New Roman"/>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C00003" w:rsidRPr="0038506B">
        <w:rPr>
          <w:rFonts w:ascii="Times New Roman" w:hAnsi="Times New Roman"/>
          <w:b/>
          <w:lang w:val="lt-LT"/>
        </w:rPr>
        <w:t>Teva</w:t>
      </w:r>
      <w:proofErr w:type="spellEnd"/>
      <w:r w:rsidR="00C00003" w:rsidRPr="0038506B">
        <w:rPr>
          <w:rFonts w:ascii="Times New Roman" w:hAnsi="Times New Roman"/>
          <w:b/>
          <w:lang w:val="lt-LT"/>
        </w:rPr>
        <w:t xml:space="preserve"> Pharma </w:t>
      </w:r>
      <w:proofErr w:type="spellStart"/>
      <w:r w:rsidR="00B678AB" w:rsidRPr="00D9319A">
        <w:rPr>
          <w:rFonts w:ascii="Times New Roman" w:hAnsi="Times New Roman"/>
          <w:b/>
        </w:rPr>
        <w:t>plėve</w:t>
      </w:r>
      <w:r w:rsidR="00C00003" w:rsidRPr="00D9319A">
        <w:rPr>
          <w:rFonts w:ascii="Times New Roman" w:hAnsi="Times New Roman"/>
          <w:b/>
        </w:rPr>
        <w:t>le</w:t>
      </w:r>
      <w:proofErr w:type="spellEnd"/>
      <w:r w:rsidR="00C00003" w:rsidRPr="00D9319A">
        <w:rPr>
          <w:rFonts w:ascii="Times New Roman" w:hAnsi="Times New Roman"/>
          <w:b/>
        </w:rPr>
        <w:t xml:space="preserve"> </w:t>
      </w:r>
      <w:proofErr w:type="spellStart"/>
      <w:r w:rsidR="001F47C6" w:rsidRPr="00D9319A">
        <w:rPr>
          <w:rFonts w:ascii="Times New Roman" w:hAnsi="Times New Roman"/>
          <w:b/>
        </w:rPr>
        <w:t>dengtas</w:t>
      </w:r>
      <w:proofErr w:type="spellEnd"/>
      <w:r w:rsidR="001F47C6" w:rsidRPr="00D9319A">
        <w:rPr>
          <w:rFonts w:ascii="Times New Roman" w:hAnsi="Times New Roman"/>
          <w:b/>
        </w:rPr>
        <w:t xml:space="preserve"> </w:t>
      </w:r>
      <w:proofErr w:type="spellStart"/>
      <w:r w:rsidR="001F47C6" w:rsidRPr="00D9319A">
        <w:rPr>
          <w:rFonts w:ascii="Times New Roman" w:hAnsi="Times New Roman"/>
          <w:b/>
        </w:rPr>
        <w:t>tabletes</w:t>
      </w:r>
      <w:proofErr w:type="spellEnd"/>
      <w:r w:rsidR="001F47C6" w:rsidRPr="00D9319A">
        <w:rPr>
          <w:rFonts w:ascii="Times New Roman" w:hAnsi="Times New Roman"/>
          <w:b/>
        </w:rPr>
        <w:t xml:space="preserve"> </w:t>
      </w:r>
      <w:r w:rsidR="00716100" w:rsidRPr="00D9319A">
        <w:rPr>
          <w:rFonts w:ascii="Times New Roman" w:hAnsi="Times New Roman"/>
          <w:b/>
        </w:rPr>
        <w:t xml:space="preserve">Jums </w:t>
      </w:r>
      <w:proofErr w:type="spellStart"/>
      <w:r w:rsidR="00716100" w:rsidRPr="00D9319A">
        <w:rPr>
          <w:rFonts w:ascii="Times New Roman" w:hAnsi="Times New Roman"/>
          <w:b/>
        </w:rPr>
        <w:t>paskyrė</w:t>
      </w:r>
      <w:proofErr w:type="spellEnd"/>
      <w:r w:rsidR="00B678AB" w:rsidRPr="00D9319A">
        <w:rPr>
          <w:rFonts w:ascii="Times New Roman" w:hAnsi="Times New Roman"/>
          <w:b/>
        </w:rPr>
        <w:t xml:space="preserve">, </w:t>
      </w:r>
      <w:proofErr w:type="spellStart"/>
      <w:r w:rsidR="00B678AB" w:rsidRPr="00D9319A">
        <w:rPr>
          <w:rFonts w:ascii="Times New Roman" w:hAnsi="Times New Roman"/>
          <w:b/>
        </w:rPr>
        <w:t>nes</w:t>
      </w:r>
      <w:proofErr w:type="spellEnd"/>
      <w:r w:rsidR="00B678AB" w:rsidRPr="00D9319A">
        <w:rPr>
          <w:rFonts w:ascii="Times New Roman" w:hAnsi="Times New Roman"/>
          <w:b/>
        </w:rPr>
        <w:t>:</w:t>
      </w:r>
    </w:p>
    <w:p w14:paraId="54F32699" w14:textId="77777777" w:rsidR="00B678AB" w:rsidRPr="0038506B" w:rsidRDefault="00716100" w:rsidP="0038506B">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Jūs</w:t>
      </w:r>
      <w:r w:rsidR="004F0F4A" w:rsidRPr="0038506B">
        <w:rPr>
          <w:rFonts w:ascii="Times New Roman" w:hAnsi="Times New Roman"/>
          <w:lang w:val="lt-LT"/>
        </w:rPr>
        <w:t xml:space="preserve"> </w:t>
      </w:r>
      <w:r w:rsidR="00B678AB" w:rsidRPr="0038506B">
        <w:rPr>
          <w:rFonts w:ascii="Times New Roman" w:hAnsi="Times New Roman"/>
          <w:lang w:val="lt-LT"/>
        </w:rPr>
        <w:t>turite aukštą</w:t>
      </w:r>
      <w:r w:rsidR="004F0F4A" w:rsidRPr="0038506B">
        <w:rPr>
          <w:rFonts w:ascii="Times New Roman" w:hAnsi="Times New Roman"/>
          <w:lang w:val="lt-LT"/>
        </w:rPr>
        <w:t xml:space="preserve"> cholesterolio</w:t>
      </w:r>
      <w:r w:rsidR="00B678AB" w:rsidRPr="0038506B">
        <w:rPr>
          <w:rFonts w:ascii="Times New Roman" w:hAnsi="Times New Roman"/>
          <w:lang w:val="lt-LT"/>
        </w:rPr>
        <w:t xml:space="preserve"> lygį</w:t>
      </w:r>
      <w:r w:rsidR="004F0F4A" w:rsidRPr="0038506B">
        <w:rPr>
          <w:rFonts w:ascii="Times New Roman" w:hAnsi="Times New Roman"/>
          <w:lang w:val="lt-LT"/>
        </w:rPr>
        <w:t xml:space="preserve">. Tai reiškia, kad Jums yra širdies priepuolio ar insulto rizika. </w:t>
      </w:r>
    </w:p>
    <w:p w14:paraId="0F1CB0FF" w14:textId="77777777" w:rsidR="00B678AB" w:rsidRPr="0038506B" w:rsidRDefault="00B678AB" w:rsidP="0038506B">
      <w:pPr>
        <w:pStyle w:val="Sraopastraipa"/>
        <w:spacing w:after="0" w:line="240" w:lineRule="auto"/>
        <w:ind w:left="630"/>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716100" w:rsidRPr="0038506B">
        <w:rPr>
          <w:rFonts w:ascii="Times New Roman" w:hAnsi="Times New Roman"/>
          <w:lang w:val="lt-LT"/>
        </w:rPr>
        <w:t>Teva</w:t>
      </w:r>
      <w:proofErr w:type="spellEnd"/>
      <w:r w:rsidR="00716100" w:rsidRPr="0038506B">
        <w:rPr>
          <w:rFonts w:ascii="Times New Roman" w:hAnsi="Times New Roman"/>
          <w:lang w:val="lt-LT"/>
        </w:rPr>
        <w:t xml:space="preserve"> Pharma </w:t>
      </w:r>
      <w:r w:rsidRPr="0038506B">
        <w:rPr>
          <w:rFonts w:ascii="Times New Roman" w:hAnsi="Times New Roman"/>
          <w:lang w:val="lt-LT"/>
        </w:rPr>
        <w:t xml:space="preserve">plėvele dengtos tabletės yra </w:t>
      </w:r>
      <w:r w:rsidR="001F47C6" w:rsidRPr="0038506B">
        <w:rPr>
          <w:rFonts w:ascii="Times New Roman" w:hAnsi="Times New Roman"/>
          <w:lang w:val="lt-LT"/>
        </w:rPr>
        <w:t xml:space="preserve">vartojamos </w:t>
      </w:r>
      <w:r w:rsidRPr="0038506B">
        <w:rPr>
          <w:rFonts w:ascii="Times New Roman" w:hAnsi="Times New Roman"/>
          <w:lang w:val="lt-LT"/>
        </w:rPr>
        <w:t>gydyti aukštą cholesterolio lygį suaugusie</w:t>
      </w:r>
      <w:r w:rsidR="00735A1D" w:rsidRPr="0038506B">
        <w:rPr>
          <w:rFonts w:ascii="Times New Roman" w:hAnsi="Times New Roman"/>
          <w:lang w:val="lt-LT"/>
        </w:rPr>
        <w:t>sie</w:t>
      </w:r>
      <w:r w:rsidRPr="0038506B">
        <w:rPr>
          <w:rFonts w:ascii="Times New Roman" w:hAnsi="Times New Roman"/>
          <w:lang w:val="lt-LT"/>
        </w:rPr>
        <w:t xml:space="preserve">ms, vaikams ir paaugliams. </w:t>
      </w:r>
    </w:p>
    <w:p w14:paraId="5ABEF250" w14:textId="77777777" w:rsidR="00B678AB" w:rsidRPr="0038506B" w:rsidRDefault="00B678AB" w:rsidP="0038506B">
      <w:pPr>
        <w:pStyle w:val="Sraopastraipa"/>
        <w:spacing w:after="0" w:line="240" w:lineRule="auto"/>
        <w:ind w:left="630"/>
        <w:rPr>
          <w:rFonts w:ascii="Times New Roman" w:hAnsi="Times New Roman"/>
          <w:lang w:val="lt-LT"/>
        </w:rPr>
      </w:pPr>
    </w:p>
    <w:p w14:paraId="6A62D26F" w14:textId="77777777" w:rsidR="004F0F4A" w:rsidRPr="0038506B" w:rsidRDefault="004F0F4A" w:rsidP="0038506B">
      <w:pPr>
        <w:pStyle w:val="Sraopastraipa"/>
        <w:tabs>
          <w:tab w:val="left" w:pos="720"/>
        </w:tabs>
        <w:spacing w:after="0" w:line="240" w:lineRule="auto"/>
        <w:ind w:left="0"/>
        <w:rPr>
          <w:rFonts w:ascii="Times New Roman" w:hAnsi="Times New Roman"/>
          <w:lang w:val="lt-LT"/>
        </w:rPr>
      </w:pPr>
      <w:proofErr w:type="spellStart"/>
      <w:r w:rsidRPr="0038506B">
        <w:rPr>
          <w:rFonts w:ascii="Times New Roman" w:hAnsi="Times New Roman"/>
          <w:lang w:val="lt-LT"/>
        </w:rPr>
        <w:t>Statino</w:t>
      </w:r>
      <w:proofErr w:type="spellEnd"/>
      <w:r w:rsidRPr="0038506B">
        <w:rPr>
          <w:rFonts w:ascii="Times New Roman" w:hAnsi="Times New Roman"/>
          <w:lang w:val="lt-LT"/>
        </w:rPr>
        <w:t xml:space="preserve"> Jums patarė vartoti todėl, kad dieto</w:t>
      </w:r>
      <w:r w:rsidR="00B678AB" w:rsidRPr="0038506B">
        <w:rPr>
          <w:rFonts w:ascii="Times New Roman" w:hAnsi="Times New Roman"/>
          <w:lang w:val="lt-LT"/>
        </w:rPr>
        <w:t xml:space="preserve">s pakeitimu ir didesniu fiziniu krūviu Jūsų cholesterolio kiekio </w:t>
      </w:r>
      <w:r w:rsidRPr="0038506B">
        <w:rPr>
          <w:rFonts w:ascii="Times New Roman" w:hAnsi="Times New Roman"/>
          <w:lang w:val="lt-LT"/>
        </w:rPr>
        <w:t>tinkamai sureguliuoti nepa</w:t>
      </w:r>
      <w:r w:rsidR="001D61FD" w:rsidRPr="0038506B">
        <w:rPr>
          <w:rFonts w:ascii="Times New Roman" w:hAnsi="Times New Roman"/>
          <w:lang w:val="lt-LT"/>
        </w:rPr>
        <w:t>vyko</w:t>
      </w:r>
      <w:r w:rsidRPr="0038506B">
        <w:rPr>
          <w:rFonts w:ascii="Times New Roman" w:hAnsi="Times New Roman"/>
          <w:lang w:val="lt-LT"/>
        </w:rPr>
        <w:t xml:space="preserve">. Vartodami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B678AB" w:rsidRPr="0038506B">
        <w:rPr>
          <w:rFonts w:ascii="Times New Roman" w:hAnsi="Times New Roman"/>
          <w:lang w:val="lt-LT"/>
        </w:rPr>
        <w:t>plėvele dengt</w:t>
      </w:r>
      <w:r w:rsidR="001D61FD" w:rsidRPr="0038506B">
        <w:rPr>
          <w:rFonts w:ascii="Times New Roman" w:hAnsi="Times New Roman"/>
          <w:lang w:val="lt-LT"/>
        </w:rPr>
        <w:t>a</w:t>
      </w:r>
      <w:r w:rsidR="00B678AB" w:rsidRPr="0038506B">
        <w:rPr>
          <w:rFonts w:ascii="Times New Roman" w:hAnsi="Times New Roman"/>
          <w:lang w:val="lt-LT"/>
        </w:rPr>
        <w:t>s tablet</w:t>
      </w:r>
      <w:r w:rsidR="001D61FD" w:rsidRPr="0038506B">
        <w:rPr>
          <w:rFonts w:ascii="Times New Roman" w:hAnsi="Times New Roman"/>
          <w:lang w:val="lt-LT"/>
        </w:rPr>
        <w:t>e</w:t>
      </w:r>
      <w:r w:rsidR="00B678AB" w:rsidRPr="0038506B">
        <w:rPr>
          <w:rFonts w:ascii="Times New Roman" w:hAnsi="Times New Roman"/>
          <w:lang w:val="lt-LT"/>
        </w:rPr>
        <w:t>s</w:t>
      </w:r>
      <w:r w:rsidRPr="0038506B">
        <w:rPr>
          <w:rFonts w:ascii="Times New Roman" w:hAnsi="Times New Roman"/>
          <w:lang w:val="lt-LT"/>
        </w:rPr>
        <w:t>, turite toliau laikytis Jums skirtos</w:t>
      </w:r>
      <w:r w:rsidR="000A6FF6">
        <w:rPr>
          <w:rFonts w:ascii="Times New Roman" w:hAnsi="Times New Roman"/>
          <w:lang w:val="lt-LT"/>
        </w:rPr>
        <w:t>,</w:t>
      </w:r>
      <w:r w:rsidRPr="0038506B">
        <w:rPr>
          <w:rFonts w:ascii="Times New Roman" w:hAnsi="Times New Roman"/>
          <w:lang w:val="lt-LT"/>
        </w:rPr>
        <w:t xml:space="preserve"> cholesterolio kiekį kraujyje mažinančios</w:t>
      </w:r>
      <w:r w:rsidR="000A6FF6">
        <w:rPr>
          <w:rFonts w:ascii="Times New Roman" w:hAnsi="Times New Roman"/>
          <w:lang w:val="lt-LT"/>
        </w:rPr>
        <w:t>,</w:t>
      </w:r>
      <w:r w:rsidRPr="0038506B">
        <w:rPr>
          <w:rFonts w:ascii="Times New Roman" w:hAnsi="Times New Roman"/>
          <w:lang w:val="lt-LT"/>
        </w:rPr>
        <w:t xml:space="preserve"> dietos ir mankštintis.</w:t>
      </w:r>
    </w:p>
    <w:p w14:paraId="6C2FD153" w14:textId="77777777" w:rsidR="004F0F4A" w:rsidRPr="0038506B" w:rsidRDefault="004F0F4A" w:rsidP="004F0F4A">
      <w:pPr>
        <w:tabs>
          <w:tab w:val="left" w:pos="567"/>
        </w:tabs>
        <w:spacing w:after="0" w:line="240" w:lineRule="auto"/>
        <w:rPr>
          <w:rFonts w:ascii="Times New Roman" w:hAnsi="Times New Roman"/>
          <w:lang w:val="lt-LT"/>
        </w:rPr>
      </w:pPr>
    </w:p>
    <w:p w14:paraId="017E57A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Arba</w:t>
      </w:r>
      <w:r w:rsidR="00713D21" w:rsidRPr="0038506B">
        <w:rPr>
          <w:rFonts w:ascii="Times New Roman" w:hAnsi="Times New Roman"/>
          <w:lang w:val="lt-LT"/>
        </w:rPr>
        <w:t>:</w:t>
      </w:r>
    </w:p>
    <w:p w14:paraId="66F5C7A2" w14:textId="77777777" w:rsidR="004F0F4A" w:rsidRPr="0038506B" w:rsidRDefault="004F0F4A" w:rsidP="004F0F4A">
      <w:pPr>
        <w:tabs>
          <w:tab w:val="left" w:pos="567"/>
        </w:tabs>
        <w:spacing w:after="0" w:line="240" w:lineRule="auto"/>
        <w:ind w:left="567" w:hanging="567"/>
        <w:rPr>
          <w:rFonts w:ascii="Times New Roman" w:hAnsi="Times New Roman"/>
          <w:lang w:val="lt-LT"/>
        </w:rPr>
      </w:pPr>
    </w:p>
    <w:p w14:paraId="7DF87880" w14:textId="77777777" w:rsidR="00B678AB" w:rsidRPr="0038506B" w:rsidRDefault="004F0F4A" w:rsidP="0038506B">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 xml:space="preserve">Jūs turite </w:t>
      </w:r>
      <w:r w:rsidR="00B678AB" w:rsidRPr="0038506B">
        <w:rPr>
          <w:rFonts w:ascii="Times New Roman" w:hAnsi="Times New Roman"/>
          <w:lang w:val="lt-LT"/>
        </w:rPr>
        <w:t>kitų</w:t>
      </w:r>
      <w:r w:rsidRPr="0038506B">
        <w:rPr>
          <w:rFonts w:ascii="Times New Roman" w:hAnsi="Times New Roman"/>
          <w:lang w:val="lt-LT"/>
        </w:rPr>
        <w:t xml:space="preserve"> širdies priepuolio, insulto ar panašių sveikatos sutrikimų riziką didinančių veiksnių. </w:t>
      </w:r>
    </w:p>
    <w:p w14:paraId="4033CC52" w14:textId="77777777" w:rsidR="00B678AB" w:rsidRPr="0038506B" w:rsidRDefault="00B678AB" w:rsidP="0038506B">
      <w:pPr>
        <w:pStyle w:val="Sraopastraipa"/>
        <w:spacing w:after="0" w:line="240" w:lineRule="auto"/>
        <w:rPr>
          <w:rFonts w:ascii="Times New Roman" w:hAnsi="Times New Roman"/>
          <w:lang w:val="lt-LT"/>
        </w:rPr>
      </w:pPr>
    </w:p>
    <w:p w14:paraId="1E324F84" w14:textId="77777777" w:rsidR="004F0F4A" w:rsidRPr="0038506B" w:rsidRDefault="004F0F4A" w:rsidP="0038506B">
      <w:pPr>
        <w:pStyle w:val="Sraopastraipa"/>
        <w:spacing w:after="0" w:line="240" w:lineRule="auto"/>
        <w:ind w:left="0"/>
        <w:rPr>
          <w:rFonts w:ascii="Times New Roman" w:hAnsi="Times New Roman"/>
          <w:lang w:val="lt-LT"/>
        </w:rPr>
      </w:pPr>
      <w:r w:rsidRPr="0038506B">
        <w:rPr>
          <w:rFonts w:ascii="Times New Roman" w:hAnsi="Times New Roman"/>
          <w:lang w:val="lt-LT"/>
        </w:rPr>
        <w:t>Širdies priepuolį, insultą bei kitokių sveikatos sutrikimų gali sukelti liga, vadinama ateroskleroze. Ateroskleroze susergama dėl riebalų nuosėdų sankaupos arterijų sienelė</w:t>
      </w:r>
      <w:r w:rsidR="0090362C" w:rsidRPr="0038506B">
        <w:rPr>
          <w:rFonts w:ascii="Times New Roman" w:hAnsi="Times New Roman"/>
          <w:lang w:val="lt-LT"/>
        </w:rPr>
        <w:t>s</w:t>
      </w:r>
      <w:r w:rsidRPr="0038506B">
        <w:rPr>
          <w:rFonts w:ascii="Times New Roman" w:hAnsi="Times New Roman"/>
          <w:lang w:val="lt-LT"/>
        </w:rPr>
        <w:t xml:space="preserve">e. </w:t>
      </w:r>
    </w:p>
    <w:p w14:paraId="0B2139BF" w14:textId="77777777" w:rsidR="004F0F4A" w:rsidRPr="0038506B" w:rsidRDefault="004F0F4A" w:rsidP="004F0F4A">
      <w:pPr>
        <w:tabs>
          <w:tab w:val="left" w:pos="567"/>
        </w:tabs>
        <w:spacing w:after="0" w:line="240" w:lineRule="auto"/>
        <w:rPr>
          <w:rFonts w:ascii="Times New Roman" w:hAnsi="Times New Roman"/>
          <w:lang w:val="lt-LT"/>
        </w:rPr>
      </w:pPr>
    </w:p>
    <w:p w14:paraId="14B1101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Kodėl svarbu toliau 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90362C" w:rsidRPr="00B6699A">
        <w:rPr>
          <w:rFonts w:ascii="Times New Roman" w:hAnsi="Times New Roman"/>
          <w:b/>
          <w:lang w:val="lt-LT"/>
        </w:rPr>
        <w:t xml:space="preserve">plėvele </w:t>
      </w:r>
      <w:r w:rsidR="00ED5B5B" w:rsidRPr="00B6699A">
        <w:rPr>
          <w:rFonts w:ascii="Times New Roman" w:hAnsi="Times New Roman"/>
          <w:b/>
          <w:lang w:val="lt-LT"/>
        </w:rPr>
        <w:t>dengtas tabletes</w:t>
      </w:r>
      <w:r w:rsidR="0090362C" w:rsidRPr="00B6699A">
        <w:rPr>
          <w:rFonts w:ascii="Times New Roman" w:hAnsi="Times New Roman"/>
          <w:b/>
          <w:lang w:val="lt-LT"/>
        </w:rPr>
        <w:t>?</w:t>
      </w:r>
    </w:p>
    <w:p w14:paraId="67C3ACBB"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90362C" w:rsidRPr="00B6699A">
        <w:rPr>
          <w:rFonts w:ascii="Times New Roman" w:hAnsi="Times New Roman"/>
          <w:lang w:val="lt-LT"/>
        </w:rPr>
        <w:t xml:space="preserve">plėvele dengtos tabletės </w:t>
      </w:r>
      <w:r w:rsidRPr="00B6699A">
        <w:rPr>
          <w:rFonts w:ascii="Times New Roman" w:hAnsi="Times New Roman"/>
          <w:lang w:val="lt-LT"/>
        </w:rPr>
        <w:t>vartojam</w:t>
      </w:r>
      <w:r w:rsidR="001D61FD" w:rsidRPr="00B6699A">
        <w:rPr>
          <w:rFonts w:ascii="Times New Roman" w:hAnsi="Times New Roman"/>
          <w:lang w:val="lt-LT"/>
        </w:rPr>
        <w:t>o</w:t>
      </w:r>
      <w:r w:rsidRPr="0038506B">
        <w:rPr>
          <w:rFonts w:ascii="Times New Roman" w:hAnsi="Times New Roman"/>
          <w:lang w:val="lt-LT"/>
        </w:rPr>
        <w:t xml:space="preserve">s </w:t>
      </w:r>
      <w:r w:rsidR="0090362C" w:rsidRPr="00B6699A">
        <w:rPr>
          <w:rFonts w:ascii="Times New Roman" w:hAnsi="Times New Roman"/>
          <w:lang w:val="lt-LT"/>
        </w:rPr>
        <w:t xml:space="preserve">reguliuoti </w:t>
      </w:r>
      <w:r w:rsidRPr="00B6699A">
        <w:rPr>
          <w:rFonts w:ascii="Times New Roman" w:hAnsi="Times New Roman"/>
          <w:lang w:val="lt-LT"/>
        </w:rPr>
        <w:t>riebalinių medžiagų, vadinamų lipidais, iš kurių svarbi</w:t>
      </w:r>
      <w:r w:rsidR="0090362C" w:rsidRPr="00B6699A">
        <w:rPr>
          <w:rFonts w:ascii="Times New Roman" w:hAnsi="Times New Roman"/>
          <w:lang w:val="lt-LT"/>
        </w:rPr>
        <w:t>ausias yra cholesterolis, kiekį</w:t>
      </w:r>
      <w:r w:rsidRPr="00B6699A">
        <w:rPr>
          <w:rFonts w:ascii="Times New Roman" w:hAnsi="Times New Roman"/>
          <w:lang w:val="lt-LT"/>
        </w:rPr>
        <w:t xml:space="preserve"> kraujyje. </w:t>
      </w:r>
    </w:p>
    <w:p w14:paraId="58C6625D"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Kraujyje yra skirtingų rūšių cholesterolio – „blogojo“ cholesterolio (MTL-C) ir „gerojo“ cholesterolio (DTL-C). </w:t>
      </w:r>
    </w:p>
    <w:p w14:paraId="4DB88138" w14:textId="77777777" w:rsidR="004F0F4A" w:rsidRPr="0038506B" w:rsidRDefault="004F0F4A" w:rsidP="0038506B">
      <w:pPr>
        <w:pStyle w:val="Sraopastraipa"/>
        <w:numPr>
          <w:ilvl w:val="0"/>
          <w:numId w:val="14"/>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lastRenderedPageBreak/>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90362C" w:rsidRPr="0038506B">
        <w:rPr>
          <w:rFonts w:ascii="Times New Roman" w:hAnsi="Times New Roman"/>
          <w:lang w:val="lt-LT"/>
        </w:rPr>
        <w:t xml:space="preserve">plėvele dengtos tabletės </w:t>
      </w:r>
      <w:r w:rsidRPr="0038506B">
        <w:rPr>
          <w:rFonts w:ascii="Times New Roman" w:hAnsi="Times New Roman"/>
          <w:lang w:val="lt-LT"/>
        </w:rPr>
        <w:t>gali sumažinti „blogojo“ ir padidinti „gerojo“ cholesterolio kiekį kraujyje.</w:t>
      </w:r>
    </w:p>
    <w:p w14:paraId="3A422FB7" w14:textId="77777777" w:rsidR="004F0F4A" w:rsidRPr="0038506B" w:rsidRDefault="004F0F4A" w:rsidP="0038506B">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Jis padeda blokuoti „blogojo“ cholesterolio gamybą organizme ir</w:t>
      </w:r>
      <w:r w:rsidR="0090362C" w:rsidRPr="0038506B">
        <w:rPr>
          <w:rFonts w:ascii="Times New Roman" w:hAnsi="Times New Roman"/>
          <w:lang w:val="lt-LT"/>
        </w:rPr>
        <w:t xml:space="preserve"> taip pat </w:t>
      </w:r>
      <w:r w:rsidRPr="0038506B">
        <w:rPr>
          <w:rFonts w:ascii="Times New Roman" w:hAnsi="Times New Roman"/>
          <w:lang w:val="lt-LT"/>
        </w:rPr>
        <w:t>gerina organizmo gebą šalinti jį iš kraujo.</w:t>
      </w:r>
    </w:p>
    <w:p w14:paraId="182D485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Didelis cholesterolio kiekis daugumos žmonių savijautos neveikia, kadangi jokių simptomų nesukelia. Vis dėlto</w:t>
      </w:r>
      <w:r w:rsidR="001D61FD" w:rsidRPr="0038506B">
        <w:rPr>
          <w:rFonts w:ascii="Times New Roman" w:hAnsi="Times New Roman"/>
          <w:lang w:val="lt-LT"/>
        </w:rPr>
        <w:t>,</w:t>
      </w:r>
      <w:r w:rsidRPr="0038506B">
        <w:rPr>
          <w:rFonts w:ascii="Times New Roman" w:hAnsi="Times New Roman"/>
          <w:lang w:val="lt-LT"/>
        </w:rPr>
        <w:t xml:space="preserve"> jeigu jis ne</w:t>
      </w:r>
      <w:r w:rsidRPr="00B6699A">
        <w:rPr>
          <w:rFonts w:ascii="Times New Roman" w:hAnsi="Times New Roman"/>
          <w:lang w:val="lt-LT"/>
        </w:rPr>
        <w:t>mažinamas, kraujagyslių sienelėje gali susikaupti riebalų nuosė</w:t>
      </w:r>
      <w:r w:rsidR="0090362C" w:rsidRPr="00B6699A">
        <w:rPr>
          <w:rFonts w:ascii="Times New Roman" w:hAnsi="Times New Roman"/>
          <w:lang w:val="lt-LT"/>
        </w:rPr>
        <w:t>dų ir susiaurinti kraujagysles.</w:t>
      </w:r>
    </w:p>
    <w:p w14:paraId="1C3BEDD2" w14:textId="77777777" w:rsidR="0090362C" w:rsidRPr="0038506B" w:rsidRDefault="0090362C" w:rsidP="004F0F4A">
      <w:pPr>
        <w:tabs>
          <w:tab w:val="left" w:pos="567"/>
        </w:tabs>
        <w:spacing w:after="0" w:line="240" w:lineRule="auto"/>
        <w:rPr>
          <w:rFonts w:ascii="Times New Roman" w:hAnsi="Times New Roman"/>
          <w:lang w:val="lt-LT"/>
        </w:rPr>
      </w:pPr>
    </w:p>
    <w:p w14:paraId="421F531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Kartais susiaurėjusios kraujagyslės užblokuojamos, todėl gali nutrūkti širdies ar smegenų aprūpinimas krauju ir dėl to ištikti širdies priepuolis ar insultas. Jeigu </w:t>
      </w:r>
      <w:r w:rsidR="006414AC" w:rsidRPr="007726CB">
        <w:rPr>
          <w:rFonts w:ascii="Times New Roman" w:hAnsi="Times New Roman"/>
          <w:lang w:val="lt-LT"/>
        </w:rPr>
        <w:t xml:space="preserve">sumažinsite </w:t>
      </w:r>
      <w:r w:rsidRPr="007726CB">
        <w:rPr>
          <w:rFonts w:ascii="Times New Roman" w:hAnsi="Times New Roman"/>
          <w:lang w:val="lt-LT"/>
        </w:rPr>
        <w:t>cholesterolio kiekį kraujyje,</w:t>
      </w:r>
      <w:r w:rsidR="006414AC" w:rsidRPr="007726CB">
        <w:rPr>
          <w:rFonts w:ascii="Times New Roman" w:hAnsi="Times New Roman"/>
          <w:lang w:val="lt-LT"/>
        </w:rPr>
        <w:t xml:space="preserve"> Jūs</w:t>
      </w:r>
      <w:r w:rsidRPr="007726CB">
        <w:rPr>
          <w:rFonts w:ascii="Times New Roman" w:hAnsi="Times New Roman"/>
          <w:lang w:val="lt-LT"/>
        </w:rPr>
        <w:t xml:space="preserve"> galite sumažinti širdies priepuolio ar insulto riziką.</w:t>
      </w:r>
    </w:p>
    <w:p w14:paraId="46C2EC2C" w14:textId="77777777" w:rsidR="004F0F4A" w:rsidRPr="0038506B" w:rsidRDefault="004F0F4A" w:rsidP="004F0F4A">
      <w:pPr>
        <w:tabs>
          <w:tab w:val="left" w:pos="567"/>
        </w:tabs>
        <w:spacing w:after="0" w:line="240" w:lineRule="auto"/>
        <w:rPr>
          <w:rFonts w:ascii="Times New Roman" w:hAnsi="Times New Roman"/>
          <w:lang w:val="lt-LT"/>
        </w:rPr>
      </w:pPr>
    </w:p>
    <w:p w14:paraId="3EEB3FE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Jums reikia </w:t>
      </w:r>
      <w:r w:rsidR="00C16C1C" w:rsidRPr="0038506B">
        <w:rPr>
          <w:rFonts w:ascii="Times New Roman" w:hAnsi="Times New Roman"/>
          <w:lang w:val="lt-LT"/>
        </w:rPr>
        <w:t xml:space="preserve">toliau </w:t>
      </w:r>
      <w:r w:rsidR="00C16C1C" w:rsidRPr="00B6699A">
        <w:rPr>
          <w:rFonts w:ascii="Times New Roman" w:hAnsi="Times New Roman"/>
          <w:b/>
          <w:lang w:val="lt-LT"/>
        </w:rPr>
        <w:t>vartoti</w:t>
      </w:r>
      <w:r w:rsidR="006414AC" w:rsidRPr="00B6699A">
        <w:rPr>
          <w:rFonts w:ascii="Times New Roman" w:hAnsi="Times New Roman"/>
          <w:b/>
          <w:lang w:val="lt-LT"/>
        </w:rPr>
        <w:t xml:space="preserve"> </w:t>
      </w:r>
      <w:proofErr w:type="spellStart"/>
      <w:r w:rsidR="006414AC" w:rsidRPr="00B6699A">
        <w:rPr>
          <w:rFonts w:ascii="Times New Roman" w:hAnsi="Times New Roman"/>
          <w:b/>
          <w:lang w:val="lt-LT"/>
        </w:rPr>
        <w:t>Rosuvastatin</w:t>
      </w:r>
      <w:proofErr w:type="spellEnd"/>
      <w:r w:rsidR="006414AC" w:rsidRPr="00B6699A">
        <w:rPr>
          <w:rFonts w:ascii="Times New Roman" w:hAnsi="Times New Roman"/>
          <w:b/>
          <w:lang w:val="lt-LT"/>
        </w:rPr>
        <w:t xml:space="preserve"> </w:t>
      </w:r>
      <w:proofErr w:type="spellStart"/>
      <w:r w:rsidR="002177F0" w:rsidRPr="00B6699A">
        <w:rPr>
          <w:rFonts w:ascii="Times New Roman" w:hAnsi="Times New Roman"/>
          <w:b/>
          <w:lang w:val="lt-LT"/>
        </w:rPr>
        <w:t>Teva</w:t>
      </w:r>
      <w:proofErr w:type="spellEnd"/>
      <w:r w:rsidR="002177F0" w:rsidRPr="00B6699A">
        <w:rPr>
          <w:rFonts w:ascii="Times New Roman" w:hAnsi="Times New Roman"/>
          <w:b/>
          <w:lang w:val="lt-LT"/>
        </w:rPr>
        <w:t xml:space="preserve"> Pharma </w:t>
      </w:r>
      <w:r w:rsidR="006414AC" w:rsidRPr="00B6699A">
        <w:rPr>
          <w:rFonts w:ascii="Times New Roman" w:hAnsi="Times New Roman"/>
          <w:b/>
          <w:lang w:val="lt-LT"/>
        </w:rPr>
        <w:t xml:space="preserve">plėvele </w:t>
      </w:r>
      <w:r w:rsidR="00ED5B5B" w:rsidRPr="00B6699A">
        <w:rPr>
          <w:rFonts w:ascii="Times New Roman" w:hAnsi="Times New Roman"/>
          <w:b/>
          <w:lang w:val="lt-LT"/>
        </w:rPr>
        <w:t xml:space="preserve">dengtas tabletes </w:t>
      </w:r>
      <w:r w:rsidR="00C16C1C" w:rsidRPr="00B6699A">
        <w:rPr>
          <w:rFonts w:ascii="Times New Roman" w:hAnsi="Times New Roman"/>
          <w:lang w:val="lt-LT"/>
        </w:rPr>
        <w:t xml:space="preserve">net </w:t>
      </w:r>
      <w:r w:rsidRPr="00B6699A">
        <w:rPr>
          <w:rFonts w:ascii="Times New Roman" w:hAnsi="Times New Roman"/>
          <w:lang w:val="lt-LT"/>
        </w:rPr>
        <w:t xml:space="preserve">ir tada, kai cholesterolio kiekis kraujyje sunormalėja, kadangi šis vaistas </w:t>
      </w:r>
      <w:r w:rsidRPr="00B6699A">
        <w:rPr>
          <w:rFonts w:ascii="Times New Roman" w:hAnsi="Times New Roman"/>
          <w:b/>
          <w:lang w:val="lt-LT"/>
        </w:rPr>
        <w:t>saugo nuo kartotinio cholesterolio kiekio didėjimo</w:t>
      </w:r>
      <w:r w:rsidRPr="00B6699A">
        <w:rPr>
          <w:rFonts w:ascii="Times New Roman" w:hAnsi="Times New Roman"/>
          <w:lang w:val="lt-LT"/>
        </w:rPr>
        <w:t>, sukeliančio riebalų nuosėdų kaupimąsi kraujagyslių sienelėje. Vis dėlto šio vaisto vartojimą turite nutraukti, jeigu liepė Jūsų gydytojas arba jeigu pastojote.</w:t>
      </w:r>
    </w:p>
    <w:p w14:paraId="61FE8A28" w14:textId="77777777" w:rsidR="004F0F4A" w:rsidRPr="0038506B" w:rsidRDefault="004F0F4A" w:rsidP="004F0F4A">
      <w:pPr>
        <w:tabs>
          <w:tab w:val="left" w:pos="567"/>
        </w:tabs>
        <w:spacing w:after="0" w:line="240" w:lineRule="auto"/>
        <w:rPr>
          <w:rFonts w:ascii="Times New Roman" w:hAnsi="Times New Roman"/>
          <w:lang w:val="lt-LT"/>
        </w:rPr>
      </w:pPr>
    </w:p>
    <w:p w14:paraId="7D06FE30" w14:textId="77777777" w:rsidR="004F0F4A" w:rsidRPr="0038506B" w:rsidRDefault="004F0F4A" w:rsidP="004F0F4A">
      <w:pPr>
        <w:tabs>
          <w:tab w:val="left" w:pos="567"/>
        </w:tabs>
        <w:spacing w:after="0" w:line="240" w:lineRule="auto"/>
        <w:rPr>
          <w:rFonts w:ascii="Times New Roman" w:hAnsi="Times New Roman"/>
          <w:lang w:val="lt-LT"/>
        </w:rPr>
      </w:pPr>
    </w:p>
    <w:p w14:paraId="10527997" w14:textId="77777777" w:rsidR="004F0F4A" w:rsidRPr="00EA4DD1" w:rsidRDefault="004F0F4A" w:rsidP="004F0F4A">
      <w:pPr>
        <w:tabs>
          <w:tab w:val="left" w:pos="567"/>
        </w:tabs>
        <w:spacing w:after="0" w:line="240" w:lineRule="auto"/>
        <w:rPr>
          <w:rFonts w:ascii="Times New Roman" w:hAnsi="Times New Roman"/>
          <w:b/>
          <w:lang w:val="lt-LT"/>
        </w:rPr>
      </w:pPr>
      <w:bookmarkStart w:id="9" w:name="_Toc129243265"/>
      <w:bookmarkStart w:id="10" w:name="_Toc129243140"/>
      <w:r w:rsidRPr="0038506B">
        <w:rPr>
          <w:rFonts w:ascii="Times New Roman" w:hAnsi="Times New Roman"/>
          <w:b/>
          <w:lang w:val="lt-LT"/>
        </w:rPr>
        <w:t>2.</w:t>
      </w:r>
      <w:r w:rsidRPr="0038506B">
        <w:rPr>
          <w:rFonts w:ascii="Times New Roman" w:hAnsi="Times New Roman"/>
          <w:b/>
          <w:lang w:val="lt-LT"/>
        </w:rPr>
        <w:tab/>
        <w:t>Kas žinotina p</w:t>
      </w:r>
      <w:r w:rsidRPr="007726CB">
        <w:rPr>
          <w:rFonts w:ascii="Times New Roman" w:hAnsi="Times New Roman"/>
          <w:b/>
          <w:lang w:val="lt-LT"/>
        </w:rPr>
        <w:t xml:space="preserve">rieš vartojant </w:t>
      </w:r>
      <w:bookmarkEnd w:id="9"/>
      <w:bookmarkEnd w:id="10"/>
      <w:proofErr w:type="spellStart"/>
      <w:r w:rsidRPr="007726CB">
        <w:rPr>
          <w:rFonts w:ascii="Times New Roman" w:hAnsi="Times New Roman"/>
          <w:b/>
          <w:lang w:val="lt-LT"/>
        </w:rPr>
        <w:t>Rosuvastatin</w:t>
      </w:r>
      <w:proofErr w:type="spellEnd"/>
      <w:r w:rsidRPr="007726CB">
        <w:rPr>
          <w:rFonts w:ascii="Times New Roman" w:hAnsi="Times New Roman"/>
          <w:b/>
          <w:lang w:val="lt-LT"/>
        </w:rPr>
        <w:t xml:space="preserve"> </w:t>
      </w:r>
      <w:proofErr w:type="spellStart"/>
      <w:r w:rsidR="00423D4B" w:rsidRPr="007726CB">
        <w:rPr>
          <w:rFonts w:ascii="Times New Roman" w:hAnsi="Times New Roman"/>
          <w:b/>
          <w:lang w:val="lt-LT"/>
        </w:rPr>
        <w:t>Teva</w:t>
      </w:r>
      <w:proofErr w:type="spellEnd"/>
      <w:r w:rsidR="00423D4B" w:rsidRPr="007726CB">
        <w:rPr>
          <w:rFonts w:ascii="Times New Roman" w:hAnsi="Times New Roman"/>
          <w:b/>
          <w:lang w:val="lt-LT"/>
        </w:rPr>
        <w:t xml:space="preserve"> Pharma</w:t>
      </w:r>
    </w:p>
    <w:p w14:paraId="470F5CF6" w14:textId="77777777" w:rsidR="004F0F4A" w:rsidRPr="0038506B" w:rsidRDefault="004F0F4A" w:rsidP="004F0F4A">
      <w:pPr>
        <w:tabs>
          <w:tab w:val="left" w:pos="567"/>
        </w:tabs>
        <w:spacing w:after="0" w:line="240" w:lineRule="auto"/>
        <w:rPr>
          <w:rFonts w:ascii="Times New Roman" w:hAnsi="Times New Roman"/>
          <w:lang w:val="lt-LT"/>
        </w:rPr>
      </w:pPr>
    </w:p>
    <w:p w14:paraId="336E31AB" w14:textId="77777777" w:rsidR="004F0F4A" w:rsidRPr="00EA4DD1" w:rsidRDefault="004F0F4A"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8C007F" w:rsidRPr="007726CB">
        <w:rPr>
          <w:rFonts w:ascii="Times New Roman" w:hAnsi="Times New Roman"/>
          <w:b/>
          <w:lang w:val="lt-LT"/>
        </w:rPr>
        <w:t xml:space="preserve">plėvele </w:t>
      </w:r>
      <w:r w:rsidR="00ED5B5B" w:rsidRPr="007726CB">
        <w:rPr>
          <w:rFonts w:ascii="Times New Roman" w:hAnsi="Times New Roman"/>
          <w:b/>
          <w:lang w:val="lt-LT"/>
        </w:rPr>
        <w:t xml:space="preserve">dengtų tablečių </w:t>
      </w:r>
      <w:r w:rsidRPr="007726CB">
        <w:rPr>
          <w:rFonts w:ascii="Times New Roman" w:hAnsi="Times New Roman"/>
          <w:b/>
          <w:lang w:val="lt-LT"/>
        </w:rPr>
        <w:t xml:space="preserve">vartoti </w:t>
      </w:r>
      <w:r w:rsidR="00D874D1">
        <w:rPr>
          <w:rFonts w:ascii="Times New Roman" w:hAnsi="Times New Roman"/>
          <w:b/>
          <w:lang w:val="lt-LT"/>
        </w:rPr>
        <w:t>draudžiama</w:t>
      </w:r>
      <w:r w:rsidRPr="007726CB">
        <w:rPr>
          <w:rFonts w:ascii="Times New Roman" w:hAnsi="Times New Roman"/>
          <w:b/>
          <w:lang w:val="lt-LT"/>
        </w:rPr>
        <w:t>:</w:t>
      </w:r>
    </w:p>
    <w:p w14:paraId="257440F8" w14:textId="77777777" w:rsidR="004F0F4A" w:rsidRDefault="004F0F4A" w:rsidP="0038506B">
      <w:pPr>
        <w:pStyle w:val="Sraopastraipa"/>
        <w:numPr>
          <w:ilvl w:val="0"/>
          <w:numId w:val="16"/>
        </w:num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 xml:space="preserve">jeigu yra </w:t>
      </w:r>
      <w:r w:rsidRPr="0038506B">
        <w:rPr>
          <w:rFonts w:ascii="Times New Roman" w:hAnsi="Times New Roman"/>
          <w:b/>
          <w:lang w:val="lt-LT"/>
        </w:rPr>
        <w:t>alergija</w:t>
      </w:r>
      <w:r w:rsidRPr="0038506B">
        <w:rPr>
          <w:rFonts w:ascii="Times New Roman" w:hAnsi="Times New Roman"/>
          <w:lang w:val="lt-LT"/>
        </w:rPr>
        <w:t xml:space="preserve"> </w:t>
      </w:r>
      <w:proofErr w:type="spellStart"/>
      <w:r w:rsidRPr="0038506B">
        <w:rPr>
          <w:rFonts w:ascii="Times New Roman" w:hAnsi="Times New Roman"/>
          <w:b/>
          <w:lang w:val="lt-LT"/>
        </w:rPr>
        <w:t>rozuvastatinui</w:t>
      </w:r>
      <w:proofErr w:type="spellEnd"/>
      <w:r w:rsidRPr="0038506B">
        <w:rPr>
          <w:rFonts w:ascii="Times New Roman" w:hAnsi="Times New Roman"/>
          <w:lang w:val="lt-LT"/>
        </w:rPr>
        <w:t xml:space="preserve"> arba bet kuriai pagalbinei šio vaisto medžiagai (jos išvardytos 6 skyriuje);</w:t>
      </w:r>
    </w:p>
    <w:p w14:paraId="77ED2762" w14:textId="77777777" w:rsidR="00BB4C16" w:rsidRPr="0038506B" w:rsidRDefault="00BB4C16" w:rsidP="0038506B">
      <w:pPr>
        <w:pStyle w:val="Sraopastraipa"/>
        <w:numPr>
          <w:ilvl w:val="0"/>
          <w:numId w:val="16"/>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Jums po </w:t>
      </w:r>
      <w:proofErr w:type="spellStart"/>
      <w:r>
        <w:rPr>
          <w:rFonts w:ascii="Times New Roman" w:hAnsi="Times New Roman"/>
          <w:lang w:val="lt-LT"/>
        </w:rPr>
        <w:t>Rosuvastatin</w:t>
      </w:r>
      <w:proofErr w:type="spellEnd"/>
      <w:r>
        <w:rPr>
          <w:rFonts w:ascii="Times New Roman" w:hAnsi="Times New Roman"/>
          <w:lang w:val="lt-LT"/>
        </w:rPr>
        <w:t xml:space="preserve"> </w:t>
      </w:r>
      <w:proofErr w:type="spellStart"/>
      <w:r>
        <w:rPr>
          <w:rFonts w:ascii="Times New Roman" w:hAnsi="Times New Roman"/>
          <w:lang w:val="lt-LT"/>
        </w:rPr>
        <w:t>Teva</w:t>
      </w:r>
      <w:proofErr w:type="spellEnd"/>
      <w:r>
        <w:rPr>
          <w:rFonts w:ascii="Times New Roman" w:hAnsi="Times New Roman"/>
          <w:lang w:val="lt-LT"/>
        </w:rPr>
        <w:t xml:space="preserve"> Pharma</w:t>
      </w:r>
      <w:r w:rsidR="009023EA">
        <w:rPr>
          <w:rFonts w:ascii="Times New Roman" w:hAnsi="Times New Roman"/>
          <w:lang w:val="lt-LT"/>
        </w:rPr>
        <w:t>,</w:t>
      </w:r>
      <w:r>
        <w:rPr>
          <w:rFonts w:ascii="Times New Roman" w:hAnsi="Times New Roman"/>
          <w:lang w:val="lt-LT"/>
        </w:rPr>
        <w:t xml:space="preserve"> ar kitų susijusių vaistų</w:t>
      </w:r>
      <w:r w:rsidR="009023EA">
        <w:rPr>
          <w:rFonts w:ascii="Times New Roman" w:hAnsi="Times New Roman"/>
          <w:lang w:val="lt-LT"/>
        </w:rPr>
        <w:t>,</w:t>
      </w:r>
      <w:r>
        <w:rPr>
          <w:rFonts w:ascii="Times New Roman" w:hAnsi="Times New Roman"/>
          <w:lang w:val="lt-LT"/>
        </w:rPr>
        <w:t xml:space="preserve"> buvo atsiradęs sunkus odos išbėrimas ar lupimasis, pūslių atsiradimas ir (arba) burnos išopėjimas;</w:t>
      </w:r>
    </w:p>
    <w:p w14:paraId="600CCAC5" w14:textId="77777777" w:rsidR="004F0F4A" w:rsidRPr="0038506B" w:rsidRDefault="004F0F4A" w:rsidP="0038506B">
      <w:pPr>
        <w:pStyle w:val="Sraopastraipa"/>
        <w:numPr>
          <w:ilvl w:val="0"/>
          <w:numId w:val="16"/>
        </w:numPr>
        <w:spacing w:after="0" w:line="240" w:lineRule="auto"/>
        <w:ind w:left="567" w:hanging="567"/>
        <w:rPr>
          <w:rFonts w:ascii="Times New Roman" w:hAnsi="Times New Roman"/>
          <w:lang w:val="lt-LT"/>
        </w:rPr>
      </w:pPr>
      <w:r w:rsidRPr="0038506B">
        <w:rPr>
          <w:rFonts w:ascii="Times New Roman" w:hAnsi="Times New Roman"/>
          <w:b/>
          <w:lang w:val="lt-LT"/>
        </w:rPr>
        <w:t>jeigu esate nėščia arba krūtimi maitinate kūdikį</w:t>
      </w:r>
      <w:r w:rsidRPr="0038506B">
        <w:rPr>
          <w:rFonts w:ascii="Times New Roman" w:hAnsi="Times New Roman"/>
          <w:lang w:val="lt-LT"/>
        </w:rPr>
        <w:t xml:space="preserve">. Jeigu pastosite </w:t>
      </w:r>
      <w:proofErr w:type="spellStart"/>
      <w:r w:rsidRPr="0038506B">
        <w:rPr>
          <w:rFonts w:ascii="Times New Roman" w:hAnsi="Times New Roman"/>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FD38A1" w:rsidRPr="0038506B">
        <w:rPr>
          <w:rFonts w:ascii="Times New Roman" w:hAnsi="Times New Roman"/>
          <w:lang w:val="lt-LT"/>
        </w:rPr>
        <w:t>plėvele dengtos tabletės</w:t>
      </w:r>
      <w:r w:rsidRPr="0038506B">
        <w:rPr>
          <w:rFonts w:ascii="Times New Roman" w:hAnsi="Times New Roman"/>
          <w:lang w:val="lt-LT"/>
        </w:rPr>
        <w:t xml:space="preserve"> vartojimo metu, jo vartojimą </w:t>
      </w:r>
      <w:r w:rsidRPr="0038506B">
        <w:rPr>
          <w:rFonts w:ascii="Times New Roman" w:hAnsi="Times New Roman"/>
          <w:b/>
          <w:lang w:val="lt-LT"/>
        </w:rPr>
        <w:t>nedelsdama nutraukite ir kreipkitės į savo</w:t>
      </w:r>
      <w:r w:rsidRPr="0038506B">
        <w:rPr>
          <w:rFonts w:ascii="Times New Roman" w:hAnsi="Times New Roman"/>
          <w:lang w:val="lt-LT"/>
        </w:rPr>
        <w:t xml:space="preserve"> </w:t>
      </w:r>
      <w:r w:rsidRPr="0038506B">
        <w:rPr>
          <w:rFonts w:ascii="Times New Roman" w:hAnsi="Times New Roman"/>
          <w:b/>
          <w:lang w:val="lt-LT"/>
        </w:rPr>
        <w:t>gydytoją</w:t>
      </w:r>
      <w:r w:rsidRPr="0038506B">
        <w:rPr>
          <w:rFonts w:ascii="Times New Roman" w:hAnsi="Times New Roman"/>
          <w:lang w:val="lt-LT"/>
        </w:rPr>
        <w:t xml:space="preserve">. Gydymo </w:t>
      </w:r>
      <w:proofErr w:type="spellStart"/>
      <w:r w:rsidRPr="0038506B">
        <w:rPr>
          <w:rFonts w:ascii="Times New Roman" w:hAnsi="Times New Roman"/>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w:t>
      </w:r>
      <w:r w:rsidRPr="0038506B">
        <w:rPr>
          <w:rFonts w:ascii="Times New Roman" w:hAnsi="Times New Roman"/>
          <w:lang w:val="lt-LT"/>
        </w:rPr>
        <w:t xml:space="preserve"> </w:t>
      </w:r>
      <w:r w:rsidR="00C16C1C" w:rsidRPr="0038506B">
        <w:rPr>
          <w:rFonts w:ascii="Times New Roman" w:hAnsi="Times New Roman"/>
          <w:lang w:val="lt-LT"/>
        </w:rPr>
        <w:t xml:space="preserve">plėvele dengtos tabletės </w:t>
      </w:r>
      <w:r w:rsidRPr="0038506B">
        <w:rPr>
          <w:rFonts w:ascii="Times New Roman" w:hAnsi="Times New Roman"/>
          <w:lang w:val="lt-LT"/>
        </w:rPr>
        <w:t>metu moterys turi saugotis nuo pastojimo</w:t>
      </w:r>
      <w:r w:rsidR="00C16C1C" w:rsidRPr="0038506B">
        <w:rPr>
          <w:rFonts w:ascii="Times New Roman" w:hAnsi="Times New Roman"/>
          <w:lang w:val="lt-LT"/>
        </w:rPr>
        <w:t xml:space="preserve"> tinkamomis kontracepcijos priemonėmis</w:t>
      </w:r>
      <w:r w:rsidRPr="0038506B">
        <w:rPr>
          <w:rFonts w:ascii="Times New Roman" w:hAnsi="Times New Roman"/>
          <w:lang w:val="lt-LT"/>
        </w:rPr>
        <w:t>;</w:t>
      </w:r>
    </w:p>
    <w:p w14:paraId="65CBBE42" w14:textId="77777777" w:rsidR="004F0F4A" w:rsidRPr="0038506B" w:rsidRDefault="004F0F4A" w:rsidP="0038506B">
      <w:pPr>
        <w:pStyle w:val="Sraopastraipa"/>
        <w:numPr>
          <w:ilvl w:val="0"/>
          <w:numId w:val="16"/>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sergate kepenų liga</w:t>
      </w:r>
      <w:r w:rsidRPr="0038506B">
        <w:rPr>
          <w:rFonts w:ascii="Times New Roman" w:hAnsi="Times New Roman"/>
          <w:lang w:val="lt-LT"/>
        </w:rPr>
        <w:t>;</w:t>
      </w:r>
    </w:p>
    <w:p w14:paraId="544EC9E2" w14:textId="77777777" w:rsidR="004F0F4A" w:rsidRPr="0038506B" w:rsidRDefault="004F0F4A" w:rsidP="0038506B">
      <w:pPr>
        <w:pStyle w:val="Sraopastraipa"/>
        <w:numPr>
          <w:ilvl w:val="0"/>
          <w:numId w:val="16"/>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vargina sunkūs inkstų veiklos sutrikimai</w:t>
      </w:r>
      <w:r w:rsidRPr="0038506B">
        <w:rPr>
          <w:rFonts w:ascii="Times New Roman" w:hAnsi="Times New Roman"/>
          <w:lang w:val="lt-LT"/>
        </w:rPr>
        <w:t>;</w:t>
      </w:r>
    </w:p>
    <w:p w14:paraId="6DA3D01F" w14:textId="77777777" w:rsidR="004F0F4A" w:rsidRPr="006354D9" w:rsidRDefault="004F0F4A" w:rsidP="0038506B">
      <w:pPr>
        <w:pStyle w:val="Sraopastraipa"/>
        <w:numPr>
          <w:ilvl w:val="0"/>
          <w:numId w:val="16"/>
        </w:numPr>
        <w:spacing w:after="0" w:line="240" w:lineRule="auto"/>
        <w:ind w:left="567" w:hanging="567"/>
        <w:rPr>
          <w:rFonts w:ascii="Times New Roman" w:hAnsi="Times New Roman"/>
          <w:lang w:val="lt-LT"/>
        </w:rPr>
      </w:pPr>
      <w:r w:rsidRPr="006354D9">
        <w:rPr>
          <w:rFonts w:ascii="Times New Roman" w:hAnsi="Times New Roman"/>
          <w:b/>
          <w:lang w:val="lt-LT"/>
        </w:rPr>
        <w:t>jeigu vargina pasikartojanti</w:t>
      </w:r>
      <w:r w:rsidR="00ED5B5B" w:rsidRPr="006354D9">
        <w:rPr>
          <w:rFonts w:ascii="Times New Roman" w:hAnsi="Times New Roman"/>
          <w:b/>
          <w:lang w:val="lt-LT"/>
        </w:rPr>
        <w:t>s</w:t>
      </w:r>
      <w:r w:rsidRPr="006354D9">
        <w:rPr>
          <w:rFonts w:ascii="Times New Roman" w:hAnsi="Times New Roman"/>
          <w:b/>
          <w:lang w:val="lt-LT"/>
        </w:rPr>
        <w:t xml:space="preserve"> arba dėl neaiškių priežasčių pasireiškianti</w:t>
      </w:r>
      <w:r w:rsidR="00ED5B5B" w:rsidRPr="006354D9">
        <w:rPr>
          <w:rFonts w:ascii="Times New Roman" w:hAnsi="Times New Roman"/>
          <w:b/>
          <w:lang w:val="lt-LT"/>
        </w:rPr>
        <w:t>s</w:t>
      </w:r>
      <w:r w:rsidRPr="006354D9">
        <w:rPr>
          <w:rFonts w:ascii="Times New Roman" w:hAnsi="Times New Roman"/>
          <w:b/>
          <w:lang w:val="lt-LT"/>
        </w:rPr>
        <w:t xml:space="preserve"> raumenų </w:t>
      </w:r>
      <w:r w:rsidR="00C0571D" w:rsidRPr="006354D9">
        <w:rPr>
          <w:rFonts w:ascii="Times New Roman" w:hAnsi="Times New Roman"/>
          <w:b/>
          <w:lang w:val="lt-LT"/>
        </w:rPr>
        <w:t xml:space="preserve">gėlimas ar </w:t>
      </w:r>
      <w:r w:rsidRPr="006354D9">
        <w:rPr>
          <w:rFonts w:ascii="Times New Roman" w:hAnsi="Times New Roman"/>
          <w:b/>
          <w:lang w:val="lt-LT"/>
        </w:rPr>
        <w:t>skausmas</w:t>
      </w:r>
      <w:r w:rsidRPr="006354D9">
        <w:rPr>
          <w:rFonts w:ascii="Times New Roman" w:hAnsi="Times New Roman"/>
          <w:lang w:val="lt-LT"/>
        </w:rPr>
        <w:t>;</w:t>
      </w:r>
    </w:p>
    <w:p w14:paraId="40741A1E" w14:textId="77777777" w:rsidR="00350B8A" w:rsidRPr="006354D9" w:rsidRDefault="006354D9" w:rsidP="007726CB">
      <w:pPr>
        <w:pStyle w:val="Aufzhlung"/>
        <w:numPr>
          <w:ilvl w:val="0"/>
          <w:numId w:val="16"/>
        </w:numPr>
        <w:tabs>
          <w:tab w:val="clear" w:pos="284"/>
          <w:tab w:val="left" w:pos="567"/>
        </w:tabs>
        <w:ind w:left="567" w:hanging="567"/>
        <w:rPr>
          <w:bCs/>
          <w:lang w:val="lt-LT"/>
        </w:rPr>
      </w:pPr>
      <w:r>
        <w:rPr>
          <w:b/>
          <w:bCs/>
          <w:lang w:val="lt-LT"/>
        </w:rPr>
        <w:t>j</w:t>
      </w:r>
      <w:r w:rsidR="00DE2C86" w:rsidRPr="007726CB">
        <w:rPr>
          <w:b/>
          <w:bCs/>
          <w:lang w:val="lt-LT"/>
        </w:rPr>
        <w:t xml:space="preserve">eigu </w:t>
      </w:r>
      <w:r w:rsidR="004146FA">
        <w:rPr>
          <w:b/>
          <w:bCs/>
          <w:lang w:val="lt-LT"/>
        </w:rPr>
        <w:t>vartojate</w:t>
      </w:r>
      <w:r w:rsidR="00DE2C86" w:rsidRPr="007726CB">
        <w:rPr>
          <w:b/>
          <w:bCs/>
          <w:lang w:val="lt-LT"/>
        </w:rPr>
        <w:t xml:space="preserve"> </w:t>
      </w:r>
      <w:proofErr w:type="spellStart"/>
      <w:r w:rsidR="00DE2C86" w:rsidRPr="007726CB">
        <w:rPr>
          <w:b/>
          <w:bCs/>
          <w:lang w:val="lt-LT"/>
        </w:rPr>
        <w:t>sofos</w:t>
      </w:r>
      <w:r w:rsidRPr="007726CB">
        <w:rPr>
          <w:b/>
          <w:bCs/>
          <w:lang w:val="lt-LT"/>
        </w:rPr>
        <w:t>buviro</w:t>
      </w:r>
      <w:proofErr w:type="spellEnd"/>
      <w:r w:rsidRPr="007726CB">
        <w:rPr>
          <w:b/>
          <w:bCs/>
          <w:lang w:val="lt-LT"/>
        </w:rPr>
        <w:t>/</w:t>
      </w:r>
      <w:proofErr w:type="spellStart"/>
      <w:r w:rsidRPr="007726CB">
        <w:rPr>
          <w:b/>
          <w:bCs/>
          <w:lang w:val="lt-LT"/>
        </w:rPr>
        <w:t>velpatasviro</w:t>
      </w:r>
      <w:proofErr w:type="spellEnd"/>
      <w:r w:rsidRPr="007726CB">
        <w:rPr>
          <w:b/>
          <w:bCs/>
          <w:lang w:val="lt-LT"/>
        </w:rPr>
        <w:t>/</w:t>
      </w:r>
      <w:proofErr w:type="spellStart"/>
      <w:r w:rsidRPr="007726CB">
        <w:rPr>
          <w:b/>
          <w:bCs/>
          <w:lang w:val="lt-LT"/>
        </w:rPr>
        <w:t>voksilapreviro</w:t>
      </w:r>
      <w:proofErr w:type="spellEnd"/>
      <w:r w:rsidRPr="006354D9">
        <w:rPr>
          <w:bCs/>
          <w:lang w:val="lt-LT"/>
        </w:rPr>
        <w:t xml:space="preserve"> </w:t>
      </w:r>
      <w:r w:rsidR="004146FA">
        <w:rPr>
          <w:bCs/>
          <w:lang w:val="lt-LT"/>
        </w:rPr>
        <w:t xml:space="preserve">derinį </w:t>
      </w:r>
      <w:r w:rsidRPr="006354D9">
        <w:rPr>
          <w:bCs/>
          <w:lang w:val="lt-LT"/>
        </w:rPr>
        <w:t>(vartojam</w:t>
      </w:r>
      <w:r w:rsidR="004146FA">
        <w:rPr>
          <w:bCs/>
          <w:lang w:val="lt-LT"/>
        </w:rPr>
        <w:t>as</w:t>
      </w:r>
      <w:r w:rsidR="00DE2C86" w:rsidRPr="007726CB">
        <w:rPr>
          <w:bCs/>
          <w:lang w:val="lt-LT"/>
        </w:rPr>
        <w:t xml:space="preserve"> nuo virusinės kepenų infekcij</w:t>
      </w:r>
      <w:r w:rsidRPr="006354D9">
        <w:rPr>
          <w:bCs/>
          <w:lang w:val="lt-LT"/>
        </w:rPr>
        <w:t>os, vadinamos hepatitu C)</w:t>
      </w:r>
      <w:r w:rsidR="00DE2C86" w:rsidRPr="007726CB">
        <w:rPr>
          <w:b/>
          <w:bCs/>
          <w:lang w:val="lt-LT"/>
        </w:rPr>
        <w:t>;</w:t>
      </w:r>
    </w:p>
    <w:p w14:paraId="411AB742" w14:textId="77777777" w:rsidR="004F0F4A" w:rsidRPr="0038506B" w:rsidRDefault="004F0F4A" w:rsidP="0038506B">
      <w:pPr>
        <w:pStyle w:val="Sraopastraipa"/>
        <w:numPr>
          <w:ilvl w:val="0"/>
          <w:numId w:val="16"/>
        </w:numPr>
        <w:tabs>
          <w:tab w:val="left" w:pos="567"/>
        </w:tabs>
        <w:spacing w:after="0" w:line="240" w:lineRule="auto"/>
        <w:ind w:left="567" w:hanging="567"/>
        <w:rPr>
          <w:rFonts w:ascii="Times New Roman" w:hAnsi="Times New Roman"/>
          <w:lang w:val="lt-LT"/>
        </w:rPr>
      </w:pPr>
      <w:r w:rsidRPr="006354D9">
        <w:rPr>
          <w:rFonts w:ascii="Times New Roman" w:hAnsi="Times New Roman"/>
          <w:b/>
          <w:lang w:val="lt-LT"/>
        </w:rPr>
        <w:t xml:space="preserve">jeigu </w:t>
      </w:r>
      <w:r w:rsidR="004146FA">
        <w:rPr>
          <w:rFonts w:ascii="Times New Roman" w:hAnsi="Times New Roman"/>
          <w:b/>
          <w:lang w:val="lt-LT"/>
        </w:rPr>
        <w:t>vartojate</w:t>
      </w:r>
      <w:r w:rsidR="004146FA" w:rsidRPr="0038506B">
        <w:rPr>
          <w:rFonts w:ascii="Times New Roman" w:hAnsi="Times New Roman"/>
          <w:b/>
          <w:lang w:val="lt-LT"/>
        </w:rPr>
        <w:t xml:space="preserve"> vaist</w:t>
      </w:r>
      <w:r w:rsidR="004146FA">
        <w:rPr>
          <w:rFonts w:ascii="Times New Roman" w:hAnsi="Times New Roman"/>
          <w:b/>
          <w:lang w:val="lt-LT"/>
        </w:rPr>
        <w:t>o</w:t>
      </w:r>
      <w:r w:rsidRPr="0038506B">
        <w:rPr>
          <w:rFonts w:ascii="Times New Roman" w:hAnsi="Times New Roman"/>
          <w:b/>
          <w:lang w:val="lt-LT"/>
        </w:rPr>
        <w:t xml:space="preserve">, kuris vadinamas </w:t>
      </w:r>
      <w:proofErr w:type="spellStart"/>
      <w:r w:rsidRPr="0038506B">
        <w:rPr>
          <w:rFonts w:ascii="Times New Roman" w:hAnsi="Times New Roman"/>
          <w:b/>
          <w:lang w:val="lt-LT"/>
        </w:rPr>
        <w:t>ciklosporinu</w:t>
      </w:r>
      <w:proofErr w:type="spellEnd"/>
      <w:r w:rsidRPr="0038506B">
        <w:rPr>
          <w:rFonts w:ascii="Times New Roman" w:hAnsi="Times New Roman"/>
          <w:lang w:val="lt-LT"/>
        </w:rPr>
        <w:t xml:space="preserve"> (</w:t>
      </w:r>
      <w:r w:rsidR="00C0571D" w:rsidRPr="0038506B">
        <w:rPr>
          <w:rFonts w:ascii="Times New Roman" w:hAnsi="Times New Roman"/>
          <w:lang w:val="lt-LT"/>
        </w:rPr>
        <w:t>vartojamo</w:t>
      </w:r>
      <w:r w:rsidRPr="0038506B">
        <w:rPr>
          <w:rFonts w:ascii="Times New Roman" w:hAnsi="Times New Roman"/>
          <w:lang w:val="lt-LT"/>
        </w:rPr>
        <w:t>, pavyzdžiui, po organo persodinimo).</w:t>
      </w:r>
    </w:p>
    <w:p w14:paraId="38F527F5"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lang w:val="lt-LT"/>
        </w:rPr>
        <w:t xml:space="preserve">Jeigu kuri nors iš išvardytų būklių Jums tinka (arba jeigu abejojate, ar tinka), </w:t>
      </w:r>
      <w:r w:rsidRPr="00B6699A">
        <w:rPr>
          <w:rFonts w:ascii="Times New Roman" w:hAnsi="Times New Roman"/>
          <w:b/>
          <w:lang w:val="lt-LT"/>
        </w:rPr>
        <w:t>prašom iš naujo kreiptis į savo gydytoją.</w:t>
      </w:r>
    </w:p>
    <w:p w14:paraId="300AB8B2" w14:textId="77777777" w:rsidR="004F0F4A" w:rsidRPr="0038506B" w:rsidRDefault="004F0F4A" w:rsidP="004F0F4A">
      <w:pPr>
        <w:tabs>
          <w:tab w:val="left" w:pos="567"/>
        </w:tabs>
        <w:spacing w:after="0" w:line="240" w:lineRule="auto"/>
        <w:ind w:left="567" w:hanging="567"/>
        <w:rPr>
          <w:rFonts w:ascii="Times New Roman" w:hAnsi="Times New Roman"/>
          <w:b/>
          <w:lang w:val="lt-LT"/>
        </w:rPr>
      </w:pPr>
    </w:p>
    <w:p w14:paraId="265C6493" w14:textId="77777777" w:rsidR="004F0F4A" w:rsidRPr="00EA4DD1" w:rsidRDefault="004F0F4A" w:rsidP="004F0F4A">
      <w:pP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Įspėjimai ir atsargumo priemonės</w:t>
      </w:r>
    </w:p>
    <w:p w14:paraId="418B220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Pasitarkite su gydytoju arba vaistininku, prieš pradėdami vartoti </w:t>
      </w:r>
      <w:proofErr w:type="spellStart"/>
      <w:r w:rsidRPr="0038506B">
        <w:rPr>
          <w:rFonts w:ascii="Times New Roman" w:hAnsi="Times New Roman"/>
          <w:lang w:val="lt-LT"/>
        </w:rPr>
        <w:t>Rosuvastatin</w:t>
      </w:r>
      <w:proofErr w:type="spellEnd"/>
      <w:r w:rsidR="00C4350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C43500" w:rsidRPr="00B6699A">
        <w:rPr>
          <w:rFonts w:ascii="Times New Roman" w:hAnsi="Times New Roman"/>
          <w:lang w:val="lt-LT"/>
        </w:rPr>
        <w:t>plėvele dengtos tabletės</w:t>
      </w:r>
      <w:r w:rsidRPr="00B6699A">
        <w:rPr>
          <w:rFonts w:ascii="Times New Roman" w:hAnsi="Times New Roman"/>
          <w:lang w:val="lt-LT"/>
        </w:rPr>
        <w:t>:</w:t>
      </w:r>
    </w:p>
    <w:p w14:paraId="11A67E4E" w14:textId="77777777" w:rsidR="00A646D6" w:rsidRPr="0038506B" w:rsidRDefault="00A646D6" w:rsidP="004F0F4A">
      <w:pPr>
        <w:tabs>
          <w:tab w:val="left" w:pos="567"/>
        </w:tabs>
        <w:spacing w:after="0" w:line="240" w:lineRule="auto"/>
        <w:rPr>
          <w:rFonts w:ascii="Times New Roman" w:hAnsi="Times New Roman"/>
          <w:lang w:val="lt-LT"/>
        </w:rPr>
      </w:pPr>
    </w:p>
    <w:p w14:paraId="3B483C8B"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b/>
          <w:lang w:val="lt-LT"/>
        </w:rPr>
      </w:pPr>
      <w:r w:rsidRPr="0038506B">
        <w:rPr>
          <w:rFonts w:ascii="Times New Roman" w:hAnsi="Times New Roman"/>
          <w:b/>
          <w:lang w:val="lt-LT"/>
        </w:rPr>
        <w:t>jeigu yra inkstų veiklos sutrikimų;</w:t>
      </w:r>
    </w:p>
    <w:p w14:paraId="5D4781E7"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b/>
          <w:lang w:val="lt-LT"/>
        </w:rPr>
        <w:t>jeigu yra kepenų veiklos sutrikimų</w:t>
      </w:r>
      <w:r w:rsidRPr="0038506B">
        <w:rPr>
          <w:rFonts w:ascii="Times New Roman" w:hAnsi="Times New Roman"/>
          <w:lang w:val="lt-LT"/>
        </w:rPr>
        <w:t>;</w:t>
      </w:r>
    </w:p>
    <w:p w14:paraId="1B4F59DB" w14:textId="77777777" w:rsidR="00480B8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b/>
          <w:lang w:val="lt-LT"/>
        </w:rPr>
        <w:t xml:space="preserve">jeigu anksčiau esate patyrę pasikartojantį arba dėl neaiškių priežasčių pasireiškusį raumenų </w:t>
      </w:r>
      <w:r w:rsidR="00ED5B5B" w:rsidRPr="0038506B">
        <w:rPr>
          <w:rFonts w:ascii="Times New Roman" w:hAnsi="Times New Roman"/>
          <w:b/>
          <w:lang w:val="lt-LT"/>
        </w:rPr>
        <w:t xml:space="preserve">gėlimą </w:t>
      </w:r>
      <w:r w:rsidRPr="0038506B">
        <w:rPr>
          <w:rFonts w:ascii="Times New Roman" w:hAnsi="Times New Roman"/>
          <w:b/>
          <w:lang w:val="lt-LT"/>
        </w:rPr>
        <w:t xml:space="preserve">arba </w:t>
      </w:r>
      <w:r w:rsidR="00C43500" w:rsidRPr="0038506B">
        <w:rPr>
          <w:rFonts w:ascii="Times New Roman" w:hAnsi="Times New Roman"/>
          <w:b/>
          <w:lang w:val="lt-LT"/>
        </w:rPr>
        <w:t>skausmą</w:t>
      </w:r>
      <w:r w:rsidRPr="0038506B">
        <w:rPr>
          <w:rFonts w:ascii="Times New Roman" w:hAnsi="Times New Roman"/>
          <w:lang w:val="lt-LT"/>
        </w:rPr>
        <w:t>, Jums ar kraujo giminaičiams raumenų sutrikimų yra buvę anksčiau arba jeigu raumenų sutrikimų Jums buvo ankstesnio gydymo kitokiais cholesterolio kiekį kraujyje mažinančiais vaistais metu. Jeigu dėl neaiškių priežasčių atsirado raumenų gėla arba skausmas, ypač tuo atveju</w:t>
      </w:r>
      <w:r w:rsidR="00ED5B5B" w:rsidRPr="0038506B">
        <w:rPr>
          <w:rFonts w:ascii="Times New Roman" w:hAnsi="Times New Roman"/>
          <w:lang w:val="lt-LT"/>
        </w:rPr>
        <w:t>,</w:t>
      </w:r>
      <w:r w:rsidRPr="0038506B">
        <w:rPr>
          <w:rFonts w:ascii="Times New Roman" w:hAnsi="Times New Roman"/>
          <w:lang w:val="lt-LT"/>
        </w:rPr>
        <w:t xml:space="preserve"> jeigu jaučiatės blogai arba karščiuojate, nedelsdami kreipkitės į savo gydytoją. Taip pat pasakykite gydytojui ir vaistininkui, jei jaučiate nuolatinį raumenų silpnumą.</w:t>
      </w:r>
      <w:r w:rsidR="00480B8B">
        <w:rPr>
          <w:rFonts w:ascii="Times New Roman" w:hAnsi="Times New Roman"/>
          <w:lang w:val="lt-LT"/>
        </w:rPr>
        <w:t xml:space="preserve"> </w:t>
      </w:r>
    </w:p>
    <w:p w14:paraId="4E36DF5B" w14:textId="77777777" w:rsidR="004F0F4A" w:rsidRPr="00480B8B" w:rsidRDefault="00480B8B" w:rsidP="0038506B">
      <w:pPr>
        <w:pStyle w:val="Sraopastraipa"/>
        <w:numPr>
          <w:ilvl w:val="0"/>
          <w:numId w:val="20"/>
        </w:numPr>
        <w:spacing w:after="0" w:line="240" w:lineRule="auto"/>
        <w:ind w:left="567" w:hanging="567"/>
        <w:rPr>
          <w:rFonts w:ascii="Times New Roman" w:hAnsi="Times New Roman"/>
          <w:lang w:val="lt-LT"/>
        </w:rPr>
      </w:pPr>
      <w:r w:rsidRPr="00F52720">
        <w:rPr>
          <w:rFonts w:ascii="Times New Roman" w:hAnsi="Times New Roman"/>
          <w:b/>
          <w:lang w:val="lt-LT"/>
        </w:rPr>
        <w:lastRenderedPageBreak/>
        <w:t xml:space="preserve">jeigu sergate arba sirgote </w:t>
      </w:r>
      <w:proofErr w:type="spellStart"/>
      <w:r w:rsidRPr="00F52720">
        <w:rPr>
          <w:rFonts w:ascii="Times New Roman" w:hAnsi="Times New Roman"/>
          <w:b/>
          <w:lang w:val="lt-LT"/>
        </w:rPr>
        <w:t>miastenija</w:t>
      </w:r>
      <w:proofErr w:type="spellEnd"/>
      <w:r w:rsidRPr="00F52720">
        <w:rPr>
          <w:rFonts w:ascii="Times New Roman" w:hAnsi="Times New Roman"/>
          <w:lang w:val="lt-LT"/>
        </w:rPr>
        <w:t xml:space="preserve"> (liga, sukeliančia bendrą raumenų silpnumą, įskaitant kai kuriais atvejais, kvėpuojant naudojamus raumenis) </w:t>
      </w:r>
      <w:r w:rsidRPr="00F52720">
        <w:rPr>
          <w:rFonts w:ascii="Times New Roman" w:hAnsi="Times New Roman"/>
          <w:b/>
          <w:lang w:val="lt-LT"/>
        </w:rPr>
        <w:t xml:space="preserve">arba akių </w:t>
      </w:r>
      <w:proofErr w:type="spellStart"/>
      <w:r w:rsidRPr="00F52720">
        <w:rPr>
          <w:rFonts w:ascii="Times New Roman" w:hAnsi="Times New Roman"/>
          <w:b/>
          <w:lang w:val="lt-LT"/>
        </w:rPr>
        <w:t>miastenija</w:t>
      </w:r>
      <w:proofErr w:type="spellEnd"/>
      <w:r w:rsidRPr="00F52720">
        <w:rPr>
          <w:rFonts w:ascii="Times New Roman" w:hAnsi="Times New Roman"/>
          <w:lang w:val="lt-LT"/>
        </w:rPr>
        <w:t xml:space="preserve"> (liga, sukeliančia akių raumenų silpnumą), nes </w:t>
      </w:r>
      <w:proofErr w:type="spellStart"/>
      <w:r w:rsidRPr="00F52720">
        <w:rPr>
          <w:rFonts w:ascii="Times New Roman" w:hAnsi="Times New Roman"/>
          <w:lang w:val="lt-LT"/>
        </w:rPr>
        <w:t>statinai</w:t>
      </w:r>
      <w:proofErr w:type="spellEnd"/>
      <w:r w:rsidRPr="00F52720">
        <w:rPr>
          <w:rFonts w:ascii="Times New Roman" w:hAnsi="Times New Roman"/>
          <w:lang w:val="lt-LT"/>
        </w:rPr>
        <w:t xml:space="preserve"> kartais gali sukelti </w:t>
      </w:r>
      <w:proofErr w:type="spellStart"/>
      <w:r w:rsidRPr="00F52720">
        <w:rPr>
          <w:rFonts w:ascii="Times New Roman" w:hAnsi="Times New Roman"/>
          <w:lang w:val="lt-LT"/>
        </w:rPr>
        <w:t>miasteniją</w:t>
      </w:r>
      <w:proofErr w:type="spellEnd"/>
      <w:r w:rsidRPr="00F52720">
        <w:rPr>
          <w:rFonts w:ascii="Times New Roman" w:hAnsi="Times New Roman"/>
          <w:lang w:val="lt-LT"/>
        </w:rPr>
        <w:t xml:space="preserve"> arba pasunkinti ligą (žr. 4 skyrių);</w:t>
      </w:r>
    </w:p>
    <w:p w14:paraId="2A2373C3"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b/>
          <w:lang w:val="lt-LT"/>
        </w:rPr>
        <w:t>jeigu reguliariai geriate daug alkoholio;</w:t>
      </w:r>
    </w:p>
    <w:p w14:paraId="2D1CC12E"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lang w:val="lt-LT"/>
        </w:rPr>
        <w:t xml:space="preserve">jeigu sutrikusi </w:t>
      </w:r>
      <w:r w:rsidRPr="0038506B">
        <w:rPr>
          <w:rFonts w:ascii="Times New Roman" w:hAnsi="Times New Roman"/>
          <w:b/>
          <w:lang w:val="lt-LT"/>
        </w:rPr>
        <w:t>skydliaukės</w:t>
      </w:r>
      <w:r w:rsidRPr="0038506B">
        <w:rPr>
          <w:rFonts w:ascii="Times New Roman" w:hAnsi="Times New Roman"/>
          <w:lang w:val="lt-LT"/>
        </w:rPr>
        <w:t xml:space="preserve"> veikla;</w:t>
      </w:r>
    </w:p>
    <w:p w14:paraId="432BC42C"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lang w:val="lt-LT"/>
        </w:rPr>
        <w:t xml:space="preserve">jeigu </w:t>
      </w:r>
      <w:r w:rsidR="00C43500" w:rsidRPr="0038506B">
        <w:rPr>
          <w:rFonts w:ascii="Times New Roman" w:hAnsi="Times New Roman"/>
          <w:lang w:val="lt-LT"/>
        </w:rPr>
        <w:t xml:space="preserve">vartojate </w:t>
      </w:r>
      <w:r w:rsidR="00C43500" w:rsidRPr="0038506B">
        <w:rPr>
          <w:rFonts w:ascii="Times New Roman" w:hAnsi="Times New Roman"/>
          <w:b/>
          <w:lang w:val="lt-LT"/>
        </w:rPr>
        <w:t xml:space="preserve">kitokių vaistų </w:t>
      </w:r>
      <w:r w:rsidRPr="0038506B">
        <w:rPr>
          <w:rFonts w:ascii="Times New Roman" w:hAnsi="Times New Roman"/>
          <w:b/>
          <w:lang w:val="lt-LT"/>
        </w:rPr>
        <w:t xml:space="preserve">cholesterolio kiekiui kraujyje mažinti, kurie vadinami </w:t>
      </w:r>
      <w:proofErr w:type="spellStart"/>
      <w:r w:rsidRPr="0038506B">
        <w:rPr>
          <w:rFonts w:ascii="Times New Roman" w:hAnsi="Times New Roman"/>
          <w:b/>
          <w:lang w:val="lt-LT"/>
        </w:rPr>
        <w:t>fibratais</w:t>
      </w:r>
      <w:proofErr w:type="spellEnd"/>
      <w:r w:rsidRPr="0038506B">
        <w:rPr>
          <w:rFonts w:ascii="Times New Roman" w:hAnsi="Times New Roman"/>
          <w:lang w:val="lt-LT"/>
        </w:rPr>
        <w:t>. Atidžiai perskaitykite šį pakuotės lapelį net tuo atveju, jeigu kitokių cholesterolio kiekį kraujyje mažinančių vaistų vartojote anksčiau;</w:t>
      </w:r>
    </w:p>
    <w:p w14:paraId="0111AA40" w14:textId="77777777" w:rsidR="004F0F4A" w:rsidRPr="0038506B" w:rsidRDefault="004F0F4A" w:rsidP="0038506B">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b/>
          <w:lang w:val="lt-LT"/>
        </w:rPr>
        <w:t>jeigu vartojate vaistų nuo ŽIV</w:t>
      </w:r>
      <w:r w:rsidRPr="0038506B">
        <w:rPr>
          <w:rFonts w:ascii="Times New Roman" w:hAnsi="Times New Roman"/>
          <w:lang w:val="lt-LT"/>
        </w:rPr>
        <w:t xml:space="preserve">, pvz., ritonaviro su lopinaviru ir/ar </w:t>
      </w:r>
      <w:proofErr w:type="spellStart"/>
      <w:r w:rsidRPr="0038506B">
        <w:rPr>
          <w:rFonts w:ascii="Times New Roman" w:hAnsi="Times New Roman"/>
          <w:lang w:val="lt-LT"/>
        </w:rPr>
        <w:t>atazanaviro</w:t>
      </w:r>
      <w:proofErr w:type="spellEnd"/>
      <w:r w:rsidRPr="0038506B">
        <w:rPr>
          <w:rFonts w:ascii="Times New Roman" w:hAnsi="Times New Roman"/>
          <w:lang w:val="lt-LT"/>
        </w:rPr>
        <w:t xml:space="preserve"> (žr. poskyrį </w:t>
      </w:r>
      <w:r w:rsidRPr="0038506B">
        <w:rPr>
          <w:rFonts w:ascii="Times New Roman" w:hAnsi="Times New Roman"/>
          <w:b/>
          <w:lang w:val="lt-LT"/>
        </w:rPr>
        <w:t xml:space="preserve">„Kiti vaistai ir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C43500" w:rsidRPr="0038506B">
        <w:rPr>
          <w:rFonts w:ascii="Times New Roman" w:hAnsi="Times New Roman"/>
          <w:b/>
          <w:lang w:val="lt-LT"/>
        </w:rPr>
        <w:t>plėvele dengtos tabletės</w:t>
      </w:r>
      <w:r w:rsidRPr="0038506B">
        <w:rPr>
          <w:rFonts w:ascii="Times New Roman" w:hAnsi="Times New Roman"/>
          <w:b/>
          <w:lang w:val="lt-LT"/>
        </w:rPr>
        <w:t>“</w:t>
      </w:r>
      <w:r w:rsidRPr="0038506B">
        <w:rPr>
          <w:rFonts w:ascii="Times New Roman" w:hAnsi="Times New Roman"/>
          <w:lang w:val="lt-LT"/>
        </w:rPr>
        <w:t>);</w:t>
      </w:r>
    </w:p>
    <w:p w14:paraId="1DBCF9B2" w14:textId="77777777" w:rsidR="00C43500" w:rsidRPr="0038506B" w:rsidRDefault="00C43500" w:rsidP="006354D9">
      <w:pPr>
        <w:pStyle w:val="Sraopastraipa"/>
        <w:numPr>
          <w:ilvl w:val="0"/>
          <w:numId w:val="20"/>
        </w:numPr>
        <w:spacing w:after="0" w:line="240" w:lineRule="auto"/>
        <w:ind w:left="567" w:hanging="567"/>
        <w:rPr>
          <w:rFonts w:ascii="Times New Roman" w:hAnsi="Times New Roman"/>
          <w:lang w:val="lt-LT"/>
        </w:rPr>
      </w:pPr>
      <w:r w:rsidRPr="0038506B">
        <w:rPr>
          <w:rFonts w:ascii="Times New Roman" w:hAnsi="Times New Roman"/>
          <w:b/>
          <w:lang w:val="lt-LT"/>
        </w:rPr>
        <w:t xml:space="preserve">jei vartojate </w:t>
      </w:r>
      <w:r w:rsidR="006A7E25" w:rsidRPr="0038506B">
        <w:rPr>
          <w:rFonts w:ascii="Times New Roman" w:hAnsi="Times New Roman"/>
          <w:b/>
          <w:lang w:val="lt-LT"/>
        </w:rPr>
        <w:t>ar per</w:t>
      </w:r>
      <w:r w:rsidR="00134097" w:rsidRPr="0038506B">
        <w:rPr>
          <w:rFonts w:ascii="Times New Roman" w:hAnsi="Times New Roman"/>
          <w:b/>
          <w:lang w:val="lt-LT"/>
        </w:rPr>
        <w:t xml:space="preserve"> pastarąsias 7 dienas vartojote geriamus ar leidžiamus </w:t>
      </w:r>
      <w:r w:rsidRPr="0038506B">
        <w:rPr>
          <w:rFonts w:ascii="Times New Roman" w:hAnsi="Times New Roman"/>
          <w:b/>
          <w:lang w:val="lt-LT"/>
        </w:rPr>
        <w:t xml:space="preserve">antibiotikus, </w:t>
      </w:r>
      <w:r w:rsidR="006A7E25" w:rsidRPr="0038506B">
        <w:rPr>
          <w:rFonts w:ascii="Times New Roman" w:hAnsi="Times New Roman"/>
          <w:b/>
          <w:lang w:val="lt-LT"/>
        </w:rPr>
        <w:t>vadinamus</w:t>
      </w:r>
      <w:r w:rsidRPr="0038506B">
        <w:rPr>
          <w:rFonts w:ascii="Times New Roman" w:hAnsi="Times New Roman"/>
          <w:b/>
          <w:lang w:val="lt-LT"/>
        </w:rPr>
        <w:t xml:space="preserve"> </w:t>
      </w:r>
      <w:proofErr w:type="spellStart"/>
      <w:r w:rsidRPr="0038506B">
        <w:rPr>
          <w:rFonts w:ascii="Times New Roman" w:hAnsi="Times New Roman"/>
          <w:b/>
          <w:lang w:val="lt-LT"/>
        </w:rPr>
        <w:t>fuzido</w:t>
      </w:r>
      <w:proofErr w:type="spellEnd"/>
      <w:r w:rsidRPr="0038506B">
        <w:rPr>
          <w:rFonts w:ascii="Times New Roman" w:hAnsi="Times New Roman"/>
          <w:b/>
          <w:lang w:val="lt-LT"/>
        </w:rPr>
        <w:t xml:space="preserve"> rūgšti</w:t>
      </w:r>
      <w:r w:rsidR="006A7E25" w:rsidRPr="0038506B">
        <w:rPr>
          <w:rFonts w:ascii="Times New Roman" w:hAnsi="Times New Roman"/>
          <w:b/>
          <w:lang w:val="lt-LT"/>
        </w:rPr>
        <w:t>mi</w:t>
      </w:r>
      <w:r w:rsidR="00134097" w:rsidRPr="0038506B">
        <w:rPr>
          <w:rFonts w:ascii="Times New Roman" w:hAnsi="Times New Roman"/>
          <w:lang w:val="lt-LT"/>
        </w:rPr>
        <w:t xml:space="preserve"> (vaistas bakterinėms infekcijoms gydyti). </w:t>
      </w:r>
      <w:proofErr w:type="spellStart"/>
      <w:r w:rsidR="00134097" w:rsidRPr="0038506B">
        <w:rPr>
          <w:rFonts w:ascii="Times New Roman" w:hAnsi="Times New Roman"/>
          <w:lang w:val="lt-LT"/>
        </w:rPr>
        <w:t>Fuzido</w:t>
      </w:r>
      <w:proofErr w:type="spellEnd"/>
      <w:r w:rsidR="00134097" w:rsidRPr="0038506B">
        <w:rPr>
          <w:rFonts w:ascii="Times New Roman" w:hAnsi="Times New Roman"/>
          <w:lang w:val="lt-LT"/>
        </w:rPr>
        <w:t xml:space="preserve"> rūgšties ir </w:t>
      </w:r>
      <w:proofErr w:type="spellStart"/>
      <w:r w:rsidR="00134097" w:rsidRPr="0038506B">
        <w:rPr>
          <w:rFonts w:ascii="Times New Roman" w:hAnsi="Times New Roman"/>
          <w:lang w:val="lt-LT"/>
        </w:rPr>
        <w:t>Rosuvastatin</w:t>
      </w:r>
      <w:proofErr w:type="spellEnd"/>
      <w:r w:rsidR="00134097" w:rsidRPr="0038506B">
        <w:rPr>
          <w:rFonts w:ascii="Times New Roman" w:hAnsi="Times New Roman"/>
          <w:lang w:val="lt-LT"/>
        </w:rPr>
        <w:t xml:space="preserve"> Teva Pharma plėvele dengtų tablečių vartojimas kartu gali sukelti rimtas raumenų problemas (</w:t>
      </w:r>
      <w:proofErr w:type="spellStart"/>
      <w:r w:rsidR="00134097" w:rsidRPr="0038506B">
        <w:rPr>
          <w:rFonts w:ascii="Times New Roman" w:hAnsi="Times New Roman"/>
          <w:lang w:val="lt-LT"/>
        </w:rPr>
        <w:t>rabdomiolizę</w:t>
      </w:r>
      <w:proofErr w:type="spellEnd"/>
      <w:r w:rsidR="00134097" w:rsidRPr="006354D9">
        <w:rPr>
          <w:rFonts w:ascii="Times New Roman" w:hAnsi="Times New Roman"/>
          <w:lang w:val="lt-LT"/>
        </w:rPr>
        <w:t>)</w:t>
      </w:r>
      <w:r w:rsidR="00350B8A" w:rsidRPr="006354D9">
        <w:rPr>
          <w:rFonts w:ascii="Times New Roman" w:hAnsi="Times New Roman"/>
          <w:lang w:val="lt-LT"/>
        </w:rPr>
        <w:t xml:space="preserve">, </w:t>
      </w:r>
      <w:r w:rsidR="006354D9" w:rsidRPr="007726CB">
        <w:rPr>
          <w:rFonts w:ascii="Times New Roman" w:hAnsi="Times New Roman"/>
          <w:lang w:val="lt-LT"/>
        </w:rPr>
        <w:t>žr. „</w:t>
      </w:r>
      <w:r w:rsidR="006354D9" w:rsidRPr="006354D9">
        <w:rPr>
          <w:rFonts w:ascii="Times New Roman" w:hAnsi="Times New Roman"/>
          <w:lang w:val="lt-LT"/>
        </w:rPr>
        <w:t xml:space="preserve">Kiti vaistai ir </w:t>
      </w:r>
      <w:proofErr w:type="spellStart"/>
      <w:r w:rsidR="006354D9" w:rsidRPr="006354D9">
        <w:rPr>
          <w:rFonts w:ascii="Times New Roman" w:hAnsi="Times New Roman"/>
          <w:lang w:val="lt-LT"/>
        </w:rPr>
        <w:t>Rosuvastatin</w:t>
      </w:r>
      <w:proofErr w:type="spellEnd"/>
      <w:r w:rsidR="006354D9" w:rsidRPr="006354D9">
        <w:rPr>
          <w:rFonts w:ascii="Times New Roman" w:hAnsi="Times New Roman"/>
          <w:lang w:val="lt-LT"/>
        </w:rPr>
        <w:t xml:space="preserve"> </w:t>
      </w:r>
      <w:proofErr w:type="spellStart"/>
      <w:r w:rsidR="006354D9" w:rsidRPr="006354D9">
        <w:rPr>
          <w:rFonts w:ascii="Times New Roman" w:hAnsi="Times New Roman"/>
          <w:lang w:val="lt-LT"/>
        </w:rPr>
        <w:t>Teva</w:t>
      </w:r>
      <w:proofErr w:type="spellEnd"/>
      <w:r w:rsidR="006354D9" w:rsidRPr="006354D9">
        <w:rPr>
          <w:rFonts w:ascii="Times New Roman" w:hAnsi="Times New Roman"/>
          <w:lang w:val="lt-LT"/>
        </w:rPr>
        <w:t xml:space="preserve"> Pharma plėvele dengtos tabletės“</w:t>
      </w:r>
      <w:r w:rsidR="00134097" w:rsidRPr="006354D9">
        <w:rPr>
          <w:rFonts w:ascii="Times New Roman" w:hAnsi="Times New Roman"/>
          <w:lang w:val="lt-LT"/>
        </w:rPr>
        <w:t>.</w:t>
      </w:r>
    </w:p>
    <w:p w14:paraId="75C3EE17" w14:textId="77777777" w:rsidR="004F0F4A" w:rsidRPr="0038506B" w:rsidRDefault="004F0F4A" w:rsidP="0038506B">
      <w:pPr>
        <w:pStyle w:val="Sraopastraipa"/>
        <w:numPr>
          <w:ilvl w:val="0"/>
          <w:numId w:val="22"/>
        </w:numPr>
        <w:autoSpaceDE w:val="0"/>
        <w:autoSpaceDN w:val="0"/>
        <w:adjustRightInd w:val="0"/>
        <w:spacing w:after="0" w:line="240" w:lineRule="auto"/>
        <w:ind w:left="567" w:hanging="567"/>
        <w:rPr>
          <w:rFonts w:ascii="Segoe Print" w:hAnsi="Segoe Print"/>
          <w:lang w:val="lt-LT"/>
        </w:rPr>
      </w:pPr>
      <w:r w:rsidRPr="0038506B">
        <w:rPr>
          <w:rFonts w:ascii="Times New Roman" w:hAnsi="Times New Roman"/>
          <w:b/>
          <w:lang w:val="lt-LT"/>
        </w:rPr>
        <w:t>jeigu esate vyresnis negu 70 metų</w:t>
      </w:r>
      <w:r w:rsidRPr="0038506B">
        <w:rPr>
          <w:rFonts w:ascii="Times New Roman" w:hAnsi="Times New Roman"/>
          <w:lang w:val="lt-LT"/>
        </w:rPr>
        <w:t xml:space="preserve"> (</w:t>
      </w:r>
      <w:r w:rsidR="008219D3" w:rsidRPr="0038506B">
        <w:rPr>
          <w:rFonts w:ascii="Times New Roman" w:hAnsi="Times New Roman"/>
          <w:lang w:val="lt-LT"/>
        </w:rPr>
        <w:t xml:space="preserve">Jūsų gydytojas turi parinkti Jums </w:t>
      </w:r>
      <w:r w:rsidRPr="0038506B">
        <w:rPr>
          <w:rFonts w:ascii="Times New Roman" w:hAnsi="Times New Roman"/>
          <w:lang w:val="lt-LT"/>
        </w:rPr>
        <w:t xml:space="preserve">tinkamą pradinę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8219D3" w:rsidRPr="0038506B">
        <w:rPr>
          <w:rFonts w:ascii="Times New Roman" w:hAnsi="Times New Roman"/>
          <w:lang w:val="lt-LT"/>
        </w:rPr>
        <w:t>plėvele dengtos tabletės</w:t>
      </w:r>
      <w:r w:rsidR="008219D3" w:rsidRPr="0038506B">
        <w:rPr>
          <w:rFonts w:ascii="Segoe Print" w:hAnsi="Segoe Print"/>
          <w:lang w:val="lt-LT"/>
        </w:rPr>
        <w:t xml:space="preserve"> </w:t>
      </w:r>
      <w:r w:rsidRPr="0038506B">
        <w:rPr>
          <w:rFonts w:ascii="Times New Roman" w:hAnsi="Times New Roman"/>
          <w:lang w:val="lt-LT"/>
        </w:rPr>
        <w:t>dozę);</w:t>
      </w:r>
    </w:p>
    <w:p w14:paraId="7891D82F" w14:textId="77777777" w:rsidR="004F0F4A" w:rsidRPr="0038506B" w:rsidRDefault="004F0F4A" w:rsidP="0038506B">
      <w:pPr>
        <w:pStyle w:val="Sraopastraipa"/>
        <w:numPr>
          <w:ilvl w:val="0"/>
          <w:numId w:val="22"/>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esate azijietis</w:t>
      </w:r>
      <w:r w:rsidR="005F5B6F" w:rsidRPr="0038506B">
        <w:rPr>
          <w:rFonts w:ascii="Times New Roman" w:hAnsi="Times New Roman"/>
          <w:lang w:val="lt-LT"/>
        </w:rPr>
        <w:t xml:space="preserve"> –</w:t>
      </w:r>
      <w:r w:rsidR="00BE15B9" w:rsidRPr="0038506B">
        <w:rPr>
          <w:rFonts w:ascii="Times New Roman" w:hAnsi="Times New Roman"/>
          <w:lang w:val="lt-LT"/>
        </w:rPr>
        <w:t xml:space="preserve"> </w:t>
      </w:r>
      <w:r w:rsidR="005F5B6F" w:rsidRPr="0038506B">
        <w:rPr>
          <w:rFonts w:ascii="Times New Roman" w:hAnsi="Times New Roman"/>
          <w:lang w:val="lt-LT"/>
        </w:rPr>
        <w:t xml:space="preserve">tai yra </w:t>
      </w:r>
      <w:r w:rsidRPr="0038506B">
        <w:rPr>
          <w:rFonts w:ascii="Times New Roman" w:hAnsi="Times New Roman"/>
          <w:lang w:val="lt-LT"/>
        </w:rPr>
        <w:t>japona</w:t>
      </w:r>
      <w:r w:rsidR="005F5B6F" w:rsidRPr="0038506B">
        <w:rPr>
          <w:rFonts w:ascii="Times New Roman" w:hAnsi="Times New Roman"/>
          <w:lang w:val="lt-LT"/>
        </w:rPr>
        <w:t>i, kinai</w:t>
      </w:r>
      <w:r w:rsidRPr="0038506B">
        <w:rPr>
          <w:rFonts w:ascii="Times New Roman" w:hAnsi="Times New Roman"/>
          <w:lang w:val="lt-LT"/>
        </w:rPr>
        <w:t>, filipini</w:t>
      </w:r>
      <w:r w:rsidR="005F5B6F" w:rsidRPr="0038506B">
        <w:rPr>
          <w:rFonts w:ascii="Times New Roman" w:hAnsi="Times New Roman"/>
          <w:lang w:val="lt-LT"/>
        </w:rPr>
        <w:t>ečiai, vietnamiečiai, korėjiečiai ir indai. T</w:t>
      </w:r>
      <w:r w:rsidRPr="0038506B">
        <w:rPr>
          <w:rFonts w:ascii="Times New Roman" w:hAnsi="Times New Roman"/>
          <w:lang w:val="lt-LT"/>
        </w:rPr>
        <w:t xml:space="preserve">inkamą pradinę </w:t>
      </w:r>
      <w:proofErr w:type="spellStart"/>
      <w:r w:rsidR="005F5B6F" w:rsidRPr="0038506B">
        <w:rPr>
          <w:rFonts w:ascii="Times New Roman" w:hAnsi="Times New Roman"/>
          <w:lang w:val="lt-LT"/>
        </w:rPr>
        <w:t>Rosuvastatin</w:t>
      </w:r>
      <w:proofErr w:type="spellEnd"/>
      <w:r w:rsidR="005F5B6F"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5F5B6F" w:rsidRPr="0038506B">
        <w:rPr>
          <w:rFonts w:ascii="Times New Roman" w:hAnsi="Times New Roman"/>
          <w:lang w:val="lt-LT"/>
        </w:rPr>
        <w:t xml:space="preserve">plėvele dengtos tabletės </w:t>
      </w:r>
      <w:r w:rsidRPr="0038506B">
        <w:rPr>
          <w:rFonts w:ascii="Times New Roman" w:hAnsi="Times New Roman"/>
          <w:lang w:val="lt-LT"/>
        </w:rPr>
        <w:t>dozę Ju</w:t>
      </w:r>
      <w:r w:rsidR="00BE15B9" w:rsidRPr="0038506B">
        <w:rPr>
          <w:rFonts w:ascii="Times New Roman" w:hAnsi="Times New Roman"/>
          <w:lang w:val="lt-LT"/>
        </w:rPr>
        <w:t>ms turi nustatyti gydytojas</w:t>
      </w:r>
      <w:r w:rsidR="005F5B6F" w:rsidRPr="0038506B">
        <w:rPr>
          <w:rFonts w:ascii="Times New Roman" w:hAnsi="Times New Roman"/>
          <w:lang w:val="lt-LT"/>
        </w:rPr>
        <w:t>.</w:t>
      </w:r>
    </w:p>
    <w:p w14:paraId="0E1F73FF" w14:textId="77777777" w:rsidR="00540D59" w:rsidRPr="0038506B" w:rsidRDefault="00540D59" w:rsidP="00B9706E">
      <w:pPr>
        <w:tabs>
          <w:tab w:val="left" w:pos="567"/>
        </w:tabs>
        <w:spacing w:after="0" w:line="240" w:lineRule="auto"/>
        <w:rPr>
          <w:rFonts w:ascii="Times New Roman" w:hAnsi="Times New Roman"/>
          <w:lang w:val="lt-LT"/>
        </w:rPr>
      </w:pPr>
    </w:p>
    <w:p w14:paraId="67B1A6EC" w14:textId="77777777" w:rsidR="004F0F4A" w:rsidRPr="00EA4DD1" w:rsidRDefault="004F0F4A" w:rsidP="00B9706E">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kuri nors iš išvardytų būklių Jums tinka (arba jeigu </w:t>
      </w:r>
      <w:r w:rsidR="00B9706E" w:rsidRPr="0038506B">
        <w:rPr>
          <w:rFonts w:ascii="Times New Roman" w:hAnsi="Times New Roman"/>
          <w:lang w:val="lt-LT"/>
        </w:rPr>
        <w:t>nesate</w:t>
      </w:r>
      <w:r w:rsidR="00B9706E" w:rsidRPr="00B6699A">
        <w:rPr>
          <w:rFonts w:ascii="Times New Roman" w:hAnsi="Times New Roman"/>
          <w:lang w:val="lt-LT"/>
        </w:rPr>
        <w:t xml:space="preserve"> tikri</w:t>
      </w:r>
      <w:r w:rsidRPr="00B6699A">
        <w:rPr>
          <w:rFonts w:ascii="Times New Roman" w:hAnsi="Times New Roman"/>
          <w:lang w:val="lt-LT"/>
        </w:rPr>
        <w:t>, ar tinka):</w:t>
      </w:r>
    </w:p>
    <w:p w14:paraId="255D88CC" w14:textId="77777777" w:rsidR="005F5B6F" w:rsidRPr="0038506B" w:rsidRDefault="00332202" w:rsidP="0038506B">
      <w:pPr>
        <w:pStyle w:val="Sraopastraipa"/>
        <w:numPr>
          <w:ilvl w:val="0"/>
          <w:numId w:val="22"/>
        </w:numP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P</w:t>
      </w:r>
      <w:r w:rsidR="005F5B6F" w:rsidRPr="0038506B">
        <w:rPr>
          <w:rFonts w:ascii="Times New Roman" w:hAnsi="Times New Roman"/>
          <w:b/>
          <w:lang w:val="lt-LT"/>
        </w:rPr>
        <w:t>asikonsultuokite su gydytoju arba vais</w:t>
      </w:r>
      <w:r w:rsidRPr="0038506B">
        <w:rPr>
          <w:rFonts w:ascii="Times New Roman" w:hAnsi="Times New Roman"/>
          <w:b/>
          <w:lang w:val="lt-LT"/>
        </w:rPr>
        <w:t>tininku prieš pradėdami vartoti</w:t>
      </w:r>
      <w:r w:rsidR="005F5B6F" w:rsidRPr="0038506B">
        <w:rPr>
          <w:rFonts w:ascii="Times New Roman" w:hAnsi="Times New Roman"/>
          <w:b/>
          <w:lang w:val="lt-LT"/>
        </w:rPr>
        <w:t xml:space="preserve"> bet kurią </w:t>
      </w:r>
      <w:proofErr w:type="spellStart"/>
      <w:r w:rsidR="005F5B6F" w:rsidRPr="0038506B">
        <w:rPr>
          <w:rFonts w:ascii="Times New Roman" w:hAnsi="Times New Roman"/>
          <w:b/>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w:t>
      </w:r>
      <w:r w:rsidR="005F5B6F" w:rsidRPr="0038506B">
        <w:rPr>
          <w:rFonts w:ascii="Times New Roman" w:hAnsi="Times New Roman"/>
          <w:b/>
          <w:lang w:val="lt-LT"/>
        </w:rPr>
        <w:t xml:space="preserve"> plėvele dengtos tabletės </w:t>
      </w:r>
      <w:r w:rsidR="001B636E" w:rsidRPr="0038506B">
        <w:rPr>
          <w:rFonts w:ascii="Times New Roman" w:hAnsi="Times New Roman"/>
          <w:b/>
          <w:lang w:val="lt-LT"/>
        </w:rPr>
        <w:t>dozę</w:t>
      </w:r>
      <w:r w:rsidR="005F5B6F" w:rsidRPr="0038506B">
        <w:rPr>
          <w:rFonts w:ascii="Times New Roman" w:hAnsi="Times New Roman"/>
          <w:b/>
          <w:lang w:val="lt-LT"/>
        </w:rPr>
        <w:t>.</w:t>
      </w:r>
    </w:p>
    <w:p w14:paraId="1055C484" w14:textId="77777777" w:rsidR="004F0F4A" w:rsidRPr="0038506B" w:rsidRDefault="004F0F4A" w:rsidP="004F0F4A">
      <w:pPr>
        <w:tabs>
          <w:tab w:val="left" w:pos="567"/>
        </w:tabs>
        <w:spacing w:after="0" w:line="240" w:lineRule="auto"/>
        <w:rPr>
          <w:rFonts w:ascii="Times New Roman" w:hAnsi="Times New Roman"/>
          <w:lang w:val="lt-LT"/>
        </w:rPr>
      </w:pPr>
    </w:p>
    <w:p w14:paraId="4560BD97"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Mažam žmonių skaičiui </w:t>
      </w:r>
      <w:proofErr w:type="spellStart"/>
      <w:r w:rsidRPr="0038506B">
        <w:rPr>
          <w:rFonts w:ascii="Times New Roman" w:hAnsi="Times New Roman"/>
          <w:lang w:val="lt-LT"/>
        </w:rPr>
        <w:t>statinai</w:t>
      </w:r>
      <w:proofErr w:type="spellEnd"/>
      <w:r w:rsidRPr="0038506B">
        <w:rPr>
          <w:rFonts w:ascii="Times New Roman" w:hAnsi="Times New Roman"/>
          <w:lang w:val="lt-LT"/>
        </w:rPr>
        <w:t xml:space="preserve"> gali daryti poveikį kepenims. Jis nustatomas paprastu tyrimu, </w:t>
      </w:r>
      <w:r w:rsidR="008F5EF5" w:rsidRPr="007726CB">
        <w:rPr>
          <w:rFonts w:ascii="Times New Roman" w:hAnsi="Times New Roman"/>
          <w:lang w:val="lt-LT"/>
        </w:rPr>
        <w:t>kuris</w:t>
      </w:r>
      <w:r w:rsidRPr="007726CB">
        <w:rPr>
          <w:rFonts w:ascii="Times New Roman" w:hAnsi="Times New Roman"/>
          <w:lang w:val="lt-LT"/>
        </w:rPr>
        <w:t xml:space="preserve"> </w:t>
      </w:r>
      <w:r w:rsidR="008F5EF5" w:rsidRPr="007726CB">
        <w:rPr>
          <w:rFonts w:ascii="Times New Roman" w:hAnsi="Times New Roman"/>
          <w:lang w:val="lt-LT"/>
        </w:rPr>
        <w:t>nustato</w:t>
      </w:r>
      <w:r w:rsidRPr="007726CB">
        <w:rPr>
          <w:rFonts w:ascii="Times New Roman" w:hAnsi="Times New Roman"/>
          <w:lang w:val="lt-LT"/>
        </w:rPr>
        <w:t xml:space="preserve"> ke</w:t>
      </w:r>
      <w:r w:rsidR="008F5EF5" w:rsidRPr="007726CB">
        <w:rPr>
          <w:rFonts w:ascii="Times New Roman" w:hAnsi="Times New Roman"/>
          <w:lang w:val="lt-LT"/>
        </w:rPr>
        <w:t>penų fermentų kiekio padidėjimą</w:t>
      </w:r>
      <w:r w:rsidRPr="007726CB">
        <w:rPr>
          <w:rFonts w:ascii="Times New Roman" w:hAnsi="Times New Roman"/>
          <w:lang w:val="lt-LT"/>
        </w:rPr>
        <w:t xml:space="preserve"> kraujyje. Dėl šios priežasties Jūsų gydytojas šį kraujo tyrimą (kepenų funkcijos tyrimą) paprastai lieps atlikti prieš gydymą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002177F0" w:rsidRPr="007726CB">
        <w:rPr>
          <w:rFonts w:ascii="Times New Roman" w:hAnsi="Times New Roman"/>
          <w:lang w:val="lt-LT"/>
        </w:rPr>
        <w:t>Teva</w:t>
      </w:r>
      <w:proofErr w:type="spellEnd"/>
      <w:r w:rsidR="002177F0" w:rsidRPr="007726CB">
        <w:rPr>
          <w:rFonts w:ascii="Times New Roman" w:hAnsi="Times New Roman"/>
          <w:lang w:val="lt-LT"/>
        </w:rPr>
        <w:t xml:space="preserve"> Pharma </w:t>
      </w:r>
      <w:r w:rsidR="00FD38A1" w:rsidRPr="007726CB">
        <w:rPr>
          <w:rFonts w:ascii="Times New Roman" w:hAnsi="Times New Roman"/>
          <w:lang w:val="lt-LT"/>
        </w:rPr>
        <w:t xml:space="preserve">plėvele dengtos tabletės </w:t>
      </w:r>
      <w:r w:rsidRPr="007726CB">
        <w:rPr>
          <w:rFonts w:ascii="Times New Roman" w:hAnsi="Times New Roman"/>
          <w:lang w:val="lt-LT"/>
        </w:rPr>
        <w:t>ir gydymo juo metu.</w:t>
      </w:r>
    </w:p>
    <w:p w14:paraId="2B562831" w14:textId="77777777" w:rsidR="004F0F4A" w:rsidRDefault="004F0F4A" w:rsidP="004F0F4A">
      <w:pPr>
        <w:tabs>
          <w:tab w:val="left" w:pos="567"/>
        </w:tabs>
        <w:spacing w:after="0" w:line="240" w:lineRule="auto"/>
        <w:rPr>
          <w:rFonts w:ascii="Times New Roman" w:hAnsi="Times New Roman"/>
          <w:lang w:val="lt-LT"/>
        </w:rPr>
      </w:pPr>
    </w:p>
    <w:p w14:paraId="2350AD94" w14:textId="77777777" w:rsidR="00BB4C16" w:rsidRPr="004F527E" w:rsidRDefault="00BB4C16" w:rsidP="00BB4C16">
      <w:pPr>
        <w:tabs>
          <w:tab w:val="left" w:pos="567"/>
        </w:tabs>
        <w:spacing w:after="0" w:line="240" w:lineRule="auto"/>
        <w:rPr>
          <w:rFonts w:ascii="Times New Roman" w:hAnsi="Times New Roman"/>
          <w:lang w:val="lt-LT"/>
        </w:rPr>
      </w:pPr>
      <w:r w:rsidRPr="007726CB">
        <w:rPr>
          <w:rFonts w:ascii="Times New Roman" w:hAnsi="Times New Roman"/>
          <w:bCs/>
          <w:lang w:val="lt-LT"/>
        </w:rPr>
        <w:t xml:space="preserve">Pranešta apie su </w:t>
      </w:r>
      <w:proofErr w:type="spellStart"/>
      <w:r w:rsidRPr="007726CB">
        <w:rPr>
          <w:rFonts w:ascii="Times New Roman" w:hAnsi="Times New Roman"/>
          <w:bCs/>
          <w:lang w:val="lt-LT"/>
        </w:rPr>
        <w:t>rozuvastatin</w:t>
      </w:r>
      <w:r w:rsidR="009023EA" w:rsidRPr="007726CB">
        <w:rPr>
          <w:rFonts w:ascii="Times New Roman" w:hAnsi="Times New Roman"/>
          <w:bCs/>
          <w:lang w:val="lt-LT"/>
        </w:rPr>
        <w:t>o</w:t>
      </w:r>
      <w:proofErr w:type="spellEnd"/>
      <w:r w:rsidRPr="007726CB">
        <w:rPr>
          <w:rFonts w:ascii="Times New Roman" w:hAnsi="Times New Roman"/>
          <w:bCs/>
          <w:lang w:val="lt-LT"/>
        </w:rPr>
        <w:t xml:space="preserve"> vartojimu susijusias sunkias odos reakcijas, įskaitant </w:t>
      </w:r>
      <w:proofErr w:type="spellStart"/>
      <w:r w:rsidRPr="007726CB">
        <w:rPr>
          <w:rFonts w:ascii="Times New Roman" w:hAnsi="Times New Roman"/>
          <w:bCs/>
          <w:lang w:val="lt-LT"/>
        </w:rPr>
        <w:t>Stivenso</w:t>
      </w:r>
      <w:proofErr w:type="spellEnd"/>
      <w:r w:rsidRPr="007726CB">
        <w:rPr>
          <w:rFonts w:ascii="Times New Roman" w:hAnsi="Times New Roman"/>
          <w:bCs/>
          <w:lang w:val="lt-LT"/>
        </w:rPr>
        <w:t xml:space="preserve">- Džonsono sindromą ir reakciją į vaistą su </w:t>
      </w:r>
      <w:proofErr w:type="spellStart"/>
      <w:r w:rsidRPr="007726CB">
        <w:rPr>
          <w:rFonts w:ascii="Times New Roman" w:hAnsi="Times New Roman"/>
          <w:bCs/>
          <w:lang w:val="lt-LT"/>
        </w:rPr>
        <w:t>eozinofilija</w:t>
      </w:r>
      <w:proofErr w:type="spellEnd"/>
      <w:r w:rsidRPr="007726CB">
        <w:rPr>
          <w:rFonts w:ascii="Times New Roman" w:hAnsi="Times New Roman"/>
          <w:bCs/>
          <w:lang w:val="lt-LT"/>
        </w:rPr>
        <w:t xml:space="preserve"> ir sisteminiais simptomais (</w:t>
      </w:r>
      <w:r w:rsidRPr="007726CB">
        <w:rPr>
          <w:rFonts w:ascii="Times New Roman" w:hAnsi="Times New Roman"/>
          <w:bCs/>
          <w:i/>
          <w:iCs/>
          <w:lang w:val="lt-LT"/>
        </w:rPr>
        <w:t>DRESS</w:t>
      </w:r>
      <w:r w:rsidRPr="007726CB">
        <w:rPr>
          <w:rFonts w:ascii="Times New Roman" w:hAnsi="Times New Roman"/>
          <w:bCs/>
          <w:lang w:val="lt-LT"/>
        </w:rPr>
        <w:t xml:space="preserve">). Jeigu atsiranda bet kuris iš 4 skyriuje aprašytų simptomų, nutraukite </w:t>
      </w:r>
      <w:proofErr w:type="spellStart"/>
      <w:r w:rsidRPr="007726CB">
        <w:rPr>
          <w:rFonts w:ascii="Times New Roman" w:hAnsi="Times New Roman"/>
          <w:bCs/>
          <w:lang w:val="lt-LT"/>
        </w:rPr>
        <w:t>Rosuvastatin</w:t>
      </w:r>
      <w:proofErr w:type="spellEnd"/>
      <w:r w:rsidRPr="007726CB">
        <w:rPr>
          <w:rFonts w:ascii="Times New Roman" w:hAnsi="Times New Roman"/>
          <w:bCs/>
          <w:lang w:val="lt-LT"/>
        </w:rPr>
        <w:t xml:space="preserve"> </w:t>
      </w:r>
      <w:proofErr w:type="spellStart"/>
      <w:r w:rsidRPr="007726CB">
        <w:rPr>
          <w:rFonts w:ascii="Times New Roman" w:hAnsi="Times New Roman"/>
          <w:bCs/>
          <w:lang w:val="lt-LT"/>
        </w:rPr>
        <w:t>Teva</w:t>
      </w:r>
      <w:proofErr w:type="spellEnd"/>
      <w:r w:rsidRPr="007726CB">
        <w:rPr>
          <w:rFonts w:ascii="Times New Roman" w:hAnsi="Times New Roman"/>
          <w:bCs/>
          <w:lang w:val="lt-LT"/>
        </w:rPr>
        <w:t xml:space="preserve"> Pharma vartojimą ir nedelsdami kreipkitės į medikus.</w:t>
      </w:r>
    </w:p>
    <w:p w14:paraId="691FCF12" w14:textId="77777777" w:rsidR="00BB4C16" w:rsidRPr="0038506B" w:rsidRDefault="00BB4C16" w:rsidP="004F0F4A">
      <w:pPr>
        <w:tabs>
          <w:tab w:val="left" w:pos="567"/>
        </w:tabs>
        <w:spacing w:after="0" w:line="240" w:lineRule="auto"/>
        <w:rPr>
          <w:rFonts w:ascii="Times New Roman" w:hAnsi="Times New Roman"/>
          <w:lang w:val="lt-LT"/>
        </w:rPr>
      </w:pPr>
    </w:p>
    <w:p w14:paraId="0457CA3F"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Šio vaisto vartojimo metu gydytojas atidžiai stebės, ar Jums nėra diabeto ir ar Jums </w:t>
      </w:r>
      <w:r w:rsidR="008F5EF5" w:rsidRPr="0038506B">
        <w:rPr>
          <w:rFonts w:ascii="Times New Roman" w:hAnsi="Times New Roman"/>
          <w:lang w:val="lt-LT"/>
        </w:rPr>
        <w:t>nėra diabeto išsivystymo rizikos</w:t>
      </w:r>
      <w:r w:rsidRPr="00B6699A">
        <w:rPr>
          <w:rFonts w:ascii="Times New Roman" w:hAnsi="Times New Roman"/>
          <w:lang w:val="lt-LT"/>
        </w:rPr>
        <w:t xml:space="preserve">. Jums gali kilti diabeto išsivystymo </w:t>
      </w:r>
      <w:r w:rsidR="008F5EF5" w:rsidRPr="00B6699A">
        <w:rPr>
          <w:rFonts w:ascii="Times New Roman" w:hAnsi="Times New Roman"/>
          <w:lang w:val="lt-LT"/>
        </w:rPr>
        <w:t>rizika</w:t>
      </w:r>
      <w:r w:rsidRPr="00B6699A">
        <w:rPr>
          <w:rFonts w:ascii="Times New Roman" w:hAnsi="Times New Roman"/>
          <w:lang w:val="lt-LT"/>
        </w:rPr>
        <w:t xml:space="preserve">, jei Jums yra didelis cukraus </w:t>
      </w:r>
      <w:r w:rsidR="008F5EF5" w:rsidRPr="00B6699A">
        <w:rPr>
          <w:rFonts w:ascii="Times New Roman" w:hAnsi="Times New Roman"/>
          <w:lang w:val="lt-LT"/>
        </w:rPr>
        <w:t xml:space="preserve">ir riebalų </w:t>
      </w:r>
      <w:r w:rsidRPr="00B6699A">
        <w:rPr>
          <w:rFonts w:ascii="Times New Roman" w:hAnsi="Times New Roman"/>
          <w:lang w:val="lt-LT"/>
        </w:rPr>
        <w:t>kiekis kraujyje, jei turite viršsvorio ar Jūsų kraujospūdis aukštas.</w:t>
      </w:r>
    </w:p>
    <w:p w14:paraId="36F68B29" w14:textId="77777777" w:rsidR="004F0F4A" w:rsidRDefault="004F0F4A" w:rsidP="004F0F4A">
      <w:pPr>
        <w:tabs>
          <w:tab w:val="left" w:pos="567"/>
        </w:tabs>
        <w:spacing w:after="0" w:line="240" w:lineRule="auto"/>
        <w:rPr>
          <w:rFonts w:ascii="Times New Roman" w:hAnsi="Times New Roman"/>
          <w:lang w:val="lt-LT"/>
        </w:rPr>
      </w:pPr>
    </w:p>
    <w:p w14:paraId="2B45672F" w14:textId="77777777" w:rsidR="006354D9" w:rsidRPr="007726CB" w:rsidRDefault="006354D9" w:rsidP="006354D9">
      <w:pPr>
        <w:tabs>
          <w:tab w:val="left" w:pos="567"/>
        </w:tabs>
        <w:spacing w:after="0" w:line="240" w:lineRule="auto"/>
        <w:rPr>
          <w:rFonts w:ascii="Times New Roman" w:hAnsi="Times New Roman"/>
          <w:b/>
          <w:lang w:val="lt-LT"/>
        </w:rPr>
      </w:pPr>
      <w:r w:rsidRPr="007726CB">
        <w:rPr>
          <w:rFonts w:ascii="Times New Roman" w:hAnsi="Times New Roman"/>
          <w:b/>
          <w:lang w:val="lt-LT"/>
        </w:rPr>
        <w:t>Vaikams ir paaugliams</w:t>
      </w:r>
    </w:p>
    <w:p w14:paraId="20942DE6" w14:textId="77777777" w:rsidR="006354D9" w:rsidRPr="007726CB" w:rsidRDefault="006354D9" w:rsidP="007726CB">
      <w:pPr>
        <w:tabs>
          <w:tab w:val="left" w:pos="567"/>
        </w:tabs>
        <w:spacing w:after="0" w:line="240" w:lineRule="auto"/>
        <w:ind w:left="567" w:hanging="567"/>
        <w:rPr>
          <w:rFonts w:ascii="Times New Roman" w:hAnsi="Times New Roman"/>
          <w:lang w:val="lt-LT"/>
        </w:rPr>
      </w:pPr>
      <w:r w:rsidRPr="007726CB">
        <w:rPr>
          <w:rFonts w:ascii="Times New Roman" w:hAnsi="Times New Roman"/>
          <w:lang w:val="lt-LT"/>
        </w:rPr>
        <w:t>•</w:t>
      </w:r>
      <w:r w:rsidRPr="007726CB">
        <w:rPr>
          <w:rFonts w:ascii="Times New Roman" w:hAnsi="Times New Roman"/>
          <w:lang w:val="lt-LT"/>
        </w:rPr>
        <w:tab/>
      </w:r>
      <w:r w:rsidRPr="007726CB">
        <w:rPr>
          <w:rFonts w:ascii="Times New Roman" w:hAnsi="Times New Roman"/>
          <w:b/>
          <w:lang w:val="lt-LT"/>
        </w:rPr>
        <w:t>Jeigu pacientas jaunesnis kaip 6 metų:</w:t>
      </w:r>
      <w:r w:rsidRPr="007726CB">
        <w:rPr>
          <w:rFonts w:ascii="Times New Roman" w:hAnsi="Times New Roman"/>
          <w:lang w:val="lt-LT"/>
        </w:rPr>
        <w:t xml:space="preserve"> jaunesniems kaip 6 metų vaikams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vartoti negalima.</w:t>
      </w:r>
    </w:p>
    <w:p w14:paraId="6FB19064" w14:textId="77777777" w:rsidR="00350B8A" w:rsidRPr="007726CB" w:rsidRDefault="006354D9" w:rsidP="007726CB">
      <w:pPr>
        <w:tabs>
          <w:tab w:val="left" w:pos="567"/>
        </w:tabs>
        <w:spacing w:after="0" w:line="240" w:lineRule="auto"/>
        <w:ind w:left="567" w:hanging="567"/>
        <w:rPr>
          <w:rFonts w:ascii="Times New Roman" w:hAnsi="Times New Roman"/>
          <w:lang w:val="lt-LT"/>
        </w:rPr>
      </w:pPr>
      <w:r w:rsidRPr="007726CB">
        <w:rPr>
          <w:rFonts w:ascii="Times New Roman" w:hAnsi="Times New Roman"/>
          <w:lang w:val="lt-LT"/>
        </w:rPr>
        <w:t>•</w:t>
      </w:r>
      <w:r w:rsidRPr="007726CB">
        <w:rPr>
          <w:rFonts w:ascii="Times New Roman" w:hAnsi="Times New Roman"/>
          <w:lang w:val="lt-LT"/>
        </w:rPr>
        <w:tab/>
      </w:r>
      <w:r w:rsidRPr="007726CB">
        <w:rPr>
          <w:rFonts w:ascii="Times New Roman" w:hAnsi="Times New Roman"/>
          <w:b/>
          <w:lang w:val="lt-LT"/>
        </w:rPr>
        <w:t>Jeigu pacientas jaunesnis kaip 18 metų:</w:t>
      </w:r>
      <w:r w:rsidRPr="007726CB">
        <w:rPr>
          <w:rFonts w:ascii="Times New Roman" w:hAnsi="Times New Roman"/>
          <w:lang w:val="lt-LT"/>
        </w:rPr>
        <w:t xml:space="preserve"> vaikams ir jaunesniems kaip 18 metų paaugliams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40 mg tablečių vartoti netinka.</w:t>
      </w:r>
    </w:p>
    <w:p w14:paraId="09FD433E" w14:textId="77777777" w:rsidR="006354D9" w:rsidRPr="00FA125B" w:rsidRDefault="006354D9" w:rsidP="006354D9">
      <w:pPr>
        <w:tabs>
          <w:tab w:val="left" w:pos="567"/>
        </w:tabs>
        <w:spacing w:after="0" w:line="240" w:lineRule="auto"/>
        <w:rPr>
          <w:rFonts w:ascii="Times New Roman" w:hAnsi="Times New Roman"/>
          <w:lang w:val="lt-LT"/>
        </w:rPr>
      </w:pPr>
    </w:p>
    <w:p w14:paraId="54095F30"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Kiti vaistai ir </w:t>
      </w:r>
      <w:proofErr w:type="spellStart"/>
      <w:r w:rsidR="008F5EF5" w:rsidRPr="0038506B">
        <w:rPr>
          <w:rFonts w:ascii="Times New Roman" w:hAnsi="Times New Roman"/>
          <w:b/>
          <w:lang w:val="lt-LT"/>
        </w:rPr>
        <w:t>Rosuvastatin</w:t>
      </w:r>
      <w:proofErr w:type="spellEnd"/>
      <w:r w:rsidR="008F5EF5" w:rsidRPr="0038506B">
        <w:rPr>
          <w:rFonts w:ascii="Times New Roman" w:hAnsi="Times New Roman"/>
          <w:b/>
          <w:lang w:val="lt-LT"/>
        </w:rPr>
        <w:t xml:space="preserve"> </w:t>
      </w:r>
      <w:proofErr w:type="spellStart"/>
      <w:r w:rsidR="002177F0" w:rsidRPr="007726CB">
        <w:rPr>
          <w:rFonts w:ascii="Times New Roman" w:hAnsi="Times New Roman"/>
          <w:b/>
          <w:lang w:val="lt-LT"/>
        </w:rPr>
        <w:t>Teva</w:t>
      </w:r>
      <w:proofErr w:type="spellEnd"/>
      <w:r w:rsidR="002177F0" w:rsidRPr="007726CB">
        <w:rPr>
          <w:rFonts w:ascii="Times New Roman" w:hAnsi="Times New Roman"/>
          <w:b/>
          <w:lang w:val="lt-LT"/>
        </w:rPr>
        <w:t xml:space="preserve"> Pharma </w:t>
      </w:r>
      <w:r w:rsidR="008F5EF5" w:rsidRPr="007726CB">
        <w:rPr>
          <w:rFonts w:ascii="Times New Roman" w:hAnsi="Times New Roman"/>
          <w:b/>
          <w:lang w:val="lt-LT"/>
        </w:rPr>
        <w:t>plėvele dengtos tabletės</w:t>
      </w:r>
    </w:p>
    <w:p w14:paraId="0695A11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Jeigu vartojate arba neseniai vartojote kitų vaistų arba dėl to nesate tikri, apie tai pasakykite gydytojui arba vaistininkui.</w:t>
      </w:r>
    </w:p>
    <w:p w14:paraId="35518B01" w14:textId="77777777" w:rsidR="004F0F4A" w:rsidRPr="0038506B" w:rsidRDefault="004F0F4A" w:rsidP="004F0F4A">
      <w:pPr>
        <w:tabs>
          <w:tab w:val="left" w:pos="567"/>
        </w:tabs>
        <w:spacing w:after="0" w:line="240" w:lineRule="auto"/>
        <w:rPr>
          <w:rFonts w:ascii="Times New Roman" w:hAnsi="Times New Roman"/>
          <w:lang w:val="lt-LT"/>
        </w:rPr>
      </w:pPr>
    </w:p>
    <w:p w14:paraId="144E802E"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Pasakykite gydytojui, jeigu vartojate bet </w:t>
      </w:r>
      <w:r w:rsidR="00540D59" w:rsidRPr="00B6699A">
        <w:rPr>
          <w:rFonts w:ascii="Times New Roman" w:hAnsi="Times New Roman"/>
          <w:lang w:val="lt-LT"/>
        </w:rPr>
        <w:t xml:space="preserve">kurį </w:t>
      </w:r>
      <w:r w:rsidRPr="00B6699A">
        <w:rPr>
          <w:rFonts w:ascii="Times New Roman" w:hAnsi="Times New Roman"/>
          <w:lang w:val="lt-LT"/>
        </w:rPr>
        <w:t>iš šių vaistų:</w:t>
      </w:r>
    </w:p>
    <w:p w14:paraId="22981DE2" w14:textId="77777777" w:rsidR="004F0F4A" w:rsidRPr="0038506B" w:rsidRDefault="004F0F4A" w:rsidP="0038506B">
      <w:pPr>
        <w:pStyle w:val="Sraopastraipa"/>
        <w:numPr>
          <w:ilvl w:val="0"/>
          <w:numId w:val="32"/>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ciklosporiną</w:t>
      </w:r>
      <w:proofErr w:type="spellEnd"/>
      <w:r w:rsidRPr="0038506B">
        <w:rPr>
          <w:rFonts w:ascii="Times New Roman" w:hAnsi="Times New Roman"/>
          <w:lang w:val="lt-LT"/>
        </w:rPr>
        <w:t xml:space="preserve"> (</w:t>
      </w:r>
      <w:r w:rsidR="008F5EF5" w:rsidRPr="0038506B">
        <w:rPr>
          <w:rFonts w:ascii="Times New Roman" w:hAnsi="Times New Roman"/>
          <w:lang w:val="lt-LT"/>
        </w:rPr>
        <w:t xml:space="preserve">vartojamas, </w:t>
      </w:r>
      <w:r w:rsidRPr="0038506B">
        <w:rPr>
          <w:rFonts w:ascii="Times New Roman" w:hAnsi="Times New Roman"/>
          <w:lang w:val="lt-LT"/>
        </w:rPr>
        <w:t>pavyzdžiui, po organo persodinimo);</w:t>
      </w:r>
    </w:p>
    <w:p w14:paraId="40BF3148" w14:textId="77777777" w:rsidR="004F0F4A" w:rsidRPr="0038506B" w:rsidRDefault="004F0F4A" w:rsidP="0038506B">
      <w:pPr>
        <w:pStyle w:val="Sraopastraipa"/>
        <w:numPr>
          <w:ilvl w:val="0"/>
          <w:numId w:val="32"/>
        </w:numPr>
        <w:spacing w:after="0" w:line="240" w:lineRule="auto"/>
        <w:ind w:left="567" w:hanging="567"/>
        <w:rPr>
          <w:rFonts w:ascii="Times New Roman" w:hAnsi="Times New Roman"/>
          <w:lang w:val="lt-LT"/>
        </w:rPr>
      </w:pPr>
      <w:r w:rsidRPr="0038506B">
        <w:rPr>
          <w:rFonts w:ascii="Times New Roman" w:hAnsi="Times New Roman"/>
          <w:lang w:val="lt-LT"/>
        </w:rPr>
        <w:t>varfariną</w:t>
      </w:r>
      <w:r w:rsidR="00530501">
        <w:rPr>
          <w:rFonts w:ascii="Times New Roman" w:hAnsi="Times New Roman"/>
          <w:lang w:val="lt-LT"/>
        </w:rPr>
        <w:t>,</w:t>
      </w:r>
      <w:r w:rsidRPr="0038506B">
        <w:rPr>
          <w:rFonts w:ascii="Times New Roman" w:hAnsi="Times New Roman"/>
          <w:lang w:val="lt-LT"/>
        </w:rPr>
        <w:t xml:space="preserve"> </w:t>
      </w:r>
      <w:proofErr w:type="spellStart"/>
      <w:r w:rsidR="008F5EF5" w:rsidRPr="0038506B">
        <w:rPr>
          <w:rFonts w:ascii="Times New Roman" w:hAnsi="Times New Roman"/>
          <w:lang w:val="lt-LT"/>
        </w:rPr>
        <w:t>klopidogrelį</w:t>
      </w:r>
      <w:proofErr w:type="spellEnd"/>
      <w:r w:rsidR="00530501">
        <w:rPr>
          <w:rFonts w:ascii="Times New Roman" w:hAnsi="Times New Roman"/>
          <w:lang w:val="lt-LT"/>
        </w:rPr>
        <w:t xml:space="preserve">, </w:t>
      </w:r>
      <w:proofErr w:type="spellStart"/>
      <w:r w:rsidR="00530501">
        <w:rPr>
          <w:rFonts w:ascii="Times New Roman" w:hAnsi="Times New Roman"/>
          <w:lang w:val="lt-LT"/>
        </w:rPr>
        <w:t>tikagrelorą</w:t>
      </w:r>
      <w:proofErr w:type="spellEnd"/>
      <w:r w:rsidR="00530501">
        <w:rPr>
          <w:rFonts w:ascii="Times New Roman" w:hAnsi="Times New Roman"/>
          <w:lang w:val="lt-LT"/>
        </w:rPr>
        <w:t xml:space="preserve"> </w:t>
      </w:r>
      <w:r w:rsidR="008F5EF5" w:rsidRPr="0038506B">
        <w:rPr>
          <w:rFonts w:ascii="Times New Roman" w:hAnsi="Times New Roman"/>
          <w:lang w:val="lt-LT"/>
        </w:rPr>
        <w:t xml:space="preserve"> (arba bet kokį</w:t>
      </w:r>
      <w:r w:rsidRPr="0038506B">
        <w:rPr>
          <w:rFonts w:ascii="Times New Roman" w:hAnsi="Times New Roman"/>
          <w:lang w:val="lt-LT"/>
        </w:rPr>
        <w:t xml:space="preserve"> </w:t>
      </w:r>
      <w:r w:rsidR="008F5EF5" w:rsidRPr="0038506B">
        <w:rPr>
          <w:rFonts w:ascii="Times New Roman" w:hAnsi="Times New Roman"/>
          <w:lang w:val="lt-LT"/>
        </w:rPr>
        <w:t>kitą vaistą, mažinantį kraujo krešėjimą)</w:t>
      </w:r>
      <w:r w:rsidR="00E603BC">
        <w:rPr>
          <w:rFonts w:ascii="Times New Roman" w:hAnsi="Times New Roman"/>
          <w:lang w:val="lt-LT"/>
        </w:rPr>
        <w:t xml:space="preserve"> </w:t>
      </w:r>
      <w:r w:rsidRPr="0038506B">
        <w:rPr>
          <w:rFonts w:ascii="Times New Roman" w:hAnsi="Times New Roman"/>
          <w:lang w:val="lt-LT"/>
        </w:rPr>
        <w:t>;</w:t>
      </w:r>
    </w:p>
    <w:p w14:paraId="01D26A41" w14:textId="77777777" w:rsidR="004F0F4A" w:rsidRPr="0038506B" w:rsidRDefault="004F0F4A" w:rsidP="0038506B">
      <w:pPr>
        <w:pStyle w:val="Sraopastraipa"/>
        <w:numPr>
          <w:ilvl w:val="0"/>
          <w:numId w:val="32"/>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fibratus</w:t>
      </w:r>
      <w:proofErr w:type="spellEnd"/>
      <w:r w:rsidRPr="0038506B">
        <w:rPr>
          <w:rFonts w:ascii="Times New Roman" w:hAnsi="Times New Roman"/>
          <w:lang w:val="lt-LT"/>
        </w:rPr>
        <w:t xml:space="preserve"> (pvz., </w:t>
      </w:r>
      <w:proofErr w:type="spellStart"/>
      <w:r w:rsidRPr="0038506B">
        <w:rPr>
          <w:rFonts w:ascii="Times New Roman" w:hAnsi="Times New Roman"/>
          <w:lang w:val="lt-LT"/>
        </w:rPr>
        <w:t>gemfibrozilis</w:t>
      </w:r>
      <w:proofErr w:type="spellEnd"/>
      <w:r w:rsidRPr="0038506B">
        <w:rPr>
          <w:rFonts w:ascii="Times New Roman" w:hAnsi="Times New Roman"/>
          <w:lang w:val="lt-LT"/>
        </w:rPr>
        <w:t xml:space="preserve">, </w:t>
      </w:r>
      <w:proofErr w:type="spellStart"/>
      <w:r w:rsidRPr="0038506B">
        <w:rPr>
          <w:rFonts w:ascii="Times New Roman" w:hAnsi="Times New Roman"/>
          <w:lang w:val="lt-LT"/>
        </w:rPr>
        <w:t>fenofibratas</w:t>
      </w:r>
      <w:proofErr w:type="spellEnd"/>
      <w:r w:rsidRPr="0038506B">
        <w:rPr>
          <w:rFonts w:ascii="Times New Roman" w:hAnsi="Times New Roman"/>
          <w:lang w:val="lt-LT"/>
        </w:rPr>
        <w:t>) arba bet kok</w:t>
      </w:r>
      <w:r w:rsidR="00741DDB" w:rsidRPr="0038506B">
        <w:rPr>
          <w:rFonts w:ascii="Times New Roman" w:hAnsi="Times New Roman"/>
          <w:lang w:val="lt-LT"/>
        </w:rPr>
        <w:t>ius kitus vaistus, vartojamu</w:t>
      </w:r>
      <w:r w:rsidRPr="0038506B">
        <w:rPr>
          <w:rFonts w:ascii="Times New Roman" w:hAnsi="Times New Roman"/>
          <w:lang w:val="lt-LT"/>
        </w:rPr>
        <w:t xml:space="preserve">s cholesterolio kiekiui </w:t>
      </w:r>
      <w:r w:rsidR="00741DDB" w:rsidRPr="0038506B">
        <w:rPr>
          <w:rFonts w:ascii="Times New Roman" w:hAnsi="Times New Roman"/>
          <w:lang w:val="lt-LT"/>
        </w:rPr>
        <w:t xml:space="preserve">mažinti </w:t>
      </w:r>
      <w:r w:rsidRPr="0038506B">
        <w:rPr>
          <w:rFonts w:ascii="Times New Roman" w:hAnsi="Times New Roman"/>
          <w:lang w:val="lt-LT"/>
        </w:rPr>
        <w:t xml:space="preserve">(pvz., </w:t>
      </w:r>
      <w:proofErr w:type="spellStart"/>
      <w:r w:rsidRPr="0038506B">
        <w:rPr>
          <w:rFonts w:ascii="Times New Roman" w:hAnsi="Times New Roman"/>
          <w:lang w:val="lt-LT"/>
        </w:rPr>
        <w:t>ezetimibas</w:t>
      </w:r>
      <w:proofErr w:type="spellEnd"/>
      <w:r w:rsidRPr="0038506B">
        <w:rPr>
          <w:rFonts w:ascii="Times New Roman" w:hAnsi="Times New Roman"/>
          <w:lang w:val="lt-LT"/>
        </w:rPr>
        <w:t>);</w:t>
      </w:r>
    </w:p>
    <w:p w14:paraId="004303F4" w14:textId="77777777" w:rsidR="004F0F4A" w:rsidRPr="0038506B" w:rsidRDefault="00741DDB" w:rsidP="0038506B">
      <w:pPr>
        <w:pStyle w:val="Sraopastraipa"/>
        <w:numPr>
          <w:ilvl w:val="0"/>
          <w:numId w:val="32"/>
        </w:numPr>
        <w:spacing w:after="0" w:line="240" w:lineRule="auto"/>
        <w:ind w:left="567" w:hanging="567"/>
        <w:rPr>
          <w:rFonts w:ascii="Times New Roman" w:hAnsi="Times New Roman"/>
          <w:lang w:val="lt-LT"/>
        </w:rPr>
      </w:pPr>
      <w:r w:rsidRPr="0038506B">
        <w:rPr>
          <w:rFonts w:ascii="Times New Roman" w:hAnsi="Times New Roman"/>
          <w:lang w:val="lt-LT"/>
        </w:rPr>
        <w:t>vaistus virškinimo sutrikimams gydyti</w:t>
      </w:r>
      <w:r w:rsidR="004F0F4A" w:rsidRPr="0038506B">
        <w:rPr>
          <w:rFonts w:ascii="Times New Roman" w:hAnsi="Times New Roman"/>
          <w:lang w:val="lt-LT"/>
        </w:rPr>
        <w:t xml:space="preserve"> </w:t>
      </w:r>
      <w:r w:rsidRPr="0038506B">
        <w:rPr>
          <w:rFonts w:ascii="Times New Roman" w:hAnsi="Times New Roman"/>
          <w:lang w:val="lt-LT"/>
        </w:rPr>
        <w:t>(</w:t>
      </w:r>
      <w:r w:rsidR="004F0F4A" w:rsidRPr="0038506B">
        <w:rPr>
          <w:rFonts w:ascii="Times New Roman" w:hAnsi="Times New Roman"/>
          <w:lang w:val="lt-LT"/>
        </w:rPr>
        <w:t>vartojamus skrandžio rūgščiai neutralizuoti</w:t>
      </w:r>
      <w:r w:rsidRPr="0038506B">
        <w:rPr>
          <w:rFonts w:ascii="Times New Roman" w:hAnsi="Times New Roman"/>
          <w:lang w:val="lt-LT"/>
        </w:rPr>
        <w:t>)</w:t>
      </w:r>
      <w:r w:rsidR="004F0F4A" w:rsidRPr="0038506B">
        <w:rPr>
          <w:rFonts w:ascii="Times New Roman" w:hAnsi="Times New Roman"/>
          <w:lang w:val="lt-LT"/>
        </w:rPr>
        <w:t>;</w:t>
      </w:r>
    </w:p>
    <w:p w14:paraId="25FB4DEF" w14:textId="77777777" w:rsidR="004F0F4A" w:rsidRPr="0038506B" w:rsidRDefault="004F0F4A" w:rsidP="0038506B">
      <w:pPr>
        <w:pStyle w:val="Sraopastraipa"/>
        <w:numPr>
          <w:ilvl w:val="0"/>
          <w:numId w:val="32"/>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lastRenderedPageBreak/>
        <w:t>eritromiciną</w:t>
      </w:r>
      <w:proofErr w:type="spellEnd"/>
      <w:r w:rsidRPr="0038506B">
        <w:rPr>
          <w:rFonts w:ascii="Times New Roman" w:hAnsi="Times New Roman"/>
          <w:lang w:val="lt-LT"/>
        </w:rPr>
        <w:t xml:space="preserve"> (antibiotikas);</w:t>
      </w:r>
    </w:p>
    <w:p w14:paraId="34E98D54" w14:textId="77777777" w:rsidR="00741DDB" w:rsidRPr="0038506B" w:rsidRDefault="00C73744" w:rsidP="00D874D1">
      <w:pPr>
        <w:pStyle w:val="Sraopastraipa"/>
        <w:numPr>
          <w:ilvl w:val="0"/>
          <w:numId w:val="32"/>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fuzid</w:t>
      </w:r>
      <w:r w:rsidR="00510002" w:rsidRPr="0038506B">
        <w:rPr>
          <w:rFonts w:ascii="Times New Roman" w:hAnsi="Times New Roman"/>
          <w:lang w:val="lt-LT"/>
        </w:rPr>
        <w:t>o</w:t>
      </w:r>
      <w:proofErr w:type="spellEnd"/>
      <w:r w:rsidR="00510002" w:rsidRPr="0038506B">
        <w:rPr>
          <w:rFonts w:ascii="Times New Roman" w:hAnsi="Times New Roman"/>
          <w:lang w:val="lt-LT"/>
        </w:rPr>
        <w:t xml:space="preserve"> rūgštį (antibiotikas</w:t>
      </w:r>
      <w:r w:rsidR="001D61FD" w:rsidRPr="0038506B">
        <w:rPr>
          <w:rFonts w:ascii="Times New Roman" w:hAnsi="Times New Roman"/>
          <w:lang w:val="lt-LT"/>
        </w:rPr>
        <w:t>)</w:t>
      </w:r>
      <w:r w:rsidR="00DE0308" w:rsidRPr="0038506B">
        <w:rPr>
          <w:rFonts w:ascii="Times New Roman" w:hAnsi="Times New Roman"/>
          <w:lang w:val="lt-LT"/>
        </w:rPr>
        <w:t xml:space="preserve">. </w:t>
      </w:r>
      <w:r w:rsidR="00DE0308" w:rsidRPr="0038506B">
        <w:rPr>
          <w:rFonts w:ascii="Times New Roman" w:hAnsi="Times New Roman"/>
          <w:b/>
          <w:lang w:val="lt-LT"/>
        </w:rPr>
        <w:t xml:space="preserve">Jei jums reikia gerti </w:t>
      </w:r>
      <w:proofErr w:type="spellStart"/>
      <w:r w:rsidR="00DE0308" w:rsidRPr="0038506B">
        <w:rPr>
          <w:rFonts w:ascii="Times New Roman" w:hAnsi="Times New Roman"/>
          <w:b/>
          <w:lang w:val="lt-LT"/>
        </w:rPr>
        <w:t>fuzido</w:t>
      </w:r>
      <w:proofErr w:type="spellEnd"/>
      <w:r w:rsidR="00DE0308" w:rsidRPr="0038506B">
        <w:rPr>
          <w:rFonts w:ascii="Times New Roman" w:hAnsi="Times New Roman"/>
          <w:b/>
          <w:lang w:val="lt-LT"/>
        </w:rPr>
        <w:t xml:space="preserve"> rūgštį bakterinės infekcijos gydymui, turėsite laikinai nutraukti šio vaisto vartojimą. Jūsų gydytojas jums pasakys kada saugu vėl pradėti vartoti </w:t>
      </w:r>
      <w:proofErr w:type="spellStart"/>
      <w:r w:rsidR="00DE0308" w:rsidRPr="0038506B">
        <w:rPr>
          <w:rFonts w:ascii="Times New Roman" w:hAnsi="Times New Roman"/>
          <w:b/>
          <w:lang w:val="lt-LT"/>
        </w:rPr>
        <w:t>Rosuvastatin</w:t>
      </w:r>
      <w:proofErr w:type="spellEnd"/>
      <w:r w:rsidR="00DE0308" w:rsidRPr="0038506B">
        <w:rPr>
          <w:rFonts w:ascii="Times New Roman" w:hAnsi="Times New Roman"/>
          <w:b/>
          <w:lang w:val="lt-LT"/>
        </w:rPr>
        <w:t xml:space="preserve"> </w:t>
      </w:r>
      <w:proofErr w:type="spellStart"/>
      <w:r w:rsidR="00DE0308" w:rsidRPr="0038506B">
        <w:rPr>
          <w:rFonts w:ascii="Times New Roman" w:hAnsi="Times New Roman"/>
          <w:b/>
          <w:lang w:val="lt-LT"/>
        </w:rPr>
        <w:t>Teva</w:t>
      </w:r>
      <w:proofErr w:type="spellEnd"/>
      <w:r w:rsidR="00DE0308" w:rsidRPr="0038506B">
        <w:rPr>
          <w:rFonts w:ascii="Times New Roman" w:hAnsi="Times New Roman"/>
          <w:b/>
          <w:lang w:val="lt-LT"/>
        </w:rPr>
        <w:t xml:space="preserve"> Pharma plėvele dengtas tabletes. </w:t>
      </w:r>
      <w:proofErr w:type="spellStart"/>
      <w:r w:rsidR="00DE0308" w:rsidRPr="0038506B">
        <w:rPr>
          <w:rFonts w:ascii="Times New Roman" w:hAnsi="Times New Roman"/>
          <w:b/>
          <w:lang w:val="lt-LT"/>
        </w:rPr>
        <w:t>Rosuvastatin</w:t>
      </w:r>
      <w:proofErr w:type="spellEnd"/>
      <w:r w:rsidR="00DE0308" w:rsidRPr="0038506B">
        <w:rPr>
          <w:rFonts w:ascii="Times New Roman" w:hAnsi="Times New Roman"/>
          <w:b/>
          <w:lang w:val="lt-LT"/>
        </w:rPr>
        <w:t xml:space="preserve"> </w:t>
      </w:r>
      <w:proofErr w:type="spellStart"/>
      <w:r w:rsidR="00DE0308" w:rsidRPr="0038506B">
        <w:rPr>
          <w:rFonts w:ascii="Times New Roman" w:hAnsi="Times New Roman"/>
          <w:b/>
          <w:lang w:val="lt-LT"/>
        </w:rPr>
        <w:t>Teva</w:t>
      </w:r>
      <w:proofErr w:type="spellEnd"/>
      <w:r w:rsidR="00DE0308" w:rsidRPr="0038506B">
        <w:rPr>
          <w:rFonts w:ascii="Times New Roman" w:hAnsi="Times New Roman"/>
          <w:b/>
          <w:lang w:val="lt-LT"/>
        </w:rPr>
        <w:t xml:space="preserve"> Pharma plėvele dengtų tablečių vartojimas kartu su </w:t>
      </w:r>
      <w:proofErr w:type="spellStart"/>
      <w:r w:rsidR="00DE0308" w:rsidRPr="0038506B">
        <w:rPr>
          <w:rFonts w:ascii="Times New Roman" w:hAnsi="Times New Roman"/>
          <w:b/>
          <w:lang w:val="lt-LT"/>
        </w:rPr>
        <w:t>fuzido</w:t>
      </w:r>
      <w:proofErr w:type="spellEnd"/>
      <w:r w:rsidR="00DE0308" w:rsidRPr="0038506B">
        <w:rPr>
          <w:rFonts w:ascii="Times New Roman" w:hAnsi="Times New Roman"/>
          <w:b/>
          <w:lang w:val="lt-LT"/>
        </w:rPr>
        <w:t xml:space="preserve"> rūgštimi retais atvejais gali sukelti raumenų silpnumą, jautrumą ar skausmą (</w:t>
      </w:r>
      <w:proofErr w:type="spellStart"/>
      <w:r w:rsidR="00DE0308" w:rsidRPr="0038506B">
        <w:rPr>
          <w:rFonts w:ascii="Times New Roman" w:hAnsi="Times New Roman"/>
          <w:b/>
          <w:lang w:val="lt-LT"/>
        </w:rPr>
        <w:t>rabdomiolizę</w:t>
      </w:r>
      <w:proofErr w:type="spellEnd"/>
      <w:r w:rsidR="00DE0308" w:rsidRPr="0038506B">
        <w:rPr>
          <w:rFonts w:ascii="Times New Roman" w:hAnsi="Times New Roman"/>
          <w:b/>
          <w:lang w:val="lt-LT"/>
        </w:rPr>
        <w:t>). Daugiau informacijos pateikta 4 skyriuje.</w:t>
      </w:r>
    </w:p>
    <w:p w14:paraId="7EDFB258" w14:textId="77777777" w:rsidR="004F0F4A" w:rsidRPr="00D874D1" w:rsidRDefault="004F0F4A" w:rsidP="00D874D1">
      <w:pPr>
        <w:pStyle w:val="Sraopastraipa"/>
        <w:numPr>
          <w:ilvl w:val="0"/>
          <w:numId w:val="32"/>
        </w:numPr>
        <w:spacing w:after="0" w:line="240" w:lineRule="auto"/>
        <w:ind w:left="567" w:hanging="567"/>
        <w:rPr>
          <w:rFonts w:ascii="Times New Roman" w:hAnsi="Times New Roman"/>
          <w:lang w:val="lt-LT"/>
        </w:rPr>
      </w:pPr>
      <w:r w:rsidRPr="0038506B">
        <w:rPr>
          <w:rFonts w:ascii="Times New Roman" w:hAnsi="Times New Roman"/>
          <w:lang w:val="lt-LT"/>
        </w:rPr>
        <w:t>geriamuosius kontraceptikus (tabletes);</w:t>
      </w:r>
    </w:p>
    <w:p w14:paraId="66C9CA36" w14:textId="77777777" w:rsidR="000A4ECC" w:rsidRPr="006354D9" w:rsidRDefault="000A4ECC" w:rsidP="00D874D1">
      <w:pPr>
        <w:pStyle w:val="Sraopastraipa"/>
        <w:numPr>
          <w:ilvl w:val="0"/>
          <w:numId w:val="32"/>
        </w:numPr>
        <w:spacing w:after="0" w:line="240" w:lineRule="auto"/>
        <w:ind w:left="567" w:hanging="567"/>
        <w:rPr>
          <w:rFonts w:ascii="Times New Roman" w:hAnsi="Times New Roman"/>
          <w:lang w:val="lt-LT"/>
        </w:rPr>
      </w:pPr>
      <w:proofErr w:type="spellStart"/>
      <w:r w:rsidRPr="006354D9">
        <w:rPr>
          <w:rFonts w:ascii="Times New Roman" w:hAnsi="Times New Roman"/>
          <w:lang w:val="lt-LT"/>
        </w:rPr>
        <w:t>regorafenibą</w:t>
      </w:r>
      <w:proofErr w:type="spellEnd"/>
      <w:r w:rsidRPr="006354D9">
        <w:rPr>
          <w:rFonts w:ascii="Times New Roman" w:hAnsi="Times New Roman"/>
          <w:lang w:val="lt-LT"/>
        </w:rPr>
        <w:t xml:space="preserve"> (vartojamą vėžio gydymui);</w:t>
      </w:r>
    </w:p>
    <w:p w14:paraId="665F575A" w14:textId="77777777" w:rsidR="00350B8A" w:rsidRDefault="006354D9" w:rsidP="00F5289E">
      <w:pPr>
        <w:pStyle w:val="Sraopastraipa"/>
        <w:numPr>
          <w:ilvl w:val="0"/>
          <w:numId w:val="32"/>
        </w:numPr>
        <w:spacing w:after="0" w:line="240" w:lineRule="auto"/>
        <w:ind w:left="567" w:hanging="567"/>
        <w:rPr>
          <w:rFonts w:ascii="Times New Roman" w:hAnsi="Times New Roman"/>
          <w:lang w:val="lt-LT"/>
        </w:rPr>
      </w:pPr>
      <w:proofErr w:type="spellStart"/>
      <w:r w:rsidRPr="006354D9">
        <w:rPr>
          <w:rFonts w:ascii="Times New Roman" w:hAnsi="Times New Roman"/>
          <w:lang w:val="lt-LT"/>
        </w:rPr>
        <w:t>darolutamidas</w:t>
      </w:r>
      <w:proofErr w:type="spellEnd"/>
      <w:r w:rsidRPr="006354D9">
        <w:rPr>
          <w:rFonts w:ascii="Times New Roman" w:hAnsi="Times New Roman"/>
          <w:lang w:val="lt-LT"/>
        </w:rPr>
        <w:t xml:space="preserve"> (vartojamas vėžiui gydyti)</w:t>
      </w:r>
      <w:r w:rsidRPr="007726CB">
        <w:rPr>
          <w:rFonts w:ascii="Times New Roman" w:hAnsi="Times New Roman"/>
          <w:lang w:val="lt-LT"/>
        </w:rPr>
        <w:t>;</w:t>
      </w:r>
    </w:p>
    <w:p w14:paraId="72A6FA73" w14:textId="77777777" w:rsidR="006D6353" w:rsidRPr="006D6353" w:rsidRDefault="006D6353" w:rsidP="00F5289E">
      <w:pPr>
        <w:pStyle w:val="Sraopastraipa"/>
        <w:numPr>
          <w:ilvl w:val="0"/>
          <w:numId w:val="32"/>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kapmatinibą</w:t>
      </w:r>
      <w:proofErr w:type="spellEnd"/>
      <w:r w:rsidRPr="00514A1D">
        <w:rPr>
          <w:lang w:val="lt-LT"/>
        </w:rPr>
        <w:t xml:space="preserve"> (</w:t>
      </w:r>
      <w:r w:rsidRPr="00CA72EE">
        <w:rPr>
          <w:rFonts w:ascii="Times New Roman" w:hAnsi="Times New Roman"/>
          <w:bCs/>
          <w:lang w:val="lt-LT"/>
        </w:rPr>
        <w:t>vėžiui gydyti</w:t>
      </w:r>
      <w:r>
        <w:rPr>
          <w:rFonts w:ascii="Times New Roman" w:hAnsi="Times New Roman"/>
          <w:bCs/>
          <w:lang w:val="lt-LT"/>
        </w:rPr>
        <w:t>);</w:t>
      </w:r>
      <w:r w:rsidRPr="003D1FE0">
        <w:rPr>
          <w:rFonts w:ascii="Times New Roman" w:hAnsi="Times New Roman"/>
          <w:bCs/>
          <w:lang w:val="lt-LT"/>
        </w:rPr>
        <w:t xml:space="preserve"> </w:t>
      </w:r>
    </w:p>
    <w:p w14:paraId="0AE2F70E" w14:textId="77777777" w:rsidR="006D6353" w:rsidRPr="006D6353" w:rsidRDefault="006D6353" w:rsidP="00F5289E">
      <w:pPr>
        <w:pStyle w:val="Sraopastraipa"/>
        <w:numPr>
          <w:ilvl w:val="0"/>
          <w:numId w:val="32"/>
        </w:numPr>
        <w:spacing w:after="0" w:line="240" w:lineRule="auto"/>
        <w:ind w:left="567" w:hanging="567"/>
        <w:rPr>
          <w:rFonts w:ascii="Times New Roman" w:hAnsi="Times New Roman"/>
          <w:lang w:val="lt-LT"/>
        </w:rPr>
      </w:pPr>
      <w:r w:rsidRPr="003D1FE0">
        <w:rPr>
          <w:rFonts w:ascii="Times New Roman" w:hAnsi="Times New Roman"/>
          <w:bCs/>
          <w:lang w:val="lt-LT"/>
        </w:rPr>
        <w:t>pakeičiamosios hormoninės terapijos vaistų</w:t>
      </w:r>
      <w:r>
        <w:rPr>
          <w:rFonts w:ascii="Times New Roman" w:hAnsi="Times New Roman"/>
          <w:bCs/>
          <w:lang w:val="lt-LT"/>
        </w:rPr>
        <w:t>;</w:t>
      </w:r>
      <w:r w:rsidRPr="003D1FE0">
        <w:rPr>
          <w:rFonts w:ascii="Times New Roman" w:hAnsi="Times New Roman"/>
          <w:bCs/>
          <w:lang w:val="lt-LT"/>
        </w:rPr>
        <w:t xml:space="preserve"> </w:t>
      </w:r>
    </w:p>
    <w:p w14:paraId="402C8F81" w14:textId="77777777" w:rsidR="006D6353" w:rsidRPr="006D6353" w:rsidRDefault="006D6353" w:rsidP="00F5289E">
      <w:pPr>
        <w:pStyle w:val="Sraopastraipa"/>
        <w:numPr>
          <w:ilvl w:val="0"/>
          <w:numId w:val="32"/>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fostamatinib</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kraujo plokštelių sumažėjimui gydyti</w:t>
      </w:r>
      <w:r w:rsidRPr="00F9053B">
        <w:rPr>
          <w:rFonts w:ascii="Times New Roman" w:hAnsi="Times New Roman"/>
          <w:bCs/>
          <w:lang w:val="lt-LT"/>
        </w:rPr>
        <w:t>)</w:t>
      </w:r>
      <w:r>
        <w:rPr>
          <w:rFonts w:ascii="Times New Roman" w:hAnsi="Times New Roman"/>
          <w:bCs/>
          <w:lang w:val="lt-LT"/>
        </w:rPr>
        <w:t>;</w:t>
      </w:r>
      <w:r w:rsidRPr="00F9053B">
        <w:rPr>
          <w:rFonts w:ascii="Times New Roman" w:hAnsi="Times New Roman"/>
          <w:bCs/>
          <w:lang w:val="lt-LT"/>
        </w:rPr>
        <w:t xml:space="preserve"> </w:t>
      </w:r>
    </w:p>
    <w:p w14:paraId="088A2348" w14:textId="77777777" w:rsidR="00A22909" w:rsidRPr="00E72E1B" w:rsidRDefault="006D6353" w:rsidP="00F5289E">
      <w:pPr>
        <w:pStyle w:val="Sraopastraipa"/>
        <w:numPr>
          <w:ilvl w:val="0"/>
          <w:numId w:val="32"/>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febu</w:t>
      </w:r>
      <w:r>
        <w:rPr>
          <w:rFonts w:ascii="Times New Roman" w:hAnsi="Times New Roman"/>
          <w:bCs/>
          <w:lang w:val="lt-LT"/>
        </w:rPr>
        <w:t>ks</w:t>
      </w:r>
      <w:r w:rsidRPr="00F9053B">
        <w:rPr>
          <w:rFonts w:ascii="Times New Roman" w:hAnsi="Times New Roman"/>
          <w:bCs/>
          <w:lang w:val="lt-LT"/>
        </w:rPr>
        <w:t>ostat</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padidėjusiam šlapimo rūgšties kiekiui kraujyje mažinti ar siekiant jo išvengti</w:t>
      </w:r>
      <w:r w:rsidRPr="00F9053B">
        <w:rPr>
          <w:rFonts w:ascii="Times New Roman" w:hAnsi="Times New Roman"/>
          <w:bCs/>
          <w:lang w:val="lt-LT"/>
        </w:rPr>
        <w:t>)</w:t>
      </w:r>
      <w:r>
        <w:rPr>
          <w:rFonts w:ascii="Times New Roman" w:hAnsi="Times New Roman"/>
          <w:bCs/>
          <w:lang w:val="lt-LT"/>
        </w:rPr>
        <w:t xml:space="preserve">; </w:t>
      </w:r>
      <w:proofErr w:type="spellStart"/>
      <w:r w:rsidRPr="00F9053B">
        <w:rPr>
          <w:rFonts w:ascii="Times New Roman" w:hAnsi="Times New Roman"/>
          <w:bCs/>
          <w:lang w:val="lt-LT"/>
        </w:rPr>
        <w:t>teriflunomid</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 xml:space="preserve">išsėtinei </w:t>
      </w:r>
      <w:r w:rsidRPr="00F9053B">
        <w:rPr>
          <w:rFonts w:ascii="Times New Roman" w:hAnsi="Times New Roman"/>
          <w:bCs/>
          <w:lang w:val="lt-LT"/>
        </w:rPr>
        <w:t>s</w:t>
      </w:r>
      <w:r>
        <w:rPr>
          <w:rFonts w:ascii="Times New Roman" w:hAnsi="Times New Roman"/>
          <w:bCs/>
          <w:lang w:val="lt-LT"/>
        </w:rPr>
        <w:t>k</w:t>
      </w:r>
      <w:r w:rsidRPr="00F9053B">
        <w:rPr>
          <w:rFonts w:ascii="Times New Roman" w:hAnsi="Times New Roman"/>
          <w:bCs/>
          <w:lang w:val="lt-LT"/>
        </w:rPr>
        <w:t>lero</w:t>
      </w:r>
      <w:r>
        <w:rPr>
          <w:rFonts w:ascii="Times New Roman" w:hAnsi="Times New Roman"/>
          <w:bCs/>
          <w:lang w:val="lt-LT"/>
        </w:rPr>
        <w:t>zei gydyti</w:t>
      </w:r>
      <w:r w:rsidRPr="00F9053B">
        <w:rPr>
          <w:rFonts w:ascii="Times New Roman" w:hAnsi="Times New Roman"/>
          <w:bCs/>
          <w:lang w:val="lt-LT"/>
        </w:rPr>
        <w:t>)</w:t>
      </w:r>
      <w:r>
        <w:rPr>
          <w:rFonts w:ascii="Times New Roman" w:hAnsi="Times New Roman"/>
          <w:bCs/>
          <w:lang w:val="lt-LT"/>
        </w:rPr>
        <w:t>;</w:t>
      </w:r>
    </w:p>
    <w:p w14:paraId="3CCF99B7" w14:textId="16A67457" w:rsidR="00E72E1B" w:rsidRPr="007726CB" w:rsidRDefault="00E72E1B" w:rsidP="00F5289E">
      <w:pPr>
        <w:pStyle w:val="Sraopastraipa"/>
        <w:numPr>
          <w:ilvl w:val="0"/>
          <w:numId w:val="32"/>
        </w:numPr>
        <w:spacing w:after="0" w:line="240" w:lineRule="auto"/>
        <w:ind w:left="567" w:hanging="567"/>
        <w:rPr>
          <w:rFonts w:ascii="Times New Roman" w:hAnsi="Times New Roman"/>
          <w:lang w:val="lt-LT"/>
        </w:rPr>
      </w:pPr>
      <w:proofErr w:type="spellStart"/>
      <w:r>
        <w:rPr>
          <w:rFonts w:ascii="Times New Roman" w:hAnsi="Times New Roman"/>
          <w:bCs/>
          <w:lang w:val="lt-LT"/>
        </w:rPr>
        <w:t>leflunomide</w:t>
      </w:r>
      <w:proofErr w:type="spellEnd"/>
      <w:r>
        <w:rPr>
          <w:rFonts w:ascii="Times New Roman" w:hAnsi="Times New Roman"/>
          <w:bCs/>
          <w:lang w:val="lt-LT"/>
        </w:rPr>
        <w:t xml:space="preserve"> (</w:t>
      </w:r>
      <w:r w:rsidRPr="009D48BE">
        <w:rPr>
          <w:rFonts w:ascii="Times New Roman" w:hAnsi="Times New Roman"/>
          <w:bCs/>
          <w:lang w:val="lt-LT"/>
        </w:rPr>
        <w:t>reumatoidiniam artritui gydyti</w:t>
      </w:r>
      <w:r>
        <w:rPr>
          <w:rFonts w:ascii="Times New Roman" w:hAnsi="Times New Roman"/>
          <w:bCs/>
          <w:lang w:val="lt-LT"/>
        </w:rPr>
        <w:t>)</w:t>
      </w:r>
      <w:r w:rsidR="00E144D9">
        <w:rPr>
          <w:rFonts w:ascii="Times New Roman" w:hAnsi="Times New Roman"/>
          <w:bCs/>
          <w:lang w:val="lt-LT"/>
        </w:rPr>
        <w:t>;</w:t>
      </w:r>
    </w:p>
    <w:p w14:paraId="618B9AF4" w14:textId="15DB6D1C" w:rsidR="007269FA" w:rsidRDefault="000A4ECC" w:rsidP="00D874D1">
      <w:pPr>
        <w:pStyle w:val="Sraopastraipa"/>
        <w:numPr>
          <w:ilvl w:val="0"/>
          <w:numId w:val="32"/>
        </w:numPr>
        <w:spacing w:after="0" w:line="240" w:lineRule="auto"/>
        <w:ind w:left="567" w:hanging="567"/>
        <w:rPr>
          <w:rFonts w:ascii="Times New Roman" w:hAnsi="Times New Roman"/>
          <w:lang w:val="lt-LT"/>
        </w:rPr>
      </w:pPr>
      <w:r>
        <w:rPr>
          <w:rFonts w:ascii="Times New Roman" w:hAnsi="Times New Roman"/>
          <w:lang w:val="lt-LT"/>
        </w:rPr>
        <w:t>bet kurį iš šių vaistų, vartojamų virusinėms infekcijoms gydyti, įskaitant ŽIV ar hepatito C infekcijas, vienus ar kartu su kitais vaistais (</w:t>
      </w:r>
      <w:proofErr w:type="spellStart"/>
      <w:r>
        <w:rPr>
          <w:rFonts w:ascii="Times New Roman" w:hAnsi="Times New Roman"/>
          <w:lang w:val="lt-LT"/>
        </w:rPr>
        <w:t>žiūr</w:t>
      </w:r>
      <w:proofErr w:type="spellEnd"/>
      <w:r>
        <w:rPr>
          <w:rFonts w:ascii="Times New Roman" w:hAnsi="Times New Roman"/>
          <w:lang w:val="lt-LT"/>
        </w:rPr>
        <w:t xml:space="preserve">.  poskyrį Įspėjimai ir atsargumo priemonės): ritonavirą, lopinavirą, </w:t>
      </w:r>
      <w:proofErr w:type="spellStart"/>
      <w:r>
        <w:rPr>
          <w:rFonts w:ascii="Times New Roman" w:hAnsi="Times New Roman"/>
          <w:lang w:val="lt-LT"/>
        </w:rPr>
        <w:t>atazanavirą</w:t>
      </w:r>
      <w:proofErr w:type="spellEnd"/>
      <w:r>
        <w:rPr>
          <w:rFonts w:ascii="Times New Roman" w:hAnsi="Times New Roman"/>
          <w:lang w:val="lt-LT"/>
        </w:rPr>
        <w:t xml:space="preserve">, </w:t>
      </w:r>
      <w:proofErr w:type="spellStart"/>
      <w:r w:rsidR="006354D9">
        <w:rPr>
          <w:rFonts w:ascii="Times New Roman" w:hAnsi="Times New Roman"/>
          <w:lang w:val="lt-LT"/>
        </w:rPr>
        <w:t>sofosbuvirą</w:t>
      </w:r>
      <w:proofErr w:type="spellEnd"/>
      <w:r w:rsidR="006354D9">
        <w:rPr>
          <w:rFonts w:ascii="Times New Roman" w:hAnsi="Times New Roman"/>
          <w:lang w:val="lt-LT"/>
        </w:rPr>
        <w:t>,</w:t>
      </w:r>
      <w:r w:rsidR="006354D9" w:rsidRPr="006354D9">
        <w:rPr>
          <w:rFonts w:ascii="Times New Roman" w:hAnsi="Times New Roman"/>
          <w:lang w:val="lt-LT"/>
        </w:rPr>
        <w:t xml:space="preserve"> </w:t>
      </w:r>
      <w:proofErr w:type="spellStart"/>
      <w:r w:rsidR="006354D9" w:rsidRPr="006354D9">
        <w:rPr>
          <w:rFonts w:ascii="Times New Roman" w:hAnsi="Times New Roman"/>
          <w:lang w:val="lt-LT"/>
        </w:rPr>
        <w:t>voksilaprevir</w:t>
      </w:r>
      <w:r w:rsidR="006354D9">
        <w:rPr>
          <w:rFonts w:ascii="Times New Roman" w:hAnsi="Times New Roman"/>
          <w:lang w:val="lt-LT"/>
        </w:rPr>
        <w:t>ą</w:t>
      </w:r>
      <w:proofErr w:type="spellEnd"/>
      <w:r>
        <w:rPr>
          <w:rFonts w:ascii="Times New Roman" w:hAnsi="Times New Roman"/>
          <w:lang w:val="lt-LT"/>
        </w:rPr>
        <w:t xml:space="preserve">, </w:t>
      </w:r>
      <w:proofErr w:type="spellStart"/>
      <w:r>
        <w:rPr>
          <w:rFonts w:ascii="Times New Roman" w:hAnsi="Times New Roman"/>
          <w:lang w:val="lt-LT"/>
        </w:rPr>
        <w:t>ombitasvirą</w:t>
      </w:r>
      <w:proofErr w:type="spellEnd"/>
      <w:r>
        <w:rPr>
          <w:rFonts w:ascii="Times New Roman" w:hAnsi="Times New Roman"/>
          <w:lang w:val="lt-LT"/>
        </w:rPr>
        <w:t xml:space="preserve">, </w:t>
      </w:r>
      <w:proofErr w:type="spellStart"/>
      <w:r>
        <w:rPr>
          <w:rFonts w:ascii="Times New Roman" w:hAnsi="Times New Roman"/>
          <w:lang w:val="lt-LT"/>
        </w:rPr>
        <w:t>paritaprevirą</w:t>
      </w:r>
      <w:proofErr w:type="spellEnd"/>
      <w:r>
        <w:rPr>
          <w:rFonts w:ascii="Times New Roman" w:hAnsi="Times New Roman"/>
          <w:lang w:val="lt-LT"/>
        </w:rPr>
        <w:t xml:space="preserve">, </w:t>
      </w:r>
      <w:proofErr w:type="spellStart"/>
      <w:r>
        <w:rPr>
          <w:rFonts w:ascii="Times New Roman" w:hAnsi="Times New Roman"/>
          <w:lang w:val="lt-LT"/>
        </w:rPr>
        <w:t>dasabuvirą</w:t>
      </w:r>
      <w:proofErr w:type="spellEnd"/>
      <w:r>
        <w:rPr>
          <w:rFonts w:ascii="Times New Roman" w:hAnsi="Times New Roman"/>
          <w:lang w:val="lt-LT"/>
        </w:rPr>
        <w:t xml:space="preserve">, </w:t>
      </w:r>
      <w:proofErr w:type="spellStart"/>
      <w:r>
        <w:rPr>
          <w:rFonts w:ascii="Times New Roman" w:hAnsi="Times New Roman"/>
          <w:lang w:val="lt-LT"/>
        </w:rPr>
        <w:t>velpatasvirą</w:t>
      </w:r>
      <w:proofErr w:type="spellEnd"/>
      <w:r>
        <w:rPr>
          <w:rFonts w:ascii="Times New Roman" w:hAnsi="Times New Roman"/>
          <w:lang w:val="lt-LT"/>
        </w:rPr>
        <w:t xml:space="preserve">, </w:t>
      </w:r>
      <w:proofErr w:type="spellStart"/>
      <w:r>
        <w:rPr>
          <w:rFonts w:ascii="Times New Roman" w:hAnsi="Times New Roman"/>
          <w:lang w:val="lt-LT"/>
        </w:rPr>
        <w:t>grazoprevirą</w:t>
      </w:r>
      <w:proofErr w:type="spellEnd"/>
      <w:r>
        <w:rPr>
          <w:rFonts w:ascii="Times New Roman" w:hAnsi="Times New Roman"/>
          <w:lang w:val="lt-LT"/>
        </w:rPr>
        <w:t xml:space="preserve">, </w:t>
      </w:r>
      <w:proofErr w:type="spellStart"/>
      <w:r>
        <w:rPr>
          <w:rFonts w:ascii="Times New Roman" w:hAnsi="Times New Roman"/>
          <w:lang w:val="lt-LT"/>
        </w:rPr>
        <w:t>elbasvirą</w:t>
      </w:r>
      <w:proofErr w:type="spellEnd"/>
      <w:r>
        <w:rPr>
          <w:rFonts w:ascii="Times New Roman" w:hAnsi="Times New Roman"/>
          <w:lang w:val="lt-LT"/>
        </w:rPr>
        <w:t xml:space="preserve">, </w:t>
      </w:r>
      <w:proofErr w:type="spellStart"/>
      <w:r>
        <w:rPr>
          <w:rFonts w:ascii="Times New Roman" w:hAnsi="Times New Roman"/>
          <w:lang w:val="lt-LT"/>
        </w:rPr>
        <w:t>glecaprevirą</w:t>
      </w:r>
      <w:proofErr w:type="spellEnd"/>
      <w:r>
        <w:rPr>
          <w:rFonts w:ascii="Times New Roman" w:hAnsi="Times New Roman"/>
          <w:lang w:val="lt-LT"/>
        </w:rPr>
        <w:t xml:space="preserve">, </w:t>
      </w:r>
      <w:proofErr w:type="spellStart"/>
      <w:r>
        <w:rPr>
          <w:rFonts w:ascii="Times New Roman" w:hAnsi="Times New Roman"/>
          <w:lang w:val="lt-LT"/>
        </w:rPr>
        <w:t>pibrentasvirą</w:t>
      </w:r>
      <w:proofErr w:type="spellEnd"/>
      <w:r w:rsidR="007269FA">
        <w:rPr>
          <w:rFonts w:ascii="Times New Roman" w:hAnsi="Times New Roman"/>
          <w:lang w:val="lt-LT"/>
        </w:rPr>
        <w:t>;</w:t>
      </w:r>
      <w:r>
        <w:rPr>
          <w:rFonts w:ascii="Times New Roman" w:hAnsi="Times New Roman"/>
          <w:lang w:val="lt-LT"/>
        </w:rPr>
        <w:t xml:space="preserve"> </w:t>
      </w:r>
    </w:p>
    <w:p w14:paraId="3308B22A" w14:textId="77777777" w:rsidR="007269FA" w:rsidRDefault="007269FA" w:rsidP="00D874D1">
      <w:pPr>
        <w:pStyle w:val="Sraopastraipa"/>
        <w:numPr>
          <w:ilvl w:val="0"/>
          <w:numId w:val="32"/>
        </w:numPr>
        <w:spacing w:after="0" w:line="240" w:lineRule="auto"/>
        <w:ind w:left="567" w:hanging="567"/>
        <w:rPr>
          <w:rFonts w:ascii="Times New Roman" w:hAnsi="Times New Roman"/>
          <w:lang w:val="lt-LT"/>
        </w:rPr>
      </w:pPr>
      <w:proofErr w:type="spellStart"/>
      <w:r w:rsidRPr="00EF6995">
        <w:rPr>
          <w:rFonts w:ascii="Times New Roman" w:hAnsi="Times New Roman"/>
          <w:lang w:val="lt-LT"/>
        </w:rPr>
        <w:t>roksadustatą</w:t>
      </w:r>
      <w:proofErr w:type="spellEnd"/>
      <w:r w:rsidRPr="00EF6995">
        <w:rPr>
          <w:rFonts w:ascii="Times New Roman" w:hAnsi="Times New Roman"/>
          <w:lang w:val="lt-LT"/>
        </w:rPr>
        <w:t xml:space="preserve"> (vaistą, vartojamą lėtinėmis inkstų ligomis sergančių pacientų mažakraujystei gydyti)</w:t>
      </w:r>
      <w:r>
        <w:rPr>
          <w:rFonts w:ascii="Times New Roman" w:hAnsi="Times New Roman"/>
          <w:lang w:val="lt-LT"/>
        </w:rPr>
        <w:t>,</w:t>
      </w:r>
    </w:p>
    <w:p w14:paraId="3F1F94AC" w14:textId="77777777" w:rsidR="00E72E1B" w:rsidRDefault="007269FA" w:rsidP="00D874D1">
      <w:pPr>
        <w:pStyle w:val="Sraopastraipa"/>
        <w:numPr>
          <w:ilvl w:val="0"/>
          <w:numId w:val="32"/>
        </w:numPr>
        <w:spacing w:after="0" w:line="240" w:lineRule="auto"/>
        <w:ind w:left="567" w:hanging="567"/>
        <w:rPr>
          <w:rFonts w:ascii="Times New Roman" w:hAnsi="Times New Roman"/>
          <w:lang w:val="lt-LT"/>
        </w:rPr>
      </w:pPr>
      <w:proofErr w:type="spellStart"/>
      <w:r w:rsidRPr="00EF6995">
        <w:rPr>
          <w:rFonts w:ascii="Times New Roman" w:hAnsi="Times New Roman"/>
          <w:lang w:val="lt-LT"/>
        </w:rPr>
        <w:t>tafamidį</w:t>
      </w:r>
      <w:proofErr w:type="spellEnd"/>
      <w:r w:rsidRPr="00EF6995">
        <w:rPr>
          <w:rFonts w:ascii="Times New Roman" w:hAnsi="Times New Roman"/>
          <w:lang w:val="lt-LT"/>
        </w:rPr>
        <w:t xml:space="preserve"> (vartojamą gydyti ligai, kuri vadinama </w:t>
      </w:r>
      <w:proofErr w:type="spellStart"/>
      <w:r w:rsidRPr="00EF6995">
        <w:rPr>
          <w:rFonts w:ascii="Times New Roman" w:hAnsi="Times New Roman"/>
          <w:lang w:val="lt-LT"/>
        </w:rPr>
        <w:t>transtiretino</w:t>
      </w:r>
      <w:proofErr w:type="spellEnd"/>
      <w:r w:rsidRPr="00EF6995">
        <w:rPr>
          <w:rFonts w:ascii="Times New Roman" w:hAnsi="Times New Roman"/>
          <w:lang w:val="lt-LT"/>
        </w:rPr>
        <w:t xml:space="preserve"> </w:t>
      </w:r>
      <w:proofErr w:type="spellStart"/>
      <w:r w:rsidRPr="00EF6995">
        <w:rPr>
          <w:rFonts w:ascii="Times New Roman" w:hAnsi="Times New Roman"/>
          <w:lang w:val="lt-LT"/>
        </w:rPr>
        <w:t>amiloidoze</w:t>
      </w:r>
      <w:proofErr w:type="spellEnd"/>
      <w:r w:rsidRPr="00EF6995">
        <w:rPr>
          <w:rFonts w:ascii="Times New Roman" w:hAnsi="Times New Roman"/>
          <w:lang w:val="lt-LT"/>
        </w:rPr>
        <w:t>)</w:t>
      </w:r>
      <w:r w:rsidR="00E72E1B">
        <w:rPr>
          <w:rFonts w:ascii="Times New Roman" w:hAnsi="Times New Roman"/>
          <w:lang w:val="lt-LT"/>
        </w:rPr>
        <w:t>;</w:t>
      </w:r>
    </w:p>
    <w:p w14:paraId="36782559" w14:textId="7DF980F4" w:rsidR="000A4ECC" w:rsidRPr="0038506B" w:rsidRDefault="00E72E1B" w:rsidP="00D874D1">
      <w:pPr>
        <w:pStyle w:val="Sraopastraipa"/>
        <w:numPr>
          <w:ilvl w:val="0"/>
          <w:numId w:val="32"/>
        </w:numPr>
        <w:spacing w:after="0" w:line="240" w:lineRule="auto"/>
        <w:ind w:left="567" w:hanging="567"/>
        <w:rPr>
          <w:rFonts w:ascii="Times New Roman" w:hAnsi="Times New Roman"/>
          <w:lang w:val="lt-LT"/>
        </w:rPr>
      </w:pPr>
      <w:proofErr w:type="spellStart"/>
      <w:r>
        <w:rPr>
          <w:rFonts w:ascii="Times New Roman" w:hAnsi="Times New Roman"/>
          <w:lang w:val="lt-LT"/>
        </w:rPr>
        <w:t>momelotinibą</w:t>
      </w:r>
      <w:proofErr w:type="spellEnd"/>
      <w:r>
        <w:rPr>
          <w:rFonts w:ascii="Times New Roman" w:hAnsi="Times New Roman"/>
          <w:lang w:val="lt-LT"/>
        </w:rPr>
        <w:t xml:space="preserve"> (</w:t>
      </w:r>
      <w:proofErr w:type="spellStart"/>
      <w:r w:rsidR="00E71302" w:rsidRPr="00557394">
        <w:rPr>
          <w:rFonts w:ascii="Times New Roman" w:hAnsi="Times New Roman"/>
          <w:lang w:val="lt-LT"/>
        </w:rPr>
        <w:t>mielofibrozei</w:t>
      </w:r>
      <w:proofErr w:type="spellEnd"/>
      <w:r w:rsidR="00E71302" w:rsidRPr="00557394">
        <w:rPr>
          <w:rFonts w:ascii="Times New Roman" w:hAnsi="Times New Roman"/>
          <w:lang w:val="lt-LT"/>
        </w:rPr>
        <w:t xml:space="preserve"> gydyti anemija sergantiems suaugusiesiems</w:t>
      </w:r>
      <w:r>
        <w:rPr>
          <w:rFonts w:ascii="Times New Roman" w:hAnsi="Times New Roman"/>
          <w:lang w:val="lt-LT"/>
        </w:rPr>
        <w:t>)</w:t>
      </w:r>
      <w:r w:rsidR="007269FA">
        <w:rPr>
          <w:rFonts w:ascii="Times New Roman" w:hAnsi="Times New Roman"/>
          <w:lang w:val="lt-LT"/>
        </w:rPr>
        <w:t>.</w:t>
      </w:r>
    </w:p>
    <w:p w14:paraId="3A3D96E8" w14:textId="77777777" w:rsidR="00CB1969" w:rsidRDefault="00CB1969" w:rsidP="00D874D1">
      <w:pPr>
        <w:tabs>
          <w:tab w:val="left" w:pos="567"/>
        </w:tabs>
        <w:spacing w:after="0" w:line="240" w:lineRule="auto"/>
        <w:rPr>
          <w:rFonts w:ascii="Times New Roman" w:hAnsi="Times New Roman"/>
          <w:lang w:val="lt-LT"/>
        </w:rPr>
      </w:pPr>
    </w:p>
    <w:p w14:paraId="67D3185F" w14:textId="77777777" w:rsidR="004F0F4A" w:rsidRPr="00EA4DD1" w:rsidRDefault="004F0F4A" w:rsidP="004F0F4A">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FD38A1" w:rsidRPr="00B6699A">
        <w:rPr>
          <w:rFonts w:ascii="Times New Roman" w:hAnsi="Times New Roman"/>
          <w:lang w:val="lt-LT"/>
        </w:rPr>
        <w:t xml:space="preserve">plėvele dengtos tabletės </w:t>
      </w:r>
      <w:r w:rsidRPr="00B6699A">
        <w:rPr>
          <w:rFonts w:ascii="Times New Roman" w:hAnsi="Times New Roman"/>
          <w:lang w:val="lt-LT"/>
        </w:rPr>
        <w:t xml:space="preserve">gali keisti minėtų vaistų poveikį arba minėti vaistai gali keisti </w:t>
      </w:r>
      <w:proofErr w:type="spellStart"/>
      <w:r w:rsidRPr="00B6699A">
        <w:rPr>
          <w:rFonts w:ascii="Times New Roman" w:hAnsi="Times New Roman"/>
          <w:lang w:val="lt-LT"/>
        </w:rPr>
        <w:t>Rosuvastatin</w:t>
      </w:r>
      <w:proofErr w:type="spellEnd"/>
      <w:r w:rsidRPr="00B6699A">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FD38A1" w:rsidRPr="00B6699A">
        <w:rPr>
          <w:rFonts w:ascii="Times New Roman" w:hAnsi="Times New Roman"/>
          <w:lang w:val="lt-LT"/>
        </w:rPr>
        <w:t xml:space="preserve">plėvele dengtos tabletės </w:t>
      </w:r>
      <w:r w:rsidRPr="00B6699A">
        <w:rPr>
          <w:rFonts w:ascii="Times New Roman" w:hAnsi="Times New Roman"/>
          <w:lang w:val="lt-LT"/>
        </w:rPr>
        <w:t>poveikį.</w:t>
      </w:r>
    </w:p>
    <w:p w14:paraId="285AE967" w14:textId="77777777" w:rsidR="004F0F4A" w:rsidRPr="0038506B" w:rsidRDefault="004F0F4A" w:rsidP="004F0F4A">
      <w:pPr>
        <w:tabs>
          <w:tab w:val="left" w:pos="567"/>
        </w:tabs>
        <w:spacing w:after="0" w:line="240" w:lineRule="auto"/>
        <w:rPr>
          <w:rFonts w:ascii="Times New Roman" w:hAnsi="Times New Roman"/>
          <w:lang w:val="lt-LT"/>
        </w:rPr>
      </w:pPr>
    </w:p>
    <w:p w14:paraId="42B8D5AE"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Nėštumas</w:t>
      </w:r>
      <w:r w:rsidR="00510002" w:rsidRPr="0038506B">
        <w:rPr>
          <w:rFonts w:ascii="Times New Roman" w:hAnsi="Times New Roman"/>
          <w:b/>
          <w:lang w:val="lt-LT"/>
        </w:rPr>
        <w:t xml:space="preserve"> ir</w:t>
      </w:r>
      <w:r w:rsidRPr="00B6699A">
        <w:rPr>
          <w:rFonts w:ascii="Times New Roman" w:hAnsi="Times New Roman"/>
          <w:b/>
          <w:lang w:val="lt-LT"/>
        </w:rPr>
        <w:t xml:space="preserve"> žin</w:t>
      </w:r>
      <w:r w:rsidR="00510002" w:rsidRPr="00B6699A">
        <w:rPr>
          <w:rFonts w:ascii="Times New Roman" w:hAnsi="Times New Roman"/>
          <w:b/>
          <w:lang w:val="lt-LT"/>
        </w:rPr>
        <w:t xml:space="preserve">dymo laikotarpis </w:t>
      </w:r>
    </w:p>
    <w:p w14:paraId="47EA5611" w14:textId="77777777" w:rsidR="00510002" w:rsidRPr="00EA4DD1" w:rsidRDefault="00510002" w:rsidP="004F0F4A">
      <w:pPr>
        <w:numPr>
          <w:ilvl w:val="12"/>
          <w:numId w:val="0"/>
        </w:numPr>
        <w:tabs>
          <w:tab w:val="left" w:pos="720"/>
        </w:tabs>
        <w:spacing w:after="0" w:line="240" w:lineRule="auto"/>
        <w:rPr>
          <w:rFonts w:ascii="Times New Roman" w:hAnsi="Times New Roman"/>
          <w:lang w:val="lt-LT"/>
        </w:rPr>
      </w:pPr>
      <w:r w:rsidRPr="0038506B">
        <w:rPr>
          <w:rFonts w:ascii="Times New Roman" w:hAnsi="Times New Roman"/>
          <w:b/>
          <w:lang w:val="lt-LT"/>
        </w:rPr>
        <w:t xml:space="preserve">Nevartokite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B6699A">
        <w:rPr>
          <w:rFonts w:ascii="Times New Roman" w:hAnsi="Times New Roman"/>
          <w:b/>
          <w:lang w:val="lt-LT"/>
        </w:rPr>
        <w:t xml:space="preserve">plėvele </w:t>
      </w:r>
      <w:r w:rsidR="00540D59" w:rsidRPr="00B6699A">
        <w:rPr>
          <w:rFonts w:ascii="Times New Roman" w:hAnsi="Times New Roman"/>
          <w:b/>
          <w:lang w:val="lt-LT"/>
        </w:rPr>
        <w:t>dengtų tablečių</w:t>
      </w:r>
      <w:r w:rsidRPr="00B6699A">
        <w:rPr>
          <w:rFonts w:ascii="Times New Roman" w:hAnsi="Times New Roman"/>
          <w:b/>
          <w:lang w:val="lt-LT"/>
        </w:rPr>
        <w:t xml:space="preserve">, </w:t>
      </w:r>
      <w:r w:rsidRPr="00B6699A">
        <w:rPr>
          <w:rFonts w:ascii="Times New Roman" w:hAnsi="Times New Roman"/>
          <w:lang w:val="lt-LT"/>
        </w:rPr>
        <w:t xml:space="preserve">jei esate nėščia ar maitinate krūtimi. </w:t>
      </w:r>
      <w:r w:rsidR="006F7063" w:rsidRPr="00B6699A">
        <w:rPr>
          <w:rFonts w:ascii="Times New Roman" w:hAnsi="Times New Roman"/>
          <w:lang w:val="lt-LT"/>
        </w:rPr>
        <w:t xml:space="preserve">Jeigu pastosite gydymo </w:t>
      </w:r>
      <w:proofErr w:type="spellStart"/>
      <w:r w:rsidR="006F7063" w:rsidRPr="00B6699A">
        <w:rPr>
          <w:rFonts w:ascii="Times New Roman" w:hAnsi="Times New Roman"/>
          <w:lang w:val="lt-LT"/>
        </w:rPr>
        <w:t>Rosuvastatin</w:t>
      </w:r>
      <w:proofErr w:type="spellEnd"/>
      <w:r w:rsidR="006F7063" w:rsidRPr="00B6699A">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6F7063" w:rsidRPr="00B6699A">
        <w:rPr>
          <w:rFonts w:ascii="Times New Roman" w:hAnsi="Times New Roman"/>
          <w:lang w:val="lt-LT"/>
        </w:rPr>
        <w:t xml:space="preserve">plėvele dengtos tabletės metu, </w:t>
      </w:r>
      <w:r w:rsidR="006F7063" w:rsidRPr="00B6699A">
        <w:rPr>
          <w:rFonts w:ascii="Times New Roman" w:hAnsi="Times New Roman"/>
          <w:b/>
          <w:lang w:val="lt-LT"/>
        </w:rPr>
        <w:t>j</w:t>
      </w:r>
      <w:r w:rsidR="001D61FD" w:rsidRPr="0038506B">
        <w:rPr>
          <w:rFonts w:ascii="Times New Roman" w:hAnsi="Times New Roman"/>
          <w:b/>
          <w:lang w:val="lt-LT"/>
        </w:rPr>
        <w:t>ų</w:t>
      </w:r>
      <w:r w:rsidR="006F7063" w:rsidRPr="0038506B">
        <w:rPr>
          <w:rFonts w:ascii="Times New Roman" w:hAnsi="Times New Roman"/>
          <w:b/>
          <w:lang w:val="lt-LT"/>
        </w:rPr>
        <w:t xml:space="preserve"> vartojimą nedelsdama nutraukite</w:t>
      </w:r>
      <w:r w:rsidR="006F7063" w:rsidRPr="00B6699A">
        <w:rPr>
          <w:rFonts w:ascii="Times New Roman" w:hAnsi="Times New Roman"/>
          <w:lang w:val="lt-LT"/>
        </w:rPr>
        <w:t xml:space="preserve"> ir kreipkitės į savo gydytoją. </w:t>
      </w:r>
      <w:proofErr w:type="spellStart"/>
      <w:r w:rsidR="006F7063" w:rsidRPr="007726CB">
        <w:rPr>
          <w:rFonts w:ascii="Times New Roman" w:hAnsi="Times New Roman"/>
          <w:lang w:val="lt-LT"/>
        </w:rPr>
        <w:t>Rosuvastatin</w:t>
      </w:r>
      <w:proofErr w:type="spellEnd"/>
      <w:r w:rsidR="006F7063" w:rsidRPr="007726CB">
        <w:rPr>
          <w:rFonts w:ascii="Times New Roman" w:hAnsi="Times New Roman"/>
          <w:lang w:val="lt-LT"/>
        </w:rPr>
        <w:t xml:space="preserve"> </w:t>
      </w:r>
      <w:proofErr w:type="spellStart"/>
      <w:r w:rsidR="002177F0" w:rsidRPr="007726CB">
        <w:rPr>
          <w:rFonts w:ascii="Times New Roman" w:hAnsi="Times New Roman"/>
          <w:lang w:val="lt-LT"/>
        </w:rPr>
        <w:t>Teva</w:t>
      </w:r>
      <w:proofErr w:type="spellEnd"/>
      <w:r w:rsidR="002177F0" w:rsidRPr="007726CB">
        <w:rPr>
          <w:rFonts w:ascii="Times New Roman" w:hAnsi="Times New Roman"/>
          <w:lang w:val="lt-LT"/>
        </w:rPr>
        <w:t xml:space="preserve"> Pharma </w:t>
      </w:r>
      <w:r w:rsidR="006F7063" w:rsidRPr="007726CB">
        <w:rPr>
          <w:rFonts w:ascii="Times New Roman" w:hAnsi="Times New Roman"/>
          <w:lang w:val="lt-LT"/>
        </w:rPr>
        <w:t>plėvele dengtos tabletės vartojančios moterys turi tinkamomis kontracepcijos priemonėmis saugotis nuo pastojimo.</w:t>
      </w:r>
    </w:p>
    <w:p w14:paraId="03F4AC9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Prieš vartojant bet kokį vaistą, būtina pasitarti su gydytoju arba vaistininku.</w:t>
      </w:r>
    </w:p>
    <w:p w14:paraId="5C8CB061" w14:textId="77777777" w:rsidR="004F0F4A" w:rsidRPr="0038506B" w:rsidRDefault="004F0F4A" w:rsidP="004F0F4A">
      <w:pPr>
        <w:tabs>
          <w:tab w:val="left" w:pos="567"/>
        </w:tabs>
        <w:spacing w:after="0" w:line="240" w:lineRule="auto"/>
        <w:rPr>
          <w:rFonts w:ascii="Times New Roman" w:hAnsi="Times New Roman"/>
          <w:lang w:val="lt-LT"/>
        </w:rPr>
      </w:pPr>
    </w:p>
    <w:p w14:paraId="1C576F8D"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Vairavimas ir mechanizmų valdymas</w:t>
      </w:r>
    </w:p>
    <w:p w14:paraId="615F46C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Dauguma </w:t>
      </w:r>
      <w:proofErr w:type="spellStart"/>
      <w:r w:rsidR="006F7063" w:rsidRPr="0038506B">
        <w:rPr>
          <w:rFonts w:ascii="Times New Roman" w:hAnsi="Times New Roman"/>
          <w:lang w:val="lt-LT"/>
        </w:rPr>
        <w:t>Rosuvastatin</w:t>
      </w:r>
      <w:proofErr w:type="spellEnd"/>
      <w:r w:rsidR="006F7063" w:rsidRPr="0038506B">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6F7063" w:rsidRPr="00B6699A">
        <w:rPr>
          <w:rFonts w:ascii="Times New Roman" w:hAnsi="Times New Roman"/>
          <w:lang w:val="lt-LT"/>
        </w:rPr>
        <w:t xml:space="preserve">plėvele dengtos tabletės </w:t>
      </w:r>
      <w:r w:rsidRPr="00B6699A">
        <w:rPr>
          <w:rFonts w:ascii="Times New Roman" w:hAnsi="Times New Roman"/>
          <w:lang w:val="lt-LT"/>
        </w:rPr>
        <w:t xml:space="preserve">vartojančių žmonių </w:t>
      </w:r>
      <w:r w:rsidR="00D422B0" w:rsidRPr="00B6699A">
        <w:rPr>
          <w:rFonts w:ascii="Times New Roman" w:hAnsi="Times New Roman"/>
          <w:lang w:val="lt-LT"/>
        </w:rPr>
        <w:t xml:space="preserve">gali </w:t>
      </w:r>
      <w:r w:rsidRPr="00B6699A">
        <w:rPr>
          <w:rFonts w:ascii="Times New Roman" w:hAnsi="Times New Roman"/>
          <w:lang w:val="lt-LT"/>
        </w:rPr>
        <w:t xml:space="preserve">vairuoti ir valdyti mechanizmus, nes jų gebėjimo </w:t>
      </w:r>
      <w:r w:rsidR="00D422B0" w:rsidRPr="00B6699A">
        <w:rPr>
          <w:rFonts w:ascii="Times New Roman" w:hAnsi="Times New Roman"/>
          <w:lang w:val="lt-LT"/>
        </w:rPr>
        <w:t xml:space="preserve">jis </w:t>
      </w:r>
      <w:r w:rsidRPr="00B6699A">
        <w:rPr>
          <w:rFonts w:ascii="Times New Roman" w:hAnsi="Times New Roman"/>
          <w:lang w:val="lt-LT"/>
        </w:rPr>
        <w:t>neveikia. Vis dėlto kai kurie žmonės jaučia galvos svaigimą</w:t>
      </w:r>
      <w:r w:rsidR="00D422B0" w:rsidRPr="00B6699A">
        <w:rPr>
          <w:rFonts w:ascii="Times New Roman" w:hAnsi="Times New Roman"/>
          <w:lang w:val="lt-LT"/>
        </w:rPr>
        <w:t xml:space="preserve"> gydymo </w:t>
      </w:r>
      <w:proofErr w:type="spellStart"/>
      <w:r w:rsidR="00D422B0" w:rsidRPr="00B6699A">
        <w:rPr>
          <w:rFonts w:ascii="Times New Roman" w:hAnsi="Times New Roman"/>
          <w:lang w:val="lt-LT"/>
        </w:rPr>
        <w:t>Rosuvastatin</w:t>
      </w:r>
      <w:proofErr w:type="spellEnd"/>
      <w:r w:rsidR="00D422B0" w:rsidRPr="00B6699A">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D422B0" w:rsidRPr="00B6699A">
        <w:rPr>
          <w:rFonts w:ascii="Times New Roman" w:hAnsi="Times New Roman"/>
          <w:lang w:val="lt-LT"/>
        </w:rPr>
        <w:t>plėvele dengtos tabletės metu</w:t>
      </w:r>
      <w:r w:rsidRPr="00B6699A">
        <w:rPr>
          <w:rFonts w:ascii="Times New Roman" w:hAnsi="Times New Roman"/>
          <w:lang w:val="lt-LT"/>
        </w:rPr>
        <w:t xml:space="preserve">. Jeigu jaučiate galvos svaigimą, </w:t>
      </w:r>
      <w:r w:rsidR="00D422B0" w:rsidRPr="00B6699A">
        <w:rPr>
          <w:rFonts w:ascii="Times New Roman" w:hAnsi="Times New Roman"/>
          <w:lang w:val="lt-LT"/>
        </w:rPr>
        <w:t xml:space="preserve">pasitarkite su savo gydytoju </w:t>
      </w:r>
      <w:r w:rsidRPr="00B6699A">
        <w:rPr>
          <w:rFonts w:ascii="Times New Roman" w:hAnsi="Times New Roman"/>
          <w:lang w:val="lt-LT"/>
        </w:rPr>
        <w:t>prieš bandydami va</w:t>
      </w:r>
      <w:r w:rsidR="00D422B0" w:rsidRPr="00B6699A">
        <w:rPr>
          <w:rFonts w:ascii="Times New Roman" w:hAnsi="Times New Roman"/>
          <w:lang w:val="lt-LT"/>
        </w:rPr>
        <w:t>iruoti arba valdyti mechanizmus</w:t>
      </w:r>
      <w:r w:rsidRPr="00B6699A">
        <w:rPr>
          <w:rFonts w:ascii="Times New Roman" w:hAnsi="Times New Roman"/>
          <w:lang w:val="lt-LT"/>
        </w:rPr>
        <w:t>.</w:t>
      </w:r>
    </w:p>
    <w:p w14:paraId="1F2BBA08" w14:textId="77777777" w:rsidR="004F0F4A" w:rsidRPr="0038506B" w:rsidRDefault="004F0F4A" w:rsidP="004F0F4A">
      <w:pPr>
        <w:tabs>
          <w:tab w:val="left" w:pos="567"/>
        </w:tabs>
        <w:spacing w:after="0" w:line="240" w:lineRule="auto"/>
        <w:rPr>
          <w:rFonts w:ascii="Times New Roman" w:hAnsi="Times New Roman"/>
          <w:lang w:val="lt-LT"/>
        </w:rPr>
      </w:pPr>
    </w:p>
    <w:p w14:paraId="6B8C880A" w14:textId="77777777" w:rsidR="004F0F4A" w:rsidRPr="00EA4DD1" w:rsidRDefault="00D422B0"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7726CB">
        <w:rPr>
          <w:rFonts w:ascii="Times New Roman" w:hAnsi="Times New Roman"/>
          <w:b/>
          <w:lang w:val="lt-LT"/>
        </w:rPr>
        <w:t xml:space="preserve">plėvele dengtos tabletės </w:t>
      </w:r>
      <w:r w:rsidR="004F0F4A" w:rsidRPr="007726CB">
        <w:rPr>
          <w:rFonts w:ascii="Times New Roman" w:hAnsi="Times New Roman"/>
          <w:b/>
          <w:lang w:val="lt-LT"/>
        </w:rPr>
        <w:t>sudėtyje yra laktozės</w:t>
      </w:r>
      <w:r w:rsidR="008E3780" w:rsidRPr="007726CB">
        <w:rPr>
          <w:rFonts w:ascii="Times New Roman" w:hAnsi="Times New Roman"/>
          <w:b/>
          <w:lang w:val="lt-LT"/>
        </w:rPr>
        <w:t xml:space="preserve"> ir natrio</w:t>
      </w:r>
    </w:p>
    <w:p w14:paraId="094BDE3F" w14:textId="77777777" w:rsidR="008E3780" w:rsidRPr="002543B3" w:rsidRDefault="008E3780" w:rsidP="004F0F4A">
      <w:pPr>
        <w:tabs>
          <w:tab w:val="left" w:pos="567"/>
        </w:tabs>
        <w:spacing w:after="0" w:line="240" w:lineRule="auto"/>
        <w:rPr>
          <w:rFonts w:ascii="Times New Roman" w:hAnsi="Times New Roman"/>
          <w:b/>
          <w:bCs/>
          <w:lang w:val="lt-LT"/>
        </w:rPr>
      </w:pPr>
      <w:r w:rsidRPr="002543B3">
        <w:rPr>
          <w:rFonts w:ascii="Times New Roman" w:hAnsi="Times New Roman"/>
          <w:b/>
          <w:bCs/>
          <w:lang w:val="lt-LT"/>
        </w:rPr>
        <w:t>Laktozė</w:t>
      </w:r>
    </w:p>
    <w:p w14:paraId="3E99DF0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gydytojas Jums yra sakęs, kad netoleruojate kokių nors angliavandenių, kreipkitės į jį prieš pradėdami vartoti </w:t>
      </w:r>
      <w:r w:rsidR="006265B3" w:rsidRPr="0038506B">
        <w:rPr>
          <w:rFonts w:ascii="Times New Roman" w:hAnsi="Times New Roman"/>
          <w:lang w:val="lt-LT"/>
        </w:rPr>
        <w:t>šį</w:t>
      </w:r>
      <w:r w:rsidR="00D422B0" w:rsidRPr="00B6699A">
        <w:rPr>
          <w:rFonts w:ascii="Times New Roman" w:hAnsi="Times New Roman"/>
          <w:lang w:val="lt-LT"/>
        </w:rPr>
        <w:t xml:space="preserve"> vaist</w:t>
      </w:r>
      <w:r w:rsidR="006265B3" w:rsidRPr="00B6699A">
        <w:rPr>
          <w:rFonts w:ascii="Times New Roman" w:hAnsi="Times New Roman"/>
          <w:lang w:val="lt-LT"/>
        </w:rPr>
        <w:t>ą</w:t>
      </w:r>
      <w:r w:rsidRPr="0038506B">
        <w:rPr>
          <w:rFonts w:ascii="Times New Roman" w:hAnsi="Times New Roman"/>
          <w:lang w:val="lt-LT"/>
        </w:rPr>
        <w:t>.</w:t>
      </w:r>
    </w:p>
    <w:p w14:paraId="300E7FC4" w14:textId="77777777" w:rsidR="008E3780" w:rsidRDefault="008E3780" w:rsidP="008E3780">
      <w:pPr>
        <w:tabs>
          <w:tab w:val="left" w:pos="567"/>
        </w:tabs>
        <w:spacing w:after="0" w:line="240" w:lineRule="auto"/>
        <w:rPr>
          <w:rFonts w:ascii="Times New Roman" w:hAnsi="Times New Roman"/>
          <w:lang w:val="lt-LT"/>
        </w:rPr>
      </w:pPr>
    </w:p>
    <w:p w14:paraId="374842B8" w14:textId="77777777" w:rsidR="008E3780" w:rsidRPr="002543B3" w:rsidRDefault="008E3780" w:rsidP="008E3780">
      <w:pPr>
        <w:tabs>
          <w:tab w:val="left" w:pos="567"/>
        </w:tabs>
        <w:spacing w:after="0" w:line="240" w:lineRule="auto"/>
        <w:rPr>
          <w:rFonts w:ascii="Times New Roman" w:hAnsi="Times New Roman"/>
          <w:b/>
          <w:bCs/>
          <w:lang w:val="lt-LT"/>
        </w:rPr>
      </w:pPr>
      <w:r w:rsidRPr="002543B3">
        <w:rPr>
          <w:rFonts w:ascii="Times New Roman" w:hAnsi="Times New Roman"/>
          <w:b/>
          <w:bCs/>
          <w:lang w:val="lt-LT"/>
        </w:rPr>
        <w:t>Natris</w:t>
      </w:r>
    </w:p>
    <w:p w14:paraId="6A344F61" w14:textId="77777777" w:rsidR="008E3780" w:rsidRPr="0038506B" w:rsidRDefault="008E3780" w:rsidP="008E3780">
      <w:pPr>
        <w:tabs>
          <w:tab w:val="left" w:pos="567"/>
        </w:tabs>
        <w:spacing w:after="0" w:line="240" w:lineRule="auto"/>
        <w:rPr>
          <w:rFonts w:ascii="Times New Roman" w:hAnsi="Times New Roman"/>
          <w:lang w:val="lt-LT"/>
        </w:rPr>
      </w:pPr>
      <w:r>
        <w:rPr>
          <w:rFonts w:ascii="Times New Roman" w:hAnsi="Times New Roman"/>
          <w:lang w:val="lt-LT"/>
        </w:rPr>
        <w:t xml:space="preserve">Šio vaisto plėvele dengtoje tabletėje yra mažiau kaip </w:t>
      </w:r>
      <w:r w:rsidR="00D665EC">
        <w:rPr>
          <w:rFonts w:ascii="Times New Roman" w:hAnsi="Times New Roman"/>
          <w:lang w:val="lt-LT"/>
        </w:rPr>
        <w:t>1 </w:t>
      </w:r>
      <w:proofErr w:type="spellStart"/>
      <w:r>
        <w:rPr>
          <w:rFonts w:ascii="Times New Roman" w:hAnsi="Times New Roman"/>
          <w:lang w:val="lt-LT"/>
        </w:rPr>
        <w:t>mmol</w:t>
      </w:r>
      <w:proofErr w:type="spellEnd"/>
      <w:r>
        <w:rPr>
          <w:rFonts w:ascii="Times New Roman" w:hAnsi="Times New Roman"/>
          <w:lang w:val="lt-LT"/>
        </w:rPr>
        <w:t xml:space="preserve"> (</w:t>
      </w:r>
      <w:r w:rsidR="00D665EC">
        <w:rPr>
          <w:rFonts w:ascii="Times New Roman" w:hAnsi="Times New Roman"/>
          <w:lang w:val="lt-LT"/>
        </w:rPr>
        <w:t>23 </w:t>
      </w:r>
      <w:r>
        <w:rPr>
          <w:rFonts w:ascii="Times New Roman" w:hAnsi="Times New Roman"/>
          <w:lang w:val="lt-LT"/>
        </w:rPr>
        <w:t>mg) natrio, t.</w:t>
      </w:r>
      <w:r w:rsidR="00D665EC">
        <w:rPr>
          <w:rFonts w:ascii="Times New Roman" w:hAnsi="Times New Roman"/>
          <w:lang w:val="lt-LT"/>
        </w:rPr>
        <w:t xml:space="preserve"> </w:t>
      </w:r>
      <w:r>
        <w:rPr>
          <w:rFonts w:ascii="Times New Roman" w:hAnsi="Times New Roman"/>
          <w:lang w:val="lt-LT"/>
        </w:rPr>
        <w:t>y. jis beveik neturi reikšmės.</w:t>
      </w:r>
    </w:p>
    <w:p w14:paraId="73D62177" w14:textId="77777777" w:rsidR="008E3780" w:rsidRPr="0038506B" w:rsidRDefault="008E3780" w:rsidP="004F0F4A">
      <w:pPr>
        <w:tabs>
          <w:tab w:val="left" w:pos="567"/>
        </w:tabs>
        <w:spacing w:after="0" w:line="240" w:lineRule="auto"/>
        <w:rPr>
          <w:rFonts w:ascii="Times New Roman" w:hAnsi="Times New Roman"/>
          <w:lang w:val="lt-LT"/>
        </w:rPr>
      </w:pPr>
    </w:p>
    <w:p w14:paraId="78CEBB47" w14:textId="77777777" w:rsidR="004F0F4A" w:rsidRPr="0038506B" w:rsidRDefault="004F0F4A" w:rsidP="004F0F4A">
      <w:pPr>
        <w:tabs>
          <w:tab w:val="left" w:pos="567"/>
        </w:tabs>
        <w:spacing w:after="0" w:line="240" w:lineRule="auto"/>
        <w:rPr>
          <w:rFonts w:ascii="Times New Roman" w:hAnsi="Times New Roman"/>
          <w:lang w:val="lt-LT"/>
        </w:rPr>
      </w:pPr>
    </w:p>
    <w:p w14:paraId="2DF3861C" w14:textId="77777777" w:rsidR="004F0F4A" w:rsidRPr="00EA4DD1" w:rsidRDefault="004F0F4A" w:rsidP="004F0F4A">
      <w:pPr>
        <w:tabs>
          <w:tab w:val="left" w:pos="567"/>
        </w:tabs>
        <w:spacing w:after="0" w:line="240" w:lineRule="auto"/>
        <w:rPr>
          <w:rFonts w:ascii="Times New Roman" w:hAnsi="Times New Roman"/>
          <w:b/>
          <w:lang w:val="lt-LT"/>
        </w:rPr>
      </w:pPr>
      <w:bookmarkStart w:id="11" w:name="_Toc129243266"/>
      <w:bookmarkStart w:id="12" w:name="_Toc129243141"/>
      <w:r w:rsidRPr="0038506B">
        <w:rPr>
          <w:rFonts w:ascii="Times New Roman" w:hAnsi="Times New Roman"/>
          <w:b/>
          <w:lang w:val="lt-LT"/>
        </w:rPr>
        <w:t>3.</w:t>
      </w:r>
      <w:r w:rsidRPr="0038506B">
        <w:rPr>
          <w:rFonts w:ascii="Times New Roman" w:hAnsi="Times New Roman"/>
          <w:b/>
          <w:lang w:val="lt-LT"/>
        </w:rPr>
        <w:tab/>
        <w:t>Kaip varto</w:t>
      </w:r>
      <w:r w:rsidRPr="007726CB">
        <w:rPr>
          <w:rFonts w:ascii="Times New Roman" w:hAnsi="Times New Roman"/>
          <w:b/>
          <w:lang w:val="lt-LT"/>
        </w:rPr>
        <w:t xml:space="preserve">ti </w:t>
      </w:r>
      <w:bookmarkEnd w:id="11"/>
      <w:bookmarkEnd w:id="12"/>
      <w:proofErr w:type="spellStart"/>
      <w:r w:rsidR="006265B3" w:rsidRPr="007726CB">
        <w:rPr>
          <w:rFonts w:ascii="Times New Roman" w:hAnsi="Times New Roman"/>
          <w:b/>
          <w:lang w:val="lt-LT"/>
        </w:rPr>
        <w:t>Rosuvastatin</w:t>
      </w:r>
      <w:proofErr w:type="spellEnd"/>
      <w:r w:rsidR="006265B3" w:rsidRPr="007726CB">
        <w:rPr>
          <w:rFonts w:ascii="Times New Roman" w:hAnsi="Times New Roman"/>
          <w:b/>
          <w:lang w:val="lt-LT"/>
        </w:rPr>
        <w:t xml:space="preserve"> </w:t>
      </w:r>
      <w:proofErr w:type="spellStart"/>
      <w:r w:rsidR="005F4423" w:rsidRPr="007726CB">
        <w:rPr>
          <w:rFonts w:ascii="Times New Roman" w:hAnsi="Times New Roman"/>
          <w:b/>
          <w:lang w:val="lt-LT"/>
        </w:rPr>
        <w:t>Teva</w:t>
      </w:r>
      <w:proofErr w:type="spellEnd"/>
      <w:r w:rsidR="005F4423" w:rsidRPr="007726CB">
        <w:rPr>
          <w:rFonts w:ascii="Times New Roman" w:hAnsi="Times New Roman"/>
          <w:b/>
          <w:lang w:val="lt-LT"/>
        </w:rPr>
        <w:t xml:space="preserve"> Pharma</w:t>
      </w:r>
    </w:p>
    <w:p w14:paraId="726CA8A0" w14:textId="77777777" w:rsidR="004F0F4A" w:rsidRPr="0038506B" w:rsidRDefault="004F0F4A" w:rsidP="004F0F4A">
      <w:pPr>
        <w:tabs>
          <w:tab w:val="left" w:pos="567"/>
        </w:tabs>
        <w:spacing w:after="0" w:line="240" w:lineRule="auto"/>
        <w:rPr>
          <w:rFonts w:ascii="Times New Roman" w:hAnsi="Times New Roman"/>
          <w:lang w:val="lt-LT"/>
        </w:rPr>
      </w:pPr>
    </w:p>
    <w:p w14:paraId="4D8DF4C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Visada vartokite šį vaistą tiksliai kaip nurodė gydytojas. Jeigu abejojate, kreipkitės į gydytoją arba vaistininką.</w:t>
      </w:r>
    </w:p>
    <w:p w14:paraId="59F3D9BE" w14:textId="77777777" w:rsidR="004F0F4A" w:rsidRPr="0038506B" w:rsidRDefault="004F0F4A" w:rsidP="004F0F4A">
      <w:pPr>
        <w:tabs>
          <w:tab w:val="left" w:pos="567"/>
        </w:tabs>
        <w:spacing w:after="0" w:line="240" w:lineRule="auto"/>
        <w:rPr>
          <w:rFonts w:ascii="Times New Roman" w:hAnsi="Times New Roman"/>
          <w:lang w:val="lt-LT"/>
        </w:rPr>
      </w:pPr>
    </w:p>
    <w:p w14:paraId="7AF5465B"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Rekomenduojama dozė suaugusiems žmonėms</w:t>
      </w:r>
    </w:p>
    <w:p w14:paraId="2E990653"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Jeigu </w:t>
      </w:r>
      <w:proofErr w:type="spellStart"/>
      <w:r w:rsidR="006265B3" w:rsidRPr="0038506B">
        <w:rPr>
          <w:rFonts w:ascii="Times New Roman" w:hAnsi="Times New Roman"/>
          <w:b/>
          <w:lang w:val="lt-LT"/>
        </w:rPr>
        <w:t>Rosuvastatin</w:t>
      </w:r>
      <w:proofErr w:type="spellEnd"/>
      <w:r w:rsidR="006265B3" w:rsidRPr="0038506B">
        <w:rPr>
          <w:rFonts w:ascii="Times New Roman" w:hAnsi="Times New Roman"/>
          <w:b/>
          <w:lang w:val="lt-LT"/>
        </w:rPr>
        <w:t xml:space="preserve"> </w:t>
      </w:r>
      <w:proofErr w:type="spellStart"/>
      <w:r w:rsidR="002177F0" w:rsidRPr="007726CB">
        <w:rPr>
          <w:rFonts w:ascii="Times New Roman" w:hAnsi="Times New Roman"/>
          <w:b/>
          <w:lang w:val="lt-LT"/>
        </w:rPr>
        <w:t>Teva</w:t>
      </w:r>
      <w:proofErr w:type="spellEnd"/>
      <w:r w:rsidR="002177F0" w:rsidRPr="007726CB">
        <w:rPr>
          <w:rFonts w:ascii="Times New Roman" w:hAnsi="Times New Roman"/>
          <w:b/>
          <w:lang w:val="lt-LT"/>
        </w:rPr>
        <w:t xml:space="preserve"> Pharma </w:t>
      </w:r>
      <w:r w:rsidR="006265B3" w:rsidRPr="007726CB">
        <w:rPr>
          <w:rFonts w:ascii="Times New Roman" w:hAnsi="Times New Roman"/>
          <w:b/>
          <w:lang w:val="lt-LT"/>
        </w:rPr>
        <w:t xml:space="preserve">plėvele </w:t>
      </w:r>
      <w:r w:rsidR="00540D59" w:rsidRPr="007726CB">
        <w:rPr>
          <w:rFonts w:ascii="Times New Roman" w:hAnsi="Times New Roman"/>
          <w:b/>
          <w:lang w:val="lt-LT"/>
        </w:rPr>
        <w:t xml:space="preserve">dengtas tabletes </w:t>
      </w:r>
      <w:r w:rsidRPr="007726CB">
        <w:rPr>
          <w:rFonts w:ascii="Times New Roman" w:hAnsi="Times New Roman"/>
          <w:b/>
          <w:lang w:val="lt-LT"/>
        </w:rPr>
        <w:t>vartojate nuo didelio cholesterolio kieko kraujyje</w:t>
      </w:r>
      <w:r w:rsidR="006265B3" w:rsidRPr="007726CB">
        <w:rPr>
          <w:rFonts w:ascii="Times New Roman" w:hAnsi="Times New Roman"/>
          <w:b/>
          <w:lang w:val="lt-LT"/>
        </w:rPr>
        <w:t>:</w:t>
      </w:r>
    </w:p>
    <w:p w14:paraId="3F945BF8"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Pradinė dozė</w:t>
      </w:r>
    </w:p>
    <w:p w14:paraId="39990D5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Pradėti gydytis turite </w:t>
      </w:r>
      <w:proofErr w:type="spellStart"/>
      <w:r w:rsidR="006265B3" w:rsidRPr="0038506B">
        <w:rPr>
          <w:rFonts w:ascii="Times New Roman" w:hAnsi="Times New Roman"/>
          <w:lang w:val="lt-LT"/>
        </w:rPr>
        <w:t>Rosuvastatin</w:t>
      </w:r>
      <w:proofErr w:type="spellEnd"/>
      <w:r w:rsidR="006265B3" w:rsidRPr="0038506B">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6265B3" w:rsidRPr="00B6699A">
        <w:rPr>
          <w:rFonts w:ascii="Times New Roman" w:hAnsi="Times New Roman"/>
          <w:lang w:val="lt-LT"/>
        </w:rPr>
        <w:t xml:space="preserve">plėvele dengtos tabletės </w:t>
      </w:r>
      <w:r w:rsidR="00BD6463" w:rsidRPr="00B6699A">
        <w:rPr>
          <w:rFonts w:ascii="Times New Roman" w:hAnsi="Times New Roman"/>
          <w:b/>
          <w:lang w:val="lt-LT"/>
        </w:rPr>
        <w:t>5 mg arba 10 mg</w:t>
      </w:r>
      <w:r w:rsidR="00BD6463" w:rsidRPr="00B6699A">
        <w:rPr>
          <w:rFonts w:ascii="Times New Roman" w:hAnsi="Times New Roman"/>
          <w:lang w:val="lt-LT"/>
        </w:rPr>
        <w:t xml:space="preserve"> </w:t>
      </w:r>
      <w:r w:rsidRPr="0038506B">
        <w:rPr>
          <w:rFonts w:ascii="Times New Roman" w:hAnsi="Times New Roman"/>
          <w:b/>
          <w:lang w:val="lt-LT"/>
        </w:rPr>
        <w:t>doze</w:t>
      </w:r>
      <w:r w:rsidRPr="00B6699A">
        <w:rPr>
          <w:rFonts w:ascii="Times New Roman" w:hAnsi="Times New Roman"/>
          <w:lang w:val="lt-LT"/>
        </w:rPr>
        <w:t xml:space="preserve">, net tuo atveju, jeigu anksčiau vartojote didesnę kitokio </w:t>
      </w:r>
      <w:proofErr w:type="spellStart"/>
      <w:r w:rsidRPr="00B6699A">
        <w:rPr>
          <w:rFonts w:ascii="Times New Roman" w:hAnsi="Times New Roman"/>
          <w:lang w:val="lt-LT"/>
        </w:rPr>
        <w:t>statino</w:t>
      </w:r>
      <w:proofErr w:type="spellEnd"/>
      <w:r w:rsidRPr="00B6699A">
        <w:rPr>
          <w:rFonts w:ascii="Times New Roman" w:hAnsi="Times New Roman"/>
          <w:lang w:val="lt-LT"/>
        </w:rPr>
        <w:t xml:space="preserve"> dozę. </w:t>
      </w:r>
      <w:proofErr w:type="spellStart"/>
      <w:r w:rsidRPr="00D9319A">
        <w:rPr>
          <w:rFonts w:ascii="Times New Roman" w:hAnsi="Times New Roman"/>
        </w:rPr>
        <w:t>Pradinė</w:t>
      </w:r>
      <w:proofErr w:type="spellEnd"/>
      <w:r w:rsidRPr="00D9319A">
        <w:rPr>
          <w:rFonts w:ascii="Times New Roman" w:hAnsi="Times New Roman"/>
        </w:rPr>
        <w:t xml:space="preserve"> </w:t>
      </w:r>
      <w:proofErr w:type="spellStart"/>
      <w:r w:rsidRPr="00D9319A">
        <w:rPr>
          <w:rFonts w:ascii="Times New Roman" w:hAnsi="Times New Roman"/>
        </w:rPr>
        <w:t>Jūsų</w:t>
      </w:r>
      <w:proofErr w:type="spellEnd"/>
      <w:r w:rsidRPr="00D9319A">
        <w:rPr>
          <w:rFonts w:ascii="Times New Roman" w:hAnsi="Times New Roman"/>
        </w:rPr>
        <w:t xml:space="preserve"> </w:t>
      </w:r>
      <w:proofErr w:type="spellStart"/>
      <w:r w:rsidRPr="00D9319A">
        <w:rPr>
          <w:rFonts w:ascii="Times New Roman" w:hAnsi="Times New Roman"/>
        </w:rPr>
        <w:t>dozė</w:t>
      </w:r>
      <w:proofErr w:type="spellEnd"/>
      <w:r w:rsidRPr="00D9319A">
        <w:rPr>
          <w:rFonts w:ascii="Times New Roman" w:hAnsi="Times New Roman"/>
        </w:rPr>
        <w:t xml:space="preserve"> </w:t>
      </w:r>
      <w:proofErr w:type="spellStart"/>
      <w:r w:rsidRPr="00D9319A">
        <w:rPr>
          <w:rFonts w:ascii="Times New Roman" w:hAnsi="Times New Roman"/>
        </w:rPr>
        <w:t>priklausys</w:t>
      </w:r>
      <w:proofErr w:type="spellEnd"/>
      <w:r w:rsidRPr="00D9319A">
        <w:rPr>
          <w:rFonts w:ascii="Times New Roman" w:hAnsi="Times New Roman"/>
        </w:rPr>
        <w:t xml:space="preserve"> </w:t>
      </w:r>
      <w:proofErr w:type="spellStart"/>
      <w:r w:rsidRPr="00D9319A">
        <w:rPr>
          <w:rFonts w:ascii="Times New Roman" w:hAnsi="Times New Roman"/>
        </w:rPr>
        <w:t>nuo</w:t>
      </w:r>
      <w:proofErr w:type="spellEnd"/>
      <w:r w:rsidRPr="00D9319A">
        <w:rPr>
          <w:rFonts w:ascii="Times New Roman" w:hAnsi="Times New Roman"/>
        </w:rPr>
        <w:t>:</w:t>
      </w:r>
    </w:p>
    <w:p w14:paraId="3FA09632" w14:textId="77777777" w:rsidR="004F0F4A" w:rsidRPr="0038506B" w:rsidRDefault="004F0F4A" w:rsidP="0038506B">
      <w:pPr>
        <w:pStyle w:val="Sraopastraipa"/>
        <w:numPr>
          <w:ilvl w:val="0"/>
          <w:numId w:val="24"/>
        </w:numPr>
        <w:spacing w:after="0" w:line="240" w:lineRule="auto"/>
        <w:ind w:left="567" w:hanging="567"/>
        <w:rPr>
          <w:rFonts w:ascii="Times New Roman" w:hAnsi="Times New Roman"/>
          <w:lang w:val="lt-LT"/>
        </w:rPr>
      </w:pPr>
      <w:r w:rsidRPr="0038506B">
        <w:rPr>
          <w:rFonts w:ascii="Times New Roman" w:hAnsi="Times New Roman"/>
          <w:lang w:val="lt-LT"/>
        </w:rPr>
        <w:t>cholesterolio kiekio;</w:t>
      </w:r>
    </w:p>
    <w:p w14:paraId="0EAED7BB" w14:textId="77777777" w:rsidR="004F0F4A" w:rsidRPr="0038506B" w:rsidRDefault="004F0F4A" w:rsidP="0038506B">
      <w:pPr>
        <w:pStyle w:val="Sraopastraipa"/>
        <w:numPr>
          <w:ilvl w:val="0"/>
          <w:numId w:val="24"/>
        </w:numPr>
        <w:spacing w:after="0" w:line="240" w:lineRule="auto"/>
        <w:ind w:left="567" w:hanging="567"/>
        <w:rPr>
          <w:rFonts w:ascii="Times New Roman" w:hAnsi="Times New Roman"/>
          <w:lang w:val="lt-LT"/>
        </w:rPr>
      </w:pPr>
      <w:r w:rsidRPr="0038506B">
        <w:rPr>
          <w:rFonts w:ascii="Times New Roman" w:hAnsi="Times New Roman"/>
          <w:lang w:val="lt-LT"/>
        </w:rPr>
        <w:t>širdies priepuolio ar insulto rizikos dydžio;</w:t>
      </w:r>
    </w:p>
    <w:p w14:paraId="6496D30F" w14:textId="77777777" w:rsidR="004F0F4A" w:rsidRPr="0038506B" w:rsidRDefault="004F0F4A" w:rsidP="0038506B">
      <w:pPr>
        <w:pStyle w:val="Sraopastraipa"/>
        <w:numPr>
          <w:ilvl w:val="0"/>
          <w:numId w:val="24"/>
        </w:numPr>
        <w:spacing w:after="0" w:line="240" w:lineRule="auto"/>
        <w:ind w:left="567" w:hanging="567"/>
        <w:rPr>
          <w:rFonts w:ascii="Times New Roman" w:hAnsi="Times New Roman"/>
          <w:lang w:val="lt-LT"/>
        </w:rPr>
      </w:pPr>
      <w:r w:rsidRPr="0038506B">
        <w:rPr>
          <w:rFonts w:ascii="Times New Roman" w:hAnsi="Times New Roman"/>
          <w:lang w:val="lt-LT"/>
        </w:rPr>
        <w:t>veiksnių, galinčių didinti Jūsų jautrumą galimam šalutiniam po</w:t>
      </w:r>
      <w:r w:rsidR="00BD6463" w:rsidRPr="0038506B">
        <w:rPr>
          <w:rFonts w:ascii="Times New Roman" w:hAnsi="Times New Roman"/>
          <w:lang w:val="lt-LT"/>
        </w:rPr>
        <w:t>veikiui, buvimo.</w:t>
      </w:r>
    </w:p>
    <w:p w14:paraId="092BD42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Kokia pradinė </w:t>
      </w:r>
      <w:proofErr w:type="spellStart"/>
      <w:r w:rsidR="00BD6463" w:rsidRPr="0038506B">
        <w:rPr>
          <w:rFonts w:ascii="Times New Roman" w:hAnsi="Times New Roman"/>
          <w:lang w:val="lt-LT"/>
        </w:rPr>
        <w:t>Rosuvastatin</w:t>
      </w:r>
      <w:proofErr w:type="spellEnd"/>
      <w:r w:rsidR="00BD6463" w:rsidRPr="0038506B">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BD6463" w:rsidRPr="00B6699A">
        <w:rPr>
          <w:rFonts w:ascii="Times New Roman" w:hAnsi="Times New Roman"/>
          <w:lang w:val="lt-LT"/>
        </w:rPr>
        <w:t xml:space="preserve">plėvele dengtos tabletės </w:t>
      </w:r>
      <w:r w:rsidRPr="00B6699A">
        <w:rPr>
          <w:rFonts w:ascii="Times New Roman" w:hAnsi="Times New Roman"/>
          <w:lang w:val="lt-LT"/>
        </w:rPr>
        <w:t>dozė Jums tinka geriausiai, pasakys Jūsų gydytojas arba vaistininkas.</w:t>
      </w:r>
    </w:p>
    <w:p w14:paraId="71766648" w14:textId="77777777" w:rsidR="004F0F4A" w:rsidRPr="0038506B" w:rsidRDefault="004F0F4A" w:rsidP="004F0F4A">
      <w:pPr>
        <w:tabs>
          <w:tab w:val="left" w:pos="567"/>
        </w:tabs>
        <w:spacing w:after="0" w:line="240" w:lineRule="auto"/>
        <w:rPr>
          <w:rFonts w:ascii="Times New Roman" w:hAnsi="Times New Roman"/>
          <w:lang w:val="lt-LT"/>
        </w:rPr>
      </w:pPr>
    </w:p>
    <w:p w14:paraId="663EC60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Jūsų gydytojas gali nuspręsti Jums skirti mažiausią (5 mg) dozę, jeigu:</w:t>
      </w:r>
    </w:p>
    <w:p w14:paraId="113ED2EE" w14:textId="77777777" w:rsidR="004F0F4A" w:rsidRPr="0038506B" w:rsidRDefault="004F0F4A" w:rsidP="0038506B">
      <w:pPr>
        <w:pStyle w:val="Sraopastraipa"/>
        <w:numPr>
          <w:ilvl w:val="0"/>
          <w:numId w:val="26"/>
        </w:numPr>
        <w:spacing w:after="0" w:line="240" w:lineRule="auto"/>
        <w:ind w:left="567" w:hanging="567"/>
        <w:rPr>
          <w:rFonts w:ascii="Times New Roman" w:hAnsi="Times New Roman"/>
          <w:lang w:val="lt-LT"/>
        </w:rPr>
      </w:pPr>
      <w:r w:rsidRPr="0038506B">
        <w:rPr>
          <w:rFonts w:ascii="Times New Roman" w:hAnsi="Times New Roman"/>
          <w:lang w:val="lt-LT"/>
        </w:rPr>
        <w:t xml:space="preserve">esate </w:t>
      </w:r>
      <w:r w:rsidRPr="0038506B">
        <w:rPr>
          <w:rFonts w:ascii="Times New Roman" w:hAnsi="Times New Roman"/>
          <w:b/>
          <w:lang w:val="lt-LT"/>
        </w:rPr>
        <w:t>azijietis</w:t>
      </w:r>
      <w:r w:rsidRPr="0038506B">
        <w:rPr>
          <w:rFonts w:ascii="Times New Roman" w:hAnsi="Times New Roman"/>
          <w:lang w:val="lt-LT"/>
        </w:rPr>
        <w:t xml:space="preserve"> (japonas, kinas, filipinietis, vietnamietis, korėjietis arba indas);</w:t>
      </w:r>
    </w:p>
    <w:p w14:paraId="322EC1A3" w14:textId="77777777" w:rsidR="004F0F4A" w:rsidRPr="0038506B" w:rsidRDefault="004F0F4A" w:rsidP="0038506B">
      <w:pPr>
        <w:pStyle w:val="Sraopastraipa"/>
        <w:numPr>
          <w:ilvl w:val="0"/>
          <w:numId w:val="26"/>
        </w:numPr>
        <w:spacing w:after="0" w:line="240" w:lineRule="auto"/>
        <w:ind w:left="567" w:hanging="567"/>
        <w:rPr>
          <w:rFonts w:ascii="Times New Roman" w:hAnsi="Times New Roman"/>
          <w:lang w:val="lt-LT"/>
        </w:rPr>
      </w:pPr>
      <w:r w:rsidRPr="0038506B">
        <w:rPr>
          <w:rFonts w:ascii="Times New Roman" w:hAnsi="Times New Roman"/>
          <w:lang w:val="lt-LT"/>
        </w:rPr>
        <w:t xml:space="preserve">esate </w:t>
      </w:r>
      <w:r w:rsidRPr="0038506B">
        <w:rPr>
          <w:rFonts w:ascii="Times New Roman" w:hAnsi="Times New Roman"/>
          <w:b/>
          <w:lang w:val="lt-LT"/>
        </w:rPr>
        <w:t xml:space="preserve">vyresnis negu 70 </w:t>
      </w:r>
      <w:r w:rsidRPr="0038506B">
        <w:rPr>
          <w:rFonts w:ascii="Times New Roman" w:hAnsi="Times New Roman"/>
          <w:lang w:val="lt-LT"/>
        </w:rPr>
        <w:t>metų;</w:t>
      </w:r>
    </w:p>
    <w:p w14:paraId="46C76780" w14:textId="77777777" w:rsidR="004F0F4A" w:rsidRPr="0038506B" w:rsidRDefault="004F0F4A" w:rsidP="0038506B">
      <w:pPr>
        <w:pStyle w:val="Sraopastraipa"/>
        <w:numPr>
          <w:ilvl w:val="0"/>
          <w:numId w:val="26"/>
        </w:numPr>
        <w:spacing w:after="0" w:line="240" w:lineRule="auto"/>
        <w:ind w:left="567" w:hanging="567"/>
        <w:rPr>
          <w:rFonts w:ascii="Times New Roman" w:hAnsi="Times New Roman"/>
          <w:lang w:val="lt-LT"/>
        </w:rPr>
      </w:pPr>
      <w:r w:rsidRPr="0038506B">
        <w:rPr>
          <w:rFonts w:ascii="Times New Roman" w:hAnsi="Times New Roman"/>
          <w:lang w:val="lt-LT"/>
        </w:rPr>
        <w:t>turite vidutinio sunkumo inkstų veiklos sutrikimų;</w:t>
      </w:r>
    </w:p>
    <w:p w14:paraId="6ADA78CE" w14:textId="77777777" w:rsidR="004F0F4A" w:rsidRPr="0038506B" w:rsidRDefault="004F0F4A" w:rsidP="0038506B">
      <w:pPr>
        <w:pStyle w:val="Sraopastraipa"/>
        <w:numPr>
          <w:ilvl w:val="0"/>
          <w:numId w:val="26"/>
        </w:numPr>
        <w:spacing w:after="0" w:line="240" w:lineRule="auto"/>
        <w:ind w:left="567" w:hanging="567"/>
        <w:rPr>
          <w:rFonts w:ascii="Times New Roman" w:hAnsi="Times New Roman"/>
          <w:lang w:val="lt-LT"/>
        </w:rPr>
      </w:pPr>
      <w:r w:rsidRPr="0038506B">
        <w:rPr>
          <w:rFonts w:ascii="Times New Roman" w:hAnsi="Times New Roman"/>
          <w:lang w:val="lt-LT"/>
        </w:rPr>
        <w:t>yra raumenų skausmo arba gėlos (</w:t>
      </w:r>
      <w:proofErr w:type="spellStart"/>
      <w:r w:rsidRPr="0038506B">
        <w:rPr>
          <w:rFonts w:ascii="Times New Roman" w:hAnsi="Times New Roman"/>
          <w:lang w:val="lt-LT"/>
        </w:rPr>
        <w:t>miopatijos</w:t>
      </w:r>
      <w:proofErr w:type="spellEnd"/>
      <w:r w:rsidRPr="0038506B">
        <w:rPr>
          <w:rFonts w:ascii="Times New Roman" w:hAnsi="Times New Roman"/>
          <w:lang w:val="lt-LT"/>
        </w:rPr>
        <w:t>) rizika.</w:t>
      </w:r>
    </w:p>
    <w:p w14:paraId="5A5978D6" w14:textId="77777777" w:rsidR="004F0F4A" w:rsidRPr="0038506B" w:rsidRDefault="004F0F4A" w:rsidP="004F0F4A">
      <w:pPr>
        <w:tabs>
          <w:tab w:val="left" w:pos="567"/>
        </w:tabs>
        <w:spacing w:after="0" w:line="240" w:lineRule="auto"/>
        <w:rPr>
          <w:rFonts w:ascii="Times New Roman" w:hAnsi="Times New Roman"/>
          <w:lang w:val="lt-LT"/>
        </w:rPr>
      </w:pPr>
    </w:p>
    <w:p w14:paraId="357D8947"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Dozės didinimas ir didžiausia paros dozė</w:t>
      </w:r>
    </w:p>
    <w:p w14:paraId="2C0832F9" w14:textId="77777777" w:rsidR="004F0F4A" w:rsidRPr="00EA4DD1" w:rsidRDefault="004F0F4A" w:rsidP="007C51F6">
      <w:pPr>
        <w:autoSpaceDE w:val="0"/>
        <w:autoSpaceDN w:val="0"/>
        <w:adjustRightInd w:val="0"/>
        <w:spacing w:after="0" w:line="240" w:lineRule="auto"/>
        <w:rPr>
          <w:rFonts w:ascii="Segoe Print" w:hAnsi="Segoe Print"/>
          <w:lang w:val="lt-LT"/>
        </w:rPr>
      </w:pPr>
      <w:r w:rsidRPr="0038506B">
        <w:rPr>
          <w:rFonts w:ascii="Times New Roman" w:hAnsi="Times New Roman"/>
          <w:lang w:val="lt-LT"/>
        </w:rPr>
        <w:t>Jūsų gydytojas gali nuspręsti Jums dozę didinti, kad vartotumėte tokią</w:t>
      </w:r>
      <w:r w:rsidR="007C51F6" w:rsidRPr="0038506B">
        <w:rPr>
          <w:rFonts w:ascii="Times New Roman" w:hAnsi="Times New Roman"/>
          <w:lang w:val="lt-LT"/>
        </w:rPr>
        <w:t xml:space="preserve"> </w:t>
      </w:r>
      <w:proofErr w:type="spellStart"/>
      <w:r w:rsidR="007C51F6" w:rsidRPr="0038506B">
        <w:rPr>
          <w:rFonts w:ascii="Times New Roman" w:hAnsi="Times New Roman"/>
          <w:lang w:val="lt-LT"/>
        </w:rPr>
        <w:t>Rosuvastatin</w:t>
      </w:r>
      <w:proofErr w:type="spellEnd"/>
      <w:r w:rsidR="007C51F6" w:rsidRPr="0038506B">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7C51F6" w:rsidRPr="00B6699A">
        <w:rPr>
          <w:rFonts w:ascii="Times New Roman" w:hAnsi="Times New Roman"/>
          <w:lang w:val="lt-LT"/>
        </w:rPr>
        <w:t>plėvele dengtos tabletės</w:t>
      </w:r>
      <w:r w:rsidR="00DA227F" w:rsidRPr="00B6699A">
        <w:rPr>
          <w:rFonts w:ascii="Times New Roman" w:hAnsi="Times New Roman"/>
          <w:lang w:val="lt-LT"/>
        </w:rPr>
        <w:t xml:space="preserve"> dozę</w:t>
      </w:r>
      <w:r w:rsidRPr="00B6699A">
        <w:rPr>
          <w:rFonts w:ascii="Times New Roman" w:hAnsi="Times New Roman"/>
          <w:lang w:val="lt-LT"/>
        </w:rPr>
        <w:t>,</w:t>
      </w:r>
      <w:r w:rsidRPr="0038506B">
        <w:rPr>
          <w:rFonts w:ascii="Times New Roman" w:hAnsi="Times New Roman"/>
          <w:lang w:val="lt-LT"/>
        </w:rPr>
        <w:t xml:space="preserve"> kokia Jums</w:t>
      </w:r>
      <w:r w:rsidR="00DA227F" w:rsidRPr="00B6699A">
        <w:rPr>
          <w:rFonts w:ascii="Times New Roman" w:hAnsi="Times New Roman"/>
          <w:lang w:val="lt-LT"/>
        </w:rPr>
        <w:t xml:space="preserve"> yra</w:t>
      </w:r>
      <w:r w:rsidRPr="00B6699A">
        <w:rPr>
          <w:rFonts w:ascii="Times New Roman" w:hAnsi="Times New Roman"/>
          <w:lang w:val="lt-LT"/>
        </w:rPr>
        <w:t xml:space="preserve"> tinka</w:t>
      </w:r>
      <w:r w:rsidR="009F24C1" w:rsidRPr="00B6699A">
        <w:rPr>
          <w:rFonts w:ascii="Times New Roman" w:hAnsi="Times New Roman"/>
          <w:lang w:val="lt-LT"/>
        </w:rPr>
        <w:t>ma</w:t>
      </w:r>
      <w:r w:rsidRPr="00B6699A">
        <w:rPr>
          <w:rFonts w:ascii="Times New Roman" w:hAnsi="Times New Roman"/>
          <w:lang w:val="lt-LT"/>
        </w:rPr>
        <w:t xml:space="preserve">. Jeigu gydytis pradėjote 5 mg doze, Jūsų gydytojas gali nuspręsti iš pradžių ją padidinti (dvigubinant) iki 10 mg, po to – iki 20 mg, vėliau, jeigu reikia, </w:t>
      </w:r>
      <w:r w:rsidRPr="00D9319A">
        <w:rPr>
          <w:rFonts w:ascii="Times New Roman" w:hAnsi="Times New Roman"/>
        </w:rPr>
        <w:sym w:font="Symbol" w:char="002D"/>
      </w:r>
      <w:r w:rsidRPr="00B6699A">
        <w:rPr>
          <w:rFonts w:ascii="Times New Roman" w:hAnsi="Times New Roman"/>
          <w:lang w:val="lt-LT"/>
        </w:rPr>
        <w:t xml:space="preserve"> iki 40 mg. Jeigu gydytis pradėjote 10 mg doze, gydytojas gali nuspręsti iš pradžių ją padidinti (padvigubinant) iki 20 mg, po to, jei reikia, – iki 40 mg. </w:t>
      </w:r>
      <w:r w:rsidRPr="00DE6CC3">
        <w:rPr>
          <w:rFonts w:ascii="Times New Roman" w:hAnsi="Times New Roman"/>
          <w:lang w:val="lt-LT"/>
        </w:rPr>
        <w:t>Intervalas tarp kiekvieno dozės didinimo bus 4 savaitės.</w:t>
      </w:r>
    </w:p>
    <w:p w14:paraId="51984D8D" w14:textId="77777777" w:rsidR="004F0F4A" w:rsidRPr="0038506B" w:rsidRDefault="004F0F4A" w:rsidP="004F0F4A">
      <w:pPr>
        <w:tabs>
          <w:tab w:val="left" w:pos="567"/>
        </w:tabs>
        <w:spacing w:after="0" w:line="240" w:lineRule="auto"/>
        <w:rPr>
          <w:rFonts w:ascii="Times New Roman" w:hAnsi="Times New Roman"/>
          <w:lang w:val="lt-LT"/>
        </w:rPr>
      </w:pPr>
    </w:p>
    <w:p w14:paraId="5AE404EB"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Didžiausia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DE6CC3">
        <w:rPr>
          <w:rFonts w:ascii="Times New Roman" w:hAnsi="Times New Roman"/>
          <w:lang w:val="lt-LT"/>
        </w:rPr>
        <w:t>Teva</w:t>
      </w:r>
      <w:proofErr w:type="spellEnd"/>
      <w:r w:rsidR="002177F0" w:rsidRPr="00DE6CC3">
        <w:rPr>
          <w:rFonts w:ascii="Times New Roman" w:hAnsi="Times New Roman"/>
          <w:lang w:val="lt-LT"/>
        </w:rPr>
        <w:t xml:space="preserve"> Pharma </w:t>
      </w:r>
      <w:r w:rsidR="005C3756" w:rsidRPr="00DE6CC3">
        <w:rPr>
          <w:rFonts w:ascii="Times New Roman" w:hAnsi="Times New Roman"/>
          <w:lang w:val="lt-LT"/>
        </w:rPr>
        <w:t>plėvele dengtos tabletės paros dozė yra 40 mg. Ji skirta pacientams</w:t>
      </w:r>
      <w:r w:rsidRPr="00DE6CC3">
        <w:rPr>
          <w:rFonts w:ascii="Times New Roman" w:hAnsi="Times New Roman"/>
          <w:lang w:val="lt-LT"/>
        </w:rPr>
        <w:t>, kuriems yra didelis cholesterolio kiekis kraujyje ir didelė širdies priepuolio</w:t>
      </w:r>
      <w:r w:rsidR="005C3756" w:rsidRPr="00DE6CC3">
        <w:rPr>
          <w:rFonts w:ascii="Times New Roman" w:hAnsi="Times New Roman"/>
          <w:lang w:val="lt-LT"/>
        </w:rPr>
        <w:t xml:space="preserve"> arba smegenų insulto rizika, </w:t>
      </w:r>
      <w:r w:rsidR="00E31273" w:rsidRPr="00DE6CC3">
        <w:rPr>
          <w:rFonts w:ascii="Times New Roman" w:hAnsi="Times New Roman"/>
          <w:lang w:val="lt-LT"/>
        </w:rPr>
        <w:t>kuriems</w:t>
      </w:r>
      <w:r w:rsidRPr="00DE6CC3">
        <w:rPr>
          <w:rFonts w:ascii="Times New Roman" w:hAnsi="Times New Roman"/>
          <w:lang w:val="lt-LT"/>
        </w:rPr>
        <w:t xml:space="preserve"> gydymas 20 mg paros doze cholesterolio kiekio kraujyje pakankamai nesumažino.</w:t>
      </w:r>
    </w:p>
    <w:p w14:paraId="789D9E62" w14:textId="77777777" w:rsidR="004F0F4A" w:rsidRPr="0038506B" w:rsidRDefault="004F0F4A" w:rsidP="004F0F4A">
      <w:pPr>
        <w:tabs>
          <w:tab w:val="left" w:pos="567"/>
        </w:tabs>
        <w:spacing w:after="0" w:line="240" w:lineRule="auto"/>
        <w:rPr>
          <w:rFonts w:ascii="Times New Roman" w:hAnsi="Times New Roman"/>
          <w:lang w:val="lt-LT"/>
        </w:rPr>
      </w:pPr>
    </w:p>
    <w:p w14:paraId="51D20ED6"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Jeigu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FD38A1" w:rsidRPr="00B6699A">
        <w:rPr>
          <w:rFonts w:ascii="Times New Roman" w:hAnsi="Times New Roman"/>
          <w:b/>
          <w:lang w:val="lt-LT"/>
        </w:rPr>
        <w:t xml:space="preserve">plėvele dengtos tabletės </w:t>
      </w:r>
      <w:r w:rsidRPr="00B6699A">
        <w:rPr>
          <w:rFonts w:ascii="Times New Roman" w:hAnsi="Times New Roman"/>
          <w:b/>
          <w:lang w:val="lt-LT"/>
        </w:rPr>
        <w:t>vartojate širdies priepuolio, smegenų insulto ar panašių sveikatos sutrikimų pasireiškimo rizikai mažinti</w:t>
      </w:r>
      <w:r w:rsidR="00E31273" w:rsidRPr="00B6699A">
        <w:rPr>
          <w:rFonts w:ascii="Times New Roman" w:hAnsi="Times New Roman"/>
          <w:b/>
          <w:lang w:val="lt-LT"/>
        </w:rPr>
        <w:t>:</w:t>
      </w:r>
    </w:p>
    <w:p w14:paraId="028FFDB0"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Rekomenduojama paros dozė yra 20 mg. Vis dėlto Jūsų gydytojas gali nuspręsti </w:t>
      </w:r>
      <w:r w:rsidR="009F24C1" w:rsidRPr="0038506B">
        <w:rPr>
          <w:rFonts w:ascii="Times New Roman" w:hAnsi="Times New Roman"/>
          <w:lang w:val="lt-LT"/>
        </w:rPr>
        <w:t xml:space="preserve">Jus gydyti mažesne doze, jeigu Jums </w:t>
      </w:r>
      <w:proofErr w:type="spellStart"/>
      <w:r w:rsidR="009F24C1" w:rsidRPr="0038506B">
        <w:rPr>
          <w:rFonts w:ascii="Times New Roman" w:hAnsi="Times New Roman"/>
          <w:lang w:val="lt-LT"/>
        </w:rPr>
        <w:t>pasireškė</w:t>
      </w:r>
      <w:proofErr w:type="spellEnd"/>
      <w:r w:rsidR="009F24C1" w:rsidRPr="0038506B">
        <w:rPr>
          <w:rFonts w:ascii="Times New Roman" w:hAnsi="Times New Roman"/>
          <w:lang w:val="lt-LT"/>
        </w:rPr>
        <w:t xml:space="preserve"> kuris</w:t>
      </w:r>
      <w:r w:rsidRPr="00B6699A">
        <w:rPr>
          <w:rFonts w:ascii="Times New Roman" w:hAnsi="Times New Roman"/>
          <w:lang w:val="lt-LT"/>
        </w:rPr>
        <w:t xml:space="preserve"> nors iš anksčiau išvardytų veiksnių. </w:t>
      </w:r>
    </w:p>
    <w:p w14:paraId="69040986" w14:textId="77777777" w:rsidR="004F0F4A" w:rsidRPr="0038506B" w:rsidRDefault="004F0F4A" w:rsidP="004F0F4A">
      <w:pPr>
        <w:tabs>
          <w:tab w:val="left" w:pos="567"/>
        </w:tabs>
        <w:spacing w:after="0" w:line="240" w:lineRule="auto"/>
        <w:rPr>
          <w:rFonts w:ascii="Times New Roman" w:hAnsi="Times New Roman"/>
          <w:lang w:val="lt-LT"/>
        </w:rPr>
      </w:pPr>
    </w:p>
    <w:p w14:paraId="5AEE498C" w14:textId="77777777" w:rsidR="004F0F4A" w:rsidRPr="00EA4DD1" w:rsidRDefault="00E31273"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Vartojimas 6-17 metų vaikams</w:t>
      </w:r>
      <w:r w:rsidR="004F0F4A" w:rsidRPr="00DE6CC3">
        <w:rPr>
          <w:rFonts w:ascii="Times New Roman" w:hAnsi="Times New Roman"/>
          <w:b/>
          <w:lang w:val="lt-LT"/>
        </w:rPr>
        <w:t xml:space="preserve"> ir paaugliams</w:t>
      </w:r>
    </w:p>
    <w:p w14:paraId="028877F9" w14:textId="77777777" w:rsidR="004F0F4A" w:rsidRPr="007726CB" w:rsidRDefault="006001F4" w:rsidP="006001F4">
      <w:pPr>
        <w:tabs>
          <w:tab w:val="left" w:pos="567"/>
        </w:tabs>
        <w:spacing w:after="0" w:line="240" w:lineRule="auto"/>
        <w:rPr>
          <w:rFonts w:ascii="Times New Roman" w:hAnsi="Times New Roman"/>
          <w:lang w:val="lt-LT"/>
        </w:rPr>
      </w:pPr>
      <w:r w:rsidRPr="007726CB">
        <w:rPr>
          <w:rFonts w:ascii="Times New Roman" w:hAnsi="Times New Roman"/>
          <w:lang w:val="lt-LT"/>
        </w:rPr>
        <w:t xml:space="preserve">Dozių diapazonas vaikams 6 – 17 metų ir paaugliams yra 5-20 mg kartą per parą. Įprasta pradinė dozė yra 5 mg per parą. Gydytojas gali dozę palaipsniui didinti, kol nustatys reikiamą </w:t>
      </w:r>
      <w:proofErr w:type="spellStart"/>
      <w:r w:rsidRPr="006001F4">
        <w:rPr>
          <w:rFonts w:ascii="Times New Roman" w:hAnsi="Times New Roman"/>
          <w:lang w:val="lt-LT"/>
        </w:rPr>
        <w:t>Rosuvastatin</w:t>
      </w:r>
      <w:proofErr w:type="spellEnd"/>
      <w:r w:rsidRPr="006001F4">
        <w:rPr>
          <w:rFonts w:ascii="Times New Roman" w:hAnsi="Times New Roman"/>
          <w:lang w:val="lt-LT"/>
        </w:rPr>
        <w:t xml:space="preserve"> </w:t>
      </w:r>
      <w:proofErr w:type="spellStart"/>
      <w:r w:rsidRPr="006001F4">
        <w:rPr>
          <w:rFonts w:ascii="Times New Roman" w:hAnsi="Times New Roman"/>
          <w:lang w:val="lt-LT"/>
        </w:rPr>
        <w:t>Teva</w:t>
      </w:r>
      <w:proofErr w:type="spellEnd"/>
      <w:r w:rsidRPr="006001F4">
        <w:rPr>
          <w:rFonts w:ascii="Times New Roman" w:hAnsi="Times New Roman"/>
          <w:lang w:val="lt-LT"/>
        </w:rPr>
        <w:t xml:space="preserve"> Pharma </w:t>
      </w:r>
      <w:r w:rsidRPr="007726CB">
        <w:rPr>
          <w:rFonts w:ascii="Times New Roman" w:hAnsi="Times New Roman"/>
          <w:lang w:val="lt-LT"/>
        </w:rPr>
        <w:t xml:space="preserve">dozę. Didžiausia </w:t>
      </w:r>
      <w:proofErr w:type="spellStart"/>
      <w:r w:rsidRPr="006001F4">
        <w:rPr>
          <w:rFonts w:ascii="Times New Roman" w:hAnsi="Times New Roman"/>
          <w:lang w:val="lt-LT"/>
        </w:rPr>
        <w:t>Rosuvastatin</w:t>
      </w:r>
      <w:proofErr w:type="spellEnd"/>
      <w:r w:rsidRPr="006001F4">
        <w:rPr>
          <w:rFonts w:ascii="Times New Roman" w:hAnsi="Times New Roman"/>
          <w:lang w:val="lt-LT"/>
        </w:rPr>
        <w:t xml:space="preserve"> </w:t>
      </w:r>
      <w:proofErr w:type="spellStart"/>
      <w:r w:rsidRPr="006001F4">
        <w:rPr>
          <w:rFonts w:ascii="Times New Roman" w:hAnsi="Times New Roman"/>
          <w:lang w:val="lt-LT"/>
        </w:rPr>
        <w:t>Teva</w:t>
      </w:r>
      <w:proofErr w:type="spellEnd"/>
      <w:r w:rsidRPr="006001F4">
        <w:rPr>
          <w:rFonts w:ascii="Times New Roman" w:hAnsi="Times New Roman"/>
          <w:lang w:val="lt-LT"/>
        </w:rPr>
        <w:t xml:space="preserve"> Pharma </w:t>
      </w:r>
      <w:r w:rsidRPr="007726CB">
        <w:rPr>
          <w:rFonts w:ascii="Times New Roman" w:hAnsi="Times New Roman"/>
          <w:lang w:val="lt-LT"/>
        </w:rPr>
        <w:t>paros dozė yra 10 mg arba 20 mg 6 – 17 metų vaikams, priklausomai nuo gydomos ligos. Šią dozę reikia gerti vieną kartą per parą.</w:t>
      </w:r>
    </w:p>
    <w:p w14:paraId="486F4574" w14:textId="77777777" w:rsidR="006001F4" w:rsidRPr="0038506B" w:rsidRDefault="006001F4" w:rsidP="006001F4">
      <w:pPr>
        <w:tabs>
          <w:tab w:val="left" w:pos="567"/>
        </w:tabs>
        <w:spacing w:after="0" w:line="240" w:lineRule="auto"/>
        <w:rPr>
          <w:rFonts w:ascii="Times New Roman" w:hAnsi="Times New Roman"/>
          <w:b/>
          <w:lang w:val="lt-LT"/>
        </w:rPr>
      </w:pPr>
    </w:p>
    <w:p w14:paraId="6FC83D3F"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Vartojimo būdas</w:t>
      </w:r>
    </w:p>
    <w:p w14:paraId="6FE27D0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Kiekvieną tabletę nurykite visą, užgerdami vandeniu.</w:t>
      </w:r>
    </w:p>
    <w:p w14:paraId="5EE2E847" w14:textId="77777777" w:rsidR="00D33F94" w:rsidRPr="0038506B" w:rsidRDefault="00D33F94" w:rsidP="004F0F4A">
      <w:pPr>
        <w:tabs>
          <w:tab w:val="left" w:pos="567"/>
        </w:tabs>
        <w:spacing w:after="0" w:line="240" w:lineRule="auto"/>
        <w:rPr>
          <w:rFonts w:ascii="Times New Roman" w:hAnsi="Times New Roman"/>
          <w:lang w:val="lt-LT"/>
        </w:rPr>
      </w:pPr>
    </w:p>
    <w:p w14:paraId="41F5E64D" w14:textId="77777777" w:rsidR="004F0F4A" w:rsidRPr="00EA4DD1" w:rsidRDefault="00D33F94" w:rsidP="00D33F94">
      <w:pPr>
        <w:autoSpaceDE w:val="0"/>
        <w:autoSpaceDN w:val="0"/>
        <w:adjustRightInd w:val="0"/>
        <w:spacing w:after="0" w:line="240" w:lineRule="auto"/>
        <w:rPr>
          <w:rFonts w:ascii="Times New Roman" w:hAnsi="Times New Roman"/>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F52720">
        <w:rPr>
          <w:rFonts w:ascii="Times New Roman" w:hAnsi="Times New Roman"/>
          <w:b/>
          <w:lang w:val="lt-LT"/>
        </w:rPr>
        <w:t xml:space="preserve">plėvele dengtos tabletės </w:t>
      </w:r>
      <w:r w:rsidR="004F0F4A" w:rsidRPr="00F52720">
        <w:rPr>
          <w:rFonts w:ascii="Times New Roman" w:hAnsi="Times New Roman"/>
          <w:b/>
          <w:lang w:val="lt-LT"/>
        </w:rPr>
        <w:t>gerkite kartą per parą</w:t>
      </w:r>
      <w:r w:rsidRPr="00F52720">
        <w:rPr>
          <w:rFonts w:ascii="Times New Roman" w:hAnsi="Times New Roman"/>
          <w:lang w:val="lt-LT"/>
        </w:rPr>
        <w:t xml:space="preserve">. </w:t>
      </w:r>
      <w:r w:rsidRPr="00DE6CC3">
        <w:rPr>
          <w:rFonts w:ascii="Times New Roman" w:hAnsi="Times New Roman"/>
          <w:lang w:val="fr-FR"/>
        </w:rPr>
        <w:t>Jas</w:t>
      </w:r>
      <w:r w:rsidR="004F0F4A" w:rsidRPr="00DE6CC3">
        <w:rPr>
          <w:rFonts w:ascii="Times New Roman" w:hAnsi="Times New Roman"/>
          <w:lang w:val="fr-FR"/>
        </w:rPr>
        <w:t xml:space="preserve"> gali</w:t>
      </w:r>
      <w:r w:rsidRPr="00DE6CC3">
        <w:rPr>
          <w:rFonts w:ascii="Times New Roman" w:hAnsi="Times New Roman"/>
          <w:lang w:val="fr-FR"/>
        </w:rPr>
        <w:t xml:space="preserve">te gerti bet kuriuo paros laiku, su maistu ar be jo. </w:t>
      </w:r>
    </w:p>
    <w:p w14:paraId="1190F12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Stenkitės kasdien savo tabletę gerti tokiu pačiu laiku, kad lengviau prisimintumėte </w:t>
      </w:r>
      <w:r w:rsidR="00EA7D1B" w:rsidRPr="0038506B">
        <w:rPr>
          <w:rFonts w:ascii="Times New Roman" w:hAnsi="Times New Roman"/>
          <w:lang w:val="lt-LT"/>
        </w:rPr>
        <w:t xml:space="preserve">ją </w:t>
      </w:r>
      <w:r w:rsidRPr="00B6699A">
        <w:rPr>
          <w:rFonts w:ascii="Times New Roman" w:hAnsi="Times New Roman"/>
          <w:lang w:val="lt-LT"/>
        </w:rPr>
        <w:t>išgerti.</w:t>
      </w:r>
    </w:p>
    <w:p w14:paraId="007FAB67" w14:textId="77777777" w:rsidR="004F0F4A" w:rsidRPr="0038506B" w:rsidRDefault="004F0F4A" w:rsidP="004F0F4A">
      <w:pPr>
        <w:tabs>
          <w:tab w:val="left" w:pos="567"/>
        </w:tabs>
        <w:spacing w:after="0" w:line="240" w:lineRule="auto"/>
        <w:rPr>
          <w:rFonts w:ascii="Times New Roman" w:hAnsi="Times New Roman"/>
          <w:lang w:val="lt-LT"/>
        </w:rPr>
      </w:pPr>
    </w:p>
    <w:p w14:paraId="3CDF402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Reguliarus cholesterolio kiekio tikrinimas</w:t>
      </w:r>
    </w:p>
    <w:p w14:paraId="5BADA2D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 xml:space="preserve">Svarbu reguliariai lankytis pas gydytoją, kad jis galėtų patikrinti, ar cholesterolio kiekis kraujyje </w:t>
      </w:r>
      <w:r w:rsidR="00D33F94" w:rsidRPr="0038506B">
        <w:rPr>
          <w:rFonts w:ascii="Times New Roman" w:hAnsi="Times New Roman"/>
          <w:lang w:val="lt-LT"/>
        </w:rPr>
        <w:t xml:space="preserve">pasiekė </w:t>
      </w:r>
      <w:r w:rsidR="00EA7D1B" w:rsidRPr="00B6699A">
        <w:rPr>
          <w:rFonts w:ascii="Times New Roman" w:hAnsi="Times New Roman"/>
          <w:lang w:val="lt-LT"/>
        </w:rPr>
        <w:t>reikiamą lygį ir nebekinta.</w:t>
      </w:r>
    </w:p>
    <w:p w14:paraId="2F4CE2A8" w14:textId="77777777" w:rsidR="004F0F4A" w:rsidRPr="0038506B" w:rsidRDefault="004F0F4A" w:rsidP="004F0F4A">
      <w:pPr>
        <w:tabs>
          <w:tab w:val="left" w:pos="567"/>
        </w:tabs>
        <w:spacing w:after="0" w:line="240" w:lineRule="auto"/>
        <w:rPr>
          <w:rFonts w:ascii="Times New Roman" w:hAnsi="Times New Roman"/>
          <w:lang w:val="lt-LT"/>
        </w:rPr>
      </w:pPr>
    </w:p>
    <w:p w14:paraId="33A004A0" w14:textId="77777777" w:rsidR="004F0F4A" w:rsidRPr="00EA4DD1" w:rsidRDefault="004F0F4A" w:rsidP="00D33F94">
      <w:pPr>
        <w:autoSpaceDE w:val="0"/>
        <w:autoSpaceDN w:val="0"/>
        <w:adjustRightInd w:val="0"/>
        <w:spacing w:after="0" w:line="240" w:lineRule="auto"/>
        <w:rPr>
          <w:rFonts w:ascii="Segoe Print" w:hAnsi="Segoe Print"/>
          <w:lang w:val="lt-LT"/>
        </w:rPr>
      </w:pPr>
      <w:r w:rsidRPr="0038506B">
        <w:rPr>
          <w:rFonts w:ascii="Times New Roman" w:hAnsi="Times New Roman"/>
          <w:lang w:val="lt-LT"/>
        </w:rPr>
        <w:t xml:space="preserve">Jūsų gydytojas gali nuspręsti Jums </w:t>
      </w:r>
      <w:r w:rsidR="00D33F94" w:rsidRPr="0038506B">
        <w:rPr>
          <w:rFonts w:ascii="Times New Roman" w:hAnsi="Times New Roman"/>
          <w:lang w:val="lt-LT"/>
        </w:rPr>
        <w:t xml:space="preserve">padidinti </w:t>
      </w:r>
      <w:proofErr w:type="spellStart"/>
      <w:r w:rsidR="00D33F94" w:rsidRPr="0038506B">
        <w:rPr>
          <w:rFonts w:ascii="Times New Roman" w:hAnsi="Times New Roman"/>
          <w:lang w:val="lt-LT"/>
        </w:rPr>
        <w:t>Rosuvastatin</w:t>
      </w:r>
      <w:proofErr w:type="spellEnd"/>
      <w:r w:rsidR="00D33F94" w:rsidRPr="0038506B">
        <w:rPr>
          <w:rFonts w:ascii="Times New Roman" w:hAnsi="Times New Roman"/>
          <w:lang w:val="lt-LT"/>
        </w:rPr>
        <w:t xml:space="preserve"> </w:t>
      </w:r>
      <w:proofErr w:type="spellStart"/>
      <w:r w:rsidR="002177F0" w:rsidRPr="00B6699A">
        <w:rPr>
          <w:rFonts w:ascii="Times New Roman" w:hAnsi="Times New Roman"/>
          <w:lang w:val="lt-LT"/>
        </w:rPr>
        <w:t>Teva</w:t>
      </w:r>
      <w:proofErr w:type="spellEnd"/>
      <w:r w:rsidR="002177F0" w:rsidRPr="00B6699A">
        <w:rPr>
          <w:rFonts w:ascii="Times New Roman" w:hAnsi="Times New Roman"/>
          <w:lang w:val="lt-LT"/>
        </w:rPr>
        <w:t xml:space="preserve"> Pharma </w:t>
      </w:r>
      <w:r w:rsidR="00D33F94" w:rsidRPr="00B6699A">
        <w:rPr>
          <w:rFonts w:ascii="Times New Roman" w:hAnsi="Times New Roman"/>
          <w:lang w:val="lt-LT"/>
        </w:rPr>
        <w:t>plėvele dengtos tabletės</w:t>
      </w:r>
      <w:r w:rsidR="00D33F94" w:rsidRPr="00B6699A">
        <w:rPr>
          <w:rFonts w:ascii="Segoe Print" w:hAnsi="Segoe Print"/>
          <w:lang w:val="lt-LT"/>
        </w:rPr>
        <w:t xml:space="preserve"> </w:t>
      </w:r>
      <w:r w:rsidRPr="0038506B">
        <w:rPr>
          <w:rFonts w:ascii="Times New Roman" w:hAnsi="Times New Roman"/>
          <w:lang w:val="lt-LT"/>
        </w:rPr>
        <w:t xml:space="preserve">dozę, </w:t>
      </w:r>
      <w:r w:rsidR="000521FF" w:rsidRPr="00B6699A">
        <w:rPr>
          <w:rFonts w:ascii="Times New Roman" w:hAnsi="Times New Roman"/>
          <w:lang w:val="lt-LT"/>
        </w:rPr>
        <w:t>tam, kad</w:t>
      </w:r>
      <w:r w:rsidRPr="00B6699A">
        <w:rPr>
          <w:rFonts w:ascii="Times New Roman" w:hAnsi="Times New Roman"/>
          <w:lang w:val="lt-LT"/>
        </w:rPr>
        <w:t xml:space="preserve"> Jūs </w:t>
      </w:r>
      <w:r w:rsidR="00D33F94" w:rsidRPr="00B6699A">
        <w:rPr>
          <w:rFonts w:ascii="Times New Roman" w:hAnsi="Times New Roman"/>
          <w:lang w:val="lt-LT"/>
        </w:rPr>
        <w:t>vartotumėte</w:t>
      </w:r>
      <w:r w:rsidRPr="00B6699A">
        <w:rPr>
          <w:rFonts w:ascii="Times New Roman" w:hAnsi="Times New Roman"/>
          <w:lang w:val="lt-LT"/>
        </w:rPr>
        <w:t xml:space="preserve"> tokią dozę, kokia Jums tinka.</w:t>
      </w:r>
    </w:p>
    <w:p w14:paraId="1CDE2D71" w14:textId="77777777" w:rsidR="004F0F4A" w:rsidRPr="0038506B" w:rsidRDefault="004F0F4A" w:rsidP="004F0F4A">
      <w:pPr>
        <w:tabs>
          <w:tab w:val="left" w:pos="567"/>
        </w:tabs>
        <w:spacing w:after="0" w:line="240" w:lineRule="auto"/>
        <w:rPr>
          <w:rFonts w:ascii="Times New Roman" w:hAnsi="Times New Roman"/>
          <w:lang w:val="lt-LT"/>
        </w:rPr>
      </w:pPr>
    </w:p>
    <w:p w14:paraId="12820E30"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Ką daryti pavartojus per didelę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DE6CC3">
        <w:rPr>
          <w:rFonts w:ascii="Times New Roman" w:hAnsi="Times New Roman"/>
          <w:b/>
          <w:lang w:val="lt-LT"/>
        </w:rPr>
        <w:t>dozę?</w:t>
      </w:r>
    </w:p>
    <w:p w14:paraId="2266FB8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Kreipkitės į savo gydytoją arba artimiausią ligoninę patarimo.</w:t>
      </w:r>
    </w:p>
    <w:p w14:paraId="63CBB3A5" w14:textId="77777777" w:rsidR="00665074" w:rsidRPr="0038506B" w:rsidRDefault="00665074" w:rsidP="004F0F4A">
      <w:pPr>
        <w:tabs>
          <w:tab w:val="left" w:pos="567"/>
        </w:tabs>
        <w:spacing w:after="0" w:line="240" w:lineRule="auto"/>
        <w:rPr>
          <w:rFonts w:ascii="Times New Roman" w:hAnsi="Times New Roman"/>
          <w:lang w:val="lt-LT"/>
        </w:rPr>
      </w:pPr>
    </w:p>
    <w:p w14:paraId="18B79FBA"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atvyksite į ligoninę arba Jums skirs gydymą nuo kitokio sutrikimo, pasakykite medikams, kad vartojate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665074" w:rsidRPr="00B6699A">
        <w:rPr>
          <w:rFonts w:ascii="Times New Roman" w:hAnsi="Times New Roman"/>
          <w:lang w:val="lt-LT"/>
        </w:rPr>
        <w:t xml:space="preserve">plėvele </w:t>
      </w:r>
      <w:r w:rsidR="006E6DF4" w:rsidRPr="00B6699A">
        <w:rPr>
          <w:rFonts w:ascii="Times New Roman" w:hAnsi="Times New Roman"/>
          <w:lang w:val="lt-LT"/>
        </w:rPr>
        <w:t>dengtas tabletes</w:t>
      </w:r>
      <w:r w:rsidRPr="00B6699A">
        <w:rPr>
          <w:rFonts w:ascii="Times New Roman" w:hAnsi="Times New Roman"/>
          <w:lang w:val="lt-LT"/>
        </w:rPr>
        <w:t>.</w:t>
      </w:r>
    </w:p>
    <w:p w14:paraId="577773CB" w14:textId="77777777" w:rsidR="004F0F4A" w:rsidRPr="0038506B" w:rsidRDefault="004F0F4A" w:rsidP="004F0F4A">
      <w:pPr>
        <w:tabs>
          <w:tab w:val="left" w:pos="567"/>
        </w:tabs>
        <w:spacing w:after="0" w:line="240" w:lineRule="auto"/>
        <w:rPr>
          <w:rFonts w:ascii="Times New Roman" w:hAnsi="Times New Roman"/>
          <w:lang w:val="lt-LT"/>
        </w:rPr>
      </w:pPr>
    </w:p>
    <w:p w14:paraId="1CA208B1"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Pamiršus pavartoti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5F4423" w:rsidRPr="0038506B">
        <w:rPr>
          <w:rFonts w:ascii="Times New Roman" w:hAnsi="Times New Roman"/>
          <w:b/>
          <w:lang w:val="lt-LT"/>
        </w:rPr>
        <w:t>Teva</w:t>
      </w:r>
      <w:proofErr w:type="spellEnd"/>
      <w:r w:rsidR="005F4423" w:rsidRPr="0038506B">
        <w:rPr>
          <w:rFonts w:ascii="Times New Roman" w:hAnsi="Times New Roman"/>
          <w:b/>
          <w:lang w:val="lt-LT"/>
        </w:rPr>
        <w:t xml:space="preserve"> Pharma</w:t>
      </w:r>
    </w:p>
    <w:p w14:paraId="0F342EE4"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Dėl to nerimauti nereikia. </w:t>
      </w:r>
      <w:r w:rsidR="00B854C9" w:rsidRPr="0038506B">
        <w:rPr>
          <w:rFonts w:ascii="Times New Roman" w:hAnsi="Times New Roman"/>
          <w:lang w:val="lt-LT"/>
        </w:rPr>
        <w:t>Kitą dozę gerkite įprast</w:t>
      </w:r>
      <w:r w:rsidRPr="00DE6CC3">
        <w:rPr>
          <w:rFonts w:ascii="Times New Roman" w:hAnsi="Times New Roman"/>
          <w:lang w:val="lt-LT"/>
        </w:rPr>
        <w:t>u laiku. Negalima vartoti dvigubos dozės norint kompensuoti p</w:t>
      </w:r>
      <w:r w:rsidR="00B854C9" w:rsidRPr="00DE6CC3">
        <w:rPr>
          <w:rFonts w:ascii="Times New Roman" w:hAnsi="Times New Roman"/>
          <w:lang w:val="lt-LT"/>
        </w:rPr>
        <w:t>raleist</w:t>
      </w:r>
      <w:r w:rsidR="001F0FFC" w:rsidRPr="00DE6CC3">
        <w:rPr>
          <w:rFonts w:ascii="Times New Roman" w:hAnsi="Times New Roman"/>
          <w:lang w:val="lt-LT"/>
        </w:rPr>
        <w:t>ą</w:t>
      </w:r>
      <w:r w:rsidRPr="00DE6CC3">
        <w:rPr>
          <w:rFonts w:ascii="Times New Roman" w:hAnsi="Times New Roman"/>
          <w:lang w:val="lt-LT"/>
        </w:rPr>
        <w:t xml:space="preserve"> dozę.</w:t>
      </w:r>
    </w:p>
    <w:p w14:paraId="5FF7AA55" w14:textId="77777777" w:rsidR="004F0F4A" w:rsidRPr="0038506B" w:rsidRDefault="004F0F4A" w:rsidP="004F0F4A">
      <w:pPr>
        <w:tabs>
          <w:tab w:val="left" w:pos="567"/>
        </w:tabs>
        <w:spacing w:after="0" w:line="240" w:lineRule="auto"/>
        <w:rPr>
          <w:rFonts w:ascii="Times New Roman" w:hAnsi="Times New Roman"/>
          <w:lang w:val="lt-LT"/>
        </w:rPr>
      </w:pPr>
    </w:p>
    <w:p w14:paraId="3B4E5FFD"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Nustojus 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w:t>
      </w:r>
    </w:p>
    <w:p w14:paraId="48C52FF9" w14:textId="77777777" w:rsidR="00DF31C1" w:rsidRPr="00EA4DD1" w:rsidRDefault="00665074" w:rsidP="004F0F4A">
      <w:pPr>
        <w:tabs>
          <w:tab w:val="left" w:pos="567"/>
        </w:tabs>
        <w:spacing w:after="0" w:line="240" w:lineRule="auto"/>
        <w:rPr>
          <w:rFonts w:ascii="Times New Roman" w:hAnsi="Times New Roman"/>
          <w:lang w:val="lt-LT"/>
        </w:rPr>
      </w:pPr>
      <w:r w:rsidRPr="0038506B">
        <w:rPr>
          <w:rFonts w:ascii="Times New Roman" w:hAnsi="Times New Roman"/>
          <w:lang w:val="lt-LT"/>
        </w:rPr>
        <w:t>Pasakykite savo gydytojui, j</w:t>
      </w:r>
      <w:r w:rsidR="004F0F4A" w:rsidRPr="00DE6CC3">
        <w:rPr>
          <w:rFonts w:ascii="Times New Roman" w:hAnsi="Times New Roman"/>
          <w:lang w:val="lt-LT"/>
        </w:rPr>
        <w:t>ei</w:t>
      </w:r>
      <w:r w:rsidRPr="00DE6CC3">
        <w:rPr>
          <w:rFonts w:ascii="Times New Roman" w:hAnsi="Times New Roman"/>
          <w:lang w:val="lt-LT"/>
        </w:rPr>
        <w:t xml:space="preserve"> norite nutraukti</w:t>
      </w:r>
      <w:r w:rsidR="004F0F4A" w:rsidRPr="00DE6CC3">
        <w:rPr>
          <w:rFonts w:ascii="Times New Roman" w:hAnsi="Times New Roman"/>
          <w:lang w:val="lt-LT"/>
        </w:rPr>
        <w:t xml:space="preserve"> </w:t>
      </w:r>
      <w:proofErr w:type="spellStart"/>
      <w:r w:rsidR="004F0F4A" w:rsidRPr="00DE6CC3">
        <w:rPr>
          <w:rFonts w:ascii="Times New Roman" w:hAnsi="Times New Roman"/>
          <w:lang w:val="lt-LT"/>
        </w:rPr>
        <w:t>Rosuvastatin</w:t>
      </w:r>
      <w:proofErr w:type="spellEnd"/>
      <w:r w:rsidR="004F0F4A" w:rsidRPr="00DE6CC3">
        <w:rPr>
          <w:rFonts w:ascii="Times New Roman" w:hAnsi="Times New Roman"/>
          <w:lang w:val="lt-LT"/>
        </w:rPr>
        <w:t xml:space="preserve"> </w:t>
      </w:r>
      <w:proofErr w:type="spellStart"/>
      <w:r w:rsidR="002177F0" w:rsidRPr="00DE6CC3">
        <w:rPr>
          <w:rFonts w:ascii="Times New Roman" w:hAnsi="Times New Roman"/>
          <w:lang w:val="lt-LT"/>
        </w:rPr>
        <w:t>Teva</w:t>
      </w:r>
      <w:proofErr w:type="spellEnd"/>
      <w:r w:rsidR="002177F0" w:rsidRPr="00DE6CC3">
        <w:rPr>
          <w:rFonts w:ascii="Times New Roman" w:hAnsi="Times New Roman"/>
          <w:lang w:val="lt-LT"/>
        </w:rPr>
        <w:t xml:space="preserve"> Pharma </w:t>
      </w:r>
      <w:r w:rsidRPr="00DE6CC3">
        <w:rPr>
          <w:rFonts w:ascii="Times New Roman" w:hAnsi="Times New Roman"/>
          <w:lang w:val="lt-LT"/>
        </w:rPr>
        <w:t>plėvele dengtos tabletės</w:t>
      </w:r>
      <w:r w:rsidRPr="00DE6CC3">
        <w:rPr>
          <w:rFonts w:ascii="Segoe Print" w:hAnsi="Segoe Print"/>
          <w:lang w:val="lt-LT"/>
        </w:rPr>
        <w:t xml:space="preserve"> </w:t>
      </w:r>
      <w:r w:rsidRPr="00DE6CC3">
        <w:rPr>
          <w:rFonts w:ascii="Times New Roman" w:hAnsi="Times New Roman"/>
          <w:lang w:val="lt-LT"/>
        </w:rPr>
        <w:t>vartojimą</w:t>
      </w:r>
      <w:r w:rsidR="004F0F4A" w:rsidRPr="00DE6CC3">
        <w:rPr>
          <w:rFonts w:ascii="Times New Roman" w:hAnsi="Times New Roman"/>
          <w:lang w:val="lt-LT"/>
        </w:rPr>
        <w:t xml:space="preserve">. </w:t>
      </w:r>
    </w:p>
    <w:p w14:paraId="4FCE2CBC" w14:textId="77777777" w:rsidR="004F0F4A" w:rsidRPr="00EA4DD1" w:rsidRDefault="00DF31C1"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Cholesterolio kiekis kraujyje gali vėl padidėti nutraukus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Pr="00DE6CC3">
        <w:rPr>
          <w:rFonts w:ascii="Times New Roman" w:hAnsi="Times New Roman"/>
          <w:lang w:val="lt-LT"/>
        </w:rPr>
        <w:t xml:space="preserve">plėvele dengtos tabletės </w:t>
      </w:r>
      <w:r w:rsidR="004F0F4A" w:rsidRPr="00DE6CC3">
        <w:rPr>
          <w:rFonts w:ascii="Times New Roman" w:hAnsi="Times New Roman"/>
          <w:lang w:val="lt-LT"/>
        </w:rPr>
        <w:t>vartojimą</w:t>
      </w:r>
      <w:r w:rsidRPr="00DE6CC3">
        <w:rPr>
          <w:rFonts w:ascii="Times New Roman" w:hAnsi="Times New Roman"/>
          <w:lang w:val="lt-LT"/>
        </w:rPr>
        <w:t>.</w:t>
      </w:r>
    </w:p>
    <w:p w14:paraId="33971ADD" w14:textId="77777777" w:rsidR="004F0F4A" w:rsidRPr="0038506B" w:rsidRDefault="004F0F4A" w:rsidP="004F0F4A">
      <w:pPr>
        <w:tabs>
          <w:tab w:val="left" w:pos="567"/>
        </w:tabs>
        <w:spacing w:after="0" w:line="240" w:lineRule="auto"/>
        <w:rPr>
          <w:rFonts w:ascii="Times New Roman" w:hAnsi="Times New Roman"/>
          <w:lang w:val="lt-LT"/>
        </w:rPr>
      </w:pPr>
    </w:p>
    <w:p w14:paraId="46EE5FB6"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Jeigu kiltų daugiau klausimų dėl šio vaisto vartojimo, kreipkitės į gydytoją arba vaistininką.</w:t>
      </w:r>
    </w:p>
    <w:p w14:paraId="41DA9146" w14:textId="77777777" w:rsidR="004F0F4A" w:rsidRPr="0038506B" w:rsidRDefault="004F0F4A" w:rsidP="004F0F4A">
      <w:pPr>
        <w:tabs>
          <w:tab w:val="left" w:pos="567"/>
        </w:tabs>
        <w:spacing w:after="0" w:line="240" w:lineRule="auto"/>
        <w:rPr>
          <w:rFonts w:ascii="Times New Roman" w:hAnsi="Times New Roman"/>
          <w:lang w:val="lt-LT"/>
        </w:rPr>
      </w:pPr>
    </w:p>
    <w:p w14:paraId="79040132" w14:textId="77777777" w:rsidR="004F0F4A" w:rsidRPr="0038506B" w:rsidRDefault="004F0F4A" w:rsidP="004F0F4A">
      <w:pPr>
        <w:tabs>
          <w:tab w:val="left" w:pos="567"/>
        </w:tabs>
        <w:spacing w:after="0" w:line="240" w:lineRule="auto"/>
        <w:rPr>
          <w:rFonts w:ascii="Times New Roman" w:hAnsi="Times New Roman"/>
          <w:lang w:val="lt-LT"/>
        </w:rPr>
      </w:pPr>
    </w:p>
    <w:p w14:paraId="29AEC20B" w14:textId="77777777" w:rsidR="004F0F4A" w:rsidRPr="00EA4DD1" w:rsidRDefault="004F0F4A" w:rsidP="004F0F4A">
      <w:pPr>
        <w:tabs>
          <w:tab w:val="left" w:pos="567"/>
        </w:tabs>
        <w:spacing w:after="0" w:line="240" w:lineRule="auto"/>
        <w:rPr>
          <w:rFonts w:ascii="Times New Roman" w:hAnsi="Times New Roman"/>
          <w:b/>
          <w:lang w:val="lt-LT"/>
        </w:rPr>
      </w:pPr>
      <w:bookmarkStart w:id="13" w:name="_Toc129243267"/>
      <w:bookmarkStart w:id="14" w:name="_Toc129243142"/>
      <w:r w:rsidRPr="0038506B">
        <w:rPr>
          <w:rFonts w:ascii="Times New Roman" w:hAnsi="Times New Roman"/>
          <w:b/>
          <w:lang w:val="lt-LT"/>
        </w:rPr>
        <w:t>4.</w:t>
      </w:r>
      <w:r w:rsidRPr="0038506B">
        <w:rPr>
          <w:rFonts w:ascii="Times New Roman" w:hAnsi="Times New Roman"/>
          <w:b/>
          <w:lang w:val="lt-LT"/>
        </w:rPr>
        <w:tab/>
        <w:t>Galimas</w:t>
      </w:r>
      <w:r w:rsidRPr="00B6699A">
        <w:rPr>
          <w:rFonts w:ascii="Times New Roman" w:hAnsi="Times New Roman"/>
          <w:b/>
          <w:lang w:val="lt-LT"/>
        </w:rPr>
        <w:t xml:space="preserve"> šalutinis poveikis</w:t>
      </w:r>
      <w:bookmarkEnd w:id="13"/>
      <w:bookmarkEnd w:id="14"/>
    </w:p>
    <w:p w14:paraId="3056E29C" w14:textId="77777777" w:rsidR="004F0F4A" w:rsidRPr="0038506B" w:rsidRDefault="004F0F4A" w:rsidP="004F0F4A">
      <w:pPr>
        <w:tabs>
          <w:tab w:val="left" w:pos="567"/>
        </w:tabs>
        <w:spacing w:after="0" w:line="240" w:lineRule="auto"/>
        <w:rPr>
          <w:rFonts w:ascii="Times New Roman" w:hAnsi="Times New Roman"/>
          <w:lang w:val="lt-LT"/>
        </w:rPr>
      </w:pPr>
    </w:p>
    <w:p w14:paraId="1040408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Šis vaistas, kaip ir visi kiti, gali sukelti šalutinį poveikį, nors jis pasireiškia ne visiems žmonėms.</w:t>
      </w:r>
    </w:p>
    <w:p w14:paraId="0BF779CC" w14:textId="77777777" w:rsidR="00DF31C1" w:rsidRPr="0038506B" w:rsidRDefault="00DF31C1" w:rsidP="004F0F4A">
      <w:pPr>
        <w:tabs>
          <w:tab w:val="left" w:pos="567"/>
        </w:tabs>
        <w:spacing w:after="0" w:line="240" w:lineRule="auto"/>
        <w:rPr>
          <w:rFonts w:ascii="Times New Roman" w:hAnsi="Times New Roman"/>
          <w:lang w:val="lt-LT"/>
        </w:rPr>
      </w:pPr>
    </w:p>
    <w:p w14:paraId="30082DEC"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Svarbu, kad žinotumėte, koks šalutinis poveikis galimas. Paprastai jis būna lengvas ir </w:t>
      </w:r>
      <w:r w:rsidR="00DF31C1" w:rsidRPr="00DE6CC3">
        <w:rPr>
          <w:rFonts w:ascii="Times New Roman" w:hAnsi="Times New Roman"/>
          <w:lang w:val="lt-LT"/>
        </w:rPr>
        <w:t>išnyksta per trumpą laiką</w:t>
      </w:r>
      <w:r w:rsidRPr="00DE6CC3">
        <w:rPr>
          <w:rFonts w:ascii="Times New Roman" w:hAnsi="Times New Roman"/>
          <w:lang w:val="lt-LT"/>
        </w:rPr>
        <w:t>.</w:t>
      </w:r>
    </w:p>
    <w:p w14:paraId="44D69405" w14:textId="77777777" w:rsidR="003E351E" w:rsidRPr="0038506B" w:rsidRDefault="003E351E" w:rsidP="004F0F4A">
      <w:pPr>
        <w:tabs>
          <w:tab w:val="left" w:pos="567"/>
        </w:tabs>
        <w:spacing w:after="0" w:line="240" w:lineRule="auto"/>
        <w:rPr>
          <w:rFonts w:ascii="Times New Roman" w:hAnsi="Times New Roman"/>
          <w:lang w:val="lt-LT"/>
        </w:rPr>
      </w:pPr>
    </w:p>
    <w:p w14:paraId="76F9631F" w14:textId="77777777" w:rsidR="004F0F4A" w:rsidRPr="00EA4DD1" w:rsidRDefault="00DF31C1" w:rsidP="004F0F4A">
      <w:pPr>
        <w:tabs>
          <w:tab w:val="left" w:pos="567"/>
        </w:tabs>
        <w:spacing w:after="0" w:line="240" w:lineRule="auto"/>
        <w:rPr>
          <w:rFonts w:ascii="Times New Roman" w:hAnsi="Times New Roman"/>
          <w:lang w:val="lt-LT"/>
        </w:rPr>
      </w:pPr>
      <w:r w:rsidRPr="0038506B">
        <w:rPr>
          <w:rFonts w:ascii="Times New Roman" w:hAnsi="Times New Roman"/>
          <w:b/>
          <w:lang w:val="lt-LT"/>
        </w:rPr>
        <w:t xml:space="preserve">Nutraukite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B6699A">
        <w:rPr>
          <w:rFonts w:ascii="Times New Roman" w:hAnsi="Times New Roman"/>
          <w:b/>
          <w:lang w:val="lt-LT"/>
        </w:rPr>
        <w:t xml:space="preserve">plėvele dengtos tabletės </w:t>
      </w:r>
      <w:r w:rsidR="004F0F4A" w:rsidRPr="00B6699A">
        <w:rPr>
          <w:rFonts w:ascii="Times New Roman" w:hAnsi="Times New Roman"/>
          <w:b/>
          <w:lang w:val="lt-LT"/>
        </w:rPr>
        <w:t>vartojimą ir nedelsdami kreipkitės į gydytoją pagalbos</w:t>
      </w:r>
      <w:r w:rsidR="004F0F4A" w:rsidRPr="00B6699A">
        <w:rPr>
          <w:rFonts w:ascii="Times New Roman" w:hAnsi="Times New Roman"/>
          <w:lang w:val="lt-LT"/>
        </w:rPr>
        <w:t>, jeigu atsiranda šių alerginių reakcijų:</w:t>
      </w:r>
    </w:p>
    <w:p w14:paraId="585C9E43" w14:textId="77777777" w:rsidR="004F0F4A" w:rsidRPr="0038506B" w:rsidRDefault="00DB24D6" w:rsidP="0038506B">
      <w:pPr>
        <w:pStyle w:val="Sraopastraipa"/>
        <w:numPr>
          <w:ilvl w:val="0"/>
          <w:numId w:val="28"/>
        </w:numPr>
        <w:spacing w:after="0" w:line="240" w:lineRule="auto"/>
        <w:ind w:left="567" w:hanging="567"/>
        <w:rPr>
          <w:rFonts w:ascii="Times New Roman" w:hAnsi="Times New Roman"/>
          <w:lang w:val="lt-LT"/>
        </w:rPr>
      </w:pPr>
      <w:r w:rsidRPr="0038506B">
        <w:rPr>
          <w:rFonts w:ascii="Times New Roman" w:hAnsi="Times New Roman"/>
          <w:lang w:val="lt-LT"/>
        </w:rPr>
        <w:t xml:space="preserve">kvėpavimo </w:t>
      </w:r>
      <w:r w:rsidR="004F0F4A" w:rsidRPr="0038506B">
        <w:rPr>
          <w:rFonts w:ascii="Times New Roman" w:hAnsi="Times New Roman"/>
          <w:lang w:val="lt-LT"/>
        </w:rPr>
        <w:t>pasunkėjimas, susijęs arba nesusijęs su veido, lūpų, liežuvio ir (arba) ryklės patinimu;</w:t>
      </w:r>
    </w:p>
    <w:p w14:paraId="74304FDF" w14:textId="77777777" w:rsidR="004F0F4A" w:rsidRPr="0038506B" w:rsidRDefault="00DB24D6" w:rsidP="0038506B">
      <w:pPr>
        <w:pStyle w:val="Sraopastraipa"/>
        <w:numPr>
          <w:ilvl w:val="0"/>
          <w:numId w:val="28"/>
        </w:numPr>
        <w:spacing w:after="0" w:line="240" w:lineRule="auto"/>
        <w:ind w:left="567" w:hanging="567"/>
        <w:rPr>
          <w:rFonts w:ascii="Times New Roman" w:hAnsi="Times New Roman"/>
          <w:lang w:val="lt-LT"/>
        </w:rPr>
      </w:pPr>
      <w:r w:rsidRPr="0038506B">
        <w:rPr>
          <w:rFonts w:ascii="Times New Roman" w:hAnsi="Times New Roman"/>
          <w:lang w:val="lt-LT"/>
        </w:rPr>
        <w:t>veido</w:t>
      </w:r>
      <w:r w:rsidR="004F0F4A" w:rsidRPr="0038506B">
        <w:rPr>
          <w:rFonts w:ascii="Times New Roman" w:hAnsi="Times New Roman"/>
          <w:lang w:val="lt-LT"/>
        </w:rPr>
        <w:t xml:space="preserve">, lūpų, liežuvio ir (arba) ryklės patinimas, galintis pasunkinti </w:t>
      </w:r>
      <w:r w:rsidRPr="0038506B">
        <w:rPr>
          <w:rFonts w:ascii="Times New Roman" w:hAnsi="Times New Roman"/>
          <w:lang w:val="lt-LT"/>
        </w:rPr>
        <w:t>rijimą</w:t>
      </w:r>
      <w:r w:rsidR="004F0F4A" w:rsidRPr="0038506B">
        <w:rPr>
          <w:rFonts w:ascii="Times New Roman" w:hAnsi="Times New Roman"/>
          <w:lang w:val="lt-LT"/>
        </w:rPr>
        <w:t>;</w:t>
      </w:r>
    </w:p>
    <w:p w14:paraId="7C750E8D" w14:textId="77777777" w:rsidR="00BB4C16" w:rsidRDefault="00DB24D6" w:rsidP="0038506B">
      <w:pPr>
        <w:pStyle w:val="Sraopastraipa"/>
        <w:numPr>
          <w:ilvl w:val="0"/>
          <w:numId w:val="28"/>
        </w:numPr>
        <w:spacing w:after="0" w:line="240" w:lineRule="auto"/>
        <w:ind w:left="567" w:hanging="567"/>
        <w:rPr>
          <w:rFonts w:ascii="Times New Roman" w:hAnsi="Times New Roman"/>
          <w:lang w:val="lt-LT"/>
        </w:rPr>
      </w:pPr>
      <w:r w:rsidRPr="0038506B">
        <w:rPr>
          <w:rFonts w:ascii="Times New Roman" w:hAnsi="Times New Roman"/>
          <w:lang w:val="lt-LT"/>
        </w:rPr>
        <w:t xml:space="preserve">stiprus </w:t>
      </w:r>
      <w:r w:rsidR="0016288A" w:rsidRPr="0038506B">
        <w:rPr>
          <w:rFonts w:ascii="Times New Roman" w:hAnsi="Times New Roman"/>
          <w:lang w:val="lt-LT"/>
        </w:rPr>
        <w:t>odos niežulys</w:t>
      </w:r>
      <w:r w:rsidR="004F0F4A" w:rsidRPr="0038506B">
        <w:rPr>
          <w:rFonts w:ascii="Times New Roman" w:hAnsi="Times New Roman"/>
          <w:lang w:val="lt-LT"/>
        </w:rPr>
        <w:t xml:space="preserve"> </w:t>
      </w:r>
      <w:r w:rsidR="0016288A" w:rsidRPr="0038506B">
        <w:rPr>
          <w:rFonts w:ascii="Times New Roman" w:hAnsi="Times New Roman"/>
          <w:lang w:val="lt-LT"/>
        </w:rPr>
        <w:t>(</w:t>
      </w:r>
      <w:r w:rsidR="004F0F4A" w:rsidRPr="0038506B">
        <w:rPr>
          <w:rFonts w:ascii="Times New Roman" w:hAnsi="Times New Roman"/>
          <w:lang w:val="lt-LT"/>
        </w:rPr>
        <w:t xml:space="preserve">susijęs su </w:t>
      </w:r>
      <w:r w:rsidR="00E24C76" w:rsidRPr="0038506B">
        <w:rPr>
          <w:rFonts w:ascii="Times New Roman" w:hAnsi="Times New Roman"/>
          <w:lang w:val="lt-LT"/>
        </w:rPr>
        <w:t>ruplėmis</w:t>
      </w:r>
      <w:r w:rsidR="0016288A" w:rsidRPr="0038506B">
        <w:rPr>
          <w:rFonts w:ascii="Times New Roman" w:hAnsi="Times New Roman"/>
          <w:lang w:val="lt-LT"/>
        </w:rPr>
        <w:t>)</w:t>
      </w:r>
      <w:r w:rsidR="00BB4C16">
        <w:rPr>
          <w:rFonts w:ascii="Times New Roman" w:hAnsi="Times New Roman"/>
          <w:lang w:val="lt-LT"/>
        </w:rPr>
        <w:t>;</w:t>
      </w:r>
    </w:p>
    <w:p w14:paraId="31BC30D5" w14:textId="77777777" w:rsidR="00BB4C16" w:rsidRPr="004F527E" w:rsidRDefault="00BB4C16" w:rsidP="00BB4C16">
      <w:pPr>
        <w:pStyle w:val="Sraopastraipa"/>
        <w:numPr>
          <w:ilvl w:val="0"/>
          <w:numId w:val="28"/>
        </w:numPr>
        <w:spacing w:after="0" w:line="240" w:lineRule="auto"/>
        <w:ind w:left="567" w:hanging="567"/>
        <w:rPr>
          <w:rFonts w:ascii="Times New Roman" w:hAnsi="Times New Roman"/>
          <w:lang w:val="lt-LT"/>
        </w:rPr>
      </w:pPr>
      <w:r w:rsidRPr="007726CB">
        <w:rPr>
          <w:rFonts w:ascii="Times New Roman" w:hAnsi="Times New Roman"/>
          <w:bCs/>
          <w:lang w:val="lt-L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7726CB">
        <w:rPr>
          <w:rFonts w:ascii="Times New Roman" w:hAnsi="Times New Roman"/>
          <w:bCs/>
          <w:lang w:val="lt-LT"/>
        </w:rPr>
        <w:t>Stivenso</w:t>
      </w:r>
      <w:proofErr w:type="spellEnd"/>
      <w:r w:rsidRPr="007726CB">
        <w:rPr>
          <w:rFonts w:ascii="Times New Roman" w:hAnsi="Times New Roman"/>
          <w:bCs/>
          <w:lang w:val="lt-LT"/>
        </w:rPr>
        <w:t xml:space="preserve">-Džonsono sindromas). </w:t>
      </w:r>
    </w:p>
    <w:p w14:paraId="1BAA2DBA" w14:textId="77777777" w:rsidR="004F0F4A" w:rsidRPr="0038506B" w:rsidRDefault="00BB4C16" w:rsidP="00BB4C16">
      <w:pPr>
        <w:pStyle w:val="Sraopastraipa"/>
        <w:numPr>
          <w:ilvl w:val="0"/>
          <w:numId w:val="28"/>
        </w:numPr>
        <w:spacing w:after="0" w:line="240" w:lineRule="auto"/>
        <w:ind w:left="567" w:hanging="567"/>
        <w:rPr>
          <w:rFonts w:ascii="Times New Roman" w:hAnsi="Times New Roman"/>
          <w:lang w:val="lt-LT"/>
        </w:rPr>
      </w:pPr>
      <w:r w:rsidRPr="007726CB">
        <w:rPr>
          <w:rFonts w:ascii="Times New Roman" w:hAnsi="Times New Roman"/>
          <w:bCs/>
          <w:lang w:val="lt-LT"/>
        </w:rPr>
        <w:t>Išplitęs išbėrimas, aukšta kūno temperatūra ir padidėję limfmazgiai (</w:t>
      </w:r>
      <w:r w:rsidRPr="007726CB">
        <w:rPr>
          <w:rFonts w:ascii="Times New Roman" w:hAnsi="Times New Roman"/>
          <w:bCs/>
          <w:i/>
          <w:iCs/>
          <w:lang w:val="lt-LT"/>
        </w:rPr>
        <w:t xml:space="preserve">DRESS </w:t>
      </w:r>
      <w:r w:rsidRPr="007726CB">
        <w:rPr>
          <w:rFonts w:ascii="Times New Roman" w:hAnsi="Times New Roman"/>
          <w:bCs/>
          <w:lang w:val="lt-LT"/>
        </w:rPr>
        <w:t>sindromas arba padidėjusio jautrumo vaistui sindromas).</w:t>
      </w:r>
    </w:p>
    <w:p w14:paraId="6AA903F2" w14:textId="77777777" w:rsidR="004F0F4A" w:rsidRPr="0038506B" w:rsidRDefault="004F0F4A" w:rsidP="004F0F4A">
      <w:pPr>
        <w:tabs>
          <w:tab w:val="left" w:pos="567"/>
        </w:tabs>
        <w:spacing w:after="0" w:line="240" w:lineRule="auto"/>
        <w:rPr>
          <w:rFonts w:ascii="Times New Roman" w:hAnsi="Times New Roman"/>
          <w:lang w:val="lt-LT"/>
        </w:rPr>
      </w:pPr>
    </w:p>
    <w:p w14:paraId="710950C6" w14:textId="77777777" w:rsidR="008E3780" w:rsidRDefault="004F0F4A"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16288A" w:rsidRPr="00B6699A">
        <w:rPr>
          <w:rFonts w:ascii="Times New Roman" w:hAnsi="Times New Roman"/>
          <w:b/>
          <w:lang w:val="lt-LT"/>
        </w:rPr>
        <w:t xml:space="preserve">plėvele </w:t>
      </w:r>
      <w:r w:rsidR="00DB24D6" w:rsidRPr="00B6699A">
        <w:rPr>
          <w:rFonts w:ascii="Times New Roman" w:hAnsi="Times New Roman"/>
          <w:b/>
          <w:lang w:val="lt-LT"/>
        </w:rPr>
        <w:t xml:space="preserve">dengtų tablečių </w:t>
      </w:r>
      <w:r w:rsidR="007E78BE" w:rsidRPr="00B6699A">
        <w:rPr>
          <w:rFonts w:ascii="Times New Roman" w:hAnsi="Times New Roman"/>
          <w:b/>
          <w:lang w:val="lt-LT"/>
        </w:rPr>
        <w:t>vartojimą taip pat</w:t>
      </w:r>
      <w:r w:rsidRPr="00B6699A">
        <w:rPr>
          <w:rFonts w:ascii="Times New Roman" w:hAnsi="Times New Roman"/>
          <w:b/>
          <w:lang w:val="lt-LT"/>
        </w:rPr>
        <w:t xml:space="preserve"> nutraukite ir nedelsdami kreipkitės į savo gydytoją</w:t>
      </w:r>
      <w:r w:rsidR="006001F4">
        <w:rPr>
          <w:rFonts w:ascii="Times New Roman" w:hAnsi="Times New Roman"/>
          <w:b/>
          <w:lang w:val="lt-LT"/>
        </w:rPr>
        <w:t>:</w:t>
      </w:r>
      <w:r w:rsidRPr="00B6699A">
        <w:rPr>
          <w:rFonts w:ascii="Times New Roman" w:hAnsi="Times New Roman"/>
          <w:b/>
          <w:lang w:val="lt-LT"/>
        </w:rPr>
        <w:t xml:space="preserve"> </w:t>
      </w:r>
    </w:p>
    <w:p w14:paraId="0D6CB16C" w14:textId="77777777" w:rsidR="008E3780" w:rsidRPr="007726CB" w:rsidRDefault="00350B8A" w:rsidP="006001F4">
      <w:pPr>
        <w:numPr>
          <w:ilvl w:val="0"/>
          <w:numId w:val="28"/>
        </w:numPr>
        <w:tabs>
          <w:tab w:val="left" w:pos="567"/>
        </w:tabs>
        <w:spacing w:after="0" w:line="240" w:lineRule="auto"/>
        <w:ind w:left="567" w:hanging="567"/>
        <w:rPr>
          <w:rFonts w:ascii="Times New Roman" w:hAnsi="Times New Roman"/>
          <w:lang w:val="lt-LT"/>
        </w:rPr>
      </w:pPr>
      <w:r>
        <w:rPr>
          <w:rFonts w:ascii="Times New Roman" w:hAnsi="Times New Roman"/>
          <w:b/>
          <w:lang w:val="lt-LT"/>
        </w:rPr>
        <w:t xml:space="preserve">jeigu pasireiškia </w:t>
      </w:r>
      <w:r w:rsidR="004F0F4A" w:rsidRPr="00B6699A">
        <w:rPr>
          <w:rFonts w:ascii="Times New Roman" w:hAnsi="Times New Roman"/>
          <w:b/>
          <w:lang w:val="lt-LT"/>
        </w:rPr>
        <w:t>neįprasta raumenų gėla arba skausmas</w:t>
      </w:r>
      <w:r w:rsidR="004F0F4A" w:rsidRPr="00B6699A">
        <w:rPr>
          <w:rFonts w:ascii="Times New Roman" w:hAnsi="Times New Roman"/>
          <w:lang w:val="lt-LT"/>
        </w:rPr>
        <w:t xml:space="preserve">, trunkantis ilgiau, negu galima tikėtis. </w:t>
      </w:r>
      <w:r w:rsidR="0016288A" w:rsidRPr="00DE6CC3">
        <w:rPr>
          <w:rFonts w:ascii="Times New Roman" w:hAnsi="Times New Roman"/>
          <w:lang w:val="lt-LT"/>
        </w:rPr>
        <w:t xml:space="preserve">Raumenų simptomai yra labiau tikėtini vaikams ir paaugliams nei suaugusiems. </w:t>
      </w:r>
      <w:r w:rsidR="004F0F4A" w:rsidRPr="00DE6CC3">
        <w:rPr>
          <w:rFonts w:ascii="Times New Roman" w:hAnsi="Times New Roman"/>
          <w:lang w:val="lt-LT"/>
        </w:rPr>
        <w:t xml:space="preserve">Kaip ir gydymo kitokiais </w:t>
      </w:r>
      <w:proofErr w:type="spellStart"/>
      <w:r w:rsidR="004F0F4A" w:rsidRPr="00DE6CC3">
        <w:rPr>
          <w:rFonts w:ascii="Times New Roman" w:hAnsi="Times New Roman"/>
          <w:lang w:val="lt-LT"/>
        </w:rPr>
        <w:t>statinais</w:t>
      </w:r>
      <w:proofErr w:type="spellEnd"/>
      <w:r w:rsidR="004F0F4A" w:rsidRPr="00DE6CC3">
        <w:rPr>
          <w:rFonts w:ascii="Times New Roman" w:hAnsi="Times New Roman"/>
          <w:lang w:val="lt-LT"/>
        </w:rPr>
        <w:t xml:space="preserve"> metu, labai mažam pacientų skaičiui pasireiškė nemalonus poveikis raumenims, kuris retais atvejais progresavo į galimai gy</w:t>
      </w:r>
      <w:r w:rsidR="0016288A" w:rsidRPr="00DE6CC3">
        <w:rPr>
          <w:rFonts w:ascii="Times New Roman" w:hAnsi="Times New Roman"/>
          <w:lang w:val="lt-LT"/>
        </w:rPr>
        <w:t>vybei pavojingą raumenų pažaidą, vadinamą</w:t>
      </w:r>
      <w:r w:rsidR="004F0F4A" w:rsidRPr="00DE6CC3">
        <w:rPr>
          <w:rFonts w:ascii="Times New Roman" w:hAnsi="Times New Roman"/>
          <w:lang w:val="lt-LT"/>
        </w:rPr>
        <w:t xml:space="preserve"> </w:t>
      </w:r>
      <w:proofErr w:type="spellStart"/>
      <w:r w:rsidR="004F0F4A" w:rsidRPr="006001F4">
        <w:rPr>
          <w:rFonts w:ascii="Times New Roman" w:hAnsi="Times New Roman"/>
          <w:i/>
          <w:lang w:val="lt-LT"/>
        </w:rPr>
        <w:t>rabdomioliz</w:t>
      </w:r>
      <w:r w:rsidR="0016288A" w:rsidRPr="006001F4">
        <w:rPr>
          <w:rFonts w:ascii="Times New Roman" w:hAnsi="Times New Roman"/>
          <w:i/>
          <w:lang w:val="lt-LT"/>
        </w:rPr>
        <w:t>e</w:t>
      </w:r>
      <w:proofErr w:type="spellEnd"/>
      <w:r w:rsidR="008E3780" w:rsidRPr="006001F4">
        <w:rPr>
          <w:rFonts w:ascii="Times New Roman" w:hAnsi="Times New Roman"/>
          <w:i/>
          <w:lang w:val="lt-LT"/>
        </w:rPr>
        <w:t>;</w:t>
      </w:r>
    </w:p>
    <w:p w14:paraId="1DDF2885" w14:textId="77777777" w:rsidR="00350B8A" w:rsidRPr="007726CB" w:rsidRDefault="006001F4" w:rsidP="007726CB">
      <w:pPr>
        <w:pStyle w:val="Sraopastraipa"/>
        <w:numPr>
          <w:ilvl w:val="0"/>
          <w:numId w:val="28"/>
        </w:numPr>
        <w:spacing w:after="0"/>
        <w:ind w:left="567" w:hanging="567"/>
        <w:rPr>
          <w:rFonts w:ascii="Times New Roman" w:hAnsi="Times New Roman"/>
          <w:b/>
          <w:lang w:val="lt-LT"/>
        </w:rPr>
      </w:pPr>
      <w:r w:rsidRPr="007726CB">
        <w:rPr>
          <w:rFonts w:ascii="Times New Roman" w:hAnsi="Times New Roman"/>
          <w:b/>
          <w:lang w:val="lt-LT"/>
        </w:rPr>
        <w:t>jeigu pasireiškia raumenų plyšimas;</w:t>
      </w:r>
    </w:p>
    <w:p w14:paraId="15223735" w14:textId="77777777" w:rsidR="008E3780" w:rsidRDefault="00350B8A" w:rsidP="006001F4">
      <w:pPr>
        <w:numPr>
          <w:ilvl w:val="0"/>
          <w:numId w:val="28"/>
        </w:numPr>
        <w:tabs>
          <w:tab w:val="left" w:pos="567"/>
        </w:tabs>
        <w:spacing w:after="0" w:line="240" w:lineRule="auto"/>
        <w:ind w:left="567" w:hanging="567"/>
        <w:rPr>
          <w:rFonts w:ascii="Times New Roman" w:hAnsi="Times New Roman"/>
          <w:bCs/>
          <w:lang w:val="lt-LT"/>
        </w:rPr>
      </w:pPr>
      <w:r w:rsidRPr="007726CB">
        <w:rPr>
          <w:rFonts w:ascii="Times New Roman" w:hAnsi="Times New Roman"/>
          <w:b/>
          <w:bCs/>
          <w:lang w:val="lt-LT"/>
        </w:rPr>
        <w:lastRenderedPageBreak/>
        <w:t xml:space="preserve">jeigu pasireiškia </w:t>
      </w:r>
      <w:r w:rsidR="008E3780" w:rsidRPr="007726CB">
        <w:rPr>
          <w:rFonts w:ascii="Times New Roman" w:hAnsi="Times New Roman"/>
          <w:b/>
          <w:bCs/>
          <w:lang w:val="lt-LT"/>
        </w:rPr>
        <w:t>į vilkligę panašus sindromas</w:t>
      </w:r>
      <w:r w:rsidR="008E3780" w:rsidRPr="002543B3">
        <w:rPr>
          <w:rFonts w:ascii="Times New Roman" w:hAnsi="Times New Roman"/>
          <w:bCs/>
          <w:lang w:val="lt-LT"/>
        </w:rPr>
        <w:t xml:space="preserve"> </w:t>
      </w:r>
      <w:r w:rsidR="008E3780">
        <w:rPr>
          <w:rFonts w:ascii="Times New Roman" w:hAnsi="Times New Roman"/>
          <w:bCs/>
          <w:lang w:val="lt-LT"/>
        </w:rPr>
        <w:t>(su bėrimu, sąnariu pažeidimais ir poveikiu kraujo ląstelėms)</w:t>
      </w:r>
      <w:r>
        <w:rPr>
          <w:rFonts w:ascii="Times New Roman" w:hAnsi="Times New Roman"/>
          <w:bCs/>
          <w:lang w:val="lt-LT"/>
        </w:rPr>
        <w:t>.</w:t>
      </w:r>
    </w:p>
    <w:p w14:paraId="5CACAB44" w14:textId="77777777" w:rsidR="004F0F4A" w:rsidRPr="0038506B" w:rsidRDefault="004F0F4A" w:rsidP="004F0F4A">
      <w:pPr>
        <w:tabs>
          <w:tab w:val="left" w:pos="567"/>
        </w:tabs>
        <w:spacing w:after="0" w:line="240" w:lineRule="auto"/>
        <w:rPr>
          <w:rFonts w:ascii="Times New Roman" w:hAnsi="Times New Roman"/>
          <w:lang w:val="lt-LT"/>
        </w:rPr>
      </w:pPr>
    </w:p>
    <w:p w14:paraId="673346B0" w14:textId="77777777" w:rsidR="004F0F4A" w:rsidRPr="00EA4DD1" w:rsidRDefault="000A6FF6"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Dažn</w:t>
      </w:r>
      <w:r>
        <w:rPr>
          <w:rFonts w:ascii="Times New Roman" w:hAnsi="Times New Roman"/>
          <w:b/>
          <w:lang w:val="lt-LT"/>
        </w:rPr>
        <w:t>i šalutinio poveikio reiškiniai</w:t>
      </w:r>
      <w:r w:rsidRPr="0038506B">
        <w:rPr>
          <w:rFonts w:ascii="Times New Roman" w:hAnsi="Times New Roman"/>
          <w:b/>
          <w:lang w:val="lt-LT"/>
        </w:rPr>
        <w:t xml:space="preserve"> </w:t>
      </w:r>
      <w:r w:rsidR="004F0F4A" w:rsidRPr="0038506B">
        <w:rPr>
          <w:rFonts w:ascii="Times New Roman" w:hAnsi="Times New Roman"/>
          <w:b/>
          <w:lang w:val="lt-LT"/>
        </w:rPr>
        <w:t xml:space="preserve">(gali pasireikšti </w:t>
      </w:r>
      <w:r>
        <w:rPr>
          <w:rFonts w:ascii="Times New Roman" w:hAnsi="Times New Roman"/>
          <w:b/>
          <w:lang w:val="lt-LT"/>
        </w:rPr>
        <w:t>rečiau</w:t>
      </w:r>
      <w:r w:rsidRPr="0038506B">
        <w:rPr>
          <w:rFonts w:ascii="Times New Roman" w:hAnsi="Times New Roman"/>
          <w:b/>
          <w:lang w:val="lt-LT"/>
        </w:rPr>
        <w:t xml:space="preserve"> </w:t>
      </w:r>
      <w:r>
        <w:rPr>
          <w:rFonts w:ascii="Times New Roman" w:hAnsi="Times New Roman"/>
          <w:b/>
          <w:lang w:val="lt-LT"/>
        </w:rPr>
        <w:t>kaip</w:t>
      </w:r>
      <w:r w:rsidRPr="0038506B">
        <w:rPr>
          <w:rFonts w:ascii="Times New Roman" w:hAnsi="Times New Roman"/>
          <w:b/>
          <w:lang w:val="lt-LT"/>
        </w:rPr>
        <w:t xml:space="preserve"> </w:t>
      </w:r>
      <w:r w:rsidR="004F0F4A" w:rsidRPr="0038506B">
        <w:rPr>
          <w:rFonts w:ascii="Times New Roman" w:hAnsi="Times New Roman"/>
          <w:b/>
          <w:lang w:val="lt-LT"/>
        </w:rPr>
        <w:t xml:space="preserve">1 iš 10 </w:t>
      </w:r>
      <w:r>
        <w:rPr>
          <w:rFonts w:ascii="Times New Roman" w:hAnsi="Times New Roman"/>
          <w:b/>
          <w:lang w:val="lt-LT"/>
        </w:rPr>
        <w:t>asmenų</w:t>
      </w:r>
      <w:r w:rsidR="004F0F4A" w:rsidRPr="0038506B">
        <w:rPr>
          <w:rFonts w:ascii="Times New Roman" w:hAnsi="Times New Roman"/>
          <w:b/>
          <w:lang w:val="lt-LT"/>
        </w:rPr>
        <w:t>):</w:t>
      </w:r>
    </w:p>
    <w:p w14:paraId="352BB8DC"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Galvos skausmas.</w:t>
      </w:r>
    </w:p>
    <w:p w14:paraId="695FB17A"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Skrandžio skausmas.</w:t>
      </w:r>
    </w:p>
    <w:p w14:paraId="17288232"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Vidurių užkietėjimas.</w:t>
      </w:r>
    </w:p>
    <w:p w14:paraId="081768B9"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Pykinimas.</w:t>
      </w:r>
    </w:p>
    <w:p w14:paraId="0519294C"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Raumenų skausmas.</w:t>
      </w:r>
    </w:p>
    <w:p w14:paraId="315202E8"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Silpnumas.</w:t>
      </w:r>
    </w:p>
    <w:p w14:paraId="32463DE6"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Svaigulys.</w:t>
      </w:r>
    </w:p>
    <w:p w14:paraId="4BC15C32"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Baltymo kiekio šlapime padidėjimas, kuris paprastai išnyksta savaime, ne</w:t>
      </w:r>
      <w:r w:rsidR="000521FF" w:rsidRPr="0038506B">
        <w:rPr>
          <w:rFonts w:ascii="Times New Roman" w:hAnsi="Times New Roman"/>
          <w:lang w:val="lt-LT"/>
        </w:rPr>
        <w:t>nutraukiant</w:t>
      </w:r>
      <w:r w:rsidRPr="0038506B">
        <w:rPr>
          <w:rFonts w:ascii="Times New Roman" w:hAnsi="Times New Roman"/>
          <w:lang w:val="lt-LT"/>
        </w:rPr>
        <w:t xml:space="preserv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16288A" w:rsidRPr="0038506B">
        <w:rPr>
          <w:rFonts w:ascii="Times New Roman" w:hAnsi="Times New Roman"/>
          <w:lang w:val="lt-LT"/>
        </w:rPr>
        <w:t xml:space="preserve">plėvele dengtos tabletės </w:t>
      </w:r>
      <w:r w:rsidRPr="0038506B">
        <w:rPr>
          <w:rFonts w:ascii="Times New Roman" w:hAnsi="Times New Roman"/>
          <w:lang w:val="lt-LT"/>
        </w:rPr>
        <w:t xml:space="preserve">vartojimo (tinka tik </w:t>
      </w:r>
      <w:proofErr w:type="spellStart"/>
      <w:r w:rsidRPr="0038506B">
        <w:rPr>
          <w:rFonts w:ascii="Times New Roman" w:hAnsi="Times New Roman"/>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w:t>
      </w:r>
      <w:r w:rsidRPr="0038506B">
        <w:rPr>
          <w:rFonts w:ascii="Times New Roman" w:hAnsi="Times New Roman"/>
          <w:lang w:val="lt-LT"/>
        </w:rPr>
        <w:t xml:space="preserve"> 40 mg </w:t>
      </w:r>
      <w:r w:rsidR="00DB71C8" w:rsidRPr="0038506B">
        <w:rPr>
          <w:rFonts w:ascii="Times New Roman" w:hAnsi="Times New Roman"/>
          <w:lang w:val="lt-LT"/>
        </w:rPr>
        <w:t>plėvele dengtos tabletės</w:t>
      </w:r>
      <w:r w:rsidRPr="0038506B">
        <w:rPr>
          <w:rFonts w:ascii="Times New Roman" w:hAnsi="Times New Roman"/>
          <w:lang w:val="lt-LT"/>
        </w:rPr>
        <w:t>).</w:t>
      </w:r>
    </w:p>
    <w:p w14:paraId="53FADA7B" w14:textId="77777777" w:rsidR="004F0F4A" w:rsidRPr="0038506B" w:rsidRDefault="004F0F4A" w:rsidP="0038506B">
      <w:pPr>
        <w:pStyle w:val="Sraopastraipa"/>
        <w:numPr>
          <w:ilvl w:val="0"/>
          <w:numId w:val="34"/>
        </w:numPr>
        <w:spacing w:after="0" w:line="240" w:lineRule="auto"/>
        <w:ind w:left="567" w:hanging="567"/>
        <w:rPr>
          <w:rFonts w:ascii="Times New Roman" w:hAnsi="Times New Roman"/>
          <w:lang w:val="lt-LT"/>
        </w:rPr>
      </w:pPr>
      <w:r w:rsidRPr="0038506B">
        <w:rPr>
          <w:rFonts w:ascii="Times New Roman" w:hAnsi="Times New Roman"/>
          <w:lang w:val="lt-LT"/>
        </w:rPr>
        <w:t xml:space="preserve">Cukrinis diabetas. Tai daug taikytina tiems pacientams, kurių kraujyje yra didelis cukraus ir riebalų kiekis ir kurių kraujospūdis aukštas. </w:t>
      </w:r>
      <w:r w:rsidR="00DB71C8" w:rsidRPr="0038506B">
        <w:rPr>
          <w:rFonts w:ascii="Times New Roman" w:hAnsi="Times New Roman"/>
          <w:lang w:val="lt-LT"/>
        </w:rPr>
        <w:t>G</w:t>
      </w:r>
      <w:r w:rsidRPr="0038506B">
        <w:rPr>
          <w:rFonts w:ascii="Times New Roman" w:hAnsi="Times New Roman"/>
          <w:lang w:val="lt-LT"/>
        </w:rPr>
        <w:t>ydytojas Jus atidžiai stebės</w:t>
      </w:r>
      <w:r w:rsidR="00DB71C8" w:rsidRPr="0038506B">
        <w:rPr>
          <w:rFonts w:ascii="Times New Roman" w:hAnsi="Times New Roman"/>
          <w:lang w:val="lt-LT"/>
        </w:rPr>
        <w:t>, kol vartosite šį vaistą</w:t>
      </w:r>
      <w:r w:rsidRPr="0038506B">
        <w:rPr>
          <w:rFonts w:ascii="Times New Roman" w:hAnsi="Times New Roman"/>
          <w:lang w:val="lt-LT"/>
        </w:rPr>
        <w:t>.</w:t>
      </w:r>
    </w:p>
    <w:p w14:paraId="599C853C" w14:textId="77777777" w:rsidR="004F0F4A" w:rsidRPr="0038506B" w:rsidRDefault="004F0F4A" w:rsidP="004F0F4A">
      <w:pPr>
        <w:tabs>
          <w:tab w:val="left" w:pos="567"/>
        </w:tabs>
        <w:spacing w:after="0" w:line="240" w:lineRule="auto"/>
        <w:ind w:left="567" w:hanging="567"/>
        <w:rPr>
          <w:rFonts w:ascii="Times New Roman" w:hAnsi="Times New Roman"/>
          <w:lang w:val="lt-LT"/>
        </w:rPr>
      </w:pPr>
    </w:p>
    <w:p w14:paraId="64B045DB" w14:textId="77777777" w:rsidR="004F0F4A" w:rsidRPr="00EA4DD1" w:rsidRDefault="000A6FF6"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Nedažn</w:t>
      </w:r>
      <w:r>
        <w:rPr>
          <w:rFonts w:ascii="Times New Roman" w:hAnsi="Times New Roman"/>
          <w:b/>
          <w:lang w:val="lt-LT"/>
        </w:rPr>
        <w:t xml:space="preserve">i </w:t>
      </w:r>
      <w:r w:rsidRPr="00F52720">
        <w:rPr>
          <w:rFonts w:ascii="Times New Roman" w:hAnsi="Times New Roman"/>
          <w:b/>
          <w:lang w:val="lt-LT"/>
        </w:rPr>
        <w:t>šalutinio poveikio reiškiniai</w:t>
      </w:r>
      <w:r w:rsidRPr="0038506B">
        <w:rPr>
          <w:rFonts w:ascii="Times New Roman" w:hAnsi="Times New Roman"/>
          <w:b/>
          <w:lang w:val="lt-LT"/>
        </w:rPr>
        <w:t xml:space="preserve"> </w:t>
      </w:r>
      <w:r w:rsidR="004F0F4A" w:rsidRPr="0038506B">
        <w:rPr>
          <w:rFonts w:ascii="Times New Roman" w:hAnsi="Times New Roman"/>
          <w:b/>
          <w:lang w:val="lt-LT"/>
        </w:rPr>
        <w:t xml:space="preserve">(gali pasireikšti </w:t>
      </w:r>
      <w:r>
        <w:rPr>
          <w:rFonts w:ascii="Times New Roman" w:hAnsi="Times New Roman"/>
          <w:b/>
          <w:lang w:val="lt-LT"/>
        </w:rPr>
        <w:t>rečiau kaip</w:t>
      </w:r>
      <w:r w:rsidR="004F0F4A" w:rsidRPr="0038506B">
        <w:rPr>
          <w:rFonts w:ascii="Times New Roman" w:hAnsi="Times New Roman"/>
          <w:b/>
          <w:lang w:val="lt-LT"/>
        </w:rPr>
        <w:t xml:space="preserve"> 1 iš 100 </w:t>
      </w:r>
      <w:r>
        <w:rPr>
          <w:rFonts w:ascii="Times New Roman" w:hAnsi="Times New Roman"/>
          <w:b/>
          <w:lang w:val="lt-LT"/>
        </w:rPr>
        <w:t>asmenų</w:t>
      </w:r>
      <w:r w:rsidR="004F0F4A" w:rsidRPr="0038506B">
        <w:rPr>
          <w:rFonts w:ascii="Times New Roman" w:hAnsi="Times New Roman"/>
          <w:b/>
          <w:lang w:val="lt-LT"/>
        </w:rPr>
        <w:t>)</w:t>
      </w:r>
      <w:r>
        <w:rPr>
          <w:rFonts w:ascii="Times New Roman" w:hAnsi="Times New Roman"/>
          <w:b/>
          <w:lang w:val="lt-LT"/>
        </w:rPr>
        <w:t>:</w:t>
      </w:r>
    </w:p>
    <w:p w14:paraId="5974D473" w14:textId="77777777" w:rsidR="004F0F4A" w:rsidRPr="0038506B" w:rsidRDefault="004F0F4A" w:rsidP="0038506B">
      <w:pPr>
        <w:pStyle w:val="Sraopastraipa"/>
        <w:numPr>
          <w:ilvl w:val="0"/>
          <w:numId w:val="36"/>
        </w:numPr>
        <w:spacing w:after="0" w:line="240" w:lineRule="auto"/>
        <w:ind w:left="567" w:hanging="567"/>
        <w:rPr>
          <w:rFonts w:ascii="Times New Roman" w:hAnsi="Times New Roman"/>
          <w:lang w:val="lt-LT"/>
        </w:rPr>
      </w:pPr>
      <w:r w:rsidRPr="0038506B">
        <w:rPr>
          <w:rFonts w:ascii="Times New Roman" w:hAnsi="Times New Roman"/>
          <w:lang w:val="lt-LT"/>
        </w:rPr>
        <w:t>Išbėrimas, niežulys arba kitokios odos reakcijos.</w:t>
      </w:r>
    </w:p>
    <w:p w14:paraId="72071D36" w14:textId="77777777" w:rsidR="004F0F4A" w:rsidRPr="0038506B" w:rsidRDefault="004F0F4A" w:rsidP="0038506B">
      <w:pPr>
        <w:pStyle w:val="Sraopastraipa"/>
        <w:numPr>
          <w:ilvl w:val="0"/>
          <w:numId w:val="36"/>
        </w:numPr>
        <w:spacing w:after="0" w:line="240" w:lineRule="auto"/>
        <w:ind w:left="567" w:hanging="567"/>
        <w:rPr>
          <w:rFonts w:ascii="Times New Roman" w:hAnsi="Times New Roman"/>
          <w:lang w:val="lt-LT"/>
        </w:rPr>
      </w:pPr>
      <w:r w:rsidRPr="0038506B">
        <w:rPr>
          <w:rFonts w:ascii="Times New Roman" w:hAnsi="Times New Roman"/>
          <w:lang w:val="lt-LT"/>
        </w:rPr>
        <w:t xml:space="preserve">Baltymo kiekio šlapime padidėjimas, kuris paprastai išnyksta savaime, </w:t>
      </w:r>
      <w:r w:rsidR="004A1489" w:rsidRPr="0038506B">
        <w:rPr>
          <w:rFonts w:ascii="Times New Roman" w:hAnsi="Times New Roman"/>
          <w:lang w:val="lt-LT"/>
        </w:rPr>
        <w:t xml:space="preserve">nenutraukiant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DB71C8" w:rsidRPr="0038506B">
        <w:rPr>
          <w:rFonts w:ascii="Times New Roman" w:hAnsi="Times New Roman"/>
          <w:lang w:val="lt-LT"/>
        </w:rPr>
        <w:t xml:space="preserve">plėvele dengtos tabletės </w:t>
      </w:r>
      <w:r w:rsidRPr="0038506B">
        <w:rPr>
          <w:rFonts w:ascii="Times New Roman" w:hAnsi="Times New Roman"/>
          <w:lang w:val="lt-LT"/>
        </w:rPr>
        <w:t xml:space="preserve">vartojimo (tinka tik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Pr="0038506B">
        <w:rPr>
          <w:rFonts w:ascii="Times New Roman" w:hAnsi="Times New Roman"/>
          <w:lang w:val="lt-LT"/>
        </w:rPr>
        <w:t xml:space="preserve">5 mg, 10 mg ir 20 mg </w:t>
      </w:r>
      <w:r w:rsidR="00DB71C8" w:rsidRPr="0038506B">
        <w:rPr>
          <w:rFonts w:ascii="Times New Roman" w:hAnsi="Times New Roman"/>
          <w:lang w:val="lt-LT"/>
        </w:rPr>
        <w:t>plėvele dengtos tabletės</w:t>
      </w:r>
      <w:r w:rsidRPr="0038506B">
        <w:rPr>
          <w:rFonts w:ascii="Times New Roman" w:hAnsi="Times New Roman"/>
          <w:lang w:val="lt-LT"/>
        </w:rPr>
        <w:t>).</w:t>
      </w:r>
    </w:p>
    <w:p w14:paraId="15F88DDE" w14:textId="77777777" w:rsidR="004F0F4A" w:rsidRPr="0038506B" w:rsidRDefault="004F0F4A" w:rsidP="004F0F4A">
      <w:pPr>
        <w:tabs>
          <w:tab w:val="left" w:pos="567"/>
        </w:tabs>
        <w:spacing w:after="0" w:line="240" w:lineRule="auto"/>
        <w:rPr>
          <w:rFonts w:ascii="Times New Roman" w:hAnsi="Times New Roman"/>
          <w:lang w:val="lt-LT"/>
        </w:rPr>
      </w:pPr>
    </w:p>
    <w:p w14:paraId="7B672AD4" w14:textId="77777777" w:rsidR="004F0F4A" w:rsidRPr="00EA4DD1" w:rsidRDefault="000A6FF6" w:rsidP="004F0F4A">
      <w:pPr>
        <w:tabs>
          <w:tab w:val="left" w:pos="567"/>
        </w:tabs>
        <w:spacing w:after="0" w:line="240" w:lineRule="auto"/>
        <w:rPr>
          <w:rFonts w:ascii="Times New Roman" w:hAnsi="Times New Roman"/>
          <w:b/>
          <w:lang w:val="lt-LT"/>
        </w:rPr>
      </w:pPr>
      <w:r w:rsidRPr="000A6FF6">
        <w:rPr>
          <w:rFonts w:ascii="Times New Roman" w:hAnsi="Times New Roman"/>
          <w:b/>
          <w:lang w:val="lt-LT"/>
        </w:rPr>
        <w:t xml:space="preserve">Reti </w:t>
      </w:r>
      <w:r w:rsidRPr="00F52720">
        <w:rPr>
          <w:rFonts w:ascii="Times New Roman" w:hAnsi="Times New Roman"/>
          <w:b/>
          <w:lang w:val="lt-LT"/>
        </w:rPr>
        <w:t>šalutinio poveikio reiškiniai</w:t>
      </w:r>
      <w:r w:rsidRPr="0038506B">
        <w:rPr>
          <w:rFonts w:ascii="Times New Roman" w:hAnsi="Times New Roman"/>
          <w:b/>
          <w:lang w:val="lt-LT"/>
        </w:rPr>
        <w:t xml:space="preserve"> </w:t>
      </w:r>
      <w:r w:rsidR="004F0F4A" w:rsidRPr="0038506B">
        <w:rPr>
          <w:rFonts w:ascii="Times New Roman" w:hAnsi="Times New Roman"/>
          <w:b/>
          <w:lang w:val="lt-LT"/>
        </w:rPr>
        <w:t xml:space="preserve">(gali pasireikšti </w:t>
      </w:r>
      <w:r>
        <w:rPr>
          <w:rFonts w:ascii="Times New Roman" w:hAnsi="Times New Roman"/>
          <w:b/>
          <w:lang w:val="lt-LT"/>
        </w:rPr>
        <w:t>rečiau</w:t>
      </w:r>
      <w:r w:rsidRPr="0038506B">
        <w:rPr>
          <w:rFonts w:ascii="Times New Roman" w:hAnsi="Times New Roman"/>
          <w:b/>
          <w:lang w:val="lt-LT"/>
        </w:rPr>
        <w:t xml:space="preserve"> </w:t>
      </w:r>
      <w:r>
        <w:rPr>
          <w:rFonts w:ascii="Times New Roman" w:hAnsi="Times New Roman"/>
          <w:b/>
          <w:lang w:val="lt-LT"/>
        </w:rPr>
        <w:t>kaip</w:t>
      </w:r>
      <w:r w:rsidRPr="00DE6CC3">
        <w:rPr>
          <w:rFonts w:ascii="Times New Roman" w:hAnsi="Times New Roman"/>
          <w:b/>
          <w:lang w:val="fr-FR"/>
        </w:rPr>
        <w:t xml:space="preserve"> </w:t>
      </w:r>
      <w:r w:rsidR="004F0F4A" w:rsidRPr="00DE6CC3">
        <w:rPr>
          <w:rFonts w:ascii="Times New Roman" w:hAnsi="Times New Roman"/>
          <w:b/>
          <w:lang w:val="fr-FR"/>
        </w:rPr>
        <w:t>1 iš 1</w:t>
      </w:r>
      <w:r>
        <w:rPr>
          <w:rFonts w:ascii="Times New Roman" w:hAnsi="Times New Roman"/>
          <w:b/>
          <w:lang w:val="fr-FR"/>
        </w:rPr>
        <w:t xml:space="preserve"> </w:t>
      </w:r>
      <w:r w:rsidR="004F0F4A" w:rsidRPr="00DE6CC3">
        <w:rPr>
          <w:rFonts w:ascii="Times New Roman" w:hAnsi="Times New Roman"/>
          <w:b/>
          <w:lang w:val="fr-FR"/>
        </w:rPr>
        <w:t xml:space="preserve">000 </w:t>
      </w:r>
      <w:r>
        <w:rPr>
          <w:rFonts w:ascii="Times New Roman" w:hAnsi="Times New Roman"/>
          <w:b/>
          <w:lang w:val="fr-FR"/>
        </w:rPr>
        <w:t>asmenų</w:t>
      </w:r>
      <w:r w:rsidR="004F0F4A" w:rsidRPr="00DE6CC3">
        <w:rPr>
          <w:rFonts w:ascii="Times New Roman" w:hAnsi="Times New Roman"/>
          <w:b/>
          <w:lang w:val="fr-FR"/>
        </w:rPr>
        <w:t>)</w:t>
      </w:r>
      <w:r>
        <w:rPr>
          <w:rFonts w:ascii="Times New Roman" w:hAnsi="Times New Roman"/>
          <w:b/>
          <w:lang w:val="fr-FR"/>
        </w:rPr>
        <w:t> :</w:t>
      </w:r>
    </w:p>
    <w:p w14:paraId="3FE2F529" w14:textId="77777777" w:rsidR="004F0F4A" w:rsidRPr="0038506B" w:rsidRDefault="004F0F4A" w:rsidP="0038506B">
      <w:pPr>
        <w:pStyle w:val="Sraopastraipa"/>
        <w:numPr>
          <w:ilvl w:val="0"/>
          <w:numId w:val="38"/>
        </w:numPr>
        <w:spacing w:after="0" w:line="240" w:lineRule="auto"/>
        <w:ind w:left="567" w:hanging="567"/>
        <w:rPr>
          <w:rFonts w:ascii="Times New Roman" w:hAnsi="Times New Roman"/>
          <w:lang w:val="lt-LT"/>
        </w:rPr>
      </w:pPr>
      <w:r w:rsidRPr="0038506B">
        <w:rPr>
          <w:rFonts w:ascii="Times New Roman" w:hAnsi="Times New Roman"/>
          <w:lang w:val="lt-LT"/>
        </w:rPr>
        <w:t xml:space="preserve">Sunki alerginė reakcija. Jos požymiai yra veido, lūpų, liežuvio ir (arba) ryklės patinimas, rijimo ir kvėpavimo pasunkėjimas, stiprus odos niežulys (susijęs su ruplėmis). Jeigu manote, kad Jums pasireiškė alerginė reakcija,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00DB71C8" w:rsidRPr="0038506B">
        <w:rPr>
          <w:rFonts w:ascii="Times New Roman" w:hAnsi="Times New Roman"/>
          <w:lang w:val="lt-LT"/>
        </w:rPr>
        <w:t xml:space="preserve">plėvele dengtos tabletės </w:t>
      </w:r>
      <w:r w:rsidRPr="0038506B">
        <w:rPr>
          <w:rFonts w:ascii="Times New Roman" w:hAnsi="Times New Roman"/>
          <w:lang w:val="lt-LT"/>
        </w:rPr>
        <w:t>vartojimą nutraukite ir nedelsdami kreipkitės į gydytoją pagalbos.</w:t>
      </w:r>
    </w:p>
    <w:p w14:paraId="00E40056" w14:textId="77777777" w:rsidR="004F0F4A" w:rsidRPr="0038506B" w:rsidRDefault="004F0F4A" w:rsidP="0038506B">
      <w:pPr>
        <w:pStyle w:val="Sraopastraipa"/>
        <w:numPr>
          <w:ilvl w:val="0"/>
          <w:numId w:val="38"/>
        </w:numPr>
        <w:spacing w:after="0" w:line="240" w:lineRule="auto"/>
        <w:ind w:left="567" w:hanging="567"/>
        <w:rPr>
          <w:rFonts w:ascii="Times New Roman" w:hAnsi="Times New Roman"/>
          <w:lang w:val="lt-LT"/>
        </w:rPr>
      </w:pPr>
      <w:r w:rsidRPr="0038506B">
        <w:rPr>
          <w:rFonts w:ascii="Times New Roman" w:hAnsi="Times New Roman"/>
          <w:lang w:val="lt-LT"/>
        </w:rPr>
        <w:t>Raumenų pažaida</w:t>
      </w:r>
      <w:r w:rsidR="00E24C76" w:rsidRPr="0038506B">
        <w:rPr>
          <w:rFonts w:ascii="Times New Roman" w:hAnsi="Times New Roman"/>
          <w:lang w:val="lt-LT"/>
        </w:rPr>
        <w:t xml:space="preserve"> suaugusiems</w:t>
      </w:r>
      <w:r w:rsidRPr="0038506B">
        <w:rPr>
          <w:rFonts w:ascii="Times New Roman" w:hAnsi="Times New Roman"/>
          <w:lang w:val="lt-LT"/>
        </w:rPr>
        <w:t xml:space="preserve">. Atsargumo sumetimais, </w:t>
      </w:r>
      <w:r w:rsidR="00DB71C8" w:rsidRPr="0038506B">
        <w:rPr>
          <w:rFonts w:ascii="Times New Roman" w:hAnsi="Times New Roman"/>
          <w:b/>
          <w:lang w:val="lt-LT"/>
        </w:rPr>
        <w:t xml:space="preserve">nutraukite </w:t>
      </w:r>
      <w:proofErr w:type="spellStart"/>
      <w:r w:rsidR="00DB71C8" w:rsidRPr="0038506B">
        <w:rPr>
          <w:rFonts w:ascii="Times New Roman" w:hAnsi="Times New Roman"/>
          <w:b/>
          <w:lang w:val="lt-LT"/>
        </w:rPr>
        <w:t>Rosuvastatin</w:t>
      </w:r>
      <w:proofErr w:type="spellEnd"/>
      <w:r w:rsidR="00DB71C8"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DB71C8" w:rsidRPr="0038506B">
        <w:rPr>
          <w:rFonts w:ascii="Times New Roman" w:hAnsi="Times New Roman"/>
          <w:b/>
          <w:lang w:val="lt-LT"/>
        </w:rPr>
        <w:t>plėvele dengtos tabletės</w:t>
      </w:r>
      <w:r w:rsidR="00DB71C8" w:rsidRPr="0038506B">
        <w:rPr>
          <w:rFonts w:ascii="Times New Roman" w:hAnsi="Times New Roman"/>
          <w:lang w:val="lt-LT"/>
        </w:rPr>
        <w:t xml:space="preserve"> </w:t>
      </w:r>
      <w:r w:rsidRPr="0038506B">
        <w:rPr>
          <w:rFonts w:ascii="Times New Roman" w:hAnsi="Times New Roman"/>
          <w:b/>
          <w:lang w:val="lt-LT"/>
        </w:rPr>
        <w:t>vartojimą ir nedelsdami pasakykite savo gydytojui, jeigu dėl neaiškių priežasčių atsiranda raumenų gėla arba skausmas,</w:t>
      </w:r>
      <w:r w:rsidRPr="0038506B">
        <w:rPr>
          <w:rFonts w:ascii="Times New Roman" w:hAnsi="Times New Roman"/>
          <w:lang w:val="lt-LT"/>
        </w:rPr>
        <w:t xml:space="preserve"> trunkantis ilgiau negu tikėtina.</w:t>
      </w:r>
    </w:p>
    <w:p w14:paraId="45ED9FEF" w14:textId="77777777" w:rsidR="004F0F4A" w:rsidRPr="0038506B" w:rsidRDefault="004F0F4A" w:rsidP="0038506B">
      <w:pPr>
        <w:pStyle w:val="Sraopastraipa"/>
        <w:numPr>
          <w:ilvl w:val="0"/>
          <w:numId w:val="38"/>
        </w:numPr>
        <w:spacing w:after="0" w:line="240" w:lineRule="auto"/>
        <w:ind w:left="567" w:hanging="567"/>
        <w:rPr>
          <w:rFonts w:ascii="Times New Roman" w:hAnsi="Times New Roman"/>
          <w:lang w:val="lt-LT"/>
        </w:rPr>
      </w:pPr>
      <w:r w:rsidRPr="0038506B">
        <w:rPr>
          <w:rFonts w:ascii="Times New Roman" w:hAnsi="Times New Roman"/>
          <w:lang w:val="lt-LT"/>
        </w:rPr>
        <w:t xml:space="preserve">Stiprus </w:t>
      </w:r>
      <w:r w:rsidR="00DB71C8" w:rsidRPr="0038506B">
        <w:rPr>
          <w:rFonts w:ascii="Times New Roman" w:hAnsi="Times New Roman"/>
          <w:lang w:val="lt-LT"/>
        </w:rPr>
        <w:t>pilvo</w:t>
      </w:r>
      <w:r w:rsidRPr="0038506B">
        <w:rPr>
          <w:rFonts w:ascii="Times New Roman" w:hAnsi="Times New Roman"/>
          <w:lang w:val="lt-LT"/>
        </w:rPr>
        <w:t xml:space="preserve"> skausmas (kasos uždegimas).</w:t>
      </w:r>
    </w:p>
    <w:p w14:paraId="481D729C" w14:textId="77777777" w:rsidR="004F0F4A" w:rsidRPr="0038506B" w:rsidRDefault="004F0F4A" w:rsidP="0038506B">
      <w:pPr>
        <w:pStyle w:val="Sraopastraipa"/>
        <w:numPr>
          <w:ilvl w:val="0"/>
          <w:numId w:val="38"/>
        </w:numPr>
        <w:spacing w:after="0" w:line="240" w:lineRule="auto"/>
        <w:ind w:left="567" w:hanging="567"/>
        <w:rPr>
          <w:rFonts w:ascii="Times New Roman" w:hAnsi="Times New Roman"/>
          <w:lang w:val="lt-LT"/>
        </w:rPr>
      </w:pPr>
      <w:r w:rsidRPr="0038506B">
        <w:rPr>
          <w:rFonts w:ascii="Times New Roman" w:hAnsi="Times New Roman"/>
          <w:lang w:val="lt-LT"/>
        </w:rPr>
        <w:t>Kepenų fermentų kiekio padidėjimas kraujyje.</w:t>
      </w:r>
    </w:p>
    <w:p w14:paraId="2CC2A75C" w14:textId="77777777" w:rsidR="00350B8A" w:rsidRPr="007726CB" w:rsidRDefault="00DB71C8" w:rsidP="006001F4">
      <w:pPr>
        <w:pStyle w:val="Sraopastraipa"/>
        <w:numPr>
          <w:ilvl w:val="0"/>
          <w:numId w:val="38"/>
        </w:numPr>
        <w:spacing w:after="0" w:line="240" w:lineRule="auto"/>
        <w:ind w:left="567" w:hanging="567"/>
        <w:rPr>
          <w:lang w:val="lt-LT"/>
        </w:rPr>
      </w:pPr>
      <w:r w:rsidRPr="0038506B">
        <w:rPr>
          <w:rFonts w:ascii="Times New Roman" w:hAnsi="Times New Roman"/>
          <w:lang w:val="lt-LT"/>
        </w:rPr>
        <w:t>Padidėjęs kepenų fermentų kiekis kraujyje</w:t>
      </w:r>
      <w:r w:rsidR="004F0F4A" w:rsidRPr="0038506B">
        <w:rPr>
          <w:rFonts w:ascii="Times New Roman" w:hAnsi="Times New Roman"/>
          <w:lang w:val="lt-LT"/>
        </w:rPr>
        <w:t>.</w:t>
      </w:r>
    </w:p>
    <w:p w14:paraId="429B4259" w14:textId="77777777" w:rsidR="006001F4" w:rsidRPr="007726CB" w:rsidRDefault="006354D9" w:rsidP="006354D9">
      <w:pPr>
        <w:pStyle w:val="Sraopastraipa"/>
        <w:numPr>
          <w:ilvl w:val="0"/>
          <w:numId w:val="38"/>
        </w:numPr>
        <w:spacing w:after="0" w:line="240" w:lineRule="auto"/>
        <w:ind w:left="567" w:hanging="567"/>
        <w:rPr>
          <w:rFonts w:ascii="Times New Roman" w:hAnsi="Times New Roman"/>
          <w:lang w:val="lt-LT"/>
        </w:rPr>
      </w:pPr>
      <w:r w:rsidRPr="006354D9">
        <w:rPr>
          <w:rFonts w:ascii="Times New Roman" w:hAnsi="Times New Roman"/>
          <w:lang w:val="lt-LT"/>
        </w:rPr>
        <w:t>Kraujavimas ar mėlynės pasireiškia lengviau nei įprastai dėl mažo trombocitų kiekio kraujyje.</w:t>
      </w:r>
    </w:p>
    <w:p w14:paraId="594D2693" w14:textId="77777777" w:rsidR="006001F4" w:rsidRPr="007726CB" w:rsidRDefault="006001F4" w:rsidP="006354D9">
      <w:pPr>
        <w:pStyle w:val="Sraopastraipa"/>
        <w:numPr>
          <w:ilvl w:val="0"/>
          <w:numId w:val="38"/>
        </w:numPr>
        <w:spacing w:after="0" w:line="240" w:lineRule="auto"/>
        <w:ind w:left="567" w:hanging="567"/>
        <w:rPr>
          <w:rFonts w:ascii="Times New Roman" w:hAnsi="Times New Roman"/>
          <w:lang w:val="lt-LT"/>
        </w:rPr>
      </w:pPr>
      <w:r w:rsidRPr="007726CB">
        <w:rPr>
          <w:rFonts w:ascii="Times New Roman" w:hAnsi="Times New Roman"/>
          <w:lang w:val="lt-LT"/>
        </w:rPr>
        <w:t>Vilkligės ligos tipo sindromas (įskaitant išbėrimą, sąnarių sutrikimus ir poveikį kraujo ląstelėms).</w:t>
      </w:r>
    </w:p>
    <w:p w14:paraId="7FCDB1DC" w14:textId="77777777" w:rsidR="004F0F4A" w:rsidRPr="0038506B" w:rsidRDefault="004F0F4A" w:rsidP="004F0F4A">
      <w:pPr>
        <w:tabs>
          <w:tab w:val="left" w:pos="567"/>
        </w:tabs>
        <w:spacing w:after="0" w:line="240" w:lineRule="auto"/>
        <w:rPr>
          <w:rFonts w:ascii="Times New Roman" w:hAnsi="Times New Roman"/>
          <w:lang w:val="lt-LT"/>
        </w:rPr>
      </w:pPr>
    </w:p>
    <w:p w14:paraId="112D4AAC"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Labai </w:t>
      </w:r>
      <w:r w:rsidR="000A6FF6" w:rsidRPr="0038506B">
        <w:rPr>
          <w:rFonts w:ascii="Times New Roman" w:hAnsi="Times New Roman"/>
          <w:b/>
          <w:lang w:val="lt-LT"/>
        </w:rPr>
        <w:t>ret</w:t>
      </w:r>
      <w:r w:rsidR="000A6FF6">
        <w:rPr>
          <w:rFonts w:ascii="Times New Roman" w:hAnsi="Times New Roman"/>
          <w:b/>
          <w:lang w:val="lt-LT"/>
        </w:rPr>
        <w:t xml:space="preserve">i </w:t>
      </w:r>
      <w:r w:rsidR="000A6FF6" w:rsidRPr="00F52720">
        <w:rPr>
          <w:rFonts w:ascii="Times New Roman" w:hAnsi="Times New Roman"/>
          <w:b/>
          <w:lang w:val="lt-LT"/>
        </w:rPr>
        <w:t>šalutinio poveikio reiškiniai</w:t>
      </w:r>
      <w:r w:rsidR="000A6FF6" w:rsidRPr="0038506B">
        <w:rPr>
          <w:rFonts w:ascii="Times New Roman" w:hAnsi="Times New Roman"/>
          <w:b/>
          <w:lang w:val="lt-LT"/>
        </w:rPr>
        <w:t xml:space="preserve"> </w:t>
      </w:r>
      <w:r w:rsidRPr="0038506B">
        <w:rPr>
          <w:rFonts w:ascii="Times New Roman" w:hAnsi="Times New Roman"/>
          <w:b/>
          <w:lang w:val="lt-LT"/>
        </w:rPr>
        <w:t>(gali pasireikšti</w:t>
      </w:r>
      <w:r w:rsidRPr="00DE6CC3">
        <w:rPr>
          <w:rFonts w:ascii="Times New Roman" w:hAnsi="Times New Roman"/>
          <w:b/>
          <w:lang w:val="fr-FR"/>
        </w:rPr>
        <w:t xml:space="preserve"> </w:t>
      </w:r>
      <w:r w:rsidR="000A6FF6">
        <w:rPr>
          <w:rFonts w:ascii="Times New Roman" w:hAnsi="Times New Roman"/>
          <w:b/>
          <w:lang w:val="fr-FR"/>
        </w:rPr>
        <w:t>rečiau kaip</w:t>
      </w:r>
      <w:r w:rsidR="001C02DA" w:rsidRPr="00DE6CC3">
        <w:rPr>
          <w:rFonts w:ascii="Times New Roman" w:hAnsi="Times New Roman"/>
          <w:b/>
          <w:lang w:val="fr-FR"/>
        </w:rPr>
        <w:t xml:space="preserve"> 1 iš 10</w:t>
      </w:r>
      <w:r w:rsidR="000A6FF6">
        <w:rPr>
          <w:rFonts w:ascii="Times New Roman" w:hAnsi="Times New Roman"/>
          <w:b/>
          <w:lang w:val="fr-FR"/>
        </w:rPr>
        <w:t xml:space="preserve"> </w:t>
      </w:r>
      <w:r w:rsidRPr="00DE6CC3">
        <w:rPr>
          <w:rFonts w:ascii="Times New Roman" w:hAnsi="Times New Roman"/>
          <w:b/>
          <w:lang w:val="fr-FR"/>
        </w:rPr>
        <w:t xml:space="preserve">000 </w:t>
      </w:r>
      <w:r w:rsidR="000A6FF6">
        <w:rPr>
          <w:rFonts w:ascii="Times New Roman" w:hAnsi="Times New Roman"/>
          <w:b/>
          <w:lang w:val="fr-FR"/>
        </w:rPr>
        <w:t>asmenų</w:t>
      </w:r>
      <w:r w:rsidRPr="00DE6CC3">
        <w:rPr>
          <w:rFonts w:ascii="Times New Roman" w:hAnsi="Times New Roman"/>
          <w:b/>
          <w:lang w:val="fr-FR"/>
        </w:rPr>
        <w:t>)</w:t>
      </w:r>
      <w:r w:rsidR="000A6FF6">
        <w:rPr>
          <w:rFonts w:ascii="Times New Roman" w:hAnsi="Times New Roman"/>
          <w:b/>
          <w:lang w:val="fr-FR"/>
        </w:rPr>
        <w:t> :</w:t>
      </w:r>
    </w:p>
    <w:p w14:paraId="119664CE"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Gelta (odos ir akių pageltimas).</w:t>
      </w:r>
    </w:p>
    <w:p w14:paraId="51A5EEC7"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Hepatitas (kepenų uždegimas).</w:t>
      </w:r>
    </w:p>
    <w:p w14:paraId="65C62E1E"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Kraujo pėdsakai šlapime.</w:t>
      </w:r>
    </w:p>
    <w:p w14:paraId="7EE42F54"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Kojų ir rankų nervų pažaida (pvz., tirpulys).</w:t>
      </w:r>
    </w:p>
    <w:p w14:paraId="12F8A214"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Sąnarių skausmas.</w:t>
      </w:r>
    </w:p>
    <w:p w14:paraId="676E96C8" w14:textId="77777777" w:rsidR="004F0F4A" w:rsidRPr="0038506B" w:rsidRDefault="004F0F4A"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Atminties praradimas.</w:t>
      </w:r>
    </w:p>
    <w:p w14:paraId="189B555E" w14:textId="77777777" w:rsidR="00DB71C8" w:rsidRPr="0038506B" w:rsidRDefault="00DB71C8" w:rsidP="0038506B">
      <w:pPr>
        <w:pStyle w:val="Sraopastraipa"/>
        <w:numPr>
          <w:ilvl w:val="0"/>
          <w:numId w:val="40"/>
        </w:numPr>
        <w:spacing w:after="0" w:line="240" w:lineRule="auto"/>
        <w:ind w:left="567" w:hanging="567"/>
        <w:rPr>
          <w:rFonts w:ascii="Times New Roman" w:hAnsi="Times New Roman"/>
          <w:lang w:val="lt-LT"/>
        </w:rPr>
      </w:pPr>
      <w:r w:rsidRPr="0038506B">
        <w:rPr>
          <w:rFonts w:ascii="Times New Roman" w:hAnsi="Times New Roman"/>
          <w:lang w:val="lt-LT"/>
        </w:rPr>
        <w:t>Krūtų padidėjimas vyrams (</w:t>
      </w:r>
      <w:proofErr w:type="spellStart"/>
      <w:r w:rsidRPr="0038506B">
        <w:rPr>
          <w:rFonts w:ascii="Times New Roman" w:hAnsi="Times New Roman"/>
          <w:lang w:val="lt-LT"/>
        </w:rPr>
        <w:t>ginekomastija</w:t>
      </w:r>
      <w:proofErr w:type="spellEnd"/>
      <w:r w:rsidRPr="0038506B">
        <w:rPr>
          <w:rFonts w:ascii="Times New Roman" w:hAnsi="Times New Roman"/>
          <w:lang w:val="lt-LT"/>
        </w:rPr>
        <w:t>).</w:t>
      </w:r>
    </w:p>
    <w:p w14:paraId="1A26C168" w14:textId="77777777" w:rsidR="004F0F4A" w:rsidRPr="0038506B" w:rsidRDefault="004F0F4A" w:rsidP="004F0F4A">
      <w:pPr>
        <w:tabs>
          <w:tab w:val="left" w:pos="567"/>
        </w:tabs>
        <w:spacing w:after="0" w:line="240" w:lineRule="auto"/>
        <w:rPr>
          <w:rFonts w:ascii="Times New Roman" w:hAnsi="Times New Roman"/>
          <w:lang w:val="lt-LT"/>
        </w:rPr>
      </w:pPr>
    </w:p>
    <w:p w14:paraId="5BD6667B" w14:textId="77777777" w:rsidR="004F0F4A" w:rsidRPr="00EA4DD1" w:rsidRDefault="000A6FF6" w:rsidP="004F0F4A">
      <w:pPr>
        <w:tabs>
          <w:tab w:val="left" w:pos="567"/>
        </w:tabs>
        <w:spacing w:after="0" w:line="240" w:lineRule="auto"/>
        <w:rPr>
          <w:rFonts w:ascii="Times New Roman" w:hAnsi="Times New Roman"/>
          <w:b/>
          <w:lang w:val="lt-LT"/>
        </w:rPr>
      </w:pPr>
      <w:r>
        <w:rPr>
          <w:rFonts w:ascii="Times New Roman" w:hAnsi="Times New Roman"/>
          <w:b/>
          <w:lang w:val="lt-LT"/>
        </w:rPr>
        <w:t>Š</w:t>
      </w:r>
      <w:r w:rsidR="004F0F4A" w:rsidRPr="0038506B">
        <w:rPr>
          <w:rFonts w:ascii="Times New Roman" w:hAnsi="Times New Roman"/>
          <w:b/>
          <w:lang w:val="lt-LT"/>
        </w:rPr>
        <w:t>alutini</w:t>
      </w:r>
      <w:r>
        <w:rPr>
          <w:rFonts w:ascii="Times New Roman" w:hAnsi="Times New Roman"/>
          <w:b/>
          <w:lang w:val="lt-LT"/>
        </w:rPr>
        <w:t>o</w:t>
      </w:r>
      <w:r w:rsidR="004F0F4A" w:rsidRPr="0038506B">
        <w:rPr>
          <w:rFonts w:ascii="Times New Roman" w:hAnsi="Times New Roman"/>
          <w:b/>
          <w:lang w:val="lt-LT"/>
        </w:rPr>
        <w:t xml:space="preserve"> </w:t>
      </w:r>
      <w:r w:rsidRPr="0038506B">
        <w:rPr>
          <w:rFonts w:ascii="Times New Roman" w:hAnsi="Times New Roman"/>
          <w:b/>
          <w:lang w:val="lt-LT"/>
        </w:rPr>
        <w:t>poveiki</w:t>
      </w:r>
      <w:r>
        <w:rPr>
          <w:rFonts w:ascii="Times New Roman" w:hAnsi="Times New Roman"/>
          <w:b/>
          <w:lang w:val="lt-LT"/>
        </w:rPr>
        <w:t>o reiškiniai</w:t>
      </w:r>
      <w:r w:rsidR="004F0F4A" w:rsidRPr="0038506B">
        <w:rPr>
          <w:rFonts w:ascii="Times New Roman" w:hAnsi="Times New Roman"/>
          <w:b/>
          <w:lang w:val="lt-LT"/>
        </w:rPr>
        <w:t xml:space="preserve">, </w:t>
      </w:r>
      <w:r w:rsidRPr="0038506B">
        <w:rPr>
          <w:rFonts w:ascii="Times New Roman" w:hAnsi="Times New Roman"/>
          <w:b/>
          <w:lang w:val="lt-LT"/>
        </w:rPr>
        <w:t>kuri</w:t>
      </w:r>
      <w:r>
        <w:rPr>
          <w:rFonts w:ascii="Times New Roman" w:hAnsi="Times New Roman"/>
          <w:b/>
          <w:lang w:val="lt-LT"/>
        </w:rPr>
        <w:t>ų</w:t>
      </w:r>
      <w:r w:rsidRPr="0038506B">
        <w:rPr>
          <w:rFonts w:ascii="Times New Roman" w:hAnsi="Times New Roman"/>
          <w:b/>
          <w:lang w:val="lt-LT"/>
        </w:rPr>
        <w:t xml:space="preserve"> </w:t>
      </w:r>
      <w:r w:rsidR="004F0F4A" w:rsidRPr="0038506B">
        <w:rPr>
          <w:rFonts w:ascii="Times New Roman" w:hAnsi="Times New Roman"/>
          <w:b/>
          <w:lang w:val="lt-LT"/>
        </w:rPr>
        <w:t xml:space="preserve">dažnis nežinomas (negali būti </w:t>
      </w:r>
      <w:r>
        <w:rPr>
          <w:rFonts w:ascii="Times New Roman" w:hAnsi="Times New Roman"/>
          <w:b/>
          <w:lang w:val="lt-LT"/>
        </w:rPr>
        <w:t>apskaičiuotas</w:t>
      </w:r>
      <w:r w:rsidRPr="0038506B">
        <w:rPr>
          <w:rFonts w:ascii="Times New Roman" w:hAnsi="Times New Roman"/>
          <w:b/>
          <w:lang w:val="lt-LT"/>
        </w:rPr>
        <w:t xml:space="preserve"> </w:t>
      </w:r>
      <w:r w:rsidR="004F0F4A" w:rsidRPr="0038506B">
        <w:rPr>
          <w:rFonts w:ascii="Times New Roman" w:hAnsi="Times New Roman"/>
          <w:b/>
          <w:lang w:val="lt-LT"/>
        </w:rPr>
        <w:t>pagal turimus duomenis)</w:t>
      </w:r>
      <w:r>
        <w:rPr>
          <w:rFonts w:ascii="Times New Roman" w:hAnsi="Times New Roman"/>
          <w:b/>
          <w:lang w:val="lt-LT"/>
        </w:rPr>
        <w:t>:</w:t>
      </w:r>
    </w:p>
    <w:p w14:paraId="4B266343" w14:textId="77777777" w:rsidR="004F0F4A" w:rsidRPr="0038506B" w:rsidRDefault="00B47FD3"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Viduriavimas.</w:t>
      </w:r>
    </w:p>
    <w:p w14:paraId="1ABACE5E" w14:textId="77777777" w:rsidR="004F0F4A" w:rsidRPr="0038506B" w:rsidRDefault="008660E6"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Kosulys.</w:t>
      </w:r>
    </w:p>
    <w:p w14:paraId="0B8BBB80" w14:textId="77777777" w:rsidR="004F0F4A" w:rsidRPr="0038506B" w:rsidRDefault="008660E6"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Dusulys.</w:t>
      </w:r>
    </w:p>
    <w:p w14:paraId="0AA4DEB1" w14:textId="77777777" w:rsidR="004F0F4A" w:rsidRPr="0038506B" w:rsidRDefault="008660E6"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Edema (patinimas).</w:t>
      </w:r>
    </w:p>
    <w:p w14:paraId="71FFE0D3" w14:textId="77777777" w:rsidR="004F0F4A" w:rsidRPr="0038506B" w:rsidRDefault="004F0F4A"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Miego sutrikimas, įskaita</w:t>
      </w:r>
      <w:r w:rsidR="008660E6" w:rsidRPr="0038506B">
        <w:rPr>
          <w:rFonts w:ascii="Times New Roman" w:hAnsi="Times New Roman"/>
          <w:lang w:val="lt-LT"/>
        </w:rPr>
        <w:t>nt nemigą ir naktinius košmarus.</w:t>
      </w:r>
    </w:p>
    <w:p w14:paraId="0060E529" w14:textId="77777777" w:rsidR="004F0F4A" w:rsidRPr="0038506B" w:rsidRDefault="004F0F4A"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lastRenderedPageBreak/>
        <w:t>S</w:t>
      </w:r>
      <w:r w:rsidR="008660E6" w:rsidRPr="0038506B">
        <w:rPr>
          <w:rFonts w:ascii="Times New Roman" w:hAnsi="Times New Roman"/>
          <w:lang w:val="lt-LT"/>
        </w:rPr>
        <w:t>eksualinės funkcijos sutrikimas.</w:t>
      </w:r>
    </w:p>
    <w:p w14:paraId="2043F597" w14:textId="77777777" w:rsidR="004F0F4A" w:rsidRPr="0038506B" w:rsidRDefault="008660E6"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Depresija.</w:t>
      </w:r>
    </w:p>
    <w:p w14:paraId="6A317553" w14:textId="77777777" w:rsidR="004F0F4A" w:rsidRPr="0038506B" w:rsidRDefault="004F0F4A"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Kvėpavimo sutrikimas, įskaitant išsil</w:t>
      </w:r>
      <w:r w:rsidR="00B47FD3" w:rsidRPr="0038506B">
        <w:rPr>
          <w:rFonts w:ascii="Times New Roman" w:hAnsi="Times New Roman"/>
          <w:lang w:val="lt-LT"/>
        </w:rPr>
        <w:t>aikantį kosulį ir (arba) dusulį ir karščiavimą</w:t>
      </w:r>
      <w:r w:rsidR="000C60E9" w:rsidRPr="0038506B">
        <w:rPr>
          <w:rFonts w:ascii="Times New Roman" w:hAnsi="Times New Roman"/>
          <w:lang w:val="lt-LT"/>
        </w:rPr>
        <w:t>.</w:t>
      </w:r>
    </w:p>
    <w:p w14:paraId="066EE6B8" w14:textId="77777777" w:rsidR="004F0F4A" w:rsidRPr="0038506B" w:rsidRDefault="00B47FD3"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 xml:space="preserve">Sausgyslių </w:t>
      </w:r>
      <w:r w:rsidR="008660E6" w:rsidRPr="0038506B">
        <w:rPr>
          <w:rFonts w:ascii="Times New Roman" w:hAnsi="Times New Roman"/>
          <w:lang w:val="lt-LT"/>
        </w:rPr>
        <w:t>pažeidimas.</w:t>
      </w:r>
    </w:p>
    <w:p w14:paraId="6795D418" w14:textId="77777777" w:rsidR="00480B8B" w:rsidRPr="005E2874" w:rsidRDefault="00B47FD3" w:rsidP="0038506B">
      <w:pPr>
        <w:pStyle w:val="Sraopastraipa"/>
        <w:numPr>
          <w:ilvl w:val="0"/>
          <w:numId w:val="30"/>
        </w:numPr>
        <w:spacing w:after="0" w:line="240" w:lineRule="auto"/>
        <w:ind w:left="567" w:hanging="567"/>
        <w:rPr>
          <w:rFonts w:ascii="Times New Roman" w:hAnsi="Times New Roman"/>
          <w:lang w:val="lt-LT"/>
        </w:rPr>
      </w:pPr>
      <w:r w:rsidRPr="0038506B">
        <w:rPr>
          <w:rFonts w:ascii="Times New Roman" w:hAnsi="Times New Roman"/>
          <w:lang w:val="lt-LT"/>
        </w:rPr>
        <w:t>Nuolatinis raumenų silpnumas.</w:t>
      </w:r>
    </w:p>
    <w:p w14:paraId="79F67FD8" w14:textId="77777777" w:rsidR="00480B8B" w:rsidRPr="005E2874" w:rsidRDefault="00680A62" w:rsidP="0038506B">
      <w:pPr>
        <w:pStyle w:val="Sraopastraipa"/>
        <w:numPr>
          <w:ilvl w:val="0"/>
          <w:numId w:val="30"/>
        </w:numPr>
        <w:spacing w:after="0" w:line="240" w:lineRule="auto"/>
        <w:ind w:left="567" w:hanging="567"/>
        <w:rPr>
          <w:rFonts w:ascii="Times New Roman" w:hAnsi="Times New Roman"/>
          <w:lang w:val="lt-LT"/>
        </w:rPr>
      </w:pPr>
      <w:proofErr w:type="spellStart"/>
      <w:r w:rsidRPr="00F52720">
        <w:rPr>
          <w:rFonts w:ascii="Times New Roman" w:hAnsi="Times New Roman"/>
          <w:lang w:val="lt-LT"/>
        </w:rPr>
        <w:t>Generalizuota</w:t>
      </w:r>
      <w:proofErr w:type="spellEnd"/>
      <w:r w:rsidRPr="00F52720">
        <w:rPr>
          <w:rFonts w:ascii="Times New Roman" w:hAnsi="Times New Roman"/>
          <w:lang w:val="lt-LT"/>
        </w:rPr>
        <w:t xml:space="preserve"> </w:t>
      </w:r>
      <w:proofErr w:type="spellStart"/>
      <w:r w:rsidR="00480B8B" w:rsidRPr="00F52720">
        <w:rPr>
          <w:rFonts w:ascii="Times New Roman" w:hAnsi="Times New Roman"/>
          <w:lang w:val="lt-LT"/>
        </w:rPr>
        <w:t>miastenija</w:t>
      </w:r>
      <w:proofErr w:type="spellEnd"/>
      <w:r w:rsidR="00480B8B" w:rsidRPr="00F52720">
        <w:rPr>
          <w:rFonts w:ascii="Times New Roman" w:hAnsi="Times New Roman"/>
          <w:lang w:val="lt-LT"/>
        </w:rPr>
        <w:t xml:space="preserve"> (liga, sukelianti bendrą raumenų, įskaitant kai kuriais atvejais, kvėpuojant naudojamus raumenis, silpnumą). </w:t>
      </w:r>
    </w:p>
    <w:p w14:paraId="00938D97" w14:textId="77777777" w:rsidR="00480B8B" w:rsidRPr="00480B8B" w:rsidRDefault="00480B8B" w:rsidP="0038506B">
      <w:pPr>
        <w:pStyle w:val="Sraopastraipa"/>
        <w:numPr>
          <w:ilvl w:val="0"/>
          <w:numId w:val="30"/>
        </w:numPr>
        <w:spacing w:after="0" w:line="240" w:lineRule="auto"/>
        <w:ind w:left="567" w:hanging="567"/>
        <w:rPr>
          <w:rFonts w:ascii="Times New Roman" w:hAnsi="Times New Roman"/>
          <w:lang w:val="lt-LT"/>
        </w:rPr>
      </w:pPr>
      <w:r w:rsidRPr="00F52720">
        <w:rPr>
          <w:rFonts w:ascii="Times New Roman" w:hAnsi="Times New Roman"/>
          <w:lang w:val="lt-LT"/>
        </w:rPr>
        <w:t xml:space="preserve">Akių </w:t>
      </w:r>
      <w:proofErr w:type="spellStart"/>
      <w:r w:rsidRPr="00F52720">
        <w:rPr>
          <w:rFonts w:ascii="Times New Roman" w:hAnsi="Times New Roman"/>
          <w:lang w:val="lt-LT"/>
        </w:rPr>
        <w:t>miastenija</w:t>
      </w:r>
      <w:proofErr w:type="spellEnd"/>
      <w:r w:rsidRPr="00F52720">
        <w:rPr>
          <w:rFonts w:ascii="Times New Roman" w:hAnsi="Times New Roman"/>
          <w:lang w:val="lt-LT"/>
        </w:rPr>
        <w:t xml:space="preserve"> (akių raumenų silpnumą sukelianti liga). </w:t>
      </w:r>
    </w:p>
    <w:p w14:paraId="37AB80BE" w14:textId="77777777" w:rsidR="004F0F4A" w:rsidRPr="00480B8B" w:rsidRDefault="00480B8B" w:rsidP="00480B8B">
      <w:pPr>
        <w:pStyle w:val="Sraopastraipa"/>
        <w:spacing w:after="0" w:line="240" w:lineRule="auto"/>
        <w:ind w:left="0"/>
        <w:rPr>
          <w:rFonts w:ascii="Times New Roman" w:hAnsi="Times New Roman"/>
          <w:lang w:val="lt-LT"/>
        </w:rPr>
      </w:pPr>
      <w:r w:rsidRPr="00F52720">
        <w:rPr>
          <w:rFonts w:ascii="Times New Roman" w:hAnsi="Times New Roman"/>
          <w:lang w:val="lt-LT"/>
        </w:rPr>
        <w:t>Pasitarkite su gydytoju, jei jaučiate rankų ar kojų silpnumą, kuris pasunkėja aktyviau pajudėjus, jei dvejinasi akyse arba užkrenta akių vokai, sunku ryti arba pasireiškia dusulys.</w:t>
      </w:r>
    </w:p>
    <w:p w14:paraId="4976DD47" w14:textId="77777777" w:rsidR="004F0F4A" w:rsidRPr="0038506B" w:rsidRDefault="004F0F4A" w:rsidP="004F0F4A">
      <w:pPr>
        <w:tabs>
          <w:tab w:val="left" w:pos="567"/>
        </w:tabs>
        <w:spacing w:after="0" w:line="240" w:lineRule="auto"/>
        <w:rPr>
          <w:rFonts w:ascii="Times New Roman" w:hAnsi="Times New Roman"/>
          <w:lang w:val="lt-LT"/>
        </w:rPr>
      </w:pPr>
    </w:p>
    <w:p w14:paraId="7013D371"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Pranešimas apie šalutinį poveikį</w:t>
      </w:r>
    </w:p>
    <w:p w14:paraId="43A39069" w14:textId="67B8B431"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pasireiškė šalutinis poveikis, įskaitant šiame lapelyje nenurodytą, pasakykite gydytojui arba vaistininkui. </w:t>
      </w:r>
      <w:r w:rsidR="00FC31C4" w:rsidRPr="00F52720">
        <w:rPr>
          <w:rFonts w:ascii="Times New Roman" w:hAnsi="Times New Roman"/>
          <w:lang w:val="lt-LT"/>
        </w:rPr>
        <w:t xml:space="preserve">Pranešimą apie šalutinį poveikį galite </w:t>
      </w:r>
      <w:r w:rsidR="00FC31C4" w:rsidRPr="007C242F">
        <w:rPr>
          <w:rFonts w:ascii="Times New Roman" w:hAnsi="Times New Roman"/>
          <w:lang w:val="lt-LT" w:eastAsia="lt-LT"/>
        </w:rPr>
        <w:t xml:space="preserve">užpildyti ir </w:t>
      </w:r>
      <w:r w:rsidR="00FC31C4" w:rsidRPr="00F52720">
        <w:rPr>
          <w:rFonts w:ascii="Times New Roman" w:hAnsi="Times New Roman"/>
          <w:lang w:val="lt-LT"/>
        </w:rPr>
        <w:t xml:space="preserve">pateikti Valstybinės vaistų kontrolės tarnybos prie Lietuvos Respublikos sveikatos apsaugos ministerijos </w:t>
      </w:r>
      <w:r w:rsidR="00FC31C4" w:rsidRPr="007C242F">
        <w:rPr>
          <w:rFonts w:ascii="Times New Roman" w:hAnsi="Times New Roman"/>
          <w:lang w:val="lt-LT" w:eastAsia="lt-LT"/>
        </w:rPr>
        <w:t>tinklalapyje</w:t>
      </w:r>
      <w:r w:rsidR="00FC31C4" w:rsidRPr="00F52720">
        <w:rPr>
          <w:rFonts w:ascii="Times New Roman" w:hAnsi="Times New Roman"/>
          <w:lang w:val="lt-LT"/>
        </w:rPr>
        <w:t xml:space="preserve"> </w:t>
      </w:r>
      <w:r w:rsidR="00FC31C4" w:rsidRPr="00F52720">
        <w:rPr>
          <w:rFonts w:ascii="Times New Roman" w:hAnsi="Times New Roman"/>
          <w:color w:val="0000EE"/>
          <w:u w:val="single"/>
          <w:lang w:val="lt-LT"/>
        </w:rPr>
        <w:t>https://vvkt.</w:t>
      </w:r>
      <w:r w:rsidR="00FC31C4" w:rsidRPr="007C242F">
        <w:rPr>
          <w:rFonts w:ascii="Times New Roman" w:hAnsi="Times New Roman"/>
          <w:color w:val="0000EE"/>
          <w:u w:val="single"/>
          <w:lang w:val="lt-LT" w:eastAsia="lt-LT"/>
        </w:rPr>
        <w:t>lrv.</w:t>
      </w:r>
      <w:r w:rsidR="00FC31C4" w:rsidRPr="00F52720">
        <w:rPr>
          <w:rFonts w:ascii="Times New Roman" w:hAnsi="Times New Roman"/>
          <w:color w:val="0000EE"/>
          <w:u w:val="single"/>
          <w:lang w:val="lt-LT"/>
        </w:rPr>
        <w:t>lt/</w:t>
      </w:r>
      <w:r w:rsidR="00FC31C4" w:rsidRPr="007C242F">
        <w:rPr>
          <w:rFonts w:ascii="Times New Roman" w:hAnsi="Times New Roman"/>
          <w:color w:val="0000EE"/>
          <w:u w:val="single"/>
          <w:lang w:val="lt-LT" w:eastAsia="lt-LT"/>
        </w:rPr>
        <w:t>lt/</w:t>
      </w:r>
      <w:r w:rsidR="00FC31C4" w:rsidRPr="007C242F">
        <w:rPr>
          <w:rFonts w:ascii="Times New Roman" w:hAnsi="Times New Roman"/>
          <w:lang w:val="lt-LT" w:eastAsia="lt-LT"/>
        </w:rPr>
        <w:t xml:space="preserve"> nurodytais būdais</w:t>
      </w:r>
      <w:r w:rsidR="00FC31C4" w:rsidRPr="00F52720">
        <w:rPr>
          <w:rFonts w:ascii="Times New Roman" w:hAnsi="Times New Roman"/>
          <w:lang w:val="lt-LT"/>
        </w:rPr>
        <w:t xml:space="preserve"> arba </w:t>
      </w:r>
      <w:r w:rsidR="00FC31C4" w:rsidRPr="007C242F">
        <w:rPr>
          <w:rFonts w:ascii="Times New Roman" w:hAnsi="Times New Roman"/>
          <w:lang w:val="lt-LT" w:eastAsia="lt-LT"/>
        </w:rPr>
        <w:t>paskambinti</w:t>
      </w:r>
      <w:r w:rsidR="00FC31C4" w:rsidRPr="00F52720">
        <w:rPr>
          <w:rFonts w:ascii="Times New Roman" w:hAnsi="Times New Roman"/>
          <w:lang w:val="lt-LT"/>
        </w:rPr>
        <w:t xml:space="preserve"> nemokamu telefonu </w:t>
      </w:r>
      <w:r w:rsidR="00FC31C4" w:rsidRPr="007C242F">
        <w:rPr>
          <w:rFonts w:ascii="Times New Roman" w:hAnsi="Times New Roman"/>
          <w:lang w:val="lt-LT" w:eastAsia="lt-LT"/>
        </w:rPr>
        <w:t>+370</w:t>
      </w:r>
      <w:r w:rsidR="00FC31C4" w:rsidRPr="00F52720">
        <w:rPr>
          <w:rFonts w:ascii="Times New Roman" w:hAnsi="Times New Roman"/>
          <w:lang w:val="lt-LT"/>
        </w:rPr>
        <w:t xml:space="preserve"> 800 73 568.</w:t>
      </w:r>
      <w:r w:rsidR="000A6FF6" w:rsidRPr="00F52720">
        <w:rPr>
          <w:rFonts w:ascii="Times New Roman" w:hAnsi="Times New Roman"/>
          <w:lang w:val="lt-LT"/>
        </w:rPr>
        <w:t xml:space="preserve"> </w:t>
      </w:r>
      <w:r w:rsidR="002A311E" w:rsidRPr="0038506B">
        <w:rPr>
          <w:rFonts w:ascii="Times New Roman" w:hAnsi="Times New Roman"/>
          <w:lang w:val="lt-LT"/>
        </w:rPr>
        <w:t>Pranešd</w:t>
      </w:r>
      <w:r w:rsidR="002A311E" w:rsidRPr="00DE6CC3">
        <w:rPr>
          <w:rFonts w:ascii="Times New Roman" w:hAnsi="Times New Roman"/>
          <w:lang w:val="lt-LT"/>
        </w:rPr>
        <w:t>ami apie šalutinį poveikį galite mums padėti gauti daugiau informacijos apie šio vaisto saugumą.</w:t>
      </w:r>
    </w:p>
    <w:p w14:paraId="74E7D772" w14:textId="77777777" w:rsidR="004F0F4A" w:rsidRPr="0038506B" w:rsidRDefault="004F0F4A" w:rsidP="004F0F4A">
      <w:pPr>
        <w:tabs>
          <w:tab w:val="left" w:pos="567"/>
        </w:tabs>
        <w:spacing w:after="0" w:line="240" w:lineRule="auto"/>
        <w:rPr>
          <w:rFonts w:ascii="Times New Roman" w:hAnsi="Times New Roman"/>
          <w:lang w:val="lt-LT"/>
        </w:rPr>
      </w:pPr>
    </w:p>
    <w:p w14:paraId="7D411F4E" w14:textId="77777777" w:rsidR="00DC6657" w:rsidRPr="0038506B" w:rsidRDefault="00DC6657" w:rsidP="004F0F4A">
      <w:pPr>
        <w:tabs>
          <w:tab w:val="left" w:pos="567"/>
        </w:tabs>
        <w:spacing w:after="0" w:line="240" w:lineRule="auto"/>
        <w:rPr>
          <w:rFonts w:ascii="Times New Roman" w:hAnsi="Times New Roman"/>
          <w:lang w:val="lt-LT"/>
        </w:rPr>
      </w:pPr>
    </w:p>
    <w:p w14:paraId="465AECF2" w14:textId="77777777" w:rsidR="00B47FD3" w:rsidRPr="0038506B" w:rsidRDefault="004F0F4A" w:rsidP="004F0F4A">
      <w:pPr>
        <w:tabs>
          <w:tab w:val="left" w:pos="567"/>
        </w:tabs>
        <w:spacing w:after="0" w:line="240" w:lineRule="auto"/>
        <w:rPr>
          <w:rFonts w:ascii="Times New Roman" w:hAnsi="Times New Roman"/>
          <w:b/>
          <w:lang w:val="lt-LT"/>
        </w:rPr>
      </w:pPr>
      <w:bookmarkStart w:id="15" w:name="_Toc129243268"/>
      <w:bookmarkStart w:id="16" w:name="_Toc129243143"/>
      <w:r w:rsidRPr="0038506B">
        <w:rPr>
          <w:rFonts w:ascii="Times New Roman" w:hAnsi="Times New Roman"/>
          <w:b/>
          <w:lang w:val="lt-LT"/>
        </w:rPr>
        <w:t>5.</w:t>
      </w:r>
      <w:r w:rsidRPr="0038506B">
        <w:rPr>
          <w:rFonts w:ascii="Times New Roman" w:hAnsi="Times New Roman"/>
          <w:b/>
          <w:lang w:val="lt-LT"/>
        </w:rPr>
        <w:tab/>
        <w:t xml:space="preserve">Kaip laikyti </w:t>
      </w:r>
      <w:bookmarkEnd w:id="15"/>
      <w:bookmarkEnd w:id="16"/>
      <w:proofErr w:type="spellStart"/>
      <w:r w:rsidR="00B47FD3" w:rsidRPr="0038506B">
        <w:rPr>
          <w:rFonts w:ascii="Times New Roman" w:hAnsi="Times New Roman"/>
          <w:b/>
          <w:lang w:val="lt-LT"/>
        </w:rPr>
        <w:t>Rosuvastatin</w:t>
      </w:r>
      <w:proofErr w:type="spellEnd"/>
      <w:r w:rsidR="00B47FD3" w:rsidRPr="0038506B">
        <w:rPr>
          <w:rFonts w:ascii="Times New Roman" w:hAnsi="Times New Roman"/>
          <w:b/>
          <w:lang w:val="lt-LT"/>
        </w:rPr>
        <w:t xml:space="preserve"> </w:t>
      </w:r>
      <w:proofErr w:type="spellStart"/>
      <w:r w:rsidR="005F4423" w:rsidRPr="00B6699A">
        <w:rPr>
          <w:rFonts w:ascii="Times New Roman" w:hAnsi="Times New Roman"/>
          <w:b/>
          <w:lang w:val="lt-LT"/>
        </w:rPr>
        <w:t>Teva</w:t>
      </w:r>
      <w:proofErr w:type="spellEnd"/>
      <w:r w:rsidR="005F4423" w:rsidRPr="00B6699A">
        <w:rPr>
          <w:rFonts w:ascii="Times New Roman" w:hAnsi="Times New Roman"/>
          <w:b/>
          <w:lang w:val="lt-LT"/>
        </w:rPr>
        <w:t xml:space="preserve"> Pharma</w:t>
      </w:r>
    </w:p>
    <w:p w14:paraId="2940D243" w14:textId="77777777" w:rsidR="00B47FD3" w:rsidRPr="0038506B" w:rsidRDefault="00B47FD3" w:rsidP="004F0F4A">
      <w:pPr>
        <w:tabs>
          <w:tab w:val="left" w:pos="567"/>
        </w:tabs>
        <w:spacing w:after="0" w:line="240" w:lineRule="auto"/>
        <w:rPr>
          <w:rFonts w:ascii="Times New Roman" w:hAnsi="Times New Roman"/>
          <w:b/>
          <w:lang w:val="lt-LT"/>
        </w:rPr>
      </w:pPr>
    </w:p>
    <w:p w14:paraId="36CF1FB8"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Šį vaistą laikykite vaikams nepastebimoje ir nepasiekiamoje vietoje.</w:t>
      </w:r>
    </w:p>
    <w:p w14:paraId="4300A558" w14:textId="77777777" w:rsidR="004F0F4A" w:rsidRPr="0038506B" w:rsidRDefault="004F0F4A" w:rsidP="004F0F4A">
      <w:pPr>
        <w:tabs>
          <w:tab w:val="left" w:pos="567"/>
        </w:tabs>
        <w:spacing w:after="0" w:line="240" w:lineRule="auto"/>
        <w:rPr>
          <w:rFonts w:ascii="Times New Roman" w:hAnsi="Times New Roman"/>
          <w:lang w:val="lt-LT"/>
        </w:rPr>
      </w:pPr>
    </w:p>
    <w:p w14:paraId="0AD3F019"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Ant kartono dėžutės, </w:t>
      </w:r>
      <w:r w:rsidR="00E43BE7" w:rsidRPr="0038506B">
        <w:rPr>
          <w:rFonts w:ascii="Times New Roman" w:hAnsi="Times New Roman"/>
          <w:lang w:val="lt-LT"/>
        </w:rPr>
        <w:t>buteliuko</w:t>
      </w:r>
      <w:r w:rsidRPr="00B6699A">
        <w:rPr>
          <w:rFonts w:ascii="Times New Roman" w:hAnsi="Times New Roman"/>
          <w:lang w:val="lt-LT"/>
        </w:rPr>
        <w:t xml:space="preserve"> ir lizdinės plokštelės po „Tinka iki/EXP“ nurodytam tinkamumo laikui pasibaigus, šio vaisto vartoti negalima. Vaistas tinkamas vartoti iki paskutinės nurodyto mėnesio dienos.</w:t>
      </w:r>
    </w:p>
    <w:p w14:paraId="7FAE9B5C" w14:textId="77777777" w:rsidR="004F0F4A" w:rsidRDefault="004F0F4A" w:rsidP="004F0F4A">
      <w:pPr>
        <w:tabs>
          <w:tab w:val="left" w:pos="567"/>
        </w:tabs>
        <w:spacing w:after="0" w:line="240" w:lineRule="auto"/>
        <w:rPr>
          <w:rFonts w:ascii="Times New Roman" w:hAnsi="Times New Roman"/>
          <w:lang w:val="lt-LT"/>
        </w:rPr>
      </w:pPr>
    </w:p>
    <w:p w14:paraId="688B2609" w14:textId="77777777" w:rsidR="007F7520" w:rsidRDefault="007F7520" w:rsidP="007F7520">
      <w:pPr>
        <w:tabs>
          <w:tab w:val="left" w:pos="567"/>
        </w:tabs>
        <w:spacing w:after="0" w:line="240" w:lineRule="auto"/>
        <w:rPr>
          <w:rFonts w:ascii="Times New Roman" w:hAnsi="Times New Roman"/>
          <w:lang w:val="lt-LT"/>
        </w:rPr>
      </w:pPr>
      <w:r>
        <w:rPr>
          <w:rFonts w:ascii="Times New Roman" w:hAnsi="Times New Roman"/>
          <w:lang w:val="lt-LT"/>
        </w:rPr>
        <w:t>Lizdinės plokštelės:</w:t>
      </w:r>
    </w:p>
    <w:p w14:paraId="3D3F0CCC" w14:textId="77777777" w:rsidR="007F7520" w:rsidRDefault="007F7520" w:rsidP="007F7520">
      <w:pPr>
        <w:tabs>
          <w:tab w:val="left" w:pos="567"/>
        </w:tabs>
        <w:spacing w:after="0" w:line="240" w:lineRule="auto"/>
        <w:rPr>
          <w:rFonts w:ascii="Times New Roman" w:hAnsi="Times New Roman"/>
          <w:lang w:val="lt-LT"/>
        </w:rPr>
      </w:pPr>
      <w:r>
        <w:rPr>
          <w:rFonts w:ascii="Times New Roman" w:hAnsi="Times New Roman"/>
          <w:lang w:val="lt-LT"/>
        </w:rPr>
        <w:t>Laikyti ne aukštesnėje kaip 30</w:t>
      </w:r>
      <w:r w:rsidRPr="00EC35C8">
        <w:rPr>
          <w:rFonts w:ascii="Times New Roman" w:hAnsi="Times New Roman"/>
          <w:lang w:val="lt-LT"/>
        </w:rPr>
        <w:t xml:space="preserve"> °C</w:t>
      </w:r>
      <w:r>
        <w:rPr>
          <w:rFonts w:ascii="Times New Roman" w:hAnsi="Times New Roman"/>
          <w:lang w:val="lt-LT"/>
        </w:rPr>
        <w:t xml:space="preserve"> temperatūroje.</w:t>
      </w:r>
    </w:p>
    <w:p w14:paraId="36DACCAB" w14:textId="77777777" w:rsidR="007F7520" w:rsidRDefault="007F7520" w:rsidP="007F7520">
      <w:pPr>
        <w:tabs>
          <w:tab w:val="left" w:pos="567"/>
        </w:tabs>
        <w:spacing w:after="0" w:line="240" w:lineRule="auto"/>
        <w:rPr>
          <w:rFonts w:ascii="Times New Roman" w:hAnsi="Times New Roman"/>
          <w:lang w:val="lt-LT"/>
        </w:rPr>
      </w:pPr>
    </w:p>
    <w:p w14:paraId="02EA9ECE" w14:textId="77777777" w:rsidR="007F7520" w:rsidRDefault="007F7520" w:rsidP="007F7520">
      <w:pPr>
        <w:tabs>
          <w:tab w:val="left" w:pos="567"/>
        </w:tabs>
        <w:spacing w:after="0" w:line="240" w:lineRule="auto"/>
        <w:rPr>
          <w:rFonts w:ascii="Times New Roman" w:hAnsi="Times New Roman"/>
          <w:lang w:val="lt-LT"/>
        </w:rPr>
      </w:pPr>
      <w:r>
        <w:rPr>
          <w:rFonts w:ascii="Times New Roman" w:hAnsi="Times New Roman"/>
          <w:lang w:val="lt-LT"/>
        </w:rPr>
        <w:t>Buteliukams:</w:t>
      </w:r>
    </w:p>
    <w:p w14:paraId="7DDB00C6" w14:textId="77777777" w:rsidR="007F7520" w:rsidRDefault="007F7520" w:rsidP="004F0F4A">
      <w:pPr>
        <w:tabs>
          <w:tab w:val="left" w:pos="567"/>
        </w:tabs>
        <w:spacing w:after="0" w:line="240" w:lineRule="auto"/>
        <w:rPr>
          <w:rFonts w:ascii="Times New Roman" w:hAnsi="Times New Roman"/>
          <w:lang w:val="lt-LT"/>
        </w:rPr>
      </w:pPr>
      <w:r w:rsidRPr="007F7520">
        <w:rPr>
          <w:rFonts w:ascii="Times New Roman" w:hAnsi="Times New Roman"/>
          <w:lang w:val="lt-LT"/>
        </w:rPr>
        <w:t>Šiam vaistiniam preparatui specialių laikymo sąlygų nereikia.</w:t>
      </w:r>
    </w:p>
    <w:p w14:paraId="55B9B81F" w14:textId="77777777" w:rsidR="007F7520" w:rsidRPr="0038506B" w:rsidRDefault="007F7520" w:rsidP="004F0F4A">
      <w:pPr>
        <w:tabs>
          <w:tab w:val="left" w:pos="567"/>
        </w:tabs>
        <w:spacing w:after="0" w:line="240" w:lineRule="auto"/>
        <w:rPr>
          <w:rFonts w:ascii="Times New Roman" w:hAnsi="Times New Roman"/>
          <w:lang w:val="lt-LT"/>
        </w:rPr>
      </w:pPr>
    </w:p>
    <w:p w14:paraId="50D96855"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Vaistų negalima išmesti į kanalizaciją arba su buitinėmis</w:t>
      </w:r>
      <w:r w:rsidRPr="0038506B">
        <w:rPr>
          <w:rFonts w:ascii="Times New Roman" w:hAnsi="Times New Roman"/>
          <w:color w:val="993366"/>
          <w:lang w:val="lt-LT"/>
        </w:rPr>
        <w:t xml:space="preserve"> </w:t>
      </w:r>
      <w:r w:rsidRPr="0038506B">
        <w:rPr>
          <w:rFonts w:ascii="Times New Roman" w:hAnsi="Times New Roman"/>
          <w:lang w:val="lt-LT"/>
        </w:rPr>
        <w:t>atliekomis. Kaip išme</w:t>
      </w:r>
      <w:r w:rsidRPr="00B6699A">
        <w:rPr>
          <w:rFonts w:ascii="Times New Roman" w:hAnsi="Times New Roman"/>
          <w:lang w:val="lt-LT"/>
        </w:rPr>
        <w:t>sti nereikalingus vaistus, klauskite vaistininko. Šios priemonės padės apsaugoti aplinką.</w:t>
      </w:r>
    </w:p>
    <w:p w14:paraId="3F84745F" w14:textId="77777777" w:rsidR="004F0F4A" w:rsidRPr="0038506B" w:rsidRDefault="004F0F4A" w:rsidP="004F0F4A">
      <w:pPr>
        <w:tabs>
          <w:tab w:val="left" w:pos="567"/>
        </w:tabs>
        <w:spacing w:after="0" w:line="240" w:lineRule="auto"/>
        <w:rPr>
          <w:rFonts w:ascii="Times New Roman" w:hAnsi="Times New Roman"/>
          <w:lang w:val="lt-LT"/>
        </w:rPr>
      </w:pPr>
    </w:p>
    <w:p w14:paraId="57714524" w14:textId="77777777" w:rsidR="004F0F4A" w:rsidRPr="0038506B" w:rsidRDefault="004F0F4A" w:rsidP="004F0F4A">
      <w:pPr>
        <w:tabs>
          <w:tab w:val="left" w:pos="567"/>
        </w:tabs>
        <w:spacing w:after="0" w:line="240" w:lineRule="auto"/>
        <w:rPr>
          <w:rFonts w:ascii="Times New Roman" w:hAnsi="Times New Roman"/>
          <w:lang w:val="lt-LT"/>
        </w:rPr>
      </w:pPr>
    </w:p>
    <w:p w14:paraId="2F764DBF" w14:textId="77777777" w:rsidR="004F0F4A" w:rsidRPr="00EA4DD1" w:rsidRDefault="004F0F4A" w:rsidP="004F0F4A">
      <w:pPr>
        <w:tabs>
          <w:tab w:val="left" w:pos="567"/>
        </w:tabs>
        <w:spacing w:after="0" w:line="240" w:lineRule="auto"/>
        <w:rPr>
          <w:rFonts w:ascii="Times New Roman" w:hAnsi="Times New Roman"/>
          <w:b/>
          <w:lang w:val="lt-LT"/>
        </w:rPr>
      </w:pPr>
      <w:bookmarkStart w:id="17" w:name="_Toc129243269"/>
      <w:bookmarkStart w:id="18" w:name="_Toc129243144"/>
      <w:r w:rsidRPr="0038506B">
        <w:rPr>
          <w:rFonts w:ascii="Times New Roman" w:hAnsi="Times New Roman"/>
          <w:b/>
          <w:lang w:val="lt-LT"/>
        </w:rPr>
        <w:t>6.</w:t>
      </w:r>
      <w:r w:rsidRPr="0038506B">
        <w:rPr>
          <w:rFonts w:ascii="Times New Roman" w:hAnsi="Times New Roman"/>
          <w:b/>
          <w:lang w:val="lt-LT"/>
        </w:rPr>
        <w:tab/>
        <w:t>Pakuotės t</w:t>
      </w:r>
      <w:r w:rsidRPr="00DE6CC3">
        <w:rPr>
          <w:rFonts w:ascii="Times New Roman" w:hAnsi="Times New Roman"/>
          <w:b/>
          <w:lang w:val="lt-LT"/>
        </w:rPr>
        <w:t>urinys ir kita informacija</w:t>
      </w:r>
      <w:bookmarkEnd w:id="17"/>
      <w:bookmarkEnd w:id="18"/>
    </w:p>
    <w:p w14:paraId="68915FCB" w14:textId="77777777" w:rsidR="004F0F4A" w:rsidRPr="0038506B" w:rsidRDefault="004F0F4A" w:rsidP="004F0F4A">
      <w:pPr>
        <w:tabs>
          <w:tab w:val="left" w:pos="567"/>
        </w:tabs>
        <w:spacing w:after="0" w:line="240" w:lineRule="auto"/>
        <w:rPr>
          <w:rFonts w:ascii="Times New Roman" w:hAnsi="Times New Roman"/>
          <w:lang w:val="lt-LT"/>
        </w:rPr>
      </w:pPr>
    </w:p>
    <w:p w14:paraId="2C14CC8F" w14:textId="77777777" w:rsidR="004F0F4A" w:rsidRPr="00DE6CC3" w:rsidRDefault="00B47FD3" w:rsidP="004F0F4A">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004F0F4A" w:rsidRPr="00DE6CC3">
        <w:rPr>
          <w:rFonts w:ascii="Times New Roman" w:hAnsi="Times New Roman"/>
          <w:b/>
          <w:lang w:val="lt-LT"/>
        </w:rPr>
        <w:t>sudėtis</w:t>
      </w:r>
    </w:p>
    <w:p w14:paraId="34F84D50" w14:textId="77777777" w:rsidR="00B828A4" w:rsidRPr="00EA4DD1" w:rsidRDefault="00B828A4" w:rsidP="004F0F4A">
      <w:pPr>
        <w:tabs>
          <w:tab w:val="left" w:pos="567"/>
        </w:tabs>
        <w:spacing w:after="0" w:line="240" w:lineRule="auto"/>
        <w:rPr>
          <w:rFonts w:ascii="Times New Roman" w:hAnsi="Times New Roman"/>
          <w:b/>
          <w:lang w:val="lt-LT"/>
        </w:rPr>
      </w:pPr>
    </w:p>
    <w:p w14:paraId="34BAB4DA" w14:textId="77777777" w:rsidR="00B47FD3" w:rsidRPr="0038506B" w:rsidRDefault="000C60E9" w:rsidP="004F0F4A">
      <w:p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w:t>
      </w:r>
      <w:r w:rsidRPr="0038506B">
        <w:rPr>
          <w:rFonts w:ascii="Times New Roman" w:hAnsi="Times New Roman"/>
          <w:lang w:val="lt-LT"/>
        </w:rPr>
        <w:t xml:space="preserve"> </w:t>
      </w:r>
      <w:r w:rsidRPr="0038506B">
        <w:rPr>
          <w:rFonts w:ascii="Times New Roman" w:hAnsi="Times New Roman"/>
          <w:lang w:val="lt-LT"/>
        </w:rPr>
        <w:tab/>
      </w:r>
      <w:r w:rsidR="004F0F4A" w:rsidRPr="0038506B">
        <w:rPr>
          <w:rFonts w:ascii="Times New Roman" w:hAnsi="Times New Roman"/>
          <w:lang w:val="lt-LT"/>
        </w:rPr>
        <w:t xml:space="preserve">Veiklioji medžiaga yra </w:t>
      </w:r>
      <w:proofErr w:type="spellStart"/>
      <w:r w:rsidR="004F0F4A" w:rsidRPr="0038506B">
        <w:rPr>
          <w:rFonts w:ascii="Times New Roman" w:hAnsi="Times New Roman"/>
          <w:lang w:val="lt-LT"/>
        </w:rPr>
        <w:t>rozuvastatinas</w:t>
      </w:r>
      <w:proofErr w:type="spellEnd"/>
      <w:r w:rsidR="004F0F4A" w:rsidRPr="0038506B">
        <w:rPr>
          <w:rFonts w:ascii="Times New Roman" w:hAnsi="Times New Roman"/>
          <w:lang w:val="lt-LT"/>
        </w:rPr>
        <w:t xml:space="preserve">. </w:t>
      </w:r>
    </w:p>
    <w:p w14:paraId="79B8F146" w14:textId="77777777" w:rsidR="009C5673" w:rsidRPr="00EA4DD1" w:rsidRDefault="009C5673" w:rsidP="009C5673">
      <w:pPr>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Pr="00B6699A">
        <w:rPr>
          <w:rFonts w:ascii="Times New Roman" w:hAnsi="Times New Roman"/>
          <w:lang w:val="lt-LT"/>
        </w:rPr>
        <w:t>5</w:t>
      </w:r>
      <w:r w:rsidR="00E43BE7" w:rsidRPr="0038506B">
        <w:rPr>
          <w:rFonts w:ascii="Times New Roman" w:hAnsi="Times New Roman"/>
          <w:lang w:val="lt-LT"/>
        </w:rPr>
        <w:t> mg</w:t>
      </w:r>
      <w:r w:rsidRPr="00B6699A">
        <w:rPr>
          <w:rFonts w:ascii="Times New Roman" w:hAnsi="Times New Roman"/>
          <w:lang w:val="lt-LT"/>
        </w:rPr>
        <w:t>, 10</w:t>
      </w:r>
      <w:r w:rsidR="00E43BE7" w:rsidRPr="00B6699A">
        <w:rPr>
          <w:rFonts w:ascii="Times New Roman" w:hAnsi="Times New Roman"/>
          <w:lang w:val="lt-LT"/>
        </w:rPr>
        <w:t> mg ir</w:t>
      </w:r>
      <w:r w:rsidRPr="00B6699A">
        <w:rPr>
          <w:rFonts w:ascii="Times New Roman" w:hAnsi="Times New Roman"/>
          <w:lang w:val="lt-LT"/>
        </w:rPr>
        <w:t xml:space="preserve"> 20</w:t>
      </w:r>
      <w:r w:rsidR="00E43BE7" w:rsidRPr="00B6699A">
        <w:rPr>
          <w:rFonts w:ascii="Times New Roman" w:hAnsi="Times New Roman"/>
          <w:lang w:val="lt-LT"/>
        </w:rPr>
        <w:t> </w:t>
      </w:r>
      <w:r w:rsidRPr="0038506B">
        <w:rPr>
          <w:rFonts w:ascii="Times New Roman" w:hAnsi="Times New Roman"/>
          <w:lang w:val="lt-LT"/>
        </w:rPr>
        <w:t xml:space="preserve">mg </w:t>
      </w:r>
      <w:r w:rsidRPr="00B6699A">
        <w:rPr>
          <w:rFonts w:ascii="Times New Roman" w:hAnsi="Times New Roman"/>
          <w:lang w:val="lt-LT"/>
        </w:rPr>
        <w:t>plėvele dengtos</w:t>
      </w:r>
      <w:r w:rsidR="00E43BE7" w:rsidRPr="00B6699A">
        <w:rPr>
          <w:rFonts w:ascii="Times New Roman" w:hAnsi="Times New Roman"/>
          <w:lang w:val="lt-LT"/>
        </w:rPr>
        <w:t>e</w:t>
      </w:r>
      <w:r w:rsidRPr="0038506B">
        <w:rPr>
          <w:rFonts w:ascii="Times New Roman" w:hAnsi="Times New Roman"/>
          <w:lang w:val="lt-LT"/>
        </w:rPr>
        <w:t xml:space="preserve"> tabletės</w:t>
      </w:r>
      <w:r w:rsidR="00E43BE7" w:rsidRPr="00B6699A">
        <w:rPr>
          <w:rFonts w:ascii="Times New Roman" w:hAnsi="Times New Roman"/>
          <w:lang w:val="lt-LT"/>
        </w:rPr>
        <w:t>e</w:t>
      </w:r>
      <w:r w:rsidRPr="0038506B">
        <w:rPr>
          <w:rFonts w:ascii="Times New Roman" w:hAnsi="Times New Roman"/>
          <w:lang w:val="lt-LT"/>
        </w:rPr>
        <w:t xml:space="preserve"> yra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kalcio druskos kiekis</w:t>
      </w:r>
      <w:r w:rsidR="00E43BE7" w:rsidRPr="00B6699A">
        <w:rPr>
          <w:rFonts w:ascii="Times New Roman" w:hAnsi="Times New Roman"/>
          <w:lang w:val="lt-LT"/>
        </w:rPr>
        <w:t>, kuris atitinka</w:t>
      </w:r>
      <w:r w:rsidRPr="00B6699A">
        <w:rPr>
          <w:rFonts w:ascii="Times New Roman" w:hAnsi="Times New Roman"/>
          <w:lang w:val="lt-LT"/>
        </w:rPr>
        <w:t xml:space="preserve"> 5</w:t>
      </w:r>
      <w:r w:rsidR="00E43BE7" w:rsidRPr="00B6699A">
        <w:rPr>
          <w:rFonts w:ascii="Times New Roman" w:hAnsi="Times New Roman"/>
          <w:lang w:val="lt-LT"/>
        </w:rPr>
        <w:t> </w:t>
      </w:r>
      <w:r w:rsidRPr="0038506B">
        <w:rPr>
          <w:rFonts w:ascii="Times New Roman" w:hAnsi="Times New Roman"/>
          <w:lang w:val="lt-LT"/>
        </w:rPr>
        <w:t>mg, 10</w:t>
      </w:r>
      <w:r w:rsidR="00E43BE7" w:rsidRPr="00B6699A">
        <w:rPr>
          <w:rFonts w:ascii="Times New Roman" w:hAnsi="Times New Roman"/>
          <w:lang w:val="lt-LT"/>
        </w:rPr>
        <w:t> </w:t>
      </w:r>
      <w:r w:rsidRPr="0038506B">
        <w:rPr>
          <w:rFonts w:ascii="Times New Roman" w:hAnsi="Times New Roman"/>
          <w:lang w:val="lt-LT"/>
        </w:rPr>
        <w:t>mg</w:t>
      </w:r>
      <w:r w:rsidR="00E43BE7" w:rsidRPr="00B6699A">
        <w:rPr>
          <w:rFonts w:ascii="Times New Roman" w:hAnsi="Times New Roman"/>
          <w:lang w:val="lt-LT"/>
        </w:rPr>
        <w:t xml:space="preserve"> ar</w:t>
      </w:r>
      <w:r w:rsidRPr="00B6699A">
        <w:rPr>
          <w:rFonts w:ascii="Times New Roman" w:hAnsi="Times New Roman"/>
          <w:lang w:val="lt-LT"/>
        </w:rPr>
        <w:t xml:space="preserve"> 20</w:t>
      </w:r>
      <w:r w:rsidR="00E43BE7" w:rsidRPr="00B6699A">
        <w:rPr>
          <w:rFonts w:ascii="Times New Roman" w:hAnsi="Times New Roman"/>
          <w:lang w:val="lt-LT"/>
        </w:rPr>
        <w:t> </w:t>
      </w:r>
      <w:r w:rsidRPr="0038506B">
        <w:rPr>
          <w:rFonts w:ascii="Times New Roman" w:hAnsi="Times New Roman"/>
          <w:lang w:val="lt-LT"/>
        </w:rPr>
        <w:t xml:space="preserve">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w:t>
      </w:r>
    </w:p>
    <w:p w14:paraId="470D01B7" w14:textId="77777777" w:rsidR="00A2432F" w:rsidRPr="0038506B" w:rsidRDefault="00A2432F" w:rsidP="009C5673">
      <w:pPr>
        <w:spacing w:after="0" w:line="240" w:lineRule="auto"/>
        <w:rPr>
          <w:rFonts w:ascii="Times New Roman" w:hAnsi="Times New Roman"/>
          <w:lang w:val="lt-LT"/>
        </w:rPr>
      </w:pPr>
    </w:p>
    <w:p w14:paraId="5907A9E9" w14:textId="77777777" w:rsidR="00A2432F" w:rsidRPr="0038506B" w:rsidRDefault="000C60E9" w:rsidP="000C60E9">
      <w:pPr>
        <w:spacing w:after="0" w:line="240" w:lineRule="auto"/>
        <w:rPr>
          <w:rFonts w:ascii="Times New Roman" w:hAnsi="Times New Roman"/>
          <w:lang w:val="lt-LT"/>
        </w:rPr>
      </w:pPr>
      <w:r w:rsidRPr="0038506B">
        <w:rPr>
          <w:rFonts w:ascii="Times New Roman" w:hAnsi="Times New Roman"/>
          <w:b/>
          <w:lang w:val="lt-LT"/>
        </w:rPr>
        <w:t>-</w:t>
      </w:r>
      <w:r w:rsidRPr="0038506B">
        <w:rPr>
          <w:rFonts w:ascii="Times New Roman" w:hAnsi="Times New Roman"/>
          <w:lang w:val="lt-LT"/>
        </w:rPr>
        <w:tab/>
      </w:r>
      <w:r w:rsidR="00A2432F" w:rsidRPr="0038506B">
        <w:rPr>
          <w:rFonts w:ascii="Times New Roman" w:hAnsi="Times New Roman"/>
          <w:lang w:val="lt-LT"/>
        </w:rPr>
        <w:t xml:space="preserve">Pagalbinės medžiagos </w:t>
      </w:r>
      <w:r w:rsidR="00A2432F" w:rsidRPr="00DE6CC3">
        <w:rPr>
          <w:rFonts w:ascii="Times New Roman" w:hAnsi="Times New Roman"/>
          <w:lang w:val="lt-LT"/>
        </w:rPr>
        <w:t>yra:</w:t>
      </w:r>
    </w:p>
    <w:p w14:paraId="160E4715" w14:textId="77777777" w:rsidR="00A2432F" w:rsidRPr="0038506B" w:rsidRDefault="00A2432F" w:rsidP="009C5673">
      <w:pPr>
        <w:spacing w:after="0" w:line="240" w:lineRule="auto"/>
        <w:rPr>
          <w:rFonts w:ascii="Times New Roman" w:hAnsi="Times New Roman"/>
          <w:lang w:val="lt-LT"/>
        </w:rPr>
      </w:pPr>
    </w:p>
    <w:p w14:paraId="3CC9B8A3" w14:textId="77777777" w:rsidR="00A2432F" w:rsidRPr="00EA4DD1" w:rsidRDefault="00A2432F" w:rsidP="00A2432F">
      <w:pPr>
        <w:tabs>
          <w:tab w:val="left" w:pos="567"/>
        </w:tabs>
        <w:spacing w:after="0" w:line="240" w:lineRule="auto"/>
        <w:rPr>
          <w:rFonts w:ascii="Times New Roman" w:hAnsi="Times New Roman"/>
          <w:i/>
          <w:lang w:val="lt-LT"/>
        </w:rPr>
      </w:pPr>
      <w:r w:rsidRPr="0038506B">
        <w:rPr>
          <w:rFonts w:ascii="Times New Roman" w:hAnsi="Times New Roman"/>
          <w:i/>
          <w:lang w:val="lt-LT"/>
        </w:rPr>
        <w:t xml:space="preserve">Tabletės šerdis </w:t>
      </w:r>
    </w:p>
    <w:p w14:paraId="21BD0E0C"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Mikrokristalinė</w:t>
      </w:r>
      <w:proofErr w:type="spellEnd"/>
      <w:r w:rsidRPr="0038506B">
        <w:rPr>
          <w:rFonts w:ascii="Times New Roman" w:hAnsi="Times New Roman"/>
          <w:lang w:val="lt-LT"/>
        </w:rPr>
        <w:t xml:space="preserve"> celiuliozė</w:t>
      </w:r>
    </w:p>
    <w:p w14:paraId="6CD0AB1D"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1C415FB0"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Krospovidonas</w:t>
      </w:r>
      <w:proofErr w:type="spellEnd"/>
      <w:r w:rsidRPr="0038506B">
        <w:rPr>
          <w:rFonts w:ascii="Times New Roman" w:hAnsi="Times New Roman"/>
          <w:lang w:val="lt-LT"/>
        </w:rPr>
        <w:t xml:space="preserve"> (B tipo)</w:t>
      </w:r>
    </w:p>
    <w:p w14:paraId="1300A900"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Hidroksipropilceliuliozė</w:t>
      </w:r>
      <w:proofErr w:type="spellEnd"/>
    </w:p>
    <w:p w14:paraId="1B60121C"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Natrio</w:t>
      </w:r>
      <w:r w:rsidR="00E43BE7" w:rsidRPr="0038506B">
        <w:rPr>
          <w:rFonts w:ascii="Times New Roman" w:hAnsi="Times New Roman"/>
          <w:lang w:val="lt-LT"/>
        </w:rPr>
        <w:t>-</w:t>
      </w:r>
      <w:r w:rsidRPr="0038506B">
        <w:rPr>
          <w:rFonts w:ascii="Times New Roman" w:hAnsi="Times New Roman"/>
          <w:lang w:val="lt-LT"/>
        </w:rPr>
        <w:t>vandenilio karbonatas</w:t>
      </w:r>
    </w:p>
    <w:p w14:paraId="4FA37CFC"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 xml:space="preserve">Magnio </w:t>
      </w:r>
      <w:proofErr w:type="spellStart"/>
      <w:r w:rsidRPr="0038506B">
        <w:rPr>
          <w:rFonts w:ascii="Times New Roman" w:hAnsi="Times New Roman"/>
          <w:lang w:val="lt-LT"/>
        </w:rPr>
        <w:t>stearatas</w:t>
      </w:r>
      <w:proofErr w:type="spellEnd"/>
    </w:p>
    <w:p w14:paraId="4DFEADF5" w14:textId="77777777" w:rsidR="00A2432F" w:rsidRPr="0038506B" w:rsidRDefault="00A2432F" w:rsidP="00A2432F">
      <w:pPr>
        <w:tabs>
          <w:tab w:val="left" w:pos="567"/>
        </w:tabs>
        <w:spacing w:after="0" w:line="240" w:lineRule="auto"/>
        <w:rPr>
          <w:rFonts w:ascii="Times New Roman" w:hAnsi="Times New Roman"/>
          <w:lang w:val="lt-LT"/>
        </w:rPr>
      </w:pPr>
    </w:p>
    <w:p w14:paraId="3E6464C0" w14:textId="77777777" w:rsidR="00A2432F" w:rsidRPr="00EA4DD1" w:rsidRDefault="00A2432F" w:rsidP="00A2432F">
      <w:pPr>
        <w:tabs>
          <w:tab w:val="left" w:pos="567"/>
        </w:tabs>
        <w:spacing w:after="0" w:line="240" w:lineRule="auto"/>
        <w:rPr>
          <w:rFonts w:ascii="Times New Roman" w:hAnsi="Times New Roman"/>
          <w:i/>
          <w:lang w:val="lt-LT"/>
        </w:rPr>
      </w:pPr>
      <w:r w:rsidRPr="0038506B">
        <w:rPr>
          <w:rFonts w:ascii="Times New Roman" w:hAnsi="Times New Roman"/>
          <w:i/>
          <w:lang w:val="lt-LT"/>
        </w:rPr>
        <w:t>Tabletės plėvelė</w:t>
      </w:r>
    </w:p>
    <w:p w14:paraId="2C79DDF0"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5A43FEE7"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Hipromeliozė</w:t>
      </w:r>
      <w:proofErr w:type="spellEnd"/>
      <w:r w:rsidRPr="0038506B">
        <w:rPr>
          <w:rFonts w:ascii="Times New Roman" w:hAnsi="Times New Roman"/>
          <w:lang w:val="lt-LT"/>
        </w:rPr>
        <w:t xml:space="preserve"> 6 </w:t>
      </w:r>
      <w:proofErr w:type="spellStart"/>
      <w:r w:rsidRPr="0038506B">
        <w:rPr>
          <w:rFonts w:ascii="Times New Roman" w:hAnsi="Times New Roman"/>
          <w:lang w:val="lt-LT"/>
        </w:rPr>
        <w:t>Cp</w:t>
      </w:r>
      <w:proofErr w:type="spellEnd"/>
    </w:p>
    <w:p w14:paraId="7D96BF07"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Titano dioksidas (E 171)</w:t>
      </w:r>
    </w:p>
    <w:p w14:paraId="1B2B6AF4"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Triacetinas</w:t>
      </w:r>
      <w:proofErr w:type="spellEnd"/>
    </w:p>
    <w:p w14:paraId="6BB2CC68"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 xml:space="preserve">Geltonasis geležies oksidas (E 172) </w:t>
      </w:r>
      <w:r w:rsidR="000C60E9" w:rsidRPr="0038506B">
        <w:rPr>
          <w:rFonts w:ascii="Times New Roman" w:hAnsi="Times New Roman"/>
          <w:lang w:val="lt-LT"/>
        </w:rPr>
        <w:t>(</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2177F0" w:rsidRPr="00DE6CC3">
        <w:rPr>
          <w:rFonts w:ascii="Times New Roman" w:hAnsi="Times New Roman"/>
          <w:i/>
          <w:lang w:val="lt-LT"/>
        </w:rPr>
        <w:t>Teva</w:t>
      </w:r>
      <w:proofErr w:type="spellEnd"/>
      <w:r w:rsidR="002177F0" w:rsidRPr="00DE6CC3">
        <w:rPr>
          <w:rFonts w:ascii="Times New Roman" w:hAnsi="Times New Roman"/>
          <w:i/>
          <w:lang w:val="lt-LT"/>
        </w:rPr>
        <w:t xml:space="preserve"> Pharma </w:t>
      </w:r>
      <w:r w:rsidRPr="00DE6CC3">
        <w:rPr>
          <w:rFonts w:ascii="Times New Roman" w:hAnsi="Times New Roman"/>
          <w:i/>
          <w:lang w:val="lt-LT"/>
        </w:rPr>
        <w:t>5</w:t>
      </w:r>
      <w:r w:rsidR="00E43BE7" w:rsidRPr="00DE6CC3">
        <w:rPr>
          <w:rFonts w:ascii="Times New Roman" w:hAnsi="Times New Roman"/>
          <w:i/>
          <w:lang w:val="lt-LT"/>
        </w:rPr>
        <w:t> </w:t>
      </w:r>
      <w:r w:rsidRPr="00DE6CC3">
        <w:rPr>
          <w:rFonts w:ascii="Times New Roman" w:hAnsi="Times New Roman"/>
          <w:i/>
          <w:lang w:val="lt-LT"/>
        </w:rPr>
        <w:t>mg plėvele dengtose tabletėse</w:t>
      </w:r>
      <w:r w:rsidR="000C60E9" w:rsidRPr="00DE6CC3">
        <w:rPr>
          <w:rFonts w:ascii="Times New Roman" w:hAnsi="Times New Roman"/>
          <w:lang w:val="lt-LT"/>
        </w:rPr>
        <w:t>)</w:t>
      </w:r>
    </w:p>
    <w:p w14:paraId="4558B3B5" w14:textId="77777777" w:rsidR="00A2432F" w:rsidRPr="00EA4DD1" w:rsidRDefault="00A2432F" w:rsidP="00A2432F">
      <w:pPr>
        <w:tabs>
          <w:tab w:val="left" w:pos="567"/>
        </w:tabs>
        <w:spacing w:after="0" w:line="240" w:lineRule="auto"/>
        <w:rPr>
          <w:rFonts w:ascii="Times New Roman" w:hAnsi="Times New Roman"/>
          <w:lang w:val="lt-LT"/>
        </w:rPr>
      </w:pPr>
      <w:r w:rsidRPr="0038506B">
        <w:rPr>
          <w:rFonts w:ascii="Times New Roman" w:hAnsi="Times New Roman"/>
          <w:lang w:val="lt-LT"/>
        </w:rPr>
        <w:t xml:space="preserve">Raudonasis geležies oksidas (E 172) </w:t>
      </w:r>
      <w:r w:rsidR="000C60E9" w:rsidRPr="0038506B">
        <w:rPr>
          <w:rFonts w:ascii="Times New Roman" w:hAnsi="Times New Roman"/>
          <w:lang w:val="lt-LT"/>
        </w:rPr>
        <w:t>(</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002177F0" w:rsidRPr="00DE6CC3">
        <w:rPr>
          <w:rFonts w:ascii="Times New Roman" w:hAnsi="Times New Roman"/>
          <w:i/>
          <w:lang w:val="lt-LT"/>
        </w:rPr>
        <w:t>Teva</w:t>
      </w:r>
      <w:proofErr w:type="spellEnd"/>
      <w:r w:rsidR="002177F0" w:rsidRPr="00DE6CC3">
        <w:rPr>
          <w:rFonts w:ascii="Times New Roman" w:hAnsi="Times New Roman"/>
          <w:i/>
          <w:lang w:val="lt-LT"/>
        </w:rPr>
        <w:t xml:space="preserve"> Pharma </w:t>
      </w:r>
      <w:r w:rsidR="00AE24EB" w:rsidRPr="00DE6CC3">
        <w:rPr>
          <w:rFonts w:ascii="Times New Roman" w:hAnsi="Times New Roman"/>
          <w:i/>
          <w:lang w:val="lt-LT"/>
        </w:rPr>
        <w:t>10</w:t>
      </w:r>
      <w:r w:rsidR="00E43BE7" w:rsidRPr="00DE6CC3">
        <w:rPr>
          <w:rFonts w:ascii="Times New Roman" w:hAnsi="Times New Roman"/>
          <w:i/>
          <w:lang w:val="lt-LT"/>
        </w:rPr>
        <w:t> </w:t>
      </w:r>
      <w:r w:rsidR="00AE24EB" w:rsidRPr="00DE6CC3">
        <w:rPr>
          <w:rFonts w:ascii="Times New Roman" w:hAnsi="Times New Roman"/>
          <w:i/>
          <w:lang w:val="lt-LT"/>
        </w:rPr>
        <w:t>mg ir</w:t>
      </w:r>
      <w:r w:rsidRPr="00DE6CC3">
        <w:rPr>
          <w:rFonts w:ascii="Times New Roman" w:hAnsi="Times New Roman"/>
          <w:i/>
          <w:lang w:val="lt-LT"/>
        </w:rPr>
        <w:t xml:space="preserve"> 20</w:t>
      </w:r>
      <w:r w:rsidR="00E43BE7" w:rsidRPr="00DE6CC3">
        <w:rPr>
          <w:rFonts w:ascii="Times New Roman" w:hAnsi="Times New Roman"/>
          <w:i/>
          <w:lang w:val="lt-LT"/>
        </w:rPr>
        <w:t> </w:t>
      </w:r>
      <w:r w:rsidRPr="00DE6CC3">
        <w:rPr>
          <w:rFonts w:ascii="Times New Roman" w:hAnsi="Times New Roman"/>
          <w:i/>
          <w:lang w:val="lt-LT"/>
        </w:rPr>
        <w:t>mg plėvele dengtose tabletėse</w:t>
      </w:r>
      <w:r w:rsidR="000C60E9" w:rsidRPr="00DE6CC3">
        <w:rPr>
          <w:rFonts w:ascii="Times New Roman" w:hAnsi="Times New Roman"/>
          <w:lang w:val="lt-LT"/>
        </w:rPr>
        <w:t>)</w:t>
      </w:r>
    </w:p>
    <w:p w14:paraId="76F2FF64" w14:textId="77777777" w:rsidR="00A2432F" w:rsidRPr="0038506B" w:rsidRDefault="00A2432F" w:rsidP="00A2432F">
      <w:pPr>
        <w:tabs>
          <w:tab w:val="left" w:pos="567"/>
        </w:tabs>
        <w:spacing w:after="0" w:line="240" w:lineRule="auto"/>
        <w:rPr>
          <w:rFonts w:ascii="Times New Roman" w:hAnsi="Times New Roman"/>
          <w:lang w:val="lt-LT"/>
        </w:rPr>
      </w:pPr>
    </w:p>
    <w:p w14:paraId="633C9AF5" w14:textId="77777777" w:rsidR="00A2432F" w:rsidRPr="00EA4DD1" w:rsidRDefault="00A2432F" w:rsidP="00A2432F">
      <w:pPr>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002177F0" w:rsidRPr="0038506B">
        <w:rPr>
          <w:rFonts w:ascii="Times New Roman" w:hAnsi="Times New Roman"/>
          <w:b/>
          <w:lang w:val="lt-LT"/>
        </w:rPr>
        <w:t>Teva</w:t>
      </w:r>
      <w:proofErr w:type="spellEnd"/>
      <w:r w:rsidR="002177F0" w:rsidRPr="0038506B">
        <w:rPr>
          <w:rFonts w:ascii="Times New Roman" w:hAnsi="Times New Roman"/>
          <w:b/>
          <w:lang w:val="lt-LT"/>
        </w:rPr>
        <w:t xml:space="preserve"> Pharma </w:t>
      </w:r>
      <w:r w:rsidRPr="00DE6CC3">
        <w:rPr>
          <w:rFonts w:ascii="Times New Roman" w:hAnsi="Times New Roman"/>
          <w:b/>
          <w:lang w:val="lt-LT"/>
        </w:rPr>
        <w:t>išvaizda ir kiekis pakuotėje</w:t>
      </w:r>
    </w:p>
    <w:p w14:paraId="27119E1E" w14:textId="77777777" w:rsidR="00B47FD3" w:rsidRPr="0038506B" w:rsidRDefault="00B47FD3" w:rsidP="004F0F4A">
      <w:pPr>
        <w:tabs>
          <w:tab w:val="left" w:pos="567"/>
        </w:tabs>
        <w:spacing w:after="0" w:line="240" w:lineRule="auto"/>
        <w:ind w:left="567" w:hanging="567"/>
        <w:rPr>
          <w:rFonts w:ascii="Times New Roman" w:hAnsi="Times New Roman"/>
          <w:lang w:val="lt-LT"/>
        </w:rPr>
      </w:pPr>
    </w:p>
    <w:p w14:paraId="69EBBB10"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w:t>
      </w:r>
      <w:r w:rsidRPr="00DE6CC3">
        <w:rPr>
          <w:rFonts w:ascii="Times New Roman" w:hAnsi="Times New Roman"/>
          <w:lang w:val="lt-LT"/>
        </w:rPr>
        <w:t xml:space="preserve"> 5</w:t>
      </w:r>
      <w:r w:rsidR="00E43BE7" w:rsidRPr="00DE6CC3">
        <w:rPr>
          <w:rFonts w:ascii="Times New Roman" w:hAnsi="Times New Roman"/>
          <w:lang w:val="lt-LT"/>
        </w:rPr>
        <w:t> </w:t>
      </w:r>
      <w:r w:rsidRPr="00DE6CC3">
        <w:rPr>
          <w:rFonts w:ascii="Times New Roman" w:hAnsi="Times New Roman"/>
          <w:lang w:val="lt-LT"/>
        </w:rPr>
        <w:t>mg plėvele dengtos tabletės: apvalios, abipus išgaubtos</w:t>
      </w:r>
      <w:r w:rsidR="000521FF" w:rsidRPr="00DE6CC3">
        <w:rPr>
          <w:rFonts w:ascii="Times New Roman" w:hAnsi="Times New Roman"/>
          <w:lang w:val="lt-LT"/>
        </w:rPr>
        <w:t>,</w:t>
      </w:r>
      <w:r w:rsidRPr="00DE6CC3">
        <w:rPr>
          <w:rFonts w:ascii="Times New Roman" w:hAnsi="Times New Roman"/>
          <w:lang w:val="lt-LT"/>
        </w:rPr>
        <w:t xml:space="preserve"> geltonos tabletės</w:t>
      </w:r>
      <w:r w:rsidR="00AF21B4" w:rsidRPr="00DE6CC3">
        <w:rPr>
          <w:rFonts w:ascii="Times New Roman" w:hAnsi="Times New Roman"/>
          <w:lang w:val="lt-LT"/>
        </w:rPr>
        <w:t xml:space="preserve">, </w:t>
      </w:r>
      <w:r w:rsidR="00D874D1">
        <w:rPr>
          <w:rFonts w:ascii="Times New Roman" w:hAnsi="Times New Roman"/>
          <w:iCs/>
          <w:lang w:val="lt-LT"/>
        </w:rPr>
        <w:t xml:space="preserve">su įspaudu ,,5“ vienoje  pusėje, </w:t>
      </w:r>
      <w:r w:rsidR="00AF21B4" w:rsidRPr="00DE6CC3">
        <w:rPr>
          <w:rFonts w:ascii="Times New Roman" w:hAnsi="Times New Roman"/>
          <w:lang w:val="lt-LT"/>
        </w:rPr>
        <w:t>apie 5,5</w:t>
      </w:r>
      <w:r w:rsidR="006D7530" w:rsidRPr="00DE6CC3">
        <w:rPr>
          <w:rFonts w:ascii="Times New Roman" w:hAnsi="Times New Roman"/>
          <w:lang w:val="lt-LT"/>
        </w:rPr>
        <w:t> </w:t>
      </w:r>
      <w:r w:rsidR="00AF21B4" w:rsidRPr="00DE6CC3">
        <w:rPr>
          <w:rFonts w:ascii="Times New Roman" w:hAnsi="Times New Roman"/>
          <w:lang w:val="lt-LT"/>
        </w:rPr>
        <w:t>mm skersmens.</w:t>
      </w:r>
    </w:p>
    <w:p w14:paraId="137450AC"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002177F0"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w:t>
      </w:r>
      <w:r w:rsidRPr="00DE6CC3">
        <w:rPr>
          <w:rFonts w:ascii="Times New Roman" w:hAnsi="Times New Roman"/>
          <w:lang w:val="lt-LT"/>
        </w:rPr>
        <w:t xml:space="preserve"> 10</w:t>
      </w:r>
      <w:r w:rsidR="00E43BE7" w:rsidRPr="00DE6CC3">
        <w:rPr>
          <w:rFonts w:ascii="Times New Roman" w:hAnsi="Times New Roman"/>
          <w:lang w:val="lt-LT"/>
        </w:rPr>
        <w:t> </w:t>
      </w:r>
      <w:r w:rsidRPr="00DE6CC3">
        <w:rPr>
          <w:rFonts w:ascii="Times New Roman" w:hAnsi="Times New Roman"/>
          <w:lang w:val="lt-LT"/>
        </w:rPr>
        <w:t>mg plėvele dengtos tabletės: apvalios, abipus išgaubtos</w:t>
      </w:r>
      <w:r w:rsidR="000521FF" w:rsidRPr="00DE6CC3">
        <w:rPr>
          <w:rFonts w:ascii="Times New Roman" w:hAnsi="Times New Roman"/>
          <w:lang w:val="lt-LT"/>
        </w:rPr>
        <w:t>,</w:t>
      </w:r>
      <w:r w:rsidRPr="00DE6CC3">
        <w:rPr>
          <w:rFonts w:ascii="Times New Roman" w:hAnsi="Times New Roman"/>
          <w:lang w:val="lt-LT"/>
        </w:rPr>
        <w:t xml:space="preserve"> rožinės tab</w:t>
      </w:r>
      <w:r w:rsidR="001C1601" w:rsidRPr="00DE6CC3">
        <w:rPr>
          <w:rFonts w:ascii="Times New Roman" w:hAnsi="Times New Roman"/>
          <w:lang w:val="lt-LT"/>
        </w:rPr>
        <w:t xml:space="preserve">letės </w:t>
      </w:r>
      <w:r w:rsidR="00D874D1">
        <w:rPr>
          <w:rFonts w:ascii="Times New Roman" w:hAnsi="Times New Roman"/>
          <w:iCs/>
          <w:lang w:val="lt-LT"/>
        </w:rPr>
        <w:t xml:space="preserve">su įspaudu ,,10“ vienoje  pusėje ir </w:t>
      </w:r>
      <w:r w:rsidR="001C1601" w:rsidRPr="00DE6CC3">
        <w:rPr>
          <w:rFonts w:ascii="Times New Roman" w:hAnsi="Times New Roman"/>
          <w:lang w:val="lt-LT"/>
        </w:rPr>
        <w:t>su vagele</w:t>
      </w:r>
      <w:r w:rsidR="00D874D1">
        <w:rPr>
          <w:rFonts w:ascii="Times New Roman" w:hAnsi="Times New Roman"/>
          <w:lang w:val="lt-LT"/>
        </w:rPr>
        <w:t xml:space="preserve"> kitoje pusėje</w:t>
      </w:r>
      <w:r w:rsidR="00AF21B4" w:rsidRPr="00DE6CC3">
        <w:rPr>
          <w:rFonts w:ascii="Times New Roman" w:hAnsi="Times New Roman"/>
          <w:lang w:val="lt-LT"/>
        </w:rPr>
        <w:t>, apie 7</w:t>
      </w:r>
      <w:r w:rsidR="006D7530" w:rsidRPr="00DE6CC3">
        <w:rPr>
          <w:rFonts w:ascii="Times New Roman" w:hAnsi="Times New Roman"/>
          <w:lang w:val="lt-LT"/>
        </w:rPr>
        <w:t> </w:t>
      </w:r>
      <w:r w:rsidR="00AF21B4" w:rsidRPr="00DE6CC3">
        <w:rPr>
          <w:rFonts w:ascii="Times New Roman" w:hAnsi="Times New Roman"/>
          <w:lang w:val="lt-LT"/>
        </w:rPr>
        <w:t>mm skersmens</w:t>
      </w:r>
      <w:r w:rsidR="001C1601" w:rsidRPr="00DE6CC3">
        <w:rPr>
          <w:rFonts w:ascii="Times New Roman" w:hAnsi="Times New Roman"/>
          <w:lang w:val="lt-LT"/>
        </w:rPr>
        <w:t>.</w:t>
      </w:r>
    </w:p>
    <w:p w14:paraId="704793A0" w14:textId="77777777" w:rsidR="00A2432F" w:rsidRPr="00EA4DD1" w:rsidRDefault="00A2432F"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002177F0" w:rsidRPr="0038506B">
        <w:rPr>
          <w:rFonts w:ascii="Times New Roman" w:hAnsi="Times New Roman"/>
          <w:lang w:val="lt-LT"/>
        </w:rPr>
        <w:t>Teva</w:t>
      </w:r>
      <w:proofErr w:type="spellEnd"/>
      <w:r w:rsidR="002177F0" w:rsidRPr="0038506B">
        <w:rPr>
          <w:rFonts w:ascii="Times New Roman" w:hAnsi="Times New Roman"/>
          <w:lang w:val="lt-LT"/>
        </w:rPr>
        <w:t xml:space="preserve"> Pharma </w:t>
      </w:r>
      <w:r w:rsidRPr="00DE6CC3">
        <w:rPr>
          <w:rFonts w:ascii="Times New Roman" w:hAnsi="Times New Roman"/>
          <w:lang w:val="lt-LT"/>
        </w:rPr>
        <w:t>20</w:t>
      </w:r>
      <w:r w:rsidR="00E43BE7" w:rsidRPr="00DE6CC3">
        <w:rPr>
          <w:rFonts w:ascii="Times New Roman" w:hAnsi="Times New Roman"/>
          <w:lang w:val="lt-LT"/>
        </w:rPr>
        <w:t> </w:t>
      </w:r>
      <w:r w:rsidRPr="00DE6CC3">
        <w:rPr>
          <w:rFonts w:ascii="Times New Roman" w:hAnsi="Times New Roman"/>
          <w:lang w:val="lt-LT"/>
        </w:rPr>
        <w:t>mg plėvele dengtos tabletės: apvalios, abipus išgaubtos</w:t>
      </w:r>
      <w:r w:rsidR="000521FF" w:rsidRPr="00DE6CC3">
        <w:rPr>
          <w:rFonts w:ascii="Times New Roman" w:hAnsi="Times New Roman"/>
          <w:lang w:val="lt-LT"/>
        </w:rPr>
        <w:t>,</w:t>
      </w:r>
      <w:r w:rsidRPr="00DE6CC3">
        <w:rPr>
          <w:rFonts w:ascii="Times New Roman" w:hAnsi="Times New Roman"/>
          <w:lang w:val="lt-LT"/>
        </w:rPr>
        <w:t xml:space="preserve"> rožinės tabletės</w:t>
      </w:r>
      <w:r w:rsidR="00D874D1">
        <w:rPr>
          <w:rFonts w:ascii="Times New Roman" w:hAnsi="Times New Roman"/>
          <w:lang w:val="lt-LT"/>
        </w:rPr>
        <w:t xml:space="preserve"> </w:t>
      </w:r>
      <w:r w:rsidR="00D874D1">
        <w:rPr>
          <w:rFonts w:ascii="Times New Roman" w:hAnsi="Times New Roman"/>
          <w:iCs/>
          <w:lang w:val="lt-LT"/>
        </w:rPr>
        <w:t>su įspaudu ,,20“ vienoje  pusėje ir</w:t>
      </w:r>
      <w:r w:rsidRPr="00DE6CC3">
        <w:rPr>
          <w:rFonts w:ascii="Times New Roman" w:hAnsi="Times New Roman"/>
          <w:lang w:val="lt-LT"/>
        </w:rPr>
        <w:t xml:space="preserve"> su vage</w:t>
      </w:r>
      <w:r w:rsidR="001C1601" w:rsidRPr="00DE6CC3">
        <w:rPr>
          <w:rFonts w:ascii="Times New Roman" w:hAnsi="Times New Roman"/>
          <w:lang w:val="lt-LT"/>
        </w:rPr>
        <w:t>le</w:t>
      </w:r>
      <w:r w:rsidR="00D874D1">
        <w:rPr>
          <w:rFonts w:ascii="Times New Roman" w:hAnsi="Times New Roman"/>
          <w:lang w:val="lt-LT"/>
        </w:rPr>
        <w:t xml:space="preserve"> kitoje pusėje</w:t>
      </w:r>
      <w:r w:rsidR="00AF21B4" w:rsidRPr="00DE6CC3">
        <w:rPr>
          <w:rFonts w:ascii="Times New Roman" w:hAnsi="Times New Roman"/>
          <w:lang w:val="lt-LT"/>
        </w:rPr>
        <w:t>, apie 9</w:t>
      </w:r>
      <w:r w:rsidR="006D7530" w:rsidRPr="00DE6CC3">
        <w:rPr>
          <w:rFonts w:ascii="Times New Roman" w:hAnsi="Times New Roman"/>
          <w:lang w:val="lt-LT"/>
        </w:rPr>
        <w:t> </w:t>
      </w:r>
      <w:r w:rsidR="00AF21B4" w:rsidRPr="00DE6CC3">
        <w:rPr>
          <w:rFonts w:ascii="Times New Roman" w:hAnsi="Times New Roman"/>
          <w:lang w:val="lt-LT"/>
        </w:rPr>
        <w:t>mm skersmens</w:t>
      </w:r>
      <w:r w:rsidRPr="00DE6CC3">
        <w:rPr>
          <w:rFonts w:ascii="Times New Roman" w:hAnsi="Times New Roman"/>
          <w:lang w:val="lt-LT"/>
        </w:rPr>
        <w:t>.</w:t>
      </w:r>
    </w:p>
    <w:p w14:paraId="04F7435C" w14:textId="77777777" w:rsidR="00A2432F" w:rsidRPr="00EA4DD1" w:rsidRDefault="00E43BE7" w:rsidP="00A2432F">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DE6CC3">
        <w:rPr>
          <w:rFonts w:ascii="Times New Roman" w:hAnsi="Times New Roman"/>
          <w:lang w:val="lt-LT"/>
        </w:rPr>
        <w:t>Teva</w:t>
      </w:r>
      <w:proofErr w:type="spellEnd"/>
      <w:r w:rsidRPr="00DE6CC3">
        <w:rPr>
          <w:rFonts w:ascii="Times New Roman" w:hAnsi="Times New Roman"/>
          <w:lang w:val="lt-LT"/>
        </w:rPr>
        <w:t xml:space="preserve"> Pharma 10 mg ir 20 mg plėvele dengtas tabletes galima padalyti į lygias </w:t>
      </w:r>
      <w:r w:rsidR="00D874D1">
        <w:rPr>
          <w:rFonts w:ascii="Times New Roman" w:hAnsi="Times New Roman"/>
          <w:lang w:val="lt-LT"/>
        </w:rPr>
        <w:t>dalis</w:t>
      </w:r>
      <w:r w:rsidRPr="00DE6CC3">
        <w:rPr>
          <w:rFonts w:ascii="Times New Roman" w:hAnsi="Times New Roman"/>
          <w:lang w:val="lt-LT"/>
        </w:rPr>
        <w:t>.</w:t>
      </w:r>
    </w:p>
    <w:p w14:paraId="1CDFD8FF" w14:textId="77777777" w:rsidR="00E43BE7" w:rsidRPr="0038506B" w:rsidRDefault="00E43BE7" w:rsidP="004F0F4A">
      <w:pPr>
        <w:tabs>
          <w:tab w:val="left" w:pos="567"/>
        </w:tabs>
        <w:spacing w:after="0" w:line="240" w:lineRule="auto"/>
        <w:rPr>
          <w:rFonts w:ascii="Times New Roman" w:hAnsi="Times New Roman"/>
          <w:lang w:val="lt-LT"/>
        </w:rPr>
      </w:pPr>
    </w:p>
    <w:p w14:paraId="5294676E" w14:textId="33E5AC92" w:rsidR="00AB3A56" w:rsidRPr="00EA4DD1" w:rsidRDefault="00E43BE7" w:rsidP="00E43BE7">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yra pakuojamos į lizdines plokšteles po 7, 14, 15, 20, 28, </w:t>
      </w:r>
      <w:r w:rsidR="001C044E" w:rsidRPr="00B6699A">
        <w:rPr>
          <w:rFonts w:ascii="Times New Roman" w:hAnsi="Times New Roman"/>
          <w:lang w:val="lt-LT"/>
        </w:rPr>
        <w:t xml:space="preserve">28 (kalendorinė pakuotė), </w:t>
      </w:r>
      <w:r w:rsidRPr="00B6699A">
        <w:rPr>
          <w:rFonts w:ascii="Times New Roman" w:hAnsi="Times New Roman"/>
          <w:lang w:val="lt-LT"/>
        </w:rPr>
        <w:t xml:space="preserve">30, 30 x 1, 42, 50, 50 x 1, 56, 60, 84, 90, </w:t>
      </w:r>
      <w:r w:rsidR="00D3367A" w:rsidRPr="00B6699A">
        <w:rPr>
          <w:rFonts w:ascii="Times New Roman" w:hAnsi="Times New Roman"/>
          <w:lang w:val="lt-LT"/>
        </w:rPr>
        <w:t xml:space="preserve">90 x 1, </w:t>
      </w:r>
      <w:r w:rsidRPr="00B6699A">
        <w:rPr>
          <w:rFonts w:ascii="Times New Roman" w:hAnsi="Times New Roman"/>
          <w:lang w:val="lt-LT"/>
        </w:rPr>
        <w:t>98, 100</w:t>
      </w:r>
      <w:r w:rsidR="00845F5F">
        <w:rPr>
          <w:rFonts w:ascii="Times New Roman" w:hAnsi="Times New Roman"/>
          <w:lang w:val="lt-LT"/>
        </w:rPr>
        <w:t>,</w:t>
      </w:r>
      <w:r w:rsidRPr="00B6699A">
        <w:rPr>
          <w:rFonts w:ascii="Times New Roman" w:hAnsi="Times New Roman"/>
          <w:lang w:val="lt-LT"/>
        </w:rPr>
        <w:t xml:space="preserve"> 100 x 1</w:t>
      </w:r>
      <w:r w:rsidR="00845F5F">
        <w:rPr>
          <w:rFonts w:ascii="Times New Roman" w:hAnsi="Times New Roman"/>
          <w:lang w:val="lt-LT"/>
        </w:rPr>
        <w:t>, 105 arba 105x1</w:t>
      </w:r>
      <w:r w:rsidRPr="00B6699A">
        <w:rPr>
          <w:rFonts w:ascii="Times New Roman" w:hAnsi="Times New Roman"/>
          <w:lang w:val="lt-LT"/>
        </w:rPr>
        <w:t xml:space="preserve"> plėvele dengtų tablečių ir DTPE buteliukus po </w:t>
      </w:r>
      <w:r w:rsidR="008E3780">
        <w:rPr>
          <w:rFonts w:ascii="Times New Roman" w:hAnsi="Times New Roman"/>
          <w:lang w:val="lt-LT"/>
        </w:rPr>
        <w:t xml:space="preserve">28, </w:t>
      </w:r>
      <w:r w:rsidRPr="00B6699A">
        <w:rPr>
          <w:rFonts w:ascii="Times New Roman" w:hAnsi="Times New Roman"/>
          <w:lang w:val="lt-LT"/>
        </w:rPr>
        <w:t>30</w:t>
      </w:r>
      <w:r w:rsidR="00703C87" w:rsidRPr="00B6699A">
        <w:rPr>
          <w:rFonts w:ascii="Times New Roman" w:hAnsi="Times New Roman"/>
          <w:lang w:val="lt-LT"/>
        </w:rPr>
        <w:t xml:space="preserve">, </w:t>
      </w:r>
      <w:r w:rsidRPr="00B6699A">
        <w:rPr>
          <w:rFonts w:ascii="Times New Roman" w:hAnsi="Times New Roman"/>
          <w:lang w:val="lt-LT"/>
        </w:rPr>
        <w:t xml:space="preserve">100 </w:t>
      </w:r>
      <w:r w:rsidR="00703C87" w:rsidRPr="00B6699A">
        <w:rPr>
          <w:rFonts w:ascii="Times New Roman" w:hAnsi="Times New Roman"/>
          <w:lang w:val="lt-LT"/>
        </w:rPr>
        <w:t xml:space="preserve">ir 250 </w:t>
      </w:r>
      <w:r w:rsidRPr="00B6699A">
        <w:rPr>
          <w:rFonts w:ascii="Times New Roman" w:hAnsi="Times New Roman"/>
          <w:lang w:val="lt-LT"/>
        </w:rPr>
        <w:t>plėvele dengtų tablečių.</w:t>
      </w:r>
    </w:p>
    <w:p w14:paraId="2250DB07" w14:textId="77777777" w:rsidR="00AB3A56" w:rsidRPr="0038506B" w:rsidRDefault="00AB3A56" w:rsidP="00E43BE7">
      <w:pPr>
        <w:tabs>
          <w:tab w:val="left" w:pos="567"/>
        </w:tabs>
        <w:spacing w:after="0" w:line="240" w:lineRule="auto"/>
        <w:rPr>
          <w:rFonts w:ascii="Times New Roman" w:hAnsi="Times New Roman"/>
          <w:lang w:val="lt-LT"/>
        </w:rPr>
      </w:pPr>
    </w:p>
    <w:p w14:paraId="12EF5CE2" w14:textId="77777777" w:rsidR="004F0F4A" w:rsidRPr="00EA4DD1" w:rsidRDefault="004F0F4A" w:rsidP="004F0F4A">
      <w:pPr>
        <w:tabs>
          <w:tab w:val="left" w:pos="567"/>
        </w:tabs>
        <w:spacing w:after="0" w:line="240" w:lineRule="auto"/>
        <w:rPr>
          <w:rFonts w:ascii="Times New Roman" w:hAnsi="Times New Roman"/>
          <w:lang w:val="lt-LT"/>
        </w:rPr>
      </w:pPr>
      <w:r w:rsidRPr="0038506B">
        <w:rPr>
          <w:rFonts w:ascii="Times New Roman" w:hAnsi="Times New Roman"/>
          <w:lang w:val="lt-LT"/>
        </w:rPr>
        <w:t>Gali būti tiekiamos ne visų dydžių pakuotės.</w:t>
      </w:r>
    </w:p>
    <w:p w14:paraId="03CB0C91" w14:textId="77777777" w:rsidR="004F0F4A" w:rsidRPr="0038506B" w:rsidRDefault="004F0F4A" w:rsidP="004F0F4A">
      <w:pPr>
        <w:tabs>
          <w:tab w:val="left" w:pos="567"/>
        </w:tabs>
        <w:spacing w:after="0" w:line="240" w:lineRule="auto"/>
        <w:rPr>
          <w:rFonts w:ascii="Times New Roman" w:hAnsi="Times New Roman"/>
          <w:lang w:val="lt-LT"/>
        </w:rPr>
      </w:pPr>
    </w:p>
    <w:p w14:paraId="1FADCE93" w14:textId="77777777" w:rsidR="004F0F4A" w:rsidRPr="00EA4DD1" w:rsidRDefault="002A311E"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Registruotojas </w:t>
      </w:r>
      <w:r w:rsidR="004F0F4A" w:rsidRPr="0038506B">
        <w:rPr>
          <w:rFonts w:ascii="Times New Roman" w:hAnsi="Times New Roman"/>
          <w:b/>
          <w:lang w:val="lt-LT"/>
        </w:rPr>
        <w:t>ir gamint</w:t>
      </w:r>
      <w:r w:rsidR="004F0F4A" w:rsidRPr="00F52720">
        <w:rPr>
          <w:rFonts w:ascii="Times New Roman" w:hAnsi="Times New Roman"/>
          <w:b/>
          <w:lang w:val="lt-LT"/>
        </w:rPr>
        <w:t>ojas</w:t>
      </w:r>
    </w:p>
    <w:p w14:paraId="69DAA435" w14:textId="77777777" w:rsidR="004F0F4A" w:rsidRPr="0038506B" w:rsidRDefault="004F0F4A" w:rsidP="004F0F4A">
      <w:pPr>
        <w:tabs>
          <w:tab w:val="left" w:pos="567"/>
        </w:tabs>
        <w:spacing w:after="0" w:line="240" w:lineRule="auto"/>
        <w:rPr>
          <w:rFonts w:ascii="Times New Roman" w:hAnsi="Times New Roman"/>
          <w:b/>
          <w:lang w:val="lt-LT"/>
        </w:rPr>
      </w:pPr>
    </w:p>
    <w:p w14:paraId="03DA780C" w14:textId="77777777" w:rsidR="004F0F4A" w:rsidRPr="00EA4DD1" w:rsidRDefault="002A311E"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Registruotojas</w:t>
      </w:r>
    </w:p>
    <w:p w14:paraId="6F3C2253" w14:textId="77777777" w:rsidR="00235848" w:rsidRPr="00EA4DD1" w:rsidRDefault="00235848" w:rsidP="00235848">
      <w:pPr>
        <w:tabs>
          <w:tab w:val="left" w:pos="567"/>
        </w:tabs>
        <w:spacing w:after="0" w:line="240" w:lineRule="auto"/>
        <w:rPr>
          <w:rFonts w:ascii="Times New Roman" w:hAnsi="Times New Roman"/>
          <w:lang w:val="lt-LT"/>
        </w:rPr>
      </w:pPr>
      <w:r w:rsidRPr="0038506B">
        <w:rPr>
          <w:rFonts w:ascii="Times New Roman" w:hAnsi="Times New Roman"/>
          <w:lang w:val="lt-LT"/>
        </w:rPr>
        <w:t>Teva B.V.</w:t>
      </w:r>
    </w:p>
    <w:p w14:paraId="70FDAC4E" w14:textId="77777777" w:rsidR="00235848" w:rsidRPr="00EA4DD1" w:rsidRDefault="00235848" w:rsidP="00235848">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Swensweg</w:t>
      </w:r>
      <w:proofErr w:type="spellEnd"/>
      <w:r w:rsidRPr="0038506B">
        <w:rPr>
          <w:rFonts w:ascii="Times New Roman" w:hAnsi="Times New Roman"/>
          <w:lang w:val="lt-LT"/>
        </w:rPr>
        <w:t xml:space="preserve"> 5</w:t>
      </w:r>
    </w:p>
    <w:p w14:paraId="4EC82ABD" w14:textId="77777777" w:rsidR="00235848" w:rsidRPr="00EA4DD1" w:rsidRDefault="00235848" w:rsidP="00235848">
      <w:pPr>
        <w:tabs>
          <w:tab w:val="left" w:pos="567"/>
        </w:tabs>
        <w:spacing w:after="0" w:line="240" w:lineRule="auto"/>
        <w:rPr>
          <w:rFonts w:ascii="Times New Roman" w:hAnsi="Times New Roman"/>
          <w:lang w:val="lt-LT"/>
        </w:rPr>
      </w:pPr>
      <w:r w:rsidRPr="0038506B">
        <w:rPr>
          <w:rFonts w:ascii="Times New Roman" w:hAnsi="Times New Roman"/>
          <w:lang w:val="lt-LT"/>
        </w:rPr>
        <w:t xml:space="preserve">2031 GA </w:t>
      </w:r>
      <w:proofErr w:type="spellStart"/>
      <w:r w:rsidRPr="0038506B">
        <w:rPr>
          <w:rFonts w:ascii="Times New Roman" w:hAnsi="Times New Roman"/>
          <w:lang w:val="lt-LT"/>
        </w:rPr>
        <w:t>Haarlem</w:t>
      </w:r>
      <w:proofErr w:type="spellEnd"/>
    </w:p>
    <w:p w14:paraId="701C7EFB" w14:textId="77777777" w:rsidR="002A311E" w:rsidRPr="00EA4DD1" w:rsidRDefault="00235848" w:rsidP="00235848">
      <w:pPr>
        <w:tabs>
          <w:tab w:val="left" w:pos="567"/>
        </w:tabs>
        <w:spacing w:after="0" w:line="240" w:lineRule="auto"/>
        <w:rPr>
          <w:rFonts w:ascii="Times New Roman" w:hAnsi="Times New Roman"/>
          <w:highlight w:val="green"/>
          <w:lang w:val="lt-LT"/>
        </w:rPr>
      </w:pPr>
      <w:r w:rsidRPr="0038506B">
        <w:rPr>
          <w:rFonts w:ascii="Times New Roman" w:hAnsi="Times New Roman"/>
          <w:lang w:val="lt-LT"/>
        </w:rPr>
        <w:t>Nyderlandai</w:t>
      </w:r>
    </w:p>
    <w:p w14:paraId="104059B9" w14:textId="77777777" w:rsidR="009C5673" w:rsidRPr="0038506B" w:rsidRDefault="009C5673" w:rsidP="004F0F4A">
      <w:pPr>
        <w:tabs>
          <w:tab w:val="left" w:pos="567"/>
        </w:tabs>
        <w:spacing w:after="0" w:line="240" w:lineRule="auto"/>
        <w:rPr>
          <w:rFonts w:ascii="Times New Roman" w:hAnsi="Times New Roman"/>
          <w:highlight w:val="green"/>
          <w:lang w:val="lt-LT"/>
        </w:rPr>
      </w:pPr>
    </w:p>
    <w:p w14:paraId="0FBECF79" w14:textId="77777777" w:rsidR="004F0F4A" w:rsidRPr="00EA4DD1" w:rsidRDefault="004F0F4A" w:rsidP="004F0F4A">
      <w:pPr>
        <w:tabs>
          <w:tab w:val="left" w:pos="567"/>
        </w:tabs>
        <w:spacing w:after="0" w:line="240" w:lineRule="auto"/>
        <w:rPr>
          <w:rFonts w:ascii="Times New Roman" w:hAnsi="Times New Roman"/>
          <w:b/>
          <w:lang w:val="lt-LT"/>
        </w:rPr>
      </w:pPr>
      <w:r w:rsidRPr="0038506B">
        <w:rPr>
          <w:rFonts w:ascii="Times New Roman" w:hAnsi="Times New Roman"/>
          <w:b/>
          <w:lang w:val="lt-LT"/>
        </w:rPr>
        <w:t>Gamintojas</w:t>
      </w:r>
    </w:p>
    <w:p w14:paraId="262A1074" w14:textId="77777777" w:rsidR="00FB02CE" w:rsidRPr="00EA4DD1" w:rsidRDefault="00FB02CE" w:rsidP="00FB02CE">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Merckle</w:t>
      </w:r>
      <w:proofErr w:type="spellEnd"/>
      <w:r w:rsidRPr="0038506B">
        <w:rPr>
          <w:rFonts w:ascii="Times New Roman" w:hAnsi="Times New Roman"/>
          <w:lang w:val="lt-LT"/>
        </w:rPr>
        <w:t xml:space="preserve"> </w:t>
      </w:r>
      <w:proofErr w:type="spellStart"/>
      <w:r w:rsidRPr="0038506B">
        <w:rPr>
          <w:rFonts w:ascii="Times New Roman" w:hAnsi="Times New Roman"/>
          <w:lang w:val="lt-LT"/>
        </w:rPr>
        <w:t>GmbH</w:t>
      </w:r>
      <w:proofErr w:type="spellEnd"/>
    </w:p>
    <w:p w14:paraId="36C5EE29" w14:textId="77777777" w:rsidR="00FB02CE" w:rsidRPr="00EA4DD1" w:rsidRDefault="00FB02CE" w:rsidP="00FB02CE">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Ludwig-Merckle-Straße</w:t>
      </w:r>
      <w:proofErr w:type="spellEnd"/>
      <w:r w:rsidRPr="0038506B">
        <w:rPr>
          <w:rFonts w:ascii="Times New Roman" w:hAnsi="Times New Roman"/>
          <w:lang w:val="lt-LT"/>
        </w:rPr>
        <w:t xml:space="preserve"> 3</w:t>
      </w:r>
    </w:p>
    <w:p w14:paraId="624E6153" w14:textId="77777777" w:rsidR="00FB02CE" w:rsidRPr="00EA4DD1" w:rsidRDefault="00FB02CE" w:rsidP="00FB02CE">
      <w:pPr>
        <w:tabs>
          <w:tab w:val="left" w:pos="567"/>
        </w:tabs>
        <w:spacing w:after="0" w:line="240" w:lineRule="auto"/>
        <w:rPr>
          <w:rFonts w:ascii="Times New Roman" w:hAnsi="Times New Roman"/>
          <w:lang w:val="lt-LT"/>
        </w:rPr>
      </w:pPr>
      <w:r w:rsidRPr="0038506B">
        <w:rPr>
          <w:rFonts w:ascii="Times New Roman" w:hAnsi="Times New Roman"/>
          <w:lang w:val="lt-LT"/>
        </w:rPr>
        <w:t xml:space="preserve">89143 </w:t>
      </w:r>
      <w:proofErr w:type="spellStart"/>
      <w:r w:rsidRPr="0038506B">
        <w:rPr>
          <w:rFonts w:ascii="Times New Roman" w:hAnsi="Times New Roman"/>
          <w:lang w:val="lt-LT"/>
        </w:rPr>
        <w:t>Blaubeuren</w:t>
      </w:r>
      <w:proofErr w:type="spellEnd"/>
    </w:p>
    <w:p w14:paraId="73F8A376" w14:textId="77777777" w:rsidR="006F7063" w:rsidRPr="00EA4DD1" w:rsidRDefault="00FB02CE" w:rsidP="00FB02CE">
      <w:pPr>
        <w:tabs>
          <w:tab w:val="left" w:pos="567"/>
        </w:tabs>
        <w:spacing w:after="0" w:line="240" w:lineRule="auto"/>
        <w:rPr>
          <w:rFonts w:ascii="Times New Roman" w:hAnsi="Times New Roman"/>
          <w:lang w:val="lt-LT"/>
        </w:rPr>
      </w:pPr>
      <w:r w:rsidRPr="0038506B">
        <w:rPr>
          <w:rFonts w:ascii="Times New Roman" w:hAnsi="Times New Roman"/>
          <w:lang w:val="lt-LT"/>
        </w:rPr>
        <w:t>Vokietija</w:t>
      </w:r>
    </w:p>
    <w:p w14:paraId="24A3DECE" w14:textId="77777777" w:rsidR="001B50E1" w:rsidRPr="0038506B" w:rsidRDefault="001B50E1" w:rsidP="004F0F4A">
      <w:pPr>
        <w:tabs>
          <w:tab w:val="left" w:pos="567"/>
        </w:tabs>
        <w:spacing w:after="0" w:line="240" w:lineRule="auto"/>
        <w:rPr>
          <w:rFonts w:ascii="Times New Roman" w:hAnsi="Times New Roman"/>
          <w:b/>
          <w:lang w:val="lt-LT"/>
        </w:rPr>
      </w:pPr>
    </w:p>
    <w:p w14:paraId="3DA73EE8" w14:textId="77777777" w:rsidR="007A683C" w:rsidRPr="00EA4DD1" w:rsidRDefault="007A683C" w:rsidP="007A683C">
      <w:pPr>
        <w:tabs>
          <w:tab w:val="left" w:pos="567"/>
        </w:tabs>
        <w:spacing w:after="0" w:line="260" w:lineRule="exact"/>
        <w:rPr>
          <w:rFonts w:ascii="Times New Roman" w:hAnsi="Times New Roman"/>
          <w:lang w:val="lt-LT"/>
        </w:rPr>
      </w:pPr>
      <w:r w:rsidRPr="0038506B">
        <w:rPr>
          <w:rFonts w:ascii="Times New Roman" w:hAnsi="Times New Roman"/>
          <w:lang w:val="lt-LT"/>
        </w:rPr>
        <w:t>arba</w:t>
      </w:r>
    </w:p>
    <w:p w14:paraId="54251B5A" w14:textId="77777777" w:rsidR="007A683C" w:rsidRPr="0038506B" w:rsidRDefault="007A683C" w:rsidP="007A683C">
      <w:pPr>
        <w:tabs>
          <w:tab w:val="left" w:pos="567"/>
        </w:tabs>
        <w:spacing w:after="0" w:line="260" w:lineRule="exact"/>
        <w:rPr>
          <w:rFonts w:ascii="Times New Roman" w:hAnsi="Times New Roman"/>
          <w:lang w:val="lt-LT"/>
        </w:rPr>
      </w:pPr>
    </w:p>
    <w:p w14:paraId="2E973A11" w14:textId="77777777" w:rsidR="007A683C" w:rsidRPr="00EA4DD1" w:rsidRDefault="007A683C" w:rsidP="007A683C">
      <w:pPr>
        <w:tabs>
          <w:tab w:val="left" w:pos="567"/>
        </w:tabs>
        <w:spacing w:after="0" w:line="260" w:lineRule="exact"/>
        <w:rPr>
          <w:rFonts w:ascii="Times New Roman" w:hAnsi="Times New Roman"/>
          <w:lang w:val="lt-LT"/>
        </w:rPr>
      </w:pPr>
      <w:r w:rsidRPr="0038506B">
        <w:rPr>
          <w:rFonts w:ascii="Times New Roman" w:hAnsi="Times New Roman"/>
          <w:lang w:val="lt-LT"/>
        </w:rPr>
        <w:t xml:space="preserve">PLIVA </w:t>
      </w:r>
      <w:proofErr w:type="spellStart"/>
      <w:r w:rsidRPr="0038506B">
        <w:rPr>
          <w:rFonts w:ascii="Times New Roman" w:hAnsi="Times New Roman"/>
          <w:lang w:val="lt-LT"/>
        </w:rPr>
        <w:t>Hrvatska</w:t>
      </w:r>
      <w:proofErr w:type="spellEnd"/>
      <w:r w:rsidRPr="0038506B">
        <w:rPr>
          <w:rFonts w:ascii="Times New Roman" w:hAnsi="Times New Roman"/>
          <w:lang w:val="lt-LT"/>
        </w:rPr>
        <w:t xml:space="preserve"> </w:t>
      </w:r>
      <w:proofErr w:type="spellStart"/>
      <w:r w:rsidRPr="0038506B">
        <w:rPr>
          <w:rFonts w:ascii="Times New Roman" w:hAnsi="Times New Roman"/>
          <w:lang w:val="lt-LT"/>
        </w:rPr>
        <w:t>d.o.o</w:t>
      </w:r>
      <w:proofErr w:type="spellEnd"/>
      <w:r w:rsidRPr="0038506B">
        <w:rPr>
          <w:rFonts w:ascii="Times New Roman" w:hAnsi="Times New Roman"/>
          <w:lang w:val="lt-LT"/>
        </w:rPr>
        <w:t xml:space="preserve">. (PLIVA </w:t>
      </w:r>
      <w:proofErr w:type="spellStart"/>
      <w:r w:rsidRPr="0038506B">
        <w:rPr>
          <w:rFonts w:ascii="Times New Roman" w:hAnsi="Times New Roman"/>
          <w:lang w:val="lt-LT"/>
        </w:rPr>
        <w:t>Croatia</w:t>
      </w:r>
      <w:proofErr w:type="spellEnd"/>
      <w:r w:rsidRPr="0038506B">
        <w:rPr>
          <w:rFonts w:ascii="Times New Roman" w:hAnsi="Times New Roman"/>
          <w:lang w:val="lt-LT"/>
        </w:rPr>
        <w:t xml:space="preserve"> Ltd.)</w:t>
      </w:r>
    </w:p>
    <w:p w14:paraId="7A9B6701" w14:textId="77777777" w:rsidR="007A683C" w:rsidRPr="00EA4DD1" w:rsidRDefault="007A683C" w:rsidP="007A683C">
      <w:pPr>
        <w:tabs>
          <w:tab w:val="left" w:pos="567"/>
        </w:tabs>
        <w:spacing w:after="0" w:line="260" w:lineRule="exact"/>
        <w:rPr>
          <w:rFonts w:ascii="Times New Roman" w:hAnsi="Times New Roman"/>
          <w:lang w:val="lt-LT"/>
        </w:rPr>
      </w:pPr>
      <w:proofErr w:type="spellStart"/>
      <w:r w:rsidRPr="0038506B">
        <w:rPr>
          <w:rFonts w:ascii="Times New Roman" w:hAnsi="Times New Roman"/>
          <w:lang w:val="lt-LT"/>
        </w:rPr>
        <w:t>Prilaz</w:t>
      </w:r>
      <w:proofErr w:type="spellEnd"/>
      <w:r w:rsidRPr="0038506B">
        <w:rPr>
          <w:rFonts w:ascii="Times New Roman" w:hAnsi="Times New Roman"/>
          <w:lang w:val="lt-LT"/>
        </w:rPr>
        <w:t xml:space="preserve"> </w:t>
      </w:r>
      <w:proofErr w:type="spellStart"/>
      <w:r w:rsidRPr="0038506B">
        <w:rPr>
          <w:rFonts w:ascii="Times New Roman" w:hAnsi="Times New Roman"/>
          <w:lang w:val="lt-LT"/>
        </w:rPr>
        <w:t>baruna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Filipovića</w:t>
      </w:r>
      <w:proofErr w:type="spellEnd"/>
      <w:r w:rsidRPr="0038506B">
        <w:rPr>
          <w:rFonts w:ascii="Times New Roman" w:hAnsi="Times New Roman"/>
          <w:lang w:val="lt-LT"/>
        </w:rPr>
        <w:t xml:space="preserve"> 25</w:t>
      </w:r>
    </w:p>
    <w:p w14:paraId="36CB807C" w14:textId="77777777" w:rsidR="007A683C" w:rsidRPr="00EA4DD1" w:rsidRDefault="007A683C" w:rsidP="007A683C">
      <w:pPr>
        <w:tabs>
          <w:tab w:val="left" w:pos="567"/>
        </w:tabs>
        <w:spacing w:after="0" w:line="260" w:lineRule="exact"/>
        <w:rPr>
          <w:rFonts w:ascii="Times New Roman" w:hAnsi="Times New Roman"/>
          <w:lang w:val="lt-LT"/>
        </w:rPr>
      </w:pPr>
      <w:r w:rsidRPr="0038506B">
        <w:rPr>
          <w:rFonts w:ascii="Times New Roman" w:hAnsi="Times New Roman"/>
          <w:lang w:val="lt-LT"/>
        </w:rPr>
        <w:t xml:space="preserve">10000 </w:t>
      </w:r>
      <w:proofErr w:type="spellStart"/>
      <w:r w:rsidRPr="0038506B">
        <w:rPr>
          <w:rFonts w:ascii="Times New Roman" w:hAnsi="Times New Roman"/>
          <w:lang w:val="lt-LT"/>
        </w:rPr>
        <w:t>Zagreb</w:t>
      </w:r>
      <w:proofErr w:type="spellEnd"/>
    </w:p>
    <w:p w14:paraId="380CD6E9" w14:textId="77777777" w:rsidR="007A683C" w:rsidRPr="00EA4DD1" w:rsidRDefault="007A683C" w:rsidP="007A683C">
      <w:pPr>
        <w:tabs>
          <w:tab w:val="left" w:pos="567"/>
        </w:tabs>
        <w:spacing w:after="0" w:line="260" w:lineRule="exact"/>
        <w:rPr>
          <w:rFonts w:ascii="Times New Roman" w:hAnsi="Times New Roman"/>
          <w:lang w:val="lt-LT"/>
        </w:rPr>
      </w:pPr>
      <w:r w:rsidRPr="0038506B">
        <w:rPr>
          <w:rFonts w:ascii="Times New Roman" w:hAnsi="Times New Roman"/>
          <w:lang w:val="lt-LT"/>
        </w:rPr>
        <w:t>Kroatija</w:t>
      </w:r>
    </w:p>
    <w:p w14:paraId="5ACC3C79" w14:textId="77777777" w:rsidR="004130A2" w:rsidRPr="0038506B" w:rsidRDefault="004130A2" w:rsidP="0038506B">
      <w:pPr>
        <w:tabs>
          <w:tab w:val="left" w:pos="567"/>
        </w:tabs>
        <w:spacing w:after="0" w:line="260" w:lineRule="exact"/>
        <w:rPr>
          <w:rFonts w:ascii="Times New Roman" w:hAnsi="Times New Roman"/>
          <w:lang w:val="lt-LT"/>
        </w:rPr>
      </w:pPr>
    </w:p>
    <w:p w14:paraId="6838D0A3"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t>arba</w:t>
      </w:r>
    </w:p>
    <w:p w14:paraId="66A8DF85" w14:textId="77777777" w:rsidR="004130A2" w:rsidRPr="00EA4DD1" w:rsidRDefault="004130A2" w:rsidP="004130A2">
      <w:pPr>
        <w:tabs>
          <w:tab w:val="left" w:pos="567"/>
        </w:tabs>
        <w:spacing w:after="0" w:line="260" w:lineRule="exact"/>
        <w:rPr>
          <w:rFonts w:ascii="Times New Roman" w:hAnsi="Times New Roman"/>
          <w:lang w:val="lt-LT"/>
        </w:rPr>
      </w:pPr>
    </w:p>
    <w:p w14:paraId="7793D724"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t>TEVA PHARMA S.L.U.</w:t>
      </w:r>
    </w:p>
    <w:p w14:paraId="7DB17A82"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t>C/ C, nº 4</w:t>
      </w:r>
    </w:p>
    <w:p w14:paraId="1CB5C5F0"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t xml:space="preserve">Poligono </w:t>
      </w:r>
      <w:proofErr w:type="spellStart"/>
      <w:r w:rsidRPr="00EA4DD1">
        <w:rPr>
          <w:rFonts w:ascii="Times New Roman" w:hAnsi="Times New Roman"/>
          <w:lang w:val="lt-LT"/>
        </w:rPr>
        <w:t>Industrial</w:t>
      </w:r>
      <w:proofErr w:type="spellEnd"/>
      <w:r w:rsidRPr="00EA4DD1">
        <w:rPr>
          <w:rFonts w:ascii="Times New Roman" w:hAnsi="Times New Roman"/>
          <w:lang w:val="lt-LT"/>
        </w:rPr>
        <w:t xml:space="preserve"> </w:t>
      </w:r>
      <w:proofErr w:type="spellStart"/>
      <w:r w:rsidRPr="00EA4DD1">
        <w:rPr>
          <w:rFonts w:ascii="Times New Roman" w:hAnsi="Times New Roman"/>
          <w:lang w:val="lt-LT"/>
        </w:rPr>
        <w:t>Malpica</w:t>
      </w:r>
      <w:proofErr w:type="spellEnd"/>
    </w:p>
    <w:p w14:paraId="047753A5"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lastRenderedPageBreak/>
        <w:t>50016 Zaragoza</w:t>
      </w:r>
    </w:p>
    <w:p w14:paraId="70D0910B" w14:textId="77777777" w:rsidR="004130A2" w:rsidRPr="00EA4DD1" w:rsidRDefault="004130A2" w:rsidP="004130A2">
      <w:pPr>
        <w:tabs>
          <w:tab w:val="left" w:pos="567"/>
        </w:tabs>
        <w:spacing w:after="0" w:line="260" w:lineRule="exact"/>
        <w:rPr>
          <w:rFonts w:ascii="Times New Roman" w:hAnsi="Times New Roman"/>
          <w:lang w:val="lt-LT"/>
        </w:rPr>
      </w:pPr>
      <w:r w:rsidRPr="00EA4DD1">
        <w:rPr>
          <w:rFonts w:ascii="Times New Roman" w:hAnsi="Times New Roman"/>
          <w:lang w:val="lt-LT"/>
        </w:rPr>
        <w:t>Ispanija</w:t>
      </w:r>
    </w:p>
    <w:p w14:paraId="0C59445E" w14:textId="77777777" w:rsidR="007A683C" w:rsidRPr="00DE20FA" w:rsidRDefault="007A683C" w:rsidP="004F0F4A">
      <w:pPr>
        <w:tabs>
          <w:tab w:val="left" w:pos="567"/>
        </w:tabs>
        <w:spacing w:after="0" w:line="240" w:lineRule="auto"/>
        <w:rPr>
          <w:rFonts w:ascii="Times New Roman" w:hAnsi="Times New Roman"/>
          <w:b/>
          <w:lang w:val="lt-LT"/>
        </w:rPr>
      </w:pPr>
    </w:p>
    <w:p w14:paraId="57A076E1" w14:textId="77777777" w:rsidR="006F7063" w:rsidRPr="00EA4DD1" w:rsidRDefault="006F7063" w:rsidP="006F7063">
      <w:pPr>
        <w:tabs>
          <w:tab w:val="left" w:pos="567"/>
        </w:tabs>
        <w:spacing w:after="0" w:line="240" w:lineRule="auto"/>
        <w:rPr>
          <w:rFonts w:ascii="Times New Roman" w:hAnsi="Times New Roman"/>
          <w:lang w:val="lt-LT"/>
        </w:rPr>
      </w:pPr>
      <w:r w:rsidRPr="0038506B">
        <w:rPr>
          <w:rFonts w:ascii="Times New Roman" w:hAnsi="Times New Roman"/>
          <w:lang w:val="lt-LT"/>
        </w:rPr>
        <w:t>Jeigu apie šį vaistą norite sužinoti daugiau, kreipkitės į vietinį registruotojo atstovą.</w:t>
      </w:r>
    </w:p>
    <w:p w14:paraId="41FD8070" w14:textId="77777777" w:rsidR="006F7063" w:rsidRPr="0038506B" w:rsidRDefault="006F7063" w:rsidP="004F0F4A">
      <w:pPr>
        <w:tabs>
          <w:tab w:val="left" w:pos="567"/>
        </w:tabs>
        <w:spacing w:after="0" w:line="240" w:lineRule="auto"/>
        <w:rPr>
          <w:rFonts w:ascii="Times New Roman" w:hAnsi="Times New Roman"/>
          <w:b/>
          <w:lang w:val="lt-LT"/>
        </w:rPr>
      </w:pPr>
    </w:p>
    <w:p w14:paraId="35351557" w14:textId="77777777" w:rsidR="00FB02CE" w:rsidRPr="00EA4DD1" w:rsidRDefault="00FB02CE" w:rsidP="00B828A4">
      <w:pPr>
        <w:tabs>
          <w:tab w:val="left" w:pos="567"/>
        </w:tabs>
        <w:spacing w:after="0" w:line="240" w:lineRule="auto"/>
        <w:rPr>
          <w:rFonts w:ascii="Times New Roman" w:hAnsi="Times New Roman"/>
          <w:lang w:val="lt-LT"/>
        </w:rPr>
      </w:pPr>
      <w:r w:rsidRPr="0038506B">
        <w:rPr>
          <w:rFonts w:ascii="Times New Roman" w:hAnsi="Times New Roman"/>
          <w:lang w:val="lt-LT"/>
        </w:rPr>
        <w:t xml:space="preserve">UAB </w:t>
      </w:r>
      <w:r w:rsidR="00802F81">
        <w:rPr>
          <w:rFonts w:ascii="Times New Roman" w:hAnsi="Times New Roman"/>
          <w:lang w:val="lt-LT"/>
        </w:rPr>
        <w:t>Teva Baltics</w:t>
      </w:r>
    </w:p>
    <w:p w14:paraId="50807D7A" w14:textId="77777777" w:rsidR="00FB02CE" w:rsidRPr="00EA4DD1" w:rsidRDefault="00FB02CE" w:rsidP="00FB02CE">
      <w:pPr>
        <w:tabs>
          <w:tab w:val="left" w:pos="567"/>
        </w:tabs>
        <w:spacing w:after="0" w:line="240" w:lineRule="auto"/>
        <w:rPr>
          <w:rFonts w:ascii="Times New Roman" w:hAnsi="Times New Roman"/>
          <w:lang w:val="lt-LT"/>
        </w:rPr>
      </w:pPr>
      <w:r w:rsidRPr="0038506B">
        <w:rPr>
          <w:rFonts w:ascii="Times New Roman" w:hAnsi="Times New Roman"/>
          <w:lang w:val="lt-LT"/>
        </w:rPr>
        <w:t xml:space="preserve">Molėtų pl. 5 </w:t>
      </w:r>
    </w:p>
    <w:p w14:paraId="6C5A871C" w14:textId="77777777" w:rsidR="00FB02CE" w:rsidRPr="00EA4DD1" w:rsidRDefault="00FB02CE" w:rsidP="00FB02CE">
      <w:pPr>
        <w:tabs>
          <w:tab w:val="left" w:pos="567"/>
        </w:tabs>
        <w:spacing w:after="0" w:line="240" w:lineRule="auto"/>
        <w:rPr>
          <w:rFonts w:ascii="Times New Roman" w:hAnsi="Times New Roman"/>
          <w:lang w:val="lt-LT"/>
        </w:rPr>
      </w:pPr>
      <w:r w:rsidRPr="0038506B">
        <w:rPr>
          <w:rFonts w:ascii="Times New Roman" w:hAnsi="Times New Roman"/>
          <w:lang w:val="lt-LT"/>
        </w:rPr>
        <w:t>LT</w:t>
      </w:r>
      <w:r w:rsidRPr="0038506B">
        <w:rPr>
          <w:rFonts w:ascii="Times New Roman" w:hAnsi="Times New Roman"/>
          <w:b/>
          <w:lang w:val="lt-LT"/>
        </w:rPr>
        <w:t>-</w:t>
      </w:r>
      <w:r w:rsidRPr="0038506B">
        <w:rPr>
          <w:rFonts w:ascii="Times New Roman" w:hAnsi="Times New Roman"/>
          <w:lang w:val="lt-LT"/>
        </w:rPr>
        <w:t>08409, Vilnius</w:t>
      </w:r>
    </w:p>
    <w:p w14:paraId="67FE3C8C" w14:textId="77777777" w:rsidR="004F0F4A" w:rsidRPr="00EA4DD1" w:rsidRDefault="00FB02CE" w:rsidP="00FB02CE">
      <w:pPr>
        <w:tabs>
          <w:tab w:val="left" w:pos="567"/>
        </w:tabs>
        <w:spacing w:after="0" w:line="240" w:lineRule="auto"/>
        <w:rPr>
          <w:rFonts w:ascii="Times New Roman" w:hAnsi="Times New Roman"/>
          <w:lang w:val="lt-LT"/>
        </w:rPr>
      </w:pPr>
      <w:r w:rsidRPr="0038506B">
        <w:rPr>
          <w:rFonts w:ascii="Times New Roman" w:hAnsi="Times New Roman"/>
          <w:lang w:val="lt-LT"/>
        </w:rPr>
        <w:t>Tel.: +370 5 266 02 03</w:t>
      </w:r>
    </w:p>
    <w:p w14:paraId="1F65BEF9" w14:textId="77777777" w:rsidR="001B50E1" w:rsidRPr="0038506B" w:rsidRDefault="001B50E1" w:rsidP="004F0F4A">
      <w:pPr>
        <w:tabs>
          <w:tab w:val="left" w:pos="567"/>
        </w:tabs>
        <w:spacing w:after="0" w:line="240" w:lineRule="auto"/>
        <w:rPr>
          <w:rFonts w:ascii="Times New Roman" w:hAnsi="Times New Roman"/>
          <w:lang w:val="lt-LT"/>
        </w:rPr>
      </w:pPr>
    </w:p>
    <w:p w14:paraId="1D5C1074" w14:textId="77777777" w:rsidR="00E43BE7" w:rsidRPr="00EA4DD1" w:rsidRDefault="00E43BE7" w:rsidP="00E43BE7">
      <w:pPr>
        <w:numPr>
          <w:ilvl w:val="12"/>
          <w:numId w:val="0"/>
        </w:numPr>
        <w:tabs>
          <w:tab w:val="left" w:pos="567"/>
        </w:tabs>
        <w:spacing w:after="0" w:line="260" w:lineRule="exact"/>
        <w:ind w:right="-2"/>
        <w:rPr>
          <w:rFonts w:ascii="Times New Roman" w:hAnsi="Times New Roman"/>
          <w:lang w:val="lt-LT"/>
        </w:rPr>
      </w:pPr>
      <w:r w:rsidRPr="0038506B">
        <w:rPr>
          <w:rFonts w:ascii="Times New Roman" w:hAnsi="Times New Roman"/>
          <w:b/>
          <w:lang w:val="lt-LT"/>
        </w:rPr>
        <w:t>Šis vaistas EEE valstybėse narėse registruotas tokiais pavadinimais</w:t>
      </w:r>
      <w:r w:rsidRPr="00DE6CC3">
        <w:rPr>
          <w:rFonts w:ascii="Times New Roman" w:hAnsi="Times New Roman"/>
          <w:lang w:val="fr-FR"/>
        </w:rPr>
        <w:t>:</w:t>
      </w:r>
    </w:p>
    <w:p w14:paraId="6FEFFC3E" w14:textId="77777777" w:rsidR="0022335F" w:rsidRDefault="0022335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Airija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5 mg, 10 mg, 20 mg, 40 mg </w:t>
      </w:r>
      <w:proofErr w:type="spellStart"/>
      <w:r w:rsidRPr="0038506B">
        <w:rPr>
          <w:rFonts w:ascii="Times New Roman" w:hAnsi="Times New Roman"/>
          <w:lang w:val="lt-LT"/>
        </w:rPr>
        <w:t>Film-coated</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Tablets</w:t>
      </w:r>
      <w:proofErr w:type="spellEnd"/>
    </w:p>
    <w:p w14:paraId="64ACC903" w14:textId="77777777" w:rsidR="00A26BEB" w:rsidRPr="00EA4DD1" w:rsidRDefault="00A26BEB" w:rsidP="004F0F4A">
      <w:pPr>
        <w:tabs>
          <w:tab w:val="left" w:pos="567"/>
        </w:tabs>
        <w:spacing w:after="0" w:line="240" w:lineRule="auto"/>
        <w:rPr>
          <w:rFonts w:ascii="Times New Roman" w:hAnsi="Times New Roman"/>
          <w:lang w:val="lt-LT"/>
        </w:rPr>
      </w:pPr>
      <w:r>
        <w:rPr>
          <w:rFonts w:ascii="Times New Roman" w:hAnsi="Times New Roman"/>
          <w:lang w:val="lt-LT"/>
        </w:rPr>
        <w:t>Austrija</w:t>
      </w:r>
      <w:r>
        <w:rPr>
          <w:rFonts w:ascii="Times New Roman" w:hAnsi="Times New Roman"/>
          <w:lang w:val="lt-LT"/>
        </w:rPr>
        <w:tab/>
        <w:t xml:space="preserve"> </w:t>
      </w:r>
      <w:r w:rsidRPr="00A26BEB">
        <w:rPr>
          <w:rFonts w:ascii="Times New Roman" w:hAnsi="Times New Roman"/>
          <w:lang w:val="lt-LT"/>
        </w:rPr>
        <w:t xml:space="preserve">– </w:t>
      </w:r>
      <w:proofErr w:type="spellStart"/>
      <w:r w:rsidRPr="00A26BEB">
        <w:rPr>
          <w:rFonts w:ascii="Times New Roman" w:hAnsi="Times New Roman"/>
          <w:lang w:val="lt-LT"/>
        </w:rPr>
        <w:t>Rosuvastatin</w:t>
      </w:r>
      <w:proofErr w:type="spellEnd"/>
      <w:r w:rsidRPr="00A26BEB">
        <w:rPr>
          <w:rFonts w:ascii="Times New Roman" w:hAnsi="Times New Roman"/>
          <w:lang w:val="lt-LT"/>
        </w:rPr>
        <w:t xml:space="preserve"> </w:t>
      </w:r>
      <w:proofErr w:type="spellStart"/>
      <w:r w:rsidRPr="00A26BEB">
        <w:rPr>
          <w:rFonts w:ascii="Times New Roman" w:hAnsi="Times New Roman"/>
          <w:lang w:val="lt-LT"/>
        </w:rPr>
        <w:t>Actavis</w:t>
      </w:r>
      <w:proofErr w:type="spellEnd"/>
      <w:r w:rsidRPr="00A26BEB">
        <w:rPr>
          <w:rFonts w:ascii="Times New Roman" w:hAnsi="Times New Roman"/>
          <w:lang w:val="lt-LT"/>
        </w:rPr>
        <w:t xml:space="preserve"> Group 5 mg, 10 mg, 20 mg, 40 mg </w:t>
      </w:r>
      <w:proofErr w:type="spellStart"/>
      <w:r w:rsidRPr="00A26BEB">
        <w:rPr>
          <w:rFonts w:ascii="Times New Roman" w:hAnsi="Times New Roman"/>
          <w:lang w:val="lt-LT"/>
        </w:rPr>
        <w:t>Filmtabletten</w:t>
      </w:r>
      <w:proofErr w:type="spellEnd"/>
    </w:p>
    <w:p w14:paraId="53A866E8" w14:textId="77777777" w:rsidR="0001067F" w:rsidRPr="00EA4DD1" w:rsidRDefault="0001067F" w:rsidP="00FD335B">
      <w:pPr>
        <w:tabs>
          <w:tab w:val="left" w:pos="567"/>
        </w:tabs>
        <w:spacing w:after="0" w:line="240" w:lineRule="auto"/>
        <w:rPr>
          <w:rFonts w:ascii="Times New Roman" w:hAnsi="Times New Roman"/>
          <w:lang w:val="lt-LT"/>
        </w:rPr>
      </w:pPr>
      <w:r w:rsidRPr="0038506B">
        <w:rPr>
          <w:rFonts w:ascii="Times New Roman" w:hAnsi="Times New Roman"/>
          <w:lang w:val="lt-LT"/>
        </w:rPr>
        <w:t xml:space="preserve">Belgija – </w:t>
      </w:r>
      <w:proofErr w:type="spellStart"/>
      <w:r w:rsidRPr="0038506B">
        <w:rPr>
          <w:rFonts w:ascii="Times New Roman" w:hAnsi="Times New Roman"/>
          <w:lang w:val="lt-LT"/>
        </w:rPr>
        <w:t>Rosuvastatine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 mg, 10 mg, 20 mg, 40 mg </w:t>
      </w:r>
      <w:proofErr w:type="spellStart"/>
      <w:r w:rsidR="00FD335B" w:rsidRPr="0038506B">
        <w:rPr>
          <w:rFonts w:ascii="Times New Roman" w:hAnsi="Times New Roman"/>
          <w:lang w:val="lt-LT"/>
        </w:rPr>
        <w:t>filmomhulde</w:t>
      </w:r>
      <w:proofErr w:type="spellEnd"/>
      <w:r w:rsidR="00FD335B" w:rsidRPr="0038506B">
        <w:rPr>
          <w:rFonts w:ascii="Times New Roman" w:hAnsi="Times New Roman"/>
          <w:lang w:val="lt-LT"/>
        </w:rPr>
        <w:t xml:space="preserve"> </w:t>
      </w:r>
      <w:proofErr w:type="spellStart"/>
      <w:r w:rsidR="00FD335B" w:rsidRPr="0038506B">
        <w:rPr>
          <w:rFonts w:ascii="Times New Roman" w:hAnsi="Times New Roman"/>
          <w:lang w:val="lt-LT"/>
        </w:rPr>
        <w:t>tabletten</w:t>
      </w:r>
      <w:proofErr w:type="spellEnd"/>
      <w:r w:rsidR="00FD335B" w:rsidRPr="0038506B">
        <w:rPr>
          <w:rFonts w:ascii="Times New Roman" w:hAnsi="Times New Roman"/>
          <w:lang w:val="lt-LT"/>
        </w:rPr>
        <w:t>/</w:t>
      </w:r>
      <w:r w:rsidR="00FD335B" w:rsidRPr="00DE6CC3">
        <w:rPr>
          <w:rFonts w:ascii="Times New Roman" w:hAnsi="Times New Roman"/>
          <w:lang w:val="fr-FR"/>
        </w:rPr>
        <w:t>comprimés pelliculés/Filmtabletten</w:t>
      </w:r>
    </w:p>
    <w:p w14:paraId="7E80C4EB"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Čekija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40 mg, </w:t>
      </w:r>
      <w:proofErr w:type="spellStart"/>
      <w:r w:rsidRPr="0038506B">
        <w:rPr>
          <w:rFonts w:ascii="Times New Roman" w:hAnsi="Times New Roman"/>
          <w:lang w:val="lt-LT"/>
        </w:rPr>
        <w:t>potahované</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tablety</w:t>
      </w:r>
      <w:proofErr w:type="spellEnd"/>
    </w:p>
    <w:p w14:paraId="2D0F6821" w14:textId="77777777" w:rsidR="0033073F" w:rsidRPr="00EA4DD1" w:rsidRDefault="0033073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Danija – </w:t>
      </w:r>
      <w:proofErr w:type="spellStart"/>
      <w:r w:rsidR="00EB4AEA" w:rsidRPr="0038506B">
        <w:rPr>
          <w:rFonts w:ascii="Times New Roman" w:hAnsi="Times New Roman"/>
          <w:lang w:val="lt-LT"/>
        </w:rPr>
        <w:t>Rosuvastatin</w:t>
      </w:r>
      <w:proofErr w:type="spellEnd"/>
      <w:r w:rsidR="00EB4AEA" w:rsidRPr="0038506B">
        <w:rPr>
          <w:rFonts w:ascii="Times New Roman" w:hAnsi="Times New Roman"/>
          <w:lang w:val="lt-LT"/>
        </w:rPr>
        <w:t xml:space="preserve"> </w:t>
      </w:r>
      <w:proofErr w:type="spellStart"/>
      <w:r w:rsidR="00EB4AEA" w:rsidRPr="0038506B">
        <w:rPr>
          <w:rFonts w:ascii="Times New Roman" w:hAnsi="Times New Roman"/>
          <w:lang w:val="lt-LT"/>
        </w:rPr>
        <w:t>Teva</w:t>
      </w:r>
      <w:proofErr w:type="spellEnd"/>
    </w:p>
    <w:p w14:paraId="431A7E19" w14:textId="77777777" w:rsidR="0001067F"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Estija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w:t>
      </w:r>
    </w:p>
    <w:p w14:paraId="282A75C8" w14:textId="77777777" w:rsidR="00347CAD" w:rsidRPr="00E144D9" w:rsidRDefault="00347CAD" w:rsidP="00347CAD">
      <w:pPr>
        <w:tabs>
          <w:tab w:val="left" w:pos="567"/>
        </w:tabs>
        <w:spacing w:after="0" w:line="240" w:lineRule="auto"/>
        <w:rPr>
          <w:rFonts w:ascii="Times New Roman" w:hAnsi="Times New Roman"/>
          <w:lang w:val="lt-LT"/>
        </w:rPr>
      </w:pPr>
      <w:r w:rsidRPr="00E144D9">
        <w:rPr>
          <w:rFonts w:ascii="Times New Roman" w:hAnsi="Times New Roman"/>
          <w:lang w:val="lt-LT"/>
        </w:rPr>
        <w:t xml:space="preserve">Jungtinė Karalystė – </w:t>
      </w:r>
      <w:proofErr w:type="spellStart"/>
      <w:r w:rsidRPr="006867AB">
        <w:rPr>
          <w:rFonts w:ascii="Times New Roman" w:hAnsi="Times New Roman"/>
          <w:lang w:val="lt-LT"/>
        </w:rPr>
        <w:t>Rosuvastatin</w:t>
      </w:r>
      <w:proofErr w:type="spellEnd"/>
      <w:r w:rsidRPr="006867AB">
        <w:rPr>
          <w:rFonts w:ascii="Times New Roman" w:hAnsi="Times New Roman"/>
          <w:lang w:val="lt-LT"/>
        </w:rPr>
        <w:t xml:space="preserve"> 5 mg, 10 mg, 20 mg, 40 mg </w:t>
      </w:r>
      <w:proofErr w:type="spellStart"/>
      <w:r w:rsidRPr="006867AB">
        <w:rPr>
          <w:rFonts w:ascii="Times New Roman" w:hAnsi="Times New Roman"/>
          <w:lang w:val="lt-LT"/>
        </w:rPr>
        <w:t>Film-coated</w:t>
      </w:r>
      <w:proofErr w:type="spellEnd"/>
      <w:r w:rsidRPr="006867AB">
        <w:rPr>
          <w:rFonts w:ascii="Times New Roman" w:hAnsi="Times New Roman"/>
          <w:lang w:val="lt-LT"/>
        </w:rPr>
        <w:t xml:space="preserve"> </w:t>
      </w:r>
      <w:proofErr w:type="spellStart"/>
      <w:r w:rsidRPr="006867AB">
        <w:rPr>
          <w:rFonts w:ascii="Times New Roman" w:hAnsi="Times New Roman"/>
          <w:lang w:val="lt-LT"/>
        </w:rPr>
        <w:t>Tablets</w:t>
      </w:r>
      <w:proofErr w:type="spellEnd"/>
    </w:p>
    <w:p w14:paraId="77BD860B" w14:textId="555C4BBE" w:rsidR="00347CAD" w:rsidRPr="00EA4DD1" w:rsidRDefault="00347CAD" w:rsidP="004F0F4A">
      <w:pPr>
        <w:tabs>
          <w:tab w:val="left" w:pos="567"/>
        </w:tabs>
        <w:spacing w:after="0" w:line="240" w:lineRule="auto"/>
        <w:rPr>
          <w:rFonts w:ascii="Times New Roman" w:hAnsi="Times New Roman"/>
          <w:lang w:val="lt-LT"/>
        </w:rPr>
      </w:pPr>
      <w:r w:rsidRPr="00E144D9">
        <w:rPr>
          <w:rFonts w:ascii="Times New Roman" w:hAnsi="Times New Roman"/>
          <w:lang w:val="lt-LT"/>
        </w:rPr>
        <w:t>(Šiaurės Airija)</w:t>
      </w:r>
    </w:p>
    <w:p w14:paraId="6A646331"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Ispanija – </w:t>
      </w:r>
      <w:proofErr w:type="spellStart"/>
      <w:r w:rsidRPr="0038506B">
        <w:rPr>
          <w:rFonts w:ascii="Times New Roman" w:hAnsi="Times New Roman"/>
          <w:lang w:val="lt-LT"/>
        </w:rPr>
        <w:t>Rosuvastatina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w:t>
      </w:r>
      <w:r w:rsidRPr="00DE6CC3">
        <w:rPr>
          <w:rFonts w:ascii="Times New Roman" w:hAnsi="Times New Roman"/>
          <w:lang w:val="lt-LT"/>
        </w:rPr>
        <w:t xml:space="preserve"> mg</w:t>
      </w:r>
      <w:r w:rsidR="00FD335B" w:rsidRPr="00DE6CC3">
        <w:rPr>
          <w:rFonts w:ascii="Times New Roman" w:hAnsi="Times New Roman"/>
          <w:lang w:val="lt-LT"/>
        </w:rPr>
        <w:t xml:space="preserve">, 10 mg, 20 mg, </w:t>
      </w:r>
      <w:proofErr w:type="spellStart"/>
      <w:r w:rsidRPr="00DE6CC3">
        <w:rPr>
          <w:rFonts w:ascii="Times New Roman" w:hAnsi="Times New Roman"/>
          <w:lang w:val="lt-LT"/>
        </w:rPr>
        <w:t>comprimidos</w:t>
      </w:r>
      <w:proofErr w:type="spellEnd"/>
      <w:r w:rsidRPr="00DE6CC3">
        <w:rPr>
          <w:rFonts w:ascii="Times New Roman" w:hAnsi="Times New Roman"/>
          <w:lang w:val="lt-LT"/>
        </w:rPr>
        <w:t xml:space="preserve"> </w:t>
      </w:r>
      <w:proofErr w:type="spellStart"/>
      <w:r w:rsidRPr="00DE6CC3">
        <w:rPr>
          <w:rFonts w:ascii="Times New Roman" w:hAnsi="Times New Roman"/>
          <w:lang w:val="lt-LT"/>
        </w:rPr>
        <w:t>recubiertos</w:t>
      </w:r>
      <w:proofErr w:type="spellEnd"/>
      <w:r w:rsidRPr="00DE6CC3">
        <w:rPr>
          <w:rFonts w:ascii="Times New Roman" w:hAnsi="Times New Roman"/>
          <w:lang w:val="lt-LT"/>
        </w:rPr>
        <w:t xml:space="preserve"> </w:t>
      </w:r>
      <w:proofErr w:type="spellStart"/>
      <w:r w:rsidRPr="00DE6CC3">
        <w:rPr>
          <w:rFonts w:ascii="Times New Roman" w:hAnsi="Times New Roman"/>
          <w:lang w:val="lt-LT"/>
        </w:rPr>
        <w:t>con</w:t>
      </w:r>
      <w:proofErr w:type="spellEnd"/>
      <w:r w:rsidRPr="00DE6CC3">
        <w:rPr>
          <w:rFonts w:ascii="Times New Roman" w:hAnsi="Times New Roman"/>
          <w:lang w:val="lt-LT"/>
        </w:rPr>
        <w:t xml:space="preserve"> </w:t>
      </w:r>
      <w:proofErr w:type="spellStart"/>
      <w:r w:rsidRPr="00DE6CC3">
        <w:rPr>
          <w:rFonts w:ascii="Times New Roman" w:hAnsi="Times New Roman"/>
          <w:lang w:val="lt-LT"/>
        </w:rPr>
        <w:t>película</w:t>
      </w:r>
      <w:proofErr w:type="spellEnd"/>
      <w:r w:rsidRPr="00DE6CC3">
        <w:rPr>
          <w:rFonts w:ascii="Times New Roman" w:hAnsi="Times New Roman"/>
          <w:lang w:val="lt-LT"/>
        </w:rPr>
        <w:t xml:space="preserve"> EFG</w:t>
      </w:r>
    </w:p>
    <w:p w14:paraId="283E2E09"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Italija – ROSUVASTATINA TEVA</w:t>
      </w:r>
    </w:p>
    <w:p w14:paraId="7478E3F0"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Jungtinė Karalystė </w:t>
      </w:r>
      <w:r w:rsidR="00BB4C16">
        <w:rPr>
          <w:rFonts w:ascii="Times New Roman" w:hAnsi="Times New Roman"/>
          <w:lang w:val="lt-LT"/>
        </w:rPr>
        <w:t xml:space="preserve">(Šiaurės Airija) </w:t>
      </w:r>
      <w:r w:rsidRPr="0038506B">
        <w:rPr>
          <w:rFonts w:ascii="Times New Roman" w:hAnsi="Times New Roman"/>
          <w:lang w:val="lt-LT"/>
        </w:rPr>
        <w:t xml:space="preserv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5</w:t>
      </w:r>
      <w:r w:rsidR="00FD335B" w:rsidRPr="0038506B">
        <w:rPr>
          <w:rFonts w:ascii="Times New Roman" w:hAnsi="Times New Roman"/>
          <w:lang w:val="lt-LT"/>
        </w:rPr>
        <w:t xml:space="preserve"> </w:t>
      </w:r>
      <w:r w:rsidRPr="0038506B">
        <w:rPr>
          <w:rFonts w:ascii="Times New Roman" w:hAnsi="Times New Roman"/>
          <w:lang w:val="lt-LT"/>
        </w:rPr>
        <w:t>mg</w:t>
      </w:r>
      <w:r w:rsidRPr="007726CB">
        <w:rPr>
          <w:rFonts w:ascii="Times New Roman" w:hAnsi="Times New Roman"/>
          <w:lang w:val="lt-LT"/>
        </w:rPr>
        <w:t xml:space="preserve">, 10 mg, 20 mg, 40 mg </w:t>
      </w:r>
      <w:proofErr w:type="spellStart"/>
      <w:r w:rsidRPr="007726CB">
        <w:rPr>
          <w:rFonts w:ascii="Times New Roman" w:hAnsi="Times New Roman"/>
          <w:lang w:val="lt-LT"/>
        </w:rPr>
        <w:t>Film-coated</w:t>
      </w:r>
      <w:proofErr w:type="spellEnd"/>
      <w:r w:rsidRPr="007726CB">
        <w:rPr>
          <w:rFonts w:ascii="Times New Roman" w:hAnsi="Times New Roman"/>
          <w:lang w:val="lt-LT"/>
        </w:rPr>
        <w:t xml:space="preserve"> </w:t>
      </w:r>
      <w:proofErr w:type="spellStart"/>
      <w:r w:rsidRPr="007726CB">
        <w:rPr>
          <w:rFonts w:ascii="Times New Roman" w:hAnsi="Times New Roman"/>
          <w:lang w:val="lt-LT"/>
        </w:rPr>
        <w:t>Tablets</w:t>
      </w:r>
      <w:proofErr w:type="spellEnd"/>
    </w:p>
    <w:p w14:paraId="5CCD51C4"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Kroatija – </w:t>
      </w:r>
      <w:proofErr w:type="spellStart"/>
      <w:r w:rsidR="00FD335B" w:rsidRPr="0038506B">
        <w:rPr>
          <w:rFonts w:ascii="Times New Roman" w:hAnsi="Times New Roman"/>
          <w:lang w:val="lt-LT"/>
        </w:rPr>
        <w:t>Epri</w:t>
      </w:r>
      <w:proofErr w:type="spellEnd"/>
      <w:r w:rsidRPr="00F52720">
        <w:rPr>
          <w:rFonts w:ascii="Times New Roman" w:hAnsi="Times New Roman"/>
          <w:lang w:val="lt-LT"/>
        </w:rPr>
        <w:t xml:space="preserve"> 5 mg, 10 mg</w:t>
      </w:r>
      <w:r w:rsidR="00FD335B" w:rsidRPr="00F52720">
        <w:rPr>
          <w:rFonts w:ascii="Times New Roman" w:hAnsi="Times New Roman"/>
          <w:lang w:val="lt-LT"/>
        </w:rPr>
        <w:t>,</w:t>
      </w:r>
      <w:r w:rsidRPr="00F52720">
        <w:rPr>
          <w:rFonts w:ascii="Times New Roman" w:hAnsi="Times New Roman"/>
          <w:lang w:val="lt-LT"/>
        </w:rPr>
        <w:t xml:space="preserve"> 20 mg, 40 mg </w:t>
      </w:r>
      <w:proofErr w:type="spellStart"/>
      <w:r w:rsidRPr="00F52720">
        <w:rPr>
          <w:rFonts w:ascii="Times New Roman" w:hAnsi="Times New Roman"/>
          <w:lang w:val="lt-LT"/>
        </w:rPr>
        <w:t>filmom</w:t>
      </w:r>
      <w:proofErr w:type="spellEnd"/>
      <w:r w:rsidRPr="00F52720">
        <w:rPr>
          <w:rFonts w:ascii="Times New Roman" w:hAnsi="Times New Roman"/>
          <w:lang w:val="lt-LT"/>
        </w:rPr>
        <w:t xml:space="preserve"> </w:t>
      </w:r>
      <w:proofErr w:type="spellStart"/>
      <w:r w:rsidRPr="00F52720">
        <w:rPr>
          <w:rFonts w:ascii="Times New Roman" w:hAnsi="Times New Roman"/>
          <w:lang w:val="lt-LT"/>
        </w:rPr>
        <w:t>obložene</w:t>
      </w:r>
      <w:proofErr w:type="spellEnd"/>
      <w:r w:rsidRPr="00F52720">
        <w:rPr>
          <w:rFonts w:ascii="Times New Roman" w:hAnsi="Times New Roman"/>
          <w:lang w:val="lt-LT"/>
        </w:rPr>
        <w:t xml:space="preserve"> tablete</w:t>
      </w:r>
    </w:p>
    <w:p w14:paraId="4BC6B57A"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Latvija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10 mg, 20 mg, 40 mg </w:t>
      </w:r>
      <w:proofErr w:type="spellStart"/>
      <w:r w:rsidRPr="0038506B">
        <w:rPr>
          <w:rFonts w:ascii="Times New Roman" w:hAnsi="Times New Roman"/>
          <w:lang w:val="lt-LT"/>
        </w:rPr>
        <w:t>apvalkotās</w:t>
      </w:r>
      <w:proofErr w:type="spellEnd"/>
      <w:r w:rsidRPr="0038506B">
        <w:rPr>
          <w:rFonts w:ascii="Times New Roman" w:hAnsi="Times New Roman"/>
          <w:lang w:val="lt-LT"/>
        </w:rPr>
        <w:t xml:space="preserve"> tabletes</w:t>
      </w:r>
    </w:p>
    <w:p w14:paraId="212CEB07"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Nyderlandai – </w:t>
      </w:r>
      <w:proofErr w:type="spellStart"/>
      <w:r w:rsidRPr="0038506B">
        <w:rPr>
          <w:rFonts w:ascii="Times New Roman" w:hAnsi="Times New Roman"/>
          <w:lang w:val="lt-LT"/>
        </w:rPr>
        <w:t>Rosuvastatine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 mg, 10 mg, 20 mg, 40 mg </w:t>
      </w:r>
      <w:proofErr w:type="spellStart"/>
      <w:r w:rsidRPr="0038506B">
        <w:rPr>
          <w:rFonts w:ascii="Times New Roman" w:hAnsi="Times New Roman"/>
          <w:lang w:val="lt-LT"/>
        </w:rPr>
        <w:t>filmomhulde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tabletten</w:t>
      </w:r>
      <w:proofErr w:type="spellEnd"/>
    </w:p>
    <w:p w14:paraId="53413FFC" w14:textId="77777777" w:rsidR="00577666" w:rsidRPr="00EA4DD1" w:rsidRDefault="00577666" w:rsidP="00577666">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Portugalija – </w:t>
      </w:r>
      <w:proofErr w:type="spellStart"/>
      <w:r w:rsidRPr="0038506B">
        <w:rPr>
          <w:rFonts w:ascii="Times New Roman" w:hAnsi="Times New Roman"/>
          <w:lang w:val="lt-LT"/>
        </w:rPr>
        <w:t>Rosuvastatina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p>
    <w:p w14:paraId="09409B97" w14:textId="77777777" w:rsidR="00BD4829" w:rsidRPr="00EA4DD1" w:rsidRDefault="00BD4829"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Prancūzija </w:t>
      </w:r>
      <w:r w:rsidR="00761979" w:rsidRPr="0038506B">
        <w:rPr>
          <w:rFonts w:ascii="Times New Roman" w:hAnsi="Times New Roman"/>
          <w:lang w:val="lt-LT"/>
        </w:rPr>
        <w:t>–</w:t>
      </w:r>
      <w:r w:rsidRPr="0038506B">
        <w:rPr>
          <w:rFonts w:ascii="Times New Roman" w:hAnsi="Times New Roman"/>
          <w:lang w:val="lt-LT"/>
        </w:rPr>
        <w:t xml:space="preserve"> ROSUVASTATINE TEVA 5 mg, </w:t>
      </w:r>
      <w:r w:rsidR="00C23590" w:rsidRPr="00DE6CC3">
        <w:rPr>
          <w:rFonts w:ascii="Times New Roman" w:hAnsi="Times New Roman"/>
          <w:lang w:val="lt-LT"/>
        </w:rPr>
        <w:t xml:space="preserve">10 mg, 20 mg </w:t>
      </w:r>
      <w:proofErr w:type="spellStart"/>
      <w:r w:rsidRPr="00DE6CC3">
        <w:rPr>
          <w:rFonts w:ascii="Times New Roman" w:hAnsi="Times New Roman"/>
          <w:lang w:val="lt-LT"/>
        </w:rPr>
        <w:t>comprimé</w:t>
      </w:r>
      <w:proofErr w:type="spellEnd"/>
      <w:r w:rsidRPr="00DE6CC3">
        <w:rPr>
          <w:rFonts w:ascii="Times New Roman" w:hAnsi="Times New Roman"/>
          <w:lang w:val="lt-LT"/>
        </w:rPr>
        <w:t xml:space="preserve"> </w:t>
      </w:r>
      <w:proofErr w:type="spellStart"/>
      <w:r w:rsidRPr="00DE6CC3">
        <w:rPr>
          <w:rFonts w:ascii="Times New Roman" w:hAnsi="Times New Roman"/>
          <w:lang w:val="lt-LT"/>
        </w:rPr>
        <w:t>pelliculé</w:t>
      </w:r>
      <w:proofErr w:type="spellEnd"/>
    </w:p>
    <w:p w14:paraId="0E9D98B2" w14:textId="77777777" w:rsidR="0001067F" w:rsidRPr="00EA4DD1"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Rumunija – ROSUVASTATINĂ TEVA 10 mg, 20 mg </w:t>
      </w:r>
      <w:proofErr w:type="spellStart"/>
      <w:r w:rsidRPr="0038506B">
        <w:rPr>
          <w:rFonts w:ascii="Times New Roman" w:hAnsi="Times New Roman"/>
          <w:lang w:val="lt-LT"/>
        </w:rPr>
        <w:t>comprimate</w:t>
      </w:r>
      <w:proofErr w:type="spellEnd"/>
      <w:r w:rsidRPr="0038506B">
        <w:rPr>
          <w:rFonts w:ascii="Times New Roman" w:hAnsi="Times New Roman"/>
          <w:lang w:val="lt-LT"/>
        </w:rPr>
        <w:t xml:space="preserve"> </w:t>
      </w:r>
      <w:proofErr w:type="spellStart"/>
      <w:r w:rsidRPr="0038506B">
        <w:rPr>
          <w:rFonts w:ascii="Times New Roman" w:hAnsi="Times New Roman"/>
          <w:lang w:val="lt-LT"/>
        </w:rPr>
        <w:t>filmate</w:t>
      </w:r>
      <w:proofErr w:type="spellEnd"/>
    </w:p>
    <w:p w14:paraId="4EF797EA" w14:textId="77777777" w:rsidR="0001067F" w:rsidRDefault="0001067F"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Slovėnija – </w:t>
      </w:r>
      <w:proofErr w:type="spellStart"/>
      <w:r w:rsidRPr="0038506B">
        <w:rPr>
          <w:rFonts w:ascii="Times New Roman" w:hAnsi="Times New Roman"/>
          <w:lang w:val="lt-LT"/>
        </w:rPr>
        <w:t>Rustavo</w:t>
      </w:r>
      <w:proofErr w:type="spellEnd"/>
      <w:r w:rsidRPr="0038506B">
        <w:rPr>
          <w:rFonts w:ascii="Times New Roman" w:hAnsi="Times New Roman"/>
          <w:lang w:val="lt-LT"/>
        </w:rPr>
        <w:t xml:space="preserve"> 5 mg, 10 mg, 20 mg, 40 mg </w:t>
      </w:r>
      <w:proofErr w:type="spellStart"/>
      <w:r w:rsidRPr="0038506B">
        <w:rPr>
          <w:rFonts w:ascii="Times New Roman" w:hAnsi="Times New Roman"/>
          <w:lang w:val="lt-LT"/>
        </w:rPr>
        <w:t>filmsko</w:t>
      </w:r>
      <w:proofErr w:type="spellEnd"/>
      <w:r w:rsidRPr="0038506B">
        <w:rPr>
          <w:rFonts w:ascii="Times New Roman" w:hAnsi="Times New Roman"/>
          <w:lang w:val="lt-LT"/>
        </w:rPr>
        <w:t xml:space="preserve"> </w:t>
      </w:r>
      <w:proofErr w:type="spellStart"/>
      <w:r w:rsidRPr="0038506B">
        <w:rPr>
          <w:rFonts w:ascii="Times New Roman" w:hAnsi="Times New Roman"/>
          <w:lang w:val="lt-LT"/>
        </w:rPr>
        <w:t>obložene</w:t>
      </w:r>
      <w:proofErr w:type="spellEnd"/>
      <w:r w:rsidRPr="0038506B">
        <w:rPr>
          <w:rFonts w:ascii="Times New Roman" w:hAnsi="Times New Roman"/>
          <w:lang w:val="lt-LT"/>
        </w:rPr>
        <w:t xml:space="preserve"> tablete</w:t>
      </w:r>
    </w:p>
    <w:p w14:paraId="0B8BCF24" w14:textId="77777777" w:rsidR="00241C41" w:rsidRPr="00EA4DD1" w:rsidRDefault="00241C41" w:rsidP="004F0F4A">
      <w:pPr>
        <w:tabs>
          <w:tab w:val="left" w:pos="567"/>
        </w:tabs>
        <w:spacing w:after="0" w:line="240" w:lineRule="auto"/>
        <w:rPr>
          <w:rFonts w:ascii="Times New Roman" w:hAnsi="Times New Roman"/>
          <w:lang w:val="lt-LT"/>
        </w:rPr>
      </w:pPr>
      <w:r>
        <w:rPr>
          <w:rFonts w:ascii="Times New Roman" w:hAnsi="Times New Roman"/>
          <w:lang w:val="lt-LT"/>
        </w:rPr>
        <w:t xml:space="preserve">Suomija </w:t>
      </w:r>
      <w:r w:rsidR="00A26BEB" w:rsidRPr="00A26BEB">
        <w:rPr>
          <w:rFonts w:ascii="Times New Roman" w:hAnsi="Times New Roman"/>
          <w:lang w:val="lt-LT"/>
        </w:rPr>
        <w:t>–</w:t>
      </w:r>
      <w:r>
        <w:rPr>
          <w:rFonts w:ascii="Times New Roman" w:hAnsi="Times New Roman"/>
          <w:lang w:val="lt-LT"/>
        </w:rPr>
        <w:t xml:space="preserve"> </w:t>
      </w:r>
      <w:proofErr w:type="spellStart"/>
      <w:r w:rsidRPr="00241C41">
        <w:rPr>
          <w:rFonts w:ascii="Times New Roman" w:hAnsi="Times New Roman"/>
          <w:lang w:val="lt-LT"/>
        </w:rPr>
        <w:t>Rosuvastatin</w:t>
      </w:r>
      <w:proofErr w:type="spellEnd"/>
      <w:r w:rsidRPr="00241C41">
        <w:rPr>
          <w:rFonts w:ascii="Times New Roman" w:hAnsi="Times New Roman"/>
          <w:lang w:val="lt-LT"/>
        </w:rPr>
        <w:t xml:space="preserve"> </w:t>
      </w:r>
      <w:proofErr w:type="spellStart"/>
      <w:r w:rsidRPr="00241C41">
        <w:rPr>
          <w:rFonts w:ascii="Times New Roman" w:hAnsi="Times New Roman"/>
          <w:lang w:val="lt-LT"/>
        </w:rPr>
        <w:t>Actavis</w:t>
      </w:r>
      <w:proofErr w:type="spellEnd"/>
      <w:r w:rsidRPr="00241C41">
        <w:rPr>
          <w:rFonts w:ascii="Times New Roman" w:hAnsi="Times New Roman"/>
          <w:lang w:val="lt-LT"/>
        </w:rPr>
        <w:t xml:space="preserve"> 5 mg, 10 mg, 20 mg, 40 mg </w:t>
      </w:r>
      <w:proofErr w:type="spellStart"/>
      <w:r w:rsidRPr="00241C41">
        <w:rPr>
          <w:rFonts w:ascii="Times New Roman" w:hAnsi="Times New Roman"/>
          <w:lang w:val="lt-LT"/>
        </w:rPr>
        <w:t>tabletti</w:t>
      </w:r>
      <w:proofErr w:type="spellEnd"/>
      <w:r w:rsidRPr="00241C41">
        <w:rPr>
          <w:rFonts w:ascii="Times New Roman" w:hAnsi="Times New Roman"/>
          <w:lang w:val="lt-LT"/>
        </w:rPr>
        <w:t xml:space="preserve">, </w:t>
      </w:r>
      <w:proofErr w:type="spellStart"/>
      <w:r w:rsidRPr="00241C41">
        <w:rPr>
          <w:rFonts w:ascii="Times New Roman" w:hAnsi="Times New Roman"/>
          <w:lang w:val="lt-LT"/>
        </w:rPr>
        <w:t>kalvopäällysteinen</w:t>
      </w:r>
      <w:proofErr w:type="spellEnd"/>
    </w:p>
    <w:p w14:paraId="0D965779" w14:textId="77777777" w:rsidR="00467729" w:rsidRPr="00EA4DD1" w:rsidRDefault="00761979"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Švedija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p>
    <w:p w14:paraId="5BA663B2" w14:textId="77777777" w:rsidR="00761979" w:rsidRDefault="00761979" w:rsidP="004F0F4A">
      <w:pPr>
        <w:tabs>
          <w:tab w:val="left" w:pos="567"/>
        </w:tabs>
        <w:spacing w:after="0" w:line="240" w:lineRule="auto"/>
        <w:rPr>
          <w:rFonts w:ascii="Times New Roman" w:hAnsi="Times New Roman"/>
          <w:lang w:val="lt-LT"/>
        </w:rPr>
      </w:pPr>
      <w:r w:rsidRPr="0038506B">
        <w:rPr>
          <w:rFonts w:ascii="Times New Roman" w:hAnsi="Times New Roman"/>
          <w:lang w:val="lt-LT"/>
        </w:rPr>
        <w:t xml:space="preserve">Vengrija – </w:t>
      </w:r>
      <w:proofErr w:type="spellStart"/>
      <w:r w:rsidRPr="0038506B">
        <w:rPr>
          <w:rFonts w:ascii="Times New Roman" w:hAnsi="Times New Roman"/>
          <w:lang w:val="lt-LT"/>
        </w:rPr>
        <w:t>Rozuva-Teva</w:t>
      </w:r>
      <w:proofErr w:type="spellEnd"/>
      <w:r w:rsidRPr="0038506B">
        <w:rPr>
          <w:rFonts w:ascii="Times New Roman" w:hAnsi="Times New Roman"/>
          <w:lang w:val="lt-LT"/>
        </w:rPr>
        <w:t xml:space="preserve"> 5mg, 10 mg, 20 mg, 40 mg </w:t>
      </w:r>
      <w:proofErr w:type="spellStart"/>
      <w:r w:rsidRPr="0038506B">
        <w:rPr>
          <w:rFonts w:ascii="Times New Roman" w:hAnsi="Times New Roman"/>
          <w:lang w:val="lt-LT"/>
        </w:rPr>
        <w:t>filmtabletta</w:t>
      </w:r>
      <w:proofErr w:type="spellEnd"/>
    </w:p>
    <w:p w14:paraId="03D690CF" w14:textId="4935A7A6" w:rsidR="00E144D9" w:rsidRPr="00687FDF" w:rsidRDefault="00E144D9" w:rsidP="004F0F4A">
      <w:pPr>
        <w:tabs>
          <w:tab w:val="left" w:pos="567"/>
        </w:tabs>
        <w:spacing w:after="0" w:line="240" w:lineRule="auto"/>
        <w:rPr>
          <w:rFonts w:ascii="Times New Roman" w:hAnsi="Times New Roman"/>
          <w:lang w:val="lt-LT"/>
        </w:rPr>
      </w:pPr>
      <w:r w:rsidRPr="00E144D9">
        <w:rPr>
          <w:rFonts w:ascii="Times New Roman" w:hAnsi="Times New Roman"/>
          <w:lang w:val="lt-LT"/>
        </w:rPr>
        <w:t xml:space="preserve">Vokietija – </w:t>
      </w:r>
      <w:proofErr w:type="spellStart"/>
      <w:r w:rsidRPr="007C242F">
        <w:rPr>
          <w:rFonts w:ascii="Times New Roman" w:hAnsi="Times New Roman"/>
          <w:lang w:val="lt-LT"/>
        </w:rPr>
        <w:t>Rosuvastatin-ratiopharm</w:t>
      </w:r>
      <w:proofErr w:type="spellEnd"/>
      <w:r w:rsidRPr="007C242F">
        <w:rPr>
          <w:rFonts w:ascii="Times New Roman" w:hAnsi="Times New Roman"/>
          <w:lang w:val="lt-LT"/>
        </w:rPr>
        <w:t xml:space="preserve"> 40 mg </w:t>
      </w:r>
      <w:proofErr w:type="spellStart"/>
      <w:r w:rsidRPr="007C242F">
        <w:rPr>
          <w:rFonts w:ascii="Times New Roman" w:hAnsi="Times New Roman"/>
          <w:lang w:val="lt-LT"/>
        </w:rPr>
        <w:t>Filmtabletten</w:t>
      </w:r>
      <w:proofErr w:type="spellEnd"/>
    </w:p>
    <w:p w14:paraId="194B79FC" w14:textId="77777777" w:rsidR="0001067F" w:rsidRDefault="0001067F" w:rsidP="004F0F4A">
      <w:pPr>
        <w:tabs>
          <w:tab w:val="left" w:pos="567"/>
        </w:tabs>
        <w:spacing w:after="0" w:line="240" w:lineRule="auto"/>
        <w:rPr>
          <w:rFonts w:ascii="Times New Roman" w:hAnsi="Times New Roman"/>
          <w:b/>
          <w:lang w:val="lt-LT"/>
        </w:rPr>
      </w:pPr>
    </w:p>
    <w:p w14:paraId="64D08617" w14:textId="77777777" w:rsidR="00AF3787" w:rsidRPr="0038506B" w:rsidRDefault="00AF3787" w:rsidP="004F0F4A">
      <w:pPr>
        <w:tabs>
          <w:tab w:val="left" w:pos="567"/>
        </w:tabs>
        <w:spacing w:after="0" w:line="240" w:lineRule="auto"/>
        <w:rPr>
          <w:rFonts w:ascii="Times New Roman" w:hAnsi="Times New Roman"/>
          <w:b/>
          <w:lang w:val="lt-LT"/>
        </w:rPr>
      </w:pPr>
    </w:p>
    <w:p w14:paraId="7F93759C" w14:textId="0D1A1EAE" w:rsidR="004D0F1E" w:rsidRPr="00EA4DD1" w:rsidRDefault="004F0F4A" w:rsidP="00193EF0">
      <w:pPr>
        <w:tabs>
          <w:tab w:val="left" w:pos="567"/>
        </w:tabs>
        <w:spacing w:after="0" w:line="240" w:lineRule="auto"/>
        <w:rPr>
          <w:rFonts w:ascii="Times New Roman" w:hAnsi="Times New Roman"/>
          <w:b/>
          <w:lang w:val="lt-LT"/>
        </w:rPr>
      </w:pPr>
      <w:r w:rsidRPr="0038506B">
        <w:rPr>
          <w:rFonts w:ascii="Times New Roman" w:hAnsi="Times New Roman"/>
          <w:b/>
          <w:lang w:val="lt-LT"/>
        </w:rPr>
        <w:t>Šis pakuotės lapelis paskutinį kartą peržiūrėtas</w:t>
      </w:r>
      <w:r w:rsidR="00687FDF">
        <w:rPr>
          <w:rFonts w:ascii="Times New Roman" w:hAnsi="Times New Roman"/>
          <w:b/>
          <w:lang w:val="lt-LT"/>
        </w:rPr>
        <w:t xml:space="preserve"> 2026-03-</w:t>
      </w:r>
      <w:r w:rsidR="00845F5F">
        <w:rPr>
          <w:rFonts w:ascii="Times New Roman" w:hAnsi="Times New Roman"/>
          <w:b/>
          <w:lang w:val="lt-LT"/>
        </w:rPr>
        <w:t>06</w:t>
      </w:r>
      <w:r w:rsidR="0034526D">
        <w:rPr>
          <w:rFonts w:ascii="Times New Roman" w:hAnsi="Times New Roman"/>
          <w:b/>
          <w:lang w:val="lt-LT"/>
        </w:rPr>
        <w:t>.</w:t>
      </w:r>
    </w:p>
    <w:p w14:paraId="5713E34C" w14:textId="77777777" w:rsidR="00774E02" w:rsidRPr="0038506B" w:rsidRDefault="00774E02" w:rsidP="004F0F4A">
      <w:pPr>
        <w:tabs>
          <w:tab w:val="left" w:pos="567"/>
        </w:tabs>
        <w:spacing w:after="0" w:line="240" w:lineRule="auto"/>
        <w:rPr>
          <w:rFonts w:ascii="Times New Roman" w:hAnsi="Times New Roman"/>
          <w:b/>
          <w:lang w:val="lt-LT"/>
        </w:rPr>
      </w:pPr>
    </w:p>
    <w:p w14:paraId="3103BDBE" w14:textId="3E17B12F" w:rsidR="00BC2164" w:rsidRDefault="004F0F4A" w:rsidP="0038506B">
      <w:pPr>
        <w:tabs>
          <w:tab w:val="left" w:pos="567"/>
        </w:tabs>
        <w:spacing w:after="0" w:line="240" w:lineRule="auto"/>
        <w:rPr>
          <w:rFonts w:ascii="Times New Roman" w:hAnsi="Times New Roman"/>
          <w:color w:val="0000FF"/>
          <w:u w:val="single"/>
          <w:lang w:val="lt-LT"/>
        </w:rPr>
      </w:pPr>
      <w:r w:rsidRPr="0038506B">
        <w:rPr>
          <w:rFonts w:ascii="Times New Roman" w:hAnsi="Times New Roman"/>
          <w:lang w:val="lt-LT"/>
        </w:rPr>
        <w:t xml:space="preserve">Išsami informacija apie šį vaistą pateikiama Valstybinės vaistų kontrolės tarnybos prie Lietuvos Respublikos sveikatos apsaugos ministerijos tinklalapyje </w:t>
      </w:r>
      <w:r w:rsidR="00FC31C4" w:rsidRPr="007C242F">
        <w:rPr>
          <w:rFonts w:ascii="Times New Roman" w:hAnsi="Times New Roman"/>
          <w:color w:val="0000EE"/>
          <w:u w:val="single"/>
          <w:lang w:val="lt-LT" w:eastAsia="lt-LT"/>
        </w:rPr>
        <w:t>https://vvkt.lrv.lt/lt/</w:t>
      </w:r>
      <w:r w:rsidR="0044347E" w:rsidRPr="0038506B">
        <w:rPr>
          <w:rFonts w:ascii="Times New Roman" w:hAnsi="Times New Roman"/>
          <w:color w:val="0000FF"/>
          <w:u w:val="single"/>
          <w:lang w:val="lt-LT"/>
        </w:rPr>
        <w:t xml:space="preserve">        </w:t>
      </w:r>
    </w:p>
    <w:p w14:paraId="7792E169" w14:textId="77777777" w:rsidR="00BC2164" w:rsidRPr="00382CB2" w:rsidRDefault="00BC2164" w:rsidP="00382CB2">
      <w:pPr>
        <w:tabs>
          <w:tab w:val="left" w:pos="567"/>
        </w:tabs>
        <w:spacing w:after="0" w:line="240" w:lineRule="auto"/>
        <w:rPr>
          <w:rFonts w:ascii="Times New Roman" w:hAnsi="Times New Roman"/>
          <w:color w:val="0000FF"/>
          <w:u w:val="single"/>
          <w:lang w:val="lt-LT"/>
        </w:rPr>
      </w:pPr>
    </w:p>
    <w:sectPr w:rsidR="00BC2164" w:rsidRPr="00382CB2" w:rsidSect="00112E0D">
      <w:headerReference w:type="default" r:id="rId8"/>
      <w:footerReference w:type="default" r:id="rId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EF24" w14:textId="77777777" w:rsidR="00D17436" w:rsidRDefault="00D17436">
      <w:pPr>
        <w:spacing w:after="0" w:line="240" w:lineRule="auto"/>
      </w:pPr>
      <w:r>
        <w:separator/>
      </w:r>
    </w:p>
  </w:endnote>
  <w:endnote w:type="continuationSeparator" w:id="0">
    <w:p w14:paraId="610B2042" w14:textId="77777777" w:rsidR="00D17436" w:rsidRDefault="00D17436">
      <w:pPr>
        <w:spacing w:after="0" w:line="240" w:lineRule="auto"/>
      </w:pPr>
      <w:r>
        <w:continuationSeparator/>
      </w:r>
    </w:p>
  </w:endnote>
  <w:endnote w:type="continuationNotice" w:id="1">
    <w:p w14:paraId="1D964D0B" w14:textId="77777777" w:rsidR="00D17436" w:rsidRDefault="00D17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Print">
    <w:panose1 w:val="02000600000000000000"/>
    <w:charset w:val="BA"/>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FEEA" w14:textId="4D856143" w:rsidR="00A07241" w:rsidRDefault="00A07241">
    <w:pPr>
      <w:pStyle w:val="Porat"/>
      <w:jc w:val="center"/>
    </w:pPr>
    <w:r>
      <w:fldChar w:fldCharType="begin"/>
    </w:r>
    <w:r>
      <w:instrText>PAGE   \* MERGEFORMAT</w:instrText>
    </w:r>
    <w:r>
      <w:fldChar w:fldCharType="separate"/>
    </w:r>
    <w:r w:rsidR="00A47C4E" w:rsidRPr="00A47C4E">
      <w:rPr>
        <w:noProof/>
        <w:lang w:val="lt-LT"/>
      </w:rPr>
      <w:t>1</w:t>
    </w:r>
    <w:r>
      <w:fldChar w:fldCharType="end"/>
    </w:r>
  </w:p>
  <w:p w14:paraId="7BACF9D9" w14:textId="77777777" w:rsidR="00A07241" w:rsidRDefault="00A07241" w:rsidP="004D0D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71C8" w14:textId="77777777" w:rsidR="00D17436" w:rsidRDefault="00D17436">
      <w:pPr>
        <w:spacing w:after="0" w:line="240" w:lineRule="auto"/>
      </w:pPr>
      <w:r>
        <w:separator/>
      </w:r>
    </w:p>
  </w:footnote>
  <w:footnote w:type="continuationSeparator" w:id="0">
    <w:p w14:paraId="6AF64491" w14:textId="77777777" w:rsidR="00D17436" w:rsidRDefault="00D17436">
      <w:pPr>
        <w:spacing w:after="0" w:line="240" w:lineRule="auto"/>
      </w:pPr>
      <w:r>
        <w:continuationSeparator/>
      </w:r>
    </w:p>
  </w:footnote>
  <w:footnote w:type="continuationNotice" w:id="1">
    <w:p w14:paraId="25D2213E" w14:textId="77777777" w:rsidR="00D17436" w:rsidRDefault="00D17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1B26" w14:textId="77777777" w:rsidR="00023153" w:rsidRDefault="000231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E51A88"/>
    <w:multiLevelType w:val="hybridMultilevel"/>
    <w:tmpl w:val="96EC701C"/>
    <w:lvl w:ilvl="0" w:tplc="1C88136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3B54"/>
    <w:multiLevelType w:val="hybridMultilevel"/>
    <w:tmpl w:val="A96635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E739DA"/>
    <w:multiLevelType w:val="hybridMultilevel"/>
    <w:tmpl w:val="866C5D48"/>
    <w:lvl w:ilvl="0" w:tplc="196EFF5E">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2801EE"/>
    <w:multiLevelType w:val="hybridMultilevel"/>
    <w:tmpl w:val="67BAD364"/>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726F0E"/>
    <w:multiLevelType w:val="hybridMultilevel"/>
    <w:tmpl w:val="BFA48280"/>
    <w:lvl w:ilvl="0" w:tplc="C26085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81210"/>
    <w:multiLevelType w:val="hybridMultilevel"/>
    <w:tmpl w:val="D2BE517A"/>
    <w:lvl w:ilvl="0" w:tplc="C16E2632">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A96E3F"/>
    <w:multiLevelType w:val="hybridMultilevel"/>
    <w:tmpl w:val="81A88ED4"/>
    <w:lvl w:ilvl="0" w:tplc="D6C6ED92">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9113B3"/>
    <w:multiLevelType w:val="hybridMultilevel"/>
    <w:tmpl w:val="07DCEAA0"/>
    <w:lvl w:ilvl="0" w:tplc="BC9AD0A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9" w15:restartNumberingAfterBreak="0">
    <w:nsid w:val="1DF74A43"/>
    <w:multiLevelType w:val="hybridMultilevel"/>
    <w:tmpl w:val="87DEF1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183C8D"/>
    <w:multiLevelType w:val="hybridMultilevel"/>
    <w:tmpl w:val="C4824C28"/>
    <w:lvl w:ilvl="0" w:tplc="C4EE6128">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39B3B30"/>
    <w:multiLevelType w:val="hybridMultilevel"/>
    <w:tmpl w:val="DC16B962"/>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B2C5F"/>
    <w:multiLevelType w:val="hybridMultilevel"/>
    <w:tmpl w:val="C3BE0308"/>
    <w:lvl w:ilvl="0" w:tplc="BC9AD0A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ADECC10"/>
    <w:lvl w:ilvl="0" w:tplc="F7A8ADC6">
      <w:start w:val="1"/>
      <w:numFmt w:val="bullet"/>
      <w:pStyle w:val="AHeader2"/>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32E52B0B"/>
    <w:multiLevelType w:val="hybridMultilevel"/>
    <w:tmpl w:val="1FEC0982"/>
    <w:lvl w:ilvl="0" w:tplc="A7F849FE">
      <w:start w:val="17"/>
      <w:numFmt w:val="decimal"/>
      <w:lvlText w:val="%1."/>
      <w:lvlJc w:val="left"/>
      <w:pPr>
        <w:ind w:left="1077" w:hanging="360"/>
      </w:pPr>
      <w:rPr>
        <w:rFonts w:hint="default"/>
        <w:b/>
        <w:i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6" w15:restartNumberingAfterBreak="0">
    <w:nsid w:val="3CD92223"/>
    <w:multiLevelType w:val="multilevel"/>
    <w:tmpl w:val="9E8E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851D1A"/>
    <w:multiLevelType w:val="hybridMultilevel"/>
    <w:tmpl w:val="482089E2"/>
    <w:lvl w:ilvl="0" w:tplc="C1C09D34">
      <w:numFmt w:val="bullet"/>
      <w:lvlText w:val="•"/>
      <w:lvlJc w:val="left"/>
      <w:pPr>
        <w:ind w:left="930" w:hanging="57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044BA"/>
    <w:multiLevelType w:val="hybridMultilevel"/>
    <w:tmpl w:val="BD666C3E"/>
    <w:lvl w:ilvl="0" w:tplc="762272C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45B0448B"/>
    <w:multiLevelType w:val="hybridMultilevel"/>
    <w:tmpl w:val="A806698E"/>
    <w:lvl w:ilvl="0" w:tplc="60CE4692">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0E17FE"/>
    <w:multiLevelType w:val="hybridMultilevel"/>
    <w:tmpl w:val="4880E0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FF68D6"/>
    <w:multiLevelType w:val="hybridMultilevel"/>
    <w:tmpl w:val="347494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47214B"/>
    <w:multiLevelType w:val="hybridMultilevel"/>
    <w:tmpl w:val="622C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10898"/>
    <w:multiLevelType w:val="hybridMultilevel"/>
    <w:tmpl w:val="A822C674"/>
    <w:lvl w:ilvl="0" w:tplc="7A3A6D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A11EE"/>
    <w:multiLevelType w:val="hybridMultilevel"/>
    <w:tmpl w:val="F0441FF6"/>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5C5016"/>
    <w:multiLevelType w:val="hybridMultilevel"/>
    <w:tmpl w:val="3C9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45391F"/>
    <w:multiLevelType w:val="hybridMultilevel"/>
    <w:tmpl w:val="D71AAA98"/>
    <w:lvl w:ilvl="0" w:tplc="33162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1827A7"/>
    <w:multiLevelType w:val="hybridMultilevel"/>
    <w:tmpl w:val="37F4EF18"/>
    <w:lvl w:ilvl="0" w:tplc="8BCA41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116D80"/>
    <w:multiLevelType w:val="hybridMultilevel"/>
    <w:tmpl w:val="1E7CD174"/>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F747B"/>
    <w:multiLevelType w:val="hybridMultilevel"/>
    <w:tmpl w:val="7C6EEFDC"/>
    <w:lvl w:ilvl="0" w:tplc="49D043E0">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F27115"/>
    <w:multiLevelType w:val="hybridMultilevel"/>
    <w:tmpl w:val="1E1447FE"/>
    <w:lvl w:ilvl="0" w:tplc="5C3C0578">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C3C41"/>
    <w:multiLevelType w:val="hybridMultilevel"/>
    <w:tmpl w:val="95928E46"/>
    <w:lvl w:ilvl="0" w:tplc="3B244B84">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7405BC4"/>
    <w:multiLevelType w:val="hybridMultilevel"/>
    <w:tmpl w:val="94DAF5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E64C20"/>
    <w:multiLevelType w:val="hybridMultilevel"/>
    <w:tmpl w:val="957C503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5" w15:restartNumberingAfterBreak="0">
    <w:nsid w:val="6AFB5F92"/>
    <w:multiLevelType w:val="hybridMultilevel"/>
    <w:tmpl w:val="4B88193C"/>
    <w:lvl w:ilvl="0" w:tplc="A45E51CA">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0264D1"/>
    <w:multiLevelType w:val="hybridMultilevel"/>
    <w:tmpl w:val="FA7C33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8D7E11"/>
    <w:multiLevelType w:val="hybridMultilevel"/>
    <w:tmpl w:val="51965F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B04E10"/>
    <w:multiLevelType w:val="hybridMultilevel"/>
    <w:tmpl w:val="EEAA9EE4"/>
    <w:lvl w:ilvl="0" w:tplc="0C660D56">
      <w:start w:val="17"/>
      <w:numFmt w:val="decimal"/>
      <w:lvlText w:val="%1."/>
      <w:lvlJc w:val="left"/>
      <w:pPr>
        <w:ind w:left="1077" w:hanging="360"/>
      </w:pPr>
      <w:rPr>
        <w:rFonts w:hint="default"/>
        <w:b/>
        <w:i w:val="0"/>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9" w15:restartNumberingAfterBreak="0">
    <w:nsid w:val="6E590CD7"/>
    <w:multiLevelType w:val="hybridMultilevel"/>
    <w:tmpl w:val="A1723E2E"/>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170B60"/>
    <w:multiLevelType w:val="hybridMultilevel"/>
    <w:tmpl w:val="5C628F7C"/>
    <w:lvl w:ilvl="0" w:tplc="F0ACB174">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C21E08"/>
    <w:multiLevelType w:val="hybridMultilevel"/>
    <w:tmpl w:val="C22C8A9E"/>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AB6E9C"/>
    <w:multiLevelType w:val="hybridMultilevel"/>
    <w:tmpl w:val="55B694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6683255">
    <w:abstractNumId w:val="14"/>
  </w:num>
  <w:num w:numId="2" w16cid:durableId="99406472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832337">
    <w:abstractNumId w:val="11"/>
  </w:num>
  <w:num w:numId="4" w16cid:durableId="19599515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529647">
    <w:abstractNumId w:val="0"/>
  </w:num>
  <w:num w:numId="6" w16cid:durableId="130294775">
    <w:abstractNumId w:val="0"/>
    <w:lvlOverride w:ilvl="0">
      <w:lvl w:ilvl="0">
        <w:numFmt w:val="bullet"/>
        <w:lvlText w:val="-"/>
        <w:lvlJc w:val="left"/>
        <w:pPr>
          <w:ind w:left="360" w:hanging="360"/>
        </w:pPr>
        <w:rPr>
          <w:rFonts w:cs="Times New Roman"/>
        </w:rPr>
      </w:lvl>
    </w:lvlOverride>
  </w:num>
  <w:num w:numId="7" w16cid:durableId="1332370858">
    <w:abstractNumId w:val="27"/>
  </w:num>
  <w:num w:numId="8" w16cid:durableId="17059797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5182386">
    <w:abstractNumId w:val="0"/>
    <w:lvlOverride w:ilvl="0">
      <w:lvl w:ilvl="0">
        <w:start w:val="1"/>
        <w:numFmt w:val="bullet"/>
        <w:lvlText w:val="-"/>
        <w:legacy w:legacy="1" w:legacySpace="0" w:legacyIndent="360"/>
        <w:lvlJc w:val="left"/>
        <w:pPr>
          <w:ind w:left="360" w:hanging="360"/>
        </w:pPr>
      </w:lvl>
    </w:lvlOverride>
  </w:num>
  <w:num w:numId="10" w16cid:durableId="171954584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891115">
    <w:abstractNumId w:val="19"/>
  </w:num>
  <w:num w:numId="12" w16cid:durableId="2079743545">
    <w:abstractNumId w:val="23"/>
  </w:num>
  <w:num w:numId="13" w16cid:durableId="2021735504">
    <w:abstractNumId w:val="1"/>
  </w:num>
  <w:num w:numId="14" w16cid:durableId="1757901602">
    <w:abstractNumId w:val="8"/>
  </w:num>
  <w:num w:numId="15" w16cid:durableId="95056150">
    <w:abstractNumId w:val="29"/>
  </w:num>
  <w:num w:numId="16" w16cid:durableId="976102240">
    <w:abstractNumId w:val="12"/>
  </w:num>
  <w:num w:numId="17" w16cid:durableId="1395589832">
    <w:abstractNumId w:val="34"/>
  </w:num>
  <w:num w:numId="18" w16cid:durableId="1429347435">
    <w:abstractNumId w:val="5"/>
  </w:num>
  <w:num w:numId="19" w16cid:durableId="91974308">
    <w:abstractNumId w:val="24"/>
  </w:num>
  <w:num w:numId="20" w16cid:durableId="1054622731">
    <w:abstractNumId w:val="4"/>
  </w:num>
  <w:num w:numId="21" w16cid:durableId="1414162280">
    <w:abstractNumId w:val="17"/>
  </w:num>
  <w:num w:numId="22" w16cid:durableId="702292487">
    <w:abstractNumId w:val="25"/>
  </w:num>
  <w:num w:numId="23" w16cid:durableId="677274535">
    <w:abstractNumId w:val="18"/>
  </w:num>
  <w:num w:numId="24" w16cid:durableId="1652098150">
    <w:abstractNumId w:val="39"/>
  </w:num>
  <w:num w:numId="25" w16cid:durableId="649283691">
    <w:abstractNumId w:val="40"/>
  </w:num>
  <w:num w:numId="26" w16cid:durableId="1281374632">
    <w:abstractNumId w:val="42"/>
  </w:num>
  <w:num w:numId="27" w16cid:durableId="1211386138">
    <w:abstractNumId w:val="32"/>
  </w:num>
  <w:num w:numId="28" w16cid:durableId="1155028419">
    <w:abstractNumId w:val="36"/>
  </w:num>
  <w:num w:numId="29" w16cid:durableId="2008363548">
    <w:abstractNumId w:val="20"/>
  </w:num>
  <w:num w:numId="30" w16cid:durableId="1772774833">
    <w:abstractNumId w:val="37"/>
  </w:num>
  <w:num w:numId="31" w16cid:durableId="30618699">
    <w:abstractNumId w:val="6"/>
  </w:num>
  <w:num w:numId="32" w16cid:durableId="238440460">
    <w:abstractNumId w:val="21"/>
  </w:num>
  <w:num w:numId="33" w16cid:durableId="1581136065">
    <w:abstractNumId w:val="7"/>
  </w:num>
  <w:num w:numId="34" w16cid:durableId="406463197">
    <w:abstractNumId w:val="22"/>
  </w:num>
  <w:num w:numId="35" w16cid:durableId="995187044">
    <w:abstractNumId w:val="3"/>
  </w:num>
  <w:num w:numId="36" w16cid:durableId="1387215205">
    <w:abstractNumId w:val="33"/>
  </w:num>
  <w:num w:numId="37" w16cid:durableId="733741777">
    <w:abstractNumId w:val="35"/>
  </w:num>
  <w:num w:numId="38" w16cid:durableId="279724732">
    <w:abstractNumId w:val="26"/>
  </w:num>
  <w:num w:numId="39" w16cid:durableId="883374313">
    <w:abstractNumId w:val="28"/>
  </w:num>
  <w:num w:numId="40" w16cid:durableId="2045252289">
    <w:abstractNumId w:val="9"/>
  </w:num>
  <w:num w:numId="41" w16cid:durableId="1354529552">
    <w:abstractNumId w:val="31"/>
  </w:num>
  <w:num w:numId="42" w16cid:durableId="1140151903">
    <w:abstractNumId w:val="43"/>
  </w:num>
  <w:num w:numId="43" w16cid:durableId="1541211222">
    <w:abstractNumId w:val="30"/>
  </w:num>
  <w:num w:numId="44" w16cid:durableId="1257784379">
    <w:abstractNumId w:val="41"/>
  </w:num>
  <w:num w:numId="45" w16cid:durableId="1475609923">
    <w:abstractNumId w:val="10"/>
  </w:num>
  <w:num w:numId="46" w16cid:durableId="1405879185">
    <w:abstractNumId w:val="38"/>
  </w:num>
  <w:num w:numId="47" w16cid:durableId="1539196139">
    <w:abstractNumId w:val="15"/>
  </w:num>
  <w:num w:numId="48" w16cid:durableId="155075676">
    <w:abstractNumId w:val="13"/>
  </w:num>
  <w:num w:numId="49" w16cid:durableId="1013528293">
    <w:abstractNumId w:val="16"/>
  </w:num>
  <w:num w:numId="50" w16cid:durableId="368576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55"/>
    <w:rsid w:val="00005ABC"/>
    <w:rsid w:val="00006BB1"/>
    <w:rsid w:val="0001067F"/>
    <w:rsid w:val="00012E86"/>
    <w:rsid w:val="0001402F"/>
    <w:rsid w:val="00014275"/>
    <w:rsid w:val="00014DE6"/>
    <w:rsid w:val="00017F8A"/>
    <w:rsid w:val="00023153"/>
    <w:rsid w:val="000266EA"/>
    <w:rsid w:val="00042555"/>
    <w:rsid w:val="00042B65"/>
    <w:rsid w:val="000436BF"/>
    <w:rsid w:val="00044FF3"/>
    <w:rsid w:val="00045964"/>
    <w:rsid w:val="0004721E"/>
    <w:rsid w:val="00050C2C"/>
    <w:rsid w:val="00050F76"/>
    <w:rsid w:val="00051DB6"/>
    <w:rsid w:val="000521FF"/>
    <w:rsid w:val="000522D0"/>
    <w:rsid w:val="000529DE"/>
    <w:rsid w:val="00054340"/>
    <w:rsid w:val="00054E98"/>
    <w:rsid w:val="000574CE"/>
    <w:rsid w:val="00062D37"/>
    <w:rsid w:val="00064944"/>
    <w:rsid w:val="0006617C"/>
    <w:rsid w:val="0006657E"/>
    <w:rsid w:val="00070035"/>
    <w:rsid w:val="00076BA5"/>
    <w:rsid w:val="00077D08"/>
    <w:rsid w:val="00077ED9"/>
    <w:rsid w:val="000858DE"/>
    <w:rsid w:val="00086D80"/>
    <w:rsid w:val="00090CD2"/>
    <w:rsid w:val="000A4ECC"/>
    <w:rsid w:val="000A6FF6"/>
    <w:rsid w:val="000A7AAA"/>
    <w:rsid w:val="000B28D4"/>
    <w:rsid w:val="000B60FF"/>
    <w:rsid w:val="000B63B8"/>
    <w:rsid w:val="000C2191"/>
    <w:rsid w:val="000C4EA7"/>
    <w:rsid w:val="000C60E9"/>
    <w:rsid w:val="000C6DF3"/>
    <w:rsid w:val="000D0870"/>
    <w:rsid w:val="000D4FEA"/>
    <w:rsid w:val="000D6A68"/>
    <w:rsid w:val="000D6A6F"/>
    <w:rsid w:val="000D6D9D"/>
    <w:rsid w:val="000E1AC1"/>
    <w:rsid w:val="000E2C2E"/>
    <w:rsid w:val="000E661E"/>
    <w:rsid w:val="000E74EF"/>
    <w:rsid w:val="000F0199"/>
    <w:rsid w:val="000F02D2"/>
    <w:rsid w:val="000F37F2"/>
    <w:rsid w:val="000F395A"/>
    <w:rsid w:val="000F7F57"/>
    <w:rsid w:val="0010158E"/>
    <w:rsid w:val="00102A1B"/>
    <w:rsid w:val="001065D2"/>
    <w:rsid w:val="001065D5"/>
    <w:rsid w:val="00112BD2"/>
    <w:rsid w:val="00112E0D"/>
    <w:rsid w:val="00115463"/>
    <w:rsid w:val="001158E2"/>
    <w:rsid w:val="001174EC"/>
    <w:rsid w:val="00120EB7"/>
    <w:rsid w:val="00121777"/>
    <w:rsid w:val="001237EE"/>
    <w:rsid w:val="001245C7"/>
    <w:rsid w:val="00125246"/>
    <w:rsid w:val="00131E62"/>
    <w:rsid w:val="00134097"/>
    <w:rsid w:val="00136B7E"/>
    <w:rsid w:val="00136F24"/>
    <w:rsid w:val="001462DA"/>
    <w:rsid w:val="001508AB"/>
    <w:rsid w:val="0015765B"/>
    <w:rsid w:val="0016071C"/>
    <w:rsid w:val="00160B3C"/>
    <w:rsid w:val="00162314"/>
    <w:rsid w:val="0016288A"/>
    <w:rsid w:val="00172F22"/>
    <w:rsid w:val="00173E23"/>
    <w:rsid w:val="00174CB8"/>
    <w:rsid w:val="00176363"/>
    <w:rsid w:val="001808B4"/>
    <w:rsid w:val="00186FA0"/>
    <w:rsid w:val="0019015D"/>
    <w:rsid w:val="001914AD"/>
    <w:rsid w:val="00193EF0"/>
    <w:rsid w:val="001A274C"/>
    <w:rsid w:val="001A34EC"/>
    <w:rsid w:val="001B48FB"/>
    <w:rsid w:val="001B50E1"/>
    <w:rsid w:val="001B636E"/>
    <w:rsid w:val="001C02DA"/>
    <w:rsid w:val="001C044E"/>
    <w:rsid w:val="001C1601"/>
    <w:rsid w:val="001C231C"/>
    <w:rsid w:val="001C3413"/>
    <w:rsid w:val="001D12F2"/>
    <w:rsid w:val="001D219F"/>
    <w:rsid w:val="001D37A6"/>
    <w:rsid w:val="001D5CC4"/>
    <w:rsid w:val="001D61FD"/>
    <w:rsid w:val="001E0987"/>
    <w:rsid w:val="001E6E34"/>
    <w:rsid w:val="001F0FFC"/>
    <w:rsid w:val="001F1208"/>
    <w:rsid w:val="001F16F9"/>
    <w:rsid w:val="001F1ADD"/>
    <w:rsid w:val="001F1CFF"/>
    <w:rsid w:val="001F2456"/>
    <w:rsid w:val="001F47C6"/>
    <w:rsid w:val="001F4D3D"/>
    <w:rsid w:val="001F75A6"/>
    <w:rsid w:val="00200CF3"/>
    <w:rsid w:val="00201406"/>
    <w:rsid w:val="00204EAE"/>
    <w:rsid w:val="0020510D"/>
    <w:rsid w:val="00207FB5"/>
    <w:rsid w:val="0021200F"/>
    <w:rsid w:val="00212767"/>
    <w:rsid w:val="00214198"/>
    <w:rsid w:val="002177F0"/>
    <w:rsid w:val="00217EF6"/>
    <w:rsid w:val="002206DA"/>
    <w:rsid w:val="00220836"/>
    <w:rsid w:val="00221559"/>
    <w:rsid w:val="0022335F"/>
    <w:rsid w:val="002241AF"/>
    <w:rsid w:val="00226A87"/>
    <w:rsid w:val="0022782D"/>
    <w:rsid w:val="00235848"/>
    <w:rsid w:val="0024007F"/>
    <w:rsid w:val="00241C41"/>
    <w:rsid w:val="00243E17"/>
    <w:rsid w:val="00246491"/>
    <w:rsid w:val="002543B3"/>
    <w:rsid w:val="00254548"/>
    <w:rsid w:val="0025605D"/>
    <w:rsid w:val="00262A4E"/>
    <w:rsid w:val="00265519"/>
    <w:rsid w:val="00272CE3"/>
    <w:rsid w:val="00291F3B"/>
    <w:rsid w:val="002A07B3"/>
    <w:rsid w:val="002A0A69"/>
    <w:rsid w:val="002A311E"/>
    <w:rsid w:val="002A36E7"/>
    <w:rsid w:val="002A727C"/>
    <w:rsid w:val="002B04E5"/>
    <w:rsid w:val="002B0663"/>
    <w:rsid w:val="002B4AAF"/>
    <w:rsid w:val="002C09CE"/>
    <w:rsid w:val="002C24A4"/>
    <w:rsid w:val="002C2764"/>
    <w:rsid w:val="002C348A"/>
    <w:rsid w:val="002C4680"/>
    <w:rsid w:val="002D39E1"/>
    <w:rsid w:val="002E0346"/>
    <w:rsid w:val="002E0FAA"/>
    <w:rsid w:val="002E1550"/>
    <w:rsid w:val="002E1F45"/>
    <w:rsid w:val="002E2382"/>
    <w:rsid w:val="002E47DD"/>
    <w:rsid w:val="002F53A7"/>
    <w:rsid w:val="002F6E52"/>
    <w:rsid w:val="00301950"/>
    <w:rsid w:val="0030358E"/>
    <w:rsid w:val="00305949"/>
    <w:rsid w:val="0030690A"/>
    <w:rsid w:val="00307D5C"/>
    <w:rsid w:val="00310175"/>
    <w:rsid w:val="003162ED"/>
    <w:rsid w:val="00323EBE"/>
    <w:rsid w:val="00327A4B"/>
    <w:rsid w:val="0033073F"/>
    <w:rsid w:val="00332202"/>
    <w:rsid w:val="00343636"/>
    <w:rsid w:val="0034526D"/>
    <w:rsid w:val="00346539"/>
    <w:rsid w:val="0034671E"/>
    <w:rsid w:val="00347CAD"/>
    <w:rsid w:val="00350B8A"/>
    <w:rsid w:val="00357016"/>
    <w:rsid w:val="003675E9"/>
    <w:rsid w:val="00375CA3"/>
    <w:rsid w:val="00376BE4"/>
    <w:rsid w:val="00382222"/>
    <w:rsid w:val="00382795"/>
    <w:rsid w:val="00382CB2"/>
    <w:rsid w:val="0038319A"/>
    <w:rsid w:val="0038434D"/>
    <w:rsid w:val="00384404"/>
    <w:rsid w:val="0038506B"/>
    <w:rsid w:val="00390D86"/>
    <w:rsid w:val="00391E76"/>
    <w:rsid w:val="00395EE0"/>
    <w:rsid w:val="0039690A"/>
    <w:rsid w:val="003A170A"/>
    <w:rsid w:val="003A57A4"/>
    <w:rsid w:val="003B0B2A"/>
    <w:rsid w:val="003B3848"/>
    <w:rsid w:val="003B5616"/>
    <w:rsid w:val="003B5C6D"/>
    <w:rsid w:val="003C09E4"/>
    <w:rsid w:val="003C361D"/>
    <w:rsid w:val="003D574F"/>
    <w:rsid w:val="003D5A15"/>
    <w:rsid w:val="003D6466"/>
    <w:rsid w:val="003D6DA6"/>
    <w:rsid w:val="003E22D8"/>
    <w:rsid w:val="003E351E"/>
    <w:rsid w:val="003E5E45"/>
    <w:rsid w:val="003E7033"/>
    <w:rsid w:val="003F51A8"/>
    <w:rsid w:val="004038D1"/>
    <w:rsid w:val="00404A1D"/>
    <w:rsid w:val="004122BA"/>
    <w:rsid w:val="00412E7A"/>
    <w:rsid w:val="004130A2"/>
    <w:rsid w:val="0041333A"/>
    <w:rsid w:val="004146FA"/>
    <w:rsid w:val="00417776"/>
    <w:rsid w:val="00420042"/>
    <w:rsid w:val="00420113"/>
    <w:rsid w:val="0042135A"/>
    <w:rsid w:val="00423D4B"/>
    <w:rsid w:val="00425C75"/>
    <w:rsid w:val="00426F39"/>
    <w:rsid w:val="00430C8D"/>
    <w:rsid w:val="00431178"/>
    <w:rsid w:val="00436F17"/>
    <w:rsid w:val="0043756F"/>
    <w:rsid w:val="004430E5"/>
    <w:rsid w:val="0044347E"/>
    <w:rsid w:val="00443D06"/>
    <w:rsid w:val="0044400D"/>
    <w:rsid w:val="0044588B"/>
    <w:rsid w:val="00447532"/>
    <w:rsid w:val="00447928"/>
    <w:rsid w:val="00452985"/>
    <w:rsid w:val="00465BF8"/>
    <w:rsid w:val="0046663F"/>
    <w:rsid w:val="00467729"/>
    <w:rsid w:val="00470CC0"/>
    <w:rsid w:val="00473D3A"/>
    <w:rsid w:val="0047424F"/>
    <w:rsid w:val="00480B8B"/>
    <w:rsid w:val="004811AC"/>
    <w:rsid w:val="00481E05"/>
    <w:rsid w:val="00483D93"/>
    <w:rsid w:val="00492227"/>
    <w:rsid w:val="00492D17"/>
    <w:rsid w:val="00492E67"/>
    <w:rsid w:val="004938D7"/>
    <w:rsid w:val="00493C93"/>
    <w:rsid w:val="00496C58"/>
    <w:rsid w:val="00496F1E"/>
    <w:rsid w:val="004A1489"/>
    <w:rsid w:val="004A34AD"/>
    <w:rsid w:val="004B2671"/>
    <w:rsid w:val="004B39D9"/>
    <w:rsid w:val="004C0651"/>
    <w:rsid w:val="004C1946"/>
    <w:rsid w:val="004C1CBD"/>
    <w:rsid w:val="004D0D32"/>
    <w:rsid w:val="004D0F1E"/>
    <w:rsid w:val="004D581B"/>
    <w:rsid w:val="004D6B88"/>
    <w:rsid w:val="004E0E83"/>
    <w:rsid w:val="004E1FCC"/>
    <w:rsid w:val="004E37F4"/>
    <w:rsid w:val="004E3807"/>
    <w:rsid w:val="004E4B02"/>
    <w:rsid w:val="004F0F4A"/>
    <w:rsid w:val="004F22F7"/>
    <w:rsid w:val="00500E0B"/>
    <w:rsid w:val="005049F0"/>
    <w:rsid w:val="005063E8"/>
    <w:rsid w:val="005074FA"/>
    <w:rsid w:val="00510002"/>
    <w:rsid w:val="005130F8"/>
    <w:rsid w:val="005141B8"/>
    <w:rsid w:val="005146B3"/>
    <w:rsid w:val="005221D3"/>
    <w:rsid w:val="00523FBE"/>
    <w:rsid w:val="00524741"/>
    <w:rsid w:val="0052601E"/>
    <w:rsid w:val="00526F46"/>
    <w:rsid w:val="00527E9E"/>
    <w:rsid w:val="00530501"/>
    <w:rsid w:val="00530B99"/>
    <w:rsid w:val="00531130"/>
    <w:rsid w:val="00531C55"/>
    <w:rsid w:val="00534E10"/>
    <w:rsid w:val="00540D59"/>
    <w:rsid w:val="00540DB9"/>
    <w:rsid w:val="005434A5"/>
    <w:rsid w:val="00545EE3"/>
    <w:rsid w:val="00554E8D"/>
    <w:rsid w:val="0057393E"/>
    <w:rsid w:val="00574659"/>
    <w:rsid w:val="00577666"/>
    <w:rsid w:val="00585434"/>
    <w:rsid w:val="00587C99"/>
    <w:rsid w:val="0059225C"/>
    <w:rsid w:val="005A188D"/>
    <w:rsid w:val="005A1C9C"/>
    <w:rsid w:val="005B011A"/>
    <w:rsid w:val="005B142F"/>
    <w:rsid w:val="005B1598"/>
    <w:rsid w:val="005B16BC"/>
    <w:rsid w:val="005B260E"/>
    <w:rsid w:val="005B39C4"/>
    <w:rsid w:val="005B7C29"/>
    <w:rsid w:val="005C1147"/>
    <w:rsid w:val="005C2676"/>
    <w:rsid w:val="005C3756"/>
    <w:rsid w:val="005C4092"/>
    <w:rsid w:val="005D00C5"/>
    <w:rsid w:val="005D2C85"/>
    <w:rsid w:val="005D5B0B"/>
    <w:rsid w:val="005E245B"/>
    <w:rsid w:val="005E2874"/>
    <w:rsid w:val="005F0974"/>
    <w:rsid w:val="005F2521"/>
    <w:rsid w:val="005F4423"/>
    <w:rsid w:val="005F5096"/>
    <w:rsid w:val="005F57FA"/>
    <w:rsid w:val="005F5B6F"/>
    <w:rsid w:val="005F7608"/>
    <w:rsid w:val="006001F4"/>
    <w:rsid w:val="0060075D"/>
    <w:rsid w:val="006016DD"/>
    <w:rsid w:val="0060284A"/>
    <w:rsid w:val="00604AE0"/>
    <w:rsid w:val="00610EC0"/>
    <w:rsid w:val="00614CDB"/>
    <w:rsid w:val="006158F7"/>
    <w:rsid w:val="0061655B"/>
    <w:rsid w:val="006204B0"/>
    <w:rsid w:val="006211E7"/>
    <w:rsid w:val="006263FA"/>
    <w:rsid w:val="006265B3"/>
    <w:rsid w:val="0063371D"/>
    <w:rsid w:val="006354D9"/>
    <w:rsid w:val="00636B9E"/>
    <w:rsid w:val="006378DE"/>
    <w:rsid w:val="00640F76"/>
    <w:rsid w:val="006414AC"/>
    <w:rsid w:val="00643D75"/>
    <w:rsid w:val="0064424F"/>
    <w:rsid w:val="00645ECB"/>
    <w:rsid w:val="006618F9"/>
    <w:rsid w:val="00664BBA"/>
    <w:rsid w:val="00665074"/>
    <w:rsid w:val="00675547"/>
    <w:rsid w:val="006772A5"/>
    <w:rsid w:val="00680A62"/>
    <w:rsid w:val="0068176A"/>
    <w:rsid w:val="00681AEB"/>
    <w:rsid w:val="0068753D"/>
    <w:rsid w:val="00687FDF"/>
    <w:rsid w:val="00696E5D"/>
    <w:rsid w:val="006A7E25"/>
    <w:rsid w:val="006C1DCF"/>
    <w:rsid w:val="006C6C90"/>
    <w:rsid w:val="006C765A"/>
    <w:rsid w:val="006D2039"/>
    <w:rsid w:val="006D56F9"/>
    <w:rsid w:val="006D57D9"/>
    <w:rsid w:val="006D5EF2"/>
    <w:rsid w:val="006D6353"/>
    <w:rsid w:val="006D7045"/>
    <w:rsid w:val="006D7530"/>
    <w:rsid w:val="006E1AAC"/>
    <w:rsid w:val="006E6DF4"/>
    <w:rsid w:val="006F04F6"/>
    <w:rsid w:val="006F1CCD"/>
    <w:rsid w:val="006F367E"/>
    <w:rsid w:val="006F47B2"/>
    <w:rsid w:val="006F5BF1"/>
    <w:rsid w:val="006F7063"/>
    <w:rsid w:val="007019E8"/>
    <w:rsid w:val="00703C87"/>
    <w:rsid w:val="00703E11"/>
    <w:rsid w:val="00713209"/>
    <w:rsid w:val="00713D21"/>
    <w:rsid w:val="00713FF9"/>
    <w:rsid w:val="00714EC0"/>
    <w:rsid w:val="00716100"/>
    <w:rsid w:val="0072643A"/>
    <w:rsid w:val="007269FA"/>
    <w:rsid w:val="00726DBF"/>
    <w:rsid w:val="0073103A"/>
    <w:rsid w:val="00733D42"/>
    <w:rsid w:val="00735A1D"/>
    <w:rsid w:val="00741DDB"/>
    <w:rsid w:val="00750031"/>
    <w:rsid w:val="00751754"/>
    <w:rsid w:val="007520D5"/>
    <w:rsid w:val="007525B3"/>
    <w:rsid w:val="007528DD"/>
    <w:rsid w:val="00755BF1"/>
    <w:rsid w:val="0075770B"/>
    <w:rsid w:val="00760F69"/>
    <w:rsid w:val="00761979"/>
    <w:rsid w:val="00762BA3"/>
    <w:rsid w:val="007630E1"/>
    <w:rsid w:val="00764E77"/>
    <w:rsid w:val="00765990"/>
    <w:rsid w:val="007726CB"/>
    <w:rsid w:val="00772BBC"/>
    <w:rsid w:val="00774E02"/>
    <w:rsid w:val="007759D7"/>
    <w:rsid w:val="007863E3"/>
    <w:rsid w:val="00787756"/>
    <w:rsid w:val="00790B3B"/>
    <w:rsid w:val="007929D0"/>
    <w:rsid w:val="00792F2C"/>
    <w:rsid w:val="00794227"/>
    <w:rsid w:val="007969E4"/>
    <w:rsid w:val="00797D1B"/>
    <w:rsid w:val="007A0552"/>
    <w:rsid w:val="007A1CD4"/>
    <w:rsid w:val="007A4638"/>
    <w:rsid w:val="007A6145"/>
    <w:rsid w:val="007A683C"/>
    <w:rsid w:val="007A6B2C"/>
    <w:rsid w:val="007A7386"/>
    <w:rsid w:val="007B28C6"/>
    <w:rsid w:val="007B5373"/>
    <w:rsid w:val="007C242F"/>
    <w:rsid w:val="007C51F6"/>
    <w:rsid w:val="007D0597"/>
    <w:rsid w:val="007D30DD"/>
    <w:rsid w:val="007D33ED"/>
    <w:rsid w:val="007D4CA5"/>
    <w:rsid w:val="007D4F78"/>
    <w:rsid w:val="007E0597"/>
    <w:rsid w:val="007E4485"/>
    <w:rsid w:val="007E45A9"/>
    <w:rsid w:val="007E78BE"/>
    <w:rsid w:val="007F1296"/>
    <w:rsid w:val="007F2DFC"/>
    <w:rsid w:val="007F6DF7"/>
    <w:rsid w:val="007F7520"/>
    <w:rsid w:val="007F7A24"/>
    <w:rsid w:val="00802F81"/>
    <w:rsid w:val="00803600"/>
    <w:rsid w:val="00803896"/>
    <w:rsid w:val="00803AA7"/>
    <w:rsid w:val="00807BB8"/>
    <w:rsid w:val="00810AFD"/>
    <w:rsid w:val="00811F4E"/>
    <w:rsid w:val="00813307"/>
    <w:rsid w:val="00814BC8"/>
    <w:rsid w:val="008165FC"/>
    <w:rsid w:val="00816EC6"/>
    <w:rsid w:val="00820749"/>
    <w:rsid w:val="008219D3"/>
    <w:rsid w:val="0082258A"/>
    <w:rsid w:val="008227CE"/>
    <w:rsid w:val="00822E72"/>
    <w:rsid w:val="00824234"/>
    <w:rsid w:val="00826721"/>
    <w:rsid w:val="008337D9"/>
    <w:rsid w:val="00835302"/>
    <w:rsid w:val="00837B55"/>
    <w:rsid w:val="00845F44"/>
    <w:rsid w:val="00845F5F"/>
    <w:rsid w:val="008460BD"/>
    <w:rsid w:val="00850057"/>
    <w:rsid w:val="00854899"/>
    <w:rsid w:val="00857CB1"/>
    <w:rsid w:val="00860D28"/>
    <w:rsid w:val="008660E6"/>
    <w:rsid w:val="008667EC"/>
    <w:rsid w:val="00867F34"/>
    <w:rsid w:val="0088261D"/>
    <w:rsid w:val="00890B24"/>
    <w:rsid w:val="00892EA7"/>
    <w:rsid w:val="008A0760"/>
    <w:rsid w:val="008A2864"/>
    <w:rsid w:val="008A2E72"/>
    <w:rsid w:val="008A43D5"/>
    <w:rsid w:val="008A7A02"/>
    <w:rsid w:val="008B2D80"/>
    <w:rsid w:val="008B7485"/>
    <w:rsid w:val="008C007F"/>
    <w:rsid w:val="008C1FC9"/>
    <w:rsid w:val="008D1C66"/>
    <w:rsid w:val="008D2B8F"/>
    <w:rsid w:val="008D3D11"/>
    <w:rsid w:val="008D5D3E"/>
    <w:rsid w:val="008E3780"/>
    <w:rsid w:val="008E4F94"/>
    <w:rsid w:val="008E58D2"/>
    <w:rsid w:val="008F1C8B"/>
    <w:rsid w:val="008F5EF5"/>
    <w:rsid w:val="009017A3"/>
    <w:rsid w:val="00901FD9"/>
    <w:rsid w:val="009023EA"/>
    <w:rsid w:val="00902D49"/>
    <w:rsid w:val="0090362C"/>
    <w:rsid w:val="0090776E"/>
    <w:rsid w:val="00915D8A"/>
    <w:rsid w:val="00926221"/>
    <w:rsid w:val="009327CB"/>
    <w:rsid w:val="0093390F"/>
    <w:rsid w:val="009353A8"/>
    <w:rsid w:val="00936B35"/>
    <w:rsid w:val="00941E6D"/>
    <w:rsid w:val="009424E8"/>
    <w:rsid w:val="0094474F"/>
    <w:rsid w:val="009472D4"/>
    <w:rsid w:val="00955241"/>
    <w:rsid w:val="009568AA"/>
    <w:rsid w:val="00956B51"/>
    <w:rsid w:val="009574D8"/>
    <w:rsid w:val="0095775F"/>
    <w:rsid w:val="0096022B"/>
    <w:rsid w:val="0096529D"/>
    <w:rsid w:val="00966905"/>
    <w:rsid w:val="00967A42"/>
    <w:rsid w:val="009705BD"/>
    <w:rsid w:val="00972EFB"/>
    <w:rsid w:val="00974271"/>
    <w:rsid w:val="00976AA4"/>
    <w:rsid w:val="009816C7"/>
    <w:rsid w:val="00981824"/>
    <w:rsid w:val="009821F1"/>
    <w:rsid w:val="00992F97"/>
    <w:rsid w:val="00994AE9"/>
    <w:rsid w:val="009954BF"/>
    <w:rsid w:val="009B1726"/>
    <w:rsid w:val="009B1873"/>
    <w:rsid w:val="009B291A"/>
    <w:rsid w:val="009B2AA0"/>
    <w:rsid w:val="009B3031"/>
    <w:rsid w:val="009B597F"/>
    <w:rsid w:val="009B7068"/>
    <w:rsid w:val="009C1F88"/>
    <w:rsid w:val="009C5673"/>
    <w:rsid w:val="009D00C9"/>
    <w:rsid w:val="009D4988"/>
    <w:rsid w:val="009D64C9"/>
    <w:rsid w:val="009E1411"/>
    <w:rsid w:val="009E3096"/>
    <w:rsid w:val="009E3491"/>
    <w:rsid w:val="009E7B60"/>
    <w:rsid w:val="009F24C1"/>
    <w:rsid w:val="009F28A3"/>
    <w:rsid w:val="009F2B13"/>
    <w:rsid w:val="009F2BBB"/>
    <w:rsid w:val="009F3705"/>
    <w:rsid w:val="00A02975"/>
    <w:rsid w:val="00A06F0D"/>
    <w:rsid w:val="00A07241"/>
    <w:rsid w:val="00A07E58"/>
    <w:rsid w:val="00A11054"/>
    <w:rsid w:val="00A1111A"/>
    <w:rsid w:val="00A15F56"/>
    <w:rsid w:val="00A206FD"/>
    <w:rsid w:val="00A20B09"/>
    <w:rsid w:val="00A22909"/>
    <w:rsid w:val="00A2432F"/>
    <w:rsid w:val="00A26BEB"/>
    <w:rsid w:val="00A2739A"/>
    <w:rsid w:val="00A300ED"/>
    <w:rsid w:val="00A33B90"/>
    <w:rsid w:val="00A402AF"/>
    <w:rsid w:val="00A41179"/>
    <w:rsid w:val="00A4174C"/>
    <w:rsid w:val="00A45FDF"/>
    <w:rsid w:val="00A47C4E"/>
    <w:rsid w:val="00A54A97"/>
    <w:rsid w:val="00A563A3"/>
    <w:rsid w:val="00A62D84"/>
    <w:rsid w:val="00A646D6"/>
    <w:rsid w:val="00A64CC5"/>
    <w:rsid w:val="00A64EA0"/>
    <w:rsid w:val="00A74059"/>
    <w:rsid w:val="00A77758"/>
    <w:rsid w:val="00A855FB"/>
    <w:rsid w:val="00A8623C"/>
    <w:rsid w:val="00A91D09"/>
    <w:rsid w:val="00A942E9"/>
    <w:rsid w:val="00AA1158"/>
    <w:rsid w:val="00AA1567"/>
    <w:rsid w:val="00AA2D0E"/>
    <w:rsid w:val="00AA361B"/>
    <w:rsid w:val="00AA38FB"/>
    <w:rsid w:val="00AA457B"/>
    <w:rsid w:val="00AB0190"/>
    <w:rsid w:val="00AB3A56"/>
    <w:rsid w:val="00AB3BFD"/>
    <w:rsid w:val="00AC514C"/>
    <w:rsid w:val="00AC5819"/>
    <w:rsid w:val="00AD088F"/>
    <w:rsid w:val="00AD11F3"/>
    <w:rsid w:val="00AD1AD2"/>
    <w:rsid w:val="00AD41D3"/>
    <w:rsid w:val="00AD5E73"/>
    <w:rsid w:val="00AD64B7"/>
    <w:rsid w:val="00AD7551"/>
    <w:rsid w:val="00AE24EB"/>
    <w:rsid w:val="00AF12F1"/>
    <w:rsid w:val="00AF142A"/>
    <w:rsid w:val="00AF20D4"/>
    <w:rsid w:val="00AF21B4"/>
    <w:rsid w:val="00AF3787"/>
    <w:rsid w:val="00AF4B85"/>
    <w:rsid w:val="00AF4E40"/>
    <w:rsid w:val="00AF62F6"/>
    <w:rsid w:val="00AF696F"/>
    <w:rsid w:val="00B02654"/>
    <w:rsid w:val="00B0345C"/>
    <w:rsid w:val="00B05AE8"/>
    <w:rsid w:val="00B167B3"/>
    <w:rsid w:val="00B2192E"/>
    <w:rsid w:val="00B2254D"/>
    <w:rsid w:val="00B23455"/>
    <w:rsid w:val="00B23C1F"/>
    <w:rsid w:val="00B2485F"/>
    <w:rsid w:val="00B25B0C"/>
    <w:rsid w:val="00B27A00"/>
    <w:rsid w:val="00B3304C"/>
    <w:rsid w:val="00B41331"/>
    <w:rsid w:val="00B441C4"/>
    <w:rsid w:val="00B45BCC"/>
    <w:rsid w:val="00B47FD3"/>
    <w:rsid w:val="00B5342B"/>
    <w:rsid w:val="00B56524"/>
    <w:rsid w:val="00B56902"/>
    <w:rsid w:val="00B6699A"/>
    <w:rsid w:val="00B66DF2"/>
    <w:rsid w:val="00B6777F"/>
    <w:rsid w:val="00B678AB"/>
    <w:rsid w:val="00B71C4A"/>
    <w:rsid w:val="00B802BF"/>
    <w:rsid w:val="00B80DC9"/>
    <w:rsid w:val="00B828A4"/>
    <w:rsid w:val="00B85405"/>
    <w:rsid w:val="00B854C9"/>
    <w:rsid w:val="00B94958"/>
    <w:rsid w:val="00B9706E"/>
    <w:rsid w:val="00BA2919"/>
    <w:rsid w:val="00BB052D"/>
    <w:rsid w:val="00BB46EC"/>
    <w:rsid w:val="00BB4C16"/>
    <w:rsid w:val="00BC2164"/>
    <w:rsid w:val="00BC65EF"/>
    <w:rsid w:val="00BC75F7"/>
    <w:rsid w:val="00BD4829"/>
    <w:rsid w:val="00BD4CF6"/>
    <w:rsid w:val="00BD6463"/>
    <w:rsid w:val="00BE13DA"/>
    <w:rsid w:val="00BE15B9"/>
    <w:rsid w:val="00BE203A"/>
    <w:rsid w:val="00BE7883"/>
    <w:rsid w:val="00BF2D0C"/>
    <w:rsid w:val="00BF4C67"/>
    <w:rsid w:val="00C00003"/>
    <w:rsid w:val="00C00A08"/>
    <w:rsid w:val="00C0274A"/>
    <w:rsid w:val="00C0313D"/>
    <w:rsid w:val="00C0571D"/>
    <w:rsid w:val="00C10AF8"/>
    <w:rsid w:val="00C1608C"/>
    <w:rsid w:val="00C16C1C"/>
    <w:rsid w:val="00C23590"/>
    <w:rsid w:val="00C23C42"/>
    <w:rsid w:val="00C32DEC"/>
    <w:rsid w:val="00C33CF4"/>
    <w:rsid w:val="00C4044B"/>
    <w:rsid w:val="00C40940"/>
    <w:rsid w:val="00C41943"/>
    <w:rsid w:val="00C43500"/>
    <w:rsid w:val="00C5158C"/>
    <w:rsid w:val="00C52C5F"/>
    <w:rsid w:val="00C534C1"/>
    <w:rsid w:val="00C53819"/>
    <w:rsid w:val="00C5729C"/>
    <w:rsid w:val="00C61C46"/>
    <w:rsid w:val="00C65A3E"/>
    <w:rsid w:val="00C73744"/>
    <w:rsid w:val="00C76D66"/>
    <w:rsid w:val="00C7731A"/>
    <w:rsid w:val="00C77EB8"/>
    <w:rsid w:val="00C80B7D"/>
    <w:rsid w:val="00C823D0"/>
    <w:rsid w:val="00C82BEE"/>
    <w:rsid w:val="00C832B2"/>
    <w:rsid w:val="00C923A6"/>
    <w:rsid w:val="00CA4664"/>
    <w:rsid w:val="00CB1969"/>
    <w:rsid w:val="00CB4A3B"/>
    <w:rsid w:val="00CC1B6B"/>
    <w:rsid w:val="00CC4184"/>
    <w:rsid w:val="00CC78F3"/>
    <w:rsid w:val="00CD0E47"/>
    <w:rsid w:val="00CD6244"/>
    <w:rsid w:val="00CD7D11"/>
    <w:rsid w:val="00CE4382"/>
    <w:rsid w:val="00CE4F02"/>
    <w:rsid w:val="00CF4D6D"/>
    <w:rsid w:val="00CF5CF0"/>
    <w:rsid w:val="00CF5F36"/>
    <w:rsid w:val="00D00292"/>
    <w:rsid w:val="00D00593"/>
    <w:rsid w:val="00D017AD"/>
    <w:rsid w:val="00D0365B"/>
    <w:rsid w:val="00D03BD6"/>
    <w:rsid w:val="00D04126"/>
    <w:rsid w:val="00D063D1"/>
    <w:rsid w:val="00D06524"/>
    <w:rsid w:val="00D17436"/>
    <w:rsid w:val="00D223EF"/>
    <w:rsid w:val="00D22847"/>
    <w:rsid w:val="00D30F24"/>
    <w:rsid w:val="00D3367A"/>
    <w:rsid w:val="00D33F94"/>
    <w:rsid w:val="00D40B95"/>
    <w:rsid w:val="00D422B0"/>
    <w:rsid w:val="00D44CB6"/>
    <w:rsid w:val="00D45CF8"/>
    <w:rsid w:val="00D4663F"/>
    <w:rsid w:val="00D5006F"/>
    <w:rsid w:val="00D55875"/>
    <w:rsid w:val="00D55A3B"/>
    <w:rsid w:val="00D55A43"/>
    <w:rsid w:val="00D601AF"/>
    <w:rsid w:val="00D61948"/>
    <w:rsid w:val="00D665EC"/>
    <w:rsid w:val="00D70384"/>
    <w:rsid w:val="00D76E5B"/>
    <w:rsid w:val="00D805C5"/>
    <w:rsid w:val="00D8081C"/>
    <w:rsid w:val="00D874D1"/>
    <w:rsid w:val="00D9097F"/>
    <w:rsid w:val="00D92E6F"/>
    <w:rsid w:val="00D9319A"/>
    <w:rsid w:val="00D93E94"/>
    <w:rsid w:val="00D94865"/>
    <w:rsid w:val="00DA227F"/>
    <w:rsid w:val="00DA2C7B"/>
    <w:rsid w:val="00DB0299"/>
    <w:rsid w:val="00DB24D6"/>
    <w:rsid w:val="00DB3DC4"/>
    <w:rsid w:val="00DB5BE3"/>
    <w:rsid w:val="00DB68C2"/>
    <w:rsid w:val="00DB71C8"/>
    <w:rsid w:val="00DC2804"/>
    <w:rsid w:val="00DC30FE"/>
    <w:rsid w:val="00DC313C"/>
    <w:rsid w:val="00DC48EC"/>
    <w:rsid w:val="00DC49CB"/>
    <w:rsid w:val="00DC6657"/>
    <w:rsid w:val="00DC76F3"/>
    <w:rsid w:val="00DC7D83"/>
    <w:rsid w:val="00DD1B80"/>
    <w:rsid w:val="00DD1F35"/>
    <w:rsid w:val="00DD62F5"/>
    <w:rsid w:val="00DE0308"/>
    <w:rsid w:val="00DE1729"/>
    <w:rsid w:val="00DE20FA"/>
    <w:rsid w:val="00DE2C86"/>
    <w:rsid w:val="00DE3E1D"/>
    <w:rsid w:val="00DE43D0"/>
    <w:rsid w:val="00DE4BEC"/>
    <w:rsid w:val="00DE698F"/>
    <w:rsid w:val="00DE6CC3"/>
    <w:rsid w:val="00DF297B"/>
    <w:rsid w:val="00DF31C1"/>
    <w:rsid w:val="00E02014"/>
    <w:rsid w:val="00E05AF5"/>
    <w:rsid w:val="00E105D6"/>
    <w:rsid w:val="00E13C01"/>
    <w:rsid w:val="00E13E95"/>
    <w:rsid w:val="00E144D9"/>
    <w:rsid w:val="00E1515B"/>
    <w:rsid w:val="00E15792"/>
    <w:rsid w:val="00E2054A"/>
    <w:rsid w:val="00E24C70"/>
    <w:rsid w:val="00E24C76"/>
    <w:rsid w:val="00E24D66"/>
    <w:rsid w:val="00E24DED"/>
    <w:rsid w:val="00E31273"/>
    <w:rsid w:val="00E31C44"/>
    <w:rsid w:val="00E35FCD"/>
    <w:rsid w:val="00E37034"/>
    <w:rsid w:val="00E404BE"/>
    <w:rsid w:val="00E405BA"/>
    <w:rsid w:val="00E43754"/>
    <w:rsid w:val="00E43BE7"/>
    <w:rsid w:val="00E46F30"/>
    <w:rsid w:val="00E5164B"/>
    <w:rsid w:val="00E57C94"/>
    <w:rsid w:val="00E603BC"/>
    <w:rsid w:val="00E61182"/>
    <w:rsid w:val="00E6268D"/>
    <w:rsid w:val="00E70BB3"/>
    <w:rsid w:val="00E71302"/>
    <w:rsid w:val="00E71AA0"/>
    <w:rsid w:val="00E72E1B"/>
    <w:rsid w:val="00E72F69"/>
    <w:rsid w:val="00E77875"/>
    <w:rsid w:val="00E80782"/>
    <w:rsid w:val="00E81A5B"/>
    <w:rsid w:val="00E83FC1"/>
    <w:rsid w:val="00E85C0B"/>
    <w:rsid w:val="00E86879"/>
    <w:rsid w:val="00E905E0"/>
    <w:rsid w:val="00E922B3"/>
    <w:rsid w:val="00E92FF8"/>
    <w:rsid w:val="00E94907"/>
    <w:rsid w:val="00E95017"/>
    <w:rsid w:val="00EA2B44"/>
    <w:rsid w:val="00EA4DD1"/>
    <w:rsid w:val="00EA6569"/>
    <w:rsid w:val="00EA7D1B"/>
    <w:rsid w:val="00EB040F"/>
    <w:rsid w:val="00EB12FD"/>
    <w:rsid w:val="00EB30F4"/>
    <w:rsid w:val="00EB377F"/>
    <w:rsid w:val="00EB469E"/>
    <w:rsid w:val="00EB4AEA"/>
    <w:rsid w:val="00EC3BE7"/>
    <w:rsid w:val="00ED0155"/>
    <w:rsid w:val="00ED5B5B"/>
    <w:rsid w:val="00ED5D60"/>
    <w:rsid w:val="00EE2E6B"/>
    <w:rsid w:val="00EE43B6"/>
    <w:rsid w:val="00EE56FA"/>
    <w:rsid w:val="00EE60A6"/>
    <w:rsid w:val="00EE7B8B"/>
    <w:rsid w:val="00EF1B08"/>
    <w:rsid w:val="00EF240A"/>
    <w:rsid w:val="00F00B45"/>
    <w:rsid w:val="00F0140A"/>
    <w:rsid w:val="00F10F3D"/>
    <w:rsid w:val="00F13930"/>
    <w:rsid w:val="00F172E5"/>
    <w:rsid w:val="00F20FB3"/>
    <w:rsid w:val="00F25932"/>
    <w:rsid w:val="00F25BD4"/>
    <w:rsid w:val="00F2739D"/>
    <w:rsid w:val="00F30A79"/>
    <w:rsid w:val="00F32355"/>
    <w:rsid w:val="00F34D9B"/>
    <w:rsid w:val="00F34DBD"/>
    <w:rsid w:val="00F4094E"/>
    <w:rsid w:val="00F4257A"/>
    <w:rsid w:val="00F512D0"/>
    <w:rsid w:val="00F52720"/>
    <w:rsid w:val="00F5289E"/>
    <w:rsid w:val="00F528AC"/>
    <w:rsid w:val="00F532C2"/>
    <w:rsid w:val="00F566E0"/>
    <w:rsid w:val="00F57C49"/>
    <w:rsid w:val="00F57F79"/>
    <w:rsid w:val="00F606BD"/>
    <w:rsid w:val="00F60B5E"/>
    <w:rsid w:val="00F66E09"/>
    <w:rsid w:val="00F66F70"/>
    <w:rsid w:val="00F70064"/>
    <w:rsid w:val="00F8049E"/>
    <w:rsid w:val="00F815D6"/>
    <w:rsid w:val="00F84C74"/>
    <w:rsid w:val="00F8746C"/>
    <w:rsid w:val="00F878AC"/>
    <w:rsid w:val="00F97B33"/>
    <w:rsid w:val="00FA125B"/>
    <w:rsid w:val="00FA4835"/>
    <w:rsid w:val="00FA7501"/>
    <w:rsid w:val="00FB02CE"/>
    <w:rsid w:val="00FB4AAF"/>
    <w:rsid w:val="00FB639E"/>
    <w:rsid w:val="00FB7FB6"/>
    <w:rsid w:val="00FC103A"/>
    <w:rsid w:val="00FC31C4"/>
    <w:rsid w:val="00FC3293"/>
    <w:rsid w:val="00FC3D6E"/>
    <w:rsid w:val="00FC4D31"/>
    <w:rsid w:val="00FD3286"/>
    <w:rsid w:val="00FD335B"/>
    <w:rsid w:val="00FD38A1"/>
    <w:rsid w:val="00FD5468"/>
    <w:rsid w:val="00FE0AEC"/>
    <w:rsid w:val="00FE22CD"/>
    <w:rsid w:val="00FE296F"/>
    <w:rsid w:val="00FE6FFD"/>
    <w:rsid w:val="00FF6AAD"/>
    <w:rsid w:val="00FF761B"/>
    <w:rsid w:val="00FF7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6457"/>
  <w15:chartTrackingRefBased/>
  <w15:docId w15:val="{EC6CC690-F589-4E97-B330-A2691920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3B3"/>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4F0F4A"/>
    <w:pPr>
      <w:keepNext/>
      <w:tabs>
        <w:tab w:val="left" w:pos="567"/>
      </w:tabs>
      <w:spacing w:before="240" w:after="60" w:line="260" w:lineRule="exact"/>
      <w:outlineLvl w:val="0"/>
    </w:pPr>
    <w:rPr>
      <w:rFonts w:ascii="Arial" w:eastAsia="Times New Roman" w:hAnsi="Arial" w:cs="Arial"/>
      <w:b/>
      <w:bCs/>
      <w:kern w:val="32"/>
      <w:sz w:val="32"/>
      <w:szCs w:val="32"/>
      <w:lang w:val="en-GB"/>
    </w:rPr>
  </w:style>
  <w:style w:type="paragraph" w:styleId="Antrat2">
    <w:name w:val="heading 2"/>
    <w:basedOn w:val="prastasis"/>
    <w:next w:val="prastasis"/>
    <w:link w:val="Antrat2Diagrama"/>
    <w:uiPriority w:val="99"/>
    <w:qFormat/>
    <w:rsid w:val="004F0F4A"/>
    <w:pPr>
      <w:keepNext/>
      <w:tabs>
        <w:tab w:val="left" w:pos="567"/>
      </w:tabs>
      <w:spacing w:before="240" w:after="60" w:line="260" w:lineRule="exact"/>
      <w:outlineLvl w:val="1"/>
    </w:pPr>
    <w:rPr>
      <w:rFonts w:ascii="Arial" w:eastAsia="Times New Roman" w:hAnsi="Arial" w:cs="Arial"/>
      <w:b/>
      <w:bCs/>
      <w:i/>
      <w:iCs/>
      <w:sz w:val="28"/>
      <w:szCs w:val="28"/>
      <w:lang w:val="en-GB"/>
    </w:rPr>
  </w:style>
  <w:style w:type="paragraph" w:styleId="Antrat3">
    <w:name w:val="heading 3"/>
    <w:basedOn w:val="prastasis"/>
    <w:next w:val="prastasis"/>
    <w:link w:val="Antrat3Diagrama"/>
    <w:uiPriority w:val="99"/>
    <w:qFormat/>
    <w:rsid w:val="004F0F4A"/>
    <w:pPr>
      <w:keepNext/>
      <w:tabs>
        <w:tab w:val="left" w:pos="567"/>
      </w:tabs>
      <w:spacing w:before="240" w:after="60" w:line="260" w:lineRule="exact"/>
      <w:outlineLvl w:val="2"/>
    </w:pPr>
    <w:rPr>
      <w:rFonts w:ascii="Arial" w:eastAsia="Times New Roman" w:hAnsi="Arial" w:cs="Arial"/>
      <w:b/>
      <w:bCs/>
      <w:sz w:val="26"/>
      <w:szCs w:val="26"/>
      <w:lang w:val="en-GB"/>
    </w:rPr>
  </w:style>
  <w:style w:type="paragraph" w:styleId="Antrat4">
    <w:name w:val="heading 4"/>
    <w:basedOn w:val="prastasis"/>
    <w:next w:val="prastasis"/>
    <w:link w:val="Antrat4Diagrama"/>
    <w:uiPriority w:val="99"/>
    <w:qFormat/>
    <w:rsid w:val="004F0F4A"/>
    <w:pPr>
      <w:keepNext/>
      <w:tabs>
        <w:tab w:val="left" w:pos="567"/>
      </w:tabs>
      <w:spacing w:before="240" w:after="60" w:line="260" w:lineRule="exact"/>
      <w:outlineLvl w:val="3"/>
    </w:pPr>
    <w:rPr>
      <w:rFonts w:ascii="Times New Roman" w:eastAsia="Times New Roman" w:hAnsi="Times New Roman"/>
      <w:b/>
      <w:bCs/>
      <w:sz w:val="28"/>
      <w:szCs w:val="28"/>
      <w:lang w:val="en-GB"/>
    </w:rPr>
  </w:style>
  <w:style w:type="paragraph" w:styleId="Antrat5">
    <w:name w:val="heading 5"/>
    <w:basedOn w:val="prastasis"/>
    <w:next w:val="prastasis"/>
    <w:link w:val="Antrat5Diagrama"/>
    <w:uiPriority w:val="9"/>
    <w:unhideWhenUsed/>
    <w:qFormat/>
    <w:rsid w:val="00E105D6"/>
    <w:pPr>
      <w:keepNext/>
      <w:tabs>
        <w:tab w:val="left" w:pos="567"/>
      </w:tabs>
      <w:spacing w:after="0" w:line="240" w:lineRule="auto"/>
      <w:outlineLvl w:val="4"/>
    </w:pPr>
    <w:rPr>
      <w:rFonts w:ascii="Times New Roman" w:hAnsi="Times New Roman"/>
      <w:i/>
      <w:u w:val="single"/>
    </w:rPr>
  </w:style>
  <w:style w:type="paragraph" w:styleId="Antrat6">
    <w:name w:val="heading 6"/>
    <w:basedOn w:val="prastasis"/>
    <w:next w:val="prastasis"/>
    <w:link w:val="Antrat6Diagrama"/>
    <w:uiPriority w:val="99"/>
    <w:qFormat/>
    <w:rsid w:val="004F0F4A"/>
    <w:pPr>
      <w:tabs>
        <w:tab w:val="left" w:pos="567"/>
      </w:tabs>
      <w:spacing w:before="240" w:after="60" w:line="260" w:lineRule="exact"/>
      <w:outlineLvl w:val="5"/>
    </w:pPr>
    <w:rPr>
      <w:rFonts w:ascii="Times New Roman" w:eastAsia="Times New Roman" w:hAnsi="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F0F4A"/>
    <w:rPr>
      <w:rFonts w:ascii="Arial" w:eastAsia="Times New Roman" w:hAnsi="Arial" w:cs="Arial"/>
      <w:b/>
      <w:bCs/>
      <w:kern w:val="32"/>
      <w:sz w:val="32"/>
      <w:szCs w:val="32"/>
      <w:lang w:val="en-GB"/>
    </w:rPr>
  </w:style>
  <w:style w:type="character" w:customStyle="1" w:styleId="Antrat2Diagrama">
    <w:name w:val="Antraštė 2 Diagrama"/>
    <w:link w:val="Antrat2"/>
    <w:uiPriority w:val="99"/>
    <w:rsid w:val="004F0F4A"/>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4F0F4A"/>
    <w:rPr>
      <w:rFonts w:ascii="Arial" w:eastAsia="Times New Roman" w:hAnsi="Arial" w:cs="Arial"/>
      <w:b/>
      <w:bCs/>
      <w:sz w:val="26"/>
      <w:szCs w:val="26"/>
      <w:lang w:val="en-GB"/>
    </w:rPr>
  </w:style>
  <w:style w:type="character" w:customStyle="1" w:styleId="Antrat4Diagrama">
    <w:name w:val="Antraštė 4 Diagrama"/>
    <w:link w:val="Antrat4"/>
    <w:uiPriority w:val="99"/>
    <w:rsid w:val="004F0F4A"/>
    <w:rPr>
      <w:rFonts w:ascii="Times New Roman" w:eastAsia="Times New Roman" w:hAnsi="Times New Roman" w:cs="Times New Roman"/>
      <w:b/>
      <w:bCs/>
      <w:sz w:val="28"/>
      <w:szCs w:val="28"/>
      <w:lang w:val="en-GB"/>
    </w:rPr>
  </w:style>
  <w:style w:type="character" w:customStyle="1" w:styleId="Antrat6Diagrama">
    <w:name w:val="Antraštė 6 Diagrama"/>
    <w:link w:val="Antrat6"/>
    <w:uiPriority w:val="99"/>
    <w:rsid w:val="004F0F4A"/>
    <w:rPr>
      <w:rFonts w:ascii="Times New Roman" w:eastAsia="Times New Roman" w:hAnsi="Times New Roman" w:cs="Times New Roman"/>
      <w:b/>
      <w:bCs/>
      <w:lang w:val="en-GB"/>
    </w:rPr>
  </w:style>
  <w:style w:type="numbering" w:customStyle="1" w:styleId="NoList1">
    <w:name w:val="No List1"/>
    <w:next w:val="Sraonra"/>
    <w:uiPriority w:val="99"/>
    <w:semiHidden/>
    <w:rsid w:val="004F0F4A"/>
  </w:style>
  <w:style w:type="character" w:styleId="Hipersaitas">
    <w:name w:val="Hyperlink"/>
    <w:uiPriority w:val="99"/>
    <w:rsid w:val="004F0F4A"/>
    <w:rPr>
      <w:rFonts w:ascii="Times New Roman" w:hAnsi="Times New Roman" w:cs="Times New Roman" w:hint="default"/>
      <w:color w:val="0000FF"/>
      <w:u w:val="single"/>
    </w:rPr>
  </w:style>
  <w:style w:type="character" w:customStyle="1" w:styleId="KomentarotekstasDiagrama">
    <w:name w:val="Komentaro tekstas Diagrama"/>
    <w:link w:val="Komentarotekstas"/>
    <w:uiPriority w:val="99"/>
    <w:semiHidden/>
    <w:locked/>
    <w:rsid w:val="004F0F4A"/>
    <w:rPr>
      <w:sz w:val="22"/>
      <w:szCs w:val="22"/>
      <w:lang w:val="en-GB" w:eastAsia="en-US"/>
    </w:rPr>
  </w:style>
  <w:style w:type="paragraph" w:styleId="Komentarotekstas">
    <w:name w:val="annotation text"/>
    <w:basedOn w:val="prastasis"/>
    <w:link w:val="KomentarotekstasDiagrama"/>
    <w:uiPriority w:val="99"/>
    <w:semiHidden/>
    <w:rsid w:val="002543B3"/>
    <w:pPr>
      <w:tabs>
        <w:tab w:val="left" w:pos="567"/>
      </w:tabs>
      <w:spacing w:after="0" w:line="260" w:lineRule="exact"/>
    </w:pPr>
    <w:rPr>
      <w:lang w:val="en-GB"/>
    </w:rPr>
  </w:style>
  <w:style w:type="character" w:customStyle="1" w:styleId="CommentTextChar1">
    <w:name w:val="Comment Text Char1"/>
    <w:uiPriority w:val="99"/>
    <w:semiHidden/>
    <w:rsid w:val="002543B3"/>
    <w:rPr>
      <w:sz w:val="20"/>
      <w:szCs w:val="20"/>
    </w:rPr>
  </w:style>
  <w:style w:type="character" w:customStyle="1" w:styleId="AntratsDiagrama">
    <w:name w:val="Antraštės Diagrama"/>
    <w:link w:val="Antrats"/>
    <w:uiPriority w:val="99"/>
    <w:locked/>
    <w:rsid w:val="004F0F4A"/>
    <w:rPr>
      <w:rFonts w:ascii="TimesLT" w:hAnsi="TimesLT"/>
      <w:lang w:val="en-GB"/>
    </w:rPr>
  </w:style>
  <w:style w:type="paragraph" w:styleId="Antrats">
    <w:name w:val="header"/>
    <w:basedOn w:val="prastasis"/>
    <w:link w:val="AntratsDiagrama"/>
    <w:uiPriority w:val="99"/>
    <w:rsid w:val="004F0F4A"/>
    <w:pPr>
      <w:tabs>
        <w:tab w:val="left" w:pos="567"/>
        <w:tab w:val="center" w:pos="4320"/>
        <w:tab w:val="right" w:pos="8640"/>
      </w:tabs>
      <w:spacing w:after="0" w:line="260" w:lineRule="exact"/>
    </w:pPr>
    <w:rPr>
      <w:rFonts w:ascii="TimesLT" w:hAnsi="TimesLT"/>
      <w:lang w:val="en-GB"/>
    </w:rPr>
  </w:style>
  <w:style w:type="character" w:customStyle="1" w:styleId="HeaderChar1">
    <w:name w:val="Header Char1"/>
    <w:basedOn w:val="Numatytasispastraiposriftas"/>
    <w:uiPriority w:val="99"/>
    <w:semiHidden/>
    <w:rsid w:val="002543B3"/>
  </w:style>
  <w:style w:type="character" w:customStyle="1" w:styleId="PoratDiagrama">
    <w:name w:val="Poraštė Diagrama"/>
    <w:link w:val="Porat"/>
    <w:uiPriority w:val="99"/>
    <w:locked/>
    <w:rsid w:val="004F0F4A"/>
    <w:rPr>
      <w:rFonts w:ascii="TimesLT" w:hAnsi="TimesLT"/>
      <w:lang w:val="en-GB"/>
    </w:rPr>
  </w:style>
  <w:style w:type="paragraph" w:styleId="Porat">
    <w:name w:val="footer"/>
    <w:basedOn w:val="prastasis"/>
    <w:link w:val="PoratDiagrama"/>
    <w:uiPriority w:val="99"/>
    <w:rsid w:val="004F0F4A"/>
    <w:pPr>
      <w:tabs>
        <w:tab w:val="left" w:pos="567"/>
        <w:tab w:val="center" w:pos="4153"/>
        <w:tab w:val="right" w:pos="8306"/>
      </w:tabs>
      <w:spacing w:after="0" w:line="260" w:lineRule="exact"/>
    </w:pPr>
    <w:rPr>
      <w:rFonts w:ascii="TimesLT" w:hAnsi="TimesLT"/>
      <w:lang w:val="en-GB"/>
    </w:rPr>
  </w:style>
  <w:style w:type="character" w:customStyle="1" w:styleId="FooterChar1">
    <w:name w:val="Footer Char1"/>
    <w:basedOn w:val="Numatytasispastraiposriftas"/>
    <w:uiPriority w:val="99"/>
    <w:semiHidden/>
    <w:rsid w:val="002543B3"/>
  </w:style>
  <w:style w:type="character" w:customStyle="1" w:styleId="PavadinimasDiagrama">
    <w:name w:val="Pavadinimas Diagrama"/>
    <w:link w:val="Pavadinimas"/>
    <w:uiPriority w:val="99"/>
    <w:locked/>
    <w:rsid w:val="004F0F4A"/>
    <w:rPr>
      <w:b/>
      <w:kern w:val="28"/>
      <w:sz w:val="22"/>
      <w:szCs w:val="22"/>
      <w:lang w:val="en-US" w:eastAsia="en-US"/>
    </w:rPr>
  </w:style>
  <w:style w:type="paragraph" w:styleId="Pavadinimas">
    <w:name w:val="Title"/>
    <w:basedOn w:val="prastasis"/>
    <w:link w:val="PavadinimasDiagrama"/>
    <w:autoRedefine/>
    <w:uiPriority w:val="99"/>
    <w:qFormat/>
    <w:rsid w:val="002543B3"/>
    <w:pPr>
      <w:tabs>
        <w:tab w:val="left" w:pos="720"/>
      </w:tabs>
      <w:spacing w:after="0" w:line="240" w:lineRule="auto"/>
      <w:jc w:val="center"/>
      <w:outlineLvl w:val="0"/>
    </w:pPr>
    <w:rPr>
      <w:b/>
      <w:kern w:val="28"/>
    </w:rPr>
  </w:style>
  <w:style w:type="character" w:customStyle="1" w:styleId="TitleChar1">
    <w:name w:val="Title Char1"/>
    <w:uiPriority w:val="10"/>
    <w:rsid w:val="002543B3"/>
    <w:rPr>
      <w:rFonts w:ascii="Calibri Light" w:eastAsia="Times New Roman" w:hAnsi="Calibri Light" w:cs="Times New Roman"/>
      <w:spacing w:val="-10"/>
      <w:kern w:val="28"/>
      <w:sz w:val="56"/>
      <w:szCs w:val="56"/>
    </w:rPr>
  </w:style>
  <w:style w:type="character" w:customStyle="1" w:styleId="PagrindinistekstasDiagrama">
    <w:name w:val="Pagrindinis tekstas Diagrama"/>
    <w:link w:val="Pagrindinistekstas"/>
    <w:uiPriority w:val="99"/>
    <w:locked/>
    <w:rsid w:val="004F0F4A"/>
    <w:rPr>
      <w:sz w:val="22"/>
      <w:szCs w:val="22"/>
      <w:lang w:val="en-GB" w:eastAsia="en-US"/>
    </w:rPr>
  </w:style>
  <w:style w:type="paragraph" w:styleId="Pagrindinistekstas">
    <w:name w:val="Body Text"/>
    <w:basedOn w:val="prastasis"/>
    <w:link w:val="PagrindinistekstasDiagrama"/>
    <w:uiPriority w:val="99"/>
    <w:rsid w:val="002543B3"/>
    <w:pPr>
      <w:tabs>
        <w:tab w:val="left" w:pos="567"/>
      </w:tabs>
      <w:spacing w:after="120" w:line="260" w:lineRule="exact"/>
    </w:pPr>
    <w:rPr>
      <w:lang w:val="en-GB"/>
    </w:rPr>
  </w:style>
  <w:style w:type="character" w:customStyle="1" w:styleId="BodyTextChar1">
    <w:name w:val="Body Text Char1"/>
    <w:basedOn w:val="Numatytasispastraiposriftas"/>
    <w:uiPriority w:val="99"/>
    <w:semiHidden/>
    <w:rsid w:val="002543B3"/>
  </w:style>
  <w:style w:type="character" w:customStyle="1" w:styleId="PagrindiniotekstotraukaDiagrama">
    <w:name w:val="Pagrindinio teksto įtrauka Diagrama"/>
    <w:link w:val="Pagrindiniotekstotrauka"/>
    <w:uiPriority w:val="99"/>
    <w:locked/>
    <w:rsid w:val="004F0F4A"/>
    <w:rPr>
      <w:rFonts w:ascii="MS Mincho" w:eastAsia="MS Mincho"/>
      <w:b/>
      <w:bCs/>
      <w:color w:val="000000"/>
      <w:sz w:val="22"/>
      <w:szCs w:val="22"/>
      <w:lang w:val="en-US" w:eastAsia="ja-JP"/>
    </w:rPr>
  </w:style>
  <w:style w:type="paragraph" w:styleId="Pagrindiniotekstotrauka">
    <w:name w:val="Body Text Indent"/>
    <w:basedOn w:val="prastasis"/>
    <w:link w:val="PagrindiniotekstotraukaDiagrama"/>
    <w:uiPriority w:val="99"/>
    <w:rsid w:val="002543B3"/>
    <w:pPr>
      <w:tabs>
        <w:tab w:val="left" w:pos="567"/>
      </w:tabs>
      <w:spacing w:after="0" w:line="260" w:lineRule="exact"/>
      <w:jc w:val="both"/>
    </w:pPr>
    <w:rPr>
      <w:rFonts w:ascii="MS Mincho" w:eastAsia="MS Mincho"/>
      <w:b/>
      <w:bCs/>
      <w:color w:val="000000"/>
      <w:lang w:eastAsia="ja-JP"/>
    </w:rPr>
  </w:style>
  <w:style w:type="character" w:customStyle="1" w:styleId="BodyTextIndentChar1">
    <w:name w:val="Body Text Indent Char1"/>
    <w:basedOn w:val="Numatytasispastraiposriftas"/>
    <w:uiPriority w:val="99"/>
    <w:semiHidden/>
    <w:rsid w:val="002543B3"/>
  </w:style>
  <w:style w:type="character" w:customStyle="1" w:styleId="Pagrindinistekstas3Diagrama">
    <w:name w:val="Pagrindinis tekstas 3 Diagrama"/>
    <w:link w:val="Pagrindinistekstas3"/>
    <w:uiPriority w:val="99"/>
    <w:locked/>
    <w:rsid w:val="004F0F4A"/>
    <w:rPr>
      <w:sz w:val="16"/>
      <w:szCs w:val="16"/>
      <w:lang w:val="en-GB" w:eastAsia="en-US"/>
    </w:rPr>
  </w:style>
  <w:style w:type="paragraph" w:styleId="Pagrindinistekstas3">
    <w:name w:val="Body Text 3"/>
    <w:basedOn w:val="prastasis"/>
    <w:link w:val="Pagrindinistekstas3Diagrama"/>
    <w:uiPriority w:val="99"/>
    <w:rsid w:val="002543B3"/>
    <w:pPr>
      <w:tabs>
        <w:tab w:val="left" w:pos="567"/>
      </w:tabs>
      <w:spacing w:after="120" w:line="260" w:lineRule="exact"/>
    </w:pPr>
    <w:rPr>
      <w:sz w:val="16"/>
      <w:szCs w:val="16"/>
      <w:lang w:val="en-GB"/>
    </w:rPr>
  </w:style>
  <w:style w:type="character" w:customStyle="1" w:styleId="BodyText3Char1">
    <w:name w:val="Body Text 3 Char1"/>
    <w:uiPriority w:val="99"/>
    <w:semiHidden/>
    <w:rsid w:val="002543B3"/>
    <w:rPr>
      <w:sz w:val="16"/>
      <w:szCs w:val="16"/>
    </w:rPr>
  </w:style>
  <w:style w:type="character" w:customStyle="1" w:styleId="KomentarotemaDiagrama">
    <w:name w:val="Komentaro tema Diagrama"/>
    <w:link w:val="Komentarotema"/>
    <w:uiPriority w:val="99"/>
    <w:semiHidden/>
    <w:locked/>
    <w:rsid w:val="004F0F4A"/>
    <w:rPr>
      <w:b/>
      <w:bCs/>
      <w:lang w:val="en-GB"/>
    </w:rPr>
  </w:style>
  <w:style w:type="paragraph" w:styleId="Komentarotema">
    <w:name w:val="annotation subject"/>
    <w:basedOn w:val="Komentarotekstas"/>
    <w:next w:val="Komentarotekstas"/>
    <w:link w:val="KomentarotemaDiagrama"/>
    <w:uiPriority w:val="99"/>
    <w:semiHidden/>
    <w:rsid w:val="004F0F4A"/>
    <w:rPr>
      <w:b/>
      <w:bCs/>
    </w:rPr>
  </w:style>
  <w:style w:type="character" w:customStyle="1" w:styleId="CommentSubjectChar1">
    <w:name w:val="Comment Subject Char1"/>
    <w:uiPriority w:val="99"/>
    <w:semiHidden/>
    <w:rsid w:val="002543B3"/>
    <w:rPr>
      <w:b/>
      <w:bCs/>
      <w:sz w:val="20"/>
      <w:szCs w:val="20"/>
    </w:rPr>
  </w:style>
  <w:style w:type="character" w:customStyle="1" w:styleId="DebesliotekstasDiagrama">
    <w:name w:val="Debesėlio tekstas Diagrama"/>
    <w:link w:val="Debesliotekstas"/>
    <w:uiPriority w:val="99"/>
    <w:semiHidden/>
    <w:locked/>
    <w:rsid w:val="004F0F4A"/>
    <w:rPr>
      <w:rFonts w:ascii="Tahoma" w:hAnsi="Tahoma" w:cs="Tahoma"/>
      <w:sz w:val="16"/>
      <w:szCs w:val="16"/>
      <w:lang w:val="en-GB"/>
    </w:rPr>
  </w:style>
  <w:style w:type="paragraph" w:styleId="Debesliotekstas">
    <w:name w:val="Balloon Text"/>
    <w:basedOn w:val="prastasis"/>
    <w:link w:val="DebesliotekstasDiagrama"/>
    <w:uiPriority w:val="99"/>
    <w:semiHidden/>
    <w:rsid w:val="004F0F4A"/>
    <w:pPr>
      <w:tabs>
        <w:tab w:val="left" w:pos="567"/>
      </w:tabs>
      <w:spacing w:after="0" w:line="260" w:lineRule="exact"/>
    </w:pPr>
    <w:rPr>
      <w:rFonts w:ascii="Tahoma" w:hAnsi="Tahoma" w:cs="Tahoma"/>
      <w:sz w:val="16"/>
      <w:szCs w:val="16"/>
      <w:lang w:val="en-GB"/>
    </w:rPr>
  </w:style>
  <w:style w:type="character" w:customStyle="1" w:styleId="BalloonTextChar1">
    <w:name w:val="Balloon Text Char1"/>
    <w:uiPriority w:val="99"/>
    <w:semiHidden/>
    <w:rsid w:val="004F0F4A"/>
    <w:rPr>
      <w:rFonts w:ascii="Segoe UI" w:hAnsi="Segoe UI" w:cs="Segoe UI"/>
      <w:sz w:val="18"/>
      <w:szCs w:val="18"/>
    </w:rPr>
  </w:style>
  <w:style w:type="character" w:customStyle="1" w:styleId="PI-1labEMEASMCAChar">
    <w:name w:val="PI-1_lab EMEA_SMCA Char"/>
    <w:link w:val="PI-1labEMEASMCA"/>
    <w:uiPriority w:val="99"/>
    <w:locked/>
    <w:rsid w:val="004F0F4A"/>
    <w:rPr>
      <w:b/>
      <w:noProof/>
      <w:sz w:val="22"/>
      <w:szCs w:val="22"/>
      <w:lang w:val="en-GB" w:eastAsia="en-US"/>
    </w:rPr>
  </w:style>
  <w:style w:type="paragraph" w:customStyle="1" w:styleId="PI-1labEMEASMCA">
    <w:name w:val="PI-1_lab EMEA_SMCA"/>
    <w:basedOn w:val="prastasis"/>
    <w:link w:val="PI-1labEMEASMCAChar"/>
    <w:autoRedefine/>
    <w:uiPriority w:val="99"/>
    <w:rsid w:val="002543B3"/>
    <w:pPr>
      <w:pBdr>
        <w:top w:val="single" w:sz="4" w:space="1" w:color="auto"/>
        <w:left w:val="single" w:sz="4" w:space="4" w:color="auto"/>
        <w:bottom w:val="single" w:sz="4" w:space="1" w:color="auto"/>
        <w:right w:val="single" w:sz="4" w:space="4" w:color="auto"/>
      </w:pBdr>
      <w:tabs>
        <w:tab w:val="left" w:pos="540"/>
        <w:tab w:val="left" w:pos="567"/>
      </w:tabs>
      <w:spacing w:after="0" w:line="260" w:lineRule="exact"/>
    </w:pPr>
    <w:rPr>
      <w:b/>
      <w:noProof/>
      <w:lang w:val="en-GB"/>
    </w:rPr>
  </w:style>
  <w:style w:type="character" w:customStyle="1" w:styleId="BTEMEASMCAChar">
    <w:name w:val="BT EMEA_SMCA Char"/>
    <w:link w:val="BTEMEASMCA"/>
    <w:uiPriority w:val="99"/>
    <w:locked/>
    <w:rsid w:val="004F0F4A"/>
    <w:rPr>
      <w:noProof/>
      <w:sz w:val="22"/>
      <w:szCs w:val="22"/>
      <w:lang w:val="en-GB" w:eastAsia="en-US"/>
    </w:rPr>
  </w:style>
  <w:style w:type="paragraph" w:customStyle="1" w:styleId="BTEMEASMCA">
    <w:name w:val="BT EMEA_SMCA"/>
    <w:basedOn w:val="prastasis"/>
    <w:link w:val="BTEMEASMCAChar"/>
    <w:autoRedefine/>
    <w:uiPriority w:val="99"/>
    <w:rsid w:val="002543B3"/>
    <w:pPr>
      <w:tabs>
        <w:tab w:val="left" w:pos="567"/>
      </w:tabs>
      <w:spacing w:after="0" w:line="260" w:lineRule="exact"/>
    </w:pPr>
    <w:rPr>
      <w:noProof/>
      <w:lang w:val="en-GB"/>
    </w:rPr>
  </w:style>
  <w:style w:type="character" w:customStyle="1" w:styleId="TTEMEASMCAChar">
    <w:name w:val="TT EMEA_SMCA Char"/>
    <w:link w:val="TTEMEASMCA"/>
    <w:uiPriority w:val="99"/>
    <w:locked/>
    <w:rsid w:val="004F0F4A"/>
    <w:rPr>
      <w:b/>
      <w:caps/>
      <w:sz w:val="22"/>
      <w:szCs w:val="22"/>
      <w:lang w:val="en-US" w:eastAsia="en-US"/>
    </w:rPr>
  </w:style>
  <w:style w:type="paragraph" w:customStyle="1" w:styleId="TTEMEASMCA">
    <w:name w:val="TT EMEA_SMCA"/>
    <w:basedOn w:val="Antrat1"/>
    <w:link w:val="TTEMEASMCAChar"/>
    <w:autoRedefine/>
    <w:uiPriority w:val="99"/>
    <w:rsid w:val="002543B3"/>
    <w:pPr>
      <w:keepNext w:val="0"/>
      <w:spacing w:before="0" w:after="0" w:line="360" w:lineRule="auto"/>
      <w:ind w:left="567" w:hanging="567"/>
      <w:jc w:val="center"/>
    </w:pPr>
    <w:rPr>
      <w:rFonts w:ascii="Calibri" w:eastAsia="Calibri" w:hAnsi="Calibri" w:cs="Times New Roman"/>
      <w:bCs w:val="0"/>
      <w:caps/>
      <w:kern w:val="0"/>
      <w:sz w:val="22"/>
      <w:szCs w:val="22"/>
      <w:lang w:val="en-US"/>
    </w:rPr>
  </w:style>
  <w:style w:type="paragraph" w:customStyle="1" w:styleId="BT-EMEASMCA">
    <w:name w:val="BT- EMEA_SMCA"/>
    <w:basedOn w:val="BTEMEASMCA"/>
    <w:autoRedefine/>
    <w:uiPriority w:val="99"/>
    <w:rsid w:val="004F0F4A"/>
    <w:pPr>
      <w:tabs>
        <w:tab w:val="num" w:pos="360"/>
        <w:tab w:val="num" w:pos="540"/>
      </w:tabs>
      <w:ind w:left="540" w:hanging="480"/>
    </w:pPr>
  </w:style>
  <w:style w:type="character" w:customStyle="1" w:styleId="BTgEMEASMCAChar">
    <w:name w:val="BT(g) EMEA_SMCA Char"/>
    <w:link w:val="BTgEMEASMCA"/>
    <w:uiPriority w:val="99"/>
    <w:locked/>
    <w:rsid w:val="004F0F4A"/>
    <w:rPr>
      <w:i/>
      <w:noProof/>
      <w:color w:val="008000"/>
      <w:lang w:val="en-GB"/>
    </w:rPr>
  </w:style>
  <w:style w:type="paragraph" w:customStyle="1" w:styleId="BTgEMEASMCA">
    <w:name w:val="BT(g) EMEA_SMCA"/>
    <w:basedOn w:val="BTEMEASMCA"/>
    <w:link w:val="BTgEMEASMCAChar"/>
    <w:autoRedefine/>
    <w:uiPriority w:val="99"/>
    <w:rsid w:val="004F0F4A"/>
    <w:rPr>
      <w:i/>
      <w:color w:val="008000"/>
    </w:rPr>
  </w:style>
  <w:style w:type="paragraph" w:customStyle="1" w:styleId="AHeader1">
    <w:name w:val="AHeader 1"/>
    <w:basedOn w:val="prastasis"/>
    <w:uiPriority w:val="99"/>
    <w:rsid w:val="002543B3"/>
    <w:pPr>
      <w:numPr>
        <w:numId w:val="3"/>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2543B3"/>
    <w:pPr>
      <w:numPr>
        <w:numId w:val="1"/>
      </w:numPr>
      <w:tabs>
        <w:tab w:val="clear" w:pos="720"/>
        <w:tab w:val="num" w:pos="360"/>
        <w:tab w:val="num" w:pos="709"/>
      </w:tabs>
      <w:ind w:left="709" w:hanging="425"/>
    </w:pPr>
    <w:rPr>
      <w:sz w:val="22"/>
    </w:rPr>
  </w:style>
  <w:style w:type="paragraph" w:customStyle="1" w:styleId="AHeader3">
    <w:name w:val="AHeader 3"/>
    <w:basedOn w:val="AHeader2"/>
    <w:uiPriority w:val="99"/>
    <w:rsid w:val="004F0F4A"/>
    <w:pPr>
      <w:numPr>
        <w:ilvl w:val="2"/>
        <w:numId w:val="3"/>
      </w:numPr>
      <w:tabs>
        <w:tab w:val="num" w:pos="360"/>
      </w:tabs>
    </w:pPr>
  </w:style>
  <w:style w:type="paragraph" w:customStyle="1" w:styleId="AHeader2abc">
    <w:name w:val="AHeader 2 abc"/>
    <w:basedOn w:val="AHeader3"/>
    <w:uiPriority w:val="99"/>
    <w:rsid w:val="002543B3"/>
    <w:pPr>
      <w:numPr>
        <w:ilvl w:val="3"/>
      </w:numPr>
      <w:tabs>
        <w:tab w:val="num" w:pos="360"/>
      </w:tabs>
      <w:jc w:val="both"/>
    </w:pPr>
    <w:rPr>
      <w:b w:val="0"/>
      <w:bCs w:val="0"/>
    </w:rPr>
  </w:style>
  <w:style w:type="paragraph" w:customStyle="1" w:styleId="AHeader3abc">
    <w:name w:val="AHeader 3 abc"/>
    <w:basedOn w:val="AHeader2abc"/>
    <w:uiPriority w:val="99"/>
    <w:rsid w:val="002543B3"/>
    <w:pPr>
      <w:numPr>
        <w:ilvl w:val="4"/>
      </w:numPr>
      <w:tabs>
        <w:tab w:val="num" w:pos="360"/>
        <w:tab w:val="num" w:pos="1276"/>
      </w:tabs>
    </w:pPr>
  </w:style>
  <w:style w:type="table" w:styleId="Lentelstinklelis">
    <w:name w:val="Table Grid"/>
    <w:basedOn w:val="prastojilentel"/>
    <w:uiPriority w:val="99"/>
    <w:rsid w:val="004F0F4A"/>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4F0F4A"/>
    <w:rPr>
      <w:sz w:val="16"/>
      <w:szCs w:val="16"/>
    </w:rPr>
  </w:style>
  <w:style w:type="character" w:styleId="Puslapionumeris">
    <w:name w:val="page number"/>
    <w:uiPriority w:val="99"/>
    <w:rsid w:val="004F0F4A"/>
    <w:rPr>
      <w:rFonts w:cs="Times New Roman"/>
    </w:rPr>
  </w:style>
  <w:style w:type="paragraph" w:customStyle="1" w:styleId="PI-1EMEASMCA">
    <w:name w:val="PI-1 EMEA_SMCA"/>
    <w:basedOn w:val="Antrat2"/>
    <w:autoRedefine/>
    <w:uiPriority w:val="99"/>
    <w:rsid w:val="004F0F4A"/>
    <w:pPr>
      <w:spacing w:before="0" w:after="0"/>
      <w:ind w:left="567" w:hanging="567"/>
    </w:pPr>
    <w:rPr>
      <w:rFonts w:ascii="Times New Roman" w:hAnsi="Times New Roman" w:cs="Times New Roman"/>
      <w:bCs w:val="0"/>
      <w:i w:val="0"/>
      <w:iCs w:val="0"/>
      <w:sz w:val="22"/>
      <w:szCs w:val="22"/>
    </w:rPr>
  </w:style>
  <w:style w:type="paragraph" w:customStyle="1" w:styleId="PI-3EMEASMCA">
    <w:name w:val="PI-3 EMEA_SMCA"/>
    <w:basedOn w:val="prastasis"/>
    <w:autoRedefine/>
    <w:uiPriority w:val="99"/>
    <w:rsid w:val="004F0F4A"/>
    <w:pPr>
      <w:tabs>
        <w:tab w:val="left" w:pos="567"/>
      </w:tabs>
      <w:spacing w:after="0" w:line="220" w:lineRule="exact"/>
    </w:pPr>
    <w:rPr>
      <w:rFonts w:ascii="Times New Roman" w:eastAsia="Times New Roman" w:hAnsi="Times New Roman"/>
      <w:b/>
      <w:bCs/>
      <w:lang w:val="en-GB"/>
    </w:rPr>
  </w:style>
  <w:style w:type="paragraph" w:customStyle="1" w:styleId="PI-2EMEASMCA">
    <w:name w:val="PI-2 EMEA_SMCA"/>
    <w:basedOn w:val="Antrat3"/>
    <w:autoRedefine/>
    <w:uiPriority w:val="99"/>
    <w:rsid w:val="004F0F4A"/>
    <w:pPr>
      <w:keepLine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4F0F4A"/>
    <w:pPr>
      <w:tabs>
        <w:tab w:val="left" w:pos="1701"/>
      </w:tabs>
      <w:ind w:left="1701" w:hanging="567"/>
    </w:pPr>
    <w:rPr>
      <w:rFonts w:ascii="Times New Roman" w:hAnsi="Times New Roman"/>
      <w:b/>
      <w:sz w:val="22"/>
      <w:szCs w:val="22"/>
    </w:rPr>
  </w:style>
  <w:style w:type="paragraph" w:styleId="prastasiniatinklio">
    <w:name w:val="Normal (Web)"/>
    <w:basedOn w:val="prastasis"/>
    <w:uiPriority w:val="99"/>
    <w:rsid w:val="004F0F4A"/>
    <w:pPr>
      <w:tabs>
        <w:tab w:val="left" w:pos="567"/>
      </w:tabs>
      <w:spacing w:after="240" w:line="260" w:lineRule="exact"/>
    </w:pPr>
    <w:rPr>
      <w:rFonts w:ascii="Arial Unicode MS" w:eastAsia="Arial Unicode MS" w:hAnsi="Times New Roman"/>
      <w:szCs w:val="20"/>
      <w:lang w:eastAsia="ja-JP"/>
    </w:rPr>
  </w:style>
  <w:style w:type="paragraph" w:customStyle="1" w:styleId="EMEAEnBodyText">
    <w:name w:val="EMEA En Body Text"/>
    <w:basedOn w:val="prastasis"/>
    <w:uiPriority w:val="99"/>
    <w:rsid w:val="004F0F4A"/>
    <w:pPr>
      <w:spacing w:before="120" w:after="120" w:line="240" w:lineRule="auto"/>
      <w:jc w:val="both"/>
    </w:pPr>
    <w:rPr>
      <w:rFonts w:ascii="Times New Roman" w:eastAsia="Times New Roman" w:hAnsi="Times New Roman"/>
      <w:szCs w:val="20"/>
    </w:rPr>
  </w:style>
  <w:style w:type="character" w:styleId="Grietas">
    <w:name w:val="Strong"/>
    <w:uiPriority w:val="99"/>
    <w:qFormat/>
    <w:rsid w:val="004F0F4A"/>
    <w:rPr>
      <w:rFonts w:cs="Times New Roman"/>
      <w:b/>
      <w:bCs/>
    </w:rPr>
  </w:style>
  <w:style w:type="paragraph" w:customStyle="1" w:styleId="BTbeEMEASMCA">
    <w:name w:val="BT(be) EMEA_SMCA"/>
    <w:basedOn w:val="BTEMEASMCA"/>
    <w:autoRedefine/>
    <w:uiPriority w:val="99"/>
    <w:rsid w:val="004F0F4A"/>
    <w:pPr>
      <w:jc w:val="center"/>
    </w:pPr>
    <w:rPr>
      <w:b/>
      <w:noProof w:val="0"/>
    </w:rPr>
  </w:style>
  <w:style w:type="paragraph" w:customStyle="1" w:styleId="BTeEMEASMCA">
    <w:name w:val="BT(e) EMEA_SMCA"/>
    <w:basedOn w:val="BTEMEASMCA"/>
    <w:autoRedefine/>
    <w:uiPriority w:val="99"/>
    <w:rsid w:val="004F0F4A"/>
    <w:pPr>
      <w:jc w:val="center"/>
    </w:pPr>
    <w:rPr>
      <w:noProof w:val="0"/>
    </w:rPr>
  </w:style>
  <w:style w:type="paragraph" w:customStyle="1" w:styleId="BTbEMEASMCA">
    <w:name w:val="BT(b) EMEA_SMCA"/>
    <w:basedOn w:val="BTEMEASMCA"/>
    <w:autoRedefine/>
    <w:uiPriority w:val="99"/>
    <w:rsid w:val="004F0F4A"/>
    <w:rPr>
      <w:b/>
      <w:noProof w:val="0"/>
    </w:rPr>
  </w:style>
  <w:style w:type="paragraph" w:styleId="Sraopastraipa">
    <w:name w:val="List Paragraph"/>
    <w:basedOn w:val="prastasis"/>
    <w:uiPriority w:val="34"/>
    <w:qFormat/>
    <w:rsid w:val="00D9319A"/>
    <w:pPr>
      <w:ind w:left="720"/>
      <w:contextualSpacing/>
    </w:pPr>
  </w:style>
  <w:style w:type="paragraph" w:styleId="Betarp">
    <w:name w:val="No Spacing"/>
    <w:uiPriority w:val="1"/>
    <w:qFormat/>
    <w:rsid w:val="002543B3"/>
    <w:rPr>
      <w:sz w:val="22"/>
      <w:szCs w:val="22"/>
      <w:lang w:val="en-US" w:eastAsia="en-US"/>
    </w:rPr>
  </w:style>
  <w:style w:type="numbering" w:customStyle="1" w:styleId="Sraonra1">
    <w:name w:val="Sąrašo nėra1"/>
    <w:next w:val="Sraonra"/>
    <w:uiPriority w:val="99"/>
    <w:semiHidden/>
    <w:unhideWhenUsed/>
    <w:rsid w:val="00902D49"/>
  </w:style>
  <w:style w:type="character" w:customStyle="1" w:styleId="KomentarotekstasDiagrama1">
    <w:name w:val="Komentaro tekstas Diagrama1"/>
    <w:semiHidden/>
    <w:rsid w:val="00902D49"/>
    <w:rPr>
      <w:sz w:val="20"/>
      <w:szCs w:val="20"/>
    </w:rPr>
  </w:style>
  <w:style w:type="character" w:customStyle="1" w:styleId="AntratsDiagrama1">
    <w:name w:val="Antraštės Diagrama1"/>
    <w:basedOn w:val="Numatytasispastraiposriftas"/>
    <w:semiHidden/>
    <w:rsid w:val="00902D49"/>
  </w:style>
  <w:style w:type="character" w:customStyle="1" w:styleId="PoratDiagrama1">
    <w:name w:val="Poraštė Diagrama1"/>
    <w:basedOn w:val="Numatytasispastraiposriftas"/>
    <w:uiPriority w:val="99"/>
    <w:semiHidden/>
    <w:rsid w:val="00902D49"/>
  </w:style>
  <w:style w:type="character" w:customStyle="1" w:styleId="PavadinimasDiagrama1">
    <w:name w:val="Pavadinimas Diagrama1"/>
    <w:rsid w:val="000D6A6F"/>
    <w:rPr>
      <w:rFonts w:ascii="Calibri Light" w:eastAsia="Times New Roman" w:hAnsi="Calibri Light" w:cs="Times New Roman"/>
      <w:spacing w:val="-10"/>
      <w:kern w:val="28"/>
      <w:sz w:val="56"/>
      <w:szCs w:val="56"/>
    </w:rPr>
  </w:style>
  <w:style w:type="character" w:customStyle="1" w:styleId="PagrindinistekstasDiagrama1">
    <w:name w:val="Pagrindinis tekstas Diagrama1"/>
    <w:basedOn w:val="Numatytasispastraiposriftas"/>
    <w:semiHidden/>
    <w:rsid w:val="00902D49"/>
  </w:style>
  <w:style w:type="character" w:customStyle="1" w:styleId="PagrindiniotekstotraukaDiagrama1">
    <w:name w:val="Pagrindinio teksto įtrauka Diagrama1"/>
    <w:basedOn w:val="Numatytasispastraiposriftas"/>
    <w:semiHidden/>
    <w:rsid w:val="00902D49"/>
  </w:style>
  <w:style w:type="character" w:customStyle="1" w:styleId="Pagrindinistekstas3Diagrama1">
    <w:name w:val="Pagrindinis tekstas 3 Diagrama1"/>
    <w:uiPriority w:val="99"/>
    <w:semiHidden/>
    <w:rsid w:val="00902D49"/>
    <w:rPr>
      <w:sz w:val="16"/>
      <w:szCs w:val="16"/>
    </w:rPr>
  </w:style>
  <w:style w:type="character" w:customStyle="1" w:styleId="KomentarotemaDiagrama1">
    <w:name w:val="Komentaro tema Diagrama1"/>
    <w:semiHidden/>
    <w:rsid w:val="00902D49"/>
    <w:rPr>
      <w:b/>
      <w:bCs/>
      <w:sz w:val="20"/>
      <w:szCs w:val="20"/>
    </w:rPr>
  </w:style>
  <w:style w:type="character" w:customStyle="1" w:styleId="DebesliotekstasDiagrama1">
    <w:name w:val="Debesėlio tekstas Diagrama1"/>
    <w:semiHidden/>
    <w:rsid w:val="00902D49"/>
    <w:rPr>
      <w:rFonts w:ascii="Segoe UI" w:hAnsi="Segoe UI" w:cs="Segoe UI"/>
      <w:sz w:val="18"/>
      <w:szCs w:val="18"/>
    </w:rPr>
  </w:style>
  <w:style w:type="paragraph" w:styleId="Pataisymai">
    <w:name w:val="Revision"/>
    <w:hidden/>
    <w:uiPriority w:val="99"/>
    <w:semiHidden/>
    <w:rsid w:val="002543B3"/>
    <w:rPr>
      <w:sz w:val="22"/>
      <w:szCs w:val="22"/>
      <w:lang w:val="en-US" w:eastAsia="en-US"/>
    </w:rPr>
  </w:style>
  <w:style w:type="numbering" w:customStyle="1" w:styleId="Sraonra11">
    <w:name w:val="Sąrašo nėra11"/>
    <w:next w:val="Sraonra"/>
    <w:uiPriority w:val="99"/>
    <w:semiHidden/>
    <w:unhideWhenUsed/>
    <w:rsid w:val="00DE43D0"/>
  </w:style>
  <w:style w:type="numbering" w:customStyle="1" w:styleId="Sraonra111">
    <w:name w:val="Sąrašo nėra111"/>
    <w:next w:val="Sraonra"/>
    <w:uiPriority w:val="99"/>
    <w:semiHidden/>
    <w:unhideWhenUsed/>
    <w:rsid w:val="00F66F70"/>
  </w:style>
  <w:style w:type="numbering" w:customStyle="1" w:styleId="Sraonra1111">
    <w:name w:val="Sąrašo nėra1111"/>
    <w:next w:val="Sraonra"/>
    <w:uiPriority w:val="99"/>
    <w:semiHidden/>
    <w:unhideWhenUsed/>
    <w:rsid w:val="00AC5819"/>
  </w:style>
  <w:style w:type="numbering" w:customStyle="1" w:styleId="Sraonra11111">
    <w:name w:val="Sąrašo nėra11111"/>
    <w:next w:val="Sraonra"/>
    <w:uiPriority w:val="99"/>
    <w:semiHidden/>
    <w:unhideWhenUsed/>
    <w:rsid w:val="00AC5819"/>
  </w:style>
  <w:style w:type="numbering" w:customStyle="1" w:styleId="Sraonra111111">
    <w:name w:val="Sąrašo nėra111111"/>
    <w:next w:val="Sraonra"/>
    <w:uiPriority w:val="99"/>
    <w:semiHidden/>
    <w:unhideWhenUsed/>
    <w:rsid w:val="009821F1"/>
  </w:style>
  <w:style w:type="numbering" w:customStyle="1" w:styleId="Sraonra1111111">
    <w:name w:val="Sąrašo nėra1111111"/>
    <w:next w:val="Sraonra"/>
    <w:uiPriority w:val="99"/>
    <w:semiHidden/>
    <w:unhideWhenUsed/>
    <w:rsid w:val="00EB040F"/>
  </w:style>
  <w:style w:type="numbering" w:customStyle="1" w:styleId="Sraonra11111111">
    <w:name w:val="Sąrašo nėra11111111"/>
    <w:next w:val="Sraonra"/>
    <w:uiPriority w:val="99"/>
    <w:semiHidden/>
    <w:unhideWhenUsed/>
    <w:rsid w:val="00D9319A"/>
  </w:style>
  <w:style w:type="paragraph" w:customStyle="1" w:styleId="Default">
    <w:name w:val="Default"/>
    <w:rsid w:val="00DE6CC3"/>
    <w:pPr>
      <w:autoSpaceDE w:val="0"/>
      <w:autoSpaceDN w:val="0"/>
      <w:adjustRightInd w:val="0"/>
    </w:pPr>
    <w:rPr>
      <w:rFonts w:ascii="Times New Roman" w:hAnsi="Times New Roman"/>
      <w:color w:val="000000"/>
      <w:sz w:val="24"/>
      <w:szCs w:val="24"/>
    </w:rPr>
  </w:style>
  <w:style w:type="table" w:customStyle="1" w:styleId="TableNormal1">
    <w:name w:val="Table Normal1"/>
    <w:uiPriority w:val="2"/>
    <w:semiHidden/>
    <w:unhideWhenUsed/>
    <w:qFormat/>
    <w:rsid w:val="008A43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A43D5"/>
    <w:pPr>
      <w:widowControl w:val="0"/>
      <w:autoSpaceDE w:val="0"/>
      <w:autoSpaceDN w:val="0"/>
      <w:spacing w:after="0" w:line="240" w:lineRule="auto"/>
    </w:pPr>
    <w:rPr>
      <w:rFonts w:ascii="Times New Roman" w:eastAsia="Times New Roman" w:hAnsi="Times New Roman"/>
      <w:lang w:val="de-DE" w:eastAsia="de-DE" w:bidi="de-DE"/>
    </w:rPr>
  </w:style>
  <w:style w:type="paragraph" w:customStyle="1" w:styleId="Aufzhlung">
    <w:name w:val="Aufzählung"/>
    <w:basedOn w:val="prastasis"/>
    <w:rsid w:val="00350B8A"/>
    <w:pPr>
      <w:tabs>
        <w:tab w:val="left" w:pos="284"/>
      </w:tabs>
      <w:spacing w:after="0" w:line="240" w:lineRule="atLeast"/>
      <w:ind w:left="284" w:hanging="284"/>
    </w:pPr>
    <w:rPr>
      <w:rFonts w:ascii="Times New Roman" w:eastAsia="Times New Roman" w:hAnsi="Times New Roman"/>
      <w:lang w:val="de-DE" w:eastAsia="de-DE"/>
    </w:rPr>
  </w:style>
  <w:style w:type="character" w:customStyle="1" w:styleId="Antrat5Diagrama">
    <w:name w:val="Antraštė 5 Diagrama"/>
    <w:link w:val="Antrat5"/>
    <w:uiPriority w:val="9"/>
    <w:rsid w:val="00E105D6"/>
    <w:rPr>
      <w:rFonts w:ascii="Times New Roman" w:hAnsi="Times New Roman"/>
      <w:i/>
      <w:sz w:val="22"/>
      <w:szCs w:val="22"/>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975">
      <w:bodyDiv w:val="1"/>
      <w:marLeft w:val="0"/>
      <w:marRight w:val="0"/>
      <w:marTop w:val="0"/>
      <w:marBottom w:val="0"/>
      <w:divBdr>
        <w:top w:val="none" w:sz="0" w:space="0" w:color="auto"/>
        <w:left w:val="none" w:sz="0" w:space="0" w:color="auto"/>
        <w:bottom w:val="none" w:sz="0" w:space="0" w:color="auto"/>
        <w:right w:val="none" w:sz="0" w:space="0" w:color="auto"/>
      </w:divBdr>
    </w:div>
    <w:div w:id="409348689">
      <w:bodyDiv w:val="1"/>
      <w:marLeft w:val="0"/>
      <w:marRight w:val="0"/>
      <w:marTop w:val="0"/>
      <w:marBottom w:val="0"/>
      <w:divBdr>
        <w:top w:val="none" w:sz="0" w:space="0" w:color="auto"/>
        <w:left w:val="none" w:sz="0" w:space="0" w:color="auto"/>
        <w:bottom w:val="none" w:sz="0" w:space="0" w:color="auto"/>
        <w:right w:val="none" w:sz="0" w:space="0" w:color="auto"/>
      </w:divBdr>
    </w:div>
    <w:div w:id="830217207">
      <w:bodyDiv w:val="1"/>
      <w:marLeft w:val="0"/>
      <w:marRight w:val="0"/>
      <w:marTop w:val="0"/>
      <w:marBottom w:val="0"/>
      <w:divBdr>
        <w:top w:val="none" w:sz="0" w:space="0" w:color="auto"/>
        <w:left w:val="none" w:sz="0" w:space="0" w:color="auto"/>
        <w:bottom w:val="none" w:sz="0" w:space="0" w:color="auto"/>
        <w:right w:val="none" w:sz="0" w:space="0" w:color="auto"/>
      </w:divBdr>
    </w:div>
    <w:div w:id="852762292">
      <w:bodyDiv w:val="1"/>
      <w:marLeft w:val="0"/>
      <w:marRight w:val="0"/>
      <w:marTop w:val="0"/>
      <w:marBottom w:val="0"/>
      <w:divBdr>
        <w:top w:val="none" w:sz="0" w:space="0" w:color="auto"/>
        <w:left w:val="none" w:sz="0" w:space="0" w:color="auto"/>
        <w:bottom w:val="none" w:sz="0" w:space="0" w:color="auto"/>
        <w:right w:val="none" w:sz="0" w:space="0" w:color="auto"/>
      </w:divBdr>
    </w:div>
    <w:div w:id="11142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174C-8B9A-4A39-89B6-EE19081C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62894</Words>
  <Characters>35851</Characters>
  <Application>Microsoft Office Word</Application>
  <DocSecurity>4</DocSecurity>
  <Lines>298</Lines>
  <Paragraphs>197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UNIKALUS IDENTIFIKATORIUS – 2D BRŪKŠNINIS KODAS</vt:lpstr>
      <vt:lpstr>UNIKALUS IDENTIFIKATORIUS – ŽMONĖMS SUPRANTAMI DUOMENYS</vt:lpstr>
      <vt:lpstr>UNIKALUS IDENTIFIKATORIUS – 2D BRŪKŠNINIS KODAS</vt:lpstr>
      <vt:lpstr>UNIKALUS IDENTIFIKATORIUS – ŽMONĖMS SUPRANTAMI DUOMENYS</vt:lpstr>
    </vt:vector>
  </TitlesOfParts>
  <Company>Teva</Company>
  <LinksUpToDate>false</LinksUpToDate>
  <CharactersWithSpaces>98548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Grubliauskaitė</dc:creator>
  <cp:keywords/>
  <cp:lastModifiedBy>Albina Burkauskaitė</cp:lastModifiedBy>
  <cp:revision>2</cp:revision>
  <dcterms:created xsi:type="dcterms:W3CDTF">2026-04-24T05:43:00Z</dcterms:created>
  <dcterms:modified xsi:type="dcterms:W3CDTF">2026-04-24T05:43:00Z</dcterms:modified>
</cp:coreProperties>
</file>