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5CCC"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00EABCAE"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48550606"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00D4F179"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04404D02"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31D6F2FC"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1E3487CC"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604A53EB"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1E824669"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06D3F8D3"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0CFD5F7E"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6F451806"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48B7814F"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42E89987"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7056A41C"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46E2BEBB"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03BBEFD1"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5BEBDD45"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029490B0"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187F63A4"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6A1E4ACB"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272831C7"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4C0A6593"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45E7A0C7"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p>
    <w:p w14:paraId="620FCD1B" w14:textId="77777777" w:rsidR="00C953D5" w:rsidRPr="008C5AE3" w:rsidRDefault="00C953D5" w:rsidP="00C953D5">
      <w:pPr>
        <w:tabs>
          <w:tab w:val="left" w:pos="540"/>
        </w:tabs>
        <w:overflowPunct w:val="0"/>
        <w:autoSpaceDE w:val="0"/>
        <w:autoSpaceDN w:val="0"/>
        <w:adjustRightInd w:val="0"/>
        <w:spacing w:before="240" w:after="60" w:line="240" w:lineRule="auto"/>
        <w:jc w:val="center"/>
        <w:textAlignment w:val="baseline"/>
        <w:rPr>
          <w:rFonts w:ascii="Times New Roman" w:eastAsia="Times New Roman" w:hAnsi="Times New Roman" w:cs="Times New Roman"/>
          <w:b/>
          <w:kern w:val="28"/>
          <w:lang w:val="lt-LT"/>
        </w:rPr>
      </w:pPr>
      <w:r w:rsidRPr="008C5AE3">
        <w:rPr>
          <w:rFonts w:ascii="Times New Roman" w:eastAsia="Times New Roman" w:hAnsi="Times New Roman" w:cs="Times New Roman"/>
          <w:b/>
          <w:kern w:val="28"/>
          <w:lang w:val="lt-LT"/>
        </w:rPr>
        <w:t>I PRIEDAS</w:t>
      </w:r>
    </w:p>
    <w:p w14:paraId="133C6458" w14:textId="77777777" w:rsidR="00C953D5" w:rsidRPr="008C5AE3" w:rsidRDefault="00C953D5" w:rsidP="00C953D5">
      <w:pPr>
        <w:tabs>
          <w:tab w:val="left" w:pos="540"/>
        </w:tabs>
        <w:overflowPunct w:val="0"/>
        <w:autoSpaceDE w:val="0"/>
        <w:autoSpaceDN w:val="0"/>
        <w:adjustRightInd w:val="0"/>
        <w:spacing w:before="240" w:after="60" w:line="240" w:lineRule="auto"/>
        <w:jc w:val="center"/>
        <w:textAlignment w:val="baseline"/>
        <w:rPr>
          <w:rFonts w:ascii="Arial" w:eastAsia="Times New Roman" w:hAnsi="Arial" w:cs="Times New Roman"/>
          <w:b/>
          <w:kern w:val="28"/>
          <w:lang w:val="lt-LT"/>
        </w:rPr>
      </w:pPr>
      <w:r w:rsidRPr="008C5AE3">
        <w:rPr>
          <w:rFonts w:ascii="Times New Roman" w:eastAsia="Times New Roman" w:hAnsi="Times New Roman" w:cs="Times New Roman"/>
          <w:b/>
          <w:kern w:val="28"/>
          <w:lang w:val="lt-LT"/>
        </w:rPr>
        <w:t>PREPARATO CHARAKTERISTIKŲ SANTRAUKA</w:t>
      </w:r>
    </w:p>
    <w:p w14:paraId="0EE24E27"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18"/>
          <w:lang w:val="lt-LT"/>
        </w:rPr>
      </w:pPr>
    </w:p>
    <w:p w14:paraId="1ADCDAE7" w14:textId="77777777" w:rsidR="00C953D5" w:rsidRPr="008C5AE3" w:rsidRDefault="00C953D5" w:rsidP="00C953D5">
      <w:pPr>
        <w:keepNext/>
        <w:tabs>
          <w:tab w:val="left" w:pos="0"/>
        </w:tab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br w:type="page"/>
      </w:r>
    </w:p>
    <w:p w14:paraId="25C69441" w14:textId="77777777" w:rsidR="00C953D5" w:rsidRPr="008C5AE3" w:rsidRDefault="00C953D5" w:rsidP="00C953D5">
      <w:pPr>
        <w:keepNext/>
        <w:keepLines/>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b/>
          <w:kern w:val="28"/>
          <w:lang w:val="lt-LT"/>
        </w:rPr>
      </w:pPr>
      <w:r w:rsidRPr="008C5AE3">
        <w:rPr>
          <w:rFonts w:ascii="Times New Roman" w:eastAsia="Times New Roman" w:hAnsi="Times New Roman" w:cs="Times New Roman"/>
          <w:b/>
          <w:kern w:val="28"/>
          <w:lang w:val="lt-LT"/>
        </w:rPr>
        <w:lastRenderedPageBreak/>
        <w:t>1.</w:t>
      </w:r>
      <w:r w:rsidRPr="008C5AE3">
        <w:rPr>
          <w:rFonts w:ascii="Times New Roman" w:eastAsia="Times New Roman" w:hAnsi="Times New Roman" w:cs="Times New Roman"/>
          <w:b/>
          <w:kern w:val="28"/>
          <w:lang w:val="lt-LT"/>
        </w:rPr>
        <w:tab/>
        <w:t>VAISTINIO PREPARATO PAVADINIMAS</w:t>
      </w:r>
    </w:p>
    <w:p w14:paraId="4E324E44"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caps/>
          <w:lang w:val="lt-LT"/>
        </w:rPr>
      </w:pPr>
    </w:p>
    <w:p w14:paraId="7AF15992"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 19,5 mg vartojimo į gimdos ertmę sistema</w:t>
      </w:r>
    </w:p>
    <w:p w14:paraId="18063233"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0C08141"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42B7354"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2.</w:t>
      </w:r>
      <w:r w:rsidRPr="008C5AE3">
        <w:rPr>
          <w:rFonts w:ascii="Times New Roman" w:eastAsia="Times New Roman" w:hAnsi="Times New Roman" w:cs="Times New Roman"/>
          <w:b/>
          <w:lang w:val="lt-LT"/>
        </w:rPr>
        <w:tab/>
        <w:t>KOKYBINĖ IR KIEKYBINĖ SUDĖTIS</w:t>
      </w:r>
    </w:p>
    <w:p w14:paraId="01F439C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11586B9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Vartojimo į gimdos ertmę sistemoje yra 19,5 mg levonorgestrelio.</w:t>
      </w:r>
    </w:p>
    <w:p w14:paraId="08246ED5"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78BC85D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Visos pagalbinės medžiagos išvardytos 6.1 skyriuje.</w:t>
      </w:r>
    </w:p>
    <w:p w14:paraId="7368811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Informacija apie veikliosios medžiagos atpalaidavimo greitį nurodyta 5.2 skyriuje.</w:t>
      </w:r>
    </w:p>
    <w:p w14:paraId="0B2D61D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670F5323"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1F56458"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3.</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bCs/>
          <w:lang w:val="lt-LT"/>
        </w:rPr>
        <w:t xml:space="preserve">FARMACINĖ </w:t>
      </w:r>
      <w:r w:rsidRPr="008C5AE3">
        <w:rPr>
          <w:rFonts w:ascii="Times New Roman" w:eastAsia="Times New Roman" w:hAnsi="Times New Roman" w:cs="Times New Roman"/>
          <w:b/>
          <w:lang w:val="lt-LT"/>
        </w:rPr>
        <w:t>FORMA</w:t>
      </w:r>
    </w:p>
    <w:p w14:paraId="4E175CC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714E61A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Vartojimo į gimdos ertmę sistema (VGES).</w:t>
      </w:r>
    </w:p>
    <w:p w14:paraId="67063CE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755C65E0" w14:textId="255D1BF8" w:rsidR="00C953D5" w:rsidRPr="008C5AE3" w:rsidRDefault="00FE7524"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Vaistinį p</w:t>
      </w:r>
      <w:r w:rsidR="00C953D5" w:rsidRPr="008C5AE3">
        <w:rPr>
          <w:rFonts w:ascii="Times New Roman" w:eastAsia="Times New Roman" w:hAnsi="Times New Roman" w:cs="Times New Roman"/>
          <w:lang w:val="lt-LT"/>
        </w:rPr>
        <w:t>reparatą sudaro pusiau permatoma membrana padengta bal</w:t>
      </w:r>
      <w:r w:rsidR="00730750" w:rsidRPr="008C5AE3">
        <w:rPr>
          <w:rFonts w:ascii="Times New Roman" w:eastAsia="Times New Roman" w:hAnsi="Times New Roman" w:cs="Times New Roman"/>
          <w:lang w:val="lt-LT"/>
        </w:rPr>
        <w:t>ta</w:t>
      </w:r>
      <w:r w:rsidR="00C953D5" w:rsidRPr="008C5AE3">
        <w:rPr>
          <w:rFonts w:ascii="Times New Roman" w:eastAsia="Times New Roman" w:hAnsi="Times New Roman" w:cs="Times New Roman"/>
          <w:lang w:val="lt-LT"/>
        </w:rPr>
        <w:t xml:space="preserve"> arba </w:t>
      </w:r>
      <w:r w:rsidR="00730750" w:rsidRPr="008C5AE3">
        <w:rPr>
          <w:rFonts w:ascii="Times New Roman" w:eastAsia="Times New Roman" w:hAnsi="Times New Roman" w:cs="Times New Roman"/>
          <w:lang w:val="lt-LT"/>
        </w:rPr>
        <w:t xml:space="preserve">beveik balta </w:t>
      </w:r>
      <w:r w:rsidR="00C953D5" w:rsidRPr="008C5AE3">
        <w:rPr>
          <w:rFonts w:ascii="Times New Roman" w:eastAsia="Times New Roman" w:hAnsi="Times New Roman" w:cs="Times New Roman"/>
          <w:lang w:val="lt-LT"/>
        </w:rPr>
        <w:t>vaistinio preparato šerdis, kuri yra užmauta ant vertikalaus „T“ formos korpuso kotelio. Vertikaliame kotelyje, netoli horizontaliųjų petukų, yra sidabrinis žiedas. Viename vertikalaus baltos spalvos „T“ formos korpuso kotelio gale yra kilpelė, o kitame – du horizontalūs petukai. Prie kilpelės yra pritvirtinti mėlyni traukiamieji siūlai. Vertikalus VGES kotelis yra įvedimo vamzdelyje ant slankiklio viršūnės. Įvedimo prietaisą sudaro rankenėlė su slankikliu, mova, užraktas, lankstus įvedimo vamzdelis su stūmokliu. Traukiamieji siūlai yra įvedimo vamzdelio ir rankenėlės viduje.</w:t>
      </w:r>
    </w:p>
    <w:p w14:paraId="74BD4665"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C4292FF"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 matmenys: 28 × 30 × 1,55 mm.</w:t>
      </w:r>
    </w:p>
    <w:p w14:paraId="410DEF51"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EA2D67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80B27A4"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4.</w:t>
      </w:r>
      <w:r w:rsidRPr="008C5AE3">
        <w:rPr>
          <w:rFonts w:ascii="Times New Roman" w:eastAsia="Times New Roman" w:hAnsi="Times New Roman" w:cs="Times New Roman"/>
          <w:b/>
          <w:lang w:val="lt-LT"/>
        </w:rPr>
        <w:tab/>
        <w:t>KLINIKINĖ INFORMACIJA</w:t>
      </w:r>
    </w:p>
    <w:p w14:paraId="3EFC9B31"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Cs/>
          <w:lang w:val="lt-LT"/>
        </w:rPr>
      </w:pPr>
    </w:p>
    <w:p w14:paraId="7BDA6DC1"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4.1</w:t>
      </w:r>
      <w:r w:rsidRPr="008C5AE3">
        <w:rPr>
          <w:rFonts w:ascii="Times New Roman" w:eastAsia="Times New Roman" w:hAnsi="Times New Roman" w:cs="Times New Roman"/>
          <w:b/>
          <w:lang w:val="lt-LT"/>
        </w:rPr>
        <w:tab/>
        <w:t>Terapinės indikacijos</w:t>
      </w:r>
    </w:p>
    <w:p w14:paraId="05B185D8"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06686559"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Kontracepcijai (ne ilgesniam kaip 5 metų laikotarpiui).</w:t>
      </w:r>
    </w:p>
    <w:p w14:paraId="6E04AB72"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4432236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4.2</w:t>
      </w:r>
      <w:r w:rsidRPr="008C5AE3">
        <w:rPr>
          <w:rFonts w:ascii="Times New Roman" w:eastAsia="Times New Roman" w:hAnsi="Times New Roman" w:cs="Times New Roman"/>
          <w:b/>
          <w:lang w:val="lt-LT"/>
        </w:rPr>
        <w:tab/>
        <w:t>Dozavimas ir vartojimo metodas</w:t>
      </w:r>
    </w:p>
    <w:p w14:paraId="528440E4"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36BA3FF3"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Dozavimas</w:t>
      </w:r>
    </w:p>
    <w:p w14:paraId="22340DF1"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u w:val="single"/>
          <w:lang w:val="lt-LT"/>
        </w:rPr>
      </w:pPr>
    </w:p>
    <w:p w14:paraId="4207A70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 įvedama į gimdos ertmę ir yra veiksminga iki 5 metų.</w:t>
      </w:r>
    </w:p>
    <w:p w14:paraId="3A9F6E2B"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1522B0F"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i/>
          <w:lang w:val="lt-LT"/>
        </w:rPr>
      </w:pPr>
      <w:r w:rsidRPr="008C5AE3">
        <w:rPr>
          <w:rFonts w:ascii="Times New Roman" w:eastAsia="Times New Roman" w:hAnsi="Times New Roman" w:cs="Times New Roman"/>
          <w:i/>
          <w:u w:val="single"/>
          <w:lang w:val="lt-LT"/>
        </w:rPr>
        <w:t>Įvedimas</w:t>
      </w:r>
    </w:p>
    <w:p w14:paraId="184AA436"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Cs/>
          <w:lang w:val="lt-LT"/>
        </w:rPr>
      </w:pPr>
    </w:p>
    <w:p w14:paraId="028A633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Rekomenduojama, kad Kyleena įvestų tik sveikatos priežiūros specialistai, turintys vartojimo į gimdos ertmę sistemų (VGES) įvedimo patirties ir (arba) apmokyti, kaip atlikti Kyleena įvedimo procedūrą.</w:t>
      </w:r>
    </w:p>
    <w:p w14:paraId="120D064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8B6AEB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Prieš įvedant VGES, pacientė turi būti kruopščiai ištirta, kad būtų galima nustatyti bet kokias kontraindikacijas VGES įvedimui. Prieš įvedant VGES, reikia nustatyti ar nėra nėštumo. Prieš naudodami šį preparatą apsvarstykite ovuliacijos ir pastojimo galimybę. Kyleena netinka naudoti kaip kontracepcijos priemonę po lytinio akto (žr. 4.3 skyrių ir 4.4 skyrių „Medicininiai tyrimai ir konsultacijos“).</w:t>
      </w:r>
    </w:p>
    <w:p w14:paraId="3359293A"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7E8F56E1" w14:textId="77777777" w:rsidR="00C953D5" w:rsidRPr="008C5AE3" w:rsidRDefault="00C953D5" w:rsidP="00C953D5">
      <w:pPr>
        <w:keepNext/>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lastRenderedPageBreak/>
        <w:t>1 lentelė. Kada įvesti Kyleena vaisingo amžiaus moterims</w:t>
      </w:r>
    </w:p>
    <w:p w14:paraId="5C04FA83" w14:textId="77777777" w:rsidR="00C953D5" w:rsidRPr="008C5AE3" w:rsidRDefault="00C953D5" w:rsidP="00C953D5">
      <w:pPr>
        <w:keepNext/>
        <w:tabs>
          <w:tab w:val="left" w:pos="540"/>
        </w:tabs>
        <w:spacing w:after="0" w:line="240" w:lineRule="auto"/>
        <w:rPr>
          <w:rFonts w:ascii="Times New Roman" w:eastAsia="Times New Roman" w:hAnsi="Times New Roman" w:cs="Times New Roman"/>
          <w:lang w:val="lt-LT"/>
        </w:rPr>
      </w:pPr>
    </w:p>
    <w:tbl>
      <w:tblPr>
        <w:tblStyle w:val="Lentelstinklelis"/>
        <w:tblW w:w="0" w:type="auto"/>
        <w:tblInd w:w="0" w:type="dxa"/>
        <w:tblLook w:val="04A0" w:firstRow="1" w:lastRow="0" w:firstColumn="1" w:lastColumn="0" w:noHBand="0" w:noVBand="1"/>
      </w:tblPr>
      <w:tblGrid>
        <w:gridCol w:w="3681"/>
        <w:gridCol w:w="5379"/>
      </w:tblGrid>
      <w:tr w:rsidR="00C953D5" w:rsidRPr="00D57A64" w14:paraId="4DBC9269" w14:textId="77777777" w:rsidTr="000A65D3">
        <w:tc>
          <w:tcPr>
            <w:tcW w:w="3681" w:type="dxa"/>
          </w:tcPr>
          <w:p w14:paraId="460B4855" w14:textId="77777777" w:rsidR="00C953D5" w:rsidRPr="008C5AE3" w:rsidRDefault="00C953D5" w:rsidP="00C953D5">
            <w:pPr>
              <w:keepNext/>
              <w:rPr>
                <w:rFonts w:ascii="Times New Roman" w:eastAsia="Times New Roman" w:hAnsi="Times New Roman" w:cs="Times New Roman"/>
                <w:lang w:val="lt-LT"/>
              </w:rPr>
            </w:pPr>
            <w:r w:rsidRPr="008C5AE3">
              <w:rPr>
                <w:rFonts w:ascii="Times New Roman" w:eastAsia="Times New Roman" w:hAnsi="Times New Roman" w:cs="Times New Roman"/>
                <w:lang w:val="lt-LT"/>
              </w:rPr>
              <w:t>Pradedant naudoti Kyleena</w:t>
            </w:r>
          </w:p>
        </w:tc>
        <w:tc>
          <w:tcPr>
            <w:tcW w:w="5380" w:type="dxa"/>
          </w:tcPr>
          <w:p w14:paraId="39E2CF6D" w14:textId="77777777" w:rsidR="00C953D5" w:rsidRPr="008C5AE3" w:rsidRDefault="00C953D5" w:rsidP="00C953D5">
            <w:pPr>
              <w:keepNext/>
              <w:numPr>
                <w:ilvl w:val="0"/>
                <w:numId w:val="30"/>
              </w:numPr>
              <w:ind w:left="182" w:hanging="142"/>
              <w:rPr>
                <w:rFonts w:ascii="Times New Roman" w:eastAsia="Arial Unicode MS" w:hAnsi="Times New Roman" w:cs="Times New Roman"/>
                <w:kern w:val="24"/>
                <w:lang w:val="lt-LT"/>
              </w:rPr>
            </w:pPr>
            <w:r w:rsidRPr="008C5AE3">
              <w:rPr>
                <w:rFonts w:ascii="Times New Roman" w:eastAsia="Times New Roman" w:hAnsi="Times New Roman" w:cs="Times New Roman"/>
                <w:lang w:val="lt-LT"/>
              </w:rPr>
              <w:t>Kyleena reikia įvesti į gimdos ertmę per 7 paras nuo menstruacijų pradžios. Tokiu atveju Kyleena suteikia kontraceptinę apsaugą iškart įvedus ir papildomų kontracepcijos priemonių naudoti nereikia.</w:t>
            </w:r>
          </w:p>
          <w:p w14:paraId="4D3C6DAD" w14:textId="77777777" w:rsidR="00C953D5" w:rsidRPr="008C5AE3" w:rsidRDefault="00C953D5" w:rsidP="00C953D5">
            <w:pPr>
              <w:keepNext/>
              <w:numPr>
                <w:ilvl w:val="0"/>
                <w:numId w:val="30"/>
              </w:numPr>
              <w:ind w:left="182" w:hanging="142"/>
              <w:rPr>
                <w:rFonts w:ascii="Times New Roman" w:eastAsia="Times New Roman" w:hAnsi="Times New Roman" w:cs="Times New Roman"/>
                <w:lang w:val="lt-LT"/>
              </w:rPr>
            </w:pPr>
            <w:r w:rsidRPr="008C5AE3">
              <w:rPr>
                <w:rFonts w:ascii="Times New Roman" w:eastAsia="Times New Roman" w:hAnsi="Times New Roman" w:cs="Times New Roman"/>
                <w:lang w:val="lt-LT"/>
              </w:rPr>
              <w:t>Jeigu nėra galimybės įvesti per 7 paras nuo menstruacijų pradžios arba moters menstruacijos nereguliarios, Kyleena galima įvesti bet kuriuo menstruacijų ciklo metu su sąlyga, kad sveikatos priežiūros specialistas gali patikimai atmesti esančio pastojimo galimybę. Tačiau tokiu atveju kontraceptinė apsauga iškart po įvedimo nėra patikimai užtikrinama. Todėl, siekiant išvengti nėštumo, reikia naudoti barjerinį kontracepcijos metodą arba pacientė turi susilaikyti nuo vaginalinių lytinių santykių kitas 7</w:t>
            </w:r>
            <w:r w:rsidRPr="008C5AE3">
              <w:rPr>
                <w:rFonts w:ascii="Times New Roman" w:eastAsia="Times New Roman" w:hAnsi="Times New Roman" w:cs="Times New Roman"/>
                <w:sz w:val="24"/>
                <w:szCs w:val="24"/>
                <w:lang w:val="lt-LT"/>
              </w:rPr>
              <w:t> </w:t>
            </w:r>
            <w:r w:rsidRPr="008C5AE3">
              <w:rPr>
                <w:rFonts w:ascii="Times New Roman" w:eastAsia="Times New Roman" w:hAnsi="Times New Roman" w:cs="Times New Roman"/>
                <w:lang w:val="lt-LT"/>
              </w:rPr>
              <w:t>paras.</w:t>
            </w:r>
          </w:p>
          <w:p w14:paraId="224860F6" w14:textId="77777777" w:rsidR="00C953D5" w:rsidRPr="008C5AE3" w:rsidRDefault="00C953D5" w:rsidP="00C953D5">
            <w:pPr>
              <w:keepNext/>
              <w:ind w:left="182"/>
              <w:rPr>
                <w:rFonts w:ascii="Times New Roman" w:eastAsia="Times New Roman" w:hAnsi="Times New Roman" w:cs="Times New Roman"/>
                <w:lang w:val="lt-LT"/>
              </w:rPr>
            </w:pPr>
          </w:p>
        </w:tc>
      </w:tr>
      <w:tr w:rsidR="00C953D5" w:rsidRPr="00D57A64" w14:paraId="75742321" w14:textId="77777777" w:rsidTr="000A65D3">
        <w:tc>
          <w:tcPr>
            <w:tcW w:w="3681" w:type="dxa"/>
          </w:tcPr>
          <w:p w14:paraId="5649A634" w14:textId="77777777" w:rsidR="00C953D5" w:rsidRPr="008C5AE3" w:rsidRDefault="00C953D5" w:rsidP="00C953D5">
            <w:pPr>
              <w:keepNext/>
              <w:rPr>
                <w:rFonts w:ascii="Times New Roman" w:eastAsia="Times New Roman" w:hAnsi="Times New Roman" w:cs="Times New Roman"/>
                <w:lang w:val="lt-LT"/>
              </w:rPr>
            </w:pPr>
            <w:r w:rsidRPr="008C5AE3">
              <w:rPr>
                <w:rFonts w:ascii="Times New Roman" w:eastAsia="Times New Roman" w:hAnsi="Times New Roman" w:cs="Times New Roman"/>
                <w:lang w:val="lt-LT"/>
              </w:rPr>
              <w:t>Įvedimas po gimdymo</w:t>
            </w:r>
          </w:p>
        </w:tc>
        <w:tc>
          <w:tcPr>
            <w:tcW w:w="5380" w:type="dxa"/>
          </w:tcPr>
          <w:p w14:paraId="6279ED7C" w14:textId="77777777" w:rsidR="00C953D5" w:rsidRPr="008C5AE3" w:rsidRDefault="00C953D5" w:rsidP="00C953D5">
            <w:pPr>
              <w:keepNext/>
              <w:ind w:left="169"/>
              <w:rPr>
                <w:rFonts w:ascii="Times New Roman" w:eastAsia="Times New Roman" w:hAnsi="Times New Roman" w:cs="Times New Roman"/>
                <w:lang w:val="lt-LT"/>
              </w:rPr>
            </w:pPr>
            <w:r w:rsidRPr="008C5AE3">
              <w:rPr>
                <w:rFonts w:ascii="Times New Roman" w:eastAsia="Times New Roman" w:hAnsi="Times New Roman" w:cs="Times New Roman"/>
                <w:lang w:val="lt-LT"/>
              </w:rPr>
              <w:t>Papildant pirmiau pateikiamą instrukciją („Pradedant naudoti Kyleena“):</w:t>
            </w:r>
          </w:p>
          <w:p w14:paraId="7A988AA8" w14:textId="77777777" w:rsidR="00C953D5" w:rsidRPr="008C5AE3" w:rsidRDefault="00C953D5" w:rsidP="00C953D5">
            <w:pPr>
              <w:keepNext/>
              <w:ind w:left="169"/>
              <w:rPr>
                <w:rFonts w:ascii="Times New Roman" w:eastAsia="Times New Roman" w:hAnsi="Times New Roman" w:cs="Times New Roman"/>
                <w:lang w:val="lt-LT"/>
              </w:rPr>
            </w:pPr>
            <w:r w:rsidRPr="008C5AE3">
              <w:rPr>
                <w:rFonts w:ascii="Times New Roman" w:eastAsia="Times New Roman" w:hAnsi="Times New Roman" w:cs="Times New Roman"/>
                <w:lang w:val="lt-LT"/>
              </w:rPr>
              <w:t>Po gimdymo reikia palaukti, kol gimda visiškai susitrauks, tačiau įvesti Kyleena reikia ne anksčiau kaip po 6 savaičių po gimdymo. Jei susitraukimas gerokai užsitęsė, apsvarstykite, gal reikia palaukti, kol praeis 12 savaičių po gimdymo.</w:t>
            </w:r>
          </w:p>
          <w:p w14:paraId="490C3C5A" w14:textId="77777777" w:rsidR="00C953D5" w:rsidRPr="008C5AE3" w:rsidRDefault="00C953D5" w:rsidP="00C953D5">
            <w:pPr>
              <w:keepNext/>
              <w:ind w:left="169"/>
              <w:rPr>
                <w:rFonts w:ascii="Times New Roman" w:eastAsia="Times New Roman" w:hAnsi="Times New Roman" w:cs="Times New Roman"/>
                <w:lang w:val="lt-LT"/>
              </w:rPr>
            </w:pPr>
          </w:p>
        </w:tc>
      </w:tr>
      <w:tr w:rsidR="00C953D5" w:rsidRPr="008C5AE3" w14:paraId="3D3D2E47" w14:textId="77777777" w:rsidTr="000A65D3">
        <w:tc>
          <w:tcPr>
            <w:tcW w:w="3681" w:type="dxa"/>
          </w:tcPr>
          <w:p w14:paraId="0374B269" w14:textId="77777777" w:rsidR="00C953D5" w:rsidRPr="008C5AE3" w:rsidRDefault="00C953D5" w:rsidP="00C953D5">
            <w:pPr>
              <w:keepNext/>
              <w:rPr>
                <w:rFonts w:ascii="Times New Roman" w:eastAsia="Times New Roman" w:hAnsi="Times New Roman" w:cs="Times New Roman"/>
                <w:lang w:val="lt-LT"/>
              </w:rPr>
            </w:pPr>
            <w:r w:rsidRPr="008C5AE3">
              <w:rPr>
                <w:rFonts w:ascii="Times New Roman" w:eastAsia="Times New Roman" w:hAnsi="Times New Roman" w:cs="Times New Roman"/>
                <w:lang w:val="lt-LT"/>
              </w:rPr>
              <w:t>Įvedimas po nėštumo nutraukimo per pirmąjį trimestrą</w:t>
            </w:r>
          </w:p>
        </w:tc>
        <w:tc>
          <w:tcPr>
            <w:tcW w:w="5380" w:type="dxa"/>
          </w:tcPr>
          <w:p w14:paraId="2EED1EB7" w14:textId="77777777" w:rsidR="00C953D5" w:rsidRPr="008C5AE3" w:rsidRDefault="00C953D5" w:rsidP="00C953D5">
            <w:pPr>
              <w:keepNext/>
              <w:ind w:left="169"/>
              <w:rPr>
                <w:rFonts w:ascii="Times New Roman" w:eastAsia="Times New Roman" w:hAnsi="Times New Roman" w:cs="Times New Roman"/>
                <w:lang w:val="lt-LT"/>
              </w:rPr>
            </w:pPr>
            <w:r w:rsidRPr="008C5AE3">
              <w:rPr>
                <w:rFonts w:ascii="Times New Roman" w:eastAsia="Times New Roman" w:hAnsi="Times New Roman" w:cs="Times New Roman"/>
                <w:lang w:val="lt-LT"/>
              </w:rPr>
              <w:t>Kyleena galima įvesti tuoj pat po nėštumo nutraukimo per pirmąjį trimestrą. Tokiu atveju papildomų kontracepcijos priemonių naudoti nereikia.</w:t>
            </w:r>
          </w:p>
          <w:p w14:paraId="59C031A3" w14:textId="77777777" w:rsidR="00C953D5" w:rsidRPr="008C5AE3" w:rsidRDefault="00C953D5" w:rsidP="00C953D5">
            <w:pPr>
              <w:keepNext/>
              <w:ind w:left="169"/>
              <w:rPr>
                <w:rFonts w:ascii="Times New Roman" w:eastAsia="Times New Roman" w:hAnsi="Times New Roman" w:cs="Times New Roman"/>
                <w:lang w:val="lt-LT"/>
              </w:rPr>
            </w:pPr>
          </w:p>
        </w:tc>
      </w:tr>
      <w:tr w:rsidR="00C953D5" w:rsidRPr="008C5AE3" w14:paraId="1AECA327" w14:textId="77777777" w:rsidTr="000A65D3">
        <w:tc>
          <w:tcPr>
            <w:tcW w:w="3681" w:type="dxa"/>
          </w:tcPr>
          <w:p w14:paraId="6F25417E" w14:textId="77777777" w:rsidR="00C953D5" w:rsidRPr="008C5AE3" w:rsidRDefault="00C953D5" w:rsidP="00C953D5">
            <w:pPr>
              <w:keepNext/>
              <w:rPr>
                <w:rFonts w:ascii="Times New Roman" w:eastAsia="Times New Roman" w:hAnsi="Times New Roman" w:cs="Times New Roman"/>
                <w:lang w:val="lt-LT"/>
              </w:rPr>
            </w:pPr>
            <w:r w:rsidRPr="008C5AE3">
              <w:rPr>
                <w:rFonts w:ascii="Times New Roman" w:eastAsia="Times New Roman" w:hAnsi="Times New Roman" w:cs="Times New Roman"/>
                <w:lang w:val="lt-LT"/>
              </w:rPr>
              <w:t>Keičiant Kyleena</w:t>
            </w:r>
          </w:p>
        </w:tc>
        <w:tc>
          <w:tcPr>
            <w:tcW w:w="5380" w:type="dxa"/>
          </w:tcPr>
          <w:p w14:paraId="034E679A" w14:textId="77777777" w:rsidR="00C953D5" w:rsidRPr="008C5AE3" w:rsidRDefault="00C953D5" w:rsidP="00C953D5">
            <w:pPr>
              <w:keepNext/>
              <w:ind w:left="169"/>
              <w:rPr>
                <w:rFonts w:ascii="Times New Roman" w:eastAsia="Times New Roman" w:hAnsi="Times New Roman" w:cs="Times New Roman"/>
                <w:lang w:val="lt-LT"/>
              </w:rPr>
            </w:pPr>
            <w:r w:rsidRPr="008C5AE3">
              <w:rPr>
                <w:rFonts w:ascii="Times New Roman" w:eastAsia="Times New Roman" w:hAnsi="Times New Roman" w:cs="Times New Roman"/>
                <w:lang w:val="lt-LT"/>
              </w:rPr>
              <w:t>Kyleena galima pakeisti nauja sistema bet kuriuo menstruacijų ciklo metu. Tokiu atveju papildomų kontracepcijos priemonių naudoti nereikia.</w:t>
            </w:r>
          </w:p>
          <w:p w14:paraId="71E936EA" w14:textId="77777777" w:rsidR="00C953D5" w:rsidRPr="008C5AE3" w:rsidRDefault="00C953D5" w:rsidP="00C953D5">
            <w:pPr>
              <w:keepNext/>
              <w:ind w:left="169"/>
              <w:rPr>
                <w:rFonts w:ascii="Times New Roman" w:eastAsia="Times New Roman" w:hAnsi="Times New Roman" w:cs="Times New Roman"/>
                <w:lang w:val="lt-LT"/>
              </w:rPr>
            </w:pPr>
          </w:p>
        </w:tc>
      </w:tr>
      <w:tr w:rsidR="00C953D5" w:rsidRPr="00D57A64" w14:paraId="1BC6A745" w14:textId="77777777" w:rsidTr="000A65D3">
        <w:tc>
          <w:tcPr>
            <w:tcW w:w="3681" w:type="dxa"/>
          </w:tcPr>
          <w:p w14:paraId="033BC831" w14:textId="77777777" w:rsidR="00C953D5" w:rsidRPr="008C5AE3" w:rsidRDefault="00C953D5" w:rsidP="00C953D5">
            <w:pPr>
              <w:keepNext/>
              <w:rPr>
                <w:rFonts w:ascii="Times New Roman" w:eastAsia="Times New Roman" w:hAnsi="Times New Roman" w:cs="Times New Roman"/>
                <w:lang w:val="lt-LT"/>
              </w:rPr>
            </w:pPr>
            <w:r w:rsidRPr="008C5AE3">
              <w:rPr>
                <w:rFonts w:ascii="Times New Roman" w:eastAsia="Times New Roman" w:hAnsi="Times New Roman" w:cs="Times New Roman"/>
                <w:lang w:val="lt-LT"/>
              </w:rPr>
              <w:t>Keičiant kitą kontracepcijos metodą (pvz., kombinuotus hormoninius kontraceptikus, implantą)</w:t>
            </w:r>
          </w:p>
        </w:tc>
        <w:tc>
          <w:tcPr>
            <w:tcW w:w="5380" w:type="dxa"/>
          </w:tcPr>
          <w:p w14:paraId="277BBC0C" w14:textId="77777777" w:rsidR="00C953D5" w:rsidRPr="008C5AE3" w:rsidRDefault="00C953D5" w:rsidP="00C953D5">
            <w:pPr>
              <w:keepNext/>
              <w:numPr>
                <w:ilvl w:val="0"/>
                <w:numId w:val="30"/>
              </w:numPr>
              <w:ind w:left="182" w:hanging="142"/>
              <w:rPr>
                <w:rFonts w:ascii="Times New Roman" w:eastAsia="Times New Roman" w:hAnsi="Times New Roman" w:cs="Times New Roman"/>
                <w:lang w:val="lt-LT"/>
              </w:rPr>
            </w:pPr>
            <w:r w:rsidRPr="008C5AE3">
              <w:rPr>
                <w:rFonts w:ascii="Times New Roman" w:eastAsia="Times New Roman" w:hAnsi="Times New Roman" w:cs="Times New Roman"/>
                <w:lang w:val="lt-LT"/>
              </w:rPr>
              <w:t>Kyleena galima įvesti iš karto, jei yra pagrįstai aišku, kad moteris nėra nėščia.</w:t>
            </w:r>
          </w:p>
          <w:p w14:paraId="50E9CD56" w14:textId="77777777" w:rsidR="00C953D5" w:rsidRPr="008C5AE3" w:rsidRDefault="00C953D5" w:rsidP="00C953D5">
            <w:pPr>
              <w:keepNext/>
              <w:ind w:left="182"/>
              <w:rPr>
                <w:rFonts w:ascii="Times New Roman" w:eastAsia="Times New Roman" w:hAnsi="Times New Roman" w:cs="Times New Roman"/>
                <w:lang w:val="lt-LT"/>
              </w:rPr>
            </w:pPr>
          </w:p>
          <w:p w14:paraId="347736D5" w14:textId="77777777" w:rsidR="00C953D5" w:rsidRPr="008C5AE3" w:rsidRDefault="00C953D5" w:rsidP="00C953D5">
            <w:pPr>
              <w:keepNext/>
              <w:numPr>
                <w:ilvl w:val="0"/>
                <w:numId w:val="30"/>
              </w:numPr>
              <w:ind w:left="182" w:hanging="142"/>
              <w:rPr>
                <w:rFonts w:ascii="Times New Roman" w:eastAsia="Times New Roman" w:hAnsi="Times New Roman" w:cs="Times New Roman"/>
                <w:lang w:val="lt-LT"/>
              </w:rPr>
            </w:pPr>
            <w:r w:rsidRPr="008C5AE3">
              <w:rPr>
                <w:rFonts w:ascii="Times New Roman" w:eastAsia="Times New Roman" w:hAnsi="Times New Roman" w:cs="Times New Roman"/>
                <w:lang w:val="lt-LT"/>
              </w:rPr>
              <w:t>Papildomos kontracepcijos poreikis: jei nuo menstruacinio kraujavimo pradžios praėjo daugiau kaip 7 paros, moteris turėtų susilaikyti nuo vaginalinių lytinių santykių arba naudoti papildomas kontraceptines priemones kitas 7 paras.</w:t>
            </w:r>
          </w:p>
          <w:p w14:paraId="5C7F5402" w14:textId="77777777" w:rsidR="00C953D5" w:rsidRPr="008C5AE3" w:rsidRDefault="00C953D5" w:rsidP="00C953D5">
            <w:pPr>
              <w:keepNext/>
              <w:ind w:left="182"/>
              <w:rPr>
                <w:rFonts w:ascii="Times New Roman" w:eastAsia="Times New Roman" w:hAnsi="Times New Roman" w:cs="Times New Roman"/>
                <w:lang w:val="lt-LT"/>
              </w:rPr>
            </w:pPr>
          </w:p>
        </w:tc>
      </w:tr>
    </w:tbl>
    <w:p w14:paraId="2F0BD40A" w14:textId="77777777" w:rsidR="00C953D5" w:rsidRDefault="00C953D5" w:rsidP="00C953D5">
      <w:pPr>
        <w:tabs>
          <w:tab w:val="left" w:pos="540"/>
        </w:tabs>
        <w:spacing w:after="0" w:line="240" w:lineRule="auto"/>
        <w:rPr>
          <w:rFonts w:ascii="Times New Roman" w:eastAsia="Times New Roman" w:hAnsi="Times New Roman" w:cs="Times New Roman"/>
          <w:lang w:val="lt-LT"/>
        </w:rPr>
      </w:pPr>
    </w:p>
    <w:p w14:paraId="390D74D4" w14:textId="77777777" w:rsidR="00690E0F" w:rsidRPr="0098159B" w:rsidRDefault="00690E0F" w:rsidP="00690E0F">
      <w:pPr>
        <w:keepNext/>
        <w:spacing w:after="0" w:line="240" w:lineRule="auto"/>
        <w:rPr>
          <w:rFonts w:ascii="Times New Roman" w:eastAsia="Times New Roman" w:hAnsi="Times New Roman"/>
          <w:i/>
          <w:iCs/>
          <w:u w:val="single"/>
          <w:lang w:val="lt-LT"/>
        </w:rPr>
      </w:pPr>
      <w:r w:rsidRPr="0098159B">
        <w:rPr>
          <w:rFonts w:ascii="Times New Roman" w:eastAsia="Times New Roman" w:hAnsi="Times New Roman"/>
          <w:i/>
          <w:iCs/>
          <w:u w:val="single"/>
          <w:lang w:val="lt-LT"/>
        </w:rPr>
        <w:t>Svarbi informacija, į kurią reikėtų atkreipti dėmesį, įvedimo metu arba po įvedimo</w:t>
      </w:r>
    </w:p>
    <w:p w14:paraId="6E0BC14F" w14:textId="77777777" w:rsidR="00690E0F" w:rsidRPr="008C5AE3" w:rsidRDefault="00690E0F" w:rsidP="00C953D5">
      <w:pPr>
        <w:tabs>
          <w:tab w:val="left" w:pos="540"/>
        </w:tabs>
        <w:spacing w:after="0" w:line="240" w:lineRule="auto"/>
        <w:rPr>
          <w:rFonts w:ascii="Times New Roman" w:eastAsia="Times New Roman" w:hAnsi="Times New Roman" w:cs="Times New Roman"/>
          <w:lang w:val="lt-LT"/>
        </w:rPr>
      </w:pPr>
    </w:p>
    <w:p w14:paraId="73D2528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Sunkaus įvedimo ir (arba) labai stipraus skausmo arba kraujavimo per procedūrą arba po jos atvejais reikia apsvarstyti perforacijos galimybę ir imtis tinkamų veiksmų, t. y. atlikti medicininę apžiūrą ir tyrimą ultragarsu.</w:t>
      </w:r>
    </w:p>
    <w:p w14:paraId="66B50F82"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B20E1D7" w14:textId="5399C0B1"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Po įvedimo moterys turėtų būti pakartotinai apžiūrimos po 4-6 savaičių, kad patikrintumėte siūlus ir įsitikintumėte, kad sistema yra tinkamoje padėtyje. Vien tik fizinės apžiūros (įskaitant siūlų patikrinimą) gali nepakakti dalinei perforacijai atmesti</w:t>
      </w:r>
      <w:r w:rsidR="00EC56D2">
        <w:rPr>
          <w:rFonts w:ascii="Times New Roman" w:eastAsia="Times New Roman" w:hAnsi="Times New Roman"/>
          <w:lang w:val="lt-LT"/>
        </w:rPr>
        <w:t xml:space="preserve"> ir</w:t>
      </w:r>
      <w:r w:rsidR="00201DFB">
        <w:rPr>
          <w:rFonts w:ascii="Times New Roman" w:eastAsia="Times New Roman" w:hAnsi="Times New Roman"/>
          <w:lang w:val="lt-LT"/>
        </w:rPr>
        <w:t xml:space="preserve"> gali būti svarstoma atlikti ištyrimą ultragarsu (žr. 4.4 skyrių)</w:t>
      </w:r>
      <w:r w:rsidRPr="008C5AE3">
        <w:rPr>
          <w:rFonts w:ascii="Times New Roman" w:eastAsia="Times New Roman" w:hAnsi="Times New Roman" w:cs="Times New Roman"/>
          <w:lang w:val="lt-LT"/>
        </w:rPr>
        <w:t>.</w:t>
      </w:r>
    </w:p>
    <w:p w14:paraId="4784D95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E93799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 galima atskirti nuo kitų VGES pagal sidabrinį žiedą, matomą atliekant tyrimą ultragarsu, ir mėlynos spalvos traukiamuosius siūlus. Kyleena „T“ formos korpuse yra bario sulfato, todėl „T“ formos korpusą galima pamatyti rentgenologinio tyrimo metu.</w:t>
      </w:r>
    </w:p>
    <w:p w14:paraId="0AAD31B0"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157E283" w14:textId="77777777" w:rsidR="00C953D5" w:rsidRPr="008C5AE3" w:rsidRDefault="00C953D5" w:rsidP="003E4973">
      <w:pPr>
        <w:keepNext/>
        <w:tabs>
          <w:tab w:val="left" w:pos="540"/>
        </w:tabs>
        <w:spacing w:after="0" w:line="240" w:lineRule="auto"/>
        <w:rPr>
          <w:rFonts w:ascii="Times New Roman" w:eastAsia="Times New Roman" w:hAnsi="Times New Roman" w:cs="Times New Roman"/>
          <w:i/>
          <w:iCs/>
          <w:u w:val="single"/>
          <w:lang w:val="lt-LT"/>
        </w:rPr>
      </w:pPr>
      <w:r w:rsidRPr="008C5AE3">
        <w:rPr>
          <w:rFonts w:ascii="Times New Roman" w:eastAsia="Times New Roman" w:hAnsi="Times New Roman" w:cs="Times New Roman"/>
          <w:i/>
          <w:iCs/>
          <w:u w:val="single"/>
          <w:lang w:val="lt-LT"/>
        </w:rPr>
        <w:t>Ištraukimas ir (arba) pakeitimas</w:t>
      </w:r>
    </w:p>
    <w:p w14:paraId="13999090" w14:textId="77777777" w:rsidR="00C953D5" w:rsidRPr="008C5AE3" w:rsidRDefault="00C953D5" w:rsidP="003E4973">
      <w:pPr>
        <w:keepNext/>
        <w:tabs>
          <w:tab w:val="left" w:pos="540"/>
        </w:tabs>
        <w:spacing w:after="0" w:line="240" w:lineRule="auto"/>
        <w:rPr>
          <w:rFonts w:ascii="Times New Roman" w:eastAsia="Times New Roman" w:hAnsi="Times New Roman" w:cs="Times New Roman"/>
          <w:i/>
          <w:iCs/>
          <w:u w:val="single"/>
          <w:lang w:val="lt-LT"/>
        </w:rPr>
      </w:pPr>
    </w:p>
    <w:p w14:paraId="054B970B" w14:textId="4A270416" w:rsidR="00C953D5" w:rsidRPr="008C5AE3" w:rsidRDefault="00C953D5" w:rsidP="003E4973">
      <w:pPr>
        <w:keepNext/>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Kyleena ištraukiama švelniai traukiant siūlus chirurginėmis žnyplėmis. </w:t>
      </w:r>
      <w:r w:rsidR="00821490" w:rsidRPr="008C5AE3">
        <w:rPr>
          <w:rFonts w:ascii="Times New Roman" w:eastAsia="Times New Roman" w:hAnsi="Times New Roman" w:cs="Times New Roman"/>
          <w:lang w:val="lt-LT"/>
        </w:rPr>
        <w:t xml:space="preserve">Ištraukimo metu naudojant per didelę jėgą ir (arba) aštrius instrumentus, sistema gali sulūžti. </w:t>
      </w:r>
      <w:r w:rsidR="007B3E2C" w:rsidRPr="008C5AE3">
        <w:rPr>
          <w:rFonts w:ascii="Times New Roman" w:eastAsia="Times New Roman" w:hAnsi="Times New Roman" w:cs="Times New Roman"/>
          <w:lang w:val="lt-LT"/>
        </w:rPr>
        <w:t xml:space="preserve">Ištraukus Kyleena, </w:t>
      </w:r>
      <w:r w:rsidR="0002143D" w:rsidRPr="008C5AE3">
        <w:rPr>
          <w:rFonts w:ascii="Times New Roman" w:eastAsia="Times New Roman" w:hAnsi="Times New Roman" w:cs="Times New Roman"/>
          <w:lang w:val="lt-LT"/>
        </w:rPr>
        <w:t xml:space="preserve">sistemą </w:t>
      </w:r>
      <w:r w:rsidR="007B3E2C" w:rsidRPr="008C5AE3">
        <w:rPr>
          <w:rFonts w:ascii="Times New Roman" w:eastAsia="Times New Roman" w:hAnsi="Times New Roman" w:cs="Times New Roman"/>
          <w:lang w:val="lt-LT"/>
        </w:rPr>
        <w:t xml:space="preserve">reikia apžiūrėti ir įsitikinti, </w:t>
      </w:r>
      <w:r w:rsidR="00C8767A" w:rsidRPr="008C5AE3">
        <w:rPr>
          <w:rFonts w:ascii="Times New Roman" w:eastAsia="Times New Roman" w:hAnsi="Times New Roman" w:cs="Times New Roman"/>
          <w:lang w:val="lt-LT"/>
        </w:rPr>
        <w:t xml:space="preserve">ar </w:t>
      </w:r>
      <w:r w:rsidR="007B3E2C" w:rsidRPr="008C5AE3">
        <w:rPr>
          <w:rFonts w:ascii="Times New Roman" w:eastAsia="Times New Roman" w:hAnsi="Times New Roman" w:cs="Times New Roman"/>
          <w:lang w:val="lt-LT"/>
        </w:rPr>
        <w:t xml:space="preserve">ji </w:t>
      </w:r>
      <w:r w:rsidR="009C12F9" w:rsidRPr="008C5AE3">
        <w:rPr>
          <w:rFonts w:ascii="Times New Roman" w:eastAsia="Times New Roman" w:hAnsi="Times New Roman" w:cs="Times New Roman"/>
          <w:lang w:val="lt-LT"/>
        </w:rPr>
        <w:t xml:space="preserve">yra </w:t>
      </w:r>
      <w:r w:rsidR="007B3E2C" w:rsidRPr="008C5AE3">
        <w:rPr>
          <w:rFonts w:ascii="Times New Roman" w:eastAsia="Times New Roman" w:hAnsi="Times New Roman" w:cs="Times New Roman"/>
          <w:lang w:val="lt-LT"/>
        </w:rPr>
        <w:t>nepažeista</w:t>
      </w:r>
      <w:r w:rsidR="001331FF" w:rsidRPr="008C5AE3">
        <w:rPr>
          <w:rFonts w:ascii="Times New Roman" w:eastAsia="Times New Roman" w:hAnsi="Times New Roman" w:cs="Times New Roman"/>
          <w:lang w:val="lt-LT"/>
        </w:rPr>
        <w:t xml:space="preserve"> </w:t>
      </w:r>
      <w:r w:rsidR="001331FF" w:rsidRPr="008C5AE3">
        <w:rPr>
          <w:rFonts w:ascii="Times New Roman" w:eastAsia="Times New Roman" w:hAnsi="Times New Roman"/>
          <w:lang w:val="lt-LT"/>
        </w:rPr>
        <w:t xml:space="preserve">ir </w:t>
      </w:r>
      <w:r w:rsidR="00AA1C23" w:rsidRPr="008C5AE3">
        <w:rPr>
          <w:rFonts w:ascii="Times New Roman" w:eastAsia="Times New Roman" w:hAnsi="Times New Roman"/>
          <w:lang w:val="lt-LT"/>
        </w:rPr>
        <w:t>ar</w:t>
      </w:r>
      <w:r w:rsidR="001331FF" w:rsidRPr="008C5AE3">
        <w:rPr>
          <w:rFonts w:ascii="Times New Roman" w:eastAsia="Times New Roman" w:hAnsi="Times New Roman"/>
          <w:lang w:val="lt-LT"/>
        </w:rPr>
        <w:t xml:space="preserve"> </w:t>
      </w:r>
      <w:r w:rsidR="001331FF" w:rsidRPr="008C5AE3">
        <w:rPr>
          <w:rFonts w:ascii="Times New Roman" w:eastAsia="Times New Roman" w:hAnsi="Times New Roman"/>
          <w:lang w:val="lt-LT" w:eastAsia="x-none"/>
        </w:rPr>
        <w:t>visos jos dalys pilnai ištrauktos</w:t>
      </w:r>
      <w:r w:rsidR="001331FF" w:rsidRPr="008C5AE3">
        <w:rPr>
          <w:rFonts w:ascii="Times New Roman" w:eastAsia="Times New Roman" w:hAnsi="Times New Roman"/>
          <w:lang w:val="lt-LT"/>
        </w:rPr>
        <w:t>.</w:t>
      </w:r>
      <w:r w:rsidR="00445941"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lang w:val="lt-LT"/>
        </w:rPr>
        <w:t>Jei siūlų nesimato</w:t>
      </w:r>
      <w:r w:rsidR="0084279A" w:rsidRPr="008C5AE3">
        <w:rPr>
          <w:rFonts w:ascii="Times New Roman" w:eastAsia="Times New Roman" w:hAnsi="Times New Roman" w:cs="Times New Roman"/>
          <w:lang w:val="lt-LT"/>
        </w:rPr>
        <w:t>,</w:t>
      </w:r>
      <w:r w:rsidR="0093651F" w:rsidRPr="008C5AE3">
        <w:rPr>
          <w:rFonts w:ascii="Times New Roman" w:eastAsia="Times New Roman" w:hAnsi="Times New Roman" w:cs="Times New Roman"/>
          <w:lang w:val="lt-LT"/>
        </w:rPr>
        <w:t xml:space="preserve"> </w:t>
      </w:r>
      <w:r w:rsidR="0093651F" w:rsidRPr="008C5AE3">
        <w:rPr>
          <w:rFonts w:ascii="Times New Roman" w:eastAsia="Times New Roman" w:hAnsi="Times New Roman"/>
          <w:lang w:val="lt-LT" w:eastAsia="x-none"/>
        </w:rPr>
        <w:t>sistemos vieta nustatoma</w:t>
      </w:r>
      <w:r w:rsidRPr="008C5AE3">
        <w:rPr>
          <w:rFonts w:ascii="Times New Roman" w:eastAsia="Times New Roman" w:hAnsi="Times New Roman" w:cs="Times New Roman"/>
          <w:lang w:val="lt-LT"/>
        </w:rPr>
        <w:t xml:space="preserve"> atliekant tyrimą ultragarsu</w:t>
      </w:r>
      <w:r w:rsidR="0040657C" w:rsidRPr="008C5AE3">
        <w:rPr>
          <w:rFonts w:ascii="Times New Roman" w:eastAsia="Times New Roman" w:hAnsi="Times New Roman"/>
          <w:lang w:val="lt-LT" w:eastAsia="x-none"/>
        </w:rPr>
        <w:t xml:space="preserve"> arba kitokiu metodu.</w:t>
      </w:r>
      <w:r w:rsidR="0040657C" w:rsidRPr="008C5AE3">
        <w:rPr>
          <w:rFonts w:ascii="Times New Roman" w:eastAsia="Times New Roman" w:hAnsi="Times New Roman" w:cs="Times New Roman"/>
          <w:lang w:val="lt-LT"/>
        </w:rPr>
        <w:t xml:space="preserve"> Jei</w:t>
      </w:r>
      <w:r w:rsidR="00285225" w:rsidRPr="008C5AE3">
        <w:rPr>
          <w:rFonts w:ascii="Times New Roman" w:eastAsia="Times New Roman" w:hAnsi="Times New Roman" w:cs="Times New Roman"/>
          <w:lang w:val="lt-LT"/>
        </w:rPr>
        <w:t>gu</w:t>
      </w:r>
      <w:r w:rsidR="0040657C"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lang w:val="lt-LT"/>
        </w:rPr>
        <w:t xml:space="preserve">sistema </w:t>
      </w:r>
      <w:r w:rsidR="0040657C" w:rsidRPr="008C5AE3">
        <w:rPr>
          <w:rFonts w:ascii="Times New Roman" w:eastAsia="Times New Roman" w:hAnsi="Times New Roman" w:cs="Times New Roman"/>
          <w:lang w:val="lt-LT"/>
        </w:rPr>
        <w:t xml:space="preserve">yra </w:t>
      </w:r>
      <w:r w:rsidRPr="008C5AE3">
        <w:rPr>
          <w:rFonts w:ascii="Times New Roman" w:eastAsia="Times New Roman" w:hAnsi="Times New Roman" w:cs="Times New Roman"/>
          <w:lang w:val="lt-LT"/>
        </w:rPr>
        <w:t>gimdos ertmėje, ją galima ištraukti naudojant siauras žnyples. Tam gali reikėti praplėsti gimdos kaklelio kanalą arba atlikti kit</w:t>
      </w:r>
      <w:r w:rsidR="00A363F7" w:rsidRPr="008C5AE3">
        <w:rPr>
          <w:rFonts w:ascii="Times New Roman" w:eastAsia="Times New Roman" w:hAnsi="Times New Roman" w:cs="Times New Roman"/>
          <w:lang w:val="lt-LT"/>
        </w:rPr>
        <w:t>okią</w:t>
      </w:r>
      <w:r w:rsidRPr="008C5AE3">
        <w:rPr>
          <w:rFonts w:ascii="Times New Roman" w:eastAsia="Times New Roman" w:hAnsi="Times New Roman" w:cs="Times New Roman"/>
          <w:lang w:val="lt-LT"/>
        </w:rPr>
        <w:t xml:space="preserve"> chirurginę intervenciją.</w:t>
      </w:r>
    </w:p>
    <w:p w14:paraId="3FEE3359"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034B992"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Sistemą reikia ištraukti ne vėliau kaip penktųjų metų pabaigoje.</w:t>
      </w:r>
    </w:p>
    <w:p w14:paraId="71BFE08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691516EB" w14:textId="77777777" w:rsidR="00C953D5" w:rsidRPr="008C5AE3" w:rsidRDefault="00C953D5" w:rsidP="00C953D5">
      <w:pPr>
        <w:tabs>
          <w:tab w:val="left" w:pos="540"/>
        </w:tabs>
        <w:spacing w:after="0" w:line="240" w:lineRule="auto"/>
        <w:rPr>
          <w:rFonts w:ascii="Times New Roman" w:eastAsia="Times New Roman" w:hAnsi="Times New Roman" w:cs="Times New Roman"/>
          <w:i/>
          <w:iCs/>
          <w:lang w:val="lt-LT"/>
        </w:rPr>
      </w:pPr>
      <w:r w:rsidRPr="008C5AE3">
        <w:rPr>
          <w:rFonts w:ascii="Times New Roman" w:eastAsia="Times New Roman" w:hAnsi="Times New Roman" w:cs="Times New Roman"/>
          <w:i/>
          <w:iCs/>
          <w:lang w:val="lt-LT"/>
        </w:rPr>
        <w:t>Kontracepcijos tęsimas po ištraukimo</w:t>
      </w:r>
    </w:p>
    <w:p w14:paraId="691D3605"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0AE594D" w14:textId="77777777" w:rsidR="00C953D5" w:rsidRPr="008C5AE3" w:rsidRDefault="00C953D5" w:rsidP="00C953D5">
      <w:pPr>
        <w:numPr>
          <w:ilvl w:val="0"/>
          <w:numId w:val="31"/>
        </w:numPr>
        <w:tabs>
          <w:tab w:val="left" w:pos="540"/>
        </w:tabs>
        <w:spacing w:after="0" w:line="240" w:lineRule="auto"/>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t>Jei moteris nori toliau naudoti tą patį metodą, naują sistemą galima įvesti tuoj pat, kai tik ištraukiama senoji sistema.</w:t>
      </w:r>
    </w:p>
    <w:p w14:paraId="5BA49FA2" w14:textId="77777777" w:rsidR="00C953D5" w:rsidRPr="008C5AE3" w:rsidRDefault="00C953D5" w:rsidP="00C953D5">
      <w:pPr>
        <w:numPr>
          <w:ilvl w:val="0"/>
          <w:numId w:val="31"/>
        </w:numPr>
        <w:spacing w:after="0" w:line="240" w:lineRule="auto"/>
        <w:ind w:left="540" w:hanging="180"/>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t>Jei moteris nenori toliau naudoti to paties metodo, bet nėštumas nepageidaujamas, sistemą reikia ištraukti per 7 paras nuo menstruacijų pradžios (jei moteriai būna reguliarios menstruacijos). Jei sistema buvo ištraukta kitu ciklo metu, ir moteris tą savaitę turėjo lytinių santykių arba nebuvo reguliarių menstruacijų, moteris rizikavo pastoti. Kad būtų užtikrinta nepertraukiama kontracepcija, reikia naudoti barjerinį kontracepcijos metodą (pvz., prezervatyvus) likus ne mažiau kaip 7 paroms iki ištraukimo. Po ištraukimo reikia nedelsiant pradėti naudoti naują kontracepcijos metodą (vadovaukitės naujo kontracepcijos metodo naudojimo instrukcijomis).</w:t>
      </w:r>
    </w:p>
    <w:p w14:paraId="558D00B0"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D603CED" w14:textId="77777777" w:rsidR="00C953D5" w:rsidRPr="008C5AE3" w:rsidRDefault="00C953D5" w:rsidP="00C953D5">
      <w:pPr>
        <w:keepNext/>
        <w:keepLines/>
        <w:tabs>
          <w:tab w:val="left" w:pos="-720"/>
          <w:tab w:val="left" w:pos="540"/>
        </w:tabs>
        <w:suppressAutoHyphens/>
        <w:spacing w:after="0" w:line="240" w:lineRule="auto"/>
        <w:rPr>
          <w:rFonts w:ascii="Times New Roman" w:eastAsia="Times New Roman" w:hAnsi="Times New Roman" w:cs="Times New Roman"/>
          <w:i/>
          <w:color w:val="000000"/>
          <w:spacing w:val="-2"/>
          <w:u w:val="single"/>
          <w:lang w:val="lt-LT"/>
        </w:rPr>
      </w:pPr>
      <w:r w:rsidRPr="008C5AE3">
        <w:rPr>
          <w:rFonts w:ascii="Times New Roman" w:eastAsia="Times New Roman" w:hAnsi="Times New Roman" w:cs="Times New Roman"/>
          <w:i/>
          <w:color w:val="000000"/>
          <w:spacing w:val="-2"/>
          <w:u w:val="single"/>
          <w:lang w:val="lt-LT"/>
        </w:rPr>
        <w:t>Senyvoms pacientėms</w:t>
      </w:r>
    </w:p>
    <w:p w14:paraId="100E1389" w14:textId="77777777" w:rsidR="00C953D5" w:rsidRPr="008C5AE3" w:rsidRDefault="00C953D5" w:rsidP="00C953D5">
      <w:pPr>
        <w:keepNext/>
        <w:keepLines/>
        <w:tabs>
          <w:tab w:val="left" w:pos="-720"/>
          <w:tab w:val="left" w:pos="540"/>
        </w:tabs>
        <w:suppressAutoHyphens/>
        <w:spacing w:after="0" w:line="240" w:lineRule="auto"/>
        <w:rPr>
          <w:rFonts w:ascii="Times New Roman" w:eastAsia="Times New Roman" w:hAnsi="Times New Roman" w:cs="Times New Roman"/>
          <w:iCs/>
          <w:color w:val="000000"/>
          <w:spacing w:val="-2"/>
          <w:lang w:val="lt-LT"/>
        </w:rPr>
      </w:pPr>
    </w:p>
    <w:p w14:paraId="0710348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Moterims po menopauzės Kyleena vartojimo indikacijų nėra.</w:t>
      </w:r>
    </w:p>
    <w:p w14:paraId="13BBFD02"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DE5E0A9"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i/>
          <w:u w:val="single"/>
          <w:lang w:val="lt-LT"/>
        </w:rPr>
      </w:pPr>
      <w:r w:rsidRPr="008C5AE3">
        <w:rPr>
          <w:rFonts w:ascii="Times New Roman" w:eastAsia="Times New Roman" w:hAnsi="Times New Roman" w:cs="Times New Roman"/>
          <w:i/>
          <w:u w:val="single"/>
          <w:lang w:val="lt-LT"/>
        </w:rPr>
        <w:t>Pacientėms, kurių kepenų funkcija sutrikusi</w:t>
      </w:r>
    </w:p>
    <w:p w14:paraId="66E8904E"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iCs/>
          <w:lang w:val="lt-LT"/>
        </w:rPr>
      </w:pPr>
    </w:p>
    <w:p w14:paraId="02F4E32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Kyleena neištirta moterims, kurių sutrikusi kepenų funkcija. Kyleena </w:t>
      </w:r>
      <w:r w:rsidRPr="008C5AE3">
        <w:rPr>
          <w:rFonts w:ascii="Times New Roman" w:eastAsia="Times New Roman" w:hAnsi="Times New Roman" w:cs="Times New Roman"/>
          <w:color w:val="000000"/>
          <w:lang w:val="lt-LT"/>
        </w:rPr>
        <w:t>negalima naudoti pacientėms, kurioms yra ū</w:t>
      </w:r>
      <w:r w:rsidRPr="008C5AE3">
        <w:rPr>
          <w:rFonts w:ascii="Times New Roman" w:eastAsia="Times New Roman" w:hAnsi="Times New Roman" w:cs="Times New Roman"/>
          <w:lang w:val="lt-LT"/>
        </w:rPr>
        <w:t xml:space="preserve">minė kepenų liga arba kepenų navikas </w:t>
      </w:r>
      <w:r w:rsidRPr="008C5AE3">
        <w:rPr>
          <w:rFonts w:ascii="Times New Roman" w:eastAsia="Times New Roman" w:hAnsi="Times New Roman" w:cs="Times New Roman"/>
          <w:color w:val="000000"/>
          <w:lang w:val="lt-LT"/>
        </w:rPr>
        <w:t>(žr. 4.3 skyrių).</w:t>
      </w:r>
    </w:p>
    <w:p w14:paraId="07BBB281"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6BBB616"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i/>
          <w:u w:val="single"/>
          <w:lang w:val="lt-LT"/>
        </w:rPr>
      </w:pPr>
      <w:r w:rsidRPr="008C5AE3">
        <w:rPr>
          <w:rFonts w:ascii="Times New Roman" w:eastAsia="Times New Roman" w:hAnsi="Times New Roman" w:cs="Times New Roman"/>
          <w:i/>
          <w:u w:val="single"/>
          <w:lang w:val="lt-LT"/>
        </w:rPr>
        <w:t>Pacientėms, kurių inkstų funkcija sutrikusi</w:t>
      </w:r>
    </w:p>
    <w:p w14:paraId="2A4555CE"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iCs/>
          <w:lang w:val="lt-LT"/>
        </w:rPr>
      </w:pPr>
    </w:p>
    <w:p w14:paraId="40F99900"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 neištirta moterims, kurių sutrikusi inkstų funkcija.</w:t>
      </w:r>
    </w:p>
    <w:p w14:paraId="426F74AF"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8DC35B1"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i/>
          <w:u w:val="single"/>
          <w:lang w:val="lt-LT"/>
        </w:rPr>
      </w:pPr>
      <w:r w:rsidRPr="008C5AE3">
        <w:rPr>
          <w:rFonts w:ascii="Times New Roman" w:eastAsia="Times New Roman" w:hAnsi="Times New Roman" w:cs="Times New Roman"/>
          <w:i/>
          <w:u w:val="single"/>
          <w:lang w:val="lt-LT"/>
        </w:rPr>
        <w:t>Vaikų populiacija</w:t>
      </w:r>
    </w:p>
    <w:p w14:paraId="43049227"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iCs/>
          <w:lang w:val="lt-LT"/>
        </w:rPr>
      </w:pPr>
    </w:p>
    <w:p w14:paraId="2167CD9E" w14:textId="77777777" w:rsidR="00C953D5" w:rsidRPr="008C5AE3" w:rsidRDefault="00C953D5" w:rsidP="00C953D5">
      <w:pPr>
        <w:tabs>
          <w:tab w:val="left" w:pos="540"/>
        </w:tabs>
        <w:spacing w:after="0" w:line="240" w:lineRule="auto"/>
        <w:rPr>
          <w:rFonts w:ascii="Times New Roman" w:eastAsia="Times New Roman" w:hAnsi="Times New Roman" w:cs="Times New Roman"/>
          <w:snapToGrid w:val="0"/>
          <w:lang w:val="lt-LT"/>
        </w:rPr>
      </w:pPr>
      <w:r w:rsidRPr="008C5AE3">
        <w:rPr>
          <w:rFonts w:ascii="Times New Roman" w:eastAsia="Times New Roman" w:hAnsi="Times New Roman" w:cs="Times New Roman"/>
          <w:snapToGrid w:val="0"/>
          <w:lang w:val="lt-LT"/>
        </w:rPr>
        <w:t>Iki menarchės šis preparatas neskiriamas. Saugumo ir veiksmingumo duomenys paauglėms pateikiami 5.1 skyriuje.</w:t>
      </w:r>
    </w:p>
    <w:p w14:paraId="2647EC02"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035D8C0"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u w:val="single"/>
          <w:lang w:val="lt-LT"/>
        </w:rPr>
      </w:pPr>
      <w:r w:rsidRPr="008C5AE3">
        <w:rPr>
          <w:rFonts w:ascii="Times New Roman" w:eastAsia="Times New Roman" w:hAnsi="Times New Roman" w:cs="Times New Roman"/>
          <w:szCs w:val="20"/>
          <w:u w:val="single"/>
          <w:lang w:val="lt-LT"/>
        </w:rPr>
        <w:t>Vartojimo metodas</w:t>
      </w:r>
    </w:p>
    <w:p w14:paraId="1CC9174B"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lang w:val="lt-LT"/>
        </w:rPr>
      </w:pPr>
    </w:p>
    <w:p w14:paraId="698F4E0B" w14:textId="77777777" w:rsidR="00C953D5" w:rsidRPr="008C5AE3" w:rsidRDefault="00C953D5" w:rsidP="00C953D5">
      <w:pPr>
        <w:spacing w:after="0" w:line="240" w:lineRule="auto"/>
        <w:rPr>
          <w:rFonts w:ascii="Times New Roman" w:eastAsia="Times New Roman" w:hAnsi="Times New Roman" w:cs="Times New Roman"/>
          <w:snapToGrid w:val="0"/>
          <w:lang w:val="lt-LT"/>
        </w:rPr>
      </w:pPr>
      <w:r w:rsidRPr="008C5AE3">
        <w:rPr>
          <w:rFonts w:ascii="Times New Roman" w:eastAsia="Times New Roman" w:hAnsi="Times New Roman" w:cs="Times New Roman"/>
          <w:snapToGrid w:val="0"/>
          <w:lang w:val="lt-LT"/>
        </w:rPr>
        <w:t>Sistemą turi įvesti sveikatos priežiūros specialistas, laikydamasis aseptinės technikos.</w:t>
      </w:r>
    </w:p>
    <w:p w14:paraId="39B1E5DF"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78CC68B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 yra sterilioje pakuotėje, integruota į įvedimo vamzdelį, todėl ją galima įtraukti į įvedimo vamzdelį viena ranka. Pakuotės negalima atidaryti iki įvedimo procedūros.</w:t>
      </w:r>
      <w:r w:rsidRPr="008C5AE3">
        <w:rPr>
          <w:rFonts w:ascii="Times New Roman" w:eastAsia="Times New Roman" w:hAnsi="Times New Roman" w:cs="Times New Roman"/>
          <w:lang w:val="lt-LT" w:eastAsia="de-DE"/>
        </w:rPr>
        <w:t xml:space="preserve"> </w:t>
      </w:r>
      <w:r w:rsidRPr="008C5AE3">
        <w:rPr>
          <w:rFonts w:ascii="Times New Roman" w:eastAsia="Times New Roman" w:hAnsi="Times New Roman" w:cs="Times New Roman"/>
          <w:lang w:val="lt-LT"/>
        </w:rPr>
        <w:t>Negalima kartotinai sterilizuoti. Kyleena tiekiama tik vienkartiniam naudojimui. Negalima naudoti, jei lizdinė plokštelė pažeista arba atidaryta. Ant dėžutės ir lizdinės plokštelės po „EXP“ nurodytam tinkamumo</w:t>
      </w:r>
      <w:r w:rsidRPr="008C5AE3">
        <w:rPr>
          <w:rFonts w:ascii="Times New Roman" w:eastAsia="Times New Roman" w:hAnsi="Times New Roman" w:cs="Times New Roman"/>
          <w:szCs w:val="20"/>
          <w:lang w:val="lt-LT"/>
        </w:rPr>
        <w:t xml:space="preserve"> laikui pasibaigus, sistemos įvesti negalima.</w:t>
      </w:r>
    </w:p>
    <w:p w14:paraId="54DAF480"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6EE2A43F"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Nesuvartotą vaistinį preparatą ar atliekas reikia tvarkyti laikantis vietinių reikalavimų.</w:t>
      </w:r>
    </w:p>
    <w:p w14:paraId="07C3E540"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013E6C25"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Išorinėje Kyleena pakuotėje yra pacientės priminimo kortelė. Užpildykite ją ir po įvedimo atiduokite pacientei.</w:t>
      </w:r>
    </w:p>
    <w:p w14:paraId="52C77B2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9CBFAA8"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i/>
          <w:szCs w:val="20"/>
          <w:lang w:val="lt-LT"/>
        </w:rPr>
      </w:pPr>
      <w:r w:rsidRPr="008C5AE3">
        <w:rPr>
          <w:rFonts w:ascii="Times New Roman" w:eastAsia="Times New Roman" w:hAnsi="Times New Roman" w:cs="Times New Roman"/>
          <w:i/>
          <w:szCs w:val="20"/>
          <w:lang w:val="lt-LT"/>
        </w:rPr>
        <w:lastRenderedPageBreak/>
        <w:t>Pasiruošimas įvedimui</w:t>
      </w:r>
    </w:p>
    <w:p w14:paraId="315BD786"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lang w:val="lt-LT"/>
        </w:rPr>
      </w:pPr>
    </w:p>
    <w:p w14:paraId="2B67F703"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8C5AE3">
        <w:rPr>
          <w:rFonts w:ascii="Times New Roman" w:eastAsia="Times New Roman" w:hAnsi="Times New Roman" w:cs="Times New Roman"/>
          <w:lang w:val="lt-LT"/>
        </w:rPr>
        <w:t>Apžiūrėkite pacientę, kad atmestumėte Kyleena įvedimo kontraindikacijas (žr. 4.3 skyrių ir 4.4 skyrių „Medicininiai tyrimai ir konsultacijos“).</w:t>
      </w:r>
    </w:p>
    <w:p w14:paraId="4E7C04EE"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8C5AE3">
        <w:rPr>
          <w:rFonts w:ascii="Times New Roman" w:eastAsia="Times New Roman" w:hAnsi="Times New Roman" w:cs="Times New Roman"/>
          <w:lang w:val="lt-LT"/>
        </w:rPr>
        <w:t>Įterpkite skėtiklį, apžiūrėkite gimdos kaklelį, tuomet kruopščiai tinkamu antiseptiniu tirpalu išvalykite gimdos kaklelį ir makštį.</w:t>
      </w:r>
    </w:p>
    <w:p w14:paraId="06D60C4F"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8C5AE3">
        <w:rPr>
          <w:rFonts w:ascii="Times New Roman" w:eastAsia="Times New Roman" w:hAnsi="Times New Roman" w:cs="Times New Roman"/>
          <w:lang w:val="lt-LT"/>
        </w:rPr>
        <w:t>Jei reikia, pasitelkite padėjėją.</w:t>
      </w:r>
    </w:p>
    <w:p w14:paraId="5CA2F11D"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Laikikliu arba žnyplėmis suimkite priekinę gimdos kaklelio lūpą, kad stabilizuotumėte gimdą. Jei gimda yra </w:t>
      </w:r>
      <w:r w:rsidRPr="008C5AE3">
        <w:rPr>
          <w:rFonts w:ascii="Times New Roman" w:eastAsia="Times New Roman" w:hAnsi="Times New Roman" w:cs="Times New Roman"/>
          <w:szCs w:val="20"/>
          <w:lang w:val="lt-LT"/>
        </w:rPr>
        <w:t xml:space="preserve">retroversijos padėtyje, galbūt geriau tiktų suimti užpakalinę gimdos kaklelio lūpą. </w:t>
      </w:r>
      <w:r w:rsidRPr="008C5AE3">
        <w:rPr>
          <w:rFonts w:ascii="Times New Roman" w:eastAsia="Times New Roman" w:hAnsi="Times New Roman" w:cs="Times New Roman"/>
          <w:lang w:val="lt-LT"/>
        </w:rPr>
        <w:t>Atsargiai traukiant žnyples, galima ištiesinti gimdos kaklelio kanalą. Žnyples palikite toje pačioje padėtyje, kad įvedimo procedūros metu gimdos kaklelį galėtumėte atsargiai patraukti priešinga kryptimi.</w:t>
      </w:r>
    </w:p>
    <w:p w14:paraId="7208CB23"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8C5AE3">
        <w:rPr>
          <w:rFonts w:ascii="Times New Roman" w:eastAsia="Times New Roman" w:hAnsi="Times New Roman" w:cs="Times New Roman"/>
          <w:lang w:val="lt-LT"/>
        </w:rPr>
        <w:t>Paslinkite zondą gimdos kaklelio kanalu iki gimdos dugno, kad išmatuotumėte gimdos gylį, nustatytumėte gimdos ertmės kryptį ir atmestumėte bet kokių intrauterininių anomalijų (pvz., pertvaros, pogleivio fibroidų) arba anksčiau įvestos ir neištrauktos intrauterininės kontraceptinės priemonės požymius. Jei atsiranda sunkumų, gali tekti praplėsti kanalą. Jei reikia praplėsti gimdos kaklelį, apsvarstykite, ar vartoti analgetikus ir (arba) atlikti paracervikalinę blokadą.</w:t>
      </w:r>
    </w:p>
    <w:p w14:paraId="5665E33E"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1DCBA029" w14:textId="77777777" w:rsidR="00C953D5" w:rsidRPr="008C5AE3" w:rsidRDefault="00C953D5" w:rsidP="00C953D5">
      <w:pPr>
        <w:keepNext/>
        <w:keepLines/>
        <w:tabs>
          <w:tab w:val="left" w:pos="540"/>
        </w:tabs>
        <w:spacing w:after="0" w:line="240" w:lineRule="auto"/>
        <w:ind w:left="720" w:hanging="720"/>
        <w:rPr>
          <w:rFonts w:ascii="Times New Roman" w:eastAsia="Times New Roman" w:hAnsi="Times New Roman" w:cs="Times New Roman"/>
          <w:i/>
          <w:lang w:val="lt-LT"/>
        </w:rPr>
      </w:pPr>
      <w:r w:rsidRPr="008C5AE3">
        <w:rPr>
          <w:rFonts w:ascii="Times New Roman" w:eastAsia="Times New Roman" w:hAnsi="Times New Roman" w:cs="Times New Roman"/>
          <w:i/>
          <w:lang w:val="lt-LT"/>
        </w:rPr>
        <w:t>Įvedimas</w:t>
      </w:r>
    </w:p>
    <w:p w14:paraId="27CC082F" w14:textId="77777777" w:rsidR="00C953D5" w:rsidRPr="008C5AE3" w:rsidRDefault="00C953D5" w:rsidP="00C953D5">
      <w:pPr>
        <w:tabs>
          <w:tab w:val="left" w:pos="540"/>
        </w:tabs>
        <w:spacing w:after="0" w:line="240" w:lineRule="auto"/>
        <w:contextualSpacing/>
        <w:rPr>
          <w:rFonts w:ascii="Times New Roman" w:eastAsia="Times New Roman" w:hAnsi="Times New Roman" w:cs="Times New Roman"/>
          <w:lang w:val="lt-LT"/>
        </w:rPr>
      </w:pPr>
    </w:p>
    <w:tbl>
      <w:tblPr>
        <w:tblW w:w="9528" w:type="dxa"/>
        <w:tblInd w:w="108" w:type="dxa"/>
        <w:tblLayout w:type="fixed"/>
        <w:tblLook w:val="01E0" w:firstRow="1" w:lastRow="1" w:firstColumn="1" w:lastColumn="1" w:noHBand="0" w:noVBand="0"/>
      </w:tblPr>
      <w:tblGrid>
        <w:gridCol w:w="9528"/>
      </w:tblGrid>
      <w:tr w:rsidR="00C953D5" w:rsidRPr="00D57A64" w14:paraId="5966683D" w14:textId="77777777" w:rsidTr="000A65D3">
        <w:trPr>
          <w:trHeight w:val="727"/>
        </w:trPr>
        <w:tc>
          <w:tcPr>
            <w:tcW w:w="9525" w:type="dxa"/>
          </w:tcPr>
          <w:p w14:paraId="5962AAE5" w14:textId="77777777" w:rsidR="00C953D5" w:rsidRPr="008C5AE3" w:rsidRDefault="00C953D5" w:rsidP="00C953D5">
            <w:pPr>
              <w:numPr>
                <w:ilvl w:val="0"/>
                <w:numId w:val="3"/>
              </w:numPr>
              <w:tabs>
                <w:tab w:val="left" w:pos="540"/>
              </w:tabs>
              <w:spacing w:after="0" w:line="240" w:lineRule="auto"/>
              <w:ind w:firstLine="34"/>
              <w:contextualSpacing/>
              <w:rPr>
                <w:rFonts w:ascii="Times New Roman" w:eastAsia="Times New Roman" w:hAnsi="Times New Roman" w:cs="Times New Roman"/>
                <w:sz w:val="24"/>
                <w:szCs w:val="20"/>
                <w:lang w:val="lt-LT"/>
              </w:rPr>
            </w:pPr>
            <w:r w:rsidRPr="008C5AE3">
              <w:rPr>
                <w:rFonts w:ascii="Times New Roman" w:eastAsia="Times New Roman" w:hAnsi="Times New Roman" w:cs="Times New Roman"/>
                <w:lang w:val="lt-LT"/>
              </w:rPr>
              <w:t>Pirmiausia iki galo atidarykite sterilią pakuotę (1 pav.). Tuomet laikykitės aseptikos reikalavimų ir mūvėkite sterilias pirštines.</w:t>
            </w:r>
          </w:p>
          <w:p w14:paraId="3942F965" w14:textId="77777777" w:rsidR="00C953D5" w:rsidRPr="008C5AE3" w:rsidRDefault="00C953D5" w:rsidP="00C953D5">
            <w:pPr>
              <w:tabs>
                <w:tab w:val="left" w:pos="540"/>
              </w:tabs>
              <w:spacing w:after="0" w:line="240" w:lineRule="auto"/>
              <w:ind w:left="720"/>
              <w:contextualSpacing/>
              <w:rPr>
                <w:rFonts w:ascii="Times New Roman" w:eastAsia="Times New Roman" w:hAnsi="Times New Roman" w:cs="Times New Roman"/>
                <w:sz w:val="24"/>
                <w:szCs w:val="20"/>
                <w:lang w:val="lt-LT"/>
              </w:rPr>
            </w:pPr>
          </w:p>
        </w:tc>
      </w:tr>
      <w:tr w:rsidR="00C953D5" w:rsidRPr="008C5AE3" w14:paraId="60B06B3E" w14:textId="77777777" w:rsidTr="000A65D3">
        <w:trPr>
          <w:trHeight w:val="727"/>
        </w:trPr>
        <w:tc>
          <w:tcPr>
            <w:tcW w:w="9525" w:type="dxa"/>
          </w:tcPr>
          <w:p w14:paraId="48B9D01D"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r w:rsidRPr="008C5AE3">
              <w:rPr>
                <w:noProof/>
                <w:lang w:val="lt-LT" w:eastAsia="lt-LT"/>
              </w:rPr>
              <mc:AlternateContent>
                <mc:Choice Requires="wps">
                  <w:drawing>
                    <wp:anchor distT="0" distB="0" distL="114300" distR="114300" simplePos="0" relativeHeight="251658240" behindDoc="0" locked="0" layoutInCell="1" allowOverlap="1" wp14:anchorId="66C5EF97" wp14:editId="0597CF7C">
                      <wp:simplePos x="0" y="0"/>
                      <wp:positionH relativeFrom="column">
                        <wp:posOffset>2651760</wp:posOffset>
                      </wp:positionH>
                      <wp:positionV relativeFrom="paragraph">
                        <wp:posOffset>1211580</wp:posOffset>
                      </wp:positionV>
                      <wp:extent cx="351693" cy="1013313"/>
                      <wp:effectExtent l="0" t="0" r="29845" b="3492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1693" cy="1013313"/>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657C4" id="Straight Connector 6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5.4pt" to="236.5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" strokecolor="#333"/>
                  </w:pict>
                </mc:Fallback>
              </mc:AlternateContent>
            </w:r>
            <w:r w:rsidRPr="008C5AE3">
              <w:rPr>
                <w:noProof/>
                <w:lang w:val="lt-LT" w:eastAsia="lt-LT"/>
              </w:rPr>
              <mc:AlternateContent>
                <mc:Choice Requires="wps">
                  <w:drawing>
                    <wp:anchor distT="0" distB="0" distL="114300" distR="114300" simplePos="0" relativeHeight="251661312" behindDoc="0" locked="0" layoutInCell="1" allowOverlap="1" wp14:anchorId="643DFB11" wp14:editId="2BFF83C4">
                      <wp:simplePos x="0" y="0"/>
                      <wp:positionH relativeFrom="column">
                        <wp:posOffset>3688715</wp:posOffset>
                      </wp:positionH>
                      <wp:positionV relativeFrom="paragraph">
                        <wp:posOffset>1184910</wp:posOffset>
                      </wp:positionV>
                      <wp:extent cx="342265" cy="723900"/>
                      <wp:effectExtent l="0" t="0" r="19685"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65" cy="72390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A831A" id="Straight Connector 6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45pt,93.3pt" to="317.4pt,1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" strokecolor="#333"/>
                  </w:pict>
                </mc:Fallback>
              </mc:AlternateContent>
            </w:r>
            <w:r w:rsidRPr="008C5AE3">
              <w:rPr>
                <w:noProof/>
                <w:lang w:val="lt-LT" w:eastAsia="lt-LT"/>
              </w:rPr>
              <mc:AlternateContent>
                <mc:Choice Requires="wps">
                  <w:drawing>
                    <wp:anchor distT="0" distB="0" distL="114300" distR="114300" simplePos="0" relativeHeight="251665408" behindDoc="0" locked="0" layoutInCell="1" allowOverlap="1" wp14:anchorId="7A1ACE90" wp14:editId="046EC721">
                      <wp:simplePos x="0" y="0"/>
                      <wp:positionH relativeFrom="column">
                        <wp:posOffset>4589341</wp:posOffset>
                      </wp:positionH>
                      <wp:positionV relativeFrom="paragraph">
                        <wp:posOffset>1200199</wp:posOffset>
                      </wp:positionV>
                      <wp:extent cx="100965" cy="1019175"/>
                      <wp:effectExtent l="0" t="0" r="32385" b="2857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 cy="101917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216B7" id="Straight Connector 6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35pt,94.5pt" to="369.3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" strokecolor="#333"/>
                  </w:pict>
                </mc:Fallback>
              </mc:AlternateContent>
            </w:r>
            <w:r w:rsidRPr="008C5AE3">
              <w:rPr>
                <w:noProof/>
                <w:lang w:val="lt-LT" w:eastAsia="lt-LT"/>
              </w:rPr>
              <mc:AlternateContent>
                <mc:Choice Requires="wps">
                  <w:drawing>
                    <wp:anchor distT="0" distB="0" distL="114300" distR="114300" simplePos="0" relativeHeight="251663360" behindDoc="0" locked="0" layoutInCell="1" allowOverlap="1" wp14:anchorId="72F56544" wp14:editId="28D9F70F">
                      <wp:simplePos x="0" y="0"/>
                      <wp:positionH relativeFrom="column">
                        <wp:posOffset>3274158</wp:posOffset>
                      </wp:positionH>
                      <wp:positionV relativeFrom="paragraph">
                        <wp:posOffset>1818835</wp:posOffset>
                      </wp:positionV>
                      <wp:extent cx="838200" cy="302114"/>
                      <wp:effectExtent l="0" t="0" r="0" b="31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02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ABCE4" w14:textId="77777777" w:rsidR="00600403" w:rsidRPr="0016661A" w:rsidRDefault="00600403" w:rsidP="00C953D5">
                                  <w:pPr>
                                    <w:rPr>
                                      <w:rFonts w:ascii="Times New Roman" w:hAnsi="Times New Roman" w:cs="Times New Roman"/>
                                      <w:lang w:val="de-DE"/>
                                    </w:rPr>
                                  </w:pPr>
                                  <w:r w:rsidRPr="0016661A">
                                    <w:rPr>
                                      <w:rFonts w:ascii="Times New Roman" w:hAnsi="Times New Roman" w:cs="Times New Roman"/>
                                      <w:lang w:val="de-DE"/>
                                    </w:rPr>
                                    <w:t>Slankiklis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56544" id="_x0000_t202" coordsize="21600,21600" o:spt="202" path="m,l,21600r21600,l21600,xe">
                      <v:stroke joinstyle="miter"/>
                      <v:path gradientshapeok="t" o:connecttype="rect"/>
                    </v:shapetype>
                    <v:shape id="Text Box 53" o:spid="_x0000_s1026" type="#_x0000_t202" style="position:absolute;left:0;text-align:left;margin-left:257.8pt;margin-top:143.2pt;width:66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" filled="f" stroked="f">
                      <v:textbox>
                        <w:txbxContent>
                          <w:p w14:paraId="287ABCE4" w14:textId="77777777" w:rsidR="00600403" w:rsidRPr="0016661A" w:rsidRDefault="00600403" w:rsidP="00C953D5">
                            <w:pPr>
                              <w:rPr>
                                <w:rFonts w:ascii="Times New Roman" w:hAnsi="Times New Roman" w:cs="Times New Roman"/>
                                <w:lang w:val="de-DE"/>
                              </w:rPr>
                            </w:pPr>
                            <w:r w:rsidRPr="0016661A">
                              <w:rPr>
                                <w:rFonts w:ascii="Times New Roman" w:hAnsi="Times New Roman" w:cs="Times New Roman"/>
                                <w:lang w:val="de-DE"/>
                              </w:rPr>
                              <w:t>Slankiklis</w:t>
                            </w:r>
                          </w:p>
                        </w:txbxContent>
                      </v:textbox>
                    </v:shape>
                  </w:pict>
                </mc:Fallback>
              </mc:AlternateContent>
            </w:r>
            <w:r w:rsidRPr="008C5AE3">
              <w:rPr>
                <w:noProof/>
                <w:lang w:val="lt-LT" w:eastAsia="lt-LT"/>
              </w:rPr>
              <mc:AlternateContent>
                <mc:Choice Requires="wps">
                  <w:drawing>
                    <wp:anchor distT="0" distB="0" distL="114300" distR="114300" simplePos="0" relativeHeight="251657216" behindDoc="0" locked="0" layoutInCell="1" allowOverlap="1" wp14:anchorId="2DAB8B03" wp14:editId="4CE7CB85">
                      <wp:simplePos x="0" y="0"/>
                      <wp:positionH relativeFrom="column">
                        <wp:posOffset>2746619</wp:posOffset>
                      </wp:positionH>
                      <wp:positionV relativeFrom="paragraph">
                        <wp:posOffset>1854004</wp:posOffset>
                      </wp:positionV>
                      <wp:extent cx="583565" cy="295421"/>
                      <wp:effectExtent l="0" t="0" r="0" b="952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295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5381D" w14:textId="77777777" w:rsidR="00600403" w:rsidRPr="0016661A" w:rsidRDefault="00600403" w:rsidP="00C953D5">
                                  <w:pPr>
                                    <w:rPr>
                                      <w:rFonts w:ascii="Times New Roman" w:hAnsi="Times New Roman" w:cs="Times New Roman"/>
                                      <w:lang w:val="lt-LT"/>
                                    </w:rPr>
                                  </w:pPr>
                                  <w:r w:rsidRPr="0016661A">
                                    <w:rPr>
                                      <w:rFonts w:ascii="Times New Roman" w:hAnsi="Times New Roman" w:cs="Times New Roman"/>
                                      <w:lang w:val="lt-LT"/>
                                    </w:rPr>
                                    <w:t>Žyma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B8B03" id="Text Box 74" o:spid="_x0000_s1027" type="#_x0000_t202" style="position:absolute;left:0;text-align:left;margin-left:216.25pt;margin-top:146pt;width:45.9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" filled="f" stroked="f">
                      <v:textbox>
                        <w:txbxContent>
                          <w:p w14:paraId="1A45381D" w14:textId="77777777" w:rsidR="00600403" w:rsidRPr="0016661A" w:rsidRDefault="00600403" w:rsidP="00C953D5">
                            <w:pPr>
                              <w:rPr>
                                <w:rFonts w:ascii="Times New Roman" w:hAnsi="Times New Roman" w:cs="Times New Roman"/>
                                <w:lang w:val="lt-LT"/>
                              </w:rPr>
                            </w:pPr>
                            <w:r w:rsidRPr="0016661A">
                              <w:rPr>
                                <w:rFonts w:ascii="Times New Roman" w:hAnsi="Times New Roman" w:cs="Times New Roman"/>
                                <w:lang w:val="lt-LT"/>
                              </w:rPr>
                              <w:t>Žyma</w:t>
                            </w:r>
                          </w:p>
                        </w:txbxContent>
                      </v:textbox>
                    </v:shape>
                  </w:pict>
                </mc:Fallback>
              </mc:AlternateContent>
            </w:r>
            <w:r w:rsidRPr="008C5AE3">
              <w:rPr>
                <w:noProof/>
                <w:lang w:val="lt-LT" w:eastAsia="lt-LT"/>
              </w:rPr>
              <mc:AlternateContent>
                <mc:Choice Requires="wps">
                  <w:drawing>
                    <wp:anchor distT="0" distB="0" distL="114300" distR="114300" simplePos="0" relativeHeight="251662336" behindDoc="0" locked="0" layoutInCell="1" allowOverlap="1" wp14:anchorId="1BCABB99" wp14:editId="73779BAF">
                      <wp:simplePos x="0" y="0"/>
                      <wp:positionH relativeFrom="column">
                        <wp:posOffset>3112379</wp:posOffset>
                      </wp:positionH>
                      <wp:positionV relativeFrom="paragraph">
                        <wp:posOffset>1185789</wp:posOffset>
                      </wp:positionV>
                      <wp:extent cx="800784" cy="710419"/>
                      <wp:effectExtent l="0" t="0" r="18415" b="3302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784" cy="710419"/>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83B56" id="Straight Connector 5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05pt,93.35pt" to="308.1pt,1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" strokecolor="#333"/>
                  </w:pict>
                </mc:Fallback>
              </mc:AlternateContent>
            </w:r>
            <w:r w:rsidRPr="008C5AE3">
              <w:rPr>
                <w:noProof/>
                <w:lang w:val="lt-LT" w:eastAsia="lt-LT"/>
              </w:rPr>
              <mc:AlternateContent>
                <mc:Choice Requires="wps">
                  <w:drawing>
                    <wp:anchor distT="0" distB="0" distL="114300" distR="114300" simplePos="0" relativeHeight="251666432" behindDoc="0" locked="0" layoutInCell="1" allowOverlap="1" wp14:anchorId="43DA845B" wp14:editId="4E9C77C4">
                      <wp:simplePos x="0" y="0"/>
                      <wp:positionH relativeFrom="column">
                        <wp:posOffset>1851514</wp:posOffset>
                      </wp:positionH>
                      <wp:positionV relativeFrom="paragraph">
                        <wp:posOffset>1149301</wp:posOffset>
                      </wp:positionV>
                      <wp:extent cx="239395" cy="313055"/>
                      <wp:effectExtent l="1270" t="0" r="28575" b="28575"/>
                      <wp:wrapNone/>
                      <wp:docPr id="54" name="Right Brac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9395" cy="313055"/>
                              </a:xfrm>
                              <a:prstGeom prst="rightBrace">
                                <a:avLst>
                                  <a:gd name="adj1" fmla="val 8633"/>
                                  <a:gd name="adj2" fmla="val 49056"/>
                                </a:avLst>
                              </a:pr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29D6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4" o:spid="_x0000_s1026" type="#_x0000_t88" style="position:absolute;margin-left:145.8pt;margin-top:90.5pt;width:18.85pt;height:24.6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" adj="1426,10596" strokecolor="#333"/>
                  </w:pict>
                </mc:Fallback>
              </mc:AlternateContent>
            </w:r>
            <w:r w:rsidRPr="008C5AE3">
              <w:rPr>
                <w:noProof/>
                <w:lang w:val="lt-LT" w:eastAsia="lt-LT"/>
              </w:rPr>
              <mc:AlternateContent>
                <mc:Choice Requires="wps">
                  <w:drawing>
                    <wp:anchor distT="0" distB="0" distL="114300" distR="114300" simplePos="0" relativeHeight="251659264" behindDoc="0" locked="0" layoutInCell="1" allowOverlap="1" wp14:anchorId="765BEED2" wp14:editId="63AB8952">
                      <wp:simplePos x="0" y="0"/>
                      <wp:positionH relativeFrom="column">
                        <wp:posOffset>1431290</wp:posOffset>
                      </wp:positionH>
                      <wp:positionV relativeFrom="paragraph">
                        <wp:posOffset>1642989</wp:posOffset>
                      </wp:positionV>
                      <wp:extent cx="723900" cy="316230"/>
                      <wp:effectExtent l="0" t="0" r="0" b="762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2D1C6" w14:textId="77777777" w:rsidR="00600403" w:rsidRDefault="00600403" w:rsidP="00C953D5">
                                  <w:pPr>
                                    <w:rPr>
                                      <w:rFonts w:ascii="Times New Roman" w:hAnsi="Times New Roman" w:cs="Times New Roman"/>
                                      <w:sz w:val="18"/>
                                      <w:szCs w:val="18"/>
                                      <w:lang w:val="de-DE"/>
                                    </w:rPr>
                                  </w:pPr>
                                  <w:r w:rsidRPr="0016661A">
                                    <w:rPr>
                                      <w:rFonts w:ascii="Times New Roman" w:hAnsi="Times New Roman" w:cs="Times New Roman"/>
                                    </w:rPr>
                                    <w:t>Kyleena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BEED2" id="Text Box 51" o:spid="_x0000_s1028" type="#_x0000_t202" style="position:absolute;left:0;text-align:left;margin-left:112.7pt;margin-top:129.35pt;width:57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U5AEAAKcDAAAOAAAAZHJzL2Uyb0RvYy54bWysU9tu1DAQfUfiHyy/s7ns0t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" filled="f" stroked="f">
                      <v:textbox>
                        <w:txbxContent>
                          <w:p w14:paraId="7B52D1C6" w14:textId="77777777" w:rsidR="00600403" w:rsidRDefault="00600403" w:rsidP="00C953D5">
                            <w:pPr>
                              <w:rPr>
                                <w:rFonts w:ascii="Times New Roman" w:hAnsi="Times New Roman" w:cs="Times New Roman"/>
                                <w:sz w:val="18"/>
                                <w:szCs w:val="18"/>
                                <w:lang w:val="de-DE"/>
                              </w:rPr>
                            </w:pPr>
                            <w:r w:rsidRPr="0016661A">
                              <w:rPr>
                                <w:rFonts w:ascii="Times New Roman" w:hAnsi="Times New Roman" w:cs="Times New Roman"/>
                              </w:rPr>
                              <w:t>Kyleena</w:t>
                            </w:r>
                          </w:p>
                        </w:txbxContent>
                      </v:textbox>
                    </v:shape>
                  </w:pict>
                </mc:Fallback>
              </mc:AlternateContent>
            </w:r>
            <w:r w:rsidRPr="008C5AE3">
              <w:rPr>
                <w:noProof/>
                <w:lang w:val="lt-LT" w:eastAsia="lt-LT"/>
              </w:rPr>
              <mc:AlternateContent>
                <mc:Choice Requires="wps">
                  <w:drawing>
                    <wp:anchor distT="0" distB="0" distL="114300" distR="114300" simplePos="0" relativeHeight="251664384" behindDoc="0" locked="0" layoutInCell="1" allowOverlap="1" wp14:anchorId="7290CE61" wp14:editId="46BFF6F0">
                      <wp:simplePos x="0" y="0"/>
                      <wp:positionH relativeFrom="column">
                        <wp:posOffset>2190945</wp:posOffset>
                      </wp:positionH>
                      <wp:positionV relativeFrom="paragraph">
                        <wp:posOffset>1185789</wp:posOffset>
                      </wp:positionV>
                      <wp:extent cx="464137" cy="752475"/>
                      <wp:effectExtent l="0" t="0" r="31750" b="2857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4137" cy="75247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AB83E" id="Straight Connector 5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93.35pt" to="209.05pt,1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" strokecolor="#333"/>
                  </w:pict>
                </mc:Fallback>
              </mc:AlternateContent>
            </w:r>
            <w:r w:rsidRPr="008C5AE3">
              <w:rPr>
                <w:noProof/>
                <w:lang w:val="lt-LT" w:eastAsia="lt-LT"/>
              </w:rPr>
              <mc:AlternateContent>
                <mc:Choice Requires="wps">
                  <w:drawing>
                    <wp:anchor distT="0" distB="0" distL="114300" distR="114300" simplePos="0" relativeHeight="251660288" behindDoc="0" locked="0" layoutInCell="1" allowOverlap="1" wp14:anchorId="145C907E" wp14:editId="4D714175">
                      <wp:simplePos x="0" y="0"/>
                      <wp:positionH relativeFrom="column">
                        <wp:posOffset>1761881</wp:posOffset>
                      </wp:positionH>
                      <wp:positionV relativeFrom="paragraph">
                        <wp:posOffset>1804768</wp:posOffset>
                      </wp:positionV>
                      <wp:extent cx="600075" cy="280816"/>
                      <wp:effectExtent l="0" t="0" r="0" b="508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0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172AF" w14:textId="77777777" w:rsidR="00600403" w:rsidRPr="0016661A" w:rsidRDefault="00600403" w:rsidP="00C953D5">
                                  <w:pPr>
                                    <w:rPr>
                                      <w:rFonts w:ascii="Times New Roman" w:hAnsi="Times New Roman" w:cs="Times New Roman"/>
                                      <w:lang w:val="lt-LT"/>
                                    </w:rPr>
                                  </w:pPr>
                                  <w:r w:rsidRPr="0016661A">
                                    <w:rPr>
                                      <w:rFonts w:ascii="Times New Roman" w:hAnsi="Times New Roman" w:cs="Times New Roman"/>
                                      <w:lang w:val="lt-LT"/>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C907E" id="Text Box 73" o:spid="_x0000_s1029" type="#_x0000_t202" style="position:absolute;left:0;text-align:left;margin-left:138.75pt;margin-top:142.1pt;width:47.25pt;height:2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" filled="f" stroked="f">
                      <v:textbox>
                        <w:txbxContent>
                          <w:p w14:paraId="378172AF" w14:textId="77777777" w:rsidR="00600403" w:rsidRPr="0016661A" w:rsidRDefault="00600403" w:rsidP="00C953D5">
                            <w:pPr>
                              <w:rPr>
                                <w:rFonts w:ascii="Times New Roman" w:hAnsi="Times New Roman" w:cs="Times New Roman"/>
                                <w:lang w:val="lt-LT"/>
                              </w:rPr>
                            </w:pPr>
                            <w:r w:rsidRPr="0016661A">
                              <w:rPr>
                                <w:rFonts w:ascii="Times New Roman" w:hAnsi="Times New Roman" w:cs="Times New Roman"/>
                                <w:lang w:val="lt-LT"/>
                              </w:rPr>
                              <w:t>Mova</w:t>
                            </w:r>
                          </w:p>
                        </w:txbxContent>
                      </v:textbox>
                    </v:shape>
                  </w:pict>
                </mc:Fallback>
              </mc:AlternateContent>
            </w:r>
            <w:r w:rsidRPr="008C5AE3">
              <w:rPr>
                <w:rFonts w:ascii="Times New Roman" w:eastAsia="Times New Roman" w:hAnsi="Times New Roman" w:cs="Times New Roman"/>
                <w:noProof/>
                <w:lang w:val="lt-LT" w:eastAsia="lt-LT"/>
              </w:rPr>
              <w:drawing>
                <wp:inline distT="0" distB="0" distL="0" distR="0" wp14:anchorId="6B091EA2" wp14:editId="0CE91167">
                  <wp:extent cx="5425440" cy="1706880"/>
                  <wp:effectExtent l="0" t="0" r="381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5440" cy="1706880"/>
                          </a:xfrm>
                          <a:prstGeom prst="rect">
                            <a:avLst/>
                          </a:prstGeom>
                          <a:noFill/>
                          <a:ln>
                            <a:noFill/>
                          </a:ln>
                        </pic:spPr>
                      </pic:pic>
                    </a:graphicData>
                  </a:graphic>
                </wp:inline>
              </w:drawing>
            </w:r>
          </w:p>
          <w:p w14:paraId="1B71CE37" w14:textId="77777777" w:rsidR="00C953D5" w:rsidRPr="008C5AE3" w:rsidRDefault="00C953D5" w:rsidP="00C953D5">
            <w:pPr>
              <w:tabs>
                <w:tab w:val="left" w:pos="540"/>
              </w:tabs>
              <w:spacing w:after="0" w:line="240" w:lineRule="auto"/>
              <w:rPr>
                <w:rFonts w:ascii="Times New Roman" w:eastAsia="Times New Roman" w:hAnsi="Times New Roman" w:cs="Times New Roman"/>
                <w:sz w:val="24"/>
                <w:szCs w:val="20"/>
                <w:lang w:val="lt-LT"/>
              </w:rPr>
            </w:pPr>
            <w:r w:rsidRPr="008C5AE3">
              <w:rPr>
                <w:noProof/>
                <w:lang w:val="lt-LT" w:eastAsia="lt-LT"/>
              </w:rPr>
              <mc:AlternateContent>
                <mc:Choice Requires="wps">
                  <w:drawing>
                    <wp:anchor distT="0" distB="0" distL="114300" distR="114300" simplePos="0" relativeHeight="251667456" behindDoc="0" locked="0" layoutInCell="1" allowOverlap="1" wp14:anchorId="238CD0A3" wp14:editId="644D6579">
                      <wp:simplePos x="0" y="0"/>
                      <wp:positionH relativeFrom="margin">
                        <wp:align>right</wp:align>
                      </wp:positionH>
                      <wp:positionV relativeFrom="margin">
                        <wp:align>top</wp:align>
                      </wp:positionV>
                      <wp:extent cx="632460" cy="276225"/>
                      <wp:effectExtent l="0" t="0" r="0" b="9525"/>
                      <wp:wrapSquare wrapText="bothSides"/>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B469E" w14:textId="77777777" w:rsidR="00600403" w:rsidRDefault="00600403" w:rsidP="00C953D5">
                                  <w:pPr>
                                    <w:rPr>
                                      <w:rFonts w:ascii="Times New Roman" w:hAnsi="Times New Roman" w:cs="Times New Roman"/>
                                      <w:lang w:val="de-DE"/>
                                    </w:rPr>
                                  </w:pPr>
                                  <w:r>
                                    <w:rPr>
                                      <w:rFonts w:ascii="Times New Roman" w:hAnsi="Times New Roman" w:cs="Times New Roman"/>
                                      <w:lang w:val="de-DE"/>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CD0A3" id="Text Box 68" o:spid="_x0000_s1030" type="#_x0000_t202" style="position:absolute;margin-left:-1.4pt;margin-top:0;width:49.8pt;height:21.75pt;z-index:25166745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" filled="f" stroked="f">
                      <v:textbox>
                        <w:txbxContent>
                          <w:p w14:paraId="781B469E" w14:textId="77777777" w:rsidR="00600403" w:rsidRDefault="00600403" w:rsidP="00C953D5">
                            <w:pPr>
                              <w:rPr>
                                <w:rFonts w:ascii="Times New Roman" w:hAnsi="Times New Roman" w:cs="Times New Roman"/>
                                <w:lang w:val="de-DE"/>
                              </w:rPr>
                            </w:pPr>
                            <w:r>
                              <w:rPr>
                                <w:rFonts w:ascii="Times New Roman" w:hAnsi="Times New Roman" w:cs="Times New Roman"/>
                                <w:lang w:val="de-DE"/>
                              </w:rPr>
                              <w:t>1 pav.</w:t>
                            </w:r>
                          </w:p>
                        </w:txbxContent>
                      </v:textbox>
                      <w10:wrap type="square" anchorx="margin" anchory="margin"/>
                    </v:shape>
                  </w:pict>
                </mc:Fallback>
              </mc:AlternateContent>
            </w:r>
          </w:p>
          <w:p w14:paraId="7800DA1C" w14:textId="77777777" w:rsidR="00C953D5" w:rsidRPr="008C5AE3" w:rsidRDefault="00C953D5" w:rsidP="00C953D5">
            <w:pPr>
              <w:tabs>
                <w:tab w:val="left" w:pos="540"/>
              </w:tabs>
              <w:spacing w:after="0" w:line="240" w:lineRule="auto"/>
              <w:rPr>
                <w:rFonts w:ascii="Times New Roman" w:eastAsia="Times New Roman" w:hAnsi="Times New Roman" w:cs="Times New Roman"/>
                <w:sz w:val="24"/>
                <w:szCs w:val="20"/>
                <w:lang w:val="lt-LT"/>
              </w:rPr>
            </w:pPr>
            <w:r w:rsidRPr="008C5AE3">
              <w:rPr>
                <w:noProof/>
                <w:lang w:val="lt-LT" w:eastAsia="lt-LT"/>
              </w:rPr>
              <mc:AlternateContent>
                <mc:Choice Requires="wps">
                  <w:drawing>
                    <wp:anchor distT="0" distB="0" distL="114300" distR="114300" simplePos="0" relativeHeight="251669504" behindDoc="0" locked="0" layoutInCell="1" allowOverlap="1" wp14:anchorId="0B075684" wp14:editId="083AB09F">
                      <wp:simplePos x="0" y="0"/>
                      <wp:positionH relativeFrom="column">
                        <wp:posOffset>2050268</wp:posOffset>
                      </wp:positionH>
                      <wp:positionV relativeFrom="paragraph">
                        <wp:posOffset>142728</wp:posOffset>
                      </wp:positionV>
                      <wp:extent cx="1226820" cy="67525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67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57FD1" w14:textId="77777777" w:rsidR="00600403" w:rsidRPr="00F34105" w:rsidRDefault="00600403" w:rsidP="00C953D5">
                                  <w:pPr>
                                    <w:spacing w:after="0" w:line="240" w:lineRule="auto"/>
                                    <w:rPr>
                                      <w:rFonts w:ascii="Times New Roman" w:hAnsi="Times New Roman" w:cs="Times New Roman"/>
                                      <w:lang w:val="es-ES"/>
                                    </w:rPr>
                                  </w:pPr>
                                  <w:r w:rsidRPr="00F34105">
                                    <w:rPr>
                                      <w:rFonts w:ascii="Times New Roman" w:hAnsi="Times New Roman" w:cs="Times New Roman"/>
                                      <w:lang w:val="es-ES"/>
                                    </w:rPr>
                                    <w:t>Įvedimo vamzdelis su stūmokliu ir skale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75684" id="Text Box 48" o:spid="_x0000_s1031" type="#_x0000_t202" style="position:absolute;margin-left:161.45pt;margin-top:11.25pt;width:96.6pt;height:5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" filled="f" stroked="f">
                      <v:textbox>
                        <w:txbxContent>
                          <w:p w14:paraId="12457FD1" w14:textId="77777777" w:rsidR="00600403" w:rsidRPr="00F34105" w:rsidRDefault="00600403" w:rsidP="00C953D5">
                            <w:pPr>
                              <w:spacing w:after="0" w:line="240" w:lineRule="auto"/>
                              <w:rPr>
                                <w:rFonts w:ascii="Times New Roman" w:hAnsi="Times New Roman" w:cs="Times New Roman"/>
                                <w:lang w:val="es-ES"/>
                              </w:rPr>
                            </w:pPr>
                            <w:r w:rsidRPr="00F34105">
                              <w:rPr>
                                <w:rFonts w:ascii="Times New Roman" w:hAnsi="Times New Roman" w:cs="Times New Roman"/>
                                <w:lang w:val="es-ES"/>
                              </w:rPr>
                              <w:t>Įvedimo vamzdelis su stūmokliu ir skale</w:t>
                            </w:r>
                          </w:p>
                        </w:txbxContent>
                      </v:textbox>
                    </v:shape>
                  </w:pict>
                </mc:Fallback>
              </mc:AlternateContent>
            </w:r>
            <w:r w:rsidRPr="008C5AE3">
              <w:rPr>
                <w:noProof/>
                <w:lang w:val="lt-LT" w:eastAsia="lt-LT"/>
              </w:rPr>
              <mc:AlternateContent>
                <mc:Choice Requires="wps">
                  <w:drawing>
                    <wp:anchor distT="0" distB="0" distL="114300" distR="114300" simplePos="0" relativeHeight="251668480" behindDoc="0" locked="0" layoutInCell="1" allowOverlap="1" wp14:anchorId="083B224E" wp14:editId="4E96792F">
                      <wp:simplePos x="0" y="0"/>
                      <wp:positionH relativeFrom="column">
                        <wp:posOffset>3917315</wp:posOffset>
                      </wp:positionH>
                      <wp:positionV relativeFrom="paragraph">
                        <wp:posOffset>48260</wp:posOffset>
                      </wp:positionV>
                      <wp:extent cx="1200150" cy="523875"/>
                      <wp:effectExtent l="0" t="0" r="0"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48E0F" w14:textId="77777777" w:rsidR="00600403" w:rsidRPr="0016661A" w:rsidRDefault="00600403" w:rsidP="00C953D5">
                                  <w:pPr>
                                    <w:spacing w:after="0" w:line="240" w:lineRule="auto"/>
                                    <w:rPr>
                                      <w:rFonts w:ascii="Times New Roman" w:hAnsi="Times New Roman" w:cs="Times New Roman"/>
                                      <w:lang w:val="de-DE"/>
                                    </w:rPr>
                                  </w:pPr>
                                  <w:r w:rsidRPr="0016661A">
                                    <w:rPr>
                                      <w:rFonts w:ascii="Times New Roman" w:hAnsi="Times New Roman" w:cs="Times New Roman"/>
                                      <w:lang w:val="de-DE"/>
                                    </w:rPr>
                                    <w:t>Rankenėlė su siūlais viduje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B224E" id="Text Box 47" o:spid="_x0000_s1032" type="#_x0000_t202" style="position:absolute;margin-left:308.45pt;margin-top:3.8pt;width:94.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" filled="f" stroked="f">
                      <v:textbox>
                        <w:txbxContent>
                          <w:p w14:paraId="6D848E0F" w14:textId="77777777" w:rsidR="00600403" w:rsidRPr="0016661A" w:rsidRDefault="00600403" w:rsidP="00C953D5">
                            <w:pPr>
                              <w:spacing w:after="0" w:line="240" w:lineRule="auto"/>
                              <w:rPr>
                                <w:rFonts w:ascii="Times New Roman" w:hAnsi="Times New Roman" w:cs="Times New Roman"/>
                                <w:lang w:val="de-DE"/>
                              </w:rPr>
                            </w:pPr>
                            <w:r w:rsidRPr="0016661A">
                              <w:rPr>
                                <w:rFonts w:ascii="Times New Roman" w:hAnsi="Times New Roman" w:cs="Times New Roman"/>
                                <w:lang w:val="de-DE"/>
                              </w:rPr>
                              <w:t>Rankenėlė su siūlais viduje</w:t>
                            </w:r>
                          </w:p>
                        </w:txbxContent>
                      </v:textbox>
                    </v:shape>
                  </w:pict>
                </mc:Fallback>
              </mc:AlternateContent>
            </w:r>
          </w:p>
          <w:p w14:paraId="53BC64F9" w14:textId="77777777" w:rsidR="00C953D5" w:rsidRPr="008C5AE3" w:rsidRDefault="00C953D5" w:rsidP="00C953D5">
            <w:pPr>
              <w:tabs>
                <w:tab w:val="left" w:pos="540"/>
              </w:tabs>
              <w:spacing w:after="0" w:line="240" w:lineRule="auto"/>
              <w:rPr>
                <w:rFonts w:ascii="Times New Roman" w:eastAsia="Times New Roman" w:hAnsi="Times New Roman" w:cs="Times New Roman"/>
                <w:sz w:val="24"/>
                <w:szCs w:val="20"/>
                <w:lang w:val="lt-LT"/>
              </w:rPr>
            </w:pPr>
          </w:p>
          <w:p w14:paraId="7D7A8795" w14:textId="77777777" w:rsidR="00C953D5" w:rsidRPr="008C5AE3" w:rsidRDefault="00C953D5" w:rsidP="00C953D5">
            <w:pPr>
              <w:tabs>
                <w:tab w:val="left" w:pos="540"/>
              </w:tabs>
              <w:spacing w:after="0" w:line="240" w:lineRule="auto"/>
              <w:rPr>
                <w:rFonts w:ascii="Times New Roman" w:eastAsia="Times New Roman" w:hAnsi="Times New Roman" w:cs="Times New Roman"/>
                <w:sz w:val="24"/>
                <w:szCs w:val="20"/>
                <w:lang w:val="lt-LT"/>
              </w:rPr>
            </w:pPr>
            <w:r w:rsidRPr="008C5AE3">
              <w:rPr>
                <w:noProof/>
                <w:lang w:val="lt-LT" w:eastAsia="lt-LT"/>
              </w:rPr>
              <mc:AlternateContent>
                <mc:Choice Requires="wps">
                  <w:drawing>
                    <wp:anchor distT="0" distB="0" distL="114300" distR="114300" simplePos="0" relativeHeight="251670528" behindDoc="0" locked="0" layoutInCell="1" allowOverlap="1" wp14:anchorId="0F051D72" wp14:editId="7DB3ED77">
                      <wp:simplePos x="0" y="0"/>
                      <wp:positionH relativeFrom="column">
                        <wp:posOffset>1555115</wp:posOffset>
                      </wp:positionH>
                      <wp:positionV relativeFrom="paragraph">
                        <wp:posOffset>156845</wp:posOffset>
                      </wp:positionV>
                      <wp:extent cx="493395" cy="762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9F823" w14:textId="77777777" w:rsidR="00600403" w:rsidRDefault="00600403" w:rsidP="00C953D5">
                                  <w:pPr>
                                    <w:rPr>
                                      <w:sz w:val="18"/>
                                      <w:szCs w:val="18"/>
                                      <w:lang w:val="de-DE"/>
                                    </w:rPr>
                                  </w:pPr>
                                  <w:r>
                                    <w:rPr>
                                      <w:sz w:val="18"/>
                                      <w:szCs w:val="18"/>
                                      <w:lang w:val="de-DE"/>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51D72" id="Text Box 46" o:spid="_x0000_s1033" type="#_x0000_t202" style="position:absolute;margin-left:122.45pt;margin-top:12.35pt;width:38.85pt;height: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" filled="f" stroked="f">
                      <v:textbox>
                        <w:txbxContent>
                          <w:p w14:paraId="7C49F823" w14:textId="77777777" w:rsidR="00600403" w:rsidRDefault="00600403" w:rsidP="00C953D5">
                            <w:pPr>
                              <w:rPr>
                                <w:sz w:val="18"/>
                                <w:szCs w:val="18"/>
                                <w:lang w:val="de-DE"/>
                              </w:rPr>
                            </w:pPr>
                            <w:r>
                              <w:rPr>
                                <w:sz w:val="18"/>
                                <w:szCs w:val="18"/>
                                <w:lang w:val="de-DE"/>
                              </w:rPr>
                              <w:t>Mova</w:t>
                            </w:r>
                          </w:p>
                        </w:txbxContent>
                      </v:textbox>
                    </v:shape>
                  </w:pict>
                </mc:Fallback>
              </mc:AlternateContent>
            </w:r>
          </w:p>
        </w:tc>
      </w:tr>
    </w:tbl>
    <w:p w14:paraId="6B0F1D23" w14:textId="77777777" w:rsidR="00C953D5" w:rsidRPr="008C5AE3" w:rsidRDefault="00C953D5" w:rsidP="00C953D5">
      <w:pPr>
        <w:rPr>
          <w:rFonts w:ascii="Times New Roman" w:eastAsia="Times New Roman" w:hAnsi="Times New Roman" w:cs="Times New Roman"/>
          <w:lang w:val="lt-LT"/>
        </w:rPr>
      </w:pPr>
      <w:r w:rsidRPr="008C5AE3">
        <w:rPr>
          <w:rFonts w:ascii="Times New Roman" w:eastAsia="Times New Roman" w:hAnsi="Times New Roman" w:cs="Times New Roman"/>
          <w:lang w:val="lt-LT"/>
        </w:rPr>
        <w:br w:type="page"/>
      </w:r>
    </w:p>
    <w:p w14:paraId="3DDDABF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tbl>
      <w:tblPr>
        <w:tblW w:w="9527" w:type="dxa"/>
        <w:tblLook w:val="04A0" w:firstRow="1" w:lastRow="0" w:firstColumn="1" w:lastColumn="0" w:noHBand="0" w:noVBand="1"/>
      </w:tblPr>
      <w:tblGrid>
        <w:gridCol w:w="2294"/>
        <w:gridCol w:w="7233"/>
      </w:tblGrid>
      <w:tr w:rsidR="00C953D5" w:rsidRPr="008C5AE3" w14:paraId="28BEB37E" w14:textId="77777777" w:rsidTr="000A65D3">
        <w:trPr>
          <w:trHeight w:val="6272"/>
        </w:trPr>
        <w:tc>
          <w:tcPr>
            <w:tcW w:w="1951" w:type="dxa"/>
            <w:hideMark/>
          </w:tcPr>
          <w:p w14:paraId="7C1B246E" w14:textId="77777777" w:rsidR="00C953D5" w:rsidRPr="008C5AE3" w:rsidRDefault="00C953D5" w:rsidP="003E4973">
            <w:pPr>
              <w:numPr>
                <w:ilvl w:val="0"/>
                <w:numId w:val="2"/>
              </w:numPr>
              <w:tabs>
                <w:tab w:val="left" w:pos="540"/>
              </w:tabs>
              <w:spacing w:after="0" w:line="240" w:lineRule="auto"/>
              <w:ind w:left="250" w:firstLine="0"/>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Stumkite slankiklį </w:t>
            </w:r>
            <w:r w:rsidRPr="008C5AE3">
              <w:rPr>
                <w:rFonts w:ascii="Times New Roman" w:eastAsia="Times New Roman" w:hAnsi="Times New Roman" w:cs="Times New Roman"/>
                <w:b/>
                <w:lang w:val="lt-LT"/>
              </w:rPr>
              <w:t xml:space="preserve">pirmyn </w:t>
            </w:r>
            <w:r w:rsidRPr="008C5AE3">
              <w:rPr>
                <w:rFonts w:ascii="Times New Roman" w:eastAsia="Times New Roman" w:hAnsi="Times New Roman" w:cs="Times New Roman"/>
                <w:lang w:val="lt-LT"/>
              </w:rPr>
              <w:t>rodyklės kryptimi</w:t>
            </w:r>
            <w:r w:rsidRPr="008C5AE3">
              <w:rPr>
                <w:rFonts w:ascii="Times New Roman" w:eastAsia="Times New Roman" w:hAnsi="Times New Roman" w:cs="Times New Roman"/>
                <w:b/>
                <w:lang w:val="lt-LT"/>
              </w:rPr>
              <w:t xml:space="preserve"> </w:t>
            </w:r>
            <w:r w:rsidRPr="008C5AE3">
              <w:rPr>
                <w:rFonts w:ascii="Times New Roman" w:eastAsia="Times New Roman" w:hAnsi="Times New Roman" w:cs="Times New Roman"/>
                <w:lang w:val="lt-LT"/>
              </w:rPr>
              <w:t>į tolimiausią padėtį, kad Kyleena atsidurtų įvedimo vamzdelyje (2 pav.)</w:t>
            </w:r>
          </w:p>
        </w:tc>
        <w:tc>
          <w:tcPr>
            <w:tcW w:w="7576" w:type="dxa"/>
            <w:hideMark/>
          </w:tcPr>
          <w:p w14:paraId="385179E9" w14:textId="77777777" w:rsidR="00C953D5" w:rsidRPr="008C5AE3" w:rsidRDefault="00C953D5" w:rsidP="00C953D5">
            <w:pPr>
              <w:tabs>
                <w:tab w:val="left" w:pos="5235"/>
              </w:tabs>
              <w:ind w:firstLine="720"/>
              <w:rPr>
                <w:rFonts w:ascii="Times New Roman" w:eastAsia="Times New Roman" w:hAnsi="Times New Roman" w:cs="Times New Roman"/>
                <w:lang w:val="lt-LT"/>
              </w:rPr>
            </w:pPr>
            <w:r w:rsidRPr="008C5AE3">
              <w:rPr>
                <w:noProof/>
                <w:lang w:val="lt-LT" w:eastAsia="lt-LT"/>
              </w:rPr>
              <mc:AlternateContent>
                <mc:Choice Requires="wps">
                  <w:drawing>
                    <wp:anchor distT="0" distB="0" distL="114300" distR="114300" simplePos="0" relativeHeight="251671552" behindDoc="0" locked="0" layoutInCell="1" allowOverlap="1" wp14:anchorId="134BBE74" wp14:editId="7AA9F5EC">
                      <wp:simplePos x="0" y="0"/>
                      <wp:positionH relativeFrom="column">
                        <wp:posOffset>1289685</wp:posOffset>
                      </wp:positionH>
                      <wp:positionV relativeFrom="paragraph">
                        <wp:posOffset>1233805</wp:posOffset>
                      </wp:positionV>
                      <wp:extent cx="685800" cy="381000"/>
                      <wp:effectExtent l="0" t="0" r="1905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solidFill>
                                <a:srgbClr val="FFFFFF"/>
                              </a:solidFill>
                              <a:ln w="9525">
                                <a:solidFill>
                                  <a:srgbClr val="FFFFFF"/>
                                </a:solidFill>
                                <a:miter lim="800000"/>
                                <a:headEnd/>
                                <a:tailEnd/>
                              </a:ln>
                            </wps:spPr>
                            <wps:txbx>
                              <w:txbxContent>
                                <w:p w14:paraId="5F1973BC" w14:textId="77777777" w:rsidR="00600403" w:rsidRDefault="00600403" w:rsidP="00C953D5">
                                  <w:pPr>
                                    <w:tabs>
                                      <w:tab w:val="left" w:pos="540"/>
                                    </w:tabs>
                                    <w:spacing w:after="0"/>
                                    <w:rPr>
                                      <w:rFonts w:ascii="Times New Roman" w:hAnsi="Times New Roman" w:cs="Times New Roman"/>
                                      <w:sz w:val="18"/>
                                      <w:szCs w:val="18"/>
                                    </w:rPr>
                                  </w:pPr>
                                  <w:r>
                                    <w:rPr>
                                      <w:rFonts w:ascii="Times New Roman" w:hAnsi="Times New Roman" w:cs="Times New Roman"/>
                                      <w:sz w:val="18"/>
                                      <w:szCs w:val="18"/>
                                    </w:rPr>
                                    <w:t xml:space="preserve">Sidabrinis </w:t>
                                  </w:r>
                                </w:p>
                                <w:p w14:paraId="6E79EABB" w14:textId="77777777" w:rsidR="00600403" w:rsidRDefault="00600403" w:rsidP="00C953D5">
                                  <w:pPr>
                                    <w:tabs>
                                      <w:tab w:val="left" w:pos="540"/>
                                    </w:tabs>
                                    <w:rPr>
                                      <w:rFonts w:ascii="Times New Roman" w:hAnsi="Times New Roman" w:cs="Times New Roman"/>
                                      <w:sz w:val="18"/>
                                      <w:szCs w:val="18"/>
                                    </w:rPr>
                                  </w:pPr>
                                  <w:r>
                                    <w:rPr>
                                      <w:rFonts w:ascii="Times New Roman" w:hAnsi="Times New Roman" w:cs="Times New Roman"/>
                                      <w:sz w:val="18"/>
                                      <w:szCs w:val="18"/>
                                    </w:rPr>
                                    <w:t>žiedas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4BBE74" id="Text Box 44" o:spid="_x0000_s1034" type="#_x0000_t202" style="position:absolute;left:0;text-align:left;margin-left:101.55pt;margin-top:97.15pt;width:54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" strokecolor="white">
                      <v:textbox>
                        <w:txbxContent>
                          <w:p w14:paraId="5F1973BC" w14:textId="77777777" w:rsidR="00600403" w:rsidRDefault="00600403" w:rsidP="00C953D5">
                            <w:pPr>
                              <w:tabs>
                                <w:tab w:val="left" w:pos="540"/>
                              </w:tabs>
                              <w:spacing w:after="0"/>
                              <w:rPr>
                                <w:rFonts w:ascii="Times New Roman" w:hAnsi="Times New Roman" w:cs="Times New Roman"/>
                                <w:sz w:val="18"/>
                                <w:szCs w:val="18"/>
                              </w:rPr>
                            </w:pPr>
                            <w:r>
                              <w:rPr>
                                <w:rFonts w:ascii="Times New Roman" w:hAnsi="Times New Roman" w:cs="Times New Roman"/>
                                <w:sz w:val="18"/>
                                <w:szCs w:val="18"/>
                              </w:rPr>
                              <w:t xml:space="preserve">Sidabrinis </w:t>
                            </w:r>
                          </w:p>
                          <w:p w14:paraId="6E79EABB" w14:textId="77777777" w:rsidR="00600403" w:rsidRDefault="00600403" w:rsidP="00C953D5">
                            <w:pPr>
                              <w:tabs>
                                <w:tab w:val="left" w:pos="540"/>
                              </w:tabs>
                              <w:rPr>
                                <w:rFonts w:ascii="Times New Roman" w:hAnsi="Times New Roman" w:cs="Times New Roman"/>
                                <w:sz w:val="18"/>
                                <w:szCs w:val="18"/>
                              </w:rPr>
                            </w:pPr>
                            <w:r>
                              <w:rPr>
                                <w:rFonts w:ascii="Times New Roman" w:hAnsi="Times New Roman" w:cs="Times New Roman"/>
                                <w:sz w:val="18"/>
                                <w:szCs w:val="18"/>
                              </w:rPr>
                              <w:t>žiedas</w:t>
                            </w:r>
                          </w:p>
                        </w:txbxContent>
                      </v:textbox>
                    </v:shape>
                  </w:pict>
                </mc:Fallback>
              </mc:AlternateContent>
            </w:r>
            <w:r w:rsidRPr="008C5AE3">
              <w:rPr>
                <w:noProof/>
                <w:lang w:val="lt-LT" w:eastAsia="lt-LT"/>
              </w:rPr>
              <mc:AlternateContent>
                <mc:Choice Requires="wps">
                  <w:drawing>
                    <wp:anchor distT="0" distB="0" distL="114300" distR="114300" simplePos="0" relativeHeight="251672576" behindDoc="0" locked="0" layoutInCell="1" allowOverlap="1" wp14:anchorId="422D3435" wp14:editId="654C5D23">
                      <wp:simplePos x="0" y="0"/>
                      <wp:positionH relativeFrom="margin">
                        <wp:align>right</wp:align>
                      </wp:positionH>
                      <wp:positionV relativeFrom="margin">
                        <wp:align>top</wp:align>
                      </wp:positionV>
                      <wp:extent cx="704850" cy="438150"/>
                      <wp:effectExtent l="0" t="0" r="0" b="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BD73D" w14:textId="77777777" w:rsidR="00600403" w:rsidRDefault="00600403" w:rsidP="00C953D5">
                                  <w:pPr>
                                    <w:rPr>
                                      <w:rFonts w:ascii="Times New Roman" w:hAnsi="Times New Roman" w:cs="Times New Roman"/>
                                      <w:lang w:val="de-DE"/>
                                    </w:rPr>
                                  </w:pPr>
                                  <w:r>
                                    <w:rPr>
                                      <w:rFonts w:ascii="Times New Roman" w:hAnsi="Times New Roman" w:cs="Times New Roman"/>
                                      <w:lang w:val="de-DE"/>
                                    </w:rPr>
                                    <w:t>2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D3435" id="Text Box 40" o:spid="_x0000_s1035" type="#_x0000_t202" style="position:absolute;left:0;text-align:left;margin-left:4.3pt;margin-top:0;width:55.5pt;height:34.5pt;z-index:25167257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" filled="f" stroked="f">
                      <v:textbox>
                        <w:txbxContent>
                          <w:p w14:paraId="62ABD73D" w14:textId="77777777" w:rsidR="00600403" w:rsidRDefault="00600403" w:rsidP="00C953D5">
                            <w:pPr>
                              <w:rPr>
                                <w:rFonts w:ascii="Times New Roman" w:hAnsi="Times New Roman" w:cs="Times New Roman"/>
                                <w:lang w:val="de-DE"/>
                              </w:rPr>
                            </w:pPr>
                            <w:r>
                              <w:rPr>
                                <w:rFonts w:ascii="Times New Roman" w:hAnsi="Times New Roman" w:cs="Times New Roman"/>
                                <w:lang w:val="de-DE"/>
                              </w:rPr>
                              <w:t>2 pav.</w:t>
                            </w:r>
                          </w:p>
                        </w:txbxContent>
                      </v:textbox>
                      <w10:wrap type="square" anchorx="margin" anchory="margin"/>
                    </v:shape>
                  </w:pict>
                </mc:Fallback>
              </mc:AlternateContent>
            </w:r>
            <w:r w:rsidRPr="008C5AE3">
              <w:rPr>
                <w:rFonts w:ascii="Times New Roman" w:eastAsia="Times New Roman" w:hAnsi="Times New Roman" w:cs="Times New Roman"/>
                <w:noProof/>
                <w:lang w:val="lt-LT" w:eastAsia="lt-LT"/>
              </w:rPr>
              <w:drawing>
                <wp:inline distT="0" distB="0" distL="0" distR="0" wp14:anchorId="25C7DE3E" wp14:editId="3D9DF20A">
                  <wp:extent cx="2514600" cy="3550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3550920"/>
                          </a:xfrm>
                          <a:prstGeom prst="rect">
                            <a:avLst/>
                          </a:prstGeom>
                          <a:noFill/>
                          <a:ln>
                            <a:noFill/>
                          </a:ln>
                        </pic:spPr>
                      </pic:pic>
                    </a:graphicData>
                  </a:graphic>
                </wp:inline>
              </w:drawing>
            </w:r>
          </w:p>
        </w:tc>
      </w:tr>
      <w:tr w:rsidR="00C953D5" w:rsidRPr="008C5AE3" w14:paraId="4C2AAACD" w14:textId="77777777" w:rsidTr="000A65D3">
        <w:tc>
          <w:tcPr>
            <w:tcW w:w="9527" w:type="dxa"/>
            <w:gridSpan w:val="2"/>
          </w:tcPr>
          <w:p w14:paraId="36F8A611" w14:textId="77777777" w:rsidR="00C953D5" w:rsidRPr="008C5AE3" w:rsidRDefault="00C953D5" w:rsidP="00C953D5">
            <w:pPr>
              <w:tabs>
                <w:tab w:val="left" w:pos="540"/>
              </w:tabs>
              <w:rPr>
                <w:rFonts w:ascii="Times New Roman" w:eastAsia="Times New Roman" w:hAnsi="Times New Roman" w:cs="Times New Roman"/>
                <w:lang w:val="lt-LT"/>
              </w:rPr>
            </w:pPr>
            <w:r w:rsidRPr="008C5AE3">
              <w:rPr>
                <w:rFonts w:ascii="Times New Roman" w:eastAsia="Times New Roman" w:hAnsi="Times New Roman" w:cs="Times New Roman"/>
                <w:b/>
                <w:lang w:val="lt-LT"/>
              </w:rPr>
              <w:t xml:space="preserve">DĖMESIO! </w:t>
            </w:r>
            <w:r w:rsidRPr="008C5AE3">
              <w:rPr>
                <w:rFonts w:ascii="Times New Roman" w:eastAsia="Times New Roman" w:hAnsi="Times New Roman" w:cs="Times New Roman"/>
                <w:lang w:val="lt-LT"/>
              </w:rPr>
              <w:t>Netraukite slankiklio žemyn, nes tai gali per anksti išlaisvinti Kyleena. Jeigu Kyleena išlaisvinama, iš naujo jos įvesti negalima.</w:t>
            </w:r>
          </w:p>
          <w:p w14:paraId="7C07A3FA" w14:textId="77777777" w:rsidR="00C953D5" w:rsidRPr="008C5AE3" w:rsidRDefault="00C953D5" w:rsidP="00C953D5">
            <w:pPr>
              <w:tabs>
                <w:tab w:val="left" w:pos="540"/>
              </w:tabs>
              <w:rPr>
                <w:rFonts w:ascii="Times New Roman" w:eastAsia="Times New Roman" w:hAnsi="Times New Roman" w:cs="Times New Roman"/>
                <w:lang w:val="lt-LT"/>
              </w:rPr>
            </w:pPr>
          </w:p>
        </w:tc>
      </w:tr>
      <w:tr w:rsidR="00C953D5" w:rsidRPr="008C5AE3" w14:paraId="31EC9EBB" w14:textId="77777777" w:rsidTr="000A65D3">
        <w:trPr>
          <w:trHeight w:val="6145"/>
        </w:trPr>
        <w:tc>
          <w:tcPr>
            <w:tcW w:w="1951" w:type="dxa"/>
            <w:hideMark/>
          </w:tcPr>
          <w:p w14:paraId="1BE7536A" w14:textId="77777777" w:rsidR="00C953D5" w:rsidRPr="008C5AE3" w:rsidRDefault="00C953D5" w:rsidP="003E4973">
            <w:pPr>
              <w:numPr>
                <w:ilvl w:val="0"/>
                <w:numId w:val="2"/>
              </w:numPr>
              <w:tabs>
                <w:tab w:val="left" w:pos="540"/>
              </w:tabs>
              <w:spacing w:after="0" w:line="240" w:lineRule="auto"/>
              <w:ind w:left="340" w:firstLine="0"/>
              <w:contextualSpacing/>
              <w:rPr>
                <w:rFonts w:ascii="Times New Roman" w:eastAsia="Times New Roman" w:hAnsi="Times New Roman" w:cs="Times New Roman"/>
                <w:b/>
                <w:lang w:val="lt-LT"/>
              </w:rPr>
            </w:pPr>
            <w:r w:rsidRPr="008C5AE3">
              <w:rPr>
                <w:rFonts w:ascii="Times New Roman" w:eastAsia="Times New Roman" w:hAnsi="Times New Roman" w:cs="Times New Roman"/>
                <w:lang w:val="lt-LT"/>
              </w:rPr>
              <w:t xml:space="preserve">Slankiklį </w:t>
            </w:r>
            <w:r w:rsidRPr="008C5AE3">
              <w:rPr>
                <w:rFonts w:ascii="Times New Roman" w:eastAsia="Times New Roman" w:hAnsi="Times New Roman" w:cs="Times New Roman"/>
                <w:sz w:val="24"/>
                <w:lang w:val="lt-LT"/>
              </w:rPr>
              <w:t>l</w:t>
            </w:r>
            <w:r w:rsidRPr="008C5AE3">
              <w:rPr>
                <w:rFonts w:ascii="Times New Roman" w:eastAsia="Times New Roman" w:hAnsi="Times New Roman" w:cs="Times New Roman"/>
                <w:lang w:val="lt-LT"/>
              </w:rPr>
              <w:t xml:space="preserve">aikydami tolimiausioje padėtyje, </w:t>
            </w:r>
            <w:r w:rsidRPr="008C5AE3">
              <w:rPr>
                <w:rFonts w:ascii="Times New Roman" w:eastAsia="Times New Roman" w:hAnsi="Times New Roman" w:cs="Times New Roman"/>
                <w:b/>
                <w:lang w:val="lt-LT"/>
              </w:rPr>
              <w:t>viršutinį</w:t>
            </w:r>
            <w:r w:rsidRPr="008C5AE3">
              <w:rPr>
                <w:rFonts w:ascii="Times New Roman" w:eastAsia="Times New Roman" w:hAnsi="Times New Roman" w:cs="Times New Roman"/>
                <w:lang w:val="lt-LT"/>
              </w:rPr>
              <w:t xml:space="preserve"> movos kraštą nustatykite į tokią padėtį, kuri atitiktų zondu išmatuotą gimdos gylį (3 pav.)</w:t>
            </w:r>
          </w:p>
        </w:tc>
        <w:tc>
          <w:tcPr>
            <w:tcW w:w="7576" w:type="dxa"/>
            <w:hideMark/>
          </w:tcPr>
          <w:p w14:paraId="1477D44A" w14:textId="77777777" w:rsidR="00C953D5" w:rsidRPr="008C5AE3" w:rsidRDefault="00C953D5" w:rsidP="00C953D5">
            <w:pPr>
              <w:tabs>
                <w:tab w:val="left" w:pos="540"/>
              </w:tabs>
              <w:jc w:val="center"/>
              <w:rPr>
                <w:rFonts w:ascii="Times New Roman" w:eastAsia="Times New Roman" w:hAnsi="Times New Roman" w:cs="Times New Roman"/>
                <w:b/>
                <w:lang w:val="lt-LT"/>
              </w:rPr>
            </w:pPr>
            <w:r w:rsidRPr="008C5AE3">
              <w:rPr>
                <w:noProof/>
                <w:sz w:val="24"/>
                <w:lang w:val="lt-LT" w:eastAsia="lt-LT"/>
              </w:rPr>
              <w:drawing>
                <wp:anchor distT="0" distB="0" distL="114300" distR="114300" simplePos="0" relativeHeight="251705344" behindDoc="0" locked="0" layoutInCell="1" allowOverlap="1" wp14:anchorId="1223D392" wp14:editId="6F5B39CE">
                  <wp:simplePos x="3066415" y="5669280"/>
                  <wp:positionH relativeFrom="margin">
                    <wp:align>left</wp:align>
                  </wp:positionH>
                  <wp:positionV relativeFrom="margin">
                    <wp:align>top</wp:align>
                  </wp:positionV>
                  <wp:extent cx="3078480" cy="3954780"/>
                  <wp:effectExtent l="0" t="0" r="7620"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8480" cy="3954780"/>
                          </a:xfrm>
                          <a:prstGeom prst="rect">
                            <a:avLst/>
                          </a:prstGeom>
                          <a:noFill/>
                          <a:ln>
                            <a:noFill/>
                          </a:ln>
                        </pic:spPr>
                      </pic:pic>
                    </a:graphicData>
                  </a:graphic>
                </wp:anchor>
              </w:drawing>
            </w:r>
          </w:p>
          <w:p w14:paraId="5417D8FF" w14:textId="77777777" w:rsidR="00C953D5" w:rsidRPr="008C5AE3" w:rsidRDefault="00C953D5" w:rsidP="00C953D5">
            <w:pPr>
              <w:tabs>
                <w:tab w:val="left" w:pos="540"/>
              </w:tabs>
              <w:rPr>
                <w:rFonts w:ascii="Times New Roman" w:eastAsia="Times New Roman" w:hAnsi="Times New Roman" w:cs="Times New Roman"/>
                <w:b/>
                <w:lang w:val="lt-LT"/>
              </w:rPr>
            </w:pPr>
            <w:r w:rsidRPr="008C5AE3">
              <w:rPr>
                <w:noProof/>
                <w:lang w:val="lt-LT" w:eastAsia="lt-LT"/>
              </w:rPr>
              <mc:AlternateContent>
                <mc:Choice Requires="wps">
                  <w:drawing>
                    <wp:anchor distT="0" distB="0" distL="114300" distR="114300" simplePos="0" relativeHeight="251706368" behindDoc="0" locked="0" layoutInCell="1" allowOverlap="1" wp14:anchorId="364B0BBB" wp14:editId="19C57B51">
                      <wp:simplePos x="0" y="0"/>
                      <wp:positionH relativeFrom="margin">
                        <wp:posOffset>2416126</wp:posOffset>
                      </wp:positionH>
                      <wp:positionV relativeFrom="margin">
                        <wp:posOffset>947029</wp:posOffset>
                      </wp:positionV>
                      <wp:extent cx="1167521" cy="358140"/>
                      <wp:effectExtent l="0" t="0" r="0" b="381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521"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095EA" w14:textId="77777777" w:rsidR="00600403" w:rsidRDefault="00600403" w:rsidP="00C953D5">
                                  <w:pPr>
                                    <w:shd w:val="clear" w:color="auto" w:fill="FFFFFF" w:themeFill="background1"/>
                                    <w:spacing w:after="0"/>
                                    <w:rPr>
                                      <w:rFonts w:ascii="Times New Roman" w:hAnsi="Times New Roman" w:cs="Times New Roman"/>
                                      <w:sz w:val="18"/>
                                      <w:szCs w:val="18"/>
                                      <w:lang w:val="de-DE"/>
                                    </w:rPr>
                                  </w:pPr>
                                  <w:r>
                                    <w:rPr>
                                      <w:rFonts w:ascii="Times New Roman" w:hAnsi="Times New Roman" w:cs="Times New Roman"/>
                                      <w:sz w:val="18"/>
                                      <w:szCs w:val="18"/>
                                      <w:lang w:val="de-DE"/>
                                    </w:rPr>
                                    <w:t xml:space="preserve">Išmatavimas </w:t>
                                  </w:r>
                                </w:p>
                                <w:p w14:paraId="20A41EBB" w14:textId="77777777" w:rsidR="00600403" w:rsidRDefault="00600403" w:rsidP="00C953D5">
                                  <w:pPr>
                                    <w:shd w:val="clear" w:color="auto" w:fill="FFFFFF" w:themeFill="background1"/>
                                    <w:spacing w:after="0"/>
                                    <w:rPr>
                                      <w:rFonts w:ascii="Times New Roman" w:hAnsi="Times New Roman" w:cs="Times New Roman"/>
                                      <w:sz w:val="18"/>
                                      <w:szCs w:val="18"/>
                                      <w:lang w:val="de-DE"/>
                                    </w:rPr>
                                  </w:pPr>
                                  <w:r>
                                    <w:rPr>
                                      <w:rFonts w:ascii="Times New Roman" w:hAnsi="Times New Roman" w:cs="Times New Roman"/>
                                      <w:sz w:val="18"/>
                                      <w:szCs w:val="18"/>
                                      <w:lang w:val="de-DE"/>
                                    </w:rPr>
                                    <w:t>zondu</w:t>
                                  </w:r>
                                </w:p>
                                <w:p w14:paraId="533BB4FD" w14:textId="77777777" w:rsidR="00600403" w:rsidRDefault="00600403" w:rsidP="00C953D5">
                                  <w:pPr>
                                    <w:rPr>
                                      <w:rFonts w:ascii="Arial" w:hAnsi="Arial" w:cs="Arial"/>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B0BBB" id="Text Box 88" o:spid="_x0000_s1036" type="#_x0000_t202" style="position:absolute;margin-left:190.25pt;margin-top:74.55pt;width:91.95pt;height:28.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" filled="f" stroked="f">
                      <v:textbox>
                        <w:txbxContent>
                          <w:p w14:paraId="79A095EA" w14:textId="77777777" w:rsidR="00600403" w:rsidRDefault="00600403" w:rsidP="00C953D5">
                            <w:pPr>
                              <w:shd w:val="clear" w:color="auto" w:fill="FFFFFF" w:themeFill="background1"/>
                              <w:spacing w:after="0"/>
                              <w:rPr>
                                <w:rFonts w:ascii="Times New Roman" w:hAnsi="Times New Roman" w:cs="Times New Roman"/>
                                <w:sz w:val="18"/>
                                <w:szCs w:val="18"/>
                                <w:lang w:val="de-DE"/>
                              </w:rPr>
                            </w:pPr>
                            <w:r>
                              <w:rPr>
                                <w:rFonts w:ascii="Times New Roman" w:hAnsi="Times New Roman" w:cs="Times New Roman"/>
                                <w:sz w:val="18"/>
                                <w:szCs w:val="18"/>
                                <w:lang w:val="de-DE"/>
                              </w:rPr>
                              <w:t xml:space="preserve">Išmatavimas </w:t>
                            </w:r>
                          </w:p>
                          <w:p w14:paraId="20A41EBB" w14:textId="77777777" w:rsidR="00600403" w:rsidRDefault="00600403" w:rsidP="00C953D5">
                            <w:pPr>
                              <w:shd w:val="clear" w:color="auto" w:fill="FFFFFF" w:themeFill="background1"/>
                              <w:spacing w:after="0"/>
                              <w:rPr>
                                <w:rFonts w:ascii="Times New Roman" w:hAnsi="Times New Roman" w:cs="Times New Roman"/>
                                <w:sz w:val="18"/>
                                <w:szCs w:val="18"/>
                                <w:lang w:val="de-DE"/>
                              </w:rPr>
                            </w:pPr>
                            <w:r>
                              <w:rPr>
                                <w:rFonts w:ascii="Times New Roman" w:hAnsi="Times New Roman" w:cs="Times New Roman"/>
                                <w:sz w:val="18"/>
                                <w:szCs w:val="18"/>
                                <w:lang w:val="de-DE"/>
                              </w:rPr>
                              <w:t>zondu</w:t>
                            </w:r>
                          </w:p>
                          <w:p w14:paraId="533BB4FD" w14:textId="77777777" w:rsidR="00600403" w:rsidRDefault="00600403" w:rsidP="00C953D5">
                            <w:pPr>
                              <w:rPr>
                                <w:rFonts w:ascii="Arial" w:hAnsi="Arial" w:cs="Arial"/>
                                <w:sz w:val="18"/>
                                <w:szCs w:val="18"/>
                                <w:lang w:val="de-DE"/>
                              </w:rPr>
                            </w:pPr>
                          </w:p>
                        </w:txbxContent>
                      </v:textbox>
                      <w10:wrap anchorx="margin" anchory="margin"/>
                    </v:shape>
                  </w:pict>
                </mc:Fallback>
              </mc:AlternateContent>
            </w:r>
            <w:r w:rsidRPr="008C5AE3">
              <w:rPr>
                <w:noProof/>
                <w:lang w:val="lt-LT" w:eastAsia="lt-LT"/>
              </w:rPr>
              <mc:AlternateContent>
                <mc:Choice Requires="wps">
                  <w:drawing>
                    <wp:anchor distT="0" distB="0" distL="114300" distR="114300" simplePos="0" relativeHeight="251673600" behindDoc="0" locked="0" layoutInCell="1" allowOverlap="1" wp14:anchorId="44AA0050" wp14:editId="4818800F">
                      <wp:simplePos x="0" y="0"/>
                      <wp:positionH relativeFrom="margin">
                        <wp:align>right</wp:align>
                      </wp:positionH>
                      <wp:positionV relativeFrom="margin">
                        <wp:align>top</wp:align>
                      </wp:positionV>
                      <wp:extent cx="865505" cy="342900"/>
                      <wp:effectExtent l="0" t="0" r="0" b="0"/>
                      <wp:wrapSquare wrapText="bothSides"/>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35BD4" w14:textId="77777777" w:rsidR="00600403" w:rsidRDefault="00600403" w:rsidP="00C953D5">
                                  <w:pPr>
                                    <w:rPr>
                                      <w:rFonts w:ascii="Times New Roman" w:hAnsi="Times New Roman" w:cs="Times New Roman"/>
                                      <w:lang w:val="de-DE"/>
                                    </w:rPr>
                                  </w:pPr>
                                  <w:r>
                                    <w:rPr>
                                      <w:rFonts w:ascii="Times New Roman" w:hAnsi="Times New Roman" w:cs="Times New Roman"/>
                                      <w:lang w:val="de-DE"/>
                                    </w:rPr>
                                    <w:t>3 pav.</w:t>
                                  </w:r>
                                </w:p>
                                <w:p w14:paraId="10469B0D" w14:textId="77777777" w:rsidR="00600403" w:rsidRDefault="00600403" w:rsidP="00C953D5">
                                  <w:pPr>
                                    <w:rPr>
                                      <w:rFonts w:ascii="Arial" w:hAnsi="Arial" w:cs="Arial"/>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A0050" id="Text Box 87" o:spid="_x0000_s1037" type="#_x0000_t202" style="position:absolute;margin-left:16.95pt;margin-top:0;width:68.15pt;height:27pt;z-index:25167360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" filled="f" stroked="f">
                      <v:textbox>
                        <w:txbxContent>
                          <w:p w14:paraId="3FE35BD4" w14:textId="77777777" w:rsidR="00600403" w:rsidRDefault="00600403" w:rsidP="00C953D5">
                            <w:pPr>
                              <w:rPr>
                                <w:rFonts w:ascii="Times New Roman" w:hAnsi="Times New Roman" w:cs="Times New Roman"/>
                                <w:lang w:val="de-DE"/>
                              </w:rPr>
                            </w:pPr>
                            <w:r>
                              <w:rPr>
                                <w:rFonts w:ascii="Times New Roman" w:hAnsi="Times New Roman" w:cs="Times New Roman"/>
                                <w:lang w:val="de-DE"/>
                              </w:rPr>
                              <w:t>3 pav.</w:t>
                            </w:r>
                          </w:p>
                          <w:p w14:paraId="10469B0D" w14:textId="77777777" w:rsidR="00600403" w:rsidRDefault="00600403" w:rsidP="00C953D5">
                            <w:pPr>
                              <w:rPr>
                                <w:rFonts w:ascii="Arial" w:hAnsi="Arial" w:cs="Arial"/>
                                <w:sz w:val="18"/>
                                <w:szCs w:val="18"/>
                                <w:lang w:val="de-DE"/>
                              </w:rPr>
                            </w:pPr>
                          </w:p>
                        </w:txbxContent>
                      </v:textbox>
                      <w10:wrap type="square" anchorx="margin" anchory="margin"/>
                    </v:shape>
                  </w:pict>
                </mc:Fallback>
              </mc:AlternateContent>
            </w:r>
          </w:p>
        </w:tc>
      </w:tr>
      <w:tr w:rsidR="00C953D5" w:rsidRPr="008C5AE3" w14:paraId="7A32ACE3" w14:textId="77777777" w:rsidTr="000A65D3">
        <w:trPr>
          <w:trHeight w:val="6145"/>
        </w:trPr>
        <w:tc>
          <w:tcPr>
            <w:tcW w:w="1951" w:type="dxa"/>
            <w:hideMark/>
          </w:tcPr>
          <w:p w14:paraId="5D923B95" w14:textId="08981AC6" w:rsidR="00C953D5" w:rsidRPr="008C5AE3" w:rsidRDefault="00C953D5" w:rsidP="00C953D5">
            <w:pPr>
              <w:numPr>
                <w:ilvl w:val="0"/>
                <w:numId w:val="2"/>
              </w:numPr>
              <w:tabs>
                <w:tab w:val="left" w:pos="540"/>
              </w:tabs>
              <w:spacing w:after="0" w:line="240" w:lineRule="auto"/>
              <w:ind w:hanging="20"/>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lastRenderedPageBreak/>
              <w:t xml:space="preserve">Laikydami slankiklį </w:t>
            </w:r>
            <w:r w:rsidRPr="008C5AE3">
              <w:rPr>
                <w:rFonts w:ascii="Times New Roman" w:eastAsia="Times New Roman" w:hAnsi="Times New Roman" w:cs="Times New Roman"/>
                <w:b/>
                <w:lang w:val="lt-LT"/>
              </w:rPr>
              <w:t>tolimiausioje</w:t>
            </w:r>
            <w:r w:rsidRPr="008C5AE3">
              <w:rPr>
                <w:rFonts w:ascii="Times New Roman" w:eastAsia="Times New Roman" w:hAnsi="Times New Roman" w:cs="Times New Roman"/>
                <w:lang w:val="lt-LT"/>
              </w:rPr>
              <w:t xml:space="preserve"> padėtyje, įvedimo vamzdelį stumkite per gimdos kaklelį, kol mova bus maždaug 1,5</w:t>
            </w:r>
            <w:r w:rsidR="00A04842" w:rsidRPr="008C5AE3">
              <w:rPr>
                <w:rFonts w:ascii="Times New Roman" w:eastAsia="Times New Roman" w:hAnsi="Times New Roman" w:cs="Times New Roman"/>
                <w:lang w:val="lt-LT"/>
              </w:rPr>
              <w:noBreakHyphen/>
            </w:r>
            <w:r w:rsidRPr="008C5AE3">
              <w:rPr>
                <w:rFonts w:ascii="Times New Roman" w:eastAsia="Times New Roman" w:hAnsi="Times New Roman" w:cs="Times New Roman"/>
                <w:lang w:val="lt-LT"/>
              </w:rPr>
              <w:t>2,0 cm nuo gimdos kaklelio (4 pav.).</w:t>
            </w:r>
          </w:p>
        </w:tc>
        <w:tc>
          <w:tcPr>
            <w:tcW w:w="7576" w:type="dxa"/>
          </w:tcPr>
          <w:p w14:paraId="4E04A030" w14:textId="77777777" w:rsidR="00C953D5" w:rsidRPr="008C5AE3" w:rsidRDefault="00C953D5" w:rsidP="00C953D5">
            <w:pPr>
              <w:rPr>
                <w:sz w:val="18"/>
                <w:szCs w:val="18"/>
                <w:lang w:val="lt-LT"/>
              </w:rPr>
            </w:pPr>
          </w:p>
          <w:p w14:paraId="22824235" w14:textId="77777777" w:rsidR="00C953D5" w:rsidRPr="008C5AE3" w:rsidRDefault="00C953D5" w:rsidP="00C953D5">
            <w:pPr>
              <w:tabs>
                <w:tab w:val="left" w:pos="540"/>
              </w:tabs>
              <w:jc w:val="center"/>
              <w:rPr>
                <w:sz w:val="24"/>
                <w:lang w:val="lt-LT"/>
              </w:rPr>
            </w:pPr>
            <w:r w:rsidRPr="008C5AE3">
              <w:rPr>
                <w:noProof/>
                <w:lang w:val="lt-LT" w:eastAsia="lt-LT"/>
              </w:rPr>
              <mc:AlternateContent>
                <mc:Choice Requires="wps">
                  <w:drawing>
                    <wp:anchor distT="0" distB="0" distL="114300" distR="114300" simplePos="0" relativeHeight="251674624" behindDoc="0" locked="0" layoutInCell="1" allowOverlap="1" wp14:anchorId="0D81B875" wp14:editId="6EF58AAD">
                      <wp:simplePos x="0" y="0"/>
                      <wp:positionH relativeFrom="column">
                        <wp:posOffset>2153754</wp:posOffset>
                      </wp:positionH>
                      <wp:positionV relativeFrom="paragraph">
                        <wp:posOffset>2120872</wp:posOffset>
                      </wp:positionV>
                      <wp:extent cx="901673" cy="366053"/>
                      <wp:effectExtent l="0" t="0" r="13335"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673" cy="366053"/>
                              </a:xfrm>
                              <a:prstGeom prst="rect">
                                <a:avLst/>
                              </a:prstGeom>
                              <a:solidFill>
                                <a:srgbClr val="FFFFFF"/>
                              </a:solidFill>
                              <a:ln w="9525">
                                <a:solidFill>
                                  <a:srgbClr val="FFFFFF"/>
                                </a:solidFill>
                                <a:miter lim="800000"/>
                                <a:headEnd/>
                                <a:tailEnd/>
                              </a:ln>
                            </wps:spPr>
                            <wps:txbx>
                              <w:txbxContent>
                                <w:p w14:paraId="2A08EA45" w14:textId="77777777" w:rsidR="00600403" w:rsidRDefault="00600403" w:rsidP="00C953D5">
                                  <w:pPr>
                                    <w:tabs>
                                      <w:tab w:val="left" w:pos="540"/>
                                    </w:tabs>
                                    <w:rPr>
                                      <w:rFonts w:ascii="Times New Roman" w:hAnsi="Times New Roman" w:cs="Times New Roman"/>
                                      <w:sz w:val="18"/>
                                      <w:szCs w:val="18"/>
                                    </w:rPr>
                                  </w:pPr>
                                  <w:r>
                                    <w:rPr>
                                      <w:rFonts w:ascii="Times New Roman" w:hAnsi="Times New Roman" w:cs="Times New Roman"/>
                                      <w:sz w:val="18"/>
                                      <w:szCs w:val="18"/>
                                    </w:rPr>
                                    <w:t>1,5</w:t>
                                  </w:r>
                                  <w:r>
                                    <w:rPr>
                                      <w:rFonts w:ascii="Times New Roman" w:hAnsi="Times New Roman" w:cs="Times New Roman"/>
                                      <w:sz w:val="18"/>
                                      <w:szCs w:val="18"/>
                                    </w:rPr>
                                    <w:noBreakHyphen/>
                                    <w:t>2,0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1B875" id="Text Box 19" o:spid="_x0000_s1038" type="#_x0000_t202" style="position:absolute;left:0;text-align:left;margin-left:169.6pt;margin-top:167pt;width:71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" strokecolor="white">
                      <v:textbox>
                        <w:txbxContent>
                          <w:p w14:paraId="2A08EA45" w14:textId="77777777" w:rsidR="00600403" w:rsidRDefault="00600403" w:rsidP="00C953D5">
                            <w:pPr>
                              <w:tabs>
                                <w:tab w:val="left" w:pos="540"/>
                              </w:tabs>
                              <w:rPr>
                                <w:rFonts w:ascii="Times New Roman" w:hAnsi="Times New Roman" w:cs="Times New Roman"/>
                                <w:sz w:val="18"/>
                                <w:szCs w:val="18"/>
                              </w:rPr>
                            </w:pPr>
                            <w:r>
                              <w:rPr>
                                <w:rFonts w:ascii="Times New Roman" w:hAnsi="Times New Roman" w:cs="Times New Roman"/>
                                <w:sz w:val="18"/>
                                <w:szCs w:val="18"/>
                              </w:rPr>
                              <w:t>1,5</w:t>
                            </w:r>
                            <w:r>
                              <w:rPr>
                                <w:rFonts w:ascii="Times New Roman" w:hAnsi="Times New Roman" w:cs="Times New Roman"/>
                                <w:sz w:val="18"/>
                                <w:szCs w:val="18"/>
                              </w:rPr>
                              <w:noBreakHyphen/>
                              <w:t>2,0 cm</w:t>
                            </w:r>
                          </w:p>
                        </w:txbxContent>
                      </v:textbox>
                    </v:shape>
                  </w:pict>
                </mc:Fallback>
              </mc:AlternateContent>
            </w:r>
            <w:r w:rsidRPr="008C5AE3">
              <w:rPr>
                <w:noProof/>
                <w:sz w:val="24"/>
                <w:lang w:val="lt-LT" w:eastAsia="lt-LT"/>
              </w:rPr>
              <w:drawing>
                <wp:inline distT="0" distB="0" distL="0" distR="0" wp14:anchorId="19B29515" wp14:editId="5CD5F6C6">
                  <wp:extent cx="2232660" cy="33756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2660" cy="337566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675648" behindDoc="0" locked="0" layoutInCell="1" allowOverlap="1" wp14:anchorId="7C3A98B7" wp14:editId="1768E160">
                      <wp:simplePos x="0" y="0"/>
                      <wp:positionH relativeFrom="margin">
                        <wp:align>right</wp:align>
                      </wp:positionH>
                      <wp:positionV relativeFrom="margin">
                        <wp:align>top</wp:align>
                      </wp:positionV>
                      <wp:extent cx="865505" cy="342900"/>
                      <wp:effectExtent l="0" t="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DF19E" w14:textId="77777777" w:rsidR="00600403" w:rsidRDefault="00600403" w:rsidP="00C953D5">
                                  <w:pPr>
                                    <w:rPr>
                                      <w:rFonts w:ascii="Times New Roman" w:hAnsi="Times New Roman" w:cs="Times New Roman"/>
                                      <w:lang w:val="de-DE"/>
                                    </w:rPr>
                                  </w:pPr>
                                  <w:r>
                                    <w:rPr>
                                      <w:rFonts w:ascii="Times New Roman" w:hAnsi="Times New Roman" w:cs="Times New Roman"/>
                                      <w:lang w:val="de-DE"/>
                                    </w:rPr>
                                    <w:t>4 pav.</w:t>
                                  </w:r>
                                </w:p>
                                <w:p w14:paraId="7C9AF703" w14:textId="77777777" w:rsidR="00600403" w:rsidRDefault="00600403" w:rsidP="00C953D5">
                                  <w:pPr>
                                    <w:rPr>
                                      <w:rFonts w:ascii="Arial" w:hAnsi="Arial" w:cs="Arial"/>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A98B7" id="Text Box 38" o:spid="_x0000_s1039" type="#_x0000_t202" style="position:absolute;left:0;text-align:left;margin-left:16.95pt;margin-top:0;width:68.15pt;height:27pt;z-index:25167564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" filled="f" stroked="f">
                      <v:textbox>
                        <w:txbxContent>
                          <w:p w14:paraId="0B2DF19E" w14:textId="77777777" w:rsidR="00600403" w:rsidRDefault="00600403" w:rsidP="00C953D5">
                            <w:pPr>
                              <w:rPr>
                                <w:rFonts w:ascii="Times New Roman" w:hAnsi="Times New Roman" w:cs="Times New Roman"/>
                                <w:lang w:val="de-DE"/>
                              </w:rPr>
                            </w:pPr>
                            <w:r>
                              <w:rPr>
                                <w:rFonts w:ascii="Times New Roman" w:hAnsi="Times New Roman" w:cs="Times New Roman"/>
                                <w:lang w:val="de-DE"/>
                              </w:rPr>
                              <w:t>4 pav.</w:t>
                            </w:r>
                          </w:p>
                          <w:p w14:paraId="7C9AF703" w14:textId="77777777" w:rsidR="00600403" w:rsidRDefault="00600403" w:rsidP="00C953D5">
                            <w:pPr>
                              <w:rPr>
                                <w:rFonts w:ascii="Arial" w:hAnsi="Arial" w:cs="Arial"/>
                                <w:sz w:val="18"/>
                                <w:szCs w:val="18"/>
                                <w:lang w:val="de-DE"/>
                              </w:rPr>
                            </w:pPr>
                          </w:p>
                        </w:txbxContent>
                      </v:textbox>
                      <w10:wrap type="square" anchorx="margin" anchory="margin"/>
                    </v:shape>
                  </w:pict>
                </mc:Fallback>
              </mc:AlternateContent>
            </w:r>
          </w:p>
        </w:tc>
      </w:tr>
    </w:tbl>
    <w:p w14:paraId="051F852B"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5446A1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bCs/>
          <w:lang w:val="lt-LT"/>
        </w:rPr>
        <w:t xml:space="preserve">DĖMESIO! </w:t>
      </w:r>
      <w:r w:rsidRPr="008C5AE3">
        <w:rPr>
          <w:rFonts w:ascii="Times New Roman" w:eastAsia="Times New Roman" w:hAnsi="Times New Roman" w:cs="Times New Roman"/>
          <w:bCs/>
          <w:lang w:val="lt-LT"/>
        </w:rPr>
        <w:t>Įvedimo vamzdelio nestumkite jėga.</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bCs/>
          <w:lang w:val="lt-LT"/>
        </w:rPr>
        <w:t>Jei būtina, praplėskite gimdos kaklelio kanalą.</w:t>
      </w:r>
    </w:p>
    <w:p w14:paraId="4CA78372"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tbl>
      <w:tblPr>
        <w:tblW w:w="0" w:type="auto"/>
        <w:tblLayout w:type="fixed"/>
        <w:tblLook w:val="01E0" w:firstRow="1" w:lastRow="1" w:firstColumn="1" w:lastColumn="1" w:noHBand="0" w:noVBand="0"/>
      </w:tblPr>
      <w:tblGrid>
        <w:gridCol w:w="1951"/>
        <w:gridCol w:w="6671"/>
      </w:tblGrid>
      <w:tr w:rsidR="00C953D5" w:rsidRPr="008C5AE3" w14:paraId="497EA7D8" w14:textId="77777777" w:rsidTr="000A65D3">
        <w:trPr>
          <w:trHeight w:val="7560"/>
        </w:trPr>
        <w:tc>
          <w:tcPr>
            <w:tcW w:w="1951" w:type="dxa"/>
          </w:tcPr>
          <w:p w14:paraId="516A8CFF" w14:textId="77777777" w:rsidR="00C953D5" w:rsidRPr="008C5AE3" w:rsidRDefault="00C953D5" w:rsidP="00C953D5">
            <w:pPr>
              <w:spacing w:after="0" w:line="240" w:lineRule="auto"/>
              <w:rPr>
                <w:rFonts w:ascii="Times New Roman" w:eastAsia="Times New Roman" w:hAnsi="Times New Roman" w:cs="Times New Roman"/>
                <w:sz w:val="24"/>
                <w:lang w:val="lt-LT"/>
              </w:rPr>
            </w:pPr>
          </w:p>
          <w:p w14:paraId="7FAFF1A4" w14:textId="32258C61" w:rsidR="00C953D5" w:rsidRPr="008C5AE3" w:rsidRDefault="00C953D5" w:rsidP="00C953D5">
            <w:pPr>
              <w:spacing w:after="0" w:line="240" w:lineRule="auto"/>
              <w:rPr>
                <w:rFonts w:ascii="Times New Roman" w:eastAsia="Times New Roman" w:hAnsi="Times New Roman" w:cs="Times New Roman"/>
                <w:sz w:val="24"/>
                <w:lang w:val="lt-LT"/>
              </w:rPr>
            </w:pPr>
            <w:r w:rsidRPr="008C5AE3">
              <w:rPr>
                <w:rFonts w:ascii="Times New Roman" w:hAnsi="Times New Roman"/>
                <w:lang w:val="lt-LT"/>
              </w:rPr>
              <w:t>5.</w:t>
            </w:r>
            <w:r w:rsidRPr="008C5AE3">
              <w:rPr>
                <w:rFonts w:ascii="Times New Roman" w:eastAsia="Times New Roman" w:hAnsi="Times New Roman" w:cs="Times New Roman"/>
                <w:sz w:val="24"/>
                <w:lang w:val="lt-LT"/>
              </w:rPr>
              <w:t xml:space="preserve"> </w:t>
            </w:r>
            <w:r w:rsidRPr="008C5AE3">
              <w:rPr>
                <w:rFonts w:ascii="Times New Roman" w:eastAsia="Times New Roman" w:hAnsi="Times New Roman" w:cs="Times New Roman"/>
                <w:lang w:val="lt-LT"/>
              </w:rPr>
              <w:t>Nejudindami įvedimo vamzdelio,</w:t>
            </w:r>
            <w:r w:rsidRPr="008C5AE3">
              <w:rPr>
                <w:rFonts w:ascii="Times New Roman" w:eastAsia="Times New Roman" w:hAnsi="Times New Roman" w:cs="Times New Roman"/>
                <w:sz w:val="24"/>
                <w:lang w:val="lt-LT"/>
              </w:rPr>
              <w:t xml:space="preserve"> </w:t>
            </w:r>
            <w:r w:rsidRPr="008C5AE3">
              <w:rPr>
                <w:rFonts w:ascii="Times New Roman" w:eastAsia="Times New Roman" w:hAnsi="Times New Roman" w:cs="Times New Roman"/>
                <w:b/>
                <w:lang w:val="lt-LT"/>
              </w:rPr>
              <w:t>slankiklį patraukite iki rankenėlės žymos</w:t>
            </w:r>
            <w:r w:rsidRPr="008C5AE3">
              <w:rPr>
                <w:rFonts w:ascii="Times New Roman" w:eastAsia="Times New Roman" w:hAnsi="Times New Roman" w:cs="Times New Roman"/>
                <w:lang w:val="lt-LT"/>
              </w:rPr>
              <w:t>, kad išsiskleistų horizontalūs Kyleena petukai (5 pav.). Palaukite 5</w:t>
            </w:r>
            <w:r w:rsidR="002218CA" w:rsidRPr="008C5AE3">
              <w:rPr>
                <w:rFonts w:ascii="Times New Roman" w:eastAsia="Times New Roman" w:hAnsi="Times New Roman" w:cs="Times New Roman"/>
                <w:lang w:val="lt-LT"/>
              </w:rPr>
              <w:noBreakHyphen/>
            </w:r>
            <w:r w:rsidRPr="008C5AE3">
              <w:rPr>
                <w:rFonts w:ascii="Times New Roman" w:eastAsia="Times New Roman" w:hAnsi="Times New Roman" w:cs="Times New Roman"/>
                <w:lang w:val="lt-LT"/>
              </w:rPr>
              <w:t>10</w:t>
            </w:r>
            <w:r w:rsidR="002218CA" w:rsidRPr="008C5AE3">
              <w:rPr>
                <w:rFonts w:ascii="Times New Roman" w:eastAsia="Times New Roman" w:hAnsi="Times New Roman" w:cs="Times New Roman"/>
                <w:lang w:val="lt-LT"/>
              </w:rPr>
              <w:t> </w:t>
            </w:r>
            <w:r w:rsidRPr="008C5AE3">
              <w:rPr>
                <w:rFonts w:ascii="Times New Roman" w:eastAsia="Times New Roman" w:hAnsi="Times New Roman" w:cs="Times New Roman"/>
                <w:lang w:val="lt-LT"/>
              </w:rPr>
              <w:t>sekundžių, kol šie petukai visiškai išsiskleis.</w:t>
            </w:r>
          </w:p>
          <w:p w14:paraId="1BD62D12" w14:textId="77777777" w:rsidR="00C953D5" w:rsidRPr="008C5AE3" w:rsidRDefault="00C953D5" w:rsidP="00C953D5">
            <w:pPr>
              <w:spacing w:after="0" w:line="240" w:lineRule="auto"/>
              <w:rPr>
                <w:rFonts w:ascii="Times New Roman" w:eastAsia="Times New Roman" w:hAnsi="Times New Roman" w:cs="Times New Roman"/>
                <w:sz w:val="24"/>
                <w:lang w:val="lt-LT"/>
              </w:rPr>
            </w:pPr>
          </w:p>
        </w:tc>
        <w:tc>
          <w:tcPr>
            <w:tcW w:w="6671" w:type="dxa"/>
            <w:hideMark/>
          </w:tcPr>
          <w:p w14:paraId="028BD533" w14:textId="77777777" w:rsidR="00C953D5" w:rsidRPr="008C5AE3" w:rsidRDefault="00C953D5" w:rsidP="00C953D5">
            <w:pPr>
              <w:spacing w:after="0" w:line="240" w:lineRule="auto"/>
              <w:jc w:val="center"/>
              <w:rPr>
                <w:rFonts w:ascii="Times New Roman" w:eastAsia="Times New Roman" w:hAnsi="Times New Roman" w:cs="Times New Roman"/>
                <w:sz w:val="24"/>
                <w:lang w:val="lt-LT"/>
              </w:rPr>
            </w:pPr>
            <w:r w:rsidRPr="008C5AE3">
              <w:rPr>
                <w:noProof/>
                <w:lang w:val="lt-LT" w:eastAsia="lt-LT"/>
              </w:rPr>
              <w:drawing>
                <wp:inline distT="0" distB="0" distL="0" distR="0" wp14:anchorId="2D9619A2" wp14:editId="2D9AD261">
                  <wp:extent cx="2895600" cy="4800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0" cy="480060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676672" behindDoc="0" locked="0" layoutInCell="1" allowOverlap="1" wp14:anchorId="39823DB4" wp14:editId="2785970D">
                      <wp:simplePos x="0" y="0"/>
                      <wp:positionH relativeFrom="margin">
                        <wp:align>right</wp:align>
                      </wp:positionH>
                      <wp:positionV relativeFrom="margin">
                        <wp:align>top</wp:align>
                      </wp:positionV>
                      <wp:extent cx="888365" cy="34290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2868" w14:textId="77777777" w:rsidR="00600403" w:rsidRDefault="00600403" w:rsidP="00C953D5">
                                  <w:pPr>
                                    <w:rPr>
                                      <w:rFonts w:ascii="Times New Roman" w:hAnsi="Times New Roman" w:cs="Times New Roman"/>
                                      <w:lang w:val="de-DE"/>
                                    </w:rPr>
                                  </w:pPr>
                                  <w:r>
                                    <w:rPr>
                                      <w:rFonts w:ascii="Times New Roman" w:hAnsi="Times New Roman" w:cs="Times New Roman"/>
                                      <w:lang w:val="de-DE"/>
                                    </w:rPr>
                                    <w:t>5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23DB4" id="Text Box 35" o:spid="_x0000_s1040" type="#_x0000_t202" style="position:absolute;left:0;text-align:left;margin-left:18.75pt;margin-top:0;width:69.95pt;height:27pt;z-index:25167667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" filled="f" stroked="f">
                      <v:textbox>
                        <w:txbxContent>
                          <w:p w14:paraId="74C62868" w14:textId="77777777" w:rsidR="00600403" w:rsidRDefault="00600403" w:rsidP="00C953D5">
                            <w:pPr>
                              <w:rPr>
                                <w:rFonts w:ascii="Times New Roman" w:hAnsi="Times New Roman" w:cs="Times New Roman"/>
                                <w:lang w:val="de-DE"/>
                              </w:rPr>
                            </w:pPr>
                            <w:r>
                              <w:rPr>
                                <w:rFonts w:ascii="Times New Roman" w:hAnsi="Times New Roman" w:cs="Times New Roman"/>
                                <w:lang w:val="de-DE"/>
                              </w:rPr>
                              <w:t>5 pav.</w:t>
                            </w:r>
                          </w:p>
                        </w:txbxContent>
                      </v:textbox>
                      <w10:wrap type="square" anchorx="margin" anchory="margin"/>
                    </v:shape>
                  </w:pict>
                </mc:Fallback>
              </mc:AlternateContent>
            </w:r>
          </w:p>
        </w:tc>
      </w:tr>
      <w:tr w:rsidR="00C953D5" w:rsidRPr="008C5AE3" w14:paraId="5E315A7B" w14:textId="77777777" w:rsidTr="000A65D3">
        <w:trPr>
          <w:trHeight w:val="3810"/>
        </w:trPr>
        <w:tc>
          <w:tcPr>
            <w:tcW w:w="1951" w:type="dxa"/>
            <w:hideMark/>
          </w:tcPr>
          <w:p w14:paraId="1AF9EAA8" w14:textId="77777777" w:rsidR="00C953D5" w:rsidRPr="008C5AE3" w:rsidRDefault="00C953D5" w:rsidP="00C953D5">
            <w:pPr>
              <w:spacing w:after="0" w:line="240" w:lineRule="auto"/>
              <w:rPr>
                <w:rFonts w:ascii="Times New Roman" w:eastAsia="Times New Roman" w:hAnsi="Times New Roman" w:cs="Times New Roman"/>
                <w:sz w:val="24"/>
                <w:lang w:val="lt-LT"/>
              </w:rPr>
            </w:pPr>
            <w:r w:rsidRPr="008C5AE3">
              <w:rPr>
                <w:rFonts w:ascii="Times New Roman" w:hAnsi="Times New Roman"/>
                <w:lang w:val="lt-LT"/>
              </w:rPr>
              <w:lastRenderedPageBreak/>
              <w:t>6.</w:t>
            </w:r>
            <w:r w:rsidRPr="008C5AE3">
              <w:rPr>
                <w:rFonts w:ascii="Times New Roman" w:eastAsia="Times New Roman" w:hAnsi="Times New Roman" w:cs="Times New Roman"/>
                <w:sz w:val="24"/>
                <w:lang w:val="lt-LT"/>
              </w:rPr>
              <w:t xml:space="preserve"> </w:t>
            </w:r>
            <w:r w:rsidRPr="008C5AE3">
              <w:rPr>
                <w:rFonts w:ascii="Times New Roman" w:eastAsia="Times New Roman" w:hAnsi="Times New Roman" w:cs="Times New Roman"/>
                <w:lang w:val="lt-LT"/>
              </w:rPr>
              <w:t xml:space="preserve">Atsargiai pastumkite įvedimo vamzdelį link gimdos dugno, </w:t>
            </w:r>
            <w:r w:rsidRPr="008C5AE3">
              <w:rPr>
                <w:rFonts w:ascii="Times New Roman" w:eastAsia="Times New Roman" w:hAnsi="Times New Roman" w:cs="Times New Roman"/>
                <w:b/>
                <w:lang w:val="lt-LT"/>
              </w:rPr>
              <w:t>kol mova atsirems į gimdos kaklelį</w:t>
            </w:r>
            <w:r w:rsidRPr="008C5AE3">
              <w:rPr>
                <w:rFonts w:ascii="Times New Roman" w:eastAsia="Times New Roman" w:hAnsi="Times New Roman" w:cs="Times New Roman"/>
                <w:lang w:val="lt-LT"/>
              </w:rPr>
              <w:t>. Dabar Kyleena yra gimdos dugne (6 pav.).</w:t>
            </w:r>
          </w:p>
        </w:tc>
        <w:tc>
          <w:tcPr>
            <w:tcW w:w="6671" w:type="dxa"/>
            <w:hideMark/>
          </w:tcPr>
          <w:p w14:paraId="00ABE9B4" w14:textId="77777777" w:rsidR="00C953D5" w:rsidRPr="008C5AE3" w:rsidRDefault="00C953D5" w:rsidP="00C953D5">
            <w:pPr>
              <w:spacing w:after="0" w:line="240" w:lineRule="auto"/>
              <w:jc w:val="center"/>
              <w:rPr>
                <w:rFonts w:ascii="Times New Roman" w:eastAsia="Times New Roman" w:hAnsi="Times New Roman" w:cs="Times New Roman"/>
                <w:sz w:val="24"/>
                <w:lang w:val="lt-LT"/>
              </w:rPr>
            </w:pPr>
            <w:r w:rsidRPr="008C5AE3">
              <w:rPr>
                <w:noProof/>
                <w:sz w:val="24"/>
                <w:lang w:val="lt-LT" w:eastAsia="lt-LT"/>
              </w:rPr>
              <w:drawing>
                <wp:inline distT="0" distB="0" distL="0" distR="0" wp14:anchorId="304A5637" wp14:editId="4B008FF5">
                  <wp:extent cx="2171700" cy="23698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236982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677696" behindDoc="0" locked="0" layoutInCell="1" allowOverlap="1" wp14:anchorId="062A0CD9" wp14:editId="6F9F99B8">
                      <wp:simplePos x="0" y="0"/>
                      <wp:positionH relativeFrom="margin">
                        <wp:align>right</wp:align>
                      </wp:positionH>
                      <wp:positionV relativeFrom="margin">
                        <wp:align>top</wp:align>
                      </wp:positionV>
                      <wp:extent cx="866775" cy="34290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C45BE" w14:textId="77777777" w:rsidR="00600403" w:rsidRDefault="00600403" w:rsidP="00C953D5">
                                  <w:pPr>
                                    <w:rPr>
                                      <w:rFonts w:ascii="Times New Roman" w:hAnsi="Times New Roman" w:cs="Times New Roman"/>
                                      <w:lang w:val="de-DE"/>
                                    </w:rPr>
                                  </w:pPr>
                                  <w:r>
                                    <w:rPr>
                                      <w:rFonts w:ascii="Times New Roman" w:hAnsi="Times New Roman" w:cs="Times New Roman"/>
                                      <w:lang w:val="de-DE"/>
                                    </w:rPr>
                                    <w:t>6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A0CD9" id="Text Box 33" o:spid="_x0000_s1041" type="#_x0000_t202" style="position:absolute;left:0;text-align:left;margin-left:17.05pt;margin-top:0;width:68.25pt;height:27pt;z-index:25167769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" filled="f" stroked="f">
                      <v:textbox>
                        <w:txbxContent>
                          <w:p w14:paraId="052C45BE" w14:textId="77777777" w:rsidR="00600403" w:rsidRDefault="00600403" w:rsidP="00C953D5">
                            <w:pPr>
                              <w:rPr>
                                <w:rFonts w:ascii="Times New Roman" w:hAnsi="Times New Roman" w:cs="Times New Roman"/>
                                <w:lang w:val="de-DE"/>
                              </w:rPr>
                            </w:pPr>
                            <w:r>
                              <w:rPr>
                                <w:rFonts w:ascii="Times New Roman" w:hAnsi="Times New Roman" w:cs="Times New Roman"/>
                                <w:lang w:val="de-DE"/>
                              </w:rPr>
                              <w:t>6 pav.</w:t>
                            </w:r>
                          </w:p>
                        </w:txbxContent>
                      </v:textbox>
                      <w10:wrap type="square" anchorx="margin" anchory="margin"/>
                    </v:shape>
                  </w:pict>
                </mc:Fallback>
              </mc:AlternateContent>
            </w:r>
          </w:p>
        </w:tc>
      </w:tr>
    </w:tbl>
    <w:p w14:paraId="26691473"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tbl>
      <w:tblPr>
        <w:tblW w:w="0" w:type="auto"/>
        <w:tblLayout w:type="fixed"/>
        <w:tblLook w:val="01E0" w:firstRow="1" w:lastRow="1" w:firstColumn="1" w:lastColumn="1" w:noHBand="0" w:noVBand="0"/>
      </w:tblPr>
      <w:tblGrid>
        <w:gridCol w:w="1951"/>
        <w:gridCol w:w="6671"/>
      </w:tblGrid>
      <w:tr w:rsidR="00C953D5" w:rsidRPr="008C5AE3" w14:paraId="4A93C4CB" w14:textId="77777777" w:rsidTr="000A65D3">
        <w:tc>
          <w:tcPr>
            <w:tcW w:w="1951" w:type="dxa"/>
          </w:tcPr>
          <w:p w14:paraId="28425712" w14:textId="77777777" w:rsidR="00C953D5" w:rsidRPr="008C5AE3" w:rsidRDefault="00C953D5" w:rsidP="00C953D5">
            <w:pPr>
              <w:spacing w:after="0" w:line="240" w:lineRule="auto"/>
              <w:rPr>
                <w:rFonts w:ascii="Times New Roman" w:eastAsia="Times New Roman" w:hAnsi="Times New Roman" w:cs="Times New Roman"/>
                <w:sz w:val="24"/>
                <w:lang w:val="lt-LT"/>
              </w:rPr>
            </w:pPr>
            <w:r w:rsidRPr="008C5AE3">
              <w:rPr>
                <w:rFonts w:ascii="Times New Roman" w:hAnsi="Times New Roman"/>
                <w:lang w:val="lt-LT"/>
              </w:rPr>
              <w:t>7.</w:t>
            </w:r>
            <w:r w:rsidRPr="008C5AE3">
              <w:rPr>
                <w:rFonts w:ascii="Times New Roman" w:eastAsia="Times New Roman" w:hAnsi="Times New Roman" w:cs="Times New Roman"/>
                <w:sz w:val="24"/>
                <w:lang w:val="lt-LT"/>
              </w:rPr>
              <w:t xml:space="preserve"> </w:t>
            </w:r>
            <w:r w:rsidRPr="008C5AE3">
              <w:rPr>
                <w:rFonts w:ascii="Times New Roman" w:eastAsia="Times New Roman" w:hAnsi="Times New Roman" w:cs="Times New Roman"/>
                <w:lang w:val="lt-LT"/>
              </w:rPr>
              <w:t xml:space="preserve">Nejudindami įvedimo vamzdelio ir traukdami </w:t>
            </w:r>
            <w:r w:rsidRPr="008C5AE3">
              <w:rPr>
                <w:rFonts w:ascii="Times New Roman" w:eastAsia="Times New Roman" w:hAnsi="Times New Roman" w:cs="Times New Roman"/>
                <w:b/>
                <w:lang w:val="lt-LT"/>
              </w:rPr>
              <w:t>slankiklį žemyn</w:t>
            </w:r>
            <w:r w:rsidRPr="008C5AE3">
              <w:rPr>
                <w:rFonts w:ascii="Times New Roman" w:eastAsia="Times New Roman" w:hAnsi="Times New Roman" w:cs="Times New Roman"/>
                <w:lang w:val="lt-LT"/>
              </w:rPr>
              <w:t xml:space="preserve">, išlaisvinkite Kyleena sistemą (7 pav.). Laikydami slankiklį žemiausioje padėtyje, atsargiai ištraukite iš gimdos įvedimo vamzdelį. </w:t>
            </w:r>
            <w:r w:rsidRPr="008C5AE3">
              <w:rPr>
                <w:rFonts w:ascii="Times New Roman" w:eastAsia="Times New Roman" w:hAnsi="Times New Roman" w:cs="Times New Roman"/>
                <w:b/>
                <w:lang w:val="lt-LT"/>
              </w:rPr>
              <w:t>Nukirpkite siūlus</w:t>
            </w:r>
            <w:r w:rsidRPr="008C5AE3">
              <w:rPr>
                <w:rFonts w:ascii="Times New Roman" w:eastAsia="Times New Roman" w:hAnsi="Times New Roman" w:cs="Times New Roman"/>
                <w:lang w:val="lt-LT"/>
              </w:rPr>
              <w:t>, kad iš gimdos kaklelio matytųsi maždaug 2 – 3 cm.</w:t>
            </w:r>
          </w:p>
          <w:p w14:paraId="14131878" w14:textId="77777777" w:rsidR="00C953D5" w:rsidRPr="008C5AE3" w:rsidRDefault="00C953D5" w:rsidP="00C953D5">
            <w:pPr>
              <w:spacing w:after="0" w:line="240" w:lineRule="auto"/>
              <w:rPr>
                <w:rFonts w:ascii="Times New Roman" w:eastAsia="Times New Roman" w:hAnsi="Times New Roman" w:cs="Times New Roman"/>
                <w:sz w:val="24"/>
                <w:lang w:val="lt-LT"/>
              </w:rPr>
            </w:pPr>
          </w:p>
        </w:tc>
        <w:tc>
          <w:tcPr>
            <w:tcW w:w="6671" w:type="dxa"/>
            <w:hideMark/>
          </w:tcPr>
          <w:p w14:paraId="3B9E7FA6" w14:textId="77777777" w:rsidR="00C953D5" w:rsidRPr="008C5AE3" w:rsidRDefault="00C953D5" w:rsidP="00C953D5">
            <w:pPr>
              <w:spacing w:after="0" w:line="240" w:lineRule="auto"/>
              <w:jc w:val="center"/>
              <w:rPr>
                <w:rFonts w:ascii="Times New Roman" w:eastAsia="Times New Roman" w:hAnsi="Times New Roman" w:cs="Times New Roman"/>
                <w:sz w:val="24"/>
                <w:lang w:val="lt-LT"/>
              </w:rPr>
            </w:pPr>
            <w:r w:rsidRPr="008C5AE3">
              <w:rPr>
                <w:noProof/>
                <w:lang w:val="lt-LT" w:eastAsia="lt-LT"/>
              </w:rPr>
              <w:drawing>
                <wp:inline distT="0" distB="0" distL="0" distR="0" wp14:anchorId="0778E395" wp14:editId="58D92160">
                  <wp:extent cx="2209800" cy="36271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0" cy="362712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678720" behindDoc="0" locked="0" layoutInCell="1" allowOverlap="1" wp14:anchorId="229726EF" wp14:editId="1CE251B2">
                      <wp:simplePos x="0" y="0"/>
                      <wp:positionH relativeFrom="margin">
                        <wp:align>right</wp:align>
                      </wp:positionH>
                      <wp:positionV relativeFrom="margin">
                        <wp:align>top</wp:align>
                      </wp:positionV>
                      <wp:extent cx="851535" cy="342900"/>
                      <wp:effectExtent l="0" t="0" r="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D899E" w14:textId="77777777" w:rsidR="00600403" w:rsidRDefault="00600403" w:rsidP="00C953D5">
                                  <w:pPr>
                                    <w:tabs>
                                      <w:tab w:val="left" w:pos="720"/>
                                    </w:tabs>
                                    <w:rPr>
                                      <w:rFonts w:ascii="Times New Roman" w:hAnsi="Times New Roman" w:cs="Times New Roman"/>
                                      <w:lang w:val="de-DE"/>
                                    </w:rPr>
                                  </w:pPr>
                                  <w:r>
                                    <w:rPr>
                                      <w:rFonts w:ascii="Times New Roman" w:hAnsi="Times New Roman" w:cs="Times New Roman"/>
                                      <w:lang w:val="de-DE"/>
                                    </w:rPr>
                                    <w:t>7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726EF" id="Text Box 31" o:spid="_x0000_s1042" type="#_x0000_t202" style="position:absolute;left:0;text-align:left;margin-left:15.85pt;margin-top:0;width:67.05pt;height:27pt;z-index:25167872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" filled="f" stroked="f">
                      <v:textbox>
                        <w:txbxContent>
                          <w:p w14:paraId="520D899E" w14:textId="77777777" w:rsidR="00600403" w:rsidRDefault="00600403" w:rsidP="00C953D5">
                            <w:pPr>
                              <w:tabs>
                                <w:tab w:val="left" w:pos="720"/>
                              </w:tabs>
                              <w:rPr>
                                <w:rFonts w:ascii="Times New Roman" w:hAnsi="Times New Roman" w:cs="Times New Roman"/>
                                <w:lang w:val="de-DE"/>
                              </w:rPr>
                            </w:pPr>
                            <w:r>
                              <w:rPr>
                                <w:rFonts w:ascii="Times New Roman" w:hAnsi="Times New Roman" w:cs="Times New Roman"/>
                                <w:lang w:val="de-DE"/>
                              </w:rPr>
                              <w:t>7 pav.</w:t>
                            </w:r>
                          </w:p>
                        </w:txbxContent>
                      </v:textbox>
                      <w10:wrap type="square" anchorx="margin" anchory="margin"/>
                    </v:shape>
                  </w:pict>
                </mc:Fallback>
              </mc:AlternateContent>
            </w:r>
          </w:p>
        </w:tc>
      </w:tr>
    </w:tbl>
    <w:p w14:paraId="21F17025"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4668117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 xml:space="preserve">DĖMESIO! </w:t>
      </w:r>
      <w:r w:rsidRPr="008C5AE3">
        <w:rPr>
          <w:rFonts w:ascii="Times New Roman" w:eastAsia="Times New Roman" w:hAnsi="Times New Roman" w:cs="Times New Roman"/>
          <w:lang w:val="lt-LT"/>
        </w:rPr>
        <w:t>Jei įtariate, kad sistemos padėtis neteisinga, patikrinkite tai (pvz., ultragarsu). Jeigu ji nėra tinkamoje padėtyje gimdos ertmėje, ištraukite sistemą. Ištrauktos sistemos kartotinai įvesti negalima.</w:t>
      </w:r>
    </w:p>
    <w:p w14:paraId="2172A36D"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45F451FB" w14:textId="77777777" w:rsidR="00C953D5" w:rsidRPr="008C5AE3" w:rsidRDefault="00C953D5" w:rsidP="00C953D5">
      <w:pPr>
        <w:tabs>
          <w:tab w:val="left" w:pos="540"/>
        </w:tabs>
        <w:spacing w:after="0" w:line="240" w:lineRule="auto"/>
        <w:rPr>
          <w:rFonts w:ascii="Times New Roman" w:eastAsia="Times New Roman" w:hAnsi="Times New Roman" w:cs="Times New Roman"/>
          <w:i/>
          <w:lang w:val="lt-LT"/>
        </w:rPr>
      </w:pPr>
      <w:r w:rsidRPr="008C5AE3">
        <w:rPr>
          <w:rFonts w:ascii="Times New Roman" w:eastAsia="Times New Roman" w:hAnsi="Times New Roman" w:cs="Times New Roman"/>
          <w:i/>
          <w:lang w:val="lt-LT"/>
        </w:rPr>
        <w:t>Ištraukimas ar pakeitimas</w:t>
      </w:r>
    </w:p>
    <w:p w14:paraId="48F9EBAA"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6D2BEA9" w14:textId="77777777" w:rsidR="00C953D5" w:rsidRPr="008C5AE3" w:rsidRDefault="00C953D5" w:rsidP="00C953D5">
      <w:pPr>
        <w:tabs>
          <w:tab w:val="left" w:pos="540"/>
        </w:tabs>
        <w:spacing w:after="0" w:line="240" w:lineRule="auto"/>
        <w:rPr>
          <w:rFonts w:ascii="Times New Roman" w:eastAsia="Times New Roman" w:hAnsi="Times New Roman" w:cs="Times New Roman"/>
          <w:i/>
          <w:lang w:val="lt-LT"/>
        </w:rPr>
      </w:pPr>
      <w:r w:rsidRPr="008C5AE3">
        <w:rPr>
          <w:rFonts w:ascii="Times New Roman" w:eastAsia="Times New Roman" w:hAnsi="Times New Roman" w:cs="Times New Roman"/>
          <w:lang w:val="lt-LT"/>
        </w:rPr>
        <w:t>Apie ištraukimą ir pakeitimą skaitykite 4.2 skyriuje „</w:t>
      </w:r>
      <w:r w:rsidRPr="008C5AE3">
        <w:rPr>
          <w:rFonts w:ascii="Times New Roman" w:eastAsia="Times New Roman" w:hAnsi="Times New Roman" w:cs="Times New Roman"/>
          <w:i/>
          <w:lang w:val="lt-LT"/>
        </w:rPr>
        <w:t>Įvedimas ir ištraukimas arba pakeitimas“.</w:t>
      </w:r>
    </w:p>
    <w:p w14:paraId="4DE9346F" w14:textId="77777777" w:rsidR="00C953D5" w:rsidRPr="008C5AE3" w:rsidRDefault="00C953D5" w:rsidP="00C953D5">
      <w:pPr>
        <w:rPr>
          <w:rFonts w:ascii="Times New Roman" w:eastAsia="Times New Roman" w:hAnsi="Times New Roman" w:cs="Times New Roman"/>
          <w:i/>
          <w:lang w:val="lt-LT"/>
        </w:rPr>
      </w:pPr>
    </w:p>
    <w:tbl>
      <w:tblPr>
        <w:tblW w:w="0" w:type="auto"/>
        <w:tblLayout w:type="fixed"/>
        <w:tblLook w:val="01E0" w:firstRow="1" w:lastRow="1" w:firstColumn="1" w:lastColumn="1" w:noHBand="0" w:noVBand="0"/>
      </w:tblPr>
      <w:tblGrid>
        <w:gridCol w:w="2148"/>
        <w:gridCol w:w="6474"/>
      </w:tblGrid>
      <w:tr w:rsidR="00C953D5" w:rsidRPr="008C5AE3" w14:paraId="4A98F9EC" w14:textId="77777777" w:rsidTr="000A65D3">
        <w:tc>
          <w:tcPr>
            <w:tcW w:w="2148" w:type="dxa"/>
          </w:tcPr>
          <w:p w14:paraId="068D5467" w14:textId="19709734"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lastRenderedPageBreak/>
              <w:t xml:space="preserve">Kyleena ištraukiama </w:t>
            </w:r>
            <w:r w:rsidR="00E1654F" w:rsidRPr="008C5AE3">
              <w:rPr>
                <w:rFonts w:ascii="Times New Roman" w:eastAsia="Times New Roman" w:hAnsi="Times New Roman" w:cs="Times New Roman"/>
                <w:lang w:val="lt-LT"/>
              </w:rPr>
              <w:t xml:space="preserve">švelniai </w:t>
            </w:r>
            <w:r w:rsidRPr="008C5AE3">
              <w:rPr>
                <w:rFonts w:ascii="Times New Roman" w:eastAsia="Times New Roman" w:hAnsi="Times New Roman" w:cs="Times New Roman"/>
                <w:lang w:val="lt-LT"/>
              </w:rPr>
              <w:t>traukiant siūlus žnyplėmis (8 pav.).</w:t>
            </w:r>
          </w:p>
          <w:p w14:paraId="76EBB13B"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4AFB1F04"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Naują Kyleena galima įvesti iškart ištraukus senąją.</w:t>
            </w:r>
          </w:p>
          <w:p w14:paraId="1EE1BC97" w14:textId="77777777" w:rsidR="00C953D5" w:rsidRPr="008C5AE3" w:rsidRDefault="00C953D5" w:rsidP="00C953D5">
            <w:pPr>
              <w:spacing w:after="0" w:line="240" w:lineRule="auto"/>
              <w:rPr>
                <w:rFonts w:ascii="Times New Roman" w:eastAsia="Times New Roman" w:hAnsi="Times New Roman" w:cs="Times New Roman"/>
                <w:lang w:val="lt-LT"/>
              </w:rPr>
            </w:pPr>
          </w:p>
          <w:p w14:paraId="550CA20E" w14:textId="658739C1" w:rsidR="00C953D5" w:rsidRPr="008C5AE3" w:rsidRDefault="00C953D5" w:rsidP="00C953D5">
            <w:pPr>
              <w:spacing w:after="0" w:line="240" w:lineRule="auto"/>
              <w:rPr>
                <w:rFonts w:ascii="Times New Roman" w:eastAsia="Times New Roman" w:hAnsi="Times New Roman" w:cs="Times New Roman"/>
                <w:sz w:val="24"/>
                <w:u w:val="single"/>
                <w:lang w:val="lt-LT"/>
              </w:rPr>
            </w:pPr>
            <w:r w:rsidRPr="008C5AE3">
              <w:rPr>
                <w:rFonts w:ascii="Times New Roman" w:eastAsia="Times New Roman" w:hAnsi="Times New Roman" w:cs="Times New Roman"/>
                <w:lang w:val="lt-LT"/>
              </w:rPr>
              <w:t>Ištrauktą Kyleena reikia apžiūrėti, kad įsitikintumėte, jog sistema nepažeista</w:t>
            </w:r>
            <w:r w:rsidR="009A2333" w:rsidRPr="008C5AE3">
              <w:rPr>
                <w:rFonts w:ascii="Times New Roman" w:eastAsia="Times New Roman" w:hAnsi="Times New Roman"/>
                <w:lang w:val="lt-LT"/>
              </w:rPr>
              <w:t xml:space="preserve"> ir kad </w:t>
            </w:r>
            <w:r w:rsidR="009A2333" w:rsidRPr="008C5AE3">
              <w:rPr>
                <w:rFonts w:ascii="Times New Roman" w:eastAsia="Times New Roman" w:hAnsi="Times New Roman"/>
                <w:lang w:val="lt-LT" w:eastAsia="x-none"/>
              </w:rPr>
              <w:t>visos jos dalys pilnai ištrauktos</w:t>
            </w:r>
            <w:r w:rsidR="009A2333" w:rsidRPr="008C5AE3">
              <w:rPr>
                <w:rFonts w:ascii="Times New Roman" w:eastAsia="Times New Roman" w:hAnsi="Times New Roman"/>
                <w:lang w:val="lt-LT"/>
              </w:rPr>
              <w:t>.</w:t>
            </w:r>
          </w:p>
        </w:tc>
        <w:tc>
          <w:tcPr>
            <w:tcW w:w="6474" w:type="dxa"/>
          </w:tcPr>
          <w:p w14:paraId="60B1CB93" w14:textId="77777777" w:rsidR="00C953D5" w:rsidRPr="008C5AE3" w:rsidRDefault="00C953D5" w:rsidP="00C953D5">
            <w:pPr>
              <w:spacing w:after="0" w:line="240" w:lineRule="auto"/>
              <w:jc w:val="center"/>
              <w:rPr>
                <w:rFonts w:ascii="Times New Roman" w:eastAsia="Times New Roman" w:hAnsi="Times New Roman" w:cs="Times New Roman"/>
                <w:sz w:val="24"/>
                <w:lang w:val="lt-LT"/>
              </w:rPr>
            </w:pPr>
            <w:r w:rsidRPr="008C5AE3">
              <w:rPr>
                <w:noProof/>
                <w:sz w:val="24"/>
                <w:lang w:val="lt-LT" w:eastAsia="lt-LT"/>
              </w:rPr>
              <w:drawing>
                <wp:inline distT="0" distB="0" distL="0" distR="0" wp14:anchorId="4B4A0BC7" wp14:editId="3164C9C5">
                  <wp:extent cx="2057400" cy="4152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415290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679744" behindDoc="0" locked="0" layoutInCell="1" allowOverlap="1" wp14:anchorId="4E41A7A8" wp14:editId="029D5593">
                      <wp:simplePos x="0" y="0"/>
                      <wp:positionH relativeFrom="margin">
                        <wp:align>right</wp:align>
                      </wp:positionH>
                      <wp:positionV relativeFrom="margin">
                        <wp:align>top</wp:align>
                      </wp:positionV>
                      <wp:extent cx="813435" cy="342900"/>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2E094" w14:textId="77777777" w:rsidR="00600403" w:rsidRDefault="00600403" w:rsidP="00C953D5">
                                  <w:pPr>
                                    <w:rPr>
                                      <w:rFonts w:ascii="Times New Roman" w:hAnsi="Times New Roman" w:cs="Times New Roman"/>
                                      <w:lang w:val="de-DE"/>
                                    </w:rPr>
                                  </w:pPr>
                                  <w:r>
                                    <w:rPr>
                                      <w:rFonts w:ascii="Times New Roman" w:hAnsi="Times New Roman" w:cs="Times New Roman"/>
                                      <w:lang w:val="de-DE"/>
                                    </w:rPr>
                                    <w:t>8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1A7A8" id="Text Box 28" o:spid="_x0000_s1043" type="#_x0000_t202" style="position:absolute;left:0;text-align:left;margin-left:12.85pt;margin-top:0;width:64.05pt;height:27pt;z-index:25167974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" filled="f" stroked="f">
                      <v:textbox>
                        <w:txbxContent>
                          <w:p w14:paraId="03E2E094" w14:textId="77777777" w:rsidR="00600403" w:rsidRDefault="00600403" w:rsidP="00C953D5">
                            <w:pPr>
                              <w:rPr>
                                <w:rFonts w:ascii="Times New Roman" w:hAnsi="Times New Roman" w:cs="Times New Roman"/>
                                <w:lang w:val="de-DE"/>
                              </w:rPr>
                            </w:pPr>
                            <w:r>
                              <w:rPr>
                                <w:rFonts w:ascii="Times New Roman" w:hAnsi="Times New Roman" w:cs="Times New Roman"/>
                                <w:lang w:val="de-DE"/>
                              </w:rPr>
                              <w:t>8 pav.</w:t>
                            </w:r>
                          </w:p>
                        </w:txbxContent>
                      </v:textbox>
                      <w10:wrap type="square" anchorx="margin" anchory="margin"/>
                    </v:shape>
                  </w:pict>
                </mc:Fallback>
              </mc:AlternateContent>
            </w:r>
          </w:p>
          <w:p w14:paraId="1FDBB41A" w14:textId="77777777" w:rsidR="00C953D5" w:rsidRPr="008C5AE3" w:rsidRDefault="00C953D5" w:rsidP="00C953D5">
            <w:pPr>
              <w:spacing w:after="0" w:line="240" w:lineRule="auto"/>
              <w:rPr>
                <w:rFonts w:ascii="Times New Roman" w:eastAsia="Times New Roman" w:hAnsi="Times New Roman" w:cs="Times New Roman"/>
                <w:b/>
                <w:sz w:val="24"/>
                <w:u w:val="single"/>
                <w:lang w:val="lt-LT"/>
              </w:rPr>
            </w:pPr>
          </w:p>
        </w:tc>
      </w:tr>
    </w:tbl>
    <w:p w14:paraId="69B8C09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6FC0D28B" w14:textId="77777777" w:rsidR="00C953D5" w:rsidRPr="008C5AE3" w:rsidRDefault="00C953D5" w:rsidP="00C953D5">
      <w:pPr>
        <w:tabs>
          <w:tab w:val="left" w:pos="540"/>
        </w:tabs>
        <w:spacing w:after="0" w:line="240" w:lineRule="auto"/>
        <w:rPr>
          <w:rFonts w:ascii="Times New Roman" w:hAnsi="Times New Roman"/>
          <w:lang w:val="lt-LT"/>
        </w:rPr>
      </w:pPr>
    </w:p>
    <w:p w14:paraId="535A0419"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4.3</w:t>
      </w:r>
      <w:r w:rsidRPr="008C5AE3">
        <w:rPr>
          <w:rFonts w:ascii="Times New Roman" w:eastAsia="Times New Roman" w:hAnsi="Times New Roman" w:cs="Times New Roman"/>
          <w:b/>
          <w:lang w:val="lt-LT"/>
        </w:rPr>
        <w:tab/>
        <w:t>Kontraindikacijos</w:t>
      </w:r>
    </w:p>
    <w:p w14:paraId="3F5C189C"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4B28F73B" w14:textId="77777777" w:rsidR="00C953D5" w:rsidRPr="008C5AE3" w:rsidRDefault="00C953D5" w:rsidP="00C953D5">
      <w:pPr>
        <w:numPr>
          <w:ilvl w:val="0"/>
          <w:numId w:val="1"/>
        </w:numPr>
        <w:tabs>
          <w:tab w:val="left" w:pos="540"/>
        </w:tabs>
        <w:spacing w:after="0" w:line="240" w:lineRule="auto"/>
        <w:ind w:hanging="720"/>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nėštumas (žr. 4.6 skyrių);</w:t>
      </w:r>
    </w:p>
    <w:p w14:paraId="7DA1751C"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ūminė arba pasikartojanti uždegiminė </w:t>
      </w:r>
      <w:r w:rsidRPr="008C5AE3">
        <w:rPr>
          <w:rFonts w:ascii="Times New Roman" w:eastAsia="Times New Roman" w:hAnsi="Times New Roman" w:cs="Times New Roman"/>
          <w:lang w:val="lt-LT"/>
        </w:rPr>
        <w:t>dubens liga arba būklė, susijusi su padidėjusia dubens infekcijų rizika;</w:t>
      </w:r>
    </w:p>
    <w:p w14:paraId="3616BBD8"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sidRPr="008C5AE3">
        <w:rPr>
          <w:rFonts w:ascii="Times New Roman" w:eastAsia="Times New Roman" w:hAnsi="Times New Roman" w:cs="Times New Roman"/>
          <w:lang w:val="lt-LT"/>
        </w:rPr>
        <w:t>ūminis cervicitas arba vaginitas;</w:t>
      </w:r>
    </w:p>
    <w:p w14:paraId="21310CEF"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sidRPr="008C5AE3">
        <w:rPr>
          <w:rFonts w:ascii="Times New Roman" w:eastAsia="Times New Roman" w:hAnsi="Times New Roman" w:cs="Times New Roman"/>
          <w:lang w:val="lt-LT"/>
        </w:rPr>
        <w:t>pogimdyminis endometritas arba infekuotas abortas per paskutinius tris mėnesius;</w:t>
      </w:r>
    </w:p>
    <w:p w14:paraId="71CA00E4"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sidRPr="008C5AE3">
        <w:rPr>
          <w:rFonts w:ascii="Times New Roman" w:eastAsia="Times New Roman" w:hAnsi="Times New Roman" w:cs="Times New Roman"/>
          <w:lang w:val="lt-LT"/>
        </w:rPr>
        <w:t>gimdos kaklelio intraepitelinis navikas (kol neišgydytas);</w:t>
      </w:r>
    </w:p>
    <w:p w14:paraId="6D912363"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sidRPr="008C5AE3">
        <w:rPr>
          <w:rFonts w:ascii="Times New Roman" w:eastAsia="Times New Roman" w:hAnsi="Times New Roman" w:cs="Times New Roman"/>
          <w:lang w:val="lt-LT"/>
        </w:rPr>
        <w:t>gimdos ar gimdos kaklelio piktybinis navikas;</w:t>
      </w:r>
    </w:p>
    <w:p w14:paraId="740770D7"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sidRPr="008C5AE3">
        <w:rPr>
          <w:rFonts w:ascii="Times New Roman" w:eastAsia="Times New Roman" w:hAnsi="Times New Roman" w:cs="Times New Roman"/>
          <w:lang w:val="lt-LT"/>
        </w:rPr>
        <w:t>progestagenams jautrūs navikai, pvz., krūties vėžys;</w:t>
      </w:r>
    </w:p>
    <w:p w14:paraId="5C80ED40"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sidRPr="008C5AE3">
        <w:rPr>
          <w:rFonts w:ascii="Times New Roman" w:eastAsia="Times New Roman" w:hAnsi="Times New Roman" w:cs="Times New Roman"/>
          <w:lang w:val="lt-LT"/>
        </w:rPr>
        <w:t>nenustatytos priežasties nenormalus kraujavimas iš gimdos;</w:t>
      </w:r>
    </w:p>
    <w:p w14:paraId="591AA7E9"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8C5AE3">
        <w:rPr>
          <w:rFonts w:ascii="Times New Roman" w:eastAsia="Times New Roman" w:hAnsi="Times New Roman" w:cs="Times New Roman"/>
          <w:lang w:val="lt-LT"/>
        </w:rPr>
        <w:t>įgimtos ar įgytos gimdos anomalijos, įskaitant fibroidus, kurie gali trukdyti įvesti sistemą ir (arba) jai išlikti reikiamoje vietoje (t. y., jeigu jie iškreipia gimdos ertmę);</w:t>
      </w:r>
    </w:p>
    <w:p w14:paraId="6EA8728E"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8C5AE3">
        <w:rPr>
          <w:rFonts w:ascii="Times New Roman" w:eastAsia="Times New Roman" w:hAnsi="Times New Roman" w:cs="Times New Roman"/>
          <w:lang w:val="lt-LT"/>
        </w:rPr>
        <w:t>ūminė kepenų liga arba kepenų navikas;</w:t>
      </w:r>
    </w:p>
    <w:p w14:paraId="4F3F946A" w14:textId="77777777" w:rsidR="00C953D5" w:rsidRPr="008C5AE3" w:rsidRDefault="00C953D5" w:rsidP="00C953D5">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8C5AE3">
        <w:rPr>
          <w:rFonts w:ascii="Times New Roman" w:eastAsia="Times New Roman" w:hAnsi="Times New Roman" w:cs="Times New Roman"/>
          <w:lang w:val="lt-LT"/>
        </w:rPr>
        <w:t>padidėjęs jautrumas veikliajai arba bet kuriai 6.1 skyriuje nurodytai pagalbinei medžiagai.</w:t>
      </w:r>
    </w:p>
    <w:p w14:paraId="552D96D3"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1000135"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4.4</w:t>
      </w:r>
      <w:r w:rsidRPr="008C5AE3">
        <w:rPr>
          <w:rFonts w:ascii="Times New Roman" w:eastAsia="Times New Roman" w:hAnsi="Times New Roman" w:cs="Times New Roman"/>
          <w:b/>
          <w:lang w:val="lt-LT"/>
        </w:rPr>
        <w:tab/>
        <w:t>Specialūs įspėjimai ir atsargumo priemonės</w:t>
      </w:r>
    </w:p>
    <w:p w14:paraId="083B1EF5"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5F1F422B"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Jei yra arba pirmą kartą atsiranda kuri nors iš toliau nurodytų būklių,</w:t>
      </w:r>
      <w:r w:rsidRPr="008C5AE3">
        <w:rPr>
          <w:rFonts w:ascii="Times New Roman" w:eastAsia="Times New Roman" w:hAnsi="Times New Roman" w:cs="Times New Roman"/>
          <w:lang w:val="lt-LT"/>
        </w:rPr>
        <w:t xml:space="preserve"> po specialisto konsultacijos </w:t>
      </w:r>
      <w:r w:rsidRPr="008C5AE3">
        <w:rPr>
          <w:rFonts w:ascii="Times New Roman" w:eastAsia="Times New Roman" w:hAnsi="Times New Roman" w:cs="Times New Roman"/>
          <w:szCs w:val="20"/>
          <w:lang w:val="lt-LT"/>
        </w:rPr>
        <w:t xml:space="preserve">reikia spręsti, ar </w:t>
      </w:r>
      <w:r w:rsidRPr="008C5AE3">
        <w:rPr>
          <w:rFonts w:ascii="Times New Roman" w:eastAsia="Times New Roman" w:hAnsi="Times New Roman" w:cs="Times New Roman"/>
          <w:lang w:val="lt-LT"/>
        </w:rPr>
        <w:t xml:space="preserve">Kyleena </w:t>
      </w:r>
      <w:r w:rsidRPr="008C5AE3">
        <w:rPr>
          <w:rFonts w:ascii="Times New Roman" w:eastAsia="Times New Roman" w:hAnsi="Times New Roman" w:cs="Times New Roman"/>
          <w:szCs w:val="20"/>
          <w:lang w:val="lt-LT"/>
        </w:rPr>
        <w:t>gali būti toliau atsargiai naudojama, ar sistema</w:t>
      </w:r>
      <w:r w:rsidRPr="008C5AE3">
        <w:rPr>
          <w:rFonts w:ascii="Times New Roman" w:eastAsia="Times New Roman" w:hAnsi="Times New Roman" w:cs="Times New Roman"/>
          <w:lang w:val="lt-LT"/>
        </w:rPr>
        <w:t xml:space="preserve"> turi būti ištraukta:</w:t>
      </w:r>
    </w:p>
    <w:p w14:paraId="4D3A490E"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50118B55" w14:textId="77777777" w:rsidR="00C953D5" w:rsidRPr="008C5AE3" w:rsidRDefault="00C953D5" w:rsidP="00C953D5">
      <w:pPr>
        <w:tabs>
          <w:tab w:val="left" w:pos="540"/>
        </w:tabs>
        <w:spacing w:after="0" w:line="240" w:lineRule="auto"/>
        <w:ind w:left="540" w:hanging="540"/>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ab/>
        <w:t>migrena, židininė migrena su asimetriniu regėjimo netekimu ar kitais simptomais, rodančiais trumpalaikę galvos smegenų išemiją,</w:t>
      </w:r>
    </w:p>
    <w:p w14:paraId="4C1B0F46" w14:textId="77777777" w:rsidR="00C953D5" w:rsidRPr="008C5AE3" w:rsidRDefault="00C953D5" w:rsidP="00C953D5">
      <w:pPr>
        <w:tabs>
          <w:tab w:val="left" w:pos="540"/>
        </w:tabs>
        <w:spacing w:after="0" w:line="240" w:lineRule="auto"/>
        <w:ind w:left="540" w:hanging="540"/>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ab/>
        <w:t>ypač stiprus galvos skausmas,</w:t>
      </w:r>
    </w:p>
    <w:p w14:paraId="4525D0A3" w14:textId="77777777" w:rsidR="00C953D5" w:rsidRPr="008C5AE3" w:rsidRDefault="00C953D5" w:rsidP="00C953D5">
      <w:pPr>
        <w:tabs>
          <w:tab w:val="left" w:pos="540"/>
        </w:tabs>
        <w:spacing w:after="0" w:line="240" w:lineRule="auto"/>
        <w:ind w:left="540" w:hanging="540"/>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ab/>
        <w:t>gelta,</w:t>
      </w:r>
    </w:p>
    <w:p w14:paraId="56C1DFBF" w14:textId="77777777" w:rsidR="00C953D5" w:rsidRPr="008C5AE3" w:rsidRDefault="00C953D5" w:rsidP="00C953D5">
      <w:pPr>
        <w:tabs>
          <w:tab w:val="left" w:pos="540"/>
        </w:tabs>
        <w:spacing w:after="0" w:line="240" w:lineRule="auto"/>
        <w:ind w:left="540" w:hanging="540"/>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ab/>
        <w:t>žymiai padidėjęs kraujospūdis,</w:t>
      </w:r>
    </w:p>
    <w:p w14:paraId="66B176C1" w14:textId="77777777" w:rsidR="00C953D5" w:rsidRPr="008C5AE3" w:rsidRDefault="00C953D5" w:rsidP="00C953D5">
      <w:pPr>
        <w:tabs>
          <w:tab w:val="left" w:pos="540"/>
        </w:tabs>
        <w:spacing w:after="0" w:line="240" w:lineRule="auto"/>
        <w:ind w:left="540" w:hanging="540"/>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ab/>
        <w:t>sunki arterijų liga, pavyzdžiui, insultas ar miokardo infarktas.</w:t>
      </w:r>
    </w:p>
    <w:p w14:paraId="4125B82F"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F17B665"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lastRenderedPageBreak/>
        <w:t>Mažos levonorgestrelio dozės gali veikti gliukozės toleravimą, todėl Kyleena naudotojoms, sergančioms cukriniu diabetu, reikia tirti gliukozės koncentraciją kraujyje. Vis dėlto cukriniu diabetu sergančioms levonorgestrelio VGES naudotojoms gydymo schemos paprastai keisti nereikia.</w:t>
      </w:r>
    </w:p>
    <w:p w14:paraId="2BBD19EF"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098A61E"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u w:val="single"/>
          <w:lang w:val="lt-LT"/>
        </w:rPr>
      </w:pPr>
      <w:r w:rsidRPr="008C5AE3">
        <w:rPr>
          <w:rFonts w:ascii="Times New Roman" w:eastAsia="Times New Roman" w:hAnsi="Times New Roman" w:cs="Times New Roman"/>
          <w:szCs w:val="20"/>
          <w:u w:val="single"/>
          <w:lang w:val="lt-LT"/>
        </w:rPr>
        <w:t>Medicininiai tyrimai ir konsultacijos</w:t>
      </w:r>
    </w:p>
    <w:p w14:paraId="4B297A88"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114E7EA3"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Prieš įvedant sistemą moterį reikia informuoti apie </w:t>
      </w:r>
      <w:r w:rsidRPr="008C5AE3">
        <w:rPr>
          <w:rFonts w:ascii="Times New Roman" w:eastAsia="Times New Roman" w:hAnsi="Times New Roman" w:cs="Times New Roman"/>
          <w:lang w:val="lt-LT"/>
        </w:rPr>
        <w:t xml:space="preserve">Kyleena </w:t>
      </w:r>
      <w:r w:rsidRPr="008C5AE3">
        <w:rPr>
          <w:rFonts w:ascii="Times New Roman" w:eastAsia="Times New Roman" w:hAnsi="Times New Roman" w:cs="Times New Roman"/>
          <w:szCs w:val="20"/>
          <w:lang w:val="lt-LT"/>
        </w:rPr>
        <w:t xml:space="preserve">naudą ir sukeliamą riziką, įskaitant perforacijos požymius ir simptomus, negimdinio nėštumo riziką (žr. žemiau). Reikia atlikti medicininę apžiūrą, įskaitant dubens apžiūrą, krūtų patikrinimą. Gimdos kaklelio tepinėlio tyrimas atliekamas, jei gydytojas įvertina, kad tai reikalinga. Būtina atmesti nėštumą ir lytiniu keliu plintančias ligas. Prieš įvedant sistemą, reikia visiškai išgydyti lyties organų infekcijas. Būtina nustatyti gimdos padėtį ir jos ertmės dydį. Svarbu, kad </w:t>
      </w:r>
      <w:r w:rsidRPr="008C5AE3">
        <w:rPr>
          <w:rFonts w:ascii="Times New Roman" w:eastAsia="Times New Roman" w:hAnsi="Times New Roman" w:cs="Times New Roman"/>
          <w:lang w:val="lt-LT"/>
        </w:rPr>
        <w:t xml:space="preserve">Kyleena atsidurtų gimdos dugne, nes taip pasiekiamas didesnis veiksmingumas ir sumažinama iškritimo rizika. </w:t>
      </w:r>
      <w:r w:rsidRPr="008C5AE3">
        <w:rPr>
          <w:rFonts w:ascii="Times New Roman" w:eastAsia="Times New Roman" w:hAnsi="Times New Roman" w:cs="Times New Roman"/>
          <w:szCs w:val="20"/>
          <w:lang w:val="lt-LT"/>
        </w:rPr>
        <w:t>Būtina tiksliai laikytis įvedimo instrukcijų.</w:t>
      </w:r>
    </w:p>
    <w:p w14:paraId="0B5CF4C8"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08274DAA"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Mokymų metu reikia ypač atkreipti dėmesį į teisingą įvedimo techniką.</w:t>
      </w:r>
    </w:p>
    <w:p w14:paraId="66DB1E4A"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7F25EB2C"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Įvedimas ir ištraukimas gali būti susiję su nedideliu skausmu ir kraujavimu. Procedūra gali pagreitinti vazovagalinę reakciją (pvz., apalpimą arba traukulius epilepsija sergančiai pacientei).</w:t>
      </w:r>
    </w:p>
    <w:p w14:paraId="6CBC0592"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2E5A3BA2" w14:textId="6DCB903A" w:rsidR="00A175CD"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Praėjus 4 – 6</w:t>
      </w:r>
      <w:r w:rsidRPr="008C5AE3">
        <w:rPr>
          <w:rFonts w:ascii="Times New Roman" w:eastAsia="Times New Roman" w:hAnsi="Times New Roman" w:cs="Times New Roman"/>
          <w:lang w:val="lt-LT"/>
        </w:rPr>
        <w:t> </w:t>
      </w:r>
      <w:r w:rsidRPr="008C5AE3">
        <w:rPr>
          <w:rFonts w:ascii="Times New Roman" w:eastAsia="Times New Roman" w:hAnsi="Times New Roman" w:cs="Times New Roman"/>
          <w:szCs w:val="20"/>
          <w:lang w:val="lt-LT"/>
        </w:rPr>
        <w:t xml:space="preserve">savaitėms po sistemos įvedimo, moterį reikia apžiūrėti pakartotinai, kad būtų patikrinti siūlai ir įsitikinta, jog sistema yra teisingoje padėtyje. </w:t>
      </w:r>
      <w:r w:rsidR="00E65E99" w:rsidRPr="00FD4C9A">
        <w:rPr>
          <w:rFonts w:ascii="Times New Roman" w:eastAsia="Times New Roman" w:hAnsi="Times New Roman" w:cs="Times New Roman"/>
          <w:lang w:val="lt-LT"/>
        </w:rPr>
        <w:t xml:space="preserve">Norint nustatyti teisingą sistemos padėtį, gali būti atliktas makšties ultragarsinis tyrimas. Jei Kyleena nepavyksta aptikti gimdos ertmėje, reikia apsvarstyti </w:t>
      </w:r>
      <w:r w:rsidR="00934DF6">
        <w:rPr>
          <w:rFonts w:ascii="Times New Roman" w:eastAsia="Times New Roman" w:hAnsi="Times New Roman" w:cs="Times New Roman"/>
          <w:lang w:val="lt-LT"/>
        </w:rPr>
        <w:t>ti</w:t>
      </w:r>
      <w:r w:rsidR="00961A8F">
        <w:rPr>
          <w:rFonts w:ascii="Times New Roman" w:eastAsia="Times New Roman" w:hAnsi="Times New Roman" w:cs="Times New Roman"/>
          <w:lang w:val="lt-LT"/>
        </w:rPr>
        <w:t>kimybę</w:t>
      </w:r>
      <w:r w:rsidR="0066114C">
        <w:rPr>
          <w:rFonts w:ascii="Times New Roman" w:eastAsia="Times New Roman" w:hAnsi="Times New Roman" w:cs="Times New Roman"/>
          <w:lang w:val="lt-LT"/>
        </w:rPr>
        <w:t>,</w:t>
      </w:r>
      <w:r w:rsidR="00E65E99" w:rsidRPr="00FD4C9A">
        <w:rPr>
          <w:rFonts w:ascii="Times New Roman" w:eastAsia="Times New Roman" w:hAnsi="Times New Roman" w:cs="Times New Roman"/>
          <w:lang w:val="lt-LT"/>
        </w:rPr>
        <w:t xml:space="preserve"> kad sistema galėjo iškristi arba įvykti visiška perforacija (žr. </w:t>
      </w:r>
      <w:r w:rsidR="00F364CD">
        <w:rPr>
          <w:rFonts w:ascii="Times New Roman" w:eastAsia="Times New Roman" w:hAnsi="Times New Roman" w:cs="Times New Roman"/>
          <w:lang w:val="lt-LT"/>
        </w:rPr>
        <w:t xml:space="preserve">toliau </w:t>
      </w:r>
      <w:r w:rsidR="00E65E99" w:rsidRPr="00FD4C9A">
        <w:rPr>
          <w:rFonts w:ascii="Times New Roman" w:eastAsia="Times New Roman" w:hAnsi="Times New Roman" w:cs="Times New Roman"/>
          <w:lang w:val="lt-LT"/>
        </w:rPr>
        <w:t>pastraipą „Perforacija“)</w:t>
      </w:r>
      <w:r w:rsidR="00961A8F">
        <w:rPr>
          <w:rFonts w:ascii="Times New Roman" w:eastAsia="Times New Roman" w:hAnsi="Times New Roman" w:cs="Times New Roman"/>
          <w:lang w:val="lt-LT"/>
        </w:rPr>
        <w:t xml:space="preserve">, </w:t>
      </w:r>
      <w:r w:rsidR="00961A8F" w:rsidRPr="00F93EF8">
        <w:rPr>
          <w:rFonts w:ascii="Times New Roman" w:eastAsia="Times New Roman" w:hAnsi="Times New Roman" w:cs="Times New Roman"/>
          <w:lang w:val="lt-LT"/>
        </w:rPr>
        <w:t>todėl gali reikėti atlikti rentgeno tyrimą</w:t>
      </w:r>
      <w:r w:rsidR="00E65E99" w:rsidRPr="0066114C">
        <w:rPr>
          <w:rFonts w:ascii="Times New Roman" w:eastAsia="Times New Roman" w:hAnsi="Times New Roman" w:cs="Times New Roman"/>
          <w:lang w:val="lt-LT"/>
        </w:rPr>
        <w:t>.</w:t>
      </w:r>
      <w:r w:rsidR="00E65E99" w:rsidRPr="00FD4C9A">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rPr>
        <w:t>Pakartotini apsilankymai rekomenduojami kasmet ar dažniau, jeigu tai kliniškai indikuotina.</w:t>
      </w:r>
      <w:r w:rsidRPr="008C5AE3">
        <w:rPr>
          <w:rFonts w:ascii="Times New Roman" w:eastAsia="Times New Roman" w:hAnsi="Times New Roman" w:cs="Times New Roman"/>
          <w:lang w:val="lt-LT"/>
        </w:rPr>
        <w:t xml:space="preserve"> </w:t>
      </w:r>
    </w:p>
    <w:p w14:paraId="5F2E5D46" w14:textId="77777777" w:rsidR="00A175CD" w:rsidRDefault="00A175CD" w:rsidP="00C953D5">
      <w:pPr>
        <w:tabs>
          <w:tab w:val="left" w:pos="540"/>
        </w:tabs>
        <w:spacing w:after="0" w:line="240" w:lineRule="auto"/>
        <w:rPr>
          <w:rFonts w:ascii="Times New Roman" w:eastAsia="Times New Roman" w:hAnsi="Times New Roman" w:cs="Times New Roman"/>
          <w:lang w:val="lt-LT"/>
        </w:rPr>
      </w:pPr>
    </w:p>
    <w:p w14:paraId="042EA55C" w14:textId="7E09F5F9"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lang w:val="lt-LT"/>
        </w:rPr>
        <w:t xml:space="preserve">Kyleena </w:t>
      </w:r>
      <w:r w:rsidRPr="008C5AE3">
        <w:rPr>
          <w:rFonts w:ascii="Times New Roman" w:eastAsia="Times New Roman" w:hAnsi="Times New Roman" w:cs="Times New Roman"/>
          <w:szCs w:val="20"/>
          <w:lang w:val="lt-LT"/>
        </w:rPr>
        <w:t>nenaudojama kaip kontraceptikas po lytinio akto.</w:t>
      </w:r>
    </w:p>
    <w:p w14:paraId="0C8A5C85"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330C003B" w14:textId="77777777" w:rsidR="00C953D5"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 naudojimas gausaus menstruacijų kraujavimo gydymui ir endometriumo hiperplazijos profilaktikai pakeičiamosios estrogenų terapijos metu neištirtas. Todėl šioms indikacijoms Kyleena naudoti nerekomenduojama.</w:t>
      </w:r>
    </w:p>
    <w:p w14:paraId="59406F40" w14:textId="77777777" w:rsidR="00125D0B" w:rsidRPr="008C5AE3" w:rsidRDefault="00125D0B" w:rsidP="00125D0B">
      <w:pPr>
        <w:spacing w:after="0" w:line="240" w:lineRule="auto"/>
        <w:rPr>
          <w:rFonts w:ascii="Times New Roman" w:eastAsia="Times New Roman" w:hAnsi="Times New Roman" w:cs="Times New Roman"/>
          <w:szCs w:val="18"/>
          <w:lang w:val="lt-LT"/>
        </w:rPr>
      </w:pPr>
    </w:p>
    <w:p w14:paraId="17F8D879" w14:textId="77777777" w:rsidR="00125D0B" w:rsidRPr="008C5AE3" w:rsidRDefault="00125D0B" w:rsidP="00125D0B">
      <w:pPr>
        <w:keepNext/>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Perforacija</w:t>
      </w:r>
    </w:p>
    <w:p w14:paraId="409554DA" w14:textId="77777777" w:rsidR="00125D0B" w:rsidRPr="008C5AE3" w:rsidRDefault="00125D0B" w:rsidP="00125D0B">
      <w:pPr>
        <w:keepNext/>
        <w:keepLines/>
        <w:tabs>
          <w:tab w:val="left" w:pos="540"/>
        </w:tabs>
        <w:spacing w:after="0" w:line="240" w:lineRule="auto"/>
        <w:rPr>
          <w:rFonts w:ascii="Times New Roman" w:eastAsia="Times New Roman" w:hAnsi="Times New Roman" w:cs="Times New Roman"/>
          <w:lang w:val="lt-LT"/>
        </w:rPr>
      </w:pPr>
    </w:p>
    <w:p w14:paraId="3BE50032" w14:textId="55516CA8" w:rsidR="00125D0B" w:rsidRPr="008C5AE3" w:rsidRDefault="00125D0B" w:rsidP="00125D0B">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lang w:val="lt-LT"/>
        </w:rPr>
        <w:t>Gali pasitaikyti gimdos kūno arba gimdos kaklelio perforacijų</w:t>
      </w:r>
      <w:r w:rsidRPr="008C5AE3">
        <w:rPr>
          <w:rFonts w:ascii="Times New Roman" w:eastAsia="Times New Roman" w:hAnsi="Times New Roman" w:cs="Times New Roman"/>
          <w:szCs w:val="20"/>
          <w:lang w:val="lt-LT"/>
        </w:rPr>
        <w:t xml:space="preserve"> arba penetracijų. Dažniausiai tai atsitinka įvedimo metu</w:t>
      </w:r>
      <w:r w:rsidRPr="008C5AE3">
        <w:rPr>
          <w:rFonts w:ascii="Times New Roman" w:eastAsia="Times New Roman" w:hAnsi="Times New Roman" w:cs="Times New Roman"/>
          <w:lang w:val="lt-LT"/>
        </w:rPr>
        <w:t xml:space="preserve">, tačiau gali būti kurį laiką nenustatyta, todėl gali sumažėti Kyleena veiksmingumas. </w:t>
      </w:r>
      <w:r w:rsidRPr="008C5AE3">
        <w:rPr>
          <w:rFonts w:ascii="Times New Roman" w:eastAsia="Times New Roman" w:hAnsi="Times New Roman" w:cs="Times New Roman"/>
          <w:szCs w:val="20"/>
          <w:lang w:val="lt-LT"/>
        </w:rPr>
        <w:t>Sunkaus įvedimo ir (arba) ypač stipraus skausmo arba kraujavimo per procedūrą arba po jos atvejais reikia nedelsiant imtis tinkamų veiksmų, t. y. atlikti medicininę apžiūrą ir tyrimą ultragarsu, kad būtų ištirta, ar nėra perforacijos.</w:t>
      </w:r>
      <w:r w:rsidR="00DE4DC1">
        <w:rPr>
          <w:rFonts w:ascii="Times New Roman" w:eastAsia="Times New Roman" w:hAnsi="Times New Roman" w:cs="Times New Roman"/>
          <w:szCs w:val="20"/>
          <w:lang w:val="lt-LT"/>
        </w:rPr>
        <w:t xml:space="preserve"> </w:t>
      </w:r>
      <w:r w:rsidR="00DE4DC1" w:rsidRPr="002E22DB">
        <w:rPr>
          <w:rFonts w:ascii="Times New Roman" w:eastAsia="Times New Roman" w:hAnsi="Times New Roman"/>
          <w:lang w:val="lt-LT"/>
        </w:rPr>
        <w:t>Kai kuriais iš šių atvejų sistema gali būti gimdos ertmės išorėje.</w:t>
      </w:r>
      <w:r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lang w:val="lt-LT"/>
        </w:rPr>
        <w:t>Tokią sistemą reikia ištraukti; gali būti reikalinga operacija.</w:t>
      </w:r>
    </w:p>
    <w:p w14:paraId="5B453F33" w14:textId="77777777" w:rsidR="00125D0B" w:rsidRPr="008C5AE3" w:rsidRDefault="00125D0B" w:rsidP="00125D0B">
      <w:pPr>
        <w:tabs>
          <w:tab w:val="left" w:pos="540"/>
        </w:tabs>
        <w:spacing w:after="0" w:line="240" w:lineRule="auto"/>
        <w:rPr>
          <w:rFonts w:ascii="Times New Roman" w:eastAsia="Times New Roman" w:hAnsi="Times New Roman" w:cs="Times New Roman"/>
          <w:szCs w:val="20"/>
          <w:lang w:val="lt-LT"/>
        </w:rPr>
      </w:pPr>
    </w:p>
    <w:p w14:paraId="0A967AD8" w14:textId="77777777" w:rsidR="00125D0B" w:rsidRPr="008C5AE3" w:rsidRDefault="00125D0B" w:rsidP="00125D0B">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Dideliame perspektyviajame palyginamajame neintervenciniame kohortiniame VGES naudotojų tyrime (n = 61 448 moterys),</w:t>
      </w:r>
      <w:r w:rsidRPr="008C5AE3">
        <w:rPr>
          <w:rFonts w:ascii="Times New Roman" w:eastAsia="TimesNewRoman,BoldItalic" w:hAnsi="Times New Roman"/>
          <w:bCs/>
          <w:iCs/>
          <w:lang w:val="lt-LT"/>
        </w:rPr>
        <w:t xml:space="preserve"> kurio stebėjimo laikotarpis buvo 1 metai,</w:t>
      </w:r>
      <w:r w:rsidRPr="008C5AE3">
        <w:rPr>
          <w:rFonts w:ascii="Times New Roman" w:eastAsia="Times New Roman" w:hAnsi="Times New Roman" w:cs="Times New Roman"/>
          <w:szCs w:val="20"/>
          <w:lang w:val="lt-LT"/>
        </w:rPr>
        <w:t xml:space="preserve"> perforacijos dažnis buvo 1,3 (95 % PI: 1,1 – 1,6) 1 000</w:t>
      </w:r>
      <w:r w:rsidRPr="008C5AE3">
        <w:rPr>
          <w:rFonts w:ascii="Times New Roman" w:eastAsia="Times New Roman" w:hAnsi="Times New Roman" w:cs="Times New Roman"/>
          <w:szCs w:val="20"/>
          <w:lang w:val="lt-LT"/>
        </w:rPr>
        <w:noBreakHyphen/>
        <w:t>iui įvedimų visoje tiriamųjų grupėje; 1,4 (95 % PI: 1,1 – 1,8) 1000</w:t>
      </w:r>
      <w:r w:rsidRPr="008C5AE3">
        <w:rPr>
          <w:rFonts w:ascii="Times New Roman" w:eastAsia="Times New Roman" w:hAnsi="Times New Roman" w:cs="Times New Roman"/>
          <w:szCs w:val="20"/>
          <w:lang w:val="lt-LT"/>
        </w:rPr>
        <w:noBreakHyphen/>
        <w:t>iui įvedimų kitos levonorgestrelio – VGES tiriamųjų grupėje ir 1,1 (95 % PI: 0,7 – 1,6) 1000</w:t>
      </w:r>
      <w:r w:rsidRPr="008C5AE3">
        <w:rPr>
          <w:rFonts w:ascii="Times New Roman" w:eastAsia="Times New Roman" w:hAnsi="Times New Roman" w:cs="Times New Roman"/>
          <w:szCs w:val="20"/>
          <w:lang w:val="lt-LT"/>
        </w:rPr>
        <w:noBreakHyphen/>
        <w:t>iui įvedimų vario turinčios gimdos priemonės (prietaiso) tiriamųjų grupėje.</w:t>
      </w:r>
    </w:p>
    <w:p w14:paraId="49F378D9" w14:textId="77777777" w:rsidR="00125D0B" w:rsidRPr="008C5AE3" w:rsidRDefault="00125D0B" w:rsidP="00125D0B">
      <w:pPr>
        <w:tabs>
          <w:tab w:val="left" w:pos="540"/>
        </w:tabs>
        <w:spacing w:after="0" w:line="240" w:lineRule="auto"/>
        <w:rPr>
          <w:rFonts w:ascii="Times New Roman" w:eastAsia="Times New Roman" w:hAnsi="Times New Roman" w:cs="Times New Roman"/>
          <w:lang w:val="lt-LT"/>
        </w:rPr>
      </w:pPr>
    </w:p>
    <w:p w14:paraId="1C700882" w14:textId="77777777" w:rsidR="00125D0B" w:rsidRPr="008C5AE3" w:rsidRDefault="00125D0B" w:rsidP="00125D0B">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Tyrimas parodė, kad perforacijos rizika yra padidėjusi žindyvėms įvedimo metu ir moterims, kurioms įvedimas įvykdytas </w:t>
      </w:r>
      <w:r w:rsidRPr="008C5AE3">
        <w:rPr>
          <w:rFonts w:ascii="Times New Roman" w:eastAsia="Times New Roman" w:hAnsi="Times New Roman" w:cs="Times New Roman"/>
          <w:iCs/>
          <w:lang w:val="lt-LT"/>
        </w:rPr>
        <w:t xml:space="preserve">iki 36 savaičių </w:t>
      </w:r>
      <w:r w:rsidRPr="008C5AE3">
        <w:rPr>
          <w:rFonts w:ascii="Times New Roman" w:eastAsia="Times New Roman" w:hAnsi="Times New Roman" w:cs="Times New Roman"/>
          <w:lang w:val="lt-LT"/>
        </w:rPr>
        <w:t>po gimdymo (žr. 2 lentelę). Abu rizikos veiksniai buvo nepriklausomi nuo įvestos VGES tipo.</w:t>
      </w:r>
    </w:p>
    <w:p w14:paraId="11031761" w14:textId="77777777" w:rsidR="00125D0B" w:rsidRPr="008C5AE3" w:rsidRDefault="00125D0B" w:rsidP="00125D0B">
      <w:pPr>
        <w:tabs>
          <w:tab w:val="left" w:pos="540"/>
        </w:tabs>
        <w:spacing w:after="0" w:line="240" w:lineRule="auto"/>
        <w:rPr>
          <w:rFonts w:ascii="Times New Roman" w:eastAsia="Times New Roman" w:hAnsi="Times New Roman" w:cs="Times New Roman"/>
          <w:lang w:val="lt-LT"/>
        </w:rPr>
      </w:pPr>
    </w:p>
    <w:p w14:paraId="3EA4A7E6" w14:textId="77777777" w:rsidR="00125D0B" w:rsidRPr="008C5AE3" w:rsidRDefault="00125D0B" w:rsidP="00125D0B">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2 lentelė. Perforacijos dažnis 1000</w:t>
      </w:r>
      <w:r w:rsidRPr="008C5AE3">
        <w:rPr>
          <w:rFonts w:ascii="Times New Roman" w:eastAsia="Times New Roman" w:hAnsi="Times New Roman" w:cs="Times New Roman"/>
          <w:szCs w:val="20"/>
          <w:lang w:val="lt-LT"/>
        </w:rPr>
        <w:noBreakHyphen/>
        <w:t>iui įvedimų visai tyrimo populiacijai,</w:t>
      </w:r>
      <w:r w:rsidRPr="008C5AE3">
        <w:rPr>
          <w:rFonts w:ascii="Times New Roman" w:eastAsia="TimesNewRoman,BoldItalic" w:hAnsi="Times New Roman"/>
          <w:bCs/>
          <w:iCs/>
          <w:lang w:val="lt-LT"/>
        </w:rPr>
        <w:t xml:space="preserve"> stebėtai ilgiau kaip 1 metus</w:t>
      </w:r>
      <w:r w:rsidRPr="008C5AE3">
        <w:rPr>
          <w:rFonts w:ascii="Times New Roman" w:eastAsia="Times New Roman" w:hAnsi="Times New Roman" w:cs="Times New Roman"/>
          <w:lang w:val="lt-LT"/>
        </w:rPr>
        <w:t>,</w:t>
      </w:r>
      <w:r w:rsidRPr="008C5AE3">
        <w:rPr>
          <w:rFonts w:ascii="Times New Roman" w:eastAsia="Times New Roman" w:hAnsi="Times New Roman" w:cs="Times New Roman"/>
          <w:szCs w:val="20"/>
          <w:lang w:val="lt-LT"/>
        </w:rPr>
        <w:t xml:space="preserve"> klasifikuotas pagal žindymą ir laikotarpį nuo gimdymo iki įvedimo (gimdžiusios moterys).</w:t>
      </w:r>
    </w:p>
    <w:p w14:paraId="4DC9FD38" w14:textId="77777777" w:rsidR="00125D0B" w:rsidRPr="008C5AE3" w:rsidRDefault="00125D0B" w:rsidP="00F93EF8">
      <w:pPr>
        <w:keepNext/>
        <w:tabs>
          <w:tab w:val="left" w:pos="540"/>
        </w:tabs>
        <w:spacing w:after="0" w:line="240" w:lineRule="auto"/>
        <w:rPr>
          <w:rFonts w:ascii="Times New Roman" w:eastAsia="Times New Roman" w:hAnsi="Times New Roman" w:cs="Times New Roman"/>
          <w:lang w:val="lt-LT"/>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3260"/>
      </w:tblGrid>
      <w:tr w:rsidR="00125D0B" w:rsidRPr="008C5AE3" w14:paraId="47FBFFCF" w14:textId="77777777" w:rsidTr="0098159B">
        <w:tc>
          <w:tcPr>
            <w:tcW w:w="2268" w:type="dxa"/>
            <w:tcBorders>
              <w:top w:val="single" w:sz="4" w:space="0" w:color="auto"/>
              <w:left w:val="single" w:sz="4" w:space="0" w:color="auto"/>
              <w:bottom w:val="single" w:sz="4" w:space="0" w:color="auto"/>
              <w:right w:val="single" w:sz="4" w:space="0" w:color="auto"/>
            </w:tcBorders>
          </w:tcPr>
          <w:p w14:paraId="59041EF1" w14:textId="77777777" w:rsidR="00125D0B" w:rsidRPr="008C5AE3" w:rsidRDefault="00125D0B" w:rsidP="00F93EF8">
            <w:pPr>
              <w:keepNext/>
              <w:spacing w:before="120" w:after="120" w:line="240" w:lineRule="auto"/>
              <w:rPr>
                <w:rFonts w:ascii="Times New Roman" w:eastAsia="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hideMark/>
          </w:tcPr>
          <w:p w14:paraId="0E23D5FA" w14:textId="77777777" w:rsidR="00125D0B" w:rsidRPr="008C5AE3" w:rsidRDefault="00125D0B" w:rsidP="00F93EF8">
            <w:pPr>
              <w:keepNext/>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Žindančios moterys</w:t>
            </w:r>
          </w:p>
          <w:p w14:paraId="0FD483CE" w14:textId="77777777" w:rsidR="00125D0B" w:rsidRPr="008C5AE3" w:rsidRDefault="00125D0B" w:rsidP="00F93EF8">
            <w:pPr>
              <w:keepNext/>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įvedimo metu</w:t>
            </w:r>
          </w:p>
        </w:tc>
        <w:tc>
          <w:tcPr>
            <w:tcW w:w="3260" w:type="dxa"/>
            <w:tcBorders>
              <w:top w:val="single" w:sz="4" w:space="0" w:color="auto"/>
              <w:left w:val="single" w:sz="4" w:space="0" w:color="auto"/>
              <w:bottom w:val="single" w:sz="4" w:space="0" w:color="auto"/>
              <w:right w:val="single" w:sz="4" w:space="0" w:color="auto"/>
            </w:tcBorders>
            <w:hideMark/>
          </w:tcPr>
          <w:p w14:paraId="66D14136" w14:textId="77777777" w:rsidR="00125D0B" w:rsidRPr="008C5AE3" w:rsidRDefault="00125D0B" w:rsidP="00F93EF8">
            <w:pPr>
              <w:keepNext/>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Nežindančios moterys</w:t>
            </w:r>
          </w:p>
          <w:p w14:paraId="04BFAA7C" w14:textId="77777777" w:rsidR="00125D0B" w:rsidRPr="008C5AE3" w:rsidRDefault="00125D0B" w:rsidP="00F93EF8">
            <w:pPr>
              <w:keepNext/>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įvedimo metu</w:t>
            </w:r>
          </w:p>
        </w:tc>
      </w:tr>
      <w:tr w:rsidR="00125D0B" w:rsidRPr="008C5AE3" w14:paraId="7B03993E" w14:textId="77777777" w:rsidTr="0098159B">
        <w:trPr>
          <w:trHeight w:val="1128"/>
        </w:trPr>
        <w:tc>
          <w:tcPr>
            <w:tcW w:w="2268" w:type="dxa"/>
            <w:tcBorders>
              <w:top w:val="single" w:sz="4" w:space="0" w:color="auto"/>
              <w:left w:val="single" w:sz="4" w:space="0" w:color="auto"/>
              <w:bottom w:val="single" w:sz="4" w:space="0" w:color="auto"/>
              <w:right w:val="single" w:sz="4" w:space="0" w:color="auto"/>
            </w:tcBorders>
            <w:hideMark/>
          </w:tcPr>
          <w:p w14:paraId="29917AD9" w14:textId="77777777" w:rsidR="00125D0B" w:rsidRPr="008C5AE3" w:rsidRDefault="00125D0B" w:rsidP="00F93EF8">
            <w:pPr>
              <w:keepNext/>
              <w:spacing w:before="120" w:after="12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Įvedimas ≤ 36 savaičių po gimdymo</w:t>
            </w:r>
          </w:p>
        </w:tc>
        <w:tc>
          <w:tcPr>
            <w:tcW w:w="2977" w:type="dxa"/>
            <w:tcBorders>
              <w:top w:val="single" w:sz="4" w:space="0" w:color="auto"/>
              <w:left w:val="single" w:sz="4" w:space="0" w:color="auto"/>
              <w:bottom w:val="single" w:sz="4" w:space="0" w:color="auto"/>
              <w:right w:val="single" w:sz="4" w:space="0" w:color="auto"/>
            </w:tcBorders>
          </w:tcPr>
          <w:p w14:paraId="4D2297B8" w14:textId="77777777" w:rsidR="00125D0B" w:rsidRPr="008C5AE3" w:rsidRDefault="00125D0B" w:rsidP="00F93EF8">
            <w:pPr>
              <w:keepNext/>
              <w:spacing w:before="120" w:after="12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5,6</w:t>
            </w:r>
            <w:r w:rsidRPr="008C5AE3">
              <w:rPr>
                <w:rFonts w:ascii="Times New Roman" w:eastAsia="Times New Roman" w:hAnsi="Times New Roman" w:cs="Times New Roman"/>
                <w:lang w:val="lt-LT"/>
              </w:rPr>
              <w:br/>
              <w:t>(95 % PI: 3,9 – 7,9,</w:t>
            </w:r>
            <w:r w:rsidRPr="008C5AE3">
              <w:rPr>
                <w:rFonts w:ascii="Times New Roman" w:eastAsia="Times New Roman" w:hAnsi="Times New Roman" w:cs="Times New Roman"/>
                <w:lang w:val="lt-LT"/>
              </w:rPr>
              <w:br/>
              <w:t>n = 6 047 įvedimai)</w:t>
            </w:r>
          </w:p>
          <w:p w14:paraId="43235339" w14:textId="77777777" w:rsidR="00125D0B" w:rsidRPr="008C5AE3" w:rsidRDefault="00125D0B" w:rsidP="00F93EF8">
            <w:pPr>
              <w:keepNext/>
              <w:spacing w:before="120" w:after="120" w:line="240" w:lineRule="auto"/>
              <w:ind w:hanging="249"/>
              <w:rPr>
                <w:rFonts w:ascii="Times New Roman" w:eastAsia="Times New Roman" w:hAnsi="Times New Roman" w:cs="Times New Roman"/>
                <w:lang w:val="lt-LT"/>
              </w:rPr>
            </w:pPr>
          </w:p>
        </w:tc>
        <w:tc>
          <w:tcPr>
            <w:tcW w:w="3260" w:type="dxa"/>
            <w:tcBorders>
              <w:top w:val="single" w:sz="4" w:space="0" w:color="auto"/>
              <w:left w:val="single" w:sz="4" w:space="0" w:color="auto"/>
              <w:bottom w:val="single" w:sz="4" w:space="0" w:color="auto"/>
              <w:right w:val="single" w:sz="4" w:space="0" w:color="auto"/>
            </w:tcBorders>
          </w:tcPr>
          <w:p w14:paraId="3D3C8255" w14:textId="77777777" w:rsidR="00125D0B" w:rsidRPr="008C5AE3" w:rsidRDefault="00125D0B" w:rsidP="00F93EF8">
            <w:pPr>
              <w:keepNext/>
              <w:spacing w:before="120" w:after="12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1,7</w:t>
            </w:r>
            <w:r w:rsidRPr="008C5AE3">
              <w:rPr>
                <w:rFonts w:ascii="Times New Roman" w:eastAsia="Times New Roman" w:hAnsi="Times New Roman" w:cs="Times New Roman"/>
                <w:lang w:val="lt-LT"/>
              </w:rPr>
              <w:br/>
              <w:t>(95 % PI: 0,8 – 3,1,</w:t>
            </w:r>
            <w:r w:rsidRPr="008C5AE3">
              <w:rPr>
                <w:rFonts w:ascii="Times New Roman" w:eastAsia="Times New Roman" w:hAnsi="Times New Roman" w:cs="Times New Roman"/>
                <w:lang w:val="lt-LT"/>
              </w:rPr>
              <w:br/>
              <w:t>n = 5 927 įvedimai)</w:t>
            </w:r>
          </w:p>
          <w:p w14:paraId="5560BB70" w14:textId="77777777" w:rsidR="00125D0B" w:rsidRPr="008C5AE3" w:rsidRDefault="00125D0B" w:rsidP="00F93EF8">
            <w:pPr>
              <w:keepNext/>
              <w:spacing w:before="120" w:after="120" w:line="240" w:lineRule="auto"/>
              <w:ind w:left="-250"/>
              <w:rPr>
                <w:rFonts w:ascii="Times New Roman" w:eastAsia="Times New Roman" w:hAnsi="Times New Roman" w:cs="Times New Roman"/>
                <w:lang w:val="lt-LT"/>
              </w:rPr>
            </w:pPr>
          </w:p>
        </w:tc>
      </w:tr>
      <w:tr w:rsidR="00125D0B" w:rsidRPr="008C5AE3" w14:paraId="33287FD0" w14:textId="77777777" w:rsidTr="0098159B">
        <w:tc>
          <w:tcPr>
            <w:tcW w:w="2268" w:type="dxa"/>
            <w:tcBorders>
              <w:top w:val="single" w:sz="4" w:space="0" w:color="auto"/>
              <w:left w:val="single" w:sz="4" w:space="0" w:color="auto"/>
              <w:bottom w:val="single" w:sz="4" w:space="0" w:color="auto"/>
              <w:right w:val="single" w:sz="4" w:space="0" w:color="auto"/>
            </w:tcBorders>
            <w:hideMark/>
          </w:tcPr>
          <w:p w14:paraId="541ACC65" w14:textId="77777777" w:rsidR="00125D0B" w:rsidRPr="008C5AE3" w:rsidRDefault="00125D0B" w:rsidP="00F93EF8">
            <w:pPr>
              <w:keepNext/>
              <w:spacing w:before="120" w:after="12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Įvedimas &gt; 36 savaičių po gimdymo</w:t>
            </w:r>
          </w:p>
        </w:tc>
        <w:tc>
          <w:tcPr>
            <w:tcW w:w="2977" w:type="dxa"/>
            <w:tcBorders>
              <w:top w:val="single" w:sz="4" w:space="0" w:color="auto"/>
              <w:left w:val="single" w:sz="4" w:space="0" w:color="auto"/>
              <w:bottom w:val="single" w:sz="4" w:space="0" w:color="auto"/>
              <w:right w:val="single" w:sz="4" w:space="0" w:color="auto"/>
            </w:tcBorders>
            <w:hideMark/>
          </w:tcPr>
          <w:p w14:paraId="232015AF" w14:textId="77777777" w:rsidR="00125D0B" w:rsidRPr="008C5AE3" w:rsidRDefault="00125D0B" w:rsidP="00F93EF8">
            <w:pPr>
              <w:keepNext/>
              <w:spacing w:before="120" w:after="12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1,6</w:t>
            </w:r>
            <w:r w:rsidRPr="008C5AE3">
              <w:rPr>
                <w:rFonts w:ascii="Times New Roman" w:eastAsia="Times New Roman" w:hAnsi="Times New Roman" w:cs="Times New Roman"/>
                <w:lang w:val="lt-LT"/>
              </w:rPr>
              <w:br/>
              <w:t>(95 % PI: 0,0 – 9,1,</w:t>
            </w:r>
            <w:r w:rsidRPr="008C5AE3">
              <w:rPr>
                <w:rFonts w:ascii="Times New Roman" w:eastAsia="Times New Roman" w:hAnsi="Times New Roman" w:cs="Times New Roman"/>
                <w:lang w:val="lt-LT"/>
              </w:rPr>
              <w:br/>
              <w:t>n = 608 įvedimai)</w:t>
            </w:r>
          </w:p>
        </w:tc>
        <w:tc>
          <w:tcPr>
            <w:tcW w:w="3260" w:type="dxa"/>
            <w:tcBorders>
              <w:top w:val="single" w:sz="4" w:space="0" w:color="auto"/>
              <w:left w:val="single" w:sz="4" w:space="0" w:color="auto"/>
              <w:bottom w:val="single" w:sz="4" w:space="0" w:color="auto"/>
              <w:right w:val="single" w:sz="4" w:space="0" w:color="auto"/>
            </w:tcBorders>
            <w:hideMark/>
          </w:tcPr>
          <w:p w14:paraId="20ECAFFF" w14:textId="77777777" w:rsidR="00125D0B" w:rsidRPr="008C5AE3" w:rsidRDefault="00125D0B" w:rsidP="00F93EF8">
            <w:pPr>
              <w:keepNext/>
              <w:spacing w:before="120" w:after="12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0,7</w:t>
            </w:r>
            <w:r w:rsidRPr="008C5AE3">
              <w:rPr>
                <w:rFonts w:ascii="Times New Roman" w:eastAsia="Times New Roman" w:hAnsi="Times New Roman" w:cs="Times New Roman"/>
                <w:lang w:val="lt-LT"/>
              </w:rPr>
              <w:br/>
              <w:t>(95 % PI: 0,5 – 1,1,</w:t>
            </w:r>
            <w:r w:rsidRPr="008C5AE3">
              <w:rPr>
                <w:rFonts w:ascii="Times New Roman" w:eastAsia="Times New Roman" w:hAnsi="Times New Roman" w:cs="Times New Roman"/>
                <w:lang w:val="lt-LT"/>
              </w:rPr>
              <w:br/>
              <w:t>n = 41 910 įvedimų)</w:t>
            </w:r>
          </w:p>
        </w:tc>
      </w:tr>
    </w:tbl>
    <w:p w14:paraId="33BC0E8D" w14:textId="77777777" w:rsidR="00125D0B" w:rsidRPr="008C5AE3" w:rsidRDefault="00125D0B" w:rsidP="00125D0B">
      <w:pPr>
        <w:autoSpaceDE w:val="0"/>
        <w:autoSpaceDN w:val="0"/>
        <w:adjustRightInd w:val="0"/>
        <w:spacing w:after="0" w:line="240" w:lineRule="auto"/>
        <w:rPr>
          <w:rFonts w:ascii="Times New Roman" w:eastAsia="TimesNewRoman,BoldItalic" w:hAnsi="Times New Roman" w:cs="Times New Roman"/>
          <w:bCs/>
          <w:iCs/>
          <w:lang w:val="lt-LT"/>
        </w:rPr>
      </w:pPr>
    </w:p>
    <w:p w14:paraId="508715B5" w14:textId="162985C9" w:rsidR="00125D0B" w:rsidRPr="008C5AE3" w:rsidRDefault="00125D0B" w:rsidP="00125D0B">
      <w:pPr>
        <w:autoSpaceDE w:val="0"/>
        <w:autoSpaceDN w:val="0"/>
        <w:adjustRightInd w:val="0"/>
        <w:spacing w:after="0" w:line="240" w:lineRule="auto"/>
        <w:rPr>
          <w:rFonts w:ascii="Times New Roman" w:eastAsia="TimesNewRoman,BoldItalic" w:hAnsi="Times New Roman" w:cs="Times New Roman"/>
          <w:bCs/>
          <w:iCs/>
          <w:lang w:val="lt-LT"/>
        </w:rPr>
      </w:pPr>
      <w:r w:rsidRPr="008C5AE3">
        <w:rPr>
          <w:rFonts w:ascii="Times New Roman" w:eastAsia="TimesNewRoman,BoldItalic" w:hAnsi="Times New Roman" w:cs="Times New Roman"/>
          <w:bCs/>
          <w:iCs/>
          <w:lang w:val="lt-LT"/>
        </w:rPr>
        <w:t>Pratęsus stebėjimo laikotarpį iki 5 metų šio klinikinio tyrimo pogrupiui (n = 39 009 moterys, naudojusios kitą levonorgestrelio VGES arba varinę gimdos priemonę (prietaisą), informacija apie 73 % šių moterų buvo gauta per visą tęstinį 5 metų stebėjimo laikotarpį. Perforacijos dažnis, nustatytas bet kuriuo metu per visą 5 metų laikotarpį, buvo 2,0 (95</w:t>
      </w:r>
      <w:r w:rsidRPr="008C5AE3">
        <w:rPr>
          <w:rFonts w:ascii="Times New Roman" w:eastAsia="Times New Roman" w:hAnsi="Times New Roman" w:cs="Times New Roman"/>
          <w:szCs w:val="20"/>
          <w:lang w:val="lt-LT" w:eastAsia="lt-LT"/>
        </w:rPr>
        <w:t> </w:t>
      </w:r>
      <w:r w:rsidRPr="008C5AE3">
        <w:rPr>
          <w:rFonts w:ascii="Times New Roman" w:eastAsia="TimesNewRoman,BoldItalic" w:hAnsi="Times New Roman" w:cs="Times New Roman"/>
          <w:bCs/>
          <w:iCs/>
          <w:lang w:val="lt-LT"/>
        </w:rPr>
        <w:t>% PI: 1,6 – 2,5) 1 000–čiui įvedimų. Žindymas įvedimo metu ir įvedimas iki 36</w:t>
      </w:r>
      <w:r w:rsidRPr="008C5AE3">
        <w:rPr>
          <w:rFonts w:ascii="Times New Roman" w:eastAsia="Times New Roman" w:hAnsi="Times New Roman" w:cs="Times New Roman"/>
          <w:szCs w:val="20"/>
          <w:lang w:val="lt-LT" w:eastAsia="lt-LT"/>
        </w:rPr>
        <w:t> </w:t>
      </w:r>
      <w:r w:rsidRPr="008C5AE3">
        <w:rPr>
          <w:rFonts w:ascii="Times New Roman" w:eastAsia="TimesNewRoman,BoldItalic" w:hAnsi="Times New Roman" w:cs="Times New Roman"/>
          <w:bCs/>
          <w:iCs/>
          <w:lang w:val="lt-LT"/>
        </w:rPr>
        <w:t>savaičių po gimdymo buvo patvirtinti kaip rizikos veiksniai ir pogrupiui, nuolat stebėtam 5 metus.</w:t>
      </w:r>
    </w:p>
    <w:p w14:paraId="69589C77" w14:textId="77777777" w:rsidR="00125D0B" w:rsidRPr="008C5AE3" w:rsidRDefault="00125D0B" w:rsidP="00125D0B">
      <w:pPr>
        <w:tabs>
          <w:tab w:val="left" w:pos="540"/>
        </w:tabs>
        <w:spacing w:after="0" w:line="240" w:lineRule="auto"/>
        <w:rPr>
          <w:rFonts w:ascii="Times New Roman" w:eastAsia="Times New Roman" w:hAnsi="Times New Roman" w:cs="Times New Roman"/>
          <w:lang w:val="lt-LT"/>
        </w:rPr>
      </w:pPr>
    </w:p>
    <w:p w14:paraId="077767A9" w14:textId="77777777" w:rsidR="00125D0B" w:rsidRPr="008C5AE3" w:rsidRDefault="00125D0B" w:rsidP="00125D0B">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Perforacijos rizika gali padidėti moterims su fiksuota retroversine gimda.</w:t>
      </w:r>
    </w:p>
    <w:p w14:paraId="0AD07D7D" w14:textId="77777777" w:rsidR="00125D0B" w:rsidRPr="008C5AE3" w:rsidRDefault="00125D0B" w:rsidP="00125D0B">
      <w:pPr>
        <w:tabs>
          <w:tab w:val="left" w:pos="540"/>
        </w:tabs>
        <w:spacing w:after="0" w:line="240" w:lineRule="auto"/>
        <w:rPr>
          <w:rFonts w:ascii="Times New Roman" w:eastAsia="Times New Roman" w:hAnsi="Times New Roman" w:cs="Times New Roman"/>
          <w:lang w:val="lt-LT"/>
        </w:rPr>
      </w:pPr>
    </w:p>
    <w:p w14:paraId="7B6AD5A2" w14:textId="18ABEF9C" w:rsidR="00125D0B" w:rsidRPr="008C5AE3" w:rsidRDefault="00125D0B" w:rsidP="00125D0B">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Pakartotinos apžiūros po įvedimo metu turi būti vadovaujamasi rekomendacijomis, aprašytomis skyriuje „Medicininiai tyrimai ir konsultacijos“,</w:t>
      </w:r>
      <w:r w:rsidR="00E26DE9">
        <w:rPr>
          <w:rFonts w:ascii="Times New Roman" w:eastAsia="Times New Roman" w:hAnsi="Times New Roman" w:cs="Times New Roman"/>
          <w:lang w:val="lt-LT"/>
        </w:rPr>
        <w:t xml:space="preserve"> </w:t>
      </w:r>
      <w:r w:rsidR="00E26DE9" w:rsidRPr="00E26DE9">
        <w:rPr>
          <w:rFonts w:ascii="Times New Roman" w:eastAsia="Times New Roman" w:hAnsi="Times New Roman" w:cs="Times New Roman"/>
          <w:lang w:val="lt-LT"/>
        </w:rPr>
        <w:t>įskaitant makšties ultragarsinį tyrimą, kad būtų nustatyta teisinga sistemos padėtis praėjus 4 – 6 savai</w:t>
      </w:r>
      <w:r w:rsidR="00F249EC">
        <w:rPr>
          <w:rFonts w:ascii="Times New Roman" w:eastAsia="Times New Roman" w:hAnsi="Times New Roman" w:cs="Times New Roman"/>
          <w:lang w:val="lt-LT"/>
        </w:rPr>
        <w:t>tėms,</w:t>
      </w:r>
      <w:r w:rsidRPr="008C5AE3">
        <w:rPr>
          <w:rFonts w:ascii="Times New Roman" w:eastAsia="Times New Roman" w:hAnsi="Times New Roman" w:cs="Times New Roman"/>
          <w:lang w:val="lt-LT"/>
        </w:rPr>
        <w:t xml:space="preserve"> kurios gali būti pritaikytos, kaip kliniškai nurodyta, moterims su padidėjusia perforacijos rizika.</w:t>
      </w:r>
    </w:p>
    <w:p w14:paraId="4C92B504" w14:textId="77777777" w:rsidR="00125D0B" w:rsidRPr="008C5AE3" w:rsidRDefault="00125D0B" w:rsidP="00125D0B">
      <w:pPr>
        <w:keepLines/>
        <w:tabs>
          <w:tab w:val="left" w:pos="540"/>
        </w:tabs>
        <w:spacing w:after="0" w:line="240" w:lineRule="auto"/>
        <w:rPr>
          <w:rFonts w:ascii="Times New Roman" w:eastAsia="Times New Roman" w:hAnsi="Times New Roman" w:cs="Times New Roman"/>
          <w:i/>
          <w:lang w:val="lt-LT"/>
        </w:rPr>
      </w:pPr>
    </w:p>
    <w:p w14:paraId="33373C63" w14:textId="77777777" w:rsidR="00125D0B" w:rsidRPr="008C5AE3" w:rsidRDefault="00125D0B" w:rsidP="00125D0B">
      <w:pPr>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Dingę siūlai</w:t>
      </w:r>
    </w:p>
    <w:p w14:paraId="691464F3" w14:textId="77777777" w:rsidR="00125D0B" w:rsidRPr="008C5AE3" w:rsidRDefault="00125D0B" w:rsidP="00125D0B">
      <w:pPr>
        <w:keepLines/>
        <w:tabs>
          <w:tab w:val="left" w:pos="540"/>
        </w:tabs>
        <w:spacing w:after="0" w:line="240" w:lineRule="auto"/>
        <w:rPr>
          <w:rFonts w:ascii="Times New Roman" w:eastAsia="Times New Roman" w:hAnsi="Times New Roman" w:cs="Times New Roman"/>
          <w:lang w:val="lt-LT"/>
        </w:rPr>
      </w:pPr>
    </w:p>
    <w:p w14:paraId="48261439" w14:textId="44243B25" w:rsidR="00FD4C9A" w:rsidRDefault="00125D0B"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Jei gimdos kaklelyje patikrinimo metu nematyti siūlų, reikia nustatyti, ar sistema nepastebėtai neiškrito ir ar nėra nėštumo. Siūlai gali būti įtraukti į gimdą ar gimdos kaklelio kanalą ir per kitas menstruacijas gali vėl pasirodyti. Jei nėštumo nėra, siūlus dažniausiai galima ištraukti iš gimdos kaklelio tam tinkamu instrumentu. Jei jų nerandama, turi būti įvertinta iškritimo arba perforacijos galimybė. </w:t>
      </w:r>
      <w:r w:rsidR="00041075">
        <w:rPr>
          <w:rFonts w:ascii="Times New Roman" w:eastAsia="Times New Roman" w:hAnsi="Times New Roman" w:cs="Times New Roman"/>
          <w:lang w:val="lt-LT"/>
        </w:rPr>
        <w:t>Makšties u</w:t>
      </w:r>
      <w:r w:rsidRPr="008C5AE3">
        <w:rPr>
          <w:rFonts w:ascii="Times New Roman" w:eastAsia="Times New Roman" w:hAnsi="Times New Roman" w:cs="Times New Roman"/>
          <w:lang w:val="lt-LT"/>
        </w:rPr>
        <w:t>ltragarsiniu tyrimu galima nustatyti tikslią sistemos padėtį. Jei neturima ultragarso arba juo nepavyko sėkmingai pasinaudoti, Kyleena padėtį galima nustatyti rentgeno tyrimu.</w:t>
      </w:r>
    </w:p>
    <w:p w14:paraId="7107B00A" w14:textId="77777777" w:rsidR="009949C9" w:rsidRDefault="009949C9" w:rsidP="00C953D5">
      <w:pPr>
        <w:tabs>
          <w:tab w:val="left" w:pos="540"/>
        </w:tabs>
        <w:spacing w:after="0" w:line="240" w:lineRule="auto"/>
        <w:rPr>
          <w:rFonts w:ascii="Times New Roman" w:eastAsia="Times New Roman" w:hAnsi="Times New Roman" w:cs="Times New Roman"/>
          <w:lang w:val="lt-LT"/>
        </w:rPr>
      </w:pPr>
    </w:p>
    <w:p w14:paraId="5A54A015" w14:textId="302A8D78" w:rsidR="009949C9" w:rsidRDefault="00DC0C8F" w:rsidP="00C953D5">
      <w:pPr>
        <w:tabs>
          <w:tab w:val="left" w:pos="540"/>
        </w:tabs>
        <w:spacing w:after="0" w:line="240" w:lineRule="auto"/>
        <w:rPr>
          <w:rFonts w:ascii="Times New Roman" w:eastAsia="Times New Roman" w:hAnsi="Times New Roman" w:cs="Times New Roman"/>
          <w:u w:val="single"/>
          <w:lang w:val="lt-LT"/>
        </w:rPr>
      </w:pPr>
      <w:r w:rsidRPr="00D57A64">
        <w:rPr>
          <w:rFonts w:ascii="Times New Roman" w:eastAsia="Times New Roman" w:hAnsi="Times New Roman" w:cs="Times New Roman"/>
          <w:u w:val="single"/>
          <w:lang w:val="lt-LT"/>
        </w:rPr>
        <w:t>Krūties vėžys</w:t>
      </w:r>
    </w:p>
    <w:p w14:paraId="76CE8196" w14:textId="77777777" w:rsidR="00B61272" w:rsidRDefault="00B61272" w:rsidP="00C953D5">
      <w:pPr>
        <w:tabs>
          <w:tab w:val="left" w:pos="540"/>
        </w:tabs>
        <w:spacing w:after="0" w:line="240" w:lineRule="auto"/>
        <w:rPr>
          <w:rFonts w:ascii="Times New Roman" w:eastAsia="Times New Roman" w:hAnsi="Times New Roman" w:cs="Times New Roman"/>
          <w:lang w:val="lt-LT"/>
        </w:rPr>
      </w:pPr>
    </w:p>
    <w:p w14:paraId="08F9E238" w14:textId="71A279B2" w:rsidR="00B61272" w:rsidRPr="00B61272" w:rsidRDefault="00B61272" w:rsidP="00B61272">
      <w:pPr>
        <w:tabs>
          <w:tab w:val="left" w:pos="540"/>
        </w:tabs>
        <w:spacing w:after="0" w:line="240" w:lineRule="auto"/>
        <w:rPr>
          <w:rFonts w:ascii="Times New Roman" w:eastAsia="Times New Roman" w:hAnsi="Times New Roman" w:cs="Times New Roman"/>
          <w:lang w:val="lt-LT"/>
        </w:rPr>
      </w:pPr>
      <w:r w:rsidRPr="00B61272">
        <w:rPr>
          <w:rFonts w:ascii="Times New Roman" w:eastAsia="Times New Roman" w:hAnsi="Times New Roman" w:cs="Times New Roman"/>
          <w:lang w:val="lt-LT"/>
        </w:rPr>
        <w:t xml:space="preserve">Metaanalizė, apimanti 54 epidemiologinius tyrimus, parodė, kad moterims, šiuo metu vartojančioms </w:t>
      </w:r>
      <w:r w:rsidR="00551894" w:rsidRPr="009C66E4">
        <w:rPr>
          <w:rFonts w:ascii="Times New Roman" w:eastAsia="Times New Roman" w:hAnsi="Times New Roman" w:cs="Times New Roman"/>
          <w:lang w:val="lt-LT"/>
        </w:rPr>
        <w:t>sudėtinius geriamuosius kontraceptikus (SGK)</w:t>
      </w:r>
      <w:r w:rsidRPr="00B61272">
        <w:rPr>
          <w:rFonts w:ascii="Times New Roman" w:eastAsia="Times New Roman" w:hAnsi="Times New Roman" w:cs="Times New Roman"/>
          <w:lang w:val="lt-LT"/>
        </w:rPr>
        <w:t>, daugiausia estrogeno-progestageno preparatus, yra šiek tiek padidėjusi santykinė rizika (</w:t>
      </w:r>
      <w:r w:rsidR="00896294">
        <w:rPr>
          <w:rFonts w:ascii="Times New Roman" w:eastAsia="Times New Roman" w:hAnsi="Times New Roman" w:cs="Times New Roman"/>
          <w:lang w:val="lt-LT"/>
        </w:rPr>
        <w:t>S</w:t>
      </w:r>
      <w:r w:rsidRPr="00B61272">
        <w:rPr>
          <w:rFonts w:ascii="Times New Roman" w:eastAsia="Times New Roman" w:hAnsi="Times New Roman" w:cs="Times New Roman"/>
          <w:lang w:val="lt-LT"/>
        </w:rPr>
        <w:t>R</w:t>
      </w:r>
      <w:r w:rsidR="00896294">
        <w:rPr>
          <w:rFonts w:ascii="Times New Roman" w:eastAsia="Times New Roman" w:hAnsi="Times New Roman" w:cs="Times New Roman"/>
          <w:lang w:val="lt-LT"/>
        </w:rPr>
        <w:t> </w:t>
      </w:r>
      <w:r w:rsidRPr="00B61272">
        <w:rPr>
          <w:rFonts w:ascii="Times New Roman" w:eastAsia="Times New Roman" w:hAnsi="Times New Roman" w:cs="Times New Roman"/>
          <w:lang w:val="lt-LT"/>
        </w:rPr>
        <w:t>=</w:t>
      </w:r>
      <w:r w:rsidR="00896294">
        <w:rPr>
          <w:rFonts w:ascii="Times New Roman" w:eastAsia="Times New Roman" w:hAnsi="Times New Roman" w:cs="Times New Roman"/>
          <w:lang w:val="lt-LT"/>
        </w:rPr>
        <w:t> </w:t>
      </w:r>
      <w:r w:rsidRPr="00B61272">
        <w:rPr>
          <w:rFonts w:ascii="Times New Roman" w:eastAsia="Times New Roman" w:hAnsi="Times New Roman" w:cs="Times New Roman"/>
          <w:lang w:val="lt-LT"/>
        </w:rPr>
        <w:t xml:space="preserve">1,24) susirgti krūties vėžiu. Ši padidėjusi rizika palaipsniui išnyksta per 10 metų nuo </w:t>
      </w:r>
      <w:r w:rsidR="001D142B" w:rsidRPr="009C66E4">
        <w:rPr>
          <w:rFonts w:ascii="Times New Roman" w:eastAsia="Times New Roman" w:hAnsi="Times New Roman" w:cs="Times New Roman"/>
          <w:lang w:val="lt-LT"/>
        </w:rPr>
        <w:t>SGK</w:t>
      </w:r>
      <w:r w:rsidRPr="00B61272">
        <w:rPr>
          <w:rFonts w:ascii="Times New Roman" w:eastAsia="Times New Roman" w:hAnsi="Times New Roman" w:cs="Times New Roman"/>
          <w:lang w:val="lt-LT"/>
        </w:rPr>
        <w:t xml:space="preserve"> vartojimo nutraukimo. Kadangi krūties vėžys yra retas tarp moterų iki 40 metų, papildomas krūties vėžio atvejų skaičius tarp </w:t>
      </w:r>
      <w:r w:rsidR="000A236E" w:rsidRPr="009C66E4">
        <w:rPr>
          <w:rFonts w:ascii="Times New Roman" w:eastAsia="Times New Roman" w:hAnsi="Times New Roman" w:cs="Times New Roman"/>
          <w:lang w:val="lt-LT"/>
        </w:rPr>
        <w:t>SGK</w:t>
      </w:r>
      <w:r w:rsidR="000A236E">
        <w:rPr>
          <w:rFonts w:ascii="Times New Roman" w:eastAsia="Times New Roman" w:hAnsi="Times New Roman" w:cs="Times New Roman"/>
          <w:lang w:val="lt-LT"/>
        </w:rPr>
        <w:t xml:space="preserve"> </w:t>
      </w:r>
      <w:r w:rsidR="0066122B">
        <w:rPr>
          <w:rFonts w:ascii="Times New Roman" w:eastAsia="Times New Roman" w:hAnsi="Times New Roman" w:cs="Times New Roman"/>
          <w:lang w:val="lt-LT"/>
        </w:rPr>
        <w:t>vartojančių</w:t>
      </w:r>
      <w:r w:rsidRPr="00B61272">
        <w:rPr>
          <w:rFonts w:ascii="Times New Roman" w:eastAsia="Times New Roman" w:hAnsi="Times New Roman" w:cs="Times New Roman"/>
          <w:lang w:val="lt-LT"/>
        </w:rPr>
        <w:t xml:space="preserve"> ir neseniai</w:t>
      </w:r>
      <w:r w:rsidR="000A236E">
        <w:rPr>
          <w:rFonts w:ascii="Times New Roman" w:eastAsia="Times New Roman" w:hAnsi="Times New Roman" w:cs="Times New Roman"/>
          <w:lang w:val="lt-LT"/>
        </w:rPr>
        <w:t xml:space="preserve"> </w:t>
      </w:r>
      <w:r w:rsidRPr="00B61272">
        <w:rPr>
          <w:rFonts w:ascii="Times New Roman" w:eastAsia="Times New Roman" w:hAnsi="Times New Roman" w:cs="Times New Roman"/>
          <w:lang w:val="lt-LT"/>
        </w:rPr>
        <w:t xml:space="preserve">vartojusių moterų yra nedidelis, palyginti su bendra krūties vėžio rizika. Rizika susirgti krūties vėžiu moterims, vartojančioms tik progestageno tabletes, greičiausiai yra panaši į riziką, susijusią su </w:t>
      </w:r>
      <w:r w:rsidR="007466DF">
        <w:rPr>
          <w:rFonts w:ascii="Times New Roman" w:eastAsia="Times New Roman" w:hAnsi="Times New Roman" w:cs="Times New Roman"/>
          <w:lang w:val="lt-LT"/>
        </w:rPr>
        <w:t>SGK</w:t>
      </w:r>
      <w:r w:rsidRPr="00B61272">
        <w:rPr>
          <w:rFonts w:ascii="Times New Roman" w:eastAsia="Times New Roman" w:hAnsi="Times New Roman" w:cs="Times New Roman"/>
          <w:lang w:val="lt-LT"/>
        </w:rPr>
        <w:t xml:space="preserve"> vartojimu.</w:t>
      </w:r>
    </w:p>
    <w:p w14:paraId="10541B3B" w14:textId="7EB1BE0F" w:rsidR="00B61272" w:rsidRPr="00FF6A7F" w:rsidRDefault="00B61272" w:rsidP="00B61272">
      <w:pPr>
        <w:tabs>
          <w:tab w:val="left" w:pos="540"/>
        </w:tabs>
        <w:spacing w:after="0" w:line="240" w:lineRule="auto"/>
        <w:rPr>
          <w:rFonts w:ascii="Times New Roman" w:eastAsia="Times New Roman" w:hAnsi="Times New Roman" w:cs="Times New Roman"/>
          <w:lang w:val="lt-LT"/>
        </w:rPr>
      </w:pPr>
      <w:r w:rsidRPr="00B61272">
        <w:rPr>
          <w:rFonts w:ascii="Times New Roman" w:eastAsia="Times New Roman" w:hAnsi="Times New Roman" w:cs="Times New Roman"/>
          <w:lang w:val="lt-LT"/>
        </w:rPr>
        <w:t xml:space="preserve">Keletas stebėjimo tyrimų nagrinėjo krūties vėžio riziką moterims, naudojančioms levonorgestrelio gimdos spiralę (LNG IUS), dažniausiai lyginant su moterimis, kurios nenaudojo hormoninės kontracepcijos arba nenaudojo LNG IUS. Kai kurie tyrimai parodė šiek tiek padidėjusią santykinę riziką tarp LNG IUS vartotojų, kiti </w:t>
      </w:r>
      <w:r w:rsidR="00E85AD7">
        <w:rPr>
          <w:rFonts w:ascii="Times New Roman" w:eastAsia="Times New Roman" w:hAnsi="Times New Roman" w:cs="Times New Roman"/>
          <w:lang w:val="lt-LT"/>
        </w:rPr>
        <w:t>–</w:t>
      </w:r>
      <w:r w:rsidRPr="00B61272">
        <w:rPr>
          <w:rFonts w:ascii="Times New Roman" w:eastAsia="Times New Roman" w:hAnsi="Times New Roman" w:cs="Times New Roman"/>
          <w:lang w:val="lt-LT"/>
        </w:rPr>
        <w:t xml:space="preserve"> ne</w:t>
      </w:r>
      <w:r w:rsidR="004F490D">
        <w:rPr>
          <w:rFonts w:ascii="Times New Roman" w:eastAsia="Times New Roman" w:hAnsi="Times New Roman" w:cs="Times New Roman"/>
          <w:lang w:val="lt-LT"/>
        </w:rPr>
        <w:t>parodė</w:t>
      </w:r>
      <w:r w:rsidRPr="00B61272">
        <w:rPr>
          <w:rFonts w:ascii="Times New Roman" w:eastAsia="Times New Roman" w:hAnsi="Times New Roman" w:cs="Times New Roman"/>
          <w:lang w:val="lt-LT"/>
        </w:rPr>
        <w:t xml:space="preserve">, todėl turimi duomenys yra mažiau </w:t>
      </w:r>
      <w:r w:rsidR="004F490D">
        <w:rPr>
          <w:rFonts w:ascii="Times New Roman" w:eastAsia="Times New Roman" w:hAnsi="Times New Roman" w:cs="Times New Roman"/>
          <w:lang w:val="lt-LT"/>
        </w:rPr>
        <w:t>apibendrinant</w:t>
      </w:r>
      <w:r w:rsidR="0007175F">
        <w:rPr>
          <w:rFonts w:ascii="Times New Roman" w:eastAsia="Times New Roman" w:hAnsi="Times New Roman" w:cs="Times New Roman"/>
          <w:lang w:val="lt-LT"/>
        </w:rPr>
        <w:t>ys</w:t>
      </w:r>
      <w:r w:rsidRPr="00B61272">
        <w:rPr>
          <w:rFonts w:ascii="Times New Roman" w:eastAsia="Times New Roman" w:hAnsi="Times New Roman" w:cs="Times New Roman"/>
          <w:lang w:val="lt-LT"/>
        </w:rPr>
        <w:t xml:space="preserve"> nei </w:t>
      </w:r>
      <w:r w:rsidR="005E133D">
        <w:rPr>
          <w:rFonts w:ascii="Times New Roman" w:eastAsia="Times New Roman" w:hAnsi="Times New Roman" w:cs="Times New Roman"/>
          <w:lang w:val="lt-LT"/>
        </w:rPr>
        <w:t>S</w:t>
      </w:r>
      <w:r w:rsidRPr="00B61272">
        <w:rPr>
          <w:rFonts w:ascii="Times New Roman" w:eastAsia="Times New Roman" w:hAnsi="Times New Roman" w:cs="Times New Roman"/>
          <w:lang w:val="lt-LT"/>
        </w:rPr>
        <w:t>GK atveju.</w:t>
      </w:r>
    </w:p>
    <w:p w14:paraId="6E71ADD3" w14:textId="77777777" w:rsidR="00C953D5" w:rsidRPr="008C5AE3" w:rsidRDefault="00C953D5" w:rsidP="00C953D5">
      <w:pPr>
        <w:keepNext/>
        <w:tabs>
          <w:tab w:val="left" w:pos="540"/>
        </w:tabs>
        <w:spacing w:after="0" w:line="240" w:lineRule="auto"/>
        <w:outlineLvl w:val="2"/>
        <w:rPr>
          <w:rFonts w:ascii="Times New Roman" w:eastAsia="Times New Roman" w:hAnsi="Times New Roman" w:cs="Times New Roman"/>
          <w:i/>
          <w:lang w:val="lt-LT"/>
        </w:rPr>
      </w:pPr>
    </w:p>
    <w:p w14:paraId="1A26620E" w14:textId="77777777" w:rsidR="00C953D5" w:rsidRPr="008C5AE3" w:rsidRDefault="00C953D5" w:rsidP="00C953D5">
      <w:pPr>
        <w:keepNext/>
        <w:tabs>
          <w:tab w:val="left" w:pos="540"/>
        </w:tabs>
        <w:spacing w:after="0" w:line="240" w:lineRule="auto"/>
        <w:outlineLvl w:val="2"/>
        <w:rPr>
          <w:rFonts w:ascii="Times New Roman" w:eastAsia="Times New Roman" w:hAnsi="Times New Roman" w:cs="Times New Roman"/>
          <w:b/>
          <w:u w:val="single"/>
          <w:lang w:val="lt-LT"/>
        </w:rPr>
      </w:pPr>
      <w:r w:rsidRPr="008C5AE3">
        <w:rPr>
          <w:rFonts w:ascii="Times New Roman" w:eastAsia="Times New Roman" w:hAnsi="Times New Roman" w:cs="Times New Roman"/>
          <w:u w:val="single"/>
          <w:lang w:val="lt-LT"/>
        </w:rPr>
        <w:t>Negimdinis nėštumas</w:t>
      </w:r>
    </w:p>
    <w:p w14:paraId="4D8C63DD" w14:textId="77777777" w:rsidR="00C953D5" w:rsidRPr="008C5AE3" w:rsidRDefault="00C953D5" w:rsidP="00C953D5">
      <w:pPr>
        <w:keepLines/>
        <w:tabs>
          <w:tab w:val="left" w:pos="540"/>
        </w:tabs>
        <w:spacing w:after="0" w:line="240" w:lineRule="auto"/>
        <w:rPr>
          <w:rFonts w:ascii="Times New Roman" w:eastAsia="Times New Roman" w:hAnsi="Times New Roman" w:cs="Times New Roman"/>
          <w:lang w:val="lt-LT"/>
        </w:rPr>
      </w:pPr>
    </w:p>
    <w:p w14:paraId="1DDFF8A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Klinikinių tyrimų metu bendras negimdinio nėštumo dažnis, naudojant Kyleena, buvo maždaug 0,20 atvejų 100</w:t>
      </w:r>
      <w:r w:rsidRPr="008C5AE3">
        <w:rPr>
          <w:rFonts w:ascii="Times New Roman" w:eastAsia="Times New Roman" w:hAnsi="Times New Roman" w:cs="Times New Roman"/>
          <w:lang w:val="lt-LT"/>
        </w:rPr>
        <w:noBreakHyphen/>
        <w:t>ui moterų metų. Maždaug pusė nėštumo atvejų, nustatomų naudojant Kyleena, gali būti negimdiniai.</w:t>
      </w:r>
    </w:p>
    <w:p w14:paraId="34527FE0"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lastRenderedPageBreak/>
        <w:t>Moteris, kurios ketina vartoti Kyleena, reikia informuoti apie negimdinio nėštumo požymius, simptomus ir riziką. Moterims, kurios pastojo naudodamos Kyleena, būtina apsvarstyti ir įvertinti negimdinio nėštumo galimybę.</w:t>
      </w:r>
    </w:p>
    <w:p w14:paraId="5C00751D"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r w:rsidRPr="008C5AE3">
        <w:rPr>
          <w:rFonts w:ascii="Times New Roman" w:eastAsia="Times New Roman" w:hAnsi="Times New Roman" w:cs="Times New Roman"/>
          <w:lang w:val="lt-LT"/>
        </w:rPr>
        <w:t>Didesnė negimdinio nėštumo rizika yra moterims, kurioms anksčiau yra buvęs negimdinis nėštumas, chirurginė kiaušintakių operacija arba dubens organų infekcija. Jei skauda pilvo apačią, ypač jei laiku neprasideda mėnesinės, arba jei moteriai, kuriai yra amenorėja, prasideda kraujavimas, reikia įtarti negimdinį nėštumą.</w:t>
      </w:r>
    </w:p>
    <w:p w14:paraId="1899B0FB"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Kadangi negimdinis nėštumas gali pakenkti būsimam vaisingumui, reikia kruopščiai įvertinti Kyleena naudojimo naudą ir riziką konkrečiai moteriai.</w:t>
      </w:r>
    </w:p>
    <w:p w14:paraId="5B273FAF"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0BC306C0" w14:textId="77777777" w:rsidR="00C953D5" w:rsidRPr="008C5AE3" w:rsidRDefault="00C953D5" w:rsidP="00C953D5">
      <w:pPr>
        <w:keepNext/>
        <w:keepLine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Poveikis menstruacinio kraujavimo pobūdžiui</w:t>
      </w:r>
    </w:p>
    <w:p w14:paraId="53E6B5FC"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54E07444"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Tikėtina, kad daugumai moterų Kyleena gali pakeisti menstruacinio kraujavimo pobūdį. Šie pokyčiai yra tiesioginio levonorgestrelio poveikio endometriumui pasekmė ir gali būti nesusiję su kiaušidžių veikla.</w:t>
      </w:r>
    </w:p>
    <w:p w14:paraId="41D927E0" w14:textId="77777777" w:rsidR="00C953D5" w:rsidRPr="008C5AE3" w:rsidRDefault="00C953D5" w:rsidP="00C953D5">
      <w:pPr>
        <w:spacing w:after="0" w:line="240" w:lineRule="auto"/>
        <w:rPr>
          <w:rFonts w:ascii="Times New Roman" w:eastAsia="Times New Roman" w:hAnsi="Times New Roman" w:cs="Times New Roman"/>
          <w:lang w:val="lt-LT"/>
        </w:rPr>
      </w:pPr>
    </w:p>
    <w:p w14:paraId="42DB87A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Nereguliarus kraujavimas ir tepimas krauju dažnai pasireiškia pirmaisiais naudojimo mėnesiais. Vėliau dėl stipraus endometriumo slopinimo sumažėja menstruacijų trukmė ir susilpnėja kraujavimas. Negausus kraujavimas dažnai pereina į oligomenorėją arba amenorėją.</w:t>
      </w:r>
    </w:p>
    <w:p w14:paraId="7AF0E6BD" w14:textId="77777777" w:rsidR="00C953D5" w:rsidRPr="008C5AE3" w:rsidRDefault="00C953D5" w:rsidP="00C953D5">
      <w:pPr>
        <w:spacing w:after="0" w:line="240" w:lineRule="auto"/>
        <w:rPr>
          <w:rFonts w:ascii="Times New Roman" w:eastAsia="Times New Roman" w:hAnsi="Times New Roman" w:cs="Times New Roman"/>
          <w:lang w:val="lt-LT"/>
        </w:rPr>
      </w:pPr>
    </w:p>
    <w:p w14:paraId="06D0DA4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Klinikinių tyrimų metu penktųjų naudojimo metų pabaigai nereguliarus kraujavimas ir (arba) amenorėja palaipsniui išsivystė atitinkamai maždaug 26,4 % ir 22,6 % Kyleena naudojusių moterų. Jeigu per šešias savaites nuo ankstesnio kraujavimo pradžios nebūna menstruacijų, reikia nustatyti, ar moteris ne nėščia. Moterims, kurioms yra amenorėja, pakartotinis nėštumo testas nėra būtinas, nebent yra kitų nėštumo simptomų.</w:t>
      </w:r>
    </w:p>
    <w:p w14:paraId="15525B6A" w14:textId="77777777" w:rsidR="00C953D5" w:rsidRPr="008C5AE3" w:rsidRDefault="00C953D5" w:rsidP="00C953D5">
      <w:pPr>
        <w:spacing w:after="0" w:line="240" w:lineRule="auto"/>
        <w:rPr>
          <w:rFonts w:ascii="Times New Roman" w:eastAsia="Times New Roman" w:hAnsi="Times New Roman" w:cs="Times New Roman"/>
          <w:lang w:val="lt-LT"/>
        </w:rPr>
      </w:pPr>
    </w:p>
    <w:p w14:paraId="1389BCE4" w14:textId="77777777" w:rsidR="00C953D5" w:rsidRPr="008C5AE3" w:rsidRDefault="00C953D5" w:rsidP="00C953D5">
      <w:pPr>
        <w:tabs>
          <w:tab w:val="left" w:pos="540"/>
        </w:tabs>
        <w:spacing w:after="0" w:line="240" w:lineRule="auto"/>
        <w:rPr>
          <w:rFonts w:ascii="Times New Roman" w:eastAsia="Times New Roman" w:hAnsi="Times New Roman" w:cs="Times New Roman"/>
          <w:sz w:val="24"/>
          <w:szCs w:val="20"/>
          <w:lang w:val="lt-LT"/>
        </w:rPr>
      </w:pPr>
      <w:r w:rsidRPr="008C5AE3">
        <w:rPr>
          <w:rFonts w:ascii="Times New Roman" w:eastAsia="Times New Roman" w:hAnsi="Times New Roman" w:cs="Times New Roman"/>
          <w:szCs w:val="20"/>
          <w:lang w:val="lt-LT"/>
        </w:rPr>
        <w:t xml:space="preserve">Jei ilgainiui kraujavimas tampa gausesnis ir (arba) labiau nereguliarus, reikia imtis atitinkamų diagnostikos priemonių, kadangi nereguliarus kraujavimas gali būti </w:t>
      </w:r>
      <w:r w:rsidRPr="008C5AE3">
        <w:rPr>
          <w:rFonts w:ascii="Times New Roman" w:eastAsia="Times New Roman" w:hAnsi="Times New Roman" w:cs="Times New Roman"/>
          <w:lang w:val="lt-LT"/>
        </w:rPr>
        <w:t>endometriumo polipų, hiperplazijos arba vėžio simptomas, o gausus kraujavimas – nepastebėto VGES iškritimo požymis.</w:t>
      </w:r>
    </w:p>
    <w:p w14:paraId="26201FF7" w14:textId="77777777" w:rsidR="00C953D5" w:rsidRPr="008C5AE3" w:rsidRDefault="00C953D5" w:rsidP="00C953D5">
      <w:pPr>
        <w:spacing w:after="0" w:line="240" w:lineRule="auto"/>
        <w:rPr>
          <w:rFonts w:ascii="Times New Roman" w:eastAsia="Times New Roman" w:hAnsi="Times New Roman" w:cs="Times New Roman"/>
          <w:lang w:val="lt-LT"/>
        </w:rPr>
      </w:pPr>
    </w:p>
    <w:p w14:paraId="397715DB"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Dubens organų infekcija</w:t>
      </w:r>
    </w:p>
    <w:p w14:paraId="288E4535" w14:textId="77777777" w:rsidR="00C953D5" w:rsidRPr="008C5AE3" w:rsidRDefault="00C953D5" w:rsidP="00C953D5">
      <w:pPr>
        <w:keepNext/>
        <w:keepLines/>
        <w:spacing w:after="0" w:line="240" w:lineRule="auto"/>
        <w:rPr>
          <w:rFonts w:ascii="Times New Roman" w:eastAsia="Times New Roman" w:hAnsi="Times New Roman" w:cs="Times New Roman"/>
          <w:szCs w:val="20"/>
          <w:lang w:val="lt-LT"/>
        </w:rPr>
      </w:pPr>
    </w:p>
    <w:p w14:paraId="7501C324" w14:textId="77777777"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Naudojant bet kurias VGES, buvo pranešta apie dubens infekcijos atvejus. Nors Kyleena ir </w:t>
      </w:r>
      <w:r w:rsidRPr="008C5AE3">
        <w:rPr>
          <w:rFonts w:ascii="Times New Roman" w:eastAsia="Times New Roman" w:hAnsi="Times New Roman" w:cs="Times New Roman"/>
          <w:lang w:val="lt-LT"/>
        </w:rPr>
        <w:t xml:space="preserve">įvedimo vamzdelis yra sterilūs, dėl bakterinio užterštumo įdedant sistemą jie gali tapti </w:t>
      </w:r>
      <w:r w:rsidRPr="008C5AE3">
        <w:rPr>
          <w:rFonts w:ascii="Times New Roman" w:eastAsia="Times New Roman" w:hAnsi="Times New Roman" w:cs="Times New Roman"/>
          <w:szCs w:val="20"/>
          <w:lang w:val="lt-LT"/>
        </w:rPr>
        <w:t>mikroorganizmų pernešėjais viršutiniuose lytiniuose takuose. Klinikinių tyrimų metu uždegiminė dubens liga (UDL) buvo dažniau nustatoma Kyleena naudojimo pradžioje, kas atitinka paskelbtus duomenis apie varines VGES, kai UDL dažniausiai pasireiškė per pirmąsias 3 savaites po įvedimo, o paskui rečiau.</w:t>
      </w:r>
    </w:p>
    <w:p w14:paraId="5FA82174" w14:textId="77777777" w:rsidR="00C953D5" w:rsidRPr="008C5AE3" w:rsidRDefault="00C953D5" w:rsidP="00C953D5">
      <w:pPr>
        <w:spacing w:after="0" w:line="240" w:lineRule="auto"/>
        <w:rPr>
          <w:rFonts w:ascii="Times New Roman" w:eastAsia="Times New Roman" w:hAnsi="Times New Roman" w:cs="Times New Roman"/>
          <w:lang w:val="lt-LT"/>
        </w:rPr>
      </w:pPr>
    </w:p>
    <w:p w14:paraId="50185633"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Prieš nusprendžiant naudoti Kyleena, reikia išsamiai įvertinti, ar pacientė neturi rizikos veiksnių, siejamų su dubens infekcija (pvz., daug lytinių partnerių, lytiniu keliu perduodamos infekcijos, anksčiau persirgta UDL). </w:t>
      </w:r>
      <w:r w:rsidRPr="008C5AE3">
        <w:rPr>
          <w:rFonts w:ascii="Times New Roman" w:eastAsia="Times New Roman" w:hAnsi="Times New Roman" w:cs="Times New Roman"/>
          <w:lang w:val="lt-LT"/>
        </w:rPr>
        <w:fldChar w:fldCharType="begin"/>
      </w:r>
      <w:r w:rsidRPr="008C5AE3">
        <w:rPr>
          <w:rFonts w:ascii="Times New Roman" w:eastAsia="Times New Roman" w:hAnsi="Times New Roman" w:cs="Times New Roman"/>
          <w:lang w:val="lt-LT"/>
        </w:rPr>
        <w:instrText xml:space="preserve"> QUOTE ""</w:instrText>
      </w:r>
      <w:r w:rsidRPr="008C5AE3">
        <w:rPr>
          <w:rFonts w:ascii="Times New Roman" w:eastAsia="Times New Roman" w:hAnsi="Times New Roman" w:cs="Times New Roman"/>
          <w:lang w:val="lt-LT"/>
        </w:rPr>
        <w:fldChar w:fldCharType="begin">
          <w:fldData xml:space="preserve">MAAwADAAMAAwADAAMAA2AA==
</w:fldData>
        </w:fldChar>
      </w:r>
      <w:r w:rsidRPr="008C5AE3">
        <w:rPr>
          <w:rFonts w:ascii="Times New Roman" w:eastAsia="Times New Roman" w:hAnsi="Times New Roman" w:cs="Times New Roman"/>
          <w:lang w:val="lt-LT"/>
        </w:rPr>
        <w:instrText xml:space="preserve"> ADDIN </w:instrText>
      </w:r>
      <w:r w:rsidRPr="008C5AE3">
        <w:rPr>
          <w:rFonts w:ascii="Times New Roman" w:eastAsia="Times New Roman" w:hAnsi="Times New Roman" w:cs="Times New Roman"/>
          <w:lang w:val="lt-LT"/>
        </w:rPr>
      </w:r>
      <w:r w:rsidRPr="008C5AE3">
        <w:rPr>
          <w:rFonts w:ascii="Times New Roman" w:eastAsia="Times New Roman" w:hAnsi="Times New Roman" w:cs="Times New Roman"/>
          <w:lang w:val="lt-LT"/>
        </w:rPr>
        <w:fldChar w:fldCharType="end"/>
      </w:r>
      <w:r w:rsidRPr="008C5AE3">
        <w:rPr>
          <w:rFonts w:ascii="Times New Roman" w:eastAsia="Times New Roman" w:hAnsi="Times New Roman" w:cs="Times New Roman"/>
          <w:lang w:val="lt-LT"/>
        </w:rPr>
        <w:fldChar w:fldCharType="begin">
          <w:fldData xml:space="preserve">bAB1AHUAawBrAGEAaQBuAGUAbgA=
</w:fldData>
        </w:fldChar>
      </w:r>
      <w:r w:rsidRPr="008C5AE3">
        <w:rPr>
          <w:rFonts w:ascii="Times New Roman" w:eastAsia="Times New Roman" w:hAnsi="Times New Roman" w:cs="Times New Roman"/>
          <w:lang w:val="lt-LT"/>
        </w:rPr>
        <w:instrText xml:space="preserve"> ADDIN </w:instrText>
      </w:r>
      <w:r w:rsidRPr="008C5AE3">
        <w:rPr>
          <w:rFonts w:ascii="Times New Roman" w:eastAsia="Times New Roman" w:hAnsi="Times New Roman" w:cs="Times New Roman"/>
          <w:lang w:val="lt-LT"/>
        </w:rPr>
      </w:r>
      <w:r w:rsidRPr="008C5AE3">
        <w:rPr>
          <w:rFonts w:ascii="Times New Roman" w:eastAsia="Times New Roman" w:hAnsi="Times New Roman" w:cs="Times New Roman"/>
          <w:lang w:val="lt-LT"/>
        </w:rPr>
        <w:fldChar w:fldCharType="end"/>
      </w:r>
      <w:r w:rsidRPr="008C5AE3">
        <w:rPr>
          <w:rFonts w:ascii="Times New Roman" w:eastAsia="Times New Roman" w:hAnsi="Times New Roman" w:cs="Times New Roman"/>
          <w:lang w:val="lt-LT"/>
        </w:rPr>
        <w:instrText xml:space="preserve"> </w:instrText>
      </w:r>
      <w:r w:rsidRPr="008C5AE3">
        <w:rPr>
          <w:rFonts w:ascii="Times New Roman" w:eastAsia="Times New Roman" w:hAnsi="Times New Roman" w:cs="Times New Roman"/>
          <w:lang w:val="lt-LT"/>
        </w:rPr>
        <w:fldChar w:fldCharType="end"/>
      </w:r>
      <w:r w:rsidRPr="008C5AE3">
        <w:rPr>
          <w:rFonts w:ascii="Times New Roman" w:eastAsia="Times New Roman" w:hAnsi="Times New Roman" w:cs="Times New Roman"/>
          <w:lang w:val="lt-LT"/>
        </w:rPr>
        <w:t>Dubens infekcijos, pvz., UDL, gali sukelti rimtų pasekmių ir pakenkti vaisingumui bei padidinti negimdinio nėštumo riziką.</w:t>
      </w:r>
    </w:p>
    <w:p w14:paraId="50AFD46B"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0474EA50"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Įvedus VGES, kaip ir po kitų ginekologinių ar chirurginių procedūrų, nors ir labai retai, gali išsivystyti sunki infekcija arba sepsis (įskaitant A grupės streptokokų sukeltą sepsį).</w:t>
      </w:r>
    </w:p>
    <w:p w14:paraId="144D9F9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00EFEA87"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Jei moteriai kartojasi endometritas ar uždegiminė dubens liga, arba pasunkėja ar gydant nepraeina ūminė infekcija, Kyleena sistemą reikia ištraukti.</w:t>
      </w:r>
    </w:p>
    <w:p w14:paraId="0F04F6E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C8044FF"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Net jei infekcijos simptomai yra pavieniai, yra tikslinga atlikti bakteriologinius tyrimus ir rekomenduojama stebėti pacientę.</w:t>
      </w:r>
    </w:p>
    <w:p w14:paraId="6FE3CA81"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10DCB38C"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Iškritimas</w:t>
      </w:r>
    </w:p>
    <w:p w14:paraId="7DE0BEEC"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3209655D"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Klinikinių tyrimų, atliktų naudojant Kyleena, metu iškritimo dažnis buvo nedidelis (&lt; 4 % įvedimų) ir tame pačiame intervale kaip pranešta kitoms vartojimo į gimdos ertmę priemonėms (prietaisams) ir sistemoms. Kraujavimas ir skausmas gali būti Kyleena dalinio arba visiško iškritimo simptomai. </w:t>
      </w:r>
      <w:r w:rsidRPr="008C5AE3">
        <w:rPr>
          <w:rFonts w:ascii="Times New Roman" w:eastAsia="Times New Roman" w:hAnsi="Times New Roman" w:cs="Times New Roman"/>
          <w:lang w:val="lt-LT"/>
        </w:rPr>
        <w:lastRenderedPageBreak/>
        <w:t>Tačiau sistema gali iškristi iš gimdos ertmės, moteriai to net nepastebėjus, dėl ko netenkama apsaugos nuo nėštumo. Kadangi Kyleena sumažina mėnesinių gausumą, pagausėjęs kraujavimas gali rodyti, kad Kyleena iškrito.</w:t>
      </w:r>
    </w:p>
    <w:p w14:paraId="2D825D8E" w14:textId="77777777" w:rsidR="00C953D5" w:rsidRPr="008C5AE3" w:rsidRDefault="00C953D5" w:rsidP="00C953D5">
      <w:pPr>
        <w:spacing w:after="0" w:line="240" w:lineRule="auto"/>
        <w:rPr>
          <w:rFonts w:ascii="Times New Roman" w:eastAsia="Times New Roman" w:hAnsi="Times New Roman" w:cs="Times New Roman"/>
          <w:lang w:val="lt-LT"/>
        </w:rPr>
      </w:pPr>
    </w:p>
    <w:p w14:paraId="7D4BCFF9"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Iškritimo rizika padidėja</w:t>
      </w:r>
    </w:p>
    <w:p w14:paraId="607676EB" w14:textId="77777777" w:rsidR="00C953D5" w:rsidRPr="008C5AE3" w:rsidRDefault="00C953D5" w:rsidP="00C953D5">
      <w:pPr>
        <w:numPr>
          <w:ilvl w:val="0"/>
          <w:numId w:val="1"/>
        </w:numPr>
        <w:tabs>
          <w:tab w:val="num" w:pos="450"/>
        </w:tabs>
        <w:spacing w:after="0" w:line="240" w:lineRule="auto"/>
        <w:ind w:left="90"/>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t>moterims, kurioms buvo nustatytas gausus menstruacinis kraujavimas;</w:t>
      </w:r>
    </w:p>
    <w:p w14:paraId="3BBD1221" w14:textId="77777777" w:rsidR="00C953D5" w:rsidRPr="008C5AE3" w:rsidRDefault="00C953D5" w:rsidP="00C953D5">
      <w:pPr>
        <w:numPr>
          <w:ilvl w:val="0"/>
          <w:numId w:val="1"/>
        </w:numPr>
        <w:tabs>
          <w:tab w:val="num" w:pos="450"/>
        </w:tabs>
        <w:spacing w:after="0" w:line="240" w:lineRule="auto"/>
        <w:ind w:left="90"/>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t>moterims, kurių KMI įvedimo metu yra didesnis nei normalus; ši rizika palaipsniui didėja, didėjant KMI.</w:t>
      </w:r>
    </w:p>
    <w:p w14:paraId="5F6D4006" w14:textId="77777777" w:rsidR="00C953D5" w:rsidRPr="008C5AE3" w:rsidRDefault="00C953D5" w:rsidP="00C953D5">
      <w:pPr>
        <w:spacing w:after="0" w:line="240" w:lineRule="auto"/>
        <w:rPr>
          <w:rFonts w:ascii="Times New Roman" w:eastAsia="Times New Roman" w:hAnsi="Times New Roman" w:cs="Times New Roman"/>
          <w:lang w:val="lt-LT"/>
        </w:rPr>
      </w:pPr>
    </w:p>
    <w:p w14:paraId="7D3DFD51" w14:textId="77777777" w:rsidR="00C953D5" w:rsidRPr="008C5AE3" w:rsidRDefault="00C953D5" w:rsidP="00C953D5">
      <w:pPr>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lang w:val="lt-LT"/>
        </w:rPr>
        <w:t xml:space="preserve">Moterį reikia informuoti apie galimus iškritimo požymius ir simptomus, paaiškinti </w:t>
      </w:r>
      <w:r w:rsidRPr="008C5AE3">
        <w:rPr>
          <w:rFonts w:ascii="Times New Roman" w:eastAsia="Times New Roman" w:hAnsi="Times New Roman" w:cs="Times New Roman"/>
          <w:lang w:val="lt-LT" w:eastAsia="x-none"/>
        </w:rPr>
        <w:t xml:space="preserve">kaip pasitikrinti Kyleena siūlus ir patarti kreiptis į gydytoją, </w:t>
      </w:r>
      <w:r w:rsidRPr="008C5AE3">
        <w:rPr>
          <w:rFonts w:ascii="Times New Roman" w:eastAsia="Times New Roman" w:hAnsi="Times New Roman" w:cs="Times New Roman"/>
          <w:bCs/>
          <w:lang w:val="lt-LT"/>
        </w:rPr>
        <w:t xml:space="preserve">jei siūlai neužčiuopiami. Reikia naudoti </w:t>
      </w:r>
      <w:r w:rsidRPr="008C5AE3">
        <w:rPr>
          <w:rFonts w:ascii="Times New Roman" w:eastAsia="Times New Roman" w:hAnsi="Times New Roman" w:cs="Times New Roman"/>
          <w:lang w:val="lt-LT"/>
        </w:rPr>
        <w:t xml:space="preserve">barjerinę kontracepciją (pvz., prezervatyvus), </w:t>
      </w:r>
      <w:r w:rsidRPr="008C5AE3">
        <w:rPr>
          <w:rFonts w:ascii="Times New Roman" w:eastAsia="Times New Roman" w:hAnsi="Times New Roman" w:cs="Times New Roman"/>
          <w:bCs/>
          <w:lang w:val="lt-LT"/>
        </w:rPr>
        <w:t>kol bus nustatyta Kyleena vieta</w:t>
      </w:r>
      <w:r w:rsidRPr="008C5AE3">
        <w:rPr>
          <w:rFonts w:ascii="Times New Roman" w:eastAsia="Times New Roman" w:hAnsi="Times New Roman" w:cs="Times New Roman"/>
          <w:lang w:val="lt-LT"/>
        </w:rPr>
        <w:t>.</w:t>
      </w:r>
    </w:p>
    <w:p w14:paraId="4E2C1625"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0C5A5DE4" w14:textId="77777777" w:rsidR="00C953D5" w:rsidRPr="008C5AE3" w:rsidRDefault="00C953D5" w:rsidP="00C953D5">
      <w:pPr>
        <w:spacing w:after="0" w:line="240" w:lineRule="auto"/>
        <w:rPr>
          <w:rFonts w:ascii="Times New Roman" w:eastAsia="Times New Roman" w:hAnsi="Times New Roman" w:cs="Times New Roman"/>
          <w:lang w:val="lt-LT" w:eastAsia="x-none"/>
        </w:rPr>
      </w:pPr>
      <w:r w:rsidRPr="008C5AE3">
        <w:rPr>
          <w:rFonts w:ascii="Times New Roman" w:eastAsia="Times New Roman" w:hAnsi="Times New Roman" w:cs="Times New Roman"/>
          <w:lang w:val="lt-LT" w:eastAsia="x-none"/>
        </w:rPr>
        <w:t>Dalinis iškritimas gali sumažinti Kyleena sistemos veiksmingumą.</w:t>
      </w:r>
    </w:p>
    <w:p w14:paraId="01D09C25"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B02E047"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Iš dalies iškritusi Kyleena turi būti ištraukta. Įsitikinus, kad nėštumo nėra, ištraukimo metu gali būti įvesta nauja sistema.</w:t>
      </w:r>
    </w:p>
    <w:p w14:paraId="7862DD68" w14:textId="77777777" w:rsidR="00C953D5" w:rsidRPr="008C5AE3" w:rsidRDefault="00C953D5" w:rsidP="00C953D5">
      <w:pPr>
        <w:spacing w:after="0" w:line="240" w:lineRule="auto"/>
        <w:rPr>
          <w:rFonts w:ascii="Times New Roman" w:eastAsia="Times New Roman" w:hAnsi="Times New Roman" w:cs="Times New Roman"/>
          <w:szCs w:val="18"/>
          <w:lang w:val="lt-LT"/>
        </w:rPr>
      </w:pPr>
    </w:p>
    <w:p w14:paraId="76825B92" w14:textId="77777777" w:rsidR="00C953D5" w:rsidRPr="008C5AE3" w:rsidRDefault="00C953D5" w:rsidP="00C953D5">
      <w:pPr>
        <w:keepLines/>
        <w:tabs>
          <w:tab w:val="left" w:pos="540"/>
        </w:tabs>
        <w:spacing w:after="0" w:line="240" w:lineRule="auto"/>
        <w:rPr>
          <w:rFonts w:ascii="Times New Roman" w:eastAsia="Times New Roman" w:hAnsi="Times New Roman" w:cs="Times New Roman"/>
          <w:bCs/>
          <w:szCs w:val="20"/>
          <w:u w:val="single"/>
          <w:lang w:val="lt-LT"/>
        </w:rPr>
      </w:pPr>
      <w:r w:rsidRPr="008C5AE3">
        <w:rPr>
          <w:rFonts w:ascii="Times New Roman" w:eastAsia="Times New Roman" w:hAnsi="Times New Roman" w:cs="Times New Roman"/>
          <w:bCs/>
          <w:szCs w:val="20"/>
          <w:u w:val="single"/>
          <w:lang w:val="lt-LT"/>
        </w:rPr>
        <w:t>Kiaušidžių cistos/padidėję kiaušidžių folikulai</w:t>
      </w:r>
    </w:p>
    <w:p w14:paraId="01FFF916" w14:textId="77777777" w:rsidR="00C953D5" w:rsidRPr="008C5AE3" w:rsidRDefault="00C953D5" w:rsidP="00C953D5">
      <w:pPr>
        <w:keepLines/>
        <w:tabs>
          <w:tab w:val="left" w:pos="540"/>
        </w:tabs>
        <w:spacing w:after="0" w:line="240" w:lineRule="auto"/>
        <w:rPr>
          <w:rFonts w:ascii="Times New Roman" w:eastAsia="Times New Roman" w:hAnsi="Times New Roman" w:cs="Times New Roman"/>
          <w:lang w:val="lt-LT"/>
        </w:rPr>
      </w:pPr>
    </w:p>
    <w:p w14:paraId="54037D02"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Kadangi svarbiausias Kyleena kontraceptinis poveikis yra vietinis poveikis gimdoje, vaisingo amžiaus moterims paprastai nebūna ovuliacijos pokyčių, įskaitant normalų folikulų vystymąsi, ovocitų atsipalaidavimą ir folikulų atreziją. Kartais folikulų atrezija užsitęsia ir gali tęstis folikulogenezė. Šių padidėjusių folikulų kliniškai neįmanoma atskirti nuo kiaušidžių cistų. Klinikinių tyrimų metu apie kiaušidžių cistas (įskaitant hemoragines kiaušidžių cistas ir plyšusias kiaušidžių cistas) buvo pranešta kaip apie nepageidaujamus reiškinius, kurie buvo diagnozuoti maždaug 22,2 % Kyleena naudojusių moterų. Dauguma šių cistų nesukelia jokių simptomų, tačiau kai kurias gali lydėti dubens skausmas arba dispareunija.</w:t>
      </w:r>
    </w:p>
    <w:p w14:paraId="24DFA287"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26AD5A2"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Daugeliu atvejų padidėję folikulai savaime išnyksta per du</w:t>
      </w:r>
      <w:r w:rsidRPr="008C5AE3">
        <w:rPr>
          <w:rFonts w:ascii="Times New Roman" w:eastAsia="Times New Roman" w:hAnsi="Times New Roman" w:cs="Times New Roman"/>
          <w:lang w:val="lt-LT"/>
        </w:rPr>
        <w:noBreakHyphen/>
        <w:t>tris mėnesius. Jei padidėjęs folikulas savaime neišnyksta, patariama toliau stebėti ultragarsu ir imtis kitų diagnostikos bei gydymo priemonių. Retais atvejais gali prireikti chirurginės intervencijos.</w:t>
      </w:r>
    </w:p>
    <w:p w14:paraId="4792715B"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813912A" w14:textId="77777777" w:rsidR="00C953D5" w:rsidRPr="008C5AE3" w:rsidRDefault="00C953D5" w:rsidP="00C953D5">
      <w:pPr>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Psichikos sutrikimai</w:t>
      </w:r>
    </w:p>
    <w:p w14:paraId="01B4E1B0"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342BFDB"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sveikatos priežiūros specialistą.</w:t>
      </w:r>
    </w:p>
    <w:p w14:paraId="39AA8CC1" w14:textId="77777777" w:rsidR="00053E79" w:rsidRPr="008C5AE3" w:rsidRDefault="00053E79" w:rsidP="00C953D5">
      <w:pPr>
        <w:spacing w:after="0" w:line="240" w:lineRule="auto"/>
        <w:rPr>
          <w:rFonts w:ascii="Times New Roman" w:eastAsia="Times New Roman" w:hAnsi="Times New Roman" w:cs="Times New Roman"/>
          <w:lang w:val="lt-LT"/>
        </w:rPr>
      </w:pPr>
    </w:p>
    <w:p w14:paraId="541BE181" w14:textId="77777777" w:rsidR="00053E79" w:rsidRPr="008C5AE3" w:rsidRDefault="00053E79" w:rsidP="00053E79">
      <w:pPr>
        <w:tabs>
          <w:tab w:val="left" w:pos="540"/>
        </w:tabs>
        <w:spacing w:after="0" w:line="240" w:lineRule="auto"/>
        <w:rPr>
          <w:rFonts w:ascii="Times New Roman" w:eastAsia="Times New Roman" w:hAnsi="Times New Roman" w:cs="Times New Roman"/>
          <w:szCs w:val="20"/>
          <w:u w:val="single"/>
          <w:lang w:val="lt-LT"/>
        </w:rPr>
      </w:pPr>
      <w:r w:rsidRPr="008C5AE3">
        <w:rPr>
          <w:rFonts w:ascii="Times New Roman" w:eastAsia="Times New Roman" w:hAnsi="Times New Roman" w:cs="Times New Roman"/>
          <w:szCs w:val="20"/>
          <w:u w:val="single"/>
          <w:lang w:val="lt-LT"/>
        </w:rPr>
        <w:t>Atsargumo priemonės ištraukimo metu</w:t>
      </w:r>
    </w:p>
    <w:p w14:paraId="4CA6E602" w14:textId="77777777" w:rsidR="00053E79" w:rsidRPr="008C5AE3" w:rsidRDefault="00053E79" w:rsidP="00053E79">
      <w:pPr>
        <w:tabs>
          <w:tab w:val="left" w:pos="540"/>
        </w:tabs>
        <w:spacing w:after="0" w:line="240" w:lineRule="auto"/>
        <w:rPr>
          <w:rFonts w:ascii="Times New Roman" w:eastAsia="Times New Roman" w:hAnsi="Times New Roman" w:cs="Times New Roman"/>
          <w:szCs w:val="20"/>
          <w:lang w:val="lt-LT"/>
        </w:rPr>
      </w:pPr>
    </w:p>
    <w:p w14:paraId="0152926B" w14:textId="0FBF9D1F" w:rsidR="00053E79" w:rsidRPr="008C5AE3" w:rsidRDefault="00053E79" w:rsidP="003E4973">
      <w:pPr>
        <w:tabs>
          <w:tab w:val="left" w:pos="540"/>
        </w:tabs>
        <w:spacing w:after="0" w:line="240" w:lineRule="auto"/>
        <w:rPr>
          <w:rFonts w:ascii="Times New Roman" w:eastAsia="Times New Roman" w:hAnsi="Times New Roman" w:cs="Times New Roman"/>
          <w:lang w:val="lt-LT" w:eastAsia="lt-LT"/>
        </w:rPr>
      </w:pPr>
      <w:r w:rsidRPr="008C5AE3">
        <w:rPr>
          <w:rFonts w:ascii="Times New Roman" w:eastAsia="Times New Roman" w:hAnsi="Times New Roman" w:cs="Times New Roman"/>
          <w:lang w:val="lt-LT"/>
        </w:rPr>
        <w:t xml:space="preserve">Perteklinis jėgos ir (arba) aštrių instrumentų naudojimas ištraukimo metu gali sukelti sistemos lūžimus (žr. 4.2 skyrių). Ištraukus Kyleena, sistemą reikia apžiūrėti ir įsitikinti, kad ji nepažeista </w:t>
      </w:r>
      <w:r w:rsidRPr="008C5AE3">
        <w:rPr>
          <w:rFonts w:ascii="Times New Roman" w:eastAsia="Times New Roman" w:hAnsi="Times New Roman"/>
          <w:lang w:val="lt-LT"/>
        </w:rPr>
        <w:t xml:space="preserve">ir kad </w:t>
      </w:r>
      <w:r w:rsidRPr="008C5AE3">
        <w:rPr>
          <w:rFonts w:ascii="Times New Roman" w:eastAsia="Times New Roman" w:hAnsi="Times New Roman"/>
          <w:lang w:val="lt-LT" w:eastAsia="x-none"/>
        </w:rPr>
        <w:t>visos jos dalys pilnai ištrauktos</w:t>
      </w:r>
      <w:r w:rsidRPr="008C5AE3">
        <w:rPr>
          <w:rFonts w:ascii="Times New Roman" w:eastAsia="Times New Roman" w:hAnsi="Times New Roman"/>
          <w:lang w:val="lt-LT"/>
        </w:rPr>
        <w:t>.</w:t>
      </w:r>
    </w:p>
    <w:p w14:paraId="02C700C4"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27751F45" w14:textId="77777777" w:rsidR="00C953D5" w:rsidRPr="008C5AE3" w:rsidRDefault="00C953D5" w:rsidP="00C953D5">
      <w:pPr>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4.5</w:t>
      </w:r>
      <w:r w:rsidRPr="008C5AE3">
        <w:rPr>
          <w:rFonts w:ascii="Times New Roman" w:eastAsia="Times New Roman" w:hAnsi="Times New Roman" w:cs="Times New Roman"/>
          <w:b/>
          <w:lang w:val="lt-LT"/>
        </w:rPr>
        <w:tab/>
        <w:t>Sąveika su kitais vaistiniais preparatais ir kitokia sąveika</w:t>
      </w:r>
    </w:p>
    <w:p w14:paraId="533D5928" w14:textId="77777777" w:rsidR="00C953D5" w:rsidRPr="008C5AE3" w:rsidRDefault="00C953D5" w:rsidP="00C953D5">
      <w:pPr>
        <w:keepLines/>
        <w:tabs>
          <w:tab w:val="left" w:pos="540"/>
        </w:tabs>
        <w:spacing w:after="0" w:line="240" w:lineRule="auto"/>
        <w:rPr>
          <w:rFonts w:ascii="Times New Roman" w:eastAsia="Times New Roman" w:hAnsi="Times New Roman" w:cs="Times New Roman"/>
          <w:lang w:val="lt-LT"/>
        </w:rPr>
      </w:pPr>
    </w:p>
    <w:p w14:paraId="7392421F" w14:textId="77777777" w:rsidR="00C953D5" w:rsidRPr="008C5AE3" w:rsidRDefault="00C953D5" w:rsidP="00C953D5">
      <w:pPr>
        <w:spacing w:after="0" w:line="240" w:lineRule="auto"/>
        <w:rPr>
          <w:rFonts w:ascii="Times New Roman" w:hAnsi="Times New Roman"/>
          <w:lang w:val="lt-LT"/>
        </w:rPr>
      </w:pPr>
      <w:r w:rsidRPr="008C5AE3">
        <w:rPr>
          <w:rFonts w:ascii="Times New Roman" w:hAnsi="Times New Roman"/>
          <w:lang w:val="lt-LT"/>
        </w:rPr>
        <w:t>Pastaba. Galimai sąveikai nustatyti būtina atsižvelgti į informaciją apie kartu skiriamus vaistinius preparatus.</w:t>
      </w:r>
    </w:p>
    <w:p w14:paraId="4CFFA35C"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062AE342"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u w:val="single"/>
          <w:lang w:val="lt-LT"/>
        </w:rPr>
      </w:pPr>
      <w:r w:rsidRPr="008C5AE3">
        <w:rPr>
          <w:rFonts w:ascii="Times New Roman" w:eastAsia="Times New Roman" w:hAnsi="Times New Roman" w:cs="Times New Roman"/>
          <w:szCs w:val="20"/>
          <w:u w:val="single"/>
          <w:lang w:val="lt-LT"/>
        </w:rPr>
        <w:t>Kitų vaistinių preparatų poveikis Kyleena</w:t>
      </w:r>
    </w:p>
    <w:p w14:paraId="365CFE7E"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289C055C"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Galima sąveika su vaistiniais preparatais, kurie indukuoja kepenų mikrosomų fermentus, todėl gali padidėti lytinių hormonų klirensas.</w:t>
      </w:r>
    </w:p>
    <w:p w14:paraId="04866F3F"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346668AD" w14:textId="77777777" w:rsidR="00C953D5" w:rsidRPr="008C5AE3" w:rsidRDefault="00C953D5" w:rsidP="00C953D5">
      <w:pPr>
        <w:tabs>
          <w:tab w:val="left" w:pos="540"/>
        </w:tabs>
        <w:spacing w:after="0" w:line="240" w:lineRule="auto"/>
        <w:rPr>
          <w:rFonts w:ascii="Times New Roman" w:eastAsia="Times New Roman" w:hAnsi="Times New Roman" w:cs="Times New Roman"/>
          <w:i/>
          <w:szCs w:val="20"/>
          <w:lang w:val="lt-LT"/>
        </w:rPr>
      </w:pPr>
      <w:r w:rsidRPr="008C5AE3">
        <w:rPr>
          <w:rFonts w:ascii="Times New Roman" w:eastAsia="Times New Roman" w:hAnsi="Times New Roman" w:cs="Times New Roman"/>
          <w:i/>
          <w:szCs w:val="20"/>
          <w:lang w:val="lt-LT"/>
        </w:rPr>
        <w:lastRenderedPageBreak/>
        <w:t>Medžiagos, didinančios levonorgestrelio klirensą, pvz.:</w:t>
      </w:r>
    </w:p>
    <w:p w14:paraId="57CA95CE"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Fenitoinas, barbitūratai, </w:t>
      </w:r>
      <w:r w:rsidRPr="008C5AE3">
        <w:rPr>
          <w:rFonts w:ascii="Times New Roman" w:eastAsia="Times New Roman" w:hAnsi="Times New Roman" w:cs="Times New Roman"/>
          <w:lang w:val="lt-LT"/>
        </w:rPr>
        <w:t>primidonas, karbamazepinas, rifampicinas ir galbūt okskarbazepinas, topiramatas, felbamatas, grizeofulvinas ir preparatai, kurių sudėtyje yra jonažolės.</w:t>
      </w:r>
    </w:p>
    <w:p w14:paraId="11E1DB5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Šių vaistinių preparatų įtaka Kyleena kontraceptiniam veiksmingumui nežinoma, tačiau manoma, kad ji neturėtų būti labai reikšminga, nes Kyleena sistemos poveikis vietinis.</w:t>
      </w:r>
    </w:p>
    <w:p w14:paraId="20A7D0AD"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60FD484C" w14:textId="77777777" w:rsidR="00C953D5" w:rsidRPr="008C5AE3" w:rsidRDefault="00C953D5" w:rsidP="00C953D5">
      <w:pPr>
        <w:tabs>
          <w:tab w:val="left" w:pos="540"/>
        </w:tabs>
        <w:spacing w:after="0" w:line="240" w:lineRule="auto"/>
        <w:rPr>
          <w:rFonts w:ascii="Times New Roman" w:eastAsia="Times New Roman" w:hAnsi="Times New Roman" w:cs="Times New Roman"/>
          <w:i/>
          <w:szCs w:val="20"/>
          <w:lang w:val="lt-LT"/>
        </w:rPr>
      </w:pPr>
      <w:r w:rsidRPr="008C5AE3">
        <w:rPr>
          <w:rFonts w:ascii="Times New Roman" w:eastAsia="Times New Roman" w:hAnsi="Times New Roman" w:cs="Times New Roman"/>
          <w:i/>
          <w:szCs w:val="20"/>
          <w:lang w:val="lt-LT"/>
        </w:rPr>
        <w:t>Medžiagos, kurių poveikis levonorgestrelio klirensui yra įvairus, pvz.:</w:t>
      </w:r>
    </w:p>
    <w:p w14:paraId="6FCB8870" w14:textId="77777777" w:rsidR="00C953D5" w:rsidRPr="008C5AE3" w:rsidRDefault="00C953D5" w:rsidP="00C953D5">
      <w:pPr>
        <w:spacing w:after="0" w:line="240" w:lineRule="auto"/>
        <w:rPr>
          <w:rFonts w:ascii="Times New Roman" w:hAnsi="Times New Roman"/>
          <w:lang w:val="lt-LT"/>
        </w:rPr>
      </w:pPr>
      <w:r w:rsidRPr="008C5AE3">
        <w:rPr>
          <w:rFonts w:ascii="Times New Roman" w:hAnsi="Times New Roman"/>
          <w:lang w:val="lt-LT"/>
        </w:rPr>
        <w:t>Kartu su lytiniais hormonais vartojami ŽIV / HCV proteazių inhibitoriai ir nenukleozidiniai atvirkštinės transkriptazės inhibitoriai gali padidinti arba sumažinti progestino koncentraciją plazmoje.</w:t>
      </w:r>
    </w:p>
    <w:p w14:paraId="6E3E220D" w14:textId="77777777" w:rsidR="00C953D5" w:rsidRPr="008C5AE3" w:rsidRDefault="00C953D5" w:rsidP="00C953D5">
      <w:pPr>
        <w:numPr>
          <w:ilvl w:val="12"/>
          <w:numId w:val="0"/>
        </w:numPr>
        <w:spacing w:after="0" w:line="240" w:lineRule="auto"/>
        <w:rPr>
          <w:rFonts w:ascii="Times New Roman" w:hAnsi="Times New Roman"/>
          <w:iCs/>
          <w:lang w:val="lt-LT"/>
        </w:rPr>
      </w:pPr>
    </w:p>
    <w:p w14:paraId="60AD462E" w14:textId="77777777" w:rsidR="00C953D5" w:rsidRPr="008C5AE3" w:rsidRDefault="00C953D5" w:rsidP="00C953D5">
      <w:pPr>
        <w:numPr>
          <w:ilvl w:val="12"/>
          <w:numId w:val="0"/>
        </w:numPr>
        <w:spacing w:after="0" w:line="240" w:lineRule="auto"/>
        <w:rPr>
          <w:rFonts w:ascii="Times New Roman" w:hAnsi="Times New Roman"/>
          <w:i/>
          <w:lang w:val="lt-LT"/>
        </w:rPr>
      </w:pPr>
      <w:r w:rsidRPr="008C5AE3">
        <w:rPr>
          <w:rFonts w:ascii="Times New Roman" w:hAnsi="Times New Roman"/>
          <w:i/>
          <w:lang w:val="lt-LT"/>
        </w:rPr>
        <w:t>Medžiagos, mažinančios levonorgestrelio klirensą (fermentų inhibitoriai):</w:t>
      </w:r>
    </w:p>
    <w:p w14:paraId="726A3D7B"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hAnsi="Times New Roman"/>
          <w:lang w:val="lt-LT"/>
        </w:rPr>
        <w:t>Stiprūs ir vidutinio stiprumo CYP3A4 inhibitoriai, pvz., azolo grupės priešgrybeliniai preparatai (</w:t>
      </w:r>
      <w:r w:rsidRPr="008C5AE3">
        <w:rPr>
          <w:rFonts w:ascii="Times New Roman" w:eastAsia="Times New Roman" w:hAnsi="Times New Roman" w:cs="Times New Roman"/>
          <w:szCs w:val="20"/>
          <w:lang w:val="lt-LT"/>
        </w:rPr>
        <w:t>pvz., flukonazolas, itrakonazolas, ketokonazolas, vorikonazolas), verapamilis, makrolidai (pvz., klaritromicinas, eritromicinas), diltiazemas ir greipfrutų sultys</w:t>
      </w:r>
      <w:r w:rsidRPr="008C5AE3">
        <w:rPr>
          <w:rFonts w:ascii="Times New Roman" w:hAnsi="Times New Roman"/>
          <w:lang w:val="lt-LT"/>
        </w:rPr>
        <w:t xml:space="preserve"> gali padidinti progestino koncentraciją plazmoje.</w:t>
      </w:r>
    </w:p>
    <w:p w14:paraId="70C591AA"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66721BDE"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u w:val="single"/>
          <w:lang w:val="lt-LT"/>
        </w:rPr>
      </w:pPr>
      <w:r w:rsidRPr="008C5AE3">
        <w:rPr>
          <w:rFonts w:ascii="Times New Roman" w:eastAsia="Times New Roman" w:hAnsi="Times New Roman" w:cs="Times New Roman"/>
          <w:szCs w:val="20"/>
          <w:u w:val="single"/>
          <w:lang w:val="lt-LT"/>
        </w:rPr>
        <w:t>Magnetinio rezonanso tyrimas (MRT)</w:t>
      </w:r>
    </w:p>
    <w:p w14:paraId="42A41041"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iCs/>
          <w:szCs w:val="20"/>
          <w:lang w:val="lt-LT"/>
        </w:rPr>
      </w:pPr>
    </w:p>
    <w:p w14:paraId="2B106A14" w14:textId="77777777"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Ikiklinikiniai tyrimai, atlikti su kita levonorgestrelio VGES, turinčia tokio pat dydžio sidabrinį žiedą ir „T“ formos korpusą, parodė, kad įvedus Kyleena, pacientę galima saugiai skenuoti tokiomis sąlygomis:</w:t>
      </w:r>
    </w:p>
    <w:p w14:paraId="2FC23A4A" w14:textId="77777777" w:rsidR="00C953D5" w:rsidRPr="008C5AE3" w:rsidRDefault="00C953D5" w:rsidP="00C953D5">
      <w:pPr>
        <w:numPr>
          <w:ilvl w:val="0"/>
          <w:numId w:val="4"/>
        </w:numPr>
        <w:spacing w:after="0" w:line="240" w:lineRule="auto"/>
        <w:ind w:left="567" w:hanging="567"/>
        <w:contextualSpacing/>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statinis magnetinis laukas ne didesnis kaip 3 teslos;</w:t>
      </w:r>
    </w:p>
    <w:p w14:paraId="4942E520" w14:textId="77777777" w:rsidR="00C953D5" w:rsidRPr="008C5AE3" w:rsidRDefault="00C953D5" w:rsidP="00C953D5">
      <w:pPr>
        <w:numPr>
          <w:ilvl w:val="0"/>
          <w:numId w:val="4"/>
        </w:numPr>
        <w:spacing w:after="0" w:line="240" w:lineRule="auto"/>
        <w:ind w:left="567" w:hanging="567"/>
        <w:contextualSpacing/>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erdvinis </w:t>
      </w:r>
      <w:bookmarkStart w:id="0" w:name="OLE_LINK4"/>
      <w:bookmarkStart w:id="1" w:name="OLE_LINK3"/>
      <w:r w:rsidRPr="008C5AE3">
        <w:rPr>
          <w:rFonts w:ascii="Times New Roman" w:eastAsia="Times New Roman" w:hAnsi="Times New Roman" w:cs="Times New Roman"/>
          <w:szCs w:val="20"/>
          <w:lang w:val="lt-LT"/>
        </w:rPr>
        <w:t xml:space="preserve">magnetinio lauko gradientas </w:t>
      </w:r>
      <w:bookmarkEnd w:id="0"/>
      <w:bookmarkEnd w:id="1"/>
      <w:r w:rsidRPr="008C5AE3">
        <w:rPr>
          <w:rFonts w:ascii="Times New Roman" w:eastAsia="Times New Roman" w:hAnsi="Times New Roman" w:cs="Times New Roman"/>
          <w:szCs w:val="20"/>
          <w:lang w:val="lt-LT"/>
        </w:rPr>
        <w:t>ne didesnis kaip 36 000 gausų/cm (360 T/m);</w:t>
      </w:r>
    </w:p>
    <w:p w14:paraId="265CD7F7" w14:textId="77777777" w:rsidR="00C953D5" w:rsidRPr="008C5AE3" w:rsidRDefault="00C953D5" w:rsidP="00C953D5">
      <w:pPr>
        <w:numPr>
          <w:ilvl w:val="0"/>
          <w:numId w:val="4"/>
        </w:numPr>
        <w:spacing w:after="0" w:line="240" w:lineRule="auto"/>
        <w:ind w:left="567" w:hanging="567"/>
        <w:contextualSpacing/>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4 W/kg didžiausia viso kūno vidutinė savitosios energijos sugerties sparta (SAR), veikiant pirmojo lygio valdomuoju režimu per 15 skenavimo minučių.</w:t>
      </w:r>
    </w:p>
    <w:p w14:paraId="52D5E251" w14:textId="77777777"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Ikiklinikinių tyrimų metu, 15 minučių skenuojant minėtą levonorgestrelio VGES esant 3 T ir naudojant siųstuvo – imtuvo kūno ritę, maksimalus temperatūros padidėjimas buvo ne didesnis kaip 1,8 °C, esant 2,9 W/kg maksimaliai viso kūno vidutinei savitosios energijos sugerties spartai (SAR).</w:t>
      </w:r>
    </w:p>
    <w:p w14:paraId="7258111E" w14:textId="77777777"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Jeigu tiriamasis plotas yra tiksliai toje pačioje vietoje ar labai netoli nuo Kyleena, gali atsirasti nedidelis vaizdo artefaktas.</w:t>
      </w:r>
    </w:p>
    <w:p w14:paraId="3795A7FB" w14:textId="77777777" w:rsidR="00C953D5" w:rsidRPr="008C5AE3" w:rsidRDefault="00C953D5" w:rsidP="00C953D5">
      <w:pPr>
        <w:spacing w:after="0" w:line="240" w:lineRule="auto"/>
        <w:rPr>
          <w:rFonts w:ascii="Times New Roman" w:eastAsia="Times New Roman" w:hAnsi="Times New Roman" w:cs="Times New Roman"/>
          <w:szCs w:val="20"/>
          <w:lang w:val="lt-LT"/>
        </w:rPr>
      </w:pPr>
    </w:p>
    <w:p w14:paraId="035A1A3C"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szCs w:val="20"/>
          <w:lang w:val="lt-LT"/>
        </w:rPr>
      </w:pPr>
      <w:r w:rsidRPr="008C5AE3">
        <w:rPr>
          <w:rFonts w:ascii="Times New Roman" w:eastAsia="Times New Roman" w:hAnsi="Times New Roman" w:cs="Times New Roman"/>
          <w:b/>
          <w:szCs w:val="20"/>
          <w:lang w:val="lt-LT"/>
        </w:rPr>
        <w:t>4.6</w:t>
      </w:r>
      <w:r w:rsidRPr="008C5AE3">
        <w:rPr>
          <w:rFonts w:ascii="Times New Roman" w:eastAsia="Times New Roman" w:hAnsi="Times New Roman" w:cs="Times New Roman"/>
          <w:b/>
          <w:szCs w:val="20"/>
          <w:lang w:val="lt-LT"/>
        </w:rPr>
        <w:tab/>
        <w:t>Vaisingumas, nėštumo ir žindymo laikotarpis</w:t>
      </w:r>
    </w:p>
    <w:p w14:paraId="32AD1F4D"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3696ACF5"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bCs/>
          <w:szCs w:val="20"/>
          <w:u w:val="single"/>
          <w:lang w:val="lt-LT"/>
        </w:rPr>
        <w:t>Vaisingumas</w:t>
      </w:r>
    </w:p>
    <w:p w14:paraId="4D7600A1" w14:textId="77777777" w:rsidR="00C953D5" w:rsidRPr="008C5AE3" w:rsidRDefault="00C953D5" w:rsidP="00C953D5">
      <w:pPr>
        <w:keepNext/>
        <w:keepLines/>
        <w:tabs>
          <w:tab w:val="left" w:pos="540"/>
        </w:tabs>
        <w:spacing w:after="0" w:line="240" w:lineRule="auto"/>
        <w:rPr>
          <w:rFonts w:ascii="Times New Roman" w:hAnsi="Times New Roman"/>
          <w:lang w:val="lt-LT"/>
        </w:rPr>
      </w:pPr>
    </w:p>
    <w:p w14:paraId="43030139"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Levonorgestrelį atpalaiduojanti vartojimo į gimdos ertmę sistema neturi įtakos vėlesnei vaisingumo raidai. Ištraukus šią vartojimo į gimdos ertmę sistemą, moterys gali pastoti </w:t>
      </w:r>
      <w:r w:rsidRPr="008C5AE3">
        <w:rPr>
          <w:rFonts w:ascii="Times New Roman" w:eastAsia="Times New Roman" w:hAnsi="Times New Roman" w:cs="Times New Roman"/>
          <w:iCs/>
          <w:lang w:val="lt-LT"/>
        </w:rPr>
        <w:t>(</w:t>
      </w:r>
      <w:r w:rsidRPr="008C5AE3">
        <w:rPr>
          <w:rFonts w:ascii="Times New Roman" w:eastAsia="Times New Roman" w:hAnsi="Times New Roman" w:cs="Times New Roman"/>
          <w:color w:val="000000"/>
          <w:lang w:val="lt-LT"/>
        </w:rPr>
        <w:t>žr. 5.1 skyrių)</w:t>
      </w:r>
      <w:r w:rsidRPr="008C5AE3">
        <w:rPr>
          <w:rFonts w:ascii="Times New Roman" w:eastAsia="Times New Roman" w:hAnsi="Times New Roman" w:cs="Times New Roman"/>
          <w:lang w:val="lt-LT"/>
        </w:rPr>
        <w:t>.</w:t>
      </w:r>
    </w:p>
    <w:p w14:paraId="6552AE4A"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FF52AC5"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szCs w:val="20"/>
          <w:u w:val="single"/>
          <w:lang w:val="lt-LT"/>
        </w:rPr>
        <w:t>Nėštumas</w:t>
      </w:r>
    </w:p>
    <w:p w14:paraId="6B7691E5"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3EC7DF39" w14:textId="44FB795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Nėštumo metu Kyleena naudoti draudžiama (žr. 4.3 skyrių). Jei Kyleena naudojanti moteris pastoja, sistemą reikia kuo greičiau ištraukti, nes bet koks intrauterininis kontraceptikas, paliktas </w:t>
      </w:r>
      <w:r w:rsidRPr="008C5AE3">
        <w:rPr>
          <w:rFonts w:ascii="Times New Roman" w:eastAsia="Times New Roman" w:hAnsi="Times New Roman" w:cs="Times New Roman"/>
          <w:i/>
          <w:iCs/>
          <w:lang w:val="lt-LT"/>
        </w:rPr>
        <w:t>in situ</w:t>
      </w:r>
      <w:r w:rsidRPr="008C5AE3">
        <w:rPr>
          <w:rFonts w:ascii="Times New Roman" w:eastAsia="Times New Roman" w:hAnsi="Times New Roman" w:cs="Times New Roman"/>
          <w:lang w:val="lt-LT"/>
        </w:rPr>
        <w:t>, gali padidinti savaiminio aborto ir priešlaikinio gimdymo riziką. Kyleena ištraukimas arba gimdos zondavimas irgi gali sukelti savaiminį abortą. Reikia ištirti, ar nėra negimdinio nėštumo.</w:t>
      </w:r>
    </w:p>
    <w:p w14:paraId="14CB703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B9DA887"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Jei moteris nenori nutraukti nėštumo, o sistemos negalima ištraukti, moterį reikia informuoti apie riziką ir galimas priešlaikinio gimdymo pasekmes kūdikiui. Tokio nėštumo eigą reikia atidžiai stebėti. Moteriai reikia nurodyti, kad praneštų apie bet kokius simptomus, leidžiančius įtarti nėštumo komplikacijas, pvz., pilvo spazmai su karščiavimu.</w:t>
      </w:r>
    </w:p>
    <w:p w14:paraId="4A57311D"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0E03F8D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bookmarkStart w:id="2" w:name="_Hlk70943360"/>
      <w:r w:rsidRPr="008C5AE3">
        <w:rPr>
          <w:rFonts w:ascii="Times New Roman" w:eastAsia="Times New Roman" w:hAnsi="Times New Roman" w:cs="Times New Roman"/>
          <w:lang w:val="lt-LT"/>
        </w:rPr>
        <w:t xml:space="preserve">Be to, dėl levonorgestrelio poveikio gimdos ertmėje, negalima atmesti padidėjusios </w:t>
      </w:r>
      <w:r w:rsidRPr="008C5AE3">
        <w:rPr>
          <w:rFonts w:ascii="Times New Roman" w:eastAsia="Times New Roman" w:hAnsi="Times New Roman" w:cs="Times New Roman"/>
          <w:szCs w:val="20"/>
          <w:lang w:val="lt-LT"/>
        </w:rPr>
        <w:t>virilizuojamojo poveikio rizikos moteriškos lyties vaisiui. Kai nėštumas vystėsi levonorgestrelio VGES palikus</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rPr>
        <w:t>gimdoje, pasitaikė pavienių moteriškos lyties vaisiaus išorinių lyties organų maskulinizacijos atvejų.</w:t>
      </w:r>
    </w:p>
    <w:bookmarkEnd w:id="2"/>
    <w:p w14:paraId="496EC2CC"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3933F2C3" w14:textId="77777777" w:rsidR="00C953D5" w:rsidRPr="008C5AE3" w:rsidRDefault="00C953D5" w:rsidP="00C953D5">
      <w:pPr>
        <w:keepNext/>
        <w:keepLines/>
        <w:tabs>
          <w:tab w:val="left" w:pos="540"/>
        </w:tabs>
        <w:spacing w:after="0" w:line="240" w:lineRule="auto"/>
        <w:jc w:val="both"/>
        <w:rPr>
          <w:rFonts w:ascii="Times New Roman" w:eastAsia="Times New Roman" w:hAnsi="Times New Roman" w:cs="Times New Roman"/>
          <w:bCs/>
          <w:szCs w:val="20"/>
          <w:u w:val="single"/>
          <w:lang w:val="lt-LT"/>
        </w:rPr>
      </w:pPr>
      <w:r w:rsidRPr="008C5AE3">
        <w:rPr>
          <w:rFonts w:ascii="Times New Roman" w:eastAsia="Times New Roman" w:hAnsi="Times New Roman" w:cs="Times New Roman"/>
          <w:bCs/>
          <w:szCs w:val="20"/>
          <w:u w:val="single"/>
          <w:lang w:val="lt-LT"/>
        </w:rPr>
        <w:lastRenderedPageBreak/>
        <w:t>Žindymas</w:t>
      </w:r>
    </w:p>
    <w:p w14:paraId="18F4F6D6" w14:textId="77777777" w:rsidR="00C953D5" w:rsidRPr="008C5AE3" w:rsidRDefault="00C953D5" w:rsidP="00C953D5">
      <w:pPr>
        <w:keepNext/>
        <w:keepLines/>
        <w:tabs>
          <w:tab w:val="left" w:pos="540"/>
        </w:tabs>
        <w:spacing w:after="0" w:line="240" w:lineRule="auto"/>
        <w:jc w:val="both"/>
        <w:rPr>
          <w:rFonts w:ascii="Times New Roman" w:eastAsia="Times New Roman" w:hAnsi="Times New Roman" w:cs="Times New Roman"/>
          <w:bCs/>
          <w:iCs/>
          <w:szCs w:val="20"/>
          <w:lang w:val="lt-LT"/>
        </w:rPr>
      </w:pPr>
    </w:p>
    <w:p w14:paraId="08AE3AF9"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Kai, praėjus 6 savaitėms po gimdymo, naudojamas vien progestageno metodas, žalingo poveikio kūdikio augimui ir raidai nepastebėta. Levonorgestrelį atpalaiduojanti vartojimo į gimdos ertmę sistema neturi įtakos krūties pieno kiekiui ir kokybei. Nedidelis progestageno kiekis (maždaug 0,1 % levonorgestrelio dozės) išsiskiria į žindyvės pieną.</w:t>
      </w:r>
    </w:p>
    <w:p w14:paraId="1F192406"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2287AB2F"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4.7</w:t>
      </w:r>
      <w:r w:rsidRPr="008C5AE3">
        <w:rPr>
          <w:rFonts w:ascii="Times New Roman" w:eastAsia="Times New Roman" w:hAnsi="Times New Roman" w:cs="Times New Roman"/>
          <w:b/>
          <w:lang w:val="lt-LT"/>
        </w:rPr>
        <w:tab/>
        <w:t>Poveikis gebėjimui vairuoti ir valdyti mechanizmus</w:t>
      </w:r>
    </w:p>
    <w:p w14:paraId="49BEFBF8"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3ED54763"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lang w:val="lt-LT"/>
        </w:rPr>
        <w:t xml:space="preserve">Kyleena </w:t>
      </w:r>
      <w:r w:rsidRPr="008C5AE3">
        <w:rPr>
          <w:rFonts w:ascii="Times New Roman" w:eastAsia="Times New Roman" w:hAnsi="Times New Roman" w:cs="Times New Roman"/>
          <w:szCs w:val="20"/>
          <w:lang w:val="lt-LT"/>
        </w:rPr>
        <w:t>gebėjimo vairuoti ir valdyti mechanizmus neveikia.</w:t>
      </w:r>
    </w:p>
    <w:p w14:paraId="17208931"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63BE9AD"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4.8</w:t>
      </w:r>
      <w:r w:rsidRPr="008C5AE3">
        <w:rPr>
          <w:rFonts w:ascii="Times New Roman" w:eastAsia="Times New Roman" w:hAnsi="Times New Roman" w:cs="Times New Roman"/>
          <w:b/>
          <w:lang w:val="lt-LT"/>
        </w:rPr>
        <w:tab/>
        <w:t>Nepageidaujamas poveikis</w:t>
      </w:r>
    </w:p>
    <w:p w14:paraId="5380799F"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02C6B88F"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u w:val="single"/>
          <w:lang w:val="lt-LT"/>
        </w:rPr>
      </w:pPr>
      <w:r w:rsidRPr="008C5AE3">
        <w:rPr>
          <w:rFonts w:ascii="Times New Roman" w:eastAsia="Times New Roman" w:hAnsi="Times New Roman" w:cs="Times New Roman"/>
          <w:szCs w:val="20"/>
          <w:u w:val="single"/>
          <w:lang w:val="lt-LT"/>
        </w:rPr>
        <w:t>Saugumo duomenų santrauka</w:t>
      </w:r>
    </w:p>
    <w:p w14:paraId="1CA2F9BA"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lang w:val="lt-LT"/>
        </w:rPr>
      </w:pPr>
    </w:p>
    <w:p w14:paraId="33531BC1"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Įvedus Kyleena, daugumai moterų pasikeičia menstruacinio kraujavimo pobūdis. Laikui bėgant, padidėja amenorėjos ir reto kraujavimo dažnis, o </w:t>
      </w:r>
      <w:r w:rsidRPr="008C5AE3">
        <w:rPr>
          <w:rFonts w:ascii="Times New Roman" w:eastAsia="Times New Roman" w:hAnsi="Times New Roman" w:cs="Times New Roman"/>
          <w:bCs/>
          <w:lang w:val="lt-LT"/>
        </w:rPr>
        <w:t xml:space="preserve">ilgai trunkančio, nereguliaraus bei dažno kraujavimo dažnis mažėja. Klinikinių tyrimų metu buvo nustatytas toks </w:t>
      </w:r>
      <w:r w:rsidRPr="008C5AE3">
        <w:rPr>
          <w:rFonts w:ascii="Times New Roman" w:eastAsia="Times New Roman" w:hAnsi="Times New Roman" w:cs="Times New Roman"/>
          <w:lang w:val="lt-LT"/>
        </w:rPr>
        <w:t>menstruacinio kraujavimo pobūdis:</w:t>
      </w:r>
    </w:p>
    <w:p w14:paraId="165C9B0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79B3FBD5"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3 lentelė. Kraujavimo pobūdis, nustatytas Kyleena</w:t>
      </w:r>
      <w:r w:rsidRPr="008C5AE3">
        <w:rPr>
          <w:rFonts w:ascii="Times New Roman" w:eastAsia="Times New Roman" w:hAnsi="Times New Roman" w:cs="Times New Roman"/>
          <w:bCs/>
          <w:lang w:val="lt-LT"/>
        </w:rPr>
        <w:t xml:space="preserve"> klinikinių tyrimų metu</w:t>
      </w:r>
      <w:r w:rsidRPr="008C5AE3">
        <w:rPr>
          <w:rFonts w:ascii="Times New Roman" w:eastAsia="Times New Roman" w:hAnsi="Times New Roman" w:cs="Times New Roman"/>
          <w:lang w:val="lt-LT"/>
        </w:rPr>
        <w:t>.</w:t>
      </w:r>
    </w:p>
    <w:p w14:paraId="08D12599"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tbl>
      <w:tblPr>
        <w:tblW w:w="5000" w:type="pct"/>
        <w:tblLayout w:type="fixed"/>
        <w:tblLook w:val="00A0" w:firstRow="1" w:lastRow="0" w:firstColumn="1" w:lastColumn="0" w:noHBand="0" w:noVBand="0"/>
      </w:tblPr>
      <w:tblGrid>
        <w:gridCol w:w="2178"/>
        <w:gridCol w:w="1244"/>
        <w:gridCol w:w="1383"/>
        <w:gridCol w:w="1380"/>
        <w:gridCol w:w="1429"/>
        <w:gridCol w:w="1440"/>
      </w:tblGrid>
      <w:tr w:rsidR="00C953D5" w:rsidRPr="008C5AE3" w14:paraId="51F522A2" w14:textId="77777777" w:rsidTr="000A65D3">
        <w:tc>
          <w:tcPr>
            <w:tcW w:w="1203" w:type="pct"/>
            <w:tcBorders>
              <w:top w:val="single" w:sz="6" w:space="0" w:color="000000"/>
              <w:left w:val="single" w:sz="6" w:space="0" w:color="000000"/>
              <w:bottom w:val="nil"/>
              <w:right w:val="single" w:sz="6" w:space="0" w:color="000000"/>
            </w:tcBorders>
            <w:hideMark/>
          </w:tcPr>
          <w:p w14:paraId="5A9C24F0"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w:t>
            </w:r>
          </w:p>
        </w:tc>
        <w:tc>
          <w:tcPr>
            <w:tcW w:w="687" w:type="pct"/>
            <w:tcBorders>
              <w:top w:val="single" w:sz="6" w:space="0" w:color="000000"/>
              <w:left w:val="single" w:sz="6" w:space="0" w:color="000000"/>
              <w:bottom w:val="nil"/>
              <w:right w:val="single" w:sz="6" w:space="0" w:color="000000"/>
            </w:tcBorders>
            <w:vAlign w:val="center"/>
            <w:hideMark/>
          </w:tcPr>
          <w:p w14:paraId="3341FA88"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Pirmosios 90 parų</w:t>
            </w:r>
          </w:p>
        </w:tc>
        <w:tc>
          <w:tcPr>
            <w:tcW w:w="764" w:type="pct"/>
            <w:tcBorders>
              <w:top w:val="single" w:sz="6" w:space="0" w:color="000000"/>
              <w:left w:val="single" w:sz="6" w:space="0" w:color="000000"/>
              <w:bottom w:val="nil"/>
              <w:right w:val="single" w:sz="6" w:space="0" w:color="000000"/>
            </w:tcBorders>
            <w:vAlign w:val="center"/>
            <w:hideMark/>
          </w:tcPr>
          <w:p w14:paraId="05350A1A"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Antrosios 90 parų</w:t>
            </w:r>
          </w:p>
        </w:tc>
        <w:tc>
          <w:tcPr>
            <w:tcW w:w="762" w:type="pct"/>
            <w:tcBorders>
              <w:top w:val="single" w:sz="6" w:space="0" w:color="000000"/>
              <w:left w:val="single" w:sz="6" w:space="0" w:color="000000"/>
              <w:bottom w:val="nil"/>
              <w:right w:val="single" w:sz="6" w:space="0" w:color="000000"/>
            </w:tcBorders>
            <w:vAlign w:val="center"/>
            <w:hideMark/>
          </w:tcPr>
          <w:p w14:paraId="5ED140FD"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1 metų pabaiga</w:t>
            </w:r>
          </w:p>
        </w:tc>
        <w:tc>
          <w:tcPr>
            <w:tcW w:w="789" w:type="pct"/>
            <w:tcBorders>
              <w:top w:val="single" w:sz="6" w:space="0" w:color="000000"/>
              <w:left w:val="single" w:sz="6" w:space="0" w:color="000000"/>
              <w:bottom w:val="nil"/>
              <w:right w:val="single" w:sz="6" w:space="0" w:color="000000"/>
            </w:tcBorders>
            <w:vAlign w:val="center"/>
            <w:hideMark/>
          </w:tcPr>
          <w:p w14:paraId="1CB716EF"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3 metų pabaiga</w:t>
            </w:r>
          </w:p>
        </w:tc>
        <w:tc>
          <w:tcPr>
            <w:tcW w:w="795" w:type="pct"/>
            <w:tcBorders>
              <w:top w:val="single" w:sz="6" w:space="0" w:color="000000"/>
              <w:left w:val="single" w:sz="6" w:space="0" w:color="000000"/>
              <w:bottom w:val="nil"/>
              <w:right w:val="single" w:sz="6" w:space="0" w:color="000000"/>
            </w:tcBorders>
            <w:hideMark/>
          </w:tcPr>
          <w:p w14:paraId="36F78D51"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5 metų pabaiga</w:t>
            </w:r>
          </w:p>
        </w:tc>
      </w:tr>
      <w:tr w:rsidR="00C953D5" w:rsidRPr="008C5AE3" w14:paraId="72C1A321" w14:textId="77777777" w:rsidTr="000A65D3">
        <w:tc>
          <w:tcPr>
            <w:tcW w:w="1203" w:type="pct"/>
            <w:tcBorders>
              <w:top w:val="single" w:sz="6" w:space="0" w:color="000000"/>
              <w:left w:val="single" w:sz="6" w:space="0" w:color="000000"/>
              <w:bottom w:val="nil"/>
              <w:right w:val="single" w:sz="6" w:space="0" w:color="000000"/>
            </w:tcBorders>
            <w:hideMark/>
          </w:tcPr>
          <w:p w14:paraId="443E8242"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Amenorėja</w:t>
            </w:r>
          </w:p>
        </w:tc>
        <w:tc>
          <w:tcPr>
            <w:tcW w:w="687" w:type="pct"/>
            <w:tcBorders>
              <w:top w:val="single" w:sz="6" w:space="0" w:color="000000"/>
              <w:left w:val="single" w:sz="6" w:space="0" w:color="000000"/>
              <w:bottom w:val="nil"/>
              <w:right w:val="single" w:sz="6" w:space="0" w:color="000000"/>
            </w:tcBorders>
            <w:vAlign w:val="center"/>
            <w:hideMark/>
          </w:tcPr>
          <w:p w14:paraId="2D17FCEA"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&lt; 1 %</w:t>
            </w:r>
          </w:p>
        </w:tc>
        <w:tc>
          <w:tcPr>
            <w:tcW w:w="764" w:type="pct"/>
            <w:tcBorders>
              <w:top w:val="single" w:sz="6" w:space="0" w:color="000000"/>
              <w:left w:val="single" w:sz="6" w:space="0" w:color="000000"/>
              <w:bottom w:val="nil"/>
              <w:right w:val="single" w:sz="6" w:space="0" w:color="000000"/>
            </w:tcBorders>
            <w:vAlign w:val="center"/>
            <w:hideMark/>
          </w:tcPr>
          <w:p w14:paraId="0C4E55CF"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5 %</w:t>
            </w:r>
          </w:p>
        </w:tc>
        <w:tc>
          <w:tcPr>
            <w:tcW w:w="762" w:type="pct"/>
            <w:tcBorders>
              <w:top w:val="single" w:sz="6" w:space="0" w:color="000000"/>
              <w:left w:val="single" w:sz="6" w:space="0" w:color="000000"/>
              <w:bottom w:val="nil"/>
              <w:right w:val="single" w:sz="6" w:space="0" w:color="000000"/>
            </w:tcBorders>
            <w:vAlign w:val="center"/>
            <w:hideMark/>
          </w:tcPr>
          <w:p w14:paraId="343E8D8A"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12 %</w:t>
            </w:r>
          </w:p>
        </w:tc>
        <w:tc>
          <w:tcPr>
            <w:tcW w:w="789" w:type="pct"/>
            <w:tcBorders>
              <w:top w:val="single" w:sz="6" w:space="0" w:color="000000"/>
              <w:left w:val="single" w:sz="6" w:space="0" w:color="000000"/>
              <w:bottom w:val="nil"/>
              <w:right w:val="single" w:sz="6" w:space="0" w:color="000000"/>
            </w:tcBorders>
            <w:vAlign w:val="center"/>
            <w:hideMark/>
          </w:tcPr>
          <w:p w14:paraId="5EC8A878"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20 %</w:t>
            </w:r>
          </w:p>
        </w:tc>
        <w:tc>
          <w:tcPr>
            <w:tcW w:w="795" w:type="pct"/>
            <w:tcBorders>
              <w:top w:val="single" w:sz="6" w:space="0" w:color="000000"/>
              <w:left w:val="single" w:sz="6" w:space="0" w:color="000000"/>
              <w:bottom w:val="nil"/>
              <w:right w:val="single" w:sz="6" w:space="0" w:color="000000"/>
            </w:tcBorders>
            <w:vAlign w:val="center"/>
            <w:hideMark/>
          </w:tcPr>
          <w:p w14:paraId="52F3EC6B"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23 %</w:t>
            </w:r>
          </w:p>
        </w:tc>
      </w:tr>
      <w:tr w:rsidR="00C953D5" w:rsidRPr="008C5AE3" w14:paraId="0818C378" w14:textId="77777777" w:rsidTr="000A65D3">
        <w:tc>
          <w:tcPr>
            <w:tcW w:w="1203" w:type="pct"/>
            <w:tcBorders>
              <w:top w:val="single" w:sz="6" w:space="0" w:color="000000"/>
              <w:left w:val="single" w:sz="6" w:space="0" w:color="000000"/>
              <w:bottom w:val="nil"/>
              <w:right w:val="single" w:sz="6" w:space="0" w:color="000000"/>
            </w:tcBorders>
            <w:hideMark/>
          </w:tcPr>
          <w:p w14:paraId="099C162A"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Retas kraujavimas</w:t>
            </w:r>
          </w:p>
        </w:tc>
        <w:tc>
          <w:tcPr>
            <w:tcW w:w="687" w:type="pct"/>
            <w:tcBorders>
              <w:top w:val="single" w:sz="6" w:space="0" w:color="000000"/>
              <w:left w:val="single" w:sz="6" w:space="0" w:color="000000"/>
              <w:bottom w:val="nil"/>
              <w:right w:val="single" w:sz="6" w:space="0" w:color="000000"/>
            </w:tcBorders>
            <w:vAlign w:val="center"/>
            <w:hideMark/>
          </w:tcPr>
          <w:p w14:paraId="440AEF65"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10 %</w:t>
            </w:r>
          </w:p>
        </w:tc>
        <w:tc>
          <w:tcPr>
            <w:tcW w:w="764" w:type="pct"/>
            <w:tcBorders>
              <w:top w:val="single" w:sz="6" w:space="0" w:color="000000"/>
              <w:left w:val="single" w:sz="6" w:space="0" w:color="000000"/>
              <w:bottom w:val="nil"/>
              <w:right w:val="single" w:sz="6" w:space="0" w:color="000000"/>
            </w:tcBorders>
            <w:vAlign w:val="center"/>
            <w:hideMark/>
          </w:tcPr>
          <w:p w14:paraId="728EE0FC"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20 %</w:t>
            </w:r>
          </w:p>
        </w:tc>
        <w:tc>
          <w:tcPr>
            <w:tcW w:w="762" w:type="pct"/>
            <w:tcBorders>
              <w:top w:val="single" w:sz="6" w:space="0" w:color="000000"/>
              <w:left w:val="single" w:sz="6" w:space="0" w:color="000000"/>
              <w:bottom w:val="nil"/>
              <w:right w:val="single" w:sz="6" w:space="0" w:color="000000"/>
            </w:tcBorders>
            <w:vAlign w:val="center"/>
            <w:hideMark/>
          </w:tcPr>
          <w:p w14:paraId="6E5A27F1"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26 %</w:t>
            </w:r>
          </w:p>
        </w:tc>
        <w:tc>
          <w:tcPr>
            <w:tcW w:w="789" w:type="pct"/>
            <w:tcBorders>
              <w:top w:val="single" w:sz="6" w:space="0" w:color="000000"/>
              <w:left w:val="single" w:sz="6" w:space="0" w:color="000000"/>
              <w:bottom w:val="nil"/>
              <w:right w:val="single" w:sz="6" w:space="0" w:color="000000"/>
            </w:tcBorders>
            <w:vAlign w:val="center"/>
            <w:hideMark/>
          </w:tcPr>
          <w:p w14:paraId="13BB4742"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26 %</w:t>
            </w:r>
          </w:p>
        </w:tc>
        <w:tc>
          <w:tcPr>
            <w:tcW w:w="795" w:type="pct"/>
            <w:tcBorders>
              <w:top w:val="single" w:sz="6" w:space="0" w:color="000000"/>
              <w:left w:val="single" w:sz="6" w:space="0" w:color="000000"/>
              <w:bottom w:val="nil"/>
              <w:right w:val="single" w:sz="6" w:space="0" w:color="000000"/>
            </w:tcBorders>
            <w:vAlign w:val="center"/>
            <w:hideMark/>
          </w:tcPr>
          <w:p w14:paraId="12A96873"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26 %</w:t>
            </w:r>
          </w:p>
        </w:tc>
      </w:tr>
      <w:tr w:rsidR="00C953D5" w:rsidRPr="008C5AE3" w14:paraId="558C32FC" w14:textId="77777777" w:rsidTr="000A65D3">
        <w:tc>
          <w:tcPr>
            <w:tcW w:w="1203" w:type="pct"/>
            <w:tcBorders>
              <w:top w:val="single" w:sz="6" w:space="0" w:color="000000"/>
              <w:left w:val="single" w:sz="6" w:space="0" w:color="000000"/>
              <w:bottom w:val="nil"/>
              <w:right w:val="single" w:sz="6" w:space="0" w:color="000000"/>
            </w:tcBorders>
            <w:hideMark/>
          </w:tcPr>
          <w:p w14:paraId="390F9535"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Dažnas kraujavimas</w:t>
            </w:r>
          </w:p>
        </w:tc>
        <w:tc>
          <w:tcPr>
            <w:tcW w:w="687" w:type="pct"/>
            <w:tcBorders>
              <w:top w:val="single" w:sz="6" w:space="0" w:color="000000"/>
              <w:left w:val="single" w:sz="6" w:space="0" w:color="000000"/>
              <w:bottom w:val="nil"/>
              <w:right w:val="single" w:sz="6" w:space="0" w:color="000000"/>
            </w:tcBorders>
            <w:vAlign w:val="center"/>
            <w:hideMark/>
          </w:tcPr>
          <w:p w14:paraId="25DBD817"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25 %</w:t>
            </w:r>
          </w:p>
        </w:tc>
        <w:tc>
          <w:tcPr>
            <w:tcW w:w="764" w:type="pct"/>
            <w:tcBorders>
              <w:top w:val="single" w:sz="6" w:space="0" w:color="000000"/>
              <w:left w:val="single" w:sz="6" w:space="0" w:color="000000"/>
              <w:bottom w:val="nil"/>
              <w:right w:val="single" w:sz="6" w:space="0" w:color="000000"/>
            </w:tcBorders>
            <w:vAlign w:val="center"/>
            <w:hideMark/>
          </w:tcPr>
          <w:p w14:paraId="7DFDA8EB"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10 %</w:t>
            </w:r>
          </w:p>
        </w:tc>
        <w:tc>
          <w:tcPr>
            <w:tcW w:w="762" w:type="pct"/>
            <w:tcBorders>
              <w:top w:val="single" w:sz="6" w:space="0" w:color="000000"/>
              <w:left w:val="single" w:sz="6" w:space="0" w:color="000000"/>
              <w:bottom w:val="nil"/>
              <w:right w:val="single" w:sz="6" w:space="0" w:color="000000"/>
            </w:tcBorders>
            <w:vAlign w:val="center"/>
            <w:hideMark/>
          </w:tcPr>
          <w:p w14:paraId="074632EA"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4 %</w:t>
            </w:r>
          </w:p>
        </w:tc>
        <w:tc>
          <w:tcPr>
            <w:tcW w:w="789" w:type="pct"/>
            <w:tcBorders>
              <w:top w:val="single" w:sz="6" w:space="0" w:color="000000"/>
              <w:left w:val="single" w:sz="6" w:space="0" w:color="000000"/>
              <w:bottom w:val="nil"/>
              <w:right w:val="single" w:sz="6" w:space="0" w:color="000000"/>
            </w:tcBorders>
            <w:vAlign w:val="center"/>
            <w:hideMark/>
          </w:tcPr>
          <w:p w14:paraId="2B1BF215"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2 %</w:t>
            </w:r>
          </w:p>
        </w:tc>
        <w:tc>
          <w:tcPr>
            <w:tcW w:w="795" w:type="pct"/>
            <w:tcBorders>
              <w:top w:val="single" w:sz="6" w:space="0" w:color="000000"/>
              <w:left w:val="single" w:sz="6" w:space="0" w:color="000000"/>
              <w:bottom w:val="nil"/>
              <w:right w:val="single" w:sz="6" w:space="0" w:color="000000"/>
            </w:tcBorders>
            <w:vAlign w:val="center"/>
            <w:hideMark/>
          </w:tcPr>
          <w:p w14:paraId="6A22D682"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2 %</w:t>
            </w:r>
          </w:p>
        </w:tc>
      </w:tr>
      <w:tr w:rsidR="00C953D5" w:rsidRPr="008C5AE3" w14:paraId="3A194F81" w14:textId="77777777" w:rsidTr="000A65D3">
        <w:tc>
          <w:tcPr>
            <w:tcW w:w="1203" w:type="pct"/>
            <w:tcBorders>
              <w:top w:val="single" w:sz="6" w:space="0" w:color="000000"/>
              <w:left w:val="single" w:sz="6" w:space="0" w:color="000000"/>
              <w:bottom w:val="single" w:sz="6" w:space="0" w:color="000000"/>
              <w:right w:val="single" w:sz="6" w:space="0" w:color="000000"/>
            </w:tcBorders>
            <w:hideMark/>
          </w:tcPr>
          <w:p w14:paraId="7E8CCDC0"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Ilgai trunkantis kraujavimas*</w:t>
            </w:r>
          </w:p>
        </w:tc>
        <w:tc>
          <w:tcPr>
            <w:tcW w:w="687" w:type="pct"/>
            <w:tcBorders>
              <w:top w:val="single" w:sz="6" w:space="0" w:color="000000"/>
              <w:left w:val="single" w:sz="6" w:space="0" w:color="000000"/>
              <w:bottom w:val="single" w:sz="6" w:space="0" w:color="000000"/>
              <w:right w:val="single" w:sz="6" w:space="0" w:color="000000"/>
            </w:tcBorders>
            <w:vAlign w:val="center"/>
            <w:hideMark/>
          </w:tcPr>
          <w:p w14:paraId="7ABE47A4"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57 %</w:t>
            </w:r>
          </w:p>
        </w:tc>
        <w:tc>
          <w:tcPr>
            <w:tcW w:w="764" w:type="pct"/>
            <w:tcBorders>
              <w:top w:val="single" w:sz="6" w:space="0" w:color="000000"/>
              <w:left w:val="single" w:sz="6" w:space="0" w:color="000000"/>
              <w:bottom w:val="single" w:sz="6" w:space="0" w:color="000000"/>
              <w:right w:val="single" w:sz="6" w:space="0" w:color="000000"/>
            </w:tcBorders>
            <w:vAlign w:val="center"/>
            <w:hideMark/>
          </w:tcPr>
          <w:p w14:paraId="70CF5962"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14 %</w:t>
            </w:r>
          </w:p>
        </w:tc>
        <w:tc>
          <w:tcPr>
            <w:tcW w:w="762" w:type="pct"/>
            <w:tcBorders>
              <w:top w:val="single" w:sz="6" w:space="0" w:color="000000"/>
              <w:left w:val="single" w:sz="6" w:space="0" w:color="000000"/>
              <w:bottom w:val="single" w:sz="6" w:space="0" w:color="000000"/>
              <w:right w:val="single" w:sz="6" w:space="0" w:color="000000"/>
            </w:tcBorders>
            <w:vAlign w:val="center"/>
            <w:hideMark/>
          </w:tcPr>
          <w:p w14:paraId="5DA4F9B7"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6 %</w:t>
            </w:r>
          </w:p>
        </w:tc>
        <w:tc>
          <w:tcPr>
            <w:tcW w:w="789" w:type="pct"/>
            <w:tcBorders>
              <w:top w:val="single" w:sz="6" w:space="0" w:color="000000"/>
              <w:left w:val="single" w:sz="6" w:space="0" w:color="000000"/>
              <w:bottom w:val="single" w:sz="6" w:space="0" w:color="000000"/>
              <w:right w:val="single" w:sz="6" w:space="0" w:color="000000"/>
            </w:tcBorders>
            <w:vAlign w:val="center"/>
            <w:hideMark/>
          </w:tcPr>
          <w:p w14:paraId="1D0CB7BA"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2 %</w:t>
            </w:r>
          </w:p>
        </w:tc>
        <w:tc>
          <w:tcPr>
            <w:tcW w:w="795" w:type="pct"/>
            <w:tcBorders>
              <w:top w:val="single" w:sz="6" w:space="0" w:color="000000"/>
              <w:left w:val="single" w:sz="6" w:space="0" w:color="000000"/>
              <w:bottom w:val="single" w:sz="6" w:space="0" w:color="000000"/>
              <w:right w:val="single" w:sz="6" w:space="0" w:color="000000"/>
            </w:tcBorders>
            <w:vAlign w:val="center"/>
            <w:hideMark/>
          </w:tcPr>
          <w:p w14:paraId="0BF110AC"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1 %</w:t>
            </w:r>
          </w:p>
        </w:tc>
      </w:tr>
      <w:tr w:rsidR="00C953D5" w:rsidRPr="008C5AE3" w14:paraId="09510C36" w14:textId="77777777" w:rsidTr="000A65D3">
        <w:tc>
          <w:tcPr>
            <w:tcW w:w="1203" w:type="pct"/>
            <w:tcBorders>
              <w:top w:val="single" w:sz="6" w:space="0" w:color="000000"/>
              <w:left w:val="single" w:sz="6" w:space="0" w:color="000000"/>
              <w:bottom w:val="single" w:sz="6" w:space="0" w:color="000000"/>
              <w:right w:val="single" w:sz="6" w:space="0" w:color="000000"/>
            </w:tcBorders>
            <w:hideMark/>
          </w:tcPr>
          <w:p w14:paraId="780BEA77"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Nereguliarus kraujavimas</w:t>
            </w:r>
          </w:p>
        </w:tc>
        <w:tc>
          <w:tcPr>
            <w:tcW w:w="687" w:type="pct"/>
            <w:tcBorders>
              <w:top w:val="single" w:sz="6" w:space="0" w:color="000000"/>
              <w:left w:val="single" w:sz="6" w:space="0" w:color="000000"/>
              <w:bottom w:val="single" w:sz="6" w:space="0" w:color="000000"/>
              <w:right w:val="single" w:sz="6" w:space="0" w:color="000000"/>
            </w:tcBorders>
            <w:vAlign w:val="center"/>
            <w:hideMark/>
          </w:tcPr>
          <w:p w14:paraId="7C2ED8EE"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43 %</w:t>
            </w:r>
          </w:p>
        </w:tc>
        <w:tc>
          <w:tcPr>
            <w:tcW w:w="764" w:type="pct"/>
            <w:tcBorders>
              <w:top w:val="single" w:sz="6" w:space="0" w:color="000000"/>
              <w:left w:val="single" w:sz="6" w:space="0" w:color="000000"/>
              <w:bottom w:val="single" w:sz="6" w:space="0" w:color="000000"/>
              <w:right w:val="single" w:sz="6" w:space="0" w:color="000000"/>
            </w:tcBorders>
            <w:vAlign w:val="center"/>
            <w:hideMark/>
          </w:tcPr>
          <w:p w14:paraId="2C450C7C"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25 %</w:t>
            </w:r>
          </w:p>
        </w:tc>
        <w:tc>
          <w:tcPr>
            <w:tcW w:w="762" w:type="pct"/>
            <w:tcBorders>
              <w:top w:val="single" w:sz="6" w:space="0" w:color="000000"/>
              <w:left w:val="single" w:sz="6" w:space="0" w:color="000000"/>
              <w:bottom w:val="single" w:sz="6" w:space="0" w:color="000000"/>
              <w:right w:val="single" w:sz="6" w:space="0" w:color="000000"/>
            </w:tcBorders>
            <w:vAlign w:val="center"/>
            <w:hideMark/>
          </w:tcPr>
          <w:p w14:paraId="6FFCCBC8"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17 %</w:t>
            </w:r>
          </w:p>
        </w:tc>
        <w:tc>
          <w:tcPr>
            <w:tcW w:w="789" w:type="pct"/>
            <w:tcBorders>
              <w:top w:val="single" w:sz="6" w:space="0" w:color="000000"/>
              <w:left w:val="single" w:sz="6" w:space="0" w:color="000000"/>
              <w:bottom w:val="single" w:sz="6" w:space="0" w:color="000000"/>
              <w:right w:val="single" w:sz="6" w:space="0" w:color="000000"/>
            </w:tcBorders>
            <w:vAlign w:val="center"/>
            <w:hideMark/>
          </w:tcPr>
          <w:p w14:paraId="5022B696"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10 %</w:t>
            </w:r>
          </w:p>
        </w:tc>
        <w:tc>
          <w:tcPr>
            <w:tcW w:w="795" w:type="pct"/>
            <w:tcBorders>
              <w:top w:val="single" w:sz="6" w:space="0" w:color="000000"/>
              <w:left w:val="single" w:sz="6" w:space="0" w:color="000000"/>
              <w:bottom w:val="single" w:sz="6" w:space="0" w:color="000000"/>
              <w:right w:val="single" w:sz="6" w:space="0" w:color="000000"/>
            </w:tcBorders>
            <w:vAlign w:val="center"/>
            <w:hideMark/>
          </w:tcPr>
          <w:p w14:paraId="5EC366F1" w14:textId="77777777" w:rsidR="00C953D5" w:rsidRPr="008C5AE3" w:rsidRDefault="00C953D5" w:rsidP="00C953D5">
            <w:pPr>
              <w:keepNext/>
              <w:keepLines/>
              <w:spacing w:after="0" w:line="240" w:lineRule="auto"/>
              <w:jc w:val="center"/>
              <w:rPr>
                <w:rFonts w:ascii="Times New Roman" w:eastAsia="Times New Roman" w:hAnsi="Times New Roman" w:cs="Times New Roman"/>
                <w:lang w:val="lt-LT"/>
              </w:rPr>
            </w:pPr>
            <w:r w:rsidRPr="008C5AE3">
              <w:rPr>
                <w:rFonts w:ascii="Times New Roman" w:eastAsia="Times New Roman" w:hAnsi="Times New Roman" w:cs="Times New Roman"/>
                <w:lang w:val="lt-LT"/>
              </w:rPr>
              <w:t>9 %</w:t>
            </w:r>
          </w:p>
        </w:tc>
      </w:tr>
    </w:tbl>
    <w:p w14:paraId="054E333C"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*Tiriamosios, kurioms pasireiškė ilgai trunkantis kraujavimas, gali būti įtrauktos ir į vieną iš kitų kategorijų (išskyrus amenorėjos kategoriją).</w:t>
      </w:r>
    </w:p>
    <w:p w14:paraId="24104071"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1E84F90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Nepageidaujamų reakcijų santrauka lentelėje</w:t>
      </w:r>
    </w:p>
    <w:p w14:paraId="6E517FEA"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47A52B1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color w:val="000000"/>
          <w:lang w:val="lt-LT"/>
        </w:rPr>
        <w:t xml:space="preserve">Nepageidaujamų reakcijų į vaistinį preparatą (NRV) dažnis, naudojant </w:t>
      </w:r>
      <w:r w:rsidRPr="008C5AE3">
        <w:rPr>
          <w:rFonts w:ascii="Times New Roman" w:eastAsia="Times New Roman" w:hAnsi="Times New Roman" w:cs="Times New Roman"/>
          <w:lang w:val="lt-LT"/>
        </w:rPr>
        <w:t>Kyleena</w:t>
      </w:r>
      <w:r w:rsidRPr="008C5AE3">
        <w:rPr>
          <w:rFonts w:ascii="Times New Roman" w:eastAsia="Times New Roman" w:hAnsi="Times New Roman" w:cs="Times New Roman"/>
          <w:color w:val="000000"/>
          <w:lang w:val="lt-LT"/>
        </w:rPr>
        <w:t>, apibendrinamas tolia</w:t>
      </w:r>
      <w:r w:rsidRPr="008C5AE3">
        <w:rPr>
          <w:rFonts w:ascii="Times New Roman" w:eastAsia="Times New Roman" w:hAnsi="Times New Roman" w:cs="Times New Roman"/>
          <w:bCs/>
          <w:lang w:val="lt-LT"/>
        </w:rPr>
        <w:t>u esančioje lentelėje.</w:t>
      </w:r>
      <w:r w:rsidRPr="008C5AE3">
        <w:rPr>
          <w:rFonts w:ascii="Times New Roman" w:eastAsia="Times New Roman" w:hAnsi="Times New Roman" w:cs="Times New Roman"/>
          <w:lang w:val="lt-LT"/>
        </w:rPr>
        <w:t xml:space="preserve"> Kiekvienoje dažnio grupėje nepageidaujamas poveikis pateikiamas mažėjančio sunkumo tvarka. Nepageidaujamo poveikio dažnis apibūdinamas taip:</w:t>
      </w:r>
    </w:p>
    <w:p w14:paraId="26721D25"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02D4D27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labai dažnas (≥ 1/10);</w:t>
      </w:r>
      <w:r w:rsidRPr="008C5AE3">
        <w:rPr>
          <w:rFonts w:ascii="Times New Roman" w:eastAsia="Times New Roman" w:hAnsi="Times New Roman" w:cs="Times New Roman"/>
          <w:lang w:val="lt-LT"/>
        </w:rPr>
        <w:br/>
        <w:t>dažnas (nuo ≥ 1/100 iki &lt; 1/10);</w:t>
      </w:r>
      <w:r w:rsidRPr="008C5AE3">
        <w:rPr>
          <w:rFonts w:ascii="Times New Roman" w:eastAsia="Times New Roman" w:hAnsi="Times New Roman" w:cs="Times New Roman"/>
          <w:lang w:val="lt-LT"/>
        </w:rPr>
        <w:br/>
        <w:t>nedažnas (nuo ≥ 1/1 000 iki &lt; 1/100);</w:t>
      </w:r>
      <w:r w:rsidRPr="008C5AE3">
        <w:rPr>
          <w:rFonts w:ascii="Times New Roman" w:eastAsia="Times New Roman" w:hAnsi="Times New Roman" w:cs="Times New Roman"/>
          <w:lang w:val="lt-LT"/>
        </w:rPr>
        <w:br/>
        <w:t>retas (nuo ≥ 1/10 000 iki &lt; 1/1 000);</w:t>
      </w:r>
      <w:r w:rsidRPr="008C5AE3">
        <w:rPr>
          <w:rFonts w:ascii="Times New Roman" w:eastAsia="Times New Roman" w:hAnsi="Times New Roman" w:cs="Times New Roman"/>
          <w:lang w:val="lt-LT"/>
        </w:rPr>
        <w:br/>
        <w:t>labai retas (&lt; 1/10 000);</w:t>
      </w:r>
    </w:p>
    <w:p w14:paraId="399BA1CF"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nežinomas (negali būti apskaičiuotas pagal turimus duomenis)</w:t>
      </w:r>
    </w:p>
    <w:p w14:paraId="229B55F9"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2387"/>
        <w:gridCol w:w="2610"/>
        <w:gridCol w:w="1980"/>
      </w:tblGrid>
      <w:tr w:rsidR="00C953D5" w:rsidRPr="008C5AE3" w14:paraId="221A9D20" w14:textId="77777777" w:rsidTr="000A65D3">
        <w:trPr>
          <w:tblHeader/>
        </w:trPr>
        <w:tc>
          <w:tcPr>
            <w:tcW w:w="2178" w:type="dxa"/>
            <w:tcBorders>
              <w:top w:val="single" w:sz="4" w:space="0" w:color="auto"/>
              <w:left w:val="single" w:sz="4" w:space="0" w:color="auto"/>
              <w:bottom w:val="single" w:sz="4" w:space="0" w:color="auto"/>
              <w:right w:val="single" w:sz="4" w:space="0" w:color="auto"/>
            </w:tcBorders>
            <w:hideMark/>
          </w:tcPr>
          <w:p w14:paraId="3C3DFEC9" w14:textId="77777777" w:rsidR="00C953D5" w:rsidRPr="008C5AE3" w:rsidRDefault="00C953D5" w:rsidP="00C953D5">
            <w:pPr>
              <w:keepNext/>
              <w:keepLines/>
              <w:spacing w:after="220" w:line="240" w:lineRule="auto"/>
              <w:rPr>
                <w:rFonts w:ascii="Times New Roman" w:eastAsia="Times New Roman" w:hAnsi="Times New Roman" w:cs="Times New Roman"/>
                <w:b/>
                <w:snapToGrid w:val="0"/>
                <w:lang w:val="lt-LT"/>
              </w:rPr>
            </w:pPr>
            <w:r w:rsidRPr="008C5AE3">
              <w:rPr>
                <w:rFonts w:ascii="Times New Roman" w:eastAsia="SimSun" w:hAnsi="Times New Roman" w:cs="Times New Roman"/>
                <w:b/>
                <w:snapToGrid w:val="0"/>
                <w:szCs w:val="20"/>
                <w:lang w:val="lt-LT"/>
              </w:rPr>
              <w:t>Organų sistemų klasė</w:t>
            </w:r>
          </w:p>
        </w:tc>
        <w:tc>
          <w:tcPr>
            <w:tcW w:w="2520" w:type="dxa"/>
            <w:tcBorders>
              <w:top w:val="single" w:sz="4" w:space="0" w:color="auto"/>
              <w:left w:val="single" w:sz="4" w:space="0" w:color="auto"/>
              <w:bottom w:val="single" w:sz="4" w:space="0" w:color="auto"/>
              <w:right w:val="single" w:sz="4" w:space="0" w:color="auto"/>
            </w:tcBorders>
            <w:hideMark/>
          </w:tcPr>
          <w:p w14:paraId="316429E1" w14:textId="77777777" w:rsidR="00C953D5" w:rsidRPr="008C5AE3" w:rsidRDefault="00C953D5" w:rsidP="00C953D5">
            <w:pPr>
              <w:keepNext/>
              <w:keepLines/>
              <w:spacing w:after="220" w:line="240" w:lineRule="auto"/>
              <w:rPr>
                <w:rFonts w:ascii="Times New Roman" w:eastAsia="Times New Roman" w:hAnsi="Times New Roman" w:cs="Times New Roman"/>
                <w:b/>
                <w:snapToGrid w:val="0"/>
                <w:lang w:val="lt-LT"/>
              </w:rPr>
            </w:pPr>
            <w:r w:rsidRPr="008C5AE3">
              <w:rPr>
                <w:rFonts w:ascii="Times New Roman" w:eastAsia="Times New Roman" w:hAnsi="Times New Roman" w:cs="Times New Roman"/>
                <w:b/>
                <w:snapToGrid w:val="0"/>
                <w:lang w:val="lt-LT"/>
              </w:rPr>
              <w:t>Labai dažnas</w:t>
            </w:r>
          </w:p>
        </w:tc>
        <w:tc>
          <w:tcPr>
            <w:tcW w:w="2790" w:type="dxa"/>
            <w:tcBorders>
              <w:top w:val="single" w:sz="4" w:space="0" w:color="auto"/>
              <w:left w:val="single" w:sz="4" w:space="0" w:color="auto"/>
              <w:bottom w:val="single" w:sz="4" w:space="0" w:color="auto"/>
              <w:right w:val="single" w:sz="4" w:space="0" w:color="auto"/>
            </w:tcBorders>
            <w:hideMark/>
          </w:tcPr>
          <w:p w14:paraId="6AA773CD" w14:textId="77777777" w:rsidR="00C953D5" w:rsidRPr="008C5AE3" w:rsidRDefault="00C953D5" w:rsidP="00C953D5">
            <w:pPr>
              <w:keepNext/>
              <w:keepLines/>
              <w:spacing w:after="220" w:line="240" w:lineRule="auto"/>
              <w:rPr>
                <w:rFonts w:ascii="Times New Roman" w:eastAsia="Times New Roman" w:hAnsi="Times New Roman" w:cs="Times New Roman"/>
                <w:b/>
                <w:snapToGrid w:val="0"/>
                <w:lang w:val="lt-LT"/>
              </w:rPr>
            </w:pPr>
            <w:r w:rsidRPr="008C5AE3">
              <w:rPr>
                <w:rFonts w:ascii="Times New Roman" w:eastAsia="Times New Roman" w:hAnsi="Times New Roman" w:cs="Times New Roman"/>
                <w:b/>
                <w:snapToGrid w:val="0"/>
                <w:lang w:val="lt-LT"/>
              </w:rPr>
              <w:t>Dažnas</w:t>
            </w:r>
          </w:p>
        </w:tc>
        <w:tc>
          <w:tcPr>
            <w:tcW w:w="2070" w:type="dxa"/>
            <w:tcBorders>
              <w:top w:val="single" w:sz="4" w:space="0" w:color="auto"/>
              <w:left w:val="single" w:sz="4" w:space="0" w:color="auto"/>
              <w:bottom w:val="single" w:sz="4" w:space="0" w:color="auto"/>
              <w:right w:val="single" w:sz="4" w:space="0" w:color="auto"/>
            </w:tcBorders>
            <w:hideMark/>
          </w:tcPr>
          <w:p w14:paraId="35128239" w14:textId="77777777" w:rsidR="00C953D5" w:rsidRPr="008C5AE3" w:rsidRDefault="00C953D5" w:rsidP="00C953D5">
            <w:pPr>
              <w:keepNext/>
              <w:keepLines/>
              <w:spacing w:after="220" w:line="240" w:lineRule="auto"/>
              <w:rPr>
                <w:rFonts w:ascii="Times New Roman" w:eastAsia="Times New Roman" w:hAnsi="Times New Roman" w:cs="Times New Roman"/>
                <w:b/>
                <w:snapToGrid w:val="0"/>
                <w:lang w:val="lt-LT"/>
              </w:rPr>
            </w:pPr>
            <w:r w:rsidRPr="008C5AE3">
              <w:rPr>
                <w:rFonts w:ascii="Times New Roman" w:eastAsia="Times New Roman" w:hAnsi="Times New Roman" w:cs="Times New Roman"/>
                <w:b/>
                <w:snapToGrid w:val="0"/>
                <w:lang w:val="lt-LT"/>
              </w:rPr>
              <w:t>Nedažnas</w:t>
            </w:r>
          </w:p>
        </w:tc>
      </w:tr>
      <w:tr w:rsidR="00C953D5" w:rsidRPr="00D57A64" w14:paraId="7408A163" w14:textId="77777777" w:rsidTr="000A65D3">
        <w:tc>
          <w:tcPr>
            <w:tcW w:w="2178" w:type="dxa"/>
            <w:tcBorders>
              <w:top w:val="single" w:sz="4" w:space="0" w:color="auto"/>
              <w:left w:val="single" w:sz="4" w:space="0" w:color="auto"/>
              <w:bottom w:val="single" w:sz="4" w:space="0" w:color="auto"/>
              <w:right w:val="single" w:sz="4" w:space="0" w:color="auto"/>
            </w:tcBorders>
            <w:hideMark/>
          </w:tcPr>
          <w:p w14:paraId="720A94FC" w14:textId="77777777" w:rsidR="00C953D5" w:rsidRPr="008C5AE3" w:rsidRDefault="00C953D5" w:rsidP="00C953D5">
            <w:pPr>
              <w:keepNext/>
              <w:keepLines/>
              <w:spacing w:after="220" w:line="240" w:lineRule="auto"/>
              <w:rPr>
                <w:rFonts w:ascii="Times New Roman" w:eastAsia="Times New Roman" w:hAnsi="Times New Roman" w:cs="Times New Roman"/>
                <w:b/>
                <w:snapToGrid w:val="0"/>
                <w:lang w:val="lt-LT"/>
              </w:rPr>
            </w:pPr>
            <w:r w:rsidRPr="008C5AE3">
              <w:rPr>
                <w:rFonts w:ascii="Times New Roman" w:eastAsia="SimSun" w:hAnsi="Times New Roman" w:cs="Times New Roman"/>
                <w:b/>
                <w:bCs/>
                <w:snapToGrid w:val="0"/>
                <w:szCs w:val="20"/>
                <w:lang w:val="lt-LT"/>
              </w:rPr>
              <w:t>Psichikos sutrikimai</w:t>
            </w:r>
          </w:p>
        </w:tc>
        <w:tc>
          <w:tcPr>
            <w:tcW w:w="2520" w:type="dxa"/>
            <w:tcBorders>
              <w:top w:val="single" w:sz="4" w:space="0" w:color="auto"/>
              <w:left w:val="single" w:sz="4" w:space="0" w:color="auto"/>
              <w:bottom w:val="single" w:sz="4" w:space="0" w:color="auto"/>
              <w:right w:val="single" w:sz="4" w:space="0" w:color="auto"/>
            </w:tcBorders>
          </w:tcPr>
          <w:p w14:paraId="1B0288E0" w14:textId="77777777" w:rsidR="00C953D5" w:rsidRPr="008C5AE3" w:rsidRDefault="00C953D5" w:rsidP="00C953D5">
            <w:pPr>
              <w:keepNext/>
              <w:keepLines/>
              <w:spacing w:after="0" w:line="240" w:lineRule="auto"/>
              <w:rPr>
                <w:rFonts w:ascii="Times New Roman" w:eastAsia="Times New Roman" w:hAnsi="Times New Roman" w:cs="Times New Roman"/>
                <w:snapToGrid w:val="0"/>
                <w:lang w:val="lt-LT"/>
              </w:rPr>
            </w:pPr>
          </w:p>
        </w:tc>
        <w:tc>
          <w:tcPr>
            <w:tcW w:w="2790" w:type="dxa"/>
            <w:tcBorders>
              <w:top w:val="single" w:sz="4" w:space="0" w:color="auto"/>
              <w:left w:val="single" w:sz="4" w:space="0" w:color="auto"/>
              <w:bottom w:val="single" w:sz="4" w:space="0" w:color="auto"/>
              <w:right w:val="single" w:sz="4" w:space="0" w:color="auto"/>
            </w:tcBorders>
            <w:hideMark/>
          </w:tcPr>
          <w:p w14:paraId="4B49C0A2" w14:textId="77777777" w:rsidR="00C953D5" w:rsidRPr="008C5AE3" w:rsidRDefault="00C953D5" w:rsidP="00C953D5">
            <w:pPr>
              <w:keepNext/>
              <w:keepLines/>
              <w:spacing w:after="0" w:line="240" w:lineRule="auto"/>
              <w:rPr>
                <w:rFonts w:ascii="Times New Roman" w:eastAsia="Times New Roman" w:hAnsi="Times New Roman" w:cs="Times New Roman"/>
                <w:snapToGrid w:val="0"/>
                <w:lang w:val="lt-LT"/>
              </w:rPr>
            </w:pPr>
            <w:r w:rsidRPr="008C5AE3">
              <w:rPr>
                <w:rFonts w:ascii="Times New Roman" w:eastAsia="SimSun" w:hAnsi="Times New Roman" w:cs="Times New Roman"/>
                <w:snapToGrid w:val="0"/>
                <w:lang w:val="lt-LT"/>
              </w:rPr>
              <w:t>Prislėgta nuotaika</w:t>
            </w:r>
            <w:r w:rsidRPr="008C5AE3">
              <w:rPr>
                <w:rFonts w:ascii="Times New Roman" w:eastAsia="Times New Roman" w:hAnsi="Times New Roman" w:cs="Times New Roman"/>
                <w:snapToGrid w:val="0"/>
                <w:lang w:val="lt-LT"/>
              </w:rPr>
              <w:t xml:space="preserve"> (arba) depresija,</w:t>
            </w:r>
          </w:p>
          <w:p w14:paraId="676FD6B9" w14:textId="77777777" w:rsidR="00C953D5" w:rsidRPr="008C5AE3" w:rsidRDefault="00C953D5" w:rsidP="00C953D5">
            <w:pPr>
              <w:keepNext/>
              <w:keepLines/>
              <w:spacing w:after="0" w:line="240" w:lineRule="auto"/>
              <w:rPr>
                <w:rFonts w:ascii="Times New Roman" w:eastAsia="Times New Roman" w:hAnsi="Times New Roman" w:cs="Times New Roman"/>
                <w:snapToGrid w:val="0"/>
                <w:lang w:val="lt-LT"/>
              </w:rPr>
            </w:pPr>
            <w:r w:rsidRPr="008C5AE3">
              <w:rPr>
                <w:rFonts w:ascii="Times New Roman" w:eastAsia="Times New Roman" w:hAnsi="Times New Roman" w:cs="Times New Roman"/>
                <w:snapToGrid w:val="0"/>
                <w:lang w:val="lt-LT"/>
              </w:rPr>
              <w:t>sumažėjęs lytinis potraukis</w:t>
            </w:r>
          </w:p>
        </w:tc>
        <w:tc>
          <w:tcPr>
            <w:tcW w:w="2070" w:type="dxa"/>
            <w:tcBorders>
              <w:top w:val="single" w:sz="4" w:space="0" w:color="auto"/>
              <w:left w:val="single" w:sz="4" w:space="0" w:color="auto"/>
              <w:bottom w:val="single" w:sz="4" w:space="0" w:color="auto"/>
              <w:right w:val="single" w:sz="4" w:space="0" w:color="auto"/>
            </w:tcBorders>
          </w:tcPr>
          <w:p w14:paraId="488D692C" w14:textId="77777777" w:rsidR="00C953D5" w:rsidRPr="008C5AE3" w:rsidRDefault="00C953D5" w:rsidP="00C953D5">
            <w:pPr>
              <w:keepNext/>
              <w:keepLines/>
              <w:spacing w:after="0" w:line="240" w:lineRule="auto"/>
              <w:rPr>
                <w:rFonts w:ascii="Times New Roman" w:eastAsia="Times New Roman" w:hAnsi="Times New Roman" w:cs="Times New Roman"/>
                <w:strike/>
                <w:snapToGrid w:val="0"/>
                <w:lang w:val="lt-LT"/>
              </w:rPr>
            </w:pPr>
          </w:p>
        </w:tc>
      </w:tr>
      <w:tr w:rsidR="00C953D5" w:rsidRPr="008C5AE3" w14:paraId="121BB45C" w14:textId="77777777" w:rsidTr="000A65D3">
        <w:tc>
          <w:tcPr>
            <w:tcW w:w="2178" w:type="dxa"/>
            <w:tcBorders>
              <w:top w:val="single" w:sz="4" w:space="0" w:color="auto"/>
              <w:left w:val="single" w:sz="4" w:space="0" w:color="auto"/>
              <w:bottom w:val="single" w:sz="4" w:space="0" w:color="auto"/>
              <w:right w:val="single" w:sz="4" w:space="0" w:color="auto"/>
            </w:tcBorders>
            <w:hideMark/>
          </w:tcPr>
          <w:p w14:paraId="0A243C18" w14:textId="77777777" w:rsidR="00C953D5" w:rsidRPr="008C5AE3" w:rsidRDefault="00C953D5" w:rsidP="00C953D5">
            <w:pPr>
              <w:tabs>
                <w:tab w:val="left" w:pos="540"/>
              </w:tabs>
              <w:spacing w:after="0" w:line="240" w:lineRule="auto"/>
              <w:ind w:right="-57"/>
              <w:rPr>
                <w:rFonts w:ascii="Times New Roman" w:eastAsia="SimSun" w:hAnsi="Times New Roman" w:cs="Times New Roman"/>
                <w:b/>
                <w:snapToGrid w:val="0"/>
                <w:lang w:val="lt-LT"/>
              </w:rPr>
            </w:pPr>
            <w:r w:rsidRPr="008C5AE3">
              <w:rPr>
                <w:rFonts w:ascii="Times New Roman" w:eastAsia="SimSun" w:hAnsi="Times New Roman" w:cs="Times New Roman"/>
                <w:b/>
                <w:bCs/>
                <w:snapToGrid w:val="0"/>
                <w:szCs w:val="20"/>
                <w:lang w:val="lt-LT"/>
              </w:rPr>
              <w:t>Nervų sistemos sutrikimai</w:t>
            </w:r>
          </w:p>
        </w:tc>
        <w:tc>
          <w:tcPr>
            <w:tcW w:w="2520" w:type="dxa"/>
            <w:tcBorders>
              <w:top w:val="single" w:sz="4" w:space="0" w:color="auto"/>
              <w:left w:val="single" w:sz="4" w:space="0" w:color="auto"/>
              <w:bottom w:val="single" w:sz="4" w:space="0" w:color="auto"/>
              <w:right w:val="single" w:sz="4" w:space="0" w:color="auto"/>
            </w:tcBorders>
            <w:hideMark/>
          </w:tcPr>
          <w:p w14:paraId="2B221234" w14:textId="77777777" w:rsidR="00C953D5" w:rsidRPr="008C5AE3" w:rsidRDefault="00C953D5" w:rsidP="00C953D5">
            <w:pPr>
              <w:tabs>
                <w:tab w:val="left" w:pos="540"/>
              </w:tabs>
              <w:spacing w:after="0" w:line="240" w:lineRule="auto"/>
              <w:ind w:right="-57"/>
              <w:rPr>
                <w:rFonts w:ascii="Times New Roman" w:eastAsia="SimSun" w:hAnsi="Times New Roman" w:cs="Times New Roman"/>
                <w:snapToGrid w:val="0"/>
                <w:lang w:val="lt-LT"/>
              </w:rPr>
            </w:pPr>
            <w:r w:rsidRPr="008C5AE3">
              <w:rPr>
                <w:rFonts w:ascii="Times New Roman" w:eastAsia="SimSun" w:hAnsi="Times New Roman" w:cs="Times New Roman"/>
                <w:bCs/>
                <w:snapToGrid w:val="0"/>
                <w:szCs w:val="20"/>
                <w:lang w:val="lt-LT"/>
              </w:rPr>
              <w:t>Galvos skausmas</w:t>
            </w:r>
          </w:p>
        </w:tc>
        <w:tc>
          <w:tcPr>
            <w:tcW w:w="2790" w:type="dxa"/>
            <w:tcBorders>
              <w:top w:val="single" w:sz="4" w:space="0" w:color="auto"/>
              <w:left w:val="single" w:sz="4" w:space="0" w:color="auto"/>
              <w:bottom w:val="single" w:sz="4" w:space="0" w:color="auto"/>
              <w:right w:val="single" w:sz="4" w:space="0" w:color="auto"/>
            </w:tcBorders>
            <w:hideMark/>
          </w:tcPr>
          <w:p w14:paraId="5521122E" w14:textId="77777777" w:rsidR="00C953D5" w:rsidRPr="008C5AE3" w:rsidRDefault="00C953D5" w:rsidP="00C953D5">
            <w:pPr>
              <w:tabs>
                <w:tab w:val="left" w:pos="540"/>
              </w:tabs>
              <w:spacing w:after="0" w:line="240" w:lineRule="auto"/>
              <w:ind w:right="-57"/>
              <w:rPr>
                <w:rFonts w:ascii="Times New Roman" w:eastAsia="SimSun" w:hAnsi="Times New Roman" w:cs="Times New Roman"/>
                <w:snapToGrid w:val="0"/>
                <w:lang w:val="lt-LT"/>
              </w:rPr>
            </w:pPr>
            <w:r w:rsidRPr="008C5AE3">
              <w:rPr>
                <w:rFonts w:ascii="Times New Roman" w:eastAsia="SimSun" w:hAnsi="Times New Roman" w:cs="Times New Roman"/>
                <w:bCs/>
                <w:snapToGrid w:val="0"/>
                <w:szCs w:val="20"/>
                <w:lang w:val="lt-LT"/>
              </w:rPr>
              <w:t>Migrena</w:t>
            </w:r>
          </w:p>
        </w:tc>
        <w:tc>
          <w:tcPr>
            <w:tcW w:w="2070" w:type="dxa"/>
            <w:tcBorders>
              <w:top w:val="single" w:sz="4" w:space="0" w:color="auto"/>
              <w:left w:val="single" w:sz="4" w:space="0" w:color="auto"/>
              <w:bottom w:val="single" w:sz="4" w:space="0" w:color="auto"/>
              <w:right w:val="single" w:sz="4" w:space="0" w:color="auto"/>
            </w:tcBorders>
          </w:tcPr>
          <w:p w14:paraId="70C35EE0" w14:textId="77777777" w:rsidR="00C953D5" w:rsidRPr="008C5AE3" w:rsidRDefault="00C953D5" w:rsidP="00C953D5">
            <w:pPr>
              <w:keepNext/>
              <w:keepLines/>
              <w:spacing w:after="0" w:line="240" w:lineRule="auto"/>
              <w:rPr>
                <w:rFonts w:ascii="Times New Roman" w:eastAsia="Times New Roman" w:hAnsi="Times New Roman" w:cs="Times New Roman"/>
                <w:strike/>
                <w:snapToGrid w:val="0"/>
                <w:lang w:val="lt-LT"/>
              </w:rPr>
            </w:pPr>
          </w:p>
        </w:tc>
      </w:tr>
      <w:tr w:rsidR="00C953D5" w:rsidRPr="008C5AE3" w14:paraId="2D405C0B" w14:textId="77777777" w:rsidTr="000A65D3">
        <w:tc>
          <w:tcPr>
            <w:tcW w:w="2178" w:type="dxa"/>
            <w:tcBorders>
              <w:top w:val="single" w:sz="4" w:space="0" w:color="auto"/>
              <w:left w:val="single" w:sz="4" w:space="0" w:color="auto"/>
              <w:bottom w:val="single" w:sz="4" w:space="0" w:color="auto"/>
              <w:right w:val="single" w:sz="4" w:space="0" w:color="auto"/>
            </w:tcBorders>
          </w:tcPr>
          <w:p w14:paraId="4BE2E000" w14:textId="77777777" w:rsidR="00C953D5" w:rsidRPr="008C5AE3" w:rsidRDefault="00C953D5" w:rsidP="00C953D5">
            <w:pPr>
              <w:tabs>
                <w:tab w:val="left" w:pos="540"/>
              </w:tabs>
              <w:spacing w:after="0" w:line="240" w:lineRule="auto"/>
              <w:ind w:right="-57"/>
              <w:rPr>
                <w:rFonts w:ascii="Times New Roman" w:eastAsia="SimSun" w:hAnsi="Times New Roman" w:cs="Times New Roman"/>
                <w:b/>
                <w:bCs/>
                <w:snapToGrid w:val="0"/>
                <w:szCs w:val="20"/>
                <w:lang w:val="lt-LT"/>
              </w:rPr>
            </w:pPr>
            <w:r w:rsidRPr="008C5AE3">
              <w:rPr>
                <w:rFonts w:ascii="Times New Roman" w:eastAsia="SimSun" w:hAnsi="Times New Roman" w:cs="Times New Roman"/>
                <w:b/>
                <w:bCs/>
                <w:lang w:val="lt-LT"/>
              </w:rPr>
              <w:t>Kraujagyslių sutrikimai</w:t>
            </w:r>
          </w:p>
        </w:tc>
        <w:tc>
          <w:tcPr>
            <w:tcW w:w="2520" w:type="dxa"/>
            <w:tcBorders>
              <w:top w:val="single" w:sz="4" w:space="0" w:color="auto"/>
              <w:left w:val="single" w:sz="4" w:space="0" w:color="auto"/>
              <w:bottom w:val="single" w:sz="4" w:space="0" w:color="auto"/>
              <w:right w:val="single" w:sz="4" w:space="0" w:color="auto"/>
            </w:tcBorders>
          </w:tcPr>
          <w:p w14:paraId="59B82AC7" w14:textId="77777777" w:rsidR="00C953D5" w:rsidRPr="008C5AE3" w:rsidRDefault="00C953D5" w:rsidP="00C953D5">
            <w:pPr>
              <w:tabs>
                <w:tab w:val="left" w:pos="540"/>
              </w:tabs>
              <w:spacing w:after="0" w:line="240" w:lineRule="auto"/>
              <w:ind w:right="-57"/>
              <w:rPr>
                <w:rFonts w:ascii="Times New Roman" w:eastAsia="SimSun" w:hAnsi="Times New Roman" w:cs="Times New Roman"/>
                <w:bCs/>
                <w:snapToGrid w:val="0"/>
                <w:szCs w:val="20"/>
                <w:lang w:val="lt-LT"/>
              </w:rPr>
            </w:pPr>
          </w:p>
        </w:tc>
        <w:tc>
          <w:tcPr>
            <w:tcW w:w="2790" w:type="dxa"/>
            <w:tcBorders>
              <w:top w:val="single" w:sz="4" w:space="0" w:color="auto"/>
              <w:left w:val="single" w:sz="4" w:space="0" w:color="auto"/>
              <w:bottom w:val="single" w:sz="4" w:space="0" w:color="auto"/>
              <w:right w:val="single" w:sz="4" w:space="0" w:color="auto"/>
            </w:tcBorders>
          </w:tcPr>
          <w:p w14:paraId="094DF8C7" w14:textId="77777777" w:rsidR="00C953D5" w:rsidRPr="008C5AE3" w:rsidRDefault="00C953D5" w:rsidP="00C953D5">
            <w:pPr>
              <w:tabs>
                <w:tab w:val="left" w:pos="540"/>
              </w:tabs>
              <w:spacing w:after="0" w:line="240" w:lineRule="auto"/>
              <w:ind w:right="-57"/>
              <w:rPr>
                <w:rFonts w:ascii="Times New Roman" w:eastAsia="SimSun" w:hAnsi="Times New Roman" w:cs="Times New Roman"/>
                <w:bCs/>
                <w:snapToGrid w:val="0"/>
                <w:szCs w:val="20"/>
                <w:lang w:val="lt-LT"/>
              </w:rPr>
            </w:pPr>
            <w:r w:rsidRPr="008C5AE3">
              <w:rPr>
                <w:rFonts w:ascii="Times New Roman" w:eastAsia="SimSun" w:hAnsi="Times New Roman" w:cs="Times New Roman"/>
                <w:bCs/>
                <w:snapToGrid w:val="0"/>
                <w:szCs w:val="20"/>
                <w:lang w:val="lt-LT"/>
              </w:rPr>
              <w:t>Galvos svaigimas</w:t>
            </w:r>
          </w:p>
        </w:tc>
        <w:tc>
          <w:tcPr>
            <w:tcW w:w="2070" w:type="dxa"/>
            <w:tcBorders>
              <w:top w:val="single" w:sz="4" w:space="0" w:color="auto"/>
              <w:left w:val="single" w:sz="4" w:space="0" w:color="auto"/>
              <w:bottom w:val="single" w:sz="4" w:space="0" w:color="auto"/>
              <w:right w:val="single" w:sz="4" w:space="0" w:color="auto"/>
            </w:tcBorders>
          </w:tcPr>
          <w:p w14:paraId="0F4D8DAA" w14:textId="77777777" w:rsidR="00C953D5" w:rsidRPr="008C5AE3" w:rsidRDefault="00C953D5" w:rsidP="00C953D5">
            <w:pPr>
              <w:keepNext/>
              <w:keepLines/>
              <w:spacing w:after="0" w:line="240" w:lineRule="auto"/>
              <w:rPr>
                <w:rFonts w:ascii="Times New Roman" w:eastAsia="Times New Roman" w:hAnsi="Times New Roman" w:cs="Times New Roman"/>
                <w:strike/>
                <w:snapToGrid w:val="0"/>
                <w:lang w:val="lt-LT"/>
              </w:rPr>
            </w:pPr>
          </w:p>
        </w:tc>
      </w:tr>
      <w:tr w:rsidR="00C953D5" w:rsidRPr="008C5AE3" w14:paraId="4F831F46" w14:textId="77777777" w:rsidTr="000A65D3">
        <w:tc>
          <w:tcPr>
            <w:tcW w:w="2178" w:type="dxa"/>
            <w:tcBorders>
              <w:top w:val="single" w:sz="4" w:space="0" w:color="auto"/>
              <w:left w:val="single" w:sz="4" w:space="0" w:color="auto"/>
              <w:bottom w:val="single" w:sz="4" w:space="0" w:color="auto"/>
              <w:right w:val="single" w:sz="4" w:space="0" w:color="auto"/>
            </w:tcBorders>
            <w:hideMark/>
          </w:tcPr>
          <w:p w14:paraId="1917EF0F" w14:textId="77777777" w:rsidR="00C953D5" w:rsidRPr="008C5AE3" w:rsidRDefault="00C953D5" w:rsidP="00C953D5">
            <w:pPr>
              <w:tabs>
                <w:tab w:val="left" w:pos="540"/>
              </w:tabs>
              <w:spacing w:after="0" w:line="240" w:lineRule="auto"/>
              <w:ind w:right="-57"/>
              <w:rPr>
                <w:rFonts w:ascii="Times New Roman" w:eastAsia="SimSun" w:hAnsi="Times New Roman" w:cs="Times New Roman"/>
                <w:b/>
                <w:snapToGrid w:val="0"/>
                <w:lang w:val="lt-LT"/>
              </w:rPr>
            </w:pPr>
            <w:r w:rsidRPr="008C5AE3">
              <w:rPr>
                <w:rFonts w:ascii="Times New Roman" w:eastAsia="SimSun" w:hAnsi="Times New Roman" w:cs="Times New Roman"/>
                <w:b/>
                <w:bCs/>
                <w:snapToGrid w:val="0"/>
                <w:szCs w:val="20"/>
                <w:lang w:val="lt-LT"/>
              </w:rPr>
              <w:lastRenderedPageBreak/>
              <w:t>Virškinimo trakto sutrikimai</w:t>
            </w:r>
          </w:p>
        </w:tc>
        <w:tc>
          <w:tcPr>
            <w:tcW w:w="2520" w:type="dxa"/>
            <w:tcBorders>
              <w:top w:val="single" w:sz="4" w:space="0" w:color="auto"/>
              <w:left w:val="single" w:sz="4" w:space="0" w:color="auto"/>
              <w:bottom w:val="single" w:sz="4" w:space="0" w:color="auto"/>
              <w:right w:val="single" w:sz="4" w:space="0" w:color="auto"/>
            </w:tcBorders>
            <w:hideMark/>
          </w:tcPr>
          <w:p w14:paraId="463ADCDA" w14:textId="77777777" w:rsidR="00C953D5" w:rsidRPr="008C5AE3" w:rsidRDefault="00C953D5" w:rsidP="00C953D5">
            <w:pPr>
              <w:tabs>
                <w:tab w:val="left" w:pos="540"/>
              </w:tabs>
              <w:spacing w:after="0" w:line="240" w:lineRule="auto"/>
              <w:ind w:right="-57"/>
              <w:rPr>
                <w:rFonts w:ascii="Times New Roman" w:eastAsia="SimSun" w:hAnsi="Times New Roman" w:cs="Times New Roman"/>
                <w:snapToGrid w:val="0"/>
                <w:lang w:val="lt-LT"/>
              </w:rPr>
            </w:pPr>
            <w:r w:rsidRPr="008C5AE3">
              <w:rPr>
                <w:rFonts w:ascii="Times New Roman" w:eastAsia="SimSun" w:hAnsi="Times New Roman" w:cs="Times New Roman"/>
                <w:snapToGrid w:val="0"/>
                <w:lang w:val="lt-LT"/>
              </w:rPr>
              <w:t>Pilvo ir (arba) dubens skausmas</w:t>
            </w:r>
          </w:p>
        </w:tc>
        <w:tc>
          <w:tcPr>
            <w:tcW w:w="2790" w:type="dxa"/>
            <w:tcBorders>
              <w:top w:val="single" w:sz="4" w:space="0" w:color="auto"/>
              <w:left w:val="single" w:sz="4" w:space="0" w:color="auto"/>
              <w:bottom w:val="single" w:sz="4" w:space="0" w:color="auto"/>
              <w:right w:val="single" w:sz="4" w:space="0" w:color="auto"/>
            </w:tcBorders>
            <w:hideMark/>
          </w:tcPr>
          <w:p w14:paraId="5B377F32" w14:textId="77777777" w:rsidR="00C953D5" w:rsidRPr="008C5AE3" w:rsidRDefault="00C953D5" w:rsidP="00C953D5">
            <w:pPr>
              <w:tabs>
                <w:tab w:val="left" w:pos="540"/>
              </w:tabs>
              <w:spacing w:after="0" w:line="240" w:lineRule="auto"/>
              <w:ind w:right="-57"/>
              <w:rPr>
                <w:rFonts w:ascii="Times New Roman" w:eastAsia="SimSun" w:hAnsi="Times New Roman" w:cs="Times New Roman"/>
                <w:snapToGrid w:val="0"/>
                <w:lang w:val="lt-LT"/>
              </w:rPr>
            </w:pPr>
            <w:r w:rsidRPr="008C5AE3">
              <w:rPr>
                <w:rFonts w:ascii="Times New Roman" w:eastAsia="SimSun" w:hAnsi="Times New Roman" w:cs="Times New Roman"/>
                <w:bCs/>
                <w:snapToGrid w:val="0"/>
                <w:szCs w:val="20"/>
                <w:lang w:val="lt-LT"/>
              </w:rPr>
              <w:t>Pykinimas</w:t>
            </w:r>
          </w:p>
        </w:tc>
        <w:tc>
          <w:tcPr>
            <w:tcW w:w="2070" w:type="dxa"/>
            <w:tcBorders>
              <w:top w:val="single" w:sz="4" w:space="0" w:color="auto"/>
              <w:left w:val="single" w:sz="4" w:space="0" w:color="auto"/>
              <w:bottom w:val="single" w:sz="4" w:space="0" w:color="auto"/>
              <w:right w:val="single" w:sz="4" w:space="0" w:color="auto"/>
            </w:tcBorders>
          </w:tcPr>
          <w:p w14:paraId="7B177F7F" w14:textId="77777777" w:rsidR="00C953D5" w:rsidRPr="008C5AE3" w:rsidRDefault="00C953D5" w:rsidP="00C953D5">
            <w:pPr>
              <w:keepNext/>
              <w:keepLines/>
              <w:spacing w:after="0" w:line="240" w:lineRule="auto"/>
              <w:rPr>
                <w:rFonts w:ascii="Times New Roman" w:eastAsia="Times New Roman" w:hAnsi="Times New Roman" w:cs="Times New Roman"/>
                <w:strike/>
                <w:snapToGrid w:val="0"/>
                <w:lang w:val="lt-LT"/>
              </w:rPr>
            </w:pPr>
          </w:p>
        </w:tc>
      </w:tr>
      <w:tr w:rsidR="00C953D5" w:rsidRPr="008C5AE3" w14:paraId="3B3F6748" w14:textId="77777777" w:rsidTr="000A65D3">
        <w:tc>
          <w:tcPr>
            <w:tcW w:w="2178" w:type="dxa"/>
            <w:tcBorders>
              <w:top w:val="single" w:sz="4" w:space="0" w:color="auto"/>
              <w:left w:val="single" w:sz="4" w:space="0" w:color="auto"/>
              <w:bottom w:val="single" w:sz="4" w:space="0" w:color="auto"/>
              <w:right w:val="single" w:sz="4" w:space="0" w:color="auto"/>
            </w:tcBorders>
            <w:hideMark/>
          </w:tcPr>
          <w:p w14:paraId="7453AF3F" w14:textId="77777777" w:rsidR="00C953D5" w:rsidRPr="008C5AE3" w:rsidRDefault="00C953D5" w:rsidP="00C953D5">
            <w:pPr>
              <w:keepNext/>
              <w:keepLines/>
              <w:spacing w:after="220" w:line="240" w:lineRule="auto"/>
              <w:rPr>
                <w:rFonts w:ascii="Times New Roman" w:eastAsia="Times New Roman" w:hAnsi="Times New Roman" w:cs="Times New Roman"/>
                <w:b/>
                <w:snapToGrid w:val="0"/>
                <w:lang w:val="lt-LT"/>
              </w:rPr>
            </w:pPr>
            <w:r w:rsidRPr="008C5AE3">
              <w:rPr>
                <w:rFonts w:ascii="Times New Roman" w:eastAsia="SimSun" w:hAnsi="Times New Roman" w:cs="Times New Roman"/>
                <w:b/>
                <w:snapToGrid w:val="0"/>
                <w:szCs w:val="20"/>
                <w:lang w:val="lt-LT"/>
              </w:rPr>
              <w:t>Odos ir poodinio audinio sutrikimai</w:t>
            </w:r>
          </w:p>
        </w:tc>
        <w:tc>
          <w:tcPr>
            <w:tcW w:w="2520" w:type="dxa"/>
            <w:tcBorders>
              <w:top w:val="single" w:sz="4" w:space="0" w:color="auto"/>
              <w:left w:val="single" w:sz="4" w:space="0" w:color="auto"/>
              <w:bottom w:val="single" w:sz="4" w:space="0" w:color="auto"/>
              <w:right w:val="single" w:sz="4" w:space="0" w:color="auto"/>
            </w:tcBorders>
            <w:hideMark/>
          </w:tcPr>
          <w:p w14:paraId="4976F687" w14:textId="77777777" w:rsidR="00C953D5" w:rsidRPr="008C5AE3" w:rsidRDefault="00C953D5" w:rsidP="00C953D5">
            <w:pPr>
              <w:keepNext/>
              <w:keepLines/>
              <w:spacing w:after="0" w:line="240" w:lineRule="auto"/>
              <w:rPr>
                <w:rFonts w:ascii="Times New Roman" w:eastAsia="Times New Roman" w:hAnsi="Times New Roman" w:cs="Times New Roman"/>
                <w:snapToGrid w:val="0"/>
                <w:lang w:val="lt-LT"/>
              </w:rPr>
            </w:pPr>
            <w:r w:rsidRPr="008C5AE3">
              <w:rPr>
                <w:rFonts w:ascii="Times New Roman" w:eastAsia="Times New Roman" w:hAnsi="Times New Roman" w:cs="Times New Roman"/>
                <w:snapToGrid w:val="0"/>
                <w:lang w:val="lt-LT"/>
              </w:rPr>
              <w:t>Spuogai ir (arba) seborėja</w:t>
            </w:r>
          </w:p>
        </w:tc>
        <w:tc>
          <w:tcPr>
            <w:tcW w:w="2790" w:type="dxa"/>
            <w:tcBorders>
              <w:top w:val="single" w:sz="4" w:space="0" w:color="auto"/>
              <w:left w:val="single" w:sz="4" w:space="0" w:color="auto"/>
              <w:bottom w:val="single" w:sz="4" w:space="0" w:color="auto"/>
              <w:right w:val="single" w:sz="4" w:space="0" w:color="auto"/>
            </w:tcBorders>
            <w:hideMark/>
          </w:tcPr>
          <w:p w14:paraId="73DC6F95" w14:textId="77777777" w:rsidR="00C953D5" w:rsidRPr="008C5AE3" w:rsidRDefault="00C953D5" w:rsidP="00C953D5">
            <w:pPr>
              <w:keepNext/>
              <w:keepLines/>
              <w:spacing w:after="0" w:line="240" w:lineRule="auto"/>
              <w:rPr>
                <w:rFonts w:ascii="Times New Roman" w:eastAsia="Times New Roman" w:hAnsi="Times New Roman" w:cs="Times New Roman"/>
                <w:snapToGrid w:val="0"/>
                <w:lang w:val="lt-LT"/>
              </w:rPr>
            </w:pPr>
            <w:r w:rsidRPr="008C5AE3">
              <w:rPr>
                <w:rFonts w:ascii="Times New Roman" w:eastAsia="Times New Roman" w:hAnsi="Times New Roman" w:cs="Times New Roman"/>
                <w:snapToGrid w:val="0"/>
                <w:lang w:val="lt-LT"/>
              </w:rPr>
              <w:t>Alopecija</w:t>
            </w:r>
          </w:p>
        </w:tc>
        <w:tc>
          <w:tcPr>
            <w:tcW w:w="2070" w:type="dxa"/>
            <w:tcBorders>
              <w:top w:val="single" w:sz="4" w:space="0" w:color="auto"/>
              <w:left w:val="single" w:sz="4" w:space="0" w:color="auto"/>
              <w:bottom w:val="single" w:sz="4" w:space="0" w:color="auto"/>
              <w:right w:val="single" w:sz="4" w:space="0" w:color="auto"/>
            </w:tcBorders>
            <w:hideMark/>
          </w:tcPr>
          <w:p w14:paraId="6AB19F76" w14:textId="77777777" w:rsidR="00C953D5" w:rsidRPr="008C5AE3" w:rsidRDefault="00C953D5" w:rsidP="00C953D5">
            <w:pPr>
              <w:keepNext/>
              <w:keepLines/>
              <w:spacing w:after="0" w:line="240" w:lineRule="auto"/>
              <w:rPr>
                <w:rFonts w:ascii="Times New Roman" w:eastAsia="Times New Roman" w:hAnsi="Times New Roman" w:cs="Times New Roman"/>
                <w:snapToGrid w:val="0"/>
                <w:lang w:val="lt-LT"/>
              </w:rPr>
            </w:pPr>
            <w:r w:rsidRPr="008C5AE3">
              <w:rPr>
                <w:rFonts w:ascii="Times New Roman" w:eastAsia="Times New Roman" w:hAnsi="Times New Roman" w:cs="Times New Roman"/>
                <w:snapToGrid w:val="0"/>
                <w:lang w:val="lt-LT"/>
              </w:rPr>
              <w:t>Hirsutizmas</w:t>
            </w:r>
          </w:p>
        </w:tc>
      </w:tr>
      <w:tr w:rsidR="00C953D5" w:rsidRPr="008C5AE3" w14:paraId="7C253227" w14:textId="77777777" w:rsidTr="000A65D3">
        <w:tc>
          <w:tcPr>
            <w:tcW w:w="2178" w:type="dxa"/>
            <w:tcBorders>
              <w:top w:val="single" w:sz="4" w:space="0" w:color="auto"/>
              <w:left w:val="single" w:sz="4" w:space="0" w:color="auto"/>
              <w:bottom w:val="single" w:sz="4" w:space="0" w:color="auto"/>
              <w:right w:val="single" w:sz="4" w:space="0" w:color="auto"/>
            </w:tcBorders>
            <w:hideMark/>
          </w:tcPr>
          <w:p w14:paraId="0A6A00D6" w14:textId="77777777" w:rsidR="00C953D5" w:rsidRPr="008C5AE3" w:rsidRDefault="00C953D5" w:rsidP="00C953D5">
            <w:pPr>
              <w:keepNext/>
              <w:keepLines/>
              <w:spacing w:after="220" w:line="240" w:lineRule="auto"/>
              <w:rPr>
                <w:rFonts w:ascii="Times New Roman" w:eastAsia="Times New Roman" w:hAnsi="Times New Roman" w:cs="Times New Roman"/>
                <w:b/>
                <w:snapToGrid w:val="0"/>
                <w:lang w:val="lt-LT"/>
              </w:rPr>
            </w:pPr>
            <w:r w:rsidRPr="008C5AE3">
              <w:rPr>
                <w:rFonts w:ascii="Times New Roman" w:eastAsia="SimSun" w:hAnsi="Times New Roman" w:cs="Times New Roman"/>
                <w:b/>
                <w:bCs/>
                <w:snapToGrid w:val="0"/>
                <w:szCs w:val="20"/>
                <w:lang w:val="lt-LT"/>
              </w:rPr>
              <w:t>Lytinės sistemos ir krūties sutrikimai</w:t>
            </w:r>
          </w:p>
        </w:tc>
        <w:tc>
          <w:tcPr>
            <w:tcW w:w="2520" w:type="dxa"/>
            <w:tcBorders>
              <w:top w:val="single" w:sz="4" w:space="0" w:color="auto"/>
              <w:left w:val="single" w:sz="4" w:space="0" w:color="auto"/>
              <w:bottom w:val="single" w:sz="4" w:space="0" w:color="auto"/>
              <w:right w:val="single" w:sz="4" w:space="0" w:color="auto"/>
            </w:tcBorders>
            <w:hideMark/>
          </w:tcPr>
          <w:p w14:paraId="1FAED6C1" w14:textId="77777777" w:rsidR="00C953D5" w:rsidRPr="008C5AE3" w:rsidRDefault="00C953D5" w:rsidP="00C953D5">
            <w:pPr>
              <w:keepNext/>
              <w:keepLines/>
              <w:tabs>
                <w:tab w:val="left" w:pos="540"/>
              </w:tabs>
              <w:spacing w:after="0" w:line="240" w:lineRule="auto"/>
              <w:ind w:right="-57"/>
              <w:rPr>
                <w:rFonts w:ascii="Times New Roman" w:eastAsia="SimSun" w:hAnsi="Times New Roman" w:cs="Times New Roman"/>
                <w:snapToGrid w:val="0"/>
                <w:lang w:val="lt-LT"/>
              </w:rPr>
            </w:pPr>
            <w:r w:rsidRPr="008C5AE3">
              <w:rPr>
                <w:rFonts w:ascii="Times New Roman" w:eastAsia="SimSun" w:hAnsi="Times New Roman" w:cs="Times New Roman"/>
                <w:snapToGrid w:val="0"/>
                <w:lang w:val="lt-LT"/>
              </w:rPr>
              <w:t>Kraujavimo pokyčiai, įskaitant pagausėjusį ar sumažėjusį menstruacinį kraujavimą, tepimą krauju, retą kraujavimą ir amenorėją;</w:t>
            </w:r>
          </w:p>
          <w:p w14:paraId="117168C2" w14:textId="77777777" w:rsidR="00C953D5" w:rsidRPr="008C5AE3" w:rsidRDefault="00C953D5" w:rsidP="00C953D5">
            <w:pPr>
              <w:keepNext/>
              <w:keepLines/>
              <w:tabs>
                <w:tab w:val="left" w:pos="540"/>
              </w:tabs>
              <w:spacing w:after="0" w:line="240" w:lineRule="auto"/>
              <w:ind w:right="-57"/>
              <w:rPr>
                <w:rFonts w:ascii="Times New Roman" w:eastAsia="SimSun" w:hAnsi="Times New Roman" w:cs="Times New Roman"/>
                <w:snapToGrid w:val="0"/>
                <w:lang w:val="lt-LT"/>
              </w:rPr>
            </w:pPr>
            <w:r w:rsidRPr="008C5AE3">
              <w:rPr>
                <w:rFonts w:ascii="Times New Roman" w:eastAsia="SimSun" w:hAnsi="Times New Roman" w:cs="Times New Roman"/>
                <w:snapToGrid w:val="0"/>
                <w:lang w:val="lt-LT"/>
              </w:rPr>
              <w:t>kiaušidžių cista*</w:t>
            </w:r>
          </w:p>
          <w:p w14:paraId="46CC8842" w14:textId="77777777" w:rsidR="00C953D5" w:rsidRPr="008C5AE3" w:rsidRDefault="00C953D5" w:rsidP="00C953D5">
            <w:pPr>
              <w:keepNext/>
              <w:keepLines/>
              <w:spacing w:after="0" w:line="240" w:lineRule="auto"/>
              <w:rPr>
                <w:rFonts w:ascii="Times New Roman" w:eastAsia="Times New Roman" w:hAnsi="Times New Roman" w:cs="Times New Roman"/>
                <w:snapToGrid w:val="0"/>
                <w:lang w:val="lt-LT"/>
              </w:rPr>
            </w:pPr>
            <w:r w:rsidRPr="008C5AE3">
              <w:rPr>
                <w:rFonts w:ascii="Times New Roman" w:eastAsia="SimSun" w:hAnsi="Times New Roman" w:cs="Times New Roman"/>
                <w:snapToGrid w:val="0"/>
                <w:lang w:val="lt-LT"/>
              </w:rPr>
              <w:t>vulvovaginitas</w:t>
            </w:r>
          </w:p>
        </w:tc>
        <w:tc>
          <w:tcPr>
            <w:tcW w:w="2790" w:type="dxa"/>
            <w:tcBorders>
              <w:top w:val="single" w:sz="4" w:space="0" w:color="auto"/>
              <w:left w:val="single" w:sz="4" w:space="0" w:color="auto"/>
              <w:bottom w:val="single" w:sz="4" w:space="0" w:color="auto"/>
              <w:right w:val="single" w:sz="4" w:space="0" w:color="auto"/>
            </w:tcBorders>
            <w:hideMark/>
          </w:tcPr>
          <w:p w14:paraId="2F942524" w14:textId="77777777" w:rsidR="00C953D5" w:rsidRPr="008C5AE3" w:rsidRDefault="00C953D5" w:rsidP="00C953D5">
            <w:pPr>
              <w:keepNext/>
              <w:keepLines/>
              <w:tabs>
                <w:tab w:val="left" w:pos="540"/>
              </w:tabs>
              <w:spacing w:after="0" w:line="240" w:lineRule="auto"/>
              <w:ind w:right="-57"/>
              <w:rPr>
                <w:rFonts w:ascii="Times New Roman" w:eastAsia="SimSun" w:hAnsi="Times New Roman" w:cs="Times New Roman"/>
                <w:strike/>
                <w:snapToGrid w:val="0"/>
                <w:lang w:val="lt-LT"/>
              </w:rPr>
            </w:pPr>
            <w:r w:rsidRPr="008C5AE3">
              <w:rPr>
                <w:rFonts w:ascii="Times New Roman" w:eastAsia="SimSun" w:hAnsi="Times New Roman" w:cs="Times New Roman"/>
                <w:bCs/>
                <w:snapToGrid w:val="0"/>
                <w:lang w:val="lt-LT"/>
              </w:rPr>
              <w:t>Viršutinių lytinių takų infekcija;</w:t>
            </w:r>
            <w:r w:rsidRPr="008C5AE3">
              <w:rPr>
                <w:rFonts w:ascii="Times New Roman" w:eastAsia="SimSun" w:hAnsi="Times New Roman" w:cs="Times New Roman"/>
                <w:snapToGrid w:val="0"/>
                <w:lang w:val="lt-LT"/>
              </w:rPr>
              <w:t xml:space="preserve"> </w:t>
            </w:r>
          </w:p>
          <w:p w14:paraId="6161B5C3" w14:textId="77777777" w:rsidR="00C953D5" w:rsidRPr="008C5AE3" w:rsidRDefault="00C953D5" w:rsidP="00C953D5">
            <w:pPr>
              <w:keepNext/>
              <w:keepLines/>
              <w:tabs>
                <w:tab w:val="left" w:pos="540"/>
              </w:tabs>
              <w:spacing w:after="0" w:line="240" w:lineRule="auto"/>
              <w:ind w:right="-57"/>
              <w:rPr>
                <w:rFonts w:ascii="Times New Roman" w:eastAsia="SimSun" w:hAnsi="Times New Roman" w:cs="Times New Roman"/>
                <w:snapToGrid w:val="0"/>
                <w:lang w:val="lt-LT"/>
              </w:rPr>
            </w:pPr>
            <w:r w:rsidRPr="008C5AE3">
              <w:rPr>
                <w:rFonts w:ascii="Times New Roman" w:eastAsia="SimSun" w:hAnsi="Times New Roman" w:cs="Times New Roman"/>
                <w:snapToGrid w:val="0"/>
                <w:lang w:val="lt-LT"/>
              </w:rPr>
              <w:t>dismenorėja;</w:t>
            </w:r>
          </w:p>
          <w:p w14:paraId="7C86D1F4" w14:textId="77777777" w:rsidR="00C953D5" w:rsidRPr="008C5AE3" w:rsidRDefault="00C953D5" w:rsidP="00C953D5">
            <w:pPr>
              <w:keepNext/>
              <w:keepLines/>
              <w:tabs>
                <w:tab w:val="left" w:pos="540"/>
              </w:tabs>
              <w:spacing w:after="0" w:line="240" w:lineRule="auto"/>
              <w:ind w:right="-57"/>
              <w:rPr>
                <w:rFonts w:ascii="Times New Roman" w:eastAsia="SimSun" w:hAnsi="Times New Roman" w:cs="Times New Roman"/>
                <w:snapToGrid w:val="0"/>
                <w:lang w:val="lt-LT"/>
              </w:rPr>
            </w:pPr>
            <w:r w:rsidRPr="008C5AE3">
              <w:rPr>
                <w:rFonts w:ascii="Times New Roman" w:eastAsia="SimSun" w:hAnsi="Times New Roman" w:cs="Times New Roman"/>
                <w:bCs/>
                <w:snapToGrid w:val="0"/>
                <w:szCs w:val="20"/>
                <w:lang w:val="lt-LT"/>
              </w:rPr>
              <w:t>krūtų skausmas (arba) diskomfortas</w:t>
            </w:r>
            <w:r w:rsidRPr="008C5AE3">
              <w:rPr>
                <w:rFonts w:ascii="Times New Roman" w:eastAsia="SimSun" w:hAnsi="Times New Roman" w:cs="Times New Roman"/>
                <w:snapToGrid w:val="0"/>
                <w:lang w:val="lt-LT"/>
              </w:rPr>
              <w:t>;</w:t>
            </w:r>
          </w:p>
          <w:p w14:paraId="5B316EDB" w14:textId="77777777" w:rsidR="00C953D5" w:rsidRPr="008C5AE3" w:rsidRDefault="00C953D5" w:rsidP="00C953D5">
            <w:pPr>
              <w:keepNext/>
              <w:keepLines/>
              <w:spacing w:after="0" w:line="240" w:lineRule="auto"/>
              <w:rPr>
                <w:rFonts w:ascii="Times New Roman" w:eastAsia="SimSun" w:hAnsi="Times New Roman" w:cs="Times New Roman"/>
                <w:snapToGrid w:val="0"/>
                <w:lang w:val="lt-LT"/>
              </w:rPr>
            </w:pPr>
            <w:r w:rsidRPr="008C5AE3">
              <w:rPr>
                <w:rFonts w:ascii="Times New Roman" w:eastAsia="SimSun" w:hAnsi="Times New Roman" w:cs="Times New Roman"/>
                <w:bCs/>
                <w:snapToGrid w:val="0"/>
                <w:szCs w:val="20"/>
                <w:lang w:val="lt-LT"/>
              </w:rPr>
              <w:t xml:space="preserve">vartojimo į gimdos ertmę sistemos iškritimas </w:t>
            </w:r>
            <w:r w:rsidRPr="008C5AE3">
              <w:rPr>
                <w:rFonts w:ascii="Times New Roman" w:eastAsia="SimSun" w:hAnsi="Times New Roman" w:cs="Times New Roman"/>
                <w:snapToGrid w:val="0"/>
                <w:lang w:val="lt-LT"/>
              </w:rPr>
              <w:t>(visiškas ar dalinis);</w:t>
            </w:r>
          </w:p>
          <w:p w14:paraId="1276B315" w14:textId="77777777" w:rsidR="00C953D5" w:rsidRPr="008C5AE3" w:rsidRDefault="00C953D5" w:rsidP="00C953D5">
            <w:pPr>
              <w:keepNext/>
              <w:keepLines/>
              <w:spacing w:after="0" w:line="240" w:lineRule="auto"/>
              <w:rPr>
                <w:rFonts w:ascii="Times New Roman" w:eastAsia="Times New Roman" w:hAnsi="Times New Roman" w:cs="Times New Roman"/>
                <w:snapToGrid w:val="0"/>
                <w:lang w:val="lt-LT"/>
              </w:rPr>
            </w:pPr>
            <w:r w:rsidRPr="008C5AE3">
              <w:rPr>
                <w:rFonts w:ascii="Times New Roman" w:eastAsia="SimSun" w:hAnsi="Times New Roman" w:cs="Times New Roman"/>
                <w:snapToGrid w:val="0"/>
                <w:lang w:val="lt-LT"/>
              </w:rPr>
              <w:t>išskyros iš makšties</w:t>
            </w:r>
          </w:p>
        </w:tc>
        <w:tc>
          <w:tcPr>
            <w:tcW w:w="2070" w:type="dxa"/>
            <w:tcBorders>
              <w:top w:val="single" w:sz="4" w:space="0" w:color="auto"/>
              <w:left w:val="single" w:sz="4" w:space="0" w:color="auto"/>
              <w:bottom w:val="single" w:sz="4" w:space="0" w:color="auto"/>
              <w:right w:val="single" w:sz="4" w:space="0" w:color="auto"/>
            </w:tcBorders>
          </w:tcPr>
          <w:p w14:paraId="6EC0F934" w14:textId="77777777" w:rsidR="00C953D5" w:rsidRPr="008C5AE3" w:rsidRDefault="00C953D5" w:rsidP="00C953D5">
            <w:pPr>
              <w:keepNext/>
              <w:keepLines/>
              <w:spacing w:after="0" w:line="240" w:lineRule="auto"/>
              <w:rPr>
                <w:rFonts w:ascii="Times New Roman" w:eastAsia="Times New Roman" w:hAnsi="Times New Roman" w:cs="Times New Roman"/>
                <w:snapToGrid w:val="0"/>
                <w:lang w:val="lt-LT"/>
              </w:rPr>
            </w:pPr>
            <w:r w:rsidRPr="008C5AE3">
              <w:rPr>
                <w:rFonts w:ascii="Times New Roman" w:eastAsia="Times New Roman" w:hAnsi="Times New Roman" w:cs="Times New Roman"/>
                <w:snapToGrid w:val="0"/>
                <w:lang w:val="lt-LT"/>
              </w:rPr>
              <w:t>Gimdos perforacija</w:t>
            </w:r>
            <w:r w:rsidRPr="008C5AE3">
              <w:rPr>
                <w:rFonts w:ascii="Times New Roman" w:hAnsi="Times New Roman"/>
                <w:lang w:val="lt-LT"/>
              </w:rPr>
              <w:t>**</w:t>
            </w:r>
          </w:p>
        </w:tc>
      </w:tr>
      <w:tr w:rsidR="00C953D5" w:rsidRPr="008C5AE3" w14:paraId="3EDA7633" w14:textId="77777777" w:rsidTr="000A65D3">
        <w:tc>
          <w:tcPr>
            <w:tcW w:w="2178" w:type="dxa"/>
            <w:tcBorders>
              <w:top w:val="single" w:sz="4" w:space="0" w:color="auto"/>
              <w:left w:val="single" w:sz="4" w:space="0" w:color="auto"/>
              <w:bottom w:val="single" w:sz="4" w:space="0" w:color="auto"/>
              <w:right w:val="single" w:sz="4" w:space="0" w:color="auto"/>
            </w:tcBorders>
          </w:tcPr>
          <w:p w14:paraId="3A020285" w14:textId="77777777" w:rsidR="00C953D5" w:rsidRPr="008C5AE3" w:rsidRDefault="00C953D5" w:rsidP="00C953D5">
            <w:pPr>
              <w:keepNext/>
              <w:keepLines/>
              <w:spacing w:after="220" w:line="240" w:lineRule="auto"/>
              <w:rPr>
                <w:rFonts w:ascii="Times New Roman" w:eastAsia="SimSun" w:hAnsi="Times New Roman" w:cs="Times New Roman"/>
                <w:b/>
                <w:bCs/>
                <w:snapToGrid w:val="0"/>
                <w:szCs w:val="20"/>
                <w:lang w:val="lt-LT"/>
              </w:rPr>
            </w:pPr>
            <w:r w:rsidRPr="008C5AE3">
              <w:rPr>
                <w:rFonts w:ascii="Times New Roman" w:eastAsia="SimSun" w:hAnsi="Times New Roman" w:cs="Times New Roman"/>
                <w:b/>
                <w:bCs/>
                <w:snapToGrid w:val="0"/>
                <w:szCs w:val="20"/>
                <w:lang w:val="lt-LT"/>
              </w:rPr>
              <w:t>Tyrimai</w:t>
            </w:r>
          </w:p>
        </w:tc>
        <w:tc>
          <w:tcPr>
            <w:tcW w:w="2520" w:type="dxa"/>
            <w:tcBorders>
              <w:top w:val="single" w:sz="4" w:space="0" w:color="auto"/>
              <w:left w:val="single" w:sz="4" w:space="0" w:color="auto"/>
              <w:bottom w:val="single" w:sz="4" w:space="0" w:color="auto"/>
              <w:right w:val="single" w:sz="4" w:space="0" w:color="auto"/>
            </w:tcBorders>
          </w:tcPr>
          <w:p w14:paraId="7A2787FF" w14:textId="77777777" w:rsidR="00C953D5" w:rsidRPr="008C5AE3" w:rsidRDefault="00C953D5" w:rsidP="00C953D5">
            <w:pPr>
              <w:keepNext/>
              <w:keepLines/>
              <w:tabs>
                <w:tab w:val="left" w:pos="540"/>
              </w:tabs>
              <w:spacing w:after="0" w:line="240" w:lineRule="auto"/>
              <w:ind w:right="-57"/>
              <w:rPr>
                <w:rFonts w:ascii="Times New Roman" w:eastAsia="SimSun" w:hAnsi="Times New Roman" w:cs="Times New Roman"/>
                <w:snapToGrid w:val="0"/>
                <w:lang w:val="lt-LT"/>
              </w:rPr>
            </w:pPr>
          </w:p>
        </w:tc>
        <w:tc>
          <w:tcPr>
            <w:tcW w:w="2790" w:type="dxa"/>
            <w:tcBorders>
              <w:top w:val="single" w:sz="4" w:space="0" w:color="auto"/>
              <w:left w:val="single" w:sz="4" w:space="0" w:color="auto"/>
              <w:bottom w:val="single" w:sz="4" w:space="0" w:color="auto"/>
              <w:right w:val="single" w:sz="4" w:space="0" w:color="auto"/>
            </w:tcBorders>
          </w:tcPr>
          <w:p w14:paraId="5999401D" w14:textId="77777777" w:rsidR="00C953D5" w:rsidRPr="008C5AE3" w:rsidRDefault="00C953D5" w:rsidP="00C953D5">
            <w:pPr>
              <w:keepNext/>
              <w:keepLines/>
              <w:tabs>
                <w:tab w:val="left" w:pos="540"/>
              </w:tabs>
              <w:spacing w:after="0" w:line="240" w:lineRule="auto"/>
              <w:ind w:right="-57"/>
              <w:rPr>
                <w:rFonts w:ascii="Times New Roman" w:eastAsia="SimSun" w:hAnsi="Times New Roman" w:cs="Times New Roman"/>
                <w:bCs/>
                <w:snapToGrid w:val="0"/>
                <w:lang w:val="lt-LT"/>
              </w:rPr>
            </w:pPr>
            <w:r w:rsidRPr="008C5AE3">
              <w:rPr>
                <w:rFonts w:ascii="Times New Roman" w:eastAsia="SimSun" w:hAnsi="Times New Roman" w:cs="Times New Roman"/>
                <w:bCs/>
                <w:snapToGrid w:val="0"/>
                <w:lang w:val="lt-LT"/>
              </w:rPr>
              <w:t>Padidėjęs svoris</w:t>
            </w:r>
          </w:p>
        </w:tc>
        <w:tc>
          <w:tcPr>
            <w:tcW w:w="2070" w:type="dxa"/>
            <w:tcBorders>
              <w:top w:val="single" w:sz="4" w:space="0" w:color="auto"/>
              <w:left w:val="single" w:sz="4" w:space="0" w:color="auto"/>
              <w:bottom w:val="single" w:sz="4" w:space="0" w:color="auto"/>
              <w:right w:val="single" w:sz="4" w:space="0" w:color="auto"/>
            </w:tcBorders>
          </w:tcPr>
          <w:p w14:paraId="673D89C0" w14:textId="77777777" w:rsidR="00C953D5" w:rsidRPr="008C5AE3" w:rsidRDefault="00C953D5" w:rsidP="00C953D5">
            <w:pPr>
              <w:keepNext/>
              <w:keepLines/>
              <w:spacing w:after="0" w:line="240" w:lineRule="auto"/>
              <w:rPr>
                <w:rFonts w:ascii="Times New Roman" w:eastAsia="Times New Roman" w:hAnsi="Times New Roman" w:cs="Times New Roman"/>
                <w:snapToGrid w:val="0"/>
                <w:lang w:val="lt-LT"/>
              </w:rPr>
            </w:pPr>
          </w:p>
        </w:tc>
      </w:tr>
    </w:tbl>
    <w:p w14:paraId="5DF54822" w14:textId="77777777" w:rsidR="00C953D5" w:rsidRPr="008C5AE3" w:rsidRDefault="00C953D5" w:rsidP="00C953D5">
      <w:pPr>
        <w:keepNext/>
        <w:keepLines/>
        <w:tabs>
          <w:tab w:val="left" w:pos="540"/>
        </w:tabs>
        <w:spacing w:after="0" w:line="240" w:lineRule="auto"/>
        <w:rPr>
          <w:rFonts w:ascii="Times New Roman" w:hAnsi="Times New Roman"/>
          <w:lang w:val="lt-LT"/>
        </w:rPr>
      </w:pPr>
      <w:r w:rsidRPr="008C5AE3">
        <w:rPr>
          <w:rFonts w:ascii="Times New Roman" w:eastAsia="SimSun" w:hAnsi="Times New Roman" w:cs="Times New Roman"/>
          <w:lang w:val="lt-LT"/>
        </w:rPr>
        <w:t xml:space="preserve">* </w:t>
      </w:r>
      <w:r w:rsidRPr="008C5AE3">
        <w:rPr>
          <w:rFonts w:ascii="Times New Roman" w:hAnsi="Times New Roman"/>
          <w:lang w:val="lt-LT"/>
        </w:rPr>
        <w:t>Klinikinių tyrimų metu apie kiaušidžių cistas, kaip apie NRV, buvo pranešama tuomet, jeigu jos buvo nenormalios, nefunkcinės ir (arba) jei tiriant ultragarsiniu tyrimu jų skersmuo buvo</w:t>
      </w:r>
      <w:r w:rsidRPr="008C5AE3">
        <w:rPr>
          <w:rFonts w:ascii="Times New Roman" w:eastAsia="SimSun" w:hAnsi="Times New Roman" w:cs="Times New Roman"/>
          <w:lang w:val="lt-LT"/>
        </w:rPr>
        <w:t> </w:t>
      </w:r>
      <w:r w:rsidRPr="008C5AE3">
        <w:rPr>
          <w:rFonts w:ascii="Times New Roman" w:hAnsi="Times New Roman"/>
          <w:lang w:val="lt-LT"/>
        </w:rPr>
        <w:t>&gt;3 cm.</w:t>
      </w:r>
    </w:p>
    <w:p w14:paraId="25DD36BD" w14:textId="77777777" w:rsidR="00C953D5" w:rsidRPr="008C5AE3" w:rsidRDefault="00C953D5" w:rsidP="00C953D5">
      <w:pPr>
        <w:snapToGrid w:val="0"/>
        <w:spacing w:after="0" w:line="240" w:lineRule="auto"/>
        <w:rPr>
          <w:rFonts w:ascii="Times New Roman" w:hAnsi="Times New Roman"/>
          <w:lang w:val="lt-LT"/>
        </w:rPr>
      </w:pPr>
      <w:r w:rsidRPr="008C5AE3">
        <w:rPr>
          <w:rFonts w:ascii="Times New Roman" w:hAnsi="Times New Roman"/>
          <w:lang w:val="lt-LT"/>
        </w:rPr>
        <w:t xml:space="preserve">** Šis dažnis nustatytas, remiantis </w:t>
      </w:r>
      <w:r w:rsidRPr="008C5AE3">
        <w:rPr>
          <w:rFonts w:ascii="Times New Roman" w:eastAsia="Times New Roman" w:hAnsi="Times New Roman" w:cs="Times New Roman"/>
          <w:lang w:val="lt-LT"/>
        </w:rPr>
        <w:t>dideliu perspektyviuoju palyginamuoju neintervenciniu kohortiniu tyrimu, kuriame dalyvavo</w:t>
      </w:r>
      <w:r w:rsidRPr="008C5AE3">
        <w:rPr>
          <w:rFonts w:ascii="Times New Roman" w:hAnsi="Times New Roman"/>
          <w:lang w:val="lt-LT"/>
        </w:rPr>
        <w:t xml:space="preserve"> moterys</w:t>
      </w:r>
      <w:r w:rsidRPr="008C5AE3">
        <w:rPr>
          <w:rFonts w:ascii="Times New Roman" w:eastAsia="Times New Roman" w:hAnsi="Times New Roman" w:cs="Times New Roman"/>
          <w:lang w:val="lt-LT"/>
        </w:rPr>
        <w:t>, naudojusios</w:t>
      </w:r>
      <w:r w:rsidRPr="008C5AE3">
        <w:rPr>
          <w:rFonts w:ascii="Times New Roman" w:hAnsi="Times New Roman"/>
          <w:lang w:val="lt-LT"/>
        </w:rPr>
        <w:t xml:space="preserve"> kitą levonorgestrelio – VGES ir </w:t>
      </w:r>
      <w:r w:rsidRPr="008C5AE3">
        <w:rPr>
          <w:rFonts w:ascii="Times New Roman" w:eastAsia="Times New Roman" w:hAnsi="Times New Roman" w:cs="Times New Roman"/>
          <w:lang w:val="lt-LT"/>
        </w:rPr>
        <w:t xml:space="preserve">vario turinčią gimdos priemonę (prietaisą). Tyrimas parodė, </w:t>
      </w:r>
      <w:r w:rsidRPr="008C5AE3">
        <w:rPr>
          <w:rFonts w:ascii="Times New Roman" w:eastAsia="TimesNewRoman,BoldItalic" w:hAnsi="Times New Roman"/>
          <w:bCs/>
          <w:iCs/>
          <w:lang w:val="lt-LT"/>
        </w:rPr>
        <w:t xml:space="preserve">kad </w:t>
      </w:r>
      <w:r w:rsidRPr="008C5AE3">
        <w:rPr>
          <w:rFonts w:ascii="Times New Roman" w:eastAsia="TimesNewRoman,BoldItalic" w:hAnsi="Times New Roman" w:cs="Times New Roman"/>
          <w:bCs/>
          <w:iCs/>
          <w:lang w:val="lt-LT"/>
        </w:rPr>
        <w:t>žindymas įvedimo metu ir</w:t>
      </w:r>
      <w:r w:rsidRPr="008C5AE3">
        <w:rPr>
          <w:rFonts w:ascii="Times New Roman" w:hAnsi="Times New Roman"/>
          <w:lang w:val="lt-LT"/>
        </w:rPr>
        <w:t xml:space="preserve"> įvedimas iki 36</w:t>
      </w:r>
      <w:r w:rsidRPr="008C5AE3">
        <w:rPr>
          <w:rFonts w:ascii="Times New Roman" w:eastAsia="Times New Roman" w:hAnsi="Times New Roman" w:cs="Times New Roman"/>
          <w:szCs w:val="20"/>
          <w:lang w:val="lt-LT" w:eastAsia="lt-LT"/>
        </w:rPr>
        <w:t> </w:t>
      </w:r>
      <w:r w:rsidRPr="008C5AE3">
        <w:rPr>
          <w:rFonts w:ascii="Times New Roman" w:hAnsi="Times New Roman"/>
          <w:lang w:val="lt-LT"/>
        </w:rPr>
        <w:t>savaičių po gimdymo</w:t>
      </w:r>
      <w:r w:rsidRPr="008C5AE3">
        <w:rPr>
          <w:rFonts w:ascii="Times New Roman" w:eastAsia="Times New Roman" w:hAnsi="Times New Roman" w:cs="Times New Roman"/>
          <w:lang w:val="lt-LT"/>
        </w:rPr>
        <w:t xml:space="preserve"> yra nepriklausomi perforacijos rizikos veiksniai</w:t>
      </w:r>
      <w:r w:rsidRPr="008C5AE3">
        <w:rPr>
          <w:rFonts w:ascii="Times New Roman" w:hAnsi="Times New Roman"/>
          <w:lang w:val="lt-LT"/>
        </w:rPr>
        <w:t xml:space="preserve"> (žr. 4.4</w:t>
      </w:r>
      <w:r w:rsidRPr="008C5AE3">
        <w:rPr>
          <w:rFonts w:ascii="Times New Roman" w:eastAsia="Times New Roman" w:hAnsi="Times New Roman" w:cs="Times New Roman"/>
          <w:lang w:val="lt-LT"/>
        </w:rPr>
        <w:t> </w:t>
      </w:r>
      <w:r w:rsidRPr="008C5AE3">
        <w:rPr>
          <w:rFonts w:ascii="Times New Roman" w:hAnsi="Times New Roman"/>
          <w:lang w:val="lt-LT"/>
        </w:rPr>
        <w:t>skyrių „Perforacija“).</w:t>
      </w:r>
      <w:r w:rsidRPr="008C5AE3">
        <w:rPr>
          <w:rFonts w:ascii="Times New Roman" w:eastAsia="Times New Roman" w:hAnsi="Times New Roman" w:cs="Times New Roman"/>
          <w:lang w:val="lt-LT"/>
        </w:rPr>
        <w:t xml:space="preserve"> Klinikiniuose tyrimuose, atliktuose su Kyleena, kuriuose nedalyvavo žindyvės, perforacijos dažnis buvo „retas“.</w:t>
      </w:r>
    </w:p>
    <w:p w14:paraId="3289CA33" w14:textId="77777777" w:rsidR="00C953D5" w:rsidRPr="008C5AE3" w:rsidRDefault="00C953D5" w:rsidP="00C953D5">
      <w:pPr>
        <w:spacing w:after="0" w:line="240" w:lineRule="auto"/>
        <w:rPr>
          <w:rFonts w:ascii="Times New Roman" w:eastAsia="Times New Roman" w:hAnsi="Times New Roman" w:cs="Times New Roman"/>
          <w:bCs/>
          <w:lang w:val="lt-LT"/>
        </w:rPr>
      </w:pPr>
    </w:p>
    <w:p w14:paraId="6B1EE2B0"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Pasirinktų nepageidaujamų reakcijų aprašymas</w:t>
      </w:r>
    </w:p>
    <w:p w14:paraId="1AEB63D0"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iCs/>
          <w:lang w:val="lt-LT"/>
        </w:rPr>
      </w:pPr>
    </w:p>
    <w:p w14:paraId="5360EF5D"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Naudojant levonorgestrelio VGES, buvo gauta pranešimų apie padidėjusio jautrumo atvejus, įskaitant bėrimą, dilgėlinę ir angioneurozinę edemą.</w:t>
      </w:r>
    </w:p>
    <w:p w14:paraId="48CBA39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74FCBC5"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Jei </w:t>
      </w:r>
      <w:r w:rsidRPr="008C5AE3">
        <w:rPr>
          <w:rFonts w:ascii="Times New Roman" w:eastAsia="Times New Roman" w:hAnsi="Times New Roman" w:cs="Times New Roman"/>
          <w:lang w:val="lt-LT"/>
        </w:rPr>
        <w:t>Kyleena</w:t>
      </w:r>
      <w:r w:rsidRPr="008C5AE3">
        <w:rPr>
          <w:rFonts w:ascii="Times New Roman" w:eastAsia="Times New Roman" w:hAnsi="Times New Roman" w:cs="Times New Roman"/>
          <w:szCs w:val="20"/>
          <w:lang w:val="lt-LT"/>
        </w:rPr>
        <w:t xml:space="preserve"> naudojanti moteris pastoja, yra didesnė santykinė negimdinio nėštumo tikimybė (žr. 4.4</w:t>
      </w:r>
      <w:r w:rsidRPr="008C5AE3">
        <w:rPr>
          <w:rFonts w:ascii="Times New Roman" w:eastAsia="Times New Roman" w:hAnsi="Times New Roman" w:cs="Times New Roman"/>
          <w:lang w:val="lt-LT"/>
        </w:rPr>
        <w:t> </w:t>
      </w:r>
      <w:r w:rsidRPr="008C5AE3">
        <w:rPr>
          <w:rFonts w:ascii="Times New Roman" w:eastAsia="Times New Roman" w:hAnsi="Times New Roman" w:cs="Times New Roman"/>
          <w:szCs w:val="20"/>
          <w:lang w:val="lt-LT"/>
        </w:rPr>
        <w:t>skyrių „Negimdinis nėštumas“).</w:t>
      </w:r>
    </w:p>
    <w:p w14:paraId="5B491E5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F1D6D9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Partneris gali pajusti traukiamuosius siūlus lytinio akto metu.</w:t>
      </w:r>
    </w:p>
    <w:p w14:paraId="4701CAA4" w14:textId="77777777" w:rsidR="00C953D5" w:rsidRPr="008C5AE3" w:rsidRDefault="00C953D5" w:rsidP="00C953D5">
      <w:pPr>
        <w:spacing w:after="0" w:line="240" w:lineRule="auto"/>
        <w:rPr>
          <w:rFonts w:ascii="Times New Roman" w:eastAsia="Times New Roman" w:hAnsi="Times New Roman" w:cs="Times New Roman"/>
          <w:color w:val="000000"/>
          <w:lang w:val="lt-LT"/>
        </w:rPr>
      </w:pPr>
    </w:p>
    <w:p w14:paraId="2AC7C36E"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color w:val="000000"/>
          <w:lang w:val="lt-LT"/>
        </w:rPr>
        <w:t xml:space="preserve">Nustatytos šios NRV, susijusios su </w:t>
      </w:r>
      <w:r w:rsidRPr="008C5AE3">
        <w:rPr>
          <w:rFonts w:ascii="Times New Roman" w:eastAsia="Times New Roman" w:hAnsi="Times New Roman" w:cs="Times New Roman"/>
          <w:lang w:val="lt-LT"/>
        </w:rPr>
        <w:t>Kyleena</w:t>
      </w:r>
      <w:r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color w:val="000000"/>
          <w:lang w:val="lt-LT"/>
        </w:rPr>
        <w:t>į</w:t>
      </w:r>
      <w:r w:rsidRPr="008C5AE3">
        <w:rPr>
          <w:rFonts w:ascii="Times New Roman" w:eastAsia="Times New Roman" w:hAnsi="Times New Roman" w:cs="Times New Roman"/>
          <w:szCs w:val="20"/>
          <w:lang w:val="lt-LT"/>
        </w:rPr>
        <w:t>vedimo ir ištraukimo procedūra: procedūrinis skausmas, procedūrinis kraujavimas, su įvedimu susijusi vazovagalinė reakcija su svaiguliu arba apalpimu. Epilepsija sergančioms pacientėms procedūra gali paskatinti priepuolį.</w:t>
      </w:r>
    </w:p>
    <w:p w14:paraId="4CA1223C" w14:textId="77777777" w:rsidR="00C953D5" w:rsidRPr="008C5AE3" w:rsidRDefault="00C953D5" w:rsidP="00C953D5">
      <w:pPr>
        <w:tabs>
          <w:tab w:val="left" w:pos="540"/>
        </w:tabs>
        <w:spacing w:after="0" w:line="240" w:lineRule="auto"/>
        <w:rPr>
          <w:rFonts w:ascii="Times New Roman" w:eastAsia="Times New Roman" w:hAnsi="Times New Roman" w:cs="Times New Roman"/>
          <w:bCs/>
          <w:szCs w:val="20"/>
          <w:lang w:val="lt-LT"/>
        </w:rPr>
      </w:pPr>
    </w:p>
    <w:p w14:paraId="5CAB3861" w14:textId="77777777" w:rsidR="00C953D5" w:rsidRPr="008C5AE3" w:rsidRDefault="00C953D5" w:rsidP="00C953D5">
      <w:pPr>
        <w:tabs>
          <w:tab w:val="left" w:pos="540"/>
        </w:tabs>
        <w:spacing w:after="0" w:line="240" w:lineRule="auto"/>
        <w:rPr>
          <w:rFonts w:ascii="Times New Roman" w:eastAsia="Times New Roman" w:hAnsi="Times New Roman" w:cs="Times New Roman"/>
          <w:bCs/>
          <w:szCs w:val="20"/>
          <w:lang w:val="lt-LT"/>
        </w:rPr>
      </w:pPr>
      <w:r w:rsidRPr="008C5AE3">
        <w:rPr>
          <w:rFonts w:ascii="Times New Roman" w:eastAsia="Times New Roman" w:hAnsi="Times New Roman" w:cs="Times New Roman"/>
          <w:bCs/>
          <w:szCs w:val="20"/>
          <w:lang w:val="lt-LT"/>
        </w:rPr>
        <w:t>Buvo gauta pranešimų apie sepsio atvejus (įskaitant A grupės streptokokų sukeltą sepsį) įvedus VGES (žr. 4.4 skyrių „Dubens organų infekcija“).</w:t>
      </w:r>
    </w:p>
    <w:p w14:paraId="2F9EC040" w14:textId="77777777" w:rsidR="00C953D5" w:rsidRPr="008C5AE3" w:rsidRDefault="00C953D5" w:rsidP="00C953D5">
      <w:pPr>
        <w:tabs>
          <w:tab w:val="left" w:pos="540"/>
        </w:tabs>
        <w:spacing w:after="0" w:line="240" w:lineRule="auto"/>
        <w:rPr>
          <w:rFonts w:ascii="Times New Roman" w:eastAsia="Times New Roman" w:hAnsi="Times New Roman" w:cs="Times New Roman"/>
          <w:bCs/>
          <w:szCs w:val="20"/>
          <w:lang w:val="lt-LT"/>
        </w:rPr>
      </w:pPr>
    </w:p>
    <w:p w14:paraId="78421703" w14:textId="77777777" w:rsidR="00C953D5" w:rsidRPr="008C5AE3" w:rsidRDefault="00C953D5" w:rsidP="00C953D5">
      <w:pPr>
        <w:keepNext/>
        <w:tabs>
          <w:tab w:val="left" w:pos="540"/>
        </w:tabs>
        <w:spacing w:after="0" w:line="240" w:lineRule="auto"/>
        <w:rPr>
          <w:rFonts w:ascii="Times New Roman" w:hAnsi="Times New Roman"/>
          <w:u w:val="single"/>
          <w:lang w:val="lt-LT"/>
        </w:rPr>
      </w:pPr>
      <w:r w:rsidRPr="008C5AE3">
        <w:rPr>
          <w:rFonts w:ascii="Times New Roman" w:hAnsi="Times New Roman"/>
          <w:u w:val="single"/>
          <w:lang w:val="lt-LT"/>
        </w:rPr>
        <w:t>Vaikų populiacija</w:t>
      </w:r>
    </w:p>
    <w:p w14:paraId="1A79BE09" w14:textId="77777777" w:rsidR="00C953D5" w:rsidRPr="008C5AE3" w:rsidRDefault="00C953D5" w:rsidP="00C953D5">
      <w:pPr>
        <w:keepNext/>
        <w:tabs>
          <w:tab w:val="left" w:pos="540"/>
        </w:tabs>
        <w:spacing w:after="0" w:line="240" w:lineRule="auto"/>
        <w:rPr>
          <w:rFonts w:ascii="Times New Roman" w:eastAsia="Times New Roman" w:hAnsi="Times New Roman" w:cs="Times New Roman"/>
          <w:iCs/>
          <w:snapToGrid w:val="0"/>
          <w:szCs w:val="24"/>
          <w:lang w:val="lt-LT"/>
        </w:rPr>
      </w:pPr>
    </w:p>
    <w:p w14:paraId="4B7C2122" w14:textId="77777777" w:rsidR="00C953D5" w:rsidRPr="008C5AE3" w:rsidRDefault="00C953D5" w:rsidP="00C953D5">
      <w:pPr>
        <w:keepNext/>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Numatoma, kad </w:t>
      </w:r>
      <w:r w:rsidRPr="008C5AE3">
        <w:rPr>
          <w:rFonts w:ascii="Times New Roman" w:eastAsia="Times New Roman" w:hAnsi="Times New Roman" w:cs="Times New Roman"/>
          <w:lang w:val="lt-LT"/>
        </w:rPr>
        <w:t>Kyleena saugumo duomenys jaunesnėms kaip 18 metų paauglėms yra tokie pat kaip 18 metų ir vyresnėms naudotojoms. Saugumo duomenys paauglėms pateikti 5.1 skyriuje.</w:t>
      </w:r>
    </w:p>
    <w:p w14:paraId="740FE23A" w14:textId="77777777" w:rsidR="00C953D5" w:rsidRPr="008C5AE3" w:rsidRDefault="00C953D5" w:rsidP="00C953D5">
      <w:pPr>
        <w:keepNext/>
        <w:tabs>
          <w:tab w:val="left" w:pos="540"/>
        </w:tabs>
        <w:spacing w:after="0" w:line="240" w:lineRule="auto"/>
        <w:rPr>
          <w:rFonts w:ascii="Times New Roman" w:eastAsia="Times New Roman" w:hAnsi="Times New Roman" w:cs="Times New Roman"/>
          <w:lang w:val="lt-LT"/>
        </w:rPr>
      </w:pPr>
    </w:p>
    <w:p w14:paraId="2066B2D9" w14:textId="260C1314" w:rsidR="00C953D5" w:rsidRPr="008C5AE3" w:rsidRDefault="00C953D5" w:rsidP="00062A8F">
      <w:pPr>
        <w:tabs>
          <w:tab w:val="left" w:pos="567"/>
        </w:tabs>
        <w:autoSpaceDE w:val="0"/>
        <w:autoSpaceDN w:val="0"/>
        <w:adjustRightInd w:val="0"/>
        <w:spacing w:after="0" w:line="240" w:lineRule="auto"/>
        <w:rPr>
          <w:rFonts w:ascii="Times New Roman" w:eastAsia="Times New Roman" w:hAnsi="Times New Roman" w:cs="Times New Roman"/>
          <w:snapToGrid w:val="0"/>
          <w:u w:val="single"/>
          <w:lang w:val="lt-LT"/>
        </w:rPr>
      </w:pPr>
      <w:r w:rsidRPr="008C5AE3">
        <w:rPr>
          <w:rFonts w:ascii="Times New Roman" w:eastAsia="Times New Roman" w:hAnsi="Times New Roman" w:cs="Times New Roman"/>
          <w:snapToGrid w:val="0"/>
          <w:u w:val="single"/>
          <w:lang w:val="lt-LT"/>
        </w:rPr>
        <w:t>Pranešimas apie įtariamas nepageidaujamas reakcijas</w:t>
      </w:r>
    </w:p>
    <w:p w14:paraId="26B65E34" w14:textId="79A7200E" w:rsidR="00606A52" w:rsidRPr="008C5AE3" w:rsidRDefault="005066B5" w:rsidP="00062A8F">
      <w:pPr>
        <w:tabs>
          <w:tab w:val="left" w:pos="540"/>
        </w:tabs>
        <w:spacing w:after="0" w:line="240" w:lineRule="auto"/>
        <w:rPr>
          <w:rFonts w:ascii="Times New Roman" w:hAnsi="Times New Roman" w:cs="Times New Roman"/>
          <w:lang w:val="lt-LT"/>
        </w:rPr>
      </w:pPr>
      <w:r w:rsidRPr="005066B5">
        <w:rPr>
          <w:rFonts w:ascii="Times New Roman" w:eastAsia="Times New Roman" w:hAnsi="Times New Roman" w:cs="Times New Roman"/>
          <w:snapToGrid w:val="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9" w:history="1">
        <w:r w:rsidRPr="002B153A">
          <w:rPr>
            <w:rStyle w:val="Hipersaitas"/>
            <w:rFonts w:ascii="Times New Roman" w:eastAsia="Times New Roman" w:hAnsi="Times New Roman" w:cs="Times New Roman"/>
            <w:snapToGrid w:val="0"/>
            <w:lang w:val="lt-LT"/>
          </w:rPr>
          <w:t>https://vvkt.lrv.lt/lt/</w:t>
        </w:r>
      </w:hyperlink>
      <w:r>
        <w:rPr>
          <w:rFonts w:ascii="Times New Roman" w:eastAsia="Times New Roman" w:hAnsi="Times New Roman" w:cs="Times New Roman"/>
          <w:snapToGrid w:val="0"/>
          <w:lang w:val="lt-LT"/>
        </w:rPr>
        <w:t xml:space="preserve"> </w:t>
      </w:r>
      <w:r w:rsidRPr="005066B5">
        <w:rPr>
          <w:rFonts w:ascii="Times New Roman" w:eastAsia="Times New Roman" w:hAnsi="Times New Roman" w:cs="Times New Roman"/>
          <w:snapToGrid w:val="0"/>
          <w:lang w:val="lt-LT"/>
        </w:rPr>
        <w:t>nurodytais būdais.</w:t>
      </w:r>
    </w:p>
    <w:p w14:paraId="442EDC59"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4C82BC1"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lastRenderedPageBreak/>
        <w:t>4.9</w:t>
      </w:r>
      <w:r w:rsidRPr="008C5AE3">
        <w:rPr>
          <w:rFonts w:ascii="Times New Roman" w:eastAsia="Times New Roman" w:hAnsi="Times New Roman" w:cs="Times New Roman"/>
          <w:b/>
          <w:lang w:val="lt-LT"/>
        </w:rPr>
        <w:tab/>
        <w:t>Perdozavimas</w:t>
      </w:r>
    </w:p>
    <w:p w14:paraId="1E437AC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1DC930A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Duomenys neaktualūs.</w:t>
      </w:r>
    </w:p>
    <w:p w14:paraId="4A5D52A2"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7937FF5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744CB647"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5.</w:t>
      </w:r>
      <w:r w:rsidRPr="008C5AE3">
        <w:rPr>
          <w:rFonts w:ascii="Times New Roman" w:eastAsia="Times New Roman" w:hAnsi="Times New Roman" w:cs="Times New Roman"/>
          <w:b/>
          <w:lang w:val="lt-LT"/>
        </w:rPr>
        <w:tab/>
        <w:t>FARMAKOLOGINĖS SAVYBĖS</w:t>
      </w:r>
    </w:p>
    <w:p w14:paraId="3DF9A8D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Cs/>
          <w:lang w:val="lt-LT"/>
        </w:rPr>
      </w:pPr>
    </w:p>
    <w:p w14:paraId="2DCE50D7"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5.1</w:t>
      </w:r>
      <w:r w:rsidRPr="008C5AE3">
        <w:rPr>
          <w:rFonts w:ascii="Times New Roman" w:eastAsia="Times New Roman" w:hAnsi="Times New Roman" w:cs="Times New Roman"/>
          <w:b/>
          <w:lang w:val="lt-LT"/>
        </w:rPr>
        <w:tab/>
        <w:t>Farmakodinaminės savybės</w:t>
      </w:r>
    </w:p>
    <w:p w14:paraId="5F0005B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1EE7635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Farmakoterapinė grupė – plastikinė VGES, kurios sudėtyje yra progestageno, ATC kodas </w:t>
      </w:r>
      <w:r w:rsidRPr="008C5AE3">
        <w:rPr>
          <w:rFonts w:ascii="Times New Roman" w:eastAsia="Times New Roman" w:hAnsi="Times New Roman" w:cs="Times New Roman"/>
          <w:lang w:val="lt-LT"/>
        </w:rPr>
        <w:sym w:font="Symbol" w:char="F02D"/>
      </w:r>
      <w:r w:rsidRPr="008C5AE3">
        <w:rPr>
          <w:rFonts w:ascii="Times New Roman" w:eastAsia="Times New Roman" w:hAnsi="Times New Roman" w:cs="Times New Roman"/>
          <w:lang w:val="lt-LT"/>
        </w:rPr>
        <w:t xml:space="preserve"> G02BA03.</w:t>
      </w:r>
    </w:p>
    <w:p w14:paraId="2DDAED1A"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2C6D8E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Farmakodinaminis poveikis</w:t>
      </w:r>
    </w:p>
    <w:p w14:paraId="617B3928"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iCs/>
          <w:lang w:val="lt-LT"/>
        </w:rPr>
      </w:pPr>
    </w:p>
    <w:p w14:paraId="4F4C9251"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 pasižymi daugiausia vietiniu progestageniniu poveikiu gimdos ertmėje.</w:t>
      </w:r>
    </w:p>
    <w:p w14:paraId="4795FEA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6056FC3F"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Didelė levonorgestrelio koncentracija endometriume slopina endometriumo estrogenų ir progesterono receptorius. Endometriumas tampa santykinai nejautrus cirkuliuojančiam estradioliui, pasireiškia stiprus antiproliferacinis poveikis. Naudojant Kyleena, vyksta morfologiniai endometriumo pokyčiai ir vyksta silpna vietinė reakcija kaip į svetimkūnį. Sutirštėjusios gimdos kaklelio gleivės neleidžia prasiskverbti spermatozoidams per gimdos kaklelio kanalą. Gimdos ir kiaušintakių terpė, slopindama spermatozoidų judrumą ir funkciją, trukdo apvaisinti. Klinikinių tyrimų metu, naudojant Kyleena, daugumai tiriamųjų vyko ovuliacija. Ovuliacijos požymiai pirmaisiais metais buvo nustatomi 23 iš 26 moterų, antraisiais metais – 19 moterų iš 20, o trečiaisiais metais – visoms 16 moterų. Ketvirtaisiais metais ovuliacijos požymiai buvo nustatomi 1 moteriai, likusiai pogrupyje, o penktaisiais metais pogrupyje moterų neliko.</w:t>
      </w:r>
    </w:p>
    <w:p w14:paraId="0417E3D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38C789D"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Klinikinis veiksmingumas ir saugumas</w:t>
      </w:r>
    </w:p>
    <w:p w14:paraId="5EFBD9C7"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7EDE90B7"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Kontraceptinis Kyleena veiksmingumas buvo vertinamas klinikiniu tyrimu, kuriame dalyvavo 1 452 moterys, kurių amžius 18 – 35 metai, įskaitant 39,5 % (574) negimdžiusių moterų, iš kurių 84,0 % (482) buvo niekada nepastojusios. </w:t>
      </w:r>
    </w:p>
    <w:p w14:paraId="3B62AC20"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37213FA"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i/>
          <w:szCs w:val="20"/>
          <w:lang w:val="lt-LT"/>
        </w:rPr>
        <w:t>Pearl</w:t>
      </w:r>
      <w:r w:rsidRPr="008C5AE3">
        <w:rPr>
          <w:rFonts w:ascii="Times New Roman" w:eastAsia="Times New Roman" w:hAnsi="Times New Roman" w:cs="Times New Roman"/>
          <w:szCs w:val="20"/>
          <w:lang w:val="lt-LT"/>
        </w:rPr>
        <w:t xml:space="preserve"> indeksas per 1</w:t>
      </w:r>
      <w:r w:rsidRPr="008C5AE3">
        <w:rPr>
          <w:rFonts w:ascii="Times New Roman" w:eastAsia="Times New Roman" w:hAnsi="Times New Roman" w:cs="Times New Roman"/>
          <w:lang w:val="lt-LT"/>
        </w:rPr>
        <w:t> </w:t>
      </w:r>
      <w:r w:rsidRPr="008C5AE3">
        <w:rPr>
          <w:rFonts w:ascii="Times New Roman" w:eastAsia="Times New Roman" w:hAnsi="Times New Roman" w:cs="Times New Roman"/>
          <w:szCs w:val="20"/>
          <w:lang w:val="lt-LT"/>
        </w:rPr>
        <w:t>metus buvo 0,16 (95 % pasikliovimo ribos 0,02</w:t>
      </w:r>
      <w:r w:rsidRPr="008C5AE3">
        <w:rPr>
          <w:rFonts w:ascii="Times New Roman" w:eastAsia="Times New Roman" w:hAnsi="Times New Roman" w:cs="Times New Roman"/>
          <w:szCs w:val="20"/>
          <w:lang w:val="lt-LT"/>
        </w:rPr>
        <w:noBreakHyphen/>
        <w:t>0,58), per 5</w:t>
      </w:r>
      <w:r w:rsidRPr="008C5AE3">
        <w:rPr>
          <w:rFonts w:ascii="Times New Roman" w:eastAsia="Times New Roman" w:hAnsi="Times New Roman" w:cs="Times New Roman"/>
          <w:lang w:val="lt-LT"/>
        </w:rPr>
        <w:t> </w:t>
      </w:r>
      <w:r w:rsidRPr="008C5AE3">
        <w:rPr>
          <w:rFonts w:ascii="Times New Roman" w:eastAsia="Times New Roman" w:hAnsi="Times New Roman" w:cs="Times New Roman"/>
          <w:szCs w:val="20"/>
          <w:lang w:val="lt-LT"/>
        </w:rPr>
        <w:t>metus – 0,29 (95</w:t>
      </w:r>
      <w:r w:rsidRPr="008C5AE3">
        <w:rPr>
          <w:rFonts w:ascii="Times New Roman" w:eastAsia="Times New Roman" w:hAnsi="Times New Roman" w:cs="Times New Roman"/>
          <w:lang w:val="lt-LT"/>
        </w:rPr>
        <w:t> </w:t>
      </w:r>
      <w:r w:rsidRPr="008C5AE3">
        <w:rPr>
          <w:rFonts w:ascii="Times New Roman" w:eastAsia="Times New Roman" w:hAnsi="Times New Roman" w:cs="Times New Roman"/>
          <w:szCs w:val="20"/>
          <w:lang w:val="lt-LT"/>
        </w:rPr>
        <w:t xml:space="preserve">% pasikliovimo ribos 0,16–0,50). Nėštumų dažnis per 1 metus buvo maždaug 0,2 %, o kumuliacinis nėštumų dažnis per 5 metus – maždaug 1,4 %. Nėštumų dažnis apima ir tuos atvejus, kai moterys pastojo po nepastebėtų sistemos iškritimų ar perforacijų. </w:t>
      </w:r>
      <w:r w:rsidRPr="008C5AE3">
        <w:rPr>
          <w:rFonts w:ascii="Times New Roman" w:eastAsia="Times New Roman" w:hAnsi="Times New Roman" w:cs="Times New Roman"/>
          <w:lang w:val="lt-LT"/>
        </w:rPr>
        <w:t>Levonorgestrelį atpalaiduojanti vartojimo į gimdos ertmę sistema nedaro įtakos vėlesniam vaisingumui. Penkerių metų trukmės tyrime 116 iš 163 (71,2 %) norėjusių pastoti moterų, ištraukus Kyleena, pastojo per 12 mėnesių.</w:t>
      </w:r>
    </w:p>
    <w:p w14:paraId="5A753B2E"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5E6C39FD"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Kitos, mažesnės dozės levonorgestrelio VGES saugumo profilis, stebėtas tyrimo, kuriame dalyvavo 304 paauglės, metu, atitiko suaugusiųjų populiacijos duomenis. Numatoma, kad veiksmingumas jaunesnėms kaip 18 metų paauglėms bus toks pats kaip ir vyresnėms kaip 18 metų naudotojoms.</w:t>
      </w:r>
    </w:p>
    <w:p w14:paraId="78F9766C"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1541136F"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Naudojant Kyleena, kraujavimo</w:t>
      </w:r>
      <w:r w:rsidRPr="008C5AE3">
        <w:rPr>
          <w:rFonts w:ascii="Times New Roman" w:eastAsia="Times New Roman" w:hAnsi="Times New Roman" w:cs="Times New Roman"/>
          <w:szCs w:val="20"/>
          <w:lang w:val="lt-LT"/>
        </w:rPr>
        <w:t xml:space="preserve"> pobūdis pakinta dėl </w:t>
      </w:r>
      <w:r w:rsidRPr="008C5AE3">
        <w:rPr>
          <w:rFonts w:ascii="Times New Roman" w:eastAsia="Times New Roman" w:hAnsi="Times New Roman" w:cs="Times New Roman"/>
          <w:lang w:val="lt-LT"/>
        </w:rPr>
        <w:t>tiesioginio levonorgestrelio poveikio endometriumui, ir tai gali būti nesusiję su kiaušidžių ciklu. Moterims, kurių kraujavimo pobūdis skirtingas, nebūna aiškių folikulų raidos, ovuliacijos ar estradiolio bei progesterono gamybos skirtumų. Vykstant endometriumo proliferacijos slopinimo procesui, pirmaisiais sistemos naudojimo mėnesiais gali padažnėti tepimas krauju. Vėliau dėl stipraus endometriumo slopinimo, naudojant Kyleena, sumažėja menstruacinio kraujavimo trukmė ir kraujavimas susilpnėja. Negausus kraujavimas dažnai pereina į oligomenorėją arba amenorėją. Net jei naudojant Kyleena</w:t>
      </w:r>
      <w:r w:rsidRPr="008C5AE3">
        <w:rPr>
          <w:rFonts w:ascii="Times New Roman" w:eastAsia="Times New Roman" w:hAnsi="Times New Roman" w:cs="Times New Roman"/>
          <w:sz w:val="24"/>
          <w:lang w:val="lt-LT"/>
        </w:rPr>
        <w:t xml:space="preserve"> </w:t>
      </w:r>
      <w:r w:rsidRPr="008C5AE3">
        <w:rPr>
          <w:rFonts w:ascii="Times New Roman" w:eastAsia="Times New Roman" w:hAnsi="Times New Roman" w:cs="Times New Roman"/>
          <w:lang w:val="lt-LT"/>
        </w:rPr>
        <w:t>būna amenorėja, kiaušidžių funkcija išlieka normali, ir yra palaikoma estradiolio koncentracija.</w:t>
      </w:r>
    </w:p>
    <w:p w14:paraId="7C93491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967C0F0"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5.2</w:t>
      </w:r>
      <w:r w:rsidRPr="008C5AE3">
        <w:rPr>
          <w:rFonts w:ascii="Times New Roman" w:eastAsia="Times New Roman" w:hAnsi="Times New Roman" w:cs="Times New Roman"/>
          <w:b/>
          <w:lang w:val="lt-LT"/>
        </w:rPr>
        <w:tab/>
        <w:t>Farmakokinetinės savybės</w:t>
      </w:r>
    </w:p>
    <w:p w14:paraId="5C61790C"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18"/>
          <w:lang w:val="lt-LT"/>
        </w:rPr>
      </w:pPr>
    </w:p>
    <w:p w14:paraId="226DB49A"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Levonorgestrelis yra tiesiogiai atpalaiduojamas į gimdos ertmę. Atpalaidavimo </w:t>
      </w:r>
      <w:r w:rsidRPr="008C5AE3">
        <w:rPr>
          <w:rFonts w:ascii="Times New Roman" w:eastAsia="Times New Roman" w:hAnsi="Times New Roman" w:cs="Times New Roman"/>
          <w:i/>
          <w:lang w:val="lt-LT"/>
        </w:rPr>
        <w:t>in vivo</w:t>
      </w:r>
      <w:r w:rsidRPr="008C5AE3">
        <w:rPr>
          <w:rFonts w:ascii="Times New Roman" w:eastAsia="Times New Roman" w:hAnsi="Times New Roman" w:cs="Times New Roman"/>
          <w:lang w:val="lt-LT"/>
        </w:rPr>
        <w:t xml:space="preserve"> kreivei pradžioje būdingas staigus nusileidimas, kuris palaipsniui lėtėja, todėl praėjus 1 metams po sistemos </w:t>
      </w:r>
      <w:r w:rsidRPr="008C5AE3">
        <w:rPr>
          <w:rFonts w:ascii="Times New Roman" w:eastAsia="Times New Roman" w:hAnsi="Times New Roman" w:cs="Times New Roman"/>
          <w:lang w:val="lt-LT"/>
        </w:rPr>
        <w:lastRenderedPageBreak/>
        <w:t xml:space="preserve">įvedimo, palyginti su 5 metų laikotarpio pabaiga, pokytis būna nedidelis. Apskaičiuotas levonorgestrelio </w:t>
      </w:r>
      <w:r w:rsidRPr="008C5AE3">
        <w:rPr>
          <w:rFonts w:ascii="Times New Roman" w:eastAsia="Times New Roman" w:hAnsi="Times New Roman" w:cs="Times New Roman"/>
          <w:szCs w:val="20"/>
          <w:lang w:val="lt-LT"/>
        </w:rPr>
        <w:t xml:space="preserve">atpalaidavimo </w:t>
      </w:r>
      <w:r w:rsidRPr="008C5AE3">
        <w:rPr>
          <w:rFonts w:ascii="Times New Roman" w:eastAsia="Times New Roman" w:hAnsi="Times New Roman" w:cs="Times New Roman"/>
          <w:i/>
          <w:lang w:val="lt-LT"/>
        </w:rPr>
        <w:t>in vivo</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rPr>
        <w:t>greitis</w:t>
      </w:r>
      <w:r w:rsidRPr="008C5AE3">
        <w:rPr>
          <w:rFonts w:ascii="Times New Roman" w:eastAsia="Times New Roman" w:hAnsi="Times New Roman" w:cs="Times New Roman"/>
          <w:lang w:val="lt-LT"/>
        </w:rPr>
        <w:t xml:space="preserve"> skirtingu laiku pateikiamas 4 lentelėje.</w:t>
      </w:r>
    </w:p>
    <w:p w14:paraId="65B6395B"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AC347DB"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4 lentelė. Apskaičiuotas levonorgestrelio </w:t>
      </w:r>
      <w:r w:rsidRPr="008C5AE3">
        <w:rPr>
          <w:rFonts w:ascii="Times New Roman" w:eastAsia="Times New Roman" w:hAnsi="Times New Roman" w:cs="Times New Roman"/>
          <w:i/>
          <w:lang w:val="lt-LT"/>
        </w:rPr>
        <w:t>in vivo</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rPr>
        <w:t>atpalaidavimo greitis,</w:t>
      </w:r>
      <w:r w:rsidRPr="008C5AE3">
        <w:rPr>
          <w:rFonts w:ascii="Times New Roman" w:eastAsia="Times New Roman" w:hAnsi="Times New Roman" w:cs="Times New Roman"/>
          <w:lang w:val="lt-LT"/>
        </w:rPr>
        <w:t xml:space="preserve"> remiantis </w:t>
      </w:r>
      <w:r w:rsidRPr="008C5AE3">
        <w:rPr>
          <w:rFonts w:ascii="Times New Roman" w:eastAsia="Times New Roman" w:hAnsi="Times New Roman" w:cs="Times New Roman"/>
          <w:i/>
          <w:lang w:val="lt-LT"/>
        </w:rPr>
        <w:t>ex vivo</w:t>
      </w:r>
      <w:r w:rsidRPr="008C5AE3">
        <w:rPr>
          <w:rFonts w:ascii="Times New Roman" w:eastAsia="Times New Roman" w:hAnsi="Times New Roman" w:cs="Times New Roman"/>
          <w:lang w:val="lt-LT"/>
        </w:rPr>
        <w:t xml:space="preserve"> duomenimis</w:t>
      </w:r>
    </w:p>
    <w:p w14:paraId="50A85055"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4238"/>
      </w:tblGrid>
      <w:tr w:rsidR="00C953D5" w:rsidRPr="00D57A64" w14:paraId="589A1496" w14:textId="77777777" w:rsidTr="000A65D3">
        <w:trPr>
          <w:jc w:val="center"/>
        </w:trPr>
        <w:tc>
          <w:tcPr>
            <w:tcW w:w="0" w:type="auto"/>
            <w:tcBorders>
              <w:top w:val="single" w:sz="4" w:space="0" w:color="auto"/>
              <w:left w:val="single" w:sz="4" w:space="0" w:color="auto"/>
              <w:bottom w:val="single" w:sz="4" w:space="0" w:color="auto"/>
              <w:right w:val="single" w:sz="4" w:space="0" w:color="auto"/>
            </w:tcBorders>
            <w:hideMark/>
          </w:tcPr>
          <w:p w14:paraId="641EBA6C" w14:textId="77777777" w:rsidR="00C953D5" w:rsidRPr="008C5AE3" w:rsidRDefault="00C953D5" w:rsidP="00C953D5">
            <w:pPr>
              <w:spacing w:after="0" w:line="240" w:lineRule="auto"/>
              <w:jc w:val="center"/>
              <w:rPr>
                <w:rFonts w:ascii="Times New Roman" w:eastAsia="Calibri" w:hAnsi="Times New Roman" w:cs="Times New Roman"/>
                <w:b/>
                <w:lang w:val="lt-LT"/>
              </w:rPr>
            </w:pPr>
            <w:r w:rsidRPr="008C5AE3">
              <w:rPr>
                <w:rFonts w:ascii="Times New Roman" w:eastAsia="Calibri" w:hAnsi="Times New Roman" w:cs="Times New Roman"/>
                <w:b/>
                <w:lang w:val="lt-LT"/>
              </w:rPr>
              <w:t>Laikas</w:t>
            </w:r>
          </w:p>
        </w:tc>
        <w:tc>
          <w:tcPr>
            <w:tcW w:w="0" w:type="auto"/>
            <w:tcBorders>
              <w:top w:val="single" w:sz="4" w:space="0" w:color="auto"/>
              <w:left w:val="single" w:sz="4" w:space="0" w:color="auto"/>
              <w:bottom w:val="single" w:sz="4" w:space="0" w:color="auto"/>
              <w:right w:val="single" w:sz="4" w:space="0" w:color="auto"/>
            </w:tcBorders>
            <w:hideMark/>
          </w:tcPr>
          <w:p w14:paraId="09E2B082" w14:textId="77777777" w:rsidR="00C953D5" w:rsidRPr="008C5AE3" w:rsidRDefault="00C953D5" w:rsidP="00C953D5">
            <w:pPr>
              <w:spacing w:after="0" w:line="240" w:lineRule="auto"/>
              <w:jc w:val="center"/>
              <w:rPr>
                <w:rFonts w:ascii="Times New Roman" w:eastAsia="Calibri" w:hAnsi="Times New Roman" w:cs="Times New Roman"/>
                <w:b/>
                <w:lang w:val="lt-LT"/>
              </w:rPr>
            </w:pPr>
            <w:r w:rsidRPr="008C5AE3">
              <w:rPr>
                <w:rFonts w:ascii="Times New Roman" w:eastAsia="Calibri" w:hAnsi="Times New Roman" w:cs="Times New Roman"/>
                <w:b/>
                <w:lang w:val="lt-LT"/>
              </w:rPr>
              <w:t xml:space="preserve">Apskaičiuotas </w:t>
            </w:r>
            <w:r w:rsidRPr="008C5AE3">
              <w:rPr>
                <w:rFonts w:ascii="Times New Roman" w:eastAsia="Times New Roman" w:hAnsi="Times New Roman" w:cs="Times New Roman"/>
                <w:b/>
                <w:lang w:val="lt-LT"/>
              </w:rPr>
              <w:t xml:space="preserve">atpalaidavimo </w:t>
            </w:r>
            <w:r w:rsidRPr="008C5AE3">
              <w:rPr>
                <w:rFonts w:ascii="Times New Roman" w:eastAsia="Calibri" w:hAnsi="Times New Roman" w:cs="Times New Roman"/>
                <w:b/>
                <w:i/>
                <w:lang w:val="lt-LT"/>
              </w:rPr>
              <w:t>in vivo</w:t>
            </w:r>
            <w:r w:rsidRPr="008C5AE3">
              <w:rPr>
                <w:rFonts w:ascii="Times New Roman" w:eastAsia="Calibri" w:hAnsi="Times New Roman" w:cs="Times New Roman"/>
                <w:b/>
                <w:lang w:val="lt-LT"/>
              </w:rPr>
              <w:t xml:space="preserve"> </w:t>
            </w:r>
            <w:r w:rsidRPr="008C5AE3">
              <w:rPr>
                <w:rFonts w:ascii="Times New Roman" w:eastAsia="Times New Roman" w:hAnsi="Times New Roman" w:cs="Times New Roman"/>
                <w:b/>
                <w:lang w:val="lt-LT"/>
              </w:rPr>
              <w:t>greitis</w:t>
            </w:r>
            <w:r w:rsidRPr="008C5AE3">
              <w:rPr>
                <w:rFonts w:ascii="Times New Roman" w:eastAsia="Calibri" w:hAnsi="Times New Roman" w:cs="Times New Roman"/>
                <w:b/>
                <w:lang w:val="lt-LT"/>
              </w:rPr>
              <w:br/>
              <w:t>[mikrogramai per 24 valandas]</w:t>
            </w:r>
          </w:p>
        </w:tc>
      </w:tr>
      <w:tr w:rsidR="00C953D5" w:rsidRPr="008C5AE3" w14:paraId="7A4A29BD" w14:textId="77777777" w:rsidTr="000A65D3">
        <w:trPr>
          <w:jc w:val="center"/>
        </w:trPr>
        <w:tc>
          <w:tcPr>
            <w:tcW w:w="0" w:type="auto"/>
            <w:tcBorders>
              <w:top w:val="single" w:sz="4" w:space="0" w:color="auto"/>
              <w:left w:val="single" w:sz="4" w:space="0" w:color="auto"/>
              <w:bottom w:val="single" w:sz="4" w:space="0" w:color="auto"/>
              <w:right w:val="single" w:sz="4" w:space="0" w:color="auto"/>
            </w:tcBorders>
            <w:hideMark/>
          </w:tcPr>
          <w:p w14:paraId="2A14A286" w14:textId="77777777" w:rsidR="00C953D5" w:rsidRPr="008C5AE3" w:rsidRDefault="00C953D5" w:rsidP="00C953D5">
            <w:pPr>
              <w:spacing w:after="0" w:line="240" w:lineRule="auto"/>
              <w:rPr>
                <w:rFonts w:ascii="Times New Roman" w:eastAsia="Calibri" w:hAnsi="Times New Roman" w:cs="Times New Roman"/>
                <w:lang w:val="lt-LT"/>
              </w:rPr>
            </w:pPr>
            <w:r w:rsidRPr="008C5AE3">
              <w:rPr>
                <w:rFonts w:ascii="Times New Roman" w:eastAsia="Calibri" w:hAnsi="Times New Roman" w:cs="Times New Roman"/>
                <w:lang w:val="lt-LT"/>
              </w:rPr>
              <w:t>24</w:t>
            </w:r>
            <w:r w:rsidRPr="008C5AE3">
              <w:rPr>
                <w:rFonts w:ascii="Times New Roman" w:eastAsia="Times New Roman" w:hAnsi="Times New Roman" w:cs="Times New Roman"/>
                <w:lang w:val="lt-LT"/>
              </w:rPr>
              <w:t> paros</w:t>
            </w:r>
            <w:r w:rsidRPr="008C5AE3">
              <w:rPr>
                <w:rFonts w:ascii="Times New Roman" w:eastAsia="Calibri" w:hAnsi="Times New Roman" w:cs="Times New Roman"/>
                <w:lang w:val="lt-LT"/>
              </w:rPr>
              <w:t xml:space="preserve"> po įvedimo</w:t>
            </w:r>
          </w:p>
        </w:tc>
        <w:tc>
          <w:tcPr>
            <w:tcW w:w="0" w:type="auto"/>
            <w:tcBorders>
              <w:top w:val="single" w:sz="4" w:space="0" w:color="auto"/>
              <w:left w:val="single" w:sz="4" w:space="0" w:color="auto"/>
              <w:bottom w:val="single" w:sz="4" w:space="0" w:color="auto"/>
              <w:right w:val="single" w:sz="4" w:space="0" w:color="auto"/>
            </w:tcBorders>
            <w:hideMark/>
          </w:tcPr>
          <w:p w14:paraId="74ABB4F6" w14:textId="77777777" w:rsidR="00C953D5" w:rsidRPr="008C5AE3" w:rsidRDefault="00C953D5" w:rsidP="00C953D5">
            <w:pPr>
              <w:spacing w:after="0" w:line="240" w:lineRule="auto"/>
              <w:jc w:val="center"/>
              <w:rPr>
                <w:rFonts w:ascii="Times New Roman" w:eastAsia="Calibri" w:hAnsi="Times New Roman" w:cs="Times New Roman"/>
                <w:lang w:val="lt-LT"/>
              </w:rPr>
            </w:pPr>
            <w:r w:rsidRPr="008C5AE3">
              <w:rPr>
                <w:rFonts w:ascii="Times New Roman" w:eastAsia="Calibri" w:hAnsi="Times New Roman" w:cs="Times New Roman"/>
                <w:lang w:val="lt-LT"/>
              </w:rPr>
              <w:t>17,5</w:t>
            </w:r>
          </w:p>
        </w:tc>
      </w:tr>
      <w:tr w:rsidR="00C953D5" w:rsidRPr="008C5AE3" w14:paraId="75AE3CBB" w14:textId="77777777" w:rsidTr="000A65D3">
        <w:trPr>
          <w:jc w:val="center"/>
        </w:trPr>
        <w:tc>
          <w:tcPr>
            <w:tcW w:w="0" w:type="auto"/>
            <w:tcBorders>
              <w:top w:val="single" w:sz="4" w:space="0" w:color="auto"/>
              <w:left w:val="single" w:sz="4" w:space="0" w:color="auto"/>
              <w:bottom w:val="single" w:sz="4" w:space="0" w:color="auto"/>
              <w:right w:val="single" w:sz="4" w:space="0" w:color="auto"/>
            </w:tcBorders>
            <w:hideMark/>
          </w:tcPr>
          <w:p w14:paraId="0A3038EA" w14:textId="77777777" w:rsidR="00C953D5" w:rsidRPr="008C5AE3" w:rsidRDefault="00C953D5" w:rsidP="00C953D5">
            <w:pPr>
              <w:spacing w:after="0" w:line="240" w:lineRule="auto"/>
              <w:rPr>
                <w:rFonts w:ascii="Times New Roman" w:eastAsia="Calibri" w:hAnsi="Times New Roman" w:cs="Times New Roman"/>
                <w:lang w:val="lt-LT"/>
              </w:rPr>
            </w:pPr>
            <w:r w:rsidRPr="008C5AE3">
              <w:rPr>
                <w:rFonts w:ascii="Times New Roman" w:eastAsia="Calibri" w:hAnsi="Times New Roman" w:cs="Times New Roman"/>
                <w:lang w:val="lt-LT"/>
              </w:rPr>
              <w:t>60 parų po įvedimo</w:t>
            </w:r>
          </w:p>
        </w:tc>
        <w:tc>
          <w:tcPr>
            <w:tcW w:w="0" w:type="auto"/>
            <w:tcBorders>
              <w:top w:val="single" w:sz="4" w:space="0" w:color="auto"/>
              <w:left w:val="single" w:sz="4" w:space="0" w:color="auto"/>
              <w:bottom w:val="single" w:sz="4" w:space="0" w:color="auto"/>
              <w:right w:val="single" w:sz="4" w:space="0" w:color="auto"/>
            </w:tcBorders>
            <w:hideMark/>
          </w:tcPr>
          <w:p w14:paraId="77042938" w14:textId="77777777" w:rsidR="00C953D5" w:rsidRPr="008C5AE3" w:rsidRDefault="00C953D5" w:rsidP="00C953D5">
            <w:pPr>
              <w:spacing w:after="0" w:line="240" w:lineRule="auto"/>
              <w:jc w:val="center"/>
              <w:rPr>
                <w:rFonts w:ascii="Times New Roman" w:eastAsia="Calibri" w:hAnsi="Times New Roman" w:cs="Times New Roman"/>
                <w:lang w:val="lt-LT"/>
              </w:rPr>
            </w:pPr>
            <w:r w:rsidRPr="008C5AE3">
              <w:rPr>
                <w:rFonts w:ascii="Times New Roman" w:eastAsia="Calibri" w:hAnsi="Times New Roman" w:cs="Times New Roman"/>
                <w:lang w:val="lt-LT"/>
              </w:rPr>
              <w:t>15,3</w:t>
            </w:r>
          </w:p>
        </w:tc>
      </w:tr>
      <w:tr w:rsidR="00C953D5" w:rsidRPr="008C5AE3" w14:paraId="46775888" w14:textId="77777777" w:rsidTr="000A65D3">
        <w:trPr>
          <w:jc w:val="center"/>
        </w:trPr>
        <w:tc>
          <w:tcPr>
            <w:tcW w:w="0" w:type="auto"/>
            <w:tcBorders>
              <w:top w:val="single" w:sz="4" w:space="0" w:color="auto"/>
              <w:left w:val="single" w:sz="4" w:space="0" w:color="auto"/>
              <w:bottom w:val="single" w:sz="4" w:space="0" w:color="auto"/>
              <w:right w:val="single" w:sz="4" w:space="0" w:color="auto"/>
            </w:tcBorders>
            <w:hideMark/>
          </w:tcPr>
          <w:p w14:paraId="385CC7A6" w14:textId="77777777" w:rsidR="00C953D5" w:rsidRPr="008C5AE3" w:rsidRDefault="00C953D5" w:rsidP="00C953D5">
            <w:pPr>
              <w:spacing w:after="0" w:line="240" w:lineRule="auto"/>
              <w:rPr>
                <w:rFonts w:ascii="Times New Roman" w:eastAsia="Calibri" w:hAnsi="Times New Roman" w:cs="Times New Roman"/>
                <w:lang w:val="lt-LT"/>
              </w:rPr>
            </w:pPr>
            <w:r w:rsidRPr="008C5AE3">
              <w:rPr>
                <w:rFonts w:ascii="Times New Roman" w:eastAsia="Calibri" w:hAnsi="Times New Roman" w:cs="Times New Roman"/>
                <w:lang w:val="lt-LT"/>
              </w:rPr>
              <w:t>1 metai po įvedimo</w:t>
            </w:r>
          </w:p>
        </w:tc>
        <w:tc>
          <w:tcPr>
            <w:tcW w:w="0" w:type="auto"/>
            <w:tcBorders>
              <w:top w:val="single" w:sz="4" w:space="0" w:color="auto"/>
              <w:left w:val="single" w:sz="4" w:space="0" w:color="auto"/>
              <w:bottom w:val="single" w:sz="4" w:space="0" w:color="auto"/>
              <w:right w:val="single" w:sz="4" w:space="0" w:color="auto"/>
            </w:tcBorders>
            <w:hideMark/>
          </w:tcPr>
          <w:p w14:paraId="5A63EC91" w14:textId="77777777" w:rsidR="00C953D5" w:rsidRPr="008C5AE3" w:rsidRDefault="00C953D5" w:rsidP="00C953D5">
            <w:pPr>
              <w:spacing w:after="0" w:line="240" w:lineRule="auto"/>
              <w:jc w:val="center"/>
              <w:rPr>
                <w:rFonts w:ascii="Times New Roman" w:eastAsia="Calibri" w:hAnsi="Times New Roman" w:cs="Times New Roman"/>
                <w:lang w:val="lt-LT"/>
              </w:rPr>
            </w:pPr>
            <w:r w:rsidRPr="008C5AE3">
              <w:rPr>
                <w:rFonts w:ascii="Times New Roman" w:eastAsia="Calibri" w:hAnsi="Times New Roman" w:cs="Times New Roman"/>
                <w:lang w:val="lt-LT"/>
              </w:rPr>
              <w:t>9,8</w:t>
            </w:r>
          </w:p>
        </w:tc>
      </w:tr>
      <w:tr w:rsidR="00C953D5" w:rsidRPr="008C5AE3" w14:paraId="5B1A73DF" w14:textId="77777777" w:rsidTr="000A65D3">
        <w:trPr>
          <w:jc w:val="center"/>
        </w:trPr>
        <w:tc>
          <w:tcPr>
            <w:tcW w:w="0" w:type="auto"/>
            <w:tcBorders>
              <w:top w:val="single" w:sz="4" w:space="0" w:color="auto"/>
              <w:left w:val="single" w:sz="4" w:space="0" w:color="auto"/>
              <w:bottom w:val="single" w:sz="4" w:space="0" w:color="auto"/>
              <w:right w:val="single" w:sz="4" w:space="0" w:color="auto"/>
            </w:tcBorders>
            <w:hideMark/>
          </w:tcPr>
          <w:p w14:paraId="6B8C3BC9" w14:textId="77777777" w:rsidR="00C953D5" w:rsidRPr="008C5AE3" w:rsidRDefault="00C953D5" w:rsidP="00C953D5">
            <w:pPr>
              <w:spacing w:after="0" w:line="240" w:lineRule="auto"/>
              <w:rPr>
                <w:rFonts w:ascii="Times New Roman" w:eastAsia="Calibri" w:hAnsi="Times New Roman" w:cs="Times New Roman"/>
                <w:lang w:val="lt-LT"/>
              </w:rPr>
            </w:pPr>
            <w:r w:rsidRPr="008C5AE3">
              <w:rPr>
                <w:rFonts w:ascii="Times New Roman" w:eastAsia="Calibri" w:hAnsi="Times New Roman" w:cs="Times New Roman"/>
                <w:lang w:val="lt-LT"/>
              </w:rPr>
              <w:t>3</w:t>
            </w:r>
            <w:r w:rsidRPr="008C5AE3">
              <w:rPr>
                <w:rFonts w:ascii="Times New Roman" w:eastAsia="Times New Roman" w:hAnsi="Times New Roman" w:cs="Times New Roman"/>
                <w:lang w:val="lt-LT"/>
              </w:rPr>
              <w:t> </w:t>
            </w:r>
            <w:r w:rsidRPr="008C5AE3">
              <w:rPr>
                <w:rFonts w:ascii="Times New Roman" w:eastAsia="Calibri" w:hAnsi="Times New Roman" w:cs="Times New Roman"/>
                <w:lang w:val="lt-LT"/>
              </w:rPr>
              <w:t>metai po įvedimo</w:t>
            </w:r>
          </w:p>
        </w:tc>
        <w:tc>
          <w:tcPr>
            <w:tcW w:w="0" w:type="auto"/>
            <w:tcBorders>
              <w:top w:val="single" w:sz="4" w:space="0" w:color="auto"/>
              <w:left w:val="single" w:sz="4" w:space="0" w:color="auto"/>
              <w:bottom w:val="single" w:sz="4" w:space="0" w:color="auto"/>
              <w:right w:val="single" w:sz="4" w:space="0" w:color="auto"/>
            </w:tcBorders>
            <w:hideMark/>
          </w:tcPr>
          <w:p w14:paraId="7DDE7AD0" w14:textId="77777777" w:rsidR="00C953D5" w:rsidRPr="008C5AE3" w:rsidRDefault="00C953D5" w:rsidP="00C953D5">
            <w:pPr>
              <w:spacing w:after="0" w:line="240" w:lineRule="auto"/>
              <w:jc w:val="center"/>
              <w:rPr>
                <w:rFonts w:ascii="Times New Roman" w:eastAsia="Calibri" w:hAnsi="Times New Roman" w:cs="Times New Roman"/>
                <w:lang w:val="lt-LT"/>
              </w:rPr>
            </w:pPr>
            <w:r w:rsidRPr="008C5AE3">
              <w:rPr>
                <w:rFonts w:ascii="Times New Roman" w:eastAsia="Calibri" w:hAnsi="Times New Roman" w:cs="Times New Roman"/>
                <w:lang w:val="lt-LT"/>
              </w:rPr>
              <w:t>7,9</w:t>
            </w:r>
          </w:p>
        </w:tc>
      </w:tr>
      <w:tr w:rsidR="00C953D5" w:rsidRPr="008C5AE3" w14:paraId="636BDF8D" w14:textId="77777777" w:rsidTr="000A65D3">
        <w:trPr>
          <w:jc w:val="center"/>
        </w:trPr>
        <w:tc>
          <w:tcPr>
            <w:tcW w:w="0" w:type="auto"/>
            <w:tcBorders>
              <w:top w:val="single" w:sz="4" w:space="0" w:color="auto"/>
              <w:left w:val="single" w:sz="4" w:space="0" w:color="auto"/>
              <w:bottom w:val="single" w:sz="4" w:space="0" w:color="auto"/>
              <w:right w:val="single" w:sz="4" w:space="0" w:color="auto"/>
            </w:tcBorders>
            <w:hideMark/>
          </w:tcPr>
          <w:p w14:paraId="20DC2B06" w14:textId="77777777" w:rsidR="00C953D5" w:rsidRPr="008C5AE3" w:rsidRDefault="00C953D5" w:rsidP="00C953D5">
            <w:pPr>
              <w:spacing w:after="0" w:line="240" w:lineRule="auto"/>
              <w:rPr>
                <w:rFonts w:ascii="Times New Roman" w:eastAsia="Calibri" w:hAnsi="Times New Roman" w:cs="Times New Roman"/>
                <w:lang w:val="lt-LT"/>
              </w:rPr>
            </w:pPr>
            <w:r w:rsidRPr="008C5AE3">
              <w:rPr>
                <w:rFonts w:ascii="Times New Roman" w:eastAsia="Calibri" w:hAnsi="Times New Roman" w:cs="Times New Roman"/>
                <w:lang w:val="lt-LT"/>
              </w:rPr>
              <w:t>5</w:t>
            </w:r>
            <w:r w:rsidRPr="008C5AE3">
              <w:rPr>
                <w:rFonts w:ascii="Times New Roman" w:eastAsia="Times New Roman" w:hAnsi="Times New Roman" w:cs="Times New Roman"/>
                <w:lang w:val="lt-LT"/>
              </w:rPr>
              <w:t> </w:t>
            </w:r>
            <w:r w:rsidRPr="008C5AE3">
              <w:rPr>
                <w:rFonts w:ascii="Times New Roman" w:eastAsia="Calibri" w:hAnsi="Times New Roman" w:cs="Times New Roman"/>
                <w:lang w:val="lt-LT"/>
              </w:rPr>
              <w:t>metai po įvedimo</w:t>
            </w:r>
          </w:p>
        </w:tc>
        <w:tc>
          <w:tcPr>
            <w:tcW w:w="0" w:type="auto"/>
            <w:tcBorders>
              <w:top w:val="single" w:sz="4" w:space="0" w:color="auto"/>
              <w:left w:val="single" w:sz="4" w:space="0" w:color="auto"/>
              <w:bottom w:val="single" w:sz="4" w:space="0" w:color="auto"/>
              <w:right w:val="single" w:sz="4" w:space="0" w:color="auto"/>
            </w:tcBorders>
            <w:hideMark/>
          </w:tcPr>
          <w:p w14:paraId="396B4611" w14:textId="77777777" w:rsidR="00C953D5" w:rsidRPr="008C5AE3" w:rsidRDefault="00C953D5" w:rsidP="00C953D5">
            <w:pPr>
              <w:spacing w:after="0" w:line="240" w:lineRule="auto"/>
              <w:jc w:val="center"/>
              <w:rPr>
                <w:rFonts w:ascii="Times New Roman" w:eastAsia="Calibri" w:hAnsi="Times New Roman" w:cs="Times New Roman"/>
                <w:lang w:val="lt-LT"/>
              </w:rPr>
            </w:pPr>
            <w:r w:rsidRPr="008C5AE3">
              <w:rPr>
                <w:rFonts w:ascii="Times New Roman" w:eastAsia="Calibri" w:hAnsi="Times New Roman" w:cs="Times New Roman"/>
                <w:lang w:val="lt-LT"/>
              </w:rPr>
              <w:t>7,4</w:t>
            </w:r>
          </w:p>
        </w:tc>
      </w:tr>
      <w:tr w:rsidR="00C953D5" w:rsidRPr="008C5AE3" w14:paraId="701FBEE7" w14:textId="77777777" w:rsidTr="000A65D3">
        <w:trPr>
          <w:jc w:val="center"/>
        </w:trPr>
        <w:tc>
          <w:tcPr>
            <w:tcW w:w="0" w:type="auto"/>
            <w:tcBorders>
              <w:top w:val="single" w:sz="4" w:space="0" w:color="auto"/>
              <w:left w:val="single" w:sz="4" w:space="0" w:color="auto"/>
              <w:bottom w:val="single" w:sz="4" w:space="0" w:color="auto"/>
              <w:right w:val="single" w:sz="4" w:space="0" w:color="auto"/>
            </w:tcBorders>
          </w:tcPr>
          <w:p w14:paraId="3C6C1B36" w14:textId="77777777" w:rsidR="00C953D5" w:rsidRPr="008C5AE3" w:rsidRDefault="00C953D5" w:rsidP="00C953D5">
            <w:pPr>
              <w:spacing w:after="0" w:line="240" w:lineRule="auto"/>
              <w:rPr>
                <w:rFonts w:ascii="Times New Roman" w:eastAsia="Calibri" w:hAnsi="Times New Roman" w:cs="Times New Roman"/>
                <w:b/>
                <w:lang w:val="lt-LT"/>
              </w:rPr>
            </w:pPr>
            <w:r w:rsidRPr="008C5AE3">
              <w:rPr>
                <w:rFonts w:ascii="Times New Roman" w:eastAsia="Calibri" w:hAnsi="Times New Roman" w:cs="Times New Roman"/>
                <w:b/>
                <w:lang w:val="lt-LT"/>
              </w:rPr>
              <w:t>Vidurkis per 1–uosius metus</w:t>
            </w:r>
          </w:p>
        </w:tc>
        <w:tc>
          <w:tcPr>
            <w:tcW w:w="0" w:type="auto"/>
            <w:tcBorders>
              <w:top w:val="single" w:sz="4" w:space="0" w:color="auto"/>
              <w:left w:val="single" w:sz="4" w:space="0" w:color="auto"/>
              <w:bottom w:val="single" w:sz="4" w:space="0" w:color="auto"/>
              <w:right w:val="single" w:sz="4" w:space="0" w:color="auto"/>
            </w:tcBorders>
          </w:tcPr>
          <w:p w14:paraId="1A5CAB2E" w14:textId="77777777" w:rsidR="00C953D5" w:rsidRPr="008C5AE3" w:rsidRDefault="00C953D5" w:rsidP="00C953D5">
            <w:pPr>
              <w:spacing w:after="0" w:line="240" w:lineRule="auto"/>
              <w:jc w:val="center"/>
              <w:rPr>
                <w:rFonts w:ascii="Times New Roman" w:eastAsia="Calibri" w:hAnsi="Times New Roman" w:cs="Times New Roman"/>
                <w:b/>
                <w:lang w:val="lt-LT"/>
              </w:rPr>
            </w:pPr>
            <w:r w:rsidRPr="008C5AE3">
              <w:rPr>
                <w:rFonts w:ascii="Times New Roman" w:eastAsia="Calibri" w:hAnsi="Times New Roman" w:cs="Times New Roman"/>
                <w:b/>
                <w:lang w:val="lt-LT"/>
              </w:rPr>
              <w:t>12,6</w:t>
            </w:r>
          </w:p>
        </w:tc>
      </w:tr>
      <w:tr w:rsidR="00C953D5" w:rsidRPr="008C5AE3" w14:paraId="5E30744B" w14:textId="77777777" w:rsidTr="000A65D3">
        <w:trPr>
          <w:jc w:val="center"/>
        </w:trPr>
        <w:tc>
          <w:tcPr>
            <w:tcW w:w="0" w:type="auto"/>
            <w:tcBorders>
              <w:top w:val="single" w:sz="4" w:space="0" w:color="auto"/>
              <w:left w:val="single" w:sz="4" w:space="0" w:color="auto"/>
              <w:bottom w:val="single" w:sz="4" w:space="0" w:color="auto"/>
              <w:right w:val="single" w:sz="4" w:space="0" w:color="auto"/>
            </w:tcBorders>
            <w:hideMark/>
          </w:tcPr>
          <w:p w14:paraId="0CEB90CB" w14:textId="77777777" w:rsidR="00C953D5" w:rsidRPr="008C5AE3" w:rsidRDefault="00C953D5" w:rsidP="00C953D5">
            <w:pPr>
              <w:spacing w:after="0" w:line="240" w:lineRule="auto"/>
              <w:rPr>
                <w:rFonts w:ascii="Times New Roman" w:eastAsia="Calibri" w:hAnsi="Times New Roman" w:cs="Times New Roman"/>
                <w:b/>
                <w:lang w:val="lt-LT"/>
              </w:rPr>
            </w:pPr>
            <w:r w:rsidRPr="008C5AE3">
              <w:rPr>
                <w:rFonts w:ascii="Times New Roman" w:eastAsia="Calibri" w:hAnsi="Times New Roman" w:cs="Times New Roman"/>
                <w:b/>
                <w:lang w:val="lt-LT"/>
              </w:rPr>
              <w:t>Vidurkis per 5 metus</w:t>
            </w:r>
          </w:p>
        </w:tc>
        <w:tc>
          <w:tcPr>
            <w:tcW w:w="0" w:type="auto"/>
            <w:tcBorders>
              <w:top w:val="single" w:sz="4" w:space="0" w:color="auto"/>
              <w:left w:val="single" w:sz="4" w:space="0" w:color="auto"/>
              <w:bottom w:val="single" w:sz="4" w:space="0" w:color="auto"/>
              <w:right w:val="single" w:sz="4" w:space="0" w:color="auto"/>
            </w:tcBorders>
            <w:hideMark/>
          </w:tcPr>
          <w:p w14:paraId="441E6C60" w14:textId="77777777" w:rsidR="00C953D5" w:rsidRPr="008C5AE3" w:rsidRDefault="00C953D5" w:rsidP="00C953D5">
            <w:pPr>
              <w:spacing w:after="0" w:line="240" w:lineRule="auto"/>
              <w:jc w:val="center"/>
              <w:rPr>
                <w:rFonts w:ascii="Times New Roman" w:eastAsia="Calibri" w:hAnsi="Times New Roman" w:cs="Times New Roman"/>
                <w:b/>
                <w:lang w:val="lt-LT"/>
              </w:rPr>
            </w:pPr>
            <w:r w:rsidRPr="008C5AE3">
              <w:rPr>
                <w:rFonts w:ascii="Times New Roman" w:eastAsia="Calibri" w:hAnsi="Times New Roman" w:cs="Times New Roman"/>
                <w:b/>
                <w:lang w:val="lt-LT"/>
              </w:rPr>
              <w:t>9,0</w:t>
            </w:r>
          </w:p>
        </w:tc>
      </w:tr>
    </w:tbl>
    <w:p w14:paraId="03EA3DC9" w14:textId="77777777" w:rsidR="00C953D5" w:rsidRPr="008C5AE3" w:rsidRDefault="00C953D5" w:rsidP="00C953D5">
      <w:pPr>
        <w:tabs>
          <w:tab w:val="left" w:pos="540"/>
        </w:tabs>
        <w:spacing w:after="0" w:line="240" w:lineRule="auto"/>
        <w:rPr>
          <w:rFonts w:ascii="Times New Roman" w:eastAsia="Times New Roman" w:hAnsi="Times New Roman" w:cs="Times New Roman"/>
          <w:snapToGrid w:val="0"/>
          <w:u w:val="single"/>
          <w:lang w:val="lt-LT" w:eastAsia="lt-LT"/>
        </w:rPr>
      </w:pPr>
    </w:p>
    <w:p w14:paraId="4C51080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u w:val="single"/>
          <w:lang w:val="lt-LT"/>
        </w:rPr>
      </w:pPr>
      <w:r w:rsidRPr="008C5AE3">
        <w:rPr>
          <w:rFonts w:ascii="Times New Roman" w:eastAsia="Times New Roman" w:hAnsi="Times New Roman" w:cs="Times New Roman"/>
          <w:szCs w:val="20"/>
          <w:u w:val="single"/>
          <w:lang w:val="lt-LT"/>
        </w:rPr>
        <w:t>Absorbcija</w:t>
      </w:r>
    </w:p>
    <w:p w14:paraId="5BAD1336"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lang w:val="lt-LT"/>
        </w:rPr>
      </w:pPr>
    </w:p>
    <w:p w14:paraId="19C6DA55"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Įvedus sistemą, levonorgestrelis iš karto iš VGES atpalaiduojamas į gimdos ertmę. Atpalaiduoto levonorgestrelio sisteminis prieinamumas yra daugiau kaip 90 %. Didžiausia levonorgestrelio koncentracija serume susidaro per pirmąsias dvi savaites po </w:t>
      </w:r>
      <w:r w:rsidRPr="008C5AE3">
        <w:rPr>
          <w:rFonts w:ascii="Times New Roman" w:eastAsia="Times New Roman" w:hAnsi="Times New Roman" w:cs="Times New Roman"/>
          <w:lang w:val="lt-LT"/>
        </w:rPr>
        <w:t>Kyleena įvedimo</w:t>
      </w:r>
      <w:r w:rsidRPr="008C5AE3">
        <w:rPr>
          <w:rFonts w:ascii="Times New Roman" w:eastAsia="Times New Roman" w:hAnsi="Times New Roman" w:cs="Times New Roman"/>
          <w:szCs w:val="20"/>
          <w:lang w:val="lt-LT"/>
        </w:rPr>
        <w:t>. Praėjus septynioms paroms po įvedimo, vidutinė levonorgestrelio koncentracija būna 162 pg/ml (5</w:t>
      </w:r>
      <w:r w:rsidRPr="008C5AE3">
        <w:rPr>
          <w:rFonts w:ascii="Times New Roman" w:eastAsia="Times New Roman" w:hAnsi="Times New Roman" w:cs="Times New Roman"/>
          <w:szCs w:val="20"/>
          <w:lang w:val="lt-LT"/>
        </w:rPr>
        <w:noBreakHyphen/>
        <w:t>oji procentilė: 81 pg/ml – 95</w:t>
      </w:r>
      <w:r w:rsidRPr="008C5AE3">
        <w:rPr>
          <w:rFonts w:ascii="Times New Roman" w:eastAsia="Times New Roman" w:hAnsi="Times New Roman" w:cs="Times New Roman"/>
          <w:szCs w:val="20"/>
          <w:lang w:val="lt-LT"/>
        </w:rPr>
        <w:noBreakHyphen/>
        <w:t>oji procentilė: 308 pg/ml). Laikui bėgant, levonorgestrelio koncentracija serume mažėja, kol po 3 metų pasiekia vidutiniškai 91 pg/ml (5</w:t>
      </w:r>
      <w:r w:rsidRPr="008C5AE3">
        <w:rPr>
          <w:rFonts w:ascii="Times New Roman" w:eastAsia="Times New Roman" w:hAnsi="Times New Roman" w:cs="Times New Roman"/>
          <w:szCs w:val="20"/>
          <w:lang w:val="lt-LT"/>
        </w:rPr>
        <w:noBreakHyphen/>
        <w:t>oji procentilė: 47 pg/ml – 95</w:t>
      </w:r>
      <w:r w:rsidRPr="008C5AE3">
        <w:rPr>
          <w:rFonts w:ascii="Times New Roman" w:eastAsia="Times New Roman" w:hAnsi="Times New Roman" w:cs="Times New Roman"/>
          <w:szCs w:val="20"/>
          <w:lang w:val="lt-LT"/>
        </w:rPr>
        <w:noBreakHyphen/>
        <w:t>oji procentilė: 170 pg/ml) ir 83 pg/ml (5</w:t>
      </w:r>
      <w:r w:rsidRPr="008C5AE3">
        <w:rPr>
          <w:rFonts w:ascii="Times New Roman" w:eastAsia="Times New Roman" w:hAnsi="Times New Roman" w:cs="Times New Roman"/>
          <w:szCs w:val="20"/>
          <w:lang w:val="lt-LT"/>
        </w:rPr>
        <w:noBreakHyphen/>
        <w:t>oji procentilė: 45 pg/ml – 95</w:t>
      </w:r>
      <w:r w:rsidRPr="008C5AE3">
        <w:rPr>
          <w:rFonts w:ascii="Times New Roman" w:eastAsia="Times New Roman" w:hAnsi="Times New Roman" w:cs="Times New Roman"/>
          <w:szCs w:val="20"/>
          <w:lang w:val="lt-LT"/>
        </w:rPr>
        <w:noBreakHyphen/>
        <w:t>oji procentilė: 153 pg/ml) po 5 metų. Levonorgestrelį atpalaiduojanti vartojimo į gimdos ertmę sistema lemia didelę vietinę vaistinio preparato ekspoziciją gimdos ertmėje, didelį koncentracijos endometriume ir miometriume skirtumą (koncentracijos endometriume ir miometriume skirtumas &gt; 100 kartų) ir mažą levonorgestrelio koncentraciją serume (koncentracijos endometriume ir serume skirtumas &gt; 1 000 kartų).</w:t>
      </w:r>
    </w:p>
    <w:p w14:paraId="7CB2AEF0"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6DEE3900"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u w:val="single"/>
          <w:lang w:val="lt-LT"/>
        </w:rPr>
      </w:pPr>
      <w:r w:rsidRPr="008C5AE3">
        <w:rPr>
          <w:rFonts w:ascii="Times New Roman" w:eastAsia="Times New Roman" w:hAnsi="Times New Roman" w:cs="Times New Roman"/>
          <w:szCs w:val="20"/>
          <w:u w:val="single"/>
          <w:lang w:val="lt-LT"/>
        </w:rPr>
        <w:t>Pasiskirstymas</w:t>
      </w:r>
    </w:p>
    <w:p w14:paraId="670DB31A" w14:textId="77777777" w:rsidR="00C953D5" w:rsidRPr="008C5AE3" w:rsidRDefault="00C953D5" w:rsidP="00C953D5">
      <w:pPr>
        <w:keepNext/>
        <w:keepLines/>
        <w:tabs>
          <w:tab w:val="left" w:pos="540"/>
        </w:tabs>
        <w:spacing w:after="0" w:line="240" w:lineRule="auto"/>
        <w:rPr>
          <w:rFonts w:ascii="Times New Roman" w:hAnsi="Times New Roman"/>
          <w:lang w:val="lt-LT"/>
        </w:rPr>
      </w:pPr>
    </w:p>
    <w:p w14:paraId="139CE143"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Levonorgestrelis nespecifiškai</w:t>
      </w:r>
      <w:r w:rsidRPr="008C5AE3">
        <w:rPr>
          <w:rFonts w:ascii="Times New Roman" w:eastAsia="Times New Roman" w:hAnsi="Times New Roman" w:cs="Times New Roman"/>
          <w:b/>
          <w:lang w:val="lt-LT"/>
        </w:rPr>
        <w:t xml:space="preserve"> </w:t>
      </w:r>
      <w:r w:rsidRPr="008C5AE3">
        <w:rPr>
          <w:rFonts w:ascii="Times New Roman" w:eastAsia="Times New Roman" w:hAnsi="Times New Roman" w:cs="Times New Roman"/>
          <w:lang w:val="lt-LT"/>
        </w:rPr>
        <w:t>jungiasi su serumo albuminu ir specifiškai</w:t>
      </w:r>
      <w:r w:rsidRPr="008C5AE3">
        <w:rPr>
          <w:rFonts w:ascii="Times New Roman" w:eastAsia="Times New Roman" w:hAnsi="Times New Roman" w:cs="Times New Roman"/>
          <w:b/>
          <w:lang w:val="lt-LT"/>
        </w:rPr>
        <w:t xml:space="preserve"> </w:t>
      </w:r>
      <w:r w:rsidRPr="008C5AE3">
        <w:rPr>
          <w:rFonts w:ascii="Times New Roman" w:eastAsia="Times New Roman" w:hAnsi="Times New Roman" w:cs="Times New Roman"/>
          <w:lang w:val="lt-LT"/>
        </w:rPr>
        <w:t>su</w:t>
      </w:r>
      <w:r w:rsidRPr="008C5AE3">
        <w:rPr>
          <w:rFonts w:ascii="Times New Roman" w:eastAsia="Times New Roman" w:hAnsi="Times New Roman" w:cs="Times New Roman"/>
          <w:b/>
          <w:lang w:val="lt-LT"/>
        </w:rPr>
        <w:t xml:space="preserve"> </w:t>
      </w:r>
      <w:r w:rsidRPr="008C5AE3">
        <w:rPr>
          <w:rFonts w:ascii="Times New Roman" w:eastAsia="Times New Roman" w:hAnsi="Times New Roman" w:cs="Times New Roman"/>
          <w:lang w:val="lt-LT"/>
        </w:rPr>
        <w:t>lytinius hormonus prijungiančiu globulinu (LHPG). Mažiau nei 2 % levonorgestrelio cirkuliuoja laisvo steroido pavidalu. Levonorgestrelis dideliu specifiškumu jungiasi prie LHPG. Todėl LHPG koncentracijos pokyčiai serume sukelia bendros levonorgestrelio koncentracijos serume padidėjimą (esant didelei LHPG koncentracijai) arba sumažėjimą (esant mažai LHPG koncentracijai). Įvedus Kyleena, per pirmuosius tris mėnesius LHPG koncentracija sumažėjo maždaug 30 % ir išliko santykinai stabili per penkerius naudojimo metus. Vidutinis tariamasis levonorgestrelio pasiskirstymo tūris yra maždaug 106 l.</w:t>
      </w:r>
    </w:p>
    <w:p w14:paraId="047A81A3"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6ACC09D4"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Biotransformacija</w:t>
      </w:r>
    </w:p>
    <w:p w14:paraId="30A1EC06"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4EE86C22"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Levonorgestrelis yra plačiai metabolizuojamas. Svarbiausi metaboliniai keliai yra Δ4</w:t>
      </w:r>
      <w:r w:rsidRPr="008C5AE3">
        <w:rPr>
          <w:rFonts w:ascii="Times New Roman" w:eastAsia="Times New Roman" w:hAnsi="Times New Roman" w:cs="Times New Roman"/>
          <w:lang w:val="lt-LT"/>
        </w:rPr>
        <w:noBreakHyphen/>
        <w:t>3</w:t>
      </w:r>
      <w:r w:rsidRPr="008C5AE3">
        <w:rPr>
          <w:rFonts w:ascii="Times New Roman" w:eastAsia="Times New Roman" w:hAnsi="Times New Roman" w:cs="Times New Roman"/>
          <w:lang w:val="lt-LT"/>
        </w:rPr>
        <w:noBreakHyphen/>
        <w:t>okso grupės redukcija ir hidroksilinimas 2α, 1β ir 16β padėtyse, po kurių vyksta konjugacija. Pagrindinis fermentas, dalyvaujantis levonorgestrelio oksidaciniame metabolizme, yra CYP3A4.</w:t>
      </w:r>
      <w:r w:rsidRPr="008C5AE3">
        <w:rPr>
          <w:rFonts w:ascii="Times New Roman" w:eastAsia="Times New Roman" w:hAnsi="Times New Roman" w:cs="Times New Roman"/>
          <w:i/>
          <w:lang w:val="lt-LT"/>
        </w:rPr>
        <w:t xml:space="preserve"> In vitro </w:t>
      </w:r>
      <w:r w:rsidRPr="008C5AE3">
        <w:rPr>
          <w:rFonts w:ascii="Times New Roman" w:eastAsia="Times New Roman" w:hAnsi="Times New Roman" w:cs="Times New Roman"/>
          <w:lang w:val="lt-LT"/>
        </w:rPr>
        <w:t>tyrimų duomenimis, biotransformacijos reakcijos, kuriose dalyvauja CYP, gali būti mažai reikšmingos levonorgestreliui, palyginti su redukcija ir konjugacija.</w:t>
      </w:r>
    </w:p>
    <w:p w14:paraId="458938E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C58ECFB"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Eliminacija</w:t>
      </w:r>
    </w:p>
    <w:p w14:paraId="3A8824B6"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13F5378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Bendrasis levonorgestrelio klirensas plazmoje yra maždaug 1,0 ml/min/kg. Nepakitusio levonorgestrelio pašalinami tik pėdsakai. Metabolitų ekskrecijos su išmatomis ir šlapimu santykis yra maždaug 1. Šalinimo pusperiodis yra maždaug 1 para.</w:t>
      </w:r>
    </w:p>
    <w:p w14:paraId="41610978" w14:textId="77777777" w:rsidR="00C953D5" w:rsidRPr="008C5AE3" w:rsidRDefault="00C953D5" w:rsidP="00C953D5">
      <w:pPr>
        <w:tabs>
          <w:tab w:val="left" w:pos="540"/>
        </w:tabs>
        <w:spacing w:after="0" w:line="240" w:lineRule="auto"/>
        <w:rPr>
          <w:rFonts w:ascii="Times New Roman" w:eastAsia="Times New Roman" w:hAnsi="Times New Roman" w:cs="Times New Roman"/>
          <w:szCs w:val="18"/>
          <w:lang w:val="lt-LT"/>
        </w:rPr>
      </w:pPr>
    </w:p>
    <w:p w14:paraId="42B513FD"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Tiesinis / netiesinis pobūdis</w:t>
      </w:r>
    </w:p>
    <w:p w14:paraId="37CCB11E"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42B3AE6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Levonorgestrelio farmakokinetika priklauso nuo LHPG koncentracijos, kurią pačią veikia estrogenai ir androgenai. LHPG koncentracijos sumažėjimas lemia bendros levonorgestrelio koncentracijos serume </w:t>
      </w:r>
      <w:r w:rsidRPr="008C5AE3">
        <w:rPr>
          <w:rFonts w:ascii="Times New Roman" w:eastAsia="Times New Roman" w:hAnsi="Times New Roman" w:cs="Times New Roman"/>
          <w:lang w:val="lt-LT"/>
        </w:rPr>
        <w:lastRenderedPageBreak/>
        <w:t>sumažėjimą. Tai rodo, kad laiko požiūriu levonorgestrelio farmakokinetika yra netiesinė. Kadangi Kyleena</w:t>
      </w:r>
      <w:r w:rsidRPr="008C5AE3">
        <w:rPr>
          <w:rFonts w:ascii="Times New Roman" w:eastAsia="Times New Roman" w:hAnsi="Times New Roman" w:cs="Times New Roman"/>
          <w:sz w:val="24"/>
          <w:szCs w:val="20"/>
          <w:lang w:val="lt-LT"/>
        </w:rPr>
        <w:t xml:space="preserve"> </w:t>
      </w:r>
      <w:r w:rsidRPr="008C5AE3">
        <w:rPr>
          <w:rFonts w:ascii="Times New Roman" w:eastAsia="Times New Roman" w:hAnsi="Times New Roman" w:cs="Times New Roman"/>
          <w:lang w:val="lt-LT"/>
        </w:rPr>
        <w:t>veikimo būdas iš esmės yra vietinis, šios sistemos</w:t>
      </w:r>
      <w:r w:rsidRPr="008C5AE3">
        <w:rPr>
          <w:rFonts w:ascii="Times New Roman" w:eastAsia="Times New Roman" w:hAnsi="Times New Roman" w:cs="Times New Roman"/>
          <w:sz w:val="24"/>
          <w:szCs w:val="20"/>
          <w:lang w:val="lt-LT"/>
        </w:rPr>
        <w:t xml:space="preserve"> </w:t>
      </w:r>
      <w:r w:rsidRPr="008C5AE3">
        <w:rPr>
          <w:rFonts w:ascii="Times New Roman" w:eastAsia="Times New Roman" w:hAnsi="Times New Roman" w:cs="Times New Roman"/>
          <w:lang w:val="lt-LT"/>
        </w:rPr>
        <w:t>veiksmingumui tai neturėtų turėti įtakos.</w:t>
      </w:r>
    </w:p>
    <w:p w14:paraId="0237865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7293296" w14:textId="77777777" w:rsidR="00C953D5" w:rsidRPr="008C5AE3" w:rsidRDefault="00C953D5" w:rsidP="00C953D5">
      <w:pPr>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Vaikų populiacija</w:t>
      </w:r>
    </w:p>
    <w:p w14:paraId="728677D0" w14:textId="77777777" w:rsidR="00C953D5" w:rsidRPr="008C5AE3" w:rsidRDefault="00C953D5" w:rsidP="00C953D5">
      <w:pPr>
        <w:tabs>
          <w:tab w:val="left" w:pos="540"/>
        </w:tabs>
        <w:spacing w:after="0" w:line="240" w:lineRule="auto"/>
        <w:rPr>
          <w:rFonts w:ascii="Times New Roman" w:eastAsia="Times New Roman" w:hAnsi="Times New Roman" w:cs="Times New Roman"/>
          <w:iCs/>
          <w:lang w:val="lt-LT"/>
        </w:rPr>
      </w:pPr>
    </w:p>
    <w:p w14:paraId="2BAF56CF"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Vienerių metų trukmės III fazės tyrimo, atlikto su kita mažesnės dozės levonorgestrelio VGES, kuriame dalyvavo 283 moteriškos lyties paauglės po menarchės (amžiaus vidurkis 16,2 metų; amžiaus intervalas 12 – 18 metų), metu įvykdyta farmakokinetinė analizė parodė, kad levonorgestrelio koncentracija paauglių serume buvo nežymiai (10 %) didesnė, palyginus su suaugusiaisiais. Šie duomenys koreliuoja su įprastai mažesniu paauglių kūno svoriu. Paauglėms būdingi koncentracijos intervalai patenka į įvertintų intervalų suaugusiems ribas, taigi įrodytas didelis jų panašumas.</w:t>
      </w:r>
    </w:p>
    <w:p w14:paraId="00A1FA93"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611695CB"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 xml:space="preserve">Nesitikima, kad būtų farmakokinetinių skirtumų </w:t>
      </w:r>
      <w:r w:rsidRPr="008C5AE3">
        <w:rPr>
          <w:rFonts w:ascii="Times New Roman" w:eastAsia="Times New Roman" w:hAnsi="Times New Roman" w:cs="Times New Roman"/>
          <w:lang w:val="lt-LT"/>
        </w:rPr>
        <w:t>paauglėms ir vyresnėms Kyleena naudotojoms.</w:t>
      </w:r>
    </w:p>
    <w:p w14:paraId="3A7D760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7A258AFC" w14:textId="77777777" w:rsidR="00C953D5" w:rsidRPr="008C5AE3" w:rsidRDefault="00C953D5" w:rsidP="00C953D5">
      <w:pPr>
        <w:keepNext/>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Etninės grupės</w:t>
      </w:r>
    </w:p>
    <w:p w14:paraId="0D51D857" w14:textId="77777777" w:rsidR="00C953D5" w:rsidRPr="008C5AE3" w:rsidRDefault="00C953D5" w:rsidP="00C953D5">
      <w:pPr>
        <w:keepNext/>
        <w:tabs>
          <w:tab w:val="left" w:pos="540"/>
        </w:tabs>
        <w:spacing w:after="0" w:line="240" w:lineRule="auto"/>
        <w:rPr>
          <w:rFonts w:ascii="Times New Roman" w:eastAsia="Times New Roman" w:hAnsi="Times New Roman" w:cs="Times New Roman"/>
          <w:lang w:val="lt-LT"/>
        </w:rPr>
      </w:pPr>
    </w:p>
    <w:p w14:paraId="17E53F93" w14:textId="77777777" w:rsidR="00C953D5" w:rsidRPr="008C5AE3" w:rsidRDefault="00C953D5" w:rsidP="00C953D5">
      <w:pPr>
        <w:keepNext/>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Trijų metų trukmės III fazės tyrimas buvo atliktas Azijos – Ramiojo vandenyno regione (93 % azijiečių moterų, 7 % kitų etninių grupių moterų) su kita mažesnės dozės levonorgestrelio VGES. Levonorgestrelio farmakokinetinių savybių palyginimas azijiečių populiacijai neparodė kliniškai reikšmingo sisteminio poveikio ir kitų farmakokinetinių rodiklių skirtumų, lyginant su kito III fazės tyrimo, atlikto su europeoidų populiacija. Levonorgestrelio VGES atpalaidavimo greitis per parą buvo toks pat abejoms populiacijoms.</w:t>
      </w:r>
    </w:p>
    <w:p w14:paraId="50C4A632" w14:textId="77777777" w:rsidR="00C953D5" w:rsidRPr="008C5AE3" w:rsidRDefault="00C953D5" w:rsidP="00C953D5">
      <w:pPr>
        <w:keepNext/>
        <w:tabs>
          <w:tab w:val="left" w:pos="540"/>
        </w:tabs>
        <w:spacing w:after="0" w:line="240" w:lineRule="auto"/>
        <w:rPr>
          <w:rFonts w:ascii="Times New Roman" w:eastAsia="Times New Roman" w:hAnsi="Times New Roman" w:cs="Times New Roman"/>
          <w:lang w:val="lt-LT"/>
        </w:rPr>
      </w:pPr>
    </w:p>
    <w:p w14:paraId="2328A40F" w14:textId="77777777" w:rsidR="00C953D5" w:rsidRPr="008C5AE3" w:rsidRDefault="00C953D5" w:rsidP="00C953D5">
      <w:pPr>
        <w:keepNext/>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 xml:space="preserve">Nesitikima, kad būtų farmakokinetinių skirtumų </w:t>
      </w:r>
      <w:r w:rsidRPr="008C5AE3">
        <w:rPr>
          <w:rFonts w:ascii="Times New Roman" w:eastAsia="Times New Roman" w:hAnsi="Times New Roman" w:cs="Times New Roman"/>
          <w:lang w:val="lt-LT"/>
        </w:rPr>
        <w:t>skirtingų etninių grupių Kyleena naudotojoms.</w:t>
      </w:r>
    </w:p>
    <w:p w14:paraId="692A8965"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FE5DF81"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5.3</w:t>
      </w:r>
      <w:r w:rsidRPr="008C5AE3">
        <w:rPr>
          <w:rFonts w:ascii="Times New Roman" w:eastAsia="Times New Roman" w:hAnsi="Times New Roman" w:cs="Times New Roman"/>
          <w:b/>
          <w:lang w:val="lt-LT"/>
        </w:rPr>
        <w:tab/>
        <w:t>Ikiklinikinių saugumo tyrimų duomenys</w:t>
      </w:r>
    </w:p>
    <w:p w14:paraId="50BC1C59"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5B985CEB"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Levonorgestrelio farmakologinio saugumo, farmakokinetikos ir toksinio poveikio, įskaitant genotoksiškumo ir galimo kancerogeniškumo, ikiklinikinių tyrimų duomenys specifinio pavojaus žmogui nerodo. S</w:t>
      </w:r>
      <w:r w:rsidRPr="008C5AE3">
        <w:rPr>
          <w:rFonts w:ascii="Times New Roman" w:eastAsia="Times New Roman" w:hAnsi="Times New Roman" w:cs="Times New Roman"/>
          <w:lang w:val="lt-LT"/>
        </w:rPr>
        <w:t>u beždžionėmis atliktas tyrimas, kurio metu n</w:t>
      </w:r>
      <w:r w:rsidRPr="008C5AE3">
        <w:rPr>
          <w:rFonts w:ascii="Times New Roman" w:eastAsia="Times New Roman" w:hAnsi="Times New Roman" w:cs="Times New Roman"/>
          <w:szCs w:val="20"/>
          <w:lang w:val="lt-LT"/>
        </w:rPr>
        <w:t>uo 9 iki 12</w:t>
      </w:r>
      <w:r w:rsidRPr="008C5AE3">
        <w:rPr>
          <w:rFonts w:ascii="Times New Roman" w:eastAsia="Times New Roman" w:hAnsi="Times New Roman" w:cs="Times New Roman"/>
          <w:lang w:val="lt-LT"/>
        </w:rPr>
        <w:t> mėnesių buvo skiriama intrauterininio levonorgestrelio, patvirtino lokalų farmakologinį poveikį, gerą toleravimą ir tai, jog preparatas nesukelia sisteminio toksinio poveikio požymių. Triušių patelėms, gavusioms intrauterinio levonorgestrelio, embriotoksinio poveikio nenustatyta.</w:t>
      </w:r>
    </w:p>
    <w:p w14:paraId="7F31945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C158A5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Hormonus atpalaiduojančio rezervuaro elastomerinių komponentų, polietileninių ir polipropileninių medžiagų, sidabro žiedo ir elastomero bei levonorgestrelio derinio saugumo analizė biologinio nesuderinamumo neparodė. Ši analizė buvo pagrįsta ir genetinio toksiškumo vertinimu atliekant standartinius </w:t>
      </w:r>
      <w:r w:rsidRPr="008C5AE3">
        <w:rPr>
          <w:rFonts w:ascii="Times New Roman" w:eastAsia="Times New Roman" w:hAnsi="Times New Roman" w:cs="Times New Roman"/>
          <w:i/>
          <w:lang w:val="lt-LT"/>
        </w:rPr>
        <w:t>in vitro</w:t>
      </w:r>
      <w:r w:rsidRPr="008C5AE3">
        <w:rPr>
          <w:rFonts w:ascii="Times New Roman" w:eastAsia="Times New Roman" w:hAnsi="Times New Roman" w:cs="Times New Roman"/>
          <w:lang w:val="lt-LT"/>
        </w:rPr>
        <w:t xml:space="preserve"> bei </w:t>
      </w:r>
      <w:r w:rsidRPr="008C5AE3">
        <w:rPr>
          <w:rFonts w:ascii="Times New Roman" w:eastAsia="Times New Roman" w:hAnsi="Times New Roman" w:cs="Times New Roman"/>
          <w:i/>
          <w:lang w:val="lt-LT"/>
        </w:rPr>
        <w:t>in vivo</w:t>
      </w:r>
      <w:r w:rsidRPr="008C5AE3">
        <w:rPr>
          <w:rFonts w:ascii="Times New Roman" w:eastAsia="Times New Roman" w:hAnsi="Times New Roman" w:cs="Times New Roman"/>
          <w:lang w:val="lt-LT"/>
        </w:rPr>
        <w:t xml:space="preserve"> tyrimus, ir biologinio suderinamumo bandymais su pelėmis, žiurkėmis, jūrų kiaulytėmis, triušiais ir </w:t>
      </w:r>
      <w:r w:rsidRPr="008C5AE3">
        <w:rPr>
          <w:rFonts w:ascii="Times New Roman" w:eastAsia="Times New Roman" w:hAnsi="Times New Roman" w:cs="Times New Roman"/>
          <w:i/>
          <w:iCs/>
          <w:lang w:val="lt-LT"/>
        </w:rPr>
        <w:t>in vitro</w:t>
      </w:r>
      <w:r w:rsidRPr="008C5AE3">
        <w:rPr>
          <w:rFonts w:ascii="Times New Roman" w:eastAsia="Times New Roman" w:hAnsi="Times New Roman" w:cs="Times New Roman"/>
          <w:lang w:val="lt-LT"/>
        </w:rPr>
        <w:t xml:space="preserve"> tyrimų sistemomis.</w:t>
      </w:r>
    </w:p>
    <w:p w14:paraId="51688A90"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2988C2E" w14:textId="77777777" w:rsidR="00C953D5" w:rsidRPr="008C5AE3" w:rsidRDefault="00C953D5" w:rsidP="00C953D5">
      <w:pPr>
        <w:spacing w:after="0" w:line="240" w:lineRule="auto"/>
        <w:rPr>
          <w:rFonts w:ascii="Times New Roman" w:eastAsia="Calibri" w:hAnsi="Times New Roman" w:cs="Times New Roman"/>
          <w:lang w:val="lt-LT"/>
        </w:rPr>
      </w:pPr>
      <w:r w:rsidRPr="008C5AE3">
        <w:rPr>
          <w:rFonts w:ascii="Times New Roman" w:eastAsia="Times New Roman" w:hAnsi="Times New Roman" w:cs="Times New Roman"/>
          <w:szCs w:val="20"/>
          <w:u w:val="single"/>
          <w:lang w:val="lt-LT" w:eastAsia="lt-LT" w:bidi="lt-LT"/>
        </w:rPr>
        <w:t>Pavojaus aplinkai vertinimas (PAV</w:t>
      </w:r>
      <w:r w:rsidRPr="008C5AE3">
        <w:rPr>
          <w:rFonts w:ascii="Times New Roman" w:eastAsia="Calibri" w:hAnsi="Times New Roman" w:cs="Times New Roman"/>
          <w:lang w:val="lt-LT"/>
        </w:rPr>
        <w:t>)</w:t>
      </w:r>
    </w:p>
    <w:p w14:paraId="2146A0B2" w14:textId="77777777" w:rsidR="00C953D5" w:rsidRPr="008C5AE3" w:rsidRDefault="00C953D5" w:rsidP="00C953D5">
      <w:pPr>
        <w:spacing w:after="0" w:line="240" w:lineRule="auto"/>
        <w:rPr>
          <w:rFonts w:ascii="Times New Roman" w:eastAsia="Calibri" w:hAnsi="Times New Roman" w:cs="Times New Roman"/>
          <w:lang w:val="lt-LT"/>
        </w:rPr>
      </w:pPr>
    </w:p>
    <w:p w14:paraId="2D8F9A4B" w14:textId="77777777" w:rsidR="00C953D5" w:rsidRPr="008C5AE3" w:rsidRDefault="00C953D5" w:rsidP="00C953D5">
      <w:pPr>
        <w:spacing w:after="0" w:line="240" w:lineRule="auto"/>
        <w:rPr>
          <w:rFonts w:ascii="Times New Roman" w:hAnsi="Times New Roman"/>
          <w:lang w:val="lt-LT"/>
        </w:rPr>
      </w:pPr>
      <w:r w:rsidRPr="008C5AE3">
        <w:rPr>
          <w:rFonts w:ascii="Times New Roman" w:eastAsia="Calibri" w:hAnsi="Times New Roman" w:cs="Times New Roman"/>
          <w:lang w:val="lt-LT"/>
        </w:rPr>
        <w:t>Pavojaus aplinkai vertinimo tyrimų rezultatai rodo, kad šis vaistinis preparatas gali sukelti pavojų vandens terpei (žr. 6.6 skyrių).</w:t>
      </w:r>
    </w:p>
    <w:p w14:paraId="791EE99D"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1F518FB"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2CC3339"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6.</w:t>
      </w:r>
      <w:r w:rsidRPr="008C5AE3">
        <w:rPr>
          <w:rFonts w:ascii="Times New Roman" w:eastAsia="Times New Roman" w:hAnsi="Times New Roman" w:cs="Times New Roman"/>
          <w:b/>
          <w:lang w:val="lt-LT"/>
        </w:rPr>
        <w:tab/>
        <w:t>FARMACINĖ INFORMACIJA</w:t>
      </w:r>
    </w:p>
    <w:p w14:paraId="0ED5C39D"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Cs/>
          <w:lang w:val="lt-LT"/>
        </w:rPr>
      </w:pPr>
    </w:p>
    <w:p w14:paraId="39BE1076"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6.1</w:t>
      </w:r>
      <w:r w:rsidRPr="008C5AE3">
        <w:rPr>
          <w:rFonts w:ascii="Times New Roman" w:eastAsia="Times New Roman" w:hAnsi="Times New Roman" w:cs="Times New Roman"/>
          <w:b/>
          <w:lang w:val="lt-LT"/>
        </w:rPr>
        <w:tab/>
        <w:t>Pagalbinių medžiagų sąrašas</w:t>
      </w:r>
    </w:p>
    <w:p w14:paraId="4B8A621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16E13943"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Polidimetilsiloksano elastomeras</w:t>
      </w:r>
    </w:p>
    <w:p w14:paraId="595E8852"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Koloidinis bevandenis silicio dioksidas</w:t>
      </w:r>
    </w:p>
    <w:p w14:paraId="1AA0887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Polietilenas</w:t>
      </w:r>
    </w:p>
    <w:p w14:paraId="1BA0B69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Bario sulfatas</w:t>
      </w:r>
    </w:p>
    <w:p w14:paraId="7F89ABDF"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Polipropilenas</w:t>
      </w:r>
    </w:p>
    <w:p w14:paraId="5F93953A"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Vario ftalocianinas</w:t>
      </w:r>
    </w:p>
    <w:p w14:paraId="3BD0BECB"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Sidabras</w:t>
      </w:r>
    </w:p>
    <w:p w14:paraId="52343ABA"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8BDC843"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6.2</w:t>
      </w:r>
      <w:r w:rsidRPr="008C5AE3">
        <w:rPr>
          <w:rFonts w:ascii="Times New Roman" w:eastAsia="Times New Roman" w:hAnsi="Times New Roman" w:cs="Times New Roman"/>
          <w:b/>
          <w:lang w:val="lt-LT"/>
        </w:rPr>
        <w:tab/>
        <w:t>Nesuderinamumas</w:t>
      </w:r>
    </w:p>
    <w:p w14:paraId="63B8923F"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3ACF67E8" w14:textId="77777777" w:rsidR="00C953D5" w:rsidRPr="008C5AE3" w:rsidRDefault="00C953D5" w:rsidP="00C953D5">
      <w:pPr>
        <w:tabs>
          <w:tab w:val="left" w:pos="540"/>
          <w:tab w:val="left" w:pos="590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Duomenys nebūtini.</w:t>
      </w:r>
    </w:p>
    <w:p w14:paraId="41D21423"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35B48EC" w14:textId="77777777" w:rsidR="00C953D5" w:rsidRPr="008C5AE3" w:rsidRDefault="00C953D5" w:rsidP="00C953D5">
      <w:pPr>
        <w:keepNext/>
        <w:tabs>
          <w:tab w:val="left" w:pos="540"/>
        </w:tabs>
        <w:spacing w:after="0" w:line="240" w:lineRule="auto"/>
        <w:outlineLvl w:val="2"/>
        <w:rPr>
          <w:rFonts w:ascii="Times New Roman" w:eastAsia="Times New Roman" w:hAnsi="Times New Roman" w:cs="Times New Roman"/>
          <w:b/>
          <w:lang w:val="lt-LT"/>
        </w:rPr>
      </w:pPr>
      <w:r w:rsidRPr="008C5AE3">
        <w:rPr>
          <w:rFonts w:ascii="Times New Roman" w:eastAsia="Times New Roman" w:hAnsi="Times New Roman" w:cs="Times New Roman"/>
          <w:b/>
          <w:lang w:val="lt-LT"/>
        </w:rPr>
        <w:t>6.3</w:t>
      </w:r>
      <w:r w:rsidRPr="008C5AE3">
        <w:rPr>
          <w:rFonts w:ascii="Times New Roman" w:eastAsia="Times New Roman" w:hAnsi="Times New Roman" w:cs="Times New Roman"/>
          <w:b/>
          <w:lang w:val="lt-LT"/>
        </w:rPr>
        <w:tab/>
        <w:t>Tinkamumo laikas</w:t>
      </w:r>
    </w:p>
    <w:p w14:paraId="50096724" w14:textId="77777777" w:rsidR="00C953D5" w:rsidRPr="008C5AE3" w:rsidRDefault="00C953D5" w:rsidP="00C953D5">
      <w:pPr>
        <w:keepNext/>
        <w:keepLines/>
        <w:tabs>
          <w:tab w:val="left" w:pos="540"/>
        </w:tabs>
        <w:spacing w:after="0" w:line="240" w:lineRule="auto"/>
        <w:jc w:val="both"/>
        <w:rPr>
          <w:rFonts w:ascii="Times New Roman" w:eastAsia="Times New Roman" w:hAnsi="Times New Roman" w:cs="Times New Roman"/>
          <w:lang w:val="lt-LT"/>
        </w:rPr>
      </w:pPr>
    </w:p>
    <w:p w14:paraId="13C6AF0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3 metai.</w:t>
      </w:r>
    </w:p>
    <w:p w14:paraId="4834E540"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lang w:val="lt-LT"/>
        </w:rPr>
      </w:pPr>
    </w:p>
    <w:p w14:paraId="304B95F4" w14:textId="77777777" w:rsidR="00C953D5" w:rsidRPr="008C5AE3" w:rsidRDefault="00C953D5" w:rsidP="00C953D5">
      <w:pPr>
        <w:keepNext/>
        <w:tabs>
          <w:tab w:val="left" w:pos="540"/>
        </w:tabs>
        <w:spacing w:after="0" w:line="240" w:lineRule="auto"/>
        <w:outlineLvl w:val="2"/>
        <w:rPr>
          <w:rFonts w:ascii="Times New Roman" w:eastAsia="Times New Roman" w:hAnsi="Times New Roman" w:cs="Times New Roman"/>
          <w:b/>
          <w:lang w:val="lt-LT"/>
        </w:rPr>
      </w:pPr>
      <w:r w:rsidRPr="008C5AE3">
        <w:rPr>
          <w:rFonts w:ascii="Times New Roman" w:eastAsia="Times New Roman" w:hAnsi="Times New Roman" w:cs="Times New Roman"/>
          <w:b/>
          <w:lang w:val="lt-LT"/>
        </w:rPr>
        <w:t>6.4</w:t>
      </w:r>
      <w:r w:rsidRPr="008C5AE3">
        <w:rPr>
          <w:rFonts w:ascii="Times New Roman" w:eastAsia="Times New Roman" w:hAnsi="Times New Roman" w:cs="Times New Roman"/>
          <w:b/>
          <w:lang w:val="lt-LT"/>
        </w:rPr>
        <w:tab/>
        <w:t>Specialios laikymo sąlygos</w:t>
      </w:r>
    </w:p>
    <w:p w14:paraId="5EC472FA" w14:textId="77777777" w:rsidR="00C953D5" w:rsidRPr="008C5AE3" w:rsidRDefault="00C953D5" w:rsidP="00C953D5">
      <w:pPr>
        <w:keepNext/>
        <w:keepLines/>
        <w:tabs>
          <w:tab w:val="left" w:pos="540"/>
        </w:tabs>
        <w:spacing w:after="0" w:line="240" w:lineRule="auto"/>
        <w:jc w:val="both"/>
        <w:rPr>
          <w:rFonts w:ascii="Times New Roman" w:eastAsia="Times New Roman" w:hAnsi="Times New Roman" w:cs="Times New Roman"/>
          <w:lang w:val="lt-LT"/>
        </w:rPr>
      </w:pPr>
    </w:p>
    <w:p w14:paraId="317BC9A5"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Šiam vaistiniam preparatui specialių laikymo sąlygų nereikia.</w:t>
      </w:r>
    </w:p>
    <w:p w14:paraId="74F39D33"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lang w:val="lt-LT"/>
        </w:rPr>
      </w:pPr>
    </w:p>
    <w:p w14:paraId="40E29AB3" w14:textId="77777777" w:rsidR="00C953D5" w:rsidRPr="008C5AE3" w:rsidRDefault="00C953D5" w:rsidP="00C953D5">
      <w:pPr>
        <w:keepNext/>
        <w:tabs>
          <w:tab w:val="left" w:pos="540"/>
        </w:tabs>
        <w:spacing w:after="0" w:line="240" w:lineRule="auto"/>
        <w:outlineLvl w:val="2"/>
        <w:rPr>
          <w:rFonts w:ascii="Times New Roman" w:eastAsia="Times New Roman" w:hAnsi="Times New Roman" w:cs="Times New Roman"/>
          <w:b/>
          <w:lang w:val="lt-LT"/>
        </w:rPr>
      </w:pPr>
      <w:r w:rsidRPr="008C5AE3">
        <w:rPr>
          <w:rFonts w:ascii="Times New Roman" w:eastAsia="Times New Roman" w:hAnsi="Times New Roman" w:cs="Times New Roman"/>
          <w:b/>
          <w:lang w:val="lt-LT"/>
        </w:rPr>
        <w:t>6.5</w:t>
      </w:r>
      <w:r w:rsidRPr="008C5AE3">
        <w:rPr>
          <w:rFonts w:ascii="Times New Roman" w:eastAsia="Times New Roman" w:hAnsi="Times New Roman" w:cs="Times New Roman"/>
          <w:b/>
          <w:lang w:val="lt-LT"/>
        </w:rPr>
        <w:tab/>
        <w:t>Talpyklės pobūdis ir jos turinys</w:t>
      </w:r>
    </w:p>
    <w:p w14:paraId="50559187" w14:textId="77777777" w:rsidR="00C953D5" w:rsidRPr="008C5AE3" w:rsidRDefault="00C953D5" w:rsidP="00C953D5">
      <w:pPr>
        <w:keepNext/>
        <w:keepLines/>
        <w:tabs>
          <w:tab w:val="left" w:pos="540"/>
        </w:tabs>
        <w:spacing w:after="0" w:line="240" w:lineRule="auto"/>
        <w:jc w:val="both"/>
        <w:rPr>
          <w:rFonts w:ascii="Times New Roman" w:eastAsia="Times New Roman" w:hAnsi="Times New Roman" w:cs="Times New Roman"/>
          <w:lang w:val="lt-LT"/>
        </w:rPr>
      </w:pPr>
    </w:p>
    <w:p w14:paraId="7DBCD35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Preparatas yra supakuotas aukštoje temperatūroje pagamintoje lizdinėje plokštelėje (PETG) su nulupamu viršumi (PE).</w:t>
      </w:r>
    </w:p>
    <w:p w14:paraId="50048EA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9E101EB"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lang w:val="lt-LT"/>
        </w:rPr>
      </w:pPr>
      <w:r w:rsidRPr="008C5AE3">
        <w:rPr>
          <w:rFonts w:ascii="Times New Roman" w:eastAsia="Times New Roman" w:hAnsi="Times New Roman" w:cs="Times New Roman"/>
          <w:lang w:val="lt-LT"/>
        </w:rPr>
        <w:t>Pakuotės dydžiai:1 × 1 ir 5 × 1.</w:t>
      </w:r>
    </w:p>
    <w:p w14:paraId="28137422"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lang w:val="lt-LT"/>
        </w:rPr>
      </w:pPr>
      <w:r w:rsidRPr="008C5AE3">
        <w:rPr>
          <w:rFonts w:ascii="Times New Roman" w:eastAsia="Times New Roman" w:hAnsi="Times New Roman" w:cs="Times New Roman"/>
          <w:lang w:val="lt-LT"/>
        </w:rPr>
        <w:t>Gali būti tiekiamos ne visų dydžių pakuotės.</w:t>
      </w:r>
    </w:p>
    <w:p w14:paraId="0D5AF513"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lang w:val="lt-LT"/>
        </w:rPr>
      </w:pPr>
    </w:p>
    <w:p w14:paraId="7578A0A2" w14:textId="77777777" w:rsidR="00C953D5" w:rsidRPr="008C5AE3" w:rsidRDefault="00C953D5" w:rsidP="00C953D5">
      <w:pPr>
        <w:keepNext/>
        <w:tabs>
          <w:tab w:val="left" w:pos="540"/>
        </w:tabs>
        <w:spacing w:after="0" w:line="240" w:lineRule="auto"/>
        <w:outlineLvl w:val="2"/>
        <w:rPr>
          <w:rFonts w:ascii="Times New Roman" w:eastAsia="Times New Roman" w:hAnsi="Times New Roman" w:cs="Times New Roman"/>
          <w:b/>
          <w:lang w:val="lt-LT"/>
        </w:rPr>
      </w:pPr>
      <w:r w:rsidRPr="008C5AE3">
        <w:rPr>
          <w:rFonts w:ascii="Times New Roman" w:eastAsia="Times New Roman" w:hAnsi="Times New Roman" w:cs="Times New Roman"/>
          <w:b/>
          <w:lang w:val="lt-LT"/>
        </w:rPr>
        <w:t>6.6</w:t>
      </w:r>
      <w:r w:rsidRPr="008C5AE3">
        <w:rPr>
          <w:rFonts w:ascii="Times New Roman" w:eastAsia="Times New Roman" w:hAnsi="Times New Roman" w:cs="Times New Roman"/>
          <w:b/>
          <w:lang w:val="lt-LT"/>
        </w:rPr>
        <w:tab/>
        <w:t>Specialūs reikalavimai atliekoms tvarkyti ir vaistiniam preparatui ruošti</w:t>
      </w:r>
    </w:p>
    <w:p w14:paraId="2FB752AD"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lang w:val="lt-LT"/>
        </w:rPr>
      </w:pPr>
    </w:p>
    <w:p w14:paraId="26EB7903" w14:textId="77777777" w:rsidR="00C953D5" w:rsidRPr="008C5AE3" w:rsidRDefault="00C953D5" w:rsidP="00C953D5">
      <w:pPr>
        <w:spacing w:after="0" w:line="240" w:lineRule="auto"/>
        <w:rPr>
          <w:rFonts w:ascii="Times New Roman" w:hAnsi="Times New Roman"/>
          <w:lang w:val="lt-LT"/>
        </w:rPr>
      </w:pPr>
      <w:r w:rsidRPr="008C5AE3">
        <w:rPr>
          <w:rFonts w:ascii="Times New Roman" w:eastAsia="Times New Roman" w:hAnsi="Times New Roman" w:cs="Times New Roman"/>
          <w:lang w:val="lt-LT"/>
        </w:rPr>
        <w:t>Preparatas tiekiamas sterilioje pakuotėje, kurios negalima atplėšti iki įvedimo procedūros. Su šia sistema reikia dirbti aseptinėmis sąlygomis. Jei sterilaus dangalo plomba pažeista, viduje esančią sistemą reikia išmesti, laikantis vietinių biologiškai pavojingų atliekų tvarkymo reikalavimų. Tokiu pačiu būdu reikia išmesti ir ištrauktą Kyleena bei įvedimo vamzdelį.</w:t>
      </w:r>
    </w:p>
    <w:p w14:paraId="328E2A7A"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300619D" w14:textId="77777777" w:rsidR="00C953D5" w:rsidRPr="008C5AE3" w:rsidRDefault="00C953D5" w:rsidP="00C953D5">
      <w:pPr>
        <w:spacing w:after="0" w:line="240" w:lineRule="auto"/>
        <w:rPr>
          <w:rFonts w:ascii="Times New Roman" w:eastAsia="Times New Roman" w:hAnsi="Times New Roman" w:cs="Times New Roman"/>
          <w:snapToGrid w:val="0"/>
          <w:lang w:val="lt-LT"/>
        </w:rPr>
      </w:pPr>
      <w:r w:rsidRPr="008C5AE3">
        <w:rPr>
          <w:rFonts w:ascii="Times New Roman" w:eastAsia="Times New Roman" w:hAnsi="Times New Roman" w:cs="Times New Roman"/>
          <w:snapToGrid w:val="0"/>
          <w:lang w:val="lt-LT"/>
        </w:rPr>
        <w:t>Sistemą turi įvesti sveikatos priežiūros specialistas laikydamasis aseptinės technikos (žr. 4.2 skyrių).</w:t>
      </w:r>
    </w:p>
    <w:p w14:paraId="10AD8EF7" w14:textId="77777777" w:rsidR="00C953D5" w:rsidRPr="008C5AE3" w:rsidRDefault="00C953D5" w:rsidP="00C953D5">
      <w:pPr>
        <w:tabs>
          <w:tab w:val="left" w:pos="540"/>
        </w:tabs>
        <w:spacing w:after="0" w:line="240" w:lineRule="auto"/>
        <w:rPr>
          <w:rFonts w:ascii="Times New Roman" w:eastAsia="Calibri" w:hAnsi="Times New Roman" w:cs="Times New Roman"/>
          <w:lang w:val="lt-LT"/>
        </w:rPr>
      </w:pPr>
    </w:p>
    <w:p w14:paraId="6D5265C8"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Nesuvartotą vaistinį preparatą ar atliekas reikia tvarkyti laikantis vietinių reikalavimų. Šis vaistinis preparatas gali sukelti pavojų aplinkai (žr. 5.3 skyrių).</w:t>
      </w:r>
    </w:p>
    <w:p w14:paraId="0D179183"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C35F8C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D95A7E3"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7.</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lang w:val="lt-LT" w:eastAsia="lt-LT"/>
        </w:rPr>
        <w:t>REGISTRUOTOJAS</w:t>
      </w:r>
    </w:p>
    <w:p w14:paraId="11566EC8"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3BE4B4CA"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lang w:val="lt-LT"/>
        </w:rPr>
        <w:t>Bayer AG</w:t>
      </w:r>
    </w:p>
    <w:p w14:paraId="4FF883D2"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lang w:val="lt-LT"/>
        </w:rPr>
        <w:t>Kaiser-Wilhelm-Allee 1</w:t>
      </w:r>
    </w:p>
    <w:p w14:paraId="0BE5F259"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lang w:val="lt-LT"/>
        </w:rPr>
        <w:t>51373 Leverkusen</w:t>
      </w:r>
    </w:p>
    <w:p w14:paraId="0F8EF8C2" w14:textId="77777777" w:rsidR="00C953D5" w:rsidRPr="008C5AE3" w:rsidRDefault="00C953D5" w:rsidP="00C953D5">
      <w:pPr>
        <w:keepNext/>
        <w:tabs>
          <w:tab w:val="left" w:pos="540"/>
        </w:tabs>
        <w:spacing w:after="0" w:line="240" w:lineRule="auto"/>
        <w:rPr>
          <w:rFonts w:ascii="Times New Roman" w:eastAsia="Times New Roman" w:hAnsi="Times New Roman" w:cs="Times New Roman"/>
          <w:lang w:val="lt-LT"/>
        </w:rPr>
      </w:pPr>
      <w:r w:rsidRPr="008C5AE3">
        <w:rPr>
          <w:rFonts w:ascii="Times New Roman" w:hAnsi="Times New Roman"/>
          <w:lang w:val="lt-LT"/>
        </w:rPr>
        <w:t>Vokietija</w:t>
      </w:r>
    </w:p>
    <w:p w14:paraId="7AE9D555" w14:textId="77777777" w:rsidR="00C953D5" w:rsidRPr="008C5AE3" w:rsidRDefault="00C953D5" w:rsidP="00C953D5">
      <w:pPr>
        <w:keepNext/>
        <w:tabs>
          <w:tab w:val="left" w:pos="540"/>
        </w:tabs>
        <w:spacing w:after="0" w:line="240" w:lineRule="auto"/>
        <w:rPr>
          <w:rFonts w:ascii="Times New Roman" w:eastAsia="Times New Roman" w:hAnsi="Times New Roman" w:cs="Times New Roman"/>
          <w:szCs w:val="20"/>
          <w:lang w:val="lt-LT"/>
        </w:rPr>
      </w:pPr>
    </w:p>
    <w:p w14:paraId="77AA1A2F" w14:textId="77777777" w:rsidR="00C953D5" w:rsidRPr="008C5AE3" w:rsidRDefault="00C953D5" w:rsidP="00C953D5">
      <w:pPr>
        <w:keepNext/>
        <w:tabs>
          <w:tab w:val="left" w:pos="540"/>
        </w:tabs>
        <w:spacing w:after="0" w:line="240" w:lineRule="auto"/>
        <w:rPr>
          <w:rFonts w:ascii="Times New Roman" w:eastAsia="Times New Roman" w:hAnsi="Times New Roman" w:cs="Times New Roman"/>
          <w:szCs w:val="20"/>
          <w:lang w:val="lt-LT"/>
        </w:rPr>
      </w:pPr>
    </w:p>
    <w:p w14:paraId="53BB641A" w14:textId="77777777" w:rsidR="00C953D5" w:rsidRPr="008C5AE3" w:rsidRDefault="00C953D5" w:rsidP="00C953D5">
      <w:pPr>
        <w:keepNext/>
        <w:spacing w:after="0" w:line="240" w:lineRule="auto"/>
        <w:ind w:left="567" w:hanging="567"/>
        <w:outlineLvl w:val="1"/>
        <w:rPr>
          <w:rFonts w:ascii="Times New Roman" w:eastAsia="Times New Roman" w:hAnsi="Times New Roman" w:cs="Times New Roman"/>
          <w:b/>
          <w:lang w:val="lt-LT" w:eastAsia="lt-LT"/>
        </w:rPr>
      </w:pPr>
      <w:r w:rsidRPr="008C5AE3">
        <w:rPr>
          <w:rFonts w:ascii="Times New Roman" w:eastAsia="Times New Roman" w:hAnsi="Times New Roman" w:cs="Times New Roman"/>
          <w:b/>
          <w:szCs w:val="20"/>
          <w:lang w:val="lt-LT"/>
        </w:rPr>
        <w:t>8.</w:t>
      </w:r>
      <w:r w:rsidRPr="008C5AE3">
        <w:rPr>
          <w:rFonts w:ascii="Times New Roman" w:eastAsia="Times New Roman" w:hAnsi="Times New Roman" w:cs="Times New Roman"/>
          <w:b/>
          <w:szCs w:val="20"/>
          <w:lang w:val="lt-LT"/>
        </w:rPr>
        <w:tab/>
      </w:r>
      <w:r w:rsidRPr="008C5AE3">
        <w:rPr>
          <w:rFonts w:ascii="Times New Roman" w:eastAsia="Times New Roman" w:hAnsi="Times New Roman" w:cs="Times New Roman"/>
          <w:b/>
          <w:lang w:val="lt-LT" w:eastAsia="lt-LT"/>
        </w:rPr>
        <w:t>REGISTRACIJOS PAŽYMĖJIMO NUMERIS (-IAI)</w:t>
      </w:r>
    </w:p>
    <w:p w14:paraId="56FC09FE" w14:textId="77777777" w:rsidR="00C953D5" w:rsidRPr="008C5AE3" w:rsidRDefault="00C953D5" w:rsidP="00C953D5">
      <w:pPr>
        <w:spacing w:after="0" w:line="240" w:lineRule="auto"/>
        <w:rPr>
          <w:rFonts w:ascii="Times New Roman" w:eastAsia="Times New Roman" w:hAnsi="Times New Roman" w:cs="Times New Roman"/>
          <w:szCs w:val="20"/>
          <w:lang w:val="lt-LT"/>
        </w:rPr>
      </w:pPr>
    </w:p>
    <w:p w14:paraId="1E18393B" w14:textId="77777777"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LT/1/17/4028/001 – N1</w:t>
      </w:r>
    </w:p>
    <w:p w14:paraId="22584BC0" w14:textId="77777777"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LT/1/17/4028/002 – N5</w:t>
      </w:r>
    </w:p>
    <w:p w14:paraId="305ECAE2"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3F9A1A8A"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15F90331"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eastAsia="lt-LT"/>
        </w:rPr>
      </w:pPr>
      <w:r w:rsidRPr="008C5AE3">
        <w:rPr>
          <w:rFonts w:ascii="Times New Roman" w:eastAsia="Times New Roman" w:hAnsi="Times New Roman" w:cs="Times New Roman"/>
          <w:b/>
          <w:szCs w:val="20"/>
          <w:lang w:val="lt-LT"/>
        </w:rPr>
        <w:t>9.</w:t>
      </w:r>
      <w:r w:rsidRPr="008C5AE3">
        <w:rPr>
          <w:rFonts w:ascii="Times New Roman" w:eastAsia="Times New Roman" w:hAnsi="Times New Roman" w:cs="Times New Roman"/>
          <w:b/>
          <w:szCs w:val="20"/>
          <w:lang w:val="lt-LT"/>
        </w:rPr>
        <w:tab/>
      </w:r>
      <w:r w:rsidRPr="008C5AE3">
        <w:rPr>
          <w:rFonts w:ascii="Times New Roman" w:eastAsia="Times New Roman" w:hAnsi="Times New Roman" w:cs="Times New Roman"/>
          <w:b/>
          <w:lang w:val="lt-LT" w:eastAsia="lt-LT"/>
        </w:rPr>
        <w:t>REGISTRAVIMO / PERREGISTRAVIMO DATA</w:t>
      </w:r>
    </w:p>
    <w:p w14:paraId="0CFC273A" w14:textId="77777777" w:rsidR="00C953D5" w:rsidRPr="008C5AE3" w:rsidRDefault="00C953D5" w:rsidP="00C953D5">
      <w:pPr>
        <w:spacing w:after="0" w:line="240" w:lineRule="auto"/>
        <w:rPr>
          <w:rFonts w:ascii="Times New Roman" w:eastAsia="Times New Roman" w:hAnsi="Times New Roman" w:cs="Times New Roman"/>
          <w:szCs w:val="18"/>
          <w:lang w:val="lt-LT" w:eastAsia="lt-LT"/>
        </w:rPr>
      </w:pPr>
    </w:p>
    <w:p w14:paraId="407986EE" w14:textId="77777777" w:rsidR="00C953D5" w:rsidRPr="008C5AE3" w:rsidRDefault="00C953D5" w:rsidP="00C953D5">
      <w:pPr>
        <w:spacing w:after="0" w:line="240" w:lineRule="auto"/>
        <w:rPr>
          <w:rFonts w:ascii="Times New Roman" w:eastAsia="Times New Roman" w:hAnsi="Times New Roman" w:cs="Times New Roman"/>
          <w:lang w:val="lt-LT" w:eastAsia="lt-LT"/>
        </w:rPr>
      </w:pPr>
      <w:r w:rsidRPr="008C5AE3">
        <w:rPr>
          <w:rFonts w:ascii="Times New Roman" w:eastAsia="Times New Roman" w:hAnsi="Times New Roman" w:cs="Times New Roman"/>
          <w:lang w:val="lt-LT" w:eastAsia="lt-LT"/>
        </w:rPr>
        <w:t>Registravimo data 2017 m. sausio 3 d.</w:t>
      </w:r>
    </w:p>
    <w:p w14:paraId="113A2E68" w14:textId="77777777" w:rsidR="00C953D5" w:rsidRPr="008C5AE3" w:rsidRDefault="00C953D5" w:rsidP="00C953D5">
      <w:pPr>
        <w:spacing w:after="0" w:line="240" w:lineRule="auto"/>
        <w:rPr>
          <w:rFonts w:ascii="Times New Roman" w:eastAsia="Times New Roman" w:hAnsi="Times New Roman" w:cs="Times New Roman"/>
          <w:lang w:val="lt-LT" w:eastAsia="lt-LT"/>
        </w:rPr>
      </w:pPr>
      <w:r w:rsidRPr="008C5AE3">
        <w:rPr>
          <w:rFonts w:ascii="Times New Roman" w:hAnsi="Times New Roman" w:cs="Times New Roman"/>
          <w:lang w:val="lt-LT"/>
        </w:rPr>
        <w:t xml:space="preserve">Paskutinio </w:t>
      </w:r>
      <w:r w:rsidRPr="008C5AE3">
        <w:rPr>
          <w:rFonts w:ascii="Times New Roman" w:hAnsi="Times New Roman" w:cs="Times New Roman"/>
          <w:szCs w:val="24"/>
          <w:lang w:val="lt-LT"/>
        </w:rPr>
        <w:t>perregistravimo data 2021 m. gegužės 24 d.</w:t>
      </w:r>
    </w:p>
    <w:p w14:paraId="00130C60"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75CE6203"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09931491"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10.</w:t>
      </w:r>
      <w:r w:rsidRPr="008C5AE3">
        <w:rPr>
          <w:rFonts w:ascii="Times New Roman" w:eastAsia="Times New Roman" w:hAnsi="Times New Roman" w:cs="Times New Roman"/>
          <w:b/>
          <w:lang w:val="lt-LT"/>
        </w:rPr>
        <w:tab/>
        <w:t>TEKSTO PERŽIŪROS DATA</w:t>
      </w:r>
    </w:p>
    <w:p w14:paraId="6A88A92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63C6959D" w14:textId="38FD0F4B" w:rsidR="00C953D5" w:rsidRPr="008C5AE3" w:rsidRDefault="003E4973" w:rsidP="00C953D5">
      <w:pPr>
        <w:tabs>
          <w:tab w:val="left" w:pos="540"/>
        </w:tabs>
        <w:spacing w:after="0" w:line="240" w:lineRule="auto"/>
        <w:rPr>
          <w:rFonts w:ascii="Times New Roman" w:eastAsia="Times New Roman" w:hAnsi="Times New Roman" w:cs="Times New Roman"/>
          <w:lang w:val="lt-LT"/>
        </w:rPr>
      </w:pPr>
      <w:r w:rsidRPr="008C5AE3">
        <w:rPr>
          <w:rFonts w:ascii="Times New Roman" w:hAnsi="Times New Roman" w:cs="Times New Roman"/>
          <w:lang w:val="lt-LT"/>
        </w:rPr>
        <w:t>202</w:t>
      </w:r>
      <w:r w:rsidR="002A7CDB">
        <w:rPr>
          <w:rFonts w:ascii="Times New Roman" w:hAnsi="Times New Roman" w:cs="Times New Roman"/>
          <w:lang w:val="lt-LT"/>
        </w:rPr>
        <w:t>5</w:t>
      </w:r>
      <w:r w:rsidRPr="008C5AE3">
        <w:rPr>
          <w:rFonts w:ascii="Times New Roman" w:hAnsi="Times New Roman" w:cs="Times New Roman"/>
          <w:lang w:val="lt-LT"/>
        </w:rPr>
        <w:t xml:space="preserve"> m. </w:t>
      </w:r>
      <w:r w:rsidR="00E92F32">
        <w:rPr>
          <w:rFonts w:ascii="Times New Roman" w:hAnsi="Times New Roman" w:cs="Times New Roman"/>
          <w:lang w:val="lt-LT"/>
        </w:rPr>
        <w:t>lapkr</w:t>
      </w:r>
      <w:r w:rsidR="00AD6F93">
        <w:rPr>
          <w:rFonts w:ascii="Times New Roman" w:hAnsi="Times New Roman" w:cs="Times New Roman"/>
          <w:lang w:val="lt-LT"/>
        </w:rPr>
        <w:t>ičio</w:t>
      </w:r>
      <w:r w:rsidR="009B2A23">
        <w:rPr>
          <w:rFonts w:ascii="Times New Roman" w:hAnsi="Times New Roman" w:cs="Times New Roman"/>
          <w:lang w:val="lt-LT"/>
        </w:rPr>
        <w:t xml:space="preserve"> 1</w:t>
      </w:r>
      <w:r w:rsidR="00AD6F93">
        <w:rPr>
          <w:rFonts w:ascii="Times New Roman" w:hAnsi="Times New Roman" w:cs="Times New Roman"/>
          <w:lang w:val="lt-LT"/>
        </w:rPr>
        <w:t>2</w:t>
      </w:r>
      <w:r w:rsidRPr="008C5AE3">
        <w:rPr>
          <w:rFonts w:ascii="Times New Roman" w:hAnsi="Times New Roman" w:cs="Times New Roman"/>
          <w:lang w:val="lt-LT"/>
        </w:rPr>
        <w:t> d.</w:t>
      </w:r>
    </w:p>
    <w:p w14:paraId="2F9CC3FD" w14:textId="77777777" w:rsidR="00873237" w:rsidRPr="008C5AE3" w:rsidRDefault="00873237" w:rsidP="00C953D5">
      <w:pPr>
        <w:spacing w:after="0" w:line="240" w:lineRule="auto"/>
        <w:rPr>
          <w:rFonts w:ascii="Times New Roman" w:eastAsia="Times New Roman" w:hAnsi="Times New Roman" w:cs="Times New Roman"/>
          <w:snapToGrid w:val="0"/>
          <w:lang w:val="lt-LT" w:eastAsia="lt-LT"/>
        </w:rPr>
      </w:pPr>
    </w:p>
    <w:p w14:paraId="7E967D41" w14:textId="6D2A6E28"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napToGrid w:val="0"/>
          <w:lang w:val="lt-LT" w:eastAsia="lt-LT"/>
        </w:rPr>
        <w:t xml:space="preserve">Išsami informacija apie šį vaistinį preparatą </w:t>
      </w:r>
      <w:r w:rsidRPr="008C5AE3">
        <w:rPr>
          <w:rFonts w:ascii="Times New Roman" w:eastAsia="Times New Roman" w:hAnsi="Times New Roman" w:cs="Times New Roman"/>
          <w:lang w:val="lt-LT" w:eastAsia="lt-LT"/>
        </w:rPr>
        <w:t xml:space="preserve">pateikiama Valstybinės vaistų kontrolės tarnybos prie Lietuvos Respublikos sveikatos apsaugos ministerijos tinklalapyje </w:t>
      </w:r>
      <w:hyperlink r:id="rId20" w:history="1">
        <w:r w:rsidR="003E1485" w:rsidRPr="00F20A44">
          <w:rPr>
            <w:rStyle w:val="Hipersaitas"/>
            <w:rFonts w:ascii="Times New Roman" w:eastAsia="Times New Roman" w:hAnsi="Times New Roman" w:cs="Times New Roman"/>
            <w:lang w:val="lt-LT" w:eastAsia="lt-LT"/>
          </w:rPr>
          <w:t>https://vvkt.lrv.lt/lt/</w:t>
        </w:r>
      </w:hyperlink>
      <w:r w:rsidR="003E1485" w:rsidRPr="003E1485">
        <w:rPr>
          <w:rFonts w:ascii="Times New Roman" w:eastAsia="Times New Roman" w:hAnsi="Times New Roman" w:cs="Times New Roman"/>
          <w:lang w:val="lt-LT" w:eastAsia="lt-LT"/>
        </w:rPr>
        <w:t>.</w:t>
      </w:r>
    </w:p>
    <w:p w14:paraId="6E502A56" w14:textId="77777777" w:rsidR="00C953D5" w:rsidRPr="008C5AE3" w:rsidRDefault="00C953D5" w:rsidP="00C953D5">
      <w:pPr>
        <w:spacing w:after="0" w:line="240" w:lineRule="auto"/>
        <w:rPr>
          <w:rFonts w:ascii="Times New Roman" w:eastAsia="Times New Roman" w:hAnsi="Times New Roman" w:cs="Times New Roman"/>
          <w:lang w:val="lt-LT"/>
        </w:rPr>
      </w:pPr>
    </w:p>
    <w:p w14:paraId="14750BAC" w14:textId="77777777" w:rsidR="00C953D5" w:rsidRPr="008C5AE3" w:rsidRDefault="00C953D5" w:rsidP="00C953D5">
      <w:pPr>
        <w:rPr>
          <w:rFonts w:ascii="Times New Roman" w:eastAsia="Times New Roman" w:hAnsi="Times New Roman" w:cs="Times New Roman"/>
          <w:lang w:val="lt-LT"/>
        </w:rPr>
      </w:pPr>
      <w:r w:rsidRPr="008C5AE3">
        <w:rPr>
          <w:rFonts w:ascii="Times New Roman" w:eastAsia="Times New Roman" w:hAnsi="Times New Roman" w:cs="Times New Roman"/>
          <w:lang w:val="lt-LT"/>
        </w:rPr>
        <w:br w:type="page"/>
      </w:r>
    </w:p>
    <w:p w14:paraId="694D84A6" w14:textId="77777777" w:rsidR="00C953D5" w:rsidRPr="008C5AE3" w:rsidRDefault="00C953D5" w:rsidP="00C953D5">
      <w:pPr>
        <w:spacing w:after="0" w:line="240" w:lineRule="auto"/>
        <w:ind w:left="1701" w:hanging="1701"/>
        <w:jc w:val="both"/>
        <w:rPr>
          <w:rFonts w:ascii="Times New Roman" w:eastAsia="Times New Roman" w:hAnsi="Times New Roman" w:cs="Times New Roman"/>
          <w:lang w:val="lt-LT"/>
        </w:rPr>
      </w:pPr>
    </w:p>
    <w:p w14:paraId="5DE6B2DD" w14:textId="77777777" w:rsidR="00C953D5" w:rsidRPr="008C5AE3" w:rsidRDefault="00C953D5" w:rsidP="00C953D5">
      <w:pPr>
        <w:spacing w:after="0" w:line="240" w:lineRule="auto"/>
        <w:rPr>
          <w:rFonts w:ascii="Times New Roman" w:eastAsia="Times New Roman" w:hAnsi="Times New Roman" w:cs="Times New Roman"/>
          <w:lang w:val="lt-LT"/>
        </w:rPr>
      </w:pPr>
    </w:p>
    <w:p w14:paraId="7668AAF6" w14:textId="77777777" w:rsidR="00C953D5" w:rsidRPr="008C5AE3" w:rsidRDefault="00C953D5" w:rsidP="00C953D5">
      <w:pPr>
        <w:spacing w:after="0" w:line="240" w:lineRule="auto"/>
        <w:rPr>
          <w:rFonts w:ascii="Times New Roman" w:eastAsia="Times New Roman" w:hAnsi="Times New Roman" w:cs="Times New Roman"/>
          <w:lang w:val="lt-LT"/>
        </w:rPr>
      </w:pPr>
    </w:p>
    <w:p w14:paraId="2873A80A" w14:textId="77777777" w:rsidR="00C953D5" w:rsidRPr="008C5AE3" w:rsidRDefault="00C953D5" w:rsidP="00C953D5">
      <w:pPr>
        <w:spacing w:after="0" w:line="240" w:lineRule="auto"/>
        <w:rPr>
          <w:rFonts w:ascii="Times New Roman" w:eastAsia="Times New Roman" w:hAnsi="Times New Roman" w:cs="Times New Roman"/>
          <w:lang w:val="lt-LT"/>
        </w:rPr>
      </w:pPr>
    </w:p>
    <w:p w14:paraId="78024718" w14:textId="77777777" w:rsidR="00C953D5" w:rsidRPr="008C5AE3" w:rsidRDefault="00C953D5" w:rsidP="00C953D5">
      <w:pPr>
        <w:spacing w:after="0" w:line="240" w:lineRule="auto"/>
        <w:rPr>
          <w:rFonts w:ascii="Times New Roman" w:eastAsia="Times New Roman" w:hAnsi="Times New Roman" w:cs="Times New Roman"/>
          <w:lang w:val="lt-LT"/>
        </w:rPr>
      </w:pPr>
    </w:p>
    <w:p w14:paraId="0A6E5E28" w14:textId="77777777" w:rsidR="00C953D5" w:rsidRPr="008C5AE3" w:rsidRDefault="00C953D5" w:rsidP="00C953D5">
      <w:pPr>
        <w:spacing w:after="0" w:line="240" w:lineRule="auto"/>
        <w:rPr>
          <w:rFonts w:ascii="Times New Roman" w:eastAsia="Times New Roman" w:hAnsi="Times New Roman" w:cs="Times New Roman"/>
          <w:lang w:val="lt-LT"/>
        </w:rPr>
      </w:pPr>
    </w:p>
    <w:p w14:paraId="471ED084" w14:textId="77777777" w:rsidR="00C953D5" w:rsidRPr="008C5AE3" w:rsidRDefault="00C953D5" w:rsidP="00C953D5">
      <w:pPr>
        <w:spacing w:after="0" w:line="240" w:lineRule="auto"/>
        <w:rPr>
          <w:rFonts w:ascii="Times New Roman" w:eastAsia="Times New Roman" w:hAnsi="Times New Roman" w:cs="Times New Roman"/>
          <w:lang w:val="lt-LT"/>
        </w:rPr>
      </w:pPr>
    </w:p>
    <w:p w14:paraId="04322356" w14:textId="77777777" w:rsidR="00C953D5" w:rsidRPr="008C5AE3" w:rsidRDefault="00C953D5" w:rsidP="00C953D5">
      <w:pPr>
        <w:spacing w:after="0" w:line="240" w:lineRule="auto"/>
        <w:rPr>
          <w:rFonts w:ascii="Times New Roman" w:eastAsia="Times New Roman" w:hAnsi="Times New Roman" w:cs="Times New Roman"/>
          <w:lang w:val="lt-LT"/>
        </w:rPr>
      </w:pPr>
    </w:p>
    <w:p w14:paraId="12824362" w14:textId="77777777" w:rsidR="00C953D5" w:rsidRPr="008C5AE3" w:rsidRDefault="00C953D5" w:rsidP="00C953D5">
      <w:pPr>
        <w:spacing w:after="0" w:line="240" w:lineRule="auto"/>
        <w:rPr>
          <w:rFonts w:ascii="Times New Roman" w:eastAsia="Times New Roman" w:hAnsi="Times New Roman" w:cs="Times New Roman"/>
          <w:lang w:val="lt-LT"/>
        </w:rPr>
      </w:pPr>
    </w:p>
    <w:p w14:paraId="2A5FAF5D" w14:textId="77777777" w:rsidR="00C953D5" w:rsidRPr="008C5AE3" w:rsidRDefault="00C953D5" w:rsidP="00C953D5">
      <w:pPr>
        <w:spacing w:after="0" w:line="240" w:lineRule="auto"/>
        <w:rPr>
          <w:rFonts w:ascii="Times New Roman" w:eastAsia="Times New Roman" w:hAnsi="Times New Roman" w:cs="Times New Roman"/>
          <w:lang w:val="lt-LT"/>
        </w:rPr>
      </w:pPr>
    </w:p>
    <w:p w14:paraId="33D7556F" w14:textId="77777777" w:rsidR="00C953D5" w:rsidRPr="008C5AE3" w:rsidRDefault="00C953D5" w:rsidP="00C953D5">
      <w:pPr>
        <w:spacing w:after="0" w:line="240" w:lineRule="auto"/>
        <w:rPr>
          <w:rFonts w:ascii="Times New Roman" w:eastAsia="Times New Roman" w:hAnsi="Times New Roman" w:cs="Times New Roman"/>
          <w:lang w:val="lt-LT"/>
        </w:rPr>
      </w:pPr>
    </w:p>
    <w:p w14:paraId="66F54436" w14:textId="77777777" w:rsidR="00C953D5" w:rsidRPr="008C5AE3" w:rsidRDefault="00C953D5" w:rsidP="00C953D5">
      <w:pPr>
        <w:spacing w:after="0" w:line="240" w:lineRule="auto"/>
        <w:rPr>
          <w:rFonts w:ascii="Times New Roman" w:eastAsia="Times New Roman" w:hAnsi="Times New Roman" w:cs="Times New Roman"/>
          <w:lang w:val="lt-LT"/>
        </w:rPr>
      </w:pPr>
    </w:p>
    <w:p w14:paraId="6A46B0FE" w14:textId="77777777" w:rsidR="00C953D5" w:rsidRPr="008C5AE3" w:rsidRDefault="00C953D5" w:rsidP="00C953D5">
      <w:pPr>
        <w:spacing w:after="0" w:line="240" w:lineRule="auto"/>
        <w:rPr>
          <w:rFonts w:ascii="Times New Roman" w:eastAsia="Times New Roman" w:hAnsi="Times New Roman" w:cs="Times New Roman"/>
          <w:lang w:val="lt-LT"/>
        </w:rPr>
      </w:pPr>
    </w:p>
    <w:p w14:paraId="3500F743" w14:textId="77777777" w:rsidR="00C953D5" w:rsidRPr="008C5AE3" w:rsidRDefault="00C953D5" w:rsidP="00C953D5">
      <w:pPr>
        <w:spacing w:after="0" w:line="240" w:lineRule="auto"/>
        <w:rPr>
          <w:rFonts w:ascii="Times New Roman" w:eastAsia="Times New Roman" w:hAnsi="Times New Roman" w:cs="Times New Roman"/>
          <w:lang w:val="lt-LT"/>
        </w:rPr>
      </w:pPr>
    </w:p>
    <w:p w14:paraId="011A89E7" w14:textId="77777777" w:rsidR="00C953D5" w:rsidRPr="008C5AE3" w:rsidRDefault="00C953D5" w:rsidP="00C953D5">
      <w:pPr>
        <w:spacing w:after="0" w:line="240" w:lineRule="auto"/>
        <w:rPr>
          <w:rFonts w:ascii="Times New Roman" w:eastAsia="Times New Roman" w:hAnsi="Times New Roman" w:cs="Times New Roman"/>
          <w:lang w:val="lt-LT"/>
        </w:rPr>
      </w:pPr>
    </w:p>
    <w:p w14:paraId="72291E1C" w14:textId="77777777" w:rsidR="00C953D5" w:rsidRPr="008C5AE3" w:rsidRDefault="00C953D5" w:rsidP="00C953D5">
      <w:pPr>
        <w:spacing w:after="0" w:line="240" w:lineRule="auto"/>
        <w:rPr>
          <w:rFonts w:ascii="Times New Roman" w:eastAsia="Times New Roman" w:hAnsi="Times New Roman" w:cs="Times New Roman"/>
          <w:lang w:val="lt-LT"/>
        </w:rPr>
      </w:pPr>
    </w:p>
    <w:p w14:paraId="2E75050C" w14:textId="77777777" w:rsidR="00C953D5" w:rsidRPr="008C5AE3" w:rsidRDefault="00C953D5" w:rsidP="00C953D5">
      <w:pPr>
        <w:spacing w:after="0" w:line="240" w:lineRule="auto"/>
        <w:rPr>
          <w:rFonts w:ascii="Times New Roman" w:eastAsia="Times New Roman" w:hAnsi="Times New Roman" w:cs="Times New Roman"/>
          <w:lang w:val="lt-LT"/>
        </w:rPr>
      </w:pPr>
    </w:p>
    <w:p w14:paraId="5A4F5987" w14:textId="77777777" w:rsidR="00C953D5" w:rsidRPr="008C5AE3" w:rsidRDefault="00C953D5" w:rsidP="00C953D5">
      <w:pPr>
        <w:spacing w:after="0" w:line="240" w:lineRule="auto"/>
        <w:rPr>
          <w:rFonts w:ascii="Times New Roman" w:eastAsia="Times New Roman" w:hAnsi="Times New Roman" w:cs="Times New Roman"/>
          <w:lang w:val="lt-LT"/>
        </w:rPr>
      </w:pPr>
    </w:p>
    <w:p w14:paraId="312A646A" w14:textId="77777777" w:rsidR="00C953D5" w:rsidRPr="008C5AE3" w:rsidRDefault="00C953D5" w:rsidP="00C953D5">
      <w:pPr>
        <w:keepNext/>
        <w:spacing w:after="0" w:line="240" w:lineRule="auto"/>
        <w:outlineLvl w:val="1"/>
        <w:rPr>
          <w:rFonts w:ascii="Times New Roman" w:eastAsia="Times New Roman" w:hAnsi="Times New Roman" w:cs="Times New Roman"/>
          <w:bCs/>
          <w:iCs/>
          <w:lang w:val="lt-LT"/>
        </w:rPr>
      </w:pPr>
    </w:p>
    <w:p w14:paraId="425AFE37" w14:textId="77777777" w:rsidR="00C953D5" w:rsidRPr="008C5AE3" w:rsidRDefault="00C953D5" w:rsidP="00C953D5">
      <w:pPr>
        <w:keepNext/>
        <w:spacing w:after="0" w:line="240" w:lineRule="auto"/>
        <w:outlineLvl w:val="1"/>
        <w:rPr>
          <w:rFonts w:ascii="Times New Roman" w:eastAsia="Times New Roman" w:hAnsi="Times New Roman" w:cs="Times New Roman"/>
          <w:bCs/>
          <w:iCs/>
          <w:lang w:val="lt-LT"/>
        </w:rPr>
      </w:pPr>
    </w:p>
    <w:p w14:paraId="37D7574D" w14:textId="77777777" w:rsidR="00C953D5" w:rsidRPr="008C5AE3" w:rsidRDefault="00C953D5" w:rsidP="00C953D5">
      <w:pPr>
        <w:keepNext/>
        <w:spacing w:after="0" w:line="240" w:lineRule="auto"/>
        <w:outlineLvl w:val="1"/>
        <w:rPr>
          <w:rFonts w:ascii="Times New Roman" w:eastAsia="Times New Roman" w:hAnsi="Times New Roman" w:cs="Times New Roman"/>
          <w:bCs/>
          <w:iCs/>
          <w:lang w:val="lt-LT"/>
        </w:rPr>
      </w:pPr>
    </w:p>
    <w:p w14:paraId="5B3CFE36" w14:textId="77777777" w:rsidR="00C953D5" w:rsidRPr="008C5AE3" w:rsidRDefault="00C953D5" w:rsidP="00C953D5">
      <w:pPr>
        <w:keepNext/>
        <w:spacing w:after="0" w:line="240" w:lineRule="auto"/>
        <w:outlineLvl w:val="1"/>
        <w:rPr>
          <w:rFonts w:ascii="Times New Roman" w:eastAsia="Times New Roman" w:hAnsi="Times New Roman" w:cs="Times New Roman"/>
          <w:bCs/>
          <w:iCs/>
          <w:lang w:val="lt-LT"/>
        </w:rPr>
      </w:pPr>
    </w:p>
    <w:p w14:paraId="4DF14445" w14:textId="77777777" w:rsidR="00C953D5" w:rsidRPr="008C5AE3" w:rsidRDefault="00C953D5" w:rsidP="00C953D5">
      <w:pPr>
        <w:keepNext/>
        <w:spacing w:after="0" w:line="240" w:lineRule="auto"/>
        <w:outlineLvl w:val="1"/>
        <w:rPr>
          <w:rFonts w:ascii="Times New Roman" w:eastAsia="Times New Roman" w:hAnsi="Times New Roman" w:cs="Times New Roman"/>
          <w:bCs/>
          <w:iCs/>
          <w:lang w:val="lt-LT"/>
        </w:rPr>
      </w:pPr>
    </w:p>
    <w:p w14:paraId="3BD4DF10" w14:textId="77777777" w:rsidR="00C953D5" w:rsidRPr="008C5AE3" w:rsidRDefault="00C953D5" w:rsidP="00C953D5">
      <w:pPr>
        <w:keepNext/>
        <w:spacing w:after="0" w:line="240" w:lineRule="auto"/>
        <w:jc w:val="center"/>
        <w:outlineLvl w:val="1"/>
        <w:rPr>
          <w:rFonts w:ascii="Times New Roman" w:eastAsia="Times New Roman" w:hAnsi="Times New Roman" w:cs="Times New Roman"/>
          <w:b/>
          <w:iCs/>
          <w:lang w:val="lt-LT"/>
        </w:rPr>
      </w:pPr>
      <w:r w:rsidRPr="008C5AE3">
        <w:rPr>
          <w:rFonts w:ascii="Times New Roman" w:eastAsia="Times New Roman" w:hAnsi="Times New Roman" w:cs="Times New Roman"/>
          <w:b/>
          <w:iCs/>
          <w:lang w:val="lt-LT"/>
        </w:rPr>
        <w:t>II PRIEDAS</w:t>
      </w:r>
    </w:p>
    <w:p w14:paraId="707E340A" w14:textId="77777777" w:rsidR="00C953D5" w:rsidRPr="008C5AE3" w:rsidRDefault="00C953D5" w:rsidP="00C953D5">
      <w:pPr>
        <w:spacing w:after="0" w:line="240" w:lineRule="auto"/>
        <w:rPr>
          <w:rFonts w:ascii="Times New Roman" w:eastAsia="Times New Roman" w:hAnsi="Times New Roman" w:cs="Times New Roman"/>
          <w:bCs/>
          <w:iCs/>
          <w:lang w:val="lt-LT"/>
        </w:rPr>
      </w:pPr>
    </w:p>
    <w:p w14:paraId="349F4B8F" w14:textId="77777777" w:rsidR="00C953D5" w:rsidRPr="008C5AE3" w:rsidRDefault="00C953D5" w:rsidP="00C953D5">
      <w:pPr>
        <w:spacing w:after="0" w:line="240" w:lineRule="auto"/>
        <w:jc w:val="center"/>
        <w:rPr>
          <w:rFonts w:ascii="Times New Roman" w:eastAsia="Times New Roman" w:hAnsi="Times New Roman" w:cs="Times New Roman"/>
          <w:i/>
          <w:lang w:val="lt-LT"/>
        </w:rPr>
      </w:pPr>
      <w:r w:rsidRPr="008C5AE3">
        <w:rPr>
          <w:rFonts w:ascii="Times New Roman" w:eastAsia="Times New Roman" w:hAnsi="Times New Roman" w:cs="Times New Roman"/>
          <w:b/>
          <w:lang w:val="lt-LT"/>
        </w:rPr>
        <w:t>REGISTRACIJOS SĄLYGOS</w:t>
      </w:r>
    </w:p>
    <w:p w14:paraId="5E228464" w14:textId="77777777" w:rsidR="00C953D5" w:rsidRPr="008C5AE3" w:rsidRDefault="00C953D5" w:rsidP="00C953D5">
      <w:pPr>
        <w:spacing w:after="0" w:line="240" w:lineRule="auto"/>
        <w:rPr>
          <w:rFonts w:ascii="Times New Roman" w:eastAsia="Times New Roman" w:hAnsi="Times New Roman" w:cs="Times New Roman"/>
          <w:lang w:val="lt-LT"/>
        </w:rPr>
      </w:pPr>
    </w:p>
    <w:p w14:paraId="6D3DC931" w14:textId="77777777" w:rsidR="00C953D5" w:rsidRPr="008C5AE3" w:rsidRDefault="00C953D5" w:rsidP="00C953D5">
      <w:pPr>
        <w:spacing w:after="0" w:line="240" w:lineRule="auto"/>
        <w:ind w:left="1701" w:right="1416" w:hanging="708"/>
        <w:rPr>
          <w:rFonts w:ascii="Times New Roman" w:eastAsia="Times New Roman" w:hAnsi="Times New Roman" w:cs="Times New Roman"/>
          <w:b/>
          <w:lang w:val="lt-LT"/>
        </w:rPr>
      </w:pPr>
      <w:r w:rsidRPr="008C5AE3">
        <w:rPr>
          <w:rFonts w:ascii="Times New Roman" w:eastAsia="Times New Roman" w:hAnsi="Times New Roman" w:cs="Times New Roman"/>
          <w:b/>
          <w:lang w:val="lt-LT"/>
        </w:rPr>
        <w:t>A.</w:t>
      </w:r>
      <w:r w:rsidRPr="008C5AE3">
        <w:rPr>
          <w:rFonts w:ascii="Times New Roman" w:eastAsia="Times New Roman" w:hAnsi="Times New Roman" w:cs="Times New Roman"/>
          <w:b/>
          <w:lang w:val="lt-LT"/>
        </w:rPr>
        <w:tab/>
        <w:t>GAMINTOJAS (-AI), ATSAKINGAS (-I) UŽ SERIJŲ IŠLEIDIMĄ</w:t>
      </w:r>
    </w:p>
    <w:p w14:paraId="765C46F9" w14:textId="77777777" w:rsidR="00C953D5" w:rsidRPr="008C5AE3" w:rsidRDefault="00C953D5" w:rsidP="00C953D5">
      <w:pPr>
        <w:spacing w:after="0" w:line="240" w:lineRule="auto"/>
        <w:rPr>
          <w:rFonts w:ascii="Times New Roman" w:eastAsia="Times New Roman" w:hAnsi="Times New Roman" w:cs="Times New Roman"/>
          <w:lang w:val="lt-LT"/>
        </w:rPr>
      </w:pPr>
    </w:p>
    <w:p w14:paraId="4D1BA722" w14:textId="77777777" w:rsidR="00C953D5" w:rsidRPr="008C5AE3" w:rsidRDefault="00C953D5" w:rsidP="00C953D5">
      <w:pPr>
        <w:suppressLineNumbers/>
        <w:spacing w:after="0" w:line="240" w:lineRule="auto"/>
        <w:ind w:left="1701" w:right="1416" w:hanging="708"/>
        <w:rPr>
          <w:rFonts w:ascii="Times New Roman" w:eastAsia="Times New Roman" w:hAnsi="Times New Roman" w:cs="Times New Roman"/>
          <w:lang w:val="lt-LT"/>
        </w:rPr>
      </w:pPr>
      <w:r w:rsidRPr="008C5AE3">
        <w:rPr>
          <w:rFonts w:ascii="Times New Roman" w:eastAsia="Times New Roman" w:hAnsi="Times New Roman" w:cs="Times New Roman"/>
          <w:b/>
          <w:lang w:val="lt-LT"/>
        </w:rPr>
        <w:t>B.</w:t>
      </w:r>
      <w:r w:rsidRPr="008C5AE3">
        <w:rPr>
          <w:rFonts w:ascii="Times New Roman" w:eastAsia="Times New Roman" w:hAnsi="Times New Roman" w:cs="Times New Roman"/>
          <w:b/>
          <w:lang w:val="lt-LT"/>
        </w:rPr>
        <w:tab/>
        <w:t>TIEKIMO IR VARTOJIMO SĄLYGOS AR APRIBOJIMAI</w:t>
      </w:r>
    </w:p>
    <w:p w14:paraId="38E793C0" w14:textId="77777777" w:rsidR="00C953D5" w:rsidRPr="008C5AE3" w:rsidRDefault="00C953D5" w:rsidP="00C953D5">
      <w:pPr>
        <w:spacing w:after="0" w:line="240" w:lineRule="auto"/>
        <w:rPr>
          <w:rFonts w:ascii="Times New Roman" w:eastAsia="Times New Roman" w:hAnsi="Times New Roman" w:cs="Times New Roman"/>
          <w:lang w:val="lt-LT"/>
        </w:rPr>
      </w:pPr>
    </w:p>
    <w:p w14:paraId="271C02C5" w14:textId="77777777" w:rsidR="00C953D5" w:rsidRPr="008C5AE3" w:rsidRDefault="00C953D5" w:rsidP="00C953D5">
      <w:pPr>
        <w:tabs>
          <w:tab w:val="left" w:pos="567"/>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lang w:val="lt-LT"/>
        </w:rPr>
        <w:br w:type="page"/>
      </w:r>
      <w:r w:rsidRPr="008C5AE3">
        <w:rPr>
          <w:rFonts w:ascii="Times New Roman" w:eastAsia="Times New Roman" w:hAnsi="Times New Roman" w:cs="Times New Roman"/>
          <w:b/>
          <w:lang w:val="lt-LT"/>
        </w:rPr>
        <w:lastRenderedPageBreak/>
        <w:t>A.</w:t>
      </w:r>
      <w:r w:rsidRPr="008C5AE3">
        <w:rPr>
          <w:rFonts w:ascii="Times New Roman" w:eastAsia="Times New Roman" w:hAnsi="Times New Roman" w:cs="Times New Roman"/>
          <w:b/>
          <w:lang w:val="lt-LT"/>
        </w:rPr>
        <w:tab/>
        <w:t>GAMINTOJAS (-AI), ATSAKINGAS (-I) UŽ SERIJŲ IŠLEIDIMĄ</w:t>
      </w:r>
    </w:p>
    <w:p w14:paraId="78A3071F" w14:textId="77777777" w:rsidR="00C953D5" w:rsidRPr="008C5AE3" w:rsidRDefault="00C953D5" w:rsidP="00C953D5">
      <w:pPr>
        <w:spacing w:after="0" w:line="240" w:lineRule="auto"/>
        <w:rPr>
          <w:rFonts w:ascii="Times New Roman" w:eastAsia="Times New Roman" w:hAnsi="Times New Roman" w:cs="Times New Roman"/>
          <w:lang w:val="lt-LT"/>
        </w:rPr>
      </w:pPr>
    </w:p>
    <w:p w14:paraId="21551C03" w14:textId="77777777" w:rsidR="00C953D5" w:rsidRPr="008C5AE3" w:rsidRDefault="00C953D5" w:rsidP="00C953D5">
      <w:pPr>
        <w:spacing w:after="0" w:line="240" w:lineRule="auto"/>
        <w:jc w:val="both"/>
        <w:rPr>
          <w:rFonts w:ascii="Times New Roman" w:eastAsia="Times New Roman" w:hAnsi="Times New Roman" w:cs="Times New Roman"/>
          <w:lang w:val="lt-LT"/>
        </w:rPr>
      </w:pPr>
      <w:r w:rsidRPr="008C5AE3">
        <w:rPr>
          <w:rFonts w:ascii="Times New Roman" w:eastAsia="Times New Roman" w:hAnsi="Times New Roman" w:cs="Times New Roman"/>
          <w:u w:val="single"/>
          <w:lang w:val="lt-LT"/>
        </w:rPr>
        <w:t>Gamintojo (-ų), atsakingo (-ų) už serijų išleidimą, pavadinimas (-ai) ir adresas (-ai)</w:t>
      </w:r>
    </w:p>
    <w:p w14:paraId="59205A5B" w14:textId="77777777" w:rsidR="00C953D5" w:rsidRPr="008C5AE3" w:rsidRDefault="00C953D5" w:rsidP="00C953D5">
      <w:pPr>
        <w:spacing w:after="0" w:line="240" w:lineRule="auto"/>
        <w:rPr>
          <w:rFonts w:ascii="Times New Roman" w:eastAsia="Times New Roman" w:hAnsi="Times New Roman" w:cs="Times New Roman"/>
          <w:lang w:val="lt-LT"/>
        </w:rPr>
      </w:pPr>
    </w:p>
    <w:p w14:paraId="493748E6"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eastAsia="Times New Roman" w:hAnsi="Times New Roman" w:cs="Times New Roman"/>
          <w:lang w:val="lt-LT"/>
        </w:rPr>
        <w:t>Bayer Oy</w:t>
      </w:r>
    </w:p>
    <w:p w14:paraId="68F47259"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eastAsia="Times New Roman" w:hAnsi="Times New Roman" w:cs="Times New Roman"/>
          <w:lang w:val="lt-LT"/>
        </w:rPr>
        <w:t>Pansiontie 47</w:t>
      </w:r>
    </w:p>
    <w:p w14:paraId="04D3B586"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eastAsia="Times New Roman" w:hAnsi="Times New Roman" w:cs="Times New Roman"/>
          <w:lang w:val="lt-LT"/>
        </w:rPr>
        <w:t>20210 Turku</w:t>
      </w:r>
    </w:p>
    <w:p w14:paraId="48E78C74"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eastAsia="Times New Roman" w:hAnsi="Times New Roman" w:cs="Times New Roman"/>
          <w:lang w:val="lt-LT"/>
        </w:rPr>
        <w:t>Suomija</w:t>
      </w:r>
    </w:p>
    <w:p w14:paraId="76040F83" w14:textId="77777777" w:rsidR="00C953D5" w:rsidRPr="008C5AE3" w:rsidRDefault="00C953D5" w:rsidP="00C953D5">
      <w:pPr>
        <w:spacing w:after="0" w:line="240" w:lineRule="auto"/>
        <w:rPr>
          <w:rFonts w:ascii="Times New Roman" w:eastAsia="Times New Roman" w:hAnsi="Times New Roman" w:cs="Times New Roman"/>
          <w:lang w:val="lt-LT"/>
        </w:rPr>
      </w:pPr>
    </w:p>
    <w:p w14:paraId="14D3F879" w14:textId="77777777" w:rsidR="00C953D5" w:rsidRPr="008C5AE3" w:rsidRDefault="00C953D5" w:rsidP="00C953D5">
      <w:pPr>
        <w:spacing w:after="0" w:line="240" w:lineRule="auto"/>
        <w:rPr>
          <w:rFonts w:ascii="Times New Roman" w:eastAsia="Times New Roman" w:hAnsi="Times New Roman" w:cs="Times New Roman"/>
          <w:lang w:val="lt-LT"/>
        </w:rPr>
      </w:pPr>
    </w:p>
    <w:p w14:paraId="22EFF261" w14:textId="77777777" w:rsidR="00C953D5" w:rsidRPr="008C5AE3" w:rsidRDefault="00C953D5" w:rsidP="00C953D5">
      <w:pPr>
        <w:suppressLineNumber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b/>
          <w:lang w:val="lt-LT"/>
        </w:rPr>
        <w:t>B.</w:t>
      </w:r>
      <w:r w:rsidRPr="008C5AE3">
        <w:rPr>
          <w:rFonts w:ascii="Times New Roman" w:eastAsia="Times New Roman" w:hAnsi="Times New Roman" w:cs="Times New Roman"/>
          <w:b/>
          <w:lang w:val="lt-LT"/>
        </w:rPr>
        <w:tab/>
        <w:t>TIEKIMO IR VARTOJIMO SĄLYGOS AR APRIBOJIMAI</w:t>
      </w:r>
    </w:p>
    <w:p w14:paraId="6A324475" w14:textId="77777777" w:rsidR="00C953D5" w:rsidRPr="008C5AE3" w:rsidRDefault="00C953D5" w:rsidP="00C953D5">
      <w:pPr>
        <w:spacing w:after="0" w:line="240" w:lineRule="auto"/>
        <w:rPr>
          <w:rFonts w:ascii="Times New Roman" w:eastAsia="Times New Roman" w:hAnsi="Times New Roman" w:cs="Times New Roman"/>
          <w:lang w:val="lt-LT"/>
        </w:rPr>
      </w:pPr>
    </w:p>
    <w:p w14:paraId="257938D0"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Receptinis vaistas.</w:t>
      </w:r>
    </w:p>
    <w:p w14:paraId="36854427" w14:textId="77777777" w:rsidR="00C953D5" w:rsidRPr="008C5AE3" w:rsidRDefault="00C953D5" w:rsidP="00C953D5">
      <w:pPr>
        <w:spacing w:after="0" w:line="240" w:lineRule="auto"/>
        <w:ind w:left="5103"/>
        <w:rPr>
          <w:rFonts w:ascii="Courier New" w:eastAsia="SimSun" w:hAnsi="Courier New" w:cs="Times New Roman"/>
          <w:sz w:val="20"/>
          <w:szCs w:val="20"/>
          <w:lang w:val="lt-LT"/>
        </w:rPr>
      </w:pPr>
      <w:r w:rsidRPr="008C5AE3">
        <w:rPr>
          <w:rFonts w:ascii="Courier New" w:eastAsia="SimSun" w:hAnsi="Courier New" w:cs="Times New Roman"/>
          <w:sz w:val="20"/>
          <w:szCs w:val="20"/>
          <w:lang w:val="lt-LT"/>
        </w:rPr>
        <w:br w:type="page"/>
      </w:r>
    </w:p>
    <w:p w14:paraId="319455AD"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22A78898"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102FF248"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1A6E7D70"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1BCEFDE4"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6EEEE340"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5D90FCC5"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1E3DE869"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4809CBA0"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3AD59DE7"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30178C86"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1276AFD9"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6E44D007"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60ED7F39"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12369017"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524288CA"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5D867D54"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0B82F874"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3A823410"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30140CF3"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0C419687"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4B388120"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51BE786C" w14:textId="77777777" w:rsidR="00C953D5" w:rsidRPr="008C5AE3" w:rsidRDefault="00C953D5" w:rsidP="00C953D5">
      <w:pPr>
        <w:keepNext/>
        <w:spacing w:after="0" w:line="240" w:lineRule="auto"/>
        <w:outlineLvl w:val="1"/>
        <w:rPr>
          <w:rFonts w:ascii="Times New Roman" w:eastAsia="Times New Roman" w:hAnsi="Times New Roman" w:cs="Times New Roman"/>
          <w:b/>
          <w:iCs/>
          <w:lang w:val="lt-LT"/>
        </w:rPr>
      </w:pPr>
    </w:p>
    <w:p w14:paraId="131EB23C" w14:textId="77777777" w:rsidR="00C953D5" w:rsidRPr="008C5AE3" w:rsidRDefault="00C953D5" w:rsidP="00C953D5">
      <w:pPr>
        <w:keepNext/>
        <w:spacing w:after="0" w:line="240" w:lineRule="auto"/>
        <w:jc w:val="center"/>
        <w:outlineLvl w:val="1"/>
        <w:rPr>
          <w:rFonts w:ascii="Times New Roman" w:eastAsia="Times New Roman" w:hAnsi="Times New Roman" w:cs="Times New Roman"/>
          <w:b/>
          <w:iCs/>
          <w:lang w:val="lt-LT"/>
        </w:rPr>
      </w:pPr>
      <w:r w:rsidRPr="008C5AE3">
        <w:rPr>
          <w:rFonts w:ascii="Times New Roman" w:eastAsia="Times New Roman" w:hAnsi="Times New Roman" w:cs="Times New Roman"/>
          <w:b/>
          <w:iCs/>
          <w:lang w:val="lt-LT"/>
        </w:rPr>
        <w:t>III PRIEDAS</w:t>
      </w:r>
    </w:p>
    <w:p w14:paraId="1BA869F6"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26F5C4C1" w14:textId="77777777" w:rsidR="00C953D5" w:rsidRPr="008C5AE3" w:rsidRDefault="00C953D5" w:rsidP="00C953D5">
      <w:pPr>
        <w:keepNext/>
        <w:spacing w:after="0" w:line="240" w:lineRule="auto"/>
        <w:jc w:val="center"/>
        <w:outlineLvl w:val="1"/>
        <w:rPr>
          <w:rFonts w:ascii="Times New Roman" w:eastAsia="Times New Roman" w:hAnsi="Times New Roman" w:cs="Times New Roman"/>
          <w:b/>
          <w:iCs/>
          <w:lang w:val="lt-LT"/>
        </w:rPr>
      </w:pPr>
      <w:r w:rsidRPr="008C5AE3">
        <w:rPr>
          <w:rFonts w:ascii="Times New Roman" w:eastAsia="Times New Roman" w:hAnsi="Times New Roman" w:cs="Times New Roman"/>
          <w:b/>
          <w:iCs/>
          <w:lang w:val="lt-LT"/>
        </w:rPr>
        <w:t>ŽENKLINIMAS IR PAKUOTĖS LAPELIS</w:t>
      </w:r>
    </w:p>
    <w:p w14:paraId="3D89F768"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 w:val="24"/>
          <w:szCs w:val="20"/>
          <w:lang w:val="lt-LT"/>
        </w:rPr>
        <w:br w:type="page"/>
      </w:r>
    </w:p>
    <w:p w14:paraId="70E51BB5"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064E12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91F168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8B0D03A"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23112F7"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FB17C0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6EFDA6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0A9A94A9"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6745D8C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7D9B46A0"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8F168A0"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7047AFB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092E024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519901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00B9B4B3"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6F55F18B"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F205C61"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784D66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E22B74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04DD70D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E3F9ADD"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p>
    <w:p w14:paraId="2924DC30" w14:textId="77777777" w:rsidR="00C953D5" w:rsidRPr="008C5AE3" w:rsidRDefault="00C953D5" w:rsidP="00C953D5">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b/>
          <w:kern w:val="28"/>
          <w:szCs w:val="20"/>
          <w:lang w:val="lt-LT"/>
        </w:rPr>
      </w:pPr>
    </w:p>
    <w:p w14:paraId="061FF75B" w14:textId="77777777" w:rsidR="00C953D5" w:rsidRPr="008C5AE3" w:rsidRDefault="00C953D5" w:rsidP="00C953D5">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b/>
          <w:kern w:val="28"/>
          <w:szCs w:val="20"/>
          <w:lang w:val="lt-LT"/>
        </w:rPr>
      </w:pPr>
    </w:p>
    <w:p w14:paraId="13611057" w14:textId="77777777" w:rsidR="00C953D5" w:rsidRPr="008C5AE3" w:rsidRDefault="00C953D5" w:rsidP="00C953D5">
      <w:p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8"/>
          <w:szCs w:val="20"/>
          <w:lang w:val="lt-LT"/>
        </w:rPr>
      </w:pPr>
      <w:r w:rsidRPr="008C5AE3">
        <w:rPr>
          <w:rFonts w:ascii="Times New Roman" w:eastAsia="Times New Roman" w:hAnsi="Times New Roman" w:cs="Times New Roman"/>
          <w:b/>
          <w:kern w:val="28"/>
          <w:szCs w:val="20"/>
          <w:lang w:val="lt-LT"/>
        </w:rPr>
        <w:t>A. ŽENKLINIMAS</w:t>
      </w:r>
    </w:p>
    <w:p w14:paraId="0DBC8884"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tabs>
          <w:tab w:val="left" w:pos="1134"/>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szCs w:val="20"/>
          <w:lang w:val="lt-LT"/>
        </w:rPr>
        <w:br w:type="page"/>
      </w:r>
      <w:r w:rsidRPr="008C5AE3">
        <w:rPr>
          <w:rFonts w:ascii="Times New Roman" w:eastAsia="Times New Roman" w:hAnsi="Times New Roman" w:cs="Times New Roman"/>
          <w:b/>
          <w:lang w:val="lt-LT"/>
        </w:rPr>
        <w:lastRenderedPageBreak/>
        <w:t>INFORMACIJA ANT IŠORINĖS PAKUOTĖS</w:t>
      </w:r>
    </w:p>
    <w:p w14:paraId="14CDD831"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37EB9808"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IŠORINĖ DĖŽUTĖ</w:t>
      </w:r>
    </w:p>
    <w:p w14:paraId="643448A4"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
          <w:lang w:val="lt-LT"/>
        </w:rPr>
        <w:t>PAKUOTĖS DYDIS 1 × 1</w:t>
      </w:r>
    </w:p>
    <w:p w14:paraId="44D39E55"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056E0C28"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69D515DF"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1.</w:t>
      </w:r>
      <w:r w:rsidRPr="008C5AE3">
        <w:rPr>
          <w:rFonts w:ascii="Times New Roman" w:eastAsia="Times New Roman" w:hAnsi="Times New Roman" w:cs="Times New Roman"/>
          <w:b/>
          <w:lang w:val="lt-LT"/>
        </w:rPr>
        <w:tab/>
        <w:t>VAISTINIO PREPARATO PAVADINIMAS</w:t>
      </w:r>
    </w:p>
    <w:p w14:paraId="2EB506D2"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71D374F6"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Kyleena 19,5 mg vartojimo į gimdos ertmę sistema</w:t>
      </w:r>
    </w:p>
    <w:p w14:paraId="583AF6EE"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levonorgestrelum</w:t>
      </w:r>
    </w:p>
    <w:p w14:paraId="691FE226" w14:textId="77777777" w:rsidR="00C953D5" w:rsidRPr="008C5AE3" w:rsidRDefault="00C953D5" w:rsidP="00C953D5">
      <w:pPr>
        <w:spacing w:after="0" w:line="240" w:lineRule="auto"/>
        <w:rPr>
          <w:rFonts w:ascii="Times New Roman" w:eastAsia="Times New Roman" w:hAnsi="Times New Roman" w:cs="Times New Roman"/>
          <w:lang w:val="lt-LT"/>
        </w:rPr>
      </w:pPr>
    </w:p>
    <w:p w14:paraId="0733B5E8" w14:textId="77777777" w:rsidR="00C953D5" w:rsidRPr="008C5AE3" w:rsidRDefault="00C953D5" w:rsidP="00C953D5">
      <w:pPr>
        <w:spacing w:after="0" w:line="240" w:lineRule="auto"/>
        <w:rPr>
          <w:rFonts w:ascii="Times New Roman" w:eastAsia="Times New Roman" w:hAnsi="Times New Roman" w:cs="Times New Roman"/>
          <w:lang w:val="lt-LT"/>
        </w:rPr>
      </w:pPr>
    </w:p>
    <w:p w14:paraId="65D6408C"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8C5AE3">
        <w:rPr>
          <w:rFonts w:ascii="Times New Roman" w:eastAsia="Times New Roman" w:hAnsi="Times New Roman" w:cs="Times New Roman"/>
          <w:b/>
          <w:lang w:val="lt-LT"/>
        </w:rPr>
        <w:t>2.</w:t>
      </w:r>
      <w:r w:rsidRPr="008C5AE3">
        <w:rPr>
          <w:rFonts w:ascii="Times New Roman" w:eastAsia="Times New Roman" w:hAnsi="Times New Roman" w:cs="Times New Roman"/>
          <w:b/>
          <w:lang w:val="lt-LT"/>
        </w:rPr>
        <w:tab/>
        <w:t>VEIKLIOJI (-IOS) MEDŽIAGA (-OS) IR JOS (-Ų) KIEKIS (-IAI)</w:t>
      </w:r>
    </w:p>
    <w:p w14:paraId="67772EB2"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62475BD2"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Vartojimo į gimdos ertmę sistemoje yra 19,5 mg levonorgestrelio.</w:t>
      </w:r>
    </w:p>
    <w:p w14:paraId="669A7C7A" w14:textId="77777777" w:rsidR="00C953D5" w:rsidRPr="008C5AE3" w:rsidRDefault="00C953D5" w:rsidP="00C953D5">
      <w:pPr>
        <w:spacing w:after="0" w:line="240" w:lineRule="auto"/>
        <w:rPr>
          <w:rFonts w:ascii="Times New Roman" w:eastAsia="Times New Roman" w:hAnsi="Times New Roman" w:cs="Times New Roman"/>
          <w:lang w:val="lt-LT"/>
        </w:rPr>
      </w:pPr>
    </w:p>
    <w:p w14:paraId="4FA63175" w14:textId="77777777" w:rsidR="00C953D5" w:rsidRPr="008C5AE3" w:rsidRDefault="00C953D5" w:rsidP="00C953D5">
      <w:pPr>
        <w:spacing w:after="0" w:line="240" w:lineRule="auto"/>
        <w:rPr>
          <w:rFonts w:ascii="Times New Roman" w:eastAsia="Times New Roman" w:hAnsi="Times New Roman" w:cs="Times New Roman"/>
          <w:lang w:val="lt-LT"/>
        </w:rPr>
      </w:pPr>
    </w:p>
    <w:p w14:paraId="35C426E1"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3.</w:t>
      </w:r>
      <w:r w:rsidRPr="008C5AE3">
        <w:rPr>
          <w:rFonts w:ascii="Times New Roman" w:eastAsia="Times New Roman" w:hAnsi="Times New Roman" w:cs="Times New Roman"/>
          <w:b/>
          <w:lang w:val="lt-LT"/>
        </w:rPr>
        <w:tab/>
        <w:t>PAGALBINIŲ MEDŽIAGŲ SĄRAŠAS</w:t>
      </w:r>
    </w:p>
    <w:p w14:paraId="41144341"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4164F353"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Pagalbinės medžiagos: polidimetilsiloksano elastomeras, koloidinis bevandenis silicio dioksidas, polietilenas, bario sulfatas, polipropilenas, vario ftalocianinas, sidabras.</w:t>
      </w:r>
    </w:p>
    <w:p w14:paraId="58D78168" w14:textId="77777777" w:rsidR="00C953D5" w:rsidRPr="008C5AE3" w:rsidRDefault="00C953D5" w:rsidP="00C953D5">
      <w:pPr>
        <w:spacing w:after="0" w:line="240" w:lineRule="auto"/>
        <w:rPr>
          <w:rFonts w:ascii="Times New Roman" w:eastAsia="Times New Roman" w:hAnsi="Times New Roman" w:cs="Times New Roman"/>
          <w:lang w:val="lt-LT"/>
        </w:rPr>
      </w:pPr>
    </w:p>
    <w:p w14:paraId="5E8C4CD8" w14:textId="77777777" w:rsidR="00C953D5" w:rsidRPr="008C5AE3" w:rsidRDefault="00C953D5" w:rsidP="00C953D5">
      <w:pPr>
        <w:spacing w:after="0" w:line="240" w:lineRule="auto"/>
        <w:rPr>
          <w:rFonts w:ascii="Times New Roman" w:eastAsia="Times New Roman" w:hAnsi="Times New Roman" w:cs="Times New Roman"/>
          <w:lang w:val="lt-LT"/>
        </w:rPr>
      </w:pPr>
    </w:p>
    <w:p w14:paraId="476CE10C"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4.</w:t>
      </w:r>
      <w:r w:rsidRPr="008C5AE3">
        <w:rPr>
          <w:rFonts w:ascii="Times New Roman" w:eastAsia="Times New Roman" w:hAnsi="Times New Roman" w:cs="Times New Roman"/>
          <w:b/>
          <w:lang w:val="lt-LT"/>
        </w:rPr>
        <w:tab/>
        <w:t>FARMACINĖ FORMA IR KIEKIS PAKUOTĖJE</w:t>
      </w:r>
    </w:p>
    <w:p w14:paraId="37025663"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6FB8E350" w14:textId="77777777"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1 vartojimo į gimdos ertmę sistema</w:t>
      </w:r>
    </w:p>
    <w:p w14:paraId="22F55B9E" w14:textId="77777777" w:rsidR="00C953D5" w:rsidRPr="008C5AE3" w:rsidRDefault="00C953D5" w:rsidP="00C953D5">
      <w:pPr>
        <w:spacing w:after="0" w:line="240" w:lineRule="auto"/>
        <w:rPr>
          <w:rFonts w:ascii="Times New Roman" w:eastAsia="Times New Roman" w:hAnsi="Times New Roman" w:cs="Times New Roman"/>
          <w:szCs w:val="20"/>
          <w:lang w:val="lt-LT"/>
        </w:rPr>
      </w:pPr>
    </w:p>
    <w:p w14:paraId="39C87113" w14:textId="77777777"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Tikras Kyleena dydis</w:t>
      </w:r>
    </w:p>
    <w:p w14:paraId="59A6B3FA" w14:textId="77777777" w:rsidR="00C953D5" w:rsidRPr="008C5AE3" w:rsidRDefault="00C953D5" w:rsidP="00C953D5">
      <w:pPr>
        <w:spacing w:after="0" w:line="240" w:lineRule="auto"/>
        <w:rPr>
          <w:rFonts w:ascii="Times New Roman" w:eastAsia="Times New Roman" w:hAnsi="Times New Roman" w:cs="Times New Roman"/>
          <w:lang w:val="lt-LT"/>
        </w:rPr>
      </w:pPr>
    </w:p>
    <w:p w14:paraId="6B5361FF" w14:textId="77777777" w:rsidR="00C953D5" w:rsidRPr="008C5AE3" w:rsidRDefault="00C953D5" w:rsidP="00C953D5">
      <w:pPr>
        <w:spacing w:after="0" w:line="240" w:lineRule="auto"/>
        <w:rPr>
          <w:rFonts w:ascii="Times New Roman" w:eastAsia="Times New Roman" w:hAnsi="Times New Roman" w:cs="Times New Roman"/>
          <w:lang w:val="lt-LT"/>
        </w:rPr>
      </w:pPr>
    </w:p>
    <w:p w14:paraId="78E36E37"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5.</w:t>
      </w:r>
      <w:r w:rsidRPr="008C5AE3">
        <w:rPr>
          <w:rFonts w:ascii="Times New Roman" w:eastAsia="Times New Roman" w:hAnsi="Times New Roman" w:cs="Times New Roman"/>
          <w:b/>
          <w:lang w:val="lt-LT"/>
        </w:rPr>
        <w:tab/>
        <w:t>VARTOJIMO METODAS IR BŪDAS (-AI)</w:t>
      </w:r>
    </w:p>
    <w:p w14:paraId="48083A7A" w14:textId="77777777" w:rsidR="00C953D5" w:rsidRPr="008C5AE3" w:rsidRDefault="00C953D5" w:rsidP="00C953D5">
      <w:pPr>
        <w:keepNext/>
        <w:keepLines/>
        <w:spacing w:after="0" w:line="240" w:lineRule="auto"/>
        <w:rPr>
          <w:rFonts w:ascii="Times New Roman" w:eastAsia="Times New Roman" w:hAnsi="Times New Roman" w:cs="Times New Roman"/>
          <w:i/>
          <w:lang w:val="lt-LT"/>
        </w:rPr>
      </w:pPr>
    </w:p>
    <w:p w14:paraId="7EB835F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Vartoti į gimdos ertmę. Įvesti turi kvalifikuotas sveikatos priežiūros specialistas. Instrukcija pridedama.</w:t>
      </w:r>
    </w:p>
    <w:p w14:paraId="7BFAD77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6128B397" w14:textId="77777777" w:rsidR="00C953D5" w:rsidRPr="008C5AE3" w:rsidRDefault="00C953D5" w:rsidP="00C953D5">
      <w:pPr>
        <w:spacing w:after="0" w:line="240" w:lineRule="auto"/>
        <w:rPr>
          <w:rFonts w:ascii="Times New Roman" w:eastAsia="Times New Roman" w:hAnsi="Times New Roman" w:cs="Times New Roman"/>
          <w:lang w:val="lt-LT"/>
        </w:rPr>
      </w:pPr>
    </w:p>
    <w:p w14:paraId="717E8D15" w14:textId="77777777" w:rsidR="00C953D5" w:rsidRPr="008C5AE3" w:rsidRDefault="00C953D5" w:rsidP="00C953D5">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6.</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bCs/>
          <w:lang w:val="lt-LT"/>
        </w:rPr>
        <w:t>SPECIALUS ĮSPĖJIMAS, KAD VAISTINĮ PREPARATĄ BŪTINA LAIKYTI VAIKAMS NEPASTEBIMOJE IR NEPASIEKIAMOJE VIETOJE</w:t>
      </w:r>
    </w:p>
    <w:p w14:paraId="1EF747AE"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0F85AB2A" w14:textId="77777777" w:rsidR="00C953D5" w:rsidRPr="008C5AE3" w:rsidRDefault="00C953D5" w:rsidP="00C953D5">
      <w:pPr>
        <w:spacing w:after="0" w:line="240" w:lineRule="auto"/>
        <w:jc w:val="both"/>
        <w:rPr>
          <w:rFonts w:ascii="Times New Roman" w:eastAsia="Times New Roman" w:hAnsi="Times New Roman" w:cs="Times New Roman"/>
          <w:iCs/>
          <w:lang w:val="lt-LT"/>
        </w:rPr>
      </w:pPr>
      <w:r w:rsidRPr="008C5AE3">
        <w:rPr>
          <w:rFonts w:ascii="Times New Roman" w:eastAsia="Times New Roman" w:hAnsi="Times New Roman" w:cs="Times New Roman"/>
          <w:iCs/>
          <w:lang w:val="lt-LT"/>
        </w:rPr>
        <w:t>Laikyti vaikams nepastebimoje ir nepasiekiamoje vietoje.</w:t>
      </w:r>
    </w:p>
    <w:p w14:paraId="160432A4" w14:textId="77777777" w:rsidR="00C953D5" w:rsidRPr="008C5AE3" w:rsidRDefault="00C953D5" w:rsidP="00C953D5">
      <w:pPr>
        <w:spacing w:after="0" w:line="240" w:lineRule="auto"/>
        <w:rPr>
          <w:rFonts w:ascii="Times New Roman" w:eastAsia="Times New Roman" w:hAnsi="Times New Roman" w:cs="Times New Roman"/>
          <w:lang w:val="lt-LT"/>
        </w:rPr>
      </w:pPr>
    </w:p>
    <w:p w14:paraId="3A1782E3" w14:textId="77777777" w:rsidR="00C953D5" w:rsidRPr="008C5AE3" w:rsidRDefault="00C953D5" w:rsidP="00C953D5">
      <w:pPr>
        <w:spacing w:after="0" w:line="240" w:lineRule="auto"/>
        <w:rPr>
          <w:rFonts w:ascii="Times New Roman" w:eastAsia="Times New Roman" w:hAnsi="Times New Roman" w:cs="Times New Roman"/>
          <w:lang w:val="lt-LT"/>
        </w:rPr>
      </w:pPr>
    </w:p>
    <w:p w14:paraId="330518FB"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7.</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bCs/>
          <w:lang w:val="lt-LT"/>
        </w:rPr>
        <w:t>KITAS (-I) SPECIALUS (-ŪS) ĮSPĖJIMAS (-AI) (JEI REIKIA)</w:t>
      </w:r>
    </w:p>
    <w:p w14:paraId="659C18D8"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3071F122"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Vaistas yra sterilus. Negalima vartoti, jei lizdinė plokštelė pažeista arba atidaryta.</w:t>
      </w:r>
    </w:p>
    <w:p w14:paraId="1E3C76F3" w14:textId="77777777" w:rsidR="00C953D5" w:rsidRPr="008C5AE3" w:rsidRDefault="00C953D5" w:rsidP="00C953D5">
      <w:pPr>
        <w:spacing w:after="0" w:line="240" w:lineRule="auto"/>
        <w:rPr>
          <w:rFonts w:ascii="Times New Roman" w:eastAsia="Times New Roman" w:hAnsi="Times New Roman" w:cs="Times New Roman"/>
          <w:lang w:val="lt-LT"/>
        </w:rPr>
      </w:pPr>
    </w:p>
    <w:p w14:paraId="10AC1AB4" w14:textId="77777777" w:rsidR="00C953D5" w:rsidRPr="008C5AE3" w:rsidRDefault="00C953D5" w:rsidP="00C953D5">
      <w:pPr>
        <w:spacing w:after="0" w:line="240" w:lineRule="auto"/>
        <w:rPr>
          <w:rFonts w:ascii="Times New Roman" w:eastAsia="Times New Roman" w:hAnsi="Times New Roman" w:cs="Times New Roman"/>
          <w:lang w:val="lt-LT"/>
        </w:rPr>
      </w:pPr>
    </w:p>
    <w:p w14:paraId="35891760"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8.</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bCs/>
          <w:lang w:val="lt-LT"/>
        </w:rPr>
        <w:t>TINKAMUMO LAIKAS</w:t>
      </w:r>
    </w:p>
    <w:p w14:paraId="67528940"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6468521C"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EXP</w:t>
      </w:r>
      <w:r w:rsidRPr="008C5AE3">
        <w:rPr>
          <w:rFonts w:ascii="Times New Roman" w:eastAsia="Times New Roman" w:hAnsi="Times New Roman" w:cs="Times New Roman"/>
          <w:lang w:val="lt-LT"/>
        </w:rPr>
        <w:t xml:space="preserve"> {mm/MMMM} [mėnuo, metai]</w:t>
      </w:r>
    </w:p>
    <w:p w14:paraId="1122F1AA" w14:textId="77777777" w:rsidR="00C953D5" w:rsidRPr="008C5AE3" w:rsidRDefault="00C953D5" w:rsidP="00C953D5">
      <w:pPr>
        <w:spacing w:after="0" w:line="240" w:lineRule="auto"/>
        <w:rPr>
          <w:rFonts w:ascii="Times New Roman" w:eastAsia="Times New Roman" w:hAnsi="Times New Roman" w:cs="Times New Roman"/>
          <w:lang w:val="lt-LT"/>
        </w:rPr>
      </w:pPr>
    </w:p>
    <w:p w14:paraId="049DB30B" w14:textId="77777777" w:rsidR="00C953D5" w:rsidRPr="008C5AE3" w:rsidRDefault="00C953D5" w:rsidP="00C953D5">
      <w:pPr>
        <w:spacing w:after="0" w:line="240" w:lineRule="auto"/>
        <w:rPr>
          <w:rFonts w:ascii="Times New Roman" w:eastAsia="Times New Roman" w:hAnsi="Times New Roman" w:cs="Times New Roman"/>
          <w:lang w:val="lt-LT"/>
        </w:rPr>
      </w:pPr>
    </w:p>
    <w:p w14:paraId="30EA6DE3"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9.</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caps/>
          <w:lang w:val="lt-LT"/>
        </w:rPr>
        <w:t>SPECIALIOS laikymo sąlygos</w:t>
      </w:r>
    </w:p>
    <w:p w14:paraId="2C865C7B" w14:textId="77777777" w:rsidR="00C953D5" w:rsidRPr="008C5AE3" w:rsidRDefault="00C953D5" w:rsidP="00C953D5">
      <w:pPr>
        <w:keepNext/>
        <w:keepLines/>
        <w:spacing w:after="0" w:line="240" w:lineRule="auto"/>
        <w:ind w:left="567" w:hanging="567"/>
        <w:rPr>
          <w:rFonts w:ascii="Times New Roman" w:eastAsia="Times New Roman" w:hAnsi="Times New Roman" w:cs="Times New Roman"/>
          <w:lang w:val="lt-LT"/>
        </w:rPr>
      </w:pPr>
    </w:p>
    <w:p w14:paraId="3996AB4F" w14:textId="77777777" w:rsidR="00C953D5" w:rsidRPr="008C5AE3" w:rsidRDefault="00C953D5" w:rsidP="00C953D5">
      <w:pPr>
        <w:spacing w:after="0" w:line="240" w:lineRule="auto"/>
        <w:ind w:left="567" w:hanging="567"/>
        <w:rPr>
          <w:rFonts w:ascii="Times New Roman" w:eastAsia="Times New Roman" w:hAnsi="Times New Roman" w:cs="Times New Roman"/>
          <w:lang w:val="lt-LT"/>
        </w:rPr>
      </w:pPr>
    </w:p>
    <w:p w14:paraId="6436BA42"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8C5AE3">
        <w:rPr>
          <w:rFonts w:ascii="Times New Roman" w:eastAsia="Times New Roman" w:hAnsi="Times New Roman" w:cs="Times New Roman"/>
          <w:b/>
          <w:lang w:val="lt-LT"/>
        </w:rPr>
        <w:lastRenderedPageBreak/>
        <w:t>10.</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caps/>
          <w:lang w:val="lt-LT"/>
        </w:rPr>
        <w:t>specialios atsargumo priemonės DĖL NESUVARTOTO</w:t>
      </w:r>
      <w:r w:rsidRPr="008C5AE3">
        <w:rPr>
          <w:rFonts w:ascii="Times New Roman" w:eastAsia="Times New Roman" w:hAnsi="Times New Roman" w:cs="Times New Roman"/>
          <w:b/>
          <w:bCs/>
          <w:lang w:val="lt-LT"/>
        </w:rPr>
        <w:t xml:space="preserve"> </w:t>
      </w:r>
      <w:r w:rsidRPr="008C5AE3">
        <w:rPr>
          <w:rFonts w:ascii="Times New Roman" w:eastAsia="Times New Roman" w:hAnsi="Times New Roman" w:cs="Times New Roman"/>
          <w:b/>
          <w:bCs/>
          <w:caps/>
          <w:lang w:val="lt-LT"/>
        </w:rPr>
        <w:t>VAISTINIO PREPARATO AR JO ATLIEKŲ</w:t>
      </w:r>
      <w:r w:rsidRPr="008C5AE3">
        <w:rPr>
          <w:rFonts w:ascii="Times New Roman" w:eastAsia="Times New Roman" w:hAnsi="Times New Roman" w:cs="Times New Roman"/>
          <w:caps/>
          <w:lang w:val="lt-LT"/>
        </w:rPr>
        <w:t xml:space="preserve"> </w:t>
      </w:r>
      <w:r w:rsidRPr="008C5AE3">
        <w:rPr>
          <w:rFonts w:ascii="Times New Roman" w:eastAsia="Times New Roman" w:hAnsi="Times New Roman" w:cs="Times New Roman"/>
          <w:b/>
          <w:bCs/>
          <w:caps/>
          <w:lang w:val="lt-LT"/>
        </w:rPr>
        <w:t>TVARKYMO</w:t>
      </w:r>
      <w:r w:rsidRPr="008C5AE3">
        <w:rPr>
          <w:rFonts w:ascii="Times New Roman" w:eastAsia="Times New Roman" w:hAnsi="Times New Roman" w:cs="Times New Roman"/>
          <w:b/>
          <w:caps/>
          <w:lang w:val="lt-LT"/>
        </w:rPr>
        <w:t xml:space="preserve"> (jei reikia)</w:t>
      </w:r>
    </w:p>
    <w:p w14:paraId="22945789"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2FEEE947" w14:textId="77777777" w:rsidR="00C953D5" w:rsidRPr="008C5AE3" w:rsidRDefault="00C953D5" w:rsidP="00C953D5">
      <w:pPr>
        <w:spacing w:after="0" w:line="240" w:lineRule="auto"/>
        <w:rPr>
          <w:rFonts w:ascii="Times New Roman" w:eastAsia="Times New Roman" w:hAnsi="Times New Roman" w:cs="Times New Roman"/>
          <w:lang w:val="lt-LT"/>
        </w:rPr>
      </w:pPr>
    </w:p>
    <w:p w14:paraId="7B781FB5"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8C5AE3">
        <w:rPr>
          <w:rFonts w:ascii="Times New Roman" w:eastAsia="Times New Roman" w:hAnsi="Times New Roman" w:cs="Times New Roman"/>
          <w:b/>
          <w:lang w:val="lt-LT"/>
        </w:rPr>
        <w:t>11.</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lang w:val="lt-LT" w:eastAsia="lt-LT"/>
        </w:rPr>
        <w:t xml:space="preserve">REGISTRUOTOJO </w:t>
      </w:r>
      <w:r w:rsidRPr="008C5AE3">
        <w:rPr>
          <w:rFonts w:ascii="Times New Roman" w:eastAsia="Times New Roman" w:hAnsi="Times New Roman" w:cs="Times New Roman"/>
          <w:b/>
          <w:caps/>
          <w:lang w:val="lt-LT"/>
        </w:rPr>
        <w:t>pavadinimas ir adresas</w:t>
      </w:r>
    </w:p>
    <w:p w14:paraId="4A655791"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2CDD3669"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lang w:val="lt-LT"/>
        </w:rPr>
        <w:t>Bayer AG</w:t>
      </w:r>
    </w:p>
    <w:p w14:paraId="3D7D20BA"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cs="Times New Roman"/>
          <w:lang w:val="lt-LT"/>
        </w:rPr>
        <w:t>Kaiser-Wilhelm-Allee 1</w:t>
      </w:r>
    </w:p>
    <w:p w14:paraId="045D5D76"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lang w:val="lt-LT"/>
        </w:rPr>
        <w:t>51373 Leverkusen</w:t>
      </w:r>
    </w:p>
    <w:p w14:paraId="0CD71BD6" w14:textId="77777777" w:rsidR="00C953D5" w:rsidRPr="008C5AE3" w:rsidRDefault="00C953D5" w:rsidP="00C953D5">
      <w:pPr>
        <w:keepNext/>
        <w:tabs>
          <w:tab w:val="left" w:pos="540"/>
        </w:tabs>
        <w:spacing w:after="0" w:line="240" w:lineRule="auto"/>
        <w:rPr>
          <w:rFonts w:ascii="Times New Roman" w:eastAsia="Times New Roman" w:hAnsi="Times New Roman" w:cs="Times New Roman"/>
          <w:lang w:val="lt-LT"/>
        </w:rPr>
      </w:pPr>
      <w:r w:rsidRPr="008C5AE3">
        <w:rPr>
          <w:rFonts w:ascii="Times New Roman" w:hAnsi="Times New Roman"/>
          <w:lang w:val="lt-LT"/>
        </w:rPr>
        <w:t>Vokietija</w:t>
      </w:r>
    </w:p>
    <w:p w14:paraId="33539B6A"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97DED9A"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F10FA58"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12.</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lang w:val="lt-LT" w:eastAsia="lt-LT"/>
        </w:rPr>
        <w:t>REGISTRACIJOS PAŽYMĖJIMO NUMERIS (-IAI)</w:t>
      </w:r>
    </w:p>
    <w:p w14:paraId="2960F429" w14:textId="77777777" w:rsidR="00C953D5" w:rsidRPr="008C5AE3" w:rsidRDefault="00C953D5" w:rsidP="00C953D5">
      <w:pPr>
        <w:spacing w:after="0" w:line="240" w:lineRule="auto"/>
        <w:rPr>
          <w:rFonts w:ascii="Times New Roman" w:eastAsia="Times New Roman" w:hAnsi="Times New Roman" w:cs="Times New Roman"/>
          <w:lang w:val="lt-LT"/>
        </w:rPr>
      </w:pPr>
    </w:p>
    <w:p w14:paraId="07839BD8" w14:textId="77777777"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LT/1/17/4028/001</w:t>
      </w:r>
    </w:p>
    <w:p w14:paraId="5EFE63DD" w14:textId="77777777" w:rsidR="00C953D5" w:rsidRPr="008C5AE3" w:rsidRDefault="00C953D5" w:rsidP="00C953D5">
      <w:pPr>
        <w:spacing w:after="0" w:line="240" w:lineRule="auto"/>
        <w:rPr>
          <w:rFonts w:ascii="Times New Roman" w:eastAsia="Times New Roman" w:hAnsi="Times New Roman" w:cs="Times New Roman"/>
          <w:lang w:val="lt-LT"/>
        </w:rPr>
      </w:pPr>
    </w:p>
    <w:p w14:paraId="604A108A" w14:textId="77777777" w:rsidR="00C953D5" w:rsidRPr="008C5AE3" w:rsidRDefault="00C953D5" w:rsidP="00C953D5">
      <w:pPr>
        <w:spacing w:after="0" w:line="240" w:lineRule="auto"/>
        <w:rPr>
          <w:rFonts w:ascii="Times New Roman" w:eastAsia="Times New Roman" w:hAnsi="Times New Roman" w:cs="Times New Roman"/>
          <w:lang w:val="lt-LT"/>
        </w:rPr>
      </w:pPr>
    </w:p>
    <w:p w14:paraId="1469769F"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13.</w:t>
      </w:r>
      <w:r w:rsidRPr="008C5AE3">
        <w:rPr>
          <w:rFonts w:ascii="Times New Roman" w:eastAsia="Times New Roman" w:hAnsi="Times New Roman" w:cs="Times New Roman"/>
          <w:b/>
          <w:lang w:val="lt-LT"/>
        </w:rPr>
        <w:tab/>
        <w:t>SERIJOS NUMERIS</w:t>
      </w:r>
    </w:p>
    <w:p w14:paraId="2CF8683C"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50C3A1A9"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Lot</w:t>
      </w:r>
    </w:p>
    <w:p w14:paraId="7C1D9E6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75265E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F1C2742"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14.</w:t>
      </w:r>
      <w:r w:rsidRPr="008C5AE3">
        <w:rPr>
          <w:rFonts w:ascii="Times New Roman" w:eastAsia="Times New Roman" w:hAnsi="Times New Roman" w:cs="Times New Roman"/>
          <w:b/>
          <w:lang w:val="lt-LT"/>
        </w:rPr>
        <w:tab/>
        <w:t>PARDAVIMO (IŠDAVIMO)</w:t>
      </w:r>
      <w:r w:rsidRPr="008C5AE3">
        <w:rPr>
          <w:rFonts w:ascii="Times New Roman" w:eastAsia="Times New Roman" w:hAnsi="Times New Roman" w:cs="Times New Roman"/>
          <w:b/>
          <w:caps/>
          <w:lang w:val="lt-LT"/>
        </w:rPr>
        <w:t xml:space="preserve"> tvarka</w:t>
      </w:r>
    </w:p>
    <w:p w14:paraId="061AEEBD"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52458161"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Receptinis vaistas</w:t>
      </w:r>
    </w:p>
    <w:p w14:paraId="4F815355" w14:textId="77777777" w:rsidR="00C953D5" w:rsidRPr="008C5AE3" w:rsidRDefault="00C953D5" w:rsidP="00C953D5">
      <w:pPr>
        <w:spacing w:after="0" w:line="240" w:lineRule="auto"/>
        <w:rPr>
          <w:rFonts w:ascii="Times New Roman" w:eastAsia="Times New Roman" w:hAnsi="Times New Roman" w:cs="Times New Roman"/>
          <w:lang w:val="lt-LT"/>
        </w:rPr>
      </w:pPr>
    </w:p>
    <w:p w14:paraId="2F66CFB4" w14:textId="77777777" w:rsidR="00C953D5" w:rsidRPr="008C5AE3" w:rsidRDefault="00C953D5" w:rsidP="00C953D5">
      <w:pPr>
        <w:spacing w:after="0" w:line="240" w:lineRule="auto"/>
        <w:rPr>
          <w:rFonts w:ascii="Times New Roman" w:eastAsia="Times New Roman" w:hAnsi="Times New Roman" w:cs="Times New Roman"/>
          <w:lang w:val="lt-LT"/>
        </w:rPr>
      </w:pPr>
    </w:p>
    <w:p w14:paraId="163AEE7B" w14:textId="77777777" w:rsidR="00C953D5" w:rsidRPr="008C5AE3" w:rsidRDefault="00C953D5" w:rsidP="00C953D5">
      <w:pPr>
        <w:keepNext/>
        <w:keepLines/>
        <w:pBdr>
          <w:top w:val="single" w:sz="4" w:space="0"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15.</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caps/>
          <w:lang w:val="lt-LT"/>
        </w:rPr>
        <w:t>vartojimo instrukcijA</w:t>
      </w:r>
    </w:p>
    <w:p w14:paraId="6DDBA019"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1D99E0DC" w14:textId="5321C79F"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Pacientei reikia duoti pakuotės lapelį ir pacientės kortelę. Prieš naudojimą pacientė turi perskaityti pakuotės lapelį.</w:t>
      </w:r>
    </w:p>
    <w:p w14:paraId="3354227A"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1D82E8B" w14:textId="17783EEA" w:rsidR="00993454"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Nuskaitykite kodą informacijai.</w:t>
      </w:r>
    </w:p>
    <w:p w14:paraId="5B0D3448" w14:textId="77777777" w:rsidR="00C953D5" w:rsidRPr="008C5AE3" w:rsidRDefault="00C953D5" w:rsidP="00C953D5">
      <w:pPr>
        <w:spacing w:after="0" w:line="240" w:lineRule="auto"/>
        <w:rPr>
          <w:rFonts w:ascii="Times New Roman" w:hAnsi="Times New Roman"/>
          <w:highlight w:val="lightGray"/>
          <w:lang w:val="lt-LT"/>
        </w:rPr>
      </w:pPr>
      <w:r w:rsidRPr="008C5AE3">
        <w:rPr>
          <w:rFonts w:ascii="Times New Roman" w:hAnsi="Times New Roman"/>
          <w:highlight w:val="lightGray"/>
          <w:lang w:val="lt-LT"/>
        </w:rPr>
        <w:t>[QR kodas]</w:t>
      </w:r>
    </w:p>
    <w:p w14:paraId="249BA30C" w14:textId="77777777" w:rsidR="00C953D5" w:rsidRPr="008C5AE3" w:rsidRDefault="00C953D5" w:rsidP="00C953D5">
      <w:pPr>
        <w:spacing w:after="0" w:line="240" w:lineRule="auto"/>
        <w:rPr>
          <w:rFonts w:ascii="Times New Roman" w:hAnsi="Times New Roman"/>
          <w:highlight w:val="lightGray"/>
          <w:lang w:val="lt-LT"/>
        </w:rPr>
      </w:pPr>
      <w:r w:rsidRPr="008C5AE3">
        <w:rPr>
          <w:rFonts w:ascii="Times New Roman" w:hAnsi="Times New Roman"/>
          <w:highlight w:val="lightGray"/>
          <w:lang w:val="lt-LT"/>
        </w:rPr>
        <w:t>[www.pi.bayer.com/kyleena/ee-lt-lv]</w:t>
      </w:r>
    </w:p>
    <w:p w14:paraId="01CAC4A0" w14:textId="77777777" w:rsidR="00C953D5" w:rsidRPr="008C5AE3" w:rsidRDefault="00C953D5" w:rsidP="00C953D5">
      <w:pPr>
        <w:tabs>
          <w:tab w:val="left" w:pos="540"/>
        </w:tabs>
        <w:spacing w:after="0" w:line="240" w:lineRule="auto"/>
        <w:rPr>
          <w:rFonts w:ascii="Times New Roman" w:hAnsi="Times New Roman"/>
          <w:lang w:val="lt-LT"/>
        </w:rPr>
      </w:pPr>
    </w:p>
    <w:p w14:paraId="5AE5E99E" w14:textId="77777777" w:rsidR="00C953D5" w:rsidRPr="008C5AE3" w:rsidRDefault="00C953D5" w:rsidP="00C953D5">
      <w:pPr>
        <w:tabs>
          <w:tab w:val="left" w:pos="540"/>
        </w:tabs>
        <w:spacing w:after="0" w:line="240" w:lineRule="auto"/>
        <w:rPr>
          <w:rFonts w:ascii="Times New Roman" w:hAnsi="Times New Roman"/>
          <w:lang w:val="lt-LT"/>
        </w:rPr>
      </w:pPr>
    </w:p>
    <w:p w14:paraId="414034C8"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16.</w:t>
      </w:r>
      <w:r w:rsidRPr="008C5AE3">
        <w:rPr>
          <w:rFonts w:ascii="Times New Roman" w:eastAsia="Times New Roman" w:hAnsi="Times New Roman" w:cs="Times New Roman"/>
          <w:b/>
          <w:lang w:val="lt-LT"/>
        </w:rPr>
        <w:tab/>
        <w:t>INFORMACIJA BRAILIO RAŠTU</w:t>
      </w:r>
    </w:p>
    <w:p w14:paraId="5735BA17"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4330F19A"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w:t>
      </w:r>
    </w:p>
    <w:p w14:paraId="47B17457" w14:textId="77777777" w:rsidR="00C953D5" w:rsidRPr="008C5AE3" w:rsidRDefault="00C953D5" w:rsidP="00C953D5">
      <w:pPr>
        <w:spacing w:after="0" w:line="240" w:lineRule="auto"/>
        <w:rPr>
          <w:rFonts w:ascii="Times New Roman" w:eastAsia="Times New Roman" w:hAnsi="Times New Roman" w:cs="Times New Roman"/>
          <w:lang w:val="lt-LT"/>
        </w:rPr>
      </w:pPr>
    </w:p>
    <w:p w14:paraId="7DC90DCF" w14:textId="77777777" w:rsidR="00C953D5" w:rsidRPr="008C5AE3" w:rsidRDefault="00C953D5" w:rsidP="00C953D5">
      <w:pPr>
        <w:widowControl w:val="0"/>
        <w:spacing w:after="0" w:line="240" w:lineRule="auto"/>
        <w:rPr>
          <w:rFonts w:ascii="Times New Roman" w:eastAsia="Times New Roman" w:hAnsi="Times New Roman" w:cs="Times New Roman"/>
          <w:lang w:val="lt-LT"/>
        </w:rPr>
      </w:pPr>
    </w:p>
    <w:p w14:paraId="2523C718" w14:textId="77777777" w:rsidR="00C953D5" w:rsidRPr="008C5AE3" w:rsidRDefault="00C953D5" w:rsidP="00C953D5">
      <w:pPr>
        <w:keepNext/>
        <w:widowControl w:val="0"/>
        <w:numPr>
          <w:ilvl w:val="0"/>
          <w:numId w:val="6"/>
        </w:numPr>
        <w:pBdr>
          <w:top w:val="single" w:sz="4" w:space="1" w:color="auto"/>
          <w:left w:val="single" w:sz="4" w:space="5"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i/>
          <w:szCs w:val="20"/>
          <w:lang w:val="lt-LT" w:eastAsia="lt-LT" w:bidi="lt-LT"/>
        </w:rPr>
      </w:pPr>
      <w:r w:rsidRPr="008C5AE3">
        <w:rPr>
          <w:rFonts w:ascii="Times New Roman" w:eastAsia="Times New Roman" w:hAnsi="Times New Roman" w:cs="Times New Roman"/>
          <w:b/>
          <w:szCs w:val="20"/>
          <w:lang w:val="lt-LT" w:eastAsia="lt-LT" w:bidi="lt-LT"/>
        </w:rPr>
        <w:t>UNIKALUS IDENTIFIKATORIUS – 2D BRŪKŠNINIS KODAS</w:t>
      </w:r>
    </w:p>
    <w:p w14:paraId="6899B829" w14:textId="77777777" w:rsidR="00C953D5" w:rsidRPr="008C5AE3" w:rsidRDefault="00C953D5" w:rsidP="00C953D5">
      <w:pPr>
        <w:keepNext/>
        <w:keepLines/>
        <w:widowControl w:val="0"/>
        <w:tabs>
          <w:tab w:val="left" w:pos="1134"/>
        </w:tabs>
        <w:spacing w:after="0" w:line="240" w:lineRule="auto"/>
        <w:rPr>
          <w:rFonts w:ascii="Times New Roman" w:eastAsia="Times New Roman" w:hAnsi="Times New Roman" w:cs="Times New Roman"/>
          <w:lang w:val="lt-LT"/>
        </w:rPr>
      </w:pPr>
    </w:p>
    <w:p w14:paraId="6C3AF1EE" w14:textId="77777777" w:rsidR="00C953D5" w:rsidRPr="008C5AE3" w:rsidRDefault="00C953D5" w:rsidP="00C953D5">
      <w:pPr>
        <w:tabs>
          <w:tab w:val="left" w:pos="567"/>
        </w:tabs>
        <w:spacing w:after="0" w:line="240" w:lineRule="auto"/>
        <w:rPr>
          <w:rFonts w:ascii="Times New Roman" w:eastAsia="Times New Roman" w:hAnsi="Times New Roman" w:cs="Times New Roman"/>
          <w:szCs w:val="20"/>
          <w:lang w:val="lt-LT" w:eastAsia="lt-LT" w:bidi="lt-LT"/>
        </w:rPr>
      </w:pPr>
      <w:r w:rsidRPr="008C5AE3">
        <w:rPr>
          <w:rFonts w:ascii="Times New Roman" w:eastAsia="Times New Roman" w:hAnsi="Times New Roman" w:cs="Times New Roman"/>
          <w:szCs w:val="20"/>
          <w:highlight w:val="lightGray"/>
          <w:lang w:val="lt-LT" w:eastAsia="lt-LT" w:bidi="lt-LT"/>
        </w:rPr>
        <w:t>2D brūkšninis kodas su nurodytu unikaliu identifikatoriumi.</w:t>
      </w:r>
    </w:p>
    <w:p w14:paraId="2C602D06" w14:textId="77777777" w:rsidR="00C953D5" w:rsidRPr="008C5AE3" w:rsidRDefault="00C953D5" w:rsidP="00C953D5">
      <w:pPr>
        <w:tabs>
          <w:tab w:val="left" w:pos="567"/>
        </w:tabs>
        <w:spacing w:after="0" w:line="240" w:lineRule="auto"/>
        <w:rPr>
          <w:rFonts w:ascii="Times New Roman" w:eastAsia="Times New Roman" w:hAnsi="Times New Roman" w:cs="Times New Roman"/>
          <w:szCs w:val="20"/>
          <w:lang w:val="lt-LT" w:eastAsia="lt-LT" w:bidi="lt-LT"/>
        </w:rPr>
      </w:pPr>
    </w:p>
    <w:p w14:paraId="00AC18DF" w14:textId="77777777" w:rsidR="00C953D5" w:rsidRPr="008C5AE3" w:rsidRDefault="00C953D5" w:rsidP="00C953D5">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6542E6BF" w14:textId="77777777" w:rsidR="00C953D5" w:rsidRPr="008C5AE3" w:rsidRDefault="00C953D5" w:rsidP="00C953D5">
      <w:pPr>
        <w:keepNext/>
        <w:widowControl w:val="0"/>
        <w:numPr>
          <w:ilvl w:val="0"/>
          <w:numId w:val="6"/>
        </w:numPr>
        <w:pBdr>
          <w:top w:val="single" w:sz="4" w:space="1" w:color="auto"/>
          <w:left w:val="single" w:sz="4" w:space="3"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zCs w:val="20"/>
          <w:lang w:val="lt-LT" w:eastAsia="lt-LT" w:bidi="lt-LT"/>
        </w:rPr>
      </w:pPr>
      <w:r w:rsidRPr="008C5AE3">
        <w:rPr>
          <w:rFonts w:ascii="Times New Roman" w:eastAsia="Times New Roman" w:hAnsi="Times New Roman" w:cs="Times New Roman"/>
          <w:b/>
          <w:szCs w:val="20"/>
          <w:lang w:val="lt-LT" w:eastAsia="lt-LT" w:bidi="lt-LT"/>
        </w:rPr>
        <w:t>UNIKALUS IDENTIFIKATORIUS – ŽMONĖMS SUPRANTAMI DUOMENYS</w:t>
      </w:r>
    </w:p>
    <w:p w14:paraId="529B0F05" w14:textId="77777777" w:rsidR="00C953D5" w:rsidRPr="008C5AE3" w:rsidRDefault="00C953D5" w:rsidP="00C953D5">
      <w:pPr>
        <w:keepNext/>
        <w:keepLines/>
        <w:widowControl w:val="0"/>
        <w:tabs>
          <w:tab w:val="left" w:pos="1134"/>
        </w:tabs>
        <w:spacing w:after="0" w:line="240" w:lineRule="auto"/>
        <w:rPr>
          <w:rFonts w:ascii="Times New Roman" w:eastAsia="Times New Roman" w:hAnsi="Times New Roman" w:cs="Times New Roman"/>
          <w:lang w:val="lt-LT"/>
        </w:rPr>
      </w:pPr>
    </w:p>
    <w:p w14:paraId="219C0BC2" w14:textId="77777777" w:rsidR="00C953D5" w:rsidRPr="008C5AE3" w:rsidRDefault="00C953D5" w:rsidP="00C953D5">
      <w:pPr>
        <w:keepNext/>
        <w:keepLines/>
        <w:widowControl w:val="0"/>
        <w:tabs>
          <w:tab w:val="left" w:pos="1134"/>
        </w:tabs>
        <w:spacing w:after="0" w:line="240" w:lineRule="auto"/>
        <w:rPr>
          <w:rFonts w:ascii="Times New Roman" w:hAnsi="Times New Roman"/>
          <w:lang w:val="lt-LT"/>
        </w:rPr>
      </w:pPr>
      <w:r w:rsidRPr="008C5AE3">
        <w:rPr>
          <w:rFonts w:ascii="Times New Roman" w:hAnsi="Times New Roman"/>
          <w:lang w:val="lt-LT"/>
        </w:rPr>
        <w:t>PC</w:t>
      </w:r>
    </w:p>
    <w:p w14:paraId="7A7BDC40" w14:textId="77777777" w:rsidR="00C953D5" w:rsidRPr="008C5AE3" w:rsidRDefault="00C953D5" w:rsidP="00C953D5">
      <w:pPr>
        <w:keepNext/>
        <w:keepLines/>
        <w:widowControl w:val="0"/>
        <w:tabs>
          <w:tab w:val="left" w:pos="1134"/>
        </w:tabs>
        <w:spacing w:after="0" w:line="240" w:lineRule="auto"/>
        <w:rPr>
          <w:rFonts w:ascii="Times New Roman" w:hAnsi="Times New Roman"/>
          <w:lang w:val="lt-LT"/>
        </w:rPr>
      </w:pPr>
      <w:r w:rsidRPr="008C5AE3">
        <w:rPr>
          <w:rFonts w:ascii="Times New Roman" w:hAnsi="Times New Roman"/>
          <w:lang w:val="lt-LT"/>
        </w:rPr>
        <w:t>SN</w:t>
      </w:r>
    </w:p>
    <w:p w14:paraId="7CBD8E17" w14:textId="77777777" w:rsidR="00C953D5" w:rsidRPr="008C5AE3" w:rsidRDefault="00C953D5" w:rsidP="00C953D5">
      <w:pPr>
        <w:keepNext/>
        <w:keepLines/>
        <w:widowControl w:val="0"/>
        <w:tabs>
          <w:tab w:val="left" w:pos="1134"/>
        </w:tabs>
        <w:spacing w:after="0" w:line="240" w:lineRule="auto"/>
        <w:rPr>
          <w:rFonts w:ascii="Times New Roman" w:eastAsia="Times New Roman" w:hAnsi="Times New Roman" w:cs="Times New Roman"/>
          <w:szCs w:val="20"/>
          <w:highlight w:val="lightGray"/>
          <w:lang w:val="lt-LT" w:eastAsia="lt-LT" w:bidi="lt-LT"/>
        </w:rPr>
      </w:pPr>
      <w:r w:rsidRPr="008C5AE3">
        <w:rPr>
          <w:rFonts w:ascii="Times New Roman" w:eastAsia="Times New Roman" w:hAnsi="Times New Roman" w:cs="Times New Roman"/>
          <w:szCs w:val="20"/>
          <w:highlight w:val="lightGray"/>
          <w:lang w:val="lt-LT" w:eastAsia="lt-LT" w:bidi="lt-LT"/>
        </w:rPr>
        <w:t>NN</w:t>
      </w:r>
    </w:p>
    <w:p w14:paraId="0F00F887" w14:textId="77777777" w:rsidR="00C953D5" w:rsidRPr="008C5AE3" w:rsidRDefault="00C953D5" w:rsidP="00C953D5">
      <w:pPr>
        <w:keepNext/>
        <w:keepLines/>
        <w:widowControl w:val="0"/>
        <w:pBdr>
          <w:top w:val="single" w:sz="4" w:space="1" w:color="auto"/>
          <w:left w:val="single" w:sz="4" w:space="4" w:color="auto"/>
          <w:bottom w:val="single" w:sz="4" w:space="1" w:color="auto"/>
          <w:right w:val="single" w:sz="4" w:space="4" w:color="auto"/>
        </w:pBdr>
        <w:tabs>
          <w:tab w:val="left" w:pos="1134"/>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lang w:val="lt-LT"/>
        </w:rPr>
        <w:br w:type="page"/>
      </w:r>
      <w:r w:rsidRPr="008C5AE3">
        <w:rPr>
          <w:rFonts w:ascii="Times New Roman" w:eastAsia="Times New Roman" w:hAnsi="Times New Roman" w:cs="Times New Roman"/>
          <w:b/>
          <w:lang w:val="lt-LT"/>
        </w:rPr>
        <w:lastRenderedPageBreak/>
        <w:t>INFORMACIJA ANT IŠORINĖS PAKUOTĖS</w:t>
      </w:r>
    </w:p>
    <w:p w14:paraId="334B035F"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5FCD336B"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IŠORINĖ IR VIDINĖ SUDĖTINĖS PAKUOTĖS DĖŽUTĖ</w:t>
      </w:r>
    </w:p>
    <w:p w14:paraId="5E3A7CE4"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
          <w:lang w:val="lt-LT"/>
        </w:rPr>
        <w:t>PAKUOTĖS DYDIS 5 × 1</w:t>
      </w:r>
    </w:p>
    <w:p w14:paraId="04D61BAF"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24F0CEC9" w14:textId="77777777" w:rsidR="00C953D5" w:rsidRPr="008C5AE3" w:rsidRDefault="00C953D5" w:rsidP="00C953D5">
      <w:pPr>
        <w:spacing w:after="0" w:line="240" w:lineRule="auto"/>
        <w:rPr>
          <w:rFonts w:ascii="Times New Roman" w:eastAsia="Times New Roman" w:hAnsi="Times New Roman" w:cs="Times New Roman"/>
          <w:lang w:val="lt-LT"/>
        </w:rPr>
      </w:pPr>
    </w:p>
    <w:p w14:paraId="4539B010"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1.</w:t>
      </w:r>
      <w:r w:rsidRPr="008C5AE3">
        <w:rPr>
          <w:rFonts w:ascii="Times New Roman" w:eastAsia="Times New Roman" w:hAnsi="Times New Roman" w:cs="Times New Roman"/>
          <w:b/>
          <w:lang w:val="lt-LT"/>
        </w:rPr>
        <w:tab/>
        <w:t>VAISTINIO PREPARATO PAVADINIMAS</w:t>
      </w:r>
    </w:p>
    <w:p w14:paraId="512434BF"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7508628B"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Kyleena 19,5 mg vartojimo į gimdos ertmę sistema</w:t>
      </w:r>
    </w:p>
    <w:p w14:paraId="5DB9628F"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levonorgestrelum</w:t>
      </w:r>
    </w:p>
    <w:p w14:paraId="2C06EFBA" w14:textId="77777777" w:rsidR="00C953D5" w:rsidRPr="008C5AE3" w:rsidRDefault="00C953D5" w:rsidP="00C953D5">
      <w:pPr>
        <w:spacing w:after="0" w:line="240" w:lineRule="auto"/>
        <w:rPr>
          <w:rFonts w:ascii="Times New Roman" w:eastAsia="Times New Roman" w:hAnsi="Times New Roman" w:cs="Times New Roman"/>
          <w:lang w:val="lt-LT"/>
        </w:rPr>
      </w:pPr>
    </w:p>
    <w:p w14:paraId="21277C01" w14:textId="77777777" w:rsidR="00C953D5" w:rsidRPr="008C5AE3" w:rsidRDefault="00C953D5" w:rsidP="00C953D5">
      <w:pPr>
        <w:spacing w:after="0" w:line="240" w:lineRule="auto"/>
        <w:rPr>
          <w:rFonts w:ascii="Times New Roman" w:eastAsia="Times New Roman" w:hAnsi="Times New Roman" w:cs="Times New Roman"/>
          <w:lang w:val="lt-LT"/>
        </w:rPr>
      </w:pPr>
    </w:p>
    <w:p w14:paraId="02CCE625"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8C5AE3">
        <w:rPr>
          <w:rFonts w:ascii="Times New Roman" w:eastAsia="Times New Roman" w:hAnsi="Times New Roman" w:cs="Times New Roman"/>
          <w:b/>
          <w:lang w:val="lt-LT"/>
        </w:rPr>
        <w:t>2.</w:t>
      </w:r>
      <w:r w:rsidRPr="008C5AE3">
        <w:rPr>
          <w:rFonts w:ascii="Times New Roman" w:eastAsia="Times New Roman" w:hAnsi="Times New Roman" w:cs="Times New Roman"/>
          <w:b/>
          <w:lang w:val="lt-LT"/>
        </w:rPr>
        <w:tab/>
        <w:t>VEIKLIOJI (-IOS) MEDŽIAGA (-OS) IR JOS (-Ų) KIEKIS (-IAI)</w:t>
      </w:r>
    </w:p>
    <w:p w14:paraId="09A5BA43"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35E76540"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 xml:space="preserve">Vartojimo į gimdos ertmę sistemoje yra </w:t>
      </w:r>
      <w:r w:rsidRPr="008C5AE3">
        <w:rPr>
          <w:rFonts w:ascii="Times New Roman" w:eastAsia="Times New Roman" w:hAnsi="Times New Roman" w:cs="Times New Roman"/>
          <w:lang w:val="lt-LT"/>
        </w:rPr>
        <w:t>19,5</w:t>
      </w:r>
      <w:r w:rsidRPr="008C5AE3">
        <w:rPr>
          <w:rFonts w:ascii="Times New Roman" w:eastAsia="Times New Roman" w:hAnsi="Times New Roman" w:cs="Times New Roman"/>
          <w:sz w:val="24"/>
          <w:lang w:val="lt-LT"/>
        </w:rPr>
        <w:t xml:space="preserve"> mg </w:t>
      </w:r>
      <w:r w:rsidRPr="008C5AE3">
        <w:rPr>
          <w:rFonts w:ascii="Times New Roman" w:eastAsia="Times New Roman" w:hAnsi="Times New Roman" w:cs="Times New Roman"/>
          <w:lang w:val="lt-LT"/>
        </w:rPr>
        <w:t>levonorgestrelio.</w:t>
      </w:r>
    </w:p>
    <w:p w14:paraId="0924089C" w14:textId="77777777" w:rsidR="00C953D5" w:rsidRPr="008C5AE3" w:rsidRDefault="00C953D5" w:rsidP="00C953D5">
      <w:pPr>
        <w:spacing w:after="0" w:line="240" w:lineRule="auto"/>
        <w:rPr>
          <w:rFonts w:ascii="Times New Roman" w:eastAsia="Times New Roman" w:hAnsi="Times New Roman" w:cs="Times New Roman"/>
          <w:lang w:val="lt-LT"/>
        </w:rPr>
      </w:pPr>
    </w:p>
    <w:p w14:paraId="466AEDFC" w14:textId="77777777" w:rsidR="00C953D5" w:rsidRPr="008C5AE3" w:rsidRDefault="00C953D5" w:rsidP="00C953D5">
      <w:pPr>
        <w:spacing w:after="0" w:line="240" w:lineRule="auto"/>
        <w:rPr>
          <w:rFonts w:ascii="Times New Roman" w:eastAsia="Times New Roman" w:hAnsi="Times New Roman" w:cs="Times New Roman"/>
          <w:lang w:val="lt-LT"/>
        </w:rPr>
      </w:pPr>
    </w:p>
    <w:p w14:paraId="0F38C7EC"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3.</w:t>
      </w:r>
      <w:r w:rsidRPr="008C5AE3">
        <w:rPr>
          <w:rFonts w:ascii="Times New Roman" w:eastAsia="Times New Roman" w:hAnsi="Times New Roman" w:cs="Times New Roman"/>
          <w:b/>
          <w:lang w:val="lt-LT"/>
        </w:rPr>
        <w:tab/>
        <w:t>PAGALBINIŲ MEDŽIAGŲ SĄRAŠAS</w:t>
      </w:r>
    </w:p>
    <w:p w14:paraId="105A6761"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773CA20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Pagalbinės medžiagos: polidimetilsiloksano elastomeras, koloidinis bevandenis silicio dioksidas, polietilenas, bario sulfatas, polipropilenas, vario ftalocianinas,</w:t>
      </w:r>
      <w:r w:rsidRPr="008C5AE3">
        <w:rPr>
          <w:rFonts w:ascii="Times New Roman" w:eastAsia="Times New Roman" w:hAnsi="Times New Roman" w:cs="Times New Roman"/>
          <w:sz w:val="24"/>
          <w:szCs w:val="20"/>
          <w:lang w:val="lt-LT"/>
        </w:rPr>
        <w:t xml:space="preserve"> </w:t>
      </w:r>
      <w:r w:rsidRPr="008C5AE3">
        <w:rPr>
          <w:rFonts w:ascii="Times New Roman" w:eastAsia="Times New Roman" w:hAnsi="Times New Roman" w:cs="Times New Roman"/>
          <w:lang w:val="lt-LT"/>
        </w:rPr>
        <w:t>sidabras.</w:t>
      </w:r>
    </w:p>
    <w:p w14:paraId="6C2072FB" w14:textId="77777777" w:rsidR="00C953D5" w:rsidRPr="008C5AE3" w:rsidRDefault="00C953D5" w:rsidP="00C953D5">
      <w:pPr>
        <w:spacing w:after="0" w:line="240" w:lineRule="auto"/>
        <w:rPr>
          <w:rFonts w:ascii="Times New Roman" w:eastAsia="Times New Roman" w:hAnsi="Times New Roman" w:cs="Times New Roman"/>
          <w:lang w:val="lt-LT"/>
        </w:rPr>
      </w:pPr>
    </w:p>
    <w:p w14:paraId="33E7E705" w14:textId="77777777" w:rsidR="00C953D5" w:rsidRPr="008C5AE3" w:rsidRDefault="00C953D5" w:rsidP="00C953D5">
      <w:pPr>
        <w:spacing w:after="0" w:line="240" w:lineRule="auto"/>
        <w:rPr>
          <w:rFonts w:ascii="Times New Roman" w:eastAsia="Times New Roman" w:hAnsi="Times New Roman" w:cs="Times New Roman"/>
          <w:lang w:val="lt-LT"/>
        </w:rPr>
      </w:pPr>
    </w:p>
    <w:p w14:paraId="62966A94"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4.</w:t>
      </w:r>
      <w:r w:rsidRPr="008C5AE3">
        <w:rPr>
          <w:rFonts w:ascii="Times New Roman" w:eastAsia="Times New Roman" w:hAnsi="Times New Roman" w:cs="Times New Roman"/>
          <w:b/>
          <w:lang w:val="lt-LT"/>
        </w:rPr>
        <w:tab/>
        <w:t>FARMACINĖ FORMA IR KIEKIS PAKUOTĖJE</w:t>
      </w:r>
    </w:p>
    <w:p w14:paraId="3F839FB5" w14:textId="77777777" w:rsidR="00C953D5" w:rsidRPr="008C5AE3" w:rsidRDefault="00C953D5" w:rsidP="00C953D5">
      <w:pPr>
        <w:spacing w:after="0" w:line="240" w:lineRule="auto"/>
        <w:rPr>
          <w:rFonts w:ascii="Times New Roman" w:eastAsia="Times New Roman" w:hAnsi="Times New Roman" w:cs="Times New Roman"/>
          <w:szCs w:val="20"/>
          <w:lang w:val="lt-LT"/>
        </w:rPr>
      </w:pPr>
    </w:p>
    <w:p w14:paraId="3792CAD5" w14:textId="77777777" w:rsidR="00C953D5" w:rsidRPr="008C5AE3" w:rsidRDefault="00C953D5" w:rsidP="00C953D5">
      <w:pPr>
        <w:spacing w:after="0" w:line="240" w:lineRule="auto"/>
        <w:rPr>
          <w:rFonts w:ascii="Times New Roman" w:eastAsia="Times New Roman" w:hAnsi="Times New Roman" w:cs="Times New Roman"/>
          <w:i/>
          <w:szCs w:val="20"/>
          <w:u w:val="single"/>
          <w:lang w:val="lt-LT"/>
        </w:rPr>
      </w:pPr>
      <w:r w:rsidRPr="008C5AE3">
        <w:rPr>
          <w:rFonts w:ascii="Times New Roman" w:eastAsia="Times New Roman" w:hAnsi="Times New Roman" w:cs="Times New Roman"/>
          <w:i/>
          <w:szCs w:val="20"/>
          <w:u w:val="single"/>
          <w:lang w:val="lt-LT"/>
        </w:rPr>
        <w:t>Išorinė dėžutė:</w:t>
      </w:r>
    </w:p>
    <w:p w14:paraId="157C0C52" w14:textId="77777777"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Sudėtinė pakuotė: 5 × 1 vartojimo į gimdos ertmę sistemos</w:t>
      </w:r>
    </w:p>
    <w:p w14:paraId="52F16F71" w14:textId="77777777" w:rsidR="00C953D5" w:rsidRPr="008C5AE3" w:rsidRDefault="00C953D5" w:rsidP="00C953D5">
      <w:pPr>
        <w:spacing w:after="0" w:line="240" w:lineRule="auto"/>
        <w:rPr>
          <w:rFonts w:ascii="Times New Roman" w:eastAsia="Times New Roman" w:hAnsi="Times New Roman" w:cs="Times New Roman"/>
          <w:i/>
          <w:szCs w:val="20"/>
          <w:u w:val="single"/>
          <w:lang w:val="lt-LT"/>
        </w:rPr>
      </w:pPr>
    </w:p>
    <w:p w14:paraId="134D3119" w14:textId="77777777" w:rsidR="00C953D5" w:rsidRPr="008C5AE3" w:rsidRDefault="00C953D5" w:rsidP="00C953D5">
      <w:pPr>
        <w:spacing w:after="0" w:line="240" w:lineRule="auto"/>
        <w:rPr>
          <w:rFonts w:ascii="Times New Roman" w:eastAsia="Times New Roman" w:hAnsi="Times New Roman" w:cs="Times New Roman"/>
          <w:i/>
          <w:szCs w:val="20"/>
          <w:u w:val="single"/>
          <w:lang w:val="lt-LT"/>
        </w:rPr>
      </w:pPr>
      <w:r w:rsidRPr="008C5AE3">
        <w:rPr>
          <w:rFonts w:ascii="Times New Roman" w:eastAsia="Times New Roman" w:hAnsi="Times New Roman" w:cs="Times New Roman"/>
          <w:i/>
          <w:szCs w:val="20"/>
          <w:u w:val="single"/>
          <w:lang w:val="lt-LT"/>
        </w:rPr>
        <w:t>Vidinė dėžutė:</w:t>
      </w:r>
    </w:p>
    <w:p w14:paraId="136146E7" w14:textId="77777777"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1 vartojimo į gimdos ertmę sistema</w:t>
      </w:r>
    </w:p>
    <w:p w14:paraId="15E9D5F3" w14:textId="77777777"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Tikras Kyleena dydis</w:t>
      </w:r>
    </w:p>
    <w:p w14:paraId="46C19070"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Sudėtinės pakuotės dalis, atskirai neparduodama.</w:t>
      </w:r>
    </w:p>
    <w:p w14:paraId="0ACEE545" w14:textId="77777777" w:rsidR="00C953D5" w:rsidRPr="008C5AE3" w:rsidRDefault="00C953D5" w:rsidP="00C953D5">
      <w:pPr>
        <w:spacing w:after="0" w:line="240" w:lineRule="auto"/>
        <w:rPr>
          <w:rFonts w:ascii="Times New Roman" w:eastAsia="Times New Roman" w:hAnsi="Times New Roman" w:cs="Times New Roman"/>
          <w:lang w:val="lt-LT"/>
        </w:rPr>
      </w:pPr>
    </w:p>
    <w:p w14:paraId="3E3E2D9B" w14:textId="77777777" w:rsidR="00C953D5" w:rsidRPr="008C5AE3" w:rsidRDefault="00C953D5" w:rsidP="00C953D5">
      <w:pPr>
        <w:spacing w:after="0" w:line="240" w:lineRule="auto"/>
        <w:rPr>
          <w:rFonts w:ascii="Times New Roman" w:eastAsia="Times New Roman" w:hAnsi="Times New Roman" w:cs="Times New Roman"/>
          <w:lang w:val="lt-LT"/>
        </w:rPr>
      </w:pPr>
    </w:p>
    <w:p w14:paraId="72686D38"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5.</w:t>
      </w:r>
      <w:r w:rsidRPr="008C5AE3">
        <w:rPr>
          <w:rFonts w:ascii="Times New Roman" w:eastAsia="Times New Roman" w:hAnsi="Times New Roman" w:cs="Times New Roman"/>
          <w:b/>
          <w:lang w:val="lt-LT"/>
        </w:rPr>
        <w:tab/>
        <w:t>VARTOJIMO METODAS IR BŪDAS (-AI)</w:t>
      </w:r>
    </w:p>
    <w:p w14:paraId="2B32FC59" w14:textId="77777777" w:rsidR="00C953D5" w:rsidRPr="008C5AE3" w:rsidRDefault="00C953D5" w:rsidP="00C953D5">
      <w:pPr>
        <w:keepNext/>
        <w:keepLines/>
        <w:spacing w:after="0" w:line="240" w:lineRule="auto"/>
        <w:rPr>
          <w:rFonts w:ascii="Times New Roman" w:eastAsia="Times New Roman" w:hAnsi="Times New Roman" w:cs="Times New Roman"/>
          <w:i/>
          <w:lang w:val="lt-LT"/>
        </w:rPr>
      </w:pPr>
    </w:p>
    <w:p w14:paraId="5E07B7AD"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Vartoti į gimdos ertmę. Įvesti turi kvalifikuotas sveikatos priežiūros specialistas. Instrukcija pridedama.</w:t>
      </w:r>
    </w:p>
    <w:p w14:paraId="691E3D6A"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826F5FB" w14:textId="77777777" w:rsidR="00C953D5" w:rsidRPr="008C5AE3" w:rsidRDefault="00C953D5" w:rsidP="00C953D5">
      <w:pPr>
        <w:spacing w:after="0" w:line="240" w:lineRule="auto"/>
        <w:rPr>
          <w:rFonts w:ascii="Times New Roman" w:eastAsia="Times New Roman" w:hAnsi="Times New Roman" w:cs="Times New Roman"/>
          <w:lang w:val="lt-LT"/>
        </w:rPr>
      </w:pPr>
    </w:p>
    <w:p w14:paraId="19B77C4C" w14:textId="77777777" w:rsidR="00C953D5" w:rsidRPr="008C5AE3" w:rsidRDefault="00C953D5" w:rsidP="00C953D5">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6.</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bCs/>
          <w:lang w:val="lt-LT"/>
        </w:rPr>
        <w:t>SPECIALUS ĮSPĖJIMAS, KAD VAISTINĮ PREPARATĄ BŪTINA LAIKYTI VAIKAMS NEPASTEBIMOJE IR NEPASIEKIAMOJE VIETOJE</w:t>
      </w:r>
    </w:p>
    <w:p w14:paraId="2F28287B"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32A5CB5B" w14:textId="77777777" w:rsidR="00C953D5" w:rsidRPr="008C5AE3" w:rsidRDefault="00C953D5" w:rsidP="00C953D5">
      <w:pPr>
        <w:spacing w:after="0" w:line="240" w:lineRule="auto"/>
        <w:jc w:val="both"/>
        <w:rPr>
          <w:rFonts w:ascii="Times New Roman" w:eastAsia="Times New Roman" w:hAnsi="Times New Roman" w:cs="Times New Roman"/>
          <w:iCs/>
          <w:lang w:val="lt-LT"/>
        </w:rPr>
      </w:pPr>
      <w:r w:rsidRPr="008C5AE3">
        <w:rPr>
          <w:rFonts w:ascii="Times New Roman" w:eastAsia="Times New Roman" w:hAnsi="Times New Roman" w:cs="Times New Roman"/>
          <w:iCs/>
          <w:lang w:val="lt-LT"/>
        </w:rPr>
        <w:t>Laikyti vaikams nepastebimoje ir nepasiekiamoje vietoje.</w:t>
      </w:r>
    </w:p>
    <w:p w14:paraId="1D771F47" w14:textId="77777777" w:rsidR="00C953D5" w:rsidRPr="008C5AE3" w:rsidRDefault="00C953D5" w:rsidP="00C953D5">
      <w:pPr>
        <w:spacing w:after="0" w:line="240" w:lineRule="auto"/>
        <w:rPr>
          <w:rFonts w:ascii="Times New Roman" w:eastAsia="Times New Roman" w:hAnsi="Times New Roman" w:cs="Times New Roman"/>
          <w:lang w:val="lt-LT"/>
        </w:rPr>
      </w:pPr>
    </w:p>
    <w:p w14:paraId="7DF7A9A0" w14:textId="77777777" w:rsidR="00C953D5" w:rsidRPr="008C5AE3" w:rsidRDefault="00C953D5" w:rsidP="00C953D5">
      <w:pPr>
        <w:spacing w:after="0" w:line="240" w:lineRule="auto"/>
        <w:rPr>
          <w:rFonts w:ascii="Times New Roman" w:eastAsia="Times New Roman" w:hAnsi="Times New Roman" w:cs="Times New Roman"/>
          <w:lang w:val="lt-LT"/>
        </w:rPr>
      </w:pPr>
    </w:p>
    <w:p w14:paraId="2133603B"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7.</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bCs/>
          <w:lang w:val="lt-LT"/>
        </w:rPr>
        <w:t>KITAS (-I) SPECIALUS (-ŪS) ĮSPĖJIMAS (-AI) (JEI REIKIA)</w:t>
      </w:r>
    </w:p>
    <w:p w14:paraId="4AFF69B6"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43874063"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Vaistas yra sterilus. Negalima vartoti, jei lizdinė plokštelė pažeista arba atidaryta.</w:t>
      </w:r>
    </w:p>
    <w:p w14:paraId="36BDE491" w14:textId="77777777" w:rsidR="00C953D5" w:rsidRPr="008C5AE3" w:rsidRDefault="00C953D5" w:rsidP="00C953D5">
      <w:pPr>
        <w:spacing w:after="0" w:line="240" w:lineRule="auto"/>
        <w:rPr>
          <w:rFonts w:ascii="Times New Roman" w:eastAsia="Times New Roman" w:hAnsi="Times New Roman" w:cs="Times New Roman"/>
          <w:lang w:val="lt-LT"/>
        </w:rPr>
      </w:pPr>
    </w:p>
    <w:p w14:paraId="2DF656E8" w14:textId="77777777" w:rsidR="00C953D5" w:rsidRPr="008C5AE3" w:rsidRDefault="00C953D5" w:rsidP="00C953D5">
      <w:pPr>
        <w:spacing w:after="0" w:line="240" w:lineRule="auto"/>
        <w:rPr>
          <w:rFonts w:ascii="Times New Roman" w:eastAsia="Times New Roman" w:hAnsi="Times New Roman" w:cs="Times New Roman"/>
          <w:lang w:val="lt-LT"/>
        </w:rPr>
      </w:pPr>
    </w:p>
    <w:p w14:paraId="5E70E004"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8.</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bCs/>
          <w:lang w:val="lt-LT"/>
        </w:rPr>
        <w:t>TINKAMUMO LAIKAS</w:t>
      </w:r>
    </w:p>
    <w:p w14:paraId="2B4EDC36"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0B62C688"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EXP</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rPr>
        <w:t>{mm/MMMM} [mėnuo, metai]</w:t>
      </w:r>
    </w:p>
    <w:p w14:paraId="67670ABF" w14:textId="77777777" w:rsidR="00C953D5" w:rsidRPr="008C5AE3" w:rsidRDefault="00C953D5" w:rsidP="00C953D5">
      <w:pPr>
        <w:spacing w:after="0" w:line="240" w:lineRule="auto"/>
        <w:rPr>
          <w:rFonts w:ascii="Times New Roman" w:eastAsia="Times New Roman" w:hAnsi="Times New Roman" w:cs="Times New Roman"/>
          <w:lang w:val="lt-LT"/>
        </w:rPr>
      </w:pPr>
    </w:p>
    <w:p w14:paraId="77143C31" w14:textId="77777777" w:rsidR="00C953D5" w:rsidRPr="008C5AE3" w:rsidRDefault="00C953D5" w:rsidP="00C953D5">
      <w:pPr>
        <w:spacing w:after="0" w:line="240" w:lineRule="auto"/>
        <w:rPr>
          <w:rFonts w:ascii="Times New Roman" w:eastAsia="Times New Roman" w:hAnsi="Times New Roman" w:cs="Times New Roman"/>
          <w:lang w:val="lt-LT"/>
        </w:rPr>
      </w:pPr>
    </w:p>
    <w:p w14:paraId="5E5618D6"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9.</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caps/>
          <w:lang w:val="lt-LT"/>
        </w:rPr>
        <w:t>SPECIALIOS laikymo sąlygos</w:t>
      </w:r>
    </w:p>
    <w:p w14:paraId="2803BF75" w14:textId="77777777" w:rsidR="00C953D5" w:rsidRPr="008C5AE3" w:rsidRDefault="00C953D5" w:rsidP="00C953D5">
      <w:pPr>
        <w:keepNext/>
        <w:keepLines/>
        <w:spacing w:after="0" w:line="240" w:lineRule="auto"/>
        <w:ind w:left="567" w:hanging="567"/>
        <w:rPr>
          <w:rFonts w:ascii="Times New Roman" w:eastAsia="Times New Roman" w:hAnsi="Times New Roman" w:cs="Times New Roman"/>
          <w:lang w:val="lt-LT"/>
        </w:rPr>
      </w:pPr>
    </w:p>
    <w:p w14:paraId="32D4ACB1" w14:textId="77777777" w:rsidR="00C953D5" w:rsidRPr="008C5AE3" w:rsidRDefault="00C953D5" w:rsidP="00C953D5">
      <w:pPr>
        <w:spacing w:after="0" w:line="240" w:lineRule="auto"/>
        <w:ind w:left="567" w:hanging="567"/>
        <w:rPr>
          <w:rFonts w:ascii="Times New Roman" w:eastAsia="Times New Roman" w:hAnsi="Times New Roman" w:cs="Times New Roman"/>
          <w:lang w:val="lt-LT"/>
        </w:rPr>
      </w:pPr>
    </w:p>
    <w:p w14:paraId="23F1DD31"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8C5AE3">
        <w:rPr>
          <w:rFonts w:ascii="Times New Roman" w:eastAsia="Times New Roman" w:hAnsi="Times New Roman" w:cs="Times New Roman"/>
          <w:b/>
          <w:lang w:val="lt-LT"/>
        </w:rPr>
        <w:t>10.</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caps/>
          <w:lang w:val="lt-LT"/>
        </w:rPr>
        <w:t>specialios atsargumo priemonės DĖL NESUVARTOTO</w:t>
      </w:r>
      <w:r w:rsidRPr="008C5AE3">
        <w:rPr>
          <w:rFonts w:ascii="Times New Roman" w:eastAsia="Times New Roman" w:hAnsi="Times New Roman" w:cs="Times New Roman"/>
          <w:b/>
          <w:bCs/>
          <w:lang w:val="lt-LT"/>
        </w:rPr>
        <w:t xml:space="preserve"> </w:t>
      </w:r>
      <w:r w:rsidRPr="008C5AE3">
        <w:rPr>
          <w:rFonts w:ascii="Times New Roman" w:eastAsia="Times New Roman" w:hAnsi="Times New Roman" w:cs="Times New Roman"/>
          <w:b/>
          <w:bCs/>
          <w:caps/>
          <w:lang w:val="lt-LT"/>
        </w:rPr>
        <w:t>VAISTINIO PREPARATO AR JO ATLIEKŲ</w:t>
      </w:r>
      <w:r w:rsidRPr="008C5AE3">
        <w:rPr>
          <w:rFonts w:ascii="Times New Roman" w:eastAsia="Times New Roman" w:hAnsi="Times New Roman" w:cs="Times New Roman"/>
          <w:caps/>
          <w:lang w:val="lt-LT"/>
        </w:rPr>
        <w:t xml:space="preserve"> </w:t>
      </w:r>
      <w:r w:rsidRPr="008C5AE3">
        <w:rPr>
          <w:rFonts w:ascii="Times New Roman" w:eastAsia="Times New Roman" w:hAnsi="Times New Roman" w:cs="Times New Roman"/>
          <w:b/>
          <w:bCs/>
          <w:caps/>
          <w:lang w:val="lt-LT"/>
        </w:rPr>
        <w:t>TVARKYMO</w:t>
      </w:r>
      <w:r w:rsidRPr="008C5AE3">
        <w:rPr>
          <w:rFonts w:ascii="Times New Roman" w:eastAsia="Times New Roman" w:hAnsi="Times New Roman" w:cs="Times New Roman"/>
          <w:b/>
          <w:caps/>
          <w:lang w:val="lt-LT"/>
        </w:rPr>
        <w:t xml:space="preserve"> (jei reikia)</w:t>
      </w:r>
    </w:p>
    <w:p w14:paraId="10BF60F1"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18F6C39D" w14:textId="77777777" w:rsidR="00C953D5" w:rsidRPr="008C5AE3" w:rsidRDefault="00C953D5" w:rsidP="00C953D5">
      <w:pPr>
        <w:spacing w:after="0" w:line="240" w:lineRule="auto"/>
        <w:rPr>
          <w:rFonts w:ascii="Times New Roman" w:eastAsia="Times New Roman" w:hAnsi="Times New Roman" w:cs="Times New Roman"/>
          <w:lang w:val="lt-LT"/>
        </w:rPr>
      </w:pPr>
    </w:p>
    <w:p w14:paraId="4DBB0B24"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8C5AE3">
        <w:rPr>
          <w:rFonts w:ascii="Times New Roman" w:eastAsia="Times New Roman" w:hAnsi="Times New Roman" w:cs="Times New Roman"/>
          <w:b/>
          <w:lang w:val="lt-LT"/>
        </w:rPr>
        <w:t>11.</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lang w:val="lt-LT" w:eastAsia="lt-LT"/>
        </w:rPr>
        <w:t>REGISTRUOTOJO</w:t>
      </w:r>
      <w:r w:rsidRPr="008C5AE3">
        <w:rPr>
          <w:rFonts w:ascii="Times New Roman" w:eastAsia="Times New Roman" w:hAnsi="Times New Roman" w:cs="Times New Roman"/>
          <w:b/>
          <w:caps/>
          <w:lang w:val="lt-LT"/>
        </w:rPr>
        <w:t xml:space="preserve"> pavadinimas ir adresas</w:t>
      </w:r>
    </w:p>
    <w:p w14:paraId="1BA74B4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7BFEDB05"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lang w:val="lt-LT"/>
        </w:rPr>
        <w:t>Bayer AG</w:t>
      </w:r>
    </w:p>
    <w:p w14:paraId="7B2549EC"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cs="Times New Roman"/>
          <w:lang w:val="lt-LT"/>
        </w:rPr>
        <w:t>Kaiser-Wilhelm-Allee 1</w:t>
      </w:r>
    </w:p>
    <w:p w14:paraId="6091CD5B"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lang w:val="lt-LT"/>
        </w:rPr>
        <w:t>51373 Leverkusen</w:t>
      </w:r>
    </w:p>
    <w:p w14:paraId="5480082E" w14:textId="77777777" w:rsidR="00C953D5" w:rsidRPr="008C5AE3" w:rsidRDefault="00C953D5" w:rsidP="00C953D5">
      <w:pPr>
        <w:keepNext/>
        <w:tabs>
          <w:tab w:val="left" w:pos="540"/>
        </w:tabs>
        <w:spacing w:after="0" w:line="240" w:lineRule="auto"/>
        <w:rPr>
          <w:rFonts w:ascii="Times New Roman" w:eastAsia="Times New Roman" w:hAnsi="Times New Roman" w:cs="Times New Roman"/>
          <w:lang w:val="lt-LT"/>
        </w:rPr>
      </w:pPr>
      <w:r w:rsidRPr="008C5AE3">
        <w:rPr>
          <w:rFonts w:ascii="Times New Roman" w:hAnsi="Times New Roman"/>
          <w:lang w:val="lt-LT"/>
        </w:rPr>
        <w:t>Vokietija</w:t>
      </w:r>
    </w:p>
    <w:p w14:paraId="4EC6AAA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68E59C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0E172A92"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12.</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lang w:val="lt-LT" w:eastAsia="lt-LT"/>
        </w:rPr>
        <w:t xml:space="preserve">REGISTRACIJOS PAŽYMĖJIMO </w:t>
      </w:r>
      <w:r w:rsidRPr="008C5AE3">
        <w:rPr>
          <w:rFonts w:ascii="Times New Roman" w:eastAsia="Times New Roman" w:hAnsi="Times New Roman" w:cs="Times New Roman"/>
          <w:b/>
          <w:caps/>
          <w:lang w:val="lt-LT"/>
        </w:rPr>
        <w:t>numeris</w:t>
      </w:r>
      <w:r w:rsidRPr="008C5AE3">
        <w:rPr>
          <w:rFonts w:ascii="Times New Roman" w:eastAsia="Times New Roman" w:hAnsi="Times New Roman" w:cs="Times New Roman"/>
          <w:b/>
          <w:lang w:val="lt-LT"/>
        </w:rPr>
        <w:t xml:space="preserve"> (-IAI)</w:t>
      </w:r>
    </w:p>
    <w:p w14:paraId="29C8DF82" w14:textId="77777777" w:rsidR="00C953D5" w:rsidRPr="008C5AE3" w:rsidRDefault="00C953D5" w:rsidP="00C953D5">
      <w:pPr>
        <w:spacing w:after="0" w:line="240" w:lineRule="auto"/>
        <w:rPr>
          <w:rFonts w:ascii="Times New Roman" w:eastAsia="Times New Roman" w:hAnsi="Times New Roman" w:cs="Times New Roman"/>
          <w:lang w:val="lt-LT"/>
        </w:rPr>
      </w:pPr>
    </w:p>
    <w:p w14:paraId="1A33481C" w14:textId="77777777"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LT/1/17/4028/002</w:t>
      </w:r>
    </w:p>
    <w:p w14:paraId="3C621165" w14:textId="77777777" w:rsidR="00C953D5" w:rsidRPr="008C5AE3" w:rsidRDefault="00C953D5" w:rsidP="00C953D5">
      <w:pPr>
        <w:spacing w:after="0" w:line="240" w:lineRule="auto"/>
        <w:rPr>
          <w:rFonts w:ascii="Times New Roman" w:eastAsia="Times New Roman" w:hAnsi="Times New Roman" w:cs="Times New Roman"/>
          <w:lang w:val="lt-LT"/>
        </w:rPr>
      </w:pPr>
    </w:p>
    <w:p w14:paraId="19422483" w14:textId="77777777" w:rsidR="00C953D5" w:rsidRPr="008C5AE3" w:rsidRDefault="00C953D5" w:rsidP="00C953D5">
      <w:pPr>
        <w:spacing w:after="0" w:line="240" w:lineRule="auto"/>
        <w:rPr>
          <w:rFonts w:ascii="Times New Roman" w:eastAsia="Times New Roman" w:hAnsi="Times New Roman" w:cs="Times New Roman"/>
          <w:lang w:val="lt-LT"/>
        </w:rPr>
      </w:pPr>
    </w:p>
    <w:p w14:paraId="197F80BF"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13.</w:t>
      </w:r>
      <w:r w:rsidRPr="008C5AE3">
        <w:rPr>
          <w:rFonts w:ascii="Times New Roman" w:eastAsia="Times New Roman" w:hAnsi="Times New Roman" w:cs="Times New Roman"/>
          <w:b/>
          <w:lang w:val="lt-LT"/>
        </w:rPr>
        <w:tab/>
        <w:t>SERIJOS NUMERIS</w:t>
      </w:r>
    </w:p>
    <w:p w14:paraId="4B7AD9FB"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43094DA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Lot</w:t>
      </w:r>
    </w:p>
    <w:p w14:paraId="56F59101"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5C8C52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2414C2E"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14.</w:t>
      </w:r>
      <w:r w:rsidRPr="008C5AE3">
        <w:rPr>
          <w:rFonts w:ascii="Times New Roman" w:eastAsia="Times New Roman" w:hAnsi="Times New Roman" w:cs="Times New Roman"/>
          <w:b/>
          <w:lang w:val="lt-LT"/>
        </w:rPr>
        <w:tab/>
        <w:t>PARDAVIMO (IŠDAVIMO)</w:t>
      </w:r>
      <w:r w:rsidRPr="008C5AE3">
        <w:rPr>
          <w:rFonts w:ascii="Times New Roman" w:eastAsia="Times New Roman" w:hAnsi="Times New Roman" w:cs="Times New Roman"/>
          <w:b/>
          <w:caps/>
          <w:lang w:val="lt-LT"/>
        </w:rPr>
        <w:t xml:space="preserve"> tvarka</w:t>
      </w:r>
    </w:p>
    <w:p w14:paraId="3E144BB7"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p>
    <w:p w14:paraId="2BA97E81"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Receptinis vaistas</w:t>
      </w:r>
    </w:p>
    <w:p w14:paraId="2066D83B" w14:textId="77777777" w:rsidR="00C953D5" w:rsidRPr="008C5AE3" w:rsidRDefault="00C953D5" w:rsidP="00C953D5">
      <w:pPr>
        <w:spacing w:after="0" w:line="240" w:lineRule="auto"/>
        <w:rPr>
          <w:rFonts w:ascii="Times New Roman" w:eastAsia="Times New Roman" w:hAnsi="Times New Roman" w:cs="Times New Roman"/>
          <w:lang w:val="lt-LT"/>
        </w:rPr>
      </w:pPr>
    </w:p>
    <w:p w14:paraId="24822035" w14:textId="77777777" w:rsidR="00C953D5" w:rsidRPr="008C5AE3" w:rsidRDefault="00C953D5" w:rsidP="00C953D5">
      <w:pPr>
        <w:spacing w:after="0" w:line="240" w:lineRule="auto"/>
        <w:rPr>
          <w:rFonts w:ascii="Times New Roman" w:eastAsia="Times New Roman" w:hAnsi="Times New Roman" w:cs="Times New Roman"/>
          <w:lang w:val="lt-LT"/>
        </w:rPr>
      </w:pPr>
    </w:p>
    <w:p w14:paraId="2F1A63C0" w14:textId="77777777" w:rsidR="00C953D5" w:rsidRPr="008C5AE3" w:rsidRDefault="00C953D5" w:rsidP="00C953D5">
      <w:pPr>
        <w:keepNext/>
        <w:keepLines/>
        <w:pBdr>
          <w:top w:val="single" w:sz="4" w:space="0"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15.</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caps/>
          <w:lang w:val="lt-LT"/>
        </w:rPr>
        <w:t>vartojimo instrukcijA</w:t>
      </w:r>
    </w:p>
    <w:p w14:paraId="22719611"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7A96D16E" w14:textId="2524D7D1"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Pacientei reikia duoti pakuotės lapelį ir pacientės kortelę. Prieš naudojimą pacientė turi perskaityti pakuotės lapelį.</w:t>
      </w:r>
    </w:p>
    <w:p w14:paraId="06ED5F3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B69F347" w14:textId="48D05D78"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Nuskaitykite kodą informacijai.</w:t>
      </w:r>
    </w:p>
    <w:p w14:paraId="0AA6DD23" w14:textId="77777777" w:rsidR="00C953D5" w:rsidRPr="008C5AE3" w:rsidRDefault="00C953D5" w:rsidP="00C953D5">
      <w:pPr>
        <w:spacing w:after="0" w:line="240" w:lineRule="auto"/>
        <w:rPr>
          <w:rFonts w:ascii="Times New Roman" w:hAnsi="Times New Roman"/>
          <w:highlight w:val="lightGray"/>
          <w:lang w:val="lt-LT"/>
        </w:rPr>
      </w:pPr>
      <w:r w:rsidRPr="008C5AE3">
        <w:rPr>
          <w:rFonts w:ascii="Times New Roman" w:hAnsi="Times New Roman"/>
          <w:highlight w:val="lightGray"/>
          <w:lang w:val="lt-LT"/>
        </w:rPr>
        <w:t>[QR kodas]</w:t>
      </w:r>
    </w:p>
    <w:p w14:paraId="3E7E423C" w14:textId="77777777" w:rsidR="00C953D5" w:rsidRPr="008C5AE3" w:rsidRDefault="00C953D5" w:rsidP="00C953D5">
      <w:pPr>
        <w:spacing w:after="0" w:line="240" w:lineRule="auto"/>
        <w:rPr>
          <w:rFonts w:ascii="Times New Roman" w:hAnsi="Times New Roman"/>
          <w:highlight w:val="lightGray"/>
          <w:lang w:val="lt-LT"/>
        </w:rPr>
      </w:pPr>
      <w:r w:rsidRPr="008C5AE3">
        <w:rPr>
          <w:rFonts w:ascii="Times New Roman" w:hAnsi="Times New Roman"/>
          <w:highlight w:val="lightGray"/>
          <w:lang w:val="lt-LT"/>
        </w:rPr>
        <w:t>[www.pi.bayer.com/kyleena/ee-lt-lv]</w:t>
      </w:r>
    </w:p>
    <w:p w14:paraId="0CBFCC52" w14:textId="77777777" w:rsidR="00C953D5" w:rsidRPr="008C5AE3" w:rsidRDefault="00C953D5" w:rsidP="00C953D5">
      <w:pPr>
        <w:tabs>
          <w:tab w:val="left" w:pos="540"/>
        </w:tabs>
        <w:spacing w:after="0" w:line="240" w:lineRule="auto"/>
        <w:rPr>
          <w:rFonts w:ascii="Times New Roman" w:hAnsi="Times New Roman"/>
          <w:lang w:val="lt-LT"/>
        </w:rPr>
      </w:pPr>
    </w:p>
    <w:p w14:paraId="350E1512"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784B1E9D" w14:textId="77777777" w:rsidR="00C953D5" w:rsidRPr="008C5AE3" w:rsidRDefault="00C953D5" w:rsidP="00C953D5">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8C5AE3">
        <w:rPr>
          <w:rFonts w:ascii="Times New Roman" w:eastAsia="Times New Roman" w:hAnsi="Times New Roman" w:cs="Times New Roman"/>
          <w:b/>
          <w:lang w:val="lt-LT"/>
        </w:rPr>
        <w:t>16.</w:t>
      </w:r>
      <w:r w:rsidRPr="008C5AE3">
        <w:rPr>
          <w:rFonts w:ascii="Times New Roman" w:eastAsia="Times New Roman" w:hAnsi="Times New Roman" w:cs="Times New Roman"/>
          <w:b/>
          <w:lang w:val="lt-LT"/>
        </w:rPr>
        <w:tab/>
        <w:t>INFORMACIJA BRAILIO RAŠTU</w:t>
      </w:r>
    </w:p>
    <w:p w14:paraId="74E26D6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2D8B4EA6"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w:t>
      </w:r>
    </w:p>
    <w:p w14:paraId="54550E7F" w14:textId="77777777" w:rsidR="00C953D5" w:rsidRPr="008C5AE3" w:rsidRDefault="00C953D5" w:rsidP="00C953D5">
      <w:pPr>
        <w:spacing w:after="0" w:line="240" w:lineRule="auto"/>
        <w:rPr>
          <w:rFonts w:ascii="Times New Roman" w:eastAsia="Times New Roman" w:hAnsi="Times New Roman" w:cs="Times New Roman"/>
          <w:lang w:val="lt-LT"/>
        </w:rPr>
      </w:pPr>
    </w:p>
    <w:p w14:paraId="5E19EFF5" w14:textId="77777777" w:rsidR="00C953D5" w:rsidRPr="008C5AE3" w:rsidRDefault="00C953D5" w:rsidP="00C953D5">
      <w:pPr>
        <w:spacing w:after="0" w:line="240" w:lineRule="auto"/>
        <w:rPr>
          <w:rFonts w:ascii="Times New Roman" w:eastAsia="Times New Roman" w:hAnsi="Times New Roman" w:cs="Times New Roman"/>
          <w:lang w:val="lt-LT"/>
        </w:rPr>
      </w:pPr>
    </w:p>
    <w:p w14:paraId="24177155" w14:textId="77777777" w:rsidR="00C953D5" w:rsidRPr="008C5AE3" w:rsidRDefault="00C953D5" w:rsidP="00C953D5">
      <w:pPr>
        <w:keepNext/>
        <w:widowControl w:val="0"/>
        <w:numPr>
          <w:ilvl w:val="0"/>
          <w:numId w:val="8"/>
        </w:numPr>
        <w:pBdr>
          <w:top w:val="single" w:sz="4" w:space="1" w:color="auto"/>
          <w:left w:val="single" w:sz="4" w:space="5"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i/>
          <w:szCs w:val="20"/>
          <w:lang w:val="lt-LT" w:eastAsia="lt-LT" w:bidi="lt-LT"/>
        </w:rPr>
      </w:pPr>
      <w:r w:rsidRPr="008C5AE3">
        <w:rPr>
          <w:rFonts w:ascii="Times New Roman" w:eastAsia="Times New Roman" w:hAnsi="Times New Roman" w:cs="Times New Roman"/>
          <w:b/>
          <w:szCs w:val="20"/>
          <w:lang w:val="lt-LT" w:eastAsia="lt-LT" w:bidi="lt-LT"/>
        </w:rPr>
        <w:t>UNIKALUS IDENTIFIKATORIUS – 2D BRŪKŠNINIS KODAS</w:t>
      </w:r>
    </w:p>
    <w:p w14:paraId="32638FDD" w14:textId="77777777" w:rsidR="00C953D5" w:rsidRPr="008C5AE3" w:rsidRDefault="00C953D5" w:rsidP="00C953D5">
      <w:pPr>
        <w:keepNext/>
        <w:keepLines/>
        <w:widowControl w:val="0"/>
        <w:tabs>
          <w:tab w:val="left" w:pos="1134"/>
        </w:tabs>
        <w:spacing w:after="0" w:line="240" w:lineRule="auto"/>
        <w:rPr>
          <w:rFonts w:ascii="Times New Roman" w:eastAsia="Times New Roman" w:hAnsi="Times New Roman" w:cs="Times New Roman"/>
          <w:lang w:val="lt-LT"/>
        </w:rPr>
      </w:pPr>
    </w:p>
    <w:p w14:paraId="3092DDCA" w14:textId="77777777" w:rsidR="00C953D5" w:rsidRPr="008C5AE3" w:rsidRDefault="00C953D5" w:rsidP="00C953D5">
      <w:pPr>
        <w:keepNext/>
        <w:keepLines/>
        <w:widowControl w:val="0"/>
        <w:tabs>
          <w:tab w:val="left" w:pos="1134"/>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Išorinė dėžutė:</w:t>
      </w:r>
    </w:p>
    <w:p w14:paraId="0D535352" w14:textId="77777777" w:rsidR="00C953D5" w:rsidRPr="008C5AE3" w:rsidRDefault="00C953D5" w:rsidP="00C953D5">
      <w:pPr>
        <w:tabs>
          <w:tab w:val="left" w:pos="567"/>
        </w:tabs>
        <w:spacing w:after="0" w:line="240" w:lineRule="auto"/>
        <w:rPr>
          <w:rFonts w:ascii="Times New Roman" w:eastAsia="Times New Roman" w:hAnsi="Times New Roman" w:cs="Times New Roman"/>
          <w:szCs w:val="20"/>
          <w:lang w:val="lt-LT" w:eastAsia="lt-LT" w:bidi="lt-LT"/>
        </w:rPr>
      </w:pPr>
      <w:r w:rsidRPr="008C5AE3">
        <w:rPr>
          <w:rFonts w:ascii="Times New Roman" w:eastAsia="Times New Roman" w:hAnsi="Times New Roman" w:cs="Times New Roman"/>
          <w:szCs w:val="20"/>
          <w:highlight w:val="lightGray"/>
          <w:lang w:val="lt-LT" w:eastAsia="lt-LT" w:bidi="lt-LT"/>
        </w:rPr>
        <w:t>2D brūkšninis kodas su nurodytu unikaliu identifikatoriumi.</w:t>
      </w:r>
    </w:p>
    <w:p w14:paraId="50B02876" w14:textId="77777777" w:rsidR="00C953D5" w:rsidRPr="008C5AE3" w:rsidRDefault="00C953D5" w:rsidP="00C953D5">
      <w:pPr>
        <w:tabs>
          <w:tab w:val="left" w:pos="567"/>
        </w:tabs>
        <w:spacing w:after="0" w:line="240" w:lineRule="auto"/>
        <w:rPr>
          <w:rFonts w:ascii="Times New Roman" w:eastAsia="Times New Roman" w:hAnsi="Times New Roman" w:cs="Times New Roman"/>
          <w:szCs w:val="20"/>
          <w:lang w:val="lt-LT" w:eastAsia="lt-LT" w:bidi="lt-LT"/>
        </w:rPr>
      </w:pPr>
    </w:p>
    <w:p w14:paraId="110D0F23" w14:textId="77777777" w:rsidR="00C953D5" w:rsidRPr="008C5AE3" w:rsidRDefault="00C953D5" w:rsidP="00C953D5">
      <w:pPr>
        <w:tabs>
          <w:tab w:val="left" w:pos="567"/>
        </w:tabs>
        <w:spacing w:after="0" w:line="240" w:lineRule="auto"/>
        <w:rPr>
          <w:rFonts w:ascii="Times New Roman" w:eastAsia="Times New Roman" w:hAnsi="Times New Roman" w:cs="Times New Roman"/>
          <w:szCs w:val="20"/>
          <w:lang w:val="lt-LT" w:eastAsia="lt-LT" w:bidi="lt-LT"/>
        </w:rPr>
      </w:pPr>
      <w:r w:rsidRPr="008C5AE3">
        <w:rPr>
          <w:rFonts w:ascii="Times New Roman" w:eastAsia="Times New Roman" w:hAnsi="Times New Roman" w:cs="Times New Roman"/>
          <w:szCs w:val="20"/>
          <w:lang w:val="lt-LT" w:eastAsia="lt-LT" w:bidi="lt-LT"/>
        </w:rPr>
        <w:t>Vidinė dėžutė:</w:t>
      </w:r>
    </w:p>
    <w:p w14:paraId="3D0A6424" w14:textId="77777777" w:rsidR="00C953D5" w:rsidRPr="008C5AE3" w:rsidRDefault="00C953D5" w:rsidP="00C953D5">
      <w:pPr>
        <w:tabs>
          <w:tab w:val="left" w:pos="567"/>
        </w:tabs>
        <w:spacing w:after="0" w:line="240" w:lineRule="auto"/>
        <w:rPr>
          <w:rFonts w:ascii="Times New Roman" w:eastAsia="Times New Roman" w:hAnsi="Times New Roman" w:cs="Times New Roman"/>
          <w:szCs w:val="20"/>
          <w:highlight w:val="lightGray"/>
          <w:lang w:val="lt-LT" w:eastAsia="lt-LT" w:bidi="lt-LT"/>
        </w:rPr>
      </w:pPr>
      <w:r w:rsidRPr="008C5AE3">
        <w:rPr>
          <w:rFonts w:ascii="Times New Roman" w:eastAsia="Times New Roman" w:hAnsi="Times New Roman" w:cs="Times New Roman"/>
          <w:szCs w:val="20"/>
          <w:highlight w:val="lightGray"/>
          <w:lang w:val="lt-LT" w:eastAsia="lt-LT" w:bidi="lt-LT"/>
        </w:rPr>
        <w:t>Duomenys nebūtini.</w:t>
      </w:r>
    </w:p>
    <w:p w14:paraId="52B09C48" w14:textId="77777777" w:rsidR="00C953D5" w:rsidRPr="008C5AE3" w:rsidRDefault="00C953D5" w:rsidP="00C953D5">
      <w:pPr>
        <w:tabs>
          <w:tab w:val="left" w:pos="567"/>
        </w:tabs>
        <w:spacing w:after="0" w:line="240" w:lineRule="auto"/>
        <w:rPr>
          <w:rFonts w:ascii="Times New Roman" w:eastAsia="Times New Roman" w:hAnsi="Times New Roman" w:cs="Times New Roman"/>
          <w:szCs w:val="20"/>
          <w:lang w:val="lt-LT" w:eastAsia="lt-LT" w:bidi="lt-LT"/>
        </w:rPr>
      </w:pPr>
    </w:p>
    <w:p w14:paraId="5C6862E0" w14:textId="77777777" w:rsidR="00C953D5" w:rsidRPr="008C5AE3" w:rsidRDefault="00C953D5" w:rsidP="00C953D5">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2BA61AB8" w14:textId="77777777" w:rsidR="00C953D5" w:rsidRPr="008C5AE3" w:rsidRDefault="00C953D5" w:rsidP="00C953D5">
      <w:pPr>
        <w:keepNext/>
        <w:widowControl w:val="0"/>
        <w:numPr>
          <w:ilvl w:val="0"/>
          <w:numId w:val="8"/>
        </w:numPr>
        <w:pBdr>
          <w:top w:val="single" w:sz="4" w:space="1" w:color="auto"/>
          <w:left w:val="single" w:sz="4" w:space="3"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zCs w:val="20"/>
          <w:lang w:val="lt-LT" w:eastAsia="lt-LT" w:bidi="lt-LT"/>
        </w:rPr>
      </w:pPr>
      <w:r w:rsidRPr="008C5AE3">
        <w:rPr>
          <w:rFonts w:ascii="Times New Roman" w:eastAsia="Times New Roman" w:hAnsi="Times New Roman" w:cs="Times New Roman"/>
          <w:b/>
          <w:szCs w:val="20"/>
          <w:lang w:val="lt-LT" w:eastAsia="lt-LT" w:bidi="lt-LT"/>
        </w:rPr>
        <w:lastRenderedPageBreak/>
        <w:t>UNIKALUS IDENTIFIKATORIUS – ŽMONĖMS SUPRANTAMI DUOMENYS</w:t>
      </w:r>
    </w:p>
    <w:p w14:paraId="1E5BDB8A" w14:textId="77777777" w:rsidR="00C953D5" w:rsidRPr="008C5AE3" w:rsidRDefault="00C953D5" w:rsidP="00C953D5">
      <w:pPr>
        <w:keepNext/>
        <w:keepLines/>
        <w:widowControl w:val="0"/>
        <w:tabs>
          <w:tab w:val="left" w:pos="1134"/>
        </w:tabs>
        <w:spacing w:after="0" w:line="240" w:lineRule="auto"/>
        <w:rPr>
          <w:rFonts w:ascii="Times New Roman" w:eastAsia="Times New Roman" w:hAnsi="Times New Roman" w:cs="Times New Roman"/>
          <w:lang w:val="lt-LT"/>
        </w:rPr>
      </w:pPr>
    </w:p>
    <w:p w14:paraId="4501F6AE" w14:textId="77777777" w:rsidR="00C953D5" w:rsidRPr="008C5AE3" w:rsidRDefault="00C953D5" w:rsidP="00C953D5">
      <w:pPr>
        <w:keepNext/>
        <w:keepLines/>
        <w:widowControl w:val="0"/>
        <w:tabs>
          <w:tab w:val="left" w:pos="1134"/>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Išorinė dėžutė:</w:t>
      </w:r>
    </w:p>
    <w:p w14:paraId="776137DE" w14:textId="77777777" w:rsidR="00C953D5" w:rsidRPr="008C5AE3" w:rsidRDefault="00C953D5" w:rsidP="00C953D5">
      <w:pPr>
        <w:keepNext/>
        <w:keepLines/>
        <w:widowControl w:val="0"/>
        <w:tabs>
          <w:tab w:val="left" w:pos="1134"/>
        </w:tabs>
        <w:spacing w:after="0" w:line="240" w:lineRule="auto"/>
        <w:rPr>
          <w:rFonts w:ascii="Times New Roman" w:hAnsi="Times New Roman"/>
          <w:lang w:val="lt-LT"/>
        </w:rPr>
      </w:pPr>
      <w:r w:rsidRPr="008C5AE3">
        <w:rPr>
          <w:rFonts w:ascii="Times New Roman" w:hAnsi="Times New Roman"/>
          <w:lang w:val="lt-LT"/>
        </w:rPr>
        <w:t>PC</w:t>
      </w:r>
    </w:p>
    <w:p w14:paraId="67A92480" w14:textId="77777777" w:rsidR="00C953D5" w:rsidRPr="008C5AE3" w:rsidRDefault="00C953D5" w:rsidP="00C953D5">
      <w:pPr>
        <w:keepNext/>
        <w:keepLines/>
        <w:widowControl w:val="0"/>
        <w:tabs>
          <w:tab w:val="left" w:pos="1134"/>
        </w:tabs>
        <w:spacing w:after="0" w:line="240" w:lineRule="auto"/>
        <w:rPr>
          <w:rFonts w:ascii="Times New Roman" w:hAnsi="Times New Roman"/>
          <w:lang w:val="lt-LT"/>
        </w:rPr>
      </w:pPr>
      <w:r w:rsidRPr="008C5AE3">
        <w:rPr>
          <w:rFonts w:ascii="Times New Roman" w:hAnsi="Times New Roman"/>
          <w:lang w:val="lt-LT"/>
        </w:rPr>
        <w:t>SN</w:t>
      </w:r>
    </w:p>
    <w:p w14:paraId="5EEA2F38" w14:textId="77777777" w:rsidR="00C953D5" w:rsidRPr="008C5AE3" w:rsidRDefault="00C953D5" w:rsidP="00C953D5">
      <w:pPr>
        <w:keepNext/>
        <w:keepLines/>
        <w:widowControl w:val="0"/>
        <w:tabs>
          <w:tab w:val="left" w:pos="1134"/>
        </w:tabs>
        <w:spacing w:after="0" w:line="240" w:lineRule="auto"/>
        <w:rPr>
          <w:rFonts w:ascii="Times New Roman" w:eastAsia="Times New Roman" w:hAnsi="Times New Roman" w:cs="Times New Roman"/>
          <w:szCs w:val="20"/>
          <w:highlight w:val="lightGray"/>
          <w:lang w:val="lt-LT" w:eastAsia="lt-LT" w:bidi="lt-LT"/>
        </w:rPr>
      </w:pPr>
      <w:r w:rsidRPr="008C5AE3">
        <w:rPr>
          <w:rFonts w:ascii="Times New Roman" w:eastAsia="Times New Roman" w:hAnsi="Times New Roman" w:cs="Times New Roman"/>
          <w:szCs w:val="20"/>
          <w:highlight w:val="lightGray"/>
          <w:lang w:val="lt-LT" w:eastAsia="lt-LT" w:bidi="lt-LT"/>
        </w:rPr>
        <w:t>NN</w:t>
      </w:r>
    </w:p>
    <w:p w14:paraId="592266B0" w14:textId="77777777" w:rsidR="00C953D5" w:rsidRPr="008C5AE3" w:rsidRDefault="00C953D5" w:rsidP="00C953D5">
      <w:pPr>
        <w:keepNext/>
        <w:keepLines/>
        <w:widowControl w:val="0"/>
        <w:tabs>
          <w:tab w:val="left" w:pos="1134"/>
        </w:tabs>
        <w:spacing w:after="0" w:line="240" w:lineRule="auto"/>
        <w:rPr>
          <w:rFonts w:ascii="Times New Roman" w:eastAsia="Times New Roman" w:hAnsi="Times New Roman" w:cs="Times New Roman"/>
          <w:szCs w:val="20"/>
          <w:highlight w:val="lightGray"/>
          <w:lang w:val="lt-LT" w:eastAsia="lt-LT" w:bidi="lt-LT"/>
        </w:rPr>
      </w:pPr>
    </w:p>
    <w:p w14:paraId="17CA44A2" w14:textId="77777777" w:rsidR="00C953D5" w:rsidRPr="008C5AE3" w:rsidRDefault="00C953D5" w:rsidP="00C953D5">
      <w:pPr>
        <w:keepNext/>
        <w:keepLines/>
        <w:widowControl w:val="0"/>
        <w:tabs>
          <w:tab w:val="left" w:pos="1134"/>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Vidinė dėžutė:</w:t>
      </w:r>
    </w:p>
    <w:p w14:paraId="45B7B465" w14:textId="77777777" w:rsidR="00C953D5" w:rsidRPr="008C5AE3" w:rsidRDefault="00C953D5" w:rsidP="00C953D5">
      <w:pPr>
        <w:tabs>
          <w:tab w:val="left" w:pos="567"/>
        </w:tabs>
        <w:spacing w:after="0" w:line="240" w:lineRule="auto"/>
        <w:rPr>
          <w:rFonts w:ascii="Times New Roman" w:eastAsia="Times New Roman" w:hAnsi="Times New Roman" w:cs="Times New Roman"/>
          <w:szCs w:val="20"/>
          <w:highlight w:val="lightGray"/>
          <w:lang w:val="lt-LT" w:eastAsia="lt-LT" w:bidi="lt-LT"/>
        </w:rPr>
      </w:pPr>
      <w:r w:rsidRPr="008C5AE3">
        <w:rPr>
          <w:rFonts w:ascii="Times New Roman" w:eastAsia="Times New Roman" w:hAnsi="Times New Roman" w:cs="Times New Roman"/>
          <w:szCs w:val="20"/>
          <w:highlight w:val="lightGray"/>
          <w:lang w:val="lt-LT" w:eastAsia="lt-LT" w:bidi="lt-LT"/>
        </w:rPr>
        <w:t>Duomenys nebūtini.</w:t>
      </w:r>
    </w:p>
    <w:p w14:paraId="339073B7"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r w:rsidRPr="008C5AE3">
        <w:rPr>
          <w:rFonts w:ascii="Times New Roman" w:eastAsia="Times New Roman" w:hAnsi="Times New Roman" w:cs="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953D5" w:rsidRPr="008C5AE3" w14:paraId="05E13432" w14:textId="77777777" w:rsidTr="000A65D3">
        <w:trPr>
          <w:trHeight w:val="785"/>
        </w:trPr>
        <w:tc>
          <w:tcPr>
            <w:tcW w:w="9287" w:type="dxa"/>
            <w:tcBorders>
              <w:top w:val="single" w:sz="4" w:space="0" w:color="auto"/>
              <w:left w:val="single" w:sz="4" w:space="0" w:color="auto"/>
              <w:bottom w:val="single" w:sz="4" w:space="0" w:color="auto"/>
              <w:right w:val="single" w:sz="4" w:space="0" w:color="auto"/>
            </w:tcBorders>
          </w:tcPr>
          <w:p w14:paraId="47B3F1F8" w14:textId="77777777" w:rsidR="00C953D5" w:rsidRPr="008C5AE3" w:rsidRDefault="00C953D5" w:rsidP="00C953D5">
            <w:pPr>
              <w:keepNext/>
              <w:keepLines/>
              <w:tabs>
                <w:tab w:val="left" w:pos="1114"/>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lastRenderedPageBreak/>
              <w:t xml:space="preserve">MINIMALI </w:t>
            </w:r>
            <w:r w:rsidRPr="008C5AE3">
              <w:rPr>
                <w:rFonts w:ascii="Times New Roman" w:eastAsia="Times New Roman" w:hAnsi="Times New Roman" w:cs="Times New Roman"/>
                <w:b/>
                <w:caps/>
                <w:lang w:val="lt-LT"/>
              </w:rPr>
              <w:t xml:space="preserve">informacija ant </w:t>
            </w:r>
            <w:r w:rsidRPr="008C5AE3">
              <w:rPr>
                <w:rFonts w:ascii="Times New Roman" w:eastAsia="Times New Roman" w:hAnsi="Times New Roman" w:cs="Times New Roman"/>
                <w:b/>
                <w:lang w:val="lt-LT"/>
              </w:rPr>
              <w:t>LIZDINIŲ PLOKŠTELIŲ ARBA DVISLUOKSNIŲ JUOSTELIŲ</w:t>
            </w:r>
          </w:p>
          <w:p w14:paraId="5D56A3AA" w14:textId="77777777" w:rsidR="00C953D5" w:rsidRPr="008C5AE3" w:rsidRDefault="00C953D5" w:rsidP="00C953D5">
            <w:pPr>
              <w:keepNext/>
              <w:keepLines/>
              <w:spacing w:after="0" w:line="240" w:lineRule="auto"/>
              <w:rPr>
                <w:rFonts w:ascii="Times New Roman" w:eastAsia="Times New Roman" w:hAnsi="Times New Roman" w:cs="Times New Roman"/>
                <w:b/>
                <w:lang w:val="lt-LT"/>
              </w:rPr>
            </w:pPr>
          </w:p>
          <w:p w14:paraId="5FD1922A" w14:textId="77777777" w:rsidR="00C953D5" w:rsidRPr="008C5AE3" w:rsidRDefault="00C953D5" w:rsidP="00C953D5">
            <w:pPr>
              <w:keepNext/>
              <w:keepLine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LIPDUKAS ANT LIZDINĖS PLOKŠTELĖS</w:t>
            </w:r>
          </w:p>
        </w:tc>
      </w:tr>
    </w:tbl>
    <w:p w14:paraId="2B9C1AF6" w14:textId="77777777" w:rsidR="00C953D5" w:rsidRPr="008C5AE3" w:rsidRDefault="00C953D5" w:rsidP="00C953D5">
      <w:pPr>
        <w:keepNext/>
        <w:keepLines/>
        <w:spacing w:after="0" w:line="240" w:lineRule="auto"/>
        <w:rPr>
          <w:rFonts w:ascii="Times New Roman" w:eastAsia="Times New Roman" w:hAnsi="Times New Roman" w:cs="Times New Roman"/>
          <w:b/>
          <w:lang w:val="lt-LT"/>
        </w:rPr>
      </w:pPr>
    </w:p>
    <w:p w14:paraId="1EC31D12" w14:textId="77777777" w:rsidR="00C953D5" w:rsidRPr="008C5AE3" w:rsidRDefault="00C953D5" w:rsidP="00C953D5">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953D5" w:rsidRPr="008C5AE3" w14:paraId="11780634" w14:textId="77777777" w:rsidTr="000A65D3">
        <w:tc>
          <w:tcPr>
            <w:tcW w:w="9287" w:type="dxa"/>
            <w:tcBorders>
              <w:top w:val="single" w:sz="4" w:space="0" w:color="auto"/>
              <w:left w:val="single" w:sz="4" w:space="0" w:color="auto"/>
              <w:bottom w:val="single" w:sz="4" w:space="0" w:color="auto"/>
              <w:right w:val="single" w:sz="4" w:space="0" w:color="auto"/>
            </w:tcBorders>
            <w:hideMark/>
          </w:tcPr>
          <w:p w14:paraId="3E3EFCE1" w14:textId="77777777" w:rsidR="00C953D5" w:rsidRPr="008C5AE3" w:rsidRDefault="00C953D5" w:rsidP="00C953D5">
            <w:pPr>
              <w:keepNext/>
              <w:keepLines/>
              <w:tabs>
                <w:tab w:val="left" w:pos="142"/>
              </w:tabs>
              <w:spacing w:after="0" w:line="240" w:lineRule="auto"/>
              <w:ind w:left="567" w:hanging="567"/>
              <w:rPr>
                <w:rFonts w:ascii="Times New Roman" w:eastAsia="Times New Roman" w:hAnsi="Times New Roman" w:cs="Times New Roman"/>
                <w:b/>
                <w:lang w:val="lt-LT"/>
              </w:rPr>
            </w:pPr>
            <w:r w:rsidRPr="008C5AE3">
              <w:rPr>
                <w:rFonts w:ascii="Times New Roman" w:eastAsia="Times New Roman" w:hAnsi="Times New Roman" w:cs="Times New Roman"/>
                <w:b/>
                <w:lang w:val="lt-LT"/>
              </w:rPr>
              <w:t>1.</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caps/>
                <w:lang w:val="lt-LT"/>
              </w:rPr>
              <w:t>Vaistinio preparato pavadinimas</w:t>
            </w:r>
          </w:p>
        </w:tc>
      </w:tr>
    </w:tbl>
    <w:p w14:paraId="4492B0CA" w14:textId="77777777" w:rsidR="00C953D5" w:rsidRPr="008C5AE3" w:rsidRDefault="00C953D5" w:rsidP="00C953D5">
      <w:pPr>
        <w:keepNext/>
        <w:keepLines/>
        <w:spacing w:after="0" w:line="240" w:lineRule="auto"/>
        <w:ind w:left="567" w:hanging="567"/>
        <w:rPr>
          <w:rFonts w:ascii="Times New Roman" w:eastAsia="Times New Roman" w:hAnsi="Times New Roman" w:cs="Times New Roman"/>
          <w:lang w:val="lt-LT"/>
        </w:rPr>
      </w:pPr>
    </w:p>
    <w:p w14:paraId="4A94FC31"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Kyleena 19,5 mg vartojimo į gimdos ertmę sistema</w:t>
      </w:r>
    </w:p>
    <w:p w14:paraId="509BB03A"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levonorgestrelum</w:t>
      </w:r>
    </w:p>
    <w:p w14:paraId="7FC48565" w14:textId="77777777" w:rsidR="00C953D5" w:rsidRPr="008C5AE3" w:rsidRDefault="00C953D5" w:rsidP="00C953D5">
      <w:pPr>
        <w:spacing w:after="0" w:line="240" w:lineRule="auto"/>
        <w:rPr>
          <w:rFonts w:ascii="Times New Roman" w:eastAsia="Times New Roman" w:hAnsi="Times New Roman" w:cs="Times New Roman"/>
          <w:lang w:val="lt-LT"/>
        </w:rPr>
      </w:pPr>
    </w:p>
    <w:p w14:paraId="313E7C36" w14:textId="77777777" w:rsidR="00C953D5" w:rsidRPr="008C5AE3" w:rsidRDefault="00C953D5" w:rsidP="00C953D5">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953D5" w:rsidRPr="008C5AE3" w14:paraId="5CD64647" w14:textId="77777777" w:rsidTr="000A65D3">
        <w:tc>
          <w:tcPr>
            <w:tcW w:w="9287" w:type="dxa"/>
            <w:tcBorders>
              <w:top w:val="single" w:sz="4" w:space="0" w:color="auto"/>
              <w:left w:val="single" w:sz="4" w:space="0" w:color="auto"/>
              <w:bottom w:val="single" w:sz="4" w:space="0" w:color="auto"/>
              <w:right w:val="single" w:sz="4" w:space="0" w:color="auto"/>
            </w:tcBorders>
            <w:hideMark/>
          </w:tcPr>
          <w:p w14:paraId="452FFBA8" w14:textId="77777777" w:rsidR="00C953D5" w:rsidRPr="008C5AE3" w:rsidRDefault="00C953D5" w:rsidP="00C953D5">
            <w:pPr>
              <w:keepNext/>
              <w:keepLines/>
              <w:tabs>
                <w:tab w:val="left" w:pos="142"/>
              </w:tabs>
              <w:spacing w:after="0" w:line="240" w:lineRule="auto"/>
              <w:ind w:left="567" w:hanging="567"/>
              <w:rPr>
                <w:rFonts w:ascii="Times New Roman" w:eastAsia="Times New Roman" w:hAnsi="Times New Roman" w:cs="Times New Roman"/>
                <w:b/>
                <w:lang w:val="lt-LT"/>
              </w:rPr>
            </w:pPr>
            <w:r w:rsidRPr="008C5AE3">
              <w:rPr>
                <w:rFonts w:ascii="Times New Roman" w:eastAsia="Times New Roman" w:hAnsi="Times New Roman" w:cs="Times New Roman"/>
                <w:b/>
                <w:lang w:val="lt-LT"/>
              </w:rPr>
              <w:t>2.</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lang w:val="lt-LT" w:eastAsia="lt-LT"/>
              </w:rPr>
              <w:t>REGISTRUOTOJO</w:t>
            </w:r>
            <w:r w:rsidRPr="008C5AE3">
              <w:rPr>
                <w:rFonts w:ascii="Times New Roman" w:eastAsia="Times New Roman" w:hAnsi="Times New Roman" w:cs="Times New Roman"/>
                <w:b/>
                <w:caps/>
                <w:lang w:val="lt-LT"/>
              </w:rPr>
              <w:t xml:space="preserve"> pavadinimas</w:t>
            </w:r>
          </w:p>
        </w:tc>
      </w:tr>
    </w:tbl>
    <w:p w14:paraId="2353015D" w14:textId="77777777" w:rsidR="00C953D5" w:rsidRPr="008C5AE3" w:rsidRDefault="00C953D5" w:rsidP="00C953D5">
      <w:pPr>
        <w:keepNext/>
        <w:keepLines/>
        <w:spacing w:after="0" w:line="240" w:lineRule="auto"/>
        <w:rPr>
          <w:rFonts w:ascii="Times New Roman" w:eastAsia="Times New Roman" w:hAnsi="Times New Roman" w:cs="Times New Roman"/>
          <w:b/>
          <w:lang w:val="lt-LT"/>
        </w:rPr>
      </w:pPr>
    </w:p>
    <w:p w14:paraId="42681205"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[Bayer logotipas]</w:t>
      </w:r>
    </w:p>
    <w:p w14:paraId="2D881D5D" w14:textId="77777777" w:rsidR="00C953D5" w:rsidRPr="008C5AE3" w:rsidRDefault="00C953D5" w:rsidP="00C953D5">
      <w:pPr>
        <w:spacing w:after="0" w:line="240" w:lineRule="auto"/>
        <w:rPr>
          <w:rFonts w:ascii="Times New Roman" w:eastAsia="Times New Roman" w:hAnsi="Times New Roman" w:cs="Times New Roman"/>
          <w:b/>
          <w:lang w:val="lt-LT"/>
        </w:rPr>
      </w:pPr>
    </w:p>
    <w:p w14:paraId="59DB4091" w14:textId="77777777" w:rsidR="00C953D5" w:rsidRPr="008C5AE3" w:rsidRDefault="00C953D5" w:rsidP="00C953D5">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953D5" w:rsidRPr="008C5AE3" w14:paraId="441EDCD9" w14:textId="77777777" w:rsidTr="000A65D3">
        <w:tc>
          <w:tcPr>
            <w:tcW w:w="9287" w:type="dxa"/>
            <w:tcBorders>
              <w:top w:val="single" w:sz="4" w:space="0" w:color="auto"/>
              <w:left w:val="single" w:sz="4" w:space="0" w:color="auto"/>
              <w:bottom w:val="single" w:sz="4" w:space="0" w:color="auto"/>
              <w:right w:val="single" w:sz="4" w:space="0" w:color="auto"/>
            </w:tcBorders>
            <w:hideMark/>
          </w:tcPr>
          <w:p w14:paraId="4B48D4F7" w14:textId="77777777" w:rsidR="00C953D5" w:rsidRPr="008C5AE3" w:rsidRDefault="00C953D5" w:rsidP="00C953D5">
            <w:pPr>
              <w:keepNext/>
              <w:keepLines/>
              <w:tabs>
                <w:tab w:val="left" w:pos="142"/>
              </w:tabs>
              <w:spacing w:after="0" w:line="240" w:lineRule="auto"/>
              <w:ind w:left="567" w:hanging="567"/>
              <w:rPr>
                <w:rFonts w:ascii="Times New Roman" w:eastAsia="Times New Roman" w:hAnsi="Times New Roman" w:cs="Times New Roman"/>
                <w:b/>
                <w:lang w:val="lt-LT"/>
              </w:rPr>
            </w:pPr>
            <w:r w:rsidRPr="008C5AE3">
              <w:rPr>
                <w:rFonts w:ascii="Times New Roman" w:eastAsia="Times New Roman" w:hAnsi="Times New Roman" w:cs="Times New Roman"/>
                <w:b/>
                <w:lang w:val="lt-LT"/>
              </w:rPr>
              <w:t>3.</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caps/>
                <w:lang w:val="lt-LT"/>
              </w:rPr>
              <w:t>tinkamumo laikas</w:t>
            </w:r>
          </w:p>
        </w:tc>
      </w:tr>
    </w:tbl>
    <w:p w14:paraId="6F0B57DB" w14:textId="77777777" w:rsidR="00C953D5" w:rsidRPr="008C5AE3" w:rsidRDefault="00C953D5" w:rsidP="00C953D5">
      <w:pPr>
        <w:keepNext/>
        <w:keepLines/>
        <w:spacing w:after="0" w:line="240" w:lineRule="auto"/>
        <w:rPr>
          <w:rFonts w:ascii="Times New Roman" w:eastAsia="Times New Roman" w:hAnsi="Times New Roman" w:cs="Times New Roman"/>
          <w:b/>
          <w:lang w:val="lt-LT"/>
        </w:rPr>
      </w:pPr>
    </w:p>
    <w:p w14:paraId="21366366"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EXP </w:t>
      </w:r>
      <w:r w:rsidRPr="008C5AE3">
        <w:rPr>
          <w:rFonts w:ascii="Times New Roman" w:eastAsia="Times New Roman" w:hAnsi="Times New Roman" w:cs="Times New Roman"/>
          <w:szCs w:val="20"/>
          <w:lang w:val="lt-LT"/>
        </w:rPr>
        <w:t>{mm/MMMM} [mėnuo, metai]</w:t>
      </w:r>
    </w:p>
    <w:p w14:paraId="3E8FF6D4" w14:textId="77777777" w:rsidR="00C953D5" w:rsidRPr="008C5AE3" w:rsidRDefault="00C953D5" w:rsidP="00C953D5">
      <w:pPr>
        <w:spacing w:after="0" w:line="240" w:lineRule="auto"/>
        <w:rPr>
          <w:rFonts w:ascii="Times New Roman" w:eastAsia="Times New Roman" w:hAnsi="Times New Roman" w:cs="Times New Roman"/>
          <w:b/>
          <w:lang w:val="lt-LT"/>
        </w:rPr>
      </w:pPr>
    </w:p>
    <w:p w14:paraId="33FCF464" w14:textId="77777777" w:rsidR="00C953D5" w:rsidRPr="008C5AE3" w:rsidRDefault="00C953D5" w:rsidP="00C953D5">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953D5" w:rsidRPr="008C5AE3" w14:paraId="2F75062E" w14:textId="77777777" w:rsidTr="000A65D3">
        <w:tc>
          <w:tcPr>
            <w:tcW w:w="9287" w:type="dxa"/>
            <w:tcBorders>
              <w:top w:val="single" w:sz="4" w:space="0" w:color="auto"/>
              <w:left w:val="single" w:sz="4" w:space="0" w:color="auto"/>
              <w:bottom w:val="single" w:sz="4" w:space="0" w:color="auto"/>
              <w:right w:val="single" w:sz="4" w:space="0" w:color="auto"/>
            </w:tcBorders>
            <w:hideMark/>
          </w:tcPr>
          <w:p w14:paraId="0A385DD9" w14:textId="77777777" w:rsidR="00C953D5" w:rsidRPr="008C5AE3" w:rsidRDefault="00C953D5" w:rsidP="00C953D5">
            <w:pPr>
              <w:keepNext/>
              <w:keepLines/>
              <w:tabs>
                <w:tab w:val="left" w:pos="142"/>
              </w:tabs>
              <w:spacing w:after="0" w:line="240" w:lineRule="auto"/>
              <w:ind w:left="567" w:hanging="567"/>
              <w:rPr>
                <w:rFonts w:ascii="Times New Roman" w:eastAsia="Times New Roman" w:hAnsi="Times New Roman" w:cs="Times New Roman"/>
                <w:b/>
                <w:lang w:val="lt-LT"/>
              </w:rPr>
            </w:pPr>
            <w:r w:rsidRPr="008C5AE3">
              <w:rPr>
                <w:rFonts w:ascii="Times New Roman" w:eastAsia="Times New Roman" w:hAnsi="Times New Roman" w:cs="Times New Roman"/>
                <w:b/>
                <w:lang w:val="lt-LT"/>
              </w:rPr>
              <w:t>4.</w:t>
            </w:r>
            <w:r w:rsidRPr="008C5AE3">
              <w:rPr>
                <w:rFonts w:ascii="Times New Roman" w:eastAsia="Times New Roman" w:hAnsi="Times New Roman" w:cs="Times New Roman"/>
                <w:b/>
                <w:lang w:val="lt-LT"/>
              </w:rPr>
              <w:tab/>
            </w:r>
            <w:r w:rsidRPr="008C5AE3">
              <w:rPr>
                <w:rFonts w:ascii="Times New Roman" w:eastAsia="Times New Roman" w:hAnsi="Times New Roman" w:cs="Times New Roman"/>
                <w:b/>
                <w:caps/>
                <w:lang w:val="lt-LT"/>
              </w:rPr>
              <w:t>serijos numeris</w:t>
            </w:r>
          </w:p>
        </w:tc>
      </w:tr>
    </w:tbl>
    <w:p w14:paraId="377ADCF7" w14:textId="77777777" w:rsidR="00C953D5" w:rsidRPr="008C5AE3" w:rsidRDefault="00C953D5" w:rsidP="00C953D5">
      <w:pPr>
        <w:keepNext/>
        <w:keepLines/>
        <w:spacing w:after="0" w:line="240" w:lineRule="auto"/>
        <w:ind w:right="113"/>
        <w:rPr>
          <w:rFonts w:ascii="Times New Roman" w:eastAsia="Times New Roman" w:hAnsi="Times New Roman" w:cs="Times New Roman"/>
          <w:lang w:val="lt-LT"/>
        </w:rPr>
      </w:pPr>
    </w:p>
    <w:p w14:paraId="7F7BC9CA" w14:textId="77777777" w:rsidR="00C953D5" w:rsidRPr="008C5AE3" w:rsidRDefault="00C953D5" w:rsidP="00C953D5">
      <w:pPr>
        <w:spacing w:after="0" w:line="240" w:lineRule="auto"/>
        <w:ind w:right="113"/>
        <w:rPr>
          <w:rFonts w:ascii="Times New Roman" w:eastAsia="Times New Roman" w:hAnsi="Times New Roman" w:cs="Times New Roman"/>
          <w:lang w:val="lt-LT"/>
        </w:rPr>
      </w:pPr>
      <w:r w:rsidRPr="008C5AE3">
        <w:rPr>
          <w:rFonts w:ascii="Times New Roman" w:eastAsia="Times New Roman" w:hAnsi="Times New Roman" w:cs="Times New Roman"/>
          <w:lang w:val="lt-LT"/>
        </w:rPr>
        <w:t>Lot</w:t>
      </w:r>
    </w:p>
    <w:p w14:paraId="4AF95753" w14:textId="77777777" w:rsidR="00C953D5" w:rsidRPr="008C5AE3" w:rsidRDefault="00C953D5" w:rsidP="00C953D5">
      <w:pPr>
        <w:spacing w:after="0" w:line="240" w:lineRule="auto"/>
        <w:ind w:right="113"/>
        <w:rPr>
          <w:rFonts w:ascii="Times New Roman" w:eastAsia="Times New Roman" w:hAnsi="Times New Roman" w:cs="Times New Roman"/>
          <w:lang w:val="lt-LT"/>
        </w:rPr>
      </w:pPr>
    </w:p>
    <w:p w14:paraId="5A97D841" w14:textId="77777777" w:rsidR="00C953D5" w:rsidRPr="008C5AE3" w:rsidRDefault="00C953D5" w:rsidP="00C953D5">
      <w:pPr>
        <w:spacing w:after="0" w:line="240" w:lineRule="auto"/>
        <w:ind w:right="113"/>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953D5" w:rsidRPr="008C5AE3" w14:paraId="2FE68CE4" w14:textId="77777777" w:rsidTr="000A65D3">
        <w:tc>
          <w:tcPr>
            <w:tcW w:w="9287" w:type="dxa"/>
            <w:tcBorders>
              <w:top w:val="single" w:sz="4" w:space="0" w:color="auto"/>
              <w:left w:val="single" w:sz="4" w:space="0" w:color="auto"/>
              <w:bottom w:val="single" w:sz="4" w:space="0" w:color="auto"/>
              <w:right w:val="single" w:sz="4" w:space="0" w:color="auto"/>
            </w:tcBorders>
            <w:hideMark/>
          </w:tcPr>
          <w:p w14:paraId="0E500BEF" w14:textId="77777777" w:rsidR="00C953D5" w:rsidRPr="008C5AE3" w:rsidRDefault="00C953D5" w:rsidP="00C953D5">
            <w:pPr>
              <w:keepNext/>
              <w:keepLines/>
              <w:tabs>
                <w:tab w:val="left" w:pos="142"/>
              </w:tabs>
              <w:spacing w:after="0" w:line="240" w:lineRule="auto"/>
              <w:ind w:left="567" w:hanging="567"/>
              <w:rPr>
                <w:rFonts w:ascii="Times New Roman" w:eastAsia="Times New Roman" w:hAnsi="Times New Roman" w:cs="Times New Roman"/>
                <w:b/>
                <w:lang w:val="lt-LT"/>
              </w:rPr>
            </w:pPr>
            <w:r w:rsidRPr="008C5AE3">
              <w:rPr>
                <w:rFonts w:ascii="Times New Roman" w:eastAsia="Times New Roman" w:hAnsi="Times New Roman" w:cs="Times New Roman"/>
                <w:b/>
                <w:lang w:val="lt-LT"/>
              </w:rPr>
              <w:t>5.</w:t>
            </w:r>
            <w:r w:rsidRPr="008C5AE3">
              <w:rPr>
                <w:rFonts w:ascii="Times New Roman" w:eastAsia="Times New Roman" w:hAnsi="Times New Roman" w:cs="Times New Roman"/>
                <w:b/>
                <w:lang w:val="lt-LT"/>
              </w:rPr>
              <w:tab/>
              <w:t>KITA</w:t>
            </w:r>
          </w:p>
        </w:tc>
      </w:tr>
    </w:tbl>
    <w:p w14:paraId="3AB7E217" w14:textId="77777777" w:rsidR="00C953D5" w:rsidRPr="008C5AE3" w:rsidRDefault="00C953D5" w:rsidP="00C953D5">
      <w:pPr>
        <w:keepNext/>
        <w:keepLines/>
        <w:spacing w:after="0" w:line="240" w:lineRule="auto"/>
        <w:ind w:right="113"/>
        <w:rPr>
          <w:rFonts w:ascii="Times New Roman" w:eastAsia="Times New Roman" w:hAnsi="Times New Roman" w:cs="Times New Roman"/>
          <w:lang w:val="lt-LT"/>
        </w:rPr>
      </w:pPr>
    </w:p>
    <w:p w14:paraId="3B696F56" w14:textId="77777777" w:rsidR="00C953D5" w:rsidRPr="008C5AE3" w:rsidRDefault="00C953D5" w:rsidP="00C953D5">
      <w:pPr>
        <w:keepNext/>
        <w:keepLine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 xml:space="preserve">- 1 </w:t>
      </w:r>
      <w:r w:rsidRPr="008C5AE3">
        <w:rPr>
          <w:rFonts w:ascii="Times New Roman" w:eastAsia="Times New Roman" w:hAnsi="Times New Roman" w:cs="Times New Roman"/>
          <w:lang w:val="lt-LT"/>
        </w:rPr>
        <w:t>vartojimo į gimdos ertmę sistema</w:t>
      </w:r>
    </w:p>
    <w:p w14:paraId="56E10E0F" w14:textId="77777777" w:rsidR="00C953D5" w:rsidRPr="008C5AE3" w:rsidRDefault="00C953D5" w:rsidP="00C953D5">
      <w:pPr>
        <w:tabs>
          <w:tab w:val="left" w:pos="540"/>
        </w:tabs>
        <w:spacing w:after="0" w:line="240" w:lineRule="auto"/>
        <w:jc w:val="both"/>
        <w:outlineLvl w:val="1"/>
        <w:rPr>
          <w:rFonts w:ascii="Times New Roman" w:eastAsia="Times New Roman" w:hAnsi="Times New Roman" w:cs="Times New Roman"/>
          <w:b/>
          <w:lang w:val="lt-LT"/>
        </w:rPr>
      </w:pPr>
    </w:p>
    <w:p w14:paraId="12E52ACC" w14:textId="77777777" w:rsidR="00C953D5" w:rsidRPr="008C5AE3" w:rsidRDefault="00C953D5" w:rsidP="00C953D5">
      <w:pPr>
        <w:spacing w:after="0" w:line="240" w:lineRule="auto"/>
        <w:jc w:val="both"/>
        <w:rPr>
          <w:rFonts w:ascii="Times New Roman" w:eastAsia="Times New Roman" w:hAnsi="Times New Roman" w:cs="Times New Roman"/>
          <w:iCs/>
          <w:lang w:val="lt-LT"/>
        </w:rPr>
      </w:pPr>
      <w:r w:rsidRPr="008C5AE3">
        <w:rPr>
          <w:rFonts w:ascii="Times New Roman" w:eastAsia="Times New Roman" w:hAnsi="Times New Roman" w:cs="Times New Roman"/>
          <w:iCs/>
          <w:lang w:val="lt-LT"/>
        </w:rPr>
        <w:t>Laikyti vaikams nepastebimoje ir nepasiekiamoje vietoje.</w:t>
      </w:r>
    </w:p>
    <w:p w14:paraId="7CA78350"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lang w:val="lt-LT"/>
        </w:rPr>
      </w:pPr>
      <w:r w:rsidRPr="008C5AE3">
        <w:rPr>
          <w:rFonts w:ascii="Times New Roman" w:eastAsia="Times New Roman" w:hAnsi="Times New Roman" w:cs="Times New Roman"/>
          <w:lang w:val="lt-LT"/>
        </w:rPr>
        <w:t>Įvesti turi kvalifikuotas sveikatos priežiūros specialistas. Prieš įvedimo procedūrą perskaitykite įvedimo instrukciją.</w:t>
      </w:r>
    </w:p>
    <w:p w14:paraId="41657E89"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Vartoti į gimdos ertmę.</w:t>
      </w:r>
    </w:p>
    <w:p w14:paraId="6DB42BF4" w14:textId="77777777" w:rsidR="00C953D5" w:rsidRPr="008C5AE3" w:rsidRDefault="00C953D5" w:rsidP="00C953D5">
      <w:pPr>
        <w:tabs>
          <w:tab w:val="left" w:pos="540"/>
        </w:tabs>
        <w:spacing w:after="0" w:line="240" w:lineRule="auto"/>
        <w:jc w:val="both"/>
        <w:outlineLvl w:val="1"/>
        <w:rPr>
          <w:rFonts w:ascii="Times New Roman" w:eastAsia="Times New Roman" w:hAnsi="Times New Roman" w:cs="Times New Roman"/>
          <w:b/>
          <w:lang w:val="lt-LT"/>
        </w:rPr>
      </w:pPr>
    </w:p>
    <w:p w14:paraId="340715D8"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Sterilu, nebent lizdinė plokštelė yra pažeista arba atidaryta.</w:t>
      </w:r>
    </w:p>
    <w:p w14:paraId="0EDDD005"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6E820D68"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p>
    <w:p w14:paraId="0E493476"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r w:rsidRPr="008C5AE3">
        <w:rPr>
          <w:rFonts w:ascii="Times New Roman" w:eastAsia="Times New Roman" w:hAnsi="Times New Roman" w:cs="Times New Roman"/>
          <w:sz w:val="24"/>
          <w:szCs w:val="20"/>
          <w:lang w:val="lt-LT"/>
        </w:rPr>
        <w:br w:type="page"/>
      </w:r>
    </w:p>
    <w:p w14:paraId="296E5914" w14:textId="77777777" w:rsidR="00C953D5" w:rsidRPr="008C5AE3" w:rsidRDefault="00C953D5" w:rsidP="00C953D5">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lastRenderedPageBreak/>
        <w:t>INFORMACIJA ANT KITŲ PAKUOTĖS KOMPONENTŲ:</w:t>
      </w:r>
    </w:p>
    <w:p w14:paraId="095C0F50" w14:textId="77777777" w:rsidR="00C953D5" w:rsidRPr="008C5AE3" w:rsidRDefault="00C953D5" w:rsidP="00C953D5">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2BC428A3" w14:textId="77777777" w:rsidR="00C953D5" w:rsidRPr="008C5AE3" w:rsidRDefault="00C953D5" w:rsidP="00C953D5">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PACIENTĖS PRIMINIMO KORTELĖ</w:t>
      </w:r>
    </w:p>
    <w:p w14:paraId="1F57AE03" w14:textId="77777777" w:rsidR="00C953D5" w:rsidRPr="008C5AE3" w:rsidRDefault="00C953D5" w:rsidP="00C953D5">
      <w:pPr>
        <w:keepNext/>
        <w:keepLines/>
        <w:tabs>
          <w:tab w:val="left" w:pos="540"/>
        </w:tabs>
        <w:spacing w:after="0" w:line="240" w:lineRule="auto"/>
        <w:jc w:val="both"/>
        <w:outlineLvl w:val="1"/>
        <w:rPr>
          <w:rFonts w:ascii="Times New Roman" w:hAnsi="Times New Roman"/>
          <w:highlight w:val="lightGray"/>
          <w:lang w:val="lt-LT"/>
        </w:rPr>
      </w:pPr>
    </w:p>
    <w:p w14:paraId="01BB76CB" w14:textId="77777777" w:rsidR="00C953D5" w:rsidRPr="008C5AE3" w:rsidRDefault="00C953D5" w:rsidP="00C953D5">
      <w:pPr>
        <w:tabs>
          <w:tab w:val="left" w:pos="540"/>
        </w:tabs>
        <w:spacing w:after="0" w:line="240" w:lineRule="auto"/>
        <w:jc w:val="both"/>
        <w:rPr>
          <w:rFonts w:ascii="Times New Roman" w:hAnsi="Times New Roman"/>
          <w:highlight w:val="lightGray"/>
          <w:lang w:val="lt-LT"/>
        </w:rPr>
      </w:pPr>
      <w:r w:rsidRPr="008C5AE3">
        <w:rPr>
          <w:rFonts w:ascii="Times New Roman" w:hAnsi="Times New Roman"/>
          <w:highlight w:val="lightGray"/>
          <w:lang w:val="lt-LT"/>
        </w:rPr>
        <w:t>Pacientės priminimo kortelė</w:t>
      </w:r>
    </w:p>
    <w:p w14:paraId="0FC90B16"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p>
    <w:p w14:paraId="2EBB0D75"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Atsineškite šią kortelę į kiekvieną apsilankymą.</w:t>
      </w:r>
    </w:p>
    <w:p w14:paraId="59001067"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p>
    <w:p w14:paraId="72822385"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Kyleena 19,5 mg vartojimo į gimdos ertmę sistema</w:t>
      </w:r>
    </w:p>
    <w:p w14:paraId="059998EF"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levonorgestrelum</w:t>
      </w:r>
    </w:p>
    <w:p w14:paraId="708CC6CA" w14:textId="77777777" w:rsidR="00C953D5" w:rsidRPr="008C5AE3" w:rsidRDefault="00C953D5" w:rsidP="00C953D5">
      <w:pPr>
        <w:spacing w:after="0" w:line="240" w:lineRule="auto"/>
        <w:rPr>
          <w:rFonts w:ascii="Times New Roman" w:hAnsi="Times New Roman"/>
          <w:highlight w:val="lightGray"/>
          <w:lang w:val="lt-LT"/>
        </w:rPr>
      </w:pPr>
    </w:p>
    <w:p w14:paraId="63B31589" w14:textId="77777777" w:rsidR="00C953D5" w:rsidRPr="008C5AE3" w:rsidRDefault="00C953D5" w:rsidP="00C953D5">
      <w:pPr>
        <w:spacing w:after="0" w:line="240" w:lineRule="auto"/>
        <w:rPr>
          <w:rFonts w:ascii="Times New Roman" w:hAnsi="Times New Roman"/>
          <w:highlight w:val="lightGray"/>
          <w:lang w:val="lt-LT"/>
        </w:rPr>
      </w:pPr>
      <w:r w:rsidRPr="008C5AE3">
        <w:rPr>
          <w:rFonts w:ascii="Times New Roman" w:hAnsi="Times New Roman"/>
          <w:highlight w:val="lightGray"/>
          <w:lang w:val="lt-LT"/>
        </w:rPr>
        <w:t>[QR kodas]</w:t>
      </w:r>
    </w:p>
    <w:p w14:paraId="684E272C" w14:textId="77777777" w:rsidR="00C953D5" w:rsidRPr="008C5AE3" w:rsidRDefault="00C953D5" w:rsidP="00C953D5">
      <w:pPr>
        <w:spacing w:after="0" w:line="240" w:lineRule="auto"/>
        <w:rPr>
          <w:rFonts w:ascii="Times New Roman" w:hAnsi="Times New Roman"/>
          <w:highlight w:val="lightGray"/>
          <w:lang w:val="lt-LT"/>
        </w:rPr>
      </w:pPr>
      <w:r w:rsidRPr="008C5AE3">
        <w:rPr>
          <w:rFonts w:ascii="Times New Roman" w:hAnsi="Times New Roman"/>
          <w:highlight w:val="lightGray"/>
          <w:lang w:val="lt-LT"/>
        </w:rPr>
        <w:t>[www.pi.bayer.com/kyleena/ee-lt-lv]</w:t>
      </w:r>
    </w:p>
    <w:p w14:paraId="1941AD3C" w14:textId="77777777" w:rsidR="00C953D5" w:rsidRPr="008C5AE3" w:rsidRDefault="00C953D5" w:rsidP="00C953D5">
      <w:pPr>
        <w:keepNext/>
        <w:tabs>
          <w:tab w:val="left" w:pos="540"/>
        </w:tabs>
        <w:spacing w:after="0" w:line="240" w:lineRule="auto"/>
        <w:rPr>
          <w:rFonts w:ascii="Times New Roman" w:hAnsi="Times New Roman"/>
          <w:lang w:val="lt-LT"/>
        </w:rPr>
      </w:pPr>
    </w:p>
    <w:p w14:paraId="079FA001"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lang w:val="lt-LT"/>
        </w:rPr>
        <w:t>Bayer AG</w:t>
      </w:r>
    </w:p>
    <w:p w14:paraId="11CA0B9A"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cs="Times New Roman"/>
          <w:lang w:val="lt-LT"/>
        </w:rPr>
        <w:t>Kaiser-Wilhelm-Allee 1</w:t>
      </w:r>
    </w:p>
    <w:p w14:paraId="0F2BC021"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lang w:val="lt-LT"/>
        </w:rPr>
        <w:t>51373 Leverkusen</w:t>
      </w:r>
    </w:p>
    <w:p w14:paraId="1C7679C6" w14:textId="77777777" w:rsidR="00C953D5" w:rsidRPr="008C5AE3" w:rsidRDefault="00C953D5" w:rsidP="00C953D5">
      <w:pPr>
        <w:keepNext/>
        <w:tabs>
          <w:tab w:val="left" w:pos="540"/>
        </w:tabs>
        <w:spacing w:after="0" w:line="240" w:lineRule="auto"/>
        <w:rPr>
          <w:rFonts w:ascii="Times New Roman" w:eastAsia="Times New Roman" w:hAnsi="Times New Roman" w:cs="Times New Roman"/>
          <w:lang w:val="lt-LT"/>
        </w:rPr>
      </w:pPr>
      <w:r w:rsidRPr="008C5AE3">
        <w:rPr>
          <w:rFonts w:ascii="Times New Roman" w:hAnsi="Times New Roman"/>
          <w:lang w:val="lt-LT"/>
        </w:rPr>
        <w:t>Vokietija</w:t>
      </w:r>
    </w:p>
    <w:p w14:paraId="082A54DC" w14:textId="77777777" w:rsidR="00C953D5" w:rsidRPr="008C5AE3" w:rsidRDefault="00C953D5" w:rsidP="00C953D5">
      <w:pPr>
        <w:spacing w:after="0" w:line="240" w:lineRule="auto"/>
        <w:rPr>
          <w:rFonts w:ascii="Times New Roman" w:hAnsi="Times New Roman" w:cs="Times New Roman"/>
          <w:lang w:val="lt-LT"/>
        </w:rPr>
      </w:pPr>
    </w:p>
    <w:p w14:paraId="5B062AAD" w14:textId="77777777" w:rsidR="00C953D5" w:rsidRPr="008C5AE3" w:rsidRDefault="00C953D5" w:rsidP="00C953D5">
      <w:pPr>
        <w:spacing w:after="0" w:line="240" w:lineRule="auto"/>
        <w:rPr>
          <w:rFonts w:ascii="Times New Roman" w:hAnsi="Times New Roman" w:cs="Times New Roman"/>
          <w:lang w:val="lt-LT"/>
        </w:rPr>
      </w:pPr>
      <w:r w:rsidRPr="008C5AE3">
        <w:rPr>
          <w:rFonts w:ascii="Times New Roman" w:hAnsi="Times New Roman" w:cs="Times New Roman"/>
          <w:lang w:val="lt-LT"/>
        </w:rPr>
        <w:t>Apsisaugojimui nuo neštumo iki 5</w:t>
      </w:r>
      <w:r w:rsidRPr="008C5AE3">
        <w:rPr>
          <w:rFonts w:ascii="Times New Roman" w:eastAsia="Times New Roman" w:hAnsi="Times New Roman" w:cs="Times New Roman"/>
          <w:szCs w:val="20"/>
          <w:lang w:val="lt-LT"/>
        </w:rPr>
        <w:t> </w:t>
      </w:r>
      <w:r w:rsidRPr="008C5AE3">
        <w:rPr>
          <w:rFonts w:ascii="Times New Roman" w:hAnsi="Times New Roman" w:cs="Times New Roman"/>
          <w:lang w:val="lt-LT"/>
        </w:rPr>
        <w:t>metu.</w:t>
      </w:r>
    </w:p>
    <w:p w14:paraId="16A015E0" w14:textId="77777777" w:rsidR="00C953D5" w:rsidRPr="008C5AE3" w:rsidRDefault="00C953D5" w:rsidP="00C953D5">
      <w:pPr>
        <w:spacing w:after="0" w:line="240" w:lineRule="auto"/>
        <w:rPr>
          <w:rFonts w:ascii="Times New Roman" w:hAnsi="Times New Roman"/>
          <w:lang w:val="lt-LT"/>
        </w:rPr>
      </w:pPr>
    </w:p>
    <w:p w14:paraId="167402DA"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bCs/>
          <w:lang w:val="lt-LT"/>
        </w:rPr>
        <w:t>Pacientė</w:t>
      </w:r>
      <w:r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i/>
          <w:szCs w:val="20"/>
          <w:lang w:val="lt-LT"/>
        </w:rPr>
        <w:t>&lt;</w:t>
      </w:r>
      <w:r w:rsidRPr="008C5AE3">
        <w:rPr>
          <w:rFonts w:ascii="Times New Roman" w:hAnsi="Times New Roman"/>
          <w:i/>
          <w:highlight w:val="lightGray"/>
          <w:lang w:val="lt-LT"/>
        </w:rPr>
        <w:t>reikia įrašyti</w:t>
      </w:r>
      <w:r w:rsidRPr="008C5AE3">
        <w:rPr>
          <w:rFonts w:ascii="Times New Roman" w:eastAsia="Times New Roman" w:hAnsi="Times New Roman" w:cs="Times New Roman"/>
          <w:i/>
          <w:szCs w:val="20"/>
          <w:lang w:val="lt-LT"/>
        </w:rPr>
        <w:t>&gt;</w:t>
      </w:r>
    </w:p>
    <w:p w14:paraId="7B9E1BD1"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Gydytojas, tel. </w:t>
      </w:r>
      <w:r w:rsidRPr="008C5AE3">
        <w:rPr>
          <w:rFonts w:ascii="Times New Roman" w:eastAsia="Times New Roman" w:hAnsi="Times New Roman" w:cs="Times New Roman"/>
          <w:i/>
          <w:szCs w:val="20"/>
          <w:lang w:val="lt-LT"/>
        </w:rPr>
        <w:t>&lt;</w:t>
      </w:r>
      <w:r w:rsidRPr="008C5AE3">
        <w:rPr>
          <w:rFonts w:ascii="Times New Roman" w:hAnsi="Times New Roman"/>
          <w:i/>
          <w:highlight w:val="lightGray"/>
          <w:lang w:val="lt-LT"/>
        </w:rPr>
        <w:t>reikia įrašyti</w:t>
      </w:r>
      <w:r w:rsidRPr="008C5AE3">
        <w:rPr>
          <w:rFonts w:ascii="Times New Roman" w:eastAsia="Times New Roman" w:hAnsi="Times New Roman" w:cs="Times New Roman"/>
          <w:i/>
          <w:szCs w:val="20"/>
          <w:lang w:val="lt-LT"/>
        </w:rPr>
        <w:t>&gt;</w:t>
      </w:r>
    </w:p>
    <w:p w14:paraId="7B9E0AB9"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Įvesta </w:t>
      </w:r>
      <w:r w:rsidRPr="008C5AE3">
        <w:rPr>
          <w:rFonts w:ascii="Times New Roman" w:eastAsia="Times New Roman" w:hAnsi="Times New Roman" w:cs="Times New Roman"/>
          <w:i/>
          <w:szCs w:val="20"/>
          <w:lang w:val="lt-LT"/>
        </w:rPr>
        <w:t>&lt;</w:t>
      </w:r>
      <w:r w:rsidRPr="008C5AE3">
        <w:rPr>
          <w:rFonts w:ascii="Times New Roman" w:eastAsia="Times New Roman" w:hAnsi="Times New Roman" w:cs="Times New Roman"/>
          <w:i/>
          <w:szCs w:val="20"/>
          <w:highlight w:val="lightGray"/>
          <w:lang w:val="lt-LT"/>
        </w:rPr>
        <w:t>reikia įrašyti</w:t>
      </w:r>
      <w:r w:rsidRPr="008C5AE3">
        <w:rPr>
          <w:rFonts w:ascii="Times New Roman" w:eastAsia="Times New Roman" w:hAnsi="Times New Roman" w:cs="Times New Roman"/>
          <w:i/>
          <w:szCs w:val="20"/>
          <w:lang w:val="lt-LT"/>
        </w:rPr>
        <w:t>&gt;</w:t>
      </w:r>
    </w:p>
    <w:p w14:paraId="790E4753"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i/>
          <w:szCs w:val="20"/>
          <w:lang w:val="lt-LT"/>
        </w:rPr>
      </w:pPr>
      <w:r w:rsidRPr="008C5AE3">
        <w:rPr>
          <w:rFonts w:ascii="Times New Roman" w:eastAsia="Times New Roman" w:hAnsi="Times New Roman" w:cs="Times New Roman"/>
          <w:szCs w:val="20"/>
          <w:lang w:val="lt-LT"/>
        </w:rPr>
        <w:t>Vėliausiai ištraukti iki</w:t>
      </w:r>
      <w:r w:rsidRPr="008C5AE3">
        <w:rPr>
          <w:rFonts w:ascii="Times New Roman" w:eastAsia="Times New Roman" w:hAnsi="Times New Roman" w:cs="Times New Roman"/>
          <w:i/>
          <w:szCs w:val="20"/>
          <w:lang w:val="lt-LT"/>
        </w:rPr>
        <w:t>&lt;</w:t>
      </w:r>
      <w:r w:rsidRPr="008C5AE3">
        <w:rPr>
          <w:rFonts w:ascii="Times New Roman" w:eastAsia="Times New Roman" w:hAnsi="Times New Roman" w:cs="Times New Roman"/>
          <w:i/>
          <w:szCs w:val="20"/>
          <w:highlight w:val="lightGray"/>
          <w:lang w:val="lt-LT"/>
        </w:rPr>
        <w:t>reikia įrašyti</w:t>
      </w:r>
      <w:r w:rsidRPr="008C5AE3">
        <w:rPr>
          <w:rFonts w:ascii="Times New Roman" w:eastAsia="Times New Roman" w:hAnsi="Times New Roman" w:cs="Times New Roman"/>
          <w:i/>
          <w:szCs w:val="20"/>
          <w:lang w:val="lt-LT"/>
        </w:rPr>
        <w:t>&gt;</w:t>
      </w:r>
    </w:p>
    <w:p w14:paraId="33D33F8D"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p>
    <w:p w14:paraId="4A39DC90" w14:textId="77777777" w:rsidR="00C953D5" w:rsidRPr="008C5AE3" w:rsidRDefault="00C953D5" w:rsidP="00C953D5">
      <w:pPr>
        <w:spacing w:after="0" w:line="240" w:lineRule="auto"/>
        <w:ind w:right="113"/>
        <w:rPr>
          <w:rFonts w:ascii="Times New Roman" w:eastAsia="Times New Roman" w:hAnsi="Times New Roman" w:cs="Times New Roman"/>
          <w:lang w:val="lt-LT"/>
        </w:rPr>
      </w:pPr>
      <w:r w:rsidRPr="008C5AE3">
        <w:rPr>
          <w:rFonts w:ascii="Times New Roman" w:eastAsia="Times New Roman" w:hAnsi="Times New Roman" w:cs="Times New Roman"/>
          <w:lang w:val="lt-LT"/>
        </w:rPr>
        <w:t>Lot</w:t>
      </w:r>
    </w:p>
    <w:p w14:paraId="28CF6013"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p>
    <w:p w14:paraId="36A571A0" w14:textId="77777777" w:rsidR="00C953D5" w:rsidRPr="008C5AE3" w:rsidRDefault="00C953D5" w:rsidP="00C953D5">
      <w:pPr>
        <w:spacing w:after="0" w:line="240" w:lineRule="auto"/>
        <w:rPr>
          <w:rFonts w:ascii="Times New Roman" w:eastAsia="Times New Roman" w:hAnsi="Times New Roman" w:cs="Times New Roman"/>
          <w:lang w:val="lt-LT"/>
        </w:rPr>
      </w:pPr>
    </w:p>
    <w:p w14:paraId="0404CDDC" w14:textId="77777777" w:rsidR="00C953D5" w:rsidRPr="008C5AE3" w:rsidRDefault="00C953D5" w:rsidP="00C953D5">
      <w:pPr>
        <w:spacing w:after="0" w:line="240" w:lineRule="auto"/>
        <w:rPr>
          <w:rFonts w:ascii="Times New Roman" w:eastAsia="Times New Roman" w:hAnsi="Times New Roman" w:cs="Times New Roman"/>
          <w:sz w:val="24"/>
          <w:szCs w:val="20"/>
          <w:lang w:val="lt-LT"/>
        </w:rPr>
      </w:pPr>
      <w:r w:rsidRPr="008C5AE3">
        <w:rPr>
          <w:rFonts w:ascii="Times New Roman" w:eastAsia="Times New Roman" w:hAnsi="Times New Roman" w:cs="Times New Roman"/>
          <w:sz w:val="24"/>
          <w:szCs w:val="20"/>
          <w:lang w:val="lt-LT"/>
        </w:rPr>
        <w:br w:type="page"/>
      </w:r>
    </w:p>
    <w:p w14:paraId="475A3661"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6AE50FB0"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7097B4B7"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06FCD256"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2C1DD87A"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100692BF"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6738555E"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772FE8E3"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04064255"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7F2B5FB6"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3E03C918"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324680DA"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55C9EA95"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3E394998"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36C92289"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5D3EC533"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4C2010CA"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szCs w:val="20"/>
          <w:lang w:val="lt-LT"/>
        </w:rPr>
      </w:pPr>
    </w:p>
    <w:p w14:paraId="0530F85E" w14:textId="77777777" w:rsidR="00C953D5" w:rsidRPr="008C5AE3" w:rsidRDefault="00C953D5" w:rsidP="00C953D5">
      <w:p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8"/>
          <w:szCs w:val="20"/>
          <w:lang w:val="lt-LT"/>
        </w:rPr>
      </w:pPr>
    </w:p>
    <w:p w14:paraId="42B4DF9A" w14:textId="77777777" w:rsidR="00C953D5" w:rsidRPr="008C5AE3" w:rsidRDefault="00C953D5" w:rsidP="00C953D5">
      <w:p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8"/>
          <w:szCs w:val="20"/>
          <w:lang w:val="lt-LT"/>
        </w:rPr>
      </w:pPr>
    </w:p>
    <w:p w14:paraId="2FF2EC4A" w14:textId="77777777" w:rsidR="00C953D5" w:rsidRPr="008C5AE3" w:rsidRDefault="00C953D5" w:rsidP="00C953D5">
      <w:p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8"/>
          <w:szCs w:val="20"/>
          <w:lang w:val="lt-LT"/>
        </w:rPr>
      </w:pPr>
    </w:p>
    <w:p w14:paraId="155FA874" w14:textId="77777777" w:rsidR="00C953D5" w:rsidRPr="008C5AE3" w:rsidRDefault="00C953D5" w:rsidP="00C953D5">
      <w:p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8"/>
          <w:szCs w:val="20"/>
          <w:lang w:val="lt-LT"/>
        </w:rPr>
      </w:pPr>
    </w:p>
    <w:p w14:paraId="11CE2E41" w14:textId="77777777" w:rsidR="00C953D5" w:rsidRPr="008C5AE3" w:rsidRDefault="00C953D5" w:rsidP="00C953D5">
      <w:p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8"/>
          <w:szCs w:val="20"/>
          <w:lang w:val="lt-LT"/>
        </w:rPr>
      </w:pPr>
    </w:p>
    <w:p w14:paraId="2DD12B5D" w14:textId="77777777" w:rsidR="00C953D5" w:rsidRPr="008C5AE3" w:rsidRDefault="00C953D5" w:rsidP="00C953D5">
      <w:pPr>
        <w:keepNext/>
        <w:spacing w:after="0" w:line="240" w:lineRule="auto"/>
        <w:jc w:val="center"/>
        <w:outlineLvl w:val="1"/>
        <w:rPr>
          <w:rFonts w:ascii="Times New Roman" w:eastAsia="Times New Roman" w:hAnsi="Times New Roman" w:cs="Times New Roman"/>
          <w:b/>
          <w:iCs/>
          <w:lang w:val="lt-LT"/>
        </w:rPr>
      </w:pPr>
    </w:p>
    <w:p w14:paraId="4C7947A8" w14:textId="77777777" w:rsidR="00C953D5" w:rsidRPr="008C5AE3" w:rsidRDefault="00C953D5" w:rsidP="00C953D5">
      <w:pPr>
        <w:keepNext/>
        <w:spacing w:after="0" w:line="240" w:lineRule="auto"/>
        <w:jc w:val="center"/>
        <w:outlineLvl w:val="1"/>
        <w:rPr>
          <w:rFonts w:ascii="Times New Roman" w:eastAsia="Times New Roman" w:hAnsi="Times New Roman" w:cs="Times New Roman"/>
          <w:b/>
          <w:iCs/>
          <w:lang w:val="lt-LT"/>
        </w:rPr>
      </w:pPr>
      <w:r w:rsidRPr="008C5AE3">
        <w:rPr>
          <w:rFonts w:ascii="Times New Roman" w:eastAsia="Times New Roman" w:hAnsi="Times New Roman" w:cs="Times New Roman"/>
          <w:b/>
          <w:iCs/>
          <w:lang w:val="lt-LT"/>
        </w:rPr>
        <w:t>B. PAKUOTĖS LAPELIS</w:t>
      </w:r>
    </w:p>
    <w:p w14:paraId="63BECCB3"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br w:type="page"/>
      </w:r>
    </w:p>
    <w:p w14:paraId="29BFD29C" w14:textId="77777777" w:rsidR="00C953D5" w:rsidRPr="008C5AE3" w:rsidRDefault="00C953D5" w:rsidP="00C953D5">
      <w:pPr>
        <w:keepNext/>
        <w:keepLines/>
        <w:tabs>
          <w:tab w:val="left" w:pos="540"/>
        </w:tabs>
        <w:spacing w:after="0" w:line="240" w:lineRule="auto"/>
        <w:jc w:val="center"/>
        <w:rPr>
          <w:rFonts w:ascii="Times New Roman" w:eastAsia="Times New Roman" w:hAnsi="Times New Roman" w:cs="Times New Roman"/>
          <w:b/>
          <w:lang w:val="lt-LT"/>
        </w:rPr>
      </w:pPr>
      <w:r w:rsidRPr="008C5AE3">
        <w:rPr>
          <w:rFonts w:ascii="Times New Roman" w:eastAsia="Times New Roman" w:hAnsi="Times New Roman" w:cs="Times New Roman"/>
          <w:b/>
          <w:lang w:val="lt-LT"/>
        </w:rPr>
        <w:lastRenderedPageBreak/>
        <w:t>Pakuotės lapelis: informacija vartotojui</w:t>
      </w:r>
    </w:p>
    <w:p w14:paraId="3EFF6D82" w14:textId="77777777" w:rsidR="00C953D5" w:rsidRPr="008C5AE3" w:rsidRDefault="00C953D5" w:rsidP="00C953D5">
      <w:pPr>
        <w:keepNext/>
        <w:keepLines/>
        <w:tabs>
          <w:tab w:val="left" w:pos="540"/>
        </w:tabs>
        <w:spacing w:after="0" w:line="240" w:lineRule="auto"/>
        <w:jc w:val="center"/>
        <w:rPr>
          <w:rFonts w:ascii="Times New Roman" w:eastAsia="Times New Roman" w:hAnsi="Times New Roman" w:cs="Times New Roman"/>
          <w:lang w:val="lt-LT"/>
        </w:rPr>
      </w:pPr>
    </w:p>
    <w:p w14:paraId="6818EEF6" w14:textId="77777777" w:rsidR="00C953D5" w:rsidRPr="008C5AE3" w:rsidRDefault="00C953D5" w:rsidP="00C953D5">
      <w:pPr>
        <w:keepNext/>
        <w:keepLines/>
        <w:tabs>
          <w:tab w:val="left" w:pos="540"/>
        </w:tabs>
        <w:spacing w:after="0" w:line="240" w:lineRule="auto"/>
        <w:jc w:val="center"/>
        <w:rPr>
          <w:rFonts w:ascii="Times New Roman" w:eastAsia="Times New Roman" w:hAnsi="Times New Roman" w:cs="Times New Roman"/>
          <w:szCs w:val="20"/>
          <w:lang w:val="lt-LT"/>
        </w:rPr>
      </w:pPr>
      <w:r w:rsidRPr="008C5AE3">
        <w:rPr>
          <w:rFonts w:ascii="Times New Roman" w:eastAsia="Times New Roman" w:hAnsi="Times New Roman" w:cs="Times New Roman"/>
          <w:b/>
          <w:szCs w:val="20"/>
          <w:lang w:val="lt-LT"/>
        </w:rPr>
        <w:t>Kyleena 19,5 mg vartojimo į gimdos ertmę sistema</w:t>
      </w:r>
    </w:p>
    <w:p w14:paraId="464FD8C4" w14:textId="77777777" w:rsidR="00A1348E" w:rsidRPr="008C5AE3" w:rsidRDefault="00A1348E" w:rsidP="00C953D5">
      <w:pPr>
        <w:keepNext/>
        <w:keepLines/>
        <w:tabs>
          <w:tab w:val="left" w:pos="540"/>
        </w:tabs>
        <w:spacing w:after="0" w:line="240" w:lineRule="auto"/>
        <w:jc w:val="center"/>
        <w:rPr>
          <w:rFonts w:ascii="Times New Roman" w:eastAsia="Times New Roman" w:hAnsi="Times New Roman" w:cs="Times New Roman"/>
          <w:szCs w:val="20"/>
          <w:lang w:val="lt-LT"/>
        </w:rPr>
      </w:pPr>
    </w:p>
    <w:p w14:paraId="1F94524C" w14:textId="73EF81B4" w:rsidR="00C953D5" w:rsidRPr="008C5AE3" w:rsidRDefault="00C953D5" w:rsidP="00C953D5">
      <w:pPr>
        <w:keepNext/>
        <w:keepLines/>
        <w:tabs>
          <w:tab w:val="left" w:pos="540"/>
        </w:tabs>
        <w:spacing w:after="0" w:line="240" w:lineRule="auto"/>
        <w:jc w:val="center"/>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levonorgestrelis</w:t>
      </w:r>
    </w:p>
    <w:p w14:paraId="1825FBEA"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bCs/>
          <w:szCs w:val="20"/>
          <w:lang w:val="lt-LT"/>
        </w:rPr>
      </w:pPr>
    </w:p>
    <w:p w14:paraId="043DEC5F"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szCs w:val="20"/>
          <w:lang w:val="lt-LT"/>
        </w:rPr>
        <w:t xml:space="preserve">Atidžiai perskaitykite visą šį lapelį, prieš </w:t>
      </w:r>
      <w:r w:rsidRPr="008C5AE3">
        <w:rPr>
          <w:rFonts w:ascii="Times New Roman" w:eastAsia="Times New Roman" w:hAnsi="Times New Roman" w:cs="Times New Roman"/>
          <w:b/>
          <w:lang w:val="lt-LT"/>
        </w:rPr>
        <w:t>pradėdami vartoti vaistą, nes jame pateikiama Jums svarbi informacija.</w:t>
      </w:r>
    </w:p>
    <w:p w14:paraId="56A19A01" w14:textId="77777777" w:rsidR="00C953D5" w:rsidRPr="008C5AE3" w:rsidRDefault="00C953D5" w:rsidP="00C953D5">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ab/>
        <w:t>Neišmeskite šio lapelio, nes vėl gali prireikti jį perskaityti.</w:t>
      </w:r>
    </w:p>
    <w:p w14:paraId="109DF9A0" w14:textId="58066284" w:rsidR="00C953D5" w:rsidRPr="008C5AE3" w:rsidRDefault="00C953D5" w:rsidP="00C953D5">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ab/>
        <w:t xml:space="preserve">Jeigu kiltų daugiau klausimų, kreipkitės į </w:t>
      </w:r>
      <w:bookmarkStart w:id="3" w:name="_Hlk174097496"/>
      <w:r w:rsidR="00D51A2D" w:rsidRPr="008C5AE3">
        <w:rPr>
          <w:rFonts w:ascii="Times New Roman" w:eastAsia="Times New Roman" w:hAnsi="Times New Roman" w:cs="Times New Roman"/>
          <w:szCs w:val="20"/>
          <w:lang w:val="lt-LT"/>
        </w:rPr>
        <w:t>sveikatos priežiūros specialistą</w:t>
      </w:r>
      <w:bookmarkEnd w:id="3"/>
      <w:r w:rsidRPr="008C5AE3">
        <w:rPr>
          <w:rFonts w:ascii="Times New Roman" w:eastAsia="Times New Roman" w:hAnsi="Times New Roman" w:cs="Times New Roman"/>
          <w:szCs w:val="20"/>
          <w:lang w:val="lt-LT"/>
        </w:rPr>
        <w:t>.</w:t>
      </w:r>
    </w:p>
    <w:p w14:paraId="177E19C3" w14:textId="77777777" w:rsidR="00C953D5" w:rsidRPr="008C5AE3" w:rsidRDefault="00C953D5" w:rsidP="00C953D5">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ab/>
        <w:t>Šis vaistas skirtas tik Jums, todėl kitiems žmonėms jo duoti negalima.</w:t>
      </w:r>
      <w:r w:rsidRPr="008C5AE3">
        <w:rPr>
          <w:rFonts w:ascii="Times New Roman" w:eastAsia="Times New Roman" w:hAnsi="Times New Roman" w:cs="Times New Roman"/>
          <w:snapToGrid w:val="0"/>
          <w:szCs w:val="24"/>
          <w:lang w:val="lt-LT"/>
        </w:rPr>
        <w:t xml:space="preserve"> Vaistas gali jiems pakenkti (net tiems, kurių ligos požymiai yra tokie patys kaip Jūsų).</w:t>
      </w:r>
    </w:p>
    <w:p w14:paraId="5BAF0EE0" w14:textId="543EAD63" w:rsidR="00C953D5" w:rsidRPr="008C5AE3" w:rsidRDefault="00C953D5" w:rsidP="00C953D5">
      <w:pPr>
        <w:tabs>
          <w:tab w:val="left" w:pos="540"/>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ab/>
      </w:r>
      <w:r w:rsidRPr="008C5AE3">
        <w:rPr>
          <w:rFonts w:ascii="Times New Roman" w:eastAsia="Times New Roman" w:hAnsi="Times New Roman" w:cs="Times New Roman"/>
          <w:iCs/>
          <w:lang w:val="lt-LT"/>
        </w:rPr>
        <w:t xml:space="preserve">Jeigu pasireiškė šalutinis poveikis </w:t>
      </w:r>
      <w:r w:rsidRPr="008C5AE3">
        <w:rPr>
          <w:rFonts w:ascii="Times New Roman" w:eastAsia="Times New Roman" w:hAnsi="Times New Roman" w:cs="Times New Roman"/>
          <w:lang w:val="lt-LT"/>
        </w:rPr>
        <w:t xml:space="preserve">(net jeigu jis šiame lapelyje nenurodytas), </w:t>
      </w:r>
      <w:r w:rsidRPr="008C5AE3">
        <w:rPr>
          <w:rFonts w:ascii="Times New Roman" w:eastAsia="Times New Roman" w:hAnsi="Times New Roman" w:cs="Times New Roman"/>
          <w:iCs/>
          <w:lang w:val="lt-LT"/>
        </w:rPr>
        <w:t xml:space="preserve">kreipkitės į </w:t>
      </w:r>
      <w:r w:rsidR="00D51A2D" w:rsidRPr="008C5AE3">
        <w:rPr>
          <w:rFonts w:ascii="Times New Roman" w:eastAsia="Times New Roman" w:hAnsi="Times New Roman" w:cs="Times New Roman"/>
          <w:szCs w:val="20"/>
          <w:lang w:val="lt-LT"/>
        </w:rPr>
        <w:t>sveikatos priežiūros specialistą</w:t>
      </w:r>
      <w:r w:rsidRPr="008C5AE3">
        <w:rPr>
          <w:rFonts w:ascii="Times New Roman" w:eastAsia="Times New Roman" w:hAnsi="Times New Roman" w:cs="Times New Roman"/>
          <w:iCs/>
          <w:lang w:val="lt-LT"/>
        </w:rPr>
        <w:t xml:space="preserve">. </w:t>
      </w:r>
      <w:r w:rsidRPr="008C5AE3">
        <w:rPr>
          <w:rFonts w:ascii="Times New Roman" w:eastAsia="Calibri" w:hAnsi="Times New Roman" w:cs="Times New Roman"/>
          <w:lang w:val="lt-LT"/>
        </w:rPr>
        <w:t>Žr. 4 skyrių.</w:t>
      </w:r>
    </w:p>
    <w:p w14:paraId="65DA9AB0"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0E6D40AF"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szCs w:val="20"/>
          <w:lang w:val="lt-LT"/>
        </w:rPr>
      </w:pPr>
      <w:r w:rsidRPr="008C5AE3">
        <w:rPr>
          <w:rFonts w:ascii="Times New Roman" w:eastAsia="Times New Roman" w:hAnsi="Times New Roman" w:cs="Times New Roman"/>
          <w:b/>
          <w:szCs w:val="20"/>
          <w:lang w:val="lt-LT"/>
        </w:rPr>
        <w:t>Apie ką rašoma šiame lapelyje?</w:t>
      </w:r>
    </w:p>
    <w:p w14:paraId="10573EE3" w14:textId="77777777" w:rsidR="00C953D5" w:rsidRPr="008C5AE3" w:rsidRDefault="00C953D5" w:rsidP="00C953D5">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1.</w:t>
      </w:r>
      <w:r w:rsidRPr="008C5AE3">
        <w:rPr>
          <w:rFonts w:ascii="Times New Roman" w:eastAsia="Times New Roman" w:hAnsi="Times New Roman" w:cs="Times New Roman"/>
          <w:szCs w:val="20"/>
          <w:lang w:val="lt-LT"/>
        </w:rPr>
        <w:tab/>
        <w:t>Kas yra Kyleena</w:t>
      </w:r>
      <w:r w:rsidRPr="008C5AE3">
        <w:rPr>
          <w:rFonts w:ascii="Times New Roman" w:eastAsia="Times New Roman" w:hAnsi="Times New Roman" w:cs="Times New Roman"/>
          <w:b/>
          <w:szCs w:val="20"/>
          <w:lang w:val="lt-LT"/>
        </w:rPr>
        <w:t xml:space="preserve"> </w:t>
      </w:r>
      <w:r w:rsidRPr="008C5AE3">
        <w:rPr>
          <w:rFonts w:ascii="Times New Roman" w:eastAsia="Times New Roman" w:hAnsi="Times New Roman" w:cs="Times New Roman"/>
          <w:szCs w:val="20"/>
          <w:lang w:val="lt-LT"/>
        </w:rPr>
        <w:t>ir kam ji naudojama</w:t>
      </w:r>
    </w:p>
    <w:p w14:paraId="7E143E9D" w14:textId="77777777" w:rsidR="00C953D5" w:rsidRPr="008C5AE3" w:rsidRDefault="00C953D5" w:rsidP="00C953D5">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2.</w:t>
      </w:r>
      <w:r w:rsidRPr="008C5AE3">
        <w:rPr>
          <w:rFonts w:ascii="Times New Roman" w:eastAsia="Times New Roman" w:hAnsi="Times New Roman" w:cs="Times New Roman"/>
          <w:szCs w:val="20"/>
          <w:lang w:val="lt-LT"/>
        </w:rPr>
        <w:tab/>
        <w:t>Kas žinotina prieš naudojant Kyleena</w:t>
      </w:r>
    </w:p>
    <w:p w14:paraId="69B2F70E" w14:textId="77777777" w:rsidR="00C953D5" w:rsidRPr="008C5AE3" w:rsidRDefault="00C953D5" w:rsidP="00C953D5">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3.</w:t>
      </w:r>
      <w:r w:rsidRPr="008C5AE3">
        <w:rPr>
          <w:rFonts w:ascii="Times New Roman" w:eastAsia="Times New Roman" w:hAnsi="Times New Roman" w:cs="Times New Roman"/>
          <w:szCs w:val="20"/>
          <w:lang w:val="lt-LT"/>
        </w:rPr>
        <w:tab/>
        <w:t>Kaip naudoti Kyleena</w:t>
      </w:r>
    </w:p>
    <w:p w14:paraId="11BCD531" w14:textId="77777777" w:rsidR="00C953D5" w:rsidRPr="008C5AE3" w:rsidRDefault="00C953D5" w:rsidP="00C953D5">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4.</w:t>
      </w:r>
      <w:r w:rsidRPr="008C5AE3">
        <w:rPr>
          <w:rFonts w:ascii="Times New Roman" w:eastAsia="Times New Roman" w:hAnsi="Times New Roman" w:cs="Times New Roman"/>
          <w:szCs w:val="20"/>
          <w:lang w:val="lt-LT"/>
        </w:rPr>
        <w:tab/>
        <w:t>Galimas šalutinis poveikis</w:t>
      </w:r>
    </w:p>
    <w:p w14:paraId="144B6B01" w14:textId="77777777" w:rsidR="00C953D5" w:rsidRPr="008C5AE3" w:rsidRDefault="00C953D5" w:rsidP="00C953D5">
      <w:pPr>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5.</w:t>
      </w:r>
      <w:r w:rsidRPr="008C5AE3">
        <w:rPr>
          <w:rFonts w:ascii="Times New Roman" w:eastAsia="Times New Roman" w:hAnsi="Times New Roman" w:cs="Times New Roman"/>
          <w:lang w:val="lt-LT"/>
        </w:rPr>
        <w:tab/>
        <w:t>Kaip laikyti Kyleena</w:t>
      </w:r>
    </w:p>
    <w:p w14:paraId="2C54D3AA"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6.</w:t>
      </w:r>
      <w:r w:rsidRPr="008C5AE3">
        <w:rPr>
          <w:rFonts w:ascii="Times New Roman" w:eastAsia="Times New Roman" w:hAnsi="Times New Roman" w:cs="Times New Roman"/>
          <w:szCs w:val="20"/>
          <w:lang w:val="lt-LT"/>
        </w:rPr>
        <w:tab/>
        <w:t>Pakuotės turinys ir kita informacija</w:t>
      </w:r>
    </w:p>
    <w:p w14:paraId="4D48F37A" w14:textId="77777777" w:rsidR="00C953D5" w:rsidRPr="008C5AE3" w:rsidRDefault="00C953D5" w:rsidP="00C953D5">
      <w:pPr>
        <w:tabs>
          <w:tab w:val="left" w:pos="540"/>
        </w:tabs>
        <w:spacing w:after="0" w:line="240" w:lineRule="auto"/>
        <w:rPr>
          <w:rFonts w:ascii="Times New Roman" w:hAnsi="Times New Roman"/>
          <w:lang w:val="lt-LT"/>
        </w:rPr>
      </w:pPr>
    </w:p>
    <w:p w14:paraId="02B17D8B" w14:textId="77777777" w:rsidR="00C953D5" w:rsidRPr="008C5AE3" w:rsidRDefault="00C953D5" w:rsidP="00C953D5">
      <w:pPr>
        <w:tabs>
          <w:tab w:val="left" w:pos="540"/>
        </w:tabs>
        <w:spacing w:after="0" w:line="240" w:lineRule="auto"/>
        <w:rPr>
          <w:rFonts w:ascii="Times New Roman" w:hAnsi="Times New Roman"/>
          <w:lang w:val="lt-LT"/>
        </w:rPr>
      </w:pPr>
      <w:bookmarkStart w:id="4" w:name="_Hlk174050742"/>
    </w:p>
    <w:p w14:paraId="6101E683" w14:textId="16EB26C1" w:rsidR="004E6C49" w:rsidRPr="00062A8F" w:rsidRDefault="004E6C49" w:rsidP="00062A8F">
      <w:pPr>
        <w:pStyle w:val="Sraopastraipa"/>
        <w:keepNext/>
        <w:numPr>
          <w:ilvl w:val="0"/>
          <w:numId w:val="35"/>
        </w:numPr>
        <w:shd w:val="clear" w:color="auto" w:fill="A6A6A6"/>
        <w:tabs>
          <w:tab w:val="left" w:pos="576"/>
        </w:tabs>
        <w:spacing w:after="0" w:line="240" w:lineRule="auto"/>
        <w:ind w:left="576" w:hanging="576"/>
        <w:outlineLvl w:val="0"/>
        <w:rPr>
          <w:rFonts w:ascii="Times New Roman" w:eastAsia="Times New Roman" w:hAnsi="Times New Roman" w:cs="Times New Roman"/>
          <w:b/>
          <w:color w:val="FFFFFF"/>
          <w:lang w:val="lt-LT"/>
        </w:rPr>
      </w:pPr>
      <w:r w:rsidRPr="008C5AE3">
        <w:rPr>
          <w:rFonts w:ascii="Times New Roman" w:eastAsia="Times New Roman" w:hAnsi="Times New Roman" w:cs="Times New Roman"/>
          <w:b/>
          <w:color w:val="FFFFFF"/>
          <w:lang w:val="lt-LT"/>
        </w:rPr>
        <w:t xml:space="preserve">Kas yra </w:t>
      </w:r>
      <w:r w:rsidRPr="00062A8F">
        <w:rPr>
          <w:rFonts w:ascii="Times New Roman" w:eastAsia="Times New Roman" w:hAnsi="Times New Roman" w:cs="Times New Roman"/>
          <w:b/>
          <w:color w:val="FFFFFF"/>
          <w:lang w:val="lt-LT"/>
        </w:rPr>
        <w:t>Kyleena i</w:t>
      </w:r>
      <w:r w:rsidRPr="008C5AE3">
        <w:rPr>
          <w:rFonts w:ascii="Times New Roman" w:eastAsia="Times New Roman" w:hAnsi="Times New Roman" w:cs="Times New Roman"/>
          <w:b/>
          <w:color w:val="FFFFFF"/>
          <w:lang w:val="lt-LT"/>
        </w:rPr>
        <w:t>r kam ji naudojama</w:t>
      </w:r>
    </w:p>
    <w:p w14:paraId="20F5114C" w14:textId="77777777" w:rsidR="004E6C49" w:rsidRPr="008C5AE3" w:rsidRDefault="004E6C49" w:rsidP="004E6C49">
      <w:pPr>
        <w:spacing w:after="0" w:line="240" w:lineRule="auto"/>
        <w:rPr>
          <w:rFonts w:ascii="Times New Roman" w:eastAsia="Times New Roman" w:hAnsi="Times New Roman" w:cs="Times New Roman"/>
          <w:lang w:val="lt-LT" w:eastAsia="de-DE"/>
        </w:rPr>
      </w:pPr>
    </w:p>
    <w:bookmarkEnd w:id="4"/>
    <w:p w14:paraId="031CA220" w14:textId="170BAF28" w:rsidR="00D51A2D" w:rsidRPr="008C5AE3" w:rsidRDefault="00C953D5" w:rsidP="00D51A2D">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Kyleena yra „T“ formos vartojimo į gimdos ertmę sistema</w:t>
      </w:r>
      <w:r w:rsidR="00D51A2D" w:rsidRPr="008C5AE3">
        <w:rPr>
          <w:rFonts w:ascii="Times New Roman" w:eastAsia="Times New Roman" w:hAnsi="Times New Roman" w:cs="Times New Roman"/>
          <w:szCs w:val="20"/>
          <w:lang w:val="lt-LT"/>
        </w:rPr>
        <w:t xml:space="preserve">, </w:t>
      </w:r>
      <w:r w:rsidR="00631BC8">
        <w:rPr>
          <w:rFonts w:ascii="Times New Roman" w:eastAsia="Times New Roman" w:hAnsi="Times New Roman" w:cs="Times New Roman"/>
          <w:szCs w:val="20"/>
          <w:lang w:val="lt-LT"/>
        </w:rPr>
        <w:t xml:space="preserve">kitaip </w:t>
      </w:r>
      <w:r w:rsidR="00D51A2D" w:rsidRPr="008C5AE3">
        <w:rPr>
          <w:rFonts w:ascii="Times New Roman" w:eastAsia="Times New Roman" w:hAnsi="Times New Roman" w:cs="Times New Roman"/>
          <w:szCs w:val="20"/>
          <w:lang w:val="lt-LT"/>
        </w:rPr>
        <w:t>vadinama hormonine spirale</w:t>
      </w:r>
      <w:r w:rsidR="00080EC8" w:rsidRPr="008C5AE3">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 xml:space="preserve"> </w:t>
      </w:r>
      <w:r w:rsidR="00D51A2D" w:rsidRPr="008C5AE3">
        <w:rPr>
          <w:rFonts w:ascii="Times New Roman" w:eastAsia="Times New Roman" w:hAnsi="Times New Roman" w:cs="Times New Roman"/>
          <w:szCs w:val="20"/>
          <w:lang w:val="lt-LT"/>
        </w:rPr>
        <w:t>Ji apsaugo nuo nėštumo ne ilgiau kaip penkerius metus – tai kontracep</w:t>
      </w:r>
      <w:r w:rsidR="00854F77" w:rsidRPr="008C5AE3">
        <w:rPr>
          <w:rFonts w:ascii="Times New Roman" w:eastAsia="Times New Roman" w:hAnsi="Times New Roman" w:cs="Times New Roman"/>
          <w:szCs w:val="20"/>
          <w:lang w:val="lt-LT"/>
        </w:rPr>
        <w:t>cijos priemonė</w:t>
      </w:r>
      <w:r w:rsidR="00D51A2D" w:rsidRPr="008C5AE3">
        <w:rPr>
          <w:rFonts w:ascii="Times New Roman" w:eastAsia="Times New Roman" w:hAnsi="Times New Roman" w:cs="Times New Roman"/>
          <w:szCs w:val="20"/>
          <w:lang w:val="lt-LT"/>
        </w:rPr>
        <w:t>.</w:t>
      </w:r>
      <w:r w:rsidR="00854F77" w:rsidRPr="008C5AE3">
        <w:rPr>
          <w:rFonts w:ascii="Times New Roman" w:eastAsia="Times New Roman" w:hAnsi="Times New Roman" w:cs="Times New Roman"/>
          <w:szCs w:val="20"/>
          <w:lang w:val="lt-LT"/>
        </w:rPr>
        <w:t xml:space="preserve"> </w:t>
      </w:r>
      <w:r w:rsidR="00D51A2D" w:rsidRPr="008C5AE3">
        <w:rPr>
          <w:rFonts w:ascii="Times New Roman" w:eastAsia="Times New Roman" w:hAnsi="Times New Roman" w:cs="Times New Roman"/>
          <w:szCs w:val="20"/>
          <w:lang w:val="lt-LT"/>
        </w:rPr>
        <w:t>Kyleena sudėtyje yra hormono, vadinamo levonorgestreliu.</w:t>
      </w:r>
    </w:p>
    <w:p w14:paraId="01033300" w14:textId="77777777" w:rsidR="00D51A2D" w:rsidRPr="008C5AE3" w:rsidRDefault="00D51A2D" w:rsidP="00D51A2D">
      <w:pPr>
        <w:tabs>
          <w:tab w:val="left" w:pos="540"/>
        </w:tabs>
        <w:spacing w:after="0" w:line="240" w:lineRule="auto"/>
        <w:jc w:val="both"/>
        <w:rPr>
          <w:rFonts w:ascii="Times New Roman" w:eastAsia="Times New Roman" w:hAnsi="Times New Roman" w:cs="Times New Roman"/>
          <w:szCs w:val="20"/>
          <w:lang w:val="lt-LT"/>
        </w:rPr>
      </w:pPr>
    </w:p>
    <w:p w14:paraId="081CE204" w14:textId="14A43247" w:rsidR="00D51A2D" w:rsidRPr="008C5AE3" w:rsidRDefault="004E6C49" w:rsidP="00D51A2D">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1 pav</w:t>
      </w:r>
      <w:r w:rsidR="00106786">
        <w:rPr>
          <w:rFonts w:ascii="Times New Roman" w:eastAsia="Times New Roman" w:hAnsi="Times New Roman" w:cs="Times New Roman"/>
          <w:szCs w:val="20"/>
          <w:lang w:val="lt-LT"/>
        </w:rPr>
        <w:t>eikslas</w:t>
      </w:r>
      <w:r w:rsidRPr="008C5AE3">
        <w:rPr>
          <w:rFonts w:ascii="Times New Roman" w:eastAsia="Times New Roman" w:hAnsi="Times New Roman" w:cs="Times New Roman"/>
          <w:szCs w:val="20"/>
          <w:lang w:val="lt-LT"/>
        </w:rPr>
        <w:t>. Kyleena hormoninė spiralė</w:t>
      </w:r>
    </w:p>
    <w:p w14:paraId="6EDB87D0" w14:textId="77777777" w:rsidR="001D1381" w:rsidRPr="008C5AE3" w:rsidRDefault="001D1381" w:rsidP="00D51A2D">
      <w:pPr>
        <w:tabs>
          <w:tab w:val="left" w:pos="540"/>
        </w:tabs>
        <w:spacing w:after="0" w:line="240" w:lineRule="auto"/>
        <w:jc w:val="both"/>
        <w:rPr>
          <w:rFonts w:ascii="Times New Roman" w:eastAsia="Times New Roman" w:hAnsi="Times New Roman" w:cs="Times New Roman"/>
          <w:szCs w:val="20"/>
          <w:lang w:val="lt-LT"/>
        </w:rPr>
      </w:pPr>
    </w:p>
    <w:p w14:paraId="212D9A7C" w14:textId="284961F4" w:rsidR="00D51A2D" w:rsidRPr="008C5AE3" w:rsidRDefault="000A65D3" w:rsidP="00D51A2D">
      <w:pPr>
        <w:tabs>
          <w:tab w:val="left" w:pos="540"/>
        </w:tabs>
        <w:spacing w:after="0" w:line="240" w:lineRule="auto"/>
        <w:jc w:val="both"/>
        <w:rPr>
          <w:rFonts w:ascii="Times New Roman" w:eastAsia="Times New Roman" w:hAnsi="Times New Roman" w:cs="Times New Roman"/>
          <w:szCs w:val="20"/>
          <w:lang w:val="lt-LT"/>
        </w:rPr>
      </w:pPr>
      <w:r w:rsidRPr="008C5AE3">
        <w:rPr>
          <w:noProof/>
          <w:lang w:val="lt-LT" w:eastAsia="lt-LT"/>
        </w:rPr>
        <mc:AlternateContent>
          <mc:Choice Requires="wpg">
            <w:drawing>
              <wp:anchor distT="0" distB="0" distL="114300" distR="114300" simplePos="0" relativeHeight="251711488" behindDoc="0" locked="0" layoutInCell="1" allowOverlap="1" wp14:anchorId="223F883D" wp14:editId="4BBDC91B">
                <wp:simplePos x="0" y="0"/>
                <wp:positionH relativeFrom="column">
                  <wp:posOffset>1023468</wp:posOffset>
                </wp:positionH>
                <wp:positionV relativeFrom="paragraph">
                  <wp:posOffset>664743</wp:posOffset>
                </wp:positionV>
                <wp:extent cx="749985" cy="1379754"/>
                <wp:effectExtent l="0" t="0" r="0" b="0"/>
                <wp:wrapNone/>
                <wp:docPr id="57" name="Gruppieren 57"/>
                <wp:cNvGraphicFramePr/>
                <a:graphic xmlns:a="http://schemas.openxmlformats.org/drawingml/2006/main">
                  <a:graphicData uri="http://schemas.microsoft.com/office/word/2010/wordprocessingGroup">
                    <wpg:wgp>
                      <wpg:cNvGrpSpPr/>
                      <wpg:grpSpPr>
                        <a:xfrm>
                          <a:off x="0" y="0"/>
                          <a:ext cx="749985" cy="1379754"/>
                          <a:chOff x="0" y="0"/>
                          <a:chExt cx="749985" cy="1379754"/>
                        </a:xfrm>
                      </wpg:grpSpPr>
                      <wps:wsp>
                        <wps:cNvPr id="217" name="Text Box 2"/>
                        <wps:cNvSpPr txBox="1">
                          <a:spLocks noChangeArrowheads="1"/>
                        </wps:cNvSpPr>
                        <wps:spPr bwMode="auto">
                          <a:xfrm>
                            <a:off x="29260" y="0"/>
                            <a:ext cx="720725" cy="419100"/>
                          </a:xfrm>
                          <a:prstGeom prst="rect">
                            <a:avLst/>
                          </a:prstGeom>
                          <a:solidFill>
                            <a:srgbClr val="FFFFFF"/>
                          </a:solidFill>
                          <a:ln w="9525">
                            <a:noFill/>
                            <a:miter lim="800000"/>
                            <a:headEnd/>
                            <a:tailEnd/>
                          </a:ln>
                        </wps:spPr>
                        <wps:txbx>
                          <w:txbxContent>
                            <w:p w14:paraId="06CFDF24" w14:textId="573A03F4" w:rsidR="00600403" w:rsidRPr="009232AF" w:rsidRDefault="00600403">
                              <w:pPr>
                                <w:rPr>
                                  <w:rFonts w:ascii="Times New Roman" w:hAnsi="Times New Roman" w:cs="Times New Roman"/>
                                  <w:sz w:val="18"/>
                                  <w:szCs w:val="18"/>
                                  <w:lang w:val="lt-LT"/>
                                </w:rPr>
                              </w:pPr>
                              <w:r w:rsidRPr="009232AF">
                                <w:rPr>
                                  <w:rFonts w:ascii="Times New Roman" w:hAnsi="Times New Roman" w:cs="Times New Roman"/>
                                  <w:sz w:val="18"/>
                                  <w:szCs w:val="18"/>
                                  <w:lang w:val="lt-LT"/>
                                </w:rPr>
                                <w:t>Dalis, kurioje yra hormonai</w:t>
                              </w:r>
                            </w:p>
                          </w:txbxContent>
                        </wps:txbx>
                        <wps:bodyPr rot="0" vert="horz" wrap="square" lIns="36000" tIns="45720" rIns="36000" bIns="45720" anchor="t" anchorCtr="0">
                          <a:noAutofit/>
                        </wps:bodyPr>
                      </wps:wsp>
                      <wps:wsp>
                        <wps:cNvPr id="20" name="Text Box 2"/>
                        <wps:cNvSpPr txBox="1">
                          <a:spLocks noChangeArrowheads="1"/>
                        </wps:cNvSpPr>
                        <wps:spPr bwMode="auto">
                          <a:xfrm>
                            <a:off x="0" y="855879"/>
                            <a:ext cx="676275" cy="523875"/>
                          </a:xfrm>
                          <a:prstGeom prst="rect">
                            <a:avLst/>
                          </a:prstGeom>
                          <a:solidFill>
                            <a:srgbClr val="FFFFFF"/>
                          </a:solidFill>
                          <a:ln w="9525">
                            <a:noFill/>
                            <a:miter lim="800000"/>
                            <a:headEnd/>
                            <a:tailEnd/>
                          </a:ln>
                        </wps:spPr>
                        <wps:txbx>
                          <w:txbxContent>
                            <w:p w14:paraId="468D8E60" w14:textId="5AC1F459" w:rsidR="00600403" w:rsidRPr="009232AF" w:rsidRDefault="00600403" w:rsidP="009232AF">
                              <w:pPr>
                                <w:rPr>
                                  <w:rFonts w:ascii="Times New Roman" w:hAnsi="Times New Roman" w:cs="Times New Roman"/>
                                  <w:sz w:val="18"/>
                                  <w:szCs w:val="18"/>
                                  <w:lang w:val="lt-LT"/>
                                </w:rPr>
                              </w:pPr>
                              <w:r w:rsidRPr="009232AF">
                                <w:rPr>
                                  <w:rFonts w:ascii="Times New Roman" w:hAnsi="Times New Roman" w:cs="Times New Roman"/>
                                  <w:sz w:val="18"/>
                                  <w:szCs w:val="18"/>
                                  <w:lang w:val="lt-LT"/>
                                </w:rPr>
                                <w:t xml:space="preserve">Siūlai, </w:t>
                              </w:r>
                              <w:r>
                                <w:rPr>
                                  <w:rFonts w:ascii="Times New Roman" w:hAnsi="Times New Roman" w:cs="Times New Roman"/>
                                  <w:sz w:val="18"/>
                                  <w:szCs w:val="18"/>
                                  <w:lang w:val="lt-LT"/>
                                </w:rPr>
                                <w:t>naudojami šalinant</w:t>
                              </w:r>
                            </w:p>
                          </w:txbxContent>
                        </wps:txbx>
                        <wps:bodyPr rot="0" vert="horz" wrap="square" lIns="36000" tIns="45720" rIns="36000" bIns="45720" anchor="t" anchorCtr="0">
                          <a:noAutofit/>
                        </wps:bodyPr>
                      </wps:wsp>
                    </wpg:wgp>
                  </a:graphicData>
                </a:graphic>
              </wp:anchor>
            </w:drawing>
          </mc:Choice>
          <mc:Fallback>
            <w:pict>
              <v:group w14:anchorId="223F883D" id="Gruppieren 57" o:spid="_x0000_s1044" style="position:absolute;left:0;text-align:left;margin-left:80.6pt;margin-top:52.35pt;width:59.05pt;height:108.65pt;z-index:251711488" coordsize="7499,1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">
                <v:shape id="_x0000_s1045" type="#_x0000_t202" style="position:absolute;left:292;width:720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" stroked="f">
                  <v:textbox inset="1mm,,1mm">
                    <w:txbxContent>
                      <w:p w14:paraId="06CFDF24" w14:textId="573A03F4" w:rsidR="00600403" w:rsidRPr="009232AF" w:rsidRDefault="00600403">
                        <w:pPr>
                          <w:rPr>
                            <w:rFonts w:ascii="Times New Roman" w:hAnsi="Times New Roman" w:cs="Times New Roman"/>
                            <w:sz w:val="18"/>
                            <w:szCs w:val="18"/>
                            <w:lang w:val="lt-LT"/>
                          </w:rPr>
                        </w:pPr>
                        <w:r w:rsidRPr="009232AF">
                          <w:rPr>
                            <w:rFonts w:ascii="Times New Roman" w:hAnsi="Times New Roman" w:cs="Times New Roman"/>
                            <w:sz w:val="18"/>
                            <w:szCs w:val="18"/>
                            <w:lang w:val="lt-LT"/>
                          </w:rPr>
                          <w:t>Dalis, kurioje yra hormonai</w:t>
                        </w:r>
                      </w:p>
                    </w:txbxContent>
                  </v:textbox>
                </v:shape>
                <v:shape id="_x0000_s1046" type="#_x0000_t202" style="position:absolute;top:8558;width:6762;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" stroked="f">
                  <v:textbox inset="1mm,,1mm">
                    <w:txbxContent>
                      <w:p w14:paraId="468D8E60" w14:textId="5AC1F459" w:rsidR="00600403" w:rsidRPr="009232AF" w:rsidRDefault="00600403" w:rsidP="009232AF">
                        <w:pPr>
                          <w:rPr>
                            <w:rFonts w:ascii="Times New Roman" w:hAnsi="Times New Roman" w:cs="Times New Roman"/>
                            <w:sz w:val="18"/>
                            <w:szCs w:val="18"/>
                            <w:lang w:val="lt-LT"/>
                          </w:rPr>
                        </w:pPr>
                        <w:r w:rsidRPr="009232AF">
                          <w:rPr>
                            <w:rFonts w:ascii="Times New Roman" w:hAnsi="Times New Roman" w:cs="Times New Roman"/>
                            <w:sz w:val="18"/>
                            <w:szCs w:val="18"/>
                            <w:lang w:val="lt-LT"/>
                          </w:rPr>
                          <w:t xml:space="preserve">Siūlai, </w:t>
                        </w:r>
                        <w:r>
                          <w:rPr>
                            <w:rFonts w:ascii="Times New Roman" w:hAnsi="Times New Roman" w:cs="Times New Roman"/>
                            <w:sz w:val="18"/>
                            <w:szCs w:val="18"/>
                            <w:lang w:val="lt-LT"/>
                          </w:rPr>
                          <w:t>naudojami šalinant</w:t>
                        </w:r>
                      </w:p>
                    </w:txbxContent>
                  </v:textbox>
                </v:shape>
              </v:group>
            </w:pict>
          </mc:Fallback>
        </mc:AlternateContent>
      </w:r>
      <w:r w:rsidR="004E6C49" w:rsidRPr="008C5AE3">
        <w:rPr>
          <w:noProof/>
          <w:lang w:val="lt-LT" w:eastAsia="lt-LT"/>
        </w:rPr>
        <w:drawing>
          <wp:inline distT="0" distB="0" distL="0" distR="0" wp14:anchorId="62A2EBC3" wp14:editId="3707B52D">
            <wp:extent cx="1571927" cy="2567635"/>
            <wp:effectExtent l="0" t="0" r="9525"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91144" cy="2599024"/>
                    </a:xfrm>
                    <a:prstGeom prst="rect">
                      <a:avLst/>
                    </a:prstGeom>
                  </pic:spPr>
                </pic:pic>
              </a:graphicData>
            </a:graphic>
          </wp:inline>
        </w:drawing>
      </w:r>
    </w:p>
    <w:p w14:paraId="7C082550" w14:textId="77777777" w:rsidR="004E6C49" w:rsidRPr="008C5AE3" w:rsidRDefault="004E6C49" w:rsidP="00D51A2D">
      <w:pPr>
        <w:tabs>
          <w:tab w:val="left" w:pos="540"/>
        </w:tabs>
        <w:spacing w:after="0" w:line="240" w:lineRule="auto"/>
        <w:jc w:val="both"/>
        <w:rPr>
          <w:rFonts w:ascii="Times New Roman" w:eastAsia="Times New Roman" w:hAnsi="Times New Roman" w:cs="Times New Roman"/>
          <w:szCs w:val="20"/>
          <w:lang w:val="lt-LT"/>
        </w:rPr>
      </w:pPr>
    </w:p>
    <w:p w14:paraId="23FEB1FE" w14:textId="20F54C3B" w:rsidR="004E6C49" w:rsidRPr="00062A8F" w:rsidRDefault="004E6C49" w:rsidP="00D51A2D">
      <w:pPr>
        <w:tabs>
          <w:tab w:val="left" w:pos="540"/>
        </w:tabs>
        <w:spacing w:after="0" w:line="240" w:lineRule="auto"/>
        <w:jc w:val="both"/>
        <w:rPr>
          <w:rFonts w:ascii="Times New Roman" w:eastAsia="Times New Roman" w:hAnsi="Times New Roman" w:cs="Times New Roman"/>
          <w:b/>
          <w:bCs/>
          <w:szCs w:val="20"/>
          <w:lang w:val="lt-LT"/>
        </w:rPr>
      </w:pPr>
      <w:r w:rsidRPr="00062A8F">
        <w:rPr>
          <w:rFonts w:ascii="Times New Roman" w:eastAsia="Times New Roman" w:hAnsi="Times New Roman" w:cs="Times New Roman"/>
          <w:b/>
          <w:bCs/>
          <w:szCs w:val="20"/>
          <w:lang w:val="lt-LT"/>
        </w:rPr>
        <w:t>Kaip Kyleena veikia</w:t>
      </w:r>
    </w:p>
    <w:p w14:paraId="5471F4D5" w14:textId="1ECC1484" w:rsidR="00C953D5" w:rsidRPr="008C5AE3" w:rsidRDefault="004E6C49" w:rsidP="00D51A2D">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Sveikatos priežiūros specialistas</w:t>
      </w:r>
      <w:r w:rsidR="00C953D5" w:rsidRPr="008C5AE3">
        <w:rPr>
          <w:rFonts w:ascii="Times New Roman" w:eastAsia="Times New Roman" w:hAnsi="Times New Roman" w:cs="Times New Roman"/>
          <w:szCs w:val="20"/>
          <w:lang w:val="lt-LT"/>
        </w:rPr>
        <w:t xml:space="preserve"> į</w:t>
      </w:r>
      <w:r w:rsidR="00080EC8" w:rsidRPr="008C5AE3">
        <w:rPr>
          <w:rFonts w:ascii="Times New Roman" w:eastAsia="Times New Roman" w:hAnsi="Times New Roman" w:cs="Times New Roman"/>
          <w:szCs w:val="20"/>
          <w:lang w:val="lt-LT"/>
        </w:rPr>
        <w:t>ves</w:t>
      </w:r>
      <w:r w:rsidR="00C953D5"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szCs w:val="20"/>
          <w:lang w:val="lt-LT"/>
        </w:rPr>
        <w:t xml:space="preserve">Kyleena Jums </w:t>
      </w:r>
      <w:r w:rsidR="00C953D5" w:rsidRPr="008C5AE3">
        <w:rPr>
          <w:rFonts w:ascii="Times New Roman" w:eastAsia="Times New Roman" w:hAnsi="Times New Roman" w:cs="Times New Roman"/>
          <w:szCs w:val="20"/>
          <w:lang w:val="lt-LT"/>
        </w:rPr>
        <w:t>į gimdą</w:t>
      </w:r>
      <w:r w:rsidRPr="008C5AE3">
        <w:rPr>
          <w:rFonts w:ascii="Times New Roman" w:eastAsia="Times New Roman" w:hAnsi="Times New Roman" w:cs="Times New Roman"/>
          <w:szCs w:val="20"/>
          <w:lang w:val="lt-LT"/>
        </w:rPr>
        <w:t xml:space="preserve">. </w:t>
      </w:r>
      <w:r w:rsidR="00B71F8B">
        <w:rPr>
          <w:rFonts w:ascii="Times New Roman" w:eastAsia="Times New Roman" w:hAnsi="Times New Roman" w:cs="Times New Roman"/>
          <w:szCs w:val="20"/>
          <w:lang w:val="lt-LT"/>
        </w:rPr>
        <w:t>Po įvedimo,</w:t>
      </w:r>
      <w:r w:rsidR="00A05ED7">
        <w:rPr>
          <w:rFonts w:ascii="Times New Roman" w:eastAsia="Times New Roman" w:hAnsi="Times New Roman" w:cs="Times New Roman"/>
          <w:szCs w:val="20"/>
          <w:lang w:val="lt-LT"/>
        </w:rPr>
        <w:t xml:space="preserve"> ji</w:t>
      </w:r>
      <w:r w:rsidRPr="008C5AE3">
        <w:rPr>
          <w:rFonts w:ascii="Times New Roman" w:eastAsia="Times New Roman" w:hAnsi="Times New Roman" w:cs="Times New Roman"/>
          <w:szCs w:val="20"/>
          <w:lang w:val="lt-LT"/>
        </w:rPr>
        <w:t xml:space="preserve"> </w:t>
      </w:r>
      <w:r w:rsidR="002E2AE1">
        <w:rPr>
          <w:rFonts w:ascii="Times New Roman" w:eastAsia="Times New Roman" w:hAnsi="Times New Roman" w:cs="Times New Roman"/>
          <w:szCs w:val="20"/>
          <w:lang w:val="lt-LT"/>
        </w:rPr>
        <w:t>nuolat</w:t>
      </w:r>
      <w:r w:rsidRPr="008C5AE3">
        <w:rPr>
          <w:rFonts w:ascii="Times New Roman" w:eastAsia="Times New Roman" w:hAnsi="Times New Roman" w:cs="Times New Roman"/>
          <w:szCs w:val="20"/>
          <w:lang w:val="lt-LT"/>
        </w:rPr>
        <w:t xml:space="preserve"> išskiria</w:t>
      </w:r>
      <w:r w:rsidR="00C953D5" w:rsidRPr="008C5AE3">
        <w:rPr>
          <w:rFonts w:ascii="Times New Roman" w:eastAsia="Times New Roman" w:hAnsi="Times New Roman" w:cs="Times New Roman"/>
          <w:szCs w:val="20"/>
          <w:lang w:val="lt-LT"/>
        </w:rPr>
        <w:t xml:space="preserve"> nedidel</w:t>
      </w:r>
      <w:r w:rsidRPr="008C5AE3">
        <w:rPr>
          <w:rFonts w:ascii="Times New Roman" w:eastAsia="Times New Roman" w:hAnsi="Times New Roman" w:cs="Times New Roman"/>
          <w:szCs w:val="20"/>
          <w:lang w:val="lt-LT"/>
        </w:rPr>
        <w:t>į</w:t>
      </w:r>
      <w:r w:rsidR="00C953D5" w:rsidRPr="008C5AE3">
        <w:rPr>
          <w:rFonts w:ascii="Times New Roman" w:eastAsia="Times New Roman" w:hAnsi="Times New Roman" w:cs="Times New Roman"/>
          <w:szCs w:val="20"/>
          <w:lang w:val="lt-LT"/>
        </w:rPr>
        <w:t xml:space="preserve"> kiek</w:t>
      </w:r>
      <w:r w:rsidRPr="008C5AE3">
        <w:rPr>
          <w:rFonts w:ascii="Times New Roman" w:eastAsia="Times New Roman" w:hAnsi="Times New Roman" w:cs="Times New Roman"/>
          <w:szCs w:val="20"/>
          <w:lang w:val="lt-LT"/>
        </w:rPr>
        <w:t>į</w:t>
      </w:r>
      <w:r w:rsidR="00C953D5" w:rsidRPr="008C5AE3">
        <w:rPr>
          <w:rFonts w:ascii="Times New Roman" w:eastAsia="Times New Roman" w:hAnsi="Times New Roman" w:cs="Times New Roman"/>
          <w:szCs w:val="20"/>
          <w:lang w:val="lt-LT"/>
        </w:rPr>
        <w:t xml:space="preserve"> hormon</w:t>
      </w:r>
      <w:r w:rsidRPr="008C5AE3">
        <w:rPr>
          <w:rFonts w:ascii="Times New Roman" w:eastAsia="Times New Roman" w:hAnsi="Times New Roman" w:cs="Times New Roman"/>
          <w:szCs w:val="20"/>
          <w:lang w:val="lt-LT"/>
        </w:rPr>
        <w:t>o</w:t>
      </w:r>
      <w:r w:rsidR="00C953D5" w:rsidRPr="008C5AE3">
        <w:rPr>
          <w:rFonts w:ascii="Times New Roman" w:eastAsia="Times New Roman" w:hAnsi="Times New Roman" w:cs="Times New Roman"/>
          <w:szCs w:val="20"/>
          <w:lang w:val="lt-LT"/>
        </w:rPr>
        <w:t>.</w:t>
      </w:r>
    </w:p>
    <w:p w14:paraId="10674421" w14:textId="77777777" w:rsidR="004E6C49" w:rsidRPr="008C5AE3" w:rsidRDefault="004E6C49" w:rsidP="00062A8F">
      <w:pPr>
        <w:tabs>
          <w:tab w:val="left" w:pos="540"/>
        </w:tabs>
        <w:spacing w:after="0" w:line="240" w:lineRule="auto"/>
        <w:jc w:val="both"/>
        <w:rPr>
          <w:rFonts w:ascii="Times New Roman" w:eastAsia="Times New Roman" w:hAnsi="Times New Roman" w:cs="Times New Roman"/>
          <w:lang w:val="lt-LT"/>
        </w:rPr>
      </w:pPr>
    </w:p>
    <w:p w14:paraId="1D74F583" w14:textId="198B6531"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szCs w:val="20"/>
          <w:lang w:val="lt-LT"/>
        </w:rPr>
        <w:t>Kyleena apsaugo nuo spermatozoido ir kiaušinėlio s</w:t>
      </w:r>
      <w:r w:rsidR="00A91316">
        <w:rPr>
          <w:rFonts w:ascii="Times New Roman" w:eastAsia="Times New Roman" w:hAnsi="Times New Roman" w:cs="Times New Roman"/>
          <w:szCs w:val="20"/>
          <w:lang w:val="lt-LT"/>
        </w:rPr>
        <w:t>usiliejimo</w:t>
      </w:r>
      <w:r w:rsidR="00E84CF2">
        <w:rPr>
          <w:rFonts w:ascii="Times New Roman" w:eastAsia="Times New Roman" w:hAnsi="Times New Roman" w:cs="Times New Roman"/>
          <w:szCs w:val="20"/>
          <w:lang w:val="lt-LT"/>
        </w:rPr>
        <w:t xml:space="preserve">. </w:t>
      </w:r>
      <w:r w:rsidR="0096143F">
        <w:rPr>
          <w:rFonts w:ascii="Times New Roman" w:eastAsia="Times New Roman" w:hAnsi="Times New Roman" w:cs="Times New Roman"/>
          <w:szCs w:val="20"/>
          <w:lang w:val="lt-LT"/>
        </w:rPr>
        <w:t>J</w:t>
      </w:r>
      <w:r w:rsidR="00434233">
        <w:rPr>
          <w:rFonts w:ascii="Times New Roman" w:eastAsia="Times New Roman" w:hAnsi="Times New Roman" w:cs="Times New Roman"/>
          <w:szCs w:val="20"/>
          <w:lang w:val="lt-LT"/>
        </w:rPr>
        <w:t xml:space="preserve">i </w:t>
      </w:r>
      <w:r w:rsidRPr="008C5AE3">
        <w:rPr>
          <w:rFonts w:ascii="Times New Roman" w:eastAsia="Times New Roman" w:hAnsi="Times New Roman" w:cs="Times New Roman"/>
          <w:szCs w:val="20"/>
          <w:lang w:val="lt-LT"/>
        </w:rPr>
        <w:t xml:space="preserve">apsaugo nuo </w:t>
      </w:r>
      <w:r w:rsidR="004E6C49" w:rsidRPr="008C5AE3">
        <w:rPr>
          <w:rFonts w:ascii="Times New Roman" w:eastAsia="Times New Roman" w:hAnsi="Times New Roman" w:cs="Times New Roman"/>
          <w:szCs w:val="20"/>
          <w:lang w:val="lt-LT"/>
        </w:rPr>
        <w:t>nėštumo</w:t>
      </w:r>
      <w:r w:rsidR="004A0E2D">
        <w:rPr>
          <w:rFonts w:ascii="Times New Roman" w:eastAsia="Times New Roman" w:hAnsi="Times New Roman" w:cs="Times New Roman"/>
          <w:szCs w:val="20"/>
          <w:lang w:val="lt-LT"/>
        </w:rPr>
        <w:t xml:space="preserve"> tokiu b</w:t>
      </w:r>
      <w:r w:rsidR="00B82A77">
        <w:rPr>
          <w:rFonts w:ascii="Times New Roman" w:eastAsia="Times New Roman" w:hAnsi="Times New Roman" w:cs="Times New Roman"/>
          <w:szCs w:val="20"/>
          <w:lang w:val="lt-LT"/>
        </w:rPr>
        <w:t>ūdu</w:t>
      </w:r>
      <w:r w:rsidR="004E6C49" w:rsidRPr="008C5AE3">
        <w:rPr>
          <w:rFonts w:ascii="Times New Roman" w:eastAsia="Times New Roman" w:hAnsi="Times New Roman" w:cs="Times New Roman"/>
          <w:szCs w:val="20"/>
          <w:lang w:val="lt-LT"/>
        </w:rPr>
        <w:t>:</w:t>
      </w:r>
    </w:p>
    <w:p w14:paraId="4CA2830A" w14:textId="41F2D433" w:rsidR="004E6C49" w:rsidRPr="008C5AE3" w:rsidRDefault="00434233" w:rsidP="004E6C49">
      <w:pPr>
        <w:numPr>
          <w:ilvl w:val="0"/>
          <w:numId w:val="34"/>
        </w:numPr>
        <w:spacing w:after="0" w:line="240" w:lineRule="auto"/>
        <w:ind w:left="567" w:hanging="567"/>
        <w:contextualSpacing/>
        <w:rPr>
          <w:rFonts w:ascii="Times New Roman" w:eastAsia="Times New Roman" w:hAnsi="Times New Roman" w:cs="Times New Roman"/>
          <w:lang w:val="lt-LT" w:eastAsia="de-DE"/>
        </w:rPr>
      </w:pPr>
      <w:r>
        <w:rPr>
          <w:rFonts w:ascii="Times New Roman" w:eastAsia="Times New Roman" w:hAnsi="Times New Roman" w:cs="Times New Roman"/>
          <w:lang w:val="lt-LT"/>
        </w:rPr>
        <w:t>Ji</w:t>
      </w:r>
      <w:r w:rsidR="004E6C49" w:rsidRPr="008C5AE3">
        <w:rPr>
          <w:rFonts w:ascii="Times New Roman" w:eastAsia="Times New Roman" w:hAnsi="Times New Roman" w:cs="Times New Roman"/>
          <w:lang w:val="lt-LT"/>
        </w:rPr>
        <w:t xml:space="preserve"> </w:t>
      </w:r>
      <w:r w:rsidR="00080EC8" w:rsidRPr="008C5AE3">
        <w:rPr>
          <w:rFonts w:ascii="Times New Roman" w:eastAsia="Times New Roman" w:hAnsi="Times New Roman" w:cs="Times New Roman"/>
          <w:szCs w:val="20"/>
          <w:lang w:val="lt-LT"/>
        </w:rPr>
        <w:t>sutirština gimdos kaklelio gleives</w:t>
      </w:r>
      <w:r w:rsidR="004E6C49" w:rsidRPr="008C5AE3">
        <w:rPr>
          <w:rFonts w:ascii="Times New Roman" w:eastAsia="Times New Roman" w:hAnsi="Times New Roman" w:cs="Times New Roman"/>
          <w:lang w:val="lt-LT" w:eastAsia="de-DE"/>
        </w:rPr>
        <w:t>. T</w:t>
      </w:r>
      <w:r w:rsidR="00080EC8" w:rsidRPr="008C5AE3">
        <w:rPr>
          <w:rFonts w:ascii="Times New Roman" w:eastAsia="Times New Roman" w:hAnsi="Times New Roman" w:cs="Times New Roman"/>
          <w:lang w:val="lt-LT" w:eastAsia="de-DE"/>
        </w:rPr>
        <w:t xml:space="preserve">ai </w:t>
      </w:r>
      <w:r w:rsidR="009232AF" w:rsidRPr="008C5AE3">
        <w:rPr>
          <w:rFonts w:ascii="Times New Roman" w:eastAsia="Times New Roman" w:hAnsi="Times New Roman" w:cs="Times New Roman"/>
          <w:lang w:val="lt-LT" w:eastAsia="de-DE"/>
        </w:rPr>
        <w:t>neleidžia prasiskverbti spermai</w:t>
      </w:r>
      <w:r w:rsidR="004E6C49" w:rsidRPr="008C5AE3">
        <w:rPr>
          <w:rFonts w:ascii="Times New Roman" w:eastAsia="Times New Roman" w:hAnsi="Times New Roman" w:cs="Times New Roman"/>
          <w:lang w:val="lt-LT" w:eastAsia="de-DE"/>
        </w:rPr>
        <w:t>.</w:t>
      </w:r>
    </w:p>
    <w:p w14:paraId="1189E503" w14:textId="1BC3915B" w:rsidR="004E6C49" w:rsidRPr="008C5AE3" w:rsidRDefault="00434233" w:rsidP="004E6C49">
      <w:pPr>
        <w:numPr>
          <w:ilvl w:val="0"/>
          <w:numId w:val="34"/>
        </w:numPr>
        <w:spacing w:after="0" w:line="240" w:lineRule="auto"/>
        <w:ind w:left="567" w:hanging="567"/>
        <w:contextualSpacing/>
        <w:rPr>
          <w:rFonts w:ascii="Times New Roman" w:eastAsia="Times New Roman" w:hAnsi="Times New Roman" w:cs="Times New Roman"/>
          <w:lang w:val="lt-LT" w:eastAsia="de-DE"/>
        </w:rPr>
      </w:pPr>
      <w:r>
        <w:rPr>
          <w:rFonts w:ascii="Times New Roman" w:eastAsia="Times New Roman" w:hAnsi="Times New Roman" w:cs="Times New Roman"/>
          <w:lang w:val="lt-LT"/>
        </w:rPr>
        <w:t>Ji</w:t>
      </w:r>
      <w:r w:rsidR="004E6C49" w:rsidRPr="008C5AE3">
        <w:rPr>
          <w:rFonts w:ascii="Times New Roman" w:eastAsia="Times New Roman" w:hAnsi="Times New Roman" w:cs="Times New Roman"/>
          <w:lang w:val="lt-LT"/>
        </w:rPr>
        <w:t xml:space="preserve"> </w:t>
      </w:r>
      <w:r w:rsidR="00AE1659" w:rsidRPr="008C5AE3">
        <w:rPr>
          <w:rFonts w:ascii="Times New Roman" w:eastAsia="Times New Roman" w:hAnsi="Times New Roman" w:cs="Times New Roman"/>
          <w:lang w:val="lt-LT"/>
        </w:rPr>
        <w:t xml:space="preserve">išlaiko ploną gimdos gleivinę </w:t>
      </w:r>
      <w:r w:rsidR="004E6C49" w:rsidRPr="008C5AE3">
        <w:rPr>
          <w:rFonts w:ascii="Times New Roman" w:eastAsia="Times New Roman" w:hAnsi="Times New Roman" w:cs="Times New Roman"/>
          <w:lang w:val="lt-LT"/>
        </w:rPr>
        <w:t>(endometrium</w:t>
      </w:r>
      <w:r w:rsidR="00AE1659" w:rsidRPr="008C5AE3">
        <w:rPr>
          <w:rFonts w:ascii="Times New Roman" w:eastAsia="Times New Roman" w:hAnsi="Times New Roman" w:cs="Times New Roman"/>
          <w:lang w:val="lt-LT"/>
        </w:rPr>
        <w:t>ą</w:t>
      </w:r>
      <w:r w:rsidR="004E6C49" w:rsidRPr="008C5AE3">
        <w:rPr>
          <w:rFonts w:ascii="Times New Roman" w:eastAsia="Times New Roman" w:hAnsi="Times New Roman" w:cs="Times New Roman"/>
          <w:lang w:val="lt-LT"/>
        </w:rPr>
        <w:t>).</w:t>
      </w:r>
    </w:p>
    <w:p w14:paraId="7223576A" w14:textId="77777777" w:rsidR="004E6C49" w:rsidRPr="008C5AE3" w:rsidRDefault="004E6C49" w:rsidP="004E6C49">
      <w:pPr>
        <w:numPr>
          <w:ilvl w:val="12"/>
          <w:numId w:val="0"/>
        </w:numPr>
        <w:spacing w:after="0" w:line="240" w:lineRule="auto"/>
        <w:rPr>
          <w:rFonts w:ascii="Times New Roman" w:eastAsia="Times New Roman" w:hAnsi="Times New Roman" w:cs="Times New Roman"/>
          <w:lang w:val="lt-LT" w:eastAsia="de-DE"/>
        </w:rPr>
      </w:pPr>
    </w:p>
    <w:p w14:paraId="50DD679B" w14:textId="37577FD2" w:rsidR="004E6C49" w:rsidRPr="008C5AE3" w:rsidRDefault="004E6C49" w:rsidP="004E6C49">
      <w:pPr>
        <w:numPr>
          <w:ilvl w:val="12"/>
          <w:numId w:val="0"/>
        </w:numPr>
        <w:spacing w:after="0" w:line="240" w:lineRule="auto"/>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lastRenderedPageBreak/>
        <w:t>2</w:t>
      </w:r>
      <w:r w:rsidR="008F14C6" w:rsidRPr="008C5AE3">
        <w:rPr>
          <w:rFonts w:ascii="Times New Roman" w:eastAsia="Times New Roman" w:hAnsi="Times New Roman" w:cs="Times New Roman"/>
          <w:lang w:val="lt-LT" w:eastAsia="de-DE"/>
        </w:rPr>
        <w:t> pav</w:t>
      </w:r>
      <w:r w:rsidR="00106786">
        <w:rPr>
          <w:rFonts w:ascii="Times New Roman" w:eastAsia="Times New Roman" w:hAnsi="Times New Roman" w:cs="Times New Roman"/>
          <w:lang w:val="lt-LT" w:eastAsia="de-DE"/>
        </w:rPr>
        <w:t>eikslas</w:t>
      </w:r>
      <w:r w:rsidR="008F14C6" w:rsidRPr="008C5AE3">
        <w:rPr>
          <w:rFonts w:ascii="Times New Roman" w:eastAsia="Times New Roman" w:hAnsi="Times New Roman" w:cs="Times New Roman"/>
          <w:lang w:val="lt-LT" w:eastAsia="de-DE"/>
        </w:rPr>
        <w:t>.</w:t>
      </w:r>
      <w:r w:rsidRPr="008C5AE3">
        <w:rPr>
          <w:rFonts w:ascii="Times New Roman" w:eastAsia="Times New Roman" w:hAnsi="Times New Roman" w:cs="Times New Roman"/>
          <w:lang w:val="lt-LT" w:eastAsia="de-DE"/>
        </w:rPr>
        <w:t xml:space="preserve"> Kyleena </w:t>
      </w:r>
      <w:r w:rsidR="008F14C6" w:rsidRPr="008C5AE3">
        <w:rPr>
          <w:rFonts w:ascii="Times New Roman" w:eastAsia="Times New Roman" w:hAnsi="Times New Roman" w:cs="Times New Roman"/>
          <w:lang w:val="lt-LT" w:eastAsia="de-DE"/>
        </w:rPr>
        <w:t>gimdoje</w:t>
      </w:r>
    </w:p>
    <w:p w14:paraId="2AFB7623"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3ED41E94" w14:textId="7F85F3F6" w:rsidR="004E6C49" w:rsidRPr="008C5AE3" w:rsidRDefault="00BF4475" w:rsidP="00C953D5">
      <w:pPr>
        <w:tabs>
          <w:tab w:val="left" w:pos="540"/>
        </w:tabs>
        <w:spacing w:after="0" w:line="240" w:lineRule="auto"/>
        <w:rPr>
          <w:rFonts w:ascii="Times New Roman" w:eastAsia="Times New Roman" w:hAnsi="Times New Roman" w:cs="Times New Roman"/>
          <w:bCs/>
          <w:lang w:val="lt-LT"/>
        </w:rPr>
      </w:pPr>
      <w:r>
        <w:rPr>
          <w:noProof/>
          <w:lang w:val="lt-LT" w:eastAsia="lt-LT"/>
        </w:rPr>
        <mc:AlternateContent>
          <mc:Choice Requires="wps">
            <w:drawing>
              <wp:anchor distT="0" distB="0" distL="114300" distR="114300" simplePos="0" relativeHeight="251730944" behindDoc="0" locked="0" layoutInCell="1" allowOverlap="1" wp14:anchorId="50ED1B21" wp14:editId="4972748B">
                <wp:simplePos x="0" y="0"/>
                <wp:positionH relativeFrom="column">
                  <wp:posOffset>2414270</wp:posOffset>
                </wp:positionH>
                <wp:positionV relativeFrom="paragraph">
                  <wp:posOffset>1026795</wp:posOffset>
                </wp:positionV>
                <wp:extent cx="536539" cy="279400"/>
                <wp:effectExtent l="0" t="0" r="0" b="6350"/>
                <wp:wrapNone/>
                <wp:docPr id="457148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39" cy="279400"/>
                        </a:xfrm>
                        <a:prstGeom prst="rect">
                          <a:avLst/>
                        </a:prstGeom>
                        <a:solidFill>
                          <a:srgbClr val="FFFFFF"/>
                        </a:solidFill>
                        <a:ln w="9525">
                          <a:noFill/>
                          <a:miter lim="800000"/>
                          <a:headEnd/>
                          <a:tailEnd/>
                        </a:ln>
                      </wps:spPr>
                      <wps:txbx>
                        <w:txbxContent>
                          <w:p w14:paraId="5C7FF443" w14:textId="112CD1ED" w:rsidR="00600403" w:rsidRPr="009232AF" w:rsidRDefault="00600403" w:rsidP="00BF4475">
                            <w:pPr>
                              <w:rPr>
                                <w:rFonts w:ascii="Times New Roman" w:hAnsi="Times New Roman" w:cs="Times New Roman"/>
                                <w:sz w:val="18"/>
                                <w:szCs w:val="18"/>
                                <w:lang w:val="lt-LT"/>
                              </w:rPr>
                            </w:pPr>
                            <w:r>
                              <w:rPr>
                                <w:rFonts w:ascii="Times New Roman" w:hAnsi="Times New Roman" w:cs="Times New Roman"/>
                                <w:sz w:val="18"/>
                                <w:szCs w:val="18"/>
                                <w:lang w:val="lt-LT"/>
                              </w:rPr>
                              <w:t>Kyleena</w:t>
                            </w:r>
                          </w:p>
                        </w:txbxContent>
                      </wps:txbx>
                      <wps:bodyPr rot="0" vert="horz" wrap="square" lIns="36000" tIns="45720" rIns="36000" bIns="45720" anchor="t" anchorCtr="0">
                        <a:noAutofit/>
                      </wps:bodyPr>
                    </wps:wsp>
                  </a:graphicData>
                </a:graphic>
                <wp14:sizeRelV relativeFrom="margin">
                  <wp14:pctHeight>0</wp14:pctHeight>
                </wp14:sizeRelV>
              </wp:anchor>
            </w:drawing>
          </mc:Choice>
          <mc:Fallback>
            <w:pict>
              <v:shape w14:anchorId="50ED1B21" id="Text Box 2" o:spid="_x0000_s1047" type="#_x0000_t202" style="position:absolute;margin-left:190.1pt;margin-top:80.85pt;width:42.25pt;height:22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" stroked="f">
                <v:textbox inset="1mm,,1mm">
                  <w:txbxContent>
                    <w:p w14:paraId="5C7FF443" w14:textId="112CD1ED" w:rsidR="00600403" w:rsidRPr="009232AF" w:rsidRDefault="00600403" w:rsidP="00BF4475">
                      <w:pPr>
                        <w:rPr>
                          <w:rFonts w:ascii="Times New Roman" w:hAnsi="Times New Roman" w:cs="Times New Roman"/>
                          <w:sz w:val="18"/>
                          <w:szCs w:val="18"/>
                          <w:lang w:val="lt-LT"/>
                        </w:rPr>
                      </w:pPr>
                      <w:r>
                        <w:rPr>
                          <w:rFonts w:ascii="Times New Roman" w:hAnsi="Times New Roman" w:cs="Times New Roman"/>
                          <w:sz w:val="18"/>
                          <w:szCs w:val="18"/>
                          <w:lang w:val="lt-LT"/>
                        </w:rPr>
                        <w:t>Kyleena</w:t>
                      </w:r>
                    </w:p>
                  </w:txbxContent>
                </v:textbox>
              </v:shape>
            </w:pict>
          </mc:Fallback>
        </mc:AlternateContent>
      </w:r>
      <w:r w:rsidR="000A65D3" w:rsidRPr="008C5AE3">
        <w:rPr>
          <w:noProof/>
          <w:lang w:val="lt-LT" w:eastAsia="lt-LT"/>
        </w:rPr>
        <mc:AlternateContent>
          <mc:Choice Requires="wpg">
            <w:drawing>
              <wp:anchor distT="0" distB="0" distL="114300" distR="114300" simplePos="0" relativeHeight="251728896" behindDoc="0" locked="0" layoutInCell="1" allowOverlap="1" wp14:anchorId="0AD9CD35" wp14:editId="6E63807C">
                <wp:simplePos x="0" y="0"/>
                <wp:positionH relativeFrom="column">
                  <wp:posOffset>6655</wp:posOffset>
                </wp:positionH>
                <wp:positionV relativeFrom="paragraph">
                  <wp:posOffset>977875</wp:posOffset>
                </wp:positionV>
                <wp:extent cx="3001848" cy="1584147"/>
                <wp:effectExtent l="0" t="0" r="8255" b="0"/>
                <wp:wrapNone/>
                <wp:docPr id="25" name="Gruppieren 25"/>
                <wp:cNvGraphicFramePr/>
                <a:graphic xmlns:a="http://schemas.openxmlformats.org/drawingml/2006/main">
                  <a:graphicData uri="http://schemas.microsoft.com/office/word/2010/wordprocessingGroup">
                    <wpg:wgp>
                      <wpg:cNvGrpSpPr/>
                      <wpg:grpSpPr>
                        <a:xfrm>
                          <a:off x="0" y="0"/>
                          <a:ext cx="3001848" cy="1584147"/>
                          <a:chOff x="0" y="0"/>
                          <a:chExt cx="3001848" cy="1584147"/>
                        </a:xfrm>
                      </wpg:grpSpPr>
                      <wps:wsp>
                        <wps:cNvPr id="21" name="Text Box 2"/>
                        <wps:cNvSpPr txBox="1">
                          <a:spLocks noChangeArrowheads="1"/>
                        </wps:cNvSpPr>
                        <wps:spPr bwMode="auto">
                          <a:xfrm>
                            <a:off x="248717" y="1177747"/>
                            <a:ext cx="939800" cy="406400"/>
                          </a:xfrm>
                          <a:prstGeom prst="rect">
                            <a:avLst/>
                          </a:prstGeom>
                          <a:solidFill>
                            <a:srgbClr val="FFFFFF"/>
                          </a:solidFill>
                          <a:ln w="9525">
                            <a:noFill/>
                            <a:miter lim="800000"/>
                            <a:headEnd/>
                            <a:tailEnd/>
                          </a:ln>
                        </wps:spPr>
                        <wps:txbx>
                          <w:txbxContent>
                            <w:p w14:paraId="750C1513" w14:textId="2ACD0D57" w:rsidR="00600403" w:rsidRPr="009232AF" w:rsidRDefault="00600403" w:rsidP="000A65D3">
                              <w:pPr>
                                <w:jc w:val="right"/>
                                <w:rPr>
                                  <w:rFonts w:ascii="Times New Roman" w:hAnsi="Times New Roman" w:cs="Times New Roman"/>
                                  <w:sz w:val="18"/>
                                  <w:szCs w:val="18"/>
                                  <w:lang w:val="lt-LT"/>
                                </w:rPr>
                              </w:pPr>
                              <w:r w:rsidRPr="009232AF">
                                <w:rPr>
                                  <w:rFonts w:ascii="Times New Roman" w:hAnsi="Times New Roman" w:cs="Times New Roman"/>
                                  <w:sz w:val="18"/>
                                  <w:szCs w:val="18"/>
                                  <w:lang w:val="lt-LT"/>
                                </w:rPr>
                                <w:t xml:space="preserve">Siūlai, </w:t>
                              </w:r>
                              <w:r>
                                <w:rPr>
                                  <w:rFonts w:ascii="Times New Roman" w:hAnsi="Times New Roman" w:cs="Times New Roman"/>
                                  <w:sz w:val="18"/>
                                  <w:szCs w:val="18"/>
                                  <w:lang w:val="lt-LT"/>
                                </w:rPr>
                                <w:t>naudojami šalinant</w:t>
                              </w:r>
                            </w:p>
                          </w:txbxContent>
                        </wps:txbx>
                        <wps:bodyPr rot="0" vert="horz" wrap="square" lIns="36000" tIns="45720" rIns="36000" bIns="45720" anchor="t" anchorCtr="0">
                          <a:noAutofit/>
                        </wps:bodyPr>
                      </wps:wsp>
                      <wps:wsp>
                        <wps:cNvPr id="23" name="Text Box 2"/>
                        <wps:cNvSpPr txBox="1">
                          <a:spLocks noChangeArrowheads="1"/>
                        </wps:cNvSpPr>
                        <wps:spPr bwMode="auto">
                          <a:xfrm>
                            <a:off x="629107" y="694944"/>
                            <a:ext cx="593725" cy="365125"/>
                          </a:xfrm>
                          <a:prstGeom prst="rect">
                            <a:avLst/>
                          </a:prstGeom>
                          <a:solidFill>
                            <a:srgbClr val="FFFFFF"/>
                          </a:solidFill>
                          <a:ln w="9525">
                            <a:noFill/>
                            <a:miter lim="800000"/>
                            <a:headEnd/>
                            <a:tailEnd/>
                          </a:ln>
                        </wps:spPr>
                        <wps:txbx>
                          <w:txbxContent>
                            <w:p w14:paraId="2B04E6E2" w14:textId="0BB6F52D" w:rsidR="00600403" w:rsidRPr="009232AF" w:rsidRDefault="00600403" w:rsidP="004E5088">
                              <w:pPr>
                                <w:rPr>
                                  <w:rFonts w:ascii="Times New Roman" w:hAnsi="Times New Roman" w:cs="Times New Roman"/>
                                  <w:sz w:val="18"/>
                                  <w:szCs w:val="18"/>
                                  <w:lang w:val="lt-LT"/>
                                </w:rPr>
                              </w:pPr>
                              <w:r>
                                <w:rPr>
                                  <w:rFonts w:ascii="Times New Roman" w:hAnsi="Times New Roman" w:cs="Times New Roman"/>
                                  <w:sz w:val="18"/>
                                  <w:szCs w:val="18"/>
                                  <w:lang w:val="lt-LT"/>
                                </w:rPr>
                                <w:t>Gimdos kaklelis</w:t>
                              </w:r>
                            </w:p>
                          </w:txbxContent>
                        </wps:txbx>
                        <wps:bodyPr rot="0" vert="horz" wrap="square" lIns="36000" tIns="45720" rIns="36000" bIns="45720" anchor="t" anchorCtr="0">
                          <a:noAutofit/>
                        </wps:bodyPr>
                      </wps:wsp>
                      <wps:wsp>
                        <wps:cNvPr id="24" name="Text Box 2"/>
                        <wps:cNvSpPr txBox="1">
                          <a:spLocks noChangeArrowheads="1"/>
                        </wps:cNvSpPr>
                        <wps:spPr bwMode="auto">
                          <a:xfrm>
                            <a:off x="2165299" y="841248"/>
                            <a:ext cx="552450" cy="241300"/>
                          </a:xfrm>
                          <a:prstGeom prst="rect">
                            <a:avLst/>
                          </a:prstGeom>
                          <a:solidFill>
                            <a:srgbClr val="FFFFFF"/>
                          </a:solidFill>
                          <a:ln w="9525">
                            <a:noFill/>
                            <a:miter lim="800000"/>
                            <a:headEnd/>
                            <a:tailEnd/>
                          </a:ln>
                        </wps:spPr>
                        <wps:txbx>
                          <w:txbxContent>
                            <w:p w14:paraId="64ED1226" w14:textId="2ED5960F" w:rsidR="00600403" w:rsidRPr="009232AF" w:rsidRDefault="00600403" w:rsidP="004E5088">
                              <w:pPr>
                                <w:rPr>
                                  <w:rFonts w:ascii="Times New Roman" w:hAnsi="Times New Roman" w:cs="Times New Roman"/>
                                  <w:sz w:val="18"/>
                                  <w:szCs w:val="18"/>
                                  <w:lang w:val="lt-LT"/>
                                </w:rPr>
                              </w:pPr>
                              <w:r>
                                <w:rPr>
                                  <w:rFonts w:ascii="Times New Roman" w:hAnsi="Times New Roman" w:cs="Times New Roman"/>
                                  <w:sz w:val="18"/>
                                  <w:szCs w:val="18"/>
                                  <w:lang w:val="lt-LT"/>
                                </w:rPr>
                                <w:t>Makštis</w:t>
                              </w:r>
                            </w:p>
                          </w:txbxContent>
                        </wps:txbx>
                        <wps:bodyPr rot="0" vert="horz" wrap="square" lIns="36000" tIns="45720" rIns="36000" bIns="45720" anchor="t" anchorCtr="0">
                          <a:noAutofit/>
                        </wps:bodyPr>
                      </wps:wsp>
                      <wps:wsp>
                        <wps:cNvPr id="27" name="Text Box 2"/>
                        <wps:cNvSpPr txBox="1">
                          <a:spLocks noChangeArrowheads="1"/>
                        </wps:cNvSpPr>
                        <wps:spPr bwMode="auto">
                          <a:xfrm>
                            <a:off x="0" y="0"/>
                            <a:ext cx="704850" cy="250825"/>
                          </a:xfrm>
                          <a:prstGeom prst="rect">
                            <a:avLst/>
                          </a:prstGeom>
                          <a:solidFill>
                            <a:srgbClr val="FFFFFF"/>
                          </a:solidFill>
                          <a:ln w="9525">
                            <a:noFill/>
                            <a:miter lim="800000"/>
                            <a:headEnd/>
                            <a:tailEnd/>
                          </a:ln>
                        </wps:spPr>
                        <wps:txbx>
                          <w:txbxContent>
                            <w:p w14:paraId="15447975" w14:textId="29A28A1D" w:rsidR="00600403" w:rsidRPr="009232AF" w:rsidRDefault="00600403" w:rsidP="004E5088">
                              <w:pPr>
                                <w:rPr>
                                  <w:rFonts w:ascii="Times New Roman" w:hAnsi="Times New Roman" w:cs="Times New Roman"/>
                                  <w:sz w:val="18"/>
                                  <w:szCs w:val="18"/>
                                  <w:lang w:val="lt-LT"/>
                                </w:rPr>
                              </w:pPr>
                              <w:r>
                                <w:rPr>
                                  <w:rFonts w:ascii="Times New Roman" w:hAnsi="Times New Roman" w:cs="Times New Roman"/>
                                  <w:sz w:val="18"/>
                                  <w:szCs w:val="18"/>
                                  <w:lang w:val="lt-LT"/>
                                </w:rPr>
                                <w:t>Kiaušintakis</w:t>
                              </w:r>
                            </w:p>
                          </w:txbxContent>
                        </wps:txbx>
                        <wps:bodyPr rot="0" vert="horz" wrap="square" lIns="36000" tIns="45720" rIns="36000" bIns="45720" anchor="t" anchorCtr="0">
                          <a:noAutofit/>
                        </wps:bodyPr>
                      </wps:wsp>
                      <wps:wsp>
                        <wps:cNvPr id="50" name="Text Box 2"/>
                        <wps:cNvSpPr txBox="1">
                          <a:spLocks noChangeArrowheads="1"/>
                        </wps:cNvSpPr>
                        <wps:spPr bwMode="auto">
                          <a:xfrm>
                            <a:off x="2128723" y="395020"/>
                            <a:ext cx="873125" cy="365125"/>
                          </a:xfrm>
                          <a:prstGeom prst="rect">
                            <a:avLst/>
                          </a:prstGeom>
                          <a:solidFill>
                            <a:srgbClr val="FFFFFF"/>
                          </a:solidFill>
                          <a:ln w="9525">
                            <a:noFill/>
                            <a:miter lim="800000"/>
                            <a:headEnd/>
                            <a:tailEnd/>
                          </a:ln>
                        </wps:spPr>
                        <wps:txbx>
                          <w:txbxContent>
                            <w:p w14:paraId="402354DD" w14:textId="59A3CFCE" w:rsidR="00600403" w:rsidRPr="009232AF" w:rsidRDefault="00600403" w:rsidP="004E5088">
                              <w:pPr>
                                <w:rPr>
                                  <w:rFonts w:ascii="Times New Roman" w:hAnsi="Times New Roman" w:cs="Times New Roman"/>
                                  <w:sz w:val="18"/>
                                  <w:szCs w:val="18"/>
                                  <w:lang w:val="lt-LT"/>
                                </w:rPr>
                              </w:pPr>
                              <w:r>
                                <w:rPr>
                                  <w:rFonts w:ascii="Times New Roman" w:hAnsi="Times New Roman" w:cs="Times New Roman"/>
                                  <w:sz w:val="18"/>
                                  <w:szCs w:val="18"/>
                                  <w:lang w:val="lt-LT"/>
                                </w:rPr>
                                <w:t>Gimdos gleivinė (endometriumas)</w:t>
                              </w:r>
                            </w:p>
                          </w:txbxContent>
                        </wps:txbx>
                        <wps:bodyPr rot="0" vert="horz" wrap="square" lIns="36000" tIns="45720" rIns="36000" bIns="45720" anchor="t" anchorCtr="0">
                          <a:noAutofit/>
                        </wps:bodyPr>
                      </wps:wsp>
                      <wps:wsp>
                        <wps:cNvPr id="52" name="Text Box 2"/>
                        <wps:cNvSpPr txBox="1">
                          <a:spLocks noChangeArrowheads="1"/>
                        </wps:cNvSpPr>
                        <wps:spPr bwMode="auto">
                          <a:xfrm>
                            <a:off x="994867" y="380390"/>
                            <a:ext cx="536575" cy="222250"/>
                          </a:xfrm>
                          <a:prstGeom prst="rect">
                            <a:avLst/>
                          </a:prstGeom>
                          <a:solidFill>
                            <a:srgbClr val="FFFFFF"/>
                          </a:solidFill>
                          <a:ln w="9525">
                            <a:noFill/>
                            <a:miter lim="800000"/>
                            <a:headEnd/>
                            <a:tailEnd/>
                          </a:ln>
                        </wps:spPr>
                        <wps:txbx>
                          <w:txbxContent>
                            <w:p w14:paraId="2DFACF24" w14:textId="7727A3C9" w:rsidR="00600403" w:rsidRPr="009232AF" w:rsidRDefault="00600403" w:rsidP="004E5088">
                              <w:pPr>
                                <w:rPr>
                                  <w:rFonts w:ascii="Times New Roman" w:hAnsi="Times New Roman" w:cs="Times New Roman"/>
                                  <w:sz w:val="18"/>
                                  <w:szCs w:val="18"/>
                                  <w:lang w:val="lt-LT"/>
                                </w:rPr>
                              </w:pPr>
                              <w:r>
                                <w:rPr>
                                  <w:rFonts w:ascii="Times New Roman" w:hAnsi="Times New Roman" w:cs="Times New Roman"/>
                                  <w:sz w:val="18"/>
                                  <w:szCs w:val="18"/>
                                  <w:lang w:val="lt-LT"/>
                                </w:rPr>
                                <w:t>Gimda</w:t>
                              </w:r>
                            </w:p>
                          </w:txbxContent>
                        </wps:txbx>
                        <wps:bodyPr rot="0" vert="horz" wrap="square" lIns="36000" tIns="45720" rIns="36000" bIns="45720" anchor="t" anchorCtr="0">
                          <a:noAutofit/>
                        </wps:bodyPr>
                      </wps:wsp>
                      <wps:wsp>
                        <wps:cNvPr id="55" name="Text Box 2"/>
                        <wps:cNvSpPr txBox="1">
                          <a:spLocks noChangeArrowheads="1"/>
                        </wps:cNvSpPr>
                        <wps:spPr bwMode="auto">
                          <a:xfrm>
                            <a:off x="716889" y="124358"/>
                            <a:ext cx="536575" cy="215900"/>
                          </a:xfrm>
                          <a:prstGeom prst="rect">
                            <a:avLst/>
                          </a:prstGeom>
                          <a:solidFill>
                            <a:srgbClr val="FFFFFF"/>
                          </a:solidFill>
                          <a:ln w="9525">
                            <a:noFill/>
                            <a:miter lim="800000"/>
                            <a:headEnd/>
                            <a:tailEnd/>
                          </a:ln>
                        </wps:spPr>
                        <wps:txbx>
                          <w:txbxContent>
                            <w:p w14:paraId="72BD5665" w14:textId="1E11FA9E" w:rsidR="00600403" w:rsidRPr="009232AF" w:rsidRDefault="00600403" w:rsidP="004E5088">
                              <w:pPr>
                                <w:rPr>
                                  <w:rFonts w:ascii="Times New Roman" w:hAnsi="Times New Roman" w:cs="Times New Roman"/>
                                  <w:sz w:val="18"/>
                                  <w:szCs w:val="18"/>
                                  <w:lang w:val="lt-LT"/>
                                </w:rPr>
                              </w:pPr>
                              <w:r>
                                <w:rPr>
                                  <w:rFonts w:ascii="Times New Roman" w:hAnsi="Times New Roman" w:cs="Times New Roman"/>
                                  <w:sz w:val="18"/>
                                  <w:szCs w:val="18"/>
                                  <w:lang w:val="lt-LT"/>
                                </w:rPr>
                                <w:t>Kiaušidė</w:t>
                              </w:r>
                            </w:p>
                          </w:txbxContent>
                        </wps:txbx>
                        <wps:bodyPr rot="0" vert="horz" wrap="square" lIns="36000" tIns="45720" rIns="36000" bIns="45720" anchor="t" anchorCtr="0">
                          <a:noAutofit/>
                        </wps:bodyPr>
                      </wps:wsp>
                    </wpg:wgp>
                  </a:graphicData>
                </a:graphic>
              </wp:anchor>
            </w:drawing>
          </mc:Choice>
          <mc:Fallback>
            <w:pict>
              <v:group w14:anchorId="0AD9CD35" id="Gruppieren 25" o:spid="_x0000_s1048" style="position:absolute;margin-left:.5pt;margin-top:77pt;width:236.35pt;height:124.75pt;z-index:251728896" coordsize="30018,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">
                <v:shape id="_x0000_s1049" type="#_x0000_t202" style="position:absolute;left:2487;top:11777;width:9398;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" stroked="f">
                  <v:textbox inset="1mm,,1mm">
                    <w:txbxContent>
                      <w:p w14:paraId="750C1513" w14:textId="2ACD0D57" w:rsidR="00600403" w:rsidRPr="009232AF" w:rsidRDefault="00600403" w:rsidP="000A65D3">
                        <w:pPr>
                          <w:jc w:val="right"/>
                          <w:rPr>
                            <w:rFonts w:ascii="Times New Roman" w:hAnsi="Times New Roman" w:cs="Times New Roman"/>
                            <w:sz w:val="18"/>
                            <w:szCs w:val="18"/>
                            <w:lang w:val="lt-LT"/>
                          </w:rPr>
                        </w:pPr>
                        <w:r w:rsidRPr="009232AF">
                          <w:rPr>
                            <w:rFonts w:ascii="Times New Roman" w:hAnsi="Times New Roman" w:cs="Times New Roman"/>
                            <w:sz w:val="18"/>
                            <w:szCs w:val="18"/>
                            <w:lang w:val="lt-LT"/>
                          </w:rPr>
                          <w:t xml:space="preserve">Siūlai, </w:t>
                        </w:r>
                        <w:r>
                          <w:rPr>
                            <w:rFonts w:ascii="Times New Roman" w:hAnsi="Times New Roman" w:cs="Times New Roman"/>
                            <w:sz w:val="18"/>
                            <w:szCs w:val="18"/>
                            <w:lang w:val="lt-LT"/>
                          </w:rPr>
                          <w:t>naudojami šalinant</w:t>
                        </w:r>
                      </w:p>
                    </w:txbxContent>
                  </v:textbox>
                </v:shape>
                <v:shape id="_x0000_s1050" type="#_x0000_t202" style="position:absolute;left:6291;top:6949;width:593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" stroked="f">
                  <v:textbox inset="1mm,,1mm">
                    <w:txbxContent>
                      <w:p w14:paraId="2B04E6E2" w14:textId="0BB6F52D" w:rsidR="00600403" w:rsidRPr="009232AF" w:rsidRDefault="00600403" w:rsidP="004E5088">
                        <w:pPr>
                          <w:rPr>
                            <w:rFonts w:ascii="Times New Roman" w:hAnsi="Times New Roman" w:cs="Times New Roman"/>
                            <w:sz w:val="18"/>
                            <w:szCs w:val="18"/>
                            <w:lang w:val="lt-LT"/>
                          </w:rPr>
                        </w:pPr>
                        <w:r>
                          <w:rPr>
                            <w:rFonts w:ascii="Times New Roman" w:hAnsi="Times New Roman" w:cs="Times New Roman"/>
                            <w:sz w:val="18"/>
                            <w:szCs w:val="18"/>
                            <w:lang w:val="lt-LT"/>
                          </w:rPr>
                          <w:t>Gimdos kaklelis</w:t>
                        </w:r>
                      </w:p>
                    </w:txbxContent>
                  </v:textbox>
                </v:shape>
                <v:shape id="_x0000_s1051" type="#_x0000_t202" style="position:absolute;left:21652;top:8412;width:5525;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" stroked="f">
                  <v:textbox inset="1mm,,1mm">
                    <w:txbxContent>
                      <w:p w14:paraId="64ED1226" w14:textId="2ED5960F" w:rsidR="00600403" w:rsidRPr="009232AF" w:rsidRDefault="00600403" w:rsidP="004E5088">
                        <w:pPr>
                          <w:rPr>
                            <w:rFonts w:ascii="Times New Roman" w:hAnsi="Times New Roman" w:cs="Times New Roman"/>
                            <w:sz w:val="18"/>
                            <w:szCs w:val="18"/>
                            <w:lang w:val="lt-LT"/>
                          </w:rPr>
                        </w:pPr>
                        <w:r>
                          <w:rPr>
                            <w:rFonts w:ascii="Times New Roman" w:hAnsi="Times New Roman" w:cs="Times New Roman"/>
                            <w:sz w:val="18"/>
                            <w:szCs w:val="18"/>
                            <w:lang w:val="lt-LT"/>
                          </w:rPr>
                          <w:t>Makštis</w:t>
                        </w:r>
                      </w:p>
                    </w:txbxContent>
                  </v:textbox>
                </v:shape>
                <v:shape id="_x0000_s1052" type="#_x0000_t202" style="position:absolute;width:704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" stroked="f">
                  <v:textbox inset="1mm,,1mm">
                    <w:txbxContent>
                      <w:p w14:paraId="15447975" w14:textId="29A28A1D" w:rsidR="00600403" w:rsidRPr="009232AF" w:rsidRDefault="00600403" w:rsidP="004E5088">
                        <w:pPr>
                          <w:rPr>
                            <w:rFonts w:ascii="Times New Roman" w:hAnsi="Times New Roman" w:cs="Times New Roman"/>
                            <w:sz w:val="18"/>
                            <w:szCs w:val="18"/>
                            <w:lang w:val="lt-LT"/>
                          </w:rPr>
                        </w:pPr>
                        <w:r>
                          <w:rPr>
                            <w:rFonts w:ascii="Times New Roman" w:hAnsi="Times New Roman" w:cs="Times New Roman"/>
                            <w:sz w:val="18"/>
                            <w:szCs w:val="18"/>
                            <w:lang w:val="lt-LT"/>
                          </w:rPr>
                          <w:t>Kiaušintakis</w:t>
                        </w:r>
                      </w:p>
                    </w:txbxContent>
                  </v:textbox>
                </v:shape>
                <v:shape id="_x0000_s1053" type="#_x0000_t202" style="position:absolute;left:21287;top:3950;width:8731;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" stroked="f">
                  <v:textbox inset="1mm,,1mm">
                    <w:txbxContent>
                      <w:p w14:paraId="402354DD" w14:textId="59A3CFCE" w:rsidR="00600403" w:rsidRPr="009232AF" w:rsidRDefault="00600403" w:rsidP="004E5088">
                        <w:pPr>
                          <w:rPr>
                            <w:rFonts w:ascii="Times New Roman" w:hAnsi="Times New Roman" w:cs="Times New Roman"/>
                            <w:sz w:val="18"/>
                            <w:szCs w:val="18"/>
                            <w:lang w:val="lt-LT"/>
                          </w:rPr>
                        </w:pPr>
                        <w:r>
                          <w:rPr>
                            <w:rFonts w:ascii="Times New Roman" w:hAnsi="Times New Roman" w:cs="Times New Roman"/>
                            <w:sz w:val="18"/>
                            <w:szCs w:val="18"/>
                            <w:lang w:val="lt-LT"/>
                          </w:rPr>
                          <w:t>Gimdos gleivinė (endometriumas)</w:t>
                        </w:r>
                      </w:p>
                    </w:txbxContent>
                  </v:textbox>
                </v:shape>
                <v:shape id="_x0000_s1054" type="#_x0000_t202" style="position:absolute;left:9948;top:3803;width:5366;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" stroked="f">
                  <v:textbox inset="1mm,,1mm">
                    <w:txbxContent>
                      <w:p w14:paraId="2DFACF24" w14:textId="7727A3C9" w:rsidR="00600403" w:rsidRPr="009232AF" w:rsidRDefault="00600403" w:rsidP="004E5088">
                        <w:pPr>
                          <w:rPr>
                            <w:rFonts w:ascii="Times New Roman" w:hAnsi="Times New Roman" w:cs="Times New Roman"/>
                            <w:sz w:val="18"/>
                            <w:szCs w:val="18"/>
                            <w:lang w:val="lt-LT"/>
                          </w:rPr>
                        </w:pPr>
                        <w:r>
                          <w:rPr>
                            <w:rFonts w:ascii="Times New Roman" w:hAnsi="Times New Roman" w:cs="Times New Roman"/>
                            <w:sz w:val="18"/>
                            <w:szCs w:val="18"/>
                            <w:lang w:val="lt-LT"/>
                          </w:rPr>
                          <w:t>Gimda</w:t>
                        </w:r>
                      </w:p>
                    </w:txbxContent>
                  </v:textbox>
                </v:shape>
                <v:shape id="_x0000_s1055" type="#_x0000_t202" style="position:absolute;left:7168;top:1243;width:536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" stroked="f">
                  <v:textbox inset="1mm,,1mm">
                    <w:txbxContent>
                      <w:p w14:paraId="72BD5665" w14:textId="1E11FA9E" w:rsidR="00600403" w:rsidRPr="009232AF" w:rsidRDefault="00600403" w:rsidP="004E5088">
                        <w:pPr>
                          <w:rPr>
                            <w:rFonts w:ascii="Times New Roman" w:hAnsi="Times New Roman" w:cs="Times New Roman"/>
                            <w:sz w:val="18"/>
                            <w:szCs w:val="18"/>
                            <w:lang w:val="lt-LT"/>
                          </w:rPr>
                        </w:pPr>
                        <w:r>
                          <w:rPr>
                            <w:rFonts w:ascii="Times New Roman" w:hAnsi="Times New Roman" w:cs="Times New Roman"/>
                            <w:sz w:val="18"/>
                            <w:szCs w:val="18"/>
                            <w:lang w:val="lt-LT"/>
                          </w:rPr>
                          <w:t>Kiaušidė</w:t>
                        </w:r>
                      </w:p>
                    </w:txbxContent>
                  </v:textbox>
                </v:shape>
              </v:group>
            </w:pict>
          </mc:Fallback>
        </mc:AlternateContent>
      </w:r>
      <w:r w:rsidR="004E6C49" w:rsidRPr="008C5AE3">
        <w:rPr>
          <w:noProof/>
          <w:lang w:val="lt-LT" w:eastAsia="lt-LT"/>
        </w:rPr>
        <w:drawing>
          <wp:inline distT="0" distB="0" distL="0" distR="0" wp14:anchorId="2D5FA374" wp14:editId="7A4504D6">
            <wp:extent cx="4271117" cy="253837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85424" cy="2546877"/>
                    </a:xfrm>
                    <a:prstGeom prst="rect">
                      <a:avLst/>
                    </a:prstGeom>
                  </pic:spPr>
                </pic:pic>
              </a:graphicData>
            </a:graphic>
          </wp:inline>
        </w:drawing>
      </w:r>
    </w:p>
    <w:p w14:paraId="53266F0F" w14:textId="486EDA81" w:rsidR="004E6C49" w:rsidRPr="008C5AE3" w:rsidRDefault="004E6C49" w:rsidP="00C953D5">
      <w:pPr>
        <w:tabs>
          <w:tab w:val="left" w:pos="540"/>
        </w:tabs>
        <w:spacing w:after="0" w:line="240" w:lineRule="auto"/>
        <w:rPr>
          <w:rFonts w:ascii="Times New Roman" w:eastAsia="Times New Roman" w:hAnsi="Times New Roman" w:cs="Times New Roman"/>
          <w:bCs/>
          <w:lang w:val="lt-LT"/>
        </w:rPr>
      </w:pPr>
    </w:p>
    <w:p w14:paraId="355E5800" w14:textId="7C67FBB5" w:rsidR="004E6C49" w:rsidRPr="008C5AE3" w:rsidRDefault="004E6C49" w:rsidP="004E6C49">
      <w:pPr>
        <w:spacing w:after="0" w:line="240" w:lineRule="auto"/>
        <w:rPr>
          <w:rFonts w:ascii="Times New Roman" w:eastAsia="Times New Roman" w:hAnsi="Times New Roman" w:cs="Times New Roman"/>
          <w:lang w:val="lt-LT"/>
        </w:rPr>
      </w:pPr>
    </w:p>
    <w:p w14:paraId="7F62C7B8" w14:textId="761DC58A" w:rsidR="004E6C49" w:rsidRPr="008C5AE3" w:rsidRDefault="004E6C49" w:rsidP="008C5AE3">
      <w:pPr>
        <w:pStyle w:val="Sraopastraipa"/>
        <w:keepNext/>
        <w:numPr>
          <w:ilvl w:val="0"/>
          <w:numId w:val="35"/>
        </w:numPr>
        <w:shd w:val="clear" w:color="auto" w:fill="A6A6A6"/>
        <w:tabs>
          <w:tab w:val="left" w:pos="576"/>
        </w:tabs>
        <w:spacing w:after="0" w:line="240" w:lineRule="auto"/>
        <w:ind w:left="567" w:hanging="567"/>
        <w:outlineLvl w:val="0"/>
        <w:rPr>
          <w:rFonts w:ascii="Times New Roman" w:eastAsia="Times New Roman" w:hAnsi="Times New Roman" w:cs="Times New Roman"/>
          <w:b/>
          <w:color w:val="FFFFFF"/>
          <w:lang w:val="lt-LT"/>
        </w:rPr>
      </w:pPr>
      <w:r w:rsidRPr="008C5AE3">
        <w:rPr>
          <w:rFonts w:ascii="Times New Roman" w:eastAsia="Times New Roman" w:hAnsi="Times New Roman" w:cs="Times New Roman"/>
          <w:b/>
          <w:color w:val="FFFFFF"/>
          <w:lang w:val="lt-LT"/>
        </w:rPr>
        <w:t>Kas žinotina prieš naudojant Kyleena</w:t>
      </w:r>
    </w:p>
    <w:p w14:paraId="0EB8D904" w14:textId="77777777" w:rsidR="004E6C49" w:rsidRPr="008C5AE3" w:rsidRDefault="004E6C49" w:rsidP="00C953D5">
      <w:pPr>
        <w:tabs>
          <w:tab w:val="left" w:pos="540"/>
        </w:tabs>
        <w:spacing w:after="0" w:line="240" w:lineRule="auto"/>
        <w:rPr>
          <w:rFonts w:ascii="Times New Roman" w:eastAsia="Times New Roman" w:hAnsi="Times New Roman" w:cs="Times New Roman"/>
          <w:bCs/>
          <w:lang w:val="lt-LT"/>
        </w:rPr>
      </w:pPr>
    </w:p>
    <w:p w14:paraId="47EC48B7" w14:textId="6CCDD13D" w:rsidR="00C953D5" w:rsidRPr="008C5AE3" w:rsidRDefault="008F14C6" w:rsidP="00062A8F">
      <w:pPr>
        <w:keepNext/>
        <w:tabs>
          <w:tab w:val="left" w:pos="540"/>
        </w:tabs>
        <w:spacing w:after="0" w:line="240" w:lineRule="auto"/>
        <w:rPr>
          <w:rFonts w:ascii="Times New Roman" w:eastAsia="Times New Roman" w:hAnsi="Times New Roman" w:cs="Times New Roman"/>
          <w:lang w:val="lt-LT"/>
        </w:rPr>
      </w:pPr>
      <w:bookmarkStart w:id="5" w:name="OLE_LINK2"/>
      <w:r w:rsidRPr="008C5AE3">
        <w:rPr>
          <w:rFonts w:ascii="Times New Roman" w:eastAsia="Times New Roman" w:hAnsi="Times New Roman" w:cs="Times New Roman"/>
          <w:b/>
          <w:szCs w:val="20"/>
          <w:lang w:val="lt-LT"/>
        </w:rPr>
        <w:t>Naudinga informacija apie Kyleena</w:t>
      </w:r>
      <w:bookmarkEnd w:id="5"/>
    </w:p>
    <w:p w14:paraId="4EAE7B82" w14:textId="61367E94" w:rsidR="00C953D5" w:rsidRPr="008C5AE3" w:rsidRDefault="00926B49" w:rsidP="00062A8F">
      <w:pPr>
        <w:keepNext/>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S</w:t>
      </w:r>
      <w:r w:rsidR="008F14C6" w:rsidRPr="008C5AE3">
        <w:rPr>
          <w:rFonts w:ascii="Times New Roman" w:eastAsia="Times New Roman" w:hAnsi="Times New Roman" w:cs="Times New Roman"/>
          <w:szCs w:val="20"/>
          <w:lang w:val="lt-LT"/>
        </w:rPr>
        <w:t>veikatos priežiūros specialistas turi įsitikinti, kad</w:t>
      </w:r>
      <w:r w:rsidR="003C5B91" w:rsidRPr="008C5AE3">
        <w:rPr>
          <w:rFonts w:ascii="Times New Roman" w:eastAsia="Times New Roman" w:hAnsi="Times New Roman" w:cs="Times New Roman"/>
          <w:szCs w:val="20"/>
          <w:lang w:val="lt-LT"/>
        </w:rPr>
        <w:t xml:space="preserve"> ši kontracep</w:t>
      </w:r>
      <w:r w:rsidR="00854F77" w:rsidRPr="008C5AE3">
        <w:rPr>
          <w:rFonts w:ascii="Times New Roman" w:eastAsia="Times New Roman" w:hAnsi="Times New Roman" w:cs="Times New Roman"/>
          <w:szCs w:val="20"/>
          <w:lang w:val="lt-LT"/>
        </w:rPr>
        <w:t>cijos priemonė</w:t>
      </w:r>
      <w:r w:rsidR="003C5B91" w:rsidRPr="008C5AE3">
        <w:rPr>
          <w:rFonts w:ascii="Times New Roman" w:eastAsia="Times New Roman" w:hAnsi="Times New Roman" w:cs="Times New Roman"/>
          <w:szCs w:val="20"/>
          <w:lang w:val="lt-LT"/>
        </w:rPr>
        <w:t xml:space="preserve"> Jums tinka. </w:t>
      </w:r>
      <w:r w:rsidR="003C5B91" w:rsidRPr="008C5AE3">
        <w:rPr>
          <w:rFonts w:ascii="Times New Roman" w:eastAsia="Times New Roman" w:hAnsi="Times New Roman" w:cs="Times New Roman"/>
          <w:lang w:val="lt-LT"/>
        </w:rPr>
        <w:t>Todėl pirmiausiai jis</w:t>
      </w:r>
      <w:r w:rsidR="00C953D5" w:rsidRPr="008C5AE3">
        <w:rPr>
          <w:rFonts w:ascii="Times New Roman" w:eastAsia="Times New Roman" w:hAnsi="Times New Roman" w:cs="Times New Roman"/>
          <w:lang w:val="lt-LT"/>
        </w:rPr>
        <w:t xml:space="preserve"> </w:t>
      </w:r>
      <w:r w:rsidR="00CF378B" w:rsidRPr="008C5AE3">
        <w:rPr>
          <w:rFonts w:ascii="Times New Roman" w:eastAsia="Times New Roman" w:hAnsi="Times New Roman" w:cs="Times New Roman"/>
          <w:lang w:val="lt-LT"/>
        </w:rPr>
        <w:t>užduos</w:t>
      </w:r>
      <w:r w:rsidR="00C953D5" w:rsidRPr="008C5AE3">
        <w:rPr>
          <w:rFonts w:ascii="Times New Roman" w:eastAsia="Times New Roman" w:hAnsi="Times New Roman" w:cs="Times New Roman"/>
          <w:lang w:val="lt-LT"/>
        </w:rPr>
        <w:t xml:space="preserve"> k</w:t>
      </w:r>
      <w:r w:rsidR="003C5B91" w:rsidRPr="008C5AE3">
        <w:rPr>
          <w:rFonts w:ascii="Times New Roman" w:eastAsia="Times New Roman" w:hAnsi="Times New Roman" w:cs="Times New Roman"/>
          <w:lang w:val="lt-LT"/>
        </w:rPr>
        <w:t>eli</w:t>
      </w:r>
      <w:r w:rsidR="00CF378B" w:rsidRPr="008C5AE3">
        <w:rPr>
          <w:rFonts w:ascii="Times New Roman" w:eastAsia="Times New Roman" w:hAnsi="Times New Roman" w:cs="Times New Roman"/>
          <w:lang w:val="lt-LT"/>
        </w:rPr>
        <w:t>s</w:t>
      </w:r>
      <w:r w:rsidR="00C953D5" w:rsidRPr="008C5AE3">
        <w:rPr>
          <w:rFonts w:ascii="Times New Roman" w:eastAsia="Times New Roman" w:hAnsi="Times New Roman" w:cs="Times New Roman"/>
          <w:lang w:val="lt-LT"/>
        </w:rPr>
        <w:t xml:space="preserve"> klausim</w:t>
      </w:r>
      <w:r w:rsidR="00CF378B" w:rsidRPr="008C5AE3">
        <w:rPr>
          <w:rFonts w:ascii="Times New Roman" w:eastAsia="Times New Roman" w:hAnsi="Times New Roman" w:cs="Times New Roman"/>
          <w:lang w:val="lt-LT"/>
        </w:rPr>
        <w:t>us</w:t>
      </w:r>
      <w:r w:rsidR="00C953D5" w:rsidRPr="008C5AE3">
        <w:rPr>
          <w:rFonts w:ascii="Times New Roman" w:eastAsia="Times New Roman" w:hAnsi="Times New Roman" w:cs="Times New Roman"/>
          <w:lang w:val="lt-LT"/>
        </w:rPr>
        <w:t xml:space="preserve"> apie Jūsų sveikat</w:t>
      </w:r>
      <w:r w:rsidR="00CF378B" w:rsidRPr="008C5AE3">
        <w:rPr>
          <w:rFonts w:ascii="Times New Roman" w:eastAsia="Times New Roman" w:hAnsi="Times New Roman" w:cs="Times New Roman"/>
          <w:lang w:val="lt-LT"/>
        </w:rPr>
        <w:t>ą</w:t>
      </w:r>
      <w:r w:rsidR="00C953D5" w:rsidRPr="008C5AE3">
        <w:rPr>
          <w:rFonts w:ascii="Times New Roman" w:eastAsia="Times New Roman" w:hAnsi="Times New Roman" w:cs="Times New Roman"/>
          <w:lang w:val="lt-LT"/>
        </w:rPr>
        <w:t>.</w:t>
      </w:r>
      <w:r w:rsidR="003C5B91" w:rsidRPr="008C5AE3">
        <w:rPr>
          <w:rFonts w:ascii="Times New Roman" w:eastAsia="Times New Roman" w:hAnsi="Times New Roman" w:cs="Times New Roman"/>
          <w:lang w:val="lt-LT"/>
        </w:rPr>
        <w:t xml:space="preserve"> Tik </w:t>
      </w:r>
      <w:r w:rsidR="0043621F">
        <w:rPr>
          <w:rFonts w:ascii="Times New Roman" w:eastAsia="Times New Roman" w:hAnsi="Times New Roman" w:cs="Times New Roman"/>
          <w:lang w:val="lt-LT"/>
        </w:rPr>
        <w:t>po to</w:t>
      </w:r>
      <w:r w:rsidR="003C5B91" w:rsidRPr="008C5AE3">
        <w:rPr>
          <w:rFonts w:ascii="Times New Roman" w:eastAsia="Times New Roman" w:hAnsi="Times New Roman" w:cs="Times New Roman"/>
          <w:lang w:val="lt-LT"/>
        </w:rPr>
        <w:t xml:space="preserve"> Jums išrašy</w:t>
      </w:r>
      <w:r w:rsidR="00CF378B" w:rsidRPr="008C5AE3">
        <w:rPr>
          <w:rFonts w:ascii="Times New Roman" w:eastAsia="Times New Roman" w:hAnsi="Times New Roman" w:cs="Times New Roman"/>
          <w:lang w:val="lt-LT"/>
        </w:rPr>
        <w:t>s</w:t>
      </w:r>
      <w:r w:rsidR="003C5B91" w:rsidRPr="008C5AE3">
        <w:rPr>
          <w:rFonts w:ascii="Times New Roman" w:eastAsia="Times New Roman" w:hAnsi="Times New Roman" w:cs="Times New Roman"/>
          <w:lang w:val="lt-LT"/>
        </w:rPr>
        <w:t xml:space="preserve"> recept</w:t>
      </w:r>
      <w:r w:rsidR="00CF378B" w:rsidRPr="008C5AE3">
        <w:rPr>
          <w:rFonts w:ascii="Times New Roman" w:eastAsia="Times New Roman" w:hAnsi="Times New Roman" w:cs="Times New Roman"/>
          <w:lang w:val="lt-LT"/>
        </w:rPr>
        <w:t>ą</w:t>
      </w:r>
      <w:r w:rsidR="003C5B91" w:rsidRPr="008C5AE3">
        <w:rPr>
          <w:rFonts w:ascii="Times New Roman" w:eastAsia="Times New Roman" w:hAnsi="Times New Roman" w:cs="Times New Roman"/>
          <w:lang w:val="lt-LT"/>
        </w:rPr>
        <w:t>.</w:t>
      </w:r>
    </w:p>
    <w:p w14:paraId="16C4FAB4" w14:textId="0CA3BBEF" w:rsidR="00C953D5" w:rsidRPr="008C5AE3" w:rsidRDefault="00CF378B" w:rsidP="00062A8F">
      <w:pPr>
        <w:keepNext/>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Kyleena, k</w:t>
      </w:r>
      <w:r w:rsidR="003C5B91" w:rsidRPr="008C5AE3">
        <w:rPr>
          <w:rFonts w:ascii="Times New Roman" w:eastAsia="Times New Roman" w:hAnsi="Times New Roman" w:cs="Times New Roman"/>
          <w:szCs w:val="20"/>
          <w:lang w:val="lt-LT"/>
        </w:rPr>
        <w:t>aip kontracep</w:t>
      </w:r>
      <w:r w:rsidR="00854F77" w:rsidRPr="008C5AE3">
        <w:rPr>
          <w:rFonts w:ascii="Times New Roman" w:eastAsia="Times New Roman" w:hAnsi="Times New Roman" w:cs="Times New Roman"/>
          <w:szCs w:val="20"/>
          <w:lang w:val="lt-LT"/>
        </w:rPr>
        <w:t>cijos priemonė</w:t>
      </w:r>
      <w:r w:rsidRPr="008C5AE3">
        <w:rPr>
          <w:rFonts w:ascii="Times New Roman" w:eastAsia="Times New Roman" w:hAnsi="Times New Roman" w:cs="Times New Roman"/>
          <w:szCs w:val="20"/>
          <w:lang w:val="lt-LT"/>
        </w:rPr>
        <w:t>,</w:t>
      </w:r>
      <w:r w:rsidR="003C5B91" w:rsidRPr="008C5AE3">
        <w:rPr>
          <w:rFonts w:ascii="Times New Roman" w:eastAsia="Times New Roman" w:hAnsi="Times New Roman" w:cs="Times New Roman"/>
          <w:szCs w:val="20"/>
          <w:lang w:val="lt-LT"/>
        </w:rPr>
        <w:t xml:space="preserve"> saugo nuo nėštumo. </w:t>
      </w:r>
      <w:r w:rsidRPr="008C5AE3">
        <w:rPr>
          <w:rFonts w:ascii="Times New Roman" w:eastAsia="Times New Roman" w:hAnsi="Times New Roman" w:cs="Times New Roman"/>
          <w:szCs w:val="20"/>
          <w:lang w:val="lt-LT"/>
        </w:rPr>
        <w:t>Vis</w:t>
      </w:r>
      <w:r w:rsidR="00B40B76">
        <w:rPr>
          <w:rFonts w:ascii="Times New Roman" w:eastAsia="Times New Roman" w:hAnsi="Times New Roman" w:cs="Times New Roman"/>
          <w:szCs w:val="20"/>
          <w:lang w:val="lt-LT"/>
        </w:rPr>
        <w:t xml:space="preserve"> dėlto</w:t>
      </w:r>
      <w:r w:rsidR="003C5B91" w:rsidRPr="008C5AE3">
        <w:rPr>
          <w:rFonts w:ascii="Times New Roman" w:eastAsia="Times New Roman" w:hAnsi="Times New Roman" w:cs="Times New Roman"/>
          <w:szCs w:val="20"/>
          <w:lang w:val="lt-LT"/>
        </w:rPr>
        <w:t xml:space="preserve"> jok</w:t>
      </w:r>
      <w:r w:rsidR="00854F77" w:rsidRPr="008C5AE3">
        <w:rPr>
          <w:rFonts w:ascii="Times New Roman" w:eastAsia="Times New Roman" w:hAnsi="Times New Roman" w:cs="Times New Roman"/>
          <w:szCs w:val="20"/>
          <w:lang w:val="lt-LT"/>
        </w:rPr>
        <w:t>ia</w:t>
      </w:r>
      <w:r w:rsidR="003C5B91" w:rsidRPr="008C5AE3">
        <w:rPr>
          <w:rFonts w:ascii="Times New Roman" w:eastAsia="Times New Roman" w:hAnsi="Times New Roman" w:cs="Times New Roman"/>
          <w:szCs w:val="20"/>
          <w:lang w:val="lt-LT"/>
        </w:rPr>
        <w:t xml:space="preserve"> kontracep</w:t>
      </w:r>
      <w:r w:rsidR="00854F77" w:rsidRPr="008C5AE3">
        <w:rPr>
          <w:rFonts w:ascii="Times New Roman" w:eastAsia="Times New Roman" w:hAnsi="Times New Roman" w:cs="Times New Roman"/>
          <w:szCs w:val="20"/>
          <w:lang w:val="lt-LT"/>
        </w:rPr>
        <w:t>cij</w:t>
      </w:r>
      <w:r w:rsidR="009F5022">
        <w:rPr>
          <w:rFonts w:ascii="Times New Roman" w:eastAsia="Times New Roman" w:hAnsi="Times New Roman" w:cs="Times New Roman"/>
          <w:szCs w:val="20"/>
          <w:lang w:val="lt-LT"/>
        </w:rPr>
        <w:t>a</w:t>
      </w:r>
      <w:r w:rsidR="00854F77" w:rsidRPr="008C5AE3">
        <w:rPr>
          <w:rFonts w:ascii="Times New Roman" w:eastAsia="Times New Roman" w:hAnsi="Times New Roman" w:cs="Times New Roman"/>
          <w:szCs w:val="20"/>
          <w:lang w:val="lt-LT"/>
        </w:rPr>
        <w:t xml:space="preserve"> </w:t>
      </w:r>
      <w:r w:rsidR="003C5B91" w:rsidRPr="008C5AE3">
        <w:rPr>
          <w:rFonts w:ascii="Times New Roman" w:eastAsia="Times New Roman" w:hAnsi="Times New Roman" w:cs="Times New Roman"/>
          <w:szCs w:val="20"/>
          <w:lang w:val="lt-LT"/>
        </w:rPr>
        <w:t>ne</w:t>
      </w:r>
      <w:r w:rsidRPr="008C5AE3">
        <w:rPr>
          <w:rFonts w:ascii="Times New Roman" w:eastAsia="Times New Roman" w:hAnsi="Times New Roman" w:cs="Times New Roman"/>
          <w:szCs w:val="20"/>
          <w:lang w:val="lt-LT"/>
        </w:rPr>
        <w:t xml:space="preserve">gali </w:t>
      </w:r>
      <w:r w:rsidR="003C5B91" w:rsidRPr="008C5AE3">
        <w:rPr>
          <w:rFonts w:ascii="Times New Roman" w:eastAsia="Times New Roman" w:hAnsi="Times New Roman" w:cs="Times New Roman"/>
          <w:szCs w:val="20"/>
          <w:lang w:val="lt-LT"/>
        </w:rPr>
        <w:t>apsaugo</w:t>
      </w:r>
      <w:r w:rsidRPr="008C5AE3">
        <w:rPr>
          <w:rFonts w:ascii="Times New Roman" w:eastAsia="Times New Roman" w:hAnsi="Times New Roman" w:cs="Times New Roman"/>
          <w:szCs w:val="20"/>
          <w:lang w:val="lt-LT"/>
        </w:rPr>
        <w:t>ti</w:t>
      </w:r>
      <w:r w:rsidR="003C5B91" w:rsidRPr="008C5AE3">
        <w:rPr>
          <w:rFonts w:ascii="Times New Roman" w:eastAsia="Times New Roman" w:hAnsi="Times New Roman" w:cs="Times New Roman"/>
          <w:szCs w:val="20"/>
          <w:lang w:val="lt-LT"/>
        </w:rPr>
        <w:t xml:space="preserve"> nuo visų</w:t>
      </w:r>
      <w:r w:rsidR="00421BD2">
        <w:rPr>
          <w:rFonts w:ascii="Times New Roman" w:eastAsia="Times New Roman" w:hAnsi="Times New Roman" w:cs="Times New Roman"/>
          <w:szCs w:val="20"/>
          <w:lang w:val="lt-LT"/>
        </w:rPr>
        <w:t xml:space="preserve"> nėštumų</w:t>
      </w:r>
      <w:r w:rsidR="003C5B91" w:rsidRPr="008C5AE3">
        <w:rPr>
          <w:rFonts w:ascii="Times New Roman" w:eastAsia="Times New Roman" w:hAnsi="Times New Roman" w:cs="Times New Roman"/>
          <w:szCs w:val="20"/>
          <w:lang w:val="lt-LT"/>
        </w:rPr>
        <w:t>. Kasmet maždaug 2</w:t>
      </w:r>
      <w:r w:rsidR="009F2B75">
        <w:rPr>
          <w:rFonts w:ascii="Times New Roman" w:eastAsia="Times New Roman" w:hAnsi="Times New Roman" w:cs="Times New Roman"/>
          <w:szCs w:val="20"/>
          <w:lang w:val="lt-LT"/>
        </w:rPr>
        <w:noBreakHyphen/>
      </w:r>
      <w:r w:rsidR="003C5B91" w:rsidRPr="008C5AE3">
        <w:rPr>
          <w:rFonts w:ascii="Times New Roman" w:eastAsia="Times New Roman" w:hAnsi="Times New Roman" w:cs="Times New Roman"/>
          <w:szCs w:val="20"/>
          <w:lang w:val="lt-LT"/>
        </w:rPr>
        <w:t>3</w:t>
      </w:r>
      <w:r w:rsidR="007947D5">
        <w:rPr>
          <w:rFonts w:ascii="Times New Roman" w:eastAsia="Times New Roman" w:hAnsi="Times New Roman" w:cs="Times New Roman"/>
          <w:szCs w:val="20"/>
          <w:lang w:val="lt-LT"/>
        </w:rPr>
        <w:t xml:space="preserve"> </w:t>
      </w:r>
      <w:r w:rsidR="003C5B91" w:rsidRPr="008C5AE3">
        <w:rPr>
          <w:rFonts w:ascii="Times New Roman" w:eastAsia="Times New Roman" w:hAnsi="Times New Roman" w:cs="Times New Roman"/>
          <w:szCs w:val="20"/>
          <w:lang w:val="lt-LT"/>
        </w:rPr>
        <w:t>iš 1000 moterų, naudojančių Kyleena, pastoja.</w:t>
      </w:r>
    </w:p>
    <w:p w14:paraId="3CF36E96" w14:textId="79233163" w:rsidR="00C953D5" w:rsidRPr="008C5AE3" w:rsidRDefault="009F2B75" w:rsidP="00062A8F">
      <w:pPr>
        <w:keepNext/>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Ji</w:t>
      </w:r>
      <w:r w:rsidR="00C953D5" w:rsidRPr="008C5AE3">
        <w:rPr>
          <w:rFonts w:ascii="Times New Roman" w:eastAsia="Times New Roman" w:hAnsi="Times New Roman" w:cs="Times New Roman"/>
          <w:lang w:val="lt-LT"/>
        </w:rPr>
        <w:t xml:space="preserve"> neapsaugo nuo ŽIV infekcijos ar kitų lyti</w:t>
      </w:r>
      <w:r w:rsidR="0005707B">
        <w:rPr>
          <w:rFonts w:ascii="Times New Roman" w:eastAsia="Times New Roman" w:hAnsi="Times New Roman" w:cs="Times New Roman"/>
          <w:lang w:val="lt-LT"/>
        </w:rPr>
        <w:t>škai</w:t>
      </w:r>
      <w:r w:rsidR="00C953D5" w:rsidRPr="008C5AE3">
        <w:rPr>
          <w:rFonts w:ascii="Times New Roman" w:eastAsia="Times New Roman" w:hAnsi="Times New Roman" w:cs="Times New Roman"/>
          <w:lang w:val="lt-LT"/>
        </w:rPr>
        <w:t xml:space="preserve"> plintančių ligų.</w:t>
      </w:r>
    </w:p>
    <w:p w14:paraId="5B5C8970" w14:textId="348D6F15" w:rsidR="00C953D5" w:rsidRPr="008C5AE3" w:rsidRDefault="00CA60E0" w:rsidP="00062A8F">
      <w:pPr>
        <w:keepNext/>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Ji </w:t>
      </w:r>
      <w:r w:rsidR="00C953D5" w:rsidRPr="008C5AE3">
        <w:rPr>
          <w:rFonts w:ascii="Times New Roman" w:eastAsia="Times New Roman" w:hAnsi="Times New Roman" w:cs="Times New Roman"/>
          <w:szCs w:val="20"/>
          <w:lang w:val="lt-LT"/>
        </w:rPr>
        <w:t>netinka skubiai kontracepcijai kaip</w:t>
      </w:r>
      <w:r w:rsidR="00B2091F" w:rsidRPr="008C5AE3">
        <w:rPr>
          <w:rFonts w:ascii="Times New Roman" w:eastAsia="Times New Roman" w:hAnsi="Times New Roman" w:cs="Times New Roman"/>
          <w:szCs w:val="20"/>
          <w:lang w:val="lt-LT"/>
        </w:rPr>
        <w:t xml:space="preserve"> </w:t>
      </w:r>
      <w:r w:rsidR="00C953D5" w:rsidRPr="008C5AE3">
        <w:rPr>
          <w:rFonts w:ascii="Times New Roman" w:eastAsia="Times New Roman" w:hAnsi="Times New Roman" w:cs="Times New Roman"/>
          <w:szCs w:val="20"/>
          <w:lang w:val="lt-LT"/>
        </w:rPr>
        <w:t xml:space="preserve">po </w:t>
      </w:r>
      <w:r w:rsidR="005B0C87">
        <w:rPr>
          <w:rFonts w:ascii="Times New Roman" w:eastAsia="Times New Roman" w:hAnsi="Times New Roman" w:cs="Times New Roman"/>
          <w:szCs w:val="20"/>
          <w:lang w:val="lt-LT"/>
        </w:rPr>
        <w:t>nesau</w:t>
      </w:r>
      <w:r w:rsidR="00D86EFB">
        <w:rPr>
          <w:rFonts w:ascii="Times New Roman" w:eastAsia="Times New Roman" w:hAnsi="Times New Roman" w:cs="Times New Roman"/>
          <w:szCs w:val="20"/>
          <w:lang w:val="lt-LT"/>
        </w:rPr>
        <w:t xml:space="preserve">gių </w:t>
      </w:r>
      <w:r w:rsidR="00C953D5" w:rsidRPr="008C5AE3">
        <w:rPr>
          <w:rFonts w:ascii="Times New Roman" w:eastAsia="Times New Roman" w:hAnsi="Times New Roman" w:cs="Times New Roman"/>
          <w:szCs w:val="20"/>
          <w:lang w:val="lt-LT"/>
        </w:rPr>
        <w:t>lyt</w:t>
      </w:r>
      <w:r w:rsidR="008358CC">
        <w:rPr>
          <w:rFonts w:ascii="Times New Roman" w:eastAsia="Times New Roman" w:hAnsi="Times New Roman" w:cs="Times New Roman"/>
          <w:szCs w:val="20"/>
          <w:lang w:val="lt-LT"/>
        </w:rPr>
        <w:t>inių santykių</w:t>
      </w:r>
      <w:r w:rsidR="00B2091F" w:rsidRPr="008C5AE3">
        <w:rPr>
          <w:rFonts w:ascii="Times New Roman" w:eastAsia="Times New Roman" w:hAnsi="Times New Roman" w:cs="Times New Roman"/>
          <w:szCs w:val="20"/>
          <w:lang w:val="lt-LT"/>
        </w:rPr>
        <w:t xml:space="preserve"> naudojama kontracep</w:t>
      </w:r>
      <w:r w:rsidR="00B720C9">
        <w:rPr>
          <w:rFonts w:ascii="Times New Roman" w:eastAsia="Times New Roman" w:hAnsi="Times New Roman" w:cs="Times New Roman"/>
          <w:szCs w:val="20"/>
          <w:lang w:val="lt-LT"/>
        </w:rPr>
        <w:t>cija</w:t>
      </w:r>
      <w:r w:rsidR="00C953D5" w:rsidRPr="008C5AE3">
        <w:rPr>
          <w:rFonts w:ascii="Times New Roman" w:eastAsia="Times New Roman" w:hAnsi="Times New Roman" w:cs="Times New Roman"/>
          <w:szCs w:val="20"/>
          <w:lang w:val="lt-LT"/>
        </w:rPr>
        <w:t>.</w:t>
      </w:r>
      <w:r w:rsidR="00B2091F" w:rsidRPr="008C5AE3">
        <w:rPr>
          <w:rFonts w:ascii="Times New Roman" w:eastAsia="Times New Roman" w:hAnsi="Times New Roman" w:cs="Times New Roman"/>
          <w:szCs w:val="20"/>
          <w:lang w:val="lt-LT"/>
        </w:rPr>
        <w:t xml:space="preserve"> Moterys,</w:t>
      </w:r>
      <w:r w:rsidR="00EA4EF9">
        <w:rPr>
          <w:rFonts w:ascii="Times New Roman" w:eastAsia="Times New Roman" w:hAnsi="Times New Roman" w:cs="Times New Roman"/>
          <w:szCs w:val="20"/>
          <w:lang w:val="lt-LT"/>
        </w:rPr>
        <w:t xml:space="preserve"> </w:t>
      </w:r>
      <w:r w:rsidR="003F0A27">
        <w:rPr>
          <w:rFonts w:ascii="Times New Roman" w:eastAsia="Times New Roman" w:hAnsi="Times New Roman" w:cs="Times New Roman"/>
          <w:szCs w:val="20"/>
          <w:lang w:val="lt-LT"/>
        </w:rPr>
        <w:t xml:space="preserve">lytiškai santykiavusios </w:t>
      </w:r>
      <w:r w:rsidR="00D86EFB">
        <w:rPr>
          <w:rFonts w:ascii="Times New Roman" w:eastAsia="Times New Roman" w:hAnsi="Times New Roman" w:cs="Times New Roman"/>
          <w:szCs w:val="20"/>
          <w:lang w:val="lt-LT"/>
        </w:rPr>
        <w:t xml:space="preserve">be apsaugos priemonių </w:t>
      </w:r>
      <w:r w:rsidR="00B2091F" w:rsidRPr="008C5AE3">
        <w:rPr>
          <w:rFonts w:ascii="Times New Roman" w:eastAsia="Times New Roman" w:hAnsi="Times New Roman" w:cs="Times New Roman"/>
          <w:szCs w:val="20"/>
          <w:lang w:val="lt-LT"/>
        </w:rPr>
        <w:t xml:space="preserve">prieš pat </w:t>
      </w:r>
      <w:r w:rsidR="00F50875">
        <w:rPr>
          <w:rFonts w:ascii="Times New Roman" w:eastAsia="Times New Roman" w:hAnsi="Times New Roman" w:cs="Times New Roman"/>
          <w:szCs w:val="20"/>
          <w:lang w:val="lt-LT"/>
        </w:rPr>
        <w:t xml:space="preserve">ją </w:t>
      </w:r>
      <w:r w:rsidR="00B2091F" w:rsidRPr="008C5AE3">
        <w:rPr>
          <w:rFonts w:ascii="Times New Roman" w:eastAsia="Times New Roman" w:hAnsi="Times New Roman" w:cs="Times New Roman"/>
          <w:szCs w:val="20"/>
          <w:lang w:val="lt-LT"/>
        </w:rPr>
        <w:t>įvedant, gali pastoti.</w:t>
      </w:r>
    </w:p>
    <w:p w14:paraId="08116A9A"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1F33526A"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Kyleena</w:t>
      </w:r>
      <w:r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b/>
          <w:lang w:val="lt-LT"/>
        </w:rPr>
        <w:t xml:space="preserve">naudoti </w:t>
      </w:r>
      <w:r w:rsidRPr="008C5AE3">
        <w:rPr>
          <w:rFonts w:ascii="Times New Roman" w:eastAsia="Times New Roman" w:hAnsi="Times New Roman" w:cs="Times New Roman"/>
          <w:b/>
          <w:caps/>
          <w:lang w:val="lt-LT"/>
        </w:rPr>
        <w:t>Draudžiama</w:t>
      </w:r>
      <w:r w:rsidRPr="008C5AE3">
        <w:rPr>
          <w:rFonts w:ascii="Times New Roman" w:eastAsia="Times New Roman" w:hAnsi="Times New Roman" w:cs="Times New Roman"/>
          <w:b/>
          <w:lang w:val="lt-LT"/>
        </w:rPr>
        <w:t>, jeigu:</w:t>
      </w:r>
    </w:p>
    <w:p w14:paraId="0EED7664" w14:textId="30EB3ADE" w:rsidR="00C953D5" w:rsidRPr="00062A8F" w:rsidRDefault="00C953D5" w:rsidP="00062A8F">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 xml:space="preserve">esate nėščia (žr. </w:t>
      </w:r>
      <w:r w:rsidR="00B2091F" w:rsidRPr="00062A8F">
        <w:rPr>
          <w:rFonts w:ascii="Times New Roman" w:eastAsia="Times New Roman" w:hAnsi="Times New Roman" w:cs="Times New Roman"/>
          <w:szCs w:val="20"/>
          <w:lang w:val="lt-LT"/>
        </w:rPr>
        <w:t>tol</w:t>
      </w:r>
      <w:r w:rsidR="00CF378B" w:rsidRPr="008C5AE3">
        <w:rPr>
          <w:rFonts w:ascii="Times New Roman" w:eastAsia="Times New Roman" w:hAnsi="Times New Roman" w:cs="Times New Roman"/>
          <w:szCs w:val="20"/>
          <w:lang w:val="lt-LT"/>
        </w:rPr>
        <w:t>esnį</w:t>
      </w:r>
      <w:r w:rsidR="00B2091F" w:rsidRPr="00062A8F">
        <w:rPr>
          <w:rFonts w:ascii="Times New Roman" w:eastAsia="Times New Roman" w:hAnsi="Times New Roman" w:cs="Times New Roman"/>
          <w:szCs w:val="20"/>
          <w:lang w:val="lt-LT"/>
        </w:rPr>
        <w:t xml:space="preserve"> </w:t>
      </w:r>
      <w:r w:rsidRPr="00062A8F">
        <w:rPr>
          <w:rFonts w:ascii="Times New Roman" w:eastAsia="Times New Roman" w:hAnsi="Times New Roman" w:cs="Times New Roman"/>
          <w:szCs w:val="20"/>
          <w:lang w:val="lt-LT"/>
        </w:rPr>
        <w:t>skyrių „Nėštumas, žindymo laikotarpis ir vaisingumas“);</w:t>
      </w:r>
    </w:p>
    <w:p w14:paraId="46E3918D" w14:textId="67831A91" w:rsidR="00C953D5" w:rsidRPr="00062A8F" w:rsidRDefault="00CF378B" w:rsidP="00062A8F">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00C953D5" w:rsidRPr="00062A8F">
        <w:rPr>
          <w:rFonts w:ascii="Times New Roman" w:eastAsia="Times New Roman" w:hAnsi="Times New Roman" w:cs="Times New Roman"/>
          <w:szCs w:val="20"/>
          <w:lang w:val="lt-LT"/>
        </w:rPr>
        <w:t xml:space="preserve"> </w:t>
      </w:r>
      <w:r w:rsidR="00A5502B" w:rsidRPr="00062A8F">
        <w:rPr>
          <w:rFonts w:ascii="Times New Roman" w:eastAsia="Times New Roman" w:hAnsi="Times New Roman" w:cs="Times New Roman"/>
          <w:szCs w:val="20"/>
          <w:lang w:val="lt-LT"/>
        </w:rPr>
        <w:t>gimdos, kiaušintakių arba kiaušidžių infekci</w:t>
      </w:r>
      <w:r w:rsidRPr="008C5AE3">
        <w:rPr>
          <w:rFonts w:ascii="Times New Roman" w:eastAsia="Times New Roman" w:hAnsi="Times New Roman" w:cs="Times New Roman"/>
          <w:szCs w:val="20"/>
          <w:lang w:val="lt-LT"/>
        </w:rPr>
        <w:t>ne liga</w:t>
      </w:r>
      <w:r w:rsidR="00A5502B" w:rsidRPr="00062A8F">
        <w:rPr>
          <w:rFonts w:ascii="Times New Roman" w:eastAsia="Times New Roman" w:hAnsi="Times New Roman" w:cs="Times New Roman"/>
          <w:szCs w:val="20"/>
          <w:lang w:val="lt-LT"/>
        </w:rPr>
        <w:t xml:space="preserve"> (</w:t>
      </w:r>
      <w:r w:rsidR="00C953D5" w:rsidRPr="00062A8F">
        <w:rPr>
          <w:rFonts w:ascii="Times New Roman" w:eastAsia="Times New Roman" w:hAnsi="Times New Roman" w:cs="Times New Roman"/>
          <w:szCs w:val="20"/>
          <w:lang w:val="lt-LT"/>
        </w:rPr>
        <w:t>uždegimin</w:t>
      </w:r>
      <w:r w:rsidRPr="008C5AE3">
        <w:rPr>
          <w:rFonts w:ascii="Times New Roman" w:eastAsia="Times New Roman" w:hAnsi="Times New Roman" w:cs="Times New Roman"/>
          <w:szCs w:val="20"/>
          <w:lang w:val="lt-LT"/>
        </w:rPr>
        <w:t>e</w:t>
      </w:r>
      <w:r w:rsidR="00C953D5" w:rsidRPr="00062A8F">
        <w:rPr>
          <w:rFonts w:ascii="Times New Roman" w:eastAsia="Times New Roman" w:hAnsi="Times New Roman" w:cs="Times New Roman"/>
          <w:szCs w:val="20"/>
          <w:lang w:val="lt-LT"/>
        </w:rPr>
        <w:t xml:space="preserve"> dubens liga</w:t>
      </w:r>
      <w:r w:rsidR="00A5502B" w:rsidRPr="00062A8F">
        <w:rPr>
          <w:rFonts w:ascii="Times New Roman" w:eastAsia="Times New Roman" w:hAnsi="Times New Roman" w:cs="Times New Roman"/>
          <w:szCs w:val="20"/>
          <w:lang w:val="lt-LT"/>
        </w:rPr>
        <w:t xml:space="preserve">) arba jeigu ji </w:t>
      </w:r>
      <w:r w:rsidRPr="008C5AE3">
        <w:rPr>
          <w:rFonts w:ascii="Times New Roman" w:eastAsia="Times New Roman" w:hAnsi="Times New Roman" w:cs="Times New Roman"/>
          <w:szCs w:val="20"/>
          <w:lang w:val="lt-LT"/>
        </w:rPr>
        <w:t xml:space="preserve">kartojosi </w:t>
      </w:r>
      <w:r w:rsidR="00A5502B" w:rsidRPr="00062A8F">
        <w:rPr>
          <w:rFonts w:ascii="Times New Roman" w:eastAsia="Times New Roman" w:hAnsi="Times New Roman" w:cs="Times New Roman"/>
          <w:szCs w:val="20"/>
          <w:lang w:val="lt-LT"/>
        </w:rPr>
        <w:t xml:space="preserve">kelis kartus </w:t>
      </w:r>
      <w:r w:rsidRPr="008C5AE3">
        <w:rPr>
          <w:rFonts w:ascii="Times New Roman" w:eastAsia="Times New Roman" w:hAnsi="Times New Roman" w:cs="Times New Roman"/>
          <w:szCs w:val="20"/>
          <w:lang w:val="lt-LT"/>
        </w:rPr>
        <w:t>anksči</w:t>
      </w:r>
      <w:r w:rsidR="00FD7FC2" w:rsidRPr="008C5AE3">
        <w:rPr>
          <w:rFonts w:ascii="Times New Roman" w:eastAsia="Times New Roman" w:hAnsi="Times New Roman" w:cs="Times New Roman"/>
          <w:szCs w:val="20"/>
          <w:lang w:val="lt-LT"/>
        </w:rPr>
        <w:t>a</w:t>
      </w:r>
      <w:r w:rsidRPr="008C5AE3">
        <w:rPr>
          <w:rFonts w:ascii="Times New Roman" w:eastAsia="Times New Roman" w:hAnsi="Times New Roman" w:cs="Times New Roman"/>
          <w:szCs w:val="20"/>
          <w:lang w:val="lt-LT"/>
        </w:rPr>
        <w:t>u</w:t>
      </w:r>
      <w:r w:rsidR="00C953D5" w:rsidRPr="00062A8F">
        <w:rPr>
          <w:rFonts w:ascii="Times New Roman" w:eastAsia="Times New Roman" w:hAnsi="Times New Roman" w:cs="Times New Roman"/>
          <w:szCs w:val="20"/>
          <w:lang w:val="lt-LT"/>
        </w:rPr>
        <w:t>;</w:t>
      </w:r>
    </w:p>
    <w:p w14:paraId="2353A30B" w14:textId="4F966D81" w:rsidR="00C953D5" w:rsidRPr="00062A8F" w:rsidRDefault="00CF378B" w:rsidP="00062A8F">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00C953D5" w:rsidRPr="00062A8F">
        <w:rPr>
          <w:rFonts w:ascii="Times New Roman" w:eastAsia="Times New Roman" w:hAnsi="Times New Roman" w:cs="Times New Roman"/>
          <w:szCs w:val="20"/>
          <w:lang w:val="lt-LT"/>
        </w:rPr>
        <w:t xml:space="preserve"> </w:t>
      </w:r>
      <w:r w:rsidR="00A5502B" w:rsidRPr="00062A8F">
        <w:rPr>
          <w:rFonts w:ascii="Times New Roman" w:eastAsia="Times New Roman" w:hAnsi="Times New Roman" w:cs="Times New Roman"/>
          <w:szCs w:val="20"/>
          <w:lang w:val="lt-LT"/>
        </w:rPr>
        <w:t>liga, dėl kurios</w:t>
      </w:r>
      <w:r w:rsidR="00C953D5" w:rsidRPr="00062A8F">
        <w:rPr>
          <w:rFonts w:ascii="Times New Roman" w:eastAsia="Times New Roman" w:hAnsi="Times New Roman" w:cs="Times New Roman"/>
          <w:szCs w:val="20"/>
          <w:lang w:val="lt-LT"/>
        </w:rPr>
        <w:t xml:space="preserve"> padidėja dubens infekcij</w:t>
      </w:r>
      <w:r w:rsidR="00A5502B" w:rsidRPr="00062A8F">
        <w:rPr>
          <w:rFonts w:ascii="Times New Roman" w:eastAsia="Times New Roman" w:hAnsi="Times New Roman" w:cs="Times New Roman"/>
          <w:szCs w:val="20"/>
          <w:lang w:val="lt-LT"/>
        </w:rPr>
        <w:t>ų tikimybė. Pavyzdži</w:t>
      </w:r>
      <w:r w:rsidRPr="008C5AE3">
        <w:rPr>
          <w:rFonts w:ascii="Times New Roman" w:eastAsia="Times New Roman" w:hAnsi="Times New Roman" w:cs="Times New Roman"/>
          <w:szCs w:val="20"/>
          <w:lang w:val="lt-LT"/>
        </w:rPr>
        <w:t xml:space="preserve">ui, tai gali </w:t>
      </w:r>
      <w:r w:rsidR="00A5502B" w:rsidRPr="00062A8F">
        <w:rPr>
          <w:rFonts w:ascii="Times New Roman" w:eastAsia="Times New Roman" w:hAnsi="Times New Roman" w:cs="Times New Roman"/>
          <w:szCs w:val="20"/>
          <w:lang w:val="lt-LT"/>
        </w:rPr>
        <w:t xml:space="preserve">būti </w:t>
      </w:r>
      <w:r w:rsidR="00A5502B" w:rsidRPr="00062A8F">
        <w:rPr>
          <w:rFonts w:ascii="Times New Roman" w:eastAsia="Times New Roman" w:hAnsi="Times New Roman" w:cs="Times New Roman"/>
          <w:lang w:val="lt-LT"/>
        </w:rPr>
        <w:t>lyti</w:t>
      </w:r>
      <w:r w:rsidR="00420DB1">
        <w:rPr>
          <w:rFonts w:ascii="Times New Roman" w:eastAsia="Times New Roman" w:hAnsi="Times New Roman" w:cs="Times New Roman"/>
          <w:lang w:val="lt-LT"/>
        </w:rPr>
        <w:t>škai</w:t>
      </w:r>
      <w:r w:rsidR="00A5502B" w:rsidRPr="00062A8F">
        <w:rPr>
          <w:rFonts w:ascii="Times New Roman" w:eastAsia="Times New Roman" w:hAnsi="Times New Roman" w:cs="Times New Roman"/>
          <w:lang w:val="lt-LT"/>
        </w:rPr>
        <w:t xml:space="preserve"> plintančios ligos arba ligos, dėl kurių sumažėja organizmo </w:t>
      </w:r>
      <w:r w:rsidR="00420DB1">
        <w:rPr>
          <w:rFonts w:ascii="Times New Roman" w:eastAsia="Times New Roman" w:hAnsi="Times New Roman" w:cs="Times New Roman"/>
          <w:lang w:val="lt-LT"/>
        </w:rPr>
        <w:t xml:space="preserve">atsparumas </w:t>
      </w:r>
      <w:r w:rsidR="00A5502B" w:rsidRPr="00062A8F">
        <w:rPr>
          <w:rFonts w:ascii="Times New Roman" w:eastAsia="Times New Roman" w:hAnsi="Times New Roman" w:cs="Times New Roman"/>
          <w:lang w:val="lt-LT"/>
        </w:rPr>
        <w:t xml:space="preserve">infekcijomis, </w:t>
      </w:r>
      <w:r w:rsidR="00CA028D" w:rsidRPr="008C5AE3">
        <w:rPr>
          <w:rFonts w:ascii="Times New Roman" w:eastAsia="Times New Roman" w:hAnsi="Times New Roman" w:cs="Times New Roman"/>
          <w:lang w:val="lt-LT"/>
        </w:rPr>
        <w:t xml:space="preserve">kaip </w:t>
      </w:r>
      <w:r w:rsidR="00A5502B" w:rsidRPr="00062A8F">
        <w:rPr>
          <w:rFonts w:ascii="Times New Roman" w:eastAsia="Times New Roman" w:hAnsi="Times New Roman" w:cs="Times New Roman"/>
          <w:lang w:val="lt-LT"/>
        </w:rPr>
        <w:t>pažengusių stadijų ŽIV</w:t>
      </w:r>
      <w:r w:rsidR="00C953D5" w:rsidRPr="00062A8F">
        <w:rPr>
          <w:rFonts w:ascii="Times New Roman" w:eastAsia="Times New Roman" w:hAnsi="Times New Roman" w:cs="Times New Roman"/>
          <w:szCs w:val="20"/>
          <w:lang w:val="lt-LT"/>
        </w:rPr>
        <w:t>;</w:t>
      </w:r>
    </w:p>
    <w:p w14:paraId="5AA2A826" w14:textId="12D72987" w:rsidR="00C953D5" w:rsidRPr="00062A8F" w:rsidRDefault="00CA028D" w:rsidP="00062A8F">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00C953D5" w:rsidRPr="00062A8F">
        <w:rPr>
          <w:rFonts w:ascii="Times New Roman" w:eastAsia="Times New Roman" w:hAnsi="Times New Roman" w:cs="Times New Roman"/>
          <w:szCs w:val="20"/>
          <w:lang w:val="lt-LT"/>
        </w:rPr>
        <w:t xml:space="preserve"> makšties ar gimdos kaklelio infekci</w:t>
      </w:r>
      <w:r w:rsidR="00ED1920">
        <w:rPr>
          <w:rFonts w:ascii="Times New Roman" w:eastAsia="Times New Roman" w:hAnsi="Times New Roman" w:cs="Times New Roman"/>
          <w:szCs w:val="20"/>
          <w:lang w:val="lt-LT"/>
        </w:rPr>
        <w:t>j</w:t>
      </w:r>
      <w:r w:rsidR="00C953D5" w:rsidRPr="00062A8F">
        <w:rPr>
          <w:rFonts w:ascii="Times New Roman" w:eastAsia="Times New Roman" w:hAnsi="Times New Roman" w:cs="Times New Roman"/>
          <w:szCs w:val="20"/>
          <w:lang w:val="lt-LT"/>
        </w:rPr>
        <w:t>a;</w:t>
      </w:r>
    </w:p>
    <w:p w14:paraId="2D199AC3" w14:textId="4D4CE7AF" w:rsidR="00C953D5" w:rsidRPr="00062A8F" w:rsidRDefault="00C953D5" w:rsidP="00062A8F">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per pas</w:t>
      </w:r>
      <w:r w:rsidR="00CA028D" w:rsidRPr="008C5AE3">
        <w:rPr>
          <w:rFonts w:ascii="Times New Roman" w:eastAsia="Times New Roman" w:hAnsi="Times New Roman" w:cs="Times New Roman"/>
          <w:szCs w:val="20"/>
          <w:lang w:val="lt-LT"/>
        </w:rPr>
        <w:t xml:space="preserve">taruosius tris </w:t>
      </w:r>
      <w:r w:rsidRPr="00062A8F">
        <w:rPr>
          <w:rFonts w:ascii="Times New Roman" w:eastAsia="Times New Roman" w:hAnsi="Times New Roman" w:cs="Times New Roman"/>
          <w:szCs w:val="20"/>
          <w:lang w:val="lt-LT"/>
        </w:rPr>
        <w:t>mėnesius gimd</w:t>
      </w:r>
      <w:r w:rsidR="00A5502B" w:rsidRPr="00062A8F">
        <w:rPr>
          <w:rFonts w:ascii="Times New Roman" w:eastAsia="Times New Roman" w:hAnsi="Times New Roman" w:cs="Times New Roman"/>
          <w:szCs w:val="20"/>
          <w:lang w:val="lt-LT"/>
        </w:rPr>
        <w:t>ėte</w:t>
      </w:r>
      <w:r w:rsidRPr="00062A8F">
        <w:rPr>
          <w:rFonts w:ascii="Times New Roman" w:eastAsia="Times New Roman" w:hAnsi="Times New Roman" w:cs="Times New Roman"/>
          <w:szCs w:val="20"/>
          <w:lang w:val="lt-LT"/>
        </w:rPr>
        <w:t xml:space="preserve">, </w:t>
      </w:r>
      <w:r w:rsidR="00A5502B" w:rsidRPr="00062A8F">
        <w:rPr>
          <w:rFonts w:ascii="Times New Roman" w:eastAsia="Times New Roman" w:hAnsi="Times New Roman" w:cs="Times New Roman"/>
          <w:szCs w:val="20"/>
          <w:lang w:val="lt-LT"/>
        </w:rPr>
        <w:t xml:space="preserve">patyrėte </w:t>
      </w:r>
      <w:r w:rsidR="00DE3E1C">
        <w:rPr>
          <w:rFonts w:ascii="Times New Roman" w:eastAsia="Times New Roman" w:hAnsi="Times New Roman" w:cs="Times New Roman"/>
          <w:szCs w:val="20"/>
          <w:lang w:val="lt-LT"/>
        </w:rPr>
        <w:t>nėštumo nutr</w:t>
      </w:r>
      <w:r w:rsidR="00407C4F">
        <w:rPr>
          <w:rFonts w:ascii="Times New Roman" w:eastAsia="Times New Roman" w:hAnsi="Times New Roman" w:cs="Times New Roman"/>
          <w:szCs w:val="20"/>
          <w:lang w:val="lt-LT"/>
        </w:rPr>
        <w:t>aukimą</w:t>
      </w:r>
      <w:r w:rsidRPr="00062A8F">
        <w:rPr>
          <w:rFonts w:ascii="Times New Roman" w:eastAsia="Times New Roman" w:hAnsi="Times New Roman" w:cs="Times New Roman"/>
          <w:szCs w:val="20"/>
          <w:lang w:val="lt-LT"/>
        </w:rPr>
        <w:t xml:space="preserve"> ar persileidim</w:t>
      </w:r>
      <w:r w:rsidR="00A5502B" w:rsidRPr="00062A8F">
        <w:rPr>
          <w:rFonts w:ascii="Times New Roman" w:eastAsia="Times New Roman" w:hAnsi="Times New Roman" w:cs="Times New Roman"/>
          <w:szCs w:val="20"/>
          <w:lang w:val="lt-LT"/>
        </w:rPr>
        <w:t>ą ir p</w:t>
      </w:r>
      <w:r w:rsidR="00CA028D" w:rsidRPr="008C5AE3">
        <w:rPr>
          <w:rFonts w:ascii="Times New Roman" w:eastAsia="Times New Roman" w:hAnsi="Times New Roman" w:cs="Times New Roman"/>
          <w:szCs w:val="20"/>
          <w:lang w:val="lt-LT"/>
        </w:rPr>
        <w:t>askui susirgote</w:t>
      </w:r>
      <w:r w:rsidR="00A5502B" w:rsidRPr="00062A8F">
        <w:rPr>
          <w:rFonts w:ascii="Times New Roman" w:eastAsia="Times New Roman" w:hAnsi="Times New Roman" w:cs="Times New Roman"/>
          <w:szCs w:val="20"/>
          <w:lang w:val="lt-LT"/>
        </w:rPr>
        <w:t xml:space="preserve"> gimdos infekci</w:t>
      </w:r>
      <w:r w:rsidR="00CA028D" w:rsidRPr="008C5AE3">
        <w:rPr>
          <w:rFonts w:ascii="Times New Roman" w:eastAsia="Times New Roman" w:hAnsi="Times New Roman" w:cs="Times New Roman"/>
          <w:szCs w:val="20"/>
          <w:lang w:val="lt-LT"/>
        </w:rPr>
        <w:t>ne lig</w:t>
      </w:r>
      <w:r w:rsidR="00A5502B" w:rsidRPr="00062A8F">
        <w:rPr>
          <w:rFonts w:ascii="Times New Roman" w:eastAsia="Times New Roman" w:hAnsi="Times New Roman" w:cs="Times New Roman"/>
          <w:szCs w:val="20"/>
          <w:lang w:val="lt-LT"/>
        </w:rPr>
        <w:t>a</w:t>
      </w:r>
      <w:r w:rsidRPr="00062A8F">
        <w:rPr>
          <w:rFonts w:ascii="Times New Roman" w:eastAsia="Times New Roman" w:hAnsi="Times New Roman" w:cs="Times New Roman"/>
          <w:szCs w:val="20"/>
          <w:lang w:val="lt-LT"/>
        </w:rPr>
        <w:t>;</w:t>
      </w:r>
    </w:p>
    <w:p w14:paraId="65393D36" w14:textId="1A6115DE" w:rsidR="00D364BF" w:rsidRPr="00062A8F" w:rsidRDefault="00D364BF" w:rsidP="00062A8F">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 xml:space="preserve">paskutinio Jūsų </w:t>
      </w:r>
      <w:r w:rsidRPr="00062A8F">
        <w:rPr>
          <w:rFonts w:ascii="Times New Roman" w:eastAsia="Times New Roman" w:hAnsi="Times New Roman" w:cs="Times New Roman"/>
          <w:bCs/>
          <w:lang w:val="lt-LT"/>
        </w:rPr>
        <w:t xml:space="preserve">tepinėlio </w:t>
      </w:r>
      <w:r w:rsidR="004D59A4" w:rsidRPr="008C5AE3">
        <w:rPr>
          <w:rFonts w:ascii="Times New Roman" w:eastAsia="Times New Roman" w:hAnsi="Times New Roman" w:cs="Times New Roman"/>
          <w:bCs/>
          <w:lang w:val="lt-LT"/>
        </w:rPr>
        <w:t>(</w:t>
      </w:r>
      <w:r w:rsidR="004D59A4" w:rsidRPr="008C5AE3">
        <w:rPr>
          <w:rFonts w:ascii="Times New Roman" w:eastAsia="Times New Roman" w:hAnsi="Times New Roman" w:cs="Times New Roman"/>
          <w:szCs w:val="20"/>
          <w:lang w:val="lt-LT"/>
        </w:rPr>
        <w:t xml:space="preserve">gimdos kaklelio </w:t>
      </w:r>
      <w:r w:rsidRPr="00062A8F">
        <w:rPr>
          <w:rFonts w:ascii="Times New Roman" w:eastAsia="Times New Roman" w:hAnsi="Times New Roman" w:cs="Times New Roman"/>
          <w:bCs/>
          <w:lang w:val="lt-LT"/>
        </w:rPr>
        <w:t>tyrimo</w:t>
      </w:r>
      <w:r w:rsidR="004D59A4" w:rsidRPr="008C5AE3">
        <w:rPr>
          <w:rFonts w:ascii="Times New Roman" w:eastAsia="Times New Roman" w:hAnsi="Times New Roman" w:cs="Times New Roman"/>
          <w:bCs/>
          <w:lang w:val="lt-LT"/>
        </w:rPr>
        <w:t>)</w:t>
      </w:r>
      <w:r w:rsidRPr="00062A8F">
        <w:rPr>
          <w:rFonts w:ascii="Times New Roman" w:eastAsia="Times New Roman" w:hAnsi="Times New Roman" w:cs="Times New Roman"/>
          <w:bCs/>
          <w:lang w:val="lt-LT"/>
        </w:rPr>
        <w:t xml:space="preserve"> rezultatai </w:t>
      </w:r>
      <w:r w:rsidR="00B027F1">
        <w:rPr>
          <w:rFonts w:ascii="Times New Roman" w:eastAsia="Times New Roman" w:hAnsi="Times New Roman" w:cs="Times New Roman"/>
          <w:bCs/>
          <w:lang w:val="lt-LT"/>
        </w:rPr>
        <w:t>buvo nukrypę nuo normos;</w:t>
      </w:r>
    </w:p>
    <w:p w14:paraId="6E269609" w14:textId="6E232BCE" w:rsidR="00C953D5" w:rsidRPr="00062A8F" w:rsidRDefault="00CA028D" w:rsidP="00062A8F">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00C953D5" w:rsidRPr="00062A8F">
        <w:rPr>
          <w:rFonts w:ascii="Times New Roman" w:eastAsia="Times New Roman" w:hAnsi="Times New Roman" w:cs="Times New Roman"/>
          <w:szCs w:val="20"/>
          <w:lang w:val="lt-LT"/>
        </w:rPr>
        <w:t xml:space="preserve"> gimdos ar gimdos kaklelio vėž</w:t>
      </w:r>
      <w:r w:rsidRPr="008C5AE3">
        <w:rPr>
          <w:rFonts w:ascii="Times New Roman" w:eastAsia="Times New Roman" w:hAnsi="Times New Roman" w:cs="Times New Roman"/>
          <w:szCs w:val="20"/>
          <w:lang w:val="lt-LT"/>
        </w:rPr>
        <w:t>iu</w:t>
      </w:r>
      <w:r w:rsidR="00D364BF" w:rsidRPr="00062A8F">
        <w:rPr>
          <w:rFonts w:ascii="Times New Roman" w:eastAsia="Times New Roman" w:hAnsi="Times New Roman" w:cs="Times New Roman"/>
          <w:szCs w:val="20"/>
          <w:lang w:val="lt-LT"/>
        </w:rPr>
        <w:t xml:space="preserve"> arba sveikatos priežiūros specialistas mano, kad</w:t>
      </w:r>
      <w:r w:rsidRPr="008C5AE3">
        <w:rPr>
          <w:rFonts w:ascii="Times New Roman" w:eastAsia="Times New Roman" w:hAnsi="Times New Roman" w:cs="Times New Roman"/>
          <w:szCs w:val="20"/>
          <w:lang w:val="lt-LT"/>
        </w:rPr>
        <w:t xml:space="preserve"> galite juo sirgti</w:t>
      </w:r>
      <w:r w:rsidR="00C953D5" w:rsidRPr="00062A8F">
        <w:rPr>
          <w:rFonts w:ascii="Times New Roman" w:eastAsia="Times New Roman" w:hAnsi="Times New Roman" w:cs="Times New Roman"/>
          <w:szCs w:val="20"/>
          <w:lang w:val="lt-LT"/>
        </w:rPr>
        <w:t>;</w:t>
      </w:r>
    </w:p>
    <w:p w14:paraId="5956C916" w14:textId="3D9F17F9" w:rsidR="00C953D5" w:rsidRPr="00062A8F" w:rsidRDefault="00CA028D" w:rsidP="00062A8F">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turite</w:t>
      </w:r>
      <w:r w:rsidR="00C953D5" w:rsidRPr="00062A8F">
        <w:rPr>
          <w:rFonts w:ascii="Times New Roman" w:eastAsia="Times New Roman" w:hAnsi="Times New Roman" w:cs="Times New Roman"/>
          <w:szCs w:val="20"/>
          <w:lang w:val="lt-LT"/>
        </w:rPr>
        <w:t xml:space="preserve"> navik</w:t>
      </w:r>
      <w:r w:rsidRPr="008C5AE3">
        <w:rPr>
          <w:rFonts w:ascii="Times New Roman" w:eastAsia="Times New Roman" w:hAnsi="Times New Roman" w:cs="Times New Roman"/>
          <w:szCs w:val="20"/>
          <w:lang w:val="lt-LT"/>
        </w:rPr>
        <w:t>ą</w:t>
      </w:r>
      <w:r w:rsidR="00C953D5" w:rsidRPr="00062A8F">
        <w:rPr>
          <w:rFonts w:ascii="Times New Roman" w:eastAsia="Times New Roman" w:hAnsi="Times New Roman" w:cs="Times New Roman"/>
          <w:szCs w:val="20"/>
          <w:lang w:val="lt-LT"/>
        </w:rPr>
        <w:t xml:space="preserve">, </w:t>
      </w:r>
      <w:r w:rsidR="00D364BF" w:rsidRPr="00062A8F">
        <w:rPr>
          <w:rFonts w:ascii="Times New Roman" w:eastAsia="Times New Roman" w:hAnsi="Times New Roman" w:cs="Times New Roman"/>
          <w:szCs w:val="20"/>
          <w:lang w:val="lt-LT"/>
        </w:rPr>
        <w:t xml:space="preserve">kuriam augti reikalingi hormonai progestagenai, </w:t>
      </w:r>
      <w:r w:rsidR="00C953D5" w:rsidRPr="00062A8F">
        <w:rPr>
          <w:rFonts w:ascii="Times New Roman" w:eastAsia="Times New Roman" w:hAnsi="Times New Roman" w:cs="Times New Roman"/>
          <w:szCs w:val="20"/>
          <w:lang w:val="lt-LT"/>
        </w:rPr>
        <w:t>pvz., krūties vėž</w:t>
      </w:r>
      <w:r w:rsidRPr="008C5AE3">
        <w:rPr>
          <w:rFonts w:ascii="Times New Roman" w:eastAsia="Times New Roman" w:hAnsi="Times New Roman" w:cs="Times New Roman"/>
          <w:szCs w:val="20"/>
          <w:lang w:val="lt-LT"/>
        </w:rPr>
        <w:t>į</w:t>
      </w:r>
      <w:r w:rsidR="00C953D5" w:rsidRPr="00062A8F">
        <w:rPr>
          <w:rFonts w:ascii="Times New Roman" w:eastAsia="Times New Roman" w:hAnsi="Times New Roman" w:cs="Times New Roman"/>
          <w:szCs w:val="20"/>
          <w:lang w:val="lt-LT"/>
        </w:rPr>
        <w:t>;</w:t>
      </w:r>
    </w:p>
    <w:p w14:paraId="716D2788" w14:textId="4EC0C8AF" w:rsidR="00C953D5" w:rsidRPr="00062A8F" w:rsidRDefault="00D364BF" w:rsidP="00062A8F">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Jums</w:t>
      </w:r>
      <w:r w:rsidR="00C953D5" w:rsidRPr="00062A8F">
        <w:rPr>
          <w:rFonts w:ascii="Times New Roman" w:eastAsia="Times New Roman" w:hAnsi="Times New Roman" w:cs="Times New Roman"/>
          <w:szCs w:val="20"/>
          <w:lang w:val="lt-LT"/>
        </w:rPr>
        <w:t xml:space="preserve"> krauj</w:t>
      </w:r>
      <w:r w:rsidR="00CA028D" w:rsidRPr="008C5AE3">
        <w:rPr>
          <w:rFonts w:ascii="Times New Roman" w:eastAsia="Times New Roman" w:hAnsi="Times New Roman" w:cs="Times New Roman"/>
          <w:szCs w:val="20"/>
          <w:lang w:val="lt-LT"/>
        </w:rPr>
        <w:t>uoja</w:t>
      </w:r>
      <w:r w:rsidR="00C953D5" w:rsidRPr="00062A8F">
        <w:rPr>
          <w:rFonts w:ascii="Times New Roman" w:eastAsia="Times New Roman" w:hAnsi="Times New Roman" w:cs="Times New Roman"/>
          <w:szCs w:val="20"/>
          <w:lang w:val="lt-LT"/>
        </w:rPr>
        <w:t xml:space="preserve"> iš makšties</w:t>
      </w:r>
      <w:r w:rsidRPr="00062A8F">
        <w:rPr>
          <w:rFonts w:ascii="Times New Roman" w:eastAsia="Times New Roman" w:hAnsi="Times New Roman" w:cs="Times New Roman"/>
          <w:szCs w:val="20"/>
          <w:lang w:val="lt-LT"/>
        </w:rPr>
        <w:t xml:space="preserve"> ir priežastis nėra žinoma</w:t>
      </w:r>
      <w:r w:rsidR="00C953D5" w:rsidRPr="00062A8F">
        <w:rPr>
          <w:rFonts w:ascii="Times New Roman" w:eastAsia="Times New Roman" w:hAnsi="Times New Roman" w:cs="Times New Roman"/>
          <w:szCs w:val="20"/>
          <w:lang w:val="lt-LT"/>
        </w:rPr>
        <w:t>;</w:t>
      </w:r>
    </w:p>
    <w:p w14:paraId="039284BF" w14:textId="416B9089" w:rsidR="00C953D5" w:rsidRPr="00062A8F" w:rsidRDefault="00D364BF" w:rsidP="00062A8F">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 xml:space="preserve">Jūsų </w:t>
      </w:r>
      <w:r w:rsidR="00C953D5" w:rsidRPr="00062A8F">
        <w:rPr>
          <w:rFonts w:ascii="Times New Roman" w:eastAsia="Times New Roman" w:hAnsi="Times New Roman" w:cs="Times New Roman"/>
          <w:szCs w:val="20"/>
          <w:lang w:val="lt-LT"/>
        </w:rPr>
        <w:t>gimdos kakleli</w:t>
      </w:r>
      <w:r w:rsidRPr="00062A8F">
        <w:rPr>
          <w:rFonts w:ascii="Times New Roman" w:eastAsia="Times New Roman" w:hAnsi="Times New Roman" w:cs="Times New Roman"/>
          <w:szCs w:val="20"/>
          <w:lang w:val="lt-LT"/>
        </w:rPr>
        <w:t>s</w:t>
      </w:r>
      <w:r w:rsidR="00C953D5" w:rsidRPr="00062A8F">
        <w:rPr>
          <w:rFonts w:ascii="Times New Roman" w:eastAsia="Times New Roman" w:hAnsi="Times New Roman" w:cs="Times New Roman"/>
          <w:szCs w:val="20"/>
          <w:lang w:val="lt-LT"/>
        </w:rPr>
        <w:t xml:space="preserve"> ar gimd</w:t>
      </w:r>
      <w:r w:rsidRPr="00062A8F">
        <w:rPr>
          <w:rFonts w:ascii="Times New Roman" w:eastAsia="Times New Roman" w:hAnsi="Times New Roman" w:cs="Times New Roman"/>
          <w:szCs w:val="20"/>
          <w:lang w:val="lt-LT"/>
        </w:rPr>
        <w:t xml:space="preserve">a yra neįprastos formos, pvz., dėl nevėžinių </w:t>
      </w:r>
      <w:r w:rsidR="00CA028D" w:rsidRPr="008C5AE3">
        <w:rPr>
          <w:rFonts w:ascii="Times New Roman" w:eastAsia="Times New Roman" w:hAnsi="Times New Roman" w:cs="Times New Roman"/>
          <w:szCs w:val="20"/>
          <w:lang w:val="lt-LT"/>
        </w:rPr>
        <w:t>auglių</w:t>
      </w:r>
      <w:r w:rsidRPr="00062A8F">
        <w:rPr>
          <w:rFonts w:ascii="Times New Roman" w:eastAsia="Times New Roman" w:hAnsi="Times New Roman" w:cs="Times New Roman"/>
          <w:szCs w:val="20"/>
          <w:lang w:val="lt-LT"/>
        </w:rPr>
        <w:t xml:space="preserve"> gimdoje (fibroidų)</w:t>
      </w:r>
      <w:r w:rsidR="00C953D5" w:rsidRPr="00062A8F">
        <w:rPr>
          <w:rFonts w:ascii="Times New Roman" w:eastAsia="Times New Roman" w:hAnsi="Times New Roman" w:cs="Times New Roman"/>
          <w:szCs w:val="20"/>
          <w:lang w:val="lt-LT"/>
        </w:rPr>
        <w:t>;</w:t>
      </w:r>
    </w:p>
    <w:p w14:paraId="26FB3C13" w14:textId="503509F3" w:rsidR="00C953D5" w:rsidRPr="00062A8F" w:rsidRDefault="00CA028D" w:rsidP="00062A8F">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00C953D5" w:rsidRPr="00062A8F">
        <w:rPr>
          <w:rFonts w:ascii="Times New Roman" w:eastAsia="Times New Roman" w:hAnsi="Times New Roman" w:cs="Times New Roman"/>
          <w:szCs w:val="20"/>
          <w:lang w:val="lt-LT"/>
        </w:rPr>
        <w:t xml:space="preserve"> kepenų liga arba </w:t>
      </w:r>
      <w:r w:rsidRPr="008C5AE3">
        <w:rPr>
          <w:rFonts w:ascii="Times New Roman" w:eastAsia="Times New Roman" w:hAnsi="Times New Roman" w:cs="Times New Roman"/>
          <w:szCs w:val="20"/>
          <w:lang w:val="lt-LT"/>
        </w:rPr>
        <w:t xml:space="preserve">turite </w:t>
      </w:r>
      <w:r w:rsidR="00C953D5" w:rsidRPr="00062A8F">
        <w:rPr>
          <w:rFonts w:ascii="Times New Roman" w:eastAsia="Times New Roman" w:hAnsi="Times New Roman" w:cs="Times New Roman"/>
          <w:szCs w:val="20"/>
          <w:lang w:val="lt-LT"/>
        </w:rPr>
        <w:t>kepenų navik</w:t>
      </w:r>
      <w:r w:rsidRPr="008C5AE3">
        <w:rPr>
          <w:rFonts w:ascii="Times New Roman" w:eastAsia="Times New Roman" w:hAnsi="Times New Roman" w:cs="Times New Roman"/>
          <w:szCs w:val="20"/>
          <w:lang w:val="lt-LT"/>
        </w:rPr>
        <w:t>ą</w:t>
      </w:r>
      <w:r w:rsidR="00C953D5" w:rsidRPr="00062A8F">
        <w:rPr>
          <w:rFonts w:ascii="Times New Roman" w:eastAsia="Times New Roman" w:hAnsi="Times New Roman" w:cs="Times New Roman"/>
          <w:szCs w:val="20"/>
          <w:lang w:val="lt-LT"/>
        </w:rPr>
        <w:t>;</w:t>
      </w:r>
    </w:p>
    <w:p w14:paraId="0F3C7095" w14:textId="1DCB9DA6" w:rsidR="00C953D5" w:rsidRPr="00062A8F" w:rsidRDefault="00D364BF" w:rsidP="00062A8F">
      <w:pPr>
        <w:pStyle w:val="Sraopastraipa"/>
        <w:numPr>
          <w:ilvl w:val="0"/>
          <w:numId w:val="36"/>
        </w:numPr>
        <w:spacing w:after="0" w:line="240" w:lineRule="auto"/>
        <w:ind w:left="562" w:hanging="562"/>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 xml:space="preserve">Jums </w:t>
      </w:r>
      <w:r w:rsidR="00C953D5" w:rsidRPr="00062A8F">
        <w:rPr>
          <w:rFonts w:ascii="Times New Roman" w:eastAsia="Times New Roman" w:hAnsi="Times New Roman" w:cs="Times New Roman"/>
          <w:szCs w:val="20"/>
          <w:lang w:val="lt-LT"/>
        </w:rPr>
        <w:t>yra alergija levonorgestreliui arba bet kuriai pagalbinei šio vaisto medžiagai (jos išvardytos 6 skyriuje).</w:t>
      </w:r>
    </w:p>
    <w:p w14:paraId="1CB7C924"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384F14F2" w14:textId="699DB178" w:rsidR="004D59A4" w:rsidRPr="008C5AE3" w:rsidRDefault="004D59A4" w:rsidP="00C953D5">
      <w:pPr>
        <w:tabs>
          <w:tab w:val="left" w:pos="540"/>
        </w:tabs>
        <w:spacing w:after="0" w:line="240" w:lineRule="auto"/>
        <w:rPr>
          <w:rFonts w:ascii="Times New Roman" w:eastAsia="Times New Roman" w:hAnsi="Times New Roman" w:cs="Times New Roman"/>
          <w:szCs w:val="20"/>
          <w:lang w:val="lt-LT"/>
        </w:rPr>
      </w:pPr>
      <w:bookmarkStart w:id="6" w:name="_Hlk174106723"/>
      <w:r w:rsidRPr="008C5AE3">
        <w:rPr>
          <w:rFonts w:ascii="Times New Roman" w:eastAsia="Times New Roman" w:hAnsi="Times New Roman" w:cs="Times New Roman"/>
          <w:szCs w:val="20"/>
          <w:lang w:val="lt-LT"/>
        </w:rPr>
        <w:t>Nenaudokite Kyleena, jei kuris nors iš pirmiau išvardytų punktų Jums tinka</w:t>
      </w:r>
      <w:r w:rsidR="00CA028D" w:rsidRPr="008C5AE3">
        <w:rPr>
          <w:rFonts w:ascii="Times New Roman" w:eastAsia="Times New Roman" w:hAnsi="Times New Roman" w:cs="Times New Roman"/>
          <w:szCs w:val="20"/>
          <w:lang w:val="lt-LT"/>
        </w:rPr>
        <w:t>. J</w:t>
      </w:r>
      <w:r w:rsidRPr="008C5AE3">
        <w:rPr>
          <w:rFonts w:ascii="Times New Roman" w:eastAsia="Times New Roman" w:hAnsi="Times New Roman" w:cs="Times New Roman"/>
          <w:szCs w:val="20"/>
          <w:lang w:val="lt-LT"/>
        </w:rPr>
        <w:t xml:space="preserve">ei </w:t>
      </w:r>
      <w:r w:rsidR="00CA028D" w:rsidRPr="008C5AE3">
        <w:rPr>
          <w:rFonts w:ascii="Times New Roman" w:eastAsia="Times New Roman" w:hAnsi="Times New Roman" w:cs="Times New Roman"/>
          <w:szCs w:val="20"/>
          <w:lang w:val="lt-LT"/>
        </w:rPr>
        <w:t>abejo</w:t>
      </w:r>
      <w:r w:rsidR="00854F77" w:rsidRPr="008C5AE3">
        <w:rPr>
          <w:rFonts w:ascii="Times New Roman" w:eastAsia="Times New Roman" w:hAnsi="Times New Roman" w:cs="Times New Roman"/>
          <w:szCs w:val="20"/>
          <w:lang w:val="lt-LT"/>
        </w:rPr>
        <w:t>ja</w:t>
      </w:r>
      <w:r w:rsidR="00CA028D" w:rsidRPr="008C5AE3">
        <w:rPr>
          <w:rFonts w:ascii="Times New Roman" w:eastAsia="Times New Roman" w:hAnsi="Times New Roman" w:cs="Times New Roman"/>
          <w:szCs w:val="20"/>
          <w:lang w:val="lt-LT"/>
        </w:rPr>
        <w:t>te,</w:t>
      </w:r>
      <w:r w:rsidRPr="008C5AE3">
        <w:rPr>
          <w:rFonts w:ascii="Times New Roman" w:eastAsia="Times New Roman" w:hAnsi="Times New Roman" w:cs="Times New Roman"/>
          <w:szCs w:val="20"/>
          <w:lang w:val="lt-LT"/>
        </w:rPr>
        <w:t xml:space="preserve"> pasitarkite su sveikatos priežiūros specialistu.</w:t>
      </w:r>
    </w:p>
    <w:bookmarkEnd w:id="6"/>
    <w:p w14:paraId="50650D74" w14:textId="77777777" w:rsidR="004D59A4" w:rsidRPr="008C5AE3" w:rsidRDefault="004D59A4" w:rsidP="00C953D5">
      <w:pPr>
        <w:tabs>
          <w:tab w:val="left" w:pos="540"/>
        </w:tabs>
        <w:spacing w:after="0" w:line="240" w:lineRule="auto"/>
        <w:rPr>
          <w:rFonts w:ascii="Times New Roman" w:eastAsia="Times New Roman" w:hAnsi="Times New Roman" w:cs="Times New Roman"/>
          <w:szCs w:val="20"/>
          <w:lang w:val="lt-LT"/>
        </w:rPr>
      </w:pPr>
    </w:p>
    <w:p w14:paraId="51AC28B8"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lastRenderedPageBreak/>
        <w:t>Įspėjimai ir atsargumo priemonės</w:t>
      </w:r>
    </w:p>
    <w:p w14:paraId="54A2EEFD"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Cs/>
          <w:lang w:val="lt-LT"/>
        </w:rPr>
      </w:pPr>
    </w:p>
    <w:p w14:paraId="09B73914" w14:textId="190B45D4" w:rsidR="00C953D5" w:rsidRPr="008C5AE3" w:rsidRDefault="00C953D5" w:rsidP="00C953D5">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Prieš naudo</w:t>
      </w:r>
      <w:r w:rsidR="002E4386">
        <w:rPr>
          <w:rFonts w:ascii="Times New Roman" w:eastAsia="Times New Roman" w:hAnsi="Times New Roman" w:cs="Times New Roman"/>
          <w:b/>
          <w:lang w:val="lt-LT"/>
        </w:rPr>
        <w:t>jant</w:t>
      </w:r>
      <w:r w:rsidRPr="008C5AE3">
        <w:rPr>
          <w:rFonts w:ascii="Times New Roman" w:eastAsia="Times New Roman" w:hAnsi="Times New Roman" w:cs="Times New Roman"/>
          <w:b/>
          <w:lang w:val="lt-LT"/>
        </w:rPr>
        <w:t xml:space="preserve"> Kyleena </w:t>
      </w:r>
      <w:r w:rsidR="00AA1BE2" w:rsidRPr="008C5AE3">
        <w:rPr>
          <w:rFonts w:ascii="Times New Roman" w:eastAsia="Times New Roman" w:hAnsi="Times New Roman" w:cs="Times New Roman"/>
          <w:b/>
          <w:lang w:val="lt-LT"/>
        </w:rPr>
        <w:t>nedel</w:t>
      </w:r>
      <w:r w:rsidR="009F65EC">
        <w:rPr>
          <w:rFonts w:ascii="Times New Roman" w:eastAsia="Times New Roman" w:hAnsi="Times New Roman" w:cs="Times New Roman"/>
          <w:b/>
          <w:lang w:val="lt-LT"/>
        </w:rPr>
        <w:t>siant</w:t>
      </w:r>
      <w:r w:rsidR="00AA1BE2" w:rsidRPr="008C5AE3">
        <w:rPr>
          <w:rFonts w:ascii="Times New Roman" w:eastAsia="Times New Roman" w:hAnsi="Times New Roman" w:cs="Times New Roman"/>
          <w:b/>
          <w:lang w:val="lt-LT"/>
        </w:rPr>
        <w:t xml:space="preserve"> </w:t>
      </w:r>
      <w:r w:rsidRPr="008C5AE3">
        <w:rPr>
          <w:rFonts w:ascii="Times New Roman" w:eastAsia="Times New Roman" w:hAnsi="Times New Roman" w:cs="Times New Roman"/>
          <w:b/>
          <w:lang w:val="lt-LT"/>
        </w:rPr>
        <w:t xml:space="preserve">pasitarkite su </w:t>
      </w:r>
      <w:r w:rsidR="004D59A4" w:rsidRPr="008C5AE3">
        <w:rPr>
          <w:rFonts w:ascii="Times New Roman" w:eastAsia="Times New Roman" w:hAnsi="Times New Roman" w:cs="Times New Roman"/>
          <w:b/>
          <w:lang w:val="lt-LT"/>
        </w:rPr>
        <w:t>sveikatos priežiūros specialistu</w:t>
      </w:r>
      <w:r w:rsidRPr="008C5AE3">
        <w:rPr>
          <w:rFonts w:ascii="Times New Roman" w:eastAsia="Times New Roman" w:hAnsi="Times New Roman" w:cs="Times New Roman"/>
          <w:b/>
          <w:lang w:val="lt-LT"/>
        </w:rPr>
        <w:t>, jei</w:t>
      </w:r>
      <w:r w:rsidR="00CA028D" w:rsidRPr="008C5AE3">
        <w:rPr>
          <w:rFonts w:ascii="Times New Roman" w:eastAsia="Times New Roman" w:hAnsi="Times New Roman" w:cs="Times New Roman"/>
          <w:b/>
          <w:lang w:val="lt-LT"/>
        </w:rPr>
        <w:t>gu</w:t>
      </w:r>
      <w:r w:rsidRPr="008C5AE3">
        <w:rPr>
          <w:rFonts w:ascii="Times New Roman" w:eastAsia="Times New Roman" w:hAnsi="Times New Roman" w:cs="Times New Roman"/>
          <w:b/>
          <w:lang w:val="lt-LT"/>
        </w:rPr>
        <w:t>:</w:t>
      </w:r>
    </w:p>
    <w:p w14:paraId="55156D96" w14:textId="72D53DFD" w:rsidR="00C953D5" w:rsidRPr="008C5AE3" w:rsidRDefault="00C953D5" w:rsidP="00062A8F">
      <w:pPr>
        <w:numPr>
          <w:ilvl w:val="0"/>
          <w:numId w:val="38"/>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sergate cukriniu diabetu. Paprastai, naudojant Kyleena</w:t>
      </w:r>
      <w:r w:rsidR="009F65EC">
        <w:rPr>
          <w:rFonts w:ascii="Times New Roman" w:eastAsia="Times New Roman" w:hAnsi="Times New Roman" w:cs="Times New Roman"/>
          <w:lang w:val="lt-LT"/>
        </w:rPr>
        <w:t>,</w:t>
      </w:r>
      <w:r w:rsidRPr="008C5AE3">
        <w:rPr>
          <w:rFonts w:ascii="Times New Roman" w:eastAsia="Times New Roman" w:hAnsi="Times New Roman" w:cs="Times New Roman"/>
          <w:lang w:val="lt-LT"/>
        </w:rPr>
        <w:t xml:space="preserve"> cukrinio diabeto gydymo keisti nereikia, tačiau </w:t>
      </w:r>
      <w:r w:rsidR="004D59A4" w:rsidRPr="008C5AE3">
        <w:rPr>
          <w:rFonts w:ascii="Times New Roman" w:eastAsia="Times New Roman" w:hAnsi="Times New Roman" w:cs="Times New Roman"/>
          <w:szCs w:val="20"/>
          <w:lang w:val="lt-LT"/>
        </w:rPr>
        <w:t>sveikatos priežiūros specialistui</w:t>
      </w:r>
      <w:r w:rsidRPr="008C5AE3">
        <w:rPr>
          <w:rFonts w:ascii="Times New Roman" w:eastAsia="Times New Roman" w:hAnsi="Times New Roman" w:cs="Times New Roman"/>
          <w:lang w:val="lt-LT"/>
        </w:rPr>
        <w:t xml:space="preserve"> </w:t>
      </w:r>
      <w:r w:rsidR="004D59A4" w:rsidRPr="008C5AE3">
        <w:rPr>
          <w:rFonts w:ascii="Times New Roman" w:eastAsia="Times New Roman" w:hAnsi="Times New Roman" w:cs="Times New Roman"/>
          <w:lang w:val="lt-LT"/>
        </w:rPr>
        <w:t xml:space="preserve">gali </w:t>
      </w:r>
      <w:r w:rsidR="00E04A9B">
        <w:rPr>
          <w:rFonts w:ascii="Times New Roman" w:eastAsia="Times New Roman" w:hAnsi="Times New Roman" w:cs="Times New Roman"/>
          <w:lang w:val="lt-LT"/>
        </w:rPr>
        <w:t>prireikti</w:t>
      </w:r>
      <w:r w:rsidR="004D59A4"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lang w:val="lt-LT"/>
        </w:rPr>
        <w:t>tai patikrinti;</w:t>
      </w:r>
    </w:p>
    <w:p w14:paraId="3219EB9C" w14:textId="29C30268" w:rsidR="00C953D5" w:rsidRPr="008C5AE3" w:rsidRDefault="00C953D5" w:rsidP="00062A8F">
      <w:pPr>
        <w:numPr>
          <w:ilvl w:val="0"/>
          <w:numId w:val="38"/>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sergate epilepsija</w:t>
      </w:r>
      <w:r w:rsidR="00036D18">
        <w:rPr>
          <w:rFonts w:ascii="Times New Roman" w:eastAsia="Times New Roman" w:hAnsi="Times New Roman" w:cs="Times New Roman"/>
          <w:lang w:val="lt-LT"/>
        </w:rPr>
        <w:t xml:space="preserve"> </w:t>
      </w:r>
      <w:r w:rsidR="004D59A4"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 xml:space="preserve"> </w:t>
      </w:r>
      <w:r w:rsidR="004D59A4" w:rsidRPr="008C5AE3">
        <w:rPr>
          <w:rFonts w:ascii="Times New Roman" w:eastAsia="Times New Roman" w:hAnsi="Times New Roman" w:cs="Times New Roman"/>
          <w:lang w:val="lt-LT"/>
        </w:rPr>
        <w:t>į</w:t>
      </w:r>
      <w:r w:rsidRPr="008C5AE3">
        <w:rPr>
          <w:rFonts w:ascii="Times New Roman" w:eastAsia="Times New Roman" w:hAnsi="Times New Roman" w:cs="Times New Roman"/>
          <w:lang w:val="lt-LT"/>
        </w:rPr>
        <w:t xml:space="preserve">vedant arba ištraukiant </w:t>
      </w:r>
      <w:r w:rsidR="004D59A4" w:rsidRPr="008C5AE3">
        <w:rPr>
          <w:rFonts w:ascii="Times New Roman" w:eastAsia="Times New Roman" w:hAnsi="Times New Roman" w:cs="Times New Roman"/>
          <w:lang w:val="lt-LT"/>
        </w:rPr>
        <w:t xml:space="preserve">Kyleena </w:t>
      </w:r>
      <w:r w:rsidRPr="008C5AE3">
        <w:rPr>
          <w:rFonts w:ascii="Times New Roman" w:eastAsia="Times New Roman" w:hAnsi="Times New Roman" w:cs="Times New Roman"/>
          <w:lang w:val="lt-LT"/>
        </w:rPr>
        <w:t xml:space="preserve">gali </w:t>
      </w:r>
      <w:r w:rsidR="00036D18">
        <w:rPr>
          <w:rFonts w:ascii="Times New Roman" w:eastAsia="Times New Roman" w:hAnsi="Times New Roman" w:cs="Times New Roman"/>
          <w:lang w:val="lt-LT"/>
        </w:rPr>
        <w:t>ištikti</w:t>
      </w:r>
      <w:r w:rsidRPr="008C5AE3">
        <w:rPr>
          <w:rFonts w:ascii="Times New Roman" w:eastAsia="Times New Roman" w:hAnsi="Times New Roman" w:cs="Times New Roman"/>
          <w:lang w:val="lt-LT"/>
        </w:rPr>
        <w:t xml:space="preserve"> priepuolis (traukuliai);</w:t>
      </w:r>
    </w:p>
    <w:p w14:paraId="67F1EB95" w14:textId="39400B93" w:rsidR="004D59A4" w:rsidRPr="008C5AE3" w:rsidRDefault="00C953D5" w:rsidP="00062A8F">
      <w:pPr>
        <w:numPr>
          <w:ilvl w:val="0"/>
          <w:numId w:val="38"/>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anksčiau Jums buvo nėštumas ne gimdoje</w:t>
      </w:r>
      <w:r w:rsidR="004D59A4" w:rsidRPr="008C5AE3">
        <w:rPr>
          <w:rFonts w:ascii="Times New Roman" w:eastAsia="Times New Roman" w:hAnsi="Times New Roman" w:cs="Times New Roman"/>
          <w:lang w:val="lt-LT"/>
        </w:rPr>
        <w:t xml:space="preserve"> (negimdinis nėštumas</w:t>
      </w:r>
      <w:r w:rsidRPr="008C5AE3">
        <w:rPr>
          <w:rFonts w:ascii="Times New Roman" w:eastAsia="Times New Roman" w:hAnsi="Times New Roman" w:cs="Times New Roman"/>
          <w:lang w:val="lt-LT"/>
        </w:rPr>
        <w:t>)</w:t>
      </w:r>
      <w:r w:rsidR="004D59A4" w:rsidRPr="008C5AE3">
        <w:rPr>
          <w:rFonts w:ascii="Times New Roman" w:eastAsia="Times New Roman" w:hAnsi="Times New Roman" w:cs="Times New Roman"/>
          <w:lang w:val="lt-LT"/>
        </w:rPr>
        <w:t>;</w:t>
      </w:r>
    </w:p>
    <w:p w14:paraId="21556F77" w14:textId="3D1B2DEE" w:rsidR="000755A9" w:rsidRPr="008C5AE3" w:rsidRDefault="00CA028D" w:rsidP="00062A8F">
      <w:pPr>
        <w:numPr>
          <w:ilvl w:val="0"/>
          <w:numId w:val="38"/>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sergate </w:t>
      </w:r>
      <w:r w:rsidR="004D59A4" w:rsidRPr="008C5AE3">
        <w:rPr>
          <w:rFonts w:ascii="Times New Roman" w:eastAsia="Times New Roman" w:hAnsi="Times New Roman" w:cs="Times New Roman"/>
          <w:szCs w:val="20"/>
          <w:lang w:val="lt-LT"/>
        </w:rPr>
        <w:t>migrena, dėl kurios sutrinka regėjimas</w:t>
      </w:r>
      <w:r w:rsidRPr="008C5AE3">
        <w:rPr>
          <w:rFonts w:ascii="Times New Roman" w:eastAsia="Times New Roman" w:hAnsi="Times New Roman" w:cs="Times New Roman"/>
          <w:szCs w:val="20"/>
          <w:lang w:val="lt-LT"/>
        </w:rPr>
        <w:t xml:space="preserve"> (</w:t>
      </w:r>
      <w:r w:rsidR="004D59A4" w:rsidRPr="008C5AE3">
        <w:rPr>
          <w:rFonts w:ascii="Times New Roman" w:eastAsia="Times New Roman" w:hAnsi="Times New Roman" w:cs="Times New Roman"/>
          <w:szCs w:val="20"/>
          <w:lang w:val="lt-LT"/>
        </w:rPr>
        <w:t xml:space="preserve">pvz., </w:t>
      </w:r>
      <w:r w:rsidR="000755A9" w:rsidRPr="008C5AE3">
        <w:rPr>
          <w:rFonts w:ascii="Times New Roman" w:eastAsia="Times New Roman" w:hAnsi="Times New Roman" w:cs="Times New Roman"/>
          <w:szCs w:val="20"/>
          <w:lang w:val="lt-LT"/>
        </w:rPr>
        <w:t>staiga</w:t>
      </w:r>
      <w:r w:rsidRPr="008C5AE3">
        <w:rPr>
          <w:rFonts w:ascii="Times New Roman" w:eastAsia="Times New Roman" w:hAnsi="Times New Roman" w:cs="Times New Roman"/>
          <w:szCs w:val="20"/>
          <w:lang w:val="lt-LT"/>
        </w:rPr>
        <w:t xml:space="preserve"> nustojate matyti viena</w:t>
      </w:r>
      <w:r w:rsidR="000755A9" w:rsidRPr="008C5AE3">
        <w:rPr>
          <w:rFonts w:ascii="Times New Roman" w:eastAsia="Times New Roman" w:hAnsi="Times New Roman" w:cs="Times New Roman"/>
          <w:szCs w:val="20"/>
          <w:lang w:val="lt-LT"/>
        </w:rPr>
        <w:t xml:space="preserve"> ak</w:t>
      </w:r>
      <w:r w:rsidRPr="008C5AE3">
        <w:rPr>
          <w:rFonts w:ascii="Times New Roman" w:eastAsia="Times New Roman" w:hAnsi="Times New Roman" w:cs="Times New Roman"/>
          <w:szCs w:val="20"/>
          <w:lang w:val="lt-LT"/>
        </w:rPr>
        <w:t>imi)</w:t>
      </w:r>
      <w:r w:rsidR="000755A9" w:rsidRPr="008C5AE3">
        <w:rPr>
          <w:rFonts w:ascii="Times New Roman" w:eastAsia="Times New Roman" w:hAnsi="Times New Roman" w:cs="Times New Roman"/>
          <w:szCs w:val="20"/>
          <w:lang w:val="lt-LT"/>
        </w:rPr>
        <w:t>, arba kuri sukelia kitus sutrikimus (</w:t>
      </w:r>
      <w:r w:rsidR="004D59A4" w:rsidRPr="008C5AE3">
        <w:rPr>
          <w:rFonts w:ascii="Times New Roman" w:eastAsia="Times New Roman" w:hAnsi="Times New Roman" w:cs="Times New Roman"/>
          <w:szCs w:val="20"/>
          <w:lang w:val="lt-LT"/>
        </w:rPr>
        <w:t>migre</w:t>
      </w:r>
      <w:r w:rsidR="000755A9" w:rsidRPr="008C5AE3">
        <w:rPr>
          <w:rFonts w:ascii="Times New Roman" w:eastAsia="Times New Roman" w:hAnsi="Times New Roman" w:cs="Times New Roman"/>
          <w:szCs w:val="20"/>
          <w:lang w:val="lt-LT"/>
        </w:rPr>
        <w:t xml:space="preserve">ną su aura) arba jei </w:t>
      </w:r>
      <w:r w:rsidR="00FA38D5" w:rsidRPr="008C5AE3">
        <w:rPr>
          <w:rFonts w:ascii="Times New Roman" w:eastAsia="Times New Roman" w:hAnsi="Times New Roman" w:cs="Times New Roman"/>
          <w:szCs w:val="20"/>
          <w:lang w:val="lt-LT"/>
        </w:rPr>
        <w:t xml:space="preserve">patiriate </w:t>
      </w:r>
      <w:r w:rsidR="000755A9" w:rsidRPr="008C5AE3">
        <w:rPr>
          <w:rFonts w:ascii="Times New Roman" w:eastAsia="Times New Roman" w:hAnsi="Times New Roman" w:cs="Times New Roman"/>
          <w:szCs w:val="20"/>
          <w:lang w:val="lt-LT"/>
        </w:rPr>
        <w:t>kit</w:t>
      </w:r>
      <w:r w:rsidR="00FA38D5" w:rsidRPr="008C5AE3">
        <w:rPr>
          <w:rFonts w:ascii="Times New Roman" w:eastAsia="Times New Roman" w:hAnsi="Times New Roman" w:cs="Times New Roman"/>
          <w:szCs w:val="20"/>
          <w:lang w:val="lt-LT"/>
        </w:rPr>
        <w:t>us</w:t>
      </w:r>
      <w:r w:rsidR="000755A9" w:rsidRPr="008C5AE3">
        <w:rPr>
          <w:rFonts w:ascii="Times New Roman" w:eastAsia="Times New Roman" w:hAnsi="Times New Roman" w:cs="Times New Roman"/>
          <w:szCs w:val="20"/>
          <w:lang w:val="lt-LT"/>
        </w:rPr>
        <w:t xml:space="preserve"> nežinomos kilmės galvos skausm</w:t>
      </w:r>
      <w:r w:rsidR="00FA38D5" w:rsidRPr="008C5AE3">
        <w:rPr>
          <w:rFonts w:ascii="Times New Roman" w:eastAsia="Times New Roman" w:hAnsi="Times New Roman" w:cs="Times New Roman"/>
          <w:szCs w:val="20"/>
          <w:lang w:val="lt-LT"/>
        </w:rPr>
        <w:t>us</w:t>
      </w:r>
      <w:r w:rsidR="000755A9" w:rsidRPr="008C5AE3">
        <w:rPr>
          <w:rFonts w:ascii="Times New Roman" w:eastAsia="Times New Roman" w:hAnsi="Times New Roman" w:cs="Times New Roman"/>
          <w:szCs w:val="20"/>
          <w:lang w:val="lt-LT"/>
        </w:rPr>
        <w:t>;</w:t>
      </w:r>
    </w:p>
    <w:p w14:paraId="1B7C01FF" w14:textId="25B6487B" w:rsidR="00C953D5" w:rsidRPr="00062A8F" w:rsidRDefault="00FA38D5" w:rsidP="00062A8F">
      <w:pPr>
        <w:pStyle w:val="Sraopastraipa"/>
        <w:numPr>
          <w:ilvl w:val="0"/>
          <w:numId w:val="38"/>
        </w:numPr>
        <w:spacing w:after="0" w:line="240" w:lineRule="auto"/>
        <w:ind w:left="562" w:hanging="562"/>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sergate</w:t>
      </w:r>
      <w:r w:rsidR="000755A9" w:rsidRPr="00062A8F">
        <w:rPr>
          <w:rFonts w:ascii="Times New Roman" w:eastAsia="Times New Roman" w:hAnsi="Times New Roman" w:cs="Times New Roman"/>
          <w:lang w:val="lt-LT" w:eastAsia="de-DE"/>
        </w:rPr>
        <w:t xml:space="preserve"> </w:t>
      </w:r>
      <w:r w:rsidR="00C953D5" w:rsidRPr="00062A8F">
        <w:rPr>
          <w:rFonts w:ascii="Times New Roman" w:eastAsia="Times New Roman" w:hAnsi="Times New Roman" w:cs="Times New Roman"/>
          <w:lang w:val="lt-LT" w:eastAsia="de-DE"/>
        </w:rPr>
        <w:t>gelta (</w:t>
      </w:r>
      <w:r w:rsidRPr="008C5AE3">
        <w:rPr>
          <w:rFonts w:ascii="Times New Roman" w:eastAsia="Times New Roman" w:hAnsi="Times New Roman" w:cs="Times New Roman"/>
          <w:lang w:val="lt-LT" w:eastAsia="de-DE"/>
        </w:rPr>
        <w:t>Jūsų</w:t>
      </w:r>
      <w:r w:rsidR="000755A9" w:rsidRPr="00062A8F">
        <w:rPr>
          <w:rFonts w:ascii="Times New Roman" w:eastAsia="Times New Roman" w:hAnsi="Times New Roman" w:cs="Times New Roman"/>
          <w:lang w:val="lt-LT" w:eastAsia="de-DE"/>
        </w:rPr>
        <w:t xml:space="preserve"> </w:t>
      </w:r>
      <w:r w:rsidR="00C953D5" w:rsidRPr="00062A8F">
        <w:rPr>
          <w:rFonts w:ascii="Times New Roman" w:eastAsia="Times New Roman" w:hAnsi="Times New Roman" w:cs="Times New Roman"/>
          <w:lang w:val="lt-LT" w:eastAsia="de-DE"/>
        </w:rPr>
        <w:t>od</w:t>
      </w:r>
      <w:r w:rsidR="000755A9" w:rsidRPr="00062A8F">
        <w:rPr>
          <w:rFonts w:ascii="Times New Roman" w:eastAsia="Times New Roman" w:hAnsi="Times New Roman" w:cs="Times New Roman"/>
          <w:lang w:val="lt-LT" w:eastAsia="de-DE"/>
        </w:rPr>
        <w:t>a</w:t>
      </w:r>
      <w:r w:rsidR="00C953D5" w:rsidRPr="00062A8F">
        <w:rPr>
          <w:rFonts w:ascii="Times New Roman" w:eastAsia="Times New Roman" w:hAnsi="Times New Roman" w:cs="Times New Roman"/>
          <w:lang w:val="lt-LT" w:eastAsia="de-DE"/>
        </w:rPr>
        <w:t xml:space="preserve">, </w:t>
      </w:r>
      <w:r w:rsidR="000755A9" w:rsidRPr="00062A8F">
        <w:rPr>
          <w:rFonts w:ascii="Times New Roman" w:eastAsia="Times New Roman" w:hAnsi="Times New Roman" w:cs="Times New Roman"/>
          <w:lang w:val="lt-LT" w:eastAsia="de-DE"/>
        </w:rPr>
        <w:t xml:space="preserve">nagai ir </w:t>
      </w:r>
      <w:r w:rsidR="00C953D5" w:rsidRPr="00062A8F">
        <w:rPr>
          <w:rFonts w:ascii="Times New Roman" w:eastAsia="Times New Roman" w:hAnsi="Times New Roman" w:cs="Times New Roman"/>
          <w:lang w:val="lt-LT" w:eastAsia="de-DE"/>
        </w:rPr>
        <w:t>akių baltym</w:t>
      </w:r>
      <w:r w:rsidR="000755A9" w:rsidRPr="00062A8F">
        <w:rPr>
          <w:rFonts w:ascii="Times New Roman" w:eastAsia="Times New Roman" w:hAnsi="Times New Roman" w:cs="Times New Roman"/>
          <w:lang w:val="lt-LT" w:eastAsia="de-DE"/>
        </w:rPr>
        <w:t>ai</w:t>
      </w:r>
      <w:r w:rsidRPr="008C5AE3">
        <w:rPr>
          <w:rFonts w:ascii="Times New Roman" w:eastAsia="Times New Roman" w:hAnsi="Times New Roman" w:cs="Times New Roman"/>
          <w:lang w:val="lt-LT" w:eastAsia="de-DE"/>
        </w:rPr>
        <w:t xml:space="preserve"> pageltę</w:t>
      </w:r>
      <w:r w:rsidR="00C953D5" w:rsidRPr="00062A8F">
        <w:rPr>
          <w:rFonts w:ascii="Times New Roman" w:eastAsia="Times New Roman" w:hAnsi="Times New Roman" w:cs="Times New Roman"/>
          <w:lang w:val="lt-LT" w:eastAsia="de-DE"/>
        </w:rPr>
        <w:t>);</w:t>
      </w:r>
    </w:p>
    <w:p w14:paraId="7F655725" w14:textId="5D076462" w:rsidR="00C953D5" w:rsidRDefault="00C953D5">
      <w:pPr>
        <w:pStyle w:val="Sraopastraipa"/>
        <w:numPr>
          <w:ilvl w:val="0"/>
          <w:numId w:val="38"/>
        </w:numPr>
        <w:spacing w:after="0" w:line="240" w:lineRule="auto"/>
        <w:ind w:left="562" w:hanging="562"/>
        <w:rPr>
          <w:rFonts w:ascii="Times New Roman" w:eastAsia="Times New Roman" w:hAnsi="Times New Roman" w:cs="Times New Roman"/>
          <w:lang w:val="lt-LT" w:eastAsia="de-DE"/>
        </w:rPr>
      </w:pPr>
      <w:r w:rsidRPr="00062A8F">
        <w:rPr>
          <w:rFonts w:ascii="Times New Roman" w:eastAsia="Times New Roman" w:hAnsi="Times New Roman" w:cs="Times New Roman"/>
          <w:lang w:val="lt-LT" w:eastAsia="de-DE"/>
        </w:rPr>
        <w:t xml:space="preserve">labai padidėjęs </w:t>
      </w:r>
      <w:r w:rsidR="00FA38D5" w:rsidRPr="008C5AE3">
        <w:rPr>
          <w:rFonts w:ascii="Times New Roman" w:eastAsia="Times New Roman" w:hAnsi="Times New Roman" w:cs="Times New Roman"/>
          <w:lang w:val="lt-LT" w:eastAsia="de-DE"/>
        </w:rPr>
        <w:t xml:space="preserve">Jūsų </w:t>
      </w:r>
      <w:r w:rsidRPr="00062A8F">
        <w:rPr>
          <w:rFonts w:ascii="Times New Roman" w:eastAsia="Times New Roman" w:hAnsi="Times New Roman" w:cs="Times New Roman"/>
          <w:lang w:val="lt-LT" w:eastAsia="de-DE"/>
        </w:rPr>
        <w:t>kraujospūdis;</w:t>
      </w:r>
    </w:p>
    <w:p w14:paraId="6DCD1987" w14:textId="43A7AC31" w:rsidR="00C953D5" w:rsidRPr="00062A8F" w:rsidRDefault="000755A9" w:rsidP="00062A8F">
      <w:pPr>
        <w:pStyle w:val="Sraopastraipa"/>
        <w:numPr>
          <w:ilvl w:val="0"/>
          <w:numId w:val="38"/>
        </w:numPr>
        <w:spacing w:after="0" w:line="240" w:lineRule="auto"/>
        <w:ind w:left="562" w:hanging="562"/>
        <w:rPr>
          <w:rFonts w:ascii="Times New Roman" w:eastAsia="Times New Roman" w:hAnsi="Times New Roman" w:cs="Times New Roman"/>
          <w:lang w:val="lt-LT" w:eastAsia="de-DE"/>
        </w:rPr>
      </w:pPr>
      <w:r w:rsidRPr="00062A8F">
        <w:rPr>
          <w:rFonts w:ascii="Times New Roman" w:eastAsia="Times New Roman" w:hAnsi="Times New Roman" w:cs="Times New Roman"/>
          <w:lang w:val="lt-LT" w:eastAsia="de-DE"/>
        </w:rPr>
        <w:t xml:space="preserve">kada nors </w:t>
      </w:r>
      <w:r w:rsidR="00EA5390" w:rsidRPr="00062A8F">
        <w:rPr>
          <w:rFonts w:ascii="Times New Roman" w:eastAsia="Times New Roman" w:hAnsi="Times New Roman" w:cs="Times New Roman"/>
          <w:lang w:val="lt-LT" w:eastAsia="de-DE"/>
        </w:rPr>
        <w:t xml:space="preserve">Jums buvo </w:t>
      </w:r>
      <w:r w:rsidR="00C953D5" w:rsidRPr="00062A8F">
        <w:rPr>
          <w:rFonts w:ascii="Times New Roman" w:eastAsia="Times New Roman" w:hAnsi="Times New Roman" w:cs="Times New Roman"/>
          <w:lang w:val="lt-LT" w:eastAsia="de-DE"/>
        </w:rPr>
        <w:t>insu</w:t>
      </w:r>
      <w:r w:rsidR="00C953D5" w:rsidRPr="00A00E09">
        <w:rPr>
          <w:lang w:val="lt-LT" w:eastAsia="de-DE"/>
        </w:rPr>
        <w:t>lt</w:t>
      </w:r>
      <w:r w:rsidR="00C953D5" w:rsidRPr="00062A8F">
        <w:rPr>
          <w:rFonts w:ascii="Times New Roman" w:eastAsia="Times New Roman" w:hAnsi="Times New Roman" w:cs="Times New Roman"/>
          <w:lang w:val="lt-LT" w:eastAsia="de-DE"/>
        </w:rPr>
        <w:t>as arba miokardo infarktas.</w:t>
      </w:r>
    </w:p>
    <w:p w14:paraId="7059503E" w14:textId="77777777" w:rsidR="00C953D5" w:rsidRPr="008C5AE3" w:rsidRDefault="00C953D5" w:rsidP="00C953D5">
      <w:pPr>
        <w:spacing w:after="0" w:line="240" w:lineRule="auto"/>
        <w:ind w:right="-2"/>
        <w:outlineLvl w:val="0"/>
        <w:rPr>
          <w:rFonts w:ascii="Times New Roman" w:eastAsia="Times New Roman" w:hAnsi="Times New Roman" w:cs="Times New Roman"/>
          <w:szCs w:val="20"/>
          <w:lang w:val="lt-LT" w:eastAsia="de-DE"/>
        </w:rPr>
      </w:pPr>
    </w:p>
    <w:p w14:paraId="64B4BC7C" w14:textId="6CDC705A" w:rsidR="000755A9" w:rsidRPr="008C5AE3" w:rsidRDefault="000755A9" w:rsidP="000755A9">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Jei </w:t>
      </w:r>
      <w:r w:rsidR="009B6098" w:rsidRPr="008C5AE3">
        <w:rPr>
          <w:rFonts w:ascii="Times New Roman" w:eastAsia="Times New Roman" w:hAnsi="Times New Roman" w:cs="Times New Roman"/>
          <w:szCs w:val="20"/>
          <w:lang w:val="lt-LT"/>
        </w:rPr>
        <w:t xml:space="preserve">Jums </w:t>
      </w:r>
      <w:r w:rsidR="003C26B7">
        <w:rPr>
          <w:rFonts w:ascii="Times New Roman" w:eastAsia="Times New Roman" w:hAnsi="Times New Roman" w:cs="Times New Roman"/>
          <w:szCs w:val="20"/>
          <w:lang w:val="lt-LT"/>
        </w:rPr>
        <w:t>galima pritaikyti</w:t>
      </w:r>
      <w:r w:rsidR="009B6098"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szCs w:val="20"/>
          <w:lang w:val="lt-LT"/>
        </w:rPr>
        <w:t>kur</w:t>
      </w:r>
      <w:r w:rsidR="003C26B7">
        <w:rPr>
          <w:rFonts w:ascii="Times New Roman" w:eastAsia="Times New Roman" w:hAnsi="Times New Roman" w:cs="Times New Roman"/>
          <w:szCs w:val="20"/>
          <w:lang w:val="lt-LT"/>
        </w:rPr>
        <w:t>į</w:t>
      </w:r>
      <w:r w:rsidRPr="008C5AE3">
        <w:rPr>
          <w:rFonts w:ascii="Times New Roman" w:eastAsia="Times New Roman" w:hAnsi="Times New Roman" w:cs="Times New Roman"/>
          <w:szCs w:val="20"/>
          <w:lang w:val="lt-LT"/>
        </w:rPr>
        <w:t xml:space="preserve"> nors iš pirmiau išvardytų punktų (arba </w:t>
      </w:r>
      <w:r w:rsidR="00FA38D5" w:rsidRPr="008C5AE3">
        <w:rPr>
          <w:rFonts w:ascii="Times New Roman" w:eastAsia="Times New Roman" w:hAnsi="Times New Roman" w:cs="Times New Roman"/>
          <w:szCs w:val="20"/>
          <w:lang w:val="lt-LT"/>
        </w:rPr>
        <w:t>abejojate</w:t>
      </w:r>
      <w:r w:rsidRPr="008C5AE3">
        <w:rPr>
          <w:rFonts w:ascii="Times New Roman" w:eastAsia="Times New Roman" w:hAnsi="Times New Roman" w:cs="Times New Roman"/>
          <w:szCs w:val="20"/>
          <w:lang w:val="lt-LT"/>
        </w:rPr>
        <w:t>), prieš įvedant Kyleena, pasitarkite su sveikatos priežiūros specialistu.</w:t>
      </w:r>
    </w:p>
    <w:p w14:paraId="0AF4EB56" w14:textId="77777777" w:rsidR="000755A9" w:rsidRPr="008C5AE3" w:rsidRDefault="000755A9" w:rsidP="000755A9">
      <w:pPr>
        <w:tabs>
          <w:tab w:val="left" w:pos="540"/>
        </w:tabs>
        <w:spacing w:after="0" w:line="240" w:lineRule="auto"/>
        <w:rPr>
          <w:rFonts w:ascii="Times New Roman" w:eastAsia="Times New Roman" w:hAnsi="Times New Roman" w:cs="Times New Roman"/>
          <w:szCs w:val="20"/>
          <w:lang w:val="lt-LT"/>
        </w:rPr>
      </w:pPr>
    </w:p>
    <w:p w14:paraId="2D6852A3" w14:textId="0D444DC0" w:rsidR="00C953D5" w:rsidRPr="008C5AE3" w:rsidRDefault="005F49B0" w:rsidP="00062A8F">
      <w:pPr>
        <w:keepNext/>
        <w:keepLines/>
        <w:tabs>
          <w:tab w:val="left" w:pos="540"/>
        </w:tabs>
        <w:spacing w:after="0" w:line="240" w:lineRule="auto"/>
        <w:rPr>
          <w:rFonts w:ascii="Times New Roman" w:eastAsia="Times New Roman" w:hAnsi="Times New Roman" w:cs="Times New Roman"/>
          <w:szCs w:val="20"/>
          <w:lang w:val="lt-LT" w:eastAsia="de-DE"/>
        </w:rPr>
      </w:pPr>
      <w:r>
        <w:rPr>
          <w:rFonts w:ascii="Times New Roman" w:eastAsia="Times New Roman" w:hAnsi="Times New Roman" w:cs="Times New Roman"/>
          <w:b/>
          <w:lang w:val="lt-LT"/>
        </w:rPr>
        <w:t>Naudoda</w:t>
      </w:r>
      <w:r w:rsidR="00705B69">
        <w:rPr>
          <w:rFonts w:ascii="Times New Roman" w:eastAsia="Times New Roman" w:hAnsi="Times New Roman" w:cs="Times New Roman"/>
          <w:b/>
          <w:lang w:val="lt-LT"/>
        </w:rPr>
        <w:t xml:space="preserve">mos </w:t>
      </w:r>
      <w:r w:rsidR="003A238C" w:rsidRPr="008C5AE3">
        <w:rPr>
          <w:rFonts w:ascii="Times New Roman" w:eastAsia="Times New Roman" w:hAnsi="Times New Roman" w:cs="Times New Roman"/>
          <w:b/>
          <w:lang w:val="lt-LT"/>
        </w:rPr>
        <w:t xml:space="preserve">Kyleena </w:t>
      </w:r>
      <w:r w:rsidR="00AA1BE2" w:rsidRPr="008C5AE3">
        <w:rPr>
          <w:rFonts w:ascii="Times New Roman" w:eastAsia="Times New Roman" w:hAnsi="Times New Roman" w:cs="Times New Roman"/>
          <w:b/>
          <w:lang w:val="lt-LT"/>
        </w:rPr>
        <w:t>nedels</w:t>
      </w:r>
      <w:r w:rsidR="008F7E0A">
        <w:rPr>
          <w:rFonts w:ascii="Times New Roman" w:eastAsia="Times New Roman" w:hAnsi="Times New Roman" w:cs="Times New Roman"/>
          <w:b/>
          <w:lang w:val="lt-LT"/>
        </w:rPr>
        <w:t>iant</w:t>
      </w:r>
      <w:r w:rsidR="00AA1BE2" w:rsidRPr="008C5AE3">
        <w:rPr>
          <w:rFonts w:ascii="Times New Roman" w:eastAsia="Times New Roman" w:hAnsi="Times New Roman" w:cs="Times New Roman"/>
          <w:b/>
          <w:lang w:val="lt-LT"/>
        </w:rPr>
        <w:t xml:space="preserve"> </w:t>
      </w:r>
      <w:r w:rsidR="003A238C" w:rsidRPr="008C5AE3">
        <w:rPr>
          <w:rFonts w:ascii="Times New Roman" w:eastAsia="Times New Roman" w:hAnsi="Times New Roman" w:cs="Times New Roman"/>
          <w:b/>
          <w:lang w:val="lt-LT"/>
        </w:rPr>
        <w:t>pasitarkite su sveikatos priežiūros specialistu, jei</w:t>
      </w:r>
      <w:r w:rsidR="00FA38D5" w:rsidRPr="008C5AE3">
        <w:rPr>
          <w:rFonts w:ascii="Times New Roman" w:eastAsia="Times New Roman" w:hAnsi="Times New Roman" w:cs="Times New Roman"/>
          <w:b/>
          <w:lang w:val="lt-LT"/>
        </w:rPr>
        <w:t>gu</w:t>
      </w:r>
      <w:r w:rsidR="003A238C" w:rsidRPr="008C5AE3">
        <w:rPr>
          <w:rFonts w:ascii="Times New Roman" w:eastAsia="Times New Roman" w:hAnsi="Times New Roman" w:cs="Times New Roman"/>
          <w:b/>
          <w:lang w:val="lt-LT"/>
        </w:rPr>
        <w:t>:</w:t>
      </w:r>
    </w:p>
    <w:p w14:paraId="45B82A16" w14:textId="3773E28F" w:rsidR="007E3766" w:rsidRPr="008C5AE3" w:rsidRDefault="00A1348E" w:rsidP="00062A8F">
      <w:pPr>
        <w:numPr>
          <w:ilvl w:val="0"/>
          <w:numId w:val="37"/>
        </w:numPr>
        <w:spacing w:after="0" w:line="240" w:lineRule="auto"/>
        <w:ind w:left="56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atsirado</w:t>
      </w:r>
      <w:r w:rsidR="007E3766" w:rsidRPr="008C5AE3">
        <w:rPr>
          <w:rFonts w:ascii="Times New Roman" w:eastAsia="Times New Roman" w:hAnsi="Times New Roman" w:cs="Times New Roman"/>
          <w:szCs w:val="20"/>
          <w:lang w:val="lt-LT" w:eastAsia="de-DE"/>
        </w:rPr>
        <w:t xml:space="preserve"> nėštumo požymi</w:t>
      </w:r>
      <w:r w:rsidR="00FA38D5" w:rsidRPr="008C5AE3">
        <w:rPr>
          <w:rFonts w:ascii="Times New Roman" w:eastAsia="Times New Roman" w:hAnsi="Times New Roman" w:cs="Times New Roman"/>
          <w:szCs w:val="20"/>
          <w:lang w:val="lt-LT" w:eastAsia="de-DE"/>
        </w:rPr>
        <w:t>ų</w:t>
      </w:r>
      <w:r w:rsidR="007E3766" w:rsidRPr="008C5AE3">
        <w:rPr>
          <w:rFonts w:ascii="Times New Roman" w:eastAsia="Times New Roman" w:hAnsi="Times New Roman" w:cs="Times New Roman"/>
          <w:szCs w:val="20"/>
          <w:lang w:val="lt-LT" w:eastAsia="de-DE"/>
        </w:rPr>
        <w:t xml:space="preserve"> arba nėštumo testas teigiamas (žr. tol</w:t>
      </w:r>
      <w:r w:rsidR="00FA38D5" w:rsidRPr="008C5AE3">
        <w:rPr>
          <w:rFonts w:ascii="Times New Roman" w:eastAsia="Times New Roman" w:hAnsi="Times New Roman" w:cs="Times New Roman"/>
          <w:szCs w:val="20"/>
          <w:lang w:val="lt-LT" w:eastAsia="de-DE"/>
        </w:rPr>
        <w:t>esnį</w:t>
      </w:r>
      <w:r w:rsidR="007E3766" w:rsidRPr="008C5AE3">
        <w:rPr>
          <w:rFonts w:ascii="Times New Roman" w:eastAsia="Times New Roman" w:hAnsi="Times New Roman" w:cs="Times New Roman"/>
          <w:szCs w:val="20"/>
          <w:lang w:val="lt-LT" w:eastAsia="de-DE"/>
        </w:rPr>
        <w:t xml:space="preserve"> skyrių „Nėštumas, žindymo laikotarpis ir vaisingumas“);</w:t>
      </w:r>
    </w:p>
    <w:p w14:paraId="3782E201" w14:textId="7F55B41B" w:rsidR="007E3766" w:rsidRPr="008C5AE3" w:rsidRDefault="00A1348E" w:rsidP="00062A8F">
      <w:pPr>
        <w:numPr>
          <w:ilvl w:val="0"/>
          <w:numId w:val="37"/>
        </w:numPr>
        <w:spacing w:after="0" w:line="240" w:lineRule="auto"/>
        <w:ind w:left="562" w:right="-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atsirado</w:t>
      </w:r>
      <w:r w:rsidR="007E3766" w:rsidRPr="008C5AE3">
        <w:rPr>
          <w:rFonts w:ascii="Times New Roman" w:eastAsia="Times New Roman" w:hAnsi="Times New Roman" w:cs="Times New Roman"/>
          <w:szCs w:val="20"/>
          <w:lang w:val="lt-LT" w:eastAsia="de-DE"/>
        </w:rPr>
        <w:t xml:space="preserve"> nėštumo požymi</w:t>
      </w:r>
      <w:r w:rsidR="004E5088" w:rsidRPr="008C5AE3">
        <w:rPr>
          <w:rFonts w:ascii="Times New Roman" w:eastAsia="Times New Roman" w:hAnsi="Times New Roman" w:cs="Times New Roman"/>
          <w:szCs w:val="20"/>
          <w:lang w:val="lt-LT" w:eastAsia="de-DE"/>
        </w:rPr>
        <w:t>ų</w:t>
      </w:r>
      <w:r w:rsidR="007E3766" w:rsidRPr="008C5AE3">
        <w:rPr>
          <w:rFonts w:ascii="Times New Roman" w:eastAsia="Times New Roman" w:hAnsi="Times New Roman" w:cs="Times New Roman"/>
          <w:szCs w:val="20"/>
          <w:lang w:val="lt-LT" w:eastAsia="de-DE"/>
        </w:rPr>
        <w:t xml:space="preserve">, bet taip pat </w:t>
      </w:r>
      <w:r w:rsidR="00AA1BE2" w:rsidRPr="008C5AE3">
        <w:rPr>
          <w:rFonts w:ascii="Times New Roman" w:eastAsia="Times New Roman" w:hAnsi="Times New Roman" w:cs="Times New Roman"/>
          <w:szCs w:val="20"/>
          <w:lang w:val="lt-LT" w:eastAsia="de-DE"/>
        </w:rPr>
        <w:t xml:space="preserve">yra </w:t>
      </w:r>
      <w:r w:rsidR="00C953D5" w:rsidRPr="008C5AE3">
        <w:rPr>
          <w:rFonts w:ascii="Times New Roman" w:eastAsia="Times New Roman" w:hAnsi="Times New Roman" w:cs="Times New Roman"/>
          <w:szCs w:val="20"/>
          <w:lang w:val="lt-LT" w:eastAsia="de-DE"/>
        </w:rPr>
        <w:t>skausmas</w:t>
      </w:r>
      <w:r w:rsidR="007E3766" w:rsidRPr="008C5AE3">
        <w:rPr>
          <w:rFonts w:ascii="Times New Roman" w:eastAsia="Times New Roman" w:hAnsi="Times New Roman" w:cs="Times New Roman"/>
          <w:szCs w:val="20"/>
          <w:lang w:val="lt-LT" w:eastAsia="de-DE"/>
        </w:rPr>
        <w:t>,</w:t>
      </w:r>
      <w:r w:rsidR="00C953D5" w:rsidRPr="008C5AE3">
        <w:rPr>
          <w:rFonts w:ascii="Times New Roman" w:eastAsia="Times New Roman" w:hAnsi="Times New Roman" w:cs="Times New Roman"/>
          <w:szCs w:val="20"/>
          <w:lang w:val="lt-LT" w:eastAsia="de-DE"/>
        </w:rPr>
        <w:t xml:space="preserve"> kraujavimas</w:t>
      </w:r>
      <w:r w:rsidR="007E3766" w:rsidRPr="008C5AE3">
        <w:rPr>
          <w:rFonts w:ascii="Times New Roman" w:eastAsia="Times New Roman" w:hAnsi="Times New Roman" w:cs="Times New Roman"/>
          <w:szCs w:val="20"/>
          <w:lang w:val="lt-LT" w:eastAsia="de-DE"/>
        </w:rPr>
        <w:t xml:space="preserve"> iš makšties arba galvos svaigimas. Tai gali reikšti, kad J</w:t>
      </w:r>
      <w:r w:rsidR="00F71E9F" w:rsidRPr="008C5AE3">
        <w:rPr>
          <w:rFonts w:ascii="Times New Roman" w:eastAsia="Times New Roman" w:hAnsi="Times New Roman" w:cs="Times New Roman"/>
          <w:szCs w:val="20"/>
          <w:lang w:val="lt-LT" w:eastAsia="de-DE"/>
        </w:rPr>
        <w:t>ūsų</w:t>
      </w:r>
      <w:r w:rsidR="007E3766" w:rsidRPr="008C5AE3">
        <w:rPr>
          <w:rFonts w:ascii="Times New Roman" w:eastAsia="Times New Roman" w:hAnsi="Times New Roman" w:cs="Times New Roman"/>
          <w:szCs w:val="20"/>
          <w:lang w:val="lt-LT" w:eastAsia="de-DE"/>
        </w:rPr>
        <w:t xml:space="preserve"> nėštumas </w:t>
      </w:r>
      <w:r w:rsidR="00F71E9F" w:rsidRPr="008C5AE3">
        <w:rPr>
          <w:rFonts w:ascii="Times New Roman" w:eastAsia="Times New Roman" w:hAnsi="Times New Roman" w:cs="Times New Roman"/>
          <w:szCs w:val="20"/>
          <w:lang w:val="lt-LT" w:eastAsia="de-DE"/>
        </w:rPr>
        <w:t xml:space="preserve">vystosi </w:t>
      </w:r>
      <w:r w:rsidR="007E3766" w:rsidRPr="008C5AE3">
        <w:rPr>
          <w:rFonts w:ascii="Times New Roman" w:eastAsia="Times New Roman" w:hAnsi="Times New Roman" w:cs="Times New Roman"/>
          <w:szCs w:val="20"/>
          <w:lang w:val="lt-LT" w:eastAsia="de-DE"/>
        </w:rPr>
        <w:t>ne gimdoje (žr. „Nėštumas ne gimdoje“</w:t>
      </w:r>
      <w:r w:rsidR="00F71E9F" w:rsidRPr="008C5AE3">
        <w:rPr>
          <w:rFonts w:ascii="Times New Roman" w:eastAsia="Times New Roman" w:hAnsi="Times New Roman" w:cs="Times New Roman"/>
          <w:szCs w:val="20"/>
          <w:lang w:val="lt-LT" w:eastAsia="de-DE"/>
        </w:rPr>
        <w:t xml:space="preserve"> 4 skyriuje</w:t>
      </w:r>
      <w:r w:rsidR="007E3766" w:rsidRPr="008C5AE3">
        <w:rPr>
          <w:rFonts w:ascii="Times New Roman" w:eastAsia="Times New Roman" w:hAnsi="Times New Roman" w:cs="Times New Roman"/>
          <w:szCs w:val="20"/>
          <w:lang w:val="lt-LT" w:eastAsia="de-DE"/>
        </w:rPr>
        <w:t>)</w:t>
      </w:r>
      <w:r w:rsidRPr="008C5AE3">
        <w:rPr>
          <w:rFonts w:ascii="Times New Roman" w:eastAsia="Times New Roman" w:hAnsi="Times New Roman" w:cs="Times New Roman"/>
          <w:szCs w:val="20"/>
          <w:lang w:val="lt-LT" w:eastAsia="de-DE"/>
        </w:rPr>
        <w:t>;</w:t>
      </w:r>
    </w:p>
    <w:p w14:paraId="2ABEBC94" w14:textId="7B720D9E" w:rsidR="00FA0C8B" w:rsidRPr="008C5AE3" w:rsidRDefault="00FA0C8B" w:rsidP="00062A8F">
      <w:pPr>
        <w:numPr>
          <w:ilvl w:val="0"/>
          <w:numId w:val="37"/>
        </w:numPr>
        <w:spacing w:after="0" w:line="240" w:lineRule="auto"/>
        <w:ind w:left="562" w:right="-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lang w:val="lt-LT"/>
        </w:rPr>
        <w:t>pasireiškia pilvo skausmas, karščiavimas ar neįprastos išskyros iš makšties arba skausmas</w:t>
      </w:r>
      <w:r w:rsidR="00094314">
        <w:rPr>
          <w:rFonts w:ascii="Times New Roman" w:eastAsia="Times New Roman" w:hAnsi="Times New Roman" w:cs="Times New Roman"/>
          <w:lang w:val="lt-LT"/>
        </w:rPr>
        <w:t xml:space="preserve"> </w:t>
      </w:r>
      <w:r w:rsidR="006258C1">
        <w:rPr>
          <w:rFonts w:ascii="Times New Roman" w:eastAsia="Times New Roman" w:hAnsi="Times New Roman" w:cs="Times New Roman"/>
          <w:lang w:val="lt-LT"/>
        </w:rPr>
        <w:t>lytinių santykių</w:t>
      </w:r>
      <w:r w:rsidR="00CE7334">
        <w:rPr>
          <w:rFonts w:ascii="Times New Roman" w:eastAsia="Times New Roman" w:hAnsi="Times New Roman" w:cs="Times New Roman"/>
          <w:lang w:val="lt-LT"/>
        </w:rPr>
        <w:t xml:space="preserve"> metu</w:t>
      </w:r>
      <w:r w:rsidR="00094314">
        <w:rPr>
          <w:rFonts w:ascii="Times New Roman" w:eastAsia="Times New Roman" w:hAnsi="Times New Roman" w:cs="Times New Roman"/>
          <w:lang w:val="lt-LT"/>
        </w:rPr>
        <w:t xml:space="preserve"> </w:t>
      </w:r>
      <w:r w:rsidRPr="008C5AE3">
        <w:rPr>
          <w:rFonts w:ascii="Times New Roman" w:eastAsia="Times New Roman" w:hAnsi="Times New Roman" w:cs="Times New Roman"/>
          <w:lang w:val="lt-LT"/>
        </w:rPr>
        <w:t xml:space="preserve">– tai gali reikšti, kad </w:t>
      </w:r>
      <w:r w:rsidR="00F71E9F" w:rsidRPr="008C5AE3">
        <w:rPr>
          <w:rFonts w:ascii="Times New Roman" w:eastAsia="Times New Roman" w:hAnsi="Times New Roman" w:cs="Times New Roman"/>
          <w:lang w:val="lt-LT"/>
        </w:rPr>
        <w:t>susirgote</w:t>
      </w:r>
      <w:r w:rsidRPr="008C5AE3">
        <w:rPr>
          <w:rFonts w:ascii="Times New Roman" w:eastAsia="Times New Roman" w:hAnsi="Times New Roman" w:cs="Times New Roman"/>
          <w:lang w:val="lt-LT"/>
        </w:rPr>
        <w:t xml:space="preserve"> infekci</w:t>
      </w:r>
      <w:r w:rsidR="00F71E9F" w:rsidRPr="008C5AE3">
        <w:rPr>
          <w:rFonts w:ascii="Times New Roman" w:eastAsia="Times New Roman" w:hAnsi="Times New Roman" w:cs="Times New Roman"/>
          <w:lang w:val="lt-LT"/>
        </w:rPr>
        <w:t>ne liga</w:t>
      </w:r>
      <w:r w:rsidRPr="008C5AE3">
        <w:rPr>
          <w:rFonts w:ascii="Times New Roman" w:eastAsia="Times New Roman" w:hAnsi="Times New Roman" w:cs="Times New Roman"/>
          <w:lang w:val="lt-LT"/>
        </w:rPr>
        <w:t xml:space="preserve"> ir turite greitai pradėti vartoti vaistus. Žr. </w:t>
      </w:r>
      <w:r w:rsidRPr="008C5AE3">
        <w:rPr>
          <w:rFonts w:ascii="Times New Roman" w:eastAsia="Times New Roman" w:hAnsi="Times New Roman" w:cs="Times New Roman"/>
          <w:szCs w:val="20"/>
          <w:lang w:val="lt-LT" w:eastAsia="de-DE"/>
        </w:rPr>
        <w:t xml:space="preserve">„Dubens </w:t>
      </w:r>
      <w:r w:rsidR="00854F77" w:rsidRPr="008C5AE3">
        <w:rPr>
          <w:rFonts w:ascii="Times New Roman" w:eastAsia="Times New Roman" w:hAnsi="Times New Roman" w:cs="Times New Roman"/>
          <w:szCs w:val="20"/>
          <w:lang w:val="lt-LT" w:eastAsia="de-DE"/>
        </w:rPr>
        <w:t xml:space="preserve">organų </w:t>
      </w:r>
      <w:r w:rsidRPr="008C5AE3">
        <w:rPr>
          <w:rFonts w:ascii="Times New Roman" w:eastAsia="Times New Roman" w:hAnsi="Times New Roman" w:cs="Times New Roman"/>
          <w:szCs w:val="20"/>
          <w:lang w:val="lt-LT" w:eastAsia="de-DE"/>
        </w:rPr>
        <w:t>infekcija“</w:t>
      </w:r>
      <w:r w:rsidR="00F71E9F" w:rsidRPr="008C5AE3">
        <w:rPr>
          <w:rFonts w:ascii="Times New Roman" w:eastAsia="Times New Roman" w:hAnsi="Times New Roman" w:cs="Times New Roman"/>
          <w:szCs w:val="20"/>
          <w:lang w:val="lt-LT" w:eastAsia="de-DE"/>
        </w:rPr>
        <w:t xml:space="preserve"> 4 skyriuje</w:t>
      </w:r>
      <w:r w:rsidRPr="008C5AE3">
        <w:rPr>
          <w:rFonts w:ascii="Times New Roman" w:eastAsia="Times New Roman" w:hAnsi="Times New Roman" w:cs="Times New Roman"/>
          <w:szCs w:val="20"/>
          <w:lang w:val="lt-LT" w:eastAsia="de-DE"/>
        </w:rPr>
        <w:t>;</w:t>
      </w:r>
    </w:p>
    <w:p w14:paraId="056F3365" w14:textId="0E8109B4" w:rsidR="00FA0C8B" w:rsidRPr="008C5AE3" w:rsidRDefault="00FA0C8B" w:rsidP="00062A8F">
      <w:pPr>
        <w:numPr>
          <w:ilvl w:val="0"/>
          <w:numId w:val="37"/>
        </w:numPr>
        <w:spacing w:after="0" w:line="240" w:lineRule="auto"/>
        <w:ind w:left="562" w:right="-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j</w:t>
      </w:r>
      <w:r w:rsidR="005D33EE">
        <w:rPr>
          <w:rFonts w:ascii="Times New Roman" w:eastAsia="Times New Roman" w:hAnsi="Times New Roman" w:cs="Times New Roman"/>
          <w:szCs w:val="20"/>
          <w:lang w:val="lt-LT" w:eastAsia="de-DE"/>
        </w:rPr>
        <w:t>aučiate</w:t>
      </w:r>
      <w:r w:rsidRPr="008C5AE3">
        <w:rPr>
          <w:rFonts w:ascii="Times New Roman" w:eastAsia="Times New Roman" w:hAnsi="Times New Roman" w:cs="Times New Roman"/>
          <w:szCs w:val="20"/>
          <w:lang w:val="lt-LT" w:eastAsia="de-DE"/>
        </w:rPr>
        <w:t xml:space="preserve"> skausmą</w:t>
      </w:r>
      <w:r w:rsidR="00CE7334">
        <w:rPr>
          <w:rFonts w:ascii="Times New Roman" w:eastAsia="Times New Roman" w:hAnsi="Times New Roman" w:cs="Times New Roman"/>
          <w:szCs w:val="20"/>
          <w:lang w:val="lt-LT" w:eastAsia="de-DE"/>
        </w:rPr>
        <w:t xml:space="preserve"> </w:t>
      </w:r>
      <w:r w:rsidR="00CE7334">
        <w:rPr>
          <w:rFonts w:ascii="Times New Roman" w:eastAsia="Times New Roman" w:hAnsi="Times New Roman" w:cs="Times New Roman"/>
          <w:lang w:val="lt-LT"/>
        </w:rPr>
        <w:t>lytinių santykių metu</w:t>
      </w:r>
      <w:r w:rsidR="003F00F2">
        <w:rPr>
          <w:rFonts w:ascii="Times New Roman" w:eastAsia="Times New Roman" w:hAnsi="Times New Roman" w:cs="Times New Roman"/>
          <w:szCs w:val="20"/>
          <w:lang w:val="lt-LT" w:eastAsia="de-DE"/>
        </w:rPr>
        <w:t xml:space="preserve"> </w:t>
      </w:r>
      <w:r w:rsidR="008252B1" w:rsidRPr="008C5AE3">
        <w:rPr>
          <w:rFonts w:ascii="Times New Roman" w:eastAsia="Times New Roman" w:hAnsi="Times New Roman" w:cs="Times New Roman"/>
          <w:szCs w:val="20"/>
          <w:lang w:val="lt-LT" w:eastAsia="de-DE"/>
        </w:rPr>
        <w:t>–</w:t>
      </w:r>
      <w:r w:rsidR="00F71E9F" w:rsidRPr="008C5AE3">
        <w:rPr>
          <w:rFonts w:ascii="Times New Roman" w:eastAsia="Times New Roman" w:hAnsi="Times New Roman" w:cs="Times New Roman"/>
          <w:szCs w:val="20"/>
          <w:lang w:val="lt-LT" w:eastAsia="de-DE"/>
        </w:rPr>
        <w:t xml:space="preserve"> </w:t>
      </w:r>
      <w:r w:rsidR="008252B1" w:rsidRPr="008C5AE3">
        <w:rPr>
          <w:rFonts w:ascii="Times New Roman" w:eastAsia="Times New Roman" w:hAnsi="Times New Roman" w:cs="Times New Roman"/>
          <w:lang w:val="lt-LT" w:eastAsia="fi-FI"/>
        </w:rPr>
        <w:t xml:space="preserve">kiaušidėse gali būti </w:t>
      </w:r>
      <w:r w:rsidR="00F71E9F" w:rsidRPr="008C5AE3">
        <w:rPr>
          <w:rFonts w:ascii="Times New Roman" w:eastAsia="Times New Roman" w:hAnsi="Times New Roman" w:cs="Times New Roman"/>
          <w:lang w:val="lt-LT" w:eastAsia="fi-FI"/>
        </w:rPr>
        <w:t xml:space="preserve">susidaręs </w:t>
      </w:r>
      <w:r w:rsidR="008252B1" w:rsidRPr="008C5AE3">
        <w:rPr>
          <w:rFonts w:ascii="Times New Roman" w:eastAsia="Times New Roman" w:hAnsi="Times New Roman" w:cs="Times New Roman"/>
          <w:lang w:val="lt-LT" w:eastAsia="fi-FI"/>
        </w:rPr>
        <w:t>mažas skysčiu užpildytas maišelis (cista). Žr. „Kiaušidžių cista“</w:t>
      </w:r>
      <w:r w:rsidR="00F71E9F" w:rsidRPr="008C5AE3">
        <w:rPr>
          <w:rFonts w:ascii="Times New Roman" w:eastAsia="Times New Roman" w:hAnsi="Times New Roman" w:cs="Times New Roman"/>
          <w:lang w:val="lt-LT" w:eastAsia="fi-FI"/>
        </w:rPr>
        <w:t xml:space="preserve"> 4 skyriuje</w:t>
      </w:r>
      <w:r w:rsidR="008252B1" w:rsidRPr="008C5AE3">
        <w:rPr>
          <w:rFonts w:ascii="Times New Roman" w:eastAsia="Times New Roman" w:hAnsi="Times New Roman" w:cs="Times New Roman"/>
          <w:lang w:val="lt-LT" w:eastAsia="fi-FI"/>
        </w:rPr>
        <w:t>;</w:t>
      </w:r>
    </w:p>
    <w:p w14:paraId="69DFE5D8" w14:textId="2367A291" w:rsidR="00C953D5" w:rsidRPr="008C5AE3" w:rsidRDefault="00F71E9F" w:rsidP="00062A8F">
      <w:pPr>
        <w:numPr>
          <w:ilvl w:val="0"/>
          <w:numId w:val="37"/>
        </w:numPr>
        <w:spacing w:after="0" w:line="240" w:lineRule="auto"/>
        <w:ind w:left="562" w:right="-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pasireiškia</w:t>
      </w:r>
      <w:r w:rsidR="008252B1" w:rsidRPr="008C5AE3">
        <w:rPr>
          <w:rFonts w:ascii="Times New Roman" w:eastAsia="Times New Roman" w:hAnsi="Times New Roman" w:cs="Times New Roman"/>
          <w:szCs w:val="20"/>
          <w:lang w:val="lt-LT" w:eastAsia="de-DE"/>
        </w:rPr>
        <w:t xml:space="preserve"> stiprus</w:t>
      </w:r>
      <w:r w:rsidR="00C953D5" w:rsidRPr="008C5AE3">
        <w:rPr>
          <w:rFonts w:ascii="Times New Roman" w:eastAsia="Times New Roman" w:hAnsi="Times New Roman" w:cs="Times New Roman"/>
          <w:szCs w:val="20"/>
          <w:lang w:val="lt-LT" w:eastAsia="de-DE"/>
        </w:rPr>
        <w:t xml:space="preserve"> skausmas</w:t>
      </w:r>
      <w:r w:rsidR="008252B1" w:rsidRPr="008C5AE3">
        <w:rPr>
          <w:rFonts w:ascii="Times New Roman" w:eastAsia="Times New Roman" w:hAnsi="Times New Roman" w:cs="Times New Roman"/>
          <w:szCs w:val="20"/>
          <w:lang w:val="lt-LT" w:eastAsia="de-DE"/>
        </w:rPr>
        <w:t xml:space="preserve">, labai </w:t>
      </w:r>
      <w:r w:rsidR="008C617F" w:rsidRPr="008C5AE3">
        <w:rPr>
          <w:rFonts w:ascii="Times New Roman" w:eastAsia="Times New Roman" w:hAnsi="Times New Roman" w:cs="Times New Roman"/>
          <w:szCs w:val="20"/>
          <w:lang w:val="lt-LT" w:eastAsia="de-DE"/>
        </w:rPr>
        <w:t>gaus</w:t>
      </w:r>
      <w:r w:rsidR="008252B1" w:rsidRPr="008C5AE3">
        <w:rPr>
          <w:rFonts w:ascii="Times New Roman" w:eastAsia="Times New Roman" w:hAnsi="Times New Roman" w:cs="Times New Roman"/>
          <w:szCs w:val="20"/>
          <w:lang w:val="lt-LT" w:eastAsia="de-DE"/>
        </w:rPr>
        <w:t>us</w:t>
      </w:r>
      <w:r w:rsidR="00C953D5" w:rsidRPr="008C5AE3">
        <w:rPr>
          <w:rFonts w:ascii="Times New Roman" w:eastAsia="Times New Roman" w:hAnsi="Times New Roman" w:cs="Times New Roman"/>
          <w:szCs w:val="20"/>
          <w:lang w:val="lt-LT" w:eastAsia="de-DE"/>
        </w:rPr>
        <w:t xml:space="preserve"> kraujavimas</w:t>
      </w:r>
      <w:r w:rsidR="008252B1" w:rsidRPr="008C5AE3">
        <w:rPr>
          <w:rFonts w:ascii="Times New Roman" w:eastAsia="Times New Roman" w:hAnsi="Times New Roman" w:cs="Times New Roman"/>
          <w:szCs w:val="20"/>
          <w:lang w:val="lt-LT" w:eastAsia="de-DE"/>
        </w:rPr>
        <w:t xml:space="preserve"> arba nebeapčiuopiate Kyleena siūlų</w:t>
      </w:r>
      <w:r w:rsidR="003F00F2">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szCs w:val="20"/>
          <w:lang w:val="lt-LT" w:eastAsia="de-DE"/>
        </w:rPr>
        <w:t xml:space="preserve">– tai </w:t>
      </w:r>
      <w:r w:rsidR="008252B1" w:rsidRPr="008C5AE3">
        <w:rPr>
          <w:rFonts w:ascii="Times New Roman" w:eastAsia="Times New Roman" w:hAnsi="Times New Roman" w:cs="Times New Roman"/>
          <w:szCs w:val="20"/>
          <w:lang w:val="lt-LT" w:eastAsia="de-DE"/>
        </w:rPr>
        <w:t xml:space="preserve">gali būti </w:t>
      </w:r>
      <w:r w:rsidR="00C953D5" w:rsidRPr="008C5AE3">
        <w:rPr>
          <w:rFonts w:ascii="Times New Roman" w:eastAsia="Times New Roman" w:hAnsi="Times New Roman" w:cs="Times New Roman"/>
          <w:szCs w:val="20"/>
          <w:lang w:val="lt-LT" w:eastAsia="de-DE"/>
        </w:rPr>
        <w:t>p</w:t>
      </w:r>
      <w:r w:rsidR="00711A73">
        <w:rPr>
          <w:rFonts w:ascii="Times New Roman" w:eastAsia="Times New Roman" w:hAnsi="Times New Roman" w:cs="Times New Roman"/>
          <w:szCs w:val="20"/>
          <w:lang w:val="lt-LT" w:eastAsia="de-DE"/>
        </w:rPr>
        <w:t>erforacija</w:t>
      </w:r>
      <w:r w:rsidR="008252B1" w:rsidRPr="008C5AE3">
        <w:rPr>
          <w:rFonts w:ascii="Times New Roman" w:eastAsia="Times New Roman" w:hAnsi="Times New Roman" w:cs="Times New Roman"/>
          <w:szCs w:val="20"/>
          <w:lang w:val="lt-LT" w:eastAsia="de-DE"/>
        </w:rPr>
        <w:t xml:space="preserve">. </w:t>
      </w:r>
      <w:r w:rsidR="008252B1" w:rsidRPr="008C5AE3">
        <w:rPr>
          <w:rFonts w:ascii="Times New Roman" w:eastAsia="Times New Roman" w:hAnsi="Times New Roman" w:cs="Times New Roman"/>
          <w:lang w:val="lt-LT" w:eastAsia="fi-FI"/>
        </w:rPr>
        <w:t>Žr. „P</w:t>
      </w:r>
      <w:r w:rsidR="00D107A5" w:rsidRPr="008C5AE3">
        <w:rPr>
          <w:rFonts w:ascii="Times New Roman" w:eastAsia="Times New Roman" w:hAnsi="Times New Roman" w:cs="Times New Roman"/>
          <w:lang w:val="lt-LT" w:eastAsia="fi-FI"/>
        </w:rPr>
        <w:t>erforacija</w:t>
      </w:r>
      <w:r w:rsidR="008252B1" w:rsidRPr="008C5AE3">
        <w:rPr>
          <w:rFonts w:ascii="Times New Roman" w:eastAsia="Times New Roman" w:hAnsi="Times New Roman" w:cs="Times New Roman"/>
          <w:lang w:val="lt-LT" w:eastAsia="fi-FI"/>
        </w:rPr>
        <w:t>“</w:t>
      </w:r>
      <w:r w:rsidRPr="008C5AE3">
        <w:rPr>
          <w:rFonts w:ascii="Times New Roman" w:eastAsia="Times New Roman" w:hAnsi="Times New Roman" w:cs="Times New Roman"/>
          <w:lang w:val="lt-LT" w:eastAsia="fi-FI"/>
        </w:rPr>
        <w:t xml:space="preserve"> 4 skyriuje</w:t>
      </w:r>
      <w:r w:rsidR="008252B1" w:rsidRPr="008C5AE3">
        <w:rPr>
          <w:rFonts w:ascii="Times New Roman" w:eastAsia="Times New Roman" w:hAnsi="Times New Roman" w:cs="Times New Roman"/>
          <w:szCs w:val="20"/>
          <w:lang w:val="lt-LT" w:eastAsia="de-DE"/>
        </w:rPr>
        <w:t>.</w:t>
      </w:r>
    </w:p>
    <w:p w14:paraId="4D8175F8" w14:textId="77777777" w:rsidR="00C953D5" w:rsidRPr="008C5AE3" w:rsidRDefault="00C953D5" w:rsidP="00C953D5">
      <w:pPr>
        <w:spacing w:after="0" w:line="240" w:lineRule="auto"/>
        <w:ind w:right="-2"/>
        <w:outlineLvl w:val="0"/>
        <w:rPr>
          <w:rFonts w:ascii="Times New Roman" w:eastAsia="Times New Roman" w:hAnsi="Times New Roman" w:cs="Times New Roman"/>
          <w:szCs w:val="20"/>
          <w:lang w:val="lt-LT" w:eastAsia="de-DE"/>
        </w:rPr>
      </w:pPr>
    </w:p>
    <w:p w14:paraId="25ACF5EC" w14:textId="67F69ED0" w:rsidR="00AA1BE2" w:rsidRPr="008C5AE3" w:rsidRDefault="00AA1BE2" w:rsidP="00C953D5">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Jeigu</w:t>
      </w:r>
      <w:r w:rsidR="00F71E9F" w:rsidRPr="008C5AE3">
        <w:rPr>
          <w:rFonts w:ascii="Times New Roman" w:eastAsia="Times New Roman" w:hAnsi="Times New Roman" w:cs="Times New Roman"/>
          <w:szCs w:val="20"/>
          <w:lang w:val="lt-LT" w:eastAsia="de-DE"/>
        </w:rPr>
        <w:t xml:space="preserve"> pasireiškia</w:t>
      </w:r>
      <w:r w:rsidRPr="008C5AE3">
        <w:rPr>
          <w:rFonts w:ascii="Times New Roman" w:eastAsia="Times New Roman" w:hAnsi="Times New Roman" w:cs="Times New Roman"/>
          <w:szCs w:val="20"/>
          <w:lang w:val="lt-LT" w:eastAsia="de-DE"/>
        </w:rPr>
        <w:t xml:space="preserve"> bet kuris iš pirmiau išvardytų simptomų, nedel</w:t>
      </w:r>
      <w:r w:rsidR="00553FDE">
        <w:rPr>
          <w:rFonts w:ascii="Times New Roman" w:eastAsia="Times New Roman" w:hAnsi="Times New Roman" w:cs="Times New Roman"/>
          <w:szCs w:val="20"/>
          <w:lang w:val="lt-LT" w:eastAsia="de-DE"/>
        </w:rPr>
        <w:t>siant</w:t>
      </w:r>
      <w:r w:rsidRPr="008C5AE3">
        <w:rPr>
          <w:rFonts w:ascii="Times New Roman" w:eastAsia="Times New Roman" w:hAnsi="Times New Roman" w:cs="Times New Roman"/>
          <w:szCs w:val="20"/>
          <w:lang w:val="lt-LT" w:eastAsia="de-DE"/>
        </w:rPr>
        <w:t xml:space="preserve"> pasitarkite su sveikatos priežiūros specialistu.</w:t>
      </w:r>
    </w:p>
    <w:p w14:paraId="2F5F6C0C" w14:textId="77777777" w:rsidR="00AA1BE2" w:rsidRPr="008C5AE3" w:rsidRDefault="00AA1BE2" w:rsidP="00C953D5">
      <w:pPr>
        <w:spacing w:after="0" w:line="240" w:lineRule="auto"/>
        <w:ind w:right="-2"/>
        <w:outlineLvl w:val="0"/>
        <w:rPr>
          <w:rFonts w:ascii="Times New Roman" w:eastAsia="Times New Roman" w:hAnsi="Times New Roman" w:cs="Times New Roman"/>
          <w:szCs w:val="20"/>
          <w:lang w:val="lt-LT" w:eastAsia="de-DE"/>
        </w:rPr>
      </w:pPr>
    </w:p>
    <w:p w14:paraId="50AFBBB4" w14:textId="19BB2D99" w:rsidR="00734519" w:rsidRPr="008C5AE3" w:rsidRDefault="00AA1BE2" w:rsidP="00C953D5">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Taip pat pasitarkite su sveikatos priežiūros specialistu</w:t>
      </w:r>
      <w:r w:rsidR="00734519" w:rsidRPr="008C5AE3">
        <w:rPr>
          <w:rFonts w:ascii="Times New Roman" w:eastAsia="Times New Roman" w:hAnsi="Times New Roman" w:cs="Times New Roman"/>
          <w:szCs w:val="20"/>
          <w:lang w:val="lt-LT" w:eastAsia="de-DE"/>
        </w:rPr>
        <w:t xml:space="preserve"> dėl Kyleena</w:t>
      </w:r>
      <w:r w:rsidRPr="008C5AE3">
        <w:rPr>
          <w:rFonts w:ascii="Times New Roman" w:eastAsia="Times New Roman" w:hAnsi="Times New Roman" w:cs="Times New Roman"/>
          <w:szCs w:val="20"/>
          <w:lang w:val="lt-LT" w:eastAsia="de-DE"/>
        </w:rPr>
        <w:t>, jei</w:t>
      </w:r>
      <w:r w:rsidR="00F71E9F" w:rsidRPr="008C5AE3">
        <w:rPr>
          <w:rFonts w:ascii="Times New Roman" w:eastAsia="Times New Roman" w:hAnsi="Times New Roman" w:cs="Times New Roman"/>
          <w:szCs w:val="20"/>
          <w:lang w:val="lt-LT" w:eastAsia="de-DE"/>
        </w:rPr>
        <w:t>gu</w:t>
      </w:r>
      <w:r w:rsidR="00734519" w:rsidRPr="008C5AE3">
        <w:rPr>
          <w:rFonts w:ascii="Times New Roman" w:eastAsia="Times New Roman" w:hAnsi="Times New Roman" w:cs="Times New Roman"/>
          <w:szCs w:val="20"/>
          <w:lang w:val="lt-LT" w:eastAsia="de-DE"/>
        </w:rPr>
        <w:t>:</w:t>
      </w:r>
    </w:p>
    <w:p w14:paraId="37269135" w14:textId="3CD1122F" w:rsidR="00734519" w:rsidRPr="008C5AE3" w:rsidRDefault="00734519" w:rsidP="00062A8F">
      <w:pPr>
        <w:numPr>
          <w:ilvl w:val="0"/>
          <w:numId w:val="39"/>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pirmą kartą </w:t>
      </w:r>
      <w:r w:rsidR="00966C93">
        <w:rPr>
          <w:rFonts w:ascii="Times New Roman" w:eastAsia="Times New Roman" w:hAnsi="Times New Roman" w:cs="Times New Roman"/>
          <w:lang w:val="lt-LT"/>
        </w:rPr>
        <w:t>atsirado</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rPr>
        <w:t>migrena arba labai stiprus galvos skausmas;</w:t>
      </w:r>
    </w:p>
    <w:p w14:paraId="5D9D6463" w14:textId="4B79D838" w:rsidR="00734519" w:rsidRPr="00062A8F" w:rsidRDefault="00734519" w:rsidP="00062A8F">
      <w:pPr>
        <w:pStyle w:val="Sraopastraipa"/>
        <w:numPr>
          <w:ilvl w:val="0"/>
          <w:numId w:val="39"/>
        </w:numPr>
        <w:spacing w:after="0" w:line="240" w:lineRule="auto"/>
        <w:ind w:left="562" w:hanging="562"/>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 xml:space="preserve">pastebite, kad </w:t>
      </w:r>
      <w:r w:rsidRPr="00062A8F">
        <w:rPr>
          <w:rFonts w:ascii="Times New Roman" w:eastAsia="Times New Roman" w:hAnsi="Times New Roman" w:cs="Times New Roman"/>
          <w:lang w:val="lt-LT" w:eastAsia="de-DE"/>
        </w:rPr>
        <w:t>pagel</w:t>
      </w:r>
      <w:r w:rsidR="00F71E9F" w:rsidRPr="008C5AE3">
        <w:rPr>
          <w:rFonts w:ascii="Times New Roman" w:eastAsia="Times New Roman" w:hAnsi="Times New Roman" w:cs="Times New Roman"/>
          <w:lang w:val="lt-LT" w:eastAsia="de-DE"/>
        </w:rPr>
        <w:t>to</w:t>
      </w:r>
      <w:r w:rsidRPr="00062A8F">
        <w:rPr>
          <w:rFonts w:ascii="Times New Roman" w:eastAsia="Times New Roman" w:hAnsi="Times New Roman" w:cs="Times New Roman"/>
          <w:lang w:val="lt-LT" w:eastAsia="de-DE"/>
        </w:rPr>
        <w:t xml:space="preserve"> oda, nagai ir akių baltymai</w:t>
      </w:r>
      <w:r w:rsidR="00F71E9F" w:rsidRPr="008C5AE3">
        <w:rPr>
          <w:rFonts w:ascii="Times New Roman" w:eastAsia="Times New Roman" w:hAnsi="Times New Roman" w:cs="Times New Roman"/>
          <w:lang w:val="lt-LT" w:eastAsia="de-DE"/>
        </w:rPr>
        <w:t> </w:t>
      </w:r>
      <w:r w:rsidRPr="008C5AE3">
        <w:rPr>
          <w:rFonts w:ascii="Times New Roman" w:eastAsia="Times New Roman" w:hAnsi="Times New Roman" w:cs="Times New Roman"/>
          <w:lang w:val="lt-LT" w:eastAsia="de-DE"/>
        </w:rPr>
        <w:t>– tai yra geltos požymiai</w:t>
      </w:r>
      <w:r w:rsidRPr="00062A8F">
        <w:rPr>
          <w:rFonts w:ascii="Times New Roman" w:eastAsia="Times New Roman" w:hAnsi="Times New Roman" w:cs="Times New Roman"/>
          <w:lang w:val="lt-LT" w:eastAsia="de-DE"/>
        </w:rPr>
        <w:t>;</w:t>
      </w:r>
    </w:p>
    <w:p w14:paraId="7A210466" w14:textId="5711E842" w:rsidR="00734519" w:rsidRPr="00062A8F" w:rsidRDefault="00734519" w:rsidP="00062A8F">
      <w:pPr>
        <w:pStyle w:val="Sraopastraipa"/>
        <w:numPr>
          <w:ilvl w:val="0"/>
          <w:numId w:val="39"/>
        </w:numPr>
        <w:spacing w:after="0" w:line="240" w:lineRule="auto"/>
        <w:ind w:left="562" w:hanging="562"/>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 xml:space="preserve">pastebite, kad </w:t>
      </w:r>
      <w:r w:rsidRPr="00062A8F">
        <w:rPr>
          <w:rFonts w:ascii="Times New Roman" w:eastAsia="Times New Roman" w:hAnsi="Times New Roman" w:cs="Times New Roman"/>
          <w:lang w:val="lt-LT" w:eastAsia="de-DE"/>
        </w:rPr>
        <w:t>pa</w:t>
      </w:r>
      <w:r w:rsidR="00F71E9F" w:rsidRPr="008C5AE3">
        <w:rPr>
          <w:rFonts w:ascii="Times New Roman" w:eastAsia="Times New Roman" w:hAnsi="Times New Roman" w:cs="Times New Roman"/>
          <w:lang w:val="lt-LT" w:eastAsia="de-DE"/>
        </w:rPr>
        <w:t>kilo</w:t>
      </w:r>
      <w:r w:rsidRPr="00062A8F">
        <w:rPr>
          <w:rFonts w:ascii="Times New Roman" w:eastAsia="Times New Roman" w:hAnsi="Times New Roman" w:cs="Times New Roman"/>
          <w:lang w:val="lt-LT" w:eastAsia="de-DE"/>
        </w:rPr>
        <w:t xml:space="preserve"> kraujospūdis;</w:t>
      </w:r>
    </w:p>
    <w:p w14:paraId="5FB2C679" w14:textId="633B62E9" w:rsidR="00734519" w:rsidRPr="00062A8F" w:rsidRDefault="00966C93" w:rsidP="00062A8F">
      <w:pPr>
        <w:pStyle w:val="Sraopastraipa"/>
        <w:numPr>
          <w:ilvl w:val="0"/>
          <w:numId w:val="39"/>
        </w:numPr>
        <w:spacing w:after="0" w:line="240" w:lineRule="auto"/>
        <w:ind w:left="562" w:hanging="562"/>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Jums buv</w:t>
      </w:r>
      <w:r w:rsidR="00901AC1">
        <w:rPr>
          <w:rFonts w:ascii="Times New Roman" w:eastAsia="Times New Roman" w:hAnsi="Times New Roman" w:cs="Times New Roman"/>
          <w:lang w:val="lt-LT" w:eastAsia="de-DE"/>
        </w:rPr>
        <w:t>o</w:t>
      </w:r>
      <w:r w:rsidR="00734519" w:rsidRPr="00062A8F">
        <w:rPr>
          <w:rFonts w:ascii="Times New Roman" w:eastAsia="Times New Roman" w:hAnsi="Times New Roman" w:cs="Times New Roman"/>
          <w:lang w:val="lt-LT" w:eastAsia="de-DE"/>
        </w:rPr>
        <w:t xml:space="preserve"> insult</w:t>
      </w:r>
      <w:r w:rsidR="0015596E">
        <w:rPr>
          <w:rFonts w:ascii="Times New Roman" w:eastAsia="Times New Roman" w:hAnsi="Times New Roman" w:cs="Times New Roman"/>
          <w:lang w:val="lt-LT" w:eastAsia="de-DE"/>
        </w:rPr>
        <w:t>as</w:t>
      </w:r>
      <w:r w:rsidR="00734519" w:rsidRPr="00062A8F">
        <w:rPr>
          <w:rFonts w:ascii="Times New Roman" w:eastAsia="Times New Roman" w:hAnsi="Times New Roman" w:cs="Times New Roman"/>
          <w:lang w:val="lt-LT" w:eastAsia="de-DE"/>
        </w:rPr>
        <w:t xml:space="preserve"> arba miokardo infarkt</w:t>
      </w:r>
      <w:r w:rsidR="0015596E">
        <w:rPr>
          <w:rFonts w:ascii="Times New Roman" w:eastAsia="Times New Roman" w:hAnsi="Times New Roman" w:cs="Times New Roman"/>
          <w:lang w:val="lt-LT" w:eastAsia="de-DE"/>
        </w:rPr>
        <w:t>as</w:t>
      </w:r>
      <w:r w:rsidR="00734519" w:rsidRPr="00062A8F">
        <w:rPr>
          <w:rFonts w:ascii="Times New Roman" w:eastAsia="Times New Roman" w:hAnsi="Times New Roman" w:cs="Times New Roman"/>
          <w:lang w:val="lt-LT" w:eastAsia="de-DE"/>
        </w:rPr>
        <w:t>.</w:t>
      </w:r>
    </w:p>
    <w:p w14:paraId="73D84F00" w14:textId="77777777" w:rsidR="00734519" w:rsidRPr="008C5AE3" w:rsidRDefault="00734519" w:rsidP="00C953D5">
      <w:pPr>
        <w:spacing w:after="0" w:line="240" w:lineRule="auto"/>
        <w:ind w:right="-2"/>
        <w:outlineLvl w:val="0"/>
        <w:rPr>
          <w:rFonts w:ascii="Times New Roman" w:eastAsia="Times New Roman" w:hAnsi="Times New Roman" w:cs="Times New Roman"/>
          <w:szCs w:val="20"/>
          <w:lang w:val="lt-LT" w:eastAsia="de-DE"/>
        </w:rPr>
      </w:pPr>
    </w:p>
    <w:p w14:paraId="715BED39" w14:textId="72C94971" w:rsidR="00734519" w:rsidRPr="008C5AE3" w:rsidRDefault="00926B49" w:rsidP="00C953D5">
      <w:pPr>
        <w:spacing w:after="0" w:line="240" w:lineRule="auto"/>
        <w:ind w:right="-2"/>
        <w:outlineLvl w:val="0"/>
        <w:rPr>
          <w:rFonts w:ascii="Times New Roman" w:eastAsia="Times New Roman" w:hAnsi="Times New Roman" w:cs="Times New Roman"/>
          <w:szCs w:val="20"/>
          <w:lang w:val="lt-LT" w:eastAsia="de-DE"/>
        </w:rPr>
      </w:pPr>
      <w:r>
        <w:rPr>
          <w:rFonts w:ascii="Times New Roman" w:eastAsia="Times New Roman" w:hAnsi="Times New Roman" w:cs="Times New Roman"/>
          <w:szCs w:val="20"/>
          <w:lang w:val="lt-LT" w:eastAsia="de-DE"/>
        </w:rPr>
        <w:t>S</w:t>
      </w:r>
      <w:r w:rsidR="00734519" w:rsidRPr="008C5AE3">
        <w:rPr>
          <w:rFonts w:ascii="Times New Roman" w:eastAsia="Times New Roman" w:hAnsi="Times New Roman" w:cs="Times New Roman"/>
          <w:szCs w:val="20"/>
          <w:lang w:val="lt-LT" w:eastAsia="de-DE"/>
        </w:rPr>
        <w:t xml:space="preserve">veikatos priežiūros specialistas nuspręs, ar Jums </w:t>
      </w:r>
      <w:r w:rsidR="00235E38">
        <w:rPr>
          <w:rFonts w:ascii="Times New Roman" w:eastAsia="Times New Roman" w:hAnsi="Times New Roman" w:cs="Times New Roman"/>
          <w:szCs w:val="20"/>
          <w:lang w:val="lt-LT" w:eastAsia="de-DE"/>
        </w:rPr>
        <w:t>vis dar</w:t>
      </w:r>
      <w:r w:rsidR="00734519" w:rsidRPr="008C5AE3">
        <w:rPr>
          <w:rFonts w:ascii="Times New Roman" w:eastAsia="Times New Roman" w:hAnsi="Times New Roman" w:cs="Times New Roman"/>
          <w:szCs w:val="20"/>
          <w:lang w:val="lt-LT" w:eastAsia="de-DE"/>
        </w:rPr>
        <w:t xml:space="preserve"> saugu toliau naudoti Kyleena.</w:t>
      </w:r>
    </w:p>
    <w:p w14:paraId="7EFB209E" w14:textId="77777777" w:rsidR="00734519" w:rsidRPr="008C5AE3" w:rsidRDefault="00734519" w:rsidP="00C953D5">
      <w:pPr>
        <w:spacing w:after="0" w:line="240" w:lineRule="auto"/>
        <w:ind w:right="-2"/>
        <w:outlineLvl w:val="0"/>
        <w:rPr>
          <w:rFonts w:ascii="Times New Roman" w:eastAsia="Times New Roman" w:hAnsi="Times New Roman" w:cs="Times New Roman"/>
          <w:szCs w:val="20"/>
          <w:lang w:val="lt-LT" w:eastAsia="de-DE"/>
        </w:rPr>
      </w:pPr>
    </w:p>
    <w:p w14:paraId="41B32065" w14:textId="0A3BDD20" w:rsidR="00734519" w:rsidRPr="00062A8F" w:rsidRDefault="00734519" w:rsidP="00C953D5">
      <w:pPr>
        <w:spacing w:after="0" w:line="240" w:lineRule="auto"/>
        <w:ind w:right="-2"/>
        <w:outlineLvl w:val="0"/>
        <w:rPr>
          <w:rFonts w:ascii="Times New Roman" w:eastAsia="Times New Roman" w:hAnsi="Times New Roman" w:cs="Times New Roman"/>
          <w:b/>
          <w:bCs/>
          <w:szCs w:val="20"/>
          <w:lang w:val="lt-LT" w:eastAsia="de-DE"/>
        </w:rPr>
      </w:pPr>
      <w:r w:rsidRPr="00062A8F">
        <w:rPr>
          <w:rFonts w:ascii="Times New Roman" w:eastAsia="Times New Roman" w:hAnsi="Times New Roman" w:cs="Times New Roman"/>
          <w:b/>
          <w:bCs/>
          <w:szCs w:val="20"/>
          <w:lang w:val="lt-LT" w:eastAsia="de-DE"/>
        </w:rPr>
        <w:t xml:space="preserve">Stebėkite, ar nėra požymių, rodančių, kad Kyleena gali </w:t>
      </w:r>
      <w:r w:rsidR="00A1348E" w:rsidRPr="008C5AE3">
        <w:rPr>
          <w:rFonts w:ascii="Times New Roman" w:eastAsia="Times New Roman" w:hAnsi="Times New Roman" w:cs="Times New Roman"/>
          <w:b/>
          <w:bCs/>
          <w:szCs w:val="20"/>
          <w:lang w:val="lt-LT" w:eastAsia="de-DE"/>
        </w:rPr>
        <w:t>būti pasislinkusi iš vietos</w:t>
      </w:r>
    </w:p>
    <w:p w14:paraId="293F9619" w14:textId="29AA5D7D" w:rsidR="00734519" w:rsidRPr="008C5AE3" w:rsidRDefault="00734519" w:rsidP="00C953D5">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 xml:space="preserve">Požymiai, rodantys, kad Kyleena gali </w:t>
      </w:r>
      <w:r w:rsidR="00854F77" w:rsidRPr="008C5AE3">
        <w:rPr>
          <w:rFonts w:ascii="Times New Roman" w:eastAsia="Times New Roman" w:hAnsi="Times New Roman" w:cs="Times New Roman"/>
          <w:szCs w:val="20"/>
          <w:lang w:val="lt-LT" w:eastAsia="de-DE"/>
        </w:rPr>
        <w:t xml:space="preserve">būti </w:t>
      </w:r>
      <w:r w:rsidR="00A1348E" w:rsidRPr="008C5AE3">
        <w:rPr>
          <w:rFonts w:ascii="Times New Roman" w:eastAsia="Times New Roman" w:hAnsi="Times New Roman" w:cs="Times New Roman"/>
          <w:szCs w:val="20"/>
          <w:lang w:val="lt-LT" w:eastAsia="de-DE"/>
        </w:rPr>
        <w:t>pasislinkusi iš vietos</w:t>
      </w:r>
      <w:r w:rsidRPr="008C5AE3">
        <w:rPr>
          <w:rFonts w:ascii="Times New Roman" w:eastAsia="Times New Roman" w:hAnsi="Times New Roman" w:cs="Times New Roman"/>
          <w:szCs w:val="20"/>
          <w:lang w:val="lt-LT" w:eastAsia="de-DE"/>
        </w:rPr>
        <w:t>:</w:t>
      </w:r>
    </w:p>
    <w:p w14:paraId="64EE3CF3" w14:textId="78E2E39D" w:rsidR="008C617F" w:rsidRPr="008C5AE3" w:rsidRDefault="008C617F" w:rsidP="008C617F">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szCs w:val="20"/>
          <w:lang w:val="lt-LT" w:eastAsia="de-DE"/>
        </w:rPr>
        <w:t xml:space="preserve">makštyje neapčiuopiate </w:t>
      </w:r>
      <w:r w:rsidRPr="008C5AE3">
        <w:rPr>
          <w:rFonts w:ascii="Times New Roman" w:eastAsia="Times New Roman" w:hAnsi="Times New Roman" w:cs="Times New Roman"/>
          <w:lang w:val="lt-LT"/>
        </w:rPr>
        <w:t>Kyleena siūlų (žr. „Kaip pačiai patikrinti, ar Kyleena yra vietoje“</w:t>
      </w:r>
      <w:r w:rsidR="00D107A5" w:rsidRPr="008C5AE3">
        <w:rPr>
          <w:rFonts w:ascii="Times New Roman" w:eastAsia="Times New Roman" w:hAnsi="Times New Roman" w:cs="Times New Roman"/>
          <w:lang w:val="lt-LT"/>
        </w:rPr>
        <w:t xml:space="preserve"> 3 skyriuje</w:t>
      </w:r>
      <w:r w:rsidRPr="008C5AE3">
        <w:rPr>
          <w:rFonts w:ascii="Times New Roman" w:eastAsia="Times New Roman" w:hAnsi="Times New Roman" w:cs="Times New Roman"/>
          <w:lang w:val="lt-LT"/>
        </w:rPr>
        <w:t>);</w:t>
      </w:r>
    </w:p>
    <w:p w14:paraId="22A5215A" w14:textId="5A48DF25" w:rsidR="008C617F" w:rsidRPr="008C5AE3" w:rsidRDefault="008C617F" w:rsidP="008C617F">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szCs w:val="20"/>
          <w:lang w:val="lt-LT" w:eastAsia="de-DE"/>
        </w:rPr>
        <w:t>jaučiate apatinį plastikinį Kyleena kraštą</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eastAsia="de-DE"/>
        </w:rPr>
        <w:t xml:space="preserve">arba jį jaučia Jūsų partneris </w:t>
      </w:r>
      <w:r w:rsidRPr="008C5AE3">
        <w:rPr>
          <w:rFonts w:ascii="Times New Roman" w:eastAsia="Times New Roman" w:hAnsi="Times New Roman" w:cs="Times New Roman"/>
          <w:lang w:val="lt-LT"/>
        </w:rPr>
        <w:t>(žr. „Kaip pačiai patikrinti, ar Kyleena yra vietoje“</w:t>
      </w:r>
      <w:r w:rsidR="00D107A5" w:rsidRPr="008C5AE3">
        <w:rPr>
          <w:rFonts w:ascii="Times New Roman" w:eastAsia="Times New Roman" w:hAnsi="Times New Roman" w:cs="Times New Roman"/>
          <w:lang w:val="lt-LT"/>
        </w:rPr>
        <w:t xml:space="preserve"> 3 skyriuje</w:t>
      </w:r>
      <w:r w:rsidRPr="008C5AE3">
        <w:rPr>
          <w:rFonts w:ascii="Times New Roman" w:eastAsia="Times New Roman" w:hAnsi="Times New Roman" w:cs="Times New Roman"/>
          <w:lang w:val="lt-LT"/>
        </w:rPr>
        <w:t>);</w:t>
      </w:r>
    </w:p>
    <w:p w14:paraId="33FD42D4" w14:textId="2F1356A8" w:rsidR="008C617F" w:rsidRPr="008C5AE3" w:rsidRDefault="008C617F" w:rsidP="008C617F">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szCs w:val="20"/>
          <w:lang w:val="lt-LT" w:eastAsia="de-DE"/>
        </w:rPr>
        <w:t>staiga pasikeitė Jūsų mėnesin</w:t>
      </w:r>
      <w:r w:rsidR="00D107A5" w:rsidRPr="008C5AE3">
        <w:rPr>
          <w:rFonts w:ascii="Times New Roman" w:eastAsia="Times New Roman" w:hAnsi="Times New Roman" w:cs="Times New Roman"/>
          <w:szCs w:val="20"/>
          <w:lang w:val="lt-LT" w:eastAsia="de-DE"/>
        </w:rPr>
        <w:t>ių ciklas</w:t>
      </w:r>
      <w:r w:rsidRPr="008C5AE3">
        <w:rPr>
          <w:rFonts w:ascii="Times New Roman" w:eastAsia="Times New Roman" w:hAnsi="Times New Roman" w:cs="Times New Roman"/>
          <w:szCs w:val="20"/>
          <w:lang w:val="lt-LT" w:eastAsia="de-DE"/>
        </w:rPr>
        <w:t>. Pvz., naudojant Kyleena</w:t>
      </w:r>
      <w:r w:rsidR="00CF65FE">
        <w:rPr>
          <w:rFonts w:ascii="Times New Roman" w:eastAsia="Times New Roman" w:hAnsi="Times New Roman" w:cs="Times New Roman"/>
          <w:szCs w:val="20"/>
          <w:lang w:val="lt-LT" w:eastAsia="de-DE"/>
        </w:rPr>
        <w:t>,</w:t>
      </w:r>
      <w:r w:rsidRPr="008C5AE3">
        <w:rPr>
          <w:rFonts w:ascii="Times New Roman" w:eastAsia="Times New Roman" w:hAnsi="Times New Roman" w:cs="Times New Roman"/>
          <w:szCs w:val="20"/>
          <w:lang w:val="lt-LT" w:eastAsia="de-DE"/>
        </w:rPr>
        <w:t xml:space="preserve"> mėnesinės </w:t>
      </w:r>
      <w:r w:rsidR="002B1DA7">
        <w:rPr>
          <w:rFonts w:ascii="Times New Roman" w:eastAsia="Times New Roman" w:hAnsi="Times New Roman" w:cs="Times New Roman"/>
          <w:szCs w:val="20"/>
          <w:lang w:val="lt-LT" w:eastAsia="de-DE"/>
        </w:rPr>
        <w:t>išnyko</w:t>
      </w:r>
      <w:r w:rsidRPr="008C5AE3">
        <w:rPr>
          <w:rFonts w:ascii="Times New Roman" w:eastAsia="Times New Roman" w:hAnsi="Times New Roman" w:cs="Times New Roman"/>
          <w:szCs w:val="20"/>
          <w:lang w:val="lt-LT" w:eastAsia="de-DE"/>
        </w:rPr>
        <w:t xml:space="preserve"> ir p</w:t>
      </w:r>
      <w:r w:rsidR="00D107A5" w:rsidRPr="008C5AE3">
        <w:rPr>
          <w:rFonts w:ascii="Times New Roman" w:eastAsia="Times New Roman" w:hAnsi="Times New Roman" w:cs="Times New Roman"/>
          <w:szCs w:val="20"/>
          <w:lang w:val="lt-LT" w:eastAsia="de-DE"/>
        </w:rPr>
        <w:t>askui</w:t>
      </w:r>
      <w:r w:rsidRPr="008C5AE3">
        <w:rPr>
          <w:rFonts w:ascii="Times New Roman" w:eastAsia="Times New Roman" w:hAnsi="Times New Roman" w:cs="Times New Roman"/>
          <w:szCs w:val="20"/>
          <w:lang w:val="lt-LT" w:eastAsia="de-DE"/>
        </w:rPr>
        <w:t xml:space="preserve"> staiga vėl </w:t>
      </w:r>
      <w:r w:rsidR="0019543D">
        <w:rPr>
          <w:rFonts w:ascii="Times New Roman" w:eastAsia="Times New Roman" w:hAnsi="Times New Roman" w:cs="Times New Roman"/>
          <w:szCs w:val="20"/>
          <w:lang w:val="lt-LT" w:eastAsia="de-DE"/>
        </w:rPr>
        <w:t xml:space="preserve">jos </w:t>
      </w:r>
      <w:r w:rsidRPr="008C5AE3">
        <w:rPr>
          <w:rFonts w:ascii="Times New Roman" w:eastAsia="Times New Roman" w:hAnsi="Times New Roman" w:cs="Times New Roman"/>
          <w:szCs w:val="20"/>
          <w:lang w:val="lt-LT" w:eastAsia="de-DE"/>
        </w:rPr>
        <w:t>atsirado.</w:t>
      </w:r>
    </w:p>
    <w:p w14:paraId="15F97D49" w14:textId="77777777" w:rsidR="008C617F" w:rsidRPr="008C5AE3" w:rsidRDefault="008C617F" w:rsidP="008C617F">
      <w:pPr>
        <w:spacing w:after="0" w:line="240" w:lineRule="auto"/>
        <w:rPr>
          <w:rFonts w:ascii="Times New Roman" w:eastAsia="Times New Roman" w:hAnsi="Times New Roman" w:cs="Times New Roman"/>
          <w:lang w:val="lt-LT"/>
        </w:rPr>
      </w:pPr>
    </w:p>
    <w:p w14:paraId="162A3E59" w14:textId="69701002" w:rsidR="00734519" w:rsidRPr="008C5AE3" w:rsidRDefault="008C617F" w:rsidP="00C953D5">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Šie požymiai gali reikšti, kad Kyleena iškrito (žr. „Jei Kyleena iškrito“</w:t>
      </w:r>
      <w:r w:rsidR="00D107A5" w:rsidRPr="008C5AE3">
        <w:rPr>
          <w:rFonts w:ascii="Times New Roman" w:eastAsia="Times New Roman" w:hAnsi="Times New Roman" w:cs="Times New Roman"/>
          <w:szCs w:val="20"/>
          <w:lang w:val="lt-LT" w:eastAsia="de-DE"/>
        </w:rPr>
        <w:t xml:space="preserve"> 4 skyriuje</w:t>
      </w:r>
      <w:r w:rsidR="00A1348E" w:rsidRPr="008C5AE3">
        <w:rPr>
          <w:rFonts w:ascii="Times New Roman" w:eastAsia="Times New Roman" w:hAnsi="Times New Roman" w:cs="Times New Roman"/>
          <w:szCs w:val="20"/>
          <w:lang w:val="lt-LT" w:eastAsia="de-DE"/>
        </w:rPr>
        <w:t>)</w:t>
      </w:r>
      <w:r w:rsidR="009B6098" w:rsidRPr="008C5AE3">
        <w:rPr>
          <w:rFonts w:ascii="Times New Roman" w:eastAsia="Times New Roman" w:hAnsi="Times New Roman" w:cs="Times New Roman"/>
          <w:szCs w:val="20"/>
          <w:lang w:val="lt-LT" w:eastAsia="de-DE"/>
        </w:rPr>
        <w:t>. Tai taip pat gali reikšti p</w:t>
      </w:r>
      <w:r w:rsidR="00711A73">
        <w:rPr>
          <w:rFonts w:ascii="Times New Roman" w:eastAsia="Times New Roman" w:hAnsi="Times New Roman" w:cs="Times New Roman"/>
          <w:szCs w:val="20"/>
          <w:lang w:val="lt-LT" w:eastAsia="de-DE"/>
        </w:rPr>
        <w:t>erforaciją</w:t>
      </w:r>
      <w:r w:rsidR="009B6098" w:rsidRPr="008C5AE3">
        <w:rPr>
          <w:rFonts w:ascii="Times New Roman" w:eastAsia="Times New Roman" w:hAnsi="Times New Roman" w:cs="Times New Roman"/>
          <w:szCs w:val="20"/>
          <w:lang w:val="lt-LT" w:eastAsia="de-DE"/>
        </w:rPr>
        <w:t xml:space="preserve"> (žr. „P</w:t>
      </w:r>
      <w:r w:rsidR="00961DC0" w:rsidRPr="008C5AE3">
        <w:rPr>
          <w:rFonts w:ascii="Times New Roman" w:eastAsia="Times New Roman" w:hAnsi="Times New Roman" w:cs="Times New Roman"/>
          <w:szCs w:val="20"/>
          <w:lang w:val="lt-LT" w:eastAsia="de-DE"/>
        </w:rPr>
        <w:t>erforacija</w:t>
      </w:r>
      <w:r w:rsidR="009B6098" w:rsidRPr="008C5AE3">
        <w:rPr>
          <w:rFonts w:ascii="Times New Roman" w:eastAsia="Times New Roman" w:hAnsi="Times New Roman" w:cs="Times New Roman"/>
          <w:szCs w:val="20"/>
          <w:lang w:val="lt-LT" w:eastAsia="de-DE"/>
        </w:rPr>
        <w:t>“</w:t>
      </w:r>
      <w:r w:rsidR="00D107A5" w:rsidRPr="008C5AE3">
        <w:rPr>
          <w:rFonts w:ascii="Times New Roman" w:eastAsia="Times New Roman" w:hAnsi="Times New Roman" w:cs="Times New Roman"/>
          <w:szCs w:val="20"/>
          <w:lang w:val="lt-LT" w:eastAsia="de-DE"/>
        </w:rPr>
        <w:t xml:space="preserve"> 4 skyriuje</w:t>
      </w:r>
      <w:r w:rsidR="009B6098" w:rsidRPr="008C5AE3">
        <w:rPr>
          <w:rFonts w:ascii="Times New Roman" w:eastAsia="Times New Roman" w:hAnsi="Times New Roman" w:cs="Times New Roman"/>
          <w:szCs w:val="20"/>
          <w:lang w:val="lt-LT" w:eastAsia="de-DE"/>
        </w:rPr>
        <w:t>).</w:t>
      </w:r>
    </w:p>
    <w:p w14:paraId="44DD53FB" w14:textId="77777777" w:rsidR="008C617F" w:rsidRPr="008C5AE3" w:rsidRDefault="008C617F" w:rsidP="00C953D5">
      <w:pPr>
        <w:spacing w:after="0" w:line="240" w:lineRule="auto"/>
        <w:ind w:right="-2"/>
        <w:outlineLvl w:val="0"/>
        <w:rPr>
          <w:rFonts w:ascii="Times New Roman" w:eastAsia="Times New Roman" w:hAnsi="Times New Roman" w:cs="Times New Roman"/>
          <w:szCs w:val="20"/>
          <w:lang w:val="lt-LT" w:eastAsia="de-DE"/>
        </w:rPr>
      </w:pPr>
    </w:p>
    <w:p w14:paraId="3A02E242" w14:textId="3C5DC2C1" w:rsidR="009B6098" w:rsidRPr="008C5AE3" w:rsidRDefault="009B6098" w:rsidP="00C953D5">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lastRenderedPageBreak/>
        <w:t xml:space="preserve">Jei </w:t>
      </w:r>
      <w:r w:rsidR="00D107A5" w:rsidRPr="008C5AE3">
        <w:rPr>
          <w:rFonts w:ascii="Times New Roman" w:eastAsia="Times New Roman" w:hAnsi="Times New Roman" w:cs="Times New Roman"/>
          <w:szCs w:val="20"/>
          <w:lang w:val="lt-LT" w:eastAsia="de-DE"/>
        </w:rPr>
        <w:t>patiriate</w:t>
      </w:r>
      <w:r w:rsidRPr="008C5AE3">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szCs w:val="20"/>
          <w:lang w:val="lt-LT"/>
        </w:rPr>
        <w:t>kur</w:t>
      </w:r>
      <w:r w:rsidR="00D107A5" w:rsidRPr="008C5AE3">
        <w:rPr>
          <w:rFonts w:ascii="Times New Roman" w:eastAsia="Times New Roman" w:hAnsi="Times New Roman" w:cs="Times New Roman"/>
          <w:szCs w:val="20"/>
          <w:lang w:val="lt-LT"/>
        </w:rPr>
        <w:t>į</w:t>
      </w:r>
      <w:r w:rsidRPr="008C5AE3">
        <w:rPr>
          <w:rFonts w:ascii="Times New Roman" w:eastAsia="Times New Roman" w:hAnsi="Times New Roman" w:cs="Times New Roman"/>
          <w:szCs w:val="20"/>
          <w:lang w:val="lt-LT"/>
        </w:rPr>
        <w:t xml:space="preserve"> nors iš šių p</w:t>
      </w:r>
      <w:r w:rsidRPr="008C5AE3">
        <w:rPr>
          <w:rFonts w:ascii="Times New Roman" w:eastAsia="Times New Roman" w:hAnsi="Times New Roman" w:cs="Times New Roman"/>
          <w:szCs w:val="20"/>
          <w:lang w:val="lt-LT" w:eastAsia="de-DE"/>
        </w:rPr>
        <w:t xml:space="preserve">ožymių, rodančių, kad Kyleena </w:t>
      </w:r>
      <w:r w:rsidR="00A1348E" w:rsidRPr="008C5AE3">
        <w:rPr>
          <w:rFonts w:ascii="Times New Roman" w:eastAsia="Times New Roman" w:hAnsi="Times New Roman" w:cs="Times New Roman"/>
          <w:szCs w:val="20"/>
          <w:lang w:val="lt-LT" w:eastAsia="de-DE"/>
        </w:rPr>
        <w:t>pasislinko iš vietos</w:t>
      </w:r>
      <w:r w:rsidRPr="008C5AE3">
        <w:rPr>
          <w:rFonts w:ascii="Times New Roman" w:eastAsia="Times New Roman" w:hAnsi="Times New Roman" w:cs="Times New Roman"/>
          <w:szCs w:val="20"/>
          <w:lang w:val="lt-LT" w:eastAsia="de-DE"/>
        </w:rPr>
        <w:t>, ned</w:t>
      </w:r>
      <w:r w:rsidR="00076868">
        <w:rPr>
          <w:rFonts w:ascii="Times New Roman" w:eastAsia="Times New Roman" w:hAnsi="Times New Roman" w:cs="Times New Roman"/>
          <w:szCs w:val="20"/>
          <w:lang w:val="lt-LT" w:eastAsia="de-DE"/>
        </w:rPr>
        <w:t>elsiant</w:t>
      </w:r>
      <w:r w:rsidRPr="008C5AE3">
        <w:rPr>
          <w:rFonts w:ascii="Times New Roman" w:eastAsia="Times New Roman" w:hAnsi="Times New Roman" w:cs="Times New Roman"/>
          <w:szCs w:val="20"/>
          <w:lang w:val="lt-LT" w:eastAsia="de-DE"/>
        </w:rPr>
        <w:t xml:space="preserve"> pasitarkite su </w:t>
      </w:r>
      <w:r w:rsidR="00540CE8">
        <w:rPr>
          <w:rFonts w:ascii="Times New Roman" w:eastAsia="Times New Roman" w:hAnsi="Times New Roman" w:cs="Times New Roman"/>
          <w:szCs w:val="20"/>
          <w:lang w:val="lt-LT" w:eastAsia="de-DE"/>
        </w:rPr>
        <w:t xml:space="preserve">savo </w:t>
      </w:r>
      <w:r w:rsidRPr="008C5AE3">
        <w:rPr>
          <w:rFonts w:ascii="Times New Roman" w:eastAsia="Times New Roman" w:hAnsi="Times New Roman" w:cs="Times New Roman"/>
          <w:szCs w:val="20"/>
          <w:lang w:val="lt-LT" w:eastAsia="de-DE"/>
        </w:rPr>
        <w:t>sveikatos priežiūros specialistu. Kol</w:t>
      </w:r>
      <w:r w:rsidR="00047F79">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szCs w:val="20"/>
          <w:lang w:val="lt-LT" w:eastAsia="de-DE"/>
        </w:rPr>
        <w:t xml:space="preserve">sveikatos priežiūros specialistas nepatikrino, ar </w:t>
      </w:r>
      <w:r w:rsidR="00D36562">
        <w:rPr>
          <w:rFonts w:ascii="Times New Roman" w:eastAsia="Times New Roman" w:hAnsi="Times New Roman" w:cs="Times New Roman"/>
          <w:szCs w:val="20"/>
          <w:lang w:val="lt-LT" w:eastAsia="de-DE"/>
        </w:rPr>
        <w:t>ji</w:t>
      </w:r>
      <w:r w:rsidRPr="008C5AE3">
        <w:rPr>
          <w:rFonts w:ascii="Times New Roman" w:eastAsia="Times New Roman" w:hAnsi="Times New Roman" w:cs="Times New Roman"/>
          <w:szCs w:val="20"/>
          <w:lang w:val="lt-LT" w:eastAsia="de-DE"/>
        </w:rPr>
        <w:t xml:space="preserve"> yra vietoje, negalima </w:t>
      </w:r>
      <w:r w:rsidR="00CE7334">
        <w:rPr>
          <w:rFonts w:ascii="Times New Roman" w:eastAsia="Times New Roman" w:hAnsi="Times New Roman" w:cs="Times New Roman"/>
          <w:szCs w:val="20"/>
          <w:lang w:val="lt-LT" w:eastAsia="de-DE"/>
        </w:rPr>
        <w:t>lytiškai santykiauti</w:t>
      </w:r>
      <w:r w:rsidRPr="008C5AE3">
        <w:rPr>
          <w:rFonts w:ascii="Times New Roman" w:eastAsia="Times New Roman" w:hAnsi="Times New Roman" w:cs="Times New Roman"/>
          <w:szCs w:val="20"/>
          <w:lang w:val="lt-LT" w:eastAsia="de-DE"/>
        </w:rPr>
        <w:t>, nebent naudosite prezervatyvą arba diafragmą.</w:t>
      </w:r>
    </w:p>
    <w:p w14:paraId="4BC72ABC" w14:textId="77777777" w:rsidR="009B6098" w:rsidRPr="008C5AE3" w:rsidRDefault="009B6098" w:rsidP="00C953D5">
      <w:pPr>
        <w:spacing w:after="0" w:line="240" w:lineRule="auto"/>
        <w:ind w:right="-2"/>
        <w:outlineLvl w:val="0"/>
        <w:rPr>
          <w:rFonts w:ascii="Times New Roman" w:eastAsia="Times New Roman" w:hAnsi="Times New Roman" w:cs="Times New Roman"/>
          <w:szCs w:val="20"/>
          <w:lang w:val="lt-LT" w:eastAsia="de-DE"/>
        </w:rPr>
      </w:pPr>
    </w:p>
    <w:p w14:paraId="71899E00" w14:textId="4FE8C7C9" w:rsidR="009B6098" w:rsidRPr="008C5AE3" w:rsidRDefault="009B6098" w:rsidP="00C953D5">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 xml:space="preserve">Jūsų partneris </w:t>
      </w:r>
      <w:r w:rsidR="00CE7334">
        <w:rPr>
          <w:rFonts w:ascii="Times New Roman" w:eastAsia="Times New Roman" w:hAnsi="Times New Roman" w:cs="Times New Roman"/>
          <w:lang w:val="lt-LT"/>
        </w:rPr>
        <w:t>lytinių santykių metu</w:t>
      </w:r>
      <w:r w:rsidRPr="008C5AE3">
        <w:rPr>
          <w:rFonts w:ascii="Times New Roman" w:eastAsia="Times New Roman" w:hAnsi="Times New Roman" w:cs="Times New Roman"/>
          <w:szCs w:val="20"/>
          <w:lang w:val="lt-LT" w:eastAsia="de-DE"/>
        </w:rPr>
        <w:t xml:space="preserve"> gali jausti Kyleena siūlus. Tai nereiškia, kad </w:t>
      </w:r>
      <w:r w:rsidR="00E853CB">
        <w:rPr>
          <w:rFonts w:ascii="Times New Roman" w:eastAsia="Times New Roman" w:hAnsi="Times New Roman" w:cs="Times New Roman"/>
          <w:szCs w:val="20"/>
          <w:lang w:val="lt-LT" w:eastAsia="de-DE"/>
        </w:rPr>
        <w:t>ji</w:t>
      </w:r>
      <w:r w:rsidRPr="008C5AE3">
        <w:rPr>
          <w:rFonts w:ascii="Times New Roman" w:eastAsia="Times New Roman" w:hAnsi="Times New Roman" w:cs="Times New Roman"/>
          <w:szCs w:val="20"/>
          <w:lang w:val="lt-LT" w:eastAsia="de-DE"/>
        </w:rPr>
        <w:t xml:space="preserve"> yra ne vietoje. Tačiau jei Jūsų partneriui nepatogu jausti siūlus,</w:t>
      </w:r>
      <w:r w:rsidR="00FE7DB9">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szCs w:val="20"/>
          <w:lang w:val="lt-LT" w:eastAsia="de-DE"/>
        </w:rPr>
        <w:t xml:space="preserve">sveikatos priežiūros specialistas gali </w:t>
      </w:r>
      <w:r w:rsidR="00A1348E" w:rsidRPr="008C5AE3">
        <w:rPr>
          <w:rFonts w:ascii="Times New Roman" w:eastAsia="Times New Roman" w:hAnsi="Times New Roman" w:cs="Times New Roman"/>
          <w:szCs w:val="20"/>
          <w:lang w:val="lt-LT" w:eastAsia="de-DE"/>
        </w:rPr>
        <w:t>imtis priemonių</w:t>
      </w:r>
      <w:r w:rsidRPr="008C5AE3">
        <w:rPr>
          <w:rFonts w:ascii="Times New Roman" w:eastAsia="Times New Roman" w:hAnsi="Times New Roman" w:cs="Times New Roman"/>
          <w:szCs w:val="20"/>
          <w:lang w:val="lt-LT" w:eastAsia="de-DE"/>
        </w:rPr>
        <w:t>, kad padėtų.</w:t>
      </w:r>
    </w:p>
    <w:p w14:paraId="5BEA680B" w14:textId="77777777" w:rsidR="009B6098" w:rsidRPr="008C5AE3" w:rsidRDefault="009B6098" w:rsidP="00C953D5">
      <w:pPr>
        <w:spacing w:after="0" w:line="240" w:lineRule="auto"/>
        <w:ind w:right="-2"/>
        <w:outlineLvl w:val="0"/>
        <w:rPr>
          <w:rFonts w:ascii="Times New Roman" w:eastAsia="Times New Roman" w:hAnsi="Times New Roman" w:cs="Times New Roman"/>
          <w:szCs w:val="20"/>
          <w:lang w:val="lt-LT" w:eastAsia="de-DE"/>
        </w:rPr>
      </w:pPr>
    </w:p>
    <w:p w14:paraId="6D0A654C" w14:textId="6BBC4D60" w:rsidR="00734519" w:rsidRPr="00062A8F" w:rsidRDefault="0064786C" w:rsidP="00C953D5">
      <w:pPr>
        <w:spacing w:after="0" w:line="240" w:lineRule="auto"/>
        <w:ind w:right="-2"/>
        <w:outlineLvl w:val="0"/>
        <w:rPr>
          <w:rFonts w:ascii="Times New Roman" w:eastAsia="Times New Roman" w:hAnsi="Times New Roman" w:cs="Times New Roman"/>
          <w:b/>
          <w:bCs/>
          <w:szCs w:val="20"/>
          <w:lang w:val="lt-LT" w:eastAsia="de-DE"/>
        </w:rPr>
      </w:pPr>
      <w:r>
        <w:rPr>
          <w:rFonts w:ascii="Times New Roman" w:eastAsia="Times New Roman" w:hAnsi="Times New Roman" w:cs="Times New Roman"/>
          <w:b/>
          <w:bCs/>
          <w:szCs w:val="20"/>
          <w:lang w:val="lt-LT" w:eastAsia="de-DE"/>
        </w:rPr>
        <w:t>H</w:t>
      </w:r>
      <w:r w:rsidR="00734519" w:rsidRPr="008C5AE3">
        <w:rPr>
          <w:rFonts w:ascii="Times New Roman" w:eastAsia="Times New Roman" w:hAnsi="Times New Roman" w:cs="Times New Roman"/>
          <w:b/>
          <w:bCs/>
          <w:szCs w:val="20"/>
          <w:lang w:val="lt-LT" w:eastAsia="de-DE"/>
        </w:rPr>
        <w:t>igienos priemonės</w:t>
      </w:r>
      <w:r>
        <w:rPr>
          <w:rFonts w:ascii="Times New Roman" w:eastAsia="Times New Roman" w:hAnsi="Times New Roman" w:cs="Times New Roman"/>
          <w:b/>
          <w:bCs/>
          <w:szCs w:val="20"/>
          <w:lang w:val="lt-LT" w:eastAsia="de-DE"/>
        </w:rPr>
        <w:t xml:space="preserve"> mėnesinėms</w:t>
      </w:r>
    </w:p>
    <w:p w14:paraId="7A979783" w14:textId="5AFBCD3C" w:rsidR="00C953D5" w:rsidRDefault="0026424A" w:rsidP="00C953D5">
      <w:pPr>
        <w:spacing w:after="0" w:line="240" w:lineRule="auto"/>
        <w:ind w:right="-2"/>
        <w:outlineLvl w:val="0"/>
        <w:rPr>
          <w:rFonts w:ascii="Times New Roman" w:eastAsia="Times New Roman" w:hAnsi="Times New Roman" w:cs="Times New Roman"/>
          <w:szCs w:val="20"/>
          <w:lang w:val="lt-LT" w:eastAsia="de-DE"/>
        </w:rPr>
      </w:pPr>
      <w:r>
        <w:rPr>
          <w:rFonts w:ascii="Times New Roman" w:eastAsia="Times New Roman" w:hAnsi="Times New Roman" w:cs="Times New Roman"/>
          <w:szCs w:val="20"/>
          <w:lang w:val="lt-LT" w:eastAsia="de-DE"/>
        </w:rPr>
        <w:t>Per m</w:t>
      </w:r>
      <w:r w:rsidR="00D107A5" w:rsidRPr="008C5AE3">
        <w:rPr>
          <w:rFonts w:ascii="Times New Roman" w:eastAsia="Times New Roman" w:hAnsi="Times New Roman" w:cs="Times New Roman"/>
          <w:szCs w:val="20"/>
          <w:lang w:val="lt-LT" w:eastAsia="de-DE"/>
        </w:rPr>
        <w:t>ėnesin</w:t>
      </w:r>
      <w:r>
        <w:rPr>
          <w:rFonts w:ascii="Times New Roman" w:eastAsia="Times New Roman" w:hAnsi="Times New Roman" w:cs="Times New Roman"/>
          <w:szCs w:val="20"/>
          <w:lang w:val="lt-LT" w:eastAsia="de-DE"/>
        </w:rPr>
        <w:t>es</w:t>
      </w:r>
      <w:r w:rsidR="00956B07" w:rsidRPr="008C5AE3">
        <w:rPr>
          <w:rFonts w:ascii="Times New Roman" w:eastAsia="Times New Roman" w:hAnsi="Times New Roman" w:cs="Times New Roman"/>
          <w:szCs w:val="20"/>
          <w:lang w:val="lt-LT" w:eastAsia="de-DE"/>
        </w:rPr>
        <w:t xml:space="preserve"> geriausia</w:t>
      </w:r>
      <w:r w:rsidR="00C953D5" w:rsidRPr="008C5AE3">
        <w:rPr>
          <w:rFonts w:ascii="Times New Roman" w:eastAsia="Times New Roman" w:hAnsi="Times New Roman" w:cs="Times New Roman"/>
          <w:szCs w:val="20"/>
          <w:lang w:val="lt-LT" w:eastAsia="de-DE"/>
        </w:rPr>
        <w:t xml:space="preserve"> naudoti higieninius įklotus. Jei naudojate tamponus ar menstruacin</w:t>
      </w:r>
      <w:r w:rsidR="00D107A5" w:rsidRPr="008C5AE3">
        <w:rPr>
          <w:rFonts w:ascii="Times New Roman" w:eastAsia="Times New Roman" w:hAnsi="Times New Roman" w:cs="Times New Roman"/>
          <w:szCs w:val="20"/>
          <w:lang w:val="lt-LT" w:eastAsia="de-DE"/>
        </w:rPr>
        <w:t>ę</w:t>
      </w:r>
      <w:r w:rsidR="00C953D5" w:rsidRPr="008C5AE3">
        <w:rPr>
          <w:rFonts w:ascii="Times New Roman" w:eastAsia="Times New Roman" w:hAnsi="Times New Roman" w:cs="Times New Roman"/>
          <w:szCs w:val="20"/>
          <w:lang w:val="lt-LT" w:eastAsia="de-DE"/>
        </w:rPr>
        <w:t xml:space="preserve"> taurel</w:t>
      </w:r>
      <w:r w:rsidR="00D107A5" w:rsidRPr="008C5AE3">
        <w:rPr>
          <w:rFonts w:ascii="Times New Roman" w:eastAsia="Times New Roman" w:hAnsi="Times New Roman" w:cs="Times New Roman"/>
          <w:szCs w:val="20"/>
          <w:lang w:val="lt-LT" w:eastAsia="de-DE"/>
        </w:rPr>
        <w:t>ę</w:t>
      </w:r>
      <w:r w:rsidR="00C953D5" w:rsidRPr="008C5AE3">
        <w:rPr>
          <w:rFonts w:ascii="Times New Roman" w:eastAsia="Times New Roman" w:hAnsi="Times New Roman" w:cs="Times New Roman"/>
          <w:szCs w:val="20"/>
          <w:lang w:val="lt-LT" w:eastAsia="de-DE"/>
        </w:rPr>
        <w:t>, keiskite juos atsargiai</w:t>
      </w:r>
      <w:r w:rsidR="00956B07" w:rsidRPr="008C5AE3">
        <w:rPr>
          <w:rFonts w:ascii="Times New Roman" w:eastAsia="Times New Roman" w:hAnsi="Times New Roman" w:cs="Times New Roman"/>
          <w:szCs w:val="20"/>
          <w:lang w:val="lt-LT" w:eastAsia="de-DE"/>
        </w:rPr>
        <w:t>. Kitaip galite netyčia</w:t>
      </w:r>
      <w:r w:rsidR="00C953D5" w:rsidRPr="008C5AE3">
        <w:rPr>
          <w:rFonts w:ascii="Times New Roman" w:eastAsia="Times New Roman" w:hAnsi="Times New Roman" w:cs="Times New Roman"/>
          <w:szCs w:val="20"/>
          <w:lang w:val="lt-LT" w:eastAsia="de-DE"/>
        </w:rPr>
        <w:t xml:space="preserve"> patraukt</w:t>
      </w:r>
      <w:r w:rsidR="00956B07" w:rsidRPr="008C5AE3">
        <w:rPr>
          <w:rFonts w:ascii="Times New Roman" w:eastAsia="Times New Roman" w:hAnsi="Times New Roman" w:cs="Times New Roman"/>
          <w:szCs w:val="20"/>
          <w:lang w:val="lt-LT" w:eastAsia="de-DE"/>
        </w:rPr>
        <w:t>i</w:t>
      </w:r>
      <w:r w:rsidR="00C953D5" w:rsidRPr="008C5AE3">
        <w:rPr>
          <w:rFonts w:ascii="Times New Roman" w:eastAsia="Times New Roman" w:hAnsi="Times New Roman" w:cs="Times New Roman"/>
          <w:szCs w:val="20"/>
          <w:lang w:val="lt-LT" w:eastAsia="de-DE"/>
        </w:rPr>
        <w:t xml:space="preserve"> Kyleena siūl</w:t>
      </w:r>
      <w:r w:rsidR="00956B07" w:rsidRPr="008C5AE3">
        <w:rPr>
          <w:rFonts w:ascii="Times New Roman" w:eastAsia="Times New Roman" w:hAnsi="Times New Roman" w:cs="Times New Roman"/>
          <w:szCs w:val="20"/>
          <w:lang w:val="lt-LT" w:eastAsia="de-DE"/>
        </w:rPr>
        <w:t>us</w:t>
      </w:r>
      <w:bookmarkStart w:id="7" w:name="_Hlk70944183"/>
      <w:r w:rsidR="00C953D5" w:rsidRPr="008C5AE3">
        <w:rPr>
          <w:rFonts w:ascii="Times New Roman" w:eastAsia="Times New Roman" w:hAnsi="Times New Roman" w:cs="Times New Roman"/>
          <w:szCs w:val="20"/>
          <w:lang w:val="lt-LT" w:eastAsia="de-DE"/>
        </w:rPr>
        <w:t xml:space="preserve">. </w:t>
      </w:r>
      <w:bookmarkStart w:id="8" w:name="_Hlk70941138"/>
      <w:r w:rsidR="00C953D5" w:rsidRPr="008C5AE3">
        <w:rPr>
          <w:rFonts w:ascii="Times New Roman" w:eastAsia="Times New Roman" w:hAnsi="Times New Roman" w:cs="Times New Roman"/>
          <w:szCs w:val="20"/>
          <w:lang w:val="lt-LT" w:eastAsia="de-DE"/>
        </w:rPr>
        <w:t xml:space="preserve">Jei manote, kad galbūt patraukėte </w:t>
      </w:r>
      <w:r w:rsidR="007C34DC">
        <w:rPr>
          <w:rFonts w:ascii="Times New Roman" w:eastAsia="Times New Roman" w:hAnsi="Times New Roman" w:cs="Times New Roman"/>
          <w:szCs w:val="20"/>
          <w:lang w:val="lt-LT" w:eastAsia="de-DE"/>
        </w:rPr>
        <w:t>ją</w:t>
      </w:r>
      <w:r w:rsidR="00C953D5" w:rsidRPr="008C5AE3">
        <w:rPr>
          <w:rFonts w:ascii="Times New Roman" w:eastAsia="Times New Roman" w:hAnsi="Times New Roman" w:cs="Times New Roman"/>
          <w:szCs w:val="20"/>
          <w:lang w:val="lt-LT" w:eastAsia="de-DE"/>
        </w:rPr>
        <w:t xml:space="preserve"> iš vietos (žr. </w:t>
      </w:r>
      <w:r w:rsidR="00600403">
        <w:rPr>
          <w:rFonts w:ascii="Times New Roman" w:eastAsia="Times New Roman" w:hAnsi="Times New Roman" w:cs="Times New Roman"/>
          <w:szCs w:val="20"/>
          <w:lang w:val="lt-LT" w:eastAsia="de-DE"/>
        </w:rPr>
        <w:t>pirmiau</w:t>
      </w:r>
      <w:r w:rsidR="00600403" w:rsidRPr="008C5AE3">
        <w:rPr>
          <w:rFonts w:ascii="Times New Roman" w:eastAsia="Times New Roman" w:hAnsi="Times New Roman" w:cs="Times New Roman"/>
          <w:szCs w:val="20"/>
          <w:lang w:val="lt-LT" w:eastAsia="de-DE"/>
        </w:rPr>
        <w:t xml:space="preserve"> </w:t>
      </w:r>
      <w:r w:rsidR="00C953D5" w:rsidRPr="008C5AE3">
        <w:rPr>
          <w:rFonts w:ascii="Times New Roman" w:eastAsia="Times New Roman" w:hAnsi="Times New Roman" w:cs="Times New Roman"/>
          <w:szCs w:val="20"/>
          <w:lang w:val="lt-LT" w:eastAsia="de-DE"/>
        </w:rPr>
        <w:t xml:space="preserve">išvardytus galimus požymius), </w:t>
      </w:r>
      <w:r w:rsidR="00956B07" w:rsidRPr="008C5AE3">
        <w:rPr>
          <w:rFonts w:ascii="Times New Roman" w:eastAsia="Times New Roman" w:hAnsi="Times New Roman" w:cs="Times New Roman"/>
          <w:szCs w:val="20"/>
          <w:lang w:val="lt-LT" w:eastAsia="de-DE"/>
        </w:rPr>
        <w:t xml:space="preserve">kol nepatikrins sveikatos priežiūros specialistas, </w:t>
      </w:r>
      <w:r w:rsidR="005C6BA1" w:rsidRPr="00C953D5">
        <w:rPr>
          <w:rFonts w:ascii="Times New Roman" w:eastAsia="Times New Roman" w:hAnsi="Times New Roman" w:cs="Times New Roman"/>
          <w:szCs w:val="20"/>
          <w:lang w:val="lt-LT" w:eastAsia="de-DE"/>
        </w:rPr>
        <w:t>venkite lytinių santykių</w:t>
      </w:r>
      <w:r w:rsidR="00956B07" w:rsidRPr="008C5AE3">
        <w:rPr>
          <w:rFonts w:ascii="Times New Roman" w:eastAsia="Times New Roman" w:hAnsi="Times New Roman" w:cs="Times New Roman"/>
          <w:szCs w:val="20"/>
          <w:lang w:val="lt-LT" w:eastAsia="de-DE"/>
        </w:rPr>
        <w:t>, nebent naudosite prezervatyvą arba diafragmą</w:t>
      </w:r>
      <w:r w:rsidR="00C953D5" w:rsidRPr="008C5AE3">
        <w:rPr>
          <w:rFonts w:ascii="Times New Roman" w:eastAsia="Times New Roman" w:hAnsi="Times New Roman" w:cs="Times New Roman"/>
          <w:szCs w:val="20"/>
          <w:lang w:val="lt-LT" w:eastAsia="de-DE"/>
        </w:rPr>
        <w:t>.</w:t>
      </w:r>
    </w:p>
    <w:p w14:paraId="5DE15DED" w14:textId="77777777" w:rsidR="00090140" w:rsidRDefault="00090140" w:rsidP="00C953D5">
      <w:pPr>
        <w:spacing w:after="0" w:line="240" w:lineRule="auto"/>
        <w:ind w:right="-2"/>
        <w:outlineLvl w:val="0"/>
        <w:rPr>
          <w:rFonts w:ascii="Times New Roman" w:eastAsia="Times New Roman" w:hAnsi="Times New Roman" w:cs="Times New Roman"/>
          <w:szCs w:val="20"/>
          <w:lang w:val="lt-LT" w:eastAsia="de-DE"/>
        </w:rPr>
      </w:pPr>
    </w:p>
    <w:p w14:paraId="1E869955" w14:textId="54A7256F" w:rsidR="002B66AC" w:rsidRPr="00D57A64" w:rsidRDefault="002B66AC" w:rsidP="002B66AC">
      <w:pPr>
        <w:spacing w:after="0" w:line="240" w:lineRule="auto"/>
        <w:ind w:right="-2"/>
        <w:outlineLvl w:val="0"/>
        <w:rPr>
          <w:rFonts w:ascii="Times New Roman" w:eastAsia="Times New Roman" w:hAnsi="Times New Roman" w:cs="Times New Roman"/>
          <w:b/>
          <w:bCs/>
          <w:szCs w:val="20"/>
          <w:lang w:val="lt-LT" w:eastAsia="de-DE"/>
        </w:rPr>
      </w:pPr>
      <w:r w:rsidRPr="00D57A64">
        <w:rPr>
          <w:rFonts w:ascii="Times New Roman" w:eastAsia="Times New Roman" w:hAnsi="Times New Roman" w:cs="Times New Roman"/>
          <w:b/>
          <w:bCs/>
          <w:szCs w:val="20"/>
          <w:lang w:val="lt-LT" w:eastAsia="de-DE"/>
        </w:rPr>
        <w:t>Krūties vėžys</w:t>
      </w:r>
    </w:p>
    <w:p w14:paraId="6FA11320" w14:textId="507BA899" w:rsidR="00E87D12" w:rsidRPr="00E87D12" w:rsidRDefault="00E87D12" w:rsidP="00E87D12">
      <w:pPr>
        <w:spacing w:after="0" w:line="240" w:lineRule="auto"/>
        <w:ind w:right="-2"/>
        <w:outlineLvl w:val="0"/>
        <w:rPr>
          <w:rFonts w:ascii="Times New Roman" w:eastAsia="Times New Roman" w:hAnsi="Times New Roman" w:cs="Times New Roman"/>
          <w:szCs w:val="20"/>
          <w:lang w:val="lt-LT" w:eastAsia="de-DE"/>
        </w:rPr>
      </w:pPr>
      <w:r w:rsidRPr="00E87D12">
        <w:rPr>
          <w:rFonts w:ascii="Times New Roman" w:eastAsia="Times New Roman" w:hAnsi="Times New Roman" w:cs="Times New Roman"/>
          <w:szCs w:val="20"/>
          <w:lang w:val="lt-LT" w:eastAsia="de-DE"/>
        </w:rPr>
        <w:t xml:space="preserve">Moterims, vartojančioms kontraceptines tabletes, krūties vėžio rizika </w:t>
      </w:r>
      <w:r w:rsidR="00AB5459">
        <w:rPr>
          <w:rFonts w:ascii="Times New Roman" w:eastAsia="Times New Roman" w:hAnsi="Times New Roman" w:cs="Times New Roman"/>
          <w:szCs w:val="20"/>
          <w:lang w:val="lt-LT" w:eastAsia="de-DE"/>
        </w:rPr>
        <w:t>yra</w:t>
      </w:r>
      <w:r w:rsidRPr="00E87D12">
        <w:rPr>
          <w:rFonts w:ascii="Times New Roman" w:eastAsia="Times New Roman" w:hAnsi="Times New Roman" w:cs="Times New Roman"/>
          <w:szCs w:val="20"/>
          <w:lang w:val="lt-LT" w:eastAsia="de-DE"/>
        </w:rPr>
        <w:t xml:space="preserve"> šiek tiek padidėjusi. Nutraukus tablečių vartojimą, ši rizika per 10 metų grįžta į amžiui būdingą lygį.</w:t>
      </w:r>
    </w:p>
    <w:p w14:paraId="0941B10C" w14:textId="4A0D3F83" w:rsidR="002C52B1" w:rsidRPr="008C5AE3" w:rsidRDefault="00E87D12" w:rsidP="00E87D12">
      <w:pPr>
        <w:spacing w:after="0" w:line="240" w:lineRule="auto"/>
        <w:ind w:right="-2"/>
        <w:outlineLvl w:val="0"/>
        <w:rPr>
          <w:rFonts w:ascii="Times New Roman" w:eastAsia="Times New Roman" w:hAnsi="Times New Roman" w:cs="Times New Roman"/>
          <w:szCs w:val="20"/>
          <w:lang w:val="lt-LT" w:eastAsia="de-DE"/>
        </w:rPr>
      </w:pPr>
      <w:r w:rsidRPr="00E87D12">
        <w:rPr>
          <w:rFonts w:ascii="Times New Roman" w:eastAsia="Times New Roman" w:hAnsi="Times New Roman" w:cs="Times New Roman"/>
          <w:szCs w:val="20"/>
          <w:lang w:val="lt-LT" w:eastAsia="de-DE"/>
        </w:rPr>
        <w:t xml:space="preserve">Kai kurie moksliniai tyrimai rodo, kad vartojant </w:t>
      </w:r>
      <w:proofErr w:type="spellStart"/>
      <w:r w:rsidRPr="00E87D12">
        <w:rPr>
          <w:rFonts w:ascii="Times New Roman" w:eastAsia="Times New Roman" w:hAnsi="Times New Roman" w:cs="Times New Roman"/>
          <w:szCs w:val="20"/>
          <w:lang w:val="lt-LT" w:eastAsia="de-DE"/>
        </w:rPr>
        <w:t>levonorgestreli</w:t>
      </w:r>
      <w:r w:rsidR="00DB2C09">
        <w:rPr>
          <w:rFonts w:ascii="Times New Roman" w:eastAsia="Times New Roman" w:hAnsi="Times New Roman" w:cs="Times New Roman"/>
          <w:szCs w:val="20"/>
          <w:lang w:val="lt-LT" w:eastAsia="de-DE"/>
        </w:rPr>
        <w:t>nę</w:t>
      </w:r>
      <w:proofErr w:type="spellEnd"/>
      <w:r w:rsidRPr="00E87D12">
        <w:rPr>
          <w:rFonts w:ascii="Times New Roman" w:eastAsia="Times New Roman" w:hAnsi="Times New Roman" w:cs="Times New Roman"/>
          <w:szCs w:val="20"/>
          <w:lang w:val="lt-LT" w:eastAsia="de-DE"/>
        </w:rPr>
        <w:t xml:space="preserve"> gimdos spiralę, pvz., „Kyleena“, krūties vėžio rizika gali šiek tiek padidėti, tačiau kiti tyrimai tokios padidėjusios rizikos nenustatė. </w:t>
      </w:r>
      <w:r w:rsidR="002C52B1" w:rsidRPr="002B66AC">
        <w:rPr>
          <w:rFonts w:ascii="Times New Roman" w:eastAsia="Times New Roman" w:hAnsi="Times New Roman" w:cs="Times New Roman"/>
          <w:szCs w:val="20"/>
          <w:lang w:val="lt-LT" w:eastAsia="de-DE"/>
        </w:rPr>
        <w:t>Jei turite kokių nors abejonių, pasitarkite su gydytoju.</w:t>
      </w:r>
    </w:p>
    <w:bookmarkEnd w:id="7"/>
    <w:bookmarkEnd w:id="8"/>
    <w:p w14:paraId="249C766D" w14:textId="77777777" w:rsidR="00C953D5" w:rsidRPr="008C5AE3" w:rsidRDefault="00C953D5" w:rsidP="00C953D5">
      <w:pPr>
        <w:spacing w:after="0" w:line="240" w:lineRule="auto"/>
        <w:ind w:right="-2"/>
        <w:outlineLvl w:val="0"/>
        <w:rPr>
          <w:rFonts w:ascii="Times New Roman" w:eastAsia="Times New Roman" w:hAnsi="Times New Roman" w:cs="Times New Roman"/>
          <w:szCs w:val="20"/>
          <w:lang w:val="lt-LT" w:eastAsia="de-DE"/>
        </w:rPr>
      </w:pPr>
    </w:p>
    <w:p w14:paraId="2177F490" w14:textId="67D3EF78" w:rsidR="00C953D5" w:rsidRPr="00062A8F" w:rsidRDefault="00C953D5" w:rsidP="00C953D5">
      <w:pPr>
        <w:spacing w:after="0" w:line="240" w:lineRule="auto"/>
        <w:rPr>
          <w:rFonts w:ascii="Times New Roman" w:eastAsia="Times New Roman" w:hAnsi="Times New Roman" w:cs="Times New Roman"/>
          <w:b/>
          <w:bCs/>
          <w:lang w:val="lt-LT"/>
        </w:rPr>
      </w:pPr>
      <w:r w:rsidRPr="00062A8F">
        <w:rPr>
          <w:rFonts w:ascii="Times New Roman" w:eastAsia="Times New Roman" w:hAnsi="Times New Roman" w:cs="Times New Roman"/>
          <w:b/>
          <w:bCs/>
          <w:lang w:val="lt-LT"/>
        </w:rPr>
        <w:t>Psichi</w:t>
      </w:r>
      <w:r w:rsidR="00D107A5" w:rsidRPr="008C5AE3">
        <w:rPr>
          <w:rFonts w:ascii="Times New Roman" w:eastAsia="Times New Roman" w:hAnsi="Times New Roman" w:cs="Times New Roman"/>
          <w:b/>
          <w:bCs/>
          <w:lang w:val="lt-LT"/>
        </w:rPr>
        <w:t>nės svei</w:t>
      </w:r>
      <w:r w:rsidRPr="00062A8F">
        <w:rPr>
          <w:rFonts w:ascii="Times New Roman" w:eastAsia="Times New Roman" w:hAnsi="Times New Roman" w:cs="Times New Roman"/>
          <w:b/>
          <w:bCs/>
          <w:lang w:val="lt-LT"/>
        </w:rPr>
        <w:t>k</w:t>
      </w:r>
      <w:r w:rsidR="00D107A5" w:rsidRPr="008C5AE3">
        <w:rPr>
          <w:rFonts w:ascii="Times New Roman" w:eastAsia="Times New Roman" w:hAnsi="Times New Roman" w:cs="Times New Roman"/>
          <w:b/>
          <w:bCs/>
          <w:lang w:val="lt-LT"/>
        </w:rPr>
        <w:t>at</w:t>
      </w:r>
      <w:r w:rsidRPr="00062A8F">
        <w:rPr>
          <w:rFonts w:ascii="Times New Roman" w:eastAsia="Times New Roman" w:hAnsi="Times New Roman" w:cs="Times New Roman"/>
          <w:b/>
          <w:bCs/>
          <w:lang w:val="lt-LT"/>
        </w:rPr>
        <w:t>os sutrikimai</w:t>
      </w:r>
    </w:p>
    <w:p w14:paraId="7241761C" w14:textId="7DDFB39A"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Kai kurio</w:t>
      </w:r>
      <w:r w:rsidR="00956B07" w:rsidRPr="008C5AE3">
        <w:rPr>
          <w:rFonts w:ascii="Times New Roman" w:eastAsia="Times New Roman" w:hAnsi="Times New Roman" w:cs="Times New Roman"/>
          <w:lang w:val="lt-LT"/>
        </w:rPr>
        <w:t>m</w:t>
      </w:r>
      <w:r w:rsidRPr="008C5AE3">
        <w:rPr>
          <w:rFonts w:ascii="Times New Roman" w:eastAsia="Times New Roman" w:hAnsi="Times New Roman" w:cs="Times New Roman"/>
          <w:lang w:val="lt-LT"/>
        </w:rPr>
        <w:t xml:space="preserve">s hormoninius kontraceptikus, įskaitant Kyleena, </w:t>
      </w:r>
      <w:r w:rsidR="00623630">
        <w:rPr>
          <w:rFonts w:ascii="Times New Roman" w:eastAsia="Times New Roman" w:hAnsi="Times New Roman" w:cs="Times New Roman"/>
          <w:lang w:val="lt-LT"/>
        </w:rPr>
        <w:t>naud</w:t>
      </w:r>
      <w:r w:rsidRPr="008C5AE3">
        <w:rPr>
          <w:rFonts w:ascii="Times New Roman" w:eastAsia="Times New Roman" w:hAnsi="Times New Roman" w:cs="Times New Roman"/>
          <w:lang w:val="lt-LT"/>
        </w:rPr>
        <w:t>oj</w:t>
      </w:r>
      <w:r w:rsidR="00956B07" w:rsidRPr="008C5AE3">
        <w:rPr>
          <w:rFonts w:ascii="Times New Roman" w:eastAsia="Times New Roman" w:hAnsi="Times New Roman" w:cs="Times New Roman"/>
          <w:lang w:val="lt-LT"/>
        </w:rPr>
        <w:t>anč</w:t>
      </w:r>
      <w:r w:rsidRPr="008C5AE3">
        <w:rPr>
          <w:rFonts w:ascii="Times New Roman" w:eastAsia="Times New Roman" w:hAnsi="Times New Roman" w:cs="Times New Roman"/>
          <w:lang w:val="lt-LT"/>
        </w:rPr>
        <w:t>io</w:t>
      </w:r>
      <w:r w:rsidR="00956B07" w:rsidRPr="008C5AE3">
        <w:rPr>
          <w:rFonts w:ascii="Times New Roman" w:eastAsia="Times New Roman" w:hAnsi="Times New Roman" w:cs="Times New Roman"/>
          <w:lang w:val="lt-LT"/>
        </w:rPr>
        <w:t>m</w:t>
      </w:r>
      <w:r w:rsidRPr="008C5AE3">
        <w:rPr>
          <w:rFonts w:ascii="Times New Roman" w:eastAsia="Times New Roman" w:hAnsi="Times New Roman" w:cs="Times New Roman"/>
          <w:lang w:val="lt-LT"/>
        </w:rPr>
        <w:t>s moter</w:t>
      </w:r>
      <w:r w:rsidR="00956B07" w:rsidRPr="008C5AE3">
        <w:rPr>
          <w:rFonts w:ascii="Times New Roman" w:eastAsia="Times New Roman" w:hAnsi="Times New Roman" w:cs="Times New Roman"/>
          <w:lang w:val="lt-LT"/>
        </w:rPr>
        <w:t>im</w:t>
      </w:r>
      <w:r w:rsidRPr="008C5AE3">
        <w:rPr>
          <w:rFonts w:ascii="Times New Roman" w:eastAsia="Times New Roman" w:hAnsi="Times New Roman" w:cs="Times New Roman"/>
          <w:lang w:val="lt-LT"/>
        </w:rPr>
        <w:t xml:space="preserve">s </w:t>
      </w:r>
      <w:r w:rsidR="00956B07" w:rsidRPr="008C5AE3">
        <w:rPr>
          <w:rFonts w:ascii="Times New Roman" w:eastAsia="Times New Roman" w:hAnsi="Times New Roman" w:cs="Times New Roman"/>
          <w:lang w:val="lt-LT"/>
        </w:rPr>
        <w:t xml:space="preserve">pasireiškia </w:t>
      </w:r>
      <w:r w:rsidRPr="008C5AE3">
        <w:rPr>
          <w:rFonts w:ascii="Times New Roman" w:eastAsia="Times New Roman" w:hAnsi="Times New Roman" w:cs="Times New Roman"/>
          <w:lang w:val="lt-LT"/>
        </w:rPr>
        <w:t>depresij</w:t>
      </w:r>
      <w:r w:rsidR="00956B07" w:rsidRPr="008C5AE3">
        <w:rPr>
          <w:rFonts w:ascii="Times New Roman" w:eastAsia="Times New Roman" w:hAnsi="Times New Roman" w:cs="Times New Roman"/>
          <w:lang w:val="lt-LT"/>
        </w:rPr>
        <w:t>a</w:t>
      </w:r>
      <w:r w:rsidRPr="008C5AE3">
        <w:rPr>
          <w:rFonts w:ascii="Times New Roman" w:eastAsia="Times New Roman" w:hAnsi="Times New Roman" w:cs="Times New Roman"/>
          <w:lang w:val="lt-LT"/>
        </w:rPr>
        <w:t xml:space="preserve"> arba slogi nuotaik</w:t>
      </w:r>
      <w:r w:rsidR="00956B07" w:rsidRPr="008C5AE3">
        <w:rPr>
          <w:rFonts w:ascii="Times New Roman" w:eastAsia="Times New Roman" w:hAnsi="Times New Roman" w:cs="Times New Roman"/>
          <w:lang w:val="lt-LT"/>
        </w:rPr>
        <w:t>a</w:t>
      </w:r>
      <w:r w:rsidRPr="008C5AE3">
        <w:rPr>
          <w:rFonts w:ascii="Times New Roman" w:eastAsia="Times New Roman" w:hAnsi="Times New Roman" w:cs="Times New Roman"/>
          <w:lang w:val="lt-LT"/>
        </w:rPr>
        <w:t xml:space="preserve">. </w:t>
      </w:r>
      <w:r w:rsidR="00956B07" w:rsidRPr="008C5AE3">
        <w:rPr>
          <w:rFonts w:ascii="Times New Roman" w:eastAsia="Times New Roman" w:hAnsi="Times New Roman" w:cs="Times New Roman"/>
          <w:lang w:val="lt-LT"/>
        </w:rPr>
        <w:t>Daugiau informacijos pateikiama „Psichi</w:t>
      </w:r>
      <w:r w:rsidR="00D107A5" w:rsidRPr="008C5AE3">
        <w:rPr>
          <w:rFonts w:ascii="Times New Roman" w:eastAsia="Times New Roman" w:hAnsi="Times New Roman" w:cs="Times New Roman"/>
          <w:lang w:val="lt-LT"/>
        </w:rPr>
        <w:t>nės sveikatos</w:t>
      </w:r>
      <w:r w:rsidR="00956B07" w:rsidRPr="008C5AE3">
        <w:rPr>
          <w:rFonts w:ascii="Times New Roman" w:eastAsia="Times New Roman" w:hAnsi="Times New Roman" w:cs="Times New Roman"/>
          <w:lang w:val="lt-LT"/>
        </w:rPr>
        <w:t xml:space="preserve"> sutrikimai“</w:t>
      </w:r>
      <w:r w:rsidR="00D107A5" w:rsidRPr="008C5AE3">
        <w:rPr>
          <w:rFonts w:ascii="Times New Roman" w:eastAsia="Times New Roman" w:hAnsi="Times New Roman" w:cs="Times New Roman"/>
          <w:lang w:val="lt-LT"/>
        </w:rPr>
        <w:t xml:space="preserve"> 4 skyriuje</w:t>
      </w:r>
      <w:r w:rsidRPr="008C5AE3">
        <w:rPr>
          <w:rFonts w:ascii="Times New Roman" w:eastAsia="Times New Roman" w:hAnsi="Times New Roman" w:cs="Times New Roman"/>
          <w:lang w:val="lt-LT"/>
        </w:rPr>
        <w:t>.</w:t>
      </w:r>
    </w:p>
    <w:p w14:paraId="545CFB78" w14:textId="77777777" w:rsidR="00C953D5" w:rsidRPr="008C5AE3" w:rsidRDefault="00C953D5" w:rsidP="00C953D5">
      <w:pPr>
        <w:spacing w:after="0" w:line="240" w:lineRule="auto"/>
        <w:ind w:right="-2"/>
        <w:outlineLvl w:val="0"/>
        <w:rPr>
          <w:rFonts w:ascii="Times New Roman" w:eastAsia="Times New Roman" w:hAnsi="Times New Roman" w:cs="Times New Roman"/>
          <w:szCs w:val="20"/>
          <w:lang w:val="lt-LT" w:eastAsia="de-DE"/>
        </w:rPr>
      </w:pPr>
    </w:p>
    <w:p w14:paraId="0E2808A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Vaikams ir paaugliams</w:t>
      </w:r>
    </w:p>
    <w:p w14:paraId="30DFE0C1" w14:textId="242F8275" w:rsidR="00C953D5" w:rsidRPr="008C5AE3" w:rsidRDefault="00956B07" w:rsidP="00C953D5">
      <w:pPr>
        <w:keepNext/>
        <w:keepLines/>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Mergaitėms, kurioms dar n</w:t>
      </w:r>
      <w:r w:rsidR="00D107A5" w:rsidRPr="008C5AE3">
        <w:rPr>
          <w:rFonts w:ascii="Times New Roman" w:eastAsia="Times New Roman" w:hAnsi="Times New Roman" w:cs="Times New Roman"/>
          <w:bCs/>
          <w:lang w:val="lt-LT"/>
        </w:rPr>
        <w:t>ėra</w:t>
      </w:r>
      <w:r w:rsidRPr="008C5AE3">
        <w:rPr>
          <w:rFonts w:ascii="Times New Roman" w:eastAsia="Times New Roman" w:hAnsi="Times New Roman" w:cs="Times New Roman"/>
          <w:bCs/>
          <w:lang w:val="lt-LT"/>
        </w:rPr>
        <w:t xml:space="preserve"> mėnesinių, Kyleena naudoti </w:t>
      </w:r>
      <w:r w:rsidR="00D107A5" w:rsidRPr="008C5AE3">
        <w:rPr>
          <w:rFonts w:ascii="Times New Roman" w:eastAsia="Times New Roman" w:hAnsi="Times New Roman" w:cs="Times New Roman"/>
          <w:bCs/>
          <w:lang w:val="lt-LT"/>
        </w:rPr>
        <w:t>draudžiama</w:t>
      </w:r>
      <w:r w:rsidRPr="008C5AE3">
        <w:rPr>
          <w:rFonts w:ascii="Times New Roman" w:eastAsia="Times New Roman" w:hAnsi="Times New Roman" w:cs="Times New Roman"/>
          <w:bCs/>
          <w:lang w:val="lt-LT"/>
        </w:rPr>
        <w:t>.</w:t>
      </w:r>
    </w:p>
    <w:p w14:paraId="749A951F"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6957B2FB"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szCs w:val="20"/>
          <w:lang w:val="lt-LT"/>
        </w:rPr>
      </w:pPr>
      <w:r w:rsidRPr="008C5AE3">
        <w:rPr>
          <w:rFonts w:ascii="Times New Roman" w:eastAsia="Times New Roman" w:hAnsi="Times New Roman" w:cs="Times New Roman"/>
          <w:b/>
          <w:bCs/>
          <w:lang w:val="lt-LT"/>
        </w:rPr>
        <w:t xml:space="preserve">Kiti vaistai ir </w:t>
      </w:r>
      <w:r w:rsidRPr="008C5AE3">
        <w:rPr>
          <w:rFonts w:ascii="Times New Roman" w:eastAsia="Times New Roman" w:hAnsi="Times New Roman" w:cs="Times New Roman"/>
          <w:b/>
          <w:szCs w:val="20"/>
          <w:lang w:val="lt-LT"/>
        </w:rPr>
        <w:t>Kyleena</w:t>
      </w:r>
    </w:p>
    <w:p w14:paraId="3F8D8F9B" w14:textId="3E4382F8" w:rsidR="00C953D5" w:rsidRPr="008C5AE3" w:rsidRDefault="00C953D5" w:rsidP="00C953D5">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Jeigu vartojate</w:t>
      </w:r>
      <w:r w:rsidR="00956B07" w:rsidRPr="008C5AE3">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 xml:space="preserve"> neseniai vartojote </w:t>
      </w:r>
      <w:r w:rsidR="00956B07" w:rsidRPr="008C5AE3">
        <w:rPr>
          <w:rFonts w:ascii="Times New Roman" w:eastAsia="Times New Roman" w:hAnsi="Times New Roman" w:cs="Times New Roman"/>
          <w:szCs w:val="20"/>
          <w:lang w:val="lt-LT"/>
        </w:rPr>
        <w:t xml:space="preserve">arba galbūt pradėsite vartoti </w:t>
      </w:r>
      <w:r w:rsidRPr="008C5AE3">
        <w:rPr>
          <w:rFonts w:ascii="Times New Roman" w:eastAsia="Times New Roman" w:hAnsi="Times New Roman" w:cs="Times New Roman"/>
          <w:szCs w:val="20"/>
          <w:lang w:val="lt-LT"/>
        </w:rPr>
        <w:t xml:space="preserve">kitų vaistų, apie tai pasakykite </w:t>
      </w:r>
      <w:r w:rsidR="00956B07" w:rsidRPr="008C5AE3">
        <w:rPr>
          <w:rFonts w:ascii="Times New Roman" w:eastAsia="Times New Roman" w:hAnsi="Times New Roman" w:cs="Times New Roman"/>
          <w:szCs w:val="20"/>
          <w:lang w:val="lt-LT" w:eastAsia="de-DE"/>
        </w:rPr>
        <w:t>sveikatos priežiūros specialistui</w:t>
      </w:r>
      <w:r w:rsidRPr="008C5AE3">
        <w:rPr>
          <w:rFonts w:ascii="Times New Roman" w:eastAsia="Times New Roman" w:hAnsi="Times New Roman" w:cs="Times New Roman"/>
          <w:szCs w:val="20"/>
          <w:lang w:val="lt-LT"/>
        </w:rPr>
        <w:t>.</w:t>
      </w:r>
    </w:p>
    <w:p w14:paraId="34CB0919" w14:textId="77777777" w:rsidR="00C953D5" w:rsidRPr="008C5AE3" w:rsidRDefault="00C953D5" w:rsidP="00C953D5">
      <w:pPr>
        <w:numPr>
          <w:ilvl w:val="12"/>
          <w:numId w:val="0"/>
        </w:numPr>
        <w:spacing w:after="0" w:line="240" w:lineRule="auto"/>
        <w:rPr>
          <w:rFonts w:ascii="Times New Roman" w:eastAsia="Times New Roman" w:hAnsi="Times New Roman" w:cs="Times New Roman"/>
          <w:lang w:val="lt-LT"/>
        </w:rPr>
      </w:pPr>
    </w:p>
    <w:p w14:paraId="6C28CB1D"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Nėštumas, žindymo laikotarpis ir vaisingumas</w:t>
      </w:r>
    </w:p>
    <w:p w14:paraId="7404F8DD"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iCs/>
          <w:lang w:val="lt-LT"/>
        </w:rPr>
      </w:pPr>
    </w:p>
    <w:p w14:paraId="7DCC34B0"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i/>
          <w:lang w:val="lt-LT"/>
        </w:rPr>
      </w:pPr>
      <w:r w:rsidRPr="008C5AE3">
        <w:rPr>
          <w:rFonts w:ascii="Times New Roman" w:eastAsia="Times New Roman" w:hAnsi="Times New Roman" w:cs="Times New Roman"/>
          <w:b/>
          <w:i/>
          <w:lang w:val="lt-LT"/>
        </w:rPr>
        <w:t>Nėštumas</w:t>
      </w:r>
    </w:p>
    <w:p w14:paraId="1E0E2E43" w14:textId="3F042D13" w:rsidR="00C953D5" w:rsidRPr="008C5AE3" w:rsidRDefault="00234477" w:rsidP="00C953D5">
      <w:pPr>
        <w:tabs>
          <w:tab w:val="left" w:pos="540"/>
        </w:tabs>
        <w:spacing w:after="0" w:line="240" w:lineRule="auto"/>
        <w:rPr>
          <w:rFonts w:ascii="Times New Roman" w:eastAsia="Times New Roman" w:hAnsi="Times New Roman" w:cs="Times New Roman"/>
          <w:iCs/>
          <w:lang w:val="lt-LT"/>
        </w:rPr>
      </w:pPr>
      <w:r w:rsidRPr="008C5AE3">
        <w:rPr>
          <w:rFonts w:ascii="Times New Roman" w:eastAsia="Times New Roman" w:hAnsi="Times New Roman" w:cs="Times New Roman"/>
          <w:iCs/>
          <w:lang w:val="lt-LT"/>
        </w:rPr>
        <w:t xml:space="preserve">Jei esate nėščia, Kyleena </w:t>
      </w:r>
      <w:r w:rsidR="00961DC0" w:rsidRPr="008C5AE3">
        <w:rPr>
          <w:rFonts w:ascii="Times New Roman" w:eastAsia="Times New Roman" w:hAnsi="Times New Roman" w:cs="Times New Roman"/>
          <w:iCs/>
          <w:lang w:val="lt-LT"/>
        </w:rPr>
        <w:t xml:space="preserve">įvesti </w:t>
      </w:r>
      <w:r w:rsidRPr="008C5AE3">
        <w:rPr>
          <w:rFonts w:ascii="Times New Roman" w:eastAsia="Times New Roman" w:hAnsi="Times New Roman" w:cs="Times New Roman"/>
          <w:iCs/>
          <w:lang w:val="lt-LT"/>
        </w:rPr>
        <w:t>negalima</w:t>
      </w:r>
      <w:r w:rsidR="00C953D5" w:rsidRPr="008C5AE3">
        <w:rPr>
          <w:rFonts w:ascii="Times New Roman" w:eastAsia="Times New Roman" w:hAnsi="Times New Roman" w:cs="Times New Roman"/>
          <w:iCs/>
          <w:lang w:val="lt-LT"/>
        </w:rPr>
        <w:t>.</w:t>
      </w:r>
    </w:p>
    <w:p w14:paraId="21119097" w14:textId="77777777" w:rsidR="00C953D5" w:rsidRPr="008C5AE3" w:rsidRDefault="00C953D5" w:rsidP="00C953D5">
      <w:pPr>
        <w:tabs>
          <w:tab w:val="left" w:pos="540"/>
        </w:tabs>
        <w:spacing w:after="0" w:line="240" w:lineRule="auto"/>
        <w:rPr>
          <w:rFonts w:ascii="Times New Roman" w:eastAsia="Times New Roman" w:hAnsi="Times New Roman" w:cs="Times New Roman"/>
          <w:iCs/>
          <w:lang w:val="lt-LT"/>
        </w:rPr>
      </w:pPr>
    </w:p>
    <w:p w14:paraId="3C859FCF" w14:textId="652AC62D" w:rsidR="00234477" w:rsidRPr="008C5AE3" w:rsidRDefault="00234477" w:rsidP="00C953D5">
      <w:pPr>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 xml:space="preserve">Jei naudojant </w:t>
      </w:r>
      <w:r w:rsidRPr="008C5AE3">
        <w:rPr>
          <w:rFonts w:ascii="Times New Roman" w:eastAsia="Times New Roman" w:hAnsi="Times New Roman" w:cs="Times New Roman"/>
          <w:szCs w:val="20"/>
          <w:u w:val="single"/>
          <w:lang w:val="lt-LT"/>
        </w:rPr>
        <w:t>Kyleena Jums dingo mėnesinės</w:t>
      </w:r>
    </w:p>
    <w:p w14:paraId="4E177941" w14:textId="3B8FABA5" w:rsidR="005512BA"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Kai kurioms </w:t>
      </w:r>
      <w:r w:rsidRPr="008C5AE3">
        <w:rPr>
          <w:rFonts w:ascii="Times New Roman" w:eastAsia="Times New Roman" w:hAnsi="Times New Roman" w:cs="Times New Roman"/>
          <w:szCs w:val="20"/>
          <w:lang w:val="lt-LT"/>
        </w:rPr>
        <w:t xml:space="preserve">Kyleena </w:t>
      </w:r>
      <w:r w:rsidRPr="008C5AE3">
        <w:rPr>
          <w:rFonts w:ascii="Times New Roman" w:eastAsia="Times New Roman" w:hAnsi="Times New Roman" w:cs="Times New Roman"/>
          <w:lang w:val="lt-LT"/>
        </w:rPr>
        <w:t>naudojančioms moterims nebū</w:t>
      </w:r>
      <w:r w:rsidR="00234477" w:rsidRPr="008C5AE3">
        <w:rPr>
          <w:rFonts w:ascii="Times New Roman" w:eastAsia="Times New Roman" w:hAnsi="Times New Roman" w:cs="Times New Roman"/>
          <w:lang w:val="lt-LT"/>
        </w:rPr>
        <w:t>na</w:t>
      </w:r>
      <w:r w:rsidRPr="008C5AE3">
        <w:rPr>
          <w:rFonts w:ascii="Times New Roman" w:eastAsia="Times New Roman" w:hAnsi="Times New Roman" w:cs="Times New Roman"/>
          <w:lang w:val="lt-LT"/>
        </w:rPr>
        <w:t xml:space="preserve"> mėnesinių. </w:t>
      </w:r>
      <w:r w:rsidR="00234477" w:rsidRPr="008C5AE3">
        <w:rPr>
          <w:rFonts w:ascii="Times New Roman" w:eastAsia="Times New Roman" w:hAnsi="Times New Roman" w:cs="Times New Roman"/>
          <w:lang w:val="lt-LT"/>
        </w:rPr>
        <w:t xml:space="preserve">Jei Jums </w:t>
      </w:r>
      <w:r w:rsidR="00D107A5" w:rsidRPr="008C5AE3">
        <w:rPr>
          <w:rFonts w:ascii="Times New Roman" w:eastAsia="Times New Roman" w:hAnsi="Times New Roman" w:cs="Times New Roman"/>
          <w:lang w:val="lt-LT"/>
        </w:rPr>
        <w:t>dingo</w:t>
      </w:r>
      <w:r w:rsidR="00234477" w:rsidRPr="008C5AE3">
        <w:rPr>
          <w:rFonts w:ascii="Times New Roman" w:eastAsia="Times New Roman" w:hAnsi="Times New Roman" w:cs="Times New Roman"/>
          <w:lang w:val="lt-LT"/>
        </w:rPr>
        <w:t xml:space="preserve"> mėnesin</w:t>
      </w:r>
      <w:r w:rsidR="00D107A5" w:rsidRPr="008C5AE3">
        <w:rPr>
          <w:rFonts w:ascii="Times New Roman" w:eastAsia="Times New Roman" w:hAnsi="Times New Roman" w:cs="Times New Roman"/>
          <w:lang w:val="lt-LT"/>
        </w:rPr>
        <w:t>ės</w:t>
      </w:r>
      <w:r w:rsidR="00234477" w:rsidRPr="008C5AE3">
        <w:rPr>
          <w:rFonts w:ascii="Times New Roman" w:eastAsia="Times New Roman" w:hAnsi="Times New Roman" w:cs="Times New Roman"/>
          <w:lang w:val="lt-LT"/>
        </w:rPr>
        <w:t xml:space="preserve">, tikriausiai taip yra dėl Kyleena. </w:t>
      </w:r>
      <w:r w:rsidR="005512BA" w:rsidRPr="008C5AE3">
        <w:rPr>
          <w:rFonts w:ascii="Times New Roman" w:eastAsia="Times New Roman" w:hAnsi="Times New Roman" w:cs="Times New Roman"/>
          <w:lang w:val="lt-LT"/>
        </w:rPr>
        <w:t>Daugiau apie tai galite</w:t>
      </w:r>
      <w:r w:rsidR="00F25E21">
        <w:rPr>
          <w:rFonts w:ascii="Times New Roman" w:eastAsia="Times New Roman" w:hAnsi="Times New Roman" w:cs="Times New Roman"/>
          <w:lang w:val="lt-LT"/>
        </w:rPr>
        <w:t xml:space="preserve"> paskaityti</w:t>
      </w:r>
      <w:r w:rsidR="005512BA" w:rsidRPr="008C5AE3">
        <w:rPr>
          <w:rFonts w:ascii="Times New Roman" w:eastAsia="Times New Roman" w:hAnsi="Times New Roman" w:cs="Times New Roman"/>
          <w:lang w:val="lt-LT"/>
        </w:rPr>
        <w:t xml:space="preserve"> </w:t>
      </w:r>
      <w:r w:rsidR="00D107A5" w:rsidRPr="008C5AE3">
        <w:rPr>
          <w:rFonts w:ascii="Times New Roman" w:eastAsia="Times New Roman" w:hAnsi="Times New Roman" w:cs="Times New Roman"/>
          <w:lang w:val="lt-LT"/>
        </w:rPr>
        <w:t>„</w:t>
      </w:r>
      <w:r w:rsidR="005512BA" w:rsidRPr="008C5AE3">
        <w:rPr>
          <w:rFonts w:ascii="Times New Roman" w:eastAsia="Times New Roman" w:hAnsi="Times New Roman" w:cs="Times New Roman"/>
          <w:lang w:val="lt-LT"/>
        </w:rPr>
        <w:t>Nereguliarus arba nedažnas kraujavimas</w:t>
      </w:r>
      <w:r w:rsidR="00D107A5" w:rsidRPr="008C5AE3">
        <w:rPr>
          <w:rFonts w:ascii="Times New Roman" w:eastAsia="Times New Roman" w:hAnsi="Times New Roman" w:cs="Times New Roman"/>
          <w:lang w:val="lt-LT"/>
        </w:rPr>
        <w:t>“ 4 skyriuje</w:t>
      </w:r>
      <w:r w:rsidR="005512BA" w:rsidRPr="008C5AE3">
        <w:rPr>
          <w:rFonts w:ascii="Times New Roman" w:eastAsia="Times New Roman" w:hAnsi="Times New Roman" w:cs="Times New Roman"/>
          <w:lang w:val="lt-LT"/>
        </w:rPr>
        <w:t>.</w:t>
      </w:r>
    </w:p>
    <w:p w14:paraId="16979EFD"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51BB148B" w14:textId="145492C6" w:rsidR="00C953D5" w:rsidRPr="008C5AE3" w:rsidRDefault="00A1348E" w:rsidP="00C953D5">
      <w:pPr>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Cs/>
          <w:lang w:val="lt-LT"/>
        </w:rPr>
        <w:t>N</w:t>
      </w:r>
      <w:r w:rsidR="00C953D5" w:rsidRPr="008C5AE3">
        <w:rPr>
          <w:rFonts w:ascii="Times New Roman" w:eastAsia="Times New Roman" w:hAnsi="Times New Roman" w:cs="Times New Roman"/>
          <w:bCs/>
          <w:lang w:val="lt-LT"/>
        </w:rPr>
        <w:t>ebuvo mėnesinių 6 savaites</w:t>
      </w:r>
      <w:r w:rsidR="005512BA" w:rsidRPr="008C5AE3">
        <w:rPr>
          <w:rFonts w:ascii="Times New Roman" w:eastAsia="Times New Roman" w:hAnsi="Times New Roman" w:cs="Times New Roman"/>
          <w:bCs/>
          <w:lang w:val="lt-LT"/>
        </w:rPr>
        <w:t>? Tada galite atlikti</w:t>
      </w:r>
      <w:r w:rsidR="00C953D5" w:rsidRPr="008C5AE3">
        <w:rPr>
          <w:rFonts w:ascii="Times New Roman" w:eastAsia="Times New Roman" w:hAnsi="Times New Roman" w:cs="Times New Roman"/>
          <w:bCs/>
          <w:lang w:val="lt-LT"/>
        </w:rPr>
        <w:t xml:space="preserve"> nėštumo testą. Jei </w:t>
      </w:r>
      <w:r w:rsidR="005512BA" w:rsidRPr="008C5AE3">
        <w:rPr>
          <w:rFonts w:ascii="Times New Roman" w:eastAsia="Times New Roman" w:hAnsi="Times New Roman" w:cs="Times New Roman"/>
          <w:bCs/>
          <w:lang w:val="lt-LT"/>
        </w:rPr>
        <w:t>testas rodo, kad nes</w:t>
      </w:r>
      <w:r w:rsidR="003E6D91">
        <w:rPr>
          <w:rFonts w:ascii="Times New Roman" w:eastAsia="Times New Roman" w:hAnsi="Times New Roman" w:cs="Times New Roman"/>
          <w:bCs/>
          <w:lang w:val="lt-LT"/>
        </w:rPr>
        <w:t>ila</w:t>
      </w:r>
      <w:r w:rsidR="0017376F">
        <w:rPr>
          <w:rFonts w:ascii="Times New Roman" w:eastAsia="Times New Roman" w:hAnsi="Times New Roman" w:cs="Times New Roman"/>
          <w:bCs/>
          <w:lang w:val="lt-LT"/>
        </w:rPr>
        <w:t>ukiate</w:t>
      </w:r>
      <w:r w:rsidR="005512BA" w:rsidRPr="008C5AE3">
        <w:rPr>
          <w:rFonts w:ascii="Times New Roman" w:eastAsia="Times New Roman" w:hAnsi="Times New Roman" w:cs="Times New Roman"/>
          <w:bCs/>
          <w:lang w:val="lt-LT"/>
        </w:rPr>
        <w:t>,</w:t>
      </w:r>
      <w:r w:rsidR="00C953D5" w:rsidRPr="008C5AE3">
        <w:rPr>
          <w:rFonts w:ascii="Times New Roman" w:eastAsia="Times New Roman" w:hAnsi="Times New Roman" w:cs="Times New Roman"/>
          <w:bCs/>
          <w:lang w:val="lt-LT"/>
        </w:rPr>
        <w:t xml:space="preserve"> testo </w:t>
      </w:r>
      <w:r w:rsidR="002F35F7" w:rsidRPr="008C5AE3">
        <w:rPr>
          <w:rFonts w:ascii="Times New Roman" w:eastAsia="Times New Roman" w:hAnsi="Times New Roman" w:cs="Times New Roman"/>
          <w:bCs/>
          <w:lang w:val="lt-LT"/>
        </w:rPr>
        <w:t>kartoti</w:t>
      </w:r>
      <w:r w:rsidR="00C953D5" w:rsidRPr="008C5AE3">
        <w:rPr>
          <w:rFonts w:ascii="Times New Roman" w:eastAsia="Times New Roman" w:hAnsi="Times New Roman" w:cs="Times New Roman"/>
          <w:bCs/>
          <w:lang w:val="lt-LT"/>
        </w:rPr>
        <w:t xml:space="preserve"> nereikia.</w:t>
      </w:r>
    </w:p>
    <w:p w14:paraId="11100106"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2DE72341" w14:textId="03612600" w:rsidR="005512BA" w:rsidRPr="00062A8F" w:rsidRDefault="00E901D0" w:rsidP="00C953D5">
      <w:pPr>
        <w:tabs>
          <w:tab w:val="left" w:pos="540"/>
        </w:tabs>
        <w:spacing w:after="0" w:line="240" w:lineRule="auto"/>
        <w:rPr>
          <w:rFonts w:ascii="Times New Roman" w:eastAsia="Times New Roman" w:hAnsi="Times New Roman" w:cs="Times New Roman"/>
          <w:u w:val="single"/>
          <w:lang w:val="lt-LT"/>
        </w:rPr>
      </w:pPr>
      <w:r w:rsidRPr="00062A8F">
        <w:rPr>
          <w:rFonts w:ascii="Times New Roman" w:eastAsia="Times New Roman" w:hAnsi="Times New Roman" w:cs="Times New Roman"/>
          <w:u w:val="single"/>
          <w:lang w:val="lt-LT"/>
        </w:rPr>
        <w:t xml:space="preserve">Jei jaučiate nėštumo </w:t>
      </w:r>
      <w:r w:rsidR="00CB615D" w:rsidRPr="008C5AE3">
        <w:rPr>
          <w:rFonts w:ascii="Times New Roman" w:eastAsia="Times New Roman" w:hAnsi="Times New Roman" w:cs="Times New Roman"/>
          <w:u w:val="single"/>
          <w:lang w:val="lt-LT"/>
        </w:rPr>
        <w:t>požymius</w:t>
      </w:r>
    </w:p>
    <w:p w14:paraId="0FF71539" w14:textId="0B8F73E6" w:rsidR="00E901D0" w:rsidRPr="008C5AE3" w:rsidRDefault="00E901D0"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Jei </w:t>
      </w:r>
      <w:r w:rsidR="00013474" w:rsidRPr="008C5AE3">
        <w:rPr>
          <w:rFonts w:ascii="Times New Roman" w:eastAsia="Times New Roman" w:hAnsi="Times New Roman" w:cs="Times New Roman"/>
          <w:lang w:val="lt-LT"/>
        </w:rPr>
        <w:t>atsirado</w:t>
      </w:r>
      <w:r w:rsidRPr="008C5AE3">
        <w:rPr>
          <w:rFonts w:ascii="Times New Roman" w:eastAsia="Times New Roman" w:hAnsi="Times New Roman" w:cs="Times New Roman"/>
          <w:lang w:val="lt-LT"/>
        </w:rPr>
        <w:t xml:space="preserve"> nėštumo </w:t>
      </w:r>
      <w:r w:rsidR="00CB615D" w:rsidRPr="008C5AE3">
        <w:rPr>
          <w:rFonts w:ascii="Times New Roman" w:eastAsia="Times New Roman" w:hAnsi="Times New Roman" w:cs="Times New Roman"/>
          <w:lang w:val="lt-LT"/>
        </w:rPr>
        <w:t>požymių</w:t>
      </w:r>
      <w:r w:rsidRPr="008C5AE3">
        <w:rPr>
          <w:rFonts w:ascii="Times New Roman" w:eastAsia="Times New Roman" w:hAnsi="Times New Roman" w:cs="Times New Roman"/>
          <w:lang w:val="lt-LT"/>
        </w:rPr>
        <w:t xml:space="preserve">, pvz., </w:t>
      </w:r>
      <w:r w:rsidR="00855511">
        <w:rPr>
          <w:rFonts w:ascii="Times New Roman" w:eastAsia="Times New Roman" w:hAnsi="Times New Roman" w:cs="Times New Roman"/>
          <w:lang w:val="lt-LT"/>
        </w:rPr>
        <w:t>išnyko</w:t>
      </w:r>
      <w:r w:rsidRPr="008C5AE3">
        <w:rPr>
          <w:rFonts w:ascii="Times New Roman" w:eastAsia="Times New Roman" w:hAnsi="Times New Roman" w:cs="Times New Roman"/>
          <w:lang w:val="lt-LT"/>
        </w:rPr>
        <w:t xml:space="preserve"> mėnesinės, pykina ir </w:t>
      </w:r>
      <w:r w:rsidR="00CB615D" w:rsidRPr="008C5AE3">
        <w:rPr>
          <w:rFonts w:ascii="Times New Roman" w:eastAsia="Times New Roman" w:hAnsi="Times New Roman" w:cs="Times New Roman"/>
          <w:lang w:val="lt-LT"/>
        </w:rPr>
        <w:t xml:space="preserve">padidėjo </w:t>
      </w:r>
      <w:r w:rsidRPr="008C5AE3">
        <w:rPr>
          <w:rFonts w:ascii="Times New Roman" w:eastAsia="Times New Roman" w:hAnsi="Times New Roman" w:cs="Times New Roman"/>
          <w:lang w:val="lt-LT"/>
        </w:rPr>
        <w:t>krūt</w:t>
      </w:r>
      <w:r w:rsidR="00CB615D" w:rsidRPr="008C5AE3">
        <w:rPr>
          <w:rFonts w:ascii="Times New Roman" w:eastAsia="Times New Roman" w:hAnsi="Times New Roman" w:cs="Times New Roman"/>
          <w:lang w:val="lt-LT"/>
        </w:rPr>
        <w:t>ų jautrumas</w:t>
      </w:r>
      <w:r w:rsidRPr="008C5AE3">
        <w:rPr>
          <w:rFonts w:ascii="Times New Roman" w:eastAsia="Times New Roman" w:hAnsi="Times New Roman" w:cs="Times New Roman"/>
          <w:lang w:val="lt-LT"/>
        </w:rPr>
        <w:t>, turite:</w:t>
      </w:r>
    </w:p>
    <w:p w14:paraId="133F2868" w14:textId="170BB014" w:rsidR="00E901D0" w:rsidRPr="008C5AE3" w:rsidRDefault="00E901D0" w:rsidP="00E901D0">
      <w:pPr>
        <w:numPr>
          <w:ilvl w:val="0"/>
          <w:numId w:val="41"/>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t>atlikti nėštumo testą</w:t>
      </w:r>
      <w:r w:rsidR="00CB615D" w:rsidRPr="008C5AE3">
        <w:rPr>
          <w:rFonts w:ascii="Times New Roman" w:eastAsia="Times New Roman" w:hAnsi="Times New Roman" w:cs="Times New Roman"/>
          <w:lang w:val="lt-LT"/>
        </w:rPr>
        <w:t>;</w:t>
      </w:r>
    </w:p>
    <w:p w14:paraId="78FDD646" w14:textId="455A0039" w:rsidR="00E901D0" w:rsidRPr="008C5AE3" w:rsidRDefault="00E901D0" w:rsidP="00E901D0">
      <w:pPr>
        <w:numPr>
          <w:ilvl w:val="0"/>
          <w:numId w:val="41"/>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t>kreip</w:t>
      </w:r>
      <w:r w:rsidR="007A2FF8" w:rsidRPr="008C5AE3">
        <w:rPr>
          <w:rFonts w:ascii="Times New Roman" w:eastAsia="Times New Roman" w:hAnsi="Times New Roman" w:cs="Times New Roman"/>
          <w:lang w:val="lt-LT"/>
        </w:rPr>
        <w:t>tis</w:t>
      </w:r>
      <w:r w:rsidRPr="008C5AE3">
        <w:rPr>
          <w:rFonts w:ascii="Times New Roman" w:eastAsia="Times New Roman" w:hAnsi="Times New Roman" w:cs="Times New Roman"/>
          <w:lang w:val="lt-LT"/>
        </w:rPr>
        <w:t xml:space="preserve"> į sveikatos priežiūros specialistą, kad </w:t>
      </w:r>
      <w:r w:rsidR="00CB615D" w:rsidRPr="008C5AE3">
        <w:rPr>
          <w:rFonts w:ascii="Times New Roman" w:eastAsia="Times New Roman" w:hAnsi="Times New Roman" w:cs="Times New Roman"/>
          <w:lang w:val="lt-LT"/>
        </w:rPr>
        <w:t>ištirtų</w:t>
      </w:r>
      <w:r w:rsidRPr="008C5AE3">
        <w:rPr>
          <w:rFonts w:ascii="Times New Roman" w:eastAsia="Times New Roman" w:hAnsi="Times New Roman" w:cs="Times New Roman"/>
          <w:lang w:val="lt-LT"/>
        </w:rPr>
        <w:t>.</w:t>
      </w:r>
    </w:p>
    <w:p w14:paraId="3C6C3988" w14:textId="77777777" w:rsidR="00E901D0" w:rsidRPr="008C5AE3" w:rsidRDefault="00E901D0" w:rsidP="00C953D5">
      <w:pPr>
        <w:tabs>
          <w:tab w:val="left" w:pos="540"/>
        </w:tabs>
        <w:spacing w:after="0" w:line="240" w:lineRule="auto"/>
        <w:rPr>
          <w:rFonts w:ascii="Times New Roman" w:eastAsia="Times New Roman" w:hAnsi="Times New Roman" w:cs="Times New Roman"/>
          <w:lang w:val="lt-LT"/>
        </w:rPr>
      </w:pPr>
    </w:p>
    <w:p w14:paraId="7086D77A" w14:textId="2BBC65DC" w:rsidR="00E901D0" w:rsidRPr="00062A8F" w:rsidRDefault="00E901D0" w:rsidP="00C953D5">
      <w:pPr>
        <w:tabs>
          <w:tab w:val="left" w:pos="540"/>
        </w:tabs>
        <w:spacing w:after="0" w:line="240" w:lineRule="auto"/>
        <w:rPr>
          <w:rFonts w:ascii="Times New Roman" w:eastAsia="Times New Roman" w:hAnsi="Times New Roman" w:cs="Times New Roman"/>
          <w:u w:val="single"/>
          <w:lang w:val="lt-LT"/>
        </w:rPr>
      </w:pPr>
      <w:r w:rsidRPr="00062A8F">
        <w:rPr>
          <w:rFonts w:ascii="Times New Roman" w:eastAsia="Times New Roman" w:hAnsi="Times New Roman" w:cs="Times New Roman"/>
          <w:u w:val="single"/>
          <w:lang w:val="lt-LT"/>
        </w:rPr>
        <w:t>Jei pastojote</w:t>
      </w:r>
    </w:p>
    <w:p w14:paraId="2825BF84" w14:textId="363BBCD5" w:rsidR="00DB4CB3"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Jei </w:t>
      </w:r>
      <w:r w:rsidRPr="008C5AE3">
        <w:rPr>
          <w:rFonts w:ascii="Times New Roman" w:eastAsia="Times New Roman" w:hAnsi="Times New Roman" w:cs="Times New Roman"/>
          <w:szCs w:val="20"/>
          <w:lang w:val="lt-LT"/>
        </w:rPr>
        <w:t>Kyleena esant</w:t>
      </w:r>
      <w:r w:rsidRPr="008C5AE3">
        <w:rPr>
          <w:rFonts w:ascii="Times New Roman" w:eastAsia="Times New Roman" w:hAnsi="Times New Roman" w:cs="Times New Roman"/>
          <w:lang w:val="lt-LT"/>
        </w:rPr>
        <w:t xml:space="preserve"> gimdoje pastojote, </w:t>
      </w:r>
      <w:bookmarkStart w:id="9" w:name="_Hlk70940304"/>
      <w:r w:rsidRPr="008C5AE3">
        <w:rPr>
          <w:rFonts w:ascii="Times New Roman" w:eastAsia="Times New Roman" w:hAnsi="Times New Roman" w:cs="Times New Roman"/>
          <w:lang w:val="lt-LT"/>
        </w:rPr>
        <w:t>nedels</w:t>
      </w:r>
      <w:r w:rsidR="00BF0E95">
        <w:rPr>
          <w:rFonts w:ascii="Times New Roman" w:eastAsia="Times New Roman" w:hAnsi="Times New Roman" w:cs="Times New Roman"/>
          <w:lang w:val="lt-LT"/>
        </w:rPr>
        <w:t>iant</w:t>
      </w:r>
      <w:r w:rsidRPr="008C5AE3">
        <w:rPr>
          <w:rFonts w:ascii="Times New Roman" w:eastAsia="Times New Roman" w:hAnsi="Times New Roman" w:cs="Times New Roman"/>
          <w:lang w:val="lt-LT"/>
        </w:rPr>
        <w:t xml:space="preserve"> kreip</w:t>
      </w:r>
      <w:r w:rsidR="00DB4CB3" w:rsidRPr="008C5AE3">
        <w:rPr>
          <w:rFonts w:ascii="Times New Roman" w:eastAsia="Times New Roman" w:hAnsi="Times New Roman" w:cs="Times New Roman"/>
          <w:lang w:val="lt-LT"/>
        </w:rPr>
        <w:t>kitės</w:t>
      </w:r>
      <w:r w:rsidRPr="008C5AE3">
        <w:rPr>
          <w:rFonts w:ascii="Times New Roman" w:eastAsia="Times New Roman" w:hAnsi="Times New Roman" w:cs="Times New Roman"/>
          <w:lang w:val="lt-LT"/>
        </w:rPr>
        <w:t xml:space="preserve"> į </w:t>
      </w:r>
      <w:r w:rsidR="00DB4CB3" w:rsidRPr="008C5AE3">
        <w:rPr>
          <w:rFonts w:ascii="Times New Roman" w:eastAsia="Times New Roman" w:hAnsi="Times New Roman" w:cs="Times New Roman"/>
          <w:lang w:val="lt-LT"/>
        </w:rPr>
        <w:t>sveikatos priežiūros specialistą.</w:t>
      </w:r>
      <w:r w:rsidRPr="008C5AE3">
        <w:rPr>
          <w:rFonts w:ascii="Times New Roman" w:eastAsia="Times New Roman" w:hAnsi="Times New Roman" w:cs="Times New Roman"/>
          <w:lang w:val="lt-LT"/>
        </w:rPr>
        <w:t xml:space="preserve"> </w:t>
      </w:r>
      <w:r w:rsidR="00DB4CB3" w:rsidRPr="008C5AE3">
        <w:rPr>
          <w:rFonts w:ascii="Times New Roman" w:eastAsia="Times New Roman" w:hAnsi="Times New Roman" w:cs="Times New Roman"/>
          <w:lang w:val="lt-LT"/>
        </w:rPr>
        <w:t>J</w:t>
      </w:r>
      <w:r w:rsidRPr="008C5AE3">
        <w:rPr>
          <w:rFonts w:ascii="Times New Roman" w:eastAsia="Times New Roman" w:hAnsi="Times New Roman" w:cs="Times New Roman"/>
          <w:lang w:val="lt-LT"/>
        </w:rPr>
        <w:t>is ištrauk</w:t>
      </w:r>
      <w:r w:rsidR="00DB4CB3" w:rsidRPr="008C5AE3">
        <w:rPr>
          <w:rFonts w:ascii="Times New Roman" w:eastAsia="Times New Roman" w:hAnsi="Times New Roman" w:cs="Times New Roman"/>
          <w:lang w:val="lt-LT"/>
        </w:rPr>
        <w:t>s</w:t>
      </w:r>
      <w:r w:rsidRPr="008C5AE3">
        <w:rPr>
          <w:rFonts w:ascii="Times New Roman" w:eastAsia="Times New Roman" w:hAnsi="Times New Roman" w:cs="Times New Roman"/>
          <w:lang w:val="lt-LT"/>
        </w:rPr>
        <w:t xml:space="preserve"> </w:t>
      </w:r>
      <w:bookmarkEnd w:id="9"/>
      <w:r w:rsidRPr="008C5AE3">
        <w:rPr>
          <w:rFonts w:ascii="Times New Roman" w:eastAsia="Times New Roman" w:hAnsi="Times New Roman" w:cs="Times New Roman"/>
          <w:lang w:val="lt-LT"/>
        </w:rPr>
        <w:t>Kyleena.</w:t>
      </w:r>
      <w:bookmarkStart w:id="10" w:name="_Hlk70940320"/>
    </w:p>
    <w:p w14:paraId="2AA9C528" w14:textId="77777777" w:rsidR="00DB4CB3" w:rsidRPr="008C5AE3" w:rsidRDefault="00DB4CB3" w:rsidP="00C953D5">
      <w:pPr>
        <w:tabs>
          <w:tab w:val="left" w:pos="540"/>
        </w:tabs>
        <w:spacing w:after="0" w:line="240" w:lineRule="auto"/>
        <w:rPr>
          <w:rFonts w:ascii="Times New Roman" w:eastAsia="Times New Roman" w:hAnsi="Times New Roman" w:cs="Times New Roman"/>
          <w:lang w:val="lt-LT"/>
        </w:rPr>
      </w:pPr>
    </w:p>
    <w:p w14:paraId="76FFBD18" w14:textId="0039960B" w:rsidR="00DB4CB3"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Ištrauk</w:t>
      </w:r>
      <w:r w:rsidR="00DB4CB3" w:rsidRPr="008C5AE3">
        <w:rPr>
          <w:rFonts w:ascii="Times New Roman" w:eastAsia="Times New Roman" w:hAnsi="Times New Roman" w:cs="Times New Roman"/>
          <w:lang w:val="lt-LT"/>
        </w:rPr>
        <w:t xml:space="preserve">us Kyleena, </w:t>
      </w:r>
      <w:r w:rsidRPr="008C5AE3">
        <w:rPr>
          <w:rFonts w:ascii="Times New Roman" w:eastAsia="Times New Roman" w:hAnsi="Times New Roman" w:cs="Times New Roman"/>
          <w:lang w:val="lt-LT"/>
        </w:rPr>
        <w:t xml:space="preserve">gali </w:t>
      </w:r>
      <w:r w:rsidR="00DB4CB3" w:rsidRPr="008C5AE3">
        <w:rPr>
          <w:rFonts w:ascii="Times New Roman" w:eastAsia="Times New Roman" w:hAnsi="Times New Roman" w:cs="Times New Roman"/>
          <w:lang w:val="lt-LT"/>
        </w:rPr>
        <w:t xml:space="preserve">įvykti </w:t>
      </w:r>
      <w:r w:rsidRPr="008C5AE3">
        <w:rPr>
          <w:rFonts w:ascii="Times New Roman" w:eastAsia="Times New Roman" w:hAnsi="Times New Roman" w:cs="Times New Roman"/>
          <w:lang w:val="lt-LT"/>
        </w:rPr>
        <w:t>persileidim</w:t>
      </w:r>
      <w:r w:rsidR="00DB4CB3" w:rsidRPr="008C5AE3">
        <w:rPr>
          <w:rFonts w:ascii="Times New Roman" w:eastAsia="Times New Roman" w:hAnsi="Times New Roman" w:cs="Times New Roman"/>
          <w:lang w:val="lt-LT"/>
        </w:rPr>
        <w:t>as</w:t>
      </w:r>
      <w:bookmarkEnd w:id="10"/>
      <w:r w:rsidRPr="008C5AE3">
        <w:rPr>
          <w:rFonts w:ascii="Times New Roman" w:eastAsia="Times New Roman" w:hAnsi="Times New Roman" w:cs="Times New Roman"/>
          <w:lang w:val="lt-LT"/>
        </w:rPr>
        <w:t>. Tačiau, jei nėštum</w:t>
      </w:r>
      <w:r w:rsidR="00DB4CB3" w:rsidRPr="008C5AE3">
        <w:rPr>
          <w:rFonts w:ascii="Times New Roman" w:eastAsia="Times New Roman" w:hAnsi="Times New Roman" w:cs="Times New Roman"/>
          <w:lang w:val="lt-LT"/>
        </w:rPr>
        <w:t>as</w:t>
      </w:r>
      <w:r w:rsidRPr="008C5AE3">
        <w:rPr>
          <w:rFonts w:ascii="Times New Roman" w:eastAsia="Times New Roman" w:hAnsi="Times New Roman" w:cs="Times New Roman"/>
          <w:lang w:val="lt-LT"/>
        </w:rPr>
        <w:t xml:space="preserve"> </w:t>
      </w:r>
      <w:r w:rsidR="00DB4CB3" w:rsidRPr="008C5AE3">
        <w:rPr>
          <w:rFonts w:ascii="Times New Roman" w:eastAsia="Times New Roman" w:hAnsi="Times New Roman" w:cs="Times New Roman"/>
          <w:lang w:val="lt-LT"/>
        </w:rPr>
        <w:t xml:space="preserve">tęsiamas </w:t>
      </w:r>
      <w:r w:rsidRPr="008C5AE3">
        <w:rPr>
          <w:rFonts w:ascii="Times New Roman" w:eastAsia="Times New Roman" w:hAnsi="Times New Roman" w:cs="Times New Roman"/>
          <w:lang w:val="lt-LT"/>
        </w:rPr>
        <w:t>Kyleena palieka</w:t>
      </w:r>
      <w:r w:rsidR="00DB4CB3" w:rsidRPr="008C5AE3">
        <w:rPr>
          <w:rFonts w:ascii="Times New Roman" w:eastAsia="Times New Roman" w:hAnsi="Times New Roman" w:cs="Times New Roman"/>
          <w:lang w:val="lt-LT"/>
        </w:rPr>
        <w:t>nt</w:t>
      </w:r>
      <w:r w:rsidRPr="008C5AE3">
        <w:rPr>
          <w:rFonts w:ascii="Times New Roman" w:eastAsia="Times New Roman" w:hAnsi="Times New Roman" w:cs="Times New Roman"/>
          <w:lang w:val="lt-LT"/>
        </w:rPr>
        <w:t xml:space="preserve"> gimdoje, padidėja </w:t>
      </w:r>
      <w:r w:rsidR="00BE3DFF">
        <w:rPr>
          <w:rFonts w:ascii="Times New Roman" w:eastAsia="Times New Roman" w:hAnsi="Times New Roman" w:cs="Times New Roman"/>
          <w:lang w:val="lt-LT"/>
        </w:rPr>
        <w:t>pavojus</w:t>
      </w:r>
      <w:r w:rsidR="00DB4CB3" w:rsidRPr="008C5AE3">
        <w:rPr>
          <w:rFonts w:ascii="Times New Roman" w:eastAsia="Times New Roman" w:hAnsi="Times New Roman" w:cs="Times New Roman"/>
          <w:lang w:val="lt-LT"/>
        </w:rPr>
        <w:t>, kad:</w:t>
      </w:r>
    </w:p>
    <w:p w14:paraId="2F7F0123" w14:textId="081F46F9" w:rsidR="00DB4CB3" w:rsidRPr="00062A8F" w:rsidRDefault="00DB4CB3" w:rsidP="00062A8F">
      <w:pPr>
        <w:pStyle w:val="Sraopastraipa"/>
        <w:numPr>
          <w:ilvl w:val="0"/>
          <w:numId w:val="42"/>
        </w:numPr>
        <w:tabs>
          <w:tab w:val="left" w:pos="540"/>
        </w:tabs>
        <w:spacing w:after="0" w:line="240" w:lineRule="auto"/>
        <w:ind w:left="562" w:hanging="562"/>
        <w:rPr>
          <w:rFonts w:ascii="Times New Roman" w:eastAsia="Times New Roman" w:hAnsi="Times New Roman" w:cs="Times New Roman"/>
          <w:lang w:val="lt-LT"/>
        </w:rPr>
      </w:pPr>
      <w:r w:rsidRPr="00062A8F">
        <w:rPr>
          <w:rFonts w:ascii="Times New Roman" w:eastAsia="Times New Roman" w:hAnsi="Times New Roman" w:cs="Times New Roman"/>
          <w:lang w:val="lt-LT"/>
        </w:rPr>
        <w:lastRenderedPageBreak/>
        <w:t xml:space="preserve">įvyks </w:t>
      </w:r>
      <w:r w:rsidR="00C953D5" w:rsidRPr="00062A8F">
        <w:rPr>
          <w:rFonts w:ascii="Times New Roman" w:eastAsia="Times New Roman" w:hAnsi="Times New Roman" w:cs="Times New Roman"/>
          <w:lang w:val="lt-LT"/>
        </w:rPr>
        <w:t>persileidim</w:t>
      </w:r>
      <w:r w:rsidRPr="00062A8F">
        <w:rPr>
          <w:rFonts w:ascii="Times New Roman" w:eastAsia="Times New Roman" w:hAnsi="Times New Roman" w:cs="Times New Roman"/>
          <w:lang w:val="lt-LT"/>
        </w:rPr>
        <w:t>as;</w:t>
      </w:r>
      <w:bookmarkStart w:id="11" w:name="_Hlk70944350"/>
    </w:p>
    <w:p w14:paraId="6A75194D" w14:textId="633D6AA3" w:rsidR="00DB4CB3" w:rsidRPr="00062A8F" w:rsidRDefault="00DB4CB3" w:rsidP="00062A8F">
      <w:pPr>
        <w:pStyle w:val="Sraopastraipa"/>
        <w:numPr>
          <w:ilvl w:val="0"/>
          <w:numId w:val="42"/>
        </w:numPr>
        <w:tabs>
          <w:tab w:val="left" w:pos="540"/>
        </w:tabs>
        <w:spacing w:after="0" w:line="240" w:lineRule="auto"/>
        <w:ind w:left="562" w:hanging="562"/>
        <w:rPr>
          <w:rFonts w:ascii="Times New Roman" w:eastAsia="Times New Roman" w:hAnsi="Times New Roman" w:cs="Times New Roman"/>
          <w:lang w:val="lt-LT"/>
        </w:rPr>
      </w:pPr>
      <w:r w:rsidRPr="00062A8F">
        <w:rPr>
          <w:rFonts w:ascii="Times New Roman" w:eastAsia="Times New Roman" w:hAnsi="Times New Roman" w:cs="Times New Roman"/>
          <w:lang w:val="lt-LT"/>
        </w:rPr>
        <w:t>kūdikis gims neišnešiotas.</w:t>
      </w:r>
    </w:p>
    <w:p w14:paraId="3CE28425" w14:textId="77777777" w:rsidR="00DB4CB3" w:rsidRPr="008C5AE3" w:rsidRDefault="00DB4CB3" w:rsidP="00C953D5">
      <w:pPr>
        <w:tabs>
          <w:tab w:val="left" w:pos="540"/>
        </w:tabs>
        <w:spacing w:after="0" w:line="240" w:lineRule="auto"/>
        <w:rPr>
          <w:rFonts w:ascii="Times New Roman" w:eastAsia="Times New Roman" w:hAnsi="Times New Roman" w:cs="Times New Roman"/>
          <w:lang w:val="lt-LT"/>
        </w:rPr>
      </w:pPr>
    </w:p>
    <w:p w14:paraId="2F98147A" w14:textId="715E119D" w:rsidR="00DB4CB3" w:rsidRPr="008C5AE3" w:rsidRDefault="00DB4CB3" w:rsidP="00C953D5">
      <w:pPr>
        <w:tabs>
          <w:tab w:val="left" w:pos="540"/>
        </w:tabs>
        <w:spacing w:after="0" w:line="240" w:lineRule="auto"/>
        <w:rPr>
          <w:rFonts w:ascii="Times New Roman" w:eastAsia="Times New Roman" w:hAnsi="Times New Roman" w:cs="Times New Roman"/>
          <w:lang w:val="lt-LT"/>
        </w:rPr>
      </w:pPr>
      <w:bookmarkStart w:id="12" w:name="_Hlk70940546"/>
      <w:bookmarkEnd w:id="11"/>
      <w:r w:rsidRPr="008C5AE3">
        <w:rPr>
          <w:rFonts w:ascii="Times New Roman" w:eastAsia="Times New Roman" w:hAnsi="Times New Roman" w:cs="Times New Roman"/>
          <w:lang w:val="lt-LT"/>
        </w:rPr>
        <w:t>P</w:t>
      </w:r>
      <w:r w:rsidR="00C953D5" w:rsidRPr="008C5AE3">
        <w:rPr>
          <w:rFonts w:ascii="Times New Roman" w:eastAsia="Times New Roman" w:hAnsi="Times New Roman" w:cs="Times New Roman"/>
          <w:lang w:val="lt-LT"/>
        </w:rPr>
        <w:t xml:space="preserve">asitarkite su </w:t>
      </w:r>
      <w:r w:rsidRPr="008C5AE3">
        <w:rPr>
          <w:rFonts w:ascii="Times New Roman" w:eastAsia="Times New Roman" w:hAnsi="Times New Roman" w:cs="Times New Roman"/>
          <w:lang w:val="lt-LT"/>
        </w:rPr>
        <w:t>sveikatos priežiūros specialistu</w:t>
      </w:r>
      <w:r w:rsidR="00C953D5" w:rsidRPr="008C5AE3">
        <w:rPr>
          <w:rFonts w:ascii="Times New Roman" w:eastAsia="Times New Roman" w:hAnsi="Times New Roman" w:cs="Times New Roman"/>
          <w:lang w:val="lt-LT"/>
        </w:rPr>
        <w:t xml:space="preserve"> dėl </w:t>
      </w:r>
      <w:r w:rsidR="00013474" w:rsidRPr="008C5AE3">
        <w:rPr>
          <w:rFonts w:ascii="Times New Roman" w:eastAsia="Times New Roman" w:hAnsi="Times New Roman" w:cs="Times New Roman"/>
          <w:lang w:val="lt-LT"/>
        </w:rPr>
        <w:t xml:space="preserve">nėštumo tęsimo </w:t>
      </w:r>
      <w:r w:rsidR="00C953D5" w:rsidRPr="008C5AE3">
        <w:rPr>
          <w:rFonts w:ascii="Times New Roman" w:eastAsia="Times New Roman" w:hAnsi="Times New Roman" w:cs="Times New Roman"/>
          <w:lang w:val="lt-LT"/>
        </w:rPr>
        <w:t xml:space="preserve">naudos ir </w:t>
      </w:r>
      <w:r w:rsidR="002C3084">
        <w:rPr>
          <w:rFonts w:ascii="Times New Roman" w:eastAsia="Times New Roman" w:hAnsi="Times New Roman" w:cs="Times New Roman"/>
          <w:lang w:val="lt-LT"/>
        </w:rPr>
        <w:t>pavojaus</w:t>
      </w:r>
      <w:r w:rsidR="00013474"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 xml:space="preserve"> </w:t>
      </w:r>
      <w:r w:rsidR="00CB615D" w:rsidRPr="008C5AE3">
        <w:rPr>
          <w:rFonts w:ascii="Times New Roman" w:eastAsia="Times New Roman" w:hAnsi="Times New Roman" w:cs="Times New Roman"/>
          <w:lang w:val="lt-LT"/>
        </w:rPr>
        <w:t xml:space="preserve">palikus </w:t>
      </w:r>
      <w:r w:rsidRPr="008C5AE3">
        <w:rPr>
          <w:rFonts w:ascii="Times New Roman" w:eastAsia="Times New Roman" w:hAnsi="Times New Roman" w:cs="Times New Roman"/>
          <w:lang w:val="lt-LT"/>
        </w:rPr>
        <w:t>Kyleena gimdoje</w:t>
      </w:r>
      <w:r w:rsidR="00C953D5"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lang w:val="lt-LT"/>
        </w:rPr>
        <w:t xml:space="preserve">Sveikatos priežiūros specialistas </w:t>
      </w:r>
      <w:r w:rsidR="00C953D5" w:rsidRPr="008C5AE3">
        <w:rPr>
          <w:rFonts w:ascii="Times New Roman" w:eastAsia="Times New Roman" w:hAnsi="Times New Roman" w:cs="Times New Roman"/>
          <w:lang w:val="lt-LT"/>
        </w:rPr>
        <w:t xml:space="preserve">atidžiai </w:t>
      </w:r>
      <w:r w:rsidRPr="008C5AE3">
        <w:rPr>
          <w:rFonts w:ascii="Times New Roman" w:eastAsia="Times New Roman" w:hAnsi="Times New Roman" w:cs="Times New Roman"/>
          <w:lang w:val="lt-LT"/>
        </w:rPr>
        <w:t xml:space="preserve">Jus </w:t>
      </w:r>
      <w:r w:rsidR="00C953D5" w:rsidRPr="008C5AE3">
        <w:rPr>
          <w:rFonts w:ascii="Times New Roman" w:eastAsia="Times New Roman" w:hAnsi="Times New Roman" w:cs="Times New Roman"/>
          <w:lang w:val="lt-LT"/>
        </w:rPr>
        <w:t>steb</w:t>
      </w:r>
      <w:r w:rsidRPr="008C5AE3">
        <w:rPr>
          <w:rFonts w:ascii="Times New Roman" w:eastAsia="Times New Roman" w:hAnsi="Times New Roman" w:cs="Times New Roman"/>
          <w:lang w:val="lt-LT"/>
        </w:rPr>
        <w:t>ės</w:t>
      </w:r>
      <w:r w:rsidR="00C953D5" w:rsidRPr="008C5AE3">
        <w:rPr>
          <w:rFonts w:ascii="Times New Roman" w:eastAsia="Times New Roman" w:hAnsi="Times New Roman" w:cs="Times New Roman"/>
          <w:lang w:val="lt-LT"/>
        </w:rPr>
        <w:t xml:space="preserve">. </w:t>
      </w:r>
      <w:r w:rsidR="00013474" w:rsidRPr="008C5AE3">
        <w:rPr>
          <w:rFonts w:ascii="Times New Roman" w:eastAsia="Times New Roman" w:hAnsi="Times New Roman" w:cs="Times New Roman"/>
          <w:lang w:val="lt-LT"/>
        </w:rPr>
        <w:t>T</w:t>
      </w:r>
      <w:r w:rsidR="00C953D5" w:rsidRPr="008C5AE3">
        <w:rPr>
          <w:rFonts w:ascii="Times New Roman" w:eastAsia="Times New Roman" w:hAnsi="Times New Roman" w:cs="Times New Roman"/>
          <w:lang w:val="lt-LT"/>
        </w:rPr>
        <w:t>urite nedel</w:t>
      </w:r>
      <w:r w:rsidR="002C3084">
        <w:rPr>
          <w:rFonts w:ascii="Times New Roman" w:eastAsia="Times New Roman" w:hAnsi="Times New Roman" w:cs="Times New Roman"/>
          <w:lang w:val="lt-LT"/>
        </w:rPr>
        <w:t>siant</w:t>
      </w:r>
      <w:r w:rsidR="00C953D5" w:rsidRPr="008C5AE3">
        <w:rPr>
          <w:rFonts w:ascii="Times New Roman" w:eastAsia="Times New Roman" w:hAnsi="Times New Roman" w:cs="Times New Roman"/>
          <w:lang w:val="lt-LT"/>
        </w:rPr>
        <w:t xml:space="preserve"> kreiptis į </w:t>
      </w:r>
      <w:r w:rsidRPr="008C5AE3">
        <w:rPr>
          <w:rFonts w:ascii="Times New Roman" w:eastAsia="Times New Roman" w:hAnsi="Times New Roman" w:cs="Times New Roman"/>
          <w:lang w:val="lt-LT"/>
        </w:rPr>
        <w:t>sveikatos priežiūros specialistą</w:t>
      </w:r>
      <w:r w:rsidR="00C953D5" w:rsidRPr="008C5AE3">
        <w:rPr>
          <w:rFonts w:ascii="Times New Roman" w:eastAsia="Times New Roman" w:hAnsi="Times New Roman" w:cs="Times New Roman"/>
          <w:lang w:val="lt-LT"/>
        </w:rPr>
        <w:t>, jei Jums pasireiškia</w:t>
      </w:r>
      <w:r w:rsidRPr="008C5AE3">
        <w:rPr>
          <w:rFonts w:ascii="Times New Roman" w:eastAsia="Times New Roman" w:hAnsi="Times New Roman" w:cs="Times New Roman"/>
          <w:lang w:val="lt-LT"/>
        </w:rPr>
        <w:t>:</w:t>
      </w:r>
    </w:p>
    <w:p w14:paraId="7F5EE8F5" w14:textId="08D8C4E3" w:rsidR="00DB4CB3" w:rsidRPr="00062A8F" w:rsidRDefault="00C953D5" w:rsidP="00062A8F">
      <w:pPr>
        <w:pStyle w:val="Sraopastraipa"/>
        <w:numPr>
          <w:ilvl w:val="0"/>
          <w:numId w:val="43"/>
        </w:numPr>
        <w:tabs>
          <w:tab w:val="left" w:pos="540"/>
        </w:tabs>
        <w:spacing w:after="0" w:line="240" w:lineRule="auto"/>
        <w:ind w:left="562" w:hanging="562"/>
        <w:rPr>
          <w:rFonts w:ascii="Times New Roman" w:eastAsia="Times New Roman" w:hAnsi="Times New Roman" w:cs="Times New Roman"/>
          <w:lang w:val="lt-LT"/>
        </w:rPr>
      </w:pPr>
      <w:r w:rsidRPr="00062A8F">
        <w:rPr>
          <w:rFonts w:ascii="Times New Roman" w:eastAsia="Times New Roman" w:hAnsi="Times New Roman" w:cs="Times New Roman"/>
          <w:lang w:val="lt-LT"/>
        </w:rPr>
        <w:t>pilvo spazmai</w:t>
      </w:r>
      <w:r w:rsidR="00DB4CB3" w:rsidRPr="00062A8F">
        <w:rPr>
          <w:rFonts w:ascii="Times New Roman" w:eastAsia="Times New Roman" w:hAnsi="Times New Roman" w:cs="Times New Roman"/>
          <w:lang w:val="lt-LT"/>
        </w:rPr>
        <w:t>;</w:t>
      </w:r>
    </w:p>
    <w:p w14:paraId="5A4A75DF" w14:textId="7F05E9C4" w:rsidR="00DB4CB3" w:rsidRPr="00062A8F" w:rsidRDefault="00C953D5" w:rsidP="00062A8F">
      <w:pPr>
        <w:pStyle w:val="Sraopastraipa"/>
        <w:numPr>
          <w:ilvl w:val="0"/>
          <w:numId w:val="43"/>
        </w:numPr>
        <w:tabs>
          <w:tab w:val="left" w:pos="540"/>
        </w:tabs>
        <w:spacing w:after="0" w:line="240" w:lineRule="auto"/>
        <w:ind w:left="562" w:hanging="562"/>
        <w:rPr>
          <w:rFonts w:ascii="Times New Roman" w:eastAsia="Times New Roman" w:hAnsi="Times New Roman" w:cs="Times New Roman"/>
          <w:lang w:val="lt-LT"/>
        </w:rPr>
      </w:pPr>
      <w:r w:rsidRPr="00062A8F">
        <w:rPr>
          <w:rFonts w:ascii="Times New Roman" w:eastAsia="Times New Roman" w:hAnsi="Times New Roman" w:cs="Times New Roman"/>
          <w:lang w:val="lt-LT"/>
        </w:rPr>
        <w:t>pilvo skausmas</w:t>
      </w:r>
      <w:r w:rsidR="00DB4CB3" w:rsidRPr="00062A8F">
        <w:rPr>
          <w:rFonts w:ascii="Times New Roman" w:eastAsia="Times New Roman" w:hAnsi="Times New Roman" w:cs="Times New Roman"/>
          <w:lang w:val="lt-LT"/>
        </w:rPr>
        <w:t>;</w:t>
      </w:r>
    </w:p>
    <w:p w14:paraId="2E040591" w14:textId="25C038A9" w:rsidR="00C953D5" w:rsidRPr="00062A8F" w:rsidRDefault="00C953D5" w:rsidP="00062A8F">
      <w:pPr>
        <w:pStyle w:val="Sraopastraipa"/>
        <w:numPr>
          <w:ilvl w:val="0"/>
          <w:numId w:val="43"/>
        </w:numPr>
        <w:tabs>
          <w:tab w:val="left" w:pos="540"/>
        </w:tabs>
        <w:spacing w:after="0" w:line="240" w:lineRule="auto"/>
        <w:ind w:left="562" w:hanging="562"/>
        <w:rPr>
          <w:rFonts w:ascii="Times New Roman" w:eastAsia="Times New Roman" w:hAnsi="Times New Roman" w:cs="Times New Roman"/>
          <w:lang w:val="lt-LT"/>
        </w:rPr>
      </w:pPr>
      <w:r w:rsidRPr="00062A8F">
        <w:rPr>
          <w:rFonts w:ascii="Times New Roman" w:eastAsia="Times New Roman" w:hAnsi="Times New Roman" w:cs="Times New Roman"/>
          <w:lang w:val="lt-LT"/>
        </w:rPr>
        <w:t>karščiavimas.</w:t>
      </w:r>
    </w:p>
    <w:p w14:paraId="6B5662F7"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6C1F8F05" w14:textId="1896F5D3"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Kyleena sudėtyje yra hormono, vadinamo levonorgestreliu. </w:t>
      </w:r>
      <w:r w:rsidR="005C6417" w:rsidRPr="008C5AE3">
        <w:rPr>
          <w:rFonts w:ascii="Times New Roman" w:eastAsia="Times New Roman" w:hAnsi="Times New Roman" w:cs="Times New Roman"/>
          <w:lang w:val="lt-LT"/>
        </w:rPr>
        <w:t xml:space="preserve">Pasitarkite su sveikatos priežiūros specialistu dėl poveikio, kurį hormonas gali turėti </w:t>
      </w:r>
      <w:r w:rsidR="00CB615D" w:rsidRPr="008C5AE3">
        <w:rPr>
          <w:rFonts w:ascii="Times New Roman" w:eastAsia="Times New Roman" w:hAnsi="Times New Roman" w:cs="Times New Roman"/>
          <w:lang w:val="lt-LT"/>
        </w:rPr>
        <w:t>kūdikio</w:t>
      </w:r>
      <w:r w:rsidR="005C6417" w:rsidRPr="008C5AE3">
        <w:rPr>
          <w:rFonts w:ascii="Times New Roman" w:eastAsia="Times New Roman" w:hAnsi="Times New Roman" w:cs="Times New Roman"/>
          <w:lang w:val="lt-LT"/>
        </w:rPr>
        <w:t xml:space="preserve"> vystymuisi. Gauta labai mažai </w:t>
      </w:r>
      <w:r w:rsidRPr="008C5AE3">
        <w:rPr>
          <w:rFonts w:ascii="Times New Roman" w:eastAsia="Times New Roman" w:hAnsi="Times New Roman" w:cs="Times New Roman"/>
          <w:lang w:val="lt-LT"/>
        </w:rPr>
        <w:t xml:space="preserve">pranešimų apie </w:t>
      </w:r>
      <w:r w:rsidR="005C6417" w:rsidRPr="008C5AE3">
        <w:rPr>
          <w:rFonts w:ascii="Times New Roman" w:eastAsia="Times New Roman" w:hAnsi="Times New Roman" w:cs="Times New Roman"/>
          <w:lang w:val="lt-LT"/>
        </w:rPr>
        <w:t xml:space="preserve">levonorgestrelio spiralių </w:t>
      </w:r>
      <w:r w:rsidRPr="008C5AE3">
        <w:rPr>
          <w:rFonts w:ascii="Times New Roman" w:eastAsia="Times New Roman" w:hAnsi="Times New Roman" w:cs="Times New Roman"/>
          <w:lang w:val="lt-LT"/>
        </w:rPr>
        <w:t>poveikį moteriškos lyties kūdikių lyties organams</w:t>
      </w:r>
      <w:r w:rsidR="005C6417" w:rsidRPr="008C5AE3">
        <w:rPr>
          <w:rFonts w:ascii="Times New Roman" w:eastAsia="Times New Roman" w:hAnsi="Times New Roman" w:cs="Times New Roman"/>
          <w:lang w:val="lt-LT"/>
        </w:rPr>
        <w:t xml:space="preserve"> gimdoje</w:t>
      </w:r>
      <w:r w:rsidRPr="008C5AE3">
        <w:rPr>
          <w:rFonts w:ascii="Times New Roman" w:eastAsia="Times New Roman" w:hAnsi="Times New Roman" w:cs="Times New Roman"/>
          <w:lang w:val="lt-LT"/>
        </w:rPr>
        <w:t>.</w:t>
      </w:r>
      <w:bookmarkStart w:id="13" w:name="_Hlk70944420"/>
    </w:p>
    <w:bookmarkEnd w:id="12"/>
    <w:bookmarkEnd w:id="13"/>
    <w:p w14:paraId="11BEA53C"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7C6964D5" w14:textId="6EAE8C53" w:rsidR="005C6417" w:rsidRPr="00062A8F" w:rsidRDefault="005C6417" w:rsidP="00C953D5">
      <w:pPr>
        <w:tabs>
          <w:tab w:val="left" w:pos="540"/>
        </w:tabs>
        <w:spacing w:after="0" w:line="240" w:lineRule="auto"/>
        <w:rPr>
          <w:rFonts w:ascii="Times New Roman" w:eastAsia="Times New Roman" w:hAnsi="Times New Roman" w:cs="Times New Roman"/>
          <w:u w:val="single"/>
          <w:lang w:val="lt-LT"/>
        </w:rPr>
      </w:pPr>
      <w:r w:rsidRPr="00062A8F">
        <w:rPr>
          <w:rFonts w:ascii="Times New Roman" w:eastAsia="Times New Roman" w:hAnsi="Times New Roman" w:cs="Times New Roman"/>
          <w:u w:val="single"/>
          <w:lang w:val="lt-LT"/>
        </w:rPr>
        <w:t>Nėštumas ne gimdoje</w:t>
      </w:r>
    </w:p>
    <w:p w14:paraId="71DCFD29" w14:textId="75E0735C" w:rsidR="00C953D5" w:rsidRPr="008C5AE3" w:rsidRDefault="005C6417" w:rsidP="00CB615D">
      <w:pPr>
        <w:keepNext/>
        <w:keepLines/>
        <w:tabs>
          <w:tab w:val="left" w:pos="540"/>
        </w:tabs>
        <w:spacing w:after="0" w:line="240" w:lineRule="auto"/>
        <w:rPr>
          <w:rFonts w:ascii="Times New Roman" w:eastAsia="Times New Roman" w:hAnsi="Times New Roman" w:cs="Times New Roman"/>
          <w:iCs/>
          <w:lang w:val="lt-LT"/>
        </w:rPr>
      </w:pPr>
      <w:r w:rsidRPr="008C5AE3">
        <w:rPr>
          <w:rFonts w:ascii="Times New Roman" w:eastAsia="Times New Roman" w:hAnsi="Times New Roman" w:cs="Times New Roman"/>
          <w:lang w:val="lt-LT"/>
        </w:rPr>
        <w:t>Tikimybė, kad pastosite naudodama Kyleena</w:t>
      </w:r>
      <w:r w:rsidR="00CB615D"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 xml:space="preserve"> yra labai maža. </w:t>
      </w:r>
      <w:r w:rsidR="00C953D5" w:rsidRPr="008C5AE3">
        <w:rPr>
          <w:rFonts w:ascii="Times New Roman" w:eastAsia="Times New Roman" w:hAnsi="Times New Roman" w:cs="Times New Roman"/>
          <w:iCs/>
          <w:lang w:val="lt-LT"/>
        </w:rPr>
        <w:t xml:space="preserve">Tačiau, jei pastojote naudodama </w:t>
      </w:r>
      <w:r w:rsidR="00C953D5" w:rsidRPr="008C5AE3">
        <w:rPr>
          <w:rFonts w:ascii="Times New Roman" w:eastAsia="Times New Roman" w:hAnsi="Times New Roman" w:cs="Times New Roman"/>
          <w:lang w:val="lt-LT"/>
        </w:rPr>
        <w:t>Kyleena</w:t>
      </w:r>
      <w:r w:rsidR="00C953D5" w:rsidRPr="008C5AE3">
        <w:rPr>
          <w:rFonts w:ascii="Times New Roman" w:eastAsia="Times New Roman" w:hAnsi="Times New Roman" w:cs="Times New Roman"/>
          <w:iCs/>
          <w:lang w:val="lt-LT"/>
        </w:rPr>
        <w:t xml:space="preserve">, </w:t>
      </w:r>
      <w:r w:rsidR="00CB615D" w:rsidRPr="008C5AE3">
        <w:rPr>
          <w:rFonts w:ascii="Times New Roman" w:eastAsia="Times New Roman" w:hAnsi="Times New Roman" w:cs="Times New Roman"/>
          <w:iCs/>
          <w:lang w:val="lt-LT"/>
        </w:rPr>
        <w:t>padidėja</w:t>
      </w:r>
      <w:r w:rsidRPr="008C5AE3">
        <w:rPr>
          <w:rFonts w:ascii="Times New Roman" w:eastAsia="Times New Roman" w:hAnsi="Times New Roman" w:cs="Times New Roman"/>
          <w:iCs/>
          <w:lang w:val="lt-LT"/>
        </w:rPr>
        <w:t xml:space="preserve"> </w:t>
      </w:r>
      <w:r w:rsidR="00C953D5" w:rsidRPr="008C5AE3">
        <w:rPr>
          <w:rFonts w:ascii="Times New Roman" w:eastAsia="Times New Roman" w:hAnsi="Times New Roman" w:cs="Times New Roman"/>
          <w:iCs/>
          <w:lang w:val="lt-LT"/>
        </w:rPr>
        <w:t xml:space="preserve">rizika, kad </w:t>
      </w:r>
      <w:r w:rsidRPr="008C5AE3">
        <w:rPr>
          <w:rFonts w:ascii="Times New Roman" w:eastAsia="Times New Roman" w:hAnsi="Times New Roman" w:cs="Times New Roman"/>
          <w:iCs/>
          <w:lang w:val="lt-LT"/>
        </w:rPr>
        <w:t xml:space="preserve">apvaisintas </w:t>
      </w:r>
      <w:r w:rsidR="00603F74" w:rsidRPr="008C5AE3">
        <w:rPr>
          <w:rFonts w:ascii="Times New Roman" w:eastAsia="Times New Roman" w:hAnsi="Times New Roman" w:cs="Times New Roman"/>
          <w:iCs/>
          <w:lang w:val="lt-LT"/>
        </w:rPr>
        <w:t xml:space="preserve">kiaušinėlis </w:t>
      </w:r>
      <w:r w:rsidR="00CB615D" w:rsidRPr="008C5AE3">
        <w:rPr>
          <w:rFonts w:ascii="Times New Roman" w:eastAsia="Times New Roman" w:hAnsi="Times New Roman" w:cs="Times New Roman"/>
          <w:iCs/>
          <w:lang w:val="lt-LT"/>
        </w:rPr>
        <w:t>įsitvirtins</w:t>
      </w:r>
      <w:r w:rsidR="00603F74" w:rsidRPr="008C5AE3">
        <w:rPr>
          <w:rFonts w:ascii="Times New Roman" w:eastAsia="Times New Roman" w:hAnsi="Times New Roman" w:cs="Times New Roman"/>
          <w:iCs/>
          <w:lang w:val="lt-LT"/>
        </w:rPr>
        <w:t xml:space="preserve"> </w:t>
      </w:r>
      <w:r w:rsidR="00C953D5" w:rsidRPr="008C5AE3">
        <w:rPr>
          <w:rFonts w:ascii="Times New Roman" w:eastAsia="Times New Roman" w:hAnsi="Times New Roman" w:cs="Times New Roman"/>
          <w:iCs/>
          <w:lang w:val="lt-LT"/>
        </w:rPr>
        <w:t>ne gimdoje</w:t>
      </w:r>
      <w:r w:rsidR="00603F74" w:rsidRPr="008C5AE3">
        <w:rPr>
          <w:rFonts w:ascii="Times New Roman" w:eastAsia="Times New Roman" w:hAnsi="Times New Roman" w:cs="Times New Roman"/>
          <w:iCs/>
          <w:lang w:val="lt-LT"/>
        </w:rPr>
        <w:t>, o kiaušintakyje arba pilvo ertmėje</w:t>
      </w:r>
      <w:r w:rsidR="00C953D5" w:rsidRPr="008C5AE3">
        <w:rPr>
          <w:rFonts w:ascii="Times New Roman" w:eastAsia="Times New Roman" w:hAnsi="Times New Roman" w:cs="Times New Roman"/>
          <w:iCs/>
          <w:lang w:val="lt-LT"/>
        </w:rPr>
        <w:t xml:space="preserve"> (negimdinis nėštumas). </w:t>
      </w:r>
      <w:r w:rsidR="00603F74" w:rsidRPr="008C5AE3">
        <w:rPr>
          <w:rFonts w:ascii="Times New Roman" w:eastAsia="Times New Roman" w:hAnsi="Times New Roman" w:cs="Times New Roman"/>
          <w:lang w:val="lt-LT"/>
        </w:rPr>
        <w:t xml:space="preserve">Toks </w:t>
      </w:r>
      <w:r w:rsidR="00C953D5" w:rsidRPr="008C5AE3">
        <w:rPr>
          <w:rFonts w:ascii="Times New Roman" w:eastAsia="Times New Roman" w:hAnsi="Times New Roman" w:cs="Times New Roman"/>
          <w:iCs/>
          <w:lang w:val="lt-LT"/>
        </w:rPr>
        <w:t xml:space="preserve">nėštumas yra rimta būklė, </w:t>
      </w:r>
      <w:r w:rsidR="00DF5782">
        <w:rPr>
          <w:rFonts w:ascii="Times New Roman" w:eastAsia="Times New Roman" w:hAnsi="Times New Roman" w:cs="Times New Roman"/>
          <w:iCs/>
          <w:lang w:val="lt-LT"/>
        </w:rPr>
        <w:t xml:space="preserve">ir jos </w:t>
      </w:r>
      <w:r w:rsidR="00CB615D" w:rsidRPr="008C5AE3">
        <w:rPr>
          <w:rFonts w:ascii="Times New Roman" w:eastAsia="Times New Roman" w:hAnsi="Times New Roman" w:cs="Times New Roman"/>
          <w:iCs/>
          <w:lang w:val="lt-LT"/>
        </w:rPr>
        <w:t>atveju</w:t>
      </w:r>
      <w:r w:rsidR="00C953D5" w:rsidRPr="008C5AE3">
        <w:rPr>
          <w:rFonts w:ascii="Times New Roman" w:eastAsia="Times New Roman" w:hAnsi="Times New Roman" w:cs="Times New Roman"/>
          <w:iCs/>
          <w:lang w:val="lt-LT"/>
        </w:rPr>
        <w:t xml:space="preserve"> būtina skubi medicininė pagalba</w:t>
      </w:r>
      <w:r w:rsidR="00603F74" w:rsidRPr="008C5AE3">
        <w:rPr>
          <w:rFonts w:ascii="Times New Roman" w:eastAsia="Times New Roman" w:hAnsi="Times New Roman" w:cs="Times New Roman"/>
          <w:iCs/>
          <w:lang w:val="lt-LT"/>
        </w:rPr>
        <w:t>. Po negimdinio nėštumo gali būti sunkiau vėl pastoti.</w:t>
      </w:r>
      <w:r w:rsidR="00C953D5" w:rsidRPr="008C5AE3">
        <w:rPr>
          <w:rFonts w:ascii="Times New Roman" w:eastAsia="Times New Roman" w:hAnsi="Times New Roman" w:cs="Times New Roman"/>
          <w:iCs/>
          <w:lang w:val="lt-LT"/>
        </w:rPr>
        <w:t xml:space="preserve"> </w:t>
      </w:r>
      <w:r w:rsidR="00603F74" w:rsidRPr="008C5AE3">
        <w:rPr>
          <w:rFonts w:ascii="Times New Roman" w:eastAsia="Times New Roman" w:hAnsi="Times New Roman" w:cs="Times New Roman"/>
          <w:iCs/>
          <w:lang w:val="lt-LT"/>
        </w:rPr>
        <w:t>Ž</w:t>
      </w:r>
      <w:r w:rsidR="00C953D5" w:rsidRPr="008C5AE3">
        <w:rPr>
          <w:rFonts w:ascii="Times New Roman" w:eastAsia="Times New Roman" w:hAnsi="Times New Roman" w:cs="Times New Roman"/>
          <w:iCs/>
          <w:lang w:val="lt-LT"/>
        </w:rPr>
        <w:t>r. „</w:t>
      </w:r>
      <w:r w:rsidR="00603F74" w:rsidRPr="00062A8F">
        <w:rPr>
          <w:rFonts w:ascii="Times New Roman" w:eastAsia="Times New Roman" w:hAnsi="Times New Roman" w:cs="Times New Roman"/>
          <w:lang w:val="lt-LT"/>
        </w:rPr>
        <w:t>Nėštumas ne gimdoje</w:t>
      </w:r>
      <w:r w:rsidR="00C953D5" w:rsidRPr="008C5AE3">
        <w:rPr>
          <w:rFonts w:ascii="Times New Roman" w:eastAsia="Times New Roman" w:hAnsi="Times New Roman" w:cs="Times New Roman"/>
          <w:iCs/>
          <w:lang w:val="lt-LT"/>
        </w:rPr>
        <w:t>“</w:t>
      </w:r>
      <w:r w:rsidR="00CB615D" w:rsidRPr="008C5AE3">
        <w:rPr>
          <w:rFonts w:ascii="Times New Roman" w:eastAsia="Times New Roman" w:hAnsi="Times New Roman" w:cs="Times New Roman"/>
          <w:iCs/>
          <w:lang w:val="lt-LT"/>
        </w:rPr>
        <w:t xml:space="preserve"> 4 skyriuje</w:t>
      </w:r>
      <w:r w:rsidR="00C953D5" w:rsidRPr="008C5AE3">
        <w:rPr>
          <w:rFonts w:ascii="Times New Roman" w:eastAsia="Times New Roman" w:hAnsi="Times New Roman" w:cs="Times New Roman"/>
          <w:iCs/>
          <w:lang w:val="lt-LT"/>
        </w:rPr>
        <w:t>.</w:t>
      </w:r>
    </w:p>
    <w:p w14:paraId="45E8FD17"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16423B31"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i/>
          <w:lang w:val="lt-LT"/>
        </w:rPr>
      </w:pPr>
      <w:r w:rsidRPr="008C5AE3">
        <w:rPr>
          <w:rFonts w:ascii="Times New Roman" w:eastAsia="Times New Roman" w:hAnsi="Times New Roman" w:cs="Times New Roman"/>
          <w:b/>
          <w:i/>
          <w:lang w:val="lt-LT"/>
        </w:rPr>
        <w:t>Žindymo laikotarpis</w:t>
      </w:r>
    </w:p>
    <w:p w14:paraId="05E5867E" w14:textId="596C7FC8"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 gali</w:t>
      </w:r>
      <w:r w:rsidR="00603F74" w:rsidRPr="008C5AE3">
        <w:rPr>
          <w:rFonts w:ascii="Times New Roman" w:eastAsia="Times New Roman" w:hAnsi="Times New Roman" w:cs="Times New Roman"/>
          <w:lang w:val="lt-LT"/>
        </w:rPr>
        <w:t xml:space="preserve">te </w:t>
      </w:r>
      <w:r w:rsidRPr="008C5AE3">
        <w:rPr>
          <w:rFonts w:ascii="Times New Roman" w:eastAsia="Times New Roman" w:hAnsi="Times New Roman" w:cs="Times New Roman"/>
          <w:lang w:val="lt-LT"/>
        </w:rPr>
        <w:t>naudo</w:t>
      </w:r>
      <w:r w:rsidR="00603F74" w:rsidRPr="008C5AE3">
        <w:rPr>
          <w:rFonts w:ascii="Times New Roman" w:eastAsia="Times New Roman" w:hAnsi="Times New Roman" w:cs="Times New Roman"/>
          <w:lang w:val="lt-LT"/>
        </w:rPr>
        <w:t>ti</w:t>
      </w:r>
      <w:r w:rsidRPr="008C5AE3">
        <w:rPr>
          <w:rFonts w:ascii="Times New Roman" w:eastAsia="Times New Roman" w:hAnsi="Times New Roman" w:cs="Times New Roman"/>
          <w:lang w:val="lt-LT"/>
        </w:rPr>
        <w:t xml:space="preserve"> žindymo laikotarpiu. </w:t>
      </w:r>
      <w:r w:rsidR="00D30D1E" w:rsidRPr="008C5AE3">
        <w:rPr>
          <w:rFonts w:ascii="Times New Roman" w:eastAsia="Times New Roman" w:hAnsi="Times New Roman" w:cs="Times New Roman"/>
          <w:lang w:val="lt-LT"/>
        </w:rPr>
        <w:t>Nedidelis hormono kiekis patenka į ž</w:t>
      </w:r>
      <w:r w:rsidRPr="008C5AE3">
        <w:rPr>
          <w:rFonts w:ascii="Times New Roman" w:eastAsia="Times New Roman" w:hAnsi="Times New Roman" w:cs="Times New Roman"/>
          <w:lang w:val="lt-LT"/>
        </w:rPr>
        <w:t>indyvių pien</w:t>
      </w:r>
      <w:r w:rsidR="00D30D1E" w:rsidRPr="008C5AE3">
        <w:rPr>
          <w:rFonts w:ascii="Times New Roman" w:eastAsia="Times New Roman" w:hAnsi="Times New Roman" w:cs="Times New Roman"/>
          <w:lang w:val="lt-LT"/>
        </w:rPr>
        <w:t>ą. Tačiau n</w:t>
      </w:r>
      <w:r w:rsidR="00D516CD">
        <w:rPr>
          <w:rFonts w:ascii="Times New Roman" w:eastAsia="Times New Roman" w:hAnsi="Times New Roman" w:cs="Times New Roman"/>
          <w:lang w:val="lt-LT"/>
        </w:rPr>
        <w:t>emanoma</w:t>
      </w:r>
      <w:r w:rsidR="00D30D1E" w:rsidRPr="008C5AE3">
        <w:rPr>
          <w:rFonts w:ascii="Times New Roman" w:eastAsia="Times New Roman" w:hAnsi="Times New Roman" w:cs="Times New Roman"/>
          <w:lang w:val="lt-LT"/>
        </w:rPr>
        <w:t xml:space="preserve">, kad Kyleena turės įtakos </w:t>
      </w:r>
      <w:r w:rsidR="00CB615D" w:rsidRPr="008C5AE3">
        <w:rPr>
          <w:rFonts w:ascii="Times New Roman" w:eastAsia="Times New Roman" w:hAnsi="Times New Roman" w:cs="Times New Roman"/>
          <w:lang w:val="lt-LT"/>
        </w:rPr>
        <w:t>Jūsų</w:t>
      </w:r>
      <w:r w:rsidR="00D30D1E" w:rsidRPr="008C5AE3">
        <w:rPr>
          <w:rFonts w:ascii="Times New Roman" w:eastAsia="Times New Roman" w:hAnsi="Times New Roman" w:cs="Times New Roman"/>
          <w:lang w:val="lt-LT"/>
        </w:rPr>
        <w:t xml:space="preserve"> pieno kokybei ar kiekiui arba žindomo kūdikio augimui ir vystymuisi.</w:t>
      </w:r>
    </w:p>
    <w:p w14:paraId="51655262"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371665CD"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i/>
          <w:iCs/>
          <w:lang w:val="lt-LT"/>
        </w:rPr>
      </w:pPr>
      <w:r w:rsidRPr="008C5AE3">
        <w:rPr>
          <w:rFonts w:ascii="Times New Roman" w:eastAsia="Times New Roman" w:hAnsi="Times New Roman" w:cs="Times New Roman"/>
          <w:b/>
          <w:i/>
          <w:iCs/>
          <w:lang w:val="lt-LT"/>
        </w:rPr>
        <w:t>Vaisingumas</w:t>
      </w:r>
    </w:p>
    <w:p w14:paraId="3D8A289D" w14:textId="43F284F6" w:rsidR="00D30D1E" w:rsidRPr="008C5AE3" w:rsidRDefault="00261B3C"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Jei norite pastoti, kreipkitės į sveikatos priežiūros specialistą, kad </w:t>
      </w:r>
      <w:r w:rsidR="00D10AC0">
        <w:rPr>
          <w:rFonts w:ascii="Times New Roman" w:eastAsia="Times New Roman" w:hAnsi="Times New Roman" w:cs="Times New Roman"/>
          <w:lang w:val="lt-LT"/>
        </w:rPr>
        <w:t xml:space="preserve">ištrauktų </w:t>
      </w:r>
      <w:r w:rsidRPr="008C5AE3">
        <w:rPr>
          <w:rFonts w:ascii="Times New Roman" w:eastAsia="Times New Roman" w:hAnsi="Times New Roman" w:cs="Times New Roman"/>
          <w:lang w:val="lt-LT"/>
        </w:rPr>
        <w:t>Kyleena.</w:t>
      </w:r>
    </w:p>
    <w:p w14:paraId="6C296954" w14:textId="77777777" w:rsidR="00D30D1E" w:rsidRPr="008C5AE3" w:rsidRDefault="00D30D1E" w:rsidP="00C953D5">
      <w:pPr>
        <w:tabs>
          <w:tab w:val="left" w:pos="540"/>
        </w:tabs>
        <w:spacing w:after="0" w:line="240" w:lineRule="auto"/>
        <w:rPr>
          <w:rFonts w:ascii="Times New Roman" w:eastAsia="Times New Roman" w:hAnsi="Times New Roman" w:cs="Times New Roman"/>
          <w:lang w:val="lt-LT"/>
        </w:rPr>
      </w:pPr>
    </w:p>
    <w:p w14:paraId="714C2809" w14:textId="3FEF2D9F"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Ištraukus Kyleena, </w:t>
      </w:r>
      <w:r w:rsidR="00D30D1E" w:rsidRPr="008C5AE3">
        <w:rPr>
          <w:rFonts w:ascii="Times New Roman" w:eastAsia="Times New Roman" w:hAnsi="Times New Roman" w:cs="Times New Roman"/>
          <w:lang w:val="lt-LT"/>
        </w:rPr>
        <w:t>j</w:t>
      </w:r>
      <w:r w:rsidR="00DB1725">
        <w:rPr>
          <w:rFonts w:ascii="Times New Roman" w:eastAsia="Times New Roman" w:hAnsi="Times New Roman" w:cs="Times New Roman"/>
          <w:lang w:val="lt-LT"/>
        </w:rPr>
        <w:t>os ankstesnis naudojimas</w:t>
      </w:r>
      <w:r w:rsidR="00D30D1E" w:rsidRPr="008C5AE3">
        <w:rPr>
          <w:rFonts w:ascii="Times New Roman" w:eastAsia="Times New Roman" w:hAnsi="Times New Roman" w:cs="Times New Roman"/>
          <w:lang w:val="lt-LT"/>
        </w:rPr>
        <w:t xml:space="preserve"> neturi įtakos </w:t>
      </w:r>
      <w:r w:rsidR="00DB1725">
        <w:rPr>
          <w:rFonts w:ascii="Times New Roman" w:eastAsia="Times New Roman" w:hAnsi="Times New Roman" w:cs="Times New Roman"/>
          <w:lang w:val="lt-LT"/>
        </w:rPr>
        <w:t>įpra</w:t>
      </w:r>
      <w:r w:rsidR="004E348A">
        <w:rPr>
          <w:rFonts w:ascii="Times New Roman" w:eastAsia="Times New Roman" w:hAnsi="Times New Roman" w:cs="Times New Roman"/>
          <w:lang w:val="lt-LT"/>
        </w:rPr>
        <w:t xml:space="preserve">stam </w:t>
      </w:r>
      <w:r w:rsidR="00D30D1E" w:rsidRPr="008C5AE3">
        <w:rPr>
          <w:rFonts w:ascii="Times New Roman" w:eastAsia="Times New Roman" w:hAnsi="Times New Roman" w:cs="Times New Roman"/>
          <w:lang w:val="lt-LT"/>
        </w:rPr>
        <w:t>vaisingumui</w:t>
      </w:r>
      <w:r w:rsidRPr="008C5AE3">
        <w:rPr>
          <w:rFonts w:ascii="Times New Roman" w:eastAsia="Times New Roman" w:hAnsi="Times New Roman" w:cs="Times New Roman"/>
          <w:lang w:val="lt-LT"/>
        </w:rPr>
        <w:t>.</w:t>
      </w:r>
    </w:p>
    <w:p w14:paraId="11A8D4D0"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14F8E6A3" w14:textId="77777777" w:rsidR="00C953D5" w:rsidRPr="008C5AE3" w:rsidRDefault="00C953D5" w:rsidP="00C953D5">
      <w:pPr>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Vairavimas ir mechanizmų valdymas</w:t>
      </w:r>
    </w:p>
    <w:p w14:paraId="50870C7A"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bookmarkStart w:id="14" w:name="_Hlk129940977"/>
      <w:r w:rsidRPr="008C5AE3">
        <w:rPr>
          <w:rFonts w:ascii="Times New Roman" w:eastAsia="Times New Roman" w:hAnsi="Times New Roman" w:cs="Times New Roman"/>
          <w:lang w:val="lt-LT"/>
        </w:rPr>
        <w:t xml:space="preserve">Kyleena </w:t>
      </w:r>
      <w:bookmarkEnd w:id="14"/>
      <w:r w:rsidRPr="008C5AE3">
        <w:rPr>
          <w:rFonts w:ascii="Times New Roman" w:eastAsia="Times New Roman" w:hAnsi="Times New Roman" w:cs="Times New Roman"/>
          <w:szCs w:val="20"/>
          <w:lang w:val="lt-LT"/>
        </w:rPr>
        <w:t>gebėjimo vairuoti ir valdyti mechanizmus neveikia.</w:t>
      </w:r>
    </w:p>
    <w:p w14:paraId="67F68487"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2CD252D" w14:textId="77777777" w:rsidR="00D30D1E" w:rsidRPr="008C5AE3" w:rsidRDefault="00D30D1E" w:rsidP="00D30D1E">
      <w:pPr>
        <w:numPr>
          <w:ilvl w:val="12"/>
          <w:numId w:val="0"/>
        </w:numPr>
        <w:spacing w:after="0" w:line="240" w:lineRule="auto"/>
        <w:rPr>
          <w:rFonts w:ascii="Times New Roman" w:eastAsia="Times New Roman" w:hAnsi="Times New Roman" w:cs="Times New Roman"/>
          <w:lang w:val="lt-LT"/>
        </w:rPr>
      </w:pPr>
    </w:p>
    <w:p w14:paraId="23182031" w14:textId="29900516" w:rsidR="00D30D1E" w:rsidRPr="00062A8F" w:rsidRDefault="00D30D1E" w:rsidP="00062A8F">
      <w:pPr>
        <w:keepNext/>
        <w:shd w:val="clear" w:color="auto" w:fill="A6A6A6"/>
        <w:spacing w:after="0" w:line="240" w:lineRule="auto"/>
        <w:ind w:left="570" w:hanging="570"/>
        <w:outlineLvl w:val="0"/>
        <w:rPr>
          <w:rFonts w:ascii="Times New Roman" w:eastAsia="Times New Roman" w:hAnsi="Times New Roman" w:cs="Times New Roman"/>
          <w:b/>
          <w:color w:val="FFFFFF"/>
          <w:lang w:val="lt-LT"/>
        </w:rPr>
      </w:pPr>
      <w:r w:rsidRPr="008C5AE3">
        <w:rPr>
          <w:rFonts w:ascii="Times New Roman" w:eastAsia="Times New Roman" w:hAnsi="Times New Roman" w:cs="Times New Roman"/>
          <w:b/>
          <w:color w:val="FFFFFF"/>
          <w:lang w:val="lt-LT"/>
        </w:rPr>
        <w:t>3.</w:t>
      </w:r>
      <w:r w:rsidRPr="008C5AE3">
        <w:rPr>
          <w:rFonts w:ascii="Times New Roman" w:eastAsia="Times New Roman" w:hAnsi="Times New Roman" w:cs="Times New Roman"/>
          <w:b/>
          <w:color w:val="FFFFFF"/>
          <w:lang w:val="lt-LT"/>
        </w:rPr>
        <w:tab/>
        <w:t xml:space="preserve">Kaip naudoti </w:t>
      </w:r>
      <w:r w:rsidRPr="00062A8F">
        <w:rPr>
          <w:rFonts w:ascii="Times New Roman" w:eastAsia="Times New Roman" w:hAnsi="Times New Roman" w:cs="Times New Roman"/>
          <w:b/>
          <w:color w:val="FFFFFF"/>
          <w:lang w:val="lt-LT"/>
        </w:rPr>
        <w:t>Kyleena</w:t>
      </w:r>
    </w:p>
    <w:p w14:paraId="12610F5B"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lang w:val="lt-LT"/>
        </w:rPr>
      </w:pPr>
    </w:p>
    <w:p w14:paraId="3096C7BD"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Pradedant naudoti Kyleena</w:t>
      </w:r>
    </w:p>
    <w:p w14:paraId="02A00112" w14:textId="77777777" w:rsidR="00C953D5" w:rsidRPr="008C5AE3" w:rsidRDefault="00C953D5" w:rsidP="00062A8F">
      <w:pPr>
        <w:numPr>
          <w:ilvl w:val="0"/>
          <w:numId w:val="33"/>
        </w:numPr>
        <w:tabs>
          <w:tab w:val="left" w:pos="567"/>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Prieš įvedant Kyleena būtina įsitikinti, kad nesate nėščia.</w:t>
      </w:r>
    </w:p>
    <w:p w14:paraId="4F55AE69" w14:textId="30996962" w:rsidR="00C953D5" w:rsidRPr="008C5AE3" w:rsidRDefault="00C953D5" w:rsidP="00062A8F">
      <w:pPr>
        <w:numPr>
          <w:ilvl w:val="0"/>
          <w:numId w:val="33"/>
        </w:numPr>
        <w:tabs>
          <w:tab w:val="left" w:pos="567"/>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Kyleena Jums turi įvesti per 7 paras nuo mėnesinių pradžios. </w:t>
      </w:r>
      <w:r w:rsidR="0005544C">
        <w:rPr>
          <w:rFonts w:ascii="Times New Roman" w:eastAsia="Times New Roman" w:hAnsi="Times New Roman" w:cs="Times New Roman"/>
          <w:lang w:val="lt-LT"/>
        </w:rPr>
        <w:t>Ją į</w:t>
      </w:r>
      <w:r w:rsidRPr="008C5AE3">
        <w:rPr>
          <w:rFonts w:ascii="Times New Roman" w:eastAsia="Times New Roman" w:hAnsi="Times New Roman" w:cs="Times New Roman"/>
          <w:lang w:val="lt-LT"/>
        </w:rPr>
        <w:t xml:space="preserve">vedus per šias dienas, </w:t>
      </w:r>
      <w:r w:rsidR="00530EE3">
        <w:rPr>
          <w:rFonts w:ascii="Times New Roman" w:eastAsia="Times New Roman" w:hAnsi="Times New Roman" w:cs="Times New Roman"/>
          <w:lang w:val="lt-LT"/>
        </w:rPr>
        <w:t xml:space="preserve">ji </w:t>
      </w:r>
      <w:r w:rsidRPr="008C5AE3">
        <w:rPr>
          <w:rFonts w:ascii="Times New Roman" w:eastAsia="Times New Roman" w:hAnsi="Times New Roman" w:cs="Times New Roman"/>
          <w:lang w:val="lt-LT"/>
        </w:rPr>
        <w:t>iš karto veikia ir saugo Jus nuo pastojimo.</w:t>
      </w:r>
    </w:p>
    <w:p w14:paraId="2510C5B2" w14:textId="2F052C87" w:rsidR="00C953D5" w:rsidRPr="008C5AE3" w:rsidRDefault="00C953D5" w:rsidP="00062A8F">
      <w:pPr>
        <w:numPr>
          <w:ilvl w:val="0"/>
          <w:numId w:val="33"/>
        </w:numPr>
        <w:tabs>
          <w:tab w:val="left" w:pos="1260"/>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Jeigu nėra galimybės įvesti Kyleena per 7 paras po mėnesinių pradžios arba jeigu mėnesinės nereguliarios, tada </w:t>
      </w:r>
      <w:r w:rsidR="008E76EB">
        <w:rPr>
          <w:rFonts w:ascii="Times New Roman" w:eastAsia="Times New Roman" w:hAnsi="Times New Roman" w:cs="Times New Roman"/>
          <w:lang w:val="lt-LT"/>
        </w:rPr>
        <w:t>ją</w:t>
      </w:r>
      <w:r w:rsidRPr="008C5AE3">
        <w:rPr>
          <w:rFonts w:ascii="Times New Roman" w:eastAsia="Times New Roman" w:hAnsi="Times New Roman" w:cs="Times New Roman"/>
          <w:lang w:val="lt-LT"/>
        </w:rPr>
        <w:t xml:space="preserve"> galima įvesti bet kurią kitą dieną. Tokiu atveju turite būti lyti</w:t>
      </w:r>
      <w:r w:rsidR="009F5E28">
        <w:rPr>
          <w:rFonts w:ascii="Times New Roman" w:eastAsia="Times New Roman" w:hAnsi="Times New Roman" w:cs="Times New Roman"/>
          <w:lang w:val="lt-LT"/>
        </w:rPr>
        <w:t>škai</w:t>
      </w:r>
      <w:r w:rsidRPr="008C5AE3">
        <w:rPr>
          <w:rFonts w:ascii="Times New Roman" w:eastAsia="Times New Roman" w:hAnsi="Times New Roman" w:cs="Times New Roman"/>
          <w:lang w:val="lt-LT"/>
        </w:rPr>
        <w:t xml:space="preserve"> </w:t>
      </w:r>
      <w:r w:rsidR="009F5E28">
        <w:rPr>
          <w:rFonts w:ascii="Times New Roman" w:eastAsia="Times New Roman" w:hAnsi="Times New Roman" w:cs="Times New Roman"/>
          <w:lang w:val="lt-LT"/>
        </w:rPr>
        <w:t>nesantykiavu</w:t>
      </w:r>
      <w:r w:rsidR="004478CE">
        <w:rPr>
          <w:rFonts w:ascii="Times New Roman" w:eastAsia="Times New Roman" w:hAnsi="Times New Roman" w:cs="Times New Roman"/>
          <w:lang w:val="lt-LT"/>
        </w:rPr>
        <w:t xml:space="preserve">si </w:t>
      </w:r>
      <w:r w:rsidRPr="008C5AE3">
        <w:rPr>
          <w:rFonts w:ascii="Times New Roman" w:eastAsia="Times New Roman" w:hAnsi="Times New Roman" w:cs="Times New Roman"/>
          <w:lang w:val="lt-LT"/>
        </w:rPr>
        <w:t xml:space="preserve">be kontraceptinės apsaugos priemonių nuo paskutinių mėnesinių ir Jūsų nėštumo testas prieš įvedimą turi būti neigiamas. Be to, Kyleena gali veikti ne iš karto. Todėl 7 paras po </w:t>
      </w:r>
      <w:r w:rsidR="00DE62F8">
        <w:rPr>
          <w:rFonts w:ascii="Times New Roman" w:eastAsia="Times New Roman" w:hAnsi="Times New Roman" w:cs="Times New Roman"/>
          <w:lang w:val="lt-LT"/>
        </w:rPr>
        <w:t>jos</w:t>
      </w:r>
      <w:r w:rsidRPr="008C5AE3">
        <w:rPr>
          <w:rFonts w:ascii="Times New Roman" w:eastAsia="Times New Roman" w:hAnsi="Times New Roman" w:cs="Times New Roman"/>
          <w:lang w:val="lt-LT"/>
        </w:rPr>
        <w:t xml:space="preserve"> įvedimo tur</w:t>
      </w:r>
      <w:r w:rsidR="003D2FC9">
        <w:rPr>
          <w:rFonts w:ascii="Times New Roman" w:eastAsia="Times New Roman" w:hAnsi="Times New Roman" w:cs="Times New Roman"/>
          <w:lang w:val="lt-LT"/>
        </w:rPr>
        <w:t>ite</w:t>
      </w:r>
      <w:r w:rsidRPr="008C5AE3">
        <w:rPr>
          <w:rFonts w:ascii="Times New Roman" w:eastAsia="Times New Roman" w:hAnsi="Times New Roman" w:cs="Times New Roman"/>
          <w:lang w:val="lt-LT"/>
        </w:rPr>
        <w:t xml:space="preserve"> naudoti barjerines kontracepcijos priemones (pvz., prezervatyvus) arba susilaikyti nuo lytinių santykių</w:t>
      </w:r>
      <w:r w:rsidR="00875230">
        <w:rPr>
          <w:rFonts w:ascii="Times New Roman" w:eastAsia="Times New Roman" w:hAnsi="Times New Roman" w:cs="Times New Roman"/>
          <w:lang w:val="lt-LT"/>
        </w:rPr>
        <w:t xml:space="preserve"> per makštį</w:t>
      </w:r>
      <w:r w:rsidRPr="008C5AE3">
        <w:rPr>
          <w:rFonts w:ascii="Times New Roman" w:eastAsia="Times New Roman" w:hAnsi="Times New Roman" w:cs="Times New Roman"/>
          <w:lang w:val="lt-LT"/>
        </w:rPr>
        <w:t>.</w:t>
      </w:r>
    </w:p>
    <w:p w14:paraId="0F7CF617" w14:textId="02D6F58A" w:rsidR="00C953D5" w:rsidRPr="008C5AE3" w:rsidRDefault="00C953D5" w:rsidP="00062A8F">
      <w:pPr>
        <w:numPr>
          <w:ilvl w:val="0"/>
          <w:numId w:val="33"/>
        </w:numPr>
        <w:tabs>
          <w:tab w:val="left" w:pos="567"/>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Kyleena netinka naudoti skubiai kontracepcijai kaip</w:t>
      </w:r>
      <w:r w:rsidR="00261B3C"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lang w:val="lt-LT"/>
        </w:rPr>
        <w:t xml:space="preserve">po </w:t>
      </w:r>
      <w:r w:rsidR="00A44711">
        <w:rPr>
          <w:rFonts w:ascii="Times New Roman" w:eastAsia="Times New Roman" w:hAnsi="Times New Roman" w:cs="Times New Roman"/>
          <w:lang w:val="lt-LT"/>
        </w:rPr>
        <w:t xml:space="preserve">nesaugių </w:t>
      </w:r>
      <w:r w:rsidRPr="008C5AE3">
        <w:rPr>
          <w:rFonts w:ascii="Times New Roman" w:eastAsia="Times New Roman" w:hAnsi="Times New Roman" w:cs="Times New Roman"/>
          <w:lang w:val="lt-LT"/>
        </w:rPr>
        <w:t>lytini</w:t>
      </w:r>
      <w:r w:rsidR="00704941">
        <w:rPr>
          <w:rFonts w:ascii="Times New Roman" w:eastAsia="Times New Roman" w:hAnsi="Times New Roman" w:cs="Times New Roman"/>
          <w:lang w:val="lt-LT"/>
        </w:rPr>
        <w:t>ų</w:t>
      </w:r>
      <w:r w:rsidRPr="008C5AE3">
        <w:rPr>
          <w:rFonts w:ascii="Times New Roman" w:eastAsia="Times New Roman" w:hAnsi="Times New Roman" w:cs="Times New Roman"/>
          <w:lang w:val="lt-LT"/>
        </w:rPr>
        <w:t xml:space="preserve"> </w:t>
      </w:r>
      <w:r w:rsidR="00704941">
        <w:rPr>
          <w:rFonts w:ascii="Times New Roman" w:eastAsia="Times New Roman" w:hAnsi="Times New Roman" w:cs="Times New Roman"/>
          <w:lang w:val="lt-LT"/>
        </w:rPr>
        <w:t>santykių</w:t>
      </w:r>
      <w:r w:rsidR="00261B3C" w:rsidRPr="008C5AE3">
        <w:rPr>
          <w:rFonts w:ascii="Times New Roman" w:eastAsia="Times New Roman" w:hAnsi="Times New Roman" w:cs="Times New Roman"/>
          <w:lang w:val="lt-LT"/>
        </w:rPr>
        <w:t xml:space="preserve"> </w:t>
      </w:r>
      <w:r w:rsidR="00261B3C" w:rsidRPr="008C5AE3">
        <w:rPr>
          <w:rFonts w:ascii="Times New Roman" w:eastAsia="Times New Roman" w:hAnsi="Times New Roman" w:cs="Times New Roman"/>
          <w:szCs w:val="20"/>
          <w:lang w:val="lt-LT"/>
        </w:rPr>
        <w:t>naudojama kontracep</w:t>
      </w:r>
      <w:r w:rsidR="00704941">
        <w:rPr>
          <w:rFonts w:ascii="Times New Roman" w:eastAsia="Times New Roman" w:hAnsi="Times New Roman" w:cs="Times New Roman"/>
          <w:szCs w:val="20"/>
          <w:lang w:val="lt-LT"/>
        </w:rPr>
        <w:t>cija</w:t>
      </w:r>
      <w:r w:rsidRPr="008C5AE3">
        <w:rPr>
          <w:rFonts w:ascii="Times New Roman" w:eastAsia="Times New Roman" w:hAnsi="Times New Roman" w:cs="Times New Roman"/>
          <w:lang w:val="lt-LT"/>
        </w:rPr>
        <w:t>.</w:t>
      </w:r>
    </w:p>
    <w:p w14:paraId="47F97B37"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8F8C2EC" w14:textId="77777777" w:rsidR="00C953D5" w:rsidRPr="008C5AE3" w:rsidRDefault="00C953D5" w:rsidP="00C953D5">
      <w:pPr>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Pradedant naudoti Kyleena po gimdymo</w:t>
      </w:r>
    </w:p>
    <w:p w14:paraId="56522F71" w14:textId="5787F1FC" w:rsidR="00C953D5" w:rsidRPr="008C5AE3" w:rsidRDefault="00C953D5" w:rsidP="00062A8F">
      <w:pPr>
        <w:numPr>
          <w:ilvl w:val="0"/>
          <w:numId w:val="33"/>
        </w:numPr>
        <w:tabs>
          <w:tab w:val="left" w:pos="567"/>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Kyleena galima įvesti po gimdymo, kai gimda tampa normalaus dydžio, bet ne anksčiau kaip praėjus 6 savaitėms po gimdymo (žr. „</w:t>
      </w:r>
      <w:r w:rsidR="00711A73">
        <w:rPr>
          <w:rFonts w:ascii="Times New Roman" w:eastAsia="Times New Roman" w:hAnsi="Times New Roman" w:cs="Times New Roman"/>
          <w:lang w:val="lt-LT"/>
        </w:rPr>
        <w:t>P</w:t>
      </w:r>
      <w:r w:rsidRPr="008C5AE3">
        <w:rPr>
          <w:rFonts w:ascii="Times New Roman" w:eastAsia="Times New Roman" w:hAnsi="Times New Roman" w:cs="Times New Roman"/>
          <w:lang w:val="lt-LT"/>
        </w:rPr>
        <w:t>erforacija“</w:t>
      </w:r>
      <w:r w:rsidR="007A6F09" w:rsidRPr="008C5AE3">
        <w:rPr>
          <w:rFonts w:ascii="Times New Roman" w:eastAsia="Times New Roman" w:hAnsi="Times New Roman" w:cs="Times New Roman"/>
          <w:lang w:val="lt-LT"/>
        </w:rPr>
        <w:t xml:space="preserve"> 4 skyriuje</w:t>
      </w:r>
      <w:r w:rsidRPr="008C5AE3">
        <w:rPr>
          <w:rFonts w:ascii="Times New Roman" w:eastAsia="Times New Roman" w:hAnsi="Times New Roman" w:cs="Times New Roman"/>
          <w:lang w:val="lt-LT"/>
        </w:rPr>
        <w:t>).</w:t>
      </w:r>
    </w:p>
    <w:p w14:paraId="29F2E329" w14:textId="77777777" w:rsidR="00C953D5" w:rsidRPr="008C5AE3" w:rsidRDefault="00C953D5" w:rsidP="00062A8F">
      <w:pPr>
        <w:numPr>
          <w:ilvl w:val="0"/>
          <w:numId w:val="33"/>
        </w:numPr>
        <w:tabs>
          <w:tab w:val="left" w:pos="567"/>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Apie tai, ką dar turite žinoti apie įvedimo laiką, taip pat žr. „Pradedant naudoti Kyleena“ pirmiau.</w:t>
      </w:r>
    </w:p>
    <w:p w14:paraId="66015EF4"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5DA4A648" w14:textId="4F46B332" w:rsidR="00C953D5" w:rsidRPr="008C5AE3" w:rsidRDefault="00C953D5" w:rsidP="00D57A64">
      <w:pPr>
        <w:keepNext/>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lastRenderedPageBreak/>
        <w:t>Pradedant naudoti Kyleena po nėštumo nutraukimo</w:t>
      </w:r>
    </w:p>
    <w:p w14:paraId="67842AA1" w14:textId="6672DE41" w:rsidR="00C953D5" w:rsidRPr="008C5AE3" w:rsidRDefault="00C953D5" w:rsidP="00D57A64">
      <w:pPr>
        <w:keepNext/>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 galima įvesti iškart po nėštumo nutraukimo, jeigu nėštumas buvo ne ilgesnis kaip 3 mėnesiai su sąlyga, kad nėra lyti</w:t>
      </w:r>
      <w:r w:rsidR="00A7148E" w:rsidRPr="008C5AE3">
        <w:rPr>
          <w:rFonts w:ascii="Times New Roman" w:eastAsia="Times New Roman" w:hAnsi="Times New Roman" w:cs="Times New Roman"/>
          <w:lang w:val="lt-LT"/>
        </w:rPr>
        <w:t>nių</w:t>
      </w:r>
      <w:r w:rsidRPr="008C5AE3">
        <w:rPr>
          <w:rFonts w:ascii="Times New Roman" w:eastAsia="Times New Roman" w:hAnsi="Times New Roman" w:cs="Times New Roman"/>
          <w:lang w:val="lt-LT"/>
        </w:rPr>
        <w:t xml:space="preserve"> organų infekcijų. Tada </w:t>
      </w:r>
      <w:r w:rsidR="008623FE">
        <w:rPr>
          <w:rFonts w:ascii="Times New Roman" w:eastAsia="Times New Roman" w:hAnsi="Times New Roman" w:cs="Times New Roman"/>
          <w:lang w:val="lt-LT"/>
        </w:rPr>
        <w:t>ji</w:t>
      </w:r>
      <w:r w:rsidR="00846AA9"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lang w:val="lt-LT"/>
        </w:rPr>
        <w:t>veikia iškart.</w:t>
      </w:r>
    </w:p>
    <w:p w14:paraId="54645102"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784907F" w14:textId="4AF9C6FE" w:rsidR="00C953D5" w:rsidRPr="008C5AE3" w:rsidRDefault="009912AF" w:rsidP="00062A8F">
      <w:pPr>
        <w:keepNext/>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Pradedant naudoti naują Kyleena</w:t>
      </w:r>
      <w:r w:rsidR="00A7148E" w:rsidRPr="008C5AE3">
        <w:rPr>
          <w:rFonts w:ascii="Times New Roman" w:eastAsia="Times New Roman" w:hAnsi="Times New Roman" w:cs="Times New Roman"/>
          <w:b/>
          <w:bCs/>
          <w:lang w:val="lt-LT"/>
        </w:rPr>
        <w:t xml:space="preserve"> po</w:t>
      </w:r>
      <w:r w:rsidRPr="008C5AE3">
        <w:rPr>
          <w:rFonts w:ascii="Times New Roman" w:eastAsia="Times New Roman" w:hAnsi="Times New Roman" w:cs="Times New Roman"/>
          <w:b/>
          <w:bCs/>
          <w:lang w:val="lt-LT"/>
        </w:rPr>
        <w:t xml:space="preserve"> </w:t>
      </w:r>
      <w:r w:rsidR="00013474" w:rsidRPr="008C5AE3">
        <w:rPr>
          <w:rFonts w:ascii="Times New Roman" w:eastAsia="Times New Roman" w:hAnsi="Times New Roman" w:cs="Times New Roman"/>
          <w:b/>
          <w:bCs/>
          <w:lang w:val="lt-LT"/>
        </w:rPr>
        <w:t>ankstesnės</w:t>
      </w:r>
      <w:r w:rsidR="00A7148E" w:rsidRPr="008C5AE3">
        <w:rPr>
          <w:rFonts w:ascii="Times New Roman" w:eastAsia="Times New Roman" w:hAnsi="Times New Roman" w:cs="Times New Roman"/>
          <w:b/>
          <w:bCs/>
          <w:lang w:val="lt-LT"/>
        </w:rPr>
        <w:t xml:space="preserve"> pakeitimo</w:t>
      </w:r>
    </w:p>
    <w:p w14:paraId="02C68135" w14:textId="6B53E66C"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Kyleena galima pakeisti nauja Kyleena bet kuriuo mėnesinių ciklo metu. Tada </w:t>
      </w:r>
      <w:r w:rsidR="00D16804">
        <w:rPr>
          <w:rFonts w:ascii="Times New Roman" w:eastAsia="Times New Roman" w:hAnsi="Times New Roman" w:cs="Times New Roman"/>
          <w:lang w:val="lt-LT"/>
        </w:rPr>
        <w:t xml:space="preserve">ji </w:t>
      </w:r>
      <w:r w:rsidRPr="008C5AE3">
        <w:rPr>
          <w:rFonts w:ascii="Times New Roman" w:eastAsia="Times New Roman" w:hAnsi="Times New Roman" w:cs="Times New Roman"/>
          <w:lang w:val="lt-LT"/>
        </w:rPr>
        <w:t>veikia iškart.</w:t>
      </w:r>
    </w:p>
    <w:p w14:paraId="14578D1F"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7DCDA0F2" w14:textId="0CBBA982" w:rsidR="00C953D5" w:rsidRPr="008C5AE3" w:rsidRDefault="00C953D5" w:rsidP="00C953D5">
      <w:pPr>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 xml:space="preserve">Keičiant kitą kontracepcijos metodą (pvz., </w:t>
      </w:r>
      <w:r w:rsidR="00A7148E" w:rsidRPr="008C5AE3">
        <w:rPr>
          <w:rFonts w:ascii="Times New Roman" w:eastAsia="Times New Roman" w:hAnsi="Times New Roman" w:cs="Times New Roman"/>
          <w:b/>
          <w:bCs/>
          <w:lang w:val="lt-LT"/>
        </w:rPr>
        <w:t>sudėtinius</w:t>
      </w:r>
      <w:r w:rsidRPr="008C5AE3">
        <w:rPr>
          <w:rFonts w:ascii="Times New Roman" w:eastAsia="Times New Roman" w:hAnsi="Times New Roman" w:cs="Times New Roman"/>
          <w:b/>
          <w:bCs/>
          <w:lang w:val="lt-LT"/>
        </w:rPr>
        <w:t xml:space="preserve"> hormoninius kontraceptikus, implantą)</w:t>
      </w:r>
    </w:p>
    <w:p w14:paraId="431FF35F" w14:textId="77777777" w:rsidR="00C953D5" w:rsidRPr="008C5AE3" w:rsidRDefault="00C953D5" w:rsidP="00062A8F">
      <w:pPr>
        <w:numPr>
          <w:ilvl w:val="0"/>
          <w:numId w:val="33"/>
        </w:numPr>
        <w:tabs>
          <w:tab w:val="left" w:pos="567"/>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Kyleena galima įvesti iš karto, jei yra pagrįstai aišku, kad nesate nėščia.</w:t>
      </w:r>
    </w:p>
    <w:p w14:paraId="3BC851E3" w14:textId="262282BF" w:rsidR="00C953D5" w:rsidRPr="008C5AE3" w:rsidRDefault="00C953D5" w:rsidP="00062A8F">
      <w:pPr>
        <w:numPr>
          <w:ilvl w:val="0"/>
          <w:numId w:val="33"/>
        </w:numPr>
        <w:tabs>
          <w:tab w:val="left" w:pos="567"/>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Jei nuo mėnesinių kraujavimo pradžios praėjo daugiau kaip 7 paros, tur</w:t>
      </w:r>
      <w:r w:rsidR="00441991">
        <w:rPr>
          <w:rFonts w:ascii="Times New Roman" w:eastAsia="Times New Roman" w:hAnsi="Times New Roman" w:cs="Times New Roman"/>
          <w:lang w:val="lt-LT"/>
        </w:rPr>
        <w:t>ite</w:t>
      </w:r>
      <w:r w:rsidRPr="008C5AE3">
        <w:rPr>
          <w:rFonts w:ascii="Times New Roman" w:eastAsia="Times New Roman" w:hAnsi="Times New Roman" w:cs="Times New Roman"/>
          <w:lang w:val="lt-LT"/>
        </w:rPr>
        <w:t xml:space="preserve"> susilaikyti nuo lytinių santykių </w:t>
      </w:r>
      <w:r w:rsidR="00A7148E" w:rsidRPr="008C5AE3">
        <w:rPr>
          <w:rFonts w:ascii="Times New Roman" w:eastAsia="Times New Roman" w:hAnsi="Times New Roman" w:cs="Times New Roman"/>
          <w:lang w:val="lt-LT"/>
        </w:rPr>
        <w:t xml:space="preserve">per makštį </w:t>
      </w:r>
      <w:r w:rsidRPr="008C5AE3">
        <w:rPr>
          <w:rFonts w:ascii="Times New Roman" w:eastAsia="Times New Roman" w:hAnsi="Times New Roman" w:cs="Times New Roman"/>
          <w:lang w:val="lt-LT"/>
        </w:rPr>
        <w:t>arba kitas 7 paras naudoti papildomas kontraceptines priemones.</w:t>
      </w:r>
    </w:p>
    <w:p w14:paraId="20E23187" w14:textId="77777777" w:rsidR="005C23A7" w:rsidRPr="008C5AE3" w:rsidRDefault="005C23A7" w:rsidP="00C953D5">
      <w:pPr>
        <w:tabs>
          <w:tab w:val="left" w:pos="540"/>
        </w:tabs>
        <w:spacing w:after="0" w:line="240" w:lineRule="auto"/>
        <w:rPr>
          <w:rFonts w:ascii="Times New Roman" w:eastAsia="Times New Roman" w:hAnsi="Times New Roman" w:cs="Times New Roman"/>
          <w:lang w:val="lt-LT"/>
        </w:rPr>
      </w:pPr>
    </w:p>
    <w:p w14:paraId="33220144" w14:textId="14FE8F30" w:rsidR="00C953D5" w:rsidRPr="008C5AE3" w:rsidRDefault="005C23A7" w:rsidP="00C953D5">
      <w:pPr>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 xml:space="preserve">Kas atsitinka įvedus </w:t>
      </w:r>
      <w:r w:rsidR="00C953D5" w:rsidRPr="008C5AE3">
        <w:rPr>
          <w:rFonts w:ascii="Times New Roman" w:eastAsia="Times New Roman" w:hAnsi="Times New Roman" w:cs="Times New Roman"/>
          <w:b/>
          <w:bCs/>
          <w:lang w:val="lt-LT"/>
        </w:rPr>
        <w:t>Kyleena</w:t>
      </w:r>
      <w:r w:rsidRPr="008C5AE3">
        <w:rPr>
          <w:rFonts w:ascii="Times New Roman" w:eastAsia="Times New Roman" w:hAnsi="Times New Roman" w:cs="Times New Roman"/>
          <w:b/>
          <w:bCs/>
          <w:lang w:val="lt-LT"/>
        </w:rPr>
        <w:t>?</w:t>
      </w:r>
    </w:p>
    <w:p w14:paraId="30262494" w14:textId="77777777" w:rsidR="005C23A7" w:rsidRPr="008C5AE3" w:rsidRDefault="005C23A7" w:rsidP="00C953D5">
      <w:pPr>
        <w:tabs>
          <w:tab w:val="left" w:pos="540"/>
        </w:tabs>
        <w:spacing w:after="0" w:line="240" w:lineRule="auto"/>
        <w:rPr>
          <w:rFonts w:ascii="Times New Roman" w:eastAsia="Times New Roman" w:hAnsi="Times New Roman" w:cs="Times New Roman"/>
          <w:lang w:val="lt-LT"/>
        </w:rPr>
      </w:pPr>
    </w:p>
    <w:p w14:paraId="2DD52936" w14:textId="4A54E4B6" w:rsidR="008654B3" w:rsidRPr="00062A8F" w:rsidRDefault="008654B3" w:rsidP="00C953D5">
      <w:pPr>
        <w:keepNext/>
        <w:keepLines/>
        <w:tabs>
          <w:tab w:val="left" w:pos="540"/>
        </w:tabs>
        <w:spacing w:after="0" w:line="240" w:lineRule="auto"/>
        <w:rPr>
          <w:rFonts w:ascii="Times New Roman" w:eastAsia="Times New Roman" w:hAnsi="Times New Roman" w:cs="Times New Roman"/>
          <w:b/>
          <w:bCs/>
          <w:i/>
          <w:iCs/>
          <w:szCs w:val="20"/>
          <w:lang w:val="lt-LT"/>
        </w:rPr>
      </w:pPr>
      <w:r w:rsidRPr="008C5AE3">
        <w:rPr>
          <w:rFonts w:ascii="Times New Roman" w:eastAsia="Times New Roman" w:hAnsi="Times New Roman" w:cs="Times New Roman"/>
          <w:b/>
          <w:bCs/>
          <w:i/>
          <w:iCs/>
          <w:szCs w:val="20"/>
          <w:lang w:val="lt-LT"/>
        </w:rPr>
        <w:t>Tyrima</w:t>
      </w:r>
      <w:r w:rsidR="00F1715E" w:rsidRPr="008C5AE3">
        <w:rPr>
          <w:rFonts w:ascii="Times New Roman" w:eastAsia="Times New Roman" w:hAnsi="Times New Roman" w:cs="Times New Roman"/>
          <w:b/>
          <w:bCs/>
          <w:i/>
          <w:iCs/>
          <w:szCs w:val="20"/>
          <w:lang w:val="lt-LT"/>
        </w:rPr>
        <w:t>i</w:t>
      </w:r>
      <w:r w:rsidRPr="008C5AE3">
        <w:rPr>
          <w:rFonts w:ascii="Times New Roman" w:eastAsia="Times New Roman" w:hAnsi="Times New Roman" w:cs="Times New Roman"/>
          <w:b/>
          <w:bCs/>
          <w:i/>
          <w:iCs/>
          <w:szCs w:val="20"/>
          <w:lang w:val="lt-LT"/>
        </w:rPr>
        <w:t xml:space="preserve"> prieš įvedimą</w:t>
      </w:r>
    </w:p>
    <w:p w14:paraId="5E9703B7" w14:textId="5C0EC3DA" w:rsidR="00C953D5" w:rsidRPr="008C5AE3" w:rsidRDefault="008654B3" w:rsidP="00C953D5">
      <w:pPr>
        <w:keepNext/>
        <w:keepLines/>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Kartais sveikatos priežiūros specialistas</w:t>
      </w:r>
      <w:r w:rsidR="00C953D5" w:rsidRPr="008C5AE3">
        <w:rPr>
          <w:rFonts w:ascii="Times New Roman" w:eastAsia="Times New Roman" w:hAnsi="Times New Roman" w:cs="Times New Roman"/>
          <w:szCs w:val="20"/>
          <w:lang w:val="lt-LT"/>
        </w:rPr>
        <w:t>, prieš</w:t>
      </w:r>
      <w:r w:rsidR="00C953D5" w:rsidRPr="008C5AE3">
        <w:rPr>
          <w:rFonts w:ascii="Times New Roman" w:eastAsia="Times New Roman" w:hAnsi="Times New Roman" w:cs="Times New Roman"/>
          <w:lang w:val="lt-LT"/>
        </w:rPr>
        <w:t xml:space="preserve"> įvesdamas Kyleena,</w:t>
      </w:r>
      <w:r w:rsidR="00C953D5"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szCs w:val="20"/>
          <w:lang w:val="lt-LT"/>
        </w:rPr>
        <w:t xml:space="preserve">norės </w:t>
      </w:r>
      <w:r w:rsidR="00C953D5" w:rsidRPr="008C5AE3">
        <w:rPr>
          <w:rFonts w:ascii="Times New Roman" w:eastAsia="Times New Roman" w:hAnsi="Times New Roman" w:cs="Times New Roman"/>
          <w:szCs w:val="20"/>
          <w:lang w:val="lt-LT"/>
        </w:rPr>
        <w:t xml:space="preserve">atlikti </w:t>
      </w:r>
      <w:r w:rsidRPr="008C5AE3">
        <w:rPr>
          <w:rFonts w:ascii="Times New Roman" w:eastAsia="Times New Roman" w:hAnsi="Times New Roman" w:cs="Times New Roman"/>
          <w:szCs w:val="20"/>
          <w:lang w:val="lt-LT"/>
        </w:rPr>
        <w:t>kai kuriuos</w:t>
      </w:r>
      <w:r w:rsidR="00C953D5" w:rsidRPr="008C5AE3">
        <w:rPr>
          <w:rFonts w:ascii="Times New Roman" w:eastAsia="Times New Roman" w:hAnsi="Times New Roman" w:cs="Times New Roman"/>
          <w:szCs w:val="20"/>
          <w:lang w:val="lt-LT"/>
        </w:rPr>
        <w:t xml:space="preserve"> medicininius tyrimus:</w:t>
      </w:r>
    </w:p>
    <w:p w14:paraId="62767CA3" w14:textId="5F2AC60F" w:rsidR="00C953D5" w:rsidRPr="008C5AE3" w:rsidRDefault="00C953D5" w:rsidP="00062A8F">
      <w:pPr>
        <w:numPr>
          <w:ilvl w:val="0"/>
          <w:numId w:val="44"/>
        </w:numPr>
        <w:tabs>
          <w:tab w:val="left" w:pos="567"/>
        </w:tabs>
        <w:spacing w:after="0" w:line="240" w:lineRule="auto"/>
        <w:ind w:left="567" w:hanging="567"/>
        <w:rPr>
          <w:rFonts w:ascii="Times New Roman" w:eastAsia="Times New Roman" w:hAnsi="Times New Roman" w:cs="Times New Roman"/>
          <w:bCs/>
          <w:lang w:val="lt-LT"/>
        </w:rPr>
      </w:pPr>
      <w:r w:rsidRPr="008C5AE3">
        <w:rPr>
          <w:rFonts w:ascii="Times New Roman" w:eastAsia="Times New Roman" w:hAnsi="Times New Roman" w:cs="Times New Roman"/>
          <w:szCs w:val="20"/>
          <w:lang w:val="lt-LT"/>
        </w:rPr>
        <w:t xml:space="preserve">gimdos kaklelio </w:t>
      </w:r>
      <w:r w:rsidRPr="008C5AE3">
        <w:rPr>
          <w:rFonts w:ascii="Times New Roman" w:eastAsia="Times New Roman" w:hAnsi="Times New Roman" w:cs="Times New Roman"/>
          <w:bCs/>
          <w:lang w:val="lt-LT"/>
        </w:rPr>
        <w:t>tepinėl</w:t>
      </w:r>
      <w:r w:rsidR="00F1715E" w:rsidRPr="008C5AE3">
        <w:rPr>
          <w:rFonts w:ascii="Times New Roman" w:eastAsia="Times New Roman" w:hAnsi="Times New Roman" w:cs="Times New Roman"/>
          <w:bCs/>
          <w:lang w:val="lt-LT"/>
        </w:rPr>
        <w:t>į</w:t>
      </w:r>
      <w:r w:rsidRPr="008C5AE3">
        <w:rPr>
          <w:rFonts w:ascii="Times New Roman" w:eastAsia="Times New Roman" w:hAnsi="Times New Roman" w:cs="Times New Roman"/>
          <w:bCs/>
          <w:lang w:val="lt-LT"/>
        </w:rPr>
        <w:t xml:space="preserve"> (</w:t>
      </w:r>
      <w:r w:rsidR="00F1715E" w:rsidRPr="008C5AE3">
        <w:rPr>
          <w:rFonts w:ascii="Times New Roman" w:eastAsia="Times New Roman" w:hAnsi="Times New Roman" w:cs="Times New Roman"/>
          <w:szCs w:val="20"/>
          <w:lang w:val="lt-LT"/>
        </w:rPr>
        <w:t xml:space="preserve">gimdos kaklelio </w:t>
      </w:r>
      <w:r w:rsidR="00F1715E" w:rsidRPr="008C5AE3">
        <w:rPr>
          <w:rFonts w:ascii="Times New Roman" w:eastAsia="Times New Roman" w:hAnsi="Times New Roman" w:cs="Times New Roman"/>
          <w:bCs/>
          <w:lang w:val="lt-LT"/>
        </w:rPr>
        <w:t>tepinėlio tyrimą</w:t>
      </w:r>
      <w:r w:rsidRPr="008C5AE3">
        <w:rPr>
          <w:rFonts w:ascii="Times New Roman" w:eastAsia="Times New Roman" w:hAnsi="Times New Roman" w:cs="Times New Roman"/>
          <w:bCs/>
          <w:lang w:val="lt-LT"/>
        </w:rPr>
        <w:t>);</w:t>
      </w:r>
    </w:p>
    <w:p w14:paraId="76986E66" w14:textId="3893DF70" w:rsidR="00C953D5" w:rsidRPr="008C5AE3" w:rsidRDefault="00C953D5" w:rsidP="00062A8F">
      <w:pPr>
        <w:numPr>
          <w:ilvl w:val="0"/>
          <w:numId w:val="44"/>
        </w:numPr>
        <w:tabs>
          <w:tab w:val="left" w:pos="567"/>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lang w:val="lt-LT"/>
        </w:rPr>
        <w:t>krūtų patikrą;</w:t>
      </w:r>
    </w:p>
    <w:p w14:paraId="50D0428E" w14:textId="2A4A8A91" w:rsidR="00C953D5" w:rsidRPr="008C5AE3" w:rsidRDefault="00F1715E" w:rsidP="00062A8F">
      <w:pPr>
        <w:numPr>
          <w:ilvl w:val="0"/>
          <w:numId w:val="44"/>
        </w:numPr>
        <w:tabs>
          <w:tab w:val="left" w:pos="567"/>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bCs/>
          <w:lang w:val="lt-LT"/>
        </w:rPr>
        <w:t xml:space="preserve">jei reikia, </w:t>
      </w:r>
      <w:r w:rsidR="00C953D5" w:rsidRPr="008C5AE3">
        <w:rPr>
          <w:rFonts w:ascii="Times New Roman" w:eastAsia="Times New Roman" w:hAnsi="Times New Roman" w:cs="Times New Roman"/>
          <w:bCs/>
          <w:lang w:val="lt-LT"/>
        </w:rPr>
        <w:t>kitus tyrimus, pvz., lytiškai plintanči</w:t>
      </w:r>
      <w:r w:rsidRPr="008C5AE3">
        <w:rPr>
          <w:rFonts w:ascii="Times New Roman" w:eastAsia="Times New Roman" w:hAnsi="Times New Roman" w:cs="Times New Roman"/>
          <w:bCs/>
          <w:lang w:val="lt-LT"/>
        </w:rPr>
        <w:t>om</w:t>
      </w:r>
      <w:r w:rsidR="00C953D5" w:rsidRPr="008C5AE3">
        <w:rPr>
          <w:rFonts w:ascii="Times New Roman" w:eastAsia="Times New Roman" w:hAnsi="Times New Roman" w:cs="Times New Roman"/>
          <w:bCs/>
          <w:lang w:val="lt-LT"/>
        </w:rPr>
        <w:t>s lig</w:t>
      </w:r>
      <w:r w:rsidRPr="008C5AE3">
        <w:rPr>
          <w:rFonts w:ascii="Times New Roman" w:eastAsia="Times New Roman" w:hAnsi="Times New Roman" w:cs="Times New Roman"/>
          <w:bCs/>
          <w:lang w:val="lt-LT"/>
        </w:rPr>
        <w:t>om</w:t>
      </w:r>
      <w:r w:rsidR="00C953D5" w:rsidRPr="008C5AE3">
        <w:rPr>
          <w:rFonts w:ascii="Times New Roman" w:eastAsia="Times New Roman" w:hAnsi="Times New Roman" w:cs="Times New Roman"/>
          <w:bCs/>
          <w:lang w:val="lt-LT"/>
        </w:rPr>
        <w:t>s</w:t>
      </w:r>
      <w:r w:rsidRPr="008C5AE3">
        <w:rPr>
          <w:rFonts w:ascii="Times New Roman" w:eastAsia="Times New Roman" w:hAnsi="Times New Roman" w:cs="Times New Roman"/>
          <w:bCs/>
          <w:lang w:val="lt-LT"/>
        </w:rPr>
        <w:t xml:space="preserve"> diagnozuoti</w:t>
      </w:r>
      <w:r w:rsidR="00C953D5" w:rsidRPr="008C5AE3">
        <w:rPr>
          <w:rFonts w:ascii="Times New Roman" w:eastAsia="Times New Roman" w:hAnsi="Times New Roman" w:cs="Times New Roman"/>
          <w:bCs/>
          <w:lang w:val="lt-LT"/>
        </w:rPr>
        <w:t>.</w:t>
      </w:r>
    </w:p>
    <w:p w14:paraId="60961308"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33FE4C90" w14:textId="1641B9D3" w:rsidR="00F1715E" w:rsidRPr="00062A8F" w:rsidRDefault="00F1715E" w:rsidP="00C953D5">
      <w:pPr>
        <w:tabs>
          <w:tab w:val="left" w:pos="540"/>
        </w:tabs>
        <w:spacing w:after="0" w:line="240" w:lineRule="auto"/>
        <w:rPr>
          <w:rFonts w:ascii="Times New Roman" w:eastAsia="Times New Roman" w:hAnsi="Times New Roman" w:cs="Times New Roman"/>
          <w:bCs/>
          <w:i/>
          <w:iCs/>
          <w:lang w:val="lt-LT"/>
        </w:rPr>
      </w:pPr>
      <w:r w:rsidRPr="00062A8F">
        <w:rPr>
          <w:rFonts w:ascii="Times New Roman" w:eastAsia="Times New Roman" w:hAnsi="Times New Roman" w:cs="Times New Roman"/>
          <w:b/>
          <w:bCs/>
          <w:i/>
          <w:iCs/>
          <w:lang w:val="lt-LT"/>
        </w:rPr>
        <w:t>Kyleena įvedimas</w:t>
      </w:r>
    </w:p>
    <w:p w14:paraId="2781016C" w14:textId="46620D8E" w:rsidR="00946C96" w:rsidRPr="008C5AE3" w:rsidRDefault="00946C96" w:rsidP="00C953D5">
      <w:pPr>
        <w:keepNext/>
        <w:keepLines/>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 xml:space="preserve">Pirmiausia sveikatos priežiūros specialistas apžiūrės, kokio dydžio </w:t>
      </w:r>
      <w:r w:rsidR="00A7148E" w:rsidRPr="008C5AE3">
        <w:rPr>
          <w:rFonts w:ascii="Times New Roman" w:eastAsia="Times New Roman" w:hAnsi="Times New Roman" w:cs="Times New Roman"/>
          <w:bCs/>
          <w:lang w:val="lt-LT"/>
        </w:rPr>
        <w:t>J</w:t>
      </w:r>
      <w:r w:rsidRPr="008C5AE3">
        <w:rPr>
          <w:rFonts w:ascii="Times New Roman" w:eastAsia="Times New Roman" w:hAnsi="Times New Roman" w:cs="Times New Roman"/>
          <w:bCs/>
          <w:lang w:val="lt-LT"/>
        </w:rPr>
        <w:t>ūsų gimda ir kokia jos padėtis pilve (dubens apžiūra).</w:t>
      </w:r>
    </w:p>
    <w:p w14:paraId="3E068BA8" w14:textId="77777777" w:rsidR="004C4B5D" w:rsidRPr="008C5AE3" w:rsidRDefault="004C4B5D" w:rsidP="00C953D5">
      <w:pPr>
        <w:keepNext/>
        <w:keepLines/>
        <w:tabs>
          <w:tab w:val="left" w:pos="540"/>
        </w:tabs>
        <w:spacing w:after="0" w:line="240" w:lineRule="auto"/>
        <w:rPr>
          <w:rFonts w:ascii="Times New Roman" w:eastAsia="Times New Roman" w:hAnsi="Times New Roman" w:cs="Times New Roman"/>
          <w:bCs/>
          <w:lang w:val="lt-LT"/>
        </w:rPr>
      </w:pPr>
    </w:p>
    <w:p w14:paraId="07C47F9D" w14:textId="58BEAAB9" w:rsidR="004C4B5D" w:rsidRPr="008C5AE3" w:rsidRDefault="00946C96" w:rsidP="00946C96">
      <w:pPr>
        <w:keepNext/>
        <w:keepLines/>
        <w:spacing w:after="0" w:line="240" w:lineRule="auto"/>
        <w:rPr>
          <w:rFonts w:ascii="Times New Roman" w:eastAsia="Times New Roman" w:hAnsi="Times New Roman" w:cs="Times New Roman"/>
          <w:lang w:val="lt-LT" w:eastAsia="de-DE"/>
        </w:rPr>
      </w:pPr>
      <w:r w:rsidRPr="008C5AE3">
        <w:rPr>
          <w:rFonts w:ascii="Times New Roman" w:eastAsia="Times New Roman" w:hAnsi="Times New Roman" w:cs="Times New Roman"/>
          <w:bCs/>
          <w:lang w:val="lt-LT"/>
        </w:rPr>
        <w:t xml:space="preserve">Sveikatos priežiūros specialistas įterpia </w:t>
      </w:r>
      <w:r w:rsidR="00C953D5" w:rsidRPr="008C5AE3">
        <w:rPr>
          <w:rFonts w:ascii="Times New Roman" w:eastAsia="Times New Roman" w:hAnsi="Times New Roman" w:cs="Times New Roman"/>
          <w:lang w:val="lt-LT" w:eastAsia="de-DE"/>
        </w:rPr>
        <w:t>instrument</w:t>
      </w:r>
      <w:r w:rsidRPr="008C5AE3">
        <w:rPr>
          <w:rFonts w:ascii="Times New Roman" w:eastAsia="Times New Roman" w:hAnsi="Times New Roman" w:cs="Times New Roman"/>
          <w:lang w:val="lt-LT" w:eastAsia="de-DE"/>
        </w:rPr>
        <w:t>ą</w:t>
      </w:r>
      <w:r w:rsidR="00C953D5" w:rsidRPr="008C5AE3">
        <w:rPr>
          <w:rFonts w:ascii="Times New Roman" w:eastAsia="Times New Roman" w:hAnsi="Times New Roman" w:cs="Times New Roman"/>
          <w:lang w:val="lt-LT" w:eastAsia="de-DE"/>
        </w:rPr>
        <w:t xml:space="preserve"> </w:t>
      </w:r>
      <w:r w:rsidRPr="008C5AE3">
        <w:rPr>
          <w:rFonts w:ascii="Times New Roman" w:eastAsia="Times New Roman" w:hAnsi="Times New Roman" w:cs="Times New Roman"/>
          <w:lang w:val="lt-LT" w:eastAsia="de-DE"/>
        </w:rPr>
        <w:t>(</w:t>
      </w:r>
      <w:r w:rsidR="00C953D5" w:rsidRPr="008C5AE3">
        <w:rPr>
          <w:rFonts w:ascii="Times New Roman" w:eastAsia="Times New Roman" w:hAnsi="Times New Roman" w:cs="Times New Roman"/>
          <w:lang w:val="lt-LT" w:eastAsia="de-DE"/>
        </w:rPr>
        <w:t>skėtikl</w:t>
      </w:r>
      <w:r w:rsidRPr="008C5AE3">
        <w:rPr>
          <w:rFonts w:ascii="Times New Roman" w:eastAsia="Times New Roman" w:hAnsi="Times New Roman" w:cs="Times New Roman"/>
          <w:lang w:val="lt-LT" w:eastAsia="de-DE"/>
        </w:rPr>
        <w:t>į)</w:t>
      </w:r>
      <w:r w:rsidR="00C953D5" w:rsidRPr="008C5AE3">
        <w:rPr>
          <w:rFonts w:ascii="Times New Roman" w:eastAsia="Times New Roman" w:hAnsi="Times New Roman" w:cs="Times New Roman"/>
          <w:lang w:val="lt-LT" w:eastAsia="de-DE"/>
        </w:rPr>
        <w:t xml:space="preserve"> į makštį ir </w:t>
      </w:r>
      <w:r w:rsidRPr="008C5AE3">
        <w:rPr>
          <w:rFonts w:ascii="Times New Roman" w:eastAsia="Times New Roman" w:hAnsi="Times New Roman" w:cs="Times New Roman"/>
          <w:lang w:val="lt-LT" w:eastAsia="de-DE"/>
        </w:rPr>
        <w:t xml:space="preserve">nuvalo </w:t>
      </w:r>
      <w:r w:rsidR="00C953D5" w:rsidRPr="008C5AE3">
        <w:rPr>
          <w:rFonts w:ascii="Times New Roman" w:eastAsia="Times New Roman" w:hAnsi="Times New Roman" w:cs="Times New Roman"/>
          <w:lang w:val="lt-LT" w:eastAsia="de-DE"/>
        </w:rPr>
        <w:t>gimdos kaklel</w:t>
      </w:r>
      <w:r w:rsidRPr="008C5AE3">
        <w:rPr>
          <w:rFonts w:ascii="Times New Roman" w:eastAsia="Times New Roman" w:hAnsi="Times New Roman" w:cs="Times New Roman"/>
          <w:lang w:val="lt-LT" w:eastAsia="de-DE"/>
        </w:rPr>
        <w:t>į</w:t>
      </w:r>
      <w:r w:rsidR="00C953D5" w:rsidRPr="008C5AE3">
        <w:rPr>
          <w:rFonts w:ascii="Times New Roman" w:eastAsia="Times New Roman" w:hAnsi="Times New Roman" w:cs="Times New Roman"/>
          <w:lang w:val="lt-LT" w:eastAsia="de-DE"/>
        </w:rPr>
        <w:t xml:space="preserve"> antiseptiniu </w:t>
      </w:r>
      <w:r w:rsidRPr="008C5AE3">
        <w:rPr>
          <w:rFonts w:ascii="Times New Roman" w:eastAsia="Times New Roman" w:hAnsi="Times New Roman" w:cs="Times New Roman"/>
          <w:lang w:val="lt-LT" w:eastAsia="de-DE"/>
        </w:rPr>
        <w:t>skysčiu</w:t>
      </w:r>
      <w:r w:rsidR="00C953D5" w:rsidRPr="008C5AE3">
        <w:rPr>
          <w:rFonts w:ascii="Times New Roman" w:eastAsia="Times New Roman" w:hAnsi="Times New Roman" w:cs="Times New Roman"/>
          <w:lang w:val="lt-LT" w:eastAsia="de-DE"/>
        </w:rPr>
        <w:t xml:space="preserve">. </w:t>
      </w:r>
      <w:r w:rsidR="004C4B5D" w:rsidRPr="008C5AE3">
        <w:rPr>
          <w:rFonts w:ascii="Times New Roman" w:eastAsia="Times New Roman" w:hAnsi="Times New Roman" w:cs="Times New Roman"/>
          <w:lang w:val="lt-LT" w:eastAsia="de-DE"/>
        </w:rPr>
        <w:t xml:space="preserve">Kartais </w:t>
      </w:r>
      <w:r w:rsidR="004C4B5D" w:rsidRPr="008C5AE3">
        <w:rPr>
          <w:rFonts w:ascii="Times New Roman" w:eastAsia="Times New Roman" w:hAnsi="Times New Roman" w:cs="Times New Roman"/>
          <w:bCs/>
          <w:lang w:val="lt-LT"/>
        </w:rPr>
        <w:t xml:space="preserve">sveikatos priežiūros specialistas </w:t>
      </w:r>
      <w:r w:rsidR="004C4B5D" w:rsidRPr="008C5AE3">
        <w:rPr>
          <w:rFonts w:ascii="Times New Roman" w:eastAsia="Times New Roman" w:hAnsi="Times New Roman" w:cs="Times New Roman"/>
          <w:lang w:val="lt-LT" w:eastAsia="de-DE"/>
        </w:rPr>
        <w:t xml:space="preserve">taiko vietinę gimdos kaklelio nejautrą. Tada </w:t>
      </w:r>
      <w:r w:rsidR="004C4B5D" w:rsidRPr="008C5AE3">
        <w:rPr>
          <w:rFonts w:ascii="Times New Roman" w:eastAsia="Times New Roman" w:hAnsi="Times New Roman" w:cs="Times New Roman"/>
          <w:bCs/>
          <w:lang w:val="lt-LT"/>
        </w:rPr>
        <w:t>sveikatos priežiūros specialistas įveda</w:t>
      </w:r>
      <w:r w:rsidR="004C4B5D" w:rsidRPr="008C5AE3">
        <w:rPr>
          <w:rFonts w:ascii="Times New Roman" w:eastAsia="Times New Roman" w:hAnsi="Times New Roman" w:cs="Times New Roman"/>
          <w:lang w:val="lt-LT" w:eastAsia="de-DE"/>
        </w:rPr>
        <w:t xml:space="preserve"> </w:t>
      </w:r>
      <w:r w:rsidR="00C953D5" w:rsidRPr="008C5AE3">
        <w:rPr>
          <w:rFonts w:ascii="Times New Roman" w:eastAsia="Times New Roman" w:hAnsi="Times New Roman" w:cs="Times New Roman"/>
          <w:lang w:val="lt-LT" w:eastAsia="de-DE"/>
        </w:rPr>
        <w:t xml:space="preserve">Kyleena į gimdą per ploną, lankstų plastikinį vamzdelį (įvedimo </w:t>
      </w:r>
      <w:r w:rsidR="00555D33">
        <w:rPr>
          <w:rFonts w:ascii="Times New Roman" w:eastAsia="Times New Roman" w:hAnsi="Times New Roman" w:cs="Times New Roman"/>
          <w:lang w:val="lt-LT" w:eastAsia="de-DE"/>
        </w:rPr>
        <w:t>mova</w:t>
      </w:r>
      <w:r w:rsidR="00C953D5" w:rsidRPr="008C5AE3">
        <w:rPr>
          <w:rFonts w:ascii="Times New Roman" w:eastAsia="Times New Roman" w:hAnsi="Times New Roman" w:cs="Times New Roman"/>
          <w:lang w:val="lt-LT" w:eastAsia="de-DE"/>
        </w:rPr>
        <w:t>).</w:t>
      </w:r>
    </w:p>
    <w:p w14:paraId="1AAF9439" w14:textId="77777777" w:rsidR="004C4B5D" w:rsidRPr="008C5AE3" w:rsidRDefault="004C4B5D" w:rsidP="00946C96">
      <w:pPr>
        <w:keepNext/>
        <w:keepLines/>
        <w:spacing w:after="0" w:line="240" w:lineRule="auto"/>
        <w:rPr>
          <w:rFonts w:ascii="Times New Roman" w:eastAsia="Times New Roman" w:hAnsi="Times New Roman" w:cs="Times New Roman"/>
          <w:lang w:val="lt-LT" w:eastAsia="de-DE"/>
        </w:rPr>
      </w:pPr>
    </w:p>
    <w:p w14:paraId="55AE343A" w14:textId="26715A37" w:rsidR="00C953D5" w:rsidRPr="008C5AE3" w:rsidRDefault="004C4B5D" w:rsidP="00062A8F">
      <w:pPr>
        <w:tabs>
          <w:tab w:val="left" w:pos="540"/>
        </w:tabs>
        <w:spacing w:after="0" w:line="240" w:lineRule="auto"/>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Kartais įvedant</w:t>
      </w:r>
      <w:r w:rsidRPr="008C5AE3">
        <w:rPr>
          <w:rFonts w:ascii="Times New Roman" w:eastAsia="Times New Roman" w:hAnsi="Times New Roman" w:cs="Times New Roman"/>
          <w:bCs/>
          <w:lang w:val="lt-LT"/>
        </w:rPr>
        <w:t xml:space="preserve"> </w:t>
      </w:r>
      <w:r w:rsidRPr="008C5AE3">
        <w:rPr>
          <w:rFonts w:ascii="Times New Roman" w:eastAsia="Times New Roman" w:hAnsi="Times New Roman" w:cs="Times New Roman"/>
          <w:szCs w:val="20"/>
          <w:lang w:val="lt-LT"/>
        </w:rPr>
        <w:t>Kyleena galite j</w:t>
      </w:r>
      <w:r w:rsidR="00A7148E" w:rsidRPr="008C5AE3">
        <w:rPr>
          <w:rFonts w:ascii="Times New Roman" w:eastAsia="Times New Roman" w:hAnsi="Times New Roman" w:cs="Times New Roman"/>
          <w:szCs w:val="20"/>
          <w:lang w:val="lt-LT"/>
        </w:rPr>
        <w:t>a</w:t>
      </w:r>
      <w:r w:rsidRPr="008C5AE3">
        <w:rPr>
          <w:rFonts w:ascii="Times New Roman" w:eastAsia="Times New Roman" w:hAnsi="Times New Roman" w:cs="Times New Roman"/>
          <w:szCs w:val="20"/>
          <w:lang w:val="lt-LT"/>
        </w:rPr>
        <w:t>usti nedidelį</w:t>
      </w:r>
      <w:r w:rsidR="00CA3E1D">
        <w:rPr>
          <w:rFonts w:ascii="Times New Roman" w:eastAsia="Times New Roman" w:hAnsi="Times New Roman" w:cs="Times New Roman"/>
          <w:szCs w:val="20"/>
          <w:lang w:val="lt-LT"/>
        </w:rPr>
        <w:t xml:space="preserve"> nepatogum</w:t>
      </w:r>
      <w:r w:rsidR="00891A50">
        <w:rPr>
          <w:rFonts w:ascii="Times New Roman" w:eastAsia="Times New Roman" w:hAnsi="Times New Roman" w:cs="Times New Roman"/>
          <w:szCs w:val="20"/>
          <w:lang w:val="lt-LT"/>
        </w:rPr>
        <w:t>ą</w:t>
      </w:r>
      <w:r w:rsidRPr="008C5AE3">
        <w:rPr>
          <w:rFonts w:ascii="Times New Roman" w:eastAsia="Times New Roman" w:hAnsi="Times New Roman" w:cs="Times New Roman"/>
          <w:szCs w:val="20"/>
          <w:lang w:val="lt-LT"/>
        </w:rPr>
        <w:t>. K</w:t>
      </w:r>
      <w:r w:rsidR="00C953D5" w:rsidRPr="008C5AE3">
        <w:rPr>
          <w:rFonts w:ascii="Times New Roman" w:eastAsia="Times New Roman" w:hAnsi="Times New Roman" w:cs="Times New Roman"/>
          <w:lang w:val="lt-LT" w:eastAsia="de-DE"/>
        </w:rPr>
        <w:t xml:space="preserve">ai kurios moterys gali jausti svaigulį arba </w:t>
      </w:r>
      <w:r w:rsidR="00013474" w:rsidRPr="008C5AE3">
        <w:rPr>
          <w:rFonts w:ascii="Times New Roman" w:eastAsia="Times New Roman" w:hAnsi="Times New Roman" w:cs="Times New Roman"/>
          <w:lang w:val="lt-LT" w:eastAsia="de-DE"/>
        </w:rPr>
        <w:t>ap</w:t>
      </w:r>
      <w:r w:rsidR="00C953D5" w:rsidRPr="008C5AE3">
        <w:rPr>
          <w:rFonts w:ascii="Times New Roman" w:eastAsia="Times New Roman" w:hAnsi="Times New Roman" w:cs="Times New Roman"/>
          <w:lang w:val="lt-LT" w:eastAsia="de-DE"/>
        </w:rPr>
        <w:t>alpti</w:t>
      </w:r>
      <w:r w:rsidR="00281553" w:rsidRPr="008C5AE3">
        <w:rPr>
          <w:rFonts w:ascii="Times New Roman" w:eastAsia="Times New Roman" w:hAnsi="Times New Roman" w:cs="Times New Roman"/>
          <w:lang w:val="lt-LT" w:eastAsia="de-DE"/>
        </w:rPr>
        <w:t>. Taip pat</w:t>
      </w:r>
      <w:r w:rsidR="00C953D5" w:rsidRPr="008C5AE3">
        <w:rPr>
          <w:rFonts w:ascii="Times New Roman" w:eastAsia="Times New Roman" w:hAnsi="Times New Roman" w:cs="Times New Roman"/>
          <w:lang w:val="lt-LT" w:eastAsia="de-DE"/>
        </w:rPr>
        <w:t xml:space="preserve"> Jums gali truputį skaudėti </w:t>
      </w:r>
      <w:r w:rsidR="00281553" w:rsidRPr="008C5AE3">
        <w:rPr>
          <w:rFonts w:ascii="Times New Roman" w:eastAsia="Times New Roman" w:hAnsi="Times New Roman" w:cs="Times New Roman"/>
          <w:lang w:val="lt-LT" w:eastAsia="de-DE"/>
        </w:rPr>
        <w:t xml:space="preserve">arba </w:t>
      </w:r>
      <w:r w:rsidR="00C953D5" w:rsidRPr="008C5AE3">
        <w:rPr>
          <w:rFonts w:ascii="Times New Roman" w:eastAsia="Times New Roman" w:hAnsi="Times New Roman" w:cs="Times New Roman"/>
          <w:lang w:val="lt-LT" w:eastAsia="de-DE"/>
        </w:rPr>
        <w:t>gali</w:t>
      </w:r>
      <w:r w:rsidR="00281553" w:rsidRPr="008C5AE3">
        <w:rPr>
          <w:rFonts w:ascii="Times New Roman" w:eastAsia="Times New Roman" w:hAnsi="Times New Roman" w:cs="Times New Roman"/>
          <w:lang w:val="lt-LT" w:eastAsia="de-DE"/>
        </w:rPr>
        <w:t xml:space="preserve"> šiek tiek</w:t>
      </w:r>
      <w:r w:rsidR="00C953D5" w:rsidRPr="008C5AE3">
        <w:rPr>
          <w:rFonts w:ascii="Times New Roman" w:eastAsia="Times New Roman" w:hAnsi="Times New Roman" w:cs="Times New Roman"/>
          <w:lang w:val="lt-LT" w:eastAsia="de-DE"/>
        </w:rPr>
        <w:t xml:space="preserve"> kraujuoti</w:t>
      </w:r>
      <w:r w:rsidR="00281553" w:rsidRPr="008C5AE3">
        <w:rPr>
          <w:rFonts w:ascii="Times New Roman" w:eastAsia="Times New Roman" w:hAnsi="Times New Roman" w:cs="Times New Roman"/>
          <w:lang w:val="lt-LT" w:eastAsia="de-DE"/>
        </w:rPr>
        <w:t xml:space="preserve"> iš makšties</w:t>
      </w:r>
      <w:r w:rsidR="00C953D5" w:rsidRPr="008C5AE3">
        <w:rPr>
          <w:rFonts w:ascii="Times New Roman" w:eastAsia="Times New Roman" w:hAnsi="Times New Roman" w:cs="Times New Roman"/>
          <w:lang w:val="lt-LT" w:eastAsia="de-DE"/>
        </w:rPr>
        <w:t>.</w:t>
      </w:r>
      <w:r w:rsidR="00281553" w:rsidRPr="008C5AE3">
        <w:rPr>
          <w:rFonts w:ascii="Times New Roman" w:eastAsia="Times New Roman" w:hAnsi="Times New Roman" w:cs="Times New Roman"/>
          <w:lang w:val="lt-LT" w:eastAsia="de-DE"/>
        </w:rPr>
        <w:t xml:space="preserve"> Tai nėra neįprasta.</w:t>
      </w:r>
    </w:p>
    <w:p w14:paraId="17168949" w14:textId="77777777" w:rsidR="00C953D5" w:rsidRPr="008C5AE3" w:rsidRDefault="00C953D5" w:rsidP="00C953D5">
      <w:pPr>
        <w:tabs>
          <w:tab w:val="left" w:pos="540"/>
        </w:tabs>
        <w:spacing w:after="0" w:line="240" w:lineRule="auto"/>
        <w:rPr>
          <w:rFonts w:ascii="Times New Roman" w:eastAsia="Times New Roman" w:hAnsi="Times New Roman" w:cs="Times New Roman"/>
          <w:bCs/>
          <w:szCs w:val="20"/>
          <w:lang w:val="lt-LT"/>
        </w:rPr>
      </w:pPr>
    </w:p>
    <w:p w14:paraId="569D84CB" w14:textId="5F7BE744" w:rsidR="00C953D5" w:rsidRPr="008C5AE3" w:rsidRDefault="00C953D5" w:rsidP="00C953D5">
      <w:pPr>
        <w:keepNext/>
        <w:keepLines/>
        <w:spacing w:after="0" w:line="240" w:lineRule="auto"/>
        <w:rPr>
          <w:rFonts w:ascii="Times New Roman" w:eastAsia="Times New Roman" w:hAnsi="Times New Roman" w:cs="Times New Roman"/>
          <w:lang w:val="lt-LT" w:eastAsia="de-DE"/>
        </w:rPr>
      </w:pPr>
      <w:bookmarkStart w:id="15" w:name="_Hlk70940811"/>
      <w:r w:rsidRPr="008C5AE3">
        <w:rPr>
          <w:rFonts w:ascii="Times New Roman" w:eastAsia="Times New Roman" w:hAnsi="Times New Roman" w:cs="Times New Roman"/>
          <w:lang w:val="lt-LT" w:eastAsia="de-DE"/>
        </w:rPr>
        <w:t xml:space="preserve">Po įvedimo </w:t>
      </w:r>
      <w:r w:rsidR="00281553" w:rsidRPr="008C5AE3">
        <w:rPr>
          <w:rFonts w:ascii="Times New Roman" w:eastAsia="Times New Roman" w:hAnsi="Times New Roman" w:cs="Times New Roman"/>
          <w:bCs/>
          <w:lang w:val="lt-LT"/>
        </w:rPr>
        <w:t xml:space="preserve">sveikatos priežiūros specialistas Jums duos kortelę: </w:t>
      </w:r>
      <w:r w:rsidRPr="008C5AE3">
        <w:rPr>
          <w:rFonts w:ascii="Times New Roman" w:eastAsia="Times New Roman" w:hAnsi="Times New Roman" w:cs="Times New Roman"/>
          <w:lang w:val="lt-LT" w:eastAsia="de-DE"/>
        </w:rPr>
        <w:t>pacientės priminimo kortelę</w:t>
      </w:r>
      <w:r w:rsidR="00281553" w:rsidRPr="008C5AE3">
        <w:rPr>
          <w:rFonts w:ascii="Times New Roman" w:eastAsia="Times New Roman" w:hAnsi="Times New Roman" w:cs="Times New Roman"/>
          <w:lang w:val="lt-LT" w:eastAsia="de-DE"/>
        </w:rPr>
        <w:t>. Šioje kortelėje galite užsirašyti, kada bus kita Jūsų Kyleena patikr</w:t>
      </w:r>
      <w:r w:rsidR="00F56D66">
        <w:rPr>
          <w:rFonts w:ascii="Times New Roman" w:eastAsia="Times New Roman" w:hAnsi="Times New Roman" w:cs="Times New Roman"/>
          <w:lang w:val="lt-LT" w:eastAsia="de-DE"/>
        </w:rPr>
        <w:t>a</w:t>
      </w:r>
      <w:r w:rsidRPr="008C5AE3">
        <w:rPr>
          <w:rFonts w:ascii="Times New Roman" w:eastAsia="Times New Roman" w:hAnsi="Times New Roman" w:cs="Times New Roman"/>
          <w:lang w:val="lt-LT" w:eastAsia="de-DE"/>
        </w:rPr>
        <w:t xml:space="preserve">. Atsineškite </w:t>
      </w:r>
      <w:r w:rsidR="00281553" w:rsidRPr="008C5AE3">
        <w:rPr>
          <w:rFonts w:ascii="Times New Roman" w:eastAsia="Times New Roman" w:hAnsi="Times New Roman" w:cs="Times New Roman"/>
          <w:lang w:val="lt-LT" w:eastAsia="de-DE"/>
        </w:rPr>
        <w:t>šią kortelę</w:t>
      </w:r>
      <w:r w:rsidRPr="008C5AE3">
        <w:rPr>
          <w:rFonts w:ascii="Times New Roman" w:eastAsia="Times New Roman" w:hAnsi="Times New Roman" w:cs="Times New Roman"/>
          <w:lang w:val="lt-LT" w:eastAsia="de-DE"/>
        </w:rPr>
        <w:t xml:space="preserve"> į kiekvieną apsilankymą.</w:t>
      </w:r>
    </w:p>
    <w:bookmarkEnd w:id="15"/>
    <w:p w14:paraId="73FC4053" w14:textId="77777777" w:rsidR="00C953D5" w:rsidRPr="008C5AE3" w:rsidRDefault="00C953D5" w:rsidP="00C953D5">
      <w:pPr>
        <w:keepNext/>
        <w:tabs>
          <w:tab w:val="left" w:pos="540"/>
        </w:tabs>
        <w:spacing w:after="0" w:line="240" w:lineRule="auto"/>
        <w:rPr>
          <w:rFonts w:ascii="Times New Roman" w:eastAsia="Times New Roman" w:hAnsi="Times New Roman" w:cs="Times New Roman"/>
          <w:bCs/>
          <w:szCs w:val="20"/>
          <w:lang w:val="lt-LT"/>
        </w:rPr>
      </w:pPr>
    </w:p>
    <w:p w14:paraId="2F3CB587" w14:textId="2AD23005" w:rsidR="00C953D5" w:rsidRPr="00062A8F" w:rsidRDefault="000B79E9" w:rsidP="00C953D5">
      <w:pPr>
        <w:keepNext/>
        <w:tabs>
          <w:tab w:val="left" w:pos="540"/>
        </w:tabs>
        <w:spacing w:after="0" w:line="240" w:lineRule="auto"/>
        <w:rPr>
          <w:rFonts w:ascii="Times New Roman" w:eastAsia="Times New Roman" w:hAnsi="Times New Roman" w:cs="Times New Roman"/>
          <w:b/>
          <w:i/>
          <w:iCs/>
          <w:szCs w:val="20"/>
          <w:lang w:val="lt-LT"/>
        </w:rPr>
      </w:pPr>
      <w:r w:rsidRPr="00062A8F">
        <w:rPr>
          <w:rFonts w:ascii="Times New Roman" w:eastAsia="Times New Roman" w:hAnsi="Times New Roman" w:cs="Times New Roman"/>
          <w:b/>
          <w:i/>
          <w:iCs/>
          <w:szCs w:val="20"/>
          <w:lang w:val="lt-LT"/>
        </w:rPr>
        <w:t>Patikr</w:t>
      </w:r>
      <w:r w:rsidR="00E83701">
        <w:rPr>
          <w:rFonts w:ascii="Times New Roman" w:eastAsia="Times New Roman" w:hAnsi="Times New Roman" w:cs="Times New Roman"/>
          <w:b/>
          <w:i/>
          <w:iCs/>
          <w:szCs w:val="20"/>
          <w:lang w:val="lt-LT"/>
        </w:rPr>
        <w:t>a</w:t>
      </w:r>
      <w:r w:rsidRPr="00062A8F">
        <w:rPr>
          <w:rFonts w:ascii="Times New Roman" w:eastAsia="Times New Roman" w:hAnsi="Times New Roman" w:cs="Times New Roman"/>
          <w:b/>
          <w:i/>
          <w:iCs/>
          <w:szCs w:val="20"/>
          <w:lang w:val="lt-LT"/>
        </w:rPr>
        <w:t xml:space="preserve"> po įvedimo</w:t>
      </w:r>
    </w:p>
    <w:p w14:paraId="470CBBCF" w14:textId="4862C567" w:rsidR="00C953D5" w:rsidRPr="008C5AE3" w:rsidRDefault="001D2D69"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bCs/>
          <w:lang w:val="lt-LT"/>
        </w:rPr>
        <w:t xml:space="preserve">Sveikatos priežiūros specialistas turi patikrinti </w:t>
      </w:r>
      <w:r w:rsidR="00C953D5" w:rsidRPr="008C5AE3">
        <w:rPr>
          <w:rFonts w:ascii="Times New Roman" w:eastAsia="Times New Roman" w:hAnsi="Times New Roman" w:cs="Times New Roman"/>
          <w:szCs w:val="20"/>
          <w:lang w:val="lt-LT"/>
        </w:rPr>
        <w:t>Kyleena praėjus 4</w:t>
      </w:r>
      <w:r w:rsidR="00E83701">
        <w:rPr>
          <w:rFonts w:ascii="Times New Roman" w:eastAsia="Times New Roman" w:hAnsi="Times New Roman" w:cs="Times New Roman"/>
          <w:szCs w:val="20"/>
          <w:lang w:val="lt-LT"/>
        </w:rPr>
        <w:noBreakHyphen/>
      </w:r>
      <w:r w:rsidR="00C953D5" w:rsidRPr="008C5AE3">
        <w:rPr>
          <w:rFonts w:ascii="Times New Roman" w:eastAsia="Times New Roman" w:hAnsi="Times New Roman" w:cs="Times New Roman"/>
          <w:szCs w:val="20"/>
          <w:lang w:val="lt-LT"/>
        </w:rPr>
        <w:t>6 savaitėms po įvedimo</w:t>
      </w:r>
      <w:r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bCs/>
          <w:lang w:val="lt-LT"/>
        </w:rPr>
        <w:t xml:space="preserve">Sveikatos priežiūros specialistas </w:t>
      </w:r>
      <w:r w:rsidRPr="008C5AE3">
        <w:rPr>
          <w:rFonts w:ascii="Times New Roman" w:eastAsia="Times New Roman" w:hAnsi="Times New Roman" w:cs="Times New Roman"/>
          <w:szCs w:val="20"/>
          <w:lang w:val="lt-LT"/>
        </w:rPr>
        <w:t>nuspręs</w:t>
      </w:r>
      <w:r w:rsidR="00C953D5"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szCs w:val="20"/>
          <w:lang w:val="lt-LT"/>
        </w:rPr>
        <w:t xml:space="preserve">kaip </w:t>
      </w:r>
      <w:r w:rsidR="00C953D5" w:rsidRPr="008C5AE3">
        <w:rPr>
          <w:rFonts w:ascii="Times New Roman" w:eastAsia="Times New Roman" w:hAnsi="Times New Roman" w:cs="Times New Roman"/>
          <w:szCs w:val="20"/>
          <w:lang w:val="lt-LT"/>
        </w:rPr>
        <w:t>dažn</w:t>
      </w:r>
      <w:r w:rsidRPr="008C5AE3">
        <w:rPr>
          <w:rFonts w:ascii="Times New Roman" w:eastAsia="Times New Roman" w:hAnsi="Times New Roman" w:cs="Times New Roman"/>
          <w:szCs w:val="20"/>
          <w:lang w:val="lt-LT"/>
        </w:rPr>
        <w:t>ai p</w:t>
      </w:r>
      <w:r w:rsidR="00A7148E" w:rsidRPr="008C5AE3">
        <w:rPr>
          <w:rFonts w:ascii="Times New Roman" w:eastAsia="Times New Roman" w:hAnsi="Times New Roman" w:cs="Times New Roman"/>
          <w:szCs w:val="20"/>
          <w:lang w:val="lt-LT"/>
        </w:rPr>
        <w:t>askui</w:t>
      </w:r>
      <w:r w:rsidRPr="008C5AE3">
        <w:rPr>
          <w:rFonts w:ascii="Times New Roman" w:eastAsia="Times New Roman" w:hAnsi="Times New Roman" w:cs="Times New Roman"/>
          <w:szCs w:val="20"/>
          <w:lang w:val="lt-LT"/>
        </w:rPr>
        <w:t xml:space="preserve"> turėsite atvykti į </w:t>
      </w:r>
      <w:r w:rsidR="00C953D5" w:rsidRPr="008C5AE3">
        <w:rPr>
          <w:rFonts w:ascii="Times New Roman" w:eastAsia="Times New Roman" w:hAnsi="Times New Roman" w:cs="Times New Roman"/>
          <w:szCs w:val="20"/>
          <w:lang w:val="lt-LT"/>
        </w:rPr>
        <w:t>patikr</w:t>
      </w:r>
      <w:r w:rsidR="00EC136D">
        <w:rPr>
          <w:rFonts w:ascii="Times New Roman" w:eastAsia="Times New Roman" w:hAnsi="Times New Roman" w:cs="Times New Roman"/>
          <w:szCs w:val="20"/>
          <w:lang w:val="lt-LT"/>
        </w:rPr>
        <w:t>as</w:t>
      </w:r>
      <w:r w:rsidRPr="008C5AE3">
        <w:rPr>
          <w:rFonts w:ascii="Times New Roman" w:eastAsia="Times New Roman" w:hAnsi="Times New Roman" w:cs="Times New Roman"/>
          <w:szCs w:val="20"/>
          <w:lang w:val="lt-LT"/>
        </w:rPr>
        <w:t>. Turėsite atvykti į Kyleena patikr</w:t>
      </w:r>
      <w:r w:rsidR="00EC136D">
        <w:rPr>
          <w:rFonts w:ascii="Times New Roman" w:eastAsia="Times New Roman" w:hAnsi="Times New Roman" w:cs="Times New Roman"/>
          <w:szCs w:val="20"/>
          <w:lang w:val="lt-LT"/>
        </w:rPr>
        <w:t>ą</w:t>
      </w:r>
      <w:r w:rsidRPr="008C5AE3">
        <w:rPr>
          <w:rFonts w:ascii="Times New Roman" w:eastAsia="Times New Roman" w:hAnsi="Times New Roman" w:cs="Times New Roman"/>
          <w:szCs w:val="20"/>
          <w:lang w:val="lt-LT"/>
        </w:rPr>
        <w:t xml:space="preserve"> bent kartą per metus. </w:t>
      </w:r>
      <w:bookmarkStart w:id="16" w:name="_Hlk70940715"/>
      <w:r w:rsidR="00C953D5" w:rsidRPr="008C5AE3">
        <w:rPr>
          <w:rFonts w:ascii="Times New Roman" w:eastAsia="Times New Roman" w:hAnsi="Times New Roman" w:cs="Times New Roman"/>
          <w:szCs w:val="20"/>
          <w:lang w:val="lt-LT"/>
        </w:rPr>
        <w:t>Atsineškite pacientės priminimo kortelę į kiekvieną apsilankymą.</w:t>
      </w:r>
    </w:p>
    <w:p w14:paraId="5EA004D8" w14:textId="77777777" w:rsidR="005C23A7" w:rsidRPr="008C5AE3" w:rsidRDefault="005C23A7" w:rsidP="00C953D5">
      <w:pPr>
        <w:tabs>
          <w:tab w:val="left" w:pos="540"/>
        </w:tabs>
        <w:spacing w:after="0" w:line="240" w:lineRule="auto"/>
        <w:rPr>
          <w:rFonts w:ascii="Times New Roman" w:eastAsia="Times New Roman" w:hAnsi="Times New Roman" w:cs="Times New Roman"/>
          <w:szCs w:val="20"/>
          <w:lang w:val="lt-LT"/>
        </w:rPr>
      </w:pPr>
    </w:p>
    <w:p w14:paraId="32173057" w14:textId="14F57B9F" w:rsidR="005C23A7" w:rsidRPr="008C5AE3" w:rsidRDefault="005C23A7" w:rsidP="005C23A7">
      <w:pPr>
        <w:spacing w:after="0" w:line="240" w:lineRule="auto"/>
        <w:rPr>
          <w:rFonts w:ascii="Times New Roman" w:eastAsia="Times New Roman" w:hAnsi="Times New Roman" w:cs="Times New Roman"/>
          <w:b/>
          <w:i/>
          <w:iCs/>
          <w:lang w:val="lt-LT" w:eastAsia="fi-FI"/>
        </w:rPr>
      </w:pPr>
      <w:bookmarkStart w:id="17" w:name="_Hlk148444083"/>
      <w:bookmarkEnd w:id="16"/>
      <w:r w:rsidRPr="008C5AE3">
        <w:rPr>
          <w:rFonts w:ascii="Times New Roman" w:eastAsia="Times New Roman" w:hAnsi="Times New Roman" w:cs="Times New Roman"/>
          <w:b/>
          <w:i/>
          <w:iCs/>
          <w:lang w:val="lt-LT" w:eastAsia="fi-FI"/>
        </w:rPr>
        <w:t>Kaip pa</w:t>
      </w:r>
      <w:r w:rsidR="003D5958" w:rsidRPr="008C5AE3">
        <w:rPr>
          <w:rFonts w:ascii="Times New Roman" w:eastAsia="Times New Roman" w:hAnsi="Times New Roman" w:cs="Times New Roman"/>
          <w:b/>
          <w:i/>
          <w:iCs/>
          <w:lang w:val="lt-LT" w:eastAsia="fi-FI"/>
        </w:rPr>
        <w:t>čiai</w:t>
      </w:r>
      <w:r w:rsidRPr="008C5AE3">
        <w:rPr>
          <w:rFonts w:ascii="Times New Roman" w:eastAsia="Times New Roman" w:hAnsi="Times New Roman" w:cs="Times New Roman"/>
          <w:b/>
          <w:i/>
          <w:iCs/>
          <w:lang w:val="lt-LT" w:eastAsia="fi-FI"/>
        </w:rPr>
        <w:t xml:space="preserve"> patikrinti, ar Kyleena yra vietoje</w:t>
      </w:r>
      <w:bookmarkEnd w:id="17"/>
    </w:p>
    <w:p w14:paraId="3EA644AF" w14:textId="5CCBC6C5" w:rsidR="005C23A7" w:rsidRPr="008C5AE3" w:rsidRDefault="00A7148E" w:rsidP="005C23A7">
      <w:pPr>
        <w:spacing w:after="0" w:line="240" w:lineRule="auto"/>
        <w:rPr>
          <w:rFonts w:ascii="Times New Roman" w:eastAsia="Times New Roman" w:hAnsi="Times New Roman" w:cs="Times New Roman"/>
          <w:b/>
          <w:bCs/>
          <w:i/>
          <w:iCs/>
          <w:lang w:val="lt-LT" w:eastAsia="fi-FI"/>
        </w:rPr>
      </w:pPr>
      <w:r w:rsidRPr="008C5AE3">
        <w:rPr>
          <w:rFonts w:ascii="Times New Roman" w:eastAsia="Times New Roman" w:hAnsi="Times New Roman" w:cs="Times New Roman"/>
          <w:szCs w:val="20"/>
          <w:lang w:val="lt-LT" w:eastAsia="de-DE"/>
        </w:rPr>
        <w:t>G</w:t>
      </w:r>
      <w:r w:rsidR="007169E6" w:rsidRPr="008C5AE3">
        <w:rPr>
          <w:rFonts w:ascii="Times New Roman" w:eastAsia="Times New Roman" w:hAnsi="Times New Roman" w:cs="Times New Roman"/>
          <w:szCs w:val="20"/>
          <w:lang w:val="lt-LT" w:eastAsia="de-DE"/>
        </w:rPr>
        <w:t>alite tai patikrinti, švelniai įkišdam</w:t>
      </w:r>
      <w:r w:rsidR="003D5958" w:rsidRPr="008C5AE3">
        <w:rPr>
          <w:rFonts w:ascii="Times New Roman" w:eastAsia="Times New Roman" w:hAnsi="Times New Roman" w:cs="Times New Roman"/>
          <w:szCs w:val="20"/>
          <w:lang w:val="lt-LT" w:eastAsia="de-DE"/>
        </w:rPr>
        <w:t>a</w:t>
      </w:r>
      <w:r w:rsidR="007169E6" w:rsidRPr="008C5AE3">
        <w:rPr>
          <w:rFonts w:ascii="Times New Roman" w:eastAsia="Times New Roman" w:hAnsi="Times New Roman" w:cs="Times New Roman"/>
          <w:szCs w:val="20"/>
          <w:lang w:val="lt-LT" w:eastAsia="de-DE"/>
        </w:rPr>
        <w:t xml:space="preserve"> pirštą į makštį. </w:t>
      </w:r>
      <w:r w:rsidRPr="008C5AE3">
        <w:rPr>
          <w:rFonts w:ascii="Times New Roman" w:eastAsia="Times New Roman" w:hAnsi="Times New Roman" w:cs="Times New Roman"/>
          <w:szCs w:val="20"/>
          <w:lang w:val="lt-LT" w:eastAsia="de-DE"/>
        </w:rPr>
        <w:t>M</w:t>
      </w:r>
      <w:r w:rsidR="007169E6" w:rsidRPr="008C5AE3">
        <w:rPr>
          <w:rFonts w:ascii="Times New Roman" w:eastAsia="Times New Roman" w:hAnsi="Times New Roman" w:cs="Times New Roman"/>
          <w:szCs w:val="20"/>
          <w:lang w:val="lt-LT" w:eastAsia="de-DE"/>
        </w:rPr>
        <w:t>akšties viršuje, ties gimdos kakleliu turite užčiuopti siūlus. Gimdos kaklelis yra įėjimas į gimdą. Pastaba: netraukite siūlų, nes galite netyčia ištraukti Kyleena</w:t>
      </w:r>
      <w:r w:rsidR="005C23A7" w:rsidRPr="008C5AE3">
        <w:rPr>
          <w:rFonts w:ascii="Times New Roman" w:eastAsia="Times New Roman" w:hAnsi="Times New Roman" w:cs="Times New Roman"/>
          <w:lang w:val="lt-LT" w:eastAsia="de-DE"/>
        </w:rPr>
        <w:t>.</w:t>
      </w:r>
    </w:p>
    <w:p w14:paraId="0BA5C791" w14:textId="77777777" w:rsidR="005C23A7" w:rsidRPr="008C5AE3" w:rsidRDefault="005C23A7" w:rsidP="005C23A7">
      <w:pPr>
        <w:spacing w:after="0" w:line="240" w:lineRule="auto"/>
        <w:rPr>
          <w:rFonts w:ascii="Times New Roman" w:eastAsia="Times New Roman" w:hAnsi="Times New Roman" w:cs="Times New Roman"/>
          <w:lang w:val="lt-LT" w:eastAsia="fi-FI"/>
        </w:rPr>
      </w:pPr>
    </w:p>
    <w:p w14:paraId="71E5BEEB" w14:textId="707618EF" w:rsidR="005C23A7" w:rsidRPr="008C5AE3" w:rsidRDefault="007169E6" w:rsidP="005C23A7">
      <w:pPr>
        <w:spacing w:after="0" w:line="240" w:lineRule="auto"/>
        <w:ind w:left="562"/>
        <w:rPr>
          <w:rFonts w:ascii="Times New Roman" w:eastAsia="Times New Roman" w:hAnsi="Times New Roman" w:cs="Times New Roman"/>
          <w:bCs/>
          <w:iCs/>
          <w:lang w:val="lt-LT" w:eastAsia="fi-FI"/>
        </w:rPr>
      </w:pPr>
      <w:r w:rsidRPr="008C5AE3">
        <w:rPr>
          <w:rFonts w:ascii="Times New Roman" w:eastAsia="Times New Roman" w:hAnsi="Times New Roman" w:cs="Times New Roman"/>
          <w:b/>
          <w:lang w:val="lt-LT"/>
        </w:rPr>
        <w:t>Jeigu neužčiuopiate siūlų</w:t>
      </w:r>
      <w:r w:rsidR="005C23A7"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bCs/>
          <w:lang w:val="lt-LT"/>
        </w:rPr>
        <w:t>sveikatos priežiūros specialistas turi patikrinti, ar Kyleena vis dar yra reikiamoje vietoje.</w:t>
      </w:r>
      <w:r w:rsidR="00F71D58">
        <w:rPr>
          <w:rFonts w:ascii="Times New Roman" w:eastAsia="Times New Roman" w:hAnsi="Times New Roman" w:cs="Times New Roman"/>
          <w:bCs/>
          <w:lang w:val="lt-LT"/>
        </w:rPr>
        <w:t xml:space="preserve"> </w:t>
      </w:r>
      <w:r w:rsidR="00C1455F">
        <w:rPr>
          <w:rFonts w:ascii="Times New Roman" w:eastAsia="Times New Roman" w:hAnsi="Times New Roman" w:cs="Times New Roman"/>
          <w:bCs/>
          <w:lang w:val="lt-LT"/>
        </w:rPr>
        <w:t>Venkite lytinių santykių</w:t>
      </w:r>
      <w:r w:rsidR="004807E6" w:rsidRPr="008C5AE3">
        <w:rPr>
          <w:rFonts w:ascii="Times New Roman" w:eastAsia="Times New Roman" w:hAnsi="Times New Roman" w:cs="Times New Roman"/>
          <w:szCs w:val="20"/>
          <w:lang w:val="lt-LT" w:eastAsia="de-DE"/>
        </w:rPr>
        <w:t xml:space="preserve">, kol neapsilankysite pas </w:t>
      </w:r>
      <w:r w:rsidR="004807E6" w:rsidRPr="008C5AE3">
        <w:rPr>
          <w:rFonts w:ascii="Times New Roman" w:eastAsia="Times New Roman" w:hAnsi="Times New Roman" w:cs="Times New Roman"/>
          <w:bCs/>
          <w:lang w:val="lt-LT"/>
        </w:rPr>
        <w:t>sveikatos priežiūros specialistą</w:t>
      </w:r>
      <w:r w:rsidR="004807E6" w:rsidRPr="008C5AE3">
        <w:rPr>
          <w:rFonts w:ascii="Times New Roman" w:eastAsia="Times New Roman" w:hAnsi="Times New Roman" w:cs="Times New Roman"/>
          <w:szCs w:val="20"/>
          <w:lang w:val="lt-LT" w:eastAsia="de-DE"/>
        </w:rPr>
        <w:t xml:space="preserve"> (nebent naudojate prezervatyvą arba diafragmą).</w:t>
      </w:r>
    </w:p>
    <w:p w14:paraId="15DA34E2" w14:textId="77777777" w:rsidR="005C23A7" w:rsidRPr="008C5AE3" w:rsidRDefault="005C23A7" w:rsidP="005C23A7">
      <w:pPr>
        <w:spacing w:after="0" w:line="240" w:lineRule="auto"/>
        <w:ind w:left="562"/>
        <w:rPr>
          <w:rFonts w:ascii="Times New Roman" w:eastAsia="Times New Roman" w:hAnsi="Times New Roman" w:cs="Times New Roman"/>
          <w:bCs/>
          <w:lang w:val="lt-LT" w:eastAsia="de-DE"/>
        </w:rPr>
      </w:pPr>
    </w:p>
    <w:p w14:paraId="6F2B9126" w14:textId="54158278" w:rsidR="005C23A7" w:rsidRPr="008C5AE3" w:rsidRDefault="00AB37ED" w:rsidP="005C23A7">
      <w:pPr>
        <w:spacing w:after="0" w:line="240" w:lineRule="auto"/>
        <w:ind w:left="562"/>
        <w:rPr>
          <w:rFonts w:ascii="Times New Roman" w:eastAsia="Times New Roman" w:hAnsi="Times New Roman" w:cs="Times New Roman"/>
          <w:lang w:val="lt-LT"/>
        </w:rPr>
      </w:pPr>
      <w:r w:rsidRPr="008C5AE3">
        <w:rPr>
          <w:rFonts w:ascii="Times New Roman" w:eastAsia="Times New Roman" w:hAnsi="Times New Roman" w:cs="Times New Roman"/>
          <w:b/>
          <w:lang w:val="lt-LT" w:eastAsia="de-DE"/>
        </w:rPr>
        <w:t>Jei</w:t>
      </w:r>
      <w:r w:rsidRPr="008C5AE3">
        <w:rPr>
          <w:lang w:val="lt-LT"/>
        </w:rPr>
        <w:t xml:space="preserve"> </w:t>
      </w:r>
      <w:r w:rsidRPr="008C5AE3">
        <w:rPr>
          <w:rFonts w:ascii="Times New Roman" w:eastAsia="Times New Roman" w:hAnsi="Times New Roman" w:cs="Times New Roman"/>
          <w:b/>
          <w:lang w:val="lt-LT" w:eastAsia="de-DE"/>
        </w:rPr>
        <w:t xml:space="preserve">jaučiate apatinį </w:t>
      </w:r>
      <w:r w:rsidR="004F07B2" w:rsidRPr="008C5AE3">
        <w:rPr>
          <w:rFonts w:ascii="Times New Roman" w:eastAsia="Times New Roman" w:hAnsi="Times New Roman" w:cs="Times New Roman"/>
          <w:b/>
          <w:lang w:val="lt-LT" w:eastAsia="de-DE"/>
        </w:rPr>
        <w:t xml:space="preserve">plastikinį </w:t>
      </w:r>
      <w:r w:rsidRPr="008C5AE3">
        <w:rPr>
          <w:rFonts w:ascii="Times New Roman" w:eastAsia="Times New Roman" w:hAnsi="Times New Roman" w:cs="Times New Roman"/>
          <w:b/>
          <w:lang w:val="lt-LT" w:eastAsia="de-DE"/>
        </w:rPr>
        <w:t xml:space="preserve">Kyleena kraštą </w:t>
      </w:r>
      <w:r w:rsidRPr="008C5AE3">
        <w:rPr>
          <w:rFonts w:ascii="Times New Roman" w:eastAsia="Times New Roman" w:hAnsi="Times New Roman" w:cs="Times New Roman"/>
          <w:lang w:val="lt-LT" w:eastAsia="de-DE"/>
        </w:rPr>
        <w:t xml:space="preserve">arba jį jaučia Jūsų </w:t>
      </w:r>
      <w:r w:rsidR="005C23A7" w:rsidRPr="008C5AE3">
        <w:rPr>
          <w:rFonts w:ascii="Times New Roman" w:eastAsia="Times New Roman" w:hAnsi="Times New Roman" w:cs="Times New Roman"/>
          <w:lang w:val="lt-LT" w:eastAsia="de-DE"/>
        </w:rPr>
        <w:t>partner</w:t>
      </w:r>
      <w:r w:rsidRPr="008C5AE3">
        <w:rPr>
          <w:rFonts w:ascii="Times New Roman" w:eastAsia="Times New Roman" w:hAnsi="Times New Roman" w:cs="Times New Roman"/>
          <w:lang w:val="lt-LT" w:eastAsia="de-DE"/>
        </w:rPr>
        <w:t>is</w:t>
      </w:r>
      <w:r w:rsidR="003D5958" w:rsidRPr="008C5AE3">
        <w:rPr>
          <w:rFonts w:ascii="Times New Roman" w:eastAsia="Times New Roman" w:hAnsi="Times New Roman" w:cs="Times New Roman"/>
          <w:lang w:val="lt-LT" w:eastAsia="de-DE"/>
        </w:rPr>
        <w:t>,</w:t>
      </w:r>
      <w:r w:rsidR="005C23A7" w:rsidRPr="008C5AE3">
        <w:rPr>
          <w:rFonts w:ascii="Times New Roman" w:eastAsia="Times New Roman" w:hAnsi="Times New Roman" w:cs="Times New Roman"/>
          <w:lang w:val="lt-LT" w:eastAsia="de-DE"/>
        </w:rPr>
        <w:t xml:space="preserve"> </w:t>
      </w:r>
      <w:r w:rsidR="005C23A7" w:rsidRPr="008C5AE3">
        <w:rPr>
          <w:rFonts w:ascii="Times New Roman" w:eastAsia="Times New Roman" w:hAnsi="Times New Roman" w:cs="Times New Roman"/>
          <w:lang w:val="lt-LT"/>
        </w:rPr>
        <w:t xml:space="preserve">Kyleena </w:t>
      </w:r>
      <w:r w:rsidRPr="008C5AE3">
        <w:rPr>
          <w:rFonts w:ascii="Times New Roman" w:eastAsia="Times New Roman" w:hAnsi="Times New Roman" w:cs="Times New Roman"/>
          <w:lang w:val="lt-LT"/>
        </w:rPr>
        <w:t xml:space="preserve">nėra </w:t>
      </w:r>
      <w:r w:rsidRPr="008C5AE3">
        <w:rPr>
          <w:rFonts w:ascii="Times New Roman" w:eastAsia="Times New Roman" w:hAnsi="Times New Roman" w:cs="Times New Roman"/>
          <w:szCs w:val="20"/>
          <w:lang w:val="lt-LT" w:eastAsia="de-DE"/>
        </w:rPr>
        <w:t xml:space="preserve">reikiamoje </w:t>
      </w:r>
      <w:r w:rsidR="003D5958" w:rsidRPr="008C5AE3">
        <w:rPr>
          <w:rFonts w:ascii="Times New Roman" w:eastAsia="Times New Roman" w:hAnsi="Times New Roman" w:cs="Times New Roman"/>
          <w:szCs w:val="20"/>
          <w:lang w:val="lt-LT" w:eastAsia="de-DE"/>
        </w:rPr>
        <w:t>vieto</w:t>
      </w:r>
      <w:r w:rsidRPr="008C5AE3">
        <w:rPr>
          <w:rFonts w:ascii="Times New Roman" w:eastAsia="Times New Roman" w:hAnsi="Times New Roman" w:cs="Times New Roman"/>
          <w:szCs w:val="20"/>
          <w:lang w:val="lt-LT" w:eastAsia="de-DE"/>
        </w:rPr>
        <w:t>je</w:t>
      </w:r>
      <w:r w:rsidR="005C23A7" w:rsidRPr="008C5AE3">
        <w:rPr>
          <w:rFonts w:ascii="Times New Roman" w:eastAsia="Times New Roman" w:hAnsi="Times New Roman" w:cs="Times New Roman"/>
          <w:lang w:val="lt-LT"/>
        </w:rPr>
        <w:t xml:space="preserve">. </w:t>
      </w:r>
      <w:r w:rsidR="00557E8F" w:rsidRPr="008C5AE3">
        <w:rPr>
          <w:rFonts w:ascii="Times New Roman" w:eastAsia="Times New Roman" w:hAnsi="Times New Roman" w:cs="Times New Roman"/>
          <w:lang w:val="lt-LT"/>
        </w:rPr>
        <w:t>Nedelsdam</w:t>
      </w:r>
      <w:r w:rsidR="00013474" w:rsidRPr="008C5AE3">
        <w:rPr>
          <w:rFonts w:ascii="Times New Roman" w:eastAsia="Times New Roman" w:hAnsi="Times New Roman" w:cs="Times New Roman"/>
          <w:lang w:val="lt-LT"/>
        </w:rPr>
        <w:t>a</w:t>
      </w:r>
      <w:r w:rsidR="00557E8F" w:rsidRPr="008C5AE3">
        <w:rPr>
          <w:rFonts w:ascii="Times New Roman" w:eastAsia="Times New Roman" w:hAnsi="Times New Roman" w:cs="Times New Roman"/>
          <w:lang w:val="lt-LT"/>
        </w:rPr>
        <w:t xml:space="preserve"> kreipkitės į </w:t>
      </w:r>
      <w:r w:rsidR="00557E8F" w:rsidRPr="008C5AE3">
        <w:rPr>
          <w:rFonts w:ascii="Times New Roman" w:eastAsia="Times New Roman" w:hAnsi="Times New Roman" w:cs="Times New Roman"/>
          <w:bCs/>
          <w:lang w:val="lt-LT"/>
        </w:rPr>
        <w:t xml:space="preserve">sveikatos priežiūros specialistą. </w:t>
      </w:r>
      <w:r w:rsidR="00C1455F">
        <w:rPr>
          <w:rFonts w:ascii="Times New Roman" w:eastAsia="Times New Roman" w:hAnsi="Times New Roman" w:cs="Times New Roman"/>
          <w:bCs/>
          <w:lang w:val="lt-LT"/>
        </w:rPr>
        <w:t>Venkite lytinių santykių</w:t>
      </w:r>
      <w:r w:rsidR="004807E6" w:rsidRPr="008C5AE3">
        <w:rPr>
          <w:rFonts w:ascii="Times New Roman" w:eastAsia="Times New Roman" w:hAnsi="Times New Roman" w:cs="Times New Roman"/>
          <w:szCs w:val="20"/>
          <w:lang w:val="lt-LT" w:eastAsia="de-DE"/>
        </w:rPr>
        <w:t xml:space="preserve">, kol neapsilankysite pas </w:t>
      </w:r>
      <w:r w:rsidR="004807E6" w:rsidRPr="008C5AE3">
        <w:rPr>
          <w:rFonts w:ascii="Times New Roman" w:eastAsia="Times New Roman" w:hAnsi="Times New Roman" w:cs="Times New Roman"/>
          <w:bCs/>
          <w:lang w:val="lt-LT"/>
        </w:rPr>
        <w:t>sveikatos priežiūros specialistą</w:t>
      </w:r>
      <w:r w:rsidR="004807E6" w:rsidRPr="008C5AE3">
        <w:rPr>
          <w:rFonts w:ascii="Times New Roman" w:eastAsia="Times New Roman" w:hAnsi="Times New Roman" w:cs="Times New Roman"/>
          <w:szCs w:val="20"/>
          <w:lang w:val="lt-LT" w:eastAsia="de-DE"/>
        </w:rPr>
        <w:t xml:space="preserve"> (nebent naudojate prezervatyvą arba diafragmą).</w:t>
      </w:r>
    </w:p>
    <w:p w14:paraId="4E8DBDC7"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2EB6635F"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szCs w:val="20"/>
          <w:lang w:val="lt-LT"/>
        </w:rPr>
        <w:lastRenderedPageBreak/>
        <w:t>Kyleena ištraukimas</w:t>
      </w:r>
    </w:p>
    <w:p w14:paraId="267815CC" w14:textId="2AF801FC" w:rsidR="00C953D5" w:rsidRPr="008C5AE3" w:rsidRDefault="00C953D5" w:rsidP="005C23A7">
      <w:pPr>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 xml:space="preserve">Kyleena </w:t>
      </w:r>
      <w:r w:rsidR="005C23A7" w:rsidRPr="008C5AE3">
        <w:rPr>
          <w:rFonts w:ascii="Times New Roman" w:eastAsia="Times New Roman" w:hAnsi="Times New Roman" w:cs="Times New Roman"/>
          <w:bCs/>
          <w:lang w:val="lt-LT"/>
        </w:rPr>
        <w:t xml:space="preserve">veikia </w:t>
      </w:r>
      <w:r w:rsidR="00665639">
        <w:rPr>
          <w:rFonts w:ascii="Times New Roman" w:eastAsia="Times New Roman" w:hAnsi="Times New Roman" w:cs="Times New Roman"/>
          <w:bCs/>
          <w:lang w:val="lt-LT"/>
        </w:rPr>
        <w:t>ne trumpiau</w:t>
      </w:r>
      <w:r w:rsidR="0030658F">
        <w:rPr>
          <w:rFonts w:ascii="Times New Roman" w:eastAsia="Times New Roman" w:hAnsi="Times New Roman" w:cs="Times New Roman"/>
          <w:bCs/>
          <w:lang w:val="lt-LT"/>
        </w:rPr>
        <w:t xml:space="preserve"> kaip</w:t>
      </w:r>
      <w:r w:rsidR="009F2355" w:rsidRPr="008C5AE3">
        <w:rPr>
          <w:rFonts w:ascii="Times New Roman" w:eastAsia="Times New Roman" w:hAnsi="Times New Roman" w:cs="Times New Roman"/>
          <w:bCs/>
          <w:lang w:val="lt-LT"/>
        </w:rPr>
        <w:t xml:space="preserve"> </w:t>
      </w:r>
      <w:r w:rsidR="005C23A7" w:rsidRPr="008C5AE3">
        <w:rPr>
          <w:rFonts w:ascii="Times New Roman" w:eastAsia="Times New Roman" w:hAnsi="Times New Roman" w:cs="Times New Roman"/>
          <w:bCs/>
          <w:lang w:val="lt-LT"/>
        </w:rPr>
        <w:t>5 met</w:t>
      </w:r>
      <w:r w:rsidR="0030658F">
        <w:rPr>
          <w:rFonts w:ascii="Times New Roman" w:eastAsia="Times New Roman" w:hAnsi="Times New Roman" w:cs="Times New Roman"/>
          <w:bCs/>
          <w:lang w:val="lt-LT"/>
        </w:rPr>
        <w:t>us</w:t>
      </w:r>
      <w:r w:rsidR="005C23A7" w:rsidRPr="008C5AE3">
        <w:rPr>
          <w:rFonts w:ascii="Times New Roman" w:eastAsia="Times New Roman" w:hAnsi="Times New Roman" w:cs="Times New Roman"/>
          <w:bCs/>
          <w:lang w:val="lt-LT"/>
        </w:rPr>
        <w:t xml:space="preserve">. </w:t>
      </w:r>
      <w:r w:rsidR="00567061" w:rsidRPr="008C5AE3">
        <w:rPr>
          <w:rFonts w:ascii="Times New Roman" w:eastAsia="Times New Roman" w:hAnsi="Times New Roman" w:cs="Times New Roman"/>
          <w:bCs/>
          <w:lang w:val="lt-LT"/>
        </w:rPr>
        <w:t xml:space="preserve">Ją </w:t>
      </w:r>
      <w:r w:rsidRPr="008C5AE3">
        <w:rPr>
          <w:rFonts w:ascii="Times New Roman" w:eastAsia="Times New Roman" w:hAnsi="Times New Roman" w:cs="Times New Roman"/>
          <w:bCs/>
          <w:lang w:val="lt-LT"/>
        </w:rPr>
        <w:t xml:space="preserve">reikia ištraukti </w:t>
      </w:r>
      <w:r w:rsidR="00567061" w:rsidRPr="008C5AE3">
        <w:rPr>
          <w:rFonts w:ascii="Times New Roman" w:eastAsia="Times New Roman" w:hAnsi="Times New Roman" w:cs="Times New Roman"/>
          <w:bCs/>
          <w:lang w:val="lt-LT"/>
        </w:rPr>
        <w:t xml:space="preserve">po 5 metų, bet </w:t>
      </w:r>
      <w:r w:rsidR="009F2355" w:rsidRPr="008C5AE3">
        <w:rPr>
          <w:rFonts w:ascii="Times New Roman" w:eastAsia="Times New Roman" w:hAnsi="Times New Roman" w:cs="Times New Roman"/>
          <w:bCs/>
          <w:lang w:val="lt-LT"/>
        </w:rPr>
        <w:t xml:space="preserve">taip pat </w:t>
      </w:r>
      <w:r w:rsidR="004F07B2" w:rsidRPr="008C5AE3">
        <w:rPr>
          <w:rFonts w:ascii="Times New Roman" w:eastAsia="Times New Roman" w:hAnsi="Times New Roman" w:cs="Times New Roman"/>
          <w:bCs/>
          <w:lang w:val="lt-LT"/>
        </w:rPr>
        <w:t xml:space="preserve">ją </w:t>
      </w:r>
      <w:r w:rsidR="00567061" w:rsidRPr="008C5AE3">
        <w:rPr>
          <w:rFonts w:ascii="Times New Roman" w:eastAsia="Times New Roman" w:hAnsi="Times New Roman" w:cs="Times New Roman"/>
          <w:bCs/>
          <w:lang w:val="lt-LT"/>
        </w:rPr>
        <w:t>gali</w:t>
      </w:r>
      <w:r w:rsidR="004F07B2" w:rsidRPr="008C5AE3">
        <w:rPr>
          <w:rFonts w:ascii="Times New Roman" w:eastAsia="Times New Roman" w:hAnsi="Times New Roman" w:cs="Times New Roman"/>
          <w:bCs/>
          <w:lang w:val="lt-LT"/>
        </w:rPr>
        <w:t>ma</w:t>
      </w:r>
      <w:r w:rsidR="00567061" w:rsidRPr="008C5AE3">
        <w:rPr>
          <w:rFonts w:ascii="Times New Roman" w:eastAsia="Times New Roman" w:hAnsi="Times New Roman" w:cs="Times New Roman"/>
          <w:bCs/>
          <w:lang w:val="lt-LT"/>
        </w:rPr>
        <w:t xml:space="preserve"> ištraukti bet kada 5 metų laikotarp</w:t>
      </w:r>
      <w:r w:rsidR="004F07B2" w:rsidRPr="008C5AE3">
        <w:rPr>
          <w:rFonts w:ascii="Times New Roman" w:eastAsia="Times New Roman" w:hAnsi="Times New Roman" w:cs="Times New Roman"/>
          <w:bCs/>
          <w:lang w:val="lt-LT"/>
        </w:rPr>
        <w:t>iu</w:t>
      </w:r>
      <w:r w:rsidR="00567061" w:rsidRPr="008C5AE3">
        <w:rPr>
          <w:rFonts w:ascii="Times New Roman" w:eastAsia="Times New Roman" w:hAnsi="Times New Roman" w:cs="Times New Roman"/>
          <w:bCs/>
          <w:lang w:val="lt-LT"/>
        </w:rPr>
        <w:t>. Ją ištrauks sveikatos priežiūros specialistas.</w:t>
      </w:r>
      <w:r w:rsidR="00567061" w:rsidRPr="008C5AE3" w:rsidDel="00567061">
        <w:rPr>
          <w:rFonts w:ascii="Times New Roman" w:eastAsia="Times New Roman" w:hAnsi="Times New Roman" w:cs="Times New Roman"/>
          <w:bCs/>
          <w:lang w:val="lt-LT"/>
        </w:rPr>
        <w:t xml:space="preserve"> </w:t>
      </w:r>
      <w:r w:rsidR="00567061" w:rsidRPr="008C5AE3">
        <w:rPr>
          <w:rFonts w:ascii="Times New Roman" w:eastAsia="Times New Roman" w:hAnsi="Times New Roman" w:cs="Times New Roman"/>
          <w:bCs/>
          <w:lang w:val="lt-LT"/>
        </w:rPr>
        <w:t>Ištraukus</w:t>
      </w:r>
      <w:r w:rsidR="009D6B91">
        <w:rPr>
          <w:rFonts w:ascii="Times New Roman" w:eastAsia="Times New Roman" w:hAnsi="Times New Roman" w:cs="Times New Roman"/>
          <w:bCs/>
          <w:lang w:val="lt-LT"/>
        </w:rPr>
        <w:t xml:space="preserve"> </w:t>
      </w:r>
      <w:r w:rsidR="00443120">
        <w:rPr>
          <w:rFonts w:ascii="Times New Roman" w:eastAsia="Times New Roman" w:hAnsi="Times New Roman" w:cs="Times New Roman"/>
          <w:bCs/>
          <w:lang w:val="lt-LT"/>
        </w:rPr>
        <w:t>ją</w:t>
      </w:r>
      <w:r w:rsidR="00567061" w:rsidRPr="008C5AE3">
        <w:rPr>
          <w:rFonts w:ascii="Times New Roman" w:eastAsia="Times New Roman" w:hAnsi="Times New Roman" w:cs="Times New Roman"/>
          <w:bCs/>
          <w:lang w:val="lt-LT"/>
        </w:rPr>
        <w:t>, vėl galite pastoti.</w:t>
      </w:r>
    </w:p>
    <w:p w14:paraId="67E8FBCA"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70105590" w14:textId="65B80FCD" w:rsidR="00C953D5" w:rsidRPr="008C5AE3" w:rsidRDefault="00567061" w:rsidP="00C953D5">
      <w:pPr>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I</w:t>
      </w:r>
      <w:r w:rsidR="00C953D5" w:rsidRPr="008C5AE3">
        <w:rPr>
          <w:rFonts w:ascii="Times New Roman" w:eastAsia="Times New Roman" w:hAnsi="Times New Roman" w:cs="Times New Roman"/>
          <w:bCs/>
          <w:lang w:val="lt-LT"/>
        </w:rPr>
        <w:t>štrauk</w:t>
      </w:r>
      <w:r w:rsidRPr="008C5AE3">
        <w:rPr>
          <w:rFonts w:ascii="Times New Roman" w:eastAsia="Times New Roman" w:hAnsi="Times New Roman" w:cs="Times New Roman"/>
          <w:bCs/>
          <w:lang w:val="lt-LT"/>
        </w:rPr>
        <w:t>iant</w:t>
      </w:r>
      <w:r w:rsidR="00C953D5" w:rsidRPr="008C5AE3">
        <w:rPr>
          <w:rFonts w:ascii="Times New Roman" w:eastAsia="Times New Roman" w:hAnsi="Times New Roman" w:cs="Times New Roman"/>
          <w:bCs/>
          <w:lang w:val="lt-LT"/>
        </w:rPr>
        <w:t xml:space="preserve"> </w:t>
      </w:r>
      <w:r w:rsidR="00C953D5" w:rsidRPr="008C5AE3">
        <w:rPr>
          <w:rFonts w:ascii="Times New Roman" w:eastAsia="Times New Roman" w:hAnsi="Times New Roman" w:cs="Times New Roman"/>
          <w:szCs w:val="20"/>
          <w:lang w:val="lt-LT"/>
        </w:rPr>
        <w:t>Kyleena</w:t>
      </w:r>
      <w:r w:rsidR="007046FB">
        <w:rPr>
          <w:rFonts w:ascii="Times New Roman" w:eastAsia="Times New Roman" w:hAnsi="Times New Roman" w:cs="Times New Roman"/>
          <w:szCs w:val="20"/>
          <w:lang w:val="lt-LT"/>
        </w:rPr>
        <w:t>,</w:t>
      </w:r>
      <w:r w:rsidR="00C953D5"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szCs w:val="20"/>
          <w:lang w:val="lt-LT"/>
        </w:rPr>
        <w:t>galite just</w:t>
      </w:r>
      <w:r w:rsidR="004C4B5D" w:rsidRPr="008C5AE3">
        <w:rPr>
          <w:rFonts w:ascii="Times New Roman" w:eastAsia="Times New Roman" w:hAnsi="Times New Roman" w:cs="Times New Roman"/>
          <w:szCs w:val="20"/>
          <w:lang w:val="lt-LT"/>
        </w:rPr>
        <w:t>i</w:t>
      </w:r>
      <w:r w:rsidRPr="008C5AE3">
        <w:rPr>
          <w:rFonts w:ascii="Times New Roman" w:eastAsia="Times New Roman" w:hAnsi="Times New Roman" w:cs="Times New Roman"/>
          <w:szCs w:val="20"/>
          <w:lang w:val="lt-LT"/>
        </w:rPr>
        <w:t xml:space="preserve"> nedidelį </w:t>
      </w:r>
      <w:r w:rsidR="007046FB">
        <w:rPr>
          <w:rFonts w:ascii="Times New Roman" w:eastAsia="Times New Roman" w:hAnsi="Times New Roman" w:cs="Times New Roman"/>
          <w:szCs w:val="20"/>
          <w:lang w:val="lt-LT"/>
        </w:rPr>
        <w:t>nepatogum</w:t>
      </w:r>
      <w:r w:rsidRPr="008C5AE3">
        <w:rPr>
          <w:rFonts w:ascii="Times New Roman" w:eastAsia="Times New Roman" w:hAnsi="Times New Roman" w:cs="Times New Roman"/>
          <w:szCs w:val="20"/>
          <w:lang w:val="lt-LT"/>
        </w:rPr>
        <w:t>ą. Ištraukiant</w:t>
      </w:r>
      <w:r w:rsidR="00C953D5" w:rsidRPr="008C5AE3">
        <w:rPr>
          <w:rFonts w:ascii="Times New Roman" w:eastAsia="Times New Roman" w:hAnsi="Times New Roman" w:cs="Times New Roman"/>
          <w:lang w:val="lt-LT" w:eastAsia="de-DE"/>
        </w:rPr>
        <w:t xml:space="preserve"> Kyleena</w:t>
      </w:r>
      <w:r w:rsidRPr="008C5AE3">
        <w:rPr>
          <w:rFonts w:ascii="Times New Roman" w:eastAsia="Times New Roman" w:hAnsi="Times New Roman" w:cs="Times New Roman"/>
          <w:lang w:val="lt-LT" w:eastAsia="de-DE"/>
        </w:rPr>
        <w:t xml:space="preserve"> arba iš karto</w:t>
      </w:r>
      <w:r w:rsidR="00C953D5" w:rsidRPr="008C5AE3">
        <w:rPr>
          <w:rFonts w:ascii="Times New Roman" w:eastAsia="Times New Roman" w:hAnsi="Times New Roman" w:cs="Times New Roman"/>
          <w:lang w:val="lt-LT" w:eastAsia="de-DE"/>
        </w:rPr>
        <w:t xml:space="preserve"> </w:t>
      </w:r>
      <w:r w:rsidRPr="008C5AE3">
        <w:rPr>
          <w:rFonts w:ascii="Times New Roman" w:eastAsia="Times New Roman" w:hAnsi="Times New Roman" w:cs="Times New Roman"/>
          <w:lang w:val="lt-LT" w:eastAsia="de-DE"/>
        </w:rPr>
        <w:t xml:space="preserve">po ištraukimo </w:t>
      </w:r>
      <w:r w:rsidR="00C953D5" w:rsidRPr="008C5AE3">
        <w:rPr>
          <w:rFonts w:ascii="Times New Roman" w:eastAsia="Times New Roman" w:hAnsi="Times New Roman" w:cs="Times New Roman"/>
          <w:lang w:val="lt-LT" w:eastAsia="de-DE"/>
        </w:rPr>
        <w:t xml:space="preserve">kai kurios moterys gali jausti svaigulį arba </w:t>
      </w:r>
      <w:r w:rsidR="00013474" w:rsidRPr="008C5AE3">
        <w:rPr>
          <w:rFonts w:ascii="Times New Roman" w:eastAsia="Times New Roman" w:hAnsi="Times New Roman" w:cs="Times New Roman"/>
          <w:lang w:val="lt-LT" w:eastAsia="de-DE"/>
        </w:rPr>
        <w:t>ap</w:t>
      </w:r>
      <w:r w:rsidR="00C953D5" w:rsidRPr="008C5AE3">
        <w:rPr>
          <w:rFonts w:ascii="Times New Roman" w:eastAsia="Times New Roman" w:hAnsi="Times New Roman" w:cs="Times New Roman"/>
          <w:lang w:val="lt-LT" w:eastAsia="de-DE"/>
        </w:rPr>
        <w:t xml:space="preserve">alpti. </w:t>
      </w:r>
      <w:r w:rsidRPr="008C5AE3">
        <w:rPr>
          <w:rFonts w:ascii="Times New Roman" w:eastAsia="Times New Roman" w:hAnsi="Times New Roman" w:cs="Times New Roman"/>
          <w:lang w:val="lt-LT" w:eastAsia="de-DE"/>
        </w:rPr>
        <w:t xml:space="preserve">Taip pat gali </w:t>
      </w:r>
      <w:r w:rsidR="00C953D5" w:rsidRPr="008C5AE3">
        <w:rPr>
          <w:rFonts w:ascii="Times New Roman" w:eastAsia="Times New Roman" w:hAnsi="Times New Roman" w:cs="Times New Roman"/>
          <w:bCs/>
          <w:lang w:val="lt-LT"/>
        </w:rPr>
        <w:t xml:space="preserve">truputį skaudėti </w:t>
      </w:r>
      <w:r w:rsidR="00C953D5" w:rsidRPr="008C5AE3">
        <w:rPr>
          <w:rFonts w:ascii="Times New Roman" w:eastAsia="Times New Roman" w:hAnsi="Times New Roman" w:cs="Times New Roman"/>
          <w:lang w:val="lt-LT" w:eastAsia="de-DE"/>
        </w:rPr>
        <w:t>ir kraujuoti</w:t>
      </w:r>
      <w:r w:rsidRPr="008C5AE3">
        <w:rPr>
          <w:rFonts w:ascii="Times New Roman" w:eastAsia="Times New Roman" w:hAnsi="Times New Roman" w:cs="Times New Roman"/>
          <w:lang w:val="lt-LT" w:eastAsia="de-DE"/>
        </w:rPr>
        <w:t xml:space="preserve"> iš makšties</w:t>
      </w:r>
      <w:r w:rsidR="00C953D5" w:rsidRPr="008C5AE3">
        <w:rPr>
          <w:rFonts w:ascii="Times New Roman" w:eastAsia="Times New Roman" w:hAnsi="Times New Roman" w:cs="Times New Roman"/>
          <w:bCs/>
          <w:lang w:val="lt-LT"/>
        </w:rPr>
        <w:t>.</w:t>
      </w:r>
      <w:r w:rsidRPr="008C5AE3">
        <w:rPr>
          <w:rFonts w:ascii="Times New Roman" w:eastAsia="Times New Roman" w:hAnsi="Times New Roman" w:cs="Times New Roman"/>
          <w:bCs/>
          <w:lang w:val="lt-LT"/>
        </w:rPr>
        <w:t xml:space="preserve"> Tai nėra neįprasta.</w:t>
      </w:r>
    </w:p>
    <w:p w14:paraId="3DAF65B5"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0CDD95EB" w14:textId="77777777" w:rsidR="00C953D5" w:rsidRPr="008C5AE3" w:rsidRDefault="00C953D5" w:rsidP="00062A8F">
      <w:pPr>
        <w:keepNext/>
        <w:keepLines/>
        <w:tabs>
          <w:tab w:val="left" w:pos="540"/>
        </w:tabs>
        <w:spacing w:after="0" w:line="240" w:lineRule="auto"/>
        <w:rPr>
          <w:rFonts w:ascii="Times New Roman" w:eastAsia="Times New Roman" w:hAnsi="Times New Roman" w:cs="Times New Roman"/>
          <w:b/>
          <w:i/>
          <w:iCs/>
          <w:lang w:val="lt-LT"/>
        </w:rPr>
      </w:pPr>
      <w:r w:rsidRPr="008C5AE3">
        <w:rPr>
          <w:rFonts w:ascii="Times New Roman" w:eastAsia="Times New Roman" w:hAnsi="Times New Roman" w:cs="Times New Roman"/>
          <w:b/>
          <w:i/>
          <w:iCs/>
          <w:lang w:val="lt-LT"/>
        </w:rPr>
        <w:t>Kontracepcijos tęsimas po ištraukimo</w:t>
      </w:r>
    </w:p>
    <w:p w14:paraId="49366C78" w14:textId="77777777" w:rsidR="00EC789F" w:rsidRPr="008C5AE3" w:rsidRDefault="00C953D5" w:rsidP="00062A8F">
      <w:pPr>
        <w:keepNext/>
        <w:keepLines/>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 xml:space="preserve">Jei </w:t>
      </w:r>
      <w:r w:rsidR="00EC789F" w:rsidRPr="008C5AE3">
        <w:rPr>
          <w:rFonts w:ascii="Times New Roman" w:eastAsia="Times New Roman" w:hAnsi="Times New Roman" w:cs="Times New Roman"/>
          <w:bCs/>
          <w:lang w:val="lt-LT"/>
        </w:rPr>
        <w:t>nenorite pastoti ištraukus Kyleena, turite žinoti:</w:t>
      </w:r>
    </w:p>
    <w:p w14:paraId="70C9D89A" w14:textId="617CA88E" w:rsidR="00C953D5" w:rsidRPr="008C5AE3" w:rsidRDefault="008D3E80" w:rsidP="00062A8F">
      <w:pPr>
        <w:pStyle w:val="Sraopastraipa"/>
        <w:numPr>
          <w:ilvl w:val="0"/>
          <w:numId w:val="45"/>
        </w:numPr>
        <w:spacing w:after="0" w:line="240" w:lineRule="auto"/>
        <w:ind w:left="562" w:hanging="562"/>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G</w:t>
      </w:r>
      <w:r w:rsidR="00EC789F" w:rsidRPr="008C5AE3">
        <w:rPr>
          <w:rFonts w:ascii="Times New Roman" w:eastAsia="Times New Roman" w:hAnsi="Times New Roman" w:cs="Times New Roman"/>
          <w:bCs/>
          <w:lang w:val="lt-LT"/>
        </w:rPr>
        <w:t>eriausia</w:t>
      </w:r>
      <w:r w:rsidR="00C953D5" w:rsidRPr="00062A8F">
        <w:rPr>
          <w:rFonts w:ascii="Times New Roman" w:eastAsia="Times New Roman" w:hAnsi="Times New Roman" w:cs="Times New Roman"/>
          <w:bCs/>
          <w:lang w:val="lt-LT"/>
        </w:rPr>
        <w:t xml:space="preserve"> </w:t>
      </w:r>
      <w:r w:rsidR="00C953D5" w:rsidRPr="00062A8F">
        <w:rPr>
          <w:rFonts w:ascii="Times New Roman" w:eastAsia="Times New Roman" w:hAnsi="Times New Roman" w:cs="Times New Roman"/>
          <w:szCs w:val="20"/>
          <w:lang w:val="lt-LT"/>
        </w:rPr>
        <w:t xml:space="preserve">Kyleena </w:t>
      </w:r>
      <w:r w:rsidR="00C953D5" w:rsidRPr="00062A8F">
        <w:rPr>
          <w:rFonts w:ascii="Times New Roman" w:eastAsia="Times New Roman" w:hAnsi="Times New Roman" w:cs="Times New Roman"/>
          <w:bCs/>
          <w:lang w:val="lt-LT"/>
        </w:rPr>
        <w:t xml:space="preserve">ištraukti </w:t>
      </w:r>
      <w:r w:rsidR="00EC789F" w:rsidRPr="008C5AE3">
        <w:rPr>
          <w:rFonts w:ascii="Times New Roman" w:eastAsia="Times New Roman" w:hAnsi="Times New Roman" w:cs="Times New Roman"/>
          <w:bCs/>
          <w:lang w:val="lt-LT"/>
        </w:rPr>
        <w:t xml:space="preserve">per </w:t>
      </w:r>
      <w:r w:rsidR="004F07B2" w:rsidRPr="008C5AE3">
        <w:rPr>
          <w:rFonts w:ascii="Times New Roman" w:eastAsia="Times New Roman" w:hAnsi="Times New Roman" w:cs="Times New Roman"/>
          <w:bCs/>
          <w:lang w:val="lt-LT"/>
        </w:rPr>
        <w:t>7 </w:t>
      </w:r>
      <w:r w:rsidR="00C953D5" w:rsidRPr="00062A8F">
        <w:rPr>
          <w:rFonts w:ascii="Times New Roman" w:eastAsia="Times New Roman" w:hAnsi="Times New Roman" w:cs="Times New Roman"/>
          <w:bCs/>
          <w:lang w:val="lt-LT"/>
        </w:rPr>
        <w:t xml:space="preserve">dienas </w:t>
      </w:r>
      <w:r w:rsidR="00EC789F" w:rsidRPr="008C5AE3">
        <w:rPr>
          <w:rFonts w:ascii="Times New Roman" w:eastAsia="Times New Roman" w:hAnsi="Times New Roman" w:cs="Times New Roman"/>
          <w:bCs/>
          <w:lang w:val="lt-LT"/>
        </w:rPr>
        <w:t>po mėnesinių pradžios. Jeigu</w:t>
      </w:r>
      <w:r w:rsidR="00D87243">
        <w:rPr>
          <w:rFonts w:ascii="Times New Roman" w:eastAsia="Times New Roman" w:hAnsi="Times New Roman" w:cs="Times New Roman"/>
          <w:bCs/>
          <w:lang w:val="lt-LT"/>
        </w:rPr>
        <w:t xml:space="preserve"> ji</w:t>
      </w:r>
      <w:r w:rsidR="00EC789F" w:rsidRPr="008C5AE3">
        <w:rPr>
          <w:rFonts w:ascii="Times New Roman" w:eastAsia="Times New Roman" w:hAnsi="Times New Roman" w:cs="Times New Roman"/>
          <w:bCs/>
          <w:lang w:val="lt-LT"/>
        </w:rPr>
        <w:t xml:space="preserve"> i</w:t>
      </w:r>
      <w:r w:rsidR="00C11D6F">
        <w:rPr>
          <w:rFonts w:ascii="Times New Roman" w:eastAsia="Times New Roman" w:hAnsi="Times New Roman" w:cs="Times New Roman"/>
          <w:bCs/>
          <w:lang w:val="lt-LT"/>
        </w:rPr>
        <w:t>štraukiama</w:t>
      </w:r>
      <w:r w:rsidR="00EC789F" w:rsidRPr="008C5AE3">
        <w:rPr>
          <w:rFonts w:ascii="Times New Roman" w:eastAsia="Times New Roman" w:hAnsi="Times New Roman" w:cs="Times New Roman"/>
          <w:bCs/>
          <w:lang w:val="lt-LT"/>
        </w:rPr>
        <w:t xml:space="preserve"> ne </w:t>
      </w:r>
      <w:r w:rsidR="00C879CD">
        <w:rPr>
          <w:rFonts w:ascii="Times New Roman" w:eastAsia="Times New Roman" w:hAnsi="Times New Roman" w:cs="Times New Roman"/>
          <w:bCs/>
          <w:lang w:val="lt-LT"/>
        </w:rPr>
        <w:t xml:space="preserve">per </w:t>
      </w:r>
      <w:r w:rsidR="00EC789F" w:rsidRPr="008C5AE3">
        <w:rPr>
          <w:rFonts w:ascii="Times New Roman" w:eastAsia="Times New Roman" w:hAnsi="Times New Roman" w:cs="Times New Roman"/>
          <w:bCs/>
          <w:lang w:val="lt-LT"/>
        </w:rPr>
        <w:t>mėnesin</w:t>
      </w:r>
      <w:r w:rsidR="00C879CD">
        <w:rPr>
          <w:rFonts w:ascii="Times New Roman" w:eastAsia="Times New Roman" w:hAnsi="Times New Roman" w:cs="Times New Roman"/>
          <w:bCs/>
          <w:lang w:val="lt-LT"/>
        </w:rPr>
        <w:t>es</w:t>
      </w:r>
      <w:r w:rsidR="00EC789F" w:rsidRPr="008C5AE3">
        <w:rPr>
          <w:rFonts w:ascii="Times New Roman" w:eastAsia="Times New Roman" w:hAnsi="Times New Roman" w:cs="Times New Roman"/>
          <w:bCs/>
          <w:lang w:val="lt-LT"/>
        </w:rPr>
        <w:t>, 7 </w:t>
      </w:r>
      <w:r w:rsidRPr="008C5AE3">
        <w:rPr>
          <w:rFonts w:ascii="Times New Roman" w:eastAsia="Times New Roman" w:hAnsi="Times New Roman" w:cs="Times New Roman"/>
          <w:bCs/>
          <w:lang w:val="lt-LT"/>
        </w:rPr>
        <w:t>dienas</w:t>
      </w:r>
      <w:r w:rsidR="00EC789F" w:rsidRPr="008C5AE3">
        <w:rPr>
          <w:rFonts w:ascii="Times New Roman" w:eastAsia="Times New Roman" w:hAnsi="Times New Roman" w:cs="Times New Roman"/>
          <w:bCs/>
          <w:lang w:val="lt-LT"/>
        </w:rPr>
        <w:t xml:space="preserve"> </w:t>
      </w:r>
      <w:r w:rsidR="00C953D5" w:rsidRPr="00062A8F">
        <w:rPr>
          <w:rFonts w:ascii="Times New Roman" w:eastAsia="Times New Roman" w:hAnsi="Times New Roman" w:cs="Times New Roman"/>
          <w:bCs/>
          <w:lang w:val="lt-LT"/>
        </w:rPr>
        <w:t xml:space="preserve">iki ištraukimo </w:t>
      </w:r>
      <w:r w:rsidR="009024B4">
        <w:rPr>
          <w:rFonts w:ascii="Times New Roman" w:eastAsia="Times New Roman" w:hAnsi="Times New Roman" w:cs="Times New Roman"/>
          <w:bCs/>
          <w:lang w:val="lt-LT"/>
        </w:rPr>
        <w:t>lytinių santykių metu</w:t>
      </w:r>
      <w:r w:rsidR="00C434D4">
        <w:rPr>
          <w:rFonts w:ascii="Times New Roman" w:eastAsia="Times New Roman" w:hAnsi="Times New Roman" w:cs="Times New Roman"/>
          <w:bCs/>
          <w:lang w:val="lt-LT"/>
        </w:rPr>
        <w:t xml:space="preserve"> </w:t>
      </w:r>
      <w:r w:rsidRPr="008C5AE3">
        <w:rPr>
          <w:rFonts w:ascii="Times New Roman" w:eastAsia="Times New Roman" w:hAnsi="Times New Roman" w:cs="Times New Roman"/>
          <w:bCs/>
          <w:lang w:val="lt-LT"/>
        </w:rPr>
        <w:t xml:space="preserve">turite </w:t>
      </w:r>
      <w:r w:rsidR="00C953D5" w:rsidRPr="00062A8F">
        <w:rPr>
          <w:rFonts w:ascii="Times New Roman" w:eastAsia="Times New Roman" w:hAnsi="Times New Roman" w:cs="Times New Roman"/>
          <w:bCs/>
          <w:lang w:val="lt-LT"/>
        </w:rPr>
        <w:t>naudo</w:t>
      </w:r>
      <w:r w:rsidRPr="008C5AE3">
        <w:rPr>
          <w:rFonts w:ascii="Times New Roman" w:eastAsia="Times New Roman" w:hAnsi="Times New Roman" w:cs="Times New Roman"/>
          <w:bCs/>
          <w:lang w:val="lt-LT"/>
        </w:rPr>
        <w:t>ti</w:t>
      </w:r>
      <w:r w:rsidR="00C953D5" w:rsidRPr="00062A8F">
        <w:rPr>
          <w:rFonts w:ascii="Times New Roman" w:eastAsia="Times New Roman" w:hAnsi="Times New Roman" w:cs="Times New Roman"/>
          <w:bCs/>
          <w:lang w:val="lt-LT"/>
        </w:rPr>
        <w:t xml:space="preserve"> prezervatyv</w:t>
      </w:r>
      <w:r w:rsidRPr="008C5AE3">
        <w:rPr>
          <w:rFonts w:ascii="Times New Roman" w:eastAsia="Times New Roman" w:hAnsi="Times New Roman" w:cs="Times New Roman"/>
          <w:bCs/>
          <w:lang w:val="lt-LT"/>
        </w:rPr>
        <w:t>ą arba diafragmą</w:t>
      </w:r>
      <w:r w:rsidR="00C953D5" w:rsidRPr="00062A8F">
        <w:rPr>
          <w:rFonts w:ascii="Times New Roman" w:eastAsia="Times New Roman" w:hAnsi="Times New Roman" w:cs="Times New Roman"/>
          <w:bCs/>
          <w:lang w:val="lt-LT"/>
        </w:rPr>
        <w:t>.</w:t>
      </w:r>
    </w:p>
    <w:p w14:paraId="0CEA61A0" w14:textId="5CD74552" w:rsidR="00C953D5" w:rsidRPr="008C5AE3" w:rsidRDefault="00C953D5" w:rsidP="00062A8F">
      <w:pPr>
        <w:pStyle w:val="Sraopastraipa"/>
        <w:numPr>
          <w:ilvl w:val="0"/>
          <w:numId w:val="45"/>
        </w:numPr>
        <w:spacing w:after="0" w:line="240" w:lineRule="auto"/>
        <w:ind w:left="562" w:hanging="562"/>
        <w:rPr>
          <w:rFonts w:ascii="Times New Roman" w:eastAsia="Times New Roman" w:hAnsi="Times New Roman" w:cs="Times New Roman"/>
          <w:bCs/>
          <w:lang w:val="lt-LT"/>
        </w:rPr>
      </w:pPr>
      <w:r w:rsidRPr="00062A8F">
        <w:rPr>
          <w:rFonts w:ascii="Times New Roman" w:eastAsia="Times New Roman" w:hAnsi="Times New Roman" w:cs="Times New Roman"/>
          <w:bCs/>
          <w:lang w:val="lt-LT"/>
        </w:rPr>
        <w:t xml:space="preserve">Jeigu Jums </w:t>
      </w:r>
      <w:r w:rsidR="008D3E80" w:rsidRPr="008C5AE3">
        <w:rPr>
          <w:rFonts w:ascii="Times New Roman" w:eastAsia="Times New Roman" w:hAnsi="Times New Roman" w:cs="Times New Roman"/>
          <w:bCs/>
          <w:lang w:val="lt-LT"/>
        </w:rPr>
        <w:t xml:space="preserve">iš viso </w:t>
      </w:r>
      <w:r w:rsidRPr="00062A8F">
        <w:rPr>
          <w:rFonts w:ascii="Times New Roman" w:eastAsia="Times New Roman" w:hAnsi="Times New Roman" w:cs="Times New Roman"/>
          <w:bCs/>
          <w:lang w:val="lt-LT"/>
        </w:rPr>
        <w:t xml:space="preserve">nėra mėnesinių arba jos yra nereguliarios, 7 dienas iki ištraukimo </w:t>
      </w:r>
      <w:r w:rsidR="004478CE">
        <w:rPr>
          <w:rFonts w:ascii="Times New Roman" w:eastAsia="Times New Roman" w:hAnsi="Times New Roman" w:cs="Times New Roman"/>
          <w:bCs/>
          <w:lang w:val="lt-LT"/>
        </w:rPr>
        <w:t>lytiškai</w:t>
      </w:r>
      <w:r w:rsidR="009024B4">
        <w:rPr>
          <w:rFonts w:ascii="Times New Roman" w:eastAsia="Times New Roman" w:hAnsi="Times New Roman" w:cs="Times New Roman"/>
          <w:bCs/>
          <w:lang w:val="lt-LT"/>
        </w:rPr>
        <w:t xml:space="preserve"> santykiaujant </w:t>
      </w:r>
      <w:r w:rsidRPr="00062A8F">
        <w:rPr>
          <w:rFonts w:ascii="Times New Roman" w:eastAsia="Times New Roman" w:hAnsi="Times New Roman" w:cs="Times New Roman"/>
          <w:bCs/>
          <w:lang w:val="lt-LT"/>
        </w:rPr>
        <w:t xml:space="preserve">turite naudoti </w:t>
      </w:r>
      <w:r w:rsidR="008D3E80" w:rsidRPr="008C5AE3">
        <w:rPr>
          <w:rFonts w:ascii="Times New Roman" w:eastAsia="Times New Roman" w:hAnsi="Times New Roman" w:cs="Times New Roman"/>
          <w:bCs/>
          <w:lang w:val="lt-LT"/>
        </w:rPr>
        <w:t xml:space="preserve">prezervatyvą arba diafragmą. Nereguliarios mėnesinės reiškia, kad dienų tarp mėnesinių ciklų skaičius nėra visada </w:t>
      </w:r>
      <w:r w:rsidR="00BB7B53">
        <w:rPr>
          <w:rFonts w:ascii="Times New Roman" w:eastAsia="Times New Roman" w:hAnsi="Times New Roman" w:cs="Times New Roman"/>
          <w:bCs/>
          <w:lang w:val="lt-LT"/>
        </w:rPr>
        <w:t>vienodas</w:t>
      </w:r>
      <w:r w:rsidRPr="00062A8F">
        <w:rPr>
          <w:rFonts w:ascii="Times New Roman" w:eastAsia="Times New Roman" w:hAnsi="Times New Roman" w:cs="Times New Roman"/>
          <w:bCs/>
          <w:lang w:val="lt-LT"/>
        </w:rPr>
        <w:t>.</w:t>
      </w:r>
    </w:p>
    <w:p w14:paraId="16AFE655" w14:textId="253D1F27" w:rsidR="00C953D5" w:rsidRPr="00062A8F" w:rsidRDefault="00C953D5" w:rsidP="00062A8F">
      <w:pPr>
        <w:pStyle w:val="Sraopastraipa"/>
        <w:numPr>
          <w:ilvl w:val="0"/>
          <w:numId w:val="45"/>
        </w:numPr>
        <w:spacing w:after="0" w:line="240" w:lineRule="auto"/>
        <w:ind w:left="562" w:hanging="562"/>
        <w:rPr>
          <w:rFonts w:ascii="Times New Roman" w:eastAsia="Times New Roman" w:hAnsi="Times New Roman" w:cs="Times New Roman"/>
          <w:bCs/>
          <w:lang w:val="lt-LT"/>
        </w:rPr>
      </w:pPr>
      <w:r w:rsidRPr="00062A8F">
        <w:rPr>
          <w:rFonts w:ascii="Times New Roman" w:eastAsia="Times New Roman" w:hAnsi="Times New Roman" w:cs="Times New Roman"/>
          <w:bCs/>
          <w:lang w:val="lt-LT"/>
        </w:rPr>
        <w:t xml:space="preserve">Naują </w:t>
      </w:r>
      <w:r w:rsidRPr="00062A8F">
        <w:rPr>
          <w:rFonts w:ascii="Times New Roman" w:eastAsia="Times New Roman" w:hAnsi="Times New Roman" w:cs="Times New Roman"/>
          <w:szCs w:val="20"/>
          <w:lang w:val="lt-LT"/>
        </w:rPr>
        <w:t xml:space="preserve">Kyleena </w:t>
      </w:r>
      <w:r w:rsidRPr="00062A8F">
        <w:rPr>
          <w:rFonts w:ascii="Times New Roman" w:eastAsia="Times New Roman" w:hAnsi="Times New Roman" w:cs="Times New Roman"/>
          <w:bCs/>
          <w:lang w:val="lt-LT"/>
        </w:rPr>
        <w:t>galima įvesti ir iškart po senosios ištraukimo. Šiuo atveju papildomos apsaugos nereikia.</w:t>
      </w:r>
      <w:r w:rsidRPr="008C5AE3">
        <w:rPr>
          <w:lang w:val="lt-LT"/>
        </w:rPr>
        <w:t xml:space="preserve"> </w:t>
      </w:r>
      <w:r w:rsidRPr="00062A8F">
        <w:rPr>
          <w:rFonts w:ascii="Times New Roman" w:eastAsia="Times New Roman" w:hAnsi="Times New Roman" w:cs="Times New Roman"/>
          <w:bCs/>
          <w:lang w:val="lt-LT"/>
        </w:rPr>
        <w:t xml:space="preserve">Jei nenorite toliau naudoti to paties metodo, kreipkitės į </w:t>
      </w:r>
      <w:r w:rsidR="008D3E80" w:rsidRPr="008C5AE3">
        <w:rPr>
          <w:rFonts w:ascii="Times New Roman" w:eastAsia="Times New Roman" w:hAnsi="Times New Roman" w:cs="Times New Roman"/>
          <w:bCs/>
          <w:lang w:val="lt-LT"/>
        </w:rPr>
        <w:t xml:space="preserve">sveikatos priežiūros specialistą </w:t>
      </w:r>
      <w:r w:rsidRPr="00062A8F">
        <w:rPr>
          <w:rFonts w:ascii="Times New Roman" w:eastAsia="Times New Roman" w:hAnsi="Times New Roman" w:cs="Times New Roman"/>
          <w:bCs/>
          <w:lang w:val="lt-LT"/>
        </w:rPr>
        <w:t>patarimo dėl kitų patikimų kontracepcijos metodų.</w:t>
      </w:r>
    </w:p>
    <w:p w14:paraId="75240EFC"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6064C832" w14:textId="77777777" w:rsidR="008D3E80" w:rsidRPr="008C5AE3" w:rsidRDefault="008D3E80" w:rsidP="008D3E80">
      <w:pPr>
        <w:numPr>
          <w:ilvl w:val="12"/>
          <w:numId w:val="0"/>
        </w:numPr>
        <w:spacing w:after="0" w:line="240" w:lineRule="auto"/>
        <w:ind w:left="567" w:hanging="567"/>
        <w:rPr>
          <w:rFonts w:ascii="Times New Roman" w:eastAsia="Times New Roman" w:hAnsi="Times New Roman" w:cs="Times New Roman"/>
          <w:bCs/>
          <w:lang w:val="lt-LT"/>
        </w:rPr>
      </w:pPr>
    </w:p>
    <w:p w14:paraId="156118E2" w14:textId="3E258C18" w:rsidR="008D3E80" w:rsidRPr="008C5AE3" w:rsidRDefault="008D3E80" w:rsidP="008D3E80">
      <w:pPr>
        <w:keepNext/>
        <w:shd w:val="clear" w:color="auto" w:fill="A6A6A6"/>
        <w:tabs>
          <w:tab w:val="num" w:pos="570"/>
        </w:tabs>
        <w:spacing w:after="0" w:line="240" w:lineRule="auto"/>
        <w:ind w:left="570" w:hanging="570"/>
        <w:outlineLvl w:val="0"/>
        <w:rPr>
          <w:rFonts w:ascii="Times New Roman" w:eastAsia="Times New Roman" w:hAnsi="Times New Roman" w:cs="Times New Roman"/>
          <w:b/>
          <w:color w:val="FFFFFF"/>
          <w:lang w:val="lt-LT"/>
        </w:rPr>
      </w:pPr>
      <w:r w:rsidRPr="008C5AE3">
        <w:rPr>
          <w:rFonts w:ascii="Times New Roman" w:eastAsia="Times New Roman" w:hAnsi="Times New Roman" w:cs="Times New Roman"/>
          <w:b/>
          <w:color w:val="FFFFFF"/>
          <w:lang w:val="lt-LT"/>
        </w:rPr>
        <w:t>4.</w:t>
      </w:r>
      <w:r w:rsidRPr="008C5AE3">
        <w:rPr>
          <w:rFonts w:ascii="Times New Roman" w:eastAsia="Times New Roman" w:hAnsi="Times New Roman" w:cs="Times New Roman"/>
          <w:b/>
          <w:color w:val="FFFFFF"/>
          <w:lang w:val="lt-LT"/>
        </w:rPr>
        <w:tab/>
        <w:t>Galimas šalutinis poveikis</w:t>
      </w:r>
    </w:p>
    <w:p w14:paraId="24BBCC30" w14:textId="77777777" w:rsidR="008D3E80" w:rsidRPr="008C5AE3" w:rsidRDefault="008D3E80" w:rsidP="00C953D5">
      <w:pPr>
        <w:tabs>
          <w:tab w:val="left" w:pos="540"/>
        </w:tabs>
        <w:spacing w:after="0" w:line="240" w:lineRule="auto"/>
        <w:rPr>
          <w:rFonts w:ascii="Times New Roman" w:eastAsia="Times New Roman" w:hAnsi="Times New Roman" w:cs="Times New Roman"/>
          <w:bCs/>
          <w:lang w:val="lt-LT"/>
        </w:rPr>
      </w:pPr>
    </w:p>
    <w:p w14:paraId="7E6857E8"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Šis vaistas, kaip ir visi kiti, gali sukelti šalutinį poveikį, nors jis pasireiškia ne visiems žmonėms.</w:t>
      </w:r>
    </w:p>
    <w:p w14:paraId="0401487C"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34F2E1F1" w14:textId="218CBBFF" w:rsidR="008E13A5" w:rsidRPr="00062A8F" w:rsidRDefault="008E13A5" w:rsidP="00062A8F">
      <w:pPr>
        <w:keepNext/>
        <w:shd w:val="clear" w:color="auto" w:fill="BFBFBF"/>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Sunkus šalutinis poveikis</w:t>
      </w:r>
    </w:p>
    <w:p w14:paraId="309C9FE8" w14:textId="40D06328" w:rsidR="008E13A5" w:rsidRPr="008C5AE3" w:rsidRDefault="008E13A5" w:rsidP="008E13A5">
      <w:pPr>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lang w:val="lt-LT"/>
        </w:rPr>
        <w:t>T</w:t>
      </w:r>
      <w:r w:rsidR="00987821" w:rsidRPr="008C5AE3">
        <w:rPr>
          <w:rFonts w:ascii="Times New Roman" w:eastAsia="Times New Roman" w:hAnsi="Times New Roman" w:cs="Times New Roman"/>
          <w:lang w:val="lt-LT"/>
        </w:rPr>
        <w:t>am tikras šalutinis poveikis gali būti sunkus</w:t>
      </w:r>
      <w:r w:rsidR="006F048F" w:rsidRPr="008C5AE3">
        <w:rPr>
          <w:rFonts w:ascii="Times New Roman" w:eastAsia="Times New Roman" w:hAnsi="Times New Roman" w:cs="Times New Roman"/>
          <w:lang w:val="lt-LT"/>
        </w:rPr>
        <w:t>, todėl</w:t>
      </w:r>
      <w:r w:rsidR="00987821" w:rsidRPr="008C5AE3">
        <w:rPr>
          <w:rFonts w:ascii="Times New Roman" w:eastAsia="Times New Roman" w:hAnsi="Times New Roman" w:cs="Times New Roman"/>
          <w:lang w:val="lt-LT"/>
        </w:rPr>
        <w:t xml:space="preserve"> jam pasireiškus turite nedels</w:t>
      </w:r>
      <w:r w:rsidR="00F01184">
        <w:rPr>
          <w:rFonts w:ascii="Times New Roman" w:eastAsia="Times New Roman" w:hAnsi="Times New Roman" w:cs="Times New Roman"/>
          <w:lang w:val="lt-LT"/>
        </w:rPr>
        <w:t>iant</w:t>
      </w:r>
      <w:r w:rsidR="00987821" w:rsidRPr="008C5AE3">
        <w:rPr>
          <w:rFonts w:ascii="Times New Roman" w:eastAsia="Times New Roman" w:hAnsi="Times New Roman" w:cs="Times New Roman"/>
          <w:lang w:val="lt-LT"/>
        </w:rPr>
        <w:t xml:space="preserve"> kreiptis į </w:t>
      </w:r>
      <w:r w:rsidR="00987821" w:rsidRPr="008C5AE3">
        <w:rPr>
          <w:rFonts w:ascii="Times New Roman" w:eastAsia="Times New Roman" w:hAnsi="Times New Roman" w:cs="Times New Roman"/>
          <w:bCs/>
          <w:lang w:val="lt-LT"/>
        </w:rPr>
        <w:t>sveikatos priežiūros specialistą</w:t>
      </w:r>
      <w:r w:rsidR="00DA292E" w:rsidRPr="008C5AE3">
        <w:rPr>
          <w:rFonts w:ascii="Times New Roman" w:eastAsia="Times New Roman" w:hAnsi="Times New Roman" w:cs="Times New Roman"/>
          <w:bCs/>
          <w:lang w:val="lt-LT"/>
        </w:rPr>
        <w:t>:</w:t>
      </w:r>
    </w:p>
    <w:p w14:paraId="7456705C" w14:textId="4C628BF2" w:rsidR="00DA292E" w:rsidRPr="008C5AE3" w:rsidRDefault="00C41E57" w:rsidP="00DA292E">
      <w:pPr>
        <w:keepNext/>
        <w:numPr>
          <w:ilvl w:val="0"/>
          <w:numId w:val="46"/>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eastAsia="de-DE"/>
        </w:rPr>
        <w:t>pilvo skausmas, karščiavimas, neįprastos išskyros ar neįprastas kraujavimas iš makšties arba skausmas</w:t>
      </w:r>
      <w:r w:rsidR="00384CDA">
        <w:rPr>
          <w:rFonts w:ascii="Times New Roman" w:eastAsia="Times New Roman" w:hAnsi="Times New Roman" w:cs="Times New Roman"/>
          <w:lang w:val="lt-LT" w:eastAsia="de-DE"/>
        </w:rPr>
        <w:t xml:space="preserve"> </w:t>
      </w:r>
      <w:r w:rsidR="009024B4">
        <w:rPr>
          <w:rFonts w:ascii="Times New Roman" w:eastAsia="Times New Roman" w:hAnsi="Times New Roman" w:cs="Times New Roman"/>
          <w:bCs/>
          <w:lang w:val="lt-LT"/>
        </w:rPr>
        <w:t>lytiškai santykiaujant</w:t>
      </w:r>
      <w:r w:rsidR="00946717">
        <w:rPr>
          <w:rFonts w:ascii="Times New Roman" w:eastAsia="Times New Roman" w:hAnsi="Times New Roman" w:cs="Times New Roman"/>
          <w:lang w:val="lt-LT" w:eastAsia="de-DE"/>
        </w:rPr>
        <w:t xml:space="preserve"> </w:t>
      </w:r>
      <w:r w:rsidRPr="008C5AE3">
        <w:rPr>
          <w:rFonts w:ascii="Times New Roman" w:eastAsia="Times New Roman" w:hAnsi="Times New Roman" w:cs="Times New Roman"/>
          <w:lang w:val="lt-LT" w:eastAsia="de-DE"/>
        </w:rPr>
        <w:t xml:space="preserve">– tai gali būti gimdos, kiaušintakių ar kiaušidžių infekcija (žr. toliau „Dubens </w:t>
      </w:r>
      <w:r w:rsidR="00854F77" w:rsidRPr="008C5AE3">
        <w:rPr>
          <w:rFonts w:ascii="Times New Roman" w:eastAsia="Times New Roman" w:hAnsi="Times New Roman" w:cs="Times New Roman"/>
          <w:lang w:val="lt-LT" w:eastAsia="de-DE"/>
        </w:rPr>
        <w:t xml:space="preserve">organų </w:t>
      </w:r>
      <w:r w:rsidRPr="008C5AE3">
        <w:rPr>
          <w:rFonts w:ascii="Times New Roman" w:eastAsia="Times New Roman" w:hAnsi="Times New Roman" w:cs="Times New Roman"/>
          <w:lang w:val="lt-LT" w:eastAsia="de-DE"/>
        </w:rPr>
        <w:t>infekcija“)</w:t>
      </w:r>
      <w:r w:rsidR="006F048F" w:rsidRPr="008C5AE3">
        <w:rPr>
          <w:rFonts w:ascii="Times New Roman" w:eastAsia="Times New Roman" w:hAnsi="Times New Roman" w:cs="Times New Roman"/>
          <w:lang w:val="lt-LT" w:eastAsia="de-DE"/>
        </w:rPr>
        <w:t>;</w:t>
      </w:r>
    </w:p>
    <w:p w14:paraId="33216279" w14:textId="272A71EF" w:rsidR="00DA292E" w:rsidRPr="008C5AE3" w:rsidRDefault="00C41E57" w:rsidP="00DA292E">
      <w:pPr>
        <w:numPr>
          <w:ilvl w:val="0"/>
          <w:numId w:val="46"/>
        </w:numPr>
        <w:spacing w:after="0" w:line="240" w:lineRule="auto"/>
        <w:ind w:left="562" w:hanging="562"/>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stiprus, panašus į m</w:t>
      </w:r>
      <w:r w:rsidR="004F07B2" w:rsidRPr="008C5AE3">
        <w:rPr>
          <w:rFonts w:ascii="Times New Roman" w:eastAsia="Times New Roman" w:hAnsi="Times New Roman" w:cs="Times New Roman"/>
          <w:lang w:val="lt-LT" w:eastAsia="fi-FI"/>
        </w:rPr>
        <w:t>ėnesinių</w:t>
      </w:r>
      <w:r w:rsidRPr="008C5AE3">
        <w:rPr>
          <w:rFonts w:ascii="Times New Roman" w:eastAsia="Times New Roman" w:hAnsi="Times New Roman" w:cs="Times New Roman"/>
          <w:lang w:val="lt-LT" w:eastAsia="fi-FI"/>
        </w:rPr>
        <w:t xml:space="preserve"> skausm</w:t>
      </w:r>
      <w:r w:rsidR="004F07B2" w:rsidRPr="008C5AE3">
        <w:rPr>
          <w:rFonts w:ascii="Times New Roman" w:eastAsia="Times New Roman" w:hAnsi="Times New Roman" w:cs="Times New Roman"/>
          <w:lang w:val="lt-LT" w:eastAsia="fi-FI"/>
        </w:rPr>
        <w:t>as;</w:t>
      </w:r>
      <w:r w:rsidRPr="008C5AE3">
        <w:rPr>
          <w:rFonts w:ascii="Times New Roman" w:eastAsia="Times New Roman" w:hAnsi="Times New Roman" w:cs="Times New Roman"/>
          <w:lang w:val="lt-LT" w:eastAsia="fi-FI"/>
        </w:rPr>
        <w:t xml:space="preserve"> </w:t>
      </w:r>
      <w:r w:rsidR="006F048F" w:rsidRPr="008C5AE3">
        <w:rPr>
          <w:rFonts w:ascii="Times New Roman" w:eastAsia="Times New Roman" w:hAnsi="Times New Roman" w:cs="Times New Roman"/>
          <w:lang w:val="lt-LT" w:eastAsia="fi-FI"/>
        </w:rPr>
        <w:t>stipr</w:t>
      </w:r>
      <w:r w:rsidRPr="008C5AE3">
        <w:rPr>
          <w:rFonts w:ascii="Times New Roman" w:eastAsia="Times New Roman" w:hAnsi="Times New Roman" w:cs="Times New Roman"/>
          <w:lang w:val="lt-LT" w:eastAsia="fi-FI"/>
        </w:rPr>
        <w:t>esnis skausmas</w:t>
      </w:r>
      <w:r w:rsidR="004F07B2" w:rsidRPr="008C5AE3">
        <w:rPr>
          <w:rFonts w:ascii="Times New Roman" w:eastAsia="Times New Roman" w:hAnsi="Times New Roman" w:cs="Times New Roman"/>
          <w:lang w:val="lt-LT" w:eastAsia="fi-FI"/>
        </w:rPr>
        <w:t>,</w:t>
      </w:r>
      <w:r w:rsidRPr="008C5AE3">
        <w:rPr>
          <w:rFonts w:ascii="Times New Roman" w:eastAsia="Times New Roman" w:hAnsi="Times New Roman" w:cs="Times New Roman"/>
          <w:lang w:val="lt-LT" w:eastAsia="fi-FI"/>
        </w:rPr>
        <w:t xml:space="preserve"> nei tikėjotės arba labai gausus kraujavimas iš makšties po </w:t>
      </w:r>
      <w:r w:rsidR="0048538A">
        <w:rPr>
          <w:rFonts w:ascii="Times New Roman" w:eastAsia="Times New Roman" w:hAnsi="Times New Roman" w:cs="Times New Roman"/>
          <w:lang w:val="lt-LT" w:eastAsia="fi-FI"/>
        </w:rPr>
        <w:t xml:space="preserve">spiralės </w:t>
      </w:r>
      <w:r w:rsidRPr="008C5AE3">
        <w:rPr>
          <w:rFonts w:ascii="Times New Roman" w:eastAsia="Times New Roman" w:hAnsi="Times New Roman" w:cs="Times New Roman"/>
          <w:lang w:val="lt-LT" w:eastAsia="fi-FI"/>
        </w:rPr>
        <w:t xml:space="preserve">įvedimo. Arba </w:t>
      </w:r>
      <w:r w:rsidR="004F07B2" w:rsidRPr="008C5AE3">
        <w:rPr>
          <w:rFonts w:ascii="Times New Roman" w:eastAsia="Times New Roman" w:hAnsi="Times New Roman" w:cs="Times New Roman"/>
          <w:lang w:val="lt-LT" w:eastAsia="fi-FI"/>
        </w:rPr>
        <w:t>jaučiate</w:t>
      </w:r>
      <w:r w:rsidRPr="008C5AE3">
        <w:rPr>
          <w:rFonts w:ascii="Times New Roman" w:eastAsia="Times New Roman" w:hAnsi="Times New Roman" w:cs="Times New Roman"/>
          <w:lang w:val="lt-LT" w:eastAsia="fi-FI"/>
        </w:rPr>
        <w:t xml:space="preserve"> skausm</w:t>
      </w:r>
      <w:r w:rsidR="004F07B2" w:rsidRPr="008C5AE3">
        <w:rPr>
          <w:rFonts w:ascii="Times New Roman" w:eastAsia="Times New Roman" w:hAnsi="Times New Roman" w:cs="Times New Roman"/>
          <w:lang w:val="lt-LT" w:eastAsia="fi-FI"/>
        </w:rPr>
        <w:t>ą</w:t>
      </w:r>
      <w:r w:rsidRPr="008C5AE3">
        <w:rPr>
          <w:rFonts w:ascii="Times New Roman" w:eastAsia="Times New Roman" w:hAnsi="Times New Roman" w:cs="Times New Roman"/>
          <w:lang w:val="lt-LT" w:eastAsia="fi-FI"/>
        </w:rPr>
        <w:t xml:space="preserve"> ar krauj</w:t>
      </w:r>
      <w:r w:rsidR="004F07B2" w:rsidRPr="008C5AE3">
        <w:rPr>
          <w:rFonts w:ascii="Times New Roman" w:eastAsia="Times New Roman" w:hAnsi="Times New Roman" w:cs="Times New Roman"/>
          <w:lang w:val="lt-LT" w:eastAsia="fi-FI"/>
        </w:rPr>
        <w:t>uojate</w:t>
      </w:r>
      <w:r w:rsidRPr="008C5AE3">
        <w:rPr>
          <w:rFonts w:ascii="Times New Roman" w:eastAsia="Times New Roman" w:hAnsi="Times New Roman" w:cs="Times New Roman"/>
          <w:lang w:val="lt-LT" w:eastAsia="fi-FI"/>
        </w:rPr>
        <w:t xml:space="preserve"> ilgiau nei kelias savaites, staig</w:t>
      </w:r>
      <w:r w:rsidR="004F07B2" w:rsidRPr="008C5AE3">
        <w:rPr>
          <w:rFonts w:ascii="Times New Roman" w:eastAsia="Times New Roman" w:hAnsi="Times New Roman" w:cs="Times New Roman"/>
          <w:lang w:val="lt-LT" w:eastAsia="fi-FI"/>
        </w:rPr>
        <w:t>iai pakito mėnesinių pobūdis</w:t>
      </w:r>
      <w:r w:rsidRPr="008C5AE3">
        <w:rPr>
          <w:rFonts w:ascii="Times New Roman" w:eastAsia="Times New Roman" w:hAnsi="Times New Roman" w:cs="Times New Roman"/>
          <w:lang w:val="lt-LT" w:eastAsia="fi-FI"/>
        </w:rPr>
        <w:t xml:space="preserve">, </w:t>
      </w:r>
      <w:r w:rsidR="004F07B2" w:rsidRPr="008C5AE3">
        <w:rPr>
          <w:rFonts w:ascii="Times New Roman" w:eastAsia="Times New Roman" w:hAnsi="Times New Roman" w:cs="Times New Roman"/>
          <w:lang w:val="lt-LT" w:eastAsia="fi-FI"/>
        </w:rPr>
        <w:t xml:space="preserve">jaučiate </w:t>
      </w:r>
      <w:r w:rsidRPr="008C5AE3">
        <w:rPr>
          <w:rFonts w:ascii="Times New Roman" w:eastAsia="Times New Roman" w:hAnsi="Times New Roman" w:cs="Times New Roman"/>
          <w:lang w:val="lt-LT" w:eastAsia="fi-FI"/>
        </w:rPr>
        <w:t>skausm</w:t>
      </w:r>
      <w:r w:rsidR="004F07B2" w:rsidRPr="008C5AE3">
        <w:rPr>
          <w:rFonts w:ascii="Times New Roman" w:eastAsia="Times New Roman" w:hAnsi="Times New Roman" w:cs="Times New Roman"/>
          <w:lang w:val="lt-LT" w:eastAsia="fi-FI"/>
        </w:rPr>
        <w:t>ą</w:t>
      </w:r>
      <w:r w:rsidRPr="008C5AE3">
        <w:rPr>
          <w:rFonts w:ascii="Times New Roman" w:eastAsia="Times New Roman" w:hAnsi="Times New Roman" w:cs="Times New Roman"/>
          <w:lang w:val="lt-LT" w:eastAsia="fi-FI"/>
        </w:rPr>
        <w:t xml:space="preserve"> </w:t>
      </w:r>
      <w:r w:rsidR="009024B4">
        <w:rPr>
          <w:rFonts w:ascii="Times New Roman" w:eastAsia="Times New Roman" w:hAnsi="Times New Roman" w:cs="Times New Roman"/>
          <w:bCs/>
          <w:lang w:val="lt-LT"/>
        </w:rPr>
        <w:t>lyti</w:t>
      </w:r>
      <w:r w:rsidR="00B560FA">
        <w:rPr>
          <w:rFonts w:ascii="Times New Roman" w:eastAsia="Times New Roman" w:hAnsi="Times New Roman" w:cs="Times New Roman"/>
          <w:bCs/>
          <w:lang w:val="lt-LT"/>
        </w:rPr>
        <w:t>nių santykių metu</w:t>
      </w:r>
      <w:r w:rsidR="0007657E">
        <w:rPr>
          <w:rFonts w:ascii="Times New Roman" w:eastAsia="Times New Roman" w:hAnsi="Times New Roman" w:cs="Times New Roman"/>
          <w:lang w:val="lt-LT" w:eastAsia="fi-FI"/>
        </w:rPr>
        <w:t xml:space="preserve"> </w:t>
      </w:r>
      <w:r w:rsidRPr="008C5AE3">
        <w:rPr>
          <w:rFonts w:ascii="Times New Roman" w:eastAsia="Times New Roman" w:hAnsi="Times New Roman" w:cs="Times New Roman"/>
          <w:lang w:val="lt-LT" w:eastAsia="fi-FI"/>
        </w:rPr>
        <w:t>arba nebegalite užčiuopti Kyleena siūlų. Tai gali būti p</w:t>
      </w:r>
      <w:r w:rsidR="00711A73">
        <w:rPr>
          <w:rFonts w:ascii="Times New Roman" w:eastAsia="Times New Roman" w:hAnsi="Times New Roman" w:cs="Times New Roman"/>
          <w:lang w:val="lt-LT" w:eastAsia="fi-FI"/>
        </w:rPr>
        <w:t>erforacijos</w:t>
      </w:r>
      <w:r w:rsidRPr="008C5AE3">
        <w:rPr>
          <w:rFonts w:ascii="Times New Roman" w:eastAsia="Times New Roman" w:hAnsi="Times New Roman" w:cs="Times New Roman"/>
          <w:lang w:val="lt-LT" w:eastAsia="fi-FI"/>
        </w:rPr>
        <w:t xml:space="preserve"> požymiai (žr. toliau „Perforacija“</w:t>
      </w:r>
      <w:r w:rsidR="00441991">
        <w:rPr>
          <w:rFonts w:ascii="Times New Roman" w:eastAsia="Times New Roman" w:hAnsi="Times New Roman" w:cs="Times New Roman"/>
          <w:lang w:val="lt-LT" w:eastAsia="fi-FI"/>
        </w:rPr>
        <w:t>)</w:t>
      </w:r>
      <w:r w:rsidR="006F048F" w:rsidRPr="008C5AE3">
        <w:rPr>
          <w:rFonts w:ascii="Times New Roman" w:eastAsia="Times New Roman" w:hAnsi="Times New Roman" w:cs="Times New Roman"/>
          <w:lang w:val="lt-LT" w:eastAsia="fi-FI"/>
        </w:rPr>
        <w:t>;</w:t>
      </w:r>
    </w:p>
    <w:p w14:paraId="22CB88E9" w14:textId="16C1E99C" w:rsidR="00DA292E" w:rsidRPr="008C5AE3" w:rsidRDefault="004F07B2" w:rsidP="00DA292E">
      <w:pPr>
        <w:numPr>
          <w:ilvl w:val="0"/>
          <w:numId w:val="46"/>
        </w:numPr>
        <w:spacing w:after="0" w:line="240" w:lineRule="auto"/>
        <w:ind w:left="562" w:hanging="562"/>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dingo mėnesinė</w:t>
      </w:r>
      <w:r w:rsidR="00854F77" w:rsidRPr="008C5AE3">
        <w:rPr>
          <w:rFonts w:ascii="Times New Roman" w:eastAsia="Times New Roman" w:hAnsi="Times New Roman" w:cs="Times New Roman"/>
          <w:lang w:val="lt-LT" w:eastAsia="de-DE"/>
        </w:rPr>
        <w:t>s</w:t>
      </w:r>
      <w:r w:rsidR="00C41E57" w:rsidRPr="008C5AE3">
        <w:rPr>
          <w:rFonts w:ascii="Times New Roman" w:eastAsia="Times New Roman" w:hAnsi="Times New Roman" w:cs="Times New Roman"/>
          <w:lang w:val="lt-LT" w:eastAsia="de-DE"/>
        </w:rPr>
        <w:t>, bet p</w:t>
      </w:r>
      <w:r w:rsidRPr="008C5AE3">
        <w:rPr>
          <w:rFonts w:ascii="Times New Roman" w:eastAsia="Times New Roman" w:hAnsi="Times New Roman" w:cs="Times New Roman"/>
          <w:lang w:val="lt-LT" w:eastAsia="de-DE"/>
        </w:rPr>
        <w:t>askui</w:t>
      </w:r>
      <w:r w:rsidR="00C41E57" w:rsidRPr="008C5AE3">
        <w:rPr>
          <w:rFonts w:ascii="Times New Roman" w:eastAsia="Times New Roman" w:hAnsi="Times New Roman" w:cs="Times New Roman"/>
          <w:lang w:val="lt-LT" w:eastAsia="de-DE"/>
        </w:rPr>
        <w:t xml:space="preserve"> </w:t>
      </w:r>
      <w:r w:rsidR="00B14032" w:rsidRPr="008C5AE3">
        <w:rPr>
          <w:rFonts w:ascii="Times New Roman" w:eastAsia="Times New Roman" w:hAnsi="Times New Roman" w:cs="Times New Roman"/>
          <w:lang w:val="lt-LT" w:eastAsia="de-DE"/>
        </w:rPr>
        <w:t xml:space="preserve">vėl prasidėjo </w:t>
      </w:r>
      <w:r w:rsidRPr="008C5AE3">
        <w:rPr>
          <w:rFonts w:ascii="Times New Roman" w:eastAsia="Times New Roman" w:hAnsi="Times New Roman" w:cs="Times New Roman"/>
          <w:lang w:val="lt-LT" w:eastAsia="de-DE"/>
        </w:rPr>
        <w:t>ne</w:t>
      </w:r>
      <w:r w:rsidR="00AC1EE5">
        <w:rPr>
          <w:rFonts w:ascii="Times New Roman" w:eastAsia="Times New Roman" w:hAnsi="Times New Roman" w:cs="Times New Roman"/>
          <w:lang w:val="lt-LT" w:eastAsia="de-DE"/>
        </w:rPr>
        <w:t>si</w:t>
      </w:r>
      <w:r w:rsidRPr="008C5AE3">
        <w:rPr>
          <w:rFonts w:ascii="Times New Roman" w:eastAsia="Times New Roman" w:hAnsi="Times New Roman" w:cs="Times New Roman"/>
          <w:lang w:val="lt-LT" w:eastAsia="de-DE"/>
        </w:rPr>
        <w:t xml:space="preserve">liaujantis </w:t>
      </w:r>
      <w:r w:rsidR="00B14032" w:rsidRPr="008C5AE3">
        <w:rPr>
          <w:rFonts w:ascii="Times New Roman" w:eastAsia="Times New Roman" w:hAnsi="Times New Roman" w:cs="Times New Roman"/>
          <w:lang w:val="lt-LT" w:eastAsia="de-DE"/>
        </w:rPr>
        <w:t xml:space="preserve">kraujavimas iš makšties </w:t>
      </w:r>
      <w:r w:rsidR="00C41E57" w:rsidRPr="008C5AE3">
        <w:rPr>
          <w:rFonts w:ascii="Times New Roman" w:eastAsia="Times New Roman" w:hAnsi="Times New Roman" w:cs="Times New Roman"/>
          <w:lang w:val="lt-LT" w:eastAsia="de-DE"/>
        </w:rPr>
        <w:t xml:space="preserve">arba </w:t>
      </w:r>
      <w:r w:rsidRPr="008C5AE3">
        <w:rPr>
          <w:rFonts w:ascii="Times New Roman" w:eastAsia="Times New Roman" w:hAnsi="Times New Roman" w:cs="Times New Roman"/>
          <w:lang w:val="lt-LT" w:eastAsia="de-DE"/>
        </w:rPr>
        <w:t xml:space="preserve">atsirado stiprus arba nepraeinantis </w:t>
      </w:r>
      <w:r w:rsidR="00C41E57" w:rsidRPr="008C5AE3">
        <w:rPr>
          <w:rFonts w:ascii="Times New Roman" w:eastAsia="Times New Roman" w:hAnsi="Times New Roman" w:cs="Times New Roman"/>
          <w:lang w:val="lt-LT" w:eastAsia="de-DE"/>
        </w:rPr>
        <w:t>skausmas pilvo apačioje</w:t>
      </w:r>
      <w:r w:rsidR="0074370E">
        <w:rPr>
          <w:rFonts w:ascii="Times New Roman" w:eastAsia="Times New Roman" w:hAnsi="Times New Roman" w:cs="Times New Roman"/>
          <w:lang w:val="lt-LT" w:eastAsia="de-DE"/>
        </w:rPr>
        <w:t xml:space="preserve"> </w:t>
      </w:r>
      <w:r w:rsidR="006F048F" w:rsidRPr="008C5AE3">
        <w:rPr>
          <w:rFonts w:ascii="Times New Roman" w:eastAsia="Times New Roman" w:hAnsi="Times New Roman" w:cs="Times New Roman"/>
          <w:lang w:val="lt-LT" w:eastAsia="de-DE"/>
        </w:rPr>
        <w:t>–</w:t>
      </w:r>
      <w:r w:rsidR="00C41E57" w:rsidRPr="008C5AE3">
        <w:rPr>
          <w:rFonts w:ascii="Times New Roman" w:eastAsia="Times New Roman" w:hAnsi="Times New Roman" w:cs="Times New Roman"/>
          <w:lang w:val="lt-LT" w:eastAsia="de-DE"/>
        </w:rPr>
        <w:t xml:space="preserve"> tai gali būti </w:t>
      </w:r>
      <w:r w:rsidR="006F048F" w:rsidRPr="008C5AE3">
        <w:rPr>
          <w:rFonts w:ascii="Times New Roman" w:eastAsia="Times New Roman" w:hAnsi="Times New Roman" w:cs="Times New Roman"/>
          <w:lang w:val="lt-LT" w:eastAsia="de-DE"/>
        </w:rPr>
        <w:t xml:space="preserve">nėštumo </w:t>
      </w:r>
      <w:r w:rsidR="00C41E57" w:rsidRPr="008C5AE3">
        <w:rPr>
          <w:rFonts w:ascii="Times New Roman" w:eastAsia="Times New Roman" w:hAnsi="Times New Roman" w:cs="Times New Roman"/>
          <w:lang w:val="lt-LT" w:eastAsia="de-DE"/>
        </w:rPr>
        <w:t xml:space="preserve">ne gimdoje požymiai </w:t>
      </w:r>
      <w:r w:rsidR="006F048F" w:rsidRPr="008C5AE3">
        <w:rPr>
          <w:rFonts w:ascii="Times New Roman" w:eastAsia="Times New Roman" w:hAnsi="Times New Roman" w:cs="Times New Roman"/>
          <w:lang w:val="lt-LT" w:eastAsia="de-DE"/>
        </w:rPr>
        <w:t>(</w:t>
      </w:r>
      <w:r w:rsidR="00C41E57" w:rsidRPr="008C5AE3">
        <w:rPr>
          <w:rFonts w:ascii="Times New Roman" w:eastAsia="Times New Roman" w:hAnsi="Times New Roman" w:cs="Times New Roman"/>
          <w:lang w:val="lt-LT" w:eastAsia="de-DE"/>
        </w:rPr>
        <w:t xml:space="preserve">žr. toliau </w:t>
      </w:r>
      <w:r w:rsidR="006F048F" w:rsidRPr="008C5AE3">
        <w:rPr>
          <w:rFonts w:ascii="Times New Roman" w:eastAsia="Times New Roman" w:hAnsi="Times New Roman" w:cs="Times New Roman"/>
          <w:lang w:val="lt-LT" w:eastAsia="de-DE"/>
        </w:rPr>
        <w:t>„</w:t>
      </w:r>
      <w:r w:rsidR="00C41E57" w:rsidRPr="008C5AE3">
        <w:rPr>
          <w:rFonts w:ascii="Times New Roman" w:eastAsia="Times New Roman" w:hAnsi="Times New Roman" w:cs="Times New Roman"/>
          <w:lang w:val="lt-LT" w:eastAsia="de-DE"/>
        </w:rPr>
        <w:t>N</w:t>
      </w:r>
      <w:r w:rsidR="006F048F" w:rsidRPr="008C5AE3">
        <w:rPr>
          <w:rFonts w:ascii="Times New Roman" w:eastAsia="Times New Roman" w:hAnsi="Times New Roman" w:cs="Times New Roman"/>
          <w:lang w:val="lt-LT" w:eastAsia="de-DE"/>
        </w:rPr>
        <w:t>ėštumas n</w:t>
      </w:r>
      <w:r w:rsidR="00C41E57" w:rsidRPr="008C5AE3">
        <w:rPr>
          <w:rFonts w:ascii="Times New Roman" w:eastAsia="Times New Roman" w:hAnsi="Times New Roman" w:cs="Times New Roman"/>
          <w:lang w:val="lt-LT" w:eastAsia="de-DE"/>
        </w:rPr>
        <w:t>e gimdoje</w:t>
      </w:r>
      <w:r w:rsidR="006F048F" w:rsidRPr="008C5AE3">
        <w:rPr>
          <w:rFonts w:ascii="Times New Roman" w:eastAsia="Times New Roman" w:hAnsi="Times New Roman" w:cs="Times New Roman"/>
          <w:lang w:val="lt-LT" w:eastAsia="de-DE"/>
        </w:rPr>
        <w:t>“);</w:t>
      </w:r>
    </w:p>
    <w:p w14:paraId="75501B06" w14:textId="742A6411" w:rsidR="00DA292E" w:rsidRPr="008C5AE3" w:rsidRDefault="004F07B2" w:rsidP="00DA292E">
      <w:pPr>
        <w:keepNext/>
        <w:numPr>
          <w:ilvl w:val="0"/>
          <w:numId w:val="46"/>
        </w:numPr>
        <w:spacing w:after="0" w:line="240" w:lineRule="auto"/>
        <w:ind w:left="562" w:hanging="562"/>
        <w:contextualSpacing/>
        <w:rPr>
          <w:rFonts w:ascii="Times New Roman" w:eastAsia="Times New Roman" w:hAnsi="Times New Roman" w:cs="Times New Roman"/>
          <w:lang w:val="lt-LT" w:eastAsia="de-DE"/>
        </w:rPr>
      </w:pPr>
      <w:r w:rsidRPr="008C5AE3">
        <w:rPr>
          <w:rFonts w:ascii="Times New Roman" w:eastAsia="Times New Roman" w:hAnsi="Times New Roman" w:cs="Times New Roman"/>
          <w:lang w:val="lt-LT"/>
        </w:rPr>
        <w:t>patiriate</w:t>
      </w:r>
      <w:r w:rsidR="006F048F" w:rsidRPr="008C5AE3">
        <w:rPr>
          <w:rFonts w:ascii="Times New Roman" w:eastAsia="Times New Roman" w:hAnsi="Times New Roman" w:cs="Times New Roman"/>
          <w:lang w:val="lt-LT"/>
        </w:rPr>
        <w:t xml:space="preserve"> nuotaikos svyravim</w:t>
      </w:r>
      <w:r w:rsidRPr="008C5AE3">
        <w:rPr>
          <w:rFonts w:ascii="Times New Roman" w:eastAsia="Times New Roman" w:hAnsi="Times New Roman" w:cs="Times New Roman"/>
          <w:lang w:val="lt-LT"/>
        </w:rPr>
        <w:t>us</w:t>
      </w:r>
      <w:r w:rsidR="006F048F" w:rsidRPr="008C5AE3">
        <w:rPr>
          <w:rFonts w:ascii="Times New Roman" w:eastAsia="Times New Roman" w:hAnsi="Times New Roman" w:cs="Times New Roman"/>
          <w:lang w:val="lt-LT"/>
        </w:rPr>
        <w:t xml:space="preserve"> ir depresijos simptom</w:t>
      </w:r>
      <w:r w:rsidRPr="008C5AE3">
        <w:rPr>
          <w:rFonts w:ascii="Times New Roman" w:eastAsia="Times New Roman" w:hAnsi="Times New Roman" w:cs="Times New Roman"/>
          <w:lang w:val="lt-LT"/>
        </w:rPr>
        <w:t>us</w:t>
      </w:r>
      <w:r w:rsidR="006F048F" w:rsidRPr="008C5AE3">
        <w:rPr>
          <w:rFonts w:ascii="Times New Roman" w:eastAsia="Times New Roman" w:hAnsi="Times New Roman" w:cs="Times New Roman"/>
          <w:lang w:val="lt-LT"/>
        </w:rPr>
        <w:t xml:space="preserve"> (žr.</w:t>
      </w:r>
      <w:r w:rsidR="006F048F" w:rsidRPr="008C5AE3">
        <w:rPr>
          <w:rFonts w:ascii="Times New Roman" w:eastAsia="Times New Roman" w:hAnsi="Times New Roman" w:cs="Times New Roman"/>
          <w:lang w:val="lt-LT" w:eastAsia="fi-FI"/>
        </w:rPr>
        <w:t xml:space="preserve"> toliau „Psichi</w:t>
      </w:r>
      <w:r w:rsidRPr="008C5AE3">
        <w:rPr>
          <w:rFonts w:ascii="Times New Roman" w:eastAsia="Times New Roman" w:hAnsi="Times New Roman" w:cs="Times New Roman"/>
          <w:lang w:val="lt-LT" w:eastAsia="fi-FI"/>
        </w:rPr>
        <w:t>nės sveikatos</w:t>
      </w:r>
      <w:r w:rsidR="006F048F" w:rsidRPr="008C5AE3">
        <w:rPr>
          <w:rFonts w:ascii="Times New Roman" w:eastAsia="Times New Roman" w:hAnsi="Times New Roman" w:cs="Times New Roman"/>
          <w:lang w:val="lt-LT" w:eastAsia="fi-FI"/>
        </w:rPr>
        <w:t xml:space="preserve"> sutrikimai“);</w:t>
      </w:r>
    </w:p>
    <w:p w14:paraId="1D29A0DB" w14:textId="5BC6E97C" w:rsidR="00DA292E" w:rsidRPr="008C5AE3" w:rsidRDefault="004F07B2" w:rsidP="00DA292E">
      <w:pPr>
        <w:keepNext/>
        <w:numPr>
          <w:ilvl w:val="0"/>
          <w:numId w:val="46"/>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kilo </w:t>
      </w:r>
      <w:r w:rsidR="00DA292E" w:rsidRPr="008C5AE3">
        <w:rPr>
          <w:rFonts w:ascii="Times New Roman" w:eastAsia="Times New Roman" w:hAnsi="Times New Roman" w:cs="Times New Roman"/>
          <w:lang w:val="lt-LT"/>
        </w:rPr>
        <w:t>alergi</w:t>
      </w:r>
      <w:r w:rsidR="00C36CD9" w:rsidRPr="008C5AE3">
        <w:rPr>
          <w:rFonts w:ascii="Times New Roman" w:eastAsia="Times New Roman" w:hAnsi="Times New Roman" w:cs="Times New Roman"/>
          <w:lang w:val="lt-LT"/>
        </w:rPr>
        <w:t>nė</w:t>
      </w:r>
      <w:r w:rsidR="00DA292E" w:rsidRPr="008C5AE3">
        <w:rPr>
          <w:rFonts w:ascii="Times New Roman" w:eastAsia="Times New Roman" w:hAnsi="Times New Roman" w:cs="Times New Roman"/>
          <w:lang w:val="lt-LT"/>
        </w:rPr>
        <w:t xml:space="preserve"> rea</w:t>
      </w:r>
      <w:r w:rsidR="00C36CD9" w:rsidRPr="008C5AE3">
        <w:rPr>
          <w:rFonts w:ascii="Times New Roman" w:eastAsia="Times New Roman" w:hAnsi="Times New Roman" w:cs="Times New Roman"/>
          <w:lang w:val="lt-LT"/>
        </w:rPr>
        <w:t xml:space="preserve">kcija, pvz., odos </w:t>
      </w:r>
      <w:r w:rsidRPr="008C5AE3">
        <w:rPr>
          <w:rFonts w:ascii="Times New Roman" w:eastAsia="Times New Roman" w:hAnsi="Times New Roman" w:cs="Times New Roman"/>
          <w:lang w:val="lt-LT"/>
        </w:rPr>
        <w:t>iš</w:t>
      </w:r>
      <w:r w:rsidR="00C36CD9" w:rsidRPr="008C5AE3">
        <w:rPr>
          <w:rFonts w:ascii="Times New Roman" w:eastAsia="Times New Roman" w:hAnsi="Times New Roman" w:cs="Times New Roman"/>
          <w:szCs w:val="20"/>
          <w:lang w:val="lt-LT"/>
        </w:rPr>
        <w:t xml:space="preserve">bėrimas, dilgėlinė arba patinęs liežuvis, lūpos, veidas arba gerklė. Šio tipo </w:t>
      </w:r>
      <w:r w:rsidR="00DA292E" w:rsidRPr="008C5AE3">
        <w:rPr>
          <w:rFonts w:ascii="Times New Roman" w:eastAsia="Times New Roman" w:hAnsi="Times New Roman" w:cs="Times New Roman"/>
          <w:lang w:val="lt-LT"/>
        </w:rPr>
        <w:t>rea</w:t>
      </w:r>
      <w:r w:rsidR="00C36CD9" w:rsidRPr="008C5AE3">
        <w:rPr>
          <w:rFonts w:ascii="Times New Roman" w:eastAsia="Times New Roman" w:hAnsi="Times New Roman" w:cs="Times New Roman"/>
          <w:lang w:val="lt-LT"/>
        </w:rPr>
        <w:t>k</w:t>
      </w:r>
      <w:r w:rsidR="00DA292E" w:rsidRPr="008C5AE3">
        <w:rPr>
          <w:rFonts w:ascii="Times New Roman" w:eastAsia="Times New Roman" w:hAnsi="Times New Roman" w:cs="Times New Roman"/>
          <w:lang w:val="lt-LT"/>
        </w:rPr>
        <w:t>c</w:t>
      </w:r>
      <w:r w:rsidR="00C36CD9" w:rsidRPr="008C5AE3">
        <w:rPr>
          <w:rFonts w:ascii="Times New Roman" w:eastAsia="Times New Roman" w:hAnsi="Times New Roman" w:cs="Times New Roman"/>
          <w:lang w:val="lt-LT"/>
        </w:rPr>
        <w:t>ija yra lab</w:t>
      </w:r>
      <w:r w:rsidR="006155F9" w:rsidRPr="008C5AE3">
        <w:rPr>
          <w:rFonts w:ascii="Times New Roman" w:eastAsia="Times New Roman" w:hAnsi="Times New Roman" w:cs="Times New Roman"/>
          <w:lang w:val="lt-LT"/>
        </w:rPr>
        <w:t>a</w:t>
      </w:r>
      <w:r w:rsidR="00C36CD9" w:rsidRPr="008C5AE3">
        <w:rPr>
          <w:rFonts w:ascii="Times New Roman" w:eastAsia="Times New Roman" w:hAnsi="Times New Roman" w:cs="Times New Roman"/>
          <w:lang w:val="lt-LT"/>
        </w:rPr>
        <w:t>i reta.</w:t>
      </w:r>
    </w:p>
    <w:p w14:paraId="4D7BE0A6"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18971C42" w14:textId="6126B15F" w:rsidR="00C36CD9" w:rsidRPr="008C5AE3" w:rsidRDefault="00C36CD9" w:rsidP="00C36CD9">
      <w:pPr>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Jeigu Jums tinka bent vienas iš pirmiau pateiktų punktų, nedels</w:t>
      </w:r>
      <w:r w:rsidR="00C829C1">
        <w:rPr>
          <w:rFonts w:ascii="Times New Roman" w:eastAsia="Times New Roman" w:hAnsi="Times New Roman" w:cs="Times New Roman"/>
          <w:bCs/>
          <w:lang w:val="lt-LT"/>
        </w:rPr>
        <w:t>iant</w:t>
      </w:r>
      <w:r w:rsidRPr="008C5AE3">
        <w:rPr>
          <w:rFonts w:ascii="Times New Roman" w:eastAsia="Times New Roman" w:hAnsi="Times New Roman" w:cs="Times New Roman"/>
          <w:bCs/>
          <w:lang w:val="lt-LT"/>
        </w:rPr>
        <w:t xml:space="preserve"> kreipkitės į sveikatos priežiūros specialistą.</w:t>
      </w:r>
    </w:p>
    <w:p w14:paraId="1A2CDD8E"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413660A3" w14:textId="2FB0AB42" w:rsidR="00987821" w:rsidRPr="008C5AE3" w:rsidRDefault="00987821" w:rsidP="00987821">
      <w:pPr>
        <w:keepNext/>
        <w:numPr>
          <w:ilvl w:val="12"/>
          <w:numId w:val="0"/>
        </w:numPr>
        <w:shd w:val="clear" w:color="auto" w:fill="BFBFBF"/>
        <w:spacing w:after="0" w:line="240" w:lineRule="auto"/>
        <w:rPr>
          <w:rFonts w:ascii="Times New Roman" w:eastAsia="Times New Roman" w:hAnsi="Times New Roman" w:cs="Times New Roman"/>
          <w:b/>
          <w:lang w:val="lt-LT" w:eastAsia="de-DE"/>
        </w:rPr>
      </w:pPr>
      <w:r w:rsidRPr="008C5AE3">
        <w:rPr>
          <w:rFonts w:ascii="Times New Roman" w:eastAsia="Times New Roman" w:hAnsi="Times New Roman" w:cs="Times New Roman"/>
          <w:b/>
          <w:lang w:val="lt-LT" w:eastAsia="de-DE"/>
        </w:rPr>
        <w:t xml:space="preserve">Kitas </w:t>
      </w:r>
      <w:r w:rsidRPr="008C5AE3">
        <w:rPr>
          <w:rFonts w:ascii="Times New Roman" w:hAnsi="Times New Roman" w:cs="Times New Roman"/>
          <w:b/>
          <w:bCs/>
          <w:snapToGrid w:val="0"/>
          <w:lang w:val="lt-LT"/>
        </w:rPr>
        <w:t>šalutini</w:t>
      </w:r>
      <w:r w:rsidR="00DA292E" w:rsidRPr="008C5AE3">
        <w:rPr>
          <w:rFonts w:ascii="Times New Roman" w:hAnsi="Times New Roman" w:cs="Times New Roman"/>
          <w:b/>
          <w:bCs/>
          <w:snapToGrid w:val="0"/>
          <w:lang w:val="lt-LT"/>
        </w:rPr>
        <w:t>s</w:t>
      </w:r>
      <w:r w:rsidRPr="008C5AE3">
        <w:rPr>
          <w:rFonts w:ascii="Times New Roman" w:hAnsi="Times New Roman" w:cs="Times New Roman"/>
          <w:b/>
          <w:bCs/>
          <w:snapToGrid w:val="0"/>
          <w:lang w:val="lt-LT"/>
        </w:rPr>
        <w:t xml:space="preserve"> poveikis</w:t>
      </w:r>
    </w:p>
    <w:p w14:paraId="5E262D92" w14:textId="5E959B48" w:rsidR="00987821" w:rsidRPr="008C5AE3" w:rsidRDefault="00987821" w:rsidP="00987821">
      <w:pPr>
        <w:keepNext/>
        <w:numPr>
          <w:ilvl w:val="12"/>
          <w:numId w:val="0"/>
        </w:num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Cs/>
          <w:lang w:val="lt-LT"/>
        </w:rPr>
        <w:t xml:space="preserve">Toliau nurodytas kitas </w:t>
      </w:r>
      <w:r w:rsidR="00834C72" w:rsidRPr="008C5AE3">
        <w:rPr>
          <w:rFonts w:ascii="Times New Roman" w:eastAsia="Times New Roman" w:hAnsi="Times New Roman" w:cs="Times New Roman"/>
          <w:bCs/>
          <w:lang w:val="lt-LT"/>
        </w:rPr>
        <w:t xml:space="preserve">galintis pasireikšti </w:t>
      </w:r>
      <w:r w:rsidRPr="008C5AE3">
        <w:rPr>
          <w:rFonts w:ascii="Times New Roman" w:eastAsia="Times New Roman" w:hAnsi="Times New Roman" w:cs="Times New Roman"/>
          <w:bCs/>
          <w:lang w:val="lt-LT"/>
        </w:rPr>
        <w:t xml:space="preserve">šalutinis poveikis. Šio sąrašo viršuje pateikiamas dažniausiai pasireiškiantis šalutinis poveikis, o rečiausiai pasireiškiantis </w:t>
      </w:r>
      <w:r w:rsidR="00DA292E" w:rsidRPr="008C5AE3">
        <w:rPr>
          <w:rFonts w:ascii="Times New Roman" w:eastAsia="Times New Roman" w:hAnsi="Times New Roman" w:cs="Times New Roman"/>
          <w:bCs/>
          <w:lang w:val="lt-LT"/>
        </w:rPr>
        <w:t>pateikiamas sąrašo gale.</w:t>
      </w:r>
    </w:p>
    <w:p w14:paraId="4C08DFBD" w14:textId="77777777" w:rsidR="00987821" w:rsidRPr="008C5AE3" w:rsidRDefault="00987821" w:rsidP="00C953D5">
      <w:pPr>
        <w:tabs>
          <w:tab w:val="left" w:pos="540"/>
        </w:tabs>
        <w:spacing w:after="0" w:line="240" w:lineRule="auto"/>
        <w:rPr>
          <w:rFonts w:ascii="Times New Roman" w:eastAsia="Times New Roman" w:hAnsi="Times New Roman" w:cs="Times New Roman"/>
          <w:bCs/>
          <w:lang w:val="lt-LT"/>
        </w:rPr>
      </w:pPr>
    </w:p>
    <w:p w14:paraId="463C3E24"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lang w:val="lt-LT"/>
        </w:rPr>
      </w:pPr>
      <w:r w:rsidRPr="008C5AE3">
        <w:rPr>
          <w:rFonts w:ascii="Times New Roman" w:hAnsi="Times New Roman" w:cs="Times New Roman"/>
          <w:b/>
          <w:bCs/>
          <w:snapToGrid w:val="0"/>
          <w:lang w:val="lt-LT"/>
        </w:rPr>
        <w:t xml:space="preserve">Labai dažni šalutinio poveikio reiškiniai </w:t>
      </w:r>
      <w:r w:rsidRPr="00062A8F">
        <w:rPr>
          <w:rFonts w:ascii="Times New Roman" w:hAnsi="Times New Roman" w:cs="Times New Roman"/>
          <w:snapToGrid w:val="0"/>
          <w:lang w:val="lt-LT"/>
        </w:rPr>
        <w:t>(gali pasireikšti ne rečiau kaip 1 iš 10 asmenų):</w:t>
      </w:r>
    </w:p>
    <w:p w14:paraId="1028D5B4" w14:textId="77777777" w:rsidR="00C953D5" w:rsidRPr="008C5AE3" w:rsidRDefault="00C953D5" w:rsidP="00062A8F">
      <w:pPr>
        <w:keepNext/>
        <w:keepLines/>
        <w:numPr>
          <w:ilvl w:val="0"/>
          <w:numId w:val="18"/>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galvos skausmas,</w:t>
      </w:r>
    </w:p>
    <w:p w14:paraId="099B2014" w14:textId="59C1D44B" w:rsidR="00C953D5" w:rsidRPr="008C5AE3" w:rsidRDefault="00C953D5" w:rsidP="00062A8F">
      <w:pPr>
        <w:numPr>
          <w:ilvl w:val="0"/>
          <w:numId w:val="18"/>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 xml:space="preserve">pilvo </w:t>
      </w:r>
      <w:r w:rsidR="006F048F" w:rsidRPr="008C5AE3">
        <w:rPr>
          <w:rFonts w:ascii="Times New Roman" w:eastAsia="Times New Roman" w:hAnsi="Times New Roman" w:cs="Times New Roman"/>
          <w:lang w:val="lt-LT" w:eastAsia="fi-FI"/>
        </w:rPr>
        <w:t xml:space="preserve">skausmas </w:t>
      </w:r>
      <w:r w:rsidRPr="008C5AE3">
        <w:rPr>
          <w:rFonts w:ascii="Times New Roman" w:eastAsia="Times New Roman" w:hAnsi="Times New Roman" w:cs="Times New Roman"/>
          <w:lang w:val="lt-LT" w:eastAsia="fi-FI"/>
        </w:rPr>
        <w:t>arba dubens skausmas,</w:t>
      </w:r>
    </w:p>
    <w:p w14:paraId="1F2A4FE5" w14:textId="2522337A" w:rsidR="00C953D5" w:rsidRPr="008C5AE3" w:rsidRDefault="00C953D5" w:rsidP="00062A8F">
      <w:pPr>
        <w:numPr>
          <w:ilvl w:val="0"/>
          <w:numId w:val="18"/>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 xml:space="preserve">spuogai </w:t>
      </w:r>
      <w:r w:rsidR="006F048F" w:rsidRPr="008C5AE3">
        <w:rPr>
          <w:rFonts w:ascii="Times New Roman" w:eastAsia="Times New Roman" w:hAnsi="Times New Roman" w:cs="Times New Roman"/>
          <w:lang w:val="lt-LT" w:eastAsia="fi-FI"/>
        </w:rPr>
        <w:t xml:space="preserve">(aknė) </w:t>
      </w:r>
      <w:r w:rsidRPr="008C5AE3">
        <w:rPr>
          <w:rFonts w:ascii="Times New Roman" w:eastAsia="Times New Roman" w:hAnsi="Times New Roman" w:cs="Times New Roman"/>
          <w:lang w:val="lt-LT" w:eastAsia="fi-FI"/>
        </w:rPr>
        <w:t>arba riebi oda,</w:t>
      </w:r>
    </w:p>
    <w:p w14:paraId="5568CF5F" w14:textId="4D83D570" w:rsidR="006F048F" w:rsidRPr="008C5AE3" w:rsidRDefault="006F048F" w:rsidP="00062A8F">
      <w:pPr>
        <w:numPr>
          <w:ilvl w:val="0"/>
          <w:numId w:val="18"/>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mėnesinių pokyčiai, p</w:t>
      </w:r>
      <w:r w:rsidR="004A475C" w:rsidRPr="008C5AE3">
        <w:rPr>
          <w:rFonts w:ascii="Times New Roman" w:eastAsia="Times New Roman" w:hAnsi="Times New Roman" w:cs="Times New Roman"/>
          <w:lang w:val="lt-LT" w:eastAsia="fi-FI"/>
        </w:rPr>
        <w:t>a</w:t>
      </w:r>
      <w:r w:rsidRPr="008C5AE3">
        <w:rPr>
          <w:rFonts w:ascii="Times New Roman" w:eastAsia="Times New Roman" w:hAnsi="Times New Roman" w:cs="Times New Roman"/>
          <w:lang w:val="lt-LT" w:eastAsia="fi-FI"/>
        </w:rPr>
        <w:t>v</w:t>
      </w:r>
      <w:r w:rsidR="004A475C" w:rsidRPr="008C5AE3">
        <w:rPr>
          <w:rFonts w:ascii="Times New Roman" w:eastAsia="Times New Roman" w:hAnsi="Times New Roman" w:cs="Times New Roman"/>
          <w:lang w:val="lt-LT" w:eastAsia="fi-FI"/>
        </w:rPr>
        <w:t>y</w:t>
      </w:r>
      <w:r w:rsidRPr="008C5AE3">
        <w:rPr>
          <w:rFonts w:ascii="Times New Roman" w:eastAsia="Times New Roman" w:hAnsi="Times New Roman" w:cs="Times New Roman"/>
          <w:lang w:val="lt-LT" w:eastAsia="fi-FI"/>
        </w:rPr>
        <w:t>z</w:t>
      </w:r>
      <w:r w:rsidR="004A475C" w:rsidRPr="008C5AE3">
        <w:rPr>
          <w:rFonts w:ascii="Times New Roman" w:eastAsia="Times New Roman" w:hAnsi="Times New Roman" w:cs="Times New Roman"/>
          <w:lang w:val="lt-LT" w:eastAsia="fi-FI"/>
        </w:rPr>
        <w:t>džiui:</w:t>
      </w:r>
    </w:p>
    <w:p w14:paraId="092AA0B1" w14:textId="66606937" w:rsidR="007F10C8" w:rsidRPr="008C5AE3" w:rsidRDefault="007F10C8" w:rsidP="00062A8F">
      <w:pPr>
        <w:numPr>
          <w:ilvl w:val="0"/>
          <w:numId w:val="47"/>
        </w:numPr>
        <w:spacing w:after="0" w:line="240" w:lineRule="auto"/>
        <w:ind w:left="1134"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 xml:space="preserve">gausesnis arba silpnesnis nei įprastai </w:t>
      </w:r>
      <w:r w:rsidR="00C953D5" w:rsidRPr="008C5AE3">
        <w:rPr>
          <w:rFonts w:ascii="Times New Roman" w:eastAsia="Times New Roman" w:hAnsi="Times New Roman" w:cs="Times New Roman"/>
          <w:lang w:val="lt-LT" w:eastAsia="fi-FI"/>
        </w:rPr>
        <w:t>kraujavim</w:t>
      </w:r>
      <w:r w:rsidRPr="008C5AE3">
        <w:rPr>
          <w:rFonts w:ascii="Times New Roman" w:eastAsia="Times New Roman" w:hAnsi="Times New Roman" w:cs="Times New Roman"/>
          <w:lang w:val="lt-LT" w:eastAsia="fi-FI"/>
        </w:rPr>
        <w:t>as,</w:t>
      </w:r>
    </w:p>
    <w:p w14:paraId="483D3BB8" w14:textId="1D9484FB" w:rsidR="007F10C8" w:rsidRPr="008C5AE3" w:rsidRDefault="007F10C8" w:rsidP="00062A8F">
      <w:pPr>
        <w:numPr>
          <w:ilvl w:val="0"/>
          <w:numId w:val="47"/>
        </w:numPr>
        <w:spacing w:after="0" w:line="240" w:lineRule="auto"/>
        <w:ind w:left="1134"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lastRenderedPageBreak/>
        <w:t xml:space="preserve">kraujavimas arba </w:t>
      </w:r>
      <w:r w:rsidR="00951189" w:rsidRPr="008C5AE3">
        <w:rPr>
          <w:rFonts w:ascii="Times New Roman" w:eastAsia="Times New Roman" w:hAnsi="Times New Roman" w:cs="Times New Roman"/>
          <w:lang w:val="lt-LT" w:eastAsia="fi-FI"/>
        </w:rPr>
        <w:t>negausus</w:t>
      </w:r>
      <w:r w:rsidRPr="008C5AE3">
        <w:rPr>
          <w:rFonts w:ascii="Times New Roman" w:eastAsia="Times New Roman" w:hAnsi="Times New Roman" w:cs="Times New Roman"/>
          <w:lang w:val="lt-LT" w:eastAsia="fi-FI"/>
        </w:rPr>
        <w:t xml:space="preserve"> kraujavimas</w:t>
      </w:r>
      <w:r w:rsidR="00C953D5" w:rsidRPr="008C5AE3">
        <w:rPr>
          <w:rFonts w:ascii="Times New Roman" w:eastAsia="Times New Roman" w:hAnsi="Times New Roman" w:cs="Times New Roman"/>
          <w:lang w:val="lt-LT" w:eastAsia="fi-FI"/>
        </w:rPr>
        <w:t xml:space="preserve"> </w:t>
      </w:r>
      <w:r w:rsidRPr="008C5AE3">
        <w:rPr>
          <w:rFonts w:ascii="Times New Roman" w:eastAsia="Times New Roman" w:hAnsi="Times New Roman" w:cs="Times New Roman"/>
          <w:lang w:val="lt-LT" w:eastAsia="fi-FI"/>
        </w:rPr>
        <w:t>(</w:t>
      </w:r>
      <w:r w:rsidR="00C953D5" w:rsidRPr="008C5AE3">
        <w:rPr>
          <w:rFonts w:ascii="Times New Roman" w:eastAsia="Times New Roman" w:hAnsi="Times New Roman" w:cs="Times New Roman"/>
          <w:lang w:val="lt-LT" w:eastAsia="fi-FI"/>
        </w:rPr>
        <w:t>tepim</w:t>
      </w:r>
      <w:r w:rsidRPr="008C5AE3">
        <w:rPr>
          <w:rFonts w:ascii="Times New Roman" w:eastAsia="Times New Roman" w:hAnsi="Times New Roman" w:cs="Times New Roman"/>
          <w:lang w:val="lt-LT" w:eastAsia="fi-FI"/>
        </w:rPr>
        <w:t>as</w:t>
      </w:r>
      <w:r w:rsidR="00C953D5" w:rsidRPr="008C5AE3">
        <w:rPr>
          <w:rFonts w:ascii="Times New Roman" w:eastAsia="Times New Roman" w:hAnsi="Times New Roman" w:cs="Times New Roman"/>
          <w:lang w:val="lt-LT" w:eastAsia="fi-FI"/>
        </w:rPr>
        <w:t xml:space="preserve"> krauju</w:t>
      </w:r>
      <w:r w:rsidRPr="008C5AE3">
        <w:rPr>
          <w:rFonts w:ascii="Times New Roman" w:eastAsia="Times New Roman" w:hAnsi="Times New Roman" w:cs="Times New Roman"/>
          <w:lang w:val="lt-LT" w:eastAsia="fi-FI"/>
        </w:rPr>
        <w:t xml:space="preserve">) ne </w:t>
      </w:r>
      <w:r w:rsidR="00BA3408">
        <w:rPr>
          <w:rFonts w:ascii="Times New Roman" w:eastAsia="Times New Roman" w:hAnsi="Times New Roman" w:cs="Times New Roman"/>
          <w:lang w:val="lt-LT" w:eastAsia="fi-FI"/>
        </w:rPr>
        <w:t xml:space="preserve">per </w:t>
      </w:r>
      <w:r w:rsidRPr="008C5AE3">
        <w:rPr>
          <w:rFonts w:ascii="Times New Roman" w:eastAsia="Times New Roman" w:hAnsi="Times New Roman" w:cs="Times New Roman"/>
          <w:lang w:val="lt-LT" w:eastAsia="fi-FI"/>
        </w:rPr>
        <w:t>mėnesin</w:t>
      </w:r>
      <w:r w:rsidR="00BA3408">
        <w:rPr>
          <w:rFonts w:ascii="Times New Roman" w:eastAsia="Times New Roman" w:hAnsi="Times New Roman" w:cs="Times New Roman"/>
          <w:lang w:val="lt-LT" w:eastAsia="fi-FI"/>
        </w:rPr>
        <w:t>es</w:t>
      </w:r>
      <w:r w:rsidR="00F96BA3" w:rsidRPr="008C5AE3">
        <w:rPr>
          <w:rFonts w:ascii="Times New Roman" w:eastAsia="Times New Roman" w:hAnsi="Times New Roman" w:cs="Times New Roman"/>
          <w:lang w:val="lt-LT" w:eastAsia="fi-FI"/>
        </w:rPr>
        <w:t>,</w:t>
      </w:r>
    </w:p>
    <w:p w14:paraId="64B76D8E" w14:textId="6DCB032B" w:rsidR="007F10C8" w:rsidRPr="008C5AE3" w:rsidRDefault="007F10C8" w:rsidP="00062A8F">
      <w:pPr>
        <w:numPr>
          <w:ilvl w:val="0"/>
          <w:numId w:val="47"/>
        </w:numPr>
        <w:spacing w:after="0" w:line="240" w:lineRule="auto"/>
        <w:ind w:left="1134"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 xml:space="preserve">nereguliarios arba </w:t>
      </w:r>
      <w:r w:rsidR="00C953D5" w:rsidRPr="008C5AE3">
        <w:rPr>
          <w:rFonts w:ascii="Times New Roman" w:eastAsia="Times New Roman" w:hAnsi="Times New Roman" w:cs="Times New Roman"/>
          <w:lang w:val="lt-LT" w:eastAsia="fi-FI"/>
        </w:rPr>
        <w:t>ret</w:t>
      </w:r>
      <w:r w:rsidRPr="008C5AE3">
        <w:rPr>
          <w:rFonts w:ascii="Times New Roman" w:eastAsia="Times New Roman" w:hAnsi="Times New Roman" w:cs="Times New Roman"/>
          <w:lang w:val="lt-LT" w:eastAsia="fi-FI"/>
        </w:rPr>
        <w:t>o</w:t>
      </w:r>
      <w:r w:rsidR="00C953D5" w:rsidRPr="008C5AE3">
        <w:rPr>
          <w:rFonts w:ascii="Times New Roman" w:eastAsia="Times New Roman" w:hAnsi="Times New Roman" w:cs="Times New Roman"/>
          <w:lang w:val="lt-LT" w:eastAsia="fi-FI"/>
        </w:rPr>
        <w:t>s mėnesin</w:t>
      </w:r>
      <w:r w:rsidRPr="008C5AE3">
        <w:rPr>
          <w:rFonts w:ascii="Times New Roman" w:eastAsia="Times New Roman" w:hAnsi="Times New Roman" w:cs="Times New Roman"/>
          <w:lang w:val="lt-LT" w:eastAsia="fi-FI"/>
        </w:rPr>
        <w:t>ė</w:t>
      </w:r>
      <w:r w:rsidR="00C953D5" w:rsidRPr="008C5AE3">
        <w:rPr>
          <w:rFonts w:ascii="Times New Roman" w:eastAsia="Times New Roman" w:hAnsi="Times New Roman" w:cs="Times New Roman"/>
          <w:lang w:val="lt-LT" w:eastAsia="fi-FI"/>
        </w:rPr>
        <w:t>s</w:t>
      </w:r>
      <w:r w:rsidR="00F96BA3" w:rsidRPr="008C5AE3">
        <w:rPr>
          <w:rFonts w:ascii="Times New Roman" w:eastAsia="Times New Roman" w:hAnsi="Times New Roman" w:cs="Times New Roman"/>
          <w:lang w:val="lt-LT" w:eastAsia="fi-FI"/>
        </w:rPr>
        <w:t>,</w:t>
      </w:r>
    </w:p>
    <w:p w14:paraId="7D064791" w14:textId="74448587" w:rsidR="007F10C8" w:rsidRPr="008C5AE3" w:rsidRDefault="00C953D5" w:rsidP="00062A8F">
      <w:pPr>
        <w:numPr>
          <w:ilvl w:val="0"/>
          <w:numId w:val="47"/>
        </w:numPr>
        <w:spacing w:after="0" w:line="240" w:lineRule="auto"/>
        <w:ind w:left="1134"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 xml:space="preserve">mėnesinių </w:t>
      </w:r>
      <w:r w:rsidR="00834C72" w:rsidRPr="008C5AE3">
        <w:rPr>
          <w:rFonts w:ascii="Times New Roman" w:eastAsia="Times New Roman" w:hAnsi="Times New Roman" w:cs="Times New Roman"/>
          <w:lang w:val="lt-LT" w:eastAsia="fi-FI"/>
        </w:rPr>
        <w:t>dingimas</w:t>
      </w:r>
      <w:r w:rsidR="005C01B0" w:rsidRPr="008C5AE3">
        <w:rPr>
          <w:rFonts w:ascii="Times New Roman" w:eastAsia="Times New Roman" w:hAnsi="Times New Roman" w:cs="Times New Roman"/>
          <w:lang w:val="lt-LT" w:eastAsia="fi-FI"/>
        </w:rPr>
        <w:t>.</w:t>
      </w:r>
    </w:p>
    <w:p w14:paraId="3547D99C" w14:textId="347A4A39" w:rsidR="00C953D5" w:rsidRPr="00062A8F" w:rsidRDefault="007F10C8" w:rsidP="00062A8F">
      <w:pPr>
        <w:spacing w:after="0" w:line="240" w:lineRule="auto"/>
        <w:ind w:left="1134" w:hanging="567"/>
        <w:rPr>
          <w:rFonts w:ascii="Times New Roman" w:eastAsia="Times New Roman" w:hAnsi="Times New Roman" w:cs="Times New Roman"/>
          <w:lang w:val="lt-LT" w:eastAsia="fi-FI"/>
        </w:rPr>
      </w:pPr>
      <w:r w:rsidRPr="00062A8F">
        <w:rPr>
          <w:rFonts w:ascii="Times New Roman" w:eastAsia="Times New Roman" w:hAnsi="Times New Roman" w:cs="Times New Roman"/>
          <w:lang w:val="lt-LT" w:eastAsia="fi-FI"/>
        </w:rPr>
        <w:t>Daugiau informacijos apie tai pateikiama „Nereguliarios arba retos mėnesinės“</w:t>
      </w:r>
      <w:r w:rsidR="00C953D5" w:rsidRPr="00062A8F">
        <w:rPr>
          <w:rFonts w:ascii="Times New Roman" w:eastAsia="Times New Roman" w:hAnsi="Times New Roman" w:cs="Times New Roman"/>
          <w:lang w:val="lt-LT" w:eastAsia="fi-FI"/>
        </w:rPr>
        <w:t xml:space="preserve"> </w:t>
      </w:r>
      <w:r w:rsidRPr="00062A8F">
        <w:rPr>
          <w:rFonts w:ascii="Times New Roman" w:eastAsia="Times New Roman" w:hAnsi="Times New Roman" w:cs="Times New Roman"/>
          <w:lang w:val="lt-LT" w:eastAsia="fi-FI"/>
        </w:rPr>
        <w:t>toliau</w:t>
      </w:r>
      <w:r w:rsidR="00F848BB" w:rsidRPr="008C5AE3">
        <w:rPr>
          <w:rFonts w:ascii="Times New Roman" w:eastAsia="Times New Roman" w:hAnsi="Times New Roman" w:cs="Times New Roman"/>
          <w:lang w:val="lt-LT" w:eastAsia="fi-FI"/>
        </w:rPr>
        <w:t>,</w:t>
      </w:r>
    </w:p>
    <w:p w14:paraId="20741236" w14:textId="61DAA666" w:rsidR="00C953D5" w:rsidRPr="008C5AE3" w:rsidRDefault="007F10C8" w:rsidP="00062A8F">
      <w:pPr>
        <w:numPr>
          <w:ilvl w:val="0"/>
          <w:numId w:val="18"/>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mažas skysčiu užpildytas maišelis kiaušidėse (</w:t>
      </w:r>
      <w:r w:rsidR="00C953D5" w:rsidRPr="008C5AE3">
        <w:rPr>
          <w:rFonts w:ascii="Times New Roman" w:eastAsia="Times New Roman" w:hAnsi="Times New Roman" w:cs="Times New Roman"/>
          <w:lang w:val="lt-LT" w:eastAsia="fi-FI"/>
        </w:rPr>
        <w:t>kiaušidžių cista</w:t>
      </w:r>
      <w:r w:rsidRPr="008C5AE3">
        <w:rPr>
          <w:rFonts w:ascii="Times New Roman" w:eastAsia="Times New Roman" w:hAnsi="Times New Roman" w:cs="Times New Roman"/>
          <w:lang w:val="lt-LT" w:eastAsia="fi-FI"/>
        </w:rPr>
        <w:t>).</w:t>
      </w:r>
      <w:r w:rsidR="00C953D5" w:rsidRPr="008C5AE3">
        <w:rPr>
          <w:rFonts w:ascii="Times New Roman" w:eastAsia="Times New Roman" w:hAnsi="Times New Roman" w:cs="Times New Roman"/>
          <w:lang w:val="lt-LT" w:eastAsia="fi-FI"/>
        </w:rPr>
        <w:t xml:space="preserve"> </w:t>
      </w:r>
      <w:r w:rsidR="005C01B0" w:rsidRPr="008C5AE3">
        <w:rPr>
          <w:rFonts w:ascii="Times New Roman" w:eastAsia="Times New Roman" w:hAnsi="Times New Roman" w:cs="Times New Roman"/>
          <w:lang w:val="lt-LT" w:eastAsia="fi-FI"/>
        </w:rPr>
        <w:t>Daugiau informacijos apie tai pateikiama „K</w:t>
      </w:r>
      <w:r w:rsidR="00C953D5" w:rsidRPr="008C5AE3">
        <w:rPr>
          <w:rFonts w:ascii="Times New Roman" w:eastAsia="Times New Roman" w:hAnsi="Times New Roman" w:cs="Times New Roman"/>
          <w:lang w:val="lt-LT" w:eastAsia="fi-FI"/>
        </w:rPr>
        <w:t>iaušidžių cist</w:t>
      </w:r>
      <w:r w:rsidR="005C01B0" w:rsidRPr="008C5AE3">
        <w:rPr>
          <w:rFonts w:ascii="Times New Roman" w:eastAsia="Times New Roman" w:hAnsi="Times New Roman" w:cs="Times New Roman"/>
          <w:lang w:val="lt-LT" w:eastAsia="fi-FI"/>
        </w:rPr>
        <w:t>a</w:t>
      </w:r>
      <w:r w:rsidR="0083259E">
        <w:rPr>
          <w:rFonts w:ascii="Times New Roman" w:eastAsia="Times New Roman" w:hAnsi="Times New Roman" w:cs="Times New Roman"/>
          <w:lang w:val="lt-LT" w:eastAsia="fi-FI"/>
        </w:rPr>
        <w:t>“</w:t>
      </w:r>
      <w:r w:rsidR="00834C72" w:rsidRPr="008C5AE3">
        <w:rPr>
          <w:rFonts w:ascii="Times New Roman" w:eastAsia="Times New Roman" w:hAnsi="Times New Roman" w:cs="Times New Roman"/>
          <w:lang w:val="lt-LT" w:eastAsia="fi-FI"/>
        </w:rPr>
        <w:t xml:space="preserve"> toliau</w:t>
      </w:r>
      <w:r w:rsidR="00F848BB" w:rsidRPr="008C5AE3">
        <w:rPr>
          <w:rFonts w:ascii="Times New Roman" w:eastAsia="Times New Roman" w:hAnsi="Times New Roman" w:cs="Times New Roman"/>
          <w:lang w:val="lt-LT" w:eastAsia="fi-FI"/>
        </w:rPr>
        <w:t>,</w:t>
      </w:r>
    </w:p>
    <w:p w14:paraId="1FEB619C" w14:textId="3CF88F80" w:rsidR="00C953D5" w:rsidRPr="008C5AE3" w:rsidRDefault="00C953D5" w:rsidP="00062A8F">
      <w:pPr>
        <w:numPr>
          <w:ilvl w:val="0"/>
          <w:numId w:val="18"/>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lyti</w:t>
      </w:r>
      <w:r w:rsidR="005C01B0" w:rsidRPr="008C5AE3">
        <w:rPr>
          <w:rFonts w:ascii="Times New Roman" w:eastAsia="Times New Roman" w:hAnsi="Times New Roman" w:cs="Times New Roman"/>
          <w:lang w:val="lt-LT" w:eastAsia="fi-FI"/>
        </w:rPr>
        <w:t>nių lūpų</w:t>
      </w:r>
      <w:r w:rsidRPr="008C5AE3">
        <w:rPr>
          <w:rFonts w:ascii="Times New Roman" w:eastAsia="Times New Roman" w:hAnsi="Times New Roman" w:cs="Times New Roman"/>
          <w:lang w:val="lt-LT" w:eastAsia="fi-FI"/>
        </w:rPr>
        <w:t xml:space="preserve"> ir makšties uždegimas (vulvovaginitas).</w:t>
      </w:r>
    </w:p>
    <w:p w14:paraId="240C55CC" w14:textId="77777777" w:rsidR="00C953D5" w:rsidRPr="008C5AE3" w:rsidRDefault="00C953D5" w:rsidP="00C953D5">
      <w:pPr>
        <w:tabs>
          <w:tab w:val="left" w:pos="540"/>
        </w:tabs>
        <w:spacing w:after="0" w:line="240" w:lineRule="auto"/>
        <w:rPr>
          <w:rFonts w:ascii="Times New Roman" w:eastAsia="Times New Roman" w:hAnsi="Times New Roman" w:cs="Times New Roman"/>
          <w:i/>
          <w:szCs w:val="20"/>
          <w:lang w:val="lt-LT"/>
        </w:rPr>
      </w:pPr>
    </w:p>
    <w:p w14:paraId="08442876"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lang w:val="lt-LT"/>
        </w:rPr>
      </w:pPr>
      <w:r w:rsidRPr="008C5AE3">
        <w:rPr>
          <w:rFonts w:ascii="Times New Roman" w:hAnsi="Times New Roman" w:cs="Times New Roman"/>
          <w:b/>
          <w:bCs/>
          <w:lang w:val="lt-LT"/>
        </w:rPr>
        <w:t xml:space="preserve">Dažni šalutinio poveikio reiškiniai </w:t>
      </w:r>
      <w:r w:rsidRPr="00062A8F">
        <w:rPr>
          <w:rFonts w:ascii="Times New Roman" w:hAnsi="Times New Roman" w:cs="Times New Roman"/>
          <w:lang w:val="lt-LT"/>
        </w:rPr>
        <w:t>(gali pasireikšti rečiau kaip 1 iš 10 asmenų):</w:t>
      </w:r>
    </w:p>
    <w:p w14:paraId="209DEDEB" w14:textId="725AF26B" w:rsidR="00C953D5" w:rsidRPr="008C5AE3" w:rsidRDefault="00C953D5" w:rsidP="00062A8F">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sumažėjęs lytinis potraukis</w:t>
      </w:r>
      <w:r w:rsidR="00834C72" w:rsidRPr="008C5AE3">
        <w:rPr>
          <w:rFonts w:ascii="Times New Roman" w:eastAsia="Times New Roman" w:hAnsi="Times New Roman" w:cs="Times New Roman"/>
          <w:lang w:val="lt-LT" w:eastAsia="fi-FI"/>
        </w:rPr>
        <w:t xml:space="preserve"> (sumažėjęs libido)</w:t>
      </w:r>
      <w:r w:rsidRPr="008C5AE3">
        <w:rPr>
          <w:rFonts w:ascii="Times New Roman" w:eastAsia="Times New Roman" w:hAnsi="Times New Roman" w:cs="Times New Roman"/>
          <w:lang w:val="lt-LT" w:eastAsia="fi-FI"/>
        </w:rPr>
        <w:t>,</w:t>
      </w:r>
    </w:p>
    <w:p w14:paraId="65BD0199" w14:textId="77777777" w:rsidR="00C953D5" w:rsidRPr="008C5AE3" w:rsidRDefault="00C953D5" w:rsidP="00062A8F">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migrena,</w:t>
      </w:r>
    </w:p>
    <w:p w14:paraId="1EF33163" w14:textId="49C77D58" w:rsidR="00C953D5" w:rsidRPr="008C5AE3" w:rsidRDefault="005C2F49" w:rsidP="00062A8F">
      <w:pPr>
        <w:numPr>
          <w:ilvl w:val="0"/>
          <w:numId w:val="19"/>
        </w:numPr>
        <w:spacing w:after="0" w:line="240" w:lineRule="auto"/>
        <w:ind w:left="567" w:hanging="567"/>
        <w:rPr>
          <w:rFonts w:ascii="Times New Roman" w:eastAsia="Times New Roman" w:hAnsi="Times New Roman" w:cs="Times New Roman"/>
          <w:lang w:val="lt-LT" w:eastAsia="fi-FI"/>
        </w:rPr>
      </w:pPr>
      <w:r>
        <w:rPr>
          <w:rFonts w:ascii="Times New Roman" w:eastAsia="Times New Roman" w:hAnsi="Times New Roman" w:cs="Times New Roman"/>
          <w:lang w:val="lt-LT" w:eastAsia="fi-FI"/>
        </w:rPr>
        <w:t>svaigulys</w:t>
      </w:r>
      <w:r w:rsidR="00C953D5" w:rsidRPr="008C5AE3">
        <w:rPr>
          <w:rFonts w:ascii="Times New Roman" w:eastAsia="Times New Roman" w:hAnsi="Times New Roman" w:cs="Times New Roman"/>
          <w:lang w:val="lt-LT" w:eastAsia="fi-FI"/>
        </w:rPr>
        <w:t>,</w:t>
      </w:r>
    </w:p>
    <w:p w14:paraId="72BA5E88" w14:textId="77777777" w:rsidR="00C953D5" w:rsidRPr="008C5AE3" w:rsidRDefault="00C953D5" w:rsidP="00062A8F">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šleikštulys (pykinimas),</w:t>
      </w:r>
    </w:p>
    <w:p w14:paraId="72C970C1" w14:textId="77777777" w:rsidR="00C953D5" w:rsidRPr="008C5AE3" w:rsidRDefault="00C953D5" w:rsidP="00062A8F">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plaukų slinkimas,</w:t>
      </w:r>
    </w:p>
    <w:p w14:paraId="2682CE52" w14:textId="05207C41" w:rsidR="00560A9B" w:rsidRPr="008C5AE3" w:rsidRDefault="00560A9B" w:rsidP="00062A8F">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 xml:space="preserve">skausmas </w:t>
      </w:r>
      <w:r w:rsidR="00BA3408">
        <w:rPr>
          <w:rFonts w:ascii="Times New Roman" w:eastAsia="Times New Roman" w:hAnsi="Times New Roman" w:cs="Times New Roman"/>
          <w:lang w:val="lt-LT" w:eastAsia="fi-FI"/>
        </w:rPr>
        <w:t xml:space="preserve">per </w:t>
      </w:r>
      <w:r w:rsidRPr="008C5AE3">
        <w:rPr>
          <w:rFonts w:ascii="Times New Roman" w:eastAsia="Times New Roman" w:hAnsi="Times New Roman" w:cs="Times New Roman"/>
          <w:lang w:val="lt-LT" w:eastAsia="fi-FI"/>
        </w:rPr>
        <w:t>mėnesin</w:t>
      </w:r>
      <w:r w:rsidR="00BA3408">
        <w:rPr>
          <w:rFonts w:ascii="Times New Roman" w:eastAsia="Times New Roman" w:hAnsi="Times New Roman" w:cs="Times New Roman"/>
          <w:lang w:val="lt-LT" w:eastAsia="fi-FI"/>
        </w:rPr>
        <w:t>es</w:t>
      </w:r>
      <w:r w:rsidRPr="008C5AE3">
        <w:rPr>
          <w:rFonts w:ascii="Times New Roman" w:eastAsia="Times New Roman" w:hAnsi="Times New Roman" w:cs="Times New Roman"/>
          <w:lang w:val="lt-LT" w:eastAsia="fi-FI"/>
        </w:rPr>
        <w:t>,</w:t>
      </w:r>
    </w:p>
    <w:p w14:paraId="6FA54B73" w14:textId="48FF1FD6" w:rsidR="00560A9B" w:rsidRPr="008C5AE3" w:rsidRDefault="00560A9B" w:rsidP="00062A8F">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skausmingos arba jautrios krūtys,</w:t>
      </w:r>
    </w:p>
    <w:p w14:paraId="5D2A3BCF" w14:textId="5EF2CB55" w:rsidR="00C953D5" w:rsidRPr="008C5AE3" w:rsidRDefault="00560A9B" w:rsidP="00062A8F">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Kyleena</w:t>
      </w:r>
      <w:r w:rsidR="00C953D5" w:rsidRPr="008C5AE3">
        <w:rPr>
          <w:rFonts w:ascii="Times New Roman" w:eastAsia="Times New Roman" w:hAnsi="Times New Roman" w:cs="Times New Roman"/>
          <w:lang w:val="lt-LT" w:eastAsia="fi-FI"/>
        </w:rPr>
        <w:t xml:space="preserve"> iškr</w:t>
      </w:r>
      <w:r w:rsidRPr="008C5AE3">
        <w:rPr>
          <w:rFonts w:ascii="Times New Roman" w:eastAsia="Times New Roman" w:hAnsi="Times New Roman" w:cs="Times New Roman"/>
          <w:lang w:val="lt-LT" w:eastAsia="fi-FI"/>
        </w:rPr>
        <w:t>enta pati</w:t>
      </w:r>
      <w:r w:rsidR="00C953D5" w:rsidRPr="008C5AE3">
        <w:rPr>
          <w:rFonts w:ascii="Times New Roman" w:eastAsia="Times New Roman" w:hAnsi="Times New Roman" w:cs="Times New Roman"/>
          <w:lang w:val="lt-LT" w:eastAsia="fi-FI"/>
        </w:rPr>
        <w:t xml:space="preserve"> (</w:t>
      </w:r>
      <w:r w:rsidR="00834C72" w:rsidRPr="008C5AE3">
        <w:rPr>
          <w:rFonts w:ascii="Times New Roman" w:eastAsia="Times New Roman" w:hAnsi="Times New Roman" w:cs="Times New Roman"/>
          <w:lang w:val="lt-LT" w:eastAsia="fi-FI"/>
        </w:rPr>
        <w:t xml:space="preserve">iš </w:t>
      </w:r>
      <w:r w:rsidR="00C953D5" w:rsidRPr="008C5AE3">
        <w:rPr>
          <w:rFonts w:ascii="Times New Roman" w:eastAsia="Times New Roman" w:hAnsi="Times New Roman" w:cs="Times New Roman"/>
          <w:lang w:val="lt-LT" w:eastAsia="fi-FI"/>
        </w:rPr>
        <w:t>dali</w:t>
      </w:r>
      <w:r w:rsidR="00834C72" w:rsidRPr="008C5AE3">
        <w:rPr>
          <w:rFonts w:ascii="Times New Roman" w:eastAsia="Times New Roman" w:hAnsi="Times New Roman" w:cs="Times New Roman"/>
          <w:lang w:val="lt-LT" w:eastAsia="fi-FI"/>
        </w:rPr>
        <w:t>es</w:t>
      </w:r>
      <w:r w:rsidR="00C953D5" w:rsidRPr="008C5AE3">
        <w:rPr>
          <w:rFonts w:ascii="Times New Roman" w:eastAsia="Times New Roman" w:hAnsi="Times New Roman" w:cs="Times New Roman"/>
          <w:lang w:val="lt-LT" w:eastAsia="fi-FI"/>
        </w:rPr>
        <w:t xml:space="preserve"> arba visiška</w:t>
      </w:r>
      <w:r w:rsidRPr="008C5AE3">
        <w:rPr>
          <w:rFonts w:ascii="Times New Roman" w:eastAsia="Times New Roman" w:hAnsi="Times New Roman" w:cs="Times New Roman"/>
          <w:lang w:val="lt-LT" w:eastAsia="fi-FI"/>
        </w:rPr>
        <w:t>i).</w:t>
      </w:r>
      <w:r w:rsidR="00C953D5" w:rsidRPr="008C5AE3">
        <w:rPr>
          <w:rFonts w:ascii="Times New Roman" w:eastAsia="Times New Roman" w:hAnsi="Times New Roman" w:cs="Times New Roman"/>
          <w:lang w:val="lt-LT" w:eastAsia="fi-FI"/>
        </w:rPr>
        <w:t xml:space="preserve"> </w:t>
      </w:r>
      <w:r w:rsidRPr="008C5AE3">
        <w:rPr>
          <w:rFonts w:ascii="Times New Roman" w:eastAsia="Times New Roman" w:hAnsi="Times New Roman" w:cs="Times New Roman"/>
          <w:lang w:val="lt-LT" w:eastAsia="fi-FI"/>
        </w:rPr>
        <w:t>Daugiau informacijos apie tai pateikiama „Jeigu Kyleena iškrenta“ toliau</w:t>
      </w:r>
      <w:r w:rsidR="004A475C" w:rsidRPr="008C5AE3">
        <w:rPr>
          <w:rFonts w:ascii="Times New Roman" w:eastAsia="Times New Roman" w:hAnsi="Times New Roman" w:cs="Times New Roman"/>
          <w:lang w:val="lt-LT" w:eastAsia="fi-FI"/>
        </w:rPr>
        <w:t>,</w:t>
      </w:r>
    </w:p>
    <w:p w14:paraId="384558E7" w14:textId="04742046" w:rsidR="00C953D5" w:rsidRPr="008C5AE3" w:rsidRDefault="00C953D5" w:rsidP="00062A8F">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 xml:space="preserve">išskyros iš </w:t>
      </w:r>
      <w:r w:rsidR="00560A9B" w:rsidRPr="008C5AE3">
        <w:rPr>
          <w:rFonts w:ascii="Times New Roman" w:eastAsia="Times New Roman" w:hAnsi="Times New Roman" w:cs="Times New Roman"/>
          <w:lang w:val="lt-LT" w:eastAsia="fi-FI"/>
        </w:rPr>
        <w:t>makšties</w:t>
      </w:r>
      <w:r w:rsidR="00F848BB" w:rsidRPr="008C5AE3">
        <w:rPr>
          <w:rFonts w:ascii="Times New Roman" w:eastAsia="Times New Roman" w:hAnsi="Times New Roman" w:cs="Times New Roman"/>
          <w:lang w:val="lt-LT" w:eastAsia="fi-FI"/>
        </w:rPr>
        <w:t>,</w:t>
      </w:r>
    </w:p>
    <w:p w14:paraId="5770748D" w14:textId="77777777" w:rsidR="00C953D5" w:rsidRPr="008C5AE3" w:rsidRDefault="00C953D5" w:rsidP="00062A8F">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padidėjęs svoris.</w:t>
      </w:r>
    </w:p>
    <w:p w14:paraId="10342EE0"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3CF6FF32"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szCs w:val="20"/>
          <w:lang w:val="lt-LT"/>
        </w:rPr>
      </w:pPr>
      <w:r w:rsidRPr="008C5AE3">
        <w:rPr>
          <w:rFonts w:ascii="Times New Roman" w:hAnsi="Times New Roman" w:cs="Times New Roman"/>
          <w:b/>
          <w:bCs/>
          <w:lang w:val="lt-LT"/>
        </w:rPr>
        <w:t xml:space="preserve">Nedažni šalutinio poveikio reiškiniai </w:t>
      </w:r>
      <w:r w:rsidRPr="00062A8F">
        <w:rPr>
          <w:rFonts w:ascii="Times New Roman" w:hAnsi="Times New Roman" w:cs="Times New Roman"/>
          <w:lang w:val="lt-LT"/>
        </w:rPr>
        <w:t>(gali pasireikšti rečiau kaip 1 iš 100 asmenų):</w:t>
      </w:r>
    </w:p>
    <w:p w14:paraId="718C71B2" w14:textId="5C7CB57A" w:rsidR="00C953D5" w:rsidRPr="008C5AE3" w:rsidRDefault="00560A9B" w:rsidP="00062A8F">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padidėjęs</w:t>
      </w:r>
      <w:r w:rsidR="00C953D5" w:rsidRPr="008C5AE3">
        <w:rPr>
          <w:rFonts w:ascii="Times New Roman" w:eastAsia="Times New Roman" w:hAnsi="Times New Roman" w:cs="Times New Roman"/>
          <w:lang w:val="lt-LT" w:eastAsia="fi-FI"/>
        </w:rPr>
        <w:t xml:space="preserve"> kūno plaukuotumas</w:t>
      </w:r>
      <w:r w:rsidRPr="008C5AE3">
        <w:rPr>
          <w:rFonts w:ascii="Times New Roman" w:eastAsia="Times New Roman" w:hAnsi="Times New Roman" w:cs="Times New Roman"/>
          <w:lang w:val="lt-LT" w:eastAsia="fi-FI"/>
        </w:rPr>
        <w:t>.</w:t>
      </w:r>
    </w:p>
    <w:p w14:paraId="33F29D9F" w14:textId="77777777" w:rsidR="00C953D5" w:rsidRPr="008C5AE3" w:rsidRDefault="00C953D5" w:rsidP="00C953D5">
      <w:pPr>
        <w:tabs>
          <w:tab w:val="left" w:pos="540"/>
        </w:tabs>
        <w:spacing w:after="0" w:line="240" w:lineRule="auto"/>
        <w:rPr>
          <w:rFonts w:ascii="Times New Roman" w:eastAsia="Times New Roman" w:hAnsi="Times New Roman" w:cs="Times New Roman"/>
          <w:bCs/>
          <w:szCs w:val="20"/>
          <w:lang w:val="lt-LT"/>
        </w:rPr>
      </w:pPr>
    </w:p>
    <w:p w14:paraId="7AE298FE" w14:textId="5CC462F0" w:rsidR="002613DA" w:rsidRPr="008C5AE3" w:rsidRDefault="002613DA" w:rsidP="002613DA">
      <w:pPr>
        <w:keepNext/>
        <w:shd w:val="clear" w:color="auto" w:fill="BFBFBF"/>
        <w:spacing w:after="0" w:line="240" w:lineRule="auto"/>
        <w:rPr>
          <w:rFonts w:ascii="Times New Roman" w:eastAsia="Times New Roman" w:hAnsi="Times New Roman" w:cs="Times New Roman"/>
          <w:b/>
          <w:lang w:val="lt-LT" w:eastAsia="de-DE"/>
        </w:rPr>
      </w:pPr>
      <w:r w:rsidRPr="008C5AE3">
        <w:rPr>
          <w:rFonts w:ascii="Times New Roman" w:eastAsia="Times New Roman" w:hAnsi="Times New Roman" w:cs="Times New Roman"/>
          <w:b/>
          <w:lang w:val="lt-LT" w:eastAsia="de-DE"/>
        </w:rPr>
        <w:t>Pasirinkto galimo šalutinio poveikio aprašymas:</w:t>
      </w:r>
    </w:p>
    <w:p w14:paraId="3A51020C" w14:textId="77777777" w:rsidR="00E45071" w:rsidRPr="008C5AE3" w:rsidRDefault="00E45071" w:rsidP="00C953D5">
      <w:pPr>
        <w:keepNext/>
        <w:keepLines/>
        <w:tabs>
          <w:tab w:val="left" w:pos="540"/>
        </w:tabs>
        <w:spacing w:after="0" w:line="240" w:lineRule="auto"/>
        <w:rPr>
          <w:rFonts w:ascii="Times New Roman" w:eastAsia="Times New Roman" w:hAnsi="Times New Roman" w:cs="Times New Roman"/>
          <w:b/>
          <w:bCs/>
          <w:szCs w:val="20"/>
          <w:lang w:val="lt-LT"/>
        </w:rPr>
      </w:pPr>
    </w:p>
    <w:p w14:paraId="225E2A24" w14:textId="77777777" w:rsidR="00E45071" w:rsidRPr="008C5AE3" w:rsidRDefault="00E45071" w:rsidP="00E45071">
      <w:pPr>
        <w:keepNext/>
        <w:spacing w:after="0" w:line="240" w:lineRule="auto"/>
        <w:rPr>
          <w:rFonts w:ascii="Times New Roman" w:eastAsia="Times New Roman" w:hAnsi="Times New Roman" w:cs="Times New Roman"/>
          <w:b/>
          <w:iCs/>
          <w:lang w:val="lt-LT"/>
        </w:rPr>
      </w:pPr>
      <w:r w:rsidRPr="008C5AE3">
        <w:rPr>
          <w:rFonts w:ascii="Times New Roman" w:hAnsi="Times New Roman"/>
          <w:b/>
          <w:kern w:val="2"/>
          <w:lang w:val="lt-LT"/>
          <w14:ligatures w14:val="standardContextual"/>
        </w:rPr>
        <w:t>Nėštumas ne gimdoje</w:t>
      </w:r>
    </w:p>
    <w:p w14:paraId="1183601A" w14:textId="2829C31F" w:rsidR="00E45071" w:rsidRPr="008C5AE3" w:rsidRDefault="00834C72" w:rsidP="00E45071">
      <w:pPr>
        <w:keepNext/>
        <w:numPr>
          <w:ilvl w:val="12"/>
          <w:numId w:val="0"/>
        </w:num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N</w:t>
      </w:r>
      <w:r w:rsidR="00E45071" w:rsidRPr="008C5AE3">
        <w:rPr>
          <w:rFonts w:ascii="Times New Roman" w:hAnsi="Times New Roman"/>
          <w:kern w:val="2"/>
          <w:lang w:val="lt-LT"/>
          <w14:ligatures w14:val="standardContextual"/>
        </w:rPr>
        <w:t>ėštumo ne gimdoje požymi</w:t>
      </w:r>
      <w:r w:rsidRPr="008C5AE3">
        <w:rPr>
          <w:rFonts w:ascii="Times New Roman" w:hAnsi="Times New Roman"/>
          <w:kern w:val="2"/>
          <w:lang w:val="lt-LT"/>
          <w14:ligatures w14:val="standardContextual"/>
        </w:rPr>
        <w:t xml:space="preserve">ai </w:t>
      </w:r>
      <w:r w:rsidR="00E45071" w:rsidRPr="008C5AE3">
        <w:rPr>
          <w:rFonts w:ascii="Times New Roman" w:hAnsi="Times New Roman"/>
          <w:kern w:val="2"/>
          <w:lang w:val="lt-LT"/>
          <w14:ligatures w14:val="standardContextual"/>
        </w:rPr>
        <w:t>gali būti:</w:t>
      </w:r>
    </w:p>
    <w:p w14:paraId="780A81AF" w14:textId="652F4FCE" w:rsidR="00E45071" w:rsidRPr="008C5AE3" w:rsidRDefault="00834C72"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dingo mėnesinės</w:t>
      </w:r>
      <w:r w:rsidR="00E45071" w:rsidRPr="008C5AE3">
        <w:rPr>
          <w:rFonts w:ascii="Times New Roman" w:hAnsi="Times New Roman"/>
          <w:kern w:val="2"/>
          <w:lang w:val="lt-LT"/>
          <w14:ligatures w14:val="standardContextual"/>
        </w:rPr>
        <w:t>, bet p</w:t>
      </w:r>
      <w:r w:rsidRPr="008C5AE3">
        <w:rPr>
          <w:rFonts w:ascii="Times New Roman" w:hAnsi="Times New Roman"/>
          <w:kern w:val="2"/>
          <w:lang w:val="lt-LT"/>
          <w14:ligatures w14:val="standardContextual"/>
        </w:rPr>
        <w:t>askui</w:t>
      </w:r>
      <w:r w:rsidR="00E45071" w:rsidRPr="008C5AE3">
        <w:rPr>
          <w:rFonts w:ascii="Times New Roman" w:hAnsi="Times New Roman"/>
          <w:kern w:val="2"/>
          <w:lang w:val="lt-LT"/>
          <w14:ligatures w14:val="standardContextual"/>
        </w:rPr>
        <w:t xml:space="preserve"> vėl prasidėjo kraujavimas iš makšties, kuris nesili</w:t>
      </w:r>
      <w:r w:rsidR="00F55DED">
        <w:rPr>
          <w:rFonts w:ascii="Times New Roman" w:hAnsi="Times New Roman"/>
          <w:kern w:val="2"/>
          <w:lang w:val="lt-LT"/>
          <w14:ligatures w14:val="standardContextual"/>
        </w:rPr>
        <w:t>auja</w:t>
      </w:r>
      <w:r w:rsidR="00E45071" w:rsidRPr="008C5AE3">
        <w:rPr>
          <w:rFonts w:ascii="Times New Roman" w:hAnsi="Times New Roman"/>
          <w:kern w:val="2"/>
          <w:lang w:val="lt-LT"/>
          <w14:ligatures w14:val="standardContextual"/>
        </w:rPr>
        <w:t>;</w:t>
      </w:r>
    </w:p>
    <w:p w14:paraId="461E1846" w14:textId="411AEF4A"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skausmas pilvo apačioje, kuris yra stiprus arba nepraeina;</w:t>
      </w:r>
    </w:p>
    <w:p w14:paraId="0B961F75" w14:textId="5B1764ED" w:rsidR="00E45071" w:rsidRPr="008C5AE3" w:rsidRDefault="00834C72"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patiriate</w:t>
      </w:r>
      <w:r w:rsidR="00E45071" w:rsidRPr="008C5AE3">
        <w:rPr>
          <w:rFonts w:ascii="Times New Roman" w:hAnsi="Times New Roman"/>
          <w:kern w:val="2"/>
          <w:lang w:val="lt-LT"/>
          <w14:ligatures w14:val="standardContextual"/>
        </w:rPr>
        <w:t xml:space="preserve"> normal</w:t>
      </w:r>
      <w:r w:rsidRPr="008C5AE3">
        <w:rPr>
          <w:rFonts w:ascii="Times New Roman" w:hAnsi="Times New Roman"/>
          <w:kern w:val="2"/>
          <w:lang w:val="lt-LT"/>
          <w14:ligatures w14:val="standardContextual"/>
        </w:rPr>
        <w:t>ius</w:t>
      </w:r>
      <w:r w:rsidR="00E45071" w:rsidRPr="008C5AE3">
        <w:rPr>
          <w:rFonts w:ascii="Times New Roman" w:hAnsi="Times New Roman"/>
          <w:kern w:val="2"/>
          <w:lang w:val="lt-LT"/>
          <w14:ligatures w14:val="standardContextual"/>
        </w:rPr>
        <w:t xml:space="preserve"> nėštumo požymi</w:t>
      </w:r>
      <w:r w:rsidRPr="008C5AE3">
        <w:rPr>
          <w:rFonts w:ascii="Times New Roman" w:hAnsi="Times New Roman"/>
          <w:kern w:val="2"/>
          <w:lang w:val="lt-LT"/>
          <w14:ligatures w14:val="standardContextual"/>
        </w:rPr>
        <w:t>us</w:t>
      </w:r>
      <w:r w:rsidR="00E45071" w:rsidRPr="008C5AE3">
        <w:rPr>
          <w:rFonts w:ascii="Times New Roman" w:hAnsi="Times New Roman"/>
          <w:kern w:val="2"/>
          <w:lang w:val="lt-LT"/>
          <w14:ligatures w14:val="standardContextual"/>
        </w:rPr>
        <w:t xml:space="preserve">, pvz., </w:t>
      </w:r>
      <w:r w:rsidRPr="008C5AE3">
        <w:rPr>
          <w:rFonts w:ascii="Times New Roman" w:hAnsi="Times New Roman"/>
          <w:kern w:val="2"/>
          <w:lang w:val="lt-LT"/>
          <w14:ligatures w14:val="standardContextual"/>
        </w:rPr>
        <w:t xml:space="preserve">Jus pykina </w:t>
      </w:r>
      <w:r w:rsidR="00E45071" w:rsidRPr="008C5AE3">
        <w:rPr>
          <w:rFonts w:ascii="Times New Roman" w:hAnsi="Times New Roman"/>
          <w:kern w:val="2"/>
          <w:lang w:val="lt-LT"/>
          <w14:ligatures w14:val="standardContextual"/>
        </w:rPr>
        <w:t>arba krūtys</w:t>
      </w:r>
      <w:r w:rsidR="003C44AD">
        <w:rPr>
          <w:rFonts w:ascii="Times New Roman" w:hAnsi="Times New Roman"/>
          <w:kern w:val="2"/>
          <w:lang w:val="lt-LT"/>
          <w14:ligatures w14:val="standardContextual"/>
        </w:rPr>
        <w:t xml:space="preserve"> tapo jautresnės</w:t>
      </w:r>
      <w:r w:rsidR="00E45071" w:rsidRPr="008C5AE3">
        <w:rPr>
          <w:rFonts w:ascii="Times New Roman" w:hAnsi="Times New Roman"/>
          <w:kern w:val="2"/>
          <w:lang w:val="lt-LT"/>
          <w14:ligatures w14:val="standardContextual"/>
        </w:rPr>
        <w:t>, bet taip pat krauj</w:t>
      </w:r>
      <w:r w:rsidRPr="008C5AE3">
        <w:rPr>
          <w:rFonts w:ascii="Times New Roman" w:hAnsi="Times New Roman"/>
          <w:kern w:val="2"/>
          <w:lang w:val="lt-LT"/>
          <w14:ligatures w14:val="standardContextual"/>
        </w:rPr>
        <w:t>uojate</w:t>
      </w:r>
      <w:r w:rsidR="00E45071" w:rsidRPr="008C5AE3">
        <w:rPr>
          <w:rFonts w:ascii="Times New Roman" w:hAnsi="Times New Roman"/>
          <w:kern w:val="2"/>
          <w:lang w:val="lt-LT"/>
          <w14:ligatures w14:val="standardContextual"/>
        </w:rPr>
        <w:t xml:space="preserve"> iš makšties ir </w:t>
      </w:r>
      <w:r w:rsidRPr="008C5AE3">
        <w:rPr>
          <w:rFonts w:ascii="Times New Roman" w:hAnsi="Times New Roman"/>
          <w:kern w:val="2"/>
          <w:lang w:val="lt-LT"/>
          <w14:ligatures w14:val="standardContextual"/>
        </w:rPr>
        <w:t xml:space="preserve">svaigsta </w:t>
      </w:r>
      <w:r w:rsidR="00E45071" w:rsidRPr="008C5AE3">
        <w:rPr>
          <w:rFonts w:ascii="Times New Roman" w:hAnsi="Times New Roman"/>
          <w:kern w:val="2"/>
          <w:lang w:val="lt-LT"/>
          <w14:ligatures w14:val="standardContextual"/>
        </w:rPr>
        <w:t>galv</w:t>
      </w:r>
      <w:r w:rsidRPr="008C5AE3">
        <w:rPr>
          <w:rFonts w:ascii="Times New Roman" w:hAnsi="Times New Roman"/>
          <w:kern w:val="2"/>
          <w:lang w:val="lt-LT"/>
          <w14:ligatures w14:val="standardContextual"/>
        </w:rPr>
        <w:t>a</w:t>
      </w:r>
      <w:r w:rsidR="00E45071" w:rsidRPr="008C5AE3">
        <w:rPr>
          <w:rFonts w:ascii="Times New Roman" w:hAnsi="Times New Roman"/>
          <w:kern w:val="2"/>
          <w:lang w:val="lt-LT"/>
          <w14:ligatures w14:val="standardContextual"/>
        </w:rPr>
        <w:t>;</w:t>
      </w:r>
    </w:p>
    <w:p w14:paraId="19417FCE" w14:textId="77777777"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Jūsų nėštumo testas yra teigiamas.</w:t>
      </w:r>
    </w:p>
    <w:p w14:paraId="00D0D370" w14:textId="77777777" w:rsidR="00E45071" w:rsidRPr="008C5AE3" w:rsidRDefault="00E45071" w:rsidP="00E45071">
      <w:pPr>
        <w:keepNext/>
        <w:spacing w:after="0" w:line="240" w:lineRule="auto"/>
        <w:rPr>
          <w:rFonts w:ascii="Times New Roman" w:eastAsia="Times New Roman" w:hAnsi="Times New Roman" w:cs="Times New Roman"/>
          <w:lang w:val="lt-LT" w:eastAsia="de-DE"/>
        </w:rPr>
      </w:pPr>
    </w:p>
    <w:p w14:paraId="664C1BBE" w14:textId="180473C3" w:rsidR="00E45071" w:rsidRPr="008C5AE3" w:rsidRDefault="00E45071" w:rsidP="00E45071">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Jeigu</w:t>
      </w:r>
      <w:r w:rsidR="00834C72" w:rsidRPr="008C5AE3">
        <w:rPr>
          <w:rFonts w:ascii="Times New Roman" w:hAnsi="Times New Roman"/>
          <w:kern w:val="2"/>
          <w:lang w:val="lt-LT"/>
          <w14:ligatures w14:val="standardContextual"/>
        </w:rPr>
        <w:t xml:space="preserve"> patiriate </w:t>
      </w:r>
      <w:r w:rsidRPr="008C5AE3">
        <w:rPr>
          <w:rFonts w:ascii="Times New Roman" w:hAnsi="Times New Roman"/>
          <w:kern w:val="2"/>
          <w:lang w:val="lt-LT"/>
          <w14:ligatures w14:val="standardContextual"/>
        </w:rPr>
        <w:t>bet kur</w:t>
      </w:r>
      <w:r w:rsidR="00834C72" w:rsidRPr="008C5AE3">
        <w:rPr>
          <w:rFonts w:ascii="Times New Roman" w:hAnsi="Times New Roman"/>
          <w:kern w:val="2"/>
          <w:lang w:val="lt-LT"/>
          <w14:ligatures w14:val="standardContextual"/>
        </w:rPr>
        <w:t>į</w:t>
      </w:r>
      <w:r w:rsidRPr="008C5AE3">
        <w:rPr>
          <w:rFonts w:ascii="Times New Roman" w:hAnsi="Times New Roman"/>
          <w:kern w:val="2"/>
          <w:lang w:val="lt-LT"/>
          <w14:ligatures w14:val="standardContextual"/>
        </w:rPr>
        <w:t xml:space="preserve"> iš šių simptomų, nedels</w:t>
      </w:r>
      <w:r w:rsidR="000B1DDA">
        <w:rPr>
          <w:rFonts w:ascii="Times New Roman" w:hAnsi="Times New Roman"/>
          <w:kern w:val="2"/>
          <w:lang w:val="lt-LT"/>
          <w14:ligatures w14:val="standardContextual"/>
        </w:rPr>
        <w:t>iant</w:t>
      </w:r>
      <w:r w:rsidRPr="008C5AE3">
        <w:rPr>
          <w:rFonts w:ascii="Times New Roman" w:hAnsi="Times New Roman"/>
          <w:kern w:val="2"/>
          <w:lang w:val="lt-LT"/>
          <w14:ligatures w14:val="standardContextual"/>
        </w:rPr>
        <w:t xml:space="preserve"> kreipkitės į sveikatos priežiūros specialistą.</w:t>
      </w:r>
    </w:p>
    <w:p w14:paraId="10D140BD" w14:textId="77777777" w:rsidR="00E45071" w:rsidRPr="008C5AE3" w:rsidRDefault="00E45071" w:rsidP="00E45071">
      <w:pPr>
        <w:spacing w:after="0" w:line="240" w:lineRule="auto"/>
        <w:ind w:left="567" w:hanging="567"/>
        <w:rPr>
          <w:rFonts w:ascii="Times New Roman" w:eastAsia="Times New Roman" w:hAnsi="Times New Roman" w:cs="Times New Roman"/>
          <w:lang w:val="lt-LT" w:eastAsia="de-DE"/>
        </w:rPr>
      </w:pPr>
    </w:p>
    <w:p w14:paraId="46AD4324" w14:textId="04F27B2C" w:rsidR="00E45071" w:rsidRPr="008C5AE3" w:rsidRDefault="00E45071" w:rsidP="00E45071">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Tikimybė, kad pastosite naudodama Kyleena</w:t>
      </w:r>
      <w:r w:rsidR="00834C72" w:rsidRPr="008C5AE3">
        <w:rPr>
          <w:rFonts w:ascii="Times New Roman" w:hAnsi="Times New Roman"/>
          <w:kern w:val="2"/>
          <w:lang w:val="lt-LT"/>
          <w14:ligatures w14:val="standardContextual"/>
        </w:rPr>
        <w:t>,</w:t>
      </w:r>
      <w:r w:rsidRPr="008C5AE3">
        <w:rPr>
          <w:rFonts w:ascii="Times New Roman" w:hAnsi="Times New Roman"/>
          <w:kern w:val="2"/>
          <w:lang w:val="lt-LT"/>
          <w14:ligatures w14:val="standardContextual"/>
        </w:rPr>
        <w:t xml:space="preserve"> labai maža. Tačiau, jeigu pastojote naudodama Kyleena, Jums </w:t>
      </w:r>
      <w:r w:rsidR="00834C72" w:rsidRPr="008C5AE3">
        <w:rPr>
          <w:rFonts w:ascii="Times New Roman" w:hAnsi="Times New Roman"/>
          <w:kern w:val="2"/>
          <w:lang w:val="lt-LT"/>
          <w14:ligatures w14:val="standardContextual"/>
        </w:rPr>
        <w:t>kyla</w:t>
      </w:r>
      <w:r w:rsidRPr="008C5AE3">
        <w:rPr>
          <w:rFonts w:ascii="Times New Roman" w:hAnsi="Times New Roman"/>
          <w:kern w:val="2"/>
          <w:lang w:val="lt-LT"/>
          <w14:ligatures w14:val="standardContextual"/>
        </w:rPr>
        <w:t xml:space="preserve"> didesnė rizika, kad apvaisintas kiaušinėlis </w:t>
      </w:r>
      <w:r w:rsidR="00834C72" w:rsidRPr="008C5AE3">
        <w:rPr>
          <w:rFonts w:ascii="Times New Roman" w:hAnsi="Times New Roman"/>
          <w:kern w:val="2"/>
          <w:lang w:val="lt-LT"/>
          <w14:ligatures w14:val="standardContextual"/>
        </w:rPr>
        <w:t>įsitvirtino</w:t>
      </w:r>
      <w:r w:rsidRPr="008C5AE3">
        <w:rPr>
          <w:rFonts w:ascii="Times New Roman" w:hAnsi="Times New Roman"/>
          <w:kern w:val="2"/>
          <w:lang w:val="lt-LT"/>
          <w14:ligatures w14:val="standardContextual"/>
        </w:rPr>
        <w:t xml:space="preserve"> ne gimdoje, o kiaušintakyje arba pilvo ertmėje (negimdinis nėštumas). Maždaug 2 iš 1000 moterų, kurios naudoja Kyleena vienus metus, </w:t>
      </w:r>
      <w:r w:rsidR="00A038AB">
        <w:rPr>
          <w:rFonts w:ascii="Times New Roman" w:hAnsi="Times New Roman"/>
          <w:kern w:val="2"/>
          <w:lang w:val="lt-LT"/>
          <w14:ligatures w14:val="standardContextual"/>
        </w:rPr>
        <w:t xml:space="preserve">pastoja </w:t>
      </w:r>
      <w:r w:rsidRPr="008C5AE3">
        <w:rPr>
          <w:rFonts w:ascii="Times New Roman" w:hAnsi="Times New Roman"/>
          <w:kern w:val="2"/>
          <w:lang w:val="lt-LT"/>
          <w14:ligatures w14:val="standardContextual"/>
        </w:rPr>
        <w:t xml:space="preserve">ne gimdoje. Toks nėštumas yra </w:t>
      </w:r>
      <w:r w:rsidR="00834C72" w:rsidRPr="008C5AE3">
        <w:rPr>
          <w:rFonts w:ascii="Times New Roman" w:hAnsi="Times New Roman"/>
          <w:kern w:val="2"/>
          <w:lang w:val="lt-LT"/>
          <w14:ligatures w14:val="standardContextual"/>
        </w:rPr>
        <w:t>pavojinga</w:t>
      </w:r>
      <w:r w:rsidRPr="008C5AE3">
        <w:rPr>
          <w:rFonts w:ascii="Times New Roman" w:hAnsi="Times New Roman"/>
          <w:kern w:val="2"/>
          <w:lang w:val="lt-LT"/>
          <w14:ligatures w14:val="standardContextual"/>
        </w:rPr>
        <w:t xml:space="preserve"> būklė, </w:t>
      </w:r>
      <w:r w:rsidR="001E2125" w:rsidRPr="008C5AE3">
        <w:rPr>
          <w:rFonts w:ascii="Times New Roman" w:hAnsi="Times New Roman"/>
          <w:kern w:val="2"/>
          <w:lang w:val="lt-LT"/>
          <w14:ligatures w14:val="standardContextual"/>
        </w:rPr>
        <w:t>kurios atveju</w:t>
      </w:r>
      <w:r w:rsidRPr="008C5AE3">
        <w:rPr>
          <w:rFonts w:ascii="Times New Roman" w:hAnsi="Times New Roman"/>
          <w:kern w:val="2"/>
          <w:lang w:val="lt-LT"/>
          <w14:ligatures w14:val="standardContextual"/>
        </w:rPr>
        <w:t xml:space="preserve"> būtina skubi medicininė pagalba. Ju</w:t>
      </w:r>
      <w:r w:rsidR="00B67BBF">
        <w:rPr>
          <w:rFonts w:ascii="Times New Roman" w:hAnsi="Times New Roman"/>
          <w:kern w:val="2"/>
          <w:lang w:val="lt-LT"/>
          <w14:ligatures w14:val="standardContextual"/>
        </w:rPr>
        <w:t>m</w:t>
      </w:r>
      <w:r w:rsidRPr="008C5AE3">
        <w:rPr>
          <w:rFonts w:ascii="Times New Roman" w:hAnsi="Times New Roman"/>
          <w:kern w:val="2"/>
          <w:lang w:val="lt-LT"/>
          <w14:ligatures w14:val="standardContextual"/>
        </w:rPr>
        <w:t xml:space="preserve">s gali </w:t>
      </w:r>
      <w:r w:rsidR="00920C95">
        <w:rPr>
          <w:rFonts w:ascii="Times New Roman" w:hAnsi="Times New Roman"/>
          <w:kern w:val="2"/>
          <w:lang w:val="lt-LT"/>
          <w14:ligatures w14:val="standardContextual"/>
        </w:rPr>
        <w:t>pri</w:t>
      </w:r>
      <w:r w:rsidRPr="008C5AE3">
        <w:rPr>
          <w:rFonts w:ascii="Times New Roman" w:hAnsi="Times New Roman"/>
          <w:kern w:val="2"/>
          <w:lang w:val="lt-LT"/>
          <w14:ligatures w14:val="standardContextual"/>
        </w:rPr>
        <w:t>reikti oper</w:t>
      </w:r>
      <w:r w:rsidR="001E2125" w:rsidRPr="008C5AE3">
        <w:rPr>
          <w:rFonts w:ascii="Times New Roman" w:hAnsi="Times New Roman"/>
          <w:kern w:val="2"/>
          <w:lang w:val="lt-LT"/>
          <w14:ligatures w14:val="standardContextual"/>
        </w:rPr>
        <w:t>acijos</w:t>
      </w:r>
      <w:r w:rsidRPr="008C5AE3">
        <w:rPr>
          <w:rFonts w:ascii="Times New Roman" w:hAnsi="Times New Roman"/>
          <w:kern w:val="2"/>
          <w:lang w:val="lt-LT"/>
          <w14:ligatures w14:val="standardContextual"/>
        </w:rPr>
        <w:t>.</w:t>
      </w:r>
    </w:p>
    <w:p w14:paraId="7FF5838E" w14:textId="77777777" w:rsidR="00E45071" w:rsidRPr="008C5AE3" w:rsidRDefault="00E45071" w:rsidP="00E45071">
      <w:pPr>
        <w:spacing w:after="0" w:line="240" w:lineRule="auto"/>
        <w:ind w:left="567" w:hanging="567"/>
        <w:rPr>
          <w:rFonts w:ascii="Times New Roman" w:eastAsia="Times New Roman" w:hAnsi="Times New Roman" w:cs="Times New Roman"/>
          <w:lang w:val="lt-LT" w:eastAsia="de-DE"/>
        </w:rPr>
      </w:pPr>
    </w:p>
    <w:p w14:paraId="08C4E9BB" w14:textId="6024CB08" w:rsidR="00E45071" w:rsidRPr="008C5AE3" w:rsidRDefault="00E45071" w:rsidP="00E45071">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Kai kurioms moterims </w:t>
      </w:r>
      <w:r w:rsidR="001E2125" w:rsidRPr="008C5AE3">
        <w:rPr>
          <w:rFonts w:ascii="Times New Roman" w:hAnsi="Times New Roman"/>
          <w:kern w:val="2"/>
          <w:lang w:val="lt-LT"/>
          <w14:ligatures w14:val="standardContextual"/>
        </w:rPr>
        <w:t>kyla</w:t>
      </w:r>
      <w:r w:rsidRPr="008C5AE3">
        <w:rPr>
          <w:rFonts w:ascii="Times New Roman" w:hAnsi="Times New Roman"/>
          <w:kern w:val="2"/>
          <w:lang w:val="lt-LT"/>
          <w14:ligatures w14:val="standardContextual"/>
        </w:rPr>
        <w:t xml:space="preserve"> didesn</w:t>
      </w:r>
      <w:r w:rsidR="001E2125" w:rsidRPr="008C5AE3">
        <w:rPr>
          <w:rFonts w:ascii="Times New Roman" w:hAnsi="Times New Roman"/>
          <w:kern w:val="2"/>
          <w:lang w:val="lt-LT"/>
          <w14:ligatures w14:val="standardContextual"/>
        </w:rPr>
        <w:t>ė</w:t>
      </w:r>
      <w:r w:rsidRPr="008C5AE3">
        <w:rPr>
          <w:rFonts w:ascii="Times New Roman" w:hAnsi="Times New Roman"/>
          <w:kern w:val="2"/>
          <w:lang w:val="lt-LT"/>
          <w14:ligatures w14:val="standardContextual"/>
        </w:rPr>
        <w:t xml:space="preserve"> negimdinio nėštumo tikimybė. Tai moterys, kurioms:</w:t>
      </w:r>
    </w:p>
    <w:p w14:paraId="05476A40" w14:textId="7E8DCC0B"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anksčiau yra buvęs negimdinis nėštumas;</w:t>
      </w:r>
    </w:p>
    <w:p w14:paraId="1FC3DF63" w14:textId="20D9AF8B"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atlikta kiaušintakių operacija; </w:t>
      </w:r>
    </w:p>
    <w:p w14:paraId="385D8D0A" w14:textId="319E6AAA"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yra buvusi dubens </w:t>
      </w:r>
      <w:r w:rsidR="00854F77" w:rsidRPr="008C5AE3">
        <w:rPr>
          <w:rFonts w:ascii="Times New Roman" w:hAnsi="Times New Roman"/>
          <w:kern w:val="2"/>
          <w:lang w:val="lt-LT"/>
          <w14:ligatures w14:val="standardContextual"/>
        </w:rPr>
        <w:t xml:space="preserve">organų </w:t>
      </w:r>
      <w:r w:rsidRPr="008C5AE3">
        <w:rPr>
          <w:rFonts w:ascii="Times New Roman" w:hAnsi="Times New Roman"/>
          <w:kern w:val="2"/>
          <w:lang w:val="lt-LT"/>
          <w14:ligatures w14:val="standardContextual"/>
        </w:rPr>
        <w:t>infekci</w:t>
      </w:r>
      <w:r w:rsidR="001E2125" w:rsidRPr="008C5AE3">
        <w:rPr>
          <w:rFonts w:ascii="Times New Roman" w:hAnsi="Times New Roman"/>
          <w:kern w:val="2"/>
          <w:lang w:val="lt-LT"/>
          <w14:ligatures w14:val="standardContextual"/>
        </w:rPr>
        <w:t>ne liga</w:t>
      </w:r>
      <w:r w:rsidRPr="008C5AE3">
        <w:rPr>
          <w:rFonts w:ascii="Times New Roman" w:hAnsi="Times New Roman"/>
          <w:kern w:val="2"/>
          <w:lang w:val="lt-LT"/>
          <w14:ligatures w14:val="standardContextual"/>
        </w:rPr>
        <w:t>.</w:t>
      </w:r>
    </w:p>
    <w:p w14:paraId="77F89BAF" w14:textId="77777777" w:rsidR="00E45071" w:rsidRPr="008C5AE3" w:rsidRDefault="00E45071" w:rsidP="00E45071">
      <w:pPr>
        <w:spacing w:after="0" w:line="240" w:lineRule="auto"/>
        <w:ind w:left="567" w:hanging="567"/>
        <w:rPr>
          <w:rFonts w:ascii="Times New Roman" w:eastAsia="Times New Roman" w:hAnsi="Times New Roman" w:cs="Times New Roman"/>
          <w:bCs/>
          <w:iCs/>
          <w:lang w:val="lt-LT"/>
        </w:rPr>
      </w:pPr>
    </w:p>
    <w:p w14:paraId="17798DB9" w14:textId="77777777" w:rsidR="00E45071" w:rsidRPr="008C5AE3" w:rsidRDefault="00E45071" w:rsidP="00E45071">
      <w:pPr>
        <w:keepNext/>
        <w:spacing w:after="0" w:line="240" w:lineRule="auto"/>
        <w:rPr>
          <w:rFonts w:ascii="Times New Roman" w:eastAsia="Times New Roman" w:hAnsi="Times New Roman" w:cs="Times New Roman"/>
          <w:b/>
          <w:iCs/>
          <w:lang w:val="lt-LT"/>
        </w:rPr>
      </w:pPr>
      <w:r w:rsidRPr="008C5AE3">
        <w:rPr>
          <w:rFonts w:ascii="Times New Roman" w:hAnsi="Times New Roman"/>
          <w:b/>
          <w:kern w:val="2"/>
          <w:lang w:val="lt-LT"/>
          <w14:ligatures w14:val="standardContextual"/>
        </w:rPr>
        <w:t>Nereguliarus arba retas kraujavimas</w:t>
      </w:r>
    </w:p>
    <w:p w14:paraId="2D3EC381" w14:textId="3E19A4BE" w:rsidR="00E45071" w:rsidRPr="008C5AE3" w:rsidRDefault="00E45071" w:rsidP="00E45071">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Tikėtina, kad naudojant Kyleena pasikeis Jūsų mėnesin</w:t>
      </w:r>
      <w:r w:rsidR="001E2125" w:rsidRPr="008C5AE3">
        <w:rPr>
          <w:rFonts w:ascii="Times New Roman" w:hAnsi="Times New Roman"/>
          <w:kern w:val="2"/>
          <w:lang w:val="lt-LT"/>
          <w14:ligatures w14:val="standardContextual"/>
        </w:rPr>
        <w:t>ių ciklas</w:t>
      </w:r>
      <w:r w:rsidRPr="008C5AE3">
        <w:rPr>
          <w:rFonts w:ascii="Times New Roman" w:hAnsi="Times New Roman"/>
          <w:kern w:val="2"/>
          <w:lang w:val="lt-LT"/>
          <w14:ligatures w14:val="standardContextual"/>
        </w:rPr>
        <w:t>. Pavyzdžiui:</w:t>
      </w:r>
    </w:p>
    <w:p w14:paraId="5BDF08C6" w14:textId="7D00D52E" w:rsidR="00E45071" w:rsidRPr="008C5AE3" w:rsidRDefault="00C879CD" w:rsidP="00E45071">
      <w:pPr>
        <w:numPr>
          <w:ilvl w:val="0"/>
          <w:numId w:val="40"/>
        </w:numPr>
        <w:spacing w:after="0" w:line="240" w:lineRule="auto"/>
        <w:ind w:left="562" w:hanging="562"/>
        <w:contextualSpacing/>
        <w:rPr>
          <w:rFonts w:ascii="Times New Roman" w:eastAsia="Times New Roman" w:hAnsi="Times New Roman" w:cs="Times New Roman"/>
          <w:lang w:val="lt-LT"/>
        </w:rPr>
      </w:pPr>
      <w:r>
        <w:rPr>
          <w:rFonts w:ascii="Times New Roman" w:hAnsi="Times New Roman"/>
          <w:kern w:val="2"/>
          <w:lang w:val="lt-LT"/>
          <w14:ligatures w14:val="standardContextual"/>
        </w:rPr>
        <w:t>Per m</w:t>
      </w:r>
      <w:r w:rsidR="001E2125" w:rsidRPr="008C5AE3">
        <w:rPr>
          <w:rFonts w:ascii="Times New Roman" w:hAnsi="Times New Roman"/>
          <w:kern w:val="2"/>
          <w:lang w:val="lt-LT"/>
          <w14:ligatures w14:val="standardContextual"/>
        </w:rPr>
        <w:t>ėn</w:t>
      </w:r>
      <w:r>
        <w:rPr>
          <w:rFonts w:ascii="Times New Roman" w:hAnsi="Times New Roman"/>
          <w:kern w:val="2"/>
          <w:lang w:val="lt-LT"/>
          <w14:ligatures w14:val="standardContextual"/>
        </w:rPr>
        <w:t>esines</w:t>
      </w:r>
      <w:r w:rsidR="001E2125" w:rsidRPr="008C5AE3">
        <w:rPr>
          <w:rFonts w:ascii="Times New Roman" w:hAnsi="Times New Roman"/>
          <w:kern w:val="2"/>
          <w:lang w:val="lt-LT"/>
          <w14:ligatures w14:val="standardContextual"/>
        </w:rPr>
        <w:t xml:space="preserve"> </w:t>
      </w:r>
      <w:r w:rsidR="00E45071" w:rsidRPr="008C5AE3">
        <w:rPr>
          <w:rFonts w:ascii="Times New Roman" w:hAnsi="Times New Roman"/>
          <w:kern w:val="2"/>
          <w:lang w:val="lt-LT"/>
          <w14:ligatures w14:val="standardContextual"/>
        </w:rPr>
        <w:t xml:space="preserve">kraujavimas </w:t>
      </w:r>
      <w:r w:rsidR="001E2125" w:rsidRPr="008C5AE3">
        <w:rPr>
          <w:rFonts w:ascii="Times New Roman" w:hAnsi="Times New Roman"/>
          <w:kern w:val="2"/>
          <w:lang w:val="lt-LT"/>
          <w14:ligatures w14:val="standardContextual"/>
        </w:rPr>
        <w:t>gali būti negausus</w:t>
      </w:r>
      <w:r w:rsidR="00E45071" w:rsidRPr="008C5AE3">
        <w:rPr>
          <w:rFonts w:ascii="Times New Roman" w:hAnsi="Times New Roman"/>
          <w:kern w:val="2"/>
          <w:lang w:val="lt-LT"/>
          <w14:ligatures w14:val="standardContextual"/>
        </w:rPr>
        <w:t>. Šis kraujavimas vadinamas tepim</w:t>
      </w:r>
      <w:r w:rsidR="001E2125" w:rsidRPr="008C5AE3">
        <w:rPr>
          <w:rFonts w:ascii="Times New Roman" w:hAnsi="Times New Roman"/>
          <w:kern w:val="2"/>
          <w:lang w:val="lt-LT"/>
          <w14:ligatures w14:val="standardContextual"/>
        </w:rPr>
        <w:t>u</w:t>
      </w:r>
      <w:r w:rsidR="00E45071" w:rsidRPr="008C5AE3">
        <w:rPr>
          <w:rFonts w:ascii="Times New Roman" w:hAnsi="Times New Roman"/>
          <w:kern w:val="2"/>
          <w:lang w:val="lt-LT"/>
          <w14:ligatures w14:val="standardContextual"/>
        </w:rPr>
        <w:t>.</w:t>
      </w:r>
    </w:p>
    <w:p w14:paraId="166076C3" w14:textId="59A03BCB" w:rsidR="00E45071" w:rsidRPr="008C5AE3" w:rsidRDefault="001E2125"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M</w:t>
      </w:r>
      <w:r w:rsidR="00E45071" w:rsidRPr="008C5AE3">
        <w:rPr>
          <w:rFonts w:ascii="Times New Roman" w:hAnsi="Times New Roman"/>
          <w:kern w:val="2"/>
          <w:lang w:val="lt-LT"/>
          <w14:ligatures w14:val="standardContextual"/>
        </w:rPr>
        <w:t xml:space="preserve">ėnesinės </w:t>
      </w:r>
      <w:r w:rsidRPr="008C5AE3">
        <w:rPr>
          <w:rFonts w:ascii="Times New Roman" w:hAnsi="Times New Roman"/>
          <w:kern w:val="2"/>
          <w:lang w:val="lt-LT"/>
          <w14:ligatures w14:val="standardContextual"/>
        </w:rPr>
        <w:t xml:space="preserve">gali būti </w:t>
      </w:r>
      <w:r w:rsidR="009F738A">
        <w:rPr>
          <w:rFonts w:ascii="Times New Roman" w:hAnsi="Times New Roman"/>
          <w:kern w:val="2"/>
          <w:lang w:val="lt-LT"/>
          <w14:ligatures w14:val="standardContextual"/>
        </w:rPr>
        <w:t xml:space="preserve">mažiau </w:t>
      </w:r>
      <w:r w:rsidR="00E45071" w:rsidRPr="008C5AE3">
        <w:rPr>
          <w:rFonts w:ascii="Times New Roman" w:hAnsi="Times New Roman"/>
          <w:kern w:val="2"/>
          <w:lang w:val="lt-LT"/>
          <w14:ligatures w14:val="standardContextual"/>
        </w:rPr>
        <w:t>reguliarios. Tokiu atveju dienų skaičius tarp mėnesinių ne visada bus</w:t>
      </w:r>
      <w:r w:rsidR="00CF1530">
        <w:rPr>
          <w:rFonts w:ascii="Times New Roman" w:hAnsi="Times New Roman"/>
          <w:kern w:val="2"/>
          <w:lang w:val="lt-LT"/>
          <w14:ligatures w14:val="standardContextual"/>
        </w:rPr>
        <w:t xml:space="preserve"> </w:t>
      </w:r>
      <w:r w:rsidR="00E45071" w:rsidRPr="008C5AE3">
        <w:rPr>
          <w:rFonts w:ascii="Times New Roman" w:hAnsi="Times New Roman"/>
          <w:kern w:val="2"/>
          <w:lang w:val="lt-LT"/>
          <w14:ligatures w14:val="standardContextual"/>
        </w:rPr>
        <w:t>toks pat.</w:t>
      </w:r>
    </w:p>
    <w:p w14:paraId="0DB8E0B9" w14:textId="77777777"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Mėnesinės gali trukti trumpiau arba ilgiau.</w:t>
      </w:r>
    </w:p>
    <w:p w14:paraId="0891D06F" w14:textId="77777777"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Gali būti, kad per mėnesines neteksite mažiau arba daugiau kraujo nei įprastai.</w:t>
      </w:r>
    </w:p>
    <w:p w14:paraId="5CF5E0C7" w14:textId="36E3939C"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Gali būti, kad mėnesinių nebebus.</w:t>
      </w:r>
    </w:p>
    <w:p w14:paraId="5FBD23CF" w14:textId="77777777" w:rsidR="00E45071" w:rsidRPr="008C5AE3" w:rsidRDefault="00E45071" w:rsidP="00062A8F">
      <w:pPr>
        <w:spacing w:after="0" w:line="240" w:lineRule="auto"/>
        <w:rPr>
          <w:rFonts w:ascii="Times New Roman" w:eastAsia="Times New Roman" w:hAnsi="Times New Roman" w:cs="Times New Roman"/>
          <w:lang w:val="lt-LT"/>
        </w:rPr>
      </w:pPr>
    </w:p>
    <w:p w14:paraId="76139D27" w14:textId="77777777" w:rsidR="00E45071" w:rsidRPr="008C5AE3" w:rsidRDefault="00E45071"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lastRenderedPageBreak/>
        <w:t>Kartais šie pokyčiai būna tik pirmaisiais mėnesiais po įvedimo. Pavyzdžiui:</w:t>
      </w:r>
    </w:p>
    <w:p w14:paraId="6980E304" w14:textId="7322D002"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Kraujavimas</w:t>
      </w:r>
      <w:r w:rsidR="001E2125" w:rsidRPr="008C5AE3">
        <w:rPr>
          <w:rFonts w:ascii="Times New Roman" w:hAnsi="Times New Roman"/>
          <w:kern w:val="2"/>
          <w:lang w:val="lt-LT"/>
          <w14:ligatures w14:val="standardContextual"/>
        </w:rPr>
        <w:t xml:space="preserve"> ne</w:t>
      </w:r>
      <w:r w:rsidR="008F7BF6">
        <w:rPr>
          <w:rFonts w:ascii="Times New Roman" w:hAnsi="Times New Roman"/>
          <w:kern w:val="2"/>
          <w:lang w:val="lt-LT"/>
          <w14:ligatures w14:val="standardContextual"/>
        </w:rPr>
        <w:t xml:space="preserve"> per</w:t>
      </w:r>
      <w:r w:rsidR="001E2125" w:rsidRPr="008C5AE3">
        <w:rPr>
          <w:rFonts w:ascii="Times New Roman" w:hAnsi="Times New Roman"/>
          <w:kern w:val="2"/>
          <w:lang w:val="lt-LT"/>
          <w14:ligatures w14:val="standardContextual"/>
        </w:rPr>
        <w:t xml:space="preserve"> mėnesin</w:t>
      </w:r>
      <w:r w:rsidR="008F7BF6">
        <w:rPr>
          <w:rFonts w:ascii="Times New Roman" w:hAnsi="Times New Roman"/>
          <w:kern w:val="2"/>
          <w:lang w:val="lt-LT"/>
          <w14:ligatures w14:val="standardContextual"/>
        </w:rPr>
        <w:t>es</w:t>
      </w:r>
      <w:r w:rsidR="001E2125" w:rsidRPr="008C5AE3">
        <w:rPr>
          <w:rFonts w:ascii="Times New Roman" w:hAnsi="Times New Roman"/>
          <w:kern w:val="2"/>
          <w:lang w:val="lt-LT"/>
          <w14:ligatures w14:val="standardContextual"/>
        </w:rPr>
        <w:t xml:space="preserve"> (</w:t>
      </w:r>
      <w:r w:rsidRPr="008C5AE3">
        <w:rPr>
          <w:rFonts w:ascii="Times New Roman" w:hAnsi="Times New Roman"/>
          <w:kern w:val="2"/>
          <w:lang w:val="lt-LT"/>
          <w14:ligatures w14:val="standardContextual"/>
        </w:rPr>
        <w:t>tepimas</w:t>
      </w:r>
      <w:r w:rsidR="001E2125" w:rsidRPr="008C5AE3">
        <w:rPr>
          <w:rFonts w:ascii="Times New Roman" w:hAnsi="Times New Roman"/>
          <w:kern w:val="2"/>
          <w:lang w:val="lt-LT"/>
          <w14:ligatures w14:val="standardContextual"/>
        </w:rPr>
        <w:t>)</w:t>
      </w:r>
      <w:r w:rsidRPr="008C5AE3">
        <w:rPr>
          <w:rFonts w:ascii="Times New Roman" w:hAnsi="Times New Roman"/>
          <w:kern w:val="2"/>
          <w:lang w:val="lt-LT"/>
          <w14:ligatures w14:val="standardContextual"/>
        </w:rPr>
        <w:t xml:space="preserve"> dažniausiai būna pirmuosius 3</w:t>
      </w:r>
      <w:r w:rsidRPr="008C5AE3">
        <w:rPr>
          <w:rFonts w:ascii="Times New Roman" w:hAnsi="Times New Roman"/>
          <w:kern w:val="2"/>
          <w:lang w:val="lt-LT"/>
          <w14:ligatures w14:val="standardContextual"/>
        </w:rPr>
        <w:noBreakHyphen/>
        <w:t>6 mėnesius.</w:t>
      </w:r>
    </w:p>
    <w:p w14:paraId="1092086B" w14:textId="0D060327"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Kai kurioms moterims iš pradžių mėnesinių kraujavimas būna gausesnis nei įprastai.</w:t>
      </w:r>
    </w:p>
    <w:p w14:paraId="4D599CEE" w14:textId="77777777" w:rsidR="00E45071" w:rsidRPr="008C5AE3" w:rsidRDefault="00E45071" w:rsidP="00E45071">
      <w:pPr>
        <w:spacing w:after="0" w:line="240" w:lineRule="auto"/>
        <w:rPr>
          <w:rFonts w:ascii="Times New Roman" w:eastAsia="Times New Roman" w:hAnsi="Times New Roman" w:cs="Times New Roman"/>
          <w:lang w:val="lt-LT"/>
        </w:rPr>
      </w:pPr>
    </w:p>
    <w:p w14:paraId="01E628D0" w14:textId="1992C0D5" w:rsidR="00E45071" w:rsidRPr="008C5AE3" w:rsidRDefault="00E45071"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Gali būti, kad palaipsniui kas mėnesį neteksite mažiau kraujo ir mėnesinės bus trumpesnės. Kai kurioms moterims galiausiai gali visiškai išnykti mėnesinės.</w:t>
      </w:r>
    </w:p>
    <w:p w14:paraId="75B85893" w14:textId="77777777" w:rsidR="00E45071" w:rsidRPr="008C5AE3" w:rsidRDefault="00E45071" w:rsidP="00E45071">
      <w:pPr>
        <w:spacing w:after="0" w:line="240" w:lineRule="auto"/>
        <w:rPr>
          <w:rFonts w:ascii="Times New Roman" w:eastAsia="Times New Roman" w:hAnsi="Times New Roman" w:cs="Times New Roman"/>
          <w:lang w:val="lt-LT"/>
        </w:rPr>
      </w:pPr>
    </w:p>
    <w:p w14:paraId="3C2AF544" w14:textId="2DFC78A2" w:rsidR="00E45071" w:rsidRPr="008C5AE3" w:rsidRDefault="00E45071"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Ar Jums </w:t>
      </w:r>
      <w:r w:rsidR="001E2125" w:rsidRPr="008C5AE3">
        <w:rPr>
          <w:rFonts w:ascii="Times New Roman" w:hAnsi="Times New Roman"/>
          <w:kern w:val="2"/>
          <w:lang w:val="lt-LT"/>
          <w14:ligatures w14:val="standardContextual"/>
        </w:rPr>
        <w:t xml:space="preserve">dingo </w:t>
      </w:r>
      <w:r w:rsidRPr="008C5AE3">
        <w:rPr>
          <w:rFonts w:ascii="Times New Roman" w:hAnsi="Times New Roman"/>
          <w:kern w:val="2"/>
          <w:lang w:val="lt-LT"/>
          <w14:ligatures w14:val="standardContextual"/>
        </w:rPr>
        <w:t>mėnesin</w:t>
      </w:r>
      <w:r w:rsidR="001E2125" w:rsidRPr="008C5AE3">
        <w:rPr>
          <w:rFonts w:ascii="Times New Roman" w:hAnsi="Times New Roman"/>
          <w:kern w:val="2"/>
          <w:lang w:val="lt-LT"/>
          <w14:ligatures w14:val="standardContextual"/>
        </w:rPr>
        <w:t>ės</w:t>
      </w:r>
      <w:r w:rsidRPr="008C5AE3">
        <w:rPr>
          <w:rFonts w:ascii="Times New Roman" w:hAnsi="Times New Roman"/>
          <w:kern w:val="2"/>
          <w:lang w:val="lt-LT"/>
          <w14:ligatures w14:val="standardContextual"/>
        </w:rPr>
        <w:t xml:space="preserve">? Paprastai tai yra normalu. Dažniausiai tai nereiškia, kad esate nėščia arba kad Jums prasidėjo menopauzė. Štai kodėl: paprastai gimdos gleivinė kiekvieną mėnesį sustorėja, kad pasiruoštų </w:t>
      </w:r>
      <w:r w:rsidR="00101D69">
        <w:rPr>
          <w:rFonts w:ascii="Times New Roman" w:hAnsi="Times New Roman"/>
          <w:kern w:val="2"/>
          <w:lang w:val="lt-LT"/>
          <w14:ligatures w14:val="standardContextual"/>
        </w:rPr>
        <w:t xml:space="preserve">galimam </w:t>
      </w:r>
      <w:r w:rsidRPr="008C5AE3">
        <w:rPr>
          <w:rFonts w:ascii="Times New Roman" w:hAnsi="Times New Roman"/>
          <w:kern w:val="2"/>
          <w:lang w:val="lt-LT"/>
          <w14:ligatures w14:val="standardContextual"/>
        </w:rPr>
        <w:t xml:space="preserve">nėštumui, ir vėl suplonėja, kai prasideda mėnesinės. Kyleena sumažina gimdos gleivinės sustorėjimą. Dėl to gali </w:t>
      </w:r>
      <w:r w:rsidR="005D357A">
        <w:rPr>
          <w:rFonts w:ascii="Times New Roman" w:hAnsi="Times New Roman"/>
          <w:kern w:val="2"/>
          <w:lang w:val="lt-LT"/>
          <w14:ligatures w14:val="standardContextual"/>
        </w:rPr>
        <w:t xml:space="preserve">išnykti </w:t>
      </w:r>
      <w:r w:rsidRPr="008C5AE3">
        <w:rPr>
          <w:rFonts w:ascii="Times New Roman" w:hAnsi="Times New Roman"/>
          <w:kern w:val="2"/>
          <w:lang w:val="lt-LT"/>
          <w14:ligatures w14:val="standardContextual"/>
        </w:rPr>
        <w:t xml:space="preserve">mėnesinės. </w:t>
      </w:r>
      <w:r w:rsidR="001E2125" w:rsidRPr="008C5AE3">
        <w:rPr>
          <w:rFonts w:ascii="Times New Roman" w:hAnsi="Times New Roman"/>
          <w:kern w:val="2"/>
          <w:lang w:val="lt-LT"/>
          <w14:ligatures w14:val="standardContextual"/>
        </w:rPr>
        <w:t>H</w:t>
      </w:r>
      <w:r w:rsidRPr="008C5AE3">
        <w:rPr>
          <w:rFonts w:ascii="Times New Roman" w:hAnsi="Times New Roman"/>
          <w:kern w:val="2"/>
          <w:lang w:val="lt-LT"/>
          <w14:ligatures w14:val="standardContextual"/>
        </w:rPr>
        <w:t xml:space="preserve">ormonų koncentracija </w:t>
      </w:r>
      <w:r w:rsidR="001E2125" w:rsidRPr="008C5AE3">
        <w:rPr>
          <w:rFonts w:ascii="Times New Roman" w:hAnsi="Times New Roman"/>
          <w:kern w:val="2"/>
          <w:lang w:val="lt-LT"/>
          <w14:ligatures w14:val="standardContextual"/>
        </w:rPr>
        <w:t xml:space="preserve">organizme </w:t>
      </w:r>
      <w:r w:rsidRPr="008C5AE3">
        <w:rPr>
          <w:rFonts w:ascii="Times New Roman" w:hAnsi="Times New Roman"/>
          <w:kern w:val="2"/>
          <w:lang w:val="lt-LT"/>
          <w14:ligatures w14:val="standardContextual"/>
        </w:rPr>
        <w:t>paprastai išli</w:t>
      </w:r>
      <w:r w:rsidR="00504999" w:rsidRPr="008C5AE3">
        <w:rPr>
          <w:rFonts w:ascii="Times New Roman" w:hAnsi="Times New Roman"/>
          <w:kern w:val="2"/>
          <w:lang w:val="lt-LT"/>
          <w14:ligatures w14:val="standardContextual"/>
        </w:rPr>
        <w:t>eka</w:t>
      </w:r>
      <w:r w:rsidRPr="008C5AE3">
        <w:rPr>
          <w:rFonts w:ascii="Times New Roman" w:hAnsi="Times New Roman"/>
          <w:kern w:val="2"/>
          <w:lang w:val="lt-LT"/>
          <w14:ligatures w14:val="standardContextual"/>
        </w:rPr>
        <w:t xml:space="preserve"> normali.</w:t>
      </w:r>
    </w:p>
    <w:p w14:paraId="571017D4" w14:textId="77777777" w:rsidR="00E45071" w:rsidRPr="008C5AE3" w:rsidRDefault="00E45071" w:rsidP="00E45071">
      <w:pPr>
        <w:spacing w:after="0" w:line="240" w:lineRule="auto"/>
        <w:rPr>
          <w:rFonts w:ascii="Times New Roman" w:eastAsia="Times New Roman" w:hAnsi="Times New Roman" w:cs="Times New Roman"/>
          <w:lang w:val="lt-LT"/>
        </w:rPr>
      </w:pPr>
    </w:p>
    <w:p w14:paraId="1F6F0FF6" w14:textId="7E060035" w:rsidR="00E45071" w:rsidRPr="008C5AE3" w:rsidRDefault="00E45071"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Jeigu Kyleena ištraukiama, paprastai vėl prasideda įprastos mėnesinės. Jeigu taip neatsitinka, kreipkitės į sveikatos priežiūros specialistą.</w:t>
      </w:r>
    </w:p>
    <w:p w14:paraId="02C41215" w14:textId="77777777" w:rsidR="00E45071" w:rsidRPr="008C5AE3" w:rsidRDefault="00E45071" w:rsidP="00E45071">
      <w:pPr>
        <w:spacing w:after="0" w:line="240" w:lineRule="auto"/>
        <w:rPr>
          <w:rFonts w:ascii="Times New Roman" w:eastAsia="Times New Roman" w:hAnsi="Times New Roman" w:cs="Times New Roman"/>
          <w:lang w:val="lt-LT"/>
        </w:rPr>
      </w:pPr>
    </w:p>
    <w:p w14:paraId="36F66E92" w14:textId="27689022" w:rsidR="00E45071" w:rsidRPr="008C5AE3" w:rsidRDefault="00E45071" w:rsidP="00E45071">
      <w:pPr>
        <w:keepNext/>
        <w:spacing w:after="0" w:line="240" w:lineRule="auto"/>
        <w:rPr>
          <w:rFonts w:ascii="Times New Roman" w:eastAsia="Times New Roman" w:hAnsi="Times New Roman" w:cs="Times New Roman"/>
          <w:b/>
          <w:iCs/>
          <w:lang w:val="lt-LT"/>
        </w:rPr>
      </w:pPr>
      <w:r w:rsidRPr="008C5AE3">
        <w:rPr>
          <w:rFonts w:ascii="Times New Roman" w:hAnsi="Times New Roman"/>
          <w:b/>
          <w:kern w:val="2"/>
          <w:lang w:val="lt-LT"/>
          <w14:ligatures w14:val="standardContextual"/>
        </w:rPr>
        <w:t xml:space="preserve">Dubens </w:t>
      </w:r>
      <w:r w:rsidR="00504999" w:rsidRPr="008C5AE3">
        <w:rPr>
          <w:rFonts w:ascii="Times New Roman" w:hAnsi="Times New Roman"/>
          <w:b/>
          <w:kern w:val="2"/>
          <w:lang w:val="lt-LT"/>
          <w14:ligatures w14:val="standardContextual"/>
        </w:rPr>
        <w:t xml:space="preserve">organų </w:t>
      </w:r>
      <w:r w:rsidRPr="008C5AE3">
        <w:rPr>
          <w:rFonts w:ascii="Times New Roman" w:hAnsi="Times New Roman"/>
          <w:b/>
          <w:kern w:val="2"/>
          <w:lang w:val="lt-LT"/>
          <w14:ligatures w14:val="standardContextual"/>
        </w:rPr>
        <w:t>infekcija</w:t>
      </w:r>
    </w:p>
    <w:p w14:paraId="26FCA0B3" w14:textId="4742F3A1" w:rsidR="00E45071" w:rsidRPr="008C5AE3" w:rsidRDefault="00E45071"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Kyleena sudėtyje nėra bakterijų, virusų ir grybelių (</w:t>
      </w:r>
      <w:r w:rsidR="00504999" w:rsidRPr="008C5AE3">
        <w:rPr>
          <w:rFonts w:ascii="Times New Roman" w:hAnsi="Times New Roman"/>
          <w:kern w:val="2"/>
          <w:lang w:val="lt-LT"/>
          <w14:ligatures w14:val="standardContextual"/>
        </w:rPr>
        <w:t xml:space="preserve">priemonė </w:t>
      </w:r>
      <w:r w:rsidRPr="008C5AE3">
        <w:rPr>
          <w:rFonts w:ascii="Times New Roman" w:hAnsi="Times New Roman"/>
          <w:kern w:val="2"/>
          <w:lang w:val="lt-LT"/>
          <w14:ligatures w14:val="standardContextual"/>
        </w:rPr>
        <w:t>sterili). T</w:t>
      </w:r>
      <w:r w:rsidR="00504999" w:rsidRPr="008C5AE3">
        <w:rPr>
          <w:rFonts w:ascii="Times New Roman" w:hAnsi="Times New Roman"/>
          <w:kern w:val="2"/>
          <w:lang w:val="lt-LT"/>
          <w14:ligatures w14:val="standardContextual"/>
        </w:rPr>
        <w:t>oks pats yra</w:t>
      </w:r>
      <w:r w:rsidRPr="008C5AE3">
        <w:rPr>
          <w:rFonts w:ascii="Times New Roman" w:hAnsi="Times New Roman"/>
          <w:kern w:val="2"/>
          <w:lang w:val="lt-LT"/>
          <w14:ligatures w14:val="standardContextual"/>
        </w:rPr>
        <w:t xml:space="preserve"> ir įvedimo </w:t>
      </w:r>
      <w:r w:rsidR="00504999" w:rsidRPr="008C5AE3">
        <w:rPr>
          <w:rFonts w:ascii="Times New Roman" w:hAnsi="Times New Roman"/>
          <w:kern w:val="2"/>
          <w:lang w:val="lt-LT"/>
          <w14:ligatures w14:val="standardContextual"/>
        </w:rPr>
        <w:t>į</w:t>
      </w:r>
      <w:r w:rsidRPr="008C5AE3">
        <w:rPr>
          <w:rFonts w:ascii="Times New Roman" w:hAnsi="Times New Roman"/>
          <w:kern w:val="2"/>
          <w:lang w:val="lt-LT"/>
          <w14:ligatures w14:val="standardContextual"/>
        </w:rPr>
        <w:t>tais</w:t>
      </w:r>
      <w:r w:rsidR="00504999" w:rsidRPr="008C5AE3">
        <w:rPr>
          <w:rFonts w:ascii="Times New Roman" w:hAnsi="Times New Roman"/>
          <w:kern w:val="2"/>
          <w:lang w:val="lt-LT"/>
          <w14:ligatures w14:val="standardContextual"/>
        </w:rPr>
        <w:t>as</w:t>
      </w:r>
      <w:r w:rsidRPr="008C5AE3">
        <w:rPr>
          <w:rFonts w:ascii="Times New Roman" w:hAnsi="Times New Roman"/>
          <w:kern w:val="2"/>
          <w:lang w:val="lt-LT"/>
          <w14:ligatures w14:val="standardContextual"/>
        </w:rPr>
        <w:t xml:space="preserve">. Tačiau įvedant Kyleena arba per pirmąsias 3 savaites po įvedimo vis tiek galite </w:t>
      </w:r>
      <w:r w:rsidR="00CF437A">
        <w:rPr>
          <w:rFonts w:ascii="Times New Roman" w:hAnsi="Times New Roman"/>
          <w:kern w:val="2"/>
          <w:lang w:val="lt-LT"/>
          <w14:ligatures w14:val="standardContextual"/>
        </w:rPr>
        <w:t>susirgti</w:t>
      </w:r>
      <w:r w:rsidR="00504999" w:rsidRPr="008C5AE3">
        <w:rPr>
          <w:rFonts w:ascii="Times New Roman" w:hAnsi="Times New Roman"/>
          <w:kern w:val="2"/>
          <w:lang w:val="lt-LT"/>
          <w14:ligatures w14:val="standardContextual"/>
        </w:rPr>
        <w:t xml:space="preserve"> </w:t>
      </w:r>
      <w:r w:rsidRPr="008C5AE3">
        <w:rPr>
          <w:rFonts w:ascii="Times New Roman" w:hAnsi="Times New Roman"/>
          <w:kern w:val="2"/>
          <w:lang w:val="lt-LT"/>
          <w14:ligatures w14:val="standardContextual"/>
        </w:rPr>
        <w:t xml:space="preserve">dubens </w:t>
      </w:r>
      <w:r w:rsidR="00504999" w:rsidRPr="008C5AE3">
        <w:rPr>
          <w:rFonts w:ascii="Times New Roman" w:hAnsi="Times New Roman"/>
          <w:kern w:val="2"/>
          <w:lang w:val="lt-LT"/>
          <w14:ligatures w14:val="standardContextual"/>
        </w:rPr>
        <w:t xml:space="preserve">organų </w:t>
      </w:r>
      <w:r w:rsidRPr="008C5AE3">
        <w:rPr>
          <w:rFonts w:ascii="Times New Roman" w:hAnsi="Times New Roman"/>
          <w:kern w:val="2"/>
          <w:lang w:val="lt-LT"/>
          <w14:ligatures w14:val="standardContextual"/>
        </w:rPr>
        <w:t>infekcija</w:t>
      </w:r>
      <w:r w:rsidR="00504999" w:rsidRPr="008C5AE3">
        <w:rPr>
          <w:rFonts w:ascii="Times New Roman" w:hAnsi="Times New Roman"/>
          <w:kern w:val="2"/>
          <w:lang w:val="lt-LT"/>
          <w14:ligatures w14:val="standardContextual"/>
        </w:rPr>
        <w:t>: p</w:t>
      </w:r>
      <w:r w:rsidRPr="008C5AE3">
        <w:rPr>
          <w:rFonts w:ascii="Times New Roman" w:hAnsi="Times New Roman"/>
          <w:kern w:val="2"/>
          <w:lang w:val="lt-LT"/>
          <w14:ligatures w14:val="standardContextual"/>
        </w:rPr>
        <w:t>avyzdžiui, gimdos gleivinėje, kiaušintakiuose arba kiaušidėse. Tai gali pasireikšti rečiau kaip 1 iš 10 asmenų.</w:t>
      </w:r>
    </w:p>
    <w:p w14:paraId="44ADAC59" w14:textId="77777777" w:rsidR="00E45071" w:rsidRPr="008C5AE3" w:rsidRDefault="00E45071" w:rsidP="00E45071">
      <w:pPr>
        <w:spacing w:after="0" w:line="240" w:lineRule="auto"/>
        <w:rPr>
          <w:rFonts w:ascii="Times New Roman" w:eastAsia="Times New Roman" w:hAnsi="Times New Roman" w:cs="Times New Roman"/>
          <w:lang w:val="lt-LT"/>
        </w:rPr>
      </w:pPr>
    </w:p>
    <w:p w14:paraId="55B9AA72" w14:textId="77777777" w:rsidR="00E45071" w:rsidRPr="008C5AE3" w:rsidRDefault="00E45071" w:rsidP="00E45071">
      <w:pPr>
        <w:keepNext/>
        <w:numPr>
          <w:ilvl w:val="12"/>
          <w:numId w:val="0"/>
        </w:num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Jums gali pasireikšti:</w:t>
      </w:r>
    </w:p>
    <w:p w14:paraId="4ECCC8A1" w14:textId="77777777"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pilvo skausmas;</w:t>
      </w:r>
    </w:p>
    <w:p w14:paraId="2139B3F0" w14:textId="77777777"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karščiavimas;</w:t>
      </w:r>
    </w:p>
    <w:p w14:paraId="3DB8C3CC" w14:textId="6E89436C"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neįprastos išskyros iš makšties;</w:t>
      </w:r>
    </w:p>
    <w:p w14:paraId="743C3921" w14:textId="663370EA"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skausmas</w:t>
      </w:r>
      <w:r w:rsidR="00C673F9">
        <w:rPr>
          <w:rFonts w:ascii="Times New Roman" w:hAnsi="Times New Roman"/>
          <w:kern w:val="2"/>
          <w:lang w:val="lt-LT"/>
          <w14:ligatures w14:val="standardContextual"/>
        </w:rPr>
        <w:t xml:space="preserve"> </w:t>
      </w:r>
      <w:r w:rsidRPr="008C5AE3">
        <w:rPr>
          <w:rFonts w:ascii="Times New Roman" w:hAnsi="Times New Roman"/>
          <w:kern w:val="2"/>
          <w:lang w:val="lt-LT"/>
          <w14:ligatures w14:val="standardContextual"/>
        </w:rPr>
        <w:t>lytinių sa</w:t>
      </w:r>
      <w:r w:rsidR="009024B4">
        <w:rPr>
          <w:rFonts w:ascii="Times New Roman" w:hAnsi="Times New Roman"/>
          <w:kern w:val="2"/>
          <w:lang w:val="lt-LT"/>
          <w14:ligatures w14:val="standardContextual"/>
        </w:rPr>
        <w:t>n</w:t>
      </w:r>
      <w:r w:rsidRPr="008C5AE3">
        <w:rPr>
          <w:rFonts w:ascii="Times New Roman" w:hAnsi="Times New Roman"/>
          <w:kern w:val="2"/>
          <w:lang w:val="lt-LT"/>
          <w14:ligatures w14:val="standardContextual"/>
        </w:rPr>
        <w:t>tykių metu.</w:t>
      </w:r>
    </w:p>
    <w:p w14:paraId="4568A6E4" w14:textId="77777777" w:rsidR="00E45071" w:rsidRPr="008C5AE3" w:rsidRDefault="00E45071" w:rsidP="00E45071">
      <w:pPr>
        <w:spacing w:after="0" w:line="240" w:lineRule="auto"/>
        <w:rPr>
          <w:rFonts w:ascii="Times New Roman" w:eastAsia="Times New Roman" w:hAnsi="Times New Roman" w:cs="Times New Roman"/>
          <w:lang w:val="lt-LT"/>
        </w:rPr>
      </w:pPr>
    </w:p>
    <w:p w14:paraId="5AD75510" w14:textId="432612DD" w:rsidR="00E45071" w:rsidRPr="008C5AE3" w:rsidRDefault="00E45071" w:rsidP="00E45071">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Jums </w:t>
      </w:r>
      <w:r w:rsidR="00504999" w:rsidRPr="008C5AE3">
        <w:rPr>
          <w:rFonts w:ascii="Times New Roman" w:hAnsi="Times New Roman"/>
          <w:kern w:val="2"/>
          <w:lang w:val="lt-LT"/>
          <w14:ligatures w14:val="standardContextual"/>
        </w:rPr>
        <w:t>kyla</w:t>
      </w:r>
      <w:r w:rsidRPr="008C5AE3">
        <w:rPr>
          <w:rFonts w:ascii="Times New Roman" w:hAnsi="Times New Roman"/>
          <w:kern w:val="2"/>
          <w:lang w:val="lt-LT"/>
          <w14:ligatures w14:val="standardContextual"/>
        </w:rPr>
        <w:t xml:space="preserve"> didesnė dubens </w:t>
      </w:r>
      <w:r w:rsidR="00504999" w:rsidRPr="008C5AE3">
        <w:rPr>
          <w:rFonts w:ascii="Times New Roman" w:hAnsi="Times New Roman"/>
          <w:kern w:val="2"/>
          <w:lang w:val="lt-LT"/>
          <w14:ligatures w14:val="standardContextual"/>
        </w:rPr>
        <w:t xml:space="preserve">organų </w:t>
      </w:r>
      <w:r w:rsidRPr="008C5AE3">
        <w:rPr>
          <w:rFonts w:ascii="Times New Roman" w:hAnsi="Times New Roman"/>
          <w:kern w:val="2"/>
          <w:lang w:val="lt-LT"/>
          <w14:ligatures w14:val="standardContextual"/>
        </w:rPr>
        <w:t>infekcijos rizika, jeigu:</w:t>
      </w:r>
    </w:p>
    <w:p w14:paraId="11E737A8" w14:textId="77777777"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sergate lytiškai plintančia liga;</w:t>
      </w:r>
    </w:p>
    <w:p w14:paraId="6E4EF0A2" w14:textId="0E13AAB3"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Jūs arba Jūsų partneris turi</w:t>
      </w:r>
      <w:r w:rsidR="00504999" w:rsidRPr="008C5AE3">
        <w:rPr>
          <w:rFonts w:ascii="Times New Roman" w:hAnsi="Times New Roman"/>
          <w:kern w:val="2"/>
          <w:lang w:val="lt-LT"/>
          <w14:ligatures w14:val="standardContextual"/>
        </w:rPr>
        <w:t>te</w:t>
      </w:r>
      <w:r w:rsidRPr="008C5AE3">
        <w:rPr>
          <w:rFonts w:ascii="Times New Roman" w:hAnsi="Times New Roman"/>
          <w:kern w:val="2"/>
          <w:lang w:val="lt-LT"/>
          <w14:ligatures w14:val="standardContextual"/>
        </w:rPr>
        <w:t xml:space="preserve"> daug lytinių partnerių;</w:t>
      </w:r>
    </w:p>
    <w:p w14:paraId="6572776D" w14:textId="6B2B44E6"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anksčiau jau </w:t>
      </w:r>
      <w:r w:rsidR="00504999" w:rsidRPr="008C5AE3">
        <w:rPr>
          <w:rFonts w:ascii="Times New Roman" w:hAnsi="Times New Roman"/>
          <w:kern w:val="2"/>
          <w:lang w:val="lt-LT"/>
          <w14:ligatures w14:val="standardContextual"/>
        </w:rPr>
        <w:t>esate sirgusi</w:t>
      </w:r>
      <w:r w:rsidRPr="008C5AE3">
        <w:rPr>
          <w:rFonts w:ascii="Times New Roman" w:hAnsi="Times New Roman"/>
          <w:kern w:val="2"/>
          <w:lang w:val="lt-LT"/>
          <w14:ligatures w14:val="standardContextual"/>
        </w:rPr>
        <w:t xml:space="preserve"> dubens</w:t>
      </w:r>
      <w:r w:rsidR="00504999" w:rsidRPr="008C5AE3">
        <w:rPr>
          <w:rFonts w:ascii="Times New Roman" w:hAnsi="Times New Roman"/>
          <w:kern w:val="2"/>
          <w:lang w:val="lt-LT"/>
          <w14:ligatures w14:val="standardContextual"/>
        </w:rPr>
        <w:t xml:space="preserve"> organų</w:t>
      </w:r>
      <w:r w:rsidRPr="008C5AE3">
        <w:rPr>
          <w:rFonts w:ascii="Times New Roman" w:hAnsi="Times New Roman"/>
          <w:kern w:val="2"/>
          <w:lang w:val="lt-LT"/>
          <w14:ligatures w14:val="standardContextual"/>
        </w:rPr>
        <w:t xml:space="preserve"> infekcija. </w:t>
      </w:r>
    </w:p>
    <w:p w14:paraId="735C851C" w14:textId="77777777" w:rsidR="00E45071" w:rsidRPr="008C5AE3" w:rsidRDefault="00E45071" w:rsidP="00E45071">
      <w:pPr>
        <w:spacing w:after="0" w:line="240" w:lineRule="auto"/>
        <w:rPr>
          <w:rFonts w:ascii="Times New Roman" w:eastAsia="Times New Roman" w:hAnsi="Times New Roman" w:cs="Times New Roman"/>
          <w:lang w:val="lt-LT"/>
        </w:rPr>
      </w:pPr>
    </w:p>
    <w:p w14:paraId="3F6B6E52" w14:textId="5376DD3D" w:rsidR="00E45071" w:rsidRPr="008C5AE3" w:rsidRDefault="00504999"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Kilus</w:t>
      </w:r>
      <w:r w:rsidR="00E45071" w:rsidRPr="008C5AE3">
        <w:rPr>
          <w:rFonts w:ascii="Times New Roman" w:hAnsi="Times New Roman"/>
          <w:kern w:val="2"/>
          <w:lang w:val="lt-LT"/>
          <w14:ligatures w14:val="standardContextual"/>
        </w:rPr>
        <w:t xml:space="preserve"> dubens </w:t>
      </w:r>
      <w:r w:rsidRPr="008C5AE3">
        <w:rPr>
          <w:rFonts w:ascii="Times New Roman" w:hAnsi="Times New Roman"/>
          <w:kern w:val="2"/>
          <w:lang w:val="lt-LT"/>
          <w14:ligatures w14:val="standardContextual"/>
        </w:rPr>
        <w:t xml:space="preserve">organų </w:t>
      </w:r>
      <w:r w:rsidR="00E45071" w:rsidRPr="008C5AE3">
        <w:rPr>
          <w:rFonts w:ascii="Times New Roman" w:hAnsi="Times New Roman"/>
          <w:kern w:val="2"/>
          <w:lang w:val="lt-LT"/>
          <w14:ligatures w14:val="standardContextual"/>
        </w:rPr>
        <w:t>infekcijai, svarbu nedelsiant kreiptis į gydytoją. Dubens</w:t>
      </w:r>
      <w:r w:rsidRPr="008C5AE3">
        <w:rPr>
          <w:rFonts w:ascii="Times New Roman" w:hAnsi="Times New Roman"/>
          <w:kern w:val="2"/>
          <w:lang w:val="lt-LT"/>
          <w14:ligatures w14:val="standardContextual"/>
        </w:rPr>
        <w:t xml:space="preserve"> organų</w:t>
      </w:r>
      <w:r w:rsidR="00E45071" w:rsidRPr="008C5AE3">
        <w:rPr>
          <w:rFonts w:ascii="Times New Roman" w:hAnsi="Times New Roman"/>
          <w:kern w:val="2"/>
          <w:lang w:val="lt-LT"/>
          <w14:ligatures w14:val="standardContextual"/>
        </w:rPr>
        <w:t xml:space="preserve"> infekcija gali sukelti:</w:t>
      </w:r>
    </w:p>
    <w:p w14:paraId="1774100A" w14:textId="33AB9839"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vaisingumo sutrikimus</w:t>
      </w:r>
      <w:r w:rsidR="006361A6" w:rsidRPr="008C5AE3">
        <w:rPr>
          <w:rFonts w:ascii="Times New Roman" w:hAnsi="Times New Roman"/>
          <w:kern w:val="2"/>
          <w:lang w:val="lt-LT"/>
          <w14:ligatures w14:val="standardContextual"/>
        </w:rPr>
        <w:t xml:space="preserve"> ateityje</w:t>
      </w:r>
      <w:r w:rsidRPr="008C5AE3">
        <w:rPr>
          <w:rFonts w:ascii="Times New Roman" w:hAnsi="Times New Roman"/>
          <w:kern w:val="2"/>
          <w:lang w:val="lt-LT"/>
          <w14:ligatures w14:val="standardContextual"/>
        </w:rPr>
        <w:t>. Tai gali reikšti, kad bus sunkiau pastoti;</w:t>
      </w:r>
    </w:p>
    <w:p w14:paraId="5A9817B6" w14:textId="26DADE47" w:rsidR="00E45071" w:rsidRPr="008C5AE3" w:rsidRDefault="006361A6"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jeigu pastosite, </w:t>
      </w:r>
      <w:r w:rsidR="00E45071" w:rsidRPr="008C5AE3">
        <w:rPr>
          <w:rFonts w:ascii="Times New Roman" w:hAnsi="Times New Roman"/>
          <w:kern w:val="2"/>
          <w:lang w:val="lt-LT"/>
          <w14:ligatures w14:val="standardContextual"/>
        </w:rPr>
        <w:t>nėštumą ne gimdoje (negimdinį nėštumą);</w:t>
      </w:r>
    </w:p>
    <w:p w14:paraId="17D29748" w14:textId="3CF0D6AA"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sunkią infekci</w:t>
      </w:r>
      <w:r w:rsidR="006361A6" w:rsidRPr="008C5AE3">
        <w:rPr>
          <w:rFonts w:ascii="Times New Roman" w:hAnsi="Times New Roman"/>
          <w:kern w:val="2"/>
          <w:lang w:val="lt-LT"/>
          <w14:ligatures w14:val="standardContextual"/>
        </w:rPr>
        <w:t>nę ligą</w:t>
      </w:r>
      <w:r w:rsidRPr="008C5AE3">
        <w:rPr>
          <w:rFonts w:ascii="Times New Roman" w:hAnsi="Times New Roman"/>
          <w:kern w:val="2"/>
          <w:lang w:val="lt-LT"/>
          <w14:ligatures w14:val="standardContextual"/>
        </w:rPr>
        <w:t xml:space="preserve"> arba kraujo užkrėtimą. Tai pasitaiko labai retai ir įvyksta netrukus po Kyleena įvedimo. Kraujo užkrėtimas reiškia</w:t>
      </w:r>
      <w:r w:rsidR="006361A6" w:rsidRPr="008C5AE3">
        <w:rPr>
          <w:rFonts w:ascii="Times New Roman" w:hAnsi="Times New Roman"/>
          <w:kern w:val="2"/>
          <w:lang w:val="lt-LT"/>
          <w14:ligatures w14:val="standardContextual"/>
        </w:rPr>
        <w:t xml:space="preserve"> laba</w:t>
      </w:r>
      <w:r w:rsidR="00F34F5D" w:rsidRPr="008C5AE3">
        <w:rPr>
          <w:rFonts w:ascii="Times New Roman" w:hAnsi="Times New Roman"/>
          <w:kern w:val="2"/>
          <w:lang w:val="lt-LT"/>
          <w14:ligatures w14:val="standardContextual"/>
        </w:rPr>
        <w:t>i</w:t>
      </w:r>
      <w:r w:rsidR="006361A6" w:rsidRPr="008C5AE3">
        <w:rPr>
          <w:rFonts w:ascii="Times New Roman" w:hAnsi="Times New Roman"/>
          <w:kern w:val="2"/>
          <w:lang w:val="lt-LT"/>
          <w14:ligatures w14:val="standardContextual"/>
        </w:rPr>
        <w:t xml:space="preserve"> sunkų infekcinį susirgimą</w:t>
      </w:r>
      <w:r w:rsidRPr="008C5AE3">
        <w:rPr>
          <w:rFonts w:ascii="Times New Roman" w:hAnsi="Times New Roman"/>
          <w:kern w:val="2"/>
          <w:lang w:val="lt-LT"/>
          <w14:ligatures w14:val="standardContextual"/>
        </w:rPr>
        <w:t>. Negydomas kraujo užkrėtimas gali baigtis mirtimi.</w:t>
      </w:r>
    </w:p>
    <w:p w14:paraId="050269CB" w14:textId="77777777" w:rsidR="00E45071" w:rsidRPr="008C5AE3" w:rsidRDefault="00E45071" w:rsidP="00E45071">
      <w:pPr>
        <w:autoSpaceDE w:val="0"/>
        <w:autoSpaceDN w:val="0"/>
        <w:adjustRightInd w:val="0"/>
        <w:spacing w:after="0" w:line="240" w:lineRule="auto"/>
        <w:rPr>
          <w:rFonts w:ascii="Times New Roman" w:eastAsia="Times New Roman" w:hAnsi="Times New Roman" w:cs="Times New Roman"/>
          <w:lang w:val="lt-LT"/>
        </w:rPr>
      </w:pPr>
    </w:p>
    <w:p w14:paraId="48A152E8" w14:textId="27F9A0C6" w:rsidR="00E45071" w:rsidRPr="008C5AE3" w:rsidRDefault="00E45071"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Kyleena reikia ištraukti, jeigu dubens </w:t>
      </w:r>
      <w:r w:rsidR="006361A6" w:rsidRPr="008C5AE3">
        <w:rPr>
          <w:rFonts w:ascii="Times New Roman" w:hAnsi="Times New Roman"/>
          <w:kern w:val="2"/>
          <w:lang w:val="lt-LT"/>
          <w14:ligatures w14:val="standardContextual"/>
        </w:rPr>
        <w:t xml:space="preserve">organų </w:t>
      </w:r>
      <w:r w:rsidRPr="008C5AE3">
        <w:rPr>
          <w:rFonts w:ascii="Times New Roman" w:hAnsi="Times New Roman"/>
          <w:kern w:val="2"/>
          <w:lang w:val="lt-LT"/>
          <w14:ligatures w14:val="standardContextual"/>
        </w:rPr>
        <w:t>infekcija:</w:t>
      </w:r>
    </w:p>
    <w:p w14:paraId="6FF67707" w14:textId="77777777"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pasikartoja kelis kartus;</w:t>
      </w:r>
    </w:p>
    <w:p w14:paraId="5D414532" w14:textId="7E680BD3"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yra labai sunki;</w:t>
      </w:r>
    </w:p>
    <w:p w14:paraId="2C088088" w14:textId="77777777"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gydant nepraeina.</w:t>
      </w:r>
    </w:p>
    <w:p w14:paraId="5D37B46D" w14:textId="77777777" w:rsidR="00E45071" w:rsidRPr="008C5AE3" w:rsidRDefault="00E45071" w:rsidP="00E45071">
      <w:pPr>
        <w:spacing w:after="0" w:line="240" w:lineRule="auto"/>
        <w:rPr>
          <w:rFonts w:ascii="Times New Roman" w:eastAsia="Times New Roman" w:hAnsi="Times New Roman" w:cs="Times New Roman"/>
          <w:bCs/>
          <w:iCs/>
          <w:lang w:val="lt-LT" w:eastAsia="de-DE"/>
        </w:rPr>
      </w:pPr>
    </w:p>
    <w:p w14:paraId="3D119D54" w14:textId="77777777" w:rsidR="00E45071" w:rsidRPr="008C5AE3" w:rsidRDefault="00E45071" w:rsidP="00E45071">
      <w:pPr>
        <w:keepNext/>
        <w:spacing w:after="0" w:line="240" w:lineRule="auto"/>
        <w:rPr>
          <w:rFonts w:ascii="Times New Roman" w:eastAsia="Times New Roman" w:hAnsi="Times New Roman" w:cs="Times New Roman"/>
          <w:b/>
          <w:i/>
          <w:u w:val="single"/>
          <w:lang w:val="lt-LT"/>
        </w:rPr>
      </w:pPr>
      <w:r w:rsidRPr="008C5AE3">
        <w:rPr>
          <w:rFonts w:ascii="Times New Roman" w:hAnsi="Times New Roman"/>
          <w:b/>
          <w:kern w:val="2"/>
          <w:lang w:val="lt-LT"/>
          <w14:ligatures w14:val="standardContextual"/>
        </w:rPr>
        <w:t>Jeigu Kyleena iškrenta</w:t>
      </w:r>
    </w:p>
    <w:p w14:paraId="67CD7049" w14:textId="77777777" w:rsidR="00E45071" w:rsidRPr="008C5AE3" w:rsidRDefault="00E45071"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Kyleena gali būti išstumta iš gimdos arba iškristi. Taip atsitinka dėl gimdos raumenų susitraukimų, kai prasideda mėnesinės. Tai gali pasireikšti rečiau kaip 1 iš 10 asmenų, ypač jeigu:</w:t>
      </w:r>
    </w:p>
    <w:p w14:paraId="4F599961" w14:textId="5E7FA7A8" w:rsidR="00E45071" w:rsidRPr="008C5AE3" w:rsidRDefault="00A66E37" w:rsidP="00E45071">
      <w:pPr>
        <w:numPr>
          <w:ilvl w:val="0"/>
          <w:numId w:val="40"/>
        </w:numPr>
        <w:spacing w:after="0" w:line="240" w:lineRule="auto"/>
        <w:ind w:left="562" w:hanging="562"/>
        <w:contextualSpacing/>
        <w:rPr>
          <w:rFonts w:ascii="Times New Roman" w:eastAsia="Times New Roman" w:hAnsi="Times New Roman" w:cs="Times New Roman"/>
          <w:lang w:val="lt-LT"/>
        </w:rPr>
      </w:pPr>
      <w:r>
        <w:rPr>
          <w:rFonts w:ascii="Times New Roman" w:hAnsi="Times New Roman"/>
          <w:kern w:val="2"/>
          <w:lang w:val="lt-LT"/>
          <w14:ligatures w14:val="standardContextual"/>
        </w:rPr>
        <w:t>į</w:t>
      </w:r>
      <w:r w:rsidR="00C879CD">
        <w:rPr>
          <w:rFonts w:ascii="Times New Roman" w:hAnsi="Times New Roman"/>
          <w:kern w:val="2"/>
          <w:lang w:val="lt-LT"/>
          <w14:ligatures w14:val="standardContextual"/>
        </w:rPr>
        <w:t xml:space="preserve">vedant </w:t>
      </w:r>
      <w:r w:rsidR="00E45071" w:rsidRPr="008C5AE3">
        <w:rPr>
          <w:rFonts w:ascii="Times New Roman" w:hAnsi="Times New Roman"/>
          <w:kern w:val="2"/>
          <w:lang w:val="lt-LT"/>
          <w14:ligatures w14:val="standardContextual"/>
        </w:rPr>
        <w:t xml:space="preserve">Kyleena turite </w:t>
      </w:r>
      <w:r w:rsidR="00F848BB" w:rsidRPr="008C5AE3">
        <w:rPr>
          <w:rFonts w:ascii="Times New Roman" w:hAnsi="Times New Roman"/>
          <w:kern w:val="2"/>
          <w:lang w:val="lt-LT"/>
          <w14:ligatures w14:val="standardContextual"/>
        </w:rPr>
        <w:t>ant</w:t>
      </w:r>
      <w:r w:rsidR="00E45071" w:rsidRPr="008C5AE3">
        <w:rPr>
          <w:rFonts w:ascii="Times New Roman" w:hAnsi="Times New Roman"/>
          <w:kern w:val="2"/>
          <w:lang w:val="lt-LT"/>
          <w14:ligatures w14:val="standardContextual"/>
        </w:rPr>
        <w:t>svorio;</w:t>
      </w:r>
    </w:p>
    <w:p w14:paraId="3B5DF78E" w14:textId="10BB02BC"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anksčiau </w:t>
      </w:r>
      <w:r w:rsidR="006361A6" w:rsidRPr="008C5AE3">
        <w:rPr>
          <w:rFonts w:ascii="Times New Roman" w:hAnsi="Times New Roman"/>
          <w:kern w:val="2"/>
          <w:lang w:val="lt-LT"/>
          <w14:ligatures w14:val="standardContextual"/>
        </w:rPr>
        <w:t>Jūsų mėnesinės buvo</w:t>
      </w:r>
      <w:r w:rsidRPr="008C5AE3">
        <w:rPr>
          <w:rFonts w:ascii="Times New Roman" w:hAnsi="Times New Roman"/>
          <w:kern w:val="2"/>
          <w:lang w:val="lt-LT"/>
          <w14:ligatures w14:val="standardContextual"/>
        </w:rPr>
        <w:t xml:space="preserve"> gausios.</w:t>
      </w:r>
    </w:p>
    <w:p w14:paraId="1EEEC9D8" w14:textId="77777777" w:rsidR="00E45071" w:rsidRPr="008C5AE3" w:rsidRDefault="00E45071" w:rsidP="00E45071">
      <w:pPr>
        <w:spacing w:after="0" w:line="240" w:lineRule="auto"/>
        <w:rPr>
          <w:rFonts w:ascii="Times New Roman" w:eastAsia="Times New Roman" w:hAnsi="Times New Roman" w:cs="Times New Roman"/>
          <w:bCs/>
          <w:iCs/>
          <w:lang w:val="lt-LT" w:eastAsia="de-DE"/>
        </w:rPr>
      </w:pPr>
    </w:p>
    <w:p w14:paraId="49C23358" w14:textId="2ADEE4F5" w:rsidR="00E45071" w:rsidRPr="008C5AE3" w:rsidRDefault="00E45071" w:rsidP="00E45071">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Jeigu Kyleena </w:t>
      </w:r>
      <w:r w:rsidR="006361A6" w:rsidRPr="008C5AE3">
        <w:rPr>
          <w:rFonts w:ascii="Times New Roman" w:hAnsi="Times New Roman"/>
          <w:kern w:val="2"/>
          <w:lang w:val="lt-LT"/>
          <w14:ligatures w14:val="standardContextual"/>
        </w:rPr>
        <w:t>pasislinko iš</w:t>
      </w:r>
      <w:r w:rsidRPr="008C5AE3">
        <w:rPr>
          <w:rFonts w:ascii="Times New Roman" w:hAnsi="Times New Roman"/>
          <w:kern w:val="2"/>
          <w:lang w:val="lt-LT"/>
          <w14:ligatures w14:val="standardContextual"/>
        </w:rPr>
        <w:t xml:space="preserve"> gimdo</w:t>
      </w:r>
      <w:r w:rsidR="006361A6" w:rsidRPr="008C5AE3">
        <w:rPr>
          <w:rFonts w:ascii="Times New Roman" w:hAnsi="Times New Roman"/>
          <w:kern w:val="2"/>
          <w:lang w:val="lt-LT"/>
          <w14:ligatures w14:val="standardContextual"/>
        </w:rPr>
        <w:t>s</w:t>
      </w:r>
      <w:r w:rsidRPr="008C5AE3">
        <w:rPr>
          <w:rFonts w:ascii="Times New Roman" w:hAnsi="Times New Roman"/>
          <w:kern w:val="2"/>
          <w:lang w:val="lt-LT"/>
          <w14:ligatures w14:val="standardContextual"/>
        </w:rPr>
        <w:t>, ji gali tinkamai ne</w:t>
      </w:r>
      <w:r w:rsidR="0075188E">
        <w:rPr>
          <w:rFonts w:ascii="Times New Roman" w:hAnsi="Times New Roman"/>
          <w:kern w:val="2"/>
          <w:lang w:val="lt-LT"/>
          <w14:ligatures w14:val="standardContextual"/>
        </w:rPr>
        <w:t>be</w:t>
      </w:r>
      <w:r w:rsidRPr="008C5AE3">
        <w:rPr>
          <w:rFonts w:ascii="Times New Roman" w:hAnsi="Times New Roman"/>
          <w:kern w:val="2"/>
          <w:lang w:val="lt-LT"/>
          <w14:ligatures w14:val="standardContextual"/>
        </w:rPr>
        <w:t xml:space="preserve">veikti. </w:t>
      </w:r>
      <w:r w:rsidR="006361A6" w:rsidRPr="008C5AE3">
        <w:rPr>
          <w:rFonts w:ascii="Times New Roman" w:hAnsi="Times New Roman"/>
          <w:kern w:val="2"/>
          <w:lang w:val="lt-LT"/>
          <w14:ligatures w14:val="standardContextual"/>
        </w:rPr>
        <w:t>Gali kilti</w:t>
      </w:r>
      <w:r w:rsidRPr="008C5AE3">
        <w:rPr>
          <w:rFonts w:ascii="Times New Roman" w:hAnsi="Times New Roman"/>
          <w:kern w:val="2"/>
          <w:lang w:val="lt-LT"/>
          <w14:ligatures w14:val="standardContextual"/>
        </w:rPr>
        <w:t xml:space="preserve"> didesnė rizika pastoti. </w:t>
      </w:r>
      <w:r w:rsidR="005F4A71">
        <w:rPr>
          <w:rFonts w:ascii="Times New Roman" w:hAnsi="Times New Roman"/>
          <w:kern w:val="2"/>
          <w:lang w:val="lt-LT"/>
          <w14:ligatures w14:val="standardContextual"/>
        </w:rPr>
        <w:t>I</w:t>
      </w:r>
      <w:r w:rsidRPr="008C5AE3">
        <w:rPr>
          <w:rFonts w:ascii="Times New Roman" w:hAnsi="Times New Roman"/>
          <w:kern w:val="2"/>
          <w:lang w:val="lt-LT"/>
          <w14:ligatures w14:val="standardContextual"/>
        </w:rPr>
        <w:t>škr</w:t>
      </w:r>
      <w:r w:rsidR="005F4A71">
        <w:rPr>
          <w:rFonts w:ascii="Times New Roman" w:hAnsi="Times New Roman"/>
          <w:kern w:val="2"/>
          <w:lang w:val="lt-LT"/>
          <w14:ligatures w14:val="standardContextual"/>
        </w:rPr>
        <w:t>itusi</w:t>
      </w:r>
      <w:r w:rsidR="006361A6" w:rsidRPr="008C5AE3">
        <w:rPr>
          <w:rFonts w:ascii="Times New Roman" w:hAnsi="Times New Roman"/>
          <w:kern w:val="2"/>
          <w:lang w:val="lt-LT"/>
          <w14:ligatures w14:val="standardContextual"/>
        </w:rPr>
        <w:t xml:space="preserve"> ji nuo nėštumo </w:t>
      </w:r>
      <w:r w:rsidRPr="008C5AE3">
        <w:rPr>
          <w:rFonts w:ascii="Times New Roman" w:hAnsi="Times New Roman"/>
          <w:kern w:val="2"/>
          <w:lang w:val="lt-LT"/>
          <w14:ligatures w14:val="standardContextual"/>
        </w:rPr>
        <w:t>Jūs</w:t>
      </w:r>
      <w:r w:rsidR="006361A6" w:rsidRPr="008C5AE3">
        <w:rPr>
          <w:rFonts w:ascii="Times New Roman" w:hAnsi="Times New Roman"/>
          <w:kern w:val="2"/>
          <w:lang w:val="lt-LT"/>
          <w14:ligatures w14:val="standardContextual"/>
        </w:rPr>
        <w:t>ų</w:t>
      </w:r>
      <w:r w:rsidRPr="008C5AE3">
        <w:rPr>
          <w:rFonts w:ascii="Times New Roman" w:hAnsi="Times New Roman"/>
          <w:kern w:val="2"/>
          <w:lang w:val="lt-LT"/>
          <w14:ligatures w14:val="standardContextual"/>
        </w:rPr>
        <w:t xml:space="preserve"> neb</w:t>
      </w:r>
      <w:r w:rsidR="006361A6" w:rsidRPr="008C5AE3">
        <w:rPr>
          <w:rFonts w:ascii="Times New Roman" w:hAnsi="Times New Roman"/>
          <w:kern w:val="2"/>
          <w:lang w:val="lt-LT"/>
          <w14:ligatures w14:val="standardContextual"/>
        </w:rPr>
        <w:t>e</w:t>
      </w:r>
      <w:r w:rsidRPr="008C5AE3">
        <w:rPr>
          <w:rFonts w:ascii="Times New Roman" w:hAnsi="Times New Roman"/>
          <w:kern w:val="2"/>
          <w:lang w:val="lt-LT"/>
          <w14:ligatures w14:val="standardContextual"/>
        </w:rPr>
        <w:t>apsaugo.</w:t>
      </w:r>
    </w:p>
    <w:p w14:paraId="3A388292" w14:textId="77777777" w:rsidR="00E45071" w:rsidRPr="008C5AE3" w:rsidRDefault="00E45071" w:rsidP="00E45071">
      <w:pPr>
        <w:spacing w:after="0" w:line="240" w:lineRule="auto"/>
        <w:rPr>
          <w:rFonts w:ascii="Times New Roman" w:eastAsia="Times New Roman" w:hAnsi="Times New Roman" w:cs="Times New Roman"/>
          <w:bCs/>
          <w:iCs/>
          <w:lang w:val="lt-LT" w:eastAsia="de-DE"/>
        </w:rPr>
      </w:pPr>
    </w:p>
    <w:p w14:paraId="24F5FF72" w14:textId="789A9635" w:rsidR="00E45071" w:rsidRPr="008C5AE3" w:rsidRDefault="00E45071" w:rsidP="00E45071">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lastRenderedPageBreak/>
        <w:t xml:space="preserve">Jeigu Kyleena </w:t>
      </w:r>
      <w:r w:rsidR="006361A6" w:rsidRPr="008C5AE3">
        <w:rPr>
          <w:rFonts w:ascii="Times New Roman" w:hAnsi="Times New Roman"/>
          <w:kern w:val="2"/>
          <w:lang w:val="lt-LT"/>
          <w14:ligatures w14:val="standardContextual"/>
        </w:rPr>
        <w:t>pasislinko iš vietos</w:t>
      </w:r>
      <w:r w:rsidRPr="008C5AE3">
        <w:rPr>
          <w:rFonts w:ascii="Times New Roman" w:hAnsi="Times New Roman"/>
          <w:kern w:val="2"/>
          <w:lang w:val="lt-LT"/>
          <w14:ligatures w14:val="standardContextual"/>
        </w:rPr>
        <w:t xml:space="preserve"> arba iškrito, gali atsirasti skausmas arba kraujavimas iš makšties, kuris gali būti kitoks nei įprastai. Taip pat Kyleena gali iškristi</w:t>
      </w:r>
      <w:r w:rsidR="00F34F5D" w:rsidRPr="008C5AE3">
        <w:rPr>
          <w:rFonts w:ascii="Times New Roman" w:hAnsi="Times New Roman"/>
          <w:kern w:val="2"/>
          <w:lang w:val="lt-LT"/>
          <w14:ligatures w14:val="standardContextual"/>
        </w:rPr>
        <w:t>,</w:t>
      </w:r>
      <w:r w:rsidRPr="008C5AE3">
        <w:rPr>
          <w:rFonts w:ascii="Times New Roman" w:hAnsi="Times New Roman"/>
          <w:kern w:val="2"/>
          <w:lang w:val="lt-LT"/>
          <w14:ligatures w14:val="standardContextual"/>
        </w:rPr>
        <w:t xml:space="preserve"> Jums to nepastebėjus.</w:t>
      </w:r>
    </w:p>
    <w:p w14:paraId="0C557B2E" w14:textId="77777777" w:rsidR="00E45071" w:rsidRPr="008C5AE3" w:rsidRDefault="00E45071" w:rsidP="00E45071">
      <w:pPr>
        <w:spacing w:after="0" w:line="240" w:lineRule="auto"/>
        <w:rPr>
          <w:rFonts w:ascii="Times New Roman" w:eastAsia="Times New Roman" w:hAnsi="Times New Roman" w:cs="Times New Roman"/>
          <w:lang w:val="lt-LT" w:eastAsia="de-DE"/>
        </w:rPr>
      </w:pPr>
    </w:p>
    <w:p w14:paraId="4663411E" w14:textId="44025CE7" w:rsidR="00E45071" w:rsidRPr="008C5AE3" w:rsidRDefault="00E45071"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Kyleena paprastai sumažina kraujo kiekį, kurį prarandate </w:t>
      </w:r>
      <w:r w:rsidR="00AE6EEC">
        <w:rPr>
          <w:rFonts w:ascii="Times New Roman" w:hAnsi="Times New Roman"/>
          <w:kern w:val="2"/>
          <w:lang w:val="lt-LT"/>
          <w14:ligatures w14:val="standardContextual"/>
        </w:rPr>
        <w:t xml:space="preserve">per </w:t>
      </w:r>
      <w:r w:rsidRPr="008C5AE3">
        <w:rPr>
          <w:rFonts w:ascii="Times New Roman" w:hAnsi="Times New Roman"/>
          <w:kern w:val="2"/>
          <w:lang w:val="lt-LT"/>
          <w14:ligatures w14:val="standardContextual"/>
        </w:rPr>
        <w:t>mėnesin</w:t>
      </w:r>
      <w:r w:rsidR="00AE6EEC">
        <w:rPr>
          <w:rFonts w:ascii="Times New Roman" w:hAnsi="Times New Roman"/>
          <w:kern w:val="2"/>
          <w:lang w:val="lt-LT"/>
          <w14:ligatures w14:val="standardContextual"/>
        </w:rPr>
        <w:t>es</w:t>
      </w:r>
      <w:r w:rsidRPr="008C5AE3">
        <w:rPr>
          <w:rFonts w:ascii="Times New Roman" w:hAnsi="Times New Roman"/>
          <w:kern w:val="2"/>
          <w:lang w:val="lt-LT"/>
          <w14:ligatures w14:val="standardContextual"/>
        </w:rPr>
        <w:t>.</w:t>
      </w:r>
    </w:p>
    <w:p w14:paraId="68C5F895" w14:textId="7E1A3CE3" w:rsidR="00E45071" w:rsidRPr="008C5AE3" w:rsidRDefault="00E45071"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Kuo ilgiau </w:t>
      </w:r>
      <w:r w:rsidR="00885297">
        <w:rPr>
          <w:rFonts w:ascii="Times New Roman" w:hAnsi="Times New Roman"/>
          <w:kern w:val="2"/>
          <w:lang w:val="lt-LT"/>
          <w14:ligatures w14:val="standardContextual"/>
        </w:rPr>
        <w:t xml:space="preserve">ją </w:t>
      </w:r>
      <w:r w:rsidRPr="008C5AE3">
        <w:rPr>
          <w:rFonts w:ascii="Times New Roman" w:hAnsi="Times New Roman"/>
          <w:kern w:val="2"/>
          <w:lang w:val="lt-LT"/>
          <w14:ligatures w14:val="standardContextual"/>
        </w:rPr>
        <w:t xml:space="preserve">naudojate, tuo mažiau kraujo netenkate </w:t>
      </w:r>
      <w:r w:rsidR="00AE6EEC">
        <w:rPr>
          <w:rFonts w:ascii="Times New Roman" w:hAnsi="Times New Roman"/>
          <w:kern w:val="2"/>
          <w:lang w:val="lt-LT"/>
          <w14:ligatures w14:val="standardContextual"/>
        </w:rPr>
        <w:t xml:space="preserve">per </w:t>
      </w:r>
      <w:r w:rsidRPr="008C5AE3">
        <w:rPr>
          <w:rFonts w:ascii="Times New Roman" w:hAnsi="Times New Roman"/>
          <w:kern w:val="2"/>
          <w:lang w:val="lt-LT"/>
          <w14:ligatures w14:val="standardContextual"/>
        </w:rPr>
        <w:t>mėnesin</w:t>
      </w:r>
      <w:r w:rsidR="00AE6EEC">
        <w:rPr>
          <w:rFonts w:ascii="Times New Roman" w:hAnsi="Times New Roman"/>
          <w:kern w:val="2"/>
          <w:lang w:val="lt-LT"/>
          <w14:ligatures w14:val="standardContextual"/>
        </w:rPr>
        <w:t>es</w:t>
      </w:r>
      <w:r w:rsidRPr="008C5AE3">
        <w:rPr>
          <w:rFonts w:ascii="Times New Roman" w:hAnsi="Times New Roman"/>
          <w:kern w:val="2"/>
          <w:lang w:val="lt-LT"/>
          <w14:ligatures w14:val="standardContextual"/>
        </w:rPr>
        <w:t xml:space="preserve">. Tai reiškia, kad jeigu staiga vėl pradėsite </w:t>
      </w:r>
      <w:r w:rsidR="006361A6" w:rsidRPr="008C5AE3">
        <w:rPr>
          <w:rFonts w:ascii="Times New Roman" w:hAnsi="Times New Roman"/>
          <w:kern w:val="2"/>
          <w:lang w:val="lt-LT"/>
          <w14:ligatures w14:val="standardContextual"/>
        </w:rPr>
        <w:t xml:space="preserve">smarkiau </w:t>
      </w:r>
      <w:r w:rsidRPr="008C5AE3">
        <w:rPr>
          <w:rFonts w:ascii="Times New Roman" w:hAnsi="Times New Roman"/>
          <w:kern w:val="2"/>
          <w:lang w:val="lt-LT"/>
          <w14:ligatures w14:val="standardContextual"/>
        </w:rPr>
        <w:t>krauj</w:t>
      </w:r>
      <w:r w:rsidR="006361A6" w:rsidRPr="008C5AE3">
        <w:rPr>
          <w:rFonts w:ascii="Times New Roman" w:hAnsi="Times New Roman"/>
          <w:kern w:val="2"/>
          <w:lang w:val="lt-LT"/>
          <w14:ligatures w14:val="standardContextual"/>
        </w:rPr>
        <w:t>uoti</w:t>
      </w:r>
      <w:r w:rsidRPr="008C5AE3">
        <w:rPr>
          <w:rFonts w:ascii="Times New Roman" w:hAnsi="Times New Roman"/>
          <w:kern w:val="2"/>
          <w:lang w:val="lt-LT"/>
          <w14:ligatures w14:val="standardContextual"/>
        </w:rPr>
        <w:t xml:space="preserve"> per mėnesines, Kyleena gal</w:t>
      </w:r>
      <w:r w:rsidR="006361A6" w:rsidRPr="008C5AE3">
        <w:rPr>
          <w:rFonts w:ascii="Times New Roman" w:hAnsi="Times New Roman"/>
          <w:kern w:val="2"/>
          <w:lang w:val="lt-LT"/>
          <w14:ligatures w14:val="standardContextual"/>
        </w:rPr>
        <w:t>i būti</w:t>
      </w:r>
      <w:r w:rsidRPr="008C5AE3">
        <w:rPr>
          <w:rFonts w:ascii="Times New Roman" w:hAnsi="Times New Roman"/>
          <w:kern w:val="2"/>
          <w:lang w:val="lt-LT"/>
          <w14:ligatures w14:val="standardContextual"/>
        </w:rPr>
        <w:t xml:space="preserve"> iškri</w:t>
      </w:r>
      <w:r w:rsidR="006361A6" w:rsidRPr="008C5AE3">
        <w:rPr>
          <w:rFonts w:ascii="Times New Roman" w:hAnsi="Times New Roman"/>
          <w:kern w:val="2"/>
          <w:lang w:val="lt-LT"/>
          <w14:ligatures w14:val="standardContextual"/>
        </w:rPr>
        <w:t>tusi</w:t>
      </w:r>
      <w:r w:rsidRPr="008C5AE3">
        <w:rPr>
          <w:rFonts w:ascii="Times New Roman" w:hAnsi="Times New Roman"/>
          <w:kern w:val="2"/>
          <w:lang w:val="lt-LT"/>
          <w14:ligatures w14:val="standardContextual"/>
        </w:rPr>
        <w:t>. Žr. „Kaip pasitikrinti, ar Kyleena yra vietoje“</w:t>
      </w:r>
      <w:r w:rsidR="006361A6" w:rsidRPr="008C5AE3">
        <w:rPr>
          <w:rFonts w:ascii="Times New Roman" w:hAnsi="Times New Roman"/>
          <w:kern w:val="2"/>
          <w:lang w:val="lt-LT"/>
          <w14:ligatures w14:val="standardContextual"/>
        </w:rPr>
        <w:t xml:space="preserve"> 3</w:t>
      </w:r>
      <w:r w:rsidR="00875B24">
        <w:rPr>
          <w:rFonts w:ascii="Times New Roman" w:hAnsi="Times New Roman"/>
          <w:kern w:val="2"/>
          <w:lang w:val="lt-LT"/>
          <w14:ligatures w14:val="standardContextual"/>
        </w:rPr>
        <w:t> </w:t>
      </w:r>
      <w:r w:rsidR="006361A6" w:rsidRPr="008C5AE3">
        <w:rPr>
          <w:rFonts w:ascii="Times New Roman" w:hAnsi="Times New Roman"/>
          <w:kern w:val="2"/>
          <w:lang w:val="lt-LT"/>
          <w14:ligatures w14:val="standardContextual"/>
        </w:rPr>
        <w:t>skyriuje</w:t>
      </w:r>
      <w:r w:rsidRPr="008C5AE3">
        <w:rPr>
          <w:rFonts w:ascii="Times New Roman" w:hAnsi="Times New Roman"/>
          <w:kern w:val="2"/>
          <w:lang w:val="lt-LT"/>
          <w14:ligatures w14:val="standardContextual"/>
        </w:rPr>
        <w:t xml:space="preserve">, kur aprašyta, kaip pasitikrinti, ar </w:t>
      </w:r>
      <w:r w:rsidR="00B70732">
        <w:rPr>
          <w:rFonts w:ascii="Times New Roman" w:hAnsi="Times New Roman"/>
          <w:kern w:val="2"/>
          <w:lang w:val="lt-LT"/>
          <w14:ligatures w14:val="standardContextual"/>
        </w:rPr>
        <w:t>ji</w:t>
      </w:r>
      <w:r w:rsidRPr="008C5AE3">
        <w:rPr>
          <w:rFonts w:ascii="Times New Roman" w:hAnsi="Times New Roman"/>
          <w:kern w:val="2"/>
          <w:lang w:val="lt-LT"/>
          <w14:ligatures w14:val="standardContextual"/>
        </w:rPr>
        <w:t xml:space="preserve"> </w:t>
      </w:r>
      <w:r w:rsidR="006361A6" w:rsidRPr="008C5AE3">
        <w:rPr>
          <w:rFonts w:ascii="Times New Roman" w:hAnsi="Times New Roman"/>
          <w:kern w:val="2"/>
          <w:lang w:val="lt-LT"/>
          <w14:ligatures w14:val="standardContextual"/>
        </w:rPr>
        <w:t>nepasislinko iš reikiamos</w:t>
      </w:r>
      <w:r w:rsidRPr="008C5AE3">
        <w:rPr>
          <w:rFonts w:ascii="Times New Roman" w:hAnsi="Times New Roman"/>
          <w:kern w:val="2"/>
          <w:lang w:val="lt-LT"/>
          <w14:ligatures w14:val="standardContextual"/>
        </w:rPr>
        <w:t xml:space="preserve"> vieto</w:t>
      </w:r>
      <w:r w:rsidR="006361A6" w:rsidRPr="008C5AE3">
        <w:rPr>
          <w:rFonts w:ascii="Times New Roman" w:hAnsi="Times New Roman"/>
          <w:kern w:val="2"/>
          <w:lang w:val="lt-LT"/>
          <w14:ligatures w14:val="standardContextual"/>
        </w:rPr>
        <w:t>s</w:t>
      </w:r>
      <w:r w:rsidRPr="008C5AE3">
        <w:rPr>
          <w:rFonts w:ascii="Times New Roman" w:hAnsi="Times New Roman"/>
          <w:kern w:val="2"/>
          <w:lang w:val="lt-LT"/>
          <w14:ligatures w14:val="standardContextual"/>
        </w:rPr>
        <w:t>, ir ką daryti</w:t>
      </w:r>
      <w:r w:rsidR="006361A6" w:rsidRPr="008C5AE3">
        <w:rPr>
          <w:rFonts w:ascii="Times New Roman" w:hAnsi="Times New Roman"/>
          <w:kern w:val="2"/>
          <w:lang w:val="lt-LT"/>
          <w14:ligatures w14:val="standardContextual"/>
        </w:rPr>
        <w:t xml:space="preserve"> </w:t>
      </w:r>
      <w:r w:rsidRPr="008C5AE3">
        <w:rPr>
          <w:rFonts w:ascii="Times New Roman" w:hAnsi="Times New Roman"/>
          <w:kern w:val="2"/>
          <w:lang w:val="lt-LT"/>
          <w14:ligatures w14:val="standardContextual"/>
        </w:rPr>
        <w:t>įtar</w:t>
      </w:r>
      <w:r w:rsidR="006361A6" w:rsidRPr="008C5AE3">
        <w:rPr>
          <w:rFonts w:ascii="Times New Roman" w:hAnsi="Times New Roman"/>
          <w:kern w:val="2"/>
          <w:lang w:val="lt-LT"/>
          <w14:ligatures w14:val="standardContextual"/>
        </w:rPr>
        <w:t>us</w:t>
      </w:r>
      <w:r w:rsidRPr="008C5AE3">
        <w:rPr>
          <w:rFonts w:ascii="Times New Roman" w:hAnsi="Times New Roman"/>
          <w:kern w:val="2"/>
          <w:lang w:val="lt-LT"/>
          <w14:ligatures w14:val="standardContextual"/>
        </w:rPr>
        <w:t xml:space="preserve">, kad </w:t>
      </w:r>
      <w:r w:rsidR="00B70732">
        <w:rPr>
          <w:rFonts w:ascii="Times New Roman" w:hAnsi="Times New Roman"/>
          <w:kern w:val="2"/>
          <w:lang w:val="lt-LT"/>
          <w14:ligatures w14:val="standardContextual"/>
        </w:rPr>
        <w:t>ji</w:t>
      </w:r>
      <w:r w:rsidRPr="008C5AE3">
        <w:rPr>
          <w:rFonts w:ascii="Times New Roman" w:hAnsi="Times New Roman"/>
          <w:kern w:val="2"/>
          <w:lang w:val="lt-LT"/>
          <w14:ligatures w14:val="standardContextual"/>
        </w:rPr>
        <w:t xml:space="preserve"> nebėra vietoje.</w:t>
      </w:r>
    </w:p>
    <w:p w14:paraId="0DDE606C" w14:textId="77777777" w:rsidR="00E45071" w:rsidRPr="008C5AE3" w:rsidRDefault="00E45071" w:rsidP="00E45071">
      <w:pPr>
        <w:spacing w:after="0" w:line="240" w:lineRule="auto"/>
        <w:rPr>
          <w:rFonts w:ascii="Times New Roman" w:eastAsia="Times New Roman" w:hAnsi="Times New Roman" w:cs="Times New Roman"/>
          <w:lang w:val="lt-LT" w:eastAsia="de-DE"/>
        </w:rPr>
      </w:pPr>
    </w:p>
    <w:p w14:paraId="2725BF1E" w14:textId="1AC3815A" w:rsidR="00E45071" w:rsidRPr="008C5AE3" w:rsidRDefault="00E45071" w:rsidP="00E45071">
      <w:pPr>
        <w:keepNext/>
        <w:spacing w:after="0" w:line="240" w:lineRule="auto"/>
        <w:rPr>
          <w:rFonts w:ascii="Times New Roman" w:eastAsia="Times New Roman" w:hAnsi="Times New Roman" w:cs="Times New Roman"/>
          <w:b/>
          <w:iCs/>
          <w:lang w:val="lt-LT"/>
        </w:rPr>
      </w:pPr>
      <w:r w:rsidRPr="008C5AE3">
        <w:rPr>
          <w:rFonts w:ascii="Times New Roman" w:hAnsi="Times New Roman"/>
          <w:b/>
          <w:kern w:val="2"/>
          <w:lang w:val="lt-LT"/>
          <w14:ligatures w14:val="standardContextual"/>
        </w:rPr>
        <w:t>Perforacija</w:t>
      </w:r>
    </w:p>
    <w:p w14:paraId="6E2197FF" w14:textId="280A628D" w:rsidR="00E45071" w:rsidRPr="008C5AE3" w:rsidRDefault="00E45071" w:rsidP="00E45071">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Kyleena </w:t>
      </w:r>
      <w:r w:rsidR="006361A6" w:rsidRPr="008C5AE3">
        <w:rPr>
          <w:rFonts w:ascii="Times New Roman" w:hAnsi="Times New Roman"/>
          <w:kern w:val="2"/>
          <w:lang w:val="lt-LT"/>
          <w14:ligatures w14:val="standardContextual"/>
        </w:rPr>
        <w:t>tam tikrais atvejais gali būti</w:t>
      </w:r>
      <w:r w:rsidRPr="008C5AE3">
        <w:rPr>
          <w:rFonts w:ascii="Times New Roman" w:hAnsi="Times New Roman"/>
          <w:kern w:val="2"/>
          <w:lang w:val="lt-LT"/>
          <w14:ligatures w14:val="standardContextual"/>
        </w:rPr>
        <w:t xml:space="preserve"> įstumta į gimdos sienelę arba </w:t>
      </w:r>
      <w:r w:rsidR="006361A6" w:rsidRPr="008C5AE3">
        <w:rPr>
          <w:rFonts w:ascii="Times New Roman" w:hAnsi="Times New Roman"/>
          <w:kern w:val="2"/>
          <w:lang w:val="lt-LT"/>
          <w14:ligatures w14:val="standardContextual"/>
        </w:rPr>
        <w:t xml:space="preserve">išsikišti </w:t>
      </w:r>
      <w:r w:rsidRPr="008C5AE3">
        <w:rPr>
          <w:rFonts w:ascii="Times New Roman" w:hAnsi="Times New Roman"/>
          <w:kern w:val="2"/>
          <w:lang w:val="lt-LT"/>
          <w14:ligatures w14:val="standardContextual"/>
        </w:rPr>
        <w:t xml:space="preserve">per gimdos sienelę. Tai vadinama </w:t>
      </w:r>
      <w:r w:rsidR="006361A6" w:rsidRPr="008C5AE3">
        <w:rPr>
          <w:rFonts w:ascii="Times New Roman" w:hAnsi="Times New Roman"/>
          <w:kern w:val="2"/>
          <w:lang w:val="lt-LT"/>
          <w14:ligatures w14:val="standardContextual"/>
        </w:rPr>
        <w:t>perforacija</w:t>
      </w:r>
      <w:r w:rsidRPr="008C5AE3">
        <w:rPr>
          <w:rFonts w:ascii="Times New Roman" w:hAnsi="Times New Roman"/>
          <w:kern w:val="2"/>
          <w:lang w:val="lt-LT"/>
          <w14:ligatures w14:val="standardContextual"/>
        </w:rPr>
        <w:t>. P</w:t>
      </w:r>
      <w:r w:rsidR="009174BA">
        <w:rPr>
          <w:rFonts w:ascii="Times New Roman" w:hAnsi="Times New Roman"/>
          <w:kern w:val="2"/>
          <w:lang w:val="lt-LT"/>
          <w14:ligatures w14:val="standardContextual"/>
        </w:rPr>
        <w:t>erforacij</w:t>
      </w:r>
      <w:r w:rsidR="006361A6" w:rsidRPr="008C5AE3">
        <w:rPr>
          <w:rFonts w:ascii="Times New Roman" w:hAnsi="Times New Roman"/>
          <w:kern w:val="2"/>
          <w:lang w:val="lt-LT"/>
          <w14:ligatures w14:val="standardContextual"/>
        </w:rPr>
        <w:t>ų</w:t>
      </w:r>
      <w:r w:rsidRPr="008C5AE3">
        <w:rPr>
          <w:rFonts w:ascii="Times New Roman" w:hAnsi="Times New Roman"/>
          <w:kern w:val="2"/>
          <w:lang w:val="lt-LT"/>
          <w14:ligatures w14:val="standardContextual"/>
        </w:rPr>
        <w:t xml:space="preserve"> paprastai </w:t>
      </w:r>
      <w:r w:rsidR="006361A6" w:rsidRPr="008C5AE3">
        <w:rPr>
          <w:rFonts w:ascii="Times New Roman" w:hAnsi="Times New Roman"/>
          <w:kern w:val="2"/>
          <w:lang w:val="lt-LT"/>
          <w14:ligatures w14:val="standardContextual"/>
        </w:rPr>
        <w:t>pasitaiko įvedant</w:t>
      </w:r>
      <w:r w:rsidRPr="008C5AE3">
        <w:rPr>
          <w:rFonts w:ascii="Times New Roman" w:hAnsi="Times New Roman"/>
          <w:kern w:val="2"/>
          <w:lang w:val="lt-LT"/>
          <w14:ligatures w14:val="standardContextual"/>
        </w:rPr>
        <w:t xml:space="preserve"> Kyleena. P</w:t>
      </w:r>
      <w:r w:rsidR="00711A73">
        <w:rPr>
          <w:rFonts w:ascii="Times New Roman" w:hAnsi="Times New Roman"/>
          <w:kern w:val="2"/>
          <w:lang w:val="lt-LT"/>
          <w14:ligatures w14:val="standardContextual"/>
        </w:rPr>
        <w:t>erforacija</w:t>
      </w:r>
      <w:r w:rsidRPr="008C5AE3">
        <w:rPr>
          <w:rFonts w:ascii="Times New Roman" w:hAnsi="Times New Roman"/>
          <w:kern w:val="2"/>
          <w:lang w:val="lt-LT"/>
          <w14:ligatures w14:val="standardContextual"/>
        </w:rPr>
        <w:t xml:space="preserve"> ne visada skausminga, todėl j</w:t>
      </w:r>
      <w:r w:rsidR="00711A73">
        <w:rPr>
          <w:rFonts w:ascii="Times New Roman" w:hAnsi="Times New Roman"/>
          <w:kern w:val="2"/>
          <w:lang w:val="lt-LT"/>
          <w14:ligatures w14:val="standardContextual"/>
        </w:rPr>
        <w:t>ą</w:t>
      </w:r>
      <w:r w:rsidRPr="008C5AE3">
        <w:rPr>
          <w:rFonts w:ascii="Times New Roman" w:hAnsi="Times New Roman"/>
          <w:kern w:val="2"/>
          <w:lang w:val="lt-LT"/>
          <w14:ligatures w14:val="standardContextual"/>
        </w:rPr>
        <w:t xml:space="preserve"> galite pastebėti tik vėliau. Jeigu dėl p</w:t>
      </w:r>
      <w:r w:rsidR="009174BA">
        <w:rPr>
          <w:rFonts w:ascii="Times New Roman" w:hAnsi="Times New Roman"/>
          <w:kern w:val="2"/>
          <w:lang w:val="lt-LT"/>
          <w14:ligatures w14:val="standardContextual"/>
        </w:rPr>
        <w:t>erforacijos</w:t>
      </w:r>
      <w:r w:rsidRPr="008C5AE3">
        <w:rPr>
          <w:rFonts w:ascii="Times New Roman" w:hAnsi="Times New Roman"/>
          <w:kern w:val="2"/>
          <w:lang w:val="lt-LT"/>
          <w14:ligatures w14:val="standardContextual"/>
        </w:rPr>
        <w:t xml:space="preserve"> </w:t>
      </w:r>
      <w:r w:rsidR="002D13BD">
        <w:rPr>
          <w:rFonts w:ascii="Times New Roman" w:hAnsi="Times New Roman"/>
          <w:kern w:val="2"/>
          <w:lang w:val="lt-LT"/>
          <w14:ligatures w14:val="standardContextual"/>
        </w:rPr>
        <w:t xml:space="preserve">ji </w:t>
      </w:r>
      <w:r w:rsidRPr="008C5AE3">
        <w:rPr>
          <w:rFonts w:ascii="Times New Roman" w:hAnsi="Times New Roman"/>
          <w:kern w:val="2"/>
          <w:lang w:val="lt-LT"/>
          <w14:ligatures w14:val="standardContextual"/>
        </w:rPr>
        <w:t>nebėra reikiamoje vietoje, ji nebeapsaugo nuo nėštumo. Tada gydytojas ją turi kuo greičiau ištraukti. Kartais prireikia chirurginės operacijos.</w:t>
      </w:r>
    </w:p>
    <w:p w14:paraId="19D0F106" w14:textId="77777777" w:rsidR="00E45071" w:rsidRPr="008C5AE3" w:rsidRDefault="00E45071" w:rsidP="00062A8F">
      <w:pPr>
        <w:spacing w:after="0" w:line="240" w:lineRule="auto"/>
        <w:rPr>
          <w:rFonts w:ascii="Times New Roman" w:eastAsia="Times New Roman" w:hAnsi="Times New Roman" w:cs="Times New Roman"/>
          <w:lang w:val="lt-LT" w:eastAsia="de-DE"/>
        </w:rPr>
      </w:pPr>
    </w:p>
    <w:p w14:paraId="7FBB2F7E" w14:textId="3BE83275" w:rsidR="00E45071" w:rsidRPr="008C5AE3" w:rsidRDefault="006361A6"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P</w:t>
      </w:r>
      <w:r w:rsidR="00434A28">
        <w:rPr>
          <w:rFonts w:ascii="Times New Roman" w:hAnsi="Times New Roman"/>
          <w:kern w:val="2"/>
          <w:lang w:val="lt-LT"/>
          <w14:ligatures w14:val="standardContextual"/>
        </w:rPr>
        <w:t>erforacija</w:t>
      </w:r>
      <w:r w:rsidR="00E45071" w:rsidRPr="008C5AE3">
        <w:rPr>
          <w:rFonts w:ascii="Times New Roman" w:hAnsi="Times New Roman"/>
          <w:kern w:val="2"/>
          <w:lang w:val="lt-LT"/>
          <w14:ligatures w14:val="standardContextual"/>
        </w:rPr>
        <w:t xml:space="preserve"> gali pasireikšti rečiau kaip 1 iš 1000 asmenų. Jums </w:t>
      </w:r>
      <w:r w:rsidR="000F0CCE" w:rsidRPr="008C5AE3">
        <w:rPr>
          <w:rFonts w:ascii="Times New Roman" w:hAnsi="Times New Roman"/>
          <w:kern w:val="2"/>
          <w:lang w:val="lt-LT"/>
          <w14:ligatures w14:val="standardContextual"/>
        </w:rPr>
        <w:t>kyla</w:t>
      </w:r>
      <w:r w:rsidR="00E45071" w:rsidRPr="008C5AE3">
        <w:rPr>
          <w:rFonts w:ascii="Times New Roman" w:hAnsi="Times New Roman"/>
          <w:kern w:val="2"/>
          <w:lang w:val="lt-LT"/>
          <w14:ligatures w14:val="standardContextual"/>
        </w:rPr>
        <w:t xml:space="preserve"> didesn</w:t>
      </w:r>
      <w:r w:rsidR="00F0229F">
        <w:rPr>
          <w:rFonts w:ascii="Times New Roman" w:hAnsi="Times New Roman"/>
          <w:kern w:val="2"/>
          <w:lang w:val="lt-LT"/>
          <w14:ligatures w14:val="standardContextual"/>
        </w:rPr>
        <w:t>is</w:t>
      </w:r>
      <w:r w:rsidR="00E45071" w:rsidRPr="008C5AE3">
        <w:rPr>
          <w:rFonts w:ascii="Times New Roman" w:hAnsi="Times New Roman"/>
          <w:kern w:val="2"/>
          <w:lang w:val="lt-LT"/>
          <w14:ligatures w14:val="standardContextual"/>
        </w:rPr>
        <w:t xml:space="preserve"> p</w:t>
      </w:r>
      <w:r w:rsidR="00434A28">
        <w:rPr>
          <w:rFonts w:ascii="Times New Roman" w:hAnsi="Times New Roman"/>
          <w:kern w:val="2"/>
          <w:lang w:val="lt-LT"/>
          <w14:ligatures w14:val="standardContextual"/>
        </w:rPr>
        <w:t>erforacijos</w:t>
      </w:r>
      <w:r w:rsidR="00E45071" w:rsidRPr="008C5AE3">
        <w:rPr>
          <w:rFonts w:ascii="Times New Roman" w:hAnsi="Times New Roman"/>
          <w:kern w:val="2"/>
          <w:lang w:val="lt-LT"/>
          <w14:ligatures w14:val="standardContextual"/>
        </w:rPr>
        <w:t xml:space="preserve"> </w:t>
      </w:r>
      <w:r w:rsidR="00F0229F">
        <w:rPr>
          <w:rFonts w:ascii="Times New Roman" w:hAnsi="Times New Roman"/>
          <w:kern w:val="2"/>
          <w:lang w:val="lt-LT"/>
          <w14:ligatures w14:val="standardContextual"/>
        </w:rPr>
        <w:t>pavojus</w:t>
      </w:r>
      <w:r w:rsidR="00E45071" w:rsidRPr="008C5AE3">
        <w:rPr>
          <w:rFonts w:ascii="Times New Roman" w:hAnsi="Times New Roman"/>
          <w:kern w:val="2"/>
          <w:lang w:val="lt-LT"/>
          <w14:ligatures w14:val="standardContextual"/>
        </w:rPr>
        <w:t xml:space="preserve"> (rečiau kaip 1 iš 100 asmenų), jeigu:</w:t>
      </w:r>
    </w:p>
    <w:p w14:paraId="4B19FD71" w14:textId="3B92A185"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Kyleena įved</w:t>
      </w:r>
      <w:r w:rsidR="001231E2" w:rsidRPr="008C5AE3">
        <w:rPr>
          <w:rFonts w:ascii="Times New Roman" w:hAnsi="Times New Roman"/>
          <w:kern w:val="2"/>
          <w:lang w:val="lt-LT"/>
          <w14:ligatures w14:val="standardContextual"/>
        </w:rPr>
        <w:t>ama</w:t>
      </w:r>
      <w:r w:rsidRPr="008C5AE3">
        <w:rPr>
          <w:rFonts w:ascii="Times New Roman" w:hAnsi="Times New Roman"/>
          <w:kern w:val="2"/>
          <w:lang w:val="lt-LT"/>
          <w14:ligatures w14:val="standardContextual"/>
        </w:rPr>
        <w:t xml:space="preserve"> žin</w:t>
      </w:r>
      <w:r w:rsidR="00F0229F">
        <w:rPr>
          <w:rFonts w:ascii="Times New Roman" w:hAnsi="Times New Roman"/>
          <w:kern w:val="2"/>
          <w:lang w:val="lt-LT"/>
          <w14:ligatures w14:val="standardContextual"/>
        </w:rPr>
        <w:t>dant</w:t>
      </w:r>
      <w:r w:rsidRPr="008C5AE3">
        <w:rPr>
          <w:rFonts w:ascii="Times New Roman" w:hAnsi="Times New Roman"/>
          <w:kern w:val="2"/>
          <w:lang w:val="lt-LT"/>
          <w14:ligatures w14:val="standardContextual"/>
        </w:rPr>
        <w:t>;</w:t>
      </w:r>
    </w:p>
    <w:p w14:paraId="3F1CBDE1" w14:textId="7CB909E7" w:rsidR="00E45071" w:rsidRPr="008C5AE3" w:rsidRDefault="00E45071" w:rsidP="00E45071">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per paskutinius 9 mėnesius iki Kyleena įvedimo gimdėte.</w:t>
      </w:r>
    </w:p>
    <w:p w14:paraId="4CAD34CF" w14:textId="77777777" w:rsidR="00E45071" w:rsidRPr="008C5AE3" w:rsidRDefault="00E45071" w:rsidP="00062A8F">
      <w:pPr>
        <w:spacing w:after="0" w:line="240" w:lineRule="auto"/>
        <w:rPr>
          <w:rFonts w:ascii="Times New Roman" w:eastAsia="Times New Roman" w:hAnsi="Times New Roman" w:cs="Times New Roman"/>
          <w:lang w:val="lt-LT" w:eastAsia="de-DE"/>
        </w:rPr>
      </w:pPr>
    </w:p>
    <w:p w14:paraId="2BCFBB66" w14:textId="034B4D40" w:rsidR="00E45071" w:rsidRPr="008C5AE3" w:rsidRDefault="00E45071"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P</w:t>
      </w:r>
      <w:r w:rsidR="00434A28">
        <w:rPr>
          <w:rFonts w:ascii="Times New Roman" w:hAnsi="Times New Roman"/>
          <w:kern w:val="2"/>
          <w:lang w:val="lt-LT"/>
          <w14:ligatures w14:val="standardContextual"/>
        </w:rPr>
        <w:t>erforacija</w:t>
      </w:r>
      <w:r w:rsidRPr="008C5AE3">
        <w:rPr>
          <w:rFonts w:ascii="Times New Roman" w:hAnsi="Times New Roman"/>
          <w:kern w:val="2"/>
          <w:lang w:val="lt-LT"/>
          <w14:ligatures w14:val="standardContextual"/>
        </w:rPr>
        <w:t xml:space="preserve"> gali būti, jeigu:</w:t>
      </w:r>
    </w:p>
    <w:p w14:paraId="5B54F57F" w14:textId="2843F1D2" w:rsidR="00E45071" w:rsidRPr="008C5AE3" w:rsidRDefault="00E45071" w:rsidP="00E45071">
      <w:pPr>
        <w:numPr>
          <w:ilvl w:val="0"/>
          <w:numId w:val="49"/>
        </w:numPr>
        <w:spacing w:after="0" w:line="240" w:lineRule="auto"/>
        <w:ind w:left="562" w:hanging="562"/>
        <w:rPr>
          <w:rFonts w:ascii="Times New Roman" w:eastAsia="Times New Roman" w:hAnsi="Times New Roman" w:cs="Times New Roman"/>
          <w:lang w:val="lt-LT"/>
        </w:rPr>
      </w:pPr>
      <w:r w:rsidRPr="008C5AE3">
        <w:rPr>
          <w:rFonts w:ascii="Times New Roman" w:hAnsi="Times New Roman"/>
          <w:kern w:val="2"/>
          <w:lang w:val="lt-LT"/>
          <w14:ligatures w14:val="standardContextual"/>
        </w:rPr>
        <w:t>jaučiate stiprų skausmą, panašų į m</w:t>
      </w:r>
      <w:r w:rsidR="000F0CCE" w:rsidRPr="008C5AE3">
        <w:rPr>
          <w:rFonts w:ascii="Times New Roman" w:hAnsi="Times New Roman"/>
          <w:kern w:val="2"/>
          <w:lang w:val="lt-LT"/>
          <w14:ligatures w14:val="standardContextual"/>
        </w:rPr>
        <w:t xml:space="preserve">ėnesinių </w:t>
      </w:r>
      <w:r w:rsidRPr="008C5AE3">
        <w:rPr>
          <w:rFonts w:ascii="Times New Roman" w:hAnsi="Times New Roman"/>
          <w:kern w:val="2"/>
          <w:lang w:val="lt-LT"/>
          <w14:ligatures w14:val="standardContextual"/>
        </w:rPr>
        <w:t>skausmą, arba didesnį skausmą, nei tikėjotės;</w:t>
      </w:r>
    </w:p>
    <w:p w14:paraId="655AE0E0" w14:textId="77777777" w:rsidR="00E45071" w:rsidRPr="008C5AE3" w:rsidRDefault="00E45071" w:rsidP="00E45071">
      <w:pPr>
        <w:numPr>
          <w:ilvl w:val="0"/>
          <w:numId w:val="49"/>
        </w:numPr>
        <w:spacing w:after="0" w:line="240" w:lineRule="auto"/>
        <w:ind w:left="562" w:hanging="562"/>
        <w:rPr>
          <w:rFonts w:ascii="Times New Roman" w:eastAsia="Times New Roman" w:hAnsi="Times New Roman" w:cs="Times New Roman"/>
          <w:lang w:val="lt-LT"/>
        </w:rPr>
      </w:pPr>
      <w:r w:rsidRPr="008C5AE3">
        <w:rPr>
          <w:rFonts w:ascii="Times New Roman" w:hAnsi="Times New Roman"/>
          <w:kern w:val="2"/>
          <w:lang w:val="lt-LT"/>
          <w14:ligatures w14:val="standardContextual"/>
        </w:rPr>
        <w:t>po įvedimo labai smarkiai kraujuojate iš makšties;</w:t>
      </w:r>
    </w:p>
    <w:p w14:paraId="6A71E61C" w14:textId="77777777" w:rsidR="00E45071" w:rsidRPr="008C5AE3" w:rsidRDefault="00E45071" w:rsidP="00E45071">
      <w:pPr>
        <w:numPr>
          <w:ilvl w:val="0"/>
          <w:numId w:val="49"/>
        </w:numPr>
        <w:spacing w:after="0" w:line="240" w:lineRule="auto"/>
        <w:ind w:left="562" w:hanging="562"/>
        <w:rPr>
          <w:rFonts w:ascii="Times New Roman" w:eastAsia="Times New Roman" w:hAnsi="Times New Roman" w:cs="Times New Roman"/>
          <w:lang w:val="lt-LT"/>
        </w:rPr>
      </w:pPr>
      <w:r w:rsidRPr="008C5AE3">
        <w:rPr>
          <w:rFonts w:ascii="Times New Roman" w:hAnsi="Times New Roman"/>
          <w:kern w:val="2"/>
          <w:lang w:val="lt-LT"/>
          <w14:ligatures w14:val="standardContextual"/>
        </w:rPr>
        <w:t>skausmas ar kraujavimas trunka ilgiau nei kelias savaites;</w:t>
      </w:r>
    </w:p>
    <w:p w14:paraId="2E95C03A" w14:textId="77777777" w:rsidR="00E45071" w:rsidRPr="008C5AE3" w:rsidRDefault="00E45071" w:rsidP="00E45071">
      <w:pPr>
        <w:numPr>
          <w:ilvl w:val="0"/>
          <w:numId w:val="49"/>
        </w:numPr>
        <w:spacing w:after="0" w:line="240" w:lineRule="auto"/>
        <w:ind w:left="562" w:hanging="562"/>
        <w:rPr>
          <w:rFonts w:ascii="Times New Roman" w:eastAsia="Times New Roman" w:hAnsi="Times New Roman" w:cs="Times New Roman"/>
          <w:lang w:val="lt-LT"/>
        </w:rPr>
      </w:pPr>
      <w:r w:rsidRPr="008C5AE3">
        <w:rPr>
          <w:rFonts w:ascii="Times New Roman" w:hAnsi="Times New Roman"/>
          <w:kern w:val="2"/>
          <w:lang w:val="lt-LT"/>
          <w14:ligatures w14:val="standardContextual"/>
        </w:rPr>
        <w:t>staiga pasikeičia mėnesinių pobūdis;</w:t>
      </w:r>
    </w:p>
    <w:p w14:paraId="41FC34CE" w14:textId="152BF7D6" w:rsidR="00E45071" w:rsidRPr="008C5AE3" w:rsidRDefault="00E45071" w:rsidP="00E45071">
      <w:pPr>
        <w:numPr>
          <w:ilvl w:val="0"/>
          <w:numId w:val="49"/>
        </w:numPr>
        <w:spacing w:after="0" w:line="240" w:lineRule="auto"/>
        <w:ind w:left="562" w:hanging="562"/>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jaučiate skausmą </w:t>
      </w:r>
      <w:r w:rsidR="009024B4">
        <w:rPr>
          <w:rFonts w:ascii="Times New Roman" w:hAnsi="Times New Roman"/>
          <w:kern w:val="2"/>
          <w:lang w:val="lt-LT"/>
          <w14:ligatures w14:val="standardContextual"/>
        </w:rPr>
        <w:t>lytinių santykių metu;</w:t>
      </w:r>
    </w:p>
    <w:p w14:paraId="0382A479" w14:textId="77777777" w:rsidR="00E45071" w:rsidRPr="008C5AE3" w:rsidRDefault="00E45071" w:rsidP="00E45071">
      <w:pPr>
        <w:numPr>
          <w:ilvl w:val="0"/>
          <w:numId w:val="49"/>
        </w:numPr>
        <w:spacing w:after="0" w:line="240" w:lineRule="auto"/>
        <w:ind w:left="562" w:hanging="562"/>
        <w:rPr>
          <w:rFonts w:ascii="Times New Roman" w:eastAsia="Times New Roman" w:hAnsi="Times New Roman" w:cs="Times New Roman"/>
          <w:lang w:val="lt-LT"/>
        </w:rPr>
      </w:pPr>
      <w:r w:rsidRPr="008C5AE3">
        <w:rPr>
          <w:rFonts w:ascii="Times New Roman" w:hAnsi="Times New Roman"/>
          <w:kern w:val="2"/>
          <w:lang w:val="lt-LT"/>
          <w14:ligatures w14:val="standardContextual"/>
        </w:rPr>
        <w:t>nebeužčiuopiate Kyleena siūlų.</w:t>
      </w:r>
    </w:p>
    <w:p w14:paraId="45EC5D12" w14:textId="77777777" w:rsidR="00E45071" w:rsidRPr="008C5AE3" w:rsidRDefault="00E45071" w:rsidP="00062A8F">
      <w:pPr>
        <w:spacing w:after="0" w:line="240" w:lineRule="auto"/>
        <w:rPr>
          <w:rFonts w:ascii="Times New Roman" w:eastAsia="Times New Roman" w:hAnsi="Times New Roman" w:cs="Times New Roman"/>
          <w:lang w:val="lt-LT" w:eastAsia="de-DE"/>
        </w:rPr>
      </w:pPr>
    </w:p>
    <w:p w14:paraId="17BB4E56" w14:textId="61E83080" w:rsidR="00E45071" w:rsidRPr="008C5AE3" w:rsidRDefault="00E45071" w:rsidP="00E45071">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Jeigu manote, kad Jums gali būti p</w:t>
      </w:r>
      <w:r w:rsidR="00434A28">
        <w:rPr>
          <w:rFonts w:ascii="Times New Roman" w:hAnsi="Times New Roman"/>
          <w:kern w:val="2"/>
          <w:lang w:val="lt-LT"/>
          <w14:ligatures w14:val="standardContextual"/>
        </w:rPr>
        <w:t>erforacija</w:t>
      </w:r>
      <w:r w:rsidRPr="008C5AE3">
        <w:rPr>
          <w:rFonts w:ascii="Times New Roman" w:hAnsi="Times New Roman"/>
          <w:kern w:val="2"/>
          <w:lang w:val="lt-LT"/>
          <w14:ligatures w14:val="standardContextual"/>
        </w:rPr>
        <w:t>, nedels</w:t>
      </w:r>
      <w:r w:rsidR="00300922">
        <w:rPr>
          <w:rFonts w:ascii="Times New Roman" w:hAnsi="Times New Roman"/>
          <w:kern w:val="2"/>
          <w:lang w:val="lt-LT"/>
          <w14:ligatures w14:val="standardContextual"/>
        </w:rPr>
        <w:t>iant</w:t>
      </w:r>
      <w:r w:rsidRPr="008C5AE3">
        <w:rPr>
          <w:rFonts w:ascii="Times New Roman" w:hAnsi="Times New Roman"/>
          <w:kern w:val="2"/>
          <w:lang w:val="lt-LT"/>
          <w14:ligatures w14:val="standardContextual"/>
        </w:rPr>
        <w:t xml:space="preserve"> kreipkitės į sveikatos priežiūros specialistą. Priminkite jam, kad Jums įvesta Kyleena, ypač jeigu tai nėra tas asmuo, kuris </w:t>
      </w:r>
      <w:r w:rsidR="000F0CCE" w:rsidRPr="008C5AE3">
        <w:rPr>
          <w:rFonts w:ascii="Times New Roman" w:hAnsi="Times New Roman"/>
          <w:kern w:val="2"/>
          <w:lang w:val="lt-LT"/>
          <w14:ligatures w14:val="standardContextual"/>
        </w:rPr>
        <w:t>atliko įvedimą</w:t>
      </w:r>
      <w:r w:rsidRPr="008C5AE3">
        <w:rPr>
          <w:rFonts w:ascii="Times New Roman" w:hAnsi="Times New Roman"/>
          <w:kern w:val="2"/>
          <w:lang w:val="lt-LT"/>
          <w14:ligatures w14:val="standardContextual"/>
        </w:rPr>
        <w:t>.</w:t>
      </w:r>
    </w:p>
    <w:p w14:paraId="07B90812" w14:textId="77777777" w:rsidR="00E45071" w:rsidRPr="008C5AE3" w:rsidRDefault="00E45071" w:rsidP="00E45071">
      <w:pPr>
        <w:spacing w:after="0" w:line="240" w:lineRule="auto"/>
        <w:rPr>
          <w:rFonts w:ascii="Times New Roman" w:eastAsia="Times New Roman" w:hAnsi="Times New Roman" w:cs="Times New Roman"/>
          <w:b/>
          <w:lang w:val="lt-LT" w:eastAsia="de-DE"/>
        </w:rPr>
      </w:pPr>
    </w:p>
    <w:p w14:paraId="6077514F" w14:textId="77777777" w:rsidR="00E45071" w:rsidRPr="008C5AE3" w:rsidRDefault="00E45071" w:rsidP="00E45071">
      <w:pPr>
        <w:keepNext/>
        <w:spacing w:after="0" w:line="240" w:lineRule="auto"/>
        <w:rPr>
          <w:rFonts w:ascii="Times New Roman" w:eastAsia="Times New Roman" w:hAnsi="Times New Roman" w:cs="Times New Roman"/>
          <w:b/>
          <w:iCs/>
          <w:lang w:val="lt-LT"/>
        </w:rPr>
      </w:pPr>
      <w:r w:rsidRPr="008C5AE3">
        <w:rPr>
          <w:rFonts w:ascii="Times New Roman" w:hAnsi="Times New Roman"/>
          <w:b/>
          <w:kern w:val="2"/>
          <w:lang w:val="lt-LT"/>
          <w14:ligatures w14:val="standardContextual"/>
        </w:rPr>
        <w:t>Kiaušidžių cista</w:t>
      </w:r>
    </w:p>
    <w:p w14:paraId="5C773B6F" w14:textId="0B4C2660" w:rsidR="00E45071" w:rsidRPr="008C5AE3" w:rsidRDefault="00E45071" w:rsidP="00E45071">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Kartais</w:t>
      </w:r>
      <w:r w:rsidR="00646DBD">
        <w:rPr>
          <w:rFonts w:ascii="Times New Roman" w:hAnsi="Times New Roman"/>
          <w:kern w:val="2"/>
          <w:lang w:val="lt-LT"/>
          <w14:ligatures w14:val="standardContextual"/>
        </w:rPr>
        <w:t>,</w:t>
      </w:r>
      <w:r w:rsidRPr="008C5AE3">
        <w:rPr>
          <w:rFonts w:ascii="Times New Roman" w:hAnsi="Times New Roman"/>
          <w:kern w:val="2"/>
          <w:lang w:val="lt-LT"/>
          <w14:ligatures w14:val="standardContextual"/>
        </w:rPr>
        <w:t xml:space="preserve"> naudojant Kyleena</w:t>
      </w:r>
      <w:r w:rsidR="00646DBD">
        <w:rPr>
          <w:rFonts w:ascii="Times New Roman" w:hAnsi="Times New Roman"/>
          <w:kern w:val="2"/>
          <w:lang w:val="lt-LT"/>
          <w14:ligatures w14:val="standardContextual"/>
        </w:rPr>
        <w:t>,</w:t>
      </w:r>
      <w:r w:rsidRPr="008C5AE3">
        <w:rPr>
          <w:rFonts w:ascii="Times New Roman" w:hAnsi="Times New Roman"/>
          <w:kern w:val="2"/>
          <w:lang w:val="lt-LT"/>
          <w14:ligatures w14:val="standardContextual"/>
        </w:rPr>
        <w:t xml:space="preserve"> ant kiaušidės atsiranda nedidelis skysčiu užpildytas maišelis. Toks maišelis vadinamas kiaušidžių cista.</w:t>
      </w:r>
    </w:p>
    <w:p w14:paraId="652FF534" w14:textId="77777777" w:rsidR="00E45071" w:rsidRPr="008C5AE3" w:rsidRDefault="00E45071" w:rsidP="00062A8F">
      <w:pPr>
        <w:spacing w:after="0" w:line="240" w:lineRule="auto"/>
        <w:rPr>
          <w:rFonts w:ascii="Times New Roman" w:eastAsia="Times New Roman" w:hAnsi="Times New Roman" w:cs="Times New Roman"/>
          <w:lang w:val="lt-LT"/>
        </w:rPr>
      </w:pPr>
    </w:p>
    <w:p w14:paraId="7BDEAA99" w14:textId="462432FA" w:rsidR="00E45071" w:rsidRPr="008C5AE3" w:rsidRDefault="00E45071"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Kiaušidžių cistos požymiai gali būti:</w:t>
      </w:r>
    </w:p>
    <w:p w14:paraId="2843A033" w14:textId="77777777" w:rsidR="00E45071" w:rsidRPr="008C5AE3" w:rsidRDefault="00E45071" w:rsidP="00E45071">
      <w:pPr>
        <w:numPr>
          <w:ilvl w:val="0"/>
          <w:numId w:val="48"/>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skausmas dubens srityje;</w:t>
      </w:r>
    </w:p>
    <w:p w14:paraId="45659EAB" w14:textId="23999184" w:rsidR="00E45071" w:rsidRPr="008C5AE3" w:rsidRDefault="00E45071" w:rsidP="00E45071">
      <w:pPr>
        <w:numPr>
          <w:ilvl w:val="0"/>
          <w:numId w:val="48"/>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skausmas arba nemalonus pojūtis</w:t>
      </w:r>
      <w:r w:rsidR="00083D6A">
        <w:rPr>
          <w:rFonts w:ascii="Times New Roman" w:hAnsi="Times New Roman"/>
          <w:kern w:val="2"/>
          <w:lang w:val="lt-LT"/>
          <w14:ligatures w14:val="standardContextual"/>
        </w:rPr>
        <w:t xml:space="preserve"> </w:t>
      </w:r>
      <w:r w:rsidRPr="008C5AE3">
        <w:rPr>
          <w:rFonts w:ascii="Times New Roman" w:hAnsi="Times New Roman"/>
          <w:kern w:val="2"/>
          <w:lang w:val="lt-LT"/>
          <w14:ligatures w14:val="standardContextual"/>
        </w:rPr>
        <w:t>lytinių santykių metu.</w:t>
      </w:r>
    </w:p>
    <w:p w14:paraId="6684CD4D" w14:textId="77777777" w:rsidR="00E45071" w:rsidRPr="008C5AE3" w:rsidRDefault="00E45071" w:rsidP="00062A8F">
      <w:pPr>
        <w:spacing w:after="0" w:line="240" w:lineRule="auto"/>
        <w:rPr>
          <w:rFonts w:ascii="Times New Roman" w:eastAsia="Times New Roman" w:hAnsi="Times New Roman" w:cs="Times New Roman"/>
          <w:lang w:val="lt-LT"/>
        </w:rPr>
      </w:pPr>
    </w:p>
    <w:p w14:paraId="0FC4F23F" w14:textId="4F803F72" w:rsidR="00E45071" w:rsidRPr="008C5AE3" w:rsidRDefault="00E45071"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Kiaušidžių cista paprastai išnyksta savaime</w:t>
      </w:r>
      <w:r w:rsidR="000F0CCE" w:rsidRPr="008C5AE3">
        <w:rPr>
          <w:rFonts w:ascii="Times New Roman" w:hAnsi="Times New Roman"/>
          <w:kern w:val="2"/>
          <w:lang w:val="lt-LT"/>
          <w14:ligatures w14:val="standardContextual"/>
        </w:rPr>
        <w:t>, nors kartais</w:t>
      </w:r>
      <w:r w:rsidRPr="008C5AE3">
        <w:rPr>
          <w:rFonts w:ascii="Times New Roman" w:hAnsi="Times New Roman"/>
          <w:kern w:val="2"/>
          <w:lang w:val="lt-LT"/>
          <w14:ligatures w14:val="standardContextual"/>
        </w:rPr>
        <w:t xml:space="preserve"> gali prireikti medicininės pagalbos. Retais atvejais Jus gali tekti operuoti. Jeigu manote, kad Jums gali būti kiaušidžių cista, kreipkitės į sveikatos priežiūros specialistą.</w:t>
      </w:r>
    </w:p>
    <w:p w14:paraId="118E0440" w14:textId="77777777" w:rsidR="00E45071" w:rsidRPr="008C5AE3" w:rsidRDefault="00E45071" w:rsidP="00E45071">
      <w:pPr>
        <w:spacing w:after="0" w:line="240" w:lineRule="auto"/>
        <w:rPr>
          <w:rFonts w:ascii="Times New Roman" w:eastAsia="Times New Roman" w:hAnsi="Times New Roman" w:cs="Times New Roman"/>
          <w:lang w:val="lt-LT"/>
        </w:rPr>
      </w:pPr>
    </w:p>
    <w:p w14:paraId="1045C8EB" w14:textId="065D727D" w:rsidR="00E45071" w:rsidRPr="008C5AE3" w:rsidRDefault="00E45071" w:rsidP="00E45071">
      <w:pPr>
        <w:numPr>
          <w:ilvl w:val="12"/>
          <w:numId w:val="0"/>
        </w:numPr>
        <w:spacing w:after="0" w:line="240" w:lineRule="auto"/>
        <w:rPr>
          <w:rFonts w:ascii="Times New Roman" w:eastAsia="Times New Roman" w:hAnsi="Times New Roman" w:cs="Times New Roman"/>
          <w:b/>
          <w:lang w:val="lt-LT"/>
        </w:rPr>
      </w:pPr>
      <w:r w:rsidRPr="008C5AE3">
        <w:rPr>
          <w:rFonts w:ascii="Times New Roman" w:hAnsi="Times New Roman"/>
          <w:b/>
          <w:kern w:val="2"/>
          <w:lang w:val="lt-LT"/>
          <w14:ligatures w14:val="standardContextual"/>
        </w:rPr>
        <w:t>Psichi</w:t>
      </w:r>
      <w:r w:rsidR="000F0CCE" w:rsidRPr="008C5AE3">
        <w:rPr>
          <w:rFonts w:ascii="Times New Roman" w:hAnsi="Times New Roman"/>
          <w:b/>
          <w:kern w:val="2"/>
          <w:lang w:val="lt-LT"/>
          <w14:ligatures w14:val="standardContextual"/>
        </w:rPr>
        <w:t>nės sveikatos</w:t>
      </w:r>
      <w:r w:rsidRPr="008C5AE3">
        <w:rPr>
          <w:rFonts w:ascii="Times New Roman" w:hAnsi="Times New Roman"/>
          <w:b/>
          <w:kern w:val="2"/>
          <w:lang w:val="lt-LT"/>
          <w14:ligatures w14:val="standardContextual"/>
        </w:rPr>
        <w:t xml:space="preserve"> sutrikimai</w:t>
      </w:r>
    </w:p>
    <w:p w14:paraId="6039A5A7" w14:textId="77777777" w:rsidR="00E45071" w:rsidRPr="008C5AE3" w:rsidRDefault="00E45071" w:rsidP="00E45071">
      <w:pPr>
        <w:numPr>
          <w:ilvl w:val="12"/>
          <w:numId w:val="0"/>
        </w:num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Kai kurioms moterims, naudojančioms hormoninius kontraceptikus, įskaitant Kyleena, pasireiškia depresija arba prislėgta nuotaika.</w:t>
      </w:r>
    </w:p>
    <w:p w14:paraId="1E94E00C" w14:textId="01853AB6" w:rsidR="00E45071" w:rsidRPr="008C5AE3" w:rsidRDefault="00E45071" w:rsidP="00E45071">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Depresija gali būti sunki ir kartais gali sukelti minčių apie savižudybę. Jeigu Jums pasireiškia nuotaikos svyravimai ir depresijos simptomai, kuo greičiau kreipkitės į sveikatos priežiūros specialistą. Depresija ir prislėgta nuotaika gali pasireikšti rečiau kaip 1 iš 100 asmenų, naudojančių Kyleena.</w:t>
      </w:r>
    </w:p>
    <w:p w14:paraId="21EA16E9" w14:textId="77777777" w:rsidR="00C953D5" w:rsidRDefault="00C953D5" w:rsidP="00C953D5">
      <w:pPr>
        <w:tabs>
          <w:tab w:val="left" w:pos="540"/>
        </w:tabs>
        <w:spacing w:after="0" w:line="240" w:lineRule="auto"/>
        <w:rPr>
          <w:rFonts w:ascii="Times New Roman" w:eastAsia="Times New Roman" w:hAnsi="Times New Roman" w:cs="Times New Roman"/>
          <w:szCs w:val="20"/>
          <w:lang w:val="lt-LT"/>
        </w:rPr>
      </w:pPr>
    </w:p>
    <w:p w14:paraId="59CE882F" w14:textId="77777777" w:rsidR="00182BFC" w:rsidRDefault="00182BFC" w:rsidP="00C953D5">
      <w:pPr>
        <w:tabs>
          <w:tab w:val="left" w:pos="540"/>
        </w:tabs>
        <w:spacing w:after="0" w:line="240" w:lineRule="auto"/>
        <w:rPr>
          <w:rFonts w:ascii="Times New Roman" w:eastAsia="Times New Roman" w:hAnsi="Times New Roman" w:cs="Times New Roman"/>
          <w:szCs w:val="20"/>
          <w:lang w:val="lt-LT"/>
        </w:rPr>
      </w:pPr>
    </w:p>
    <w:p w14:paraId="4883AD91" w14:textId="77777777" w:rsidR="00182BFC" w:rsidRDefault="00182BFC" w:rsidP="00C953D5">
      <w:pPr>
        <w:tabs>
          <w:tab w:val="left" w:pos="540"/>
        </w:tabs>
        <w:spacing w:after="0" w:line="240" w:lineRule="auto"/>
        <w:rPr>
          <w:rFonts w:ascii="Times New Roman" w:eastAsia="Times New Roman" w:hAnsi="Times New Roman" w:cs="Times New Roman"/>
          <w:szCs w:val="20"/>
          <w:lang w:val="lt-LT"/>
        </w:rPr>
      </w:pPr>
    </w:p>
    <w:p w14:paraId="256138EC" w14:textId="77777777" w:rsidR="00182BFC" w:rsidRDefault="00182BFC" w:rsidP="00C953D5">
      <w:pPr>
        <w:tabs>
          <w:tab w:val="left" w:pos="540"/>
        </w:tabs>
        <w:spacing w:after="0" w:line="240" w:lineRule="auto"/>
        <w:rPr>
          <w:rFonts w:ascii="Times New Roman" w:eastAsia="Times New Roman" w:hAnsi="Times New Roman" w:cs="Times New Roman"/>
          <w:szCs w:val="20"/>
          <w:lang w:val="lt-LT"/>
        </w:rPr>
      </w:pPr>
    </w:p>
    <w:p w14:paraId="4C14E6F4" w14:textId="77777777" w:rsidR="00182BFC" w:rsidRPr="008C5AE3" w:rsidRDefault="00182BFC" w:rsidP="00C953D5">
      <w:pPr>
        <w:tabs>
          <w:tab w:val="left" w:pos="540"/>
        </w:tabs>
        <w:spacing w:after="0" w:line="240" w:lineRule="auto"/>
        <w:rPr>
          <w:rFonts w:ascii="Times New Roman" w:eastAsia="Times New Roman" w:hAnsi="Times New Roman" w:cs="Times New Roman"/>
          <w:szCs w:val="20"/>
          <w:lang w:val="lt-LT"/>
        </w:rPr>
      </w:pPr>
    </w:p>
    <w:p w14:paraId="2C7DB992" w14:textId="77777777" w:rsidR="00C953D5" w:rsidRPr="008C5AE3" w:rsidRDefault="00C953D5" w:rsidP="00C953D5">
      <w:pPr>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lastRenderedPageBreak/>
        <w:t>Pranešimas apie šalutinį poveikį</w:t>
      </w:r>
    </w:p>
    <w:p w14:paraId="6E44D01B" w14:textId="1F02193B" w:rsidR="00C953D5" w:rsidRPr="008C5AE3" w:rsidRDefault="00C953D5" w:rsidP="00C953D5">
      <w:pPr>
        <w:tabs>
          <w:tab w:val="left" w:pos="567"/>
        </w:tabs>
        <w:spacing w:after="0" w:line="260" w:lineRule="exact"/>
        <w:ind w:right="-1"/>
        <w:rPr>
          <w:rFonts w:ascii="Times New Roman" w:hAnsi="Times New Roman" w:cs="Times New Roman"/>
          <w:lang w:val="lt-LT"/>
        </w:rPr>
      </w:pPr>
      <w:r w:rsidRPr="008C5AE3">
        <w:rPr>
          <w:rFonts w:ascii="Times New Roman" w:eastAsia="Times New Roman" w:hAnsi="Times New Roman" w:cs="Times New Roman"/>
          <w:snapToGrid w:val="0"/>
          <w:szCs w:val="20"/>
          <w:lang w:val="lt-LT"/>
        </w:rPr>
        <w:t xml:space="preserve">Jeigu pasireiškė šalutinis poveikis, įskaitant šiame lapelyje nenurodytą, pasakykite </w:t>
      </w:r>
      <w:r w:rsidR="00E45071" w:rsidRPr="008C5AE3">
        <w:rPr>
          <w:rFonts w:ascii="Times New Roman" w:hAnsi="Times New Roman"/>
          <w:kern w:val="2"/>
          <w:lang w:val="lt-LT"/>
          <w14:ligatures w14:val="standardContextual"/>
        </w:rPr>
        <w:t>sveikatos priežiūros specialistui</w:t>
      </w:r>
      <w:r w:rsidRPr="008C5AE3">
        <w:rPr>
          <w:rFonts w:ascii="Times New Roman" w:eastAsia="Times New Roman" w:hAnsi="Times New Roman" w:cs="Times New Roman"/>
          <w:snapToGrid w:val="0"/>
          <w:szCs w:val="20"/>
          <w:lang w:val="lt-LT"/>
        </w:rPr>
        <w:t>.</w:t>
      </w:r>
      <w:r w:rsidRPr="008C5AE3">
        <w:rPr>
          <w:rFonts w:ascii="Times New Roman" w:hAnsi="Times New Roman" w:cs="Times New Roman"/>
          <w:lang w:val="lt-LT"/>
        </w:rPr>
        <w:t xml:space="preserve"> </w:t>
      </w:r>
      <w:r w:rsidR="008D10C8" w:rsidRPr="00062A8F">
        <w:rPr>
          <w:rFonts w:ascii="Times New Roman" w:eastAsia="Times New Roman" w:hAnsi="Times New Roman" w:cs="Times New Roman"/>
          <w:snapToGrid w:val="0"/>
          <w:szCs w:val="20"/>
          <w:lang w:val="lt-LT"/>
        </w:rPr>
        <w:t xml:space="preserve">Pranešimą apie šalutinį poveikį galite užpildyti ir pateikti Valstybinės vaistų kontrolės tarnybos prie Lietuvos Respublikos sveikatos apsaugos ministerijos tinklalapyje </w:t>
      </w:r>
      <w:hyperlink r:id="rId23" w:history="1">
        <w:r w:rsidR="000955A4" w:rsidRPr="00062A8F">
          <w:rPr>
            <w:rStyle w:val="Hipersaitas"/>
            <w:rFonts w:ascii="Times New Roman" w:hAnsi="Times New Roman" w:cs="Times New Roman"/>
            <w:lang w:val="lt-LT" w:eastAsia="lt-LT"/>
          </w:rPr>
          <w:t>https://vvkt.lrv.lt/lt</w:t>
        </w:r>
      </w:hyperlink>
      <w:r w:rsidR="000955A4" w:rsidRPr="00062A8F">
        <w:rPr>
          <w:color w:val="0000EE"/>
          <w:u w:val="single"/>
          <w:lang w:val="lt-LT" w:eastAsia="lt-LT"/>
        </w:rPr>
        <w:t xml:space="preserve"> </w:t>
      </w:r>
      <w:r w:rsidR="008D10C8" w:rsidRPr="00062A8F">
        <w:rPr>
          <w:rFonts w:ascii="Times New Roman" w:eastAsia="Times New Roman" w:hAnsi="Times New Roman" w:cs="Times New Roman"/>
          <w:snapToGrid w:val="0"/>
          <w:szCs w:val="20"/>
          <w:lang w:val="lt-LT"/>
        </w:rPr>
        <w:t xml:space="preserve">nurodytais būdais arba paskambinti nemokamu telefonu </w:t>
      </w:r>
      <w:r w:rsidR="00E62B76" w:rsidRPr="00E62B76">
        <w:rPr>
          <w:rFonts w:ascii="Times New Roman" w:eastAsia="Times New Roman" w:hAnsi="Times New Roman" w:cs="Times New Roman"/>
          <w:snapToGrid w:val="0"/>
          <w:szCs w:val="20"/>
          <w:lang w:val="lt-LT"/>
        </w:rPr>
        <w:t>+370 800 73 568</w:t>
      </w:r>
      <w:r w:rsidRPr="00062A8F">
        <w:rPr>
          <w:rFonts w:ascii="Times New Roman" w:eastAsia="Times New Roman" w:hAnsi="Times New Roman" w:cs="Times New Roman"/>
          <w:snapToGrid w:val="0"/>
          <w:szCs w:val="20"/>
          <w:lang w:val="lt-LT"/>
        </w:rPr>
        <w:t xml:space="preserve">. </w:t>
      </w:r>
      <w:r w:rsidRPr="008C5AE3">
        <w:rPr>
          <w:rFonts w:ascii="Times New Roman" w:hAnsi="Times New Roman" w:cs="Times New Roman"/>
          <w:lang w:val="lt-LT"/>
        </w:rPr>
        <w:t>Pranešdami apie šalutinį poveikį galite mums padėti gauti daugiau informacijos apie šio vaisto saugumą.</w:t>
      </w:r>
    </w:p>
    <w:p w14:paraId="60F0933E" w14:textId="77777777" w:rsidR="00C953D5" w:rsidRPr="008C5AE3" w:rsidRDefault="00C953D5" w:rsidP="00C953D5">
      <w:pPr>
        <w:keepNext/>
        <w:tabs>
          <w:tab w:val="left" w:pos="540"/>
        </w:tabs>
        <w:spacing w:after="0" w:line="240" w:lineRule="auto"/>
        <w:outlineLvl w:val="3"/>
        <w:rPr>
          <w:rFonts w:ascii="Times New Roman" w:eastAsia="Times New Roman" w:hAnsi="Times New Roman" w:cs="Times New Roman"/>
          <w:iCs/>
          <w:szCs w:val="24"/>
          <w:u w:val="single"/>
          <w:lang w:val="lt-LT"/>
        </w:rPr>
      </w:pPr>
    </w:p>
    <w:p w14:paraId="084DA00C" w14:textId="77777777" w:rsidR="00C953D5" w:rsidRPr="008C5AE3" w:rsidRDefault="00C953D5" w:rsidP="00C953D5">
      <w:pPr>
        <w:keepNext/>
        <w:tabs>
          <w:tab w:val="left" w:pos="540"/>
        </w:tabs>
        <w:spacing w:after="0" w:line="240" w:lineRule="auto"/>
        <w:outlineLvl w:val="3"/>
        <w:rPr>
          <w:rFonts w:ascii="Times New Roman" w:eastAsia="Times New Roman" w:hAnsi="Times New Roman" w:cs="Times New Roman"/>
          <w:iCs/>
          <w:szCs w:val="24"/>
          <w:u w:val="single"/>
          <w:lang w:val="lt-LT"/>
        </w:rPr>
      </w:pPr>
    </w:p>
    <w:p w14:paraId="25019CC4" w14:textId="77777777" w:rsidR="00C953D5" w:rsidRPr="00062A8F" w:rsidRDefault="00C953D5" w:rsidP="00062A8F">
      <w:pPr>
        <w:keepNext/>
        <w:shd w:val="clear" w:color="auto" w:fill="A5A5A5" w:themeFill="accent3"/>
        <w:tabs>
          <w:tab w:val="left" w:pos="540"/>
        </w:tabs>
        <w:spacing w:after="0" w:line="240" w:lineRule="auto"/>
        <w:outlineLvl w:val="3"/>
        <w:rPr>
          <w:rFonts w:ascii="Times New Roman" w:eastAsia="Times New Roman" w:hAnsi="Times New Roman" w:cs="Times New Roman"/>
          <w:iCs/>
          <w:color w:val="FFFFFF" w:themeColor="background1"/>
          <w:szCs w:val="24"/>
          <w:u w:val="single"/>
          <w:lang w:val="lt-LT"/>
        </w:rPr>
      </w:pPr>
      <w:r w:rsidRPr="00062A8F">
        <w:rPr>
          <w:rFonts w:ascii="Times New Roman" w:eastAsia="Times New Roman" w:hAnsi="Times New Roman" w:cs="Times New Roman"/>
          <w:b/>
          <w:color w:val="FFFFFF" w:themeColor="background1"/>
          <w:lang w:val="lt-LT"/>
        </w:rPr>
        <w:t>5.</w:t>
      </w:r>
      <w:r w:rsidRPr="00062A8F">
        <w:rPr>
          <w:rFonts w:ascii="Times New Roman" w:eastAsia="Times New Roman" w:hAnsi="Times New Roman" w:cs="Times New Roman"/>
          <w:b/>
          <w:color w:val="FFFFFF" w:themeColor="background1"/>
          <w:lang w:val="lt-LT"/>
        </w:rPr>
        <w:tab/>
        <w:t>Kaip laikyti Kyleena</w:t>
      </w:r>
    </w:p>
    <w:p w14:paraId="49E7CBB7" w14:textId="77777777" w:rsidR="00C953D5" w:rsidRPr="008C5AE3" w:rsidRDefault="00C953D5" w:rsidP="00C953D5">
      <w:pPr>
        <w:keepNext/>
        <w:tabs>
          <w:tab w:val="left" w:pos="540"/>
        </w:tabs>
        <w:spacing w:after="0" w:line="240" w:lineRule="auto"/>
        <w:outlineLvl w:val="3"/>
        <w:rPr>
          <w:rFonts w:ascii="Times New Roman" w:eastAsia="Times New Roman" w:hAnsi="Times New Roman" w:cs="Times New Roman"/>
          <w:iCs/>
          <w:szCs w:val="24"/>
          <w:u w:val="single"/>
          <w:lang w:val="lt-LT"/>
        </w:rPr>
      </w:pPr>
    </w:p>
    <w:p w14:paraId="5C7F1461"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Šiam vaistui specialių laikymo sąlygų nereikia.</w:t>
      </w:r>
    </w:p>
    <w:p w14:paraId="123DB278" w14:textId="77777777" w:rsidR="00C953D5" w:rsidRPr="008C5AE3" w:rsidRDefault="00C953D5" w:rsidP="00C953D5">
      <w:pPr>
        <w:tabs>
          <w:tab w:val="left" w:pos="540"/>
        </w:tabs>
        <w:spacing w:after="0" w:line="240" w:lineRule="auto"/>
        <w:outlineLvl w:val="3"/>
        <w:rPr>
          <w:rFonts w:ascii="Times New Roman" w:eastAsia="Times New Roman" w:hAnsi="Times New Roman" w:cs="Times New Roman"/>
          <w:szCs w:val="20"/>
          <w:lang w:val="lt-LT"/>
        </w:rPr>
      </w:pPr>
    </w:p>
    <w:p w14:paraId="63F46847"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Šį vaistą laikykite vaikams nepastebimoje ir nepasiekiamoje vietoje.</w:t>
      </w:r>
    </w:p>
    <w:p w14:paraId="32515EF5"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76B4BDCF" w14:textId="04F7FEB2"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Neatidarykite lizdinės plokštelės</w:t>
      </w:r>
      <w:r w:rsidR="00E45071" w:rsidRPr="008C5AE3">
        <w:rPr>
          <w:rFonts w:ascii="Times New Roman" w:eastAsia="Times New Roman" w:hAnsi="Times New Roman" w:cs="Times New Roman"/>
          <w:szCs w:val="20"/>
          <w:lang w:val="lt-LT"/>
        </w:rPr>
        <w:t xml:space="preserve"> (plastikinės talpyklės, kurioje yra Kyleena)</w:t>
      </w:r>
      <w:r w:rsidRPr="008C5AE3">
        <w:rPr>
          <w:rFonts w:ascii="Times New Roman" w:eastAsia="Times New Roman" w:hAnsi="Times New Roman" w:cs="Times New Roman"/>
          <w:szCs w:val="20"/>
          <w:lang w:val="lt-LT"/>
        </w:rPr>
        <w:t xml:space="preserve">. Ją atidaryti gali tik </w:t>
      </w:r>
      <w:r w:rsidR="00E45071" w:rsidRPr="008C5AE3">
        <w:rPr>
          <w:rFonts w:ascii="Times New Roman" w:hAnsi="Times New Roman"/>
          <w:kern w:val="2"/>
          <w:lang w:val="lt-LT"/>
          <w14:ligatures w14:val="standardContextual"/>
        </w:rPr>
        <w:t>sveikatos priežiūros specialistas</w:t>
      </w:r>
      <w:r w:rsidRPr="008C5AE3">
        <w:rPr>
          <w:rFonts w:ascii="Times New Roman" w:eastAsia="Times New Roman" w:hAnsi="Times New Roman" w:cs="Times New Roman"/>
          <w:szCs w:val="20"/>
          <w:lang w:val="lt-LT"/>
        </w:rPr>
        <w:t>.</w:t>
      </w:r>
    </w:p>
    <w:p w14:paraId="0EE2A21E"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Ant dėžutės ir lizdinės plokštelės po „EXP“ nurodytam tinkamumo laikui pasibaigus, šio vaisto vartoti negalima. Vaistas tinkamas vartoti iki paskutinės nurodyto mėnesio dienos.</w:t>
      </w:r>
    </w:p>
    <w:p w14:paraId="27720C60"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5D51908C" w14:textId="77777777" w:rsidR="00C953D5" w:rsidRPr="00631BC8" w:rsidRDefault="00C953D5" w:rsidP="00C953D5">
      <w:pPr>
        <w:tabs>
          <w:tab w:val="left" w:pos="540"/>
        </w:tabs>
        <w:spacing w:after="0" w:line="240" w:lineRule="auto"/>
        <w:rPr>
          <w:rFonts w:ascii="Times New Roman" w:eastAsia="Times New Roman" w:hAnsi="Times New Roman" w:cs="Times New Roman"/>
          <w:lang w:val="lt-LT"/>
        </w:rPr>
      </w:pPr>
    </w:p>
    <w:p w14:paraId="1D232440" w14:textId="77777777" w:rsidR="00C953D5" w:rsidRPr="00062A8F" w:rsidRDefault="00C953D5" w:rsidP="00062A8F">
      <w:pPr>
        <w:keepNext/>
        <w:keepLines/>
        <w:shd w:val="clear" w:color="auto" w:fill="A5A5A5" w:themeFill="accent3"/>
        <w:tabs>
          <w:tab w:val="left" w:pos="540"/>
        </w:tabs>
        <w:spacing w:after="0" w:line="240" w:lineRule="auto"/>
        <w:jc w:val="both"/>
        <w:rPr>
          <w:rFonts w:ascii="Times New Roman" w:eastAsia="Times New Roman" w:hAnsi="Times New Roman" w:cs="Times New Roman"/>
          <w:color w:val="FFFFFF" w:themeColor="background1"/>
          <w:lang w:val="lt-LT"/>
        </w:rPr>
      </w:pPr>
      <w:r w:rsidRPr="00062A8F">
        <w:rPr>
          <w:rFonts w:ascii="Times New Roman" w:eastAsia="Times New Roman" w:hAnsi="Times New Roman" w:cs="Times New Roman"/>
          <w:b/>
          <w:color w:val="FFFFFF" w:themeColor="background1"/>
          <w:lang w:val="lt-LT"/>
        </w:rPr>
        <w:t>6.</w:t>
      </w:r>
      <w:r w:rsidRPr="00062A8F">
        <w:rPr>
          <w:rFonts w:ascii="Times New Roman" w:eastAsia="Times New Roman" w:hAnsi="Times New Roman" w:cs="Times New Roman"/>
          <w:b/>
          <w:color w:val="FFFFFF" w:themeColor="background1"/>
          <w:lang w:val="lt-LT"/>
        </w:rPr>
        <w:tab/>
        <w:t>Pakuotės turinys ir kita informacija</w:t>
      </w:r>
    </w:p>
    <w:p w14:paraId="68327979" w14:textId="77777777" w:rsidR="00C953D5" w:rsidRPr="00631BC8" w:rsidRDefault="00C953D5" w:rsidP="00C953D5">
      <w:pPr>
        <w:keepNext/>
        <w:tabs>
          <w:tab w:val="left" w:pos="540"/>
        </w:tabs>
        <w:spacing w:after="0" w:line="240" w:lineRule="auto"/>
        <w:jc w:val="both"/>
        <w:outlineLvl w:val="0"/>
        <w:rPr>
          <w:rFonts w:ascii="Times New Roman" w:eastAsia="Times New Roman" w:hAnsi="Times New Roman" w:cs="Times New Roman"/>
          <w:bCs/>
          <w:lang w:val="lt-LT"/>
        </w:rPr>
      </w:pPr>
    </w:p>
    <w:p w14:paraId="736B0912" w14:textId="77777777" w:rsidR="00C953D5" w:rsidRPr="008C5AE3" w:rsidRDefault="00C953D5" w:rsidP="00C953D5">
      <w:pPr>
        <w:keepNext/>
        <w:tabs>
          <w:tab w:val="left" w:pos="540"/>
        </w:tabs>
        <w:spacing w:after="0" w:line="240" w:lineRule="auto"/>
        <w:jc w:val="both"/>
        <w:outlineLvl w:val="0"/>
        <w:rPr>
          <w:rFonts w:ascii="Times New Roman" w:eastAsia="Times New Roman" w:hAnsi="Times New Roman" w:cs="Times New Roman"/>
          <w:b/>
          <w:szCs w:val="20"/>
          <w:lang w:val="lt-LT"/>
        </w:rPr>
      </w:pPr>
      <w:r w:rsidRPr="008C5AE3">
        <w:rPr>
          <w:rFonts w:ascii="Times New Roman" w:eastAsia="Times New Roman" w:hAnsi="Times New Roman" w:cs="Times New Roman"/>
          <w:b/>
          <w:szCs w:val="20"/>
          <w:lang w:val="lt-LT"/>
        </w:rPr>
        <w:t>Kyleena sudėtis</w:t>
      </w:r>
    </w:p>
    <w:p w14:paraId="1DE43DC6"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Veiklioji medžiaga</w:t>
      </w:r>
      <w:r w:rsidRPr="008C5AE3">
        <w:rPr>
          <w:rFonts w:ascii="Times New Roman" w:eastAsia="Times New Roman" w:hAnsi="Times New Roman" w:cs="Times New Roman"/>
          <w:lang w:val="lt-LT"/>
        </w:rPr>
        <w:t xml:space="preserve"> yra levonorgestrelis. V</w:t>
      </w:r>
      <w:r w:rsidRPr="008C5AE3">
        <w:rPr>
          <w:rFonts w:ascii="Times New Roman" w:eastAsia="Times New Roman" w:hAnsi="Times New Roman" w:cs="Times New Roman"/>
          <w:szCs w:val="20"/>
          <w:lang w:val="lt-LT"/>
        </w:rPr>
        <w:t>artojimo į gimdos ertmę sistemoje yra 19,5 </w:t>
      </w:r>
      <w:r w:rsidRPr="008C5AE3">
        <w:rPr>
          <w:rFonts w:ascii="Times New Roman" w:eastAsia="Times New Roman" w:hAnsi="Times New Roman" w:cs="Times New Roman"/>
          <w:lang w:val="lt-LT"/>
        </w:rPr>
        <w:t>mg levonorgestrelio.</w:t>
      </w:r>
    </w:p>
    <w:p w14:paraId="58229119"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41254074" w14:textId="77777777" w:rsidR="00C953D5" w:rsidRPr="008C5AE3" w:rsidRDefault="00C953D5" w:rsidP="00C953D5">
      <w:pPr>
        <w:keepNext/>
        <w:keepLines/>
        <w:tabs>
          <w:tab w:val="left" w:pos="540"/>
        </w:tabs>
        <w:spacing w:after="0" w:line="240" w:lineRule="auto"/>
        <w:ind w:left="539" w:hanging="539"/>
        <w:rPr>
          <w:rFonts w:ascii="Times New Roman" w:eastAsia="Times New Roman" w:hAnsi="Times New Roman" w:cs="Times New Roman"/>
          <w:lang w:val="lt-LT"/>
        </w:rPr>
      </w:pPr>
      <w:r w:rsidRPr="008C5AE3">
        <w:rPr>
          <w:rFonts w:ascii="Times New Roman" w:eastAsia="Times New Roman" w:hAnsi="Times New Roman" w:cs="Times New Roman"/>
          <w:b/>
          <w:lang w:val="lt-LT"/>
        </w:rPr>
        <w:t>Pagalbinės medžiagos</w:t>
      </w:r>
      <w:r w:rsidRPr="008C5AE3">
        <w:rPr>
          <w:rFonts w:ascii="Times New Roman" w:eastAsia="Times New Roman" w:hAnsi="Times New Roman" w:cs="Times New Roman"/>
          <w:lang w:val="lt-LT"/>
        </w:rPr>
        <w:t xml:space="preserve"> yra:</w:t>
      </w:r>
    </w:p>
    <w:p w14:paraId="4D2669D9" w14:textId="77777777" w:rsidR="00C953D5" w:rsidRPr="008C5AE3" w:rsidRDefault="00C953D5" w:rsidP="00C953D5">
      <w:pPr>
        <w:numPr>
          <w:ilvl w:val="0"/>
          <w:numId w:val="15"/>
        </w:numPr>
        <w:spacing w:after="0" w:line="240" w:lineRule="auto"/>
        <w:ind w:left="567" w:hanging="567"/>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polidimetilsiloksano elastomeras,</w:t>
      </w:r>
    </w:p>
    <w:p w14:paraId="55B77D27" w14:textId="77777777" w:rsidR="00C953D5" w:rsidRPr="008C5AE3" w:rsidRDefault="00C953D5" w:rsidP="00C953D5">
      <w:pPr>
        <w:numPr>
          <w:ilvl w:val="0"/>
          <w:numId w:val="15"/>
        </w:numPr>
        <w:spacing w:after="0" w:line="240" w:lineRule="auto"/>
        <w:ind w:left="567" w:hanging="567"/>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koloidinis bevandenis silicio dioksidas,</w:t>
      </w:r>
    </w:p>
    <w:p w14:paraId="7B491A67" w14:textId="77777777" w:rsidR="00C953D5" w:rsidRPr="008C5AE3" w:rsidRDefault="00C953D5" w:rsidP="00C953D5">
      <w:pPr>
        <w:numPr>
          <w:ilvl w:val="0"/>
          <w:numId w:val="15"/>
        </w:numPr>
        <w:spacing w:after="0" w:line="240" w:lineRule="auto"/>
        <w:ind w:left="567" w:hanging="567"/>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polietilenas,</w:t>
      </w:r>
    </w:p>
    <w:p w14:paraId="3E86EE6F" w14:textId="77777777" w:rsidR="00C953D5" w:rsidRPr="008C5AE3" w:rsidRDefault="00C953D5" w:rsidP="00C953D5">
      <w:pPr>
        <w:numPr>
          <w:ilvl w:val="0"/>
          <w:numId w:val="15"/>
        </w:numPr>
        <w:spacing w:after="0" w:line="240" w:lineRule="auto"/>
        <w:ind w:left="567" w:hanging="567"/>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bario sulfatas,</w:t>
      </w:r>
    </w:p>
    <w:p w14:paraId="5975EC78" w14:textId="77777777" w:rsidR="00C953D5" w:rsidRPr="008C5AE3" w:rsidRDefault="00C953D5" w:rsidP="00C953D5">
      <w:pPr>
        <w:numPr>
          <w:ilvl w:val="0"/>
          <w:numId w:val="15"/>
        </w:numPr>
        <w:spacing w:after="0" w:line="240" w:lineRule="auto"/>
        <w:ind w:left="567" w:hanging="567"/>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polipropilenas,</w:t>
      </w:r>
    </w:p>
    <w:p w14:paraId="1BFD90C3" w14:textId="77777777" w:rsidR="00C953D5" w:rsidRPr="008C5AE3" w:rsidRDefault="00C953D5" w:rsidP="00C953D5">
      <w:pPr>
        <w:numPr>
          <w:ilvl w:val="0"/>
          <w:numId w:val="15"/>
        </w:numPr>
        <w:spacing w:after="0" w:line="240" w:lineRule="auto"/>
        <w:ind w:left="567" w:hanging="567"/>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vario ftalocianinas,</w:t>
      </w:r>
    </w:p>
    <w:p w14:paraId="69A74228" w14:textId="77777777" w:rsidR="00C953D5" w:rsidRPr="008C5AE3" w:rsidRDefault="00C953D5" w:rsidP="00C953D5">
      <w:pPr>
        <w:numPr>
          <w:ilvl w:val="0"/>
          <w:numId w:val="15"/>
        </w:numPr>
        <w:spacing w:after="0" w:line="240" w:lineRule="auto"/>
        <w:ind w:left="567" w:hanging="567"/>
        <w:rPr>
          <w:rFonts w:ascii="Times New Roman" w:eastAsia="Times New Roman" w:hAnsi="Times New Roman" w:cs="Times New Roman"/>
          <w:snapToGrid w:val="0"/>
          <w:lang w:val="lt-LT"/>
        </w:rPr>
      </w:pPr>
      <w:r w:rsidRPr="008C5AE3">
        <w:rPr>
          <w:rFonts w:ascii="Times New Roman" w:eastAsia="Times New Roman" w:hAnsi="Times New Roman" w:cs="Times New Roman"/>
          <w:lang w:val="lt-LT" w:eastAsia="de-DE"/>
        </w:rPr>
        <w:t>sidabras.</w:t>
      </w:r>
    </w:p>
    <w:p w14:paraId="50A1F702"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p>
    <w:p w14:paraId="708DF8F1" w14:textId="77777777" w:rsidR="00C953D5" w:rsidRPr="008C5AE3" w:rsidRDefault="00C953D5" w:rsidP="00C953D5">
      <w:pPr>
        <w:keepNext/>
        <w:keepLines/>
        <w:tabs>
          <w:tab w:val="left" w:pos="540"/>
        </w:tabs>
        <w:spacing w:after="0" w:line="240" w:lineRule="auto"/>
        <w:jc w:val="both"/>
        <w:rPr>
          <w:rFonts w:ascii="Times New Roman" w:eastAsia="Times New Roman" w:hAnsi="Times New Roman" w:cs="Times New Roman"/>
          <w:b/>
          <w:bCs/>
          <w:szCs w:val="20"/>
          <w:lang w:val="lt-LT"/>
        </w:rPr>
      </w:pPr>
      <w:r w:rsidRPr="008C5AE3">
        <w:rPr>
          <w:rFonts w:ascii="Times New Roman" w:eastAsia="Times New Roman" w:hAnsi="Times New Roman" w:cs="Times New Roman"/>
          <w:b/>
          <w:szCs w:val="20"/>
          <w:lang w:val="lt-LT"/>
        </w:rPr>
        <w:t>Kyleena</w:t>
      </w:r>
      <w:r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b/>
          <w:bCs/>
          <w:szCs w:val="20"/>
          <w:lang w:val="lt-LT"/>
        </w:rPr>
        <w:t>išvaizda ir kiekis pakuotėje</w:t>
      </w:r>
    </w:p>
    <w:p w14:paraId="11942100" w14:textId="77777777" w:rsidR="00C953D5" w:rsidRPr="008C5AE3" w:rsidRDefault="00C953D5" w:rsidP="00C953D5">
      <w:pPr>
        <w:keepNext/>
        <w:keepLines/>
        <w:tabs>
          <w:tab w:val="left" w:pos="540"/>
        </w:tabs>
        <w:spacing w:after="0" w:line="240" w:lineRule="auto"/>
        <w:jc w:val="both"/>
        <w:rPr>
          <w:rFonts w:ascii="Times New Roman" w:eastAsia="Times New Roman" w:hAnsi="Times New Roman" w:cs="Times New Roman"/>
          <w:szCs w:val="20"/>
          <w:lang w:val="lt-LT"/>
        </w:rPr>
      </w:pPr>
    </w:p>
    <w:p w14:paraId="7AC2C2C1" w14:textId="5DA1CC10"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 xml:space="preserve">Kyleena yra </w:t>
      </w:r>
      <w:r w:rsidR="00B13F7F" w:rsidRPr="008C5AE3">
        <w:rPr>
          <w:rFonts w:ascii="Times New Roman" w:eastAsia="Times New Roman" w:hAnsi="Times New Roman" w:cs="Times New Roman"/>
          <w:szCs w:val="20"/>
          <w:lang w:val="lt-LT"/>
        </w:rPr>
        <w:t>hormoninė spiralė (</w:t>
      </w:r>
      <w:r w:rsidRPr="008C5AE3">
        <w:rPr>
          <w:rFonts w:ascii="Times New Roman" w:eastAsia="Times New Roman" w:hAnsi="Times New Roman" w:cs="Times New Roman"/>
          <w:szCs w:val="20"/>
          <w:lang w:val="lt-LT"/>
        </w:rPr>
        <w:t>vartojimo sistema</w:t>
      </w:r>
      <w:r w:rsidR="00B13F7F" w:rsidRPr="008C5AE3">
        <w:rPr>
          <w:rFonts w:ascii="Times New Roman" w:eastAsia="Times New Roman" w:hAnsi="Times New Roman" w:cs="Times New Roman"/>
          <w:szCs w:val="20"/>
          <w:lang w:val="lt-LT"/>
        </w:rPr>
        <w:t>, skirta naudoti gimdo</w:t>
      </w:r>
      <w:r w:rsidR="005F0D94">
        <w:rPr>
          <w:rFonts w:ascii="Times New Roman" w:eastAsia="Times New Roman" w:hAnsi="Times New Roman" w:cs="Times New Roman"/>
          <w:szCs w:val="20"/>
          <w:lang w:val="lt-LT"/>
        </w:rPr>
        <w:t>je</w:t>
      </w:r>
      <w:r w:rsidRPr="008C5AE3">
        <w:rPr>
          <w:rFonts w:ascii="Times New Roman" w:eastAsia="Times New Roman" w:hAnsi="Times New Roman" w:cs="Times New Roman"/>
          <w:szCs w:val="20"/>
          <w:lang w:val="lt-LT"/>
        </w:rPr>
        <w:t xml:space="preserve">). </w:t>
      </w:r>
      <w:r w:rsidR="00B13F7F" w:rsidRPr="008C5AE3">
        <w:rPr>
          <w:rFonts w:ascii="Times New Roman" w:eastAsia="Times New Roman" w:hAnsi="Times New Roman" w:cs="Times New Roman"/>
          <w:szCs w:val="20"/>
          <w:lang w:val="lt-LT"/>
        </w:rPr>
        <w:t xml:space="preserve">Ji yra raidės „T“ formos, baltos spalvos. </w:t>
      </w:r>
      <w:r w:rsidRPr="008C5AE3">
        <w:rPr>
          <w:rFonts w:ascii="Times New Roman" w:eastAsia="Times New Roman" w:hAnsi="Times New Roman" w:cs="Times New Roman"/>
          <w:szCs w:val="20"/>
          <w:lang w:val="lt-LT"/>
        </w:rPr>
        <w:t>V</w:t>
      </w:r>
      <w:r w:rsidRPr="008C5AE3">
        <w:rPr>
          <w:rFonts w:ascii="Times New Roman" w:eastAsia="Times New Roman" w:hAnsi="Times New Roman" w:cs="Times New Roman"/>
          <w:lang w:val="lt-LT"/>
        </w:rPr>
        <w:t>ertikali</w:t>
      </w:r>
      <w:r w:rsidR="00B13F7F" w:rsidRPr="008C5AE3">
        <w:rPr>
          <w:rFonts w:ascii="Times New Roman" w:eastAsia="Times New Roman" w:hAnsi="Times New Roman" w:cs="Times New Roman"/>
          <w:lang w:val="lt-LT"/>
        </w:rPr>
        <w:t>oje</w:t>
      </w:r>
      <w:r w:rsidRPr="008C5AE3">
        <w:rPr>
          <w:rFonts w:ascii="Times New Roman" w:eastAsia="Times New Roman" w:hAnsi="Times New Roman" w:cs="Times New Roman"/>
          <w:lang w:val="lt-LT"/>
        </w:rPr>
        <w:t xml:space="preserve"> </w:t>
      </w:r>
      <w:r w:rsidR="00B13F7F" w:rsidRPr="008C5AE3">
        <w:rPr>
          <w:rFonts w:ascii="Times New Roman" w:eastAsia="Times New Roman" w:hAnsi="Times New Roman" w:cs="Times New Roman"/>
          <w:lang w:val="lt-LT"/>
        </w:rPr>
        <w:t xml:space="preserve">dalyje yra maža talpyklė su hormonu </w:t>
      </w:r>
      <w:r w:rsidRPr="008C5AE3">
        <w:rPr>
          <w:rFonts w:ascii="Times New Roman" w:eastAsia="Times New Roman" w:hAnsi="Times New Roman" w:cs="Times New Roman"/>
          <w:lang w:val="lt-LT"/>
        </w:rPr>
        <w:t>levonorgestreli</w:t>
      </w:r>
      <w:r w:rsidR="00B13F7F" w:rsidRPr="008C5AE3">
        <w:rPr>
          <w:rFonts w:ascii="Times New Roman" w:eastAsia="Times New Roman" w:hAnsi="Times New Roman" w:cs="Times New Roman"/>
          <w:lang w:val="lt-LT"/>
        </w:rPr>
        <w:t>u</w:t>
      </w:r>
      <w:r w:rsidRPr="008C5AE3">
        <w:rPr>
          <w:rFonts w:ascii="Times New Roman" w:eastAsia="Times New Roman" w:hAnsi="Times New Roman" w:cs="Times New Roman"/>
          <w:lang w:val="lt-LT"/>
        </w:rPr>
        <w:t xml:space="preserve">. </w:t>
      </w:r>
      <w:r w:rsidR="00B13F7F" w:rsidRPr="008C5AE3">
        <w:rPr>
          <w:rFonts w:ascii="Times New Roman" w:eastAsia="Times New Roman" w:hAnsi="Times New Roman" w:cs="Times New Roman"/>
          <w:lang w:val="lt-LT"/>
        </w:rPr>
        <w:t>Prie a</w:t>
      </w:r>
      <w:r w:rsidRPr="008C5AE3">
        <w:rPr>
          <w:rFonts w:ascii="Times New Roman" w:eastAsia="Times New Roman" w:hAnsi="Times New Roman" w:cs="Times New Roman"/>
          <w:lang w:val="lt-LT"/>
        </w:rPr>
        <w:t>patinė</w:t>
      </w:r>
      <w:r w:rsidR="00B13F7F" w:rsidRPr="008C5AE3">
        <w:rPr>
          <w:rFonts w:ascii="Times New Roman" w:eastAsia="Times New Roman" w:hAnsi="Times New Roman" w:cs="Times New Roman"/>
          <w:lang w:val="lt-LT"/>
        </w:rPr>
        <w:t>s</w:t>
      </w:r>
      <w:r w:rsidRPr="008C5AE3">
        <w:rPr>
          <w:rFonts w:ascii="Times New Roman" w:eastAsia="Times New Roman" w:hAnsi="Times New Roman" w:cs="Times New Roman"/>
          <w:lang w:val="lt-LT"/>
        </w:rPr>
        <w:t xml:space="preserve"> kilpelė</w:t>
      </w:r>
      <w:r w:rsidR="00B13F7F" w:rsidRPr="008C5AE3">
        <w:rPr>
          <w:rFonts w:ascii="Times New Roman" w:eastAsia="Times New Roman" w:hAnsi="Times New Roman" w:cs="Times New Roman"/>
          <w:lang w:val="lt-LT"/>
        </w:rPr>
        <w:t>s</w:t>
      </w:r>
      <w:r w:rsidRPr="008C5AE3">
        <w:rPr>
          <w:rFonts w:ascii="Times New Roman" w:eastAsia="Times New Roman" w:hAnsi="Times New Roman" w:cs="Times New Roman"/>
          <w:lang w:val="lt-LT"/>
        </w:rPr>
        <w:t xml:space="preserve"> pritvirtinti du mėlyni siūlai. </w:t>
      </w:r>
      <w:r w:rsidR="00B13F7F" w:rsidRPr="008C5AE3">
        <w:rPr>
          <w:rFonts w:ascii="Times New Roman" w:eastAsia="Times New Roman" w:hAnsi="Times New Roman" w:cs="Times New Roman"/>
          <w:lang w:val="lt-LT"/>
        </w:rPr>
        <w:t>Jais sveikatos priežiūros specialistas gali ištraukti Kyleena. Taip pat</w:t>
      </w:r>
      <w:r w:rsidRPr="008C5AE3">
        <w:rPr>
          <w:rFonts w:ascii="Times New Roman" w:eastAsia="Times New Roman" w:hAnsi="Times New Roman" w:cs="Times New Roman"/>
          <w:lang w:val="lt-LT"/>
        </w:rPr>
        <w:t xml:space="preserve"> netoli horizontaliųjų </w:t>
      </w:r>
      <w:r w:rsidR="00B13F7F" w:rsidRPr="008C5AE3">
        <w:rPr>
          <w:rFonts w:ascii="Times New Roman" w:eastAsia="Times New Roman" w:hAnsi="Times New Roman" w:cs="Times New Roman"/>
          <w:lang w:val="lt-LT"/>
        </w:rPr>
        <w:t xml:space="preserve">Kyleena </w:t>
      </w:r>
      <w:r w:rsidRPr="008C5AE3">
        <w:rPr>
          <w:rFonts w:ascii="Times New Roman" w:eastAsia="Times New Roman" w:hAnsi="Times New Roman" w:cs="Times New Roman"/>
          <w:lang w:val="lt-LT"/>
        </w:rPr>
        <w:t>petukų yra sidabrinis žiedas</w:t>
      </w:r>
      <w:r w:rsidR="00B13F7F" w:rsidRPr="008C5AE3">
        <w:rPr>
          <w:rFonts w:ascii="Times New Roman" w:eastAsia="Times New Roman" w:hAnsi="Times New Roman" w:cs="Times New Roman"/>
          <w:lang w:val="lt-LT"/>
        </w:rPr>
        <w:t>. Š</w:t>
      </w:r>
      <w:r w:rsidR="000F0CCE" w:rsidRPr="008C5AE3">
        <w:rPr>
          <w:rFonts w:ascii="Times New Roman" w:eastAsia="Times New Roman" w:hAnsi="Times New Roman" w:cs="Times New Roman"/>
          <w:lang w:val="lt-LT"/>
        </w:rPr>
        <w:t>į</w:t>
      </w:r>
      <w:r w:rsidR="00B13F7F" w:rsidRPr="008C5AE3">
        <w:rPr>
          <w:rFonts w:ascii="Times New Roman" w:eastAsia="Times New Roman" w:hAnsi="Times New Roman" w:cs="Times New Roman"/>
          <w:lang w:val="lt-LT"/>
        </w:rPr>
        <w:t xml:space="preserve"> žied</w:t>
      </w:r>
      <w:r w:rsidR="000F0CCE" w:rsidRPr="008C5AE3">
        <w:rPr>
          <w:rFonts w:ascii="Times New Roman" w:eastAsia="Times New Roman" w:hAnsi="Times New Roman" w:cs="Times New Roman"/>
          <w:lang w:val="lt-LT"/>
        </w:rPr>
        <w:t>ą</w:t>
      </w:r>
      <w:r w:rsidR="00B13F7F" w:rsidRPr="008C5AE3">
        <w:rPr>
          <w:rFonts w:ascii="Times New Roman" w:eastAsia="Times New Roman" w:hAnsi="Times New Roman" w:cs="Times New Roman"/>
          <w:lang w:val="lt-LT"/>
        </w:rPr>
        <w:t xml:space="preserve"> sveikatos priežiūros specialist</w:t>
      </w:r>
      <w:r w:rsidR="000F0CCE" w:rsidRPr="008C5AE3">
        <w:rPr>
          <w:rFonts w:ascii="Times New Roman" w:eastAsia="Times New Roman" w:hAnsi="Times New Roman" w:cs="Times New Roman"/>
          <w:lang w:val="lt-LT"/>
        </w:rPr>
        <w:t xml:space="preserve">as gali </w:t>
      </w:r>
      <w:r w:rsidRPr="008C5AE3">
        <w:rPr>
          <w:rFonts w:ascii="Times New Roman" w:eastAsia="Times New Roman" w:hAnsi="Times New Roman" w:cs="Times New Roman"/>
          <w:lang w:val="lt-LT"/>
        </w:rPr>
        <w:t>mat</w:t>
      </w:r>
      <w:r w:rsidR="000F0CCE" w:rsidRPr="008C5AE3">
        <w:rPr>
          <w:rFonts w:ascii="Times New Roman" w:eastAsia="Times New Roman" w:hAnsi="Times New Roman" w:cs="Times New Roman"/>
          <w:lang w:val="lt-LT"/>
        </w:rPr>
        <w:t>yti</w:t>
      </w:r>
      <w:r w:rsidRPr="008C5AE3">
        <w:rPr>
          <w:rFonts w:ascii="Times New Roman" w:eastAsia="Times New Roman" w:hAnsi="Times New Roman" w:cs="Times New Roman"/>
          <w:lang w:val="lt-LT"/>
        </w:rPr>
        <w:t xml:space="preserve"> atli</w:t>
      </w:r>
      <w:r w:rsidR="000F0CCE" w:rsidRPr="008C5AE3">
        <w:rPr>
          <w:rFonts w:ascii="Times New Roman" w:eastAsia="Times New Roman" w:hAnsi="Times New Roman" w:cs="Times New Roman"/>
          <w:lang w:val="lt-LT"/>
        </w:rPr>
        <w:t>kdamas</w:t>
      </w:r>
      <w:r w:rsidRPr="008C5AE3">
        <w:rPr>
          <w:rFonts w:ascii="Times New Roman" w:eastAsia="Times New Roman" w:hAnsi="Times New Roman" w:cs="Times New Roman"/>
          <w:lang w:val="lt-LT"/>
        </w:rPr>
        <w:t xml:space="preserve"> tyrimą ultragarsu.</w:t>
      </w:r>
    </w:p>
    <w:p w14:paraId="1CB66A70"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bCs/>
          <w:szCs w:val="20"/>
          <w:lang w:val="lt-LT"/>
        </w:rPr>
      </w:pPr>
    </w:p>
    <w:p w14:paraId="1D1E1C23" w14:textId="77777777" w:rsidR="00C953D5" w:rsidRPr="008C5AE3" w:rsidRDefault="00C953D5" w:rsidP="00C953D5">
      <w:pPr>
        <w:keepNext/>
        <w:keepLines/>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Pakuotės dydis:</w:t>
      </w:r>
    </w:p>
    <w:p w14:paraId="272A2F33" w14:textId="77777777" w:rsidR="00C953D5" w:rsidRPr="008C5AE3" w:rsidRDefault="00C953D5" w:rsidP="00C953D5">
      <w:pPr>
        <w:keepNext/>
        <w:keepLines/>
        <w:numPr>
          <w:ilvl w:val="0"/>
          <w:numId w:val="15"/>
        </w:numPr>
        <w:spacing w:after="0" w:line="240" w:lineRule="auto"/>
        <w:ind w:left="360"/>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1 × 1 vartojimo į gimdos ertmę sistema.</w:t>
      </w:r>
    </w:p>
    <w:p w14:paraId="1861921E" w14:textId="77777777" w:rsidR="00C953D5" w:rsidRPr="008C5AE3" w:rsidRDefault="00C953D5" w:rsidP="00C953D5">
      <w:pPr>
        <w:keepNext/>
        <w:keepLines/>
        <w:numPr>
          <w:ilvl w:val="0"/>
          <w:numId w:val="15"/>
        </w:numPr>
        <w:spacing w:after="0" w:line="240" w:lineRule="auto"/>
        <w:ind w:left="360"/>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5 × 1 vartojimo į gimdos ertmę sistemos.</w:t>
      </w:r>
    </w:p>
    <w:p w14:paraId="722F5386"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lang w:val="lt-LT"/>
        </w:rPr>
      </w:pPr>
      <w:r w:rsidRPr="008C5AE3">
        <w:rPr>
          <w:rFonts w:ascii="Times New Roman" w:eastAsia="Times New Roman" w:hAnsi="Times New Roman" w:cs="Times New Roman"/>
          <w:lang w:val="lt-LT"/>
        </w:rPr>
        <w:t>Gali būti tiekiamos ne visų dydžių pakuotės.</w:t>
      </w:r>
    </w:p>
    <w:p w14:paraId="1CA43896" w14:textId="77777777" w:rsidR="00C953D5" w:rsidRPr="008C5AE3" w:rsidRDefault="00C953D5" w:rsidP="00C953D5">
      <w:pPr>
        <w:tabs>
          <w:tab w:val="left" w:pos="540"/>
        </w:tabs>
        <w:spacing w:after="0" w:line="240" w:lineRule="auto"/>
        <w:jc w:val="both"/>
        <w:rPr>
          <w:rFonts w:ascii="Times New Roman" w:eastAsia="Times New Roman" w:hAnsi="Times New Roman" w:cs="Times New Roman"/>
          <w:szCs w:val="20"/>
          <w:lang w:val="lt-LT"/>
        </w:rPr>
      </w:pPr>
    </w:p>
    <w:p w14:paraId="049997FD" w14:textId="77777777" w:rsidR="00C953D5" w:rsidRPr="008C5AE3" w:rsidRDefault="00C953D5" w:rsidP="00C953D5">
      <w:pPr>
        <w:keepNext/>
        <w:spacing w:after="0" w:line="240" w:lineRule="auto"/>
        <w:rPr>
          <w:rFonts w:ascii="Times New Roman" w:eastAsia="Times New Roman" w:hAnsi="Times New Roman" w:cs="Times New Roman"/>
          <w:b/>
          <w:lang w:val="lt-LT"/>
        </w:rPr>
      </w:pPr>
      <w:r w:rsidRPr="008C5AE3">
        <w:rPr>
          <w:rFonts w:ascii="Times New Roman" w:eastAsia="Calibri" w:hAnsi="Times New Roman" w:cs="Times New Roman"/>
          <w:b/>
          <w:lang w:val="lt-LT"/>
        </w:rPr>
        <w:t>Registruotojas</w:t>
      </w:r>
    </w:p>
    <w:p w14:paraId="3043A33A" w14:textId="77777777" w:rsidR="00B13F7F" w:rsidRPr="008C5AE3" w:rsidRDefault="00B13F7F" w:rsidP="00C953D5">
      <w:pPr>
        <w:keepNext/>
        <w:tabs>
          <w:tab w:val="left" w:pos="540"/>
        </w:tabs>
        <w:spacing w:after="0" w:line="240" w:lineRule="auto"/>
        <w:rPr>
          <w:rFonts w:ascii="Times New Roman" w:hAnsi="Times New Roman"/>
          <w:lang w:val="lt-LT"/>
        </w:rPr>
      </w:pPr>
    </w:p>
    <w:p w14:paraId="13686C2D" w14:textId="30F13323"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lang w:val="lt-LT"/>
        </w:rPr>
        <w:t>Bayer AG</w:t>
      </w:r>
    </w:p>
    <w:p w14:paraId="280AB4B8"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lang w:val="lt-LT"/>
        </w:rPr>
        <w:t>Kaiser-Wilhelm-Allee 1</w:t>
      </w:r>
    </w:p>
    <w:p w14:paraId="3DC3BD6D" w14:textId="77777777" w:rsidR="00C953D5" w:rsidRPr="008C5AE3" w:rsidRDefault="00C953D5" w:rsidP="00C953D5">
      <w:pPr>
        <w:keepNext/>
        <w:tabs>
          <w:tab w:val="left" w:pos="540"/>
        </w:tabs>
        <w:spacing w:after="0" w:line="240" w:lineRule="auto"/>
        <w:rPr>
          <w:rFonts w:ascii="Times New Roman" w:hAnsi="Times New Roman"/>
          <w:lang w:val="lt-LT"/>
        </w:rPr>
      </w:pPr>
      <w:r w:rsidRPr="008C5AE3">
        <w:rPr>
          <w:rFonts w:ascii="Times New Roman" w:hAnsi="Times New Roman"/>
          <w:lang w:val="lt-LT"/>
        </w:rPr>
        <w:t>51373 Leverkusen</w:t>
      </w:r>
    </w:p>
    <w:p w14:paraId="1946DC7C" w14:textId="77777777" w:rsidR="00C953D5" w:rsidRPr="008C5AE3" w:rsidRDefault="00C953D5" w:rsidP="00C953D5">
      <w:pPr>
        <w:keepNext/>
        <w:tabs>
          <w:tab w:val="left" w:pos="540"/>
        </w:tabs>
        <w:spacing w:after="0" w:line="240" w:lineRule="auto"/>
        <w:rPr>
          <w:rFonts w:ascii="Times New Roman" w:eastAsia="Times New Roman" w:hAnsi="Times New Roman" w:cs="Times New Roman"/>
          <w:lang w:val="lt-LT"/>
        </w:rPr>
      </w:pPr>
      <w:r w:rsidRPr="008C5AE3">
        <w:rPr>
          <w:rFonts w:ascii="Times New Roman" w:hAnsi="Times New Roman"/>
          <w:lang w:val="lt-LT"/>
        </w:rPr>
        <w:t>Vokietija</w:t>
      </w:r>
    </w:p>
    <w:p w14:paraId="4E854B60"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rPr>
      </w:pPr>
    </w:p>
    <w:p w14:paraId="6AA982E8" w14:textId="77777777" w:rsidR="00C953D5" w:rsidRPr="008C5AE3" w:rsidRDefault="00C953D5" w:rsidP="00D57A64">
      <w:pPr>
        <w:keepNext/>
        <w:numPr>
          <w:ilvl w:val="12"/>
          <w:numId w:val="0"/>
        </w:numPr>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lastRenderedPageBreak/>
        <w:t>Gamintojas</w:t>
      </w:r>
    </w:p>
    <w:p w14:paraId="3757E95A" w14:textId="77777777" w:rsidR="00B13F7F" w:rsidRPr="008C5AE3" w:rsidRDefault="00B13F7F" w:rsidP="00D57A64">
      <w:pPr>
        <w:keepNext/>
        <w:numPr>
          <w:ilvl w:val="12"/>
          <w:numId w:val="0"/>
        </w:numPr>
        <w:spacing w:after="0" w:line="240" w:lineRule="auto"/>
        <w:rPr>
          <w:rFonts w:ascii="Times New Roman" w:hAnsi="Times New Roman"/>
          <w:lang w:val="lt-LT"/>
        </w:rPr>
      </w:pPr>
    </w:p>
    <w:p w14:paraId="040FE0BE" w14:textId="744FE02C" w:rsidR="00C953D5" w:rsidRPr="008C5AE3" w:rsidRDefault="00C953D5" w:rsidP="00D57A64">
      <w:pPr>
        <w:keepNext/>
        <w:numPr>
          <w:ilvl w:val="12"/>
          <w:numId w:val="0"/>
        </w:numPr>
        <w:spacing w:after="0" w:line="240" w:lineRule="auto"/>
        <w:rPr>
          <w:rFonts w:ascii="Times New Roman" w:hAnsi="Times New Roman"/>
          <w:lang w:val="lt-LT"/>
        </w:rPr>
      </w:pPr>
      <w:r w:rsidRPr="008C5AE3">
        <w:rPr>
          <w:rFonts w:ascii="Times New Roman" w:hAnsi="Times New Roman"/>
          <w:lang w:val="lt-LT"/>
        </w:rPr>
        <w:t>Bayer Oy</w:t>
      </w:r>
    </w:p>
    <w:p w14:paraId="702D800F" w14:textId="77777777" w:rsidR="00C953D5" w:rsidRPr="008C5AE3" w:rsidRDefault="00C953D5" w:rsidP="00C953D5">
      <w:pPr>
        <w:numPr>
          <w:ilvl w:val="12"/>
          <w:numId w:val="0"/>
        </w:numPr>
        <w:spacing w:after="0" w:line="240" w:lineRule="auto"/>
        <w:ind w:right="-2"/>
        <w:rPr>
          <w:rFonts w:ascii="Times New Roman" w:hAnsi="Times New Roman"/>
          <w:lang w:val="lt-LT"/>
        </w:rPr>
      </w:pPr>
      <w:r w:rsidRPr="008C5AE3">
        <w:rPr>
          <w:rFonts w:ascii="Times New Roman" w:hAnsi="Times New Roman"/>
          <w:lang w:val="lt-LT"/>
        </w:rPr>
        <w:t>Pansiontie 47</w:t>
      </w:r>
    </w:p>
    <w:p w14:paraId="1C96B1A4" w14:textId="77777777" w:rsidR="00C953D5" w:rsidRPr="008C5AE3" w:rsidRDefault="00C953D5" w:rsidP="00C953D5">
      <w:pPr>
        <w:numPr>
          <w:ilvl w:val="12"/>
          <w:numId w:val="0"/>
        </w:numPr>
        <w:spacing w:after="0" w:line="240" w:lineRule="auto"/>
        <w:ind w:right="-2"/>
        <w:rPr>
          <w:rFonts w:ascii="Times New Roman" w:hAnsi="Times New Roman"/>
          <w:lang w:val="lt-LT"/>
        </w:rPr>
      </w:pPr>
      <w:r w:rsidRPr="008C5AE3">
        <w:rPr>
          <w:rFonts w:ascii="Times New Roman" w:hAnsi="Times New Roman"/>
          <w:lang w:val="lt-LT"/>
        </w:rPr>
        <w:t>20210 Turku</w:t>
      </w:r>
    </w:p>
    <w:p w14:paraId="5C29B386"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hAnsi="Times New Roman"/>
          <w:lang w:val="lt-LT"/>
        </w:rPr>
        <w:t>Suomija</w:t>
      </w:r>
    </w:p>
    <w:p w14:paraId="46D8F871"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rPr>
      </w:pPr>
    </w:p>
    <w:p w14:paraId="0CBFDBF3"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Jeigu apie šį vaistą norite sužinoti daugiau, kreipkitės į vietinį </w:t>
      </w:r>
      <w:r w:rsidRPr="008C5AE3">
        <w:rPr>
          <w:rFonts w:ascii="Times New Roman" w:hAnsi="Times New Roman"/>
          <w:lang w:val="lt-LT"/>
        </w:rPr>
        <w:t>registruotojo</w:t>
      </w:r>
      <w:r w:rsidRPr="008C5AE3">
        <w:rPr>
          <w:rFonts w:ascii="Times New Roman" w:eastAsia="Times New Roman" w:hAnsi="Times New Roman" w:cs="Times New Roman"/>
          <w:sz w:val="24"/>
          <w:szCs w:val="24"/>
          <w:lang w:val="lt-LT"/>
        </w:rPr>
        <w:t xml:space="preserve"> </w:t>
      </w:r>
      <w:r w:rsidRPr="008C5AE3">
        <w:rPr>
          <w:rFonts w:ascii="Times New Roman" w:eastAsia="Times New Roman" w:hAnsi="Times New Roman" w:cs="Times New Roman"/>
          <w:lang w:val="lt-LT"/>
        </w:rPr>
        <w:t>atstovą.</w:t>
      </w:r>
    </w:p>
    <w:p w14:paraId="3765A509"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rPr>
      </w:pPr>
    </w:p>
    <w:p w14:paraId="5179271B"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eastAsia="Times New Roman" w:hAnsi="Times New Roman" w:cs="Times New Roman"/>
          <w:lang w:val="lt-LT"/>
        </w:rPr>
        <w:t>UAB „Bayer“</w:t>
      </w:r>
    </w:p>
    <w:p w14:paraId="2FDE12AC"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eastAsia="lt-LT"/>
        </w:rPr>
      </w:pPr>
      <w:r w:rsidRPr="008C5AE3">
        <w:rPr>
          <w:rFonts w:ascii="Times New Roman" w:eastAsia="Times New Roman" w:hAnsi="Times New Roman" w:cs="Times New Roman"/>
          <w:lang w:val="lt-LT" w:eastAsia="lt-LT"/>
        </w:rPr>
        <w:t>Sporto 18</w:t>
      </w:r>
    </w:p>
    <w:p w14:paraId="757F1E7B"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eastAsia="Times New Roman" w:hAnsi="Times New Roman" w:cs="Times New Roman"/>
          <w:lang w:val="lt-LT"/>
        </w:rPr>
        <w:t>LT-09238 Vilnius</w:t>
      </w:r>
    </w:p>
    <w:p w14:paraId="28C15842"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eastAsia="Times New Roman" w:hAnsi="Times New Roman" w:cs="Times New Roman"/>
          <w:lang w:val="lt-LT"/>
        </w:rPr>
        <w:t>Tel. +370 5 2336868</w:t>
      </w:r>
    </w:p>
    <w:p w14:paraId="1C63B452" w14:textId="77777777" w:rsidR="00C953D5" w:rsidRPr="008C5AE3" w:rsidRDefault="00C953D5" w:rsidP="00C953D5">
      <w:pPr>
        <w:autoSpaceDE w:val="0"/>
        <w:autoSpaceDN w:val="0"/>
        <w:adjustRightInd w:val="0"/>
        <w:spacing w:after="0" w:line="240" w:lineRule="auto"/>
        <w:rPr>
          <w:rFonts w:ascii="Times New Roman" w:hAnsi="Times New Roman"/>
          <w:color w:val="000000"/>
          <w:lang w:val="lt-LT"/>
        </w:rPr>
      </w:pPr>
      <w:r w:rsidRPr="008C5AE3">
        <w:rPr>
          <w:rFonts w:ascii="Times New Roman" w:hAnsi="Times New Roman"/>
          <w:color w:val="000000"/>
          <w:lang w:val="lt-LT"/>
        </w:rPr>
        <w:t xml:space="preserve">El. paštas: </w:t>
      </w:r>
      <w:hyperlink r:id="rId24" w:history="1">
        <w:r w:rsidRPr="008C5AE3">
          <w:rPr>
            <w:rFonts w:ascii="Times New Roman" w:eastAsia="SimSun" w:hAnsi="Times New Roman" w:cs="Times New Roman"/>
            <w:color w:val="0000FF"/>
            <w:u w:val="single"/>
            <w:lang w:val="lt-LT"/>
          </w:rPr>
          <w:t>mi.baltic@bayer.com</w:t>
        </w:r>
      </w:hyperlink>
    </w:p>
    <w:p w14:paraId="3809672F"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bCs/>
          <w:lang w:val="lt-LT"/>
        </w:rPr>
      </w:pPr>
    </w:p>
    <w:p w14:paraId="5BC85528"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b/>
          <w:lang w:val="lt-LT"/>
        </w:rPr>
      </w:pPr>
      <w:r w:rsidRPr="008C5AE3">
        <w:rPr>
          <w:rFonts w:ascii="Times New Roman" w:eastAsia="Times New Roman" w:hAnsi="Times New Roman" w:cs="Times New Roman"/>
          <w:b/>
          <w:lang w:val="lt-LT"/>
        </w:rPr>
        <w:t xml:space="preserve">Šis </w:t>
      </w:r>
      <w:r w:rsidRPr="008C5AE3">
        <w:rPr>
          <w:rFonts w:ascii="Times New Roman" w:eastAsia="Times New Roman" w:hAnsi="Times New Roman" w:cs="Times New Roman"/>
          <w:b/>
          <w:sz w:val="24"/>
          <w:szCs w:val="20"/>
          <w:lang w:val="lt-LT"/>
        </w:rPr>
        <w:t xml:space="preserve">vaistas </w:t>
      </w:r>
      <w:r w:rsidRPr="008C5AE3">
        <w:rPr>
          <w:rFonts w:ascii="Times New Roman" w:eastAsia="Times New Roman" w:hAnsi="Times New Roman" w:cs="Times New Roman"/>
          <w:b/>
          <w:lang w:val="lt-LT"/>
        </w:rPr>
        <w:t>Europos ekonominės erdvės valstybėse narėse registruotas tokiais pavadinimais:</w:t>
      </w:r>
    </w:p>
    <w:p w14:paraId="3374D6C1" w14:textId="77777777" w:rsidR="00CB5A33" w:rsidRPr="008C5AE3" w:rsidRDefault="00CB5A33" w:rsidP="00C953D5">
      <w:pPr>
        <w:numPr>
          <w:ilvl w:val="12"/>
          <w:numId w:val="0"/>
        </w:numPr>
        <w:spacing w:after="0" w:line="240" w:lineRule="auto"/>
        <w:ind w:right="-2"/>
        <w:rPr>
          <w:rFonts w:ascii="Times New Roman" w:eastAsia="Times New Roman" w:hAnsi="Times New Roman" w:cs="Times New Roman"/>
          <w:b/>
          <w:lang w:val="lt-LT"/>
        </w:rPr>
      </w:pPr>
    </w:p>
    <w:p w14:paraId="2F77CCA1" w14:textId="77777777" w:rsidR="00C953D5" w:rsidRPr="008C5AE3" w:rsidRDefault="00C953D5" w:rsidP="00062A8F">
      <w:pPr>
        <w:numPr>
          <w:ilvl w:val="0"/>
          <w:numId w:val="20"/>
        </w:numPr>
        <w:spacing w:after="0" w:line="240" w:lineRule="auto"/>
        <w:ind w:left="562" w:hanging="562"/>
        <w:rPr>
          <w:rFonts w:ascii="Times New Roman" w:eastAsia="Times New Roman" w:hAnsi="Times New Roman" w:cs="Times New Roman"/>
          <w:snapToGrid w:val="0"/>
          <w:lang w:val="lt-LT"/>
        </w:rPr>
      </w:pPr>
      <w:r w:rsidRPr="008C5AE3">
        <w:rPr>
          <w:rFonts w:ascii="Times New Roman" w:eastAsia="Times New Roman" w:hAnsi="Times New Roman" w:cs="Times New Roman"/>
          <w:snapToGrid w:val="0"/>
          <w:szCs w:val="20"/>
          <w:lang w:val="lt-LT"/>
        </w:rPr>
        <w:t>Austrija, Belgija</w:t>
      </w:r>
      <w:r w:rsidRPr="008C5AE3">
        <w:rPr>
          <w:rFonts w:ascii="Times New Roman" w:eastAsia="Times New Roman" w:hAnsi="Times New Roman" w:cs="Times New Roman"/>
          <w:snapToGrid w:val="0"/>
          <w:lang w:val="lt-LT"/>
        </w:rPr>
        <w:t xml:space="preserve">, Čekija, Danija, Estija, Suomija, Prancūzija, Vokietija, Islandija, Airija, Italija, Latvija, Lietuva, Nyderlandai, Norvegija, Lenkija, Portugalija, Slovakija, Slovėnija, Ispanija, Švedija: </w:t>
      </w:r>
      <w:r w:rsidRPr="008C5AE3">
        <w:rPr>
          <w:rFonts w:ascii="Times New Roman" w:eastAsia="Times New Roman" w:hAnsi="Times New Roman" w:cs="Times New Roman"/>
          <w:b/>
          <w:snapToGrid w:val="0"/>
          <w:lang w:val="lt-LT"/>
        </w:rPr>
        <w:t>Kyleena</w:t>
      </w:r>
    </w:p>
    <w:p w14:paraId="5C41895D" w14:textId="77777777" w:rsidR="00C953D5" w:rsidRPr="008C5AE3" w:rsidRDefault="00C953D5" w:rsidP="00C953D5">
      <w:pPr>
        <w:numPr>
          <w:ilvl w:val="12"/>
          <w:numId w:val="0"/>
        </w:numPr>
        <w:spacing w:after="0" w:line="240" w:lineRule="auto"/>
        <w:ind w:right="-2"/>
        <w:rPr>
          <w:rFonts w:ascii="Times New Roman" w:eastAsia="Times New Roman" w:hAnsi="Times New Roman" w:cs="Times New Roman"/>
          <w:lang w:val="lt-LT"/>
        </w:rPr>
      </w:pPr>
    </w:p>
    <w:p w14:paraId="77801416" w14:textId="3353FFE4" w:rsidR="00C953D5" w:rsidRPr="008C5AE3" w:rsidRDefault="00C953D5" w:rsidP="00062A8F">
      <w:pPr>
        <w:numPr>
          <w:ilvl w:val="12"/>
          <w:numId w:val="0"/>
        </w:numPr>
        <w:spacing w:after="0" w:line="240" w:lineRule="auto"/>
        <w:ind w:right="-2"/>
        <w:outlineLvl w:val="0"/>
        <w:rPr>
          <w:rFonts w:ascii="Times New Roman" w:eastAsia="Times New Roman" w:hAnsi="Times New Roman" w:cs="Times New Roman"/>
          <w:lang w:val="lt-LT"/>
        </w:rPr>
      </w:pPr>
      <w:r w:rsidRPr="008C5AE3">
        <w:rPr>
          <w:rFonts w:ascii="Times New Roman" w:eastAsia="Times New Roman" w:hAnsi="Times New Roman" w:cs="Times New Roman"/>
          <w:b/>
          <w:bCs/>
          <w:lang w:val="lt-LT"/>
        </w:rPr>
        <w:t xml:space="preserve">Šis pakuotės </w:t>
      </w:r>
      <w:r w:rsidRPr="008C5AE3">
        <w:rPr>
          <w:rFonts w:ascii="Times New Roman" w:eastAsia="Times New Roman" w:hAnsi="Times New Roman" w:cs="Times New Roman"/>
          <w:b/>
          <w:lang w:val="lt-LT"/>
        </w:rPr>
        <w:t>lapelis paskutinį kartą peržiūrėtas</w:t>
      </w:r>
      <w:r w:rsidR="00075670">
        <w:rPr>
          <w:rFonts w:ascii="Times New Roman" w:eastAsia="Times New Roman" w:hAnsi="Times New Roman" w:cs="Times New Roman"/>
          <w:b/>
          <w:lang w:val="lt-LT"/>
        </w:rPr>
        <w:t xml:space="preserve"> 202</w:t>
      </w:r>
      <w:r w:rsidR="00917A4F">
        <w:rPr>
          <w:rFonts w:ascii="Times New Roman" w:eastAsia="Times New Roman" w:hAnsi="Times New Roman" w:cs="Times New Roman"/>
          <w:b/>
          <w:lang w:val="lt-LT"/>
        </w:rPr>
        <w:t>5</w:t>
      </w:r>
      <w:r w:rsidR="00075670">
        <w:rPr>
          <w:rFonts w:ascii="Times New Roman" w:eastAsia="Times New Roman" w:hAnsi="Times New Roman" w:cs="Times New Roman"/>
          <w:b/>
          <w:lang w:val="lt-LT"/>
        </w:rPr>
        <w:t>-</w:t>
      </w:r>
      <w:r w:rsidR="002C7643">
        <w:rPr>
          <w:rFonts w:ascii="Times New Roman" w:eastAsia="Times New Roman" w:hAnsi="Times New Roman" w:cs="Times New Roman"/>
          <w:b/>
          <w:lang w:val="lt-LT"/>
        </w:rPr>
        <w:t>11</w:t>
      </w:r>
      <w:r w:rsidR="00075670">
        <w:rPr>
          <w:rFonts w:ascii="Times New Roman" w:eastAsia="Times New Roman" w:hAnsi="Times New Roman" w:cs="Times New Roman"/>
          <w:b/>
          <w:lang w:val="lt-LT"/>
        </w:rPr>
        <w:t>-12.</w:t>
      </w:r>
    </w:p>
    <w:p w14:paraId="078F80EA" w14:textId="77777777" w:rsidR="00C953D5" w:rsidRPr="008C5AE3" w:rsidRDefault="00C953D5" w:rsidP="00C953D5">
      <w:pPr>
        <w:spacing w:after="0" w:line="240" w:lineRule="auto"/>
        <w:rPr>
          <w:rFonts w:ascii="Times New Roman" w:eastAsia="Times New Roman" w:hAnsi="Times New Roman" w:cs="Times New Roman"/>
          <w:lang w:val="lt-LT"/>
        </w:rPr>
      </w:pPr>
    </w:p>
    <w:p w14:paraId="27513A4C" w14:textId="77777777" w:rsidR="00C953D5" w:rsidRPr="008C5AE3" w:rsidRDefault="00C953D5" w:rsidP="00C953D5">
      <w:pPr>
        <w:numPr>
          <w:ilvl w:val="12"/>
          <w:numId w:val="0"/>
        </w:numPr>
        <w:tabs>
          <w:tab w:val="left" w:pos="720"/>
        </w:tabs>
        <w:spacing w:after="0" w:line="240" w:lineRule="auto"/>
        <w:ind w:right="-2"/>
        <w:rPr>
          <w:rFonts w:ascii="Times New Roman" w:eastAsia="Times New Roman" w:hAnsi="Times New Roman" w:cs="Times New Roman"/>
          <w:b/>
          <w:szCs w:val="20"/>
          <w:lang w:val="lt-LT" w:eastAsia="lt-LT" w:bidi="lt-LT"/>
        </w:rPr>
      </w:pPr>
      <w:r w:rsidRPr="008C5AE3">
        <w:rPr>
          <w:rFonts w:ascii="Times New Roman" w:eastAsia="Times New Roman" w:hAnsi="Times New Roman" w:cs="Times New Roman"/>
          <w:b/>
          <w:szCs w:val="20"/>
          <w:lang w:val="lt-LT" w:eastAsia="lt-LT" w:bidi="lt-LT"/>
        </w:rPr>
        <w:t>Kiti informacijos šaltiniai</w:t>
      </w:r>
    </w:p>
    <w:p w14:paraId="72362C4E" w14:textId="77777777" w:rsidR="00C953D5" w:rsidRPr="008C5AE3" w:rsidRDefault="00C953D5" w:rsidP="00C953D5">
      <w:pPr>
        <w:spacing w:after="0" w:line="240" w:lineRule="auto"/>
        <w:rPr>
          <w:rFonts w:ascii="Times New Roman" w:eastAsia="Times New Roman" w:hAnsi="Times New Roman" w:cs="Times New Roman"/>
          <w:lang w:val="lt-LT"/>
        </w:rPr>
      </w:pPr>
    </w:p>
    <w:p w14:paraId="234E9D1B" w14:textId="56AFF770" w:rsidR="00C953D5" w:rsidRPr="008C5AE3" w:rsidRDefault="00C953D5" w:rsidP="00C953D5">
      <w:pPr>
        <w:autoSpaceDE w:val="0"/>
        <w:autoSpaceDN w:val="0"/>
        <w:spacing w:after="0" w:line="240" w:lineRule="auto"/>
        <w:rPr>
          <w:rFonts w:ascii="Times New Roman" w:hAnsi="Times New Roman"/>
          <w:lang w:val="lt-LT"/>
        </w:rPr>
      </w:pPr>
      <w:r w:rsidRPr="008C5AE3">
        <w:rPr>
          <w:rFonts w:ascii="Times New Roman" w:eastAsia="Times New Roman" w:hAnsi="Times New Roman" w:cs="Times New Roman"/>
          <w:lang w:val="lt-LT"/>
        </w:rPr>
        <w:t xml:space="preserve">Išsami ir </w:t>
      </w:r>
      <w:r w:rsidRPr="008C5AE3">
        <w:rPr>
          <w:rFonts w:ascii="Times New Roman" w:hAnsi="Times New Roman"/>
          <w:u w:val="single"/>
          <w:lang w:val="lt-LT"/>
        </w:rPr>
        <w:t>atnaujinta</w:t>
      </w:r>
      <w:r w:rsidRPr="008C5AE3">
        <w:rPr>
          <w:rFonts w:ascii="Times New Roman" w:eastAsia="Times New Roman" w:hAnsi="Times New Roman" w:cs="Times New Roman"/>
          <w:lang w:val="lt-LT"/>
        </w:rPr>
        <w:t xml:space="preserve"> informacija apie šį vaistą prieinama išmaniuoju telefonu nuskaičius QR kodą, pateiktą pakuotės lapelyje, ant išorinės dėžutės ir pacientės priminimo kortelėje. Ta pati informacija taip pat pateikiama </w:t>
      </w:r>
      <w:hyperlink r:id="rId25" w:history="1">
        <w:r w:rsidRPr="008C5AE3">
          <w:rPr>
            <w:rFonts w:ascii="Times New Roman" w:hAnsi="Times New Roman" w:cs="Times New Roman"/>
            <w:color w:val="0000FF"/>
            <w:u w:val="single"/>
            <w:lang w:val="lt-LT"/>
          </w:rPr>
          <w:t>www.pi.bayer.com/kyleena/ee-lt-lv</w:t>
        </w:r>
      </w:hyperlink>
      <w:r w:rsidRPr="008C5AE3">
        <w:rPr>
          <w:rFonts w:ascii="Times New Roman" w:hAnsi="Times New Roman" w:cs="Times New Roman"/>
          <w:lang w:val="lt-LT"/>
        </w:rPr>
        <w:t xml:space="preserve"> </w:t>
      </w:r>
      <w:r w:rsidRPr="008C5AE3">
        <w:rPr>
          <w:rFonts w:ascii="Times New Roman" w:eastAsia="Times New Roman" w:hAnsi="Times New Roman" w:cs="Times New Roman"/>
          <w:lang w:val="lt-LT"/>
        </w:rPr>
        <w:t>tinklapyje ir Valstybinės vaistų kontrolės tarnybos prie Lietuvos Respublikos sveikatos apsaugos ministerijos tinklalapyje</w:t>
      </w:r>
      <w:r w:rsidRPr="008C5AE3">
        <w:rPr>
          <w:rFonts w:ascii="Times New Roman" w:eastAsia="Times New Roman" w:hAnsi="Times New Roman" w:cs="Times New Roman"/>
          <w:i/>
          <w:lang w:val="lt-LT"/>
        </w:rPr>
        <w:t xml:space="preserve"> </w:t>
      </w:r>
      <w:r w:rsidR="005026E0" w:rsidRPr="005026E0">
        <w:rPr>
          <w:rFonts w:ascii="Times New Roman" w:eastAsia="Times New Roman" w:hAnsi="Times New Roman" w:cs="Times New Roman"/>
          <w:color w:val="0000EE"/>
          <w:u w:val="single"/>
          <w:lang w:val="lt-LT" w:eastAsia="lt-LT"/>
        </w:rPr>
        <w:t>https://vvkt.lrv.lt/lt/</w:t>
      </w:r>
      <w:r w:rsidR="005026E0" w:rsidRPr="005026E0">
        <w:rPr>
          <w:rFonts w:ascii="Times New Roman" w:eastAsia="Times New Roman" w:hAnsi="Times New Roman" w:cs="Times New Roman"/>
          <w:lang w:val="lt-LT" w:eastAsia="lt-LT"/>
        </w:rPr>
        <w:t>.</w:t>
      </w:r>
    </w:p>
    <w:p w14:paraId="19EDD686" w14:textId="77777777" w:rsidR="00C953D5" w:rsidRPr="008C5AE3" w:rsidRDefault="00C953D5" w:rsidP="00C953D5">
      <w:pPr>
        <w:spacing w:after="0" w:line="240" w:lineRule="auto"/>
        <w:rPr>
          <w:rFonts w:ascii="Times New Roman" w:eastAsia="Times New Roman" w:hAnsi="Times New Roman" w:cs="Times New Roman"/>
          <w:lang w:val="lt-LT"/>
        </w:rPr>
      </w:pPr>
    </w:p>
    <w:p w14:paraId="544B919E" w14:textId="77777777" w:rsidR="00C953D5" w:rsidRPr="008C5AE3" w:rsidRDefault="00C953D5" w:rsidP="00C953D5">
      <w:pPr>
        <w:spacing w:after="0" w:line="240" w:lineRule="auto"/>
        <w:rPr>
          <w:rFonts w:ascii="Times New Roman" w:hAnsi="Times New Roman"/>
          <w:highlight w:val="lightGray"/>
          <w:lang w:val="lt-LT"/>
        </w:rPr>
      </w:pPr>
      <w:r w:rsidRPr="008C5AE3">
        <w:rPr>
          <w:rFonts w:ascii="Times New Roman" w:hAnsi="Times New Roman"/>
          <w:highlight w:val="lightGray"/>
          <w:lang w:val="lt-LT"/>
        </w:rPr>
        <w:t>[QR kodas]</w:t>
      </w:r>
    </w:p>
    <w:p w14:paraId="721E4A6A" w14:textId="77777777" w:rsidR="00C953D5" w:rsidRPr="008C5AE3" w:rsidRDefault="00C953D5" w:rsidP="00C953D5">
      <w:pPr>
        <w:spacing w:after="0" w:line="240" w:lineRule="auto"/>
        <w:rPr>
          <w:rFonts w:ascii="Times New Roman" w:eastAsia="Times New Roman" w:hAnsi="Times New Roman" w:cs="Times New Roman"/>
          <w:lang w:val="lt-LT"/>
        </w:rPr>
      </w:pPr>
    </w:p>
    <w:p w14:paraId="0F19B38E" w14:textId="77777777" w:rsidR="00C953D5" w:rsidRPr="008C5AE3" w:rsidRDefault="00C953D5" w:rsidP="00C953D5">
      <w:pPr>
        <w:spacing w:after="0" w:line="240" w:lineRule="auto"/>
        <w:rPr>
          <w:rFonts w:ascii="Times New Roman" w:eastAsia="Times New Roman" w:hAnsi="Times New Roman" w:cs="Times New Roman"/>
          <w:lang w:val="lt-LT"/>
        </w:rPr>
      </w:pPr>
    </w:p>
    <w:p w14:paraId="680A098D"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br w:type="page"/>
      </w:r>
    </w:p>
    <w:p w14:paraId="641D648D" w14:textId="77777777" w:rsidR="00C953D5" w:rsidRPr="008C5AE3" w:rsidRDefault="00C953D5" w:rsidP="00C953D5">
      <w:pPr>
        <w:numPr>
          <w:ilvl w:val="12"/>
          <w:numId w:val="0"/>
        </w:numPr>
        <w:spacing w:after="0" w:line="240" w:lineRule="auto"/>
        <w:ind w:right="-2"/>
        <w:outlineLvl w:val="0"/>
        <w:rPr>
          <w:lang w:val="lt-LT"/>
        </w:rPr>
      </w:pPr>
      <w:r w:rsidRPr="008C5AE3">
        <w:rPr>
          <w:lang w:val="lt-LT"/>
        </w:rPr>
        <w:lastRenderedPageBreak/>
        <w:t>--------------------------------------------------------------------------------------------------------------------------------------</w:t>
      </w:r>
    </w:p>
    <w:p w14:paraId="56A75880" w14:textId="65E2303A"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lang w:val="lt-LT"/>
        </w:rPr>
      </w:pPr>
      <w:r w:rsidRPr="008C5AE3">
        <w:rPr>
          <w:rFonts w:ascii="Times New Roman" w:eastAsia="Times New Roman" w:hAnsi="Times New Roman" w:cs="Times New Roman"/>
          <w:bCs/>
          <w:lang w:val="lt-LT"/>
        </w:rPr>
        <w:t>Toliau pateikta informacija skirta tik sveikatos priežiūros specialistams:</w:t>
      </w:r>
    </w:p>
    <w:p w14:paraId="6CFB1A30" w14:textId="77777777"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lang w:val="lt-LT"/>
        </w:rPr>
      </w:pPr>
    </w:p>
    <w:p w14:paraId="78288EA8" w14:textId="77777777"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lang w:val="lt-LT"/>
        </w:rPr>
      </w:pPr>
    </w:p>
    <w:p w14:paraId="46F5C089" w14:textId="77777777" w:rsidR="00C953D5" w:rsidRPr="008C5AE3" w:rsidRDefault="00C953D5" w:rsidP="00062A8F">
      <w:pPr>
        <w:numPr>
          <w:ilvl w:val="12"/>
          <w:numId w:val="0"/>
        </w:numPr>
        <w:spacing w:after="0" w:line="240" w:lineRule="auto"/>
        <w:ind w:right="-2"/>
        <w:outlineLvl w:val="0"/>
        <w:rPr>
          <w:rFonts w:ascii="Times New Roman" w:eastAsia="Times New Roman" w:hAnsi="Times New Roman" w:cs="Times New Roman"/>
          <w:b/>
          <w:lang w:val="lt-LT"/>
        </w:rPr>
      </w:pPr>
      <w:r w:rsidRPr="008C5AE3">
        <w:rPr>
          <w:rFonts w:ascii="Times New Roman" w:eastAsia="Times New Roman" w:hAnsi="Times New Roman" w:cs="Times New Roman"/>
          <w:b/>
          <w:lang w:val="lt-LT"/>
        </w:rPr>
        <w:t>ĮVEDIMO INSTRUKCIJA</w:t>
      </w:r>
    </w:p>
    <w:p w14:paraId="5CE82B33" w14:textId="77777777"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lang w:val="lt-LT"/>
        </w:rPr>
      </w:pPr>
    </w:p>
    <w:p w14:paraId="51CE1ECA" w14:textId="77777777"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Kyleena 19,5 mg vartojimo į gimdos ertmę sistema</w:t>
      </w:r>
    </w:p>
    <w:p w14:paraId="6B800E5C" w14:textId="4EC5F53C" w:rsidR="00C953D5" w:rsidRPr="008C5AE3" w:rsidRDefault="000F0CCE" w:rsidP="00C953D5">
      <w:pPr>
        <w:numPr>
          <w:ilvl w:val="12"/>
          <w:numId w:val="0"/>
        </w:numPr>
        <w:spacing w:after="0" w:line="240" w:lineRule="auto"/>
        <w:ind w:right="-2"/>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l</w:t>
      </w:r>
      <w:r w:rsidR="00C953D5" w:rsidRPr="008C5AE3">
        <w:rPr>
          <w:rFonts w:ascii="Times New Roman" w:eastAsia="Times New Roman" w:hAnsi="Times New Roman" w:cs="Times New Roman"/>
          <w:lang w:val="lt-LT"/>
        </w:rPr>
        <w:t>evonorgestrelis</w:t>
      </w:r>
    </w:p>
    <w:p w14:paraId="2AB3DD9A" w14:textId="77777777"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lang w:val="lt-LT"/>
        </w:rPr>
      </w:pPr>
    </w:p>
    <w:p w14:paraId="5149324A" w14:textId="7C2421AD"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Sistemą turi įvesti sveikatos priežiūros specialistas laikydamasis aseptinės technikos.</w:t>
      </w:r>
    </w:p>
    <w:p w14:paraId="001B1675" w14:textId="77777777"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lang w:val="lt-LT"/>
        </w:rPr>
      </w:pPr>
    </w:p>
    <w:p w14:paraId="2A392441"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Kyleena yra sterilioje pakuotėje, integruota į įvedimo vamzdelį, todėl ją galima įtraukti į įvedimo vamzdelį viena ranka. Pakuotės negalima atidaryti iki įvedimo procedūros.</w:t>
      </w:r>
      <w:r w:rsidRPr="008C5AE3">
        <w:rPr>
          <w:rFonts w:ascii="Times New Roman" w:eastAsia="Times New Roman" w:hAnsi="Times New Roman" w:cs="Times New Roman"/>
          <w:lang w:val="lt-LT" w:eastAsia="de-DE"/>
        </w:rPr>
        <w:t xml:space="preserve"> </w:t>
      </w:r>
      <w:r w:rsidRPr="008C5AE3">
        <w:rPr>
          <w:rFonts w:ascii="Times New Roman" w:eastAsia="Times New Roman" w:hAnsi="Times New Roman" w:cs="Times New Roman"/>
          <w:lang w:val="lt-LT"/>
        </w:rPr>
        <w:t>Negalima kartotinai sterilizuoti. Kyleena tiekiama tik vienkartiniam naudojimui. Negalima naudoti, jei lizdinė plokštelė pažeista arba atidaryta. Ant dėžutės ir lizdinės plokštelės po „EXP“ nurodytam tinkamumo</w:t>
      </w:r>
      <w:r w:rsidRPr="008C5AE3">
        <w:rPr>
          <w:rFonts w:ascii="Times New Roman" w:eastAsia="Times New Roman" w:hAnsi="Times New Roman" w:cs="Times New Roman"/>
          <w:szCs w:val="20"/>
          <w:lang w:val="lt-LT"/>
        </w:rPr>
        <w:t xml:space="preserve"> laikui pasibaigus, sistemos įvesti negalima.</w:t>
      </w:r>
    </w:p>
    <w:p w14:paraId="6D30895C" w14:textId="77777777"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lang w:val="lt-LT"/>
        </w:rPr>
      </w:pPr>
    </w:p>
    <w:p w14:paraId="7A127C0A" w14:textId="77777777"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Nesuvartotą vaistinį preparatą ar atliekas reikia tvarkyti laikantis vietinių reikalavimų.</w:t>
      </w:r>
    </w:p>
    <w:p w14:paraId="322D81F2" w14:textId="77777777"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lang w:val="lt-LT"/>
        </w:rPr>
      </w:pPr>
    </w:p>
    <w:p w14:paraId="16DEF390"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bookmarkStart w:id="18" w:name="_Hlk70944666"/>
      <w:r w:rsidRPr="008C5AE3">
        <w:rPr>
          <w:rFonts w:ascii="Times New Roman" w:eastAsia="Times New Roman" w:hAnsi="Times New Roman" w:cs="Times New Roman"/>
          <w:lang w:val="lt-LT"/>
        </w:rPr>
        <w:t>Išorinėje Kyleena pakuotėje yra pacientės priminimo kortelė. Užpildykite ją ir po įvedimo atiduokite pacientei.</w:t>
      </w:r>
    </w:p>
    <w:bookmarkEnd w:id="18"/>
    <w:p w14:paraId="02329C34" w14:textId="77777777"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lang w:val="lt-LT"/>
        </w:rPr>
      </w:pPr>
    </w:p>
    <w:p w14:paraId="6A9F35E7" w14:textId="77777777"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i/>
          <w:lang w:val="lt-LT"/>
        </w:rPr>
      </w:pPr>
      <w:r w:rsidRPr="008C5AE3">
        <w:rPr>
          <w:rFonts w:ascii="Times New Roman" w:eastAsia="Times New Roman" w:hAnsi="Times New Roman" w:cs="Times New Roman"/>
          <w:i/>
          <w:lang w:val="lt-LT"/>
        </w:rPr>
        <w:t>Pasiruošimas įvedimui</w:t>
      </w:r>
    </w:p>
    <w:p w14:paraId="78E3D5E7" w14:textId="77777777" w:rsidR="00C953D5" w:rsidRPr="008C5AE3" w:rsidRDefault="00C953D5" w:rsidP="00C953D5">
      <w:pPr>
        <w:numPr>
          <w:ilvl w:val="12"/>
          <w:numId w:val="0"/>
        </w:numPr>
        <w:spacing w:after="0" w:line="240" w:lineRule="auto"/>
        <w:ind w:right="-2"/>
        <w:outlineLvl w:val="0"/>
        <w:rPr>
          <w:rFonts w:ascii="Times New Roman" w:eastAsia="Times New Roman" w:hAnsi="Times New Roman" w:cs="Times New Roman"/>
          <w:lang w:val="lt-LT"/>
        </w:rPr>
      </w:pPr>
    </w:p>
    <w:p w14:paraId="579200D8" w14:textId="77777777" w:rsidR="00C953D5" w:rsidRPr="008C5AE3" w:rsidRDefault="00C953D5" w:rsidP="00C953D5">
      <w:pPr>
        <w:numPr>
          <w:ilvl w:val="12"/>
          <w:numId w:val="0"/>
        </w:numP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ab/>
        <w:t>Ištirkite pacientę, kad įvertintumėte Kyleena įvedimo kontraindikacijas (žr. Preparato charakteristikų santraukos 4.3 skyrių ir 4.4 skyrių „Medicininiai tyrimai ir konsultacijos“).</w:t>
      </w:r>
    </w:p>
    <w:p w14:paraId="1737371D" w14:textId="77777777" w:rsidR="00C953D5" w:rsidRPr="008C5AE3" w:rsidRDefault="00C953D5" w:rsidP="00C953D5">
      <w:pPr>
        <w:numPr>
          <w:ilvl w:val="12"/>
          <w:numId w:val="0"/>
        </w:numP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ab/>
        <w:t>Įterpkite skėtiklį, apžiūrėkite gimdos kaklelį, tuomet kruopščiai tinkamu antiseptiniu tirpalu išvalykite gimdos kaklelį ir makštį.</w:t>
      </w:r>
    </w:p>
    <w:p w14:paraId="3C4A0271" w14:textId="77777777" w:rsidR="00C953D5" w:rsidRPr="008C5AE3" w:rsidRDefault="00C953D5" w:rsidP="00C953D5">
      <w:pPr>
        <w:numPr>
          <w:ilvl w:val="12"/>
          <w:numId w:val="0"/>
        </w:numP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ab/>
        <w:t>Jei reikia, pasitelkite padėjėją.</w:t>
      </w:r>
    </w:p>
    <w:p w14:paraId="7E4C77A6" w14:textId="77777777" w:rsidR="00C953D5" w:rsidRPr="008C5AE3" w:rsidRDefault="00C953D5" w:rsidP="00C953D5">
      <w:pPr>
        <w:numPr>
          <w:ilvl w:val="12"/>
          <w:numId w:val="0"/>
        </w:numP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ab/>
        <w:t>Laikikliu arba žnyplėmis suimkite priekinę gimdos kaklelio lūpą, kad stabilizuotumėte gimdą. Jei gimda yra retroversijos padėtyje, galbūt geriau tiktų suimti užpakalinę gimdos kaklelio lūpą. Atsargiai traukiant žnyples, galima ištiesinti gimdos kaklelio kanalą. Žnyples palikite toje pačioje padėtyje, kad įvedimo procedūros metu gimdos kaklelį galėtumėte atsargiai patraukti priešinga kryptimi.</w:t>
      </w:r>
    </w:p>
    <w:p w14:paraId="569709E6" w14:textId="77777777" w:rsidR="00C953D5" w:rsidRPr="008C5AE3" w:rsidRDefault="00C953D5" w:rsidP="00C953D5">
      <w:pPr>
        <w:numPr>
          <w:ilvl w:val="12"/>
          <w:numId w:val="0"/>
        </w:numP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ab/>
        <w:t>Paslinkite zondą gimdos kaklelio kanalu iki gimdos dugno, kad išmatuotumėte gimdos gylį, nustatytumėte gimdos ertmės kryptį ir atmestumėte bet kokių intrauterininių anomalijų (pvz., pertvaros, pogleivio fibroidų) arba anksčiau įvestos ir neištrauktos intrauterininės kontraceptinės priemonės požymius. Jei atsiranda sunkumų, gali tekti praplėsti kanalą. Jei reikia praplėsti gimdos kaklelį, apsvarstykite, ar vartoti analgetikus ir (arba) atlikti paracervikalinę blokadą.</w:t>
      </w:r>
    </w:p>
    <w:p w14:paraId="7B639A49" w14:textId="77777777" w:rsidR="00C953D5" w:rsidRPr="008C5AE3" w:rsidRDefault="00C953D5" w:rsidP="00C953D5">
      <w:pPr>
        <w:rPr>
          <w:rFonts w:ascii="Times New Roman" w:eastAsia="Times New Roman" w:hAnsi="Times New Roman" w:cs="Times New Roman"/>
          <w:lang w:val="lt-LT"/>
        </w:rPr>
      </w:pPr>
      <w:r w:rsidRPr="008C5AE3">
        <w:rPr>
          <w:rFonts w:ascii="Times New Roman" w:eastAsia="Times New Roman" w:hAnsi="Times New Roman" w:cs="Times New Roman"/>
          <w:lang w:val="lt-LT"/>
        </w:rPr>
        <w:br w:type="page"/>
      </w:r>
    </w:p>
    <w:p w14:paraId="3722EBA4" w14:textId="77777777" w:rsidR="00C953D5" w:rsidRPr="008C5AE3" w:rsidRDefault="00C953D5" w:rsidP="00C953D5">
      <w:pPr>
        <w:numPr>
          <w:ilvl w:val="12"/>
          <w:numId w:val="0"/>
        </w:numPr>
        <w:spacing w:after="0" w:line="240" w:lineRule="auto"/>
        <w:outlineLvl w:val="0"/>
        <w:rPr>
          <w:rFonts w:ascii="Times New Roman" w:eastAsia="Times New Roman" w:hAnsi="Times New Roman" w:cs="Times New Roman"/>
          <w:lang w:val="lt-LT"/>
        </w:rPr>
      </w:pPr>
    </w:p>
    <w:p w14:paraId="51B6B5A3" w14:textId="77777777" w:rsidR="00C953D5" w:rsidRPr="008C5AE3" w:rsidRDefault="00C953D5" w:rsidP="00C953D5">
      <w:pPr>
        <w:keepNext/>
        <w:keepLines/>
        <w:tabs>
          <w:tab w:val="left" w:pos="540"/>
        </w:tabs>
        <w:spacing w:after="0" w:line="240" w:lineRule="auto"/>
        <w:ind w:left="720" w:hanging="720"/>
        <w:rPr>
          <w:rFonts w:ascii="Times New Roman" w:eastAsia="Times New Roman" w:hAnsi="Times New Roman" w:cs="Times New Roman"/>
          <w:i/>
          <w:lang w:val="lt-LT"/>
        </w:rPr>
      </w:pPr>
      <w:r w:rsidRPr="008C5AE3">
        <w:rPr>
          <w:rFonts w:ascii="Times New Roman" w:eastAsia="Times New Roman" w:hAnsi="Times New Roman" w:cs="Times New Roman"/>
          <w:i/>
          <w:lang w:val="lt-LT"/>
        </w:rPr>
        <w:t>Įvedimas</w:t>
      </w:r>
    </w:p>
    <w:p w14:paraId="69631DDB" w14:textId="77777777" w:rsidR="00C953D5" w:rsidRPr="008C5AE3" w:rsidRDefault="00C953D5" w:rsidP="00C953D5">
      <w:pPr>
        <w:tabs>
          <w:tab w:val="left" w:pos="0"/>
        </w:tabs>
        <w:spacing w:after="0" w:line="240" w:lineRule="auto"/>
        <w:rPr>
          <w:rFonts w:ascii="Times New Roman" w:eastAsia="Times New Roman" w:hAnsi="Times New Roman" w:cs="Times New Roman"/>
          <w:lang w:val="lt-LT"/>
        </w:rPr>
      </w:pPr>
    </w:p>
    <w:tbl>
      <w:tblPr>
        <w:tblW w:w="9528" w:type="dxa"/>
        <w:tblInd w:w="108" w:type="dxa"/>
        <w:tblLayout w:type="fixed"/>
        <w:tblLook w:val="01E0" w:firstRow="1" w:lastRow="1" w:firstColumn="1" w:lastColumn="1" w:noHBand="0" w:noVBand="0"/>
      </w:tblPr>
      <w:tblGrid>
        <w:gridCol w:w="9528"/>
      </w:tblGrid>
      <w:tr w:rsidR="00C953D5" w:rsidRPr="00D57A64" w14:paraId="4EB07EE1" w14:textId="77777777" w:rsidTr="000A65D3">
        <w:trPr>
          <w:trHeight w:val="727"/>
        </w:trPr>
        <w:tc>
          <w:tcPr>
            <w:tcW w:w="9525" w:type="dxa"/>
          </w:tcPr>
          <w:p w14:paraId="1A7D4D20" w14:textId="25862465" w:rsidR="00C953D5" w:rsidRPr="008C5AE3" w:rsidRDefault="00CB5A33" w:rsidP="00062A8F">
            <w:pPr>
              <w:spacing w:after="0" w:line="240" w:lineRule="auto"/>
              <w:contextualSpacing/>
              <w:rPr>
                <w:rFonts w:ascii="Times New Roman" w:eastAsia="Times New Roman" w:hAnsi="Times New Roman" w:cs="Times New Roman"/>
                <w:sz w:val="24"/>
                <w:szCs w:val="20"/>
                <w:lang w:val="lt-LT"/>
              </w:rPr>
            </w:pPr>
            <w:r w:rsidRPr="008C5AE3">
              <w:rPr>
                <w:rFonts w:ascii="Times New Roman" w:eastAsia="Times New Roman" w:hAnsi="Times New Roman" w:cs="Times New Roman"/>
                <w:lang w:val="lt-LT"/>
              </w:rPr>
              <w:t xml:space="preserve">1. </w:t>
            </w:r>
            <w:r w:rsidR="00C953D5" w:rsidRPr="008C5AE3">
              <w:rPr>
                <w:rFonts w:ascii="Times New Roman" w:eastAsia="Times New Roman" w:hAnsi="Times New Roman" w:cs="Times New Roman"/>
                <w:lang w:val="lt-LT"/>
              </w:rPr>
              <w:t>Pirmiausia iki galo atidarykite sterilią pakuotę (1 pav.). Tuomet laikykitės aseptikos reikalavimų ir mūvėkite sterilias pirštines.</w:t>
            </w:r>
          </w:p>
          <w:p w14:paraId="5404940C" w14:textId="77777777" w:rsidR="00C953D5" w:rsidRPr="008C5AE3" w:rsidRDefault="00C953D5" w:rsidP="00C953D5">
            <w:pPr>
              <w:tabs>
                <w:tab w:val="left" w:pos="176"/>
              </w:tabs>
              <w:spacing w:after="0" w:line="240" w:lineRule="auto"/>
              <w:ind w:left="34"/>
              <w:contextualSpacing/>
              <w:rPr>
                <w:rFonts w:ascii="Times New Roman" w:eastAsia="Times New Roman" w:hAnsi="Times New Roman" w:cs="Times New Roman"/>
                <w:sz w:val="24"/>
                <w:szCs w:val="20"/>
                <w:lang w:val="lt-LT"/>
              </w:rPr>
            </w:pPr>
          </w:p>
        </w:tc>
      </w:tr>
      <w:tr w:rsidR="00C953D5" w:rsidRPr="008C5AE3" w14:paraId="2CE69E90" w14:textId="77777777" w:rsidTr="000A65D3">
        <w:trPr>
          <w:trHeight w:val="727"/>
        </w:trPr>
        <w:tc>
          <w:tcPr>
            <w:tcW w:w="9525" w:type="dxa"/>
            <w:hideMark/>
          </w:tcPr>
          <w:p w14:paraId="64005481" w14:textId="77777777" w:rsidR="00C953D5" w:rsidRPr="008C5AE3" w:rsidRDefault="00C953D5" w:rsidP="00C953D5">
            <w:pPr>
              <w:tabs>
                <w:tab w:val="left" w:pos="540"/>
              </w:tabs>
              <w:spacing w:after="0" w:line="240" w:lineRule="auto"/>
              <w:jc w:val="center"/>
              <w:rPr>
                <w:rFonts w:ascii="Times New Roman" w:eastAsia="Times New Roman" w:hAnsi="Times New Roman" w:cs="Times New Roman"/>
                <w:lang w:val="lt-LT"/>
              </w:rPr>
            </w:pPr>
            <w:r w:rsidRPr="008C5AE3">
              <w:rPr>
                <w:noProof/>
                <w:lang w:val="lt-LT" w:eastAsia="lt-LT"/>
              </w:rPr>
              <mc:AlternateContent>
                <mc:Choice Requires="wps">
                  <w:drawing>
                    <wp:anchor distT="0" distB="0" distL="114300" distR="114300" simplePos="0" relativeHeight="251688960" behindDoc="0" locked="0" layoutInCell="1" allowOverlap="1" wp14:anchorId="214BF795" wp14:editId="44D7863F">
                      <wp:simplePos x="0" y="0"/>
                      <wp:positionH relativeFrom="column">
                        <wp:posOffset>3020939</wp:posOffset>
                      </wp:positionH>
                      <wp:positionV relativeFrom="paragraph">
                        <wp:posOffset>1269658</wp:posOffset>
                      </wp:positionV>
                      <wp:extent cx="879231" cy="548200"/>
                      <wp:effectExtent l="0" t="0" r="16510" b="234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9231" cy="54820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1EF67" id="Straight Connector 3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85pt,99.95pt" to="307.1pt,1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" strokecolor="#333"/>
                  </w:pict>
                </mc:Fallback>
              </mc:AlternateContent>
            </w:r>
            <w:r w:rsidRPr="008C5AE3">
              <w:rPr>
                <w:noProof/>
                <w:lang w:val="lt-LT" w:eastAsia="lt-LT"/>
              </w:rPr>
              <mc:AlternateContent>
                <mc:Choice Requires="wps">
                  <w:drawing>
                    <wp:anchor distT="0" distB="0" distL="114300" distR="114300" simplePos="0" relativeHeight="251689984" behindDoc="0" locked="0" layoutInCell="1" allowOverlap="1" wp14:anchorId="2C9CC958" wp14:editId="1B45E625">
                      <wp:simplePos x="0" y="0"/>
                      <wp:positionH relativeFrom="column">
                        <wp:posOffset>4547137</wp:posOffset>
                      </wp:positionH>
                      <wp:positionV relativeFrom="paragraph">
                        <wp:posOffset>1172064</wp:posOffset>
                      </wp:positionV>
                      <wp:extent cx="100965" cy="1019175"/>
                      <wp:effectExtent l="0" t="0" r="32385" b="285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 cy="101917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62284" id="Straight Connector 42"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92.3pt" to="366pt,1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" strokecolor="#333"/>
                  </w:pict>
                </mc:Fallback>
              </mc:AlternateContent>
            </w:r>
            <w:r w:rsidRPr="008C5AE3">
              <w:rPr>
                <w:noProof/>
                <w:lang w:val="lt-LT" w:eastAsia="lt-LT"/>
              </w:rPr>
              <mc:AlternateContent>
                <mc:Choice Requires="wps">
                  <w:drawing>
                    <wp:anchor distT="0" distB="0" distL="114300" distR="114300" simplePos="0" relativeHeight="251687936" behindDoc="0" locked="0" layoutInCell="1" allowOverlap="1" wp14:anchorId="0E33FB5C" wp14:editId="639AE950">
                      <wp:simplePos x="0" y="0"/>
                      <wp:positionH relativeFrom="column">
                        <wp:posOffset>3710256</wp:posOffset>
                      </wp:positionH>
                      <wp:positionV relativeFrom="paragraph">
                        <wp:posOffset>1206353</wp:posOffset>
                      </wp:positionV>
                      <wp:extent cx="314618" cy="844062"/>
                      <wp:effectExtent l="0" t="0" r="28575" b="3238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618" cy="844062"/>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B25C9" id="Straight Connector 36"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15pt,95pt" to="316.9pt,1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" strokecolor="#333"/>
                  </w:pict>
                </mc:Fallback>
              </mc:AlternateContent>
            </w:r>
            <w:r w:rsidRPr="008C5AE3">
              <w:rPr>
                <w:noProof/>
                <w:lang w:val="lt-LT" w:eastAsia="lt-LT"/>
              </w:rPr>
              <mc:AlternateContent>
                <mc:Choice Requires="wps">
                  <w:drawing>
                    <wp:anchor distT="0" distB="0" distL="114300" distR="114300" simplePos="0" relativeHeight="251680768" behindDoc="0" locked="0" layoutInCell="1" allowOverlap="1" wp14:anchorId="2E7226EF" wp14:editId="48F59407">
                      <wp:simplePos x="0" y="0"/>
                      <wp:positionH relativeFrom="column">
                        <wp:posOffset>3274158</wp:posOffset>
                      </wp:positionH>
                      <wp:positionV relativeFrom="paragraph">
                        <wp:posOffset>2020033</wp:posOffset>
                      </wp:positionV>
                      <wp:extent cx="809625" cy="290097"/>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0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2A9AD" w14:textId="77777777" w:rsidR="00600403" w:rsidRDefault="00600403" w:rsidP="00C953D5">
                                  <w:pPr>
                                    <w:rPr>
                                      <w:rFonts w:ascii="Times New Roman" w:hAnsi="Times New Roman"/>
                                      <w:sz w:val="18"/>
                                      <w:lang w:val="lt-LT"/>
                                    </w:rPr>
                                  </w:pPr>
                                  <w:r>
                                    <w:rPr>
                                      <w:rFonts w:ascii="Times New Roman" w:hAnsi="Times New Roman"/>
                                      <w:sz w:val="18"/>
                                      <w:lang w:val="lt-LT"/>
                                    </w:rPr>
                                    <w:t>Slankiklis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26EF" id="Text Box 39" o:spid="_x0000_s1056" type="#_x0000_t202" style="position:absolute;left:0;text-align:left;margin-left:257.8pt;margin-top:159.05pt;width:63.75pt;height:2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" filled="f" stroked="f">
                      <v:textbox>
                        <w:txbxContent>
                          <w:p w14:paraId="5202A9AD" w14:textId="77777777" w:rsidR="00600403" w:rsidRDefault="00600403" w:rsidP="00C953D5">
                            <w:pPr>
                              <w:rPr>
                                <w:rFonts w:ascii="Times New Roman" w:hAnsi="Times New Roman"/>
                                <w:sz w:val="18"/>
                                <w:lang w:val="lt-LT"/>
                              </w:rPr>
                            </w:pPr>
                            <w:r>
                              <w:rPr>
                                <w:rFonts w:ascii="Times New Roman" w:hAnsi="Times New Roman"/>
                                <w:sz w:val="18"/>
                                <w:lang w:val="lt-LT"/>
                              </w:rPr>
                              <w:t>Slankiklis</w:t>
                            </w:r>
                          </w:p>
                        </w:txbxContent>
                      </v:textbox>
                    </v:shape>
                  </w:pict>
                </mc:Fallback>
              </mc:AlternateContent>
            </w:r>
            <w:r w:rsidRPr="008C5AE3">
              <w:rPr>
                <w:noProof/>
                <w:lang w:val="lt-LT" w:eastAsia="lt-LT"/>
              </w:rPr>
              <mc:AlternateContent>
                <mc:Choice Requires="wps">
                  <w:drawing>
                    <wp:anchor distT="0" distB="0" distL="114300" distR="114300" simplePos="0" relativeHeight="251683840" behindDoc="0" locked="0" layoutInCell="1" allowOverlap="1" wp14:anchorId="4C3F691F" wp14:editId="103CB4F3">
                      <wp:simplePos x="0" y="0"/>
                      <wp:positionH relativeFrom="column">
                        <wp:posOffset>2479333</wp:posOffset>
                      </wp:positionH>
                      <wp:positionV relativeFrom="paragraph">
                        <wp:posOffset>1262623</wp:posOffset>
                      </wp:positionV>
                      <wp:extent cx="441667" cy="1062111"/>
                      <wp:effectExtent l="0" t="0" r="34925" b="2413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1667" cy="1062111"/>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303ED" id="Straight Connector 3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pt,99.4pt" to="230pt,1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" strokecolor="#333"/>
                  </w:pict>
                </mc:Fallback>
              </mc:AlternateContent>
            </w:r>
            <w:r w:rsidRPr="008C5AE3">
              <w:rPr>
                <w:noProof/>
                <w:lang w:val="lt-LT" w:eastAsia="lt-LT"/>
              </w:rPr>
              <mc:AlternateContent>
                <mc:Choice Requires="wps">
                  <w:drawing>
                    <wp:anchor distT="0" distB="0" distL="114300" distR="114300" simplePos="0" relativeHeight="251682816" behindDoc="0" locked="0" layoutInCell="1" allowOverlap="1" wp14:anchorId="0CF65DBE" wp14:editId="03F6910B">
                      <wp:simplePos x="0" y="0"/>
                      <wp:positionH relativeFrom="column">
                        <wp:posOffset>1733744</wp:posOffset>
                      </wp:positionH>
                      <wp:positionV relativeFrom="paragraph">
                        <wp:posOffset>1579147</wp:posOffset>
                      </wp:positionV>
                      <wp:extent cx="794727" cy="33337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27"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C8A25" w14:textId="77777777" w:rsidR="00600403" w:rsidRDefault="00600403" w:rsidP="00C953D5">
                                  <w:pPr>
                                    <w:rPr>
                                      <w:rFonts w:ascii="Times New Roman" w:hAnsi="Times New Roman"/>
                                      <w:sz w:val="18"/>
                                      <w:lang w:val="de-DE"/>
                                    </w:rPr>
                                  </w:pPr>
                                  <w:r>
                                    <w:rPr>
                                      <w:rFonts w:ascii="Times New Roman" w:hAnsi="Times New Roman"/>
                                      <w:sz w:val="18"/>
                                    </w:rPr>
                                    <w:t>Kyleena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65DBE" id="Text Box 32" o:spid="_x0000_s1057" type="#_x0000_t202" style="position:absolute;left:0;text-align:left;margin-left:136.5pt;margin-top:124.35pt;width:62.6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" filled="f" stroked="f">
                      <v:textbox>
                        <w:txbxContent>
                          <w:p w14:paraId="2C0C8A25" w14:textId="77777777" w:rsidR="00600403" w:rsidRDefault="00600403" w:rsidP="00C953D5">
                            <w:pPr>
                              <w:rPr>
                                <w:rFonts w:ascii="Times New Roman" w:hAnsi="Times New Roman"/>
                                <w:sz w:val="18"/>
                                <w:lang w:val="de-DE"/>
                              </w:rPr>
                            </w:pPr>
                            <w:r>
                              <w:rPr>
                                <w:rFonts w:ascii="Times New Roman" w:hAnsi="Times New Roman"/>
                                <w:sz w:val="18"/>
                              </w:rPr>
                              <w:t>Kyleena</w:t>
                            </w:r>
                          </w:p>
                        </w:txbxContent>
                      </v:textbox>
                    </v:shape>
                  </w:pict>
                </mc:Fallback>
              </mc:AlternateContent>
            </w:r>
            <w:r w:rsidRPr="008C5AE3">
              <w:rPr>
                <w:noProof/>
                <w:lang w:val="lt-LT" w:eastAsia="lt-LT"/>
              </w:rPr>
              <mc:AlternateContent>
                <mc:Choice Requires="wps">
                  <w:drawing>
                    <wp:anchor distT="0" distB="0" distL="114300" distR="114300" simplePos="0" relativeHeight="251691008" behindDoc="0" locked="0" layoutInCell="1" allowOverlap="1" wp14:anchorId="0B55A2EA" wp14:editId="25270068">
                      <wp:simplePos x="0" y="0"/>
                      <wp:positionH relativeFrom="column">
                        <wp:posOffset>1859280</wp:posOffset>
                      </wp:positionH>
                      <wp:positionV relativeFrom="paragraph">
                        <wp:posOffset>1204156</wp:posOffset>
                      </wp:positionV>
                      <wp:extent cx="239395" cy="313055"/>
                      <wp:effectExtent l="1270" t="0" r="28575" b="28575"/>
                      <wp:wrapNone/>
                      <wp:docPr id="43" name="Right Brac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9395" cy="313055"/>
                              </a:xfrm>
                              <a:prstGeom prst="rightBrace">
                                <a:avLst>
                                  <a:gd name="adj1" fmla="val 8633"/>
                                  <a:gd name="adj2" fmla="val 49056"/>
                                </a:avLst>
                              </a:pr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9D077" id="Right Brace 43" o:spid="_x0000_s1026" type="#_x0000_t88" style="position:absolute;margin-left:146.4pt;margin-top:94.8pt;width:18.85pt;height:24.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" adj="1426,10596" strokecolor="#333"/>
                  </w:pict>
                </mc:Fallback>
              </mc:AlternateContent>
            </w:r>
            <w:r w:rsidRPr="008C5AE3">
              <w:rPr>
                <w:noProof/>
                <w:lang w:val="lt-LT" w:eastAsia="lt-LT"/>
              </w:rPr>
              <mc:AlternateContent>
                <mc:Choice Requires="wps">
                  <w:drawing>
                    <wp:anchor distT="0" distB="0" distL="114300" distR="114300" simplePos="0" relativeHeight="251684864" behindDoc="0" locked="0" layoutInCell="1" allowOverlap="1" wp14:anchorId="0E8D568D" wp14:editId="64474C1A">
                      <wp:simplePos x="0" y="0"/>
                      <wp:positionH relativeFrom="column">
                        <wp:posOffset>2113573</wp:posOffset>
                      </wp:positionH>
                      <wp:positionV relativeFrom="paragraph">
                        <wp:posOffset>1241523</wp:posOffset>
                      </wp:positionV>
                      <wp:extent cx="569742" cy="778998"/>
                      <wp:effectExtent l="0" t="0" r="20955" b="2159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9742" cy="778998"/>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40731" id="Straight Connector 41"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97.75pt" to="211.25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" strokecolor="#333"/>
                  </w:pict>
                </mc:Fallback>
              </mc:AlternateContent>
            </w:r>
            <w:r w:rsidRPr="008C5AE3">
              <w:rPr>
                <w:noProof/>
                <w:lang w:val="lt-LT" w:eastAsia="lt-LT"/>
              </w:rPr>
              <mc:AlternateContent>
                <mc:Choice Requires="wps">
                  <w:drawing>
                    <wp:anchor distT="0" distB="0" distL="114300" distR="114300" simplePos="0" relativeHeight="251685888" behindDoc="0" locked="0" layoutInCell="1" allowOverlap="1" wp14:anchorId="6C46245A" wp14:editId="1E3F75BD">
                      <wp:simplePos x="0" y="0"/>
                      <wp:positionH relativeFrom="column">
                        <wp:posOffset>1761881</wp:posOffset>
                      </wp:positionH>
                      <wp:positionV relativeFrom="paragraph">
                        <wp:posOffset>1994144</wp:posOffset>
                      </wp:positionV>
                      <wp:extent cx="600075" cy="301918"/>
                      <wp:effectExtent l="0" t="0" r="0" b="31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01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B402C" w14:textId="77777777" w:rsidR="00600403" w:rsidRDefault="00600403" w:rsidP="00C953D5">
                                  <w:pPr>
                                    <w:rPr>
                                      <w:rFonts w:ascii="Times New Roman" w:hAnsi="Times New Roman"/>
                                      <w:sz w:val="18"/>
                                      <w:lang w:val="lt-LT"/>
                                    </w:rPr>
                                  </w:pPr>
                                  <w:r>
                                    <w:rPr>
                                      <w:rFonts w:ascii="Times New Roman" w:hAnsi="Times New Roman"/>
                                      <w:sz w:val="18"/>
                                      <w:lang w:val="lt-LT"/>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6245A" id="Text Box 34" o:spid="_x0000_s1058" type="#_x0000_t202" style="position:absolute;left:0;text-align:left;margin-left:138.75pt;margin-top:157pt;width:47.25pt;height:2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" filled="f" stroked="f">
                      <v:textbox>
                        <w:txbxContent>
                          <w:p w14:paraId="774B402C" w14:textId="77777777" w:rsidR="00600403" w:rsidRDefault="00600403" w:rsidP="00C953D5">
                            <w:pPr>
                              <w:rPr>
                                <w:rFonts w:ascii="Times New Roman" w:hAnsi="Times New Roman"/>
                                <w:sz w:val="18"/>
                                <w:lang w:val="lt-LT"/>
                              </w:rPr>
                            </w:pPr>
                            <w:r>
                              <w:rPr>
                                <w:rFonts w:ascii="Times New Roman" w:hAnsi="Times New Roman"/>
                                <w:sz w:val="18"/>
                                <w:lang w:val="lt-LT"/>
                              </w:rPr>
                              <w:t>Mova</w:t>
                            </w:r>
                          </w:p>
                        </w:txbxContent>
                      </v:textbox>
                    </v:shape>
                  </w:pict>
                </mc:Fallback>
              </mc:AlternateContent>
            </w:r>
            <w:r w:rsidRPr="008C5AE3">
              <w:rPr>
                <w:noProof/>
                <w:lang w:val="lt-LT" w:eastAsia="lt-LT"/>
              </w:rPr>
              <mc:AlternateContent>
                <mc:Choice Requires="wps">
                  <w:drawing>
                    <wp:anchor distT="0" distB="0" distL="114300" distR="114300" simplePos="0" relativeHeight="251681792" behindDoc="0" locked="0" layoutInCell="1" allowOverlap="1" wp14:anchorId="06618165" wp14:editId="0394838B">
                      <wp:simplePos x="0" y="0"/>
                      <wp:positionH relativeFrom="column">
                        <wp:posOffset>2743835</wp:posOffset>
                      </wp:positionH>
                      <wp:positionV relativeFrom="paragraph">
                        <wp:posOffset>1778000</wp:posOffset>
                      </wp:positionV>
                      <wp:extent cx="533400" cy="24765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C7814" w14:textId="77777777" w:rsidR="00600403" w:rsidRDefault="00600403" w:rsidP="00C953D5">
                                  <w:pPr>
                                    <w:rPr>
                                      <w:rFonts w:ascii="Times New Roman" w:hAnsi="Times New Roman"/>
                                      <w:sz w:val="18"/>
                                      <w:lang w:val="lt-LT"/>
                                    </w:rPr>
                                  </w:pPr>
                                  <w:r>
                                    <w:rPr>
                                      <w:rFonts w:ascii="Times New Roman" w:hAnsi="Times New Roman"/>
                                      <w:sz w:val="18"/>
                                      <w:lang w:val="lt-LT"/>
                                    </w:rPr>
                                    <w:t>Žyma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18165" id="Text Box 29" o:spid="_x0000_s1059" type="#_x0000_t202" style="position:absolute;left:0;text-align:left;margin-left:216.05pt;margin-top:140pt;width:42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" filled="f" stroked="f">
                      <v:textbox>
                        <w:txbxContent>
                          <w:p w14:paraId="525C7814" w14:textId="77777777" w:rsidR="00600403" w:rsidRDefault="00600403" w:rsidP="00C953D5">
                            <w:pPr>
                              <w:rPr>
                                <w:rFonts w:ascii="Times New Roman" w:hAnsi="Times New Roman"/>
                                <w:sz w:val="18"/>
                                <w:lang w:val="lt-LT"/>
                              </w:rPr>
                            </w:pPr>
                            <w:r>
                              <w:rPr>
                                <w:rFonts w:ascii="Times New Roman" w:hAnsi="Times New Roman"/>
                                <w:sz w:val="18"/>
                                <w:lang w:val="lt-LT"/>
                              </w:rPr>
                              <w:t>Žyma</w:t>
                            </w:r>
                          </w:p>
                        </w:txbxContent>
                      </v:textbox>
                    </v:shape>
                  </w:pict>
                </mc:Fallback>
              </mc:AlternateContent>
            </w:r>
            <w:r w:rsidRPr="008C5AE3">
              <w:rPr>
                <w:noProof/>
                <w:lang w:val="lt-LT" w:eastAsia="lt-LT"/>
              </w:rPr>
              <mc:AlternateContent>
                <mc:Choice Requires="wps">
                  <w:drawing>
                    <wp:anchor distT="0" distB="0" distL="114300" distR="114300" simplePos="0" relativeHeight="251686912" behindDoc="0" locked="0" layoutInCell="1" allowOverlap="1" wp14:anchorId="56740B20" wp14:editId="73872197">
                      <wp:simplePos x="0" y="0"/>
                      <wp:positionH relativeFrom="margin">
                        <wp:align>right</wp:align>
                      </wp:positionH>
                      <wp:positionV relativeFrom="margin">
                        <wp:align>top</wp:align>
                      </wp:positionV>
                      <wp:extent cx="513715" cy="276225"/>
                      <wp:effectExtent l="0" t="0" r="0" b="952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1E34B" w14:textId="77777777" w:rsidR="00600403" w:rsidRDefault="00600403" w:rsidP="00C953D5">
                                  <w:pPr>
                                    <w:rPr>
                                      <w:rFonts w:ascii="Times New Roman" w:hAnsi="Times New Roman" w:cs="Times New Roman"/>
                                      <w:lang w:val="de-DE"/>
                                    </w:rPr>
                                  </w:pPr>
                                  <w:r>
                                    <w:rPr>
                                      <w:rFonts w:ascii="Times New Roman" w:hAnsi="Times New Roman" w:cs="Times New Roman"/>
                                      <w:lang w:val="de-DE"/>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40B20" id="Text Box 18" o:spid="_x0000_s1060" type="#_x0000_t202" style="position:absolute;left:0;text-align:left;margin-left:-10.75pt;margin-top:0;width:40.45pt;height:21.75pt;z-index:25168691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" filled="f" stroked="f">
                      <v:textbox>
                        <w:txbxContent>
                          <w:p w14:paraId="44A1E34B" w14:textId="77777777" w:rsidR="00600403" w:rsidRDefault="00600403" w:rsidP="00C953D5">
                            <w:pPr>
                              <w:rPr>
                                <w:rFonts w:ascii="Times New Roman" w:hAnsi="Times New Roman" w:cs="Times New Roman"/>
                                <w:lang w:val="de-DE"/>
                              </w:rPr>
                            </w:pPr>
                            <w:r>
                              <w:rPr>
                                <w:rFonts w:ascii="Times New Roman" w:hAnsi="Times New Roman" w:cs="Times New Roman"/>
                                <w:lang w:val="de-DE"/>
                              </w:rPr>
                              <w:t>1 pav.</w:t>
                            </w:r>
                          </w:p>
                        </w:txbxContent>
                      </v:textbox>
                      <w10:wrap type="square" anchorx="margin" anchory="margin"/>
                    </v:shape>
                  </w:pict>
                </mc:Fallback>
              </mc:AlternateContent>
            </w:r>
            <w:r w:rsidRPr="008C5AE3">
              <w:rPr>
                <w:rFonts w:ascii="Times New Roman" w:eastAsia="Times New Roman" w:hAnsi="Times New Roman" w:cs="Times New Roman"/>
                <w:noProof/>
                <w:lang w:val="lt-LT" w:eastAsia="lt-LT"/>
              </w:rPr>
              <w:drawing>
                <wp:inline distT="0" distB="0" distL="0" distR="0" wp14:anchorId="51D3D44E" wp14:editId="2220A39B">
                  <wp:extent cx="5425440" cy="18288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5440" cy="1828800"/>
                          </a:xfrm>
                          <a:prstGeom prst="rect">
                            <a:avLst/>
                          </a:prstGeom>
                          <a:noFill/>
                          <a:ln>
                            <a:noFill/>
                          </a:ln>
                        </pic:spPr>
                      </pic:pic>
                    </a:graphicData>
                  </a:graphic>
                </wp:inline>
              </w:drawing>
            </w:r>
          </w:p>
          <w:p w14:paraId="7BB6BFBD" w14:textId="77777777" w:rsidR="00C953D5" w:rsidRPr="008C5AE3" w:rsidRDefault="00C953D5" w:rsidP="00C953D5">
            <w:pPr>
              <w:tabs>
                <w:tab w:val="left" w:pos="540"/>
              </w:tabs>
              <w:spacing w:after="0" w:line="240" w:lineRule="auto"/>
              <w:rPr>
                <w:rFonts w:ascii="Times New Roman" w:eastAsia="Times New Roman" w:hAnsi="Times New Roman" w:cs="Times New Roman"/>
                <w:sz w:val="24"/>
                <w:szCs w:val="20"/>
                <w:lang w:val="lt-LT"/>
              </w:rPr>
            </w:pPr>
            <w:r w:rsidRPr="008C5AE3">
              <w:rPr>
                <w:noProof/>
                <w:lang w:val="lt-LT" w:eastAsia="lt-LT"/>
              </w:rPr>
              <mc:AlternateContent>
                <mc:Choice Requires="wps">
                  <w:drawing>
                    <wp:anchor distT="0" distB="0" distL="114300" distR="114300" simplePos="0" relativeHeight="251692032" behindDoc="0" locked="0" layoutInCell="1" allowOverlap="1" wp14:anchorId="693D6443" wp14:editId="59312DA0">
                      <wp:simplePos x="0" y="0"/>
                      <wp:positionH relativeFrom="column">
                        <wp:posOffset>2052320</wp:posOffset>
                      </wp:positionH>
                      <wp:positionV relativeFrom="paragraph">
                        <wp:posOffset>161925</wp:posOffset>
                      </wp:positionV>
                      <wp:extent cx="1028700" cy="63563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37691" w14:textId="77777777" w:rsidR="00600403" w:rsidRDefault="00600403" w:rsidP="00C953D5">
                                  <w:pPr>
                                    <w:spacing w:line="180" w:lineRule="exact"/>
                                    <w:rPr>
                                      <w:rFonts w:ascii="Times New Roman" w:hAnsi="Times New Roman"/>
                                      <w:sz w:val="18"/>
                                      <w:lang w:val="lt-LT"/>
                                    </w:rPr>
                                  </w:pPr>
                                  <w:r>
                                    <w:rPr>
                                      <w:rFonts w:ascii="Times New Roman" w:hAnsi="Times New Roman"/>
                                      <w:sz w:val="18"/>
                                      <w:lang w:val="lt-LT"/>
                                    </w:rPr>
                                    <w:t>Įvedimo vamzdelis su stūmokliu ir skale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6443" id="Text Box 49" o:spid="_x0000_s1061" type="#_x0000_t202" style="position:absolute;margin-left:161.6pt;margin-top:12.75pt;width:81pt;height:50.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" filled="f" stroked="f">
                      <v:textbox>
                        <w:txbxContent>
                          <w:p w14:paraId="4D737691" w14:textId="77777777" w:rsidR="00600403" w:rsidRDefault="00600403" w:rsidP="00C953D5">
                            <w:pPr>
                              <w:spacing w:line="180" w:lineRule="exact"/>
                              <w:rPr>
                                <w:rFonts w:ascii="Times New Roman" w:hAnsi="Times New Roman"/>
                                <w:sz w:val="18"/>
                                <w:lang w:val="lt-LT"/>
                              </w:rPr>
                            </w:pPr>
                            <w:r>
                              <w:rPr>
                                <w:rFonts w:ascii="Times New Roman" w:hAnsi="Times New Roman"/>
                                <w:sz w:val="18"/>
                                <w:lang w:val="lt-LT"/>
                              </w:rPr>
                              <w:t>Įvedimo vamzdelis su stūmokliu ir skale</w:t>
                            </w:r>
                          </w:p>
                        </w:txbxContent>
                      </v:textbox>
                    </v:shape>
                  </w:pict>
                </mc:Fallback>
              </mc:AlternateContent>
            </w:r>
            <w:r w:rsidRPr="008C5AE3">
              <w:rPr>
                <w:noProof/>
                <w:lang w:val="lt-LT" w:eastAsia="lt-LT"/>
              </w:rPr>
              <mc:AlternateContent>
                <mc:Choice Requires="wps">
                  <w:drawing>
                    <wp:anchor distT="0" distB="0" distL="114300" distR="114300" simplePos="0" relativeHeight="251693056" behindDoc="0" locked="0" layoutInCell="1" allowOverlap="1" wp14:anchorId="6DBBEF66" wp14:editId="4EB0356E">
                      <wp:simplePos x="0" y="0"/>
                      <wp:positionH relativeFrom="column">
                        <wp:posOffset>4088765</wp:posOffset>
                      </wp:positionH>
                      <wp:positionV relativeFrom="paragraph">
                        <wp:posOffset>44450</wp:posOffset>
                      </wp:positionV>
                      <wp:extent cx="1028700" cy="5238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AFA7" w14:textId="77777777" w:rsidR="00600403" w:rsidRDefault="00600403" w:rsidP="00C953D5">
                                  <w:pPr>
                                    <w:spacing w:after="0" w:line="240" w:lineRule="auto"/>
                                    <w:rPr>
                                      <w:rFonts w:ascii="Times New Roman" w:hAnsi="Times New Roman"/>
                                      <w:sz w:val="18"/>
                                      <w:lang w:val="lt-LT"/>
                                    </w:rPr>
                                  </w:pPr>
                                  <w:r>
                                    <w:rPr>
                                      <w:rFonts w:ascii="Times New Roman" w:hAnsi="Times New Roman"/>
                                      <w:sz w:val="18"/>
                                      <w:lang w:val="lt-LT"/>
                                    </w:rPr>
                                    <w:t>Rankenėlė su siūlais viduje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BEF66" id="Text Box 45" o:spid="_x0000_s1062" type="#_x0000_t202" style="position:absolute;margin-left:321.95pt;margin-top:3.5pt;width:81pt;height:4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" filled="f" stroked="f">
                      <v:textbox>
                        <w:txbxContent>
                          <w:p w14:paraId="2F62AFA7" w14:textId="77777777" w:rsidR="00600403" w:rsidRDefault="00600403" w:rsidP="00C953D5">
                            <w:pPr>
                              <w:spacing w:after="0" w:line="240" w:lineRule="auto"/>
                              <w:rPr>
                                <w:rFonts w:ascii="Times New Roman" w:hAnsi="Times New Roman"/>
                                <w:sz w:val="18"/>
                                <w:lang w:val="lt-LT"/>
                              </w:rPr>
                            </w:pPr>
                            <w:r>
                              <w:rPr>
                                <w:rFonts w:ascii="Times New Roman" w:hAnsi="Times New Roman"/>
                                <w:sz w:val="18"/>
                                <w:lang w:val="lt-LT"/>
                              </w:rPr>
                              <w:t>Rankenėlė su siūlais viduje</w:t>
                            </w:r>
                          </w:p>
                        </w:txbxContent>
                      </v:textbox>
                    </v:shape>
                  </w:pict>
                </mc:Fallback>
              </mc:AlternateContent>
            </w:r>
            <w:r w:rsidRPr="008C5AE3">
              <w:rPr>
                <w:noProof/>
                <w:lang w:val="lt-LT" w:eastAsia="lt-LT"/>
              </w:rPr>
              <mc:AlternateContent>
                <mc:Choice Requires="wps">
                  <w:drawing>
                    <wp:anchor distT="0" distB="0" distL="114300" distR="114300" simplePos="0" relativeHeight="251694080" behindDoc="0" locked="0" layoutInCell="1" allowOverlap="1" wp14:anchorId="5E57B731" wp14:editId="58FEA2CA">
                      <wp:simplePos x="0" y="0"/>
                      <wp:positionH relativeFrom="column">
                        <wp:posOffset>1555115</wp:posOffset>
                      </wp:positionH>
                      <wp:positionV relativeFrom="paragraph">
                        <wp:posOffset>156845</wp:posOffset>
                      </wp:positionV>
                      <wp:extent cx="493395" cy="762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17552" w14:textId="77777777" w:rsidR="00600403" w:rsidRDefault="00600403" w:rsidP="00C953D5">
                                  <w:pPr>
                                    <w:rPr>
                                      <w:sz w:val="18"/>
                                      <w:szCs w:val="18"/>
                                      <w:lang w:val="de-DE"/>
                                    </w:rPr>
                                  </w:pPr>
                                  <w:r>
                                    <w:rPr>
                                      <w:sz w:val="18"/>
                                      <w:szCs w:val="18"/>
                                      <w:lang w:val="de-DE"/>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7B731" id="Text Box 69" o:spid="_x0000_s1063" type="#_x0000_t202" style="position:absolute;margin-left:122.45pt;margin-top:12.35pt;width:38.85pt;height: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" filled="f" stroked="f">
                      <v:textbox>
                        <w:txbxContent>
                          <w:p w14:paraId="37B17552" w14:textId="77777777" w:rsidR="00600403" w:rsidRDefault="00600403" w:rsidP="00C953D5">
                            <w:pPr>
                              <w:rPr>
                                <w:sz w:val="18"/>
                                <w:szCs w:val="18"/>
                                <w:lang w:val="de-DE"/>
                              </w:rPr>
                            </w:pPr>
                            <w:r>
                              <w:rPr>
                                <w:sz w:val="18"/>
                                <w:szCs w:val="18"/>
                                <w:lang w:val="de-DE"/>
                              </w:rPr>
                              <w:t>Mova</w:t>
                            </w:r>
                          </w:p>
                        </w:txbxContent>
                      </v:textbox>
                    </v:shape>
                  </w:pict>
                </mc:Fallback>
              </mc:AlternateContent>
            </w:r>
          </w:p>
        </w:tc>
      </w:tr>
    </w:tbl>
    <w:p w14:paraId="265DB92E" w14:textId="77777777" w:rsidR="00C953D5" w:rsidRPr="008C5AE3" w:rsidRDefault="00C953D5" w:rsidP="00C953D5">
      <w:pPr>
        <w:tabs>
          <w:tab w:val="left" w:pos="540"/>
        </w:tabs>
        <w:spacing w:after="360" w:line="240" w:lineRule="auto"/>
        <w:rPr>
          <w:rFonts w:ascii="Times New Roman" w:eastAsia="Times New Roman" w:hAnsi="Times New Roman" w:cs="Times New Roman"/>
          <w:lang w:val="lt-LT"/>
        </w:rPr>
      </w:pPr>
    </w:p>
    <w:p w14:paraId="7495DC65" w14:textId="77777777" w:rsidR="00C953D5" w:rsidRPr="008C5AE3" w:rsidRDefault="00C953D5" w:rsidP="00C953D5">
      <w:pPr>
        <w:tabs>
          <w:tab w:val="left" w:pos="540"/>
        </w:tabs>
        <w:spacing w:after="360" w:line="240" w:lineRule="auto"/>
        <w:rPr>
          <w:rFonts w:ascii="Times New Roman" w:eastAsia="Times New Roman" w:hAnsi="Times New Roman" w:cs="Times New Roman"/>
          <w:lang w:val="lt-LT"/>
        </w:rPr>
      </w:pPr>
    </w:p>
    <w:p w14:paraId="343501DB" w14:textId="77777777" w:rsidR="00C953D5" w:rsidRPr="008C5AE3" w:rsidRDefault="00C953D5" w:rsidP="00C953D5">
      <w:pPr>
        <w:tabs>
          <w:tab w:val="left" w:pos="540"/>
        </w:tabs>
        <w:spacing w:after="360" w:line="240" w:lineRule="auto"/>
        <w:rPr>
          <w:rFonts w:ascii="Times New Roman" w:eastAsia="Times New Roman" w:hAnsi="Times New Roman" w:cs="Times New Roman"/>
          <w:lang w:val="lt-LT"/>
        </w:rPr>
      </w:pPr>
    </w:p>
    <w:tbl>
      <w:tblPr>
        <w:tblW w:w="0" w:type="auto"/>
        <w:tblLook w:val="04A0" w:firstRow="1" w:lastRow="0" w:firstColumn="1" w:lastColumn="0" w:noHBand="0" w:noVBand="1"/>
      </w:tblPr>
      <w:tblGrid>
        <w:gridCol w:w="1688"/>
        <w:gridCol w:w="7382"/>
      </w:tblGrid>
      <w:tr w:rsidR="00C953D5" w:rsidRPr="008C5AE3" w14:paraId="020054B0" w14:textId="77777777" w:rsidTr="000A65D3">
        <w:trPr>
          <w:trHeight w:val="6272"/>
        </w:trPr>
        <w:tc>
          <w:tcPr>
            <w:tcW w:w="1710" w:type="dxa"/>
            <w:hideMark/>
          </w:tcPr>
          <w:p w14:paraId="70950F70" w14:textId="652BCD77" w:rsidR="00C953D5" w:rsidRPr="00062A8F" w:rsidRDefault="00E02245" w:rsidP="00062A8F">
            <w:pPr>
              <w:tabs>
                <w:tab w:val="left" w:pos="540"/>
              </w:tabs>
              <w:spacing w:after="36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2. </w:t>
            </w:r>
            <w:r w:rsidR="00C953D5" w:rsidRPr="00062A8F">
              <w:rPr>
                <w:rFonts w:ascii="Times New Roman" w:eastAsia="Times New Roman" w:hAnsi="Times New Roman" w:cs="Times New Roman"/>
                <w:lang w:val="lt-LT"/>
              </w:rPr>
              <w:t xml:space="preserve">Stumkite slankiklį </w:t>
            </w:r>
            <w:r w:rsidR="00C953D5" w:rsidRPr="00062A8F">
              <w:rPr>
                <w:rFonts w:ascii="Times New Roman" w:eastAsia="Times New Roman" w:hAnsi="Times New Roman" w:cs="Times New Roman"/>
                <w:b/>
                <w:lang w:val="lt-LT"/>
              </w:rPr>
              <w:t>pirmyn</w:t>
            </w:r>
            <w:r w:rsidR="00C953D5" w:rsidRPr="00062A8F">
              <w:rPr>
                <w:rFonts w:ascii="Times New Roman" w:eastAsiaTheme="minorEastAsia" w:hAnsi="Times New Roman"/>
                <w:lang w:val="lt-LT"/>
              </w:rPr>
              <w:t xml:space="preserve"> </w:t>
            </w:r>
            <w:r w:rsidR="00C953D5" w:rsidRPr="00062A8F">
              <w:rPr>
                <w:rFonts w:ascii="Times New Roman" w:eastAsia="Times New Roman" w:hAnsi="Times New Roman" w:cs="Times New Roman"/>
                <w:lang w:val="lt-LT"/>
              </w:rPr>
              <w:t>rodyklės kryptimi</w:t>
            </w:r>
            <w:r w:rsidR="00C953D5" w:rsidRPr="00062A8F">
              <w:rPr>
                <w:rFonts w:ascii="Times New Roman" w:eastAsia="Times New Roman" w:hAnsi="Times New Roman" w:cs="Times New Roman"/>
                <w:b/>
                <w:lang w:val="lt-LT"/>
              </w:rPr>
              <w:t xml:space="preserve"> </w:t>
            </w:r>
            <w:r w:rsidR="00C953D5" w:rsidRPr="00062A8F">
              <w:rPr>
                <w:rFonts w:ascii="Times New Roman" w:eastAsia="Times New Roman" w:hAnsi="Times New Roman" w:cs="Times New Roman"/>
                <w:lang w:val="lt-LT"/>
              </w:rPr>
              <w:t>į tolimiausią padėtį, kad Kyleena atsidurtų įvedimo vamzdelyje (2 pav.)</w:t>
            </w:r>
          </w:p>
        </w:tc>
        <w:tc>
          <w:tcPr>
            <w:tcW w:w="7576" w:type="dxa"/>
            <w:hideMark/>
          </w:tcPr>
          <w:p w14:paraId="217E3692" w14:textId="77777777" w:rsidR="00C953D5" w:rsidRPr="008C5AE3" w:rsidRDefault="00C953D5" w:rsidP="00C953D5">
            <w:pPr>
              <w:tabs>
                <w:tab w:val="left" w:pos="5235"/>
              </w:tabs>
              <w:spacing w:after="360"/>
              <w:ind w:firstLine="720"/>
              <w:rPr>
                <w:rFonts w:ascii="Times New Roman" w:eastAsia="Times New Roman" w:hAnsi="Times New Roman" w:cs="Times New Roman"/>
                <w:lang w:val="lt-LT"/>
              </w:rPr>
            </w:pPr>
            <w:r w:rsidRPr="008C5AE3">
              <w:rPr>
                <w:noProof/>
                <w:lang w:val="lt-LT" w:eastAsia="lt-LT"/>
              </w:rPr>
              <mc:AlternateContent>
                <mc:Choice Requires="wps">
                  <w:drawing>
                    <wp:anchor distT="0" distB="0" distL="114300" distR="114300" simplePos="0" relativeHeight="251695104" behindDoc="0" locked="0" layoutInCell="1" allowOverlap="1" wp14:anchorId="4EBDC11F" wp14:editId="3BB7F374">
                      <wp:simplePos x="0" y="0"/>
                      <wp:positionH relativeFrom="column">
                        <wp:posOffset>1290320</wp:posOffset>
                      </wp:positionH>
                      <wp:positionV relativeFrom="paragraph">
                        <wp:posOffset>1235075</wp:posOffset>
                      </wp:positionV>
                      <wp:extent cx="685800" cy="514350"/>
                      <wp:effectExtent l="0" t="0" r="19050" b="1905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14350"/>
                              </a:xfrm>
                              <a:prstGeom prst="rect">
                                <a:avLst/>
                              </a:prstGeom>
                              <a:solidFill>
                                <a:srgbClr val="FFFFFF"/>
                              </a:solidFill>
                              <a:ln w="9525">
                                <a:solidFill>
                                  <a:srgbClr val="FFFFFF"/>
                                </a:solidFill>
                                <a:miter lim="800000"/>
                                <a:headEnd/>
                                <a:tailEnd/>
                              </a:ln>
                            </wps:spPr>
                            <wps:txbx>
                              <w:txbxContent>
                                <w:p w14:paraId="382B7AC8" w14:textId="77777777" w:rsidR="00600403" w:rsidRDefault="00600403" w:rsidP="00C953D5">
                                  <w:pPr>
                                    <w:tabs>
                                      <w:tab w:val="left" w:pos="540"/>
                                    </w:tabs>
                                    <w:spacing w:after="0"/>
                                    <w:rPr>
                                      <w:rFonts w:ascii="Times New Roman" w:hAnsi="Times New Roman" w:cs="Times New Roman"/>
                                      <w:sz w:val="18"/>
                                      <w:szCs w:val="18"/>
                                      <w:lang w:val="lt-LT"/>
                                    </w:rPr>
                                  </w:pPr>
                                  <w:r>
                                    <w:rPr>
                                      <w:rFonts w:ascii="Times New Roman" w:hAnsi="Times New Roman" w:cs="Times New Roman"/>
                                      <w:sz w:val="18"/>
                                      <w:szCs w:val="18"/>
                                      <w:lang w:val="lt-LT"/>
                                    </w:rPr>
                                    <w:t xml:space="preserve">Sidabrinis </w:t>
                                  </w:r>
                                </w:p>
                                <w:p w14:paraId="771212A9" w14:textId="77777777" w:rsidR="00600403" w:rsidRDefault="00600403" w:rsidP="00C953D5">
                                  <w:pPr>
                                    <w:tabs>
                                      <w:tab w:val="left" w:pos="540"/>
                                    </w:tabs>
                                    <w:rPr>
                                      <w:rFonts w:ascii="Times New Roman" w:hAnsi="Times New Roman" w:cs="Times New Roman"/>
                                      <w:sz w:val="18"/>
                                      <w:szCs w:val="18"/>
                                      <w:lang w:val="lt-LT"/>
                                    </w:rPr>
                                  </w:pPr>
                                  <w:r>
                                    <w:rPr>
                                      <w:rFonts w:ascii="Times New Roman" w:hAnsi="Times New Roman" w:cs="Times New Roman"/>
                                      <w:sz w:val="18"/>
                                      <w:szCs w:val="18"/>
                                      <w:lang w:val="lt-LT"/>
                                    </w:rPr>
                                    <w:t>žiedas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BDC11F" id="Text Box 71" o:spid="_x0000_s1064" type="#_x0000_t202" style="position:absolute;left:0;text-align:left;margin-left:101.6pt;margin-top:97.25pt;width:54pt;height: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" strokecolor="white">
                      <v:textbox>
                        <w:txbxContent>
                          <w:p w14:paraId="382B7AC8" w14:textId="77777777" w:rsidR="00600403" w:rsidRDefault="00600403" w:rsidP="00C953D5">
                            <w:pPr>
                              <w:tabs>
                                <w:tab w:val="left" w:pos="540"/>
                              </w:tabs>
                              <w:spacing w:after="0"/>
                              <w:rPr>
                                <w:rFonts w:ascii="Times New Roman" w:hAnsi="Times New Roman" w:cs="Times New Roman"/>
                                <w:sz w:val="18"/>
                                <w:szCs w:val="18"/>
                                <w:lang w:val="lt-LT"/>
                              </w:rPr>
                            </w:pPr>
                            <w:r>
                              <w:rPr>
                                <w:rFonts w:ascii="Times New Roman" w:hAnsi="Times New Roman" w:cs="Times New Roman"/>
                                <w:sz w:val="18"/>
                                <w:szCs w:val="18"/>
                                <w:lang w:val="lt-LT"/>
                              </w:rPr>
                              <w:t xml:space="preserve">Sidabrinis </w:t>
                            </w:r>
                          </w:p>
                          <w:p w14:paraId="771212A9" w14:textId="77777777" w:rsidR="00600403" w:rsidRDefault="00600403" w:rsidP="00C953D5">
                            <w:pPr>
                              <w:tabs>
                                <w:tab w:val="left" w:pos="540"/>
                              </w:tabs>
                              <w:rPr>
                                <w:rFonts w:ascii="Times New Roman" w:hAnsi="Times New Roman" w:cs="Times New Roman"/>
                                <w:sz w:val="18"/>
                                <w:szCs w:val="18"/>
                                <w:lang w:val="lt-LT"/>
                              </w:rPr>
                            </w:pPr>
                            <w:r>
                              <w:rPr>
                                <w:rFonts w:ascii="Times New Roman" w:hAnsi="Times New Roman" w:cs="Times New Roman"/>
                                <w:sz w:val="18"/>
                                <w:szCs w:val="18"/>
                                <w:lang w:val="lt-LT"/>
                              </w:rPr>
                              <w:t>žiedas</w:t>
                            </w:r>
                          </w:p>
                        </w:txbxContent>
                      </v:textbox>
                    </v:shape>
                  </w:pict>
                </mc:Fallback>
              </mc:AlternateContent>
            </w:r>
            <w:r w:rsidRPr="008C5AE3">
              <w:rPr>
                <w:noProof/>
                <w:lang w:val="lt-LT" w:eastAsia="lt-LT"/>
              </w:rPr>
              <mc:AlternateContent>
                <mc:Choice Requires="wps">
                  <w:drawing>
                    <wp:anchor distT="0" distB="0" distL="114300" distR="114300" simplePos="0" relativeHeight="251696128" behindDoc="0" locked="0" layoutInCell="1" allowOverlap="1" wp14:anchorId="72100B01" wp14:editId="1B037B57">
                      <wp:simplePos x="0" y="0"/>
                      <wp:positionH relativeFrom="margin">
                        <wp:align>right</wp:align>
                      </wp:positionH>
                      <wp:positionV relativeFrom="margin">
                        <wp:align>top</wp:align>
                      </wp:positionV>
                      <wp:extent cx="704850" cy="438150"/>
                      <wp:effectExtent l="0" t="0" r="0" b="0"/>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F859C" w14:textId="77777777" w:rsidR="00600403" w:rsidRDefault="00600403" w:rsidP="00C953D5">
                                  <w:pPr>
                                    <w:rPr>
                                      <w:rFonts w:ascii="Times New Roman" w:hAnsi="Times New Roman" w:cs="Times New Roman"/>
                                      <w:lang w:val="de-DE"/>
                                    </w:rPr>
                                  </w:pPr>
                                  <w:r>
                                    <w:rPr>
                                      <w:rFonts w:ascii="Times New Roman" w:hAnsi="Times New Roman" w:cs="Times New Roman"/>
                                      <w:lang w:val="de-DE"/>
                                    </w:rPr>
                                    <w:t>2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00B01" id="Text Box 75" o:spid="_x0000_s1065" type="#_x0000_t202" style="position:absolute;left:0;text-align:left;margin-left:4.3pt;margin-top:0;width:55.5pt;height:34.5pt;z-index:25169612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" filled="f" stroked="f">
                      <v:textbox>
                        <w:txbxContent>
                          <w:p w14:paraId="684F859C" w14:textId="77777777" w:rsidR="00600403" w:rsidRDefault="00600403" w:rsidP="00C953D5">
                            <w:pPr>
                              <w:rPr>
                                <w:rFonts w:ascii="Times New Roman" w:hAnsi="Times New Roman" w:cs="Times New Roman"/>
                                <w:lang w:val="de-DE"/>
                              </w:rPr>
                            </w:pPr>
                            <w:r>
                              <w:rPr>
                                <w:rFonts w:ascii="Times New Roman" w:hAnsi="Times New Roman" w:cs="Times New Roman"/>
                                <w:lang w:val="de-DE"/>
                              </w:rPr>
                              <w:t>2 pav.</w:t>
                            </w:r>
                          </w:p>
                        </w:txbxContent>
                      </v:textbox>
                      <w10:wrap type="square" anchorx="margin" anchory="margin"/>
                    </v:shape>
                  </w:pict>
                </mc:Fallback>
              </mc:AlternateContent>
            </w:r>
            <w:r w:rsidRPr="008C5AE3">
              <w:rPr>
                <w:rFonts w:ascii="Times New Roman" w:eastAsia="Times New Roman" w:hAnsi="Times New Roman" w:cs="Times New Roman"/>
                <w:noProof/>
                <w:lang w:val="lt-LT" w:eastAsia="lt-LT"/>
              </w:rPr>
              <w:drawing>
                <wp:inline distT="0" distB="0" distL="0" distR="0" wp14:anchorId="7BA17BBC" wp14:editId="6F9F760B">
                  <wp:extent cx="2514600" cy="3550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3550920"/>
                          </a:xfrm>
                          <a:prstGeom prst="rect">
                            <a:avLst/>
                          </a:prstGeom>
                          <a:noFill/>
                          <a:ln>
                            <a:noFill/>
                          </a:ln>
                        </pic:spPr>
                      </pic:pic>
                    </a:graphicData>
                  </a:graphic>
                </wp:inline>
              </w:drawing>
            </w:r>
          </w:p>
        </w:tc>
      </w:tr>
      <w:tr w:rsidR="00C953D5" w:rsidRPr="008C5AE3" w14:paraId="3A604BA5" w14:textId="77777777" w:rsidTr="000A65D3">
        <w:tc>
          <w:tcPr>
            <w:tcW w:w="9286" w:type="dxa"/>
            <w:gridSpan w:val="2"/>
          </w:tcPr>
          <w:p w14:paraId="61BD88A7" w14:textId="77777777" w:rsidR="00C953D5" w:rsidRPr="008C5AE3" w:rsidRDefault="00C953D5" w:rsidP="00C953D5">
            <w:pPr>
              <w:tabs>
                <w:tab w:val="left" w:pos="540"/>
              </w:tabs>
              <w:rPr>
                <w:rFonts w:ascii="Times New Roman" w:eastAsia="Times New Roman" w:hAnsi="Times New Roman" w:cs="Times New Roman"/>
                <w:lang w:val="lt-LT"/>
              </w:rPr>
            </w:pPr>
            <w:r w:rsidRPr="008C5AE3">
              <w:rPr>
                <w:rFonts w:ascii="Times New Roman" w:eastAsia="Times New Roman" w:hAnsi="Times New Roman" w:cs="Times New Roman"/>
                <w:b/>
                <w:lang w:val="lt-LT"/>
              </w:rPr>
              <w:t xml:space="preserve">DĖMESIO! </w:t>
            </w:r>
            <w:r w:rsidRPr="008C5AE3">
              <w:rPr>
                <w:rFonts w:ascii="Times New Roman" w:eastAsia="Times New Roman" w:hAnsi="Times New Roman" w:cs="Times New Roman"/>
                <w:lang w:val="lt-LT"/>
              </w:rPr>
              <w:t>Netraukite slankiklio žemyn, nes tai gali per anksti išlaisvinti Kyleena. Jeigu Kyleena išlaisvinama, iš naujo jos įvesti negalima.</w:t>
            </w:r>
          </w:p>
          <w:p w14:paraId="3F3048A9" w14:textId="77777777" w:rsidR="00C953D5" w:rsidRPr="008C5AE3" w:rsidRDefault="00C953D5" w:rsidP="00C953D5">
            <w:pPr>
              <w:tabs>
                <w:tab w:val="left" w:pos="540"/>
              </w:tabs>
              <w:rPr>
                <w:rFonts w:ascii="Times New Roman" w:eastAsia="Times New Roman" w:hAnsi="Times New Roman" w:cs="Times New Roman"/>
                <w:lang w:val="lt-LT"/>
              </w:rPr>
            </w:pPr>
          </w:p>
        </w:tc>
      </w:tr>
      <w:tr w:rsidR="00C953D5" w:rsidRPr="008C5AE3" w14:paraId="20595974" w14:textId="77777777" w:rsidTr="000A65D3">
        <w:trPr>
          <w:trHeight w:val="6145"/>
        </w:trPr>
        <w:tc>
          <w:tcPr>
            <w:tcW w:w="1710" w:type="dxa"/>
            <w:hideMark/>
          </w:tcPr>
          <w:p w14:paraId="1B42C106" w14:textId="54D0D4AA" w:rsidR="00C953D5" w:rsidRPr="008C5AE3" w:rsidRDefault="00E02245" w:rsidP="00062A8F">
            <w:pPr>
              <w:tabs>
                <w:tab w:val="left" w:pos="540"/>
              </w:tabs>
              <w:spacing w:after="0" w:line="240" w:lineRule="auto"/>
              <w:contextualSpacing/>
              <w:rPr>
                <w:rFonts w:ascii="Times New Roman" w:eastAsia="Times New Roman" w:hAnsi="Times New Roman" w:cs="Times New Roman"/>
                <w:b/>
                <w:lang w:val="lt-LT"/>
              </w:rPr>
            </w:pPr>
            <w:r w:rsidRPr="008C5AE3">
              <w:rPr>
                <w:rFonts w:ascii="Times New Roman" w:eastAsia="Times New Roman" w:hAnsi="Times New Roman" w:cs="Times New Roman"/>
                <w:lang w:val="lt-LT"/>
              </w:rPr>
              <w:lastRenderedPageBreak/>
              <w:t xml:space="preserve">3. </w:t>
            </w:r>
            <w:r w:rsidR="00C953D5" w:rsidRPr="008C5AE3">
              <w:rPr>
                <w:rFonts w:ascii="Times New Roman" w:eastAsia="Times New Roman" w:hAnsi="Times New Roman" w:cs="Times New Roman"/>
                <w:lang w:val="lt-LT"/>
              </w:rPr>
              <w:t xml:space="preserve">Slankiklį </w:t>
            </w:r>
            <w:r w:rsidR="00C953D5" w:rsidRPr="008C5AE3">
              <w:rPr>
                <w:rFonts w:ascii="Times New Roman" w:eastAsia="Times New Roman" w:hAnsi="Times New Roman" w:cs="Times New Roman"/>
                <w:sz w:val="24"/>
                <w:lang w:val="lt-LT"/>
              </w:rPr>
              <w:t>l</w:t>
            </w:r>
            <w:r w:rsidR="00C953D5" w:rsidRPr="008C5AE3">
              <w:rPr>
                <w:rFonts w:ascii="Times New Roman" w:eastAsia="Times New Roman" w:hAnsi="Times New Roman" w:cs="Times New Roman"/>
                <w:lang w:val="lt-LT"/>
              </w:rPr>
              <w:t xml:space="preserve">aikydami tolimiausioje padėtyje, </w:t>
            </w:r>
            <w:r w:rsidR="00C953D5" w:rsidRPr="008C5AE3">
              <w:rPr>
                <w:rFonts w:ascii="Times New Roman" w:eastAsia="Times New Roman" w:hAnsi="Times New Roman" w:cs="Times New Roman"/>
                <w:b/>
                <w:lang w:val="lt-LT"/>
              </w:rPr>
              <w:t>viršutinį</w:t>
            </w:r>
            <w:r w:rsidR="00C953D5" w:rsidRPr="008C5AE3">
              <w:rPr>
                <w:rFonts w:ascii="Times New Roman" w:eastAsia="Times New Roman" w:hAnsi="Times New Roman" w:cs="Times New Roman"/>
                <w:lang w:val="lt-LT"/>
              </w:rPr>
              <w:t xml:space="preserve"> movos kraštą nustatykite į tokią padėtį, kuri atitiktų zondu išmatuotą gimdos gylį (3 pav.)</w:t>
            </w:r>
            <w:r w:rsidR="0059766B" w:rsidRPr="008C5AE3">
              <w:rPr>
                <w:rFonts w:ascii="Times New Roman" w:eastAsia="Times New Roman" w:hAnsi="Times New Roman" w:cs="Times New Roman"/>
                <w:lang w:val="lt-LT"/>
              </w:rPr>
              <w:t>.</w:t>
            </w:r>
          </w:p>
        </w:tc>
        <w:tc>
          <w:tcPr>
            <w:tcW w:w="7576" w:type="dxa"/>
            <w:hideMark/>
          </w:tcPr>
          <w:p w14:paraId="6AF3D2FA" w14:textId="77777777" w:rsidR="00C953D5" w:rsidRPr="008C5AE3" w:rsidRDefault="00C953D5" w:rsidP="00C953D5">
            <w:pPr>
              <w:tabs>
                <w:tab w:val="left" w:pos="540"/>
              </w:tabs>
              <w:jc w:val="center"/>
              <w:rPr>
                <w:rFonts w:ascii="Times New Roman" w:eastAsia="Times New Roman" w:hAnsi="Times New Roman" w:cs="Times New Roman"/>
                <w:b/>
                <w:lang w:val="lt-LT"/>
              </w:rPr>
            </w:pPr>
            <w:r w:rsidRPr="008C5AE3">
              <w:rPr>
                <w:noProof/>
                <w:lang w:val="lt-LT" w:eastAsia="lt-LT"/>
              </w:rPr>
              <mc:AlternateContent>
                <mc:Choice Requires="wps">
                  <w:drawing>
                    <wp:anchor distT="0" distB="0" distL="114300" distR="114300" simplePos="0" relativeHeight="251697152" behindDoc="0" locked="0" layoutInCell="1" allowOverlap="1" wp14:anchorId="258E7FBB" wp14:editId="53808219">
                      <wp:simplePos x="0" y="0"/>
                      <wp:positionH relativeFrom="margin">
                        <wp:posOffset>2473960</wp:posOffset>
                      </wp:positionH>
                      <wp:positionV relativeFrom="margin">
                        <wp:posOffset>956310</wp:posOffset>
                      </wp:positionV>
                      <wp:extent cx="1326515" cy="619125"/>
                      <wp:effectExtent l="0" t="0" r="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AF990" w14:textId="77777777" w:rsidR="00600403" w:rsidRDefault="00600403" w:rsidP="00C953D5">
                                  <w:pPr>
                                    <w:shd w:val="clear" w:color="auto" w:fill="FFFFFF" w:themeFill="background1"/>
                                    <w:spacing w:after="0" w:line="240" w:lineRule="auto"/>
                                    <w:rPr>
                                      <w:rFonts w:ascii="Times New Roman" w:hAnsi="Times New Roman" w:cs="Times New Roman"/>
                                      <w:sz w:val="18"/>
                                      <w:szCs w:val="18"/>
                                      <w:lang w:val="de-DE"/>
                                    </w:rPr>
                                  </w:pPr>
                                  <w:r>
                                    <w:rPr>
                                      <w:rFonts w:ascii="Times New Roman" w:hAnsi="Times New Roman" w:cs="Times New Roman"/>
                                      <w:sz w:val="18"/>
                                      <w:szCs w:val="18"/>
                                      <w:lang w:val="de-DE"/>
                                    </w:rPr>
                                    <w:t xml:space="preserve">Išmatavimas </w:t>
                                  </w:r>
                                </w:p>
                                <w:p w14:paraId="2A34CED9" w14:textId="77777777" w:rsidR="00600403" w:rsidRDefault="00600403" w:rsidP="00C953D5">
                                  <w:pPr>
                                    <w:shd w:val="clear" w:color="auto" w:fill="FFFFFF" w:themeFill="background1"/>
                                    <w:spacing w:line="240" w:lineRule="auto"/>
                                    <w:rPr>
                                      <w:rFonts w:ascii="Times New Roman" w:hAnsi="Times New Roman" w:cs="Times New Roman"/>
                                      <w:sz w:val="18"/>
                                      <w:szCs w:val="18"/>
                                      <w:lang w:val="de-DE"/>
                                    </w:rPr>
                                  </w:pPr>
                                  <w:r>
                                    <w:rPr>
                                      <w:rFonts w:ascii="Times New Roman" w:hAnsi="Times New Roman" w:cs="Times New Roman"/>
                                      <w:sz w:val="18"/>
                                      <w:szCs w:val="18"/>
                                      <w:lang w:val="de-DE"/>
                                    </w:rPr>
                                    <w:t>zondu</w:t>
                                  </w:r>
                                </w:p>
                                <w:p w14:paraId="46F023E3" w14:textId="77777777" w:rsidR="00600403" w:rsidRDefault="00600403" w:rsidP="00C953D5">
                                  <w:pPr>
                                    <w:rPr>
                                      <w:rFonts w:ascii="Arial" w:hAnsi="Arial" w:cs="Arial"/>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E7FBB" id="Text Box 76" o:spid="_x0000_s1066" type="#_x0000_t202" style="position:absolute;left:0;text-align:left;margin-left:194.8pt;margin-top:75.3pt;width:104.45pt;height:48.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" filled="f" stroked="f">
                      <v:textbox>
                        <w:txbxContent>
                          <w:p w14:paraId="30AAF990" w14:textId="77777777" w:rsidR="00600403" w:rsidRDefault="00600403" w:rsidP="00C953D5">
                            <w:pPr>
                              <w:shd w:val="clear" w:color="auto" w:fill="FFFFFF" w:themeFill="background1"/>
                              <w:spacing w:after="0" w:line="240" w:lineRule="auto"/>
                              <w:rPr>
                                <w:rFonts w:ascii="Times New Roman" w:hAnsi="Times New Roman" w:cs="Times New Roman"/>
                                <w:sz w:val="18"/>
                                <w:szCs w:val="18"/>
                                <w:lang w:val="de-DE"/>
                              </w:rPr>
                            </w:pPr>
                            <w:r>
                              <w:rPr>
                                <w:rFonts w:ascii="Times New Roman" w:hAnsi="Times New Roman" w:cs="Times New Roman"/>
                                <w:sz w:val="18"/>
                                <w:szCs w:val="18"/>
                                <w:lang w:val="de-DE"/>
                              </w:rPr>
                              <w:t xml:space="preserve">Išmatavimas </w:t>
                            </w:r>
                          </w:p>
                          <w:p w14:paraId="2A34CED9" w14:textId="77777777" w:rsidR="00600403" w:rsidRDefault="00600403" w:rsidP="00C953D5">
                            <w:pPr>
                              <w:shd w:val="clear" w:color="auto" w:fill="FFFFFF" w:themeFill="background1"/>
                              <w:spacing w:line="240" w:lineRule="auto"/>
                              <w:rPr>
                                <w:rFonts w:ascii="Times New Roman" w:hAnsi="Times New Roman" w:cs="Times New Roman"/>
                                <w:sz w:val="18"/>
                                <w:szCs w:val="18"/>
                                <w:lang w:val="de-DE"/>
                              </w:rPr>
                            </w:pPr>
                            <w:r>
                              <w:rPr>
                                <w:rFonts w:ascii="Times New Roman" w:hAnsi="Times New Roman" w:cs="Times New Roman"/>
                                <w:sz w:val="18"/>
                                <w:szCs w:val="18"/>
                                <w:lang w:val="de-DE"/>
                              </w:rPr>
                              <w:t>zondu</w:t>
                            </w:r>
                          </w:p>
                          <w:p w14:paraId="46F023E3" w14:textId="77777777" w:rsidR="00600403" w:rsidRDefault="00600403" w:rsidP="00C953D5">
                            <w:pPr>
                              <w:rPr>
                                <w:rFonts w:ascii="Arial" w:hAnsi="Arial" w:cs="Arial"/>
                                <w:sz w:val="18"/>
                                <w:szCs w:val="18"/>
                                <w:lang w:val="de-DE"/>
                              </w:rPr>
                            </w:pPr>
                          </w:p>
                        </w:txbxContent>
                      </v:textbox>
                      <w10:wrap anchorx="margin" anchory="margin"/>
                    </v:shape>
                  </w:pict>
                </mc:Fallback>
              </mc:AlternateContent>
            </w:r>
            <w:r w:rsidRPr="008C5AE3">
              <w:rPr>
                <w:noProof/>
                <w:sz w:val="24"/>
                <w:lang w:val="lt-LT" w:eastAsia="lt-LT"/>
              </w:rPr>
              <w:drawing>
                <wp:inline distT="0" distB="0" distL="0" distR="0" wp14:anchorId="77A06731" wp14:editId="040BEDE6">
                  <wp:extent cx="3078480" cy="39547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8480" cy="3954780"/>
                          </a:xfrm>
                          <a:prstGeom prst="rect">
                            <a:avLst/>
                          </a:prstGeom>
                          <a:noFill/>
                          <a:ln>
                            <a:noFill/>
                          </a:ln>
                        </pic:spPr>
                      </pic:pic>
                    </a:graphicData>
                  </a:graphic>
                </wp:inline>
              </w:drawing>
            </w:r>
          </w:p>
          <w:p w14:paraId="26F1ABD2" w14:textId="77777777" w:rsidR="00C953D5" w:rsidRPr="008C5AE3" w:rsidRDefault="00C953D5" w:rsidP="00C953D5">
            <w:pPr>
              <w:tabs>
                <w:tab w:val="left" w:pos="540"/>
              </w:tabs>
              <w:rPr>
                <w:rFonts w:ascii="Times New Roman" w:eastAsia="Times New Roman" w:hAnsi="Times New Roman" w:cs="Times New Roman"/>
                <w:b/>
                <w:lang w:val="lt-LT"/>
              </w:rPr>
            </w:pPr>
            <w:r w:rsidRPr="008C5AE3">
              <w:rPr>
                <w:noProof/>
                <w:lang w:val="lt-LT" w:eastAsia="lt-LT"/>
              </w:rPr>
              <mc:AlternateContent>
                <mc:Choice Requires="wps">
                  <w:drawing>
                    <wp:anchor distT="0" distB="0" distL="114300" distR="114300" simplePos="0" relativeHeight="251698176" behindDoc="0" locked="0" layoutInCell="1" allowOverlap="1" wp14:anchorId="25B9AEED" wp14:editId="58B24AD9">
                      <wp:simplePos x="0" y="0"/>
                      <wp:positionH relativeFrom="margin">
                        <wp:align>right</wp:align>
                      </wp:positionH>
                      <wp:positionV relativeFrom="margin">
                        <wp:align>top</wp:align>
                      </wp:positionV>
                      <wp:extent cx="865505" cy="342900"/>
                      <wp:effectExtent l="0" t="0" r="0" b="0"/>
                      <wp:wrapSquare wrapText="bothSides"/>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83C6A" w14:textId="77777777" w:rsidR="00600403" w:rsidRDefault="00600403" w:rsidP="00C953D5">
                                  <w:pPr>
                                    <w:rPr>
                                      <w:rFonts w:ascii="Times New Roman" w:hAnsi="Times New Roman" w:cs="Times New Roman"/>
                                      <w:lang w:val="de-DE"/>
                                    </w:rPr>
                                  </w:pPr>
                                  <w:r>
                                    <w:rPr>
                                      <w:rFonts w:ascii="Times New Roman" w:hAnsi="Times New Roman" w:cs="Times New Roman"/>
                                      <w:lang w:val="de-DE"/>
                                    </w:rPr>
                                    <w:t>3 pav.</w:t>
                                  </w:r>
                                </w:p>
                                <w:p w14:paraId="79027589" w14:textId="77777777" w:rsidR="00600403" w:rsidRDefault="00600403" w:rsidP="00C953D5">
                                  <w:pPr>
                                    <w:rPr>
                                      <w:rFonts w:ascii="Arial" w:hAnsi="Arial" w:cs="Arial"/>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9AEED" id="Text Box 78" o:spid="_x0000_s1067" type="#_x0000_t202" style="position:absolute;margin-left:16.95pt;margin-top:0;width:68.15pt;height:27pt;z-index:25169817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" filled="f" stroked="f">
                      <v:textbox>
                        <w:txbxContent>
                          <w:p w14:paraId="0A083C6A" w14:textId="77777777" w:rsidR="00600403" w:rsidRDefault="00600403" w:rsidP="00C953D5">
                            <w:pPr>
                              <w:rPr>
                                <w:rFonts w:ascii="Times New Roman" w:hAnsi="Times New Roman" w:cs="Times New Roman"/>
                                <w:lang w:val="de-DE"/>
                              </w:rPr>
                            </w:pPr>
                            <w:r>
                              <w:rPr>
                                <w:rFonts w:ascii="Times New Roman" w:hAnsi="Times New Roman" w:cs="Times New Roman"/>
                                <w:lang w:val="de-DE"/>
                              </w:rPr>
                              <w:t>3 pav.</w:t>
                            </w:r>
                          </w:p>
                          <w:p w14:paraId="79027589" w14:textId="77777777" w:rsidR="00600403" w:rsidRDefault="00600403" w:rsidP="00C953D5">
                            <w:pPr>
                              <w:rPr>
                                <w:rFonts w:ascii="Arial" w:hAnsi="Arial" w:cs="Arial"/>
                                <w:sz w:val="18"/>
                                <w:szCs w:val="18"/>
                                <w:lang w:val="de-DE"/>
                              </w:rPr>
                            </w:pPr>
                          </w:p>
                        </w:txbxContent>
                      </v:textbox>
                      <w10:wrap type="square" anchorx="margin" anchory="margin"/>
                    </v:shape>
                  </w:pict>
                </mc:Fallback>
              </mc:AlternateContent>
            </w:r>
          </w:p>
        </w:tc>
      </w:tr>
      <w:tr w:rsidR="00C953D5" w:rsidRPr="008C5AE3" w14:paraId="23F4190A" w14:textId="77777777" w:rsidTr="000A65D3">
        <w:trPr>
          <w:trHeight w:val="6145"/>
        </w:trPr>
        <w:tc>
          <w:tcPr>
            <w:tcW w:w="1710" w:type="dxa"/>
            <w:hideMark/>
          </w:tcPr>
          <w:p w14:paraId="1EC97988" w14:textId="390DC497" w:rsidR="00C953D5" w:rsidRPr="008C5AE3" w:rsidRDefault="00E02245" w:rsidP="00062A8F">
            <w:pPr>
              <w:tabs>
                <w:tab w:val="left" w:pos="540"/>
              </w:tabs>
              <w:spacing w:after="0" w:line="240" w:lineRule="auto"/>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4. </w:t>
            </w:r>
            <w:r w:rsidR="00C953D5" w:rsidRPr="008C5AE3">
              <w:rPr>
                <w:rFonts w:ascii="Times New Roman" w:eastAsia="Times New Roman" w:hAnsi="Times New Roman" w:cs="Times New Roman"/>
                <w:lang w:val="lt-LT"/>
              </w:rPr>
              <w:t xml:space="preserve">Laikydami slankiklį </w:t>
            </w:r>
            <w:r w:rsidR="00C953D5" w:rsidRPr="008C5AE3">
              <w:rPr>
                <w:rFonts w:ascii="Times New Roman" w:eastAsia="Times New Roman" w:hAnsi="Times New Roman" w:cs="Times New Roman"/>
                <w:b/>
                <w:lang w:val="lt-LT"/>
              </w:rPr>
              <w:t>tolimiausioje</w:t>
            </w:r>
            <w:r w:rsidR="00C953D5" w:rsidRPr="008C5AE3">
              <w:rPr>
                <w:rFonts w:ascii="Times New Roman" w:eastAsia="Times New Roman" w:hAnsi="Times New Roman" w:cs="Times New Roman"/>
                <w:lang w:val="lt-LT"/>
              </w:rPr>
              <w:t xml:space="preserve"> padėtyje, įvedimo vamzdelį stumkite per gimdos kaklelį, kol mova bus maždaug 1,5</w:t>
            </w:r>
            <w:r w:rsidR="001F74E9" w:rsidRPr="008C5AE3">
              <w:rPr>
                <w:rFonts w:ascii="Times New Roman" w:eastAsia="Times New Roman" w:hAnsi="Times New Roman" w:cs="Times New Roman"/>
                <w:lang w:val="lt-LT"/>
              </w:rPr>
              <w:noBreakHyphen/>
            </w:r>
            <w:r w:rsidR="00C953D5" w:rsidRPr="008C5AE3">
              <w:rPr>
                <w:rFonts w:ascii="Times New Roman" w:eastAsia="Times New Roman" w:hAnsi="Times New Roman" w:cs="Times New Roman"/>
                <w:lang w:val="lt-LT"/>
              </w:rPr>
              <w:t>2,0 cm nuo gimdos kaklelio (4 pav.).</w:t>
            </w:r>
          </w:p>
        </w:tc>
        <w:tc>
          <w:tcPr>
            <w:tcW w:w="7576" w:type="dxa"/>
          </w:tcPr>
          <w:p w14:paraId="32480756" w14:textId="77777777" w:rsidR="00C953D5" w:rsidRPr="008C5AE3" w:rsidRDefault="00C953D5" w:rsidP="00C953D5">
            <w:pPr>
              <w:rPr>
                <w:sz w:val="18"/>
                <w:szCs w:val="18"/>
                <w:lang w:val="lt-LT"/>
              </w:rPr>
            </w:pPr>
          </w:p>
          <w:p w14:paraId="104E392C" w14:textId="77777777" w:rsidR="00C953D5" w:rsidRPr="008C5AE3" w:rsidRDefault="00C953D5" w:rsidP="00C953D5">
            <w:pPr>
              <w:tabs>
                <w:tab w:val="left" w:pos="540"/>
              </w:tabs>
              <w:jc w:val="center"/>
              <w:rPr>
                <w:sz w:val="24"/>
                <w:lang w:val="lt-LT"/>
              </w:rPr>
            </w:pPr>
            <w:r w:rsidRPr="008C5AE3">
              <w:rPr>
                <w:noProof/>
                <w:lang w:val="lt-LT" w:eastAsia="lt-LT"/>
              </w:rPr>
              <mc:AlternateContent>
                <mc:Choice Requires="wps">
                  <w:drawing>
                    <wp:anchor distT="0" distB="0" distL="114300" distR="114300" simplePos="0" relativeHeight="251699200" behindDoc="0" locked="0" layoutInCell="1" allowOverlap="1" wp14:anchorId="2D7D2AA2" wp14:editId="4AEE4CCF">
                      <wp:simplePos x="0" y="0"/>
                      <wp:positionH relativeFrom="column">
                        <wp:posOffset>2300068</wp:posOffset>
                      </wp:positionH>
                      <wp:positionV relativeFrom="paragraph">
                        <wp:posOffset>2117481</wp:posOffset>
                      </wp:positionV>
                      <wp:extent cx="742070" cy="457493"/>
                      <wp:effectExtent l="0" t="0" r="2032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070" cy="457493"/>
                              </a:xfrm>
                              <a:prstGeom prst="rect">
                                <a:avLst/>
                              </a:prstGeom>
                              <a:solidFill>
                                <a:srgbClr val="FFFFFF"/>
                              </a:solidFill>
                              <a:ln w="9525">
                                <a:solidFill>
                                  <a:srgbClr val="FFFFFF"/>
                                </a:solidFill>
                                <a:miter lim="800000"/>
                                <a:headEnd/>
                                <a:tailEnd/>
                              </a:ln>
                            </wps:spPr>
                            <wps:txbx>
                              <w:txbxContent>
                                <w:p w14:paraId="0FD87D46" w14:textId="77777777" w:rsidR="00600403" w:rsidRDefault="00600403" w:rsidP="00C953D5">
                                  <w:pPr>
                                    <w:tabs>
                                      <w:tab w:val="left" w:pos="540"/>
                                    </w:tabs>
                                    <w:rPr>
                                      <w:rFonts w:ascii="Times New Roman" w:hAnsi="Times New Roman" w:cs="Times New Roman"/>
                                      <w:sz w:val="18"/>
                                      <w:szCs w:val="18"/>
                                    </w:rPr>
                                  </w:pPr>
                                  <w:r>
                                    <w:rPr>
                                      <w:rFonts w:ascii="Times New Roman" w:hAnsi="Times New Roman" w:cs="Times New Roman"/>
                                      <w:sz w:val="18"/>
                                      <w:szCs w:val="18"/>
                                    </w:rPr>
                                    <w:t>1,5</w:t>
                                  </w:r>
                                  <w:r>
                                    <w:rPr>
                                      <w:rFonts w:ascii="Times New Roman" w:hAnsi="Times New Roman" w:cs="Times New Roman"/>
                                      <w:sz w:val="18"/>
                                      <w:szCs w:val="18"/>
                                    </w:rPr>
                                    <w:noBreakHyphen/>
                                    <w:t>2,0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D2AA2" id="Text Box 17" o:spid="_x0000_s1068" type="#_x0000_t202" style="position:absolute;left:0;text-align:left;margin-left:181.1pt;margin-top:166.75pt;width:58.4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" strokecolor="white">
                      <v:textbox>
                        <w:txbxContent>
                          <w:p w14:paraId="0FD87D46" w14:textId="77777777" w:rsidR="00600403" w:rsidRDefault="00600403" w:rsidP="00C953D5">
                            <w:pPr>
                              <w:tabs>
                                <w:tab w:val="left" w:pos="540"/>
                              </w:tabs>
                              <w:rPr>
                                <w:rFonts w:ascii="Times New Roman" w:hAnsi="Times New Roman" w:cs="Times New Roman"/>
                                <w:sz w:val="18"/>
                                <w:szCs w:val="18"/>
                              </w:rPr>
                            </w:pPr>
                            <w:r>
                              <w:rPr>
                                <w:rFonts w:ascii="Times New Roman" w:hAnsi="Times New Roman" w:cs="Times New Roman"/>
                                <w:sz w:val="18"/>
                                <w:szCs w:val="18"/>
                              </w:rPr>
                              <w:t>1,5</w:t>
                            </w:r>
                            <w:r>
                              <w:rPr>
                                <w:rFonts w:ascii="Times New Roman" w:hAnsi="Times New Roman" w:cs="Times New Roman"/>
                                <w:sz w:val="18"/>
                                <w:szCs w:val="18"/>
                              </w:rPr>
                              <w:noBreakHyphen/>
                              <w:t>2,0 cm</w:t>
                            </w:r>
                          </w:p>
                        </w:txbxContent>
                      </v:textbox>
                    </v:shape>
                  </w:pict>
                </mc:Fallback>
              </mc:AlternateContent>
            </w:r>
            <w:r w:rsidRPr="008C5AE3">
              <w:rPr>
                <w:noProof/>
                <w:sz w:val="24"/>
                <w:lang w:val="lt-LT" w:eastAsia="lt-LT"/>
              </w:rPr>
              <w:drawing>
                <wp:inline distT="0" distB="0" distL="0" distR="0" wp14:anchorId="6B36C550" wp14:editId="33058335">
                  <wp:extent cx="2232660" cy="3375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2660" cy="337566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700224" behindDoc="0" locked="0" layoutInCell="1" allowOverlap="1" wp14:anchorId="3F11108F" wp14:editId="75875235">
                      <wp:simplePos x="0" y="0"/>
                      <wp:positionH relativeFrom="margin">
                        <wp:align>right</wp:align>
                      </wp:positionH>
                      <wp:positionV relativeFrom="margin">
                        <wp:align>top</wp:align>
                      </wp:positionV>
                      <wp:extent cx="865505" cy="342900"/>
                      <wp:effectExtent l="0" t="0" r="0" b="0"/>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78E80" w14:textId="77777777" w:rsidR="00600403" w:rsidRDefault="00600403" w:rsidP="00C953D5">
                                  <w:pPr>
                                    <w:rPr>
                                      <w:sz w:val="18"/>
                                      <w:szCs w:val="18"/>
                                      <w:lang w:val="de-DE"/>
                                    </w:rPr>
                                  </w:pPr>
                                  <w:r>
                                    <w:rPr>
                                      <w:rFonts w:ascii="Times New Roman" w:hAnsi="Times New Roman" w:cs="Times New Roman"/>
                                      <w:lang w:val="de-DE"/>
                                    </w:rPr>
                                    <w:t>4 pav</w:t>
                                  </w:r>
                                  <w:r>
                                    <w:rPr>
                                      <w:sz w:val="18"/>
                                      <w:szCs w:val="18"/>
                                      <w:lang w:val="de-DE"/>
                                    </w:rPr>
                                    <w:t>.</w:t>
                                  </w:r>
                                </w:p>
                                <w:p w14:paraId="7BA2AC1F" w14:textId="77777777" w:rsidR="00600403" w:rsidRDefault="00600403" w:rsidP="00C953D5">
                                  <w:pPr>
                                    <w:rPr>
                                      <w:rFonts w:ascii="Arial" w:hAnsi="Arial" w:cs="Arial"/>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1108F" id="Text Box 79" o:spid="_x0000_s1069" type="#_x0000_t202" style="position:absolute;left:0;text-align:left;margin-left:16.95pt;margin-top:0;width:68.15pt;height:27pt;z-index:25170022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" filled="f" stroked="f">
                      <v:textbox>
                        <w:txbxContent>
                          <w:p w14:paraId="6E778E80" w14:textId="77777777" w:rsidR="00600403" w:rsidRDefault="00600403" w:rsidP="00C953D5">
                            <w:pPr>
                              <w:rPr>
                                <w:sz w:val="18"/>
                                <w:szCs w:val="18"/>
                                <w:lang w:val="de-DE"/>
                              </w:rPr>
                            </w:pPr>
                            <w:r>
                              <w:rPr>
                                <w:rFonts w:ascii="Times New Roman" w:hAnsi="Times New Roman" w:cs="Times New Roman"/>
                                <w:lang w:val="de-DE"/>
                              </w:rPr>
                              <w:t>4 pav</w:t>
                            </w:r>
                            <w:r>
                              <w:rPr>
                                <w:sz w:val="18"/>
                                <w:szCs w:val="18"/>
                                <w:lang w:val="de-DE"/>
                              </w:rPr>
                              <w:t>.</w:t>
                            </w:r>
                          </w:p>
                          <w:p w14:paraId="7BA2AC1F" w14:textId="77777777" w:rsidR="00600403" w:rsidRDefault="00600403" w:rsidP="00C953D5">
                            <w:pPr>
                              <w:rPr>
                                <w:rFonts w:ascii="Arial" w:hAnsi="Arial" w:cs="Arial"/>
                                <w:sz w:val="18"/>
                                <w:szCs w:val="18"/>
                                <w:lang w:val="de-DE"/>
                              </w:rPr>
                            </w:pPr>
                          </w:p>
                        </w:txbxContent>
                      </v:textbox>
                      <w10:wrap type="square" anchorx="margin" anchory="margin"/>
                    </v:shape>
                  </w:pict>
                </mc:Fallback>
              </mc:AlternateContent>
            </w:r>
          </w:p>
        </w:tc>
      </w:tr>
    </w:tbl>
    <w:p w14:paraId="6671561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p>
    <w:p w14:paraId="2501B3A9"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bCs/>
          <w:lang w:val="lt-LT"/>
        </w:rPr>
        <w:t xml:space="preserve">DĖMESIO! </w:t>
      </w:r>
      <w:r w:rsidRPr="008C5AE3">
        <w:rPr>
          <w:rFonts w:ascii="Times New Roman" w:eastAsia="Times New Roman" w:hAnsi="Times New Roman" w:cs="Times New Roman"/>
          <w:bCs/>
          <w:lang w:val="lt-LT"/>
        </w:rPr>
        <w:t>Įvedimo vamzdelio nestumkite jėga.</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bCs/>
          <w:lang w:val="lt-LT"/>
        </w:rPr>
        <w:t>Jei būtina, praplėskite gimdos kaklelio kanalą.</w:t>
      </w:r>
    </w:p>
    <w:p w14:paraId="4D563069"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tbl>
      <w:tblPr>
        <w:tblW w:w="0" w:type="auto"/>
        <w:tblLayout w:type="fixed"/>
        <w:tblLook w:val="01E0" w:firstRow="1" w:lastRow="1" w:firstColumn="1" w:lastColumn="1" w:noHBand="0" w:noVBand="0"/>
      </w:tblPr>
      <w:tblGrid>
        <w:gridCol w:w="1951"/>
        <w:gridCol w:w="6671"/>
      </w:tblGrid>
      <w:tr w:rsidR="00C953D5" w:rsidRPr="008C5AE3" w14:paraId="717BE01A" w14:textId="77777777" w:rsidTr="000A65D3">
        <w:trPr>
          <w:trHeight w:val="7560"/>
        </w:trPr>
        <w:tc>
          <w:tcPr>
            <w:tcW w:w="1951" w:type="dxa"/>
          </w:tcPr>
          <w:p w14:paraId="7E8C1A10" w14:textId="77777777" w:rsidR="00C953D5" w:rsidRPr="008C5AE3" w:rsidRDefault="00C953D5" w:rsidP="00C953D5">
            <w:pPr>
              <w:spacing w:after="0" w:line="240" w:lineRule="auto"/>
              <w:rPr>
                <w:rFonts w:ascii="Times New Roman" w:hAnsi="Times New Roman"/>
                <w:lang w:val="lt-LT"/>
              </w:rPr>
            </w:pPr>
          </w:p>
          <w:p w14:paraId="5FD0C38F" w14:textId="7D82945A" w:rsidR="00C953D5" w:rsidRPr="008C5AE3" w:rsidRDefault="00C953D5" w:rsidP="00C953D5">
            <w:pPr>
              <w:spacing w:after="0" w:line="240" w:lineRule="auto"/>
              <w:rPr>
                <w:rFonts w:ascii="Times New Roman" w:eastAsia="Times New Roman" w:hAnsi="Times New Roman" w:cs="Times New Roman"/>
                <w:sz w:val="24"/>
                <w:lang w:val="lt-LT"/>
              </w:rPr>
            </w:pPr>
            <w:r w:rsidRPr="008C5AE3">
              <w:rPr>
                <w:rFonts w:ascii="Times New Roman" w:hAnsi="Times New Roman"/>
                <w:lang w:val="lt-LT"/>
              </w:rPr>
              <w:t>5.</w:t>
            </w:r>
            <w:r w:rsidRPr="008C5AE3">
              <w:rPr>
                <w:rFonts w:ascii="Times New Roman" w:eastAsia="Times New Roman" w:hAnsi="Times New Roman" w:cs="Times New Roman"/>
                <w:sz w:val="24"/>
                <w:lang w:val="lt-LT"/>
              </w:rPr>
              <w:t xml:space="preserve"> </w:t>
            </w:r>
            <w:r w:rsidRPr="008C5AE3">
              <w:rPr>
                <w:rFonts w:ascii="Times New Roman" w:eastAsia="Times New Roman" w:hAnsi="Times New Roman" w:cs="Times New Roman"/>
                <w:lang w:val="lt-LT"/>
              </w:rPr>
              <w:t>Nejudindami įvedimo vamzdelio,</w:t>
            </w:r>
            <w:r w:rsidRPr="008C5AE3">
              <w:rPr>
                <w:rFonts w:ascii="Times New Roman" w:eastAsia="Times New Roman" w:hAnsi="Times New Roman" w:cs="Times New Roman"/>
                <w:sz w:val="24"/>
                <w:lang w:val="lt-LT"/>
              </w:rPr>
              <w:t xml:space="preserve"> </w:t>
            </w:r>
            <w:r w:rsidRPr="008C5AE3">
              <w:rPr>
                <w:rFonts w:ascii="Times New Roman" w:eastAsia="Times New Roman" w:hAnsi="Times New Roman" w:cs="Times New Roman"/>
                <w:b/>
                <w:lang w:val="lt-LT"/>
              </w:rPr>
              <w:t>slankiklį patraukite iki rankenėlės žymos</w:t>
            </w:r>
            <w:r w:rsidRPr="008C5AE3">
              <w:rPr>
                <w:rFonts w:ascii="Times New Roman" w:eastAsia="Times New Roman" w:hAnsi="Times New Roman" w:cs="Times New Roman"/>
                <w:lang w:val="lt-LT"/>
              </w:rPr>
              <w:t>, kad išsiskleistų horizontalūs Kyleena petukai (5 pav.). Palaukite 5</w:t>
            </w:r>
            <w:r w:rsidR="001F74E9" w:rsidRPr="008C5AE3">
              <w:rPr>
                <w:rFonts w:ascii="Times New Roman" w:eastAsia="Times New Roman" w:hAnsi="Times New Roman" w:cs="Times New Roman"/>
                <w:lang w:val="lt-LT"/>
              </w:rPr>
              <w:noBreakHyphen/>
            </w:r>
            <w:r w:rsidRPr="008C5AE3">
              <w:rPr>
                <w:rFonts w:ascii="Times New Roman" w:eastAsia="Times New Roman" w:hAnsi="Times New Roman" w:cs="Times New Roman"/>
                <w:lang w:val="lt-LT"/>
              </w:rPr>
              <w:t>10</w:t>
            </w:r>
            <w:r w:rsidR="001F74E9" w:rsidRPr="008C5AE3">
              <w:rPr>
                <w:rFonts w:ascii="Times New Roman" w:eastAsia="Times New Roman" w:hAnsi="Times New Roman" w:cs="Times New Roman"/>
                <w:lang w:val="lt-LT"/>
              </w:rPr>
              <w:t> </w:t>
            </w:r>
            <w:r w:rsidRPr="008C5AE3">
              <w:rPr>
                <w:rFonts w:ascii="Times New Roman" w:eastAsia="Times New Roman" w:hAnsi="Times New Roman" w:cs="Times New Roman"/>
                <w:lang w:val="lt-LT"/>
              </w:rPr>
              <w:t>sekundžių, kol šie petukai visiškai išsiskleis.</w:t>
            </w:r>
          </w:p>
          <w:p w14:paraId="66EB2694" w14:textId="77777777" w:rsidR="00C953D5" w:rsidRPr="008C5AE3" w:rsidRDefault="00C953D5" w:rsidP="00C953D5">
            <w:pPr>
              <w:spacing w:after="0" w:line="240" w:lineRule="auto"/>
              <w:rPr>
                <w:rFonts w:ascii="Times New Roman" w:eastAsia="Times New Roman" w:hAnsi="Times New Roman" w:cs="Times New Roman"/>
                <w:sz w:val="24"/>
                <w:lang w:val="lt-LT"/>
              </w:rPr>
            </w:pPr>
          </w:p>
        </w:tc>
        <w:tc>
          <w:tcPr>
            <w:tcW w:w="6671" w:type="dxa"/>
            <w:hideMark/>
          </w:tcPr>
          <w:p w14:paraId="6633EF9A" w14:textId="77777777" w:rsidR="00C953D5" w:rsidRPr="008C5AE3" w:rsidRDefault="00C953D5" w:rsidP="00C953D5">
            <w:pPr>
              <w:spacing w:after="0" w:line="240" w:lineRule="auto"/>
              <w:jc w:val="center"/>
              <w:rPr>
                <w:rFonts w:ascii="Times New Roman" w:eastAsia="Times New Roman" w:hAnsi="Times New Roman" w:cs="Times New Roman"/>
                <w:sz w:val="24"/>
                <w:lang w:val="lt-LT"/>
              </w:rPr>
            </w:pPr>
            <w:r w:rsidRPr="008C5AE3">
              <w:rPr>
                <w:noProof/>
                <w:lang w:val="lt-LT" w:eastAsia="lt-LT"/>
              </w:rPr>
              <w:drawing>
                <wp:inline distT="0" distB="0" distL="0" distR="0" wp14:anchorId="1ACE8D03" wp14:editId="63699FCE">
                  <wp:extent cx="2895600" cy="480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0" cy="480060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701248" behindDoc="0" locked="0" layoutInCell="1" allowOverlap="1" wp14:anchorId="246ABA75" wp14:editId="6624990B">
                      <wp:simplePos x="0" y="0"/>
                      <wp:positionH relativeFrom="margin">
                        <wp:align>right</wp:align>
                      </wp:positionH>
                      <wp:positionV relativeFrom="margin">
                        <wp:align>top</wp:align>
                      </wp:positionV>
                      <wp:extent cx="888365" cy="342900"/>
                      <wp:effectExtent l="0" t="0" r="0" b="0"/>
                      <wp:wrapSquare wrapText="bothSides"/>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11603" w14:textId="77777777" w:rsidR="00600403" w:rsidRDefault="00600403" w:rsidP="00C953D5">
                                  <w:pPr>
                                    <w:rPr>
                                      <w:rFonts w:ascii="Times New Roman" w:hAnsi="Times New Roman" w:cs="Times New Roman"/>
                                      <w:lang w:val="de-DE"/>
                                    </w:rPr>
                                  </w:pPr>
                                  <w:r>
                                    <w:rPr>
                                      <w:rFonts w:ascii="Times New Roman" w:hAnsi="Times New Roman" w:cs="Times New Roman"/>
                                      <w:lang w:val="de-DE"/>
                                    </w:rPr>
                                    <w:t>5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ABA75" id="Text Box 80" o:spid="_x0000_s1070" type="#_x0000_t202" style="position:absolute;left:0;text-align:left;margin-left:18.75pt;margin-top:0;width:69.95pt;height:27pt;z-index:25170124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" filled="f" stroked="f">
                      <v:textbox>
                        <w:txbxContent>
                          <w:p w14:paraId="0FF11603" w14:textId="77777777" w:rsidR="00600403" w:rsidRDefault="00600403" w:rsidP="00C953D5">
                            <w:pPr>
                              <w:rPr>
                                <w:rFonts w:ascii="Times New Roman" w:hAnsi="Times New Roman" w:cs="Times New Roman"/>
                                <w:lang w:val="de-DE"/>
                              </w:rPr>
                            </w:pPr>
                            <w:r>
                              <w:rPr>
                                <w:rFonts w:ascii="Times New Roman" w:hAnsi="Times New Roman" w:cs="Times New Roman"/>
                                <w:lang w:val="de-DE"/>
                              </w:rPr>
                              <w:t>5 pav.</w:t>
                            </w:r>
                          </w:p>
                        </w:txbxContent>
                      </v:textbox>
                      <w10:wrap type="square" anchorx="margin" anchory="margin"/>
                    </v:shape>
                  </w:pict>
                </mc:Fallback>
              </mc:AlternateContent>
            </w:r>
          </w:p>
        </w:tc>
      </w:tr>
      <w:tr w:rsidR="00C953D5" w:rsidRPr="008C5AE3" w14:paraId="707AFC48" w14:textId="77777777" w:rsidTr="000A65D3">
        <w:trPr>
          <w:trHeight w:val="3810"/>
        </w:trPr>
        <w:tc>
          <w:tcPr>
            <w:tcW w:w="1951" w:type="dxa"/>
            <w:hideMark/>
          </w:tcPr>
          <w:p w14:paraId="38513AA2" w14:textId="77777777" w:rsidR="00C953D5" w:rsidRPr="008C5AE3" w:rsidRDefault="00C953D5" w:rsidP="00C953D5">
            <w:pPr>
              <w:spacing w:after="0" w:line="240" w:lineRule="auto"/>
              <w:rPr>
                <w:rFonts w:ascii="Times New Roman" w:eastAsia="Times New Roman" w:hAnsi="Times New Roman" w:cs="Times New Roman"/>
                <w:sz w:val="24"/>
                <w:lang w:val="lt-LT"/>
              </w:rPr>
            </w:pPr>
            <w:r w:rsidRPr="008C5AE3">
              <w:rPr>
                <w:rFonts w:ascii="Times New Roman" w:hAnsi="Times New Roman"/>
                <w:lang w:val="lt-LT"/>
              </w:rPr>
              <w:t>6.</w:t>
            </w:r>
            <w:r w:rsidRPr="008C5AE3">
              <w:rPr>
                <w:rFonts w:ascii="Times New Roman" w:eastAsia="Times New Roman" w:hAnsi="Times New Roman" w:cs="Times New Roman"/>
                <w:sz w:val="24"/>
                <w:lang w:val="lt-LT"/>
              </w:rPr>
              <w:t xml:space="preserve"> </w:t>
            </w:r>
            <w:r w:rsidRPr="008C5AE3">
              <w:rPr>
                <w:rFonts w:ascii="Times New Roman" w:eastAsia="Times New Roman" w:hAnsi="Times New Roman" w:cs="Times New Roman"/>
                <w:lang w:val="lt-LT"/>
              </w:rPr>
              <w:t xml:space="preserve">Atsargiai pastumkite įvedimo vamzdelį link gimdos dugno, </w:t>
            </w:r>
            <w:r w:rsidRPr="008C5AE3">
              <w:rPr>
                <w:rFonts w:ascii="Times New Roman" w:eastAsia="Times New Roman" w:hAnsi="Times New Roman" w:cs="Times New Roman"/>
                <w:b/>
                <w:lang w:val="lt-LT"/>
              </w:rPr>
              <w:t>kol mova atsirems į gimdos kaklelį</w:t>
            </w:r>
            <w:r w:rsidRPr="008C5AE3">
              <w:rPr>
                <w:rFonts w:ascii="Times New Roman" w:eastAsia="Times New Roman" w:hAnsi="Times New Roman" w:cs="Times New Roman"/>
                <w:lang w:val="lt-LT"/>
              </w:rPr>
              <w:t>. Dabar Kyleena yra gimdos dugne (6 pav.).</w:t>
            </w:r>
          </w:p>
        </w:tc>
        <w:tc>
          <w:tcPr>
            <w:tcW w:w="6671" w:type="dxa"/>
            <w:hideMark/>
          </w:tcPr>
          <w:p w14:paraId="1F4335FD" w14:textId="77777777" w:rsidR="00C953D5" w:rsidRPr="008C5AE3" w:rsidRDefault="00C953D5" w:rsidP="00C953D5">
            <w:pPr>
              <w:spacing w:after="0" w:line="240" w:lineRule="auto"/>
              <w:jc w:val="center"/>
              <w:rPr>
                <w:rFonts w:ascii="Times New Roman" w:eastAsia="Times New Roman" w:hAnsi="Times New Roman" w:cs="Times New Roman"/>
                <w:sz w:val="24"/>
                <w:lang w:val="lt-LT"/>
              </w:rPr>
            </w:pPr>
            <w:r w:rsidRPr="008C5AE3">
              <w:rPr>
                <w:noProof/>
                <w:sz w:val="24"/>
                <w:lang w:val="lt-LT" w:eastAsia="lt-LT"/>
              </w:rPr>
              <w:drawing>
                <wp:inline distT="0" distB="0" distL="0" distR="0" wp14:anchorId="1B5B8FDE" wp14:editId="25103AD3">
                  <wp:extent cx="2171700" cy="2369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236982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702272" behindDoc="0" locked="0" layoutInCell="1" allowOverlap="1" wp14:anchorId="14BE4D32" wp14:editId="7AAD85D8">
                      <wp:simplePos x="0" y="0"/>
                      <wp:positionH relativeFrom="margin">
                        <wp:align>right</wp:align>
                      </wp:positionH>
                      <wp:positionV relativeFrom="margin">
                        <wp:align>top</wp:align>
                      </wp:positionV>
                      <wp:extent cx="866775" cy="342900"/>
                      <wp:effectExtent l="0" t="0" r="0" b="0"/>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A1AB7" w14:textId="77777777" w:rsidR="00600403" w:rsidRDefault="00600403" w:rsidP="00C953D5">
                                  <w:pPr>
                                    <w:rPr>
                                      <w:rFonts w:ascii="Times New Roman" w:hAnsi="Times New Roman" w:cs="Times New Roman"/>
                                      <w:lang w:val="de-DE"/>
                                    </w:rPr>
                                  </w:pPr>
                                  <w:r>
                                    <w:rPr>
                                      <w:rFonts w:ascii="Times New Roman" w:hAnsi="Times New Roman" w:cs="Times New Roman"/>
                                      <w:lang w:val="de-DE"/>
                                    </w:rPr>
                                    <w:t>6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E4D32" id="Text Box 81" o:spid="_x0000_s1071" type="#_x0000_t202" style="position:absolute;left:0;text-align:left;margin-left:17.05pt;margin-top:0;width:68.25pt;height:27pt;z-index:25170227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" filled="f" stroked="f">
                      <v:textbox>
                        <w:txbxContent>
                          <w:p w14:paraId="515A1AB7" w14:textId="77777777" w:rsidR="00600403" w:rsidRDefault="00600403" w:rsidP="00C953D5">
                            <w:pPr>
                              <w:rPr>
                                <w:rFonts w:ascii="Times New Roman" w:hAnsi="Times New Roman" w:cs="Times New Roman"/>
                                <w:lang w:val="de-DE"/>
                              </w:rPr>
                            </w:pPr>
                            <w:r>
                              <w:rPr>
                                <w:rFonts w:ascii="Times New Roman" w:hAnsi="Times New Roman" w:cs="Times New Roman"/>
                                <w:lang w:val="de-DE"/>
                              </w:rPr>
                              <w:t>6 pav.</w:t>
                            </w:r>
                          </w:p>
                        </w:txbxContent>
                      </v:textbox>
                      <w10:wrap type="square" anchorx="margin" anchory="margin"/>
                    </v:shape>
                  </w:pict>
                </mc:Fallback>
              </mc:AlternateContent>
            </w:r>
          </w:p>
        </w:tc>
      </w:tr>
    </w:tbl>
    <w:p w14:paraId="392D3A09"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tbl>
      <w:tblPr>
        <w:tblW w:w="0" w:type="auto"/>
        <w:tblLayout w:type="fixed"/>
        <w:tblLook w:val="01E0" w:firstRow="1" w:lastRow="1" w:firstColumn="1" w:lastColumn="1" w:noHBand="0" w:noVBand="0"/>
      </w:tblPr>
      <w:tblGrid>
        <w:gridCol w:w="1951"/>
        <w:gridCol w:w="6671"/>
      </w:tblGrid>
      <w:tr w:rsidR="00C953D5" w:rsidRPr="008C5AE3" w14:paraId="5F652287" w14:textId="77777777" w:rsidTr="000A65D3">
        <w:tc>
          <w:tcPr>
            <w:tcW w:w="1951" w:type="dxa"/>
          </w:tcPr>
          <w:p w14:paraId="17184A0F" w14:textId="15824BB1" w:rsidR="00C953D5" w:rsidRPr="008C5AE3" w:rsidRDefault="00C953D5" w:rsidP="00C953D5">
            <w:pPr>
              <w:spacing w:after="0" w:line="240" w:lineRule="auto"/>
              <w:rPr>
                <w:rFonts w:ascii="Times New Roman" w:eastAsia="Times New Roman" w:hAnsi="Times New Roman" w:cs="Times New Roman"/>
                <w:sz w:val="24"/>
                <w:lang w:val="lt-LT"/>
              </w:rPr>
            </w:pPr>
            <w:r w:rsidRPr="008C5AE3">
              <w:rPr>
                <w:rFonts w:ascii="Times New Roman" w:hAnsi="Times New Roman"/>
                <w:lang w:val="lt-LT"/>
              </w:rPr>
              <w:lastRenderedPageBreak/>
              <w:t>7.</w:t>
            </w:r>
            <w:r w:rsidRPr="008C5AE3">
              <w:rPr>
                <w:rFonts w:ascii="Times New Roman" w:eastAsia="Times New Roman" w:hAnsi="Times New Roman" w:cs="Times New Roman"/>
                <w:sz w:val="24"/>
                <w:lang w:val="lt-LT"/>
              </w:rPr>
              <w:t xml:space="preserve"> </w:t>
            </w:r>
            <w:r w:rsidRPr="008C5AE3">
              <w:rPr>
                <w:rFonts w:ascii="Times New Roman" w:eastAsia="Times New Roman" w:hAnsi="Times New Roman" w:cs="Times New Roman"/>
                <w:lang w:val="lt-LT"/>
              </w:rPr>
              <w:t xml:space="preserve">Nejudindami įvedimo vamzdelio ir traukdami </w:t>
            </w:r>
            <w:r w:rsidRPr="008C5AE3">
              <w:rPr>
                <w:rFonts w:ascii="Times New Roman" w:eastAsia="Times New Roman" w:hAnsi="Times New Roman" w:cs="Times New Roman"/>
                <w:b/>
                <w:lang w:val="lt-LT"/>
              </w:rPr>
              <w:t>slankiklį žemyn</w:t>
            </w:r>
            <w:r w:rsidRPr="008C5AE3">
              <w:rPr>
                <w:rFonts w:ascii="Times New Roman" w:eastAsia="Times New Roman" w:hAnsi="Times New Roman" w:cs="Times New Roman"/>
                <w:lang w:val="lt-LT"/>
              </w:rPr>
              <w:t xml:space="preserve">, išlaisvinkite Kyleena sistemą (7 pav.). Laikydami slankiklį žemiausioje padėtyje, atsargiai ištraukite iš gimdos įvedimo vamzdelį. </w:t>
            </w:r>
            <w:r w:rsidRPr="008C5AE3">
              <w:rPr>
                <w:rFonts w:ascii="Times New Roman" w:eastAsia="Times New Roman" w:hAnsi="Times New Roman" w:cs="Times New Roman"/>
                <w:b/>
                <w:lang w:val="lt-LT"/>
              </w:rPr>
              <w:t>Nukirpkite siūlus</w:t>
            </w:r>
            <w:r w:rsidRPr="008C5AE3">
              <w:rPr>
                <w:rFonts w:ascii="Times New Roman" w:eastAsia="Times New Roman" w:hAnsi="Times New Roman" w:cs="Times New Roman"/>
                <w:lang w:val="lt-LT"/>
              </w:rPr>
              <w:t>, kad iš gimdos kaklelio matytųsi maždaug 2</w:t>
            </w:r>
            <w:r w:rsidR="001F74E9" w:rsidRPr="008C5AE3">
              <w:rPr>
                <w:rFonts w:ascii="Times New Roman" w:eastAsia="Times New Roman" w:hAnsi="Times New Roman" w:cs="Times New Roman"/>
                <w:lang w:val="lt-LT"/>
              </w:rPr>
              <w:noBreakHyphen/>
            </w:r>
            <w:r w:rsidRPr="008C5AE3">
              <w:rPr>
                <w:rFonts w:ascii="Times New Roman" w:eastAsia="Times New Roman" w:hAnsi="Times New Roman" w:cs="Times New Roman"/>
                <w:lang w:val="lt-LT"/>
              </w:rPr>
              <w:t>3 cm.</w:t>
            </w:r>
          </w:p>
          <w:p w14:paraId="19DDCC50" w14:textId="77777777" w:rsidR="00C953D5" w:rsidRPr="008C5AE3" w:rsidRDefault="00C953D5" w:rsidP="00C953D5">
            <w:pPr>
              <w:spacing w:after="0" w:line="240" w:lineRule="auto"/>
              <w:rPr>
                <w:rFonts w:ascii="Times New Roman" w:eastAsia="Times New Roman" w:hAnsi="Times New Roman" w:cs="Times New Roman"/>
                <w:sz w:val="24"/>
                <w:lang w:val="lt-LT"/>
              </w:rPr>
            </w:pPr>
          </w:p>
        </w:tc>
        <w:tc>
          <w:tcPr>
            <w:tcW w:w="6671" w:type="dxa"/>
            <w:hideMark/>
          </w:tcPr>
          <w:p w14:paraId="6CF3C8A4" w14:textId="77777777" w:rsidR="00C953D5" w:rsidRPr="008C5AE3" w:rsidRDefault="00C953D5" w:rsidP="00C953D5">
            <w:pPr>
              <w:spacing w:after="0" w:line="240" w:lineRule="auto"/>
              <w:jc w:val="center"/>
              <w:rPr>
                <w:rFonts w:ascii="Times New Roman" w:eastAsia="Times New Roman" w:hAnsi="Times New Roman" w:cs="Times New Roman"/>
                <w:sz w:val="24"/>
                <w:lang w:val="lt-LT"/>
              </w:rPr>
            </w:pPr>
            <w:r w:rsidRPr="008C5AE3">
              <w:rPr>
                <w:noProof/>
                <w:lang w:val="lt-LT" w:eastAsia="lt-LT"/>
              </w:rPr>
              <w:drawing>
                <wp:inline distT="0" distB="0" distL="0" distR="0" wp14:anchorId="2FC62BFE" wp14:editId="6DF49D76">
                  <wp:extent cx="2209800" cy="3627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0" cy="362712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703296" behindDoc="0" locked="0" layoutInCell="1" allowOverlap="1" wp14:anchorId="6E166C90" wp14:editId="5C49AA95">
                      <wp:simplePos x="0" y="0"/>
                      <wp:positionH relativeFrom="margin">
                        <wp:align>right</wp:align>
                      </wp:positionH>
                      <wp:positionV relativeFrom="margin">
                        <wp:align>top</wp:align>
                      </wp:positionV>
                      <wp:extent cx="851535" cy="342900"/>
                      <wp:effectExtent l="0" t="0" r="0" b="0"/>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F6570" w14:textId="77777777" w:rsidR="00600403" w:rsidRDefault="00600403" w:rsidP="00C953D5">
                                  <w:pPr>
                                    <w:tabs>
                                      <w:tab w:val="left" w:pos="720"/>
                                    </w:tabs>
                                    <w:rPr>
                                      <w:rFonts w:ascii="Times New Roman" w:hAnsi="Times New Roman" w:cs="Times New Roman"/>
                                      <w:lang w:val="de-DE"/>
                                    </w:rPr>
                                  </w:pPr>
                                  <w:r>
                                    <w:rPr>
                                      <w:rFonts w:ascii="Times New Roman" w:hAnsi="Times New Roman" w:cs="Times New Roman"/>
                                      <w:lang w:val="de-DE"/>
                                    </w:rPr>
                                    <w:t>7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66C90" id="Text Box 82" o:spid="_x0000_s1072" type="#_x0000_t202" style="position:absolute;left:0;text-align:left;margin-left:15.85pt;margin-top:0;width:67.05pt;height:27pt;z-index:25170329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" filled="f" stroked="f">
                      <v:textbox>
                        <w:txbxContent>
                          <w:p w14:paraId="3C7F6570" w14:textId="77777777" w:rsidR="00600403" w:rsidRDefault="00600403" w:rsidP="00C953D5">
                            <w:pPr>
                              <w:tabs>
                                <w:tab w:val="left" w:pos="720"/>
                              </w:tabs>
                              <w:rPr>
                                <w:rFonts w:ascii="Times New Roman" w:hAnsi="Times New Roman" w:cs="Times New Roman"/>
                                <w:lang w:val="de-DE"/>
                              </w:rPr>
                            </w:pPr>
                            <w:r>
                              <w:rPr>
                                <w:rFonts w:ascii="Times New Roman" w:hAnsi="Times New Roman" w:cs="Times New Roman"/>
                                <w:lang w:val="de-DE"/>
                              </w:rPr>
                              <w:t>7 pav.</w:t>
                            </w:r>
                          </w:p>
                        </w:txbxContent>
                      </v:textbox>
                      <w10:wrap type="square" anchorx="margin" anchory="margin"/>
                    </v:shape>
                  </w:pict>
                </mc:Fallback>
              </mc:AlternateContent>
            </w:r>
          </w:p>
        </w:tc>
      </w:tr>
    </w:tbl>
    <w:p w14:paraId="45EA8510" w14:textId="77777777" w:rsidR="00C953D5" w:rsidRPr="008C5AE3" w:rsidRDefault="00C953D5" w:rsidP="00C953D5">
      <w:pPr>
        <w:tabs>
          <w:tab w:val="left" w:pos="540"/>
        </w:tabs>
        <w:spacing w:after="0" w:line="240" w:lineRule="auto"/>
        <w:rPr>
          <w:rFonts w:ascii="Times New Roman" w:eastAsia="Times New Roman" w:hAnsi="Times New Roman" w:cs="Times New Roman"/>
          <w:szCs w:val="20"/>
          <w:lang w:val="lt-LT"/>
        </w:rPr>
      </w:pPr>
    </w:p>
    <w:p w14:paraId="50FF7F7E" w14:textId="77777777"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 xml:space="preserve">DĖMESIO! </w:t>
      </w:r>
      <w:r w:rsidRPr="008C5AE3">
        <w:rPr>
          <w:rFonts w:ascii="Times New Roman" w:eastAsia="Times New Roman" w:hAnsi="Times New Roman" w:cs="Times New Roman"/>
          <w:lang w:val="lt-LT"/>
        </w:rPr>
        <w:t>Jei įtariate, kad sistemos padėtis neteisinga, patikrinkite tai (pvz., ultragarsu). Jeigu ji nėra tinkamoje padėtyje gimdos ertmėje, ištraukite sistemą. Ištrauktos sistemos kartotinai įvesti negalima.</w:t>
      </w:r>
    </w:p>
    <w:p w14:paraId="74CAE5F4" w14:textId="77777777" w:rsidR="00C953D5" w:rsidRPr="008C5AE3" w:rsidRDefault="00C953D5" w:rsidP="00C953D5">
      <w:pPr>
        <w:tabs>
          <w:tab w:val="left" w:pos="540"/>
        </w:tabs>
        <w:spacing w:after="0" w:line="240" w:lineRule="auto"/>
        <w:rPr>
          <w:rFonts w:ascii="Times New Roman" w:eastAsia="Times New Roman" w:hAnsi="Times New Roman" w:cs="Times New Roman"/>
          <w:bCs/>
          <w:lang w:val="lt-LT"/>
        </w:rPr>
      </w:pPr>
    </w:p>
    <w:p w14:paraId="26E4B209" w14:textId="77777777" w:rsidR="00C953D5" w:rsidRPr="008C5AE3" w:rsidRDefault="00C953D5" w:rsidP="00C953D5">
      <w:pPr>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Ištraukimas arba pakeitimas</w:t>
      </w:r>
    </w:p>
    <w:p w14:paraId="2E8EC86E" w14:textId="77777777" w:rsidR="00C953D5" w:rsidRPr="008C5AE3" w:rsidRDefault="00C953D5" w:rsidP="00C953D5">
      <w:pPr>
        <w:rPr>
          <w:rFonts w:ascii="Times New Roman" w:eastAsia="Times New Roman" w:hAnsi="Times New Roman" w:cs="Times New Roman"/>
          <w:i/>
          <w:lang w:val="lt-LT"/>
        </w:rPr>
      </w:pPr>
      <w:r w:rsidRPr="008C5AE3">
        <w:rPr>
          <w:rFonts w:ascii="Times New Roman" w:eastAsia="Times New Roman" w:hAnsi="Times New Roman" w:cs="Times New Roman"/>
          <w:lang w:val="lt-LT"/>
        </w:rPr>
        <w:t>Apie ištraukimą ar pakeitimą skaitykite Kyleena preparato charakteristikų santraukoje</w:t>
      </w:r>
    </w:p>
    <w:tbl>
      <w:tblPr>
        <w:tblW w:w="0" w:type="auto"/>
        <w:tblLayout w:type="fixed"/>
        <w:tblLook w:val="01E0" w:firstRow="1" w:lastRow="1" w:firstColumn="1" w:lastColumn="1" w:noHBand="0" w:noVBand="0"/>
      </w:tblPr>
      <w:tblGrid>
        <w:gridCol w:w="2155"/>
        <w:gridCol w:w="6497"/>
      </w:tblGrid>
      <w:tr w:rsidR="00C953D5" w:rsidRPr="008C5AE3" w14:paraId="349D25B7" w14:textId="77777777" w:rsidTr="000A65D3">
        <w:trPr>
          <w:trHeight w:val="6690"/>
        </w:trPr>
        <w:tc>
          <w:tcPr>
            <w:tcW w:w="2155" w:type="dxa"/>
          </w:tcPr>
          <w:p w14:paraId="36ABF08A" w14:textId="0564E308" w:rsidR="00C953D5" w:rsidRPr="008C5AE3" w:rsidRDefault="00C953D5" w:rsidP="00C953D5">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Kyleena ištraukiama </w:t>
            </w:r>
            <w:r w:rsidR="00A25B4B" w:rsidRPr="008C5AE3">
              <w:rPr>
                <w:rFonts w:ascii="Times New Roman" w:eastAsia="Times New Roman" w:hAnsi="Times New Roman" w:cs="Times New Roman"/>
                <w:lang w:val="lt-LT"/>
              </w:rPr>
              <w:t xml:space="preserve">švelniai </w:t>
            </w:r>
            <w:r w:rsidRPr="008C5AE3">
              <w:rPr>
                <w:rFonts w:ascii="Times New Roman" w:eastAsia="Times New Roman" w:hAnsi="Times New Roman" w:cs="Times New Roman"/>
                <w:lang w:val="lt-LT"/>
              </w:rPr>
              <w:t>traukiant siūlus žnyplėmis (8 pav.).</w:t>
            </w:r>
          </w:p>
          <w:p w14:paraId="7D37AA08" w14:textId="77777777" w:rsidR="00C953D5" w:rsidRPr="008C5AE3" w:rsidRDefault="00C953D5" w:rsidP="00C953D5">
            <w:pPr>
              <w:keepNext/>
              <w:keepLines/>
              <w:tabs>
                <w:tab w:val="left" w:pos="540"/>
              </w:tabs>
              <w:spacing w:after="0" w:line="240" w:lineRule="auto"/>
              <w:rPr>
                <w:rFonts w:ascii="Times New Roman" w:eastAsia="Times New Roman" w:hAnsi="Times New Roman" w:cs="Times New Roman"/>
                <w:lang w:val="lt-LT"/>
              </w:rPr>
            </w:pPr>
          </w:p>
          <w:p w14:paraId="5B82F52F" w14:textId="77777777" w:rsidR="00C953D5" w:rsidRPr="008C5AE3" w:rsidRDefault="00C953D5" w:rsidP="00C953D5">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Naują Kyleena galima įvesti iškart ištraukus senąją.</w:t>
            </w:r>
          </w:p>
          <w:p w14:paraId="4A04E4B7" w14:textId="77777777" w:rsidR="00C953D5" w:rsidRPr="008C5AE3" w:rsidRDefault="00C953D5" w:rsidP="00C953D5">
            <w:pPr>
              <w:spacing w:after="0" w:line="240" w:lineRule="auto"/>
              <w:rPr>
                <w:rFonts w:ascii="Times New Roman" w:eastAsia="Times New Roman" w:hAnsi="Times New Roman" w:cs="Times New Roman"/>
                <w:lang w:val="lt-LT"/>
              </w:rPr>
            </w:pPr>
          </w:p>
          <w:p w14:paraId="38C715C0" w14:textId="737FA90F" w:rsidR="00C953D5" w:rsidRPr="008C5AE3" w:rsidRDefault="00C953D5" w:rsidP="00C953D5">
            <w:pPr>
              <w:spacing w:after="0" w:line="240" w:lineRule="auto"/>
              <w:rPr>
                <w:rFonts w:ascii="Times New Roman" w:eastAsia="Times New Roman" w:hAnsi="Times New Roman" w:cs="Times New Roman"/>
                <w:sz w:val="24"/>
                <w:u w:val="single"/>
                <w:lang w:val="lt-LT"/>
              </w:rPr>
            </w:pPr>
            <w:r w:rsidRPr="008C5AE3">
              <w:rPr>
                <w:rFonts w:ascii="Times New Roman" w:eastAsia="Times New Roman" w:hAnsi="Times New Roman" w:cs="Times New Roman"/>
                <w:lang w:val="lt-LT"/>
              </w:rPr>
              <w:t>Ištrauktą Kyleena reikia apžiūrėti, kad įsitikintumėte, jog sistema nepažeista</w:t>
            </w:r>
            <w:r w:rsidR="00BB53BD" w:rsidRPr="008C5AE3">
              <w:rPr>
                <w:rFonts w:ascii="Times New Roman" w:eastAsia="Times New Roman" w:hAnsi="Times New Roman" w:cs="Times New Roman"/>
                <w:lang w:val="lt-LT"/>
              </w:rPr>
              <w:t xml:space="preserve"> </w:t>
            </w:r>
            <w:r w:rsidR="00BB53BD" w:rsidRPr="008C5AE3">
              <w:rPr>
                <w:rFonts w:ascii="Times New Roman" w:eastAsia="Times New Roman" w:hAnsi="Times New Roman"/>
                <w:lang w:val="lt-LT"/>
              </w:rPr>
              <w:t xml:space="preserve">ir kad </w:t>
            </w:r>
            <w:r w:rsidR="00BB53BD" w:rsidRPr="008C5AE3">
              <w:rPr>
                <w:rFonts w:ascii="Times New Roman" w:eastAsia="Times New Roman" w:hAnsi="Times New Roman"/>
                <w:lang w:val="lt-LT" w:eastAsia="x-none"/>
              </w:rPr>
              <w:t>visos jos dalys pilnai ištrauktos</w:t>
            </w:r>
            <w:r w:rsidRPr="008C5AE3">
              <w:rPr>
                <w:rFonts w:ascii="Times New Roman" w:eastAsia="Times New Roman" w:hAnsi="Times New Roman" w:cs="Times New Roman"/>
                <w:lang w:val="lt-LT"/>
              </w:rPr>
              <w:t>.</w:t>
            </w:r>
          </w:p>
          <w:p w14:paraId="489A3559" w14:textId="77777777" w:rsidR="00C953D5" w:rsidRPr="008C5AE3" w:rsidRDefault="00C953D5" w:rsidP="00C953D5">
            <w:pPr>
              <w:rPr>
                <w:rFonts w:ascii="Times New Roman" w:eastAsia="Times New Roman" w:hAnsi="Times New Roman" w:cs="Times New Roman"/>
                <w:sz w:val="24"/>
                <w:lang w:val="lt-LT"/>
              </w:rPr>
            </w:pPr>
          </w:p>
          <w:p w14:paraId="5EFD85ED" w14:textId="77777777" w:rsidR="00C953D5" w:rsidRPr="008C5AE3" w:rsidRDefault="00C953D5" w:rsidP="00C953D5">
            <w:pPr>
              <w:rPr>
                <w:rFonts w:ascii="Times New Roman" w:eastAsia="Times New Roman" w:hAnsi="Times New Roman" w:cs="Times New Roman"/>
                <w:sz w:val="24"/>
                <w:lang w:val="lt-LT"/>
              </w:rPr>
            </w:pPr>
          </w:p>
          <w:p w14:paraId="3F07B2D5" w14:textId="77777777" w:rsidR="00C953D5" w:rsidRPr="008C5AE3" w:rsidRDefault="00C953D5" w:rsidP="00C953D5">
            <w:pPr>
              <w:rPr>
                <w:rFonts w:ascii="Times New Roman" w:eastAsia="Times New Roman" w:hAnsi="Times New Roman" w:cs="Times New Roman"/>
                <w:sz w:val="24"/>
                <w:lang w:val="lt-LT"/>
              </w:rPr>
            </w:pPr>
          </w:p>
          <w:p w14:paraId="25647823" w14:textId="77777777" w:rsidR="00C953D5" w:rsidRPr="008C5AE3" w:rsidRDefault="00C953D5" w:rsidP="00C953D5">
            <w:pPr>
              <w:rPr>
                <w:rFonts w:ascii="Times New Roman" w:eastAsia="Times New Roman" w:hAnsi="Times New Roman" w:cs="Times New Roman"/>
                <w:sz w:val="24"/>
                <w:lang w:val="lt-LT"/>
              </w:rPr>
            </w:pPr>
          </w:p>
          <w:p w14:paraId="1A6199A1" w14:textId="77777777" w:rsidR="00C953D5" w:rsidRPr="008C5AE3" w:rsidRDefault="00C953D5" w:rsidP="00C953D5">
            <w:pPr>
              <w:rPr>
                <w:rFonts w:ascii="Times New Roman" w:eastAsia="Times New Roman" w:hAnsi="Times New Roman" w:cs="Times New Roman"/>
                <w:sz w:val="24"/>
                <w:lang w:val="lt-LT"/>
              </w:rPr>
            </w:pPr>
          </w:p>
          <w:p w14:paraId="2D4F70D5" w14:textId="77777777" w:rsidR="00C953D5" w:rsidRPr="008C5AE3" w:rsidRDefault="00C953D5" w:rsidP="00C953D5">
            <w:pPr>
              <w:rPr>
                <w:rFonts w:ascii="Times New Roman" w:eastAsia="Times New Roman" w:hAnsi="Times New Roman" w:cs="Times New Roman"/>
                <w:sz w:val="24"/>
                <w:lang w:val="lt-LT"/>
              </w:rPr>
            </w:pPr>
          </w:p>
        </w:tc>
        <w:tc>
          <w:tcPr>
            <w:tcW w:w="6497" w:type="dxa"/>
          </w:tcPr>
          <w:p w14:paraId="5BA86FD2" w14:textId="77777777" w:rsidR="00C953D5" w:rsidRPr="008C5AE3" w:rsidRDefault="00C953D5" w:rsidP="00C953D5">
            <w:pPr>
              <w:spacing w:after="0" w:line="240" w:lineRule="auto"/>
              <w:jc w:val="center"/>
              <w:rPr>
                <w:rFonts w:ascii="Times New Roman" w:eastAsia="Times New Roman" w:hAnsi="Times New Roman" w:cs="Times New Roman"/>
                <w:sz w:val="24"/>
                <w:lang w:val="lt-LT"/>
              </w:rPr>
            </w:pPr>
            <w:r w:rsidRPr="008C5AE3">
              <w:rPr>
                <w:noProof/>
                <w:sz w:val="24"/>
                <w:lang w:val="lt-LT" w:eastAsia="lt-LT"/>
              </w:rPr>
              <w:drawing>
                <wp:inline distT="0" distB="0" distL="0" distR="0" wp14:anchorId="2664734A" wp14:editId="1121F391">
                  <wp:extent cx="2057400" cy="415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415290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704320" behindDoc="0" locked="0" layoutInCell="1" allowOverlap="1" wp14:anchorId="1A4E90BF" wp14:editId="5E89C88E">
                      <wp:simplePos x="0" y="0"/>
                      <wp:positionH relativeFrom="margin">
                        <wp:align>right</wp:align>
                      </wp:positionH>
                      <wp:positionV relativeFrom="margin">
                        <wp:align>top</wp:align>
                      </wp:positionV>
                      <wp:extent cx="813435" cy="342900"/>
                      <wp:effectExtent l="0" t="0" r="0" b="0"/>
                      <wp:wrapSquare wrapText="bothSides"/>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25904" w14:textId="77777777" w:rsidR="00600403" w:rsidRDefault="00600403" w:rsidP="00C953D5">
                                  <w:pPr>
                                    <w:rPr>
                                      <w:rFonts w:ascii="Times New Roman" w:hAnsi="Times New Roman" w:cs="Times New Roman"/>
                                      <w:lang w:val="de-DE"/>
                                    </w:rPr>
                                  </w:pPr>
                                  <w:r>
                                    <w:rPr>
                                      <w:rFonts w:ascii="Times New Roman" w:hAnsi="Times New Roman" w:cs="Times New Roman"/>
                                      <w:lang w:val="de-DE"/>
                                    </w:rPr>
                                    <w:t>8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E90BF" id="Text Box 83" o:spid="_x0000_s1073" type="#_x0000_t202" style="position:absolute;left:0;text-align:left;margin-left:12.85pt;margin-top:0;width:64.05pt;height:27pt;z-index:25170432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" filled="f" stroked="f">
                      <v:textbox>
                        <w:txbxContent>
                          <w:p w14:paraId="43125904" w14:textId="77777777" w:rsidR="00600403" w:rsidRDefault="00600403" w:rsidP="00C953D5">
                            <w:pPr>
                              <w:rPr>
                                <w:rFonts w:ascii="Times New Roman" w:hAnsi="Times New Roman" w:cs="Times New Roman"/>
                                <w:lang w:val="de-DE"/>
                              </w:rPr>
                            </w:pPr>
                            <w:r>
                              <w:rPr>
                                <w:rFonts w:ascii="Times New Roman" w:hAnsi="Times New Roman" w:cs="Times New Roman"/>
                                <w:lang w:val="de-DE"/>
                              </w:rPr>
                              <w:t>8 pav.</w:t>
                            </w:r>
                          </w:p>
                        </w:txbxContent>
                      </v:textbox>
                      <w10:wrap type="square" anchorx="margin" anchory="margin"/>
                    </v:shape>
                  </w:pict>
                </mc:Fallback>
              </mc:AlternateContent>
            </w:r>
          </w:p>
          <w:p w14:paraId="67D6C053" w14:textId="77777777" w:rsidR="00C953D5" w:rsidRPr="008C5AE3" w:rsidRDefault="00C953D5" w:rsidP="00C953D5">
            <w:pPr>
              <w:spacing w:after="0" w:line="240" w:lineRule="auto"/>
              <w:rPr>
                <w:rFonts w:ascii="Times New Roman" w:eastAsia="Times New Roman" w:hAnsi="Times New Roman" w:cs="Times New Roman"/>
                <w:b/>
                <w:sz w:val="24"/>
                <w:u w:val="single"/>
                <w:lang w:val="lt-LT"/>
              </w:rPr>
            </w:pPr>
          </w:p>
        </w:tc>
      </w:tr>
    </w:tbl>
    <w:p w14:paraId="0BBCB719" w14:textId="77777777" w:rsidR="00C953D5" w:rsidRPr="008C5AE3" w:rsidRDefault="00C953D5" w:rsidP="00C953D5">
      <w:pPr>
        <w:keepNext/>
        <w:shd w:val="clear" w:color="auto" w:fill="FFFFFF"/>
        <w:spacing w:after="0" w:line="240" w:lineRule="auto"/>
        <w:rPr>
          <w:rFonts w:ascii="Times New Roman" w:hAnsi="Times New Roman"/>
          <w:lang w:val="lt-LT"/>
        </w:rPr>
      </w:pPr>
      <w:r w:rsidRPr="008C5AE3">
        <w:rPr>
          <w:rFonts w:ascii="Times New Roman" w:hAnsi="Times New Roman"/>
          <w:highlight w:val="lightGray"/>
          <w:lang w:val="lt-LT"/>
        </w:rPr>
        <w:lastRenderedPageBreak/>
        <w:t>[QR kodas]</w:t>
      </w:r>
    </w:p>
    <w:p w14:paraId="61C8F6D9" w14:textId="77777777" w:rsidR="00C953D5" w:rsidRPr="008C5AE3" w:rsidRDefault="00C953D5" w:rsidP="00C953D5">
      <w:pPr>
        <w:spacing w:after="0" w:line="240" w:lineRule="auto"/>
        <w:rPr>
          <w:rFonts w:ascii="Times New Roman" w:hAnsi="Times New Roman" w:cs="Times New Roman"/>
          <w:lang w:val="lt-LT"/>
        </w:rPr>
      </w:pPr>
      <w:r w:rsidRPr="008C5AE3">
        <w:rPr>
          <w:rFonts w:ascii="Times New Roman" w:hAnsi="Times New Roman"/>
          <w:kern w:val="28"/>
          <w:lang w:val="lt-LT"/>
        </w:rPr>
        <w:t>Kyleena preparato charakteristikų santrauka interne</w:t>
      </w:r>
      <w:r w:rsidRPr="008C5AE3">
        <w:rPr>
          <w:rFonts w:ascii="Times New Roman" w:hAnsi="Times New Roman" w:cs="Times New Roman"/>
          <w:kern w:val="28"/>
          <w:lang w:val="lt-LT"/>
        </w:rPr>
        <w:t xml:space="preserve">te </w:t>
      </w:r>
      <w:hyperlink r:id="rId26" w:history="1">
        <w:r w:rsidRPr="008C5AE3">
          <w:rPr>
            <w:rFonts w:ascii="Times New Roman" w:hAnsi="Times New Roman" w:cs="Times New Roman"/>
            <w:color w:val="0000FF"/>
            <w:u w:val="single"/>
            <w:lang w:val="lt-LT"/>
          </w:rPr>
          <w:t>www.pi.bayer.com/kyleena/ee-lt-lv</w:t>
        </w:r>
      </w:hyperlink>
    </w:p>
    <w:p w14:paraId="75B2C895" w14:textId="77777777" w:rsidR="00C953D5" w:rsidRPr="008C5AE3" w:rsidRDefault="00C953D5" w:rsidP="00C953D5">
      <w:pPr>
        <w:rPr>
          <w:rFonts w:ascii="Times New Roman" w:hAnsi="Times New Roman" w:cs="Times New Roman"/>
          <w:lang w:val="lt-LT"/>
        </w:rPr>
      </w:pPr>
    </w:p>
    <w:p w14:paraId="14718129" w14:textId="77777777" w:rsidR="00312183" w:rsidRPr="008C5AE3" w:rsidRDefault="00312183">
      <w:pPr>
        <w:rPr>
          <w:lang w:val="lt-LT"/>
        </w:rPr>
      </w:pPr>
    </w:p>
    <w:sectPr w:rsidR="00312183" w:rsidRPr="008C5AE3" w:rsidSect="002E4053">
      <w:headerReference w:type="default" r:id="rId27"/>
      <w:footerReference w:type="default" r:id="rId2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CBEF" w14:textId="77777777" w:rsidR="00C23869" w:rsidRDefault="00C23869">
      <w:pPr>
        <w:spacing w:after="0" w:line="240" w:lineRule="auto"/>
      </w:pPr>
      <w:r>
        <w:separator/>
      </w:r>
    </w:p>
  </w:endnote>
  <w:endnote w:type="continuationSeparator" w:id="0">
    <w:p w14:paraId="6593F3F0" w14:textId="77777777" w:rsidR="00C23869" w:rsidRDefault="00C23869">
      <w:pPr>
        <w:spacing w:after="0" w:line="240" w:lineRule="auto"/>
      </w:pPr>
      <w:r>
        <w:continuationSeparator/>
      </w:r>
    </w:p>
  </w:endnote>
  <w:endnote w:type="continuationNotice" w:id="1">
    <w:p w14:paraId="03BC9215" w14:textId="77777777" w:rsidR="00C23869" w:rsidRDefault="00C23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L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BoldItalic">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9389" w14:textId="77777777" w:rsidR="00600403" w:rsidRDefault="006004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8268" w14:textId="77777777" w:rsidR="00C23869" w:rsidRDefault="00C23869">
      <w:pPr>
        <w:spacing w:after="0" w:line="240" w:lineRule="auto"/>
      </w:pPr>
      <w:r>
        <w:separator/>
      </w:r>
    </w:p>
  </w:footnote>
  <w:footnote w:type="continuationSeparator" w:id="0">
    <w:p w14:paraId="07982AA0" w14:textId="77777777" w:rsidR="00C23869" w:rsidRDefault="00C23869">
      <w:pPr>
        <w:spacing w:after="0" w:line="240" w:lineRule="auto"/>
      </w:pPr>
      <w:r>
        <w:continuationSeparator/>
      </w:r>
    </w:p>
  </w:footnote>
  <w:footnote w:type="continuationNotice" w:id="1">
    <w:p w14:paraId="0A1BD597" w14:textId="77777777" w:rsidR="00C23869" w:rsidRDefault="00C23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C8EC" w14:textId="77777777" w:rsidR="00600403" w:rsidRDefault="006004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E3D"/>
    <w:multiLevelType w:val="hybridMultilevel"/>
    <w:tmpl w:val="47E20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E4850"/>
    <w:multiLevelType w:val="hybridMultilevel"/>
    <w:tmpl w:val="B7BAFFE2"/>
    <w:lvl w:ilvl="0" w:tplc="04090001">
      <w:start w:val="1"/>
      <w:numFmt w:val="bullet"/>
      <w:lvlText w:val=""/>
      <w:lvlJc w:val="left"/>
      <w:pPr>
        <w:ind w:left="16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9117286"/>
    <w:multiLevelType w:val="hybridMultilevel"/>
    <w:tmpl w:val="ABD8F4CC"/>
    <w:lvl w:ilvl="0" w:tplc="0DDABCCA">
      <w:start w:val="4"/>
      <w:numFmt w:val="decimal"/>
      <w:lvlText w:val="%1."/>
      <w:lvlJc w:val="left"/>
      <w:pPr>
        <w:tabs>
          <w:tab w:val="num" w:pos="720"/>
        </w:tabs>
        <w:ind w:left="720" w:hanging="6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FB4755"/>
    <w:multiLevelType w:val="hybridMultilevel"/>
    <w:tmpl w:val="9500C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46EE"/>
    <w:multiLevelType w:val="hybridMultilevel"/>
    <w:tmpl w:val="9434F1C2"/>
    <w:lvl w:ilvl="0" w:tplc="04070001">
      <w:start w:val="1"/>
      <w:numFmt w:val="bullet"/>
      <w:lvlText w:val=""/>
      <w:lvlJc w:val="left"/>
      <w:pPr>
        <w:ind w:left="360" w:hanging="360"/>
      </w:pPr>
      <w:rPr>
        <w:rFonts w:ascii="Symbol" w:hAnsi="Symbol" w:hint="default"/>
      </w:rPr>
    </w:lvl>
    <w:lvl w:ilvl="1" w:tplc="A84CDA5C">
      <w:start w:val="1"/>
      <w:numFmt w:val="lowerLetter"/>
      <w:lvlText w:val="%2."/>
      <w:lvlJc w:val="left"/>
      <w:pPr>
        <w:ind w:left="1080" w:hanging="360"/>
      </w:pPr>
    </w:lvl>
    <w:lvl w:ilvl="2" w:tplc="A540FD0E">
      <w:start w:val="1"/>
      <w:numFmt w:val="lowerRoman"/>
      <w:lvlText w:val="%3."/>
      <w:lvlJc w:val="right"/>
      <w:pPr>
        <w:ind w:left="1800" w:hanging="180"/>
      </w:pPr>
    </w:lvl>
    <w:lvl w:ilvl="3" w:tplc="B77818F4">
      <w:start w:val="1"/>
      <w:numFmt w:val="decimal"/>
      <w:lvlText w:val="%4."/>
      <w:lvlJc w:val="left"/>
      <w:pPr>
        <w:ind w:left="2520" w:hanging="360"/>
      </w:pPr>
    </w:lvl>
    <w:lvl w:ilvl="4" w:tplc="9C76D06C">
      <w:start w:val="1"/>
      <w:numFmt w:val="lowerLetter"/>
      <w:lvlText w:val="%5."/>
      <w:lvlJc w:val="left"/>
      <w:pPr>
        <w:ind w:left="3240" w:hanging="360"/>
      </w:pPr>
    </w:lvl>
    <w:lvl w:ilvl="5" w:tplc="4B94E70C">
      <w:start w:val="1"/>
      <w:numFmt w:val="lowerRoman"/>
      <w:lvlText w:val="%6."/>
      <w:lvlJc w:val="right"/>
      <w:pPr>
        <w:ind w:left="3960" w:hanging="180"/>
      </w:pPr>
    </w:lvl>
    <w:lvl w:ilvl="6" w:tplc="48E49F8E">
      <w:start w:val="1"/>
      <w:numFmt w:val="decimal"/>
      <w:lvlText w:val="%7."/>
      <w:lvlJc w:val="left"/>
      <w:pPr>
        <w:ind w:left="4680" w:hanging="360"/>
      </w:pPr>
    </w:lvl>
    <w:lvl w:ilvl="7" w:tplc="8636272C">
      <w:start w:val="1"/>
      <w:numFmt w:val="lowerLetter"/>
      <w:lvlText w:val="%8."/>
      <w:lvlJc w:val="left"/>
      <w:pPr>
        <w:ind w:left="5400" w:hanging="360"/>
      </w:pPr>
    </w:lvl>
    <w:lvl w:ilvl="8" w:tplc="29446248">
      <w:start w:val="1"/>
      <w:numFmt w:val="lowerRoman"/>
      <w:lvlText w:val="%9."/>
      <w:lvlJc w:val="right"/>
      <w:pPr>
        <w:ind w:left="6120" w:hanging="180"/>
      </w:pPr>
    </w:lvl>
  </w:abstractNum>
  <w:abstractNum w:abstractNumId="5" w15:restartNumberingAfterBreak="0">
    <w:nsid w:val="0FCF3CA8"/>
    <w:multiLevelType w:val="hybridMultilevel"/>
    <w:tmpl w:val="673C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B4C74"/>
    <w:multiLevelType w:val="hybridMultilevel"/>
    <w:tmpl w:val="3D80CF78"/>
    <w:lvl w:ilvl="0" w:tplc="432C4220">
      <w:start w:val="17"/>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964557D"/>
    <w:multiLevelType w:val="hybridMultilevel"/>
    <w:tmpl w:val="BFC0A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98045C"/>
    <w:multiLevelType w:val="hybridMultilevel"/>
    <w:tmpl w:val="06BEFB80"/>
    <w:lvl w:ilvl="0" w:tplc="051C43FC">
      <w:start w:val="1"/>
      <w:numFmt w:val="decimal"/>
      <w:lvlText w:val="%1."/>
      <w:lvlJc w:val="left"/>
      <w:pPr>
        <w:ind w:left="360" w:hanging="360"/>
      </w:pPr>
      <w:rPr>
        <w:b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B0C5FBF"/>
    <w:multiLevelType w:val="hybridMultilevel"/>
    <w:tmpl w:val="C338B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871075"/>
    <w:multiLevelType w:val="hybridMultilevel"/>
    <w:tmpl w:val="C8001EB4"/>
    <w:lvl w:ilvl="0" w:tplc="D30ADDA6">
      <w:numFmt w:val="bullet"/>
      <w:lvlText w:val="-"/>
      <w:lvlJc w:val="left"/>
      <w:pPr>
        <w:ind w:left="16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18112AD"/>
    <w:multiLevelType w:val="hybridMultilevel"/>
    <w:tmpl w:val="6F9A0B36"/>
    <w:lvl w:ilvl="0" w:tplc="7FA426C4">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8070A"/>
    <w:multiLevelType w:val="hybridMultilevel"/>
    <w:tmpl w:val="8E26E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F703CD"/>
    <w:multiLevelType w:val="hybridMultilevel"/>
    <w:tmpl w:val="BFCEF6E4"/>
    <w:lvl w:ilvl="0" w:tplc="63BA4886">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5E31DB4"/>
    <w:multiLevelType w:val="hybridMultilevel"/>
    <w:tmpl w:val="3F945A1C"/>
    <w:lvl w:ilvl="0" w:tplc="6C0216E0">
      <w:start w:val="1"/>
      <w:numFmt w:val="decimal"/>
      <w:lvlText w:val="%1."/>
      <w:lvlJc w:val="left"/>
      <w:pPr>
        <w:ind w:left="720" w:hanging="360"/>
      </w:pPr>
      <w:rPr>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852116C"/>
    <w:multiLevelType w:val="hybridMultilevel"/>
    <w:tmpl w:val="03761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1C44C9"/>
    <w:multiLevelType w:val="hybridMultilevel"/>
    <w:tmpl w:val="A7AC251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33690E21"/>
    <w:multiLevelType w:val="hybridMultilevel"/>
    <w:tmpl w:val="7CC04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5B0CA5"/>
    <w:multiLevelType w:val="hybridMultilevel"/>
    <w:tmpl w:val="6C8E2684"/>
    <w:lvl w:ilvl="0" w:tplc="3C9C7B5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B1747"/>
    <w:multiLevelType w:val="hybridMultilevel"/>
    <w:tmpl w:val="5066BCDE"/>
    <w:lvl w:ilvl="0" w:tplc="74D21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86F49"/>
    <w:multiLevelType w:val="hybridMultilevel"/>
    <w:tmpl w:val="4C34F3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E8546C9"/>
    <w:multiLevelType w:val="hybridMultilevel"/>
    <w:tmpl w:val="9180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267E4"/>
    <w:multiLevelType w:val="hybridMultilevel"/>
    <w:tmpl w:val="BA340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191009"/>
    <w:multiLevelType w:val="hybridMultilevel"/>
    <w:tmpl w:val="BB2E45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615B2"/>
    <w:multiLevelType w:val="hybridMultilevel"/>
    <w:tmpl w:val="1D5A4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E170E6A"/>
    <w:multiLevelType w:val="hybridMultilevel"/>
    <w:tmpl w:val="4F8E56A4"/>
    <w:lvl w:ilvl="0" w:tplc="04070001">
      <w:start w:val="1"/>
      <w:numFmt w:val="bullet"/>
      <w:lvlText w:val=""/>
      <w:lvlJc w:val="left"/>
      <w:pPr>
        <w:ind w:left="360" w:hanging="360"/>
      </w:pPr>
      <w:rPr>
        <w:rFonts w:ascii="Symbol" w:hAnsi="Symbol"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4EDA4652"/>
    <w:multiLevelType w:val="hybridMultilevel"/>
    <w:tmpl w:val="D6DC3D6A"/>
    <w:lvl w:ilvl="0" w:tplc="FFFFFFFF">
      <w:start w:val="1"/>
      <w:numFmt w:val="bullet"/>
      <w:lvlText w:val="-"/>
      <w:legacy w:legacy="1" w:legacySpace="0" w:legacyIndent="360"/>
      <w:lvlJc w:val="left"/>
      <w:pPr>
        <w:ind w:left="36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524B4D78"/>
    <w:multiLevelType w:val="hybridMultilevel"/>
    <w:tmpl w:val="318AC274"/>
    <w:lvl w:ilvl="0" w:tplc="3C9C7B58">
      <w:start w:val="1"/>
      <w:numFmt w:val="decimal"/>
      <w:lvlText w:val="%1."/>
      <w:lvlJc w:val="left"/>
      <w:pPr>
        <w:ind w:left="786" w:hanging="360"/>
      </w:pPr>
      <w:rPr>
        <w:sz w:val="22"/>
        <w:szCs w:val="22"/>
      </w:rPr>
    </w:lvl>
    <w:lvl w:ilvl="1" w:tplc="04070019">
      <w:start w:val="1"/>
      <w:numFmt w:val="lowerLetter"/>
      <w:lvlText w:val="%2."/>
      <w:lvlJc w:val="left"/>
      <w:pPr>
        <w:ind w:left="1650" w:hanging="360"/>
      </w:pPr>
    </w:lvl>
    <w:lvl w:ilvl="2" w:tplc="0407001B">
      <w:start w:val="1"/>
      <w:numFmt w:val="lowerRoman"/>
      <w:lvlText w:val="%3."/>
      <w:lvlJc w:val="right"/>
      <w:pPr>
        <w:ind w:left="2370" w:hanging="180"/>
      </w:pPr>
    </w:lvl>
    <w:lvl w:ilvl="3" w:tplc="0407000F">
      <w:start w:val="1"/>
      <w:numFmt w:val="decimal"/>
      <w:lvlText w:val="%4."/>
      <w:lvlJc w:val="left"/>
      <w:pPr>
        <w:ind w:left="3090" w:hanging="360"/>
      </w:pPr>
    </w:lvl>
    <w:lvl w:ilvl="4" w:tplc="04070019">
      <w:start w:val="1"/>
      <w:numFmt w:val="lowerLetter"/>
      <w:lvlText w:val="%5."/>
      <w:lvlJc w:val="left"/>
      <w:pPr>
        <w:ind w:left="3810" w:hanging="360"/>
      </w:pPr>
    </w:lvl>
    <w:lvl w:ilvl="5" w:tplc="0407001B">
      <w:start w:val="1"/>
      <w:numFmt w:val="lowerRoman"/>
      <w:lvlText w:val="%6."/>
      <w:lvlJc w:val="right"/>
      <w:pPr>
        <w:ind w:left="4530" w:hanging="180"/>
      </w:pPr>
    </w:lvl>
    <w:lvl w:ilvl="6" w:tplc="0407000F">
      <w:start w:val="1"/>
      <w:numFmt w:val="decimal"/>
      <w:lvlText w:val="%7."/>
      <w:lvlJc w:val="left"/>
      <w:pPr>
        <w:ind w:left="5250" w:hanging="360"/>
      </w:pPr>
    </w:lvl>
    <w:lvl w:ilvl="7" w:tplc="04070019">
      <w:start w:val="1"/>
      <w:numFmt w:val="lowerLetter"/>
      <w:lvlText w:val="%8."/>
      <w:lvlJc w:val="left"/>
      <w:pPr>
        <w:ind w:left="5970" w:hanging="360"/>
      </w:pPr>
    </w:lvl>
    <w:lvl w:ilvl="8" w:tplc="0407001B">
      <w:start w:val="1"/>
      <w:numFmt w:val="lowerRoman"/>
      <w:lvlText w:val="%9."/>
      <w:lvlJc w:val="right"/>
      <w:pPr>
        <w:ind w:left="6690" w:hanging="180"/>
      </w:pPr>
    </w:lvl>
  </w:abstractNum>
  <w:abstractNum w:abstractNumId="28" w15:restartNumberingAfterBreak="0">
    <w:nsid w:val="57C72DEE"/>
    <w:multiLevelType w:val="hybridMultilevel"/>
    <w:tmpl w:val="62FE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62B30"/>
    <w:multiLevelType w:val="hybridMultilevel"/>
    <w:tmpl w:val="0BD09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297131B"/>
    <w:multiLevelType w:val="hybridMultilevel"/>
    <w:tmpl w:val="4D123E64"/>
    <w:lvl w:ilvl="0" w:tplc="163EBFCA">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4061869"/>
    <w:multiLevelType w:val="hybridMultilevel"/>
    <w:tmpl w:val="4290E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CF20F2"/>
    <w:multiLevelType w:val="hybridMultilevel"/>
    <w:tmpl w:val="E618B86E"/>
    <w:lvl w:ilvl="0" w:tplc="A1F00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822898"/>
    <w:multiLevelType w:val="hybridMultilevel"/>
    <w:tmpl w:val="3D80CF78"/>
    <w:lvl w:ilvl="0" w:tplc="432C4220">
      <w:start w:val="17"/>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67946BE2"/>
    <w:multiLevelType w:val="hybridMultilevel"/>
    <w:tmpl w:val="87D68CCC"/>
    <w:lvl w:ilvl="0" w:tplc="0409000F">
      <w:start w:val="1"/>
      <w:numFmt w:val="decimal"/>
      <w:lvlText w:val="%1."/>
      <w:lvlJc w:val="left"/>
      <w:pPr>
        <w:tabs>
          <w:tab w:val="num" w:pos="720"/>
        </w:tabs>
        <w:ind w:left="720" w:hanging="6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35" w15:restartNumberingAfterBreak="0">
    <w:nsid w:val="67B54565"/>
    <w:multiLevelType w:val="hybridMultilevel"/>
    <w:tmpl w:val="3F945A1C"/>
    <w:lvl w:ilvl="0" w:tplc="6C0216E0">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45B5B"/>
    <w:multiLevelType w:val="hybridMultilevel"/>
    <w:tmpl w:val="4A9CD5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76645A"/>
    <w:multiLevelType w:val="hybridMultilevel"/>
    <w:tmpl w:val="35E6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D081F"/>
    <w:multiLevelType w:val="hybridMultilevel"/>
    <w:tmpl w:val="946ED7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A881237"/>
    <w:multiLevelType w:val="hybridMultilevel"/>
    <w:tmpl w:val="0002A18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80" w:hanging="360"/>
      </w:pPr>
      <w:rPr>
        <w:rFonts w:ascii="Courier New" w:hAnsi="Courier New" w:cs="Courier New" w:hint="default"/>
      </w:rPr>
    </w:lvl>
    <w:lvl w:ilvl="2" w:tplc="FFFFFFFF">
      <w:start w:val="1"/>
      <w:numFmt w:val="bullet"/>
      <w:lvlText w:val=""/>
      <w:lvlJc w:val="left"/>
      <w:pPr>
        <w:ind w:left="900" w:hanging="360"/>
      </w:pPr>
      <w:rPr>
        <w:rFonts w:ascii="Wingdings" w:hAnsi="Wingdings" w:hint="default"/>
      </w:rPr>
    </w:lvl>
    <w:lvl w:ilvl="3" w:tplc="FFFFFFFF">
      <w:start w:val="1"/>
      <w:numFmt w:val="bullet"/>
      <w:lvlText w:val=""/>
      <w:lvlJc w:val="left"/>
      <w:pPr>
        <w:ind w:left="1620" w:hanging="360"/>
      </w:pPr>
      <w:rPr>
        <w:rFonts w:ascii="Symbol" w:hAnsi="Symbol" w:hint="default"/>
      </w:rPr>
    </w:lvl>
    <w:lvl w:ilvl="4" w:tplc="FFFFFFFF">
      <w:start w:val="1"/>
      <w:numFmt w:val="bullet"/>
      <w:lvlText w:val="o"/>
      <w:lvlJc w:val="left"/>
      <w:pPr>
        <w:ind w:left="2340" w:hanging="360"/>
      </w:pPr>
      <w:rPr>
        <w:rFonts w:ascii="Courier New" w:hAnsi="Courier New" w:cs="Courier New" w:hint="default"/>
      </w:rPr>
    </w:lvl>
    <w:lvl w:ilvl="5" w:tplc="FFFFFFFF">
      <w:start w:val="1"/>
      <w:numFmt w:val="bullet"/>
      <w:lvlText w:val=""/>
      <w:lvlJc w:val="left"/>
      <w:pPr>
        <w:ind w:left="3060" w:hanging="360"/>
      </w:pPr>
      <w:rPr>
        <w:rFonts w:ascii="Wingdings" w:hAnsi="Wingdings" w:hint="default"/>
      </w:rPr>
    </w:lvl>
    <w:lvl w:ilvl="6" w:tplc="FFFFFFFF">
      <w:start w:val="1"/>
      <w:numFmt w:val="bullet"/>
      <w:lvlText w:val=""/>
      <w:lvlJc w:val="left"/>
      <w:pPr>
        <w:ind w:left="3780" w:hanging="360"/>
      </w:pPr>
      <w:rPr>
        <w:rFonts w:ascii="Symbol" w:hAnsi="Symbol" w:hint="default"/>
      </w:rPr>
    </w:lvl>
    <w:lvl w:ilvl="7" w:tplc="FFFFFFFF">
      <w:start w:val="1"/>
      <w:numFmt w:val="bullet"/>
      <w:lvlText w:val="o"/>
      <w:lvlJc w:val="left"/>
      <w:pPr>
        <w:ind w:left="4500" w:hanging="360"/>
      </w:pPr>
      <w:rPr>
        <w:rFonts w:ascii="Courier New" w:hAnsi="Courier New" w:cs="Courier New" w:hint="default"/>
      </w:rPr>
    </w:lvl>
    <w:lvl w:ilvl="8" w:tplc="FFFFFFFF">
      <w:start w:val="1"/>
      <w:numFmt w:val="bullet"/>
      <w:lvlText w:val=""/>
      <w:lvlJc w:val="left"/>
      <w:pPr>
        <w:ind w:left="5220" w:hanging="360"/>
      </w:pPr>
      <w:rPr>
        <w:rFonts w:ascii="Wingdings" w:hAnsi="Wingdings" w:hint="default"/>
      </w:rPr>
    </w:lvl>
  </w:abstractNum>
  <w:abstractNum w:abstractNumId="41" w15:restartNumberingAfterBreak="0">
    <w:nsid w:val="7BB93FF2"/>
    <w:multiLevelType w:val="hybridMultilevel"/>
    <w:tmpl w:val="A0603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6402411">
    <w:abstractNumId w:val="11"/>
  </w:num>
  <w:num w:numId="2" w16cid:durableId="1263145701">
    <w:abstractNumId w:val="14"/>
  </w:num>
  <w:num w:numId="3" w16cid:durableId="260456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989410">
    <w:abstractNumId w:val="29"/>
  </w:num>
  <w:num w:numId="5" w16cid:durableId="1043602117">
    <w:abstractNumId w:val="6"/>
  </w:num>
  <w:num w:numId="6" w16cid:durableId="192888185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5341485">
    <w:abstractNumId w:val="33"/>
  </w:num>
  <w:num w:numId="8" w16cid:durableId="35588095">
    <w:abstractNumId w:val="3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83669">
    <w:abstractNumId w:val="27"/>
  </w:num>
  <w:num w:numId="10" w16cid:durableId="12046357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602244">
    <w:abstractNumId w:val="13"/>
  </w:num>
  <w:num w:numId="12" w16cid:durableId="40083230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9668369">
    <w:abstractNumId w:val="30"/>
  </w:num>
  <w:num w:numId="14" w16cid:durableId="1997688159">
    <w:abstractNumId w:val="24"/>
  </w:num>
  <w:num w:numId="15" w16cid:durableId="1743529884">
    <w:abstractNumId w:val="10"/>
  </w:num>
  <w:num w:numId="16" w16cid:durableId="247545116">
    <w:abstractNumId w:val="2"/>
  </w:num>
  <w:num w:numId="17" w16cid:durableId="65059708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3298469">
    <w:abstractNumId w:val="38"/>
  </w:num>
  <w:num w:numId="19" w16cid:durableId="315304234">
    <w:abstractNumId w:val="20"/>
  </w:num>
  <w:num w:numId="20" w16cid:durableId="1918128237">
    <w:abstractNumId w:val="26"/>
  </w:num>
  <w:num w:numId="21" w16cid:durableId="1086730811">
    <w:abstractNumId w:val="8"/>
  </w:num>
  <w:num w:numId="22" w16cid:durableId="761950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2188114">
    <w:abstractNumId w:val="34"/>
  </w:num>
  <w:num w:numId="24" w16cid:durableId="1559895966">
    <w:abstractNumId w:val="21"/>
  </w:num>
  <w:num w:numId="25" w16cid:durableId="1376657157">
    <w:abstractNumId w:val="32"/>
  </w:num>
  <w:num w:numId="26" w16cid:durableId="2023974560">
    <w:abstractNumId w:val="35"/>
  </w:num>
  <w:num w:numId="27" w16cid:durableId="467359525">
    <w:abstractNumId w:val="39"/>
  </w:num>
  <w:num w:numId="28" w16cid:durableId="1992708271">
    <w:abstractNumId w:val="18"/>
  </w:num>
  <w:num w:numId="29" w16cid:durableId="1530609123">
    <w:abstractNumId w:val="5"/>
  </w:num>
  <w:num w:numId="30" w16cid:durableId="287787602">
    <w:abstractNumId w:val="19"/>
  </w:num>
  <w:num w:numId="31" w16cid:durableId="296108507">
    <w:abstractNumId w:val="37"/>
  </w:num>
  <w:num w:numId="32" w16cid:durableId="1727796895">
    <w:abstractNumId w:val="36"/>
  </w:num>
  <w:num w:numId="33" w16cid:durableId="1219437605">
    <w:abstractNumId w:val="1"/>
  </w:num>
  <w:num w:numId="34" w16cid:durableId="1581793661">
    <w:abstractNumId w:val="7"/>
  </w:num>
  <w:num w:numId="35" w16cid:durableId="974526913">
    <w:abstractNumId w:val="41"/>
  </w:num>
  <w:num w:numId="36" w16cid:durableId="1690715232">
    <w:abstractNumId w:val="9"/>
  </w:num>
  <w:num w:numId="37" w16cid:durableId="1963923339">
    <w:abstractNumId w:val="22"/>
  </w:num>
  <w:num w:numId="38" w16cid:durableId="54008087">
    <w:abstractNumId w:val="3"/>
  </w:num>
  <w:num w:numId="39" w16cid:durableId="1336035301">
    <w:abstractNumId w:val="15"/>
  </w:num>
  <w:num w:numId="40" w16cid:durableId="1934821122">
    <w:abstractNumId w:val="31"/>
  </w:num>
  <w:num w:numId="41" w16cid:durableId="367023419">
    <w:abstractNumId w:val="16"/>
  </w:num>
  <w:num w:numId="42" w16cid:durableId="1385517672">
    <w:abstractNumId w:val="0"/>
  </w:num>
  <w:num w:numId="43" w16cid:durableId="276644510">
    <w:abstractNumId w:val="17"/>
  </w:num>
  <w:num w:numId="44" w16cid:durableId="1230113435">
    <w:abstractNumId w:val="40"/>
  </w:num>
  <w:num w:numId="45" w16cid:durableId="116724663">
    <w:abstractNumId w:val="28"/>
  </w:num>
  <w:num w:numId="46" w16cid:durableId="2010675448">
    <w:abstractNumId w:val="12"/>
  </w:num>
  <w:num w:numId="47" w16cid:durableId="1918856846">
    <w:abstractNumId w:val="23"/>
  </w:num>
  <w:num w:numId="48" w16cid:durableId="322852281">
    <w:abstractNumId w:val="4"/>
  </w:num>
  <w:num w:numId="49" w16cid:durableId="2793392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s-ES" w:vendorID="64" w:dllVersion="6"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562"/>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D5"/>
    <w:rsid w:val="00013474"/>
    <w:rsid w:val="0002143D"/>
    <w:rsid w:val="00036D18"/>
    <w:rsid w:val="00041075"/>
    <w:rsid w:val="00045C33"/>
    <w:rsid w:val="00045CBF"/>
    <w:rsid w:val="00047F79"/>
    <w:rsid w:val="00053E79"/>
    <w:rsid w:val="0005544C"/>
    <w:rsid w:val="0005707B"/>
    <w:rsid w:val="00062A8F"/>
    <w:rsid w:val="0007175F"/>
    <w:rsid w:val="000755A9"/>
    <w:rsid w:val="00075670"/>
    <w:rsid w:val="0007657E"/>
    <w:rsid w:val="00076868"/>
    <w:rsid w:val="00080EC8"/>
    <w:rsid w:val="00083D6A"/>
    <w:rsid w:val="00090140"/>
    <w:rsid w:val="00094062"/>
    <w:rsid w:val="00094314"/>
    <w:rsid w:val="000955A4"/>
    <w:rsid w:val="000A236E"/>
    <w:rsid w:val="000A65D3"/>
    <w:rsid w:val="000A7385"/>
    <w:rsid w:val="000B1DDA"/>
    <w:rsid w:val="000B79E9"/>
    <w:rsid w:val="000C2FCA"/>
    <w:rsid w:val="000D642E"/>
    <w:rsid w:val="000F0CCE"/>
    <w:rsid w:val="00101D69"/>
    <w:rsid w:val="00106786"/>
    <w:rsid w:val="001231E2"/>
    <w:rsid w:val="00125D0B"/>
    <w:rsid w:val="001331FF"/>
    <w:rsid w:val="00142795"/>
    <w:rsid w:val="0015596E"/>
    <w:rsid w:val="00166883"/>
    <w:rsid w:val="00171DFF"/>
    <w:rsid w:val="0017376F"/>
    <w:rsid w:val="00182BFC"/>
    <w:rsid w:val="001853B7"/>
    <w:rsid w:val="0019543D"/>
    <w:rsid w:val="001964F9"/>
    <w:rsid w:val="001A0EB5"/>
    <w:rsid w:val="001A38D1"/>
    <w:rsid w:val="001C12F9"/>
    <w:rsid w:val="001D1381"/>
    <w:rsid w:val="001D142B"/>
    <w:rsid w:val="001D2D69"/>
    <w:rsid w:val="001D6A2F"/>
    <w:rsid w:val="001E2125"/>
    <w:rsid w:val="001F6042"/>
    <w:rsid w:val="001F74E9"/>
    <w:rsid w:val="00201DFB"/>
    <w:rsid w:val="002054A4"/>
    <w:rsid w:val="002218CA"/>
    <w:rsid w:val="002268E7"/>
    <w:rsid w:val="00233BCF"/>
    <w:rsid w:val="00234477"/>
    <w:rsid w:val="00235E38"/>
    <w:rsid w:val="00251808"/>
    <w:rsid w:val="002613DA"/>
    <w:rsid w:val="00261B3C"/>
    <w:rsid w:val="00263048"/>
    <w:rsid w:val="0026424A"/>
    <w:rsid w:val="00281553"/>
    <w:rsid w:val="00285225"/>
    <w:rsid w:val="00297B89"/>
    <w:rsid w:val="002A74F6"/>
    <w:rsid w:val="002A7CDB"/>
    <w:rsid w:val="002B1DA7"/>
    <w:rsid w:val="002B66AC"/>
    <w:rsid w:val="002C09AE"/>
    <w:rsid w:val="002C3084"/>
    <w:rsid w:val="002C4792"/>
    <w:rsid w:val="002C52B1"/>
    <w:rsid w:val="002C7643"/>
    <w:rsid w:val="002D13BD"/>
    <w:rsid w:val="002E2AE1"/>
    <w:rsid w:val="002E3F9C"/>
    <w:rsid w:val="002E4053"/>
    <w:rsid w:val="002E4386"/>
    <w:rsid w:val="002F33BC"/>
    <w:rsid w:val="002F35F7"/>
    <w:rsid w:val="00300922"/>
    <w:rsid w:val="0030658F"/>
    <w:rsid w:val="0031156E"/>
    <w:rsid w:val="00312183"/>
    <w:rsid w:val="003323CA"/>
    <w:rsid w:val="00335B71"/>
    <w:rsid w:val="0034210E"/>
    <w:rsid w:val="003527FD"/>
    <w:rsid w:val="00355FCE"/>
    <w:rsid w:val="00361358"/>
    <w:rsid w:val="00364E10"/>
    <w:rsid w:val="00365BB5"/>
    <w:rsid w:val="00384CDA"/>
    <w:rsid w:val="00384D34"/>
    <w:rsid w:val="003A238C"/>
    <w:rsid w:val="003A7E31"/>
    <w:rsid w:val="003B4EB5"/>
    <w:rsid w:val="003C26B7"/>
    <w:rsid w:val="003C44AD"/>
    <w:rsid w:val="003C5B91"/>
    <w:rsid w:val="003C7D3E"/>
    <w:rsid w:val="003D2FC9"/>
    <w:rsid w:val="003D5958"/>
    <w:rsid w:val="003D6A53"/>
    <w:rsid w:val="003E1485"/>
    <w:rsid w:val="003E3EAD"/>
    <w:rsid w:val="003E4973"/>
    <w:rsid w:val="003E4CAF"/>
    <w:rsid w:val="003E6D91"/>
    <w:rsid w:val="003F00F2"/>
    <w:rsid w:val="003F0A27"/>
    <w:rsid w:val="004023D9"/>
    <w:rsid w:val="0040609C"/>
    <w:rsid w:val="0040657C"/>
    <w:rsid w:val="00407C4F"/>
    <w:rsid w:val="00420DB1"/>
    <w:rsid w:val="00421BD2"/>
    <w:rsid w:val="00423421"/>
    <w:rsid w:val="00434233"/>
    <w:rsid w:val="00434A28"/>
    <w:rsid w:val="0043621F"/>
    <w:rsid w:val="00437627"/>
    <w:rsid w:val="00441991"/>
    <w:rsid w:val="00443120"/>
    <w:rsid w:val="0044392E"/>
    <w:rsid w:val="00444655"/>
    <w:rsid w:val="00445941"/>
    <w:rsid w:val="004478CE"/>
    <w:rsid w:val="00452DB8"/>
    <w:rsid w:val="00464B0A"/>
    <w:rsid w:val="004807E6"/>
    <w:rsid w:val="00481C3A"/>
    <w:rsid w:val="00483A35"/>
    <w:rsid w:val="0048538A"/>
    <w:rsid w:val="004A0E2D"/>
    <w:rsid w:val="004A475C"/>
    <w:rsid w:val="004A64B4"/>
    <w:rsid w:val="004C48A0"/>
    <w:rsid w:val="004C4B5D"/>
    <w:rsid w:val="004D19FF"/>
    <w:rsid w:val="004D59A4"/>
    <w:rsid w:val="004E348A"/>
    <w:rsid w:val="004E5088"/>
    <w:rsid w:val="004E6C49"/>
    <w:rsid w:val="004F07B2"/>
    <w:rsid w:val="004F1397"/>
    <w:rsid w:val="004F490D"/>
    <w:rsid w:val="005026E0"/>
    <w:rsid w:val="00504999"/>
    <w:rsid w:val="005066B5"/>
    <w:rsid w:val="005303F0"/>
    <w:rsid w:val="0053092B"/>
    <w:rsid w:val="00530EE3"/>
    <w:rsid w:val="00540CE8"/>
    <w:rsid w:val="00544683"/>
    <w:rsid w:val="005512BA"/>
    <w:rsid w:val="00551894"/>
    <w:rsid w:val="00553FDE"/>
    <w:rsid w:val="00555D33"/>
    <w:rsid w:val="00557E8F"/>
    <w:rsid w:val="00560A9B"/>
    <w:rsid w:val="005616E4"/>
    <w:rsid w:val="0056575A"/>
    <w:rsid w:val="0056609E"/>
    <w:rsid w:val="00567061"/>
    <w:rsid w:val="0058224C"/>
    <w:rsid w:val="0059766B"/>
    <w:rsid w:val="005A112E"/>
    <w:rsid w:val="005A26F9"/>
    <w:rsid w:val="005A4B75"/>
    <w:rsid w:val="005B0C87"/>
    <w:rsid w:val="005B0D70"/>
    <w:rsid w:val="005C01B0"/>
    <w:rsid w:val="005C23A7"/>
    <w:rsid w:val="005C2F49"/>
    <w:rsid w:val="005C5730"/>
    <w:rsid w:val="005C6417"/>
    <w:rsid w:val="005C6BA1"/>
    <w:rsid w:val="005D33EE"/>
    <w:rsid w:val="005D357A"/>
    <w:rsid w:val="005D6286"/>
    <w:rsid w:val="005E033C"/>
    <w:rsid w:val="005E133D"/>
    <w:rsid w:val="005E7BCF"/>
    <w:rsid w:val="005F069B"/>
    <w:rsid w:val="005F0D7C"/>
    <w:rsid w:val="005F0D94"/>
    <w:rsid w:val="005F49B0"/>
    <w:rsid w:val="005F4A71"/>
    <w:rsid w:val="00600403"/>
    <w:rsid w:val="00603092"/>
    <w:rsid w:val="00603F74"/>
    <w:rsid w:val="00606A52"/>
    <w:rsid w:val="0061334A"/>
    <w:rsid w:val="006155F9"/>
    <w:rsid w:val="00623630"/>
    <w:rsid w:val="006258C1"/>
    <w:rsid w:val="006317BE"/>
    <w:rsid w:val="00631B04"/>
    <w:rsid w:val="00631BC8"/>
    <w:rsid w:val="006361A6"/>
    <w:rsid w:val="006434D6"/>
    <w:rsid w:val="00646DBD"/>
    <w:rsid w:val="0064786C"/>
    <w:rsid w:val="00651DAD"/>
    <w:rsid w:val="00660C4C"/>
    <w:rsid w:val="0066114C"/>
    <w:rsid w:val="0066122B"/>
    <w:rsid w:val="00665639"/>
    <w:rsid w:val="00681C2B"/>
    <w:rsid w:val="00690E0F"/>
    <w:rsid w:val="006D6853"/>
    <w:rsid w:val="006E0DF4"/>
    <w:rsid w:val="006F048F"/>
    <w:rsid w:val="006F0F97"/>
    <w:rsid w:val="006F7FD8"/>
    <w:rsid w:val="007046FB"/>
    <w:rsid w:val="00704941"/>
    <w:rsid w:val="00705B69"/>
    <w:rsid w:val="00711A73"/>
    <w:rsid w:val="007169E6"/>
    <w:rsid w:val="007241D2"/>
    <w:rsid w:val="00724607"/>
    <w:rsid w:val="00730750"/>
    <w:rsid w:val="00734519"/>
    <w:rsid w:val="0074370E"/>
    <w:rsid w:val="007466DF"/>
    <w:rsid w:val="0075012E"/>
    <w:rsid w:val="0075188E"/>
    <w:rsid w:val="00752DD4"/>
    <w:rsid w:val="007947D5"/>
    <w:rsid w:val="007A2FF8"/>
    <w:rsid w:val="007A538C"/>
    <w:rsid w:val="007A6F09"/>
    <w:rsid w:val="007B0D83"/>
    <w:rsid w:val="007B3E2C"/>
    <w:rsid w:val="007B72AB"/>
    <w:rsid w:val="007C34DC"/>
    <w:rsid w:val="007C5336"/>
    <w:rsid w:val="007C5736"/>
    <w:rsid w:val="007D034B"/>
    <w:rsid w:val="007D6C82"/>
    <w:rsid w:val="007E3766"/>
    <w:rsid w:val="007E4DFC"/>
    <w:rsid w:val="007F10C8"/>
    <w:rsid w:val="007F254D"/>
    <w:rsid w:val="00812CF2"/>
    <w:rsid w:val="00814AE8"/>
    <w:rsid w:val="00821490"/>
    <w:rsid w:val="008226CF"/>
    <w:rsid w:val="008252B1"/>
    <w:rsid w:val="0083259E"/>
    <w:rsid w:val="00832E8B"/>
    <w:rsid w:val="00834C72"/>
    <w:rsid w:val="008358CC"/>
    <w:rsid w:val="008365E7"/>
    <w:rsid w:val="0084279A"/>
    <w:rsid w:val="008455F9"/>
    <w:rsid w:val="00846AA9"/>
    <w:rsid w:val="0085177B"/>
    <w:rsid w:val="00854F77"/>
    <w:rsid w:val="00855511"/>
    <w:rsid w:val="008623FE"/>
    <w:rsid w:val="008654B3"/>
    <w:rsid w:val="00873237"/>
    <w:rsid w:val="008733C1"/>
    <w:rsid w:val="00875230"/>
    <w:rsid w:val="00875B24"/>
    <w:rsid w:val="00885297"/>
    <w:rsid w:val="00891A50"/>
    <w:rsid w:val="00892B18"/>
    <w:rsid w:val="00896294"/>
    <w:rsid w:val="008B6443"/>
    <w:rsid w:val="008C4296"/>
    <w:rsid w:val="008C5AE3"/>
    <w:rsid w:val="008C617F"/>
    <w:rsid w:val="008D10C8"/>
    <w:rsid w:val="008D2671"/>
    <w:rsid w:val="008D3E80"/>
    <w:rsid w:val="008D5725"/>
    <w:rsid w:val="008E13A5"/>
    <w:rsid w:val="008E76EB"/>
    <w:rsid w:val="008F14C6"/>
    <w:rsid w:val="008F1DBA"/>
    <w:rsid w:val="008F2C83"/>
    <w:rsid w:val="008F7BF6"/>
    <w:rsid w:val="008F7E0A"/>
    <w:rsid w:val="00901AC1"/>
    <w:rsid w:val="009024B4"/>
    <w:rsid w:val="009104E5"/>
    <w:rsid w:val="009174BA"/>
    <w:rsid w:val="00917A4F"/>
    <w:rsid w:val="00920C95"/>
    <w:rsid w:val="00922EFE"/>
    <w:rsid w:val="009232AF"/>
    <w:rsid w:val="009246D9"/>
    <w:rsid w:val="00926B49"/>
    <w:rsid w:val="00934DF6"/>
    <w:rsid w:val="00934FC1"/>
    <w:rsid w:val="0093651F"/>
    <w:rsid w:val="0094184C"/>
    <w:rsid w:val="00946717"/>
    <w:rsid w:val="00946C96"/>
    <w:rsid w:val="00951189"/>
    <w:rsid w:val="0095212B"/>
    <w:rsid w:val="00956B07"/>
    <w:rsid w:val="0096143F"/>
    <w:rsid w:val="00961A8F"/>
    <w:rsid w:val="00961DC0"/>
    <w:rsid w:val="00963FDD"/>
    <w:rsid w:val="00966C93"/>
    <w:rsid w:val="00970267"/>
    <w:rsid w:val="00987821"/>
    <w:rsid w:val="009912AF"/>
    <w:rsid w:val="00993454"/>
    <w:rsid w:val="009949C9"/>
    <w:rsid w:val="00995FAB"/>
    <w:rsid w:val="009A2333"/>
    <w:rsid w:val="009B2A23"/>
    <w:rsid w:val="009B6098"/>
    <w:rsid w:val="009C12F9"/>
    <w:rsid w:val="009C2217"/>
    <w:rsid w:val="009D6B91"/>
    <w:rsid w:val="009F1754"/>
    <w:rsid w:val="009F2355"/>
    <w:rsid w:val="009F2B75"/>
    <w:rsid w:val="009F5022"/>
    <w:rsid w:val="009F5E28"/>
    <w:rsid w:val="009F65EC"/>
    <w:rsid w:val="009F738A"/>
    <w:rsid w:val="00A00E09"/>
    <w:rsid w:val="00A038AB"/>
    <w:rsid w:val="00A04842"/>
    <w:rsid w:val="00A05ED7"/>
    <w:rsid w:val="00A1282C"/>
    <w:rsid w:val="00A1348E"/>
    <w:rsid w:val="00A175CD"/>
    <w:rsid w:val="00A25B4B"/>
    <w:rsid w:val="00A27817"/>
    <w:rsid w:val="00A30421"/>
    <w:rsid w:val="00A363F7"/>
    <w:rsid w:val="00A36E83"/>
    <w:rsid w:val="00A43DA5"/>
    <w:rsid w:val="00A44711"/>
    <w:rsid w:val="00A5502B"/>
    <w:rsid w:val="00A56DCC"/>
    <w:rsid w:val="00A600C8"/>
    <w:rsid w:val="00A66E37"/>
    <w:rsid w:val="00A7148E"/>
    <w:rsid w:val="00A81D38"/>
    <w:rsid w:val="00A91316"/>
    <w:rsid w:val="00A944AD"/>
    <w:rsid w:val="00AA1BE2"/>
    <w:rsid w:val="00AA1C23"/>
    <w:rsid w:val="00AA45F8"/>
    <w:rsid w:val="00AB37ED"/>
    <w:rsid w:val="00AB5459"/>
    <w:rsid w:val="00AC1EE5"/>
    <w:rsid w:val="00AD2A33"/>
    <w:rsid w:val="00AD582B"/>
    <w:rsid w:val="00AD6F93"/>
    <w:rsid w:val="00AE1659"/>
    <w:rsid w:val="00AE2F98"/>
    <w:rsid w:val="00AE43F6"/>
    <w:rsid w:val="00AE6EEC"/>
    <w:rsid w:val="00B027F1"/>
    <w:rsid w:val="00B04B1A"/>
    <w:rsid w:val="00B06FF2"/>
    <w:rsid w:val="00B10FDD"/>
    <w:rsid w:val="00B13F7F"/>
    <w:rsid w:val="00B14032"/>
    <w:rsid w:val="00B2091F"/>
    <w:rsid w:val="00B21E5D"/>
    <w:rsid w:val="00B274BE"/>
    <w:rsid w:val="00B40B76"/>
    <w:rsid w:val="00B52F3C"/>
    <w:rsid w:val="00B560FA"/>
    <w:rsid w:val="00B61272"/>
    <w:rsid w:val="00B67BBF"/>
    <w:rsid w:val="00B70732"/>
    <w:rsid w:val="00B71F8B"/>
    <w:rsid w:val="00B720C9"/>
    <w:rsid w:val="00B82A77"/>
    <w:rsid w:val="00BA3408"/>
    <w:rsid w:val="00BA4677"/>
    <w:rsid w:val="00BA7BD2"/>
    <w:rsid w:val="00BB53BD"/>
    <w:rsid w:val="00BB7B53"/>
    <w:rsid w:val="00BD35AD"/>
    <w:rsid w:val="00BE3DFF"/>
    <w:rsid w:val="00BF0E95"/>
    <w:rsid w:val="00BF4475"/>
    <w:rsid w:val="00BF62BB"/>
    <w:rsid w:val="00C06722"/>
    <w:rsid w:val="00C11D6F"/>
    <w:rsid w:val="00C1455F"/>
    <w:rsid w:val="00C15F66"/>
    <w:rsid w:val="00C23869"/>
    <w:rsid w:val="00C3424C"/>
    <w:rsid w:val="00C36CD9"/>
    <w:rsid w:val="00C3744A"/>
    <w:rsid w:val="00C41E57"/>
    <w:rsid w:val="00C434D4"/>
    <w:rsid w:val="00C44EFA"/>
    <w:rsid w:val="00C50974"/>
    <w:rsid w:val="00C63B2A"/>
    <w:rsid w:val="00C673F9"/>
    <w:rsid w:val="00C72A52"/>
    <w:rsid w:val="00C77FFD"/>
    <w:rsid w:val="00C829C1"/>
    <w:rsid w:val="00C8767A"/>
    <w:rsid w:val="00C879CD"/>
    <w:rsid w:val="00C915A5"/>
    <w:rsid w:val="00C91623"/>
    <w:rsid w:val="00C91B22"/>
    <w:rsid w:val="00C953D5"/>
    <w:rsid w:val="00C9722C"/>
    <w:rsid w:val="00C9773B"/>
    <w:rsid w:val="00CA028D"/>
    <w:rsid w:val="00CA1F95"/>
    <w:rsid w:val="00CA3E1D"/>
    <w:rsid w:val="00CA5C33"/>
    <w:rsid w:val="00CA60E0"/>
    <w:rsid w:val="00CB087B"/>
    <w:rsid w:val="00CB5A33"/>
    <w:rsid w:val="00CB615D"/>
    <w:rsid w:val="00CE7334"/>
    <w:rsid w:val="00CF1530"/>
    <w:rsid w:val="00CF378B"/>
    <w:rsid w:val="00CF437A"/>
    <w:rsid w:val="00CF6228"/>
    <w:rsid w:val="00CF65FE"/>
    <w:rsid w:val="00D107A5"/>
    <w:rsid w:val="00D10AC0"/>
    <w:rsid w:val="00D16804"/>
    <w:rsid w:val="00D30D1E"/>
    <w:rsid w:val="00D33280"/>
    <w:rsid w:val="00D364BF"/>
    <w:rsid w:val="00D36562"/>
    <w:rsid w:val="00D516CD"/>
    <w:rsid w:val="00D51A2D"/>
    <w:rsid w:val="00D55DE1"/>
    <w:rsid w:val="00D57A64"/>
    <w:rsid w:val="00D86EFB"/>
    <w:rsid w:val="00D87243"/>
    <w:rsid w:val="00D95A31"/>
    <w:rsid w:val="00DA0885"/>
    <w:rsid w:val="00DA292E"/>
    <w:rsid w:val="00DB1725"/>
    <w:rsid w:val="00DB2C09"/>
    <w:rsid w:val="00DB4CB3"/>
    <w:rsid w:val="00DC0C8F"/>
    <w:rsid w:val="00DE3E1C"/>
    <w:rsid w:val="00DE4DC1"/>
    <w:rsid w:val="00DE62F8"/>
    <w:rsid w:val="00DF5782"/>
    <w:rsid w:val="00DF6F05"/>
    <w:rsid w:val="00E02245"/>
    <w:rsid w:val="00E04A9B"/>
    <w:rsid w:val="00E14DEC"/>
    <w:rsid w:val="00E1654F"/>
    <w:rsid w:val="00E17389"/>
    <w:rsid w:val="00E17B54"/>
    <w:rsid w:val="00E21FA8"/>
    <w:rsid w:val="00E26DE9"/>
    <w:rsid w:val="00E26F07"/>
    <w:rsid w:val="00E43940"/>
    <w:rsid w:val="00E45071"/>
    <w:rsid w:val="00E62B76"/>
    <w:rsid w:val="00E65E99"/>
    <w:rsid w:val="00E724EB"/>
    <w:rsid w:val="00E74790"/>
    <w:rsid w:val="00E83701"/>
    <w:rsid w:val="00E84CF2"/>
    <w:rsid w:val="00E853CB"/>
    <w:rsid w:val="00E85AD7"/>
    <w:rsid w:val="00E87D12"/>
    <w:rsid w:val="00E901D0"/>
    <w:rsid w:val="00E92F32"/>
    <w:rsid w:val="00E96C14"/>
    <w:rsid w:val="00E96D80"/>
    <w:rsid w:val="00EA01CB"/>
    <w:rsid w:val="00EA0915"/>
    <w:rsid w:val="00EA4EF9"/>
    <w:rsid w:val="00EA5390"/>
    <w:rsid w:val="00EC136D"/>
    <w:rsid w:val="00EC56D2"/>
    <w:rsid w:val="00EC789F"/>
    <w:rsid w:val="00ED1920"/>
    <w:rsid w:val="00EE3291"/>
    <w:rsid w:val="00F01184"/>
    <w:rsid w:val="00F0229F"/>
    <w:rsid w:val="00F1715E"/>
    <w:rsid w:val="00F17DF9"/>
    <w:rsid w:val="00F249EC"/>
    <w:rsid w:val="00F25E21"/>
    <w:rsid w:val="00F3249F"/>
    <w:rsid w:val="00F34105"/>
    <w:rsid w:val="00F34F5D"/>
    <w:rsid w:val="00F364CD"/>
    <w:rsid w:val="00F47D00"/>
    <w:rsid w:val="00F50875"/>
    <w:rsid w:val="00F55DED"/>
    <w:rsid w:val="00F56D66"/>
    <w:rsid w:val="00F6180D"/>
    <w:rsid w:val="00F71D58"/>
    <w:rsid w:val="00F71E9F"/>
    <w:rsid w:val="00F817FF"/>
    <w:rsid w:val="00F848BB"/>
    <w:rsid w:val="00F852A4"/>
    <w:rsid w:val="00F85B9C"/>
    <w:rsid w:val="00F9028F"/>
    <w:rsid w:val="00F91736"/>
    <w:rsid w:val="00F93EF8"/>
    <w:rsid w:val="00F96BA3"/>
    <w:rsid w:val="00FA0C8B"/>
    <w:rsid w:val="00FA3331"/>
    <w:rsid w:val="00FA38D5"/>
    <w:rsid w:val="00FA666B"/>
    <w:rsid w:val="00FA7DF9"/>
    <w:rsid w:val="00FD4C9A"/>
    <w:rsid w:val="00FD7FC2"/>
    <w:rsid w:val="00FE030A"/>
    <w:rsid w:val="00FE254F"/>
    <w:rsid w:val="00FE7524"/>
    <w:rsid w:val="00FE7DB9"/>
    <w:rsid w:val="00FF390B"/>
    <w:rsid w:val="00FF42E4"/>
    <w:rsid w:val="00FF6885"/>
    <w:rsid w:val="00FF6A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2328"/>
  <w15:chartTrackingRefBased/>
  <w15:docId w15:val="{5DD69D59-53FC-4B6D-87F4-30756DC0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C953D5"/>
    <w:pPr>
      <w:keepNext/>
      <w:spacing w:after="0" w:line="240" w:lineRule="auto"/>
      <w:ind w:firstLine="709"/>
      <w:jc w:val="both"/>
      <w:outlineLvl w:val="0"/>
    </w:pPr>
    <w:rPr>
      <w:rFonts w:ascii="Times New Roman" w:eastAsia="Times New Roman" w:hAnsi="Times New Roman" w:cs="Times New Roman"/>
      <w:b/>
      <w:sz w:val="24"/>
      <w:szCs w:val="20"/>
      <w:lang w:val="lt-LT"/>
    </w:rPr>
  </w:style>
  <w:style w:type="paragraph" w:styleId="Antrat2">
    <w:name w:val="heading 2"/>
    <w:basedOn w:val="prastasis"/>
    <w:next w:val="prastasis"/>
    <w:link w:val="Antrat2Diagrama"/>
    <w:unhideWhenUsed/>
    <w:qFormat/>
    <w:rsid w:val="00C953D5"/>
    <w:pPr>
      <w:keepNext/>
      <w:spacing w:after="0" w:line="240" w:lineRule="auto"/>
      <w:jc w:val="both"/>
      <w:outlineLvl w:val="1"/>
    </w:pPr>
    <w:rPr>
      <w:rFonts w:ascii="Times New Roman" w:eastAsia="Times New Roman" w:hAnsi="Times New Roman" w:cs="Times New Roman"/>
      <w:b/>
      <w:sz w:val="24"/>
      <w:szCs w:val="20"/>
      <w:lang w:val="lt-LT"/>
    </w:rPr>
  </w:style>
  <w:style w:type="paragraph" w:styleId="Antrat3">
    <w:name w:val="heading 3"/>
    <w:basedOn w:val="prastasis"/>
    <w:next w:val="prastasis"/>
    <w:link w:val="Antrat3Diagrama"/>
    <w:unhideWhenUsed/>
    <w:qFormat/>
    <w:rsid w:val="00C953D5"/>
    <w:pPr>
      <w:keepNext/>
      <w:spacing w:after="0" w:line="240" w:lineRule="auto"/>
      <w:outlineLvl w:val="2"/>
    </w:pPr>
    <w:rPr>
      <w:rFonts w:ascii="Times New Roman" w:eastAsia="Times New Roman" w:hAnsi="Times New Roman" w:cs="Times New Roman"/>
      <w:b/>
      <w:lang w:val="lt-LT"/>
    </w:rPr>
  </w:style>
  <w:style w:type="paragraph" w:styleId="Antrat4">
    <w:name w:val="heading 4"/>
    <w:basedOn w:val="prastasis"/>
    <w:next w:val="prastasis"/>
    <w:link w:val="Antrat4Diagrama"/>
    <w:unhideWhenUsed/>
    <w:qFormat/>
    <w:rsid w:val="00C953D5"/>
    <w:pPr>
      <w:keepNext/>
      <w:spacing w:after="0" w:line="240" w:lineRule="auto"/>
      <w:outlineLvl w:val="3"/>
    </w:pPr>
    <w:rPr>
      <w:rFonts w:ascii="Times New Roman" w:eastAsia="Times New Roman" w:hAnsi="Times New Roman" w:cs="Times New Roman"/>
      <w:lang w:val="lt-LT"/>
    </w:rPr>
  </w:style>
  <w:style w:type="paragraph" w:styleId="Antrat5">
    <w:name w:val="heading 5"/>
    <w:basedOn w:val="prastasis"/>
    <w:next w:val="prastasis"/>
    <w:link w:val="Antrat5Diagrama"/>
    <w:unhideWhenUsed/>
    <w:qFormat/>
    <w:rsid w:val="00C953D5"/>
    <w:pPr>
      <w:keepNext/>
      <w:spacing w:after="0" w:line="240" w:lineRule="auto"/>
      <w:outlineLvl w:val="4"/>
    </w:pPr>
    <w:rPr>
      <w:rFonts w:ascii="Times New Roman" w:eastAsia="Times New Roman" w:hAnsi="Times New Roman" w:cs="Times New Roman"/>
      <w:iCs/>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953D5"/>
    <w:rPr>
      <w:rFonts w:ascii="Times New Roman" w:eastAsia="Times New Roman" w:hAnsi="Times New Roman" w:cs="Times New Roman"/>
      <w:b/>
      <w:sz w:val="24"/>
      <w:szCs w:val="20"/>
      <w:lang w:val="lt-LT"/>
    </w:rPr>
  </w:style>
  <w:style w:type="character" w:customStyle="1" w:styleId="Antrat2Diagrama">
    <w:name w:val="Antraštė 2 Diagrama"/>
    <w:basedOn w:val="Numatytasispastraiposriftas"/>
    <w:link w:val="Antrat2"/>
    <w:rsid w:val="00C953D5"/>
    <w:rPr>
      <w:rFonts w:ascii="Times New Roman" w:eastAsia="Times New Roman" w:hAnsi="Times New Roman" w:cs="Times New Roman"/>
      <w:b/>
      <w:sz w:val="24"/>
      <w:szCs w:val="20"/>
      <w:lang w:val="lt-LT"/>
    </w:rPr>
  </w:style>
  <w:style w:type="character" w:customStyle="1" w:styleId="Antrat3Diagrama">
    <w:name w:val="Antraštė 3 Diagrama"/>
    <w:basedOn w:val="Numatytasispastraiposriftas"/>
    <w:link w:val="Antrat3"/>
    <w:rsid w:val="00C953D5"/>
    <w:rPr>
      <w:rFonts w:ascii="Times New Roman" w:eastAsia="Times New Roman" w:hAnsi="Times New Roman" w:cs="Times New Roman"/>
      <w:b/>
      <w:lang w:val="lt-LT"/>
    </w:rPr>
  </w:style>
  <w:style w:type="character" w:customStyle="1" w:styleId="Antrat4Diagrama">
    <w:name w:val="Antraštė 4 Diagrama"/>
    <w:basedOn w:val="Numatytasispastraiposriftas"/>
    <w:link w:val="Antrat4"/>
    <w:rsid w:val="00C953D5"/>
    <w:rPr>
      <w:rFonts w:ascii="Times New Roman" w:eastAsia="Times New Roman" w:hAnsi="Times New Roman" w:cs="Times New Roman"/>
      <w:lang w:val="lt-LT"/>
    </w:rPr>
  </w:style>
  <w:style w:type="character" w:customStyle="1" w:styleId="Antrat5Diagrama">
    <w:name w:val="Antraštė 5 Diagrama"/>
    <w:basedOn w:val="Numatytasispastraiposriftas"/>
    <w:link w:val="Antrat5"/>
    <w:rsid w:val="00C953D5"/>
    <w:rPr>
      <w:rFonts w:ascii="Times New Roman" w:eastAsia="Times New Roman" w:hAnsi="Times New Roman" w:cs="Times New Roman"/>
      <w:iCs/>
      <w:u w:val="single"/>
      <w:lang w:val="lt-LT" w:eastAsia="lt-LT"/>
    </w:rPr>
  </w:style>
  <w:style w:type="character" w:styleId="Hipersaitas">
    <w:name w:val="Hyperlink"/>
    <w:uiPriority w:val="99"/>
    <w:unhideWhenUsed/>
    <w:rsid w:val="00C953D5"/>
    <w:rPr>
      <w:color w:val="0000FF"/>
      <w:u w:val="single"/>
    </w:rPr>
  </w:style>
  <w:style w:type="character" w:styleId="Emfaz">
    <w:name w:val="Emphasis"/>
    <w:basedOn w:val="Numatytasispastraiposriftas"/>
    <w:uiPriority w:val="20"/>
    <w:qFormat/>
    <w:rsid w:val="00C953D5"/>
    <w:rPr>
      <w:b/>
      <w:bCs/>
      <w:i w:val="0"/>
      <w:iCs w:val="0"/>
    </w:rPr>
  </w:style>
  <w:style w:type="paragraph" w:styleId="Puslapioinaostekstas">
    <w:name w:val="footnote text"/>
    <w:basedOn w:val="prastasis"/>
    <w:link w:val="PuslapioinaostekstasDiagrama"/>
    <w:semiHidden/>
    <w:unhideWhenUsed/>
    <w:rsid w:val="00C953D5"/>
    <w:pPr>
      <w:keepLines/>
      <w:spacing w:after="80" w:line="240" w:lineRule="auto"/>
      <w:ind w:left="454" w:hanging="454"/>
    </w:pPr>
    <w:rPr>
      <w:rFonts w:ascii="Times New Roman" w:eastAsia="Times New Roman" w:hAnsi="Times New Roman" w:cs="Times New Roman"/>
      <w:sz w:val="18"/>
      <w:szCs w:val="20"/>
      <w:lang w:eastAsia="fi-FI"/>
    </w:rPr>
  </w:style>
  <w:style w:type="character" w:customStyle="1" w:styleId="PuslapioinaostekstasDiagrama">
    <w:name w:val="Puslapio išnašos tekstas Diagrama"/>
    <w:basedOn w:val="Numatytasispastraiposriftas"/>
    <w:link w:val="Puslapioinaostekstas"/>
    <w:semiHidden/>
    <w:rsid w:val="00C953D5"/>
    <w:rPr>
      <w:rFonts w:ascii="Times New Roman" w:eastAsia="Times New Roman" w:hAnsi="Times New Roman" w:cs="Times New Roman"/>
      <w:sz w:val="18"/>
      <w:szCs w:val="20"/>
      <w:lang w:eastAsia="fi-FI"/>
    </w:rPr>
  </w:style>
  <w:style w:type="character" w:customStyle="1" w:styleId="KomentarotekstasDiagrama">
    <w:name w:val="Komentaro tekstas Diagrama"/>
    <w:basedOn w:val="Numatytasispastraiposriftas"/>
    <w:link w:val="Komentarotekstas"/>
    <w:uiPriority w:val="99"/>
    <w:rsid w:val="00C953D5"/>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uiPriority w:val="99"/>
    <w:unhideWhenUsed/>
    <w:rsid w:val="00C953D5"/>
    <w:pPr>
      <w:spacing w:after="0" w:line="240" w:lineRule="auto"/>
    </w:pPr>
    <w:rPr>
      <w:rFonts w:ascii="Times New Roman" w:eastAsia="Times New Roman" w:hAnsi="Times New Roman" w:cs="Times New Roman"/>
      <w:sz w:val="20"/>
      <w:szCs w:val="20"/>
      <w:lang w:val="lt-LT"/>
    </w:rPr>
  </w:style>
  <w:style w:type="character" w:customStyle="1" w:styleId="CommentTextChar1">
    <w:name w:val="Comment Text Char1"/>
    <w:basedOn w:val="Numatytasispastraiposriftas"/>
    <w:uiPriority w:val="99"/>
    <w:semiHidden/>
    <w:rsid w:val="00C953D5"/>
    <w:rPr>
      <w:sz w:val="20"/>
      <w:szCs w:val="20"/>
    </w:rPr>
  </w:style>
  <w:style w:type="character" w:customStyle="1" w:styleId="AntratsDiagrama">
    <w:name w:val="Antraštės Diagrama"/>
    <w:basedOn w:val="Numatytasispastraiposriftas"/>
    <w:link w:val="Antrats"/>
    <w:rsid w:val="00C953D5"/>
    <w:rPr>
      <w:rFonts w:ascii="Times New Roman" w:eastAsia="Times New Roman" w:hAnsi="Times New Roman" w:cs="Times New Roman"/>
      <w:sz w:val="24"/>
      <w:szCs w:val="20"/>
      <w:lang w:val="lt-LT"/>
    </w:rPr>
  </w:style>
  <w:style w:type="paragraph" w:styleId="Antrats">
    <w:name w:val="header"/>
    <w:basedOn w:val="prastasis"/>
    <w:link w:val="AntratsDiagrama"/>
    <w:unhideWhenUsed/>
    <w:rsid w:val="00C953D5"/>
    <w:pPr>
      <w:tabs>
        <w:tab w:val="center" w:pos="4819"/>
        <w:tab w:val="right" w:pos="9638"/>
      </w:tabs>
      <w:spacing w:after="0" w:line="240" w:lineRule="auto"/>
    </w:pPr>
    <w:rPr>
      <w:rFonts w:ascii="Times New Roman" w:eastAsia="Times New Roman" w:hAnsi="Times New Roman" w:cs="Times New Roman"/>
      <w:sz w:val="24"/>
      <w:szCs w:val="20"/>
      <w:lang w:val="lt-LT"/>
    </w:rPr>
  </w:style>
  <w:style w:type="character" w:customStyle="1" w:styleId="HeaderChar1">
    <w:name w:val="Header Char1"/>
    <w:basedOn w:val="Numatytasispastraiposriftas"/>
    <w:uiPriority w:val="99"/>
    <w:semiHidden/>
    <w:rsid w:val="00C953D5"/>
  </w:style>
  <w:style w:type="character" w:customStyle="1" w:styleId="PoratDiagrama">
    <w:name w:val="Poraštė Diagrama"/>
    <w:basedOn w:val="Numatytasispastraiposriftas"/>
    <w:link w:val="Porat"/>
    <w:rsid w:val="00C953D5"/>
    <w:rPr>
      <w:rFonts w:ascii="Times New Roman" w:eastAsia="Times New Roman" w:hAnsi="Times New Roman" w:cs="Times New Roman"/>
      <w:sz w:val="20"/>
      <w:szCs w:val="20"/>
      <w:lang w:val="en-AU"/>
    </w:rPr>
  </w:style>
  <w:style w:type="paragraph" w:styleId="Porat">
    <w:name w:val="footer"/>
    <w:basedOn w:val="prastasis"/>
    <w:link w:val="PoratDiagrama"/>
    <w:unhideWhenUsed/>
    <w:rsid w:val="00C953D5"/>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FooterChar1">
    <w:name w:val="Footer Char1"/>
    <w:basedOn w:val="Numatytasispastraiposriftas"/>
    <w:uiPriority w:val="99"/>
    <w:semiHidden/>
    <w:rsid w:val="00C953D5"/>
  </w:style>
  <w:style w:type="character" w:customStyle="1" w:styleId="DokumentoinaostekstasDiagrama">
    <w:name w:val="Dokumento išnašos tekstas Diagrama"/>
    <w:basedOn w:val="Numatytasispastraiposriftas"/>
    <w:link w:val="Dokumentoinaostekstas"/>
    <w:rsid w:val="00C953D5"/>
    <w:rPr>
      <w:rFonts w:ascii="Times New Roman" w:eastAsia="SimSun" w:hAnsi="Times New Roman" w:cs="Times New Roman"/>
      <w:sz w:val="20"/>
      <w:szCs w:val="20"/>
    </w:rPr>
  </w:style>
  <w:style w:type="paragraph" w:styleId="Dokumentoinaostekstas">
    <w:name w:val="endnote text"/>
    <w:basedOn w:val="prastasis"/>
    <w:link w:val="DokumentoinaostekstasDiagrama"/>
    <w:unhideWhenUsed/>
    <w:rsid w:val="00C953D5"/>
    <w:pPr>
      <w:spacing w:after="0" w:line="240" w:lineRule="auto"/>
    </w:pPr>
    <w:rPr>
      <w:rFonts w:ascii="Times New Roman" w:eastAsia="SimSun" w:hAnsi="Times New Roman" w:cs="Times New Roman"/>
      <w:sz w:val="20"/>
      <w:szCs w:val="20"/>
    </w:rPr>
  </w:style>
  <w:style w:type="character" w:customStyle="1" w:styleId="EndnoteTextChar1">
    <w:name w:val="Endnote Text Char1"/>
    <w:basedOn w:val="Numatytasispastraiposriftas"/>
    <w:uiPriority w:val="99"/>
    <w:semiHidden/>
    <w:rsid w:val="00C953D5"/>
    <w:rPr>
      <w:sz w:val="20"/>
      <w:szCs w:val="20"/>
    </w:rPr>
  </w:style>
  <w:style w:type="paragraph" w:styleId="Pavadinimas">
    <w:name w:val="Title"/>
    <w:basedOn w:val="prastasis"/>
    <w:link w:val="PavadinimasDiagrama"/>
    <w:qFormat/>
    <w:rsid w:val="00C953D5"/>
    <w:pPr>
      <w:overflowPunct w:val="0"/>
      <w:autoSpaceDE w:val="0"/>
      <w:autoSpaceDN w:val="0"/>
      <w:adjustRightInd w:val="0"/>
      <w:spacing w:before="240" w:after="60" w:line="240" w:lineRule="auto"/>
      <w:jc w:val="center"/>
    </w:pPr>
    <w:rPr>
      <w:rFonts w:ascii="Arial" w:eastAsia="Times New Roman" w:hAnsi="Arial" w:cs="Times New Roman"/>
      <w:b/>
      <w:kern w:val="28"/>
      <w:sz w:val="32"/>
      <w:szCs w:val="20"/>
      <w:lang w:val="en-GB"/>
    </w:rPr>
  </w:style>
  <w:style w:type="character" w:customStyle="1" w:styleId="PavadinimasDiagrama">
    <w:name w:val="Pavadinimas Diagrama"/>
    <w:basedOn w:val="Numatytasispastraiposriftas"/>
    <w:link w:val="Pavadinimas"/>
    <w:rsid w:val="00C953D5"/>
    <w:rPr>
      <w:rFonts w:ascii="Arial" w:eastAsia="Times New Roman" w:hAnsi="Arial" w:cs="Times New Roman"/>
      <w:b/>
      <w:kern w:val="28"/>
      <w:sz w:val="32"/>
      <w:szCs w:val="20"/>
      <w:lang w:val="en-GB"/>
    </w:rPr>
  </w:style>
  <w:style w:type="paragraph" w:styleId="Pagrindinistekstas">
    <w:name w:val="Body Text"/>
    <w:basedOn w:val="prastasis"/>
    <w:link w:val="PagrindinistekstasDiagrama"/>
    <w:unhideWhenUsed/>
    <w:rsid w:val="00C953D5"/>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C953D5"/>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C953D5"/>
    <w:rPr>
      <w:rFonts w:ascii="Times New Roman" w:eastAsia="Times New Roman" w:hAnsi="Times New Roman" w:cs="Times New Roman"/>
      <w:sz w:val="24"/>
      <w:szCs w:val="20"/>
      <w:lang w:val="lt-LT"/>
    </w:rPr>
  </w:style>
  <w:style w:type="paragraph" w:styleId="Pagrindiniotekstotrauka">
    <w:name w:val="Body Text Indent"/>
    <w:basedOn w:val="prastasis"/>
    <w:link w:val="PagrindiniotekstotraukaDiagrama"/>
    <w:unhideWhenUsed/>
    <w:rsid w:val="00C953D5"/>
    <w:pPr>
      <w:spacing w:after="0" w:line="360" w:lineRule="auto"/>
      <w:ind w:firstLine="709"/>
      <w:jc w:val="both"/>
    </w:pPr>
    <w:rPr>
      <w:rFonts w:ascii="Times New Roman" w:eastAsia="Times New Roman" w:hAnsi="Times New Roman" w:cs="Times New Roman"/>
      <w:sz w:val="24"/>
      <w:szCs w:val="20"/>
      <w:lang w:val="lt-LT"/>
    </w:rPr>
  </w:style>
  <w:style w:type="character" w:customStyle="1" w:styleId="BodyTextIndentChar1">
    <w:name w:val="Body Text Indent Char1"/>
    <w:basedOn w:val="Numatytasispastraiposriftas"/>
    <w:uiPriority w:val="99"/>
    <w:semiHidden/>
    <w:rsid w:val="00C953D5"/>
  </w:style>
  <w:style w:type="paragraph" w:styleId="Paantrat">
    <w:name w:val="Subtitle"/>
    <w:basedOn w:val="prastasis"/>
    <w:link w:val="PaantratDiagrama"/>
    <w:qFormat/>
    <w:rsid w:val="00C953D5"/>
    <w:pPr>
      <w:spacing w:after="0" w:line="240" w:lineRule="auto"/>
      <w:ind w:left="720"/>
      <w:jc w:val="center"/>
    </w:pPr>
    <w:rPr>
      <w:rFonts w:ascii="Times New Roman" w:eastAsia="Times New Roman" w:hAnsi="Times New Roman" w:cs="Times New Roman"/>
      <w:b/>
      <w:caps/>
      <w:sz w:val="24"/>
      <w:szCs w:val="20"/>
      <w:lang w:val="lt-LT"/>
    </w:rPr>
  </w:style>
  <w:style w:type="character" w:customStyle="1" w:styleId="PaantratDiagrama">
    <w:name w:val="Paantraštė Diagrama"/>
    <w:basedOn w:val="Numatytasispastraiposriftas"/>
    <w:link w:val="Paantrat"/>
    <w:rsid w:val="00C953D5"/>
    <w:rPr>
      <w:rFonts w:ascii="Times New Roman" w:eastAsia="Times New Roman" w:hAnsi="Times New Roman" w:cs="Times New Roman"/>
      <w:b/>
      <w:caps/>
      <w:sz w:val="24"/>
      <w:szCs w:val="20"/>
      <w:lang w:val="lt-LT"/>
    </w:rPr>
  </w:style>
  <w:style w:type="character" w:customStyle="1" w:styleId="Pagrindinistekstas2Diagrama">
    <w:name w:val="Pagrindinis tekstas 2 Diagrama"/>
    <w:basedOn w:val="Numatytasispastraiposriftas"/>
    <w:link w:val="Pagrindinistekstas2"/>
    <w:rsid w:val="00C953D5"/>
    <w:rPr>
      <w:rFonts w:ascii="Times New Roman" w:eastAsia="Times New Roman" w:hAnsi="Times New Roman" w:cs="Times New Roman"/>
      <w:szCs w:val="20"/>
      <w:lang w:val="lt-LT"/>
    </w:rPr>
  </w:style>
  <w:style w:type="paragraph" w:styleId="Pagrindinistekstas2">
    <w:name w:val="Body Text 2"/>
    <w:basedOn w:val="prastasis"/>
    <w:link w:val="Pagrindinistekstas2Diagrama"/>
    <w:unhideWhenUsed/>
    <w:rsid w:val="00C953D5"/>
    <w:pPr>
      <w:spacing w:after="0" w:line="240" w:lineRule="auto"/>
    </w:pPr>
    <w:rPr>
      <w:rFonts w:ascii="Times New Roman" w:eastAsia="Times New Roman" w:hAnsi="Times New Roman" w:cs="Times New Roman"/>
      <w:szCs w:val="20"/>
      <w:lang w:val="lt-LT"/>
    </w:rPr>
  </w:style>
  <w:style w:type="character" w:customStyle="1" w:styleId="BodyText2Char1">
    <w:name w:val="Body Text 2 Char1"/>
    <w:basedOn w:val="Numatytasispastraiposriftas"/>
    <w:uiPriority w:val="99"/>
    <w:semiHidden/>
    <w:rsid w:val="00C953D5"/>
  </w:style>
  <w:style w:type="character" w:customStyle="1" w:styleId="Pagrindinistekstas3Diagrama">
    <w:name w:val="Pagrindinis tekstas 3 Diagrama"/>
    <w:basedOn w:val="Numatytasispastraiposriftas"/>
    <w:link w:val="Pagrindinistekstas3"/>
    <w:rsid w:val="00C953D5"/>
    <w:rPr>
      <w:rFonts w:ascii="Times New Roman" w:eastAsia="Times New Roman" w:hAnsi="Times New Roman" w:cs="Times New Roman"/>
      <w:lang w:val="lt-LT"/>
    </w:rPr>
  </w:style>
  <w:style w:type="paragraph" w:styleId="Pagrindinistekstas3">
    <w:name w:val="Body Text 3"/>
    <w:basedOn w:val="prastasis"/>
    <w:link w:val="Pagrindinistekstas3Diagrama"/>
    <w:unhideWhenUsed/>
    <w:rsid w:val="00C953D5"/>
    <w:pPr>
      <w:spacing w:after="0" w:line="240" w:lineRule="auto"/>
      <w:ind w:right="-240"/>
    </w:pPr>
    <w:rPr>
      <w:rFonts w:ascii="Times New Roman" w:eastAsia="Times New Roman" w:hAnsi="Times New Roman" w:cs="Times New Roman"/>
      <w:lang w:val="lt-LT"/>
    </w:rPr>
  </w:style>
  <w:style w:type="character" w:customStyle="1" w:styleId="BodyText3Char1">
    <w:name w:val="Body Text 3 Char1"/>
    <w:basedOn w:val="Numatytasispastraiposriftas"/>
    <w:uiPriority w:val="99"/>
    <w:semiHidden/>
    <w:rsid w:val="00C953D5"/>
    <w:rPr>
      <w:sz w:val="16"/>
      <w:szCs w:val="16"/>
    </w:rPr>
  </w:style>
  <w:style w:type="character" w:customStyle="1" w:styleId="Pagrindiniotekstotrauka2Diagrama">
    <w:name w:val="Pagrindinio teksto įtrauka 2 Diagrama"/>
    <w:basedOn w:val="Numatytasispastraiposriftas"/>
    <w:link w:val="Pagrindiniotekstotrauka2"/>
    <w:rsid w:val="00C953D5"/>
    <w:rPr>
      <w:rFonts w:ascii="Times New Roman" w:eastAsia="Times New Roman" w:hAnsi="Times New Roman" w:cs="Times New Roman"/>
      <w:szCs w:val="20"/>
      <w:lang w:val="lt-LT"/>
    </w:rPr>
  </w:style>
  <w:style w:type="paragraph" w:styleId="Pagrindiniotekstotrauka2">
    <w:name w:val="Body Text Indent 2"/>
    <w:basedOn w:val="prastasis"/>
    <w:link w:val="Pagrindiniotekstotrauka2Diagrama"/>
    <w:unhideWhenUsed/>
    <w:rsid w:val="00C953D5"/>
    <w:pPr>
      <w:spacing w:after="0" w:line="240" w:lineRule="auto"/>
      <w:ind w:left="709" w:hanging="709"/>
    </w:pPr>
    <w:rPr>
      <w:rFonts w:ascii="Times New Roman" w:eastAsia="Times New Roman" w:hAnsi="Times New Roman" w:cs="Times New Roman"/>
      <w:szCs w:val="20"/>
      <w:lang w:val="lt-LT"/>
    </w:rPr>
  </w:style>
  <w:style w:type="character" w:customStyle="1" w:styleId="BodyTextIndent2Char1">
    <w:name w:val="Body Text Indent 2 Char1"/>
    <w:basedOn w:val="Numatytasispastraiposriftas"/>
    <w:uiPriority w:val="99"/>
    <w:semiHidden/>
    <w:rsid w:val="00C953D5"/>
  </w:style>
  <w:style w:type="character" w:customStyle="1" w:styleId="PaprastasistekstasDiagrama">
    <w:name w:val="Paprastasis tekstas Diagrama"/>
    <w:basedOn w:val="Numatytasispastraiposriftas"/>
    <w:link w:val="Paprastasistekstas"/>
    <w:rsid w:val="00C953D5"/>
    <w:rPr>
      <w:rFonts w:ascii="Courier New" w:eastAsia="SimSun" w:hAnsi="Courier New" w:cs="Times New Roman"/>
      <w:sz w:val="20"/>
      <w:szCs w:val="20"/>
    </w:rPr>
  </w:style>
  <w:style w:type="paragraph" w:styleId="Paprastasistekstas">
    <w:name w:val="Plain Text"/>
    <w:basedOn w:val="prastasis"/>
    <w:link w:val="PaprastasistekstasDiagrama"/>
    <w:unhideWhenUsed/>
    <w:rsid w:val="00C953D5"/>
    <w:pPr>
      <w:spacing w:after="0" w:line="240" w:lineRule="auto"/>
    </w:pPr>
    <w:rPr>
      <w:rFonts w:ascii="Courier New" w:eastAsia="SimSun" w:hAnsi="Courier New" w:cs="Times New Roman"/>
      <w:sz w:val="20"/>
      <w:szCs w:val="20"/>
    </w:rPr>
  </w:style>
  <w:style w:type="character" w:customStyle="1" w:styleId="PlainTextChar1">
    <w:name w:val="Plain Text Char1"/>
    <w:basedOn w:val="Numatytasispastraiposriftas"/>
    <w:uiPriority w:val="99"/>
    <w:semiHidden/>
    <w:rsid w:val="00C953D5"/>
    <w:rPr>
      <w:rFonts w:ascii="Consolas" w:hAnsi="Consolas"/>
      <w:sz w:val="21"/>
      <w:szCs w:val="21"/>
    </w:rPr>
  </w:style>
  <w:style w:type="character" w:customStyle="1" w:styleId="KomentarotemaDiagrama">
    <w:name w:val="Komentaro tema Diagrama"/>
    <w:basedOn w:val="KomentarotekstasDiagrama"/>
    <w:link w:val="Komentarotema"/>
    <w:rsid w:val="00C953D5"/>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nhideWhenUsed/>
    <w:rsid w:val="00C953D5"/>
    <w:rPr>
      <w:b/>
      <w:bCs/>
    </w:rPr>
  </w:style>
  <w:style w:type="character" w:customStyle="1" w:styleId="CommentSubjectChar1">
    <w:name w:val="Comment Subject Char1"/>
    <w:basedOn w:val="CommentTextChar1"/>
    <w:uiPriority w:val="99"/>
    <w:semiHidden/>
    <w:rsid w:val="00C953D5"/>
    <w:rPr>
      <w:b/>
      <w:bCs/>
      <w:sz w:val="20"/>
      <w:szCs w:val="20"/>
    </w:rPr>
  </w:style>
  <w:style w:type="paragraph" w:styleId="Debesliotekstas">
    <w:name w:val="Balloon Text"/>
    <w:basedOn w:val="prastasis"/>
    <w:link w:val="DebesliotekstasDiagrama"/>
    <w:semiHidden/>
    <w:unhideWhenUsed/>
    <w:rsid w:val="00C953D5"/>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C953D5"/>
    <w:rPr>
      <w:rFonts w:ascii="Tahoma" w:eastAsia="Times New Roman" w:hAnsi="Tahoma" w:cs="Tahoma"/>
      <w:sz w:val="16"/>
      <w:szCs w:val="16"/>
      <w:lang w:val="lt-LT"/>
    </w:rPr>
  </w:style>
  <w:style w:type="paragraph" w:styleId="Sraopastraipa">
    <w:name w:val="List Paragraph"/>
    <w:basedOn w:val="prastasis"/>
    <w:uiPriority w:val="34"/>
    <w:qFormat/>
    <w:rsid w:val="00C953D5"/>
    <w:pPr>
      <w:spacing w:after="200" w:line="276" w:lineRule="auto"/>
      <w:ind w:left="720"/>
      <w:contextualSpacing/>
    </w:pPr>
    <w:rPr>
      <w:rFonts w:eastAsiaTheme="minorEastAsia"/>
    </w:rPr>
  </w:style>
  <w:style w:type="paragraph" w:customStyle="1" w:styleId="Smalltext120">
    <w:name w:val="Smalltext12:0"/>
    <w:basedOn w:val="prastasis"/>
    <w:rsid w:val="00C953D5"/>
    <w:pPr>
      <w:spacing w:after="0" w:line="240" w:lineRule="auto"/>
    </w:pPr>
    <w:rPr>
      <w:rFonts w:ascii="Times New Roman" w:eastAsia="Times New Roman" w:hAnsi="Times New Roman" w:cs="Times New Roman"/>
      <w:sz w:val="24"/>
      <w:szCs w:val="20"/>
      <w:lang w:eastAsia="de-DE"/>
    </w:rPr>
  </w:style>
  <w:style w:type="paragraph" w:customStyle="1" w:styleId="BTEMEASMCA">
    <w:name w:val="BT EMEA_SMCA"/>
    <w:basedOn w:val="prastasis"/>
    <w:autoRedefine/>
    <w:rsid w:val="00C953D5"/>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rsid w:val="00C953D5"/>
    <w:pPr>
      <w:keepNext w:val="0"/>
      <w:tabs>
        <w:tab w:val="left" w:pos="567"/>
      </w:tabs>
      <w:ind w:left="567" w:hanging="567"/>
      <w:jc w:val="center"/>
    </w:pPr>
    <w:rPr>
      <w:caps/>
      <w:sz w:val="22"/>
      <w:szCs w:val="22"/>
      <w:lang w:val="en-US"/>
    </w:rPr>
  </w:style>
  <w:style w:type="paragraph" w:customStyle="1" w:styleId="BodyText1">
    <w:name w:val="Body Text1"/>
    <w:rsid w:val="00C953D5"/>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raKT0sb">
    <w:name w:val="ParaKT:0:sb"/>
    <w:basedOn w:val="prastasis"/>
    <w:next w:val="prastasis"/>
    <w:rsid w:val="00C953D5"/>
    <w:pPr>
      <w:keepNext/>
      <w:keepLines/>
      <w:snapToGrid w:val="0"/>
      <w:spacing w:after="220" w:line="240" w:lineRule="auto"/>
    </w:pPr>
    <w:rPr>
      <w:rFonts w:ascii="Times New Roman" w:eastAsia="Times New Roman" w:hAnsi="Times New Roman" w:cs="Times New Roman"/>
      <w:b/>
      <w:sz w:val="24"/>
      <w:szCs w:val="20"/>
      <w:lang w:eastAsia="lt-LT"/>
    </w:rPr>
  </w:style>
  <w:style w:type="character" w:customStyle="1" w:styleId="Para0sZchn">
    <w:name w:val="Para:0:s Zchn"/>
    <w:link w:val="Para0s"/>
    <w:locked/>
    <w:rsid w:val="00C953D5"/>
    <w:rPr>
      <w:rFonts w:ascii="Times New Roman" w:eastAsia="Times New Roman" w:hAnsi="Times New Roman" w:cs="Times New Roman"/>
      <w:sz w:val="24"/>
      <w:szCs w:val="20"/>
    </w:rPr>
  </w:style>
  <w:style w:type="paragraph" w:customStyle="1" w:styleId="Para0s">
    <w:name w:val="Para:0:s"/>
    <w:basedOn w:val="prastasis"/>
    <w:link w:val="Para0sZchn"/>
    <w:rsid w:val="00C953D5"/>
    <w:pPr>
      <w:snapToGrid w:val="0"/>
      <w:spacing w:after="220" w:line="240" w:lineRule="auto"/>
    </w:pPr>
    <w:rPr>
      <w:rFonts w:ascii="Times New Roman" w:eastAsia="Times New Roman" w:hAnsi="Times New Roman" w:cs="Times New Roman"/>
      <w:sz w:val="24"/>
      <w:szCs w:val="20"/>
    </w:rPr>
  </w:style>
  <w:style w:type="character" w:customStyle="1" w:styleId="Bullet0sChar">
    <w:name w:val="Bullet:0:s Char"/>
    <w:link w:val="Bullet0s"/>
    <w:locked/>
    <w:rsid w:val="00C953D5"/>
    <w:rPr>
      <w:rFonts w:ascii="Times New Roman" w:eastAsia="Times New Roman" w:hAnsi="Times New Roman" w:cs="Times New Roman"/>
      <w:sz w:val="24"/>
      <w:szCs w:val="20"/>
      <w:lang w:eastAsia="fi-FI"/>
    </w:rPr>
  </w:style>
  <w:style w:type="paragraph" w:customStyle="1" w:styleId="Bullet0s">
    <w:name w:val="Bullet:0:s"/>
    <w:basedOn w:val="prastasis"/>
    <w:link w:val="Bullet0sChar"/>
    <w:rsid w:val="00C953D5"/>
    <w:pPr>
      <w:spacing w:before="40" w:after="40" w:line="240" w:lineRule="auto"/>
    </w:pPr>
    <w:rPr>
      <w:rFonts w:ascii="Times New Roman" w:eastAsia="Times New Roman" w:hAnsi="Times New Roman" w:cs="Times New Roman"/>
      <w:sz w:val="24"/>
      <w:szCs w:val="20"/>
      <w:lang w:eastAsia="fi-FI"/>
    </w:rPr>
  </w:style>
  <w:style w:type="paragraph" w:customStyle="1" w:styleId="ListParagraph1">
    <w:name w:val="List Paragraph1"/>
    <w:basedOn w:val="prastasis"/>
    <w:uiPriority w:val="34"/>
    <w:qFormat/>
    <w:rsid w:val="00C953D5"/>
    <w:pPr>
      <w:spacing w:after="0" w:line="240" w:lineRule="auto"/>
      <w:ind w:left="708"/>
    </w:pPr>
    <w:rPr>
      <w:rFonts w:ascii="Times New Roman" w:eastAsia="Times New Roman" w:hAnsi="Times New Roman" w:cs="Times New Roman"/>
      <w:sz w:val="24"/>
      <w:szCs w:val="20"/>
      <w:lang w:val="lt-LT"/>
    </w:rPr>
  </w:style>
  <w:style w:type="paragraph" w:customStyle="1" w:styleId="Bullet0d">
    <w:name w:val="Bullet:0:d"/>
    <w:basedOn w:val="Bullet0s"/>
    <w:rsid w:val="00C953D5"/>
    <w:pPr>
      <w:spacing w:after="220"/>
    </w:pPr>
  </w:style>
  <w:style w:type="paragraph" w:customStyle="1" w:styleId="Default">
    <w:name w:val="Default"/>
    <w:rsid w:val="00C953D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NormalAgencyChar">
    <w:name w:val="Normal (Agency) Char"/>
    <w:link w:val="NormalAgency"/>
    <w:locked/>
    <w:rsid w:val="00C953D5"/>
    <w:rPr>
      <w:rFonts w:ascii="Verdana" w:eastAsia="SimSun" w:hAnsi="Verdana" w:cs="Verdana"/>
      <w:sz w:val="18"/>
      <w:szCs w:val="18"/>
      <w:lang w:eastAsia="en-GB"/>
    </w:rPr>
  </w:style>
  <w:style w:type="paragraph" w:customStyle="1" w:styleId="NormalAgency">
    <w:name w:val="Normal (Agency)"/>
    <w:link w:val="NormalAgencyChar"/>
    <w:rsid w:val="00C953D5"/>
    <w:pPr>
      <w:spacing w:after="0" w:line="240" w:lineRule="auto"/>
    </w:pPr>
    <w:rPr>
      <w:rFonts w:ascii="Verdana" w:eastAsia="SimSun" w:hAnsi="Verdana" w:cs="Verdana"/>
      <w:sz w:val="18"/>
      <w:szCs w:val="18"/>
      <w:lang w:eastAsia="en-GB"/>
    </w:rPr>
  </w:style>
  <w:style w:type="paragraph" w:customStyle="1" w:styleId="TabletextrowsAgency">
    <w:name w:val="Table text rows (Agency)"/>
    <w:basedOn w:val="prastasis"/>
    <w:rsid w:val="00C953D5"/>
    <w:pPr>
      <w:spacing w:after="0" w:line="280" w:lineRule="exact"/>
    </w:pPr>
    <w:rPr>
      <w:rFonts w:ascii="Verdana" w:eastAsia="SimSun" w:hAnsi="Verdana" w:cs="Verdana"/>
      <w:sz w:val="18"/>
      <w:szCs w:val="18"/>
      <w:lang w:val="en-GB" w:eastAsia="zh-CN"/>
    </w:rPr>
  </w:style>
  <w:style w:type="paragraph" w:customStyle="1" w:styleId="ListParagraph2">
    <w:name w:val="List Paragraph2"/>
    <w:basedOn w:val="prastasis"/>
    <w:uiPriority w:val="34"/>
    <w:qFormat/>
    <w:rsid w:val="00C953D5"/>
    <w:pPr>
      <w:spacing w:after="0" w:line="240" w:lineRule="auto"/>
      <w:ind w:left="708"/>
    </w:pPr>
    <w:rPr>
      <w:rFonts w:ascii="Times New Roman" w:eastAsia="Times New Roman" w:hAnsi="Times New Roman" w:cs="Times New Roman"/>
      <w:sz w:val="24"/>
      <w:szCs w:val="20"/>
      <w:lang w:val="lt-LT"/>
    </w:rPr>
  </w:style>
  <w:style w:type="character" w:customStyle="1" w:styleId="st1">
    <w:name w:val="st1"/>
    <w:basedOn w:val="Numatytasispastraiposriftas"/>
    <w:rsid w:val="00C953D5"/>
  </w:style>
  <w:style w:type="table" w:styleId="Lentelstinklelis">
    <w:name w:val="Table Grid"/>
    <w:basedOn w:val="prastojilentel"/>
    <w:rsid w:val="00C953D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C953D5"/>
    <w:rPr>
      <w:sz w:val="16"/>
      <w:szCs w:val="16"/>
    </w:rPr>
  </w:style>
  <w:style w:type="paragraph" w:styleId="Pataisymai">
    <w:name w:val="Revision"/>
    <w:hidden/>
    <w:uiPriority w:val="99"/>
    <w:semiHidden/>
    <w:rsid w:val="00C953D5"/>
    <w:pPr>
      <w:spacing w:after="0" w:line="240" w:lineRule="auto"/>
    </w:pPr>
    <w:rPr>
      <w:rFonts w:eastAsiaTheme="minorEastAsia"/>
    </w:rPr>
  </w:style>
  <w:style w:type="numbering" w:customStyle="1" w:styleId="NoList1">
    <w:name w:val="No List1"/>
    <w:next w:val="Sraonra"/>
    <w:uiPriority w:val="99"/>
    <w:semiHidden/>
    <w:unhideWhenUsed/>
    <w:rsid w:val="00C953D5"/>
  </w:style>
  <w:style w:type="character" w:styleId="Puslapionumeris">
    <w:name w:val="page number"/>
    <w:basedOn w:val="Numatytasispastraiposriftas"/>
    <w:rsid w:val="00C953D5"/>
  </w:style>
  <w:style w:type="character" w:styleId="Dokumentoinaosnumeris">
    <w:name w:val="endnote reference"/>
    <w:rsid w:val="00C953D5"/>
    <w:rPr>
      <w:vertAlign w:val="superscript"/>
    </w:rPr>
  </w:style>
  <w:style w:type="paragraph" w:customStyle="1" w:styleId="Revision1">
    <w:name w:val="Revision1"/>
    <w:hidden/>
    <w:uiPriority w:val="99"/>
    <w:semiHidden/>
    <w:rsid w:val="00C953D5"/>
    <w:pPr>
      <w:spacing w:after="0" w:line="240" w:lineRule="auto"/>
    </w:pPr>
    <w:rPr>
      <w:rFonts w:ascii="Times New Roman" w:eastAsia="Times New Roman" w:hAnsi="Times New Roman" w:cs="Times New Roman"/>
      <w:sz w:val="24"/>
      <w:szCs w:val="20"/>
      <w:lang w:val="lt-LT"/>
    </w:rPr>
  </w:style>
  <w:style w:type="paragraph" w:customStyle="1" w:styleId="Revision2">
    <w:name w:val="Revision2"/>
    <w:hidden/>
    <w:uiPriority w:val="99"/>
    <w:semiHidden/>
    <w:rsid w:val="00C953D5"/>
    <w:pPr>
      <w:spacing w:after="0" w:line="240" w:lineRule="auto"/>
    </w:pPr>
    <w:rPr>
      <w:rFonts w:ascii="Times New Roman" w:eastAsia="Times New Roman" w:hAnsi="Times New Roman" w:cs="Times New Roman"/>
      <w:sz w:val="24"/>
      <w:szCs w:val="20"/>
      <w:lang w:val="lt-LT"/>
    </w:rPr>
  </w:style>
  <w:style w:type="character" w:styleId="Puslapioinaosnuoroda">
    <w:name w:val="footnote reference"/>
    <w:basedOn w:val="Numatytasispastraiposriftas"/>
    <w:rsid w:val="00C953D5"/>
    <w:rPr>
      <w:vertAlign w:val="superscript"/>
    </w:rPr>
  </w:style>
  <w:style w:type="paragraph" w:customStyle="1" w:styleId="BayerBodyTextFull">
    <w:name w:val="Bayer Body Text Full"/>
    <w:basedOn w:val="prastasis"/>
    <w:link w:val="BayerBodyTextFullZchn"/>
    <w:qFormat/>
    <w:rsid w:val="00C953D5"/>
    <w:pPr>
      <w:spacing w:before="120" w:after="120" w:line="240" w:lineRule="auto"/>
    </w:pPr>
    <w:rPr>
      <w:rFonts w:ascii="Times New Roman" w:eastAsia="Times New Roman" w:hAnsi="Times New Roman" w:cs="Times New Roman"/>
      <w:sz w:val="24"/>
      <w:szCs w:val="20"/>
      <w:lang w:val="lt-LT"/>
    </w:rPr>
  </w:style>
  <w:style w:type="character" w:customStyle="1" w:styleId="BayerBodyTextFullZchn">
    <w:name w:val="Bayer Body Text Full Zchn"/>
    <w:link w:val="BayerBodyTextFull"/>
    <w:rsid w:val="00C953D5"/>
    <w:rPr>
      <w:rFonts w:ascii="Times New Roman" w:eastAsia="Times New Roman" w:hAnsi="Times New Roman" w:cs="Times New Roman"/>
      <w:sz w:val="24"/>
      <w:szCs w:val="20"/>
      <w:lang w:val="lt-LT"/>
    </w:rPr>
  </w:style>
  <w:style w:type="paragraph" w:styleId="prastasiniatinklio">
    <w:name w:val="Normal (Web)"/>
    <w:basedOn w:val="prastasis"/>
    <w:uiPriority w:val="99"/>
    <w:unhideWhenUsed/>
    <w:rsid w:val="00C953D5"/>
    <w:pPr>
      <w:spacing w:before="100" w:beforeAutospacing="1" w:after="100" w:afterAutospacing="1" w:line="240" w:lineRule="auto"/>
    </w:pPr>
    <w:rPr>
      <w:rFonts w:ascii="Times New Roman" w:eastAsia="Times New Roman" w:hAnsi="Times New Roman" w:cs="Times New Roman"/>
      <w:sz w:val="24"/>
      <w:szCs w:val="24"/>
      <w:lang w:val="lt-LT"/>
    </w:rPr>
  </w:style>
  <w:style w:type="character" w:customStyle="1" w:styleId="Neapdorotaspaminjimas1">
    <w:name w:val="Neapdorotas paminėjimas1"/>
    <w:basedOn w:val="Numatytasispastraiposriftas"/>
    <w:uiPriority w:val="99"/>
    <w:semiHidden/>
    <w:unhideWhenUsed/>
    <w:rsid w:val="000955A4"/>
    <w:rPr>
      <w:color w:val="605E5C"/>
      <w:shd w:val="clear" w:color="auto" w:fill="E1DFDD"/>
    </w:rPr>
  </w:style>
  <w:style w:type="character" w:customStyle="1" w:styleId="UnresolvedMention1">
    <w:name w:val="Unresolved Mention1"/>
    <w:basedOn w:val="Numatytasispastraiposriftas"/>
    <w:uiPriority w:val="99"/>
    <w:semiHidden/>
    <w:unhideWhenUsed/>
    <w:rsid w:val="00606A52"/>
    <w:rPr>
      <w:color w:val="605E5C"/>
      <w:shd w:val="clear" w:color="auto" w:fill="E1DFDD"/>
    </w:rPr>
  </w:style>
  <w:style w:type="character" w:styleId="Neapdorotaspaminjimas">
    <w:name w:val="Unresolved Mention"/>
    <w:basedOn w:val="Numatytasispastraiposriftas"/>
    <w:uiPriority w:val="99"/>
    <w:semiHidden/>
    <w:unhideWhenUsed/>
    <w:rsid w:val="00506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pi.bayer.com/kyleena/ee-lt-lv"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pi.bayer.com/kyleena/ee-lt-lv"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vvkt.lrv.lt/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i.baltic@bayer.com"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vvkt.lrv.lt/l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bc43322-b630-4bac-8b27-31def233d1d0"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B6AC474F33B954CA21D0E29C236B831" ma:contentTypeVersion="17" ma:contentTypeDescription="Create a new document." ma:contentTypeScope="" ma:versionID="c2995cf7444edad605e826a71e4eef80">
  <xsd:schema xmlns:xsd="http://www.w3.org/2001/XMLSchema" xmlns:xs="http://www.w3.org/2001/XMLSchema" xmlns:p="http://schemas.microsoft.com/office/2006/metadata/properties" xmlns:ns1="http://schemas.microsoft.com/sharepoint/v3" xmlns:ns2="1a4d292e-883c-434b-96e3-060cfff16c86" xmlns:ns3="f0da264f-b6b3-43c3-a172-0611564c3235" xmlns:ns4="b6961c96-1176-4633-b551-b7fa72eb87d1" targetNamespace="http://schemas.microsoft.com/office/2006/metadata/properties" ma:root="true" ma:fieldsID="041f2394088fed0d7d88ccd9fa1d48bc" ns1:_="" ns2:_="" ns3:_="" ns4:_="">
    <xsd:import namespace="http://schemas.microsoft.com/sharepoint/v3"/>
    <xsd:import namespace="1a4d292e-883c-434b-96e3-060cfff16c86"/>
    <xsd:import namespace="f0da264f-b6b3-43c3-a172-0611564c3235"/>
    <xsd:import namespace="b6961c96-1176-4633-b551-b7fa72eb87d1"/>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50a22a3-1113-47d1-ac8a-994846be2449}" ma:internalName="TaxCatchAll" ma:showField="CatchAllData" ma:web="b6961c96-1176-4633-b551-b7fa72eb87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50a22a3-1113-47d1-ac8a-994846be2449}" ma:internalName="TaxCatchAllLabel" ma:readOnly="true" ma:showField="CatchAllDataLabel" ma:web="b6961c96-1176-4633-b551-b7fa72eb8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a264f-b6b3-43c3-a172-0611564c32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c43322-b630-4bac-8b27-31def233d1d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61c96-1176-4633-b551-b7fa72eb87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B6D6C-A800-47BE-AD18-E1F7046B91B0}">
  <ds:schemaRefs>
    <ds:schemaRef ds:uri="Microsoft.SharePoint.Taxonomy.ContentTypeSync"/>
  </ds:schemaRefs>
</ds:datastoreItem>
</file>

<file path=customXml/itemProps2.xml><?xml version="1.0" encoding="utf-8"?>
<ds:datastoreItem xmlns:ds="http://schemas.openxmlformats.org/officeDocument/2006/customXml" ds:itemID="{76CD6ADF-AF7C-484E-AFBC-339F05083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0da264f-b6b3-43c3-a172-0611564c3235"/>
    <ds:schemaRef ds:uri="b6961c96-1176-4633-b551-b7fa72eb8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D1660-E563-4B53-BC53-6A509146B00B}">
  <ds:schemaRefs>
    <ds:schemaRef ds:uri="http://schemas.microsoft.com/sharepoint/v3/contenttype/forms"/>
  </ds:schemaRefs>
</ds:datastoreItem>
</file>

<file path=customXml/itemProps4.xml><?xml version="1.0" encoding="utf-8"?>
<ds:datastoreItem xmlns:ds="http://schemas.openxmlformats.org/officeDocument/2006/customXml" ds:itemID="{EF47B8FF-903F-4384-A53D-EB1FF976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54229</Words>
  <Characters>30912</Characters>
  <Application>Microsoft Office Word</Application>
  <DocSecurity>4</DocSecurity>
  <Lines>257</Lines>
  <Paragraphs>169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Bayer AG</Company>
  <LinksUpToDate>false</LinksUpToDate>
  <CharactersWithSpaces>84972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Pukeleviciene</dc:creator>
  <cp:keywords/>
  <dc:description/>
  <cp:lastModifiedBy>Albina Burkauskaitė</cp:lastModifiedBy>
  <cp:revision>2</cp:revision>
  <dcterms:created xsi:type="dcterms:W3CDTF">2026-01-05T08:17:00Z</dcterms:created>
  <dcterms:modified xsi:type="dcterms:W3CDTF">2026-01-05T08:17:00Z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2024-01-16T12:35:11Z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8aa68833-62aa-41e9-89ef-99353fdff219</vt:lpwstr>
  </property>
  <property fmtid="{D5CDD505-2E9C-101B-9397-08002B2CF9AE}" pid="8" name="MSIP_Label_7f850223-87a8-40c3-9eb2-432606efca2a_ContentBits">
    <vt:lpwstr>0</vt:lpwstr>
  </property>
</Properties>
</file>