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6A1F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C13BE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22FFD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BD40B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69222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50BC8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5DC9B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0FFAD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17255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00FBB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C44A6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268405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479366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928DD5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FC131B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19D402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8B1F52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E159CD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E30057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34E297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89919B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47C3B6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CFFA18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5E594D5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096"/>
      <w:bookmarkStart w:id="1" w:name="_Toc129243221"/>
      <w:r w:rsidRPr="00E216FE">
        <w:rPr>
          <w:rFonts w:ascii="Times New Roman" w:eastAsia="Times New Roman" w:hAnsi="Times New Roman" w:cs="Times New Roman"/>
          <w:b/>
          <w:caps/>
        </w:rPr>
        <w:t>I PRIEDAS</w:t>
      </w:r>
      <w:bookmarkEnd w:id="0"/>
      <w:bookmarkEnd w:id="1"/>
    </w:p>
    <w:p w14:paraId="338B9DD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E327774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097"/>
      <w:bookmarkStart w:id="3" w:name="_Toc129243222"/>
      <w:r w:rsidRPr="00E216FE">
        <w:rPr>
          <w:rFonts w:ascii="Times New Roman" w:eastAsia="Times New Roman" w:hAnsi="Times New Roman" w:cs="Times New Roman"/>
          <w:b/>
          <w:caps/>
        </w:rPr>
        <w:t>PREPARATO CHARAKTERISTIKŲ SANTRAUKA</w:t>
      </w:r>
      <w:bookmarkEnd w:id="2"/>
      <w:bookmarkEnd w:id="3"/>
    </w:p>
    <w:p w14:paraId="411D61C6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E216FE">
        <w:rPr>
          <w:rFonts w:ascii="Times New Roman" w:eastAsia="Times New Roman" w:hAnsi="Times New Roman" w:cs="Times New Roman"/>
          <w:b/>
          <w:bCs/>
          <w:iCs/>
        </w:rPr>
        <w:br w:type="page"/>
      </w:r>
      <w:bookmarkStart w:id="4" w:name="_Toc129243098"/>
      <w:bookmarkStart w:id="5" w:name="_Toc129243223"/>
      <w:r w:rsidRPr="00E216FE">
        <w:rPr>
          <w:rFonts w:ascii="Times New Roman" w:eastAsia="Times New Roman" w:hAnsi="Times New Roman" w:cs="Times New Roman"/>
          <w:b/>
        </w:rPr>
        <w:lastRenderedPageBreak/>
        <w:t>1.</w:t>
      </w:r>
      <w:r w:rsidRPr="00E216FE">
        <w:rPr>
          <w:rFonts w:ascii="Times New Roman" w:eastAsia="Times New Roman" w:hAnsi="Times New Roman" w:cs="Times New Roman"/>
          <w:b/>
        </w:rPr>
        <w:tab/>
        <w:t>VAISTINIO PREPARATO PAVADINIMAS</w:t>
      </w:r>
      <w:bookmarkEnd w:id="4"/>
      <w:bookmarkEnd w:id="5"/>
    </w:p>
    <w:p w14:paraId="1F3CD17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B3C37E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E216FE">
        <w:rPr>
          <w:rFonts w:ascii="Times New Roman" w:eastAsia="Calibri" w:hAnsi="Times New Roman" w:cs="Times New Roman"/>
          <w:bCs/>
          <w:lang w:eastAsia="lt-LT"/>
        </w:rPr>
        <w:t>Etusen</w:t>
      </w:r>
      <w:proofErr w:type="spellEnd"/>
      <w:r w:rsidRPr="00E216FE">
        <w:rPr>
          <w:rFonts w:ascii="Times New Roman" w:eastAsia="Calibri" w:hAnsi="Times New Roman" w:cs="Times New Roman"/>
          <w:bCs/>
          <w:lang w:eastAsia="lt-LT"/>
        </w:rPr>
        <w:t xml:space="preserve"> 35 mg/5 ml</w:t>
      </w:r>
      <w:r w:rsidRPr="00E216FE">
        <w:rPr>
          <w:rFonts w:ascii="Times New Roman" w:eastAsia="Calibri" w:hAnsi="Times New Roman" w:cs="Times New Roman"/>
          <w:lang w:eastAsia="lt-LT"/>
        </w:rPr>
        <w:t xml:space="preserve"> sirupas </w:t>
      </w:r>
    </w:p>
    <w:p w14:paraId="5038FD1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553594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99458B9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099"/>
      <w:bookmarkStart w:id="7" w:name="_Toc129243224"/>
      <w:r w:rsidRPr="00E216FE">
        <w:rPr>
          <w:rFonts w:ascii="Times New Roman" w:eastAsia="Times New Roman" w:hAnsi="Times New Roman" w:cs="Times New Roman"/>
          <w:b/>
        </w:rPr>
        <w:t>2.</w:t>
      </w:r>
      <w:r w:rsidRPr="00E216FE">
        <w:rPr>
          <w:rFonts w:ascii="Times New Roman" w:eastAsia="Times New Roman" w:hAnsi="Times New Roman" w:cs="Times New Roman"/>
          <w:b/>
        </w:rPr>
        <w:tab/>
        <w:t>KOKYBINĖ IR KIEKYBINĖ SUDĖTIS</w:t>
      </w:r>
      <w:bookmarkEnd w:id="6"/>
      <w:bookmarkEnd w:id="7"/>
    </w:p>
    <w:p w14:paraId="2B1C94F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28A8BF7" w14:textId="26120750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5 ml sirupo yra 35</w:t>
      </w:r>
      <w:r w:rsidR="00565958">
        <w:rPr>
          <w:rFonts w:ascii="Times New Roman" w:eastAsia="Calibri" w:hAnsi="Times New Roman" w:cs="Times New Roman"/>
        </w:rPr>
        <w:t> </w:t>
      </w:r>
      <w:r w:rsidRPr="00E216FE">
        <w:rPr>
          <w:rFonts w:ascii="Times New Roman" w:eastAsia="Calibri" w:hAnsi="Times New Roman" w:cs="Times New Roman"/>
        </w:rPr>
        <w:t xml:space="preserve">mg </w:t>
      </w:r>
      <w:proofErr w:type="spellStart"/>
      <w:r w:rsidRPr="00E216FE">
        <w:rPr>
          <w:rFonts w:ascii="Times New Roman" w:eastAsia="Calibri" w:hAnsi="Times New Roman" w:cs="Times New Roman"/>
          <w:i/>
        </w:rPr>
        <w:t>Hedera</w:t>
      </w:r>
      <w:proofErr w:type="spellEnd"/>
      <w:r w:rsidRPr="00E216F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  <w:i/>
        </w:rPr>
        <w:t>helix</w:t>
      </w:r>
      <w:proofErr w:type="spellEnd"/>
      <w:r w:rsidRPr="00E216FE">
        <w:rPr>
          <w:rFonts w:ascii="Times New Roman" w:eastAsia="Calibri" w:hAnsi="Times New Roman" w:cs="Times New Roman"/>
        </w:rPr>
        <w:t xml:space="preserve"> L., </w:t>
      </w:r>
      <w:proofErr w:type="spellStart"/>
      <w:r w:rsidRPr="00E216FE">
        <w:rPr>
          <w:rFonts w:ascii="Times New Roman" w:eastAsia="Calibri" w:hAnsi="Times New Roman" w:cs="Times New Roman"/>
        </w:rPr>
        <w:t>folium</w:t>
      </w:r>
      <w:proofErr w:type="spellEnd"/>
      <w:r w:rsidRPr="00E216FE">
        <w:rPr>
          <w:rFonts w:ascii="Times New Roman" w:eastAsia="Calibri" w:hAnsi="Times New Roman" w:cs="Times New Roman"/>
        </w:rPr>
        <w:t xml:space="preserve"> (gebenių lapų) sausojo ekstrakto (4-8:1).</w:t>
      </w:r>
    </w:p>
    <w:p w14:paraId="18282EDE" w14:textId="1CAF3EEA" w:rsid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216FE">
        <w:rPr>
          <w:rFonts w:ascii="Times New Roman" w:eastAsia="Calibri" w:hAnsi="Times New Roman" w:cs="Times New Roman"/>
        </w:rPr>
        <w:t>Ekstrakcijos</w:t>
      </w:r>
      <w:proofErr w:type="spellEnd"/>
      <w:r w:rsidRPr="00E216FE">
        <w:rPr>
          <w:rFonts w:ascii="Times New Roman" w:eastAsia="Calibri" w:hAnsi="Times New Roman" w:cs="Times New Roman"/>
        </w:rPr>
        <w:t xml:space="preserve"> tirpiklis: 30</w:t>
      </w:r>
      <w:r w:rsidR="00565958">
        <w:rPr>
          <w:rFonts w:ascii="Times New Roman" w:eastAsia="Calibri" w:hAnsi="Times New Roman" w:cs="Times New Roman"/>
        </w:rPr>
        <w:t> </w:t>
      </w:r>
      <w:r w:rsidRPr="00E216FE">
        <w:rPr>
          <w:rFonts w:ascii="Times New Roman" w:eastAsia="Calibri" w:hAnsi="Times New Roman" w:cs="Times New Roman"/>
        </w:rPr>
        <w:sym w:font="Times New Roman" w:char="0025"/>
      </w:r>
      <w:r w:rsidRPr="00E216FE">
        <w:rPr>
          <w:rFonts w:ascii="Times New Roman" w:eastAsia="Calibri" w:hAnsi="Times New Roman" w:cs="Times New Roman"/>
        </w:rPr>
        <w:t xml:space="preserve"> etanolis (m/m).</w:t>
      </w:r>
    </w:p>
    <w:p w14:paraId="247826EC" w14:textId="77777777" w:rsidR="009D4191" w:rsidRPr="00E216FE" w:rsidRDefault="009D4191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9AAD9A" w14:textId="3AB5CB4E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E216FE"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Pagalbinė </w:t>
      </w:r>
      <w:r w:rsidR="009D4191"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(-ės) </w:t>
      </w:r>
      <w:r w:rsidRPr="00E216FE">
        <w:rPr>
          <w:rFonts w:ascii="Times New Roman" w:eastAsia="Times New Roman" w:hAnsi="Times New Roman" w:cs="Times New Roman"/>
          <w:snapToGrid w:val="0"/>
          <w:szCs w:val="20"/>
          <w:u w:val="single"/>
        </w:rPr>
        <w:t>medžiaga</w:t>
      </w:r>
      <w:r w:rsidR="009D4191"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 (-</w:t>
      </w:r>
      <w:proofErr w:type="spellStart"/>
      <w:r w:rsidR="009D4191">
        <w:rPr>
          <w:rFonts w:ascii="Times New Roman" w:eastAsia="Times New Roman" w:hAnsi="Times New Roman" w:cs="Times New Roman"/>
          <w:snapToGrid w:val="0"/>
          <w:szCs w:val="20"/>
          <w:u w:val="single"/>
        </w:rPr>
        <w:t>os</w:t>
      </w:r>
      <w:proofErr w:type="spellEnd"/>
      <w:r w:rsidR="009D4191">
        <w:rPr>
          <w:rFonts w:ascii="Times New Roman" w:eastAsia="Times New Roman" w:hAnsi="Times New Roman" w:cs="Times New Roman"/>
          <w:snapToGrid w:val="0"/>
          <w:szCs w:val="20"/>
          <w:u w:val="single"/>
        </w:rPr>
        <w:t>)</w:t>
      </w:r>
      <w:r w:rsidRPr="00E216FE"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, </w:t>
      </w:r>
      <w:r w:rsidRPr="00E216FE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 xml:space="preserve">kurios </w:t>
      </w:r>
      <w:r w:rsidR="009D4191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 xml:space="preserve">(-ių) </w:t>
      </w:r>
      <w:r w:rsidRPr="00E216FE">
        <w:rPr>
          <w:rFonts w:ascii="Times New Roman" w:eastAsia="Times New Roman" w:hAnsi="Times New Roman" w:cs="Times New Roman"/>
          <w:snapToGrid w:val="0"/>
          <w:szCs w:val="20"/>
          <w:u w:val="single"/>
        </w:rPr>
        <w:t>poveikis žinomas</w:t>
      </w:r>
      <w:r w:rsidRPr="00E216FE">
        <w:rPr>
          <w:rFonts w:ascii="Times New Roman" w:eastAsia="Times New Roman" w:hAnsi="Times New Roman" w:cs="Times New Roman"/>
          <w:snapToGrid w:val="0"/>
          <w:szCs w:val="20"/>
        </w:rPr>
        <w:t>: 5</w:t>
      </w:r>
      <w:r w:rsidR="00565958">
        <w:rPr>
          <w:rFonts w:ascii="Times New Roman" w:eastAsia="Times New Roman" w:hAnsi="Times New Roman" w:cs="Times New Roman"/>
          <w:snapToGrid w:val="0"/>
          <w:szCs w:val="20"/>
        </w:rPr>
        <w:t> </w:t>
      </w:r>
      <w:r w:rsidRPr="00E216FE">
        <w:rPr>
          <w:rFonts w:ascii="Times New Roman" w:eastAsia="Times New Roman" w:hAnsi="Times New Roman" w:cs="Times New Roman"/>
          <w:snapToGrid w:val="0"/>
          <w:szCs w:val="20"/>
        </w:rPr>
        <w:t>ml sirupo yra 2,49</w:t>
      </w:r>
      <w:r w:rsidR="00565958">
        <w:rPr>
          <w:rFonts w:ascii="Times New Roman" w:eastAsia="Times New Roman" w:hAnsi="Times New Roman" w:cs="Times New Roman"/>
          <w:snapToGrid w:val="0"/>
          <w:szCs w:val="20"/>
        </w:rPr>
        <w:t> </w:t>
      </w:r>
      <w:r w:rsidRPr="00E216FE">
        <w:rPr>
          <w:rFonts w:ascii="Times New Roman" w:eastAsia="Times New Roman" w:hAnsi="Times New Roman" w:cs="Times New Roman"/>
          <w:snapToGrid w:val="0"/>
          <w:szCs w:val="20"/>
        </w:rPr>
        <w:t xml:space="preserve">g </w:t>
      </w:r>
      <w:proofErr w:type="spellStart"/>
      <w:r w:rsidRPr="00E216FE">
        <w:rPr>
          <w:rFonts w:ascii="Times New Roman" w:eastAsia="Calibri" w:hAnsi="Times New Roman" w:cs="Times New Roman"/>
        </w:rPr>
        <w:t>sorbitolio</w:t>
      </w:r>
      <w:proofErr w:type="spellEnd"/>
      <w:r w:rsidRPr="00E216FE">
        <w:rPr>
          <w:rFonts w:ascii="Times New Roman" w:eastAsia="Calibri" w:hAnsi="Times New Roman" w:cs="Times New Roman"/>
        </w:rPr>
        <w:t xml:space="preserve"> (E420). </w:t>
      </w:r>
    </w:p>
    <w:p w14:paraId="4102CB35" w14:textId="77777777" w:rsidR="00E216FE" w:rsidRPr="00E216FE" w:rsidRDefault="00E216FE" w:rsidP="00E216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33A771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Visos pagalbinės medžiagos išvardytos 6.1 skyriuje.</w:t>
      </w:r>
    </w:p>
    <w:p w14:paraId="14F66D3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CC9A17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E451A90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00"/>
      <w:bookmarkStart w:id="9" w:name="_Toc129243225"/>
      <w:r w:rsidRPr="00E216FE">
        <w:rPr>
          <w:rFonts w:ascii="Times New Roman" w:eastAsia="Times New Roman" w:hAnsi="Times New Roman" w:cs="Times New Roman"/>
          <w:b/>
        </w:rPr>
        <w:t>3.</w:t>
      </w:r>
      <w:r w:rsidRPr="00E216FE">
        <w:rPr>
          <w:rFonts w:ascii="Times New Roman" w:eastAsia="Times New Roman" w:hAnsi="Times New Roman" w:cs="Times New Roman"/>
          <w:b/>
        </w:rPr>
        <w:tab/>
        <w:t>FARMACINĖ FORMA</w:t>
      </w:r>
      <w:bookmarkEnd w:id="8"/>
      <w:bookmarkEnd w:id="9"/>
    </w:p>
    <w:p w14:paraId="6C19049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6D10B1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Sirupas</w:t>
      </w:r>
    </w:p>
    <w:p w14:paraId="6CA23D4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Sirupas yra šiek tiek nepermatomas gelsvas arba žalsvas, vyšnių skonio tirpalas</w:t>
      </w:r>
    </w:p>
    <w:p w14:paraId="2716A0A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A1E96F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2924936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01"/>
      <w:bookmarkStart w:id="11" w:name="_Toc129243226"/>
      <w:r w:rsidRPr="00E216FE">
        <w:rPr>
          <w:rFonts w:ascii="Times New Roman" w:eastAsia="Times New Roman" w:hAnsi="Times New Roman" w:cs="Times New Roman"/>
          <w:b/>
        </w:rPr>
        <w:t>4.</w:t>
      </w:r>
      <w:r w:rsidRPr="00E216FE">
        <w:rPr>
          <w:rFonts w:ascii="Times New Roman" w:eastAsia="Times New Roman" w:hAnsi="Times New Roman" w:cs="Times New Roman"/>
          <w:b/>
        </w:rPr>
        <w:tab/>
        <w:t>KLINIKINĖ INFORMACIJA</w:t>
      </w:r>
      <w:bookmarkEnd w:id="10"/>
      <w:bookmarkEnd w:id="11"/>
    </w:p>
    <w:p w14:paraId="710F816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AE3E55E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2" w:name="_Toc129243102"/>
      <w:bookmarkStart w:id="13" w:name="_Toc129243227"/>
      <w:r w:rsidRPr="00E216FE">
        <w:rPr>
          <w:rFonts w:ascii="Times New Roman" w:eastAsia="Times New Roman" w:hAnsi="Times New Roman" w:cs="Times New Roman"/>
          <w:b/>
          <w:kern w:val="28"/>
        </w:rPr>
        <w:t>4.1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Terapinės indikacijos</w:t>
      </w:r>
      <w:bookmarkEnd w:id="12"/>
      <w:bookmarkEnd w:id="13"/>
    </w:p>
    <w:p w14:paraId="13E333B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E43FB5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Cs/>
          <w:noProof/>
          <w:color w:val="000000"/>
        </w:rPr>
      </w:pPr>
      <w:r w:rsidRPr="00E216FE">
        <w:rPr>
          <w:rFonts w:ascii="Times New Roman" w:eastAsia="Calibri" w:hAnsi="Times New Roman" w:cs="Times New Roman"/>
          <w:bCs/>
          <w:noProof/>
          <w:color w:val="000000"/>
        </w:rPr>
        <w:t xml:space="preserve">Augalinis vaistinis preparatas, skirtas atsikosėjimui gerinti drėgno kosulio atveju. </w:t>
      </w:r>
    </w:p>
    <w:p w14:paraId="610D850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EB6451F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4" w:name="_Toc129243103"/>
      <w:bookmarkStart w:id="15" w:name="_Toc129243228"/>
      <w:r w:rsidRPr="00E216FE">
        <w:rPr>
          <w:rFonts w:ascii="Times New Roman" w:eastAsia="Times New Roman" w:hAnsi="Times New Roman" w:cs="Times New Roman"/>
          <w:b/>
          <w:kern w:val="28"/>
        </w:rPr>
        <w:t>4.2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Dozavimas ir vartojimo metodas</w:t>
      </w:r>
      <w:bookmarkEnd w:id="14"/>
      <w:bookmarkEnd w:id="15"/>
    </w:p>
    <w:p w14:paraId="1186AAB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64F793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u w:val="single"/>
        </w:rPr>
      </w:pPr>
      <w:r w:rsidRPr="00E216FE">
        <w:rPr>
          <w:rFonts w:ascii="Times New Roman" w:eastAsia="Calibri" w:hAnsi="Times New Roman" w:cs="Times New Roman"/>
          <w:noProof/>
          <w:u w:val="single"/>
        </w:rPr>
        <w:t>Dozavimas</w:t>
      </w:r>
    </w:p>
    <w:p w14:paraId="61E9BA7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u w:val="single"/>
        </w:rPr>
      </w:pPr>
    </w:p>
    <w:p w14:paraId="5EA3941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noProof/>
          <w:u w:val="single"/>
        </w:rPr>
      </w:pPr>
      <w:r w:rsidRPr="00E216FE">
        <w:rPr>
          <w:rFonts w:ascii="Times New Roman" w:eastAsia="Calibri" w:hAnsi="Times New Roman" w:cs="Times New Roman"/>
          <w:i/>
          <w:noProof/>
          <w:u w:val="single"/>
        </w:rPr>
        <w:t>Paaugliams, suaugusiesiems ir senyviems žmonėms</w:t>
      </w:r>
    </w:p>
    <w:p w14:paraId="447511E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 xml:space="preserve">Vienkartinė dozė yra 17,5 -35 mg gebenių lapų sausojo ekstrakto </w:t>
      </w:r>
      <w:r w:rsidRPr="00E216FE">
        <w:rPr>
          <w:rFonts w:ascii="Times New Roman" w:eastAsia="Calibri" w:hAnsi="Times New Roman" w:cs="Times New Roman"/>
        </w:rPr>
        <w:t>(2,5 -5 ml sirupo)</w:t>
      </w:r>
      <w:r w:rsidRPr="00E216FE">
        <w:rPr>
          <w:rFonts w:ascii="Times New Roman" w:eastAsia="Calibri" w:hAnsi="Times New Roman" w:cs="Times New Roman"/>
          <w:noProof/>
        </w:rPr>
        <w:t>, ji vartojama nuo 2 iki 3 kartų per parą. Paros dozė yra 52,5 -105 mg (7,5 - 15 ml sirupo).</w:t>
      </w:r>
    </w:p>
    <w:p w14:paraId="5A3D3CD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A54B19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  <w:r w:rsidRPr="00E216FE">
        <w:rPr>
          <w:rFonts w:ascii="Times New Roman" w:eastAsia="Calibri" w:hAnsi="Times New Roman" w:cs="Times New Roman"/>
          <w:i/>
        </w:rPr>
        <w:t>6</w:t>
      </w:r>
      <w:r w:rsidRPr="00E216FE">
        <w:rPr>
          <w:rFonts w:ascii="Times New Roman" w:eastAsia="Calibri" w:hAnsi="Times New Roman" w:cs="Times New Roman"/>
          <w:i/>
        </w:rPr>
        <w:noBreakHyphen/>
        <w:t>11 metų vaikams</w:t>
      </w:r>
    </w:p>
    <w:p w14:paraId="1E2ED13E" w14:textId="6B454E6B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 xml:space="preserve">Vienkartinė dozė yra 17,5 -35 mg gebenių lapų sausojo ekstrakto </w:t>
      </w:r>
      <w:r w:rsidRPr="00E216FE">
        <w:rPr>
          <w:rFonts w:ascii="Times New Roman" w:eastAsia="Calibri" w:hAnsi="Times New Roman" w:cs="Times New Roman"/>
        </w:rPr>
        <w:t>(2,5 -5 ml</w:t>
      </w:r>
      <w:r w:rsidR="00917418">
        <w:rPr>
          <w:rFonts w:ascii="Times New Roman" w:eastAsia="Calibri" w:hAnsi="Times New Roman" w:cs="Times New Roman"/>
        </w:rPr>
        <w:t> </w:t>
      </w:r>
      <w:r w:rsidRPr="00E216FE">
        <w:rPr>
          <w:rFonts w:ascii="Times New Roman" w:eastAsia="Calibri" w:hAnsi="Times New Roman" w:cs="Times New Roman"/>
        </w:rPr>
        <w:t>sirupo)</w:t>
      </w:r>
      <w:r w:rsidRPr="00E216FE">
        <w:rPr>
          <w:rFonts w:ascii="Times New Roman" w:eastAsia="Calibri" w:hAnsi="Times New Roman" w:cs="Times New Roman"/>
          <w:noProof/>
        </w:rPr>
        <w:t>, ji vartojama 2 kartus per parą. Paros dozė yra 35-70 mg.</w:t>
      </w:r>
    </w:p>
    <w:p w14:paraId="051DFF1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ACF8E0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  <w:r w:rsidRPr="00E216FE">
        <w:rPr>
          <w:rFonts w:ascii="Times New Roman" w:eastAsia="Calibri" w:hAnsi="Times New Roman" w:cs="Times New Roman"/>
          <w:i/>
        </w:rPr>
        <w:t>2</w:t>
      </w:r>
      <w:r w:rsidRPr="00E216FE">
        <w:rPr>
          <w:rFonts w:ascii="Times New Roman" w:eastAsia="Calibri" w:hAnsi="Times New Roman" w:cs="Times New Roman"/>
          <w:i/>
        </w:rPr>
        <w:noBreakHyphen/>
        <w:t>5 metų vaikams</w:t>
      </w:r>
    </w:p>
    <w:p w14:paraId="3787EA93" w14:textId="57152E8D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 xml:space="preserve">Vienkartinė dozė yra </w:t>
      </w:r>
      <w:r w:rsidRPr="00E216FE">
        <w:rPr>
          <w:rFonts w:ascii="Times New Roman" w:eastAsia="Calibri" w:hAnsi="Times New Roman" w:cs="Times New Roman"/>
        </w:rPr>
        <w:t xml:space="preserve">17,5 mg </w:t>
      </w:r>
      <w:r w:rsidRPr="00E216FE">
        <w:rPr>
          <w:rFonts w:ascii="Times New Roman" w:eastAsia="Calibri" w:hAnsi="Times New Roman" w:cs="Times New Roman"/>
          <w:noProof/>
        </w:rPr>
        <w:t xml:space="preserve">gebenių lapų sausojo ekstrakto </w:t>
      </w:r>
      <w:r w:rsidRPr="00E216FE">
        <w:rPr>
          <w:rFonts w:ascii="Times New Roman" w:eastAsia="Calibri" w:hAnsi="Times New Roman" w:cs="Times New Roman"/>
        </w:rPr>
        <w:t>(2,5 ml</w:t>
      </w:r>
      <w:r w:rsidR="00917418">
        <w:rPr>
          <w:rFonts w:ascii="Times New Roman" w:eastAsia="Calibri" w:hAnsi="Times New Roman" w:cs="Times New Roman"/>
        </w:rPr>
        <w:t> </w:t>
      </w:r>
      <w:r w:rsidRPr="00E216FE">
        <w:rPr>
          <w:rFonts w:ascii="Times New Roman" w:eastAsia="Calibri" w:hAnsi="Times New Roman" w:cs="Times New Roman"/>
        </w:rPr>
        <w:t>sirupo)</w:t>
      </w:r>
      <w:r w:rsidRPr="00E216FE">
        <w:rPr>
          <w:rFonts w:ascii="Times New Roman" w:eastAsia="Calibri" w:hAnsi="Times New Roman" w:cs="Times New Roman"/>
          <w:noProof/>
        </w:rPr>
        <w:t>, ji vartojama 2 kartus per parą. Paros dozė yra 35 mg gebenių lapų sausojo ekstrakto (5 ml</w:t>
      </w:r>
      <w:r w:rsidR="00917418">
        <w:rPr>
          <w:rFonts w:ascii="Times New Roman" w:eastAsia="Calibri" w:hAnsi="Times New Roman" w:cs="Times New Roman"/>
          <w:noProof/>
        </w:rPr>
        <w:t> </w:t>
      </w:r>
      <w:r w:rsidRPr="00E216FE">
        <w:rPr>
          <w:rFonts w:ascii="Times New Roman" w:eastAsia="Calibri" w:hAnsi="Times New Roman" w:cs="Times New Roman"/>
          <w:noProof/>
        </w:rPr>
        <w:t>sirupo).</w:t>
      </w:r>
    </w:p>
    <w:p w14:paraId="743EC90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u w:val="single"/>
        </w:rPr>
      </w:pPr>
    </w:p>
    <w:p w14:paraId="27B2807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Jaunesniems kaip 2 metų vaikams šio vaistinio preparato vartoti negalima (žr. 4.3 skyrių).</w:t>
      </w:r>
    </w:p>
    <w:p w14:paraId="05F6F8D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B474D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  <w:u w:val="single"/>
        </w:rPr>
        <w:t>Vartojimo trukmė</w:t>
      </w:r>
    </w:p>
    <w:p w14:paraId="1BF3532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Jei vartojant vaistinį preparatą simptomų išlieka ilgiau kaip savaitę, reikia informuoti pacientą, kad būtina pasitarti su gydytoju arba vaistininku.</w:t>
      </w:r>
    </w:p>
    <w:p w14:paraId="60CA643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F73C31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u w:val="single"/>
        </w:rPr>
      </w:pPr>
      <w:r w:rsidRPr="00E216FE">
        <w:rPr>
          <w:rFonts w:ascii="Times New Roman" w:eastAsia="Calibri" w:hAnsi="Times New Roman" w:cs="Times New Roman"/>
          <w:noProof/>
          <w:u w:val="single"/>
        </w:rPr>
        <w:t>Vartojimo metodas</w:t>
      </w:r>
    </w:p>
    <w:p w14:paraId="2710F24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Vartoti per burną. Sirupui matuoti pakuotėje yra taurelė.</w:t>
      </w:r>
    </w:p>
    <w:p w14:paraId="502C216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80962ED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6" w:name="_Toc129243104"/>
      <w:bookmarkStart w:id="17" w:name="_Toc129243229"/>
      <w:r w:rsidRPr="00E216FE">
        <w:rPr>
          <w:rFonts w:ascii="Times New Roman" w:eastAsia="Times New Roman" w:hAnsi="Times New Roman" w:cs="Times New Roman"/>
          <w:b/>
          <w:kern w:val="28"/>
        </w:rPr>
        <w:t>4.3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Kontraindikacijos</w:t>
      </w:r>
      <w:bookmarkEnd w:id="16"/>
      <w:bookmarkEnd w:id="17"/>
    </w:p>
    <w:p w14:paraId="2B24EC0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27F786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Padidėjęs jautrumas veikliajai arba bet kuriai </w:t>
      </w:r>
      <w:r w:rsidRPr="00E216FE">
        <w:rPr>
          <w:rFonts w:ascii="Times New Roman" w:eastAsia="Calibri" w:hAnsi="Times New Roman" w:cs="Times New Roman"/>
          <w:noProof/>
        </w:rPr>
        <w:t>6.1 skyriuje nurodytai</w:t>
      </w:r>
      <w:r w:rsidRPr="00E216FE">
        <w:rPr>
          <w:rFonts w:ascii="Times New Roman" w:eastAsia="Calibri" w:hAnsi="Times New Roman" w:cs="Times New Roman"/>
        </w:rPr>
        <w:t xml:space="preserve"> pagalbinei medžiagai arba </w:t>
      </w:r>
      <w:proofErr w:type="spellStart"/>
      <w:r w:rsidRPr="00E216FE">
        <w:rPr>
          <w:rFonts w:ascii="Times New Roman" w:eastAsia="Calibri" w:hAnsi="Times New Roman" w:cs="Times New Roman"/>
        </w:rPr>
        <w:t>aralijinių</w:t>
      </w:r>
      <w:proofErr w:type="spellEnd"/>
      <w:r w:rsidRPr="00E216FE">
        <w:rPr>
          <w:rFonts w:ascii="Times New Roman" w:eastAsia="Calibri" w:hAnsi="Times New Roman" w:cs="Times New Roman"/>
        </w:rPr>
        <w:t xml:space="preserve"> (</w:t>
      </w:r>
      <w:proofErr w:type="spellStart"/>
      <w:r w:rsidRPr="00E216FE">
        <w:rPr>
          <w:rFonts w:ascii="Times New Roman" w:eastAsia="Calibri" w:hAnsi="Times New Roman" w:cs="Times New Roman"/>
          <w:i/>
        </w:rPr>
        <w:t>Araliaceae</w:t>
      </w:r>
      <w:proofErr w:type="spellEnd"/>
      <w:r w:rsidRPr="00E216FE">
        <w:rPr>
          <w:rFonts w:ascii="Times New Roman" w:eastAsia="Calibri" w:hAnsi="Times New Roman" w:cs="Times New Roman"/>
        </w:rPr>
        <w:t>) šeimos augalams.</w:t>
      </w:r>
    </w:p>
    <w:p w14:paraId="2F3BA3B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16FE">
        <w:rPr>
          <w:rFonts w:ascii="Times New Roman" w:eastAsia="Calibri" w:hAnsi="Times New Roman" w:cs="Times New Roman"/>
          <w:lang w:eastAsia="lt-LT"/>
        </w:rPr>
        <w:t>Pacientas yra jaunesnis kaip 2 metų vaikas (yra kvėpavimo sutrikimo simptomų pasunkėjimo rizika).</w:t>
      </w:r>
    </w:p>
    <w:p w14:paraId="1E03C30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5E85F8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8" w:name="_Toc129243105"/>
      <w:bookmarkStart w:id="19" w:name="_Toc129243230"/>
      <w:r w:rsidRPr="00E216FE">
        <w:rPr>
          <w:rFonts w:ascii="Times New Roman" w:eastAsia="Times New Roman" w:hAnsi="Times New Roman" w:cs="Times New Roman"/>
          <w:b/>
          <w:kern w:val="28"/>
        </w:rPr>
        <w:t>4.4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Specialūs įspėjimai ir atsargumo priemonės</w:t>
      </w:r>
      <w:bookmarkEnd w:id="18"/>
      <w:bookmarkEnd w:id="19"/>
    </w:p>
    <w:p w14:paraId="72463011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</w:p>
    <w:p w14:paraId="09AEE621" w14:textId="77777777" w:rsidR="00E216FE" w:rsidRPr="00E216FE" w:rsidRDefault="00E216FE" w:rsidP="00E216FE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Jei 2</w:t>
      </w:r>
      <w:r w:rsidRPr="00E216FE">
        <w:rPr>
          <w:rFonts w:ascii="Times New Roman" w:eastAsia="Calibri" w:hAnsi="Times New Roman" w:cs="Times New Roman"/>
          <w:noProof/>
          <w:color w:val="000000"/>
        </w:rPr>
        <w:noBreakHyphen/>
        <w:t>4 metų vaikui pasireiškia išliekantis ar pasikartojantis kosulys, prieš gydymą reikia nustatyti medicininę diagnozę.</w:t>
      </w:r>
    </w:p>
    <w:p w14:paraId="15BF2D79" w14:textId="77777777" w:rsidR="00E216FE" w:rsidRPr="00E216FE" w:rsidRDefault="00E216FE" w:rsidP="00E216FE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noProof/>
          <w:color w:val="000000"/>
        </w:rPr>
      </w:pPr>
    </w:p>
    <w:p w14:paraId="6240383F" w14:textId="77777777" w:rsidR="00E216FE" w:rsidRPr="00E216FE" w:rsidRDefault="00E216FE" w:rsidP="00E216FE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Jei pasireiškia dusulys, karščiavimas ar atsiranda pūlingų skreplių, būtina pasitarti su gydytoju arba vaistininku.</w:t>
      </w:r>
    </w:p>
    <w:p w14:paraId="54BAB90E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noProof/>
          <w:color w:val="000000"/>
        </w:rPr>
      </w:pPr>
    </w:p>
    <w:p w14:paraId="1A5A24B5" w14:textId="77777777" w:rsidR="00E216FE" w:rsidRPr="00E216FE" w:rsidRDefault="00E216FE" w:rsidP="00E216FE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Nepasitarus su gydytoju pacientui nerekomenduojama derinyje vartoti opioidų grupės vaistinių preparatų nuo kosulio, pvz., kodeino ar dekstrametorfano.</w:t>
      </w:r>
    </w:p>
    <w:p w14:paraId="0F3EE655" w14:textId="77777777" w:rsidR="00E216FE" w:rsidRPr="00E216FE" w:rsidRDefault="00E216FE" w:rsidP="00E216FE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noProof/>
          <w:color w:val="000000"/>
        </w:rPr>
      </w:pPr>
    </w:p>
    <w:p w14:paraId="7B1715A7" w14:textId="77777777" w:rsidR="00E216FE" w:rsidRPr="00E216FE" w:rsidRDefault="00E216FE" w:rsidP="00E216FE">
      <w:pPr>
        <w:keepNext/>
        <w:keepLines/>
        <w:tabs>
          <w:tab w:val="left" w:pos="0"/>
        </w:tabs>
        <w:spacing w:after="0" w:line="240" w:lineRule="auto"/>
        <w:outlineLvl w:val="2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Šį vaistinį preparatą būtina atsargiai vartoti pacientams, kurie serga gastritu ar skrandžio opalige.</w:t>
      </w:r>
    </w:p>
    <w:p w14:paraId="3FA6B28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91B156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16FE">
        <w:rPr>
          <w:rFonts w:ascii="Times New Roman" w:eastAsia="Calibri" w:hAnsi="Times New Roman" w:cs="Times New Roman"/>
          <w:lang w:eastAsia="lt-LT"/>
        </w:rPr>
        <w:t xml:space="preserve">Šio vaistinio preparato sudėtyje yra </w:t>
      </w:r>
      <w:proofErr w:type="spellStart"/>
      <w:r w:rsidRPr="00E216FE">
        <w:rPr>
          <w:rFonts w:ascii="Times New Roman" w:eastAsia="Calibri" w:hAnsi="Times New Roman" w:cs="Times New Roman"/>
          <w:lang w:eastAsia="lt-LT"/>
        </w:rPr>
        <w:t>sorbitolio</w:t>
      </w:r>
      <w:proofErr w:type="spellEnd"/>
      <w:r w:rsidRPr="00E216FE">
        <w:rPr>
          <w:rFonts w:ascii="Times New Roman" w:eastAsia="Calibri" w:hAnsi="Times New Roman" w:cs="Times New Roman"/>
          <w:lang w:eastAsia="lt-LT"/>
        </w:rPr>
        <w:t>.</w:t>
      </w:r>
    </w:p>
    <w:p w14:paraId="7D0AACF2" w14:textId="5A808D77" w:rsidR="009D4191" w:rsidRPr="00E216FE" w:rsidRDefault="002260C9" w:rsidP="006E20B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Kiekviename šio vaistinio preparato mililitre yra </w:t>
      </w:r>
      <w:r>
        <w:rPr>
          <w:rFonts w:ascii="Times New Roman" w:eastAsia="Calibri" w:hAnsi="Times New Roman" w:cs="Times New Roman"/>
          <w:lang w:val="en-US"/>
        </w:rPr>
        <w:t xml:space="preserve">498 mg </w:t>
      </w:r>
      <w:proofErr w:type="spellStart"/>
      <w:r>
        <w:rPr>
          <w:rFonts w:ascii="Times New Roman" w:eastAsia="Calibri" w:hAnsi="Times New Roman" w:cs="Times New Roman"/>
          <w:lang w:val="en-US"/>
        </w:rPr>
        <w:t>sorbitolio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. </w:t>
      </w:r>
      <w:proofErr w:type="spellStart"/>
      <w:r w:rsidR="006E20B5" w:rsidRPr="006E20B5">
        <w:rPr>
          <w:rFonts w:ascii="Times New Roman" w:eastAsia="Calibri" w:hAnsi="Times New Roman" w:cs="Times New Roman"/>
        </w:rPr>
        <w:t>Sorbitolis</w:t>
      </w:r>
      <w:proofErr w:type="spellEnd"/>
      <w:r w:rsidR="006E20B5" w:rsidRPr="006E20B5">
        <w:rPr>
          <w:rFonts w:ascii="Times New Roman" w:eastAsia="Calibri" w:hAnsi="Times New Roman" w:cs="Times New Roman"/>
        </w:rPr>
        <w:t xml:space="preserve"> ga</w:t>
      </w:r>
      <w:r w:rsidR="006E20B5">
        <w:rPr>
          <w:rFonts w:ascii="Times New Roman" w:eastAsia="Calibri" w:hAnsi="Times New Roman" w:cs="Times New Roman"/>
        </w:rPr>
        <w:t xml:space="preserve">li sukelti skrandžio ir žarnyno </w:t>
      </w:r>
      <w:r w:rsidR="006E20B5" w:rsidRPr="006E20B5">
        <w:rPr>
          <w:rFonts w:ascii="Times New Roman" w:eastAsia="Calibri" w:hAnsi="Times New Roman" w:cs="Times New Roman"/>
        </w:rPr>
        <w:t>diskomfortą ir lengvą vidurius laisvinantį poveikį.</w:t>
      </w:r>
    </w:p>
    <w:p w14:paraId="5AFCA1A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8D1DB5C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0" w:name="_Toc129243106"/>
      <w:bookmarkStart w:id="21" w:name="_Toc129243231"/>
      <w:r w:rsidRPr="00E216FE">
        <w:rPr>
          <w:rFonts w:ascii="Times New Roman" w:eastAsia="Times New Roman" w:hAnsi="Times New Roman" w:cs="Times New Roman"/>
          <w:b/>
          <w:kern w:val="28"/>
        </w:rPr>
        <w:t>4.5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Sąveika su kitais vaistiniais preparatais ir kitokia sąveika</w:t>
      </w:r>
      <w:bookmarkEnd w:id="20"/>
      <w:bookmarkEnd w:id="21"/>
    </w:p>
    <w:p w14:paraId="15D9168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44275DD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Iki šiol apie sąveikos atvejus duomenų negauta.</w:t>
      </w:r>
    </w:p>
    <w:p w14:paraId="44B06EE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F9CA3E3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2" w:name="_Toc129243107"/>
      <w:bookmarkStart w:id="23" w:name="_Toc129243232"/>
      <w:r w:rsidRPr="00E216FE">
        <w:rPr>
          <w:rFonts w:ascii="Times New Roman" w:eastAsia="Times New Roman" w:hAnsi="Times New Roman" w:cs="Times New Roman"/>
          <w:b/>
          <w:kern w:val="28"/>
        </w:rPr>
        <w:t>4.6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Vaisingumas, nėštumo ir žindymo laikotarpis</w:t>
      </w:r>
      <w:bookmarkEnd w:id="22"/>
      <w:bookmarkEnd w:id="23"/>
    </w:p>
    <w:p w14:paraId="774805D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115FDA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Vaistinio preparato vartojimo saugumas nėštumo ir žindymo laikotarpiu nenustatytas. Duomenų nepakanka, todėl šio vaistinio preparato nėštumo ir žindymo laikotarpiu vartoti nerekomenduojama.</w:t>
      </w:r>
    </w:p>
    <w:p w14:paraId="63B0A7A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B1C0C5B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4" w:name="_Toc129243108"/>
      <w:bookmarkStart w:id="25" w:name="_Toc129243233"/>
      <w:r w:rsidRPr="00E216FE">
        <w:rPr>
          <w:rFonts w:ascii="Times New Roman" w:eastAsia="Times New Roman" w:hAnsi="Times New Roman" w:cs="Times New Roman"/>
          <w:b/>
          <w:kern w:val="28"/>
        </w:rPr>
        <w:t>4.7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Poveikis gebėjimui vairuoti ir valdyti mechanizmus</w:t>
      </w:r>
      <w:bookmarkEnd w:id="24"/>
      <w:bookmarkEnd w:id="25"/>
    </w:p>
    <w:p w14:paraId="4E12C75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1771F7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Poveikio gebėjimui vairuoti ir valdyti mechanizmus tyrimų neatlikta.</w:t>
      </w:r>
    </w:p>
    <w:p w14:paraId="11FFDD0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FCFD8A6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6" w:name="_Toc129243109"/>
      <w:bookmarkStart w:id="27" w:name="_Toc129243234"/>
      <w:r w:rsidRPr="00E216FE">
        <w:rPr>
          <w:rFonts w:ascii="Times New Roman" w:eastAsia="Times New Roman" w:hAnsi="Times New Roman" w:cs="Times New Roman"/>
          <w:b/>
          <w:kern w:val="28"/>
        </w:rPr>
        <w:t>4.8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Nepageidaujamas poveikis</w:t>
      </w:r>
      <w:bookmarkEnd w:id="26"/>
      <w:bookmarkEnd w:id="27"/>
    </w:p>
    <w:p w14:paraId="03B7102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0F281D4" w14:textId="1E8B55C2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Nepageidaujamo poveikio dažnis apibūdinamas taip: labai dažnas (≥ 1/10), dažnas (nuo ≥ 1/100 iki &lt; 1/10), nedažnas (nuo ≥ 1/1</w:t>
      </w:r>
      <w:r w:rsidR="00D83A88">
        <w:rPr>
          <w:rFonts w:ascii="Times New Roman" w:eastAsia="Calibri" w:hAnsi="Times New Roman" w:cs="Times New Roman"/>
          <w:noProof/>
          <w:color w:val="000000"/>
        </w:rPr>
        <w:t> </w:t>
      </w:r>
      <w:r w:rsidRPr="00E216FE">
        <w:rPr>
          <w:rFonts w:ascii="Times New Roman" w:eastAsia="Calibri" w:hAnsi="Times New Roman" w:cs="Times New Roman"/>
          <w:noProof/>
          <w:color w:val="000000"/>
        </w:rPr>
        <w:t>000 iki &lt; 1/100), retas (nuo ≥ 1/10</w:t>
      </w:r>
      <w:r w:rsidR="00D83A88">
        <w:rPr>
          <w:rFonts w:ascii="Times New Roman" w:eastAsia="Calibri" w:hAnsi="Times New Roman" w:cs="Times New Roman"/>
          <w:noProof/>
          <w:color w:val="000000"/>
        </w:rPr>
        <w:t> </w:t>
      </w:r>
      <w:r w:rsidRPr="00E216FE">
        <w:rPr>
          <w:rFonts w:ascii="Times New Roman" w:eastAsia="Calibri" w:hAnsi="Times New Roman" w:cs="Times New Roman"/>
          <w:noProof/>
          <w:color w:val="000000"/>
        </w:rPr>
        <w:t>000 iki &lt; 1/1</w:t>
      </w:r>
      <w:r w:rsidR="00D83A88">
        <w:rPr>
          <w:rFonts w:ascii="Times New Roman" w:eastAsia="Calibri" w:hAnsi="Times New Roman" w:cs="Times New Roman"/>
          <w:noProof/>
          <w:color w:val="000000"/>
        </w:rPr>
        <w:t> </w:t>
      </w:r>
      <w:r w:rsidRPr="00E216FE">
        <w:rPr>
          <w:rFonts w:ascii="Times New Roman" w:eastAsia="Calibri" w:hAnsi="Times New Roman" w:cs="Times New Roman"/>
          <w:noProof/>
          <w:color w:val="000000"/>
        </w:rPr>
        <w:t>000), labai retas (&lt; 1/10</w:t>
      </w:r>
      <w:r w:rsidR="003F5340">
        <w:rPr>
          <w:rFonts w:ascii="Times New Roman" w:eastAsia="Calibri" w:hAnsi="Times New Roman" w:cs="Times New Roman"/>
          <w:noProof/>
          <w:color w:val="000000"/>
        </w:rPr>
        <w:t> </w:t>
      </w:r>
      <w:r w:rsidRPr="00E216FE">
        <w:rPr>
          <w:rFonts w:ascii="Times New Roman" w:eastAsia="Calibri" w:hAnsi="Times New Roman" w:cs="Times New Roman"/>
          <w:noProof/>
          <w:color w:val="000000"/>
        </w:rPr>
        <w:t>000) ir nežinomas (negali būti apskaičiuotas pagal turimus duomenis).</w:t>
      </w:r>
    </w:p>
    <w:p w14:paraId="126B729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F16E24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noProof/>
          <w:color w:val="000000"/>
        </w:rPr>
      </w:pPr>
      <w:r w:rsidRPr="00E216FE">
        <w:rPr>
          <w:rFonts w:ascii="Times New Roman" w:eastAsia="Calibri" w:hAnsi="Times New Roman" w:cs="Times New Roman"/>
          <w:i/>
          <w:noProof/>
          <w:color w:val="000000"/>
        </w:rPr>
        <w:t>Virškinimo trakto sutrikimai</w:t>
      </w:r>
    </w:p>
    <w:p w14:paraId="6BF3306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Dažnis nežinomas. Pranešta apie virškinimo trakto reakcijas (pykinimą, vėmimą, viduriavimą). </w:t>
      </w:r>
    </w:p>
    <w:p w14:paraId="6B93E5BB" w14:textId="77777777" w:rsidR="00E216FE" w:rsidRPr="00E216FE" w:rsidRDefault="00E216FE" w:rsidP="00E216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u w:val="single"/>
        </w:rPr>
      </w:pPr>
    </w:p>
    <w:p w14:paraId="23E137BD" w14:textId="77777777" w:rsidR="00E216FE" w:rsidRPr="00E216FE" w:rsidRDefault="00E216FE" w:rsidP="00E216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u w:val="single"/>
        </w:rPr>
      </w:pPr>
      <w:r w:rsidRPr="00E216FE">
        <w:rPr>
          <w:rFonts w:ascii="Times New Roman" w:eastAsia="Calibri" w:hAnsi="Times New Roman" w:cs="Times New Roman"/>
          <w:i/>
          <w:noProof/>
          <w:u w:val="single"/>
        </w:rPr>
        <w:t>Imuninės sistemos sutrikimai</w:t>
      </w:r>
    </w:p>
    <w:p w14:paraId="12240A6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Dažnis nežinomas. Pranešta apie alergines reakcijas (dilgėlinę, odos išbėrimą, dusulį). </w:t>
      </w:r>
    </w:p>
    <w:p w14:paraId="0BB0DD5B" w14:textId="77777777" w:rsidR="00E216FE" w:rsidRPr="00E216FE" w:rsidRDefault="00E216FE" w:rsidP="00E216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u w:val="single"/>
        </w:rPr>
      </w:pPr>
    </w:p>
    <w:p w14:paraId="1B2892CD" w14:textId="77777777" w:rsidR="00E216FE" w:rsidRPr="00E216FE" w:rsidRDefault="00E216FE" w:rsidP="00E216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E216FE">
        <w:rPr>
          <w:rFonts w:ascii="Times New Roman" w:eastAsia="Calibri" w:hAnsi="Times New Roman" w:cs="Times New Roman"/>
          <w:noProof/>
          <w:u w:val="single"/>
        </w:rPr>
        <w:t>Pranešimas apie įtariamas nepageidaujamas reakcijas</w:t>
      </w:r>
    </w:p>
    <w:p w14:paraId="7E94726C" w14:textId="0294272B" w:rsidR="00E216FE" w:rsidRPr="00E216FE" w:rsidRDefault="00E216FE" w:rsidP="00E2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E216FE">
        <w:rPr>
          <w:rFonts w:ascii="Times New Roman" w:eastAsia="Calibri" w:hAnsi="Times New Roman" w:cs="Times New Roman"/>
        </w:rPr>
        <w:t xml:space="preserve"> </w:t>
      </w:r>
      <w:r w:rsidR="007104AD" w:rsidRPr="005774A4">
        <w:rPr>
          <w:rFonts w:ascii="Times New Roman" w:hAnsi="Times New Roman" w:cs="Times New Roman"/>
          <w:noProof/>
          <w:snapToGrid w:val="0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="007104AD" w:rsidRPr="005774A4">
          <w:rPr>
            <w:rFonts w:ascii="Times New Roman" w:hAnsi="Times New Roman" w:cs="Times New Roman"/>
            <w:noProof/>
            <w:snapToGrid w:val="0"/>
            <w:color w:val="0000FF"/>
            <w:u w:val="single"/>
          </w:rPr>
          <w:t>https://vapris.vvkt.lt/vvkt-web/public/nrvSpecialist</w:t>
        </w:r>
      </w:hyperlink>
      <w:r w:rsidR="007104AD" w:rsidRPr="005774A4">
        <w:rPr>
          <w:rFonts w:ascii="Times New Roman" w:hAnsi="Times New Roman" w:cs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7104AD" w:rsidRPr="005774A4">
          <w:rPr>
            <w:rFonts w:ascii="Times New Roman" w:hAnsi="Times New Roman" w:cs="Times New Roman"/>
            <w:noProof/>
            <w:snapToGrid w:val="0"/>
            <w:color w:val="0000FF"/>
            <w:u w:val="single"/>
          </w:rPr>
          <w:t>https://www.vvkt.lt/index.php?1399030386</w:t>
        </w:r>
      </w:hyperlink>
      <w:r w:rsidR="007104AD" w:rsidRPr="005774A4">
        <w:rPr>
          <w:rFonts w:ascii="Times New Roman" w:hAnsi="Times New Roman" w:cs="Times New Roman"/>
          <w:noProof/>
          <w:snapToGrid w:val="0"/>
        </w:rPr>
        <w:t>, ir atsiųsti elektroniniu paštu (adresu NepageidaujamaR@vvkt.lt).</w:t>
      </w:r>
    </w:p>
    <w:p w14:paraId="1FF6A30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3D91EE1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8" w:name="_Toc129243110"/>
      <w:bookmarkStart w:id="29" w:name="_Toc129243235"/>
      <w:r w:rsidRPr="00E216FE">
        <w:rPr>
          <w:rFonts w:ascii="Times New Roman" w:eastAsia="Times New Roman" w:hAnsi="Times New Roman" w:cs="Times New Roman"/>
          <w:b/>
          <w:kern w:val="28"/>
        </w:rPr>
        <w:t>4.9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Perdozavimas</w:t>
      </w:r>
      <w:bookmarkEnd w:id="28"/>
      <w:bookmarkEnd w:id="29"/>
    </w:p>
    <w:p w14:paraId="4B8287B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99C3EA1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Perdozavus gali atsirasti pykinimas, vėmimas, viduriavimas ir </w:t>
      </w:r>
      <w:proofErr w:type="spellStart"/>
      <w:r w:rsidRPr="00E216FE">
        <w:rPr>
          <w:rFonts w:ascii="Times New Roman" w:eastAsia="Calibri" w:hAnsi="Times New Roman" w:cs="Times New Roman"/>
        </w:rPr>
        <w:t>ažitacija</w:t>
      </w:r>
      <w:proofErr w:type="spellEnd"/>
      <w:r w:rsidRPr="00E216FE">
        <w:rPr>
          <w:rFonts w:ascii="Times New Roman" w:eastAsia="Calibri" w:hAnsi="Times New Roman" w:cs="Times New Roman"/>
        </w:rPr>
        <w:t>.</w:t>
      </w:r>
    </w:p>
    <w:p w14:paraId="2A1BA292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1388D17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</w:rPr>
        <w:lastRenderedPageBreak/>
        <w:t>Pranešta apie vieną atvejį, kai 4 metų vaikui, atsitiktinai išgėrusiam gebenių ekstrakto, atitinkančio 1,8 g augalinės medžiagos, pasireiškė agresyvumas ir viduriavimas.</w:t>
      </w:r>
      <w:r w:rsidRPr="00E216FE">
        <w:rPr>
          <w:rFonts w:ascii="Times New Roman" w:eastAsia="Calibri" w:hAnsi="Times New Roman" w:cs="Times New Roman"/>
        </w:rPr>
        <w:cr/>
      </w:r>
    </w:p>
    <w:p w14:paraId="71895AD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D6F89E8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0" w:name="_Toc129243111"/>
      <w:bookmarkStart w:id="31" w:name="_Toc129243236"/>
      <w:r w:rsidRPr="00E216FE">
        <w:rPr>
          <w:rFonts w:ascii="Times New Roman" w:eastAsia="Times New Roman" w:hAnsi="Times New Roman" w:cs="Times New Roman"/>
          <w:b/>
        </w:rPr>
        <w:t>5.</w:t>
      </w:r>
      <w:r w:rsidRPr="00E216FE">
        <w:rPr>
          <w:rFonts w:ascii="Times New Roman" w:eastAsia="Times New Roman" w:hAnsi="Times New Roman" w:cs="Times New Roman"/>
          <w:b/>
        </w:rPr>
        <w:tab/>
        <w:t>FARMAKOLOGINĖS SAVYBĖS</w:t>
      </w:r>
      <w:bookmarkEnd w:id="30"/>
      <w:bookmarkEnd w:id="31"/>
    </w:p>
    <w:p w14:paraId="7B0A628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8726EF8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2" w:name="_Toc129243112"/>
      <w:bookmarkStart w:id="33" w:name="_Toc129243237"/>
      <w:r w:rsidRPr="00E216FE">
        <w:rPr>
          <w:rFonts w:ascii="Times New Roman" w:eastAsia="Times New Roman" w:hAnsi="Times New Roman" w:cs="Times New Roman"/>
          <w:b/>
          <w:kern w:val="28"/>
        </w:rPr>
        <w:t>5.1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E216FE">
        <w:rPr>
          <w:rFonts w:ascii="Times New Roman" w:eastAsia="Times New Roman" w:hAnsi="Times New Roman" w:cs="Times New Roman"/>
          <w:b/>
          <w:kern w:val="28"/>
        </w:rPr>
        <w:t>Farmakodinaminės</w:t>
      </w:r>
      <w:proofErr w:type="spellEnd"/>
      <w:r w:rsidRPr="00E216FE">
        <w:rPr>
          <w:rFonts w:ascii="Times New Roman" w:eastAsia="Times New Roman" w:hAnsi="Times New Roman" w:cs="Times New Roman"/>
          <w:b/>
          <w:kern w:val="28"/>
        </w:rPr>
        <w:t xml:space="preserve"> savybės</w:t>
      </w:r>
      <w:bookmarkEnd w:id="32"/>
      <w:bookmarkEnd w:id="33"/>
    </w:p>
    <w:p w14:paraId="3917F43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701A153" w14:textId="2FE77F93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E216FE">
        <w:rPr>
          <w:rFonts w:ascii="Times New Roman" w:eastAsia="Calibri" w:hAnsi="Times New Roman" w:cs="Times New Roman"/>
        </w:rPr>
        <w:t>Farmakoterapinė</w:t>
      </w:r>
      <w:proofErr w:type="spellEnd"/>
      <w:r w:rsidRPr="00E216FE">
        <w:rPr>
          <w:rFonts w:ascii="Times New Roman" w:eastAsia="Calibri" w:hAnsi="Times New Roman" w:cs="Times New Roman"/>
        </w:rPr>
        <w:t xml:space="preserve"> grupė − kvėpavimo sistemą veikiantys vaistiniai preparatai, ATC kodas – R05C.</w:t>
      </w:r>
    </w:p>
    <w:p w14:paraId="4496CCD6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83D05D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Veikimo mechanizmas nėra žinomas.</w:t>
      </w:r>
    </w:p>
    <w:p w14:paraId="081693C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52FFE60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4" w:name="_Toc129243113"/>
      <w:bookmarkStart w:id="35" w:name="_Toc129243238"/>
      <w:r w:rsidRPr="00E216FE">
        <w:rPr>
          <w:rFonts w:ascii="Times New Roman" w:eastAsia="Times New Roman" w:hAnsi="Times New Roman" w:cs="Times New Roman"/>
          <w:b/>
          <w:kern w:val="28"/>
        </w:rPr>
        <w:t>5.2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E216FE">
        <w:rPr>
          <w:rFonts w:ascii="Times New Roman" w:eastAsia="Times New Roman" w:hAnsi="Times New Roman" w:cs="Times New Roman"/>
          <w:b/>
          <w:kern w:val="28"/>
        </w:rPr>
        <w:t>Farmakokinetinės</w:t>
      </w:r>
      <w:proofErr w:type="spellEnd"/>
      <w:r w:rsidRPr="00E216FE">
        <w:rPr>
          <w:rFonts w:ascii="Times New Roman" w:eastAsia="Times New Roman" w:hAnsi="Times New Roman" w:cs="Times New Roman"/>
          <w:b/>
          <w:kern w:val="28"/>
        </w:rPr>
        <w:t xml:space="preserve"> savybės</w:t>
      </w:r>
      <w:bookmarkEnd w:id="34"/>
      <w:bookmarkEnd w:id="35"/>
    </w:p>
    <w:p w14:paraId="7D3E94D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4E118D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Duomenų nėra.</w:t>
      </w:r>
    </w:p>
    <w:p w14:paraId="2A83631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D7D923F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6" w:name="_Toc129243114"/>
      <w:bookmarkStart w:id="37" w:name="_Toc129243239"/>
      <w:r w:rsidRPr="00E216FE">
        <w:rPr>
          <w:rFonts w:ascii="Times New Roman" w:eastAsia="Times New Roman" w:hAnsi="Times New Roman" w:cs="Times New Roman"/>
          <w:b/>
          <w:kern w:val="28"/>
        </w:rPr>
        <w:t>5.3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E216FE">
        <w:rPr>
          <w:rFonts w:ascii="Times New Roman" w:eastAsia="Times New Roman" w:hAnsi="Times New Roman" w:cs="Times New Roman"/>
          <w:b/>
          <w:kern w:val="28"/>
        </w:rPr>
        <w:t>Ikiklinikinių</w:t>
      </w:r>
      <w:proofErr w:type="spellEnd"/>
      <w:r w:rsidRPr="00E216FE">
        <w:rPr>
          <w:rFonts w:ascii="Times New Roman" w:eastAsia="Times New Roman" w:hAnsi="Times New Roman" w:cs="Times New Roman"/>
          <w:b/>
          <w:kern w:val="28"/>
        </w:rPr>
        <w:t xml:space="preserve"> saugumo tyrimų duomenys</w:t>
      </w:r>
      <w:bookmarkEnd w:id="36"/>
      <w:bookmarkEnd w:id="37"/>
    </w:p>
    <w:p w14:paraId="25603E6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8469BC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Gebenės lapų preparatų genotoksinio poveikio, kancerogeninio poveikio ar toksinio poveikio reprodukcijai tyrimų neatlikta.</w:t>
      </w:r>
    </w:p>
    <w:p w14:paraId="47D3217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9B8D6E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3187C76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8" w:name="_Toc129243115"/>
      <w:bookmarkStart w:id="39" w:name="_Toc129243240"/>
      <w:r w:rsidRPr="00E216FE">
        <w:rPr>
          <w:rFonts w:ascii="Times New Roman" w:eastAsia="Times New Roman" w:hAnsi="Times New Roman" w:cs="Times New Roman"/>
          <w:b/>
        </w:rPr>
        <w:t>6.</w:t>
      </w:r>
      <w:r w:rsidRPr="00E216FE">
        <w:rPr>
          <w:rFonts w:ascii="Times New Roman" w:eastAsia="Times New Roman" w:hAnsi="Times New Roman" w:cs="Times New Roman"/>
          <w:b/>
        </w:rPr>
        <w:tab/>
        <w:t>FARMACINĖ INFORMACIJA</w:t>
      </w:r>
      <w:bookmarkEnd w:id="38"/>
      <w:bookmarkEnd w:id="39"/>
    </w:p>
    <w:p w14:paraId="2D6B84F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0D91096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0" w:name="_Toc129243116"/>
      <w:bookmarkStart w:id="41" w:name="_Toc129243241"/>
      <w:r w:rsidRPr="00E216FE">
        <w:rPr>
          <w:rFonts w:ascii="Times New Roman" w:eastAsia="Times New Roman" w:hAnsi="Times New Roman" w:cs="Times New Roman"/>
          <w:b/>
          <w:kern w:val="28"/>
        </w:rPr>
        <w:t>6.1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Pagalbinių medžiagų sąrašas</w:t>
      </w:r>
      <w:bookmarkEnd w:id="40"/>
      <w:bookmarkEnd w:id="41"/>
    </w:p>
    <w:p w14:paraId="725E12F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E09C08F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Kalio </w:t>
      </w:r>
      <w:proofErr w:type="spellStart"/>
      <w:r w:rsidRPr="00E216FE">
        <w:rPr>
          <w:rFonts w:ascii="Times New Roman" w:eastAsia="Calibri" w:hAnsi="Times New Roman" w:cs="Times New Roman"/>
        </w:rPr>
        <w:t>sorbatas</w:t>
      </w:r>
      <w:proofErr w:type="spellEnd"/>
      <w:r w:rsidRPr="00E216FE">
        <w:rPr>
          <w:rFonts w:ascii="Times New Roman" w:eastAsia="Calibri" w:hAnsi="Times New Roman" w:cs="Times New Roman"/>
        </w:rPr>
        <w:t xml:space="preserve"> (E202)</w:t>
      </w:r>
    </w:p>
    <w:p w14:paraId="772CDE20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Bevandenė citrinų rūgštis</w:t>
      </w:r>
    </w:p>
    <w:p w14:paraId="0F5269F7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E216FE">
        <w:rPr>
          <w:rFonts w:ascii="Times New Roman" w:eastAsia="Calibri" w:hAnsi="Times New Roman" w:cs="Times New Roman"/>
        </w:rPr>
        <w:t>Ksantano</w:t>
      </w:r>
      <w:proofErr w:type="spellEnd"/>
      <w:r w:rsidRPr="00E216FE">
        <w:rPr>
          <w:rFonts w:ascii="Times New Roman" w:eastAsia="Calibri" w:hAnsi="Times New Roman" w:cs="Times New Roman"/>
        </w:rPr>
        <w:t xml:space="preserve"> lipai </w:t>
      </w:r>
    </w:p>
    <w:p w14:paraId="67B7D16A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Vyšnių skonį suteikianti medžiaga</w:t>
      </w:r>
    </w:p>
    <w:p w14:paraId="11E9C18D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Skystasis </w:t>
      </w:r>
      <w:proofErr w:type="spellStart"/>
      <w:r w:rsidRPr="00E216FE">
        <w:rPr>
          <w:rFonts w:ascii="Times New Roman" w:eastAsia="Calibri" w:hAnsi="Times New Roman" w:cs="Times New Roman"/>
        </w:rPr>
        <w:t>sorbitolis</w:t>
      </w:r>
      <w:proofErr w:type="spellEnd"/>
      <w:r w:rsidRPr="00E216FE">
        <w:rPr>
          <w:rFonts w:ascii="Times New Roman" w:eastAsia="Calibri" w:hAnsi="Times New Roman" w:cs="Times New Roman"/>
        </w:rPr>
        <w:t xml:space="preserve"> 70% (nesikristalizuojantis) (E420) </w:t>
      </w:r>
    </w:p>
    <w:p w14:paraId="4FB3033B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Išgrynintas vanduo</w:t>
      </w:r>
    </w:p>
    <w:p w14:paraId="218FD37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5AF43D5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2" w:name="_Toc129243117"/>
      <w:bookmarkStart w:id="43" w:name="_Toc129243242"/>
      <w:r w:rsidRPr="00E216FE">
        <w:rPr>
          <w:rFonts w:ascii="Times New Roman" w:eastAsia="Times New Roman" w:hAnsi="Times New Roman" w:cs="Times New Roman"/>
          <w:b/>
          <w:kern w:val="28"/>
        </w:rPr>
        <w:t>6.2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Nesuderinamumas</w:t>
      </w:r>
      <w:bookmarkEnd w:id="42"/>
      <w:bookmarkEnd w:id="43"/>
    </w:p>
    <w:p w14:paraId="4FCA1B8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78F832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Duomenys nebūtini.</w:t>
      </w:r>
    </w:p>
    <w:p w14:paraId="77A853D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FA4B6DF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4" w:name="_Toc129243118"/>
      <w:bookmarkStart w:id="45" w:name="_Toc129243243"/>
      <w:r w:rsidRPr="00E216FE">
        <w:rPr>
          <w:rFonts w:ascii="Times New Roman" w:eastAsia="Times New Roman" w:hAnsi="Times New Roman" w:cs="Times New Roman"/>
          <w:b/>
          <w:kern w:val="28"/>
        </w:rPr>
        <w:t>6.3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Tinkamumo laikas</w:t>
      </w:r>
      <w:bookmarkEnd w:id="44"/>
      <w:bookmarkEnd w:id="45"/>
    </w:p>
    <w:p w14:paraId="3D084E2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2ABBA9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3 metai. </w:t>
      </w:r>
    </w:p>
    <w:p w14:paraId="1120F23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7F901E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Tinkamumo laikas po pirmo atidarymo - 3 mėnesiai.</w:t>
      </w:r>
    </w:p>
    <w:p w14:paraId="66CA9DD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615E6F3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6" w:name="_Toc129243119"/>
      <w:bookmarkStart w:id="47" w:name="_Toc129243244"/>
      <w:r w:rsidRPr="00E216FE">
        <w:rPr>
          <w:rFonts w:ascii="Times New Roman" w:eastAsia="Times New Roman" w:hAnsi="Times New Roman" w:cs="Times New Roman"/>
          <w:b/>
          <w:kern w:val="28"/>
        </w:rPr>
        <w:t>6.4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>Specialios laikymo sąlygos</w:t>
      </w:r>
      <w:bookmarkEnd w:id="46"/>
      <w:bookmarkEnd w:id="47"/>
    </w:p>
    <w:p w14:paraId="1149A15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0BF4EC3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Šiam vaistiniam preparatui specialių laikymo sąlygų nereikia.</w:t>
      </w:r>
    </w:p>
    <w:p w14:paraId="563D659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C6FD230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8" w:name="_Toc129243120"/>
      <w:bookmarkStart w:id="49" w:name="_Toc129243245"/>
      <w:r w:rsidRPr="00E216FE">
        <w:rPr>
          <w:rFonts w:ascii="Times New Roman" w:eastAsia="Times New Roman" w:hAnsi="Times New Roman" w:cs="Times New Roman"/>
          <w:b/>
          <w:kern w:val="28"/>
        </w:rPr>
        <w:t>6.5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E216FE">
        <w:rPr>
          <w:rFonts w:ascii="Times New Roman" w:eastAsia="Times New Roman" w:hAnsi="Times New Roman" w:cs="Times New Roman"/>
          <w:b/>
          <w:kern w:val="28"/>
        </w:rPr>
        <w:t>Talpyklės</w:t>
      </w:r>
      <w:proofErr w:type="spellEnd"/>
      <w:r w:rsidRPr="00E216FE">
        <w:rPr>
          <w:rFonts w:ascii="Times New Roman" w:eastAsia="Times New Roman" w:hAnsi="Times New Roman" w:cs="Times New Roman"/>
          <w:b/>
          <w:kern w:val="28"/>
        </w:rPr>
        <w:t xml:space="preserve"> pobūdis ir jos turinys</w:t>
      </w:r>
      <w:bookmarkEnd w:id="48"/>
      <w:bookmarkEnd w:id="49"/>
    </w:p>
    <w:p w14:paraId="38DF3DF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7595EA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100 ml gintaro spalvos stiklinis buteliukas su vaikų sunkiai atidaromu </w:t>
      </w:r>
      <w:proofErr w:type="spellStart"/>
      <w:r w:rsidRPr="00E216FE">
        <w:rPr>
          <w:rFonts w:ascii="Times New Roman" w:eastAsia="Calibri" w:hAnsi="Times New Roman" w:cs="Times New Roman"/>
        </w:rPr>
        <w:t>polipropileniniu</w:t>
      </w:r>
      <w:proofErr w:type="spellEnd"/>
      <w:r w:rsidRPr="00E216FE">
        <w:rPr>
          <w:rFonts w:ascii="Times New Roman" w:eastAsia="Calibri" w:hAnsi="Times New Roman" w:cs="Times New Roman"/>
        </w:rPr>
        <w:t xml:space="preserve"> dangteliu</w:t>
      </w:r>
      <w:r w:rsidRPr="00E216FE">
        <w:rPr>
          <w:rFonts w:ascii="Times New Roman" w:eastAsia="Calibri" w:hAnsi="Times New Roman" w:cs="Times New Roman"/>
          <w:kern w:val="16"/>
        </w:rPr>
        <w:t>.</w:t>
      </w:r>
    </w:p>
    <w:p w14:paraId="6A92489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kern w:val="16"/>
        </w:rPr>
      </w:pPr>
      <w:r w:rsidRPr="00E216FE">
        <w:rPr>
          <w:rFonts w:ascii="Times New Roman" w:eastAsia="Calibri" w:hAnsi="Times New Roman" w:cs="Times New Roman"/>
          <w:iCs/>
          <w:kern w:val="16"/>
        </w:rPr>
        <w:t>Taip pat pridėta</w:t>
      </w:r>
      <w:r w:rsidRPr="00E216FE">
        <w:rPr>
          <w:rFonts w:ascii="Times New Roman" w:eastAsia="Calibri" w:hAnsi="Times New Roman" w:cs="Times New Roman"/>
          <w:i/>
          <w:iCs/>
          <w:kern w:val="16"/>
        </w:rPr>
        <w:t xml:space="preserve"> </w:t>
      </w:r>
      <w:r w:rsidRPr="00E216FE">
        <w:rPr>
          <w:rFonts w:ascii="Times New Roman" w:eastAsia="Calibri" w:hAnsi="Times New Roman" w:cs="Times New Roman"/>
          <w:kern w:val="16"/>
        </w:rPr>
        <w:t xml:space="preserve">sirupui matuoti skirta taurelė su </w:t>
      </w:r>
      <w:r w:rsidRPr="00E216FE">
        <w:rPr>
          <w:rFonts w:ascii="Times New Roman" w:eastAsia="Calibri" w:hAnsi="Times New Roman" w:cs="Times New Roman"/>
        </w:rPr>
        <w:t>gradavimo žymėmis (nuo 2 ml iki 15 ml)</w:t>
      </w:r>
      <w:r w:rsidRPr="00E216FE">
        <w:rPr>
          <w:rFonts w:ascii="Times New Roman" w:eastAsia="Calibri" w:hAnsi="Times New Roman" w:cs="Times New Roman"/>
          <w:kern w:val="16"/>
        </w:rPr>
        <w:t>.</w:t>
      </w:r>
    </w:p>
    <w:p w14:paraId="08F8EEE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F2DAE8" w14:textId="77777777" w:rsidR="00E216FE" w:rsidRPr="00E216FE" w:rsidRDefault="00E216FE" w:rsidP="00E216FE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50" w:name="_Toc129243121"/>
      <w:bookmarkStart w:id="51" w:name="_Toc129243246"/>
      <w:r w:rsidRPr="00E216FE">
        <w:rPr>
          <w:rFonts w:ascii="Times New Roman" w:eastAsia="Times New Roman" w:hAnsi="Times New Roman" w:cs="Times New Roman"/>
          <w:b/>
          <w:kern w:val="28"/>
        </w:rPr>
        <w:t>6.6</w:t>
      </w:r>
      <w:r w:rsidRPr="00E216FE">
        <w:rPr>
          <w:rFonts w:ascii="Times New Roman" w:eastAsia="Times New Roman" w:hAnsi="Times New Roman" w:cs="Times New Roman"/>
          <w:b/>
          <w:kern w:val="28"/>
        </w:rPr>
        <w:tab/>
        <w:t xml:space="preserve">Specialūs reikalavimai atliekoms tvarkyti </w:t>
      </w:r>
      <w:bookmarkEnd w:id="50"/>
      <w:bookmarkEnd w:id="51"/>
      <w:r w:rsidRPr="00E216FE">
        <w:rPr>
          <w:rFonts w:ascii="Times New Roman" w:eastAsia="Times New Roman" w:hAnsi="Times New Roman" w:cs="Times New Roman"/>
          <w:b/>
          <w:kern w:val="28"/>
        </w:rPr>
        <w:t>ir vaistiniam preparatui ruošti</w:t>
      </w:r>
    </w:p>
    <w:p w14:paraId="0FC4C3D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A999C2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Prieš kiekvieną vartojimą buteliuką gerai supurtyti.</w:t>
      </w:r>
    </w:p>
    <w:p w14:paraId="4208022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Sirupui matuoti naudoti taurelę, esančią pakuotėje.</w:t>
      </w:r>
    </w:p>
    <w:p w14:paraId="484722F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Nesuvartotą vaistinį preparatą ar atliekas reikia tvarkyti laikantis vietinių reikalavimų.</w:t>
      </w:r>
    </w:p>
    <w:p w14:paraId="6C14B87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1F6890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9F47218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2" w:name="_Toc129243122"/>
      <w:bookmarkStart w:id="53" w:name="_Toc129243247"/>
      <w:r w:rsidRPr="00E216FE">
        <w:rPr>
          <w:rFonts w:ascii="Times New Roman" w:eastAsia="Times New Roman" w:hAnsi="Times New Roman" w:cs="Times New Roman"/>
          <w:b/>
        </w:rPr>
        <w:t>7.</w:t>
      </w:r>
      <w:r w:rsidRPr="00E216FE">
        <w:rPr>
          <w:rFonts w:ascii="Times New Roman" w:eastAsia="Times New Roman" w:hAnsi="Times New Roman" w:cs="Times New Roman"/>
          <w:b/>
        </w:rPr>
        <w:tab/>
      </w:r>
      <w:bookmarkEnd w:id="52"/>
      <w:bookmarkEnd w:id="53"/>
      <w:r w:rsidRPr="00E216FE">
        <w:rPr>
          <w:rFonts w:ascii="Times New Roman" w:eastAsia="Times New Roman" w:hAnsi="Times New Roman" w:cs="Times New Roman"/>
          <w:b/>
        </w:rPr>
        <w:t>REGISTRUOTOJAS</w:t>
      </w:r>
    </w:p>
    <w:p w14:paraId="51C9C96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53F4CB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SIA </w:t>
      </w:r>
      <w:proofErr w:type="spellStart"/>
      <w:r w:rsidRPr="00E216FE">
        <w:rPr>
          <w:rFonts w:ascii="Times New Roman" w:eastAsia="Calibri" w:hAnsi="Times New Roman" w:cs="Times New Roman"/>
        </w:rPr>
        <w:t>Ingen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Pharma</w:t>
      </w:r>
      <w:proofErr w:type="spellEnd"/>
    </w:p>
    <w:p w14:paraId="286F682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216FE">
        <w:rPr>
          <w:rFonts w:ascii="Times New Roman" w:eastAsia="Calibri" w:hAnsi="Times New Roman" w:cs="Times New Roman"/>
        </w:rPr>
        <w:t>Kārļa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Ulmaņa</w:t>
      </w:r>
      <w:proofErr w:type="spellEnd"/>
      <w:r w:rsidRPr="00E216FE">
        <w:rPr>
          <w:rFonts w:ascii="Times New Roman" w:eastAsia="Calibri" w:hAnsi="Times New Roman" w:cs="Times New Roman"/>
        </w:rPr>
        <w:t xml:space="preserve"> gatve 119, </w:t>
      </w:r>
      <w:proofErr w:type="spellStart"/>
      <w:r w:rsidRPr="00E216FE">
        <w:rPr>
          <w:rFonts w:ascii="Times New Roman" w:eastAsia="Calibri" w:hAnsi="Times New Roman" w:cs="Times New Roman"/>
        </w:rPr>
        <w:t>Mārupe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</w:p>
    <w:p w14:paraId="54FB0E7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LV-2167, </w:t>
      </w:r>
      <w:proofErr w:type="spellStart"/>
      <w:r w:rsidRPr="00E216FE">
        <w:rPr>
          <w:rFonts w:ascii="Times New Roman" w:eastAsia="Calibri" w:hAnsi="Times New Roman" w:cs="Times New Roman"/>
        </w:rPr>
        <w:t>Rīga</w:t>
      </w:r>
      <w:proofErr w:type="spellEnd"/>
    </w:p>
    <w:p w14:paraId="3E6789F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Latvija</w:t>
      </w:r>
    </w:p>
    <w:p w14:paraId="2525415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1489AA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96279D2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4" w:name="_Toc129243123"/>
      <w:bookmarkStart w:id="55" w:name="_Toc129243248"/>
      <w:r w:rsidRPr="00E216FE">
        <w:rPr>
          <w:rFonts w:ascii="Times New Roman" w:eastAsia="Times New Roman" w:hAnsi="Times New Roman" w:cs="Times New Roman"/>
          <w:b/>
        </w:rPr>
        <w:t>8.</w:t>
      </w:r>
      <w:r w:rsidRPr="00E216FE">
        <w:rPr>
          <w:rFonts w:ascii="Times New Roman" w:eastAsia="Times New Roman" w:hAnsi="Times New Roman" w:cs="Times New Roman"/>
          <w:b/>
        </w:rPr>
        <w:tab/>
        <w:t xml:space="preserve">REGISTRACIJOS </w:t>
      </w:r>
      <w:r w:rsidRPr="00E216FE">
        <w:rPr>
          <w:rFonts w:ascii="Times New Roman" w:eastAsia="Times New Roman" w:hAnsi="Times New Roman" w:cs="Times New Roman"/>
          <w:b/>
          <w:noProof/>
        </w:rPr>
        <w:t>PAŽYMĖJIMO</w:t>
      </w:r>
      <w:r w:rsidRPr="00E216FE">
        <w:rPr>
          <w:rFonts w:ascii="Times New Roman" w:eastAsia="Times New Roman" w:hAnsi="Times New Roman" w:cs="Times New Roman"/>
          <w:b/>
        </w:rPr>
        <w:t xml:space="preserve"> NUMERIS</w:t>
      </w:r>
      <w:bookmarkEnd w:id="54"/>
      <w:bookmarkEnd w:id="55"/>
      <w:r w:rsidRPr="00E216FE">
        <w:rPr>
          <w:rFonts w:ascii="Times New Roman" w:eastAsia="Times New Roman" w:hAnsi="Times New Roman" w:cs="Times New Roman"/>
          <w:b/>
        </w:rPr>
        <w:t xml:space="preserve"> (-IAI)</w:t>
      </w:r>
    </w:p>
    <w:p w14:paraId="51E8561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93C74DE" w14:textId="77777777" w:rsidR="00E216FE" w:rsidRPr="00E216FE" w:rsidRDefault="00E216FE" w:rsidP="00E216F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LT/1/16/3984/001</w:t>
      </w:r>
    </w:p>
    <w:p w14:paraId="7F5C5CC9" w14:textId="77777777" w:rsidR="00E216FE" w:rsidRPr="00E216FE" w:rsidRDefault="00E216FE" w:rsidP="00E216F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772CDF6" w14:textId="77777777" w:rsidR="009D4191" w:rsidRPr="00E216FE" w:rsidRDefault="009D4191" w:rsidP="00E216F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12939B8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6" w:name="_Toc129243124"/>
      <w:bookmarkStart w:id="57" w:name="_Toc129243249"/>
      <w:r w:rsidRPr="00E216FE">
        <w:rPr>
          <w:rFonts w:ascii="Times New Roman" w:eastAsia="Times New Roman" w:hAnsi="Times New Roman" w:cs="Times New Roman"/>
          <w:b/>
        </w:rPr>
        <w:t>9.</w:t>
      </w:r>
      <w:r w:rsidRPr="00E216FE">
        <w:rPr>
          <w:rFonts w:ascii="Times New Roman" w:eastAsia="Times New Roman" w:hAnsi="Times New Roman" w:cs="Times New Roman"/>
          <w:b/>
        </w:rPr>
        <w:tab/>
        <w:t>REGISTRAVIMO / PERREGISTRAVIMO DATA</w:t>
      </w:r>
      <w:bookmarkEnd w:id="56"/>
      <w:bookmarkEnd w:id="57"/>
    </w:p>
    <w:p w14:paraId="1598071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4549629" w14:textId="4883E20D" w:rsidR="00E216FE" w:rsidRDefault="00E216FE" w:rsidP="00E216F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Registravimo data 2016</w:t>
      </w:r>
      <w:r w:rsidR="00277BD6">
        <w:rPr>
          <w:rFonts w:ascii="Times New Roman" w:eastAsia="Calibri" w:hAnsi="Times New Roman" w:cs="Times New Roman"/>
          <w:noProof/>
        </w:rPr>
        <w:t> </w:t>
      </w:r>
      <w:r w:rsidRPr="00E216FE">
        <w:rPr>
          <w:rFonts w:ascii="Times New Roman" w:eastAsia="Calibri" w:hAnsi="Times New Roman" w:cs="Times New Roman"/>
          <w:noProof/>
        </w:rPr>
        <w:t>m. spalio 18</w:t>
      </w:r>
      <w:r w:rsidR="00277BD6">
        <w:rPr>
          <w:rFonts w:ascii="Times New Roman" w:eastAsia="Calibri" w:hAnsi="Times New Roman" w:cs="Times New Roman"/>
          <w:noProof/>
        </w:rPr>
        <w:t> </w:t>
      </w:r>
      <w:r w:rsidRPr="00E216FE">
        <w:rPr>
          <w:rFonts w:ascii="Times New Roman" w:eastAsia="Calibri" w:hAnsi="Times New Roman" w:cs="Times New Roman"/>
          <w:noProof/>
        </w:rPr>
        <w:t>d.</w:t>
      </w:r>
    </w:p>
    <w:p w14:paraId="3C66D2C0" w14:textId="62D42657" w:rsidR="00277BD6" w:rsidRPr="00E216FE" w:rsidRDefault="00277BD6" w:rsidP="00E216F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277BD6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</w:rPr>
        <w:t xml:space="preserve">askutinio perregistravimo data </w:t>
      </w:r>
      <w:r w:rsidR="003A2CA8">
        <w:rPr>
          <w:rFonts w:ascii="Times New Roman" w:eastAsia="Calibri" w:hAnsi="Times New Roman" w:cs="Times New Roman"/>
        </w:rPr>
        <w:t>2022 m. vasario 10 d.</w:t>
      </w:r>
    </w:p>
    <w:p w14:paraId="3C115B1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0E0640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58B0056" w14:textId="77777777" w:rsidR="002C5DC7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8" w:name="_Toc129243125"/>
      <w:bookmarkStart w:id="59" w:name="_Toc129243250"/>
      <w:r w:rsidRPr="00E216FE">
        <w:rPr>
          <w:rFonts w:ascii="Times New Roman" w:eastAsia="Times New Roman" w:hAnsi="Times New Roman" w:cs="Times New Roman"/>
          <w:b/>
        </w:rPr>
        <w:t>10.</w:t>
      </w:r>
      <w:r w:rsidRPr="00E216FE">
        <w:rPr>
          <w:rFonts w:ascii="Times New Roman" w:eastAsia="Times New Roman" w:hAnsi="Times New Roman" w:cs="Times New Roman"/>
          <w:b/>
        </w:rPr>
        <w:tab/>
        <w:t>TEKSTO PERŽIŪROS DATA</w:t>
      </w:r>
      <w:bookmarkEnd w:id="58"/>
      <w:bookmarkEnd w:id="59"/>
    </w:p>
    <w:p w14:paraId="2A43D38D" w14:textId="0683D998" w:rsidR="002C5DC7" w:rsidRDefault="002C5DC7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14:paraId="3B6A8F93" w14:textId="5563FBA3" w:rsidR="00E216FE" w:rsidRPr="00E216FE" w:rsidRDefault="003A2CA8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2022 m. vasario 10 d.</w:t>
      </w:r>
    </w:p>
    <w:p w14:paraId="0212E03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93116F8" w14:textId="77777777" w:rsidR="00E216FE" w:rsidRPr="00E216FE" w:rsidRDefault="00E216FE" w:rsidP="00E216FE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noProof/>
        </w:rPr>
      </w:pPr>
    </w:p>
    <w:p w14:paraId="2EC1CF64" w14:textId="173B179A" w:rsidR="009D4191" w:rsidRDefault="00E216FE" w:rsidP="005774A4">
      <w:pPr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 sveikatos apsaugos ministerijos tinklalapyj</w:t>
      </w:r>
      <w:r w:rsidRPr="009868F3">
        <w:rPr>
          <w:rFonts w:ascii="Times New Roman" w:eastAsia="SimSun" w:hAnsi="Times New Roman" w:cs="Times New Roman"/>
          <w:noProof/>
        </w:rPr>
        <w:t>e</w:t>
      </w:r>
      <w:r w:rsidRPr="009868F3">
        <w:rPr>
          <w:rFonts w:ascii="Times New Roman" w:eastAsia="SimSun" w:hAnsi="Times New Roman" w:cs="Times New Roman"/>
          <w:i/>
          <w:iCs/>
          <w:noProof/>
        </w:rPr>
        <w:t xml:space="preserve"> </w:t>
      </w:r>
      <w:hyperlink r:id="rId13" w:history="1">
        <w:r w:rsidR="009868F3" w:rsidRPr="009868F3">
          <w:rPr>
            <w:rStyle w:val="Hipersaitas"/>
            <w:rFonts w:ascii="Times New Roman" w:eastAsia="SimSun" w:hAnsi="Times New Roman" w:cs="Times New Roman"/>
          </w:rPr>
          <w:t>http://www.vvkt.lt</w:t>
        </w:r>
      </w:hyperlink>
      <w:r w:rsidR="009868F3">
        <w:rPr>
          <w:rFonts w:eastAsia="SimSun"/>
          <w:color w:val="0000FF"/>
          <w:u w:val="single"/>
        </w:rPr>
        <w:t>.</w:t>
      </w:r>
    </w:p>
    <w:p w14:paraId="5B4AF246" w14:textId="163D2929" w:rsidR="00E216FE" w:rsidRPr="00E216FE" w:rsidRDefault="00E216FE" w:rsidP="00E216FE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  <w:r w:rsidRPr="00E216FE">
        <w:rPr>
          <w:rFonts w:ascii="Times New Roman" w:eastAsia="SimSun" w:hAnsi="Times New Roman" w:cs="Times New Roman"/>
        </w:rPr>
        <w:t xml:space="preserve"> </w:t>
      </w:r>
    </w:p>
    <w:p w14:paraId="653D518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br w:type="page"/>
      </w:r>
    </w:p>
    <w:p w14:paraId="7C6D89A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1477F5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EEC661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E15A9D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021988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3E4B9A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8B2E9E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2C3F92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33AAD9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21E12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7C68B1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6D251D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D99605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011EA4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A54BB1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F9A6EB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29765D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52B860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1C2BED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71F622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A05EA5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FFBA02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33B2FDE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0" w:name="_Toc129243128"/>
      <w:bookmarkStart w:id="61" w:name="_Toc129243253"/>
    </w:p>
    <w:p w14:paraId="10A80043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E216FE">
        <w:rPr>
          <w:rFonts w:ascii="Times New Roman" w:eastAsia="Times New Roman" w:hAnsi="Times New Roman" w:cs="Times New Roman"/>
          <w:b/>
          <w:caps/>
        </w:rPr>
        <w:t>II PRIEDAS</w:t>
      </w:r>
      <w:bookmarkEnd w:id="60"/>
      <w:bookmarkEnd w:id="61"/>
    </w:p>
    <w:p w14:paraId="181ECF0E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0FA05DA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E216FE">
        <w:rPr>
          <w:rFonts w:ascii="Times New Roman" w:eastAsia="Times New Roman" w:hAnsi="Times New Roman" w:cs="Times New Roman"/>
          <w:b/>
          <w:caps/>
        </w:rPr>
        <w:t>REGISTRACIJOS SĄLYGOS</w:t>
      </w:r>
    </w:p>
    <w:p w14:paraId="42BF7E1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75643E7" w14:textId="4DBE77E7" w:rsidR="00E216FE" w:rsidRPr="00E216FE" w:rsidRDefault="00E216FE" w:rsidP="00E216FE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Calibri" w:hAnsi="Times New Roman" w:cs="Times New Roman"/>
          <w:b/>
          <w:highlight w:val="yellow"/>
        </w:rPr>
      </w:pPr>
      <w:r w:rsidRPr="00E216FE">
        <w:rPr>
          <w:rFonts w:ascii="Times New Roman" w:eastAsia="Calibri" w:hAnsi="Times New Roman" w:cs="Times New Roman"/>
          <w:b/>
        </w:rPr>
        <w:t>A.</w:t>
      </w:r>
      <w:r w:rsidRPr="00E216FE">
        <w:rPr>
          <w:rFonts w:ascii="Times New Roman" w:eastAsia="Calibri" w:hAnsi="Times New Roman" w:cs="Times New Roman"/>
          <w:b/>
        </w:rPr>
        <w:tab/>
      </w:r>
      <w:r w:rsidRPr="00E216FE">
        <w:rPr>
          <w:rFonts w:ascii="Times New Roman" w:eastAsia="Calibri" w:hAnsi="Times New Roman" w:cs="Times New Roman"/>
          <w:b/>
          <w:bCs/>
          <w:noProof/>
        </w:rPr>
        <w:t>GAMINTOJAS</w:t>
      </w:r>
      <w:r w:rsidR="009F49ED">
        <w:rPr>
          <w:rFonts w:ascii="Times New Roman" w:eastAsia="Calibri" w:hAnsi="Times New Roman" w:cs="Times New Roman"/>
          <w:b/>
          <w:bCs/>
          <w:noProof/>
        </w:rPr>
        <w:t xml:space="preserve"> (-AI)</w:t>
      </w:r>
      <w:r w:rsidRPr="00E216FE">
        <w:rPr>
          <w:rFonts w:ascii="Times New Roman" w:eastAsia="Calibri" w:hAnsi="Times New Roman" w:cs="Times New Roman"/>
          <w:b/>
        </w:rPr>
        <w:t>, ATSAKINGAS</w:t>
      </w:r>
      <w:r w:rsidR="009F49ED">
        <w:rPr>
          <w:rFonts w:ascii="Times New Roman" w:eastAsia="Calibri" w:hAnsi="Times New Roman" w:cs="Times New Roman"/>
          <w:b/>
        </w:rPr>
        <w:t xml:space="preserve"> (-I)</w:t>
      </w:r>
      <w:r w:rsidRPr="00E216FE">
        <w:rPr>
          <w:rFonts w:ascii="Times New Roman" w:eastAsia="Calibri" w:hAnsi="Times New Roman" w:cs="Times New Roman"/>
          <w:b/>
        </w:rPr>
        <w:t xml:space="preserve"> UŽ SERIJŲ IŠLEIDIMĄ</w:t>
      </w:r>
    </w:p>
    <w:p w14:paraId="5377CA2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highlight w:val="yellow"/>
        </w:rPr>
      </w:pPr>
    </w:p>
    <w:p w14:paraId="3594620A" w14:textId="77777777" w:rsidR="00E216FE" w:rsidRPr="00E216FE" w:rsidRDefault="00E216FE" w:rsidP="00E216FE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Calibri" w:hAnsi="Times New Roman" w:cs="Times New Roman"/>
          <w:b/>
        </w:rPr>
      </w:pPr>
      <w:r w:rsidRPr="00E216FE">
        <w:rPr>
          <w:rFonts w:ascii="Times New Roman" w:eastAsia="Calibri" w:hAnsi="Times New Roman" w:cs="Times New Roman"/>
          <w:b/>
        </w:rPr>
        <w:t>B.</w:t>
      </w:r>
      <w:r w:rsidRPr="00E216FE">
        <w:rPr>
          <w:rFonts w:ascii="Times New Roman" w:eastAsia="Calibri" w:hAnsi="Times New Roman" w:cs="Times New Roman"/>
          <w:b/>
        </w:rPr>
        <w:tab/>
      </w:r>
      <w:r w:rsidRPr="00E216FE">
        <w:rPr>
          <w:rFonts w:ascii="Times New Roman" w:eastAsia="Calibri" w:hAnsi="Times New Roman" w:cs="Times New Roman"/>
          <w:b/>
          <w:bCs/>
        </w:rPr>
        <w:t>TIEKIMO IR VARTOJIMO SĄLYGOS AR APRIBOJIMAI</w:t>
      </w:r>
    </w:p>
    <w:p w14:paraId="1881E1D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highlight w:val="yellow"/>
        </w:rPr>
      </w:pPr>
    </w:p>
    <w:p w14:paraId="49C2B905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E216FE">
        <w:rPr>
          <w:rFonts w:ascii="Times New Roman" w:eastAsia="Times New Roman" w:hAnsi="Times New Roman" w:cs="Times New Roman"/>
          <w:b/>
        </w:rPr>
        <w:br w:type="page"/>
      </w:r>
      <w:r w:rsidRPr="00E216FE">
        <w:rPr>
          <w:rFonts w:ascii="Times New Roman" w:eastAsia="Times New Roman" w:hAnsi="Times New Roman" w:cs="Times New Roman"/>
          <w:b/>
        </w:rPr>
        <w:lastRenderedPageBreak/>
        <w:t>A.</w:t>
      </w:r>
      <w:r w:rsidRPr="00E216FE">
        <w:rPr>
          <w:rFonts w:ascii="Times New Roman" w:eastAsia="Times New Roman" w:hAnsi="Times New Roman" w:cs="Times New Roman"/>
          <w:b/>
        </w:rPr>
        <w:tab/>
        <w:t>GAMINTOJAS, ATSAKINGAS  UŽ SERIJŲ IŠLEIDIMĄ</w:t>
      </w:r>
    </w:p>
    <w:p w14:paraId="4E40D79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highlight w:val="yellow"/>
        </w:rPr>
      </w:pPr>
    </w:p>
    <w:p w14:paraId="289AE551" w14:textId="71FEF8F8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u w:val="single"/>
        </w:rPr>
      </w:pPr>
      <w:r w:rsidRPr="00E216FE">
        <w:rPr>
          <w:rFonts w:ascii="Times New Roman" w:eastAsia="Calibri" w:hAnsi="Times New Roman" w:cs="Times New Roman"/>
          <w:noProof/>
          <w:color w:val="000000"/>
          <w:u w:val="single"/>
        </w:rPr>
        <w:t>Gamintojo</w:t>
      </w:r>
      <w:r w:rsidR="009F49ED">
        <w:rPr>
          <w:rFonts w:ascii="Times New Roman" w:eastAsia="Calibri" w:hAnsi="Times New Roman" w:cs="Times New Roman"/>
          <w:noProof/>
          <w:color w:val="000000"/>
          <w:u w:val="single"/>
        </w:rPr>
        <w:t xml:space="preserve"> (-ų)</w:t>
      </w:r>
      <w:r w:rsidRPr="00E216FE">
        <w:rPr>
          <w:rFonts w:ascii="Times New Roman" w:eastAsia="Calibri" w:hAnsi="Times New Roman" w:cs="Times New Roman"/>
          <w:noProof/>
          <w:color w:val="000000"/>
          <w:u w:val="single"/>
        </w:rPr>
        <w:t>, atsakingo</w:t>
      </w:r>
      <w:r w:rsidR="009F49ED">
        <w:rPr>
          <w:rFonts w:ascii="Times New Roman" w:eastAsia="Calibri" w:hAnsi="Times New Roman" w:cs="Times New Roman"/>
          <w:noProof/>
          <w:color w:val="000000"/>
          <w:u w:val="single"/>
        </w:rPr>
        <w:t xml:space="preserve"> (-ų)</w:t>
      </w:r>
      <w:r w:rsidRPr="00E216FE">
        <w:rPr>
          <w:rFonts w:ascii="Times New Roman" w:eastAsia="Calibri" w:hAnsi="Times New Roman" w:cs="Times New Roman"/>
          <w:noProof/>
          <w:color w:val="000000"/>
          <w:u w:val="single"/>
        </w:rPr>
        <w:t xml:space="preserve">  už serijų išleidimą, pavadinimas</w:t>
      </w:r>
      <w:r w:rsidR="009F49ED">
        <w:rPr>
          <w:rFonts w:ascii="Times New Roman" w:eastAsia="Calibri" w:hAnsi="Times New Roman" w:cs="Times New Roman"/>
          <w:noProof/>
          <w:color w:val="000000"/>
          <w:u w:val="single"/>
        </w:rPr>
        <w:t xml:space="preserve"> (-ai)</w:t>
      </w:r>
      <w:r w:rsidRPr="00E216FE">
        <w:rPr>
          <w:rFonts w:ascii="Times New Roman" w:eastAsia="Calibri" w:hAnsi="Times New Roman" w:cs="Times New Roman"/>
          <w:noProof/>
          <w:color w:val="000000"/>
          <w:u w:val="single"/>
        </w:rPr>
        <w:t xml:space="preserve"> ir adresas</w:t>
      </w:r>
      <w:r w:rsidR="009F49ED">
        <w:rPr>
          <w:rFonts w:ascii="Times New Roman" w:eastAsia="Calibri" w:hAnsi="Times New Roman" w:cs="Times New Roman"/>
          <w:noProof/>
          <w:color w:val="000000"/>
          <w:u w:val="single"/>
        </w:rPr>
        <w:t xml:space="preserve"> (-ai)</w:t>
      </w:r>
      <w:r w:rsidRPr="00E216FE">
        <w:rPr>
          <w:rFonts w:ascii="Times New Roman" w:eastAsia="Calibri" w:hAnsi="Times New Roman" w:cs="Times New Roman"/>
          <w:noProof/>
          <w:color w:val="000000"/>
          <w:u w:val="single"/>
        </w:rPr>
        <w:t xml:space="preserve"> </w:t>
      </w:r>
    </w:p>
    <w:p w14:paraId="595C0FC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1799F9" w14:textId="77777777" w:rsidR="002C5DC7" w:rsidRPr="00E216FE" w:rsidRDefault="002C5DC7" w:rsidP="002C5DC7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SIA </w:t>
      </w:r>
      <w:proofErr w:type="spellStart"/>
      <w:r w:rsidRPr="00E216FE">
        <w:rPr>
          <w:rFonts w:ascii="Times New Roman" w:eastAsia="Calibri" w:hAnsi="Times New Roman" w:cs="Times New Roman"/>
        </w:rPr>
        <w:t>Ingen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Pharma</w:t>
      </w:r>
      <w:proofErr w:type="spellEnd"/>
    </w:p>
    <w:p w14:paraId="2F7A9F74" w14:textId="77777777" w:rsidR="002C5DC7" w:rsidRPr="00E216FE" w:rsidRDefault="002C5DC7" w:rsidP="002C5DC7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216FE">
        <w:rPr>
          <w:rFonts w:ascii="Times New Roman" w:eastAsia="Calibri" w:hAnsi="Times New Roman" w:cs="Times New Roman"/>
        </w:rPr>
        <w:t>Kārļa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Ulmaņa</w:t>
      </w:r>
      <w:proofErr w:type="spellEnd"/>
      <w:r w:rsidRPr="00E216FE">
        <w:rPr>
          <w:rFonts w:ascii="Times New Roman" w:eastAsia="Calibri" w:hAnsi="Times New Roman" w:cs="Times New Roman"/>
        </w:rPr>
        <w:t xml:space="preserve"> gatve 119, </w:t>
      </w:r>
      <w:proofErr w:type="spellStart"/>
      <w:r w:rsidRPr="00E216FE">
        <w:rPr>
          <w:rFonts w:ascii="Times New Roman" w:eastAsia="Calibri" w:hAnsi="Times New Roman" w:cs="Times New Roman"/>
        </w:rPr>
        <w:t>Mārupe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</w:p>
    <w:p w14:paraId="0E43EF40" w14:textId="77777777" w:rsidR="002C5DC7" w:rsidRPr="00E216FE" w:rsidRDefault="002C5DC7" w:rsidP="002C5DC7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LV-2167, </w:t>
      </w:r>
      <w:proofErr w:type="spellStart"/>
      <w:r w:rsidRPr="00E216FE">
        <w:rPr>
          <w:rFonts w:ascii="Times New Roman" w:eastAsia="Calibri" w:hAnsi="Times New Roman" w:cs="Times New Roman"/>
        </w:rPr>
        <w:t>Rīga</w:t>
      </w:r>
      <w:proofErr w:type="spellEnd"/>
    </w:p>
    <w:p w14:paraId="165DCB48" w14:textId="4DC6EDD9" w:rsidR="002C5DC7" w:rsidRPr="00E216FE" w:rsidRDefault="002C5DC7" w:rsidP="002C5DC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E216FE">
        <w:rPr>
          <w:rFonts w:ascii="Times New Roman" w:eastAsia="Calibri" w:hAnsi="Times New Roman" w:cs="Times New Roman"/>
        </w:rPr>
        <w:t>Latvija</w:t>
      </w:r>
      <w:r w:rsidRPr="00E216FE" w:rsidDel="002C5DC7">
        <w:rPr>
          <w:rFonts w:ascii="Times New Roman" w:eastAsia="Calibri" w:hAnsi="Times New Roman" w:cs="Times New Roman"/>
          <w:bCs/>
        </w:rPr>
        <w:t xml:space="preserve"> </w:t>
      </w:r>
    </w:p>
    <w:p w14:paraId="6BFD090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highlight w:val="yellow"/>
        </w:rPr>
      </w:pPr>
    </w:p>
    <w:p w14:paraId="65505B0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highlight w:val="yellow"/>
        </w:rPr>
      </w:pPr>
    </w:p>
    <w:p w14:paraId="56C14E19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bookmarkStart w:id="62" w:name="_Toc129243129"/>
      <w:bookmarkStart w:id="63" w:name="_Toc129243254"/>
      <w:r w:rsidRPr="00E216FE">
        <w:rPr>
          <w:rFonts w:ascii="Times New Roman" w:eastAsia="Calibri" w:hAnsi="Times New Roman" w:cs="Times New Roman"/>
          <w:b/>
        </w:rPr>
        <w:t>B.</w:t>
      </w:r>
      <w:r w:rsidRPr="00E216FE">
        <w:rPr>
          <w:rFonts w:ascii="Times New Roman" w:eastAsia="Calibri" w:hAnsi="Times New Roman" w:cs="Times New Roman"/>
          <w:b/>
        </w:rPr>
        <w:tab/>
      </w:r>
      <w:bookmarkEnd w:id="62"/>
      <w:bookmarkEnd w:id="63"/>
      <w:r w:rsidRPr="00E216FE">
        <w:rPr>
          <w:rFonts w:ascii="Times New Roman" w:eastAsia="Calibri" w:hAnsi="Times New Roman" w:cs="Times New Roman"/>
          <w:b/>
          <w:bCs/>
          <w:noProof/>
        </w:rPr>
        <w:t>TIEKIMO IR VARTOJIMO SĄLYGOS AR APRIBOJIMAI</w:t>
      </w:r>
    </w:p>
    <w:p w14:paraId="50DDE927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14:paraId="6C464F5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Nereceptinis vaistinis preparatas</w:t>
      </w:r>
    </w:p>
    <w:p w14:paraId="605F869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BBB269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br w:type="page"/>
      </w:r>
    </w:p>
    <w:p w14:paraId="65C489F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FED55B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EFD516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72897B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B50086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85F9D4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722882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2CE6A0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3C6865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21D158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0D0671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60F9E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05074B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99B48B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5411DA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E1A3CB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F99390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42D08D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EB84D3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F77D4A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32707E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B6709F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AF591BC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4" w:name="_Toc129243134"/>
      <w:bookmarkStart w:id="65" w:name="_Toc129243259"/>
    </w:p>
    <w:p w14:paraId="49E4A6B3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E216FE">
        <w:rPr>
          <w:rFonts w:ascii="Times New Roman" w:eastAsia="Times New Roman" w:hAnsi="Times New Roman" w:cs="Times New Roman"/>
          <w:b/>
          <w:caps/>
        </w:rPr>
        <w:t>III PRIEDAS</w:t>
      </w:r>
      <w:bookmarkEnd w:id="64"/>
      <w:bookmarkEnd w:id="65"/>
    </w:p>
    <w:p w14:paraId="63DBECD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71A6082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6" w:name="_Toc129243135"/>
      <w:bookmarkStart w:id="67" w:name="_Toc129243260"/>
      <w:r w:rsidRPr="00E216FE">
        <w:rPr>
          <w:rFonts w:ascii="Times New Roman" w:eastAsia="Times New Roman" w:hAnsi="Times New Roman" w:cs="Times New Roman"/>
          <w:b/>
          <w:caps/>
        </w:rPr>
        <w:t>ŽENKLINIMAS IR PAKUOTĖS LAPELIS</w:t>
      </w:r>
      <w:bookmarkEnd w:id="66"/>
      <w:bookmarkEnd w:id="67"/>
    </w:p>
    <w:p w14:paraId="19F511A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br w:type="page"/>
      </w:r>
    </w:p>
    <w:p w14:paraId="69B1FC0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C1E1DE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A6F5D0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508B1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5F5D2D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2A767E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B49561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77990E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DB86C6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7242CC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1D7657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F5CCB3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5ECEB4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D0AC4A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1272DF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71BE4E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42A43C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476B71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95A644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BC6458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066DD7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54AA40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B826D52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8" w:name="_Toc129243136"/>
      <w:bookmarkStart w:id="69" w:name="_Toc129243261"/>
    </w:p>
    <w:p w14:paraId="75A8920D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E216FE">
        <w:rPr>
          <w:rFonts w:ascii="Times New Roman" w:eastAsia="Times New Roman" w:hAnsi="Times New Roman" w:cs="Times New Roman"/>
          <w:b/>
          <w:caps/>
        </w:rPr>
        <w:t>A. ŽENKLINIMAS</w:t>
      </w:r>
      <w:bookmarkEnd w:id="68"/>
      <w:bookmarkEnd w:id="69"/>
    </w:p>
    <w:p w14:paraId="5EF7FDA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br w:type="page"/>
      </w:r>
    </w:p>
    <w:p w14:paraId="6ACA30A7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lastRenderedPageBreak/>
        <w:t>INFORMACIJA ANT IŠORINĖS PAKUOTĖS</w:t>
      </w:r>
    </w:p>
    <w:p w14:paraId="69B959B9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06B3ED25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KARTONO DĖŽUTĖ</w:t>
      </w:r>
    </w:p>
    <w:p w14:paraId="3F9D5D3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30EBAD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72371A0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1.</w:t>
      </w:r>
      <w:r w:rsidRPr="00E216FE">
        <w:rPr>
          <w:rFonts w:ascii="Times New Roman" w:eastAsia="Calibri" w:hAnsi="Times New Roman" w:cs="Times New Roman"/>
          <w:b/>
          <w:noProof/>
        </w:rPr>
        <w:tab/>
        <w:t>VAISTINIO PREPARATO PAVADINIMAS</w:t>
      </w:r>
    </w:p>
    <w:p w14:paraId="65CAC99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FA45DC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E216FE">
        <w:rPr>
          <w:rFonts w:ascii="Times New Roman" w:eastAsia="Calibri" w:hAnsi="Times New Roman" w:cs="Times New Roman"/>
          <w:bCs/>
          <w:lang w:eastAsia="lt-LT"/>
        </w:rPr>
        <w:t>Etusen</w:t>
      </w:r>
      <w:proofErr w:type="spellEnd"/>
      <w:r w:rsidRPr="00E216FE">
        <w:rPr>
          <w:rFonts w:ascii="Times New Roman" w:eastAsia="Calibri" w:hAnsi="Times New Roman" w:cs="Times New Roman"/>
          <w:bCs/>
          <w:lang w:eastAsia="lt-LT"/>
        </w:rPr>
        <w:t xml:space="preserve"> 35 mg/5 ml</w:t>
      </w:r>
      <w:r w:rsidRPr="00E216FE">
        <w:rPr>
          <w:rFonts w:ascii="Times New Roman" w:eastAsia="Calibri" w:hAnsi="Times New Roman" w:cs="Times New Roman"/>
          <w:vertAlign w:val="superscript"/>
          <w:lang w:eastAsia="lt-LT"/>
        </w:rPr>
        <w:t xml:space="preserve"> </w:t>
      </w:r>
      <w:r w:rsidRPr="00E216FE">
        <w:rPr>
          <w:rFonts w:ascii="Times New Roman" w:eastAsia="Calibri" w:hAnsi="Times New Roman" w:cs="Times New Roman"/>
          <w:lang w:eastAsia="lt-LT"/>
        </w:rPr>
        <w:t>sirupas</w:t>
      </w:r>
    </w:p>
    <w:p w14:paraId="4FAD7BEB" w14:textId="7E18C1C5" w:rsidR="00E216FE" w:rsidRPr="00E216FE" w:rsidRDefault="00B64B49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>
        <w:rPr>
          <w:rFonts w:ascii="Times New Roman" w:eastAsia="Calibri" w:hAnsi="Times New Roman" w:cs="Times New Roman"/>
          <w:iCs/>
          <w:lang w:eastAsia="lt-LT"/>
        </w:rPr>
        <w:t>g</w:t>
      </w:r>
      <w:r w:rsidR="00E216FE" w:rsidRPr="00E216FE">
        <w:rPr>
          <w:rFonts w:ascii="Times New Roman" w:eastAsia="Calibri" w:hAnsi="Times New Roman" w:cs="Times New Roman"/>
          <w:iCs/>
          <w:lang w:eastAsia="lt-LT"/>
        </w:rPr>
        <w:t>ebenių lapų sausasis ekstraktas</w:t>
      </w:r>
    </w:p>
    <w:p w14:paraId="4D77D92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9D2DE3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9A412DC" w14:textId="5B113B5A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2.</w:t>
      </w:r>
      <w:r w:rsidRPr="00E216FE">
        <w:rPr>
          <w:rFonts w:ascii="Times New Roman" w:eastAsia="Calibri" w:hAnsi="Times New Roman" w:cs="Times New Roman"/>
          <w:b/>
          <w:noProof/>
        </w:rPr>
        <w:tab/>
        <w:t>VEIKLIOJI</w:t>
      </w:r>
      <w:r w:rsidR="009F49ED">
        <w:rPr>
          <w:rFonts w:ascii="Times New Roman" w:eastAsia="Calibri" w:hAnsi="Times New Roman" w:cs="Times New Roman"/>
          <w:b/>
          <w:noProof/>
        </w:rPr>
        <w:t xml:space="preserve"> (-IOS)</w:t>
      </w:r>
      <w:r w:rsidRPr="00E216FE">
        <w:rPr>
          <w:rFonts w:ascii="Times New Roman" w:eastAsia="Calibri" w:hAnsi="Times New Roman" w:cs="Times New Roman"/>
          <w:b/>
          <w:noProof/>
        </w:rPr>
        <w:t xml:space="preserve"> MEDŽIAGA</w:t>
      </w:r>
      <w:r w:rsidR="009F49ED">
        <w:rPr>
          <w:rFonts w:ascii="Times New Roman" w:eastAsia="Calibri" w:hAnsi="Times New Roman" w:cs="Times New Roman"/>
          <w:b/>
          <w:noProof/>
        </w:rPr>
        <w:t xml:space="preserve"> (-OS)</w:t>
      </w:r>
      <w:r w:rsidRPr="00E216FE">
        <w:rPr>
          <w:rFonts w:ascii="Times New Roman" w:eastAsia="Calibri" w:hAnsi="Times New Roman" w:cs="Times New Roman"/>
          <w:b/>
          <w:noProof/>
        </w:rPr>
        <w:t xml:space="preserve"> IR JOS</w:t>
      </w:r>
      <w:r w:rsidR="009F49ED">
        <w:rPr>
          <w:rFonts w:ascii="Times New Roman" w:eastAsia="Calibri" w:hAnsi="Times New Roman" w:cs="Times New Roman"/>
          <w:b/>
          <w:noProof/>
        </w:rPr>
        <w:t xml:space="preserve"> (-Ų)</w:t>
      </w:r>
      <w:r w:rsidRPr="00E216FE">
        <w:rPr>
          <w:rFonts w:ascii="Times New Roman" w:eastAsia="Calibri" w:hAnsi="Times New Roman" w:cs="Times New Roman"/>
          <w:b/>
          <w:noProof/>
        </w:rPr>
        <w:t xml:space="preserve"> KIEKIS</w:t>
      </w:r>
      <w:r w:rsidR="009F49ED">
        <w:rPr>
          <w:rFonts w:ascii="Times New Roman" w:eastAsia="Calibri" w:hAnsi="Times New Roman" w:cs="Times New Roman"/>
          <w:b/>
          <w:noProof/>
        </w:rPr>
        <w:t xml:space="preserve"> (-IAI)</w:t>
      </w:r>
    </w:p>
    <w:p w14:paraId="2674802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E661ABC" w14:textId="16CEA0AC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5 ml sirupo yra 35 mg gebenių lapų sausojo ekstrakto (</w:t>
      </w:r>
      <w:r w:rsidRPr="00E216FE">
        <w:rPr>
          <w:rFonts w:ascii="Times New Roman" w:eastAsia="Times New Roman" w:hAnsi="Times New Roman" w:cs="Times New Roman"/>
          <w:noProof/>
        </w:rPr>
        <w:t>4-8:1</w:t>
      </w:r>
      <w:r w:rsidRPr="00E216FE">
        <w:rPr>
          <w:rFonts w:ascii="Times New Roman" w:eastAsia="Calibri" w:hAnsi="Times New Roman" w:cs="Times New Roman"/>
        </w:rPr>
        <w:t xml:space="preserve">); </w:t>
      </w:r>
      <w:proofErr w:type="spellStart"/>
      <w:r w:rsidRPr="00E216FE">
        <w:rPr>
          <w:rFonts w:ascii="Times New Roman" w:eastAsia="Calibri" w:hAnsi="Times New Roman" w:cs="Times New Roman"/>
        </w:rPr>
        <w:t>ekstrakcijos</w:t>
      </w:r>
      <w:proofErr w:type="spellEnd"/>
      <w:r w:rsidRPr="00E216FE">
        <w:rPr>
          <w:rFonts w:ascii="Times New Roman" w:eastAsia="Calibri" w:hAnsi="Times New Roman" w:cs="Times New Roman"/>
        </w:rPr>
        <w:t xml:space="preserve"> tirpiklis: 30</w:t>
      </w:r>
      <w:r w:rsidR="009F49ED">
        <w:rPr>
          <w:rFonts w:ascii="Times New Roman" w:eastAsia="Calibri" w:hAnsi="Times New Roman" w:cs="Times New Roman"/>
        </w:rPr>
        <w:t> </w:t>
      </w:r>
      <w:r w:rsidRPr="00E216FE">
        <w:rPr>
          <w:rFonts w:ascii="Times New Roman" w:eastAsia="Calibri" w:hAnsi="Times New Roman" w:cs="Times New Roman"/>
        </w:rPr>
        <w:sym w:font="Times New Roman" w:char="0025"/>
      </w:r>
      <w:r w:rsidRPr="00E216FE">
        <w:rPr>
          <w:rFonts w:ascii="Times New Roman" w:eastAsia="Calibri" w:hAnsi="Times New Roman" w:cs="Times New Roman"/>
        </w:rPr>
        <w:t xml:space="preserve"> etanolis (m/m).</w:t>
      </w:r>
    </w:p>
    <w:p w14:paraId="0E1C76B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5030AD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0C3DB6F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E216FE">
        <w:rPr>
          <w:rFonts w:ascii="Times New Roman" w:eastAsia="Calibri" w:hAnsi="Times New Roman" w:cs="Times New Roman"/>
          <w:b/>
          <w:noProof/>
        </w:rPr>
        <w:t>3.</w:t>
      </w:r>
      <w:r w:rsidRPr="00E216FE">
        <w:rPr>
          <w:rFonts w:ascii="Times New Roman" w:eastAsia="Calibri" w:hAnsi="Times New Roman" w:cs="Times New Roman"/>
          <w:b/>
          <w:noProof/>
        </w:rPr>
        <w:tab/>
        <w:t>PAGALBINIŲ MEDŽIAGŲ SĄRAŠAS</w:t>
      </w:r>
    </w:p>
    <w:p w14:paraId="44C5F89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9DE3C00" w14:textId="2AC3549B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Šio vaisto sudėtyje yra sorbitolio (E420).</w:t>
      </w:r>
      <w:r w:rsidR="00886B64">
        <w:rPr>
          <w:rFonts w:ascii="Times New Roman" w:eastAsia="Calibri" w:hAnsi="Times New Roman" w:cs="Times New Roman"/>
          <w:noProof/>
          <w:color w:val="000000"/>
        </w:rPr>
        <w:t xml:space="preserve"> </w:t>
      </w:r>
      <w:r w:rsidR="00886B64" w:rsidRPr="00886B64">
        <w:rPr>
          <w:rFonts w:ascii="Times New Roman" w:eastAsia="Calibri" w:hAnsi="Times New Roman" w:cs="Times New Roman"/>
          <w:noProof/>
          <w:color w:val="000000"/>
        </w:rPr>
        <w:t>Daugiau informacijos pateikiama pakuotės lapelyje</w:t>
      </w:r>
    </w:p>
    <w:p w14:paraId="5DB0BDF7" w14:textId="77777777" w:rsidR="00E216FE" w:rsidRPr="00E216FE" w:rsidRDefault="00E216FE" w:rsidP="00E216FE">
      <w:pPr>
        <w:tabs>
          <w:tab w:val="left" w:pos="4502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074913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2F38E58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4.</w:t>
      </w:r>
      <w:r w:rsidRPr="00E216FE">
        <w:rPr>
          <w:rFonts w:ascii="Times New Roman" w:eastAsia="Calibri" w:hAnsi="Times New Roman" w:cs="Times New Roman"/>
          <w:b/>
          <w:noProof/>
        </w:rPr>
        <w:tab/>
        <w:t>FARMACINĖ FORMA IR KIEKIS PAKUOTĖJE</w:t>
      </w:r>
    </w:p>
    <w:p w14:paraId="04A8BBF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8406951" w14:textId="0FF6B4F0" w:rsidR="00E216FE" w:rsidRPr="00E216FE" w:rsidRDefault="002F146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5774A4">
        <w:rPr>
          <w:rFonts w:ascii="Times New Roman" w:eastAsia="Calibri" w:hAnsi="Times New Roman" w:cs="Times New Roman"/>
          <w:noProof/>
          <w:color w:val="000000"/>
          <w:highlight w:val="lightGray"/>
        </w:rPr>
        <w:t>S</w:t>
      </w:r>
      <w:r w:rsidR="00E216FE" w:rsidRPr="005774A4">
        <w:rPr>
          <w:rFonts w:ascii="Times New Roman" w:eastAsia="Calibri" w:hAnsi="Times New Roman" w:cs="Times New Roman"/>
          <w:noProof/>
          <w:color w:val="000000"/>
          <w:highlight w:val="lightGray"/>
        </w:rPr>
        <w:t>irupas.</w:t>
      </w:r>
    </w:p>
    <w:p w14:paraId="3A15402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100 ml sirupo su taurele.</w:t>
      </w:r>
    </w:p>
    <w:p w14:paraId="5C4B48C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F33B2A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D5907D6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E216FE">
        <w:rPr>
          <w:rFonts w:ascii="Times New Roman" w:eastAsia="Calibri" w:hAnsi="Times New Roman" w:cs="Times New Roman"/>
          <w:b/>
          <w:noProof/>
        </w:rPr>
        <w:t>5.</w:t>
      </w:r>
      <w:r w:rsidRPr="00E216FE">
        <w:rPr>
          <w:rFonts w:ascii="Times New Roman" w:eastAsia="Calibri" w:hAnsi="Times New Roman" w:cs="Times New Roman"/>
          <w:b/>
          <w:noProof/>
        </w:rPr>
        <w:tab/>
        <w:t>VARTOJIMO METODAS IR BŪDAS (-AI)</w:t>
      </w:r>
    </w:p>
    <w:p w14:paraId="2B8E507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DB0E5A2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Vartoti per burną.</w:t>
      </w:r>
    </w:p>
    <w:p w14:paraId="56661E8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Prieš vartojimą perskaitykite pakuotės lapelį.</w:t>
      </w:r>
    </w:p>
    <w:p w14:paraId="26AD7D4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8ACDA8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A482191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6.</w:t>
      </w:r>
      <w:r w:rsidRPr="00E216FE">
        <w:rPr>
          <w:rFonts w:ascii="Times New Roman" w:eastAsia="Calibri" w:hAnsi="Times New Roman" w:cs="Times New Roman"/>
          <w:b/>
          <w:noProof/>
        </w:rPr>
        <w:tab/>
        <w:t xml:space="preserve">SPECIALUS ĮSPĖJIMAS, KAD VAISTINĮ PREPARATĄ BŪTINA LAIKYTI VAIKAMS </w:t>
      </w:r>
      <w:r w:rsidRPr="00E216FE">
        <w:rPr>
          <w:rFonts w:ascii="Times New Roman" w:eastAsia="Calibri" w:hAnsi="Times New Roman" w:cs="Times New Roman"/>
          <w:b/>
          <w:bCs/>
          <w:noProof/>
        </w:rPr>
        <w:t>NEPASTEBIMOJE IR  NEPASIEKIAMOJE</w:t>
      </w:r>
      <w:r w:rsidRPr="00E216FE">
        <w:rPr>
          <w:rFonts w:ascii="Times New Roman" w:eastAsia="Calibri" w:hAnsi="Times New Roman" w:cs="Times New Roman"/>
          <w:b/>
          <w:noProof/>
        </w:rPr>
        <w:t xml:space="preserve"> VIETOJE</w:t>
      </w:r>
    </w:p>
    <w:p w14:paraId="4C3C9E2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C8D10C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Laikyti vaikams nepastebimoje ir nepasiekiamoje vietoje.</w:t>
      </w:r>
    </w:p>
    <w:p w14:paraId="5AC9290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238257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F0164D2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E216FE">
        <w:rPr>
          <w:rFonts w:ascii="Times New Roman" w:eastAsia="Calibri" w:hAnsi="Times New Roman" w:cs="Times New Roman"/>
          <w:b/>
          <w:noProof/>
        </w:rPr>
        <w:t>7.</w:t>
      </w:r>
      <w:r w:rsidRPr="00E216FE">
        <w:rPr>
          <w:rFonts w:ascii="Times New Roman" w:eastAsia="Calibri" w:hAnsi="Times New Roman" w:cs="Times New Roman"/>
          <w:b/>
          <w:noProof/>
        </w:rPr>
        <w:tab/>
        <w:t>KITAS (-I) SPECIALUS (-ŪS) ĮSPĖJIMAS (-AI) (JEI REIKIA)</w:t>
      </w:r>
    </w:p>
    <w:p w14:paraId="2385C76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E3F5850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bCs/>
          <w:iCs/>
        </w:rPr>
        <w:t>Kiekvieną kartą prieš vartodami buteliuką gerai supurtykite.</w:t>
      </w:r>
    </w:p>
    <w:p w14:paraId="3F2BE11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167C62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52A0EAD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E216FE">
        <w:rPr>
          <w:rFonts w:ascii="Times New Roman" w:eastAsia="Calibri" w:hAnsi="Times New Roman" w:cs="Times New Roman"/>
          <w:b/>
          <w:noProof/>
        </w:rPr>
        <w:t>8.</w:t>
      </w:r>
      <w:r w:rsidRPr="00E216FE">
        <w:rPr>
          <w:rFonts w:ascii="Times New Roman" w:eastAsia="Calibri" w:hAnsi="Times New Roman" w:cs="Times New Roman"/>
          <w:b/>
          <w:noProof/>
        </w:rPr>
        <w:tab/>
        <w:t>TINKAMUMO LAIKAS</w:t>
      </w:r>
    </w:p>
    <w:p w14:paraId="4981DF6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66398F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16FE">
        <w:rPr>
          <w:rFonts w:ascii="Times New Roman" w:eastAsia="Calibri" w:hAnsi="Times New Roman" w:cs="Times New Roman"/>
          <w:lang w:eastAsia="lt-LT"/>
        </w:rPr>
        <w:t xml:space="preserve">Tinka iki </w:t>
      </w:r>
      <w:r w:rsidRPr="00E216FE">
        <w:rPr>
          <w:rFonts w:ascii="Times New Roman" w:eastAsia="Calibri" w:hAnsi="Times New Roman" w:cs="Times New Roman"/>
          <w:lang w:val="pl-PL" w:eastAsia="lt-LT"/>
        </w:rPr>
        <w:t>mm/MMMM</w:t>
      </w:r>
    </w:p>
    <w:p w14:paraId="05EFA721" w14:textId="77777777" w:rsidR="00E216FE" w:rsidRPr="00E216FE" w:rsidRDefault="00E216FE" w:rsidP="00E216FE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Tinkamumo laikas po pirmo atidarymo - 3 mėnesiai.</w:t>
      </w:r>
    </w:p>
    <w:p w14:paraId="55EB5256" w14:textId="77777777" w:rsidR="00E216FE" w:rsidRPr="00E216FE" w:rsidRDefault="00E216FE" w:rsidP="00E216FE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FC293A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6A7EC93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9.</w:t>
      </w:r>
      <w:r w:rsidRPr="00E216FE">
        <w:rPr>
          <w:rFonts w:ascii="Times New Roman" w:eastAsia="Calibri" w:hAnsi="Times New Roman" w:cs="Times New Roman"/>
          <w:b/>
          <w:noProof/>
        </w:rPr>
        <w:tab/>
        <w:t>SPECIALIOS LAIKYMO SĄLYGOS</w:t>
      </w:r>
    </w:p>
    <w:p w14:paraId="132B9AF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AE5E91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12B5FD6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lastRenderedPageBreak/>
        <w:t>10.</w:t>
      </w:r>
      <w:r w:rsidRPr="00E216FE">
        <w:rPr>
          <w:rFonts w:ascii="Times New Roman" w:eastAsia="Calibri" w:hAnsi="Times New Roman" w:cs="Times New Roman"/>
          <w:b/>
          <w:noProof/>
        </w:rPr>
        <w:tab/>
        <w:t xml:space="preserve">SPECIALIOS ATSARGUMO PRIEMONĖS DĖL NESUVARTOTO </w:t>
      </w:r>
      <w:r w:rsidRPr="00E216FE">
        <w:rPr>
          <w:rFonts w:ascii="Times New Roman" w:eastAsia="Calibri" w:hAnsi="Times New Roman" w:cs="Times New Roman"/>
          <w:b/>
          <w:bCs/>
          <w:noProof/>
        </w:rPr>
        <w:t xml:space="preserve">VAISTINIO PREPARATO AR JO ATLIEKŲ </w:t>
      </w:r>
      <w:r w:rsidRPr="00E216FE">
        <w:rPr>
          <w:rFonts w:ascii="Times New Roman" w:eastAsia="Calibri" w:hAnsi="Times New Roman" w:cs="Times New Roman"/>
          <w:b/>
          <w:noProof/>
        </w:rPr>
        <w:t>TVARKYMO (JEI REIKIA)</w:t>
      </w:r>
    </w:p>
    <w:p w14:paraId="680857B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65E383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79F3EAB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11.</w:t>
      </w:r>
      <w:r w:rsidRPr="00E216FE">
        <w:rPr>
          <w:rFonts w:ascii="Times New Roman" w:eastAsia="Calibri" w:hAnsi="Times New Roman" w:cs="Times New Roman"/>
          <w:b/>
          <w:noProof/>
        </w:rPr>
        <w:tab/>
        <w:t>REGISTRUOTOJO PAVADINIMAS IR ADRESAS</w:t>
      </w:r>
    </w:p>
    <w:p w14:paraId="2333F1C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AD00A7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SIA </w:t>
      </w:r>
      <w:proofErr w:type="spellStart"/>
      <w:r w:rsidRPr="00E216FE">
        <w:rPr>
          <w:rFonts w:ascii="Times New Roman" w:eastAsia="Calibri" w:hAnsi="Times New Roman" w:cs="Times New Roman"/>
        </w:rPr>
        <w:t>Ingen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Pharma</w:t>
      </w:r>
      <w:proofErr w:type="spellEnd"/>
    </w:p>
    <w:p w14:paraId="3A2EF5B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216FE">
        <w:rPr>
          <w:rFonts w:ascii="Times New Roman" w:eastAsia="Calibri" w:hAnsi="Times New Roman" w:cs="Times New Roman"/>
        </w:rPr>
        <w:t>Kārļa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Ulmaņa</w:t>
      </w:r>
      <w:proofErr w:type="spellEnd"/>
      <w:r w:rsidRPr="00E216FE">
        <w:rPr>
          <w:rFonts w:ascii="Times New Roman" w:eastAsia="Calibri" w:hAnsi="Times New Roman" w:cs="Times New Roman"/>
        </w:rPr>
        <w:t xml:space="preserve"> gatve 119, </w:t>
      </w:r>
      <w:proofErr w:type="spellStart"/>
      <w:r w:rsidRPr="00E216FE">
        <w:rPr>
          <w:rFonts w:ascii="Times New Roman" w:eastAsia="Calibri" w:hAnsi="Times New Roman" w:cs="Times New Roman"/>
        </w:rPr>
        <w:t>Mārupe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</w:p>
    <w:p w14:paraId="3694351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LV-2167, </w:t>
      </w:r>
      <w:proofErr w:type="spellStart"/>
      <w:r w:rsidRPr="00E216FE">
        <w:rPr>
          <w:rFonts w:ascii="Times New Roman" w:eastAsia="Calibri" w:hAnsi="Times New Roman" w:cs="Times New Roman"/>
        </w:rPr>
        <w:t>Rīga</w:t>
      </w:r>
      <w:proofErr w:type="spellEnd"/>
    </w:p>
    <w:p w14:paraId="6EC53FC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Latvija</w:t>
      </w:r>
    </w:p>
    <w:p w14:paraId="202D2E6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05B0A2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FA14BFD" w14:textId="5BA0A3E0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12.</w:t>
      </w:r>
      <w:r w:rsidRPr="00E216FE">
        <w:rPr>
          <w:rFonts w:ascii="Times New Roman" w:eastAsia="Calibri" w:hAnsi="Times New Roman" w:cs="Times New Roman"/>
          <w:b/>
          <w:noProof/>
        </w:rPr>
        <w:tab/>
        <w:t>REGISTRACIJOS PAŽYMĖJIMO NUMERIS</w:t>
      </w:r>
      <w:r w:rsidR="0082542E">
        <w:rPr>
          <w:rFonts w:ascii="Times New Roman" w:eastAsia="Calibri" w:hAnsi="Times New Roman" w:cs="Times New Roman"/>
          <w:b/>
          <w:noProof/>
        </w:rPr>
        <w:t xml:space="preserve"> (-IAI)</w:t>
      </w:r>
      <w:r w:rsidRPr="00E216FE">
        <w:rPr>
          <w:rFonts w:ascii="Times New Roman" w:eastAsia="Calibri" w:hAnsi="Times New Roman" w:cs="Times New Roman"/>
          <w:b/>
          <w:noProof/>
        </w:rPr>
        <w:t xml:space="preserve"> </w:t>
      </w:r>
    </w:p>
    <w:p w14:paraId="29ED103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694C889" w14:textId="77777777" w:rsidR="00E216FE" w:rsidRPr="00E216FE" w:rsidRDefault="00E216FE" w:rsidP="00E216F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LT/1/16/3984/001</w:t>
      </w:r>
    </w:p>
    <w:p w14:paraId="14DDD11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CAC18D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14262CD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13.</w:t>
      </w:r>
      <w:r w:rsidRPr="00E216FE">
        <w:rPr>
          <w:rFonts w:ascii="Times New Roman" w:eastAsia="Calibri" w:hAnsi="Times New Roman" w:cs="Times New Roman"/>
          <w:b/>
          <w:noProof/>
        </w:rPr>
        <w:tab/>
        <w:t>SERIJOS NUMERIS</w:t>
      </w:r>
    </w:p>
    <w:p w14:paraId="3AD512C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B3D96D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Serija</w:t>
      </w:r>
    </w:p>
    <w:p w14:paraId="24D05AF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83EC40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AF2CB2F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14.</w:t>
      </w:r>
      <w:r w:rsidRPr="00E216FE">
        <w:rPr>
          <w:rFonts w:ascii="Times New Roman" w:eastAsia="Calibri" w:hAnsi="Times New Roman" w:cs="Times New Roman"/>
          <w:b/>
          <w:noProof/>
        </w:rPr>
        <w:tab/>
        <w:t>PARDAVIMO (IŠDAVIMO) TVARKA</w:t>
      </w:r>
    </w:p>
    <w:p w14:paraId="5F699BF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1916763" w14:textId="5F593666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Nereceptinis vaist</w:t>
      </w:r>
      <w:r w:rsidR="009F49ED">
        <w:rPr>
          <w:rFonts w:ascii="Times New Roman" w:eastAsia="Calibri" w:hAnsi="Times New Roman" w:cs="Times New Roman"/>
          <w:noProof/>
          <w:color w:val="000000"/>
        </w:rPr>
        <w:t>as</w:t>
      </w:r>
    </w:p>
    <w:p w14:paraId="7238293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F9109C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A2FF992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15.</w:t>
      </w:r>
      <w:r w:rsidRPr="00E216FE">
        <w:rPr>
          <w:rFonts w:ascii="Times New Roman" w:eastAsia="Calibri" w:hAnsi="Times New Roman" w:cs="Times New Roman"/>
          <w:b/>
          <w:noProof/>
        </w:rPr>
        <w:tab/>
        <w:t>VARTOJIMO INSTRUKCIJA</w:t>
      </w:r>
    </w:p>
    <w:p w14:paraId="0D86226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DE233B0" w14:textId="1C24B0DC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</w:rPr>
      </w:pPr>
      <w:r w:rsidRPr="00E216FE">
        <w:rPr>
          <w:rFonts w:ascii="Times New Roman" w:eastAsia="Calibri" w:hAnsi="Times New Roman" w:cs="Times New Roman"/>
          <w:bCs/>
          <w:iCs/>
          <w:noProof/>
          <w:color w:val="000000"/>
        </w:rPr>
        <w:t>Augalinis</w:t>
      </w:r>
      <w:r w:rsidR="00E211FD">
        <w:rPr>
          <w:rFonts w:ascii="Times New Roman" w:eastAsia="Calibri" w:hAnsi="Times New Roman" w:cs="Times New Roman"/>
          <w:bCs/>
          <w:iCs/>
          <w:noProof/>
          <w:color w:val="000000"/>
        </w:rPr>
        <w:t xml:space="preserve"> </w:t>
      </w:r>
      <w:r w:rsidR="009F49ED">
        <w:rPr>
          <w:rFonts w:ascii="Times New Roman" w:eastAsia="Calibri" w:hAnsi="Times New Roman" w:cs="Times New Roman"/>
          <w:bCs/>
          <w:iCs/>
          <w:noProof/>
          <w:color w:val="000000"/>
        </w:rPr>
        <w:t>vaistas</w:t>
      </w:r>
      <w:r w:rsidRPr="00E216FE">
        <w:rPr>
          <w:rFonts w:ascii="Times New Roman" w:eastAsia="Calibri" w:hAnsi="Times New Roman" w:cs="Times New Roman"/>
          <w:bCs/>
          <w:iCs/>
          <w:noProof/>
          <w:color w:val="000000"/>
        </w:rPr>
        <w:t>. Atsikosėjimui gerinti drėgno kosulio atveju.</w:t>
      </w:r>
    </w:p>
    <w:p w14:paraId="19E5CD3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FFE8E9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Vaikams nuo 2 iki 5 metų - vartojama atskiromis dozėmis po 2,5 ml 2 kartus per dieną.</w:t>
      </w:r>
    </w:p>
    <w:p w14:paraId="03B05DD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Vaikams nuo 6 iki 11 metų - vartojama atskiromis dozėmis po 2,5 - 5 ml 2 kartus per dieną.</w:t>
      </w:r>
    </w:p>
    <w:p w14:paraId="200CE30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Suaugusiesiems ir paaugliams - vartojama atskiromis dozėmis po 2,5 - 5 ml 2-3 kartus per dieną.</w:t>
      </w:r>
    </w:p>
    <w:p w14:paraId="296EB99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7D3CB1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322683A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16.</w:t>
      </w:r>
      <w:r w:rsidRPr="00E216FE">
        <w:rPr>
          <w:rFonts w:ascii="Times New Roman" w:eastAsia="Calibri" w:hAnsi="Times New Roman" w:cs="Times New Roman"/>
          <w:b/>
          <w:noProof/>
        </w:rPr>
        <w:tab/>
        <w:t>INFORMACIJA BRAILIO RAŠTU</w:t>
      </w:r>
    </w:p>
    <w:p w14:paraId="4A05481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7AC98F0" w14:textId="31BEA4A5" w:rsidR="00E216FE" w:rsidRDefault="009D4191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</w:rPr>
        <w:t>e</w:t>
      </w:r>
      <w:r w:rsidR="00E216FE" w:rsidRPr="00E216FE">
        <w:rPr>
          <w:rFonts w:ascii="Times New Roman" w:eastAsia="Calibri" w:hAnsi="Times New Roman" w:cs="Times New Roman"/>
          <w:noProof/>
          <w:color w:val="000000"/>
        </w:rPr>
        <w:t>tusen</w:t>
      </w:r>
    </w:p>
    <w:p w14:paraId="020C323C" w14:textId="77777777" w:rsidR="009D4191" w:rsidRPr="00372E6B" w:rsidRDefault="009D4191" w:rsidP="009D4191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8EFC758" w14:textId="77777777" w:rsidR="009D4191" w:rsidRPr="006503C0" w:rsidRDefault="009D4191" w:rsidP="009D4191">
      <w:pPr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11BF4082" w14:textId="77777777" w:rsidR="009D4191" w:rsidRPr="006503C0" w:rsidRDefault="009D4191" w:rsidP="009D41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6503C0">
        <w:rPr>
          <w:rFonts w:ascii="Times New Roman" w:hAnsi="Times New Roman" w:cs="Times New Roman"/>
          <w:b/>
        </w:rPr>
        <w:t>17.</w:t>
      </w:r>
      <w:r w:rsidRPr="006503C0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711A74EB" w14:textId="77777777" w:rsidR="009D4191" w:rsidRPr="006503C0" w:rsidRDefault="009D4191" w:rsidP="009D4191">
      <w:pPr>
        <w:spacing w:after="0" w:line="240" w:lineRule="auto"/>
        <w:rPr>
          <w:rFonts w:ascii="Times New Roman" w:hAnsi="Times New Roman" w:cs="Times New Roman"/>
        </w:rPr>
      </w:pPr>
    </w:p>
    <w:p w14:paraId="1F045655" w14:textId="77777777" w:rsidR="009D4191" w:rsidRPr="006856D0" w:rsidRDefault="009D4191" w:rsidP="009D4191">
      <w:pPr>
        <w:pStyle w:val="Betarp"/>
        <w:rPr>
          <w:rFonts w:ascii="Times New Roman" w:hAnsi="Times New Roman"/>
          <w:noProof/>
          <w:lang w:val="lt-LT"/>
        </w:rPr>
      </w:pPr>
      <w:r w:rsidRPr="006856D0">
        <w:rPr>
          <w:rFonts w:ascii="Times New Roman" w:hAnsi="Times New Roman"/>
          <w:noProof/>
          <w:highlight w:val="lightGray"/>
          <w:lang w:val="lt-LT"/>
        </w:rPr>
        <w:t>Duomenys nebūtini.</w:t>
      </w:r>
    </w:p>
    <w:p w14:paraId="0470B135" w14:textId="77777777" w:rsidR="009D4191" w:rsidRPr="006503C0" w:rsidRDefault="009D4191" w:rsidP="009D4191">
      <w:pPr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724AE5D0" w14:textId="77777777" w:rsidR="009D4191" w:rsidRPr="006503C0" w:rsidRDefault="009D4191" w:rsidP="009D4191">
      <w:pPr>
        <w:spacing w:after="0" w:line="240" w:lineRule="auto"/>
        <w:rPr>
          <w:rFonts w:ascii="Times New Roman" w:hAnsi="Times New Roman" w:cs="Times New Roman"/>
        </w:rPr>
      </w:pPr>
    </w:p>
    <w:p w14:paraId="3E5F592B" w14:textId="77777777" w:rsidR="009D4191" w:rsidRPr="006503C0" w:rsidRDefault="009D4191" w:rsidP="009D41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6503C0">
        <w:rPr>
          <w:rFonts w:ascii="Times New Roman" w:hAnsi="Times New Roman" w:cs="Times New Roman"/>
          <w:b/>
        </w:rPr>
        <w:t>18.</w:t>
      </w:r>
      <w:r w:rsidRPr="006503C0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6AECA328" w14:textId="77777777" w:rsidR="009D4191" w:rsidRPr="006503C0" w:rsidRDefault="009D4191" w:rsidP="009D4191">
      <w:pPr>
        <w:spacing w:after="0" w:line="240" w:lineRule="auto"/>
        <w:rPr>
          <w:rFonts w:ascii="Times New Roman" w:hAnsi="Times New Roman" w:cs="Times New Roman"/>
        </w:rPr>
      </w:pPr>
    </w:p>
    <w:p w14:paraId="133C1BE3" w14:textId="77777777" w:rsidR="009D4191" w:rsidRPr="00372E6B" w:rsidRDefault="009D4191" w:rsidP="009D4191">
      <w:pPr>
        <w:pStyle w:val="Betarp"/>
        <w:rPr>
          <w:rFonts w:ascii="Times New Roman" w:hAnsi="Times New Roman"/>
          <w:noProof/>
          <w:lang w:val="lt-LT"/>
        </w:rPr>
      </w:pPr>
      <w:r w:rsidRPr="00372E6B">
        <w:rPr>
          <w:rFonts w:ascii="Times New Roman" w:hAnsi="Times New Roman"/>
          <w:noProof/>
          <w:highlight w:val="lightGray"/>
          <w:lang w:val="lt-LT"/>
        </w:rPr>
        <w:t>Duomenys nebūtini.</w:t>
      </w:r>
    </w:p>
    <w:p w14:paraId="43741A8F" w14:textId="6B59D5EF" w:rsidR="00E216FE" w:rsidRPr="00E216FE" w:rsidRDefault="009D4191" w:rsidP="005774A4">
      <w:pPr>
        <w:rPr>
          <w:rFonts w:ascii="Times New Roman" w:eastAsia="Calibri" w:hAnsi="Times New Roman" w:cs="Times New Roman"/>
          <w:noProof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br w:type="page"/>
      </w:r>
    </w:p>
    <w:p w14:paraId="582BC4F4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lastRenderedPageBreak/>
        <w:t>INFORMACIJA ANT VIDINĖS PAKUOTĖS</w:t>
      </w:r>
    </w:p>
    <w:p w14:paraId="222F98CA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17053030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BUTELIUKAS</w:t>
      </w:r>
    </w:p>
    <w:p w14:paraId="3D165AC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DA49C9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F183E12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1.</w:t>
      </w:r>
      <w:r w:rsidRPr="00E216FE">
        <w:rPr>
          <w:rFonts w:ascii="Times New Roman" w:eastAsia="Calibri" w:hAnsi="Times New Roman" w:cs="Times New Roman"/>
          <w:b/>
          <w:noProof/>
        </w:rPr>
        <w:tab/>
        <w:t>VAISTINIO PREPARATO PAVADINIMAS</w:t>
      </w:r>
    </w:p>
    <w:p w14:paraId="701223F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2FB668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E216FE">
        <w:rPr>
          <w:rFonts w:ascii="Times New Roman" w:eastAsia="Calibri" w:hAnsi="Times New Roman" w:cs="Times New Roman"/>
          <w:bCs/>
          <w:lang w:eastAsia="lt-LT"/>
        </w:rPr>
        <w:t>Etusen</w:t>
      </w:r>
      <w:proofErr w:type="spellEnd"/>
      <w:r w:rsidRPr="00E216FE">
        <w:rPr>
          <w:rFonts w:ascii="Times New Roman" w:eastAsia="Calibri" w:hAnsi="Times New Roman" w:cs="Times New Roman"/>
          <w:bCs/>
          <w:lang w:eastAsia="lt-LT"/>
        </w:rPr>
        <w:t xml:space="preserve"> 35 mg/5 ml</w:t>
      </w:r>
      <w:r w:rsidRPr="00E216FE">
        <w:rPr>
          <w:rFonts w:ascii="Times New Roman" w:eastAsia="Calibri" w:hAnsi="Times New Roman" w:cs="Times New Roman"/>
          <w:vertAlign w:val="superscript"/>
          <w:lang w:eastAsia="lt-LT"/>
        </w:rPr>
        <w:t xml:space="preserve">  </w:t>
      </w:r>
      <w:r w:rsidRPr="00E216FE">
        <w:rPr>
          <w:rFonts w:ascii="Times New Roman" w:eastAsia="Calibri" w:hAnsi="Times New Roman" w:cs="Times New Roman"/>
          <w:lang w:eastAsia="lt-LT"/>
        </w:rPr>
        <w:t>sirupas</w:t>
      </w:r>
    </w:p>
    <w:p w14:paraId="0198CC6B" w14:textId="70711840" w:rsidR="00E216FE" w:rsidRPr="00E216FE" w:rsidRDefault="00A84193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</w:rPr>
        <w:t>g</w:t>
      </w:r>
      <w:r w:rsidR="00E216FE" w:rsidRPr="00E216FE">
        <w:rPr>
          <w:rFonts w:ascii="Times New Roman" w:eastAsia="Calibri" w:hAnsi="Times New Roman" w:cs="Times New Roman"/>
          <w:noProof/>
          <w:color w:val="000000"/>
        </w:rPr>
        <w:t>ebenių lapų sausasis ekstraktas</w:t>
      </w:r>
    </w:p>
    <w:p w14:paraId="5DE6DF0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068B7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F222ED8" w14:textId="2281C704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2.</w:t>
      </w:r>
      <w:r w:rsidRPr="00E216FE">
        <w:rPr>
          <w:rFonts w:ascii="Times New Roman" w:eastAsia="Calibri" w:hAnsi="Times New Roman" w:cs="Times New Roman"/>
          <w:b/>
          <w:noProof/>
        </w:rPr>
        <w:tab/>
        <w:t>VEIKLIOJI</w:t>
      </w:r>
      <w:r w:rsidR="009F49ED">
        <w:rPr>
          <w:rFonts w:ascii="Times New Roman" w:eastAsia="Calibri" w:hAnsi="Times New Roman" w:cs="Times New Roman"/>
          <w:b/>
          <w:noProof/>
        </w:rPr>
        <w:t xml:space="preserve"> (-IOS)</w:t>
      </w:r>
      <w:r w:rsidRPr="00E216FE">
        <w:rPr>
          <w:rFonts w:ascii="Times New Roman" w:eastAsia="Calibri" w:hAnsi="Times New Roman" w:cs="Times New Roman"/>
          <w:b/>
          <w:noProof/>
        </w:rPr>
        <w:t xml:space="preserve"> MEDŽIAGA</w:t>
      </w:r>
      <w:r w:rsidR="009F49ED">
        <w:rPr>
          <w:rFonts w:ascii="Times New Roman" w:eastAsia="Calibri" w:hAnsi="Times New Roman" w:cs="Times New Roman"/>
          <w:b/>
          <w:noProof/>
        </w:rPr>
        <w:t xml:space="preserve"> (-OS)</w:t>
      </w:r>
      <w:r w:rsidRPr="00E216FE">
        <w:rPr>
          <w:rFonts w:ascii="Times New Roman" w:eastAsia="Calibri" w:hAnsi="Times New Roman" w:cs="Times New Roman"/>
          <w:b/>
          <w:noProof/>
        </w:rPr>
        <w:t xml:space="preserve"> IR JOS</w:t>
      </w:r>
      <w:r w:rsidR="009F49ED">
        <w:rPr>
          <w:rFonts w:ascii="Times New Roman" w:eastAsia="Calibri" w:hAnsi="Times New Roman" w:cs="Times New Roman"/>
          <w:b/>
          <w:noProof/>
        </w:rPr>
        <w:t xml:space="preserve"> (-Ų)</w:t>
      </w:r>
      <w:r w:rsidRPr="00E216FE">
        <w:rPr>
          <w:rFonts w:ascii="Times New Roman" w:eastAsia="Calibri" w:hAnsi="Times New Roman" w:cs="Times New Roman"/>
          <w:b/>
          <w:noProof/>
        </w:rPr>
        <w:t xml:space="preserve"> KIEKIS</w:t>
      </w:r>
      <w:r w:rsidR="009F49ED">
        <w:rPr>
          <w:rFonts w:ascii="Times New Roman" w:eastAsia="Calibri" w:hAnsi="Times New Roman" w:cs="Times New Roman"/>
          <w:b/>
          <w:noProof/>
        </w:rPr>
        <w:t xml:space="preserve"> (-IAI)</w:t>
      </w:r>
    </w:p>
    <w:p w14:paraId="5D6C1F2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7F44A21" w14:textId="3DBC34C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5 ml sirupo yra 35 mg gebenių lapų sausojo ekstrakto (</w:t>
      </w:r>
      <w:r w:rsidRPr="00E216FE">
        <w:rPr>
          <w:rFonts w:ascii="Times New Roman" w:eastAsia="Times New Roman" w:hAnsi="Times New Roman" w:cs="Times New Roman"/>
          <w:noProof/>
        </w:rPr>
        <w:t>4-8:1</w:t>
      </w:r>
      <w:r w:rsidRPr="00E216FE">
        <w:rPr>
          <w:rFonts w:ascii="Times New Roman" w:eastAsia="Calibri" w:hAnsi="Times New Roman" w:cs="Times New Roman"/>
        </w:rPr>
        <w:t xml:space="preserve">); </w:t>
      </w:r>
      <w:proofErr w:type="spellStart"/>
      <w:r w:rsidRPr="00E216FE">
        <w:rPr>
          <w:rFonts w:ascii="Times New Roman" w:eastAsia="Calibri" w:hAnsi="Times New Roman" w:cs="Times New Roman"/>
        </w:rPr>
        <w:t>ekstrakcijos</w:t>
      </w:r>
      <w:proofErr w:type="spellEnd"/>
      <w:r w:rsidRPr="00E216FE">
        <w:rPr>
          <w:rFonts w:ascii="Times New Roman" w:eastAsia="Calibri" w:hAnsi="Times New Roman" w:cs="Times New Roman"/>
        </w:rPr>
        <w:t xml:space="preserve"> tirpiklis: 30</w:t>
      </w:r>
      <w:r w:rsidR="009F49ED">
        <w:rPr>
          <w:rFonts w:ascii="Times New Roman" w:eastAsia="Calibri" w:hAnsi="Times New Roman" w:cs="Times New Roman"/>
        </w:rPr>
        <w:t> </w:t>
      </w:r>
      <w:r w:rsidRPr="00E216FE">
        <w:rPr>
          <w:rFonts w:ascii="Times New Roman" w:eastAsia="Calibri" w:hAnsi="Times New Roman" w:cs="Times New Roman"/>
        </w:rPr>
        <w:sym w:font="Times New Roman" w:char="0025"/>
      </w:r>
      <w:r w:rsidRPr="00E216FE">
        <w:rPr>
          <w:rFonts w:ascii="Times New Roman" w:eastAsia="Calibri" w:hAnsi="Times New Roman" w:cs="Times New Roman"/>
        </w:rPr>
        <w:t xml:space="preserve"> etanolis (m/m).</w:t>
      </w:r>
    </w:p>
    <w:p w14:paraId="11CC8C7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F36493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0A47AFC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E216FE">
        <w:rPr>
          <w:rFonts w:ascii="Times New Roman" w:eastAsia="Calibri" w:hAnsi="Times New Roman" w:cs="Times New Roman"/>
          <w:b/>
          <w:noProof/>
        </w:rPr>
        <w:t>3.</w:t>
      </w:r>
      <w:r w:rsidRPr="00E216FE">
        <w:rPr>
          <w:rFonts w:ascii="Times New Roman" w:eastAsia="Calibri" w:hAnsi="Times New Roman" w:cs="Times New Roman"/>
          <w:b/>
          <w:noProof/>
        </w:rPr>
        <w:tab/>
        <w:t>PAGALBINIŲ MEDŽIAGŲ SĄRAŠAS</w:t>
      </w:r>
    </w:p>
    <w:p w14:paraId="110ED68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1482594" w14:textId="3379FD3F" w:rsidR="00E216FE" w:rsidRPr="00E216FE" w:rsidRDefault="00E216FE" w:rsidP="00E216FE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Šio vaisto sudėtyje yra sorbitolio</w:t>
      </w:r>
      <w:r w:rsidRPr="00E216FE">
        <w:rPr>
          <w:rFonts w:ascii="Times New Roman" w:eastAsia="Times New Roman" w:hAnsi="Times New Roman" w:cs="Times New Roman"/>
          <w:lang w:eastAsia="en-GB"/>
        </w:rPr>
        <w:t xml:space="preserve"> (E420)</w:t>
      </w:r>
      <w:r w:rsidRPr="00E216FE">
        <w:rPr>
          <w:rFonts w:ascii="Times New Roman" w:eastAsia="Calibri" w:hAnsi="Times New Roman" w:cs="Times New Roman"/>
          <w:noProof/>
          <w:color w:val="000000"/>
        </w:rPr>
        <w:t>.</w:t>
      </w:r>
      <w:r w:rsidR="00886B64">
        <w:rPr>
          <w:rFonts w:ascii="Times New Roman" w:eastAsia="Calibri" w:hAnsi="Times New Roman" w:cs="Times New Roman"/>
          <w:noProof/>
          <w:color w:val="000000"/>
        </w:rPr>
        <w:t xml:space="preserve"> </w:t>
      </w:r>
      <w:r w:rsidR="00886B64" w:rsidRPr="00886B64">
        <w:rPr>
          <w:rFonts w:ascii="Times New Roman" w:eastAsia="Calibri" w:hAnsi="Times New Roman" w:cs="Times New Roman"/>
          <w:noProof/>
          <w:color w:val="000000"/>
        </w:rPr>
        <w:t>Daugiau informacijos pateikiama pakuotės lapelyje</w:t>
      </w:r>
      <w:r w:rsidR="00886B64">
        <w:rPr>
          <w:rFonts w:ascii="Times New Roman" w:eastAsia="Calibri" w:hAnsi="Times New Roman" w:cs="Times New Roman"/>
          <w:noProof/>
          <w:color w:val="000000"/>
        </w:rPr>
        <w:t>.</w:t>
      </w:r>
    </w:p>
    <w:p w14:paraId="47D644E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21E3D3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D1F507A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4.</w:t>
      </w:r>
      <w:r w:rsidRPr="00E216FE">
        <w:rPr>
          <w:rFonts w:ascii="Times New Roman" w:eastAsia="Calibri" w:hAnsi="Times New Roman" w:cs="Times New Roman"/>
          <w:b/>
          <w:noProof/>
        </w:rPr>
        <w:tab/>
        <w:t>FARMACINĖ FORMA IR KIEKIS PAKUOTĖJE</w:t>
      </w:r>
    </w:p>
    <w:p w14:paraId="155F4EF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46405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5774A4">
        <w:rPr>
          <w:rFonts w:ascii="Times New Roman" w:eastAsia="Calibri" w:hAnsi="Times New Roman" w:cs="Times New Roman"/>
          <w:noProof/>
          <w:color w:val="000000"/>
          <w:highlight w:val="lightGray"/>
        </w:rPr>
        <w:t>Sirupas.</w:t>
      </w:r>
    </w:p>
    <w:p w14:paraId="0C43826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100 ml sirupo.</w:t>
      </w:r>
    </w:p>
    <w:p w14:paraId="14ED88B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7A1FD1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C782352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E216FE">
        <w:rPr>
          <w:rFonts w:ascii="Times New Roman" w:eastAsia="Calibri" w:hAnsi="Times New Roman" w:cs="Times New Roman"/>
          <w:b/>
          <w:noProof/>
        </w:rPr>
        <w:t>5.</w:t>
      </w:r>
      <w:r w:rsidRPr="00E216FE">
        <w:rPr>
          <w:rFonts w:ascii="Times New Roman" w:eastAsia="Calibri" w:hAnsi="Times New Roman" w:cs="Times New Roman"/>
          <w:b/>
          <w:noProof/>
        </w:rPr>
        <w:tab/>
        <w:t>VARTOJIMO METODAS IR BŪDAS (-AI)</w:t>
      </w:r>
    </w:p>
    <w:p w14:paraId="47EFB5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222A387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Vartoti per burną.</w:t>
      </w:r>
    </w:p>
    <w:p w14:paraId="15E863D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Prieš vartojimą perskaitykite pakuotės lapelį.</w:t>
      </w:r>
    </w:p>
    <w:p w14:paraId="0F4BC56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8E0585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1A987E7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6.</w:t>
      </w:r>
      <w:r w:rsidRPr="00E216FE">
        <w:rPr>
          <w:rFonts w:ascii="Times New Roman" w:eastAsia="Calibri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5FCF664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293CF4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Laikyti vaikams nepastebimoje ir nepasiekiamoje vietoje.</w:t>
      </w:r>
    </w:p>
    <w:p w14:paraId="6B844E3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DB9188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0EFB635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E216FE">
        <w:rPr>
          <w:rFonts w:ascii="Times New Roman" w:eastAsia="Calibri" w:hAnsi="Times New Roman" w:cs="Times New Roman"/>
          <w:b/>
          <w:noProof/>
        </w:rPr>
        <w:t>7.</w:t>
      </w:r>
      <w:r w:rsidRPr="00E216FE">
        <w:rPr>
          <w:rFonts w:ascii="Times New Roman" w:eastAsia="Calibri" w:hAnsi="Times New Roman" w:cs="Times New Roman"/>
          <w:b/>
          <w:noProof/>
        </w:rPr>
        <w:tab/>
        <w:t>KITAS (-I) SPECIALUS (-ŪS) ĮSPĖJIMAS (-AI) (JEI REIKIA)</w:t>
      </w:r>
    </w:p>
    <w:p w14:paraId="172DF90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9B853D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bCs/>
          <w:iCs/>
          <w:noProof/>
          <w:color w:val="000000"/>
        </w:rPr>
        <w:t>Kiekvieną kartą prieš vartodami buteliuką gerai supurtykite.</w:t>
      </w:r>
    </w:p>
    <w:p w14:paraId="0F75636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574444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86B74E2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E216FE">
        <w:rPr>
          <w:rFonts w:ascii="Times New Roman" w:eastAsia="Calibri" w:hAnsi="Times New Roman" w:cs="Times New Roman"/>
          <w:b/>
          <w:noProof/>
        </w:rPr>
        <w:t>8.</w:t>
      </w:r>
      <w:r w:rsidRPr="00E216FE">
        <w:rPr>
          <w:rFonts w:ascii="Times New Roman" w:eastAsia="Calibri" w:hAnsi="Times New Roman" w:cs="Times New Roman"/>
          <w:b/>
          <w:noProof/>
        </w:rPr>
        <w:tab/>
        <w:t>TINKAMUMO LAIKAS</w:t>
      </w:r>
    </w:p>
    <w:p w14:paraId="4D700B4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E6E2C9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16FE">
        <w:rPr>
          <w:rFonts w:ascii="Times New Roman" w:eastAsia="Calibri" w:hAnsi="Times New Roman" w:cs="Times New Roman"/>
          <w:lang w:eastAsia="lt-LT"/>
        </w:rPr>
        <w:t xml:space="preserve">Tinka iki </w:t>
      </w:r>
      <w:r w:rsidRPr="00E216FE">
        <w:rPr>
          <w:rFonts w:ascii="Times New Roman" w:eastAsia="Calibri" w:hAnsi="Times New Roman" w:cs="Times New Roman"/>
          <w:lang w:val="pl-PL" w:eastAsia="lt-LT"/>
        </w:rPr>
        <w:t>mm/MMMM</w:t>
      </w:r>
    </w:p>
    <w:p w14:paraId="43B074D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380395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924D6DC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9.</w:t>
      </w:r>
      <w:r w:rsidRPr="00E216FE">
        <w:rPr>
          <w:rFonts w:ascii="Times New Roman" w:eastAsia="Calibri" w:hAnsi="Times New Roman" w:cs="Times New Roman"/>
          <w:b/>
          <w:noProof/>
        </w:rPr>
        <w:tab/>
        <w:t>SPECIALIOS LAIKYMO SĄLYGOS</w:t>
      </w:r>
    </w:p>
    <w:p w14:paraId="2553935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248F74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4443EBC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lastRenderedPageBreak/>
        <w:t>10.</w:t>
      </w:r>
      <w:r w:rsidRPr="00E216FE">
        <w:rPr>
          <w:rFonts w:ascii="Times New Roman" w:eastAsia="Calibri" w:hAnsi="Times New Roman" w:cs="Times New Roman"/>
          <w:b/>
          <w:noProof/>
        </w:rPr>
        <w:tab/>
        <w:t xml:space="preserve">SPECIALIOS ATSARGUMO PRIEMONĖS DĖL NESUVARTOTO </w:t>
      </w:r>
      <w:r w:rsidRPr="00E216FE">
        <w:rPr>
          <w:rFonts w:ascii="Times New Roman" w:eastAsia="Calibri" w:hAnsi="Times New Roman" w:cs="Times New Roman"/>
          <w:b/>
          <w:bCs/>
          <w:noProof/>
        </w:rPr>
        <w:t xml:space="preserve">VAISTINIO PREPARATO AR JO ATLIEKŲ </w:t>
      </w:r>
      <w:r w:rsidRPr="00E216FE">
        <w:rPr>
          <w:rFonts w:ascii="Times New Roman" w:eastAsia="Calibri" w:hAnsi="Times New Roman" w:cs="Times New Roman"/>
          <w:b/>
          <w:noProof/>
        </w:rPr>
        <w:t>TVARKYMO (JEI REIKIA)</w:t>
      </w:r>
    </w:p>
    <w:p w14:paraId="186C839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601CC0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DFD89B3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11.</w:t>
      </w:r>
      <w:r w:rsidRPr="00E216FE">
        <w:rPr>
          <w:rFonts w:ascii="Times New Roman" w:eastAsia="Calibri" w:hAnsi="Times New Roman" w:cs="Times New Roman"/>
          <w:b/>
          <w:noProof/>
        </w:rPr>
        <w:tab/>
        <w:t>REGISTRUOTOJO PAVADINIMAS IR ADRESAS</w:t>
      </w:r>
    </w:p>
    <w:p w14:paraId="629891B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21ACC5C" w14:textId="6914A6A5" w:rsid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SIA </w:t>
      </w:r>
      <w:proofErr w:type="spellStart"/>
      <w:r w:rsidRPr="00E216FE">
        <w:rPr>
          <w:rFonts w:ascii="Times New Roman" w:eastAsia="Calibri" w:hAnsi="Times New Roman" w:cs="Times New Roman"/>
        </w:rPr>
        <w:t>Ingen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Pharma</w:t>
      </w:r>
      <w:proofErr w:type="spellEnd"/>
    </w:p>
    <w:p w14:paraId="4336669D" w14:textId="77777777" w:rsidR="0082542E" w:rsidRPr="0082542E" w:rsidRDefault="0082542E" w:rsidP="0082542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2542E">
        <w:rPr>
          <w:rFonts w:ascii="Times New Roman" w:eastAsia="Calibri" w:hAnsi="Times New Roman" w:cs="Times New Roman"/>
        </w:rPr>
        <w:t>Kārļa</w:t>
      </w:r>
      <w:proofErr w:type="spellEnd"/>
      <w:r w:rsidRPr="0082542E">
        <w:rPr>
          <w:rFonts w:ascii="Times New Roman" w:eastAsia="Calibri" w:hAnsi="Times New Roman" w:cs="Times New Roman"/>
        </w:rPr>
        <w:t xml:space="preserve"> </w:t>
      </w:r>
      <w:proofErr w:type="spellStart"/>
      <w:r w:rsidRPr="0082542E">
        <w:rPr>
          <w:rFonts w:ascii="Times New Roman" w:eastAsia="Calibri" w:hAnsi="Times New Roman" w:cs="Times New Roman"/>
        </w:rPr>
        <w:t>Ulmaņa</w:t>
      </w:r>
      <w:proofErr w:type="spellEnd"/>
      <w:r w:rsidRPr="0082542E">
        <w:rPr>
          <w:rFonts w:ascii="Times New Roman" w:eastAsia="Calibri" w:hAnsi="Times New Roman" w:cs="Times New Roman"/>
        </w:rPr>
        <w:t xml:space="preserve"> gatve 119, </w:t>
      </w:r>
      <w:proofErr w:type="spellStart"/>
      <w:r w:rsidRPr="0082542E">
        <w:rPr>
          <w:rFonts w:ascii="Times New Roman" w:eastAsia="Calibri" w:hAnsi="Times New Roman" w:cs="Times New Roman"/>
        </w:rPr>
        <w:t>Mārupe</w:t>
      </w:r>
      <w:proofErr w:type="spellEnd"/>
      <w:r w:rsidRPr="0082542E">
        <w:rPr>
          <w:rFonts w:ascii="Times New Roman" w:eastAsia="Calibri" w:hAnsi="Times New Roman" w:cs="Times New Roman"/>
        </w:rPr>
        <w:t xml:space="preserve"> </w:t>
      </w:r>
    </w:p>
    <w:p w14:paraId="190B7AB7" w14:textId="77777777" w:rsidR="0082542E" w:rsidRPr="0082542E" w:rsidRDefault="0082542E" w:rsidP="0082542E">
      <w:pPr>
        <w:spacing w:after="0" w:line="240" w:lineRule="auto"/>
        <w:rPr>
          <w:rFonts w:ascii="Times New Roman" w:eastAsia="Calibri" w:hAnsi="Times New Roman" w:cs="Times New Roman"/>
        </w:rPr>
      </w:pPr>
      <w:r w:rsidRPr="0082542E">
        <w:rPr>
          <w:rFonts w:ascii="Times New Roman" w:eastAsia="Calibri" w:hAnsi="Times New Roman" w:cs="Times New Roman"/>
        </w:rPr>
        <w:t xml:space="preserve">LV-2167, </w:t>
      </w:r>
      <w:proofErr w:type="spellStart"/>
      <w:r w:rsidRPr="0082542E">
        <w:rPr>
          <w:rFonts w:ascii="Times New Roman" w:eastAsia="Calibri" w:hAnsi="Times New Roman" w:cs="Times New Roman"/>
        </w:rPr>
        <w:t>Rīga</w:t>
      </w:r>
      <w:proofErr w:type="spellEnd"/>
    </w:p>
    <w:p w14:paraId="5849E813" w14:textId="686F849C" w:rsidR="0082542E" w:rsidRPr="00E216FE" w:rsidRDefault="0082542E" w:rsidP="0082542E">
      <w:pPr>
        <w:spacing w:after="0" w:line="240" w:lineRule="auto"/>
        <w:rPr>
          <w:rFonts w:ascii="Times New Roman" w:eastAsia="Calibri" w:hAnsi="Times New Roman" w:cs="Times New Roman"/>
        </w:rPr>
      </w:pPr>
      <w:r w:rsidRPr="0082542E">
        <w:rPr>
          <w:rFonts w:ascii="Times New Roman" w:eastAsia="Calibri" w:hAnsi="Times New Roman" w:cs="Times New Roman"/>
        </w:rPr>
        <w:t>Latvija</w:t>
      </w:r>
    </w:p>
    <w:p w14:paraId="291EA5B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7C80B1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5F22C3" w14:textId="17A29C71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12.</w:t>
      </w:r>
      <w:r w:rsidRPr="00E216FE">
        <w:rPr>
          <w:rFonts w:ascii="Times New Roman" w:eastAsia="Calibri" w:hAnsi="Times New Roman" w:cs="Times New Roman"/>
          <w:b/>
          <w:noProof/>
        </w:rPr>
        <w:tab/>
        <w:t>REGISTRACIJOS PAŽYMĖJIMO NUMERIS</w:t>
      </w:r>
      <w:r w:rsidR="002A5082">
        <w:rPr>
          <w:rFonts w:ascii="Times New Roman" w:eastAsia="Calibri" w:hAnsi="Times New Roman" w:cs="Times New Roman"/>
          <w:b/>
          <w:noProof/>
        </w:rPr>
        <w:t xml:space="preserve"> (-IAI)</w:t>
      </w:r>
      <w:r w:rsidRPr="00E216FE">
        <w:rPr>
          <w:rFonts w:ascii="Times New Roman" w:eastAsia="Calibri" w:hAnsi="Times New Roman" w:cs="Times New Roman"/>
          <w:b/>
          <w:noProof/>
        </w:rPr>
        <w:t xml:space="preserve"> </w:t>
      </w:r>
    </w:p>
    <w:p w14:paraId="0CC57AC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F0388A6" w14:textId="77777777" w:rsidR="00E216FE" w:rsidRPr="00E216FE" w:rsidRDefault="00E216FE" w:rsidP="00E216F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LT/1/16/3984/001</w:t>
      </w:r>
    </w:p>
    <w:p w14:paraId="159DFAC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8AB9B0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A668454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13.</w:t>
      </w:r>
      <w:r w:rsidRPr="00E216FE">
        <w:rPr>
          <w:rFonts w:ascii="Times New Roman" w:eastAsia="Calibri" w:hAnsi="Times New Roman" w:cs="Times New Roman"/>
          <w:b/>
          <w:noProof/>
        </w:rPr>
        <w:tab/>
        <w:t>SERIJOS NUMERIS</w:t>
      </w:r>
    </w:p>
    <w:p w14:paraId="69EF53D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D71652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Serija</w:t>
      </w:r>
    </w:p>
    <w:p w14:paraId="2243876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3AD5CC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CCCC4CF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14.</w:t>
      </w:r>
      <w:r w:rsidRPr="00E216FE">
        <w:rPr>
          <w:rFonts w:ascii="Times New Roman" w:eastAsia="Calibri" w:hAnsi="Times New Roman" w:cs="Times New Roman"/>
          <w:b/>
          <w:noProof/>
        </w:rPr>
        <w:tab/>
        <w:t>PARDAVIMO (IŠDAVIMO) TVARKA</w:t>
      </w:r>
    </w:p>
    <w:p w14:paraId="56A731D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72FA34D" w14:textId="6DB04AB8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Nereceptinis </w:t>
      </w:r>
      <w:r w:rsidR="007365C2">
        <w:rPr>
          <w:rFonts w:ascii="Times New Roman" w:eastAsia="Calibri" w:hAnsi="Times New Roman" w:cs="Times New Roman"/>
          <w:noProof/>
          <w:color w:val="000000"/>
        </w:rPr>
        <w:t>vaistas</w:t>
      </w:r>
    </w:p>
    <w:p w14:paraId="2998A28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FA001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87644ED" w14:textId="77777777" w:rsidR="00E216FE" w:rsidRPr="00E216FE" w:rsidRDefault="00E216FE" w:rsidP="00E2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E216FE">
        <w:rPr>
          <w:rFonts w:ascii="Times New Roman" w:eastAsia="Calibri" w:hAnsi="Times New Roman" w:cs="Times New Roman"/>
          <w:b/>
          <w:noProof/>
        </w:rPr>
        <w:t>15.</w:t>
      </w:r>
      <w:r w:rsidRPr="00E216FE">
        <w:rPr>
          <w:rFonts w:ascii="Times New Roman" w:eastAsia="Calibri" w:hAnsi="Times New Roman" w:cs="Times New Roman"/>
          <w:b/>
          <w:noProof/>
        </w:rPr>
        <w:tab/>
        <w:t>VARTOJIMO INSTRUKCIJA</w:t>
      </w:r>
    </w:p>
    <w:p w14:paraId="0C3F068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8EB098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</w:rPr>
      </w:pPr>
      <w:r w:rsidRPr="00E216FE">
        <w:rPr>
          <w:rFonts w:ascii="Times New Roman" w:eastAsia="Calibri" w:hAnsi="Times New Roman" w:cs="Times New Roman"/>
          <w:bCs/>
          <w:iCs/>
          <w:noProof/>
          <w:color w:val="000000"/>
        </w:rPr>
        <w:t>Augalinis vaistas. Atsikosėjimui gerinti drėgno kosulio atveju.</w:t>
      </w:r>
    </w:p>
    <w:p w14:paraId="1BD8F2E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CEC767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689A38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954167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br w:type="page"/>
      </w:r>
    </w:p>
    <w:p w14:paraId="19EF911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69D73A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16B6B4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10005F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8F1E03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234B2F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AC2B0A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9FEF6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553547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8DC0A7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C8A114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7C6BF4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EA47D0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75E446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672CD6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D3DD14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792CFA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6346C3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42774A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8B4321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3F2985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CCBF2D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730E247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70" w:name="_Toc129243137"/>
      <w:bookmarkStart w:id="71" w:name="_Toc129243262"/>
    </w:p>
    <w:p w14:paraId="1965770A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E216FE">
        <w:rPr>
          <w:rFonts w:ascii="Times New Roman" w:eastAsia="Times New Roman" w:hAnsi="Times New Roman" w:cs="Times New Roman"/>
          <w:b/>
          <w:caps/>
        </w:rPr>
        <w:t>B. PAKUOTĖS LAPELIS</w:t>
      </w:r>
      <w:bookmarkEnd w:id="70"/>
      <w:bookmarkEnd w:id="71"/>
    </w:p>
    <w:p w14:paraId="64948BC7" w14:textId="77777777" w:rsidR="00E216FE" w:rsidRPr="00E216FE" w:rsidRDefault="00E216FE" w:rsidP="00E216F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E216FE">
        <w:rPr>
          <w:rFonts w:ascii="Times New Roman" w:eastAsia="Times New Roman" w:hAnsi="Times New Roman" w:cs="Times New Roman"/>
          <w:b/>
          <w:caps/>
        </w:rPr>
        <w:br w:type="page"/>
      </w:r>
      <w:bookmarkStart w:id="72" w:name="_Toc129243138"/>
      <w:bookmarkStart w:id="73" w:name="_Toc129243263"/>
      <w:r w:rsidRPr="00E216FE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  <w:bookmarkEnd w:id="72"/>
      <w:bookmarkEnd w:id="73"/>
    </w:p>
    <w:p w14:paraId="31C346A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2B797990" w14:textId="77777777" w:rsidR="00E216FE" w:rsidRPr="00E216FE" w:rsidRDefault="00E216FE" w:rsidP="00E216F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proofErr w:type="spellStart"/>
      <w:r w:rsidRPr="00E216FE">
        <w:rPr>
          <w:rFonts w:ascii="Times New Roman" w:eastAsia="Calibri" w:hAnsi="Times New Roman" w:cs="Times New Roman"/>
          <w:b/>
          <w:bCs/>
          <w:lang w:eastAsia="lt-LT"/>
        </w:rPr>
        <w:t>Etusen</w:t>
      </w:r>
      <w:proofErr w:type="spellEnd"/>
      <w:r w:rsidRPr="00E216FE">
        <w:rPr>
          <w:rFonts w:ascii="Times New Roman" w:eastAsia="Calibri" w:hAnsi="Times New Roman" w:cs="Times New Roman"/>
          <w:b/>
          <w:bCs/>
          <w:lang w:eastAsia="lt-LT"/>
        </w:rPr>
        <w:t xml:space="preserve"> 35 mg/5 ml</w:t>
      </w:r>
      <w:r w:rsidRPr="00E216FE">
        <w:rPr>
          <w:rFonts w:ascii="Times New Roman" w:eastAsia="Calibri" w:hAnsi="Times New Roman" w:cs="Times New Roman"/>
          <w:b/>
          <w:vertAlign w:val="superscript"/>
          <w:lang w:eastAsia="lt-LT"/>
        </w:rPr>
        <w:t xml:space="preserve"> </w:t>
      </w:r>
      <w:r w:rsidRPr="00E216FE">
        <w:rPr>
          <w:rFonts w:ascii="Times New Roman" w:eastAsia="Calibri" w:hAnsi="Times New Roman" w:cs="Times New Roman"/>
          <w:b/>
          <w:lang w:eastAsia="lt-LT"/>
        </w:rPr>
        <w:t>sirupas</w:t>
      </w:r>
    </w:p>
    <w:p w14:paraId="6E395271" w14:textId="1F2F68FC" w:rsidR="00E216FE" w:rsidRPr="00E216FE" w:rsidRDefault="00776FA8" w:rsidP="00E216F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g</w:t>
      </w:r>
      <w:r w:rsidR="00E216FE" w:rsidRPr="00E216FE">
        <w:rPr>
          <w:rFonts w:ascii="Times New Roman" w:eastAsia="Calibri" w:hAnsi="Times New Roman" w:cs="Times New Roman"/>
          <w:lang w:eastAsia="lt-LT"/>
        </w:rPr>
        <w:t xml:space="preserve">ebenių lapų sausasis ekstraktas </w:t>
      </w:r>
    </w:p>
    <w:p w14:paraId="281C9DA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CD9F3F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</w:rPr>
      </w:pPr>
      <w:r w:rsidRPr="00E216FE">
        <w:rPr>
          <w:rFonts w:ascii="Times New Roman" w:eastAsia="Calibri" w:hAnsi="Times New Roman" w:cs="Times New Roman"/>
          <w:b/>
          <w:noProof/>
          <w:color w:val="000000"/>
        </w:rPr>
        <w:t xml:space="preserve">Atidžiai perskaitykite visą šį lapelį, </w:t>
      </w:r>
      <w:r w:rsidRPr="00E216FE">
        <w:rPr>
          <w:rFonts w:ascii="Times New Roman" w:eastAsia="Calibri" w:hAnsi="Times New Roman" w:cs="Times New Roman"/>
          <w:b/>
          <w:bCs/>
          <w:noProof/>
          <w:color w:val="000000"/>
        </w:rPr>
        <w:t xml:space="preserve">prieš pradėdami vartoti šį vaistą, </w:t>
      </w:r>
      <w:r w:rsidRPr="00E216FE">
        <w:rPr>
          <w:rFonts w:ascii="Times New Roman" w:eastAsia="Calibri" w:hAnsi="Times New Roman" w:cs="Times New Roman"/>
          <w:b/>
          <w:noProof/>
          <w:color w:val="000000"/>
        </w:rPr>
        <w:t>nes jame pateikiama Jums svarbi informacija.</w:t>
      </w:r>
    </w:p>
    <w:p w14:paraId="0070A605" w14:textId="77777777" w:rsidR="00E216FE" w:rsidRPr="00E216FE" w:rsidRDefault="00E216FE" w:rsidP="00E216FE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</w:rPr>
        <w:t>Visada vartokite šį vaistą tiksliai kaip aprašyta šiame lapelyje arba kaip nurodė gydytojas arba vaistininkas.</w:t>
      </w:r>
    </w:p>
    <w:p w14:paraId="7C9DC14A" w14:textId="77777777" w:rsidR="00E216FE" w:rsidRPr="00E216FE" w:rsidRDefault="00E216FE" w:rsidP="00E216FE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Neišmeskite šio lapelio, nes vėl gali prireikti jį perskaityti.</w:t>
      </w:r>
    </w:p>
    <w:p w14:paraId="4B0D2BEB" w14:textId="77777777" w:rsidR="00E216FE" w:rsidRPr="00E216FE" w:rsidRDefault="00E216FE" w:rsidP="00E216FE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Jeigu norite sužinoti daugiau arba pasitarti, kreipkitės į vaistininką.</w:t>
      </w:r>
    </w:p>
    <w:p w14:paraId="535ABB4C" w14:textId="77777777" w:rsidR="00E216FE" w:rsidRPr="00E216FE" w:rsidRDefault="00E216FE" w:rsidP="00E216FE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Jeigu pasireiškė šalutinis poveikis (net jeigu jis šiame lapelyje nenurodytas), kreipkitės į gydytoją arba vaistininką. Žr. 4 skyrių.</w:t>
      </w:r>
    </w:p>
    <w:p w14:paraId="5AD04626" w14:textId="77777777" w:rsidR="00E216FE" w:rsidRPr="00E216FE" w:rsidRDefault="00E216FE" w:rsidP="00E216FE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</w:rPr>
        <w:t>Jeigu per 7 dienas Jūsų savijauta nepagerėjo arba net pablogėjo, kreipkitės į gydytoją.</w:t>
      </w:r>
    </w:p>
    <w:p w14:paraId="031FFD18" w14:textId="77777777" w:rsidR="00E216FE" w:rsidRPr="00E216FE" w:rsidRDefault="00E216FE" w:rsidP="00E216F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7D3D3AA9" w14:textId="77777777" w:rsidR="00E216FE" w:rsidRPr="00E216FE" w:rsidRDefault="00E216FE" w:rsidP="00E216FE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E216FE">
        <w:rPr>
          <w:rFonts w:ascii="Times New Roman" w:eastAsia="Times New Roman" w:hAnsi="Times New Roman" w:cs="Times New Roman"/>
          <w:b/>
          <w:bCs/>
          <w:iCs/>
        </w:rPr>
        <w:t>Apie ką rašoma šiame lapelyje?</w:t>
      </w:r>
    </w:p>
    <w:p w14:paraId="31006766" w14:textId="77777777" w:rsidR="00E216FE" w:rsidRPr="00E216FE" w:rsidRDefault="00E216FE" w:rsidP="00E216FE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14:paraId="778B8426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1.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Kas yra Etusen ir kam jis vartojamas</w:t>
      </w:r>
    </w:p>
    <w:p w14:paraId="3E59ACAD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2.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Kas žinotina prieš vartojant Etusen</w:t>
      </w:r>
    </w:p>
    <w:p w14:paraId="114240E4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3.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Kaip vartoti Etusen</w:t>
      </w:r>
    </w:p>
    <w:p w14:paraId="35C02EB7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4.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Galimas šalutinis poveikis</w:t>
      </w:r>
    </w:p>
    <w:p w14:paraId="28CCEBB0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5.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Kaip laikyti Etusen</w:t>
      </w:r>
    </w:p>
    <w:p w14:paraId="587A842C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6.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Pakuotės turinys ir kita informacija</w:t>
      </w:r>
    </w:p>
    <w:p w14:paraId="6F2D5F87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3AB6AC3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CF887E1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4" w:name="_Toc129243139"/>
      <w:bookmarkStart w:id="75" w:name="_Toc129243264"/>
      <w:r w:rsidRPr="00E216FE">
        <w:rPr>
          <w:rFonts w:ascii="Times New Roman" w:eastAsia="Times New Roman" w:hAnsi="Times New Roman" w:cs="Times New Roman"/>
          <w:b/>
        </w:rPr>
        <w:t>1.</w:t>
      </w:r>
      <w:r w:rsidRPr="00E216FE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E216FE">
        <w:rPr>
          <w:rFonts w:ascii="Times New Roman" w:eastAsia="Times New Roman" w:hAnsi="Times New Roman" w:cs="Times New Roman"/>
          <w:b/>
        </w:rPr>
        <w:t>Etusen</w:t>
      </w:r>
      <w:proofErr w:type="spellEnd"/>
      <w:r w:rsidRPr="00E216FE">
        <w:rPr>
          <w:rFonts w:ascii="Times New Roman" w:eastAsia="Times New Roman" w:hAnsi="Times New Roman" w:cs="Times New Roman"/>
          <w:b/>
        </w:rPr>
        <w:t xml:space="preserve"> ir kam jis vartojamas</w:t>
      </w:r>
      <w:bookmarkEnd w:id="74"/>
      <w:bookmarkEnd w:id="75"/>
    </w:p>
    <w:p w14:paraId="35817F6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4027DB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</w:rPr>
      </w:pPr>
      <w:r w:rsidRPr="00E216FE">
        <w:rPr>
          <w:rFonts w:ascii="Times New Roman" w:eastAsia="Calibri" w:hAnsi="Times New Roman" w:cs="Times New Roman"/>
          <w:bCs/>
          <w:iCs/>
          <w:noProof/>
          <w:color w:val="000000"/>
        </w:rPr>
        <w:t>Etusen yra augalinis vaistas, skirtas atsikosėjimui gerinti drėgno kosulio atveju.</w:t>
      </w:r>
    </w:p>
    <w:p w14:paraId="2E9ED99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F0F0B9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</w:rPr>
        <w:t>Jeigu per 7 dienas Jūsų savijauta nepagerėjo arba net pablogėjo, kreipkitės į gydytoją.</w:t>
      </w:r>
    </w:p>
    <w:p w14:paraId="1F3D6CF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28AEF6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70F969D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6" w:name="_Toc129243140"/>
      <w:bookmarkStart w:id="77" w:name="_Toc129243265"/>
      <w:r w:rsidRPr="00E216FE">
        <w:rPr>
          <w:rFonts w:ascii="Times New Roman" w:eastAsia="Times New Roman" w:hAnsi="Times New Roman" w:cs="Times New Roman"/>
          <w:b/>
        </w:rPr>
        <w:t>2.</w:t>
      </w:r>
      <w:r w:rsidRPr="00E216FE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76"/>
      <w:bookmarkEnd w:id="77"/>
      <w:proofErr w:type="spellStart"/>
      <w:r w:rsidRPr="00E216FE">
        <w:rPr>
          <w:rFonts w:ascii="Times New Roman" w:eastAsia="Times New Roman" w:hAnsi="Times New Roman" w:cs="Times New Roman"/>
          <w:b/>
        </w:rPr>
        <w:t>Etusen</w:t>
      </w:r>
      <w:proofErr w:type="spellEnd"/>
    </w:p>
    <w:p w14:paraId="2C11EE7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6F5EE39" w14:textId="78DB5400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E216FE">
        <w:rPr>
          <w:rFonts w:ascii="Times New Roman" w:eastAsia="Calibri" w:hAnsi="Times New Roman" w:cs="Times New Roman"/>
          <w:b/>
          <w:bCs/>
        </w:rPr>
        <w:t>Etusen</w:t>
      </w:r>
      <w:proofErr w:type="spellEnd"/>
      <w:r w:rsidRPr="00E216FE">
        <w:rPr>
          <w:rFonts w:ascii="Times New Roman" w:eastAsia="Calibri" w:hAnsi="Times New Roman" w:cs="Times New Roman"/>
          <w:b/>
          <w:bCs/>
        </w:rPr>
        <w:t xml:space="preserve"> vartoti </w:t>
      </w:r>
      <w:r w:rsidR="00800FC0">
        <w:rPr>
          <w:rFonts w:ascii="Times New Roman" w:eastAsia="Calibri" w:hAnsi="Times New Roman" w:cs="Times New Roman"/>
          <w:b/>
          <w:bCs/>
        </w:rPr>
        <w:t>draudžiama</w:t>
      </w:r>
      <w:r w:rsidRPr="00E216FE">
        <w:rPr>
          <w:rFonts w:ascii="Times New Roman" w:eastAsia="Calibri" w:hAnsi="Times New Roman" w:cs="Times New Roman"/>
          <w:b/>
          <w:bCs/>
        </w:rPr>
        <w:t>:</w:t>
      </w:r>
    </w:p>
    <w:p w14:paraId="63C0D3E0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jeigu yra alergija gebenių lapų sausajam ekstraktui,</w:t>
      </w:r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aralijinių</w:t>
      </w:r>
      <w:proofErr w:type="spellEnd"/>
      <w:r w:rsidRPr="00E216FE">
        <w:rPr>
          <w:rFonts w:ascii="Times New Roman" w:eastAsia="Calibri" w:hAnsi="Times New Roman" w:cs="Times New Roman"/>
        </w:rPr>
        <w:t xml:space="preserve"> (</w:t>
      </w:r>
      <w:proofErr w:type="spellStart"/>
      <w:r w:rsidRPr="00E216FE">
        <w:rPr>
          <w:rFonts w:ascii="Times New Roman" w:eastAsia="Calibri" w:hAnsi="Times New Roman" w:cs="Times New Roman"/>
          <w:i/>
        </w:rPr>
        <w:t>Araliaceae</w:t>
      </w:r>
      <w:proofErr w:type="spellEnd"/>
      <w:r w:rsidRPr="00E216FE">
        <w:rPr>
          <w:rFonts w:ascii="Times New Roman" w:eastAsia="Calibri" w:hAnsi="Times New Roman" w:cs="Times New Roman"/>
        </w:rPr>
        <w:t>) šeimos augalams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arba bet kuriai pagalbinei šio vaisto medžiagai (jos išvardytos 6 skyriuje);</w:t>
      </w:r>
    </w:p>
    <w:p w14:paraId="778D2A0A" w14:textId="77777777" w:rsidR="00E216FE" w:rsidRPr="00E216FE" w:rsidRDefault="00E216FE" w:rsidP="00E216FE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jaunesniems kaip 2 metų vaikams.</w:t>
      </w:r>
    </w:p>
    <w:p w14:paraId="7D92B08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F8AFE49" w14:textId="77777777" w:rsidR="00E216FE" w:rsidRPr="00E216FE" w:rsidRDefault="00E216FE" w:rsidP="00E216FE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4F81BD"/>
        </w:rPr>
      </w:pPr>
      <w:r w:rsidRPr="00E216FE">
        <w:rPr>
          <w:rFonts w:ascii="Times New Roman" w:eastAsia="Times New Roman" w:hAnsi="Times New Roman" w:cs="Times New Roman"/>
          <w:b/>
          <w:bCs/>
          <w:iCs/>
        </w:rPr>
        <w:t>Įspėjimai ir atsargumo priemonės</w:t>
      </w:r>
    </w:p>
    <w:p w14:paraId="124A2F3B" w14:textId="77777777" w:rsidR="00E216FE" w:rsidRPr="00E216FE" w:rsidRDefault="00E216FE" w:rsidP="00E216FE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Pasitarkite su gydytoju arba vaistininku, prieš pradėdami vartoti Etusen, jeigu:</w:t>
      </w:r>
    </w:p>
    <w:p w14:paraId="4302B5E3" w14:textId="77777777" w:rsidR="00E216FE" w:rsidRPr="00E216FE" w:rsidRDefault="00E216FE" w:rsidP="00E216F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pacientas yra 2</w:t>
      </w:r>
      <w:r w:rsidRPr="00E216FE">
        <w:rPr>
          <w:rFonts w:ascii="Times New Roman" w:eastAsia="Calibri" w:hAnsi="Times New Roman" w:cs="Times New Roman"/>
          <w:noProof/>
          <w:color w:val="000000"/>
        </w:rPr>
        <w:noBreakHyphen/>
        <w:t>4 metų vaikas ir jam pasireiškia išliekantis ar pasikartojantis kosulys (prieš gydymą reikia nustatyti diagnozę);</w:t>
      </w:r>
    </w:p>
    <w:p w14:paraId="5A089BEE" w14:textId="77777777" w:rsidR="00E216FE" w:rsidRPr="00E216FE" w:rsidRDefault="00E216FE" w:rsidP="00E216F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pasireiškia dusulys, karščiavimas ar atsiranda pūlingų skreplių;</w:t>
      </w:r>
    </w:p>
    <w:p w14:paraId="1752EAD5" w14:textId="77777777" w:rsidR="00E216FE" w:rsidRPr="00E216FE" w:rsidRDefault="00E216FE" w:rsidP="00E216F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vartojama kitų vaistų nuo kosulio, pvz., kodeino ar dekstrametorfano;</w:t>
      </w:r>
    </w:p>
    <w:p w14:paraId="63079A09" w14:textId="77777777" w:rsidR="00E216FE" w:rsidRPr="00E216FE" w:rsidRDefault="00E216FE" w:rsidP="00E216F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sergama skrandžio uždegimu (gastritu) ar skrandžio opalige.</w:t>
      </w:r>
    </w:p>
    <w:p w14:paraId="35AD2F0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FF0E3C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</w:rPr>
      </w:pPr>
      <w:r w:rsidRPr="00E216FE">
        <w:rPr>
          <w:rFonts w:ascii="Times New Roman" w:eastAsia="Calibri" w:hAnsi="Times New Roman" w:cs="Times New Roman"/>
          <w:b/>
          <w:noProof/>
          <w:color w:val="000000"/>
        </w:rPr>
        <w:t>Kiti vaistai ir Etusen</w:t>
      </w:r>
    </w:p>
    <w:p w14:paraId="675EF56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Jeigu vartojate ar neseniai vartojote kitų vaistų arba dėl to nesate tikri, apie tai pasakykite gydytojui arba vaistininkui.</w:t>
      </w:r>
    </w:p>
    <w:p w14:paraId="40FA2F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90CEB4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5FAA5F9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Duomenų apie vaisto saugumą nėštumo ir žindymo laikotarpiu nėra, todėl šio vaisto nėštumo ir žindymo laikotarpiu vartoti nerekomenduojama.</w:t>
      </w:r>
    </w:p>
    <w:p w14:paraId="26217C5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DAD068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>Vairavimas ir mechanizmų valdymas</w:t>
      </w:r>
    </w:p>
    <w:p w14:paraId="21E1385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Duomenų nėra.</w:t>
      </w:r>
    </w:p>
    <w:p w14:paraId="583B822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FDDC0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proofErr w:type="spellStart"/>
      <w:r w:rsidRPr="00E216FE">
        <w:rPr>
          <w:rFonts w:ascii="Times New Roman" w:eastAsia="Calibri" w:hAnsi="Times New Roman" w:cs="Times New Roman"/>
          <w:b/>
          <w:lang w:eastAsia="lt-LT"/>
        </w:rPr>
        <w:t>Etusen</w:t>
      </w:r>
      <w:proofErr w:type="spellEnd"/>
      <w:r w:rsidRPr="00E216FE">
        <w:rPr>
          <w:rFonts w:ascii="Times New Roman" w:eastAsia="Calibri" w:hAnsi="Times New Roman" w:cs="Times New Roman"/>
          <w:b/>
          <w:lang w:eastAsia="lt-LT"/>
        </w:rPr>
        <w:t xml:space="preserve"> sudėtyje yra </w:t>
      </w:r>
      <w:proofErr w:type="spellStart"/>
      <w:r w:rsidRPr="00E216FE">
        <w:rPr>
          <w:rFonts w:ascii="Times New Roman" w:eastAsia="Calibri" w:hAnsi="Times New Roman" w:cs="Times New Roman"/>
          <w:b/>
          <w:lang w:eastAsia="lt-LT"/>
        </w:rPr>
        <w:t>sorbitolio</w:t>
      </w:r>
      <w:proofErr w:type="spellEnd"/>
    </w:p>
    <w:p w14:paraId="0EEDDC2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16FE">
        <w:rPr>
          <w:rFonts w:ascii="Times New Roman" w:eastAsia="Calibri" w:hAnsi="Times New Roman" w:cs="Times New Roman"/>
          <w:lang w:eastAsia="lt-LT"/>
        </w:rPr>
        <w:t xml:space="preserve">5 ml sirupo yra 2,49 g </w:t>
      </w:r>
      <w:proofErr w:type="spellStart"/>
      <w:r w:rsidRPr="00E216FE">
        <w:rPr>
          <w:rFonts w:ascii="Times New Roman" w:eastAsia="Calibri" w:hAnsi="Times New Roman" w:cs="Times New Roman"/>
          <w:lang w:eastAsia="lt-LT"/>
        </w:rPr>
        <w:t>sorbitolio</w:t>
      </w:r>
      <w:proofErr w:type="spellEnd"/>
      <w:r w:rsidRPr="00E216FE">
        <w:rPr>
          <w:rFonts w:ascii="Times New Roman" w:eastAsia="Calibri" w:hAnsi="Times New Roman" w:cs="Times New Roman"/>
          <w:lang w:eastAsia="lt-LT"/>
        </w:rPr>
        <w:t>.</w:t>
      </w:r>
    </w:p>
    <w:p w14:paraId="45F7C0F8" w14:textId="552383C4" w:rsidR="00E216FE" w:rsidRPr="00E216FE" w:rsidRDefault="007365C2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proofErr w:type="spellStart"/>
      <w:r w:rsidRPr="007365C2">
        <w:rPr>
          <w:rFonts w:ascii="Times New Roman" w:eastAsia="Calibri" w:hAnsi="Times New Roman" w:cs="Times New Roman"/>
          <w:lang w:eastAsia="lt-LT"/>
        </w:rPr>
        <w:t>Sorbitolis</w:t>
      </w:r>
      <w:proofErr w:type="spellEnd"/>
      <w:r w:rsidRPr="007365C2">
        <w:rPr>
          <w:rFonts w:ascii="Times New Roman" w:eastAsia="Calibri" w:hAnsi="Times New Roman" w:cs="Times New Roman"/>
          <w:lang w:eastAsia="lt-LT"/>
        </w:rPr>
        <w:t xml:space="preserve"> gali sukelti skrandžio ir žarnyno diskomfortą ir lengvą vidurius laisvinantį poveikį.</w:t>
      </w:r>
    </w:p>
    <w:p w14:paraId="4CB2D71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3F35865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8" w:name="_Toc129243141"/>
      <w:bookmarkStart w:id="79" w:name="_Toc129243266"/>
      <w:r w:rsidRPr="00E216FE">
        <w:rPr>
          <w:rFonts w:ascii="Times New Roman" w:eastAsia="Times New Roman" w:hAnsi="Times New Roman" w:cs="Times New Roman"/>
          <w:b/>
        </w:rPr>
        <w:t>3.</w:t>
      </w:r>
      <w:r w:rsidRPr="00E216FE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78"/>
      <w:bookmarkEnd w:id="79"/>
      <w:proofErr w:type="spellStart"/>
      <w:r w:rsidRPr="00E216FE">
        <w:rPr>
          <w:rFonts w:ascii="Times New Roman" w:eastAsia="Times New Roman" w:hAnsi="Times New Roman" w:cs="Times New Roman"/>
          <w:b/>
        </w:rPr>
        <w:t>Etusen</w:t>
      </w:r>
      <w:proofErr w:type="spellEnd"/>
    </w:p>
    <w:p w14:paraId="2992BA8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0AFB2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</w:rPr>
        <w:t xml:space="preserve">Visada vartokite šį vaistą tiksliai kaip aprašyta šiame lapelyje arba kaip nurodė gydytojas arba vaistininkas. </w:t>
      </w:r>
      <w:r w:rsidRPr="00E216FE">
        <w:rPr>
          <w:rFonts w:ascii="Times New Roman" w:eastAsia="Calibri" w:hAnsi="Times New Roman" w:cs="Times New Roman"/>
        </w:rPr>
        <w:t xml:space="preserve">Jeigu abejojate, kreipkitės į gydytoją arba vaistininką. </w:t>
      </w:r>
    </w:p>
    <w:p w14:paraId="2952CC4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Jei Jūsų gydytojas nenurodė kitaip, rekomenduojama dozė yra tokia, kaip nurodyta lentelėje žemiau. </w:t>
      </w:r>
    </w:p>
    <w:p w14:paraId="6873C56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977"/>
        <w:gridCol w:w="2977"/>
      </w:tblGrid>
      <w:tr w:rsidR="00E216FE" w:rsidRPr="00E216FE" w14:paraId="3DB03973" w14:textId="77777777" w:rsidTr="00737C6A">
        <w:trPr>
          <w:trHeight w:val="13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61FF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Amžius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5738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Vienkartinė dozė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C22D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 xml:space="preserve">Bendra dienos dozė </w:t>
            </w:r>
          </w:p>
        </w:tc>
      </w:tr>
      <w:tr w:rsidR="00E216FE" w:rsidRPr="00E216FE" w14:paraId="46E99D84" w14:textId="77777777" w:rsidTr="00737C6A">
        <w:trPr>
          <w:trHeight w:val="13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8C96B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vaikams nuo 2 iki 5 metų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E323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2,5 ml sirupo - atitinka 17,5 mg gebenių lapų sausojo ekstrakto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AAAF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5 ml sirupo (2,5 ml 2 kartus per parą) - atitinka 35 mg gebenių lapų sausojo ekstrakto</w:t>
            </w:r>
          </w:p>
        </w:tc>
      </w:tr>
      <w:tr w:rsidR="00E216FE" w:rsidRPr="00E216FE" w14:paraId="1BA596F8" w14:textId="77777777" w:rsidTr="00737C6A">
        <w:trPr>
          <w:trHeight w:val="13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CB5A9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vaikams nuo 6 iki 11 metų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CCAB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5 ml sirupo - atitinka 17,5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35 mg gebenių lapų sausojo ekstrakto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7F69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10 ml sirupo (2,5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5 ml 2 kartus per parą) - atitinka 35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70 mg gebenių lapų sausojo ekstrakto</w:t>
            </w:r>
          </w:p>
        </w:tc>
      </w:tr>
      <w:tr w:rsidR="00E216FE" w:rsidRPr="00E216FE" w14:paraId="5C4FC6E8" w14:textId="77777777" w:rsidTr="00737C6A">
        <w:trPr>
          <w:trHeight w:val="25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D67EF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Suaugusiesiems, senyviems pacientams ir paaugliams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0C5F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5 ml sirupo - atitinka 17,5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35 mg gebenių lapų sausojo ekstrakto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7C77" w14:textId="77777777" w:rsidR="00E216FE" w:rsidRPr="00E216FE" w:rsidRDefault="00E216FE" w:rsidP="00E21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6FE">
              <w:rPr>
                <w:rFonts w:ascii="Times New Roman" w:eastAsia="Calibri" w:hAnsi="Times New Roman" w:cs="Times New Roman"/>
              </w:rPr>
              <w:t>7,5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15 ml sirupo (2,5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5 ml 2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3 kartus per parą) atitinka 52,5</w:t>
            </w:r>
            <w:r w:rsidRPr="00E216FE">
              <w:rPr>
                <w:rFonts w:ascii="Times New Roman" w:eastAsia="Calibri" w:hAnsi="Times New Roman" w:cs="Times New Roman"/>
              </w:rPr>
              <w:noBreakHyphen/>
              <w:t>105 mg gebenių lapų sausojo ekstrakto</w:t>
            </w:r>
          </w:p>
        </w:tc>
      </w:tr>
    </w:tbl>
    <w:p w14:paraId="7B8E9EC6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6E12BC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E216FE">
        <w:rPr>
          <w:rFonts w:ascii="Times New Roman" w:eastAsia="Calibri" w:hAnsi="Times New Roman" w:cs="Times New Roman"/>
          <w:i/>
        </w:rPr>
        <w:t>Vartojimo metodas</w:t>
      </w:r>
    </w:p>
    <w:p w14:paraId="7ED1730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216FE">
        <w:rPr>
          <w:rFonts w:ascii="Times New Roman" w:eastAsia="Calibri" w:hAnsi="Times New Roman" w:cs="Times New Roman"/>
        </w:rPr>
        <w:t>Vartoti per burną.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Sirupui matuoti naudoti taurelę, esančią pakuotėje.</w:t>
      </w:r>
    </w:p>
    <w:p w14:paraId="4438129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2D11EE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Visada prieš kiekvieną vartojimą buteliuką gerai supurtyti.</w:t>
      </w:r>
    </w:p>
    <w:p w14:paraId="7A159559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90F78E3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216FE">
        <w:rPr>
          <w:rFonts w:ascii="Times New Roman" w:eastAsia="Calibri" w:hAnsi="Times New Roman" w:cs="Times New Roman"/>
          <w:b/>
        </w:rPr>
        <w:t xml:space="preserve">Kiek ilgai turite vartoti </w:t>
      </w:r>
      <w:proofErr w:type="spellStart"/>
      <w:r w:rsidRPr="00E216FE">
        <w:rPr>
          <w:rFonts w:ascii="Times New Roman" w:eastAsia="Calibri" w:hAnsi="Times New Roman" w:cs="Times New Roman"/>
          <w:b/>
        </w:rPr>
        <w:t>Etusen</w:t>
      </w:r>
      <w:proofErr w:type="spellEnd"/>
    </w:p>
    <w:p w14:paraId="519D5230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Jei vartojant vaistą simptomų išlieka ilgiau kaip savaitę, būtina pasitarti su gydytoju arba vaistininku.</w:t>
      </w:r>
    </w:p>
    <w:p w14:paraId="1B66DE5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Jeigu manote, kad </w:t>
      </w:r>
      <w:proofErr w:type="spellStart"/>
      <w:r w:rsidRPr="00E216FE">
        <w:rPr>
          <w:rFonts w:ascii="Times New Roman" w:eastAsia="Calibri" w:hAnsi="Times New Roman" w:cs="Times New Roman"/>
          <w:bCs/>
          <w:iCs/>
        </w:rPr>
        <w:t>Etusen</w:t>
      </w:r>
      <w:proofErr w:type="spellEnd"/>
      <w:r w:rsidRPr="00E216FE">
        <w:rPr>
          <w:rFonts w:ascii="Times New Roman" w:eastAsia="Calibri" w:hAnsi="Times New Roman" w:cs="Times New Roman"/>
        </w:rPr>
        <w:t xml:space="preserve"> veikia per stipriai arba per silpnai, kreipkitės į gydytoją arba vaistininką.</w:t>
      </w:r>
    </w:p>
    <w:p w14:paraId="546CA6D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48796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 xml:space="preserve">Ką daryti pavartojus per didelę </w:t>
      </w:r>
      <w:proofErr w:type="spellStart"/>
      <w:r w:rsidRPr="00E216FE">
        <w:rPr>
          <w:rFonts w:ascii="Times New Roman" w:eastAsia="Calibri" w:hAnsi="Times New Roman" w:cs="Times New Roman"/>
          <w:b/>
          <w:bCs/>
        </w:rPr>
        <w:t>Etusen</w:t>
      </w:r>
      <w:proofErr w:type="spellEnd"/>
      <w:r w:rsidRPr="00E216FE">
        <w:rPr>
          <w:rFonts w:ascii="Times New Roman" w:eastAsia="Calibri" w:hAnsi="Times New Roman" w:cs="Times New Roman"/>
          <w:b/>
          <w:bCs/>
        </w:rPr>
        <w:t xml:space="preserve"> dozę</w:t>
      </w:r>
    </w:p>
    <w:p w14:paraId="6265C68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Negalima viršyti rekomenduojamos paros dozės. Išgėrus daug didesnį kiekį, gali atsirasti pykinimas, vėmimas, viduriavimas ar baimingas sujaudinimas. Tokiu atveju reikia pasitarti su gydytoju.</w:t>
      </w:r>
    </w:p>
    <w:p w14:paraId="757DCA4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C72B6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 w:rsidRPr="00E216FE">
        <w:rPr>
          <w:rFonts w:ascii="Times New Roman" w:eastAsia="Calibri" w:hAnsi="Times New Roman" w:cs="Times New Roman"/>
          <w:b/>
          <w:bCs/>
        </w:rPr>
        <w:t>Etusen</w:t>
      </w:r>
      <w:proofErr w:type="spellEnd"/>
    </w:p>
    <w:p w14:paraId="74D95EF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Negalima vartoti dvigubos dozės norint kompensuoti praleistą dozę. Tiesiog toliau vartokite Etusen, kaip paskyrė gydytojas arba kaip nuorodyta šiame lapelyje.</w:t>
      </w:r>
    </w:p>
    <w:p w14:paraId="521C30D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1E8BB57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BCDFD4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0" w:name="_Toc129243142"/>
      <w:bookmarkStart w:id="81" w:name="_Toc129243267"/>
      <w:r w:rsidRPr="00E216FE">
        <w:rPr>
          <w:rFonts w:ascii="Times New Roman" w:eastAsia="Times New Roman" w:hAnsi="Times New Roman" w:cs="Times New Roman"/>
          <w:b/>
        </w:rPr>
        <w:t>4.</w:t>
      </w:r>
      <w:r w:rsidRPr="00E216FE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0"/>
      <w:bookmarkEnd w:id="81"/>
    </w:p>
    <w:p w14:paraId="18E3CD2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642958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Šis vaistas, kaip ir visi kiti, gali sukelti šalutinį poveikį, nors jis pasireiškia ne visiems žmonėms.</w:t>
      </w:r>
    </w:p>
    <w:p w14:paraId="7370457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noProof/>
          <w:color w:val="000000"/>
        </w:rPr>
      </w:pPr>
    </w:p>
    <w:p w14:paraId="3526FBF8" w14:textId="04CFFFF6" w:rsidR="00E216FE" w:rsidRPr="005774A4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/>
        </w:rPr>
      </w:pPr>
      <w:r w:rsidRPr="005774A4">
        <w:rPr>
          <w:rFonts w:ascii="Times New Roman" w:eastAsia="Calibri" w:hAnsi="Times New Roman" w:cs="Times New Roman"/>
          <w:b/>
          <w:bCs/>
          <w:iCs/>
          <w:noProof/>
          <w:color w:val="000000"/>
        </w:rPr>
        <w:t>Dažnis nežinomas (negali būti apskaičiuotas pagal turimus duomenis)</w:t>
      </w:r>
      <w:r w:rsidR="009D4191">
        <w:rPr>
          <w:rFonts w:ascii="Times New Roman" w:eastAsia="Calibri" w:hAnsi="Times New Roman" w:cs="Times New Roman"/>
          <w:b/>
          <w:bCs/>
          <w:iCs/>
          <w:noProof/>
          <w:color w:val="000000"/>
        </w:rPr>
        <w:t>:</w:t>
      </w:r>
    </w:p>
    <w:p w14:paraId="339D230D" w14:textId="4E82E9D1" w:rsidR="00E216FE" w:rsidRPr="00E216FE" w:rsidRDefault="009D4191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</w:rPr>
        <w:t>g</w:t>
      </w:r>
      <w:r w:rsidR="00E216FE" w:rsidRPr="00E216FE">
        <w:rPr>
          <w:rFonts w:ascii="Times New Roman" w:eastAsia="Calibri" w:hAnsi="Times New Roman" w:cs="Times New Roman"/>
          <w:noProof/>
          <w:color w:val="000000"/>
        </w:rPr>
        <w:t xml:space="preserve">ali pasireikšti virškinimo trakto sutrikimų (pykinimas, vėmimas, viduriavimas) ir alerginių reakcijų (dilgėlinė, odos išbėrimas, dusulys). </w:t>
      </w:r>
    </w:p>
    <w:p w14:paraId="2E5667EA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43DD4CB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216FE">
        <w:rPr>
          <w:rFonts w:ascii="Times New Roman" w:eastAsia="Calibri" w:hAnsi="Times New Roman" w:cs="Times New Roman"/>
          <w:b/>
          <w:bCs/>
          <w:noProof/>
        </w:rPr>
        <w:t>Pranešimas apie šalutinį poveikį</w:t>
      </w:r>
    </w:p>
    <w:p w14:paraId="1BD48749" w14:textId="1B8AAA3D" w:rsidR="00E216FE" w:rsidRPr="00E216FE" w:rsidRDefault="00E216FE" w:rsidP="00E216FE">
      <w:pPr>
        <w:spacing w:after="0" w:line="240" w:lineRule="auto"/>
        <w:ind w:right="-449"/>
        <w:rPr>
          <w:rFonts w:ascii="Times New Roman" w:eastAsia="Calibri" w:hAnsi="Times New Roman" w:cs="Times New Roman"/>
          <w:noProof/>
        </w:rPr>
      </w:pPr>
      <w:r w:rsidRPr="00E216FE">
        <w:rPr>
          <w:rFonts w:ascii="Times New Roman" w:eastAsia="Calibri" w:hAnsi="Times New Roman" w:cs="Times New Roman"/>
          <w:noProof/>
        </w:rPr>
        <w:t>Jeigu pasireiškė šalutinis poveikis, įskaitant šiame lapelyje nenurodytą, pasakykite gydytojui arba vaistininkui.</w:t>
      </w:r>
      <w:r w:rsidRPr="00E216FE">
        <w:rPr>
          <w:rFonts w:ascii="Times New Roman" w:eastAsia="Calibri" w:hAnsi="Times New Roman" w:cs="Times New Roman"/>
        </w:rPr>
        <w:t xml:space="preserve"> </w:t>
      </w:r>
      <w:r w:rsidR="00F41F6B" w:rsidRPr="00F41F6B">
        <w:rPr>
          <w:rFonts w:ascii="Times New Roman" w:eastAsia="Calibri" w:hAnsi="Times New Roman" w:cs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="00F41F6B" w:rsidRPr="00F41F6B">
        <w:rPr>
          <w:rFonts w:ascii="Times New Roman" w:eastAsia="Calibri" w:hAnsi="Times New Roman" w:cs="Times New Roman"/>
        </w:rPr>
        <w:lastRenderedPageBreak/>
        <w:t>NepageidaujamaR@vvkt.lt</w:t>
      </w:r>
      <w:proofErr w:type="spellEnd"/>
      <w:r w:rsidR="00F41F6B" w:rsidRPr="00F41F6B">
        <w:rPr>
          <w:rFonts w:ascii="Times New Roman" w:eastAsia="Calibri" w:hAnsi="Times New Roman" w:cs="Times New Roman"/>
        </w:rPr>
        <w:t>) arba nemokamu telefonu 8 800 73 568. Pranešdami apie šalutinį poveikį galite mums padėti gauti daugiau informacijos apie šio vaisto saugumą.</w:t>
      </w:r>
    </w:p>
    <w:p w14:paraId="4356B29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0E381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6C8B10D7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2" w:name="_Toc129243143"/>
      <w:bookmarkStart w:id="83" w:name="_Toc129243268"/>
      <w:r w:rsidRPr="00E216FE">
        <w:rPr>
          <w:rFonts w:ascii="Times New Roman" w:eastAsia="Times New Roman" w:hAnsi="Times New Roman" w:cs="Times New Roman"/>
          <w:b/>
        </w:rPr>
        <w:t>5.</w:t>
      </w:r>
      <w:r w:rsidRPr="00E216FE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82"/>
      <w:bookmarkEnd w:id="83"/>
      <w:proofErr w:type="spellStart"/>
      <w:r w:rsidRPr="00E216FE">
        <w:rPr>
          <w:rFonts w:ascii="Times New Roman" w:eastAsia="Times New Roman" w:hAnsi="Times New Roman" w:cs="Times New Roman"/>
          <w:b/>
        </w:rPr>
        <w:t>Etusen</w:t>
      </w:r>
      <w:proofErr w:type="spellEnd"/>
    </w:p>
    <w:p w14:paraId="2E11E86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00D078B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Šį vaistą laikykite vaikams nepastebimoje ir nepasiekiamoje vietoje.</w:t>
      </w:r>
    </w:p>
    <w:p w14:paraId="0EE7105A" w14:textId="77777777" w:rsidR="00E216FE" w:rsidRPr="00E216FE" w:rsidRDefault="00E216FE" w:rsidP="00E216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Šiam vaistui specialių laikymo sąlygų nereikia.</w:t>
      </w:r>
    </w:p>
    <w:p w14:paraId="516B10A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36ADAD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Ant dėžutės ir buteliuko po „Tinka iki“ nurodytam tinkamumo laikui pasibaigus, šio vaisto vartoti negalima. Vaistas tinkamas vartoti iki paskutinės nurodyto mėnesio dienos.</w:t>
      </w:r>
    </w:p>
    <w:p w14:paraId="055B0BC8" w14:textId="77777777" w:rsidR="00E216FE" w:rsidRPr="00E216FE" w:rsidRDefault="00E216FE" w:rsidP="00E216FE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Pirmą kartą atidarius buteliuką, vaisto tinkamumo laikas yra 3 mėnesiai.</w:t>
      </w:r>
    </w:p>
    <w:p w14:paraId="10DFB3A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FCBA47" w14:textId="77777777" w:rsidR="00E216FE" w:rsidRPr="00E216FE" w:rsidRDefault="00E216FE" w:rsidP="00E216F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E216FE">
        <w:rPr>
          <w:rFonts w:ascii="Times New Roman" w:eastAsia="Times New Roman" w:hAnsi="Times New Roman" w:cs="Times New Roman"/>
          <w:noProof/>
          <w:snapToGrid w:val="0"/>
          <w:szCs w:val="24"/>
        </w:rPr>
        <w:t>Vaistų negalima išmesti į kanalizaciją arba su buitinėmis atliekomis.</w:t>
      </w:r>
      <w:r w:rsidRPr="00E216FE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E216FE">
        <w:rPr>
          <w:rFonts w:ascii="Times New Roman" w:eastAsia="Times New Roman" w:hAnsi="Times New Roman" w:cs="Times New Roman"/>
          <w:noProof/>
          <w:snapToGrid w:val="0"/>
          <w:szCs w:val="24"/>
        </w:rPr>
        <w:t>Kaip išmesti nereikalingus vaistus, klauskite vaistininko.</w:t>
      </w:r>
      <w:r w:rsidRPr="00E216FE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E216FE">
        <w:rPr>
          <w:rFonts w:ascii="Times New Roman" w:eastAsia="Times New Roman" w:hAnsi="Times New Roman" w:cs="Times New Roman"/>
          <w:noProof/>
          <w:snapToGrid w:val="0"/>
          <w:szCs w:val="24"/>
        </w:rPr>
        <w:t>Šios priemonės padės apsaugoti aplinką.</w:t>
      </w:r>
    </w:p>
    <w:p w14:paraId="2A832C1B" w14:textId="77777777" w:rsidR="00E216FE" w:rsidRPr="00E216FE" w:rsidRDefault="00E216FE" w:rsidP="00E216F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</w:rPr>
      </w:pPr>
    </w:p>
    <w:p w14:paraId="053FDA7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DAC7B63" w14:textId="77777777" w:rsidR="00E216FE" w:rsidRPr="00E216FE" w:rsidRDefault="00E216FE" w:rsidP="00E216F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4" w:name="_Toc129243144"/>
      <w:bookmarkStart w:id="85" w:name="_Toc129243269"/>
      <w:r w:rsidRPr="00E216FE">
        <w:rPr>
          <w:rFonts w:ascii="Times New Roman" w:eastAsia="Times New Roman" w:hAnsi="Times New Roman" w:cs="Times New Roman"/>
          <w:b/>
        </w:rPr>
        <w:t>6.</w:t>
      </w:r>
      <w:r w:rsidRPr="00E216FE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84"/>
      <w:bookmarkEnd w:id="85"/>
    </w:p>
    <w:p w14:paraId="5D0690B4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5FEA407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E216FE">
        <w:rPr>
          <w:rFonts w:ascii="Times New Roman" w:eastAsia="Calibri" w:hAnsi="Times New Roman" w:cs="Times New Roman"/>
          <w:b/>
          <w:bCs/>
        </w:rPr>
        <w:t>Etusen</w:t>
      </w:r>
      <w:proofErr w:type="spellEnd"/>
      <w:r w:rsidRPr="00E216FE">
        <w:rPr>
          <w:rFonts w:ascii="Times New Roman" w:eastAsia="Calibri" w:hAnsi="Times New Roman" w:cs="Times New Roman"/>
          <w:b/>
          <w:bCs/>
        </w:rPr>
        <w:t xml:space="preserve"> sudėtis</w:t>
      </w:r>
    </w:p>
    <w:p w14:paraId="6FF7168E" w14:textId="1CEC5315" w:rsidR="00E216FE" w:rsidRPr="00E216FE" w:rsidRDefault="00E216FE" w:rsidP="00E216F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>Veiklioji medžiaga yra gebenių lapų sausasis ekstraktas. 5</w:t>
      </w:r>
      <w:r w:rsidR="000640DD">
        <w:rPr>
          <w:rFonts w:ascii="Times New Roman" w:eastAsia="Calibri" w:hAnsi="Times New Roman" w:cs="Times New Roman"/>
          <w:noProof/>
          <w:color w:val="000000"/>
        </w:rPr>
        <w:t> </w:t>
      </w:r>
      <w:r w:rsidRPr="00E216FE">
        <w:rPr>
          <w:rFonts w:ascii="Times New Roman" w:eastAsia="Calibri" w:hAnsi="Times New Roman" w:cs="Times New Roman"/>
          <w:noProof/>
          <w:color w:val="000000"/>
        </w:rPr>
        <w:t>ml sirupo yra 35</w:t>
      </w:r>
      <w:r w:rsidR="000640DD">
        <w:rPr>
          <w:rFonts w:ascii="Times New Roman" w:eastAsia="Calibri" w:hAnsi="Times New Roman" w:cs="Times New Roman"/>
          <w:noProof/>
          <w:color w:val="000000"/>
        </w:rPr>
        <w:t> 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mg </w:t>
      </w:r>
      <w:r w:rsidRPr="00E216FE">
        <w:rPr>
          <w:rFonts w:ascii="Times New Roman" w:eastAsia="Calibri" w:hAnsi="Times New Roman" w:cs="Times New Roman"/>
          <w:i/>
          <w:noProof/>
          <w:color w:val="000000"/>
        </w:rPr>
        <w:t xml:space="preserve">Hedera helix </w:t>
      </w:r>
      <w:r w:rsidRPr="00E216FE">
        <w:rPr>
          <w:rFonts w:ascii="Times New Roman" w:eastAsia="Calibri" w:hAnsi="Times New Roman" w:cs="Times New Roman"/>
          <w:noProof/>
          <w:color w:val="000000"/>
        </w:rPr>
        <w:t>L.</w:t>
      </w:r>
      <w:r w:rsidRPr="00E216FE">
        <w:rPr>
          <w:rFonts w:ascii="Times New Roman" w:eastAsia="Calibri" w:hAnsi="Times New Roman" w:cs="Times New Roman"/>
          <w:i/>
          <w:noProof/>
          <w:color w:val="000000"/>
        </w:rPr>
        <w:t xml:space="preserve">, </w:t>
      </w:r>
      <w:r w:rsidRPr="00E216FE">
        <w:rPr>
          <w:rFonts w:ascii="Times New Roman" w:eastAsia="Calibri" w:hAnsi="Times New Roman" w:cs="Times New Roman"/>
          <w:noProof/>
          <w:color w:val="000000"/>
        </w:rPr>
        <w:t>folium (gebenių lapų)</w:t>
      </w:r>
      <w:r w:rsidRPr="00E216FE">
        <w:rPr>
          <w:rFonts w:ascii="Times New Roman" w:eastAsia="Calibri" w:hAnsi="Times New Roman" w:cs="Times New Roman"/>
          <w:i/>
          <w:noProof/>
          <w:color w:val="000000"/>
        </w:rPr>
        <w:t xml:space="preserve"> 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sausojo ekstrakto (4-8:1). </w:t>
      </w:r>
      <w:proofErr w:type="spellStart"/>
      <w:r w:rsidRPr="00E216FE">
        <w:rPr>
          <w:rFonts w:ascii="Times New Roman" w:eastAsia="Calibri" w:hAnsi="Times New Roman" w:cs="Times New Roman"/>
        </w:rPr>
        <w:t>Ekstrakcijos</w:t>
      </w:r>
      <w:proofErr w:type="spellEnd"/>
      <w:r w:rsidRPr="00E216FE">
        <w:rPr>
          <w:rFonts w:ascii="Times New Roman" w:eastAsia="Calibri" w:hAnsi="Times New Roman" w:cs="Times New Roman"/>
        </w:rPr>
        <w:t xml:space="preserve"> tirpiklis: 30 </w:t>
      </w:r>
      <w:r w:rsidRPr="00E216FE">
        <w:rPr>
          <w:rFonts w:ascii="Times New Roman" w:eastAsia="Calibri" w:hAnsi="Times New Roman" w:cs="Times New Roman"/>
        </w:rPr>
        <w:sym w:font="Times New Roman" w:char="0025"/>
      </w:r>
      <w:r w:rsidRPr="00E216FE">
        <w:rPr>
          <w:rFonts w:ascii="Times New Roman" w:eastAsia="Calibri" w:hAnsi="Times New Roman" w:cs="Times New Roman"/>
        </w:rPr>
        <w:t xml:space="preserve"> etanolis (m/m).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</w:t>
      </w:r>
    </w:p>
    <w:p w14:paraId="53E793F4" w14:textId="77777777" w:rsidR="00E216FE" w:rsidRPr="00E216FE" w:rsidRDefault="00E216FE" w:rsidP="00E216F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>-</w:t>
      </w:r>
      <w:r w:rsidRPr="00E216FE">
        <w:rPr>
          <w:rFonts w:ascii="Times New Roman" w:eastAsia="Calibri" w:hAnsi="Times New Roman" w:cs="Times New Roman"/>
          <w:noProof/>
          <w:color w:val="000000"/>
        </w:rPr>
        <w:tab/>
        <w:t xml:space="preserve">Pagalbinės medžiagos yra </w:t>
      </w:r>
      <w:r w:rsidRPr="00E216FE">
        <w:rPr>
          <w:rFonts w:ascii="Times New Roman" w:eastAsia="Calibri" w:hAnsi="Times New Roman" w:cs="Times New Roman"/>
          <w:iCs/>
          <w:noProof/>
          <w:color w:val="000000"/>
        </w:rPr>
        <w:t xml:space="preserve">kalio sorbatas (E202), bevandenė </w:t>
      </w:r>
      <w:r w:rsidRPr="00E216FE">
        <w:rPr>
          <w:rFonts w:ascii="Times New Roman" w:eastAsia="Calibri" w:hAnsi="Times New Roman" w:cs="Times New Roman"/>
          <w:noProof/>
          <w:color w:val="000000"/>
        </w:rPr>
        <w:t>citrinų rūgštis, ksantano lipai, sorbitolis 70 </w:t>
      </w:r>
      <w:r w:rsidRPr="00E216FE">
        <w:rPr>
          <w:rFonts w:ascii="Times New Roman" w:eastAsia="Calibri" w:hAnsi="Times New Roman" w:cs="Times New Roman"/>
          <w:noProof/>
          <w:color w:val="000000"/>
        </w:rPr>
        <w:sym w:font="Times New Roman" w:char="0025"/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(nesikristalizuojantis) (E420), vyšnių skonį suteikianti medžiaga, išgrynintas vanduo.</w:t>
      </w:r>
    </w:p>
    <w:p w14:paraId="7623D8E5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844C08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E216FE">
        <w:rPr>
          <w:rFonts w:ascii="Times New Roman" w:eastAsia="Calibri" w:hAnsi="Times New Roman" w:cs="Times New Roman"/>
          <w:b/>
          <w:bCs/>
        </w:rPr>
        <w:t>Etusen</w:t>
      </w:r>
      <w:proofErr w:type="spellEnd"/>
      <w:r w:rsidRPr="00E216FE"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14:paraId="609BC8B2" w14:textId="17FA6CDA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Etusen yra šiek tiek nepermatomas gelsvas arba žalsvas, vyšnių skonio sirupas, tiekiamas 100 ml sirupo </w:t>
      </w:r>
      <w:r w:rsidR="000640DD">
        <w:rPr>
          <w:rFonts w:ascii="Times New Roman" w:eastAsia="Calibri" w:hAnsi="Times New Roman" w:cs="Times New Roman"/>
          <w:noProof/>
          <w:color w:val="000000"/>
        </w:rPr>
        <w:t>gintaro spalvos stikliniame buteliuke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 su vaikų sunkiai atidaromu </w:t>
      </w:r>
      <w:r w:rsidR="000640DD">
        <w:rPr>
          <w:rFonts w:ascii="Times New Roman" w:eastAsia="Calibri" w:hAnsi="Times New Roman" w:cs="Times New Roman"/>
          <w:noProof/>
          <w:color w:val="000000"/>
        </w:rPr>
        <w:t xml:space="preserve">polipropileniniu </w:t>
      </w:r>
      <w:r w:rsidRPr="00E216FE">
        <w:rPr>
          <w:rFonts w:ascii="Times New Roman" w:eastAsia="Calibri" w:hAnsi="Times New Roman" w:cs="Times New Roman"/>
          <w:noProof/>
          <w:color w:val="000000"/>
        </w:rPr>
        <w:t xml:space="preserve">dangteliu </w:t>
      </w:r>
      <w:r w:rsidRPr="00E216FE">
        <w:rPr>
          <w:rFonts w:ascii="Times New Roman" w:eastAsia="Calibri" w:hAnsi="Times New Roman" w:cs="Times New Roman"/>
        </w:rPr>
        <w:t>i</w:t>
      </w:r>
      <w:r w:rsidRPr="00E216FE">
        <w:rPr>
          <w:rFonts w:ascii="Times New Roman" w:eastAsia="Calibri" w:hAnsi="Times New Roman" w:cs="Times New Roman"/>
          <w:iCs/>
        </w:rPr>
        <w:t xml:space="preserve">r </w:t>
      </w:r>
      <w:r w:rsidRPr="00E216FE">
        <w:rPr>
          <w:rFonts w:ascii="Times New Roman" w:eastAsia="Calibri" w:hAnsi="Times New Roman" w:cs="Times New Roman"/>
        </w:rPr>
        <w:t xml:space="preserve">sirupui matuoti skirta taurele </w:t>
      </w:r>
      <w:r w:rsidRPr="00E216FE">
        <w:rPr>
          <w:rFonts w:ascii="Times New Roman" w:eastAsia="Calibri" w:hAnsi="Times New Roman" w:cs="Times New Roman"/>
          <w:kern w:val="16"/>
        </w:rPr>
        <w:t xml:space="preserve">su </w:t>
      </w:r>
      <w:r w:rsidRPr="00E216FE">
        <w:rPr>
          <w:rFonts w:ascii="Times New Roman" w:eastAsia="Calibri" w:hAnsi="Times New Roman" w:cs="Times New Roman"/>
        </w:rPr>
        <w:t>gradavimo žymėmis (nuo 2 ml iki 15 ml).</w:t>
      </w:r>
    </w:p>
    <w:p w14:paraId="536F4EF2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70348489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E216FE">
        <w:rPr>
          <w:rFonts w:ascii="Times New Roman" w:eastAsia="Calibri" w:hAnsi="Times New Roman" w:cs="Times New Roman"/>
          <w:b/>
          <w:bCs/>
        </w:rPr>
        <w:t>Registruotojas</w:t>
      </w:r>
      <w:proofErr w:type="spellEnd"/>
      <w:r w:rsidRPr="00E216FE">
        <w:rPr>
          <w:rFonts w:ascii="Times New Roman" w:eastAsia="Calibri" w:hAnsi="Times New Roman" w:cs="Times New Roman"/>
          <w:b/>
          <w:bCs/>
        </w:rPr>
        <w:t xml:space="preserve"> ir gamintojas</w:t>
      </w:r>
    </w:p>
    <w:p w14:paraId="29CD67D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i/>
          <w:noProof/>
          <w:color w:val="000000"/>
        </w:rPr>
      </w:pPr>
    </w:p>
    <w:p w14:paraId="5881338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SIA </w:t>
      </w:r>
      <w:proofErr w:type="spellStart"/>
      <w:r w:rsidRPr="00E216FE">
        <w:rPr>
          <w:rFonts w:ascii="Times New Roman" w:eastAsia="Calibri" w:hAnsi="Times New Roman" w:cs="Times New Roman"/>
        </w:rPr>
        <w:t>Ingen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Pharma</w:t>
      </w:r>
      <w:proofErr w:type="spellEnd"/>
    </w:p>
    <w:p w14:paraId="6FA2BCB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216FE">
        <w:rPr>
          <w:rFonts w:ascii="Times New Roman" w:eastAsia="Calibri" w:hAnsi="Times New Roman" w:cs="Times New Roman"/>
        </w:rPr>
        <w:t>Kārļa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  <w:proofErr w:type="spellStart"/>
      <w:r w:rsidRPr="00E216FE">
        <w:rPr>
          <w:rFonts w:ascii="Times New Roman" w:eastAsia="Calibri" w:hAnsi="Times New Roman" w:cs="Times New Roman"/>
        </w:rPr>
        <w:t>Ulmaņa</w:t>
      </w:r>
      <w:proofErr w:type="spellEnd"/>
      <w:r w:rsidRPr="00E216FE">
        <w:rPr>
          <w:rFonts w:ascii="Times New Roman" w:eastAsia="Calibri" w:hAnsi="Times New Roman" w:cs="Times New Roman"/>
        </w:rPr>
        <w:t xml:space="preserve"> gatve 119, </w:t>
      </w:r>
      <w:proofErr w:type="spellStart"/>
      <w:r w:rsidRPr="00E216FE">
        <w:rPr>
          <w:rFonts w:ascii="Times New Roman" w:eastAsia="Calibri" w:hAnsi="Times New Roman" w:cs="Times New Roman"/>
        </w:rPr>
        <w:t>Mārupe</w:t>
      </w:r>
      <w:proofErr w:type="spellEnd"/>
      <w:r w:rsidRPr="00E216FE">
        <w:rPr>
          <w:rFonts w:ascii="Times New Roman" w:eastAsia="Calibri" w:hAnsi="Times New Roman" w:cs="Times New Roman"/>
        </w:rPr>
        <w:t xml:space="preserve"> </w:t>
      </w:r>
    </w:p>
    <w:p w14:paraId="512E062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 xml:space="preserve">LV-2167, </w:t>
      </w:r>
      <w:proofErr w:type="spellStart"/>
      <w:r w:rsidRPr="00E216FE">
        <w:rPr>
          <w:rFonts w:ascii="Times New Roman" w:eastAsia="Calibri" w:hAnsi="Times New Roman" w:cs="Times New Roman"/>
        </w:rPr>
        <w:t>Rīga</w:t>
      </w:r>
      <w:proofErr w:type="spellEnd"/>
    </w:p>
    <w:p w14:paraId="6DADF76D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Latvija</w:t>
      </w:r>
    </w:p>
    <w:p w14:paraId="45FA0FD3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229A57BF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16250013" w14:textId="0502C009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</w:rPr>
      </w:pPr>
      <w:r w:rsidRPr="00E216FE">
        <w:rPr>
          <w:rFonts w:ascii="Times New Roman" w:eastAsia="Calibri" w:hAnsi="Times New Roman" w:cs="Times New Roman"/>
          <w:b/>
          <w:bCs/>
          <w:noProof/>
          <w:color w:val="000000"/>
        </w:rPr>
        <w:t>Šis pakuotės lapelis</w:t>
      </w:r>
      <w:r w:rsidRPr="00E216FE">
        <w:rPr>
          <w:rFonts w:ascii="Times New Roman" w:eastAsia="Calibri" w:hAnsi="Times New Roman" w:cs="Times New Roman"/>
          <w:b/>
          <w:noProof/>
          <w:color w:val="000000"/>
        </w:rPr>
        <w:t xml:space="preserve"> paskutinį kartą peržiūrėtas </w:t>
      </w:r>
      <w:r w:rsidR="00B46652">
        <w:rPr>
          <w:rFonts w:ascii="Times New Roman" w:eastAsia="Calibri" w:hAnsi="Times New Roman" w:cs="Times New Roman"/>
          <w:b/>
          <w:noProof/>
          <w:color w:val="000000"/>
        </w:rPr>
        <w:t>202</w:t>
      </w:r>
      <w:r w:rsidR="003A2CA8">
        <w:rPr>
          <w:rFonts w:ascii="Times New Roman" w:eastAsia="Calibri" w:hAnsi="Times New Roman" w:cs="Times New Roman"/>
          <w:b/>
          <w:noProof/>
          <w:color w:val="000000"/>
        </w:rPr>
        <w:t>2</w:t>
      </w:r>
      <w:r w:rsidR="00B46652">
        <w:rPr>
          <w:rFonts w:ascii="Times New Roman" w:eastAsia="Calibri" w:hAnsi="Times New Roman" w:cs="Times New Roman"/>
          <w:b/>
          <w:noProof/>
          <w:color w:val="000000"/>
        </w:rPr>
        <w:t>-</w:t>
      </w:r>
      <w:r w:rsidR="003A2CA8">
        <w:rPr>
          <w:rFonts w:ascii="Times New Roman" w:eastAsia="Calibri" w:hAnsi="Times New Roman" w:cs="Times New Roman"/>
          <w:b/>
          <w:noProof/>
          <w:color w:val="000000"/>
        </w:rPr>
        <w:t>02-10</w:t>
      </w:r>
      <w:bookmarkStart w:id="86" w:name="_GoBack"/>
      <w:bookmarkEnd w:id="86"/>
      <w:r w:rsidR="006E7FF1">
        <w:rPr>
          <w:rFonts w:ascii="Times New Roman" w:eastAsia="Calibri" w:hAnsi="Times New Roman" w:cs="Times New Roman"/>
          <w:b/>
          <w:noProof/>
          <w:color w:val="000000"/>
        </w:rPr>
        <w:t>.</w:t>
      </w:r>
    </w:p>
    <w:p w14:paraId="24808988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28FBD2" w14:textId="304F1E78" w:rsidR="00E216FE" w:rsidRPr="00E216FE" w:rsidRDefault="00E216FE" w:rsidP="00E216F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E216FE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E216FE">
        <w:rPr>
          <w:rFonts w:ascii="Times New Roman" w:eastAsia="Calibri" w:hAnsi="Times New Roman" w:cs="Times New Roman"/>
          <w:i/>
          <w:iCs/>
        </w:rPr>
        <w:t xml:space="preserve"> </w:t>
      </w:r>
      <w:hyperlink r:id="rId14" w:history="1">
        <w:r w:rsidR="009868F3" w:rsidRPr="009868F3">
          <w:rPr>
            <w:rStyle w:val="Hipersaitas"/>
            <w:rFonts w:ascii="Times New Roman" w:eastAsia="Calibri" w:hAnsi="Times New Roman" w:cs="Times New Roman"/>
          </w:rPr>
          <w:t>http://www.vvkt.lt</w:t>
        </w:r>
      </w:hyperlink>
      <w:r w:rsidRPr="00E216FE">
        <w:rPr>
          <w:rFonts w:ascii="Times New Roman" w:eastAsia="Calibri" w:hAnsi="Times New Roman" w:cs="Times New Roman"/>
        </w:rPr>
        <w:t>.</w:t>
      </w:r>
    </w:p>
    <w:p w14:paraId="2951AA31" w14:textId="77777777" w:rsidR="00E216FE" w:rsidRPr="00E216FE" w:rsidRDefault="00E216FE" w:rsidP="00E216F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B6DB512" w14:textId="77777777" w:rsidR="00867275" w:rsidRDefault="00867275"/>
    <w:sectPr w:rsidR="00867275">
      <w:footerReference w:type="even" r:id="rId15"/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8CA08" w14:textId="77777777" w:rsidR="00DC2D03" w:rsidRDefault="00DC2D03">
      <w:pPr>
        <w:spacing w:after="0" w:line="240" w:lineRule="auto"/>
      </w:pPr>
      <w:r>
        <w:separator/>
      </w:r>
    </w:p>
  </w:endnote>
  <w:endnote w:type="continuationSeparator" w:id="0">
    <w:p w14:paraId="37E43B8D" w14:textId="77777777" w:rsidR="00DC2D03" w:rsidRDefault="00DC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AD9DD" w14:textId="77777777" w:rsidR="002E3CBF" w:rsidRDefault="002C5DC7" w:rsidP="00C906F0">
    <w:pPr>
      <w:pStyle w:val="Porat"/>
      <w:framePr w:wrap="around" w:vAnchor="text" w:hAnchor="margin" w:xAlign="right" w:y="1"/>
      <w:rPr>
        <w:rStyle w:val="Puslapionumeris"/>
        <w:rFonts w:eastAsia="SimSun"/>
      </w:rPr>
    </w:pPr>
    <w:r>
      <w:rPr>
        <w:rStyle w:val="Puslapionumeris"/>
        <w:rFonts w:eastAsia="SimSun"/>
      </w:rPr>
      <w:fldChar w:fldCharType="begin"/>
    </w:r>
    <w:r>
      <w:rPr>
        <w:rStyle w:val="Puslapionumeris"/>
        <w:rFonts w:eastAsia="SimSun"/>
      </w:rPr>
      <w:instrText xml:space="preserve">PAGE  </w:instrText>
    </w:r>
    <w:r>
      <w:rPr>
        <w:rStyle w:val="Puslapionumeris"/>
        <w:rFonts w:eastAsia="SimSun"/>
      </w:rPr>
      <w:fldChar w:fldCharType="end"/>
    </w:r>
  </w:p>
  <w:p w14:paraId="7E84D8BC" w14:textId="77777777" w:rsidR="002E3CBF" w:rsidRDefault="003A2CA8" w:rsidP="00C906F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C5821" w14:textId="777CAB5D" w:rsidR="002E3CBF" w:rsidRPr="005739AF" w:rsidRDefault="002C5DC7" w:rsidP="00C906F0">
    <w:pPr>
      <w:pStyle w:val="Porat"/>
      <w:framePr w:wrap="around" w:vAnchor="text" w:hAnchor="margin" w:xAlign="right" w:y="1"/>
      <w:rPr>
        <w:rStyle w:val="Puslapionumeris"/>
        <w:rFonts w:eastAsia="SimSun"/>
      </w:rPr>
    </w:pPr>
    <w:r w:rsidRPr="005739AF">
      <w:rPr>
        <w:rStyle w:val="Puslapionumeris"/>
        <w:rFonts w:eastAsia="SimSun"/>
      </w:rPr>
      <w:fldChar w:fldCharType="begin"/>
    </w:r>
    <w:r w:rsidRPr="005739AF">
      <w:rPr>
        <w:rStyle w:val="Puslapionumeris"/>
        <w:rFonts w:eastAsia="SimSun"/>
      </w:rPr>
      <w:instrText xml:space="preserve">PAGE  </w:instrText>
    </w:r>
    <w:r w:rsidRPr="005739AF">
      <w:rPr>
        <w:rStyle w:val="Puslapionumeris"/>
        <w:rFonts w:eastAsia="SimSun"/>
      </w:rPr>
      <w:fldChar w:fldCharType="separate"/>
    </w:r>
    <w:r w:rsidR="003A2CA8">
      <w:rPr>
        <w:rStyle w:val="Puslapionumeris"/>
        <w:rFonts w:eastAsia="SimSun"/>
        <w:noProof/>
      </w:rPr>
      <w:t>17</w:t>
    </w:r>
    <w:r w:rsidRPr="005739AF">
      <w:rPr>
        <w:rStyle w:val="Puslapionumeris"/>
        <w:rFonts w:eastAsia="SimSun"/>
      </w:rPr>
      <w:fldChar w:fldCharType="end"/>
    </w:r>
  </w:p>
  <w:p w14:paraId="1F9DAC87" w14:textId="77777777" w:rsidR="002E3CBF" w:rsidRDefault="003A2CA8" w:rsidP="00C906F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764D9" w14:textId="77777777" w:rsidR="00DC2D03" w:rsidRDefault="00DC2D03">
      <w:pPr>
        <w:spacing w:after="0" w:line="240" w:lineRule="auto"/>
      </w:pPr>
      <w:r>
        <w:separator/>
      </w:r>
    </w:p>
  </w:footnote>
  <w:footnote w:type="continuationSeparator" w:id="0">
    <w:p w14:paraId="66D49C99" w14:textId="77777777" w:rsidR="00DC2D03" w:rsidRDefault="00DC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B49"/>
    <w:multiLevelType w:val="hybridMultilevel"/>
    <w:tmpl w:val="478ADAA0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194C"/>
    <w:multiLevelType w:val="hybridMultilevel"/>
    <w:tmpl w:val="61043640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7551B"/>
    <w:multiLevelType w:val="hybridMultilevel"/>
    <w:tmpl w:val="771E3F28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818">
    <w15:presenceInfo w15:providerId="None" w15:userId="8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FE"/>
    <w:rsid w:val="000640DD"/>
    <w:rsid w:val="00072232"/>
    <w:rsid w:val="00123517"/>
    <w:rsid w:val="0013158C"/>
    <w:rsid w:val="002260C9"/>
    <w:rsid w:val="00277BD6"/>
    <w:rsid w:val="002A5082"/>
    <w:rsid w:val="002C5DC7"/>
    <w:rsid w:val="002F146E"/>
    <w:rsid w:val="003A2CA8"/>
    <w:rsid w:val="003E6779"/>
    <w:rsid w:val="003F5340"/>
    <w:rsid w:val="004D0862"/>
    <w:rsid w:val="00531914"/>
    <w:rsid w:val="00565958"/>
    <w:rsid w:val="005774A4"/>
    <w:rsid w:val="005840E2"/>
    <w:rsid w:val="005F2B9C"/>
    <w:rsid w:val="006735E1"/>
    <w:rsid w:val="006E20B5"/>
    <w:rsid w:val="006E7FF1"/>
    <w:rsid w:val="007104AD"/>
    <w:rsid w:val="007365C2"/>
    <w:rsid w:val="00776FA8"/>
    <w:rsid w:val="00785E7C"/>
    <w:rsid w:val="00800FC0"/>
    <w:rsid w:val="0082542E"/>
    <w:rsid w:val="00867275"/>
    <w:rsid w:val="00886B64"/>
    <w:rsid w:val="00917418"/>
    <w:rsid w:val="009868F3"/>
    <w:rsid w:val="009D4191"/>
    <w:rsid w:val="009F49ED"/>
    <w:rsid w:val="00A546B4"/>
    <w:rsid w:val="00A84193"/>
    <w:rsid w:val="00A96592"/>
    <w:rsid w:val="00B46652"/>
    <w:rsid w:val="00B64B49"/>
    <w:rsid w:val="00B71619"/>
    <w:rsid w:val="00D83A88"/>
    <w:rsid w:val="00DC2D03"/>
    <w:rsid w:val="00E211FD"/>
    <w:rsid w:val="00E216FE"/>
    <w:rsid w:val="00F4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E216FE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216FE"/>
    <w:rPr>
      <w:lang w:val="en-US"/>
    </w:rPr>
  </w:style>
  <w:style w:type="character" w:styleId="Puslapionumeris">
    <w:name w:val="page number"/>
    <w:basedOn w:val="Numatytasispastraiposriftas"/>
    <w:rsid w:val="00E216F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6FE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6FE"/>
    <w:rPr>
      <w:rFonts w:ascii="Segoe UI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16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16FE"/>
    <w:pPr>
      <w:spacing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16FE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16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16FE"/>
    <w:rPr>
      <w:b/>
      <w:bCs/>
      <w:sz w:val="20"/>
      <w:szCs w:val="20"/>
      <w:lang w:val="en-US"/>
    </w:rPr>
  </w:style>
  <w:style w:type="paragraph" w:customStyle="1" w:styleId="Default">
    <w:name w:val="Default"/>
    <w:rsid w:val="00E216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E216FE"/>
    <w:pPr>
      <w:spacing w:after="0" w:line="240" w:lineRule="auto"/>
    </w:pPr>
    <w:rPr>
      <w:lang w:val="en-US"/>
    </w:rPr>
  </w:style>
  <w:style w:type="character" w:customStyle="1" w:styleId="Hyperlink1">
    <w:name w:val="Hyperlink1"/>
    <w:basedOn w:val="Numatytasispastraiposriftas"/>
    <w:uiPriority w:val="99"/>
    <w:unhideWhenUsed/>
    <w:rsid w:val="00E216FE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unhideWhenUsed/>
    <w:rsid w:val="00E216F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D419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D4191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9D4191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E216FE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216FE"/>
    <w:rPr>
      <w:lang w:val="en-US"/>
    </w:rPr>
  </w:style>
  <w:style w:type="character" w:styleId="Puslapionumeris">
    <w:name w:val="page number"/>
    <w:basedOn w:val="Numatytasispastraiposriftas"/>
    <w:rsid w:val="00E216F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6FE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6FE"/>
    <w:rPr>
      <w:rFonts w:ascii="Segoe UI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16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16FE"/>
    <w:pPr>
      <w:spacing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16FE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16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16FE"/>
    <w:rPr>
      <w:b/>
      <w:bCs/>
      <w:sz w:val="20"/>
      <w:szCs w:val="20"/>
      <w:lang w:val="en-US"/>
    </w:rPr>
  </w:style>
  <w:style w:type="paragraph" w:customStyle="1" w:styleId="Default">
    <w:name w:val="Default"/>
    <w:rsid w:val="00E216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E216FE"/>
    <w:pPr>
      <w:spacing w:after="0" w:line="240" w:lineRule="auto"/>
    </w:pPr>
    <w:rPr>
      <w:lang w:val="en-US"/>
    </w:rPr>
  </w:style>
  <w:style w:type="character" w:customStyle="1" w:styleId="Hyperlink1">
    <w:name w:val="Hyperlink1"/>
    <w:basedOn w:val="Numatytasispastraiposriftas"/>
    <w:uiPriority w:val="99"/>
    <w:unhideWhenUsed/>
    <w:rsid w:val="00E216FE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unhideWhenUsed/>
    <w:rsid w:val="00E216F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D419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D4191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9D4191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544A79-48CA-4105-AE32-13E6E3526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14355-7F07-43C2-BA1D-10F9FBD31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5F2C1-C0BC-46ED-BF49-3A5202DDE04F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4d7806da-b044-477b-9760-524c3e86dd2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11336</Words>
  <Characters>6462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451</dc:creator>
  <cp:lastModifiedBy>Birute</cp:lastModifiedBy>
  <cp:revision>2</cp:revision>
  <cp:lastPrinted>2021-08-09T13:45:00Z</cp:lastPrinted>
  <dcterms:created xsi:type="dcterms:W3CDTF">2022-02-10T10:20:00Z</dcterms:created>
  <dcterms:modified xsi:type="dcterms:W3CDTF">2022-02-10T10:20:00Z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