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6780A"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0DE7F572"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16BFD9C7"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59126615"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31E315B6"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6FC4B80A"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68D53810"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56D4B552"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393D0021"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743AB6B2"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0B7FBA29"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3E157529"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583C7D8F"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23A9C4B9"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42ECA4A7"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0B758465"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3664D57B"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555EB1C4" w14:textId="77777777" w:rsidR="00DD5DC1" w:rsidRPr="006A5956" w:rsidRDefault="00DD5DC1" w:rsidP="0002550E">
      <w:pPr>
        <w:widowControl w:val="0"/>
        <w:spacing w:after="0" w:line="240" w:lineRule="auto"/>
        <w:rPr>
          <w:rFonts w:ascii="Times New Roman" w:hAnsi="Times New Roman" w:cs="Times New Roman"/>
          <w:spacing w:val="-1"/>
          <w:lang w:val="lt-LT"/>
        </w:rPr>
      </w:pPr>
    </w:p>
    <w:p w14:paraId="2CD67D21" w14:textId="77777777" w:rsidR="00DD5DC1" w:rsidRPr="006A5956" w:rsidRDefault="00DD5DC1" w:rsidP="0002550E">
      <w:pPr>
        <w:keepNext/>
        <w:widowControl w:val="0"/>
        <w:tabs>
          <w:tab w:val="left" w:pos="567"/>
        </w:tabs>
        <w:spacing w:after="0" w:line="240" w:lineRule="auto"/>
        <w:jc w:val="center"/>
        <w:outlineLvl w:val="1"/>
        <w:rPr>
          <w:rFonts w:ascii="Times New Roman" w:eastAsia="Times New Roman" w:hAnsi="Times New Roman" w:cs="Times New Roman"/>
          <w:b/>
          <w:bCs/>
          <w:iCs/>
          <w:snapToGrid w:val="0"/>
          <w:lang w:val="lt-LT"/>
        </w:rPr>
      </w:pPr>
    </w:p>
    <w:p w14:paraId="3B8B150F" w14:textId="77777777" w:rsidR="00DD5DC1" w:rsidRPr="006A5956" w:rsidRDefault="00DD5DC1" w:rsidP="0002550E">
      <w:pPr>
        <w:keepNext/>
        <w:widowControl w:val="0"/>
        <w:tabs>
          <w:tab w:val="left" w:pos="567"/>
        </w:tabs>
        <w:spacing w:after="0" w:line="240" w:lineRule="auto"/>
        <w:jc w:val="center"/>
        <w:outlineLvl w:val="1"/>
        <w:rPr>
          <w:rFonts w:ascii="Times New Roman" w:eastAsia="Times New Roman" w:hAnsi="Times New Roman" w:cs="Times New Roman"/>
          <w:b/>
          <w:bCs/>
          <w:iCs/>
          <w:snapToGrid w:val="0"/>
          <w:lang w:val="lt-LT"/>
        </w:rPr>
      </w:pPr>
    </w:p>
    <w:p w14:paraId="61B3B185" w14:textId="77777777" w:rsidR="00DD5DC1" w:rsidRPr="006A5956" w:rsidRDefault="00DD5DC1" w:rsidP="0002550E">
      <w:pPr>
        <w:keepNext/>
        <w:widowControl w:val="0"/>
        <w:tabs>
          <w:tab w:val="left" w:pos="567"/>
        </w:tabs>
        <w:spacing w:after="0" w:line="240" w:lineRule="auto"/>
        <w:jc w:val="center"/>
        <w:outlineLvl w:val="1"/>
        <w:rPr>
          <w:rFonts w:ascii="Times New Roman" w:eastAsia="Times New Roman" w:hAnsi="Times New Roman" w:cs="Times New Roman"/>
          <w:b/>
          <w:bCs/>
          <w:iCs/>
          <w:snapToGrid w:val="0"/>
          <w:lang w:val="lt-LT"/>
        </w:rPr>
      </w:pPr>
    </w:p>
    <w:p w14:paraId="45AE29B0" w14:textId="77777777" w:rsidR="00DD5DC1" w:rsidRPr="006A5956" w:rsidRDefault="00DD5DC1" w:rsidP="0002550E">
      <w:pPr>
        <w:keepNext/>
        <w:widowControl w:val="0"/>
        <w:tabs>
          <w:tab w:val="left" w:pos="567"/>
        </w:tabs>
        <w:spacing w:after="0" w:line="240" w:lineRule="auto"/>
        <w:jc w:val="center"/>
        <w:outlineLvl w:val="1"/>
        <w:rPr>
          <w:rFonts w:ascii="Times New Roman" w:eastAsia="Times New Roman" w:hAnsi="Times New Roman" w:cs="Times New Roman"/>
          <w:b/>
          <w:bCs/>
          <w:iCs/>
          <w:snapToGrid w:val="0"/>
          <w:lang w:val="lt-LT"/>
        </w:rPr>
      </w:pPr>
    </w:p>
    <w:p w14:paraId="45820DC5" w14:textId="77777777" w:rsidR="00DD5DC1" w:rsidRPr="006A5956" w:rsidRDefault="00DD5DC1" w:rsidP="0002550E">
      <w:pPr>
        <w:keepNext/>
        <w:widowControl w:val="0"/>
        <w:tabs>
          <w:tab w:val="left" w:pos="567"/>
        </w:tabs>
        <w:spacing w:after="0" w:line="240" w:lineRule="auto"/>
        <w:jc w:val="center"/>
        <w:outlineLvl w:val="1"/>
        <w:rPr>
          <w:rFonts w:ascii="Times New Roman" w:eastAsia="Times New Roman" w:hAnsi="Times New Roman" w:cs="Times New Roman"/>
          <w:b/>
          <w:bCs/>
          <w:iCs/>
          <w:snapToGrid w:val="0"/>
          <w:lang w:val="lt-LT"/>
        </w:rPr>
      </w:pPr>
    </w:p>
    <w:p w14:paraId="29570753" w14:textId="77777777" w:rsidR="00DD5DC1" w:rsidRPr="006A5956" w:rsidRDefault="00DD5DC1" w:rsidP="0002550E">
      <w:pPr>
        <w:keepNext/>
        <w:widowControl w:val="0"/>
        <w:tabs>
          <w:tab w:val="left" w:pos="567"/>
        </w:tabs>
        <w:spacing w:after="0" w:line="240" w:lineRule="auto"/>
        <w:jc w:val="center"/>
        <w:outlineLvl w:val="1"/>
        <w:rPr>
          <w:rFonts w:ascii="Times New Roman" w:eastAsia="Times New Roman" w:hAnsi="Times New Roman" w:cs="Times New Roman"/>
          <w:b/>
          <w:snapToGrid w:val="0"/>
          <w:lang w:val="lt-LT"/>
        </w:rPr>
      </w:pPr>
      <w:r w:rsidRPr="006A5956">
        <w:rPr>
          <w:rFonts w:ascii="Times New Roman" w:eastAsia="Times New Roman" w:hAnsi="Times New Roman" w:cs="Times New Roman"/>
          <w:b/>
          <w:bCs/>
          <w:iCs/>
          <w:snapToGrid w:val="0"/>
          <w:lang w:val="lt-LT"/>
        </w:rPr>
        <w:t>I PRIEDAS</w:t>
      </w:r>
    </w:p>
    <w:p w14:paraId="0AC0BCF1"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1F1D2F76" w14:textId="77777777" w:rsidR="00DD5DC1" w:rsidRPr="006A5956" w:rsidRDefault="00DD5DC1" w:rsidP="0002550E">
      <w:pPr>
        <w:widowControl w:val="0"/>
        <w:tabs>
          <w:tab w:val="left" w:pos="-1440"/>
          <w:tab w:val="left" w:pos="-720"/>
          <w:tab w:val="left" w:pos="567"/>
        </w:tabs>
        <w:spacing w:after="0" w:line="240" w:lineRule="auto"/>
        <w:jc w:val="center"/>
        <w:rPr>
          <w:rFonts w:ascii="Times New Roman" w:eastAsia="Times New Roman" w:hAnsi="Times New Roman" w:cs="Times New Roman"/>
          <w:b/>
          <w:snapToGrid w:val="0"/>
          <w:lang w:val="lt-LT"/>
        </w:rPr>
      </w:pPr>
      <w:r w:rsidRPr="006A5956">
        <w:rPr>
          <w:rFonts w:ascii="Times New Roman" w:eastAsia="Times New Roman" w:hAnsi="Times New Roman" w:cs="Times New Roman"/>
          <w:b/>
          <w:snapToGrid w:val="0"/>
          <w:lang w:val="lt-LT"/>
        </w:rPr>
        <w:t>PREPARATO CHARAKTERISTIKŲ SANTRAUKA</w:t>
      </w:r>
    </w:p>
    <w:p w14:paraId="3DB28767" w14:textId="77777777" w:rsidR="00DD5DC1" w:rsidRPr="006A5956" w:rsidRDefault="00DD5DC1" w:rsidP="0002550E">
      <w:pPr>
        <w:widowControl w:val="0"/>
        <w:spacing w:after="0" w:line="240" w:lineRule="auto"/>
        <w:rPr>
          <w:spacing w:val="-1"/>
          <w:lang w:val="lt-LT"/>
        </w:rPr>
      </w:pPr>
      <w:r w:rsidRPr="006A5956">
        <w:rPr>
          <w:rFonts w:ascii="Times New Roman" w:eastAsia="Times New Roman" w:hAnsi="Times New Roman" w:cs="Times New Roman"/>
          <w:b/>
          <w:bCs/>
          <w:snapToGrid w:val="0"/>
          <w:lang w:val="lt-LT" w:eastAsia="zh-CN"/>
        </w:rPr>
        <w:br w:type="page"/>
      </w:r>
    </w:p>
    <w:p w14:paraId="0501437A" w14:textId="77777777" w:rsidR="00DD5DC1" w:rsidRPr="0002550E" w:rsidRDefault="00DD5DC1" w:rsidP="004E6487">
      <w:pPr>
        <w:widowControl w:val="0"/>
        <w:numPr>
          <w:ilvl w:val="0"/>
          <w:numId w:val="7"/>
        </w:numPr>
        <w:tabs>
          <w:tab w:val="left" w:pos="659"/>
        </w:tabs>
        <w:spacing w:after="0" w:line="240" w:lineRule="auto"/>
        <w:ind w:left="0" w:firstLine="0"/>
        <w:outlineLvl w:val="0"/>
        <w:rPr>
          <w:b/>
          <w:lang w:val="lt-LT"/>
        </w:rPr>
      </w:pPr>
      <w:r w:rsidRPr="0002550E">
        <w:rPr>
          <w:rFonts w:ascii="Times New Roman" w:hAnsi="Times New Roman"/>
          <w:b/>
          <w:spacing w:val="-1"/>
          <w:lang w:val="lt-LT"/>
        </w:rPr>
        <w:lastRenderedPageBreak/>
        <w:t>VAISTINIO PREPARATO PAVADINIMAS</w:t>
      </w:r>
    </w:p>
    <w:p w14:paraId="1C86569F" w14:textId="77777777" w:rsidR="00DD5DC1" w:rsidRPr="0002550E" w:rsidRDefault="00DD5DC1" w:rsidP="0002550E">
      <w:pPr>
        <w:widowControl w:val="0"/>
        <w:spacing w:after="0" w:line="240" w:lineRule="auto"/>
        <w:rPr>
          <w:rFonts w:ascii="Times New Roman" w:hAnsi="Times New Roman"/>
          <w:b/>
          <w:lang w:val="lt-LT"/>
        </w:rPr>
      </w:pPr>
    </w:p>
    <w:p w14:paraId="68B5C72F"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Ritonavir Accord 100 mg pl</w:t>
      </w:r>
      <w:r w:rsidRPr="0002550E">
        <w:rPr>
          <w:rFonts w:ascii="Times New Roman" w:hAnsi="Times New Roman" w:hint="eastAsia"/>
          <w:lang w:val="lt-LT"/>
        </w:rPr>
        <w:t>ė</w:t>
      </w:r>
      <w:r w:rsidRPr="0002550E">
        <w:rPr>
          <w:rFonts w:ascii="Times New Roman" w:hAnsi="Times New Roman"/>
          <w:lang w:val="lt-LT"/>
        </w:rPr>
        <w:t>vele dengtos tablet</w:t>
      </w:r>
      <w:r w:rsidRPr="0002550E">
        <w:rPr>
          <w:rFonts w:ascii="Times New Roman" w:hAnsi="Times New Roman" w:hint="eastAsia"/>
          <w:lang w:val="lt-LT"/>
        </w:rPr>
        <w:t>ė</w:t>
      </w:r>
      <w:r w:rsidRPr="0002550E">
        <w:rPr>
          <w:rFonts w:ascii="Times New Roman" w:hAnsi="Times New Roman"/>
          <w:lang w:val="lt-LT"/>
        </w:rPr>
        <w:t>s</w:t>
      </w:r>
    </w:p>
    <w:p w14:paraId="20A74379"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BD433ED"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6D8E311" w14:textId="77777777" w:rsidR="00DD5DC1" w:rsidRPr="006A5956" w:rsidRDefault="00DD5DC1" w:rsidP="004E6487">
      <w:pPr>
        <w:widowControl w:val="0"/>
        <w:numPr>
          <w:ilvl w:val="0"/>
          <w:numId w:val="7"/>
        </w:numPr>
        <w:tabs>
          <w:tab w:val="left" w:pos="659"/>
        </w:tabs>
        <w:spacing w:after="0" w:line="240" w:lineRule="auto"/>
        <w:ind w:left="0" w:firstLine="0"/>
        <w:rPr>
          <w:rFonts w:ascii="Times New Roman" w:eastAsia="Times New Roman" w:hAnsi="Times New Roman" w:cs="Times New Roman"/>
          <w:lang w:val="lt-LT"/>
        </w:rPr>
      </w:pPr>
      <w:r w:rsidRPr="006A5956">
        <w:rPr>
          <w:rFonts w:ascii="Times New Roman" w:hAnsi="Times New Roman"/>
          <w:b/>
          <w:spacing w:val="-1"/>
          <w:lang w:val="lt-LT"/>
        </w:rPr>
        <w:t>KOKYBINĖ IR KIEKYBINĖ</w:t>
      </w:r>
      <w:r w:rsidRPr="006A5956">
        <w:rPr>
          <w:rFonts w:ascii="Times New Roman" w:hAnsi="Times New Roman"/>
          <w:b/>
          <w:spacing w:val="-2"/>
          <w:lang w:val="lt-LT"/>
        </w:rPr>
        <w:t xml:space="preserve"> </w:t>
      </w:r>
      <w:r w:rsidRPr="006A5956">
        <w:rPr>
          <w:rFonts w:ascii="Times New Roman" w:hAnsi="Times New Roman"/>
          <w:b/>
          <w:spacing w:val="-1"/>
          <w:lang w:val="lt-LT"/>
        </w:rPr>
        <w:t>SUDĖTIS</w:t>
      </w:r>
      <w:r w:rsidRPr="006A5956">
        <w:rPr>
          <w:rFonts w:ascii="Times New Roman" w:hAnsi="Times New Roman"/>
          <w:b/>
          <w:spacing w:val="25"/>
          <w:lang w:val="lt-LT"/>
        </w:rPr>
        <w:t xml:space="preserve"> </w:t>
      </w:r>
    </w:p>
    <w:p w14:paraId="698BC017" w14:textId="77777777" w:rsidR="00DD5DC1" w:rsidRPr="006A5956" w:rsidRDefault="00DD5DC1" w:rsidP="0002550E">
      <w:pPr>
        <w:widowControl w:val="0"/>
        <w:tabs>
          <w:tab w:val="left" w:pos="659"/>
        </w:tabs>
        <w:spacing w:after="0" w:line="240" w:lineRule="auto"/>
        <w:rPr>
          <w:rFonts w:ascii="Times New Roman" w:hAnsi="Times New Roman"/>
          <w:spacing w:val="-1"/>
          <w:lang w:val="lt-LT"/>
        </w:rPr>
      </w:pPr>
    </w:p>
    <w:p w14:paraId="3155260C" w14:textId="77777777" w:rsidR="00DD5DC1" w:rsidRPr="006A5956" w:rsidRDefault="00DD5DC1" w:rsidP="0002550E">
      <w:pPr>
        <w:widowControl w:val="0"/>
        <w:tabs>
          <w:tab w:val="left" w:pos="659"/>
        </w:tabs>
        <w:spacing w:after="0" w:line="240" w:lineRule="auto"/>
        <w:rPr>
          <w:rFonts w:ascii="Times New Roman" w:eastAsia="Times New Roman" w:hAnsi="Times New Roman" w:cs="Times New Roman"/>
          <w:lang w:val="lt-LT"/>
        </w:rPr>
      </w:pPr>
      <w:r w:rsidRPr="006A5956">
        <w:rPr>
          <w:rFonts w:ascii="Times New Roman" w:hAnsi="Times New Roman"/>
          <w:spacing w:val="-1"/>
          <w:lang w:val="lt-LT"/>
        </w:rPr>
        <w:t xml:space="preserve">Kiekvienoje plėvele dengtoje tabletėje yra 100 mg ritonaviro. </w:t>
      </w:r>
    </w:p>
    <w:p w14:paraId="2AA15F38" w14:textId="77777777" w:rsidR="00DD5DC1" w:rsidRPr="006A5956" w:rsidRDefault="00DD5DC1" w:rsidP="0002550E">
      <w:pPr>
        <w:widowControl w:val="0"/>
        <w:tabs>
          <w:tab w:val="left" w:pos="659"/>
        </w:tabs>
        <w:spacing w:after="0" w:line="240" w:lineRule="auto"/>
        <w:rPr>
          <w:rFonts w:ascii="Times New Roman" w:hAnsi="Times New Roman"/>
          <w:spacing w:val="-1"/>
          <w:lang w:val="lt-LT"/>
        </w:rPr>
      </w:pPr>
    </w:p>
    <w:p w14:paraId="0BCEBE6A" w14:textId="77777777" w:rsidR="00DD5DC1" w:rsidRPr="006A5956" w:rsidRDefault="00DD5DC1" w:rsidP="0002550E">
      <w:pPr>
        <w:widowControl w:val="0"/>
        <w:tabs>
          <w:tab w:val="left" w:pos="659"/>
        </w:tabs>
        <w:spacing w:after="0" w:line="240" w:lineRule="auto"/>
        <w:rPr>
          <w:rFonts w:ascii="Times New Roman" w:hAnsi="Times New Roman"/>
          <w:spacing w:val="-1"/>
          <w:lang w:val="lt-LT"/>
        </w:rPr>
      </w:pPr>
      <w:r w:rsidRPr="006A5956">
        <w:rPr>
          <w:rFonts w:ascii="Times New Roman" w:hAnsi="Times New Roman"/>
          <w:spacing w:val="-1"/>
          <w:u w:val="single"/>
          <w:lang w:val="lt-LT"/>
        </w:rPr>
        <w:t>Pagalbinė medžiaga, kurios poveikis žinomas</w:t>
      </w:r>
      <w:r w:rsidRPr="006A5956">
        <w:rPr>
          <w:rFonts w:ascii="Times New Roman" w:hAnsi="Times New Roman"/>
          <w:spacing w:val="-1"/>
          <w:lang w:val="lt-LT"/>
        </w:rPr>
        <w:t>:</w:t>
      </w:r>
    </w:p>
    <w:p w14:paraId="156B9E89" w14:textId="77777777" w:rsidR="00DD5DC1" w:rsidRPr="006A5956" w:rsidRDefault="00DD5DC1" w:rsidP="0002550E">
      <w:pPr>
        <w:widowControl w:val="0"/>
        <w:tabs>
          <w:tab w:val="left" w:pos="659"/>
          <w:tab w:val="left" w:pos="9310"/>
        </w:tabs>
        <w:spacing w:after="0" w:line="240" w:lineRule="auto"/>
        <w:rPr>
          <w:rFonts w:ascii="Times New Roman" w:hAnsi="Times New Roman"/>
          <w:spacing w:val="27"/>
          <w:lang w:val="lt-LT"/>
        </w:rPr>
      </w:pPr>
      <w:r w:rsidRPr="006A5956">
        <w:rPr>
          <w:rFonts w:ascii="Times New Roman" w:hAnsi="Times New Roman"/>
          <w:spacing w:val="-1"/>
          <w:lang w:val="lt-LT"/>
        </w:rPr>
        <w:t>kiekvienoje plėvele dengtoje tabletėje yra 6,15 mg natrio stearilfumarato, atitinkančio 0,362 mg natrio.</w:t>
      </w:r>
      <w:r w:rsidRPr="006A5956">
        <w:rPr>
          <w:rFonts w:ascii="Times New Roman" w:hAnsi="Times New Roman"/>
          <w:spacing w:val="27"/>
          <w:lang w:val="lt-LT"/>
        </w:rPr>
        <w:t xml:space="preserve"> </w:t>
      </w:r>
    </w:p>
    <w:p w14:paraId="5CAD9FD2" w14:textId="77777777" w:rsidR="00DD5DC1" w:rsidRPr="006A5956" w:rsidRDefault="00DD5DC1" w:rsidP="0002550E">
      <w:pPr>
        <w:widowControl w:val="0"/>
        <w:tabs>
          <w:tab w:val="left" w:pos="659"/>
          <w:tab w:val="left" w:pos="9310"/>
        </w:tabs>
        <w:spacing w:after="0" w:line="240" w:lineRule="auto"/>
        <w:rPr>
          <w:rFonts w:ascii="Times New Roman" w:hAnsi="Times New Roman"/>
          <w:spacing w:val="-1"/>
          <w:lang w:val="lt-LT"/>
        </w:rPr>
      </w:pPr>
    </w:p>
    <w:p w14:paraId="0BD92205" w14:textId="77777777" w:rsidR="00DD5DC1" w:rsidRPr="006A5956" w:rsidRDefault="00DD5DC1" w:rsidP="0002550E">
      <w:pPr>
        <w:widowControl w:val="0"/>
        <w:tabs>
          <w:tab w:val="left" w:pos="659"/>
          <w:tab w:val="left" w:pos="9310"/>
        </w:tabs>
        <w:spacing w:after="0" w:line="240" w:lineRule="auto"/>
        <w:rPr>
          <w:rFonts w:ascii="Times New Roman" w:eastAsia="Times New Roman" w:hAnsi="Times New Roman" w:cs="Times New Roman"/>
          <w:lang w:val="lt-LT"/>
        </w:rPr>
      </w:pPr>
      <w:r w:rsidRPr="006A5956">
        <w:rPr>
          <w:rFonts w:ascii="Times New Roman" w:hAnsi="Times New Roman"/>
          <w:spacing w:val="-1"/>
          <w:lang w:val="lt-LT"/>
        </w:rPr>
        <w:t>Visos pagalbinės medžiagos išvardytos 6.1 skyriuje.</w:t>
      </w:r>
    </w:p>
    <w:p w14:paraId="23FACE6B" w14:textId="77777777" w:rsidR="00DD5DC1" w:rsidRPr="0002550E" w:rsidRDefault="00DD5DC1" w:rsidP="0002550E">
      <w:pPr>
        <w:widowControl w:val="0"/>
        <w:spacing w:after="0" w:line="240" w:lineRule="auto"/>
        <w:rPr>
          <w:rFonts w:ascii="Times New Roman" w:hAnsi="Times New Roman"/>
          <w:lang w:val="lt-LT"/>
        </w:rPr>
      </w:pPr>
    </w:p>
    <w:p w14:paraId="67CDA5FA" w14:textId="77777777" w:rsidR="00DD5DC1" w:rsidRPr="0002550E" w:rsidRDefault="00DD5DC1" w:rsidP="0002550E">
      <w:pPr>
        <w:widowControl w:val="0"/>
        <w:spacing w:after="0" w:line="240" w:lineRule="auto"/>
        <w:rPr>
          <w:rFonts w:ascii="Times New Roman" w:hAnsi="Times New Roman"/>
          <w:lang w:val="lt-LT"/>
        </w:rPr>
      </w:pPr>
    </w:p>
    <w:p w14:paraId="5765501F" w14:textId="77777777" w:rsidR="00DD5DC1" w:rsidRPr="0002550E" w:rsidRDefault="00DD5DC1" w:rsidP="0002550E">
      <w:pPr>
        <w:widowControl w:val="0"/>
        <w:numPr>
          <w:ilvl w:val="0"/>
          <w:numId w:val="7"/>
        </w:numPr>
        <w:tabs>
          <w:tab w:val="left" w:pos="659"/>
        </w:tabs>
        <w:spacing w:after="0" w:line="240" w:lineRule="auto"/>
        <w:ind w:left="540"/>
        <w:outlineLvl w:val="0"/>
        <w:rPr>
          <w:b/>
          <w:lang w:val="lt-LT"/>
        </w:rPr>
      </w:pPr>
      <w:r w:rsidRPr="0002550E">
        <w:rPr>
          <w:rFonts w:ascii="Times New Roman" w:hAnsi="Times New Roman"/>
          <w:b/>
          <w:spacing w:val="-1"/>
          <w:lang w:val="lt-LT"/>
        </w:rPr>
        <w:t>FARMACINĖ FORMA</w:t>
      </w:r>
    </w:p>
    <w:p w14:paraId="64BF891B" w14:textId="77777777" w:rsidR="00DD5DC1" w:rsidRPr="0002550E" w:rsidRDefault="00DD5DC1" w:rsidP="0002550E">
      <w:pPr>
        <w:widowControl w:val="0"/>
        <w:spacing w:after="0" w:line="240" w:lineRule="auto"/>
        <w:rPr>
          <w:rFonts w:ascii="Times New Roman" w:hAnsi="Times New Roman"/>
          <w:b/>
          <w:lang w:val="lt-LT"/>
        </w:rPr>
      </w:pPr>
    </w:p>
    <w:p w14:paraId="22FBB477"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Plėvele dengta tabletė.</w:t>
      </w:r>
    </w:p>
    <w:p w14:paraId="2D470309"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84C46E4"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lang w:val="lt-LT"/>
        </w:rPr>
        <w:t>Baltos arba balkšvos kapsulės formos plėvele dengtos tabletės, maždaug 17,1 mm ilgio ir 9,1 mm pločio, su įspaudu „H“ vienoje pusėje ir „R9“ – kitoje.</w:t>
      </w:r>
    </w:p>
    <w:p w14:paraId="41484B68"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D819F90"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0D3156E" w14:textId="77777777" w:rsidR="00DD5DC1" w:rsidRPr="0002550E" w:rsidRDefault="00DD5DC1" w:rsidP="004E6487">
      <w:pPr>
        <w:widowControl w:val="0"/>
        <w:numPr>
          <w:ilvl w:val="0"/>
          <w:numId w:val="7"/>
        </w:numPr>
        <w:tabs>
          <w:tab w:val="left" w:pos="659"/>
        </w:tabs>
        <w:spacing w:after="0" w:line="240" w:lineRule="auto"/>
        <w:ind w:left="0" w:firstLine="0"/>
        <w:outlineLvl w:val="0"/>
        <w:rPr>
          <w:b/>
          <w:lang w:val="lt-LT"/>
        </w:rPr>
      </w:pPr>
      <w:r w:rsidRPr="0002550E">
        <w:rPr>
          <w:rFonts w:ascii="Times New Roman" w:hAnsi="Times New Roman"/>
          <w:b/>
          <w:spacing w:val="-1"/>
          <w:lang w:val="lt-LT"/>
        </w:rPr>
        <w:t>KLINIKINĖ INFORMACIJA</w:t>
      </w:r>
    </w:p>
    <w:p w14:paraId="7CE9E6B0"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3443E3F3" w14:textId="77777777" w:rsidR="00DD5DC1" w:rsidRPr="0002550E" w:rsidRDefault="00AE5384" w:rsidP="0002550E">
      <w:pPr>
        <w:rPr>
          <w:rFonts w:ascii="Times New Roman" w:hAnsi="Times New Roman"/>
          <w:b/>
          <w:lang w:val="lt-LT"/>
        </w:rPr>
      </w:pPr>
      <w:r w:rsidRPr="006A5956">
        <w:rPr>
          <w:rFonts w:ascii="Times New Roman" w:eastAsia="Times New Roman" w:hAnsi="Times New Roman" w:cs="Times New Roman"/>
          <w:b/>
          <w:bCs/>
          <w:lang w:val="lt-LT"/>
        </w:rPr>
        <w:t>4.1</w:t>
      </w:r>
      <w:r w:rsidRPr="006A5956">
        <w:rPr>
          <w:rFonts w:ascii="Times New Roman" w:eastAsia="Times New Roman" w:hAnsi="Times New Roman" w:cs="Times New Roman"/>
          <w:b/>
          <w:bCs/>
          <w:lang w:val="lt-LT"/>
        </w:rPr>
        <w:tab/>
      </w:r>
      <w:r w:rsidRPr="0002550E">
        <w:rPr>
          <w:rFonts w:ascii="Times New Roman" w:hAnsi="Times New Roman"/>
          <w:b/>
          <w:lang w:val="lt-LT"/>
        </w:rPr>
        <w:t>Terapinės indikacijos</w:t>
      </w:r>
    </w:p>
    <w:p w14:paraId="2B8CBE6A" w14:textId="77777777" w:rsidR="00AE5384" w:rsidRPr="0002550E" w:rsidRDefault="00AE5384" w:rsidP="00AE5384">
      <w:pPr>
        <w:rPr>
          <w:lang w:val="lt-LT"/>
        </w:rPr>
      </w:pPr>
    </w:p>
    <w:p w14:paraId="5171B9E1"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Ritonaviras</w:t>
      </w:r>
      <w:r w:rsidRPr="0002550E">
        <w:rPr>
          <w:rFonts w:ascii="Times New Roman" w:hAnsi="Times New Roman"/>
          <w:spacing w:val="4"/>
          <w:lang w:val="lt-LT"/>
        </w:rPr>
        <w:t xml:space="preserve"> </w:t>
      </w:r>
      <w:r w:rsidRPr="0002550E">
        <w:rPr>
          <w:rFonts w:ascii="Times New Roman" w:hAnsi="Times New Roman"/>
          <w:spacing w:val="-1"/>
          <w:lang w:val="lt-LT"/>
        </w:rPr>
        <w:t>skirtas</w:t>
      </w:r>
      <w:r w:rsidRPr="0002550E">
        <w:rPr>
          <w:rFonts w:ascii="Times New Roman" w:hAnsi="Times New Roman"/>
          <w:spacing w:val="6"/>
          <w:lang w:val="lt-LT"/>
        </w:rPr>
        <w:t xml:space="preserve"> </w:t>
      </w:r>
      <w:r w:rsidRPr="0002550E">
        <w:rPr>
          <w:rFonts w:ascii="Times New Roman" w:hAnsi="Times New Roman"/>
          <w:lang w:val="lt-LT"/>
        </w:rPr>
        <w:t>derinyje</w:t>
      </w:r>
      <w:r w:rsidRPr="0002550E">
        <w:rPr>
          <w:rFonts w:ascii="Times New Roman" w:hAnsi="Times New Roman"/>
          <w:spacing w:val="7"/>
          <w:lang w:val="lt-LT"/>
        </w:rPr>
        <w:t xml:space="preserve"> </w:t>
      </w:r>
      <w:r w:rsidRPr="0002550E">
        <w:rPr>
          <w:rFonts w:ascii="Times New Roman" w:hAnsi="Times New Roman"/>
          <w:lang w:val="lt-LT"/>
        </w:rPr>
        <w:t>su</w:t>
      </w:r>
      <w:r w:rsidRPr="0002550E">
        <w:rPr>
          <w:rFonts w:ascii="Times New Roman" w:hAnsi="Times New Roman"/>
          <w:spacing w:val="7"/>
          <w:lang w:val="lt-LT"/>
        </w:rPr>
        <w:t xml:space="preserve"> </w:t>
      </w:r>
      <w:r w:rsidRPr="0002550E">
        <w:rPr>
          <w:rFonts w:ascii="Times New Roman" w:hAnsi="Times New Roman"/>
          <w:spacing w:val="-1"/>
          <w:lang w:val="lt-LT"/>
        </w:rPr>
        <w:t>kitais</w:t>
      </w:r>
      <w:r w:rsidRPr="0002550E">
        <w:rPr>
          <w:rFonts w:ascii="Times New Roman" w:hAnsi="Times New Roman"/>
          <w:spacing w:val="7"/>
          <w:lang w:val="lt-LT"/>
        </w:rPr>
        <w:t xml:space="preserve"> </w:t>
      </w:r>
      <w:r w:rsidRPr="0002550E">
        <w:rPr>
          <w:rFonts w:ascii="Times New Roman" w:hAnsi="Times New Roman"/>
          <w:spacing w:val="-1"/>
          <w:lang w:val="lt-LT"/>
        </w:rPr>
        <w:t>antiretrovirusiniais</w:t>
      </w:r>
      <w:r w:rsidRPr="0002550E">
        <w:rPr>
          <w:rFonts w:ascii="Times New Roman" w:hAnsi="Times New Roman"/>
          <w:spacing w:val="6"/>
          <w:lang w:val="lt-LT"/>
        </w:rPr>
        <w:t xml:space="preserve"> </w:t>
      </w:r>
      <w:r w:rsidRPr="0002550E">
        <w:rPr>
          <w:rFonts w:ascii="Times New Roman" w:hAnsi="Times New Roman"/>
          <w:lang w:val="lt-LT"/>
        </w:rPr>
        <w:t>vaistais</w:t>
      </w:r>
      <w:r w:rsidRPr="0002550E">
        <w:rPr>
          <w:rFonts w:ascii="Times New Roman" w:hAnsi="Times New Roman"/>
          <w:spacing w:val="7"/>
          <w:lang w:val="lt-LT"/>
        </w:rPr>
        <w:t xml:space="preserve"> </w:t>
      </w:r>
      <w:r w:rsidRPr="0002550E">
        <w:rPr>
          <w:rFonts w:ascii="Times New Roman" w:hAnsi="Times New Roman"/>
          <w:spacing w:val="-2"/>
          <w:lang w:val="lt-LT"/>
        </w:rPr>
        <w:t>ŽIV-1</w:t>
      </w:r>
      <w:r w:rsidRPr="0002550E">
        <w:rPr>
          <w:rFonts w:ascii="Times New Roman" w:hAnsi="Times New Roman"/>
          <w:spacing w:val="7"/>
          <w:lang w:val="lt-LT"/>
        </w:rPr>
        <w:t xml:space="preserve"> </w:t>
      </w:r>
      <w:r w:rsidRPr="0002550E">
        <w:rPr>
          <w:rFonts w:ascii="Times New Roman" w:hAnsi="Times New Roman"/>
          <w:spacing w:val="-1"/>
          <w:lang w:val="lt-LT"/>
        </w:rPr>
        <w:t>infekuotiems</w:t>
      </w:r>
      <w:r w:rsidRPr="0002550E">
        <w:rPr>
          <w:rFonts w:ascii="Times New Roman" w:hAnsi="Times New Roman"/>
          <w:spacing w:val="6"/>
          <w:lang w:val="lt-LT"/>
        </w:rPr>
        <w:t xml:space="preserve"> </w:t>
      </w:r>
      <w:r w:rsidRPr="0002550E">
        <w:rPr>
          <w:rFonts w:ascii="Times New Roman" w:hAnsi="Times New Roman"/>
          <w:spacing w:val="-1"/>
          <w:lang w:val="lt-LT"/>
        </w:rPr>
        <w:t>asmenims</w:t>
      </w:r>
      <w:r w:rsidRPr="0002550E">
        <w:rPr>
          <w:rFonts w:ascii="Times New Roman" w:hAnsi="Times New Roman"/>
          <w:spacing w:val="9"/>
          <w:lang w:val="lt-LT"/>
        </w:rPr>
        <w:t xml:space="preserve"> </w:t>
      </w:r>
      <w:r w:rsidRPr="0002550E">
        <w:rPr>
          <w:rFonts w:ascii="Times New Roman" w:hAnsi="Times New Roman"/>
          <w:spacing w:val="-1"/>
          <w:lang w:val="lt-LT"/>
        </w:rPr>
        <w:t xml:space="preserve">(suaugusiesiems ir </w:t>
      </w:r>
      <w:r w:rsidRPr="0002550E">
        <w:rPr>
          <w:rFonts w:ascii="Times New Roman" w:hAnsi="Times New Roman"/>
          <w:lang w:val="lt-LT"/>
        </w:rPr>
        <w:t>2</w:t>
      </w:r>
      <w:r w:rsidRPr="0002550E">
        <w:rPr>
          <w:rFonts w:ascii="Times New Roman" w:hAnsi="Times New Roman"/>
          <w:spacing w:val="-1"/>
          <w:lang w:val="lt-LT"/>
        </w:rPr>
        <w:t xml:space="preserve"> metų bei vyresniems vaikams) gydyti.</w:t>
      </w:r>
    </w:p>
    <w:p w14:paraId="12F4D09F" w14:textId="77777777" w:rsidR="00DD5DC1" w:rsidRPr="006A5956" w:rsidRDefault="00DD5DC1" w:rsidP="0002550E">
      <w:pPr>
        <w:widowControl w:val="0"/>
        <w:spacing w:before="5" w:after="0" w:line="240" w:lineRule="auto"/>
        <w:rPr>
          <w:rFonts w:ascii="Times New Roman" w:eastAsia="Times New Roman" w:hAnsi="Times New Roman" w:cs="Times New Roman"/>
          <w:lang w:val="lt-LT"/>
        </w:rPr>
      </w:pPr>
    </w:p>
    <w:p w14:paraId="54F41C1B" w14:textId="77777777" w:rsidR="00DD5DC1" w:rsidRPr="0002550E" w:rsidRDefault="00DD5DC1" w:rsidP="0002550E">
      <w:pPr>
        <w:widowControl w:val="0"/>
        <w:numPr>
          <w:ilvl w:val="1"/>
          <w:numId w:val="10"/>
        </w:numPr>
        <w:tabs>
          <w:tab w:val="left" w:pos="659"/>
        </w:tabs>
        <w:spacing w:after="0" w:line="240" w:lineRule="auto"/>
        <w:outlineLvl w:val="0"/>
        <w:rPr>
          <w:b/>
          <w:lang w:val="lt-LT"/>
        </w:rPr>
      </w:pPr>
      <w:r w:rsidRPr="0002550E">
        <w:rPr>
          <w:rFonts w:ascii="Times New Roman" w:hAnsi="Times New Roman"/>
          <w:b/>
          <w:spacing w:val="-1"/>
          <w:lang w:val="lt-LT"/>
        </w:rPr>
        <w:t>Dozavimas ir vartojimo metodas</w:t>
      </w:r>
    </w:p>
    <w:p w14:paraId="33E7286D" w14:textId="77777777" w:rsidR="00DD5DC1" w:rsidRPr="0002550E" w:rsidRDefault="00DD5DC1" w:rsidP="0002550E">
      <w:pPr>
        <w:widowControl w:val="0"/>
        <w:spacing w:before="7" w:after="0" w:line="240" w:lineRule="auto"/>
        <w:rPr>
          <w:rFonts w:ascii="Times New Roman" w:hAnsi="Times New Roman"/>
          <w:b/>
          <w:lang w:val="lt-LT"/>
        </w:rPr>
      </w:pPr>
    </w:p>
    <w:p w14:paraId="4606B7A9"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Ritonavirą turi skirti gydytojai, turintys ŽIV</w:t>
      </w:r>
      <w:r w:rsidRPr="0002550E">
        <w:rPr>
          <w:rFonts w:ascii="Times New Roman" w:hAnsi="Times New Roman"/>
          <w:lang w:val="lt-LT"/>
        </w:rPr>
        <w:t xml:space="preserve"> </w:t>
      </w:r>
      <w:r w:rsidRPr="0002550E">
        <w:rPr>
          <w:rFonts w:ascii="Times New Roman" w:hAnsi="Times New Roman"/>
          <w:spacing w:val="-1"/>
          <w:lang w:val="lt-LT"/>
        </w:rPr>
        <w:t>infekcijos gydymo patirties.</w:t>
      </w:r>
      <w:r w:rsidRPr="0002550E">
        <w:rPr>
          <w:rFonts w:ascii="Times New Roman" w:hAnsi="Times New Roman"/>
          <w:spacing w:val="28"/>
          <w:lang w:val="lt-LT"/>
        </w:rPr>
        <w:t xml:space="preserve"> </w:t>
      </w:r>
      <w:r w:rsidRPr="0002550E">
        <w:rPr>
          <w:rFonts w:ascii="Times New Roman" w:hAnsi="Times New Roman"/>
          <w:spacing w:val="-1"/>
          <w:lang w:val="lt-LT"/>
        </w:rPr>
        <w:t>Ritonaviro plėvele dengtas tabletes geriausiai gerti valgant (žr. 5.5 skyrių).</w:t>
      </w:r>
    </w:p>
    <w:p w14:paraId="0AC0B4FA" w14:textId="77777777" w:rsidR="00DD5DC1" w:rsidRPr="002A0F21" w:rsidRDefault="00DD5DC1" w:rsidP="0002550E">
      <w:pPr>
        <w:widowControl w:val="0"/>
        <w:tabs>
          <w:tab w:val="left" w:pos="9639"/>
        </w:tabs>
        <w:spacing w:after="0" w:line="240" w:lineRule="auto"/>
        <w:rPr>
          <w:spacing w:val="22"/>
          <w:lang w:val="lt-LT"/>
        </w:rPr>
      </w:pPr>
      <w:r w:rsidRPr="0002550E">
        <w:rPr>
          <w:rFonts w:ascii="Times New Roman" w:hAnsi="Times New Roman"/>
          <w:lang w:val="lt-LT"/>
        </w:rPr>
        <w:t>Ritonavir Accord 100 mg plėvele dengtas tabletes</w:t>
      </w:r>
      <w:r w:rsidRPr="0002550E">
        <w:rPr>
          <w:rFonts w:ascii="Times New Roman" w:hAnsi="Times New Roman"/>
          <w:spacing w:val="-1"/>
          <w:lang w:val="lt-LT"/>
        </w:rPr>
        <w:t xml:space="preserve"> reikia nuryti nekramtant, jų negalima laužyti arsmulkinti.</w:t>
      </w:r>
    </w:p>
    <w:p w14:paraId="1DEB817C" w14:textId="77777777" w:rsidR="00DD5DC1" w:rsidRPr="002A0F21" w:rsidRDefault="00DD5DC1" w:rsidP="0002550E">
      <w:pPr>
        <w:widowControl w:val="0"/>
        <w:tabs>
          <w:tab w:val="left" w:pos="9639"/>
        </w:tabs>
        <w:spacing w:after="0" w:line="240" w:lineRule="auto"/>
        <w:rPr>
          <w:lang w:val="lt-LT"/>
        </w:rPr>
      </w:pPr>
    </w:p>
    <w:p w14:paraId="6ED34165" w14:textId="77777777" w:rsidR="00DD5DC1" w:rsidRPr="002A0F21" w:rsidRDefault="00DD5DC1" w:rsidP="0002550E">
      <w:pPr>
        <w:widowControl w:val="0"/>
        <w:tabs>
          <w:tab w:val="left" w:pos="9639"/>
        </w:tabs>
        <w:spacing w:after="0" w:line="240" w:lineRule="auto"/>
        <w:rPr>
          <w:u w:val="single"/>
          <w:lang w:val="lt-LT"/>
        </w:rPr>
      </w:pPr>
      <w:r w:rsidRPr="0002550E">
        <w:rPr>
          <w:rFonts w:ascii="Times New Roman" w:hAnsi="Times New Roman"/>
          <w:u w:val="single"/>
          <w:lang w:val="lt-LT"/>
        </w:rPr>
        <w:t>Dozavimas</w:t>
      </w:r>
    </w:p>
    <w:p w14:paraId="3980A73E" w14:textId="77777777" w:rsidR="00DD5DC1" w:rsidRPr="002A0F21" w:rsidRDefault="00DD5DC1" w:rsidP="0002550E">
      <w:pPr>
        <w:widowControl w:val="0"/>
        <w:tabs>
          <w:tab w:val="left" w:pos="9639"/>
        </w:tabs>
        <w:spacing w:after="0" w:line="240" w:lineRule="auto"/>
        <w:rPr>
          <w:u w:val="single"/>
          <w:lang w:val="lt-LT"/>
        </w:rPr>
      </w:pPr>
    </w:p>
    <w:p w14:paraId="179CD090" w14:textId="77777777" w:rsidR="00DD5DC1" w:rsidRPr="006A5956" w:rsidRDefault="00DD5DC1" w:rsidP="0002550E">
      <w:pPr>
        <w:widowControl w:val="0"/>
        <w:spacing w:after="0" w:line="240" w:lineRule="auto"/>
        <w:rPr>
          <w:rFonts w:ascii="Times New Roman" w:hAnsi="Times New Roman"/>
          <w:i/>
          <w:spacing w:val="-1"/>
          <w:lang w:val="lt-LT"/>
        </w:rPr>
      </w:pPr>
      <w:r w:rsidRPr="006A5956">
        <w:rPr>
          <w:rFonts w:ascii="Times New Roman" w:hAnsi="Times New Roman"/>
          <w:i/>
          <w:spacing w:val="-1"/>
          <w:lang w:val="lt-LT"/>
        </w:rPr>
        <w:t>Ritonaviro dozavimas, skiriant jį kaip farmakokinetinį sustiprintoją</w:t>
      </w:r>
    </w:p>
    <w:p w14:paraId="75F9F263"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0D4A426"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Kai</w:t>
      </w:r>
      <w:r w:rsidRPr="0002550E">
        <w:rPr>
          <w:rFonts w:ascii="Times New Roman" w:hAnsi="Times New Roman"/>
          <w:spacing w:val="15"/>
          <w:lang w:val="lt-LT"/>
        </w:rPr>
        <w:t xml:space="preserve"> </w:t>
      </w:r>
      <w:r w:rsidRPr="0002550E">
        <w:rPr>
          <w:rFonts w:ascii="Times New Roman" w:hAnsi="Times New Roman"/>
          <w:spacing w:val="-1"/>
          <w:lang w:val="lt-LT"/>
        </w:rPr>
        <w:t>ritonaviras</w:t>
      </w:r>
      <w:r w:rsidRPr="0002550E">
        <w:rPr>
          <w:rFonts w:ascii="Times New Roman" w:hAnsi="Times New Roman"/>
          <w:spacing w:val="16"/>
          <w:lang w:val="lt-LT"/>
        </w:rPr>
        <w:t xml:space="preserve"> </w:t>
      </w:r>
      <w:r w:rsidRPr="0002550E">
        <w:rPr>
          <w:rFonts w:ascii="Times New Roman" w:hAnsi="Times New Roman"/>
          <w:spacing w:val="-1"/>
          <w:lang w:val="lt-LT"/>
        </w:rPr>
        <w:t>yra</w:t>
      </w:r>
      <w:r w:rsidRPr="0002550E">
        <w:rPr>
          <w:rFonts w:ascii="Times New Roman" w:hAnsi="Times New Roman"/>
          <w:spacing w:val="16"/>
          <w:lang w:val="lt-LT"/>
        </w:rPr>
        <w:t xml:space="preserve"> </w:t>
      </w:r>
      <w:r w:rsidRPr="0002550E">
        <w:rPr>
          <w:rFonts w:ascii="Times New Roman" w:hAnsi="Times New Roman"/>
          <w:spacing w:val="-1"/>
          <w:lang w:val="lt-LT"/>
        </w:rPr>
        <w:t>skiriamas</w:t>
      </w:r>
      <w:r w:rsidRPr="0002550E">
        <w:rPr>
          <w:rFonts w:ascii="Times New Roman" w:hAnsi="Times New Roman"/>
          <w:spacing w:val="16"/>
          <w:lang w:val="lt-LT"/>
        </w:rPr>
        <w:t xml:space="preserve"> </w:t>
      </w:r>
      <w:r w:rsidRPr="0002550E">
        <w:rPr>
          <w:rFonts w:ascii="Times New Roman" w:hAnsi="Times New Roman"/>
          <w:spacing w:val="-1"/>
          <w:lang w:val="lt-LT"/>
        </w:rPr>
        <w:t>kartu</w:t>
      </w:r>
      <w:r w:rsidRPr="0002550E">
        <w:rPr>
          <w:rFonts w:ascii="Times New Roman" w:hAnsi="Times New Roman"/>
          <w:spacing w:val="16"/>
          <w:lang w:val="lt-LT"/>
        </w:rPr>
        <w:t xml:space="preserve"> </w:t>
      </w:r>
      <w:r w:rsidRPr="0002550E">
        <w:rPr>
          <w:rFonts w:ascii="Times New Roman" w:hAnsi="Times New Roman"/>
          <w:spacing w:val="-1"/>
          <w:lang w:val="lt-LT"/>
        </w:rPr>
        <w:t>su</w:t>
      </w:r>
      <w:r w:rsidRPr="0002550E">
        <w:rPr>
          <w:rFonts w:ascii="Times New Roman" w:hAnsi="Times New Roman"/>
          <w:spacing w:val="16"/>
          <w:lang w:val="lt-LT"/>
        </w:rPr>
        <w:t xml:space="preserve"> </w:t>
      </w:r>
      <w:r w:rsidRPr="0002550E">
        <w:rPr>
          <w:rFonts w:ascii="Times New Roman" w:hAnsi="Times New Roman"/>
          <w:spacing w:val="-1"/>
          <w:lang w:val="lt-LT"/>
        </w:rPr>
        <w:t>kitais</w:t>
      </w:r>
      <w:r w:rsidRPr="0002550E">
        <w:rPr>
          <w:rFonts w:ascii="Times New Roman" w:hAnsi="Times New Roman"/>
          <w:spacing w:val="14"/>
          <w:lang w:val="lt-LT"/>
        </w:rPr>
        <w:t xml:space="preserve"> </w:t>
      </w:r>
      <w:r w:rsidRPr="0002550E">
        <w:rPr>
          <w:rFonts w:ascii="Times New Roman" w:hAnsi="Times New Roman"/>
          <w:spacing w:val="-1"/>
          <w:lang w:val="lt-LT"/>
        </w:rPr>
        <w:t>proteazių</w:t>
      </w:r>
      <w:r w:rsidRPr="0002550E">
        <w:rPr>
          <w:rFonts w:ascii="Times New Roman" w:hAnsi="Times New Roman"/>
          <w:spacing w:val="14"/>
          <w:lang w:val="lt-LT"/>
        </w:rPr>
        <w:t xml:space="preserve"> </w:t>
      </w:r>
      <w:r w:rsidRPr="0002550E">
        <w:rPr>
          <w:rFonts w:ascii="Times New Roman" w:hAnsi="Times New Roman"/>
          <w:spacing w:val="-1"/>
          <w:lang w:val="lt-LT"/>
        </w:rPr>
        <w:t>inhibitoriais</w:t>
      </w:r>
      <w:r w:rsidRPr="0002550E">
        <w:rPr>
          <w:rFonts w:ascii="Times New Roman" w:hAnsi="Times New Roman"/>
          <w:spacing w:val="16"/>
          <w:lang w:val="lt-LT"/>
        </w:rPr>
        <w:t xml:space="preserve"> </w:t>
      </w:r>
      <w:r w:rsidRPr="0002550E">
        <w:rPr>
          <w:rFonts w:ascii="Times New Roman" w:hAnsi="Times New Roman"/>
          <w:spacing w:val="-1"/>
          <w:lang w:val="lt-LT"/>
        </w:rPr>
        <w:t>kaip</w:t>
      </w:r>
      <w:r w:rsidRPr="0002550E">
        <w:rPr>
          <w:rFonts w:ascii="Times New Roman" w:hAnsi="Times New Roman"/>
          <w:spacing w:val="14"/>
          <w:lang w:val="lt-LT"/>
        </w:rPr>
        <w:t xml:space="preserve"> </w:t>
      </w:r>
      <w:r w:rsidRPr="0002550E">
        <w:rPr>
          <w:rFonts w:ascii="Times New Roman" w:hAnsi="Times New Roman"/>
          <w:spacing w:val="-1"/>
          <w:lang w:val="lt-LT"/>
        </w:rPr>
        <w:t>farmakokinetinis</w:t>
      </w:r>
      <w:r w:rsidRPr="0002550E">
        <w:rPr>
          <w:rFonts w:ascii="Times New Roman" w:hAnsi="Times New Roman"/>
          <w:spacing w:val="29"/>
          <w:lang w:val="lt-LT"/>
        </w:rPr>
        <w:t xml:space="preserve"> </w:t>
      </w:r>
      <w:r w:rsidRPr="0002550E">
        <w:rPr>
          <w:rFonts w:ascii="Times New Roman" w:hAnsi="Times New Roman"/>
          <w:spacing w:val="-1"/>
          <w:lang w:val="lt-LT"/>
        </w:rPr>
        <w:t>sustiprintojas,</w:t>
      </w:r>
      <w:r w:rsidRPr="0002550E">
        <w:rPr>
          <w:rFonts w:ascii="Times New Roman" w:hAnsi="Times New Roman"/>
          <w:spacing w:val="9"/>
          <w:lang w:val="lt-LT"/>
        </w:rPr>
        <w:t xml:space="preserve"> </w:t>
      </w:r>
      <w:r w:rsidRPr="0002550E">
        <w:rPr>
          <w:rFonts w:ascii="Times New Roman" w:hAnsi="Times New Roman"/>
          <w:spacing w:val="-1"/>
          <w:lang w:val="lt-LT"/>
        </w:rPr>
        <w:t>reikia</w:t>
      </w:r>
      <w:r w:rsidRPr="0002550E">
        <w:rPr>
          <w:rFonts w:ascii="Times New Roman" w:hAnsi="Times New Roman"/>
          <w:spacing w:val="9"/>
          <w:lang w:val="lt-LT"/>
        </w:rPr>
        <w:t xml:space="preserve"> </w:t>
      </w:r>
      <w:r w:rsidRPr="0002550E">
        <w:rPr>
          <w:rFonts w:ascii="Times New Roman" w:hAnsi="Times New Roman"/>
          <w:spacing w:val="-1"/>
          <w:lang w:val="lt-LT"/>
        </w:rPr>
        <w:t>susipažinti</w:t>
      </w:r>
      <w:r w:rsidRPr="0002550E">
        <w:rPr>
          <w:rFonts w:ascii="Times New Roman" w:hAnsi="Times New Roman"/>
          <w:spacing w:val="9"/>
          <w:lang w:val="lt-LT"/>
        </w:rPr>
        <w:t xml:space="preserve"> </w:t>
      </w:r>
      <w:r w:rsidRPr="0002550E">
        <w:rPr>
          <w:rFonts w:ascii="Times New Roman" w:hAnsi="Times New Roman"/>
          <w:spacing w:val="-1"/>
          <w:lang w:val="lt-LT"/>
        </w:rPr>
        <w:t>su</w:t>
      </w:r>
      <w:r w:rsidRPr="0002550E">
        <w:rPr>
          <w:rFonts w:ascii="Times New Roman" w:hAnsi="Times New Roman"/>
          <w:spacing w:val="9"/>
          <w:lang w:val="lt-LT"/>
        </w:rPr>
        <w:t xml:space="preserve"> </w:t>
      </w:r>
      <w:r w:rsidRPr="0002550E">
        <w:rPr>
          <w:rFonts w:ascii="Times New Roman" w:hAnsi="Times New Roman"/>
          <w:spacing w:val="-1"/>
          <w:lang w:val="lt-LT"/>
        </w:rPr>
        <w:t>rekomendacijomis</w:t>
      </w:r>
      <w:r w:rsidRPr="0002550E">
        <w:rPr>
          <w:rFonts w:ascii="Times New Roman" w:hAnsi="Times New Roman"/>
          <w:spacing w:val="9"/>
          <w:lang w:val="lt-LT"/>
        </w:rPr>
        <w:t xml:space="preserve"> </w:t>
      </w:r>
      <w:r w:rsidRPr="0002550E">
        <w:rPr>
          <w:rFonts w:ascii="Times New Roman" w:hAnsi="Times New Roman"/>
          <w:lang w:val="lt-LT"/>
        </w:rPr>
        <w:t>būtent</w:t>
      </w:r>
      <w:r w:rsidRPr="0002550E">
        <w:rPr>
          <w:rFonts w:ascii="Times New Roman" w:hAnsi="Times New Roman"/>
          <w:spacing w:val="7"/>
          <w:lang w:val="lt-LT"/>
        </w:rPr>
        <w:t xml:space="preserve"> </w:t>
      </w:r>
      <w:r w:rsidRPr="0002550E">
        <w:rPr>
          <w:rFonts w:ascii="Times New Roman" w:hAnsi="Times New Roman"/>
          <w:lang w:val="lt-LT"/>
        </w:rPr>
        <w:t>to</w:t>
      </w:r>
      <w:r w:rsidRPr="0002550E">
        <w:rPr>
          <w:rFonts w:ascii="Times New Roman" w:hAnsi="Times New Roman"/>
          <w:spacing w:val="10"/>
          <w:lang w:val="lt-LT"/>
        </w:rPr>
        <w:t xml:space="preserve"> </w:t>
      </w:r>
      <w:r w:rsidRPr="0002550E">
        <w:rPr>
          <w:rFonts w:ascii="Times New Roman" w:hAnsi="Times New Roman"/>
          <w:spacing w:val="-1"/>
          <w:lang w:val="lt-LT"/>
        </w:rPr>
        <w:t>proteazės</w:t>
      </w:r>
      <w:r w:rsidRPr="0002550E">
        <w:rPr>
          <w:rFonts w:ascii="Times New Roman" w:hAnsi="Times New Roman"/>
          <w:spacing w:val="9"/>
          <w:lang w:val="lt-LT"/>
        </w:rPr>
        <w:t xml:space="preserve"> </w:t>
      </w:r>
      <w:r w:rsidRPr="0002550E">
        <w:rPr>
          <w:rFonts w:ascii="Times New Roman" w:hAnsi="Times New Roman"/>
          <w:spacing w:val="-1"/>
          <w:lang w:val="lt-LT"/>
        </w:rPr>
        <w:t>inhibitoriaus</w:t>
      </w:r>
      <w:r w:rsidRPr="0002550E">
        <w:rPr>
          <w:rFonts w:ascii="Times New Roman" w:hAnsi="Times New Roman"/>
          <w:spacing w:val="9"/>
          <w:lang w:val="lt-LT"/>
        </w:rPr>
        <w:t xml:space="preserve">  </w:t>
      </w:r>
      <w:r w:rsidRPr="0002550E">
        <w:rPr>
          <w:rFonts w:ascii="Times New Roman" w:hAnsi="Times New Roman"/>
          <w:spacing w:val="-1"/>
          <w:lang w:val="lt-LT"/>
        </w:rPr>
        <w:t>preparato</w:t>
      </w:r>
      <w:r w:rsidRPr="0002550E">
        <w:rPr>
          <w:rFonts w:ascii="Times New Roman" w:hAnsi="Times New Roman"/>
          <w:spacing w:val="27"/>
          <w:lang w:val="lt-LT"/>
        </w:rPr>
        <w:t xml:space="preserve"> </w:t>
      </w:r>
      <w:r w:rsidRPr="0002550E">
        <w:rPr>
          <w:rFonts w:ascii="Times New Roman" w:hAnsi="Times New Roman"/>
          <w:spacing w:val="-1"/>
          <w:lang w:val="lt-LT"/>
        </w:rPr>
        <w:t>charakteristikų santraukoje (PCS).</w:t>
      </w:r>
    </w:p>
    <w:p w14:paraId="48A9F3BC"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Patvirtintas</w:t>
      </w:r>
      <w:r w:rsidRPr="0002550E">
        <w:rPr>
          <w:rFonts w:ascii="Times New Roman" w:hAnsi="Times New Roman"/>
          <w:spacing w:val="12"/>
          <w:lang w:val="lt-LT"/>
        </w:rPr>
        <w:t xml:space="preserve"> </w:t>
      </w:r>
      <w:r w:rsidRPr="0002550E">
        <w:rPr>
          <w:rFonts w:ascii="Times New Roman" w:hAnsi="Times New Roman"/>
          <w:lang w:val="lt-LT"/>
        </w:rPr>
        <w:t>šių</w:t>
      </w:r>
      <w:r w:rsidRPr="0002550E">
        <w:rPr>
          <w:rFonts w:ascii="Times New Roman" w:hAnsi="Times New Roman"/>
          <w:spacing w:val="15"/>
          <w:lang w:val="lt-LT"/>
        </w:rPr>
        <w:t xml:space="preserve"> </w:t>
      </w:r>
      <w:r w:rsidRPr="0002550E">
        <w:rPr>
          <w:rFonts w:ascii="Times New Roman" w:hAnsi="Times New Roman"/>
          <w:spacing w:val="-2"/>
          <w:lang w:val="lt-LT"/>
        </w:rPr>
        <w:t>ŽIV-1</w:t>
      </w:r>
      <w:r w:rsidRPr="0002550E">
        <w:rPr>
          <w:rFonts w:ascii="Times New Roman" w:hAnsi="Times New Roman"/>
          <w:spacing w:val="14"/>
          <w:lang w:val="lt-LT"/>
        </w:rPr>
        <w:t xml:space="preserve"> </w:t>
      </w:r>
      <w:r w:rsidRPr="0002550E">
        <w:rPr>
          <w:rFonts w:ascii="Times New Roman" w:hAnsi="Times New Roman"/>
          <w:spacing w:val="-1"/>
          <w:lang w:val="lt-LT"/>
        </w:rPr>
        <w:t>proteazių inhibitorių</w:t>
      </w:r>
      <w:r w:rsidRPr="0002550E">
        <w:rPr>
          <w:rFonts w:ascii="Times New Roman" w:hAnsi="Times New Roman"/>
          <w:spacing w:val="14"/>
          <w:lang w:val="lt-LT"/>
        </w:rPr>
        <w:t xml:space="preserve"> </w:t>
      </w:r>
      <w:r w:rsidRPr="0002550E">
        <w:rPr>
          <w:rFonts w:ascii="Times New Roman" w:hAnsi="Times New Roman"/>
          <w:spacing w:val="-1"/>
          <w:lang w:val="lt-LT"/>
        </w:rPr>
        <w:t>nurodytų</w:t>
      </w:r>
      <w:r w:rsidRPr="0002550E">
        <w:rPr>
          <w:rFonts w:ascii="Times New Roman" w:hAnsi="Times New Roman"/>
          <w:spacing w:val="14"/>
          <w:lang w:val="lt-LT"/>
        </w:rPr>
        <w:t xml:space="preserve"> </w:t>
      </w:r>
      <w:r w:rsidRPr="0002550E">
        <w:rPr>
          <w:rFonts w:ascii="Times New Roman" w:hAnsi="Times New Roman"/>
          <w:spacing w:val="-1"/>
          <w:lang w:val="lt-LT"/>
        </w:rPr>
        <w:t>dozių</w:t>
      </w:r>
      <w:r w:rsidRPr="0002550E">
        <w:rPr>
          <w:rFonts w:ascii="Times New Roman" w:hAnsi="Times New Roman"/>
          <w:spacing w:val="14"/>
          <w:lang w:val="lt-LT"/>
        </w:rPr>
        <w:t xml:space="preserve"> </w:t>
      </w:r>
      <w:r w:rsidRPr="0002550E">
        <w:rPr>
          <w:rFonts w:ascii="Times New Roman" w:hAnsi="Times New Roman"/>
          <w:spacing w:val="-1"/>
          <w:lang w:val="lt-LT"/>
        </w:rPr>
        <w:t>vartojimas</w:t>
      </w:r>
      <w:r w:rsidRPr="0002550E">
        <w:rPr>
          <w:rFonts w:ascii="Times New Roman" w:hAnsi="Times New Roman"/>
          <w:spacing w:val="14"/>
          <w:lang w:val="lt-LT"/>
        </w:rPr>
        <w:t xml:space="preserve"> </w:t>
      </w:r>
      <w:r w:rsidRPr="0002550E">
        <w:rPr>
          <w:rFonts w:ascii="Times New Roman" w:hAnsi="Times New Roman"/>
          <w:lang w:val="lt-LT"/>
        </w:rPr>
        <w:t>su</w:t>
      </w:r>
      <w:r w:rsidRPr="0002550E">
        <w:rPr>
          <w:rFonts w:ascii="Times New Roman" w:hAnsi="Times New Roman"/>
          <w:spacing w:val="15"/>
          <w:lang w:val="lt-LT"/>
        </w:rPr>
        <w:t xml:space="preserve"> </w:t>
      </w:r>
      <w:r w:rsidRPr="0002550E">
        <w:rPr>
          <w:rFonts w:ascii="Times New Roman" w:hAnsi="Times New Roman"/>
          <w:spacing w:val="-1"/>
          <w:lang w:val="lt-LT"/>
        </w:rPr>
        <w:t>ritonaviru,</w:t>
      </w:r>
      <w:r w:rsidRPr="0002550E">
        <w:rPr>
          <w:rFonts w:ascii="Times New Roman" w:hAnsi="Times New Roman"/>
          <w:spacing w:val="14"/>
          <w:lang w:val="lt-LT"/>
        </w:rPr>
        <w:t xml:space="preserve"> </w:t>
      </w:r>
      <w:r w:rsidRPr="0002550E">
        <w:rPr>
          <w:rFonts w:ascii="Times New Roman" w:hAnsi="Times New Roman"/>
          <w:spacing w:val="-1"/>
          <w:lang w:val="lt-LT"/>
        </w:rPr>
        <w:t>kaip</w:t>
      </w:r>
      <w:r w:rsidRPr="0002550E">
        <w:rPr>
          <w:rFonts w:ascii="Times New Roman" w:hAnsi="Times New Roman"/>
          <w:spacing w:val="24"/>
          <w:lang w:val="lt-LT"/>
        </w:rPr>
        <w:t xml:space="preserve"> </w:t>
      </w:r>
      <w:r w:rsidRPr="0002550E">
        <w:rPr>
          <w:rFonts w:ascii="Times New Roman" w:hAnsi="Times New Roman"/>
          <w:spacing w:val="-1"/>
          <w:lang w:val="lt-LT"/>
        </w:rPr>
        <w:t>farmakokinetiniu sustiprintoju.</w:t>
      </w:r>
    </w:p>
    <w:p w14:paraId="3AF85A66"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4B0D27E" w14:textId="77777777" w:rsidR="00DD5DC1" w:rsidRPr="006A5956" w:rsidRDefault="00DD5DC1" w:rsidP="0002550E">
      <w:pPr>
        <w:widowControl w:val="0"/>
        <w:spacing w:after="0" w:line="240" w:lineRule="auto"/>
        <w:rPr>
          <w:rFonts w:ascii="Times New Roman" w:hAnsi="Times New Roman" w:cs="Times New Roman"/>
          <w:i/>
          <w:spacing w:val="-1"/>
          <w:lang w:val="lt-LT"/>
        </w:rPr>
      </w:pPr>
      <w:r w:rsidRPr="006A5956">
        <w:rPr>
          <w:rFonts w:ascii="Times New Roman" w:hAnsi="Times New Roman" w:cs="Times New Roman"/>
          <w:i/>
          <w:spacing w:val="-1"/>
          <w:lang w:val="lt-LT"/>
        </w:rPr>
        <w:t>Suaugusiesiems</w:t>
      </w:r>
    </w:p>
    <w:p w14:paraId="6E882B00"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8E6892C" w14:textId="77777777" w:rsidR="00DD5DC1" w:rsidRPr="006A5956" w:rsidRDefault="00DD5DC1" w:rsidP="0002550E">
      <w:pPr>
        <w:widowControl w:val="0"/>
        <w:spacing w:after="0" w:line="240" w:lineRule="auto"/>
        <w:rPr>
          <w:rFonts w:ascii="Times New Roman" w:hAnsi="Times New Roman" w:cs="Times New Roman"/>
          <w:spacing w:val="35"/>
          <w:lang w:val="lt-LT"/>
        </w:rPr>
      </w:pPr>
      <w:r w:rsidRPr="006A5956">
        <w:rPr>
          <w:rFonts w:ascii="Times New Roman" w:hAnsi="Times New Roman" w:cs="Times New Roman"/>
          <w:lang w:val="lt-LT"/>
        </w:rPr>
        <w:t>600 mg</w:t>
      </w:r>
      <w:r w:rsidRPr="006A5956">
        <w:rPr>
          <w:rFonts w:ascii="Times New Roman" w:hAnsi="Times New Roman" w:cs="Times New Roman"/>
          <w:spacing w:val="-1"/>
          <w:lang w:val="lt-LT"/>
        </w:rPr>
        <w:t xml:space="preserve"> amprenaviro du kartus per parą ir 100 mg ritonaviro du kartus per </w:t>
      </w:r>
      <w:r w:rsidRPr="006A5956">
        <w:rPr>
          <w:rFonts w:ascii="Times New Roman" w:hAnsi="Times New Roman" w:cs="Times New Roman"/>
          <w:spacing w:val="-2"/>
          <w:lang w:val="lt-LT"/>
        </w:rPr>
        <w:t>parą</w:t>
      </w:r>
      <w:r w:rsidRPr="006A5956">
        <w:rPr>
          <w:rFonts w:ascii="Times New Roman" w:hAnsi="Times New Roman" w:cs="Times New Roman"/>
          <w:spacing w:val="35"/>
          <w:lang w:val="lt-LT"/>
        </w:rPr>
        <w:t xml:space="preserve"> </w:t>
      </w:r>
    </w:p>
    <w:p w14:paraId="3F2945A9" w14:textId="77777777" w:rsidR="00DD5DC1" w:rsidRPr="002A0F21" w:rsidRDefault="00DD5DC1" w:rsidP="0002550E">
      <w:pPr>
        <w:widowControl w:val="0"/>
        <w:spacing w:after="0" w:line="240" w:lineRule="auto"/>
        <w:rPr>
          <w:spacing w:val="31"/>
          <w:lang w:val="lt-LT"/>
        </w:rPr>
      </w:pPr>
      <w:r w:rsidRPr="0002550E">
        <w:rPr>
          <w:rFonts w:ascii="Times New Roman" w:hAnsi="Times New Roman"/>
          <w:lang w:val="lt-LT"/>
        </w:rPr>
        <w:t>300 mg</w:t>
      </w:r>
      <w:r w:rsidRPr="0002550E">
        <w:rPr>
          <w:rFonts w:ascii="Times New Roman" w:hAnsi="Times New Roman"/>
          <w:spacing w:val="-1"/>
          <w:lang w:val="lt-LT"/>
        </w:rPr>
        <w:t xml:space="preserve"> atazanaviro vieną kartą per parą ir </w:t>
      </w:r>
      <w:r w:rsidRPr="0002550E">
        <w:rPr>
          <w:rFonts w:ascii="Times New Roman" w:hAnsi="Times New Roman"/>
          <w:spacing w:val="-2"/>
          <w:lang w:val="lt-LT"/>
        </w:rPr>
        <w:t>100</w:t>
      </w:r>
      <w:r w:rsidRPr="0002550E">
        <w:rPr>
          <w:rFonts w:ascii="Times New Roman" w:hAnsi="Times New Roman"/>
          <w:lang w:val="lt-LT"/>
        </w:rPr>
        <w:t> mg</w:t>
      </w:r>
      <w:r w:rsidRPr="0002550E">
        <w:rPr>
          <w:rFonts w:ascii="Times New Roman" w:hAnsi="Times New Roman"/>
          <w:spacing w:val="-1"/>
          <w:lang w:val="lt-LT"/>
        </w:rPr>
        <w:t xml:space="preserve"> ritonaviro vieną kartą per parą</w:t>
      </w:r>
      <w:r w:rsidRPr="0002550E">
        <w:rPr>
          <w:rFonts w:ascii="Times New Roman" w:hAnsi="Times New Roman"/>
          <w:spacing w:val="31"/>
          <w:lang w:val="lt-LT"/>
        </w:rPr>
        <w:t xml:space="preserve"> </w:t>
      </w:r>
    </w:p>
    <w:p w14:paraId="2D6234CB"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700 mg</w:t>
      </w:r>
      <w:r w:rsidRPr="0002550E">
        <w:rPr>
          <w:rFonts w:ascii="Times New Roman" w:hAnsi="Times New Roman"/>
          <w:spacing w:val="-1"/>
          <w:lang w:val="lt-LT"/>
        </w:rPr>
        <w:t xml:space="preserve"> fosamprenaviro du kartus per parą ir 100 mg ritonaviro du kartus per parą.</w:t>
      </w:r>
    </w:p>
    <w:p w14:paraId="2B9025C4" w14:textId="77777777" w:rsidR="00DD5DC1" w:rsidRPr="002A0F21" w:rsidRDefault="00DD5DC1" w:rsidP="0002550E">
      <w:pPr>
        <w:widowControl w:val="0"/>
        <w:spacing w:after="0" w:line="240" w:lineRule="auto"/>
        <w:rPr>
          <w:spacing w:val="-1"/>
          <w:lang w:val="lt-LT"/>
        </w:rPr>
      </w:pPr>
    </w:p>
    <w:p w14:paraId="540597C2" w14:textId="77777777" w:rsidR="00DD5DC1" w:rsidRPr="002A0F21" w:rsidRDefault="00DD5DC1" w:rsidP="0002550E">
      <w:pPr>
        <w:widowControl w:val="0"/>
        <w:spacing w:after="0" w:line="240" w:lineRule="auto"/>
        <w:rPr>
          <w:spacing w:val="-2"/>
          <w:lang w:val="lt-LT"/>
        </w:rPr>
      </w:pPr>
      <w:r w:rsidRPr="0002550E">
        <w:rPr>
          <w:rFonts w:ascii="Times New Roman" w:hAnsi="Times New Roman"/>
          <w:spacing w:val="-1"/>
          <w:lang w:val="lt-LT"/>
        </w:rPr>
        <w:t>Lopinaviro derinyje su ritonaviru (lopinaviras/ritonaviras) 400 mg/100</w:t>
      </w:r>
      <w:r w:rsidRPr="0002550E">
        <w:rPr>
          <w:rFonts w:ascii="Times New Roman" w:hAnsi="Times New Roman"/>
          <w:lang w:val="lt-LT"/>
        </w:rPr>
        <w:t> mg</w:t>
      </w:r>
      <w:r w:rsidRPr="0002550E">
        <w:rPr>
          <w:rFonts w:ascii="Times New Roman" w:hAnsi="Times New Roman"/>
          <w:spacing w:val="-1"/>
          <w:lang w:val="lt-LT"/>
        </w:rPr>
        <w:t xml:space="preserve"> arba 800</w:t>
      </w:r>
      <w:r w:rsidRPr="0002550E">
        <w:rPr>
          <w:rFonts w:ascii="Times New Roman" w:hAnsi="Times New Roman"/>
          <w:lang w:val="lt-LT"/>
        </w:rPr>
        <w:t> mg</w:t>
      </w:r>
      <w:r w:rsidRPr="0002550E">
        <w:rPr>
          <w:rFonts w:ascii="Times New Roman" w:hAnsi="Times New Roman"/>
          <w:spacing w:val="-1"/>
          <w:lang w:val="lt-LT"/>
        </w:rPr>
        <w:t>/200</w:t>
      </w:r>
      <w:r w:rsidRPr="0002550E">
        <w:rPr>
          <w:rFonts w:ascii="Times New Roman" w:hAnsi="Times New Roman"/>
          <w:lang w:val="lt-LT"/>
        </w:rPr>
        <w:t> mg</w:t>
      </w:r>
    </w:p>
    <w:p w14:paraId="759BD938" w14:textId="77777777" w:rsidR="00DD5DC1" w:rsidRPr="002A0F21" w:rsidRDefault="00DD5DC1" w:rsidP="0002550E">
      <w:pPr>
        <w:widowControl w:val="0"/>
        <w:spacing w:after="0" w:line="240" w:lineRule="auto"/>
        <w:rPr>
          <w:spacing w:val="21"/>
          <w:lang w:val="lt-LT"/>
        </w:rPr>
      </w:pPr>
    </w:p>
    <w:p w14:paraId="76E94130" w14:textId="77777777" w:rsidR="00DD5DC1" w:rsidRPr="002A0F21" w:rsidRDefault="00DD5DC1" w:rsidP="0002550E">
      <w:pPr>
        <w:widowControl w:val="0"/>
        <w:spacing w:after="0" w:line="240" w:lineRule="auto"/>
        <w:rPr>
          <w:spacing w:val="-1"/>
          <w:lang w:val="lt-LT"/>
        </w:rPr>
      </w:pPr>
      <w:r w:rsidRPr="0002550E">
        <w:rPr>
          <w:rFonts w:ascii="Times New Roman" w:hAnsi="Times New Roman"/>
          <w:lang w:val="lt-LT"/>
        </w:rPr>
        <w:lastRenderedPageBreak/>
        <w:t>1000 mg</w:t>
      </w:r>
      <w:r w:rsidRPr="0002550E">
        <w:rPr>
          <w:rFonts w:ascii="Times New Roman" w:hAnsi="Times New Roman"/>
          <w:spacing w:val="-1"/>
          <w:lang w:val="lt-LT"/>
        </w:rPr>
        <w:t xml:space="preserve"> </w:t>
      </w:r>
      <w:r w:rsidRPr="0002550E">
        <w:rPr>
          <w:rFonts w:ascii="Times New Roman" w:hAnsi="Times New Roman"/>
          <w:lang w:val="lt-LT"/>
        </w:rPr>
        <w:t>sakvinaviro du kartus per parą ir</w:t>
      </w:r>
      <w:r w:rsidRPr="0002550E">
        <w:rPr>
          <w:rFonts w:ascii="Times New Roman" w:hAnsi="Times New Roman"/>
          <w:spacing w:val="3"/>
          <w:lang w:val="lt-LT"/>
        </w:rPr>
        <w:t xml:space="preserve"> </w:t>
      </w:r>
      <w:r w:rsidRPr="0002550E">
        <w:rPr>
          <w:rFonts w:ascii="Times New Roman" w:hAnsi="Times New Roman"/>
          <w:lang w:val="lt-LT"/>
        </w:rPr>
        <w:t>100 mg</w:t>
      </w:r>
      <w:r w:rsidRPr="0002550E">
        <w:rPr>
          <w:rFonts w:ascii="Times New Roman" w:hAnsi="Times New Roman"/>
          <w:spacing w:val="-1"/>
          <w:lang w:val="lt-LT"/>
        </w:rPr>
        <w:t xml:space="preserve"> </w:t>
      </w:r>
      <w:r w:rsidRPr="0002550E">
        <w:rPr>
          <w:rFonts w:ascii="Times New Roman" w:hAnsi="Times New Roman"/>
          <w:lang w:val="lt-LT"/>
        </w:rPr>
        <w:t>ritonaviro du kartus per parą ARG gavusiems</w:t>
      </w:r>
      <w:r w:rsidRPr="0002550E">
        <w:rPr>
          <w:rFonts w:ascii="Times New Roman" w:hAnsi="Times New Roman"/>
          <w:spacing w:val="21"/>
          <w:lang w:val="lt-LT"/>
        </w:rPr>
        <w:t xml:space="preserve"> </w:t>
      </w:r>
      <w:r w:rsidRPr="0002550E">
        <w:rPr>
          <w:rFonts w:ascii="Times New Roman" w:hAnsi="Times New Roman"/>
          <w:spacing w:val="-1"/>
          <w:lang w:val="lt-LT"/>
        </w:rPr>
        <w:t>pacientams.</w:t>
      </w:r>
      <w:r w:rsidRPr="0002550E">
        <w:rPr>
          <w:rFonts w:ascii="Times New Roman" w:hAnsi="Times New Roman"/>
          <w:spacing w:val="21"/>
          <w:lang w:val="lt-LT"/>
        </w:rPr>
        <w:t xml:space="preserve"> </w:t>
      </w:r>
      <w:r w:rsidRPr="0002550E">
        <w:rPr>
          <w:rFonts w:ascii="Times New Roman" w:hAnsi="Times New Roman"/>
          <w:spacing w:val="-1"/>
          <w:lang w:val="lt-LT"/>
        </w:rPr>
        <w:t>ARG</w:t>
      </w:r>
      <w:r w:rsidRPr="0002550E">
        <w:rPr>
          <w:rFonts w:ascii="Times New Roman" w:hAnsi="Times New Roman"/>
          <w:spacing w:val="20"/>
          <w:lang w:val="lt-LT"/>
        </w:rPr>
        <w:t xml:space="preserve"> </w:t>
      </w:r>
      <w:r w:rsidRPr="0002550E">
        <w:rPr>
          <w:rFonts w:ascii="Times New Roman" w:hAnsi="Times New Roman"/>
          <w:spacing w:val="-1"/>
          <w:lang w:val="lt-LT"/>
        </w:rPr>
        <w:t>negavusiems</w:t>
      </w:r>
      <w:r w:rsidRPr="0002550E">
        <w:rPr>
          <w:rFonts w:ascii="Times New Roman" w:hAnsi="Times New Roman"/>
          <w:spacing w:val="21"/>
          <w:lang w:val="lt-LT"/>
        </w:rPr>
        <w:t xml:space="preserve"> </w:t>
      </w:r>
      <w:r w:rsidRPr="0002550E">
        <w:rPr>
          <w:rFonts w:ascii="Times New Roman" w:hAnsi="Times New Roman"/>
          <w:spacing w:val="-1"/>
          <w:lang w:val="lt-LT"/>
        </w:rPr>
        <w:t>pacientams,</w:t>
      </w:r>
      <w:r w:rsidRPr="0002550E">
        <w:rPr>
          <w:rFonts w:ascii="Times New Roman" w:hAnsi="Times New Roman"/>
          <w:spacing w:val="21"/>
          <w:lang w:val="lt-LT"/>
        </w:rPr>
        <w:t xml:space="preserve"> </w:t>
      </w:r>
      <w:r w:rsidRPr="0002550E">
        <w:rPr>
          <w:rFonts w:ascii="Times New Roman" w:hAnsi="Times New Roman"/>
          <w:spacing w:val="-1"/>
          <w:lang w:val="lt-LT"/>
        </w:rPr>
        <w:t>gydymą</w:t>
      </w:r>
      <w:r w:rsidRPr="0002550E">
        <w:rPr>
          <w:rFonts w:ascii="Times New Roman" w:hAnsi="Times New Roman"/>
          <w:spacing w:val="20"/>
          <w:lang w:val="lt-LT"/>
        </w:rPr>
        <w:t xml:space="preserve"> </w:t>
      </w:r>
      <w:r w:rsidRPr="0002550E">
        <w:rPr>
          <w:rFonts w:ascii="Times New Roman" w:hAnsi="Times New Roman"/>
          <w:spacing w:val="-1"/>
          <w:lang w:val="lt-LT"/>
        </w:rPr>
        <w:t>pradėti</w:t>
      </w:r>
      <w:r w:rsidRPr="0002550E">
        <w:rPr>
          <w:rFonts w:ascii="Times New Roman" w:hAnsi="Times New Roman"/>
          <w:spacing w:val="21"/>
          <w:lang w:val="lt-LT"/>
        </w:rPr>
        <w:t xml:space="preserve"> </w:t>
      </w:r>
      <w:r w:rsidRPr="0002550E">
        <w:rPr>
          <w:rFonts w:ascii="Times New Roman" w:hAnsi="Times New Roman"/>
          <w:lang w:val="lt-LT"/>
        </w:rPr>
        <w:t>500 mg</w:t>
      </w:r>
      <w:r w:rsidRPr="0002550E">
        <w:rPr>
          <w:rFonts w:ascii="Times New Roman" w:hAnsi="Times New Roman"/>
          <w:spacing w:val="18"/>
          <w:lang w:val="lt-LT"/>
        </w:rPr>
        <w:t xml:space="preserve"> </w:t>
      </w:r>
      <w:r w:rsidRPr="0002550E">
        <w:rPr>
          <w:rFonts w:ascii="Times New Roman" w:hAnsi="Times New Roman"/>
          <w:spacing w:val="-1"/>
          <w:lang w:val="lt-LT"/>
        </w:rPr>
        <w:t>sakvinaviro</w:t>
      </w:r>
      <w:r w:rsidRPr="0002550E">
        <w:rPr>
          <w:rFonts w:ascii="Times New Roman" w:hAnsi="Times New Roman"/>
          <w:spacing w:val="19"/>
          <w:lang w:val="lt-LT"/>
        </w:rPr>
        <w:t xml:space="preserve"> </w:t>
      </w:r>
      <w:r w:rsidRPr="0002550E">
        <w:rPr>
          <w:rFonts w:ascii="Times New Roman" w:hAnsi="Times New Roman"/>
          <w:lang w:val="lt-LT"/>
        </w:rPr>
        <w:t>du</w:t>
      </w:r>
      <w:r w:rsidRPr="0002550E">
        <w:rPr>
          <w:rFonts w:ascii="Times New Roman" w:hAnsi="Times New Roman"/>
          <w:spacing w:val="21"/>
          <w:lang w:val="lt-LT"/>
        </w:rPr>
        <w:t xml:space="preserve"> </w:t>
      </w:r>
      <w:r w:rsidRPr="0002550E">
        <w:rPr>
          <w:rFonts w:ascii="Times New Roman" w:hAnsi="Times New Roman"/>
          <w:spacing w:val="-1"/>
          <w:lang w:val="lt-LT"/>
        </w:rPr>
        <w:t>kartus</w:t>
      </w:r>
      <w:r w:rsidRPr="0002550E">
        <w:rPr>
          <w:rFonts w:ascii="Times New Roman" w:hAnsi="Times New Roman"/>
          <w:spacing w:val="21"/>
          <w:lang w:val="lt-LT"/>
        </w:rPr>
        <w:t xml:space="preserve"> </w:t>
      </w:r>
      <w:r w:rsidRPr="0002550E">
        <w:rPr>
          <w:rFonts w:ascii="Times New Roman" w:hAnsi="Times New Roman"/>
          <w:spacing w:val="-1"/>
          <w:lang w:val="lt-LT"/>
        </w:rPr>
        <w:t>per</w:t>
      </w:r>
      <w:r w:rsidRPr="0002550E">
        <w:rPr>
          <w:rFonts w:ascii="Times New Roman" w:hAnsi="Times New Roman"/>
          <w:spacing w:val="28"/>
          <w:lang w:val="lt-LT"/>
        </w:rPr>
        <w:t xml:space="preserve"> </w:t>
      </w:r>
      <w:r w:rsidRPr="0002550E">
        <w:rPr>
          <w:rFonts w:ascii="Times New Roman" w:hAnsi="Times New Roman"/>
          <w:lang w:val="lt-LT"/>
        </w:rPr>
        <w:t>parą</w:t>
      </w:r>
      <w:r w:rsidRPr="0002550E">
        <w:rPr>
          <w:rFonts w:ascii="Times New Roman" w:hAnsi="Times New Roman"/>
          <w:spacing w:val="12"/>
          <w:lang w:val="lt-LT"/>
        </w:rPr>
        <w:t xml:space="preserve"> </w:t>
      </w:r>
      <w:r w:rsidRPr="0002550E">
        <w:rPr>
          <w:rFonts w:ascii="Times New Roman" w:hAnsi="Times New Roman"/>
          <w:spacing w:val="-1"/>
          <w:lang w:val="lt-LT"/>
        </w:rPr>
        <w:t>ir</w:t>
      </w:r>
      <w:r w:rsidRPr="0002550E">
        <w:rPr>
          <w:rFonts w:ascii="Times New Roman" w:hAnsi="Times New Roman"/>
          <w:spacing w:val="12"/>
          <w:lang w:val="lt-LT"/>
        </w:rPr>
        <w:t xml:space="preserve"> </w:t>
      </w:r>
      <w:r w:rsidRPr="0002550E">
        <w:rPr>
          <w:rFonts w:ascii="Times New Roman" w:hAnsi="Times New Roman"/>
          <w:lang w:val="lt-LT"/>
        </w:rPr>
        <w:t>100 mg</w:t>
      </w:r>
      <w:r w:rsidRPr="0002550E">
        <w:rPr>
          <w:rFonts w:ascii="Times New Roman" w:hAnsi="Times New Roman"/>
          <w:spacing w:val="10"/>
          <w:lang w:val="lt-LT"/>
        </w:rPr>
        <w:t xml:space="preserve"> </w:t>
      </w:r>
      <w:r w:rsidRPr="0002550E">
        <w:rPr>
          <w:rFonts w:ascii="Times New Roman" w:hAnsi="Times New Roman"/>
          <w:spacing w:val="-1"/>
          <w:lang w:val="lt-LT"/>
        </w:rPr>
        <w:t>ritonaviro</w:t>
      </w:r>
      <w:r w:rsidRPr="0002550E">
        <w:rPr>
          <w:rFonts w:ascii="Times New Roman" w:hAnsi="Times New Roman"/>
          <w:spacing w:val="12"/>
          <w:lang w:val="lt-LT"/>
        </w:rPr>
        <w:t xml:space="preserve"> </w:t>
      </w:r>
      <w:r w:rsidRPr="0002550E">
        <w:rPr>
          <w:rFonts w:ascii="Times New Roman" w:hAnsi="Times New Roman"/>
          <w:lang w:val="lt-LT"/>
        </w:rPr>
        <w:t>du</w:t>
      </w:r>
      <w:r w:rsidRPr="0002550E">
        <w:rPr>
          <w:rFonts w:ascii="Times New Roman" w:hAnsi="Times New Roman"/>
          <w:spacing w:val="12"/>
          <w:lang w:val="lt-LT"/>
        </w:rPr>
        <w:t xml:space="preserve"> </w:t>
      </w:r>
      <w:r w:rsidRPr="0002550E">
        <w:rPr>
          <w:rFonts w:ascii="Times New Roman" w:hAnsi="Times New Roman"/>
          <w:lang w:val="lt-LT"/>
        </w:rPr>
        <w:t>kartus</w:t>
      </w:r>
      <w:r w:rsidRPr="0002550E">
        <w:rPr>
          <w:rFonts w:ascii="Times New Roman" w:hAnsi="Times New Roman"/>
          <w:spacing w:val="12"/>
          <w:lang w:val="lt-LT"/>
        </w:rPr>
        <w:t xml:space="preserve"> </w:t>
      </w:r>
      <w:r w:rsidRPr="0002550E">
        <w:rPr>
          <w:rFonts w:ascii="Times New Roman" w:hAnsi="Times New Roman"/>
          <w:lang w:val="lt-LT"/>
        </w:rPr>
        <w:t>per</w:t>
      </w:r>
      <w:r w:rsidRPr="0002550E">
        <w:rPr>
          <w:rFonts w:ascii="Times New Roman" w:hAnsi="Times New Roman"/>
          <w:spacing w:val="12"/>
          <w:lang w:val="lt-LT"/>
        </w:rPr>
        <w:t xml:space="preserve"> </w:t>
      </w:r>
      <w:r w:rsidRPr="0002550E">
        <w:rPr>
          <w:rFonts w:ascii="Times New Roman" w:hAnsi="Times New Roman"/>
          <w:spacing w:val="-1"/>
          <w:lang w:val="lt-LT"/>
        </w:rPr>
        <w:t>parą</w:t>
      </w:r>
      <w:r w:rsidRPr="0002550E">
        <w:rPr>
          <w:rFonts w:ascii="Times New Roman" w:hAnsi="Times New Roman"/>
          <w:spacing w:val="12"/>
          <w:lang w:val="lt-LT"/>
        </w:rPr>
        <w:t xml:space="preserve"> </w:t>
      </w:r>
      <w:r w:rsidRPr="0002550E">
        <w:rPr>
          <w:rFonts w:ascii="Times New Roman" w:hAnsi="Times New Roman"/>
          <w:spacing w:val="-1"/>
          <w:lang w:val="lt-LT"/>
        </w:rPr>
        <w:t>pirmąsias</w:t>
      </w:r>
      <w:r w:rsidRPr="0002550E">
        <w:rPr>
          <w:rFonts w:ascii="Times New Roman" w:hAnsi="Times New Roman"/>
          <w:spacing w:val="12"/>
          <w:lang w:val="lt-LT"/>
        </w:rPr>
        <w:t xml:space="preserve"> </w:t>
      </w:r>
      <w:r w:rsidRPr="0002550E">
        <w:rPr>
          <w:rFonts w:ascii="Times New Roman" w:hAnsi="Times New Roman"/>
          <w:lang w:val="lt-LT"/>
        </w:rPr>
        <w:t>7</w:t>
      </w:r>
      <w:r w:rsidRPr="0002550E">
        <w:rPr>
          <w:rFonts w:ascii="Times New Roman" w:hAnsi="Times New Roman"/>
          <w:spacing w:val="12"/>
          <w:lang w:val="lt-LT"/>
        </w:rPr>
        <w:t xml:space="preserve"> </w:t>
      </w:r>
      <w:r w:rsidRPr="0002550E">
        <w:rPr>
          <w:rFonts w:ascii="Times New Roman" w:hAnsi="Times New Roman"/>
          <w:lang w:val="lt-LT"/>
        </w:rPr>
        <w:t>dienas,</w:t>
      </w:r>
      <w:r w:rsidRPr="0002550E">
        <w:rPr>
          <w:rFonts w:ascii="Times New Roman" w:hAnsi="Times New Roman"/>
          <w:spacing w:val="12"/>
          <w:lang w:val="lt-LT"/>
        </w:rPr>
        <w:t xml:space="preserve"> </w:t>
      </w:r>
      <w:r w:rsidRPr="0002550E">
        <w:rPr>
          <w:rFonts w:ascii="Times New Roman" w:hAnsi="Times New Roman"/>
          <w:lang w:val="lt-LT"/>
        </w:rPr>
        <w:t>po</w:t>
      </w:r>
      <w:r w:rsidRPr="0002550E">
        <w:rPr>
          <w:rFonts w:ascii="Times New Roman" w:hAnsi="Times New Roman"/>
          <w:spacing w:val="12"/>
          <w:lang w:val="lt-LT"/>
        </w:rPr>
        <w:t xml:space="preserve"> </w:t>
      </w:r>
      <w:r w:rsidRPr="0002550E">
        <w:rPr>
          <w:rFonts w:ascii="Times New Roman" w:hAnsi="Times New Roman"/>
          <w:lang w:val="lt-LT"/>
        </w:rPr>
        <w:t>to</w:t>
      </w:r>
      <w:r w:rsidRPr="0002550E">
        <w:rPr>
          <w:rFonts w:ascii="Times New Roman" w:hAnsi="Times New Roman"/>
          <w:spacing w:val="12"/>
          <w:lang w:val="lt-LT"/>
        </w:rPr>
        <w:t xml:space="preserve"> </w:t>
      </w:r>
      <w:r w:rsidRPr="0002550E">
        <w:rPr>
          <w:rFonts w:ascii="Times New Roman" w:hAnsi="Times New Roman"/>
          <w:spacing w:val="-1"/>
          <w:lang w:val="lt-LT"/>
        </w:rPr>
        <w:t>vartoti</w:t>
      </w:r>
      <w:r w:rsidRPr="0002550E">
        <w:rPr>
          <w:rFonts w:ascii="Times New Roman" w:hAnsi="Times New Roman"/>
          <w:spacing w:val="11"/>
          <w:lang w:val="lt-LT"/>
        </w:rPr>
        <w:t xml:space="preserve"> </w:t>
      </w:r>
      <w:r w:rsidRPr="0002550E">
        <w:rPr>
          <w:rFonts w:ascii="Times New Roman" w:hAnsi="Times New Roman"/>
          <w:lang w:val="lt-LT"/>
        </w:rPr>
        <w:t>1000 mg</w:t>
      </w:r>
      <w:r w:rsidRPr="0002550E">
        <w:rPr>
          <w:rFonts w:ascii="Times New Roman" w:hAnsi="Times New Roman"/>
          <w:spacing w:val="24"/>
          <w:lang w:val="lt-LT"/>
        </w:rPr>
        <w:t xml:space="preserve"> </w:t>
      </w:r>
      <w:r w:rsidRPr="0002550E">
        <w:rPr>
          <w:rFonts w:ascii="Times New Roman" w:hAnsi="Times New Roman"/>
          <w:spacing w:val="-1"/>
          <w:lang w:val="lt-LT"/>
        </w:rPr>
        <w:t>sakvinaviro du kartus per parą ir 100</w:t>
      </w:r>
      <w:r w:rsidRPr="0002550E">
        <w:rPr>
          <w:rFonts w:ascii="Times New Roman" w:hAnsi="Times New Roman"/>
          <w:lang w:val="lt-LT"/>
        </w:rPr>
        <w:t> mg</w:t>
      </w:r>
      <w:r w:rsidRPr="0002550E">
        <w:rPr>
          <w:rFonts w:ascii="Times New Roman" w:hAnsi="Times New Roman"/>
          <w:spacing w:val="-1"/>
          <w:lang w:val="lt-LT"/>
        </w:rPr>
        <w:t xml:space="preserve"> ritonaviro du kartus per parą.</w:t>
      </w:r>
    </w:p>
    <w:p w14:paraId="6D76B46A" w14:textId="77777777" w:rsidR="00DD5DC1" w:rsidRPr="002A0F21" w:rsidRDefault="00DD5DC1" w:rsidP="0002550E">
      <w:pPr>
        <w:widowControl w:val="0"/>
        <w:spacing w:after="0" w:line="240" w:lineRule="auto"/>
        <w:rPr>
          <w:lang w:val="lt-LT"/>
        </w:rPr>
      </w:pPr>
    </w:p>
    <w:p w14:paraId="7DF42896" w14:textId="77777777" w:rsidR="00DD5DC1" w:rsidRPr="002A0F21" w:rsidRDefault="00DD5DC1" w:rsidP="0002550E">
      <w:pPr>
        <w:widowControl w:val="0"/>
        <w:spacing w:after="0" w:line="240" w:lineRule="auto"/>
        <w:rPr>
          <w:spacing w:val="-1"/>
          <w:lang w:val="lt-LT"/>
        </w:rPr>
      </w:pPr>
      <w:r w:rsidRPr="0002550E">
        <w:rPr>
          <w:rFonts w:ascii="Times New Roman" w:hAnsi="Times New Roman"/>
          <w:lang w:val="lt-LT"/>
        </w:rPr>
        <w:t>500 mg tipranaviro du kartus per parą ir 200 mg</w:t>
      </w:r>
      <w:r w:rsidRPr="0002550E">
        <w:rPr>
          <w:rFonts w:ascii="Times New Roman" w:hAnsi="Times New Roman"/>
          <w:spacing w:val="-1"/>
          <w:lang w:val="lt-LT"/>
        </w:rPr>
        <w:t xml:space="preserve"> </w:t>
      </w:r>
      <w:r w:rsidRPr="0002550E">
        <w:rPr>
          <w:rFonts w:ascii="Times New Roman" w:hAnsi="Times New Roman"/>
          <w:lang w:val="lt-LT"/>
        </w:rPr>
        <w:t>ritonaviro du kartus per parą. (Tipranaviras kartu</w:t>
      </w:r>
      <w:r w:rsidRPr="0002550E">
        <w:rPr>
          <w:rFonts w:ascii="Times New Roman" w:hAnsi="Times New Roman"/>
          <w:spacing w:val="20"/>
          <w:lang w:val="lt-LT"/>
        </w:rPr>
        <w:t xml:space="preserve"> </w:t>
      </w:r>
      <w:r w:rsidRPr="0002550E">
        <w:rPr>
          <w:rFonts w:ascii="Times New Roman" w:hAnsi="Times New Roman"/>
          <w:spacing w:val="-1"/>
          <w:lang w:val="lt-LT"/>
        </w:rPr>
        <w:t>su ritonaviru neturi būti vartojamas gydymo negavusiems pacientams).</w:t>
      </w:r>
    </w:p>
    <w:p w14:paraId="1AC5F9DB" w14:textId="77777777" w:rsidR="00DD5DC1" w:rsidRPr="002A0F21" w:rsidRDefault="00DD5DC1" w:rsidP="0002550E">
      <w:pPr>
        <w:widowControl w:val="0"/>
        <w:spacing w:after="0" w:line="240" w:lineRule="auto"/>
        <w:rPr>
          <w:lang w:val="lt-LT"/>
        </w:rPr>
      </w:pPr>
    </w:p>
    <w:p w14:paraId="380F07AC"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600 mg</w:t>
      </w:r>
      <w:r w:rsidRPr="0002550E">
        <w:rPr>
          <w:rFonts w:ascii="Times New Roman" w:hAnsi="Times New Roman"/>
          <w:spacing w:val="12"/>
          <w:lang w:val="lt-LT"/>
        </w:rPr>
        <w:t xml:space="preserve"> </w:t>
      </w:r>
      <w:r w:rsidRPr="0002550E">
        <w:rPr>
          <w:rFonts w:ascii="Times New Roman" w:hAnsi="Times New Roman"/>
          <w:lang w:val="lt-LT"/>
        </w:rPr>
        <w:t>darunaviro</w:t>
      </w:r>
      <w:r w:rsidRPr="0002550E">
        <w:rPr>
          <w:rFonts w:ascii="Times New Roman" w:hAnsi="Times New Roman"/>
          <w:spacing w:val="14"/>
          <w:lang w:val="lt-LT"/>
        </w:rPr>
        <w:t xml:space="preserve"> </w:t>
      </w:r>
      <w:r w:rsidRPr="0002550E">
        <w:rPr>
          <w:rFonts w:ascii="Times New Roman" w:hAnsi="Times New Roman"/>
          <w:spacing w:val="-1"/>
          <w:lang w:val="lt-LT"/>
        </w:rPr>
        <w:t>du</w:t>
      </w:r>
      <w:r w:rsidRPr="0002550E">
        <w:rPr>
          <w:rFonts w:ascii="Times New Roman" w:hAnsi="Times New Roman"/>
          <w:spacing w:val="13"/>
          <w:lang w:val="lt-LT"/>
        </w:rPr>
        <w:t xml:space="preserve"> </w:t>
      </w:r>
      <w:r w:rsidRPr="0002550E">
        <w:rPr>
          <w:rFonts w:ascii="Times New Roman" w:hAnsi="Times New Roman"/>
          <w:spacing w:val="-1"/>
          <w:lang w:val="lt-LT"/>
        </w:rPr>
        <w:t>kartus</w:t>
      </w:r>
      <w:r w:rsidRPr="0002550E">
        <w:rPr>
          <w:rFonts w:ascii="Times New Roman" w:hAnsi="Times New Roman"/>
          <w:spacing w:val="14"/>
          <w:lang w:val="lt-LT"/>
        </w:rPr>
        <w:t xml:space="preserve"> </w:t>
      </w:r>
      <w:r w:rsidRPr="0002550E">
        <w:rPr>
          <w:rFonts w:ascii="Times New Roman" w:hAnsi="Times New Roman"/>
          <w:lang w:val="lt-LT"/>
        </w:rPr>
        <w:t>per</w:t>
      </w:r>
      <w:r w:rsidRPr="0002550E">
        <w:rPr>
          <w:rFonts w:ascii="Times New Roman" w:hAnsi="Times New Roman"/>
          <w:spacing w:val="12"/>
          <w:lang w:val="lt-LT"/>
        </w:rPr>
        <w:t xml:space="preserve"> </w:t>
      </w:r>
      <w:r w:rsidRPr="0002550E">
        <w:rPr>
          <w:rFonts w:ascii="Times New Roman" w:hAnsi="Times New Roman"/>
          <w:spacing w:val="-1"/>
          <w:lang w:val="lt-LT"/>
        </w:rPr>
        <w:t>parą</w:t>
      </w:r>
      <w:r w:rsidRPr="0002550E">
        <w:rPr>
          <w:rFonts w:ascii="Times New Roman" w:hAnsi="Times New Roman"/>
          <w:spacing w:val="14"/>
          <w:lang w:val="lt-LT"/>
        </w:rPr>
        <w:t xml:space="preserve"> </w:t>
      </w:r>
      <w:r w:rsidRPr="0002550E">
        <w:rPr>
          <w:rFonts w:ascii="Times New Roman" w:hAnsi="Times New Roman"/>
          <w:spacing w:val="-1"/>
          <w:lang w:val="lt-LT"/>
        </w:rPr>
        <w:t>ir</w:t>
      </w:r>
      <w:r w:rsidRPr="0002550E">
        <w:rPr>
          <w:rFonts w:ascii="Times New Roman" w:hAnsi="Times New Roman"/>
          <w:spacing w:val="14"/>
          <w:lang w:val="lt-LT"/>
        </w:rPr>
        <w:t xml:space="preserve"> </w:t>
      </w:r>
      <w:r w:rsidRPr="0002550E">
        <w:rPr>
          <w:rFonts w:ascii="Times New Roman" w:hAnsi="Times New Roman"/>
          <w:lang w:val="lt-LT"/>
        </w:rPr>
        <w:t>100 mg</w:t>
      </w:r>
      <w:r w:rsidRPr="0002550E">
        <w:rPr>
          <w:rFonts w:ascii="Times New Roman" w:hAnsi="Times New Roman"/>
          <w:spacing w:val="12"/>
          <w:lang w:val="lt-LT"/>
        </w:rPr>
        <w:t xml:space="preserve"> </w:t>
      </w:r>
      <w:r w:rsidRPr="0002550E">
        <w:rPr>
          <w:rFonts w:ascii="Times New Roman" w:hAnsi="Times New Roman"/>
          <w:lang w:val="lt-LT"/>
        </w:rPr>
        <w:t>ritonaviro</w:t>
      </w:r>
      <w:r w:rsidRPr="0002550E">
        <w:rPr>
          <w:rFonts w:ascii="Times New Roman" w:hAnsi="Times New Roman"/>
          <w:spacing w:val="14"/>
          <w:lang w:val="lt-LT"/>
        </w:rPr>
        <w:t xml:space="preserve"> </w:t>
      </w:r>
      <w:r w:rsidRPr="0002550E">
        <w:rPr>
          <w:rFonts w:ascii="Times New Roman" w:hAnsi="Times New Roman"/>
          <w:lang w:val="lt-LT"/>
        </w:rPr>
        <w:t>du</w:t>
      </w:r>
      <w:r w:rsidRPr="0002550E">
        <w:rPr>
          <w:rFonts w:ascii="Times New Roman" w:hAnsi="Times New Roman"/>
          <w:spacing w:val="14"/>
          <w:lang w:val="lt-LT"/>
        </w:rPr>
        <w:t xml:space="preserve"> </w:t>
      </w:r>
      <w:r w:rsidRPr="0002550E">
        <w:rPr>
          <w:rFonts w:ascii="Times New Roman" w:hAnsi="Times New Roman"/>
          <w:spacing w:val="-1"/>
          <w:lang w:val="lt-LT"/>
        </w:rPr>
        <w:t>kartus</w:t>
      </w:r>
      <w:r w:rsidRPr="0002550E">
        <w:rPr>
          <w:rFonts w:ascii="Times New Roman" w:hAnsi="Times New Roman"/>
          <w:spacing w:val="14"/>
          <w:lang w:val="lt-LT"/>
        </w:rPr>
        <w:t xml:space="preserve"> </w:t>
      </w:r>
      <w:r w:rsidRPr="0002550E">
        <w:rPr>
          <w:rFonts w:ascii="Times New Roman" w:hAnsi="Times New Roman"/>
          <w:spacing w:val="-1"/>
          <w:lang w:val="lt-LT"/>
        </w:rPr>
        <w:t>per</w:t>
      </w:r>
      <w:r w:rsidRPr="0002550E">
        <w:rPr>
          <w:rFonts w:ascii="Times New Roman" w:hAnsi="Times New Roman"/>
          <w:spacing w:val="14"/>
          <w:lang w:val="lt-LT"/>
        </w:rPr>
        <w:t xml:space="preserve"> </w:t>
      </w:r>
      <w:r w:rsidRPr="0002550E">
        <w:rPr>
          <w:rFonts w:ascii="Times New Roman" w:hAnsi="Times New Roman"/>
          <w:spacing w:val="-1"/>
          <w:lang w:val="lt-LT"/>
        </w:rPr>
        <w:t>parą</w:t>
      </w:r>
      <w:r w:rsidRPr="0002550E">
        <w:rPr>
          <w:rFonts w:ascii="Times New Roman" w:hAnsi="Times New Roman"/>
          <w:spacing w:val="14"/>
          <w:lang w:val="lt-LT"/>
        </w:rPr>
        <w:t xml:space="preserve"> </w:t>
      </w:r>
      <w:r w:rsidRPr="0002550E">
        <w:rPr>
          <w:rFonts w:ascii="Times New Roman" w:hAnsi="Times New Roman"/>
          <w:spacing w:val="-1"/>
          <w:lang w:val="lt-LT"/>
        </w:rPr>
        <w:t>antiretrovirusinis</w:t>
      </w:r>
      <w:r w:rsidRPr="0002550E">
        <w:rPr>
          <w:rFonts w:ascii="Times New Roman" w:hAnsi="Times New Roman"/>
          <w:spacing w:val="26"/>
          <w:lang w:val="lt-LT"/>
        </w:rPr>
        <w:t xml:space="preserve"> </w:t>
      </w:r>
      <w:r w:rsidRPr="0002550E">
        <w:rPr>
          <w:rFonts w:ascii="Times New Roman" w:hAnsi="Times New Roman"/>
          <w:spacing w:val="-1"/>
          <w:lang w:val="lt-LT"/>
        </w:rPr>
        <w:t>gydymas</w:t>
      </w:r>
      <w:r w:rsidRPr="0002550E">
        <w:rPr>
          <w:rFonts w:ascii="Times New Roman" w:hAnsi="Times New Roman"/>
          <w:spacing w:val="11"/>
          <w:lang w:val="lt-LT"/>
        </w:rPr>
        <w:t xml:space="preserve"> </w:t>
      </w:r>
      <w:r w:rsidRPr="0002550E">
        <w:rPr>
          <w:rFonts w:ascii="Times New Roman" w:hAnsi="Times New Roman"/>
          <w:spacing w:val="-1"/>
          <w:lang w:val="lt-LT"/>
        </w:rPr>
        <w:t>(ARG),</w:t>
      </w:r>
      <w:r w:rsidRPr="0002550E">
        <w:rPr>
          <w:rFonts w:ascii="Times New Roman" w:hAnsi="Times New Roman"/>
          <w:spacing w:val="12"/>
          <w:lang w:val="lt-LT"/>
        </w:rPr>
        <w:t xml:space="preserve"> </w:t>
      </w:r>
      <w:r w:rsidRPr="0002550E">
        <w:rPr>
          <w:rFonts w:ascii="Times New Roman" w:hAnsi="Times New Roman"/>
          <w:spacing w:val="-1"/>
          <w:lang w:val="lt-LT"/>
        </w:rPr>
        <w:t>skiriamas</w:t>
      </w:r>
      <w:r w:rsidRPr="0002550E">
        <w:rPr>
          <w:rFonts w:ascii="Times New Roman" w:hAnsi="Times New Roman"/>
          <w:spacing w:val="11"/>
          <w:lang w:val="lt-LT"/>
        </w:rPr>
        <w:t xml:space="preserve"> </w:t>
      </w:r>
      <w:r w:rsidRPr="0002550E">
        <w:rPr>
          <w:rFonts w:ascii="Times New Roman" w:hAnsi="Times New Roman"/>
          <w:lang w:val="lt-LT"/>
        </w:rPr>
        <w:t>anksčiau</w:t>
      </w:r>
      <w:r w:rsidRPr="0002550E">
        <w:rPr>
          <w:rFonts w:ascii="Times New Roman" w:hAnsi="Times New Roman"/>
          <w:spacing w:val="12"/>
          <w:lang w:val="lt-LT"/>
        </w:rPr>
        <w:t xml:space="preserve"> </w:t>
      </w:r>
      <w:r w:rsidRPr="0002550E">
        <w:rPr>
          <w:rFonts w:ascii="Times New Roman" w:hAnsi="Times New Roman"/>
          <w:spacing w:val="-1"/>
          <w:lang w:val="lt-LT"/>
        </w:rPr>
        <w:t>gydytiems</w:t>
      </w:r>
      <w:r w:rsidRPr="0002550E">
        <w:rPr>
          <w:rFonts w:ascii="Times New Roman" w:hAnsi="Times New Roman"/>
          <w:spacing w:val="11"/>
          <w:lang w:val="lt-LT"/>
        </w:rPr>
        <w:t xml:space="preserve"> </w:t>
      </w:r>
      <w:r w:rsidRPr="0002550E">
        <w:rPr>
          <w:rFonts w:ascii="Times New Roman" w:hAnsi="Times New Roman"/>
          <w:spacing w:val="-1"/>
          <w:lang w:val="lt-LT"/>
        </w:rPr>
        <w:t>pacientams.</w:t>
      </w:r>
      <w:r w:rsidRPr="0002550E">
        <w:rPr>
          <w:rFonts w:ascii="Times New Roman" w:hAnsi="Times New Roman"/>
          <w:spacing w:val="11"/>
          <w:lang w:val="lt-LT"/>
        </w:rPr>
        <w:t xml:space="preserve"> </w:t>
      </w:r>
      <w:r w:rsidRPr="0002550E">
        <w:rPr>
          <w:rFonts w:ascii="Times New Roman" w:hAnsi="Times New Roman"/>
          <w:lang w:val="lt-LT"/>
        </w:rPr>
        <w:t>800 mg</w:t>
      </w:r>
      <w:r w:rsidRPr="0002550E">
        <w:rPr>
          <w:rFonts w:ascii="Times New Roman" w:hAnsi="Times New Roman"/>
          <w:spacing w:val="9"/>
          <w:lang w:val="lt-LT"/>
        </w:rPr>
        <w:t xml:space="preserve"> </w:t>
      </w:r>
      <w:r w:rsidRPr="0002550E">
        <w:rPr>
          <w:rFonts w:ascii="Times New Roman" w:hAnsi="Times New Roman"/>
          <w:lang w:val="lt-LT"/>
        </w:rPr>
        <w:t>darunaviro</w:t>
      </w:r>
      <w:r w:rsidRPr="0002550E">
        <w:rPr>
          <w:rFonts w:ascii="Times New Roman" w:hAnsi="Times New Roman"/>
          <w:spacing w:val="10"/>
          <w:lang w:val="lt-LT"/>
        </w:rPr>
        <w:t xml:space="preserve"> </w:t>
      </w:r>
      <w:r w:rsidRPr="0002550E">
        <w:rPr>
          <w:rFonts w:ascii="Times New Roman" w:hAnsi="Times New Roman"/>
          <w:spacing w:val="-1"/>
          <w:lang w:val="lt-LT"/>
        </w:rPr>
        <w:t>vieną</w:t>
      </w:r>
      <w:r w:rsidRPr="0002550E">
        <w:rPr>
          <w:rFonts w:ascii="Times New Roman" w:hAnsi="Times New Roman"/>
          <w:spacing w:val="11"/>
          <w:lang w:val="lt-LT"/>
        </w:rPr>
        <w:t xml:space="preserve"> </w:t>
      </w:r>
      <w:r w:rsidRPr="0002550E">
        <w:rPr>
          <w:rFonts w:ascii="Times New Roman" w:hAnsi="Times New Roman"/>
          <w:lang w:val="lt-LT"/>
        </w:rPr>
        <w:t>kartą</w:t>
      </w:r>
      <w:r w:rsidRPr="0002550E">
        <w:rPr>
          <w:rFonts w:ascii="Times New Roman" w:hAnsi="Times New Roman"/>
          <w:spacing w:val="9"/>
          <w:lang w:val="lt-LT"/>
        </w:rPr>
        <w:t xml:space="preserve"> </w:t>
      </w:r>
      <w:r w:rsidRPr="0002550E">
        <w:rPr>
          <w:rFonts w:ascii="Times New Roman" w:hAnsi="Times New Roman"/>
          <w:spacing w:val="-2"/>
          <w:lang w:val="lt-LT"/>
        </w:rPr>
        <w:t>per</w:t>
      </w:r>
      <w:r w:rsidRPr="0002550E">
        <w:rPr>
          <w:rFonts w:ascii="Times New Roman" w:hAnsi="Times New Roman"/>
          <w:spacing w:val="25"/>
          <w:lang w:val="lt-LT"/>
        </w:rPr>
        <w:t xml:space="preserve"> </w:t>
      </w:r>
      <w:r w:rsidRPr="0002550E">
        <w:rPr>
          <w:rFonts w:ascii="Times New Roman" w:hAnsi="Times New Roman"/>
          <w:lang w:val="lt-LT"/>
        </w:rPr>
        <w:t>parą</w:t>
      </w:r>
      <w:r w:rsidRPr="0002550E">
        <w:rPr>
          <w:rFonts w:ascii="Times New Roman" w:hAnsi="Times New Roman"/>
          <w:spacing w:val="53"/>
          <w:lang w:val="lt-LT"/>
        </w:rPr>
        <w:t xml:space="preserve"> </w:t>
      </w:r>
      <w:r w:rsidRPr="0002550E">
        <w:rPr>
          <w:rFonts w:ascii="Times New Roman" w:hAnsi="Times New Roman"/>
          <w:lang w:val="lt-LT"/>
        </w:rPr>
        <w:t>ir</w:t>
      </w:r>
      <w:r w:rsidRPr="0002550E">
        <w:rPr>
          <w:rFonts w:ascii="Times New Roman" w:hAnsi="Times New Roman"/>
          <w:spacing w:val="1"/>
          <w:lang w:val="lt-LT"/>
        </w:rPr>
        <w:t xml:space="preserve"> </w:t>
      </w:r>
      <w:r w:rsidRPr="0002550E">
        <w:rPr>
          <w:rFonts w:ascii="Times New Roman" w:hAnsi="Times New Roman"/>
          <w:spacing w:val="-2"/>
          <w:lang w:val="lt-LT"/>
        </w:rPr>
        <w:t>100</w:t>
      </w:r>
      <w:r w:rsidRPr="0002550E">
        <w:rPr>
          <w:rFonts w:ascii="Times New Roman" w:hAnsi="Times New Roman"/>
          <w:lang w:val="lt-LT"/>
        </w:rPr>
        <w:t> mg</w:t>
      </w:r>
      <w:r w:rsidRPr="0002550E">
        <w:rPr>
          <w:rFonts w:ascii="Times New Roman" w:hAnsi="Times New Roman"/>
          <w:spacing w:val="52"/>
          <w:lang w:val="lt-LT"/>
        </w:rPr>
        <w:t xml:space="preserve"> </w:t>
      </w:r>
      <w:r w:rsidRPr="0002550E">
        <w:rPr>
          <w:rFonts w:ascii="Times New Roman" w:hAnsi="Times New Roman"/>
          <w:lang w:val="lt-LT"/>
        </w:rPr>
        <w:t xml:space="preserve">ritonaviro </w:t>
      </w:r>
      <w:r w:rsidRPr="0002550E">
        <w:rPr>
          <w:rFonts w:ascii="Times New Roman" w:hAnsi="Times New Roman"/>
          <w:spacing w:val="-1"/>
          <w:lang w:val="lt-LT"/>
        </w:rPr>
        <w:t>vieną</w:t>
      </w:r>
      <w:r w:rsidRPr="0002550E">
        <w:rPr>
          <w:rFonts w:ascii="Times New Roman" w:hAnsi="Times New Roman"/>
          <w:lang w:val="lt-LT"/>
        </w:rPr>
        <w:t xml:space="preserve"> kartą</w:t>
      </w:r>
      <w:r w:rsidRPr="0002550E">
        <w:rPr>
          <w:rFonts w:ascii="Times New Roman" w:hAnsi="Times New Roman"/>
          <w:spacing w:val="53"/>
          <w:lang w:val="lt-LT"/>
        </w:rPr>
        <w:t xml:space="preserve"> </w:t>
      </w:r>
      <w:r w:rsidRPr="0002550E">
        <w:rPr>
          <w:rFonts w:ascii="Times New Roman" w:hAnsi="Times New Roman"/>
          <w:lang w:val="lt-LT"/>
        </w:rPr>
        <w:t>per</w:t>
      </w:r>
      <w:r w:rsidRPr="0002550E">
        <w:rPr>
          <w:rFonts w:ascii="Times New Roman" w:hAnsi="Times New Roman"/>
          <w:spacing w:val="53"/>
          <w:lang w:val="lt-LT"/>
        </w:rPr>
        <w:t xml:space="preserve"> </w:t>
      </w:r>
      <w:r w:rsidRPr="0002550E">
        <w:rPr>
          <w:rFonts w:ascii="Times New Roman" w:hAnsi="Times New Roman"/>
          <w:spacing w:val="-1"/>
          <w:lang w:val="lt-LT"/>
        </w:rPr>
        <w:t>parą</w:t>
      </w:r>
      <w:r w:rsidRPr="0002550E">
        <w:rPr>
          <w:rFonts w:ascii="Times New Roman" w:hAnsi="Times New Roman"/>
          <w:lang w:val="lt-LT"/>
        </w:rPr>
        <w:t xml:space="preserve"> </w:t>
      </w:r>
      <w:r w:rsidRPr="0002550E">
        <w:rPr>
          <w:rFonts w:ascii="Times New Roman" w:hAnsi="Times New Roman"/>
          <w:spacing w:val="-1"/>
          <w:lang w:val="lt-LT"/>
        </w:rPr>
        <w:t>gali</w:t>
      </w:r>
      <w:r w:rsidRPr="0002550E">
        <w:rPr>
          <w:rFonts w:ascii="Times New Roman" w:hAnsi="Times New Roman"/>
          <w:spacing w:val="54"/>
          <w:lang w:val="lt-LT"/>
        </w:rPr>
        <w:t xml:space="preserve"> </w:t>
      </w:r>
      <w:r w:rsidRPr="0002550E">
        <w:rPr>
          <w:rFonts w:ascii="Times New Roman" w:hAnsi="Times New Roman"/>
          <w:spacing w:val="-1"/>
          <w:lang w:val="lt-LT"/>
        </w:rPr>
        <w:t>vartoti</w:t>
      </w:r>
      <w:r w:rsidRPr="0002550E">
        <w:rPr>
          <w:rFonts w:ascii="Times New Roman" w:hAnsi="Times New Roman"/>
          <w:lang w:val="lt-LT"/>
        </w:rPr>
        <w:t xml:space="preserve"> </w:t>
      </w:r>
      <w:r w:rsidRPr="0002550E">
        <w:rPr>
          <w:rFonts w:ascii="Times New Roman" w:hAnsi="Times New Roman"/>
          <w:spacing w:val="-1"/>
          <w:lang w:val="lt-LT"/>
        </w:rPr>
        <w:t>kai</w:t>
      </w:r>
      <w:r w:rsidRPr="0002550E">
        <w:rPr>
          <w:rFonts w:ascii="Times New Roman" w:hAnsi="Times New Roman"/>
          <w:lang w:val="lt-LT"/>
        </w:rPr>
        <w:t xml:space="preserve"> </w:t>
      </w:r>
      <w:r w:rsidRPr="0002550E">
        <w:rPr>
          <w:rFonts w:ascii="Times New Roman" w:hAnsi="Times New Roman"/>
          <w:spacing w:val="-1"/>
          <w:lang w:val="lt-LT"/>
        </w:rPr>
        <w:t>kurie</w:t>
      </w:r>
      <w:r w:rsidRPr="0002550E">
        <w:rPr>
          <w:rFonts w:ascii="Times New Roman" w:hAnsi="Times New Roman"/>
          <w:spacing w:val="54"/>
          <w:lang w:val="lt-LT"/>
        </w:rPr>
        <w:t xml:space="preserve"> </w:t>
      </w:r>
      <w:r w:rsidRPr="0002550E">
        <w:rPr>
          <w:rFonts w:ascii="Times New Roman" w:hAnsi="Times New Roman"/>
          <w:spacing w:val="-1"/>
          <w:lang w:val="lt-LT"/>
        </w:rPr>
        <w:t>ARG</w:t>
      </w:r>
      <w:r w:rsidRPr="0002550E">
        <w:rPr>
          <w:rFonts w:ascii="Times New Roman" w:hAnsi="Times New Roman"/>
          <w:spacing w:val="52"/>
          <w:lang w:val="lt-LT"/>
        </w:rPr>
        <w:t xml:space="preserve"> </w:t>
      </w:r>
      <w:r w:rsidRPr="0002550E">
        <w:rPr>
          <w:rFonts w:ascii="Times New Roman" w:hAnsi="Times New Roman"/>
          <w:spacing w:val="-1"/>
          <w:lang w:val="lt-LT"/>
        </w:rPr>
        <w:t>gavę</w:t>
      </w:r>
      <w:r w:rsidRPr="0002550E">
        <w:rPr>
          <w:rFonts w:ascii="Times New Roman" w:hAnsi="Times New Roman"/>
          <w:spacing w:val="54"/>
          <w:lang w:val="lt-LT"/>
        </w:rPr>
        <w:t xml:space="preserve"> </w:t>
      </w:r>
      <w:r w:rsidRPr="0002550E">
        <w:rPr>
          <w:rFonts w:ascii="Times New Roman" w:hAnsi="Times New Roman"/>
          <w:lang w:val="lt-LT"/>
        </w:rPr>
        <w:t>pacientai.</w:t>
      </w:r>
      <w:r w:rsidRPr="0002550E">
        <w:rPr>
          <w:rFonts w:ascii="Times New Roman" w:hAnsi="Times New Roman"/>
          <w:spacing w:val="21"/>
          <w:lang w:val="lt-LT"/>
        </w:rPr>
        <w:t xml:space="preserve"> </w:t>
      </w:r>
      <w:r w:rsidRPr="0002550E">
        <w:rPr>
          <w:rFonts w:ascii="Times New Roman" w:hAnsi="Times New Roman"/>
          <w:spacing w:val="-1"/>
          <w:lang w:val="lt-LT"/>
        </w:rPr>
        <w:t>Daugiau</w:t>
      </w:r>
      <w:r w:rsidRPr="0002550E">
        <w:rPr>
          <w:rFonts w:ascii="Times New Roman" w:hAnsi="Times New Roman"/>
          <w:spacing w:val="45"/>
          <w:lang w:val="lt-LT"/>
        </w:rPr>
        <w:t xml:space="preserve"> </w:t>
      </w:r>
      <w:r w:rsidRPr="0002550E">
        <w:rPr>
          <w:rFonts w:ascii="Times New Roman" w:hAnsi="Times New Roman"/>
          <w:spacing w:val="-1"/>
          <w:lang w:val="lt-LT"/>
        </w:rPr>
        <w:t>informacijos</w:t>
      </w:r>
      <w:r w:rsidRPr="0002550E">
        <w:rPr>
          <w:rFonts w:ascii="Times New Roman" w:hAnsi="Times New Roman"/>
          <w:spacing w:val="43"/>
          <w:lang w:val="lt-LT"/>
        </w:rPr>
        <w:t xml:space="preserve"> </w:t>
      </w:r>
      <w:r w:rsidRPr="0002550E">
        <w:rPr>
          <w:rFonts w:ascii="Times New Roman" w:hAnsi="Times New Roman"/>
          <w:spacing w:val="-1"/>
          <w:lang w:val="lt-LT"/>
        </w:rPr>
        <w:t>apie</w:t>
      </w:r>
      <w:r w:rsidRPr="0002550E">
        <w:rPr>
          <w:rFonts w:ascii="Times New Roman" w:hAnsi="Times New Roman"/>
          <w:spacing w:val="44"/>
          <w:lang w:val="lt-LT"/>
        </w:rPr>
        <w:t xml:space="preserve"> </w:t>
      </w:r>
      <w:r w:rsidRPr="0002550E">
        <w:rPr>
          <w:rFonts w:ascii="Times New Roman" w:hAnsi="Times New Roman"/>
          <w:spacing w:val="-1"/>
          <w:lang w:val="lt-LT"/>
        </w:rPr>
        <w:t>vieną</w:t>
      </w:r>
      <w:r w:rsidRPr="0002550E">
        <w:rPr>
          <w:rFonts w:ascii="Times New Roman" w:hAnsi="Times New Roman"/>
          <w:spacing w:val="45"/>
          <w:lang w:val="lt-LT"/>
        </w:rPr>
        <w:t xml:space="preserve"> </w:t>
      </w:r>
      <w:r w:rsidRPr="0002550E">
        <w:rPr>
          <w:rFonts w:ascii="Times New Roman" w:hAnsi="Times New Roman"/>
          <w:spacing w:val="-1"/>
          <w:lang w:val="lt-LT"/>
        </w:rPr>
        <w:t>kartą</w:t>
      </w:r>
      <w:r w:rsidRPr="0002550E">
        <w:rPr>
          <w:rFonts w:ascii="Times New Roman" w:hAnsi="Times New Roman"/>
          <w:spacing w:val="45"/>
          <w:lang w:val="lt-LT"/>
        </w:rPr>
        <w:t xml:space="preserve"> </w:t>
      </w:r>
      <w:r w:rsidRPr="0002550E">
        <w:rPr>
          <w:rFonts w:ascii="Times New Roman" w:hAnsi="Times New Roman"/>
          <w:spacing w:val="-1"/>
          <w:lang w:val="lt-LT"/>
        </w:rPr>
        <w:t>per</w:t>
      </w:r>
      <w:r w:rsidRPr="0002550E">
        <w:rPr>
          <w:rFonts w:ascii="Times New Roman" w:hAnsi="Times New Roman"/>
          <w:spacing w:val="45"/>
          <w:lang w:val="lt-LT"/>
        </w:rPr>
        <w:t xml:space="preserve"> </w:t>
      </w:r>
      <w:r w:rsidRPr="0002550E">
        <w:rPr>
          <w:rFonts w:ascii="Times New Roman" w:hAnsi="Times New Roman"/>
          <w:spacing w:val="-1"/>
          <w:lang w:val="lt-LT"/>
        </w:rPr>
        <w:t>parą</w:t>
      </w:r>
      <w:r w:rsidRPr="0002550E">
        <w:rPr>
          <w:rFonts w:ascii="Times New Roman" w:hAnsi="Times New Roman"/>
          <w:spacing w:val="43"/>
          <w:lang w:val="lt-LT"/>
        </w:rPr>
        <w:t xml:space="preserve"> </w:t>
      </w:r>
      <w:r w:rsidRPr="0002550E">
        <w:rPr>
          <w:rFonts w:ascii="Times New Roman" w:hAnsi="Times New Roman"/>
          <w:spacing w:val="-1"/>
          <w:lang w:val="lt-LT"/>
        </w:rPr>
        <w:t>skiriamą</w:t>
      </w:r>
      <w:r w:rsidRPr="0002550E">
        <w:rPr>
          <w:rFonts w:ascii="Times New Roman" w:hAnsi="Times New Roman"/>
          <w:spacing w:val="45"/>
          <w:lang w:val="lt-LT"/>
        </w:rPr>
        <w:t xml:space="preserve"> </w:t>
      </w:r>
      <w:r w:rsidRPr="0002550E">
        <w:rPr>
          <w:rFonts w:ascii="Times New Roman" w:hAnsi="Times New Roman"/>
          <w:lang w:val="lt-LT"/>
        </w:rPr>
        <w:t>vaistinį</w:t>
      </w:r>
      <w:r w:rsidRPr="0002550E">
        <w:rPr>
          <w:rFonts w:ascii="Times New Roman" w:hAnsi="Times New Roman"/>
          <w:spacing w:val="45"/>
          <w:lang w:val="lt-LT"/>
        </w:rPr>
        <w:t xml:space="preserve"> </w:t>
      </w:r>
      <w:r w:rsidRPr="0002550E">
        <w:rPr>
          <w:rFonts w:ascii="Times New Roman" w:hAnsi="Times New Roman"/>
          <w:spacing w:val="-1"/>
          <w:lang w:val="lt-LT"/>
        </w:rPr>
        <w:t>preparatą</w:t>
      </w:r>
      <w:r w:rsidRPr="0002550E">
        <w:rPr>
          <w:rFonts w:ascii="Times New Roman" w:hAnsi="Times New Roman"/>
          <w:spacing w:val="45"/>
          <w:lang w:val="lt-LT"/>
        </w:rPr>
        <w:t xml:space="preserve"> </w:t>
      </w:r>
      <w:r w:rsidRPr="0002550E">
        <w:rPr>
          <w:rFonts w:ascii="Times New Roman" w:hAnsi="Times New Roman"/>
          <w:spacing w:val="-1"/>
          <w:lang w:val="lt-LT"/>
        </w:rPr>
        <w:t>ARG</w:t>
      </w:r>
      <w:r w:rsidRPr="0002550E">
        <w:rPr>
          <w:rFonts w:ascii="Times New Roman" w:hAnsi="Times New Roman"/>
          <w:spacing w:val="44"/>
          <w:lang w:val="lt-LT"/>
        </w:rPr>
        <w:t xml:space="preserve"> </w:t>
      </w:r>
      <w:r w:rsidRPr="0002550E">
        <w:rPr>
          <w:rFonts w:ascii="Times New Roman" w:hAnsi="Times New Roman"/>
          <w:spacing w:val="-1"/>
          <w:lang w:val="lt-LT"/>
        </w:rPr>
        <w:t>gavusiems</w:t>
      </w:r>
      <w:r w:rsidRPr="0002550E">
        <w:rPr>
          <w:rFonts w:ascii="Times New Roman" w:hAnsi="Times New Roman"/>
          <w:spacing w:val="22"/>
          <w:lang w:val="lt-LT"/>
        </w:rPr>
        <w:t xml:space="preserve"> </w:t>
      </w:r>
      <w:r w:rsidRPr="0002550E">
        <w:rPr>
          <w:rFonts w:ascii="Times New Roman" w:hAnsi="Times New Roman"/>
          <w:spacing w:val="-1"/>
          <w:lang w:val="lt-LT"/>
        </w:rPr>
        <w:t>pacientams yra pateikta darunaviro preparato charakteristikų santraukoje.</w:t>
      </w:r>
    </w:p>
    <w:p w14:paraId="33A62568" w14:textId="77777777" w:rsidR="00DD5DC1" w:rsidRPr="002A0F21" w:rsidRDefault="00DD5DC1" w:rsidP="0002550E">
      <w:pPr>
        <w:widowControl w:val="0"/>
        <w:spacing w:after="0" w:line="240" w:lineRule="auto"/>
        <w:rPr>
          <w:lang w:val="lt-LT"/>
        </w:rPr>
      </w:pPr>
    </w:p>
    <w:p w14:paraId="07F5CB0B"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800 mg</w:t>
      </w:r>
      <w:r w:rsidRPr="0002550E">
        <w:rPr>
          <w:rFonts w:ascii="Times New Roman" w:hAnsi="Times New Roman"/>
          <w:spacing w:val="43"/>
          <w:lang w:val="lt-LT"/>
        </w:rPr>
        <w:t xml:space="preserve"> </w:t>
      </w:r>
      <w:r w:rsidRPr="0002550E">
        <w:rPr>
          <w:rFonts w:ascii="Times New Roman" w:hAnsi="Times New Roman"/>
          <w:lang w:val="lt-LT"/>
        </w:rPr>
        <w:t>darunaviro</w:t>
      </w:r>
      <w:r w:rsidRPr="0002550E">
        <w:rPr>
          <w:rFonts w:ascii="Times New Roman" w:hAnsi="Times New Roman"/>
          <w:spacing w:val="46"/>
          <w:lang w:val="lt-LT"/>
        </w:rPr>
        <w:t xml:space="preserve"> </w:t>
      </w:r>
      <w:r w:rsidRPr="0002550E">
        <w:rPr>
          <w:rFonts w:ascii="Times New Roman" w:hAnsi="Times New Roman"/>
          <w:spacing w:val="-1"/>
          <w:lang w:val="lt-LT"/>
        </w:rPr>
        <w:t>vieną</w:t>
      </w:r>
      <w:r w:rsidRPr="0002550E">
        <w:rPr>
          <w:rFonts w:ascii="Times New Roman" w:hAnsi="Times New Roman"/>
          <w:spacing w:val="43"/>
          <w:lang w:val="lt-LT"/>
        </w:rPr>
        <w:t xml:space="preserve"> </w:t>
      </w:r>
      <w:r w:rsidRPr="0002550E">
        <w:rPr>
          <w:rFonts w:ascii="Times New Roman" w:hAnsi="Times New Roman"/>
          <w:lang w:val="lt-LT"/>
        </w:rPr>
        <w:t>kartą</w:t>
      </w:r>
      <w:r w:rsidRPr="0002550E">
        <w:rPr>
          <w:rFonts w:ascii="Times New Roman" w:hAnsi="Times New Roman"/>
          <w:spacing w:val="45"/>
          <w:lang w:val="lt-LT"/>
        </w:rPr>
        <w:t xml:space="preserve"> </w:t>
      </w:r>
      <w:r w:rsidRPr="0002550E">
        <w:rPr>
          <w:rFonts w:ascii="Times New Roman" w:hAnsi="Times New Roman"/>
          <w:lang w:val="lt-LT"/>
        </w:rPr>
        <w:t>per</w:t>
      </w:r>
      <w:r w:rsidRPr="0002550E">
        <w:rPr>
          <w:rFonts w:ascii="Times New Roman" w:hAnsi="Times New Roman"/>
          <w:spacing w:val="46"/>
          <w:lang w:val="lt-LT"/>
        </w:rPr>
        <w:t xml:space="preserve"> </w:t>
      </w:r>
      <w:r w:rsidRPr="0002550E">
        <w:rPr>
          <w:rFonts w:ascii="Times New Roman" w:hAnsi="Times New Roman"/>
          <w:spacing w:val="-1"/>
          <w:lang w:val="lt-LT"/>
        </w:rPr>
        <w:t>parą</w:t>
      </w:r>
      <w:r w:rsidRPr="0002550E">
        <w:rPr>
          <w:rFonts w:ascii="Times New Roman" w:hAnsi="Times New Roman"/>
          <w:spacing w:val="45"/>
          <w:lang w:val="lt-LT"/>
        </w:rPr>
        <w:t xml:space="preserve"> </w:t>
      </w:r>
      <w:r w:rsidRPr="0002550E">
        <w:rPr>
          <w:rFonts w:ascii="Times New Roman" w:hAnsi="Times New Roman"/>
          <w:spacing w:val="-1"/>
          <w:lang w:val="lt-LT"/>
        </w:rPr>
        <w:t>ir</w:t>
      </w:r>
      <w:r w:rsidRPr="0002550E">
        <w:rPr>
          <w:rFonts w:ascii="Times New Roman" w:hAnsi="Times New Roman"/>
          <w:spacing w:val="45"/>
          <w:lang w:val="lt-LT"/>
        </w:rPr>
        <w:t xml:space="preserve"> </w:t>
      </w:r>
      <w:r w:rsidRPr="0002550E">
        <w:rPr>
          <w:rFonts w:ascii="Times New Roman" w:hAnsi="Times New Roman"/>
          <w:lang w:val="lt-LT"/>
        </w:rPr>
        <w:t>100 mg</w:t>
      </w:r>
      <w:r w:rsidRPr="0002550E">
        <w:rPr>
          <w:rFonts w:ascii="Times New Roman" w:hAnsi="Times New Roman"/>
          <w:spacing w:val="45"/>
          <w:lang w:val="lt-LT"/>
        </w:rPr>
        <w:t xml:space="preserve"> </w:t>
      </w:r>
      <w:r w:rsidRPr="0002550E">
        <w:rPr>
          <w:rFonts w:ascii="Times New Roman" w:hAnsi="Times New Roman"/>
          <w:lang w:val="lt-LT"/>
        </w:rPr>
        <w:t>ritonaviro</w:t>
      </w:r>
      <w:r w:rsidRPr="0002550E">
        <w:rPr>
          <w:rFonts w:ascii="Times New Roman" w:hAnsi="Times New Roman"/>
          <w:spacing w:val="45"/>
          <w:lang w:val="lt-LT"/>
        </w:rPr>
        <w:t xml:space="preserve"> </w:t>
      </w:r>
      <w:r w:rsidRPr="0002550E">
        <w:rPr>
          <w:rFonts w:ascii="Times New Roman" w:hAnsi="Times New Roman"/>
          <w:spacing w:val="-1"/>
          <w:lang w:val="lt-LT"/>
        </w:rPr>
        <w:t>vieną</w:t>
      </w:r>
      <w:r w:rsidRPr="0002550E">
        <w:rPr>
          <w:rFonts w:ascii="Times New Roman" w:hAnsi="Times New Roman"/>
          <w:spacing w:val="45"/>
          <w:lang w:val="lt-LT"/>
        </w:rPr>
        <w:t xml:space="preserve"> </w:t>
      </w:r>
      <w:r w:rsidRPr="0002550E">
        <w:rPr>
          <w:rFonts w:ascii="Times New Roman" w:hAnsi="Times New Roman"/>
          <w:lang w:val="lt-LT"/>
        </w:rPr>
        <w:t>kartą</w:t>
      </w:r>
      <w:r w:rsidRPr="0002550E">
        <w:rPr>
          <w:rFonts w:ascii="Times New Roman" w:hAnsi="Times New Roman"/>
          <w:spacing w:val="45"/>
          <w:lang w:val="lt-LT"/>
        </w:rPr>
        <w:t xml:space="preserve"> </w:t>
      </w:r>
      <w:r w:rsidRPr="0002550E">
        <w:rPr>
          <w:rFonts w:ascii="Times New Roman" w:hAnsi="Times New Roman"/>
          <w:spacing w:val="-2"/>
          <w:lang w:val="lt-LT"/>
        </w:rPr>
        <w:t>per</w:t>
      </w:r>
      <w:r w:rsidRPr="0002550E">
        <w:rPr>
          <w:rFonts w:ascii="Times New Roman" w:hAnsi="Times New Roman"/>
          <w:spacing w:val="44"/>
          <w:lang w:val="lt-LT"/>
        </w:rPr>
        <w:t xml:space="preserve"> </w:t>
      </w:r>
      <w:r w:rsidRPr="0002550E">
        <w:rPr>
          <w:rFonts w:ascii="Times New Roman" w:hAnsi="Times New Roman"/>
          <w:lang w:val="lt-LT"/>
        </w:rPr>
        <w:t>parą</w:t>
      </w:r>
      <w:r w:rsidRPr="0002550E">
        <w:rPr>
          <w:rFonts w:ascii="Times New Roman" w:hAnsi="Times New Roman"/>
          <w:spacing w:val="46"/>
          <w:lang w:val="lt-LT"/>
        </w:rPr>
        <w:t xml:space="preserve"> </w:t>
      </w:r>
      <w:r w:rsidRPr="0002550E">
        <w:rPr>
          <w:rFonts w:ascii="Times New Roman" w:hAnsi="Times New Roman"/>
          <w:spacing w:val="-1"/>
          <w:lang w:val="lt-LT"/>
        </w:rPr>
        <w:t>anksčiau</w:t>
      </w:r>
      <w:r w:rsidRPr="0002550E">
        <w:rPr>
          <w:rFonts w:ascii="Times New Roman" w:hAnsi="Times New Roman"/>
          <w:spacing w:val="26"/>
          <w:lang w:val="lt-LT"/>
        </w:rPr>
        <w:t xml:space="preserve"> </w:t>
      </w:r>
      <w:r w:rsidRPr="0002550E">
        <w:rPr>
          <w:rFonts w:ascii="Times New Roman" w:hAnsi="Times New Roman"/>
          <w:spacing w:val="-1"/>
          <w:lang w:val="lt-LT"/>
        </w:rPr>
        <w:t>antiretrovirusinio gydymo (ARG) negavusiems pacientams.</w:t>
      </w:r>
    </w:p>
    <w:p w14:paraId="7B7B2AAD"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F212C34" w14:textId="77777777" w:rsidR="00DD5DC1" w:rsidRPr="002A0F21" w:rsidRDefault="00DD5DC1" w:rsidP="0002550E">
      <w:pPr>
        <w:widowControl w:val="0"/>
        <w:spacing w:after="0" w:line="240" w:lineRule="auto"/>
        <w:rPr>
          <w:spacing w:val="-1"/>
          <w:lang w:val="lt-LT"/>
        </w:rPr>
      </w:pPr>
      <w:r w:rsidRPr="0002550E">
        <w:rPr>
          <w:rFonts w:ascii="Times New Roman" w:hAnsi="Times New Roman"/>
          <w:i/>
          <w:spacing w:val="-1"/>
          <w:lang w:val="lt-LT"/>
        </w:rPr>
        <w:t>Vaikams ir paaugliams</w:t>
      </w:r>
    </w:p>
    <w:p w14:paraId="76A99C61" w14:textId="77777777" w:rsidR="00DD5DC1" w:rsidRPr="002A0F21" w:rsidRDefault="00DD5DC1" w:rsidP="0002550E">
      <w:pPr>
        <w:widowControl w:val="0"/>
        <w:spacing w:after="0" w:line="240" w:lineRule="auto"/>
        <w:rPr>
          <w:spacing w:val="-1"/>
          <w:lang w:val="lt-LT"/>
        </w:rPr>
      </w:pPr>
    </w:p>
    <w:p w14:paraId="63E13F1B"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Ritonavirą</w:t>
      </w:r>
      <w:r w:rsidRPr="0002550E">
        <w:rPr>
          <w:rFonts w:ascii="Times New Roman" w:hAnsi="Times New Roman"/>
          <w:spacing w:val="43"/>
          <w:lang w:val="lt-LT"/>
        </w:rPr>
        <w:t xml:space="preserve"> </w:t>
      </w:r>
      <w:r w:rsidRPr="0002550E">
        <w:rPr>
          <w:rFonts w:ascii="Times New Roman" w:hAnsi="Times New Roman"/>
          <w:spacing w:val="-1"/>
          <w:lang w:val="lt-LT"/>
        </w:rPr>
        <w:t>rekomenduojama</w:t>
      </w:r>
      <w:r w:rsidRPr="0002550E">
        <w:rPr>
          <w:rFonts w:ascii="Times New Roman" w:hAnsi="Times New Roman"/>
          <w:spacing w:val="44"/>
          <w:lang w:val="lt-LT"/>
        </w:rPr>
        <w:t xml:space="preserve"> </w:t>
      </w:r>
      <w:r w:rsidRPr="0002550E">
        <w:rPr>
          <w:rFonts w:ascii="Times New Roman" w:hAnsi="Times New Roman"/>
          <w:spacing w:val="-1"/>
          <w:lang w:val="lt-LT"/>
        </w:rPr>
        <w:t>vartoti</w:t>
      </w:r>
      <w:r w:rsidRPr="0002550E">
        <w:rPr>
          <w:rFonts w:ascii="Times New Roman" w:hAnsi="Times New Roman"/>
          <w:spacing w:val="43"/>
          <w:lang w:val="lt-LT"/>
        </w:rPr>
        <w:t xml:space="preserve"> </w:t>
      </w:r>
      <w:r w:rsidRPr="0002550E">
        <w:rPr>
          <w:rFonts w:ascii="Times New Roman" w:hAnsi="Times New Roman"/>
          <w:lang w:val="lt-LT"/>
        </w:rPr>
        <w:t>2</w:t>
      </w:r>
      <w:r w:rsidRPr="0002550E">
        <w:rPr>
          <w:rFonts w:ascii="Times New Roman" w:hAnsi="Times New Roman"/>
          <w:spacing w:val="43"/>
          <w:lang w:val="lt-LT"/>
        </w:rPr>
        <w:t xml:space="preserve"> </w:t>
      </w:r>
      <w:r w:rsidRPr="0002550E">
        <w:rPr>
          <w:rFonts w:ascii="Times New Roman" w:hAnsi="Times New Roman"/>
          <w:spacing w:val="-1"/>
          <w:lang w:val="lt-LT"/>
        </w:rPr>
        <w:t>metų</w:t>
      </w:r>
      <w:r w:rsidRPr="0002550E">
        <w:rPr>
          <w:rFonts w:ascii="Times New Roman" w:hAnsi="Times New Roman"/>
          <w:spacing w:val="42"/>
          <w:lang w:val="lt-LT"/>
        </w:rPr>
        <w:t xml:space="preserve"> </w:t>
      </w:r>
      <w:r w:rsidRPr="0002550E">
        <w:rPr>
          <w:rFonts w:ascii="Times New Roman" w:hAnsi="Times New Roman"/>
          <w:lang w:val="lt-LT"/>
        </w:rPr>
        <w:t>ir</w:t>
      </w:r>
      <w:r w:rsidRPr="0002550E">
        <w:rPr>
          <w:rFonts w:ascii="Times New Roman" w:hAnsi="Times New Roman"/>
          <w:spacing w:val="44"/>
          <w:lang w:val="lt-LT"/>
        </w:rPr>
        <w:t xml:space="preserve"> </w:t>
      </w:r>
      <w:r w:rsidRPr="0002550E">
        <w:rPr>
          <w:rFonts w:ascii="Times New Roman" w:hAnsi="Times New Roman"/>
          <w:spacing w:val="-1"/>
          <w:lang w:val="lt-LT"/>
        </w:rPr>
        <w:t>vyresniems</w:t>
      </w:r>
      <w:r w:rsidRPr="0002550E">
        <w:rPr>
          <w:rFonts w:ascii="Times New Roman" w:hAnsi="Times New Roman"/>
          <w:spacing w:val="42"/>
          <w:lang w:val="lt-LT"/>
        </w:rPr>
        <w:t xml:space="preserve"> </w:t>
      </w:r>
      <w:r w:rsidRPr="0002550E">
        <w:rPr>
          <w:rFonts w:ascii="Times New Roman" w:hAnsi="Times New Roman"/>
          <w:spacing w:val="-1"/>
          <w:lang w:val="lt-LT"/>
        </w:rPr>
        <w:t>vaikams.</w:t>
      </w:r>
      <w:r w:rsidRPr="0002550E">
        <w:rPr>
          <w:rFonts w:ascii="Times New Roman" w:hAnsi="Times New Roman"/>
          <w:spacing w:val="45"/>
          <w:lang w:val="lt-LT"/>
        </w:rPr>
        <w:t xml:space="preserve"> </w:t>
      </w:r>
      <w:r w:rsidRPr="0002550E">
        <w:rPr>
          <w:rFonts w:ascii="Times New Roman" w:hAnsi="Times New Roman"/>
          <w:spacing w:val="-1"/>
          <w:lang w:val="lt-LT"/>
        </w:rPr>
        <w:t>Su</w:t>
      </w:r>
      <w:r w:rsidRPr="0002550E">
        <w:rPr>
          <w:rFonts w:ascii="Times New Roman" w:hAnsi="Times New Roman"/>
          <w:spacing w:val="43"/>
          <w:lang w:val="lt-LT"/>
        </w:rPr>
        <w:t xml:space="preserve"> </w:t>
      </w:r>
      <w:r w:rsidRPr="0002550E">
        <w:rPr>
          <w:rFonts w:ascii="Times New Roman" w:hAnsi="Times New Roman"/>
          <w:spacing w:val="-1"/>
          <w:lang w:val="lt-LT"/>
        </w:rPr>
        <w:t>kitomis</w:t>
      </w:r>
      <w:r w:rsidRPr="0002550E">
        <w:rPr>
          <w:rFonts w:ascii="Times New Roman" w:hAnsi="Times New Roman"/>
          <w:spacing w:val="42"/>
          <w:lang w:val="lt-LT"/>
        </w:rPr>
        <w:t xml:space="preserve"> </w:t>
      </w:r>
      <w:r w:rsidRPr="0002550E">
        <w:rPr>
          <w:rFonts w:ascii="Times New Roman" w:hAnsi="Times New Roman"/>
          <w:spacing w:val="-1"/>
          <w:lang w:val="lt-LT"/>
        </w:rPr>
        <w:t>dozavimo</w:t>
      </w:r>
      <w:r w:rsidRPr="0002550E">
        <w:rPr>
          <w:rFonts w:ascii="Times New Roman" w:hAnsi="Times New Roman"/>
          <w:spacing w:val="34"/>
          <w:lang w:val="lt-LT"/>
        </w:rPr>
        <w:t xml:space="preserve"> </w:t>
      </w:r>
      <w:r w:rsidRPr="0002550E">
        <w:rPr>
          <w:rFonts w:ascii="Times New Roman" w:hAnsi="Times New Roman"/>
          <w:spacing w:val="-1"/>
          <w:lang w:val="lt-LT"/>
        </w:rPr>
        <w:t>rekomendacijomis</w:t>
      </w:r>
      <w:r w:rsidRPr="0002550E">
        <w:rPr>
          <w:rFonts w:ascii="Times New Roman" w:hAnsi="Times New Roman"/>
          <w:spacing w:val="30"/>
          <w:lang w:val="lt-LT"/>
        </w:rPr>
        <w:t xml:space="preserve"> </w:t>
      </w:r>
      <w:r w:rsidRPr="0002550E">
        <w:rPr>
          <w:rFonts w:ascii="Times New Roman" w:hAnsi="Times New Roman"/>
          <w:spacing w:val="-1"/>
          <w:lang w:val="lt-LT"/>
        </w:rPr>
        <w:t>susipažinkite</w:t>
      </w:r>
      <w:r w:rsidRPr="0002550E">
        <w:rPr>
          <w:rFonts w:ascii="Times New Roman" w:hAnsi="Times New Roman"/>
          <w:spacing w:val="30"/>
          <w:lang w:val="lt-LT"/>
        </w:rPr>
        <w:t xml:space="preserve"> </w:t>
      </w:r>
      <w:r w:rsidRPr="0002550E">
        <w:rPr>
          <w:rFonts w:ascii="Times New Roman" w:hAnsi="Times New Roman"/>
          <w:spacing w:val="-1"/>
          <w:lang w:val="lt-LT"/>
        </w:rPr>
        <w:t>kitų</w:t>
      </w:r>
      <w:r w:rsidRPr="0002550E">
        <w:rPr>
          <w:rFonts w:ascii="Times New Roman" w:hAnsi="Times New Roman"/>
          <w:spacing w:val="31"/>
          <w:lang w:val="lt-LT"/>
        </w:rPr>
        <w:t xml:space="preserve"> </w:t>
      </w:r>
      <w:r w:rsidRPr="0002550E">
        <w:rPr>
          <w:rFonts w:ascii="Times New Roman" w:hAnsi="Times New Roman"/>
          <w:spacing w:val="-1"/>
          <w:lang w:val="lt-LT"/>
        </w:rPr>
        <w:t>proteazių inhibitori</w:t>
      </w:r>
      <w:r w:rsidRPr="0002550E">
        <w:rPr>
          <w:rFonts w:ascii="Times New Roman" w:hAnsi="Times New Roman"/>
          <w:spacing w:val="31"/>
          <w:lang w:val="lt-LT"/>
        </w:rPr>
        <w:t>ų</w:t>
      </w:r>
      <w:r w:rsidRPr="0002550E">
        <w:rPr>
          <w:rFonts w:ascii="Times New Roman" w:hAnsi="Times New Roman"/>
          <w:spacing w:val="-1"/>
          <w:lang w:val="lt-LT"/>
        </w:rPr>
        <w:t>,</w:t>
      </w:r>
      <w:r w:rsidRPr="0002550E">
        <w:rPr>
          <w:rFonts w:ascii="Times New Roman" w:hAnsi="Times New Roman"/>
          <w:spacing w:val="31"/>
          <w:lang w:val="lt-LT"/>
        </w:rPr>
        <w:t xml:space="preserve"> </w:t>
      </w:r>
      <w:r w:rsidRPr="0002550E">
        <w:rPr>
          <w:rFonts w:ascii="Times New Roman" w:hAnsi="Times New Roman"/>
          <w:spacing w:val="-1"/>
          <w:lang w:val="lt-LT"/>
        </w:rPr>
        <w:t>kuriuos</w:t>
      </w:r>
      <w:r w:rsidRPr="0002550E">
        <w:rPr>
          <w:rFonts w:ascii="Times New Roman" w:hAnsi="Times New Roman"/>
          <w:spacing w:val="31"/>
          <w:lang w:val="lt-LT"/>
        </w:rPr>
        <w:t xml:space="preserve"> </w:t>
      </w:r>
      <w:r w:rsidRPr="0002550E">
        <w:rPr>
          <w:rFonts w:ascii="Times New Roman" w:hAnsi="Times New Roman"/>
          <w:spacing w:val="-1"/>
          <w:lang w:val="lt-LT"/>
        </w:rPr>
        <w:t>galima</w:t>
      </w:r>
      <w:r w:rsidRPr="0002550E">
        <w:rPr>
          <w:rFonts w:ascii="Times New Roman" w:hAnsi="Times New Roman"/>
          <w:spacing w:val="30"/>
          <w:lang w:val="lt-LT"/>
        </w:rPr>
        <w:t xml:space="preserve"> </w:t>
      </w:r>
      <w:r w:rsidRPr="0002550E">
        <w:rPr>
          <w:rFonts w:ascii="Times New Roman" w:hAnsi="Times New Roman"/>
          <w:spacing w:val="-1"/>
          <w:lang w:val="lt-LT"/>
        </w:rPr>
        <w:t>skirti</w:t>
      </w:r>
      <w:r w:rsidRPr="0002550E">
        <w:rPr>
          <w:rFonts w:ascii="Times New Roman" w:hAnsi="Times New Roman"/>
          <w:spacing w:val="30"/>
          <w:lang w:val="lt-LT"/>
        </w:rPr>
        <w:t xml:space="preserve"> </w:t>
      </w:r>
      <w:r w:rsidRPr="0002550E">
        <w:rPr>
          <w:rFonts w:ascii="Times New Roman" w:hAnsi="Times New Roman"/>
          <w:lang w:val="lt-LT"/>
        </w:rPr>
        <w:t>kartu</w:t>
      </w:r>
      <w:r w:rsidRPr="0002550E">
        <w:rPr>
          <w:rFonts w:ascii="Times New Roman" w:hAnsi="Times New Roman"/>
          <w:spacing w:val="31"/>
          <w:lang w:val="lt-LT"/>
        </w:rPr>
        <w:t xml:space="preserve"> </w:t>
      </w:r>
      <w:r w:rsidRPr="0002550E">
        <w:rPr>
          <w:rFonts w:ascii="Times New Roman" w:hAnsi="Times New Roman"/>
          <w:lang w:val="lt-LT"/>
        </w:rPr>
        <w:t>su</w:t>
      </w:r>
      <w:r w:rsidRPr="0002550E">
        <w:rPr>
          <w:rFonts w:ascii="Times New Roman" w:hAnsi="Times New Roman"/>
          <w:spacing w:val="31"/>
          <w:lang w:val="lt-LT"/>
        </w:rPr>
        <w:t xml:space="preserve"> </w:t>
      </w:r>
      <w:r w:rsidRPr="0002550E">
        <w:rPr>
          <w:rFonts w:ascii="Times New Roman" w:hAnsi="Times New Roman"/>
          <w:spacing w:val="-1"/>
          <w:lang w:val="lt-LT"/>
        </w:rPr>
        <w:t>ritonaviru,</w:t>
      </w:r>
      <w:r w:rsidRPr="0002550E">
        <w:rPr>
          <w:rFonts w:ascii="Times New Roman" w:hAnsi="Times New Roman"/>
          <w:spacing w:val="28"/>
          <w:lang w:val="lt-LT"/>
        </w:rPr>
        <w:t xml:space="preserve"> </w:t>
      </w:r>
      <w:r w:rsidRPr="0002550E">
        <w:rPr>
          <w:rFonts w:ascii="Times New Roman" w:hAnsi="Times New Roman"/>
          <w:spacing w:val="-1"/>
          <w:lang w:val="lt-LT"/>
        </w:rPr>
        <w:t xml:space="preserve">informacinėje medžiagoje. </w:t>
      </w:r>
    </w:p>
    <w:p w14:paraId="533ED10A"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BE64B7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lang w:val="lt-LT"/>
        </w:rPr>
        <w:t>Ypatingos populiacijos</w:t>
      </w:r>
    </w:p>
    <w:p w14:paraId="3CEAF8F7"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D5DED8E" w14:textId="77777777" w:rsidR="00DD5DC1" w:rsidRPr="006A5956" w:rsidRDefault="00DD5DC1" w:rsidP="0002550E">
      <w:pPr>
        <w:widowControl w:val="0"/>
        <w:spacing w:after="0" w:line="240" w:lineRule="auto"/>
        <w:rPr>
          <w:rFonts w:ascii="Times New Roman" w:hAnsi="Times New Roman" w:cs="Times New Roman"/>
          <w:i/>
          <w:spacing w:val="-1"/>
          <w:lang w:val="lt-LT"/>
        </w:rPr>
      </w:pPr>
      <w:r w:rsidRPr="006A5956">
        <w:rPr>
          <w:rFonts w:ascii="Times New Roman" w:hAnsi="Times New Roman" w:cs="Times New Roman"/>
          <w:i/>
          <w:spacing w:val="-1"/>
          <w:lang w:val="lt-LT"/>
        </w:rPr>
        <w:t>Sutrikusi inkstų funkcija</w:t>
      </w:r>
    </w:p>
    <w:p w14:paraId="376F218D" w14:textId="77777777" w:rsidR="00DD5DC1" w:rsidRPr="006A5956" w:rsidRDefault="00DD5DC1" w:rsidP="0002550E">
      <w:pPr>
        <w:widowControl w:val="0"/>
        <w:spacing w:after="0" w:line="240" w:lineRule="auto"/>
        <w:rPr>
          <w:rFonts w:ascii="Times New Roman" w:hAnsi="Times New Roman" w:cs="Times New Roman"/>
          <w:i/>
          <w:spacing w:val="-1"/>
          <w:lang w:val="lt-LT"/>
        </w:rPr>
      </w:pPr>
    </w:p>
    <w:p w14:paraId="3D66E435"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ritonaviras</w:t>
      </w:r>
      <w:r w:rsidRPr="0002550E">
        <w:rPr>
          <w:rFonts w:ascii="Times New Roman" w:hAnsi="Times New Roman"/>
          <w:spacing w:val="11"/>
          <w:lang w:val="lt-LT"/>
        </w:rPr>
        <w:t xml:space="preserve"> </w:t>
      </w:r>
      <w:r w:rsidRPr="0002550E">
        <w:rPr>
          <w:rFonts w:ascii="Times New Roman" w:hAnsi="Times New Roman"/>
          <w:spacing w:val="-1"/>
          <w:lang w:val="lt-LT"/>
        </w:rPr>
        <w:t>pirmiausia</w:t>
      </w:r>
      <w:r w:rsidRPr="0002550E">
        <w:rPr>
          <w:rFonts w:ascii="Times New Roman" w:hAnsi="Times New Roman"/>
          <w:spacing w:val="11"/>
          <w:lang w:val="lt-LT"/>
        </w:rPr>
        <w:t xml:space="preserve"> </w:t>
      </w:r>
      <w:r w:rsidRPr="0002550E">
        <w:rPr>
          <w:rFonts w:ascii="Times New Roman" w:hAnsi="Times New Roman"/>
          <w:spacing w:val="-1"/>
          <w:lang w:val="lt-LT"/>
        </w:rPr>
        <w:t>metabolizuojamas</w:t>
      </w:r>
      <w:r w:rsidRPr="0002550E">
        <w:rPr>
          <w:rFonts w:ascii="Times New Roman" w:hAnsi="Times New Roman"/>
          <w:spacing w:val="11"/>
          <w:lang w:val="lt-LT"/>
        </w:rPr>
        <w:t xml:space="preserve"> </w:t>
      </w:r>
      <w:r w:rsidRPr="0002550E">
        <w:rPr>
          <w:rFonts w:ascii="Times New Roman" w:hAnsi="Times New Roman"/>
          <w:spacing w:val="-1"/>
          <w:lang w:val="lt-LT"/>
        </w:rPr>
        <w:t>kepenyse,</w:t>
      </w:r>
      <w:r w:rsidRPr="0002550E">
        <w:rPr>
          <w:rFonts w:ascii="Times New Roman" w:hAnsi="Times New Roman"/>
          <w:spacing w:val="9"/>
          <w:lang w:val="lt-LT"/>
        </w:rPr>
        <w:t xml:space="preserve"> </w:t>
      </w:r>
      <w:r w:rsidRPr="0002550E">
        <w:rPr>
          <w:rFonts w:ascii="Times New Roman" w:hAnsi="Times New Roman"/>
          <w:lang w:val="lt-LT"/>
        </w:rPr>
        <w:t>todėl</w:t>
      </w:r>
      <w:r w:rsidRPr="0002550E">
        <w:rPr>
          <w:rFonts w:ascii="Times New Roman" w:hAnsi="Times New Roman"/>
          <w:spacing w:val="9"/>
          <w:lang w:val="lt-LT"/>
        </w:rPr>
        <w:t xml:space="preserve"> </w:t>
      </w:r>
      <w:r w:rsidRPr="0002550E">
        <w:rPr>
          <w:rFonts w:ascii="Times New Roman" w:hAnsi="Times New Roman"/>
          <w:spacing w:val="-1"/>
          <w:lang w:val="lt-LT"/>
        </w:rPr>
        <w:t>jį,</w:t>
      </w:r>
      <w:r w:rsidRPr="0002550E">
        <w:rPr>
          <w:rFonts w:ascii="Times New Roman" w:hAnsi="Times New Roman"/>
          <w:spacing w:val="12"/>
          <w:lang w:val="lt-LT"/>
        </w:rPr>
        <w:t xml:space="preserve"> </w:t>
      </w:r>
      <w:r w:rsidRPr="0002550E">
        <w:rPr>
          <w:rFonts w:ascii="Times New Roman" w:hAnsi="Times New Roman"/>
          <w:spacing w:val="-2"/>
          <w:lang w:val="lt-LT"/>
        </w:rPr>
        <w:t>kaip</w:t>
      </w:r>
      <w:r w:rsidRPr="0002550E">
        <w:rPr>
          <w:rFonts w:ascii="Times New Roman" w:hAnsi="Times New Roman"/>
          <w:spacing w:val="11"/>
          <w:lang w:val="lt-LT"/>
        </w:rPr>
        <w:t xml:space="preserve"> </w:t>
      </w:r>
      <w:r w:rsidRPr="0002550E">
        <w:rPr>
          <w:rFonts w:ascii="Times New Roman" w:hAnsi="Times New Roman"/>
          <w:spacing w:val="-1"/>
          <w:lang w:val="lt-LT"/>
        </w:rPr>
        <w:t>farmakokinetinį</w:t>
      </w:r>
      <w:r w:rsidRPr="0002550E">
        <w:rPr>
          <w:rFonts w:ascii="Times New Roman" w:hAnsi="Times New Roman"/>
          <w:spacing w:val="11"/>
          <w:lang w:val="lt-LT"/>
        </w:rPr>
        <w:t xml:space="preserve"> </w:t>
      </w:r>
      <w:r w:rsidRPr="0002550E">
        <w:rPr>
          <w:rFonts w:ascii="Times New Roman" w:hAnsi="Times New Roman"/>
          <w:spacing w:val="-1"/>
          <w:lang w:val="lt-LT"/>
        </w:rPr>
        <w:t>sustiprintoją,</w:t>
      </w:r>
      <w:r w:rsidRPr="0002550E">
        <w:rPr>
          <w:rFonts w:ascii="Times New Roman" w:hAnsi="Times New Roman"/>
          <w:spacing w:val="11"/>
          <w:lang w:val="lt-LT"/>
        </w:rPr>
        <w:t xml:space="preserve"> </w:t>
      </w:r>
      <w:r w:rsidRPr="0002550E">
        <w:rPr>
          <w:rFonts w:ascii="Times New Roman" w:hAnsi="Times New Roman"/>
          <w:spacing w:val="-1"/>
          <w:lang w:val="lt-LT"/>
        </w:rPr>
        <w:t>reiktų</w:t>
      </w:r>
      <w:r w:rsidRPr="0002550E">
        <w:rPr>
          <w:rFonts w:ascii="Times New Roman" w:hAnsi="Times New Roman"/>
          <w:spacing w:val="20"/>
          <w:lang w:val="lt-LT"/>
        </w:rPr>
        <w:t xml:space="preserve"> </w:t>
      </w:r>
      <w:r w:rsidRPr="0002550E">
        <w:rPr>
          <w:rFonts w:ascii="Times New Roman" w:hAnsi="Times New Roman"/>
          <w:spacing w:val="-1"/>
          <w:lang w:val="lt-LT"/>
        </w:rPr>
        <w:t>atsargiai</w:t>
      </w:r>
      <w:r w:rsidRPr="0002550E">
        <w:rPr>
          <w:rFonts w:ascii="Times New Roman" w:hAnsi="Times New Roman"/>
          <w:spacing w:val="45"/>
          <w:lang w:val="lt-LT"/>
        </w:rPr>
        <w:t xml:space="preserve"> </w:t>
      </w:r>
      <w:r w:rsidRPr="0002550E">
        <w:rPr>
          <w:rFonts w:ascii="Times New Roman" w:hAnsi="Times New Roman"/>
          <w:spacing w:val="-1"/>
          <w:lang w:val="lt-LT"/>
        </w:rPr>
        <w:t>skirti</w:t>
      </w:r>
      <w:r w:rsidRPr="0002550E">
        <w:rPr>
          <w:rFonts w:ascii="Times New Roman" w:hAnsi="Times New Roman"/>
          <w:spacing w:val="45"/>
          <w:lang w:val="lt-LT"/>
        </w:rPr>
        <w:t xml:space="preserve"> </w:t>
      </w:r>
      <w:r w:rsidRPr="0002550E">
        <w:rPr>
          <w:rFonts w:ascii="Times New Roman" w:hAnsi="Times New Roman"/>
          <w:spacing w:val="-1"/>
          <w:lang w:val="lt-LT"/>
        </w:rPr>
        <w:t>pacientams,</w:t>
      </w:r>
      <w:r w:rsidRPr="0002550E">
        <w:rPr>
          <w:rFonts w:ascii="Times New Roman" w:hAnsi="Times New Roman"/>
          <w:spacing w:val="45"/>
          <w:lang w:val="lt-LT"/>
        </w:rPr>
        <w:t xml:space="preserve"> </w:t>
      </w:r>
      <w:r w:rsidRPr="0002550E">
        <w:rPr>
          <w:rFonts w:ascii="Times New Roman" w:hAnsi="Times New Roman"/>
          <w:spacing w:val="-1"/>
          <w:lang w:val="lt-LT"/>
        </w:rPr>
        <w:t>sergantiems</w:t>
      </w:r>
      <w:r w:rsidRPr="0002550E">
        <w:rPr>
          <w:rFonts w:ascii="Times New Roman" w:hAnsi="Times New Roman"/>
          <w:spacing w:val="45"/>
          <w:lang w:val="lt-LT"/>
        </w:rPr>
        <w:t xml:space="preserve"> </w:t>
      </w:r>
      <w:r w:rsidRPr="0002550E">
        <w:rPr>
          <w:rFonts w:ascii="Times New Roman" w:hAnsi="Times New Roman"/>
          <w:spacing w:val="-1"/>
          <w:lang w:val="lt-LT"/>
        </w:rPr>
        <w:t>inkstų</w:t>
      </w:r>
      <w:r w:rsidRPr="0002550E">
        <w:rPr>
          <w:rFonts w:ascii="Times New Roman" w:hAnsi="Times New Roman"/>
          <w:spacing w:val="45"/>
          <w:lang w:val="lt-LT"/>
        </w:rPr>
        <w:t xml:space="preserve"> </w:t>
      </w:r>
      <w:r w:rsidRPr="0002550E">
        <w:rPr>
          <w:rFonts w:ascii="Times New Roman" w:hAnsi="Times New Roman"/>
          <w:spacing w:val="-1"/>
          <w:lang w:val="lt-LT"/>
        </w:rPr>
        <w:t>nepakankamumu,</w:t>
      </w:r>
      <w:r w:rsidRPr="0002550E">
        <w:rPr>
          <w:rFonts w:ascii="Times New Roman" w:hAnsi="Times New Roman"/>
          <w:spacing w:val="44"/>
          <w:lang w:val="lt-LT"/>
        </w:rPr>
        <w:t xml:space="preserve"> </w:t>
      </w:r>
      <w:r w:rsidRPr="0002550E">
        <w:rPr>
          <w:rFonts w:ascii="Times New Roman" w:hAnsi="Times New Roman"/>
          <w:lang w:val="lt-LT"/>
        </w:rPr>
        <w:t>atsižvelgiant</w:t>
      </w:r>
      <w:r w:rsidRPr="0002550E">
        <w:rPr>
          <w:rFonts w:ascii="Times New Roman" w:hAnsi="Times New Roman"/>
          <w:spacing w:val="43"/>
          <w:lang w:val="lt-LT"/>
        </w:rPr>
        <w:t xml:space="preserve"> </w:t>
      </w:r>
      <w:r w:rsidRPr="0002550E">
        <w:rPr>
          <w:rFonts w:ascii="Times New Roman" w:hAnsi="Times New Roman"/>
          <w:lang w:val="lt-LT"/>
        </w:rPr>
        <w:t>į</w:t>
      </w:r>
      <w:r w:rsidRPr="0002550E">
        <w:rPr>
          <w:rFonts w:ascii="Times New Roman" w:hAnsi="Times New Roman"/>
          <w:spacing w:val="44"/>
          <w:lang w:val="lt-LT"/>
        </w:rPr>
        <w:t xml:space="preserve"> </w:t>
      </w:r>
      <w:r w:rsidRPr="0002550E">
        <w:rPr>
          <w:rFonts w:ascii="Times New Roman" w:hAnsi="Times New Roman"/>
          <w:lang w:val="lt-LT"/>
        </w:rPr>
        <w:t>tai,</w:t>
      </w:r>
      <w:r w:rsidRPr="0002550E">
        <w:rPr>
          <w:rFonts w:ascii="Times New Roman" w:hAnsi="Times New Roman"/>
          <w:spacing w:val="45"/>
          <w:lang w:val="lt-LT"/>
        </w:rPr>
        <w:t xml:space="preserve"> </w:t>
      </w:r>
      <w:r w:rsidRPr="0002550E">
        <w:rPr>
          <w:rFonts w:ascii="Times New Roman" w:hAnsi="Times New Roman"/>
          <w:spacing w:val="-2"/>
          <w:lang w:val="lt-LT"/>
        </w:rPr>
        <w:t>koks proteazių inhibitorius</w:t>
      </w:r>
      <w:r w:rsidRPr="0002550E">
        <w:rPr>
          <w:rFonts w:ascii="Times New Roman" w:hAnsi="Times New Roman"/>
          <w:spacing w:val="43"/>
          <w:lang w:val="lt-LT"/>
        </w:rPr>
        <w:t xml:space="preserve"> </w:t>
      </w:r>
      <w:r w:rsidRPr="0002550E">
        <w:rPr>
          <w:rFonts w:ascii="Times New Roman" w:hAnsi="Times New Roman"/>
          <w:spacing w:val="-1"/>
          <w:lang w:val="lt-LT"/>
        </w:rPr>
        <w:t>yra</w:t>
      </w:r>
      <w:r w:rsidRPr="0002550E">
        <w:rPr>
          <w:rFonts w:ascii="Times New Roman" w:hAnsi="Times New Roman"/>
          <w:spacing w:val="40"/>
          <w:lang w:val="lt-LT"/>
        </w:rPr>
        <w:t xml:space="preserve"> </w:t>
      </w:r>
      <w:r w:rsidRPr="0002550E">
        <w:rPr>
          <w:rFonts w:ascii="Times New Roman" w:hAnsi="Times New Roman"/>
          <w:spacing w:val="-1"/>
          <w:lang w:val="lt-LT"/>
        </w:rPr>
        <w:t>skiriamas</w:t>
      </w:r>
      <w:r w:rsidRPr="0002550E">
        <w:rPr>
          <w:rFonts w:ascii="Times New Roman" w:hAnsi="Times New Roman"/>
          <w:spacing w:val="42"/>
          <w:lang w:val="lt-LT"/>
        </w:rPr>
        <w:t xml:space="preserve"> </w:t>
      </w:r>
      <w:r w:rsidRPr="0002550E">
        <w:rPr>
          <w:rFonts w:ascii="Times New Roman" w:hAnsi="Times New Roman"/>
          <w:lang w:val="lt-LT"/>
        </w:rPr>
        <w:t>kartu</w:t>
      </w:r>
      <w:r w:rsidRPr="0002550E">
        <w:rPr>
          <w:rFonts w:ascii="Times New Roman" w:hAnsi="Times New Roman"/>
          <w:spacing w:val="43"/>
          <w:lang w:val="lt-LT"/>
        </w:rPr>
        <w:t xml:space="preserve"> </w:t>
      </w:r>
      <w:r w:rsidRPr="0002550E">
        <w:rPr>
          <w:rFonts w:ascii="Times New Roman" w:hAnsi="Times New Roman"/>
          <w:lang w:val="lt-LT"/>
        </w:rPr>
        <w:t>su</w:t>
      </w:r>
      <w:r w:rsidRPr="0002550E">
        <w:rPr>
          <w:rFonts w:ascii="Times New Roman" w:hAnsi="Times New Roman"/>
          <w:spacing w:val="41"/>
          <w:lang w:val="lt-LT"/>
        </w:rPr>
        <w:t xml:space="preserve"> </w:t>
      </w:r>
      <w:r w:rsidRPr="0002550E">
        <w:rPr>
          <w:rFonts w:ascii="Times New Roman" w:hAnsi="Times New Roman"/>
          <w:spacing w:val="-1"/>
          <w:lang w:val="lt-LT"/>
        </w:rPr>
        <w:t>ritonaviru.</w:t>
      </w:r>
      <w:r w:rsidRPr="0002550E">
        <w:rPr>
          <w:rFonts w:ascii="Times New Roman" w:hAnsi="Times New Roman"/>
          <w:spacing w:val="40"/>
          <w:lang w:val="lt-LT"/>
        </w:rPr>
        <w:t xml:space="preserve"> </w:t>
      </w:r>
      <w:r w:rsidRPr="0002550E">
        <w:rPr>
          <w:rFonts w:ascii="Times New Roman" w:hAnsi="Times New Roman"/>
          <w:spacing w:val="-1"/>
          <w:lang w:val="lt-LT"/>
        </w:rPr>
        <w:t>Tačiau,</w:t>
      </w:r>
      <w:r w:rsidRPr="0002550E">
        <w:rPr>
          <w:rFonts w:ascii="Times New Roman" w:hAnsi="Times New Roman"/>
          <w:spacing w:val="42"/>
          <w:lang w:val="lt-LT"/>
        </w:rPr>
        <w:t xml:space="preserve"> </w:t>
      </w:r>
      <w:r w:rsidRPr="0002550E">
        <w:rPr>
          <w:rFonts w:ascii="Times New Roman" w:hAnsi="Times New Roman"/>
          <w:spacing w:val="-1"/>
          <w:lang w:val="lt-LT"/>
        </w:rPr>
        <w:t>kadangi</w:t>
      </w:r>
      <w:r w:rsidRPr="0002550E">
        <w:rPr>
          <w:rFonts w:ascii="Times New Roman" w:hAnsi="Times New Roman"/>
          <w:spacing w:val="42"/>
          <w:lang w:val="lt-LT"/>
        </w:rPr>
        <w:t xml:space="preserve"> </w:t>
      </w:r>
      <w:r w:rsidRPr="0002550E">
        <w:rPr>
          <w:rFonts w:ascii="Times New Roman" w:hAnsi="Times New Roman"/>
          <w:spacing w:val="-1"/>
          <w:lang w:val="lt-LT"/>
        </w:rPr>
        <w:t>ritonaviro</w:t>
      </w:r>
      <w:r w:rsidRPr="0002550E">
        <w:rPr>
          <w:rFonts w:ascii="Times New Roman" w:hAnsi="Times New Roman"/>
          <w:spacing w:val="43"/>
          <w:lang w:val="lt-LT"/>
        </w:rPr>
        <w:t xml:space="preserve"> </w:t>
      </w:r>
      <w:r w:rsidRPr="0002550E">
        <w:rPr>
          <w:rFonts w:ascii="Times New Roman" w:hAnsi="Times New Roman"/>
          <w:spacing w:val="-1"/>
          <w:lang w:val="lt-LT"/>
        </w:rPr>
        <w:t>klirensas</w:t>
      </w:r>
      <w:r w:rsidRPr="0002550E">
        <w:rPr>
          <w:rFonts w:ascii="Times New Roman" w:hAnsi="Times New Roman"/>
          <w:spacing w:val="42"/>
          <w:lang w:val="lt-LT"/>
        </w:rPr>
        <w:t xml:space="preserve"> </w:t>
      </w:r>
      <w:r w:rsidRPr="0002550E">
        <w:rPr>
          <w:rFonts w:ascii="Times New Roman" w:hAnsi="Times New Roman"/>
          <w:spacing w:val="-1"/>
          <w:lang w:val="lt-LT"/>
        </w:rPr>
        <w:t>per</w:t>
      </w:r>
      <w:r w:rsidRPr="0002550E">
        <w:rPr>
          <w:rFonts w:ascii="Times New Roman" w:hAnsi="Times New Roman"/>
          <w:spacing w:val="40"/>
          <w:lang w:val="lt-LT"/>
        </w:rPr>
        <w:t xml:space="preserve"> </w:t>
      </w:r>
      <w:r w:rsidRPr="0002550E">
        <w:rPr>
          <w:rFonts w:ascii="Times New Roman" w:hAnsi="Times New Roman"/>
          <w:spacing w:val="-1"/>
          <w:lang w:val="lt-LT"/>
        </w:rPr>
        <w:t>inkstus</w:t>
      </w:r>
      <w:r w:rsidRPr="0002550E">
        <w:rPr>
          <w:rFonts w:ascii="Times New Roman" w:hAnsi="Times New Roman"/>
          <w:spacing w:val="43"/>
          <w:lang w:val="lt-LT"/>
        </w:rPr>
        <w:t xml:space="preserve"> </w:t>
      </w:r>
      <w:r w:rsidRPr="0002550E">
        <w:rPr>
          <w:rFonts w:ascii="Times New Roman" w:hAnsi="Times New Roman"/>
          <w:spacing w:val="-2"/>
          <w:lang w:val="lt-LT"/>
        </w:rPr>
        <w:t>yra</w:t>
      </w:r>
      <w:r w:rsidRPr="0002550E">
        <w:rPr>
          <w:rFonts w:ascii="Times New Roman" w:hAnsi="Times New Roman"/>
          <w:spacing w:val="19"/>
          <w:lang w:val="lt-LT"/>
        </w:rPr>
        <w:t xml:space="preserve"> </w:t>
      </w:r>
      <w:r w:rsidRPr="0002550E">
        <w:rPr>
          <w:rFonts w:ascii="Times New Roman" w:hAnsi="Times New Roman"/>
          <w:spacing w:val="-1"/>
          <w:lang w:val="lt-LT"/>
        </w:rPr>
        <w:t>nereikšmingas,</w:t>
      </w:r>
      <w:r w:rsidRPr="0002550E">
        <w:rPr>
          <w:rFonts w:ascii="Times New Roman" w:hAnsi="Times New Roman"/>
          <w:spacing w:val="19"/>
          <w:lang w:val="lt-LT"/>
        </w:rPr>
        <w:t xml:space="preserve"> </w:t>
      </w:r>
      <w:r w:rsidRPr="0002550E">
        <w:rPr>
          <w:rFonts w:ascii="Times New Roman" w:hAnsi="Times New Roman"/>
          <w:lang w:val="lt-LT"/>
        </w:rPr>
        <w:t>bendrojo</w:t>
      </w:r>
      <w:r w:rsidRPr="0002550E">
        <w:rPr>
          <w:rFonts w:ascii="Times New Roman" w:hAnsi="Times New Roman"/>
          <w:spacing w:val="17"/>
          <w:lang w:val="lt-LT"/>
        </w:rPr>
        <w:t xml:space="preserve"> </w:t>
      </w:r>
      <w:r w:rsidRPr="0002550E">
        <w:rPr>
          <w:rFonts w:ascii="Times New Roman" w:hAnsi="Times New Roman"/>
          <w:spacing w:val="-1"/>
          <w:lang w:val="lt-LT"/>
        </w:rPr>
        <w:t>klirenso</w:t>
      </w:r>
      <w:r w:rsidRPr="0002550E">
        <w:rPr>
          <w:rFonts w:ascii="Times New Roman" w:hAnsi="Times New Roman"/>
          <w:spacing w:val="19"/>
          <w:lang w:val="lt-LT"/>
        </w:rPr>
        <w:t xml:space="preserve"> </w:t>
      </w:r>
      <w:r w:rsidRPr="0002550E">
        <w:rPr>
          <w:rFonts w:ascii="Times New Roman" w:hAnsi="Times New Roman"/>
          <w:spacing w:val="-1"/>
          <w:lang w:val="lt-LT"/>
        </w:rPr>
        <w:t>sumažėjimas</w:t>
      </w:r>
      <w:r w:rsidRPr="0002550E">
        <w:rPr>
          <w:rFonts w:ascii="Times New Roman" w:hAnsi="Times New Roman"/>
          <w:spacing w:val="18"/>
          <w:lang w:val="lt-LT"/>
        </w:rPr>
        <w:t xml:space="preserve"> </w:t>
      </w:r>
      <w:r w:rsidRPr="0002550E">
        <w:rPr>
          <w:rFonts w:ascii="Times New Roman" w:hAnsi="Times New Roman"/>
          <w:spacing w:val="-1"/>
          <w:lang w:val="lt-LT"/>
        </w:rPr>
        <w:t>pacientams,</w:t>
      </w:r>
      <w:r w:rsidRPr="0002550E">
        <w:rPr>
          <w:rFonts w:ascii="Times New Roman" w:hAnsi="Times New Roman"/>
          <w:spacing w:val="18"/>
          <w:lang w:val="lt-LT"/>
        </w:rPr>
        <w:t xml:space="preserve"> </w:t>
      </w:r>
      <w:r w:rsidRPr="0002550E">
        <w:rPr>
          <w:rFonts w:ascii="Times New Roman" w:hAnsi="Times New Roman"/>
          <w:spacing w:val="-1"/>
          <w:lang w:val="lt-LT"/>
        </w:rPr>
        <w:t>kurių</w:t>
      </w:r>
      <w:r w:rsidRPr="0002550E">
        <w:rPr>
          <w:rFonts w:ascii="Times New Roman" w:hAnsi="Times New Roman"/>
          <w:spacing w:val="17"/>
          <w:lang w:val="lt-LT"/>
        </w:rPr>
        <w:t xml:space="preserve"> </w:t>
      </w:r>
      <w:r w:rsidRPr="0002550E">
        <w:rPr>
          <w:rFonts w:ascii="Times New Roman" w:hAnsi="Times New Roman"/>
          <w:lang w:val="lt-LT"/>
        </w:rPr>
        <w:t>inkstų</w:t>
      </w:r>
      <w:r w:rsidRPr="0002550E">
        <w:rPr>
          <w:rFonts w:ascii="Times New Roman" w:hAnsi="Times New Roman"/>
          <w:spacing w:val="17"/>
          <w:lang w:val="lt-LT"/>
        </w:rPr>
        <w:t xml:space="preserve"> </w:t>
      </w:r>
      <w:r w:rsidRPr="0002550E">
        <w:rPr>
          <w:rFonts w:ascii="Times New Roman" w:hAnsi="Times New Roman"/>
          <w:spacing w:val="-1"/>
          <w:lang w:val="lt-LT"/>
        </w:rPr>
        <w:t>funkcija</w:t>
      </w:r>
      <w:r w:rsidRPr="0002550E">
        <w:rPr>
          <w:rFonts w:ascii="Times New Roman" w:hAnsi="Times New Roman"/>
          <w:spacing w:val="16"/>
          <w:lang w:val="lt-LT"/>
        </w:rPr>
        <w:t xml:space="preserve"> </w:t>
      </w:r>
      <w:r w:rsidRPr="0002550E">
        <w:rPr>
          <w:rFonts w:ascii="Times New Roman" w:hAnsi="Times New Roman"/>
          <w:spacing w:val="-1"/>
          <w:lang w:val="lt-LT"/>
        </w:rPr>
        <w:t>sutrikusi,</w:t>
      </w:r>
      <w:r w:rsidRPr="0002550E">
        <w:rPr>
          <w:rFonts w:ascii="Times New Roman" w:hAnsi="Times New Roman"/>
          <w:spacing w:val="19"/>
          <w:lang w:val="lt-LT"/>
        </w:rPr>
        <w:t xml:space="preserve"> </w:t>
      </w:r>
      <w:r w:rsidRPr="0002550E">
        <w:rPr>
          <w:rFonts w:ascii="Times New Roman" w:hAnsi="Times New Roman"/>
          <w:spacing w:val="-2"/>
          <w:lang w:val="lt-LT"/>
        </w:rPr>
        <w:t>nėra</w:t>
      </w:r>
      <w:r w:rsidRPr="0002550E">
        <w:rPr>
          <w:rFonts w:ascii="Times New Roman" w:hAnsi="Times New Roman"/>
          <w:spacing w:val="26"/>
          <w:lang w:val="lt-LT"/>
        </w:rPr>
        <w:t xml:space="preserve"> </w:t>
      </w:r>
      <w:r w:rsidRPr="0002550E">
        <w:rPr>
          <w:rFonts w:ascii="Times New Roman" w:hAnsi="Times New Roman"/>
          <w:lang w:val="lt-LT"/>
        </w:rPr>
        <w:t>tikėtinas.</w:t>
      </w:r>
      <w:r w:rsidRPr="0002550E">
        <w:rPr>
          <w:rFonts w:ascii="Times New Roman" w:hAnsi="Times New Roman"/>
          <w:spacing w:val="24"/>
          <w:lang w:val="lt-LT"/>
        </w:rPr>
        <w:t xml:space="preserve"> </w:t>
      </w:r>
      <w:r w:rsidRPr="0002550E">
        <w:rPr>
          <w:rFonts w:ascii="Times New Roman" w:hAnsi="Times New Roman"/>
          <w:spacing w:val="-1"/>
          <w:lang w:val="lt-LT"/>
        </w:rPr>
        <w:t>Specialią</w:t>
      </w:r>
      <w:r w:rsidRPr="0002550E">
        <w:rPr>
          <w:rFonts w:ascii="Times New Roman" w:hAnsi="Times New Roman"/>
          <w:spacing w:val="21"/>
          <w:lang w:val="lt-LT"/>
        </w:rPr>
        <w:t xml:space="preserve"> </w:t>
      </w:r>
      <w:r w:rsidRPr="0002550E">
        <w:rPr>
          <w:rFonts w:ascii="Times New Roman" w:hAnsi="Times New Roman"/>
          <w:spacing w:val="-1"/>
          <w:lang w:val="lt-LT"/>
        </w:rPr>
        <w:t>informaciją</w:t>
      </w:r>
      <w:r w:rsidRPr="0002550E">
        <w:rPr>
          <w:rFonts w:ascii="Times New Roman" w:hAnsi="Times New Roman"/>
          <w:spacing w:val="23"/>
          <w:lang w:val="lt-LT"/>
        </w:rPr>
        <w:t xml:space="preserve"> </w:t>
      </w:r>
      <w:r w:rsidRPr="0002550E">
        <w:rPr>
          <w:rFonts w:ascii="Times New Roman" w:hAnsi="Times New Roman"/>
          <w:spacing w:val="-1"/>
          <w:lang w:val="lt-LT"/>
        </w:rPr>
        <w:t>apie</w:t>
      </w:r>
      <w:r w:rsidRPr="0002550E">
        <w:rPr>
          <w:rFonts w:ascii="Times New Roman" w:hAnsi="Times New Roman"/>
          <w:spacing w:val="23"/>
          <w:lang w:val="lt-LT"/>
        </w:rPr>
        <w:t xml:space="preserve"> </w:t>
      </w:r>
      <w:r w:rsidRPr="0002550E">
        <w:rPr>
          <w:rFonts w:ascii="Times New Roman" w:hAnsi="Times New Roman"/>
          <w:spacing w:val="-2"/>
          <w:lang w:val="lt-LT"/>
        </w:rPr>
        <w:t>dozavimą</w:t>
      </w:r>
      <w:r w:rsidRPr="0002550E">
        <w:rPr>
          <w:rFonts w:ascii="Times New Roman" w:hAnsi="Times New Roman"/>
          <w:spacing w:val="22"/>
          <w:lang w:val="lt-LT"/>
        </w:rPr>
        <w:t xml:space="preserve"> </w:t>
      </w:r>
      <w:r w:rsidRPr="0002550E">
        <w:rPr>
          <w:rFonts w:ascii="Times New Roman" w:hAnsi="Times New Roman"/>
          <w:spacing w:val="-1"/>
          <w:lang w:val="lt-LT"/>
        </w:rPr>
        <w:t>pacientams,</w:t>
      </w:r>
      <w:r w:rsidRPr="0002550E">
        <w:rPr>
          <w:rFonts w:ascii="Times New Roman" w:hAnsi="Times New Roman"/>
          <w:spacing w:val="23"/>
          <w:lang w:val="lt-LT"/>
        </w:rPr>
        <w:t xml:space="preserve"> </w:t>
      </w:r>
      <w:r w:rsidRPr="0002550E">
        <w:rPr>
          <w:rFonts w:ascii="Times New Roman" w:hAnsi="Times New Roman"/>
          <w:spacing w:val="-1"/>
          <w:lang w:val="lt-LT"/>
        </w:rPr>
        <w:t>kurių</w:t>
      </w:r>
      <w:r w:rsidRPr="0002550E">
        <w:rPr>
          <w:rFonts w:ascii="Times New Roman" w:hAnsi="Times New Roman"/>
          <w:spacing w:val="24"/>
          <w:lang w:val="lt-LT"/>
        </w:rPr>
        <w:t xml:space="preserve"> </w:t>
      </w:r>
      <w:r w:rsidRPr="0002550E">
        <w:rPr>
          <w:rFonts w:ascii="Times New Roman" w:hAnsi="Times New Roman"/>
          <w:lang w:val="lt-LT"/>
        </w:rPr>
        <w:t>inkstų</w:t>
      </w:r>
      <w:r w:rsidRPr="0002550E">
        <w:rPr>
          <w:rFonts w:ascii="Times New Roman" w:hAnsi="Times New Roman"/>
          <w:spacing w:val="21"/>
          <w:lang w:val="lt-LT"/>
        </w:rPr>
        <w:t xml:space="preserve"> </w:t>
      </w:r>
      <w:r w:rsidRPr="0002550E">
        <w:rPr>
          <w:rFonts w:ascii="Times New Roman" w:hAnsi="Times New Roman"/>
          <w:spacing w:val="-1"/>
          <w:lang w:val="lt-LT"/>
        </w:rPr>
        <w:t>funkcija</w:t>
      </w:r>
      <w:r w:rsidRPr="0002550E">
        <w:rPr>
          <w:rFonts w:ascii="Times New Roman" w:hAnsi="Times New Roman"/>
          <w:spacing w:val="23"/>
          <w:lang w:val="lt-LT"/>
        </w:rPr>
        <w:t xml:space="preserve"> </w:t>
      </w:r>
      <w:r w:rsidRPr="0002550E">
        <w:rPr>
          <w:rFonts w:ascii="Times New Roman" w:hAnsi="Times New Roman"/>
          <w:lang w:val="lt-LT"/>
        </w:rPr>
        <w:t>sutrikusi,</w:t>
      </w:r>
      <w:r w:rsidRPr="0002550E">
        <w:rPr>
          <w:rFonts w:ascii="Times New Roman" w:hAnsi="Times New Roman"/>
          <w:spacing w:val="21"/>
          <w:lang w:val="lt-LT"/>
        </w:rPr>
        <w:t xml:space="preserve"> </w:t>
      </w:r>
      <w:r w:rsidRPr="0002550E">
        <w:rPr>
          <w:rFonts w:ascii="Times New Roman" w:hAnsi="Times New Roman"/>
          <w:spacing w:val="-1"/>
          <w:lang w:val="lt-LT"/>
        </w:rPr>
        <w:t>skaitykite</w:t>
      </w:r>
      <w:r w:rsidRPr="0002550E">
        <w:rPr>
          <w:rFonts w:ascii="Times New Roman" w:hAnsi="Times New Roman"/>
          <w:spacing w:val="28"/>
          <w:lang w:val="lt-LT"/>
        </w:rPr>
        <w:t xml:space="preserve"> </w:t>
      </w:r>
      <w:r w:rsidRPr="0002550E">
        <w:rPr>
          <w:rFonts w:ascii="Times New Roman" w:hAnsi="Times New Roman"/>
          <w:spacing w:val="-1"/>
          <w:lang w:val="lt-LT"/>
        </w:rPr>
        <w:t>kartu skiriamo proteazių inhibitoriaus preparato charakteristikų santraukoje.</w:t>
      </w:r>
    </w:p>
    <w:p w14:paraId="2F4D91C2"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DDD8469" w14:textId="77777777" w:rsidR="00DD5DC1" w:rsidRPr="006A5956" w:rsidRDefault="00DD5DC1" w:rsidP="0002550E">
      <w:pPr>
        <w:widowControl w:val="0"/>
        <w:spacing w:after="0" w:line="240" w:lineRule="auto"/>
        <w:rPr>
          <w:rFonts w:ascii="Times New Roman" w:hAnsi="Times New Roman" w:cs="Times New Roman"/>
          <w:i/>
          <w:spacing w:val="-1"/>
          <w:lang w:val="lt-LT"/>
        </w:rPr>
      </w:pPr>
      <w:r w:rsidRPr="006A5956">
        <w:rPr>
          <w:rFonts w:ascii="Times New Roman" w:hAnsi="Times New Roman" w:cs="Times New Roman"/>
          <w:i/>
          <w:spacing w:val="-1"/>
          <w:lang w:val="lt-LT"/>
        </w:rPr>
        <w:t>Sutrikusi kepenų funkcija</w:t>
      </w:r>
    </w:p>
    <w:p w14:paraId="462D8E2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CB452FA" w14:textId="77777777" w:rsidR="00DD5DC1" w:rsidRPr="002A0F21" w:rsidRDefault="00DD5DC1" w:rsidP="0002550E">
      <w:pPr>
        <w:widowControl w:val="0"/>
        <w:spacing w:after="0" w:line="240" w:lineRule="auto"/>
        <w:rPr>
          <w:spacing w:val="-1"/>
          <w:lang w:val="lt-LT"/>
        </w:rPr>
      </w:pPr>
      <w:r w:rsidRPr="0002550E">
        <w:rPr>
          <w:rFonts w:ascii="Times New Roman" w:hAnsi="Times New Roman"/>
          <w:spacing w:val="-1"/>
          <w:lang w:val="lt-LT"/>
        </w:rPr>
        <w:t>ritonaviro,</w:t>
      </w:r>
      <w:r w:rsidRPr="0002550E">
        <w:rPr>
          <w:rFonts w:ascii="Times New Roman" w:hAnsi="Times New Roman"/>
          <w:spacing w:val="26"/>
          <w:lang w:val="lt-LT"/>
        </w:rPr>
        <w:t xml:space="preserve"> </w:t>
      </w:r>
      <w:r w:rsidRPr="0002550E">
        <w:rPr>
          <w:rFonts w:ascii="Times New Roman" w:hAnsi="Times New Roman"/>
          <w:spacing w:val="-1"/>
          <w:lang w:val="lt-LT"/>
        </w:rPr>
        <w:t>kaip</w:t>
      </w:r>
      <w:r w:rsidRPr="0002550E">
        <w:rPr>
          <w:rFonts w:ascii="Times New Roman" w:hAnsi="Times New Roman"/>
          <w:spacing w:val="24"/>
          <w:lang w:val="lt-LT"/>
        </w:rPr>
        <w:t xml:space="preserve"> </w:t>
      </w:r>
      <w:r w:rsidRPr="0002550E">
        <w:rPr>
          <w:rFonts w:ascii="Times New Roman" w:hAnsi="Times New Roman"/>
          <w:spacing w:val="-1"/>
          <w:lang w:val="lt-LT"/>
        </w:rPr>
        <w:t>farmakokinetinio</w:t>
      </w:r>
      <w:r w:rsidRPr="0002550E">
        <w:rPr>
          <w:rFonts w:ascii="Times New Roman" w:hAnsi="Times New Roman"/>
          <w:spacing w:val="23"/>
          <w:lang w:val="lt-LT"/>
        </w:rPr>
        <w:t xml:space="preserve"> </w:t>
      </w:r>
      <w:r w:rsidRPr="0002550E">
        <w:rPr>
          <w:rFonts w:ascii="Times New Roman" w:hAnsi="Times New Roman"/>
          <w:spacing w:val="-1"/>
          <w:lang w:val="lt-LT"/>
        </w:rPr>
        <w:t>sustiprintojo</w:t>
      </w:r>
      <w:r w:rsidRPr="0002550E">
        <w:rPr>
          <w:rFonts w:ascii="Times New Roman" w:hAnsi="Times New Roman"/>
          <w:spacing w:val="26"/>
          <w:lang w:val="lt-LT"/>
        </w:rPr>
        <w:t xml:space="preserve"> </w:t>
      </w:r>
      <w:r w:rsidRPr="0002550E">
        <w:rPr>
          <w:rFonts w:ascii="Times New Roman" w:hAnsi="Times New Roman"/>
          <w:spacing w:val="-1"/>
          <w:lang w:val="lt-LT"/>
        </w:rPr>
        <w:t>negalima</w:t>
      </w:r>
      <w:r w:rsidRPr="0002550E">
        <w:rPr>
          <w:rFonts w:ascii="Times New Roman" w:hAnsi="Times New Roman"/>
          <w:spacing w:val="25"/>
          <w:lang w:val="lt-LT"/>
        </w:rPr>
        <w:t xml:space="preserve"> </w:t>
      </w:r>
      <w:r w:rsidRPr="0002550E">
        <w:rPr>
          <w:rFonts w:ascii="Times New Roman" w:hAnsi="Times New Roman"/>
          <w:lang w:val="lt-LT"/>
        </w:rPr>
        <w:t>skirti</w:t>
      </w:r>
      <w:r w:rsidRPr="0002550E">
        <w:rPr>
          <w:rFonts w:ascii="Times New Roman" w:hAnsi="Times New Roman"/>
          <w:spacing w:val="24"/>
          <w:lang w:val="lt-LT"/>
        </w:rPr>
        <w:t xml:space="preserve"> </w:t>
      </w:r>
      <w:r w:rsidRPr="0002550E">
        <w:rPr>
          <w:rFonts w:ascii="Times New Roman" w:hAnsi="Times New Roman"/>
          <w:spacing w:val="-1"/>
          <w:lang w:val="lt-LT"/>
        </w:rPr>
        <w:t>pacientams,</w:t>
      </w:r>
      <w:r w:rsidRPr="0002550E">
        <w:rPr>
          <w:rFonts w:ascii="Times New Roman" w:hAnsi="Times New Roman"/>
          <w:spacing w:val="26"/>
          <w:lang w:val="lt-LT"/>
        </w:rPr>
        <w:t xml:space="preserve"> </w:t>
      </w:r>
      <w:r w:rsidRPr="0002550E">
        <w:rPr>
          <w:rFonts w:ascii="Times New Roman" w:hAnsi="Times New Roman"/>
          <w:spacing w:val="-1"/>
          <w:lang w:val="lt-LT"/>
        </w:rPr>
        <w:t>sergantiems</w:t>
      </w:r>
      <w:r w:rsidRPr="0002550E">
        <w:rPr>
          <w:rFonts w:ascii="Times New Roman" w:hAnsi="Times New Roman"/>
          <w:spacing w:val="26"/>
          <w:lang w:val="lt-LT"/>
        </w:rPr>
        <w:t xml:space="preserve"> </w:t>
      </w:r>
      <w:r w:rsidRPr="0002550E">
        <w:rPr>
          <w:rFonts w:ascii="Times New Roman" w:hAnsi="Times New Roman"/>
          <w:spacing w:val="-1"/>
          <w:lang w:val="lt-LT"/>
        </w:rPr>
        <w:t>kepenų</w:t>
      </w:r>
      <w:r w:rsidRPr="0002550E">
        <w:rPr>
          <w:rFonts w:ascii="Times New Roman" w:hAnsi="Times New Roman"/>
          <w:spacing w:val="27"/>
          <w:lang w:val="lt-LT"/>
        </w:rPr>
        <w:t xml:space="preserve"> </w:t>
      </w:r>
      <w:r w:rsidRPr="0002550E">
        <w:rPr>
          <w:rFonts w:ascii="Times New Roman" w:hAnsi="Times New Roman"/>
          <w:spacing w:val="-1"/>
          <w:lang w:val="lt-LT"/>
        </w:rPr>
        <w:t>ligomis dekompensacijos fazėje (žr. 4.3 skyrių). Nebuvo atlikta farmakokinetikos tyrimų su pacientais,</w:t>
      </w:r>
      <w:r w:rsidRPr="0002550E">
        <w:rPr>
          <w:rFonts w:ascii="Times New Roman" w:hAnsi="Times New Roman"/>
          <w:spacing w:val="22"/>
          <w:lang w:val="lt-LT"/>
        </w:rPr>
        <w:t xml:space="preserve"> </w:t>
      </w:r>
      <w:r w:rsidRPr="0002550E">
        <w:rPr>
          <w:rFonts w:ascii="Times New Roman" w:hAnsi="Times New Roman"/>
          <w:spacing w:val="-1"/>
          <w:lang w:val="lt-LT"/>
        </w:rPr>
        <w:t>kuriems</w:t>
      </w:r>
      <w:r w:rsidRPr="0002550E">
        <w:rPr>
          <w:rFonts w:ascii="Times New Roman" w:hAnsi="Times New Roman"/>
          <w:spacing w:val="54"/>
          <w:lang w:val="lt-LT"/>
        </w:rPr>
        <w:t xml:space="preserve"> </w:t>
      </w:r>
      <w:r w:rsidRPr="0002550E">
        <w:rPr>
          <w:rFonts w:ascii="Times New Roman" w:hAnsi="Times New Roman"/>
          <w:spacing w:val="-1"/>
          <w:lang w:val="lt-LT"/>
        </w:rPr>
        <w:t>pasireiškė</w:t>
      </w:r>
      <w:r w:rsidRPr="0002550E">
        <w:rPr>
          <w:rFonts w:ascii="Times New Roman" w:hAnsi="Times New Roman"/>
          <w:spacing w:val="54"/>
          <w:lang w:val="lt-LT"/>
        </w:rPr>
        <w:t xml:space="preserve"> </w:t>
      </w:r>
      <w:r w:rsidRPr="0002550E">
        <w:rPr>
          <w:rFonts w:ascii="Times New Roman" w:hAnsi="Times New Roman"/>
          <w:spacing w:val="-1"/>
          <w:lang w:val="lt-LT"/>
        </w:rPr>
        <w:t>pastovus</w:t>
      </w:r>
      <w:r w:rsidRPr="0002550E">
        <w:rPr>
          <w:rFonts w:ascii="Times New Roman" w:hAnsi="Times New Roman"/>
          <w:lang w:val="lt-LT"/>
        </w:rPr>
        <w:t xml:space="preserve"> </w:t>
      </w:r>
      <w:r w:rsidRPr="0002550E">
        <w:rPr>
          <w:rFonts w:ascii="Times New Roman" w:hAnsi="Times New Roman"/>
          <w:spacing w:val="-1"/>
          <w:lang w:val="lt-LT"/>
        </w:rPr>
        <w:t>sunkus</w:t>
      </w:r>
      <w:r w:rsidRPr="0002550E">
        <w:rPr>
          <w:rFonts w:ascii="Times New Roman" w:hAnsi="Times New Roman"/>
          <w:lang w:val="lt-LT"/>
        </w:rPr>
        <w:t xml:space="preserve"> </w:t>
      </w:r>
      <w:r w:rsidRPr="0002550E">
        <w:rPr>
          <w:rFonts w:ascii="Times New Roman" w:hAnsi="Times New Roman"/>
          <w:spacing w:val="-1"/>
          <w:lang w:val="lt-LT"/>
        </w:rPr>
        <w:t>kepenų</w:t>
      </w:r>
      <w:r w:rsidRPr="0002550E">
        <w:rPr>
          <w:rFonts w:ascii="Times New Roman" w:hAnsi="Times New Roman"/>
          <w:spacing w:val="52"/>
          <w:lang w:val="lt-LT"/>
        </w:rPr>
        <w:t xml:space="preserve"> </w:t>
      </w:r>
      <w:r w:rsidRPr="0002550E">
        <w:rPr>
          <w:rFonts w:ascii="Times New Roman" w:hAnsi="Times New Roman"/>
          <w:spacing w:val="-1"/>
          <w:lang w:val="lt-LT"/>
        </w:rPr>
        <w:t>funkcijos</w:t>
      </w:r>
      <w:r w:rsidRPr="0002550E">
        <w:rPr>
          <w:rFonts w:ascii="Times New Roman" w:hAnsi="Times New Roman"/>
          <w:lang w:val="lt-LT"/>
        </w:rPr>
        <w:t xml:space="preserve"> </w:t>
      </w:r>
      <w:r w:rsidRPr="0002550E">
        <w:rPr>
          <w:rFonts w:ascii="Times New Roman" w:hAnsi="Times New Roman"/>
          <w:spacing w:val="-1"/>
          <w:lang w:val="lt-LT"/>
        </w:rPr>
        <w:t>sutrikimas</w:t>
      </w:r>
      <w:r w:rsidRPr="0002550E">
        <w:rPr>
          <w:rFonts w:ascii="Times New Roman" w:hAnsi="Times New Roman"/>
          <w:spacing w:val="54"/>
          <w:lang w:val="lt-LT"/>
        </w:rPr>
        <w:t xml:space="preserve"> </w:t>
      </w:r>
      <w:r w:rsidRPr="0002550E">
        <w:rPr>
          <w:rFonts w:ascii="Times New Roman" w:hAnsi="Times New Roman"/>
          <w:spacing w:val="-1"/>
          <w:lang w:val="lt-LT"/>
        </w:rPr>
        <w:t>(Child</w:t>
      </w:r>
      <w:r w:rsidRPr="0002550E">
        <w:rPr>
          <w:rFonts w:ascii="Times New Roman" w:hAnsi="Times New Roman"/>
          <w:lang w:val="lt-LT"/>
        </w:rPr>
        <w:t xml:space="preserve"> </w:t>
      </w:r>
      <w:r w:rsidRPr="0002550E">
        <w:rPr>
          <w:rFonts w:ascii="Times New Roman" w:hAnsi="Times New Roman"/>
          <w:spacing w:val="-2"/>
          <w:lang w:val="lt-LT"/>
        </w:rPr>
        <w:t>Pugh</w:t>
      </w:r>
      <w:r w:rsidRPr="0002550E">
        <w:rPr>
          <w:rFonts w:ascii="Times New Roman" w:hAnsi="Times New Roman"/>
          <w:spacing w:val="54"/>
          <w:lang w:val="lt-LT"/>
        </w:rPr>
        <w:t xml:space="preserve"> </w:t>
      </w:r>
      <w:r w:rsidRPr="0002550E">
        <w:rPr>
          <w:rFonts w:ascii="Times New Roman" w:hAnsi="Times New Roman"/>
          <w:lang w:val="lt-LT"/>
        </w:rPr>
        <w:t>C</w:t>
      </w:r>
      <w:r w:rsidRPr="0002550E">
        <w:rPr>
          <w:rFonts w:ascii="Times New Roman" w:hAnsi="Times New Roman"/>
          <w:spacing w:val="54"/>
          <w:lang w:val="lt-LT"/>
        </w:rPr>
        <w:t xml:space="preserve"> </w:t>
      </w:r>
      <w:r w:rsidRPr="0002550E">
        <w:rPr>
          <w:rFonts w:ascii="Times New Roman" w:hAnsi="Times New Roman"/>
          <w:spacing w:val="-1"/>
          <w:lang w:val="lt-LT"/>
        </w:rPr>
        <w:t>laipsnis),</w:t>
      </w:r>
      <w:r w:rsidRPr="0002550E">
        <w:rPr>
          <w:rFonts w:ascii="Times New Roman" w:hAnsi="Times New Roman"/>
          <w:lang w:val="lt-LT"/>
        </w:rPr>
        <w:t xml:space="preserve"> </w:t>
      </w:r>
      <w:r w:rsidRPr="0002550E">
        <w:rPr>
          <w:rFonts w:ascii="Times New Roman" w:hAnsi="Times New Roman"/>
          <w:spacing w:val="-2"/>
          <w:lang w:val="lt-LT"/>
        </w:rPr>
        <w:t>nesant</w:t>
      </w:r>
      <w:r w:rsidRPr="0002550E">
        <w:rPr>
          <w:rFonts w:ascii="Times New Roman" w:hAnsi="Times New Roman"/>
          <w:spacing w:val="25"/>
          <w:lang w:val="lt-LT"/>
        </w:rPr>
        <w:t xml:space="preserve"> </w:t>
      </w:r>
      <w:r w:rsidRPr="0002550E">
        <w:rPr>
          <w:rFonts w:ascii="Times New Roman" w:hAnsi="Times New Roman"/>
          <w:spacing w:val="-1"/>
          <w:lang w:val="lt-LT"/>
        </w:rPr>
        <w:t>dekompensacijos</w:t>
      </w:r>
      <w:r w:rsidRPr="0002550E">
        <w:rPr>
          <w:rFonts w:ascii="Times New Roman" w:hAnsi="Times New Roman"/>
          <w:spacing w:val="9"/>
          <w:lang w:val="lt-LT"/>
        </w:rPr>
        <w:t xml:space="preserve"> </w:t>
      </w:r>
      <w:r w:rsidRPr="0002550E">
        <w:rPr>
          <w:rFonts w:ascii="Times New Roman" w:hAnsi="Times New Roman"/>
          <w:lang w:val="lt-LT"/>
        </w:rPr>
        <w:t>todėl,</w:t>
      </w:r>
      <w:r w:rsidRPr="0002550E">
        <w:rPr>
          <w:rFonts w:ascii="Times New Roman" w:hAnsi="Times New Roman"/>
          <w:spacing w:val="9"/>
          <w:lang w:val="lt-LT"/>
        </w:rPr>
        <w:t xml:space="preserve"> </w:t>
      </w:r>
      <w:r w:rsidRPr="0002550E">
        <w:rPr>
          <w:rFonts w:ascii="Times New Roman" w:hAnsi="Times New Roman"/>
          <w:spacing w:val="-1"/>
          <w:lang w:val="lt-LT"/>
        </w:rPr>
        <w:t>skiriant</w:t>
      </w:r>
      <w:r w:rsidRPr="0002550E">
        <w:rPr>
          <w:rFonts w:ascii="Times New Roman" w:hAnsi="Times New Roman"/>
          <w:spacing w:val="9"/>
          <w:lang w:val="lt-LT"/>
        </w:rPr>
        <w:t xml:space="preserve"> </w:t>
      </w:r>
      <w:r w:rsidRPr="0002550E">
        <w:rPr>
          <w:rFonts w:ascii="Times New Roman" w:hAnsi="Times New Roman"/>
          <w:spacing w:val="-1"/>
          <w:lang w:val="lt-LT"/>
        </w:rPr>
        <w:t>ritonavirą,</w:t>
      </w:r>
      <w:r w:rsidRPr="0002550E">
        <w:rPr>
          <w:rFonts w:ascii="Times New Roman" w:hAnsi="Times New Roman"/>
          <w:spacing w:val="9"/>
          <w:lang w:val="lt-LT"/>
        </w:rPr>
        <w:t xml:space="preserve"> </w:t>
      </w:r>
      <w:r w:rsidRPr="0002550E">
        <w:rPr>
          <w:rFonts w:ascii="Times New Roman" w:hAnsi="Times New Roman"/>
          <w:spacing w:val="-1"/>
          <w:lang w:val="lt-LT"/>
        </w:rPr>
        <w:t>kaip</w:t>
      </w:r>
      <w:r w:rsidRPr="0002550E">
        <w:rPr>
          <w:rFonts w:ascii="Times New Roman" w:hAnsi="Times New Roman"/>
          <w:spacing w:val="9"/>
          <w:lang w:val="lt-LT"/>
        </w:rPr>
        <w:t xml:space="preserve"> </w:t>
      </w:r>
      <w:r w:rsidRPr="0002550E">
        <w:rPr>
          <w:rFonts w:ascii="Times New Roman" w:hAnsi="Times New Roman"/>
          <w:spacing w:val="-1"/>
          <w:lang w:val="lt-LT"/>
        </w:rPr>
        <w:t>farmakokinetikos</w:t>
      </w:r>
      <w:r w:rsidRPr="0002550E">
        <w:rPr>
          <w:rFonts w:ascii="Times New Roman" w:hAnsi="Times New Roman"/>
          <w:spacing w:val="9"/>
          <w:lang w:val="lt-LT"/>
        </w:rPr>
        <w:t xml:space="preserve"> </w:t>
      </w:r>
      <w:r w:rsidRPr="0002550E">
        <w:rPr>
          <w:rFonts w:ascii="Times New Roman" w:hAnsi="Times New Roman"/>
          <w:spacing w:val="-1"/>
          <w:lang w:val="lt-LT"/>
        </w:rPr>
        <w:t>sustiprintoją,</w:t>
      </w:r>
      <w:r w:rsidRPr="0002550E">
        <w:rPr>
          <w:rFonts w:ascii="Times New Roman" w:hAnsi="Times New Roman"/>
          <w:spacing w:val="9"/>
          <w:lang w:val="lt-LT"/>
        </w:rPr>
        <w:t xml:space="preserve"> </w:t>
      </w:r>
      <w:r w:rsidRPr="0002550E">
        <w:rPr>
          <w:rFonts w:ascii="Times New Roman" w:hAnsi="Times New Roman"/>
          <w:spacing w:val="-1"/>
          <w:lang w:val="lt-LT"/>
        </w:rPr>
        <w:t>reikia</w:t>
      </w:r>
      <w:r w:rsidRPr="0002550E">
        <w:rPr>
          <w:rFonts w:ascii="Times New Roman" w:hAnsi="Times New Roman"/>
          <w:spacing w:val="9"/>
          <w:lang w:val="lt-LT"/>
        </w:rPr>
        <w:t xml:space="preserve"> </w:t>
      </w:r>
      <w:r w:rsidRPr="0002550E">
        <w:rPr>
          <w:rFonts w:ascii="Times New Roman" w:hAnsi="Times New Roman"/>
          <w:spacing w:val="-1"/>
          <w:lang w:val="lt-LT"/>
        </w:rPr>
        <w:t>būti</w:t>
      </w:r>
      <w:r w:rsidRPr="0002550E">
        <w:rPr>
          <w:rFonts w:ascii="Times New Roman" w:hAnsi="Times New Roman"/>
          <w:spacing w:val="9"/>
          <w:lang w:val="lt-LT"/>
        </w:rPr>
        <w:t xml:space="preserve"> </w:t>
      </w:r>
      <w:r w:rsidRPr="0002550E">
        <w:rPr>
          <w:rFonts w:ascii="Times New Roman" w:hAnsi="Times New Roman"/>
          <w:spacing w:val="-1"/>
          <w:lang w:val="lt-LT"/>
        </w:rPr>
        <w:t>atsargiems,</w:t>
      </w:r>
      <w:r w:rsidRPr="0002550E">
        <w:rPr>
          <w:rFonts w:ascii="Times New Roman" w:hAnsi="Times New Roman"/>
          <w:spacing w:val="28"/>
          <w:lang w:val="lt-LT"/>
        </w:rPr>
        <w:t xml:space="preserve"> </w:t>
      </w:r>
      <w:r w:rsidRPr="0002550E">
        <w:rPr>
          <w:rFonts w:ascii="Times New Roman" w:hAnsi="Times New Roman"/>
          <w:spacing w:val="-1"/>
          <w:lang w:val="lt-LT"/>
        </w:rPr>
        <w:t>nes gali padidėti kartu skiriamo proteazių inhibitoriaus koncentracija.</w:t>
      </w:r>
      <w:r w:rsidRPr="0002550E">
        <w:rPr>
          <w:rFonts w:ascii="Times New Roman" w:hAnsi="Times New Roman"/>
          <w:spacing w:val="1"/>
          <w:lang w:val="lt-LT"/>
        </w:rPr>
        <w:t xml:space="preserve"> Specialios rekomendacijos skiriant ritonavirą, kaip farmakokinetikos sustiprintoją, pacientams, kuriems pasireiškė kepenų nepakankamumas, priklauso nuo </w:t>
      </w:r>
      <w:r w:rsidRPr="0002550E">
        <w:rPr>
          <w:rFonts w:ascii="Times New Roman" w:hAnsi="Times New Roman"/>
          <w:spacing w:val="-1"/>
          <w:lang w:val="lt-LT"/>
        </w:rPr>
        <w:t>proteazių inhibitoriaus</w:t>
      </w:r>
      <w:r w:rsidRPr="0002550E">
        <w:rPr>
          <w:rFonts w:ascii="Times New Roman" w:hAnsi="Times New Roman"/>
          <w:spacing w:val="1"/>
          <w:lang w:val="lt-LT"/>
        </w:rPr>
        <w:t xml:space="preserve"> su kuriuo jis skiriamas kartu. </w:t>
      </w:r>
      <w:r w:rsidRPr="0002550E">
        <w:rPr>
          <w:rFonts w:ascii="Times New Roman" w:hAnsi="Times New Roman"/>
          <w:spacing w:val="-1"/>
          <w:lang w:val="lt-LT"/>
        </w:rPr>
        <w:t>Reikia perskaityti kartu skiriamo</w:t>
      </w:r>
      <w:r w:rsidRPr="0002550E">
        <w:rPr>
          <w:rFonts w:ascii="Times New Roman" w:hAnsi="Times New Roman"/>
          <w:spacing w:val="22"/>
          <w:lang w:val="lt-LT"/>
        </w:rPr>
        <w:t xml:space="preserve"> </w:t>
      </w:r>
      <w:r w:rsidRPr="0002550E">
        <w:rPr>
          <w:rFonts w:ascii="Times New Roman" w:hAnsi="Times New Roman"/>
          <w:spacing w:val="-1"/>
          <w:lang w:val="lt-LT"/>
        </w:rPr>
        <w:t>proteazių inhibitoriaus preparato charakteristikų santraukoje pateiktą specifinę dozavimo informaciją šioje pacientų populiacijoje.</w:t>
      </w:r>
    </w:p>
    <w:p w14:paraId="0CE0199D" w14:textId="77777777" w:rsidR="00DD5DC1" w:rsidRPr="002A0F21" w:rsidRDefault="00DD5DC1" w:rsidP="0002550E">
      <w:pPr>
        <w:widowControl w:val="0"/>
        <w:spacing w:after="0" w:line="240" w:lineRule="auto"/>
        <w:rPr>
          <w:lang w:val="lt-LT"/>
        </w:rPr>
      </w:pPr>
    </w:p>
    <w:p w14:paraId="0C4358E1" w14:textId="77777777" w:rsidR="00DD5DC1" w:rsidRPr="006A5956" w:rsidRDefault="00DD5DC1" w:rsidP="0002550E">
      <w:pPr>
        <w:widowControl w:val="0"/>
        <w:spacing w:after="0" w:line="240" w:lineRule="auto"/>
        <w:rPr>
          <w:rFonts w:ascii="Times New Roman" w:hAnsi="Times New Roman" w:cs="Times New Roman"/>
          <w:i/>
          <w:spacing w:val="26"/>
          <w:lang w:val="lt-LT"/>
        </w:rPr>
      </w:pPr>
      <w:r w:rsidRPr="006A5956">
        <w:rPr>
          <w:rFonts w:ascii="Times New Roman" w:hAnsi="Times New Roman" w:cs="Times New Roman"/>
          <w:i/>
          <w:spacing w:val="-1"/>
          <w:lang w:val="lt-LT"/>
        </w:rPr>
        <w:t>Ritonaviro dozavimas, skiriant jį, kaip antiretrovirusinį vaistinį preparatą</w:t>
      </w:r>
    </w:p>
    <w:p w14:paraId="0EB57619" w14:textId="77777777" w:rsidR="00DD5DC1" w:rsidRPr="006A5956" w:rsidRDefault="00DD5DC1" w:rsidP="0002550E">
      <w:pPr>
        <w:widowControl w:val="0"/>
        <w:spacing w:after="0" w:line="240" w:lineRule="auto"/>
        <w:rPr>
          <w:rFonts w:ascii="Times New Roman" w:hAnsi="Times New Roman" w:cs="Times New Roman"/>
          <w:i/>
          <w:spacing w:val="-1"/>
          <w:lang w:val="lt-LT"/>
        </w:rPr>
      </w:pPr>
    </w:p>
    <w:p w14:paraId="6280660F" w14:textId="77777777" w:rsidR="00DD5DC1" w:rsidRPr="002A0F21" w:rsidRDefault="00DD5DC1" w:rsidP="0002550E">
      <w:pPr>
        <w:widowControl w:val="0"/>
        <w:spacing w:after="0" w:line="240" w:lineRule="auto"/>
        <w:rPr>
          <w:lang w:val="lt-LT"/>
        </w:rPr>
      </w:pPr>
      <w:r w:rsidRPr="0002550E">
        <w:rPr>
          <w:rFonts w:ascii="Times New Roman" w:hAnsi="Times New Roman"/>
          <w:i/>
          <w:spacing w:val="-1"/>
          <w:lang w:val="lt-LT"/>
        </w:rPr>
        <w:t>Suaugusiesiems:</w:t>
      </w:r>
      <w:r w:rsidRPr="0002550E">
        <w:rPr>
          <w:rFonts w:ascii="Times New Roman" w:hAnsi="Times New Roman"/>
          <w:spacing w:val="-1"/>
          <w:lang w:val="lt-LT"/>
        </w:rPr>
        <w:t xml:space="preserve"> rekomenduojama</w:t>
      </w:r>
      <w:r w:rsidRPr="0002550E">
        <w:rPr>
          <w:rFonts w:ascii="Times New Roman" w:hAnsi="Times New Roman"/>
          <w:spacing w:val="18"/>
          <w:lang w:val="lt-LT"/>
        </w:rPr>
        <w:t xml:space="preserve"> </w:t>
      </w:r>
      <w:r w:rsidRPr="0002550E">
        <w:rPr>
          <w:rFonts w:ascii="Times New Roman" w:hAnsi="Times New Roman"/>
          <w:spacing w:val="-1"/>
          <w:lang w:val="lt-LT"/>
        </w:rPr>
        <w:t>Ritonavir Accord 100 mg</w:t>
      </w:r>
      <w:r w:rsidRPr="0002550E">
        <w:rPr>
          <w:rFonts w:ascii="Times New Roman" w:hAnsi="Times New Roman"/>
          <w:lang w:val="lt-LT"/>
        </w:rPr>
        <w:t xml:space="preserve"> </w:t>
      </w:r>
      <w:r w:rsidRPr="0002550E">
        <w:rPr>
          <w:rFonts w:ascii="Times New Roman" w:hAnsi="Times New Roman"/>
          <w:spacing w:val="-1"/>
          <w:lang w:val="lt-LT"/>
        </w:rPr>
        <w:t>plėvele</w:t>
      </w:r>
      <w:r w:rsidRPr="0002550E">
        <w:rPr>
          <w:rFonts w:ascii="Times New Roman" w:hAnsi="Times New Roman"/>
          <w:spacing w:val="18"/>
          <w:lang w:val="lt-LT"/>
        </w:rPr>
        <w:t xml:space="preserve"> </w:t>
      </w:r>
      <w:r w:rsidRPr="0002550E">
        <w:rPr>
          <w:rFonts w:ascii="Times New Roman" w:hAnsi="Times New Roman"/>
          <w:spacing w:val="-1"/>
          <w:lang w:val="lt-LT"/>
        </w:rPr>
        <w:t>dengtų</w:t>
      </w:r>
      <w:r w:rsidRPr="0002550E">
        <w:rPr>
          <w:rFonts w:ascii="Times New Roman" w:hAnsi="Times New Roman"/>
          <w:spacing w:val="18"/>
          <w:lang w:val="lt-LT"/>
        </w:rPr>
        <w:t xml:space="preserve"> </w:t>
      </w:r>
      <w:r w:rsidRPr="0002550E">
        <w:rPr>
          <w:rFonts w:ascii="Times New Roman" w:hAnsi="Times New Roman"/>
          <w:spacing w:val="-1"/>
          <w:lang w:val="lt-LT"/>
        </w:rPr>
        <w:t>tablečių</w:t>
      </w:r>
      <w:r w:rsidRPr="0002550E">
        <w:rPr>
          <w:rFonts w:ascii="Times New Roman" w:hAnsi="Times New Roman"/>
          <w:spacing w:val="19"/>
          <w:lang w:val="lt-LT"/>
        </w:rPr>
        <w:t xml:space="preserve"> </w:t>
      </w:r>
      <w:r w:rsidRPr="0002550E">
        <w:rPr>
          <w:rFonts w:ascii="Times New Roman" w:hAnsi="Times New Roman"/>
          <w:spacing w:val="-1"/>
          <w:lang w:val="lt-LT"/>
        </w:rPr>
        <w:t>dozė</w:t>
      </w:r>
      <w:r w:rsidRPr="0002550E">
        <w:rPr>
          <w:rFonts w:ascii="Times New Roman" w:hAnsi="Times New Roman"/>
          <w:spacing w:val="18"/>
          <w:lang w:val="lt-LT"/>
        </w:rPr>
        <w:t xml:space="preserve"> </w:t>
      </w:r>
      <w:r w:rsidRPr="0002550E">
        <w:rPr>
          <w:rFonts w:ascii="Times New Roman" w:hAnsi="Times New Roman"/>
          <w:spacing w:val="-1"/>
          <w:lang w:val="lt-LT"/>
        </w:rPr>
        <w:t>yra</w:t>
      </w:r>
      <w:r w:rsidRPr="0002550E">
        <w:rPr>
          <w:rFonts w:ascii="Times New Roman" w:hAnsi="Times New Roman"/>
          <w:spacing w:val="18"/>
          <w:lang w:val="lt-LT"/>
        </w:rPr>
        <w:t xml:space="preserve"> </w:t>
      </w:r>
      <w:r w:rsidRPr="0002550E">
        <w:rPr>
          <w:rFonts w:ascii="Times New Roman" w:hAnsi="Times New Roman"/>
          <w:lang w:val="lt-LT"/>
        </w:rPr>
        <w:t>po</w:t>
      </w:r>
      <w:r w:rsidRPr="0002550E">
        <w:rPr>
          <w:rFonts w:ascii="Times New Roman" w:hAnsi="Times New Roman"/>
          <w:spacing w:val="19"/>
          <w:lang w:val="lt-LT"/>
        </w:rPr>
        <w:t xml:space="preserve"> </w:t>
      </w:r>
      <w:r w:rsidRPr="0002550E">
        <w:rPr>
          <w:rFonts w:ascii="Times New Roman" w:hAnsi="Times New Roman"/>
          <w:lang w:val="lt-LT"/>
        </w:rPr>
        <w:t>600 mg</w:t>
      </w:r>
      <w:r w:rsidRPr="0002550E">
        <w:rPr>
          <w:rFonts w:ascii="Times New Roman" w:hAnsi="Times New Roman"/>
          <w:spacing w:val="16"/>
          <w:lang w:val="lt-LT"/>
        </w:rPr>
        <w:t xml:space="preserve"> </w:t>
      </w:r>
      <w:r w:rsidRPr="0002550E">
        <w:rPr>
          <w:rFonts w:ascii="Times New Roman" w:hAnsi="Times New Roman"/>
          <w:lang w:val="lt-LT"/>
        </w:rPr>
        <w:t>(6 tabletės)</w:t>
      </w:r>
      <w:r w:rsidRPr="0002550E">
        <w:rPr>
          <w:rFonts w:ascii="Times New Roman" w:hAnsi="Times New Roman"/>
          <w:spacing w:val="19"/>
          <w:lang w:val="lt-LT"/>
        </w:rPr>
        <w:t xml:space="preserve"> </w:t>
      </w:r>
      <w:r w:rsidRPr="0002550E">
        <w:rPr>
          <w:rFonts w:ascii="Times New Roman" w:hAnsi="Times New Roman"/>
          <w:lang w:val="lt-LT"/>
        </w:rPr>
        <w:t>du</w:t>
      </w:r>
      <w:r w:rsidRPr="0002550E">
        <w:rPr>
          <w:rFonts w:ascii="Times New Roman" w:hAnsi="Times New Roman"/>
          <w:spacing w:val="19"/>
          <w:lang w:val="lt-LT"/>
        </w:rPr>
        <w:t xml:space="preserve"> </w:t>
      </w:r>
      <w:r w:rsidRPr="0002550E">
        <w:rPr>
          <w:rFonts w:ascii="Times New Roman" w:hAnsi="Times New Roman"/>
          <w:spacing w:val="-1"/>
          <w:lang w:val="lt-LT"/>
        </w:rPr>
        <w:t>kartus</w:t>
      </w:r>
      <w:r w:rsidRPr="0002550E">
        <w:rPr>
          <w:rFonts w:ascii="Times New Roman" w:hAnsi="Times New Roman"/>
          <w:spacing w:val="18"/>
          <w:lang w:val="lt-LT"/>
        </w:rPr>
        <w:t xml:space="preserve"> </w:t>
      </w:r>
      <w:r w:rsidRPr="0002550E">
        <w:rPr>
          <w:rFonts w:ascii="Times New Roman" w:hAnsi="Times New Roman"/>
          <w:spacing w:val="-1"/>
          <w:lang w:val="lt-LT"/>
        </w:rPr>
        <w:t>per</w:t>
      </w:r>
      <w:r w:rsidRPr="0002550E">
        <w:rPr>
          <w:rFonts w:ascii="Times New Roman" w:hAnsi="Times New Roman"/>
          <w:spacing w:val="18"/>
          <w:lang w:val="lt-LT"/>
        </w:rPr>
        <w:t xml:space="preserve"> </w:t>
      </w:r>
      <w:r w:rsidRPr="0002550E">
        <w:rPr>
          <w:rFonts w:ascii="Times New Roman" w:hAnsi="Times New Roman"/>
          <w:spacing w:val="-1"/>
          <w:lang w:val="lt-LT"/>
        </w:rPr>
        <w:t>parą (viso 1200 mg per parą) per burną.</w:t>
      </w:r>
    </w:p>
    <w:p w14:paraId="72D84A80"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EAF16C5"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Vaistinis preparatas toleruojamas geriau, jei gydymo pradžioje dozė didinama laipsniškai.</w:t>
      </w:r>
    </w:p>
    <w:p w14:paraId="4E097096"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B310F6B"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Iš</w:t>
      </w:r>
      <w:r w:rsidRPr="0002550E">
        <w:rPr>
          <w:rFonts w:ascii="Times New Roman" w:hAnsi="Times New Roman"/>
          <w:spacing w:val="27"/>
          <w:lang w:val="lt-LT"/>
        </w:rPr>
        <w:t xml:space="preserve"> </w:t>
      </w:r>
      <w:r w:rsidRPr="0002550E">
        <w:rPr>
          <w:rFonts w:ascii="Times New Roman" w:hAnsi="Times New Roman"/>
          <w:lang w:val="lt-LT"/>
        </w:rPr>
        <w:t>pradžių</w:t>
      </w:r>
      <w:r w:rsidRPr="0002550E">
        <w:rPr>
          <w:rFonts w:ascii="Times New Roman" w:hAnsi="Times New Roman"/>
          <w:spacing w:val="29"/>
          <w:lang w:val="lt-LT"/>
        </w:rPr>
        <w:t xml:space="preserve"> </w:t>
      </w:r>
      <w:r w:rsidRPr="0002550E">
        <w:rPr>
          <w:rFonts w:ascii="Times New Roman" w:hAnsi="Times New Roman"/>
          <w:spacing w:val="-1"/>
          <w:lang w:val="lt-LT"/>
        </w:rPr>
        <w:t>vartoti</w:t>
      </w:r>
      <w:r w:rsidRPr="0002550E">
        <w:rPr>
          <w:rFonts w:ascii="Times New Roman" w:hAnsi="Times New Roman"/>
          <w:spacing w:val="28"/>
          <w:lang w:val="lt-LT"/>
        </w:rPr>
        <w:t xml:space="preserve"> </w:t>
      </w:r>
      <w:r w:rsidRPr="0002550E">
        <w:rPr>
          <w:rFonts w:ascii="Times New Roman" w:hAnsi="Times New Roman"/>
          <w:spacing w:val="-1"/>
          <w:lang w:val="lt-LT"/>
        </w:rPr>
        <w:t>po</w:t>
      </w:r>
      <w:r w:rsidRPr="0002550E">
        <w:rPr>
          <w:rFonts w:ascii="Times New Roman" w:hAnsi="Times New Roman"/>
          <w:spacing w:val="27"/>
          <w:lang w:val="lt-LT"/>
        </w:rPr>
        <w:t xml:space="preserve"> </w:t>
      </w:r>
      <w:r w:rsidRPr="0002550E">
        <w:rPr>
          <w:rFonts w:ascii="Times New Roman" w:hAnsi="Times New Roman"/>
          <w:lang w:val="lt-LT"/>
        </w:rPr>
        <w:t>300</w:t>
      </w:r>
      <w:r w:rsidRPr="0002550E">
        <w:rPr>
          <w:rFonts w:ascii="Times New Roman" w:hAnsi="Times New Roman"/>
          <w:spacing w:val="-3"/>
          <w:lang w:val="lt-LT"/>
        </w:rPr>
        <w:t> mg</w:t>
      </w:r>
      <w:r w:rsidRPr="0002550E">
        <w:rPr>
          <w:rFonts w:ascii="Times New Roman" w:hAnsi="Times New Roman"/>
          <w:spacing w:val="27"/>
          <w:lang w:val="lt-LT"/>
        </w:rPr>
        <w:t xml:space="preserve"> </w:t>
      </w:r>
      <w:r w:rsidRPr="0002550E">
        <w:rPr>
          <w:rFonts w:ascii="Times New Roman" w:hAnsi="Times New Roman"/>
          <w:lang w:val="lt-LT"/>
        </w:rPr>
        <w:t>(3</w:t>
      </w:r>
      <w:r w:rsidRPr="0002550E">
        <w:rPr>
          <w:rFonts w:ascii="Times New Roman" w:hAnsi="Times New Roman"/>
          <w:spacing w:val="29"/>
          <w:lang w:val="lt-LT"/>
        </w:rPr>
        <w:t xml:space="preserve"> </w:t>
      </w:r>
      <w:r w:rsidRPr="0002550E">
        <w:rPr>
          <w:rFonts w:ascii="Times New Roman" w:hAnsi="Times New Roman"/>
          <w:spacing w:val="-1"/>
          <w:lang w:val="lt-LT"/>
        </w:rPr>
        <w:t>tabletes)</w:t>
      </w:r>
      <w:r w:rsidRPr="0002550E">
        <w:rPr>
          <w:rFonts w:ascii="Times New Roman" w:hAnsi="Times New Roman"/>
          <w:spacing w:val="28"/>
          <w:lang w:val="lt-LT"/>
        </w:rPr>
        <w:t xml:space="preserve"> </w:t>
      </w:r>
      <w:r w:rsidRPr="0002550E">
        <w:rPr>
          <w:rFonts w:ascii="Times New Roman" w:hAnsi="Times New Roman"/>
          <w:lang w:val="lt-LT"/>
        </w:rPr>
        <w:t>2</w:t>
      </w:r>
      <w:r w:rsidRPr="0002550E">
        <w:rPr>
          <w:rFonts w:ascii="Times New Roman" w:hAnsi="Times New Roman"/>
          <w:spacing w:val="26"/>
          <w:lang w:val="lt-LT"/>
        </w:rPr>
        <w:t xml:space="preserve"> </w:t>
      </w:r>
      <w:r w:rsidRPr="0002550E">
        <w:rPr>
          <w:rFonts w:ascii="Times New Roman" w:hAnsi="Times New Roman"/>
          <w:spacing w:val="-1"/>
          <w:lang w:val="lt-LT"/>
        </w:rPr>
        <w:t>kartus</w:t>
      </w:r>
      <w:r w:rsidRPr="0002550E">
        <w:rPr>
          <w:rFonts w:ascii="Times New Roman" w:hAnsi="Times New Roman"/>
          <w:spacing w:val="28"/>
          <w:lang w:val="lt-LT"/>
        </w:rPr>
        <w:t xml:space="preserve"> </w:t>
      </w:r>
      <w:r w:rsidRPr="0002550E">
        <w:rPr>
          <w:rFonts w:ascii="Times New Roman" w:hAnsi="Times New Roman"/>
          <w:spacing w:val="-1"/>
          <w:lang w:val="lt-LT"/>
        </w:rPr>
        <w:t>per</w:t>
      </w:r>
      <w:r w:rsidRPr="0002550E">
        <w:rPr>
          <w:rFonts w:ascii="Times New Roman" w:hAnsi="Times New Roman"/>
          <w:spacing w:val="28"/>
          <w:lang w:val="lt-LT"/>
        </w:rPr>
        <w:t xml:space="preserve"> </w:t>
      </w:r>
      <w:r w:rsidRPr="0002550E">
        <w:rPr>
          <w:rFonts w:ascii="Times New Roman" w:hAnsi="Times New Roman"/>
          <w:spacing w:val="-1"/>
          <w:lang w:val="lt-LT"/>
        </w:rPr>
        <w:t>parą</w:t>
      </w:r>
      <w:r w:rsidRPr="0002550E">
        <w:rPr>
          <w:rFonts w:ascii="Times New Roman" w:hAnsi="Times New Roman"/>
          <w:spacing w:val="28"/>
          <w:lang w:val="lt-LT"/>
        </w:rPr>
        <w:t xml:space="preserve"> </w:t>
      </w:r>
      <w:r w:rsidRPr="0002550E">
        <w:rPr>
          <w:rFonts w:ascii="Times New Roman" w:hAnsi="Times New Roman"/>
          <w:spacing w:val="-1"/>
          <w:lang w:val="lt-LT"/>
        </w:rPr>
        <w:t>tris</w:t>
      </w:r>
      <w:r w:rsidRPr="0002550E">
        <w:rPr>
          <w:rFonts w:ascii="Times New Roman" w:hAnsi="Times New Roman"/>
          <w:spacing w:val="28"/>
          <w:lang w:val="lt-LT"/>
        </w:rPr>
        <w:t xml:space="preserve"> </w:t>
      </w:r>
      <w:r w:rsidRPr="0002550E">
        <w:rPr>
          <w:rFonts w:ascii="Times New Roman" w:hAnsi="Times New Roman"/>
          <w:spacing w:val="-1"/>
          <w:lang w:val="lt-LT"/>
        </w:rPr>
        <w:t>dienas,</w:t>
      </w:r>
      <w:r w:rsidRPr="0002550E">
        <w:rPr>
          <w:rFonts w:ascii="Times New Roman" w:hAnsi="Times New Roman"/>
          <w:spacing w:val="26"/>
          <w:lang w:val="lt-LT"/>
        </w:rPr>
        <w:t xml:space="preserve"> </w:t>
      </w:r>
      <w:r w:rsidRPr="0002550E">
        <w:rPr>
          <w:rFonts w:ascii="Times New Roman" w:hAnsi="Times New Roman"/>
          <w:spacing w:val="-1"/>
          <w:lang w:val="lt-LT"/>
        </w:rPr>
        <w:t>paskui</w:t>
      </w:r>
      <w:r w:rsidRPr="0002550E">
        <w:rPr>
          <w:rFonts w:ascii="Times New Roman" w:hAnsi="Times New Roman"/>
          <w:spacing w:val="26"/>
          <w:lang w:val="lt-LT"/>
        </w:rPr>
        <w:t xml:space="preserve"> </w:t>
      </w:r>
      <w:r w:rsidRPr="0002550E">
        <w:rPr>
          <w:rFonts w:ascii="Times New Roman" w:hAnsi="Times New Roman"/>
          <w:lang w:val="lt-LT"/>
        </w:rPr>
        <w:t>ne</w:t>
      </w:r>
      <w:r w:rsidRPr="0002550E">
        <w:rPr>
          <w:rFonts w:ascii="Times New Roman" w:hAnsi="Times New Roman"/>
          <w:spacing w:val="29"/>
          <w:lang w:val="lt-LT"/>
        </w:rPr>
        <w:t xml:space="preserve"> </w:t>
      </w:r>
      <w:r w:rsidRPr="0002550E">
        <w:rPr>
          <w:rFonts w:ascii="Times New Roman" w:hAnsi="Times New Roman"/>
          <w:spacing w:val="-1"/>
          <w:lang w:val="lt-LT"/>
        </w:rPr>
        <w:t>ilgiau</w:t>
      </w:r>
      <w:r w:rsidRPr="0002550E">
        <w:rPr>
          <w:rFonts w:ascii="Times New Roman" w:hAnsi="Times New Roman"/>
          <w:spacing w:val="28"/>
          <w:lang w:val="lt-LT"/>
        </w:rPr>
        <w:t xml:space="preserve"> </w:t>
      </w:r>
      <w:r w:rsidRPr="0002550E">
        <w:rPr>
          <w:rFonts w:ascii="Times New Roman" w:hAnsi="Times New Roman"/>
          <w:spacing w:val="-1"/>
          <w:lang w:val="lt-LT"/>
        </w:rPr>
        <w:t>kaip</w:t>
      </w:r>
      <w:r w:rsidRPr="0002550E">
        <w:rPr>
          <w:rFonts w:ascii="Times New Roman" w:hAnsi="Times New Roman"/>
          <w:spacing w:val="28"/>
          <w:lang w:val="lt-LT"/>
        </w:rPr>
        <w:t xml:space="preserve"> </w:t>
      </w:r>
      <w:r w:rsidRPr="0002550E">
        <w:rPr>
          <w:rFonts w:ascii="Times New Roman" w:hAnsi="Times New Roman"/>
          <w:spacing w:val="-1"/>
          <w:lang w:val="lt-LT"/>
        </w:rPr>
        <w:t>per</w:t>
      </w:r>
      <w:r w:rsidRPr="0002550E">
        <w:rPr>
          <w:rFonts w:ascii="Times New Roman" w:hAnsi="Times New Roman"/>
          <w:spacing w:val="27"/>
          <w:lang w:val="lt-LT"/>
        </w:rPr>
        <w:t xml:space="preserve"> </w:t>
      </w:r>
      <w:r w:rsidRPr="0002550E">
        <w:rPr>
          <w:rFonts w:ascii="Times New Roman" w:hAnsi="Times New Roman"/>
          <w:spacing w:val="-3"/>
          <w:lang w:val="lt-LT"/>
        </w:rPr>
        <w:t>14</w:t>
      </w:r>
      <w:r w:rsidRPr="0002550E">
        <w:rPr>
          <w:rFonts w:ascii="Times New Roman" w:hAnsi="Times New Roman"/>
          <w:spacing w:val="18"/>
          <w:lang w:val="lt-LT"/>
        </w:rPr>
        <w:t xml:space="preserve"> </w:t>
      </w:r>
      <w:r w:rsidRPr="0002550E">
        <w:rPr>
          <w:rFonts w:ascii="Times New Roman" w:hAnsi="Times New Roman"/>
          <w:lang w:val="lt-LT"/>
        </w:rPr>
        <w:t>dienų</w:t>
      </w:r>
      <w:r w:rsidRPr="0002550E">
        <w:rPr>
          <w:rFonts w:ascii="Times New Roman" w:hAnsi="Times New Roman"/>
          <w:spacing w:val="14"/>
          <w:lang w:val="lt-LT"/>
        </w:rPr>
        <w:t xml:space="preserve"> </w:t>
      </w:r>
      <w:r w:rsidRPr="0002550E">
        <w:rPr>
          <w:rFonts w:ascii="Times New Roman" w:hAnsi="Times New Roman"/>
          <w:spacing w:val="-1"/>
          <w:lang w:val="lt-LT"/>
        </w:rPr>
        <w:t>didinti</w:t>
      </w:r>
      <w:r w:rsidRPr="0002550E">
        <w:rPr>
          <w:rFonts w:ascii="Times New Roman" w:hAnsi="Times New Roman"/>
          <w:spacing w:val="14"/>
          <w:lang w:val="lt-LT"/>
        </w:rPr>
        <w:t xml:space="preserve"> </w:t>
      </w:r>
      <w:r w:rsidRPr="0002550E">
        <w:rPr>
          <w:rFonts w:ascii="Times New Roman" w:hAnsi="Times New Roman"/>
          <w:lang w:val="lt-LT"/>
        </w:rPr>
        <w:t>po</w:t>
      </w:r>
      <w:r w:rsidRPr="0002550E">
        <w:rPr>
          <w:rFonts w:ascii="Times New Roman" w:hAnsi="Times New Roman"/>
          <w:spacing w:val="14"/>
          <w:lang w:val="lt-LT"/>
        </w:rPr>
        <w:t xml:space="preserve"> </w:t>
      </w:r>
      <w:r w:rsidRPr="0002550E">
        <w:rPr>
          <w:rFonts w:ascii="Times New Roman" w:hAnsi="Times New Roman"/>
          <w:spacing w:val="-2"/>
          <w:lang w:val="lt-LT"/>
        </w:rPr>
        <w:t>100</w:t>
      </w:r>
      <w:r w:rsidRPr="0002550E">
        <w:rPr>
          <w:rFonts w:ascii="Times New Roman" w:hAnsi="Times New Roman"/>
          <w:lang w:val="lt-LT"/>
        </w:rPr>
        <w:t> mg</w:t>
      </w:r>
      <w:r w:rsidRPr="0002550E">
        <w:rPr>
          <w:rFonts w:ascii="Times New Roman" w:hAnsi="Times New Roman"/>
          <w:spacing w:val="11"/>
          <w:lang w:val="lt-LT"/>
        </w:rPr>
        <w:t xml:space="preserve"> </w:t>
      </w:r>
      <w:r w:rsidRPr="0002550E">
        <w:rPr>
          <w:rFonts w:ascii="Times New Roman" w:hAnsi="Times New Roman"/>
          <w:lang w:val="lt-LT"/>
        </w:rPr>
        <w:t>(1</w:t>
      </w:r>
      <w:r w:rsidRPr="0002550E">
        <w:rPr>
          <w:rFonts w:ascii="Times New Roman" w:hAnsi="Times New Roman"/>
          <w:spacing w:val="16"/>
          <w:lang w:val="lt-LT"/>
        </w:rPr>
        <w:t xml:space="preserve"> </w:t>
      </w:r>
      <w:r w:rsidRPr="0002550E">
        <w:rPr>
          <w:rFonts w:ascii="Times New Roman" w:hAnsi="Times New Roman"/>
          <w:lang w:val="lt-LT"/>
        </w:rPr>
        <w:t>tabletę)</w:t>
      </w:r>
      <w:r w:rsidRPr="0002550E">
        <w:rPr>
          <w:rFonts w:ascii="Times New Roman" w:hAnsi="Times New Roman"/>
          <w:spacing w:val="14"/>
          <w:lang w:val="lt-LT"/>
        </w:rPr>
        <w:t xml:space="preserve"> </w:t>
      </w:r>
      <w:r w:rsidRPr="0002550E">
        <w:rPr>
          <w:rFonts w:ascii="Times New Roman" w:hAnsi="Times New Roman"/>
          <w:lang w:val="lt-LT"/>
        </w:rPr>
        <w:t>du</w:t>
      </w:r>
      <w:r w:rsidRPr="0002550E">
        <w:rPr>
          <w:rFonts w:ascii="Times New Roman" w:hAnsi="Times New Roman"/>
          <w:spacing w:val="14"/>
          <w:lang w:val="lt-LT"/>
        </w:rPr>
        <w:t xml:space="preserve"> </w:t>
      </w:r>
      <w:r w:rsidRPr="0002550E">
        <w:rPr>
          <w:rFonts w:ascii="Times New Roman" w:hAnsi="Times New Roman"/>
          <w:spacing w:val="-1"/>
          <w:lang w:val="lt-LT"/>
        </w:rPr>
        <w:t>kartus</w:t>
      </w:r>
      <w:r w:rsidRPr="0002550E">
        <w:rPr>
          <w:rFonts w:ascii="Times New Roman" w:hAnsi="Times New Roman"/>
          <w:spacing w:val="11"/>
          <w:lang w:val="lt-LT"/>
        </w:rPr>
        <w:t xml:space="preserve"> </w:t>
      </w:r>
      <w:r w:rsidRPr="0002550E">
        <w:rPr>
          <w:rFonts w:ascii="Times New Roman" w:hAnsi="Times New Roman"/>
          <w:lang w:val="lt-LT"/>
        </w:rPr>
        <w:t>per</w:t>
      </w:r>
      <w:r w:rsidRPr="0002550E">
        <w:rPr>
          <w:rFonts w:ascii="Times New Roman" w:hAnsi="Times New Roman"/>
          <w:spacing w:val="12"/>
          <w:lang w:val="lt-LT"/>
        </w:rPr>
        <w:t xml:space="preserve"> </w:t>
      </w:r>
      <w:r w:rsidRPr="0002550E">
        <w:rPr>
          <w:rFonts w:ascii="Times New Roman" w:hAnsi="Times New Roman"/>
          <w:spacing w:val="-1"/>
          <w:lang w:val="lt-LT"/>
        </w:rPr>
        <w:t>parą</w:t>
      </w:r>
      <w:r w:rsidRPr="0002550E">
        <w:rPr>
          <w:rFonts w:ascii="Times New Roman" w:hAnsi="Times New Roman"/>
          <w:spacing w:val="13"/>
          <w:lang w:val="lt-LT"/>
        </w:rPr>
        <w:t xml:space="preserve"> </w:t>
      </w:r>
      <w:r w:rsidRPr="0002550E">
        <w:rPr>
          <w:rFonts w:ascii="Times New Roman" w:hAnsi="Times New Roman"/>
          <w:spacing w:val="-1"/>
          <w:lang w:val="lt-LT"/>
        </w:rPr>
        <w:t>iki</w:t>
      </w:r>
      <w:r w:rsidRPr="0002550E">
        <w:rPr>
          <w:rFonts w:ascii="Times New Roman" w:hAnsi="Times New Roman"/>
          <w:spacing w:val="14"/>
          <w:lang w:val="lt-LT"/>
        </w:rPr>
        <w:t xml:space="preserve"> </w:t>
      </w:r>
      <w:r w:rsidRPr="0002550E">
        <w:rPr>
          <w:rFonts w:ascii="Times New Roman" w:hAnsi="Times New Roman"/>
          <w:lang w:val="lt-LT"/>
        </w:rPr>
        <w:t>600 mg</w:t>
      </w:r>
      <w:r w:rsidRPr="0002550E">
        <w:rPr>
          <w:rFonts w:ascii="Times New Roman" w:hAnsi="Times New Roman"/>
          <w:spacing w:val="11"/>
          <w:lang w:val="lt-LT"/>
        </w:rPr>
        <w:t xml:space="preserve"> </w:t>
      </w:r>
      <w:r w:rsidRPr="0002550E">
        <w:rPr>
          <w:rFonts w:ascii="Times New Roman" w:hAnsi="Times New Roman"/>
          <w:lang w:val="lt-LT"/>
        </w:rPr>
        <w:t>du</w:t>
      </w:r>
      <w:r w:rsidRPr="0002550E">
        <w:rPr>
          <w:rFonts w:ascii="Times New Roman" w:hAnsi="Times New Roman"/>
          <w:spacing w:val="17"/>
          <w:lang w:val="lt-LT"/>
        </w:rPr>
        <w:t xml:space="preserve"> </w:t>
      </w:r>
      <w:r w:rsidRPr="0002550E">
        <w:rPr>
          <w:rFonts w:ascii="Times New Roman" w:hAnsi="Times New Roman"/>
          <w:lang w:val="lt-LT"/>
        </w:rPr>
        <w:t>kartus</w:t>
      </w:r>
      <w:r w:rsidRPr="0002550E">
        <w:rPr>
          <w:rFonts w:ascii="Times New Roman" w:hAnsi="Times New Roman"/>
          <w:spacing w:val="14"/>
          <w:lang w:val="lt-LT"/>
        </w:rPr>
        <w:t xml:space="preserve"> </w:t>
      </w:r>
      <w:r w:rsidRPr="0002550E">
        <w:rPr>
          <w:rFonts w:ascii="Times New Roman" w:hAnsi="Times New Roman"/>
          <w:spacing w:val="-1"/>
          <w:lang w:val="lt-LT"/>
        </w:rPr>
        <w:t>per</w:t>
      </w:r>
      <w:r w:rsidRPr="0002550E">
        <w:rPr>
          <w:rFonts w:ascii="Times New Roman" w:hAnsi="Times New Roman"/>
          <w:spacing w:val="11"/>
          <w:lang w:val="lt-LT"/>
        </w:rPr>
        <w:t xml:space="preserve"> </w:t>
      </w:r>
      <w:r w:rsidRPr="0002550E">
        <w:rPr>
          <w:rFonts w:ascii="Times New Roman" w:hAnsi="Times New Roman"/>
          <w:lang w:val="lt-LT"/>
        </w:rPr>
        <w:t>parą</w:t>
      </w:r>
      <w:r w:rsidRPr="0002550E">
        <w:rPr>
          <w:rFonts w:ascii="Times New Roman" w:hAnsi="Times New Roman"/>
          <w:spacing w:val="15"/>
          <w:lang w:val="lt-LT"/>
        </w:rPr>
        <w:t xml:space="preserve"> </w:t>
      </w:r>
      <w:r w:rsidRPr="0002550E">
        <w:rPr>
          <w:rFonts w:ascii="Times New Roman" w:hAnsi="Times New Roman"/>
          <w:spacing w:val="-1"/>
          <w:lang w:val="lt-LT"/>
        </w:rPr>
        <w:t>dozės.</w:t>
      </w:r>
      <w:r w:rsidRPr="0002550E">
        <w:rPr>
          <w:rFonts w:ascii="Times New Roman" w:hAnsi="Times New Roman"/>
          <w:spacing w:val="13"/>
          <w:lang w:val="lt-LT"/>
        </w:rPr>
        <w:t xml:space="preserve"> </w:t>
      </w:r>
      <w:r w:rsidRPr="0002550E">
        <w:rPr>
          <w:rFonts w:ascii="Times New Roman" w:hAnsi="Times New Roman"/>
          <w:spacing w:val="-1"/>
          <w:lang w:val="lt-LT"/>
        </w:rPr>
        <w:t>Pacientai</w:t>
      </w:r>
      <w:r w:rsidRPr="0002550E">
        <w:rPr>
          <w:rFonts w:ascii="Times New Roman" w:hAnsi="Times New Roman"/>
          <w:spacing w:val="29"/>
          <w:lang w:val="lt-LT"/>
        </w:rPr>
        <w:t xml:space="preserve"> </w:t>
      </w:r>
      <w:r w:rsidRPr="0002550E">
        <w:rPr>
          <w:rFonts w:ascii="Times New Roman" w:hAnsi="Times New Roman"/>
          <w:spacing w:val="-1"/>
          <w:lang w:val="lt-LT"/>
        </w:rPr>
        <w:t xml:space="preserve">neturi vartoti po 300 mg du kartus per parą ilgiau kaip </w:t>
      </w:r>
      <w:r w:rsidRPr="0002550E">
        <w:rPr>
          <w:rFonts w:ascii="Times New Roman" w:hAnsi="Times New Roman"/>
          <w:lang w:val="lt-LT"/>
        </w:rPr>
        <w:t>3</w:t>
      </w:r>
      <w:r w:rsidRPr="0002550E">
        <w:rPr>
          <w:rFonts w:ascii="Times New Roman" w:hAnsi="Times New Roman"/>
          <w:spacing w:val="-1"/>
          <w:lang w:val="lt-LT"/>
        </w:rPr>
        <w:t xml:space="preserve"> dienas.</w:t>
      </w:r>
    </w:p>
    <w:p w14:paraId="04296F6A"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4A3EC6E" w14:textId="7F7C49BC" w:rsidR="00DD5DC1" w:rsidRPr="002A0F21" w:rsidRDefault="00DD5DC1" w:rsidP="0002550E">
      <w:pPr>
        <w:widowControl w:val="0"/>
        <w:spacing w:after="0" w:line="240" w:lineRule="auto"/>
        <w:rPr>
          <w:i/>
          <w:lang w:val="lt-LT"/>
        </w:rPr>
      </w:pPr>
      <w:r w:rsidRPr="0002550E">
        <w:rPr>
          <w:rFonts w:ascii="Times New Roman" w:hAnsi="Times New Roman"/>
          <w:i/>
          <w:lang w:val="lt-LT"/>
        </w:rPr>
        <w:lastRenderedPageBreak/>
        <w:t xml:space="preserve">Vaikams ir </w:t>
      </w:r>
      <w:r w:rsidR="000C7937" w:rsidRPr="0002550E">
        <w:rPr>
          <w:rFonts w:ascii="Times New Roman" w:hAnsi="Times New Roman"/>
          <w:i/>
          <w:lang w:val="lt-LT"/>
        </w:rPr>
        <w:t xml:space="preserve">paaugliams </w:t>
      </w:r>
      <w:r w:rsidRPr="0002550E">
        <w:rPr>
          <w:rFonts w:ascii="Times New Roman" w:hAnsi="Times New Roman"/>
          <w:i/>
          <w:lang w:val="lt-LT"/>
        </w:rPr>
        <w:t>(2 metų ir vyresniems)</w:t>
      </w:r>
    </w:p>
    <w:p w14:paraId="5FB21745" w14:textId="77777777" w:rsidR="00DD5DC1" w:rsidRPr="002A0F21" w:rsidRDefault="00DD5DC1" w:rsidP="0002550E">
      <w:pPr>
        <w:widowControl w:val="0"/>
        <w:spacing w:after="0" w:line="240" w:lineRule="auto"/>
        <w:rPr>
          <w:i/>
          <w:lang w:val="lt-LT"/>
        </w:rPr>
      </w:pPr>
    </w:p>
    <w:p w14:paraId="4E338DB4"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Rekomenduojama ritonaviro dozė vaikams yra po 350 mg/m2 du kartus per parą (bet ne daugiau kaip 600 mg du kartus per parą). Ritonavirą pradėti vartoti nuo 250 mg/m2 ir didinti kas 2 ar 3 dienas po 50 mg/m2 du kartus per parą (šiai populiacijai gali būti tinkamesnės kitos farmacinės formos / stiprumas).</w:t>
      </w:r>
    </w:p>
    <w:p w14:paraId="2AD011DA" w14:textId="77777777" w:rsidR="00DD5DC1" w:rsidRPr="0002550E" w:rsidRDefault="00DD5DC1" w:rsidP="0002550E">
      <w:pPr>
        <w:widowControl w:val="0"/>
        <w:spacing w:before="9" w:after="0" w:line="240" w:lineRule="auto"/>
        <w:rPr>
          <w:rFonts w:ascii="Times New Roman" w:hAnsi="Times New Roman"/>
          <w:lang w:val="lt-LT"/>
        </w:rPr>
      </w:pPr>
    </w:p>
    <w:p w14:paraId="0B499B69" w14:textId="77777777" w:rsidR="00DD5DC1" w:rsidRPr="002A0F21" w:rsidRDefault="00DD5DC1" w:rsidP="0002550E">
      <w:pPr>
        <w:widowControl w:val="0"/>
        <w:spacing w:after="0" w:line="240" w:lineRule="auto"/>
        <w:jc w:val="both"/>
        <w:rPr>
          <w:spacing w:val="-1"/>
          <w:lang w:val="lt-LT"/>
        </w:rPr>
      </w:pPr>
      <w:r w:rsidRPr="0002550E">
        <w:rPr>
          <w:rFonts w:ascii="Times New Roman" w:hAnsi="Times New Roman"/>
          <w:spacing w:val="-1"/>
          <w:lang w:val="lt-LT"/>
        </w:rPr>
        <w:t>Vyresniems vaikams geriamąjį</w:t>
      </w:r>
      <w:r w:rsidRPr="0002550E">
        <w:rPr>
          <w:rFonts w:ascii="Times New Roman" w:hAnsi="Times New Roman"/>
          <w:spacing w:val="-4"/>
          <w:lang w:val="lt-LT"/>
        </w:rPr>
        <w:t xml:space="preserve"> </w:t>
      </w:r>
      <w:r w:rsidRPr="0002550E">
        <w:rPr>
          <w:rFonts w:ascii="Times New Roman" w:hAnsi="Times New Roman"/>
          <w:spacing w:val="-1"/>
          <w:lang w:val="lt-LT"/>
        </w:rPr>
        <w:t>tirpalą</w:t>
      </w:r>
      <w:r w:rsidRPr="0002550E">
        <w:rPr>
          <w:rFonts w:ascii="Times New Roman" w:hAnsi="Times New Roman"/>
          <w:lang w:val="lt-LT"/>
        </w:rPr>
        <w:t xml:space="preserve"> </w:t>
      </w:r>
      <w:r w:rsidRPr="0002550E">
        <w:rPr>
          <w:rFonts w:ascii="Times New Roman" w:hAnsi="Times New Roman"/>
          <w:spacing w:val="-1"/>
          <w:lang w:val="lt-LT"/>
        </w:rPr>
        <w:t xml:space="preserve">galima keisti tabletėmis. </w:t>
      </w:r>
    </w:p>
    <w:p w14:paraId="21DBBC00" w14:textId="77777777" w:rsidR="00DD5DC1" w:rsidRPr="002A0F21" w:rsidRDefault="00DD5DC1" w:rsidP="0002550E">
      <w:pPr>
        <w:widowControl w:val="0"/>
        <w:spacing w:after="0" w:line="240" w:lineRule="auto"/>
        <w:jc w:val="both"/>
        <w:rPr>
          <w:spacing w:val="-1"/>
          <w:lang w:val="lt-LT"/>
        </w:rPr>
      </w:pPr>
    </w:p>
    <w:p w14:paraId="05C80FF7" w14:textId="77777777" w:rsidR="00DD5DC1" w:rsidRPr="002A0F21" w:rsidRDefault="00DD5DC1" w:rsidP="0002550E">
      <w:pPr>
        <w:widowControl w:val="0"/>
        <w:spacing w:after="0" w:line="240" w:lineRule="auto"/>
        <w:jc w:val="both"/>
        <w:rPr>
          <w:spacing w:val="-1"/>
          <w:lang w:val="lt-LT"/>
        </w:rPr>
      </w:pPr>
      <w:r w:rsidRPr="0002550E">
        <w:rPr>
          <w:rFonts w:ascii="Times New Roman" w:hAnsi="Times New Roman"/>
          <w:spacing w:val="-1"/>
          <w:lang w:val="lt-LT"/>
        </w:rPr>
        <w:t>Geriamojo tirpalo dozės keitimas tabletėmis vaikams</w:t>
      </w:r>
    </w:p>
    <w:p w14:paraId="6719208A" w14:textId="77777777" w:rsidR="00DD5DC1" w:rsidRPr="002A0F21" w:rsidRDefault="00DD5DC1" w:rsidP="0002550E">
      <w:pPr>
        <w:widowControl w:val="0"/>
        <w:spacing w:after="0" w:line="240" w:lineRule="auto"/>
        <w:jc w:val="both"/>
        <w:rPr>
          <w:spacing w:val="-1"/>
          <w:lang w:val="lt-LT"/>
        </w:rPr>
      </w:pP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682"/>
        <w:gridCol w:w="4472"/>
      </w:tblGrid>
      <w:tr w:rsidR="002A3BF5" w:rsidRPr="006A5956" w14:paraId="1EDF0C7B" w14:textId="77777777" w:rsidTr="002A3BF5">
        <w:trPr>
          <w:trHeight w:val="317"/>
        </w:trPr>
        <w:tc>
          <w:tcPr>
            <w:tcW w:w="2682" w:type="dxa"/>
            <w:tcBorders>
              <w:top w:val="outset" w:sz="6" w:space="0" w:color="auto"/>
              <w:left w:val="outset" w:sz="6" w:space="0" w:color="auto"/>
              <w:bottom w:val="outset" w:sz="6" w:space="0" w:color="auto"/>
              <w:right w:val="outset" w:sz="6" w:space="0" w:color="auto"/>
            </w:tcBorders>
            <w:shd w:val="clear" w:color="auto" w:fill="FFFFFF"/>
            <w:hideMark/>
          </w:tcPr>
          <w:p w14:paraId="4A02359C"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b/>
                <w:bCs/>
                <w:lang w:val="lt-LT"/>
              </w:rPr>
              <w:t>Geriamojo tirpalo dozė</w:t>
            </w:r>
          </w:p>
        </w:tc>
        <w:tc>
          <w:tcPr>
            <w:tcW w:w="4472" w:type="dxa"/>
            <w:tcBorders>
              <w:top w:val="outset" w:sz="6" w:space="0" w:color="auto"/>
              <w:left w:val="outset" w:sz="6" w:space="0" w:color="auto"/>
              <w:bottom w:val="outset" w:sz="6" w:space="0" w:color="auto"/>
              <w:right w:val="outset" w:sz="6" w:space="0" w:color="auto"/>
            </w:tcBorders>
            <w:shd w:val="clear" w:color="auto" w:fill="FFFFFF"/>
            <w:hideMark/>
          </w:tcPr>
          <w:p w14:paraId="51CF7597"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b/>
                <w:bCs/>
                <w:lang w:val="lt-LT"/>
              </w:rPr>
              <w:t>Dozė tabletėmis</w:t>
            </w:r>
          </w:p>
        </w:tc>
      </w:tr>
      <w:tr w:rsidR="002A3BF5" w:rsidRPr="006A5956" w14:paraId="53A76392" w14:textId="77777777" w:rsidTr="002A3BF5">
        <w:tc>
          <w:tcPr>
            <w:tcW w:w="2682" w:type="dxa"/>
            <w:tcBorders>
              <w:top w:val="outset" w:sz="6" w:space="0" w:color="auto"/>
              <w:left w:val="outset" w:sz="6" w:space="0" w:color="auto"/>
              <w:bottom w:val="outset" w:sz="6" w:space="0" w:color="auto"/>
              <w:right w:val="outset" w:sz="6" w:space="0" w:color="auto"/>
            </w:tcBorders>
            <w:shd w:val="clear" w:color="auto" w:fill="FFFFFF"/>
            <w:hideMark/>
          </w:tcPr>
          <w:p w14:paraId="6DEE905D"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175 mg (2,2 ml) du kartus per parą</w:t>
            </w:r>
          </w:p>
        </w:tc>
        <w:tc>
          <w:tcPr>
            <w:tcW w:w="4472" w:type="dxa"/>
            <w:tcBorders>
              <w:top w:val="outset" w:sz="6" w:space="0" w:color="auto"/>
              <w:left w:val="outset" w:sz="6" w:space="0" w:color="auto"/>
              <w:bottom w:val="outset" w:sz="6" w:space="0" w:color="auto"/>
              <w:right w:val="outset" w:sz="6" w:space="0" w:color="auto"/>
            </w:tcBorders>
            <w:shd w:val="clear" w:color="auto" w:fill="FFFFFF"/>
            <w:hideMark/>
          </w:tcPr>
          <w:p w14:paraId="74253D23"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200 mg ryte ir 200 mg vakare</w:t>
            </w:r>
          </w:p>
        </w:tc>
      </w:tr>
      <w:tr w:rsidR="002A3BF5" w:rsidRPr="006A5956" w14:paraId="1B4F1953" w14:textId="77777777" w:rsidTr="002A3BF5">
        <w:tc>
          <w:tcPr>
            <w:tcW w:w="2682" w:type="dxa"/>
            <w:tcBorders>
              <w:top w:val="outset" w:sz="6" w:space="0" w:color="auto"/>
              <w:left w:val="outset" w:sz="6" w:space="0" w:color="auto"/>
              <w:bottom w:val="outset" w:sz="6" w:space="0" w:color="auto"/>
              <w:right w:val="outset" w:sz="6" w:space="0" w:color="auto"/>
            </w:tcBorders>
            <w:shd w:val="clear" w:color="auto" w:fill="FFFFFF"/>
            <w:hideMark/>
          </w:tcPr>
          <w:p w14:paraId="57A3BB9E"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350 mg (4,4 ml) du kartus per parą</w:t>
            </w:r>
          </w:p>
        </w:tc>
        <w:tc>
          <w:tcPr>
            <w:tcW w:w="4472" w:type="dxa"/>
            <w:tcBorders>
              <w:top w:val="outset" w:sz="6" w:space="0" w:color="auto"/>
              <w:left w:val="outset" w:sz="6" w:space="0" w:color="auto"/>
              <w:bottom w:val="outset" w:sz="6" w:space="0" w:color="auto"/>
              <w:right w:val="outset" w:sz="6" w:space="0" w:color="auto"/>
            </w:tcBorders>
            <w:shd w:val="clear" w:color="auto" w:fill="FFFFFF"/>
            <w:hideMark/>
          </w:tcPr>
          <w:p w14:paraId="3F618599"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400 mg ryte ir 300 mg vakare</w:t>
            </w:r>
          </w:p>
        </w:tc>
      </w:tr>
      <w:tr w:rsidR="002A3BF5" w:rsidRPr="006A5956" w14:paraId="0264D826" w14:textId="77777777" w:rsidTr="002A3BF5">
        <w:tc>
          <w:tcPr>
            <w:tcW w:w="2682" w:type="dxa"/>
            <w:tcBorders>
              <w:top w:val="outset" w:sz="6" w:space="0" w:color="auto"/>
              <w:left w:val="outset" w:sz="6" w:space="0" w:color="auto"/>
              <w:bottom w:val="outset" w:sz="6" w:space="0" w:color="auto"/>
              <w:right w:val="outset" w:sz="6" w:space="0" w:color="auto"/>
            </w:tcBorders>
            <w:shd w:val="clear" w:color="auto" w:fill="FFFFFF"/>
            <w:hideMark/>
          </w:tcPr>
          <w:p w14:paraId="448B375B"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437,5 mg (5,5 ml) du kartus per parą</w:t>
            </w:r>
          </w:p>
        </w:tc>
        <w:tc>
          <w:tcPr>
            <w:tcW w:w="4472" w:type="dxa"/>
            <w:tcBorders>
              <w:top w:val="outset" w:sz="6" w:space="0" w:color="auto"/>
              <w:left w:val="outset" w:sz="6" w:space="0" w:color="auto"/>
              <w:bottom w:val="outset" w:sz="6" w:space="0" w:color="auto"/>
              <w:right w:val="outset" w:sz="6" w:space="0" w:color="auto"/>
            </w:tcBorders>
            <w:shd w:val="clear" w:color="auto" w:fill="FFFFFF"/>
            <w:hideMark/>
          </w:tcPr>
          <w:p w14:paraId="2BD76C5C"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500 mg ryte ir 400 mg vakare</w:t>
            </w:r>
          </w:p>
        </w:tc>
      </w:tr>
      <w:tr w:rsidR="002A3BF5" w:rsidRPr="006A5956" w14:paraId="1F7943BA" w14:textId="77777777" w:rsidTr="002A3BF5">
        <w:tc>
          <w:tcPr>
            <w:tcW w:w="2682" w:type="dxa"/>
            <w:tcBorders>
              <w:top w:val="outset" w:sz="6" w:space="0" w:color="auto"/>
              <w:left w:val="outset" w:sz="6" w:space="0" w:color="auto"/>
              <w:bottom w:val="outset" w:sz="6" w:space="0" w:color="auto"/>
              <w:right w:val="outset" w:sz="6" w:space="0" w:color="auto"/>
            </w:tcBorders>
            <w:shd w:val="clear" w:color="auto" w:fill="FFFFFF"/>
            <w:hideMark/>
          </w:tcPr>
          <w:p w14:paraId="71C4CB4C"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525 mg (6,6 ml) du kartus per parą</w:t>
            </w:r>
          </w:p>
        </w:tc>
        <w:tc>
          <w:tcPr>
            <w:tcW w:w="4472" w:type="dxa"/>
            <w:tcBorders>
              <w:top w:val="outset" w:sz="6" w:space="0" w:color="auto"/>
              <w:left w:val="outset" w:sz="6" w:space="0" w:color="auto"/>
              <w:bottom w:val="outset" w:sz="6" w:space="0" w:color="auto"/>
              <w:right w:val="outset" w:sz="6" w:space="0" w:color="auto"/>
            </w:tcBorders>
            <w:shd w:val="clear" w:color="auto" w:fill="FFFFFF"/>
            <w:hideMark/>
          </w:tcPr>
          <w:p w14:paraId="25B803DF"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500 mg ryte ir 500 mg vakare</w:t>
            </w:r>
          </w:p>
        </w:tc>
      </w:tr>
    </w:tbl>
    <w:p w14:paraId="0A27F584" w14:textId="77777777" w:rsidR="00DD5DC1" w:rsidRPr="002A0F21" w:rsidRDefault="00DD5DC1" w:rsidP="0002550E">
      <w:pPr>
        <w:widowControl w:val="0"/>
        <w:spacing w:after="0" w:line="240" w:lineRule="auto"/>
        <w:jc w:val="both"/>
        <w:rPr>
          <w:spacing w:val="-1"/>
          <w:lang w:val="lt-LT"/>
        </w:rPr>
      </w:pPr>
    </w:p>
    <w:p w14:paraId="3A026C3F" w14:textId="77777777" w:rsidR="00DD5DC1" w:rsidRPr="002A0F21" w:rsidRDefault="00DD5DC1" w:rsidP="0002550E">
      <w:pPr>
        <w:widowControl w:val="0"/>
        <w:spacing w:after="0" w:line="240" w:lineRule="auto"/>
        <w:jc w:val="both"/>
        <w:rPr>
          <w:spacing w:val="-1"/>
          <w:lang w:val="lt-LT"/>
        </w:rPr>
      </w:pPr>
    </w:p>
    <w:p w14:paraId="09FF7592" w14:textId="77777777" w:rsidR="00DD5DC1" w:rsidRPr="002A0F21" w:rsidRDefault="00DD5DC1" w:rsidP="0002550E">
      <w:pPr>
        <w:widowControl w:val="0"/>
        <w:spacing w:after="0" w:line="240" w:lineRule="auto"/>
        <w:jc w:val="both"/>
        <w:rPr>
          <w:lang w:val="lt-LT"/>
        </w:rPr>
      </w:pPr>
      <w:r w:rsidRPr="0002550E">
        <w:rPr>
          <w:rFonts w:ascii="Times New Roman" w:hAnsi="Times New Roman"/>
          <w:lang w:val="lt-LT"/>
        </w:rPr>
        <w:t>Dėl</w:t>
      </w:r>
      <w:r w:rsidRPr="0002550E">
        <w:rPr>
          <w:rFonts w:ascii="Times New Roman" w:hAnsi="Times New Roman"/>
          <w:spacing w:val="19"/>
          <w:lang w:val="lt-LT"/>
        </w:rPr>
        <w:t xml:space="preserve"> </w:t>
      </w:r>
      <w:r w:rsidRPr="0002550E">
        <w:rPr>
          <w:rFonts w:ascii="Times New Roman" w:hAnsi="Times New Roman"/>
          <w:spacing w:val="-1"/>
          <w:lang w:val="lt-LT"/>
        </w:rPr>
        <w:t>nepakankamų</w:t>
      </w:r>
      <w:r w:rsidRPr="0002550E">
        <w:rPr>
          <w:rFonts w:ascii="Times New Roman" w:hAnsi="Times New Roman"/>
          <w:spacing w:val="18"/>
          <w:lang w:val="lt-LT"/>
        </w:rPr>
        <w:t xml:space="preserve"> </w:t>
      </w:r>
      <w:r w:rsidRPr="0002550E">
        <w:rPr>
          <w:rFonts w:ascii="Times New Roman" w:hAnsi="Times New Roman"/>
          <w:spacing w:val="-1"/>
          <w:lang w:val="lt-LT"/>
        </w:rPr>
        <w:t>saugumo</w:t>
      </w:r>
      <w:r w:rsidRPr="0002550E">
        <w:rPr>
          <w:rFonts w:ascii="Times New Roman" w:hAnsi="Times New Roman"/>
          <w:spacing w:val="19"/>
          <w:lang w:val="lt-LT"/>
        </w:rPr>
        <w:t xml:space="preserve"> </w:t>
      </w:r>
      <w:r w:rsidRPr="0002550E">
        <w:rPr>
          <w:rFonts w:ascii="Times New Roman" w:hAnsi="Times New Roman"/>
          <w:lang w:val="lt-LT"/>
        </w:rPr>
        <w:t>ir</w:t>
      </w:r>
      <w:r w:rsidRPr="0002550E">
        <w:rPr>
          <w:rFonts w:ascii="Times New Roman" w:hAnsi="Times New Roman"/>
          <w:spacing w:val="17"/>
          <w:lang w:val="lt-LT"/>
        </w:rPr>
        <w:t xml:space="preserve"> </w:t>
      </w:r>
      <w:r w:rsidRPr="0002550E">
        <w:rPr>
          <w:rFonts w:ascii="Times New Roman" w:hAnsi="Times New Roman"/>
          <w:spacing w:val="-1"/>
          <w:lang w:val="lt-LT"/>
        </w:rPr>
        <w:t>efektyvumo</w:t>
      </w:r>
      <w:r w:rsidRPr="0002550E">
        <w:rPr>
          <w:rFonts w:ascii="Times New Roman" w:hAnsi="Times New Roman"/>
          <w:spacing w:val="18"/>
          <w:lang w:val="lt-LT"/>
        </w:rPr>
        <w:t xml:space="preserve"> </w:t>
      </w:r>
      <w:r w:rsidRPr="0002550E">
        <w:rPr>
          <w:rFonts w:ascii="Times New Roman" w:hAnsi="Times New Roman"/>
          <w:spacing w:val="-1"/>
          <w:lang w:val="lt-LT"/>
        </w:rPr>
        <w:t>duomenų,</w:t>
      </w:r>
      <w:r w:rsidRPr="0002550E">
        <w:rPr>
          <w:rFonts w:ascii="Times New Roman" w:hAnsi="Times New Roman"/>
          <w:spacing w:val="16"/>
          <w:lang w:val="lt-LT"/>
        </w:rPr>
        <w:t xml:space="preserve"> </w:t>
      </w:r>
      <w:r w:rsidRPr="0002550E">
        <w:rPr>
          <w:rFonts w:ascii="Times New Roman" w:hAnsi="Times New Roman"/>
          <w:spacing w:val="-1"/>
          <w:lang w:val="lt-LT"/>
        </w:rPr>
        <w:t>jaunesniems</w:t>
      </w:r>
      <w:r w:rsidRPr="0002550E">
        <w:rPr>
          <w:rFonts w:ascii="Times New Roman" w:hAnsi="Times New Roman"/>
          <w:spacing w:val="18"/>
          <w:lang w:val="lt-LT"/>
        </w:rPr>
        <w:t xml:space="preserve"> </w:t>
      </w:r>
      <w:r w:rsidRPr="0002550E">
        <w:rPr>
          <w:rFonts w:ascii="Times New Roman" w:hAnsi="Times New Roman"/>
          <w:spacing w:val="-1"/>
          <w:lang w:val="lt-LT"/>
        </w:rPr>
        <w:t>kaip</w:t>
      </w:r>
      <w:r w:rsidRPr="0002550E">
        <w:rPr>
          <w:rFonts w:ascii="Times New Roman" w:hAnsi="Times New Roman"/>
          <w:spacing w:val="19"/>
          <w:lang w:val="lt-LT"/>
        </w:rPr>
        <w:t xml:space="preserve"> </w:t>
      </w:r>
      <w:r w:rsidRPr="0002550E">
        <w:rPr>
          <w:rFonts w:ascii="Times New Roman" w:hAnsi="Times New Roman"/>
          <w:lang w:val="lt-LT"/>
        </w:rPr>
        <w:t>2</w:t>
      </w:r>
      <w:r w:rsidRPr="0002550E">
        <w:rPr>
          <w:rFonts w:ascii="Times New Roman" w:hAnsi="Times New Roman"/>
          <w:spacing w:val="19"/>
          <w:lang w:val="lt-LT"/>
        </w:rPr>
        <w:t xml:space="preserve"> </w:t>
      </w:r>
      <w:r w:rsidRPr="0002550E">
        <w:rPr>
          <w:rFonts w:ascii="Times New Roman" w:hAnsi="Times New Roman"/>
          <w:spacing w:val="-1"/>
          <w:lang w:val="lt-LT"/>
        </w:rPr>
        <w:t>metų</w:t>
      </w:r>
      <w:r w:rsidRPr="0002550E">
        <w:rPr>
          <w:rFonts w:ascii="Times New Roman" w:hAnsi="Times New Roman"/>
          <w:spacing w:val="18"/>
          <w:lang w:val="lt-LT"/>
        </w:rPr>
        <w:t xml:space="preserve"> </w:t>
      </w:r>
      <w:r w:rsidRPr="0002550E">
        <w:rPr>
          <w:rFonts w:ascii="Times New Roman" w:hAnsi="Times New Roman"/>
          <w:spacing w:val="-1"/>
          <w:lang w:val="lt-LT"/>
        </w:rPr>
        <w:t>vaikams</w:t>
      </w:r>
      <w:r w:rsidRPr="0002550E">
        <w:rPr>
          <w:rFonts w:ascii="Times New Roman" w:hAnsi="Times New Roman"/>
          <w:spacing w:val="18"/>
          <w:lang w:val="lt-LT"/>
        </w:rPr>
        <w:t xml:space="preserve"> </w:t>
      </w:r>
      <w:r w:rsidRPr="0002550E">
        <w:rPr>
          <w:rFonts w:ascii="Times New Roman" w:hAnsi="Times New Roman"/>
          <w:lang w:val="lt-LT"/>
        </w:rPr>
        <w:t>ritonaviro</w:t>
      </w:r>
      <w:r w:rsidRPr="0002550E">
        <w:rPr>
          <w:rFonts w:ascii="Times New Roman" w:hAnsi="Times New Roman"/>
          <w:spacing w:val="19"/>
          <w:lang w:val="lt-LT"/>
        </w:rPr>
        <w:t xml:space="preserve"> </w:t>
      </w:r>
      <w:r w:rsidRPr="0002550E">
        <w:rPr>
          <w:rFonts w:ascii="Times New Roman" w:hAnsi="Times New Roman"/>
          <w:spacing w:val="-1"/>
          <w:lang w:val="lt-LT"/>
        </w:rPr>
        <w:t>skirti</w:t>
      </w:r>
      <w:r w:rsidRPr="0002550E">
        <w:rPr>
          <w:rFonts w:ascii="Times New Roman" w:hAnsi="Times New Roman"/>
          <w:spacing w:val="29"/>
          <w:lang w:val="lt-LT"/>
        </w:rPr>
        <w:t xml:space="preserve"> </w:t>
      </w:r>
      <w:r w:rsidRPr="0002550E">
        <w:rPr>
          <w:rFonts w:ascii="Times New Roman" w:hAnsi="Times New Roman"/>
          <w:spacing w:val="-1"/>
          <w:lang w:val="lt-LT"/>
        </w:rPr>
        <w:t>nerekomenduojama.</w:t>
      </w:r>
    </w:p>
    <w:p w14:paraId="284E1CDC"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7B5EDF3" w14:textId="77777777" w:rsidR="00DD5DC1" w:rsidRPr="006A5956" w:rsidRDefault="00DD5DC1" w:rsidP="0002550E">
      <w:pPr>
        <w:widowControl w:val="0"/>
        <w:spacing w:after="0" w:line="240" w:lineRule="auto"/>
        <w:rPr>
          <w:rFonts w:ascii="Times New Roman" w:eastAsia="Times New Roman" w:hAnsi="Times New Roman" w:cs="Times New Roman"/>
          <w:u w:val="single"/>
          <w:lang w:val="lt-LT"/>
        </w:rPr>
      </w:pPr>
      <w:r w:rsidRPr="006A5956">
        <w:rPr>
          <w:rFonts w:ascii="Times New Roman" w:eastAsia="Times New Roman" w:hAnsi="Times New Roman" w:cs="Times New Roman"/>
          <w:u w:val="single"/>
          <w:lang w:val="lt-LT"/>
        </w:rPr>
        <w:t>Ypatingos populiacijos</w:t>
      </w:r>
    </w:p>
    <w:p w14:paraId="79766ECC"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F857B0C" w14:textId="77777777" w:rsidR="00DD5DC1" w:rsidRPr="006A5956" w:rsidRDefault="00DD5DC1" w:rsidP="0002550E">
      <w:pPr>
        <w:widowControl w:val="0"/>
        <w:spacing w:after="0" w:line="240" w:lineRule="auto"/>
        <w:rPr>
          <w:rFonts w:ascii="Times New Roman" w:hAnsi="Times New Roman"/>
          <w:i/>
          <w:lang w:val="lt-LT"/>
        </w:rPr>
      </w:pPr>
      <w:r w:rsidRPr="006A5956">
        <w:rPr>
          <w:rFonts w:ascii="Times New Roman" w:hAnsi="Times New Roman"/>
          <w:i/>
          <w:lang w:val="lt-LT"/>
        </w:rPr>
        <w:t>Senyvi pacientai</w:t>
      </w:r>
    </w:p>
    <w:p w14:paraId="4ECE6DC6"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lang w:val="lt-LT"/>
        </w:rPr>
        <w:t xml:space="preserve">Gavus farmakokinetikos duomenis paaiškėjo, kad senyvoamžiaus pacientams dozės koreguoti nereikia (žr. </w:t>
      </w:r>
      <w:r w:rsidRPr="006A5956">
        <w:rPr>
          <w:rFonts w:ascii="Times New Roman" w:hAnsi="Times New Roman"/>
          <w:lang w:val="lt-LT"/>
        </w:rPr>
        <w:t>5.2 skyrių).</w:t>
      </w:r>
    </w:p>
    <w:p w14:paraId="60562CC7"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500C50D" w14:textId="77777777" w:rsidR="00DD5DC1" w:rsidRPr="006A5956" w:rsidRDefault="00DD5DC1" w:rsidP="0002550E">
      <w:pPr>
        <w:widowControl w:val="0"/>
        <w:spacing w:after="0" w:line="240" w:lineRule="auto"/>
        <w:rPr>
          <w:rFonts w:ascii="Times New Roman" w:hAnsi="Times New Roman"/>
          <w:i/>
          <w:spacing w:val="-1"/>
          <w:lang w:val="lt-LT"/>
        </w:rPr>
      </w:pPr>
      <w:r w:rsidRPr="006A5956">
        <w:rPr>
          <w:rFonts w:ascii="Times New Roman" w:hAnsi="Times New Roman"/>
          <w:i/>
          <w:spacing w:val="-1"/>
          <w:lang w:val="lt-LT"/>
        </w:rPr>
        <w:t>Sutrikusi inkstų funkcija</w:t>
      </w:r>
    </w:p>
    <w:p w14:paraId="6994801A"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dar</w:t>
      </w:r>
      <w:r w:rsidRPr="0002550E">
        <w:rPr>
          <w:rFonts w:ascii="Times New Roman" w:hAnsi="Times New Roman"/>
          <w:spacing w:val="24"/>
          <w:lang w:val="lt-LT"/>
        </w:rPr>
        <w:t xml:space="preserve"> </w:t>
      </w:r>
      <w:r w:rsidRPr="0002550E">
        <w:rPr>
          <w:rFonts w:ascii="Times New Roman" w:hAnsi="Times New Roman"/>
          <w:spacing w:val="-1"/>
          <w:lang w:val="lt-LT"/>
        </w:rPr>
        <w:t>nėra</w:t>
      </w:r>
      <w:r w:rsidRPr="0002550E">
        <w:rPr>
          <w:rFonts w:ascii="Times New Roman" w:hAnsi="Times New Roman"/>
          <w:spacing w:val="21"/>
          <w:lang w:val="lt-LT"/>
        </w:rPr>
        <w:t xml:space="preserve"> </w:t>
      </w:r>
      <w:r w:rsidRPr="0002550E">
        <w:rPr>
          <w:rFonts w:ascii="Times New Roman" w:hAnsi="Times New Roman"/>
          <w:spacing w:val="-1"/>
          <w:lang w:val="lt-LT"/>
        </w:rPr>
        <w:t>specifinių</w:t>
      </w:r>
      <w:r w:rsidRPr="0002550E">
        <w:rPr>
          <w:rFonts w:ascii="Times New Roman" w:hAnsi="Times New Roman"/>
          <w:spacing w:val="23"/>
          <w:lang w:val="lt-LT"/>
        </w:rPr>
        <w:t xml:space="preserve"> </w:t>
      </w:r>
      <w:r w:rsidRPr="0002550E">
        <w:rPr>
          <w:rFonts w:ascii="Times New Roman" w:hAnsi="Times New Roman"/>
          <w:spacing w:val="-1"/>
          <w:lang w:val="lt-LT"/>
        </w:rPr>
        <w:t>šiai</w:t>
      </w:r>
      <w:r w:rsidRPr="0002550E">
        <w:rPr>
          <w:rFonts w:ascii="Times New Roman" w:hAnsi="Times New Roman"/>
          <w:spacing w:val="23"/>
          <w:lang w:val="lt-LT"/>
        </w:rPr>
        <w:t xml:space="preserve"> </w:t>
      </w:r>
      <w:r w:rsidRPr="0002550E">
        <w:rPr>
          <w:rFonts w:ascii="Times New Roman" w:hAnsi="Times New Roman"/>
          <w:spacing w:val="-1"/>
          <w:lang w:val="lt-LT"/>
        </w:rPr>
        <w:t>pacientų</w:t>
      </w:r>
      <w:r w:rsidRPr="0002550E">
        <w:rPr>
          <w:rFonts w:ascii="Times New Roman" w:hAnsi="Times New Roman"/>
          <w:spacing w:val="23"/>
          <w:lang w:val="lt-LT"/>
        </w:rPr>
        <w:t xml:space="preserve"> </w:t>
      </w:r>
      <w:r w:rsidRPr="0002550E">
        <w:rPr>
          <w:rFonts w:ascii="Times New Roman" w:hAnsi="Times New Roman"/>
          <w:spacing w:val="-1"/>
          <w:lang w:val="lt-LT"/>
        </w:rPr>
        <w:t>grupei</w:t>
      </w:r>
      <w:r w:rsidRPr="0002550E">
        <w:rPr>
          <w:rFonts w:ascii="Times New Roman" w:hAnsi="Times New Roman"/>
          <w:spacing w:val="23"/>
          <w:lang w:val="lt-LT"/>
        </w:rPr>
        <w:t xml:space="preserve"> </w:t>
      </w:r>
      <w:r w:rsidRPr="0002550E">
        <w:rPr>
          <w:rFonts w:ascii="Times New Roman" w:hAnsi="Times New Roman"/>
          <w:spacing w:val="-1"/>
          <w:lang w:val="lt-LT"/>
        </w:rPr>
        <w:t>duomenų,</w:t>
      </w:r>
      <w:r w:rsidRPr="0002550E">
        <w:rPr>
          <w:rFonts w:ascii="Times New Roman" w:hAnsi="Times New Roman"/>
          <w:spacing w:val="23"/>
          <w:lang w:val="lt-LT"/>
        </w:rPr>
        <w:t xml:space="preserve"> </w:t>
      </w:r>
      <w:r w:rsidRPr="0002550E">
        <w:rPr>
          <w:rFonts w:ascii="Times New Roman" w:hAnsi="Times New Roman"/>
          <w:spacing w:val="-1"/>
          <w:lang w:val="lt-LT"/>
        </w:rPr>
        <w:t>todėl</w:t>
      </w:r>
      <w:r w:rsidRPr="0002550E">
        <w:rPr>
          <w:rFonts w:ascii="Times New Roman" w:hAnsi="Times New Roman"/>
          <w:spacing w:val="22"/>
          <w:lang w:val="lt-LT"/>
        </w:rPr>
        <w:t xml:space="preserve"> </w:t>
      </w:r>
      <w:r w:rsidRPr="0002550E">
        <w:rPr>
          <w:rFonts w:ascii="Times New Roman" w:hAnsi="Times New Roman"/>
          <w:spacing w:val="-1"/>
          <w:lang w:val="lt-LT"/>
        </w:rPr>
        <w:t>specifinių</w:t>
      </w:r>
      <w:r w:rsidRPr="0002550E">
        <w:rPr>
          <w:rFonts w:ascii="Times New Roman" w:hAnsi="Times New Roman"/>
          <w:spacing w:val="23"/>
          <w:lang w:val="lt-LT"/>
        </w:rPr>
        <w:t xml:space="preserve"> </w:t>
      </w:r>
      <w:r w:rsidRPr="0002550E">
        <w:rPr>
          <w:rFonts w:ascii="Times New Roman" w:hAnsi="Times New Roman"/>
          <w:spacing w:val="-1"/>
          <w:lang w:val="lt-LT"/>
        </w:rPr>
        <w:t>dozavimo</w:t>
      </w:r>
      <w:r w:rsidRPr="0002550E">
        <w:rPr>
          <w:rFonts w:ascii="Times New Roman" w:hAnsi="Times New Roman"/>
          <w:spacing w:val="23"/>
          <w:lang w:val="lt-LT"/>
        </w:rPr>
        <w:t xml:space="preserve"> </w:t>
      </w:r>
      <w:r w:rsidRPr="0002550E">
        <w:rPr>
          <w:rFonts w:ascii="Times New Roman" w:hAnsi="Times New Roman"/>
          <w:spacing w:val="-1"/>
          <w:lang w:val="lt-LT"/>
        </w:rPr>
        <w:t>rekomendacijų</w:t>
      </w:r>
      <w:r w:rsidRPr="0002550E">
        <w:rPr>
          <w:rFonts w:ascii="Times New Roman" w:hAnsi="Times New Roman"/>
          <w:spacing w:val="23"/>
          <w:lang w:val="lt-LT"/>
        </w:rPr>
        <w:t xml:space="preserve"> </w:t>
      </w:r>
      <w:r w:rsidRPr="0002550E">
        <w:rPr>
          <w:rFonts w:ascii="Times New Roman" w:hAnsi="Times New Roman"/>
          <w:spacing w:val="-1"/>
          <w:lang w:val="lt-LT"/>
        </w:rPr>
        <w:t>pateikti</w:t>
      </w:r>
      <w:r w:rsidRPr="0002550E">
        <w:rPr>
          <w:rFonts w:ascii="Times New Roman" w:hAnsi="Times New Roman"/>
          <w:spacing w:val="24"/>
          <w:lang w:val="lt-LT"/>
        </w:rPr>
        <w:t xml:space="preserve"> </w:t>
      </w:r>
      <w:r w:rsidRPr="0002550E">
        <w:rPr>
          <w:rFonts w:ascii="Times New Roman" w:hAnsi="Times New Roman"/>
          <w:spacing w:val="-1"/>
          <w:lang w:val="lt-LT"/>
        </w:rPr>
        <w:t>negalima.</w:t>
      </w:r>
      <w:r w:rsidRPr="0002550E">
        <w:rPr>
          <w:rFonts w:ascii="Times New Roman" w:hAnsi="Times New Roman"/>
          <w:spacing w:val="28"/>
          <w:lang w:val="lt-LT"/>
        </w:rPr>
        <w:t xml:space="preserve"> </w:t>
      </w:r>
      <w:r w:rsidRPr="0002550E">
        <w:rPr>
          <w:rFonts w:ascii="Times New Roman" w:hAnsi="Times New Roman"/>
          <w:spacing w:val="-1"/>
          <w:lang w:val="lt-LT"/>
        </w:rPr>
        <w:t>Ritonaviro</w:t>
      </w:r>
      <w:r w:rsidRPr="0002550E">
        <w:rPr>
          <w:rFonts w:ascii="Times New Roman" w:hAnsi="Times New Roman"/>
          <w:spacing w:val="28"/>
          <w:lang w:val="lt-LT"/>
        </w:rPr>
        <w:t xml:space="preserve"> </w:t>
      </w:r>
      <w:r w:rsidRPr="0002550E">
        <w:rPr>
          <w:rFonts w:ascii="Times New Roman" w:hAnsi="Times New Roman"/>
          <w:spacing w:val="-1"/>
          <w:lang w:val="lt-LT"/>
        </w:rPr>
        <w:t>klirensas</w:t>
      </w:r>
      <w:r w:rsidRPr="0002550E">
        <w:rPr>
          <w:rFonts w:ascii="Times New Roman" w:hAnsi="Times New Roman"/>
          <w:spacing w:val="28"/>
          <w:lang w:val="lt-LT"/>
        </w:rPr>
        <w:t xml:space="preserve"> </w:t>
      </w:r>
      <w:r w:rsidRPr="0002550E">
        <w:rPr>
          <w:rFonts w:ascii="Times New Roman" w:hAnsi="Times New Roman"/>
          <w:spacing w:val="-1"/>
          <w:lang w:val="lt-LT"/>
        </w:rPr>
        <w:t>per</w:t>
      </w:r>
      <w:r w:rsidRPr="0002550E">
        <w:rPr>
          <w:rFonts w:ascii="Times New Roman" w:hAnsi="Times New Roman"/>
          <w:spacing w:val="28"/>
          <w:lang w:val="lt-LT"/>
        </w:rPr>
        <w:t xml:space="preserve"> </w:t>
      </w:r>
      <w:r w:rsidRPr="0002550E">
        <w:rPr>
          <w:rFonts w:ascii="Times New Roman" w:hAnsi="Times New Roman"/>
          <w:spacing w:val="-1"/>
          <w:lang w:val="lt-LT"/>
        </w:rPr>
        <w:t>inkstus</w:t>
      </w:r>
      <w:r w:rsidRPr="0002550E">
        <w:rPr>
          <w:rFonts w:ascii="Times New Roman" w:hAnsi="Times New Roman"/>
          <w:spacing w:val="28"/>
          <w:lang w:val="lt-LT"/>
        </w:rPr>
        <w:t xml:space="preserve"> </w:t>
      </w:r>
      <w:r w:rsidRPr="0002550E">
        <w:rPr>
          <w:rFonts w:ascii="Times New Roman" w:hAnsi="Times New Roman"/>
          <w:spacing w:val="-2"/>
          <w:lang w:val="lt-LT"/>
        </w:rPr>
        <w:t>yra</w:t>
      </w:r>
      <w:r w:rsidRPr="0002550E">
        <w:rPr>
          <w:rFonts w:ascii="Times New Roman" w:hAnsi="Times New Roman"/>
          <w:spacing w:val="27"/>
          <w:lang w:val="lt-LT"/>
        </w:rPr>
        <w:t xml:space="preserve"> </w:t>
      </w:r>
      <w:r w:rsidRPr="0002550E">
        <w:rPr>
          <w:rFonts w:ascii="Times New Roman" w:hAnsi="Times New Roman"/>
          <w:spacing w:val="-1"/>
          <w:lang w:val="lt-LT"/>
        </w:rPr>
        <w:t>nereikšmingas,</w:t>
      </w:r>
      <w:r w:rsidRPr="0002550E">
        <w:rPr>
          <w:rFonts w:ascii="Times New Roman" w:hAnsi="Times New Roman"/>
          <w:spacing w:val="28"/>
          <w:lang w:val="lt-LT"/>
        </w:rPr>
        <w:t xml:space="preserve"> </w:t>
      </w:r>
      <w:r w:rsidRPr="0002550E">
        <w:rPr>
          <w:rFonts w:ascii="Times New Roman" w:hAnsi="Times New Roman"/>
          <w:lang w:val="lt-LT"/>
        </w:rPr>
        <w:t>todėl</w:t>
      </w:r>
      <w:r w:rsidRPr="0002550E">
        <w:rPr>
          <w:rFonts w:ascii="Times New Roman" w:hAnsi="Times New Roman"/>
          <w:spacing w:val="29"/>
          <w:lang w:val="lt-LT"/>
        </w:rPr>
        <w:t xml:space="preserve"> </w:t>
      </w:r>
      <w:r w:rsidRPr="0002550E">
        <w:rPr>
          <w:rFonts w:ascii="Times New Roman" w:hAnsi="Times New Roman"/>
          <w:spacing w:val="-1"/>
          <w:lang w:val="lt-LT"/>
        </w:rPr>
        <w:t>manoma,</w:t>
      </w:r>
      <w:r w:rsidRPr="0002550E">
        <w:rPr>
          <w:rFonts w:ascii="Times New Roman" w:hAnsi="Times New Roman"/>
          <w:spacing w:val="27"/>
          <w:lang w:val="lt-LT"/>
        </w:rPr>
        <w:t xml:space="preserve"> </w:t>
      </w:r>
      <w:r w:rsidRPr="0002550E">
        <w:rPr>
          <w:rFonts w:ascii="Times New Roman" w:hAnsi="Times New Roman"/>
          <w:lang w:val="lt-LT"/>
        </w:rPr>
        <w:t>kad</w:t>
      </w:r>
      <w:r w:rsidRPr="0002550E">
        <w:rPr>
          <w:rFonts w:ascii="Times New Roman" w:hAnsi="Times New Roman"/>
          <w:spacing w:val="29"/>
          <w:lang w:val="lt-LT"/>
        </w:rPr>
        <w:t xml:space="preserve"> </w:t>
      </w:r>
      <w:r w:rsidRPr="0002550E">
        <w:rPr>
          <w:rFonts w:ascii="Times New Roman" w:hAnsi="Times New Roman"/>
          <w:spacing w:val="-1"/>
          <w:lang w:val="lt-LT"/>
        </w:rPr>
        <w:t>bendrojo</w:t>
      </w:r>
      <w:r w:rsidRPr="0002550E">
        <w:rPr>
          <w:rFonts w:ascii="Times New Roman" w:hAnsi="Times New Roman"/>
          <w:spacing w:val="28"/>
          <w:lang w:val="lt-LT"/>
        </w:rPr>
        <w:t xml:space="preserve"> </w:t>
      </w:r>
      <w:r w:rsidRPr="0002550E">
        <w:rPr>
          <w:rFonts w:ascii="Times New Roman" w:hAnsi="Times New Roman"/>
          <w:spacing w:val="-1"/>
          <w:lang w:val="lt-LT"/>
        </w:rPr>
        <w:t>klirenso</w:t>
      </w:r>
      <w:r w:rsidRPr="0002550E">
        <w:rPr>
          <w:rFonts w:ascii="Times New Roman" w:hAnsi="Times New Roman"/>
          <w:spacing w:val="20"/>
          <w:lang w:val="lt-LT"/>
        </w:rPr>
        <w:t xml:space="preserve"> </w:t>
      </w:r>
      <w:r w:rsidRPr="0002550E">
        <w:rPr>
          <w:rFonts w:ascii="Times New Roman" w:hAnsi="Times New Roman"/>
          <w:spacing w:val="-1"/>
          <w:lang w:val="lt-LT"/>
        </w:rPr>
        <w:t>sumažėjimo</w:t>
      </w:r>
      <w:r w:rsidRPr="0002550E">
        <w:rPr>
          <w:rFonts w:ascii="Times New Roman" w:hAnsi="Times New Roman"/>
          <w:spacing w:val="11"/>
          <w:lang w:val="lt-LT"/>
        </w:rPr>
        <w:t xml:space="preserve"> </w:t>
      </w:r>
      <w:r w:rsidRPr="0002550E">
        <w:rPr>
          <w:rFonts w:ascii="Times New Roman" w:hAnsi="Times New Roman"/>
          <w:spacing w:val="-1"/>
          <w:lang w:val="lt-LT"/>
        </w:rPr>
        <w:t>pacientams,</w:t>
      </w:r>
      <w:r w:rsidRPr="0002550E">
        <w:rPr>
          <w:rFonts w:ascii="Times New Roman" w:hAnsi="Times New Roman"/>
          <w:spacing w:val="11"/>
          <w:lang w:val="lt-LT"/>
        </w:rPr>
        <w:t xml:space="preserve"> </w:t>
      </w:r>
      <w:r w:rsidRPr="0002550E">
        <w:rPr>
          <w:rFonts w:ascii="Times New Roman" w:hAnsi="Times New Roman"/>
          <w:spacing w:val="-1"/>
          <w:lang w:val="lt-LT"/>
        </w:rPr>
        <w:t>kurių</w:t>
      </w:r>
      <w:r w:rsidRPr="0002550E">
        <w:rPr>
          <w:rFonts w:ascii="Times New Roman" w:hAnsi="Times New Roman"/>
          <w:spacing w:val="11"/>
          <w:lang w:val="lt-LT"/>
        </w:rPr>
        <w:t xml:space="preserve"> </w:t>
      </w:r>
      <w:r w:rsidRPr="0002550E">
        <w:rPr>
          <w:rFonts w:ascii="Times New Roman" w:hAnsi="Times New Roman"/>
          <w:spacing w:val="-1"/>
          <w:lang w:val="lt-LT"/>
        </w:rPr>
        <w:t>inkstų</w:t>
      </w:r>
      <w:r w:rsidRPr="0002550E">
        <w:rPr>
          <w:rFonts w:ascii="Times New Roman" w:hAnsi="Times New Roman"/>
          <w:spacing w:val="11"/>
          <w:lang w:val="lt-LT"/>
        </w:rPr>
        <w:t xml:space="preserve"> </w:t>
      </w:r>
      <w:r w:rsidRPr="0002550E">
        <w:rPr>
          <w:rFonts w:ascii="Times New Roman" w:hAnsi="Times New Roman"/>
          <w:spacing w:val="-1"/>
          <w:lang w:val="lt-LT"/>
        </w:rPr>
        <w:t>funkcija</w:t>
      </w:r>
      <w:r w:rsidRPr="0002550E">
        <w:rPr>
          <w:rFonts w:ascii="Times New Roman" w:hAnsi="Times New Roman"/>
          <w:spacing w:val="11"/>
          <w:lang w:val="lt-LT"/>
        </w:rPr>
        <w:t xml:space="preserve"> </w:t>
      </w:r>
      <w:r w:rsidRPr="0002550E">
        <w:rPr>
          <w:rFonts w:ascii="Times New Roman" w:hAnsi="Times New Roman"/>
          <w:spacing w:val="-1"/>
          <w:lang w:val="lt-LT"/>
        </w:rPr>
        <w:t>sutrikusi,</w:t>
      </w:r>
      <w:r w:rsidRPr="0002550E">
        <w:rPr>
          <w:rFonts w:ascii="Times New Roman" w:hAnsi="Times New Roman"/>
          <w:spacing w:val="11"/>
          <w:lang w:val="lt-LT"/>
        </w:rPr>
        <w:t xml:space="preserve"> </w:t>
      </w:r>
      <w:r w:rsidRPr="0002550E">
        <w:rPr>
          <w:rFonts w:ascii="Times New Roman" w:hAnsi="Times New Roman"/>
          <w:spacing w:val="-1"/>
          <w:lang w:val="lt-LT"/>
        </w:rPr>
        <w:t>nebūna.</w:t>
      </w:r>
      <w:r w:rsidRPr="0002550E">
        <w:rPr>
          <w:rFonts w:ascii="Times New Roman" w:hAnsi="Times New Roman"/>
          <w:spacing w:val="9"/>
          <w:lang w:val="lt-LT"/>
        </w:rPr>
        <w:t xml:space="preserve"> </w:t>
      </w:r>
      <w:r w:rsidRPr="0002550E">
        <w:rPr>
          <w:rFonts w:ascii="Times New Roman" w:hAnsi="Times New Roman"/>
          <w:spacing w:val="-1"/>
          <w:lang w:val="lt-LT"/>
        </w:rPr>
        <w:t>Kadangi</w:t>
      </w:r>
      <w:r w:rsidRPr="0002550E">
        <w:rPr>
          <w:rFonts w:ascii="Times New Roman" w:hAnsi="Times New Roman"/>
          <w:spacing w:val="11"/>
          <w:lang w:val="lt-LT"/>
        </w:rPr>
        <w:t xml:space="preserve"> </w:t>
      </w:r>
      <w:r w:rsidRPr="0002550E">
        <w:rPr>
          <w:rFonts w:ascii="Times New Roman" w:hAnsi="Times New Roman"/>
          <w:spacing w:val="-1"/>
          <w:lang w:val="lt-LT"/>
        </w:rPr>
        <w:t>ritonaviras</w:t>
      </w:r>
      <w:r w:rsidRPr="0002550E">
        <w:rPr>
          <w:rFonts w:ascii="Times New Roman" w:hAnsi="Times New Roman"/>
          <w:spacing w:val="9"/>
          <w:lang w:val="lt-LT"/>
        </w:rPr>
        <w:t xml:space="preserve"> </w:t>
      </w:r>
      <w:r w:rsidRPr="0002550E">
        <w:rPr>
          <w:rFonts w:ascii="Times New Roman" w:hAnsi="Times New Roman"/>
          <w:lang w:val="lt-LT"/>
        </w:rPr>
        <w:t>labai</w:t>
      </w:r>
      <w:r w:rsidRPr="0002550E">
        <w:rPr>
          <w:rFonts w:ascii="Times New Roman" w:hAnsi="Times New Roman"/>
          <w:spacing w:val="9"/>
          <w:lang w:val="lt-LT"/>
        </w:rPr>
        <w:t xml:space="preserve"> </w:t>
      </w:r>
      <w:r w:rsidRPr="0002550E">
        <w:rPr>
          <w:rFonts w:ascii="Times New Roman" w:hAnsi="Times New Roman"/>
          <w:spacing w:val="-1"/>
          <w:lang w:val="lt-LT"/>
        </w:rPr>
        <w:t>jungiasi</w:t>
      </w:r>
      <w:r w:rsidRPr="0002550E">
        <w:rPr>
          <w:rFonts w:ascii="Times New Roman" w:hAnsi="Times New Roman"/>
          <w:spacing w:val="9"/>
          <w:lang w:val="lt-LT"/>
        </w:rPr>
        <w:t xml:space="preserve"> </w:t>
      </w:r>
      <w:r w:rsidRPr="0002550E">
        <w:rPr>
          <w:rFonts w:ascii="Times New Roman" w:hAnsi="Times New Roman"/>
          <w:spacing w:val="-1"/>
          <w:lang w:val="lt-LT"/>
        </w:rPr>
        <w:t>su</w:t>
      </w:r>
      <w:r w:rsidRPr="0002550E">
        <w:rPr>
          <w:rFonts w:ascii="Times New Roman" w:hAnsi="Times New Roman"/>
          <w:spacing w:val="20"/>
          <w:lang w:val="lt-LT"/>
        </w:rPr>
        <w:t xml:space="preserve"> </w:t>
      </w:r>
      <w:r w:rsidRPr="0002550E">
        <w:rPr>
          <w:rFonts w:ascii="Times New Roman" w:hAnsi="Times New Roman"/>
          <w:spacing w:val="-1"/>
          <w:lang w:val="lt-LT"/>
        </w:rPr>
        <w:t>baltymais,</w:t>
      </w:r>
      <w:r w:rsidRPr="0002550E">
        <w:rPr>
          <w:rFonts w:ascii="Times New Roman" w:hAnsi="Times New Roman"/>
          <w:spacing w:val="17"/>
          <w:lang w:val="lt-LT"/>
        </w:rPr>
        <w:t xml:space="preserve"> </w:t>
      </w:r>
      <w:r w:rsidRPr="0002550E">
        <w:rPr>
          <w:rFonts w:ascii="Times New Roman" w:hAnsi="Times New Roman"/>
          <w:spacing w:val="-1"/>
          <w:lang w:val="lt-LT"/>
        </w:rPr>
        <w:t>mažai</w:t>
      </w:r>
      <w:r w:rsidRPr="0002550E">
        <w:rPr>
          <w:rFonts w:ascii="Times New Roman" w:hAnsi="Times New Roman"/>
          <w:spacing w:val="16"/>
          <w:lang w:val="lt-LT"/>
        </w:rPr>
        <w:t xml:space="preserve"> </w:t>
      </w:r>
      <w:r w:rsidRPr="0002550E">
        <w:rPr>
          <w:rFonts w:ascii="Times New Roman" w:hAnsi="Times New Roman"/>
          <w:spacing w:val="-1"/>
          <w:lang w:val="lt-LT"/>
        </w:rPr>
        <w:t>tikėtina,</w:t>
      </w:r>
      <w:r w:rsidRPr="0002550E">
        <w:rPr>
          <w:rFonts w:ascii="Times New Roman" w:hAnsi="Times New Roman"/>
          <w:spacing w:val="16"/>
          <w:lang w:val="lt-LT"/>
        </w:rPr>
        <w:t xml:space="preserve"> </w:t>
      </w:r>
      <w:r w:rsidRPr="0002550E">
        <w:rPr>
          <w:rFonts w:ascii="Times New Roman" w:hAnsi="Times New Roman"/>
          <w:spacing w:val="-1"/>
          <w:lang w:val="lt-LT"/>
        </w:rPr>
        <w:t>kad</w:t>
      </w:r>
      <w:r w:rsidRPr="0002550E">
        <w:rPr>
          <w:rFonts w:ascii="Times New Roman" w:hAnsi="Times New Roman"/>
          <w:spacing w:val="16"/>
          <w:lang w:val="lt-LT"/>
        </w:rPr>
        <w:t xml:space="preserve"> </w:t>
      </w:r>
      <w:r w:rsidRPr="0002550E">
        <w:rPr>
          <w:rFonts w:ascii="Times New Roman" w:hAnsi="Times New Roman"/>
          <w:spacing w:val="-1"/>
          <w:lang w:val="lt-LT"/>
        </w:rPr>
        <w:t>žymesnį</w:t>
      </w:r>
      <w:r w:rsidRPr="0002550E">
        <w:rPr>
          <w:rFonts w:ascii="Times New Roman" w:hAnsi="Times New Roman"/>
          <w:spacing w:val="16"/>
          <w:lang w:val="lt-LT"/>
        </w:rPr>
        <w:t xml:space="preserve"> </w:t>
      </w:r>
      <w:r w:rsidRPr="0002550E">
        <w:rPr>
          <w:rFonts w:ascii="Times New Roman" w:hAnsi="Times New Roman"/>
          <w:lang w:val="lt-LT"/>
        </w:rPr>
        <w:t>jo</w:t>
      </w:r>
      <w:r w:rsidRPr="0002550E">
        <w:rPr>
          <w:rFonts w:ascii="Times New Roman" w:hAnsi="Times New Roman"/>
          <w:spacing w:val="17"/>
          <w:lang w:val="lt-LT"/>
        </w:rPr>
        <w:t xml:space="preserve"> </w:t>
      </w:r>
      <w:r w:rsidRPr="0002550E">
        <w:rPr>
          <w:rFonts w:ascii="Times New Roman" w:hAnsi="Times New Roman"/>
          <w:spacing w:val="-1"/>
          <w:lang w:val="lt-LT"/>
        </w:rPr>
        <w:t>kiekį</w:t>
      </w:r>
      <w:r w:rsidRPr="0002550E">
        <w:rPr>
          <w:rFonts w:ascii="Times New Roman" w:hAnsi="Times New Roman"/>
          <w:spacing w:val="16"/>
          <w:lang w:val="lt-LT"/>
        </w:rPr>
        <w:t xml:space="preserve"> </w:t>
      </w:r>
      <w:r w:rsidRPr="0002550E">
        <w:rPr>
          <w:rFonts w:ascii="Times New Roman" w:hAnsi="Times New Roman"/>
          <w:spacing w:val="-1"/>
          <w:lang w:val="lt-LT"/>
        </w:rPr>
        <w:t>galima</w:t>
      </w:r>
      <w:r w:rsidRPr="0002550E">
        <w:rPr>
          <w:rFonts w:ascii="Times New Roman" w:hAnsi="Times New Roman"/>
          <w:spacing w:val="16"/>
          <w:lang w:val="lt-LT"/>
        </w:rPr>
        <w:t xml:space="preserve"> </w:t>
      </w:r>
      <w:r w:rsidRPr="0002550E">
        <w:rPr>
          <w:rFonts w:ascii="Times New Roman" w:hAnsi="Times New Roman"/>
          <w:spacing w:val="-1"/>
          <w:lang w:val="lt-LT"/>
        </w:rPr>
        <w:t>būtų</w:t>
      </w:r>
      <w:r w:rsidRPr="0002550E">
        <w:rPr>
          <w:rFonts w:ascii="Times New Roman" w:hAnsi="Times New Roman"/>
          <w:spacing w:val="16"/>
          <w:lang w:val="lt-LT"/>
        </w:rPr>
        <w:t xml:space="preserve"> </w:t>
      </w:r>
      <w:r w:rsidRPr="0002550E">
        <w:rPr>
          <w:rFonts w:ascii="Times New Roman" w:hAnsi="Times New Roman"/>
          <w:spacing w:val="-1"/>
          <w:lang w:val="lt-LT"/>
        </w:rPr>
        <w:t>pašalinti</w:t>
      </w:r>
      <w:r w:rsidRPr="0002550E">
        <w:rPr>
          <w:rFonts w:ascii="Times New Roman" w:hAnsi="Times New Roman"/>
          <w:spacing w:val="16"/>
          <w:lang w:val="lt-LT"/>
        </w:rPr>
        <w:t xml:space="preserve"> </w:t>
      </w:r>
      <w:r w:rsidRPr="0002550E">
        <w:rPr>
          <w:rFonts w:ascii="Times New Roman" w:hAnsi="Times New Roman"/>
          <w:spacing w:val="-1"/>
          <w:lang w:val="lt-LT"/>
        </w:rPr>
        <w:t>atliekant</w:t>
      </w:r>
      <w:r w:rsidRPr="0002550E">
        <w:rPr>
          <w:rFonts w:ascii="Times New Roman" w:hAnsi="Times New Roman"/>
          <w:spacing w:val="16"/>
          <w:lang w:val="lt-LT"/>
        </w:rPr>
        <w:t xml:space="preserve"> </w:t>
      </w:r>
      <w:r w:rsidRPr="0002550E">
        <w:rPr>
          <w:rFonts w:ascii="Times New Roman" w:hAnsi="Times New Roman"/>
          <w:spacing w:val="-1"/>
          <w:lang w:val="lt-LT"/>
        </w:rPr>
        <w:t>hemodializę</w:t>
      </w:r>
      <w:r w:rsidRPr="0002550E">
        <w:rPr>
          <w:rFonts w:ascii="Times New Roman" w:hAnsi="Times New Roman"/>
          <w:spacing w:val="16"/>
          <w:lang w:val="lt-LT"/>
        </w:rPr>
        <w:t xml:space="preserve"> </w:t>
      </w:r>
      <w:r w:rsidRPr="0002550E">
        <w:rPr>
          <w:rFonts w:ascii="Times New Roman" w:hAnsi="Times New Roman"/>
          <w:spacing w:val="-2"/>
          <w:lang w:val="lt-LT"/>
        </w:rPr>
        <w:t>ar</w:t>
      </w:r>
      <w:r w:rsidRPr="0002550E">
        <w:rPr>
          <w:rFonts w:ascii="Times New Roman" w:hAnsi="Times New Roman"/>
          <w:spacing w:val="23"/>
          <w:lang w:val="lt-LT"/>
        </w:rPr>
        <w:t xml:space="preserve"> </w:t>
      </w:r>
      <w:r w:rsidRPr="0002550E">
        <w:rPr>
          <w:rFonts w:ascii="Times New Roman" w:hAnsi="Times New Roman"/>
          <w:spacing w:val="-1"/>
          <w:lang w:val="lt-LT"/>
        </w:rPr>
        <w:t>peritoninę dializę.</w:t>
      </w:r>
    </w:p>
    <w:p w14:paraId="0103535F"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7A20287" w14:textId="77777777" w:rsidR="00DD5DC1" w:rsidRPr="006A5956" w:rsidRDefault="00DD5DC1" w:rsidP="0002550E">
      <w:pPr>
        <w:widowControl w:val="0"/>
        <w:spacing w:after="0" w:line="252" w:lineRule="exact"/>
        <w:rPr>
          <w:rFonts w:ascii="Times New Roman" w:hAnsi="Times New Roman"/>
          <w:i/>
          <w:spacing w:val="-1"/>
          <w:lang w:val="lt-LT"/>
        </w:rPr>
      </w:pPr>
      <w:r w:rsidRPr="006A5956">
        <w:rPr>
          <w:rFonts w:ascii="Times New Roman" w:hAnsi="Times New Roman"/>
          <w:i/>
          <w:spacing w:val="-1"/>
          <w:lang w:val="lt-LT"/>
        </w:rPr>
        <w:t>Sutrikusi kepenų funkcija</w:t>
      </w:r>
    </w:p>
    <w:p w14:paraId="1D47FCE4"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Daugiausia ritonaviro metabolizuojama ir išskiriama kepenyse. Farmakokinetikos duomenys rodo, kad</w:t>
      </w:r>
      <w:r w:rsidRPr="0002550E">
        <w:rPr>
          <w:rFonts w:ascii="Times New Roman" w:hAnsi="Times New Roman"/>
          <w:spacing w:val="29"/>
          <w:lang w:val="lt-LT"/>
        </w:rPr>
        <w:t xml:space="preserve"> </w:t>
      </w:r>
      <w:r w:rsidRPr="0002550E">
        <w:rPr>
          <w:rFonts w:ascii="Times New Roman" w:hAnsi="Times New Roman"/>
          <w:lang w:val="lt-LT"/>
        </w:rPr>
        <w:t>nebūtina</w:t>
      </w:r>
      <w:r w:rsidRPr="0002550E">
        <w:rPr>
          <w:rFonts w:ascii="Times New Roman" w:hAnsi="Times New Roman"/>
          <w:spacing w:val="45"/>
          <w:lang w:val="lt-LT"/>
        </w:rPr>
        <w:t xml:space="preserve"> </w:t>
      </w:r>
      <w:r w:rsidRPr="0002550E">
        <w:rPr>
          <w:rFonts w:ascii="Times New Roman" w:hAnsi="Times New Roman"/>
          <w:spacing w:val="-1"/>
          <w:lang w:val="lt-LT"/>
        </w:rPr>
        <w:t>koreguoti</w:t>
      </w:r>
      <w:r w:rsidRPr="0002550E">
        <w:rPr>
          <w:rFonts w:ascii="Times New Roman" w:hAnsi="Times New Roman"/>
          <w:spacing w:val="45"/>
          <w:lang w:val="lt-LT"/>
        </w:rPr>
        <w:t xml:space="preserve"> </w:t>
      </w:r>
      <w:r w:rsidRPr="0002550E">
        <w:rPr>
          <w:rFonts w:ascii="Times New Roman" w:hAnsi="Times New Roman"/>
          <w:spacing w:val="-1"/>
          <w:lang w:val="lt-LT"/>
        </w:rPr>
        <w:t>dozę</w:t>
      </w:r>
      <w:r w:rsidRPr="0002550E">
        <w:rPr>
          <w:rFonts w:ascii="Times New Roman" w:hAnsi="Times New Roman"/>
          <w:spacing w:val="46"/>
          <w:lang w:val="lt-LT"/>
        </w:rPr>
        <w:t xml:space="preserve"> </w:t>
      </w:r>
      <w:r w:rsidRPr="0002550E">
        <w:rPr>
          <w:rFonts w:ascii="Times New Roman" w:hAnsi="Times New Roman"/>
          <w:spacing w:val="-1"/>
          <w:lang w:val="lt-LT"/>
        </w:rPr>
        <w:t>pacientams,</w:t>
      </w:r>
      <w:r w:rsidRPr="0002550E">
        <w:rPr>
          <w:rFonts w:ascii="Times New Roman" w:hAnsi="Times New Roman"/>
          <w:spacing w:val="45"/>
          <w:lang w:val="lt-LT"/>
        </w:rPr>
        <w:t xml:space="preserve"> </w:t>
      </w:r>
      <w:r w:rsidRPr="0002550E">
        <w:rPr>
          <w:rFonts w:ascii="Times New Roman" w:hAnsi="Times New Roman"/>
          <w:spacing w:val="-1"/>
          <w:lang w:val="lt-LT"/>
        </w:rPr>
        <w:t>kuriems</w:t>
      </w:r>
      <w:r w:rsidRPr="0002550E">
        <w:rPr>
          <w:rFonts w:ascii="Times New Roman" w:hAnsi="Times New Roman"/>
          <w:spacing w:val="47"/>
          <w:lang w:val="lt-LT"/>
        </w:rPr>
        <w:t xml:space="preserve"> </w:t>
      </w:r>
      <w:r w:rsidRPr="0002550E">
        <w:rPr>
          <w:rFonts w:ascii="Times New Roman" w:hAnsi="Times New Roman"/>
          <w:spacing w:val="-1"/>
          <w:lang w:val="lt-LT"/>
        </w:rPr>
        <w:t>yra</w:t>
      </w:r>
      <w:r w:rsidRPr="0002550E">
        <w:rPr>
          <w:rFonts w:ascii="Times New Roman" w:hAnsi="Times New Roman"/>
          <w:spacing w:val="45"/>
          <w:lang w:val="lt-LT"/>
        </w:rPr>
        <w:t xml:space="preserve"> </w:t>
      </w:r>
      <w:r w:rsidRPr="0002550E">
        <w:rPr>
          <w:rFonts w:ascii="Times New Roman" w:hAnsi="Times New Roman"/>
          <w:spacing w:val="-1"/>
          <w:lang w:val="lt-LT"/>
        </w:rPr>
        <w:t>lengvas</w:t>
      </w:r>
      <w:r w:rsidRPr="0002550E">
        <w:rPr>
          <w:rFonts w:ascii="Times New Roman" w:hAnsi="Times New Roman"/>
          <w:spacing w:val="45"/>
          <w:lang w:val="lt-LT"/>
        </w:rPr>
        <w:t xml:space="preserve"> </w:t>
      </w:r>
      <w:r w:rsidRPr="0002550E">
        <w:rPr>
          <w:rFonts w:ascii="Times New Roman" w:hAnsi="Times New Roman"/>
          <w:lang w:val="lt-LT"/>
        </w:rPr>
        <w:t>ar</w:t>
      </w:r>
      <w:r w:rsidRPr="0002550E">
        <w:rPr>
          <w:rFonts w:ascii="Times New Roman" w:hAnsi="Times New Roman"/>
          <w:spacing w:val="46"/>
          <w:lang w:val="lt-LT"/>
        </w:rPr>
        <w:t xml:space="preserve"> </w:t>
      </w:r>
      <w:r w:rsidRPr="0002550E">
        <w:rPr>
          <w:rFonts w:ascii="Times New Roman" w:hAnsi="Times New Roman"/>
          <w:spacing w:val="-1"/>
          <w:lang w:val="lt-LT"/>
        </w:rPr>
        <w:t>vidutinio</w:t>
      </w:r>
      <w:r w:rsidRPr="0002550E">
        <w:rPr>
          <w:rFonts w:ascii="Times New Roman" w:hAnsi="Times New Roman"/>
          <w:spacing w:val="45"/>
          <w:lang w:val="lt-LT"/>
        </w:rPr>
        <w:t xml:space="preserve"> </w:t>
      </w:r>
      <w:r w:rsidRPr="0002550E">
        <w:rPr>
          <w:rFonts w:ascii="Times New Roman" w:hAnsi="Times New Roman"/>
          <w:spacing w:val="-1"/>
          <w:lang w:val="lt-LT"/>
        </w:rPr>
        <w:t>sunkumo</w:t>
      </w:r>
      <w:r w:rsidRPr="0002550E">
        <w:rPr>
          <w:rFonts w:ascii="Times New Roman" w:hAnsi="Times New Roman"/>
          <w:spacing w:val="45"/>
          <w:lang w:val="lt-LT"/>
        </w:rPr>
        <w:t xml:space="preserve"> </w:t>
      </w:r>
      <w:r w:rsidRPr="0002550E">
        <w:rPr>
          <w:rFonts w:ascii="Times New Roman" w:hAnsi="Times New Roman"/>
          <w:spacing w:val="-1"/>
          <w:lang w:val="lt-LT"/>
        </w:rPr>
        <w:t>kepenų</w:t>
      </w:r>
      <w:r w:rsidRPr="0002550E">
        <w:rPr>
          <w:rFonts w:ascii="Times New Roman" w:hAnsi="Times New Roman"/>
          <w:spacing w:val="45"/>
          <w:lang w:val="lt-LT"/>
        </w:rPr>
        <w:t xml:space="preserve"> </w:t>
      </w:r>
      <w:r w:rsidRPr="0002550E">
        <w:rPr>
          <w:rFonts w:ascii="Times New Roman" w:hAnsi="Times New Roman"/>
          <w:spacing w:val="-1"/>
          <w:lang w:val="lt-LT"/>
        </w:rPr>
        <w:t>funkcijos</w:t>
      </w:r>
      <w:r w:rsidRPr="0002550E">
        <w:rPr>
          <w:rFonts w:ascii="Times New Roman" w:hAnsi="Times New Roman"/>
          <w:spacing w:val="29"/>
          <w:lang w:val="lt-LT"/>
        </w:rPr>
        <w:t xml:space="preserve"> </w:t>
      </w:r>
      <w:r w:rsidRPr="0002550E">
        <w:rPr>
          <w:rFonts w:ascii="Times New Roman" w:hAnsi="Times New Roman"/>
          <w:spacing w:val="-1"/>
          <w:lang w:val="lt-LT"/>
        </w:rPr>
        <w:t>sutrikimas</w:t>
      </w:r>
      <w:r w:rsidRPr="0002550E">
        <w:rPr>
          <w:rFonts w:ascii="Times New Roman" w:hAnsi="Times New Roman"/>
          <w:spacing w:val="4"/>
          <w:lang w:val="lt-LT"/>
        </w:rPr>
        <w:t xml:space="preserve"> </w:t>
      </w:r>
      <w:r w:rsidRPr="0002550E">
        <w:rPr>
          <w:rFonts w:ascii="Times New Roman" w:hAnsi="Times New Roman"/>
          <w:spacing w:val="-1"/>
          <w:lang w:val="lt-LT"/>
        </w:rPr>
        <w:t>(žr.</w:t>
      </w:r>
      <w:r w:rsidRPr="0002550E">
        <w:rPr>
          <w:rFonts w:ascii="Times New Roman" w:hAnsi="Times New Roman"/>
          <w:spacing w:val="4"/>
          <w:lang w:val="lt-LT"/>
        </w:rPr>
        <w:t xml:space="preserve"> </w:t>
      </w:r>
      <w:r w:rsidRPr="0002550E">
        <w:rPr>
          <w:rFonts w:ascii="Times New Roman" w:hAnsi="Times New Roman"/>
          <w:spacing w:val="-1"/>
          <w:lang w:val="lt-LT"/>
        </w:rPr>
        <w:t>5.2</w:t>
      </w:r>
      <w:r w:rsidRPr="0002550E">
        <w:rPr>
          <w:rFonts w:ascii="Times New Roman" w:hAnsi="Times New Roman"/>
          <w:spacing w:val="4"/>
          <w:lang w:val="lt-LT"/>
        </w:rPr>
        <w:t xml:space="preserve"> </w:t>
      </w:r>
      <w:r w:rsidRPr="0002550E">
        <w:rPr>
          <w:rFonts w:ascii="Times New Roman" w:hAnsi="Times New Roman"/>
          <w:lang w:val="lt-LT"/>
        </w:rPr>
        <w:t>skyrių). Ritonaviro</w:t>
      </w:r>
      <w:r w:rsidRPr="0002550E">
        <w:rPr>
          <w:rFonts w:ascii="Times New Roman" w:hAnsi="Times New Roman"/>
          <w:spacing w:val="4"/>
          <w:lang w:val="lt-LT"/>
        </w:rPr>
        <w:t xml:space="preserve"> </w:t>
      </w:r>
      <w:r w:rsidRPr="0002550E">
        <w:rPr>
          <w:rFonts w:ascii="Times New Roman" w:hAnsi="Times New Roman"/>
          <w:spacing w:val="-1"/>
          <w:lang w:val="lt-LT"/>
        </w:rPr>
        <w:t>negalima</w:t>
      </w:r>
      <w:r w:rsidRPr="0002550E">
        <w:rPr>
          <w:rFonts w:ascii="Times New Roman" w:hAnsi="Times New Roman"/>
          <w:spacing w:val="4"/>
          <w:lang w:val="lt-LT"/>
        </w:rPr>
        <w:t xml:space="preserve"> </w:t>
      </w:r>
      <w:r w:rsidRPr="0002550E">
        <w:rPr>
          <w:rFonts w:ascii="Times New Roman" w:hAnsi="Times New Roman"/>
          <w:spacing w:val="-1"/>
          <w:lang w:val="lt-LT"/>
        </w:rPr>
        <w:t>skirti asmenims,</w:t>
      </w:r>
      <w:r w:rsidRPr="0002550E">
        <w:rPr>
          <w:rFonts w:ascii="Times New Roman" w:hAnsi="Times New Roman"/>
          <w:spacing w:val="4"/>
          <w:lang w:val="lt-LT"/>
        </w:rPr>
        <w:t xml:space="preserve"> </w:t>
      </w:r>
      <w:r w:rsidRPr="0002550E">
        <w:rPr>
          <w:rFonts w:ascii="Times New Roman" w:hAnsi="Times New Roman"/>
          <w:spacing w:val="-1"/>
          <w:lang w:val="lt-LT"/>
        </w:rPr>
        <w:t>kuriems</w:t>
      </w:r>
      <w:r w:rsidRPr="0002550E">
        <w:rPr>
          <w:rFonts w:ascii="Times New Roman" w:hAnsi="Times New Roman"/>
          <w:spacing w:val="4"/>
          <w:lang w:val="lt-LT"/>
        </w:rPr>
        <w:t xml:space="preserve"> </w:t>
      </w:r>
      <w:r w:rsidRPr="0002550E">
        <w:rPr>
          <w:rFonts w:ascii="Times New Roman" w:hAnsi="Times New Roman"/>
          <w:spacing w:val="-1"/>
          <w:lang w:val="lt-LT"/>
        </w:rPr>
        <w:t>yra</w:t>
      </w:r>
      <w:r w:rsidRPr="0002550E">
        <w:rPr>
          <w:rFonts w:ascii="Times New Roman" w:hAnsi="Times New Roman"/>
          <w:spacing w:val="4"/>
          <w:lang w:val="lt-LT"/>
        </w:rPr>
        <w:t xml:space="preserve"> </w:t>
      </w:r>
      <w:r w:rsidRPr="0002550E">
        <w:rPr>
          <w:rFonts w:ascii="Times New Roman" w:hAnsi="Times New Roman"/>
          <w:spacing w:val="-1"/>
          <w:lang w:val="lt-LT"/>
        </w:rPr>
        <w:t>sunkus</w:t>
      </w:r>
      <w:r w:rsidRPr="0002550E">
        <w:rPr>
          <w:rFonts w:ascii="Times New Roman" w:hAnsi="Times New Roman"/>
          <w:spacing w:val="4"/>
          <w:lang w:val="lt-LT"/>
        </w:rPr>
        <w:t xml:space="preserve"> </w:t>
      </w:r>
      <w:r w:rsidRPr="0002550E">
        <w:rPr>
          <w:rFonts w:ascii="Times New Roman" w:hAnsi="Times New Roman"/>
          <w:spacing w:val="-1"/>
          <w:lang w:val="lt-LT"/>
        </w:rPr>
        <w:t>kepenų</w:t>
      </w:r>
      <w:r w:rsidRPr="0002550E">
        <w:rPr>
          <w:rFonts w:ascii="Times New Roman" w:hAnsi="Times New Roman"/>
          <w:spacing w:val="4"/>
          <w:lang w:val="lt-LT"/>
        </w:rPr>
        <w:t xml:space="preserve"> </w:t>
      </w:r>
      <w:r w:rsidRPr="0002550E">
        <w:rPr>
          <w:rFonts w:ascii="Times New Roman" w:hAnsi="Times New Roman"/>
          <w:spacing w:val="-1"/>
          <w:lang w:val="lt-LT"/>
        </w:rPr>
        <w:t>funkcijos</w:t>
      </w:r>
      <w:r w:rsidRPr="0002550E">
        <w:rPr>
          <w:rFonts w:ascii="Times New Roman" w:hAnsi="Times New Roman"/>
          <w:spacing w:val="20"/>
          <w:lang w:val="lt-LT"/>
        </w:rPr>
        <w:t xml:space="preserve"> </w:t>
      </w:r>
      <w:r w:rsidRPr="0002550E">
        <w:rPr>
          <w:rFonts w:ascii="Times New Roman" w:hAnsi="Times New Roman"/>
          <w:spacing w:val="-1"/>
          <w:lang w:val="lt-LT"/>
        </w:rPr>
        <w:t>sutrikimas (žr. 4.3 skyrių).</w:t>
      </w:r>
    </w:p>
    <w:p w14:paraId="6DBD81FB" w14:textId="77777777" w:rsidR="00DD5DC1" w:rsidRPr="0002550E" w:rsidRDefault="00DD5DC1" w:rsidP="0002550E">
      <w:pPr>
        <w:widowControl w:val="0"/>
        <w:spacing w:after="0" w:line="240" w:lineRule="auto"/>
        <w:rPr>
          <w:rFonts w:ascii="Times New Roman" w:hAnsi="Times New Roman"/>
          <w:lang w:val="lt-LT"/>
        </w:rPr>
      </w:pPr>
    </w:p>
    <w:p w14:paraId="1A305B25"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C254FB7" w14:textId="77777777" w:rsidR="00DD5DC1" w:rsidRPr="0002550E" w:rsidRDefault="00DD5DC1" w:rsidP="0002550E">
      <w:pPr>
        <w:widowControl w:val="0"/>
        <w:spacing w:after="0" w:line="240" w:lineRule="auto"/>
        <w:rPr>
          <w:i/>
          <w:lang w:val="lt-LT"/>
        </w:rPr>
      </w:pPr>
      <w:r w:rsidRPr="006A5956">
        <w:rPr>
          <w:rFonts w:ascii="Times New Roman" w:hAnsi="Times New Roman"/>
          <w:i/>
          <w:lang w:val="lt-LT"/>
        </w:rPr>
        <w:t>Vaikų populiacija</w:t>
      </w:r>
    </w:p>
    <w:p w14:paraId="4E6FFEF0" w14:textId="77777777" w:rsidR="00DD5DC1" w:rsidRPr="0002550E" w:rsidRDefault="00DD5DC1" w:rsidP="00F23CB4">
      <w:pPr>
        <w:autoSpaceDE w:val="0"/>
        <w:autoSpaceDN w:val="0"/>
        <w:adjustRightInd w:val="0"/>
        <w:spacing w:after="0" w:line="240" w:lineRule="auto"/>
        <w:rPr>
          <w:rFonts w:ascii="Times New Roman" w:hAnsi="Times New Roman"/>
          <w:lang w:val="lt-LT"/>
        </w:rPr>
      </w:pPr>
      <w:r w:rsidRPr="0002550E">
        <w:rPr>
          <w:rFonts w:ascii="Times New Roman" w:hAnsi="Times New Roman"/>
          <w:lang w:val="lt-LT"/>
        </w:rPr>
        <w:t>Jaunesniems kaip 2 metų amžiaus vaikams Ritonavir saugumas ir veiksmingumas nenustatytas. Šiuo</w:t>
      </w:r>
    </w:p>
    <w:p w14:paraId="399426C3"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NewRomanPSMT" w:hAnsi="Times New Roman" w:cs="Times New Roman"/>
          <w:lang w:val="lt-LT"/>
        </w:rPr>
        <w:t>metu turimi duomenys pateikiami 5.1 ir 5.2 skyriuose, ta</w:t>
      </w:r>
      <w:r w:rsidRPr="0002550E">
        <w:rPr>
          <w:rFonts w:ascii="Times New Roman" w:hAnsi="Times New Roman"/>
          <w:lang w:val="lt-LT"/>
        </w:rPr>
        <w:t>čiau dozavimo rekomendacijų nėra.</w:t>
      </w:r>
    </w:p>
    <w:p w14:paraId="039FDE0F" w14:textId="77777777" w:rsidR="00DD5DC1" w:rsidRPr="006A5956" w:rsidRDefault="00DD5DC1" w:rsidP="0002550E">
      <w:pPr>
        <w:widowControl w:val="0"/>
        <w:spacing w:after="0" w:line="240" w:lineRule="auto"/>
        <w:rPr>
          <w:rFonts w:ascii="Times New Roman" w:hAnsi="Times New Roman"/>
          <w:lang w:val="lt-LT"/>
        </w:rPr>
      </w:pPr>
    </w:p>
    <w:p w14:paraId="2716A969"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B6DF152" w14:textId="77777777" w:rsidR="00DD5DC1" w:rsidRPr="0002550E" w:rsidRDefault="00DD5DC1" w:rsidP="0002550E">
      <w:pPr>
        <w:widowControl w:val="0"/>
        <w:numPr>
          <w:ilvl w:val="1"/>
          <w:numId w:val="10"/>
        </w:numPr>
        <w:tabs>
          <w:tab w:val="left" w:pos="659"/>
        </w:tabs>
        <w:spacing w:after="0" w:line="240" w:lineRule="auto"/>
        <w:outlineLvl w:val="0"/>
        <w:rPr>
          <w:b/>
          <w:lang w:val="lt-LT"/>
        </w:rPr>
      </w:pPr>
      <w:r w:rsidRPr="0002550E">
        <w:rPr>
          <w:rFonts w:ascii="Times New Roman" w:hAnsi="Times New Roman"/>
          <w:b/>
          <w:spacing w:val="-1"/>
          <w:lang w:val="lt-LT"/>
        </w:rPr>
        <w:t>Kontraindikacijos</w:t>
      </w:r>
    </w:p>
    <w:p w14:paraId="33CF97E7" w14:textId="77777777" w:rsidR="00DD5DC1" w:rsidRPr="0002550E" w:rsidRDefault="00DD5DC1" w:rsidP="0002550E">
      <w:pPr>
        <w:widowControl w:val="0"/>
        <w:spacing w:after="0" w:line="240" w:lineRule="auto"/>
        <w:rPr>
          <w:rFonts w:ascii="Times New Roman" w:hAnsi="Times New Roman"/>
          <w:b/>
          <w:lang w:val="lt-LT"/>
        </w:rPr>
      </w:pPr>
    </w:p>
    <w:p w14:paraId="3E034CD7"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Padidėjęs jautrumas veikliajai medžiagai arba bet kuriai</w:t>
      </w:r>
      <w:r w:rsidRPr="0002550E">
        <w:rPr>
          <w:rFonts w:ascii="Times New Roman" w:hAnsi="Times New Roman"/>
          <w:lang w:val="lt-LT"/>
        </w:rPr>
        <w:t xml:space="preserve"> </w:t>
      </w:r>
      <w:r w:rsidRPr="0002550E">
        <w:rPr>
          <w:rFonts w:ascii="Times New Roman" w:hAnsi="Times New Roman"/>
          <w:spacing w:val="-1"/>
          <w:lang w:val="lt-LT"/>
        </w:rPr>
        <w:t>6.1 skyriuje nurodytai</w:t>
      </w:r>
      <w:r w:rsidRPr="0002550E">
        <w:rPr>
          <w:rFonts w:ascii="Times New Roman" w:hAnsi="Times New Roman"/>
          <w:spacing w:val="-2"/>
          <w:lang w:val="lt-LT"/>
        </w:rPr>
        <w:t xml:space="preserve"> </w:t>
      </w:r>
      <w:r w:rsidRPr="0002550E">
        <w:rPr>
          <w:rFonts w:ascii="Times New Roman" w:hAnsi="Times New Roman"/>
          <w:spacing w:val="-1"/>
          <w:lang w:val="lt-LT"/>
        </w:rPr>
        <w:t>pagalbinei medžiagai.</w:t>
      </w:r>
    </w:p>
    <w:p w14:paraId="1FA7985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B8D13D4"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Jei</w:t>
      </w:r>
      <w:r w:rsidRPr="0002550E">
        <w:rPr>
          <w:rFonts w:ascii="Times New Roman" w:hAnsi="Times New Roman"/>
          <w:spacing w:val="46"/>
          <w:lang w:val="lt-LT"/>
        </w:rPr>
        <w:t xml:space="preserve"> </w:t>
      </w:r>
      <w:r w:rsidRPr="0002550E">
        <w:rPr>
          <w:rFonts w:ascii="Times New Roman" w:hAnsi="Times New Roman"/>
          <w:spacing w:val="-1"/>
          <w:lang w:val="lt-LT"/>
        </w:rPr>
        <w:t>ritonavirą</w:t>
      </w:r>
      <w:r w:rsidRPr="0002550E">
        <w:rPr>
          <w:rFonts w:ascii="Times New Roman" w:hAnsi="Times New Roman"/>
          <w:spacing w:val="47"/>
          <w:lang w:val="lt-LT"/>
        </w:rPr>
        <w:t xml:space="preserve"> </w:t>
      </w:r>
      <w:r w:rsidRPr="0002550E">
        <w:rPr>
          <w:rFonts w:ascii="Times New Roman" w:hAnsi="Times New Roman"/>
          <w:spacing w:val="-1"/>
          <w:lang w:val="lt-LT"/>
        </w:rPr>
        <w:t>skiriate,</w:t>
      </w:r>
      <w:r w:rsidRPr="0002550E">
        <w:rPr>
          <w:rFonts w:ascii="Times New Roman" w:hAnsi="Times New Roman"/>
          <w:spacing w:val="47"/>
          <w:lang w:val="lt-LT"/>
        </w:rPr>
        <w:t xml:space="preserve"> </w:t>
      </w:r>
      <w:r w:rsidRPr="0002550E">
        <w:rPr>
          <w:rFonts w:ascii="Times New Roman" w:hAnsi="Times New Roman"/>
          <w:spacing w:val="-1"/>
          <w:lang w:val="lt-LT"/>
        </w:rPr>
        <w:t>kaip</w:t>
      </w:r>
      <w:r w:rsidRPr="0002550E">
        <w:rPr>
          <w:rFonts w:ascii="Times New Roman" w:hAnsi="Times New Roman"/>
          <w:spacing w:val="47"/>
          <w:lang w:val="lt-LT"/>
        </w:rPr>
        <w:t xml:space="preserve"> </w:t>
      </w:r>
      <w:r w:rsidRPr="0002550E">
        <w:rPr>
          <w:rFonts w:ascii="Times New Roman" w:hAnsi="Times New Roman"/>
          <w:spacing w:val="-1"/>
          <w:lang w:val="lt-LT"/>
        </w:rPr>
        <w:t>kitų</w:t>
      </w:r>
      <w:r w:rsidRPr="0002550E">
        <w:rPr>
          <w:rFonts w:ascii="Times New Roman" w:hAnsi="Times New Roman"/>
          <w:spacing w:val="48"/>
          <w:lang w:val="lt-LT"/>
        </w:rPr>
        <w:t xml:space="preserve"> </w:t>
      </w:r>
      <w:r w:rsidRPr="0002550E">
        <w:rPr>
          <w:rFonts w:ascii="Times New Roman" w:hAnsi="Times New Roman"/>
          <w:spacing w:val="-1"/>
          <w:lang w:val="lt-LT"/>
        </w:rPr>
        <w:t>proteazių</w:t>
      </w:r>
      <w:r w:rsidRPr="0002550E">
        <w:rPr>
          <w:rFonts w:ascii="Times New Roman" w:hAnsi="Times New Roman"/>
          <w:spacing w:val="47"/>
          <w:lang w:val="lt-LT"/>
        </w:rPr>
        <w:t xml:space="preserve"> </w:t>
      </w:r>
      <w:r w:rsidRPr="0002550E">
        <w:rPr>
          <w:rFonts w:ascii="Times New Roman" w:hAnsi="Times New Roman"/>
          <w:spacing w:val="-1"/>
          <w:lang w:val="lt-LT"/>
        </w:rPr>
        <w:t>inhibitorių</w:t>
      </w:r>
      <w:r w:rsidRPr="0002550E">
        <w:rPr>
          <w:rFonts w:ascii="Times New Roman" w:hAnsi="Times New Roman"/>
          <w:spacing w:val="47"/>
          <w:lang w:val="lt-LT"/>
        </w:rPr>
        <w:t xml:space="preserve"> </w:t>
      </w:r>
      <w:r w:rsidRPr="0002550E">
        <w:rPr>
          <w:rFonts w:ascii="Times New Roman" w:hAnsi="Times New Roman"/>
          <w:spacing w:val="-1"/>
          <w:lang w:val="lt-LT"/>
        </w:rPr>
        <w:t>farmakokinetinį</w:t>
      </w:r>
      <w:r w:rsidRPr="0002550E">
        <w:rPr>
          <w:rFonts w:ascii="Times New Roman" w:hAnsi="Times New Roman"/>
          <w:spacing w:val="47"/>
          <w:lang w:val="lt-LT"/>
        </w:rPr>
        <w:t xml:space="preserve"> </w:t>
      </w:r>
      <w:r w:rsidRPr="0002550E">
        <w:rPr>
          <w:rFonts w:ascii="Times New Roman" w:hAnsi="Times New Roman"/>
          <w:spacing w:val="-1"/>
          <w:lang w:val="lt-LT"/>
        </w:rPr>
        <w:t>sustiprintoją,</w:t>
      </w:r>
      <w:r w:rsidRPr="0002550E">
        <w:rPr>
          <w:rFonts w:ascii="Times New Roman" w:hAnsi="Times New Roman"/>
          <w:spacing w:val="47"/>
          <w:lang w:val="lt-LT"/>
        </w:rPr>
        <w:t xml:space="preserve"> </w:t>
      </w:r>
      <w:r w:rsidRPr="0002550E">
        <w:rPr>
          <w:rFonts w:ascii="Times New Roman" w:hAnsi="Times New Roman"/>
          <w:spacing w:val="-1"/>
          <w:lang w:val="lt-LT"/>
        </w:rPr>
        <w:t>kartu</w:t>
      </w:r>
      <w:r w:rsidRPr="0002550E">
        <w:rPr>
          <w:rFonts w:ascii="Times New Roman" w:hAnsi="Times New Roman"/>
          <w:spacing w:val="47"/>
          <w:lang w:val="lt-LT"/>
        </w:rPr>
        <w:t xml:space="preserve"> </w:t>
      </w:r>
      <w:r w:rsidRPr="0002550E">
        <w:rPr>
          <w:rFonts w:ascii="Times New Roman" w:hAnsi="Times New Roman"/>
          <w:spacing w:val="-1"/>
          <w:lang w:val="lt-LT"/>
        </w:rPr>
        <w:t xml:space="preserve">skiriamo </w:t>
      </w:r>
      <w:r w:rsidRPr="0002550E">
        <w:rPr>
          <w:rFonts w:ascii="Times New Roman" w:hAnsi="Times New Roman"/>
          <w:lang w:val="lt-LT"/>
        </w:rPr>
        <w:lastRenderedPageBreak/>
        <w:t xml:space="preserve">proteazių inhibitoriaus preparato charakteristikų santraukoje </w:t>
      </w:r>
      <w:r w:rsidRPr="0002550E">
        <w:rPr>
          <w:rFonts w:ascii="Times New Roman" w:hAnsi="Times New Roman"/>
          <w:spacing w:val="-1"/>
          <w:lang w:val="lt-LT"/>
        </w:rPr>
        <w:t>paskaitykite</w:t>
      </w:r>
      <w:r w:rsidRPr="0002550E">
        <w:rPr>
          <w:rFonts w:ascii="Times New Roman" w:hAnsi="Times New Roman"/>
          <w:lang w:val="lt-LT"/>
        </w:rPr>
        <w:t xml:space="preserve"> </w:t>
      </w:r>
      <w:r w:rsidRPr="0002550E">
        <w:rPr>
          <w:rFonts w:ascii="Times New Roman" w:hAnsi="Times New Roman"/>
          <w:spacing w:val="-1"/>
          <w:lang w:val="lt-LT"/>
        </w:rPr>
        <w:t>informaciją</w:t>
      </w:r>
      <w:r w:rsidRPr="0002550E">
        <w:rPr>
          <w:rFonts w:ascii="Times New Roman" w:hAnsi="Times New Roman"/>
          <w:lang w:val="lt-LT"/>
        </w:rPr>
        <w:t xml:space="preserve"> </w:t>
      </w:r>
      <w:r w:rsidRPr="0002550E">
        <w:rPr>
          <w:rFonts w:ascii="Times New Roman" w:hAnsi="Times New Roman"/>
          <w:spacing w:val="-2"/>
          <w:lang w:val="lt-LT"/>
        </w:rPr>
        <w:t>apie</w:t>
      </w:r>
      <w:r w:rsidRPr="0002550E">
        <w:rPr>
          <w:rFonts w:ascii="Times New Roman" w:hAnsi="Times New Roman"/>
          <w:spacing w:val="26"/>
          <w:lang w:val="lt-LT"/>
        </w:rPr>
        <w:t xml:space="preserve"> </w:t>
      </w:r>
      <w:r w:rsidRPr="0002550E">
        <w:rPr>
          <w:rFonts w:ascii="Times New Roman" w:hAnsi="Times New Roman"/>
          <w:spacing w:val="-1"/>
          <w:lang w:val="lt-LT"/>
        </w:rPr>
        <w:t>kontraindikacijas.</w:t>
      </w:r>
    </w:p>
    <w:p w14:paraId="6E3EA95E" w14:textId="77777777" w:rsidR="00DD5DC1" w:rsidRPr="0002550E" w:rsidRDefault="00DD5DC1" w:rsidP="0002550E">
      <w:pPr>
        <w:widowControl w:val="0"/>
        <w:spacing w:after="0" w:line="240" w:lineRule="auto"/>
        <w:rPr>
          <w:rFonts w:ascii="Times New Roman" w:hAnsi="Times New Roman"/>
          <w:lang w:val="lt-LT"/>
        </w:rPr>
      </w:pPr>
    </w:p>
    <w:p w14:paraId="74F47701"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Ritonaviro,</w:t>
      </w:r>
      <w:r w:rsidRPr="0002550E">
        <w:rPr>
          <w:rFonts w:ascii="Times New Roman" w:hAnsi="Times New Roman"/>
          <w:spacing w:val="31"/>
          <w:lang w:val="lt-LT"/>
        </w:rPr>
        <w:t xml:space="preserve"> </w:t>
      </w:r>
      <w:r w:rsidRPr="0002550E">
        <w:rPr>
          <w:rFonts w:ascii="Times New Roman" w:hAnsi="Times New Roman"/>
          <w:spacing w:val="-1"/>
          <w:lang w:val="lt-LT"/>
        </w:rPr>
        <w:t>kaip</w:t>
      </w:r>
      <w:r w:rsidRPr="0002550E">
        <w:rPr>
          <w:rFonts w:ascii="Times New Roman" w:hAnsi="Times New Roman"/>
          <w:spacing w:val="30"/>
          <w:lang w:val="lt-LT"/>
        </w:rPr>
        <w:t xml:space="preserve"> </w:t>
      </w:r>
      <w:r w:rsidRPr="0002550E">
        <w:rPr>
          <w:rFonts w:ascii="Times New Roman" w:hAnsi="Times New Roman"/>
          <w:spacing w:val="-1"/>
          <w:lang w:val="lt-LT"/>
        </w:rPr>
        <w:t>farmakokinetikos</w:t>
      </w:r>
      <w:r w:rsidRPr="0002550E">
        <w:rPr>
          <w:rFonts w:ascii="Times New Roman" w:hAnsi="Times New Roman"/>
          <w:spacing w:val="31"/>
          <w:lang w:val="lt-LT"/>
        </w:rPr>
        <w:t xml:space="preserve"> </w:t>
      </w:r>
      <w:r w:rsidRPr="0002550E">
        <w:rPr>
          <w:rFonts w:ascii="Times New Roman" w:hAnsi="Times New Roman"/>
          <w:spacing w:val="-1"/>
          <w:lang w:val="lt-LT"/>
        </w:rPr>
        <w:t>sustiprintojo,</w:t>
      </w:r>
      <w:r w:rsidRPr="0002550E">
        <w:rPr>
          <w:rFonts w:ascii="Times New Roman" w:hAnsi="Times New Roman"/>
          <w:spacing w:val="31"/>
          <w:lang w:val="lt-LT"/>
        </w:rPr>
        <w:t xml:space="preserve"> </w:t>
      </w:r>
      <w:r w:rsidRPr="0002550E">
        <w:rPr>
          <w:rFonts w:ascii="Times New Roman" w:hAnsi="Times New Roman"/>
          <w:spacing w:val="-1"/>
          <w:lang w:val="lt-LT"/>
        </w:rPr>
        <w:t>arba</w:t>
      </w:r>
      <w:r w:rsidRPr="0002550E">
        <w:rPr>
          <w:rFonts w:ascii="Times New Roman" w:hAnsi="Times New Roman"/>
          <w:spacing w:val="30"/>
          <w:lang w:val="lt-LT"/>
        </w:rPr>
        <w:t xml:space="preserve"> </w:t>
      </w:r>
      <w:r w:rsidRPr="0002550E">
        <w:rPr>
          <w:rFonts w:ascii="Times New Roman" w:hAnsi="Times New Roman"/>
          <w:spacing w:val="-1"/>
          <w:lang w:val="lt-LT"/>
        </w:rPr>
        <w:t>kaip</w:t>
      </w:r>
      <w:r w:rsidRPr="0002550E">
        <w:rPr>
          <w:rFonts w:ascii="Times New Roman" w:hAnsi="Times New Roman"/>
          <w:spacing w:val="31"/>
          <w:lang w:val="lt-LT"/>
        </w:rPr>
        <w:t xml:space="preserve"> </w:t>
      </w:r>
      <w:r w:rsidRPr="0002550E">
        <w:rPr>
          <w:rFonts w:ascii="Times New Roman" w:hAnsi="Times New Roman"/>
          <w:spacing w:val="-1"/>
          <w:lang w:val="lt-LT"/>
        </w:rPr>
        <w:t>prieš</w:t>
      </w:r>
      <w:r w:rsidRPr="0002550E">
        <w:rPr>
          <w:rFonts w:ascii="Times New Roman" w:hAnsi="Times New Roman"/>
          <w:spacing w:val="28"/>
          <w:lang w:val="lt-LT"/>
        </w:rPr>
        <w:t xml:space="preserve"> </w:t>
      </w:r>
      <w:r w:rsidRPr="0002550E">
        <w:rPr>
          <w:rFonts w:ascii="Times New Roman" w:hAnsi="Times New Roman"/>
          <w:spacing w:val="-1"/>
          <w:lang w:val="lt-LT"/>
        </w:rPr>
        <w:t>retrovirusus</w:t>
      </w:r>
      <w:r w:rsidRPr="0002550E">
        <w:rPr>
          <w:rFonts w:ascii="Times New Roman" w:hAnsi="Times New Roman"/>
          <w:spacing w:val="31"/>
          <w:lang w:val="lt-LT"/>
        </w:rPr>
        <w:t xml:space="preserve"> </w:t>
      </w:r>
      <w:r w:rsidRPr="0002550E">
        <w:rPr>
          <w:rFonts w:ascii="Times New Roman" w:hAnsi="Times New Roman"/>
          <w:spacing w:val="-1"/>
          <w:lang w:val="lt-LT"/>
        </w:rPr>
        <w:t>veikiančio</w:t>
      </w:r>
      <w:r w:rsidRPr="0002550E">
        <w:rPr>
          <w:rFonts w:ascii="Times New Roman" w:hAnsi="Times New Roman"/>
          <w:spacing w:val="31"/>
          <w:lang w:val="lt-LT"/>
        </w:rPr>
        <w:t xml:space="preserve"> </w:t>
      </w:r>
      <w:r w:rsidRPr="0002550E">
        <w:rPr>
          <w:rFonts w:ascii="Times New Roman" w:hAnsi="Times New Roman"/>
          <w:spacing w:val="-1"/>
          <w:lang w:val="lt-LT"/>
        </w:rPr>
        <w:t>vaisto,</w:t>
      </w:r>
      <w:r w:rsidRPr="0002550E">
        <w:rPr>
          <w:rFonts w:ascii="Times New Roman" w:hAnsi="Times New Roman"/>
          <w:spacing w:val="20"/>
          <w:lang w:val="lt-LT"/>
        </w:rPr>
        <w:t xml:space="preserve"> </w:t>
      </w:r>
      <w:r w:rsidRPr="0002550E">
        <w:rPr>
          <w:rFonts w:ascii="Times New Roman" w:hAnsi="Times New Roman"/>
          <w:spacing w:val="-1"/>
          <w:lang w:val="lt-LT"/>
        </w:rPr>
        <w:t>negalima skirti pacientams, sergantiems dekompensuota kepenų liga.</w:t>
      </w:r>
    </w:p>
    <w:p w14:paraId="618644F1"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70FBAD2"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Tyrimai</w:t>
      </w:r>
      <w:r w:rsidRPr="0002550E">
        <w:rPr>
          <w:rFonts w:ascii="Times New Roman" w:hAnsi="Times New Roman"/>
          <w:spacing w:val="52"/>
          <w:lang w:val="lt-LT"/>
        </w:rPr>
        <w:t xml:space="preserve"> </w:t>
      </w:r>
      <w:r w:rsidRPr="0002550E">
        <w:rPr>
          <w:rFonts w:ascii="Times New Roman" w:hAnsi="Times New Roman"/>
          <w:i/>
          <w:lang w:val="lt-LT"/>
        </w:rPr>
        <w:t>in</w:t>
      </w:r>
      <w:r w:rsidRPr="0002550E">
        <w:rPr>
          <w:rFonts w:ascii="Times New Roman" w:hAnsi="Times New Roman"/>
          <w:i/>
          <w:spacing w:val="53"/>
          <w:lang w:val="lt-LT"/>
        </w:rPr>
        <w:t xml:space="preserve"> </w:t>
      </w:r>
      <w:r w:rsidRPr="0002550E">
        <w:rPr>
          <w:rFonts w:ascii="Times New Roman" w:hAnsi="Times New Roman"/>
          <w:i/>
          <w:spacing w:val="-1"/>
          <w:lang w:val="lt-LT"/>
        </w:rPr>
        <w:t>vivo</w:t>
      </w:r>
      <w:r w:rsidRPr="0002550E">
        <w:rPr>
          <w:rFonts w:ascii="Times New Roman" w:hAnsi="Times New Roman"/>
          <w:i/>
          <w:spacing w:val="52"/>
          <w:lang w:val="lt-LT"/>
        </w:rPr>
        <w:t xml:space="preserve"> </w:t>
      </w:r>
      <w:r w:rsidRPr="0002550E">
        <w:rPr>
          <w:rFonts w:ascii="Times New Roman" w:hAnsi="Times New Roman"/>
          <w:spacing w:val="-1"/>
          <w:lang w:val="lt-LT"/>
        </w:rPr>
        <w:t>ir</w:t>
      </w:r>
      <w:r w:rsidRPr="0002550E">
        <w:rPr>
          <w:rFonts w:ascii="Times New Roman" w:hAnsi="Times New Roman"/>
          <w:spacing w:val="52"/>
          <w:lang w:val="lt-LT"/>
        </w:rPr>
        <w:t xml:space="preserve"> </w:t>
      </w:r>
      <w:r w:rsidRPr="0002550E">
        <w:rPr>
          <w:rFonts w:ascii="Times New Roman" w:hAnsi="Times New Roman"/>
          <w:i/>
          <w:lang w:val="lt-LT"/>
        </w:rPr>
        <w:t>in</w:t>
      </w:r>
      <w:r w:rsidRPr="0002550E">
        <w:rPr>
          <w:rFonts w:ascii="Times New Roman" w:hAnsi="Times New Roman"/>
          <w:i/>
          <w:spacing w:val="53"/>
          <w:lang w:val="lt-LT"/>
        </w:rPr>
        <w:t xml:space="preserve"> </w:t>
      </w:r>
      <w:r w:rsidRPr="0002550E">
        <w:rPr>
          <w:rFonts w:ascii="Times New Roman" w:hAnsi="Times New Roman"/>
          <w:i/>
          <w:spacing w:val="-1"/>
          <w:lang w:val="lt-LT"/>
        </w:rPr>
        <w:t>vitro</w:t>
      </w:r>
      <w:r w:rsidRPr="0002550E">
        <w:rPr>
          <w:rFonts w:ascii="Times New Roman" w:hAnsi="Times New Roman"/>
          <w:i/>
          <w:spacing w:val="52"/>
          <w:lang w:val="lt-LT"/>
        </w:rPr>
        <w:t xml:space="preserve"> </w:t>
      </w:r>
      <w:r w:rsidRPr="0002550E">
        <w:rPr>
          <w:rFonts w:ascii="Times New Roman" w:hAnsi="Times New Roman"/>
          <w:lang w:val="lt-LT"/>
        </w:rPr>
        <w:t>parodė,</w:t>
      </w:r>
      <w:r w:rsidRPr="0002550E">
        <w:rPr>
          <w:rFonts w:ascii="Times New Roman" w:hAnsi="Times New Roman"/>
          <w:spacing w:val="53"/>
          <w:lang w:val="lt-LT"/>
        </w:rPr>
        <w:t xml:space="preserve"> </w:t>
      </w:r>
      <w:r w:rsidRPr="0002550E">
        <w:rPr>
          <w:rFonts w:ascii="Times New Roman" w:hAnsi="Times New Roman"/>
          <w:spacing w:val="-1"/>
          <w:lang w:val="lt-LT"/>
        </w:rPr>
        <w:t>kad</w:t>
      </w:r>
      <w:r w:rsidRPr="0002550E">
        <w:rPr>
          <w:rFonts w:ascii="Times New Roman" w:hAnsi="Times New Roman"/>
          <w:spacing w:val="52"/>
          <w:lang w:val="lt-LT"/>
        </w:rPr>
        <w:t xml:space="preserve"> </w:t>
      </w:r>
      <w:r w:rsidRPr="0002550E">
        <w:rPr>
          <w:rFonts w:ascii="Times New Roman" w:hAnsi="Times New Roman"/>
          <w:spacing w:val="-1"/>
          <w:lang w:val="lt-LT"/>
        </w:rPr>
        <w:t>ritonaviras</w:t>
      </w:r>
      <w:r w:rsidRPr="0002550E">
        <w:rPr>
          <w:rFonts w:ascii="Times New Roman" w:hAnsi="Times New Roman"/>
          <w:spacing w:val="52"/>
          <w:lang w:val="lt-LT"/>
        </w:rPr>
        <w:t xml:space="preserve"> </w:t>
      </w:r>
      <w:r w:rsidRPr="0002550E">
        <w:rPr>
          <w:rFonts w:ascii="Times New Roman" w:hAnsi="Times New Roman"/>
          <w:spacing w:val="-1"/>
          <w:lang w:val="lt-LT"/>
        </w:rPr>
        <w:t>yra</w:t>
      </w:r>
      <w:r w:rsidRPr="0002550E">
        <w:rPr>
          <w:rFonts w:ascii="Times New Roman" w:hAnsi="Times New Roman"/>
          <w:spacing w:val="52"/>
          <w:lang w:val="lt-LT"/>
        </w:rPr>
        <w:t xml:space="preserve"> </w:t>
      </w:r>
      <w:r w:rsidRPr="0002550E">
        <w:rPr>
          <w:rFonts w:ascii="Times New Roman" w:hAnsi="Times New Roman"/>
          <w:lang w:val="lt-LT"/>
        </w:rPr>
        <w:t>stiprus</w:t>
      </w:r>
      <w:r w:rsidRPr="0002550E">
        <w:rPr>
          <w:rFonts w:ascii="Times New Roman" w:hAnsi="Times New Roman"/>
          <w:spacing w:val="53"/>
          <w:lang w:val="lt-LT"/>
        </w:rPr>
        <w:t xml:space="preserve"> </w:t>
      </w:r>
      <w:r w:rsidRPr="0002550E">
        <w:rPr>
          <w:rFonts w:ascii="Times New Roman" w:hAnsi="Times New Roman"/>
          <w:spacing w:val="-1"/>
          <w:lang w:val="lt-LT"/>
        </w:rPr>
        <w:t>CYP3A</w:t>
      </w:r>
      <w:r w:rsidRPr="0002550E">
        <w:rPr>
          <w:rFonts w:ascii="Times New Roman" w:hAnsi="Times New Roman"/>
          <w:spacing w:val="52"/>
          <w:lang w:val="lt-LT"/>
        </w:rPr>
        <w:t xml:space="preserve"> </w:t>
      </w:r>
      <w:r w:rsidRPr="0002550E">
        <w:rPr>
          <w:rFonts w:ascii="Times New Roman" w:hAnsi="Times New Roman"/>
          <w:lang w:val="lt-LT"/>
        </w:rPr>
        <w:t>ir</w:t>
      </w:r>
      <w:r w:rsidRPr="0002550E">
        <w:rPr>
          <w:rFonts w:ascii="Times New Roman" w:hAnsi="Times New Roman"/>
          <w:spacing w:val="53"/>
          <w:lang w:val="lt-LT"/>
        </w:rPr>
        <w:t xml:space="preserve"> </w:t>
      </w:r>
      <w:r w:rsidRPr="0002550E">
        <w:rPr>
          <w:rFonts w:ascii="Times New Roman" w:hAnsi="Times New Roman"/>
          <w:spacing w:val="-1"/>
          <w:lang w:val="lt-LT"/>
        </w:rPr>
        <w:t>CYP2D6</w:t>
      </w:r>
      <w:r w:rsidRPr="0002550E">
        <w:rPr>
          <w:rFonts w:ascii="Times New Roman" w:hAnsi="Times New Roman"/>
          <w:spacing w:val="54"/>
          <w:lang w:val="lt-LT"/>
        </w:rPr>
        <w:t xml:space="preserve"> </w:t>
      </w:r>
      <w:r w:rsidRPr="0002550E">
        <w:rPr>
          <w:rFonts w:ascii="Times New Roman" w:hAnsi="Times New Roman"/>
          <w:spacing w:val="-1"/>
          <w:lang w:val="lt-LT"/>
        </w:rPr>
        <w:t>medijuojamo</w:t>
      </w:r>
      <w:r w:rsidRPr="0002550E">
        <w:rPr>
          <w:rFonts w:ascii="Times New Roman" w:hAnsi="Times New Roman"/>
          <w:spacing w:val="29"/>
          <w:lang w:val="lt-LT"/>
        </w:rPr>
        <w:t xml:space="preserve"> </w:t>
      </w:r>
      <w:r w:rsidRPr="0002550E">
        <w:rPr>
          <w:rFonts w:ascii="Times New Roman" w:hAnsi="Times New Roman"/>
          <w:spacing w:val="-1"/>
          <w:lang w:val="lt-LT"/>
        </w:rPr>
        <w:t>metabolizmo</w:t>
      </w:r>
      <w:r w:rsidRPr="0002550E">
        <w:rPr>
          <w:rFonts w:ascii="Times New Roman" w:hAnsi="Times New Roman"/>
          <w:spacing w:val="4"/>
          <w:lang w:val="lt-LT"/>
        </w:rPr>
        <w:t xml:space="preserve"> </w:t>
      </w:r>
      <w:r w:rsidRPr="0002550E">
        <w:rPr>
          <w:rFonts w:ascii="Times New Roman" w:hAnsi="Times New Roman"/>
          <w:spacing w:val="-1"/>
          <w:lang w:val="lt-LT"/>
        </w:rPr>
        <w:t>inhibitorius.</w:t>
      </w:r>
      <w:r w:rsidRPr="0002550E">
        <w:rPr>
          <w:rFonts w:ascii="Times New Roman" w:hAnsi="Times New Roman"/>
          <w:spacing w:val="3"/>
          <w:lang w:val="lt-LT"/>
        </w:rPr>
        <w:t xml:space="preserve"> </w:t>
      </w:r>
      <w:r w:rsidRPr="0002550E">
        <w:rPr>
          <w:rFonts w:ascii="Times New Roman" w:hAnsi="Times New Roman"/>
          <w:lang w:val="lt-LT"/>
        </w:rPr>
        <w:t>Šiuos</w:t>
      </w:r>
      <w:r w:rsidRPr="0002550E">
        <w:rPr>
          <w:rFonts w:ascii="Times New Roman" w:hAnsi="Times New Roman"/>
          <w:spacing w:val="5"/>
          <w:lang w:val="lt-LT"/>
        </w:rPr>
        <w:t xml:space="preserve"> </w:t>
      </w:r>
      <w:r w:rsidRPr="0002550E">
        <w:rPr>
          <w:rFonts w:ascii="Times New Roman" w:hAnsi="Times New Roman"/>
          <w:spacing w:val="-1"/>
          <w:lang w:val="lt-LT"/>
        </w:rPr>
        <w:t>vaistus</w:t>
      </w:r>
      <w:r w:rsidRPr="0002550E">
        <w:rPr>
          <w:rFonts w:ascii="Times New Roman" w:hAnsi="Times New Roman"/>
          <w:spacing w:val="4"/>
          <w:lang w:val="lt-LT"/>
        </w:rPr>
        <w:t xml:space="preserve"> </w:t>
      </w:r>
      <w:r w:rsidRPr="0002550E">
        <w:rPr>
          <w:rFonts w:ascii="Times New Roman" w:hAnsi="Times New Roman"/>
          <w:spacing w:val="-1"/>
          <w:lang w:val="lt-LT"/>
        </w:rPr>
        <w:t>draudžiama</w:t>
      </w:r>
      <w:r w:rsidRPr="0002550E">
        <w:rPr>
          <w:rFonts w:ascii="Times New Roman" w:hAnsi="Times New Roman"/>
          <w:spacing w:val="4"/>
          <w:lang w:val="lt-LT"/>
        </w:rPr>
        <w:t xml:space="preserve"> </w:t>
      </w:r>
      <w:r w:rsidRPr="0002550E">
        <w:rPr>
          <w:rFonts w:ascii="Times New Roman" w:hAnsi="Times New Roman"/>
          <w:lang w:val="lt-LT"/>
        </w:rPr>
        <w:t>vartoti</w:t>
      </w:r>
      <w:r w:rsidRPr="0002550E">
        <w:rPr>
          <w:rFonts w:ascii="Times New Roman" w:hAnsi="Times New Roman"/>
          <w:spacing w:val="5"/>
          <w:lang w:val="lt-LT"/>
        </w:rPr>
        <w:t xml:space="preserve"> </w:t>
      </w:r>
      <w:r w:rsidRPr="0002550E">
        <w:rPr>
          <w:rFonts w:ascii="Times New Roman" w:hAnsi="Times New Roman"/>
          <w:lang w:val="lt-LT"/>
        </w:rPr>
        <w:t>kartu</w:t>
      </w:r>
      <w:r w:rsidRPr="0002550E">
        <w:rPr>
          <w:rFonts w:ascii="Times New Roman" w:hAnsi="Times New Roman"/>
          <w:spacing w:val="5"/>
          <w:lang w:val="lt-LT"/>
        </w:rPr>
        <w:t xml:space="preserve"> </w:t>
      </w:r>
      <w:r w:rsidRPr="0002550E">
        <w:rPr>
          <w:rFonts w:ascii="Times New Roman" w:hAnsi="Times New Roman"/>
          <w:lang w:val="lt-LT"/>
        </w:rPr>
        <w:t>su</w:t>
      </w:r>
      <w:r w:rsidRPr="0002550E">
        <w:rPr>
          <w:rFonts w:ascii="Times New Roman" w:hAnsi="Times New Roman"/>
          <w:spacing w:val="5"/>
          <w:lang w:val="lt-LT"/>
        </w:rPr>
        <w:t xml:space="preserve"> </w:t>
      </w:r>
      <w:r w:rsidRPr="0002550E">
        <w:rPr>
          <w:rFonts w:ascii="Times New Roman" w:hAnsi="Times New Roman"/>
          <w:spacing w:val="-1"/>
          <w:lang w:val="lt-LT"/>
        </w:rPr>
        <w:t>ritonaviru,</w:t>
      </w:r>
      <w:r w:rsidRPr="0002550E">
        <w:rPr>
          <w:rFonts w:ascii="Times New Roman" w:hAnsi="Times New Roman"/>
          <w:spacing w:val="4"/>
          <w:lang w:val="lt-LT"/>
        </w:rPr>
        <w:t xml:space="preserve"> </w:t>
      </w:r>
      <w:r w:rsidRPr="0002550E">
        <w:rPr>
          <w:rFonts w:ascii="Times New Roman" w:hAnsi="Times New Roman"/>
          <w:lang w:val="lt-LT"/>
        </w:rPr>
        <w:t>jei</w:t>
      </w:r>
      <w:r w:rsidRPr="0002550E">
        <w:rPr>
          <w:rFonts w:ascii="Times New Roman" w:hAnsi="Times New Roman"/>
          <w:spacing w:val="5"/>
          <w:lang w:val="lt-LT"/>
        </w:rPr>
        <w:t xml:space="preserve"> </w:t>
      </w:r>
      <w:r w:rsidRPr="0002550E">
        <w:rPr>
          <w:rFonts w:ascii="Times New Roman" w:hAnsi="Times New Roman"/>
          <w:spacing w:val="-1"/>
          <w:lang w:val="lt-LT"/>
        </w:rPr>
        <w:t>apie</w:t>
      </w:r>
      <w:r w:rsidRPr="0002550E">
        <w:rPr>
          <w:rFonts w:ascii="Times New Roman" w:hAnsi="Times New Roman"/>
          <w:spacing w:val="4"/>
          <w:lang w:val="lt-LT"/>
        </w:rPr>
        <w:t xml:space="preserve"> </w:t>
      </w:r>
      <w:r w:rsidRPr="0002550E">
        <w:rPr>
          <w:rFonts w:ascii="Times New Roman" w:hAnsi="Times New Roman"/>
          <w:lang w:val="lt-LT"/>
        </w:rPr>
        <w:t>tai</w:t>
      </w:r>
      <w:r w:rsidRPr="0002550E">
        <w:rPr>
          <w:rFonts w:ascii="Times New Roman" w:hAnsi="Times New Roman"/>
          <w:spacing w:val="5"/>
          <w:lang w:val="lt-LT"/>
        </w:rPr>
        <w:t xml:space="preserve"> </w:t>
      </w:r>
      <w:r w:rsidRPr="0002550E">
        <w:rPr>
          <w:rFonts w:ascii="Times New Roman" w:hAnsi="Times New Roman"/>
          <w:spacing w:val="-1"/>
          <w:lang w:val="lt-LT"/>
        </w:rPr>
        <w:t>nėra</w:t>
      </w:r>
      <w:r w:rsidRPr="0002550E">
        <w:rPr>
          <w:rFonts w:ascii="Times New Roman" w:hAnsi="Times New Roman"/>
          <w:spacing w:val="32"/>
          <w:lang w:val="lt-LT"/>
        </w:rPr>
        <w:t xml:space="preserve"> </w:t>
      </w:r>
      <w:r w:rsidRPr="0002550E">
        <w:rPr>
          <w:rFonts w:ascii="Times New Roman" w:hAnsi="Times New Roman"/>
          <w:spacing w:val="-1"/>
          <w:lang w:val="lt-LT"/>
        </w:rPr>
        <w:t>pažymėta</w:t>
      </w:r>
      <w:r w:rsidRPr="0002550E">
        <w:rPr>
          <w:rFonts w:ascii="Times New Roman" w:hAnsi="Times New Roman"/>
          <w:lang w:val="lt-LT"/>
        </w:rPr>
        <w:t xml:space="preserve"> </w:t>
      </w:r>
      <w:r w:rsidRPr="0002550E">
        <w:rPr>
          <w:rFonts w:ascii="Times New Roman" w:hAnsi="Times New Roman"/>
          <w:spacing w:val="-1"/>
          <w:lang w:val="lt-LT"/>
        </w:rPr>
        <w:t>atskirai,</w:t>
      </w:r>
      <w:r w:rsidRPr="0002550E">
        <w:rPr>
          <w:rFonts w:ascii="Times New Roman" w:hAnsi="Times New Roman"/>
          <w:lang w:val="lt-LT"/>
        </w:rPr>
        <w:t xml:space="preserve"> </w:t>
      </w:r>
      <w:r w:rsidRPr="0002550E">
        <w:rPr>
          <w:rFonts w:ascii="Times New Roman" w:hAnsi="Times New Roman"/>
          <w:spacing w:val="-1"/>
          <w:lang w:val="lt-LT"/>
        </w:rPr>
        <w:t>draudimas</w:t>
      </w:r>
      <w:r w:rsidRPr="0002550E">
        <w:rPr>
          <w:rFonts w:ascii="Times New Roman" w:hAnsi="Times New Roman"/>
          <w:lang w:val="lt-LT"/>
        </w:rPr>
        <w:t xml:space="preserve"> </w:t>
      </w:r>
      <w:r w:rsidRPr="0002550E">
        <w:rPr>
          <w:rFonts w:ascii="Times New Roman" w:hAnsi="Times New Roman"/>
          <w:spacing w:val="-1"/>
          <w:lang w:val="lt-LT"/>
        </w:rPr>
        <w:t>vartoti</w:t>
      </w:r>
      <w:r w:rsidRPr="0002550E">
        <w:rPr>
          <w:rFonts w:ascii="Times New Roman" w:hAnsi="Times New Roman"/>
          <w:lang w:val="lt-LT"/>
        </w:rPr>
        <w:t xml:space="preserve"> </w:t>
      </w:r>
      <w:r w:rsidRPr="0002550E">
        <w:rPr>
          <w:rFonts w:ascii="Times New Roman" w:hAnsi="Times New Roman"/>
          <w:spacing w:val="-1"/>
          <w:lang w:val="lt-LT"/>
        </w:rPr>
        <w:t>pagrįstas</w:t>
      </w:r>
      <w:r w:rsidRPr="0002550E">
        <w:rPr>
          <w:rFonts w:ascii="Times New Roman" w:hAnsi="Times New Roman"/>
          <w:lang w:val="lt-LT"/>
        </w:rPr>
        <w:t xml:space="preserve"> </w:t>
      </w:r>
      <w:r w:rsidRPr="0002550E">
        <w:rPr>
          <w:rFonts w:ascii="Times New Roman" w:hAnsi="Times New Roman"/>
          <w:spacing w:val="-1"/>
          <w:lang w:val="lt-LT"/>
        </w:rPr>
        <w:t>tuo,</w:t>
      </w:r>
      <w:r w:rsidRPr="0002550E">
        <w:rPr>
          <w:rFonts w:ascii="Times New Roman" w:hAnsi="Times New Roman"/>
          <w:lang w:val="lt-LT"/>
        </w:rPr>
        <w:t xml:space="preserve"> </w:t>
      </w:r>
      <w:r w:rsidRPr="0002550E">
        <w:rPr>
          <w:rFonts w:ascii="Times New Roman" w:hAnsi="Times New Roman"/>
          <w:spacing w:val="-1"/>
          <w:lang w:val="lt-LT"/>
        </w:rPr>
        <w:t>kad</w:t>
      </w:r>
      <w:r w:rsidRPr="0002550E">
        <w:rPr>
          <w:rFonts w:ascii="Times New Roman" w:hAnsi="Times New Roman"/>
          <w:lang w:val="lt-LT"/>
        </w:rPr>
        <w:t xml:space="preserve"> </w:t>
      </w:r>
      <w:r w:rsidRPr="0002550E">
        <w:rPr>
          <w:rFonts w:ascii="Times New Roman" w:hAnsi="Times New Roman"/>
          <w:spacing w:val="-1"/>
          <w:lang w:val="lt-LT"/>
        </w:rPr>
        <w:t>ritonaviras</w:t>
      </w:r>
      <w:r w:rsidRPr="0002550E">
        <w:rPr>
          <w:rFonts w:ascii="Times New Roman" w:hAnsi="Times New Roman"/>
          <w:lang w:val="lt-LT"/>
        </w:rPr>
        <w:t xml:space="preserve"> </w:t>
      </w:r>
      <w:r w:rsidRPr="0002550E">
        <w:rPr>
          <w:rFonts w:ascii="Times New Roman" w:hAnsi="Times New Roman"/>
          <w:spacing w:val="-1"/>
          <w:lang w:val="lt-LT"/>
        </w:rPr>
        <w:t>gali</w:t>
      </w:r>
      <w:r w:rsidRPr="0002550E">
        <w:rPr>
          <w:rFonts w:ascii="Times New Roman" w:hAnsi="Times New Roman"/>
          <w:lang w:val="lt-LT"/>
        </w:rPr>
        <w:t xml:space="preserve"> </w:t>
      </w:r>
      <w:r w:rsidRPr="0002550E">
        <w:rPr>
          <w:rFonts w:ascii="Times New Roman" w:hAnsi="Times New Roman"/>
          <w:spacing w:val="-1"/>
          <w:lang w:val="lt-LT"/>
        </w:rPr>
        <w:t>slopinti</w:t>
      </w:r>
      <w:r w:rsidRPr="0002550E">
        <w:rPr>
          <w:rFonts w:ascii="Times New Roman" w:hAnsi="Times New Roman"/>
          <w:lang w:val="lt-LT"/>
        </w:rPr>
        <w:t xml:space="preserve"> </w:t>
      </w:r>
      <w:r w:rsidRPr="0002550E">
        <w:rPr>
          <w:rFonts w:ascii="Times New Roman" w:hAnsi="Times New Roman"/>
          <w:spacing w:val="-1"/>
          <w:lang w:val="lt-LT"/>
        </w:rPr>
        <w:t>kartu</w:t>
      </w:r>
      <w:r w:rsidRPr="0002550E">
        <w:rPr>
          <w:rFonts w:ascii="Times New Roman" w:hAnsi="Times New Roman"/>
          <w:lang w:val="lt-LT"/>
        </w:rPr>
        <w:t xml:space="preserve"> </w:t>
      </w:r>
      <w:r w:rsidRPr="0002550E">
        <w:rPr>
          <w:rFonts w:ascii="Times New Roman" w:hAnsi="Times New Roman"/>
          <w:spacing w:val="-1"/>
          <w:lang w:val="lt-LT"/>
        </w:rPr>
        <w:t>skiriamo</w:t>
      </w:r>
      <w:r w:rsidRPr="0002550E">
        <w:rPr>
          <w:rFonts w:ascii="Times New Roman" w:hAnsi="Times New Roman"/>
          <w:lang w:val="lt-LT"/>
        </w:rPr>
        <w:t xml:space="preserve"> </w:t>
      </w:r>
      <w:r w:rsidRPr="0002550E">
        <w:rPr>
          <w:rFonts w:ascii="Times New Roman" w:hAnsi="Times New Roman"/>
          <w:spacing w:val="-1"/>
          <w:lang w:val="lt-LT"/>
        </w:rPr>
        <w:t>vaistinio</w:t>
      </w:r>
      <w:r w:rsidRPr="0002550E">
        <w:rPr>
          <w:rFonts w:ascii="Times New Roman" w:hAnsi="Times New Roman"/>
          <w:spacing w:val="24"/>
          <w:lang w:val="lt-LT"/>
        </w:rPr>
        <w:t xml:space="preserve"> </w:t>
      </w:r>
      <w:r w:rsidRPr="0002550E">
        <w:rPr>
          <w:rFonts w:ascii="Times New Roman" w:hAnsi="Times New Roman"/>
          <w:spacing w:val="-1"/>
          <w:lang w:val="lt-LT"/>
        </w:rPr>
        <w:t>preparato</w:t>
      </w:r>
      <w:r w:rsidRPr="0002550E">
        <w:rPr>
          <w:rFonts w:ascii="Times New Roman" w:hAnsi="Times New Roman"/>
          <w:spacing w:val="7"/>
          <w:lang w:val="lt-LT"/>
        </w:rPr>
        <w:t xml:space="preserve"> </w:t>
      </w:r>
      <w:r w:rsidRPr="0002550E">
        <w:rPr>
          <w:rFonts w:ascii="Times New Roman" w:hAnsi="Times New Roman"/>
          <w:spacing w:val="-1"/>
          <w:lang w:val="lt-LT"/>
        </w:rPr>
        <w:t>metabolizmą,</w:t>
      </w:r>
      <w:r w:rsidRPr="0002550E">
        <w:rPr>
          <w:rFonts w:ascii="Times New Roman" w:hAnsi="Times New Roman"/>
          <w:spacing w:val="6"/>
          <w:lang w:val="lt-LT"/>
        </w:rPr>
        <w:t xml:space="preserve"> </w:t>
      </w:r>
      <w:r w:rsidRPr="0002550E">
        <w:rPr>
          <w:rFonts w:ascii="Times New Roman" w:hAnsi="Times New Roman"/>
          <w:lang w:val="lt-LT"/>
        </w:rPr>
        <w:t>dėl</w:t>
      </w:r>
      <w:r w:rsidRPr="0002550E">
        <w:rPr>
          <w:rFonts w:ascii="Times New Roman" w:hAnsi="Times New Roman"/>
          <w:spacing w:val="5"/>
          <w:lang w:val="lt-LT"/>
        </w:rPr>
        <w:t xml:space="preserve"> </w:t>
      </w:r>
      <w:r w:rsidRPr="0002550E">
        <w:rPr>
          <w:rFonts w:ascii="Times New Roman" w:hAnsi="Times New Roman"/>
          <w:lang w:val="lt-LT"/>
        </w:rPr>
        <w:t>to</w:t>
      </w:r>
      <w:r w:rsidRPr="0002550E">
        <w:rPr>
          <w:rFonts w:ascii="Times New Roman" w:hAnsi="Times New Roman"/>
          <w:spacing w:val="5"/>
          <w:lang w:val="lt-LT"/>
        </w:rPr>
        <w:t xml:space="preserve"> </w:t>
      </w:r>
      <w:r w:rsidRPr="0002550E">
        <w:rPr>
          <w:rFonts w:ascii="Times New Roman" w:hAnsi="Times New Roman"/>
          <w:spacing w:val="-1"/>
          <w:lang w:val="lt-LT"/>
        </w:rPr>
        <w:t>sustiprėja</w:t>
      </w:r>
      <w:r w:rsidRPr="0002550E">
        <w:rPr>
          <w:rFonts w:ascii="Times New Roman" w:hAnsi="Times New Roman"/>
          <w:spacing w:val="7"/>
          <w:lang w:val="lt-LT"/>
        </w:rPr>
        <w:t xml:space="preserve"> </w:t>
      </w:r>
      <w:r w:rsidRPr="0002550E">
        <w:rPr>
          <w:rFonts w:ascii="Times New Roman" w:hAnsi="Times New Roman"/>
          <w:spacing w:val="-1"/>
          <w:lang w:val="lt-LT"/>
        </w:rPr>
        <w:t>kartu</w:t>
      </w:r>
      <w:r w:rsidRPr="0002550E">
        <w:rPr>
          <w:rFonts w:ascii="Times New Roman" w:hAnsi="Times New Roman"/>
          <w:spacing w:val="6"/>
          <w:lang w:val="lt-LT"/>
        </w:rPr>
        <w:t xml:space="preserve"> </w:t>
      </w:r>
      <w:r w:rsidRPr="0002550E">
        <w:rPr>
          <w:rFonts w:ascii="Times New Roman" w:hAnsi="Times New Roman"/>
          <w:spacing w:val="-1"/>
          <w:lang w:val="lt-LT"/>
        </w:rPr>
        <w:t>skiriamo</w:t>
      </w:r>
      <w:r w:rsidRPr="0002550E">
        <w:rPr>
          <w:rFonts w:ascii="Times New Roman" w:hAnsi="Times New Roman"/>
          <w:spacing w:val="6"/>
          <w:lang w:val="lt-LT"/>
        </w:rPr>
        <w:t xml:space="preserve"> </w:t>
      </w:r>
      <w:r w:rsidRPr="0002550E">
        <w:rPr>
          <w:rFonts w:ascii="Times New Roman" w:hAnsi="Times New Roman"/>
          <w:spacing w:val="-1"/>
          <w:lang w:val="lt-LT"/>
        </w:rPr>
        <w:t>vaistinio</w:t>
      </w:r>
      <w:r w:rsidRPr="0002550E">
        <w:rPr>
          <w:rFonts w:ascii="Times New Roman" w:hAnsi="Times New Roman"/>
          <w:spacing w:val="7"/>
          <w:lang w:val="lt-LT"/>
        </w:rPr>
        <w:t xml:space="preserve"> </w:t>
      </w:r>
      <w:r w:rsidRPr="0002550E">
        <w:rPr>
          <w:rFonts w:ascii="Times New Roman" w:hAnsi="Times New Roman"/>
          <w:spacing w:val="-1"/>
          <w:lang w:val="lt-LT"/>
        </w:rPr>
        <w:t>preparato</w:t>
      </w:r>
      <w:r w:rsidRPr="0002550E">
        <w:rPr>
          <w:rFonts w:ascii="Times New Roman" w:hAnsi="Times New Roman"/>
          <w:spacing w:val="4"/>
          <w:lang w:val="lt-LT"/>
        </w:rPr>
        <w:t xml:space="preserve"> </w:t>
      </w:r>
      <w:r w:rsidRPr="0002550E">
        <w:rPr>
          <w:rFonts w:ascii="Times New Roman" w:hAnsi="Times New Roman"/>
          <w:spacing w:val="-1"/>
          <w:lang w:val="lt-LT"/>
        </w:rPr>
        <w:t>veikimas</w:t>
      </w:r>
      <w:r w:rsidRPr="0002550E">
        <w:rPr>
          <w:rFonts w:ascii="Times New Roman" w:hAnsi="Times New Roman"/>
          <w:spacing w:val="7"/>
          <w:lang w:val="lt-LT"/>
        </w:rPr>
        <w:t xml:space="preserve"> </w:t>
      </w:r>
      <w:r w:rsidRPr="0002550E">
        <w:rPr>
          <w:rFonts w:ascii="Times New Roman" w:hAnsi="Times New Roman"/>
          <w:spacing w:val="-1"/>
          <w:lang w:val="lt-LT"/>
        </w:rPr>
        <w:t>ir</w:t>
      </w:r>
      <w:r w:rsidRPr="0002550E">
        <w:rPr>
          <w:rFonts w:ascii="Times New Roman" w:hAnsi="Times New Roman"/>
          <w:spacing w:val="7"/>
          <w:lang w:val="lt-LT"/>
        </w:rPr>
        <w:t xml:space="preserve"> </w:t>
      </w:r>
      <w:r w:rsidRPr="0002550E">
        <w:rPr>
          <w:rFonts w:ascii="Times New Roman" w:hAnsi="Times New Roman"/>
          <w:spacing w:val="-1"/>
          <w:lang w:val="lt-LT"/>
        </w:rPr>
        <w:t>padidėja</w:t>
      </w:r>
      <w:r w:rsidRPr="0002550E">
        <w:rPr>
          <w:rFonts w:ascii="Times New Roman" w:hAnsi="Times New Roman"/>
          <w:spacing w:val="20"/>
          <w:lang w:val="lt-LT"/>
        </w:rPr>
        <w:t xml:space="preserve"> </w:t>
      </w:r>
      <w:r w:rsidRPr="0002550E">
        <w:rPr>
          <w:rFonts w:ascii="Times New Roman" w:hAnsi="Times New Roman"/>
          <w:spacing w:val="-1"/>
          <w:lang w:val="lt-LT"/>
        </w:rPr>
        <w:t>kliniškai reikšmingo nepageidaujamo poveikio rizika.</w:t>
      </w:r>
    </w:p>
    <w:p w14:paraId="317F125C"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2F027DD"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Ritonaviro</w:t>
      </w:r>
      <w:r w:rsidRPr="0002550E">
        <w:rPr>
          <w:rFonts w:ascii="Times New Roman" w:hAnsi="Times New Roman"/>
          <w:spacing w:val="16"/>
          <w:lang w:val="lt-LT"/>
        </w:rPr>
        <w:t xml:space="preserve"> </w:t>
      </w:r>
      <w:r w:rsidRPr="0002550E">
        <w:rPr>
          <w:rFonts w:ascii="Times New Roman" w:hAnsi="Times New Roman"/>
          <w:spacing w:val="-1"/>
          <w:lang w:val="lt-LT"/>
        </w:rPr>
        <w:t>moduliuojantis</w:t>
      </w:r>
      <w:r w:rsidRPr="0002550E">
        <w:rPr>
          <w:rFonts w:ascii="Times New Roman" w:hAnsi="Times New Roman"/>
          <w:spacing w:val="14"/>
          <w:lang w:val="lt-LT"/>
        </w:rPr>
        <w:t xml:space="preserve"> </w:t>
      </w:r>
      <w:r w:rsidRPr="0002550E">
        <w:rPr>
          <w:rFonts w:ascii="Times New Roman" w:hAnsi="Times New Roman"/>
          <w:spacing w:val="-1"/>
          <w:lang w:val="lt-LT"/>
        </w:rPr>
        <w:t>poveikis</w:t>
      </w:r>
      <w:r w:rsidRPr="0002550E">
        <w:rPr>
          <w:rFonts w:ascii="Times New Roman" w:hAnsi="Times New Roman"/>
          <w:spacing w:val="16"/>
          <w:lang w:val="lt-LT"/>
        </w:rPr>
        <w:t xml:space="preserve"> </w:t>
      </w:r>
      <w:r w:rsidRPr="0002550E">
        <w:rPr>
          <w:rFonts w:ascii="Times New Roman" w:hAnsi="Times New Roman"/>
          <w:spacing w:val="-1"/>
          <w:lang w:val="lt-LT"/>
        </w:rPr>
        <w:t>fermentams</w:t>
      </w:r>
      <w:r w:rsidRPr="0002550E">
        <w:rPr>
          <w:rFonts w:ascii="Times New Roman" w:hAnsi="Times New Roman"/>
          <w:spacing w:val="16"/>
          <w:lang w:val="lt-LT"/>
        </w:rPr>
        <w:t xml:space="preserve"> </w:t>
      </w:r>
      <w:r w:rsidRPr="0002550E">
        <w:rPr>
          <w:rFonts w:ascii="Times New Roman" w:hAnsi="Times New Roman"/>
          <w:lang w:val="lt-LT"/>
        </w:rPr>
        <w:t>gali</w:t>
      </w:r>
      <w:r w:rsidRPr="0002550E">
        <w:rPr>
          <w:rFonts w:ascii="Times New Roman" w:hAnsi="Times New Roman"/>
          <w:spacing w:val="16"/>
          <w:lang w:val="lt-LT"/>
        </w:rPr>
        <w:t xml:space="preserve"> </w:t>
      </w:r>
      <w:r w:rsidRPr="0002550E">
        <w:rPr>
          <w:rFonts w:ascii="Times New Roman" w:hAnsi="Times New Roman"/>
          <w:spacing w:val="-1"/>
          <w:lang w:val="lt-LT"/>
        </w:rPr>
        <w:t>priklausyti</w:t>
      </w:r>
      <w:r w:rsidRPr="0002550E">
        <w:rPr>
          <w:rFonts w:ascii="Times New Roman" w:hAnsi="Times New Roman"/>
          <w:spacing w:val="16"/>
          <w:lang w:val="lt-LT"/>
        </w:rPr>
        <w:t xml:space="preserve"> </w:t>
      </w:r>
      <w:r w:rsidRPr="0002550E">
        <w:rPr>
          <w:rFonts w:ascii="Times New Roman" w:hAnsi="Times New Roman"/>
          <w:lang w:val="lt-LT"/>
        </w:rPr>
        <w:t>nuo</w:t>
      </w:r>
      <w:r w:rsidRPr="0002550E">
        <w:rPr>
          <w:rFonts w:ascii="Times New Roman" w:hAnsi="Times New Roman"/>
          <w:spacing w:val="17"/>
          <w:lang w:val="lt-LT"/>
        </w:rPr>
        <w:t xml:space="preserve"> </w:t>
      </w:r>
      <w:r w:rsidRPr="0002550E">
        <w:rPr>
          <w:rFonts w:ascii="Times New Roman" w:hAnsi="Times New Roman"/>
          <w:spacing w:val="-1"/>
          <w:lang w:val="lt-LT"/>
        </w:rPr>
        <w:t>dozės.</w:t>
      </w:r>
      <w:r w:rsidRPr="0002550E">
        <w:rPr>
          <w:rFonts w:ascii="Times New Roman" w:hAnsi="Times New Roman"/>
          <w:spacing w:val="16"/>
          <w:lang w:val="lt-LT"/>
        </w:rPr>
        <w:t xml:space="preserve"> </w:t>
      </w:r>
      <w:r w:rsidRPr="0002550E">
        <w:rPr>
          <w:rFonts w:ascii="Times New Roman" w:hAnsi="Times New Roman"/>
          <w:spacing w:val="-1"/>
          <w:lang w:val="lt-LT"/>
        </w:rPr>
        <w:t>Su</w:t>
      </w:r>
      <w:r w:rsidRPr="0002550E">
        <w:rPr>
          <w:rFonts w:ascii="Times New Roman" w:hAnsi="Times New Roman"/>
          <w:spacing w:val="16"/>
          <w:lang w:val="lt-LT"/>
        </w:rPr>
        <w:t xml:space="preserve"> </w:t>
      </w:r>
      <w:r w:rsidRPr="0002550E">
        <w:rPr>
          <w:rFonts w:ascii="Times New Roman" w:hAnsi="Times New Roman"/>
          <w:spacing w:val="-1"/>
          <w:lang w:val="lt-LT"/>
        </w:rPr>
        <w:t>kai</w:t>
      </w:r>
      <w:r w:rsidRPr="0002550E">
        <w:rPr>
          <w:rFonts w:ascii="Times New Roman" w:hAnsi="Times New Roman"/>
          <w:spacing w:val="18"/>
          <w:lang w:val="lt-LT"/>
        </w:rPr>
        <w:t xml:space="preserve"> </w:t>
      </w:r>
      <w:r w:rsidRPr="0002550E">
        <w:rPr>
          <w:rFonts w:ascii="Times New Roman" w:hAnsi="Times New Roman"/>
          <w:spacing w:val="-1"/>
          <w:lang w:val="lt-LT"/>
        </w:rPr>
        <w:t>kuriais</w:t>
      </w:r>
      <w:r w:rsidRPr="0002550E">
        <w:rPr>
          <w:rFonts w:ascii="Times New Roman" w:hAnsi="Times New Roman"/>
          <w:spacing w:val="16"/>
          <w:lang w:val="lt-LT"/>
        </w:rPr>
        <w:t xml:space="preserve"> </w:t>
      </w:r>
      <w:r w:rsidRPr="0002550E">
        <w:rPr>
          <w:rFonts w:ascii="Times New Roman" w:hAnsi="Times New Roman"/>
          <w:spacing w:val="-1"/>
          <w:lang w:val="lt-LT"/>
        </w:rPr>
        <w:t>preparatais</w:t>
      </w:r>
      <w:r w:rsidRPr="0002550E">
        <w:rPr>
          <w:rFonts w:ascii="Times New Roman" w:hAnsi="Times New Roman"/>
          <w:spacing w:val="20"/>
          <w:lang w:val="lt-LT"/>
        </w:rPr>
        <w:t xml:space="preserve"> </w:t>
      </w:r>
      <w:r w:rsidRPr="0002550E">
        <w:rPr>
          <w:rFonts w:ascii="Times New Roman" w:hAnsi="Times New Roman"/>
          <w:spacing w:val="-1"/>
          <w:lang w:val="lt-LT"/>
        </w:rPr>
        <w:t>kontraindikacijos</w:t>
      </w:r>
      <w:r w:rsidRPr="0002550E">
        <w:rPr>
          <w:rFonts w:ascii="Times New Roman" w:hAnsi="Times New Roman"/>
          <w:spacing w:val="14"/>
          <w:lang w:val="lt-LT"/>
        </w:rPr>
        <w:t xml:space="preserve"> </w:t>
      </w:r>
      <w:r w:rsidRPr="0002550E">
        <w:rPr>
          <w:rFonts w:ascii="Times New Roman" w:hAnsi="Times New Roman"/>
          <w:spacing w:val="-1"/>
          <w:lang w:val="lt-LT"/>
        </w:rPr>
        <w:t>labiau</w:t>
      </w:r>
      <w:r w:rsidRPr="0002550E">
        <w:rPr>
          <w:rFonts w:ascii="Times New Roman" w:hAnsi="Times New Roman"/>
          <w:spacing w:val="11"/>
          <w:lang w:val="lt-LT"/>
        </w:rPr>
        <w:t xml:space="preserve"> </w:t>
      </w:r>
      <w:r w:rsidRPr="0002550E">
        <w:rPr>
          <w:rFonts w:ascii="Times New Roman" w:hAnsi="Times New Roman"/>
          <w:spacing w:val="-1"/>
          <w:lang w:val="lt-LT"/>
        </w:rPr>
        <w:t>atitinka,</w:t>
      </w:r>
      <w:r w:rsidRPr="0002550E">
        <w:rPr>
          <w:rFonts w:ascii="Times New Roman" w:hAnsi="Times New Roman"/>
          <w:spacing w:val="11"/>
          <w:lang w:val="lt-LT"/>
        </w:rPr>
        <w:t xml:space="preserve"> </w:t>
      </w:r>
      <w:r w:rsidRPr="0002550E">
        <w:rPr>
          <w:rFonts w:ascii="Times New Roman" w:hAnsi="Times New Roman"/>
          <w:lang w:val="lt-LT"/>
        </w:rPr>
        <w:t>jei</w:t>
      </w:r>
      <w:r w:rsidRPr="0002550E">
        <w:rPr>
          <w:rFonts w:ascii="Times New Roman" w:hAnsi="Times New Roman"/>
          <w:spacing w:val="14"/>
          <w:lang w:val="lt-LT"/>
        </w:rPr>
        <w:t xml:space="preserve"> </w:t>
      </w:r>
      <w:r w:rsidRPr="0002550E">
        <w:rPr>
          <w:rFonts w:ascii="Times New Roman" w:hAnsi="Times New Roman"/>
          <w:spacing w:val="-1"/>
          <w:lang w:val="lt-LT"/>
        </w:rPr>
        <w:t>ritonaviras</w:t>
      </w:r>
      <w:r w:rsidRPr="0002550E">
        <w:rPr>
          <w:rFonts w:ascii="Times New Roman" w:hAnsi="Times New Roman"/>
          <w:spacing w:val="11"/>
          <w:lang w:val="lt-LT"/>
        </w:rPr>
        <w:t xml:space="preserve"> </w:t>
      </w:r>
      <w:r w:rsidRPr="0002550E">
        <w:rPr>
          <w:rFonts w:ascii="Times New Roman" w:hAnsi="Times New Roman"/>
          <w:spacing w:val="-1"/>
          <w:lang w:val="lt-LT"/>
        </w:rPr>
        <w:t>skiriamas,</w:t>
      </w:r>
      <w:r w:rsidRPr="0002550E">
        <w:rPr>
          <w:rFonts w:ascii="Times New Roman" w:hAnsi="Times New Roman"/>
          <w:spacing w:val="13"/>
          <w:lang w:val="lt-LT"/>
        </w:rPr>
        <w:t xml:space="preserve"> </w:t>
      </w:r>
      <w:r w:rsidRPr="0002550E">
        <w:rPr>
          <w:rFonts w:ascii="Times New Roman" w:hAnsi="Times New Roman"/>
          <w:spacing w:val="-1"/>
          <w:lang w:val="lt-LT"/>
        </w:rPr>
        <w:t>kaip</w:t>
      </w:r>
      <w:r w:rsidRPr="0002550E">
        <w:rPr>
          <w:rFonts w:ascii="Times New Roman" w:hAnsi="Times New Roman"/>
          <w:spacing w:val="14"/>
          <w:lang w:val="lt-LT"/>
        </w:rPr>
        <w:t xml:space="preserve"> </w:t>
      </w:r>
      <w:r w:rsidRPr="0002550E">
        <w:rPr>
          <w:rFonts w:ascii="Times New Roman" w:hAnsi="Times New Roman"/>
          <w:spacing w:val="-1"/>
          <w:lang w:val="lt-LT"/>
        </w:rPr>
        <w:t>prieš</w:t>
      </w:r>
      <w:r w:rsidRPr="0002550E">
        <w:rPr>
          <w:rFonts w:ascii="Times New Roman" w:hAnsi="Times New Roman"/>
          <w:spacing w:val="14"/>
          <w:lang w:val="lt-LT"/>
        </w:rPr>
        <w:t xml:space="preserve"> </w:t>
      </w:r>
      <w:r w:rsidRPr="0002550E">
        <w:rPr>
          <w:rFonts w:ascii="Times New Roman" w:hAnsi="Times New Roman"/>
          <w:spacing w:val="-1"/>
          <w:lang w:val="lt-LT"/>
        </w:rPr>
        <w:t>retrovirusus</w:t>
      </w:r>
      <w:r w:rsidRPr="0002550E">
        <w:rPr>
          <w:rFonts w:ascii="Times New Roman" w:hAnsi="Times New Roman"/>
          <w:spacing w:val="14"/>
          <w:lang w:val="lt-LT"/>
        </w:rPr>
        <w:t xml:space="preserve"> </w:t>
      </w:r>
      <w:r w:rsidRPr="0002550E">
        <w:rPr>
          <w:rFonts w:ascii="Times New Roman" w:hAnsi="Times New Roman"/>
          <w:spacing w:val="-1"/>
          <w:lang w:val="lt-LT"/>
        </w:rPr>
        <w:t>veikiantis</w:t>
      </w:r>
      <w:r w:rsidRPr="0002550E">
        <w:rPr>
          <w:rFonts w:ascii="Times New Roman" w:hAnsi="Times New Roman"/>
          <w:spacing w:val="13"/>
          <w:lang w:val="lt-LT"/>
        </w:rPr>
        <w:t xml:space="preserve"> </w:t>
      </w:r>
      <w:r w:rsidRPr="0002550E">
        <w:rPr>
          <w:rFonts w:ascii="Times New Roman" w:hAnsi="Times New Roman"/>
          <w:spacing w:val="-1"/>
          <w:lang w:val="lt-LT"/>
        </w:rPr>
        <w:t>vaistas,</w:t>
      </w:r>
      <w:r w:rsidRPr="0002550E">
        <w:rPr>
          <w:rFonts w:ascii="Times New Roman" w:hAnsi="Times New Roman"/>
          <w:spacing w:val="14"/>
          <w:lang w:val="lt-LT"/>
        </w:rPr>
        <w:t xml:space="preserve"> </w:t>
      </w:r>
      <w:r w:rsidRPr="0002550E">
        <w:rPr>
          <w:rFonts w:ascii="Times New Roman" w:hAnsi="Times New Roman"/>
          <w:lang w:val="lt-LT"/>
        </w:rPr>
        <w:t>o</w:t>
      </w:r>
      <w:r w:rsidRPr="0002550E">
        <w:rPr>
          <w:rFonts w:ascii="Times New Roman" w:hAnsi="Times New Roman"/>
          <w:spacing w:val="30"/>
          <w:lang w:val="lt-LT"/>
        </w:rPr>
        <w:t xml:space="preserve"> </w:t>
      </w:r>
      <w:r w:rsidRPr="0002550E">
        <w:rPr>
          <w:rFonts w:ascii="Times New Roman" w:hAnsi="Times New Roman"/>
          <w:spacing w:val="-1"/>
          <w:lang w:val="lt-LT"/>
        </w:rPr>
        <w:t>ne kaip farmakokinetinis sustiprintojas (pvz., rifabutinas ir vorikonazolas).</w:t>
      </w:r>
    </w:p>
    <w:p w14:paraId="02363E54" w14:textId="77777777" w:rsidR="00DD5DC1" w:rsidRPr="006A5956" w:rsidRDefault="00DD5DC1" w:rsidP="0002550E">
      <w:pPr>
        <w:widowControl w:val="0"/>
        <w:spacing w:after="0" w:line="240" w:lineRule="auto"/>
        <w:jc w:val="both"/>
        <w:rPr>
          <w:lang w:val="lt-LT"/>
        </w:rPr>
      </w:pPr>
    </w:p>
    <w:tbl>
      <w:tblPr>
        <w:tblStyle w:val="Lentelstinklelis"/>
        <w:tblW w:w="9479" w:type="dxa"/>
        <w:tblInd w:w="117" w:type="dxa"/>
        <w:tblBorders>
          <w:top w:val="single" w:sz="18" w:space="0" w:color="auto"/>
          <w:left w:val="none" w:sz="0" w:space="0" w:color="auto"/>
          <w:bottom w:val="single" w:sz="18" w:space="0" w:color="auto"/>
          <w:right w:val="none" w:sz="0" w:space="0" w:color="auto"/>
          <w:insideH w:val="single" w:sz="18" w:space="0" w:color="auto"/>
          <w:insideV w:val="none" w:sz="0" w:space="0" w:color="auto"/>
        </w:tblBorders>
        <w:tblLook w:val="04A0" w:firstRow="1" w:lastRow="0" w:firstColumn="1" w:lastColumn="0" w:noHBand="0" w:noVBand="1"/>
      </w:tblPr>
      <w:tblGrid>
        <w:gridCol w:w="2753"/>
        <w:gridCol w:w="2302"/>
        <w:gridCol w:w="4114"/>
        <w:gridCol w:w="310"/>
      </w:tblGrid>
      <w:tr w:rsidR="00DD5DC1" w:rsidRPr="006A5956" w14:paraId="1AC83758" w14:textId="77777777" w:rsidTr="00BB4785">
        <w:trPr>
          <w:gridAfter w:val="1"/>
          <w:wAfter w:w="310" w:type="dxa"/>
        </w:trPr>
        <w:tc>
          <w:tcPr>
            <w:tcW w:w="2753" w:type="dxa"/>
          </w:tcPr>
          <w:p w14:paraId="7601C580"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b/>
                <w:bCs/>
                <w:lang w:val="lt-LT" w:eastAsia="es-ES"/>
              </w:rPr>
              <w:t>Vaistinių preparatų grupė</w:t>
            </w:r>
          </w:p>
        </w:tc>
        <w:tc>
          <w:tcPr>
            <w:tcW w:w="2302" w:type="dxa"/>
          </w:tcPr>
          <w:p w14:paraId="3D02A70E" w14:textId="77777777" w:rsidR="00DD5DC1" w:rsidRPr="006A5956" w:rsidRDefault="00DD5DC1" w:rsidP="0002550E">
            <w:pPr>
              <w:widowControl w:val="0"/>
              <w:autoSpaceDE w:val="0"/>
              <w:autoSpaceDN w:val="0"/>
              <w:adjustRightInd w:val="0"/>
              <w:ind w:left="117" w:right="-76"/>
              <w:rPr>
                <w:rFonts w:ascii="Times New Roman" w:hAnsi="Times New Roman"/>
                <w:lang w:val="lt-LT" w:eastAsia="es-ES"/>
              </w:rPr>
            </w:pPr>
            <w:r w:rsidRPr="006A5956">
              <w:rPr>
                <w:rFonts w:ascii="Times New Roman" w:hAnsi="Times New Roman"/>
                <w:b/>
                <w:bCs/>
                <w:lang w:val="lt-LT" w:eastAsia="es-ES"/>
              </w:rPr>
              <w:t xml:space="preserve">Vaistiniai preparatai </w:t>
            </w:r>
          </w:p>
        </w:tc>
        <w:tc>
          <w:tcPr>
            <w:tcW w:w="4114" w:type="dxa"/>
          </w:tcPr>
          <w:p w14:paraId="29CF8FB1"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b/>
                <w:bCs/>
                <w:lang w:val="lt-LT" w:eastAsia="es-ES"/>
              </w:rPr>
              <w:t xml:space="preserve"> Paaiškinimas</w:t>
            </w:r>
            <w:r w:rsidRPr="006A5956">
              <w:rPr>
                <w:rFonts w:ascii="Times New Roman" w:hAnsi="Times New Roman"/>
                <w:b/>
                <w:spacing w:val="-1"/>
                <w:lang w:val="lt-LT"/>
              </w:rPr>
              <w:t xml:space="preserve"> </w:t>
            </w:r>
          </w:p>
        </w:tc>
      </w:tr>
      <w:tr w:rsidR="00DD5DC1" w:rsidRPr="006A5956" w14:paraId="2E4FF2B4" w14:textId="77777777" w:rsidTr="00BB4785">
        <w:trPr>
          <w:gridAfter w:val="1"/>
          <w:wAfter w:w="310" w:type="dxa"/>
        </w:trPr>
        <w:tc>
          <w:tcPr>
            <w:tcW w:w="9169" w:type="dxa"/>
            <w:gridSpan w:val="3"/>
          </w:tcPr>
          <w:p w14:paraId="0DFFEDBC"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b/>
                <w:bCs/>
                <w:lang w:val="lt-LT" w:eastAsia="es-ES"/>
              </w:rPr>
              <w:t>Padidėja ar sumažėja kartu skiriamų vaistinių preparatų koncentracijos</w:t>
            </w:r>
          </w:p>
        </w:tc>
      </w:tr>
      <w:tr w:rsidR="00DD5DC1" w:rsidRPr="001C1202" w14:paraId="2F76282C" w14:textId="77777777" w:rsidTr="00BB4785">
        <w:trPr>
          <w:gridAfter w:val="1"/>
          <w:wAfter w:w="310" w:type="dxa"/>
        </w:trPr>
        <w:tc>
          <w:tcPr>
            <w:tcW w:w="2753" w:type="dxa"/>
          </w:tcPr>
          <w:p w14:paraId="4C1EC014" w14:textId="77777777" w:rsidR="00DD5DC1" w:rsidRPr="006A5956" w:rsidRDefault="00DD5DC1" w:rsidP="0002550E">
            <w:pPr>
              <w:widowControl w:val="0"/>
              <w:autoSpaceDE w:val="0"/>
              <w:autoSpaceDN w:val="0"/>
              <w:adjustRightInd w:val="0"/>
              <w:ind w:left="117" w:right="-81"/>
              <w:rPr>
                <w:rFonts w:ascii="Times New Roman" w:hAnsi="Times New Roman"/>
                <w:lang w:val="lt-LT" w:eastAsia="es-ES"/>
              </w:rPr>
            </w:pPr>
            <w:r w:rsidRPr="006A5956">
              <w:rPr>
                <w:rFonts w:ascii="Times New Roman" w:hAnsi="Times New Roman"/>
                <w:position w:val="2"/>
                <w:lang w:val="lt-LT" w:eastAsia="es-ES"/>
              </w:rPr>
              <w:t>α</w:t>
            </w:r>
            <w:r w:rsidRPr="006A5956">
              <w:rPr>
                <w:rFonts w:ascii="Times New Roman" w:hAnsi="Times New Roman"/>
                <w:lang w:val="lt-LT" w:eastAsia="es-ES"/>
              </w:rPr>
              <w:t>1</w:t>
            </w:r>
            <w:r w:rsidRPr="006A5956">
              <w:rPr>
                <w:rFonts w:ascii="Times New Roman" w:hAnsi="Times New Roman"/>
                <w:spacing w:val="-1"/>
                <w:position w:val="2"/>
                <w:lang w:val="lt-LT" w:eastAsia="es-ES"/>
              </w:rPr>
              <w:t>-adren</w:t>
            </w:r>
            <w:r w:rsidRPr="006A5956">
              <w:rPr>
                <w:rFonts w:ascii="Times New Roman" w:hAnsi="Times New Roman"/>
                <w:spacing w:val="2"/>
                <w:position w:val="2"/>
                <w:lang w:val="lt-LT" w:eastAsia="es-ES"/>
              </w:rPr>
              <w:t>o</w:t>
            </w:r>
            <w:r w:rsidRPr="006A5956">
              <w:rPr>
                <w:rFonts w:ascii="Times New Roman" w:hAnsi="Times New Roman"/>
                <w:spacing w:val="-1"/>
                <w:position w:val="2"/>
                <w:lang w:val="lt-LT" w:eastAsia="es-ES"/>
              </w:rPr>
              <w:t>re</w:t>
            </w:r>
            <w:r w:rsidRPr="006A5956">
              <w:rPr>
                <w:rFonts w:ascii="Times New Roman" w:hAnsi="Times New Roman"/>
                <w:spacing w:val="1"/>
                <w:position w:val="2"/>
                <w:lang w:val="lt-LT" w:eastAsia="es-ES"/>
              </w:rPr>
              <w:t>c</w:t>
            </w:r>
            <w:r w:rsidRPr="006A5956">
              <w:rPr>
                <w:rFonts w:ascii="Times New Roman" w:hAnsi="Times New Roman"/>
                <w:spacing w:val="-1"/>
                <w:position w:val="2"/>
                <w:lang w:val="lt-LT" w:eastAsia="es-ES"/>
              </w:rPr>
              <w:t>ep</w:t>
            </w:r>
            <w:r w:rsidRPr="006A5956">
              <w:rPr>
                <w:rFonts w:ascii="Times New Roman" w:hAnsi="Times New Roman"/>
                <w:position w:val="2"/>
                <w:lang w:val="lt-LT" w:eastAsia="es-ES"/>
              </w:rPr>
              <w:t>torių</w:t>
            </w:r>
          </w:p>
          <w:p w14:paraId="52BB8D31" w14:textId="77777777" w:rsidR="00DD5DC1" w:rsidRPr="006A5956" w:rsidRDefault="00DD5DC1" w:rsidP="0002550E">
            <w:pPr>
              <w:widowControl w:val="0"/>
              <w:autoSpaceDE w:val="0"/>
              <w:autoSpaceDN w:val="0"/>
              <w:adjustRightInd w:val="0"/>
              <w:ind w:left="117" w:right="-20"/>
              <w:rPr>
                <w:rFonts w:ascii="Times New Roman" w:hAnsi="Times New Roman"/>
                <w:lang w:val="lt-LT" w:eastAsia="es-ES"/>
              </w:rPr>
            </w:pPr>
            <w:r w:rsidRPr="006A5956">
              <w:rPr>
                <w:rFonts w:ascii="Times New Roman" w:hAnsi="Times New Roman"/>
                <w:lang w:val="lt-LT" w:eastAsia="es-ES"/>
              </w:rPr>
              <w:t>anta</w:t>
            </w:r>
            <w:r w:rsidRPr="006A5956">
              <w:rPr>
                <w:rFonts w:ascii="Times New Roman" w:hAnsi="Times New Roman"/>
                <w:spacing w:val="-2"/>
                <w:lang w:val="lt-LT" w:eastAsia="es-ES"/>
              </w:rPr>
              <w:t>g</w:t>
            </w:r>
            <w:r w:rsidRPr="006A5956">
              <w:rPr>
                <w:rFonts w:ascii="Times New Roman" w:hAnsi="Times New Roman"/>
                <w:lang w:val="lt-LT" w:eastAsia="es-ES"/>
              </w:rPr>
              <w:t>onistai</w:t>
            </w:r>
          </w:p>
          <w:p w14:paraId="0024670C" w14:textId="77777777" w:rsidR="00DD5DC1" w:rsidRPr="006A5956" w:rsidRDefault="00DD5DC1" w:rsidP="0002550E">
            <w:pPr>
              <w:widowControl w:val="0"/>
              <w:autoSpaceDE w:val="0"/>
              <w:autoSpaceDN w:val="0"/>
              <w:adjustRightInd w:val="0"/>
              <w:rPr>
                <w:rFonts w:ascii="Times New Roman" w:hAnsi="Times New Roman"/>
                <w:lang w:val="lt-LT" w:eastAsia="es-ES"/>
              </w:rPr>
            </w:pPr>
          </w:p>
        </w:tc>
        <w:tc>
          <w:tcPr>
            <w:tcW w:w="2302" w:type="dxa"/>
          </w:tcPr>
          <w:p w14:paraId="0F91ED76"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Alfu</w:t>
            </w:r>
            <w:r w:rsidRPr="006A5956">
              <w:rPr>
                <w:rFonts w:ascii="Times New Roman" w:hAnsi="Times New Roman"/>
                <w:spacing w:val="1"/>
                <w:lang w:val="lt-LT" w:eastAsia="es-ES"/>
              </w:rPr>
              <w:t>z</w:t>
            </w:r>
            <w:r w:rsidRPr="006A5956">
              <w:rPr>
                <w:rFonts w:ascii="Times New Roman" w:hAnsi="Times New Roman"/>
                <w:lang w:val="lt-LT" w:eastAsia="es-ES"/>
              </w:rPr>
              <w:t>ozinas</w:t>
            </w:r>
          </w:p>
        </w:tc>
        <w:tc>
          <w:tcPr>
            <w:tcW w:w="4114" w:type="dxa"/>
          </w:tcPr>
          <w:p w14:paraId="6C4F80E3" w14:textId="77777777" w:rsidR="00DD5DC1" w:rsidRPr="006A5956" w:rsidRDefault="00DD5DC1" w:rsidP="0002550E">
            <w:pPr>
              <w:widowControl w:val="0"/>
              <w:autoSpaceDE w:val="0"/>
              <w:autoSpaceDN w:val="0"/>
              <w:adjustRightInd w:val="0"/>
              <w:ind w:left="117" w:right="230"/>
              <w:rPr>
                <w:rFonts w:ascii="Times New Roman" w:hAnsi="Times New Roman"/>
                <w:lang w:val="lt-LT" w:eastAsia="es-ES"/>
              </w:rPr>
            </w:pPr>
            <w:r w:rsidRPr="006A5956">
              <w:rPr>
                <w:rFonts w:ascii="Times New Roman" w:hAnsi="Times New Roman"/>
                <w:lang w:val="lt-LT" w:eastAsia="es-ES"/>
              </w:rPr>
              <w:t>Padidėja alfuzozino koncentracija plazmoje, dėl to gali atsirasti didelio laipsnio hipotenzija (žr. 4.5 skyrių).</w:t>
            </w:r>
          </w:p>
          <w:p w14:paraId="41107570" w14:textId="77777777" w:rsidR="00DD5DC1" w:rsidRPr="006A5956" w:rsidRDefault="00DD5DC1" w:rsidP="0002550E">
            <w:pPr>
              <w:widowControl w:val="0"/>
              <w:autoSpaceDE w:val="0"/>
              <w:autoSpaceDN w:val="0"/>
              <w:adjustRightInd w:val="0"/>
              <w:rPr>
                <w:rFonts w:ascii="Times New Roman" w:hAnsi="Times New Roman"/>
                <w:lang w:val="lt-LT" w:eastAsia="es-ES"/>
              </w:rPr>
            </w:pPr>
          </w:p>
        </w:tc>
      </w:tr>
      <w:tr w:rsidR="002A3BF5" w:rsidRPr="002A3BF5" w14:paraId="5F66C9CA" w14:textId="77777777" w:rsidTr="002A3BF5">
        <w:trPr>
          <w:gridAfter w:val="1"/>
          <w:wAfter w:w="310" w:type="dxa"/>
        </w:trPr>
        <w:tc>
          <w:tcPr>
            <w:tcW w:w="2753" w:type="dxa"/>
          </w:tcPr>
          <w:p w14:paraId="62EFFBB2"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Analgetikai</w:t>
            </w:r>
          </w:p>
        </w:tc>
        <w:tc>
          <w:tcPr>
            <w:tcW w:w="2302" w:type="dxa"/>
          </w:tcPr>
          <w:p w14:paraId="2B97C218"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P</w:t>
            </w:r>
            <w:r w:rsidRPr="006A5956">
              <w:rPr>
                <w:rFonts w:ascii="Times New Roman" w:hAnsi="Times New Roman"/>
                <w:spacing w:val="-1"/>
                <w:lang w:val="lt-LT" w:eastAsia="es-ES"/>
              </w:rPr>
              <w:t>e</w:t>
            </w:r>
            <w:r w:rsidRPr="006A5956">
              <w:rPr>
                <w:rFonts w:ascii="Times New Roman" w:hAnsi="Times New Roman"/>
                <w:lang w:val="lt-LT" w:eastAsia="es-ES"/>
              </w:rPr>
              <w:t>tidinas, piroksik</w:t>
            </w:r>
            <w:r w:rsidRPr="006A5956">
              <w:rPr>
                <w:rFonts w:ascii="Times New Roman" w:hAnsi="Times New Roman"/>
                <w:spacing w:val="-1"/>
                <w:lang w:val="lt-LT" w:eastAsia="es-ES"/>
              </w:rPr>
              <w:t>a</w:t>
            </w:r>
            <w:r w:rsidRPr="006A5956">
              <w:rPr>
                <w:rFonts w:ascii="Times New Roman" w:hAnsi="Times New Roman"/>
                <w:lang w:val="lt-LT" w:eastAsia="es-ES"/>
              </w:rPr>
              <w:t>mas, propoksif</w:t>
            </w:r>
            <w:r w:rsidRPr="006A5956">
              <w:rPr>
                <w:rFonts w:ascii="Times New Roman" w:hAnsi="Times New Roman"/>
                <w:spacing w:val="-1"/>
                <w:lang w:val="lt-LT" w:eastAsia="es-ES"/>
              </w:rPr>
              <w:t>e</w:t>
            </w:r>
            <w:r w:rsidRPr="006A5956">
              <w:rPr>
                <w:rFonts w:ascii="Times New Roman" w:hAnsi="Times New Roman"/>
                <w:lang w:val="lt-LT" w:eastAsia="es-ES"/>
              </w:rPr>
              <w:t>nas</w:t>
            </w:r>
          </w:p>
        </w:tc>
        <w:tc>
          <w:tcPr>
            <w:tcW w:w="4114" w:type="dxa"/>
          </w:tcPr>
          <w:p w14:paraId="77FDD1CE"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spacing w:val="-1"/>
                <w:lang w:val="lt-LT" w:eastAsia="es-ES"/>
              </w:rPr>
              <w:t>Padidėja norpetidino, piroksikamo ir propoksifeno koncentracija plazmoje. Todėl dėl šių vaistų poveikio padidėja sunkaus kvėpavimo sutrikimo, hematologinių ligų ar kitų nepageidaujamų šių vaistų poveikių rizika.</w:t>
            </w:r>
          </w:p>
        </w:tc>
      </w:tr>
      <w:tr w:rsidR="002A3BF5" w:rsidRPr="002A3BF5" w14:paraId="70CF3270" w14:textId="77777777" w:rsidTr="002A3BF5">
        <w:tc>
          <w:tcPr>
            <w:tcW w:w="2753" w:type="dxa"/>
          </w:tcPr>
          <w:p w14:paraId="05583143" w14:textId="490D2A33" w:rsidR="00E91722" w:rsidRPr="006A5956" w:rsidRDefault="00E91722" w:rsidP="00E91722">
            <w:pPr>
              <w:autoSpaceDE w:val="0"/>
              <w:autoSpaceDN w:val="0"/>
              <w:adjustRightInd w:val="0"/>
              <w:rPr>
                <w:rFonts w:ascii="Times New Roman" w:hAnsi="Times New Roman"/>
                <w:lang w:val="lt-LT"/>
              </w:rPr>
            </w:pPr>
            <w:r w:rsidRPr="006A5956">
              <w:rPr>
                <w:rFonts w:ascii="Times New Roman" w:hAnsi="Times New Roman"/>
                <w:lang w:val="lt-LT"/>
              </w:rPr>
              <w:t>Antiangininiai</w:t>
            </w:r>
          </w:p>
        </w:tc>
        <w:tc>
          <w:tcPr>
            <w:tcW w:w="2302" w:type="dxa"/>
          </w:tcPr>
          <w:p w14:paraId="236699E1" w14:textId="77777777" w:rsidR="00E91722" w:rsidRPr="006A5956" w:rsidRDefault="00E91722" w:rsidP="00E91722">
            <w:pPr>
              <w:autoSpaceDE w:val="0"/>
              <w:autoSpaceDN w:val="0"/>
              <w:adjustRightInd w:val="0"/>
              <w:rPr>
                <w:rFonts w:ascii="Times New Roman" w:hAnsi="Times New Roman"/>
                <w:lang w:val="lt-LT"/>
              </w:rPr>
            </w:pPr>
            <w:r w:rsidRPr="006A5956">
              <w:rPr>
                <w:rFonts w:ascii="Times New Roman" w:hAnsi="Times New Roman"/>
                <w:lang w:val="lt-LT"/>
              </w:rPr>
              <w:t>Ranolazinas</w:t>
            </w:r>
          </w:p>
        </w:tc>
        <w:tc>
          <w:tcPr>
            <w:tcW w:w="4424" w:type="dxa"/>
            <w:gridSpan w:val="2"/>
          </w:tcPr>
          <w:p w14:paraId="322A0B9B" w14:textId="5B9581A8" w:rsidR="00E91722" w:rsidRPr="0002550E" w:rsidRDefault="00E91722" w:rsidP="00EA1524">
            <w:pPr>
              <w:autoSpaceDE w:val="0"/>
              <w:autoSpaceDN w:val="0"/>
              <w:adjustRightInd w:val="0"/>
              <w:spacing w:after="200" w:line="276" w:lineRule="auto"/>
              <w:rPr>
                <w:rFonts w:ascii="Times New Roman" w:hAnsi="Times New Roman"/>
                <w:spacing w:val="-3"/>
                <w:lang w:val="lt-LT"/>
              </w:rPr>
            </w:pPr>
            <w:r w:rsidRPr="0002550E">
              <w:rPr>
                <w:rFonts w:ascii="Times New Roman" w:hAnsi="Times New Roman"/>
                <w:spacing w:val="-3"/>
                <w:lang w:val="lt-LT"/>
              </w:rPr>
              <w:t>Padidėjusi ranolazino koncentracija plazmoje gali padidinti galimų rimtų ir (arba) gyvybei</w:t>
            </w:r>
          </w:p>
          <w:p w14:paraId="120BFBFF" w14:textId="119BEBE4" w:rsidR="00E91722" w:rsidRPr="0002550E" w:rsidRDefault="00E91722" w:rsidP="00EA1524">
            <w:pPr>
              <w:autoSpaceDE w:val="0"/>
              <w:autoSpaceDN w:val="0"/>
              <w:adjustRightInd w:val="0"/>
              <w:spacing w:after="200" w:line="276" w:lineRule="auto"/>
              <w:rPr>
                <w:rFonts w:ascii="Times New Roman" w:hAnsi="Times New Roman"/>
                <w:spacing w:val="-3"/>
                <w:lang w:val="lt-LT"/>
              </w:rPr>
            </w:pPr>
            <w:r w:rsidRPr="0002550E">
              <w:rPr>
                <w:rFonts w:ascii="Times New Roman" w:hAnsi="Times New Roman"/>
                <w:spacing w:val="-3"/>
                <w:lang w:val="lt-LT"/>
              </w:rPr>
              <w:t>pavojingų reakcijų riziką (</w:t>
            </w:r>
            <w:r w:rsidRPr="0002550E">
              <w:rPr>
                <w:rFonts w:ascii="Times New Roman" w:hAnsi="Times New Roman" w:hint="eastAsia"/>
                <w:spacing w:val="-3"/>
                <w:lang w:val="lt-LT"/>
              </w:rPr>
              <w:t>ž</w:t>
            </w:r>
            <w:r w:rsidRPr="0002550E">
              <w:rPr>
                <w:rFonts w:ascii="Times New Roman" w:hAnsi="Times New Roman"/>
                <w:spacing w:val="-3"/>
                <w:lang w:val="lt-LT"/>
              </w:rPr>
              <w:t>r. 4.5 skyrių).</w:t>
            </w:r>
          </w:p>
        </w:tc>
      </w:tr>
      <w:tr w:rsidR="002A3BF5" w:rsidRPr="002A3BF5" w14:paraId="6941D73A" w14:textId="77777777" w:rsidTr="002A3BF5">
        <w:tc>
          <w:tcPr>
            <w:tcW w:w="2753" w:type="dxa"/>
          </w:tcPr>
          <w:p w14:paraId="57CED37E" w14:textId="25B545D9" w:rsidR="00E91722" w:rsidRPr="006A5956" w:rsidRDefault="00E91722" w:rsidP="00E91722">
            <w:pPr>
              <w:autoSpaceDE w:val="0"/>
              <w:autoSpaceDN w:val="0"/>
              <w:adjustRightInd w:val="0"/>
              <w:rPr>
                <w:rFonts w:ascii="Times New Roman" w:hAnsi="Times New Roman"/>
                <w:lang w:val="lt-LT"/>
              </w:rPr>
            </w:pPr>
            <w:r w:rsidRPr="0002550E">
              <w:rPr>
                <w:rFonts w:ascii="Times New Roman" w:hAnsi="Times New Roman"/>
                <w:lang w:val="lt-LT"/>
              </w:rPr>
              <w:t>Vaistai nuo vėžio</w:t>
            </w:r>
          </w:p>
        </w:tc>
        <w:tc>
          <w:tcPr>
            <w:tcW w:w="2302" w:type="dxa"/>
          </w:tcPr>
          <w:p w14:paraId="34947CB0" w14:textId="77777777" w:rsidR="00E91722" w:rsidRPr="006A5956" w:rsidRDefault="00E91722" w:rsidP="00E91722">
            <w:pPr>
              <w:autoSpaceDE w:val="0"/>
              <w:autoSpaceDN w:val="0"/>
              <w:adjustRightInd w:val="0"/>
              <w:rPr>
                <w:rFonts w:ascii="Times New Roman" w:hAnsi="Times New Roman"/>
                <w:lang w:val="lt-LT"/>
              </w:rPr>
            </w:pPr>
            <w:r w:rsidRPr="006A5956">
              <w:rPr>
                <w:rFonts w:ascii="Times New Roman" w:hAnsi="Times New Roman"/>
                <w:lang w:val="lt-LT"/>
              </w:rPr>
              <w:t>Venetoklaksas</w:t>
            </w:r>
          </w:p>
        </w:tc>
        <w:tc>
          <w:tcPr>
            <w:tcW w:w="4424" w:type="dxa"/>
            <w:gridSpan w:val="2"/>
          </w:tcPr>
          <w:p w14:paraId="3F8045B4" w14:textId="1DF16CA7" w:rsidR="00E91722" w:rsidRPr="0002550E" w:rsidRDefault="00E91722" w:rsidP="00EA1524">
            <w:pPr>
              <w:autoSpaceDE w:val="0"/>
              <w:autoSpaceDN w:val="0"/>
              <w:adjustRightInd w:val="0"/>
              <w:spacing w:after="200" w:line="276" w:lineRule="auto"/>
              <w:rPr>
                <w:rFonts w:ascii="Times New Roman" w:hAnsi="Times New Roman"/>
                <w:spacing w:val="-3"/>
                <w:lang w:val="lt-LT"/>
              </w:rPr>
            </w:pPr>
            <w:r w:rsidRPr="0002550E">
              <w:rPr>
                <w:rFonts w:ascii="Times New Roman" w:hAnsi="Times New Roman"/>
                <w:spacing w:val="-3"/>
                <w:lang w:val="lt-LT"/>
              </w:rPr>
              <w:t>Padidėjusi venetoklakso koncentracija plazmoje.</w:t>
            </w:r>
          </w:p>
          <w:p w14:paraId="36FED518" w14:textId="71B44809" w:rsidR="00E91722" w:rsidRPr="0002550E" w:rsidRDefault="00E91722" w:rsidP="00E91722">
            <w:pPr>
              <w:autoSpaceDE w:val="0"/>
              <w:autoSpaceDN w:val="0"/>
              <w:adjustRightInd w:val="0"/>
              <w:rPr>
                <w:rFonts w:ascii="Times New Roman" w:hAnsi="Times New Roman"/>
                <w:spacing w:val="-3"/>
                <w:lang w:val="lt-LT"/>
              </w:rPr>
            </w:pPr>
            <w:r w:rsidRPr="0002550E">
              <w:rPr>
                <w:rFonts w:ascii="Times New Roman" w:hAnsi="Times New Roman"/>
                <w:spacing w:val="-3"/>
                <w:lang w:val="lt-LT"/>
              </w:rPr>
              <w:t>Padidėjusi navikų lizės sindromo rizika vartojimo pradžioje ir dozės titravo fazės metu (</w:t>
            </w:r>
            <w:r w:rsidRPr="0002550E">
              <w:rPr>
                <w:rFonts w:ascii="Times New Roman" w:hAnsi="Times New Roman" w:hint="eastAsia"/>
                <w:spacing w:val="-3"/>
                <w:lang w:val="lt-LT"/>
              </w:rPr>
              <w:t>ž</w:t>
            </w:r>
            <w:r w:rsidRPr="0002550E">
              <w:rPr>
                <w:rFonts w:ascii="Times New Roman" w:hAnsi="Times New Roman"/>
                <w:spacing w:val="-3"/>
                <w:lang w:val="lt-LT"/>
              </w:rPr>
              <w:t>r. 4.5 skyrių).</w:t>
            </w:r>
          </w:p>
        </w:tc>
      </w:tr>
      <w:tr w:rsidR="002A3BF5" w:rsidRPr="002A3BF5" w14:paraId="1C6EA2CF" w14:textId="77777777" w:rsidTr="002A3BF5">
        <w:trPr>
          <w:gridAfter w:val="1"/>
          <w:wAfter w:w="310" w:type="dxa"/>
        </w:trPr>
        <w:tc>
          <w:tcPr>
            <w:tcW w:w="2753" w:type="dxa"/>
          </w:tcPr>
          <w:p w14:paraId="1DEAC049" w14:textId="77777777" w:rsidR="00DD5DC1" w:rsidRPr="006A5956" w:rsidRDefault="00DD5DC1" w:rsidP="0002550E">
            <w:pPr>
              <w:widowControl w:val="0"/>
              <w:autoSpaceDE w:val="0"/>
              <w:autoSpaceDN w:val="0"/>
              <w:adjustRightInd w:val="0"/>
              <w:ind w:right="-61"/>
              <w:rPr>
                <w:rFonts w:ascii="Times New Roman" w:hAnsi="Times New Roman"/>
                <w:lang w:val="lt-LT" w:eastAsia="es-ES"/>
              </w:rPr>
            </w:pPr>
            <w:r w:rsidRPr="006A5956">
              <w:rPr>
                <w:rFonts w:ascii="Times New Roman" w:hAnsi="Times New Roman"/>
                <w:lang w:val="lt-LT" w:eastAsia="es-ES"/>
              </w:rPr>
              <w:t xml:space="preserve">Antiaritminiai vaistai </w:t>
            </w:r>
          </w:p>
        </w:tc>
        <w:tc>
          <w:tcPr>
            <w:tcW w:w="2302" w:type="dxa"/>
          </w:tcPr>
          <w:p w14:paraId="51DF7FCB" w14:textId="77777777" w:rsidR="00DD5DC1" w:rsidRPr="006A5956" w:rsidRDefault="00DD5DC1" w:rsidP="0002550E">
            <w:pPr>
              <w:widowControl w:val="0"/>
              <w:autoSpaceDE w:val="0"/>
              <w:autoSpaceDN w:val="0"/>
              <w:adjustRightInd w:val="0"/>
              <w:ind w:right="-61"/>
              <w:rPr>
                <w:rFonts w:ascii="Times New Roman" w:hAnsi="Times New Roman"/>
                <w:lang w:val="lt-LT" w:eastAsia="es-ES"/>
              </w:rPr>
            </w:pPr>
            <w:r w:rsidRPr="006A5956">
              <w:rPr>
                <w:rFonts w:ascii="Times New Roman" w:hAnsi="Times New Roman"/>
                <w:lang w:val="lt-LT" w:eastAsia="es-ES"/>
              </w:rPr>
              <w:t xml:space="preserve">Amjodaronas, bepridilis, dronedaronas, enkainidas, </w:t>
            </w:r>
            <w:r w:rsidR="00E91722" w:rsidRPr="006A5956">
              <w:rPr>
                <w:rFonts w:ascii="Times New Roman" w:hAnsi="Times New Roman"/>
                <w:lang w:val="lt-LT" w:eastAsia="es-ES"/>
              </w:rPr>
              <w:t>flekainidas</w:t>
            </w:r>
            <w:r w:rsidRPr="006A5956">
              <w:rPr>
                <w:rFonts w:ascii="Times New Roman" w:hAnsi="Times New Roman"/>
                <w:lang w:val="lt-LT" w:eastAsia="es-ES"/>
              </w:rPr>
              <w:t>, propafenonas, chinidinas</w:t>
            </w:r>
          </w:p>
        </w:tc>
        <w:tc>
          <w:tcPr>
            <w:tcW w:w="4114" w:type="dxa"/>
          </w:tcPr>
          <w:p w14:paraId="06366F55" w14:textId="2C3C7795" w:rsidR="00DD5DC1" w:rsidRPr="006A5956" w:rsidRDefault="00DD5DC1" w:rsidP="0002550E">
            <w:pPr>
              <w:widowControl w:val="0"/>
              <w:autoSpaceDE w:val="0"/>
              <w:autoSpaceDN w:val="0"/>
              <w:adjustRightInd w:val="0"/>
              <w:ind w:right="-61"/>
              <w:rPr>
                <w:rFonts w:ascii="Times New Roman" w:hAnsi="Times New Roman"/>
                <w:lang w:val="lt-LT" w:eastAsia="es-ES"/>
              </w:rPr>
            </w:pPr>
            <w:r w:rsidRPr="006A5956">
              <w:rPr>
                <w:rFonts w:ascii="Times New Roman" w:hAnsi="Times New Roman"/>
                <w:spacing w:val="-2"/>
                <w:lang w:val="lt-LT" w:eastAsia="es-ES"/>
              </w:rPr>
              <w:t xml:space="preserve">Padidėja amjodarono, bepridilio, </w:t>
            </w:r>
            <w:r w:rsidRPr="006A5956">
              <w:rPr>
                <w:rFonts w:ascii="Times New Roman" w:hAnsi="Times New Roman"/>
                <w:lang w:val="lt-LT" w:eastAsia="es-ES"/>
              </w:rPr>
              <w:t>dronedarono</w:t>
            </w:r>
            <w:r w:rsidRPr="006A5956">
              <w:rPr>
                <w:rFonts w:ascii="Times New Roman" w:hAnsi="Times New Roman"/>
                <w:lang w:val="lt-LT"/>
              </w:rPr>
              <w:t xml:space="preserve">, </w:t>
            </w:r>
            <w:r w:rsidRPr="006A5956">
              <w:rPr>
                <w:rFonts w:ascii="Times New Roman" w:hAnsi="Times New Roman"/>
                <w:spacing w:val="-2"/>
                <w:lang w:val="lt-LT" w:eastAsia="es-ES"/>
              </w:rPr>
              <w:t xml:space="preserve">enkainido, </w:t>
            </w:r>
            <w:r w:rsidR="00E91722" w:rsidRPr="006A5956">
              <w:rPr>
                <w:rFonts w:ascii="Times New Roman" w:hAnsi="Times New Roman"/>
                <w:spacing w:val="-2"/>
                <w:lang w:val="lt-LT" w:eastAsia="es-ES"/>
              </w:rPr>
              <w:t>flekainido</w:t>
            </w:r>
            <w:r w:rsidRPr="006A5956">
              <w:rPr>
                <w:rFonts w:ascii="Times New Roman" w:hAnsi="Times New Roman"/>
                <w:spacing w:val="-2"/>
                <w:lang w:val="lt-LT" w:eastAsia="es-ES"/>
              </w:rPr>
              <w:t>, propafenono, chinidino koncentracija plazmoje. Todėl padidėja aritmijų arba kitų rimtų nepageidaujamų šių vaistų poveikių rizika.</w:t>
            </w:r>
          </w:p>
          <w:p w14:paraId="7159C886" w14:textId="77777777" w:rsidR="00DD5DC1" w:rsidRPr="006A5956" w:rsidRDefault="00DD5DC1" w:rsidP="0002550E">
            <w:pPr>
              <w:widowControl w:val="0"/>
              <w:autoSpaceDE w:val="0"/>
              <w:autoSpaceDN w:val="0"/>
              <w:adjustRightInd w:val="0"/>
              <w:rPr>
                <w:rFonts w:ascii="Times New Roman" w:hAnsi="Times New Roman"/>
                <w:lang w:val="lt-LT" w:eastAsia="es-ES"/>
              </w:rPr>
            </w:pPr>
          </w:p>
        </w:tc>
      </w:tr>
      <w:tr w:rsidR="00DD5DC1" w:rsidRPr="006A5956" w14:paraId="22A2FD00" w14:textId="77777777" w:rsidTr="00BB4785">
        <w:trPr>
          <w:gridAfter w:val="1"/>
          <w:wAfter w:w="310" w:type="dxa"/>
        </w:trPr>
        <w:tc>
          <w:tcPr>
            <w:tcW w:w="2753" w:type="dxa"/>
          </w:tcPr>
          <w:p w14:paraId="5B68A8DA"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Antibiotikai</w:t>
            </w:r>
          </w:p>
        </w:tc>
        <w:tc>
          <w:tcPr>
            <w:tcW w:w="2302" w:type="dxa"/>
          </w:tcPr>
          <w:p w14:paraId="5922A23D"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Fuzido rūgštis</w:t>
            </w:r>
          </w:p>
        </w:tc>
        <w:tc>
          <w:tcPr>
            <w:tcW w:w="4114" w:type="dxa"/>
          </w:tcPr>
          <w:p w14:paraId="20B6DF58"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Padidėja fuzido rūgšties ir ritonaviro koncentracija plazmoje.</w:t>
            </w:r>
          </w:p>
        </w:tc>
      </w:tr>
      <w:tr w:rsidR="002A3BF5" w:rsidRPr="002A3BF5" w14:paraId="746789D5" w14:textId="77777777" w:rsidTr="002A3BF5">
        <w:trPr>
          <w:gridAfter w:val="1"/>
          <w:wAfter w:w="310" w:type="dxa"/>
        </w:trPr>
        <w:tc>
          <w:tcPr>
            <w:tcW w:w="2753" w:type="dxa"/>
          </w:tcPr>
          <w:p w14:paraId="61D0AE28"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spacing w:val="-1"/>
                <w:lang w:val="lt-LT"/>
              </w:rPr>
              <w:t>Priešgrybeliniai vaistai</w:t>
            </w:r>
          </w:p>
        </w:tc>
        <w:tc>
          <w:tcPr>
            <w:tcW w:w="2302" w:type="dxa"/>
          </w:tcPr>
          <w:p w14:paraId="1DB62779"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spacing w:val="-1"/>
                <w:lang w:val="lt-LT"/>
              </w:rPr>
              <w:t>Vorikonazolas</w:t>
            </w:r>
          </w:p>
        </w:tc>
        <w:tc>
          <w:tcPr>
            <w:tcW w:w="4114" w:type="dxa"/>
          </w:tcPr>
          <w:p w14:paraId="701518DB"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spacing w:val="-1"/>
                <w:lang w:val="lt-LT"/>
              </w:rPr>
              <w:t>Kartu skirti ritonavirą (po 400 mg du kartus per parą ir daugiau) ir vorikonazolą draudžiama, nes sumažėja vorikonazolo koncentracija plazmoje ir gydymas gali būti neefektyvus (žr. 4.5 skyrių)</w:t>
            </w:r>
          </w:p>
        </w:tc>
      </w:tr>
      <w:tr w:rsidR="002A3BF5" w:rsidRPr="002A3BF5" w14:paraId="28107D29" w14:textId="77777777" w:rsidTr="002A3BF5">
        <w:trPr>
          <w:gridAfter w:val="1"/>
          <w:wAfter w:w="310" w:type="dxa"/>
        </w:trPr>
        <w:tc>
          <w:tcPr>
            <w:tcW w:w="2753" w:type="dxa"/>
          </w:tcPr>
          <w:p w14:paraId="431FAF62"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Vaistai nuo podagros</w:t>
            </w:r>
          </w:p>
        </w:tc>
        <w:tc>
          <w:tcPr>
            <w:tcW w:w="2302" w:type="dxa"/>
          </w:tcPr>
          <w:p w14:paraId="319817F2"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Kolchicinas</w:t>
            </w:r>
          </w:p>
        </w:tc>
        <w:tc>
          <w:tcPr>
            <w:tcW w:w="4114" w:type="dxa"/>
          </w:tcPr>
          <w:p w14:paraId="32DB747C" w14:textId="56E7D02E" w:rsidR="00DD5DC1" w:rsidRPr="006A5956" w:rsidRDefault="00DD5DC1" w:rsidP="00DD5DC1">
            <w:pPr>
              <w:autoSpaceDE w:val="0"/>
              <w:autoSpaceDN w:val="0"/>
              <w:adjustRightInd w:val="0"/>
              <w:rPr>
                <w:rFonts w:ascii="Times New Roman" w:hAnsi="Times New Roman"/>
                <w:lang w:val="lt-LT" w:eastAsia="es-ES"/>
              </w:rPr>
            </w:pPr>
            <w:r w:rsidRPr="006A5956">
              <w:rPr>
                <w:rFonts w:ascii="Times New Roman" w:hAnsi="Times New Roman"/>
                <w:lang w:val="lt-LT"/>
              </w:rPr>
              <w:t xml:space="preserve">Galimos sunkios ir (ar) gyvybei pavojingos </w:t>
            </w:r>
            <w:r w:rsidRPr="0002550E">
              <w:rPr>
                <w:rFonts w:ascii="Times New Roman" w:hAnsi="Times New Roman"/>
                <w:lang w:val="lt-LT"/>
              </w:rPr>
              <w:t xml:space="preserve">reakcijos pacientams, kuriems yra inkstų ir </w:t>
            </w:r>
            <w:r w:rsidRPr="006A5956">
              <w:rPr>
                <w:rFonts w:ascii="Times New Roman" w:hAnsi="Times New Roman"/>
                <w:lang w:val="lt-LT"/>
              </w:rPr>
              <w:lastRenderedPageBreak/>
              <w:t xml:space="preserve">(ar) </w:t>
            </w:r>
            <w:r w:rsidRPr="0002550E">
              <w:rPr>
                <w:rFonts w:ascii="Times New Roman" w:hAnsi="Times New Roman"/>
                <w:lang w:val="lt-LT"/>
              </w:rPr>
              <w:t xml:space="preserve">kepenų nepakankamumas (žr. </w:t>
            </w:r>
            <w:r w:rsidRPr="006A5956">
              <w:rPr>
                <w:rFonts w:ascii="Times New Roman" w:hAnsi="Times New Roman"/>
                <w:lang w:val="lt-LT"/>
              </w:rPr>
              <w:t>4.4 ir 4.5 skyrius).</w:t>
            </w:r>
          </w:p>
        </w:tc>
      </w:tr>
      <w:tr w:rsidR="002A3BF5" w:rsidRPr="002A3BF5" w14:paraId="14A19604" w14:textId="77777777" w:rsidTr="002A3BF5">
        <w:trPr>
          <w:gridAfter w:val="1"/>
          <w:wAfter w:w="310" w:type="dxa"/>
        </w:trPr>
        <w:tc>
          <w:tcPr>
            <w:tcW w:w="2753" w:type="dxa"/>
          </w:tcPr>
          <w:p w14:paraId="1B9E45A5"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lastRenderedPageBreak/>
              <w:t>Antihist</w:t>
            </w:r>
            <w:r w:rsidRPr="006A5956">
              <w:rPr>
                <w:rFonts w:ascii="Times New Roman" w:hAnsi="Times New Roman"/>
                <w:spacing w:val="-1"/>
                <w:lang w:val="lt-LT" w:eastAsia="es-ES"/>
              </w:rPr>
              <w:t>a</w:t>
            </w:r>
            <w:r w:rsidRPr="006A5956">
              <w:rPr>
                <w:rFonts w:ascii="Times New Roman" w:hAnsi="Times New Roman"/>
                <w:lang w:val="lt-LT" w:eastAsia="es-ES"/>
              </w:rPr>
              <w:t>mininiai vaistai</w:t>
            </w:r>
          </w:p>
        </w:tc>
        <w:tc>
          <w:tcPr>
            <w:tcW w:w="2302" w:type="dxa"/>
          </w:tcPr>
          <w:p w14:paraId="21E283D0"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Astemizolas, terfenadinas</w:t>
            </w:r>
          </w:p>
        </w:tc>
        <w:tc>
          <w:tcPr>
            <w:tcW w:w="4114" w:type="dxa"/>
          </w:tcPr>
          <w:p w14:paraId="09E7973C"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Padidėja astemizolo ir terfenadino koncentracija plazmoje. Todėl padidėja šių vaistų sukeltų sunkių aritmijų rizika.</w:t>
            </w:r>
          </w:p>
        </w:tc>
      </w:tr>
      <w:tr w:rsidR="002A3BF5" w:rsidRPr="002A3BF5" w14:paraId="11155BD2" w14:textId="77777777" w:rsidTr="002A3BF5">
        <w:trPr>
          <w:gridAfter w:val="1"/>
          <w:wAfter w:w="310" w:type="dxa"/>
        </w:trPr>
        <w:tc>
          <w:tcPr>
            <w:tcW w:w="2753" w:type="dxa"/>
            <w:tcBorders>
              <w:bottom w:val="single" w:sz="18" w:space="0" w:color="auto"/>
            </w:tcBorders>
          </w:tcPr>
          <w:p w14:paraId="1604DA4B"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Prieš mikobakterijas veikiantys vaistai</w:t>
            </w:r>
          </w:p>
        </w:tc>
        <w:tc>
          <w:tcPr>
            <w:tcW w:w="2302" w:type="dxa"/>
            <w:tcBorders>
              <w:bottom w:val="single" w:sz="18" w:space="0" w:color="auto"/>
            </w:tcBorders>
          </w:tcPr>
          <w:p w14:paraId="5337239F"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Rif</w:t>
            </w:r>
            <w:r w:rsidRPr="006A5956">
              <w:rPr>
                <w:rFonts w:ascii="Times New Roman" w:hAnsi="Times New Roman"/>
                <w:spacing w:val="-1"/>
                <w:lang w:val="lt-LT" w:eastAsia="es-ES"/>
              </w:rPr>
              <w:t>a</w:t>
            </w:r>
            <w:r w:rsidRPr="006A5956">
              <w:rPr>
                <w:rFonts w:ascii="Times New Roman" w:hAnsi="Times New Roman"/>
                <w:lang w:val="lt-LT" w:eastAsia="es-ES"/>
              </w:rPr>
              <w:t>butinas</w:t>
            </w:r>
          </w:p>
        </w:tc>
        <w:tc>
          <w:tcPr>
            <w:tcW w:w="4114" w:type="dxa"/>
            <w:tcBorders>
              <w:bottom w:val="single" w:sz="18" w:space="0" w:color="auto"/>
            </w:tcBorders>
          </w:tcPr>
          <w:p w14:paraId="055E6355" w14:textId="77777777" w:rsidR="00DD5DC1" w:rsidRPr="006A5956" w:rsidRDefault="00DD5DC1" w:rsidP="00F23CB4">
            <w:pPr>
              <w:autoSpaceDE w:val="0"/>
              <w:autoSpaceDN w:val="0"/>
              <w:adjustRightInd w:val="0"/>
              <w:rPr>
                <w:rFonts w:ascii="Times New Roman" w:hAnsi="Times New Roman"/>
                <w:spacing w:val="-3"/>
                <w:lang w:val="lt-LT"/>
              </w:rPr>
            </w:pPr>
            <w:r w:rsidRPr="006A5956">
              <w:rPr>
                <w:rFonts w:ascii="Times New Roman" w:hAnsi="Times New Roman"/>
                <w:lang w:val="lt-LT" w:eastAsia="es-ES"/>
              </w:rPr>
              <w:t xml:space="preserve">Kartu skiriant ritonavirą </w:t>
            </w:r>
            <w:r w:rsidRPr="006A5956">
              <w:rPr>
                <w:rFonts w:ascii="Times New Roman" w:hAnsi="Times New Roman"/>
                <w:lang w:val="lt-LT"/>
              </w:rPr>
              <w:t xml:space="preserve">(500 mg du kartus per </w:t>
            </w:r>
            <w:r w:rsidRPr="0002550E">
              <w:rPr>
                <w:rFonts w:ascii="Times New Roman" w:hAnsi="Times New Roman"/>
                <w:lang w:val="lt-LT"/>
              </w:rPr>
              <w:t>parą)</w:t>
            </w:r>
            <w:r w:rsidRPr="006A5956">
              <w:rPr>
                <w:rFonts w:ascii="Times New Roman" w:hAnsi="Times New Roman"/>
                <w:lang w:val="lt-LT" w:eastAsia="es-ES"/>
              </w:rPr>
              <w:t>, kaip prieš retrovirusus veikiantį preparatą ir rifabutiną, padidėja rifabutino koncentracija serume ir nepageidaujamų reakcijų, įskaitant uveitą, rizika (žr. 4.4 skyrių). Rekomendacijos dėl ritonaviro, kaip farmakokinetinio sustiprintojo, vartojant kartu su rifabutinu išdėstytos 4.5 skyriuje.</w:t>
            </w:r>
          </w:p>
        </w:tc>
      </w:tr>
      <w:tr w:rsidR="002A3BF5" w:rsidRPr="002A3BF5" w14:paraId="6EAF2338" w14:textId="77777777" w:rsidTr="002A3BF5">
        <w:trPr>
          <w:gridAfter w:val="1"/>
          <w:wAfter w:w="310" w:type="dxa"/>
        </w:trPr>
        <w:tc>
          <w:tcPr>
            <w:tcW w:w="2753" w:type="dxa"/>
            <w:tcBorders>
              <w:bottom w:val="nil"/>
            </w:tcBorders>
          </w:tcPr>
          <w:p w14:paraId="7B7033A5"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Antip</w:t>
            </w:r>
            <w:r w:rsidRPr="006A5956">
              <w:rPr>
                <w:rFonts w:ascii="Times New Roman" w:hAnsi="Times New Roman"/>
                <w:spacing w:val="3"/>
                <w:lang w:val="lt-LT" w:eastAsia="es-ES"/>
              </w:rPr>
              <w:t>s</w:t>
            </w:r>
            <w:r w:rsidRPr="006A5956">
              <w:rPr>
                <w:rFonts w:ascii="Times New Roman" w:hAnsi="Times New Roman"/>
                <w:spacing w:val="-5"/>
                <w:lang w:val="lt-LT" w:eastAsia="es-ES"/>
              </w:rPr>
              <w:t>i</w:t>
            </w:r>
            <w:r w:rsidRPr="006A5956">
              <w:rPr>
                <w:rFonts w:ascii="Times New Roman" w:hAnsi="Times New Roman"/>
                <w:spacing w:val="-1"/>
                <w:lang w:val="lt-LT" w:eastAsia="es-ES"/>
              </w:rPr>
              <w:t>c</w:t>
            </w:r>
            <w:r w:rsidRPr="006A5956">
              <w:rPr>
                <w:rFonts w:ascii="Times New Roman" w:hAnsi="Times New Roman"/>
                <w:lang w:val="lt-LT" w:eastAsia="es-ES"/>
              </w:rPr>
              <w:t>hotikai / n</w:t>
            </w:r>
            <w:r w:rsidRPr="006A5956">
              <w:rPr>
                <w:rFonts w:ascii="Times New Roman" w:hAnsi="Times New Roman"/>
                <w:spacing w:val="-1"/>
                <w:lang w:val="lt-LT" w:eastAsia="es-ES"/>
              </w:rPr>
              <w:t>e</w:t>
            </w:r>
            <w:r w:rsidRPr="006A5956">
              <w:rPr>
                <w:rFonts w:ascii="Times New Roman" w:hAnsi="Times New Roman"/>
                <w:spacing w:val="2"/>
                <w:lang w:val="lt-LT" w:eastAsia="es-ES"/>
              </w:rPr>
              <w:t>u</w:t>
            </w:r>
            <w:r w:rsidRPr="006A5956">
              <w:rPr>
                <w:rFonts w:ascii="Times New Roman" w:hAnsi="Times New Roman"/>
                <w:spacing w:val="-1"/>
                <w:lang w:val="lt-LT" w:eastAsia="es-ES"/>
              </w:rPr>
              <w:t>r</w:t>
            </w:r>
            <w:r w:rsidRPr="006A5956">
              <w:rPr>
                <w:rFonts w:ascii="Times New Roman" w:hAnsi="Times New Roman"/>
                <w:lang w:val="lt-LT" w:eastAsia="es-ES"/>
              </w:rPr>
              <w:t>ol</w:t>
            </w:r>
            <w:r w:rsidRPr="006A5956">
              <w:rPr>
                <w:rFonts w:ascii="Times New Roman" w:hAnsi="Times New Roman"/>
                <w:spacing w:val="-1"/>
                <w:lang w:val="lt-LT" w:eastAsia="es-ES"/>
              </w:rPr>
              <w:t>e</w:t>
            </w:r>
            <w:r w:rsidRPr="006A5956">
              <w:rPr>
                <w:rFonts w:ascii="Times New Roman" w:hAnsi="Times New Roman"/>
                <w:spacing w:val="2"/>
                <w:lang w:val="lt-LT" w:eastAsia="es-ES"/>
              </w:rPr>
              <w:t>p</w:t>
            </w:r>
            <w:r w:rsidRPr="006A5956">
              <w:rPr>
                <w:rFonts w:ascii="Times New Roman" w:hAnsi="Times New Roman"/>
                <w:lang w:val="lt-LT" w:eastAsia="es-ES"/>
              </w:rPr>
              <w:t>ti</w:t>
            </w:r>
            <w:r w:rsidRPr="006A5956">
              <w:rPr>
                <w:rFonts w:ascii="Times New Roman" w:hAnsi="Times New Roman"/>
                <w:spacing w:val="-1"/>
                <w:lang w:val="lt-LT" w:eastAsia="es-ES"/>
              </w:rPr>
              <w:t>kai</w:t>
            </w:r>
          </w:p>
        </w:tc>
        <w:tc>
          <w:tcPr>
            <w:tcW w:w="2302" w:type="dxa"/>
            <w:tcBorders>
              <w:bottom w:val="nil"/>
            </w:tcBorders>
          </w:tcPr>
          <w:p w14:paraId="1A7A2F2A" w14:textId="77777777" w:rsidR="00E91722" w:rsidRPr="006A5956" w:rsidRDefault="00E91722"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Lurazidonas</w:t>
            </w:r>
          </w:p>
          <w:p w14:paraId="5C70193A" w14:textId="77777777" w:rsidR="00E91722" w:rsidRPr="006A5956" w:rsidRDefault="00E91722" w:rsidP="0002550E">
            <w:pPr>
              <w:widowControl w:val="0"/>
              <w:autoSpaceDE w:val="0"/>
              <w:autoSpaceDN w:val="0"/>
              <w:adjustRightInd w:val="0"/>
              <w:rPr>
                <w:rFonts w:ascii="Times New Roman" w:hAnsi="Times New Roman"/>
                <w:lang w:val="lt-LT" w:eastAsia="es-ES"/>
              </w:rPr>
            </w:pPr>
          </w:p>
          <w:p w14:paraId="53849E09" w14:textId="77777777" w:rsidR="00E91722" w:rsidRPr="006A5956" w:rsidRDefault="00E91722" w:rsidP="0002550E">
            <w:pPr>
              <w:widowControl w:val="0"/>
              <w:autoSpaceDE w:val="0"/>
              <w:autoSpaceDN w:val="0"/>
              <w:adjustRightInd w:val="0"/>
              <w:rPr>
                <w:rFonts w:ascii="Times New Roman" w:hAnsi="Times New Roman"/>
                <w:lang w:val="lt-LT" w:eastAsia="es-ES"/>
              </w:rPr>
            </w:pPr>
          </w:p>
          <w:p w14:paraId="21AFA28D" w14:textId="77777777" w:rsidR="00E91722" w:rsidRPr="006A5956" w:rsidRDefault="00E91722" w:rsidP="0002550E">
            <w:pPr>
              <w:widowControl w:val="0"/>
              <w:autoSpaceDE w:val="0"/>
              <w:autoSpaceDN w:val="0"/>
              <w:adjustRightInd w:val="0"/>
              <w:rPr>
                <w:rFonts w:ascii="Times New Roman" w:hAnsi="Times New Roman"/>
                <w:lang w:val="lt-LT" w:eastAsia="es-ES"/>
              </w:rPr>
            </w:pPr>
          </w:p>
          <w:p w14:paraId="69FBC88C" w14:textId="77777777" w:rsidR="00E91722" w:rsidRPr="006A5956" w:rsidRDefault="00E91722" w:rsidP="00DD5DC1">
            <w:pPr>
              <w:widowControl w:val="0"/>
              <w:autoSpaceDE w:val="0"/>
              <w:autoSpaceDN w:val="0"/>
              <w:adjustRightInd w:val="0"/>
              <w:rPr>
                <w:rFonts w:ascii="Times New Roman" w:hAnsi="Times New Roman"/>
                <w:lang w:val="lt-LT" w:eastAsia="es-ES"/>
              </w:rPr>
            </w:pPr>
          </w:p>
          <w:p w14:paraId="7B498E14"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Klo</w:t>
            </w:r>
            <w:r w:rsidRPr="006A5956">
              <w:rPr>
                <w:rFonts w:ascii="Times New Roman" w:hAnsi="Times New Roman"/>
                <w:spacing w:val="1"/>
                <w:lang w:val="lt-LT" w:eastAsia="es-ES"/>
              </w:rPr>
              <w:t>z</w:t>
            </w:r>
            <w:r w:rsidRPr="006A5956">
              <w:rPr>
                <w:rFonts w:ascii="Times New Roman" w:hAnsi="Times New Roman"/>
                <w:lang w:val="lt-LT" w:eastAsia="es-ES"/>
              </w:rPr>
              <w:t>apinas, pim</w:t>
            </w:r>
            <w:r w:rsidRPr="006A5956">
              <w:rPr>
                <w:rFonts w:ascii="Times New Roman" w:hAnsi="Times New Roman"/>
                <w:spacing w:val="-2"/>
                <w:lang w:val="lt-LT" w:eastAsia="es-ES"/>
              </w:rPr>
              <w:t>o</w:t>
            </w:r>
            <w:r w:rsidRPr="006A5956">
              <w:rPr>
                <w:rFonts w:ascii="Times New Roman" w:hAnsi="Times New Roman"/>
                <w:spacing w:val="1"/>
                <w:lang w:val="lt-LT" w:eastAsia="es-ES"/>
              </w:rPr>
              <w:t>z</w:t>
            </w:r>
            <w:r w:rsidRPr="006A5956">
              <w:rPr>
                <w:rFonts w:ascii="Times New Roman" w:hAnsi="Times New Roman"/>
                <w:lang w:val="lt-LT" w:eastAsia="es-ES"/>
              </w:rPr>
              <w:t>idas</w:t>
            </w:r>
          </w:p>
        </w:tc>
        <w:tc>
          <w:tcPr>
            <w:tcW w:w="4114" w:type="dxa"/>
            <w:tcBorders>
              <w:bottom w:val="nil"/>
            </w:tcBorders>
          </w:tcPr>
          <w:p w14:paraId="4FDC92B2" w14:textId="20D6E306" w:rsidR="00E91722" w:rsidRPr="006A5956" w:rsidRDefault="00E91722"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Padidėjusi lurazidono koncentracija plazmoje</w:t>
            </w:r>
            <w:r w:rsidRPr="0002550E">
              <w:rPr>
                <w:rFonts w:ascii="Times New Roman" w:hAnsi="Times New Roman"/>
                <w:lang w:val="lt-LT"/>
              </w:rPr>
              <w:t xml:space="preserve"> gali </w:t>
            </w:r>
            <w:r w:rsidRPr="006A5956">
              <w:rPr>
                <w:rFonts w:ascii="Times New Roman" w:hAnsi="Times New Roman"/>
                <w:lang w:val="lt-LT" w:eastAsia="es-ES"/>
              </w:rPr>
              <w:t>padidinti galimų rimtų</w:t>
            </w:r>
            <w:r w:rsidRPr="0002550E">
              <w:rPr>
                <w:rFonts w:ascii="Times New Roman" w:hAnsi="Times New Roman"/>
                <w:lang w:val="lt-LT"/>
              </w:rPr>
              <w:t xml:space="preserve"> ir (arba) gyvybei pavojingų reakcijų </w:t>
            </w:r>
            <w:r w:rsidRPr="006A5956">
              <w:rPr>
                <w:rFonts w:ascii="Times New Roman" w:hAnsi="Times New Roman"/>
                <w:lang w:val="lt-LT" w:eastAsia="es-ES"/>
              </w:rPr>
              <w:t>riziką</w:t>
            </w:r>
            <w:r w:rsidRPr="0002550E">
              <w:rPr>
                <w:rFonts w:ascii="Times New Roman" w:hAnsi="Times New Roman"/>
                <w:lang w:val="lt-LT"/>
              </w:rPr>
              <w:t xml:space="preserve"> (</w:t>
            </w:r>
            <w:r w:rsidRPr="0002550E">
              <w:rPr>
                <w:rFonts w:ascii="Times New Roman" w:hAnsi="Times New Roman" w:hint="eastAsia"/>
                <w:lang w:val="lt-LT"/>
              </w:rPr>
              <w:t>ž</w:t>
            </w:r>
            <w:r w:rsidRPr="0002550E">
              <w:rPr>
                <w:rFonts w:ascii="Times New Roman" w:hAnsi="Times New Roman"/>
                <w:lang w:val="lt-LT"/>
              </w:rPr>
              <w:t>r. 4.5 skyrių).</w:t>
            </w:r>
          </w:p>
          <w:p w14:paraId="5BF49333" w14:textId="77777777" w:rsidR="00E91722" w:rsidRPr="006A5956" w:rsidRDefault="00E91722" w:rsidP="0002550E">
            <w:pPr>
              <w:widowControl w:val="0"/>
              <w:autoSpaceDE w:val="0"/>
              <w:autoSpaceDN w:val="0"/>
              <w:adjustRightInd w:val="0"/>
              <w:rPr>
                <w:rFonts w:ascii="Times New Roman" w:hAnsi="Times New Roman"/>
                <w:lang w:val="lt-LT" w:eastAsia="es-ES"/>
              </w:rPr>
            </w:pPr>
          </w:p>
          <w:p w14:paraId="50BFF1E1"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Padidėja klozapino ir pimozido koncentracija plazmoje. Todėl padidėja šių vaistų sukeltų rimtų hematologinių sutrikimų ir kitų sunkių nepageidaujamų reiškinių rizika.</w:t>
            </w:r>
          </w:p>
        </w:tc>
      </w:tr>
      <w:tr w:rsidR="002A3BF5" w:rsidRPr="006A5956" w14:paraId="0A0DFA8F" w14:textId="77777777" w:rsidTr="002A3BF5">
        <w:trPr>
          <w:gridAfter w:val="1"/>
          <w:wAfter w:w="310" w:type="dxa"/>
        </w:trPr>
        <w:tc>
          <w:tcPr>
            <w:tcW w:w="2753" w:type="dxa"/>
            <w:tcBorders>
              <w:top w:val="nil"/>
            </w:tcBorders>
          </w:tcPr>
          <w:p w14:paraId="4FE71D6B" w14:textId="77777777" w:rsidR="00DD5DC1" w:rsidRPr="006A5956" w:rsidRDefault="00DD5DC1" w:rsidP="0002550E">
            <w:pPr>
              <w:widowControl w:val="0"/>
              <w:autoSpaceDE w:val="0"/>
              <w:autoSpaceDN w:val="0"/>
              <w:adjustRightInd w:val="0"/>
              <w:rPr>
                <w:rFonts w:ascii="Times New Roman" w:hAnsi="Times New Roman"/>
                <w:lang w:val="lt-LT" w:eastAsia="es-ES"/>
              </w:rPr>
            </w:pPr>
          </w:p>
        </w:tc>
        <w:tc>
          <w:tcPr>
            <w:tcW w:w="2302" w:type="dxa"/>
            <w:tcBorders>
              <w:top w:val="nil"/>
            </w:tcBorders>
          </w:tcPr>
          <w:p w14:paraId="7060784C"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Kvetiapinas</w:t>
            </w:r>
          </w:p>
        </w:tc>
        <w:tc>
          <w:tcPr>
            <w:tcW w:w="4114" w:type="dxa"/>
            <w:tcBorders>
              <w:top w:val="nil"/>
            </w:tcBorders>
          </w:tcPr>
          <w:p w14:paraId="3FF3E110"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Padidėja kvetiapino koncentracija plazmoje, tai gali sukelti komą. Vartoti kartu su kvetiapinu negalima (žr. 4.5 skyrių).</w:t>
            </w:r>
          </w:p>
        </w:tc>
      </w:tr>
      <w:tr w:rsidR="002A3BF5" w:rsidRPr="002A3BF5" w14:paraId="4D2F35B5" w14:textId="77777777" w:rsidTr="002A3BF5">
        <w:trPr>
          <w:gridAfter w:val="1"/>
          <w:wAfter w:w="310" w:type="dxa"/>
        </w:trPr>
        <w:tc>
          <w:tcPr>
            <w:tcW w:w="2753" w:type="dxa"/>
          </w:tcPr>
          <w:p w14:paraId="5551E7F6"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Er</w:t>
            </w:r>
            <w:r w:rsidRPr="006A5956">
              <w:rPr>
                <w:rFonts w:ascii="Times New Roman" w:hAnsi="Times New Roman"/>
                <w:spacing w:val="-2"/>
                <w:lang w:val="lt-LT" w:eastAsia="es-ES"/>
              </w:rPr>
              <w:t>g</w:t>
            </w:r>
            <w:r w:rsidRPr="006A5956">
              <w:rPr>
                <w:rFonts w:ascii="Times New Roman" w:hAnsi="Times New Roman"/>
                <w:lang w:val="lt-LT" w:eastAsia="es-ES"/>
              </w:rPr>
              <w:t>otamino dariniai</w:t>
            </w:r>
          </w:p>
        </w:tc>
        <w:tc>
          <w:tcPr>
            <w:tcW w:w="2302" w:type="dxa"/>
          </w:tcPr>
          <w:p w14:paraId="423CA20E"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Di</w:t>
            </w:r>
            <w:r w:rsidRPr="006A5956">
              <w:rPr>
                <w:rFonts w:ascii="Times New Roman" w:hAnsi="Times New Roman"/>
                <w:spacing w:val="2"/>
                <w:lang w:val="lt-LT" w:eastAsia="es-ES"/>
              </w:rPr>
              <w:t>hi</w:t>
            </w:r>
            <w:r w:rsidRPr="006A5956">
              <w:rPr>
                <w:rFonts w:ascii="Times New Roman" w:hAnsi="Times New Roman"/>
                <w:lang w:val="lt-LT" w:eastAsia="es-ES"/>
              </w:rPr>
              <w:t>dr</w:t>
            </w:r>
            <w:r w:rsidRPr="006A5956">
              <w:rPr>
                <w:rFonts w:ascii="Times New Roman" w:hAnsi="Times New Roman"/>
                <w:spacing w:val="2"/>
                <w:lang w:val="lt-LT" w:eastAsia="es-ES"/>
              </w:rPr>
              <w:t>o</w:t>
            </w:r>
            <w:r w:rsidRPr="006A5956">
              <w:rPr>
                <w:rFonts w:ascii="Times New Roman" w:hAnsi="Times New Roman"/>
                <w:spacing w:val="-1"/>
                <w:lang w:val="lt-LT" w:eastAsia="es-ES"/>
              </w:rPr>
              <w:t>e</w:t>
            </w:r>
            <w:r w:rsidRPr="006A5956">
              <w:rPr>
                <w:rFonts w:ascii="Times New Roman" w:hAnsi="Times New Roman"/>
                <w:spacing w:val="2"/>
                <w:lang w:val="lt-LT" w:eastAsia="es-ES"/>
              </w:rPr>
              <w:t>r</w:t>
            </w:r>
            <w:r w:rsidRPr="006A5956">
              <w:rPr>
                <w:rFonts w:ascii="Times New Roman" w:hAnsi="Times New Roman"/>
                <w:spacing w:val="-2"/>
                <w:lang w:val="lt-LT" w:eastAsia="es-ES"/>
              </w:rPr>
              <w:t>g</w:t>
            </w:r>
            <w:r w:rsidRPr="006A5956">
              <w:rPr>
                <w:rFonts w:ascii="Times New Roman" w:hAnsi="Times New Roman"/>
                <w:lang w:val="lt-LT" w:eastAsia="es-ES"/>
              </w:rPr>
              <w:t>otaminas, e</w:t>
            </w:r>
            <w:r w:rsidRPr="006A5956">
              <w:rPr>
                <w:rFonts w:ascii="Times New Roman" w:hAnsi="Times New Roman"/>
                <w:spacing w:val="2"/>
                <w:lang w:val="lt-LT" w:eastAsia="es-ES"/>
              </w:rPr>
              <w:t>r</w:t>
            </w:r>
            <w:r w:rsidRPr="006A5956">
              <w:rPr>
                <w:rFonts w:ascii="Times New Roman" w:hAnsi="Times New Roman"/>
                <w:spacing w:val="-2"/>
                <w:lang w:val="lt-LT" w:eastAsia="es-ES"/>
              </w:rPr>
              <w:t>g</w:t>
            </w:r>
            <w:r w:rsidRPr="006A5956">
              <w:rPr>
                <w:rFonts w:ascii="Times New Roman" w:hAnsi="Times New Roman"/>
                <w:lang w:val="lt-LT" w:eastAsia="es-ES"/>
              </w:rPr>
              <w:t xml:space="preserve">onovinas, </w:t>
            </w:r>
            <w:r w:rsidRPr="006A5956">
              <w:rPr>
                <w:rFonts w:ascii="Times New Roman" w:hAnsi="Times New Roman"/>
                <w:spacing w:val="1"/>
                <w:lang w:val="lt-LT" w:eastAsia="es-ES"/>
              </w:rPr>
              <w:t>e</w:t>
            </w:r>
            <w:r w:rsidRPr="006A5956">
              <w:rPr>
                <w:rFonts w:ascii="Times New Roman" w:hAnsi="Times New Roman"/>
                <w:spacing w:val="2"/>
                <w:lang w:val="lt-LT" w:eastAsia="es-ES"/>
              </w:rPr>
              <w:t>r</w:t>
            </w:r>
            <w:r w:rsidRPr="006A5956">
              <w:rPr>
                <w:rFonts w:ascii="Times New Roman" w:hAnsi="Times New Roman"/>
                <w:spacing w:val="-2"/>
                <w:lang w:val="lt-LT" w:eastAsia="es-ES"/>
              </w:rPr>
              <w:t>g</w:t>
            </w:r>
            <w:r w:rsidRPr="006A5956">
              <w:rPr>
                <w:rFonts w:ascii="Times New Roman" w:hAnsi="Times New Roman"/>
                <w:lang w:val="lt-LT" w:eastAsia="es-ES"/>
              </w:rPr>
              <w:t>otaminas, metile</w:t>
            </w:r>
            <w:r w:rsidRPr="006A5956">
              <w:rPr>
                <w:rFonts w:ascii="Times New Roman" w:hAnsi="Times New Roman"/>
                <w:spacing w:val="2"/>
                <w:lang w:val="lt-LT" w:eastAsia="es-ES"/>
              </w:rPr>
              <w:t>r</w:t>
            </w:r>
            <w:r w:rsidRPr="006A5956">
              <w:rPr>
                <w:rFonts w:ascii="Times New Roman" w:hAnsi="Times New Roman"/>
                <w:spacing w:val="-2"/>
                <w:lang w:val="lt-LT" w:eastAsia="es-ES"/>
              </w:rPr>
              <w:t>g</w:t>
            </w:r>
            <w:r w:rsidRPr="006A5956">
              <w:rPr>
                <w:rFonts w:ascii="Times New Roman" w:hAnsi="Times New Roman"/>
                <w:lang w:val="lt-LT" w:eastAsia="es-ES"/>
              </w:rPr>
              <w:t>onovi</w:t>
            </w:r>
            <w:r w:rsidRPr="006A5956">
              <w:rPr>
                <w:rFonts w:ascii="Times New Roman" w:hAnsi="Times New Roman"/>
                <w:spacing w:val="2"/>
                <w:lang w:val="lt-LT" w:eastAsia="es-ES"/>
              </w:rPr>
              <w:t>nas</w:t>
            </w:r>
          </w:p>
        </w:tc>
        <w:tc>
          <w:tcPr>
            <w:tcW w:w="4114" w:type="dxa"/>
          </w:tcPr>
          <w:p w14:paraId="2B21DD30" w14:textId="77777777" w:rsidR="00DD5DC1" w:rsidRPr="006A5956" w:rsidRDefault="00DD5DC1" w:rsidP="0002550E">
            <w:pPr>
              <w:widowControl w:val="0"/>
              <w:autoSpaceDE w:val="0"/>
              <w:autoSpaceDN w:val="0"/>
              <w:adjustRightInd w:val="0"/>
              <w:ind w:right="-61"/>
              <w:rPr>
                <w:rFonts w:ascii="Times New Roman" w:hAnsi="Times New Roman"/>
                <w:spacing w:val="-3"/>
                <w:lang w:val="lt-LT" w:eastAsia="es-ES"/>
              </w:rPr>
            </w:pPr>
            <w:r w:rsidRPr="006A5956">
              <w:rPr>
                <w:rFonts w:ascii="Times New Roman" w:hAnsi="Times New Roman"/>
                <w:lang w:val="lt-LT" w:eastAsia="es-ES"/>
              </w:rPr>
              <w:t>Padidėja ergotamino darinių koncentracija plazmoje, dėl to ūmiai pasireiškia ergotamino toksinis poveikis, įskaitant vazospazmą ir išemiją</w:t>
            </w:r>
            <w:r w:rsidRPr="006A5956">
              <w:rPr>
                <w:rFonts w:ascii="Times New Roman" w:hAnsi="Times New Roman"/>
                <w:spacing w:val="-1"/>
                <w:lang w:val="lt-LT"/>
              </w:rPr>
              <w:t>.</w:t>
            </w:r>
          </w:p>
        </w:tc>
      </w:tr>
      <w:tr w:rsidR="002A3BF5" w:rsidRPr="002A3BF5" w14:paraId="72E96F1C" w14:textId="77777777" w:rsidTr="002A3BF5">
        <w:trPr>
          <w:gridAfter w:val="1"/>
          <w:wAfter w:w="310" w:type="dxa"/>
        </w:trPr>
        <w:tc>
          <w:tcPr>
            <w:tcW w:w="2753" w:type="dxa"/>
          </w:tcPr>
          <w:p w14:paraId="272C2E3B"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spacing w:val="2"/>
                <w:lang w:val="lt-LT" w:eastAsia="es-ES"/>
              </w:rPr>
              <w:t>Virškinimo trakto peristaltiką veikiantis vaistas</w:t>
            </w:r>
          </w:p>
        </w:tc>
        <w:tc>
          <w:tcPr>
            <w:tcW w:w="2302" w:type="dxa"/>
          </w:tcPr>
          <w:p w14:paraId="64F6603A"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Cisapridas</w:t>
            </w:r>
          </w:p>
        </w:tc>
        <w:tc>
          <w:tcPr>
            <w:tcW w:w="4114" w:type="dxa"/>
          </w:tcPr>
          <w:p w14:paraId="5AD68642" w14:textId="77777777" w:rsidR="00DD5DC1" w:rsidRPr="006A5956" w:rsidRDefault="00DD5DC1" w:rsidP="0002550E">
            <w:pPr>
              <w:widowControl w:val="0"/>
              <w:autoSpaceDE w:val="0"/>
              <w:autoSpaceDN w:val="0"/>
              <w:adjustRightInd w:val="0"/>
              <w:rPr>
                <w:rFonts w:ascii="Times New Roman" w:hAnsi="Times New Roman"/>
                <w:spacing w:val="-3"/>
                <w:lang w:val="lt-LT" w:eastAsia="es-ES"/>
              </w:rPr>
            </w:pPr>
            <w:r w:rsidRPr="006A5956">
              <w:rPr>
                <w:rFonts w:ascii="Times New Roman" w:hAnsi="Times New Roman"/>
                <w:spacing w:val="-1"/>
                <w:lang w:val="lt-LT"/>
              </w:rPr>
              <w:t>Padidėja cisaprido koncentracija plazmoje. Todėl išauga šio vaisto sukeltų</w:t>
            </w:r>
            <w:r w:rsidRPr="006A5956">
              <w:rPr>
                <w:rFonts w:ascii="Times New Roman" w:hAnsi="Times New Roman"/>
                <w:spacing w:val="-3"/>
                <w:lang w:val="lt-LT"/>
              </w:rPr>
              <w:t xml:space="preserve"> </w:t>
            </w:r>
            <w:r w:rsidRPr="006A5956">
              <w:rPr>
                <w:rFonts w:ascii="Times New Roman" w:hAnsi="Times New Roman"/>
                <w:spacing w:val="-1"/>
                <w:lang w:val="lt-LT"/>
              </w:rPr>
              <w:t>sunkių aritmijų rizika.</w:t>
            </w:r>
          </w:p>
        </w:tc>
      </w:tr>
      <w:tr w:rsidR="002A3BF5" w:rsidRPr="002A3BF5" w14:paraId="561851BB" w14:textId="77777777" w:rsidTr="002A3BF5">
        <w:trPr>
          <w:gridAfter w:val="1"/>
          <w:wAfter w:w="310" w:type="dxa"/>
        </w:trPr>
        <w:tc>
          <w:tcPr>
            <w:tcW w:w="2753" w:type="dxa"/>
            <w:tcBorders>
              <w:bottom w:val="single" w:sz="18" w:space="0" w:color="auto"/>
            </w:tcBorders>
          </w:tcPr>
          <w:p w14:paraId="00587CE9" w14:textId="77777777" w:rsidR="00DD5DC1" w:rsidRPr="006A5956" w:rsidRDefault="00DD5DC1" w:rsidP="0002550E">
            <w:pPr>
              <w:widowControl w:val="0"/>
              <w:autoSpaceDE w:val="0"/>
              <w:autoSpaceDN w:val="0"/>
              <w:adjustRightInd w:val="0"/>
              <w:ind w:right="-20"/>
              <w:rPr>
                <w:rFonts w:ascii="Times New Roman" w:hAnsi="Times New Roman"/>
                <w:lang w:val="lt-LT" w:eastAsia="es-ES"/>
              </w:rPr>
            </w:pPr>
            <w:r w:rsidRPr="006A5956">
              <w:rPr>
                <w:rFonts w:ascii="Times New Roman" w:hAnsi="Times New Roman"/>
                <w:lang w:val="lt-LT" w:eastAsia="es-ES"/>
              </w:rPr>
              <w:t>HMG Co-A reduktazės</w:t>
            </w:r>
            <w:r w:rsidRPr="006A5956">
              <w:rPr>
                <w:rFonts w:ascii="Times New Roman" w:hAnsi="Times New Roman"/>
                <w:spacing w:val="-3"/>
                <w:lang w:val="lt-LT" w:eastAsia="es-ES"/>
              </w:rPr>
              <w:t xml:space="preserve"> i</w:t>
            </w:r>
            <w:r w:rsidRPr="006A5956">
              <w:rPr>
                <w:rFonts w:ascii="Times New Roman" w:hAnsi="Times New Roman"/>
                <w:lang w:val="lt-LT" w:eastAsia="es-ES"/>
              </w:rPr>
              <w:t>nhibitoriai</w:t>
            </w:r>
          </w:p>
        </w:tc>
        <w:tc>
          <w:tcPr>
            <w:tcW w:w="2302" w:type="dxa"/>
            <w:tcBorders>
              <w:bottom w:val="single" w:sz="18" w:space="0" w:color="auto"/>
            </w:tcBorders>
          </w:tcPr>
          <w:p w14:paraId="5DBCB44F" w14:textId="77777777" w:rsidR="00DD5DC1" w:rsidRPr="006A5956" w:rsidRDefault="00DD5DC1" w:rsidP="0002550E">
            <w:pPr>
              <w:widowControl w:val="0"/>
              <w:autoSpaceDE w:val="0"/>
              <w:autoSpaceDN w:val="0"/>
              <w:adjustRightInd w:val="0"/>
              <w:ind w:right="-20"/>
              <w:rPr>
                <w:rFonts w:ascii="Times New Roman" w:hAnsi="Times New Roman"/>
                <w:lang w:val="lt-LT" w:eastAsia="es-ES"/>
              </w:rPr>
            </w:pPr>
            <w:r w:rsidRPr="006A5956">
              <w:rPr>
                <w:rFonts w:ascii="Times New Roman" w:hAnsi="Times New Roman"/>
                <w:spacing w:val="-3"/>
                <w:lang w:val="lt-LT" w:eastAsia="es-ES"/>
              </w:rPr>
              <w:t>L</w:t>
            </w:r>
            <w:r w:rsidRPr="006A5956">
              <w:rPr>
                <w:rFonts w:ascii="Times New Roman" w:hAnsi="Times New Roman"/>
                <w:lang w:val="lt-LT" w:eastAsia="es-ES"/>
              </w:rPr>
              <w:t>ov</w:t>
            </w:r>
            <w:r w:rsidRPr="006A5956">
              <w:rPr>
                <w:rFonts w:ascii="Times New Roman" w:hAnsi="Times New Roman"/>
                <w:spacing w:val="-1"/>
                <w:lang w:val="lt-LT" w:eastAsia="es-ES"/>
              </w:rPr>
              <w:t>a</w:t>
            </w:r>
            <w:r w:rsidRPr="006A5956">
              <w:rPr>
                <w:rFonts w:ascii="Times New Roman" w:hAnsi="Times New Roman"/>
                <w:lang w:val="lt-LT" w:eastAsia="es-ES"/>
              </w:rPr>
              <w:t>s</w:t>
            </w:r>
            <w:r w:rsidRPr="006A5956">
              <w:rPr>
                <w:rFonts w:ascii="Times New Roman" w:hAnsi="Times New Roman"/>
                <w:spacing w:val="3"/>
                <w:lang w:val="lt-LT" w:eastAsia="es-ES"/>
              </w:rPr>
              <w:t>t</w:t>
            </w:r>
            <w:r w:rsidRPr="006A5956">
              <w:rPr>
                <w:rFonts w:ascii="Times New Roman" w:hAnsi="Times New Roman"/>
                <w:spacing w:val="-1"/>
                <w:lang w:val="lt-LT" w:eastAsia="es-ES"/>
              </w:rPr>
              <w:t>a</w:t>
            </w:r>
            <w:r w:rsidRPr="006A5956">
              <w:rPr>
                <w:rFonts w:ascii="Times New Roman" w:hAnsi="Times New Roman"/>
                <w:lang w:val="lt-LT" w:eastAsia="es-ES"/>
              </w:rPr>
              <w:t>tinas, simv</w:t>
            </w:r>
            <w:r w:rsidRPr="006A5956">
              <w:rPr>
                <w:rFonts w:ascii="Times New Roman" w:hAnsi="Times New Roman"/>
                <w:spacing w:val="-1"/>
                <w:lang w:val="lt-LT" w:eastAsia="es-ES"/>
              </w:rPr>
              <w:t>a</w:t>
            </w:r>
            <w:r w:rsidRPr="006A5956">
              <w:rPr>
                <w:rFonts w:ascii="Times New Roman" w:hAnsi="Times New Roman"/>
                <w:lang w:val="lt-LT" w:eastAsia="es-ES"/>
              </w:rPr>
              <w:t>st</w:t>
            </w:r>
            <w:r w:rsidRPr="006A5956">
              <w:rPr>
                <w:rFonts w:ascii="Times New Roman" w:hAnsi="Times New Roman"/>
                <w:spacing w:val="-1"/>
                <w:lang w:val="lt-LT" w:eastAsia="es-ES"/>
              </w:rPr>
              <w:t>a</w:t>
            </w:r>
            <w:r w:rsidRPr="006A5956">
              <w:rPr>
                <w:rFonts w:ascii="Times New Roman" w:hAnsi="Times New Roman"/>
                <w:lang w:val="lt-LT" w:eastAsia="es-ES"/>
              </w:rPr>
              <w:t>tinas</w:t>
            </w:r>
          </w:p>
        </w:tc>
        <w:tc>
          <w:tcPr>
            <w:tcW w:w="4114" w:type="dxa"/>
            <w:tcBorders>
              <w:bottom w:val="single" w:sz="18" w:space="0" w:color="auto"/>
            </w:tcBorders>
          </w:tcPr>
          <w:p w14:paraId="2B5E2759" w14:textId="77777777" w:rsidR="00DD5DC1" w:rsidRPr="006A5956" w:rsidRDefault="00DD5DC1" w:rsidP="0002550E">
            <w:pPr>
              <w:widowControl w:val="0"/>
              <w:autoSpaceDE w:val="0"/>
              <w:autoSpaceDN w:val="0"/>
              <w:adjustRightInd w:val="0"/>
              <w:rPr>
                <w:rFonts w:ascii="Times New Roman" w:hAnsi="Times New Roman"/>
                <w:spacing w:val="-3"/>
                <w:lang w:val="lt-LT" w:eastAsia="es-ES"/>
              </w:rPr>
            </w:pPr>
            <w:r w:rsidRPr="006A5956">
              <w:rPr>
                <w:rFonts w:ascii="Times New Roman" w:hAnsi="Times New Roman"/>
                <w:spacing w:val="-1"/>
                <w:lang w:val="lt-LT"/>
              </w:rPr>
              <w:t>Padidėja simvastatino ir lovastatino koncentracija plazmoje, todėl išauga miopatijų rizika, įskaitant rabdomiolizę (žr. 4.5 skyrių)</w:t>
            </w:r>
            <w:r w:rsidRPr="006A5956">
              <w:rPr>
                <w:rFonts w:ascii="Times New Roman" w:hAnsi="Times New Roman"/>
                <w:lang w:val="lt-LT" w:eastAsia="es-ES"/>
              </w:rPr>
              <w:t>.</w:t>
            </w:r>
          </w:p>
        </w:tc>
      </w:tr>
      <w:tr w:rsidR="002A3BF5" w:rsidRPr="001C1202" w14:paraId="0F3E5100" w14:textId="77777777" w:rsidTr="002A3BF5">
        <w:trPr>
          <w:gridAfter w:val="1"/>
          <w:wAfter w:w="310" w:type="dxa"/>
        </w:trPr>
        <w:tc>
          <w:tcPr>
            <w:tcW w:w="2753" w:type="dxa"/>
            <w:tcBorders>
              <w:bottom w:val="nil"/>
            </w:tcBorders>
          </w:tcPr>
          <w:p w14:paraId="7E0448F3"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PDE5 inhibitoriai</w:t>
            </w:r>
          </w:p>
        </w:tc>
        <w:tc>
          <w:tcPr>
            <w:tcW w:w="2302" w:type="dxa"/>
            <w:tcBorders>
              <w:bottom w:val="nil"/>
            </w:tcBorders>
          </w:tcPr>
          <w:p w14:paraId="056F8033"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Avanafilis</w:t>
            </w:r>
          </w:p>
        </w:tc>
        <w:tc>
          <w:tcPr>
            <w:tcW w:w="4114" w:type="dxa"/>
            <w:tcBorders>
              <w:bottom w:val="nil"/>
            </w:tcBorders>
          </w:tcPr>
          <w:p w14:paraId="2195E9FD" w14:textId="77777777" w:rsidR="00DD5DC1" w:rsidRPr="006A5956" w:rsidRDefault="00DD5DC1" w:rsidP="0002550E">
            <w:pPr>
              <w:widowControl w:val="0"/>
              <w:autoSpaceDE w:val="0"/>
              <w:autoSpaceDN w:val="0"/>
              <w:adjustRightInd w:val="0"/>
              <w:rPr>
                <w:rFonts w:ascii="Times New Roman" w:hAnsi="Times New Roman"/>
                <w:color w:val="000000"/>
                <w:spacing w:val="-3"/>
                <w:lang w:val="lt-LT"/>
              </w:rPr>
            </w:pPr>
            <w:r w:rsidRPr="006A5956">
              <w:rPr>
                <w:rFonts w:ascii="Times New Roman" w:hAnsi="Times New Roman"/>
                <w:lang w:val="lt-LT" w:eastAsia="es-ES"/>
              </w:rPr>
              <w:t xml:space="preserve">Padidėja avanafilio koncentracija plazmoje (žr. 4.4 ir 4.5 skyrių). </w:t>
            </w:r>
          </w:p>
        </w:tc>
      </w:tr>
      <w:tr w:rsidR="002A3BF5" w:rsidRPr="006A5956" w14:paraId="71426379" w14:textId="77777777" w:rsidTr="002A3BF5">
        <w:trPr>
          <w:gridAfter w:val="1"/>
          <w:wAfter w:w="310" w:type="dxa"/>
        </w:trPr>
        <w:tc>
          <w:tcPr>
            <w:tcW w:w="2753" w:type="dxa"/>
            <w:tcBorders>
              <w:top w:val="nil"/>
              <w:bottom w:val="nil"/>
            </w:tcBorders>
          </w:tcPr>
          <w:p w14:paraId="64B6286B" w14:textId="77777777" w:rsidR="00DD5DC1" w:rsidRPr="006A5956" w:rsidRDefault="00DD5DC1" w:rsidP="0002550E">
            <w:pPr>
              <w:widowControl w:val="0"/>
              <w:autoSpaceDE w:val="0"/>
              <w:autoSpaceDN w:val="0"/>
              <w:adjustRightInd w:val="0"/>
              <w:rPr>
                <w:rFonts w:ascii="Times New Roman" w:hAnsi="Times New Roman"/>
                <w:lang w:val="lt-LT" w:eastAsia="es-ES"/>
              </w:rPr>
            </w:pPr>
          </w:p>
        </w:tc>
        <w:tc>
          <w:tcPr>
            <w:tcW w:w="2302" w:type="dxa"/>
            <w:tcBorders>
              <w:top w:val="nil"/>
              <w:bottom w:val="nil"/>
            </w:tcBorders>
          </w:tcPr>
          <w:p w14:paraId="3B396C49"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Sild</w:t>
            </w:r>
            <w:r w:rsidRPr="006A5956">
              <w:rPr>
                <w:rFonts w:ascii="Times New Roman" w:hAnsi="Times New Roman"/>
                <w:spacing w:val="-1"/>
                <w:lang w:val="lt-LT" w:eastAsia="es-ES"/>
              </w:rPr>
              <w:t>e</w:t>
            </w:r>
            <w:r w:rsidRPr="006A5956">
              <w:rPr>
                <w:rFonts w:ascii="Times New Roman" w:hAnsi="Times New Roman"/>
                <w:lang w:val="lt-LT" w:eastAsia="es-ES"/>
              </w:rPr>
              <w:t>n</w:t>
            </w:r>
            <w:r w:rsidRPr="006A5956">
              <w:rPr>
                <w:rFonts w:ascii="Times New Roman" w:hAnsi="Times New Roman"/>
                <w:spacing w:val="-1"/>
                <w:lang w:val="lt-LT" w:eastAsia="es-ES"/>
              </w:rPr>
              <w:t>af</w:t>
            </w:r>
            <w:r w:rsidRPr="006A5956">
              <w:rPr>
                <w:rFonts w:ascii="Times New Roman" w:hAnsi="Times New Roman"/>
                <w:lang w:val="lt-LT" w:eastAsia="es-ES"/>
              </w:rPr>
              <w:t>ilis</w:t>
            </w:r>
          </w:p>
        </w:tc>
        <w:tc>
          <w:tcPr>
            <w:tcW w:w="4114" w:type="dxa"/>
            <w:tcBorders>
              <w:top w:val="nil"/>
              <w:bottom w:val="nil"/>
            </w:tcBorders>
          </w:tcPr>
          <w:p w14:paraId="24FBF713"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Negalima skirti tik plautinės arterinės hipertenzijos (PAH) gydymui. Padidėja sildenafilio koncentracija plazmoje, o tai sąlygoja nepageidaujamų reiškinių, susijusių su sildenafiliu, pasireiškimą (įskaitant hipotenziją ir alpimą). Norint skirti sildenafilį erekcijos sutrikimų gydymui (žr. 4.4 ir 4.5 skyrių).</w:t>
            </w:r>
          </w:p>
        </w:tc>
      </w:tr>
      <w:tr w:rsidR="002A3BF5" w:rsidRPr="001C1202" w14:paraId="1AAA8128" w14:textId="77777777" w:rsidTr="002A3BF5">
        <w:trPr>
          <w:gridAfter w:val="1"/>
          <w:wAfter w:w="310" w:type="dxa"/>
        </w:trPr>
        <w:tc>
          <w:tcPr>
            <w:tcW w:w="2753" w:type="dxa"/>
            <w:tcBorders>
              <w:top w:val="nil"/>
            </w:tcBorders>
          </w:tcPr>
          <w:p w14:paraId="1AEF156A" w14:textId="77777777" w:rsidR="00DD5DC1" w:rsidRPr="006A5956" w:rsidDel="00785E65" w:rsidRDefault="00DD5DC1" w:rsidP="0002550E">
            <w:pPr>
              <w:widowControl w:val="0"/>
              <w:autoSpaceDE w:val="0"/>
              <w:autoSpaceDN w:val="0"/>
              <w:adjustRightInd w:val="0"/>
              <w:rPr>
                <w:rFonts w:ascii="Times New Roman" w:hAnsi="Times New Roman"/>
                <w:lang w:val="lt-LT" w:eastAsia="es-ES"/>
              </w:rPr>
            </w:pPr>
          </w:p>
        </w:tc>
        <w:tc>
          <w:tcPr>
            <w:tcW w:w="2302" w:type="dxa"/>
            <w:tcBorders>
              <w:top w:val="nil"/>
            </w:tcBorders>
          </w:tcPr>
          <w:p w14:paraId="6115521B"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Vardenafilis</w:t>
            </w:r>
          </w:p>
        </w:tc>
        <w:tc>
          <w:tcPr>
            <w:tcW w:w="4114" w:type="dxa"/>
            <w:tcBorders>
              <w:top w:val="nil"/>
            </w:tcBorders>
          </w:tcPr>
          <w:p w14:paraId="09FBC468"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 xml:space="preserve">Padidėja vardenafilio koncentracija plazmoje (žr. 4.4 ir 4.5 skyrių). </w:t>
            </w:r>
          </w:p>
        </w:tc>
      </w:tr>
      <w:tr w:rsidR="00DD5DC1" w:rsidRPr="006A5956" w14:paraId="4FD5DEC5" w14:textId="77777777" w:rsidTr="00BB4785">
        <w:trPr>
          <w:gridAfter w:val="1"/>
          <w:wAfter w:w="310" w:type="dxa"/>
        </w:trPr>
        <w:tc>
          <w:tcPr>
            <w:tcW w:w="2753" w:type="dxa"/>
          </w:tcPr>
          <w:p w14:paraId="1A2997ED"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Raminantys / migdomieji vaistai</w:t>
            </w:r>
          </w:p>
        </w:tc>
        <w:tc>
          <w:tcPr>
            <w:tcW w:w="2302" w:type="dxa"/>
          </w:tcPr>
          <w:p w14:paraId="48B62202" w14:textId="77777777" w:rsidR="00DD5DC1" w:rsidRPr="006A5956" w:rsidRDefault="00DD5DC1" w:rsidP="0002550E">
            <w:pPr>
              <w:widowControl w:val="0"/>
              <w:autoSpaceDE w:val="0"/>
              <w:autoSpaceDN w:val="0"/>
              <w:adjustRightInd w:val="0"/>
              <w:ind w:left="117" w:right="-76"/>
              <w:rPr>
                <w:rFonts w:ascii="Times New Roman" w:hAnsi="Times New Roman"/>
                <w:lang w:val="lt-LT" w:eastAsia="es-ES"/>
              </w:rPr>
            </w:pPr>
            <w:r w:rsidRPr="006A5956">
              <w:rPr>
                <w:rFonts w:ascii="Times New Roman" w:hAnsi="Times New Roman"/>
                <w:spacing w:val="1"/>
                <w:lang w:val="lt-LT" w:eastAsia="es-ES"/>
              </w:rPr>
              <w:t>K</w:t>
            </w:r>
            <w:r w:rsidRPr="006A5956">
              <w:rPr>
                <w:rFonts w:ascii="Times New Roman" w:hAnsi="Times New Roman"/>
                <w:lang w:val="lt-LT" w:eastAsia="es-ES"/>
              </w:rPr>
              <w:t>l</w:t>
            </w:r>
            <w:r w:rsidRPr="006A5956">
              <w:rPr>
                <w:rFonts w:ascii="Times New Roman" w:hAnsi="Times New Roman"/>
                <w:spacing w:val="-1"/>
                <w:lang w:val="lt-LT" w:eastAsia="es-ES"/>
              </w:rPr>
              <w:t>ora</w:t>
            </w:r>
            <w:r w:rsidRPr="006A5956">
              <w:rPr>
                <w:rFonts w:ascii="Times New Roman" w:hAnsi="Times New Roman"/>
                <w:spacing w:val="1"/>
                <w:lang w:val="lt-LT" w:eastAsia="es-ES"/>
              </w:rPr>
              <w:t>z</w:t>
            </w:r>
            <w:r w:rsidRPr="006A5956">
              <w:rPr>
                <w:rFonts w:ascii="Times New Roman" w:hAnsi="Times New Roman"/>
                <w:spacing w:val="-1"/>
                <w:lang w:val="lt-LT" w:eastAsia="es-ES"/>
              </w:rPr>
              <w:t>epa</w:t>
            </w:r>
            <w:r w:rsidRPr="006A5956">
              <w:rPr>
                <w:rFonts w:ascii="Times New Roman" w:hAnsi="Times New Roman"/>
                <w:lang w:val="lt-LT" w:eastAsia="es-ES"/>
              </w:rPr>
              <w:t xml:space="preserve">tas, </w:t>
            </w:r>
            <w:r w:rsidRPr="006A5956">
              <w:rPr>
                <w:rFonts w:ascii="Times New Roman" w:hAnsi="Times New Roman"/>
                <w:spacing w:val="-1"/>
                <w:lang w:val="lt-LT" w:eastAsia="es-ES"/>
              </w:rPr>
              <w:t>d</w:t>
            </w:r>
            <w:r w:rsidRPr="006A5956">
              <w:rPr>
                <w:rFonts w:ascii="Times New Roman" w:hAnsi="Times New Roman"/>
                <w:lang w:val="lt-LT" w:eastAsia="es-ES"/>
              </w:rPr>
              <w:t>i</w:t>
            </w:r>
            <w:r w:rsidRPr="006A5956">
              <w:rPr>
                <w:rFonts w:ascii="Times New Roman" w:hAnsi="Times New Roman"/>
                <w:spacing w:val="-1"/>
                <w:lang w:val="lt-LT" w:eastAsia="es-ES"/>
              </w:rPr>
              <w:t>a</w:t>
            </w:r>
            <w:r w:rsidRPr="006A5956">
              <w:rPr>
                <w:rFonts w:ascii="Times New Roman" w:hAnsi="Times New Roman"/>
                <w:spacing w:val="1"/>
                <w:lang w:val="lt-LT" w:eastAsia="es-ES"/>
              </w:rPr>
              <w:t>z</w:t>
            </w:r>
            <w:r w:rsidRPr="006A5956">
              <w:rPr>
                <w:rFonts w:ascii="Times New Roman" w:hAnsi="Times New Roman"/>
                <w:spacing w:val="-1"/>
                <w:lang w:val="lt-LT" w:eastAsia="es-ES"/>
              </w:rPr>
              <w:t>epa</w:t>
            </w:r>
            <w:r w:rsidRPr="006A5956">
              <w:rPr>
                <w:rFonts w:ascii="Times New Roman" w:hAnsi="Times New Roman"/>
                <w:lang w:val="lt-LT" w:eastAsia="es-ES"/>
              </w:rPr>
              <w:t xml:space="preserve">mas, </w:t>
            </w:r>
            <w:r w:rsidRPr="006A5956">
              <w:rPr>
                <w:rFonts w:ascii="Times New Roman" w:hAnsi="Times New Roman"/>
                <w:spacing w:val="-1"/>
                <w:lang w:val="lt-LT" w:eastAsia="es-ES"/>
              </w:rPr>
              <w:t>es</w:t>
            </w:r>
            <w:r w:rsidRPr="006A5956">
              <w:rPr>
                <w:rFonts w:ascii="Times New Roman" w:hAnsi="Times New Roman"/>
                <w:lang w:val="lt-LT" w:eastAsia="es-ES"/>
              </w:rPr>
              <w:t>t</w:t>
            </w:r>
            <w:r w:rsidRPr="006A5956">
              <w:rPr>
                <w:rFonts w:ascii="Times New Roman" w:hAnsi="Times New Roman"/>
                <w:spacing w:val="-1"/>
                <w:lang w:val="lt-LT" w:eastAsia="es-ES"/>
              </w:rPr>
              <w:t>a</w:t>
            </w:r>
            <w:r w:rsidRPr="006A5956">
              <w:rPr>
                <w:rFonts w:ascii="Times New Roman" w:hAnsi="Times New Roman"/>
                <w:spacing w:val="1"/>
                <w:lang w:val="lt-LT" w:eastAsia="es-ES"/>
              </w:rPr>
              <w:t>z</w:t>
            </w:r>
            <w:r w:rsidRPr="006A5956">
              <w:rPr>
                <w:rFonts w:ascii="Times New Roman" w:hAnsi="Times New Roman"/>
                <w:lang w:val="lt-LT" w:eastAsia="es-ES"/>
              </w:rPr>
              <w:t>ol</w:t>
            </w:r>
            <w:r w:rsidRPr="006A5956">
              <w:rPr>
                <w:rFonts w:ascii="Times New Roman" w:hAnsi="Times New Roman"/>
                <w:spacing w:val="-1"/>
                <w:lang w:val="lt-LT" w:eastAsia="es-ES"/>
              </w:rPr>
              <w:t>a</w:t>
            </w:r>
            <w:r w:rsidRPr="006A5956">
              <w:rPr>
                <w:rFonts w:ascii="Times New Roman" w:hAnsi="Times New Roman"/>
                <w:lang w:val="lt-LT" w:eastAsia="es-ES"/>
              </w:rPr>
              <w:t xml:space="preserve">mas, </w:t>
            </w:r>
            <w:r w:rsidRPr="006A5956">
              <w:rPr>
                <w:rFonts w:ascii="Times New Roman" w:hAnsi="Times New Roman"/>
                <w:spacing w:val="-1"/>
                <w:lang w:val="lt-LT" w:eastAsia="es-ES"/>
              </w:rPr>
              <w:t>f</w:t>
            </w:r>
            <w:r w:rsidRPr="006A5956">
              <w:rPr>
                <w:rFonts w:ascii="Times New Roman" w:hAnsi="Times New Roman"/>
                <w:lang w:val="lt-LT" w:eastAsia="es-ES"/>
              </w:rPr>
              <w:t>l</w:t>
            </w:r>
            <w:r w:rsidRPr="006A5956">
              <w:rPr>
                <w:rFonts w:ascii="Times New Roman" w:hAnsi="Times New Roman"/>
                <w:spacing w:val="-1"/>
                <w:lang w:val="lt-LT" w:eastAsia="es-ES"/>
              </w:rPr>
              <w:t>ura</w:t>
            </w:r>
            <w:r w:rsidRPr="006A5956">
              <w:rPr>
                <w:rFonts w:ascii="Times New Roman" w:hAnsi="Times New Roman"/>
                <w:spacing w:val="1"/>
                <w:lang w:val="lt-LT" w:eastAsia="es-ES"/>
              </w:rPr>
              <w:t>z</w:t>
            </w:r>
            <w:r w:rsidRPr="006A5956">
              <w:rPr>
                <w:rFonts w:ascii="Times New Roman" w:hAnsi="Times New Roman"/>
                <w:spacing w:val="-1"/>
                <w:lang w:val="lt-LT" w:eastAsia="es-ES"/>
              </w:rPr>
              <w:t>epa</w:t>
            </w:r>
            <w:r w:rsidRPr="006A5956">
              <w:rPr>
                <w:rFonts w:ascii="Times New Roman" w:hAnsi="Times New Roman"/>
                <w:lang w:val="lt-LT" w:eastAsia="es-ES"/>
              </w:rPr>
              <w:t>mas, geriamoji mida</w:t>
            </w:r>
            <w:r w:rsidRPr="006A5956">
              <w:rPr>
                <w:rFonts w:ascii="Times New Roman" w:hAnsi="Times New Roman"/>
                <w:spacing w:val="1"/>
                <w:lang w:val="lt-LT" w:eastAsia="es-ES"/>
              </w:rPr>
              <w:t>z</w:t>
            </w:r>
            <w:r w:rsidRPr="006A5956">
              <w:rPr>
                <w:rFonts w:ascii="Times New Roman" w:hAnsi="Times New Roman"/>
                <w:lang w:val="lt-LT" w:eastAsia="es-ES"/>
              </w:rPr>
              <w:t xml:space="preserve">olamo </w:t>
            </w:r>
            <w:r w:rsidRPr="006A5956">
              <w:rPr>
                <w:rFonts w:ascii="Times New Roman" w:hAnsi="Times New Roman"/>
                <w:lang w:val="lt-LT" w:eastAsia="es-ES"/>
              </w:rPr>
              <w:lastRenderedPageBreak/>
              <w:t>forma ir tri</w:t>
            </w:r>
            <w:r w:rsidRPr="006A5956">
              <w:rPr>
                <w:rFonts w:ascii="Times New Roman" w:hAnsi="Times New Roman"/>
                <w:spacing w:val="-1"/>
                <w:lang w:val="lt-LT" w:eastAsia="es-ES"/>
              </w:rPr>
              <w:t>a</w:t>
            </w:r>
            <w:r w:rsidRPr="006A5956">
              <w:rPr>
                <w:rFonts w:ascii="Times New Roman" w:hAnsi="Times New Roman"/>
                <w:lang w:val="lt-LT" w:eastAsia="es-ES"/>
              </w:rPr>
              <w:t>zol</w:t>
            </w:r>
            <w:r w:rsidRPr="006A5956">
              <w:rPr>
                <w:rFonts w:ascii="Times New Roman" w:hAnsi="Times New Roman"/>
                <w:spacing w:val="-1"/>
                <w:lang w:val="lt-LT" w:eastAsia="es-ES"/>
              </w:rPr>
              <w:t>a</w:t>
            </w:r>
            <w:r w:rsidRPr="006A5956">
              <w:rPr>
                <w:rFonts w:ascii="Times New Roman" w:hAnsi="Times New Roman"/>
                <w:lang w:val="lt-LT" w:eastAsia="es-ES"/>
              </w:rPr>
              <w:t>mas</w:t>
            </w:r>
          </w:p>
        </w:tc>
        <w:tc>
          <w:tcPr>
            <w:tcW w:w="4114" w:type="dxa"/>
          </w:tcPr>
          <w:p w14:paraId="0E438870" w14:textId="77777777" w:rsidR="00DD5DC1" w:rsidRPr="006A5956" w:rsidRDefault="00DD5DC1" w:rsidP="0002550E">
            <w:pPr>
              <w:widowControl w:val="0"/>
              <w:autoSpaceDE w:val="0"/>
              <w:autoSpaceDN w:val="0"/>
              <w:adjustRightInd w:val="0"/>
              <w:ind w:right="-61"/>
              <w:rPr>
                <w:rFonts w:ascii="Times New Roman" w:hAnsi="Times New Roman"/>
                <w:spacing w:val="-3"/>
                <w:lang w:val="lt-LT" w:eastAsia="es-ES"/>
              </w:rPr>
            </w:pPr>
            <w:r w:rsidRPr="006A5956">
              <w:rPr>
                <w:rFonts w:ascii="Times New Roman" w:hAnsi="Times New Roman"/>
                <w:spacing w:val="-1"/>
                <w:lang w:val="lt-LT" w:eastAsia="es-ES"/>
              </w:rPr>
              <w:lastRenderedPageBreak/>
              <w:t xml:space="preserve">Padidėja klorazepato, diazepamo, estazolamo, flurazepamo, geriamosios midazolamo formos ir triazolamo koncentracija plazmoje. Todėl išauga šių vaistinių preparatų stipraus sedacinio </w:t>
            </w:r>
            <w:r w:rsidRPr="006A5956">
              <w:rPr>
                <w:rFonts w:ascii="Times New Roman" w:hAnsi="Times New Roman"/>
                <w:spacing w:val="-1"/>
                <w:lang w:val="lt-LT" w:eastAsia="es-ES"/>
              </w:rPr>
              <w:lastRenderedPageBreak/>
              <w:t>poveikio ir kvėpavimo slopinimo rizika. (Perspėjimus dėl parenteraliai skiriamo midazolamo žr. 4.5 skyriuje</w:t>
            </w:r>
            <w:r w:rsidRPr="006A5956">
              <w:rPr>
                <w:rFonts w:ascii="Times New Roman" w:hAnsi="Times New Roman"/>
                <w:lang w:val="lt-LT" w:eastAsia="es-ES"/>
              </w:rPr>
              <w:t>).</w:t>
            </w:r>
          </w:p>
        </w:tc>
      </w:tr>
      <w:tr w:rsidR="00DD5DC1" w:rsidRPr="006A5956" w14:paraId="18C2F1D3" w14:textId="77777777" w:rsidTr="00BB4785">
        <w:trPr>
          <w:gridAfter w:val="1"/>
          <w:wAfter w:w="310" w:type="dxa"/>
        </w:trPr>
        <w:tc>
          <w:tcPr>
            <w:tcW w:w="9169" w:type="dxa"/>
            <w:gridSpan w:val="3"/>
          </w:tcPr>
          <w:p w14:paraId="5ACFFA3D" w14:textId="77777777" w:rsidR="00DD5DC1" w:rsidRPr="006A5956" w:rsidRDefault="00DD5DC1" w:rsidP="0002550E">
            <w:pPr>
              <w:widowControl w:val="0"/>
              <w:autoSpaceDE w:val="0"/>
              <w:autoSpaceDN w:val="0"/>
              <w:adjustRightInd w:val="0"/>
              <w:ind w:right="-20"/>
              <w:rPr>
                <w:rFonts w:ascii="Times New Roman" w:hAnsi="Times New Roman"/>
                <w:lang w:val="lt-LT" w:eastAsia="es-ES"/>
              </w:rPr>
            </w:pPr>
            <w:r w:rsidRPr="006A5956">
              <w:rPr>
                <w:rFonts w:ascii="Times New Roman" w:hAnsi="Times New Roman"/>
                <w:b/>
                <w:bCs/>
                <w:lang w:val="lt-LT" w:eastAsia="es-ES"/>
              </w:rPr>
              <w:lastRenderedPageBreak/>
              <w:t>Sumažėja ritonaviro vaistinio preparato koncentracija</w:t>
            </w:r>
            <w:r w:rsidRPr="006A5956">
              <w:rPr>
                <w:rFonts w:ascii="Times New Roman" w:hAnsi="Times New Roman"/>
                <w:b/>
                <w:bCs/>
                <w:spacing w:val="-1"/>
                <w:lang w:val="lt-LT" w:eastAsia="es-ES"/>
              </w:rPr>
              <w:t xml:space="preserve"> </w:t>
            </w:r>
          </w:p>
          <w:p w14:paraId="77BFEBB8" w14:textId="77777777" w:rsidR="00DD5DC1" w:rsidRPr="006A5956" w:rsidRDefault="00DD5DC1" w:rsidP="0002550E">
            <w:pPr>
              <w:widowControl w:val="0"/>
              <w:autoSpaceDE w:val="0"/>
              <w:autoSpaceDN w:val="0"/>
              <w:adjustRightInd w:val="0"/>
              <w:rPr>
                <w:rFonts w:ascii="Times New Roman" w:hAnsi="Times New Roman"/>
                <w:spacing w:val="-3"/>
                <w:lang w:val="lt-LT" w:eastAsia="es-ES"/>
              </w:rPr>
            </w:pPr>
          </w:p>
        </w:tc>
      </w:tr>
      <w:tr w:rsidR="002A3BF5" w:rsidRPr="002A3BF5" w14:paraId="2A8C1165" w14:textId="77777777" w:rsidTr="002A3BF5">
        <w:trPr>
          <w:gridAfter w:val="1"/>
          <w:wAfter w:w="310" w:type="dxa"/>
        </w:trPr>
        <w:tc>
          <w:tcPr>
            <w:tcW w:w="2753" w:type="dxa"/>
          </w:tcPr>
          <w:p w14:paraId="09C3E86C"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spacing w:val="-1"/>
                <w:lang w:val="lt-LT"/>
              </w:rPr>
              <w:t>Augaliniai preparatai</w:t>
            </w:r>
          </w:p>
        </w:tc>
        <w:tc>
          <w:tcPr>
            <w:tcW w:w="2302" w:type="dxa"/>
          </w:tcPr>
          <w:p w14:paraId="3BB836A0" w14:textId="77777777" w:rsidR="00DD5DC1" w:rsidRPr="006A5956" w:rsidRDefault="00DD5DC1" w:rsidP="0002550E">
            <w:pPr>
              <w:widowControl w:val="0"/>
              <w:autoSpaceDE w:val="0"/>
              <w:autoSpaceDN w:val="0"/>
              <w:adjustRightInd w:val="0"/>
              <w:rPr>
                <w:rFonts w:ascii="Times New Roman" w:hAnsi="Times New Roman"/>
                <w:lang w:val="lt-LT" w:eastAsia="es-ES"/>
              </w:rPr>
            </w:pPr>
            <w:r w:rsidRPr="006A5956">
              <w:rPr>
                <w:rFonts w:ascii="Times New Roman" w:hAnsi="Times New Roman"/>
                <w:lang w:val="lt-LT" w:eastAsia="es-ES"/>
              </w:rPr>
              <w:t>Jonažolė</w:t>
            </w:r>
          </w:p>
        </w:tc>
        <w:tc>
          <w:tcPr>
            <w:tcW w:w="4114" w:type="dxa"/>
          </w:tcPr>
          <w:p w14:paraId="2514653A" w14:textId="77777777" w:rsidR="00DD5DC1" w:rsidRPr="006A5956" w:rsidRDefault="00DD5DC1" w:rsidP="0002550E">
            <w:pPr>
              <w:widowControl w:val="0"/>
              <w:autoSpaceDE w:val="0"/>
              <w:autoSpaceDN w:val="0"/>
              <w:adjustRightInd w:val="0"/>
              <w:rPr>
                <w:rFonts w:ascii="Times New Roman" w:hAnsi="Times New Roman"/>
                <w:spacing w:val="-3"/>
                <w:lang w:val="lt-LT" w:eastAsia="es-ES"/>
              </w:rPr>
            </w:pPr>
            <w:r w:rsidRPr="006A5956">
              <w:rPr>
                <w:rFonts w:ascii="Times New Roman" w:hAnsi="Times New Roman"/>
                <w:spacing w:val="-3"/>
                <w:lang w:val="lt-LT" w:eastAsia="es-ES"/>
              </w:rPr>
              <w:t>Su augaliniais preparatais, turinčiais jonažolės</w:t>
            </w:r>
          </w:p>
          <w:p w14:paraId="1A7C3864" w14:textId="77777777" w:rsidR="00DD5DC1" w:rsidRPr="006A5956" w:rsidRDefault="00DD5DC1" w:rsidP="0002550E">
            <w:pPr>
              <w:widowControl w:val="0"/>
              <w:autoSpaceDE w:val="0"/>
              <w:autoSpaceDN w:val="0"/>
              <w:adjustRightInd w:val="0"/>
              <w:rPr>
                <w:rFonts w:ascii="Times New Roman" w:hAnsi="Times New Roman"/>
                <w:spacing w:val="-3"/>
                <w:lang w:val="lt-LT" w:eastAsia="es-ES"/>
              </w:rPr>
            </w:pPr>
            <w:r w:rsidRPr="006A5956">
              <w:rPr>
                <w:rFonts w:ascii="Times New Roman" w:hAnsi="Times New Roman"/>
                <w:spacing w:val="-3"/>
                <w:lang w:val="lt-LT" w:eastAsia="es-ES"/>
              </w:rPr>
              <w:t>(</w:t>
            </w:r>
            <w:r w:rsidRPr="006A5956">
              <w:rPr>
                <w:rFonts w:ascii="Times New Roman" w:hAnsi="Times New Roman"/>
                <w:i/>
                <w:spacing w:val="-3"/>
                <w:lang w:val="lt-LT" w:eastAsia="es-ES"/>
              </w:rPr>
              <w:t>Hypericum perforatum</w:t>
            </w:r>
            <w:r w:rsidRPr="006A5956">
              <w:rPr>
                <w:rFonts w:ascii="Times New Roman" w:hAnsi="Times New Roman"/>
                <w:spacing w:val="-3"/>
                <w:lang w:val="lt-LT" w:eastAsia="es-ES"/>
              </w:rPr>
              <w:t>), dėl sumažėjusios koncentracijos plazmoje ir susilpnėjusio ritonaviro veikimo rizikos (žr. 4.5 skyrių).</w:t>
            </w:r>
          </w:p>
        </w:tc>
      </w:tr>
    </w:tbl>
    <w:p w14:paraId="5A842AF4" w14:textId="77777777" w:rsidR="00DD5DC1" w:rsidRPr="006A5956" w:rsidRDefault="00DD5DC1" w:rsidP="0002550E">
      <w:pPr>
        <w:widowControl w:val="0"/>
        <w:spacing w:after="0" w:line="240" w:lineRule="auto"/>
        <w:rPr>
          <w:lang w:val="lt-LT"/>
        </w:rPr>
      </w:pPr>
    </w:p>
    <w:p w14:paraId="1B70B5A0" w14:textId="77777777" w:rsidR="00DD5DC1" w:rsidRPr="0002550E" w:rsidRDefault="00DD5DC1" w:rsidP="0002550E">
      <w:pPr>
        <w:widowControl w:val="0"/>
        <w:spacing w:before="7" w:after="0" w:line="240" w:lineRule="auto"/>
        <w:rPr>
          <w:rFonts w:ascii="Times New Roman" w:hAnsi="Times New Roman"/>
          <w:lang w:val="lt-LT"/>
        </w:rPr>
      </w:pPr>
    </w:p>
    <w:p w14:paraId="4DF46C94" w14:textId="77777777" w:rsidR="00DD5DC1" w:rsidRPr="0002550E" w:rsidRDefault="00DD5DC1" w:rsidP="0002550E">
      <w:pPr>
        <w:widowControl w:val="0"/>
        <w:numPr>
          <w:ilvl w:val="1"/>
          <w:numId w:val="10"/>
        </w:numPr>
        <w:tabs>
          <w:tab w:val="left" w:pos="779"/>
        </w:tabs>
        <w:spacing w:after="0" w:line="240" w:lineRule="auto"/>
        <w:outlineLvl w:val="0"/>
        <w:rPr>
          <w:b/>
          <w:lang w:val="lt-LT"/>
        </w:rPr>
      </w:pPr>
      <w:r w:rsidRPr="0002550E">
        <w:rPr>
          <w:rFonts w:ascii="Times New Roman" w:hAnsi="Times New Roman"/>
          <w:b/>
          <w:spacing w:val="-1"/>
          <w:lang w:val="lt-LT"/>
        </w:rPr>
        <w:t>Specialūs įspėjimai ir atsargumo priemonės</w:t>
      </w:r>
    </w:p>
    <w:p w14:paraId="34F63F1C"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65DFEABD"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Ritonaviras</w:t>
      </w:r>
      <w:r w:rsidRPr="0002550E">
        <w:rPr>
          <w:rFonts w:ascii="Times New Roman" w:hAnsi="Times New Roman"/>
          <w:spacing w:val="18"/>
          <w:lang w:val="lt-LT"/>
        </w:rPr>
        <w:t xml:space="preserve"> </w:t>
      </w:r>
      <w:r w:rsidRPr="0002550E">
        <w:rPr>
          <w:rFonts w:ascii="Times New Roman" w:hAnsi="Times New Roman"/>
          <w:spacing w:val="-1"/>
          <w:lang w:val="lt-LT"/>
        </w:rPr>
        <w:t>nėra</w:t>
      </w:r>
      <w:r w:rsidRPr="0002550E">
        <w:rPr>
          <w:rFonts w:ascii="Times New Roman" w:hAnsi="Times New Roman"/>
          <w:spacing w:val="16"/>
          <w:lang w:val="lt-LT"/>
        </w:rPr>
        <w:t xml:space="preserve"> </w:t>
      </w:r>
      <w:r w:rsidRPr="0002550E">
        <w:rPr>
          <w:rFonts w:ascii="Times New Roman" w:hAnsi="Times New Roman"/>
          <w:spacing w:val="-1"/>
          <w:lang w:val="lt-LT"/>
        </w:rPr>
        <w:t>skirtas</w:t>
      </w:r>
      <w:r w:rsidRPr="0002550E">
        <w:rPr>
          <w:rFonts w:ascii="Times New Roman" w:hAnsi="Times New Roman"/>
          <w:spacing w:val="19"/>
          <w:lang w:val="lt-LT"/>
        </w:rPr>
        <w:t xml:space="preserve"> </w:t>
      </w:r>
      <w:r w:rsidRPr="0002550E">
        <w:rPr>
          <w:rFonts w:ascii="Times New Roman" w:hAnsi="Times New Roman"/>
          <w:spacing w:val="-2"/>
          <w:lang w:val="lt-LT"/>
        </w:rPr>
        <w:t>ŽIV-1</w:t>
      </w:r>
      <w:r w:rsidRPr="0002550E">
        <w:rPr>
          <w:rFonts w:ascii="Times New Roman" w:hAnsi="Times New Roman"/>
          <w:spacing w:val="19"/>
          <w:lang w:val="lt-LT"/>
        </w:rPr>
        <w:t xml:space="preserve"> </w:t>
      </w:r>
      <w:r w:rsidRPr="0002550E">
        <w:rPr>
          <w:rFonts w:ascii="Times New Roman" w:hAnsi="Times New Roman"/>
          <w:spacing w:val="-1"/>
          <w:lang w:val="lt-LT"/>
        </w:rPr>
        <w:t>infekcijai</w:t>
      </w:r>
      <w:r w:rsidRPr="0002550E">
        <w:rPr>
          <w:rFonts w:ascii="Times New Roman" w:hAnsi="Times New Roman"/>
          <w:spacing w:val="18"/>
          <w:lang w:val="lt-LT"/>
        </w:rPr>
        <w:t xml:space="preserve"> </w:t>
      </w:r>
      <w:r w:rsidRPr="0002550E">
        <w:rPr>
          <w:rFonts w:ascii="Times New Roman" w:hAnsi="Times New Roman"/>
          <w:spacing w:val="-1"/>
          <w:lang w:val="lt-LT"/>
        </w:rPr>
        <w:t>ar</w:t>
      </w:r>
      <w:r w:rsidRPr="0002550E">
        <w:rPr>
          <w:rFonts w:ascii="Times New Roman" w:hAnsi="Times New Roman"/>
          <w:spacing w:val="18"/>
          <w:lang w:val="lt-LT"/>
        </w:rPr>
        <w:t xml:space="preserve"> </w:t>
      </w:r>
      <w:r w:rsidRPr="0002550E">
        <w:rPr>
          <w:rFonts w:ascii="Times New Roman" w:hAnsi="Times New Roman"/>
          <w:spacing w:val="-2"/>
          <w:lang w:val="lt-LT"/>
        </w:rPr>
        <w:t>AIDS</w:t>
      </w:r>
      <w:r w:rsidRPr="0002550E">
        <w:rPr>
          <w:rFonts w:ascii="Times New Roman" w:hAnsi="Times New Roman"/>
          <w:spacing w:val="17"/>
          <w:lang w:val="lt-LT"/>
        </w:rPr>
        <w:t xml:space="preserve"> </w:t>
      </w:r>
      <w:r w:rsidRPr="0002550E">
        <w:rPr>
          <w:rFonts w:ascii="Times New Roman" w:hAnsi="Times New Roman"/>
          <w:lang w:val="lt-LT"/>
        </w:rPr>
        <w:t>išgydyti.</w:t>
      </w:r>
      <w:r w:rsidRPr="0002550E">
        <w:rPr>
          <w:rFonts w:ascii="Times New Roman" w:hAnsi="Times New Roman"/>
          <w:spacing w:val="19"/>
          <w:lang w:val="lt-LT"/>
        </w:rPr>
        <w:t xml:space="preserve"> </w:t>
      </w:r>
      <w:r w:rsidRPr="0002550E">
        <w:rPr>
          <w:rFonts w:ascii="Times New Roman" w:hAnsi="Times New Roman"/>
          <w:spacing w:val="-1"/>
          <w:lang w:val="lt-LT"/>
        </w:rPr>
        <w:t>Pacientams,</w:t>
      </w:r>
      <w:r w:rsidRPr="0002550E">
        <w:rPr>
          <w:rFonts w:ascii="Times New Roman" w:hAnsi="Times New Roman"/>
          <w:spacing w:val="18"/>
          <w:lang w:val="lt-LT"/>
        </w:rPr>
        <w:t xml:space="preserve"> </w:t>
      </w:r>
      <w:r w:rsidRPr="0002550E">
        <w:rPr>
          <w:rFonts w:ascii="Times New Roman" w:hAnsi="Times New Roman"/>
          <w:spacing w:val="-1"/>
          <w:lang w:val="lt-LT"/>
        </w:rPr>
        <w:t>gydomiems</w:t>
      </w:r>
      <w:r w:rsidRPr="0002550E">
        <w:rPr>
          <w:rFonts w:ascii="Times New Roman" w:hAnsi="Times New Roman"/>
          <w:spacing w:val="18"/>
          <w:lang w:val="lt-LT"/>
        </w:rPr>
        <w:t xml:space="preserve"> </w:t>
      </w:r>
      <w:r w:rsidRPr="0002550E">
        <w:rPr>
          <w:rFonts w:ascii="Times New Roman" w:hAnsi="Times New Roman"/>
          <w:lang w:val="lt-LT"/>
        </w:rPr>
        <w:t>ritonaviru</w:t>
      </w:r>
      <w:r w:rsidRPr="0002550E">
        <w:rPr>
          <w:rFonts w:ascii="Times New Roman" w:hAnsi="Times New Roman"/>
          <w:spacing w:val="17"/>
          <w:lang w:val="lt-LT"/>
        </w:rPr>
        <w:t xml:space="preserve"> </w:t>
      </w:r>
      <w:r w:rsidRPr="0002550E">
        <w:rPr>
          <w:rFonts w:ascii="Times New Roman" w:hAnsi="Times New Roman"/>
          <w:spacing w:val="-1"/>
          <w:lang w:val="lt-LT"/>
        </w:rPr>
        <w:t>ar</w:t>
      </w:r>
      <w:r w:rsidRPr="0002550E">
        <w:rPr>
          <w:rFonts w:ascii="Times New Roman" w:hAnsi="Times New Roman"/>
          <w:spacing w:val="18"/>
          <w:lang w:val="lt-LT"/>
        </w:rPr>
        <w:t xml:space="preserve"> </w:t>
      </w:r>
      <w:r w:rsidRPr="0002550E">
        <w:rPr>
          <w:rFonts w:ascii="Times New Roman" w:hAnsi="Times New Roman"/>
          <w:spacing w:val="-2"/>
          <w:lang w:val="lt-LT"/>
        </w:rPr>
        <w:t>bet</w:t>
      </w:r>
      <w:r w:rsidRPr="0002550E">
        <w:rPr>
          <w:rFonts w:ascii="Times New Roman" w:hAnsi="Times New Roman"/>
          <w:spacing w:val="21"/>
          <w:lang w:val="lt-LT"/>
        </w:rPr>
        <w:t xml:space="preserve"> </w:t>
      </w:r>
      <w:r w:rsidRPr="0002550E">
        <w:rPr>
          <w:rFonts w:ascii="Times New Roman" w:hAnsi="Times New Roman"/>
          <w:lang w:val="lt-LT"/>
        </w:rPr>
        <w:t>kokiais kitais prieš retrovirusus</w:t>
      </w:r>
      <w:r w:rsidRPr="0002550E">
        <w:rPr>
          <w:rFonts w:ascii="Times New Roman" w:hAnsi="Times New Roman"/>
          <w:spacing w:val="3"/>
          <w:lang w:val="lt-LT"/>
        </w:rPr>
        <w:t xml:space="preserve"> </w:t>
      </w:r>
      <w:r w:rsidRPr="0002550E">
        <w:rPr>
          <w:rFonts w:ascii="Times New Roman" w:hAnsi="Times New Roman"/>
          <w:lang w:val="lt-LT"/>
        </w:rPr>
        <w:t xml:space="preserve">veikiančiais vaistais, vis viena gali išsivystyti oportunistinės infekcijos </w:t>
      </w:r>
      <w:r w:rsidRPr="0002550E">
        <w:rPr>
          <w:rFonts w:ascii="Times New Roman" w:hAnsi="Times New Roman"/>
          <w:spacing w:val="-1"/>
          <w:lang w:val="lt-LT"/>
        </w:rPr>
        <w:t>ar atsirasti kitų ŽIV-1 infekcijos komplikacijų.</w:t>
      </w:r>
    </w:p>
    <w:p w14:paraId="5A3D3F22"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AABD975"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Nors</w:t>
      </w:r>
      <w:r w:rsidRPr="0002550E">
        <w:rPr>
          <w:rFonts w:ascii="Times New Roman" w:hAnsi="Times New Roman"/>
          <w:spacing w:val="48"/>
          <w:lang w:val="lt-LT"/>
        </w:rPr>
        <w:t xml:space="preserve"> </w:t>
      </w:r>
      <w:r w:rsidRPr="0002550E">
        <w:rPr>
          <w:rFonts w:ascii="Times New Roman" w:hAnsi="Times New Roman"/>
          <w:spacing w:val="-1"/>
          <w:lang w:val="lt-LT"/>
        </w:rPr>
        <w:t>įrodytas</w:t>
      </w:r>
      <w:r w:rsidRPr="0002550E">
        <w:rPr>
          <w:rFonts w:ascii="Times New Roman" w:hAnsi="Times New Roman"/>
          <w:spacing w:val="48"/>
          <w:lang w:val="lt-LT"/>
        </w:rPr>
        <w:t xml:space="preserve"> </w:t>
      </w:r>
      <w:r w:rsidRPr="0002550E">
        <w:rPr>
          <w:rFonts w:ascii="Times New Roman" w:hAnsi="Times New Roman"/>
          <w:spacing w:val="-1"/>
          <w:lang w:val="lt-LT"/>
        </w:rPr>
        <w:t>antiretrovirusinio</w:t>
      </w:r>
      <w:r w:rsidRPr="0002550E">
        <w:rPr>
          <w:rFonts w:ascii="Times New Roman" w:hAnsi="Times New Roman"/>
          <w:spacing w:val="47"/>
          <w:lang w:val="lt-LT"/>
        </w:rPr>
        <w:t xml:space="preserve"> </w:t>
      </w:r>
      <w:r w:rsidRPr="0002550E">
        <w:rPr>
          <w:rFonts w:ascii="Times New Roman" w:hAnsi="Times New Roman"/>
          <w:spacing w:val="-1"/>
          <w:lang w:val="lt-LT"/>
        </w:rPr>
        <w:t>gydymo</w:t>
      </w:r>
      <w:r w:rsidRPr="0002550E">
        <w:rPr>
          <w:rFonts w:ascii="Times New Roman" w:hAnsi="Times New Roman"/>
          <w:spacing w:val="47"/>
          <w:lang w:val="lt-LT"/>
        </w:rPr>
        <w:t xml:space="preserve"> </w:t>
      </w:r>
      <w:r w:rsidRPr="0002550E">
        <w:rPr>
          <w:rFonts w:ascii="Times New Roman" w:hAnsi="Times New Roman"/>
          <w:lang w:val="lt-LT"/>
        </w:rPr>
        <w:t>virusų</w:t>
      </w:r>
      <w:r w:rsidRPr="0002550E">
        <w:rPr>
          <w:rFonts w:ascii="Times New Roman" w:hAnsi="Times New Roman"/>
          <w:spacing w:val="48"/>
          <w:lang w:val="lt-LT"/>
        </w:rPr>
        <w:t xml:space="preserve"> </w:t>
      </w:r>
      <w:r w:rsidRPr="0002550E">
        <w:rPr>
          <w:rFonts w:ascii="Times New Roman" w:hAnsi="Times New Roman"/>
          <w:spacing w:val="-1"/>
          <w:lang w:val="lt-LT"/>
        </w:rPr>
        <w:t>slopinimo</w:t>
      </w:r>
      <w:r w:rsidRPr="0002550E">
        <w:rPr>
          <w:rFonts w:ascii="Times New Roman" w:hAnsi="Times New Roman"/>
          <w:spacing w:val="49"/>
          <w:lang w:val="lt-LT"/>
        </w:rPr>
        <w:t xml:space="preserve"> </w:t>
      </w:r>
      <w:r w:rsidRPr="0002550E">
        <w:rPr>
          <w:rFonts w:ascii="Times New Roman" w:hAnsi="Times New Roman"/>
          <w:spacing w:val="-1"/>
          <w:lang w:val="lt-LT"/>
        </w:rPr>
        <w:t>veiksmingumas</w:t>
      </w:r>
      <w:r w:rsidRPr="0002550E">
        <w:rPr>
          <w:rFonts w:ascii="Times New Roman" w:hAnsi="Times New Roman"/>
          <w:spacing w:val="47"/>
          <w:lang w:val="lt-LT"/>
        </w:rPr>
        <w:t xml:space="preserve"> </w:t>
      </w:r>
      <w:r w:rsidRPr="0002550E">
        <w:rPr>
          <w:rFonts w:ascii="Times New Roman" w:hAnsi="Times New Roman"/>
          <w:spacing w:val="-1"/>
          <w:lang w:val="lt-LT"/>
        </w:rPr>
        <w:t>reikšmingai</w:t>
      </w:r>
      <w:r w:rsidRPr="0002550E">
        <w:rPr>
          <w:rFonts w:ascii="Times New Roman" w:hAnsi="Times New Roman"/>
          <w:spacing w:val="47"/>
          <w:lang w:val="lt-LT"/>
        </w:rPr>
        <w:t xml:space="preserve"> </w:t>
      </w:r>
      <w:r w:rsidRPr="0002550E">
        <w:rPr>
          <w:rFonts w:ascii="Times New Roman" w:hAnsi="Times New Roman"/>
          <w:spacing w:val="-1"/>
          <w:lang w:val="lt-LT"/>
        </w:rPr>
        <w:t>sumažinant</w:t>
      </w:r>
      <w:r w:rsidRPr="0002550E">
        <w:rPr>
          <w:rFonts w:ascii="Times New Roman" w:hAnsi="Times New Roman"/>
          <w:spacing w:val="27"/>
          <w:lang w:val="lt-LT"/>
        </w:rPr>
        <w:t xml:space="preserve"> </w:t>
      </w:r>
      <w:r w:rsidRPr="0002550E">
        <w:rPr>
          <w:rFonts w:ascii="Times New Roman" w:hAnsi="Times New Roman"/>
          <w:spacing w:val="-1"/>
          <w:lang w:val="lt-LT"/>
        </w:rPr>
        <w:t>kitų</w:t>
      </w:r>
      <w:r w:rsidRPr="0002550E">
        <w:rPr>
          <w:rFonts w:ascii="Times New Roman" w:hAnsi="Times New Roman"/>
          <w:spacing w:val="21"/>
          <w:lang w:val="lt-LT"/>
        </w:rPr>
        <w:t xml:space="preserve"> </w:t>
      </w:r>
      <w:r w:rsidRPr="0002550E">
        <w:rPr>
          <w:rFonts w:ascii="Times New Roman" w:hAnsi="Times New Roman"/>
          <w:spacing w:val="-1"/>
          <w:lang w:val="lt-LT"/>
        </w:rPr>
        <w:t>asmenų</w:t>
      </w:r>
      <w:r w:rsidRPr="0002550E">
        <w:rPr>
          <w:rFonts w:ascii="Times New Roman" w:hAnsi="Times New Roman"/>
          <w:spacing w:val="21"/>
          <w:lang w:val="lt-LT"/>
        </w:rPr>
        <w:t xml:space="preserve"> </w:t>
      </w:r>
      <w:r w:rsidRPr="0002550E">
        <w:rPr>
          <w:rFonts w:ascii="Times New Roman" w:hAnsi="Times New Roman"/>
          <w:spacing w:val="-1"/>
          <w:lang w:val="lt-LT"/>
        </w:rPr>
        <w:t>užkrėtimo</w:t>
      </w:r>
      <w:r w:rsidRPr="0002550E">
        <w:rPr>
          <w:rFonts w:ascii="Times New Roman" w:hAnsi="Times New Roman"/>
          <w:spacing w:val="21"/>
          <w:lang w:val="lt-LT"/>
        </w:rPr>
        <w:t xml:space="preserve"> </w:t>
      </w:r>
      <w:r w:rsidRPr="0002550E">
        <w:rPr>
          <w:rFonts w:ascii="Times New Roman" w:hAnsi="Times New Roman"/>
          <w:spacing w:val="-1"/>
          <w:lang w:val="lt-LT"/>
        </w:rPr>
        <w:t>virusais</w:t>
      </w:r>
      <w:r w:rsidRPr="0002550E">
        <w:rPr>
          <w:rFonts w:ascii="Times New Roman" w:hAnsi="Times New Roman"/>
          <w:spacing w:val="21"/>
          <w:lang w:val="lt-LT"/>
        </w:rPr>
        <w:t xml:space="preserve"> </w:t>
      </w:r>
      <w:r w:rsidRPr="0002550E">
        <w:rPr>
          <w:rFonts w:ascii="Times New Roman" w:hAnsi="Times New Roman"/>
          <w:spacing w:val="-1"/>
          <w:lang w:val="lt-LT"/>
        </w:rPr>
        <w:t>lytiniu</w:t>
      </w:r>
      <w:r w:rsidRPr="0002550E">
        <w:rPr>
          <w:rFonts w:ascii="Times New Roman" w:hAnsi="Times New Roman"/>
          <w:spacing w:val="21"/>
          <w:lang w:val="lt-LT"/>
        </w:rPr>
        <w:t xml:space="preserve"> </w:t>
      </w:r>
      <w:r w:rsidRPr="0002550E">
        <w:rPr>
          <w:rFonts w:ascii="Times New Roman" w:hAnsi="Times New Roman"/>
          <w:lang w:val="lt-LT"/>
        </w:rPr>
        <w:t>keliu</w:t>
      </w:r>
      <w:r w:rsidRPr="0002550E">
        <w:rPr>
          <w:rFonts w:ascii="Times New Roman" w:hAnsi="Times New Roman"/>
          <w:spacing w:val="21"/>
          <w:lang w:val="lt-LT"/>
        </w:rPr>
        <w:t xml:space="preserve"> </w:t>
      </w:r>
      <w:r w:rsidRPr="0002550E">
        <w:rPr>
          <w:rFonts w:ascii="Times New Roman" w:hAnsi="Times New Roman"/>
          <w:spacing w:val="-1"/>
          <w:lang w:val="lt-LT"/>
        </w:rPr>
        <w:t>riziką,</w:t>
      </w:r>
      <w:r w:rsidRPr="0002550E">
        <w:rPr>
          <w:rFonts w:ascii="Times New Roman" w:hAnsi="Times New Roman"/>
          <w:spacing w:val="21"/>
          <w:lang w:val="lt-LT"/>
        </w:rPr>
        <w:t xml:space="preserve"> </w:t>
      </w:r>
      <w:r w:rsidRPr="0002550E">
        <w:rPr>
          <w:rFonts w:ascii="Times New Roman" w:hAnsi="Times New Roman"/>
          <w:spacing w:val="-1"/>
          <w:lang w:val="lt-LT"/>
        </w:rPr>
        <w:t>liekamosios</w:t>
      </w:r>
      <w:r w:rsidRPr="0002550E">
        <w:rPr>
          <w:rFonts w:ascii="Times New Roman" w:hAnsi="Times New Roman"/>
          <w:spacing w:val="21"/>
          <w:lang w:val="lt-LT"/>
        </w:rPr>
        <w:t xml:space="preserve"> </w:t>
      </w:r>
      <w:r w:rsidRPr="0002550E">
        <w:rPr>
          <w:rFonts w:ascii="Times New Roman" w:hAnsi="Times New Roman"/>
          <w:spacing w:val="-1"/>
          <w:lang w:val="lt-LT"/>
        </w:rPr>
        <w:t>rizikos</w:t>
      </w:r>
      <w:r w:rsidRPr="0002550E">
        <w:rPr>
          <w:rFonts w:ascii="Times New Roman" w:hAnsi="Times New Roman"/>
          <w:spacing w:val="21"/>
          <w:lang w:val="lt-LT"/>
        </w:rPr>
        <w:t xml:space="preserve"> </w:t>
      </w:r>
      <w:r w:rsidRPr="0002550E">
        <w:rPr>
          <w:rFonts w:ascii="Times New Roman" w:hAnsi="Times New Roman"/>
          <w:spacing w:val="-1"/>
          <w:lang w:val="lt-LT"/>
        </w:rPr>
        <w:t>paneigti</w:t>
      </w:r>
      <w:r w:rsidRPr="0002550E">
        <w:rPr>
          <w:rFonts w:ascii="Times New Roman" w:hAnsi="Times New Roman"/>
          <w:spacing w:val="21"/>
          <w:lang w:val="lt-LT"/>
        </w:rPr>
        <w:t xml:space="preserve"> </w:t>
      </w:r>
      <w:r w:rsidRPr="0002550E">
        <w:rPr>
          <w:rFonts w:ascii="Times New Roman" w:hAnsi="Times New Roman"/>
          <w:spacing w:val="-1"/>
          <w:lang w:val="lt-LT"/>
        </w:rPr>
        <w:t>negalima.</w:t>
      </w:r>
      <w:r w:rsidRPr="0002550E">
        <w:rPr>
          <w:rFonts w:ascii="Times New Roman" w:hAnsi="Times New Roman"/>
          <w:spacing w:val="21"/>
          <w:lang w:val="lt-LT"/>
        </w:rPr>
        <w:t xml:space="preserve"> </w:t>
      </w:r>
      <w:r w:rsidRPr="0002550E">
        <w:rPr>
          <w:rFonts w:ascii="Times New Roman" w:hAnsi="Times New Roman"/>
          <w:lang w:val="lt-LT"/>
        </w:rPr>
        <w:t>Kad</w:t>
      </w:r>
      <w:r w:rsidRPr="0002550E">
        <w:rPr>
          <w:rFonts w:ascii="Times New Roman" w:hAnsi="Times New Roman"/>
          <w:spacing w:val="22"/>
          <w:lang w:val="lt-LT"/>
        </w:rPr>
        <w:t xml:space="preserve"> </w:t>
      </w:r>
      <w:r w:rsidRPr="0002550E">
        <w:rPr>
          <w:rFonts w:ascii="Times New Roman" w:hAnsi="Times New Roman"/>
          <w:spacing w:val="-1"/>
          <w:lang w:val="lt-LT"/>
        </w:rPr>
        <w:t>būtų</w:t>
      </w:r>
      <w:r w:rsidRPr="0002550E">
        <w:rPr>
          <w:rFonts w:ascii="Times New Roman" w:hAnsi="Times New Roman"/>
          <w:spacing w:val="22"/>
          <w:lang w:val="lt-LT"/>
        </w:rPr>
        <w:t xml:space="preserve"> </w:t>
      </w:r>
      <w:r w:rsidRPr="0002550E">
        <w:rPr>
          <w:rFonts w:ascii="Times New Roman" w:hAnsi="Times New Roman"/>
          <w:spacing w:val="-1"/>
          <w:lang w:val="lt-LT"/>
        </w:rPr>
        <w:t>išvengta</w:t>
      </w:r>
      <w:r w:rsidRPr="0002550E">
        <w:rPr>
          <w:rFonts w:ascii="Times New Roman" w:hAnsi="Times New Roman"/>
          <w:spacing w:val="4"/>
          <w:lang w:val="lt-LT"/>
        </w:rPr>
        <w:t xml:space="preserve"> </w:t>
      </w:r>
      <w:r w:rsidRPr="0002550E">
        <w:rPr>
          <w:rFonts w:ascii="Times New Roman" w:hAnsi="Times New Roman"/>
          <w:spacing w:val="-1"/>
          <w:lang w:val="lt-LT"/>
        </w:rPr>
        <w:t>kitų</w:t>
      </w:r>
      <w:r w:rsidRPr="0002550E">
        <w:rPr>
          <w:rFonts w:ascii="Times New Roman" w:hAnsi="Times New Roman"/>
          <w:spacing w:val="2"/>
          <w:lang w:val="lt-LT"/>
        </w:rPr>
        <w:t xml:space="preserve"> </w:t>
      </w:r>
      <w:r w:rsidRPr="0002550E">
        <w:rPr>
          <w:rFonts w:ascii="Times New Roman" w:hAnsi="Times New Roman"/>
          <w:spacing w:val="-1"/>
          <w:lang w:val="lt-LT"/>
        </w:rPr>
        <w:t>asmenų</w:t>
      </w:r>
      <w:r w:rsidRPr="0002550E">
        <w:rPr>
          <w:rFonts w:ascii="Times New Roman" w:hAnsi="Times New Roman"/>
          <w:spacing w:val="4"/>
          <w:lang w:val="lt-LT"/>
        </w:rPr>
        <w:t xml:space="preserve"> </w:t>
      </w:r>
      <w:r w:rsidRPr="0002550E">
        <w:rPr>
          <w:rFonts w:ascii="Times New Roman" w:hAnsi="Times New Roman"/>
          <w:spacing w:val="-1"/>
          <w:lang w:val="lt-LT"/>
        </w:rPr>
        <w:t>užkrėtimo</w:t>
      </w:r>
      <w:r w:rsidRPr="0002550E">
        <w:rPr>
          <w:rFonts w:ascii="Times New Roman" w:hAnsi="Times New Roman"/>
          <w:spacing w:val="4"/>
          <w:lang w:val="lt-LT"/>
        </w:rPr>
        <w:t xml:space="preserve"> </w:t>
      </w:r>
      <w:r w:rsidRPr="0002550E">
        <w:rPr>
          <w:rFonts w:ascii="Times New Roman" w:hAnsi="Times New Roman"/>
          <w:spacing w:val="-1"/>
          <w:lang w:val="lt-LT"/>
        </w:rPr>
        <w:t>virusais,</w:t>
      </w:r>
      <w:r w:rsidRPr="0002550E">
        <w:rPr>
          <w:rFonts w:ascii="Times New Roman" w:hAnsi="Times New Roman"/>
          <w:spacing w:val="2"/>
          <w:lang w:val="lt-LT"/>
        </w:rPr>
        <w:t xml:space="preserve"> </w:t>
      </w:r>
      <w:r w:rsidRPr="0002550E">
        <w:rPr>
          <w:rFonts w:ascii="Times New Roman" w:hAnsi="Times New Roman"/>
          <w:spacing w:val="-1"/>
          <w:lang w:val="lt-LT"/>
        </w:rPr>
        <w:t>reikia</w:t>
      </w:r>
      <w:r w:rsidRPr="0002550E">
        <w:rPr>
          <w:rFonts w:ascii="Times New Roman" w:hAnsi="Times New Roman"/>
          <w:spacing w:val="4"/>
          <w:lang w:val="lt-LT"/>
        </w:rPr>
        <w:t xml:space="preserve"> </w:t>
      </w:r>
      <w:r w:rsidRPr="0002550E">
        <w:rPr>
          <w:rFonts w:ascii="Times New Roman" w:hAnsi="Times New Roman"/>
          <w:spacing w:val="-1"/>
          <w:lang w:val="lt-LT"/>
        </w:rPr>
        <w:t>laikytis</w:t>
      </w:r>
      <w:r w:rsidRPr="0002550E">
        <w:rPr>
          <w:rFonts w:ascii="Times New Roman" w:hAnsi="Times New Roman"/>
          <w:spacing w:val="4"/>
          <w:lang w:val="lt-LT"/>
        </w:rPr>
        <w:t xml:space="preserve"> </w:t>
      </w:r>
      <w:r w:rsidRPr="0002550E">
        <w:rPr>
          <w:rFonts w:ascii="Times New Roman" w:hAnsi="Times New Roman"/>
          <w:spacing w:val="-1"/>
          <w:lang w:val="lt-LT"/>
        </w:rPr>
        <w:t>atsargumo</w:t>
      </w:r>
      <w:r w:rsidRPr="0002550E">
        <w:rPr>
          <w:rFonts w:ascii="Times New Roman" w:hAnsi="Times New Roman"/>
          <w:spacing w:val="4"/>
          <w:lang w:val="lt-LT"/>
        </w:rPr>
        <w:t xml:space="preserve"> </w:t>
      </w:r>
      <w:r w:rsidRPr="0002550E">
        <w:rPr>
          <w:rFonts w:ascii="Times New Roman" w:hAnsi="Times New Roman"/>
          <w:spacing w:val="-1"/>
          <w:lang w:val="lt-LT"/>
        </w:rPr>
        <w:t>priemonių</w:t>
      </w:r>
      <w:r w:rsidRPr="0002550E">
        <w:rPr>
          <w:rFonts w:ascii="Times New Roman" w:hAnsi="Times New Roman"/>
          <w:spacing w:val="5"/>
          <w:lang w:val="lt-LT"/>
        </w:rPr>
        <w:t xml:space="preserve"> </w:t>
      </w:r>
      <w:r w:rsidRPr="0002550E">
        <w:rPr>
          <w:rFonts w:ascii="Times New Roman" w:hAnsi="Times New Roman"/>
          <w:spacing w:val="-1"/>
          <w:lang w:val="lt-LT"/>
        </w:rPr>
        <w:t>pagal</w:t>
      </w:r>
      <w:r w:rsidRPr="0002550E">
        <w:rPr>
          <w:rFonts w:ascii="Times New Roman" w:hAnsi="Times New Roman"/>
          <w:spacing w:val="4"/>
          <w:lang w:val="lt-LT"/>
        </w:rPr>
        <w:t xml:space="preserve"> </w:t>
      </w:r>
      <w:r w:rsidRPr="0002550E">
        <w:rPr>
          <w:rFonts w:ascii="Times New Roman" w:hAnsi="Times New Roman"/>
          <w:spacing w:val="-1"/>
          <w:lang w:val="lt-LT"/>
        </w:rPr>
        <w:t>nacionalines</w:t>
      </w:r>
      <w:r w:rsidRPr="0002550E">
        <w:rPr>
          <w:rFonts w:ascii="Times New Roman" w:hAnsi="Times New Roman"/>
          <w:spacing w:val="20"/>
          <w:lang w:val="lt-LT"/>
        </w:rPr>
        <w:t xml:space="preserve"> </w:t>
      </w:r>
      <w:r w:rsidRPr="0002550E">
        <w:rPr>
          <w:rFonts w:ascii="Times New Roman" w:hAnsi="Times New Roman"/>
          <w:spacing w:val="-1"/>
          <w:lang w:val="lt-LT"/>
        </w:rPr>
        <w:t>rekomendacijas.</w:t>
      </w:r>
    </w:p>
    <w:p w14:paraId="2DC2631A"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560B131"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Ritonavirą</w:t>
      </w:r>
      <w:r w:rsidRPr="0002550E">
        <w:rPr>
          <w:rFonts w:ascii="Times New Roman" w:hAnsi="Times New Roman"/>
          <w:spacing w:val="40"/>
          <w:lang w:val="lt-LT"/>
        </w:rPr>
        <w:t xml:space="preserve"> </w:t>
      </w:r>
      <w:r w:rsidRPr="0002550E">
        <w:rPr>
          <w:rFonts w:ascii="Times New Roman" w:hAnsi="Times New Roman"/>
          <w:spacing w:val="-1"/>
          <w:lang w:val="lt-LT"/>
        </w:rPr>
        <w:t>vartojant,</w:t>
      </w:r>
      <w:r w:rsidRPr="0002550E">
        <w:rPr>
          <w:rFonts w:ascii="Times New Roman" w:hAnsi="Times New Roman"/>
          <w:spacing w:val="40"/>
          <w:lang w:val="lt-LT"/>
        </w:rPr>
        <w:t xml:space="preserve"> </w:t>
      </w:r>
      <w:r w:rsidRPr="0002550E">
        <w:rPr>
          <w:rFonts w:ascii="Times New Roman" w:hAnsi="Times New Roman"/>
          <w:spacing w:val="-1"/>
          <w:lang w:val="lt-LT"/>
        </w:rPr>
        <w:t>kaip</w:t>
      </w:r>
      <w:r w:rsidRPr="0002550E">
        <w:rPr>
          <w:rFonts w:ascii="Times New Roman" w:hAnsi="Times New Roman"/>
          <w:spacing w:val="40"/>
          <w:lang w:val="lt-LT"/>
        </w:rPr>
        <w:t xml:space="preserve"> </w:t>
      </w:r>
      <w:r w:rsidRPr="0002550E">
        <w:rPr>
          <w:rFonts w:ascii="Times New Roman" w:hAnsi="Times New Roman"/>
          <w:spacing w:val="-1"/>
          <w:lang w:val="lt-LT"/>
        </w:rPr>
        <w:t>farmakokinetinį</w:t>
      </w:r>
      <w:r w:rsidRPr="0002550E">
        <w:rPr>
          <w:rFonts w:ascii="Times New Roman" w:hAnsi="Times New Roman"/>
          <w:spacing w:val="40"/>
          <w:lang w:val="lt-LT"/>
        </w:rPr>
        <w:t xml:space="preserve"> </w:t>
      </w:r>
      <w:r w:rsidRPr="0002550E">
        <w:rPr>
          <w:rFonts w:ascii="Times New Roman" w:hAnsi="Times New Roman"/>
          <w:spacing w:val="-1"/>
          <w:lang w:val="lt-LT"/>
        </w:rPr>
        <w:t>sustiprintoją</w:t>
      </w:r>
      <w:r w:rsidRPr="0002550E">
        <w:rPr>
          <w:rFonts w:ascii="Times New Roman" w:hAnsi="Times New Roman"/>
          <w:spacing w:val="40"/>
          <w:lang w:val="lt-LT"/>
        </w:rPr>
        <w:t xml:space="preserve"> </w:t>
      </w:r>
      <w:r w:rsidRPr="0002550E">
        <w:rPr>
          <w:rFonts w:ascii="Times New Roman" w:hAnsi="Times New Roman"/>
          <w:lang w:val="lt-LT"/>
        </w:rPr>
        <w:t>su</w:t>
      </w:r>
      <w:r w:rsidRPr="0002550E">
        <w:rPr>
          <w:rFonts w:ascii="Times New Roman" w:hAnsi="Times New Roman"/>
          <w:spacing w:val="41"/>
          <w:lang w:val="lt-LT"/>
        </w:rPr>
        <w:t xml:space="preserve"> </w:t>
      </w:r>
      <w:r w:rsidRPr="0002550E">
        <w:rPr>
          <w:rFonts w:ascii="Times New Roman" w:hAnsi="Times New Roman"/>
          <w:spacing w:val="-1"/>
          <w:lang w:val="lt-LT"/>
        </w:rPr>
        <w:t>kitais</w:t>
      </w:r>
      <w:r w:rsidRPr="0002550E">
        <w:rPr>
          <w:rFonts w:ascii="Times New Roman" w:hAnsi="Times New Roman"/>
          <w:spacing w:val="40"/>
          <w:lang w:val="lt-LT"/>
        </w:rPr>
        <w:t xml:space="preserve"> </w:t>
      </w:r>
      <w:r w:rsidRPr="0002550E">
        <w:rPr>
          <w:rFonts w:ascii="Times New Roman" w:hAnsi="Times New Roman"/>
          <w:spacing w:val="-1"/>
          <w:lang w:val="lt-LT"/>
        </w:rPr>
        <w:t>proteazės</w:t>
      </w:r>
      <w:r w:rsidRPr="0002550E">
        <w:rPr>
          <w:rFonts w:ascii="Times New Roman" w:hAnsi="Times New Roman"/>
          <w:spacing w:val="40"/>
          <w:lang w:val="lt-LT"/>
        </w:rPr>
        <w:t xml:space="preserve"> </w:t>
      </w:r>
      <w:r w:rsidRPr="0002550E">
        <w:rPr>
          <w:rFonts w:ascii="Times New Roman" w:hAnsi="Times New Roman"/>
          <w:spacing w:val="-1"/>
          <w:lang w:val="lt-LT"/>
        </w:rPr>
        <w:t>inhibitoriais,</w:t>
      </w:r>
      <w:r w:rsidRPr="0002550E">
        <w:rPr>
          <w:rFonts w:ascii="Times New Roman" w:hAnsi="Times New Roman"/>
          <w:spacing w:val="40"/>
          <w:lang w:val="lt-LT"/>
        </w:rPr>
        <w:t xml:space="preserve"> </w:t>
      </w:r>
      <w:r w:rsidRPr="0002550E">
        <w:rPr>
          <w:rFonts w:ascii="Times New Roman" w:hAnsi="Times New Roman"/>
          <w:spacing w:val="-1"/>
          <w:lang w:val="lt-LT"/>
        </w:rPr>
        <w:t>reikia</w:t>
      </w:r>
      <w:r w:rsidRPr="0002550E">
        <w:rPr>
          <w:rFonts w:ascii="Times New Roman" w:hAnsi="Times New Roman"/>
          <w:spacing w:val="29"/>
          <w:lang w:val="lt-LT"/>
        </w:rPr>
        <w:t xml:space="preserve"> </w:t>
      </w:r>
      <w:r w:rsidRPr="0002550E">
        <w:rPr>
          <w:rFonts w:ascii="Times New Roman" w:hAnsi="Times New Roman"/>
          <w:spacing w:val="-1"/>
          <w:lang w:val="lt-LT"/>
        </w:rPr>
        <w:t>atsižvelgti</w:t>
      </w:r>
      <w:r w:rsidRPr="0002550E">
        <w:rPr>
          <w:rFonts w:ascii="Times New Roman" w:hAnsi="Times New Roman"/>
          <w:spacing w:val="6"/>
          <w:lang w:val="lt-LT"/>
        </w:rPr>
        <w:t xml:space="preserve"> </w:t>
      </w:r>
      <w:r w:rsidRPr="0002550E">
        <w:rPr>
          <w:rFonts w:ascii="Times New Roman" w:hAnsi="Times New Roman"/>
          <w:lang w:val="lt-LT"/>
        </w:rPr>
        <w:t>į</w:t>
      </w:r>
      <w:r w:rsidRPr="0002550E">
        <w:rPr>
          <w:rFonts w:ascii="Times New Roman" w:hAnsi="Times New Roman"/>
          <w:spacing w:val="6"/>
          <w:lang w:val="lt-LT"/>
        </w:rPr>
        <w:t xml:space="preserve"> </w:t>
      </w:r>
      <w:r w:rsidRPr="0002550E">
        <w:rPr>
          <w:rFonts w:ascii="Times New Roman" w:hAnsi="Times New Roman"/>
          <w:spacing w:val="-1"/>
          <w:lang w:val="lt-LT"/>
        </w:rPr>
        <w:t>visus</w:t>
      </w:r>
      <w:r w:rsidRPr="0002550E">
        <w:rPr>
          <w:rFonts w:ascii="Times New Roman" w:hAnsi="Times New Roman"/>
          <w:spacing w:val="6"/>
          <w:lang w:val="lt-LT"/>
        </w:rPr>
        <w:t xml:space="preserve"> </w:t>
      </w:r>
      <w:r w:rsidRPr="0002550E">
        <w:rPr>
          <w:rFonts w:ascii="Times New Roman" w:hAnsi="Times New Roman"/>
          <w:spacing w:val="-1"/>
          <w:lang w:val="lt-LT"/>
        </w:rPr>
        <w:t>perspėjimus</w:t>
      </w:r>
      <w:r w:rsidRPr="0002550E">
        <w:rPr>
          <w:rFonts w:ascii="Times New Roman" w:hAnsi="Times New Roman"/>
          <w:spacing w:val="6"/>
          <w:lang w:val="lt-LT"/>
        </w:rPr>
        <w:t xml:space="preserve"> </w:t>
      </w:r>
      <w:r w:rsidRPr="0002550E">
        <w:rPr>
          <w:rFonts w:ascii="Times New Roman" w:hAnsi="Times New Roman"/>
          <w:lang w:val="lt-LT"/>
        </w:rPr>
        <w:t>ir</w:t>
      </w:r>
      <w:r w:rsidRPr="0002550E">
        <w:rPr>
          <w:rFonts w:ascii="Times New Roman" w:hAnsi="Times New Roman"/>
          <w:spacing w:val="1"/>
          <w:lang w:val="lt-LT"/>
        </w:rPr>
        <w:t xml:space="preserve"> </w:t>
      </w:r>
      <w:r w:rsidRPr="0002550E">
        <w:rPr>
          <w:rFonts w:ascii="Times New Roman" w:hAnsi="Times New Roman"/>
          <w:lang w:val="lt-LT"/>
        </w:rPr>
        <w:t>laikytis</w:t>
      </w:r>
      <w:r w:rsidRPr="0002550E">
        <w:rPr>
          <w:rFonts w:ascii="Times New Roman" w:hAnsi="Times New Roman"/>
          <w:spacing w:val="7"/>
          <w:lang w:val="lt-LT"/>
        </w:rPr>
        <w:t xml:space="preserve"> </w:t>
      </w:r>
      <w:r w:rsidRPr="0002550E">
        <w:rPr>
          <w:rFonts w:ascii="Times New Roman" w:hAnsi="Times New Roman"/>
          <w:spacing w:val="-1"/>
          <w:lang w:val="lt-LT"/>
        </w:rPr>
        <w:t>atsargumo</w:t>
      </w:r>
      <w:r w:rsidRPr="0002550E">
        <w:rPr>
          <w:rFonts w:ascii="Times New Roman" w:hAnsi="Times New Roman"/>
          <w:spacing w:val="6"/>
          <w:lang w:val="lt-LT"/>
        </w:rPr>
        <w:t xml:space="preserve"> </w:t>
      </w:r>
      <w:r w:rsidRPr="0002550E">
        <w:rPr>
          <w:rFonts w:ascii="Times New Roman" w:hAnsi="Times New Roman"/>
          <w:lang w:val="lt-LT"/>
        </w:rPr>
        <w:t>priemonių</w:t>
      </w:r>
      <w:r w:rsidRPr="0002550E">
        <w:rPr>
          <w:rFonts w:ascii="Times New Roman" w:hAnsi="Times New Roman"/>
          <w:spacing w:val="7"/>
          <w:lang w:val="lt-LT"/>
        </w:rPr>
        <w:t xml:space="preserve"> </w:t>
      </w:r>
      <w:r w:rsidRPr="0002550E">
        <w:rPr>
          <w:rFonts w:ascii="Times New Roman" w:hAnsi="Times New Roman"/>
          <w:spacing w:val="-1"/>
          <w:lang w:val="lt-LT"/>
        </w:rPr>
        <w:t>kurios</w:t>
      </w:r>
      <w:r w:rsidRPr="0002550E">
        <w:rPr>
          <w:rFonts w:ascii="Times New Roman" w:hAnsi="Times New Roman"/>
          <w:spacing w:val="6"/>
          <w:lang w:val="lt-LT"/>
        </w:rPr>
        <w:t xml:space="preserve"> </w:t>
      </w:r>
      <w:r w:rsidRPr="0002550E">
        <w:rPr>
          <w:rFonts w:ascii="Times New Roman" w:hAnsi="Times New Roman"/>
          <w:spacing w:val="-1"/>
          <w:lang w:val="lt-LT"/>
        </w:rPr>
        <w:t>taikomos,</w:t>
      </w:r>
      <w:r w:rsidRPr="0002550E">
        <w:rPr>
          <w:rFonts w:ascii="Times New Roman" w:hAnsi="Times New Roman"/>
          <w:spacing w:val="6"/>
          <w:lang w:val="lt-LT"/>
        </w:rPr>
        <w:t xml:space="preserve"> </w:t>
      </w:r>
      <w:r w:rsidRPr="0002550E">
        <w:rPr>
          <w:rFonts w:ascii="Times New Roman" w:hAnsi="Times New Roman"/>
          <w:lang w:val="lt-LT"/>
        </w:rPr>
        <w:t>skiriant atitinkamą</w:t>
      </w:r>
      <w:r w:rsidRPr="0002550E">
        <w:rPr>
          <w:rFonts w:ascii="Times New Roman" w:hAnsi="Times New Roman"/>
          <w:spacing w:val="6"/>
          <w:lang w:val="lt-LT"/>
        </w:rPr>
        <w:t xml:space="preserve"> </w:t>
      </w:r>
      <w:r w:rsidRPr="0002550E">
        <w:rPr>
          <w:rFonts w:ascii="Times New Roman" w:hAnsi="Times New Roman"/>
          <w:spacing w:val="-1"/>
          <w:lang w:val="lt-LT"/>
        </w:rPr>
        <w:t>proteazės</w:t>
      </w:r>
      <w:r w:rsidRPr="0002550E">
        <w:rPr>
          <w:rFonts w:ascii="Times New Roman" w:hAnsi="Times New Roman"/>
          <w:spacing w:val="40"/>
          <w:lang w:val="lt-LT"/>
        </w:rPr>
        <w:t xml:space="preserve"> </w:t>
      </w:r>
      <w:r w:rsidRPr="0002550E">
        <w:rPr>
          <w:rFonts w:ascii="Times New Roman" w:hAnsi="Times New Roman"/>
          <w:spacing w:val="-1"/>
          <w:lang w:val="lt-LT"/>
        </w:rPr>
        <w:t>inhibitoriųs,</w:t>
      </w:r>
      <w:r w:rsidRPr="0002550E">
        <w:rPr>
          <w:rFonts w:ascii="Times New Roman" w:hAnsi="Times New Roman"/>
          <w:spacing w:val="28"/>
          <w:lang w:val="lt-LT"/>
        </w:rPr>
        <w:t xml:space="preserve"> </w:t>
      </w:r>
      <w:r w:rsidRPr="0002550E">
        <w:rPr>
          <w:rFonts w:ascii="Times New Roman" w:hAnsi="Times New Roman"/>
          <w:spacing w:val="-1"/>
          <w:lang w:val="lt-LT"/>
        </w:rPr>
        <w:t>todėl reikia perskaityti skiriamo proteazės</w:t>
      </w:r>
      <w:r w:rsidRPr="0002550E">
        <w:rPr>
          <w:rFonts w:ascii="Times New Roman" w:hAnsi="Times New Roman"/>
          <w:spacing w:val="40"/>
          <w:lang w:val="lt-LT"/>
        </w:rPr>
        <w:t xml:space="preserve"> </w:t>
      </w:r>
      <w:r w:rsidRPr="0002550E">
        <w:rPr>
          <w:rFonts w:ascii="Times New Roman" w:hAnsi="Times New Roman"/>
          <w:spacing w:val="-1"/>
          <w:lang w:val="lt-LT"/>
        </w:rPr>
        <w:t>inhibitoriaus preparato charakteristikų santrauką.</w:t>
      </w:r>
    </w:p>
    <w:p w14:paraId="397A68FC" w14:textId="77777777" w:rsidR="00DD5DC1" w:rsidRPr="006A5956" w:rsidRDefault="00DD5DC1" w:rsidP="0002550E">
      <w:pPr>
        <w:widowControl w:val="0"/>
        <w:spacing w:after="0" w:line="240" w:lineRule="auto"/>
        <w:rPr>
          <w:rFonts w:ascii="Times New Roman" w:hAnsi="Times New Roman" w:cs="Times New Roman"/>
          <w:i/>
          <w:spacing w:val="-1"/>
          <w:lang w:val="lt-LT"/>
        </w:rPr>
      </w:pPr>
    </w:p>
    <w:p w14:paraId="281A70A0" w14:textId="77777777" w:rsidR="00DD5DC1" w:rsidRPr="0002550E" w:rsidRDefault="00DD5DC1" w:rsidP="0002550E">
      <w:pPr>
        <w:widowControl w:val="0"/>
        <w:spacing w:after="0" w:line="240" w:lineRule="auto"/>
        <w:rPr>
          <w:rFonts w:ascii="Times New Roman" w:hAnsi="Times New Roman"/>
          <w:b/>
          <w:u w:val="single"/>
          <w:lang w:val="lt-LT"/>
        </w:rPr>
      </w:pPr>
      <w:r w:rsidRPr="0002550E">
        <w:rPr>
          <w:rFonts w:ascii="Times New Roman" w:hAnsi="Times New Roman"/>
          <w:b/>
          <w:u w:val="single"/>
          <w:lang w:val="lt-LT"/>
        </w:rPr>
        <w:t>Ritonavir Accord 100 mg pl</w:t>
      </w:r>
      <w:r w:rsidRPr="0002550E">
        <w:rPr>
          <w:rFonts w:ascii="Times New Roman" w:hAnsi="Times New Roman" w:hint="eastAsia"/>
          <w:b/>
          <w:u w:val="single"/>
          <w:lang w:val="lt-LT"/>
        </w:rPr>
        <w:t>ė</w:t>
      </w:r>
      <w:r w:rsidRPr="0002550E">
        <w:rPr>
          <w:rFonts w:ascii="Times New Roman" w:hAnsi="Times New Roman"/>
          <w:b/>
          <w:u w:val="single"/>
          <w:lang w:val="lt-LT"/>
        </w:rPr>
        <w:t>vele dengtos tableči</w:t>
      </w:r>
      <w:r w:rsidRPr="0002550E">
        <w:rPr>
          <w:rFonts w:ascii="Times New Roman" w:hAnsi="Times New Roman" w:hint="eastAsia"/>
          <w:b/>
          <w:u w:val="single"/>
          <w:lang w:val="lt-LT"/>
        </w:rPr>
        <w:t>ų</w:t>
      </w:r>
      <w:r w:rsidRPr="0002550E">
        <w:rPr>
          <w:rFonts w:ascii="Times New Roman" w:hAnsi="Times New Roman"/>
          <w:b/>
          <w:u w:val="single"/>
          <w:lang w:val="lt-LT"/>
        </w:rPr>
        <w:t xml:space="preserve"> sud</w:t>
      </w:r>
      <w:r w:rsidRPr="0002550E">
        <w:rPr>
          <w:rFonts w:ascii="Times New Roman" w:hAnsi="Times New Roman" w:hint="eastAsia"/>
          <w:b/>
          <w:u w:val="single"/>
          <w:lang w:val="lt-LT"/>
        </w:rPr>
        <w:t>ė</w:t>
      </w:r>
      <w:r w:rsidRPr="0002550E">
        <w:rPr>
          <w:rFonts w:ascii="Times New Roman" w:hAnsi="Times New Roman"/>
          <w:b/>
          <w:u w:val="single"/>
          <w:lang w:val="lt-LT"/>
        </w:rPr>
        <w:t>tyje yra natrio</w:t>
      </w:r>
    </w:p>
    <w:p w14:paraId="195F853E" w14:textId="77777777" w:rsidR="00DD5DC1" w:rsidRPr="006A5956" w:rsidRDefault="00DD5DC1" w:rsidP="0002550E">
      <w:pPr>
        <w:widowControl w:val="0"/>
        <w:spacing w:after="0" w:line="240" w:lineRule="auto"/>
        <w:rPr>
          <w:rFonts w:ascii="Times New Roman" w:hAnsi="Times New Roman" w:cs="Times New Roman"/>
          <w:i/>
          <w:spacing w:val="-1"/>
          <w:lang w:val="lt-LT"/>
        </w:rPr>
      </w:pPr>
      <w:r w:rsidRPr="0002550E">
        <w:rPr>
          <w:rFonts w:ascii="Times New Roman" w:hAnsi="Times New Roman"/>
          <w:lang w:val="lt-LT"/>
        </w:rPr>
        <w:t>Šio vaistinio preparato vienos tablet</w:t>
      </w:r>
      <w:r w:rsidRPr="0002550E">
        <w:rPr>
          <w:rFonts w:ascii="Times New Roman" w:hAnsi="Times New Roman" w:hint="eastAsia"/>
          <w:lang w:val="lt-LT"/>
        </w:rPr>
        <w:t>ė</w:t>
      </w:r>
      <w:r w:rsidRPr="0002550E">
        <w:rPr>
          <w:rFonts w:ascii="Times New Roman" w:hAnsi="Times New Roman"/>
          <w:lang w:val="lt-LT"/>
        </w:rPr>
        <w:t>s sud</w:t>
      </w:r>
      <w:r w:rsidRPr="0002550E">
        <w:rPr>
          <w:rFonts w:ascii="Times New Roman" w:hAnsi="Times New Roman" w:hint="eastAsia"/>
          <w:lang w:val="lt-LT"/>
        </w:rPr>
        <w:t>ė</w:t>
      </w:r>
      <w:r w:rsidRPr="0002550E">
        <w:rPr>
          <w:rFonts w:ascii="Times New Roman" w:hAnsi="Times New Roman"/>
          <w:lang w:val="lt-LT"/>
        </w:rPr>
        <w:t xml:space="preserve">tyje yra 0,362 mg natrio. </w:t>
      </w:r>
      <w:r w:rsidRPr="0002550E">
        <w:rPr>
          <w:rFonts w:ascii="Times New Roman" w:hAnsi="Times New Roman" w:hint="eastAsia"/>
          <w:lang w:val="lt-LT"/>
        </w:rPr>
        <w:t>Į</w:t>
      </w:r>
      <w:r w:rsidRPr="0002550E">
        <w:rPr>
          <w:rFonts w:ascii="Times New Roman" w:hAnsi="Times New Roman"/>
          <w:lang w:val="lt-LT"/>
        </w:rPr>
        <w:t xml:space="preserve"> tai turi b</w:t>
      </w:r>
      <w:r w:rsidRPr="0002550E">
        <w:rPr>
          <w:rFonts w:ascii="Times New Roman" w:hAnsi="Times New Roman" w:hint="eastAsia"/>
          <w:lang w:val="lt-LT"/>
        </w:rPr>
        <w:t>ū</w:t>
      </w:r>
      <w:r w:rsidRPr="0002550E">
        <w:rPr>
          <w:rFonts w:ascii="Times New Roman" w:hAnsi="Times New Roman"/>
          <w:lang w:val="lt-LT"/>
        </w:rPr>
        <w:t xml:space="preserve">ti atsižvelgta skiriant pacientams, kuriems taikoma dieta, pagal kurią natrio kiekis ribojamas. </w:t>
      </w:r>
    </w:p>
    <w:p w14:paraId="00874A35" w14:textId="77777777" w:rsidR="00DD5DC1" w:rsidRPr="006A5956" w:rsidRDefault="00DD5DC1" w:rsidP="0002550E">
      <w:pPr>
        <w:widowControl w:val="0"/>
        <w:spacing w:after="0" w:line="240" w:lineRule="auto"/>
        <w:rPr>
          <w:rFonts w:ascii="Times New Roman" w:hAnsi="Times New Roman" w:cs="Times New Roman"/>
          <w:i/>
          <w:spacing w:val="-1"/>
          <w:lang w:val="lt-LT"/>
        </w:rPr>
      </w:pPr>
    </w:p>
    <w:p w14:paraId="61368CF2"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t>Ritonaviro</w:t>
      </w:r>
      <w:r w:rsidRPr="006A5956">
        <w:rPr>
          <w:rFonts w:ascii="Times New Roman" w:hAnsi="Times New Roman" w:cs="Times New Roman"/>
          <w:i/>
          <w:spacing w:val="14"/>
          <w:lang w:val="lt-LT"/>
        </w:rPr>
        <w:t xml:space="preserve"> </w:t>
      </w:r>
      <w:r w:rsidRPr="006A5956">
        <w:rPr>
          <w:rFonts w:ascii="Times New Roman" w:hAnsi="Times New Roman" w:cs="Times New Roman"/>
          <w:i/>
          <w:spacing w:val="-1"/>
          <w:lang w:val="lt-LT"/>
        </w:rPr>
        <w:t>dozavimas,</w:t>
      </w:r>
      <w:r w:rsidRPr="006A5956">
        <w:rPr>
          <w:rFonts w:ascii="Times New Roman" w:hAnsi="Times New Roman" w:cs="Times New Roman"/>
          <w:i/>
          <w:spacing w:val="14"/>
          <w:lang w:val="lt-LT"/>
        </w:rPr>
        <w:t xml:space="preserve"> </w:t>
      </w:r>
      <w:r w:rsidRPr="006A5956">
        <w:rPr>
          <w:rFonts w:ascii="Times New Roman" w:hAnsi="Times New Roman" w:cs="Times New Roman"/>
          <w:i/>
          <w:spacing w:val="-1"/>
          <w:lang w:val="lt-LT"/>
        </w:rPr>
        <w:t>skiriant</w:t>
      </w:r>
      <w:r w:rsidRPr="006A5956">
        <w:rPr>
          <w:rFonts w:ascii="Times New Roman" w:hAnsi="Times New Roman" w:cs="Times New Roman"/>
          <w:i/>
          <w:spacing w:val="14"/>
          <w:lang w:val="lt-LT"/>
        </w:rPr>
        <w:t xml:space="preserve"> </w:t>
      </w:r>
      <w:r w:rsidRPr="006A5956">
        <w:rPr>
          <w:rFonts w:ascii="Times New Roman" w:hAnsi="Times New Roman" w:cs="Times New Roman"/>
          <w:i/>
          <w:spacing w:val="-1"/>
          <w:lang w:val="lt-LT"/>
        </w:rPr>
        <w:t>jį</w:t>
      </w:r>
      <w:r w:rsidRPr="006A5956">
        <w:rPr>
          <w:rFonts w:ascii="Times New Roman" w:hAnsi="Times New Roman" w:cs="Times New Roman"/>
          <w:i/>
          <w:spacing w:val="14"/>
          <w:lang w:val="lt-LT"/>
        </w:rPr>
        <w:t xml:space="preserve"> </w:t>
      </w:r>
      <w:r w:rsidRPr="006A5956">
        <w:rPr>
          <w:rFonts w:ascii="Times New Roman" w:hAnsi="Times New Roman" w:cs="Times New Roman"/>
          <w:i/>
          <w:spacing w:val="-1"/>
          <w:lang w:val="lt-LT"/>
        </w:rPr>
        <w:t>kaip</w:t>
      </w:r>
      <w:r w:rsidRPr="006A5956">
        <w:rPr>
          <w:rFonts w:ascii="Times New Roman" w:hAnsi="Times New Roman" w:cs="Times New Roman"/>
          <w:i/>
          <w:spacing w:val="14"/>
          <w:lang w:val="lt-LT"/>
        </w:rPr>
        <w:t xml:space="preserve"> </w:t>
      </w:r>
      <w:r w:rsidRPr="006A5956">
        <w:rPr>
          <w:rFonts w:ascii="Times New Roman" w:hAnsi="Times New Roman" w:cs="Times New Roman"/>
          <w:i/>
          <w:lang w:val="lt-LT"/>
        </w:rPr>
        <w:t>prieš</w:t>
      </w:r>
      <w:r w:rsidRPr="006A5956">
        <w:rPr>
          <w:rFonts w:ascii="Times New Roman" w:hAnsi="Times New Roman" w:cs="Times New Roman"/>
          <w:i/>
          <w:spacing w:val="14"/>
          <w:lang w:val="lt-LT"/>
        </w:rPr>
        <w:t xml:space="preserve"> </w:t>
      </w:r>
      <w:r w:rsidRPr="006A5956">
        <w:rPr>
          <w:rFonts w:ascii="Times New Roman" w:hAnsi="Times New Roman" w:cs="Times New Roman"/>
          <w:i/>
          <w:spacing w:val="-1"/>
          <w:lang w:val="lt-LT"/>
        </w:rPr>
        <w:t>retrovirusus</w:t>
      </w:r>
      <w:r w:rsidRPr="006A5956">
        <w:rPr>
          <w:rFonts w:ascii="Times New Roman" w:hAnsi="Times New Roman" w:cs="Times New Roman"/>
          <w:i/>
          <w:spacing w:val="14"/>
          <w:lang w:val="lt-LT"/>
        </w:rPr>
        <w:t xml:space="preserve"> </w:t>
      </w:r>
      <w:r w:rsidRPr="006A5956">
        <w:rPr>
          <w:rFonts w:ascii="Times New Roman" w:hAnsi="Times New Roman" w:cs="Times New Roman"/>
          <w:i/>
          <w:spacing w:val="-1"/>
          <w:lang w:val="lt-LT"/>
        </w:rPr>
        <w:t>veikiantį</w:t>
      </w:r>
      <w:r w:rsidRPr="006A5956">
        <w:rPr>
          <w:rFonts w:ascii="Times New Roman" w:hAnsi="Times New Roman" w:cs="Times New Roman"/>
          <w:i/>
          <w:spacing w:val="14"/>
          <w:lang w:val="lt-LT"/>
        </w:rPr>
        <w:t xml:space="preserve"> </w:t>
      </w:r>
      <w:r w:rsidRPr="006A5956">
        <w:rPr>
          <w:rFonts w:ascii="Times New Roman" w:hAnsi="Times New Roman" w:cs="Times New Roman"/>
          <w:i/>
          <w:spacing w:val="-1"/>
          <w:lang w:val="lt-LT"/>
        </w:rPr>
        <w:t>vaistinį</w:t>
      </w:r>
      <w:r w:rsidRPr="006A5956">
        <w:rPr>
          <w:rFonts w:ascii="Times New Roman" w:hAnsi="Times New Roman" w:cs="Times New Roman"/>
          <w:i/>
          <w:spacing w:val="14"/>
          <w:lang w:val="lt-LT"/>
        </w:rPr>
        <w:t xml:space="preserve"> </w:t>
      </w:r>
      <w:r w:rsidRPr="006A5956">
        <w:rPr>
          <w:rFonts w:ascii="Times New Roman" w:hAnsi="Times New Roman" w:cs="Times New Roman"/>
          <w:i/>
          <w:spacing w:val="-1"/>
          <w:lang w:val="lt-LT"/>
        </w:rPr>
        <w:t>preparatą</w:t>
      </w:r>
      <w:r w:rsidRPr="006A5956">
        <w:rPr>
          <w:rFonts w:ascii="Times New Roman" w:hAnsi="Times New Roman" w:cs="Times New Roman"/>
          <w:i/>
          <w:spacing w:val="14"/>
          <w:lang w:val="lt-LT"/>
        </w:rPr>
        <w:t xml:space="preserve"> </w:t>
      </w:r>
      <w:r w:rsidRPr="006A5956">
        <w:rPr>
          <w:rFonts w:ascii="Times New Roman" w:hAnsi="Times New Roman" w:cs="Times New Roman"/>
          <w:i/>
          <w:spacing w:val="-1"/>
          <w:lang w:val="lt-LT"/>
        </w:rPr>
        <w:t>arba</w:t>
      </w:r>
      <w:r w:rsidRPr="006A5956">
        <w:rPr>
          <w:rFonts w:ascii="Times New Roman" w:hAnsi="Times New Roman" w:cs="Times New Roman"/>
          <w:i/>
          <w:spacing w:val="14"/>
          <w:lang w:val="lt-LT"/>
        </w:rPr>
        <w:t xml:space="preserve"> </w:t>
      </w:r>
      <w:r w:rsidRPr="006A5956">
        <w:rPr>
          <w:rFonts w:ascii="Times New Roman" w:hAnsi="Times New Roman" w:cs="Times New Roman"/>
          <w:i/>
          <w:spacing w:val="-1"/>
          <w:lang w:val="lt-LT"/>
        </w:rPr>
        <w:t>kaip</w:t>
      </w:r>
      <w:r w:rsidRPr="006A5956">
        <w:rPr>
          <w:rFonts w:ascii="Times New Roman" w:hAnsi="Times New Roman" w:cs="Times New Roman"/>
          <w:i/>
          <w:spacing w:val="29"/>
          <w:lang w:val="lt-LT"/>
        </w:rPr>
        <w:t xml:space="preserve"> </w:t>
      </w:r>
      <w:r w:rsidRPr="006A5956">
        <w:rPr>
          <w:rFonts w:ascii="Times New Roman" w:hAnsi="Times New Roman" w:cs="Times New Roman"/>
          <w:i/>
          <w:spacing w:val="-1"/>
          <w:lang w:val="lt-LT"/>
        </w:rPr>
        <w:t>farmakokinetinį sustiprintoją</w:t>
      </w:r>
    </w:p>
    <w:p w14:paraId="04CA1AE0" w14:textId="77777777" w:rsidR="00DD5DC1" w:rsidRPr="006A5956" w:rsidRDefault="00DD5DC1" w:rsidP="0002550E">
      <w:pPr>
        <w:widowControl w:val="0"/>
        <w:spacing w:after="0" w:line="240" w:lineRule="auto"/>
        <w:rPr>
          <w:rFonts w:ascii="Times New Roman" w:eastAsia="Times New Roman" w:hAnsi="Times New Roman" w:cs="Times New Roman"/>
          <w:i/>
          <w:lang w:val="lt-LT"/>
        </w:rPr>
      </w:pPr>
    </w:p>
    <w:p w14:paraId="5875C516" w14:textId="77777777" w:rsidR="00DD5DC1" w:rsidRPr="002A0F21" w:rsidRDefault="00DD5DC1" w:rsidP="0002550E">
      <w:pPr>
        <w:widowControl w:val="0"/>
        <w:spacing w:after="0" w:line="240" w:lineRule="auto"/>
        <w:rPr>
          <w:i/>
          <w:lang w:val="lt-LT"/>
        </w:rPr>
      </w:pPr>
      <w:r w:rsidRPr="0002550E">
        <w:rPr>
          <w:rFonts w:ascii="Times New Roman" w:hAnsi="Times New Roman"/>
          <w:i/>
          <w:spacing w:val="-1"/>
          <w:lang w:val="lt-LT"/>
        </w:rPr>
        <w:t>Pacientai, kuriems yra lėtinis viduriavimas arba kuriems pasireiškia malabsorbcija</w:t>
      </w:r>
    </w:p>
    <w:p w14:paraId="3916C24C"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Ypač</w:t>
      </w:r>
      <w:r w:rsidRPr="0002550E">
        <w:rPr>
          <w:rFonts w:ascii="Times New Roman" w:hAnsi="Times New Roman"/>
          <w:spacing w:val="4"/>
          <w:lang w:val="lt-LT"/>
        </w:rPr>
        <w:t xml:space="preserve"> </w:t>
      </w:r>
      <w:r w:rsidRPr="0002550E">
        <w:rPr>
          <w:rFonts w:ascii="Times New Roman" w:hAnsi="Times New Roman"/>
          <w:spacing w:val="-1"/>
          <w:lang w:val="lt-LT"/>
        </w:rPr>
        <w:t>atidžiai</w:t>
      </w:r>
      <w:r w:rsidRPr="0002550E">
        <w:rPr>
          <w:rFonts w:ascii="Times New Roman" w:hAnsi="Times New Roman"/>
          <w:spacing w:val="4"/>
          <w:lang w:val="lt-LT"/>
        </w:rPr>
        <w:t xml:space="preserve"> </w:t>
      </w:r>
      <w:r w:rsidRPr="0002550E">
        <w:rPr>
          <w:rFonts w:ascii="Times New Roman" w:hAnsi="Times New Roman"/>
          <w:spacing w:val="-1"/>
          <w:lang w:val="lt-LT"/>
        </w:rPr>
        <w:t>reikia</w:t>
      </w:r>
      <w:r w:rsidRPr="0002550E">
        <w:rPr>
          <w:rFonts w:ascii="Times New Roman" w:hAnsi="Times New Roman"/>
          <w:spacing w:val="4"/>
          <w:lang w:val="lt-LT"/>
        </w:rPr>
        <w:t xml:space="preserve"> </w:t>
      </w:r>
      <w:r w:rsidRPr="0002550E">
        <w:rPr>
          <w:rFonts w:ascii="Times New Roman" w:hAnsi="Times New Roman"/>
          <w:lang w:val="lt-LT"/>
        </w:rPr>
        <w:t>stebėti pradėjusius viduriuoti pacientus. Santykinai dažnas viduriavimas,</w:t>
      </w:r>
      <w:r w:rsidRPr="0002550E">
        <w:rPr>
          <w:rFonts w:ascii="Times New Roman" w:hAnsi="Times New Roman"/>
          <w:spacing w:val="4"/>
          <w:lang w:val="lt-LT"/>
        </w:rPr>
        <w:t xml:space="preserve"> </w:t>
      </w:r>
      <w:r w:rsidRPr="0002550E">
        <w:rPr>
          <w:rFonts w:ascii="Times New Roman" w:hAnsi="Times New Roman"/>
          <w:spacing w:val="-1"/>
          <w:lang w:val="lt-LT"/>
        </w:rPr>
        <w:t>vartojant</w:t>
      </w:r>
      <w:r w:rsidRPr="0002550E">
        <w:rPr>
          <w:rFonts w:ascii="Times New Roman" w:hAnsi="Times New Roman"/>
          <w:spacing w:val="23"/>
          <w:lang w:val="lt-LT"/>
        </w:rPr>
        <w:t xml:space="preserve"> </w:t>
      </w:r>
      <w:r w:rsidRPr="0002550E">
        <w:rPr>
          <w:rFonts w:ascii="Times New Roman" w:hAnsi="Times New Roman"/>
          <w:spacing w:val="-1"/>
          <w:lang w:val="lt-LT"/>
        </w:rPr>
        <w:t>ritonavirą,</w:t>
      </w:r>
      <w:r w:rsidRPr="0002550E">
        <w:rPr>
          <w:rFonts w:ascii="Times New Roman" w:hAnsi="Times New Roman"/>
          <w:spacing w:val="4"/>
          <w:lang w:val="lt-LT"/>
        </w:rPr>
        <w:t xml:space="preserve"> </w:t>
      </w:r>
      <w:r w:rsidRPr="0002550E">
        <w:rPr>
          <w:rFonts w:ascii="Times New Roman" w:hAnsi="Times New Roman"/>
          <w:lang w:val="lt-LT"/>
        </w:rPr>
        <w:t>gali</w:t>
      </w:r>
      <w:r w:rsidRPr="0002550E">
        <w:rPr>
          <w:rFonts w:ascii="Times New Roman" w:hAnsi="Times New Roman"/>
          <w:spacing w:val="5"/>
          <w:lang w:val="lt-LT"/>
        </w:rPr>
        <w:t xml:space="preserve"> </w:t>
      </w:r>
      <w:r w:rsidRPr="0002550E">
        <w:rPr>
          <w:rFonts w:ascii="Times New Roman" w:hAnsi="Times New Roman"/>
          <w:spacing w:val="-1"/>
          <w:lang w:val="lt-LT"/>
        </w:rPr>
        <w:t>pabloginti</w:t>
      </w:r>
      <w:r w:rsidRPr="0002550E">
        <w:rPr>
          <w:rFonts w:ascii="Times New Roman" w:hAnsi="Times New Roman"/>
          <w:spacing w:val="4"/>
          <w:lang w:val="lt-LT"/>
        </w:rPr>
        <w:t xml:space="preserve"> </w:t>
      </w:r>
      <w:r w:rsidRPr="0002550E">
        <w:rPr>
          <w:rFonts w:ascii="Times New Roman" w:hAnsi="Times New Roman"/>
          <w:lang w:val="lt-LT"/>
        </w:rPr>
        <w:t>šio</w:t>
      </w:r>
      <w:r w:rsidRPr="0002550E">
        <w:rPr>
          <w:rFonts w:ascii="Times New Roman" w:hAnsi="Times New Roman"/>
          <w:spacing w:val="5"/>
          <w:lang w:val="lt-LT"/>
        </w:rPr>
        <w:t xml:space="preserve"> </w:t>
      </w:r>
      <w:r w:rsidRPr="0002550E">
        <w:rPr>
          <w:rFonts w:ascii="Times New Roman" w:hAnsi="Times New Roman"/>
          <w:spacing w:val="-1"/>
          <w:lang w:val="lt-LT"/>
        </w:rPr>
        <w:t>vaistinio</w:t>
      </w:r>
      <w:r w:rsidRPr="0002550E">
        <w:rPr>
          <w:rFonts w:ascii="Times New Roman" w:hAnsi="Times New Roman"/>
          <w:spacing w:val="4"/>
          <w:lang w:val="lt-LT"/>
        </w:rPr>
        <w:t xml:space="preserve"> </w:t>
      </w:r>
      <w:r w:rsidRPr="0002550E">
        <w:rPr>
          <w:rFonts w:ascii="Times New Roman" w:hAnsi="Times New Roman"/>
          <w:spacing w:val="-1"/>
          <w:lang w:val="lt-LT"/>
        </w:rPr>
        <w:t>preparato</w:t>
      </w:r>
      <w:r w:rsidRPr="0002550E">
        <w:rPr>
          <w:rFonts w:ascii="Times New Roman" w:hAnsi="Times New Roman"/>
          <w:spacing w:val="4"/>
          <w:lang w:val="lt-LT"/>
        </w:rPr>
        <w:t xml:space="preserve"> </w:t>
      </w:r>
      <w:r w:rsidRPr="0002550E">
        <w:rPr>
          <w:rFonts w:ascii="Times New Roman" w:hAnsi="Times New Roman"/>
          <w:spacing w:val="-1"/>
          <w:lang w:val="lt-LT"/>
        </w:rPr>
        <w:t>ar</w:t>
      </w:r>
      <w:r w:rsidRPr="0002550E">
        <w:rPr>
          <w:rFonts w:ascii="Times New Roman" w:hAnsi="Times New Roman"/>
          <w:spacing w:val="4"/>
          <w:lang w:val="lt-LT"/>
        </w:rPr>
        <w:t xml:space="preserve"> </w:t>
      </w:r>
      <w:r w:rsidRPr="0002550E">
        <w:rPr>
          <w:rFonts w:ascii="Times New Roman" w:hAnsi="Times New Roman"/>
          <w:spacing w:val="-1"/>
          <w:lang w:val="lt-LT"/>
        </w:rPr>
        <w:t>kitų</w:t>
      </w:r>
      <w:r w:rsidRPr="0002550E">
        <w:rPr>
          <w:rFonts w:ascii="Times New Roman" w:hAnsi="Times New Roman"/>
          <w:spacing w:val="5"/>
          <w:lang w:val="lt-LT"/>
        </w:rPr>
        <w:t xml:space="preserve"> </w:t>
      </w:r>
      <w:r w:rsidRPr="0002550E">
        <w:rPr>
          <w:rFonts w:ascii="Times New Roman" w:hAnsi="Times New Roman"/>
          <w:lang w:val="lt-LT"/>
        </w:rPr>
        <w:t>kartu</w:t>
      </w:r>
      <w:r w:rsidRPr="0002550E">
        <w:rPr>
          <w:rFonts w:ascii="Times New Roman" w:hAnsi="Times New Roman"/>
          <w:spacing w:val="5"/>
          <w:lang w:val="lt-LT"/>
        </w:rPr>
        <w:t xml:space="preserve"> </w:t>
      </w:r>
      <w:r w:rsidRPr="0002550E">
        <w:rPr>
          <w:rFonts w:ascii="Times New Roman" w:hAnsi="Times New Roman"/>
          <w:spacing w:val="-1"/>
          <w:lang w:val="lt-LT"/>
        </w:rPr>
        <w:t>vartojamų</w:t>
      </w:r>
      <w:r w:rsidRPr="0002550E">
        <w:rPr>
          <w:rFonts w:ascii="Times New Roman" w:hAnsi="Times New Roman"/>
          <w:spacing w:val="4"/>
          <w:lang w:val="lt-LT"/>
        </w:rPr>
        <w:t xml:space="preserve"> </w:t>
      </w:r>
      <w:r w:rsidRPr="0002550E">
        <w:rPr>
          <w:rFonts w:ascii="Times New Roman" w:hAnsi="Times New Roman"/>
          <w:lang w:val="lt-LT"/>
        </w:rPr>
        <w:t>preparatų</w:t>
      </w:r>
      <w:r w:rsidRPr="0002550E">
        <w:rPr>
          <w:rFonts w:ascii="Times New Roman" w:hAnsi="Times New Roman"/>
          <w:spacing w:val="5"/>
          <w:lang w:val="lt-LT"/>
        </w:rPr>
        <w:t xml:space="preserve"> </w:t>
      </w:r>
      <w:r w:rsidRPr="0002550E">
        <w:rPr>
          <w:rFonts w:ascii="Times New Roman" w:hAnsi="Times New Roman"/>
          <w:spacing w:val="-1"/>
          <w:lang w:val="lt-LT"/>
        </w:rPr>
        <w:t>rezorbciją</w:t>
      </w:r>
      <w:r w:rsidRPr="0002550E">
        <w:rPr>
          <w:rFonts w:ascii="Times New Roman" w:hAnsi="Times New Roman"/>
          <w:spacing w:val="4"/>
          <w:lang w:val="lt-LT"/>
        </w:rPr>
        <w:t xml:space="preserve"> </w:t>
      </w:r>
      <w:r w:rsidRPr="0002550E">
        <w:rPr>
          <w:rFonts w:ascii="Times New Roman" w:hAnsi="Times New Roman"/>
          <w:spacing w:val="-2"/>
          <w:lang w:val="lt-LT"/>
        </w:rPr>
        <w:t>ir</w:t>
      </w:r>
      <w:r w:rsidRPr="0002550E">
        <w:rPr>
          <w:rFonts w:ascii="Times New Roman" w:hAnsi="Times New Roman"/>
          <w:spacing w:val="27"/>
          <w:lang w:val="lt-LT"/>
        </w:rPr>
        <w:t xml:space="preserve"> </w:t>
      </w:r>
      <w:r w:rsidRPr="0002550E">
        <w:rPr>
          <w:rFonts w:ascii="Times New Roman" w:hAnsi="Times New Roman"/>
          <w:spacing w:val="-1"/>
          <w:lang w:val="lt-LT"/>
        </w:rPr>
        <w:t>veiksmingumą</w:t>
      </w:r>
      <w:r w:rsidRPr="0002550E">
        <w:rPr>
          <w:rFonts w:ascii="Times New Roman" w:hAnsi="Times New Roman"/>
          <w:spacing w:val="42"/>
          <w:lang w:val="lt-LT"/>
        </w:rPr>
        <w:t xml:space="preserve"> </w:t>
      </w:r>
      <w:r w:rsidRPr="0002550E">
        <w:rPr>
          <w:rFonts w:ascii="Times New Roman" w:hAnsi="Times New Roman"/>
          <w:lang w:val="lt-LT"/>
        </w:rPr>
        <w:t>(nes</w:t>
      </w:r>
      <w:r w:rsidRPr="0002550E">
        <w:rPr>
          <w:rFonts w:ascii="Times New Roman" w:hAnsi="Times New Roman"/>
          <w:spacing w:val="41"/>
          <w:lang w:val="lt-LT"/>
        </w:rPr>
        <w:t xml:space="preserve"> </w:t>
      </w:r>
      <w:r w:rsidRPr="0002550E">
        <w:rPr>
          <w:rFonts w:ascii="Times New Roman" w:hAnsi="Times New Roman"/>
          <w:spacing w:val="-1"/>
          <w:lang w:val="lt-LT"/>
        </w:rPr>
        <w:t>sutrikdomas</w:t>
      </w:r>
      <w:r w:rsidRPr="0002550E">
        <w:rPr>
          <w:rFonts w:ascii="Times New Roman" w:hAnsi="Times New Roman"/>
          <w:spacing w:val="43"/>
          <w:lang w:val="lt-LT"/>
        </w:rPr>
        <w:t xml:space="preserve"> </w:t>
      </w:r>
      <w:r w:rsidRPr="0002550E">
        <w:rPr>
          <w:rFonts w:ascii="Times New Roman" w:hAnsi="Times New Roman"/>
          <w:spacing w:val="-1"/>
          <w:lang w:val="lt-LT"/>
        </w:rPr>
        <w:t>gydymo</w:t>
      </w:r>
      <w:r w:rsidRPr="0002550E">
        <w:rPr>
          <w:rFonts w:ascii="Times New Roman" w:hAnsi="Times New Roman"/>
          <w:spacing w:val="42"/>
          <w:lang w:val="lt-LT"/>
        </w:rPr>
        <w:t xml:space="preserve"> </w:t>
      </w:r>
      <w:r w:rsidRPr="0002550E">
        <w:rPr>
          <w:rFonts w:ascii="Times New Roman" w:hAnsi="Times New Roman"/>
          <w:lang w:val="lt-LT"/>
        </w:rPr>
        <w:t>režimas).</w:t>
      </w:r>
      <w:r w:rsidRPr="0002550E">
        <w:rPr>
          <w:rFonts w:ascii="Times New Roman" w:hAnsi="Times New Roman"/>
          <w:spacing w:val="43"/>
          <w:lang w:val="lt-LT"/>
        </w:rPr>
        <w:t xml:space="preserve"> </w:t>
      </w:r>
      <w:r w:rsidRPr="0002550E">
        <w:rPr>
          <w:rFonts w:ascii="Times New Roman" w:hAnsi="Times New Roman"/>
          <w:spacing w:val="-1"/>
          <w:lang w:val="lt-LT"/>
        </w:rPr>
        <w:t>Sunkus</w:t>
      </w:r>
      <w:r w:rsidRPr="0002550E">
        <w:rPr>
          <w:rFonts w:ascii="Times New Roman" w:hAnsi="Times New Roman"/>
          <w:spacing w:val="42"/>
          <w:lang w:val="lt-LT"/>
        </w:rPr>
        <w:t xml:space="preserve"> </w:t>
      </w:r>
      <w:r w:rsidRPr="0002550E">
        <w:rPr>
          <w:rFonts w:ascii="Times New Roman" w:hAnsi="Times New Roman"/>
          <w:spacing w:val="-1"/>
          <w:lang w:val="lt-LT"/>
        </w:rPr>
        <w:t>ilgiau</w:t>
      </w:r>
      <w:r w:rsidRPr="0002550E">
        <w:rPr>
          <w:rFonts w:ascii="Times New Roman" w:hAnsi="Times New Roman"/>
          <w:spacing w:val="40"/>
          <w:lang w:val="lt-LT"/>
        </w:rPr>
        <w:t xml:space="preserve"> </w:t>
      </w:r>
      <w:r w:rsidRPr="0002550E">
        <w:rPr>
          <w:rFonts w:ascii="Times New Roman" w:hAnsi="Times New Roman"/>
          <w:spacing w:val="-1"/>
          <w:lang w:val="lt-LT"/>
        </w:rPr>
        <w:t>trunkantis</w:t>
      </w:r>
      <w:r w:rsidRPr="0002550E">
        <w:rPr>
          <w:rFonts w:ascii="Times New Roman" w:hAnsi="Times New Roman"/>
          <w:spacing w:val="43"/>
          <w:lang w:val="lt-LT"/>
        </w:rPr>
        <w:t xml:space="preserve"> </w:t>
      </w:r>
      <w:r w:rsidRPr="0002550E">
        <w:rPr>
          <w:rFonts w:ascii="Times New Roman" w:hAnsi="Times New Roman"/>
          <w:spacing w:val="-1"/>
          <w:lang w:val="lt-LT"/>
        </w:rPr>
        <w:t>vėmimas</w:t>
      </w:r>
      <w:r w:rsidRPr="0002550E">
        <w:rPr>
          <w:rFonts w:ascii="Times New Roman" w:hAnsi="Times New Roman"/>
          <w:spacing w:val="42"/>
          <w:lang w:val="lt-LT"/>
        </w:rPr>
        <w:t xml:space="preserve"> </w:t>
      </w:r>
      <w:r w:rsidRPr="0002550E">
        <w:rPr>
          <w:rFonts w:ascii="Times New Roman" w:hAnsi="Times New Roman"/>
          <w:spacing w:val="-1"/>
          <w:lang w:val="lt-LT"/>
        </w:rPr>
        <w:t>ir</w:t>
      </w:r>
      <w:r w:rsidRPr="0002550E">
        <w:rPr>
          <w:rFonts w:ascii="Times New Roman" w:hAnsi="Times New Roman"/>
          <w:spacing w:val="43"/>
          <w:lang w:val="lt-LT"/>
        </w:rPr>
        <w:t xml:space="preserve"> </w:t>
      </w:r>
      <w:r w:rsidRPr="0002550E">
        <w:rPr>
          <w:rFonts w:ascii="Times New Roman" w:hAnsi="Times New Roman"/>
          <w:spacing w:val="-2"/>
          <w:lang w:val="lt-LT"/>
        </w:rPr>
        <w:t>(ar)</w:t>
      </w:r>
      <w:r w:rsidRPr="0002550E">
        <w:rPr>
          <w:rFonts w:ascii="Times New Roman" w:hAnsi="Times New Roman"/>
          <w:spacing w:val="28"/>
          <w:lang w:val="lt-LT"/>
        </w:rPr>
        <w:t xml:space="preserve"> </w:t>
      </w:r>
      <w:r w:rsidRPr="0002550E">
        <w:rPr>
          <w:rFonts w:ascii="Times New Roman" w:hAnsi="Times New Roman"/>
          <w:spacing w:val="-1"/>
          <w:lang w:val="lt-LT"/>
        </w:rPr>
        <w:t>viduriavimas,</w:t>
      </w:r>
      <w:r w:rsidRPr="0002550E">
        <w:rPr>
          <w:rFonts w:ascii="Times New Roman" w:hAnsi="Times New Roman"/>
          <w:spacing w:val="26"/>
          <w:lang w:val="lt-LT"/>
        </w:rPr>
        <w:t xml:space="preserve"> </w:t>
      </w:r>
      <w:r w:rsidRPr="0002550E">
        <w:rPr>
          <w:rFonts w:ascii="Times New Roman" w:hAnsi="Times New Roman"/>
          <w:spacing w:val="-1"/>
          <w:lang w:val="lt-LT"/>
        </w:rPr>
        <w:t>susiję</w:t>
      </w:r>
      <w:r w:rsidRPr="0002550E">
        <w:rPr>
          <w:rFonts w:ascii="Times New Roman" w:hAnsi="Times New Roman"/>
          <w:spacing w:val="26"/>
          <w:lang w:val="lt-LT"/>
        </w:rPr>
        <w:t xml:space="preserve"> </w:t>
      </w:r>
      <w:r w:rsidRPr="0002550E">
        <w:rPr>
          <w:rFonts w:ascii="Times New Roman" w:hAnsi="Times New Roman"/>
          <w:lang w:val="lt-LT"/>
        </w:rPr>
        <w:t>su</w:t>
      </w:r>
      <w:r w:rsidRPr="0002550E">
        <w:rPr>
          <w:rFonts w:ascii="Times New Roman" w:hAnsi="Times New Roman"/>
          <w:spacing w:val="24"/>
          <w:lang w:val="lt-LT"/>
        </w:rPr>
        <w:t xml:space="preserve"> </w:t>
      </w:r>
      <w:r w:rsidRPr="0002550E">
        <w:rPr>
          <w:rFonts w:ascii="Times New Roman" w:hAnsi="Times New Roman"/>
          <w:spacing w:val="-1"/>
          <w:lang w:val="lt-LT"/>
        </w:rPr>
        <w:t>ritonaviro</w:t>
      </w:r>
      <w:r w:rsidRPr="0002550E">
        <w:rPr>
          <w:rFonts w:ascii="Times New Roman" w:hAnsi="Times New Roman"/>
          <w:spacing w:val="26"/>
          <w:lang w:val="lt-LT"/>
        </w:rPr>
        <w:t xml:space="preserve"> </w:t>
      </w:r>
      <w:r w:rsidRPr="0002550E">
        <w:rPr>
          <w:rFonts w:ascii="Times New Roman" w:hAnsi="Times New Roman"/>
          <w:spacing w:val="-1"/>
          <w:lang w:val="lt-LT"/>
        </w:rPr>
        <w:t>vartojimu,</w:t>
      </w:r>
      <w:r w:rsidRPr="0002550E">
        <w:rPr>
          <w:rFonts w:ascii="Times New Roman" w:hAnsi="Times New Roman"/>
          <w:spacing w:val="25"/>
          <w:lang w:val="lt-LT"/>
        </w:rPr>
        <w:t xml:space="preserve"> </w:t>
      </w:r>
      <w:r w:rsidRPr="0002550E">
        <w:rPr>
          <w:rFonts w:ascii="Times New Roman" w:hAnsi="Times New Roman"/>
          <w:lang w:val="lt-LT"/>
        </w:rPr>
        <w:t>gali</w:t>
      </w:r>
      <w:r w:rsidRPr="0002550E">
        <w:rPr>
          <w:rFonts w:ascii="Times New Roman" w:hAnsi="Times New Roman"/>
          <w:spacing w:val="26"/>
          <w:lang w:val="lt-LT"/>
        </w:rPr>
        <w:t xml:space="preserve"> </w:t>
      </w:r>
      <w:r w:rsidRPr="0002550E">
        <w:rPr>
          <w:rFonts w:ascii="Times New Roman" w:hAnsi="Times New Roman"/>
          <w:spacing w:val="-1"/>
          <w:lang w:val="lt-LT"/>
        </w:rPr>
        <w:t>pabloginti</w:t>
      </w:r>
      <w:r w:rsidRPr="0002550E">
        <w:rPr>
          <w:rFonts w:ascii="Times New Roman" w:hAnsi="Times New Roman"/>
          <w:spacing w:val="24"/>
          <w:lang w:val="lt-LT"/>
        </w:rPr>
        <w:t xml:space="preserve"> </w:t>
      </w:r>
      <w:r w:rsidRPr="0002550E">
        <w:rPr>
          <w:rFonts w:ascii="Times New Roman" w:hAnsi="Times New Roman"/>
          <w:lang w:val="lt-LT"/>
        </w:rPr>
        <w:t>inkstų</w:t>
      </w:r>
      <w:r w:rsidRPr="0002550E">
        <w:rPr>
          <w:rFonts w:ascii="Times New Roman" w:hAnsi="Times New Roman"/>
          <w:spacing w:val="26"/>
          <w:lang w:val="lt-LT"/>
        </w:rPr>
        <w:t xml:space="preserve"> </w:t>
      </w:r>
      <w:r w:rsidRPr="0002550E">
        <w:rPr>
          <w:rFonts w:ascii="Times New Roman" w:hAnsi="Times New Roman"/>
          <w:spacing w:val="-1"/>
          <w:lang w:val="lt-LT"/>
        </w:rPr>
        <w:t>funkciją.</w:t>
      </w:r>
      <w:r w:rsidRPr="0002550E">
        <w:rPr>
          <w:rFonts w:ascii="Times New Roman" w:hAnsi="Times New Roman"/>
          <w:spacing w:val="23"/>
          <w:lang w:val="lt-LT"/>
        </w:rPr>
        <w:t xml:space="preserve"> </w:t>
      </w:r>
      <w:r w:rsidRPr="0002550E">
        <w:rPr>
          <w:rFonts w:ascii="Times New Roman" w:hAnsi="Times New Roman"/>
          <w:lang w:val="lt-LT"/>
        </w:rPr>
        <w:t>Todėl</w:t>
      </w:r>
      <w:r w:rsidRPr="0002550E">
        <w:rPr>
          <w:rFonts w:ascii="Times New Roman" w:hAnsi="Times New Roman"/>
          <w:spacing w:val="26"/>
          <w:lang w:val="lt-LT"/>
        </w:rPr>
        <w:t xml:space="preserve"> </w:t>
      </w:r>
      <w:r w:rsidRPr="0002550E">
        <w:rPr>
          <w:rFonts w:ascii="Times New Roman" w:hAnsi="Times New Roman"/>
          <w:spacing w:val="-1"/>
          <w:lang w:val="lt-LT"/>
        </w:rPr>
        <w:t>rekomenduojama</w:t>
      </w:r>
      <w:r w:rsidRPr="0002550E">
        <w:rPr>
          <w:rFonts w:ascii="Times New Roman" w:hAnsi="Times New Roman"/>
          <w:spacing w:val="27"/>
          <w:lang w:val="lt-LT"/>
        </w:rPr>
        <w:t xml:space="preserve"> </w:t>
      </w:r>
      <w:r w:rsidRPr="0002550E">
        <w:rPr>
          <w:rFonts w:ascii="Times New Roman" w:hAnsi="Times New Roman"/>
          <w:spacing w:val="-1"/>
          <w:lang w:val="lt-LT"/>
        </w:rPr>
        <w:t>stebėti inkstų funkciją pacientams, kuriems yra inkstų sutrikimas.</w:t>
      </w:r>
    </w:p>
    <w:p w14:paraId="3928A744"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7A5A462" w14:textId="77777777" w:rsidR="00DD5DC1" w:rsidRPr="002A0F21" w:rsidRDefault="00DD5DC1" w:rsidP="0002550E">
      <w:pPr>
        <w:widowControl w:val="0"/>
        <w:spacing w:after="0" w:line="240" w:lineRule="auto"/>
        <w:rPr>
          <w:i/>
          <w:lang w:val="lt-LT"/>
        </w:rPr>
      </w:pPr>
      <w:r w:rsidRPr="0002550E">
        <w:rPr>
          <w:rFonts w:ascii="Times New Roman" w:hAnsi="Times New Roman"/>
          <w:i/>
          <w:spacing w:val="-1"/>
          <w:lang w:val="lt-LT"/>
        </w:rPr>
        <w:t>Hemofilija</w:t>
      </w:r>
    </w:p>
    <w:p w14:paraId="58A024C8"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Gauta pranešimų apie padidėjusį kraujavimą, taip pat spontanines odos hematomas ir hemartrozes A ir B</w:t>
      </w:r>
      <w:r w:rsidRPr="0002550E">
        <w:rPr>
          <w:rFonts w:ascii="Times New Roman" w:hAnsi="Times New Roman"/>
          <w:spacing w:val="13"/>
          <w:lang w:val="lt-LT"/>
        </w:rPr>
        <w:t xml:space="preserve"> </w:t>
      </w:r>
      <w:r w:rsidRPr="0002550E">
        <w:rPr>
          <w:rFonts w:ascii="Times New Roman" w:hAnsi="Times New Roman"/>
          <w:lang w:val="lt-LT"/>
        </w:rPr>
        <w:t>tipo</w:t>
      </w:r>
      <w:r w:rsidRPr="0002550E">
        <w:rPr>
          <w:rFonts w:ascii="Times New Roman" w:hAnsi="Times New Roman"/>
          <w:spacing w:val="15"/>
          <w:lang w:val="lt-LT"/>
        </w:rPr>
        <w:t xml:space="preserve"> </w:t>
      </w:r>
      <w:r w:rsidRPr="0002550E">
        <w:rPr>
          <w:rFonts w:ascii="Times New Roman" w:hAnsi="Times New Roman"/>
          <w:spacing w:val="-1"/>
          <w:lang w:val="lt-LT"/>
        </w:rPr>
        <w:t>hemofilija</w:t>
      </w:r>
      <w:r w:rsidRPr="0002550E">
        <w:rPr>
          <w:rFonts w:ascii="Times New Roman" w:hAnsi="Times New Roman"/>
          <w:spacing w:val="14"/>
          <w:lang w:val="lt-LT"/>
        </w:rPr>
        <w:t xml:space="preserve"> </w:t>
      </w:r>
      <w:r w:rsidRPr="0002550E">
        <w:rPr>
          <w:rFonts w:ascii="Times New Roman" w:hAnsi="Times New Roman"/>
          <w:spacing w:val="-1"/>
          <w:lang w:val="lt-LT"/>
        </w:rPr>
        <w:t>sergantiems</w:t>
      </w:r>
      <w:r w:rsidRPr="0002550E">
        <w:rPr>
          <w:rFonts w:ascii="Times New Roman" w:hAnsi="Times New Roman"/>
          <w:spacing w:val="13"/>
          <w:lang w:val="lt-LT"/>
        </w:rPr>
        <w:t xml:space="preserve"> </w:t>
      </w:r>
      <w:r w:rsidRPr="0002550E">
        <w:rPr>
          <w:rFonts w:ascii="Times New Roman" w:hAnsi="Times New Roman"/>
          <w:spacing w:val="-1"/>
          <w:lang w:val="lt-LT"/>
        </w:rPr>
        <w:t>pacientams,</w:t>
      </w:r>
      <w:r w:rsidRPr="0002550E">
        <w:rPr>
          <w:rFonts w:ascii="Times New Roman" w:hAnsi="Times New Roman"/>
          <w:spacing w:val="14"/>
          <w:lang w:val="lt-LT"/>
        </w:rPr>
        <w:t xml:space="preserve"> </w:t>
      </w:r>
      <w:r w:rsidRPr="0002550E">
        <w:rPr>
          <w:rFonts w:ascii="Times New Roman" w:hAnsi="Times New Roman"/>
          <w:spacing w:val="-1"/>
          <w:lang w:val="lt-LT"/>
        </w:rPr>
        <w:t>gydytiems</w:t>
      </w:r>
      <w:r w:rsidRPr="0002550E">
        <w:rPr>
          <w:rFonts w:ascii="Times New Roman" w:hAnsi="Times New Roman"/>
          <w:spacing w:val="16"/>
          <w:lang w:val="lt-LT"/>
        </w:rPr>
        <w:t xml:space="preserve"> </w:t>
      </w:r>
      <w:r w:rsidRPr="0002550E">
        <w:rPr>
          <w:rFonts w:ascii="Times New Roman" w:hAnsi="Times New Roman"/>
          <w:spacing w:val="-1"/>
          <w:lang w:val="lt-LT"/>
        </w:rPr>
        <w:t>proteazės inhibitoriais.</w:t>
      </w:r>
      <w:r w:rsidRPr="0002550E">
        <w:rPr>
          <w:rFonts w:ascii="Times New Roman" w:hAnsi="Times New Roman"/>
          <w:spacing w:val="14"/>
          <w:lang w:val="lt-LT"/>
        </w:rPr>
        <w:t xml:space="preserve"> </w:t>
      </w:r>
      <w:r w:rsidRPr="0002550E">
        <w:rPr>
          <w:rFonts w:ascii="Times New Roman" w:hAnsi="Times New Roman"/>
          <w:spacing w:val="-1"/>
          <w:lang w:val="lt-LT"/>
        </w:rPr>
        <w:t>Kai</w:t>
      </w:r>
      <w:r w:rsidRPr="0002550E">
        <w:rPr>
          <w:rFonts w:ascii="Times New Roman" w:hAnsi="Times New Roman"/>
          <w:spacing w:val="13"/>
          <w:lang w:val="lt-LT"/>
        </w:rPr>
        <w:t xml:space="preserve"> </w:t>
      </w:r>
      <w:r w:rsidRPr="0002550E">
        <w:rPr>
          <w:rFonts w:ascii="Times New Roman" w:hAnsi="Times New Roman"/>
          <w:spacing w:val="-1"/>
          <w:lang w:val="lt-LT"/>
        </w:rPr>
        <w:t>kuriems</w:t>
      </w:r>
      <w:r w:rsidRPr="0002550E">
        <w:rPr>
          <w:rFonts w:ascii="Times New Roman" w:hAnsi="Times New Roman"/>
          <w:spacing w:val="14"/>
          <w:lang w:val="lt-LT"/>
        </w:rPr>
        <w:t xml:space="preserve"> </w:t>
      </w:r>
      <w:r w:rsidRPr="0002550E">
        <w:rPr>
          <w:rFonts w:ascii="Times New Roman" w:hAnsi="Times New Roman"/>
          <w:spacing w:val="-1"/>
          <w:lang w:val="lt-LT"/>
        </w:rPr>
        <w:t>pacientams</w:t>
      </w:r>
      <w:r w:rsidRPr="0002550E">
        <w:rPr>
          <w:rFonts w:ascii="Times New Roman" w:hAnsi="Times New Roman"/>
          <w:spacing w:val="22"/>
          <w:lang w:val="lt-LT"/>
        </w:rPr>
        <w:t xml:space="preserve"> </w:t>
      </w:r>
      <w:r w:rsidRPr="0002550E">
        <w:rPr>
          <w:rFonts w:ascii="Times New Roman" w:hAnsi="Times New Roman"/>
          <w:spacing w:val="-1"/>
          <w:lang w:val="lt-LT"/>
        </w:rPr>
        <w:t>papildomai</w:t>
      </w:r>
      <w:r w:rsidRPr="0002550E">
        <w:rPr>
          <w:rFonts w:ascii="Times New Roman" w:hAnsi="Times New Roman"/>
          <w:spacing w:val="21"/>
          <w:lang w:val="lt-LT"/>
        </w:rPr>
        <w:t xml:space="preserve"> </w:t>
      </w:r>
      <w:r w:rsidRPr="0002550E">
        <w:rPr>
          <w:rFonts w:ascii="Times New Roman" w:hAnsi="Times New Roman"/>
          <w:spacing w:val="-1"/>
          <w:lang w:val="lt-LT"/>
        </w:rPr>
        <w:t>buvo</w:t>
      </w:r>
      <w:r w:rsidRPr="0002550E">
        <w:rPr>
          <w:rFonts w:ascii="Times New Roman" w:hAnsi="Times New Roman"/>
          <w:spacing w:val="21"/>
          <w:lang w:val="lt-LT"/>
        </w:rPr>
        <w:t xml:space="preserve"> </w:t>
      </w:r>
      <w:r w:rsidRPr="0002550E">
        <w:rPr>
          <w:rFonts w:ascii="Times New Roman" w:hAnsi="Times New Roman"/>
          <w:spacing w:val="-1"/>
          <w:lang w:val="lt-LT"/>
        </w:rPr>
        <w:t>skiriama</w:t>
      </w:r>
      <w:r w:rsidRPr="0002550E">
        <w:rPr>
          <w:rFonts w:ascii="Times New Roman" w:hAnsi="Times New Roman"/>
          <w:spacing w:val="21"/>
          <w:lang w:val="lt-LT"/>
        </w:rPr>
        <w:t xml:space="preserve"> </w:t>
      </w:r>
      <w:r w:rsidRPr="0002550E">
        <w:rPr>
          <w:rFonts w:ascii="Times New Roman" w:hAnsi="Times New Roman"/>
          <w:spacing w:val="-1"/>
          <w:lang w:val="lt-LT"/>
        </w:rPr>
        <w:t>VIII</w:t>
      </w:r>
      <w:r w:rsidRPr="0002550E">
        <w:rPr>
          <w:rFonts w:ascii="Times New Roman" w:hAnsi="Times New Roman"/>
          <w:spacing w:val="21"/>
          <w:lang w:val="lt-LT"/>
        </w:rPr>
        <w:t xml:space="preserve"> krešėjimo </w:t>
      </w:r>
      <w:r w:rsidRPr="0002550E">
        <w:rPr>
          <w:rFonts w:ascii="Times New Roman" w:hAnsi="Times New Roman"/>
          <w:lang w:val="lt-LT"/>
        </w:rPr>
        <w:t>faktoriaus.</w:t>
      </w:r>
      <w:r w:rsidRPr="0002550E">
        <w:rPr>
          <w:rFonts w:ascii="Times New Roman" w:hAnsi="Times New Roman"/>
          <w:spacing w:val="22"/>
          <w:lang w:val="lt-LT"/>
        </w:rPr>
        <w:t xml:space="preserve"> </w:t>
      </w:r>
      <w:r w:rsidRPr="0002550E">
        <w:rPr>
          <w:rFonts w:ascii="Times New Roman" w:hAnsi="Times New Roman"/>
          <w:spacing w:val="-1"/>
          <w:lang w:val="lt-LT"/>
        </w:rPr>
        <w:t>Daugiau</w:t>
      </w:r>
      <w:r w:rsidRPr="0002550E">
        <w:rPr>
          <w:rFonts w:ascii="Times New Roman" w:hAnsi="Times New Roman"/>
          <w:spacing w:val="21"/>
          <w:lang w:val="lt-LT"/>
        </w:rPr>
        <w:t xml:space="preserve"> </w:t>
      </w:r>
      <w:r w:rsidRPr="0002550E">
        <w:rPr>
          <w:rFonts w:ascii="Times New Roman" w:hAnsi="Times New Roman"/>
          <w:spacing w:val="-1"/>
          <w:lang w:val="lt-LT"/>
        </w:rPr>
        <w:t>kaip</w:t>
      </w:r>
      <w:r w:rsidRPr="0002550E">
        <w:rPr>
          <w:rFonts w:ascii="Times New Roman" w:hAnsi="Times New Roman"/>
          <w:spacing w:val="21"/>
          <w:lang w:val="lt-LT"/>
        </w:rPr>
        <w:t xml:space="preserve"> </w:t>
      </w:r>
      <w:r w:rsidRPr="0002550E">
        <w:rPr>
          <w:rFonts w:ascii="Times New Roman" w:hAnsi="Times New Roman"/>
          <w:spacing w:val="-1"/>
          <w:lang w:val="lt-LT"/>
        </w:rPr>
        <w:t>pusei</w:t>
      </w:r>
      <w:r w:rsidRPr="0002550E">
        <w:rPr>
          <w:rFonts w:ascii="Times New Roman" w:hAnsi="Times New Roman"/>
          <w:spacing w:val="21"/>
          <w:lang w:val="lt-LT"/>
        </w:rPr>
        <w:t xml:space="preserve"> </w:t>
      </w:r>
      <w:r w:rsidRPr="0002550E">
        <w:rPr>
          <w:rFonts w:ascii="Times New Roman" w:hAnsi="Times New Roman"/>
          <w:spacing w:val="-1"/>
          <w:lang w:val="lt-LT"/>
        </w:rPr>
        <w:t>šių</w:t>
      </w:r>
      <w:r w:rsidRPr="0002550E">
        <w:rPr>
          <w:rFonts w:ascii="Times New Roman" w:hAnsi="Times New Roman"/>
          <w:spacing w:val="21"/>
          <w:lang w:val="lt-LT"/>
        </w:rPr>
        <w:t xml:space="preserve"> </w:t>
      </w:r>
      <w:r w:rsidRPr="0002550E">
        <w:rPr>
          <w:rFonts w:ascii="Times New Roman" w:hAnsi="Times New Roman"/>
          <w:spacing w:val="-1"/>
          <w:lang w:val="lt-LT"/>
        </w:rPr>
        <w:t>pacientų</w:t>
      </w:r>
      <w:r w:rsidRPr="0002550E">
        <w:rPr>
          <w:rFonts w:ascii="Times New Roman" w:hAnsi="Times New Roman"/>
          <w:spacing w:val="21"/>
          <w:lang w:val="lt-LT"/>
        </w:rPr>
        <w:t xml:space="preserve"> </w:t>
      </w:r>
      <w:r w:rsidRPr="0002550E">
        <w:rPr>
          <w:rFonts w:ascii="Times New Roman" w:hAnsi="Times New Roman"/>
          <w:spacing w:val="-1"/>
          <w:lang w:val="lt-LT"/>
        </w:rPr>
        <w:t>gydymas</w:t>
      </w:r>
      <w:r w:rsidRPr="0002550E">
        <w:rPr>
          <w:rFonts w:ascii="Times New Roman" w:hAnsi="Times New Roman"/>
          <w:spacing w:val="21"/>
          <w:lang w:val="lt-LT"/>
        </w:rPr>
        <w:t xml:space="preserve"> </w:t>
      </w:r>
      <w:r w:rsidRPr="0002550E">
        <w:rPr>
          <w:rFonts w:ascii="Times New Roman" w:hAnsi="Times New Roman"/>
          <w:spacing w:val="-1"/>
          <w:lang w:val="lt-LT"/>
        </w:rPr>
        <w:t>proteazės inhibitoriais</w:t>
      </w:r>
      <w:r w:rsidRPr="0002550E">
        <w:rPr>
          <w:rFonts w:ascii="Times New Roman" w:hAnsi="Times New Roman"/>
          <w:spacing w:val="28"/>
          <w:lang w:val="lt-LT"/>
        </w:rPr>
        <w:t xml:space="preserve"> </w:t>
      </w:r>
      <w:r w:rsidRPr="0002550E">
        <w:rPr>
          <w:rFonts w:ascii="Times New Roman" w:hAnsi="Times New Roman"/>
          <w:spacing w:val="-1"/>
          <w:lang w:val="lt-LT"/>
        </w:rPr>
        <w:t>buvo</w:t>
      </w:r>
      <w:r w:rsidRPr="0002550E">
        <w:rPr>
          <w:rFonts w:ascii="Times New Roman" w:hAnsi="Times New Roman"/>
          <w:spacing w:val="28"/>
          <w:lang w:val="lt-LT"/>
        </w:rPr>
        <w:t xml:space="preserve"> </w:t>
      </w:r>
      <w:r w:rsidRPr="0002550E">
        <w:rPr>
          <w:rFonts w:ascii="Times New Roman" w:hAnsi="Times New Roman"/>
          <w:spacing w:val="-1"/>
          <w:lang w:val="lt-LT"/>
        </w:rPr>
        <w:t>tęsiamas</w:t>
      </w:r>
      <w:r w:rsidRPr="0002550E">
        <w:rPr>
          <w:rFonts w:ascii="Times New Roman" w:hAnsi="Times New Roman"/>
          <w:spacing w:val="28"/>
          <w:lang w:val="lt-LT"/>
        </w:rPr>
        <w:t xml:space="preserve"> </w:t>
      </w:r>
      <w:r w:rsidRPr="0002550E">
        <w:rPr>
          <w:rFonts w:ascii="Times New Roman" w:hAnsi="Times New Roman"/>
          <w:spacing w:val="-1"/>
          <w:lang w:val="lt-LT"/>
        </w:rPr>
        <w:t>arba,</w:t>
      </w:r>
      <w:r w:rsidRPr="0002550E">
        <w:rPr>
          <w:rFonts w:ascii="Times New Roman" w:hAnsi="Times New Roman"/>
          <w:spacing w:val="26"/>
          <w:lang w:val="lt-LT"/>
        </w:rPr>
        <w:t xml:space="preserve"> </w:t>
      </w:r>
      <w:r w:rsidRPr="0002550E">
        <w:rPr>
          <w:rFonts w:ascii="Times New Roman" w:hAnsi="Times New Roman"/>
          <w:lang w:val="lt-LT"/>
        </w:rPr>
        <w:t>jeigu</w:t>
      </w:r>
      <w:r w:rsidRPr="0002550E">
        <w:rPr>
          <w:rFonts w:ascii="Times New Roman" w:hAnsi="Times New Roman"/>
          <w:spacing w:val="29"/>
          <w:lang w:val="lt-LT"/>
        </w:rPr>
        <w:t xml:space="preserve"> </w:t>
      </w:r>
      <w:r w:rsidRPr="0002550E">
        <w:rPr>
          <w:rFonts w:ascii="Times New Roman" w:hAnsi="Times New Roman"/>
          <w:spacing w:val="-1"/>
          <w:lang w:val="lt-LT"/>
        </w:rPr>
        <w:t>buvo</w:t>
      </w:r>
      <w:r w:rsidRPr="0002550E">
        <w:rPr>
          <w:rFonts w:ascii="Times New Roman" w:hAnsi="Times New Roman"/>
          <w:spacing w:val="28"/>
          <w:lang w:val="lt-LT"/>
        </w:rPr>
        <w:t xml:space="preserve"> </w:t>
      </w:r>
      <w:r w:rsidRPr="0002550E">
        <w:rPr>
          <w:rFonts w:ascii="Times New Roman" w:hAnsi="Times New Roman"/>
          <w:spacing w:val="-1"/>
          <w:lang w:val="lt-LT"/>
        </w:rPr>
        <w:t>pertrauktas,</w:t>
      </w:r>
      <w:r w:rsidRPr="0002550E">
        <w:rPr>
          <w:rFonts w:ascii="Times New Roman" w:hAnsi="Times New Roman"/>
          <w:spacing w:val="28"/>
          <w:lang w:val="lt-LT"/>
        </w:rPr>
        <w:t xml:space="preserve"> </w:t>
      </w:r>
      <w:r w:rsidRPr="0002550E">
        <w:rPr>
          <w:rFonts w:ascii="Times New Roman" w:hAnsi="Times New Roman"/>
          <w:spacing w:val="-1"/>
          <w:lang w:val="lt-LT"/>
        </w:rPr>
        <w:t>atnaujintas.</w:t>
      </w:r>
      <w:r w:rsidRPr="0002550E">
        <w:rPr>
          <w:rFonts w:ascii="Times New Roman" w:hAnsi="Times New Roman"/>
          <w:spacing w:val="28"/>
          <w:lang w:val="lt-LT"/>
        </w:rPr>
        <w:t xml:space="preserve"> </w:t>
      </w:r>
      <w:r w:rsidRPr="0002550E">
        <w:rPr>
          <w:rFonts w:ascii="Times New Roman" w:hAnsi="Times New Roman"/>
          <w:spacing w:val="-1"/>
          <w:lang w:val="lt-LT"/>
        </w:rPr>
        <w:t>Manoma,</w:t>
      </w:r>
      <w:r w:rsidRPr="0002550E">
        <w:rPr>
          <w:rFonts w:ascii="Times New Roman" w:hAnsi="Times New Roman"/>
          <w:spacing w:val="28"/>
          <w:lang w:val="lt-LT"/>
        </w:rPr>
        <w:t xml:space="preserve"> </w:t>
      </w:r>
      <w:r w:rsidRPr="0002550E">
        <w:rPr>
          <w:rFonts w:ascii="Times New Roman" w:hAnsi="Times New Roman"/>
          <w:spacing w:val="-1"/>
          <w:lang w:val="lt-LT"/>
        </w:rPr>
        <w:t>kad</w:t>
      </w:r>
      <w:r w:rsidRPr="0002550E">
        <w:rPr>
          <w:rFonts w:ascii="Times New Roman" w:hAnsi="Times New Roman"/>
          <w:spacing w:val="28"/>
          <w:lang w:val="lt-LT"/>
        </w:rPr>
        <w:t xml:space="preserve"> </w:t>
      </w:r>
      <w:r w:rsidRPr="0002550E">
        <w:rPr>
          <w:rFonts w:ascii="Times New Roman" w:hAnsi="Times New Roman"/>
          <w:spacing w:val="-1"/>
          <w:lang w:val="lt-LT"/>
        </w:rPr>
        <w:t>yra</w:t>
      </w:r>
      <w:r w:rsidRPr="0002550E">
        <w:rPr>
          <w:rFonts w:ascii="Times New Roman" w:hAnsi="Times New Roman"/>
          <w:spacing w:val="28"/>
          <w:lang w:val="lt-LT"/>
        </w:rPr>
        <w:t xml:space="preserve"> </w:t>
      </w:r>
      <w:r w:rsidRPr="0002550E">
        <w:rPr>
          <w:rFonts w:ascii="Times New Roman" w:hAnsi="Times New Roman"/>
          <w:spacing w:val="-1"/>
          <w:lang w:val="lt-LT"/>
        </w:rPr>
        <w:t>priežastinis</w:t>
      </w:r>
      <w:r w:rsidRPr="0002550E">
        <w:rPr>
          <w:rFonts w:ascii="Times New Roman" w:hAnsi="Times New Roman"/>
          <w:spacing w:val="21"/>
          <w:lang w:val="lt-LT"/>
        </w:rPr>
        <w:t xml:space="preserve"> </w:t>
      </w:r>
      <w:r w:rsidRPr="0002550E">
        <w:rPr>
          <w:rFonts w:ascii="Times New Roman" w:hAnsi="Times New Roman"/>
          <w:spacing w:val="-1"/>
          <w:lang w:val="lt-LT"/>
        </w:rPr>
        <w:t>ryšys,</w:t>
      </w:r>
      <w:r w:rsidRPr="0002550E">
        <w:rPr>
          <w:rFonts w:ascii="Times New Roman" w:hAnsi="Times New Roman"/>
          <w:spacing w:val="45"/>
          <w:lang w:val="lt-LT"/>
        </w:rPr>
        <w:t xml:space="preserve"> </w:t>
      </w:r>
      <w:r w:rsidRPr="0002550E">
        <w:rPr>
          <w:rFonts w:ascii="Times New Roman" w:hAnsi="Times New Roman"/>
          <w:lang w:val="lt-LT"/>
        </w:rPr>
        <w:t>nors</w:t>
      </w:r>
      <w:r w:rsidRPr="0002550E">
        <w:rPr>
          <w:rFonts w:ascii="Times New Roman" w:hAnsi="Times New Roman"/>
          <w:spacing w:val="46"/>
          <w:lang w:val="lt-LT"/>
        </w:rPr>
        <w:t xml:space="preserve"> </w:t>
      </w:r>
      <w:r w:rsidRPr="0002550E">
        <w:rPr>
          <w:rFonts w:ascii="Times New Roman" w:hAnsi="Times New Roman"/>
          <w:spacing w:val="-1"/>
          <w:lang w:val="lt-LT"/>
        </w:rPr>
        <w:t>veikimo</w:t>
      </w:r>
      <w:r w:rsidRPr="0002550E">
        <w:rPr>
          <w:rFonts w:ascii="Times New Roman" w:hAnsi="Times New Roman"/>
          <w:spacing w:val="44"/>
          <w:lang w:val="lt-LT"/>
        </w:rPr>
        <w:t xml:space="preserve"> </w:t>
      </w:r>
      <w:r w:rsidRPr="0002550E">
        <w:rPr>
          <w:rFonts w:ascii="Times New Roman" w:hAnsi="Times New Roman"/>
          <w:spacing w:val="-1"/>
          <w:lang w:val="lt-LT"/>
        </w:rPr>
        <w:t>mechanizmas</w:t>
      </w:r>
      <w:r w:rsidRPr="0002550E">
        <w:rPr>
          <w:rFonts w:ascii="Times New Roman" w:hAnsi="Times New Roman"/>
          <w:spacing w:val="45"/>
          <w:lang w:val="lt-LT"/>
        </w:rPr>
        <w:t xml:space="preserve"> </w:t>
      </w:r>
      <w:r w:rsidRPr="0002550E">
        <w:rPr>
          <w:rFonts w:ascii="Times New Roman" w:hAnsi="Times New Roman"/>
          <w:spacing w:val="-1"/>
          <w:lang w:val="lt-LT"/>
        </w:rPr>
        <w:t>neišaiškintas.</w:t>
      </w:r>
      <w:r w:rsidRPr="0002550E">
        <w:rPr>
          <w:rFonts w:ascii="Times New Roman" w:hAnsi="Times New Roman"/>
          <w:spacing w:val="43"/>
          <w:lang w:val="lt-LT"/>
        </w:rPr>
        <w:t xml:space="preserve"> </w:t>
      </w:r>
      <w:r w:rsidRPr="0002550E">
        <w:rPr>
          <w:rFonts w:ascii="Times New Roman" w:hAnsi="Times New Roman"/>
          <w:spacing w:val="-1"/>
          <w:lang w:val="lt-LT"/>
        </w:rPr>
        <w:t>Todėl</w:t>
      </w:r>
      <w:r w:rsidRPr="0002550E">
        <w:rPr>
          <w:rFonts w:ascii="Times New Roman" w:hAnsi="Times New Roman"/>
          <w:spacing w:val="45"/>
          <w:lang w:val="lt-LT"/>
        </w:rPr>
        <w:t xml:space="preserve"> </w:t>
      </w:r>
      <w:r w:rsidRPr="0002550E">
        <w:rPr>
          <w:rFonts w:ascii="Times New Roman" w:hAnsi="Times New Roman"/>
          <w:spacing w:val="-1"/>
          <w:lang w:val="lt-LT"/>
        </w:rPr>
        <w:t>hemofilija</w:t>
      </w:r>
      <w:r w:rsidRPr="0002550E">
        <w:rPr>
          <w:rFonts w:ascii="Times New Roman" w:hAnsi="Times New Roman"/>
          <w:spacing w:val="45"/>
          <w:lang w:val="lt-LT"/>
        </w:rPr>
        <w:t xml:space="preserve"> </w:t>
      </w:r>
      <w:r w:rsidRPr="0002550E">
        <w:rPr>
          <w:rFonts w:ascii="Times New Roman" w:hAnsi="Times New Roman"/>
          <w:spacing w:val="-1"/>
          <w:lang w:val="lt-LT"/>
        </w:rPr>
        <w:t>sergančius</w:t>
      </w:r>
      <w:r w:rsidRPr="0002550E">
        <w:rPr>
          <w:rFonts w:ascii="Times New Roman" w:hAnsi="Times New Roman"/>
          <w:spacing w:val="45"/>
          <w:lang w:val="lt-LT"/>
        </w:rPr>
        <w:t xml:space="preserve"> </w:t>
      </w:r>
      <w:r w:rsidRPr="0002550E">
        <w:rPr>
          <w:rFonts w:ascii="Times New Roman" w:hAnsi="Times New Roman"/>
          <w:spacing w:val="-1"/>
          <w:lang w:val="lt-LT"/>
        </w:rPr>
        <w:t>pacientus</w:t>
      </w:r>
      <w:r w:rsidRPr="0002550E">
        <w:rPr>
          <w:rFonts w:ascii="Times New Roman" w:hAnsi="Times New Roman"/>
          <w:spacing w:val="45"/>
          <w:lang w:val="lt-LT"/>
        </w:rPr>
        <w:t xml:space="preserve"> </w:t>
      </w:r>
      <w:r w:rsidRPr="0002550E">
        <w:rPr>
          <w:rFonts w:ascii="Times New Roman" w:hAnsi="Times New Roman"/>
          <w:spacing w:val="-1"/>
          <w:lang w:val="lt-LT"/>
        </w:rPr>
        <w:t>reikia</w:t>
      </w:r>
      <w:r w:rsidRPr="0002550E">
        <w:rPr>
          <w:rFonts w:ascii="Times New Roman" w:hAnsi="Times New Roman"/>
          <w:spacing w:val="28"/>
          <w:lang w:val="lt-LT"/>
        </w:rPr>
        <w:t xml:space="preserve"> </w:t>
      </w:r>
      <w:r w:rsidRPr="0002550E">
        <w:rPr>
          <w:rFonts w:ascii="Times New Roman" w:hAnsi="Times New Roman"/>
          <w:spacing w:val="-1"/>
          <w:lang w:val="lt-LT"/>
        </w:rPr>
        <w:t>informuoti apie tai, kad gali padidėti kraujavimai.</w:t>
      </w:r>
    </w:p>
    <w:p w14:paraId="12AFFD0D"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48BA0E3"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BA7CAAD" w14:textId="77777777" w:rsidR="00DD5DC1" w:rsidRPr="002A0F21" w:rsidRDefault="00DD5DC1" w:rsidP="0002550E">
      <w:pPr>
        <w:widowControl w:val="0"/>
        <w:spacing w:after="0" w:line="240" w:lineRule="auto"/>
        <w:rPr>
          <w:spacing w:val="-1"/>
          <w:u w:color="000000"/>
          <w:lang w:val="lt-LT"/>
        </w:rPr>
      </w:pPr>
      <w:r w:rsidRPr="0002550E">
        <w:rPr>
          <w:rFonts w:ascii="Times New Roman" w:hAnsi="Times New Roman"/>
          <w:spacing w:val="-1"/>
          <w:u w:color="000000"/>
          <w:lang w:val="lt-LT"/>
        </w:rPr>
        <w:t>Kūno masė ir metabolizmo rodmenys</w:t>
      </w:r>
    </w:p>
    <w:p w14:paraId="6F17411C" w14:textId="77777777" w:rsidR="00DD5DC1" w:rsidRPr="002A0F21" w:rsidRDefault="00DD5DC1" w:rsidP="0002550E">
      <w:pPr>
        <w:widowControl w:val="0"/>
        <w:spacing w:after="0" w:line="240" w:lineRule="auto"/>
        <w:rPr>
          <w:spacing w:val="-1"/>
          <w:u w:color="000000"/>
          <w:lang w:val="lt-LT"/>
        </w:rPr>
      </w:pPr>
      <w:r w:rsidRPr="0002550E">
        <w:rPr>
          <w:rFonts w:ascii="Times New Roman" w:hAnsi="Times New Roman"/>
          <w:spacing w:val="-1"/>
          <w:u w:color="000000"/>
          <w:lang w:val="lt-LT"/>
        </w:rPr>
        <w:t>Gydymo antiretrovirusiniais preparatais metu gali padidėti kūno masė ir lipidų bei gliukozės</w:t>
      </w:r>
    </w:p>
    <w:p w14:paraId="6A29CF86" w14:textId="77777777" w:rsidR="00DD5DC1" w:rsidRPr="002A0F21" w:rsidRDefault="00DD5DC1" w:rsidP="0002550E">
      <w:pPr>
        <w:widowControl w:val="0"/>
        <w:spacing w:after="0" w:line="240" w:lineRule="auto"/>
        <w:rPr>
          <w:spacing w:val="-1"/>
          <w:u w:color="000000"/>
          <w:lang w:val="lt-LT"/>
        </w:rPr>
      </w:pPr>
      <w:r w:rsidRPr="0002550E">
        <w:rPr>
          <w:rFonts w:ascii="Times New Roman" w:hAnsi="Times New Roman"/>
          <w:spacing w:val="-1"/>
          <w:u w:color="000000"/>
          <w:lang w:val="lt-LT"/>
        </w:rPr>
        <w:t>koncentracijos kraujyje. Tokie pokyčiai iš dalies gali būti susiję su ligos kontroliavimu ir gyvenimo</w:t>
      </w:r>
    </w:p>
    <w:p w14:paraId="610B275D" w14:textId="77777777" w:rsidR="00DD5DC1" w:rsidRPr="002A0F21" w:rsidRDefault="00DD5DC1" w:rsidP="0002550E">
      <w:pPr>
        <w:widowControl w:val="0"/>
        <w:spacing w:after="0" w:line="240" w:lineRule="auto"/>
        <w:rPr>
          <w:spacing w:val="-1"/>
          <w:u w:color="000000"/>
          <w:lang w:val="lt-LT"/>
        </w:rPr>
      </w:pPr>
      <w:r w:rsidRPr="0002550E">
        <w:rPr>
          <w:rFonts w:ascii="Times New Roman" w:hAnsi="Times New Roman"/>
          <w:spacing w:val="-1"/>
          <w:u w:color="000000"/>
          <w:lang w:val="lt-LT"/>
        </w:rPr>
        <w:t>būdu. Buvo gauta įrodymų, kad kai kuriais atvejais lipidų pokyčiai yra su gydymu susijęs poveikis, bet</w:t>
      </w:r>
    </w:p>
    <w:p w14:paraId="03F1F2E8" w14:textId="77777777" w:rsidR="00DD5DC1" w:rsidRPr="002A0F21" w:rsidRDefault="00DD5DC1" w:rsidP="0002550E">
      <w:pPr>
        <w:widowControl w:val="0"/>
        <w:spacing w:after="0" w:line="240" w:lineRule="auto"/>
        <w:rPr>
          <w:spacing w:val="-1"/>
          <w:u w:color="000000"/>
          <w:lang w:val="lt-LT"/>
        </w:rPr>
      </w:pPr>
      <w:r w:rsidRPr="0002550E">
        <w:rPr>
          <w:rFonts w:ascii="Times New Roman" w:hAnsi="Times New Roman"/>
          <w:spacing w:val="-1"/>
          <w:u w:color="000000"/>
          <w:lang w:val="lt-LT"/>
        </w:rPr>
        <w:t>kad kūno masės pokyčiai būtų susiję su tam tikru gydymu, tvirtų įrodymų nėra. Į nustatytas ŽIV</w:t>
      </w:r>
    </w:p>
    <w:p w14:paraId="740052C5" w14:textId="77777777" w:rsidR="00DD5DC1" w:rsidRPr="002A0F21" w:rsidRDefault="00DD5DC1" w:rsidP="0002550E">
      <w:pPr>
        <w:widowControl w:val="0"/>
        <w:spacing w:after="0" w:line="240" w:lineRule="auto"/>
        <w:rPr>
          <w:spacing w:val="-1"/>
          <w:u w:color="000000"/>
          <w:lang w:val="lt-LT"/>
        </w:rPr>
      </w:pPr>
      <w:r w:rsidRPr="0002550E">
        <w:rPr>
          <w:rFonts w:ascii="Times New Roman" w:hAnsi="Times New Roman"/>
          <w:spacing w:val="-1"/>
          <w:u w:color="000000"/>
          <w:lang w:val="lt-LT"/>
        </w:rPr>
        <w:lastRenderedPageBreak/>
        <w:t>gydymo gaires yra įtraukta nuoroda matuoti lipidų ir gliukozės koncentracijas kraujyje. Lipidų</w:t>
      </w:r>
    </w:p>
    <w:p w14:paraId="4B743B03" w14:textId="77777777" w:rsidR="00DD5DC1" w:rsidRPr="002A0F21" w:rsidRDefault="00DD5DC1" w:rsidP="0002550E">
      <w:pPr>
        <w:widowControl w:val="0"/>
        <w:spacing w:after="0" w:line="240" w:lineRule="auto"/>
        <w:rPr>
          <w:i/>
          <w:spacing w:val="-1"/>
          <w:u w:color="000000"/>
          <w:lang w:val="lt-LT"/>
        </w:rPr>
      </w:pPr>
      <w:r w:rsidRPr="0002550E">
        <w:rPr>
          <w:rFonts w:ascii="Times New Roman" w:hAnsi="Times New Roman"/>
          <w:spacing w:val="-1"/>
          <w:u w:color="000000"/>
          <w:lang w:val="lt-LT"/>
        </w:rPr>
        <w:t>sutrikimus reikia gydyti, atsižvelgiant į klinikinę situaciją.</w:t>
      </w:r>
    </w:p>
    <w:p w14:paraId="4508CE36" w14:textId="77777777" w:rsidR="00DD5DC1" w:rsidRPr="002A0F21" w:rsidRDefault="00DD5DC1" w:rsidP="0002550E">
      <w:pPr>
        <w:widowControl w:val="0"/>
        <w:spacing w:after="0" w:line="240" w:lineRule="auto"/>
        <w:rPr>
          <w:i/>
          <w:spacing w:val="-1"/>
          <w:u w:color="000000"/>
          <w:lang w:val="lt-LT"/>
        </w:rPr>
      </w:pPr>
    </w:p>
    <w:p w14:paraId="7DDBCB93" w14:textId="77777777" w:rsidR="00DD5DC1" w:rsidRPr="002A0F21" w:rsidRDefault="00DD5DC1" w:rsidP="0002550E">
      <w:pPr>
        <w:widowControl w:val="0"/>
        <w:spacing w:after="0" w:line="240" w:lineRule="auto"/>
        <w:rPr>
          <w:i/>
          <w:lang w:val="lt-LT"/>
        </w:rPr>
      </w:pPr>
      <w:r w:rsidRPr="0002550E">
        <w:rPr>
          <w:rFonts w:ascii="Times New Roman" w:hAnsi="Times New Roman"/>
          <w:i/>
          <w:spacing w:val="-1"/>
          <w:u w:color="000000"/>
          <w:lang w:val="lt-LT"/>
        </w:rPr>
        <w:t>Pankreatitas</w:t>
      </w:r>
    </w:p>
    <w:p w14:paraId="741DBE0F"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Pankreatitą</w:t>
      </w:r>
      <w:r w:rsidRPr="0002550E">
        <w:rPr>
          <w:rFonts w:ascii="Times New Roman" w:hAnsi="Times New Roman"/>
          <w:spacing w:val="17"/>
          <w:lang w:val="lt-LT"/>
        </w:rPr>
        <w:t xml:space="preserve"> </w:t>
      </w:r>
      <w:r w:rsidRPr="0002550E">
        <w:rPr>
          <w:rFonts w:ascii="Times New Roman" w:hAnsi="Times New Roman"/>
          <w:spacing w:val="-1"/>
          <w:lang w:val="lt-LT"/>
        </w:rPr>
        <w:t>reikia</w:t>
      </w:r>
      <w:r w:rsidRPr="0002550E">
        <w:rPr>
          <w:rFonts w:ascii="Times New Roman" w:hAnsi="Times New Roman"/>
          <w:spacing w:val="16"/>
          <w:lang w:val="lt-LT"/>
        </w:rPr>
        <w:t xml:space="preserve"> </w:t>
      </w:r>
      <w:r w:rsidRPr="0002550E">
        <w:rPr>
          <w:rFonts w:ascii="Times New Roman" w:hAnsi="Times New Roman"/>
          <w:spacing w:val="-2"/>
          <w:lang w:val="lt-LT"/>
        </w:rPr>
        <w:t>įtarti,</w:t>
      </w:r>
      <w:r w:rsidRPr="0002550E">
        <w:rPr>
          <w:rFonts w:ascii="Times New Roman" w:hAnsi="Times New Roman"/>
          <w:spacing w:val="16"/>
          <w:lang w:val="lt-LT"/>
        </w:rPr>
        <w:t xml:space="preserve"> </w:t>
      </w:r>
      <w:r w:rsidRPr="0002550E">
        <w:rPr>
          <w:rFonts w:ascii="Times New Roman" w:hAnsi="Times New Roman"/>
          <w:spacing w:val="-1"/>
          <w:lang w:val="lt-LT"/>
        </w:rPr>
        <w:t>pasireiškus</w:t>
      </w:r>
      <w:r w:rsidRPr="0002550E">
        <w:rPr>
          <w:rFonts w:ascii="Times New Roman" w:hAnsi="Times New Roman"/>
          <w:spacing w:val="17"/>
          <w:lang w:val="lt-LT"/>
        </w:rPr>
        <w:t xml:space="preserve"> </w:t>
      </w:r>
      <w:r w:rsidRPr="0002550E">
        <w:rPr>
          <w:rFonts w:ascii="Times New Roman" w:hAnsi="Times New Roman"/>
          <w:spacing w:val="-1"/>
          <w:lang w:val="lt-LT"/>
        </w:rPr>
        <w:t>klinikiniams</w:t>
      </w:r>
      <w:r w:rsidRPr="0002550E">
        <w:rPr>
          <w:rFonts w:ascii="Times New Roman" w:hAnsi="Times New Roman"/>
          <w:spacing w:val="16"/>
          <w:lang w:val="lt-LT"/>
        </w:rPr>
        <w:t xml:space="preserve"> </w:t>
      </w:r>
      <w:r w:rsidRPr="0002550E">
        <w:rPr>
          <w:rFonts w:ascii="Times New Roman" w:hAnsi="Times New Roman"/>
          <w:spacing w:val="-1"/>
          <w:lang w:val="lt-LT"/>
        </w:rPr>
        <w:t>(pykinimui,</w:t>
      </w:r>
      <w:r w:rsidRPr="0002550E">
        <w:rPr>
          <w:rFonts w:ascii="Times New Roman" w:hAnsi="Times New Roman"/>
          <w:spacing w:val="16"/>
          <w:lang w:val="lt-LT"/>
        </w:rPr>
        <w:t xml:space="preserve"> </w:t>
      </w:r>
      <w:r w:rsidRPr="0002550E">
        <w:rPr>
          <w:rFonts w:ascii="Times New Roman" w:hAnsi="Times New Roman"/>
          <w:spacing w:val="-1"/>
          <w:lang w:val="lt-LT"/>
        </w:rPr>
        <w:t>vėmimui,</w:t>
      </w:r>
      <w:r w:rsidRPr="0002550E">
        <w:rPr>
          <w:rFonts w:ascii="Times New Roman" w:hAnsi="Times New Roman"/>
          <w:spacing w:val="16"/>
          <w:lang w:val="lt-LT"/>
        </w:rPr>
        <w:t xml:space="preserve"> </w:t>
      </w:r>
      <w:r w:rsidRPr="0002550E">
        <w:rPr>
          <w:rFonts w:ascii="Times New Roman" w:hAnsi="Times New Roman"/>
          <w:spacing w:val="-1"/>
          <w:lang w:val="lt-LT"/>
        </w:rPr>
        <w:t>pilvo</w:t>
      </w:r>
      <w:r w:rsidRPr="0002550E">
        <w:rPr>
          <w:rFonts w:ascii="Times New Roman" w:hAnsi="Times New Roman"/>
          <w:spacing w:val="17"/>
          <w:lang w:val="lt-LT"/>
        </w:rPr>
        <w:t xml:space="preserve"> </w:t>
      </w:r>
      <w:r w:rsidRPr="0002550E">
        <w:rPr>
          <w:rFonts w:ascii="Times New Roman" w:hAnsi="Times New Roman"/>
          <w:spacing w:val="-1"/>
          <w:lang w:val="lt-LT"/>
        </w:rPr>
        <w:t>skausmui)</w:t>
      </w:r>
      <w:r w:rsidRPr="0002550E">
        <w:rPr>
          <w:rFonts w:ascii="Times New Roman" w:hAnsi="Times New Roman"/>
          <w:spacing w:val="14"/>
          <w:lang w:val="lt-LT"/>
        </w:rPr>
        <w:t xml:space="preserve"> </w:t>
      </w:r>
      <w:r w:rsidRPr="0002550E">
        <w:rPr>
          <w:rFonts w:ascii="Times New Roman" w:hAnsi="Times New Roman"/>
          <w:spacing w:val="-1"/>
          <w:lang w:val="lt-LT"/>
        </w:rPr>
        <w:t>ar</w:t>
      </w:r>
      <w:r w:rsidRPr="0002550E">
        <w:rPr>
          <w:rFonts w:ascii="Times New Roman" w:hAnsi="Times New Roman"/>
          <w:spacing w:val="30"/>
          <w:lang w:val="lt-LT"/>
        </w:rPr>
        <w:t xml:space="preserve"> </w:t>
      </w:r>
      <w:r w:rsidRPr="0002550E">
        <w:rPr>
          <w:rFonts w:ascii="Times New Roman" w:hAnsi="Times New Roman"/>
          <w:spacing w:val="-1"/>
          <w:lang w:val="lt-LT"/>
        </w:rPr>
        <w:t>laboratoriniams</w:t>
      </w:r>
      <w:r w:rsidRPr="0002550E">
        <w:rPr>
          <w:rFonts w:ascii="Times New Roman" w:hAnsi="Times New Roman"/>
          <w:spacing w:val="37"/>
          <w:lang w:val="lt-LT"/>
        </w:rPr>
        <w:t xml:space="preserve"> </w:t>
      </w:r>
      <w:r w:rsidRPr="0002550E">
        <w:rPr>
          <w:rFonts w:ascii="Times New Roman" w:hAnsi="Times New Roman"/>
          <w:spacing w:val="-1"/>
          <w:lang w:val="lt-LT"/>
        </w:rPr>
        <w:t>(padidėjusiam</w:t>
      </w:r>
      <w:r w:rsidRPr="0002550E">
        <w:rPr>
          <w:rFonts w:ascii="Times New Roman" w:hAnsi="Times New Roman"/>
          <w:spacing w:val="37"/>
          <w:lang w:val="lt-LT"/>
        </w:rPr>
        <w:t xml:space="preserve"> </w:t>
      </w:r>
      <w:r w:rsidRPr="0002550E">
        <w:rPr>
          <w:rFonts w:ascii="Times New Roman" w:hAnsi="Times New Roman"/>
          <w:spacing w:val="-1"/>
          <w:lang w:val="lt-LT"/>
        </w:rPr>
        <w:t>serumo</w:t>
      </w:r>
      <w:r w:rsidRPr="0002550E">
        <w:rPr>
          <w:rFonts w:ascii="Times New Roman" w:hAnsi="Times New Roman"/>
          <w:spacing w:val="38"/>
          <w:lang w:val="lt-LT"/>
        </w:rPr>
        <w:t xml:space="preserve"> </w:t>
      </w:r>
      <w:r w:rsidRPr="0002550E">
        <w:rPr>
          <w:rFonts w:ascii="Times New Roman" w:hAnsi="Times New Roman"/>
          <w:spacing w:val="-1"/>
          <w:lang w:val="lt-LT"/>
        </w:rPr>
        <w:t>lipazės</w:t>
      </w:r>
      <w:r w:rsidRPr="0002550E">
        <w:rPr>
          <w:rFonts w:ascii="Times New Roman" w:hAnsi="Times New Roman"/>
          <w:spacing w:val="38"/>
          <w:lang w:val="lt-LT"/>
        </w:rPr>
        <w:t xml:space="preserve"> </w:t>
      </w:r>
      <w:r w:rsidRPr="0002550E">
        <w:rPr>
          <w:rFonts w:ascii="Times New Roman" w:hAnsi="Times New Roman"/>
          <w:spacing w:val="-1"/>
          <w:lang w:val="lt-LT"/>
        </w:rPr>
        <w:t>ar</w:t>
      </w:r>
      <w:r w:rsidRPr="0002550E">
        <w:rPr>
          <w:rFonts w:ascii="Times New Roman" w:hAnsi="Times New Roman"/>
          <w:spacing w:val="38"/>
          <w:lang w:val="lt-LT"/>
        </w:rPr>
        <w:t xml:space="preserve"> </w:t>
      </w:r>
      <w:r w:rsidRPr="0002550E">
        <w:rPr>
          <w:rFonts w:ascii="Times New Roman" w:hAnsi="Times New Roman"/>
          <w:spacing w:val="-1"/>
          <w:lang w:val="lt-LT"/>
        </w:rPr>
        <w:t>amilazės</w:t>
      </w:r>
      <w:r w:rsidRPr="0002550E">
        <w:rPr>
          <w:rFonts w:ascii="Times New Roman" w:hAnsi="Times New Roman"/>
          <w:spacing w:val="38"/>
          <w:lang w:val="lt-LT"/>
        </w:rPr>
        <w:t xml:space="preserve"> </w:t>
      </w:r>
      <w:r w:rsidRPr="0002550E">
        <w:rPr>
          <w:rFonts w:ascii="Times New Roman" w:hAnsi="Times New Roman"/>
          <w:spacing w:val="-1"/>
          <w:lang w:val="lt-LT"/>
        </w:rPr>
        <w:t>aktyvumui)</w:t>
      </w:r>
      <w:r w:rsidRPr="0002550E">
        <w:rPr>
          <w:rFonts w:ascii="Times New Roman" w:hAnsi="Times New Roman"/>
          <w:spacing w:val="37"/>
          <w:lang w:val="lt-LT"/>
        </w:rPr>
        <w:t xml:space="preserve"> </w:t>
      </w:r>
      <w:r w:rsidRPr="0002550E">
        <w:rPr>
          <w:rFonts w:ascii="Times New Roman" w:hAnsi="Times New Roman"/>
          <w:spacing w:val="-1"/>
          <w:lang w:val="lt-LT"/>
        </w:rPr>
        <w:t>ligos</w:t>
      </w:r>
      <w:r w:rsidRPr="0002550E">
        <w:rPr>
          <w:rFonts w:ascii="Times New Roman" w:hAnsi="Times New Roman"/>
          <w:spacing w:val="38"/>
          <w:lang w:val="lt-LT"/>
        </w:rPr>
        <w:t xml:space="preserve"> </w:t>
      </w:r>
      <w:r w:rsidRPr="0002550E">
        <w:rPr>
          <w:rFonts w:ascii="Times New Roman" w:hAnsi="Times New Roman"/>
          <w:spacing w:val="-1"/>
          <w:lang w:val="lt-LT"/>
        </w:rPr>
        <w:t>požymiams.</w:t>
      </w:r>
      <w:r w:rsidRPr="0002550E">
        <w:rPr>
          <w:rFonts w:ascii="Times New Roman" w:hAnsi="Times New Roman"/>
          <w:spacing w:val="37"/>
          <w:lang w:val="lt-LT"/>
        </w:rPr>
        <w:t xml:space="preserve"> </w:t>
      </w:r>
      <w:r w:rsidRPr="0002550E">
        <w:rPr>
          <w:rFonts w:ascii="Times New Roman" w:hAnsi="Times New Roman"/>
          <w:spacing w:val="-1"/>
          <w:lang w:val="lt-LT"/>
        </w:rPr>
        <w:t>Pacientus,</w:t>
      </w:r>
      <w:r w:rsidRPr="0002550E">
        <w:rPr>
          <w:rFonts w:ascii="Times New Roman" w:hAnsi="Times New Roman"/>
          <w:spacing w:val="29"/>
          <w:lang w:val="lt-LT"/>
        </w:rPr>
        <w:t xml:space="preserve"> </w:t>
      </w:r>
      <w:r w:rsidRPr="0002550E">
        <w:rPr>
          <w:rFonts w:ascii="Times New Roman" w:hAnsi="Times New Roman"/>
          <w:spacing w:val="-1"/>
          <w:lang w:val="lt-LT"/>
        </w:rPr>
        <w:t>kuriems</w:t>
      </w:r>
      <w:r w:rsidRPr="0002550E">
        <w:rPr>
          <w:rFonts w:ascii="Times New Roman" w:hAnsi="Times New Roman"/>
          <w:spacing w:val="11"/>
          <w:lang w:val="lt-LT"/>
        </w:rPr>
        <w:t xml:space="preserve"> </w:t>
      </w:r>
      <w:r w:rsidRPr="0002550E">
        <w:rPr>
          <w:rFonts w:ascii="Times New Roman" w:hAnsi="Times New Roman"/>
          <w:lang w:val="lt-LT"/>
        </w:rPr>
        <w:t>atsiranda</w:t>
      </w:r>
      <w:r w:rsidRPr="0002550E">
        <w:rPr>
          <w:rFonts w:ascii="Times New Roman" w:hAnsi="Times New Roman"/>
          <w:spacing w:val="9"/>
          <w:lang w:val="lt-LT"/>
        </w:rPr>
        <w:t xml:space="preserve"> </w:t>
      </w:r>
      <w:r w:rsidRPr="0002550E">
        <w:rPr>
          <w:rFonts w:ascii="Times New Roman" w:hAnsi="Times New Roman"/>
          <w:spacing w:val="-1"/>
          <w:lang w:val="lt-LT"/>
        </w:rPr>
        <w:t>šie</w:t>
      </w:r>
      <w:r w:rsidRPr="0002550E">
        <w:rPr>
          <w:rFonts w:ascii="Times New Roman" w:hAnsi="Times New Roman"/>
          <w:spacing w:val="12"/>
          <w:lang w:val="lt-LT"/>
        </w:rPr>
        <w:t xml:space="preserve"> </w:t>
      </w:r>
      <w:r w:rsidRPr="0002550E">
        <w:rPr>
          <w:rFonts w:ascii="Times New Roman" w:hAnsi="Times New Roman"/>
          <w:spacing w:val="-1"/>
          <w:lang w:val="lt-LT"/>
        </w:rPr>
        <w:t>požymiai,</w:t>
      </w:r>
      <w:r w:rsidRPr="0002550E">
        <w:rPr>
          <w:rFonts w:ascii="Times New Roman" w:hAnsi="Times New Roman"/>
          <w:spacing w:val="11"/>
          <w:lang w:val="lt-LT"/>
        </w:rPr>
        <w:t xml:space="preserve"> </w:t>
      </w:r>
      <w:r w:rsidRPr="0002550E">
        <w:rPr>
          <w:rFonts w:ascii="Times New Roman" w:hAnsi="Times New Roman"/>
          <w:spacing w:val="-1"/>
          <w:lang w:val="lt-LT"/>
        </w:rPr>
        <w:t>reikia</w:t>
      </w:r>
      <w:r w:rsidRPr="0002550E">
        <w:rPr>
          <w:rFonts w:ascii="Times New Roman" w:hAnsi="Times New Roman"/>
          <w:spacing w:val="9"/>
          <w:lang w:val="lt-LT"/>
        </w:rPr>
        <w:t xml:space="preserve"> </w:t>
      </w:r>
      <w:r w:rsidRPr="0002550E">
        <w:rPr>
          <w:rFonts w:ascii="Times New Roman" w:hAnsi="Times New Roman"/>
          <w:spacing w:val="-1"/>
          <w:lang w:val="lt-LT"/>
        </w:rPr>
        <w:t>ištirti,</w:t>
      </w:r>
      <w:r w:rsidRPr="0002550E">
        <w:rPr>
          <w:rFonts w:ascii="Times New Roman" w:hAnsi="Times New Roman"/>
          <w:spacing w:val="11"/>
          <w:lang w:val="lt-LT"/>
        </w:rPr>
        <w:t xml:space="preserve"> </w:t>
      </w:r>
      <w:r w:rsidRPr="0002550E">
        <w:rPr>
          <w:rFonts w:ascii="Times New Roman" w:hAnsi="Times New Roman"/>
          <w:lang w:val="lt-LT"/>
        </w:rPr>
        <w:t>o</w:t>
      </w:r>
      <w:r w:rsidRPr="0002550E">
        <w:rPr>
          <w:rFonts w:ascii="Times New Roman" w:hAnsi="Times New Roman"/>
          <w:spacing w:val="12"/>
          <w:lang w:val="lt-LT"/>
        </w:rPr>
        <w:t xml:space="preserve"> </w:t>
      </w:r>
      <w:r w:rsidRPr="0002550E">
        <w:rPr>
          <w:rFonts w:ascii="Times New Roman" w:hAnsi="Times New Roman"/>
          <w:spacing w:val="-1"/>
          <w:lang w:val="lt-LT"/>
        </w:rPr>
        <w:t>diagnozavus</w:t>
      </w:r>
      <w:r w:rsidRPr="0002550E">
        <w:rPr>
          <w:rFonts w:ascii="Times New Roman" w:hAnsi="Times New Roman"/>
          <w:spacing w:val="11"/>
          <w:lang w:val="lt-LT"/>
        </w:rPr>
        <w:t xml:space="preserve"> </w:t>
      </w:r>
      <w:r w:rsidRPr="0002550E">
        <w:rPr>
          <w:rFonts w:ascii="Times New Roman" w:hAnsi="Times New Roman"/>
          <w:spacing w:val="-1"/>
          <w:lang w:val="lt-LT"/>
        </w:rPr>
        <w:t>pankreatitą,</w:t>
      </w:r>
      <w:r w:rsidRPr="0002550E">
        <w:rPr>
          <w:rFonts w:ascii="Times New Roman" w:hAnsi="Times New Roman"/>
          <w:spacing w:val="11"/>
          <w:lang w:val="lt-LT"/>
        </w:rPr>
        <w:t xml:space="preserve"> </w:t>
      </w:r>
      <w:r w:rsidRPr="0002550E">
        <w:rPr>
          <w:rFonts w:ascii="Times New Roman" w:hAnsi="Times New Roman"/>
          <w:spacing w:val="-1"/>
          <w:lang w:val="lt-LT"/>
        </w:rPr>
        <w:t>gydymą</w:t>
      </w:r>
      <w:r w:rsidRPr="0002550E">
        <w:rPr>
          <w:rFonts w:ascii="Times New Roman" w:hAnsi="Times New Roman"/>
          <w:spacing w:val="11"/>
          <w:lang w:val="lt-LT"/>
        </w:rPr>
        <w:t xml:space="preserve"> </w:t>
      </w:r>
      <w:r w:rsidRPr="0002550E">
        <w:rPr>
          <w:rFonts w:ascii="Times New Roman" w:hAnsi="Times New Roman"/>
          <w:lang w:val="lt-LT"/>
        </w:rPr>
        <w:t>Ritonavir Accord 100 mg plėvele dengtomis tabletėmis</w:t>
      </w:r>
      <w:r w:rsidRPr="0002550E">
        <w:rPr>
          <w:rFonts w:ascii="Times New Roman" w:hAnsi="Times New Roman"/>
          <w:spacing w:val="12"/>
          <w:lang w:val="lt-LT"/>
        </w:rPr>
        <w:t xml:space="preserve"> </w:t>
      </w:r>
      <w:r w:rsidRPr="0002550E">
        <w:rPr>
          <w:rFonts w:ascii="Times New Roman" w:hAnsi="Times New Roman"/>
          <w:spacing w:val="-1"/>
          <w:lang w:val="lt-LT"/>
        </w:rPr>
        <w:t>nutraukti</w:t>
      </w:r>
      <w:r w:rsidRPr="0002550E">
        <w:rPr>
          <w:rFonts w:ascii="Times New Roman" w:hAnsi="Times New Roman"/>
          <w:spacing w:val="9"/>
          <w:lang w:val="lt-LT"/>
        </w:rPr>
        <w:t xml:space="preserve"> </w:t>
      </w:r>
      <w:r w:rsidRPr="0002550E">
        <w:rPr>
          <w:rFonts w:ascii="Times New Roman" w:hAnsi="Times New Roman"/>
          <w:spacing w:val="-1"/>
          <w:lang w:val="lt-LT"/>
        </w:rPr>
        <w:t>(žr.4.8 skyrių).</w:t>
      </w:r>
    </w:p>
    <w:p w14:paraId="341148CD"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622A3FC" w14:textId="4A7458F7" w:rsidR="00DD5DC1" w:rsidRPr="002A0F21" w:rsidRDefault="000C7937" w:rsidP="0002550E">
      <w:pPr>
        <w:widowControl w:val="0"/>
        <w:spacing w:after="0" w:line="240" w:lineRule="auto"/>
        <w:rPr>
          <w:i/>
          <w:lang w:val="lt-LT"/>
        </w:rPr>
      </w:pPr>
      <w:r w:rsidRPr="0002550E">
        <w:rPr>
          <w:rFonts w:ascii="Times New Roman" w:hAnsi="Times New Roman"/>
          <w:i/>
          <w:spacing w:val="-1"/>
          <w:u w:color="000000"/>
          <w:lang w:val="lt-LT"/>
        </w:rPr>
        <w:t>Imun</w:t>
      </w:r>
      <w:r w:rsidR="006436E4">
        <w:rPr>
          <w:rFonts w:ascii="Times New Roman" w:hAnsi="Times New Roman"/>
          <w:i/>
          <w:spacing w:val="-1"/>
          <w:u w:color="000000"/>
          <w:lang w:val="lt-LT"/>
        </w:rPr>
        <w:t>inės</w:t>
      </w:r>
      <w:r w:rsidRPr="0002550E">
        <w:rPr>
          <w:rFonts w:ascii="Times New Roman" w:hAnsi="Times New Roman"/>
          <w:i/>
          <w:spacing w:val="-1"/>
          <w:u w:color="000000"/>
          <w:lang w:val="lt-LT"/>
        </w:rPr>
        <w:t xml:space="preserve"> </w:t>
      </w:r>
      <w:r>
        <w:rPr>
          <w:rFonts w:ascii="Times New Roman" w:hAnsi="Times New Roman"/>
          <w:i/>
          <w:spacing w:val="-1"/>
          <w:u w:color="000000"/>
          <w:lang w:val="lt-LT"/>
        </w:rPr>
        <w:t xml:space="preserve">reaktyvacijos </w:t>
      </w:r>
      <w:r w:rsidRPr="0002550E">
        <w:rPr>
          <w:rFonts w:ascii="Times New Roman" w:hAnsi="Times New Roman"/>
          <w:i/>
          <w:spacing w:val="-1"/>
          <w:u w:color="000000"/>
          <w:lang w:val="lt-LT"/>
        </w:rPr>
        <w:t>sindromas</w:t>
      </w:r>
      <w:r w:rsidRPr="0002550E" w:rsidDel="000C7937">
        <w:rPr>
          <w:rFonts w:ascii="Times New Roman" w:hAnsi="Times New Roman"/>
          <w:i/>
          <w:spacing w:val="-1"/>
          <w:u w:color="000000"/>
          <w:lang w:val="lt-LT"/>
        </w:rPr>
        <w:t xml:space="preserve"> </w:t>
      </w:r>
    </w:p>
    <w:p w14:paraId="49F9C746"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ŽIV</w:t>
      </w:r>
      <w:r w:rsidRPr="0002550E">
        <w:rPr>
          <w:rFonts w:ascii="Times New Roman" w:hAnsi="Times New Roman"/>
          <w:spacing w:val="20"/>
          <w:lang w:val="lt-LT"/>
        </w:rPr>
        <w:t xml:space="preserve"> </w:t>
      </w:r>
      <w:r w:rsidRPr="0002550E">
        <w:rPr>
          <w:rFonts w:ascii="Times New Roman" w:hAnsi="Times New Roman"/>
          <w:spacing w:val="-1"/>
          <w:lang w:val="lt-LT"/>
        </w:rPr>
        <w:t>infekuotiems</w:t>
      </w:r>
      <w:r w:rsidRPr="0002550E">
        <w:rPr>
          <w:rFonts w:ascii="Times New Roman" w:hAnsi="Times New Roman"/>
          <w:spacing w:val="21"/>
          <w:lang w:val="lt-LT"/>
        </w:rPr>
        <w:t xml:space="preserve"> </w:t>
      </w:r>
      <w:r w:rsidRPr="0002550E">
        <w:rPr>
          <w:rFonts w:ascii="Times New Roman" w:hAnsi="Times New Roman"/>
          <w:spacing w:val="-1"/>
          <w:lang w:val="lt-LT"/>
        </w:rPr>
        <w:t>pacientams,</w:t>
      </w:r>
      <w:r w:rsidRPr="0002550E">
        <w:rPr>
          <w:rFonts w:ascii="Times New Roman" w:hAnsi="Times New Roman"/>
          <w:spacing w:val="23"/>
          <w:lang w:val="lt-LT"/>
        </w:rPr>
        <w:t xml:space="preserve"> </w:t>
      </w:r>
      <w:r w:rsidRPr="0002550E">
        <w:rPr>
          <w:rFonts w:ascii="Times New Roman" w:hAnsi="Times New Roman"/>
          <w:spacing w:val="-1"/>
          <w:lang w:val="lt-LT"/>
        </w:rPr>
        <w:t>kuriems</w:t>
      </w:r>
      <w:r w:rsidRPr="0002550E">
        <w:rPr>
          <w:rFonts w:ascii="Times New Roman" w:hAnsi="Times New Roman"/>
          <w:spacing w:val="21"/>
          <w:lang w:val="lt-LT"/>
        </w:rPr>
        <w:t xml:space="preserve"> </w:t>
      </w:r>
      <w:r w:rsidRPr="0002550E">
        <w:rPr>
          <w:rFonts w:ascii="Times New Roman" w:hAnsi="Times New Roman"/>
          <w:spacing w:val="-1"/>
          <w:lang w:val="lt-LT"/>
        </w:rPr>
        <w:t>yra</w:t>
      </w:r>
      <w:r w:rsidRPr="0002550E">
        <w:rPr>
          <w:rFonts w:ascii="Times New Roman" w:hAnsi="Times New Roman"/>
          <w:spacing w:val="21"/>
          <w:lang w:val="lt-LT"/>
        </w:rPr>
        <w:t xml:space="preserve"> </w:t>
      </w:r>
      <w:r w:rsidRPr="0002550E">
        <w:rPr>
          <w:rFonts w:ascii="Times New Roman" w:hAnsi="Times New Roman"/>
          <w:lang w:val="lt-LT"/>
        </w:rPr>
        <w:t>sunkus</w:t>
      </w:r>
      <w:r w:rsidRPr="0002550E">
        <w:rPr>
          <w:rFonts w:ascii="Times New Roman" w:hAnsi="Times New Roman"/>
          <w:spacing w:val="22"/>
          <w:lang w:val="lt-LT"/>
        </w:rPr>
        <w:t xml:space="preserve"> </w:t>
      </w:r>
      <w:r w:rsidRPr="0002550E">
        <w:rPr>
          <w:rFonts w:ascii="Times New Roman" w:hAnsi="Times New Roman"/>
          <w:spacing w:val="-1"/>
          <w:lang w:val="lt-LT"/>
        </w:rPr>
        <w:t>imuninės</w:t>
      </w:r>
      <w:r w:rsidRPr="0002550E">
        <w:rPr>
          <w:rFonts w:ascii="Times New Roman" w:hAnsi="Times New Roman"/>
          <w:spacing w:val="21"/>
          <w:lang w:val="lt-LT"/>
        </w:rPr>
        <w:t xml:space="preserve"> </w:t>
      </w:r>
      <w:r w:rsidRPr="0002550E">
        <w:rPr>
          <w:rFonts w:ascii="Times New Roman" w:hAnsi="Times New Roman"/>
          <w:spacing w:val="-1"/>
          <w:lang w:val="lt-LT"/>
        </w:rPr>
        <w:t>sistemos</w:t>
      </w:r>
      <w:r w:rsidRPr="0002550E">
        <w:rPr>
          <w:rFonts w:ascii="Times New Roman" w:hAnsi="Times New Roman"/>
          <w:spacing w:val="21"/>
          <w:lang w:val="lt-LT"/>
        </w:rPr>
        <w:t xml:space="preserve"> </w:t>
      </w:r>
      <w:r w:rsidRPr="0002550E">
        <w:rPr>
          <w:rFonts w:ascii="Times New Roman" w:hAnsi="Times New Roman"/>
          <w:spacing w:val="-1"/>
          <w:lang w:val="lt-LT"/>
        </w:rPr>
        <w:t>deficitas,</w:t>
      </w:r>
      <w:r w:rsidRPr="0002550E">
        <w:rPr>
          <w:rFonts w:ascii="Times New Roman" w:hAnsi="Times New Roman"/>
          <w:spacing w:val="19"/>
          <w:lang w:val="lt-LT"/>
        </w:rPr>
        <w:t xml:space="preserve"> </w:t>
      </w:r>
      <w:r w:rsidRPr="0002550E">
        <w:rPr>
          <w:rFonts w:ascii="Times New Roman" w:hAnsi="Times New Roman"/>
          <w:lang w:val="lt-LT"/>
        </w:rPr>
        <w:t>pradėjus</w:t>
      </w:r>
      <w:r w:rsidRPr="0002550E">
        <w:rPr>
          <w:rFonts w:ascii="Times New Roman" w:hAnsi="Times New Roman"/>
          <w:spacing w:val="21"/>
          <w:lang w:val="lt-LT"/>
        </w:rPr>
        <w:t xml:space="preserve"> </w:t>
      </w:r>
      <w:r w:rsidRPr="0002550E">
        <w:rPr>
          <w:rFonts w:ascii="Times New Roman" w:hAnsi="Times New Roman"/>
          <w:spacing w:val="-1"/>
          <w:lang w:val="lt-LT"/>
        </w:rPr>
        <w:t>kombinuotą</w:t>
      </w:r>
      <w:r w:rsidRPr="0002550E">
        <w:rPr>
          <w:rFonts w:ascii="Times New Roman" w:hAnsi="Times New Roman"/>
          <w:spacing w:val="28"/>
          <w:lang w:val="lt-LT"/>
        </w:rPr>
        <w:t xml:space="preserve"> </w:t>
      </w:r>
      <w:r w:rsidRPr="0002550E">
        <w:rPr>
          <w:rFonts w:ascii="Times New Roman" w:hAnsi="Times New Roman"/>
          <w:spacing w:val="-1"/>
          <w:lang w:val="lt-LT"/>
        </w:rPr>
        <w:t>antiretrovirusinį</w:t>
      </w:r>
      <w:r w:rsidRPr="0002550E">
        <w:rPr>
          <w:rFonts w:ascii="Times New Roman" w:hAnsi="Times New Roman"/>
          <w:spacing w:val="26"/>
          <w:lang w:val="lt-LT"/>
        </w:rPr>
        <w:t xml:space="preserve"> </w:t>
      </w:r>
      <w:r w:rsidRPr="0002550E">
        <w:rPr>
          <w:rFonts w:ascii="Times New Roman" w:hAnsi="Times New Roman"/>
          <w:spacing w:val="-2"/>
          <w:lang w:val="lt-LT"/>
        </w:rPr>
        <w:t>gydymą</w:t>
      </w:r>
      <w:r w:rsidRPr="0002550E">
        <w:rPr>
          <w:rFonts w:ascii="Times New Roman" w:hAnsi="Times New Roman"/>
          <w:spacing w:val="25"/>
          <w:lang w:val="lt-LT"/>
        </w:rPr>
        <w:t xml:space="preserve"> </w:t>
      </w:r>
      <w:r w:rsidRPr="0002550E">
        <w:rPr>
          <w:rFonts w:ascii="Times New Roman" w:hAnsi="Times New Roman"/>
          <w:lang w:val="lt-LT"/>
        </w:rPr>
        <w:t>(KARG),</w:t>
      </w:r>
      <w:r w:rsidRPr="0002550E">
        <w:rPr>
          <w:rFonts w:ascii="Times New Roman" w:hAnsi="Times New Roman"/>
          <w:spacing w:val="26"/>
          <w:lang w:val="lt-LT"/>
        </w:rPr>
        <w:t xml:space="preserve"> </w:t>
      </w:r>
      <w:r w:rsidRPr="0002550E">
        <w:rPr>
          <w:rFonts w:ascii="Times New Roman" w:hAnsi="Times New Roman"/>
          <w:lang w:val="lt-LT"/>
        </w:rPr>
        <w:t>gali</w:t>
      </w:r>
      <w:r w:rsidRPr="0002550E">
        <w:rPr>
          <w:rFonts w:ascii="Times New Roman" w:hAnsi="Times New Roman"/>
          <w:spacing w:val="24"/>
          <w:lang w:val="lt-LT"/>
        </w:rPr>
        <w:t xml:space="preserve"> </w:t>
      </w:r>
      <w:r w:rsidRPr="0002550E">
        <w:rPr>
          <w:rFonts w:ascii="Times New Roman" w:hAnsi="Times New Roman"/>
          <w:spacing w:val="-1"/>
          <w:lang w:val="lt-LT"/>
        </w:rPr>
        <w:t>išsivystyti</w:t>
      </w:r>
      <w:r w:rsidRPr="0002550E">
        <w:rPr>
          <w:rFonts w:ascii="Times New Roman" w:hAnsi="Times New Roman"/>
          <w:spacing w:val="26"/>
          <w:lang w:val="lt-LT"/>
        </w:rPr>
        <w:t xml:space="preserve"> </w:t>
      </w:r>
      <w:r w:rsidRPr="0002550E">
        <w:rPr>
          <w:rFonts w:ascii="Times New Roman" w:hAnsi="Times New Roman"/>
          <w:spacing w:val="-1"/>
          <w:lang w:val="lt-LT"/>
        </w:rPr>
        <w:t>uždegiminė</w:t>
      </w:r>
      <w:r w:rsidRPr="0002550E">
        <w:rPr>
          <w:rFonts w:ascii="Times New Roman" w:hAnsi="Times New Roman"/>
          <w:spacing w:val="25"/>
          <w:lang w:val="lt-LT"/>
        </w:rPr>
        <w:t xml:space="preserve"> </w:t>
      </w:r>
      <w:r w:rsidRPr="0002550E">
        <w:rPr>
          <w:rFonts w:ascii="Times New Roman" w:hAnsi="Times New Roman"/>
          <w:lang w:val="lt-LT"/>
        </w:rPr>
        <w:t>reakcija</w:t>
      </w:r>
      <w:r w:rsidRPr="0002550E">
        <w:rPr>
          <w:rFonts w:ascii="Times New Roman" w:hAnsi="Times New Roman"/>
          <w:spacing w:val="26"/>
          <w:lang w:val="lt-LT"/>
        </w:rPr>
        <w:t xml:space="preserve"> </w:t>
      </w:r>
      <w:r w:rsidRPr="0002550E">
        <w:rPr>
          <w:rFonts w:ascii="Times New Roman" w:hAnsi="Times New Roman"/>
          <w:lang w:val="lt-LT"/>
        </w:rPr>
        <w:t>į</w:t>
      </w:r>
      <w:r w:rsidRPr="0002550E">
        <w:rPr>
          <w:rFonts w:ascii="Times New Roman" w:hAnsi="Times New Roman"/>
          <w:spacing w:val="25"/>
          <w:lang w:val="lt-LT"/>
        </w:rPr>
        <w:t xml:space="preserve"> </w:t>
      </w:r>
      <w:r w:rsidRPr="0002550E">
        <w:rPr>
          <w:rFonts w:ascii="Times New Roman" w:hAnsi="Times New Roman"/>
          <w:spacing w:val="-1"/>
          <w:lang w:val="lt-LT"/>
        </w:rPr>
        <w:t>besimptomius</w:t>
      </w:r>
      <w:r w:rsidRPr="0002550E">
        <w:rPr>
          <w:rFonts w:ascii="Times New Roman" w:hAnsi="Times New Roman"/>
          <w:spacing w:val="25"/>
          <w:lang w:val="lt-LT"/>
        </w:rPr>
        <w:t xml:space="preserve"> </w:t>
      </w:r>
      <w:r w:rsidRPr="0002550E">
        <w:rPr>
          <w:rFonts w:ascii="Times New Roman" w:hAnsi="Times New Roman"/>
          <w:spacing w:val="-1"/>
          <w:lang w:val="lt-LT"/>
        </w:rPr>
        <w:t>arba</w:t>
      </w:r>
      <w:r w:rsidRPr="0002550E">
        <w:rPr>
          <w:rFonts w:ascii="Times New Roman" w:hAnsi="Times New Roman"/>
          <w:spacing w:val="26"/>
          <w:lang w:val="lt-LT"/>
        </w:rPr>
        <w:t xml:space="preserve"> </w:t>
      </w:r>
      <w:r w:rsidRPr="0002550E">
        <w:rPr>
          <w:rFonts w:ascii="Times New Roman" w:hAnsi="Times New Roman"/>
          <w:spacing w:val="-1"/>
          <w:lang w:val="lt-LT"/>
        </w:rPr>
        <w:t>likusius</w:t>
      </w:r>
      <w:r w:rsidRPr="0002550E">
        <w:rPr>
          <w:rFonts w:ascii="Times New Roman" w:hAnsi="Times New Roman"/>
          <w:spacing w:val="28"/>
          <w:lang w:val="lt-LT"/>
        </w:rPr>
        <w:t xml:space="preserve"> </w:t>
      </w:r>
      <w:r w:rsidRPr="0002550E">
        <w:rPr>
          <w:rFonts w:ascii="Times New Roman" w:hAnsi="Times New Roman"/>
          <w:spacing w:val="-1"/>
          <w:lang w:val="lt-LT"/>
        </w:rPr>
        <w:t>oportunistinius</w:t>
      </w:r>
      <w:r w:rsidRPr="0002550E">
        <w:rPr>
          <w:rFonts w:ascii="Times New Roman" w:hAnsi="Times New Roman"/>
          <w:spacing w:val="14"/>
          <w:lang w:val="lt-LT"/>
        </w:rPr>
        <w:t xml:space="preserve"> </w:t>
      </w:r>
      <w:r w:rsidRPr="0002550E">
        <w:rPr>
          <w:rFonts w:ascii="Times New Roman" w:hAnsi="Times New Roman"/>
          <w:spacing w:val="-1"/>
          <w:lang w:val="lt-LT"/>
        </w:rPr>
        <w:t>ligų</w:t>
      </w:r>
      <w:r w:rsidRPr="0002550E">
        <w:rPr>
          <w:rFonts w:ascii="Times New Roman" w:hAnsi="Times New Roman"/>
          <w:spacing w:val="13"/>
          <w:lang w:val="lt-LT"/>
        </w:rPr>
        <w:t xml:space="preserve"> </w:t>
      </w:r>
      <w:r w:rsidRPr="0002550E">
        <w:rPr>
          <w:rFonts w:ascii="Times New Roman" w:hAnsi="Times New Roman"/>
          <w:spacing w:val="-1"/>
          <w:lang w:val="lt-LT"/>
        </w:rPr>
        <w:t>sukėlėjus</w:t>
      </w:r>
      <w:r w:rsidRPr="0002550E">
        <w:rPr>
          <w:rFonts w:ascii="Times New Roman" w:hAnsi="Times New Roman"/>
          <w:spacing w:val="14"/>
          <w:lang w:val="lt-LT"/>
        </w:rPr>
        <w:t xml:space="preserve"> </w:t>
      </w:r>
      <w:r w:rsidRPr="0002550E">
        <w:rPr>
          <w:rFonts w:ascii="Times New Roman" w:hAnsi="Times New Roman"/>
          <w:lang w:val="lt-LT"/>
        </w:rPr>
        <w:t>ir</w:t>
      </w:r>
      <w:r w:rsidRPr="0002550E">
        <w:rPr>
          <w:rFonts w:ascii="Times New Roman" w:hAnsi="Times New Roman"/>
          <w:spacing w:val="13"/>
          <w:lang w:val="lt-LT"/>
        </w:rPr>
        <w:t xml:space="preserve"> </w:t>
      </w:r>
      <w:r w:rsidRPr="0002550E">
        <w:rPr>
          <w:rFonts w:ascii="Times New Roman" w:hAnsi="Times New Roman"/>
          <w:spacing w:val="-1"/>
          <w:lang w:val="lt-LT"/>
        </w:rPr>
        <w:t>sukelti</w:t>
      </w:r>
      <w:r w:rsidRPr="0002550E">
        <w:rPr>
          <w:rFonts w:ascii="Times New Roman" w:hAnsi="Times New Roman"/>
          <w:spacing w:val="14"/>
          <w:lang w:val="lt-LT"/>
        </w:rPr>
        <w:t xml:space="preserve"> </w:t>
      </w:r>
      <w:r w:rsidRPr="0002550E">
        <w:rPr>
          <w:rFonts w:ascii="Times New Roman" w:hAnsi="Times New Roman"/>
          <w:spacing w:val="-1"/>
          <w:lang w:val="lt-LT"/>
        </w:rPr>
        <w:t>sunkias</w:t>
      </w:r>
      <w:r w:rsidRPr="0002550E">
        <w:rPr>
          <w:rFonts w:ascii="Times New Roman" w:hAnsi="Times New Roman"/>
          <w:spacing w:val="14"/>
          <w:lang w:val="lt-LT"/>
        </w:rPr>
        <w:t xml:space="preserve"> </w:t>
      </w:r>
      <w:r w:rsidRPr="0002550E">
        <w:rPr>
          <w:rFonts w:ascii="Times New Roman" w:hAnsi="Times New Roman"/>
          <w:spacing w:val="-1"/>
          <w:lang w:val="lt-LT"/>
        </w:rPr>
        <w:t>klinikines</w:t>
      </w:r>
      <w:r w:rsidRPr="0002550E">
        <w:rPr>
          <w:rFonts w:ascii="Times New Roman" w:hAnsi="Times New Roman"/>
          <w:spacing w:val="13"/>
          <w:lang w:val="lt-LT"/>
        </w:rPr>
        <w:t xml:space="preserve"> </w:t>
      </w:r>
      <w:r w:rsidRPr="0002550E">
        <w:rPr>
          <w:rFonts w:ascii="Times New Roman" w:hAnsi="Times New Roman"/>
          <w:spacing w:val="-1"/>
          <w:lang w:val="lt-LT"/>
        </w:rPr>
        <w:t>būkles</w:t>
      </w:r>
      <w:r w:rsidRPr="0002550E">
        <w:rPr>
          <w:rFonts w:ascii="Times New Roman" w:hAnsi="Times New Roman"/>
          <w:spacing w:val="12"/>
          <w:lang w:val="lt-LT"/>
        </w:rPr>
        <w:t xml:space="preserve"> </w:t>
      </w:r>
      <w:r w:rsidRPr="0002550E">
        <w:rPr>
          <w:rFonts w:ascii="Times New Roman" w:hAnsi="Times New Roman"/>
          <w:lang w:val="lt-LT"/>
        </w:rPr>
        <w:t>ar</w:t>
      </w:r>
      <w:r w:rsidRPr="0002550E">
        <w:rPr>
          <w:rFonts w:ascii="Times New Roman" w:hAnsi="Times New Roman"/>
          <w:spacing w:val="12"/>
          <w:lang w:val="lt-LT"/>
        </w:rPr>
        <w:t xml:space="preserve"> </w:t>
      </w:r>
      <w:r w:rsidRPr="0002550E">
        <w:rPr>
          <w:rFonts w:ascii="Times New Roman" w:hAnsi="Times New Roman"/>
          <w:spacing w:val="-1"/>
          <w:lang w:val="lt-LT"/>
        </w:rPr>
        <w:t>simptomų</w:t>
      </w:r>
      <w:r w:rsidRPr="0002550E">
        <w:rPr>
          <w:rFonts w:ascii="Times New Roman" w:hAnsi="Times New Roman"/>
          <w:spacing w:val="13"/>
          <w:lang w:val="lt-LT"/>
        </w:rPr>
        <w:t xml:space="preserve"> </w:t>
      </w:r>
      <w:r w:rsidRPr="0002550E">
        <w:rPr>
          <w:rFonts w:ascii="Times New Roman" w:hAnsi="Times New Roman"/>
          <w:spacing w:val="-1"/>
          <w:lang w:val="lt-LT"/>
        </w:rPr>
        <w:t>pablogėjimą.</w:t>
      </w:r>
      <w:r w:rsidRPr="0002550E">
        <w:rPr>
          <w:rFonts w:ascii="Times New Roman" w:hAnsi="Times New Roman"/>
          <w:spacing w:val="14"/>
          <w:lang w:val="lt-LT"/>
        </w:rPr>
        <w:t xml:space="preserve"> </w:t>
      </w:r>
      <w:r w:rsidRPr="0002550E">
        <w:rPr>
          <w:rFonts w:ascii="Times New Roman" w:hAnsi="Times New Roman"/>
          <w:spacing w:val="-1"/>
          <w:lang w:val="lt-LT"/>
        </w:rPr>
        <w:t>Paprastai</w:t>
      </w:r>
      <w:r w:rsidRPr="0002550E">
        <w:rPr>
          <w:rFonts w:ascii="Times New Roman" w:hAnsi="Times New Roman"/>
          <w:spacing w:val="29"/>
          <w:lang w:val="lt-LT"/>
        </w:rPr>
        <w:t xml:space="preserve"> </w:t>
      </w:r>
      <w:r w:rsidRPr="0002550E">
        <w:rPr>
          <w:rFonts w:ascii="Times New Roman" w:hAnsi="Times New Roman"/>
          <w:lang w:val="lt-LT"/>
        </w:rPr>
        <w:t>tokios</w:t>
      </w:r>
      <w:r w:rsidRPr="0002550E">
        <w:rPr>
          <w:rFonts w:ascii="Times New Roman" w:hAnsi="Times New Roman"/>
          <w:spacing w:val="50"/>
          <w:lang w:val="lt-LT"/>
        </w:rPr>
        <w:t xml:space="preserve"> </w:t>
      </w:r>
      <w:r w:rsidRPr="0002550E">
        <w:rPr>
          <w:rFonts w:ascii="Times New Roman" w:hAnsi="Times New Roman"/>
          <w:spacing w:val="-1"/>
          <w:lang w:val="lt-LT"/>
        </w:rPr>
        <w:t>reakcijos</w:t>
      </w:r>
      <w:r w:rsidRPr="0002550E">
        <w:rPr>
          <w:rFonts w:ascii="Times New Roman" w:hAnsi="Times New Roman"/>
          <w:spacing w:val="50"/>
          <w:lang w:val="lt-LT"/>
        </w:rPr>
        <w:t xml:space="preserve"> </w:t>
      </w:r>
      <w:r w:rsidRPr="0002550E">
        <w:rPr>
          <w:rFonts w:ascii="Times New Roman" w:hAnsi="Times New Roman"/>
          <w:spacing w:val="-1"/>
          <w:lang w:val="lt-LT"/>
        </w:rPr>
        <w:t>stebėtos</w:t>
      </w:r>
      <w:r w:rsidRPr="0002550E">
        <w:rPr>
          <w:rFonts w:ascii="Times New Roman" w:hAnsi="Times New Roman"/>
          <w:spacing w:val="48"/>
          <w:lang w:val="lt-LT"/>
        </w:rPr>
        <w:t xml:space="preserve"> </w:t>
      </w:r>
      <w:r w:rsidRPr="0002550E">
        <w:rPr>
          <w:rFonts w:ascii="Times New Roman" w:hAnsi="Times New Roman"/>
          <w:spacing w:val="-1"/>
          <w:lang w:val="lt-LT"/>
        </w:rPr>
        <w:t>pirmosiomis</w:t>
      </w:r>
      <w:r w:rsidRPr="0002550E">
        <w:rPr>
          <w:rFonts w:ascii="Times New Roman" w:hAnsi="Times New Roman"/>
          <w:spacing w:val="50"/>
          <w:lang w:val="lt-LT"/>
        </w:rPr>
        <w:t xml:space="preserve"> </w:t>
      </w:r>
      <w:r w:rsidRPr="0002550E">
        <w:rPr>
          <w:rFonts w:ascii="Times New Roman" w:hAnsi="Times New Roman"/>
          <w:spacing w:val="-1"/>
          <w:lang w:val="lt-LT"/>
        </w:rPr>
        <w:t>KARG</w:t>
      </w:r>
      <w:r w:rsidRPr="0002550E">
        <w:rPr>
          <w:rFonts w:ascii="Times New Roman" w:hAnsi="Times New Roman"/>
          <w:spacing w:val="50"/>
          <w:lang w:val="lt-LT"/>
        </w:rPr>
        <w:t xml:space="preserve"> </w:t>
      </w:r>
      <w:r w:rsidRPr="0002550E">
        <w:rPr>
          <w:rFonts w:ascii="Times New Roman" w:hAnsi="Times New Roman"/>
          <w:spacing w:val="-1"/>
          <w:lang w:val="lt-LT"/>
        </w:rPr>
        <w:t>savaitėmis</w:t>
      </w:r>
      <w:r w:rsidRPr="0002550E">
        <w:rPr>
          <w:rFonts w:ascii="Times New Roman" w:hAnsi="Times New Roman"/>
          <w:spacing w:val="50"/>
          <w:lang w:val="lt-LT"/>
        </w:rPr>
        <w:t xml:space="preserve"> </w:t>
      </w:r>
      <w:r w:rsidRPr="0002550E">
        <w:rPr>
          <w:rFonts w:ascii="Times New Roman" w:hAnsi="Times New Roman"/>
          <w:lang w:val="lt-LT"/>
        </w:rPr>
        <w:t>ar</w:t>
      </w:r>
      <w:r w:rsidRPr="0002550E">
        <w:rPr>
          <w:rFonts w:ascii="Times New Roman" w:hAnsi="Times New Roman"/>
          <w:spacing w:val="51"/>
          <w:lang w:val="lt-LT"/>
        </w:rPr>
        <w:t xml:space="preserve"> </w:t>
      </w:r>
      <w:r w:rsidRPr="0002550E">
        <w:rPr>
          <w:rFonts w:ascii="Times New Roman" w:hAnsi="Times New Roman"/>
          <w:spacing w:val="-1"/>
          <w:lang w:val="lt-LT"/>
        </w:rPr>
        <w:t>mėnesiais.</w:t>
      </w:r>
      <w:r w:rsidRPr="0002550E">
        <w:rPr>
          <w:rFonts w:ascii="Times New Roman" w:hAnsi="Times New Roman"/>
          <w:spacing w:val="50"/>
          <w:lang w:val="lt-LT"/>
        </w:rPr>
        <w:t xml:space="preserve"> </w:t>
      </w:r>
      <w:r w:rsidRPr="0002550E">
        <w:rPr>
          <w:rFonts w:ascii="Times New Roman" w:hAnsi="Times New Roman"/>
          <w:spacing w:val="-1"/>
          <w:lang w:val="lt-LT"/>
        </w:rPr>
        <w:t>Svarbūs</w:t>
      </w:r>
      <w:r w:rsidRPr="0002550E">
        <w:rPr>
          <w:rFonts w:ascii="Times New Roman" w:hAnsi="Times New Roman"/>
          <w:spacing w:val="47"/>
          <w:lang w:val="lt-LT"/>
        </w:rPr>
        <w:t xml:space="preserve"> </w:t>
      </w:r>
      <w:r w:rsidRPr="0002550E">
        <w:rPr>
          <w:rFonts w:ascii="Times New Roman" w:hAnsi="Times New Roman"/>
          <w:lang w:val="lt-LT"/>
        </w:rPr>
        <w:t>jų</w:t>
      </w:r>
      <w:r w:rsidRPr="0002550E">
        <w:rPr>
          <w:rFonts w:ascii="Times New Roman" w:hAnsi="Times New Roman"/>
          <w:spacing w:val="52"/>
          <w:lang w:val="lt-LT"/>
        </w:rPr>
        <w:t xml:space="preserve"> </w:t>
      </w:r>
      <w:r w:rsidRPr="0002550E">
        <w:rPr>
          <w:rFonts w:ascii="Times New Roman" w:hAnsi="Times New Roman"/>
          <w:spacing w:val="-1"/>
          <w:lang w:val="lt-LT"/>
        </w:rPr>
        <w:t>pavyzdžiai</w:t>
      </w:r>
      <w:r w:rsidRPr="0002550E">
        <w:rPr>
          <w:rFonts w:ascii="Times New Roman" w:hAnsi="Times New Roman"/>
          <w:spacing w:val="49"/>
          <w:lang w:val="lt-LT"/>
        </w:rPr>
        <w:t xml:space="preserve"> </w:t>
      </w:r>
      <w:r w:rsidRPr="0002550E">
        <w:rPr>
          <w:rFonts w:ascii="Times New Roman" w:hAnsi="Times New Roman"/>
          <w:spacing w:val="-1"/>
          <w:lang w:val="lt-LT"/>
        </w:rPr>
        <w:t>yra</w:t>
      </w:r>
      <w:r w:rsidRPr="0002550E">
        <w:rPr>
          <w:rFonts w:ascii="Times New Roman" w:hAnsi="Times New Roman"/>
          <w:spacing w:val="29"/>
          <w:lang w:val="lt-LT"/>
        </w:rPr>
        <w:t xml:space="preserve"> </w:t>
      </w:r>
      <w:r w:rsidRPr="0002550E">
        <w:rPr>
          <w:rFonts w:ascii="Times New Roman" w:hAnsi="Times New Roman"/>
          <w:spacing w:val="-1"/>
          <w:lang w:val="lt-LT"/>
        </w:rPr>
        <w:t>citomegalovirusinis</w:t>
      </w:r>
      <w:r w:rsidRPr="0002550E">
        <w:rPr>
          <w:rFonts w:ascii="Times New Roman" w:hAnsi="Times New Roman"/>
          <w:spacing w:val="19"/>
          <w:lang w:val="lt-LT"/>
        </w:rPr>
        <w:t xml:space="preserve"> </w:t>
      </w:r>
      <w:r w:rsidRPr="0002550E">
        <w:rPr>
          <w:rFonts w:ascii="Times New Roman" w:hAnsi="Times New Roman"/>
          <w:spacing w:val="-1"/>
          <w:lang w:val="lt-LT"/>
        </w:rPr>
        <w:t>retinitas,</w:t>
      </w:r>
      <w:r w:rsidRPr="0002550E">
        <w:rPr>
          <w:rFonts w:ascii="Times New Roman" w:hAnsi="Times New Roman"/>
          <w:spacing w:val="19"/>
          <w:lang w:val="lt-LT"/>
        </w:rPr>
        <w:t xml:space="preserve"> </w:t>
      </w:r>
      <w:r w:rsidRPr="0002550E">
        <w:rPr>
          <w:rFonts w:ascii="Times New Roman" w:hAnsi="Times New Roman"/>
          <w:spacing w:val="-1"/>
          <w:lang w:val="lt-LT"/>
        </w:rPr>
        <w:t>generalizuotos</w:t>
      </w:r>
      <w:r w:rsidRPr="0002550E">
        <w:rPr>
          <w:rFonts w:ascii="Times New Roman" w:hAnsi="Times New Roman"/>
          <w:spacing w:val="16"/>
          <w:lang w:val="lt-LT"/>
        </w:rPr>
        <w:t xml:space="preserve"> </w:t>
      </w:r>
      <w:r w:rsidRPr="0002550E">
        <w:rPr>
          <w:rFonts w:ascii="Times New Roman" w:hAnsi="Times New Roman"/>
          <w:lang w:val="lt-LT"/>
        </w:rPr>
        <w:t>ir</w:t>
      </w:r>
      <w:r w:rsidRPr="0002550E">
        <w:rPr>
          <w:rFonts w:ascii="Times New Roman" w:hAnsi="Times New Roman"/>
          <w:spacing w:val="18"/>
          <w:lang w:val="lt-LT"/>
        </w:rPr>
        <w:t xml:space="preserve"> </w:t>
      </w:r>
      <w:r w:rsidRPr="0002550E">
        <w:rPr>
          <w:rFonts w:ascii="Times New Roman" w:hAnsi="Times New Roman"/>
          <w:spacing w:val="-1"/>
          <w:lang w:val="lt-LT"/>
        </w:rPr>
        <w:t>(arba)</w:t>
      </w:r>
      <w:r w:rsidRPr="0002550E">
        <w:rPr>
          <w:rFonts w:ascii="Times New Roman" w:hAnsi="Times New Roman"/>
          <w:spacing w:val="19"/>
          <w:lang w:val="lt-LT"/>
        </w:rPr>
        <w:t xml:space="preserve"> </w:t>
      </w:r>
      <w:r w:rsidRPr="0002550E">
        <w:rPr>
          <w:rFonts w:ascii="Times New Roman" w:hAnsi="Times New Roman"/>
          <w:spacing w:val="-1"/>
          <w:lang w:val="lt-LT"/>
        </w:rPr>
        <w:t>židininės</w:t>
      </w:r>
      <w:r w:rsidRPr="0002550E">
        <w:rPr>
          <w:rFonts w:ascii="Times New Roman" w:hAnsi="Times New Roman"/>
          <w:spacing w:val="19"/>
          <w:lang w:val="lt-LT"/>
        </w:rPr>
        <w:t xml:space="preserve"> </w:t>
      </w:r>
      <w:r w:rsidRPr="0002550E">
        <w:rPr>
          <w:rFonts w:ascii="Times New Roman" w:hAnsi="Times New Roman"/>
          <w:spacing w:val="-1"/>
          <w:lang w:val="lt-LT"/>
        </w:rPr>
        <w:t>mikobakterinės</w:t>
      </w:r>
      <w:r w:rsidRPr="0002550E">
        <w:rPr>
          <w:rFonts w:ascii="Times New Roman" w:hAnsi="Times New Roman"/>
          <w:spacing w:val="16"/>
          <w:lang w:val="lt-LT"/>
        </w:rPr>
        <w:t xml:space="preserve"> </w:t>
      </w:r>
      <w:r w:rsidRPr="0002550E">
        <w:rPr>
          <w:rFonts w:ascii="Times New Roman" w:hAnsi="Times New Roman"/>
          <w:spacing w:val="-1"/>
          <w:lang w:val="lt-LT"/>
        </w:rPr>
        <w:t>infekcijos</w:t>
      </w:r>
      <w:r w:rsidRPr="0002550E">
        <w:rPr>
          <w:rFonts w:ascii="Times New Roman" w:hAnsi="Times New Roman"/>
          <w:spacing w:val="17"/>
          <w:lang w:val="lt-LT"/>
        </w:rPr>
        <w:t xml:space="preserve"> </w:t>
      </w:r>
      <w:r w:rsidRPr="0002550E">
        <w:rPr>
          <w:rFonts w:ascii="Times New Roman" w:hAnsi="Times New Roman"/>
          <w:spacing w:val="-1"/>
          <w:lang w:val="lt-LT"/>
        </w:rPr>
        <w:t>ir</w:t>
      </w:r>
      <w:r w:rsidRPr="0002550E">
        <w:rPr>
          <w:rFonts w:ascii="Times New Roman" w:hAnsi="Times New Roman"/>
          <w:spacing w:val="27"/>
          <w:lang w:val="lt-LT"/>
        </w:rPr>
        <w:t xml:space="preserve"> </w:t>
      </w:r>
      <w:r w:rsidRPr="0002550E">
        <w:rPr>
          <w:rFonts w:ascii="Times New Roman" w:hAnsi="Times New Roman"/>
          <w:i/>
          <w:spacing w:val="-1"/>
          <w:lang w:val="lt-LT"/>
        </w:rPr>
        <w:t>Pneumocystis</w:t>
      </w:r>
      <w:r w:rsidRPr="0002550E">
        <w:rPr>
          <w:rFonts w:ascii="Times New Roman" w:hAnsi="Times New Roman"/>
          <w:i/>
          <w:spacing w:val="40"/>
          <w:lang w:val="lt-LT"/>
        </w:rPr>
        <w:t xml:space="preserve"> </w:t>
      </w:r>
      <w:r w:rsidRPr="0002550E">
        <w:rPr>
          <w:rFonts w:ascii="Times New Roman" w:hAnsi="Times New Roman"/>
          <w:i/>
          <w:spacing w:val="-1"/>
          <w:lang w:val="lt-LT"/>
        </w:rPr>
        <w:t>jiroveci</w:t>
      </w:r>
      <w:r w:rsidRPr="0002550E">
        <w:rPr>
          <w:rFonts w:ascii="Times New Roman" w:hAnsi="Times New Roman"/>
          <w:i/>
          <w:spacing w:val="41"/>
          <w:lang w:val="lt-LT"/>
        </w:rPr>
        <w:t xml:space="preserve"> </w:t>
      </w:r>
      <w:r w:rsidRPr="0002550E">
        <w:rPr>
          <w:rFonts w:ascii="Times New Roman" w:hAnsi="Times New Roman"/>
          <w:spacing w:val="-1"/>
          <w:lang w:val="lt-LT"/>
        </w:rPr>
        <w:t>pneumonija.</w:t>
      </w:r>
      <w:r w:rsidRPr="0002550E">
        <w:rPr>
          <w:rFonts w:ascii="Times New Roman" w:hAnsi="Times New Roman"/>
          <w:spacing w:val="42"/>
          <w:lang w:val="lt-LT"/>
        </w:rPr>
        <w:t xml:space="preserve"> </w:t>
      </w:r>
      <w:r w:rsidRPr="0002550E">
        <w:rPr>
          <w:rFonts w:ascii="Times New Roman" w:hAnsi="Times New Roman"/>
          <w:spacing w:val="-1"/>
          <w:lang w:val="lt-LT"/>
        </w:rPr>
        <w:t>Reikia</w:t>
      </w:r>
      <w:r w:rsidRPr="0002550E">
        <w:rPr>
          <w:rFonts w:ascii="Times New Roman" w:hAnsi="Times New Roman"/>
          <w:spacing w:val="40"/>
          <w:lang w:val="lt-LT"/>
        </w:rPr>
        <w:t xml:space="preserve"> </w:t>
      </w:r>
      <w:r w:rsidRPr="0002550E">
        <w:rPr>
          <w:rFonts w:ascii="Times New Roman" w:hAnsi="Times New Roman"/>
          <w:spacing w:val="-1"/>
          <w:lang w:val="lt-LT"/>
        </w:rPr>
        <w:t>įvertinti</w:t>
      </w:r>
      <w:r w:rsidRPr="0002550E">
        <w:rPr>
          <w:rFonts w:ascii="Times New Roman" w:hAnsi="Times New Roman"/>
          <w:spacing w:val="43"/>
          <w:lang w:val="lt-LT"/>
        </w:rPr>
        <w:t xml:space="preserve"> </w:t>
      </w:r>
      <w:r w:rsidRPr="0002550E">
        <w:rPr>
          <w:rFonts w:ascii="Times New Roman" w:hAnsi="Times New Roman"/>
          <w:spacing w:val="-1"/>
          <w:lang w:val="lt-LT"/>
        </w:rPr>
        <w:t>bet</w:t>
      </w:r>
      <w:r w:rsidRPr="0002550E">
        <w:rPr>
          <w:rFonts w:ascii="Times New Roman" w:hAnsi="Times New Roman"/>
          <w:spacing w:val="43"/>
          <w:lang w:val="lt-LT"/>
        </w:rPr>
        <w:t xml:space="preserve"> </w:t>
      </w:r>
      <w:r w:rsidRPr="0002550E">
        <w:rPr>
          <w:rFonts w:ascii="Times New Roman" w:hAnsi="Times New Roman"/>
          <w:spacing w:val="-1"/>
          <w:lang w:val="lt-LT"/>
        </w:rPr>
        <w:t>kokius</w:t>
      </w:r>
      <w:r w:rsidRPr="0002550E">
        <w:rPr>
          <w:rFonts w:ascii="Times New Roman" w:hAnsi="Times New Roman"/>
          <w:spacing w:val="42"/>
          <w:lang w:val="lt-LT"/>
        </w:rPr>
        <w:t xml:space="preserve"> </w:t>
      </w:r>
      <w:r w:rsidRPr="0002550E">
        <w:rPr>
          <w:rFonts w:ascii="Times New Roman" w:hAnsi="Times New Roman"/>
          <w:spacing w:val="-1"/>
          <w:lang w:val="lt-LT"/>
        </w:rPr>
        <w:t>uždegimo</w:t>
      </w:r>
      <w:r w:rsidRPr="0002550E">
        <w:rPr>
          <w:rFonts w:ascii="Times New Roman" w:hAnsi="Times New Roman"/>
          <w:spacing w:val="42"/>
          <w:lang w:val="lt-LT"/>
        </w:rPr>
        <w:t xml:space="preserve"> </w:t>
      </w:r>
      <w:r w:rsidRPr="0002550E">
        <w:rPr>
          <w:rFonts w:ascii="Times New Roman" w:hAnsi="Times New Roman"/>
          <w:spacing w:val="-1"/>
          <w:lang w:val="lt-LT"/>
        </w:rPr>
        <w:t>simptomus</w:t>
      </w:r>
      <w:r w:rsidRPr="0002550E">
        <w:rPr>
          <w:rFonts w:ascii="Times New Roman" w:hAnsi="Times New Roman"/>
          <w:spacing w:val="42"/>
          <w:lang w:val="lt-LT"/>
        </w:rPr>
        <w:t xml:space="preserve"> </w:t>
      </w:r>
      <w:r w:rsidRPr="0002550E">
        <w:rPr>
          <w:rFonts w:ascii="Times New Roman" w:hAnsi="Times New Roman"/>
          <w:lang w:val="lt-LT"/>
        </w:rPr>
        <w:t>ir,</w:t>
      </w:r>
      <w:r w:rsidRPr="0002550E">
        <w:rPr>
          <w:rFonts w:ascii="Times New Roman" w:hAnsi="Times New Roman"/>
          <w:spacing w:val="44"/>
          <w:lang w:val="lt-LT"/>
        </w:rPr>
        <w:t xml:space="preserve"> </w:t>
      </w:r>
      <w:r w:rsidRPr="0002550E">
        <w:rPr>
          <w:rFonts w:ascii="Times New Roman" w:hAnsi="Times New Roman"/>
          <w:spacing w:val="-2"/>
          <w:lang w:val="lt-LT"/>
        </w:rPr>
        <w:t>kai</w:t>
      </w:r>
      <w:r w:rsidRPr="0002550E">
        <w:rPr>
          <w:rFonts w:ascii="Times New Roman" w:hAnsi="Times New Roman"/>
          <w:spacing w:val="42"/>
          <w:lang w:val="lt-LT"/>
        </w:rPr>
        <w:t xml:space="preserve"> </w:t>
      </w:r>
      <w:r w:rsidRPr="0002550E">
        <w:rPr>
          <w:rFonts w:ascii="Times New Roman" w:hAnsi="Times New Roman"/>
          <w:spacing w:val="-1"/>
          <w:lang w:val="lt-LT"/>
        </w:rPr>
        <w:t>būtina,</w:t>
      </w:r>
      <w:r w:rsidRPr="0002550E">
        <w:rPr>
          <w:rFonts w:ascii="Times New Roman" w:hAnsi="Times New Roman"/>
          <w:spacing w:val="22"/>
          <w:lang w:val="lt-LT"/>
        </w:rPr>
        <w:t xml:space="preserve"> </w:t>
      </w:r>
      <w:r w:rsidRPr="0002550E">
        <w:rPr>
          <w:rFonts w:ascii="Times New Roman" w:hAnsi="Times New Roman"/>
          <w:spacing w:val="-1"/>
          <w:lang w:val="lt-LT"/>
        </w:rPr>
        <w:t>pradėti gydyti.</w:t>
      </w:r>
    </w:p>
    <w:p w14:paraId="0E5EA246"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F8402BD" w14:textId="67CBF7C6" w:rsidR="00DD5DC1" w:rsidRPr="002A0F21" w:rsidRDefault="00DD5DC1" w:rsidP="0002550E">
      <w:pPr>
        <w:widowControl w:val="0"/>
        <w:spacing w:after="0" w:line="240" w:lineRule="auto"/>
        <w:rPr>
          <w:lang w:val="lt-LT"/>
        </w:rPr>
      </w:pPr>
      <w:r w:rsidRPr="0002550E">
        <w:rPr>
          <w:rFonts w:ascii="Times New Roman" w:hAnsi="Times New Roman"/>
          <w:spacing w:val="-1"/>
          <w:lang w:val="lt-LT"/>
        </w:rPr>
        <w:t xml:space="preserve">Taip pat buvo gauta pranešimų apie autoimuninius sutrikimus (tokius kaip </w:t>
      </w:r>
      <w:r w:rsidRPr="0002550E">
        <w:rPr>
          <w:rFonts w:ascii="Times New Roman" w:hAnsi="Times New Roman"/>
          <w:spacing w:val="-2"/>
          <w:lang w:val="lt-LT"/>
        </w:rPr>
        <w:t>Greivso</w:t>
      </w:r>
      <w:r w:rsidRPr="0002550E">
        <w:rPr>
          <w:rFonts w:ascii="Times New Roman" w:hAnsi="Times New Roman"/>
          <w:spacing w:val="-3"/>
          <w:lang w:val="lt-LT"/>
        </w:rPr>
        <w:t xml:space="preserve"> </w:t>
      </w:r>
      <w:r w:rsidRPr="0002550E">
        <w:rPr>
          <w:rFonts w:ascii="Times New Roman" w:hAnsi="Times New Roman"/>
          <w:lang w:val="lt-LT"/>
        </w:rPr>
        <w:t>liga</w:t>
      </w:r>
      <w:r w:rsidR="000C7937">
        <w:rPr>
          <w:rFonts w:ascii="Times New Roman" w:hAnsi="Times New Roman"/>
          <w:lang w:val="lt-LT"/>
        </w:rPr>
        <w:t xml:space="preserve"> ir autoimuninis hepatitas</w:t>
      </w:r>
      <w:r w:rsidRPr="0002550E">
        <w:rPr>
          <w:rFonts w:ascii="Times New Roman" w:hAnsi="Times New Roman"/>
          <w:lang w:val="lt-LT"/>
        </w:rPr>
        <w:t>), pasireiškusius</w:t>
      </w:r>
      <w:r w:rsidRPr="0002550E">
        <w:rPr>
          <w:rFonts w:ascii="Times New Roman" w:hAnsi="Times New Roman"/>
          <w:spacing w:val="31"/>
          <w:lang w:val="lt-LT"/>
        </w:rPr>
        <w:t xml:space="preserve"> </w:t>
      </w:r>
      <w:r w:rsidRPr="0002550E">
        <w:rPr>
          <w:rFonts w:ascii="Times New Roman" w:hAnsi="Times New Roman"/>
          <w:spacing w:val="-1"/>
          <w:lang w:val="lt-LT"/>
        </w:rPr>
        <w:t>imunin</w:t>
      </w:r>
      <w:r w:rsidR="006436E4">
        <w:rPr>
          <w:rFonts w:ascii="Times New Roman" w:hAnsi="Times New Roman"/>
          <w:spacing w:val="-1"/>
          <w:lang w:val="lt-LT"/>
        </w:rPr>
        <w:t>ės</w:t>
      </w:r>
      <w:r w:rsidRPr="0002550E">
        <w:rPr>
          <w:rFonts w:ascii="Times New Roman" w:hAnsi="Times New Roman"/>
          <w:spacing w:val="-1"/>
          <w:lang w:val="lt-LT"/>
        </w:rPr>
        <w:t xml:space="preserve"> sistem</w:t>
      </w:r>
      <w:r w:rsidR="006436E4">
        <w:rPr>
          <w:rFonts w:ascii="Times New Roman" w:hAnsi="Times New Roman"/>
          <w:spacing w:val="-1"/>
          <w:lang w:val="lt-LT"/>
        </w:rPr>
        <w:t>os reaktyvacijos metu</w:t>
      </w:r>
      <w:r w:rsidRPr="0002550E">
        <w:rPr>
          <w:rFonts w:ascii="Times New Roman" w:hAnsi="Times New Roman"/>
          <w:spacing w:val="-1"/>
          <w:lang w:val="lt-LT"/>
        </w:rPr>
        <w:t>, nors autoimuninių sutrikimų pradžios laikas pranešimuose</w:t>
      </w:r>
      <w:r w:rsidRPr="0002550E">
        <w:rPr>
          <w:rFonts w:ascii="Times New Roman" w:hAnsi="Times New Roman"/>
          <w:spacing w:val="28"/>
          <w:lang w:val="lt-LT"/>
        </w:rPr>
        <w:t xml:space="preserve"> </w:t>
      </w:r>
      <w:r w:rsidRPr="0002550E">
        <w:rPr>
          <w:rFonts w:ascii="Times New Roman" w:hAnsi="Times New Roman"/>
          <w:spacing w:val="-1"/>
          <w:lang w:val="lt-LT"/>
        </w:rPr>
        <w:t>skiriasi, ir jie gali atsirasti po daugelio mėnesių nuo gydymo pradžios.</w:t>
      </w:r>
    </w:p>
    <w:p w14:paraId="6669E60C"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7AB4EF4" w14:textId="77777777" w:rsidR="00DD5DC1" w:rsidRPr="002A0F21" w:rsidRDefault="00DD5DC1" w:rsidP="0002550E">
      <w:pPr>
        <w:widowControl w:val="0"/>
        <w:spacing w:after="0" w:line="240" w:lineRule="auto"/>
        <w:rPr>
          <w:lang w:val="lt-LT"/>
        </w:rPr>
      </w:pPr>
      <w:r w:rsidRPr="0002550E">
        <w:rPr>
          <w:rFonts w:ascii="Times New Roman" w:hAnsi="Times New Roman"/>
          <w:i/>
          <w:spacing w:val="-1"/>
          <w:u w:color="000000"/>
          <w:lang w:val="lt-LT"/>
        </w:rPr>
        <w:t>Kepenų liga</w:t>
      </w:r>
    </w:p>
    <w:p w14:paraId="52008C07"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Ritonaviro</w:t>
      </w:r>
      <w:r w:rsidRPr="0002550E">
        <w:rPr>
          <w:rFonts w:ascii="Times New Roman" w:hAnsi="Times New Roman"/>
          <w:spacing w:val="26"/>
          <w:lang w:val="lt-LT"/>
        </w:rPr>
        <w:t xml:space="preserve"> </w:t>
      </w:r>
      <w:r w:rsidRPr="0002550E">
        <w:rPr>
          <w:rFonts w:ascii="Times New Roman" w:hAnsi="Times New Roman"/>
          <w:spacing w:val="-1"/>
          <w:lang w:val="lt-LT"/>
        </w:rPr>
        <w:t>negalima</w:t>
      </w:r>
      <w:r w:rsidRPr="0002550E">
        <w:rPr>
          <w:rFonts w:ascii="Times New Roman" w:hAnsi="Times New Roman"/>
          <w:spacing w:val="25"/>
          <w:lang w:val="lt-LT"/>
        </w:rPr>
        <w:t xml:space="preserve"> </w:t>
      </w:r>
      <w:r w:rsidRPr="0002550E">
        <w:rPr>
          <w:rFonts w:ascii="Times New Roman" w:hAnsi="Times New Roman"/>
          <w:spacing w:val="-1"/>
          <w:lang w:val="lt-LT"/>
        </w:rPr>
        <w:t>skirti</w:t>
      </w:r>
      <w:r w:rsidRPr="0002550E">
        <w:rPr>
          <w:rFonts w:ascii="Times New Roman" w:hAnsi="Times New Roman"/>
          <w:spacing w:val="24"/>
          <w:lang w:val="lt-LT"/>
        </w:rPr>
        <w:t xml:space="preserve"> </w:t>
      </w:r>
      <w:r w:rsidRPr="0002550E">
        <w:rPr>
          <w:rFonts w:ascii="Times New Roman" w:hAnsi="Times New Roman"/>
          <w:spacing w:val="-1"/>
          <w:lang w:val="lt-LT"/>
        </w:rPr>
        <w:t>pacientams,</w:t>
      </w:r>
      <w:r w:rsidRPr="0002550E">
        <w:rPr>
          <w:rFonts w:ascii="Times New Roman" w:hAnsi="Times New Roman"/>
          <w:spacing w:val="26"/>
          <w:lang w:val="lt-LT"/>
        </w:rPr>
        <w:t xml:space="preserve"> </w:t>
      </w:r>
      <w:r w:rsidRPr="0002550E">
        <w:rPr>
          <w:rFonts w:ascii="Times New Roman" w:hAnsi="Times New Roman"/>
          <w:spacing w:val="-1"/>
          <w:lang w:val="lt-LT"/>
        </w:rPr>
        <w:t>sergantiems</w:t>
      </w:r>
      <w:r w:rsidRPr="0002550E">
        <w:rPr>
          <w:rFonts w:ascii="Times New Roman" w:hAnsi="Times New Roman"/>
          <w:spacing w:val="26"/>
          <w:lang w:val="lt-LT"/>
        </w:rPr>
        <w:t xml:space="preserve"> </w:t>
      </w:r>
      <w:r w:rsidRPr="0002550E">
        <w:rPr>
          <w:rFonts w:ascii="Times New Roman" w:hAnsi="Times New Roman"/>
          <w:lang w:val="lt-LT"/>
        </w:rPr>
        <w:t>kepenų</w:t>
      </w:r>
      <w:r w:rsidRPr="0002550E">
        <w:rPr>
          <w:rFonts w:ascii="Times New Roman" w:hAnsi="Times New Roman"/>
          <w:spacing w:val="24"/>
          <w:lang w:val="lt-LT"/>
        </w:rPr>
        <w:t xml:space="preserve"> </w:t>
      </w:r>
      <w:r w:rsidRPr="0002550E">
        <w:rPr>
          <w:rFonts w:ascii="Times New Roman" w:hAnsi="Times New Roman"/>
          <w:spacing w:val="-1"/>
          <w:lang w:val="lt-LT"/>
        </w:rPr>
        <w:t>ligomis</w:t>
      </w:r>
      <w:r w:rsidRPr="0002550E">
        <w:rPr>
          <w:rFonts w:ascii="Times New Roman" w:hAnsi="Times New Roman"/>
          <w:spacing w:val="26"/>
          <w:lang w:val="lt-LT"/>
        </w:rPr>
        <w:t xml:space="preserve"> </w:t>
      </w:r>
      <w:r w:rsidRPr="0002550E">
        <w:rPr>
          <w:rFonts w:ascii="Times New Roman" w:hAnsi="Times New Roman"/>
          <w:spacing w:val="-1"/>
          <w:lang w:val="lt-LT"/>
        </w:rPr>
        <w:t>dekompensacijos</w:t>
      </w:r>
      <w:r w:rsidRPr="0002550E">
        <w:rPr>
          <w:rFonts w:ascii="Times New Roman" w:hAnsi="Times New Roman"/>
          <w:spacing w:val="24"/>
          <w:lang w:val="lt-LT"/>
        </w:rPr>
        <w:t xml:space="preserve"> </w:t>
      </w:r>
      <w:r w:rsidRPr="0002550E">
        <w:rPr>
          <w:rFonts w:ascii="Times New Roman" w:hAnsi="Times New Roman"/>
          <w:spacing w:val="-1"/>
          <w:lang w:val="lt-LT"/>
        </w:rPr>
        <w:t>fazėje (žr. 4.2 skyrių)</w:t>
      </w:r>
      <w:r w:rsidRPr="0002550E">
        <w:rPr>
          <w:rFonts w:ascii="Times New Roman" w:hAnsi="Times New Roman"/>
          <w:spacing w:val="5"/>
          <w:lang w:val="lt-LT"/>
        </w:rPr>
        <w:t xml:space="preserve">. </w:t>
      </w:r>
      <w:r w:rsidRPr="0002550E">
        <w:rPr>
          <w:rFonts w:ascii="Times New Roman" w:hAnsi="Times New Roman"/>
          <w:spacing w:val="-1"/>
          <w:lang w:val="lt-LT"/>
        </w:rPr>
        <w:t>Ligoniams,</w:t>
      </w:r>
      <w:r w:rsidRPr="0002550E">
        <w:rPr>
          <w:rFonts w:ascii="Times New Roman" w:hAnsi="Times New Roman"/>
          <w:spacing w:val="4"/>
          <w:lang w:val="lt-LT"/>
        </w:rPr>
        <w:t xml:space="preserve"> </w:t>
      </w:r>
      <w:r w:rsidRPr="0002550E">
        <w:rPr>
          <w:rFonts w:ascii="Times New Roman" w:hAnsi="Times New Roman"/>
          <w:spacing w:val="-1"/>
          <w:lang w:val="lt-LT"/>
        </w:rPr>
        <w:t>sergantiems</w:t>
      </w:r>
      <w:r w:rsidRPr="0002550E">
        <w:rPr>
          <w:rFonts w:ascii="Times New Roman" w:hAnsi="Times New Roman"/>
          <w:spacing w:val="4"/>
          <w:lang w:val="lt-LT"/>
        </w:rPr>
        <w:t xml:space="preserve"> </w:t>
      </w:r>
      <w:r w:rsidRPr="0002550E">
        <w:rPr>
          <w:rFonts w:ascii="Times New Roman" w:hAnsi="Times New Roman"/>
          <w:lang w:val="lt-LT"/>
        </w:rPr>
        <w:t>lėtiniu</w:t>
      </w:r>
      <w:r w:rsidRPr="0002550E">
        <w:rPr>
          <w:rFonts w:ascii="Times New Roman" w:hAnsi="Times New Roman"/>
          <w:spacing w:val="5"/>
          <w:lang w:val="lt-LT"/>
        </w:rPr>
        <w:t xml:space="preserve"> </w:t>
      </w:r>
      <w:r w:rsidRPr="0002550E">
        <w:rPr>
          <w:rFonts w:ascii="Times New Roman" w:hAnsi="Times New Roman"/>
          <w:spacing w:val="-1"/>
          <w:lang w:val="lt-LT"/>
        </w:rPr>
        <w:t>hepatitu</w:t>
      </w:r>
      <w:r w:rsidRPr="0002550E">
        <w:rPr>
          <w:rFonts w:ascii="Times New Roman" w:hAnsi="Times New Roman"/>
          <w:spacing w:val="4"/>
          <w:lang w:val="lt-LT"/>
        </w:rPr>
        <w:t xml:space="preserve"> </w:t>
      </w:r>
      <w:r w:rsidRPr="0002550E">
        <w:rPr>
          <w:rFonts w:ascii="Times New Roman" w:hAnsi="Times New Roman"/>
          <w:lang w:val="lt-LT"/>
        </w:rPr>
        <w:t>B</w:t>
      </w:r>
      <w:r w:rsidRPr="0002550E">
        <w:rPr>
          <w:rFonts w:ascii="Times New Roman" w:hAnsi="Times New Roman"/>
          <w:spacing w:val="4"/>
          <w:lang w:val="lt-LT"/>
        </w:rPr>
        <w:t xml:space="preserve"> </w:t>
      </w:r>
      <w:r w:rsidRPr="0002550E">
        <w:rPr>
          <w:rFonts w:ascii="Times New Roman" w:hAnsi="Times New Roman"/>
          <w:lang w:val="lt-LT"/>
        </w:rPr>
        <w:t>ar</w:t>
      </w:r>
      <w:r w:rsidRPr="0002550E">
        <w:rPr>
          <w:rFonts w:ascii="Times New Roman" w:hAnsi="Times New Roman"/>
          <w:spacing w:val="5"/>
          <w:lang w:val="lt-LT"/>
        </w:rPr>
        <w:t xml:space="preserve"> </w:t>
      </w:r>
      <w:r w:rsidRPr="0002550E">
        <w:rPr>
          <w:rFonts w:ascii="Times New Roman" w:hAnsi="Times New Roman"/>
          <w:lang w:val="lt-LT"/>
        </w:rPr>
        <w:t>C</w:t>
      </w:r>
      <w:r w:rsidRPr="0002550E">
        <w:rPr>
          <w:rFonts w:ascii="Times New Roman" w:hAnsi="Times New Roman"/>
          <w:spacing w:val="4"/>
          <w:lang w:val="lt-LT"/>
        </w:rPr>
        <w:t xml:space="preserve"> </w:t>
      </w:r>
      <w:r w:rsidRPr="0002550E">
        <w:rPr>
          <w:rFonts w:ascii="Times New Roman" w:hAnsi="Times New Roman"/>
          <w:lang w:val="lt-LT"/>
        </w:rPr>
        <w:t>ir</w:t>
      </w:r>
      <w:r w:rsidRPr="0002550E">
        <w:rPr>
          <w:rFonts w:ascii="Times New Roman" w:hAnsi="Times New Roman"/>
          <w:spacing w:val="6"/>
          <w:lang w:val="lt-LT"/>
        </w:rPr>
        <w:t xml:space="preserve"> </w:t>
      </w:r>
      <w:r w:rsidRPr="0002550E">
        <w:rPr>
          <w:rFonts w:ascii="Times New Roman" w:hAnsi="Times New Roman"/>
          <w:spacing w:val="-1"/>
          <w:lang w:val="lt-LT"/>
        </w:rPr>
        <w:t>gavusiems</w:t>
      </w:r>
      <w:r w:rsidRPr="0002550E">
        <w:rPr>
          <w:rFonts w:ascii="Times New Roman" w:hAnsi="Times New Roman"/>
          <w:spacing w:val="4"/>
          <w:lang w:val="lt-LT"/>
        </w:rPr>
        <w:t xml:space="preserve"> </w:t>
      </w:r>
      <w:r w:rsidRPr="0002550E">
        <w:rPr>
          <w:rFonts w:ascii="Times New Roman" w:hAnsi="Times New Roman"/>
          <w:lang w:val="lt-LT"/>
        </w:rPr>
        <w:t>sudėtinį</w:t>
      </w:r>
      <w:r w:rsidRPr="0002550E">
        <w:rPr>
          <w:rFonts w:ascii="Times New Roman" w:hAnsi="Times New Roman"/>
          <w:spacing w:val="5"/>
          <w:lang w:val="lt-LT"/>
        </w:rPr>
        <w:t xml:space="preserve"> </w:t>
      </w:r>
      <w:r w:rsidRPr="0002550E">
        <w:rPr>
          <w:rFonts w:ascii="Times New Roman" w:hAnsi="Times New Roman"/>
          <w:spacing w:val="-1"/>
          <w:lang w:val="lt-LT"/>
        </w:rPr>
        <w:t>antiretrovirusinį</w:t>
      </w:r>
      <w:r w:rsidRPr="0002550E">
        <w:rPr>
          <w:rFonts w:ascii="Times New Roman" w:hAnsi="Times New Roman"/>
          <w:spacing w:val="27"/>
          <w:lang w:val="lt-LT"/>
        </w:rPr>
        <w:t xml:space="preserve"> </w:t>
      </w:r>
      <w:r w:rsidRPr="0002550E">
        <w:rPr>
          <w:rFonts w:ascii="Times New Roman" w:hAnsi="Times New Roman"/>
          <w:spacing w:val="-1"/>
          <w:lang w:val="lt-LT"/>
        </w:rPr>
        <w:t>gydymą,</w:t>
      </w:r>
      <w:r w:rsidRPr="0002550E">
        <w:rPr>
          <w:rFonts w:ascii="Times New Roman" w:hAnsi="Times New Roman"/>
          <w:spacing w:val="33"/>
          <w:lang w:val="lt-LT"/>
        </w:rPr>
        <w:t xml:space="preserve"> </w:t>
      </w:r>
      <w:r w:rsidRPr="0002550E">
        <w:rPr>
          <w:rFonts w:ascii="Times New Roman" w:hAnsi="Times New Roman"/>
          <w:spacing w:val="-1"/>
          <w:lang w:val="lt-LT"/>
        </w:rPr>
        <w:t>yra</w:t>
      </w:r>
      <w:r w:rsidRPr="0002550E">
        <w:rPr>
          <w:rFonts w:ascii="Times New Roman" w:hAnsi="Times New Roman"/>
          <w:spacing w:val="31"/>
          <w:lang w:val="lt-LT"/>
        </w:rPr>
        <w:t xml:space="preserve"> </w:t>
      </w:r>
      <w:r w:rsidRPr="0002550E">
        <w:rPr>
          <w:rFonts w:ascii="Times New Roman" w:hAnsi="Times New Roman"/>
          <w:lang w:val="lt-LT"/>
        </w:rPr>
        <w:t>didesnis</w:t>
      </w:r>
      <w:r w:rsidRPr="0002550E">
        <w:rPr>
          <w:rFonts w:ascii="Times New Roman" w:hAnsi="Times New Roman"/>
          <w:spacing w:val="29"/>
          <w:lang w:val="lt-LT"/>
        </w:rPr>
        <w:t xml:space="preserve"> </w:t>
      </w:r>
      <w:r w:rsidRPr="0002550E">
        <w:rPr>
          <w:rFonts w:ascii="Times New Roman" w:hAnsi="Times New Roman"/>
          <w:spacing w:val="-1"/>
          <w:lang w:val="lt-LT"/>
        </w:rPr>
        <w:t>pavojus,</w:t>
      </w:r>
      <w:r w:rsidRPr="0002550E">
        <w:rPr>
          <w:rFonts w:ascii="Times New Roman" w:hAnsi="Times New Roman"/>
          <w:spacing w:val="31"/>
          <w:lang w:val="lt-LT"/>
        </w:rPr>
        <w:t xml:space="preserve"> </w:t>
      </w:r>
      <w:r w:rsidRPr="0002550E">
        <w:rPr>
          <w:rFonts w:ascii="Times New Roman" w:hAnsi="Times New Roman"/>
          <w:spacing w:val="-1"/>
          <w:lang w:val="lt-LT"/>
        </w:rPr>
        <w:t>kad</w:t>
      </w:r>
      <w:r w:rsidRPr="0002550E">
        <w:rPr>
          <w:rFonts w:ascii="Times New Roman" w:hAnsi="Times New Roman"/>
          <w:spacing w:val="31"/>
          <w:lang w:val="lt-LT"/>
        </w:rPr>
        <w:t xml:space="preserve"> </w:t>
      </w:r>
      <w:r w:rsidRPr="0002550E">
        <w:rPr>
          <w:rFonts w:ascii="Times New Roman" w:hAnsi="Times New Roman"/>
          <w:lang w:val="lt-LT"/>
        </w:rPr>
        <w:t>gali</w:t>
      </w:r>
      <w:r w:rsidRPr="0002550E">
        <w:rPr>
          <w:rFonts w:ascii="Times New Roman" w:hAnsi="Times New Roman"/>
          <w:spacing w:val="31"/>
          <w:lang w:val="lt-LT"/>
        </w:rPr>
        <w:t xml:space="preserve"> </w:t>
      </w:r>
      <w:r w:rsidRPr="0002550E">
        <w:rPr>
          <w:rFonts w:ascii="Times New Roman" w:hAnsi="Times New Roman"/>
          <w:lang w:val="lt-LT"/>
        </w:rPr>
        <w:t>pasireikšti</w:t>
      </w:r>
      <w:r w:rsidRPr="0002550E">
        <w:rPr>
          <w:rFonts w:ascii="Times New Roman" w:hAnsi="Times New Roman"/>
          <w:spacing w:val="31"/>
          <w:lang w:val="lt-LT"/>
        </w:rPr>
        <w:t xml:space="preserve"> </w:t>
      </w:r>
      <w:r w:rsidRPr="0002550E">
        <w:rPr>
          <w:rFonts w:ascii="Times New Roman" w:hAnsi="Times New Roman"/>
          <w:spacing w:val="-1"/>
          <w:lang w:val="lt-LT"/>
        </w:rPr>
        <w:t>sunkios</w:t>
      </w:r>
      <w:r w:rsidRPr="0002550E">
        <w:rPr>
          <w:rFonts w:ascii="Times New Roman" w:hAnsi="Times New Roman"/>
          <w:spacing w:val="31"/>
          <w:lang w:val="lt-LT"/>
        </w:rPr>
        <w:t xml:space="preserve"> </w:t>
      </w:r>
      <w:r w:rsidRPr="0002550E">
        <w:rPr>
          <w:rFonts w:ascii="Times New Roman" w:hAnsi="Times New Roman"/>
          <w:lang w:val="lt-LT"/>
        </w:rPr>
        <w:t>ir</w:t>
      </w:r>
      <w:r w:rsidRPr="0002550E">
        <w:rPr>
          <w:rFonts w:ascii="Times New Roman" w:hAnsi="Times New Roman"/>
          <w:spacing w:val="32"/>
          <w:lang w:val="lt-LT"/>
        </w:rPr>
        <w:t xml:space="preserve"> </w:t>
      </w:r>
      <w:r w:rsidRPr="0002550E">
        <w:rPr>
          <w:rFonts w:ascii="Times New Roman" w:hAnsi="Times New Roman"/>
          <w:spacing w:val="-1"/>
          <w:lang w:val="lt-LT"/>
        </w:rPr>
        <w:t>galimai</w:t>
      </w:r>
      <w:r w:rsidRPr="0002550E">
        <w:rPr>
          <w:rFonts w:ascii="Times New Roman" w:hAnsi="Times New Roman"/>
          <w:spacing w:val="31"/>
          <w:lang w:val="lt-LT"/>
        </w:rPr>
        <w:t xml:space="preserve"> </w:t>
      </w:r>
      <w:r w:rsidRPr="0002550E">
        <w:rPr>
          <w:rFonts w:ascii="Times New Roman" w:hAnsi="Times New Roman"/>
          <w:spacing w:val="-1"/>
          <w:lang w:val="lt-LT"/>
        </w:rPr>
        <w:t>mirtinos</w:t>
      </w:r>
      <w:r w:rsidRPr="0002550E">
        <w:rPr>
          <w:rFonts w:ascii="Times New Roman" w:hAnsi="Times New Roman"/>
          <w:spacing w:val="31"/>
          <w:lang w:val="lt-LT"/>
        </w:rPr>
        <w:t xml:space="preserve"> </w:t>
      </w:r>
      <w:r w:rsidRPr="0002550E">
        <w:rPr>
          <w:rFonts w:ascii="Times New Roman" w:hAnsi="Times New Roman"/>
          <w:spacing w:val="-1"/>
          <w:lang w:val="lt-LT"/>
        </w:rPr>
        <w:t>kepenų</w:t>
      </w:r>
      <w:r w:rsidRPr="0002550E">
        <w:rPr>
          <w:rFonts w:ascii="Times New Roman" w:hAnsi="Times New Roman"/>
          <w:spacing w:val="27"/>
          <w:lang w:val="lt-LT"/>
        </w:rPr>
        <w:t xml:space="preserve"> </w:t>
      </w:r>
      <w:r w:rsidRPr="0002550E">
        <w:rPr>
          <w:rFonts w:ascii="Times New Roman" w:hAnsi="Times New Roman"/>
          <w:spacing w:val="-1"/>
          <w:lang w:val="lt-LT"/>
        </w:rPr>
        <w:t>nepageidaujamos</w:t>
      </w:r>
      <w:r w:rsidRPr="0002550E">
        <w:rPr>
          <w:rFonts w:ascii="Times New Roman" w:hAnsi="Times New Roman"/>
          <w:spacing w:val="14"/>
          <w:lang w:val="lt-LT"/>
        </w:rPr>
        <w:t xml:space="preserve"> </w:t>
      </w:r>
      <w:r w:rsidRPr="0002550E">
        <w:rPr>
          <w:rFonts w:ascii="Times New Roman" w:hAnsi="Times New Roman"/>
          <w:spacing w:val="-1"/>
          <w:lang w:val="lt-LT"/>
        </w:rPr>
        <w:t>reakcijos.</w:t>
      </w:r>
      <w:r w:rsidRPr="0002550E">
        <w:rPr>
          <w:rFonts w:ascii="Times New Roman" w:hAnsi="Times New Roman"/>
          <w:spacing w:val="14"/>
          <w:lang w:val="lt-LT"/>
        </w:rPr>
        <w:t xml:space="preserve"> </w:t>
      </w:r>
      <w:r w:rsidRPr="0002550E">
        <w:rPr>
          <w:rFonts w:ascii="Times New Roman" w:hAnsi="Times New Roman"/>
          <w:spacing w:val="-1"/>
          <w:lang w:val="lt-LT"/>
        </w:rPr>
        <w:t>Jeigu</w:t>
      </w:r>
      <w:r w:rsidRPr="0002550E">
        <w:rPr>
          <w:rFonts w:ascii="Times New Roman" w:hAnsi="Times New Roman"/>
          <w:spacing w:val="14"/>
          <w:lang w:val="lt-LT"/>
        </w:rPr>
        <w:t xml:space="preserve"> </w:t>
      </w:r>
      <w:r w:rsidRPr="0002550E">
        <w:rPr>
          <w:rFonts w:ascii="Times New Roman" w:hAnsi="Times New Roman"/>
          <w:lang w:val="lt-LT"/>
        </w:rPr>
        <w:t>kartu</w:t>
      </w:r>
      <w:r w:rsidRPr="0002550E">
        <w:rPr>
          <w:rFonts w:ascii="Times New Roman" w:hAnsi="Times New Roman"/>
          <w:spacing w:val="12"/>
          <w:lang w:val="lt-LT"/>
        </w:rPr>
        <w:t xml:space="preserve"> </w:t>
      </w:r>
      <w:r w:rsidRPr="0002550E">
        <w:rPr>
          <w:rFonts w:ascii="Times New Roman" w:hAnsi="Times New Roman"/>
          <w:spacing w:val="-1"/>
          <w:lang w:val="lt-LT"/>
        </w:rPr>
        <w:t>skiriami</w:t>
      </w:r>
      <w:r w:rsidRPr="0002550E">
        <w:rPr>
          <w:rFonts w:ascii="Times New Roman" w:hAnsi="Times New Roman"/>
          <w:spacing w:val="14"/>
          <w:lang w:val="lt-LT"/>
        </w:rPr>
        <w:t xml:space="preserve"> </w:t>
      </w:r>
      <w:r w:rsidRPr="0002550E">
        <w:rPr>
          <w:rFonts w:ascii="Times New Roman" w:hAnsi="Times New Roman"/>
          <w:spacing w:val="-1"/>
          <w:lang w:val="lt-LT"/>
        </w:rPr>
        <w:t>priešvirusiniai</w:t>
      </w:r>
      <w:r w:rsidRPr="0002550E">
        <w:rPr>
          <w:rFonts w:ascii="Times New Roman" w:hAnsi="Times New Roman"/>
          <w:spacing w:val="14"/>
          <w:lang w:val="lt-LT"/>
        </w:rPr>
        <w:t xml:space="preserve"> </w:t>
      </w:r>
      <w:r w:rsidRPr="0002550E">
        <w:rPr>
          <w:rFonts w:ascii="Times New Roman" w:hAnsi="Times New Roman"/>
          <w:spacing w:val="-1"/>
          <w:lang w:val="lt-LT"/>
        </w:rPr>
        <w:t>vaistai</w:t>
      </w:r>
      <w:r w:rsidRPr="0002550E">
        <w:rPr>
          <w:rFonts w:ascii="Times New Roman" w:hAnsi="Times New Roman"/>
          <w:spacing w:val="14"/>
          <w:lang w:val="lt-LT"/>
        </w:rPr>
        <w:t xml:space="preserve"> </w:t>
      </w:r>
      <w:r w:rsidRPr="0002550E">
        <w:rPr>
          <w:rFonts w:ascii="Times New Roman" w:hAnsi="Times New Roman"/>
          <w:spacing w:val="-1"/>
          <w:lang w:val="lt-LT"/>
        </w:rPr>
        <w:t>hepatitui</w:t>
      </w:r>
      <w:r w:rsidRPr="0002550E">
        <w:rPr>
          <w:rFonts w:ascii="Times New Roman" w:hAnsi="Times New Roman"/>
          <w:spacing w:val="14"/>
          <w:lang w:val="lt-LT"/>
        </w:rPr>
        <w:t xml:space="preserve"> </w:t>
      </w:r>
      <w:r w:rsidRPr="0002550E">
        <w:rPr>
          <w:rFonts w:ascii="Times New Roman" w:hAnsi="Times New Roman"/>
          <w:lang w:val="lt-LT"/>
        </w:rPr>
        <w:t>B</w:t>
      </w:r>
      <w:r w:rsidRPr="0002550E">
        <w:rPr>
          <w:rFonts w:ascii="Times New Roman" w:hAnsi="Times New Roman"/>
          <w:spacing w:val="13"/>
          <w:lang w:val="lt-LT"/>
        </w:rPr>
        <w:t xml:space="preserve"> </w:t>
      </w:r>
      <w:r w:rsidRPr="0002550E">
        <w:rPr>
          <w:rFonts w:ascii="Times New Roman" w:hAnsi="Times New Roman"/>
          <w:lang w:val="lt-LT"/>
        </w:rPr>
        <w:t>ar</w:t>
      </w:r>
      <w:r w:rsidRPr="0002550E">
        <w:rPr>
          <w:rFonts w:ascii="Times New Roman" w:hAnsi="Times New Roman"/>
          <w:spacing w:val="15"/>
          <w:lang w:val="lt-LT"/>
        </w:rPr>
        <w:t xml:space="preserve"> </w:t>
      </w:r>
      <w:r w:rsidRPr="0002550E">
        <w:rPr>
          <w:rFonts w:ascii="Times New Roman" w:hAnsi="Times New Roman"/>
          <w:lang w:val="lt-LT"/>
        </w:rPr>
        <w:t>C</w:t>
      </w:r>
      <w:r w:rsidRPr="0002550E">
        <w:rPr>
          <w:rFonts w:ascii="Times New Roman" w:hAnsi="Times New Roman"/>
          <w:spacing w:val="13"/>
          <w:lang w:val="lt-LT"/>
        </w:rPr>
        <w:t xml:space="preserve"> </w:t>
      </w:r>
      <w:r w:rsidRPr="0002550E">
        <w:rPr>
          <w:rFonts w:ascii="Times New Roman" w:hAnsi="Times New Roman"/>
          <w:spacing w:val="-1"/>
          <w:lang w:val="lt-LT"/>
        </w:rPr>
        <w:t>gydyti,</w:t>
      </w:r>
      <w:r w:rsidRPr="0002550E">
        <w:rPr>
          <w:rFonts w:ascii="Times New Roman" w:hAnsi="Times New Roman"/>
          <w:spacing w:val="38"/>
          <w:lang w:val="lt-LT"/>
        </w:rPr>
        <w:t xml:space="preserve"> </w:t>
      </w:r>
      <w:r w:rsidRPr="0002550E">
        <w:rPr>
          <w:rFonts w:ascii="Times New Roman" w:hAnsi="Times New Roman"/>
          <w:spacing w:val="-1"/>
          <w:lang w:val="lt-LT"/>
        </w:rPr>
        <w:t>susipažinkite su informacija apie šiuos atitinkamus vaistus.</w:t>
      </w:r>
    </w:p>
    <w:p w14:paraId="7A08DAE1"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0C1F0FC"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Pacientams,</w:t>
      </w:r>
      <w:r w:rsidRPr="0002550E">
        <w:rPr>
          <w:rFonts w:ascii="Times New Roman" w:hAnsi="Times New Roman"/>
          <w:spacing w:val="54"/>
          <w:lang w:val="lt-LT"/>
        </w:rPr>
        <w:t xml:space="preserve"> </w:t>
      </w:r>
      <w:r w:rsidRPr="0002550E">
        <w:rPr>
          <w:rFonts w:ascii="Times New Roman" w:hAnsi="Times New Roman"/>
          <w:spacing w:val="-1"/>
          <w:lang w:val="lt-LT"/>
        </w:rPr>
        <w:t>kuriems</w:t>
      </w:r>
      <w:r w:rsidRPr="0002550E">
        <w:rPr>
          <w:rFonts w:ascii="Times New Roman" w:hAnsi="Times New Roman"/>
          <w:spacing w:val="54"/>
          <w:lang w:val="lt-LT"/>
        </w:rPr>
        <w:t xml:space="preserve"> </w:t>
      </w:r>
      <w:r w:rsidRPr="0002550E">
        <w:rPr>
          <w:rFonts w:ascii="Times New Roman" w:hAnsi="Times New Roman"/>
          <w:lang w:val="lt-LT"/>
        </w:rPr>
        <w:t>jau</w:t>
      </w:r>
      <w:r w:rsidRPr="0002550E">
        <w:rPr>
          <w:rFonts w:ascii="Times New Roman" w:hAnsi="Times New Roman"/>
          <w:spacing w:val="53"/>
          <w:lang w:val="lt-LT"/>
        </w:rPr>
        <w:t xml:space="preserve"> </w:t>
      </w:r>
      <w:r w:rsidRPr="0002550E">
        <w:rPr>
          <w:rFonts w:ascii="Times New Roman" w:hAnsi="Times New Roman"/>
          <w:spacing w:val="-1"/>
          <w:lang w:val="lt-LT"/>
        </w:rPr>
        <w:t>yra</w:t>
      </w:r>
      <w:r w:rsidRPr="0002550E">
        <w:rPr>
          <w:rFonts w:ascii="Times New Roman" w:hAnsi="Times New Roman"/>
          <w:spacing w:val="54"/>
          <w:lang w:val="lt-LT"/>
        </w:rPr>
        <w:t xml:space="preserve"> </w:t>
      </w:r>
      <w:r w:rsidRPr="0002550E">
        <w:rPr>
          <w:rFonts w:ascii="Times New Roman" w:hAnsi="Times New Roman"/>
          <w:lang w:val="lt-LT"/>
        </w:rPr>
        <w:t xml:space="preserve">sutrikusi </w:t>
      </w:r>
      <w:r w:rsidRPr="0002550E">
        <w:rPr>
          <w:rFonts w:ascii="Times New Roman" w:hAnsi="Times New Roman"/>
          <w:spacing w:val="-1"/>
          <w:lang w:val="lt-LT"/>
        </w:rPr>
        <w:t>kepenų</w:t>
      </w:r>
      <w:r w:rsidRPr="0002550E">
        <w:rPr>
          <w:rFonts w:ascii="Times New Roman" w:hAnsi="Times New Roman"/>
          <w:lang w:val="lt-LT"/>
        </w:rPr>
        <w:t xml:space="preserve"> </w:t>
      </w:r>
      <w:r w:rsidRPr="0002550E">
        <w:rPr>
          <w:rFonts w:ascii="Times New Roman" w:hAnsi="Times New Roman"/>
          <w:spacing w:val="-1"/>
          <w:lang w:val="lt-LT"/>
        </w:rPr>
        <w:t>funkcija,</w:t>
      </w:r>
      <w:r w:rsidRPr="0002550E">
        <w:rPr>
          <w:rFonts w:ascii="Times New Roman" w:hAnsi="Times New Roman"/>
          <w:spacing w:val="54"/>
          <w:lang w:val="lt-LT"/>
        </w:rPr>
        <w:t xml:space="preserve"> </w:t>
      </w:r>
      <w:r w:rsidRPr="0002550E">
        <w:rPr>
          <w:rFonts w:ascii="Times New Roman" w:hAnsi="Times New Roman"/>
          <w:spacing w:val="-1"/>
          <w:lang w:val="lt-LT"/>
        </w:rPr>
        <w:t>pvz.,</w:t>
      </w:r>
      <w:r w:rsidRPr="0002550E">
        <w:rPr>
          <w:rFonts w:ascii="Times New Roman" w:hAnsi="Times New Roman"/>
          <w:spacing w:val="54"/>
          <w:lang w:val="lt-LT"/>
        </w:rPr>
        <w:t xml:space="preserve"> </w:t>
      </w:r>
      <w:r w:rsidRPr="0002550E">
        <w:rPr>
          <w:rFonts w:ascii="Times New Roman" w:hAnsi="Times New Roman"/>
          <w:lang w:val="lt-LT"/>
        </w:rPr>
        <w:t xml:space="preserve">lėtinis </w:t>
      </w:r>
      <w:r w:rsidRPr="0002550E">
        <w:rPr>
          <w:rFonts w:ascii="Times New Roman" w:hAnsi="Times New Roman"/>
          <w:spacing w:val="-1"/>
          <w:lang w:val="lt-LT"/>
        </w:rPr>
        <w:t>aktyvus</w:t>
      </w:r>
      <w:r w:rsidRPr="0002550E">
        <w:rPr>
          <w:rFonts w:ascii="Times New Roman" w:hAnsi="Times New Roman"/>
          <w:spacing w:val="54"/>
          <w:lang w:val="lt-LT"/>
        </w:rPr>
        <w:t xml:space="preserve"> </w:t>
      </w:r>
      <w:r w:rsidRPr="0002550E">
        <w:rPr>
          <w:rFonts w:ascii="Times New Roman" w:hAnsi="Times New Roman"/>
          <w:lang w:val="lt-LT"/>
        </w:rPr>
        <w:t xml:space="preserve">hepatitas, </w:t>
      </w:r>
      <w:r w:rsidRPr="0002550E">
        <w:rPr>
          <w:rFonts w:ascii="Times New Roman" w:hAnsi="Times New Roman"/>
          <w:spacing w:val="-1"/>
          <w:lang w:val="lt-LT"/>
        </w:rPr>
        <w:t>padažnėja</w:t>
      </w:r>
      <w:r w:rsidRPr="0002550E">
        <w:rPr>
          <w:rFonts w:ascii="Times New Roman" w:hAnsi="Times New Roman"/>
          <w:spacing w:val="27"/>
          <w:lang w:val="lt-LT"/>
        </w:rPr>
        <w:t xml:space="preserve"> </w:t>
      </w:r>
      <w:r w:rsidRPr="0002550E">
        <w:rPr>
          <w:rFonts w:ascii="Times New Roman" w:hAnsi="Times New Roman"/>
          <w:spacing w:val="-1"/>
          <w:lang w:val="lt-LT"/>
        </w:rPr>
        <w:t>kepenų</w:t>
      </w:r>
      <w:r w:rsidRPr="0002550E">
        <w:rPr>
          <w:rFonts w:ascii="Times New Roman" w:hAnsi="Times New Roman"/>
          <w:spacing w:val="21"/>
          <w:lang w:val="lt-LT"/>
        </w:rPr>
        <w:t xml:space="preserve"> </w:t>
      </w:r>
      <w:r w:rsidRPr="0002550E">
        <w:rPr>
          <w:rFonts w:ascii="Times New Roman" w:hAnsi="Times New Roman"/>
          <w:spacing w:val="-1"/>
          <w:lang w:val="lt-LT"/>
        </w:rPr>
        <w:t>funkcijos</w:t>
      </w:r>
      <w:r w:rsidRPr="0002550E">
        <w:rPr>
          <w:rFonts w:ascii="Times New Roman" w:hAnsi="Times New Roman"/>
          <w:spacing w:val="21"/>
          <w:lang w:val="lt-LT"/>
        </w:rPr>
        <w:t xml:space="preserve"> </w:t>
      </w:r>
      <w:r w:rsidRPr="0002550E">
        <w:rPr>
          <w:rFonts w:ascii="Times New Roman" w:hAnsi="Times New Roman"/>
          <w:spacing w:val="-1"/>
          <w:lang w:val="lt-LT"/>
        </w:rPr>
        <w:t>sutrikimų,</w:t>
      </w:r>
      <w:r w:rsidRPr="0002550E">
        <w:rPr>
          <w:rFonts w:ascii="Times New Roman" w:hAnsi="Times New Roman"/>
          <w:spacing w:val="21"/>
          <w:lang w:val="lt-LT"/>
        </w:rPr>
        <w:t xml:space="preserve"> </w:t>
      </w:r>
      <w:r w:rsidRPr="0002550E">
        <w:rPr>
          <w:rFonts w:ascii="Times New Roman" w:hAnsi="Times New Roman"/>
          <w:spacing w:val="-1"/>
          <w:lang w:val="lt-LT"/>
        </w:rPr>
        <w:t>vartojant</w:t>
      </w:r>
      <w:r w:rsidRPr="0002550E">
        <w:rPr>
          <w:rFonts w:ascii="Times New Roman" w:hAnsi="Times New Roman"/>
          <w:spacing w:val="21"/>
          <w:lang w:val="lt-LT"/>
        </w:rPr>
        <w:t xml:space="preserve"> </w:t>
      </w:r>
      <w:r w:rsidRPr="0002550E">
        <w:rPr>
          <w:rFonts w:ascii="Times New Roman" w:hAnsi="Times New Roman"/>
          <w:spacing w:val="-1"/>
          <w:lang w:val="lt-LT"/>
        </w:rPr>
        <w:t>sudėtinį</w:t>
      </w:r>
      <w:r w:rsidRPr="0002550E">
        <w:rPr>
          <w:rFonts w:ascii="Times New Roman" w:hAnsi="Times New Roman"/>
          <w:spacing w:val="21"/>
          <w:lang w:val="lt-LT"/>
        </w:rPr>
        <w:t xml:space="preserve"> </w:t>
      </w:r>
      <w:r w:rsidRPr="0002550E">
        <w:rPr>
          <w:rFonts w:ascii="Times New Roman" w:hAnsi="Times New Roman"/>
          <w:spacing w:val="-1"/>
          <w:lang w:val="lt-LT"/>
        </w:rPr>
        <w:t>antiretrovirusinį</w:t>
      </w:r>
      <w:r w:rsidRPr="0002550E">
        <w:rPr>
          <w:rFonts w:ascii="Times New Roman" w:hAnsi="Times New Roman"/>
          <w:spacing w:val="21"/>
          <w:lang w:val="lt-LT"/>
        </w:rPr>
        <w:t xml:space="preserve"> </w:t>
      </w:r>
      <w:r w:rsidRPr="0002550E">
        <w:rPr>
          <w:rFonts w:ascii="Times New Roman" w:hAnsi="Times New Roman"/>
          <w:spacing w:val="-2"/>
          <w:lang w:val="lt-LT"/>
        </w:rPr>
        <w:t>gydymą,</w:t>
      </w:r>
      <w:r w:rsidRPr="0002550E">
        <w:rPr>
          <w:rFonts w:ascii="Times New Roman" w:hAnsi="Times New Roman"/>
          <w:spacing w:val="20"/>
          <w:lang w:val="lt-LT"/>
        </w:rPr>
        <w:t xml:space="preserve"> </w:t>
      </w:r>
      <w:r w:rsidRPr="0002550E">
        <w:rPr>
          <w:rFonts w:ascii="Times New Roman" w:hAnsi="Times New Roman"/>
          <w:lang w:val="lt-LT"/>
        </w:rPr>
        <w:t>todėl</w:t>
      </w:r>
      <w:r w:rsidRPr="0002550E">
        <w:rPr>
          <w:rFonts w:ascii="Times New Roman" w:hAnsi="Times New Roman"/>
          <w:spacing w:val="19"/>
          <w:lang w:val="lt-LT"/>
        </w:rPr>
        <w:t xml:space="preserve"> </w:t>
      </w:r>
      <w:r w:rsidRPr="0002550E">
        <w:rPr>
          <w:rFonts w:ascii="Times New Roman" w:hAnsi="Times New Roman"/>
          <w:spacing w:val="-1"/>
          <w:lang w:val="lt-LT"/>
        </w:rPr>
        <w:t>juos</w:t>
      </w:r>
      <w:r w:rsidRPr="0002550E">
        <w:rPr>
          <w:rFonts w:ascii="Times New Roman" w:hAnsi="Times New Roman"/>
          <w:spacing w:val="21"/>
          <w:lang w:val="lt-LT"/>
        </w:rPr>
        <w:t xml:space="preserve"> </w:t>
      </w:r>
      <w:r w:rsidRPr="0002550E">
        <w:rPr>
          <w:rFonts w:ascii="Times New Roman" w:hAnsi="Times New Roman"/>
          <w:spacing w:val="-1"/>
          <w:lang w:val="lt-LT"/>
        </w:rPr>
        <w:t>reikia</w:t>
      </w:r>
      <w:r w:rsidRPr="0002550E">
        <w:rPr>
          <w:rFonts w:ascii="Times New Roman" w:hAnsi="Times New Roman"/>
          <w:spacing w:val="19"/>
          <w:lang w:val="lt-LT"/>
        </w:rPr>
        <w:t xml:space="preserve"> </w:t>
      </w:r>
      <w:r w:rsidRPr="0002550E">
        <w:rPr>
          <w:rFonts w:ascii="Times New Roman" w:hAnsi="Times New Roman"/>
          <w:spacing w:val="-1"/>
          <w:lang w:val="lt-LT"/>
        </w:rPr>
        <w:t>atitinkamai</w:t>
      </w:r>
      <w:r w:rsidRPr="0002550E">
        <w:rPr>
          <w:rFonts w:ascii="Times New Roman" w:hAnsi="Times New Roman"/>
          <w:spacing w:val="24"/>
          <w:lang w:val="lt-LT"/>
        </w:rPr>
        <w:t xml:space="preserve"> </w:t>
      </w:r>
      <w:r w:rsidRPr="0002550E">
        <w:rPr>
          <w:rFonts w:ascii="Times New Roman" w:hAnsi="Times New Roman"/>
          <w:spacing w:val="-1"/>
          <w:lang w:val="lt-LT"/>
        </w:rPr>
        <w:t>stebėti. Jeigu atsiranda požymių, kad kepenų liga blogėja, gydymą reikia pertraukti ar nutraukti.</w:t>
      </w:r>
    </w:p>
    <w:p w14:paraId="6B46C823" w14:textId="77777777" w:rsidR="00DD5DC1" w:rsidRPr="006A5956" w:rsidRDefault="00DD5DC1" w:rsidP="0002550E">
      <w:pPr>
        <w:widowControl w:val="0"/>
        <w:spacing w:after="0" w:line="240" w:lineRule="auto"/>
        <w:rPr>
          <w:rFonts w:ascii="Times New Roman" w:hAnsi="Times New Roman" w:cs="Times New Roman"/>
          <w:lang w:val="lt-LT"/>
        </w:rPr>
      </w:pPr>
    </w:p>
    <w:p w14:paraId="1578E9B1" w14:textId="77777777" w:rsidR="00DD5DC1" w:rsidRPr="006A5956" w:rsidRDefault="00DD5DC1" w:rsidP="0002550E">
      <w:pPr>
        <w:widowControl w:val="0"/>
        <w:tabs>
          <w:tab w:val="left" w:pos="1725"/>
        </w:tabs>
        <w:spacing w:after="0" w:line="240" w:lineRule="auto"/>
        <w:rPr>
          <w:rFonts w:ascii="Times New Roman" w:hAnsi="Times New Roman" w:cs="Times New Roman"/>
          <w:i/>
          <w:lang w:val="lt-LT"/>
        </w:rPr>
      </w:pPr>
      <w:r w:rsidRPr="006A5956">
        <w:rPr>
          <w:rFonts w:ascii="Times New Roman" w:hAnsi="Times New Roman" w:cs="Times New Roman"/>
          <w:i/>
          <w:spacing w:val="-1"/>
          <w:u w:color="000000"/>
          <w:lang w:val="lt-LT"/>
        </w:rPr>
        <w:t>Inkstų liga</w:t>
      </w:r>
    </w:p>
    <w:p w14:paraId="5AA9F242"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Kadangi</w:t>
      </w:r>
      <w:r w:rsidRPr="0002550E">
        <w:rPr>
          <w:rFonts w:ascii="Times New Roman" w:hAnsi="Times New Roman"/>
          <w:lang w:val="lt-LT"/>
        </w:rPr>
        <w:t xml:space="preserve"> </w:t>
      </w:r>
      <w:r w:rsidRPr="0002550E">
        <w:rPr>
          <w:rFonts w:ascii="Times New Roman" w:hAnsi="Times New Roman"/>
          <w:spacing w:val="-1"/>
          <w:lang w:val="lt-LT"/>
        </w:rPr>
        <w:t>ritonaviro</w:t>
      </w:r>
      <w:r w:rsidRPr="0002550E">
        <w:rPr>
          <w:rFonts w:ascii="Times New Roman" w:hAnsi="Times New Roman"/>
          <w:spacing w:val="5"/>
          <w:lang w:val="lt-LT"/>
        </w:rPr>
        <w:t xml:space="preserve"> </w:t>
      </w:r>
      <w:r w:rsidRPr="0002550E">
        <w:rPr>
          <w:rFonts w:ascii="Times New Roman" w:hAnsi="Times New Roman"/>
          <w:spacing w:val="-1"/>
          <w:lang w:val="lt-LT"/>
        </w:rPr>
        <w:t>klirensas</w:t>
      </w:r>
      <w:r w:rsidRPr="0002550E">
        <w:rPr>
          <w:rFonts w:ascii="Times New Roman" w:hAnsi="Times New Roman"/>
          <w:lang w:val="lt-LT"/>
        </w:rPr>
        <w:t xml:space="preserve"> </w:t>
      </w:r>
      <w:r w:rsidRPr="0002550E">
        <w:rPr>
          <w:rFonts w:ascii="Times New Roman" w:hAnsi="Times New Roman"/>
          <w:spacing w:val="-1"/>
          <w:lang w:val="lt-LT"/>
        </w:rPr>
        <w:t>per</w:t>
      </w:r>
      <w:r w:rsidRPr="0002550E">
        <w:rPr>
          <w:rFonts w:ascii="Times New Roman" w:hAnsi="Times New Roman"/>
          <w:lang w:val="lt-LT"/>
        </w:rPr>
        <w:t xml:space="preserve"> </w:t>
      </w:r>
      <w:r w:rsidRPr="0002550E">
        <w:rPr>
          <w:rFonts w:ascii="Times New Roman" w:hAnsi="Times New Roman"/>
          <w:spacing w:val="-1"/>
          <w:lang w:val="lt-LT"/>
        </w:rPr>
        <w:t>inkstus</w:t>
      </w:r>
      <w:r w:rsidRPr="0002550E">
        <w:rPr>
          <w:rFonts w:ascii="Times New Roman" w:hAnsi="Times New Roman"/>
          <w:lang w:val="lt-LT"/>
        </w:rPr>
        <w:t xml:space="preserve"> </w:t>
      </w:r>
      <w:r w:rsidRPr="0002550E">
        <w:rPr>
          <w:rFonts w:ascii="Times New Roman" w:hAnsi="Times New Roman"/>
          <w:spacing w:val="-1"/>
          <w:lang w:val="lt-LT"/>
        </w:rPr>
        <w:t>yra</w:t>
      </w:r>
      <w:r w:rsidRPr="0002550E">
        <w:rPr>
          <w:rFonts w:ascii="Times New Roman" w:hAnsi="Times New Roman"/>
          <w:spacing w:val="4"/>
          <w:lang w:val="lt-LT"/>
        </w:rPr>
        <w:t xml:space="preserve"> </w:t>
      </w:r>
      <w:r w:rsidRPr="0002550E">
        <w:rPr>
          <w:rFonts w:ascii="Times New Roman" w:hAnsi="Times New Roman"/>
          <w:spacing w:val="-1"/>
          <w:lang w:val="lt-LT"/>
        </w:rPr>
        <w:t>nereikšmingas,</w:t>
      </w:r>
      <w:r w:rsidRPr="0002550E">
        <w:rPr>
          <w:rFonts w:ascii="Times New Roman" w:hAnsi="Times New Roman"/>
          <w:lang w:val="lt-LT"/>
        </w:rPr>
        <w:t xml:space="preserve"> bendrojo </w:t>
      </w:r>
      <w:r w:rsidRPr="0002550E">
        <w:rPr>
          <w:rFonts w:ascii="Times New Roman" w:hAnsi="Times New Roman"/>
          <w:spacing w:val="-1"/>
          <w:lang w:val="lt-LT"/>
        </w:rPr>
        <w:t>klirenso</w:t>
      </w:r>
      <w:r w:rsidRPr="0002550E">
        <w:rPr>
          <w:rFonts w:ascii="Times New Roman" w:hAnsi="Times New Roman"/>
          <w:lang w:val="lt-LT"/>
        </w:rPr>
        <w:t xml:space="preserve"> </w:t>
      </w:r>
      <w:r w:rsidRPr="0002550E">
        <w:rPr>
          <w:rFonts w:ascii="Times New Roman" w:hAnsi="Times New Roman"/>
          <w:spacing w:val="-1"/>
          <w:lang w:val="lt-LT"/>
        </w:rPr>
        <w:t>sumažėjimas</w:t>
      </w:r>
      <w:r w:rsidRPr="0002550E">
        <w:rPr>
          <w:rFonts w:ascii="Times New Roman" w:hAnsi="Times New Roman"/>
          <w:spacing w:val="28"/>
          <w:lang w:val="lt-LT"/>
        </w:rPr>
        <w:t xml:space="preserve"> </w:t>
      </w:r>
      <w:r w:rsidRPr="0002550E">
        <w:rPr>
          <w:rFonts w:ascii="Times New Roman" w:hAnsi="Times New Roman"/>
          <w:spacing w:val="-1"/>
          <w:lang w:val="lt-LT"/>
        </w:rPr>
        <w:t>pacientams, kurių inkstų funkcija sutrikusi, nėra tikėtinas (taip pat žr. 4.2 skyrių).</w:t>
      </w:r>
    </w:p>
    <w:p w14:paraId="44BFA857"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7A9EDB2"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Buvo pranešta apie inkstų funkcijos nepakankamumą, inkstų funkcijos sutrikimą, kreatinino</w:t>
      </w:r>
      <w:r w:rsidRPr="0002550E">
        <w:rPr>
          <w:rFonts w:ascii="Times New Roman" w:hAnsi="Times New Roman"/>
          <w:spacing w:val="29"/>
          <w:lang w:val="lt-LT"/>
        </w:rPr>
        <w:t xml:space="preserve"> </w:t>
      </w:r>
      <w:r w:rsidRPr="0002550E">
        <w:rPr>
          <w:rFonts w:ascii="Times New Roman" w:hAnsi="Times New Roman"/>
          <w:spacing w:val="-1"/>
          <w:lang w:val="lt-LT"/>
        </w:rPr>
        <w:t xml:space="preserve">koncentracijos padidėjimą, hipofosfatemiją ir proksimalinių inkstų kanalėlių </w:t>
      </w:r>
      <w:r w:rsidRPr="0002550E">
        <w:rPr>
          <w:rFonts w:ascii="Times New Roman" w:hAnsi="Times New Roman"/>
          <w:spacing w:val="-2"/>
          <w:lang w:val="lt-LT"/>
        </w:rPr>
        <w:t>sutrikimą</w:t>
      </w:r>
      <w:r w:rsidRPr="0002550E">
        <w:rPr>
          <w:rFonts w:ascii="Times New Roman" w:hAnsi="Times New Roman"/>
          <w:spacing w:val="-1"/>
          <w:lang w:val="lt-LT"/>
        </w:rPr>
        <w:t xml:space="preserve"> </w:t>
      </w:r>
      <w:r w:rsidRPr="0002550E">
        <w:rPr>
          <w:rFonts w:ascii="Times New Roman" w:hAnsi="Times New Roman"/>
          <w:lang w:val="lt-LT"/>
        </w:rPr>
        <w:t xml:space="preserve">– </w:t>
      </w:r>
      <w:r w:rsidRPr="0002550E">
        <w:rPr>
          <w:rFonts w:ascii="Times New Roman" w:hAnsi="Times New Roman"/>
          <w:spacing w:val="-1"/>
          <w:lang w:val="lt-LT"/>
        </w:rPr>
        <w:t>tubulopatiją</w:t>
      </w:r>
      <w:r w:rsidRPr="0002550E">
        <w:rPr>
          <w:rFonts w:ascii="Times New Roman" w:hAnsi="Times New Roman"/>
          <w:spacing w:val="28"/>
          <w:lang w:val="lt-LT"/>
        </w:rPr>
        <w:t xml:space="preserve"> </w:t>
      </w:r>
      <w:r w:rsidRPr="0002550E">
        <w:rPr>
          <w:rFonts w:ascii="Times New Roman" w:hAnsi="Times New Roman"/>
          <w:spacing w:val="-1"/>
          <w:lang w:val="lt-LT"/>
        </w:rPr>
        <w:t xml:space="preserve">(įskaitant </w:t>
      </w:r>
      <w:r w:rsidRPr="0002550E">
        <w:rPr>
          <w:rFonts w:ascii="Times New Roman" w:hAnsi="Times New Roman"/>
          <w:i/>
          <w:spacing w:val="-1"/>
          <w:lang w:val="lt-LT"/>
        </w:rPr>
        <w:t>Fanconi</w:t>
      </w:r>
      <w:r w:rsidRPr="0002550E">
        <w:rPr>
          <w:rFonts w:ascii="Times New Roman" w:hAnsi="Times New Roman"/>
          <w:i/>
          <w:spacing w:val="-2"/>
          <w:lang w:val="lt-LT"/>
        </w:rPr>
        <w:t xml:space="preserve"> </w:t>
      </w:r>
      <w:r w:rsidRPr="0002550E">
        <w:rPr>
          <w:rFonts w:ascii="Times New Roman" w:hAnsi="Times New Roman"/>
          <w:spacing w:val="-1"/>
          <w:lang w:val="lt-LT"/>
        </w:rPr>
        <w:t>sindromą), klinikinėje praktikoje vartojant tenofoviro dizoproksilio fumarato (žr.</w:t>
      </w:r>
    </w:p>
    <w:p w14:paraId="1D108235"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 xml:space="preserve">4.8 </w:t>
      </w:r>
      <w:r w:rsidRPr="0002550E">
        <w:rPr>
          <w:rFonts w:ascii="Times New Roman" w:hAnsi="Times New Roman"/>
          <w:spacing w:val="-1"/>
          <w:lang w:val="lt-LT"/>
        </w:rPr>
        <w:t>skyrių).</w:t>
      </w:r>
    </w:p>
    <w:p w14:paraId="1D5FFC1B"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6574AEA" w14:textId="77777777" w:rsidR="00DD5DC1" w:rsidRPr="002A0F21" w:rsidRDefault="00DD5DC1" w:rsidP="0002550E">
      <w:pPr>
        <w:widowControl w:val="0"/>
        <w:spacing w:after="0" w:line="240" w:lineRule="auto"/>
        <w:rPr>
          <w:i/>
          <w:lang w:val="lt-LT"/>
        </w:rPr>
      </w:pPr>
      <w:r w:rsidRPr="0002550E">
        <w:rPr>
          <w:rFonts w:ascii="Times New Roman" w:hAnsi="Times New Roman"/>
          <w:i/>
          <w:spacing w:val="-1"/>
          <w:u w:color="000000"/>
          <w:lang w:val="lt-LT"/>
        </w:rPr>
        <w:t>Kaulų nekrozė</w:t>
      </w:r>
    </w:p>
    <w:p w14:paraId="5DE1A1D6"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Nepaisant to,</w:t>
      </w:r>
      <w:r w:rsidRPr="0002550E">
        <w:rPr>
          <w:rFonts w:ascii="Times New Roman" w:hAnsi="Times New Roman"/>
          <w:spacing w:val="3"/>
          <w:lang w:val="lt-LT"/>
        </w:rPr>
        <w:t xml:space="preserve"> </w:t>
      </w:r>
      <w:r w:rsidRPr="0002550E">
        <w:rPr>
          <w:rFonts w:ascii="Times New Roman" w:hAnsi="Times New Roman"/>
          <w:spacing w:val="-1"/>
          <w:lang w:val="lt-LT"/>
        </w:rPr>
        <w:t>kad</w:t>
      </w:r>
      <w:r w:rsidRPr="0002550E">
        <w:rPr>
          <w:rFonts w:ascii="Times New Roman" w:hAnsi="Times New Roman"/>
          <w:spacing w:val="2"/>
          <w:lang w:val="lt-LT"/>
        </w:rPr>
        <w:t xml:space="preserve"> </w:t>
      </w:r>
      <w:r w:rsidRPr="0002550E">
        <w:rPr>
          <w:rFonts w:ascii="Times New Roman" w:hAnsi="Times New Roman"/>
          <w:spacing w:val="-1"/>
          <w:lang w:val="lt-LT"/>
        </w:rPr>
        <w:t>kaulų</w:t>
      </w:r>
      <w:r w:rsidRPr="0002550E">
        <w:rPr>
          <w:rFonts w:ascii="Times New Roman" w:hAnsi="Times New Roman"/>
          <w:lang w:val="lt-LT"/>
        </w:rPr>
        <w:t xml:space="preserve"> </w:t>
      </w:r>
      <w:r w:rsidRPr="0002550E">
        <w:rPr>
          <w:rFonts w:ascii="Times New Roman" w:hAnsi="Times New Roman"/>
          <w:spacing w:val="-1"/>
          <w:lang w:val="lt-LT"/>
        </w:rPr>
        <w:t>nekrozės</w:t>
      </w:r>
      <w:r w:rsidRPr="0002550E">
        <w:rPr>
          <w:rFonts w:ascii="Times New Roman" w:hAnsi="Times New Roman"/>
          <w:spacing w:val="2"/>
          <w:lang w:val="lt-LT"/>
        </w:rPr>
        <w:t xml:space="preserve"> </w:t>
      </w:r>
      <w:r w:rsidRPr="0002550E">
        <w:rPr>
          <w:rFonts w:ascii="Times New Roman" w:hAnsi="Times New Roman"/>
          <w:spacing w:val="-1"/>
          <w:lang w:val="lt-LT"/>
        </w:rPr>
        <w:t>etiologijoje</w:t>
      </w:r>
      <w:r w:rsidRPr="0002550E">
        <w:rPr>
          <w:rFonts w:ascii="Times New Roman" w:hAnsi="Times New Roman"/>
          <w:spacing w:val="2"/>
          <w:lang w:val="lt-LT"/>
        </w:rPr>
        <w:t xml:space="preserve"> </w:t>
      </w:r>
      <w:r w:rsidRPr="0002550E">
        <w:rPr>
          <w:rFonts w:ascii="Times New Roman" w:hAnsi="Times New Roman"/>
          <w:spacing w:val="-1"/>
          <w:lang w:val="lt-LT"/>
        </w:rPr>
        <w:t>dalyvauja</w:t>
      </w:r>
      <w:r w:rsidRPr="0002550E">
        <w:rPr>
          <w:rFonts w:ascii="Times New Roman" w:hAnsi="Times New Roman"/>
          <w:lang w:val="lt-LT"/>
        </w:rPr>
        <w:t xml:space="preserve"> </w:t>
      </w:r>
      <w:r w:rsidRPr="0002550E">
        <w:rPr>
          <w:rFonts w:ascii="Times New Roman" w:hAnsi="Times New Roman"/>
          <w:spacing w:val="-1"/>
          <w:lang w:val="lt-LT"/>
        </w:rPr>
        <w:t>daug</w:t>
      </w:r>
      <w:r w:rsidRPr="0002550E">
        <w:rPr>
          <w:rFonts w:ascii="Times New Roman" w:hAnsi="Times New Roman"/>
          <w:spacing w:val="2"/>
          <w:lang w:val="lt-LT"/>
        </w:rPr>
        <w:t xml:space="preserve"> </w:t>
      </w:r>
      <w:r w:rsidRPr="0002550E">
        <w:rPr>
          <w:rFonts w:ascii="Times New Roman" w:hAnsi="Times New Roman"/>
          <w:spacing w:val="-1"/>
          <w:lang w:val="lt-LT"/>
        </w:rPr>
        <w:t>veiksnių</w:t>
      </w:r>
      <w:r w:rsidRPr="0002550E">
        <w:rPr>
          <w:rFonts w:ascii="Times New Roman" w:hAnsi="Times New Roman"/>
          <w:spacing w:val="2"/>
          <w:lang w:val="lt-LT"/>
        </w:rPr>
        <w:t xml:space="preserve"> </w:t>
      </w:r>
      <w:r w:rsidRPr="0002550E">
        <w:rPr>
          <w:rFonts w:ascii="Times New Roman" w:hAnsi="Times New Roman"/>
          <w:spacing w:val="-1"/>
          <w:lang w:val="lt-LT"/>
        </w:rPr>
        <w:t>(įskaitant</w:t>
      </w:r>
      <w:r w:rsidRPr="0002550E">
        <w:rPr>
          <w:rFonts w:ascii="Times New Roman" w:hAnsi="Times New Roman"/>
          <w:spacing w:val="2"/>
          <w:lang w:val="lt-LT"/>
        </w:rPr>
        <w:t xml:space="preserve"> </w:t>
      </w:r>
      <w:r w:rsidRPr="0002550E">
        <w:rPr>
          <w:rFonts w:ascii="Times New Roman" w:hAnsi="Times New Roman"/>
          <w:spacing w:val="-1"/>
          <w:lang w:val="lt-LT"/>
        </w:rPr>
        <w:t>kortikosteroidų,</w:t>
      </w:r>
      <w:r w:rsidRPr="0002550E">
        <w:rPr>
          <w:rFonts w:ascii="Times New Roman" w:hAnsi="Times New Roman"/>
          <w:spacing w:val="28"/>
          <w:lang w:val="lt-LT"/>
        </w:rPr>
        <w:t xml:space="preserve"> </w:t>
      </w:r>
      <w:r w:rsidRPr="0002550E">
        <w:rPr>
          <w:rFonts w:ascii="Times New Roman" w:hAnsi="Times New Roman"/>
          <w:spacing w:val="-1"/>
          <w:lang w:val="lt-LT"/>
        </w:rPr>
        <w:t>alkoholio</w:t>
      </w:r>
      <w:r w:rsidRPr="0002550E">
        <w:rPr>
          <w:rFonts w:ascii="Times New Roman" w:hAnsi="Times New Roman"/>
          <w:spacing w:val="12"/>
          <w:lang w:val="lt-LT"/>
        </w:rPr>
        <w:t xml:space="preserve"> </w:t>
      </w:r>
      <w:r w:rsidRPr="0002550E">
        <w:rPr>
          <w:rFonts w:ascii="Times New Roman" w:hAnsi="Times New Roman"/>
          <w:spacing w:val="-1"/>
          <w:lang w:val="lt-LT"/>
        </w:rPr>
        <w:t>vartojimą,</w:t>
      </w:r>
      <w:r w:rsidRPr="0002550E">
        <w:rPr>
          <w:rFonts w:ascii="Times New Roman" w:hAnsi="Times New Roman"/>
          <w:spacing w:val="11"/>
          <w:lang w:val="lt-LT"/>
        </w:rPr>
        <w:t xml:space="preserve"> </w:t>
      </w:r>
      <w:r w:rsidRPr="0002550E">
        <w:rPr>
          <w:rFonts w:ascii="Times New Roman" w:hAnsi="Times New Roman"/>
          <w:spacing w:val="-1"/>
          <w:lang w:val="lt-LT"/>
        </w:rPr>
        <w:t>sunkią</w:t>
      </w:r>
      <w:r w:rsidRPr="0002550E">
        <w:rPr>
          <w:rFonts w:ascii="Times New Roman" w:hAnsi="Times New Roman"/>
          <w:spacing w:val="11"/>
          <w:lang w:val="lt-LT"/>
        </w:rPr>
        <w:t xml:space="preserve"> </w:t>
      </w:r>
      <w:r w:rsidRPr="0002550E">
        <w:rPr>
          <w:rFonts w:ascii="Times New Roman" w:hAnsi="Times New Roman"/>
          <w:spacing w:val="-1"/>
          <w:lang w:val="lt-LT"/>
        </w:rPr>
        <w:t>imunosupresiją,</w:t>
      </w:r>
      <w:r w:rsidRPr="0002550E">
        <w:rPr>
          <w:rFonts w:ascii="Times New Roman" w:hAnsi="Times New Roman"/>
          <w:spacing w:val="11"/>
          <w:lang w:val="lt-LT"/>
        </w:rPr>
        <w:t xml:space="preserve"> </w:t>
      </w:r>
      <w:r w:rsidRPr="0002550E">
        <w:rPr>
          <w:rFonts w:ascii="Times New Roman" w:hAnsi="Times New Roman"/>
          <w:spacing w:val="-1"/>
          <w:lang w:val="lt-LT"/>
        </w:rPr>
        <w:t>padidėjusį</w:t>
      </w:r>
      <w:r w:rsidRPr="0002550E">
        <w:rPr>
          <w:rFonts w:ascii="Times New Roman" w:hAnsi="Times New Roman"/>
          <w:spacing w:val="11"/>
          <w:lang w:val="lt-LT"/>
        </w:rPr>
        <w:t xml:space="preserve"> </w:t>
      </w:r>
      <w:r w:rsidRPr="0002550E">
        <w:rPr>
          <w:rFonts w:ascii="Times New Roman" w:hAnsi="Times New Roman"/>
          <w:spacing w:val="-1"/>
          <w:lang w:val="lt-LT"/>
        </w:rPr>
        <w:t>kūno</w:t>
      </w:r>
      <w:r w:rsidRPr="0002550E">
        <w:rPr>
          <w:rFonts w:ascii="Times New Roman" w:hAnsi="Times New Roman"/>
          <w:spacing w:val="14"/>
          <w:lang w:val="lt-LT"/>
        </w:rPr>
        <w:t xml:space="preserve"> </w:t>
      </w:r>
      <w:r w:rsidRPr="0002550E">
        <w:rPr>
          <w:rFonts w:ascii="Times New Roman" w:hAnsi="Times New Roman"/>
          <w:spacing w:val="-1"/>
          <w:lang w:val="lt-LT"/>
        </w:rPr>
        <w:t>masės</w:t>
      </w:r>
      <w:r w:rsidRPr="0002550E">
        <w:rPr>
          <w:rFonts w:ascii="Times New Roman" w:hAnsi="Times New Roman"/>
          <w:spacing w:val="11"/>
          <w:lang w:val="lt-LT"/>
        </w:rPr>
        <w:t xml:space="preserve"> </w:t>
      </w:r>
      <w:r w:rsidRPr="0002550E">
        <w:rPr>
          <w:rFonts w:ascii="Times New Roman" w:hAnsi="Times New Roman"/>
          <w:spacing w:val="-1"/>
          <w:lang w:val="lt-LT"/>
        </w:rPr>
        <w:t>indeksą),</w:t>
      </w:r>
      <w:r w:rsidRPr="0002550E">
        <w:rPr>
          <w:rFonts w:ascii="Times New Roman" w:hAnsi="Times New Roman"/>
          <w:spacing w:val="9"/>
          <w:lang w:val="lt-LT"/>
        </w:rPr>
        <w:t xml:space="preserve"> </w:t>
      </w:r>
      <w:r w:rsidRPr="0002550E">
        <w:rPr>
          <w:rFonts w:ascii="Times New Roman" w:hAnsi="Times New Roman"/>
          <w:lang w:val="lt-LT"/>
        </w:rPr>
        <w:t>jos</w:t>
      </w:r>
      <w:r w:rsidRPr="0002550E">
        <w:rPr>
          <w:rFonts w:ascii="Times New Roman" w:hAnsi="Times New Roman"/>
          <w:spacing w:val="10"/>
          <w:lang w:val="lt-LT"/>
        </w:rPr>
        <w:t xml:space="preserve"> </w:t>
      </w:r>
      <w:r w:rsidRPr="0002550E">
        <w:rPr>
          <w:rFonts w:ascii="Times New Roman" w:hAnsi="Times New Roman"/>
          <w:lang w:val="lt-LT"/>
        </w:rPr>
        <w:t>atvejų</w:t>
      </w:r>
      <w:r w:rsidRPr="0002550E">
        <w:rPr>
          <w:rFonts w:ascii="Times New Roman" w:hAnsi="Times New Roman"/>
          <w:spacing w:val="12"/>
          <w:lang w:val="lt-LT"/>
        </w:rPr>
        <w:t xml:space="preserve"> </w:t>
      </w:r>
      <w:r w:rsidRPr="0002550E">
        <w:rPr>
          <w:rFonts w:ascii="Times New Roman" w:hAnsi="Times New Roman"/>
          <w:spacing w:val="-1"/>
          <w:lang w:val="lt-LT"/>
        </w:rPr>
        <w:t>aprašyta</w:t>
      </w:r>
      <w:r w:rsidRPr="0002550E">
        <w:rPr>
          <w:rFonts w:ascii="Times New Roman" w:hAnsi="Times New Roman"/>
          <w:spacing w:val="11"/>
          <w:lang w:val="lt-LT"/>
        </w:rPr>
        <w:t xml:space="preserve"> </w:t>
      </w:r>
      <w:r w:rsidRPr="0002550E">
        <w:rPr>
          <w:rFonts w:ascii="Times New Roman" w:hAnsi="Times New Roman"/>
          <w:spacing w:val="-1"/>
          <w:lang w:val="lt-LT"/>
        </w:rPr>
        <w:t>ypač</w:t>
      </w:r>
      <w:r w:rsidRPr="0002550E">
        <w:rPr>
          <w:rFonts w:ascii="Times New Roman" w:hAnsi="Times New Roman"/>
          <w:spacing w:val="29"/>
          <w:lang w:val="lt-LT"/>
        </w:rPr>
        <w:t xml:space="preserve"> </w:t>
      </w:r>
      <w:r w:rsidRPr="0002550E">
        <w:rPr>
          <w:rFonts w:ascii="Times New Roman" w:hAnsi="Times New Roman"/>
          <w:spacing w:val="-1"/>
          <w:lang w:val="lt-LT"/>
        </w:rPr>
        <w:t>pacientams,</w:t>
      </w:r>
      <w:r w:rsidRPr="0002550E">
        <w:rPr>
          <w:rFonts w:ascii="Times New Roman" w:hAnsi="Times New Roman"/>
          <w:spacing w:val="26"/>
          <w:lang w:val="lt-LT"/>
        </w:rPr>
        <w:t xml:space="preserve"> </w:t>
      </w:r>
      <w:r w:rsidRPr="0002550E">
        <w:rPr>
          <w:rFonts w:ascii="Times New Roman" w:hAnsi="Times New Roman"/>
          <w:spacing w:val="-1"/>
          <w:lang w:val="lt-LT"/>
        </w:rPr>
        <w:t>sergantiems</w:t>
      </w:r>
      <w:r w:rsidRPr="0002550E">
        <w:rPr>
          <w:rFonts w:ascii="Times New Roman" w:hAnsi="Times New Roman"/>
          <w:spacing w:val="26"/>
          <w:lang w:val="lt-LT"/>
        </w:rPr>
        <w:t xml:space="preserve"> </w:t>
      </w:r>
      <w:r w:rsidRPr="0002550E">
        <w:rPr>
          <w:rFonts w:ascii="Times New Roman" w:hAnsi="Times New Roman"/>
          <w:spacing w:val="-1"/>
          <w:lang w:val="lt-LT"/>
        </w:rPr>
        <w:t>progresavusia</w:t>
      </w:r>
      <w:r w:rsidRPr="0002550E">
        <w:rPr>
          <w:rFonts w:ascii="Times New Roman" w:hAnsi="Times New Roman"/>
          <w:spacing w:val="26"/>
          <w:lang w:val="lt-LT"/>
        </w:rPr>
        <w:t xml:space="preserve"> </w:t>
      </w:r>
      <w:r w:rsidRPr="0002550E">
        <w:rPr>
          <w:rFonts w:ascii="Times New Roman" w:hAnsi="Times New Roman"/>
          <w:spacing w:val="-1"/>
          <w:lang w:val="lt-LT"/>
        </w:rPr>
        <w:t>ŽIV</w:t>
      </w:r>
      <w:r w:rsidRPr="0002550E">
        <w:rPr>
          <w:rFonts w:ascii="Times New Roman" w:hAnsi="Times New Roman"/>
          <w:spacing w:val="26"/>
          <w:lang w:val="lt-LT"/>
        </w:rPr>
        <w:t xml:space="preserve"> </w:t>
      </w:r>
      <w:r w:rsidRPr="0002550E">
        <w:rPr>
          <w:rFonts w:ascii="Times New Roman" w:hAnsi="Times New Roman"/>
          <w:spacing w:val="-1"/>
          <w:lang w:val="lt-LT"/>
        </w:rPr>
        <w:t>liga,</w:t>
      </w:r>
      <w:r w:rsidRPr="0002550E">
        <w:rPr>
          <w:rFonts w:ascii="Times New Roman" w:hAnsi="Times New Roman"/>
          <w:spacing w:val="27"/>
          <w:lang w:val="lt-LT"/>
        </w:rPr>
        <w:t xml:space="preserve"> </w:t>
      </w:r>
      <w:r w:rsidRPr="0002550E">
        <w:rPr>
          <w:rFonts w:ascii="Times New Roman" w:hAnsi="Times New Roman"/>
          <w:spacing w:val="-1"/>
          <w:lang w:val="lt-LT"/>
        </w:rPr>
        <w:t>ir</w:t>
      </w:r>
      <w:r w:rsidRPr="0002550E">
        <w:rPr>
          <w:rFonts w:ascii="Times New Roman" w:hAnsi="Times New Roman"/>
          <w:spacing w:val="26"/>
          <w:lang w:val="lt-LT"/>
        </w:rPr>
        <w:t xml:space="preserve"> </w:t>
      </w:r>
      <w:r w:rsidRPr="0002550E">
        <w:rPr>
          <w:rFonts w:ascii="Times New Roman" w:hAnsi="Times New Roman"/>
          <w:spacing w:val="-1"/>
          <w:lang w:val="lt-LT"/>
        </w:rPr>
        <w:t>(arba)</w:t>
      </w:r>
      <w:r w:rsidRPr="0002550E">
        <w:rPr>
          <w:rFonts w:ascii="Times New Roman" w:hAnsi="Times New Roman"/>
          <w:spacing w:val="26"/>
          <w:lang w:val="lt-LT"/>
        </w:rPr>
        <w:t xml:space="preserve"> </w:t>
      </w:r>
      <w:r w:rsidRPr="0002550E">
        <w:rPr>
          <w:rFonts w:ascii="Times New Roman" w:hAnsi="Times New Roman"/>
          <w:spacing w:val="-1"/>
          <w:lang w:val="lt-LT"/>
        </w:rPr>
        <w:t>ilgai</w:t>
      </w:r>
      <w:r w:rsidRPr="0002550E">
        <w:rPr>
          <w:rFonts w:ascii="Times New Roman" w:hAnsi="Times New Roman"/>
          <w:spacing w:val="26"/>
          <w:lang w:val="lt-LT"/>
        </w:rPr>
        <w:t xml:space="preserve"> </w:t>
      </w:r>
      <w:r w:rsidRPr="0002550E">
        <w:rPr>
          <w:rFonts w:ascii="Times New Roman" w:hAnsi="Times New Roman"/>
          <w:spacing w:val="-1"/>
          <w:lang w:val="lt-LT"/>
        </w:rPr>
        <w:t>gydomiems</w:t>
      </w:r>
      <w:r w:rsidRPr="0002550E">
        <w:rPr>
          <w:rFonts w:ascii="Times New Roman" w:hAnsi="Times New Roman"/>
          <w:spacing w:val="25"/>
          <w:lang w:val="lt-LT"/>
        </w:rPr>
        <w:t xml:space="preserve"> </w:t>
      </w:r>
      <w:r w:rsidRPr="0002550E">
        <w:rPr>
          <w:rFonts w:ascii="Times New Roman" w:hAnsi="Times New Roman"/>
          <w:spacing w:val="-1"/>
          <w:lang w:val="lt-LT"/>
        </w:rPr>
        <w:t>kombinuotais</w:t>
      </w:r>
      <w:r w:rsidRPr="0002550E">
        <w:rPr>
          <w:rFonts w:ascii="Times New Roman" w:hAnsi="Times New Roman"/>
          <w:spacing w:val="20"/>
          <w:lang w:val="lt-LT"/>
        </w:rPr>
        <w:t xml:space="preserve"> </w:t>
      </w:r>
      <w:r w:rsidRPr="0002550E">
        <w:rPr>
          <w:rFonts w:ascii="Times New Roman" w:hAnsi="Times New Roman"/>
          <w:spacing w:val="-1"/>
          <w:lang w:val="lt-LT"/>
        </w:rPr>
        <w:t>antiretrovirusiniais</w:t>
      </w:r>
      <w:r w:rsidRPr="0002550E">
        <w:rPr>
          <w:rFonts w:ascii="Times New Roman" w:hAnsi="Times New Roman"/>
          <w:spacing w:val="9"/>
          <w:lang w:val="lt-LT"/>
        </w:rPr>
        <w:t xml:space="preserve"> </w:t>
      </w:r>
      <w:r w:rsidRPr="0002550E">
        <w:rPr>
          <w:rFonts w:ascii="Times New Roman" w:hAnsi="Times New Roman"/>
          <w:spacing w:val="-1"/>
          <w:lang w:val="lt-LT"/>
        </w:rPr>
        <w:t>preparatais</w:t>
      </w:r>
      <w:r w:rsidRPr="0002550E">
        <w:rPr>
          <w:rFonts w:ascii="Times New Roman" w:hAnsi="Times New Roman"/>
          <w:spacing w:val="6"/>
          <w:lang w:val="lt-LT"/>
        </w:rPr>
        <w:t xml:space="preserve"> </w:t>
      </w:r>
      <w:r w:rsidRPr="0002550E">
        <w:rPr>
          <w:rFonts w:ascii="Times New Roman" w:hAnsi="Times New Roman"/>
          <w:lang w:val="lt-LT"/>
        </w:rPr>
        <w:t>(KARG).</w:t>
      </w:r>
      <w:r w:rsidRPr="0002550E">
        <w:rPr>
          <w:rFonts w:ascii="Times New Roman" w:hAnsi="Times New Roman"/>
          <w:spacing w:val="10"/>
          <w:lang w:val="lt-LT"/>
        </w:rPr>
        <w:t xml:space="preserve"> </w:t>
      </w:r>
      <w:r w:rsidRPr="0002550E">
        <w:rPr>
          <w:rFonts w:ascii="Times New Roman" w:hAnsi="Times New Roman"/>
          <w:spacing w:val="-1"/>
          <w:lang w:val="lt-LT"/>
        </w:rPr>
        <w:t>Pacientams</w:t>
      </w:r>
      <w:r w:rsidRPr="0002550E">
        <w:rPr>
          <w:rFonts w:ascii="Times New Roman" w:hAnsi="Times New Roman"/>
          <w:spacing w:val="8"/>
          <w:lang w:val="lt-LT"/>
        </w:rPr>
        <w:t xml:space="preserve"> </w:t>
      </w:r>
      <w:r w:rsidRPr="0002550E">
        <w:rPr>
          <w:rFonts w:ascii="Times New Roman" w:hAnsi="Times New Roman"/>
          <w:spacing w:val="-1"/>
          <w:lang w:val="lt-LT"/>
        </w:rPr>
        <w:t>reikėtų</w:t>
      </w:r>
      <w:r w:rsidRPr="0002550E">
        <w:rPr>
          <w:rFonts w:ascii="Times New Roman" w:hAnsi="Times New Roman"/>
          <w:spacing w:val="9"/>
          <w:lang w:val="lt-LT"/>
        </w:rPr>
        <w:t xml:space="preserve"> </w:t>
      </w:r>
      <w:r w:rsidRPr="0002550E">
        <w:rPr>
          <w:rFonts w:ascii="Times New Roman" w:hAnsi="Times New Roman"/>
          <w:spacing w:val="-1"/>
          <w:lang w:val="lt-LT"/>
        </w:rPr>
        <w:t>patarti</w:t>
      </w:r>
      <w:r w:rsidRPr="0002550E">
        <w:rPr>
          <w:rFonts w:ascii="Times New Roman" w:hAnsi="Times New Roman"/>
          <w:spacing w:val="9"/>
          <w:lang w:val="lt-LT"/>
        </w:rPr>
        <w:t xml:space="preserve"> </w:t>
      </w:r>
      <w:r w:rsidRPr="0002550E">
        <w:rPr>
          <w:rFonts w:ascii="Times New Roman" w:hAnsi="Times New Roman"/>
          <w:spacing w:val="-1"/>
          <w:lang w:val="lt-LT"/>
        </w:rPr>
        <w:t>kreiptis</w:t>
      </w:r>
      <w:r w:rsidRPr="0002550E">
        <w:rPr>
          <w:rFonts w:ascii="Times New Roman" w:hAnsi="Times New Roman"/>
          <w:spacing w:val="9"/>
          <w:lang w:val="lt-LT"/>
        </w:rPr>
        <w:t xml:space="preserve"> </w:t>
      </w:r>
      <w:r w:rsidRPr="0002550E">
        <w:rPr>
          <w:rFonts w:ascii="Times New Roman" w:hAnsi="Times New Roman"/>
          <w:lang w:val="lt-LT"/>
        </w:rPr>
        <w:t>į</w:t>
      </w:r>
      <w:r w:rsidRPr="0002550E">
        <w:rPr>
          <w:rFonts w:ascii="Times New Roman" w:hAnsi="Times New Roman"/>
          <w:spacing w:val="10"/>
          <w:lang w:val="lt-LT"/>
        </w:rPr>
        <w:t xml:space="preserve"> </w:t>
      </w:r>
      <w:r w:rsidRPr="0002550E">
        <w:rPr>
          <w:rFonts w:ascii="Times New Roman" w:hAnsi="Times New Roman"/>
          <w:spacing w:val="-1"/>
          <w:lang w:val="lt-LT"/>
        </w:rPr>
        <w:t>gydytoją,</w:t>
      </w:r>
      <w:r w:rsidRPr="0002550E">
        <w:rPr>
          <w:rFonts w:ascii="Times New Roman" w:hAnsi="Times New Roman"/>
          <w:spacing w:val="6"/>
          <w:lang w:val="lt-LT"/>
        </w:rPr>
        <w:t xml:space="preserve"> </w:t>
      </w:r>
      <w:r w:rsidRPr="0002550E">
        <w:rPr>
          <w:rFonts w:ascii="Times New Roman" w:hAnsi="Times New Roman"/>
          <w:spacing w:val="-1"/>
          <w:lang w:val="lt-LT"/>
        </w:rPr>
        <w:t>jeigu</w:t>
      </w:r>
      <w:r w:rsidRPr="0002550E">
        <w:rPr>
          <w:rFonts w:ascii="Times New Roman" w:hAnsi="Times New Roman"/>
          <w:spacing w:val="6"/>
          <w:lang w:val="lt-LT"/>
        </w:rPr>
        <w:t xml:space="preserve"> </w:t>
      </w:r>
      <w:r w:rsidRPr="0002550E">
        <w:rPr>
          <w:rFonts w:ascii="Times New Roman" w:hAnsi="Times New Roman"/>
          <w:lang w:val="lt-LT"/>
        </w:rPr>
        <w:t>jie</w:t>
      </w:r>
      <w:r w:rsidRPr="0002550E">
        <w:rPr>
          <w:rFonts w:ascii="Times New Roman" w:hAnsi="Times New Roman"/>
          <w:spacing w:val="8"/>
          <w:lang w:val="lt-LT"/>
        </w:rPr>
        <w:t xml:space="preserve"> </w:t>
      </w:r>
      <w:r w:rsidRPr="0002550E">
        <w:rPr>
          <w:rFonts w:ascii="Times New Roman" w:hAnsi="Times New Roman"/>
          <w:spacing w:val="-1"/>
          <w:lang w:val="lt-LT"/>
        </w:rPr>
        <w:t>jaučia</w:t>
      </w:r>
      <w:r w:rsidRPr="0002550E">
        <w:rPr>
          <w:rFonts w:ascii="Times New Roman" w:hAnsi="Times New Roman"/>
          <w:spacing w:val="22"/>
          <w:lang w:val="lt-LT"/>
        </w:rPr>
        <w:t xml:space="preserve"> </w:t>
      </w:r>
      <w:r w:rsidRPr="0002550E">
        <w:rPr>
          <w:rFonts w:ascii="Times New Roman" w:hAnsi="Times New Roman"/>
          <w:spacing w:val="-1"/>
          <w:lang w:val="lt-LT"/>
        </w:rPr>
        <w:t>sąnarių skausmus, sustingimą arba jeigu jiems darosi sunku judėti.</w:t>
      </w:r>
    </w:p>
    <w:p w14:paraId="340A7CBD"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1602B04" w14:textId="77777777" w:rsidR="00DD5DC1" w:rsidRPr="002A0F21" w:rsidRDefault="00DD5DC1" w:rsidP="0002550E">
      <w:pPr>
        <w:widowControl w:val="0"/>
        <w:spacing w:after="0" w:line="240" w:lineRule="auto"/>
        <w:rPr>
          <w:i/>
          <w:lang w:val="lt-LT"/>
        </w:rPr>
      </w:pPr>
      <w:r w:rsidRPr="0002550E">
        <w:rPr>
          <w:rFonts w:ascii="Times New Roman" w:hAnsi="Times New Roman"/>
          <w:i/>
          <w:spacing w:val="-1"/>
          <w:u w:color="000000"/>
          <w:lang w:val="lt-LT"/>
        </w:rPr>
        <w:t>PR intervalo pailgėjimas</w:t>
      </w:r>
    </w:p>
    <w:p w14:paraId="315EEF74"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Nustatyta,</w:t>
      </w:r>
      <w:r w:rsidRPr="0002550E">
        <w:rPr>
          <w:rFonts w:ascii="Times New Roman" w:hAnsi="Times New Roman"/>
          <w:spacing w:val="11"/>
          <w:lang w:val="lt-LT"/>
        </w:rPr>
        <w:t xml:space="preserve"> </w:t>
      </w:r>
      <w:r w:rsidRPr="0002550E">
        <w:rPr>
          <w:rFonts w:ascii="Times New Roman" w:hAnsi="Times New Roman"/>
          <w:spacing w:val="-1"/>
          <w:lang w:val="lt-LT"/>
        </w:rPr>
        <w:t>kad</w:t>
      </w:r>
      <w:r w:rsidRPr="0002550E">
        <w:rPr>
          <w:rFonts w:ascii="Times New Roman" w:hAnsi="Times New Roman"/>
          <w:spacing w:val="11"/>
          <w:lang w:val="lt-LT"/>
        </w:rPr>
        <w:t xml:space="preserve"> </w:t>
      </w:r>
      <w:r w:rsidRPr="0002550E">
        <w:rPr>
          <w:rFonts w:ascii="Times New Roman" w:hAnsi="Times New Roman"/>
          <w:spacing w:val="-1"/>
          <w:lang w:val="lt-LT"/>
        </w:rPr>
        <w:t>ritonaviras</w:t>
      </w:r>
      <w:r w:rsidRPr="0002550E">
        <w:rPr>
          <w:rFonts w:ascii="Times New Roman" w:hAnsi="Times New Roman"/>
          <w:spacing w:val="11"/>
          <w:lang w:val="lt-LT"/>
        </w:rPr>
        <w:t xml:space="preserve"> </w:t>
      </w:r>
      <w:r w:rsidRPr="0002550E">
        <w:rPr>
          <w:rFonts w:ascii="Times New Roman" w:hAnsi="Times New Roman"/>
          <w:spacing w:val="-1"/>
          <w:lang w:val="lt-LT"/>
        </w:rPr>
        <w:t>kai</w:t>
      </w:r>
      <w:r w:rsidRPr="0002550E">
        <w:rPr>
          <w:rFonts w:ascii="Times New Roman" w:hAnsi="Times New Roman"/>
          <w:spacing w:val="11"/>
          <w:lang w:val="lt-LT"/>
        </w:rPr>
        <w:t xml:space="preserve"> </w:t>
      </w:r>
      <w:r w:rsidRPr="0002550E">
        <w:rPr>
          <w:rFonts w:ascii="Times New Roman" w:hAnsi="Times New Roman"/>
          <w:spacing w:val="-1"/>
          <w:lang w:val="lt-LT"/>
        </w:rPr>
        <w:t>kuriems</w:t>
      </w:r>
      <w:r w:rsidRPr="0002550E">
        <w:rPr>
          <w:rFonts w:ascii="Times New Roman" w:hAnsi="Times New Roman"/>
          <w:spacing w:val="11"/>
          <w:lang w:val="lt-LT"/>
        </w:rPr>
        <w:t xml:space="preserve"> </w:t>
      </w:r>
      <w:r w:rsidRPr="0002550E">
        <w:rPr>
          <w:rFonts w:ascii="Times New Roman" w:hAnsi="Times New Roman"/>
          <w:spacing w:val="-1"/>
          <w:lang w:val="lt-LT"/>
        </w:rPr>
        <w:t>suaugusiems</w:t>
      </w:r>
      <w:r w:rsidRPr="0002550E">
        <w:rPr>
          <w:rFonts w:ascii="Times New Roman" w:hAnsi="Times New Roman"/>
          <w:spacing w:val="11"/>
          <w:lang w:val="lt-LT"/>
        </w:rPr>
        <w:t xml:space="preserve"> </w:t>
      </w:r>
      <w:r w:rsidRPr="0002550E">
        <w:rPr>
          <w:rFonts w:ascii="Times New Roman" w:hAnsi="Times New Roman"/>
          <w:spacing w:val="-1"/>
          <w:lang w:val="lt-LT"/>
        </w:rPr>
        <w:t>sveikiems</w:t>
      </w:r>
      <w:r w:rsidRPr="0002550E">
        <w:rPr>
          <w:rFonts w:ascii="Times New Roman" w:hAnsi="Times New Roman"/>
          <w:spacing w:val="11"/>
          <w:lang w:val="lt-LT"/>
        </w:rPr>
        <w:t xml:space="preserve"> </w:t>
      </w:r>
      <w:r w:rsidRPr="0002550E">
        <w:rPr>
          <w:rFonts w:ascii="Times New Roman" w:hAnsi="Times New Roman"/>
          <w:spacing w:val="-1"/>
          <w:lang w:val="lt-LT"/>
        </w:rPr>
        <w:t>asmenims</w:t>
      </w:r>
      <w:r w:rsidRPr="0002550E">
        <w:rPr>
          <w:rFonts w:ascii="Times New Roman" w:hAnsi="Times New Roman"/>
          <w:spacing w:val="11"/>
          <w:lang w:val="lt-LT"/>
        </w:rPr>
        <w:t xml:space="preserve"> </w:t>
      </w:r>
      <w:r w:rsidRPr="0002550E">
        <w:rPr>
          <w:rFonts w:ascii="Times New Roman" w:hAnsi="Times New Roman"/>
          <w:lang w:val="lt-LT"/>
        </w:rPr>
        <w:t>sukelia</w:t>
      </w:r>
      <w:r w:rsidRPr="0002550E">
        <w:rPr>
          <w:rFonts w:ascii="Times New Roman" w:hAnsi="Times New Roman"/>
          <w:spacing w:val="12"/>
          <w:lang w:val="lt-LT"/>
        </w:rPr>
        <w:t xml:space="preserve"> </w:t>
      </w:r>
      <w:r w:rsidRPr="0002550E">
        <w:rPr>
          <w:rFonts w:ascii="Times New Roman" w:hAnsi="Times New Roman"/>
          <w:lang w:val="lt-LT"/>
        </w:rPr>
        <w:t>nedidelį</w:t>
      </w:r>
      <w:r w:rsidRPr="0002550E">
        <w:rPr>
          <w:rFonts w:ascii="Times New Roman" w:hAnsi="Times New Roman"/>
          <w:spacing w:val="12"/>
          <w:lang w:val="lt-LT"/>
        </w:rPr>
        <w:t xml:space="preserve"> </w:t>
      </w:r>
      <w:r w:rsidRPr="0002550E">
        <w:rPr>
          <w:rFonts w:ascii="Times New Roman" w:hAnsi="Times New Roman"/>
          <w:spacing w:val="-1"/>
          <w:lang w:val="lt-LT"/>
        </w:rPr>
        <w:t>besimptomį</w:t>
      </w:r>
      <w:r w:rsidRPr="0002550E">
        <w:rPr>
          <w:rFonts w:ascii="Times New Roman" w:hAnsi="Times New Roman"/>
          <w:spacing w:val="20"/>
          <w:lang w:val="lt-LT"/>
        </w:rPr>
        <w:t xml:space="preserve"> </w:t>
      </w:r>
      <w:r w:rsidRPr="0002550E">
        <w:rPr>
          <w:rFonts w:ascii="Times New Roman" w:hAnsi="Times New Roman"/>
          <w:spacing w:val="-1"/>
          <w:lang w:val="lt-LT"/>
        </w:rPr>
        <w:t>PR</w:t>
      </w:r>
      <w:r w:rsidRPr="0002550E">
        <w:rPr>
          <w:rFonts w:ascii="Times New Roman" w:hAnsi="Times New Roman"/>
          <w:spacing w:val="35"/>
          <w:lang w:val="lt-LT"/>
        </w:rPr>
        <w:t xml:space="preserve"> </w:t>
      </w:r>
      <w:r w:rsidRPr="0002550E">
        <w:rPr>
          <w:rFonts w:ascii="Times New Roman" w:hAnsi="Times New Roman"/>
          <w:lang w:val="lt-LT"/>
        </w:rPr>
        <w:t>intervalo</w:t>
      </w:r>
      <w:r w:rsidRPr="0002550E">
        <w:rPr>
          <w:rFonts w:ascii="Times New Roman" w:hAnsi="Times New Roman"/>
          <w:spacing w:val="36"/>
          <w:lang w:val="lt-LT"/>
        </w:rPr>
        <w:t xml:space="preserve"> </w:t>
      </w:r>
      <w:r w:rsidRPr="0002550E">
        <w:rPr>
          <w:rFonts w:ascii="Times New Roman" w:hAnsi="Times New Roman"/>
          <w:spacing w:val="-1"/>
          <w:lang w:val="lt-LT"/>
        </w:rPr>
        <w:t>pailgėjimą.</w:t>
      </w:r>
      <w:r w:rsidRPr="0002550E">
        <w:rPr>
          <w:rFonts w:ascii="Times New Roman" w:hAnsi="Times New Roman"/>
          <w:spacing w:val="35"/>
          <w:lang w:val="lt-LT"/>
        </w:rPr>
        <w:t xml:space="preserve"> </w:t>
      </w:r>
      <w:r w:rsidRPr="0002550E">
        <w:rPr>
          <w:rFonts w:ascii="Times New Roman" w:hAnsi="Times New Roman"/>
          <w:spacing w:val="-1"/>
          <w:lang w:val="lt-LT"/>
        </w:rPr>
        <w:t>Retai</w:t>
      </w:r>
      <w:r w:rsidRPr="0002550E">
        <w:rPr>
          <w:rFonts w:ascii="Times New Roman" w:hAnsi="Times New Roman"/>
          <w:spacing w:val="35"/>
          <w:lang w:val="lt-LT"/>
        </w:rPr>
        <w:t xml:space="preserve"> </w:t>
      </w:r>
      <w:r w:rsidRPr="0002550E">
        <w:rPr>
          <w:rFonts w:ascii="Times New Roman" w:hAnsi="Times New Roman"/>
          <w:spacing w:val="-1"/>
          <w:lang w:val="lt-LT"/>
        </w:rPr>
        <w:t>registruota</w:t>
      </w:r>
      <w:r w:rsidRPr="0002550E">
        <w:rPr>
          <w:rFonts w:ascii="Times New Roman" w:hAnsi="Times New Roman"/>
          <w:spacing w:val="35"/>
          <w:lang w:val="lt-LT"/>
        </w:rPr>
        <w:t xml:space="preserve"> </w:t>
      </w:r>
      <w:r w:rsidRPr="0002550E">
        <w:rPr>
          <w:rFonts w:ascii="Times New Roman" w:hAnsi="Times New Roman"/>
          <w:spacing w:val="-1"/>
          <w:lang w:val="lt-LT"/>
        </w:rPr>
        <w:t>2-ojo</w:t>
      </w:r>
      <w:r w:rsidRPr="0002550E">
        <w:rPr>
          <w:rFonts w:ascii="Times New Roman" w:hAnsi="Times New Roman"/>
          <w:spacing w:val="37"/>
          <w:lang w:val="lt-LT"/>
        </w:rPr>
        <w:t xml:space="preserve"> </w:t>
      </w:r>
      <w:r w:rsidRPr="0002550E">
        <w:rPr>
          <w:rFonts w:ascii="Times New Roman" w:hAnsi="Times New Roman"/>
          <w:spacing w:val="-1"/>
          <w:lang w:val="lt-LT"/>
        </w:rPr>
        <w:t>ar</w:t>
      </w:r>
      <w:r w:rsidRPr="0002550E">
        <w:rPr>
          <w:rFonts w:ascii="Times New Roman" w:hAnsi="Times New Roman"/>
          <w:spacing w:val="33"/>
          <w:lang w:val="lt-LT"/>
        </w:rPr>
        <w:t xml:space="preserve"> </w:t>
      </w:r>
      <w:r w:rsidRPr="0002550E">
        <w:rPr>
          <w:rFonts w:ascii="Times New Roman" w:hAnsi="Times New Roman"/>
          <w:spacing w:val="-1"/>
          <w:lang w:val="lt-LT"/>
        </w:rPr>
        <w:t>3-ojo</w:t>
      </w:r>
      <w:r w:rsidRPr="0002550E">
        <w:rPr>
          <w:rFonts w:ascii="Times New Roman" w:hAnsi="Times New Roman"/>
          <w:spacing w:val="37"/>
          <w:lang w:val="lt-LT"/>
        </w:rPr>
        <w:t xml:space="preserve"> </w:t>
      </w:r>
      <w:r w:rsidRPr="0002550E">
        <w:rPr>
          <w:rFonts w:ascii="Times New Roman" w:hAnsi="Times New Roman"/>
          <w:spacing w:val="-1"/>
          <w:lang w:val="lt-LT"/>
        </w:rPr>
        <w:t>laipsnio</w:t>
      </w:r>
      <w:r w:rsidRPr="0002550E">
        <w:rPr>
          <w:rFonts w:ascii="Times New Roman" w:hAnsi="Times New Roman"/>
          <w:spacing w:val="35"/>
          <w:lang w:val="lt-LT"/>
        </w:rPr>
        <w:t xml:space="preserve"> </w:t>
      </w:r>
      <w:r w:rsidRPr="0002550E">
        <w:rPr>
          <w:rFonts w:ascii="Times New Roman" w:hAnsi="Times New Roman"/>
          <w:spacing w:val="-1"/>
          <w:lang w:val="lt-LT"/>
        </w:rPr>
        <w:t>atroventrikulinės</w:t>
      </w:r>
      <w:r w:rsidRPr="0002550E">
        <w:rPr>
          <w:rFonts w:ascii="Times New Roman" w:hAnsi="Times New Roman"/>
          <w:spacing w:val="35"/>
          <w:lang w:val="lt-LT"/>
        </w:rPr>
        <w:t xml:space="preserve"> </w:t>
      </w:r>
      <w:r w:rsidRPr="0002550E">
        <w:rPr>
          <w:rFonts w:ascii="Times New Roman" w:hAnsi="Times New Roman"/>
          <w:spacing w:val="-1"/>
          <w:lang w:val="lt-LT"/>
        </w:rPr>
        <w:t>blokados</w:t>
      </w:r>
      <w:r w:rsidRPr="0002550E">
        <w:rPr>
          <w:rFonts w:ascii="Times New Roman" w:hAnsi="Times New Roman"/>
          <w:spacing w:val="35"/>
          <w:lang w:val="lt-LT"/>
        </w:rPr>
        <w:t xml:space="preserve"> </w:t>
      </w:r>
      <w:r w:rsidRPr="0002550E">
        <w:rPr>
          <w:rFonts w:ascii="Times New Roman" w:hAnsi="Times New Roman"/>
          <w:spacing w:val="-1"/>
          <w:lang w:val="lt-LT"/>
        </w:rPr>
        <w:t>atvejų</w:t>
      </w:r>
      <w:r w:rsidRPr="0002550E">
        <w:rPr>
          <w:rFonts w:ascii="Times New Roman" w:hAnsi="Times New Roman"/>
          <w:spacing w:val="32"/>
          <w:lang w:val="lt-LT"/>
        </w:rPr>
        <w:t xml:space="preserve"> </w:t>
      </w:r>
      <w:r w:rsidRPr="0002550E">
        <w:rPr>
          <w:rFonts w:ascii="Times New Roman" w:hAnsi="Times New Roman"/>
          <w:lang w:val="lt-LT"/>
        </w:rPr>
        <w:t>ritonaviru</w:t>
      </w:r>
      <w:r w:rsidRPr="0002550E">
        <w:rPr>
          <w:rFonts w:ascii="Times New Roman" w:hAnsi="Times New Roman"/>
          <w:spacing w:val="34"/>
          <w:lang w:val="lt-LT"/>
        </w:rPr>
        <w:t xml:space="preserve"> </w:t>
      </w:r>
      <w:r w:rsidRPr="0002550E">
        <w:rPr>
          <w:rFonts w:ascii="Times New Roman" w:hAnsi="Times New Roman"/>
          <w:spacing w:val="-1"/>
          <w:lang w:val="lt-LT"/>
        </w:rPr>
        <w:t>gydytiems</w:t>
      </w:r>
      <w:r w:rsidRPr="0002550E">
        <w:rPr>
          <w:rFonts w:ascii="Times New Roman" w:hAnsi="Times New Roman"/>
          <w:spacing w:val="32"/>
          <w:lang w:val="lt-LT"/>
        </w:rPr>
        <w:t xml:space="preserve"> </w:t>
      </w:r>
      <w:r w:rsidRPr="0002550E">
        <w:rPr>
          <w:rFonts w:ascii="Times New Roman" w:hAnsi="Times New Roman"/>
          <w:spacing w:val="-1"/>
          <w:lang w:val="lt-LT"/>
        </w:rPr>
        <w:t>pacientams,</w:t>
      </w:r>
      <w:r w:rsidRPr="0002550E">
        <w:rPr>
          <w:rFonts w:ascii="Times New Roman" w:hAnsi="Times New Roman"/>
          <w:spacing w:val="33"/>
          <w:lang w:val="lt-LT"/>
        </w:rPr>
        <w:t xml:space="preserve"> </w:t>
      </w:r>
      <w:r w:rsidRPr="0002550E">
        <w:rPr>
          <w:rFonts w:ascii="Times New Roman" w:hAnsi="Times New Roman"/>
          <w:lang w:val="lt-LT"/>
        </w:rPr>
        <w:t>kurie</w:t>
      </w:r>
      <w:r w:rsidRPr="0002550E">
        <w:rPr>
          <w:rFonts w:ascii="Times New Roman" w:hAnsi="Times New Roman"/>
          <w:spacing w:val="31"/>
          <w:lang w:val="lt-LT"/>
        </w:rPr>
        <w:t xml:space="preserve"> </w:t>
      </w:r>
      <w:r w:rsidRPr="0002550E">
        <w:rPr>
          <w:rFonts w:ascii="Times New Roman" w:hAnsi="Times New Roman"/>
          <w:lang w:val="lt-LT"/>
        </w:rPr>
        <w:t>jau</w:t>
      </w:r>
      <w:r w:rsidRPr="0002550E">
        <w:rPr>
          <w:rFonts w:ascii="Times New Roman" w:hAnsi="Times New Roman"/>
          <w:spacing w:val="34"/>
          <w:lang w:val="lt-LT"/>
        </w:rPr>
        <w:t xml:space="preserve"> </w:t>
      </w:r>
      <w:r w:rsidRPr="0002550E">
        <w:rPr>
          <w:rFonts w:ascii="Times New Roman" w:hAnsi="Times New Roman"/>
          <w:spacing w:val="-1"/>
          <w:lang w:val="lt-LT"/>
        </w:rPr>
        <w:t>sirgo</w:t>
      </w:r>
      <w:r w:rsidRPr="0002550E">
        <w:rPr>
          <w:rFonts w:ascii="Times New Roman" w:hAnsi="Times New Roman"/>
          <w:spacing w:val="33"/>
          <w:lang w:val="lt-LT"/>
        </w:rPr>
        <w:t xml:space="preserve"> </w:t>
      </w:r>
      <w:r w:rsidRPr="0002550E">
        <w:rPr>
          <w:rFonts w:ascii="Times New Roman" w:hAnsi="Times New Roman"/>
          <w:spacing w:val="-1"/>
          <w:lang w:val="lt-LT"/>
        </w:rPr>
        <w:t>struktūrine</w:t>
      </w:r>
      <w:r w:rsidRPr="0002550E">
        <w:rPr>
          <w:rFonts w:ascii="Times New Roman" w:hAnsi="Times New Roman"/>
          <w:spacing w:val="33"/>
          <w:lang w:val="lt-LT"/>
        </w:rPr>
        <w:t xml:space="preserve"> </w:t>
      </w:r>
      <w:r w:rsidRPr="0002550E">
        <w:rPr>
          <w:rFonts w:ascii="Times New Roman" w:hAnsi="Times New Roman"/>
          <w:spacing w:val="-1"/>
          <w:lang w:val="lt-LT"/>
        </w:rPr>
        <w:t>širdies</w:t>
      </w:r>
      <w:r w:rsidRPr="0002550E">
        <w:rPr>
          <w:rFonts w:ascii="Times New Roman" w:hAnsi="Times New Roman"/>
          <w:spacing w:val="31"/>
          <w:lang w:val="lt-LT"/>
        </w:rPr>
        <w:t xml:space="preserve"> </w:t>
      </w:r>
      <w:r w:rsidRPr="0002550E">
        <w:rPr>
          <w:rFonts w:ascii="Times New Roman" w:hAnsi="Times New Roman"/>
          <w:lang w:val="lt-LT"/>
        </w:rPr>
        <w:t>liga,</w:t>
      </w:r>
      <w:r w:rsidRPr="0002550E">
        <w:rPr>
          <w:rFonts w:ascii="Times New Roman" w:hAnsi="Times New Roman"/>
          <w:spacing w:val="34"/>
          <w:lang w:val="lt-LT"/>
        </w:rPr>
        <w:t xml:space="preserve"> </w:t>
      </w:r>
      <w:r w:rsidRPr="0002550E">
        <w:rPr>
          <w:rFonts w:ascii="Times New Roman" w:hAnsi="Times New Roman"/>
          <w:spacing w:val="-1"/>
          <w:lang w:val="lt-LT"/>
        </w:rPr>
        <w:t>arba,</w:t>
      </w:r>
      <w:r w:rsidRPr="0002550E">
        <w:rPr>
          <w:rFonts w:ascii="Times New Roman" w:hAnsi="Times New Roman"/>
          <w:spacing w:val="33"/>
          <w:lang w:val="lt-LT"/>
        </w:rPr>
        <w:t xml:space="preserve"> </w:t>
      </w:r>
      <w:r w:rsidRPr="0002550E">
        <w:rPr>
          <w:rFonts w:ascii="Times New Roman" w:hAnsi="Times New Roman"/>
          <w:spacing w:val="-1"/>
          <w:lang w:val="lt-LT"/>
        </w:rPr>
        <w:t>kuriems</w:t>
      </w:r>
      <w:r w:rsidRPr="0002550E">
        <w:rPr>
          <w:rFonts w:ascii="Times New Roman" w:hAnsi="Times New Roman"/>
          <w:spacing w:val="33"/>
          <w:lang w:val="lt-LT"/>
        </w:rPr>
        <w:t xml:space="preserve"> </w:t>
      </w:r>
      <w:r w:rsidRPr="0002550E">
        <w:rPr>
          <w:rFonts w:ascii="Times New Roman" w:hAnsi="Times New Roman"/>
          <w:spacing w:val="-1"/>
          <w:lang w:val="lt-LT"/>
        </w:rPr>
        <w:t>buvo</w:t>
      </w:r>
      <w:r w:rsidRPr="0002550E">
        <w:rPr>
          <w:rFonts w:ascii="Times New Roman" w:hAnsi="Times New Roman"/>
          <w:spacing w:val="27"/>
          <w:lang w:val="lt-LT"/>
        </w:rPr>
        <w:t xml:space="preserve"> </w:t>
      </w:r>
      <w:r w:rsidRPr="0002550E">
        <w:rPr>
          <w:rFonts w:ascii="Times New Roman" w:hAnsi="Times New Roman"/>
          <w:spacing w:val="-1"/>
          <w:lang w:val="lt-LT"/>
        </w:rPr>
        <w:t>laidžiosios</w:t>
      </w:r>
      <w:r w:rsidRPr="0002550E">
        <w:rPr>
          <w:rFonts w:ascii="Times New Roman" w:hAnsi="Times New Roman"/>
          <w:spacing w:val="31"/>
          <w:lang w:val="lt-LT"/>
        </w:rPr>
        <w:t xml:space="preserve"> </w:t>
      </w:r>
      <w:r w:rsidRPr="0002550E">
        <w:rPr>
          <w:rFonts w:ascii="Times New Roman" w:hAnsi="Times New Roman"/>
          <w:spacing w:val="-1"/>
          <w:lang w:val="lt-LT"/>
        </w:rPr>
        <w:t>sistemos</w:t>
      </w:r>
      <w:r w:rsidRPr="0002550E">
        <w:rPr>
          <w:rFonts w:ascii="Times New Roman" w:hAnsi="Times New Roman"/>
          <w:spacing w:val="30"/>
          <w:lang w:val="lt-LT"/>
        </w:rPr>
        <w:t xml:space="preserve"> </w:t>
      </w:r>
      <w:r w:rsidRPr="0002550E">
        <w:rPr>
          <w:rFonts w:ascii="Times New Roman" w:hAnsi="Times New Roman"/>
          <w:spacing w:val="-1"/>
          <w:lang w:val="lt-LT"/>
        </w:rPr>
        <w:t>sutrikimų,</w:t>
      </w:r>
      <w:r w:rsidRPr="0002550E">
        <w:rPr>
          <w:rFonts w:ascii="Times New Roman" w:hAnsi="Times New Roman"/>
          <w:spacing w:val="30"/>
          <w:lang w:val="lt-LT"/>
        </w:rPr>
        <w:t xml:space="preserve"> </w:t>
      </w:r>
      <w:r w:rsidRPr="0002550E">
        <w:rPr>
          <w:rFonts w:ascii="Times New Roman" w:hAnsi="Times New Roman"/>
          <w:lang w:val="lt-LT"/>
        </w:rPr>
        <w:t>arba,</w:t>
      </w:r>
      <w:r w:rsidRPr="0002550E">
        <w:rPr>
          <w:rFonts w:ascii="Times New Roman" w:hAnsi="Times New Roman"/>
          <w:spacing w:val="31"/>
          <w:lang w:val="lt-LT"/>
        </w:rPr>
        <w:t xml:space="preserve"> </w:t>
      </w:r>
      <w:r w:rsidRPr="0002550E">
        <w:rPr>
          <w:rFonts w:ascii="Times New Roman" w:hAnsi="Times New Roman"/>
          <w:lang w:val="lt-LT"/>
        </w:rPr>
        <w:t>kurie</w:t>
      </w:r>
      <w:r w:rsidRPr="0002550E">
        <w:rPr>
          <w:rFonts w:ascii="Times New Roman" w:hAnsi="Times New Roman"/>
          <w:spacing w:val="31"/>
          <w:lang w:val="lt-LT"/>
        </w:rPr>
        <w:t xml:space="preserve"> </w:t>
      </w:r>
      <w:r w:rsidRPr="0002550E">
        <w:rPr>
          <w:rFonts w:ascii="Times New Roman" w:hAnsi="Times New Roman"/>
          <w:spacing w:val="-1"/>
          <w:lang w:val="lt-LT"/>
        </w:rPr>
        <w:t>vartojo</w:t>
      </w:r>
      <w:r w:rsidRPr="0002550E">
        <w:rPr>
          <w:rFonts w:ascii="Times New Roman" w:hAnsi="Times New Roman"/>
          <w:spacing w:val="31"/>
          <w:lang w:val="lt-LT"/>
        </w:rPr>
        <w:t xml:space="preserve"> </w:t>
      </w:r>
      <w:r w:rsidRPr="0002550E">
        <w:rPr>
          <w:rFonts w:ascii="Times New Roman" w:hAnsi="Times New Roman"/>
          <w:spacing w:val="-1"/>
          <w:lang w:val="lt-LT"/>
        </w:rPr>
        <w:t>PR</w:t>
      </w:r>
      <w:r w:rsidRPr="0002550E">
        <w:rPr>
          <w:rFonts w:ascii="Times New Roman" w:hAnsi="Times New Roman"/>
          <w:spacing w:val="30"/>
          <w:lang w:val="lt-LT"/>
        </w:rPr>
        <w:t xml:space="preserve"> </w:t>
      </w:r>
      <w:r w:rsidRPr="0002550E">
        <w:rPr>
          <w:rFonts w:ascii="Times New Roman" w:hAnsi="Times New Roman"/>
          <w:lang w:val="lt-LT"/>
        </w:rPr>
        <w:t>intervalą</w:t>
      </w:r>
      <w:r w:rsidRPr="0002550E">
        <w:rPr>
          <w:rFonts w:ascii="Times New Roman" w:hAnsi="Times New Roman"/>
          <w:spacing w:val="31"/>
          <w:lang w:val="lt-LT"/>
        </w:rPr>
        <w:t xml:space="preserve"> </w:t>
      </w:r>
      <w:r w:rsidRPr="0002550E">
        <w:rPr>
          <w:rFonts w:ascii="Times New Roman" w:hAnsi="Times New Roman"/>
          <w:spacing w:val="-1"/>
          <w:lang w:val="lt-LT"/>
        </w:rPr>
        <w:t>ilginančių</w:t>
      </w:r>
      <w:r w:rsidRPr="0002550E">
        <w:rPr>
          <w:rFonts w:ascii="Times New Roman" w:hAnsi="Times New Roman"/>
          <w:spacing w:val="30"/>
          <w:lang w:val="lt-LT"/>
        </w:rPr>
        <w:t xml:space="preserve"> </w:t>
      </w:r>
      <w:r w:rsidRPr="0002550E">
        <w:rPr>
          <w:rFonts w:ascii="Times New Roman" w:hAnsi="Times New Roman"/>
          <w:spacing w:val="-1"/>
          <w:lang w:val="lt-LT"/>
        </w:rPr>
        <w:t>vaistinių</w:t>
      </w:r>
      <w:r w:rsidRPr="0002550E">
        <w:rPr>
          <w:rFonts w:ascii="Times New Roman" w:hAnsi="Times New Roman"/>
          <w:spacing w:val="30"/>
          <w:lang w:val="lt-LT"/>
        </w:rPr>
        <w:t xml:space="preserve"> </w:t>
      </w:r>
      <w:r w:rsidRPr="0002550E">
        <w:rPr>
          <w:rFonts w:ascii="Times New Roman" w:hAnsi="Times New Roman"/>
          <w:spacing w:val="-1"/>
          <w:lang w:val="lt-LT"/>
        </w:rPr>
        <w:t>preparatų</w:t>
      </w:r>
      <w:r w:rsidRPr="0002550E">
        <w:rPr>
          <w:rFonts w:ascii="Times New Roman" w:hAnsi="Times New Roman"/>
          <w:spacing w:val="31"/>
          <w:lang w:val="lt-LT"/>
        </w:rPr>
        <w:t xml:space="preserve"> </w:t>
      </w:r>
      <w:r w:rsidRPr="0002550E">
        <w:rPr>
          <w:rFonts w:ascii="Times New Roman" w:hAnsi="Times New Roman"/>
          <w:spacing w:val="-1"/>
          <w:lang w:val="lt-LT"/>
        </w:rPr>
        <w:t>(pvz.,</w:t>
      </w:r>
      <w:r w:rsidRPr="0002550E">
        <w:rPr>
          <w:rFonts w:ascii="Times New Roman" w:hAnsi="Times New Roman"/>
          <w:spacing w:val="27"/>
          <w:lang w:val="lt-LT"/>
        </w:rPr>
        <w:t xml:space="preserve"> </w:t>
      </w:r>
      <w:r w:rsidRPr="0002550E">
        <w:rPr>
          <w:rFonts w:ascii="Times New Roman" w:hAnsi="Times New Roman"/>
          <w:spacing w:val="-1"/>
          <w:lang w:val="lt-LT"/>
        </w:rPr>
        <w:t xml:space="preserve">verapamilio ar atazanaviro). Šiems pacientams </w:t>
      </w:r>
      <w:r w:rsidRPr="0002550E">
        <w:rPr>
          <w:rFonts w:ascii="Times New Roman" w:hAnsi="Times New Roman"/>
          <w:lang w:val="lt-LT"/>
        </w:rPr>
        <w:t>Ritonavir Accord 100 mg plėvele dengtas tabletes</w:t>
      </w:r>
      <w:r w:rsidRPr="0002550E">
        <w:rPr>
          <w:rFonts w:ascii="Times New Roman" w:hAnsi="Times New Roman"/>
          <w:spacing w:val="-1"/>
          <w:lang w:val="lt-LT"/>
        </w:rPr>
        <w:t xml:space="preserve"> reikia skirti atsargiai (žr. 5.1 skyrių).</w:t>
      </w:r>
    </w:p>
    <w:p w14:paraId="2214F50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909F19B" w14:textId="77777777" w:rsidR="00DD5DC1" w:rsidRPr="002A0F21" w:rsidRDefault="00DD5DC1" w:rsidP="0002550E">
      <w:pPr>
        <w:widowControl w:val="0"/>
        <w:spacing w:after="0" w:line="240" w:lineRule="auto"/>
        <w:rPr>
          <w:i/>
          <w:lang w:val="lt-LT"/>
        </w:rPr>
      </w:pPr>
      <w:r w:rsidRPr="0002550E">
        <w:rPr>
          <w:rFonts w:ascii="Times New Roman" w:hAnsi="Times New Roman"/>
          <w:i/>
          <w:spacing w:val="-1"/>
          <w:u w:color="000000"/>
          <w:lang w:val="lt-LT"/>
        </w:rPr>
        <w:lastRenderedPageBreak/>
        <w:t>Sąveika su kitais vaistiniais preparatais</w:t>
      </w:r>
    </w:p>
    <w:p w14:paraId="2D8680C8"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C073859" w14:textId="77777777" w:rsidR="00DD5DC1" w:rsidRPr="006A5956" w:rsidRDefault="00DD5DC1" w:rsidP="0002550E">
      <w:pPr>
        <w:widowControl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Ritonaviro dozavimas, skiriant jį kaip prieš retrovirusus veikiantį vaistinį preparatą</w:t>
      </w:r>
    </w:p>
    <w:p w14:paraId="5C0970F1"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13EB9BF"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Vartojant</w:t>
      </w:r>
      <w:r w:rsidRPr="0002550E">
        <w:rPr>
          <w:rFonts w:ascii="Times New Roman" w:hAnsi="Times New Roman"/>
          <w:spacing w:val="9"/>
          <w:lang w:val="lt-LT"/>
        </w:rPr>
        <w:t xml:space="preserve"> </w:t>
      </w:r>
      <w:r w:rsidRPr="0002550E">
        <w:rPr>
          <w:rFonts w:ascii="Times New Roman" w:hAnsi="Times New Roman"/>
          <w:spacing w:val="-1"/>
          <w:lang w:val="lt-LT"/>
        </w:rPr>
        <w:t>ritonavirą,</w:t>
      </w:r>
      <w:r w:rsidRPr="0002550E">
        <w:rPr>
          <w:rFonts w:ascii="Times New Roman" w:hAnsi="Times New Roman"/>
          <w:spacing w:val="9"/>
          <w:lang w:val="lt-LT"/>
        </w:rPr>
        <w:t xml:space="preserve"> </w:t>
      </w:r>
      <w:r w:rsidRPr="0002550E">
        <w:rPr>
          <w:rFonts w:ascii="Times New Roman" w:hAnsi="Times New Roman"/>
          <w:spacing w:val="-1"/>
          <w:lang w:val="lt-LT"/>
        </w:rPr>
        <w:t>kaip</w:t>
      </w:r>
      <w:r w:rsidRPr="0002550E">
        <w:rPr>
          <w:rFonts w:ascii="Times New Roman" w:hAnsi="Times New Roman"/>
          <w:spacing w:val="9"/>
          <w:lang w:val="lt-LT"/>
        </w:rPr>
        <w:t xml:space="preserve"> </w:t>
      </w:r>
      <w:r w:rsidRPr="0002550E">
        <w:rPr>
          <w:rFonts w:ascii="Times New Roman" w:hAnsi="Times New Roman"/>
          <w:spacing w:val="-1"/>
          <w:lang w:val="lt-LT"/>
        </w:rPr>
        <w:t>prieš</w:t>
      </w:r>
      <w:r w:rsidRPr="0002550E">
        <w:rPr>
          <w:rFonts w:ascii="Times New Roman" w:hAnsi="Times New Roman"/>
          <w:spacing w:val="9"/>
          <w:lang w:val="lt-LT"/>
        </w:rPr>
        <w:t xml:space="preserve"> </w:t>
      </w:r>
      <w:r w:rsidRPr="0002550E">
        <w:rPr>
          <w:rFonts w:ascii="Times New Roman" w:hAnsi="Times New Roman"/>
          <w:spacing w:val="-1"/>
          <w:lang w:val="lt-LT"/>
        </w:rPr>
        <w:t>retrovirusus</w:t>
      </w:r>
      <w:r w:rsidRPr="0002550E">
        <w:rPr>
          <w:rFonts w:ascii="Times New Roman" w:hAnsi="Times New Roman"/>
          <w:spacing w:val="9"/>
          <w:lang w:val="lt-LT"/>
        </w:rPr>
        <w:t xml:space="preserve"> </w:t>
      </w:r>
      <w:r w:rsidRPr="0002550E">
        <w:rPr>
          <w:rFonts w:ascii="Times New Roman" w:hAnsi="Times New Roman"/>
          <w:spacing w:val="-1"/>
          <w:lang w:val="lt-LT"/>
        </w:rPr>
        <w:t>veikiančią</w:t>
      </w:r>
      <w:r w:rsidRPr="0002550E">
        <w:rPr>
          <w:rFonts w:ascii="Times New Roman" w:hAnsi="Times New Roman"/>
          <w:spacing w:val="9"/>
          <w:lang w:val="lt-LT"/>
        </w:rPr>
        <w:t xml:space="preserve"> </w:t>
      </w:r>
      <w:r w:rsidRPr="0002550E">
        <w:rPr>
          <w:rFonts w:ascii="Times New Roman" w:hAnsi="Times New Roman"/>
          <w:spacing w:val="-1"/>
          <w:lang w:val="lt-LT"/>
        </w:rPr>
        <w:t>medžiagą,</w:t>
      </w:r>
      <w:r w:rsidRPr="0002550E">
        <w:rPr>
          <w:rFonts w:ascii="Times New Roman" w:hAnsi="Times New Roman"/>
          <w:spacing w:val="8"/>
          <w:lang w:val="lt-LT"/>
        </w:rPr>
        <w:t xml:space="preserve"> </w:t>
      </w:r>
      <w:r w:rsidRPr="0002550E">
        <w:rPr>
          <w:rFonts w:ascii="Times New Roman" w:hAnsi="Times New Roman"/>
          <w:lang w:val="lt-LT"/>
        </w:rPr>
        <w:t>reikia</w:t>
      </w:r>
      <w:r w:rsidRPr="0002550E">
        <w:rPr>
          <w:rFonts w:ascii="Times New Roman" w:hAnsi="Times New Roman"/>
          <w:spacing w:val="9"/>
          <w:lang w:val="lt-LT"/>
        </w:rPr>
        <w:t xml:space="preserve"> </w:t>
      </w:r>
      <w:r w:rsidRPr="0002550E">
        <w:rPr>
          <w:rFonts w:ascii="Times New Roman" w:hAnsi="Times New Roman"/>
          <w:spacing w:val="-1"/>
          <w:lang w:val="lt-LT"/>
        </w:rPr>
        <w:t>atsižvelgti</w:t>
      </w:r>
      <w:r w:rsidRPr="0002550E">
        <w:rPr>
          <w:rFonts w:ascii="Times New Roman" w:hAnsi="Times New Roman"/>
          <w:spacing w:val="9"/>
          <w:lang w:val="lt-LT"/>
        </w:rPr>
        <w:t xml:space="preserve"> </w:t>
      </w:r>
      <w:r w:rsidRPr="0002550E">
        <w:rPr>
          <w:rFonts w:ascii="Times New Roman" w:hAnsi="Times New Roman"/>
          <w:lang w:val="lt-LT"/>
        </w:rPr>
        <w:t>į</w:t>
      </w:r>
      <w:r w:rsidRPr="0002550E">
        <w:rPr>
          <w:rFonts w:ascii="Times New Roman" w:hAnsi="Times New Roman"/>
          <w:spacing w:val="8"/>
          <w:lang w:val="lt-LT"/>
        </w:rPr>
        <w:t xml:space="preserve"> </w:t>
      </w:r>
      <w:r w:rsidRPr="0002550E">
        <w:rPr>
          <w:rFonts w:ascii="Times New Roman" w:hAnsi="Times New Roman"/>
          <w:spacing w:val="-1"/>
          <w:lang w:val="lt-LT"/>
        </w:rPr>
        <w:t>šiuos</w:t>
      </w:r>
      <w:r w:rsidRPr="0002550E">
        <w:rPr>
          <w:rFonts w:ascii="Times New Roman" w:hAnsi="Times New Roman"/>
          <w:spacing w:val="9"/>
          <w:lang w:val="lt-LT"/>
        </w:rPr>
        <w:t xml:space="preserve"> </w:t>
      </w:r>
      <w:r w:rsidRPr="0002550E">
        <w:rPr>
          <w:rFonts w:ascii="Times New Roman" w:hAnsi="Times New Roman"/>
          <w:spacing w:val="-1"/>
          <w:lang w:val="lt-LT"/>
        </w:rPr>
        <w:t>įspėjimus</w:t>
      </w:r>
      <w:r w:rsidRPr="0002550E">
        <w:rPr>
          <w:rFonts w:ascii="Times New Roman" w:hAnsi="Times New Roman"/>
          <w:spacing w:val="6"/>
          <w:lang w:val="lt-LT"/>
        </w:rPr>
        <w:t xml:space="preserve"> </w:t>
      </w:r>
      <w:r w:rsidRPr="0002550E">
        <w:rPr>
          <w:rFonts w:ascii="Times New Roman" w:hAnsi="Times New Roman"/>
          <w:spacing w:val="-2"/>
          <w:lang w:val="lt-LT"/>
        </w:rPr>
        <w:t>ir</w:t>
      </w:r>
      <w:r w:rsidRPr="0002550E">
        <w:rPr>
          <w:rFonts w:ascii="Times New Roman" w:hAnsi="Times New Roman"/>
          <w:spacing w:val="19"/>
          <w:lang w:val="lt-LT"/>
        </w:rPr>
        <w:t xml:space="preserve"> </w:t>
      </w:r>
      <w:r w:rsidRPr="0002550E">
        <w:rPr>
          <w:rFonts w:ascii="Times New Roman" w:hAnsi="Times New Roman"/>
          <w:spacing w:val="-1"/>
          <w:lang w:val="lt-LT"/>
        </w:rPr>
        <w:t>atsargumo</w:t>
      </w:r>
      <w:r w:rsidRPr="0002550E">
        <w:rPr>
          <w:rFonts w:ascii="Times New Roman" w:hAnsi="Times New Roman"/>
          <w:spacing w:val="26"/>
          <w:lang w:val="lt-LT"/>
        </w:rPr>
        <w:t xml:space="preserve"> </w:t>
      </w:r>
      <w:r w:rsidRPr="0002550E">
        <w:rPr>
          <w:rFonts w:ascii="Times New Roman" w:hAnsi="Times New Roman"/>
          <w:spacing w:val="-1"/>
          <w:lang w:val="lt-LT"/>
        </w:rPr>
        <w:t>priemones.</w:t>
      </w:r>
      <w:r w:rsidRPr="0002550E">
        <w:rPr>
          <w:rFonts w:ascii="Times New Roman" w:hAnsi="Times New Roman"/>
          <w:spacing w:val="26"/>
          <w:lang w:val="lt-LT"/>
        </w:rPr>
        <w:t xml:space="preserve"> </w:t>
      </w:r>
      <w:r w:rsidRPr="0002550E">
        <w:rPr>
          <w:rFonts w:ascii="Times New Roman" w:hAnsi="Times New Roman"/>
          <w:spacing w:val="-1"/>
          <w:lang w:val="lt-LT"/>
        </w:rPr>
        <w:t>Skiriant</w:t>
      </w:r>
      <w:r w:rsidRPr="0002550E">
        <w:rPr>
          <w:rFonts w:ascii="Times New Roman" w:hAnsi="Times New Roman"/>
          <w:spacing w:val="26"/>
          <w:lang w:val="lt-LT"/>
        </w:rPr>
        <w:t xml:space="preserve"> </w:t>
      </w:r>
      <w:r w:rsidRPr="0002550E">
        <w:rPr>
          <w:rFonts w:ascii="Times New Roman" w:hAnsi="Times New Roman"/>
          <w:spacing w:val="-1"/>
          <w:lang w:val="lt-LT"/>
        </w:rPr>
        <w:t>ritonavirą,</w:t>
      </w:r>
      <w:r w:rsidRPr="0002550E">
        <w:rPr>
          <w:rFonts w:ascii="Times New Roman" w:hAnsi="Times New Roman"/>
          <w:spacing w:val="26"/>
          <w:lang w:val="lt-LT"/>
        </w:rPr>
        <w:t xml:space="preserve"> </w:t>
      </w:r>
      <w:r w:rsidRPr="0002550E">
        <w:rPr>
          <w:rFonts w:ascii="Times New Roman" w:hAnsi="Times New Roman"/>
          <w:spacing w:val="-1"/>
          <w:lang w:val="lt-LT"/>
        </w:rPr>
        <w:t>kaip</w:t>
      </w:r>
      <w:r w:rsidRPr="0002550E">
        <w:rPr>
          <w:rFonts w:ascii="Times New Roman" w:hAnsi="Times New Roman"/>
          <w:spacing w:val="26"/>
          <w:lang w:val="lt-LT"/>
        </w:rPr>
        <w:t xml:space="preserve"> </w:t>
      </w:r>
      <w:r w:rsidRPr="0002550E">
        <w:rPr>
          <w:rFonts w:ascii="Times New Roman" w:hAnsi="Times New Roman"/>
          <w:spacing w:val="-1"/>
          <w:lang w:val="lt-LT"/>
        </w:rPr>
        <w:t>farmakokinetinį</w:t>
      </w:r>
      <w:r w:rsidRPr="0002550E">
        <w:rPr>
          <w:rFonts w:ascii="Times New Roman" w:hAnsi="Times New Roman"/>
          <w:spacing w:val="26"/>
          <w:lang w:val="lt-LT"/>
        </w:rPr>
        <w:t xml:space="preserve"> </w:t>
      </w:r>
      <w:r w:rsidRPr="0002550E">
        <w:rPr>
          <w:rFonts w:ascii="Times New Roman" w:hAnsi="Times New Roman"/>
          <w:spacing w:val="-1"/>
          <w:lang w:val="lt-LT"/>
        </w:rPr>
        <w:t>sustiprintoją</w:t>
      </w:r>
      <w:r w:rsidRPr="0002550E">
        <w:rPr>
          <w:rFonts w:ascii="Times New Roman" w:hAnsi="Times New Roman"/>
          <w:spacing w:val="26"/>
          <w:lang w:val="lt-LT"/>
        </w:rPr>
        <w:t xml:space="preserve"> </w:t>
      </w:r>
      <w:r w:rsidRPr="0002550E">
        <w:rPr>
          <w:rFonts w:ascii="Times New Roman" w:hAnsi="Times New Roman"/>
          <w:lang w:val="lt-LT"/>
        </w:rPr>
        <w:t>100 mg</w:t>
      </w:r>
      <w:r w:rsidRPr="0002550E">
        <w:rPr>
          <w:rFonts w:ascii="Times New Roman" w:hAnsi="Times New Roman"/>
          <w:spacing w:val="24"/>
          <w:lang w:val="lt-LT"/>
        </w:rPr>
        <w:t xml:space="preserve"> </w:t>
      </w:r>
      <w:r w:rsidRPr="0002550E">
        <w:rPr>
          <w:rFonts w:ascii="Times New Roman" w:hAnsi="Times New Roman"/>
          <w:lang w:val="lt-LT"/>
        </w:rPr>
        <w:t>ir</w:t>
      </w:r>
      <w:r w:rsidRPr="0002550E">
        <w:rPr>
          <w:rFonts w:ascii="Times New Roman" w:hAnsi="Times New Roman"/>
          <w:spacing w:val="27"/>
          <w:lang w:val="lt-LT"/>
        </w:rPr>
        <w:t xml:space="preserve"> </w:t>
      </w:r>
      <w:r w:rsidRPr="0002550E">
        <w:rPr>
          <w:rFonts w:ascii="Times New Roman" w:hAnsi="Times New Roman"/>
          <w:lang w:val="lt-LT"/>
        </w:rPr>
        <w:t>200 mg</w:t>
      </w:r>
      <w:r w:rsidRPr="0002550E">
        <w:rPr>
          <w:rFonts w:ascii="Times New Roman" w:hAnsi="Times New Roman"/>
          <w:spacing w:val="27"/>
          <w:lang w:val="lt-LT"/>
        </w:rPr>
        <w:t xml:space="preserve"> </w:t>
      </w:r>
      <w:r w:rsidRPr="0002550E">
        <w:rPr>
          <w:rFonts w:ascii="Times New Roman" w:hAnsi="Times New Roman"/>
          <w:spacing w:val="-1"/>
          <w:lang w:val="lt-LT"/>
        </w:rPr>
        <w:t>dozėmis,</w:t>
      </w:r>
      <w:r w:rsidRPr="0002550E">
        <w:rPr>
          <w:rFonts w:ascii="Times New Roman" w:hAnsi="Times New Roman"/>
          <w:spacing w:val="26"/>
          <w:lang w:val="lt-LT"/>
        </w:rPr>
        <w:t xml:space="preserve"> </w:t>
      </w:r>
      <w:r w:rsidRPr="0002550E">
        <w:rPr>
          <w:rFonts w:ascii="Times New Roman" w:hAnsi="Times New Roman"/>
          <w:spacing w:val="-1"/>
          <w:lang w:val="lt-LT"/>
        </w:rPr>
        <w:t>šie</w:t>
      </w:r>
      <w:r w:rsidRPr="0002550E">
        <w:rPr>
          <w:rFonts w:ascii="Times New Roman" w:hAnsi="Times New Roman"/>
          <w:spacing w:val="26"/>
          <w:lang w:val="lt-LT"/>
        </w:rPr>
        <w:t xml:space="preserve"> </w:t>
      </w:r>
      <w:r w:rsidRPr="0002550E">
        <w:rPr>
          <w:rFonts w:ascii="Times New Roman" w:hAnsi="Times New Roman"/>
          <w:spacing w:val="-1"/>
          <w:lang w:val="lt-LT"/>
        </w:rPr>
        <w:t>įspėjimai</w:t>
      </w:r>
      <w:r w:rsidRPr="0002550E">
        <w:rPr>
          <w:rFonts w:ascii="Times New Roman" w:hAnsi="Times New Roman"/>
          <w:spacing w:val="23"/>
          <w:lang w:val="lt-LT"/>
        </w:rPr>
        <w:t xml:space="preserve"> </w:t>
      </w:r>
      <w:r w:rsidRPr="0002550E">
        <w:rPr>
          <w:rFonts w:ascii="Times New Roman" w:hAnsi="Times New Roman"/>
          <w:spacing w:val="-1"/>
          <w:lang w:val="lt-LT"/>
        </w:rPr>
        <w:t>ir</w:t>
      </w:r>
      <w:r w:rsidRPr="0002550E">
        <w:rPr>
          <w:rFonts w:ascii="Times New Roman" w:hAnsi="Times New Roman"/>
          <w:spacing w:val="26"/>
          <w:lang w:val="lt-LT"/>
        </w:rPr>
        <w:t xml:space="preserve"> </w:t>
      </w:r>
      <w:r w:rsidRPr="0002550E">
        <w:rPr>
          <w:rFonts w:ascii="Times New Roman" w:hAnsi="Times New Roman"/>
          <w:spacing w:val="-1"/>
          <w:lang w:val="lt-LT"/>
        </w:rPr>
        <w:t>atsargumo</w:t>
      </w:r>
      <w:r w:rsidRPr="0002550E">
        <w:rPr>
          <w:rFonts w:ascii="Times New Roman" w:hAnsi="Times New Roman"/>
          <w:spacing w:val="25"/>
          <w:lang w:val="lt-LT"/>
        </w:rPr>
        <w:t xml:space="preserve"> </w:t>
      </w:r>
      <w:r w:rsidRPr="0002550E">
        <w:rPr>
          <w:rFonts w:ascii="Times New Roman" w:hAnsi="Times New Roman"/>
          <w:spacing w:val="-1"/>
          <w:lang w:val="lt-LT"/>
        </w:rPr>
        <w:t>priemonės</w:t>
      </w:r>
      <w:r w:rsidRPr="0002550E">
        <w:rPr>
          <w:rFonts w:ascii="Times New Roman" w:hAnsi="Times New Roman"/>
          <w:spacing w:val="24"/>
          <w:lang w:val="lt-LT"/>
        </w:rPr>
        <w:t xml:space="preserve"> </w:t>
      </w:r>
      <w:r w:rsidRPr="0002550E">
        <w:rPr>
          <w:rFonts w:ascii="Times New Roman" w:hAnsi="Times New Roman"/>
          <w:spacing w:val="-1"/>
          <w:lang w:val="lt-LT"/>
        </w:rPr>
        <w:t>nebegalioja.</w:t>
      </w:r>
      <w:r w:rsidRPr="0002550E">
        <w:rPr>
          <w:rFonts w:ascii="Times New Roman" w:hAnsi="Times New Roman"/>
          <w:spacing w:val="26"/>
          <w:lang w:val="lt-LT"/>
        </w:rPr>
        <w:t xml:space="preserve"> </w:t>
      </w:r>
      <w:r w:rsidRPr="0002550E">
        <w:rPr>
          <w:rFonts w:ascii="Times New Roman" w:hAnsi="Times New Roman"/>
          <w:spacing w:val="-1"/>
          <w:lang w:val="lt-LT"/>
        </w:rPr>
        <w:t>Skiriant</w:t>
      </w:r>
      <w:r w:rsidRPr="0002550E">
        <w:rPr>
          <w:rFonts w:ascii="Times New Roman" w:hAnsi="Times New Roman"/>
          <w:spacing w:val="23"/>
          <w:lang w:val="lt-LT"/>
        </w:rPr>
        <w:t xml:space="preserve"> </w:t>
      </w:r>
      <w:r w:rsidRPr="0002550E">
        <w:rPr>
          <w:rFonts w:ascii="Times New Roman" w:hAnsi="Times New Roman"/>
          <w:spacing w:val="-1"/>
          <w:lang w:val="lt-LT"/>
        </w:rPr>
        <w:t>ritonavirą,</w:t>
      </w:r>
      <w:r w:rsidRPr="0002550E">
        <w:rPr>
          <w:rFonts w:ascii="Times New Roman" w:hAnsi="Times New Roman"/>
          <w:spacing w:val="23"/>
          <w:lang w:val="lt-LT"/>
        </w:rPr>
        <w:t xml:space="preserve"> </w:t>
      </w:r>
      <w:r w:rsidRPr="0002550E">
        <w:rPr>
          <w:rFonts w:ascii="Times New Roman" w:hAnsi="Times New Roman"/>
          <w:spacing w:val="-1"/>
          <w:lang w:val="lt-LT"/>
        </w:rPr>
        <w:t>kaip</w:t>
      </w:r>
      <w:r w:rsidRPr="0002550E">
        <w:rPr>
          <w:rFonts w:ascii="Times New Roman" w:hAnsi="Times New Roman"/>
          <w:spacing w:val="26"/>
          <w:lang w:val="lt-LT"/>
        </w:rPr>
        <w:t xml:space="preserve"> </w:t>
      </w:r>
      <w:r w:rsidRPr="0002550E">
        <w:rPr>
          <w:rFonts w:ascii="Times New Roman" w:hAnsi="Times New Roman"/>
          <w:spacing w:val="-1"/>
          <w:lang w:val="lt-LT"/>
        </w:rPr>
        <w:t>farmakokinetinį</w:t>
      </w:r>
      <w:r w:rsidRPr="0002550E">
        <w:rPr>
          <w:rFonts w:ascii="Times New Roman" w:hAnsi="Times New Roman"/>
          <w:spacing w:val="22"/>
          <w:lang w:val="lt-LT"/>
        </w:rPr>
        <w:t xml:space="preserve"> </w:t>
      </w:r>
      <w:r w:rsidRPr="0002550E">
        <w:rPr>
          <w:rFonts w:ascii="Times New Roman" w:hAnsi="Times New Roman"/>
          <w:spacing w:val="-1"/>
          <w:lang w:val="lt-LT"/>
        </w:rPr>
        <w:t>sustiprintoją,</w:t>
      </w:r>
      <w:r w:rsidRPr="0002550E">
        <w:rPr>
          <w:rFonts w:ascii="Times New Roman" w:hAnsi="Times New Roman"/>
          <w:spacing w:val="26"/>
          <w:lang w:val="lt-LT"/>
        </w:rPr>
        <w:t xml:space="preserve"> </w:t>
      </w:r>
      <w:r w:rsidRPr="0002550E">
        <w:rPr>
          <w:rFonts w:ascii="Times New Roman" w:hAnsi="Times New Roman"/>
          <w:spacing w:val="-1"/>
          <w:lang w:val="lt-LT"/>
        </w:rPr>
        <w:t>reikia</w:t>
      </w:r>
      <w:r w:rsidRPr="0002550E">
        <w:rPr>
          <w:rFonts w:ascii="Times New Roman" w:hAnsi="Times New Roman"/>
          <w:spacing w:val="26"/>
          <w:lang w:val="lt-LT"/>
        </w:rPr>
        <w:t xml:space="preserve"> </w:t>
      </w:r>
      <w:r w:rsidRPr="0002550E">
        <w:rPr>
          <w:rFonts w:ascii="Times New Roman" w:hAnsi="Times New Roman"/>
          <w:spacing w:val="-1"/>
          <w:lang w:val="lt-LT"/>
        </w:rPr>
        <w:t>atsižvelgti</w:t>
      </w:r>
      <w:r w:rsidRPr="0002550E">
        <w:rPr>
          <w:rFonts w:ascii="Times New Roman" w:hAnsi="Times New Roman"/>
          <w:spacing w:val="25"/>
          <w:lang w:val="lt-LT"/>
        </w:rPr>
        <w:t xml:space="preserve"> </w:t>
      </w:r>
      <w:r w:rsidRPr="0002550E">
        <w:rPr>
          <w:rFonts w:ascii="Times New Roman" w:hAnsi="Times New Roman"/>
          <w:lang w:val="lt-LT"/>
        </w:rPr>
        <w:t>į</w:t>
      </w:r>
      <w:r w:rsidRPr="0002550E">
        <w:rPr>
          <w:rFonts w:ascii="Times New Roman" w:hAnsi="Times New Roman"/>
          <w:spacing w:val="27"/>
          <w:lang w:val="lt-LT"/>
        </w:rPr>
        <w:t xml:space="preserve"> </w:t>
      </w:r>
      <w:r w:rsidRPr="0002550E">
        <w:rPr>
          <w:rFonts w:ascii="Times New Roman" w:hAnsi="Times New Roman"/>
          <w:spacing w:val="-1"/>
          <w:lang w:val="lt-LT"/>
        </w:rPr>
        <w:t>visus</w:t>
      </w:r>
      <w:r w:rsidRPr="0002550E">
        <w:rPr>
          <w:rFonts w:ascii="Times New Roman" w:hAnsi="Times New Roman"/>
          <w:spacing w:val="26"/>
          <w:lang w:val="lt-LT"/>
        </w:rPr>
        <w:t xml:space="preserve"> </w:t>
      </w:r>
      <w:r w:rsidRPr="0002550E">
        <w:rPr>
          <w:rFonts w:ascii="Times New Roman" w:hAnsi="Times New Roman"/>
          <w:spacing w:val="-1"/>
          <w:lang w:val="lt-LT"/>
        </w:rPr>
        <w:t>aprašytus</w:t>
      </w:r>
      <w:r w:rsidRPr="0002550E">
        <w:rPr>
          <w:rFonts w:ascii="Times New Roman" w:hAnsi="Times New Roman"/>
          <w:spacing w:val="24"/>
          <w:lang w:val="lt-LT"/>
        </w:rPr>
        <w:t xml:space="preserve"> </w:t>
      </w:r>
      <w:r w:rsidRPr="0002550E">
        <w:rPr>
          <w:rFonts w:ascii="Times New Roman" w:hAnsi="Times New Roman"/>
          <w:lang w:val="lt-LT"/>
        </w:rPr>
        <w:t>to</w:t>
      </w:r>
      <w:r w:rsidRPr="0002550E">
        <w:rPr>
          <w:rFonts w:ascii="Times New Roman" w:hAnsi="Times New Roman"/>
          <w:spacing w:val="27"/>
          <w:lang w:val="lt-LT"/>
        </w:rPr>
        <w:t xml:space="preserve"> </w:t>
      </w:r>
      <w:r w:rsidRPr="0002550E">
        <w:rPr>
          <w:rFonts w:ascii="Times New Roman" w:hAnsi="Times New Roman"/>
          <w:spacing w:val="-1"/>
          <w:lang w:val="lt-LT"/>
        </w:rPr>
        <w:t>konkretaus</w:t>
      </w:r>
      <w:r w:rsidRPr="0002550E">
        <w:rPr>
          <w:rFonts w:ascii="Times New Roman" w:hAnsi="Times New Roman"/>
          <w:spacing w:val="26"/>
          <w:lang w:val="lt-LT"/>
        </w:rPr>
        <w:t xml:space="preserve"> </w:t>
      </w:r>
      <w:r w:rsidRPr="0002550E">
        <w:rPr>
          <w:rFonts w:ascii="Times New Roman" w:hAnsi="Times New Roman"/>
          <w:spacing w:val="-1"/>
          <w:lang w:val="lt-LT"/>
        </w:rPr>
        <w:t>proteazės inhibitoriaus</w:t>
      </w:r>
      <w:r w:rsidRPr="0002550E">
        <w:rPr>
          <w:rFonts w:ascii="Times New Roman" w:hAnsi="Times New Roman"/>
          <w:spacing w:val="24"/>
          <w:lang w:val="lt-LT"/>
        </w:rPr>
        <w:t xml:space="preserve"> </w:t>
      </w:r>
      <w:r w:rsidRPr="0002550E">
        <w:rPr>
          <w:rFonts w:ascii="Times New Roman" w:hAnsi="Times New Roman"/>
          <w:spacing w:val="-1"/>
          <w:lang w:val="lt-LT"/>
        </w:rPr>
        <w:t>įspėjimus</w:t>
      </w:r>
      <w:r w:rsidRPr="0002550E">
        <w:rPr>
          <w:rFonts w:ascii="Times New Roman" w:hAnsi="Times New Roman"/>
          <w:spacing w:val="26"/>
          <w:lang w:val="lt-LT"/>
        </w:rPr>
        <w:t xml:space="preserve"> </w:t>
      </w:r>
      <w:r w:rsidRPr="0002550E">
        <w:rPr>
          <w:rFonts w:ascii="Times New Roman" w:hAnsi="Times New Roman"/>
          <w:lang w:val="lt-LT"/>
        </w:rPr>
        <w:t>ir</w:t>
      </w:r>
      <w:r w:rsidRPr="0002550E">
        <w:rPr>
          <w:rFonts w:ascii="Times New Roman" w:hAnsi="Times New Roman"/>
          <w:spacing w:val="25"/>
          <w:lang w:val="lt-LT"/>
        </w:rPr>
        <w:t xml:space="preserve"> </w:t>
      </w:r>
      <w:r w:rsidRPr="0002550E">
        <w:rPr>
          <w:rFonts w:ascii="Times New Roman" w:hAnsi="Times New Roman"/>
          <w:spacing w:val="-1"/>
          <w:lang w:val="lt-LT"/>
        </w:rPr>
        <w:t>atsargumo</w:t>
      </w:r>
      <w:r w:rsidRPr="0002550E">
        <w:rPr>
          <w:rFonts w:ascii="Times New Roman" w:hAnsi="Times New Roman"/>
          <w:spacing w:val="25"/>
          <w:lang w:val="lt-LT"/>
        </w:rPr>
        <w:t xml:space="preserve"> </w:t>
      </w:r>
      <w:r w:rsidRPr="0002550E">
        <w:rPr>
          <w:rFonts w:ascii="Times New Roman" w:hAnsi="Times New Roman"/>
          <w:spacing w:val="-1"/>
          <w:lang w:val="lt-LT"/>
        </w:rPr>
        <w:t>priemones,</w:t>
      </w:r>
      <w:r w:rsidRPr="0002550E">
        <w:rPr>
          <w:rFonts w:ascii="Times New Roman" w:hAnsi="Times New Roman"/>
          <w:spacing w:val="29"/>
          <w:lang w:val="lt-LT"/>
        </w:rPr>
        <w:t xml:space="preserve"> </w:t>
      </w:r>
      <w:r w:rsidRPr="0002550E">
        <w:rPr>
          <w:rFonts w:ascii="Times New Roman" w:hAnsi="Times New Roman"/>
          <w:lang w:val="lt-LT"/>
        </w:rPr>
        <w:t>todėl,</w:t>
      </w:r>
      <w:r w:rsidRPr="0002550E">
        <w:rPr>
          <w:rFonts w:ascii="Times New Roman" w:hAnsi="Times New Roman"/>
          <w:spacing w:val="26"/>
          <w:lang w:val="lt-LT"/>
        </w:rPr>
        <w:t xml:space="preserve"> </w:t>
      </w:r>
      <w:r w:rsidRPr="0002550E">
        <w:rPr>
          <w:rFonts w:ascii="Times New Roman" w:hAnsi="Times New Roman"/>
          <w:spacing w:val="-1"/>
          <w:lang w:val="lt-LT"/>
        </w:rPr>
        <w:t>norint</w:t>
      </w:r>
      <w:r w:rsidRPr="0002550E">
        <w:rPr>
          <w:rFonts w:ascii="Times New Roman" w:hAnsi="Times New Roman"/>
          <w:spacing w:val="24"/>
          <w:lang w:val="lt-LT"/>
        </w:rPr>
        <w:t xml:space="preserve"> </w:t>
      </w:r>
      <w:r w:rsidRPr="0002550E">
        <w:rPr>
          <w:rFonts w:ascii="Times New Roman" w:hAnsi="Times New Roman"/>
          <w:spacing w:val="-1"/>
          <w:lang w:val="lt-LT"/>
        </w:rPr>
        <w:t>sužinoti,</w:t>
      </w:r>
      <w:r w:rsidRPr="0002550E">
        <w:rPr>
          <w:rFonts w:ascii="Times New Roman" w:hAnsi="Times New Roman"/>
          <w:spacing w:val="24"/>
          <w:lang w:val="lt-LT"/>
        </w:rPr>
        <w:t xml:space="preserve"> </w:t>
      </w:r>
      <w:r w:rsidRPr="0002550E">
        <w:rPr>
          <w:rFonts w:ascii="Times New Roman" w:hAnsi="Times New Roman"/>
          <w:spacing w:val="-1"/>
          <w:lang w:val="lt-LT"/>
        </w:rPr>
        <w:t>ar</w:t>
      </w:r>
      <w:r w:rsidRPr="0002550E">
        <w:rPr>
          <w:rFonts w:ascii="Times New Roman" w:hAnsi="Times New Roman"/>
          <w:spacing w:val="26"/>
          <w:lang w:val="lt-LT"/>
        </w:rPr>
        <w:t xml:space="preserve"> </w:t>
      </w:r>
      <w:r w:rsidRPr="0002550E">
        <w:rPr>
          <w:rFonts w:ascii="Times New Roman" w:hAnsi="Times New Roman"/>
          <w:spacing w:val="-1"/>
          <w:lang w:val="lt-LT"/>
        </w:rPr>
        <w:t>žemiau</w:t>
      </w:r>
      <w:r w:rsidRPr="0002550E">
        <w:rPr>
          <w:rFonts w:ascii="Times New Roman" w:hAnsi="Times New Roman"/>
          <w:spacing w:val="25"/>
          <w:lang w:val="lt-LT"/>
        </w:rPr>
        <w:t xml:space="preserve"> </w:t>
      </w:r>
      <w:r w:rsidRPr="0002550E">
        <w:rPr>
          <w:rFonts w:ascii="Times New Roman" w:hAnsi="Times New Roman"/>
          <w:spacing w:val="-1"/>
          <w:lang w:val="lt-LT"/>
        </w:rPr>
        <w:t>aprašoma</w:t>
      </w:r>
      <w:r w:rsidRPr="0002550E">
        <w:rPr>
          <w:rFonts w:ascii="Times New Roman" w:hAnsi="Times New Roman"/>
          <w:spacing w:val="26"/>
          <w:lang w:val="lt-LT"/>
        </w:rPr>
        <w:t xml:space="preserve"> </w:t>
      </w:r>
      <w:r w:rsidRPr="0002550E">
        <w:rPr>
          <w:rFonts w:ascii="Times New Roman" w:hAnsi="Times New Roman"/>
          <w:spacing w:val="-1"/>
          <w:lang w:val="lt-LT"/>
        </w:rPr>
        <w:t>informacija</w:t>
      </w:r>
      <w:r w:rsidRPr="0002550E">
        <w:rPr>
          <w:rFonts w:ascii="Times New Roman" w:hAnsi="Times New Roman"/>
          <w:spacing w:val="26"/>
          <w:lang w:val="lt-LT"/>
        </w:rPr>
        <w:t xml:space="preserve"> </w:t>
      </w:r>
      <w:r w:rsidRPr="0002550E">
        <w:rPr>
          <w:rFonts w:ascii="Times New Roman" w:hAnsi="Times New Roman"/>
          <w:spacing w:val="-1"/>
          <w:lang w:val="lt-LT"/>
        </w:rPr>
        <w:t>šiuo</w:t>
      </w:r>
      <w:r w:rsidRPr="0002550E">
        <w:rPr>
          <w:rFonts w:ascii="Times New Roman" w:hAnsi="Times New Roman"/>
          <w:spacing w:val="24"/>
          <w:lang w:val="lt-LT"/>
        </w:rPr>
        <w:t xml:space="preserve"> </w:t>
      </w:r>
      <w:r w:rsidRPr="0002550E">
        <w:rPr>
          <w:rFonts w:ascii="Times New Roman" w:hAnsi="Times New Roman"/>
          <w:spacing w:val="-1"/>
          <w:lang w:val="lt-LT"/>
        </w:rPr>
        <w:t>atveju</w:t>
      </w:r>
      <w:r w:rsidRPr="0002550E">
        <w:rPr>
          <w:rFonts w:ascii="Times New Roman" w:hAnsi="Times New Roman"/>
          <w:spacing w:val="26"/>
          <w:lang w:val="lt-LT"/>
        </w:rPr>
        <w:t xml:space="preserve"> </w:t>
      </w:r>
      <w:r w:rsidRPr="0002550E">
        <w:rPr>
          <w:rFonts w:ascii="Times New Roman" w:hAnsi="Times New Roman"/>
          <w:spacing w:val="-1"/>
          <w:lang w:val="lt-LT"/>
        </w:rPr>
        <w:t>tinka,</w:t>
      </w:r>
      <w:r w:rsidRPr="0002550E">
        <w:rPr>
          <w:rFonts w:ascii="Times New Roman" w:hAnsi="Times New Roman"/>
          <w:spacing w:val="26"/>
          <w:lang w:val="lt-LT"/>
        </w:rPr>
        <w:t xml:space="preserve"> </w:t>
      </w:r>
      <w:r w:rsidRPr="0002550E">
        <w:rPr>
          <w:rFonts w:ascii="Times New Roman" w:hAnsi="Times New Roman"/>
          <w:spacing w:val="-1"/>
          <w:lang w:val="lt-LT"/>
        </w:rPr>
        <w:t>reikia</w:t>
      </w:r>
      <w:r w:rsidRPr="0002550E">
        <w:rPr>
          <w:rFonts w:ascii="Times New Roman" w:hAnsi="Times New Roman"/>
          <w:spacing w:val="26"/>
          <w:lang w:val="lt-LT"/>
        </w:rPr>
        <w:t xml:space="preserve"> </w:t>
      </w:r>
      <w:r w:rsidRPr="0002550E">
        <w:rPr>
          <w:rFonts w:ascii="Times New Roman" w:hAnsi="Times New Roman"/>
          <w:spacing w:val="-1"/>
          <w:lang w:val="lt-LT"/>
        </w:rPr>
        <w:t>perskaityti</w:t>
      </w:r>
      <w:r w:rsidRPr="0002550E">
        <w:rPr>
          <w:rFonts w:ascii="Times New Roman" w:hAnsi="Times New Roman"/>
          <w:spacing w:val="23"/>
          <w:lang w:val="lt-LT"/>
        </w:rPr>
        <w:t xml:space="preserve"> </w:t>
      </w:r>
      <w:r w:rsidRPr="0002550E">
        <w:rPr>
          <w:rFonts w:ascii="Times New Roman" w:hAnsi="Times New Roman"/>
          <w:spacing w:val="-1"/>
          <w:lang w:val="lt-LT"/>
        </w:rPr>
        <w:t>to</w:t>
      </w:r>
      <w:r w:rsidRPr="0002550E">
        <w:rPr>
          <w:rFonts w:ascii="Times New Roman" w:hAnsi="Times New Roman"/>
          <w:spacing w:val="22"/>
          <w:lang w:val="lt-LT"/>
        </w:rPr>
        <w:t xml:space="preserve"> </w:t>
      </w:r>
      <w:r w:rsidRPr="0002550E">
        <w:rPr>
          <w:rFonts w:ascii="Times New Roman" w:hAnsi="Times New Roman"/>
          <w:spacing w:val="-1"/>
          <w:lang w:val="lt-LT"/>
        </w:rPr>
        <w:t xml:space="preserve">konkretaus proteazės inhibitoriaus </w:t>
      </w:r>
      <w:r w:rsidRPr="0002550E">
        <w:rPr>
          <w:rFonts w:ascii="Times New Roman" w:hAnsi="Times New Roman"/>
          <w:lang w:val="lt-LT"/>
        </w:rPr>
        <w:t>preparato charakteristikų santrauką</w:t>
      </w:r>
      <w:r w:rsidRPr="0002550E">
        <w:rPr>
          <w:rFonts w:ascii="Times New Roman" w:hAnsi="Times New Roman"/>
          <w:spacing w:val="-1"/>
          <w:lang w:val="lt-LT"/>
        </w:rPr>
        <w:t>, 4.4 skyrių.</w:t>
      </w:r>
    </w:p>
    <w:p w14:paraId="0E68B952"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29A25AD"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t>PDE5 inhibitoriai</w:t>
      </w:r>
    </w:p>
    <w:p w14:paraId="4EA4421A" w14:textId="77777777" w:rsidR="00DD5DC1" w:rsidRPr="002A0F21" w:rsidRDefault="00DD5DC1" w:rsidP="0002550E">
      <w:pPr>
        <w:widowControl w:val="0"/>
        <w:spacing w:after="0" w:line="240" w:lineRule="auto"/>
        <w:rPr>
          <w:spacing w:val="5"/>
          <w:lang w:val="lt-LT"/>
        </w:rPr>
      </w:pPr>
      <w:r w:rsidRPr="0002550E">
        <w:rPr>
          <w:rFonts w:ascii="Times New Roman" w:hAnsi="Times New Roman"/>
          <w:spacing w:val="-1"/>
          <w:lang w:val="lt-LT"/>
        </w:rPr>
        <w:t>Ypač</w:t>
      </w:r>
      <w:r w:rsidRPr="0002550E">
        <w:rPr>
          <w:rFonts w:ascii="Times New Roman" w:hAnsi="Times New Roman"/>
          <w:spacing w:val="33"/>
          <w:lang w:val="lt-LT"/>
        </w:rPr>
        <w:t xml:space="preserve"> </w:t>
      </w:r>
      <w:r w:rsidRPr="0002550E">
        <w:rPr>
          <w:rFonts w:ascii="Times New Roman" w:hAnsi="Times New Roman"/>
          <w:spacing w:val="-1"/>
          <w:lang w:val="lt-LT"/>
        </w:rPr>
        <w:t>atsargiai</w:t>
      </w:r>
      <w:r w:rsidRPr="0002550E">
        <w:rPr>
          <w:rFonts w:ascii="Times New Roman" w:hAnsi="Times New Roman"/>
          <w:spacing w:val="33"/>
          <w:lang w:val="lt-LT"/>
        </w:rPr>
        <w:t xml:space="preserve"> </w:t>
      </w:r>
      <w:r w:rsidRPr="0002550E">
        <w:rPr>
          <w:rFonts w:ascii="Times New Roman" w:hAnsi="Times New Roman"/>
          <w:spacing w:val="-1"/>
          <w:lang w:val="lt-LT"/>
        </w:rPr>
        <w:t>ritonavirą</w:t>
      </w:r>
      <w:r w:rsidRPr="0002550E">
        <w:rPr>
          <w:rFonts w:ascii="Times New Roman" w:hAnsi="Times New Roman"/>
          <w:spacing w:val="33"/>
          <w:lang w:val="lt-LT"/>
        </w:rPr>
        <w:t xml:space="preserve"> </w:t>
      </w:r>
      <w:r w:rsidRPr="0002550E">
        <w:rPr>
          <w:rFonts w:ascii="Times New Roman" w:hAnsi="Times New Roman"/>
          <w:spacing w:val="-1"/>
          <w:lang w:val="lt-LT"/>
        </w:rPr>
        <w:t>vartojantiems</w:t>
      </w:r>
      <w:r w:rsidRPr="0002550E">
        <w:rPr>
          <w:rFonts w:ascii="Times New Roman" w:hAnsi="Times New Roman"/>
          <w:spacing w:val="32"/>
          <w:lang w:val="lt-LT"/>
        </w:rPr>
        <w:t xml:space="preserve"> </w:t>
      </w:r>
      <w:r w:rsidRPr="0002550E">
        <w:rPr>
          <w:rFonts w:ascii="Times New Roman" w:hAnsi="Times New Roman"/>
          <w:spacing w:val="-1"/>
          <w:lang w:val="lt-LT"/>
        </w:rPr>
        <w:t>pacientams</w:t>
      </w:r>
      <w:r w:rsidRPr="0002550E">
        <w:rPr>
          <w:rFonts w:ascii="Times New Roman" w:hAnsi="Times New Roman"/>
          <w:spacing w:val="33"/>
          <w:lang w:val="lt-LT"/>
        </w:rPr>
        <w:t xml:space="preserve"> </w:t>
      </w:r>
      <w:r w:rsidRPr="0002550E">
        <w:rPr>
          <w:rFonts w:ascii="Times New Roman" w:hAnsi="Times New Roman"/>
          <w:lang w:val="lt-LT"/>
        </w:rPr>
        <w:t>skirti</w:t>
      </w:r>
      <w:r w:rsidRPr="0002550E">
        <w:rPr>
          <w:rFonts w:ascii="Times New Roman" w:hAnsi="Times New Roman"/>
          <w:spacing w:val="34"/>
          <w:lang w:val="lt-LT"/>
        </w:rPr>
        <w:t xml:space="preserve"> </w:t>
      </w:r>
      <w:r w:rsidRPr="0002550E">
        <w:rPr>
          <w:rFonts w:ascii="Times New Roman" w:hAnsi="Times New Roman"/>
          <w:spacing w:val="-1"/>
          <w:lang w:val="lt-LT"/>
        </w:rPr>
        <w:t>sildenafilį ar</w:t>
      </w:r>
      <w:r w:rsidRPr="0002550E">
        <w:rPr>
          <w:rFonts w:ascii="Times New Roman" w:hAnsi="Times New Roman"/>
          <w:spacing w:val="34"/>
          <w:lang w:val="lt-LT"/>
        </w:rPr>
        <w:t xml:space="preserve"> </w:t>
      </w:r>
      <w:r w:rsidRPr="0002550E">
        <w:rPr>
          <w:rFonts w:ascii="Times New Roman" w:hAnsi="Times New Roman"/>
          <w:lang w:val="lt-LT"/>
        </w:rPr>
        <w:t>tadalafilį erekcijos</w:t>
      </w:r>
      <w:r w:rsidRPr="0002550E">
        <w:rPr>
          <w:rFonts w:ascii="Times New Roman" w:hAnsi="Times New Roman"/>
          <w:spacing w:val="33"/>
          <w:lang w:val="lt-LT"/>
        </w:rPr>
        <w:t xml:space="preserve"> </w:t>
      </w:r>
      <w:r w:rsidRPr="0002550E">
        <w:rPr>
          <w:rFonts w:ascii="Times New Roman" w:hAnsi="Times New Roman"/>
          <w:spacing w:val="-1"/>
          <w:lang w:val="lt-LT"/>
        </w:rPr>
        <w:t>sutrikimų</w:t>
      </w:r>
      <w:r w:rsidRPr="0002550E">
        <w:rPr>
          <w:rFonts w:ascii="Times New Roman" w:hAnsi="Times New Roman"/>
          <w:spacing w:val="26"/>
          <w:lang w:val="lt-LT"/>
        </w:rPr>
        <w:t xml:space="preserve"> </w:t>
      </w:r>
      <w:r w:rsidRPr="0002550E">
        <w:rPr>
          <w:rFonts w:ascii="Times New Roman" w:hAnsi="Times New Roman"/>
          <w:spacing w:val="-1"/>
          <w:lang w:val="lt-LT"/>
        </w:rPr>
        <w:t>gydymui.</w:t>
      </w:r>
      <w:r w:rsidRPr="0002550E">
        <w:rPr>
          <w:rFonts w:ascii="Times New Roman" w:hAnsi="Times New Roman"/>
          <w:spacing w:val="49"/>
          <w:lang w:val="lt-LT"/>
        </w:rPr>
        <w:t xml:space="preserve"> </w:t>
      </w:r>
      <w:r w:rsidRPr="0002550E">
        <w:rPr>
          <w:rFonts w:ascii="Times New Roman" w:hAnsi="Times New Roman"/>
          <w:lang w:val="lt-LT"/>
        </w:rPr>
        <w:t>Tikėtina,</w:t>
      </w:r>
      <w:r w:rsidRPr="0002550E">
        <w:rPr>
          <w:rFonts w:ascii="Times New Roman" w:hAnsi="Times New Roman"/>
          <w:spacing w:val="50"/>
          <w:lang w:val="lt-LT"/>
        </w:rPr>
        <w:t xml:space="preserve"> </w:t>
      </w:r>
      <w:r w:rsidRPr="0002550E">
        <w:rPr>
          <w:rFonts w:ascii="Times New Roman" w:hAnsi="Times New Roman"/>
          <w:spacing w:val="-1"/>
          <w:lang w:val="lt-LT"/>
        </w:rPr>
        <w:t>kad</w:t>
      </w:r>
      <w:r w:rsidRPr="0002550E">
        <w:rPr>
          <w:rFonts w:ascii="Times New Roman" w:hAnsi="Times New Roman"/>
          <w:spacing w:val="47"/>
          <w:lang w:val="lt-LT"/>
        </w:rPr>
        <w:t xml:space="preserve"> </w:t>
      </w:r>
      <w:r w:rsidRPr="0002550E">
        <w:rPr>
          <w:rFonts w:ascii="Times New Roman" w:hAnsi="Times New Roman"/>
          <w:spacing w:val="-1"/>
          <w:lang w:val="lt-LT"/>
        </w:rPr>
        <w:t>ritonaviras,</w:t>
      </w:r>
      <w:r w:rsidRPr="0002550E">
        <w:rPr>
          <w:rFonts w:ascii="Times New Roman" w:hAnsi="Times New Roman"/>
          <w:spacing w:val="50"/>
          <w:lang w:val="lt-LT"/>
        </w:rPr>
        <w:t xml:space="preserve"> </w:t>
      </w:r>
      <w:r w:rsidRPr="0002550E">
        <w:rPr>
          <w:rFonts w:ascii="Times New Roman" w:hAnsi="Times New Roman"/>
          <w:spacing w:val="-1"/>
          <w:lang w:val="lt-LT"/>
        </w:rPr>
        <w:t>vartojamas</w:t>
      </w:r>
      <w:r w:rsidRPr="0002550E">
        <w:rPr>
          <w:rFonts w:ascii="Times New Roman" w:hAnsi="Times New Roman"/>
          <w:spacing w:val="49"/>
          <w:lang w:val="lt-LT"/>
        </w:rPr>
        <w:t xml:space="preserve"> </w:t>
      </w:r>
      <w:r w:rsidRPr="0002550E">
        <w:rPr>
          <w:rFonts w:ascii="Times New Roman" w:hAnsi="Times New Roman"/>
          <w:spacing w:val="-1"/>
          <w:lang w:val="lt-LT"/>
        </w:rPr>
        <w:t>su</w:t>
      </w:r>
      <w:r w:rsidRPr="0002550E">
        <w:rPr>
          <w:rFonts w:ascii="Times New Roman" w:hAnsi="Times New Roman"/>
          <w:spacing w:val="49"/>
          <w:lang w:val="lt-LT"/>
        </w:rPr>
        <w:t xml:space="preserve"> </w:t>
      </w:r>
      <w:r w:rsidRPr="0002550E">
        <w:rPr>
          <w:rFonts w:ascii="Times New Roman" w:hAnsi="Times New Roman"/>
          <w:spacing w:val="-1"/>
          <w:lang w:val="lt-LT"/>
        </w:rPr>
        <w:t>šiais</w:t>
      </w:r>
      <w:r w:rsidRPr="0002550E">
        <w:rPr>
          <w:rFonts w:ascii="Times New Roman" w:hAnsi="Times New Roman"/>
          <w:spacing w:val="49"/>
          <w:lang w:val="lt-LT"/>
        </w:rPr>
        <w:t xml:space="preserve"> </w:t>
      </w:r>
      <w:r w:rsidRPr="0002550E">
        <w:rPr>
          <w:rFonts w:ascii="Times New Roman" w:hAnsi="Times New Roman"/>
          <w:spacing w:val="-1"/>
          <w:lang w:val="lt-LT"/>
        </w:rPr>
        <w:t>vaistiniais</w:t>
      </w:r>
      <w:r w:rsidRPr="0002550E">
        <w:rPr>
          <w:rFonts w:ascii="Times New Roman" w:hAnsi="Times New Roman"/>
          <w:spacing w:val="50"/>
          <w:lang w:val="lt-LT"/>
        </w:rPr>
        <w:t xml:space="preserve"> </w:t>
      </w:r>
      <w:r w:rsidRPr="0002550E">
        <w:rPr>
          <w:rFonts w:ascii="Times New Roman" w:hAnsi="Times New Roman"/>
          <w:spacing w:val="-1"/>
          <w:lang w:val="lt-LT"/>
        </w:rPr>
        <w:t>preparatais,</w:t>
      </w:r>
      <w:r w:rsidRPr="0002550E">
        <w:rPr>
          <w:rFonts w:ascii="Times New Roman" w:hAnsi="Times New Roman"/>
          <w:spacing w:val="48"/>
          <w:lang w:val="lt-LT"/>
        </w:rPr>
        <w:t xml:space="preserve"> </w:t>
      </w:r>
      <w:r w:rsidRPr="0002550E">
        <w:rPr>
          <w:rFonts w:ascii="Times New Roman" w:hAnsi="Times New Roman"/>
          <w:spacing w:val="-1"/>
          <w:lang w:val="lt-LT"/>
        </w:rPr>
        <w:t>žymiai</w:t>
      </w:r>
      <w:r w:rsidRPr="0002550E">
        <w:rPr>
          <w:rFonts w:ascii="Times New Roman" w:hAnsi="Times New Roman"/>
          <w:spacing w:val="49"/>
          <w:lang w:val="lt-LT"/>
        </w:rPr>
        <w:t xml:space="preserve"> </w:t>
      </w:r>
      <w:r w:rsidRPr="0002550E">
        <w:rPr>
          <w:rFonts w:ascii="Times New Roman" w:hAnsi="Times New Roman"/>
          <w:spacing w:val="-1"/>
          <w:lang w:val="lt-LT"/>
        </w:rPr>
        <w:t>padidins</w:t>
      </w:r>
      <w:r w:rsidRPr="0002550E">
        <w:rPr>
          <w:rFonts w:ascii="Times New Roman" w:hAnsi="Times New Roman"/>
          <w:spacing w:val="47"/>
          <w:lang w:val="lt-LT"/>
        </w:rPr>
        <w:t xml:space="preserve"> </w:t>
      </w:r>
      <w:r w:rsidRPr="0002550E">
        <w:rPr>
          <w:rFonts w:ascii="Times New Roman" w:hAnsi="Times New Roman"/>
          <w:spacing w:val="-1"/>
          <w:lang w:val="lt-LT"/>
        </w:rPr>
        <w:t>jų</w:t>
      </w:r>
      <w:r w:rsidRPr="0002550E">
        <w:rPr>
          <w:rFonts w:ascii="Times New Roman" w:hAnsi="Times New Roman"/>
          <w:spacing w:val="22"/>
          <w:lang w:val="lt-LT"/>
        </w:rPr>
        <w:t xml:space="preserve"> </w:t>
      </w:r>
      <w:r w:rsidRPr="0002550E">
        <w:rPr>
          <w:rFonts w:ascii="Times New Roman" w:hAnsi="Times New Roman"/>
          <w:spacing w:val="-1"/>
          <w:lang w:val="lt-LT"/>
        </w:rPr>
        <w:t>koncentraciją</w:t>
      </w:r>
      <w:r w:rsidRPr="0002550E">
        <w:rPr>
          <w:rFonts w:ascii="Times New Roman" w:hAnsi="Times New Roman"/>
          <w:lang w:val="lt-LT"/>
        </w:rPr>
        <w:t>,</w:t>
      </w:r>
      <w:r w:rsidRPr="0002550E">
        <w:rPr>
          <w:rFonts w:ascii="Times New Roman" w:hAnsi="Times New Roman"/>
          <w:spacing w:val="9"/>
          <w:lang w:val="lt-LT"/>
        </w:rPr>
        <w:t xml:space="preserve"> </w:t>
      </w:r>
      <w:r w:rsidRPr="0002550E">
        <w:rPr>
          <w:rFonts w:ascii="Times New Roman" w:hAnsi="Times New Roman"/>
          <w:spacing w:val="-1"/>
          <w:lang w:val="lt-LT"/>
        </w:rPr>
        <w:t>todėl</w:t>
      </w:r>
      <w:r w:rsidRPr="0002550E">
        <w:rPr>
          <w:rFonts w:ascii="Times New Roman" w:hAnsi="Times New Roman"/>
          <w:spacing w:val="11"/>
          <w:lang w:val="lt-LT"/>
        </w:rPr>
        <w:t xml:space="preserve"> </w:t>
      </w:r>
      <w:r w:rsidRPr="0002550E">
        <w:rPr>
          <w:rFonts w:ascii="Times New Roman" w:hAnsi="Times New Roman"/>
          <w:spacing w:val="-1"/>
          <w:lang w:val="lt-LT"/>
        </w:rPr>
        <w:t>gali</w:t>
      </w:r>
      <w:r w:rsidRPr="0002550E">
        <w:rPr>
          <w:rFonts w:ascii="Times New Roman" w:hAnsi="Times New Roman"/>
          <w:spacing w:val="11"/>
          <w:lang w:val="lt-LT"/>
        </w:rPr>
        <w:t xml:space="preserve"> </w:t>
      </w:r>
      <w:r w:rsidRPr="0002550E">
        <w:rPr>
          <w:rFonts w:ascii="Times New Roman" w:hAnsi="Times New Roman"/>
          <w:spacing w:val="-1"/>
          <w:lang w:val="lt-LT"/>
        </w:rPr>
        <w:t>atsirasti</w:t>
      </w:r>
      <w:r w:rsidRPr="0002550E">
        <w:rPr>
          <w:rFonts w:ascii="Times New Roman" w:hAnsi="Times New Roman"/>
          <w:spacing w:val="11"/>
          <w:lang w:val="lt-LT"/>
        </w:rPr>
        <w:t xml:space="preserve"> </w:t>
      </w:r>
      <w:r w:rsidRPr="0002550E">
        <w:rPr>
          <w:rFonts w:ascii="Times New Roman" w:hAnsi="Times New Roman"/>
          <w:lang w:val="lt-LT"/>
        </w:rPr>
        <w:t>su</w:t>
      </w:r>
      <w:r w:rsidRPr="0002550E">
        <w:rPr>
          <w:rFonts w:ascii="Times New Roman" w:hAnsi="Times New Roman"/>
          <w:spacing w:val="10"/>
          <w:lang w:val="lt-LT"/>
        </w:rPr>
        <w:t xml:space="preserve"> </w:t>
      </w:r>
      <w:r w:rsidRPr="0002550E">
        <w:rPr>
          <w:rFonts w:ascii="Times New Roman" w:hAnsi="Times New Roman"/>
          <w:spacing w:val="-1"/>
          <w:lang w:val="lt-LT"/>
        </w:rPr>
        <w:t>tuo</w:t>
      </w:r>
      <w:r w:rsidRPr="0002550E">
        <w:rPr>
          <w:rFonts w:ascii="Times New Roman" w:hAnsi="Times New Roman"/>
          <w:spacing w:val="11"/>
          <w:lang w:val="lt-LT"/>
        </w:rPr>
        <w:t xml:space="preserve"> </w:t>
      </w:r>
      <w:r w:rsidRPr="0002550E">
        <w:rPr>
          <w:rFonts w:ascii="Times New Roman" w:hAnsi="Times New Roman"/>
          <w:spacing w:val="-1"/>
          <w:lang w:val="lt-LT"/>
        </w:rPr>
        <w:t>susijusių</w:t>
      </w:r>
      <w:r w:rsidRPr="0002550E">
        <w:rPr>
          <w:rFonts w:ascii="Times New Roman" w:hAnsi="Times New Roman"/>
          <w:spacing w:val="9"/>
          <w:lang w:val="lt-LT"/>
        </w:rPr>
        <w:t xml:space="preserve"> </w:t>
      </w:r>
      <w:r w:rsidRPr="0002550E">
        <w:rPr>
          <w:rFonts w:ascii="Times New Roman" w:hAnsi="Times New Roman"/>
          <w:spacing w:val="-1"/>
          <w:lang w:val="lt-LT"/>
        </w:rPr>
        <w:t>nepageidaujamų</w:t>
      </w:r>
      <w:r w:rsidRPr="0002550E">
        <w:rPr>
          <w:rFonts w:ascii="Times New Roman" w:hAnsi="Times New Roman"/>
          <w:spacing w:val="11"/>
          <w:lang w:val="lt-LT"/>
        </w:rPr>
        <w:t xml:space="preserve"> </w:t>
      </w:r>
      <w:r w:rsidRPr="0002550E">
        <w:rPr>
          <w:rFonts w:ascii="Times New Roman" w:hAnsi="Times New Roman"/>
          <w:spacing w:val="-1"/>
          <w:lang w:val="lt-LT"/>
        </w:rPr>
        <w:t>reakcijų,</w:t>
      </w:r>
      <w:r w:rsidRPr="0002550E">
        <w:rPr>
          <w:rFonts w:ascii="Times New Roman" w:hAnsi="Times New Roman"/>
          <w:spacing w:val="11"/>
          <w:lang w:val="lt-LT"/>
        </w:rPr>
        <w:t xml:space="preserve"> </w:t>
      </w:r>
      <w:r w:rsidRPr="0002550E">
        <w:rPr>
          <w:rFonts w:ascii="Times New Roman" w:hAnsi="Times New Roman"/>
          <w:spacing w:val="-1"/>
          <w:lang w:val="lt-LT"/>
        </w:rPr>
        <w:t>pavyzdžiui,</w:t>
      </w:r>
      <w:r w:rsidRPr="0002550E">
        <w:rPr>
          <w:rFonts w:ascii="Times New Roman" w:hAnsi="Times New Roman"/>
          <w:spacing w:val="11"/>
          <w:lang w:val="lt-LT"/>
        </w:rPr>
        <w:t xml:space="preserve"> </w:t>
      </w:r>
      <w:r w:rsidRPr="0002550E">
        <w:rPr>
          <w:rFonts w:ascii="Times New Roman" w:hAnsi="Times New Roman"/>
          <w:spacing w:val="-1"/>
          <w:lang w:val="lt-LT"/>
        </w:rPr>
        <w:t>hipotenzija</w:t>
      </w:r>
      <w:r w:rsidRPr="0002550E">
        <w:rPr>
          <w:rFonts w:ascii="Times New Roman" w:hAnsi="Times New Roman"/>
          <w:spacing w:val="8"/>
          <w:lang w:val="lt-LT"/>
        </w:rPr>
        <w:t xml:space="preserve"> </w:t>
      </w:r>
      <w:r w:rsidRPr="0002550E">
        <w:rPr>
          <w:rFonts w:ascii="Times New Roman" w:hAnsi="Times New Roman"/>
          <w:spacing w:val="-2"/>
          <w:lang w:val="lt-LT"/>
        </w:rPr>
        <w:t>ir</w:t>
      </w:r>
      <w:r w:rsidRPr="0002550E">
        <w:rPr>
          <w:rFonts w:ascii="Times New Roman" w:hAnsi="Times New Roman"/>
          <w:spacing w:val="28"/>
          <w:lang w:val="lt-LT"/>
        </w:rPr>
        <w:t xml:space="preserve"> </w:t>
      </w:r>
      <w:r w:rsidRPr="0002550E">
        <w:rPr>
          <w:rFonts w:ascii="Times New Roman" w:hAnsi="Times New Roman"/>
          <w:spacing w:val="-1"/>
          <w:lang w:val="lt-LT"/>
        </w:rPr>
        <w:t>ilgalaikė</w:t>
      </w:r>
      <w:r w:rsidRPr="0002550E">
        <w:rPr>
          <w:rFonts w:ascii="Times New Roman" w:hAnsi="Times New Roman"/>
          <w:spacing w:val="4"/>
          <w:lang w:val="lt-LT"/>
        </w:rPr>
        <w:t xml:space="preserve"> </w:t>
      </w:r>
      <w:r w:rsidRPr="0002550E">
        <w:rPr>
          <w:rFonts w:ascii="Times New Roman" w:hAnsi="Times New Roman"/>
          <w:lang w:val="lt-LT"/>
        </w:rPr>
        <w:t>erekcija</w:t>
      </w:r>
      <w:r w:rsidRPr="0002550E">
        <w:rPr>
          <w:rFonts w:ascii="Times New Roman" w:hAnsi="Times New Roman"/>
          <w:spacing w:val="4"/>
          <w:lang w:val="lt-LT"/>
        </w:rPr>
        <w:t xml:space="preserve"> </w:t>
      </w:r>
      <w:r w:rsidRPr="0002550E">
        <w:rPr>
          <w:rFonts w:ascii="Times New Roman" w:hAnsi="Times New Roman"/>
          <w:spacing w:val="-1"/>
          <w:lang w:val="lt-LT"/>
        </w:rPr>
        <w:t>(žr.</w:t>
      </w:r>
      <w:r w:rsidRPr="0002550E">
        <w:rPr>
          <w:rFonts w:ascii="Times New Roman" w:hAnsi="Times New Roman"/>
          <w:spacing w:val="4"/>
          <w:lang w:val="lt-LT"/>
        </w:rPr>
        <w:t xml:space="preserve"> </w:t>
      </w:r>
      <w:r w:rsidRPr="0002550E">
        <w:rPr>
          <w:rFonts w:ascii="Times New Roman" w:hAnsi="Times New Roman"/>
          <w:lang w:val="lt-LT"/>
        </w:rPr>
        <w:t>4.5 skyrių).</w:t>
      </w:r>
      <w:r w:rsidRPr="0002550E">
        <w:rPr>
          <w:rFonts w:ascii="Times New Roman" w:hAnsi="Times New Roman"/>
          <w:spacing w:val="5"/>
          <w:lang w:val="lt-LT"/>
        </w:rPr>
        <w:t xml:space="preserve"> </w:t>
      </w:r>
    </w:p>
    <w:p w14:paraId="0E88BAA3" w14:textId="77777777" w:rsidR="00DD5DC1" w:rsidRPr="002A0F21" w:rsidRDefault="00DD5DC1" w:rsidP="0002550E">
      <w:pPr>
        <w:widowControl w:val="0"/>
        <w:spacing w:after="0" w:line="240" w:lineRule="auto"/>
        <w:rPr>
          <w:spacing w:val="5"/>
          <w:lang w:val="lt-LT"/>
        </w:rPr>
      </w:pPr>
    </w:p>
    <w:p w14:paraId="2E6CB4DD"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Kartu</w:t>
      </w:r>
      <w:r w:rsidRPr="0002550E">
        <w:rPr>
          <w:rFonts w:ascii="Times New Roman" w:hAnsi="Times New Roman"/>
          <w:spacing w:val="4"/>
          <w:lang w:val="lt-LT"/>
        </w:rPr>
        <w:t xml:space="preserve"> </w:t>
      </w:r>
      <w:r w:rsidRPr="0002550E">
        <w:rPr>
          <w:rFonts w:ascii="Times New Roman" w:hAnsi="Times New Roman"/>
          <w:spacing w:val="-1"/>
          <w:lang w:val="lt-LT"/>
        </w:rPr>
        <w:t>vartoti</w:t>
      </w:r>
      <w:r w:rsidRPr="0002550E">
        <w:rPr>
          <w:rFonts w:ascii="Times New Roman" w:hAnsi="Times New Roman"/>
          <w:spacing w:val="4"/>
          <w:lang w:val="lt-LT"/>
        </w:rPr>
        <w:t xml:space="preserve"> </w:t>
      </w:r>
      <w:r w:rsidRPr="0002550E">
        <w:rPr>
          <w:rFonts w:ascii="Times New Roman" w:hAnsi="Times New Roman"/>
          <w:spacing w:val="-1"/>
          <w:lang w:val="lt-LT"/>
        </w:rPr>
        <w:t>avanafilio</w:t>
      </w:r>
      <w:r w:rsidRPr="0002550E">
        <w:rPr>
          <w:rFonts w:ascii="Times New Roman" w:hAnsi="Times New Roman"/>
          <w:spacing w:val="4"/>
          <w:lang w:val="lt-LT"/>
        </w:rPr>
        <w:t xml:space="preserve"> </w:t>
      </w:r>
      <w:r w:rsidRPr="0002550E">
        <w:rPr>
          <w:rFonts w:ascii="Times New Roman" w:hAnsi="Times New Roman"/>
          <w:lang w:val="lt-LT"/>
        </w:rPr>
        <w:t xml:space="preserve">ar </w:t>
      </w:r>
      <w:r w:rsidRPr="0002550E">
        <w:rPr>
          <w:rFonts w:ascii="Times New Roman" w:hAnsi="Times New Roman"/>
          <w:spacing w:val="-1"/>
          <w:lang w:val="lt-LT"/>
        </w:rPr>
        <w:t>vardenafilio</w:t>
      </w:r>
      <w:r w:rsidRPr="0002550E">
        <w:rPr>
          <w:rFonts w:ascii="Times New Roman" w:hAnsi="Times New Roman"/>
          <w:spacing w:val="4"/>
          <w:lang w:val="lt-LT"/>
        </w:rPr>
        <w:t xml:space="preserve"> </w:t>
      </w:r>
      <w:r w:rsidRPr="0002550E">
        <w:rPr>
          <w:rFonts w:ascii="Times New Roman" w:hAnsi="Times New Roman"/>
          <w:lang w:val="lt-LT"/>
        </w:rPr>
        <w:t xml:space="preserve">ir ritonaviro </w:t>
      </w:r>
      <w:r w:rsidRPr="0002550E">
        <w:rPr>
          <w:rFonts w:ascii="Times New Roman" w:hAnsi="Times New Roman"/>
          <w:spacing w:val="-1"/>
          <w:lang w:val="lt-LT"/>
        </w:rPr>
        <w:t>negalima (žr. 4.3 skyrių).</w:t>
      </w:r>
      <w:r w:rsidRPr="0002550E">
        <w:rPr>
          <w:rFonts w:ascii="Times New Roman" w:hAnsi="Times New Roman"/>
          <w:lang w:val="lt-LT"/>
        </w:rPr>
        <w:t xml:space="preserve"> </w:t>
      </w:r>
      <w:r w:rsidRPr="0002550E">
        <w:rPr>
          <w:rFonts w:ascii="Times New Roman" w:hAnsi="Times New Roman"/>
          <w:spacing w:val="-1"/>
          <w:lang w:val="lt-LT"/>
        </w:rPr>
        <w:t>Negalima kartu skirti sildenafilio</w:t>
      </w:r>
      <w:r w:rsidRPr="0002550E">
        <w:rPr>
          <w:rFonts w:ascii="Times New Roman" w:hAnsi="Times New Roman"/>
          <w:spacing w:val="-3"/>
          <w:lang w:val="lt-LT"/>
        </w:rPr>
        <w:t xml:space="preserve"> </w:t>
      </w:r>
      <w:r w:rsidRPr="0002550E">
        <w:rPr>
          <w:rFonts w:ascii="Times New Roman" w:hAnsi="Times New Roman"/>
          <w:spacing w:val="-1"/>
          <w:lang w:val="lt-LT"/>
        </w:rPr>
        <w:t>ir ritonaviro plautinės hipertenzijos gydymui (žr. 4.3 skyrių).</w:t>
      </w:r>
    </w:p>
    <w:p w14:paraId="1B635E3A"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E2285AD"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t>HMG-KoA reduktazės inhibitoriai</w:t>
      </w:r>
    </w:p>
    <w:p w14:paraId="1D6F16F1"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HMG-KoA</w:t>
      </w:r>
      <w:r w:rsidRPr="0002550E">
        <w:rPr>
          <w:rFonts w:ascii="Times New Roman" w:hAnsi="Times New Roman"/>
          <w:spacing w:val="19"/>
          <w:lang w:val="lt-LT"/>
        </w:rPr>
        <w:t xml:space="preserve"> </w:t>
      </w:r>
      <w:r w:rsidRPr="0002550E">
        <w:rPr>
          <w:rFonts w:ascii="Times New Roman" w:hAnsi="Times New Roman"/>
          <w:spacing w:val="-1"/>
          <w:lang w:val="lt-LT"/>
        </w:rPr>
        <w:t>reduktazės</w:t>
      </w:r>
      <w:r w:rsidRPr="0002550E">
        <w:rPr>
          <w:rFonts w:ascii="Times New Roman" w:hAnsi="Times New Roman"/>
          <w:spacing w:val="19"/>
          <w:lang w:val="lt-LT"/>
        </w:rPr>
        <w:t xml:space="preserve"> </w:t>
      </w:r>
      <w:r w:rsidRPr="0002550E">
        <w:rPr>
          <w:rFonts w:ascii="Times New Roman" w:hAnsi="Times New Roman"/>
          <w:lang w:val="lt-LT"/>
        </w:rPr>
        <w:t>inhibitorių</w:t>
      </w:r>
      <w:r w:rsidRPr="0002550E">
        <w:rPr>
          <w:rFonts w:ascii="Times New Roman" w:hAnsi="Times New Roman"/>
          <w:spacing w:val="19"/>
          <w:lang w:val="lt-LT"/>
        </w:rPr>
        <w:t xml:space="preserve"> </w:t>
      </w:r>
      <w:r w:rsidRPr="0002550E">
        <w:rPr>
          <w:rFonts w:ascii="Times New Roman" w:hAnsi="Times New Roman"/>
          <w:spacing w:val="-1"/>
          <w:lang w:val="lt-LT"/>
        </w:rPr>
        <w:t>simvastatino</w:t>
      </w:r>
      <w:r w:rsidRPr="0002550E">
        <w:rPr>
          <w:rFonts w:ascii="Times New Roman" w:hAnsi="Times New Roman"/>
          <w:spacing w:val="19"/>
          <w:lang w:val="lt-LT"/>
        </w:rPr>
        <w:t xml:space="preserve"> </w:t>
      </w:r>
      <w:r w:rsidRPr="0002550E">
        <w:rPr>
          <w:rFonts w:ascii="Times New Roman" w:hAnsi="Times New Roman"/>
          <w:spacing w:val="-1"/>
          <w:lang w:val="lt-LT"/>
        </w:rPr>
        <w:t>ir</w:t>
      </w:r>
      <w:r w:rsidRPr="0002550E">
        <w:rPr>
          <w:rFonts w:ascii="Times New Roman" w:hAnsi="Times New Roman"/>
          <w:spacing w:val="19"/>
          <w:lang w:val="lt-LT"/>
        </w:rPr>
        <w:t xml:space="preserve"> </w:t>
      </w:r>
      <w:r w:rsidRPr="0002550E">
        <w:rPr>
          <w:rFonts w:ascii="Times New Roman" w:hAnsi="Times New Roman"/>
          <w:spacing w:val="-1"/>
          <w:lang w:val="lt-LT"/>
        </w:rPr>
        <w:t>lovastatino</w:t>
      </w:r>
      <w:r w:rsidRPr="0002550E">
        <w:rPr>
          <w:rFonts w:ascii="Times New Roman" w:hAnsi="Times New Roman"/>
          <w:spacing w:val="19"/>
          <w:lang w:val="lt-LT"/>
        </w:rPr>
        <w:t xml:space="preserve"> </w:t>
      </w:r>
      <w:r w:rsidRPr="0002550E">
        <w:rPr>
          <w:rFonts w:ascii="Times New Roman" w:hAnsi="Times New Roman"/>
          <w:spacing w:val="-1"/>
          <w:lang w:val="lt-LT"/>
        </w:rPr>
        <w:t>metabolizmas</w:t>
      </w:r>
      <w:r w:rsidRPr="0002550E">
        <w:rPr>
          <w:rFonts w:ascii="Times New Roman" w:hAnsi="Times New Roman"/>
          <w:spacing w:val="18"/>
          <w:lang w:val="lt-LT"/>
        </w:rPr>
        <w:t xml:space="preserve"> </w:t>
      </w:r>
      <w:r w:rsidRPr="0002550E">
        <w:rPr>
          <w:rFonts w:ascii="Times New Roman" w:hAnsi="Times New Roman"/>
          <w:lang w:val="lt-LT"/>
        </w:rPr>
        <w:t>labai</w:t>
      </w:r>
      <w:r w:rsidRPr="0002550E">
        <w:rPr>
          <w:rFonts w:ascii="Times New Roman" w:hAnsi="Times New Roman"/>
          <w:spacing w:val="19"/>
          <w:lang w:val="lt-LT"/>
        </w:rPr>
        <w:t xml:space="preserve"> </w:t>
      </w:r>
      <w:r w:rsidRPr="0002550E">
        <w:rPr>
          <w:rFonts w:ascii="Times New Roman" w:hAnsi="Times New Roman"/>
          <w:spacing w:val="-1"/>
          <w:lang w:val="lt-LT"/>
        </w:rPr>
        <w:t>priklauso</w:t>
      </w:r>
      <w:r w:rsidRPr="0002550E">
        <w:rPr>
          <w:rFonts w:ascii="Times New Roman" w:hAnsi="Times New Roman"/>
          <w:spacing w:val="19"/>
          <w:lang w:val="lt-LT"/>
        </w:rPr>
        <w:t xml:space="preserve"> </w:t>
      </w:r>
      <w:r w:rsidRPr="0002550E">
        <w:rPr>
          <w:rFonts w:ascii="Times New Roman" w:hAnsi="Times New Roman"/>
          <w:spacing w:val="-2"/>
          <w:lang w:val="lt-LT"/>
        </w:rPr>
        <w:t>nuo</w:t>
      </w:r>
      <w:r w:rsidRPr="0002550E">
        <w:rPr>
          <w:rFonts w:ascii="Times New Roman" w:hAnsi="Times New Roman"/>
          <w:spacing w:val="25"/>
          <w:lang w:val="lt-LT"/>
        </w:rPr>
        <w:t xml:space="preserve"> </w:t>
      </w:r>
      <w:r w:rsidRPr="0002550E">
        <w:rPr>
          <w:rFonts w:ascii="Times New Roman" w:hAnsi="Times New Roman"/>
          <w:spacing w:val="-1"/>
          <w:lang w:val="lt-LT"/>
        </w:rPr>
        <w:t>CYP3A,</w:t>
      </w:r>
      <w:r w:rsidRPr="0002550E">
        <w:rPr>
          <w:rFonts w:ascii="Times New Roman" w:hAnsi="Times New Roman"/>
          <w:spacing w:val="43"/>
          <w:lang w:val="lt-LT"/>
        </w:rPr>
        <w:t xml:space="preserve"> </w:t>
      </w:r>
      <w:r w:rsidRPr="0002550E">
        <w:rPr>
          <w:rFonts w:ascii="Times New Roman" w:hAnsi="Times New Roman"/>
          <w:lang w:val="lt-LT"/>
        </w:rPr>
        <w:t>todėl</w:t>
      </w:r>
      <w:r w:rsidRPr="0002550E">
        <w:rPr>
          <w:rFonts w:ascii="Times New Roman" w:hAnsi="Times New Roman"/>
          <w:spacing w:val="44"/>
          <w:lang w:val="lt-LT"/>
        </w:rPr>
        <w:t xml:space="preserve"> </w:t>
      </w:r>
      <w:r w:rsidRPr="0002550E">
        <w:rPr>
          <w:rFonts w:ascii="Times New Roman" w:hAnsi="Times New Roman"/>
          <w:spacing w:val="-1"/>
          <w:lang w:val="lt-LT"/>
        </w:rPr>
        <w:t>nerekomenduojama</w:t>
      </w:r>
      <w:r w:rsidRPr="0002550E">
        <w:rPr>
          <w:rFonts w:ascii="Times New Roman" w:hAnsi="Times New Roman"/>
          <w:spacing w:val="42"/>
          <w:lang w:val="lt-LT"/>
        </w:rPr>
        <w:t xml:space="preserve"> </w:t>
      </w:r>
      <w:r w:rsidRPr="0002550E">
        <w:rPr>
          <w:rFonts w:ascii="Times New Roman" w:hAnsi="Times New Roman"/>
          <w:spacing w:val="-1"/>
          <w:lang w:val="lt-LT"/>
        </w:rPr>
        <w:t>ritonaviro</w:t>
      </w:r>
      <w:r w:rsidRPr="0002550E">
        <w:rPr>
          <w:rFonts w:ascii="Times New Roman" w:hAnsi="Times New Roman"/>
          <w:spacing w:val="43"/>
          <w:lang w:val="lt-LT"/>
        </w:rPr>
        <w:t xml:space="preserve"> </w:t>
      </w:r>
      <w:r w:rsidRPr="0002550E">
        <w:rPr>
          <w:rFonts w:ascii="Times New Roman" w:hAnsi="Times New Roman"/>
          <w:spacing w:val="-1"/>
          <w:lang w:val="lt-LT"/>
        </w:rPr>
        <w:t>vartoti</w:t>
      </w:r>
      <w:r w:rsidRPr="0002550E">
        <w:rPr>
          <w:rFonts w:ascii="Times New Roman" w:hAnsi="Times New Roman"/>
          <w:spacing w:val="43"/>
          <w:lang w:val="lt-LT"/>
        </w:rPr>
        <w:t xml:space="preserve"> </w:t>
      </w:r>
      <w:r w:rsidRPr="0002550E">
        <w:rPr>
          <w:rFonts w:ascii="Times New Roman" w:hAnsi="Times New Roman"/>
          <w:spacing w:val="-1"/>
          <w:lang w:val="lt-LT"/>
        </w:rPr>
        <w:t>kartu</w:t>
      </w:r>
      <w:r w:rsidRPr="0002550E">
        <w:rPr>
          <w:rFonts w:ascii="Times New Roman" w:hAnsi="Times New Roman"/>
          <w:spacing w:val="42"/>
          <w:lang w:val="lt-LT"/>
        </w:rPr>
        <w:t xml:space="preserve"> </w:t>
      </w:r>
      <w:r w:rsidRPr="0002550E">
        <w:rPr>
          <w:rFonts w:ascii="Times New Roman" w:hAnsi="Times New Roman"/>
          <w:lang w:val="lt-LT"/>
        </w:rPr>
        <w:t>su</w:t>
      </w:r>
      <w:r w:rsidRPr="0002550E">
        <w:rPr>
          <w:rFonts w:ascii="Times New Roman" w:hAnsi="Times New Roman"/>
          <w:spacing w:val="41"/>
          <w:lang w:val="lt-LT"/>
        </w:rPr>
        <w:t xml:space="preserve"> </w:t>
      </w:r>
      <w:r w:rsidRPr="0002550E">
        <w:rPr>
          <w:rFonts w:ascii="Times New Roman" w:hAnsi="Times New Roman"/>
          <w:spacing w:val="-1"/>
          <w:lang w:val="lt-LT"/>
        </w:rPr>
        <w:t>simvastatinu</w:t>
      </w:r>
      <w:r w:rsidRPr="0002550E">
        <w:rPr>
          <w:rFonts w:ascii="Times New Roman" w:hAnsi="Times New Roman"/>
          <w:spacing w:val="42"/>
          <w:lang w:val="lt-LT"/>
        </w:rPr>
        <w:t xml:space="preserve"> </w:t>
      </w:r>
      <w:r w:rsidRPr="0002550E">
        <w:rPr>
          <w:rFonts w:ascii="Times New Roman" w:hAnsi="Times New Roman"/>
          <w:lang w:val="lt-LT"/>
        </w:rPr>
        <w:t>ar</w:t>
      </w:r>
      <w:r w:rsidRPr="0002550E">
        <w:rPr>
          <w:rFonts w:ascii="Times New Roman" w:hAnsi="Times New Roman"/>
          <w:spacing w:val="44"/>
          <w:lang w:val="lt-LT"/>
        </w:rPr>
        <w:t xml:space="preserve"> </w:t>
      </w:r>
      <w:r w:rsidRPr="0002550E">
        <w:rPr>
          <w:rFonts w:ascii="Times New Roman" w:hAnsi="Times New Roman"/>
          <w:spacing w:val="-1"/>
          <w:lang w:val="lt-LT"/>
        </w:rPr>
        <w:t>lovastatinu</w:t>
      </w:r>
      <w:r w:rsidRPr="0002550E">
        <w:rPr>
          <w:rFonts w:ascii="Times New Roman" w:hAnsi="Times New Roman"/>
          <w:spacing w:val="40"/>
          <w:lang w:val="lt-LT"/>
        </w:rPr>
        <w:t xml:space="preserve"> </w:t>
      </w:r>
      <w:r w:rsidRPr="0002550E">
        <w:rPr>
          <w:rFonts w:ascii="Times New Roman" w:hAnsi="Times New Roman"/>
          <w:spacing w:val="-2"/>
          <w:lang w:val="lt-LT"/>
        </w:rPr>
        <w:t>dėl</w:t>
      </w:r>
      <w:r w:rsidRPr="0002550E">
        <w:rPr>
          <w:rFonts w:ascii="Times New Roman" w:hAnsi="Times New Roman"/>
          <w:spacing w:val="27"/>
          <w:lang w:val="lt-LT"/>
        </w:rPr>
        <w:t xml:space="preserve"> </w:t>
      </w:r>
      <w:r w:rsidRPr="0002550E">
        <w:rPr>
          <w:rFonts w:ascii="Times New Roman" w:hAnsi="Times New Roman"/>
          <w:spacing w:val="-1"/>
          <w:lang w:val="lt-LT"/>
        </w:rPr>
        <w:t>padidėjusios</w:t>
      </w:r>
      <w:r w:rsidRPr="0002550E">
        <w:rPr>
          <w:rFonts w:ascii="Times New Roman" w:hAnsi="Times New Roman"/>
          <w:spacing w:val="2"/>
          <w:lang w:val="lt-LT"/>
        </w:rPr>
        <w:t xml:space="preserve"> </w:t>
      </w:r>
      <w:r w:rsidRPr="0002550E">
        <w:rPr>
          <w:rFonts w:ascii="Times New Roman" w:hAnsi="Times New Roman"/>
          <w:spacing w:val="-1"/>
          <w:lang w:val="lt-LT"/>
        </w:rPr>
        <w:t>miopatijos,</w:t>
      </w:r>
      <w:r w:rsidRPr="0002550E">
        <w:rPr>
          <w:rFonts w:ascii="Times New Roman" w:hAnsi="Times New Roman"/>
          <w:spacing w:val="54"/>
          <w:lang w:val="lt-LT"/>
        </w:rPr>
        <w:t xml:space="preserve"> </w:t>
      </w:r>
      <w:r w:rsidRPr="0002550E">
        <w:rPr>
          <w:rFonts w:ascii="Times New Roman" w:hAnsi="Times New Roman"/>
          <w:lang w:val="lt-LT"/>
        </w:rPr>
        <w:t>taip</w:t>
      </w:r>
      <w:r w:rsidRPr="0002550E">
        <w:rPr>
          <w:rFonts w:ascii="Times New Roman" w:hAnsi="Times New Roman"/>
          <w:spacing w:val="2"/>
          <w:lang w:val="lt-LT"/>
        </w:rPr>
        <w:t xml:space="preserve"> </w:t>
      </w:r>
      <w:r w:rsidRPr="0002550E">
        <w:rPr>
          <w:rFonts w:ascii="Times New Roman" w:hAnsi="Times New Roman"/>
          <w:spacing w:val="-1"/>
          <w:lang w:val="lt-LT"/>
        </w:rPr>
        <w:t>pat</w:t>
      </w:r>
      <w:r w:rsidRPr="0002550E">
        <w:rPr>
          <w:rFonts w:ascii="Times New Roman" w:hAnsi="Times New Roman"/>
          <w:lang w:val="lt-LT"/>
        </w:rPr>
        <w:t xml:space="preserve"> </w:t>
      </w:r>
      <w:r w:rsidRPr="0002550E">
        <w:rPr>
          <w:rFonts w:ascii="Times New Roman" w:hAnsi="Times New Roman"/>
          <w:spacing w:val="-1"/>
          <w:lang w:val="lt-LT"/>
        </w:rPr>
        <w:t>rabdomiolizės</w:t>
      </w:r>
      <w:r w:rsidRPr="0002550E">
        <w:rPr>
          <w:rFonts w:ascii="Times New Roman" w:hAnsi="Times New Roman"/>
          <w:lang w:val="lt-LT"/>
        </w:rPr>
        <w:t xml:space="preserve"> </w:t>
      </w:r>
      <w:r w:rsidRPr="0002550E">
        <w:rPr>
          <w:rFonts w:ascii="Times New Roman" w:hAnsi="Times New Roman"/>
          <w:spacing w:val="-1"/>
          <w:lang w:val="lt-LT"/>
        </w:rPr>
        <w:t>rizikos.</w:t>
      </w:r>
      <w:r w:rsidRPr="0002550E">
        <w:rPr>
          <w:rFonts w:ascii="Times New Roman" w:hAnsi="Times New Roman"/>
          <w:spacing w:val="2"/>
          <w:lang w:val="lt-LT"/>
        </w:rPr>
        <w:t xml:space="preserve"> </w:t>
      </w:r>
      <w:r w:rsidRPr="0002550E">
        <w:rPr>
          <w:rFonts w:ascii="Times New Roman" w:hAnsi="Times New Roman"/>
          <w:lang w:val="lt-LT"/>
        </w:rPr>
        <w:t>Taip</w:t>
      </w:r>
      <w:r w:rsidRPr="0002550E">
        <w:rPr>
          <w:rFonts w:ascii="Times New Roman" w:hAnsi="Times New Roman"/>
          <w:spacing w:val="2"/>
          <w:lang w:val="lt-LT"/>
        </w:rPr>
        <w:t xml:space="preserve"> </w:t>
      </w:r>
      <w:r w:rsidRPr="0002550E">
        <w:rPr>
          <w:rFonts w:ascii="Times New Roman" w:hAnsi="Times New Roman"/>
          <w:spacing w:val="-1"/>
          <w:lang w:val="lt-LT"/>
        </w:rPr>
        <w:t>pat</w:t>
      </w:r>
      <w:r w:rsidRPr="0002550E">
        <w:rPr>
          <w:rFonts w:ascii="Times New Roman" w:hAnsi="Times New Roman"/>
          <w:lang w:val="lt-LT"/>
        </w:rPr>
        <w:t xml:space="preserve"> </w:t>
      </w:r>
      <w:r w:rsidRPr="0002550E">
        <w:rPr>
          <w:rFonts w:ascii="Times New Roman" w:hAnsi="Times New Roman"/>
          <w:spacing w:val="-1"/>
          <w:lang w:val="lt-LT"/>
        </w:rPr>
        <w:t>reikia</w:t>
      </w:r>
      <w:r w:rsidRPr="0002550E">
        <w:rPr>
          <w:rFonts w:ascii="Times New Roman" w:hAnsi="Times New Roman"/>
          <w:spacing w:val="2"/>
          <w:lang w:val="lt-LT"/>
        </w:rPr>
        <w:t xml:space="preserve"> </w:t>
      </w:r>
      <w:r w:rsidRPr="0002550E">
        <w:rPr>
          <w:rFonts w:ascii="Times New Roman" w:hAnsi="Times New Roman"/>
          <w:spacing w:val="-1"/>
          <w:lang w:val="lt-LT"/>
        </w:rPr>
        <w:t>būti</w:t>
      </w:r>
      <w:r w:rsidRPr="0002550E">
        <w:rPr>
          <w:rFonts w:ascii="Times New Roman" w:hAnsi="Times New Roman"/>
          <w:lang w:val="lt-LT"/>
        </w:rPr>
        <w:t xml:space="preserve"> </w:t>
      </w:r>
      <w:r w:rsidRPr="0002550E">
        <w:rPr>
          <w:rFonts w:ascii="Times New Roman" w:hAnsi="Times New Roman"/>
          <w:spacing w:val="-1"/>
          <w:lang w:val="lt-LT"/>
        </w:rPr>
        <w:t>atsargiems</w:t>
      </w:r>
      <w:r w:rsidRPr="0002550E">
        <w:rPr>
          <w:rFonts w:ascii="Times New Roman" w:hAnsi="Times New Roman"/>
          <w:spacing w:val="2"/>
          <w:lang w:val="lt-LT"/>
        </w:rPr>
        <w:t xml:space="preserve"> </w:t>
      </w:r>
      <w:r w:rsidRPr="0002550E">
        <w:rPr>
          <w:rFonts w:ascii="Times New Roman" w:hAnsi="Times New Roman"/>
          <w:lang w:val="lt-LT"/>
        </w:rPr>
        <w:t>ir</w:t>
      </w:r>
      <w:r w:rsidRPr="0002550E">
        <w:rPr>
          <w:rFonts w:ascii="Times New Roman" w:hAnsi="Times New Roman"/>
          <w:spacing w:val="3"/>
          <w:lang w:val="lt-LT"/>
        </w:rPr>
        <w:t xml:space="preserve"> </w:t>
      </w:r>
      <w:r w:rsidRPr="0002550E">
        <w:rPr>
          <w:rFonts w:ascii="Times New Roman" w:hAnsi="Times New Roman"/>
          <w:spacing w:val="-2"/>
          <w:lang w:val="lt-LT"/>
        </w:rPr>
        <w:t>galbūt</w:t>
      </w:r>
      <w:r w:rsidRPr="0002550E">
        <w:rPr>
          <w:rFonts w:ascii="Times New Roman" w:hAnsi="Times New Roman"/>
          <w:spacing w:val="28"/>
          <w:lang w:val="lt-LT"/>
        </w:rPr>
        <w:t xml:space="preserve"> </w:t>
      </w:r>
      <w:r w:rsidRPr="0002550E">
        <w:rPr>
          <w:rFonts w:ascii="Times New Roman" w:hAnsi="Times New Roman"/>
          <w:spacing w:val="-1"/>
          <w:lang w:val="lt-LT"/>
        </w:rPr>
        <w:t>sumažinti</w:t>
      </w:r>
      <w:r w:rsidRPr="0002550E">
        <w:rPr>
          <w:rFonts w:ascii="Times New Roman" w:hAnsi="Times New Roman"/>
          <w:lang w:val="lt-LT"/>
        </w:rPr>
        <w:t xml:space="preserve"> </w:t>
      </w:r>
      <w:r w:rsidRPr="0002550E">
        <w:rPr>
          <w:rFonts w:ascii="Times New Roman" w:hAnsi="Times New Roman"/>
          <w:spacing w:val="-1"/>
          <w:lang w:val="lt-LT"/>
        </w:rPr>
        <w:t>ritonaviro</w:t>
      </w:r>
      <w:r w:rsidRPr="0002550E">
        <w:rPr>
          <w:rFonts w:ascii="Times New Roman" w:hAnsi="Times New Roman"/>
          <w:lang w:val="lt-LT"/>
        </w:rPr>
        <w:t xml:space="preserve"> </w:t>
      </w:r>
      <w:r w:rsidRPr="0002550E">
        <w:rPr>
          <w:rFonts w:ascii="Times New Roman" w:hAnsi="Times New Roman"/>
          <w:spacing w:val="-1"/>
          <w:lang w:val="lt-LT"/>
        </w:rPr>
        <w:t>dozę,</w:t>
      </w:r>
      <w:r w:rsidRPr="0002550E">
        <w:rPr>
          <w:rFonts w:ascii="Times New Roman" w:hAnsi="Times New Roman"/>
          <w:lang w:val="lt-LT"/>
        </w:rPr>
        <w:t xml:space="preserve"> </w:t>
      </w:r>
      <w:r w:rsidRPr="0002550E">
        <w:rPr>
          <w:rFonts w:ascii="Times New Roman" w:hAnsi="Times New Roman"/>
          <w:spacing w:val="-1"/>
          <w:lang w:val="lt-LT"/>
        </w:rPr>
        <w:t>kai</w:t>
      </w:r>
      <w:r w:rsidRPr="0002550E">
        <w:rPr>
          <w:rFonts w:ascii="Times New Roman" w:hAnsi="Times New Roman"/>
          <w:lang w:val="lt-LT"/>
        </w:rPr>
        <w:t xml:space="preserve"> </w:t>
      </w:r>
      <w:r w:rsidRPr="0002550E">
        <w:rPr>
          <w:rFonts w:ascii="Times New Roman" w:hAnsi="Times New Roman"/>
          <w:spacing w:val="-1"/>
          <w:lang w:val="lt-LT"/>
        </w:rPr>
        <w:t>kartu</w:t>
      </w:r>
      <w:r w:rsidRPr="0002550E">
        <w:rPr>
          <w:rFonts w:ascii="Times New Roman" w:hAnsi="Times New Roman"/>
          <w:lang w:val="lt-LT"/>
        </w:rPr>
        <w:t xml:space="preserve"> </w:t>
      </w:r>
      <w:r w:rsidRPr="0002550E">
        <w:rPr>
          <w:rFonts w:ascii="Times New Roman" w:hAnsi="Times New Roman"/>
          <w:spacing w:val="-1"/>
          <w:lang w:val="lt-LT"/>
        </w:rPr>
        <w:t>skiriamas</w:t>
      </w:r>
      <w:r w:rsidRPr="0002550E">
        <w:rPr>
          <w:rFonts w:ascii="Times New Roman" w:hAnsi="Times New Roman"/>
          <w:lang w:val="lt-LT"/>
        </w:rPr>
        <w:t xml:space="preserve"> </w:t>
      </w:r>
      <w:r w:rsidRPr="0002550E">
        <w:rPr>
          <w:rFonts w:ascii="Times New Roman" w:hAnsi="Times New Roman"/>
          <w:spacing w:val="-1"/>
          <w:lang w:val="lt-LT"/>
        </w:rPr>
        <w:t>atorvastatinas,</w:t>
      </w:r>
      <w:r w:rsidRPr="0002550E">
        <w:rPr>
          <w:rFonts w:ascii="Times New Roman" w:hAnsi="Times New Roman"/>
          <w:lang w:val="lt-LT"/>
        </w:rPr>
        <w:t xml:space="preserve"> </w:t>
      </w:r>
      <w:r w:rsidRPr="0002550E">
        <w:rPr>
          <w:rFonts w:ascii="Times New Roman" w:hAnsi="Times New Roman"/>
          <w:spacing w:val="-1"/>
          <w:lang w:val="lt-LT"/>
        </w:rPr>
        <w:t>kurį</w:t>
      </w:r>
      <w:r w:rsidRPr="0002550E">
        <w:rPr>
          <w:rFonts w:ascii="Times New Roman" w:hAnsi="Times New Roman"/>
          <w:lang w:val="lt-LT"/>
        </w:rPr>
        <w:t xml:space="preserve"> </w:t>
      </w:r>
      <w:r w:rsidRPr="0002550E">
        <w:rPr>
          <w:rFonts w:ascii="Times New Roman" w:hAnsi="Times New Roman"/>
          <w:spacing w:val="-1"/>
          <w:lang w:val="lt-LT"/>
        </w:rPr>
        <w:t>mažiau</w:t>
      </w:r>
      <w:r w:rsidRPr="0002550E">
        <w:rPr>
          <w:rFonts w:ascii="Times New Roman" w:hAnsi="Times New Roman"/>
          <w:lang w:val="lt-LT"/>
        </w:rPr>
        <w:t xml:space="preserve"> </w:t>
      </w:r>
      <w:r w:rsidRPr="0002550E">
        <w:rPr>
          <w:rFonts w:ascii="Times New Roman" w:hAnsi="Times New Roman"/>
          <w:spacing w:val="-1"/>
          <w:lang w:val="lt-LT"/>
        </w:rPr>
        <w:t>metabolizuoja</w:t>
      </w:r>
      <w:r w:rsidRPr="0002550E">
        <w:rPr>
          <w:rFonts w:ascii="Times New Roman" w:hAnsi="Times New Roman"/>
          <w:lang w:val="lt-LT"/>
        </w:rPr>
        <w:t xml:space="preserve"> </w:t>
      </w:r>
      <w:r w:rsidRPr="0002550E">
        <w:rPr>
          <w:rFonts w:ascii="Times New Roman" w:hAnsi="Times New Roman"/>
          <w:spacing w:val="-1"/>
          <w:lang w:val="lt-LT"/>
        </w:rPr>
        <w:t>CYP3A.</w:t>
      </w:r>
      <w:r w:rsidRPr="0002550E">
        <w:rPr>
          <w:rFonts w:ascii="Times New Roman" w:hAnsi="Times New Roman"/>
          <w:lang w:val="lt-LT"/>
        </w:rPr>
        <w:t xml:space="preserve"> </w:t>
      </w:r>
      <w:r w:rsidRPr="0002550E">
        <w:rPr>
          <w:rFonts w:ascii="Times New Roman" w:hAnsi="Times New Roman"/>
          <w:spacing w:val="-1"/>
          <w:lang w:val="lt-LT"/>
        </w:rPr>
        <w:t>Nors</w:t>
      </w:r>
      <w:r w:rsidRPr="0002550E">
        <w:rPr>
          <w:rFonts w:ascii="Times New Roman" w:hAnsi="Times New Roman"/>
          <w:spacing w:val="22"/>
          <w:lang w:val="lt-LT"/>
        </w:rPr>
        <w:t xml:space="preserve"> </w:t>
      </w:r>
      <w:r w:rsidRPr="0002550E">
        <w:rPr>
          <w:rFonts w:ascii="Times New Roman" w:hAnsi="Times New Roman"/>
          <w:spacing w:val="-1"/>
          <w:lang w:val="lt-LT"/>
        </w:rPr>
        <w:t>rozuvastatino</w:t>
      </w:r>
      <w:r w:rsidRPr="0002550E">
        <w:rPr>
          <w:rFonts w:ascii="Times New Roman" w:hAnsi="Times New Roman"/>
          <w:spacing w:val="19"/>
          <w:lang w:val="lt-LT"/>
        </w:rPr>
        <w:t xml:space="preserve"> </w:t>
      </w:r>
      <w:r w:rsidRPr="0002550E">
        <w:rPr>
          <w:rFonts w:ascii="Times New Roman" w:hAnsi="Times New Roman"/>
          <w:spacing w:val="-1"/>
          <w:lang w:val="lt-LT"/>
        </w:rPr>
        <w:t>eliminacijoje</w:t>
      </w:r>
      <w:r w:rsidRPr="0002550E">
        <w:rPr>
          <w:rFonts w:ascii="Times New Roman" w:hAnsi="Times New Roman"/>
          <w:spacing w:val="21"/>
          <w:lang w:val="lt-LT"/>
        </w:rPr>
        <w:t xml:space="preserve"> </w:t>
      </w:r>
      <w:r w:rsidRPr="0002550E">
        <w:rPr>
          <w:rFonts w:ascii="Times New Roman" w:hAnsi="Times New Roman"/>
          <w:spacing w:val="-1"/>
          <w:lang w:val="lt-LT"/>
        </w:rPr>
        <w:t>CYP3A</w:t>
      </w:r>
      <w:r w:rsidRPr="0002550E">
        <w:rPr>
          <w:rFonts w:ascii="Times New Roman" w:hAnsi="Times New Roman"/>
          <w:spacing w:val="21"/>
          <w:lang w:val="lt-LT"/>
        </w:rPr>
        <w:t xml:space="preserve"> </w:t>
      </w:r>
      <w:r w:rsidRPr="0002550E">
        <w:rPr>
          <w:rFonts w:ascii="Times New Roman" w:hAnsi="Times New Roman"/>
          <w:spacing w:val="-1"/>
          <w:lang w:val="lt-LT"/>
        </w:rPr>
        <w:t>nedalyvauja,</w:t>
      </w:r>
      <w:r w:rsidRPr="0002550E">
        <w:rPr>
          <w:rFonts w:ascii="Times New Roman" w:hAnsi="Times New Roman"/>
          <w:spacing w:val="21"/>
          <w:lang w:val="lt-LT"/>
        </w:rPr>
        <w:t xml:space="preserve"> </w:t>
      </w:r>
      <w:r w:rsidRPr="0002550E">
        <w:rPr>
          <w:rFonts w:ascii="Times New Roman" w:hAnsi="Times New Roman"/>
          <w:spacing w:val="-1"/>
          <w:lang w:val="lt-LT"/>
        </w:rPr>
        <w:t>buvo</w:t>
      </w:r>
      <w:r w:rsidRPr="0002550E">
        <w:rPr>
          <w:rFonts w:ascii="Times New Roman" w:hAnsi="Times New Roman"/>
          <w:spacing w:val="21"/>
          <w:lang w:val="lt-LT"/>
        </w:rPr>
        <w:t xml:space="preserve"> </w:t>
      </w:r>
      <w:r w:rsidRPr="0002550E">
        <w:rPr>
          <w:rFonts w:ascii="Times New Roman" w:hAnsi="Times New Roman"/>
          <w:spacing w:val="-1"/>
          <w:lang w:val="lt-LT"/>
        </w:rPr>
        <w:t>pastebėtas</w:t>
      </w:r>
      <w:r w:rsidRPr="0002550E">
        <w:rPr>
          <w:rFonts w:ascii="Times New Roman" w:hAnsi="Times New Roman"/>
          <w:spacing w:val="21"/>
          <w:lang w:val="lt-LT"/>
        </w:rPr>
        <w:t xml:space="preserve"> </w:t>
      </w:r>
      <w:r w:rsidRPr="0002550E">
        <w:rPr>
          <w:rFonts w:ascii="Times New Roman" w:hAnsi="Times New Roman"/>
          <w:spacing w:val="-1"/>
          <w:lang w:val="lt-LT"/>
        </w:rPr>
        <w:t>rozuvastatino</w:t>
      </w:r>
      <w:r w:rsidRPr="0002550E">
        <w:rPr>
          <w:rFonts w:ascii="Times New Roman" w:hAnsi="Times New Roman"/>
          <w:spacing w:val="21"/>
          <w:lang w:val="lt-LT"/>
        </w:rPr>
        <w:t xml:space="preserve"> </w:t>
      </w:r>
      <w:r w:rsidRPr="0002550E">
        <w:rPr>
          <w:rFonts w:ascii="Times New Roman" w:hAnsi="Times New Roman"/>
          <w:spacing w:val="-1"/>
          <w:lang w:val="lt-LT"/>
        </w:rPr>
        <w:t>ekspozicijos</w:t>
      </w:r>
      <w:r w:rsidRPr="0002550E">
        <w:rPr>
          <w:rFonts w:ascii="Times New Roman" w:hAnsi="Times New Roman"/>
          <w:spacing w:val="28"/>
          <w:lang w:val="lt-LT"/>
        </w:rPr>
        <w:t xml:space="preserve"> </w:t>
      </w:r>
      <w:r w:rsidRPr="0002550E">
        <w:rPr>
          <w:rFonts w:ascii="Times New Roman" w:hAnsi="Times New Roman"/>
          <w:spacing w:val="-1"/>
          <w:lang w:val="lt-LT"/>
        </w:rPr>
        <w:t>padidėjimas,</w:t>
      </w:r>
      <w:r w:rsidRPr="0002550E">
        <w:rPr>
          <w:rFonts w:ascii="Times New Roman" w:hAnsi="Times New Roman"/>
          <w:spacing w:val="52"/>
          <w:lang w:val="lt-LT"/>
        </w:rPr>
        <w:t xml:space="preserve"> </w:t>
      </w:r>
      <w:r w:rsidRPr="0002550E">
        <w:rPr>
          <w:rFonts w:ascii="Times New Roman" w:hAnsi="Times New Roman"/>
          <w:spacing w:val="-1"/>
          <w:lang w:val="lt-LT"/>
        </w:rPr>
        <w:t>kai</w:t>
      </w:r>
      <w:r w:rsidRPr="0002550E">
        <w:rPr>
          <w:rFonts w:ascii="Times New Roman" w:hAnsi="Times New Roman"/>
          <w:spacing w:val="52"/>
          <w:lang w:val="lt-LT"/>
        </w:rPr>
        <w:t xml:space="preserve"> </w:t>
      </w:r>
      <w:r w:rsidRPr="0002550E">
        <w:rPr>
          <w:rFonts w:ascii="Times New Roman" w:hAnsi="Times New Roman"/>
          <w:lang w:val="lt-LT"/>
        </w:rPr>
        <w:t>šio</w:t>
      </w:r>
      <w:r w:rsidRPr="0002550E">
        <w:rPr>
          <w:rFonts w:ascii="Times New Roman" w:hAnsi="Times New Roman"/>
          <w:spacing w:val="53"/>
          <w:lang w:val="lt-LT"/>
        </w:rPr>
        <w:t xml:space="preserve"> </w:t>
      </w:r>
      <w:r w:rsidRPr="0002550E">
        <w:rPr>
          <w:rFonts w:ascii="Times New Roman" w:hAnsi="Times New Roman"/>
          <w:spacing w:val="-1"/>
          <w:lang w:val="lt-LT"/>
        </w:rPr>
        <w:t>vaisto</w:t>
      </w:r>
      <w:r w:rsidRPr="0002550E">
        <w:rPr>
          <w:rFonts w:ascii="Times New Roman" w:hAnsi="Times New Roman"/>
          <w:spacing w:val="52"/>
          <w:lang w:val="lt-LT"/>
        </w:rPr>
        <w:t xml:space="preserve"> </w:t>
      </w:r>
      <w:r w:rsidRPr="0002550E">
        <w:rPr>
          <w:rFonts w:ascii="Times New Roman" w:hAnsi="Times New Roman"/>
          <w:spacing w:val="-1"/>
          <w:lang w:val="lt-LT"/>
        </w:rPr>
        <w:t>buvo</w:t>
      </w:r>
      <w:r w:rsidRPr="0002550E">
        <w:rPr>
          <w:rFonts w:ascii="Times New Roman" w:hAnsi="Times New Roman"/>
          <w:spacing w:val="52"/>
          <w:lang w:val="lt-LT"/>
        </w:rPr>
        <w:t xml:space="preserve"> </w:t>
      </w:r>
      <w:r w:rsidRPr="0002550E">
        <w:rPr>
          <w:rFonts w:ascii="Times New Roman" w:hAnsi="Times New Roman"/>
          <w:spacing w:val="-1"/>
          <w:lang w:val="lt-LT"/>
        </w:rPr>
        <w:t>vartojama</w:t>
      </w:r>
      <w:r w:rsidRPr="0002550E">
        <w:rPr>
          <w:rFonts w:ascii="Times New Roman" w:hAnsi="Times New Roman"/>
          <w:spacing w:val="52"/>
          <w:lang w:val="lt-LT"/>
        </w:rPr>
        <w:t xml:space="preserve"> </w:t>
      </w:r>
      <w:r w:rsidRPr="0002550E">
        <w:rPr>
          <w:rFonts w:ascii="Times New Roman" w:hAnsi="Times New Roman"/>
          <w:lang w:val="lt-LT"/>
        </w:rPr>
        <w:t>kartu</w:t>
      </w:r>
      <w:r w:rsidRPr="0002550E">
        <w:rPr>
          <w:rFonts w:ascii="Times New Roman" w:hAnsi="Times New Roman"/>
          <w:spacing w:val="52"/>
          <w:lang w:val="lt-LT"/>
        </w:rPr>
        <w:t xml:space="preserve"> </w:t>
      </w:r>
      <w:r w:rsidRPr="0002550E">
        <w:rPr>
          <w:rFonts w:ascii="Times New Roman" w:hAnsi="Times New Roman"/>
          <w:spacing w:val="-1"/>
          <w:lang w:val="lt-LT"/>
        </w:rPr>
        <w:t>su</w:t>
      </w:r>
      <w:r w:rsidRPr="0002550E">
        <w:rPr>
          <w:rFonts w:ascii="Times New Roman" w:hAnsi="Times New Roman"/>
          <w:spacing w:val="52"/>
          <w:lang w:val="lt-LT"/>
        </w:rPr>
        <w:t xml:space="preserve"> </w:t>
      </w:r>
      <w:r w:rsidRPr="0002550E">
        <w:rPr>
          <w:rFonts w:ascii="Times New Roman" w:hAnsi="Times New Roman"/>
          <w:spacing w:val="-1"/>
          <w:lang w:val="lt-LT"/>
        </w:rPr>
        <w:t>ritonaviru.</w:t>
      </w:r>
      <w:r w:rsidRPr="0002550E">
        <w:rPr>
          <w:rFonts w:ascii="Times New Roman" w:hAnsi="Times New Roman"/>
          <w:spacing w:val="52"/>
          <w:lang w:val="lt-LT"/>
        </w:rPr>
        <w:t xml:space="preserve"> </w:t>
      </w:r>
      <w:r w:rsidRPr="0002550E">
        <w:rPr>
          <w:rFonts w:ascii="Times New Roman" w:hAnsi="Times New Roman"/>
          <w:spacing w:val="-1"/>
          <w:lang w:val="lt-LT"/>
        </w:rPr>
        <w:t>Šios</w:t>
      </w:r>
      <w:r w:rsidRPr="0002550E">
        <w:rPr>
          <w:rFonts w:ascii="Times New Roman" w:hAnsi="Times New Roman"/>
          <w:spacing w:val="52"/>
          <w:lang w:val="lt-LT"/>
        </w:rPr>
        <w:t xml:space="preserve"> </w:t>
      </w:r>
      <w:r w:rsidRPr="0002550E">
        <w:rPr>
          <w:rFonts w:ascii="Times New Roman" w:hAnsi="Times New Roman"/>
          <w:spacing w:val="-1"/>
          <w:lang w:val="lt-LT"/>
        </w:rPr>
        <w:t>sąveikos</w:t>
      </w:r>
      <w:r w:rsidRPr="0002550E">
        <w:rPr>
          <w:rFonts w:ascii="Times New Roman" w:hAnsi="Times New Roman"/>
          <w:spacing w:val="52"/>
          <w:lang w:val="lt-LT"/>
        </w:rPr>
        <w:t xml:space="preserve"> </w:t>
      </w:r>
      <w:r w:rsidRPr="0002550E">
        <w:rPr>
          <w:rFonts w:ascii="Times New Roman" w:hAnsi="Times New Roman"/>
          <w:spacing w:val="-1"/>
          <w:lang w:val="lt-LT"/>
        </w:rPr>
        <w:t>mechanizmas</w:t>
      </w:r>
      <w:r w:rsidRPr="0002550E">
        <w:rPr>
          <w:rFonts w:ascii="Times New Roman" w:hAnsi="Times New Roman"/>
          <w:spacing w:val="52"/>
          <w:lang w:val="lt-LT"/>
        </w:rPr>
        <w:t xml:space="preserve"> </w:t>
      </w:r>
      <w:r w:rsidRPr="0002550E">
        <w:rPr>
          <w:rFonts w:ascii="Times New Roman" w:hAnsi="Times New Roman"/>
          <w:spacing w:val="-1"/>
          <w:lang w:val="lt-LT"/>
        </w:rPr>
        <w:t>nėra</w:t>
      </w:r>
      <w:r w:rsidRPr="0002550E">
        <w:rPr>
          <w:rFonts w:ascii="Times New Roman" w:hAnsi="Times New Roman"/>
          <w:spacing w:val="20"/>
          <w:lang w:val="lt-LT"/>
        </w:rPr>
        <w:t xml:space="preserve"> </w:t>
      </w:r>
      <w:r w:rsidRPr="0002550E">
        <w:rPr>
          <w:rFonts w:ascii="Times New Roman" w:hAnsi="Times New Roman"/>
          <w:lang w:val="lt-LT"/>
        </w:rPr>
        <w:t>aiškus,</w:t>
      </w:r>
      <w:r w:rsidRPr="0002550E">
        <w:rPr>
          <w:rFonts w:ascii="Times New Roman" w:hAnsi="Times New Roman"/>
          <w:spacing w:val="41"/>
          <w:lang w:val="lt-LT"/>
        </w:rPr>
        <w:t xml:space="preserve"> </w:t>
      </w:r>
      <w:r w:rsidRPr="0002550E">
        <w:rPr>
          <w:rFonts w:ascii="Times New Roman" w:hAnsi="Times New Roman"/>
          <w:spacing w:val="-1"/>
          <w:lang w:val="lt-LT"/>
        </w:rPr>
        <w:t>bet</w:t>
      </w:r>
      <w:r w:rsidRPr="0002550E">
        <w:rPr>
          <w:rFonts w:ascii="Times New Roman" w:hAnsi="Times New Roman"/>
          <w:spacing w:val="40"/>
          <w:lang w:val="lt-LT"/>
        </w:rPr>
        <w:t xml:space="preserve"> </w:t>
      </w:r>
      <w:r w:rsidRPr="0002550E">
        <w:rPr>
          <w:rFonts w:ascii="Times New Roman" w:hAnsi="Times New Roman"/>
          <w:spacing w:val="-1"/>
          <w:lang w:val="lt-LT"/>
        </w:rPr>
        <w:t>manoma,</w:t>
      </w:r>
      <w:r w:rsidRPr="0002550E">
        <w:rPr>
          <w:rFonts w:ascii="Times New Roman" w:hAnsi="Times New Roman"/>
          <w:spacing w:val="39"/>
          <w:lang w:val="lt-LT"/>
        </w:rPr>
        <w:t xml:space="preserve"> </w:t>
      </w:r>
      <w:r w:rsidRPr="0002550E">
        <w:rPr>
          <w:rFonts w:ascii="Times New Roman" w:hAnsi="Times New Roman"/>
          <w:spacing w:val="-1"/>
          <w:lang w:val="lt-LT"/>
        </w:rPr>
        <w:t>kad</w:t>
      </w:r>
      <w:r w:rsidRPr="0002550E">
        <w:rPr>
          <w:rFonts w:ascii="Times New Roman" w:hAnsi="Times New Roman"/>
          <w:spacing w:val="40"/>
          <w:lang w:val="lt-LT"/>
        </w:rPr>
        <w:t xml:space="preserve"> </w:t>
      </w:r>
      <w:r w:rsidRPr="0002550E">
        <w:rPr>
          <w:rFonts w:ascii="Times New Roman" w:hAnsi="Times New Roman"/>
          <w:lang w:val="lt-LT"/>
        </w:rPr>
        <w:t>tai</w:t>
      </w:r>
      <w:r w:rsidRPr="0002550E">
        <w:rPr>
          <w:rFonts w:ascii="Times New Roman" w:hAnsi="Times New Roman"/>
          <w:spacing w:val="38"/>
          <w:lang w:val="lt-LT"/>
        </w:rPr>
        <w:t xml:space="preserve"> </w:t>
      </w:r>
      <w:r w:rsidRPr="0002550E">
        <w:rPr>
          <w:rFonts w:ascii="Times New Roman" w:hAnsi="Times New Roman"/>
          <w:spacing w:val="-1"/>
          <w:lang w:val="lt-LT"/>
        </w:rPr>
        <w:t>įvyksta</w:t>
      </w:r>
      <w:r w:rsidRPr="0002550E">
        <w:rPr>
          <w:rFonts w:ascii="Times New Roman" w:hAnsi="Times New Roman"/>
          <w:spacing w:val="40"/>
          <w:lang w:val="lt-LT"/>
        </w:rPr>
        <w:t xml:space="preserve"> </w:t>
      </w:r>
      <w:r w:rsidRPr="0002550E">
        <w:rPr>
          <w:rFonts w:ascii="Times New Roman" w:hAnsi="Times New Roman"/>
          <w:spacing w:val="-1"/>
          <w:lang w:val="lt-LT"/>
        </w:rPr>
        <w:t>dėl</w:t>
      </w:r>
      <w:r w:rsidRPr="0002550E">
        <w:rPr>
          <w:rFonts w:ascii="Times New Roman" w:hAnsi="Times New Roman"/>
          <w:spacing w:val="40"/>
          <w:lang w:val="lt-LT"/>
        </w:rPr>
        <w:t xml:space="preserve"> </w:t>
      </w:r>
      <w:r w:rsidRPr="0002550E">
        <w:rPr>
          <w:rFonts w:ascii="Times New Roman" w:hAnsi="Times New Roman"/>
          <w:spacing w:val="-1"/>
          <w:lang w:val="lt-LT"/>
        </w:rPr>
        <w:t>pernešėjų</w:t>
      </w:r>
      <w:r w:rsidRPr="0002550E">
        <w:rPr>
          <w:rFonts w:ascii="Times New Roman" w:hAnsi="Times New Roman"/>
          <w:spacing w:val="40"/>
          <w:lang w:val="lt-LT"/>
        </w:rPr>
        <w:t xml:space="preserve"> </w:t>
      </w:r>
      <w:r w:rsidRPr="0002550E">
        <w:rPr>
          <w:rFonts w:ascii="Times New Roman" w:hAnsi="Times New Roman"/>
          <w:spacing w:val="-1"/>
          <w:lang w:val="lt-LT"/>
        </w:rPr>
        <w:t>slopinimo.</w:t>
      </w:r>
      <w:r w:rsidRPr="0002550E">
        <w:rPr>
          <w:rFonts w:ascii="Times New Roman" w:hAnsi="Times New Roman"/>
          <w:spacing w:val="40"/>
          <w:lang w:val="lt-LT"/>
        </w:rPr>
        <w:t xml:space="preserve"> </w:t>
      </w:r>
      <w:r w:rsidRPr="0002550E">
        <w:rPr>
          <w:rFonts w:ascii="Times New Roman" w:hAnsi="Times New Roman"/>
          <w:lang w:val="lt-LT"/>
        </w:rPr>
        <w:t>Kartu</w:t>
      </w:r>
      <w:r w:rsidRPr="0002550E">
        <w:rPr>
          <w:rFonts w:ascii="Times New Roman" w:hAnsi="Times New Roman"/>
          <w:spacing w:val="38"/>
          <w:lang w:val="lt-LT"/>
        </w:rPr>
        <w:t xml:space="preserve"> </w:t>
      </w:r>
      <w:r w:rsidRPr="0002550E">
        <w:rPr>
          <w:rFonts w:ascii="Times New Roman" w:hAnsi="Times New Roman"/>
          <w:lang w:val="lt-LT"/>
        </w:rPr>
        <w:t>su</w:t>
      </w:r>
      <w:r w:rsidRPr="0002550E">
        <w:rPr>
          <w:rFonts w:ascii="Times New Roman" w:hAnsi="Times New Roman"/>
          <w:spacing w:val="38"/>
          <w:lang w:val="lt-LT"/>
        </w:rPr>
        <w:t xml:space="preserve"> </w:t>
      </w:r>
      <w:r w:rsidRPr="0002550E">
        <w:rPr>
          <w:rFonts w:ascii="Times New Roman" w:hAnsi="Times New Roman"/>
          <w:spacing w:val="-1"/>
          <w:lang w:val="lt-LT"/>
        </w:rPr>
        <w:t>ritonaviru,</w:t>
      </w:r>
      <w:r w:rsidRPr="0002550E">
        <w:rPr>
          <w:rFonts w:ascii="Times New Roman" w:hAnsi="Times New Roman"/>
          <w:spacing w:val="40"/>
          <w:lang w:val="lt-LT"/>
        </w:rPr>
        <w:t xml:space="preserve"> </w:t>
      </w:r>
      <w:r w:rsidRPr="0002550E">
        <w:rPr>
          <w:rFonts w:ascii="Times New Roman" w:hAnsi="Times New Roman"/>
          <w:spacing w:val="-1"/>
          <w:lang w:val="lt-LT"/>
        </w:rPr>
        <w:t>skiriant</w:t>
      </w:r>
      <w:r w:rsidRPr="0002550E">
        <w:rPr>
          <w:rFonts w:ascii="Times New Roman" w:hAnsi="Times New Roman"/>
          <w:spacing w:val="38"/>
          <w:lang w:val="lt-LT"/>
        </w:rPr>
        <w:t xml:space="preserve"> </w:t>
      </w:r>
      <w:r w:rsidRPr="0002550E">
        <w:rPr>
          <w:rFonts w:ascii="Times New Roman" w:hAnsi="Times New Roman"/>
          <w:lang w:val="lt-LT"/>
        </w:rPr>
        <w:t>jo</w:t>
      </w:r>
      <w:r w:rsidRPr="0002550E">
        <w:rPr>
          <w:rFonts w:ascii="Times New Roman" w:hAnsi="Times New Roman"/>
          <w:spacing w:val="41"/>
          <w:lang w:val="lt-LT"/>
        </w:rPr>
        <w:t xml:space="preserve"> </w:t>
      </w:r>
      <w:r w:rsidRPr="0002550E">
        <w:rPr>
          <w:rFonts w:ascii="Times New Roman" w:hAnsi="Times New Roman"/>
          <w:spacing w:val="-1"/>
          <w:lang w:val="lt-LT"/>
        </w:rPr>
        <w:t>kaip</w:t>
      </w:r>
      <w:r w:rsidRPr="0002550E">
        <w:rPr>
          <w:rFonts w:ascii="Times New Roman" w:hAnsi="Times New Roman"/>
          <w:spacing w:val="29"/>
          <w:lang w:val="lt-LT"/>
        </w:rPr>
        <w:t xml:space="preserve"> </w:t>
      </w:r>
      <w:r w:rsidRPr="0002550E">
        <w:rPr>
          <w:rFonts w:ascii="Times New Roman" w:hAnsi="Times New Roman"/>
          <w:spacing w:val="-1"/>
          <w:lang w:val="lt-LT"/>
        </w:rPr>
        <w:t>farmakokinetinio</w:t>
      </w:r>
      <w:r w:rsidRPr="0002550E">
        <w:rPr>
          <w:rFonts w:ascii="Times New Roman" w:hAnsi="Times New Roman"/>
          <w:spacing w:val="33"/>
          <w:lang w:val="lt-LT"/>
        </w:rPr>
        <w:t xml:space="preserve"> </w:t>
      </w:r>
      <w:r w:rsidRPr="0002550E">
        <w:rPr>
          <w:rFonts w:ascii="Times New Roman" w:hAnsi="Times New Roman"/>
          <w:spacing w:val="-1"/>
          <w:lang w:val="lt-LT"/>
        </w:rPr>
        <w:t>sustiprintojo</w:t>
      </w:r>
      <w:r w:rsidRPr="0002550E">
        <w:rPr>
          <w:rFonts w:ascii="Times New Roman" w:hAnsi="Times New Roman"/>
          <w:spacing w:val="33"/>
          <w:lang w:val="lt-LT"/>
        </w:rPr>
        <w:t xml:space="preserve"> </w:t>
      </w:r>
      <w:r w:rsidRPr="0002550E">
        <w:rPr>
          <w:rFonts w:ascii="Times New Roman" w:hAnsi="Times New Roman"/>
          <w:spacing w:val="-1"/>
          <w:lang w:val="lt-LT"/>
        </w:rPr>
        <w:t>ar</w:t>
      </w:r>
      <w:r w:rsidRPr="0002550E">
        <w:rPr>
          <w:rFonts w:ascii="Times New Roman" w:hAnsi="Times New Roman"/>
          <w:spacing w:val="33"/>
          <w:lang w:val="lt-LT"/>
        </w:rPr>
        <w:t xml:space="preserve"> </w:t>
      </w:r>
      <w:r w:rsidRPr="0002550E">
        <w:rPr>
          <w:rFonts w:ascii="Times New Roman" w:hAnsi="Times New Roman"/>
          <w:spacing w:val="-1"/>
          <w:lang w:val="lt-LT"/>
        </w:rPr>
        <w:t>kaip</w:t>
      </w:r>
      <w:r w:rsidRPr="0002550E">
        <w:rPr>
          <w:rFonts w:ascii="Times New Roman" w:hAnsi="Times New Roman"/>
          <w:spacing w:val="33"/>
          <w:lang w:val="lt-LT"/>
        </w:rPr>
        <w:t xml:space="preserve"> </w:t>
      </w:r>
      <w:r w:rsidRPr="0002550E">
        <w:rPr>
          <w:rFonts w:ascii="Times New Roman" w:hAnsi="Times New Roman"/>
          <w:lang w:val="lt-LT"/>
        </w:rPr>
        <w:t>prieš</w:t>
      </w:r>
      <w:r w:rsidRPr="0002550E">
        <w:rPr>
          <w:rFonts w:ascii="Times New Roman" w:hAnsi="Times New Roman"/>
          <w:spacing w:val="31"/>
          <w:lang w:val="lt-LT"/>
        </w:rPr>
        <w:t xml:space="preserve"> </w:t>
      </w:r>
      <w:r w:rsidRPr="0002550E">
        <w:rPr>
          <w:rFonts w:ascii="Times New Roman" w:hAnsi="Times New Roman"/>
          <w:spacing w:val="-1"/>
          <w:lang w:val="lt-LT"/>
        </w:rPr>
        <w:t>retrovirusus</w:t>
      </w:r>
      <w:r w:rsidRPr="0002550E">
        <w:rPr>
          <w:rFonts w:ascii="Times New Roman" w:hAnsi="Times New Roman"/>
          <w:spacing w:val="33"/>
          <w:lang w:val="lt-LT"/>
        </w:rPr>
        <w:t xml:space="preserve"> </w:t>
      </w:r>
      <w:r w:rsidRPr="0002550E">
        <w:rPr>
          <w:rFonts w:ascii="Times New Roman" w:hAnsi="Times New Roman"/>
          <w:spacing w:val="-1"/>
          <w:lang w:val="lt-LT"/>
        </w:rPr>
        <w:t>veikiančio</w:t>
      </w:r>
      <w:r w:rsidRPr="0002550E">
        <w:rPr>
          <w:rFonts w:ascii="Times New Roman" w:hAnsi="Times New Roman"/>
          <w:spacing w:val="33"/>
          <w:lang w:val="lt-LT"/>
        </w:rPr>
        <w:t xml:space="preserve"> </w:t>
      </w:r>
      <w:r w:rsidRPr="0002550E">
        <w:rPr>
          <w:rFonts w:ascii="Times New Roman" w:hAnsi="Times New Roman"/>
          <w:spacing w:val="-1"/>
          <w:lang w:val="lt-LT"/>
        </w:rPr>
        <w:t>vaisto,</w:t>
      </w:r>
      <w:r w:rsidRPr="0002550E">
        <w:rPr>
          <w:rFonts w:ascii="Times New Roman" w:hAnsi="Times New Roman"/>
          <w:spacing w:val="33"/>
          <w:lang w:val="lt-LT"/>
        </w:rPr>
        <w:t xml:space="preserve"> </w:t>
      </w:r>
      <w:r w:rsidRPr="0002550E">
        <w:rPr>
          <w:rFonts w:ascii="Times New Roman" w:hAnsi="Times New Roman"/>
          <w:spacing w:val="-1"/>
          <w:lang w:val="lt-LT"/>
        </w:rPr>
        <w:t>reikia</w:t>
      </w:r>
      <w:r w:rsidRPr="0002550E">
        <w:rPr>
          <w:rFonts w:ascii="Times New Roman" w:hAnsi="Times New Roman"/>
          <w:spacing w:val="33"/>
          <w:lang w:val="lt-LT"/>
        </w:rPr>
        <w:t xml:space="preserve"> </w:t>
      </w:r>
      <w:r w:rsidRPr="0002550E">
        <w:rPr>
          <w:rFonts w:ascii="Times New Roman" w:hAnsi="Times New Roman"/>
          <w:spacing w:val="-1"/>
          <w:lang w:val="lt-LT"/>
        </w:rPr>
        <w:t>vartoti</w:t>
      </w:r>
      <w:r w:rsidRPr="0002550E">
        <w:rPr>
          <w:rFonts w:ascii="Times New Roman" w:hAnsi="Times New Roman"/>
          <w:spacing w:val="33"/>
          <w:lang w:val="lt-LT"/>
        </w:rPr>
        <w:t xml:space="preserve"> </w:t>
      </w:r>
      <w:r w:rsidRPr="0002550E">
        <w:rPr>
          <w:rFonts w:ascii="Times New Roman" w:hAnsi="Times New Roman"/>
          <w:spacing w:val="-1"/>
          <w:lang w:val="lt-LT"/>
        </w:rPr>
        <w:t>mažiausias</w:t>
      </w:r>
      <w:r w:rsidRPr="0002550E">
        <w:rPr>
          <w:rFonts w:ascii="Times New Roman" w:hAnsi="Times New Roman"/>
          <w:spacing w:val="29"/>
          <w:lang w:val="lt-LT"/>
        </w:rPr>
        <w:t xml:space="preserve"> </w:t>
      </w:r>
      <w:r w:rsidRPr="0002550E">
        <w:rPr>
          <w:rFonts w:ascii="Times New Roman" w:hAnsi="Times New Roman"/>
          <w:spacing w:val="-1"/>
          <w:lang w:val="lt-LT"/>
        </w:rPr>
        <w:t>atorvastatino</w:t>
      </w:r>
      <w:r w:rsidRPr="0002550E">
        <w:rPr>
          <w:rFonts w:ascii="Times New Roman" w:hAnsi="Times New Roman"/>
          <w:spacing w:val="21"/>
          <w:lang w:val="lt-LT"/>
        </w:rPr>
        <w:t xml:space="preserve"> </w:t>
      </w:r>
      <w:r w:rsidRPr="0002550E">
        <w:rPr>
          <w:rFonts w:ascii="Times New Roman" w:hAnsi="Times New Roman"/>
          <w:spacing w:val="-1"/>
          <w:lang w:val="lt-LT"/>
        </w:rPr>
        <w:t>ar</w:t>
      </w:r>
      <w:r w:rsidRPr="0002550E">
        <w:rPr>
          <w:rFonts w:ascii="Times New Roman" w:hAnsi="Times New Roman"/>
          <w:spacing w:val="21"/>
          <w:lang w:val="lt-LT"/>
        </w:rPr>
        <w:t xml:space="preserve"> </w:t>
      </w:r>
      <w:r w:rsidRPr="0002550E">
        <w:rPr>
          <w:rFonts w:ascii="Times New Roman" w:hAnsi="Times New Roman"/>
          <w:spacing w:val="-1"/>
          <w:lang w:val="lt-LT"/>
        </w:rPr>
        <w:t>rozuvastatino</w:t>
      </w:r>
      <w:r w:rsidRPr="0002550E">
        <w:rPr>
          <w:rFonts w:ascii="Times New Roman" w:hAnsi="Times New Roman"/>
          <w:spacing w:val="21"/>
          <w:lang w:val="lt-LT"/>
        </w:rPr>
        <w:t xml:space="preserve"> </w:t>
      </w:r>
      <w:r w:rsidRPr="0002550E">
        <w:rPr>
          <w:rFonts w:ascii="Times New Roman" w:hAnsi="Times New Roman"/>
          <w:spacing w:val="-1"/>
          <w:lang w:val="lt-LT"/>
        </w:rPr>
        <w:t>dozes.</w:t>
      </w:r>
      <w:r w:rsidRPr="0002550E">
        <w:rPr>
          <w:rFonts w:ascii="Times New Roman" w:hAnsi="Times New Roman"/>
          <w:spacing w:val="21"/>
          <w:lang w:val="lt-LT"/>
        </w:rPr>
        <w:t xml:space="preserve"> </w:t>
      </w:r>
      <w:r w:rsidRPr="0002550E">
        <w:rPr>
          <w:rFonts w:ascii="Times New Roman" w:hAnsi="Times New Roman"/>
          <w:spacing w:val="-1"/>
          <w:lang w:val="lt-LT"/>
        </w:rPr>
        <w:t>Pravastatino</w:t>
      </w:r>
      <w:r w:rsidRPr="0002550E">
        <w:rPr>
          <w:rFonts w:ascii="Times New Roman" w:hAnsi="Times New Roman"/>
          <w:spacing w:val="19"/>
          <w:lang w:val="lt-LT"/>
        </w:rPr>
        <w:t xml:space="preserve"> </w:t>
      </w:r>
      <w:r w:rsidRPr="0002550E">
        <w:rPr>
          <w:rFonts w:ascii="Times New Roman" w:hAnsi="Times New Roman"/>
          <w:spacing w:val="-1"/>
          <w:lang w:val="lt-LT"/>
        </w:rPr>
        <w:t>ir</w:t>
      </w:r>
      <w:r w:rsidRPr="0002550E">
        <w:rPr>
          <w:rFonts w:ascii="Times New Roman" w:hAnsi="Times New Roman"/>
          <w:spacing w:val="21"/>
          <w:lang w:val="lt-LT"/>
        </w:rPr>
        <w:t xml:space="preserve"> </w:t>
      </w:r>
      <w:r w:rsidRPr="0002550E">
        <w:rPr>
          <w:rFonts w:ascii="Times New Roman" w:hAnsi="Times New Roman"/>
          <w:spacing w:val="-1"/>
          <w:lang w:val="lt-LT"/>
        </w:rPr>
        <w:t>fluvastatino</w:t>
      </w:r>
      <w:r w:rsidRPr="0002550E">
        <w:rPr>
          <w:rFonts w:ascii="Times New Roman" w:hAnsi="Times New Roman"/>
          <w:spacing w:val="21"/>
          <w:lang w:val="lt-LT"/>
        </w:rPr>
        <w:t xml:space="preserve"> </w:t>
      </w:r>
      <w:r w:rsidRPr="0002550E">
        <w:rPr>
          <w:rFonts w:ascii="Times New Roman" w:hAnsi="Times New Roman"/>
          <w:spacing w:val="-1"/>
          <w:lang w:val="lt-LT"/>
        </w:rPr>
        <w:t>metabolizmas</w:t>
      </w:r>
      <w:r w:rsidRPr="0002550E">
        <w:rPr>
          <w:rFonts w:ascii="Times New Roman" w:hAnsi="Times New Roman"/>
          <w:spacing w:val="21"/>
          <w:lang w:val="lt-LT"/>
        </w:rPr>
        <w:t xml:space="preserve"> </w:t>
      </w:r>
      <w:r w:rsidRPr="0002550E">
        <w:rPr>
          <w:rFonts w:ascii="Times New Roman" w:hAnsi="Times New Roman"/>
          <w:spacing w:val="-1"/>
          <w:lang w:val="lt-LT"/>
        </w:rPr>
        <w:t>nepriklauso</w:t>
      </w:r>
      <w:r w:rsidRPr="0002550E">
        <w:rPr>
          <w:rFonts w:ascii="Times New Roman" w:hAnsi="Times New Roman"/>
          <w:spacing w:val="19"/>
          <w:lang w:val="lt-LT"/>
        </w:rPr>
        <w:t xml:space="preserve"> </w:t>
      </w:r>
      <w:r w:rsidRPr="0002550E">
        <w:rPr>
          <w:rFonts w:ascii="Times New Roman" w:hAnsi="Times New Roman"/>
          <w:spacing w:val="-2"/>
          <w:lang w:val="lt-LT"/>
        </w:rPr>
        <w:t>nuo</w:t>
      </w:r>
      <w:r w:rsidRPr="0002550E">
        <w:rPr>
          <w:rFonts w:ascii="Times New Roman" w:hAnsi="Times New Roman"/>
          <w:spacing w:val="28"/>
          <w:lang w:val="lt-LT"/>
        </w:rPr>
        <w:t xml:space="preserve"> </w:t>
      </w:r>
      <w:r w:rsidRPr="0002550E">
        <w:rPr>
          <w:rFonts w:ascii="Times New Roman" w:hAnsi="Times New Roman"/>
          <w:spacing w:val="-1"/>
          <w:lang w:val="lt-LT"/>
        </w:rPr>
        <w:t>CYP3A</w:t>
      </w:r>
      <w:r w:rsidRPr="0002550E">
        <w:rPr>
          <w:rFonts w:ascii="Times New Roman" w:hAnsi="Times New Roman"/>
          <w:spacing w:val="9"/>
          <w:lang w:val="lt-LT"/>
        </w:rPr>
        <w:t xml:space="preserve"> </w:t>
      </w:r>
      <w:r w:rsidRPr="0002550E">
        <w:rPr>
          <w:rFonts w:ascii="Times New Roman" w:hAnsi="Times New Roman"/>
          <w:lang w:val="lt-LT"/>
        </w:rPr>
        <w:t>ir</w:t>
      </w:r>
      <w:r w:rsidRPr="0002550E">
        <w:rPr>
          <w:rFonts w:ascii="Times New Roman" w:hAnsi="Times New Roman"/>
          <w:spacing w:val="10"/>
          <w:lang w:val="lt-LT"/>
        </w:rPr>
        <w:t xml:space="preserve"> </w:t>
      </w:r>
      <w:r w:rsidRPr="0002550E">
        <w:rPr>
          <w:rFonts w:ascii="Times New Roman" w:hAnsi="Times New Roman"/>
          <w:spacing w:val="-1"/>
          <w:lang w:val="lt-LT"/>
        </w:rPr>
        <w:t>manoma,</w:t>
      </w:r>
      <w:r w:rsidRPr="0002550E">
        <w:rPr>
          <w:rFonts w:ascii="Times New Roman" w:hAnsi="Times New Roman"/>
          <w:spacing w:val="8"/>
          <w:lang w:val="lt-LT"/>
        </w:rPr>
        <w:t xml:space="preserve"> </w:t>
      </w:r>
      <w:r w:rsidRPr="0002550E">
        <w:rPr>
          <w:rFonts w:ascii="Times New Roman" w:hAnsi="Times New Roman"/>
          <w:spacing w:val="-1"/>
          <w:lang w:val="lt-LT"/>
        </w:rPr>
        <w:t>kad</w:t>
      </w:r>
      <w:r w:rsidRPr="0002550E">
        <w:rPr>
          <w:rFonts w:ascii="Times New Roman" w:hAnsi="Times New Roman"/>
          <w:spacing w:val="9"/>
          <w:lang w:val="lt-LT"/>
        </w:rPr>
        <w:t xml:space="preserve"> </w:t>
      </w:r>
      <w:r w:rsidRPr="0002550E">
        <w:rPr>
          <w:rFonts w:ascii="Times New Roman" w:hAnsi="Times New Roman"/>
          <w:spacing w:val="-1"/>
          <w:lang w:val="lt-LT"/>
        </w:rPr>
        <w:t>sąveika</w:t>
      </w:r>
      <w:r w:rsidRPr="0002550E">
        <w:rPr>
          <w:rFonts w:ascii="Times New Roman" w:hAnsi="Times New Roman"/>
          <w:spacing w:val="9"/>
          <w:lang w:val="lt-LT"/>
        </w:rPr>
        <w:t xml:space="preserve"> </w:t>
      </w:r>
      <w:r w:rsidRPr="0002550E">
        <w:rPr>
          <w:rFonts w:ascii="Times New Roman" w:hAnsi="Times New Roman"/>
          <w:lang w:val="lt-LT"/>
        </w:rPr>
        <w:t>su</w:t>
      </w:r>
      <w:r w:rsidRPr="0002550E">
        <w:rPr>
          <w:rFonts w:ascii="Times New Roman" w:hAnsi="Times New Roman"/>
          <w:spacing w:val="10"/>
          <w:lang w:val="lt-LT"/>
        </w:rPr>
        <w:t xml:space="preserve"> </w:t>
      </w:r>
      <w:r w:rsidRPr="0002550E">
        <w:rPr>
          <w:rFonts w:ascii="Times New Roman" w:hAnsi="Times New Roman"/>
          <w:spacing w:val="-1"/>
          <w:lang w:val="lt-LT"/>
        </w:rPr>
        <w:t>ritonaviru</w:t>
      </w:r>
      <w:r w:rsidRPr="0002550E">
        <w:rPr>
          <w:rFonts w:ascii="Times New Roman" w:hAnsi="Times New Roman"/>
          <w:spacing w:val="9"/>
          <w:lang w:val="lt-LT"/>
        </w:rPr>
        <w:t xml:space="preserve"> </w:t>
      </w:r>
      <w:r w:rsidRPr="0002550E">
        <w:rPr>
          <w:rFonts w:ascii="Times New Roman" w:hAnsi="Times New Roman"/>
          <w:spacing w:val="-1"/>
          <w:lang w:val="lt-LT"/>
        </w:rPr>
        <w:t>neturėtų</w:t>
      </w:r>
      <w:r w:rsidRPr="0002550E">
        <w:rPr>
          <w:rFonts w:ascii="Times New Roman" w:hAnsi="Times New Roman"/>
          <w:spacing w:val="8"/>
          <w:lang w:val="lt-LT"/>
        </w:rPr>
        <w:t xml:space="preserve"> </w:t>
      </w:r>
      <w:r w:rsidRPr="0002550E">
        <w:rPr>
          <w:rFonts w:ascii="Times New Roman" w:hAnsi="Times New Roman"/>
          <w:spacing w:val="-1"/>
          <w:lang w:val="lt-LT"/>
        </w:rPr>
        <w:t>įvykti.</w:t>
      </w:r>
      <w:r w:rsidRPr="0002550E">
        <w:rPr>
          <w:rFonts w:ascii="Times New Roman" w:hAnsi="Times New Roman"/>
          <w:spacing w:val="6"/>
          <w:lang w:val="lt-LT"/>
        </w:rPr>
        <w:t xml:space="preserve"> </w:t>
      </w:r>
      <w:r w:rsidRPr="0002550E">
        <w:rPr>
          <w:rFonts w:ascii="Times New Roman" w:hAnsi="Times New Roman"/>
          <w:lang w:val="lt-LT"/>
        </w:rPr>
        <w:t>Jei</w:t>
      </w:r>
      <w:r w:rsidRPr="0002550E">
        <w:rPr>
          <w:rFonts w:ascii="Times New Roman" w:hAnsi="Times New Roman"/>
          <w:spacing w:val="6"/>
          <w:lang w:val="lt-LT"/>
        </w:rPr>
        <w:t xml:space="preserve"> </w:t>
      </w:r>
      <w:r w:rsidRPr="0002550E">
        <w:rPr>
          <w:rFonts w:ascii="Times New Roman" w:hAnsi="Times New Roman"/>
          <w:spacing w:val="-1"/>
          <w:lang w:val="lt-LT"/>
        </w:rPr>
        <w:t>reikia</w:t>
      </w:r>
      <w:r w:rsidRPr="0002550E">
        <w:rPr>
          <w:rFonts w:ascii="Times New Roman" w:hAnsi="Times New Roman"/>
          <w:spacing w:val="9"/>
          <w:lang w:val="lt-LT"/>
        </w:rPr>
        <w:t xml:space="preserve"> </w:t>
      </w:r>
      <w:r w:rsidRPr="0002550E">
        <w:rPr>
          <w:rFonts w:ascii="Times New Roman" w:hAnsi="Times New Roman"/>
          <w:spacing w:val="-1"/>
          <w:lang w:val="lt-LT"/>
        </w:rPr>
        <w:t>gydyti</w:t>
      </w:r>
      <w:r w:rsidRPr="0002550E">
        <w:rPr>
          <w:rFonts w:ascii="Times New Roman" w:hAnsi="Times New Roman"/>
          <w:spacing w:val="9"/>
          <w:lang w:val="lt-LT"/>
        </w:rPr>
        <w:t xml:space="preserve"> </w:t>
      </w:r>
      <w:r w:rsidRPr="0002550E">
        <w:rPr>
          <w:rFonts w:ascii="Times New Roman" w:hAnsi="Times New Roman"/>
          <w:spacing w:val="-1"/>
          <w:lang w:val="lt-LT"/>
        </w:rPr>
        <w:t>HMG-KoA</w:t>
      </w:r>
      <w:r w:rsidRPr="0002550E">
        <w:rPr>
          <w:rFonts w:ascii="Times New Roman" w:hAnsi="Times New Roman"/>
          <w:spacing w:val="10"/>
          <w:lang w:val="lt-LT"/>
        </w:rPr>
        <w:t xml:space="preserve"> </w:t>
      </w:r>
      <w:r w:rsidRPr="0002550E">
        <w:rPr>
          <w:rFonts w:ascii="Times New Roman" w:hAnsi="Times New Roman"/>
          <w:spacing w:val="-1"/>
          <w:lang w:val="lt-LT"/>
        </w:rPr>
        <w:t>reduktazės</w:t>
      </w:r>
      <w:r w:rsidRPr="0002550E">
        <w:rPr>
          <w:rFonts w:ascii="Times New Roman" w:hAnsi="Times New Roman"/>
          <w:spacing w:val="20"/>
          <w:lang w:val="lt-LT"/>
        </w:rPr>
        <w:t xml:space="preserve"> </w:t>
      </w:r>
      <w:r w:rsidRPr="0002550E">
        <w:rPr>
          <w:rFonts w:ascii="Times New Roman" w:hAnsi="Times New Roman"/>
          <w:spacing w:val="-1"/>
          <w:lang w:val="lt-LT"/>
        </w:rPr>
        <w:t>inhibitoriumi, rekomenduojama skirti pravastatiną ar fluvastatiną (žr. 4.5 skyrių).</w:t>
      </w:r>
    </w:p>
    <w:p w14:paraId="49CFCDE7"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41AF328" w14:textId="77777777" w:rsidR="00DD5DC1" w:rsidRPr="006A5956" w:rsidRDefault="00DD5DC1" w:rsidP="0002550E">
      <w:pPr>
        <w:widowControl w:val="0"/>
        <w:spacing w:after="0" w:line="240" w:lineRule="auto"/>
        <w:rPr>
          <w:rFonts w:ascii="Times New Roman" w:eastAsia="Times New Roman" w:hAnsi="Times New Roman" w:cs="Times New Roman"/>
          <w:i/>
          <w:lang w:val="lt-LT"/>
        </w:rPr>
      </w:pPr>
      <w:r w:rsidRPr="006A5956">
        <w:rPr>
          <w:rFonts w:ascii="Times New Roman" w:eastAsia="Times New Roman" w:hAnsi="Times New Roman" w:cs="Times New Roman"/>
          <w:i/>
          <w:lang w:val="lt-LT"/>
        </w:rPr>
        <w:t>Kolchicinas</w:t>
      </w:r>
    </w:p>
    <w:p w14:paraId="58EF1002" w14:textId="77777777" w:rsidR="00DD5DC1" w:rsidRPr="0002550E" w:rsidRDefault="00DD5DC1" w:rsidP="00F23CB4">
      <w:pPr>
        <w:autoSpaceDE w:val="0"/>
        <w:autoSpaceDN w:val="0"/>
        <w:adjustRightInd w:val="0"/>
        <w:spacing w:after="0" w:line="240" w:lineRule="auto"/>
        <w:rPr>
          <w:rFonts w:ascii="Times New Roman" w:hAnsi="Times New Roman"/>
          <w:lang w:val="lt-LT"/>
        </w:rPr>
      </w:pPr>
      <w:r w:rsidRPr="0002550E">
        <w:rPr>
          <w:rFonts w:ascii="Times New Roman" w:hAnsi="Times New Roman"/>
          <w:lang w:val="lt-LT"/>
        </w:rPr>
        <w:t xml:space="preserve">Buvo gauta pranešimų </w:t>
      </w:r>
      <w:r w:rsidRPr="006A5956">
        <w:rPr>
          <w:rFonts w:ascii="Times New Roman" w:eastAsia="TimesNewRomanPSMT" w:hAnsi="Times New Roman" w:cs="Times New Roman"/>
          <w:lang w:val="lt-LT"/>
        </w:rPr>
        <w:t xml:space="preserve">apie </w:t>
      </w:r>
      <w:r w:rsidRPr="0002550E">
        <w:rPr>
          <w:rFonts w:ascii="Times New Roman" w:hAnsi="Times New Roman"/>
          <w:lang w:val="lt-LT"/>
        </w:rPr>
        <w:t xml:space="preserve">gyvybei pavojingą </w:t>
      </w:r>
      <w:r w:rsidRPr="006A5956">
        <w:rPr>
          <w:rFonts w:ascii="Times New Roman" w:eastAsia="TimesNewRomanPSMT" w:hAnsi="Times New Roman" w:cs="Times New Roman"/>
          <w:lang w:val="lt-LT"/>
        </w:rPr>
        <w:t>i</w:t>
      </w:r>
      <w:r w:rsidRPr="0002550E">
        <w:rPr>
          <w:rFonts w:ascii="Times New Roman" w:hAnsi="Times New Roman"/>
          <w:lang w:val="lt-LT"/>
        </w:rPr>
        <w:t>r mirtiną vaistų sąveiką pacientams, gydytiems</w:t>
      </w:r>
    </w:p>
    <w:p w14:paraId="66460BB1" w14:textId="77777777" w:rsidR="00DD5DC1" w:rsidRPr="006A5956" w:rsidRDefault="00DD5DC1" w:rsidP="0002550E">
      <w:pPr>
        <w:widowControl w:val="0"/>
        <w:spacing w:after="0" w:line="240" w:lineRule="auto"/>
        <w:rPr>
          <w:rFonts w:ascii="Times New Roman" w:eastAsia="TimesNewRomanPSMT" w:hAnsi="Times New Roman" w:cs="Times New Roman"/>
          <w:lang w:val="lt-LT"/>
        </w:rPr>
      </w:pPr>
      <w:r w:rsidRPr="006A5956">
        <w:rPr>
          <w:rFonts w:ascii="Times New Roman" w:eastAsia="TimesNewRomanPSMT" w:hAnsi="Times New Roman" w:cs="Times New Roman"/>
          <w:lang w:val="lt-LT"/>
        </w:rPr>
        <w:t>kolchicinu ir stipriais CYP3A inhibitoriais, tokiais kaip ritonaviras (žr. 4.3 ir 4.5 skyrius).</w:t>
      </w:r>
    </w:p>
    <w:p w14:paraId="283B85E1"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E8BD6E4"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t>Digoksinas</w:t>
      </w:r>
    </w:p>
    <w:p w14:paraId="25BFAD9D"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Ypač</w:t>
      </w:r>
      <w:r w:rsidRPr="0002550E">
        <w:rPr>
          <w:rFonts w:ascii="Times New Roman" w:hAnsi="Times New Roman"/>
          <w:spacing w:val="17"/>
          <w:lang w:val="lt-LT"/>
        </w:rPr>
        <w:t xml:space="preserve"> </w:t>
      </w:r>
      <w:r w:rsidRPr="0002550E">
        <w:rPr>
          <w:rFonts w:ascii="Times New Roman" w:hAnsi="Times New Roman"/>
          <w:spacing w:val="-1"/>
          <w:lang w:val="lt-LT"/>
        </w:rPr>
        <w:t>atsargiai</w:t>
      </w:r>
      <w:r w:rsidRPr="0002550E">
        <w:rPr>
          <w:rFonts w:ascii="Times New Roman" w:hAnsi="Times New Roman"/>
          <w:spacing w:val="16"/>
          <w:lang w:val="lt-LT"/>
        </w:rPr>
        <w:t xml:space="preserve"> </w:t>
      </w:r>
      <w:r w:rsidRPr="0002550E">
        <w:rPr>
          <w:rFonts w:ascii="Times New Roman" w:hAnsi="Times New Roman"/>
          <w:spacing w:val="-1"/>
          <w:lang w:val="lt-LT"/>
        </w:rPr>
        <w:t>skirti</w:t>
      </w:r>
      <w:r w:rsidRPr="0002550E">
        <w:rPr>
          <w:rFonts w:ascii="Times New Roman" w:hAnsi="Times New Roman"/>
          <w:spacing w:val="17"/>
          <w:lang w:val="lt-LT"/>
        </w:rPr>
        <w:t xml:space="preserve"> </w:t>
      </w:r>
      <w:r w:rsidRPr="0002550E">
        <w:rPr>
          <w:rFonts w:ascii="Times New Roman" w:hAnsi="Times New Roman"/>
          <w:spacing w:val="-1"/>
          <w:lang w:val="lt-LT"/>
        </w:rPr>
        <w:t>ritonavirą</w:t>
      </w:r>
      <w:r w:rsidRPr="0002550E">
        <w:rPr>
          <w:rFonts w:ascii="Times New Roman" w:hAnsi="Times New Roman"/>
          <w:spacing w:val="16"/>
          <w:lang w:val="lt-LT"/>
        </w:rPr>
        <w:t xml:space="preserve"> </w:t>
      </w:r>
      <w:r w:rsidRPr="0002550E">
        <w:rPr>
          <w:rFonts w:ascii="Times New Roman" w:hAnsi="Times New Roman"/>
          <w:spacing w:val="-1"/>
          <w:lang w:val="lt-LT"/>
        </w:rPr>
        <w:t>pacientams,</w:t>
      </w:r>
      <w:r w:rsidRPr="0002550E">
        <w:rPr>
          <w:rFonts w:ascii="Times New Roman" w:hAnsi="Times New Roman"/>
          <w:spacing w:val="16"/>
          <w:lang w:val="lt-LT"/>
        </w:rPr>
        <w:t xml:space="preserve"> </w:t>
      </w:r>
      <w:r w:rsidRPr="0002550E">
        <w:rPr>
          <w:rFonts w:ascii="Times New Roman" w:hAnsi="Times New Roman"/>
          <w:lang w:val="lt-LT"/>
        </w:rPr>
        <w:t>kurie</w:t>
      </w:r>
      <w:r w:rsidRPr="0002550E">
        <w:rPr>
          <w:rFonts w:ascii="Times New Roman" w:hAnsi="Times New Roman"/>
          <w:spacing w:val="17"/>
          <w:lang w:val="lt-LT"/>
        </w:rPr>
        <w:t xml:space="preserve"> </w:t>
      </w:r>
      <w:r w:rsidRPr="0002550E">
        <w:rPr>
          <w:rFonts w:ascii="Times New Roman" w:hAnsi="Times New Roman"/>
          <w:lang w:val="lt-LT"/>
        </w:rPr>
        <w:t>vartoja</w:t>
      </w:r>
      <w:r w:rsidRPr="0002550E">
        <w:rPr>
          <w:rFonts w:ascii="Times New Roman" w:hAnsi="Times New Roman"/>
          <w:spacing w:val="17"/>
          <w:lang w:val="lt-LT"/>
        </w:rPr>
        <w:t xml:space="preserve"> </w:t>
      </w:r>
      <w:r w:rsidRPr="0002550E">
        <w:rPr>
          <w:rFonts w:ascii="Times New Roman" w:hAnsi="Times New Roman"/>
          <w:spacing w:val="-1"/>
          <w:lang w:val="lt-LT"/>
        </w:rPr>
        <w:t>digoksiną,</w:t>
      </w:r>
      <w:r w:rsidRPr="0002550E">
        <w:rPr>
          <w:rFonts w:ascii="Times New Roman" w:hAnsi="Times New Roman"/>
          <w:spacing w:val="16"/>
          <w:lang w:val="lt-LT"/>
        </w:rPr>
        <w:t xml:space="preserve"> </w:t>
      </w:r>
      <w:r w:rsidRPr="0002550E">
        <w:rPr>
          <w:rFonts w:ascii="Times New Roman" w:hAnsi="Times New Roman"/>
          <w:lang w:val="lt-LT"/>
        </w:rPr>
        <w:t>nes</w:t>
      </w:r>
      <w:r w:rsidRPr="0002550E">
        <w:rPr>
          <w:rFonts w:ascii="Times New Roman" w:hAnsi="Times New Roman"/>
          <w:spacing w:val="17"/>
          <w:lang w:val="lt-LT"/>
        </w:rPr>
        <w:t xml:space="preserve"> </w:t>
      </w:r>
      <w:r w:rsidRPr="0002550E">
        <w:rPr>
          <w:rFonts w:ascii="Times New Roman" w:hAnsi="Times New Roman"/>
          <w:spacing w:val="-1"/>
          <w:lang w:val="lt-LT"/>
        </w:rPr>
        <w:t>vartojant</w:t>
      </w:r>
      <w:r w:rsidRPr="0002550E">
        <w:rPr>
          <w:rFonts w:ascii="Times New Roman" w:hAnsi="Times New Roman"/>
          <w:spacing w:val="16"/>
          <w:lang w:val="lt-LT"/>
        </w:rPr>
        <w:t xml:space="preserve"> </w:t>
      </w:r>
      <w:r w:rsidRPr="0002550E">
        <w:rPr>
          <w:rFonts w:ascii="Times New Roman" w:hAnsi="Times New Roman"/>
          <w:spacing w:val="-1"/>
          <w:lang w:val="lt-LT"/>
        </w:rPr>
        <w:t>ritonavirą</w:t>
      </w:r>
      <w:r w:rsidRPr="0002550E">
        <w:rPr>
          <w:rFonts w:ascii="Times New Roman" w:hAnsi="Times New Roman"/>
          <w:spacing w:val="16"/>
          <w:lang w:val="lt-LT"/>
        </w:rPr>
        <w:t xml:space="preserve"> </w:t>
      </w:r>
      <w:r w:rsidRPr="0002550E">
        <w:rPr>
          <w:rFonts w:ascii="Times New Roman" w:hAnsi="Times New Roman"/>
          <w:spacing w:val="-3"/>
          <w:lang w:val="lt-LT"/>
        </w:rPr>
        <w:t>su</w:t>
      </w:r>
      <w:r w:rsidRPr="0002550E">
        <w:rPr>
          <w:rFonts w:ascii="Times New Roman" w:hAnsi="Times New Roman"/>
          <w:spacing w:val="26"/>
          <w:lang w:val="lt-LT"/>
        </w:rPr>
        <w:t xml:space="preserve"> </w:t>
      </w:r>
      <w:r w:rsidRPr="0002550E">
        <w:rPr>
          <w:rFonts w:ascii="Times New Roman" w:hAnsi="Times New Roman"/>
          <w:spacing w:val="-1"/>
          <w:lang w:val="lt-LT"/>
        </w:rPr>
        <w:t>digoksinu,</w:t>
      </w:r>
      <w:r w:rsidRPr="0002550E">
        <w:rPr>
          <w:rFonts w:ascii="Times New Roman" w:hAnsi="Times New Roman"/>
          <w:spacing w:val="33"/>
          <w:lang w:val="lt-LT"/>
        </w:rPr>
        <w:t xml:space="preserve"> </w:t>
      </w:r>
      <w:r w:rsidRPr="0002550E">
        <w:rPr>
          <w:rFonts w:ascii="Times New Roman" w:hAnsi="Times New Roman"/>
          <w:spacing w:val="-1"/>
          <w:lang w:val="lt-LT"/>
        </w:rPr>
        <w:t>padidėja</w:t>
      </w:r>
      <w:r w:rsidRPr="0002550E">
        <w:rPr>
          <w:rFonts w:ascii="Times New Roman" w:hAnsi="Times New Roman"/>
          <w:spacing w:val="33"/>
          <w:lang w:val="lt-LT"/>
        </w:rPr>
        <w:t xml:space="preserve"> </w:t>
      </w:r>
      <w:r w:rsidRPr="0002550E">
        <w:rPr>
          <w:rFonts w:ascii="Times New Roman" w:hAnsi="Times New Roman"/>
          <w:spacing w:val="-1"/>
          <w:lang w:val="lt-LT"/>
        </w:rPr>
        <w:t>digoksino</w:t>
      </w:r>
      <w:r w:rsidRPr="0002550E">
        <w:rPr>
          <w:rFonts w:ascii="Times New Roman" w:hAnsi="Times New Roman"/>
          <w:spacing w:val="33"/>
          <w:lang w:val="lt-LT"/>
        </w:rPr>
        <w:t xml:space="preserve"> </w:t>
      </w:r>
      <w:r w:rsidRPr="0002550E">
        <w:rPr>
          <w:rFonts w:ascii="Times New Roman" w:hAnsi="Times New Roman"/>
          <w:spacing w:val="-1"/>
          <w:lang w:val="lt-LT"/>
        </w:rPr>
        <w:t>koncentracija.</w:t>
      </w:r>
      <w:r w:rsidRPr="0002550E">
        <w:rPr>
          <w:rFonts w:ascii="Times New Roman" w:hAnsi="Times New Roman"/>
          <w:spacing w:val="33"/>
          <w:lang w:val="lt-LT"/>
        </w:rPr>
        <w:t xml:space="preserve"> </w:t>
      </w:r>
      <w:r w:rsidRPr="0002550E">
        <w:rPr>
          <w:rFonts w:ascii="Times New Roman" w:hAnsi="Times New Roman"/>
          <w:spacing w:val="-1"/>
          <w:lang w:val="lt-LT"/>
        </w:rPr>
        <w:t>Laikui</w:t>
      </w:r>
      <w:r w:rsidRPr="0002550E">
        <w:rPr>
          <w:rFonts w:ascii="Times New Roman" w:hAnsi="Times New Roman"/>
          <w:spacing w:val="30"/>
          <w:lang w:val="lt-LT"/>
        </w:rPr>
        <w:t xml:space="preserve"> </w:t>
      </w:r>
      <w:r w:rsidRPr="0002550E">
        <w:rPr>
          <w:rFonts w:ascii="Times New Roman" w:hAnsi="Times New Roman"/>
          <w:spacing w:val="-1"/>
          <w:lang w:val="lt-LT"/>
        </w:rPr>
        <w:t>bėgant,</w:t>
      </w:r>
      <w:r w:rsidRPr="0002550E">
        <w:rPr>
          <w:rFonts w:ascii="Times New Roman" w:hAnsi="Times New Roman"/>
          <w:spacing w:val="33"/>
          <w:lang w:val="lt-LT"/>
        </w:rPr>
        <w:t xml:space="preserve"> </w:t>
      </w:r>
      <w:r w:rsidRPr="0002550E">
        <w:rPr>
          <w:rFonts w:ascii="Times New Roman" w:hAnsi="Times New Roman"/>
          <w:spacing w:val="-1"/>
          <w:lang w:val="lt-LT"/>
        </w:rPr>
        <w:t>padidėjusi</w:t>
      </w:r>
      <w:r w:rsidRPr="0002550E">
        <w:rPr>
          <w:rFonts w:ascii="Times New Roman" w:hAnsi="Times New Roman"/>
          <w:spacing w:val="33"/>
          <w:lang w:val="lt-LT"/>
        </w:rPr>
        <w:t xml:space="preserve"> </w:t>
      </w:r>
      <w:r w:rsidRPr="0002550E">
        <w:rPr>
          <w:rFonts w:ascii="Times New Roman" w:hAnsi="Times New Roman"/>
          <w:spacing w:val="-1"/>
          <w:lang w:val="lt-LT"/>
        </w:rPr>
        <w:t>digoksino</w:t>
      </w:r>
      <w:r w:rsidRPr="0002550E">
        <w:rPr>
          <w:rFonts w:ascii="Times New Roman" w:hAnsi="Times New Roman"/>
          <w:spacing w:val="33"/>
          <w:lang w:val="lt-LT"/>
        </w:rPr>
        <w:t xml:space="preserve"> </w:t>
      </w:r>
      <w:r w:rsidRPr="0002550E">
        <w:rPr>
          <w:rFonts w:ascii="Times New Roman" w:hAnsi="Times New Roman"/>
          <w:spacing w:val="-1"/>
          <w:lang w:val="lt-LT"/>
        </w:rPr>
        <w:t>koncentracija</w:t>
      </w:r>
      <w:r w:rsidRPr="0002550E">
        <w:rPr>
          <w:rFonts w:ascii="Times New Roman" w:hAnsi="Times New Roman"/>
          <w:spacing w:val="33"/>
          <w:lang w:val="lt-LT"/>
        </w:rPr>
        <w:t xml:space="preserve"> </w:t>
      </w:r>
      <w:r w:rsidRPr="0002550E">
        <w:rPr>
          <w:rFonts w:ascii="Times New Roman" w:hAnsi="Times New Roman"/>
          <w:spacing w:val="-2"/>
          <w:lang w:val="lt-LT"/>
        </w:rPr>
        <w:t>gali</w:t>
      </w:r>
      <w:r w:rsidRPr="0002550E">
        <w:rPr>
          <w:rFonts w:ascii="Times New Roman" w:hAnsi="Times New Roman"/>
          <w:spacing w:val="28"/>
          <w:lang w:val="lt-LT"/>
        </w:rPr>
        <w:t xml:space="preserve"> </w:t>
      </w:r>
      <w:r w:rsidRPr="0002550E">
        <w:rPr>
          <w:rFonts w:ascii="Times New Roman" w:hAnsi="Times New Roman"/>
          <w:spacing w:val="-1"/>
          <w:lang w:val="lt-LT"/>
        </w:rPr>
        <w:t>sumažėti (žr. 4.5 skyrių).</w:t>
      </w:r>
    </w:p>
    <w:p w14:paraId="45743022"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56768DD"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 xml:space="preserve">Paskyrus ritonavirą pacientams, jau vartojantiems digoksiną, digoksino dozę reikia sumažinti iki pusės </w:t>
      </w:r>
      <w:r w:rsidRPr="0002550E">
        <w:rPr>
          <w:rFonts w:ascii="Times New Roman" w:hAnsi="Times New Roman"/>
          <w:spacing w:val="-1"/>
          <w:lang w:val="lt-LT"/>
        </w:rPr>
        <w:t>įprastinės</w:t>
      </w:r>
      <w:r w:rsidRPr="0002550E">
        <w:rPr>
          <w:rFonts w:ascii="Times New Roman" w:hAnsi="Times New Roman"/>
          <w:spacing w:val="7"/>
          <w:lang w:val="lt-LT"/>
        </w:rPr>
        <w:t xml:space="preserve"> </w:t>
      </w:r>
      <w:r w:rsidRPr="0002550E">
        <w:rPr>
          <w:rFonts w:ascii="Times New Roman" w:hAnsi="Times New Roman"/>
          <w:spacing w:val="-1"/>
          <w:lang w:val="lt-LT"/>
        </w:rPr>
        <w:t>paciento</w:t>
      </w:r>
      <w:r w:rsidRPr="0002550E">
        <w:rPr>
          <w:rFonts w:ascii="Times New Roman" w:hAnsi="Times New Roman"/>
          <w:spacing w:val="7"/>
          <w:lang w:val="lt-LT"/>
        </w:rPr>
        <w:t xml:space="preserve"> </w:t>
      </w:r>
      <w:r w:rsidRPr="0002550E">
        <w:rPr>
          <w:rFonts w:ascii="Times New Roman" w:hAnsi="Times New Roman"/>
          <w:spacing w:val="-1"/>
          <w:lang w:val="lt-LT"/>
        </w:rPr>
        <w:t>dozės,</w:t>
      </w:r>
      <w:r w:rsidRPr="0002550E">
        <w:rPr>
          <w:rFonts w:ascii="Times New Roman" w:hAnsi="Times New Roman"/>
          <w:spacing w:val="6"/>
          <w:lang w:val="lt-LT"/>
        </w:rPr>
        <w:t xml:space="preserve"> </w:t>
      </w:r>
      <w:r w:rsidRPr="0002550E">
        <w:rPr>
          <w:rFonts w:ascii="Times New Roman" w:hAnsi="Times New Roman"/>
          <w:spacing w:val="-1"/>
          <w:lang w:val="lt-LT"/>
        </w:rPr>
        <w:t>ir</w:t>
      </w:r>
      <w:r w:rsidRPr="0002550E">
        <w:rPr>
          <w:rFonts w:ascii="Times New Roman" w:hAnsi="Times New Roman"/>
          <w:spacing w:val="7"/>
          <w:lang w:val="lt-LT"/>
        </w:rPr>
        <w:t xml:space="preserve"> </w:t>
      </w:r>
      <w:r w:rsidRPr="0002550E">
        <w:rPr>
          <w:rFonts w:ascii="Times New Roman" w:hAnsi="Times New Roman"/>
          <w:spacing w:val="-1"/>
          <w:lang w:val="lt-LT"/>
        </w:rPr>
        <w:t>pacientus</w:t>
      </w:r>
      <w:r w:rsidRPr="0002550E">
        <w:rPr>
          <w:rFonts w:ascii="Times New Roman" w:hAnsi="Times New Roman"/>
          <w:spacing w:val="4"/>
          <w:lang w:val="lt-LT"/>
        </w:rPr>
        <w:t xml:space="preserve"> </w:t>
      </w:r>
      <w:r w:rsidRPr="0002550E">
        <w:rPr>
          <w:rFonts w:ascii="Times New Roman" w:hAnsi="Times New Roman"/>
          <w:spacing w:val="-1"/>
          <w:lang w:val="lt-LT"/>
        </w:rPr>
        <w:t>reikia</w:t>
      </w:r>
      <w:r w:rsidRPr="0002550E">
        <w:rPr>
          <w:rFonts w:ascii="Times New Roman" w:hAnsi="Times New Roman"/>
          <w:spacing w:val="7"/>
          <w:lang w:val="lt-LT"/>
        </w:rPr>
        <w:t xml:space="preserve"> </w:t>
      </w:r>
      <w:r w:rsidRPr="0002550E">
        <w:rPr>
          <w:rFonts w:ascii="Times New Roman" w:hAnsi="Times New Roman"/>
          <w:spacing w:val="-1"/>
          <w:lang w:val="lt-LT"/>
        </w:rPr>
        <w:t>keletą</w:t>
      </w:r>
      <w:r w:rsidRPr="0002550E">
        <w:rPr>
          <w:rFonts w:ascii="Times New Roman" w:hAnsi="Times New Roman"/>
          <w:spacing w:val="6"/>
          <w:lang w:val="lt-LT"/>
        </w:rPr>
        <w:t xml:space="preserve"> </w:t>
      </w:r>
      <w:r w:rsidRPr="0002550E">
        <w:rPr>
          <w:rFonts w:ascii="Times New Roman" w:hAnsi="Times New Roman"/>
          <w:spacing w:val="-1"/>
          <w:lang w:val="lt-LT"/>
        </w:rPr>
        <w:t>savaičių</w:t>
      </w:r>
      <w:r w:rsidRPr="0002550E">
        <w:rPr>
          <w:rFonts w:ascii="Times New Roman" w:hAnsi="Times New Roman"/>
          <w:spacing w:val="6"/>
          <w:lang w:val="lt-LT"/>
        </w:rPr>
        <w:t xml:space="preserve"> </w:t>
      </w:r>
      <w:r w:rsidRPr="0002550E">
        <w:rPr>
          <w:rFonts w:ascii="Times New Roman" w:hAnsi="Times New Roman"/>
          <w:spacing w:val="-1"/>
          <w:lang w:val="lt-LT"/>
        </w:rPr>
        <w:t>stebėti</w:t>
      </w:r>
      <w:r w:rsidRPr="0002550E">
        <w:rPr>
          <w:rFonts w:ascii="Times New Roman" w:hAnsi="Times New Roman"/>
          <w:spacing w:val="6"/>
          <w:lang w:val="lt-LT"/>
        </w:rPr>
        <w:t xml:space="preserve"> </w:t>
      </w:r>
      <w:r w:rsidRPr="0002550E">
        <w:rPr>
          <w:rFonts w:ascii="Times New Roman" w:hAnsi="Times New Roman"/>
          <w:spacing w:val="-1"/>
          <w:lang w:val="lt-LT"/>
        </w:rPr>
        <w:t>atidžiau</w:t>
      </w:r>
      <w:r w:rsidRPr="0002550E">
        <w:rPr>
          <w:rFonts w:ascii="Times New Roman" w:hAnsi="Times New Roman"/>
          <w:spacing w:val="6"/>
          <w:lang w:val="lt-LT"/>
        </w:rPr>
        <w:t xml:space="preserve"> </w:t>
      </w:r>
      <w:r w:rsidRPr="0002550E">
        <w:rPr>
          <w:rFonts w:ascii="Times New Roman" w:hAnsi="Times New Roman"/>
          <w:spacing w:val="-1"/>
          <w:lang w:val="lt-LT"/>
        </w:rPr>
        <w:t>nei</w:t>
      </w:r>
      <w:r w:rsidRPr="0002550E">
        <w:rPr>
          <w:rFonts w:ascii="Times New Roman" w:hAnsi="Times New Roman"/>
          <w:spacing w:val="7"/>
          <w:lang w:val="lt-LT"/>
        </w:rPr>
        <w:t xml:space="preserve"> </w:t>
      </w:r>
      <w:r w:rsidRPr="0002550E">
        <w:rPr>
          <w:rFonts w:ascii="Times New Roman" w:hAnsi="Times New Roman"/>
          <w:spacing w:val="-1"/>
          <w:lang w:val="lt-LT"/>
        </w:rPr>
        <w:t>įprasta</w:t>
      </w:r>
      <w:r w:rsidRPr="0002550E">
        <w:rPr>
          <w:rFonts w:ascii="Times New Roman" w:hAnsi="Times New Roman"/>
          <w:spacing w:val="7"/>
          <w:lang w:val="lt-LT"/>
        </w:rPr>
        <w:t xml:space="preserve"> </w:t>
      </w:r>
      <w:r w:rsidRPr="0002550E">
        <w:rPr>
          <w:rFonts w:ascii="Times New Roman" w:hAnsi="Times New Roman"/>
          <w:spacing w:val="-1"/>
          <w:lang w:val="lt-LT"/>
        </w:rPr>
        <w:t>po</w:t>
      </w:r>
      <w:r w:rsidRPr="0002550E">
        <w:rPr>
          <w:rFonts w:ascii="Times New Roman" w:hAnsi="Times New Roman"/>
          <w:spacing w:val="6"/>
          <w:lang w:val="lt-LT"/>
        </w:rPr>
        <w:t xml:space="preserve"> </w:t>
      </w:r>
      <w:r w:rsidRPr="0002550E">
        <w:rPr>
          <w:rFonts w:ascii="Times New Roman" w:hAnsi="Times New Roman"/>
          <w:lang w:val="lt-LT"/>
        </w:rPr>
        <w:t>to,</w:t>
      </w:r>
      <w:r w:rsidRPr="0002550E">
        <w:rPr>
          <w:rFonts w:ascii="Times New Roman" w:hAnsi="Times New Roman"/>
          <w:spacing w:val="7"/>
          <w:lang w:val="lt-LT"/>
        </w:rPr>
        <w:t xml:space="preserve"> </w:t>
      </w:r>
      <w:r w:rsidRPr="0002550E">
        <w:rPr>
          <w:rFonts w:ascii="Times New Roman" w:hAnsi="Times New Roman"/>
          <w:spacing w:val="-2"/>
          <w:lang w:val="lt-LT"/>
        </w:rPr>
        <w:t>kai</w:t>
      </w:r>
      <w:r w:rsidRPr="0002550E">
        <w:rPr>
          <w:rFonts w:ascii="Times New Roman" w:hAnsi="Times New Roman"/>
          <w:spacing w:val="6"/>
          <w:lang w:val="lt-LT"/>
        </w:rPr>
        <w:t xml:space="preserve"> </w:t>
      </w:r>
      <w:r w:rsidRPr="0002550E">
        <w:rPr>
          <w:rFonts w:ascii="Times New Roman" w:hAnsi="Times New Roman"/>
          <w:spacing w:val="-1"/>
          <w:lang w:val="lt-LT"/>
        </w:rPr>
        <w:t>buvo</w:t>
      </w:r>
      <w:r w:rsidRPr="0002550E">
        <w:rPr>
          <w:rFonts w:ascii="Times New Roman" w:hAnsi="Times New Roman"/>
          <w:spacing w:val="31"/>
          <w:lang w:val="lt-LT"/>
        </w:rPr>
        <w:t xml:space="preserve"> </w:t>
      </w:r>
      <w:r w:rsidRPr="0002550E">
        <w:rPr>
          <w:rFonts w:ascii="Times New Roman" w:hAnsi="Times New Roman"/>
          <w:spacing w:val="-1"/>
          <w:lang w:val="lt-LT"/>
        </w:rPr>
        <w:t>kartu paskirtas ritonaviras ir digoksinas.</w:t>
      </w:r>
    </w:p>
    <w:p w14:paraId="3B2E97F7"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588A29F"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Pradedant</w:t>
      </w:r>
      <w:r w:rsidRPr="0002550E">
        <w:rPr>
          <w:rFonts w:ascii="Times New Roman" w:hAnsi="Times New Roman"/>
          <w:spacing w:val="53"/>
          <w:lang w:val="lt-LT"/>
        </w:rPr>
        <w:t xml:space="preserve"> </w:t>
      </w:r>
      <w:r w:rsidRPr="0002550E">
        <w:rPr>
          <w:rFonts w:ascii="Times New Roman" w:hAnsi="Times New Roman"/>
          <w:spacing w:val="-1"/>
          <w:lang w:val="lt-LT"/>
        </w:rPr>
        <w:t>gydymą</w:t>
      </w:r>
      <w:r w:rsidRPr="0002550E">
        <w:rPr>
          <w:rFonts w:ascii="Times New Roman" w:hAnsi="Times New Roman"/>
          <w:spacing w:val="51"/>
          <w:lang w:val="lt-LT"/>
        </w:rPr>
        <w:t xml:space="preserve"> </w:t>
      </w:r>
      <w:r w:rsidRPr="0002550E">
        <w:rPr>
          <w:rFonts w:ascii="Times New Roman" w:hAnsi="Times New Roman"/>
          <w:lang w:val="lt-LT"/>
        </w:rPr>
        <w:t>digoksinu</w:t>
      </w:r>
      <w:r w:rsidRPr="0002550E">
        <w:rPr>
          <w:rFonts w:ascii="Times New Roman" w:hAnsi="Times New Roman"/>
          <w:spacing w:val="53"/>
          <w:lang w:val="lt-LT"/>
        </w:rPr>
        <w:t xml:space="preserve"> </w:t>
      </w:r>
      <w:r w:rsidRPr="0002550E">
        <w:rPr>
          <w:rFonts w:ascii="Times New Roman" w:hAnsi="Times New Roman"/>
          <w:spacing w:val="-1"/>
          <w:lang w:val="lt-LT"/>
        </w:rPr>
        <w:t>pacientams,</w:t>
      </w:r>
      <w:r w:rsidRPr="0002550E">
        <w:rPr>
          <w:rFonts w:ascii="Times New Roman" w:hAnsi="Times New Roman"/>
          <w:spacing w:val="52"/>
          <w:lang w:val="lt-LT"/>
        </w:rPr>
        <w:t xml:space="preserve"> </w:t>
      </w:r>
      <w:r w:rsidRPr="0002550E">
        <w:rPr>
          <w:rFonts w:ascii="Times New Roman" w:hAnsi="Times New Roman"/>
          <w:lang w:val="lt-LT"/>
        </w:rPr>
        <w:t>jau</w:t>
      </w:r>
      <w:r w:rsidRPr="0002550E">
        <w:rPr>
          <w:rFonts w:ascii="Times New Roman" w:hAnsi="Times New Roman"/>
          <w:spacing w:val="54"/>
          <w:lang w:val="lt-LT"/>
        </w:rPr>
        <w:t xml:space="preserve"> </w:t>
      </w:r>
      <w:r w:rsidRPr="0002550E">
        <w:rPr>
          <w:rFonts w:ascii="Times New Roman" w:hAnsi="Times New Roman"/>
          <w:spacing w:val="-1"/>
          <w:lang w:val="lt-LT"/>
        </w:rPr>
        <w:t>vartojantiems</w:t>
      </w:r>
      <w:r w:rsidRPr="0002550E">
        <w:rPr>
          <w:rFonts w:ascii="Times New Roman" w:hAnsi="Times New Roman"/>
          <w:spacing w:val="52"/>
          <w:lang w:val="lt-LT"/>
        </w:rPr>
        <w:t xml:space="preserve"> </w:t>
      </w:r>
      <w:r w:rsidRPr="0002550E">
        <w:rPr>
          <w:rFonts w:ascii="Times New Roman" w:hAnsi="Times New Roman"/>
          <w:lang w:val="lt-LT"/>
        </w:rPr>
        <w:t>ritonavirą,</w:t>
      </w:r>
      <w:r w:rsidRPr="0002550E">
        <w:rPr>
          <w:rFonts w:ascii="Times New Roman" w:hAnsi="Times New Roman"/>
          <w:spacing w:val="52"/>
          <w:lang w:val="lt-LT"/>
        </w:rPr>
        <w:t xml:space="preserve"> </w:t>
      </w:r>
      <w:r w:rsidRPr="0002550E">
        <w:rPr>
          <w:rFonts w:ascii="Times New Roman" w:hAnsi="Times New Roman"/>
          <w:spacing w:val="-1"/>
          <w:lang w:val="lt-LT"/>
        </w:rPr>
        <w:t>digoksino</w:t>
      </w:r>
      <w:r w:rsidRPr="0002550E">
        <w:rPr>
          <w:rFonts w:ascii="Times New Roman" w:hAnsi="Times New Roman"/>
          <w:spacing w:val="52"/>
          <w:lang w:val="lt-LT"/>
        </w:rPr>
        <w:t xml:space="preserve"> </w:t>
      </w:r>
      <w:r w:rsidRPr="0002550E">
        <w:rPr>
          <w:rFonts w:ascii="Times New Roman" w:hAnsi="Times New Roman"/>
          <w:spacing w:val="-1"/>
          <w:lang w:val="lt-LT"/>
        </w:rPr>
        <w:t>vartojimą</w:t>
      </w:r>
      <w:r w:rsidRPr="0002550E">
        <w:rPr>
          <w:rFonts w:ascii="Times New Roman" w:hAnsi="Times New Roman"/>
          <w:spacing w:val="52"/>
          <w:lang w:val="lt-LT"/>
        </w:rPr>
        <w:t xml:space="preserve"> </w:t>
      </w:r>
      <w:r w:rsidRPr="0002550E">
        <w:rPr>
          <w:rFonts w:ascii="Times New Roman" w:hAnsi="Times New Roman"/>
          <w:spacing w:val="-1"/>
          <w:lang w:val="lt-LT"/>
        </w:rPr>
        <w:t>reikia</w:t>
      </w:r>
      <w:r w:rsidRPr="0002550E">
        <w:rPr>
          <w:rFonts w:ascii="Times New Roman" w:hAnsi="Times New Roman"/>
          <w:spacing w:val="27"/>
          <w:lang w:val="lt-LT"/>
        </w:rPr>
        <w:t xml:space="preserve"> </w:t>
      </w:r>
      <w:r w:rsidRPr="0002550E">
        <w:rPr>
          <w:rFonts w:ascii="Times New Roman" w:hAnsi="Times New Roman"/>
          <w:lang w:val="lt-LT"/>
        </w:rPr>
        <w:t>pradėti</w:t>
      </w:r>
      <w:r w:rsidRPr="0002550E">
        <w:rPr>
          <w:rFonts w:ascii="Times New Roman" w:hAnsi="Times New Roman"/>
          <w:spacing w:val="5"/>
          <w:lang w:val="lt-LT"/>
        </w:rPr>
        <w:t xml:space="preserve"> </w:t>
      </w:r>
      <w:r w:rsidRPr="0002550E">
        <w:rPr>
          <w:rFonts w:ascii="Times New Roman" w:hAnsi="Times New Roman"/>
          <w:lang w:val="lt-LT"/>
        </w:rPr>
        <w:t>labiau</w:t>
      </w:r>
      <w:r w:rsidRPr="0002550E">
        <w:rPr>
          <w:rFonts w:ascii="Times New Roman" w:hAnsi="Times New Roman"/>
          <w:spacing w:val="7"/>
          <w:lang w:val="lt-LT"/>
        </w:rPr>
        <w:t xml:space="preserve"> </w:t>
      </w:r>
      <w:r w:rsidRPr="0002550E">
        <w:rPr>
          <w:rFonts w:ascii="Times New Roman" w:hAnsi="Times New Roman"/>
          <w:spacing w:val="-1"/>
          <w:lang w:val="lt-LT"/>
        </w:rPr>
        <w:t>palaipsniui,</w:t>
      </w:r>
      <w:r w:rsidRPr="0002550E">
        <w:rPr>
          <w:rFonts w:ascii="Times New Roman" w:hAnsi="Times New Roman"/>
          <w:spacing w:val="6"/>
          <w:lang w:val="lt-LT"/>
        </w:rPr>
        <w:t xml:space="preserve"> </w:t>
      </w:r>
      <w:r w:rsidRPr="0002550E">
        <w:rPr>
          <w:rFonts w:ascii="Times New Roman" w:hAnsi="Times New Roman"/>
          <w:spacing w:val="-1"/>
          <w:lang w:val="lt-LT"/>
        </w:rPr>
        <w:t>negu</w:t>
      </w:r>
      <w:r w:rsidRPr="0002550E">
        <w:rPr>
          <w:rFonts w:ascii="Times New Roman" w:hAnsi="Times New Roman"/>
          <w:spacing w:val="7"/>
          <w:lang w:val="lt-LT"/>
        </w:rPr>
        <w:t xml:space="preserve"> </w:t>
      </w:r>
      <w:r w:rsidRPr="0002550E">
        <w:rPr>
          <w:rFonts w:ascii="Times New Roman" w:hAnsi="Times New Roman"/>
          <w:lang w:val="lt-LT"/>
        </w:rPr>
        <w:t>įprasta.</w:t>
      </w:r>
      <w:r w:rsidRPr="0002550E">
        <w:rPr>
          <w:rFonts w:ascii="Times New Roman" w:hAnsi="Times New Roman"/>
          <w:spacing w:val="7"/>
          <w:lang w:val="lt-LT"/>
        </w:rPr>
        <w:t xml:space="preserve"> </w:t>
      </w:r>
      <w:r w:rsidRPr="0002550E">
        <w:rPr>
          <w:rFonts w:ascii="Times New Roman" w:hAnsi="Times New Roman"/>
          <w:spacing w:val="-1"/>
          <w:lang w:val="lt-LT"/>
        </w:rPr>
        <w:t>Šio</w:t>
      </w:r>
      <w:r w:rsidRPr="0002550E">
        <w:rPr>
          <w:rFonts w:ascii="Times New Roman" w:hAnsi="Times New Roman"/>
          <w:spacing w:val="7"/>
          <w:lang w:val="lt-LT"/>
        </w:rPr>
        <w:t xml:space="preserve"> </w:t>
      </w:r>
      <w:r w:rsidRPr="0002550E">
        <w:rPr>
          <w:rFonts w:ascii="Times New Roman" w:hAnsi="Times New Roman"/>
          <w:spacing w:val="-1"/>
          <w:lang w:val="lt-LT"/>
        </w:rPr>
        <w:t>periodo</w:t>
      </w:r>
      <w:r w:rsidRPr="0002550E">
        <w:rPr>
          <w:rFonts w:ascii="Times New Roman" w:hAnsi="Times New Roman"/>
          <w:spacing w:val="7"/>
          <w:lang w:val="lt-LT"/>
        </w:rPr>
        <w:t xml:space="preserve"> </w:t>
      </w:r>
      <w:r w:rsidRPr="0002550E">
        <w:rPr>
          <w:rFonts w:ascii="Times New Roman" w:hAnsi="Times New Roman"/>
          <w:spacing w:val="-1"/>
          <w:lang w:val="lt-LT"/>
        </w:rPr>
        <w:t>metu</w:t>
      </w:r>
      <w:r w:rsidRPr="0002550E">
        <w:rPr>
          <w:rFonts w:ascii="Times New Roman" w:hAnsi="Times New Roman"/>
          <w:spacing w:val="6"/>
          <w:lang w:val="lt-LT"/>
        </w:rPr>
        <w:t xml:space="preserve"> </w:t>
      </w:r>
      <w:r w:rsidRPr="0002550E">
        <w:rPr>
          <w:rFonts w:ascii="Times New Roman" w:hAnsi="Times New Roman"/>
          <w:spacing w:val="-1"/>
          <w:lang w:val="lt-LT"/>
        </w:rPr>
        <w:t>digoksino</w:t>
      </w:r>
      <w:r w:rsidRPr="0002550E">
        <w:rPr>
          <w:rFonts w:ascii="Times New Roman" w:hAnsi="Times New Roman"/>
          <w:spacing w:val="7"/>
          <w:lang w:val="lt-LT"/>
        </w:rPr>
        <w:t xml:space="preserve"> </w:t>
      </w:r>
      <w:r w:rsidRPr="0002550E">
        <w:rPr>
          <w:rFonts w:ascii="Times New Roman" w:hAnsi="Times New Roman"/>
          <w:spacing w:val="-1"/>
          <w:lang w:val="lt-LT"/>
        </w:rPr>
        <w:t>koncentraciją</w:t>
      </w:r>
      <w:r w:rsidRPr="0002550E">
        <w:rPr>
          <w:rFonts w:ascii="Times New Roman" w:hAnsi="Times New Roman"/>
          <w:spacing w:val="7"/>
          <w:lang w:val="lt-LT"/>
        </w:rPr>
        <w:t xml:space="preserve"> </w:t>
      </w:r>
      <w:r w:rsidRPr="0002550E">
        <w:rPr>
          <w:rFonts w:ascii="Times New Roman" w:hAnsi="Times New Roman"/>
          <w:spacing w:val="-1"/>
          <w:lang w:val="lt-LT"/>
        </w:rPr>
        <w:t>reikia</w:t>
      </w:r>
      <w:r w:rsidRPr="0002550E">
        <w:rPr>
          <w:rFonts w:ascii="Times New Roman" w:hAnsi="Times New Roman"/>
          <w:spacing w:val="7"/>
          <w:lang w:val="lt-LT"/>
        </w:rPr>
        <w:t xml:space="preserve"> </w:t>
      </w:r>
      <w:r w:rsidRPr="0002550E">
        <w:rPr>
          <w:rFonts w:ascii="Times New Roman" w:hAnsi="Times New Roman"/>
          <w:spacing w:val="-1"/>
          <w:lang w:val="lt-LT"/>
        </w:rPr>
        <w:t>stebėti</w:t>
      </w:r>
      <w:r w:rsidRPr="0002550E">
        <w:rPr>
          <w:rFonts w:ascii="Times New Roman" w:hAnsi="Times New Roman"/>
          <w:spacing w:val="28"/>
          <w:lang w:val="lt-LT"/>
        </w:rPr>
        <w:t xml:space="preserve"> </w:t>
      </w:r>
      <w:r w:rsidRPr="0002550E">
        <w:rPr>
          <w:rFonts w:ascii="Times New Roman" w:hAnsi="Times New Roman"/>
          <w:spacing w:val="-1"/>
          <w:lang w:val="lt-LT"/>
        </w:rPr>
        <w:t>atidžiau,</w:t>
      </w:r>
      <w:r w:rsidRPr="0002550E">
        <w:rPr>
          <w:rFonts w:ascii="Times New Roman" w:hAnsi="Times New Roman"/>
          <w:spacing w:val="4"/>
          <w:lang w:val="lt-LT"/>
        </w:rPr>
        <w:t xml:space="preserve"> </w:t>
      </w:r>
      <w:r w:rsidRPr="0002550E">
        <w:rPr>
          <w:rFonts w:ascii="Times New Roman" w:hAnsi="Times New Roman"/>
          <w:spacing w:val="-1"/>
          <w:lang w:val="lt-LT"/>
        </w:rPr>
        <w:t>nei</w:t>
      </w:r>
      <w:r w:rsidRPr="0002550E">
        <w:rPr>
          <w:rFonts w:ascii="Times New Roman" w:hAnsi="Times New Roman"/>
          <w:spacing w:val="4"/>
          <w:lang w:val="lt-LT"/>
        </w:rPr>
        <w:t xml:space="preserve"> </w:t>
      </w:r>
      <w:r w:rsidRPr="0002550E">
        <w:rPr>
          <w:rFonts w:ascii="Times New Roman" w:hAnsi="Times New Roman"/>
          <w:spacing w:val="-1"/>
          <w:lang w:val="lt-LT"/>
        </w:rPr>
        <w:t>paprastai;</w:t>
      </w:r>
      <w:r w:rsidRPr="0002550E">
        <w:rPr>
          <w:rFonts w:ascii="Times New Roman" w:hAnsi="Times New Roman"/>
          <w:lang w:val="lt-LT"/>
        </w:rPr>
        <w:t xml:space="preserve"> jei reikia, pakoreguoti dozę pagal klinikinius, elektrokardiogramos ir digoksino</w:t>
      </w:r>
      <w:r w:rsidRPr="0002550E">
        <w:rPr>
          <w:rFonts w:ascii="Times New Roman" w:hAnsi="Times New Roman"/>
          <w:spacing w:val="30"/>
          <w:lang w:val="lt-LT"/>
        </w:rPr>
        <w:t xml:space="preserve"> </w:t>
      </w:r>
      <w:r w:rsidRPr="0002550E">
        <w:rPr>
          <w:rFonts w:ascii="Times New Roman" w:hAnsi="Times New Roman"/>
          <w:spacing w:val="-1"/>
          <w:lang w:val="lt-LT"/>
        </w:rPr>
        <w:t>koncentracijos duomenis.</w:t>
      </w:r>
    </w:p>
    <w:p w14:paraId="65D3509A"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6C80F8A"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t>Etinilestradiolis</w:t>
      </w:r>
    </w:p>
    <w:p w14:paraId="74091B0A"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Gydantis</w:t>
      </w:r>
      <w:r w:rsidRPr="0002550E">
        <w:rPr>
          <w:rFonts w:ascii="Times New Roman" w:hAnsi="Times New Roman"/>
          <w:spacing w:val="5"/>
          <w:lang w:val="lt-LT"/>
        </w:rPr>
        <w:t xml:space="preserve"> </w:t>
      </w:r>
      <w:r w:rsidRPr="0002550E">
        <w:rPr>
          <w:rFonts w:ascii="Times New Roman" w:hAnsi="Times New Roman"/>
          <w:spacing w:val="-1"/>
          <w:lang w:val="lt-LT"/>
        </w:rPr>
        <w:t>ritonaviru</w:t>
      </w:r>
      <w:r w:rsidRPr="0002550E">
        <w:rPr>
          <w:rFonts w:ascii="Times New Roman" w:hAnsi="Times New Roman"/>
          <w:spacing w:val="5"/>
          <w:lang w:val="lt-LT"/>
        </w:rPr>
        <w:t xml:space="preserve"> </w:t>
      </w:r>
      <w:r w:rsidRPr="0002550E">
        <w:rPr>
          <w:rFonts w:ascii="Times New Roman" w:hAnsi="Times New Roman"/>
          <w:spacing w:val="-1"/>
          <w:lang w:val="lt-LT"/>
        </w:rPr>
        <w:t>terapinėmis</w:t>
      </w:r>
      <w:r w:rsidRPr="0002550E">
        <w:rPr>
          <w:rFonts w:ascii="Times New Roman" w:hAnsi="Times New Roman"/>
          <w:spacing w:val="7"/>
          <w:lang w:val="lt-LT"/>
        </w:rPr>
        <w:t xml:space="preserve"> </w:t>
      </w:r>
      <w:r w:rsidRPr="0002550E">
        <w:rPr>
          <w:rFonts w:ascii="Times New Roman" w:hAnsi="Times New Roman"/>
          <w:spacing w:val="-1"/>
          <w:lang w:val="lt-LT"/>
        </w:rPr>
        <w:t>ar</w:t>
      </w:r>
      <w:r w:rsidRPr="0002550E">
        <w:rPr>
          <w:rFonts w:ascii="Times New Roman" w:hAnsi="Times New Roman"/>
          <w:spacing w:val="7"/>
          <w:lang w:val="lt-LT"/>
        </w:rPr>
        <w:t xml:space="preserve"> </w:t>
      </w:r>
      <w:r w:rsidRPr="0002550E">
        <w:rPr>
          <w:rFonts w:ascii="Times New Roman" w:hAnsi="Times New Roman"/>
          <w:spacing w:val="-1"/>
          <w:lang w:val="lt-LT"/>
        </w:rPr>
        <w:t>mažesnėmis</w:t>
      </w:r>
      <w:r w:rsidRPr="0002550E">
        <w:rPr>
          <w:rFonts w:ascii="Times New Roman" w:hAnsi="Times New Roman"/>
          <w:spacing w:val="6"/>
          <w:lang w:val="lt-LT"/>
        </w:rPr>
        <w:t xml:space="preserve"> </w:t>
      </w:r>
      <w:r w:rsidRPr="0002550E">
        <w:rPr>
          <w:rFonts w:ascii="Times New Roman" w:hAnsi="Times New Roman"/>
          <w:spacing w:val="-1"/>
          <w:lang w:val="lt-LT"/>
        </w:rPr>
        <w:t>dozėmis,</w:t>
      </w:r>
      <w:r w:rsidRPr="0002550E">
        <w:rPr>
          <w:rFonts w:ascii="Times New Roman" w:hAnsi="Times New Roman"/>
          <w:spacing w:val="7"/>
          <w:lang w:val="lt-LT"/>
        </w:rPr>
        <w:t xml:space="preserve"> </w:t>
      </w:r>
      <w:r w:rsidRPr="0002550E">
        <w:rPr>
          <w:rFonts w:ascii="Times New Roman" w:hAnsi="Times New Roman"/>
          <w:lang w:val="lt-LT"/>
        </w:rPr>
        <w:t>reiktų</w:t>
      </w:r>
      <w:r w:rsidRPr="0002550E">
        <w:rPr>
          <w:rFonts w:ascii="Times New Roman" w:hAnsi="Times New Roman"/>
          <w:spacing w:val="5"/>
          <w:lang w:val="lt-LT"/>
        </w:rPr>
        <w:t xml:space="preserve"> </w:t>
      </w:r>
      <w:r w:rsidRPr="0002550E">
        <w:rPr>
          <w:rFonts w:ascii="Times New Roman" w:hAnsi="Times New Roman"/>
          <w:spacing w:val="-1"/>
          <w:lang w:val="lt-LT"/>
        </w:rPr>
        <w:t>naudoti</w:t>
      </w:r>
      <w:r w:rsidRPr="0002550E">
        <w:rPr>
          <w:rFonts w:ascii="Times New Roman" w:hAnsi="Times New Roman"/>
          <w:spacing w:val="7"/>
          <w:lang w:val="lt-LT"/>
        </w:rPr>
        <w:t xml:space="preserve"> </w:t>
      </w:r>
      <w:r w:rsidRPr="0002550E">
        <w:rPr>
          <w:rFonts w:ascii="Times New Roman" w:hAnsi="Times New Roman"/>
          <w:spacing w:val="-1"/>
          <w:lang w:val="lt-LT"/>
        </w:rPr>
        <w:t>barjerines</w:t>
      </w:r>
      <w:r w:rsidRPr="0002550E">
        <w:rPr>
          <w:rFonts w:ascii="Times New Roman" w:hAnsi="Times New Roman"/>
          <w:spacing w:val="7"/>
          <w:lang w:val="lt-LT"/>
        </w:rPr>
        <w:t xml:space="preserve"> </w:t>
      </w:r>
      <w:r w:rsidRPr="0002550E">
        <w:rPr>
          <w:rFonts w:ascii="Times New Roman" w:hAnsi="Times New Roman"/>
          <w:spacing w:val="-1"/>
          <w:lang w:val="lt-LT"/>
        </w:rPr>
        <w:t>ar</w:t>
      </w:r>
      <w:r w:rsidRPr="0002550E">
        <w:rPr>
          <w:rFonts w:ascii="Times New Roman" w:hAnsi="Times New Roman"/>
          <w:spacing w:val="7"/>
          <w:lang w:val="lt-LT"/>
        </w:rPr>
        <w:t xml:space="preserve"> </w:t>
      </w:r>
      <w:r w:rsidRPr="0002550E">
        <w:rPr>
          <w:rFonts w:ascii="Times New Roman" w:hAnsi="Times New Roman"/>
          <w:spacing w:val="-2"/>
          <w:lang w:val="lt-LT"/>
        </w:rPr>
        <w:t>kitas</w:t>
      </w:r>
      <w:r w:rsidRPr="0002550E">
        <w:rPr>
          <w:rFonts w:ascii="Times New Roman" w:hAnsi="Times New Roman"/>
          <w:spacing w:val="28"/>
          <w:lang w:val="lt-LT"/>
        </w:rPr>
        <w:t xml:space="preserve"> </w:t>
      </w:r>
      <w:r w:rsidRPr="0002550E">
        <w:rPr>
          <w:rFonts w:ascii="Times New Roman" w:hAnsi="Times New Roman"/>
          <w:spacing w:val="-1"/>
          <w:lang w:val="lt-LT"/>
        </w:rPr>
        <w:t>nehormonines</w:t>
      </w:r>
      <w:r w:rsidRPr="0002550E">
        <w:rPr>
          <w:rFonts w:ascii="Times New Roman" w:hAnsi="Times New Roman"/>
          <w:spacing w:val="21"/>
          <w:lang w:val="lt-LT"/>
        </w:rPr>
        <w:t xml:space="preserve"> </w:t>
      </w:r>
      <w:r w:rsidRPr="0002550E">
        <w:rPr>
          <w:rFonts w:ascii="Times New Roman" w:hAnsi="Times New Roman"/>
          <w:spacing w:val="-1"/>
          <w:lang w:val="lt-LT"/>
        </w:rPr>
        <w:t>kontracepcijos</w:t>
      </w:r>
      <w:r w:rsidRPr="0002550E">
        <w:rPr>
          <w:rFonts w:ascii="Times New Roman" w:hAnsi="Times New Roman"/>
          <w:spacing w:val="21"/>
          <w:lang w:val="lt-LT"/>
        </w:rPr>
        <w:t xml:space="preserve"> </w:t>
      </w:r>
      <w:r w:rsidRPr="0002550E">
        <w:rPr>
          <w:rFonts w:ascii="Times New Roman" w:hAnsi="Times New Roman"/>
          <w:spacing w:val="-1"/>
          <w:lang w:val="lt-LT"/>
        </w:rPr>
        <w:t>priemones,</w:t>
      </w:r>
      <w:r w:rsidRPr="0002550E">
        <w:rPr>
          <w:rFonts w:ascii="Times New Roman" w:hAnsi="Times New Roman"/>
          <w:spacing w:val="21"/>
          <w:lang w:val="lt-LT"/>
        </w:rPr>
        <w:t xml:space="preserve"> </w:t>
      </w:r>
      <w:r w:rsidRPr="0002550E">
        <w:rPr>
          <w:rFonts w:ascii="Times New Roman" w:hAnsi="Times New Roman"/>
          <w:spacing w:val="-1"/>
          <w:lang w:val="lt-LT"/>
        </w:rPr>
        <w:t>nes</w:t>
      </w:r>
      <w:r w:rsidRPr="0002550E">
        <w:rPr>
          <w:rFonts w:ascii="Times New Roman" w:hAnsi="Times New Roman"/>
          <w:spacing w:val="21"/>
          <w:lang w:val="lt-LT"/>
        </w:rPr>
        <w:t xml:space="preserve"> </w:t>
      </w:r>
      <w:r w:rsidRPr="0002550E">
        <w:rPr>
          <w:rFonts w:ascii="Times New Roman" w:hAnsi="Times New Roman"/>
          <w:lang w:val="lt-LT"/>
        </w:rPr>
        <w:t>kartu</w:t>
      </w:r>
      <w:r w:rsidRPr="0002550E">
        <w:rPr>
          <w:rFonts w:ascii="Times New Roman" w:hAnsi="Times New Roman"/>
          <w:spacing w:val="19"/>
          <w:lang w:val="lt-LT"/>
        </w:rPr>
        <w:t xml:space="preserve"> </w:t>
      </w:r>
      <w:r w:rsidRPr="0002550E">
        <w:rPr>
          <w:rFonts w:ascii="Times New Roman" w:hAnsi="Times New Roman"/>
          <w:spacing w:val="-1"/>
          <w:lang w:val="lt-LT"/>
        </w:rPr>
        <w:t>su</w:t>
      </w:r>
      <w:r w:rsidRPr="0002550E">
        <w:rPr>
          <w:rFonts w:ascii="Times New Roman" w:hAnsi="Times New Roman"/>
          <w:spacing w:val="20"/>
          <w:lang w:val="lt-LT"/>
        </w:rPr>
        <w:t xml:space="preserve"> </w:t>
      </w:r>
      <w:r w:rsidRPr="0002550E">
        <w:rPr>
          <w:rFonts w:ascii="Times New Roman" w:hAnsi="Times New Roman"/>
          <w:spacing w:val="-1"/>
          <w:lang w:val="lt-LT"/>
        </w:rPr>
        <w:t>kontraceptikais,</w:t>
      </w:r>
      <w:r w:rsidRPr="0002550E">
        <w:rPr>
          <w:rFonts w:ascii="Times New Roman" w:hAnsi="Times New Roman"/>
          <w:spacing w:val="21"/>
          <w:lang w:val="lt-LT"/>
        </w:rPr>
        <w:t xml:space="preserve"> </w:t>
      </w:r>
      <w:r w:rsidRPr="0002550E">
        <w:rPr>
          <w:rFonts w:ascii="Times New Roman" w:hAnsi="Times New Roman"/>
          <w:spacing w:val="-1"/>
          <w:lang w:val="lt-LT"/>
        </w:rPr>
        <w:t>kurių</w:t>
      </w:r>
      <w:r w:rsidRPr="0002550E">
        <w:rPr>
          <w:rFonts w:ascii="Times New Roman" w:hAnsi="Times New Roman"/>
          <w:spacing w:val="21"/>
          <w:lang w:val="lt-LT"/>
        </w:rPr>
        <w:t xml:space="preserve"> </w:t>
      </w:r>
      <w:r w:rsidRPr="0002550E">
        <w:rPr>
          <w:rFonts w:ascii="Times New Roman" w:hAnsi="Times New Roman"/>
          <w:spacing w:val="-1"/>
          <w:lang w:val="lt-LT"/>
        </w:rPr>
        <w:t>sudėtyje</w:t>
      </w:r>
      <w:r w:rsidRPr="0002550E">
        <w:rPr>
          <w:rFonts w:ascii="Times New Roman" w:hAnsi="Times New Roman"/>
          <w:spacing w:val="21"/>
          <w:lang w:val="lt-LT"/>
        </w:rPr>
        <w:t xml:space="preserve"> </w:t>
      </w:r>
      <w:r w:rsidRPr="0002550E">
        <w:rPr>
          <w:rFonts w:ascii="Times New Roman" w:hAnsi="Times New Roman"/>
          <w:spacing w:val="-1"/>
          <w:lang w:val="lt-LT"/>
        </w:rPr>
        <w:t>yra</w:t>
      </w:r>
      <w:r w:rsidRPr="0002550E">
        <w:rPr>
          <w:rFonts w:ascii="Times New Roman" w:hAnsi="Times New Roman"/>
          <w:spacing w:val="21"/>
          <w:lang w:val="lt-LT"/>
        </w:rPr>
        <w:t xml:space="preserve"> </w:t>
      </w:r>
      <w:r w:rsidRPr="0002550E">
        <w:rPr>
          <w:rFonts w:ascii="Times New Roman" w:hAnsi="Times New Roman"/>
          <w:spacing w:val="-1"/>
          <w:lang w:val="lt-LT"/>
        </w:rPr>
        <w:t>estradiolio,</w:t>
      </w:r>
      <w:r w:rsidRPr="0002550E">
        <w:rPr>
          <w:rFonts w:ascii="Times New Roman" w:hAnsi="Times New Roman"/>
          <w:spacing w:val="20"/>
          <w:lang w:val="lt-LT"/>
        </w:rPr>
        <w:t xml:space="preserve"> </w:t>
      </w:r>
      <w:r w:rsidRPr="0002550E">
        <w:rPr>
          <w:rFonts w:ascii="Times New Roman" w:hAnsi="Times New Roman"/>
          <w:spacing w:val="-1"/>
          <w:lang w:val="lt-LT"/>
        </w:rPr>
        <w:t>skiriant ritonavirą, gali pasireikšti silpnesnis efektas ir pasikeisti gimdos kraujavimų pobūdis.</w:t>
      </w:r>
    </w:p>
    <w:p w14:paraId="1C5F3CDB"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CAE5888"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t>Gliukokortikoidai</w:t>
      </w:r>
    </w:p>
    <w:p w14:paraId="17870B03"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lastRenderedPageBreak/>
        <w:t>Ritonaviro</w:t>
      </w:r>
      <w:r w:rsidRPr="0002550E">
        <w:rPr>
          <w:rFonts w:ascii="Times New Roman" w:hAnsi="Times New Roman"/>
          <w:spacing w:val="7"/>
          <w:lang w:val="lt-LT"/>
        </w:rPr>
        <w:t xml:space="preserve"> </w:t>
      </w:r>
      <w:r w:rsidRPr="0002550E">
        <w:rPr>
          <w:rFonts w:ascii="Times New Roman" w:hAnsi="Times New Roman"/>
          <w:spacing w:val="-1"/>
          <w:lang w:val="lt-LT"/>
        </w:rPr>
        <w:t>vartoti</w:t>
      </w:r>
      <w:r w:rsidRPr="0002550E">
        <w:rPr>
          <w:rFonts w:ascii="Times New Roman" w:hAnsi="Times New Roman"/>
          <w:spacing w:val="6"/>
          <w:lang w:val="lt-LT"/>
        </w:rPr>
        <w:t xml:space="preserve"> </w:t>
      </w:r>
      <w:r w:rsidRPr="0002550E">
        <w:rPr>
          <w:rFonts w:ascii="Times New Roman" w:hAnsi="Times New Roman"/>
          <w:spacing w:val="-1"/>
          <w:lang w:val="lt-LT"/>
        </w:rPr>
        <w:t>kartu</w:t>
      </w:r>
      <w:r w:rsidRPr="0002550E">
        <w:rPr>
          <w:rFonts w:ascii="Times New Roman" w:hAnsi="Times New Roman"/>
          <w:spacing w:val="6"/>
          <w:lang w:val="lt-LT"/>
        </w:rPr>
        <w:t xml:space="preserve"> </w:t>
      </w:r>
      <w:r w:rsidRPr="0002550E">
        <w:rPr>
          <w:rFonts w:ascii="Times New Roman" w:hAnsi="Times New Roman"/>
          <w:spacing w:val="-1"/>
          <w:lang w:val="lt-LT"/>
        </w:rPr>
        <w:t>su</w:t>
      </w:r>
      <w:r w:rsidRPr="0002550E">
        <w:rPr>
          <w:rFonts w:ascii="Times New Roman" w:hAnsi="Times New Roman"/>
          <w:spacing w:val="6"/>
          <w:lang w:val="lt-LT"/>
        </w:rPr>
        <w:t xml:space="preserve"> </w:t>
      </w:r>
      <w:r w:rsidRPr="0002550E">
        <w:rPr>
          <w:rFonts w:ascii="Times New Roman" w:hAnsi="Times New Roman"/>
          <w:spacing w:val="-1"/>
          <w:lang w:val="lt-LT"/>
        </w:rPr>
        <w:t>flutikazonu</w:t>
      </w:r>
      <w:r w:rsidRPr="0002550E">
        <w:rPr>
          <w:rFonts w:ascii="Times New Roman" w:hAnsi="Times New Roman"/>
          <w:spacing w:val="6"/>
          <w:lang w:val="lt-LT"/>
        </w:rPr>
        <w:t xml:space="preserve"> </w:t>
      </w:r>
      <w:r w:rsidRPr="0002550E">
        <w:rPr>
          <w:rFonts w:ascii="Times New Roman" w:hAnsi="Times New Roman"/>
          <w:spacing w:val="-1"/>
          <w:lang w:val="lt-LT"/>
        </w:rPr>
        <w:t>arba</w:t>
      </w:r>
      <w:r w:rsidRPr="0002550E">
        <w:rPr>
          <w:rFonts w:ascii="Times New Roman" w:hAnsi="Times New Roman"/>
          <w:spacing w:val="7"/>
          <w:lang w:val="lt-LT"/>
        </w:rPr>
        <w:t xml:space="preserve"> </w:t>
      </w:r>
      <w:r w:rsidRPr="0002550E">
        <w:rPr>
          <w:rFonts w:ascii="Times New Roman" w:hAnsi="Times New Roman"/>
          <w:spacing w:val="-1"/>
          <w:lang w:val="lt-LT"/>
        </w:rPr>
        <w:t>kitais</w:t>
      </w:r>
      <w:r w:rsidRPr="0002550E">
        <w:rPr>
          <w:rFonts w:ascii="Times New Roman" w:hAnsi="Times New Roman"/>
          <w:spacing w:val="4"/>
          <w:lang w:val="lt-LT"/>
        </w:rPr>
        <w:t xml:space="preserve"> </w:t>
      </w:r>
      <w:r w:rsidRPr="0002550E">
        <w:rPr>
          <w:rFonts w:ascii="Times New Roman" w:hAnsi="Times New Roman"/>
          <w:spacing w:val="-1"/>
          <w:lang w:val="lt-LT"/>
        </w:rPr>
        <w:t>gliukokortikoidais,</w:t>
      </w:r>
      <w:r w:rsidRPr="0002550E">
        <w:rPr>
          <w:rFonts w:ascii="Times New Roman" w:hAnsi="Times New Roman"/>
          <w:spacing w:val="7"/>
          <w:lang w:val="lt-LT"/>
        </w:rPr>
        <w:t xml:space="preserve"> </w:t>
      </w:r>
      <w:r w:rsidRPr="0002550E">
        <w:rPr>
          <w:rFonts w:ascii="Times New Roman" w:hAnsi="Times New Roman"/>
          <w:spacing w:val="-1"/>
          <w:lang w:val="lt-LT"/>
        </w:rPr>
        <w:t>kurie</w:t>
      </w:r>
      <w:r w:rsidRPr="0002550E">
        <w:rPr>
          <w:rFonts w:ascii="Times New Roman" w:hAnsi="Times New Roman"/>
          <w:spacing w:val="4"/>
          <w:lang w:val="lt-LT"/>
        </w:rPr>
        <w:t xml:space="preserve"> </w:t>
      </w:r>
      <w:r w:rsidRPr="0002550E">
        <w:rPr>
          <w:rFonts w:ascii="Times New Roman" w:hAnsi="Times New Roman"/>
          <w:spacing w:val="-1"/>
          <w:lang w:val="lt-LT"/>
        </w:rPr>
        <w:t>metabolizuojami</w:t>
      </w:r>
      <w:r w:rsidRPr="0002550E">
        <w:rPr>
          <w:rFonts w:ascii="Times New Roman" w:hAnsi="Times New Roman"/>
          <w:spacing w:val="6"/>
          <w:lang w:val="lt-LT"/>
        </w:rPr>
        <w:t xml:space="preserve"> </w:t>
      </w:r>
      <w:r w:rsidRPr="0002550E">
        <w:rPr>
          <w:rFonts w:ascii="Times New Roman" w:hAnsi="Times New Roman"/>
          <w:spacing w:val="-2"/>
          <w:lang w:val="lt-LT"/>
        </w:rPr>
        <w:t>per</w:t>
      </w:r>
      <w:r w:rsidRPr="0002550E">
        <w:rPr>
          <w:rFonts w:ascii="Times New Roman" w:hAnsi="Times New Roman"/>
          <w:spacing w:val="21"/>
          <w:lang w:val="lt-LT"/>
        </w:rPr>
        <w:t xml:space="preserve"> </w:t>
      </w:r>
      <w:r w:rsidRPr="0002550E">
        <w:rPr>
          <w:rFonts w:ascii="Times New Roman" w:hAnsi="Times New Roman"/>
          <w:spacing w:val="-1"/>
          <w:lang w:val="lt-LT"/>
        </w:rPr>
        <w:t>CYP3A4,</w:t>
      </w:r>
      <w:r w:rsidRPr="0002550E">
        <w:rPr>
          <w:rFonts w:ascii="Times New Roman" w:hAnsi="Times New Roman"/>
          <w:spacing w:val="50"/>
          <w:lang w:val="lt-LT"/>
        </w:rPr>
        <w:t xml:space="preserve"> </w:t>
      </w:r>
      <w:r w:rsidRPr="0002550E">
        <w:rPr>
          <w:rFonts w:ascii="Times New Roman" w:hAnsi="Times New Roman"/>
          <w:spacing w:val="-1"/>
          <w:lang w:val="lt-LT"/>
        </w:rPr>
        <w:t>nerekomenduojama,</w:t>
      </w:r>
      <w:r w:rsidRPr="0002550E">
        <w:rPr>
          <w:rFonts w:ascii="Times New Roman" w:hAnsi="Times New Roman"/>
          <w:spacing w:val="49"/>
          <w:lang w:val="lt-LT"/>
        </w:rPr>
        <w:t xml:space="preserve"> </w:t>
      </w:r>
      <w:r w:rsidRPr="0002550E">
        <w:rPr>
          <w:rFonts w:ascii="Times New Roman" w:hAnsi="Times New Roman"/>
          <w:spacing w:val="-1"/>
          <w:lang w:val="lt-LT"/>
        </w:rPr>
        <w:t>nebent</w:t>
      </w:r>
      <w:r w:rsidRPr="0002550E">
        <w:rPr>
          <w:rFonts w:ascii="Times New Roman" w:hAnsi="Times New Roman"/>
          <w:spacing w:val="50"/>
          <w:lang w:val="lt-LT"/>
        </w:rPr>
        <w:t xml:space="preserve"> </w:t>
      </w:r>
      <w:r w:rsidRPr="0002550E">
        <w:rPr>
          <w:rFonts w:ascii="Times New Roman" w:hAnsi="Times New Roman"/>
          <w:spacing w:val="-1"/>
          <w:lang w:val="lt-LT"/>
        </w:rPr>
        <w:t>laukiama</w:t>
      </w:r>
      <w:r w:rsidRPr="0002550E">
        <w:rPr>
          <w:rFonts w:ascii="Times New Roman" w:hAnsi="Times New Roman"/>
          <w:spacing w:val="49"/>
          <w:lang w:val="lt-LT"/>
        </w:rPr>
        <w:t xml:space="preserve"> </w:t>
      </w:r>
      <w:r w:rsidRPr="0002550E">
        <w:rPr>
          <w:rFonts w:ascii="Times New Roman" w:hAnsi="Times New Roman"/>
          <w:spacing w:val="-1"/>
          <w:lang w:val="lt-LT"/>
        </w:rPr>
        <w:t>gydymo</w:t>
      </w:r>
      <w:r w:rsidRPr="0002550E">
        <w:rPr>
          <w:rFonts w:ascii="Times New Roman" w:hAnsi="Times New Roman"/>
          <w:spacing w:val="50"/>
          <w:lang w:val="lt-LT"/>
        </w:rPr>
        <w:t xml:space="preserve"> </w:t>
      </w:r>
      <w:r w:rsidRPr="0002550E">
        <w:rPr>
          <w:rFonts w:ascii="Times New Roman" w:hAnsi="Times New Roman"/>
          <w:lang w:val="lt-LT"/>
        </w:rPr>
        <w:t>nauda</w:t>
      </w:r>
      <w:r w:rsidRPr="0002550E">
        <w:rPr>
          <w:rFonts w:ascii="Times New Roman" w:hAnsi="Times New Roman"/>
          <w:spacing w:val="50"/>
          <w:lang w:val="lt-LT"/>
        </w:rPr>
        <w:t xml:space="preserve"> </w:t>
      </w:r>
      <w:r w:rsidRPr="0002550E">
        <w:rPr>
          <w:rFonts w:ascii="Times New Roman" w:hAnsi="Times New Roman"/>
          <w:spacing w:val="-2"/>
          <w:lang w:val="lt-LT"/>
        </w:rPr>
        <w:t>yra</w:t>
      </w:r>
      <w:r w:rsidRPr="0002550E">
        <w:rPr>
          <w:rFonts w:ascii="Times New Roman" w:hAnsi="Times New Roman"/>
          <w:spacing w:val="49"/>
          <w:lang w:val="lt-LT"/>
        </w:rPr>
        <w:t xml:space="preserve"> </w:t>
      </w:r>
      <w:r w:rsidRPr="0002550E">
        <w:rPr>
          <w:rFonts w:ascii="Times New Roman" w:hAnsi="Times New Roman"/>
          <w:spacing w:val="-1"/>
          <w:lang w:val="lt-LT"/>
        </w:rPr>
        <w:t>didesnė,</w:t>
      </w:r>
      <w:r w:rsidRPr="0002550E">
        <w:rPr>
          <w:rFonts w:ascii="Times New Roman" w:hAnsi="Times New Roman"/>
          <w:spacing w:val="50"/>
          <w:lang w:val="lt-LT"/>
        </w:rPr>
        <w:t xml:space="preserve"> </w:t>
      </w:r>
      <w:r w:rsidRPr="0002550E">
        <w:rPr>
          <w:rFonts w:ascii="Times New Roman" w:hAnsi="Times New Roman"/>
          <w:spacing w:val="-1"/>
          <w:lang w:val="lt-LT"/>
        </w:rPr>
        <w:t>negu</w:t>
      </w:r>
      <w:r w:rsidRPr="0002550E">
        <w:rPr>
          <w:rFonts w:ascii="Times New Roman" w:hAnsi="Times New Roman"/>
          <w:spacing w:val="50"/>
          <w:lang w:val="lt-LT"/>
        </w:rPr>
        <w:t xml:space="preserve"> </w:t>
      </w:r>
      <w:r w:rsidRPr="0002550E">
        <w:rPr>
          <w:rFonts w:ascii="Times New Roman" w:hAnsi="Times New Roman"/>
          <w:spacing w:val="-1"/>
          <w:lang w:val="lt-LT"/>
        </w:rPr>
        <w:t>sisteminio</w:t>
      </w:r>
      <w:r w:rsidRPr="0002550E">
        <w:rPr>
          <w:rFonts w:ascii="Times New Roman" w:hAnsi="Times New Roman"/>
          <w:spacing w:val="29"/>
          <w:lang w:val="lt-LT"/>
        </w:rPr>
        <w:t xml:space="preserve"> </w:t>
      </w:r>
      <w:r w:rsidRPr="0002550E">
        <w:rPr>
          <w:rFonts w:ascii="Times New Roman" w:hAnsi="Times New Roman"/>
          <w:spacing w:val="-1"/>
          <w:lang w:val="lt-LT"/>
        </w:rPr>
        <w:t>kortikosteroidų</w:t>
      </w:r>
      <w:r w:rsidRPr="0002550E">
        <w:rPr>
          <w:rFonts w:ascii="Times New Roman" w:hAnsi="Times New Roman"/>
          <w:spacing w:val="11"/>
          <w:lang w:val="lt-LT"/>
        </w:rPr>
        <w:t xml:space="preserve"> </w:t>
      </w:r>
      <w:r w:rsidRPr="0002550E">
        <w:rPr>
          <w:rFonts w:ascii="Times New Roman" w:hAnsi="Times New Roman"/>
          <w:spacing w:val="-1"/>
          <w:lang w:val="lt-LT"/>
        </w:rPr>
        <w:t>poveikio</w:t>
      </w:r>
      <w:r w:rsidRPr="0002550E">
        <w:rPr>
          <w:rFonts w:ascii="Times New Roman" w:hAnsi="Times New Roman"/>
          <w:spacing w:val="11"/>
          <w:lang w:val="lt-LT"/>
        </w:rPr>
        <w:t xml:space="preserve"> </w:t>
      </w:r>
      <w:r w:rsidRPr="0002550E">
        <w:rPr>
          <w:rFonts w:ascii="Times New Roman" w:hAnsi="Times New Roman"/>
          <w:spacing w:val="-1"/>
          <w:lang w:val="lt-LT"/>
        </w:rPr>
        <w:t>keliama</w:t>
      </w:r>
      <w:r w:rsidRPr="0002550E">
        <w:rPr>
          <w:rFonts w:ascii="Times New Roman" w:hAnsi="Times New Roman"/>
          <w:spacing w:val="11"/>
          <w:lang w:val="lt-LT"/>
        </w:rPr>
        <w:t xml:space="preserve"> </w:t>
      </w:r>
      <w:r w:rsidRPr="0002550E">
        <w:rPr>
          <w:rFonts w:ascii="Times New Roman" w:hAnsi="Times New Roman"/>
          <w:spacing w:val="-1"/>
          <w:lang w:val="lt-LT"/>
        </w:rPr>
        <w:t>rizika,</w:t>
      </w:r>
      <w:r w:rsidRPr="0002550E">
        <w:rPr>
          <w:rFonts w:ascii="Times New Roman" w:hAnsi="Times New Roman"/>
          <w:spacing w:val="11"/>
          <w:lang w:val="lt-LT"/>
        </w:rPr>
        <w:t xml:space="preserve"> </w:t>
      </w:r>
      <w:r w:rsidRPr="0002550E">
        <w:rPr>
          <w:rFonts w:ascii="Times New Roman" w:hAnsi="Times New Roman"/>
          <w:lang w:val="lt-LT"/>
        </w:rPr>
        <w:t>įskaitant</w:t>
      </w:r>
      <w:r w:rsidRPr="0002550E">
        <w:rPr>
          <w:rFonts w:ascii="Times New Roman" w:hAnsi="Times New Roman"/>
          <w:spacing w:val="12"/>
          <w:lang w:val="lt-LT"/>
        </w:rPr>
        <w:t xml:space="preserve"> </w:t>
      </w:r>
      <w:r w:rsidRPr="0002550E">
        <w:rPr>
          <w:rFonts w:ascii="Times New Roman" w:hAnsi="Times New Roman"/>
          <w:spacing w:val="-1"/>
          <w:lang w:val="lt-LT"/>
        </w:rPr>
        <w:t>Cushing‘o</w:t>
      </w:r>
      <w:r w:rsidRPr="0002550E">
        <w:rPr>
          <w:rFonts w:ascii="Times New Roman" w:hAnsi="Times New Roman"/>
          <w:spacing w:val="11"/>
          <w:lang w:val="lt-LT"/>
        </w:rPr>
        <w:t xml:space="preserve"> </w:t>
      </w:r>
      <w:r w:rsidRPr="0002550E">
        <w:rPr>
          <w:rFonts w:ascii="Times New Roman" w:hAnsi="Times New Roman"/>
          <w:spacing w:val="-1"/>
          <w:lang w:val="lt-LT"/>
        </w:rPr>
        <w:t>sindromą</w:t>
      </w:r>
      <w:r w:rsidRPr="0002550E">
        <w:rPr>
          <w:rFonts w:ascii="Times New Roman" w:hAnsi="Times New Roman"/>
          <w:spacing w:val="11"/>
          <w:lang w:val="lt-LT"/>
        </w:rPr>
        <w:t xml:space="preserve"> </w:t>
      </w:r>
      <w:r w:rsidRPr="0002550E">
        <w:rPr>
          <w:rFonts w:ascii="Times New Roman" w:hAnsi="Times New Roman"/>
          <w:lang w:val="lt-LT"/>
        </w:rPr>
        <w:t>ir</w:t>
      </w:r>
      <w:r w:rsidRPr="0002550E">
        <w:rPr>
          <w:rFonts w:ascii="Times New Roman" w:hAnsi="Times New Roman"/>
          <w:spacing w:val="13"/>
          <w:lang w:val="lt-LT"/>
        </w:rPr>
        <w:t xml:space="preserve"> </w:t>
      </w:r>
      <w:r w:rsidRPr="0002550E">
        <w:rPr>
          <w:rFonts w:ascii="Times New Roman" w:hAnsi="Times New Roman"/>
          <w:spacing w:val="-1"/>
          <w:lang w:val="lt-LT"/>
        </w:rPr>
        <w:t>antinksčių</w:t>
      </w:r>
      <w:r w:rsidRPr="0002550E">
        <w:rPr>
          <w:rFonts w:ascii="Times New Roman" w:hAnsi="Times New Roman"/>
          <w:spacing w:val="11"/>
          <w:lang w:val="lt-LT"/>
        </w:rPr>
        <w:t xml:space="preserve"> </w:t>
      </w:r>
      <w:r w:rsidRPr="0002550E">
        <w:rPr>
          <w:rFonts w:ascii="Times New Roman" w:hAnsi="Times New Roman"/>
          <w:spacing w:val="-1"/>
          <w:lang w:val="lt-LT"/>
        </w:rPr>
        <w:t>slopinimą</w:t>
      </w:r>
      <w:r w:rsidRPr="0002550E">
        <w:rPr>
          <w:rFonts w:ascii="Times New Roman" w:hAnsi="Times New Roman"/>
          <w:spacing w:val="11"/>
          <w:lang w:val="lt-LT"/>
        </w:rPr>
        <w:t xml:space="preserve"> </w:t>
      </w:r>
      <w:r w:rsidRPr="0002550E">
        <w:rPr>
          <w:rFonts w:ascii="Times New Roman" w:hAnsi="Times New Roman"/>
          <w:spacing w:val="-1"/>
          <w:lang w:val="lt-LT"/>
        </w:rPr>
        <w:t>(žr.</w:t>
      </w:r>
      <w:r w:rsidRPr="0002550E">
        <w:rPr>
          <w:rFonts w:ascii="Times New Roman" w:hAnsi="Times New Roman"/>
          <w:spacing w:val="12"/>
          <w:lang w:val="lt-LT"/>
        </w:rPr>
        <w:t xml:space="preserve"> </w:t>
      </w:r>
      <w:r w:rsidRPr="0002550E">
        <w:rPr>
          <w:rFonts w:ascii="Times New Roman" w:hAnsi="Times New Roman"/>
          <w:spacing w:val="-2"/>
          <w:lang w:val="lt-LT"/>
        </w:rPr>
        <w:t>4.5</w:t>
      </w:r>
      <w:r w:rsidRPr="0002550E">
        <w:rPr>
          <w:rFonts w:ascii="Times New Roman" w:hAnsi="Times New Roman"/>
          <w:spacing w:val="28"/>
          <w:lang w:val="lt-LT"/>
        </w:rPr>
        <w:t xml:space="preserve"> </w:t>
      </w:r>
      <w:r w:rsidRPr="0002550E">
        <w:rPr>
          <w:rFonts w:ascii="Times New Roman" w:hAnsi="Times New Roman"/>
          <w:spacing w:val="-1"/>
          <w:lang w:val="lt-LT"/>
        </w:rPr>
        <w:t>skyrių).</w:t>
      </w:r>
    </w:p>
    <w:p w14:paraId="32BE2F02"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51E2D0D"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t>Trazodonas</w:t>
      </w:r>
    </w:p>
    <w:p w14:paraId="31B336F2"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Ypač</w:t>
      </w:r>
      <w:r w:rsidRPr="0002550E">
        <w:rPr>
          <w:rFonts w:ascii="Times New Roman" w:hAnsi="Times New Roman"/>
          <w:spacing w:val="31"/>
          <w:lang w:val="lt-LT"/>
        </w:rPr>
        <w:t xml:space="preserve"> </w:t>
      </w:r>
      <w:r w:rsidRPr="0002550E">
        <w:rPr>
          <w:rFonts w:ascii="Times New Roman" w:hAnsi="Times New Roman"/>
          <w:spacing w:val="-1"/>
          <w:lang w:val="lt-LT"/>
        </w:rPr>
        <w:t>atsargiai</w:t>
      </w:r>
      <w:r w:rsidRPr="0002550E">
        <w:rPr>
          <w:rFonts w:ascii="Times New Roman" w:hAnsi="Times New Roman"/>
          <w:spacing w:val="30"/>
          <w:lang w:val="lt-LT"/>
        </w:rPr>
        <w:t xml:space="preserve"> </w:t>
      </w:r>
      <w:r w:rsidRPr="0002550E">
        <w:rPr>
          <w:rFonts w:ascii="Times New Roman" w:hAnsi="Times New Roman"/>
          <w:spacing w:val="-1"/>
          <w:lang w:val="lt-LT"/>
        </w:rPr>
        <w:t>skirti</w:t>
      </w:r>
      <w:r w:rsidRPr="0002550E">
        <w:rPr>
          <w:rFonts w:ascii="Times New Roman" w:hAnsi="Times New Roman"/>
          <w:spacing w:val="30"/>
          <w:lang w:val="lt-LT"/>
        </w:rPr>
        <w:t xml:space="preserve"> </w:t>
      </w:r>
      <w:r w:rsidRPr="0002550E">
        <w:rPr>
          <w:rFonts w:ascii="Times New Roman" w:hAnsi="Times New Roman"/>
          <w:spacing w:val="-1"/>
          <w:lang w:val="lt-LT"/>
        </w:rPr>
        <w:t>ritonavirą</w:t>
      </w:r>
      <w:r w:rsidRPr="0002550E">
        <w:rPr>
          <w:rFonts w:ascii="Times New Roman" w:hAnsi="Times New Roman"/>
          <w:spacing w:val="31"/>
          <w:lang w:val="lt-LT"/>
        </w:rPr>
        <w:t xml:space="preserve"> </w:t>
      </w:r>
      <w:r w:rsidRPr="0002550E">
        <w:rPr>
          <w:rFonts w:ascii="Times New Roman" w:hAnsi="Times New Roman"/>
          <w:spacing w:val="-1"/>
          <w:lang w:val="lt-LT"/>
        </w:rPr>
        <w:t>pacientams,</w:t>
      </w:r>
      <w:r w:rsidRPr="0002550E">
        <w:rPr>
          <w:rFonts w:ascii="Times New Roman" w:hAnsi="Times New Roman"/>
          <w:spacing w:val="30"/>
          <w:lang w:val="lt-LT"/>
        </w:rPr>
        <w:t xml:space="preserve"> </w:t>
      </w:r>
      <w:r w:rsidRPr="0002550E">
        <w:rPr>
          <w:rFonts w:ascii="Times New Roman" w:hAnsi="Times New Roman"/>
          <w:spacing w:val="-1"/>
          <w:lang w:val="lt-LT"/>
        </w:rPr>
        <w:t>kurie</w:t>
      </w:r>
      <w:r w:rsidRPr="0002550E">
        <w:rPr>
          <w:rFonts w:ascii="Times New Roman" w:hAnsi="Times New Roman"/>
          <w:spacing w:val="30"/>
          <w:lang w:val="lt-LT"/>
        </w:rPr>
        <w:t xml:space="preserve"> </w:t>
      </w:r>
      <w:r w:rsidRPr="0002550E">
        <w:rPr>
          <w:rFonts w:ascii="Times New Roman" w:hAnsi="Times New Roman"/>
          <w:spacing w:val="-1"/>
          <w:lang w:val="lt-LT"/>
        </w:rPr>
        <w:t>vartoja</w:t>
      </w:r>
      <w:r w:rsidRPr="0002550E">
        <w:rPr>
          <w:rFonts w:ascii="Times New Roman" w:hAnsi="Times New Roman"/>
          <w:spacing w:val="28"/>
          <w:lang w:val="lt-LT"/>
        </w:rPr>
        <w:t xml:space="preserve"> </w:t>
      </w:r>
      <w:r w:rsidRPr="0002550E">
        <w:rPr>
          <w:rFonts w:ascii="Times New Roman" w:hAnsi="Times New Roman"/>
          <w:spacing w:val="-1"/>
          <w:lang w:val="lt-LT"/>
        </w:rPr>
        <w:t>trazodoną.</w:t>
      </w:r>
      <w:r w:rsidRPr="0002550E">
        <w:rPr>
          <w:rFonts w:ascii="Times New Roman" w:hAnsi="Times New Roman"/>
          <w:spacing w:val="28"/>
          <w:lang w:val="lt-LT"/>
        </w:rPr>
        <w:t xml:space="preserve"> </w:t>
      </w:r>
      <w:r w:rsidRPr="0002550E">
        <w:rPr>
          <w:rFonts w:ascii="Times New Roman" w:hAnsi="Times New Roman"/>
          <w:spacing w:val="-1"/>
          <w:lang w:val="lt-LT"/>
        </w:rPr>
        <w:t>Trazodonas</w:t>
      </w:r>
      <w:r w:rsidRPr="0002550E">
        <w:rPr>
          <w:rFonts w:ascii="Times New Roman" w:hAnsi="Times New Roman"/>
          <w:spacing w:val="31"/>
          <w:lang w:val="lt-LT"/>
        </w:rPr>
        <w:t xml:space="preserve"> </w:t>
      </w:r>
      <w:r w:rsidRPr="0002550E">
        <w:rPr>
          <w:rFonts w:ascii="Times New Roman" w:hAnsi="Times New Roman"/>
          <w:spacing w:val="-1"/>
          <w:lang w:val="lt-LT"/>
        </w:rPr>
        <w:t>yra</w:t>
      </w:r>
      <w:r w:rsidRPr="0002550E">
        <w:rPr>
          <w:rFonts w:ascii="Times New Roman" w:hAnsi="Times New Roman"/>
          <w:spacing w:val="31"/>
          <w:lang w:val="lt-LT"/>
        </w:rPr>
        <w:t xml:space="preserve"> </w:t>
      </w:r>
      <w:r w:rsidRPr="0002550E">
        <w:rPr>
          <w:rFonts w:ascii="Times New Roman" w:hAnsi="Times New Roman"/>
          <w:spacing w:val="-1"/>
          <w:lang w:val="lt-LT"/>
        </w:rPr>
        <w:t>CYP3A4</w:t>
      </w:r>
      <w:r w:rsidRPr="0002550E">
        <w:rPr>
          <w:rFonts w:ascii="Times New Roman" w:hAnsi="Times New Roman"/>
          <w:spacing w:val="24"/>
          <w:lang w:val="lt-LT"/>
        </w:rPr>
        <w:t xml:space="preserve"> </w:t>
      </w:r>
      <w:r w:rsidRPr="0002550E">
        <w:rPr>
          <w:rFonts w:ascii="Times New Roman" w:hAnsi="Times New Roman"/>
          <w:spacing w:val="-1"/>
          <w:lang w:val="lt-LT"/>
        </w:rPr>
        <w:t>substratas</w:t>
      </w:r>
      <w:r w:rsidRPr="0002550E">
        <w:rPr>
          <w:rFonts w:ascii="Times New Roman" w:hAnsi="Times New Roman"/>
          <w:spacing w:val="31"/>
          <w:lang w:val="lt-LT"/>
        </w:rPr>
        <w:t xml:space="preserve"> </w:t>
      </w:r>
      <w:r w:rsidRPr="0002550E">
        <w:rPr>
          <w:rFonts w:ascii="Times New Roman" w:hAnsi="Times New Roman"/>
          <w:spacing w:val="-1"/>
          <w:lang w:val="lt-LT"/>
        </w:rPr>
        <w:t>ir,</w:t>
      </w:r>
      <w:r w:rsidRPr="0002550E">
        <w:rPr>
          <w:rFonts w:ascii="Times New Roman" w:hAnsi="Times New Roman"/>
          <w:spacing w:val="31"/>
          <w:lang w:val="lt-LT"/>
        </w:rPr>
        <w:t xml:space="preserve"> </w:t>
      </w:r>
      <w:r w:rsidRPr="0002550E">
        <w:rPr>
          <w:rFonts w:ascii="Times New Roman" w:hAnsi="Times New Roman"/>
          <w:spacing w:val="-1"/>
          <w:lang w:val="lt-LT"/>
        </w:rPr>
        <w:t>vartojant</w:t>
      </w:r>
      <w:r w:rsidRPr="0002550E">
        <w:rPr>
          <w:rFonts w:ascii="Times New Roman" w:hAnsi="Times New Roman"/>
          <w:spacing w:val="28"/>
          <w:lang w:val="lt-LT"/>
        </w:rPr>
        <w:t xml:space="preserve"> </w:t>
      </w:r>
      <w:r w:rsidRPr="0002550E">
        <w:rPr>
          <w:rFonts w:ascii="Times New Roman" w:hAnsi="Times New Roman"/>
          <w:spacing w:val="-1"/>
          <w:lang w:val="lt-LT"/>
        </w:rPr>
        <w:t>jį</w:t>
      </w:r>
      <w:r w:rsidRPr="0002550E">
        <w:rPr>
          <w:rFonts w:ascii="Times New Roman" w:hAnsi="Times New Roman"/>
          <w:spacing w:val="31"/>
          <w:lang w:val="lt-LT"/>
        </w:rPr>
        <w:t xml:space="preserve"> </w:t>
      </w:r>
      <w:r w:rsidRPr="0002550E">
        <w:rPr>
          <w:rFonts w:ascii="Times New Roman" w:hAnsi="Times New Roman"/>
          <w:lang w:val="lt-LT"/>
        </w:rPr>
        <w:t>su</w:t>
      </w:r>
      <w:r w:rsidRPr="0002550E">
        <w:rPr>
          <w:rFonts w:ascii="Times New Roman" w:hAnsi="Times New Roman"/>
          <w:spacing w:val="31"/>
          <w:lang w:val="lt-LT"/>
        </w:rPr>
        <w:t xml:space="preserve"> </w:t>
      </w:r>
      <w:r w:rsidRPr="0002550E">
        <w:rPr>
          <w:rFonts w:ascii="Times New Roman" w:hAnsi="Times New Roman"/>
          <w:spacing w:val="-1"/>
          <w:lang w:val="lt-LT"/>
        </w:rPr>
        <w:t>ritonaviru,</w:t>
      </w:r>
      <w:r w:rsidRPr="0002550E">
        <w:rPr>
          <w:rFonts w:ascii="Times New Roman" w:hAnsi="Times New Roman"/>
          <w:spacing w:val="28"/>
          <w:lang w:val="lt-LT"/>
        </w:rPr>
        <w:t xml:space="preserve"> </w:t>
      </w:r>
      <w:r w:rsidRPr="0002550E">
        <w:rPr>
          <w:rFonts w:ascii="Times New Roman" w:hAnsi="Times New Roman"/>
          <w:spacing w:val="-1"/>
          <w:lang w:val="lt-LT"/>
        </w:rPr>
        <w:t>tikimasi,</w:t>
      </w:r>
      <w:r w:rsidRPr="0002550E">
        <w:rPr>
          <w:rFonts w:ascii="Times New Roman" w:hAnsi="Times New Roman"/>
          <w:spacing w:val="28"/>
          <w:lang w:val="lt-LT"/>
        </w:rPr>
        <w:t xml:space="preserve"> </w:t>
      </w:r>
      <w:r w:rsidRPr="0002550E">
        <w:rPr>
          <w:rFonts w:ascii="Times New Roman" w:hAnsi="Times New Roman"/>
          <w:spacing w:val="-1"/>
          <w:lang w:val="lt-LT"/>
        </w:rPr>
        <w:t>jog</w:t>
      </w:r>
      <w:r w:rsidRPr="0002550E">
        <w:rPr>
          <w:rFonts w:ascii="Times New Roman" w:hAnsi="Times New Roman"/>
          <w:spacing w:val="31"/>
          <w:lang w:val="lt-LT"/>
        </w:rPr>
        <w:t xml:space="preserve"> </w:t>
      </w:r>
      <w:r w:rsidRPr="0002550E">
        <w:rPr>
          <w:rFonts w:ascii="Times New Roman" w:hAnsi="Times New Roman"/>
          <w:spacing w:val="-1"/>
          <w:lang w:val="lt-LT"/>
        </w:rPr>
        <w:t>žymiai</w:t>
      </w:r>
      <w:r w:rsidRPr="0002550E">
        <w:rPr>
          <w:rFonts w:ascii="Times New Roman" w:hAnsi="Times New Roman"/>
          <w:spacing w:val="31"/>
          <w:lang w:val="lt-LT"/>
        </w:rPr>
        <w:t xml:space="preserve"> </w:t>
      </w:r>
      <w:r w:rsidRPr="0002550E">
        <w:rPr>
          <w:rFonts w:ascii="Times New Roman" w:hAnsi="Times New Roman"/>
          <w:spacing w:val="-1"/>
          <w:lang w:val="lt-LT"/>
        </w:rPr>
        <w:t>padidės</w:t>
      </w:r>
      <w:r w:rsidRPr="0002550E">
        <w:rPr>
          <w:rFonts w:ascii="Times New Roman" w:hAnsi="Times New Roman"/>
          <w:spacing w:val="31"/>
          <w:lang w:val="lt-LT"/>
        </w:rPr>
        <w:t xml:space="preserve"> </w:t>
      </w:r>
      <w:r w:rsidRPr="0002550E">
        <w:rPr>
          <w:rFonts w:ascii="Times New Roman" w:hAnsi="Times New Roman"/>
          <w:spacing w:val="-1"/>
          <w:lang w:val="lt-LT"/>
        </w:rPr>
        <w:t>trazodono</w:t>
      </w:r>
      <w:r w:rsidRPr="0002550E">
        <w:rPr>
          <w:rFonts w:ascii="Times New Roman" w:hAnsi="Times New Roman"/>
          <w:spacing w:val="31"/>
          <w:lang w:val="lt-LT"/>
        </w:rPr>
        <w:t xml:space="preserve"> </w:t>
      </w:r>
      <w:r w:rsidRPr="0002550E">
        <w:rPr>
          <w:rFonts w:ascii="Times New Roman" w:hAnsi="Times New Roman"/>
          <w:spacing w:val="-1"/>
          <w:lang w:val="lt-LT"/>
        </w:rPr>
        <w:t>koncentracija.</w:t>
      </w:r>
      <w:r w:rsidRPr="0002550E">
        <w:rPr>
          <w:rFonts w:ascii="Times New Roman" w:hAnsi="Times New Roman"/>
          <w:spacing w:val="20"/>
          <w:lang w:val="lt-LT"/>
        </w:rPr>
        <w:t xml:space="preserve"> </w:t>
      </w:r>
      <w:r w:rsidRPr="0002550E">
        <w:rPr>
          <w:rFonts w:ascii="Times New Roman" w:hAnsi="Times New Roman"/>
          <w:spacing w:val="-1"/>
          <w:lang w:val="lt-LT"/>
        </w:rPr>
        <w:t>Vienkartinės</w:t>
      </w:r>
      <w:r w:rsidRPr="0002550E">
        <w:rPr>
          <w:rFonts w:ascii="Times New Roman" w:hAnsi="Times New Roman"/>
          <w:spacing w:val="7"/>
          <w:lang w:val="lt-LT"/>
        </w:rPr>
        <w:t xml:space="preserve"> </w:t>
      </w:r>
      <w:r w:rsidRPr="0002550E">
        <w:rPr>
          <w:rFonts w:ascii="Times New Roman" w:hAnsi="Times New Roman"/>
          <w:spacing w:val="-1"/>
          <w:lang w:val="lt-LT"/>
        </w:rPr>
        <w:t>dozės</w:t>
      </w:r>
      <w:r w:rsidRPr="0002550E">
        <w:rPr>
          <w:rFonts w:ascii="Times New Roman" w:hAnsi="Times New Roman"/>
          <w:spacing w:val="7"/>
          <w:lang w:val="lt-LT"/>
        </w:rPr>
        <w:t xml:space="preserve"> </w:t>
      </w:r>
      <w:r w:rsidRPr="0002550E">
        <w:rPr>
          <w:rFonts w:ascii="Times New Roman" w:hAnsi="Times New Roman"/>
          <w:spacing w:val="-1"/>
          <w:lang w:val="lt-LT"/>
        </w:rPr>
        <w:t>sąveikos</w:t>
      </w:r>
      <w:r w:rsidRPr="0002550E">
        <w:rPr>
          <w:rFonts w:ascii="Times New Roman" w:hAnsi="Times New Roman"/>
          <w:spacing w:val="7"/>
          <w:lang w:val="lt-LT"/>
        </w:rPr>
        <w:t xml:space="preserve"> </w:t>
      </w:r>
      <w:r w:rsidRPr="0002550E">
        <w:rPr>
          <w:rFonts w:ascii="Times New Roman" w:hAnsi="Times New Roman"/>
          <w:spacing w:val="-1"/>
          <w:lang w:val="lt-LT"/>
        </w:rPr>
        <w:t>tyrimo,</w:t>
      </w:r>
      <w:r w:rsidRPr="0002550E">
        <w:rPr>
          <w:rFonts w:ascii="Times New Roman" w:hAnsi="Times New Roman"/>
          <w:spacing w:val="7"/>
          <w:lang w:val="lt-LT"/>
        </w:rPr>
        <w:t xml:space="preserve"> </w:t>
      </w:r>
      <w:r w:rsidRPr="0002550E">
        <w:rPr>
          <w:rFonts w:ascii="Times New Roman" w:hAnsi="Times New Roman"/>
          <w:lang w:val="lt-LT"/>
        </w:rPr>
        <w:t>atlikto</w:t>
      </w:r>
      <w:r w:rsidRPr="0002550E">
        <w:rPr>
          <w:rFonts w:ascii="Times New Roman" w:hAnsi="Times New Roman"/>
          <w:spacing w:val="8"/>
          <w:lang w:val="lt-LT"/>
        </w:rPr>
        <w:t xml:space="preserve"> </w:t>
      </w:r>
      <w:r w:rsidRPr="0002550E">
        <w:rPr>
          <w:rFonts w:ascii="Times New Roman" w:hAnsi="Times New Roman"/>
          <w:lang w:val="lt-LT"/>
        </w:rPr>
        <w:t>su</w:t>
      </w:r>
      <w:r w:rsidRPr="0002550E">
        <w:rPr>
          <w:rFonts w:ascii="Times New Roman" w:hAnsi="Times New Roman"/>
          <w:spacing w:val="5"/>
          <w:lang w:val="lt-LT"/>
        </w:rPr>
        <w:t xml:space="preserve"> </w:t>
      </w:r>
      <w:r w:rsidRPr="0002550E">
        <w:rPr>
          <w:rFonts w:ascii="Times New Roman" w:hAnsi="Times New Roman"/>
          <w:spacing w:val="-1"/>
          <w:lang w:val="lt-LT"/>
        </w:rPr>
        <w:t>sveikais</w:t>
      </w:r>
      <w:r w:rsidRPr="0002550E">
        <w:rPr>
          <w:rFonts w:ascii="Times New Roman" w:hAnsi="Times New Roman"/>
          <w:spacing w:val="7"/>
          <w:lang w:val="lt-LT"/>
        </w:rPr>
        <w:t xml:space="preserve"> </w:t>
      </w:r>
      <w:r w:rsidRPr="0002550E">
        <w:rPr>
          <w:rFonts w:ascii="Times New Roman" w:hAnsi="Times New Roman"/>
          <w:spacing w:val="-1"/>
          <w:lang w:val="lt-LT"/>
        </w:rPr>
        <w:t>savanoriais,</w:t>
      </w:r>
      <w:r w:rsidRPr="0002550E">
        <w:rPr>
          <w:rFonts w:ascii="Times New Roman" w:hAnsi="Times New Roman"/>
          <w:spacing w:val="7"/>
          <w:lang w:val="lt-LT"/>
        </w:rPr>
        <w:t xml:space="preserve"> </w:t>
      </w:r>
      <w:r w:rsidRPr="0002550E">
        <w:rPr>
          <w:rFonts w:ascii="Times New Roman" w:hAnsi="Times New Roman"/>
          <w:spacing w:val="-1"/>
          <w:lang w:val="lt-LT"/>
        </w:rPr>
        <w:t>metu</w:t>
      </w:r>
      <w:r w:rsidRPr="0002550E">
        <w:rPr>
          <w:rFonts w:ascii="Times New Roman" w:hAnsi="Times New Roman"/>
          <w:spacing w:val="7"/>
          <w:lang w:val="lt-LT"/>
        </w:rPr>
        <w:t xml:space="preserve"> </w:t>
      </w:r>
      <w:r w:rsidRPr="0002550E">
        <w:rPr>
          <w:rFonts w:ascii="Times New Roman" w:hAnsi="Times New Roman"/>
          <w:spacing w:val="-1"/>
          <w:lang w:val="lt-LT"/>
        </w:rPr>
        <w:t>buvo</w:t>
      </w:r>
      <w:r w:rsidRPr="0002550E">
        <w:rPr>
          <w:rFonts w:ascii="Times New Roman" w:hAnsi="Times New Roman"/>
          <w:spacing w:val="7"/>
          <w:lang w:val="lt-LT"/>
        </w:rPr>
        <w:t xml:space="preserve"> </w:t>
      </w:r>
      <w:r w:rsidRPr="0002550E">
        <w:rPr>
          <w:rFonts w:ascii="Times New Roman" w:hAnsi="Times New Roman"/>
          <w:spacing w:val="-1"/>
          <w:lang w:val="lt-LT"/>
        </w:rPr>
        <w:t>pastebėtos</w:t>
      </w:r>
      <w:r w:rsidRPr="0002550E">
        <w:rPr>
          <w:rFonts w:ascii="Times New Roman" w:hAnsi="Times New Roman"/>
          <w:spacing w:val="32"/>
          <w:lang w:val="lt-LT"/>
        </w:rPr>
        <w:t xml:space="preserve"> </w:t>
      </w:r>
      <w:r w:rsidRPr="0002550E">
        <w:rPr>
          <w:rFonts w:ascii="Times New Roman" w:hAnsi="Times New Roman"/>
          <w:spacing w:val="-1"/>
          <w:lang w:val="lt-LT"/>
        </w:rPr>
        <w:t>nepageidaujamos reakcijos</w:t>
      </w:r>
      <w:r w:rsidRPr="0002550E">
        <w:rPr>
          <w:rFonts w:ascii="Times New Roman" w:hAnsi="Times New Roman"/>
          <w:lang w:val="lt-LT"/>
        </w:rPr>
        <w:t>:</w:t>
      </w:r>
      <w:r w:rsidRPr="0002550E">
        <w:rPr>
          <w:rFonts w:ascii="Times New Roman" w:hAnsi="Times New Roman"/>
          <w:spacing w:val="-1"/>
          <w:lang w:val="lt-LT"/>
        </w:rPr>
        <w:t xml:space="preserve"> pykinimas, svaigulys, hipotenzija ir sinkopė (žr. 4.5 skyrių).</w:t>
      </w:r>
    </w:p>
    <w:p w14:paraId="434FB8FB"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4785191"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t>Rivaroksabanas</w:t>
      </w:r>
    </w:p>
    <w:p w14:paraId="76DE2674"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Nerekomenduojama</w:t>
      </w:r>
      <w:r w:rsidRPr="0002550E">
        <w:rPr>
          <w:rFonts w:ascii="Times New Roman" w:hAnsi="Times New Roman"/>
          <w:spacing w:val="6"/>
          <w:lang w:val="lt-LT"/>
        </w:rPr>
        <w:t xml:space="preserve"> </w:t>
      </w:r>
      <w:r w:rsidRPr="0002550E">
        <w:rPr>
          <w:rFonts w:ascii="Times New Roman" w:hAnsi="Times New Roman"/>
          <w:spacing w:val="-1"/>
          <w:lang w:val="lt-LT"/>
        </w:rPr>
        <w:t>vartoti</w:t>
      </w:r>
      <w:r w:rsidRPr="0002550E">
        <w:rPr>
          <w:rFonts w:ascii="Times New Roman" w:hAnsi="Times New Roman"/>
          <w:spacing w:val="6"/>
          <w:lang w:val="lt-LT"/>
        </w:rPr>
        <w:t xml:space="preserve"> </w:t>
      </w:r>
      <w:r w:rsidRPr="0002550E">
        <w:rPr>
          <w:rFonts w:ascii="Times New Roman" w:hAnsi="Times New Roman"/>
          <w:spacing w:val="-1"/>
          <w:lang w:val="lt-LT"/>
        </w:rPr>
        <w:t>ritonoviro,</w:t>
      </w:r>
      <w:r w:rsidRPr="0002550E">
        <w:rPr>
          <w:rFonts w:ascii="Times New Roman" w:hAnsi="Times New Roman"/>
          <w:spacing w:val="4"/>
          <w:lang w:val="lt-LT"/>
        </w:rPr>
        <w:t xml:space="preserve"> </w:t>
      </w:r>
      <w:r w:rsidRPr="0002550E">
        <w:rPr>
          <w:rFonts w:ascii="Times New Roman" w:hAnsi="Times New Roman"/>
          <w:lang w:val="lt-LT"/>
        </w:rPr>
        <w:t>jei</w:t>
      </w:r>
      <w:r w:rsidRPr="0002550E">
        <w:rPr>
          <w:rFonts w:ascii="Times New Roman" w:hAnsi="Times New Roman"/>
          <w:spacing w:val="7"/>
          <w:lang w:val="lt-LT"/>
        </w:rPr>
        <w:t xml:space="preserve"> </w:t>
      </w:r>
      <w:r w:rsidRPr="0002550E">
        <w:rPr>
          <w:rFonts w:ascii="Times New Roman" w:hAnsi="Times New Roman"/>
          <w:spacing w:val="-1"/>
          <w:lang w:val="lt-LT"/>
        </w:rPr>
        <w:t>pacientas</w:t>
      </w:r>
      <w:r w:rsidRPr="0002550E">
        <w:rPr>
          <w:rFonts w:ascii="Times New Roman" w:hAnsi="Times New Roman"/>
          <w:spacing w:val="6"/>
          <w:lang w:val="lt-LT"/>
        </w:rPr>
        <w:t xml:space="preserve"> </w:t>
      </w:r>
      <w:r w:rsidRPr="0002550E">
        <w:rPr>
          <w:rFonts w:ascii="Times New Roman" w:hAnsi="Times New Roman"/>
          <w:spacing w:val="-1"/>
          <w:lang w:val="lt-LT"/>
        </w:rPr>
        <w:t>vartoja</w:t>
      </w:r>
      <w:r w:rsidRPr="0002550E">
        <w:rPr>
          <w:rFonts w:ascii="Times New Roman" w:hAnsi="Times New Roman"/>
          <w:spacing w:val="4"/>
          <w:lang w:val="lt-LT"/>
        </w:rPr>
        <w:t xml:space="preserve"> </w:t>
      </w:r>
      <w:r w:rsidRPr="0002550E">
        <w:rPr>
          <w:rFonts w:ascii="Times New Roman" w:hAnsi="Times New Roman"/>
          <w:spacing w:val="-1"/>
          <w:lang w:val="lt-LT"/>
        </w:rPr>
        <w:t>rivaroksabaną,</w:t>
      </w:r>
      <w:r w:rsidRPr="0002550E">
        <w:rPr>
          <w:rFonts w:ascii="Times New Roman" w:hAnsi="Times New Roman"/>
          <w:spacing w:val="6"/>
          <w:lang w:val="lt-LT"/>
        </w:rPr>
        <w:t xml:space="preserve"> </w:t>
      </w:r>
      <w:r w:rsidRPr="0002550E">
        <w:rPr>
          <w:rFonts w:ascii="Times New Roman" w:hAnsi="Times New Roman"/>
          <w:spacing w:val="-1"/>
          <w:lang w:val="lt-LT"/>
        </w:rPr>
        <w:t>dėl</w:t>
      </w:r>
      <w:r w:rsidRPr="0002550E">
        <w:rPr>
          <w:rFonts w:ascii="Times New Roman" w:hAnsi="Times New Roman"/>
          <w:spacing w:val="7"/>
          <w:lang w:val="lt-LT"/>
        </w:rPr>
        <w:t xml:space="preserve"> </w:t>
      </w:r>
      <w:r w:rsidRPr="0002550E">
        <w:rPr>
          <w:rFonts w:ascii="Times New Roman" w:hAnsi="Times New Roman"/>
          <w:spacing w:val="-1"/>
          <w:lang w:val="lt-LT"/>
        </w:rPr>
        <w:t>padidėjusio</w:t>
      </w:r>
      <w:r w:rsidRPr="0002550E">
        <w:rPr>
          <w:rFonts w:ascii="Times New Roman" w:hAnsi="Times New Roman"/>
          <w:spacing w:val="6"/>
          <w:lang w:val="lt-LT"/>
        </w:rPr>
        <w:t xml:space="preserve"> </w:t>
      </w:r>
      <w:r w:rsidRPr="0002550E">
        <w:rPr>
          <w:rFonts w:ascii="Times New Roman" w:hAnsi="Times New Roman"/>
          <w:spacing w:val="-1"/>
          <w:lang w:val="lt-LT"/>
        </w:rPr>
        <w:t>kraujavimo</w:t>
      </w:r>
      <w:r w:rsidRPr="0002550E">
        <w:rPr>
          <w:rFonts w:ascii="Times New Roman" w:hAnsi="Times New Roman"/>
          <w:spacing w:val="28"/>
          <w:lang w:val="lt-LT"/>
        </w:rPr>
        <w:t xml:space="preserve"> </w:t>
      </w:r>
      <w:r w:rsidRPr="0002550E">
        <w:rPr>
          <w:rFonts w:ascii="Times New Roman" w:hAnsi="Times New Roman"/>
          <w:spacing w:val="-1"/>
          <w:lang w:val="lt-LT"/>
        </w:rPr>
        <w:t>rizikos (žr. 4.5 skyrių).</w:t>
      </w:r>
    </w:p>
    <w:p w14:paraId="437616D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4581DB0" w14:textId="77777777" w:rsidR="00DD5DC1" w:rsidRPr="006A5956" w:rsidRDefault="00DD5DC1" w:rsidP="00F23CB4">
      <w:pPr>
        <w:autoSpaceDE w:val="0"/>
        <w:autoSpaceDN w:val="0"/>
        <w:adjustRightInd w:val="0"/>
        <w:spacing w:after="0" w:line="240" w:lineRule="auto"/>
        <w:rPr>
          <w:rFonts w:ascii="Times New Roman" w:hAnsi="Times New Roman" w:cs="Times New Roman"/>
          <w:i/>
          <w:iCs/>
          <w:lang w:val="lt-LT"/>
        </w:rPr>
      </w:pPr>
      <w:r w:rsidRPr="006A5956">
        <w:rPr>
          <w:rFonts w:ascii="Times New Roman" w:hAnsi="Times New Roman" w:cs="Times New Roman"/>
          <w:i/>
          <w:iCs/>
          <w:lang w:val="lt-LT"/>
        </w:rPr>
        <w:t>Riociguatas</w:t>
      </w:r>
    </w:p>
    <w:p w14:paraId="6377B703" w14:textId="77777777" w:rsidR="00DD5DC1" w:rsidRPr="006A5956" w:rsidRDefault="00DD5DC1" w:rsidP="006A5956">
      <w:pPr>
        <w:autoSpaceDE w:val="0"/>
        <w:autoSpaceDN w:val="0"/>
        <w:adjustRightInd w:val="0"/>
        <w:spacing w:after="0" w:line="240" w:lineRule="auto"/>
        <w:rPr>
          <w:rFonts w:ascii="Times New Roman" w:eastAsia="Times New Roman" w:hAnsi="Times New Roman" w:cs="Times New Roman"/>
          <w:spacing w:val="-2"/>
          <w:lang w:val="lt-LT"/>
        </w:rPr>
      </w:pPr>
      <w:r w:rsidRPr="006A5956">
        <w:rPr>
          <w:rFonts w:ascii="Times New Roman" w:eastAsia="Times New Roman" w:hAnsi="Times New Roman" w:cs="Times New Roman"/>
          <w:spacing w:val="-2"/>
          <w:lang w:val="lt-LT"/>
        </w:rPr>
        <w:t>Kartu vartoti ritonaviro nerekomenduojama dėl galimo riociguato ekspozicijos padidėjimo (žr. 4.5 skyrių).</w:t>
      </w:r>
    </w:p>
    <w:p w14:paraId="02B4D246" w14:textId="77777777" w:rsidR="00DD5DC1" w:rsidRPr="006A5956" w:rsidRDefault="00DD5DC1" w:rsidP="006A5956">
      <w:pPr>
        <w:autoSpaceDE w:val="0"/>
        <w:autoSpaceDN w:val="0"/>
        <w:adjustRightInd w:val="0"/>
        <w:spacing w:after="0" w:line="240" w:lineRule="auto"/>
        <w:rPr>
          <w:rFonts w:ascii="TimesNewRomanPSMT" w:eastAsia="TimesNewRomanPSMT" w:hAnsi="Times New Roman" w:cs="TimesNewRomanPSMT"/>
          <w:lang w:val="lt-LT"/>
        </w:rPr>
      </w:pPr>
    </w:p>
    <w:p w14:paraId="6DF37549" w14:textId="77777777" w:rsidR="00DD5DC1" w:rsidRPr="006A5956" w:rsidRDefault="00DD5DC1" w:rsidP="006A5956">
      <w:pPr>
        <w:autoSpaceDE w:val="0"/>
        <w:autoSpaceDN w:val="0"/>
        <w:adjustRightInd w:val="0"/>
        <w:spacing w:after="0" w:line="240" w:lineRule="auto"/>
        <w:rPr>
          <w:rFonts w:ascii="Times New Roman" w:hAnsi="Times New Roman" w:cs="Times New Roman"/>
          <w:i/>
          <w:iCs/>
          <w:lang w:val="lt-LT"/>
        </w:rPr>
      </w:pPr>
      <w:r w:rsidRPr="006A5956">
        <w:rPr>
          <w:rFonts w:ascii="Times New Roman" w:hAnsi="Times New Roman" w:cs="Times New Roman"/>
          <w:i/>
          <w:iCs/>
          <w:lang w:val="lt-LT"/>
        </w:rPr>
        <w:t>Vorapaksaras</w:t>
      </w:r>
    </w:p>
    <w:p w14:paraId="2FE751A8" w14:textId="77777777" w:rsidR="00DD5DC1" w:rsidRPr="006A5956" w:rsidRDefault="00DD5DC1" w:rsidP="006A5956">
      <w:pPr>
        <w:autoSpaceDE w:val="0"/>
        <w:autoSpaceDN w:val="0"/>
        <w:adjustRightInd w:val="0"/>
        <w:spacing w:after="0" w:line="240" w:lineRule="auto"/>
        <w:rPr>
          <w:rFonts w:ascii="Times New Roman" w:eastAsia="Times New Roman" w:hAnsi="Times New Roman" w:cs="Times New Roman"/>
          <w:spacing w:val="-2"/>
          <w:lang w:val="lt-LT"/>
        </w:rPr>
      </w:pPr>
      <w:r w:rsidRPr="006A5956">
        <w:rPr>
          <w:rFonts w:ascii="Times New Roman" w:eastAsia="Times New Roman" w:hAnsi="Times New Roman" w:cs="Times New Roman"/>
          <w:spacing w:val="-2"/>
          <w:lang w:val="lt-LT"/>
        </w:rPr>
        <w:t>Kartu vartoti ritonaviro nerekomenduojama dėl galimo vorapaksaro ekspozicijos padidėjimo (žr. 4.5 skyrių).</w:t>
      </w:r>
    </w:p>
    <w:p w14:paraId="5834663B" w14:textId="77777777" w:rsidR="00DD5DC1" w:rsidRPr="006A5956" w:rsidRDefault="00DD5DC1" w:rsidP="006A5956">
      <w:pPr>
        <w:autoSpaceDE w:val="0"/>
        <w:autoSpaceDN w:val="0"/>
        <w:adjustRightInd w:val="0"/>
        <w:spacing w:after="0" w:line="240" w:lineRule="auto"/>
        <w:rPr>
          <w:rFonts w:ascii="TimesNewRomanPSMT" w:eastAsia="TimesNewRomanPSMT" w:hAnsi="Times New Roman" w:cs="TimesNewRomanPSMT"/>
          <w:lang w:val="lt-LT"/>
        </w:rPr>
      </w:pPr>
    </w:p>
    <w:p w14:paraId="6D42DB38" w14:textId="77777777" w:rsidR="00DD5DC1" w:rsidRPr="006A5956" w:rsidRDefault="00DD5DC1" w:rsidP="006A5956">
      <w:pPr>
        <w:autoSpaceDE w:val="0"/>
        <w:autoSpaceDN w:val="0"/>
        <w:adjustRightInd w:val="0"/>
        <w:spacing w:after="0" w:line="240" w:lineRule="auto"/>
        <w:rPr>
          <w:rFonts w:ascii="Times New Roman" w:hAnsi="Times New Roman" w:cs="Times New Roman"/>
          <w:i/>
          <w:iCs/>
          <w:lang w:val="lt-LT"/>
        </w:rPr>
      </w:pPr>
      <w:r w:rsidRPr="006A5956">
        <w:rPr>
          <w:rFonts w:ascii="Times New Roman" w:hAnsi="Times New Roman" w:cs="Times New Roman"/>
          <w:i/>
          <w:iCs/>
          <w:lang w:val="lt-LT"/>
        </w:rPr>
        <w:t>Bedakvilinas</w:t>
      </w:r>
    </w:p>
    <w:p w14:paraId="38E0E1DD" w14:textId="77777777" w:rsidR="00DD5DC1" w:rsidRPr="006A5956" w:rsidRDefault="00DD5DC1" w:rsidP="006A5956">
      <w:pPr>
        <w:autoSpaceDE w:val="0"/>
        <w:autoSpaceDN w:val="0"/>
        <w:adjustRightInd w:val="0"/>
        <w:spacing w:after="0" w:line="240" w:lineRule="auto"/>
        <w:rPr>
          <w:rFonts w:ascii="Times New Roman" w:eastAsia="Times New Roman" w:hAnsi="Times New Roman" w:cs="Times New Roman"/>
          <w:spacing w:val="-2"/>
          <w:lang w:val="lt-LT"/>
        </w:rPr>
      </w:pPr>
      <w:r w:rsidRPr="006A5956">
        <w:rPr>
          <w:rFonts w:ascii="Times New Roman" w:eastAsia="Times New Roman" w:hAnsi="Times New Roman" w:cs="Times New Roman"/>
          <w:spacing w:val="-2"/>
          <w:lang w:val="lt-LT"/>
        </w:rPr>
        <w:t>Stiprūs CYP3A4 inhibitoriai, pvz., proteazės inhibitoriai, gali padidinti bedakvilino ekspoziciją, dėl to gali padidėti su bedakvilinu susijusių nepageidaujamų reakcijų pasireiškimo rizika. Todėl bedakvilino ir ritonaviro derinio reikia vengti. Tačiau jei nauda viršija riziką, bedakviliną su ritonaviru kartu reikia vartoti atsargiai. Tokiu atveju rekomenduojama dažniau atlikti elektrokardiogramą ir stebėti transaminazių aktyvumą (žr. 4.5 skyrių bei bedakvilino preparato charakteristikų santrauką).</w:t>
      </w:r>
    </w:p>
    <w:p w14:paraId="2645B221" w14:textId="77777777" w:rsidR="00DD5DC1" w:rsidRPr="006A5956" w:rsidRDefault="00DD5DC1" w:rsidP="006A5956">
      <w:pPr>
        <w:autoSpaceDE w:val="0"/>
        <w:autoSpaceDN w:val="0"/>
        <w:adjustRightInd w:val="0"/>
        <w:spacing w:after="0" w:line="240" w:lineRule="auto"/>
        <w:rPr>
          <w:rFonts w:ascii="TimesNewRomanPSMT" w:eastAsia="TimesNewRomanPSMT" w:hAnsi="Times New Roman" w:cs="TimesNewRomanPSMT"/>
          <w:lang w:val="lt-LT"/>
        </w:rPr>
      </w:pPr>
    </w:p>
    <w:p w14:paraId="5ACF6378" w14:textId="77777777" w:rsidR="00DD5DC1" w:rsidRPr="006A5956" w:rsidRDefault="00DD5DC1" w:rsidP="006A5956">
      <w:pPr>
        <w:autoSpaceDE w:val="0"/>
        <w:autoSpaceDN w:val="0"/>
        <w:adjustRightInd w:val="0"/>
        <w:spacing w:after="0" w:line="240" w:lineRule="auto"/>
        <w:rPr>
          <w:rFonts w:ascii="Times New Roman" w:hAnsi="Times New Roman" w:cs="Times New Roman"/>
          <w:i/>
          <w:iCs/>
          <w:lang w:val="lt-LT"/>
        </w:rPr>
      </w:pPr>
      <w:r w:rsidRPr="006A5956">
        <w:rPr>
          <w:rFonts w:ascii="Times New Roman" w:hAnsi="Times New Roman" w:cs="Times New Roman"/>
          <w:i/>
          <w:iCs/>
          <w:lang w:val="lt-LT"/>
        </w:rPr>
        <w:t>Delamanidas</w:t>
      </w:r>
    </w:p>
    <w:p w14:paraId="6127D75F" w14:textId="77777777" w:rsidR="00DD5DC1" w:rsidRPr="006A5956" w:rsidRDefault="00DD5DC1" w:rsidP="006A5956">
      <w:pPr>
        <w:autoSpaceDE w:val="0"/>
        <w:autoSpaceDN w:val="0"/>
        <w:adjustRightInd w:val="0"/>
        <w:spacing w:after="0" w:line="240" w:lineRule="auto"/>
        <w:rPr>
          <w:rFonts w:ascii="Times New Roman" w:eastAsia="Times New Roman" w:hAnsi="Times New Roman" w:cs="Times New Roman"/>
          <w:spacing w:val="-2"/>
          <w:lang w:val="lt-LT"/>
        </w:rPr>
      </w:pPr>
      <w:r w:rsidRPr="006A5956">
        <w:rPr>
          <w:rFonts w:ascii="Times New Roman" w:eastAsia="Times New Roman" w:hAnsi="Times New Roman" w:cs="Times New Roman"/>
          <w:spacing w:val="-2"/>
          <w:lang w:val="lt-LT"/>
        </w:rPr>
        <w:t>Skiriant delamanidą kartu su stipru CYP3A4 inhibitoriumi (ritonaviru), gali padidėti delamanido metabolito ekspozicija, kuri yra susijusi su QTc pailgėjimu. Todėl, jeigu manoma, kad delamanidą skirti kartu su ritonaviru būtina, rekomenduojama labai dažnai stebėti EKG visą gydymo delamanidu laikotarpį (žr. 4.5 skyrių ir delamanido Preparato charakteristikų santrauką).</w:t>
      </w:r>
    </w:p>
    <w:p w14:paraId="507E3D1D"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5FB6711" w14:textId="77777777" w:rsidR="00DD5DC1" w:rsidRPr="006A5956" w:rsidRDefault="00DD5DC1" w:rsidP="0002550E">
      <w:pPr>
        <w:widowControl w:val="0"/>
        <w:spacing w:after="0" w:line="240" w:lineRule="auto"/>
        <w:rPr>
          <w:rFonts w:ascii="Times New Roman" w:hAnsi="Times New Roman"/>
          <w:i/>
          <w:spacing w:val="-1"/>
          <w:lang w:val="lt-LT"/>
        </w:rPr>
      </w:pPr>
      <w:r w:rsidRPr="006A5956">
        <w:rPr>
          <w:rFonts w:ascii="Times New Roman" w:hAnsi="Times New Roman" w:cs="Times New Roman"/>
          <w:i/>
          <w:spacing w:val="-1"/>
          <w:lang w:val="lt-LT"/>
        </w:rPr>
        <w:t>Ritonaviro dozavimas, skiriant jį kaip farmakokinetinį sustiprintoją</w:t>
      </w:r>
    </w:p>
    <w:p w14:paraId="68ADAF5F"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A2DB231"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Kartu</w:t>
      </w:r>
      <w:r w:rsidRPr="0002550E">
        <w:rPr>
          <w:rFonts w:ascii="Times New Roman" w:hAnsi="Times New Roman"/>
          <w:spacing w:val="12"/>
          <w:lang w:val="lt-LT"/>
        </w:rPr>
        <w:t xml:space="preserve"> </w:t>
      </w:r>
      <w:r w:rsidRPr="0002550E">
        <w:rPr>
          <w:rFonts w:ascii="Times New Roman" w:hAnsi="Times New Roman"/>
          <w:spacing w:val="-1"/>
          <w:lang w:val="lt-LT"/>
        </w:rPr>
        <w:t>skiriamų</w:t>
      </w:r>
      <w:r w:rsidRPr="0002550E">
        <w:rPr>
          <w:rFonts w:ascii="Times New Roman" w:hAnsi="Times New Roman"/>
          <w:spacing w:val="11"/>
          <w:lang w:val="lt-LT"/>
        </w:rPr>
        <w:t xml:space="preserve"> </w:t>
      </w:r>
      <w:r w:rsidRPr="0002550E">
        <w:rPr>
          <w:rFonts w:ascii="Times New Roman" w:hAnsi="Times New Roman"/>
          <w:spacing w:val="-2"/>
          <w:lang w:val="lt-LT"/>
        </w:rPr>
        <w:t>mažų</w:t>
      </w:r>
      <w:r w:rsidRPr="0002550E">
        <w:rPr>
          <w:rFonts w:ascii="Times New Roman" w:hAnsi="Times New Roman"/>
          <w:spacing w:val="10"/>
          <w:lang w:val="lt-LT"/>
        </w:rPr>
        <w:t xml:space="preserve"> </w:t>
      </w:r>
      <w:r w:rsidRPr="0002550E">
        <w:rPr>
          <w:rFonts w:ascii="Times New Roman" w:hAnsi="Times New Roman"/>
          <w:lang w:val="lt-LT"/>
        </w:rPr>
        <w:t>ritonaviro</w:t>
      </w:r>
      <w:r w:rsidRPr="0002550E">
        <w:rPr>
          <w:rFonts w:ascii="Times New Roman" w:hAnsi="Times New Roman"/>
          <w:spacing w:val="12"/>
          <w:lang w:val="lt-LT"/>
        </w:rPr>
        <w:t xml:space="preserve"> </w:t>
      </w:r>
      <w:r w:rsidRPr="0002550E">
        <w:rPr>
          <w:rFonts w:ascii="Times New Roman" w:hAnsi="Times New Roman"/>
          <w:spacing w:val="-1"/>
          <w:lang w:val="lt-LT"/>
        </w:rPr>
        <w:t>dozių</w:t>
      </w:r>
      <w:r w:rsidRPr="0002550E">
        <w:rPr>
          <w:rFonts w:ascii="Times New Roman" w:hAnsi="Times New Roman"/>
          <w:spacing w:val="11"/>
          <w:lang w:val="lt-LT"/>
        </w:rPr>
        <w:t xml:space="preserve"> </w:t>
      </w:r>
      <w:r w:rsidRPr="0002550E">
        <w:rPr>
          <w:rFonts w:ascii="Times New Roman" w:hAnsi="Times New Roman"/>
          <w:spacing w:val="-1"/>
          <w:lang w:val="lt-LT"/>
        </w:rPr>
        <w:t>ir</w:t>
      </w:r>
      <w:r w:rsidRPr="0002550E">
        <w:rPr>
          <w:rFonts w:ascii="Times New Roman" w:hAnsi="Times New Roman"/>
          <w:spacing w:val="11"/>
          <w:lang w:val="lt-LT"/>
        </w:rPr>
        <w:t xml:space="preserve"> </w:t>
      </w:r>
      <w:r w:rsidRPr="0002550E">
        <w:rPr>
          <w:rFonts w:ascii="Times New Roman" w:hAnsi="Times New Roman"/>
          <w:spacing w:val="-1"/>
          <w:lang w:val="lt-LT"/>
        </w:rPr>
        <w:t>ŽIV</w:t>
      </w:r>
      <w:r w:rsidRPr="0002550E">
        <w:rPr>
          <w:rFonts w:ascii="Times New Roman" w:hAnsi="Times New Roman"/>
          <w:spacing w:val="11"/>
          <w:lang w:val="lt-LT"/>
        </w:rPr>
        <w:t xml:space="preserve"> </w:t>
      </w:r>
      <w:r w:rsidRPr="0002550E">
        <w:rPr>
          <w:rFonts w:ascii="Times New Roman" w:hAnsi="Times New Roman"/>
          <w:spacing w:val="-1"/>
          <w:lang w:val="lt-LT"/>
        </w:rPr>
        <w:t>proteazės inhibitorių</w:t>
      </w:r>
      <w:r w:rsidRPr="0002550E">
        <w:rPr>
          <w:rFonts w:ascii="Times New Roman" w:hAnsi="Times New Roman"/>
          <w:spacing w:val="9"/>
          <w:lang w:val="lt-LT"/>
        </w:rPr>
        <w:t xml:space="preserve"> </w:t>
      </w:r>
      <w:r w:rsidRPr="0002550E">
        <w:rPr>
          <w:rFonts w:ascii="Times New Roman" w:hAnsi="Times New Roman"/>
          <w:spacing w:val="-1"/>
          <w:lang w:val="lt-LT"/>
        </w:rPr>
        <w:t>sąveikos</w:t>
      </w:r>
      <w:r w:rsidRPr="0002550E">
        <w:rPr>
          <w:rFonts w:ascii="Times New Roman" w:hAnsi="Times New Roman"/>
          <w:spacing w:val="11"/>
          <w:lang w:val="lt-LT"/>
        </w:rPr>
        <w:t xml:space="preserve"> </w:t>
      </w:r>
      <w:r w:rsidRPr="0002550E">
        <w:rPr>
          <w:rFonts w:ascii="Times New Roman" w:hAnsi="Times New Roman"/>
          <w:spacing w:val="-1"/>
          <w:lang w:val="lt-LT"/>
        </w:rPr>
        <w:t>pobūdis</w:t>
      </w:r>
      <w:r w:rsidRPr="0002550E">
        <w:rPr>
          <w:rFonts w:ascii="Times New Roman" w:hAnsi="Times New Roman"/>
          <w:spacing w:val="12"/>
          <w:lang w:val="lt-LT"/>
        </w:rPr>
        <w:t xml:space="preserve"> </w:t>
      </w:r>
      <w:r w:rsidRPr="0002550E">
        <w:rPr>
          <w:rFonts w:ascii="Times New Roman" w:hAnsi="Times New Roman"/>
          <w:spacing w:val="-1"/>
          <w:lang w:val="lt-LT"/>
        </w:rPr>
        <w:t>priklauso</w:t>
      </w:r>
      <w:r w:rsidRPr="0002550E">
        <w:rPr>
          <w:rFonts w:ascii="Times New Roman" w:hAnsi="Times New Roman"/>
          <w:spacing w:val="11"/>
          <w:lang w:val="lt-LT"/>
        </w:rPr>
        <w:t xml:space="preserve"> </w:t>
      </w:r>
      <w:r w:rsidRPr="0002550E">
        <w:rPr>
          <w:rFonts w:ascii="Times New Roman" w:hAnsi="Times New Roman"/>
          <w:lang w:val="lt-LT"/>
        </w:rPr>
        <w:t>nuo</w:t>
      </w:r>
      <w:r w:rsidRPr="0002550E">
        <w:rPr>
          <w:rFonts w:ascii="Times New Roman" w:hAnsi="Times New Roman"/>
          <w:spacing w:val="9"/>
          <w:lang w:val="lt-LT"/>
        </w:rPr>
        <w:t xml:space="preserve"> </w:t>
      </w:r>
      <w:r w:rsidRPr="0002550E">
        <w:rPr>
          <w:rFonts w:ascii="Times New Roman" w:hAnsi="Times New Roman"/>
          <w:spacing w:val="-2"/>
          <w:lang w:val="lt-LT"/>
        </w:rPr>
        <w:t>to,</w:t>
      </w:r>
      <w:r w:rsidRPr="0002550E">
        <w:rPr>
          <w:rFonts w:ascii="Times New Roman" w:hAnsi="Times New Roman"/>
          <w:spacing w:val="21"/>
          <w:lang w:val="lt-LT"/>
        </w:rPr>
        <w:t xml:space="preserve"> </w:t>
      </w:r>
      <w:r w:rsidRPr="0002550E">
        <w:rPr>
          <w:rFonts w:ascii="Times New Roman" w:hAnsi="Times New Roman"/>
          <w:spacing w:val="-1"/>
          <w:lang w:val="lt-LT"/>
        </w:rPr>
        <w:t>koks specifinis PI skiriamas kartu.</w:t>
      </w:r>
    </w:p>
    <w:p w14:paraId="7619E41B"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A50C5A3"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Apie</w:t>
      </w:r>
      <w:r w:rsidRPr="0002550E">
        <w:rPr>
          <w:rFonts w:ascii="Times New Roman" w:hAnsi="Times New Roman"/>
          <w:spacing w:val="7"/>
          <w:lang w:val="lt-LT"/>
        </w:rPr>
        <w:t xml:space="preserve"> </w:t>
      </w:r>
      <w:r w:rsidRPr="0002550E">
        <w:rPr>
          <w:rFonts w:ascii="Times New Roman" w:hAnsi="Times New Roman"/>
          <w:spacing w:val="-1"/>
          <w:lang w:val="lt-LT"/>
        </w:rPr>
        <w:t>veikimą</w:t>
      </w:r>
      <w:r w:rsidRPr="0002550E">
        <w:rPr>
          <w:rFonts w:ascii="Times New Roman" w:hAnsi="Times New Roman"/>
          <w:spacing w:val="6"/>
          <w:lang w:val="lt-LT"/>
        </w:rPr>
        <w:t xml:space="preserve"> </w:t>
      </w:r>
      <w:r w:rsidRPr="0002550E">
        <w:rPr>
          <w:rFonts w:ascii="Times New Roman" w:hAnsi="Times New Roman"/>
          <w:lang w:val="lt-LT"/>
        </w:rPr>
        <w:t>ir</w:t>
      </w:r>
      <w:r w:rsidRPr="0002550E">
        <w:rPr>
          <w:rFonts w:ascii="Times New Roman" w:hAnsi="Times New Roman"/>
          <w:spacing w:val="8"/>
          <w:lang w:val="lt-LT"/>
        </w:rPr>
        <w:t xml:space="preserve"> </w:t>
      </w:r>
      <w:r w:rsidRPr="0002550E">
        <w:rPr>
          <w:rFonts w:ascii="Times New Roman" w:hAnsi="Times New Roman"/>
          <w:spacing w:val="-1"/>
          <w:lang w:val="lt-LT"/>
        </w:rPr>
        <w:t>mechanizmus,</w:t>
      </w:r>
      <w:r w:rsidRPr="0002550E">
        <w:rPr>
          <w:rFonts w:ascii="Times New Roman" w:hAnsi="Times New Roman"/>
          <w:spacing w:val="9"/>
          <w:lang w:val="lt-LT"/>
        </w:rPr>
        <w:t xml:space="preserve"> </w:t>
      </w:r>
      <w:r w:rsidRPr="0002550E">
        <w:rPr>
          <w:rFonts w:ascii="Times New Roman" w:hAnsi="Times New Roman"/>
          <w:lang w:val="lt-LT"/>
        </w:rPr>
        <w:t>kurie</w:t>
      </w:r>
      <w:r w:rsidRPr="0002550E">
        <w:rPr>
          <w:rFonts w:ascii="Times New Roman" w:hAnsi="Times New Roman"/>
          <w:spacing w:val="7"/>
          <w:lang w:val="lt-LT"/>
        </w:rPr>
        <w:t xml:space="preserve"> </w:t>
      </w:r>
      <w:r w:rsidRPr="0002550E">
        <w:rPr>
          <w:rFonts w:ascii="Times New Roman" w:hAnsi="Times New Roman"/>
          <w:spacing w:val="-1"/>
          <w:lang w:val="lt-LT"/>
        </w:rPr>
        <w:t>galimai</w:t>
      </w:r>
      <w:r w:rsidRPr="0002550E">
        <w:rPr>
          <w:rFonts w:ascii="Times New Roman" w:hAnsi="Times New Roman"/>
          <w:spacing w:val="6"/>
          <w:lang w:val="lt-LT"/>
        </w:rPr>
        <w:t xml:space="preserve"> </w:t>
      </w:r>
      <w:r w:rsidRPr="0002550E">
        <w:rPr>
          <w:rFonts w:ascii="Times New Roman" w:hAnsi="Times New Roman"/>
          <w:lang w:val="lt-LT"/>
        </w:rPr>
        <w:t>turi</w:t>
      </w:r>
      <w:r w:rsidRPr="0002550E">
        <w:rPr>
          <w:rFonts w:ascii="Times New Roman" w:hAnsi="Times New Roman"/>
          <w:spacing w:val="7"/>
          <w:lang w:val="lt-LT"/>
        </w:rPr>
        <w:t xml:space="preserve"> </w:t>
      </w:r>
      <w:r w:rsidRPr="0002550E">
        <w:rPr>
          <w:rFonts w:ascii="Times New Roman" w:hAnsi="Times New Roman"/>
          <w:spacing w:val="-1"/>
          <w:lang w:val="lt-LT"/>
        </w:rPr>
        <w:t>įtakos</w:t>
      </w:r>
      <w:r w:rsidRPr="0002550E">
        <w:rPr>
          <w:rFonts w:ascii="Times New Roman" w:hAnsi="Times New Roman"/>
          <w:spacing w:val="7"/>
          <w:lang w:val="lt-LT"/>
        </w:rPr>
        <w:t xml:space="preserve"> </w:t>
      </w:r>
      <w:r w:rsidRPr="0002550E">
        <w:rPr>
          <w:rFonts w:ascii="Times New Roman" w:hAnsi="Times New Roman"/>
          <w:spacing w:val="-1"/>
          <w:lang w:val="lt-LT"/>
        </w:rPr>
        <w:t>proteazės inhibitorių</w:t>
      </w:r>
      <w:r w:rsidRPr="0002550E">
        <w:rPr>
          <w:rFonts w:ascii="Times New Roman" w:hAnsi="Times New Roman"/>
          <w:spacing w:val="5"/>
          <w:lang w:val="lt-LT"/>
        </w:rPr>
        <w:t xml:space="preserve"> </w:t>
      </w:r>
      <w:r w:rsidRPr="0002550E">
        <w:rPr>
          <w:rFonts w:ascii="Times New Roman" w:hAnsi="Times New Roman"/>
          <w:lang w:val="lt-LT"/>
        </w:rPr>
        <w:t>tarpusavio sąveikai,</w:t>
      </w:r>
      <w:r w:rsidRPr="0002550E">
        <w:rPr>
          <w:rFonts w:ascii="Times New Roman" w:hAnsi="Times New Roman"/>
          <w:spacing w:val="7"/>
          <w:lang w:val="lt-LT"/>
        </w:rPr>
        <w:t xml:space="preserve"> </w:t>
      </w:r>
      <w:r w:rsidRPr="0002550E">
        <w:rPr>
          <w:rFonts w:ascii="Times New Roman" w:hAnsi="Times New Roman"/>
          <w:spacing w:val="-1"/>
          <w:lang w:val="lt-LT"/>
        </w:rPr>
        <w:t>skaitykite</w:t>
      </w:r>
      <w:r w:rsidRPr="0002550E">
        <w:rPr>
          <w:rFonts w:ascii="Times New Roman" w:hAnsi="Times New Roman"/>
          <w:spacing w:val="6"/>
          <w:lang w:val="lt-LT"/>
        </w:rPr>
        <w:t xml:space="preserve"> </w:t>
      </w:r>
      <w:r w:rsidRPr="0002550E">
        <w:rPr>
          <w:rFonts w:ascii="Times New Roman" w:hAnsi="Times New Roman"/>
          <w:lang w:val="lt-LT"/>
        </w:rPr>
        <w:t>4.5</w:t>
      </w:r>
      <w:r w:rsidRPr="0002550E">
        <w:rPr>
          <w:rFonts w:ascii="Times New Roman" w:hAnsi="Times New Roman"/>
          <w:spacing w:val="7"/>
          <w:lang w:val="lt-LT"/>
        </w:rPr>
        <w:t xml:space="preserve"> </w:t>
      </w:r>
      <w:r w:rsidRPr="0002550E">
        <w:rPr>
          <w:rFonts w:ascii="Times New Roman" w:hAnsi="Times New Roman"/>
          <w:spacing w:val="-1"/>
          <w:lang w:val="lt-LT"/>
        </w:rPr>
        <w:t>skyriuje.</w:t>
      </w:r>
      <w:r w:rsidRPr="0002550E">
        <w:rPr>
          <w:rFonts w:ascii="Times New Roman" w:hAnsi="Times New Roman"/>
          <w:spacing w:val="26"/>
          <w:lang w:val="lt-LT"/>
        </w:rPr>
        <w:t xml:space="preserve"> </w:t>
      </w:r>
      <w:r w:rsidRPr="0002550E">
        <w:rPr>
          <w:rFonts w:ascii="Times New Roman" w:hAnsi="Times New Roman"/>
          <w:spacing w:val="-1"/>
          <w:lang w:val="lt-LT"/>
        </w:rPr>
        <w:t>Taip pat prašom perskaityti konkretaus naudojamo proteazės inhibitorių preparato charakteristikų santrauką.</w:t>
      </w:r>
    </w:p>
    <w:p w14:paraId="67BAD25B" w14:textId="77777777" w:rsidR="00DD5DC1" w:rsidRPr="006A5956" w:rsidRDefault="00DD5DC1" w:rsidP="0002550E">
      <w:pPr>
        <w:widowControl w:val="0"/>
        <w:spacing w:after="0" w:line="240" w:lineRule="auto"/>
        <w:rPr>
          <w:rFonts w:ascii="Times New Roman" w:hAnsi="Times New Roman" w:cs="Times New Roman"/>
          <w:i/>
          <w:spacing w:val="-1"/>
          <w:lang w:val="lt-LT"/>
        </w:rPr>
      </w:pPr>
    </w:p>
    <w:p w14:paraId="0524EC97"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t>Sakvinaviras</w:t>
      </w:r>
    </w:p>
    <w:p w14:paraId="7495162C"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VArtojant sakvinavirą, didesnių,</w:t>
      </w:r>
      <w:r w:rsidRPr="0002550E">
        <w:rPr>
          <w:rFonts w:ascii="Times New Roman" w:hAnsi="Times New Roman"/>
          <w:spacing w:val="26"/>
          <w:lang w:val="lt-LT"/>
        </w:rPr>
        <w:t xml:space="preserve"> </w:t>
      </w:r>
      <w:r w:rsidRPr="0002550E">
        <w:rPr>
          <w:rFonts w:ascii="Times New Roman" w:hAnsi="Times New Roman"/>
          <w:spacing w:val="-1"/>
          <w:lang w:val="lt-LT"/>
        </w:rPr>
        <w:t>kaip</w:t>
      </w:r>
      <w:r w:rsidRPr="0002550E">
        <w:rPr>
          <w:rFonts w:ascii="Times New Roman" w:hAnsi="Times New Roman"/>
          <w:spacing w:val="26"/>
          <w:lang w:val="lt-LT"/>
        </w:rPr>
        <w:t xml:space="preserve"> </w:t>
      </w:r>
      <w:r w:rsidRPr="0002550E">
        <w:rPr>
          <w:rFonts w:ascii="Times New Roman" w:hAnsi="Times New Roman"/>
          <w:lang w:val="lt-LT"/>
        </w:rPr>
        <w:t>100 mg</w:t>
      </w:r>
      <w:r w:rsidRPr="0002550E">
        <w:rPr>
          <w:rFonts w:ascii="Times New Roman" w:hAnsi="Times New Roman"/>
          <w:spacing w:val="23"/>
          <w:lang w:val="lt-LT"/>
        </w:rPr>
        <w:t xml:space="preserve"> </w:t>
      </w:r>
      <w:r w:rsidRPr="0002550E">
        <w:rPr>
          <w:rFonts w:ascii="Times New Roman" w:hAnsi="Times New Roman"/>
          <w:lang w:val="lt-LT"/>
        </w:rPr>
        <w:t>ritonaviro</w:t>
      </w:r>
      <w:r w:rsidRPr="0002550E">
        <w:rPr>
          <w:rFonts w:ascii="Times New Roman" w:hAnsi="Times New Roman"/>
          <w:spacing w:val="26"/>
          <w:lang w:val="lt-LT"/>
        </w:rPr>
        <w:t xml:space="preserve"> </w:t>
      </w:r>
      <w:r w:rsidRPr="0002550E">
        <w:rPr>
          <w:rFonts w:ascii="Times New Roman" w:hAnsi="Times New Roman"/>
          <w:spacing w:val="-1"/>
          <w:lang w:val="lt-LT"/>
        </w:rPr>
        <w:t>dozių</w:t>
      </w:r>
      <w:r w:rsidRPr="0002550E">
        <w:rPr>
          <w:rFonts w:ascii="Times New Roman" w:hAnsi="Times New Roman"/>
          <w:spacing w:val="26"/>
          <w:lang w:val="lt-LT"/>
        </w:rPr>
        <w:t xml:space="preserve"> </w:t>
      </w:r>
      <w:r w:rsidRPr="0002550E">
        <w:rPr>
          <w:rFonts w:ascii="Times New Roman" w:hAnsi="Times New Roman"/>
          <w:lang w:val="lt-LT"/>
        </w:rPr>
        <w:t>du</w:t>
      </w:r>
      <w:r w:rsidRPr="0002550E">
        <w:rPr>
          <w:rFonts w:ascii="Times New Roman" w:hAnsi="Times New Roman"/>
          <w:spacing w:val="26"/>
          <w:lang w:val="lt-LT"/>
        </w:rPr>
        <w:t xml:space="preserve"> </w:t>
      </w:r>
      <w:r w:rsidRPr="0002550E">
        <w:rPr>
          <w:rFonts w:ascii="Times New Roman" w:hAnsi="Times New Roman"/>
          <w:lang w:val="lt-LT"/>
        </w:rPr>
        <w:t>kartus</w:t>
      </w:r>
      <w:r w:rsidRPr="0002550E">
        <w:rPr>
          <w:rFonts w:ascii="Times New Roman" w:hAnsi="Times New Roman"/>
          <w:spacing w:val="26"/>
          <w:lang w:val="lt-LT"/>
        </w:rPr>
        <w:t xml:space="preserve"> </w:t>
      </w:r>
      <w:r w:rsidRPr="0002550E">
        <w:rPr>
          <w:rFonts w:ascii="Times New Roman" w:hAnsi="Times New Roman"/>
          <w:spacing w:val="-2"/>
          <w:lang w:val="lt-LT"/>
        </w:rPr>
        <w:t>per</w:t>
      </w:r>
      <w:r w:rsidRPr="0002550E">
        <w:rPr>
          <w:rFonts w:ascii="Times New Roman" w:hAnsi="Times New Roman"/>
          <w:spacing w:val="25"/>
          <w:lang w:val="lt-LT"/>
        </w:rPr>
        <w:t xml:space="preserve"> </w:t>
      </w:r>
      <w:r w:rsidRPr="0002550E">
        <w:rPr>
          <w:rFonts w:ascii="Times New Roman" w:hAnsi="Times New Roman"/>
          <w:lang w:val="lt-LT"/>
        </w:rPr>
        <w:t>parą,</w:t>
      </w:r>
      <w:r w:rsidRPr="0002550E">
        <w:rPr>
          <w:rFonts w:ascii="Times New Roman" w:hAnsi="Times New Roman"/>
          <w:spacing w:val="26"/>
          <w:lang w:val="lt-LT"/>
        </w:rPr>
        <w:t xml:space="preserve"> </w:t>
      </w:r>
      <w:r w:rsidRPr="0002550E">
        <w:rPr>
          <w:rFonts w:ascii="Times New Roman" w:hAnsi="Times New Roman"/>
          <w:spacing w:val="-1"/>
          <w:lang w:val="lt-LT"/>
        </w:rPr>
        <w:t>skirti</w:t>
      </w:r>
      <w:r w:rsidRPr="0002550E">
        <w:rPr>
          <w:rFonts w:ascii="Times New Roman" w:hAnsi="Times New Roman"/>
          <w:spacing w:val="26"/>
          <w:lang w:val="lt-LT"/>
        </w:rPr>
        <w:t xml:space="preserve"> </w:t>
      </w:r>
      <w:r w:rsidRPr="0002550E">
        <w:rPr>
          <w:rFonts w:ascii="Times New Roman" w:hAnsi="Times New Roman"/>
          <w:spacing w:val="-1"/>
          <w:lang w:val="lt-LT"/>
        </w:rPr>
        <w:t>negalima.</w:t>
      </w:r>
      <w:r w:rsidRPr="0002550E">
        <w:rPr>
          <w:rFonts w:ascii="Times New Roman" w:hAnsi="Times New Roman"/>
          <w:spacing w:val="25"/>
          <w:lang w:val="lt-LT"/>
        </w:rPr>
        <w:t xml:space="preserve"> </w:t>
      </w:r>
      <w:r w:rsidRPr="0002550E">
        <w:rPr>
          <w:rFonts w:ascii="Times New Roman" w:hAnsi="Times New Roman"/>
          <w:lang w:val="lt-LT"/>
        </w:rPr>
        <w:t>Nustatyta,</w:t>
      </w:r>
      <w:r w:rsidRPr="0002550E">
        <w:rPr>
          <w:rFonts w:ascii="Times New Roman" w:hAnsi="Times New Roman"/>
          <w:spacing w:val="26"/>
          <w:lang w:val="lt-LT"/>
        </w:rPr>
        <w:t xml:space="preserve"> </w:t>
      </w:r>
      <w:r w:rsidRPr="0002550E">
        <w:rPr>
          <w:rFonts w:ascii="Times New Roman" w:hAnsi="Times New Roman"/>
          <w:spacing w:val="-1"/>
          <w:lang w:val="lt-LT"/>
        </w:rPr>
        <w:t>kad</w:t>
      </w:r>
      <w:r w:rsidRPr="0002550E">
        <w:rPr>
          <w:rFonts w:ascii="Times New Roman" w:hAnsi="Times New Roman"/>
          <w:spacing w:val="25"/>
          <w:lang w:val="lt-LT"/>
        </w:rPr>
        <w:t xml:space="preserve"> </w:t>
      </w:r>
      <w:r w:rsidRPr="0002550E">
        <w:rPr>
          <w:rFonts w:ascii="Times New Roman" w:hAnsi="Times New Roman"/>
          <w:spacing w:val="-1"/>
          <w:lang w:val="lt-LT"/>
        </w:rPr>
        <w:t>didesnių</w:t>
      </w:r>
      <w:r w:rsidRPr="0002550E">
        <w:rPr>
          <w:rFonts w:ascii="Times New Roman" w:hAnsi="Times New Roman"/>
          <w:spacing w:val="28"/>
          <w:lang w:val="lt-LT"/>
        </w:rPr>
        <w:t xml:space="preserve"> </w:t>
      </w:r>
      <w:r w:rsidRPr="0002550E">
        <w:rPr>
          <w:rFonts w:ascii="Times New Roman" w:hAnsi="Times New Roman"/>
          <w:spacing w:val="-1"/>
          <w:lang w:val="lt-LT"/>
        </w:rPr>
        <w:t>ritonaviro dozių vartojimas susijęs su didesniu nepageidaujamų reakcijų dažnumu. Vienu metu skiriant</w:t>
      </w:r>
      <w:r w:rsidRPr="0002550E">
        <w:rPr>
          <w:rFonts w:ascii="Times New Roman" w:hAnsi="Times New Roman"/>
          <w:spacing w:val="22"/>
          <w:lang w:val="lt-LT"/>
        </w:rPr>
        <w:t xml:space="preserve"> </w:t>
      </w:r>
      <w:r w:rsidRPr="0002550E">
        <w:rPr>
          <w:rFonts w:ascii="Times New Roman" w:hAnsi="Times New Roman"/>
          <w:spacing w:val="-1"/>
          <w:lang w:val="lt-LT"/>
        </w:rPr>
        <w:t>sakvinavirą</w:t>
      </w:r>
      <w:r w:rsidRPr="0002550E">
        <w:rPr>
          <w:rFonts w:ascii="Times New Roman" w:hAnsi="Times New Roman"/>
          <w:spacing w:val="33"/>
          <w:lang w:val="lt-LT"/>
        </w:rPr>
        <w:t xml:space="preserve"> </w:t>
      </w:r>
      <w:r w:rsidRPr="0002550E">
        <w:rPr>
          <w:rFonts w:ascii="Times New Roman" w:hAnsi="Times New Roman"/>
          <w:lang w:val="lt-LT"/>
        </w:rPr>
        <w:t>ir</w:t>
      </w:r>
      <w:r w:rsidRPr="0002550E">
        <w:rPr>
          <w:rFonts w:ascii="Times New Roman" w:hAnsi="Times New Roman"/>
          <w:spacing w:val="34"/>
          <w:lang w:val="lt-LT"/>
        </w:rPr>
        <w:t xml:space="preserve"> </w:t>
      </w:r>
      <w:r w:rsidRPr="0002550E">
        <w:rPr>
          <w:rFonts w:ascii="Times New Roman" w:hAnsi="Times New Roman"/>
          <w:spacing w:val="-1"/>
          <w:lang w:val="lt-LT"/>
        </w:rPr>
        <w:t>ritonavirą</w:t>
      </w:r>
      <w:r w:rsidRPr="0002550E">
        <w:rPr>
          <w:rFonts w:ascii="Times New Roman" w:hAnsi="Times New Roman"/>
          <w:spacing w:val="33"/>
          <w:lang w:val="lt-LT"/>
        </w:rPr>
        <w:t xml:space="preserve"> </w:t>
      </w:r>
      <w:r w:rsidRPr="0002550E">
        <w:rPr>
          <w:rFonts w:ascii="Times New Roman" w:hAnsi="Times New Roman"/>
          <w:spacing w:val="-1"/>
          <w:lang w:val="lt-LT"/>
        </w:rPr>
        <w:t>atsirado</w:t>
      </w:r>
      <w:r w:rsidRPr="0002550E">
        <w:rPr>
          <w:rFonts w:ascii="Times New Roman" w:hAnsi="Times New Roman"/>
          <w:spacing w:val="33"/>
          <w:lang w:val="lt-LT"/>
        </w:rPr>
        <w:t xml:space="preserve"> </w:t>
      </w:r>
      <w:r w:rsidRPr="0002550E">
        <w:rPr>
          <w:rFonts w:ascii="Times New Roman" w:hAnsi="Times New Roman"/>
          <w:spacing w:val="-1"/>
          <w:lang w:val="lt-LT"/>
        </w:rPr>
        <w:t>sunkių</w:t>
      </w:r>
      <w:r w:rsidRPr="0002550E">
        <w:rPr>
          <w:rFonts w:ascii="Times New Roman" w:hAnsi="Times New Roman"/>
          <w:spacing w:val="33"/>
          <w:lang w:val="lt-LT"/>
        </w:rPr>
        <w:t xml:space="preserve"> </w:t>
      </w:r>
      <w:r w:rsidRPr="0002550E">
        <w:rPr>
          <w:rFonts w:ascii="Times New Roman" w:hAnsi="Times New Roman"/>
          <w:spacing w:val="-1"/>
          <w:lang w:val="lt-LT"/>
        </w:rPr>
        <w:t>pašalinių</w:t>
      </w:r>
      <w:r w:rsidRPr="0002550E">
        <w:rPr>
          <w:rFonts w:ascii="Times New Roman" w:hAnsi="Times New Roman"/>
          <w:spacing w:val="33"/>
          <w:lang w:val="lt-LT"/>
        </w:rPr>
        <w:t xml:space="preserve"> </w:t>
      </w:r>
      <w:r w:rsidRPr="0002550E">
        <w:rPr>
          <w:rFonts w:ascii="Times New Roman" w:hAnsi="Times New Roman"/>
          <w:spacing w:val="-1"/>
          <w:lang w:val="lt-LT"/>
        </w:rPr>
        <w:t>reakcijų</w:t>
      </w:r>
      <w:r w:rsidRPr="0002550E">
        <w:rPr>
          <w:rFonts w:ascii="Times New Roman" w:hAnsi="Times New Roman"/>
          <w:spacing w:val="33"/>
          <w:lang w:val="lt-LT"/>
        </w:rPr>
        <w:t xml:space="preserve"> </w:t>
      </w:r>
      <w:r w:rsidRPr="0002550E">
        <w:rPr>
          <w:rFonts w:ascii="Times New Roman" w:hAnsi="Times New Roman"/>
          <w:spacing w:val="-1"/>
          <w:lang w:val="lt-LT"/>
        </w:rPr>
        <w:t>dažniausiai</w:t>
      </w:r>
      <w:r w:rsidRPr="0002550E">
        <w:rPr>
          <w:rFonts w:ascii="Times New Roman" w:hAnsi="Times New Roman"/>
          <w:spacing w:val="33"/>
          <w:lang w:val="lt-LT"/>
        </w:rPr>
        <w:t xml:space="preserve"> </w:t>
      </w:r>
      <w:r w:rsidRPr="0002550E">
        <w:rPr>
          <w:rFonts w:ascii="Times New Roman" w:hAnsi="Times New Roman"/>
          <w:lang w:val="lt-LT"/>
        </w:rPr>
        <w:t>-</w:t>
      </w:r>
      <w:r w:rsidRPr="0002550E">
        <w:rPr>
          <w:rFonts w:ascii="Times New Roman" w:hAnsi="Times New Roman"/>
          <w:spacing w:val="29"/>
          <w:lang w:val="lt-LT"/>
        </w:rPr>
        <w:t xml:space="preserve"> </w:t>
      </w:r>
      <w:r w:rsidRPr="0002550E">
        <w:rPr>
          <w:rFonts w:ascii="Times New Roman" w:hAnsi="Times New Roman"/>
          <w:spacing w:val="-1"/>
          <w:lang w:val="lt-LT"/>
        </w:rPr>
        <w:t>diabetinė</w:t>
      </w:r>
      <w:r w:rsidRPr="0002550E">
        <w:rPr>
          <w:rFonts w:ascii="Times New Roman" w:hAnsi="Times New Roman"/>
          <w:spacing w:val="33"/>
          <w:lang w:val="lt-LT"/>
        </w:rPr>
        <w:t xml:space="preserve"> </w:t>
      </w:r>
      <w:r w:rsidRPr="0002550E">
        <w:rPr>
          <w:rFonts w:ascii="Times New Roman" w:hAnsi="Times New Roman"/>
          <w:spacing w:val="-1"/>
          <w:lang w:val="lt-LT"/>
        </w:rPr>
        <w:t>ketoacidozė</w:t>
      </w:r>
      <w:r w:rsidRPr="0002550E">
        <w:rPr>
          <w:rFonts w:ascii="Times New Roman" w:hAnsi="Times New Roman"/>
          <w:spacing w:val="33"/>
          <w:lang w:val="lt-LT"/>
        </w:rPr>
        <w:t xml:space="preserve"> </w:t>
      </w:r>
      <w:r w:rsidRPr="0002550E">
        <w:rPr>
          <w:rFonts w:ascii="Times New Roman" w:hAnsi="Times New Roman"/>
          <w:spacing w:val="-1"/>
          <w:lang w:val="lt-LT"/>
        </w:rPr>
        <w:t>arba</w:t>
      </w:r>
      <w:r w:rsidRPr="0002550E">
        <w:rPr>
          <w:rFonts w:ascii="Times New Roman" w:hAnsi="Times New Roman"/>
          <w:spacing w:val="29"/>
          <w:lang w:val="lt-LT"/>
        </w:rPr>
        <w:t xml:space="preserve"> </w:t>
      </w:r>
      <w:r w:rsidRPr="0002550E">
        <w:rPr>
          <w:rFonts w:ascii="Times New Roman" w:hAnsi="Times New Roman"/>
          <w:spacing w:val="-1"/>
          <w:lang w:val="lt-LT"/>
        </w:rPr>
        <w:t>kepenų funkcijos sutrikimų, ypač tiems pacientams, kurie iki tol sirgo kepenų ligomis.</w:t>
      </w:r>
    </w:p>
    <w:p w14:paraId="16809477"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DCC6415"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Sakvinaviro</w:t>
      </w:r>
      <w:r w:rsidRPr="0002550E">
        <w:rPr>
          <w:rFonts w:ascii="Times New Roman" w:hAnsi="Times New Roman"/>
          <w:spacing w:val="16"/>
          <w:lang w:val="lt-LT"/>
        </w:rPr>
        <w:t xml:space="preserve"> </w:t>
      </w:r>
      <w:r w:rsidRPr="0002550E">
        <w:rPr>
          <w:rFonts w:ascii="Times New Roman" w:hAnsi="Times New Roman"/>
          <w:lang w:val="lt-LT"/>
        </w:rPr>
        <w:t>/</w:t>
      </w:r>
      <w:r w:rsidRPr="0002550E">
        <w:rPr>
          <w:rFonts w:ascii="Times New Roman" w:hAnsi="Times New Roman"/>
          <w:spacing w:val="18"/>
          <w:lang w:val="lt-LT"/>
        </w:rPr>
        <w:t xml:space="preserve"> </w:t>
      </w:r>
      <w:r w:rsidRPr="0002550E">
        <w:rPr>
          <w:rFonts w:ascii="Times New Roman" w:hAnsi="Times New Roman"/>
          <w:spacing w:val="-1"/>
          <w:lang w:val="lt-LT"/>
        </w:rPr>
        <w:t>ritonaviro</w:t>
      </w:r>
      <w:r w:rsidRPr="0002550E">
        <w:rPr>
          <w:rFonts w:ascii="Times New Roman" w:hAnsi="Times New Roman"/>
          <w:spacing w:val="16"/>
          <w:lang w:val="lt-LT"/>
        </w:rPr>
        <w:t xml:space="preserve"> </w:t>
      </w:r>
      <w:r w:rsidRPr="0002550E">
        <w:rPr>
          <w:rFonts w:ascii="Times New Roman" w:hAnsi="Times New Roman"/>
          <w:spacing w:val="-1"/>
          <w:lang w:val="lt-LT"/>
        </w:rPr>
        <w:t>negalima</w:t>
      </w:r>
      <w:r w:rsidRPr="0002550E">
        <w:rPr>
          <w:rFonts w:ascii="Times New Roman" w:hAnsi="Times New Roman"/>
          <w:spacing w:val="16"/>
          <w:lang w:val="lt-LT"/>
        </w:rPr>
        <w:t xml:space="preserve"> </w:t>
      </w:r>
      <w:r w:rsidRPr="0002550E">
        <w:rPr>
          <w:rFonts w:ascii="Times New Roman" w:hAnsi="Times New Roman"/>
          <w:lang w:val="lt-LT"/>
        </w:rPr>
        <w:t>skirti</w:t>
      </w:r>
      <w:r w:rsidRPr="0002550E">
        <w:rPr>
          <w:rFonts w:ascii="Times New Roman" w:hAnsi="Times New Roman"/>
          <w:spacing w:val="17"/>
          <w:lang w:val="lt-LT"/>
        </w:rPr>
        <w:t xml:space="preserve"> </w:t>
      </w:r>
      <w:r w:rsidRPr="0002550E">
        <w:rPr>
          <w:rFonts w:ascii="Times New Roman" w:hAnsi="Times New Roman"/>
          <w:lang w:val="lt-LT"/>
        </w:rPr>
        <w:t>kartu</w:t>
      </w:r>
      <w:r w:rsidRPr="0002550E">
        <w:rPr>
          <w:rFonts w:ascii="Times New Roman" w:hAnsi="Times New Roman"/>
          <w:spacing w:val="16"/>
          <w:lang w:val="lt-LT"/>
        </w:rPr>
        <w:t xml:space="preserve"> </w:t>
      </w:r>
      <w:r w:rsidRPr="0002550E">
        <w:rPr>
          <w:rFonts w:ascii="Times New Roman" w:hAnsi="Times New Roman"/>
          <w:spacing w:val="-1"/>
          <w:lang w:val="lt-LT"/>
        </w:rPr>
        <w:t>su</w:t>
      </w:r>
      <w:r w:rsidRPr="0002550E">
        <w:rPr>
          <w:rFonts w:ascii="Times New Roman" w:hAnsi="Times New Roman"/>
          <w:spacing w:val="16"/>
          <w:lang w:val="lt-LT"/>
        </w:rPr>
        <w:t xml:space="preserve"> </w:t>
      </w:r>
      <w:r w:rsidRPr="0002550E">
        <w:rPr>
          <w:rFonts w:ascii="Times New Roman" w:hAnsi="Times New Roman"/>
          <w:spacing w:val="-1"/>
          <w:lang w:val="lt-LT"/>
        </w:rPr>
        <w:t>rifampicinu</w:t>
      </w:r>
      <w:r w:rsidRPr="0002550E">
        <w:rPr>
          <w:rFonts w:ascii="Times New Roman" w:hAnsi="Times New Roman"/>
          <w:spacing w:val="16"/>
          <w:lang w:val="lt-LT"/>
        </w:rPr>
        <w:t xml:space="preserve"> </w:t>
      </w:r>
      <w:r w:rsidRPr="0002550E">
        <w:rPr>
          <w:rFonts w:ascii="Times New Roman" w:hAnsi="Times New Roman"/>
          <w:lang w:val="lt-LT"/>
        </w:rPr>
        <w:t>dėl</w:t>
      </w:r>
      <w:r w:rsidRPr="0002550E">
        <w:rPr>
          <w:rFonts w:ascii="Times New Roman" w:hAnsi="Times New Roman"/>
          <w:spacing w:val="17"/>
          <w:lang w:val="lt-LT"/>
        </w:rPr>
        <w:t xml:space="preserve"> </w:t>
      </w:r>
      <w:r w:rsidRPr="0002550E">
        <w:rPr>
          <w:rFonts w:ascii="Times New Roman" w:hAnsi="Times New Roman"/>
          <w:spacing w:val="-1"/>
          <w:lang w:val="lt-LT"/>
        </w:rPr>
        <w:t>stipraus</w:t>
      </w:r>
      <w:r w:rsidRPr="0002550E">
        <w:rPr>
          <w:rFonts w:ascii="Times New Roman" w:hAnsi="Times New Roman"/>
          <w:spacing w:val="16"/>
          <w:lang w:val="lt-LT"/>
        </w:rPr>
        <w:t xml:space="preserve"> </w:t>
      </w:r>
      <w:r w:rsidRPr="0002550E">
        <w:rPr>
          <w:rFonts w:ascii="Times New Roman" w:hAnsi="Times New Roman"/>
          <w:spacing w:val="-1"/>
          <w:lang w:val="lt-LT"/>
        </w:rPr>
        <w:t>toksinio</w:t>
      </w:r>
      <w:r w:rsidRPr="0002550E">
        <w:rPr>
          <w:rFonts w:ascii="Times New Roman" w:hAnsi="Times New Roman"/>
          <w:spacing w:val="16"/>
          <w:lang w:val="lt-LT"/>
        </w:rPr>
        <w:t xml:space="preserve"> </w:t>
      </w:r>
      <w:r w:rsidRPr="0002550E">
        <w:rPr>
          <w:rFonts w:ascii="Times New Roman" w:hAnsi="Times New Roman"/>
          <w:spacing w:val="-1"/>
          <w:lang w:val="lt-LT"/>
        </w:rPr>
        <w:t>poveikio</w:t>
      </w:r>
      <w:r w:rsidRPr="0002550E">
        <w:rPr>
          <w:rFonts w:ascii="Times New Roman" w:hAnsi="Times New Roman"/>
          <w:spacing w:val="16"/>
          <w:lang w:val="lt-LT"/>
        </w:rPr>
        <w:t xml:space="preserve"> </w:t>
      </w:r>
      <w:r w:rsidRPr="0002550E">
        <w:rPr>
          <w:rFonts w:ascii="Times New Roman" w:hAnsi="Times New Roman"/>
          <w:spacing w:val="-1"/>
          <w:lang w:val="lt-LT"/>
        </w:rPr>
        <w:t>kepenims</w:t>
      </w:r>
      <w:r w:rsidRPr="0002550E">
        <w:rPr>
          <w:rFonts w:ascii="Times New Roman" w:hAnsi="Times New Roman"/>
          <w:spacing w:val="20"/>
          <w:lang w:val="lt-LT"/>
        </w:rPr>
        <w:t xml:space="preserve"> </w:t>
      </w:r>
      <w:r w:rsidRPr="0002550E">
        <w:rPr>
          <w:rFonts w:ascii="Times New Roman" w:hAnsi="Times New Roman"/>
          <w:spacing w:val="-1"/>
          <w:lang w:val="lt-LT"/>
        </w:rPr>
        <w:t>rizikos</w:t>
      </w:r>
      <w:r w:rsidRPr="0002550E">
        <w:rPr>
          <w:rFonts w:ascii="Times New Roman" w:hAnsi="Times New Roman"/>
          <w:spacing w:val="28"/>
          <w:lang w:val="lt-LT"/>
        </w:rPr>
        <w:t xml:space="preserve"> </w:t>
      </w:r>
      <w:r w:rsidRPr="0002550E">
        <w:rPr>
          <w:rFonts w:ascii="Times New Roman" w:hAnsi="Times New Roman"/>
          <w:spacing w:val="-1"/>
          <w:lang w:val="lt-LT"/>
        </w:rPr>
        <w:t>(pasireiškia</w:t>
      </w:r>
      <w:r w:rsidRPr="0002550E">
        <w:rPr>
          <w:rFonts w:ascii="Times New Roman" w:hAnsi="Times New Roman"/>
          <w:spacing w:val="28"/>
          <w:lang w:val="lt-LT"/>
        </w:rPr>
        <w:t xml:space="preserve"> </w:t>
      </w:r>
      <w:r w:rsidRPr="0002550E">
        <w:rPr>
          <w:rFonts w:ascii="Times New Roman" w:hAnsi="Times New Roman"/>
          <w:spacing w:val="-1"/>
          <w:lang w:val="lt-LT"/>
        </w:rPr>
        <w:t>kepenų</w:t>
      </w:r>
      <w:r w:rsidRPr="0002550E">
        <w:rPr>
          <w:rFonts w:ascii="Times New Roman" w:hAnsi="Times New Roman"/>
          <w:spacing w:val="28"/>
          <w:lang w:val="lt-LT"/>
        </w:rPr>
        <w:t xml:space="preserve"> </w:t>
      </w:r>
      <w:r w:rsidRPr="0002550E">
        <w:rPr>
          <w:rFonts w:ascii="Times New Roman" w:hAnsi="Times New Roman"/>
          <w:spacing w:val="-1"/>
          <w:lang w:val="lt-LT"/>
        </w:rPr>
        <w:t>transaminazių</w:t>
      </w:r>
      <w:r w:rsidRPr="0002550E">
        <w:rPr>
          <w:rFonts w:ascii="Times New Roman" w:hAnsi="Times New Roman"/>
          <w:spacing w:val="28"/>
          <w:lang w:val="lt-LT"/>
        </w:rPr>
        <w:t xml:space="preserve"> </w:t>
      </w:r>
      <w:r w:rsidRPr="0002550E">
        <w:rPr>
          <w:rFonts w:ascii="Times New Roman" w:hAnsi="Times New Roman"/>
          <w:spacing w:val="-1"/>
          <w:lang w:val="lt-LT"/>
        </w:rPr>
        <w:t>aktyvumo</w:t>
      </w:r>
      <w:r w:rsidRPr="0002550E">
        <w:rPr>
          <w:rFonts w:ascii="Times New Roman" w:hAnsi="Times New Roman"/>
          <w:spacing w:val="30"/>
          <w:lang w:val="lt-LT"/>
        </w:rPr>
        <w:t xml:space="preserve"> </w:t>
      </w:r>
      <w:r w:rsidRPr="0002550E">
        <w:rPr>
          <w:rFonts w:ascii="Times New Roman" w:hAnsi="Times New Roman"/>
          <w:spacing w:val="-1"/>
          <w:lang w:val="lt-LT"/>
        </w:rPr>
        <w:t>padidėjimu),</w:t>
      </w:r>
      <w:r w:rsidRPr="0002550E">
        <w:rPr>
          <w:rFonts w:ascii="Times New Roman" w:hAnsi="Times New Roman"/>
          <w:spacing w:val="28"/>
          <w:lang w:val="lt-LT"/>
        </w:rPr>
        <w:t xml:space="preserve"> </w:t>
      </w:r>
      <w:r w:rsidRPr="0002550E">
        <w:rPr>
          <w:rFonts w:ascii="Times New Roman" w:hAnsi="Times New Roman"/>
          <w:spacing w:val="-1"/>
          <w:lang w:val="lt-LT"/>
        </w:rPr>
        <w:t>kai</w:t>
      </w:r>
      <w:r w:rsidRPr="0002550E">
        <w:rPr>
          <w:rFonts w:ascii="Times New Roman" w:hAnsi="Times New Roman"/>
          <w:spacing w:val="28"/>
          <w:lang w:val="lt-LT"/>
        </w:rPr>
        <w:t xml:space="preserve"> </w:t>
      </w:r>
      <w:r w:rsidRPr="0002550E">
        <w:rPr>
          <w:rFonts w:ascii="Times New Roman" w:hAnsi="Times New Roman"/>
          <w:lang w:val="lt-LT"/>
        </w:rPr>
        <w:t>visi</w:t>
      </w:r>
      <w:r w:rsidRPr="0002550E">
        <w:rPr>
          <w:rFonts w:ascii="Times New Roman" w:hAnsi="Times New Roman"/>
          <w:spacing w:val="29"/>
          <w:lang w:val="lt-LT"/>
        </w:rPr>
        <w:t xml:space="preserve"> </w:t>
      </w:r>
      <w:r w:rsidRPr="0002550E">
        <w:rPr>
          <w:rFonts w:ascii="Times New Roman" w:hAnsi="Times New Roman"/>
          <w:lang w:val="lt-LT"/>
        </w:rPr>
        <w:t>trys</w:t>
      </w:r>
      <w:r w:rsidRPr="0002550E">
        <w:rPr>
          <w:rFonts w:ascii="Times New Roman" w:hAnsi="Times New Roman"/>
          <w:spacing w:val="26"/>
          <w:lang w:val="lt-LT"/>
        </w:rPr>
        <w:t xml:space="preserve"> </w:t>
      </w:r>
      <w:r w:rsidRPr="0002550E">
        <w:rPr>
          <w:rFonts w:ascii="Times New Roman" w:hAnsi="Times New Roman"/>
          <w:spacing w:val="-1"/>
          <w:lang w:val="lt-LT"/>
        </w:rPr>
        <w:t>vaistai</w:t>
      </w:r>
      <w:r w:rsidRPr="0002550E">
        <w:rPr>
          <w:rFonts w:ascii="Times New Roman" w:hAnsi="Times New Roman"/>
          <w:spacing w:val="28"/>
          <w:lang w:val="lt-LT"/>
        </w:rPr>
        <w:t xml:space="preserve"> </w:t>
      </w:r>
      <w:r w:rsidRPr="0002550E">
        <w:rPr>
          <w:rFonts w:ascii="Times New Roman" w:hAnsi="Times New Roman"/>
          <w:spacing w:val="-1"/>
          <w:lang w:val="lt-LT"/>
        </w:rPr>
        <w:t>skiriami</w:t>
      </w:r>
      <w:r w:rsidRPr="0002550E">
        <w:rPr>
          <w:rFonts w:ascii="Times New Roman" w:hAnsi="Times New Roman"/>
          <w:spacing w:val="28"/>
          <w:lang w:val="lt-LT"/>
        </w:rPr>
        <w:t xml:space="preserve"> </w:t>
      </w:r>
      <w:r w:rsidRPr="0002550E">
        <w:rPr>
          <w:rFonts w:ascii="Times New Roman" w:hAnsi="Times New Roman"/>
          <w:spacing w:val="-1"/>
          <w:lang w:val="lt-LT"/>
        </w:rPr>
        <w:t>kartu</w:t>
      </w:r>
      <w:r w:rsidRPr="0002550E">
        <w:rPr>
          <w:rFonts w:ascii="Times New Roman" w:hAnsi="Times New Roman"/>
          <w:spacing w:val="29"/>
          <w:lang w:val="lt-LT"/>
        </w:rPr>
        <w:t xml:space="preserve"> </w:t>
      </w:r>
      <w:r w:rsidRPr="0002550E">
        <w:rPr>
          <w:rFonts w:ascii="Times New Roman" w:hAnsi="Times New Roman"/>
          <w:spacing w:val="-1"/>
          <w:lang w:val="lt-LT"/>
        </w:rPr>
        <w:t>(žr.</w:t>
      </w:r>
      <w:r w:rsidRPr="0002550E">
        <w:rPr>
          <w:rFonts w:ascii="Times New Roman" w:hAnsi="Times New Roman"/>
          <w:lang w:val="lt-LT"/>
        </w:rPr>
        <w:t xml:space="preserve"> </w:t>
      </w:r>
      <w:r w:rsidRPr="0002550E">
        <w:rPr>
          <w:rFonts w:ascii="Times New Roman" w:hAnsi="Times New Roman"/>
          <w:spacing w:val="-1"/>
          <w:lang w:val="lt-LT"/>
        </w:rPr>
        <w:t>4.5</w:t>
      </w:r>
      <w:r w:rsidRPr="0002550E">
        <w:rPr>
          <w:rFonts w:ascii="Times New Roman" w:hAnsi="Times New Roman"/>
          <w:lang w:val="lt-LT"/>
        </w:rPr>
        <w:t xml:space="preserve"> </w:t>
      </w:r>
      <w:r w:rsidRPr="0002550E">
        <w:rPr>
          <w:rFonts w:ascii="Times New Roman" w:hAnsi="Times New Roman"/>
          <w:spacing w:val="-1"/>
          <w:lang w:val="lt-LT"/>
        </w:rPr>
        <w:t>skyrių).</w:t>
      </w:r>
    </w:p>
    <w:p w14:paraId="05286514"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9BA75DF"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lastRenderedPageBreak/>
        <w:t>Tipranaviras</w:t>
      </w:r>
    </w:p>
    <w:p w14:paraId="0148E267"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 xml:space="preserve">Skiriant tipronaviro </w:t>
      </w:r>
      <w:r w:rsidRPr="0002550E">
        <w:rPr>
          <w:rFonts w:ascii="Times New Roman" w:hAnsi="Times New Roman"/>
          <w:lang w:val="lt-LT"/>
        </w:rPr>
        <w:t>kartu</w:t>
      </w:r>
      <w:r w:rsidRPr="0002550E">
        <w:rPr>
          <w:rFonts w:ascii="Times New Roman" w:hAnsi="Times New Roman"/>
          <w:spacing w:val="29"/>
          <w:lang w:val="lt-LT"/>
        </w:rPr>
        <w:t xml:space="preserve"> </w:t>
      </w:r>
      <w:r w:rsidRPr="0002550E">
        <w:rPr>
          <w:rFonts w:ascii="Times New Roman" w:hAnsi="Times New Roman"/>
          <w:lang w:val="lt-LT"/>
        </w:rPr>
        <w:t>su</w:t>
      </w:r>
      <w:r w:rsidRPr="0002550E">
        <w:rPr>
          <w:rFonts w:ascii="Times New Roman" w:hAnsi="Times New Roman"/>
          <w:spacing w:val="32"/>
          <w:lang w:val="lt-LT"/>
        </w:rPr>
        <w:t xml:space="preserve"> </w:t>
      </w:r>
      <w:r w:rsidRPr="0002550E">
        <w:rPr>
          <w:rFonts w:ascii="Times New Roman" w:hAnsi="Times New Roman"/>
          <w:lang w:val="lt-LT"/>
        </w:rPr>
        <w:t>200</w:t>
      </w:r>
      <w:r w:rsidRPr="0002550E">
        <w:rPr>
          <w:rFonts w:ascii="Times New Roman" w:hAnsi="Times New Roman"/>
          <w:spacing w:val="-3"/>
          <w:lang w:val="lt-LT"/>
        </w:rPr>
        <w:t> mg</w:t>
      </w:r>
      <w:r w:rsidRPr="0002550E">
        <w:rPr>
          <w:rFonts w:ascii="Times New Roman" w:hAnsi="Times New Roman"/>
          <w:spacing w:val="29"/>
          <w:lang w:val="lt-LT"/>
        </w:rPr>
        <w:t xml:space="preserve"> </w:t>
      </w:r>
      <w:r w:rsidRPr="0002550E">
        <w:rPr>
          <w:rFonts w:ascii="Times New Roman" w:hAnsi="Times New Roman"/>
          <w:lang w:val="lt-LT"/>
        </w:rPr>
        <w:t>ritonaviro,</w:t>
      </w:r>
      <w:r w:rsidRPr="0002550E">
        <w:rPr>
          <w:rFonts w:ascii="Times New Roman" w:hAnsi="Times New Roman"/>
          <w:spacing w:val="31"/>
          <w:lang w:val="lt-LT"/>
        </w:rPr>
        <w:t xml:space="preserve"> </w:t>
      </w:r>
      <w:r w:rsidRPr="0002550E">
        <w:rPr>
          <w:rFonts w:ascii="Times New Roman" w:hAnsi="Times New Roman"/>
          <w:spacing w:val="-2"/>
          <w:lang w:val="lt-LT"/>
        </w:rPr>
        <w:t>buvo</w:t>
      </w:r>
      <w:r w:rsidRPr="0002550E">
        <w:rPr>
          <w:rFonts w:ascii="Times New Roman" w:hAnsi="Times New Roman"/>
          <w:spacing w:val="30"/>
          <w:lang w:val="lt-LT"/>
        </w:rPr>
        <w:t xml:space="preserve"> </w:t>
      </w:r>
      <w:r w:rsidRPr="0002550E">
        <w:rPr>
          <w:rFonts w:ascii="Times New Roman" w:hAnsi="Times New Roman"/>
          <w:spacing w:val="-1"/>
          <w:lang w:val="lt-LT"/>
        </w:rPr>
        <w:t>klinikinių</w:t>
      </w:r>
      <w:r w:rsidRPr="0002550E">
        <w:rPr>
          <w:rFonts w:ascii="Times New Roman" w:hAnsi="Times New Roman"/>
          <w:spacing w:val="31"/>
          <w:lang w:val="lt-LT"/>
        </w:rPr>
        <w:t xml:space="preserve"> </w:t>
      </w:r>
      <w:r w:rsidRPr="0002550E">
        <w:rPr>
          <w:rFonts w:ascii="Times New Roman" w:hAnsi="Times New Roman"/>
          <w:spacing w:val="-1"/>
          <w:lang w:val="lt-LT"/>
        </w:rPr>
        <w:t>hepatito</w:t>
      </w:r>
      <w:r w:rsidRPr="0002550E">
        <w:rPr>
          <w:rFonts w:ascii="Times New Roman" w:hAnsi="Times New Roman"/>
          <w:spacing w:val="29"/>
          <w:lang w:val="lt-LT"/>
        </w:rPr>
        <w:t xml:space="preserve"> </w:t>
      </w:r>
      <w:r w:rsidRPr="0002550E">
        <w:rPr>
          <w:rFonts w:ascii="Times New Roman" w:hAnsi="Times New Roman"/>
          <w:lang w:val="lt-LT"/>
        </w:rPr>
        <w:t>ir</w:t>
      </w:r>
      <w:r w:rsidRPr="0002550E">
        <w:rPr>
          <w:rFonts w:ascii="Times New Roman" w:hAnsi="Times New Roman"/>
          <w:spacing w:val="32"/>
          <w:lang w:val="lt-LT"/>
        </w:rPr>
        <w:t xml:space="preserve"> </w:t>
      </w:r>
      <w:r w:rsidRPr="0002550E">
        <w:rPr>
          <w:rFonts w:ascii="Times New Roman" w:hAnsi="Times New Roman"/>
          <w:spacing w:val="-1"/>
          <w:lang w:val="lt-LT"/>
        </w:rPr>
        <w:t>dekompensuoto</w:t>
      </w:r>
      <w:r w:rsidRPr="0002550E">
        <w:rPr>
          <w:rFonts w:ascii="Times New Roman" w:hAnsi="Times New Roman"/>
          <w:spacing w:val="31"/>
          <w:lang w:val="lt-LT"/>
        </w:rPr>
        <w:t xml:space="preserve"> </w:t>
      </w:r>
      <w:r w:rsidRPr="0002550E">
        <w:rPr>
          <w:rFonts w:ascii="Times New Roman" w:hAnsi="Times New Roman"/>
          <w:spacing w:val="-1"/>
          <w:lang w:val="lt-LT"/>
        </w:rPr>
        <w:t>kepenų</w:t>
      </w:r>
      <w:r w:rsidRPr="0002550E">
        <w:rPr>
          <w:rFonts w:ascii="Times New Roman" w:hAnsi="Times New Roman"/>
          <w:spacing w:val="26"/>
          <w:lang w:val="lt-LT"/>
        </w:rPr>
        <w:t xml:space="preserve"> </w:t>
      </w:r>
      <w:r w:rsidRPr="0002550E">
        <w:rPr>
          <w:rFonts w:ascii="Times New Roman" w:hAnsi="Times New Roman"/>
          <w:spacing w:val="-2"/>
          <w:lang w:val="lt-LT"/>
        </w:rPr>
        <w:t>nepakankamumo</w:t>
      </w:r>
      <w:r w:rsidRPr="0002550E">
        <w:rPr>
          <w:rFonts w:ascii="Times New Roman" w:hAnsi="Times New Roman"/>
          <w:spacing w:val="12"/>
          <w:lang w:val="lt-LT"/>
        </w:rPr>
        <w:t xml:space="preserve"> </w:t>
      </w:r>
      <w:r w:rsidRPr="0002550E">
        <w:rPr>
          <w:rFonts w:ascii="Times New Roman" w:hAnsi="Times New Roman"/>
          <w:lang w:val="lt-LT"/>
        </w:rPr>
        <w:t>atvejų,</w:t>
      </w:r>
      <w:r w:rsidRPr="0002550E">
        <w:rPr>
          <w:rFonts w:ascii="Times New Roman" w:hAnsi="Times New Roman"/>
          <w:spacing w:val="7"/>
          <w:lang w:val="lt-LT"/>
        </w:rPr>
        <w:t xml:space="preserve"> </w:t>
      </w:r>
      <w:r w:rsidRPr="0002550E">
        <w:rPr>
          <w:rFonts w:ascii="Times New Roman" w:hAnsi="Times New Roman"/>
          <w:spacing w:val="-1"/>
          <w:lang w:val="lt-LT"/>
        </w:rPr>
        <w:t>įskaitant</w:t>
      </w:r>
      <w:r w:rsidRPr="0002550E">
        <w:rPr>
          <w:rFonts w:ascii="Times New Roman" w:hAnsi="Times New Roman"/>
          <w:spacing w:val="9"/>
          <w:lang w:val="lt-LT"/>
        </w:rPr>
        <w:t xml:space="preserve"> </w:t>
      </w:r>
      <w:r w:rsidRPr="0002550E">
        <w:rPr>
          <w:rFonts w:ascii="Times New Roman" w:hAnsi="Times New Roman"/>
          <w:lang w:val="lt-LT"/>
        </w:rPr>
        <w:t>ir</w:t>
      </w:r>
      <w:r w:rsidRPr="0002550E">
        <w:rPr>
          <w:rFonts w:ascii="Times New Roman" w:hAnsi="Times New Roman"/>
          <w:spacing w:val="10"/>
          <w:lang w:val="lt-LT"/>
        </w:rPr>
        <w:t xml:space="preserve"> </w:t>
      </w:r>
      <w:r w:rsidRPr="0002550E">
        <w:rPr>
          <w:rFonts w:ascii="Times New Roman" w:hAnsi="Times New Roman"/>
          <w:spacing w:val="-1"/>
          <w:lang w:val="lt-LT"/>
        </w:rPr>
        <w:t>keletą</w:t>
      </w:r>
      <w:r w:rsidRPr="0002550E">
        <w:rPr>
          <w:rFonts w:ascii="Times New Roman" w:hAnsi="Times New Roman"/>
          <w:spacing w:val="9"/>
          <w:lang w:val="lt-LT"/>
        </w:rPr>
        <w:t xml:space="preserve"> </w:t>
      </w:r>
      <w:r w:rsidRPr="0002550E">
        <w:rPr>
          <w:rFonts w:ascii="Times New Roman" w:hAnsi="Times New Roman"/>
          <w:spacing w:val="-1"/>
          <w:lang w:val="lt-LT"/>
        </w:rPr>
        <w:t>mirties</w:t>
      </w:r>
      <w:r w:rsidRPr="0002550E">
        <w:rPr>
          <w:rFonts w:ascii="Times New Roman" w:hAnsi="Times New Roman"/>
          <w:spacing w:val="9"/>
          <w:lang w:val="lt-LT"/>
        </w:rPr>
        <w:t xml:space="preserve"> </w:t>
      </w:r>
      <w:r w:rsidRPr="0002550E">
        <w:rPr>
          <w:rFonts w:ascii="Times New Roman" w:hAnsi="Times New Roman"/>
          <w:lang w:val="lt-LT"/>
        </w:rPr>
        <w:t>atvejų.</w:t>
      </w:r>
      <w:r w:rsidRPr="0002550E">
        <w:rPr>
          <w:rFonts w:ascii="Times New Roman" w:hAnsi="Times New Roman"/>
          <w:spacing w:val="9"/>
          <w:lang w:val="lt-LT"/>
        </w:rPr>
        <w:t xml:space="preserve"> </w:t>
      </w:r>
      <w:r w:rsidRPr="0002550E">
        <w:rPr>
          <w:rFonts w:ascii="Times New Roman" w:hAnsi="Times New Roman"/>
          <w:spacing w:val="-1"/>
          <w:lang w:val="lt-LT"/>
        </w:rPr>
        <w:t>Reikia</w:t>
      </w:r>
      <w:r w:rsidRPr="0002550E">
        <w:rPr>
          <w:rFonts w:ascii="Times New Roman" w:hAnsi="Times New Roman"/>
          <w:spacing w:val="9"/>
          <w:lang w:val="lt-LT"/>
        </w:rPr>
        <w:t xml:space="preserve"> </w:t>
      </w:r>
      <w:r w:rsidRPr="0002550E">
        <w:rPr>
          <w:rFonts w:ascii="Times New Roman" w:hAnsi="Times New Roman"/>
          <w:spacing w:val="-1"/>
          <w:lang w:val="lt-LT"/>
        </w:rPr>
        <w:t>ypač</w:t>
      </w:r>
      <w:r w:rsidRPr="0002550E">
        <w:rPr>
          <w:rFonts w:ascii="Times New Roman" w:hAnsi="Times New Roman"/>
          <w:spacing w:val="9"/>
          <w:lang w:val="lt-LT"/>
        </w:rPr>
        <w:t xml:space="preserve"> </w:t>
      </w:r>
      <w:r w:rsidRPr="0002550E">
        <w:rPr>
          <w:rFonts w:ascii="Times New Roman" w:hAnsi="Times New Roman"/>
          <w:spacing w:val="-1"/>
          <w:lang w:val="lt-LT"/>
        </w:rPr>
        <w:t>atidžiai</w:t>
      </w:r>
      <w:r w:rsidRPr="0002550E">
        <w:rPr>
          <w:rFonts w:ascii="Times New Roman" w:hAnsi="Times New Roman"/>
          <w:spacing w:val="9"/>
          <w:lang w:val="lt-LT"/>
        </w:rPr>
        <w:t xml:space="preserve"> </w:t>
      </w:r>
      <w:r w:rsidRPr="0002550E">
        <w:rPr>
          <w:rFonts w:ascii="Times New Roman" w:hAnsi="Times New Roman"/>
          <w:spacing w:val="-1"/>
          <w:lang w:val="lt-LT"/>
        </w:rPr>
        <w:t>stebėti</w:t>
      </w:r>
      <w:r w:rsidRPr="0002550E">
        <w:rPr>
          <w:rFonts w:ascii="Times New Roman" w:hAnsi="Times New Roman"/>
          <w:spacing w:val="9"/>
          <w:lang w:val="lt-LT"/>
        </w:rPr>
        <w:t xml:space="preserve"> </w:t>
      </w:r>
      <w:r w:rsidRPr="0002550E">
        <w:rPr>
          <w:rFonts w:ascii="Times New Roman" w:hAnsi="Times New Roman"/>
          <w:lang w:val="lt-LT"/>
        </w:rPr>
        <w:t>lėtiniu</w:t>
      </w:r>
      <w:r w:rsidRPr="0002550E">
        <w:rPr>
          <w:rFonts w:ascii="Times New Roman" w:hAnsi="Times New Roman"/>
          <w:spacing w:val="9"/>
          <w:lang w:val="lt-LT"/>
        </w:rPr>
        <w:t xml:space="preserve"> </w:t>
      </w:r>
      <w:r w:rsidRPr="0002550E">
        <w:rPr>
          <w:rFonts w:ascii="Times New Roman" w:hAnsi="Times New Roman"/>
          <w:lang w:val="lt-LT"/>
        </w:rPr>
        <w:t>B</w:t>
      </w:r>
      <w:r w:rsidRPr="0002550E">
        <w:rPr>
          <w:rFonts w:ascii="Times New Roman" w:hAnsi="Times New Roman"/>
          <w:spacing w:val="8"/>
          <w:lang w:val="lt-LT"/>
        </w:rPr>
        <w:t xml:space="preserve"> </w:t>
      </w:r>
      <w:r w:rsidRPr="0002550E">
        <w:rPr>
          <w:rFonts w:ascii="Times New Roman" w:hAnsi="Times New Roman"/>
          <w:spacing w:val="-1"/>
          <w:lang w:val="lt-LT"/>
        </w:rPr>
        <w:t>arba</w:t>
      </w:r>
      <w:r w:rsidRPr="0002550E">
        <w:rPr>
          <w:rFonts w:ascii="Times New Roman" w:hAnsi="Times New Roman"/>
          <w:spacing w:val="9"/>
          <w:lang w:val="lt-LT"/>
        </w:rPr>
        <w:t xml:space="preserve"> </w:t>
      </w:r>
      <w:r w:rsidRPr="0002550E">
        <w:rPr>
          <w:rFonts w:ascii="Times New Roman" w:hAnsi="Times New Roman"/>
          <w:lang w:val="lt-LT"/>
        </w:rPr>
        <w:t>C</w:t>
      </w:r>
      <w:r w:rsidRPr="0002550E">
        <w:rPr>
          <w:rFonts w:ascii="Times New Roman" w:hAnsi="Times New Roman"/>
          <w:spacing w:val="37"/>
          <w:lang w:val="lt-LT"/>
        </w:rPr>
        <w:t xml:space="preserve"> </w:t>
      </w:r>
      <w:r w:rsidRPr="0002550E">
        <w:rPr>
          <w:rFonts w:ascii="Times New Roman" w:hAnsi="Times New Roman"/>
          <w:spacing w:val="-1"/>
          <w:lang w:val="lt-LT"/>
        </w:rPr>
        <w:t>hepatitu sergančius pacientus, nes šiems pacientams stipriau pasireiškia toksinis poveikis kepenims.</w:t>
      </w:r>
    </w:p>
    <w:p w14:paraId="64223C98"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07B6F63"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Draudžiama</w:t>
      </w:r>
      <w:r w:rsidRPr="0002550E">
        <w:rPr>
          <w:rFonts w:ascii="Times New Roman" w:hAnsi="Times New Roman"/>
          <w:spacing w:val="26"/>
          <w:lang w:val="lt-LT"/>
        </w:rPr>
        <w:t xml:space="preserve"> </w:t>
      </w:r>
      <w:r w:rsidRPr="0002550E">
        <w:rPr>
          <w:rFonts w:ascii="Times New Roman" w:hAnsi="Times New Roman"/>
          <w:lang w:val="lt-LT"/>
        </w:rPr>
        <w:t>skirti</w:t>
      </w:r>
      <w:r w:rsidRPr="0002550E">
        <w:rPr>
          <w:rFonts w:ascii="Times New Roman" w:hAnsi="Times New Roman"/>
          <w:spacing w:val="26"/>
          <w:lang w:val="lt-LT"/>
        </w:rPr>
        <w:t xml:space="preserve"> </w:t>
      </w:r>
      <w:r w:rsidRPr="0002550E">
        <w:rPr>
          <w:rFonts w:ascii="Times New Roman" w:hAnsi="Times New Roman"/>
          <w:spacing w:val="-1"/>
          <w:lang w:val="lt-LT"/>
        </w:rPr>
        <w:t>mažesnes,</w:t>
      </w:r>
      <w:r w:rsidRPr="0002550E">
        <w:rPr>
          <w:rFonts w:ascii="Times New Roman" w:hAnsi="Times New Roman"/>
          <w:spacing w:val="26"/>
          <w:lang w:val="lt-LT"/>
        </w:rPr>
        <w:t xml:space="preserve"> </w:t>
      </w:r>
      <w:r w:rsidRPr="0002550E">
        <w:rPr>
          <w:rFonts w:ascii="Times New Roman" w:hAnsi="Times New Roman"/>
          <w:spacing w:val="-1"/>
          <w:lang w:val="lt-LT"/>
        </w:rPr>
        <w:t>kaip</w:t>
      </w:r>
      <w:r w:rsidRPr="0002550E">
        <w:rPr>
          <w:rFonts w:ascii="Times New Roman" w:hAnsi="Times New Roman"/>
          <w:spacing w:val="26"/>
          <w:lang w:val="lt-LT"/>
        </w:rPr>
        <w:t xml:space="preserve"> </w:t>
      </w:r>
      <w:r w:rsidRPr="0002550E">
        <w:rPr>
          <w:rFonts w:ascii="Times New Roman" w:hAnsi="Times New Roman"/>
          <w:lang w:val="lt-LT"/>
        </w:rPr>
        <w:t>200 mg</w:t>
      </w:r>
      <w:r w:rsidRPr="0002550E">
        <w:rPr>
          <w:rFonts w:ascii="Times New Roman" w:hAnsi="Times New Roman"/>
          <w:spacing w:val="24"/>
          <w:lang w:val="lt-LT"/>
        </w:rPr>
        <w:t xml:space="preserve"> </w:t>
      </w:r>
      <w:r w:rsidRPr="0002550E">
        <w:rPr>
          <w:rFonts w:ascii="Times New Roman" w:hAnsi="Times New Roman"/>
          <w:lang w:val="lt-LT"/>
        </w:rPr>
        <w:t>ritonaviro</w:t>
      </w:r>
      <w:r w:rsidRPr="0002550E">
        <w:rPr>
          <w:rFonts w:ascii="Times New Roman" w:hAnsi="Times New Roman"/>
          <w:spacing w:val="24"/>
          <w:lang w:val="lt-LT"/>
        </w:rPr>
        <w:t xml:space="preserve"> </w:t>
      </w:r>
      <w:r w:rsidRPr="0002550E">
        <w:rPr>
          <w:rFonts w:ascii="Times New Roman" w:hAnsi="Times New Roman"/>
          <w:spacing w:val="-1"/>
          <w:lang w:val="lt-LT"/>
        </w:rPr>
        <w:t>dozes</w:t>
      </w:r>
      <w:r w:rsidRPr="0002550E">
        <w:rPr>
          <w:rFonts w:ascii="Times New Roman" w:hAnsi="Times New Roman"/>
          <w:spacing w:val="26"/>
          <w:lang w:val="lt-LT"/>
        </w:rPr>
        <w:t xml:space="preserve"> </w:t>
      </w:r>
      <w:r w:rsidRPr="0002550E">
        <w:rPr>
          <w:rFonts w:ascii="Times New Roman" w:hAnsi="Times New Roman"/>
          <w:lang w:val="lt-LT"/>
        </w:rPr>
        <w:t>du</w:t>
      </w:r>
      <w:r w:rsidRPr="0002550E">
        <w:rPr>
          <w:rFonts w:ascii="Times New Roman" w:hAnsi="Times New Roman"/>
          <w:spacing w:val="26"/>
          <w:lang w:val="lt-LT"/>
        </w:rPr>
        <w:t xml:space="preserve"> </w:t>
      </w:r>
      <w:r w:rsidRPr="0002550E">
        <w:rPr>
          <w:rFonts w:ascii="Times New Roman" w:hAnsi="Times New Roman"/>
          <w:spacing w:val="-1"/>
          <w:lang w:val="lt-LT"/>
        </w:rPr>
        <w:t>kartus</w:t>
      </w:r>
      <w:r w:rsidRPr="0002550E">
        <w:rPr>
          <w:rFonts w:ascii="Times New Roman" w:hAnsi="Times New Roman"/>
          <w:spacing w:val="27"/>
          <w:lang w:val="lt-LT"/>
        </w:rPr>
        <w:t xml:space="preserve"> </w:t>
      </w:r>
      <w:r w:rsidRPr="0002550E">
        <w:rPr>
          <w:rFonts w:ascii="Times New Roman" w:hAnsi="Times New Roman"/>
          <w:lang w:val="lt-LT"/>
        </w:rPr>
        <w:t>per</w:t>
      </w:r>
      <w:r w:rsidRPr="0002550E">
        <w:rPr>
          <w:rFonts w:ascii="Times New Roman" w:hAnsi="Times New Roman"/>
          <w:spacing w:val="27"/>
          <w:lang w:val="lt-LT"/>
        </w:rPr>
        <w:t xml:space="preserve"> </w:t>
      </w:r>
      <w:r w:rsidRPr="0002550E">
        <w:rPr>
          <w:rFonts w:ascii="Times New Roman" w:hAnsi="Times New Roman"/>
          <w:spacing w:val="-1"/>
          <w:lang w:val="lt-LT"/>
        </w:rPr>
        <w:t>parą,</w:t>
      </w:r>
      <w:r w:rsidRPr="0002550E">
        <w:rPr>
          <w:rFonts w:ascii="Times New Roman" w:hAnsi="Times New Roman"/>
          <w:spacing w:val="26"/>
          <w:lang w:val="lt-LT"/>
        </w:rPr>
        <w:t xml:space="preserve"> </w:t>
      </w:r>
      <w:r w:rsidRPr="0002550E">
        <w:rPr>
          <w:rFonts w:ascii="Times New Roman" w:hAnsi="Times New Roman"/>
          <w:lang w:val="lt-LT"/>
        </w:rPr>
        <w:t>nes</w:t>
      </w:r>
      <w:r w:rsidRPr="0002550E">
        <w:rPr>
          <w:rFonts w:ascii="Times New Roman" w:hAnsi="Times New Roman"/>
          <w:spacing w:val="26"/>
          <w:lang w:val="lt-LT"/>
        </w:rPr>
        <w:t xml:space="preserve"> </w:t>
      </w:r>
      <w:r w:rsidRPr="0002550E">
        <w:rPr>
          <w:rFonts w:ascii="Times New Roman" w:hAnsi="Times New Roman"/>
          <w:lang w:val="lt-LT"/>
        </w:rPr>
        <w:t>tai</w:t>
      </w:r>
      <w:r w:rsidRPr="0002550E">
        <w:rPr>
          <w:rFonts w:ascii="Times New Roman" w:hAnsi="Times New Roman"/>
          <w:spacing w:val="26"/>
          <w:lang w:val="lt-LT"/>
        </w:rPr>
        <w:t xml:space="preserve"> </w:t>
      </w:r>
      <w:r w:rsidRPr="0002550E">
        <w:rPr>
          <w:rFonts w:ascii="Times New Roman" w:hAnsi="Times New Roman"/>
          <w:lang w:val="lt-LT"/>
        </w:rPr>
        <w:t>gali</w:t>
      </w:r>
      <w:r w:rsidRPr="0002550E">
        <w:rPr>
          <w:rFonts w:ascii="Times New Roman" w:hAnsi="Times New Roman"/>
          <w:spacing w:val="26"/>
          <w:lang w:val="lt-LT"/>
        </w:rPr>
        <w:t xml:space="preserve"> </w:t>
      </w:r>
      <w:r w:rsidRPr="0002550E">
        <w:rPr>
          <w:rFonts w:ascii="Times New Roman" w:hAnsi="Times New Roman"/>
          <w:spacing w:val="-1"/>
          <w:lang w:val="lt-LT"/>
        </w:rPr>
        <w:t>pakenkti</w:t>
      </w:r>
      <w:r w:rsidRPr="0002550E">
        <w:rPr>
          <w:rFonts w:ascii="Times New Roman" w:hAnsi="Times New Roman"/>
          <w:spacing w:val="28"/>
          <w:lang w:val="lt-LT"/>
        </w:rPr>
        <w:t xml:space="preserve"> </w:t>
      </w:r>
      <w:r w:rsidRPr="0002550E">
        <w:rPr>
          <w:rFonts w:ascii="Times New Roman" w:hAnsi="Times New Roman"/>
          <w:spacing w:val="-1"/>
          <w:lang w:val="lt-LT"/>
        </w:rPr>
        <w:t>sudėtinio preparato efektyvumui.</w:t>
      </w:r>
    </w:p>
    <w:p w14:paraId="6A6CD193"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BB0DF79"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t>Fosamprenaviras</w:t>
      </w:r>
    </w:p>
    <w:p w14:paraId="7B7A1472"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Fosamprenaviro</w:t>
      </w:r>
      <w:r w:rsidRPr="0002550E">
        <w:rPr>
          <w:rFonts w:ascii="Times New Roman" w:hAnsi="Times New Roman"/>
          <w:spacing w:val="14"/>
          <w:lang w:val="lt-LT"/>
        </w:rPr>
        <w:t xml:space="preserve"> </w:t>
      </w:r>
      <w:r w:rsidRPr="0002550E">
        <w:rPr>
          <w:rFonts w:ascii="Times New Roman" w:hAnsi="Times New Roman"/>
          <w:lang w:val="lt-LT"/>
        </w:rPr>
        <w:t>ir</w:t>
      </w:r>
      <w:r w:rsidRPr="0002550E">
        <w:rPr>
          <w:rFonts w:ascii="Times New Roman" w:hAnsi="Times New Roman"/>
          <w:spacing w:val="17"/>
          <w:lang w:val="lt-LT"/>
        </w:rPr>
        <w:t xml:space="preserve"> </w:t>
      </w:r>
      <w:r w:rsidRPr="0002550E">
        <w:rPr>
          <w:rFonts w:ascii="Times New Roman" w:hAnsi="Times New Roman"/>
          <w:spacing w:val="-1"/>
          <w:lang w:val="lt-LT"/>
        </w:rPr>
        <w:t>didesnių,</w:t>
      </w:r>
      <w:r w:rsidRPr="0002550E">
        <w:rPr>
          <w:rFonts w:ascii="Times New Roman" w:hAnsi="Times New Roman"/>
          <w:spacing w:val="16"/>
          <w:lang w:val="lt-LT"/>
        </w:rPr>
        <w:t xml:space="preserve"> </w:t>
      </w:r>
      <w:r w:rsidRPr="0002550E">
        <w:rPr>
          <w:rFonts w:ascii="Times New Roman" w:hAnsi="Times New Roman"/>
          <w:spacing w:val="-1"/>
          <w:lang w:val="lt-LT"/>
        </w:rPr>
        <w:t>kaip</w:t>
      </w:r>
      <w:r w:rsidRPr="0002550E">
        <w:rPr>
          <w:rFonts w:ascii="Times New Roman" w:hAnsi="Times New Roman"/>
          <w:spacing w:val="16"/>
          <w:lang w:val="lt-LT"/>
        </w:rPr>
        <w:t xml:space="preserve"> </w:t>
      </w:r>
      <w:r w:rsidRPr="0002550E">
        <w:rPr>
          <w:rFonts w:ascii="Times New Roman" w:hAnsi="Times New Roman"/>
          <w:lang w:val="lt-LT"/>
        </w:rPr>
        <w:t>100 mg</w:t>
      </w:r>
      <w:r w:rsidRPr="0002550E">
        <w:rPr>
          <w:rFonts w:ascii="Times New Roman" w:hAnsi="Times New Roman"/>
          <w:spacing w:val="15"/>
          <w:lang w:val="lt-LT"/>
        </w:rPr>
        <w:t xml:space="preserve"> </w:t>
      </w:r>
      <w:r w:rsidRPr="0002550E">
        <w:rPr>
          <w:rFonts w:ascii="Times New Roman" w:hAnsi="Times New Roman"/>
          <w:lang w:val="lt-LT"/>
        </w:rPr>
        <w:t>ritonaviro</w:t>
      </w:r>
      <w:r w:rsidRPr="0002550E">
        <w:rPr>
          <w:rFonts w:ascii="Times New Roman" w:hAnsi="Times New Roman"/>
          <w:spacing w:val="17"/>
          <w:lang w:val="lt-LT"/>
        </w:rPr>
        <w:t xml:space="preserve"> </w:t>
      </w:r>
      <w:r w:rsidRPr="0002550E">
        <w:rPr>
          <w:rFonts w:ascii="Times New Roman" w:hAnsi="Times New Roman"/>
          <w:spacing w:val="-1"/>
          <w:lang w:val="lt-LT"/>
        </w:rPr>
        <w:t>dozių,</w:t>
      </w:r>
      <w:r w:rsidRPr="0002550E">
        <w:rPr>
          <w:rFonts w:ascii="Times New Roman" w:hAnsi="Times New Roman"/>
          <w:spacing w:val="16"/>
          <w:lang w:val="lt-LT"/>
        </w:rPr>
        <w:t xml:space="preserve"> </w:t>
      </w:r>
      <w:r w:rsidRPr="0002550E">
        <w:rPr>
          <w:rFonts w:ascii="Times New Roman" w:hAnsi="Times New Roman"/>
          <w:lang w:val="lt-LT"/>
        </w:rPr>
        <w:t>skiriant</w:t>
      </w:r>
      <w:r w:rsidRPr="0002550E">
        <w:rPr>
          <w:rFonts w:ascii="Times New Roman" w:hAnsi="Times New Roman"/>
          <w:spacing w:val="17"/>
          <w:lang w:val="lt-LT"/>
        </w:rPr>
        <w:t xml:space="preserve"> </w:t>
      </w:r>
      <w:r w:rsidRPr="0002550E">
        <w:rPr>
          <w:rFonts w:ascii="Times New Roman" w:hAnsi="Times New Roman"/>
          <w:lang w:val="lt-LT"/>
        </w:rPr>
        <w:t>du</w:t>
      </w:r>
      <w:r w:rsidRPr="0002550E">
        <w:rPr>
          <w:rFonts w:ascii="Times New Roman" w:hAnsi="Times New Roman"/>
          <w:spacing w:val="17"/>
          <w:lang w:val="lt-LT"/>
        </w:rPr>
        <w:t xml:space="preserve"> </w:t>
      </w:r>
      <w:r w:rsidRPr="0002550E">
        <w:rPr>
          <w:rFonts w:ascii="Times New Roman" w:hAnsi="Times New Roman"/>
          <w:spacing w:val="-1"/>
          <w:lang w:val="lt-LT"/>
        </w:rPr>
        <w:t>kartus</w:t>
      </w:r>
      <w:r w:rsidRPr="0002550E">
        <w:rPr>
          <w:rFonts w:ascii="Times New Roman" w:hAnsi="Times New Roman"/>
          <w:spacing w:val="16"/>
          <w:lang w:val="lt-LT"/>
        </w:rPr>
        <w:t xml:space="preserve"> </w:t>
      </w:r>
      <w:r w:rsidRPr="0002550E">
        <w:rPr>
          <w:rFonts w:ascii="Times New Roman" w:hAnsi="Times New Roman"/>
          <w:spacing w:val="-1"/>
          <w:lang w:val="lt-LT"/>
        </w:rPr>
        <w:t>per</w:t>
      </w:r>
      <w:r w:rsidRPr="0002550E">
        <w:rPr>
          <w:rFonts w:ascii="Times New Roman" w:hAnsi="Times New Roman"/>
          <w:spacing w:val="16"/>
          <w:lang w:val="lt-LT"/>
        </w:rPr>
        <w:t xml:space="preserve"> </w:t>
      </w:r>
      <w:r w:rsidRPr="0002550E">
        <w:rPr>
          <w:rFonts w:ascii="Times New Roman" w:hAnsi="Times New Roman"/>
          <w:lang w:val="lt-LT"/>
        </w:rPr>
        <w:t>parą,</w:t>
      </w:r>
      <w:r w:rsidRPr="0002550E">
        <w:rPr>
          <w:rFonts w:ascii="Times New Roman" w:hAnsi="Times New Roman"/>
          <w:spacing w:val="17"/>
          <w:lang w:val="lt-LT"/>
        </w:rPr>
        <w:t xml:space="preserve"> </w:t>
      </w:r>
      <w:r w:rsidRPr="0002550E">
        <w:rPr>
          <w:rFonts w:ascii="Times New Roman" w:hAnsi="Times New Roman"/>
          <w:spacing w:val="-1"/>
          <w:lang w:val="lt-LT"/>
        </w:rPr>
        <w:t>skyrimo</w:t>
      </w:r>
      <w:r w:rsidRPr="0002550E">
        <w:rPr>
          <w:rFonts w:ascii="Times New Roman" w:hAnsi="Times New Roman"/>
          <w:spacing w:val="18"/>
          <w:lang w:val="lt-LT"/>
        </w:rPr>
        <w:t xml:space="preserve"> </w:t>
      </w:r>
      <w:r w:rsidRPr="0002550E">
        <w:rPr>
          <w:rFonts w:ascii="Times New Roman" w:hAnsi="Times New Roman"/>
          <w:spacing w:val="-1"/>
          <w:lang w:val="lt-LT"/>
        </w:rPr>
        <w:t>kartu</w:t>
      </w:r>
      <w:r w:rsidRPr="0002550E">
        <w:rPr>
          <w:rFonts w:ascii="Times New Roman" w:hAnsi="Times New Roman"/>
          <w:spacing w:val="27"/>
          <w:lang w:val="lt-LT"/>
        </w:rPr>
        <w:t xml:space="preserve"> </w:t>
      </w:r>
      <w:r w:rsidRPr="0002550E">
        <w:rPr>
          <w:rFonts w:ascii="Times New Roman" w:hAnsi="Times New Roman"/>
          <w:spacing w:val="-1"/>
          <w:lang w:val="lt-LT"/>
        </w:rPr>
        <w:t>klinikinis</w:t>
      </w:r>
      <w:r w:rsidRPr="0002550E">
        <w:rPr>
          <w:rFonts w:ascii="Times New Roman" w:hAnsi="Times New Roman"/>
          <w:spacing w:val="45"/>
          <w:lang w:val="lt-LT"/>
        </w:rPr>
        <w:t xml:space="preserve"> </w:t>
      </w:r>
      <w:r w:rsidRPr="0002550E">
        <w:rPr>
          <w:rFonts w:ascii="Times New Roman" w:hAnsi="Times New Roman"/>
          <w:spacing w:val="-1"/>
          <w:lang w:val="lt-LT"/>
        </w:rPr>
        <w:t>įvertinimas</w:t>
      </w:r>
      <w:r w:rsidRPr="0002550E">
        <w:rPr>
          <w:rFonts w:ascii="Times New Roman" w:hAnsi="Times New Roman"/>
          <w:spacing w:val="45"/>
          <w:lang w:val="lt-LT"/>
        </w:rPr>
        <w:t xml:space="preserve"> </w:t>
      </w:r>
      <w:r w:rsidRPr="0002550E">
        <w:rPr>
          <w:rFonts w:ascii="Times New Roman" w:hAnsi="Times New Roman"/>
          <w:spacing w:val="-1"/>
          <w:lang w:val="lt-LT"/>
        </w:rPr>
        <w:t>dar</w:t>
      </w:r>
      <w:r w:rsidRPr="0002550E">
        <w:rPr>
          <w:rFonts w:ascii="Times New Roman" w:hAnsi="Times New Roman"/>
          <w:spacing w:val="45"/>
          <w:lang w:val="lt-LT"/>
        </w:rPr>
        <w:t xml:space="preserve"> </w:t>
      </w:r>
      <w:r w:rsidRPr="0002550E">
        <w:rPr>
          <w:rFonts w:ascii="Times New Roman" w:hAnsi="Times New Roman"/>
          <w:spacing w:val="-1"/>
          <w:lang w:val="lt-LT"/>
        </w:rPr>
        <w:t>neatliktas.</w:t>
      </w:r>
      <w:r w:rsidRPr="0002550E">
        <w:rPr>
          <w:rFonts w:ascii="Times New Roman" w:hAnsi="Times New Roman"/>
          <w:spacing w:val="45"/>
          <w:lang w:val="lt-LT"/>
        </w:rPr>
        <w:t xml:space="preserve"> </w:t>
      </w:r>
      <w:r w:rsidRPr="0002550E">
        <w:rPr>
          <w:rFonts w:ascii="Times New Roman" w:hAnsi="Times New Roman"/>
          <w:spacing w:val="-1"/>
          <w:lang w:val="lt-LT"/>
        </w:rPr>
        <w:t>Didesnių</w:t>
      </w:r>
      <w:r w:rsidRPr="0002550E">
        <w:rPr>
          <w:rFonts w:ascii="Times New Roman" w:hAnsi="Times New Roman"/>
          <w:spacing w:val="45"/>
          <w:lang w:val="lt-LT"/>
        </w:rPr>
        <w:t xml:space="preserve"> </w:t>
      </w:r>
      <w:r w:rsidRPr="0002550E">
        <w:rPr>
          <w:rFonts w:ascii="Times New Roman" w:hAnsi="Times New Roman"/>
          <w:spacing w:val="-1"/>
          <w:lang w:val="lt-LT"/>
        </w:rPr>
        <w:t>ritonaviro</w:t>
      </w:r>
      <w:r w:rsidRPr="0002550E">
        <w:rPr>
          <w:rFonts w:ascii="Times New Roman" w:hAnsi="Times New Roman"/>
          <w:spacing w:val="45"/>
          <w:lang w:val="lt-LT"/>
        </w:rPr>
        <w:t xml:space="preserve"> </w:t>
      </w:r>
      <w:r w:rsidRPr="0002550E">
        <w:rPr>
          <w:rFonts w:ascii="Times New Roman" w:hAnsi="Times New Roman"/>
          <w:spacing w:val="-1"/>
          <w:lang w:val="lt-LT"/>
        </w:rPr>
        <w:t>dozių</w:t>
      </w:r>
      <w:r w:rsidRPr="0002550E">
        <w:rPr>
          <w:rFonts w:ascii="Times New Roman" w:hAnsi="Times New Roman"/>
          <w:spacing w:val="45"/>
          <w:lang w:val="lt-LT"/>
        </w:rPr>
        <w:t xml:space="preserve"> </w:t>
      </w:r>
      <w:r w:rsidRPr="0002550E">
        <w:rPr>
          <w:rFonts w:ascii="Times New Roman" w:hAnsi="Times New Roman"/>
          <w:spacing w:val="-1"/>
          <w:lang w:val="lt-LT"/>
        </w:rPr>
        <w:t>vartojimas</w:t>
      </w:r>
      <w:r w:rsidRPr="0002550E">
        <w:rPr>
          <w:rFonts w:ascii="Times New Roman" w:hAnsi="Times New Roman"/>
          <w:spacing w:val="45"/>
          <w:lang w:val="lt-LT"/>
        </w:rPr>
        <w:t xml:space="preserve"> </w:t>
      </w:r>
      <w:r w:rsidRPr="0002550E">
        <w:rPr>
          <w:rFonts w:ascii="Times New Roman" w:hAnsi="Times New Roman"/>
          <w:lang w:val="lt-LT"/>
        </w:rPr>
        <w:t>gali</w:t>
      </w:r>
      <w:r w:rsidRPr="0002550E">
        <w:rPr>
          <w:rFonts w:ascii="Times New Roman" w:hAnsi="Times New Roman"/>
          <w:spacing w:val="45"/>
          <w:lang w:val="lt-LT"/>
        </w:rPr>
        <w:t xml:space="preserve"> </w:t>
      </w:r>
      <w:r w:rsidRPr="0002550E">
        <w:rPr>
          <w:rFonts w:ascii="Times New Roman" w:hAnsi="Times New Roman"/>
          <w:spacing w:val="-1"/>
          <w:lang w:val="lt-LT"/>
        </w:rPr>
        <w:t>pakenkti</w:t>
      </w:r>
      <w:r w:rsidRPr="0002550E">
        <w:rPr>
          <w:rFonts w:ascii="Times New Roman" w:hAnsi="Times New Roman"/>
          <w:spacing w:val="45"/>
          <w:lang w:val="lt-LT"/>
        </w:rPr>
        <w:t xml:space="preserve"> </w:t>
      </w:r>
      <w:r w:rsidRPr="0002550E">
        <w:rPr>
          <w:rFonts w:ascii="Times New Roman" w:hAnsi="Times New Roman"/>
          <w:spacing w:val="-2"/>
          <w:lang w:val="lt-LT"/>
        </w:rPr>
        <w:t>šios</w:t>
      </w:r>
      <w:r w:rsidRPr="0002550E">
        <w:rPr>
          <w:rFonts w:ascii="Times New Roman" w:hAnsi="Times New Roman"/>
          <w:spacing w:val="27"/>
          <w:lang w:val="lt-LT"/>
        </w:rPr>
        <w:t xml:space="preserve"> </w:t>
      </w:r>
      <w:r w:rsidRPr="0002550E">
        <w:rPr>
          <w:rFonts w:ascii="Times New Roman" w:hAnsi="Times New Roman"/>
          <w:spacing w:val="-1"/>
          <w:lang w:val="lt-LT"/>
        </w:rPr>
        <w:t>kombinacijos saugumui, todėl tai daryti nerekomenduojama.</w:t>
      </w:r>
    </w:p>
    <w:p w14:paraId="156F6469"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D6BC185"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t>Atazanaviras</w:t>
      </w:r>
    </w:p>
    <w:p w14:paraId="59EC000E" w14:textId="77777777" w:rsidR="00DD5DC1" w:rsidRPr="0002550E" w:rsidRDefault="00DD5DC1" w:rsidP="0002550E">
      <w:pPr>
        <w:widowControl w:val="0"/>
        <w:spacing w:after="0" w:line="240" w:lineRule="auto"/>
        <w:rPr>
          <w:lang w:val="lt-LT"/>
        </w:rPr>
      </w:pPr>
      <w:r w:rsidRPr="0002550E">
        <w:rPr>
          <w:rFonts w:ascii="Times New Roman" w:hAnsi="Times New Roman"/>
          <w:lang w:val="lt-LT"/>
        </w:rPr>
        <w:t>Atazanaviro ir didesnių, kaip 100 mg ritonaviro dozių, skiriant kartą per parą, skyrimo kartu klinikinis įvertinimas dar neatliktas. Didesnių ritonaviro dozių vartojimas gali pakenkti atazanaviro saugumui (gali pasireikšti poveikis širdžiai, hiperbilirubinemija), todėl tai daryti nerekomenduojama. Tik kai atazanoviras ir ritonaviras skiriami kartu su efavirenzu, galima svarstyti ritonaviro paros dozės didinimo galimybes iki 200 mg per parą. Tokiu atveju turi būti užtikrintas pastovus klinikinės būklės sekimas. Taip pat skaitykite atazanaviro preparato charakteristikų santrauką.</w:t>
      </w:r>
    </w:p>
    <w:p w14:paraId="4DCAF2ED"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DD63FC4" w14:textId="77777777" w:rsidR="00DD5DC1" w:rsidRPr="0002550E" w:rsidRDefault="00DD5DC1" w:rsidP="0002550E">
      <w:pPr>
        <w:widowControl w:val="0"/>
        <w:numPr>
          <w:ilvl w:val="1"/>
          <w:numId w:val="6"/>
        </w:numPr>
        <w:tabs>
          <w:tab w:val="left" w:pos="659"/>
        </w:tabs>
        <w:spacing w:after="0" w:line="240" w:lineRule="auto"/>
        <w:jc w:val="left"/>
        <w:outlineLvl w:val="0"/>
        <w:rPr>
          <w:b/>
          <w:lang w:val="lt-LT"/>
        </w:rPr>
      </w:pPr>
      <w:r w:rsidRPr="0002550E">
        <w:rPr>
          <w:rFonts w:ascii="Times New Roman" w:hAnsi="Times New Roman"/>
          <w:b/>
          <w:spacing w:val="-1"/>
          <w:lang w:val="lt-LT"/>
        </w:rPr>
        <w:t>Sąveika su kitais vaistiniais preparatais ir kitokia sąveika</w:t>
      </w:r>
    </w:p>
    <w:p w14:paraId="1F5941F5" w14:textId="77777777" w:rsidR="00DD5DC1" w:rsidRPr="0002550E" w:rsidRDefault="00DD5DC1" w:rsidP="0002550E">
      <w:pPr>
        <w:widowControl w:val="0"/>
        <w:spacing w:after="0" w:line="240" w:lineRule="auto"/>
        <w:rPr>
          <w:rFonts w:ascii="Times New Roman" w:hAnsi="Times New Roman"/>
          <w:b/>
          <w:lang w:val="lt-LT"/>
        </w:rPr>
      </w:pPr>
    </w:p>
    <w:p w14:paraId="3E44224E"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Ritonaviro</w:t>
      </w:r>
      <w:r w:rsidRPr="0002550E">
        <w:rPr>
          <w:rFonts w:ascii="Times New Roman" w:hAnsi="Times New Roman"/>
          <w:spacing w:val="14"/>
          <w:lang w:val="lt-LT"/>
        </w:rPr>
        <w:t xml:space="preserve"> </w:t>
      </w:r>
      <w:r w:rsidRPr="0002550E">
        <w:rPr>
          <w:rFonts w:ascii="Times New Roman" w:hAnsi="Times New Roman"/>
          <w:spacing w:val="-1"/>
          <w:lang w:val="lt-LT"/>
        </w:rPr>
        <w:t>dozavimas,</w:t>
      </w:r>
      <w:r w:rsidRPr="0002550E">
        <w:rPr>
          <w:rFonts w:ascii="Times New Roman" w:hAnsi="Times New Roman"/>
          <w:spacing w:val="14"/>
          <w:lang w:val="lt-LT"/>
        </w:rPr>
        <w:t xml:space="preserve"> </w:t>
      </w:r>
      <w:r w:rsidRPr="0002550E">
        <w:rPr>
          <w:rFonts w:ascii="Times New Roman" w:hAnsi="Times New Roman"/>
          <w:lang w:val="lt-LT"/>
        </w:rPr>
        <w:t>skiriant</w:t>
      </w:r>
      <w:r w:rsidRPr="0002550E">
        <w:rPr>
          <w:rFonts w:ascii="Times New Roman" w:hAnsi="Times New Roman"/>
          <w:spacing w:val="12"/>
          <w:lang w:val="lt-LT"/>
        </w:rPr>
        <w:t xml:space="preserve"> </w:t>
      </w:r>
      <w:r w:rsidRPr="0002550E">
        <w:rPr>
          <w:rFonts w:ascii="Times New Roman" w:hAnsi="Times New Roman"/>
          <w:spacing w:val="1"/>
          <w:lang w:val="lt-LT"/>
        </w:rPr>
        <w:t>jį</w:t>
      </w:r>
      <w:r w:rsidRPr="0002550E">
        <w:rPr>
          <w:rFonts w:ascii="Times New Roman" w:hAnsi="Times New Roman"/>
          <w:spacing w:val="14"/>
          <w:lang w:val="lt-LT"/>
        </w:rPr>
        <w:t xml:space="preserve"> </w:t>
      </w:r>
      <w:r w:rsidRPr="0002550E">
        <w:rPr>
          <w:rFonts w:ascii="Times New Roman" w:hAnsi="Times New Roman"/>
          <w:spacing w:val="-1"/>
          <w:lang w:val="lt-LT"/>
        </w:rPr>
        <w:t>kaip</w:t>
      </w:r>
      <w:r w:rsidRPr="0002550E">
        <w:rPr>
          <w:rFonts w:ascii="Times New Roman" w:hAnsi="Times New Roman"/>
          <w:spacing w:val="14"/>
          <w:lang w:val="lt-LT"/>
        </w:rPr>
        <w:t xml:space="preserve"> </w:t>
      </w:r>
      <w:r w:rsidRPr="0002550E">
        <w:rPr>
          <w:rFonts w:ascii="Times New Roman" w:hAnsi="Times New Roman"/>
          <w:spacing w:val="-1"/>
          <w:lang w:val="lt-LT"/>
        </w:rPr>
        <w:t>farmakokinetinį</w:t>
      </w:r>
      <w:r w:rsidRPr="0002550E">
        <w:rPr>
          <w:rFonts w:ascii="Times New Roman" w:hAnsi="Times New Roman"/>
          <w:spacing w:val="11"/>
          <w:lang w:val="lt-LT"/>
        </w:rPr>
        <w:t xml:space="preserve"> </w:t>
      </w:r>
      <w:r w:rsidRPr="0002550E">
        <w:rPr>
          <w:rFonts w:ascii="Times New Roman" w:hAnsi="Times New Roman"/>
          <w:spacing w:val="-1"/>
          <w:lang w:val="lt-LT"/>
        </w:rPr>
        <w:t>sustiprintoją</w:t>
      </w:r>
      <w:r w:rsidRPr="0002550E">
        <w:rPr>
          <w:rFonts w:ascii="Times New Roman" w:hAnsi="Times New Roman"/>
          <w:spacing w:val="12"/>
          <w:lang w:val="lt-LT"/>
        </w:rPr>
        <w:t xml:space="preserve"> </w:t>
      </w:r>
      <w:r w:rsidRPr="0002550E">
        <w:rPr>
          <w:rFonts w:ascii="Times New Roman" w:hAnsi="Times New Roman"/>
          <w:spacing w:val="-1"/>
          <w:lang w:val="lt-LT"/>
        </w:rPr>
        <w:t>arba</w:t>
      </w:r>
      <w:r w:rsidRPr="0002550E">
        <w:rPr>
          <w:rFonts w:ascii="Times New Roman" w:hAnsi="Times New Roman"/>
          <w:spacing w:val="14"/>
          <w:lang w:val="lt-LT"/>
        </w:rPr>
        <w:t xml:space="preserve"> </w:t>
      </w:r>
      <w:r w:rsidRPr="0002550E">
        <w:rPr>
          <w:rFonts w:ascii="Times New Roman" w:hAnsi="Times New Roman"/>
          <w:spacing w:val="-1"/>
          <w:lang w:val="lt-LT"/>
        </w:rPr>
        <w:t>kaip</w:t>
      </w:r>
      <w:r w:rsidRPr="0002550E">
        <w:rPr>
          <w:rFonts w:ascii="Times New Roman" w:hAnsi="Times New Roman"/>
          <w:spacing w:val="14"/>
          <w:lang w:val="lt-LT"/>
        </w:rPr>
        <w:t xml:space="preserve"> </w:t>
      </w:r>
      <w:r w:rsidRPr="0002550E">
        <w:rPr>
          <w:rFonts w:ascii="Times New Roman" w:hAnsi="Times New Roman"/>
          <w:lang w:val="lt-LT"/>
        </w:rPr>
        <w:t>prieš</w:t>
      </w:r>
      <w:r w:rsidRPr="0002550E">
        <w:rPr>
          <w:rFonts w:ascii="Times New Roman" w:hAnsi="Times New Roman"/>
          <w:spacing w:val="12"/>
          <w:lang w:val="lt-LT"/>
        </w:rPr>
        <w:t xml:space="preserve"> </w:t>
      </w:r>
      <w:r w:rsidRPr="0002550E">
        <w:rPr>
          <w:rFonts w:ascii="Times New Roman" w:hAnsi="Times New Roman"/>
          <w:spacing w:val="-1"/>
          <w:lang w:val="lt-LT"/>
        </w:rPr>
        <w:t>retrovirusus</w:t>
      </w:r>
      <w:r w:rsidRPr="0002550E">
        <w:rPr>
          <w:rFonts w:ascii="Times New Roman" w:hAnsi="Times New Roman"/>
          <w:spacing w:val="20"/>
          <w:lang w:val="lt-LT"/>
        </w:rPr>
        <w:t xml:space="preserve"> </w:t>
      </w:r>
      <w:r w:rsidRPr="0002550E">
        <w:rPr>
          <w:rFonts w:ascii="Times New Roman" w:hAnsi="Times New Roman"/>
          <w:spacing w:val="-1"/>
          <w:lang w:val="lt-LT"/>
        </w:rPr>
        <w:t>veikiantį vaistinį preparatą</w:t>
      </w:r>
    </w:p>
    <w:p w14:paraId="56E4DD0E" w14:textId="77777777" w:rsidR="00DD5DC1" w:rsidRPr="0002550E" w:rsidRDefault="00DD5DC1" w:rsidP="0002550E">
      <w:pPr>
        <w:widowControl w:val="0"/>
        <w:spacing w:after="0" w:line="240" w:lineRule="auto"/>
        <w:rPr>
          <w:rFonts w:ascii="Times New Roman" w:hAnsi="Times New Roman"/>
          <w:lang w:val="lt-LT"/>
        </w:rPr>
      </w:pPr>
    </w:p>
    <w:p w14:paraId="2501504F"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Ritonaviro</w:t>
      </w:r>
      <w:r w:rsidRPr="0002550E">
        <w:rPr>
          <w:rFonts w:ascii="Times New Roman" w:hAnsi="Times New Roman"/>
          <w:spacing w:val="26"/>
          <w:lang w:val="lt-LT"/>
        </w:rPr>
        <w:t xml:space="preserve"> </w:t>
      </w:r>
      <w:r w:rsidRPr="0002550E">
        <w:rPr>
          <w:rFonts w:ascii="Times New Roman" w:hAnsi="Times New Roman"/>
          <w:spacing w:val="-1"/>
          <w:lang w:val="lt-LT"/>
        </w:rPr>
        <w:t>afinitetas</w:t>
      </w:r>
      <w:r w:rsidRPr="0002550E">
        <w:rPr>
          <w:rFonts w:ascii="Times New Roman" w:hAnsi="Times New Roman"/>
          <w:spacing w:val="26"/>
          <w:lang w:val="lt-LT"/>
        </w:rPr>
        <w:t xml:space="preserve"> </w:t>
      </w:r>
      <w:r w:rsidRPr="0002550E">
        <w:rPr>
          <w:rFonts w:ascii="Times New Roman" w:hAnsi="Times New Roman"/>
          <w:spacing w:val="-1"/>
          <w:lang w:val="lt-LT"/>
        </w:rPr>
        <w:t>kai</w:t>
      </w:r>
      <w:r w:rsidRPr="0002550E">
        <w:rPr>
          <w:rFonts w:ascii="Times New Roman" w:hAnsi="Times New Roman"/>
          <w:spacing w:val="26"/>
          <w:lang w:val="lt-LT"/>
        </w:rPr>
        <w:t xml:space="preserve"> </w:t>
      </w:r>
      <w:r w:rsidRPr="0002550E">
        <w:rPr>
          <w:rFonts w:ascii="Times New Roman" w:hAnsi="Times New Roman"/>
          <w:spacing w:val="-1"/>
          <w:lang w:val="lt-LT"/>
        </w:rPr>
        <w:t>kurioms</w:t>
      </w:r>
      <w:r w:rsidRPr="0002550E">
        <w:rPr>
          <w:rFonts w:ascii="Times New Roman" w:hAnsi="Times New Roman"/>
          <w:spacing w:val="25"/>
          <w:lang w:val="lt-LT"/>
        </w:rPr>
        <w:t xml:space="preserve"> </w:t>
      </w:r>
      <w:r w:rsidRPr="0002550E">
        <w:rPr>
          <w:rFonts w:ascii="Times New Roman" w:hAnsi="Times New Roman"/>
          <w:spacing w:val="-1"/>
          <w:lang w:val="lt-LT"/>
        </w:rPr>
        <w:t>citochromo</w:t>
      </w:r>
      <w:r w:rsidRPr="0002550E">
        <w:rPr>
          <w:rFonts w:ascii="Times New Roman" w:hAnsi="Times New Roman"/>
          <w:spacing w:val="25"/>
          <w:lang w:val="lt-LT"/>
        </w:rPr>
        <w:t xml:space="preserve"> </w:t>
      </w:r>
      <w:r w:rsidRPr="0002550E">
        <w:rPr>
          <w:rFonts w:ascii="Times New Roman" w:hAnsi="Times New Roman"/>
          <w:spacing w:val="-1"/>
          <w:lang w:val="lt-LT"/>
        </w:rPr>
        <w:t>P450</w:t>
      </w:r>
      <w:r w:rsidRPr="0002550E">
        <w:rPr>
          <w:rFonts w:ascii="Times New Roman" w:hAnsi="Times New Roman"/>
          <w:spacing w:val="26"/>
          <w:lang w:val="lt-LT"/>
        </w:rPr>
        <w:t xml:space="preserve"> </w:t>
      </w:r>
      <w:r w:rsidRPr="0002550E">
        <w:rPr>
          <w:rFonts w:ascii="Times New Roman" w:hAnsi="Times New Roman"/>
          <w:spacing w:val="-1"/>
          <w:lang w:val="lt-LT"/>
        </w:rPr>
        <w:t>(CYP)</w:t>
      </w:r>
      <w:r w:rsidRPr="0002550E">
        <w:rPr>
          <w:rFonts w:ascii="Times New Roman" w:hAnsi="Times New Roman"/>
          <w:spacing w:val="26"/>
          <w:lang w:val="lt-LT"/>
        </w:rPr>
        <w:t xml:space="preserve"> </w:t>
      </w:r>
      <w:r w:rsidRPr="0002550E">
        <w:rPr>
          <w:rFonts w:ascii="Times New Roman" w:hAnsi="Times New Roman"/>
          <w:spacing w:val="-1"/>
          <w:lang w:val="lt-LT"/>
        </w:rPr>
        <w:t>izoformoms</w:t>
      </w:r>
      <w:r w:rsidRPr="0002550E">
        <w:rPr>
          <w:rFonts w:ascii="Times New Roman" w:hAnsi="Times New Roman"/>
          <w:spacing w:val="28"/>
          <w:lang w:val="lt-LT"/>
        </w:rPr>
        <w:t xml:space="preserve"> </w:t>
      </w:r>
      <w:r w:rsidRPr="0002550E">
        <w:rPr>
          <w:rFonts w:ascii="Times New Roman" w:hAnsi="Times New Roman"/>
          <w:spacing w:val="-1"/>
          <w:lang w:val="lt-LT"/>
        </w:rPr>
        <w:t>yra</w:t>
      </w:r>
      <w:r w:rsidRPr="0002550E">
        <w:rPr>
          <w:rFonts w:ascii="Times New Roman" w:hAnsi="Times New Roman"/>
          <w:spacing w:val="26"/>
          <w:lang w:val="lt-LT"/>
        </w:rPr>
        <w:t xml:space="preserve"> </w:t>
      </w:r>
      <w:r w:rsidRPr="0002550E">
        <w:rPr>
          <w:rFonts w:ascii="Times New Roman" w:hAnsi="Times New Roman"/>
          <w:lang w:val="lt-LT"/>
        </w:rPr>
        <w:t>labai</w:t>
      </w:r>
      <w:r w:rsidRPr="0002550E">
        <w:rPr>
          <w:rFonts w:ascii="Times New Roman" w:hAnsi="Times New Roman"/>
          <w:spacing w:val="26"/>
          <w:lang w:val="lt-LT"/>
        </w:rPr>
        <w:t xml:space="preserve"> </w:t>
      </w:r>
      <w:r w:rsidRPr="0002550E">
        <w:rPr>
          <w:rFonts w:ascii="Times New Roman" w:hAnsi="Times New Roman"/>
          <w:spacing w:val="-1"/>
          <w:lang w:val="lt-LT"/>
        </w:rPr>
        <w:t>didelis,</w:t>
      </w:r>
      <w:r w:rsidRPr="0002550E">
        <w:rPr>
          <w:rFonts w:ascii="Times New Roman" w:hAnsi="Times New Roman"/>
          <w:spacing w:val="26"/>
          <w:lang w:val="lt-LT"/>
        </w:rPr>
        <w:t xml:space="preserve"> </w:t>
      </w:r>
      <w:r w:rsidRPr="0002550E">
        <w:rPr>
          <w:rFonts w:ascii="Times New Roman" w:hAnsi="Times New Roman"/>
          <w:spacing w:val="-1"/>
          <w:lang w:val="lt-LT"/>
        </w:rPr>
        <w:t>oksidacijos</w:t>
      </w:r>
      <w:r w:rsidRPr="0002550E">
        <w:rPr>
          <w:rFonts w:ascii="Times New Roman" w:hAnsi="Times New Roman"/>
          <w:spacing w:val="20"/>
          <w:lang w:val="lt-LT"/>
        </w:rPr>
        <w:t xml:space="preserve"> </w:t>
      </w:r>
      <w:r w:rsidRPr="0002550E">
        <w:rPr>
          <w:rFonts w:ascii="Times New Roman" w:hAnsi="Times New Roman"/>
          <w:lang w:val="lt-LT"/>
        </w:rPr>
        <w:t>procesų</w:t>
      </w:r>
      <w:r w:rsidRPr="0002550E">
        <w:rPr>
          <w:rFonts w:ascii="Times New Roman" w:hAnsi="Times New Roman"/>
          <w:spacing w:val="26"/>
          <w:lang w:val="lt-LT"/>
        </w:rPr>
        <w:t xml:space="preserve"> </w:t>
      </w:r>
      <w:r w:rsidRPr="0002550E">
        <w:rPr>
          <w:rFonts w:ascii="Times New Roman" w:hAnsi="Times New Roman"/>
          <w:spacing w:val="-1"/>
          <w:lang w:val="lt-LT"/>
        </w:rPr>
        <w:t>slopinimą</w:t>
      </w:r>
      <w:r w:rsidRPr="0002550E">
        <w:rPr>
          <w:rFonts w:ascii="Times New Roman" w:hAnsi="Times New Roman"/>
          <w:spacing w:val="25"/>
          <w:lang w:val="lt-LT"/>
        </w:rPr>
        <w:t xml:space="preserve"> </w:t>
      </w:r>
      <w:r w:rsidRPr="0002550E">
        <w:rPr>
          <w:rFonts w:ascii="Times New Roman" w:hAnsi="Times New Roman"/>
          <w:spacing w:val="-1"/>
          <w:lang w:val="lt-LT"/>
        </w:rPr>
        <w:t>galima</w:t>
      </w:r>
      <w:r w:rsidRPr="0002550E">
        <w:rPr>
          <w:rFonts w:ascii="Times New Roman" w:hAnsi="Times New Roman"/>
          <w:spacing w:val="28"/>
          <w:lang w:val="lt-LT"/>
        </w:rPr>
        <w:t xml:space="preserve"> </w:t>
      </w:r>
      <w:r w:rsidRPr="0002550E">
        <w:rPr>
          <w:rFonts w:ascii="Times New Roman" w:hAnsi="Times New Roman"/>
          <w:lang w:val="lt-LT"/>
        </w:rPr>
        <w:t>būtų</w:t>
      </w:r>
      <w:r w:rsidRPr="0002550E">
        <w:rPr>
          <w:rFonts w:ascii="Times New Roman" w:hAnsi="Times New Roman"/>
          <w:spacing w:val="26"/>
          <w:lang w:val="lt-LT"/>
        </w:rPr>
        <w:t xml:space="preserve"> </w:t>
      </w:r>
      <w:r w:rsidRPr="0002550E">
        <w:rPr>
          <w:rFonts w:ascii="Times New Roman" w:hAnsi="Times New Roman"/>
          <w:spacing w:val="-1"/>
          <w:lang w:val="lt-LT"/>
        </w:rPr>
        <w:t>pavaizduoti</w:t>
      </w:r>
      <w:r w:rsidRPr="0002550E">
        <w:rPr>
          <w:rFonts w:ascii="Times New Roman" w:hAnsi="Times New Roman"/>
          <w:spacing w:val="26"/>
          <w:lang w:val="lt-LT"/>
        </w:rPr>
        <w:t xml:space="preserve"> </w:t>
      </w:r>
      <w:r w:rsidRPr="0002550E">
        <w:rPr>
          <w:rFonts w:ascii="Times New Roman" w:hAnsi="Times New Roman"/>
          <w:spacing w:val="-1"/>
          <w:lang w:val="lt-LT"/>
        </w:rPr>
        <w:t>taip:</w:t>
      </w:r>
      <w:r w:rsidRPr="0002550E">
        <w:rPr>
          <w:rFonts w:ascii="Times New Roman" w:hAnsi="Times New Roman"/>
          <w:spacing w:val="26"/>
          <w:lang w:val="lt-LT"/>
        </w:rPr>
        <w:t xml:space="preserve"> </w:t>
      </w:r>
      <w:r w:rsidRPr="0002550E">
        <w:rPr>
          <w:rFonts w:ascii="Times New Roman" w:hAnsi="Times New Roman"/>
          <w:spacing w:val="-1"/>
          <w:lang w:val="lt-LT"/>
        </w:rPr>
        <w:t>CYP3A4</w:t>
      </w:r>
      <w:r w:rsidRPr="0002550E">
        <w:rPr>
          <w:rFonts w:ascii="Times New Roman" w:hAnsi="Times New Roman"/>
          <w:spacing w:val="26"/>
          <w:lang w:val="lt-LT"/>
        </w:rPr>
        <w:t xml:space="preserve"> </w:t>
      </w:r>
      <w:r w:rsidRPr="0002550E">
        <w:rPr>
          <w:rFonts w:ascii="Times New Roman" w:hAnsi="Times New Roman"/>
          <w:lang w:val="lt-LT"/>
        </w:rPr>
        <w:t xml:space="preserve">&gt; </w:t>
      </w:r>
      <w:r w:rsidRPr="0002550E">
        <w:rPr>
          <w:rFonts w:ascii="Times New Roman" w:hAnsi="Times New Roman"/>
          <w:spacing w:val="-1"/>
          <w:lang w:val="lt-LT"/>
        </w:rPr>
        <w:t>CYP2D6.</w:t>
      </w:r>
      <w:r w:rsidRPr="0002550E">
        <w:rPr>
          <w:rFonts w:ascii="Times New Roman" w:hAnsi="Times New Roman"/>
          <w:spacing w:val="26"/>
          <w:lang w:val="lt-LT"/>
        </w:rPr>
        <w:t xml:space="preserve"> </w:t>
      </w:r>
      <w:r w:rsidRPr="0002550E">
        <w:rPr>
          <w:rFonts w:ascii="Times New Roman" w:hAnsi="Times New Roman"/>
          <w:lang w:val="lt-LT"/>
        </w:rPr>
        <w:t>Ritonavir Accord 100 mg plėvele dengtas tabletes</w:t>
      </w:r>
      <w:r w:rsidRPr="0002550E">
        <w:rPr>
          <w:rFonts w:ascii="Times New Roman" w:hAnsi="Times New Roman"/>
          <w:spacing w:val="27"/>
          <w:lang w:val="lt-LT"/>
        </w:rPr>
        <w:t xml:space="preserve"> </w:t>
      </w:r>
      <w:r w:rsidRPr="0002550E">
        <w:rPr>
          <w:rFonts w:ascii="Times New Roman" w:hAnsi="Times New Roman"/>
          <w:spacing w:val="-1"/>
          <w:lang w:val="lt-LT"/>
        </w:rPr>
        <w:t>vartojant</w:t>
      </w:r>
      <w:r w:rsidRPr="0002550E">
        <w:rPr>
          <w:rFonts w:ascii="Times New Roman" w:hAnsi="Times New Roman"/>
          <w:spacing w:val="26"/>
          <w:lang w:val="lt-LT"/>
        </w:rPr>
        <w:t xml:space="preserve"> </w:t>
      </w:r>
      <w:r w:rsidRPr="0002550E">
        <w:rPr>
          <w:rFonts w:ascii="Times New Roman" w:hAnsi="Times New Roman"/>
          <w:spacing w:val="-1"/>
          <w:lang w:val="lt-LT"/>
        </w:rPr>
        <w:t>kartu</w:t>
      </w:r>
      <w:r w:rsidRPr="0002550E">
        <w:rPr>
          <w:rFonts w:ascii="Times New Roman" w:hAnsi="Times New Roman"/>
          <w:spacing w:val="25"/>
          <w:lang w:val="lt-LT"/>
        </w:rPr>
        <w:t xml:space="preserve"> </w:t>
      </w:r>
      <w:r w:rsidRPr="0002550E">
        <w:rPr>
          <w:rFonts w:ascii="Times New Roman" w:hAnsi="Times New Roman"/>
          <w:spacing w:val="-1"/>
          <w:lang w:val="lt-LT"/>
        </w:rPr>
        <w:t>su</w:t>
      </w:r>
      <w:r w:rsidRPr="0002550E">
        <w:rPr>
          <w:rFonts w:ascii="Times New Roman" w:hAnsi="Times New Roman"/>
          <w:spacing w:val="30"/>
          <w:lang w:val="lt-LT"/>
        </w:rPr>
        <w:t xml:space="preserve"> </w:t>
      </w:r>
      <w:r w:rsidRPr="0002550E">
        <w:rPr>
          <w:rFonts w:ascii="Times New Roman" w:hAnsi="Times New Roman"/>
          <w:lang w:val="lt-LT"/>
        </w:rPr>
        <w:t>kitais</w:t>
      </w:r>
      <w:r w:rsidRPr="0002550E">
        <w:rPr>
          <w:rFonts w:ascii="Times New Roman" w:hAnsi="Times New Roman"/>
          <w:spacing w:val="26"/>
          <w:lang w:val="lt-LT"/>
        </w:rPr>
        <w:t xml:space="preserve"> </w:t>
      </w:r>
      <w:r w:rsidRPr="0002550E">
        <w:rPr>
          <w:rFonts w:ascii="Times New Roman" w:hAnsi="Times New Roman"/>
          <w:spacing w:val="-1"/>
          <w:lang w:val="lt-LT"/>
        </w:rPr>
        <w:t>pirmiausia</w:t>
      </w:r>
      <w:r w:rsidRPr="0002550E">
        <w:rPr>
          <w:rFonts w:ascii="Times New Roman" w:hAnsi="Times New Roman"/>
          <w:spacing w:val="28"/>
          <w:lang w:val="lt-LT"/>
        </w:rPr>
        <w:t xml:space="preserve"> </w:t>
      </w:r>
      <w:r w:rsidRPr="0002550E">
        <w:rPr>
          <w:rFonts w:ascii="Times New Roman" w:hAnsi="Times New Roman"/>
          <w:spacing w:val="-1"/>
          <w:lang w:val="lt-LT"/>
        </w:rPr>
        <w:t>CYP3A</w:t>
      </w:r>
      <w:r w:rsidRPr="0002550E">
        <w:rPr>
          <w:rFonts w:ascii="Times New Roman" w:hAnsi="Times New Roman"/>
          <w:spacing w:val="28"/>
          <w:lang w:val="lt-LT"/>
        </w:rPr>
        <w:t xml:space="preserve"> </w:t>
      </w:r>
      <w:r w:rsidRPr="0002550E">
        <w:rPr>
          <w:rFonts w:ascii="Times New Roman" w:hAnsi="Times New Roman"/>
          <w:spacing w:val="-1"/>
          <w:lang w:val="lt-LT"/>
        </w:rPr>
        <w:t>metabolizuojamais</w:t>
      </w:r>
      <w:r w:rsidRPr="0002550E">
        <w:rPr>
          <w:rFonts w:ascii="Times New Roman" w:hAnsi="Times New Roman"/>
          <w:spacing w:val="28"/>
          <w:lang w:val="lt-LT"/>
        </w:rPr>
        <w:t xml:space="preserve"> </w:t>
      </w:r>
      <w:r w:rsidRPr="0002550E">
        <w:rPr>
          <w:rFonts w:ascii="Times New Roman" w:hAnsi="Times New Roman"/>
          <w:spacing w:val="-1"/>
          <w:lang w:val="lt-LT"/>
        </w:rPr>
        <w:t>medicininiais</w:t>
      </w:r>
      <w:r w:rsidRPr="0002550E">
        <w:rPr>
          <w:rFonts w:ascii="Times New Roman" w:hAnsi="Times New Roman"/>
          <w:spacing w:val="26"/>
          <w:lang w:val="lt-LT"/>
        </w:rPr>
        <w:t xml:space="preserve"> </w:t>
      </w:r>
      <w:r w:rsidRPr="0002550E">
        <w:rPr>
          <w:rFonts w:ascii="Times New Roman" w:hAnsi="Times New Roman"/>
          <w:spacing w:val="-1"/>
          <w:lang w:val="lt-LT"/>
        </w:rPr>
        <w:t>preparatais,</w:t>
      </w:r>
      <w:r w:rsidRPr="0002550E">
        <w:rPr>
          <w:rFonts w:ascii="Times New Roman" w:hAnsi="Times New Roman"/>
          <w:spacing w:val="28"/>
          <w:lang w:val="lt-LT"/>
        </w:rPr>
        <w:t xml:space="preserve"> </w:t>
      </w:r>
      <w:r w:rsidRPr="0002550E">
        <w:rPr>
          <w:rFonts w:ascii="Times New Roman" w:hAnsi="Times New Roman"/>
          <w:spacing w:val="-1"/>
          <w:lang w:val="lt-LT"/>
        </w:rPr>
        <w:t>gali</w:t>
      </w:r>
      <w:r w:rsidRPr="0002550E">
        <w:rPr>
          <w:rFonts w:ascii="Times New Roman" w:hAnsi="Times New Roman"/>
          <w:spacing w:val="28"/>
          <w:lang w:val="lt-LT"/>
        </w:rPr>
        <w:t xml:space="preserve"> </w:t>
      </w:r>
      <w:r w:rsidRPr="0002550E">
        <w:rPr>
          <w:rFonts w:ascii="Times New Roman" w:hAnsi="Times New Roman"/>
          <w:spacing w:val="-1"/>
          <w:lang w:val="lt-LT"/>
        </w:rPr>
        <w:t>padidėti</w:t>
      </w:r>
      <w:r w:rsidRPr="0002550E">
        <w:rPr>
          <w:rFonts w:ascii="Times New Roman" w:hAnsi="Times New Roman"/>
          <w:spacing w:val="28"/>
          <w:lang w:val="lt-LT"/>
        </w:rPr>
        <w:t xml:space="preserve"> </w:t>
      </w:r>
      <w:r w:rsidRPr="0002550E">
        <w:rPr>
          <w:rFonts w:ascii="Times New Roman" w:hAnsi="Times New Roman"/>
          <w:spacing w:val="-1"/>
          <w:lang w:val="lt-LT"/>
        </w:rPr>
        <w:t>šių</w:t>
      </w:r>
      <w:r w:rsidRPr="0002550E">
        <w:rPr>
          <w:rFonts w:ascii="Times New Roman" w:hAnsi="Times New Roman"/>
          <w:spacing w:val="28"/>
          <w:lang w:val="lt-LT"/>
        </w:rPr>
        <w:t xml:space="preserve"> </w:t>
      </w:r>
      <w:r w:rsidRPr="0002550E">
        <w:rPr>
          <w:rFonts w:ascii="Times New Roman" w:hAnsi="Times New Roman"/>
          <w:spacing w:val="-1"/>
          <w:lang w:val="lt-LT"/>
        </w:rPr>
        <w:t>medicininių</w:t>
      </w:r>
      <w:r w:rsidRPr="0002550E">
        <w:rPr>
          <w:rFonts w:ascii="Times New Roman" w:hAnsi="Times New Roman"/>
          <w:spacing w:val="28"/>
          <w:lang w:val="lt-LT"/>
        </w:rPr>
        <w:t xml:space="preserve"> </w:t>
      </w:r>
      <w:r w:rsidRPr="0002550E">
        <w:rPr>
          <w:rFonts w:ascii="Times New Roman" w:hAnsi="Times New Roman"/>
          <w:spacing w:val="-1"/>
          <w:lang w:val="lt-LT"/>
        </w:rPr>
        <w:t>preparatų</w:t>
      </w:r>
      <w:r w:rsidRPr="0002550E">
        <w:rPr>
          <w:rFonts w:ascii="Times New Roman" w:hAnsi="Times New Roman"/>
          <w:spacing w:val="38"/>
          <w:lang w:val="lt-LT"/>
        </w:rPr>
        <w:t xml:space="preserve"> </w:t>
      </w:r>
      <w:r w:rsidRPr="0002550E">
        <w:rPr>
          <w:rFonts w:ascii="Times New Roman" w:hAnsi="Times New Roman"/>
          <w:spacing w:val="-1"/>
          <w:lang w:val="lt-LT"/>
        </w:rPr>
        <w:t>koncentracija</w:t>
      </w:r>
      <w:r w:rsidRPr="0002550E">
        <w:rPr>
          <w:rFonts w:ascii="Times New Roman" w:hAnsi="Times New Roman"/>
          <w:spacing w:val="37"/>
          <w:lang w:val="lt-LT"/>
        </w:rPr>
        <w:t xml:space="preserve"> </w:t>
      </w:r>
      <w:r w:rsidRPr="0002550E">
        <w:rPr>
          <w:rFonts w:ascii="Times New Roman" w:hAnsi="Times New Roman"/>
          <w:spacing w:val="-1"/>
          <w:lang w:val="lt-LT"/>
        </w:rPr>
        <w:t>plazmoje,</w:t>
      </w:r>
      <w:r w:rsidRPr="0002550E">
        <w:rPr>
          <w:rFonts w:ascii="Times New Roman" w:hAnsi="Times New Roman"/>
          <w:spacing w:val="35"/>
          <w:lang w:val="lt-LT"/>
        </w:rPr>
        <w:t xml:space="preserve"> </w:t>
      </w:r>
      <w:r w:rsidRPr="0002550E">
        <w:rPr>
          <w:rFonts w:ascii="Times New Roman" w:hAnsi="Times New Roman"/>
          <w:lang w:val="lt-LT"/>
        </w:rPr>
        <w:t>dėl</w:t>
      </w:r>
      <w:r w:rsidRPr="0002550E">
        <w:rPr>
          <w:rFonts w:ascii="Times New Roman" w:hAnsi="Times New Roman"/>
          <w:spacing w:val="39"/>
          <w:lang w:val="lt-LT"/>
        </w:rPr>
        <w:t xml:space="preserve"> </w:t>
      </w:r>
      <w:r w:rsidRPr="0002550E">
        <w:rPr>
          <w:rFonts w:ascii="Times New Roman" w:hAnsi="Times New Roman"/>
          <w:spacing w:val="-1"/>
          <w:lang w:val="lt-LT"/>
        </w:rPr>
        <w:t>ko</w:t>
      </w:r>
      <w:r w:rsidRPr="0002550E">
        <w:rPr>
          <w:rFonts w:ascii="Times New Roman" w:hAnsi="Times New Roman"/>
          <w:spacing w:val="37"/>
          <w:lang w:val="lt-LT"/>
        </w:rPr>
        <w:t xml:space="preserve"> </w:t>
      </w:r>
      <w:r w:rsidRPr="0002550E">
        <w:rPr>
          <w:rFonts w:ascii="Times New Roman" w:hAnsi="Times New Roman"/>
          <w:lang w:val="lt-LT"/>
        </w:rPr>
        <w:t>gali</w:t>
      </w:r>
      <w:r w:rsidRPr="0002550E">
        <w:rPr>
          <w:rFonts w:ascii="Times New Roman" w:hAnsi="Times New Roman"/>
          <w:spacing w:val="36"/>
          <w:lang w:val="lt-LT"/>
        </w:rPr>
        <w:t xml:space="preserve"> </w:t>
      </w:r>
      <w:r w:rsidRPr="0002550E">
        <w:rPr>
          <w:rFonts w:ascii="Times New Roman" w:hAnsi="Times New Roman"/>
          <w:spacing w:val="-1"/>
          <w:lang w:val="lt-LT"/>
        </w:rPr>
        <w:t>sustiprėti</w:t>
      </w:r>
      <w:r w:rsidRPr="0002550E">
        <w:rPr>
          <w:rFonts w:ascii="Times New Roman" w:hAnsi="Times New Roman"/>
          <w:spacing w:val="38"/>
          <w:lang w:val="lt-LT"/>
        </w:rPr>
        <w:t xml:space="preserve"> </w:t>
      </w:r>
      <w:r w:rsidRPr="0002550E">
        <w:rPr>
          <w:rFonts w:ascii="Times New Roman" w:hAnsi="Times New Roman"/>
          <w:spacing w:val="-1"/>
          <w:lang w:val="lt-LT"/>
        </w:rPr>
        <w:t>ar</w:t>
      </w:r>
      <w:r w:rsidRPr="0002550E">
        <w:rPr>
          <w:rFonts w:ascii="Times New Roman" w:hAnsi="Times New Roman"/>
          <w:spacing w:val="38"/>
          <w:lang w:val="lt-LT"/>
        </w:rPr>
        <w:t xml:space="preserve"> </w:t>
      </w:r>
      <w:r w:rsidRPr="0002550E">
        <w:rPr>
          <w:rFonts w:ascii="Times New Roman" w:hAnsi="Times New Roman"/>
          <w:spacing w:val="-1"/>
          <w:lang w:val="lt-LT"/>
        </w:rPr>
        <w:t>pailgėti</w:t>
      </w:r>
      <w:r w:rsidRPr="0002550E">
        <w:rPr>
          <w:rFonts w:ascii="Times New Roman" w:hAnsi="Times New Roman"/>
          <w:spacing w:val="35"/>
          <w:lang w:val="lt-LT"/>
        </w:rPr>
        <w:t xml:space="preserve"> </w:t>
      </w:r>
      <w:r w:rsidRPr="0002550E">
        <w:rPr>
          <w:rFonts w:ascii="Times New Roman" w:hAnsi="Times New Roman"/>
          <w:lang w:val="lt-LT"/>
        </w:rPr>
        <w:t>jų</w:t>
      </w:r>
      <w:r w:rsidRPr="0002550E">
        <w:rPr>
          <w:rFonts w:ascii="Times New Roman" w:hAnsi="Times New Roman"/>
          <w:spacing w:val="37"/>
          <w:lang w:val="lt-LT"/>
        </w:rPr>
        <w:t xml:space="preserve"> </w:t>
      </w:r>
      <w:r w:rsidRPr="0002550E">
        <w:rPr>
          <w:rFonts w:ascii="Times New Roman" w:hAnsi="Times New Roman"/>
          <w:spacing w:val="-1"/>
          <w:lang w:val="lt-LT"/>
        </w:rPr>
        <w:t>terapinis</w:t>
      </w:r>
      <w:r w:rsidRPr="0002550E">
        <w:rPr>
          <w:rFonts w:ascii="Times New Roman" w:hAnsi="Times New Roman"/>
          <w:spacing w:val="38"/>
          <w:lang w:val="lt-LT"/>
        </w:rPr>
        <w:t xml:space="preserve"> </w:t>
      </w:r>
      <w:r w:rsidRPr="0002550E">
        <w:rPr>
          <w:rFonts w:ascii="Times New Roman" w:hAnsi="Times New Roman"/>
          <w:lang w:val="lt-LT"/>
        </w:rPr>
        <w:t>ar</w:t>
      </w:r>
      <w:r w:rsidRPr="0002550E">
        <w:rPr>
          <w:rFonts w:ascii="Times New Roman" w:hAnsi="Times New Roman"/>
          <w:spacing w:val="39"/>
          <w:lang w:val="lt-LT"/>
        </w:rPr>
        <w:t xml:space="preserve"> </w:t>
      </w:r>
      <w:r w:rsidRPr="0002550E">
        <w:rPr>
          <w:rFonts w:ascii="Times New Roman" w:hAnsi="Times New Roman"/>
          <w:spacing w:val="-1"/>
          <w:lang w:val="lt-LT"/>
        </w:rPr>
        <w:t>nepageidaujamas</w:t>
      </w:r>
      <w:r w:rsidRPr="0002550E">
        <w:rPr>
          <w:rFonts w:ascii="Times New Roman" w:hAnsi="Times New Roman"/>
          <w:spacing w:val="28"/>
          <w:lang w:val="lt-LT"/>
        </w:rPr>
        <w:t xml:space="preserve"> </w:t>
      </w:r>
      <w:r w:rsidRPr="0002550E">
        <w:rPr>
          <w:rFonts w:ascii="Times New Roman" w:hAnsi="Times New Roman"/>
          <w:spacing w:val="-1"/>
          <w:lang w:val="lt-LT"/>
        </w:rPr>
        <w:t>poveikis.</w:t>
      </w:r>
      <w:r w:rsidRPr="0002550E">
        <w:rPr>
          <w:rFonts w:ascii="Times New Roman" w:hAnsi="Times New Roman"/>
          <w:spacing w:val="17"/>
          <w:lang w:val="lt-LT"/>
        </w:rPr>
        <w:t xml:space="preserve"> </w:t>
      </w:r>
      <w:r w:rsidRPr="0002550E">
        <w:rPr>
          <w:rFonts w:ascii="Times New Roman" w:hAnsi="Times New Roman"/>
          <w:spacing w:val="-1"/>
          <w:lang w:val="lt-LT"/>
        </w:rPr>
        <w:t>Slopinamasis</w:t>
      </w:r>
      <w:r w:rsidRPr="0002550E">
        <w:rPr>
          <w:rFonts w:ascii="Times New Roman" w:hAnsi="Times New Roman"/>
          <w:spacing w:val="14"/>
          <w:lang w:val="lt-LT"/>
        </w:rPr>
        <w:t xml:space="preserve"> </w:t>
      </w:r>
      <w:r w:rsidRPr="0002550E">
        <w:rPr>
          <w:rFonts w:ascii="Times New Roman" w:hAnsi="Times New Roman"/>
          <w:spacing w:val="-1"/>
          <w:lang w:val="lt-LT"/>
        </w:rPr>
        <w:t>ritonaviro</w:t>
      </w:r>
      <w:r w:rsidRPr="0002550E">
        <w:rPr>
          <w:rFonts w:ascii="Times New Roman" w:hAnsi="Times New Roman"/>
          <w:spacing w:val="16"/>
          <w:lang w:val="lt-LT"/>
        </w:rPr>
        <w:t xml:space="preserve"> </w:t>
      </w:r>
      <w:r w:rsidRPr="0002550E">
        <w:rPr>
          <w:rFonts w:ascii="Times New Roman" w:hAnsi="Times New Roman"/>
          <w:spacing w:val="-1"/>
          <w:lang w:val="lt-LT"/>
        </w:rPr>
        <w:t>poveikis</w:t>
      </w:r>
      <w:r w:rsidRPr="0002550E">
        <w:rPr>
          <w:rFonts w:ascii="Times New Roman" w:hAnsi="Times New Roman"/>
          <w:spacing w:val="16"/>
          <w:lang w:val="lt-LT"/>
        </w:rPr>
        <w:t xml:space="preserve"> </w:t>
      </w:r>
      <w:r w:rsidRPr="0002550E">
        <w:rPr>
          <w:rFonts w:ascii="Times New Roman" w:hAnsi="Times New Roman"/>
          <w:spacing w:val="-1"/>
          <w:lang w:val="lt-LT"/>
        </w:rPr>
        <w:t>CYP3A4</w:t>
      </w:r>
      <w:r w:rsidRPr="0002550E">
        <w:rPr>
          <w:rFonts w:ascii="Times New Roman" w:hAnsi="Times New Roman"/>
          <w:spacing w:val="16"/>
          <w:lang w:val="lt-LT"/>
        </w:rPr>
        <w:t xml:space="preserve"> </w:t>
      </w:r>
      <w:r w:rsidRPr="0002550E">
        <w:rPr>
          <w:rFonts w:ascii="Times New Roman" w:hAnsi="Times New Roman"/>
          <w:spacing w:val="-1"/>
          <w:lang w:val="lt-LT"/>
        </w:rPr>
        <w:t>atskiriems</w:t>
      </w:r>
      <w:r w:rsidRPr="0002550E">
        <w:rPr>
          <w:rFonts w:ascii="Times New Roman" w:hAnsi="Times New Roman"/>
          <w:spacing w:val="16"/>
          <w:lang w:val="lt-LT"/>
        </w:rPr>
        <w:t xml:space="preserve"> </w:t>
      </w:r>
      <w:r w:rsidRPr="0002550E">
        <w:rPr>
          <w:rFonts w:ascii="Times New Roman" w:hAnsi="Times New Roman"/>
          <w:spacing w:val="-1"/>
          <w:lang w:val="lt-LT"/>
        </w:rPr>
        <w:t>vaistams</w:t>
      </w:r>
      <w:r w:rsidRPr="0002550E">
        <w:rPr>
          <w:rFonts w:ascii="Times New Roman" w:hAnsi="Times New Roman"/>
          <w:spacing w:val="16"/>
          <w:lang w:val="lt-LT"/>
        </w:rPr>
        <w:t xml:space="preserve"> </w:t>
      </w:r>
      <w:r w:rsidRPr="0002550E">
        <w:rPr>
          <w:rFonts w:ascii="Times New Roman" w:hAnsi="Times New Roman"/>
          <w:spacing w:val="-1"/>
          <w:lang w:val="lt-LT"/>
        </w:rPr>
        <w:t>(pvz.</w:t>
      </w:r>
      <w:r w:rsidRPr="0002550E">
        <w:rPr>
          <w:rFonts w:ascii="Times New Roman" w:hAnsi="Times New Roman"/>
          <w:spacing w:val="16"/>
          <w:lang w:val="lt-LT"/>
        </w:rPr>
        <w:t xml:space="preserve"> </w:t>
      </w:r>
      <w:r w:rsidRPr="0002550E">
        <w:rPr>
          <w:rFonts w:ascii="Times New Roman" w:hAnsi="Times New Roman"/>
          <w:lang w:val="lt-LT"/>
        </w:rPr>
        <w:t>alprazolamui)</w:t>
      </w:r>
      <w:r w:rsidRPr="0002550E">
        <w:rPr>
          <w:rFonts w:ascii="Times New Roman" w:hAnsi="Times New Roman"/>
          <w:spacing w:val="16"/>
          <w:lang w:val="lt-LT"/>
        </w:rPr>
        <w:t xml:space="preserve"> </w:t>
      </w:r>
      <w:r w:rsidRPr="0002550E">
        <w:rPr>
          <w:rFonts w:ascii="Times New Roman" w:hAnsi="Times New Roman"/>
          <w:lang w:val="lt-LT"/>
        </w:rPr>
        <w:t>gali</w:t>
      </w:r>
      <w:r w:rsidRPr="0002550E">
        <w:rPr>
          <w:rFonts w:ascii="Times New Roman" w:hAnsi="Times New Roman"/>
          <w:spacing w:val="14"/>
          <w:lang w:val="lt-LT"/>
        </w:rPr>
        <w:t xml:space="preserve"> </w:t>
      </w:r>
      <w:r w:rsidRPr="0002550E">
        <w:rPr>
          <w:rFonts w:ascii="Times New Roman" w:hAnsi="Times New Roman"/>
          <w:spacing w:val="-1"/>
          <w:lang w:val="lt-LT"/>
        </w:rPr>
        <w:t>per</w:t>
      </w:r>
      <w:r w:rsidRPr="0002550E">
        <w:rPr>
          <w:rFonts w:ascii="Times New Roman" w:hAnsi="Times New Roman"/>
          <w:spacing w:val="26"/>
          <w:lang w:val="lt-LT"/>
        </w:rPr>
        <w:t xml:space="preserve"> </w:t>
      </w:r>
      <w:r w:rsidRPr="0002550E">
        <w:rPr>
          <w:rFonts w:ascii="Times New Roman" w:hAnsi="Times New Roman"/>
          <w:spacing w:val="-1"/>
          <w:lang w:val="lt-LT"/>
        </w:rPr>
        <w:t>tam</w:t>
      </w:r>
      <w:r w:rsidRPr="0002550E">
        <w:rPr>
          <w:rFonts w:ascii="Times New Roman" w:hAnsi="Times New Roman"/>
          <w:spacing w:val="49"/>
          <w:lang w:val="lt-LT"/>
        </w:rPr>
        <w:t xml:space="preserve"> </w:t>
      </w:r>
      <w:r w:rsidRPr="0002550E">
        <w:rPr>
          <w:rFonts w:ascii="Times New Roman" w:hAnsi="Times New Roman"/>
          <w:lang w:val="lt-LT"/>
        </w:rPr>
        <w:t>tikrą</w:t>
      </w:r>
      <w:r w:rsidRPr="0002550E">
        <w:rPr>
          <w:rFonts w:ascii="Times New Roman" w:hAnsi="Times New Roman"/>
          <w:spacing w:val="50"/>
          <w:lang w:val="lt-LT"/>
        </w:rPr>
        <w:t xml:space="preserve"> </w:t>
      </w:r>
      <w:r w:rsidRPr="0002550E">
        <w:rPr>
          <w:rFonts w:ascii="Times New Roman" w:hAnsi="Times New Roman"/>
          <w:lang w:val="lt-LT"/>
        </w:rPr>
        <w:t>laiką</w:t>
      </w:r>
      <w:r w:rsidRPr="0002550E">
        <w:rPr>
          <w:rFonts w:ascii="Times New Roman" w:hAnsi="Times New Roman"/>
          <w:spacing w:val="50"/>
          <w:lang w:val="lt-LT"/>
        </w:rPr>
        <w:t xml:space="preserve"> </w:t>
      </w:r>
      <w:r w:rsidRPr="0002550E">
        <w:rPr>
          <w:rFonts w:ascii="Times New Roman" w:hAnsi="Times New Roman"/>
          <w:spacing w:val="-1"/>
          <w:lang w:val="lt-LT"/>
        </w:rPr>
        <w:t>susilpnėti.</w:t>
      </w:r>
      <w:r w:rsidRPr="0002550E">
        <w:rPr>
          <w:rFonts w:ascii="Times New Roman" w:hAnsi="Times New Roman"/>
          <w:spacing w:val="50"/>
          <w:lang w:val="lt-LT"/>
        </w:rPr>
        <w:t xml:space="preserve"> </w:t>
      </w:r>
      <w:r w:rsidRPr="0002550E">
        <w:rPr>
          <w:rFonts w:ascii="Times New Roman" w:hAnsi="Times New Roman"/>
          <w:lang w:val="lt-LT"/>
        </w:rPr>
        <w:t>Ritonaviras</w:t>
      </w:r>
      <w:r w:rsidRPr="0002550E">
        <w:rPr>
          <w:rFonts w:ascii="Times New Roman" w:hAnsi="Times New Roman"/>
          <w:spacing w:val="50"/>
          <w:lang w:val="lt-LT"/>
        </w:rPr>
        <w:t xml:space="preserve"> </w:t>
      </w:r>
      <w:r w:rsidRPr="0002550E">
        <w:rPr>
          <w:rFonts w:ascii="Times New Roman" w:hAnsi="Times New Roman"/>
          <w:lang w:val="lt-LT"/>
        </w:rPr>
        <w:t>taip</w:t>
      </w:r>
      <w:r w:rsidRPr="0002550E">
        <w:rPr>
          <w:rFonts w:ascii="Times New Roman" w:hAnsi="Times New Roman"/>
          <w:spacing w:val="50"/>
          <w:lang w:val="lt-LT"/>
        </w:rPr>
        <w:t xml:space="preserve"> </w:t>
      </w:r>
      <w:r w:rsidRPr="0002550E">
        <w:rPr>
          <w:rFonts w:ascii="Times New Roman" w:hAnsi="Times New Roman"/>
          <w:spacing w:val="-1"/>
          <w:lang w:val="lt-LT"/>
        </w:rPr>
        <w:t>pat</w:t>
      </w:r>
      <w:r w:rsidRPr="0002550E">
        <w:rPr>
          <w:rFonts w:ascii="Times New Roman" w:hAnsi="Times New Roman"/>
          <w:spacing w:val="50"/>
          <w:lang w:val="lt-LT"/>
        </w:rPr>
        <w:t xml:space="preserve"> </w:t>
      </w:r>
      <w:r w:rsidRPr="0002550E">
        <w:rPr>
          <w:rFonts w:ascii="Times New Roman" w:hAnsi="Times New Roman"/>
          <w:spacing w:val="-1"/>
          <w:lang w:val="lt-LT"/>
        </w:rPr>
        <w:t>pasižymi</w:t>
      </w:r>
      <w:r w:rsidRPr="0002550E">
        <w:rPr>
          <w:rFonts w:ascii="Times New Roman" w:hAnsi="Times New Roman"/>
          <w:spacing w:val="49"/>
          <w:lang w:val="lt-LT"/>
        </w:rPr>
        <w:t xml:space="preserve"> </w:t>
      </w:r>
      <w:r w:rsidRPr="0002550E">
        <w:rPr>
          <w:rFonts w:ascii="Times New Roman" w:hAnsi="Times New Roman"/>
          <w:lang w:val="lt-LT"/>
        </w:rPr>
        <w:t>stipriu</w:t>
      </w:r>
      <w:r w:rsidRPr="0002550E">
        <w:rPr>
          <w:rFonts w:ascii="Times New Roman" w:hAnsi="Times New Roman"/>
          <w:spacing w:val="50"/>
          <w:lang w:val="lt-LT"/>
        </w:rPr>
        <w:t xml:space="preserve"> </w:t>
      </w:r>
      <w:r w:rsidRPr="0002550E">
        <w:rPr>
          <w:rFonts w:ascii="Times New Roman" w:hAnsi="Times New Roman"/>
          <w:spacing w:val="-1"/>
          <w:lang w:val="lt-LT"/>
        </w:rPr>
        <w:t>afinitetu</w:t>
      </w:r>
      <w:r w:rsidRPr="0002550E">
        <w:rPr>
          <w:rFonts w:ascii="Times New Roman" w:hAnsi="Times New Roman"/>
          <w:spacing w:val="50"/>
          <w:lang w:val="lt-LT"/>
        </w:rPr>
        <w:t xml:space="preserve"> </w:t>
      </w:r>
      <w:r w:rsidRPr="0002550E">
        <w:rPr>
          <w:rFonts w:ascii="Times New Roman" w:hAnsi="Times New Roman"/>
          <w:spacing w:val="-1"/>
          <w:lang w:val="lt-LT"/>
        </w:rPr>
        <w:t>P-glikoproteinui,</w:t>
      </w:r>
      <w:r w:rsidRPr="0002550E">
        <w:rPr>
          <w:rFonts w:ascii="Times New Roman" w:hAnsi="Times New Roman"/>
          <w:spacing w:val="47"/>
          <w:lang w:val="lt-LT"/>
        </w:rPr>
        <w:t xml:space="preserve"> </w:t>
      </w:r>
      <w:r w:rsidRPr="0002550E">
        <w:rPr>
          <w:rFonts w:ascii="Times New Roman" w:hAnsi="Times New Roman"/>
          <w:lang w:val="lt-LT"/>
        </w:rPr>
        <w:t>jis</w:t>
      </w:r>
      <w:r w:rsidRPr="0002550E">
        <w:rPr>
          <w:rFonts w:ascii="Times New Roman" w:hAnsi="Times New Roman"/>
          <w:spacing w:val="51"/>
          <w:lang w:val="lt-LT"/>
        </w:rPr>
        <w:t xml:space="preserve"> </w:t>
      </w:r>
      <w:r w:rsidRPr="0002550E">
        <w:rPr>
          <w:rFonts w:ascii="Times New Roman" w:hAnsi="Times New Roman"/>
          <w:spacing w:val="-2"/>
          <w:lang w:val="lt-LT"/>
        </w:rPr>
        <w:t>gali</w:t>
      </w:r>
      <w:r w:rsidRPr="0002550E">
        <w:rPr>
          <w:rFonts w:ascii="Times New Roman" w:hAnsi="Times New Roman"/>
          <w:spacing w:val="24"/>
          <w:lang w:val="lt-LT"/>
        </w:rPr>
        <w:t xml:space="preserve"> </w:t>
      </w:r>
      <w:r w:rsidRPr="0002550E">
        <w:rPr>
          <w:rFonts w:ascii="Times New Roman" w:hAnsi="Times New Roman"/>
          <w:lang w:val="lt-LT"/>
        </w:rPr>
        <w:t>slopinti šios transportinės</w:t>
      </w:r>
      <w:r w:rsidRPr="0002550E">
        <w:rPr>
          <w:rFonts w:ascii="Times New Roman" w:hAnsi="Times New Roman"/>
          <w:spacing w:val="2"/>
          <w:lang w:val="lt-LT"/>
        </w:rPr>
        <w:t xml:space="preserve"> </w:t>
      </w:r>
      <w:r w:rsidRPr="0002550E">
        <w:rPr>
          <w:rFonts w:ascii="Times New Roman" w:hAnsi="Times New Roman"/>
          <w:spacing w:val="-1"/>
          <w:lang w:val="lt-LT"/>
        </w:rPr>
        <w:t>medžiagos</w:t>
      </w:r>
      <w:r w:rsidRPr="0002550E">
        <w:rPr>
          <w:rFonts w:ascii="Times New Roman" w:hAnsi="Times New Roman"/>
          <w:spacing w:val="2"/>
          <w:lang w:val="lt-LT"/>
        </w:rPr>
        <w:t xml:space="preserve"> </w:t>
      </w:r>
      <w:r w:rsidRPr="0002550E">
        <w:rPr>
          <w:rFonts w:ascii="Times New Roman" w:hAnsi="Times New Roman"/>
          <w:lang w:val="lt-LT"/>
        </w:rPr>
        <w:t>veikimą. Ritonaviro</w:t>
      </w:r>
      <w:r w:rsidRPr="0002550E">
        <w:rPr>
          <w:rFonts w:ascii="Times New Roman" w:hAnsi="Times New Roman"/>
          <w:spacing w:val="2"/>
          <w:lang w:val="lt-LT"/>
        </w:rPr>
        <w:t xml:space="preserve"> </w:t>
      </w:r>
      <w:r w:rsidRPr="0002550E">
        <w:rPr>
          <w:rFonts w:ascii="Times New Roman" w:hAnsi="Times New Roman"/>
          <w:lang w:val="lt-LT"/>
        </w:rPr>
        <w:t>(skiriant kartu su proteazių inhibitoriais arba</w:t>
      </w:r>
      <w:r w:rsidRPr="0002550E">
        <w:rPr>
          <w:rFonts w:ascii="Times New Roman" w:hAnsi="Times New Roman"/>
          <w:spacing w:val="22"/>
          <w:lang w:val="lt-LT"/>
        </w:rPr>
        <w:t xml:space="preserve"> </w:t>
      </w:r>
      <w:r w:rsidRPr="0002550E">
        <w:rPr>
          <w:rFonts w:ascii="Times New Roman" w:hAnsi="Times New Roman"/>
          <w:lang w:val="lt-LT"/>
        </w:rPr>
        <w:t>be</w:t>
      </w:r>
      <w:r w:rsidRPr="0002550E">
        <w:rPr>
          <w:rFonts w:ascii="Times New Roman" w:hAnsi="Times New Roman"/>
          <w:spacing w:val="5"/>
          <w:lang w:val="lt-LT"/>
        </w:rPr>
        <w:t xml:space="preserve"> </w:t>
      </w:r>
      <w:r w:rsidRPr="0002550E">
        <w:rPr>
          <w:rFonts w:ascii="Times New Roman" w:hAnsi="Times New Roman"/>
          <w:lang w:val="lt-LT"/>
        </w:rPr>
        <w:t>jų)</w:t>
      </w:r>
      <w:r w:rsidRPr="0002550E">
        <w:rPr>
          <w:rFonts w:ascii="Times New Roman" w:hAnsi="Times New Roman"/>
          <w:spacing w:val="8"/>
          <w:lang w:val="lt-LT"/>
        </w:rPr>
        <w:t xml:space="preserve"> </w:t>
      </w:r>
      <w:r w:rsidRPr="0002550E">
        <w:rPr>
          <w:rFonts w:ascii="Times New Roman" w:hAnsi="Times New Roman"/>
          <w:lang w:val="lt-LT"/>
        </w:rPr>
        <w:t>P</w:t>
      </w:r>
      <w:r w:rsidRPr="0002550E">
        <w:rPr>
          <w:rFonts w:ascii="Times New Roman" w:hAnsi="Times New Roman"/>
          <w:spacing w:val="7"/>
          <w:lang w:val="lt-LT"/>
        </w:rPr>
        <w:t xml:space="preserve"> </w:t>
      </w:r>
      <w:r w:rsidRPr="0002550E">
        <w:rPr>
          <w:rFonts w:ascii="Times New Roman" w:hAnsi="Times New Roman"/>
          <w:spacing w:val="-1"/>
          <w:lang w:val="lt-LT"/>
        </w:rPr>
        <w:t>glikoproteino</w:t>
      </w:r>
      <w:r w:rsidRPr="0002550E">
        <w:rPr>
          <w:rFonts w:ascii="Times New Roman" w:hAnsi="Times New Roman"/>
          <w:spacing w:val="6"/>
          <w:lang w:val="lt-LT"/>
        </w:rPr>
        <w:t xml:space="preserve"> </w:t>
      </w:r>
      <w:r w:rsidRPr="0002550E">
        <w:rPr>
          <w:rFonts w:ascii="Times New Roman" w:hAnsi="Times New Roman"/>
          <w:spacing w:val="-1"/>
          <w:lang w:val="lt-LT"/>
        </w:rPr>
        <w:t>veikimą</w:t>
      </w:r>
      <w:r w:rsidRPr="0002550E">
        <w:rPr>
          <w:rFonts w:ascii="Times New Roman" w:hAnsi="Times New Roman"/>
          <w:spacing w:val="6"/>
          <w:lang w:val="lt-LT"/>
        </w:rPr>
        <w:t xml:space="preserve"> </w:t>
      </w:r>
      <w:r w:rsidRPr="0002550E">
        <w:rPr>
          <w:rFonts w:ascii="Times New Roman" w:hAnsi="Times New Roman"/>
          <w:lang w:val="lt-LT"/>
        </w:rPr>
        <w:t>slopinantis</w:t>
      </w:r>
      <w:r w:rsidRPr="0002550E">
        <w:rPr>
          <w:rFonts w:ascii="Times New Roman" w:hAnsi="Times New Roman"/>
          <w:spacing w:val="7"/>
          <w:lang w:val="lt-LT"/>
        </w:rPr>
        <w:t xml:space="preserve"> </w:t>
      </w:r>
      <w:r w:rsidRPr="0002550E">
        <w:rPr>
          <w:rFonts w:ascii="Times New Roman" w:hAnsi="Times New Roman"/>
          <w:spacing w:val="-1"/>
          <w:lang w:val="lt-LT"/>
        </w:rPr>
        <w:t>poveikis</w:t>
      </w:r>
      <w:r w:rsidRPr="0002550E">
        <w:rPr>
          <w:rFonts w:ascii="Times New Roman" w:hAnsi="Times New Roman"/>
          <w:spacing w:val="6"/>
          <w:lang w:val="lt-LT"/>
        </w:rPr>
        <w:t xml:space="preserve"> </w:t>
      </w:r>
      <w:r w:rsidRPr="0002550E">
        <w:rPr>
          <w:rFonts w:ascii="Times New Roman" w:hAnsi="Times New Roman"/>
          <w:lang w:val="lt-LT"/>
        </w:rPr>
        <w:t>gali</w:t>
      </w:r>
      <w:r w:rsidRPr="0002550E">
        <w:rPr>
          <w:rFonts w:ascii="Times New Roman" w:hAnsi="Times New Roman"/>
          <w:spacing w:val="7"/>
          <w:lang w:val="lt-LT"/>
        </w:rPr>
        <w:t xml:space="preserve"> </w:t>
      </w:r>
      <w:r w:rsidRPr="0002550E">
        <w:rPr>
          <w:rFonts w:ascii="Times New Roman" w:hAnsi="Times New Roman"/>
          <w:spacing w:val="-1"/>
          <w:lang w:val="lt-LT"/>
        </w:rPr>
        <w:t>susilpnėti</w:t>
      </w:r>
      <w:r w:rsidRPr="0002550E">
        <w:rPr>
          <w:rFonts w:ascii="Times New Roman" w:hAnsi="Times New Roman"/>
          <w:spacing w:val="7"/>
          <w:lang w:val="lt-LT"/>
        </w:rPr>
        <w:t xml:space="preserve"> </w:t>
      </w:r>
      <w:r w:rsidRPr="0002550E">
        <w:rPr>
          <w:rFonts w:ascii="Times New Roman" w:hAnsi="Times New Roman"/>
          <w:spacing w:val="-1"/>
          <w:lang w:val="lt-LT"/>
        </w:rPr>
        <w:t>per</w:t>
      </w:r>
      <w:r w:rsidRPr="0002550E">
        <w:rPr>
          <w:rFonts w:ascii="Times New Roman" w:hAnsi="Times New Roman"/>
          <w:spacing w:val="4"/>
          <w:lang w:val="lt-LT"/>
        </w:rPr>
        <w:t xml:space="preserve"> </w:t>
      </w:r>
      <w:r w:rsidRPr="0002550E">
        <w:rPr>
          <w:rFonts w:ascii="Times New Roman" w:hAnsi="Times New Roman"/>
          <w:spacing w:val="-1"/>
          <w:lang w:val="lt-LT"/>
        </w:rPr>
        <w:t>tam</w:t>
      </w:r>
      <w:r w:rsidRPr="0002550E">
        <w:rPr>
          <w:rFonts w:ascii="Times New Roman" w:hAnsi="Times New Roman"/>
          <w:spacing w:val="6"/>
          <w:lang w:val="lt-LT"/>
        </w:rPr>
        <w:t xml:space="preserve"> </w:t>
      </w:r>
      <w:r w:rsidRPr="0002550E">
        <w:rPr>
          <w:rFonts w:ascii="Times New Roman" w:hAnsi="Times New Roman"/>
          <w:lang w:val="lt-LT"/>
        </w:rPr>
        <w:t>tikrą</w:t>
      </w:r>
      <w:r w:rsidRPr="0002550E">
        <w:rPr>
          <w:rFonts w:ascii="Times New Roman" w:hAnsi="Times New Roman"/>
          <w:spacing w:val="7"/>
          <w:lang w:val="lt-LT"/>
        </w:rPr>
        <w:t xml:space="preserve"> </w:t>
      </w:r>
      <w:r w:rsidRPr="0002550E">
        <w:rPr>
          <w:rFonts w:ascii="Times New Roman" w:hAnsi="Times New Roman"/>
          <w:spacing w:val="-1"/>
          <w:lang w:val="lt-LT"/>
        </w:rPr>
        <w:t>laiką</w:t>
      </w:r>
      <w:r w:rsidRPr="0002550E">
        <w:rPr>
          <w:rFonts w:ascii="Times New Roman" w:hAnsi="Times New Roman"/>
          <w:spacing w:val="7"/>
          <w:lang w:val="lt-LT"/>
        </w:rPr>
        <w:t xml:space="preserve"> </w:t>
      </w:r>
      <w:r w:rsidRPr="0002550E">
        <w:rPr>
          <w:rFonts w:ascii="Times New Roman" w:hAnsi="Times New Roman"/>
          <w:spacing w:val="-1"/>
          <w:lang w:val="lt-LT"/>
        </w:rPr>
        <w:t>(pvz.</w:t>
      </w:r>
      <w:r w:rsidRPr="0002550E">
        <w:rPr>
          <w:rFonts w:ascii="Times New Roman" w:hAnsi="Times New Roman"/>
          <w:spacing w:val="6"/>
          <w:lang w:val="lt-LT"/>
        </w:rPr>
        <w:t xml:space="preserve"> </w:t>
      </w:r>
      <w:r w:rsidRPr="0002550E">
        <w:rPr>
          <w:rFonts w:ascii="Times New Roman" w:hAnsi="Times New Roman"/>
          <w:spacing w:val="-1"/>
          <w:lang w:val="lt-LT"/>
        </w:rPr>
        <w:t>su</w:t>
      </w:r>
      <w:r w:rsidRPr="0002550E">
        <w:rPr>
          <w:rFonts w:ascii="Times New Roman" w:hAnsi="Times New Roman"/>
          <w:spacing w:val="28"/>
          <w:lang w:val="lt-LT"/>
        </w:rPr>
        <w:t xml:space="preserve"> </w:t>
      </w:r>
      <w:r w:rsidRPr="0002550E">
        <w:rPr>
          <w:rFonts w:ascii="Times New Roman" w:hAnsi="Times New Roman"/>
          <w:spacing w:val="-1"/>
          <w:lang w:val="lt-LT"/>
        </w:rPr>
        <w:t>digoksinu</w:t>
      </w:r>
      <w:r w:rsidRPr="0002550E">
        <w:rPr>
          <w:rFonts w:ascii="Times New Roman" w:hAnsi="Times New Roman"/>
          <w:spacing w:val="21"/>
          <w:lang w:val="lt-LT"/>
        </w:rPr>
        <w:t xml:space="preserve"> </w:t>
      </w:r>
      <w:r w:rsidRPr="0002550E">
        <w:rPr>
          <w:rFonts w:ascii="Times New Roman" w:hAnsi="Times New Roman"/>
          <w:lang w:val="lt-LT"/>
        </w:rPr>
        <w:t>ir</w:t>
      </w:r>
      <w:r w:rsidRPr="0002550E">
        <w:rPr>
          <w:rFonts w:ascii="Times New Roman" w:hAnsi="Times New Roman"/>
          <w:spacing w:val="22"/>
          <w:lang w:val="lt-LT"/>
        </w:rPr>
        <w:t xml:space="preserve"> </w:t>
      </w:r>
      <w:r w:rsidRPr="0002550E">
        <w:rPr>
          <w:rFonts w:ascii="Times New Roman" w:hAnsi="Times New Roman"/>
          <w:spacing w:val="-1"/>
          <w:lang w:val="lt-LT"/>
        </w:rPr>
        <w:t>feksofenadinu</w:t>
      </w:r>
      <w:r w:rsidRPr="0002550E">
        <w:rPr>
          <w:rFonts w:ascii="Times New Roman" w:hAnsi="Times New Roman"/>
          <w:spacing w:val="21"/>
          <w:lang w:val="lt-LT"/>
        </w:rPr>
        <w:t xml:space="preserve"> </w:t>
      </w:r>
      <w:r w:rsidRPr="0002550E">
        <w:rPr>
          <w:rFonts w:ascii="Times New Roman" w:hAnsi="Times New Roman"/>
          <w:lang w:val="lt-LT"/>
        </w:rPr>
        <w:t>–</w:t>
      </w:r>
      <w:r w:rsidRPr="0002550E">
        <w:rPr>
          <w:rFonts w:ascii="Times New Roman" w:hAnsi="Times New Roman"/>
          <w:spacing w:val="21"/>
          <w:lang w:val="lt-LT"/>
        </w:rPr>
        <w:t xml:space="preserve"> </w:t>
      </w:r>
      <w:r w:rsidRPr="0002550E">
        <w:rPr>
          <w:rFonts w:ascii="Times New Roman" w:hAnsi="Times New Roman"/>
          <w:spacing w:val="-1"/>
          <w:lang w:val="lt-LT"/>
        </w:rPr>
        <w:t>žr.</w:t>
      </w:r>
      <w:r w:rsidRPr="0002550E">
        <w:rPr>
          <w:rFonts w:ascii="Times New Roman" w:hAnsi="Times New Roman"/>
          <w:spacing w:val="23"/>
          <w:lang w:val="lt-LT"/>
        </w:rPr>
        <w:t xml:space="preserve"> </w:t>
      </w:r>
      <w:r w:rsidRPr="0002550E">
        <w:rPr>
          <w:rFonts w:ascii="Times New Roman" w:hAnsi="Times New Roman"/>
          <w:spacing w:val="-1"/>
          <w:lang w:val="lt-LT"/>
        </w:rPr>
        <w:t>žemiau</w:t>
      </w:r>
      <w:r w:rsidRPr="0002550E">
        <w:rPr>
          <w:rFonts w:ascii="Times New Roman" w:hAnsi="Times New Roman"/>
          <w:spacing w:val="21"/>
          <w:lang w:val="lt-LT"/>
        </w:rPr>
        <w:t xml:space="preserve"> </w:t>
      </w:r>
      <w:r w:rsidRPr="0002550E">
        <w:rPr>
          <w:rFonts w:ascii="Times New Roman" w:hAnsi="Times New Roman"/>
          <w:lang w:val="lt-LT"/>
        </w:rPr>
        <w:t>esančią</w:t>
      </w:r>
      <w:r w:rsidRPr="0002550E">
        <w:rPr>
          <w:rFonts w:ascii="Times New Roman" w:hAnsi="Times New Roman"/>
          <w:spacing w:val="19"/>
          <w:lang w:val="lt-LT"/>
        </w:rPr>
        <w:t xml:space="preserve"> </w:t>
      </w:r>
      <w:r w:rsidRPr="0002550E">
        <w:rPr>
          <w:rFonts w:ascii="Times New Roman" w:hAnsi="Times New Roman"/>
          <w:spacing w:val="-1"/>
          <w:lang w:val="lt-LT"/>
        </w:rPr>
        <w:t>lentelę</w:t>
      </w:r>
      <w:r w:rsidRPr="0002550E">
        <w:rPr>
          <w:rFonts w:ascii="Times New Roman" w:hAnsi="Times New Roman"/>
          <w:spacing w:val="21"/>
          <w:lang w:val="lt-LT"/>
        </w:rPr>
        <w:t xml:space="preserve"> </w:t>
      </w:r>
      <w:r w:rsidRPr="0002550E">
        <w:rPr>
          <w:rFonts w:ascii="Times New Roman" w:hAnsi="Times New Roman"/>
          <w:spacing w:val="-1"/>
          <w:lang w:val="lt-LT"/>
        </w:rPr>
        <w:t>„Ritonaviro</w:t>
      </w:r>
      <w:r w:rsidRPr="0002550E">
        <w:rPr>
          <w:rFonts w:ascii="Times New Roman" w:hAnsi="Times New Roman"/>
          <w:spacing w:val="21"/>
          <w:lang w:val="lt-LT"/>
        </w:rPr>
        <w:t xml:space="preserve"> </w:t>
      </w:r>
      <w:r w:rsidRPr="0002550E">
        <w:rPr>
          <w:rFonts w:ascii="Times New Roman" w:hAnsi="Times New Roman"/>
          <w:spacing w:val="-1"/>
          <w:lang w:val="lt-LT"/>
        </w:rPr>
        <w:t>poveikis</w:t>
      </w:r>
      <w:r w:rsidRPr="0002550E">
        <w:rPr>
          <w:rFonts w:ascii="Times New Roman" w:hAnsi="Times New Roman"/>
          <w:spacing w:val="21"/>
          <w:lang w:val="lt-LT"/>
        </w:rPr>
        <w:t xml:space="preserve"> </w:t>
      </w:r>
      <w:r w:rsidRPr="0002550E">
        <w:rPr>
          <w:rFonts w:ascii="Times New Roman" w:hAnsi="Times New Roman"/>
          <w:spacing w:val="-1"/>
          <w:lang w:val="lt-LT"/>
        </w:rPr>
        <w:t>ne</w:t>
      </w:r>
      <w:r w:rsidRPr="0002550E">
        <w:rPr>
          <w:rFonts w:ascii="Times New Roman" w:hAnsi="Times New Roman"/>
          <w:spacing w:val="20"/>
          <w:lang w:val="lt-LT"/>
        </w:rPr>
        <w:t xml:space="preserve"> </w:t>
      </w:r>
      <w:r w:rsidRPr="0002550E">
        <w:rPr>
          <w:rFonts w:ascii="Times New Roman" w:hAnsi="Times New Roman"/>
          <w:spacing w:val="-1"/>
          <w:lang w:val="lt-LT"/>
        </w:rPr>
        <w:t>antiretrovirusiniams</w:t>
      </w:r>
      <w:r w:rsidRPr="0002550E">
        <w:rPr>
          <w:rFonts w:ascii="Times New Roman" w:hAnsi="Times New Roman"/>
          <w:spacing w:val="28"/>
          <w:lang w:val="lt-LT"/>
        </w:rPr>
        <w:t xml:space="preserve"> </w:t>
      </w:r>
      <w:r w:rsidRPr="0002550E">
        <w:rPr>
          <w:rFonts w:ascii="Times New Roman" w:hAnsi="Times New Roman"/>
          <w:spacing w:val="-1"/>
          <w:lang w:val="lt-LT"/>
        </w:rPr>
        <w:t>vaistams").</w:t>
      </w:r>
      <w:r w:rsidRPr="0002550E">
        <w:rPr>
          <w:rFonts w:ascii="Times New Roman" w:hAnsi="Times New Roman"/>
          <w:spacing w:val="50"/>
          <w:lang w:val="lt-LT"/>
        </w:rPr>
        <w:t xml:space="preserve"> </w:t>
      </w:r>
      <w:r w:rsidRPr="0002550E">
        <w:rPr>
          <w:rFonts w:ascii="Times New Roman" w:hAnsi="Times New Roman"/>
          <w:spacing w:val="-1"/>
          <w:lang w:val="lt-LT"/>
        </w:rPr>
        <w:t>Ritonaviras</w:t>
      </w:r>
      <w:r w:rsidRPr="0002550E">
        <w:rPr>
          <w:rFonts w:ascii="Times New Roman" w:hAnsi="Times New Roman"/>
          <w:spacing w:val="50"/>
          <w:lang w:val="lt-LT"/>
        </w:rPr>
        <w:t xml:space="preserve"> </w:t>
      </w:r>
      <w:r w:rsidRPr="0002550E">
        <w:rPr>
          <w:rFonts w:ascii="Times New Roman" w:hAnsi="Times New Roman"/>
          <w:lang w:val="lt-LT"/>
        </w:rPr>
        <w:t>gali</w:t>
      </w:r>
      <w:r w:rsidRPr="0002550E">
        <w:rPr>
          <w:rFonts w:ascii="Times New Roman" w:hAnsi="Times New Roman"/>
          <w:spacing w:val="50"/>
          <w:lang w:val="lt-LT"/>
        </w:rPr>
        <w:t xml:space="preserve"> </w:t>
      </w:r>
      <w:r w:rsidRPr="0002550E">
        <w:rPr>
          <w:rFonts w:ascii="Times New Roman" w:hAnsi="Times New Roman"/>
          <w:spacing w:val="-1"/>
          <w:lang w:val="lt-LT"/>
        </w:rPr>
        <w:t>skatinti</w:t>
      </w:r>
      <w:r w:rsidRPr="0002550E">
        <w:rPr>
          <w:rFonts w:ascii="Times New Roman" w:hAnsi="Times New Roman"/>
          <w:spacing w:val="50"/>
          <w:lang w:val="lt-LT"/>
        </w:rPr>
        <w:t xml:space="preserve"> </w:t>
      </w:r>
      <w:r w:rsidRPr="0002550E">
        <w:rPr>
          <w:rFonts w:ascii="Times New Roman" w:hAnsi="Times New Roman"/>
          <w:spacing w:val="-1"/>
          <w:lang w:val="lt-LT"/>
        </w:rPr>
        <w:t>per</w:t>
      </w:r>
      <w:r w:rsidRPr="0002550E">
        <w:rPr>
          <w:rFonts w:ascii="Times New Roman" w:hAnsi="Times New Roman"/>
          <w:spacing w:val="50"/>
          <w:lang w:val="lt-LT"/>
        </w:rPr>
        <w:t xml:space="preserve"> </w:t>
      </w:r>
      <w:r w:rsidRPr="0002550E">
        <w:rPr>
          <w:rFonts w:ascii="Times New Roman" w:hAnsi="Times New Roman"/>
          <w:spacing w:val="-1"/>
          <w:lang w:val="lt-LT"/>
        </w:rPr>
        <w:t>CYP1A2,</w:t>
      </w:r>
      <w:r w:rsidRPr="0002550E">
        <w:rPr>
          <w:rFonts w:ascii="Times New Roman" w:hAnsi="Times New Roman"/>
          <w:spacing w:val="50"/>
          <w:lang w:val="lt-LT"/>
        </w:rPr>
        <w:t xml:space="preserve"> </w:t>
      </w:r>
      <w:r w:rsidRPr="0002550E">
        <w:rPr>
          <w:rFonts w:ascii="Times New Roman" w:hAnsi="Times New Roman"/>
          <w:spacing w:val="-1"/>
          <w:lang w:val="lt-LT"/>
        </w:rPr>
        <w:t>CYP2C8,</w:t>
      </w:r>
      <w:r w:rsidRPr="0002550E">
        <w:rPr>
          <w:rFonts w:ascii="Times New Roman" w:hAnsi="Times New Roman"/>
          <w:spacing w:val="50"/>
          <w:lang w:val="lt-LT"/>
        </w:rPr>
        <w:t xml:space="preserve"> </w:t>
      </w:r>
      <w:r w:rsidRPr="0002550E">
        <w:rPr>
          <w:rFonts w:ascii="Times New Roman" w:hAnsi="Times New Roman"/>
          <w:spacing w:val="-1"/>
          <w:lang w:val="lt-LT"/>
        </w:rPr>
        <w:t>CYP2C9</w:t>
      </w:r>
      <w:r w:rsidRPr="0002550E">
        <w:rPr>
          <w:rFonts w:ascii="Times New Roman" w:hAnsi="Times New Roman"/>
          <w:spacing w:val="50"/>
          <w:lang w:val="lt-LT"/>
        </w:rPr>
        <w:t xml:space="preserve"> </w:t>
      </w:r>
      <w:r w:rsidRPr="0002550E">
        <w:rPr>
          <w:rFonts w:ascii="Times New Roman" w:hAnsi="Times New Roman"/>
          <w:lang w:val="lt-LT"/>
        </w:rPr>
        <w:t>ir</w:t>
      </w:r>
      <w:r w:rsidRPr="0002550E">
        <w:rPr>
          <w:rFonts w:ascii="Times New Roman" w:hAnsi="Times New Roman"/>
          <w:spacing w:val="51"/>
          <w:lang w:val="lt-LT"/>
        </w:rPr>
        <w:t xml:space="preserve"> </w:t>
      </w:r>
      <w:r w:rsidRPr="0002550E">
        <w:rPr>
          <w:rFonts w:ascii="Times New Roman" w:hAnsi="Times New Roman"/>
          <w:spacing w:val="-1"/>
          <w:lang w:val="lt-LT"/>
        </w:rPr>
        <w:t>CYP2C19</w:t>
      </w:r>
      <w:r w:rsidRPr="0002550E">
        <w:rPr>
          <w:rFonts w:ascii="Times New Roman" w:hAnsi="Times New Roman"/>
          <w:spacing w:val="52"/>
          <w:lang w:val="lt-LT"/>
        </w:rPr>
        <w:t xml:space="preserve"> </w:t>
      </w:r>
      <w:r w:rsidRPr="0002550E">
        <w:rPr>
          <w:rFonts w:ascii="Times New Roman" w:hAnsi="Times New Roman"/>
          <w:spacing w:val="-1"/>
          <w:lang w:val="lt-LT"/>
        </w:rPr>
        <w:t>grandis</w:t>
      </w:r>
      <w:r w:rsidRPr="0002550E">
        <w:rPr>
          <w:rFonts w:ascii="Times New Roman" w:hAnsi="Times New Roman"/>
          <w:spacing w:val="29"/>
          <w:lang w:val="lt-LT"/>
        </w:rPr>
        <w:t xml:space="preserve"> </w:t>
      </w:r>
      <w:r w:rsidRPr="0002550E">
        <w:rPr>
          <w:rFonts w:ascii="Times New Roman" w:hAnsi="Times New Roman"/>
          <w:spacing w:val="-1"/>
          <w:lang w:val="lt-LT"/>
        </w:rPr>
        <w:t>vykstančius</w:t>
      </w:r>
      <w:r w:rsidRPr="0002550E">
        <w:rPr>
          <w:rFonts w:ascii="Times New Roman" w:hAnsi="Times New Roman"/>
          <w:spacing w:val="36"/>
          <w:lang w:val="lt-LT"/>
        </w:rPr>
        <w:t xml:space="preserve"> </w:t>
      </w:r>
      <w:r w:rsidRPr="0002550E">
        <w:rPr>
          <w:rFonts w:ascii="Times New Roman" w:hAnsi="Times New Roman"/>
          <w:spacing w:val="-1"/>
          <w:lang w:val="lt-LT"/>
        </w:rPr>
        <w:t>gliukuroninimo</w:t>
      </w:r>
      <w:r w:rsidRPr="0002550E">
        <w:rPr>
          <w:rFonts w:ascii="Times New Roman" w:hAnsi="Times New Roman"/>
          <w:spacing w:val="35"/>
          <w:lang w:val="lt-LT"/>
        </w:rPr>
        <w:t xml:space="preserve"> </w:t>
      </w:r>
      <w:r w:rsidRPr="0002550E">
        <w:rPr>
          <w:rFonts w:ascii="Times New Roman" w:hAnsi="Times New Roman"/>
          <w:lang w:val="lt-LT"/>
        </w:rPr>
        <w:t>ir</w:t>
      </w:r>
      <w:r w:rsidRPr="0002550E">
        <w:rPr>
          <w:rFonts w:ascii="Times New Roman" w:hAnsi="Times New Roman"/>
          <w:spacing w:val="37"/>
          <w:lang w:val="lt-LT"/>
        </w:rPr>
        <w:t xml:space="preserve"> </w:t>
      </w:r>
      <w:r w:rsidRPr="0002550E">
        <w:rPr>
          <w:rFonts w:ascii="Times New Roman" w:hAnsi="Times New Roman"/>
          <w:spacing w:val="-1"/>
          <w:lang w:val="lt-LT"/>
        </w:rPr>
        <w:t>oksidacijos</w:t>
      </w:r>
      <w:r w:rsidRPr="0002550E">
        <w:rPr>
          <w:rFonts w:ascii="Times New Roman" w:hAnsi="Times New Roman"/>
          <w:spacing w:val="36"/>
          <w:lang w:val="lt-LT"/>
        </w:rPr>
        <w:t xml:space="preserve"> </w:t>
      </w:r>
      <w:r w:rsidRPr="0002550E">
        <w:rPr>
          <w:rFonts w:ascii="Times New Roman" w:hAnsi="Times New Roman"/>
          <w:spacing w:val="-1"/>
          <w:lang w:val="lt-LT"/>
        </w:rPr>
        <w:t>procesus,</w:t>
      </w:r>
      <w:r w:rsidRPr="0002550E">
        <w:rPr>
          <w:rFonts w:ascii="Times New Roman" w:hAnsi="Times New Roman"/>
          <w:spacing w:val="35"/>
          <w:lang w:val="lt-LT"/>
        </w:rPr>
        <w:t xml:space="preserve"> </w:t>
      </w:r>
      <w:r w:rsidRPr="0002550E">
        <w:rPr>
          <w:rFonts w:ascii="Times New Roman" w:hAnsi="Times New Roman"/>
          <w:lang w:val="lt-LT"/>
        </w:rPr>
        <w:t>todėl</w:t>
      </w:r>
      <w:r w:rsidRPr="0002550E">
        <w:rPr>
          <w:rFonts w:ascii="Times New Roman" w:hAnsi="Times New Roman"/>
          <w:spacing w:val="36"/>
          <w:lang w:val="lt-LT"/>
        </w:rPr>
        <w:t xml:space="preserve"> </w:t>
      </w:r>
      <w:r w:rsidRPr="0002550E">
        <w:rPr>
          <w:rFonts w:ascii="Times New Roman" w:hAnsi="Times New Roman"/>
          <w:lang w:val="lt-LT"/>
        </w:rPr>
        <w:t>gali</w:t>
      </w:r>
      <w:r w:rsidRPr="0002550E">
        <w:rPr>
          <w:rFonts w:ascii="Times New Roman" w:hAnsi="Times New Roman"/>
          <w:spacing w:val="36"/>
          <w:lang w:val="lt-LT"/>
        </w:rPr>
        <w:t xml:space="preserve"> </w:t>
      </w:r>
      <w:r w:rsidRPr="0002550E">
        <w:rPr>
          <w:rFonts w:ascii="Times New Roman" w:hAnsi="Times New Roman"/>
          <w:spacing w:val="-1"/>
          <w:lang w:val="lt-LT"/>
        </w:rPr>
        <w:t>greitėti</w:t>
      </w:r>
      <w:r w:rsidRPr="0002550E">
        <w:rPr>
          <w:rFonts w:ascii="Times New Roman" w:hAnsi="Times New Roman"/>
          <w:spacing w:val="36"/>
          <w:lang w:val="lt-LT"/>
        </w:rPr>
        <w:t xml:space="preserve"> </w:t>
      </w:r>
      <w:r w:rsidRPr="0002550E">
        <w:rPr>
          <w:rFonts w:ascii="Times New Roman" w:hAnsi="Times New Roman"/>
          <w:spacing w:val="-1"/>
          <w:lang w:val="lt-LT"/>
        </w:rPr>
        <w:t>kai</w:t>
      </w:r>
      <w:r w:rsidRPr="0002550E">
        <w:rPr>
          <w:rFonts w:ascii="Times New Roman" w:hAnsi="Times New Roman"/>
          <w:spacing w:val="33"/>
          <w:lang w:val="lt-LT"/>
        </w:rPr>
        <w:t xml:space="preserve"> </w:t>
      </w:r>
      <w:r w:rsidRPr="0002550E">
        <w:rPr>
          <w:rFonts w:ascii="Times New Roman" w:hAnsi="Times New Roman"/>
          <w:spacing w:val="-1"/>
          <w:lang w:val="lt-LT"/>
        </w:rPr>
        <w:t>kurių</w:t>
      </w:r>
      <w:r w:rsidRPr="0002550E">
        <w:rPr>
          <w:rFonts w:ascii="Times New Roman" w:hAnsi="Times New Roman"/>
          <w:spacing w:val="36"/>
          <w:lang w:val="lt-LT"/>
        </w:rPr>
        <w:t xml:space="preserve"> </w:t>
      </w:r>
      <w:r w:rsidRPr="0002550E">
        <w:rPr>
          <w:rFonts w:ascii="Times New Roman" w:hAnsi="Times New Roman"/>
          <w:lang w:val="lt-LT"/>
        </w:rPr>
        <w:t>šiais</w:t>
      </w:r>
      <w:r w:rsidRPr="0002550E">
        <w:rPr>
          <w:rFonts w:ascii="Times New Roman" w:hAnsi="Times New Roman"/>
          <w:spacing w:val="36"/>
          <w:lang w:val="lt-LT"/>
        </w:rPr>
        <w:t xml:space="preserve"> </w:t>
      </w:r>
      <w:r w:rsidRPr="0002550E">
        <w:rPr>
          <w:rFonts w:ascii="Times New Roman" w:hAnsi="Times New Roman"/>
          <w:spacing w:val="-1"/>
          <w:lang w:val="lt-LT"/>
        </w:rPr>
        <w:t>būdais</w:t>
      </w:r>
      <w:r w:rsidRPr="0002550E">
        <w:rPr>
          <w:rFonts w:ascii="Times New Roman" w:hAnsi="Times New Roman"/>
          <w:spacing w:val="27"/>
          <w:lang w:val="lt-LT"/>
        </w:rPr>
        <w:t xml:space="preserve"> </w:t>
      </w:r>
      <w:r w:rsidRPr="0002550E">
        <w:rPr>
          <w:rFonts w:ascii="Times New Roman" w:hAnsi="Times New Roman"/>
          <w:spacing w:val="-1"/>
          <w:lang w:val="lt-LT"/>
        </w:rPr>
        <w:t>metabolizuojamų</w:t>
      </w:r>
      <w:r w:rsidRPr="0002550E">
        <w:rPr>
          <w:rFonts w:ascii="Times New Roman" w:hAnsi="Times New Roman"/>
          <w:spacing w:val="42"/>
          <w:lang w:val="lt-LT"/>
        </w:rPr>
        <w:t xml:space="preserve"> </w:t>
      </w:r>
      <w:r w:rsidRPr="0002550E">
        <w:rPr>
          <w:rFonts w:ascii="Times New Roman" w:hAnsi="Times New Roman"/>
          <w:spacing w:val="-1"/>
          <w:lang w:val="lt-LT"/>
        </w:rPr>
        <w:t>medicininių</w:t>
      </w:r>
      <w:r w:rsidRPr="0002550E">
        <w:rPr>
          <w:rFonts w:ascii="Times New Roman" w:hAnsi="Times New Roman"/>
          <w:spacing w:val="40"/>
          <w:lang w:val="lt-LT"/>
        </w:rPr>
        <w:t xml:space="preserve"> </w:t>
      </w:r>
      <w:r w:rsidRPr="0002550E">
        <w:rPr>
          <w:rFonts w:ascii="Times New Roman" w:hAnsi="Times New Roman"/>
          <w:spacing w:val="-1"/>
          <w:lang w:val="lt-LT"/>
        </w:rPr>
        <w:t>preparatų</w:t>
      </w:r>
      <w:r w:rsidRPr="0002550E">
        <w:rPr>
          <w:rFonts w:ascii="Times New Roman" w:hAnsi="Times New Roman"/>
          <w:spacing w:val="40"/>
          <w:lang w:val="lt-LT"/>
        </w:rPr>
        <w:t xml:space="preserve"> </w:t>
      </w:r>
      <w:r w:rsidRPr="0002550E">
        <w:rPr>
          <w:rFonts w:ascii="Times New Roman" w:hAnsi="Times New Roman"/>
          <w:spacing w:val="-1"/>
          <w:lang w:val="lt-LT"/>
        </w:rPr>
        <w:t>biotransformacija,</w:t>
      </w:r>
      <w:r w:rsidRPr="0002550E">
        <w:rPr>
          <w:rFonts w:ascii="Times New Roman" w:hAnsi="Times New Roman"/>
          <w:spacing w:val="40"/>
          <w:lang w:val="lt-LT"/>
        </w:rPr>
        <w:t xml:space="preserve"> </w:t>
      </w:r>
      <w:r w:rsidRPr="0002550E">
        <w:rPr>
          <w:rFonts w:ascii="Times New Roman" w:hAnsi="Times New Roman"/>
          <w:lang w:val="lt-LT"/>
        </w:rPr>
        <w:t>dėl</w:t>
      </w:r>
      <w:r w:rsidRPr="0002550E">
        <w:rPr>
          <w:rFonts w:ascii="Times New Roman" w:hAnsi="Times New Roman"/>
          <w:spacing w:val="41"/>
          <w:lang w:val="lt-LT"/>
        </w:rPr>
        <w:t xml:space="preserve"> </w:t>
      </w:r>
      <w:r w:rsidRPr="0002550E">
        <w:rPr>
          <w:rFonts w:ascii="Times New Roman" w:hAnsi="Times New Roman"/>
          <w:spacing w:val="-1"/>
          <w:lang w:val="lt-LT"/>
        </w:rPr>
        <w:t>ko</w:t>
      </w:r>
      <w:r w:rsidRPr="0002550E">
        <w:rPr>
          <w:rFonts w:ascii="Times New Roman" w:hAnsi="Times New Roman"/>
          <w:spacing w:val="40"/>
          <w:lang w:val="lt-LT"/>
        </w:rPr>
        <w:t xml:space="preserve"> </w:t>
      </w:r>
      <w:r w:rsidRPr="0002550E">
        <w:rPr>
          <w:rFonts w:ascii="Times New Roman" w:hAnsi="Times New Roman"/>
          <w:lang w:val="lt-LT"/>
        </w:rPr>
        <w:t>gali</w:t>
      </w:r>
      <w:r w:rsidRPr="0002550E">
        <w:rPr>
          <w:rFonts w:ascii="Times New Roman" w:hAnsi="Times New Roman"/>
          <w:spacing w:val="41"/>
          <w:lang w:val="lt-LT"/>
        </w:rPr>
        <w:t xml:space="preserve"> </w:t>
      </w:r>
      <w:r w:rsidRPr="0002550E">
        <w:rPr>
          <w:rFonts w:ascii="Times New Roman" w:hAnsi="Times New Roman"/>
          <w:spacing w:val="-1"/>
          <w:lang w:val="lt-LT"/>
        </w:rPr>
        <w:t>sumažėti</w:t>
      </w:r>
      <w:r w:rsidRPr="0002550E">
        <w:rPr>
          <w:rFonts w:ascii="Times New Roman" w:hAnsi="Times New Roman"/>
          <w:spacing w:val="40"/>
          <w:lang w:val="lt-LT"/>
        </w:rPr>
        <w:t xml:space="preserve"> </w:t>
      </w:r>
      <w:r w:rsidRPr="0002550E">
        <w:rPr>
          <w:rFonts w:ascii="Times New Roman" w:hAnsi="Times New Roman"/>
          <w:spacing w:val="-1"/>
          <w:lang w:val="lt-LT"/>
        </w:rPr>
        <w:t>šių</w:t>
      </w:r>
      <w:r w:rsidRPr="0002550E">
        <w:rPr>
          <w:rFonts w:ascii="Times New Roman" w:hAnsi="Times New Roman"/>
          <w:spacing w:val="40"/>
          <w:lang w:val="lt-LT"/>
        </w:rPr>
        <w:t xml:space="preserve"> </w:t>
      </w:r>
      <w:r w:rsidRPr="0002550E">
        <w:rPr>
          <w:rFonts w:ascii="Times New Roman" w:hAnsi="Times New Roman"/>
          <w:spacing w:val="-1"/>
          <w:lang w:val="lt-LT"/>
        </w:rPr>
        <w:t>preparatų</w:t>
      </w:r>
      <w:r w:rsidRPr="0002550E">
        <w:rPr>
          <w:rFonts w:ascii="Times New Roman" w:hAnsi="Times New Roman"/>
          <w:spacing w:val="27"/>
          <w:lang w:val="lt-LT"/>
        </w:rPr>
        <w:t xml:space="preserve"> </w:t>
      </w:r>
      <w:r w:rsidRPr="0002550E">
        <w:rPr>
          <w:rFonts w:ascii="Times New Roman" w:hAnsi="Times New Roman"/>
          <w:spacing w:val="-1"/>
          <w:lang w:val="lt-LT"/>
        </w:rPr>
        <w:t>sisteminė ekspozicija ir susilpnėti ar sutrumpėti jų sukeliamas terapinis poveikis.</w:t>
      </w:r>
    </w:p>
    <w:p w14:paraId="3E72A198"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EAE1537" w14:textId="77777777" w:rsidR="00DD5DC1" w:rsidRPr="002A0F21" w:rsidRDefault="00DD5DC1" w:rsidP="0002550E">
      <w:pPr>
        <w:widowControl w:val="0"/>
        <w:spacing w:after="0" w:line="240" w:lineRule="auto"/>
        <w:rPr>
          <w:spacing w:val="-1"/>
          <w:lang w:val="lt-LT"/>
        </w:rPr>
      </w:pPr>
      <w:r w:rsidRPr="0002550E">
        <w:rPr>
          <w:rFonts w:ascii="Times New Roman" w:hAnsi="Times New Roman"/>
          <w:spacing w:val="-1"/>
          <w:lang w:val="lt-LT"/>
        </w:rPr>
        <w:t>Svarbios informacijos apie vaistinių preparatų tarpusavio sąveiką, skiriant ritonavirą, kaip farmakokinetikos sustiprintoją, taip pat galite rasti kartu skiriamo proteazės inhibitoriaus preparato</w:t>
      </w:r>
    </w:p>
    <w:p w14:paraId="0770C663" w14:textId="77777777" w:rsidR="00DD5DC1" w:rsidRPr="002A0F21" w:rsidRDefault="00DD5DC1" w:rsidP="0002550E">
      <w:pPr>
        <w:widowControl w:val="0"/>
        <w:spacing w:after="0" w:line="240" w:lineRule="auto"/>
        <w:rPr>
          <w:spacing w:val="-1"/>
          <w:lang w:val="lt-LT"/>
        </w:rPr>
      </w:pPr>
      <w:r w:rsidRPr="0002550E">
        <w:rPr>
          <w:rFonts w:ascii="Times New Roman" w:hAnsi="Times New Roman"/>
          <w:spacing w:val="-1"/>
          <w:lang w:val="lt-LT"/>
        </w:rPr>
        <w:t xml:space="preserve">charakteristikų santraukoje. </w:t>
      </w:r>
    </w:p>
    <w:p w14:paraId="0C776A8E" w14:textId="77777777" w:rsidR="00DD5DC1" w:rsidRPr="002A0F21" w:rsidRDefault="00DD5DC1" w:rsidP="0002550E">
      <w:pPr>
        <w:widowControl w:val="0"/>
        <w:spacing w:after="0" w:line="240" w:lineRule="auto"/>
        <w:rPr>
          <w:spacing w:val="-1"/>
          <w:u w:val="single" w:color="000000"/>
          <w:lang w:val="lt-LT"/>
        </w:rPr>
      </w:pPr>
    </w:p>
    <w:p w14:paraId="5C3F91F7" w14:textId="77777777" w:rsidR="00DD5DC1" w:rsidRPr="002A0F21" w:rsidRDefault="00DD5DC1" w:rsidP="0002550E">
      <w:pPr>
        <w:widowControl w:val="0"/>
        <w:spacing w:after="0" w:line="240" w:lineRule="auto"/>
        <w:rPr>
          <w:lang w:val="lt-LT"/>
        </w:rPr>
      </w:pPr>
      <w:r w:rsidRPr="0002550E">
        <w:rPr>
          <w:rFonts w:ascii="Times New Roman" w:hAnsi="Times New Roman"/>
          <w:spacing w:val="-1"/>
          <w:u w:val="single" w:color="000000"/>
          <w:lang w:val="lt-LT"/>
        </w:rPr>
        <w:t>Vaistiniai preparatai, keičiantys ritonaviro koncentraciją</w:t>
      </w:r>
    </w:p>
    <w:p w14:paraId="0DCF9C68" w14:textId="77777777" w:rsidR="00DD5DC1" w:rsidRPr="0002550E" w:rsidRDefault="00DD5DC1" w:rsidP="0002550E">
      <w:pPr>
        <w:widowControl w:val="0"/>
        <w:spacing w:after="0" w:line="240" w:lineRule="auto"/>
        <w:rPr>
          <w:rFonts w:ascii="Times New Roman" w:hAnsi="Times New Roman"/>
          <w:lang w:val="lt-LT"/>
        </w:rPr>
      </w:pPr>
    </w:p>
    <w:p w14:paraId="70AFF5EE"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Ritonaviro</w:t>
      </w:r>
      <w:r w:rsidRPr="0002550E">
        <w:rPr>
          <w:rFonts w:ascii="Times New Roman" w:hAnsi="Times New Roman"/>
          <w:spacing w:val="21"/>
          <w:lang w:val="lt-LT"/>
        </w:rPr>
        <w:t xml:space="preserve"> </w:t>
      </w:r>
      <w:r w:rsidRPr="0002550E">
        <w:rPr>
          <w:rFonts w:ascii="Times New Roman" w:hAnsi="Times New Roman"/>
          <w:spacing w:val="-1"/>
          <w:lang w:val="lt-LT"/>
        </w:rPr>
        <w:t>koncentracija</w:t>
      </w:r>
      <w:r w:rsidRPr="0002550E">
        <w:rPr>
          <w:rFonts w:ascii="Times New Roman" w:hAnsi="Times New Roman"/>
          <w:spacing w:val="18"/>
          <w:lang w:val="lt-LT"/>
        </w:rPr>
        <w:t xml:space="preserve"> </w:t>
      </w:r>
      <w:r w:rsidRPr="0002550E">
        <w:rPr>
          <w:rFonts w:ascii="Times New Roman" w:hAnsi="Times New Roman"/>
          <w:spacing w:val="-1"/>
          <w:lang w:val="lt-LT"/>
        </w:rPr>
        <w:t>serume</w:t>
      </w:r>
      <w:r w:rsidRPr="0002550E">
        <w:rPr>
          <w:rFonts w:ascii="Times New Roman" w:hAnsi="Times New Roman"/>
          <w:spacing w:val="21"/>
          <w:lang w:val="lt-LT"/>
        </w:rPr>
        <w:t xml:space="preserve"> </w:t>
      </w:r>
      <w:r w:rsidRPr="0002550E">
        <w:rPr>
          <w:rFonts w:ascii="Times New Roman" w:hAnsi="Times New Roman"/>
          <w:lang w:val="lt-LT"/>
        </w:rPr>
        <w:t>gali</w:t>
      </w:r>
      <w:r w:rsidRPr="0002550E">
        <w:rPr>
          <w:rFonts w:ascii="Times New Roman" w:hAnsi="Times New Roman"/>
          <w:spacing w:val="19"/>
          <w:lang w:val="lt-LT"/>
        </w:rPr>
        <w:t xml:space="preserve"> </w:t>
      </w:r>
      <w:r w:rsidRPr="0002550E">
        <w:rPr>
          <w:rFonts w:ascii="Times New Roman" w:hAnsi="Times New Roman"/>
          <w:spacing w:val="-1"/>
          <w:lang w:val="lt-LT"/>
        </w:rPr>
        <w:t>sumažėti,</w:t>
      </w:r>
      <w:r w:rsidRPr="0002550E">
        <w:rPr>
          <w:rFonts w:ascii="Times New Roman" w:hAnsi="Times New Roman"/>
          <w:spacing w:val="21"/>
          <w:lang w:val="lt-LT"/>
        </w:rPr>
        <w:t xml:space="preserve"> </w:t>
      </w:r>
      <w:r w:rsidRPr="0002550E">
        <w:rPr>
          <w:rFonts w:ascii="Times New Roman" w:hAnsi="Times New Roman"/>
          <w:spacing w:val="-2"/>
          <w:lang w:val="lt-LT"/>
        </w:rPr>
        <w:t>kai</w:t>
      </w:r>
      <w:r w:rsidRPr="0002550E">
        <w:rPr>
          <w:rFonts w:ascii="Times New Roman" w:hAnsi="Times New Roman"/>
          <w:spacing w:val="20"/>
          <w:lang w:val="lt-LT"/>
        </w:rPr>
        <w:t xml:space="preserve"> </w:t>
      </w:r>
      <w:r w:rsidRPr="0002550E">
        <w:rPr>
          <w:rFonts w:ascii="Times New Roman" w:hAnsi="Times New Roman"/>
          <w:spacing w:val="-1"/>
          <w:lang w:val="lt-LT"/>
        </w:rPr>
        <w:t>kartu</w:t>
      </w:r>
      <w:r w:rsidRPr="0002550E">
        <w:rPr>
          <w:rFonts w:ascii="Times New Roman" w:hAnsi="Times New Roman"/>
          <w:spacing w:val="21"/>
          <w:lang w:val="lt-LT"/>
        </w:rPr>
        <w:t xml:space="preserve"> </w:t>
      </w:r>
      <w:r w:rsidRPr="0002550E">
        <w:rPr>
          <w:rFonts w:ascii="Times New Roman" w:hAnsi="Times New Roman"/>
          <w:spacing w:val="-1"/>
          <w:lang w:val="lt-LT"/>
        </w:rPr>
        <w:t>vartojami</w:t>
      </w:r>
      <w:r w:rsidRPr="0002550E">
        <w:rPr>
          <w:rFonts w:ascii="Times New Roman" w:hAnsi="Times New Roman"/>
          <w:spacing w:val="21"/>
          <w:lang w:val="lt-LT"/>
        </w:rPr>
        <w:t xml:space="preserve"> </w:t>
      </w:r>
      <w:r w:rsidRPr="0002550E">
        <w:rPr>
          <w:rFonts w:ascii="Times New Roman" w:hAnsi="Times New Roman"/>
          <w:spacing w:val="-1"/>
          <w:lang w:val="lt-LT"/>
        </w:rPr>
        <w:t>augaliniai</w:t>
      </w:r>
      <w:r w:rsidRPr="0002550E">
        <w:rPr>
          <w:rFonts w:ascii="Times New Roman" w:hAnsi="Times New Roman"/>
          <w:spacing w:val="21"/>
          <w:lang w:val="lt-LT"/>
        </w:rPr>
        <w:t xml:space="preserve"> </w:t>
      </w:r>
      <w:r w:rsidRPr="0002550E">
        <w:rPr>
          <w:rFonts w:ascii="Times New Roman" w:hAnsi="Times New Roman"/>
          <w:spacing w:val="-1"/>
          <w:lang w:val="lt-LT"/>
        </w:rPr>
        <w:t>preparatai,</w:t>
      </w:r>
      <w:r w:rsidRPr="0002550E">
        <w:rPr>
          <w:rFonts w:ascii="Times New Roman" w:hAnsi="Times New Roman"/>
          <w:spacing w:val="21"/>
          <w:lang w:val="lt-LT"/>
        </w:rPr>
        <w:t xml:space="preserve"> </w:t>
      </w:r>
      <w:r w:rsidRPr="0002550E">
        <w:rPr>
          <w:rFonts w:ascii="Times New Roman" w:hAnsi="Times New Roman"/>
          <w:spacing w:val="-1"/>
          <w:lang w:val="lt-LT"/>
        </w:rPr>
        <w:t>kurių</w:t>
      </w:r>
      <w:r w:rsidRPr="0002550E">
        <w:rPr>
          <w:rFonts w:ascii="Times New Roman" w:hAnsi="Times New Roman"/>
          <w:spacing w:val="20"/>
          <w:lang w:val="lt-LT"/>
        </w:rPr>
        <w:t xml:space="preserve"> </w:t>
      </w:r>
      <w:r w:rsidRPr="0002550E">
        <w:rPr>
          <w:rFonts w:ascii="Times New Roman" w:hAnsi="Times New Roman"/>
          <w:spacing w:val="-1"/>
          <w:lang w:val="lt-LT"/>
        </w:rPr>
        <w:t>sudėtyje</w:t>
      </w:r>
      <w:r w:rsidRPr="0002550E">
        <w:rPr>
          <w:rFonts w:ascii="Times New Roman" w:hAnsi="Times New Roman"/>
          <w:spacing w:val="38"/>
          <w:lang w:val="lt-LT"/>
        </w:rPr>
        <w:t xml:space="preserve"> </w:t>
      </w:r>
      <w:r w:rsidRPr="0002550E">
        <w:rPr>
          <w:rFonts w:ascii="Times New Roman" w:hAnsi="Times New Roman"/>
          <w:spacing w:val="-1"/>
          <w:lang w:val="lt-LT"/>
        </w:rPr>
        <w:t>yra</w:t>
      </w:r>
      <w:r w:rsidRPr="0002550E">
        <w:rPr>
          <w:rFonts w:ascii="Times New Roman" w:hAnsi="Times New Roman"/>
          <w:spacing w:val="39"/>
          <w:lang w:val="lt-LT"/>
        </w:rPr>
        <w:t xml:space="preserve"> </w:t>
      </w:r>
      <w:r w:rsidRPr="0002550E">
        <w:rPr>
          <w:rFonts w:ascii="Times New Roman" w:hAnsi="Times New Roman"/>
          <w:spacing w:val="-1"/>
          <w:lang w:val="lt-LT"/>
        </w:rPr>
        <w:t>jonažolės</w:t>
      </w:r>
      <w:r w:rsidRPr="0002550E">
        <w:rPr>
          <w:rFonts w:ascii="Times New Roman" w:hAnsi="Times New Roman"/>
          <w:spacing w:val="38"/>
          <w:lang w:val="lt-LT"/>
        </w:rPr>
        <w:t xml:space="preserve"> </w:t>
      </w:r>
      <w:r w:rsidRPr="0002550E">
        <w:rPr>
          <w:rFonts w:ascii="Times New Roman" w:hAnsi="Times New Roman"/>
          <w:spacing w:val="-1"/>
          <w:lang w:val="lt-LT"/>
        </w:rPr>
        <w:t>(</w:t>
      </w:r>
      <w:r w:rsidRPr="0002550E">
        <w:rPr>
          <w:rFonts w:ascii="Times New Roman" w:hAnsi="Times New Roman"/>
          <w:i/>
          <w:spacing w:val="-1"/>
          <w:lang w:val="lt-LT"/>
        </w:rPr>
        <w:t>Hypericum</w:t>
      </w:r>
      <w:r w:rsidRPr="0002550E">
        <w:rPr>
          <w:rFonts w:ascii="Times New Roman" w:hAnsi="Times New Roman"/>
          <w:i/>
          <w:spacing w:val="40"/>
          <w:lang w:val="lt-LT"/>
        </w:rPr>
        <w:t xml:space="preserve"> </w:t>
      </w:r>
      <w:r w:rsidRPr="0002550E">
        <w:rPr>
          <w:rFonts w:ascii="Times New Roman" w:hAnsi="Times New Roman"/>
          <w:i/>
          <w:spacing w:val="-1"/>
          <w:lang w:val="lt-LT"/>
        </w:rPr>
        <w:t>perforatum</w:t>
      </w:r>
      <w:r w:rsidRPr="0002550E">
        <w:rPr>
          <w:rFonts w:ascii="Times New Roman" w:hAnsi="Times New Roman"/>
          <w:spacing w:val="-1"/>
          <w:lang w:val="lt-LT"/>
        </w:rPr>
        <w:t>).</w:t>
      </w:r>
      <w:r w:rsidRPr="0002550E">
        <w:rPr>
          <w:rFonts w:ascii="Times New Roman" w:hAnsi="Times New Roman"/>
          <w:spacing w:val="37"/>
          <w:lang w:val="lt-LT"/>
        </w:rPr>
        <w:t xml:space="preserve"> </w:t>
      </w:r>
      <w:r w:rsidRPr="0002550E">
        <w:rPr>
          <w:rFonts w:ascii="Times New Roman" w:hAnsi="Times New Roman"/>
          <w:spacing w:val="-1"/>
          <w:lang w:val="lt-LT"/>
        </w:rPr>
        <w:t>Taip</w:t>
      </w:r>
      <w:r w:rsidRPr="0002550E">
        <w:rPr>
          <w:rFonts w:ascii="Times New Roman" w:hAnsi="Times New Roman"/>
          <w:spacing w:val="40"/>
          <w:lang w:val="lt-LT"/>
        </w:rPr>
        <w:t xml:space="preserve"> </w:t>
      </w:r>
      <w:r w:rsidRPr="0002550E">
        <w:rPr>
          <w:rFonts w:ascii="Times New Roman" w:hAnsi="Times New Roman"/>
          <w:spacing w:val="-1"/>
          <w:lang w:val="lt-LT"/>
        </w:rPr>
        <w:t>būna</w:t>
      </w:r>
      <w:r w:rsidRPr="0002550E">
        <w:rPr>
          <w:rFonts w:ascii="Times New Roman" w:hAnsi="Times New Roman"/>
          <w:spacing w:val="40"/>
          <w:lang w:val="lt-LT"/>
        </w:rPr>
        <w:t xml:space="preserve"> </w:t>
      </w:r>
      <w:r w:rsidRPr="0002550E">
        <w:rPr>
          <w:rFonts w:ascii="Times New Roman" w:hAnsi="Times New Roman"/>
          <w:spacing w:val="-1"/>
          <w:lang w:val="lt-LT"/>
        </w:rPr>
        <w:t>dėl</w:t>
      </w:r>
      <w:r w:rsidRPr="0002550E">
        <w:rPr>
          <w:rFonts w:ascii="Times New Roman" w:hAnsi="Times New Roman"/>
          <w:spacing w:val="38"/>
          <w:lang w:val="lt-LT"/>
        </w:rPr>
        <w:t xml:space="preserve"> </w:t>
      </w:r>
      <w:r w:rsidRPr="0002550E">
        <w:rPr>
          <w:rFonts w:ascii="Times New Roman" w:hAnsi="Times New Roman"/>
          <w:lang w:val="lt-LT"/>
        </w:rPr>
        <w:t>to,</w:t>
      </w:r>
      <w:r w:rsidRPr="0002550E">
        <w:rPr>
          <w:rFonts w:ascii="Times New Roman" w:hAnsi="Times New Roman"/>
          <w:spacing w:val="41"/>
          <w:lang w:val="lt-LT"/>
        </w:rPr>
        <w:t xml:space="preserve"> </w:t>
      </w:r>
      <w:r w:rsidRPr="0002550E">
        <w:rPr>
          <w:rFonts w:ascii="Times New Roman" w:hAnsi="Times New Roman"/>
          <w:spacing w:val="-1"/>
          <w:lang w:val="lt-LT"/>
        </w:rPr>
        <w:t>kad</w:t>
      </w:r>
      <w:r w:rsidRPr="0002550E">
        <w:rPr>
          <w:rFonts w:ascii="Times New Roman" w:hAnsi="Times New Roman"/>
          <w:spacing w:val="37"/>
          <w:lang w:val="lt-LT"/>
        </w:rPr>
        <w:t xml:space="preserve"> </w:t>
      </w:r>
      <w:r w:rsidRPr="0002550E">
        <w:rPr>
          <w:rFonts w:ascii="Times New Roman" w:hAnsi="Times New Roman"/>
          <w:spacing w:val="-1"/>
          <w:lang w:val="lt-LT"/>
        </w:rPr>
        <w:t>jonažolė</w:t>
      </w:r>
      <w:r w:rsidRPr="0002550E">
        <w:rPr>
          <w:rFonts w:ascii="Times New Roman" w:hAnsi="Times New Roman"/>
          <w:spacing w:val="38"/>
          <w:lang w:val="lt-LT"/>
        </w:rPr>
        <w:t xml:space="preserve"> </w:t>
      </w:r>
      <w:r w:rsidRPr="0002550E">
        <w:rPr>
          <w:rFonts w:ascii="Times New Roman" w:hAnsi="Times New Roman"/>
          <w:spacing w:val="-1"/>
          <w:lang w:val="lt-LT"/>
        </w:rPr>
        <w:t>indukuoja</w:t>
      </w:r>
      <w:r w:rsidRPr="0002550E">
        <w:rPr>
          <w:rFonts w:ascii="Times New Roman" w:hAnsi="Times New Roman"/>
          <w:spacing w:val="40"/>
          <w:lang w:val="lt-LT"/>
        </w:rPr>
        <w:t xml:space="preserve"> </w:t>
      </w:r>
      <w:r w:rsidRPr="0002550E">
        <w:rPr>
          <w:rFonts w:ascii="Times New Roman" w:hAnsi="Times New Roman"/>
          <w:spacing w:val="-1"/>
          <w:lang w:val="lt-LT"/>
        </w:rPr>
        <w:t>vaistinį</w:t>
      </w:r>
      <w:r w:rsidRPr="0002550E">
        <w:rPr>
          <w:rFonts w:ascii="Times New Roman" w:hAnsi="Times New Roman"/>
          <w:spacing w:val="32"/>
          <w:lang w:val="lt-LT"/>
        </w:rPr>
        <w:t xml:space="preserve"> </w:t>
      </w:r>
      <w:r w:rsidRPr="0002550E">
        <w:rPr>
          <w:rFonts w:ascii="Times New Roman" w:hAnsi="Times New Roman"/>
          <w:spacing w:val="-1"/>
          <w:lang w:val="lt-LT"/>
        </w:rPr>
        <w:t>preparatą</w:t>
      </w:r>
      <w:r w:rsidRPr="0002550E">
        <w:rPr>
          <w:rFonts w:ascii="Times New Roman" w:hAnsi="Times New Roman"/>
          <w:spacing w:val="2"/>
          <w:lang w:val="lt-LT"/>
        </w:rPr>
        <w:t xml:space="preserve"> </w:t>
      </w:r>
      <w:r w:rsidRPr="0002550E">
        <w:rPr>
          <w:rFonts w:ascii="Times New Roman" w:hAnsi="Times New Roman"/>
          <w:spacing w:val="-1"/>
          <w:lang w:val="lt-LT"/>
        </w:rPr>
        <w:t>metabolizuojančius</w:t>
      </w:r>
      <w:r w:rsidRPr="0002550E">
        <w:rPr>
          <w:rFonts w:ascii="Times New Roman" w:hAnsi="Times New Roman"/>
          <w:spacing w:val="1"/>
          <w:lang w:val="lt-LT"/>
        </w:rPr>
        <w:t xml:space="preserve"> </w:t>
      </w:r>
      <w:r w:rsidRPr="0002550E">
        <w:rPr>
          <w:rFonts w:ascii="Times New Roman" w:hAnsi="Times New Roman"/>
          <w:spacing w:val="-1"/>
          <w:lang w:val="lt-LT"/>
        </w:rPr>
        <w:t>fermentus.</w:t>
      </w:r>
      <w:r w:rsidRPr="0002550E">
        <w:rPr>
          <w:rFonts w:ascii="Times New Roman" w:hAnsi="Times New Roman"/>
          <w:lang w:val="lt-LT"/>
        </w:rPr>
        <w:t xml:space="preserve"> Todėl</w:t>
      </w:r>
      <w:r w:rsidRPr="0002550E">
        <w:rPr>
          <w:rFonts w:ascii="Times New Roman" w:hAnsi="Times New Roman"/>
          <w:spacing w:val="2"/>
          <w:lang w:val="lt-LT"/>
        </w:rPr>
        <w:t xml:space="preserve"> </w:t>
      </w:r>
      <w:r w:rsidRPr="0002550E">
        <w:rPr>
          <w:rFonts w:ascii="Times New Roman" w:hAnsi="Times New Roman"/>
          <w:spacing w:val="-1"/>
          <w:lang w:val="lt-LT"/>
        </w:rPr>
        <w:t>augalinių</w:t>
      </w:r>
      <w:r w:rsidRPr="0002550E">
        <w:rPr>
          <w:rFonts w:ascii="Times New Roman" w:hAnsi="Times New Roman"/>
          <w:spacing w:val="54"/>
          <w:lang w:val="lt-LT"/>
        </w:rPr>
        <w:t xml:space="preserve"> </w:t>
      </w:r>
      <w:r w:rsidRPr="0002550E">
        <w:rPr>
          <w:rFonts w:ascii="Times New Roman" w:hAnsi="Times New Roman"/>
          <w:spacing w:val="-1"/>
          <w:lang w:val="lt-LT"/>
        </w:rPr>
        <w:t>jonažolės</w:t>
      </w:r>
      <w:r w:rsidRPr="0002550E">
        <w:rPr>
          <w:rFonts w:ascii="Times New Roman" w:hAnsi="Times New Roman"/>
          <w:spacing w:val="2"/>
          <w:lang w:val="lt-LT"/>
        </w:rPr>
        <w:t xml:space="preserve"> </w:t>
      </w:r>
      <w:r w:rsidRPr="0002550E">
        <w:rPr>
          <w:rFonts w:ascii="Times New Roman" w:hAnsi="Times New Roman"/>
          <w:spacing w:val="-1"/>
          <w:lang w:val="lt-LT"/>
        </w:rPr>
        <w:t>turinčių</w:t>
      </w:r>
      <w:r w:rsidRPr="0002550E">
        <w:rPr>
          <w:rFonts w:ascii="Times New Roman" w:hAnsi="Times New Roman"/>
          <w:spacing w:val="2"/>
          <w:lang w:val="lt-LT"/>
        </w:rPr>
        <w:t xml:space="preserve"> </w:t>
      </w:r>
      <w:r w:rsidRPr="0002550E">
        <w:rPr>
          <w:rFonts w:ascii="Times New Roman" w:hAnsi="Times New Roman"/>
          <w:spacing w:val="-1"/>
          <w:lang w:val="lt-LT"/>
        </w:rPr>
        <w:t>preparatų</w:t>
      </w:r>
      <w:r w:rsidRPr="0002550E">
        <w:rPr>
          <w:rFonts w:ascii="Times New Roman" w:hAnsi="Times New Roman"/>
          <w:spacing w:val="2"/>
          <w:lang w:val="lt-LT"/>
        </w:rPr>
        <w:t xml:space="preserve"> </w:t>
      </w:r>
      <w:r w:rsidRPr="0002550E">
        <w:rPr>
          <w:rFonts w:ascii="Times New Roman" w:hAnsi="Times New Roman"/>
          <w:spacing w:val="-1"/>
          <w:lang w:val="lt-LT"/>
        </w:rPr>
        <w:t>draudžiama</w:t>
      </w:r>
      <w:r w:rsidRPr="0002550E">
        <w:rPr>
          <w:rFonts w:ascii="Times New Roman" w:hAnsi="Times New Roman"/>
          <w:spacing w:val="27"/>
          <w:lang w:val="lt-LT"/>
        </w:rPr>
        <w:t xml:space="preserve"> </w:t>
      </w:r>
      <w:r w:rsidRPr="0002550E">
        <w:rPr>
          <w:rFonts w:ascii="Times New Roman" w:hAnsi="Times New Roman"/>
          <w:spacing w:val="-1"/>
          <w:lang w:val="lt-LT"/>
        </w:rPr>
        <w:t>vartoti</w:t>
      </w:r>
      <w:r w:rsidRPr="0002550E">
        <w:rPr>
          <w:rFonts w:ascii="Times New Roman" w:hAnsi="Times New Roman"/>
          <w:spacing w:val="31"/>
          <w:lang w:val="lt-LT"/>
        </w:rPr>
        <w:t xml:space="preserve"> </w:t>
      </w:r>
      <w:r w:rsidRPr="0002550E">
        <w:rPr>
          <w:rFonts w:ascii="Times New Roman" w:hAnsi="Times New Roman"/>
          <w:spacing w:val="-1"/>
          <w:lang w:val="lt-LT"/>
        </w:rPr>
        <w:t>kartu</w:t>
      </w:r>
      <w:r w:rsidRPr="0002550E">
        <w:rPr>
          <w:rFonts w:ascii="Times New Roman" w:hAnsi="Times New Roman"/>
          <w:spacing w:val="28"/>
          <w:lang w:val="lt-LT"/>
        </w:rPr>
        <w:t xml:space="preserve"> </w:t>
      </w:r>
      <w:r w:rsidRPr="0002550E">
        <w:rPr>
          <w:rFonts w:ascii="Times New Roman" w:hAnsi="Times New Roman"/>
          <w:lang w:val="lt-LT"/>
        </w:rPr>
        <w:t>su</w:t>
      </w:r>
      <w:r w:rsidRPr="0002550E">
        <w:rPr>
          <w:rFonts w:ascii="Times New Roman" w:hAnsi="Times New Roman"/>
          <w:spacing w:val="29"/>
          <w:lang w:val="lt-LT"/>
        </w:rPr>
        <w:t xml:space="preserve"> </w:t>
      </w:r>
      <w:r w:rsidRPr="0002550E">
        <w:rPr>
          <w:rFonts w:ascii="Times New Roman" w:hAnsi="Times New Roman"/>
          <w:spacing w:val="-1"/>
          <w:lang w:val="lt-LT"/>
        </w:rPr>
        <w:t>ritonaviru.</w:t>
      </w:r>
      <w:r w:rsidRPr="0002550E">
        <w:rPr>
          <w:rFonts w:ascii="Times New Roman" w:hAnsi="Times New Roman"/>
          <w:spacing w:val="28"/>
          <w:lang w:val="lt-LT"/>
        </w:rPr>
        <w:t xml:space="preserve"> </w:t>
      </w:r>
      <w:r w:rsidRPr="0002550E">
        <w:rPr>
          <w:rFonts w:ascii="Times New Roman" w:hAnsi="Times New Roman"/>
          <w:lang w:val="lt-LT"/>
        </w:rPr>
        <w:t>Jei</w:t>
      </w:r>
      <w:r w:rsidRPr="0002550E">
        <w:rPr>
          <w:rFonts w:ascii="Times New Roman" w:hAnsi="Times New Roman"/>
          <w:spacing w:val="32"/>
          <w:lang w:val="lt-LT"/>
        </w:rPr>
        <w:t xml:space="preserve"> </w:t>
      </w:r>
      <w:r w:rsidRPr="0002550E">
        <w:rPr>
          <w:rFonts w:ascii="Times New Roman" w:hAnsi="Times New Roman"/>
          <w:spacing w:val="-1"/>
          <w:lang w:val="lt-LT"/>
        </w:rPr>
        <w:t>pacientas</w:t>
      </w:r>
      <w:r w:rsidRPr="0002550E">
        <w:rPr>
          <w:rFonts w:ascii="Times New Roman" w:hAnsi="Times New Roman"/>
          <w:spacing w:val="28"/>
          <w:lang w:val="lt-LT"/>
        </w:rPr>
        <w:t xml:space="preserve"> </w:t>
      </w:r>
      <w:r w:rsidRPr="0002550E">
        <w:rPr>
          <w:rFonts w:ascii="Times New Roman" w:hAnsi="Times New Roman"/>
          <w:spacing w:val="-1"/>
          <w:lang w:val="lt-LT"/>
        </w:rPr>
        <w:t>jau</w:t>
      </w:r>
      <w:r w:rsidRPr="0002550E">
        <w:rPr>
          <w:rFonts w:ascii="Times New Roman" w:hAnsi="Times New Roman"/>
          <w:spacing w:val="31"/>
          <w:lang w:val="lt-LT"/>
        </w:rPr>
        <w:t xml:space="preserve"> </w:t>
      </w:r>
      <w:r w:rsidRPr="0002550E">
        <w:rPr>
          <w:rFonts w:ascii="Times New Roman" w:hAnsi="Times New Roman"/>
          <w:spacing w:val="-1"/>
          <w:lang w:val="lt-LT"/>
        </w:rPr>
        <w:t>gydomas</w:t>
      </w:r>
      <w:r w:rsidRPr="0002550E">
        <w:rPr>
          <w:rFonts w:ascii="Times New Roman" w:hAnsi="Times New Roman"/>
          <w:spacing w:val="28"/>
          <w:lang w:val="lt-LT"/>
        </w:rPr>
        <w:t xml:space="preserve"> </w:t>
      </w:r>
      <w:r w:rsidRPr="0002550E">
        <w:rPr>
          <w:rFonts w:ascii="Times New Roman" w:hAnsi="Times New Roman"/>
          <w:spacing w:val="-1"/>
          <w:lang w:val="lt-LT"/>
        </w:rPr>
        <w:t>jonažole,</w:t>
      </w:r>
      <w:r w:rsidRPr="0002550E">
        <w:rPr>
          <w:rFonts w:ascii="Times New Roman" w:hAnsi="Times New Roman"/>
          <w:spacing w:val="28"/>
          <w:lang w:val="lt-LT"/>
        </w:rPr>
        <w:t xml:space="preserve"> </w:t>
      </w:r>
      <w:r w:rsidRPr="0002550E">
        <w:rPr>
          <w:rFonts w:ascii="Times New Roman" w:hAnsi="Times New Roman"/>
          <w:lang w:val="lt-LT"/>
        </w:rPr>
        <w:t>jos</w:t>
      </w:r>
      <w:r w:rsidRPr="0002550E">
        <w:rPr>
          <w:rFonts w:ascii="Times New Roman" w:hAnsi="Times New Roman"/>
          <w:spacing w:val="31"/>
          <w:lang w:val="lt-LT"/>
        </w:rPr>
        <w:t xml:space="preserve"> </w:t>
      </w:r>
      <w:r w:rsidRPr="0002550E">
        <w:rPr>
          <w:rFonts w:ascii="Times New Roman" w:hAnsi="Times New Roman"/>
          <w:spacing w:val="-1"/>
          <w:lang w:val="lt-LT"/>
        </w:rPr>
        <w:t>vartojimą reikia nutraukti</w:t>
      </w:r>
      <w:r w:rsidRPr="0002550E">
        <w:rPr>
          <w:rFonts w:ascii="Times New Roman" w:hAnsi="Times New Roman"/>
          <w:spacing w:val="30"/>
          <w:lang w:val="lt-LT"/>
        </w:rPr>
        <w:t xml:space="preserve"> </w:t>
      </w:r>
      <w:r w:rsidRPr="0002550E">
        <w:rPr>
          <w:rFonts w:ascii="Times New Roman" w:hAnsi="Times New Roman"/>
          <w:spacing w:val="-1"/>
          <w:lang w:val="lt-LT"/>
        </w:rPr>
        <w:t>ir,</w:t>
      </w:r>
      <w:r w:rsidRPr="0002550E">
        <w:rPr>
          <w:rFonts w:ascii="Times New Roman" w:hAnsi="Times New Roman"/>
          <w:spacing w:val="28"/>
          <w:lang w:val="lt-LT"/>
        </w:rPr>
        <w:t xml:space="preserve"> </w:t>
      </w:r>
      <w:r w:rsidRPr="0002550E">
        <w:rPr>
          <w:rFonts w:ascii="Times New Roman" w:hAnsi="Times New Roman"/>
          <w:spacing w:val="-1"/>
          <w:lang w:val="lt-LT"/>
        </w:rPr>
        <w:t>jei</w:t>
      </w:r>
      <w:r w:rsidRPr="0002550E">
        <w:rPr>
          <w:rFonts w:ascii="Times New Roman" w:hAnsi="Times New Roman"/>
          <w:spacing w:val="26"/>
          <w:lang w:val="lt-LT"/>
        </w:rPr>
        <w:t xml:space="preserve"> </w:t>
      </w:r>
      <w:r w:rsidRPr="0002550E">
        <w:rPr>
          <w:rFonts w:ascii="Times New Roman" w:hAnsi="Times New Roman"/>
          <w:spacing w:val="-1"/>
          <w:lang w:val="lt-LT"/>
        </w:rPr>
        <w:t>įmanoma,</w:t>
      </w:r>
      <w:r w:rsidRPr="0002550E">
        <w:rPr>
          <w:rFonts w:ascii="Times New Roman" w:hAnsi="Times New Roman"/>
          <w:spacing w:val="1"/>
          <w:lang w:val="lt-LT"/>
        </w:rPr>
        <w:t xml:space="preserve"> </w:t>
      </w:r>
      <w:r w:rsidRPr="0002550E">
        <w:rPr>
          <w:rFonts w:ascii="Times New Roman" w:hAnsi="Times New Roman"/>
          <w:lang w:val="lt-LT"/>
        </w:rPr>
        <w:t>nustatyti</w:t>
      </w:r>
      <w:r w:rsidRPr="0002550E">
        <w:rPr>
          <w:rFonts w:ascii="Times New Roman" w:hAnsi="Times New Roman"/>
          <w:spacing w:val="2"/>
          <w:lang w:val="lt-LT"/>
        </w:rPr>
        <w:t xml:space="preserve"> </w:t>
      </w:r>
      <w:r w:rsidRPr="0002550E">
        <w:rPr>
          <w:rFonts w:ascii="Times New Roman" w:hAnsi="Times New Roman"/>
          <w:spacing w:val="-1"/>
          <w:lang w:val="lt-LT"/>
        </w:rPr>
        <w:t>viruso</w:t>
      </w:r>
      <w:r w:rsidRPr="0002550E">
        <w:rPr>
          <w:rFonts w:ascii="Times New Roman" w:hAnsi="Times New Roman"/>
          <w:spacing w:val="2"/>
          <w:lang w:val="lt-LT"/>
        </w:rPr>
        <w:t xml:space="preserve"> </w:t>
      </w:r>
      <w:r w:rsidRPr="0002550E">
        <w:rPr>
          <w:rFonts w:ascii="Times New Roman" w:hAnsi="Times New Roman"/>
          <w:spacing w:val="-1"/>
          <w:lang w:val="lt-LT"/>
        </w:rPr>
        <w:t>kiekį.</w:t>
      </w:r>
      <w:r w:rsidRPr="0002550E">
        <w:rPr>
          <w:rFonts w:ascii="Times New Roman" w:hAnsi="Times New Roman"/>
          <w:spacing w:val="2"/>
          <w:lang w:val="lt-LT"/>
        </w:rPr>
        <w:t xml:space="preserve"> </w:t>
      </w:r>
      <w:r w:rsidRPr="0002550E">
        <w:rPr>
          <w:rFonts w:ascii="Times New Roman" w:hAnsi="Times New Roman"/>
          <w:spacing w:val="-1"/>
          <w:lang w:val="lt-LT"/>
        </w:rPr>
        <w:t>Ritonaviro</w:t>
      </w:r>
      <w:r w:rsidRPr="0002550E">
        <w:rPr>
          <w:rFonts w:ascii="Times New Roman" w:hAnsi="Times New Roman"/>
          <w:spacing w:val="2"/>
          <w:lang w:val="lt-LT"/>
        </w:rPr>
        <w:t xml:space="preserve"> </w:t>
      </w:r>
      <w:r w:rsidRPr="0002550E">
        <w:rPr>
          <w:rFonts w:ascii="Times New Roman" w:hAnsi="Times New Roman"/>
          <w:spacing w:val="-1"/>
          <w:lang w:val="lt-LT"/>
        </w:rPr>
        <w:t>koncentracija</w:t>
      </w:r>
      <w:r w:rsidRPr="0002550E">
        <w:rPr>
          <w:rFonts w:ascii="Times New Roman" w:hAnsi="Times New Roman"/>
          <w:spacing w:val="2"/>
          <w:lang w:val="lt-LT"/>
        </w:rPr>
        <w:t xml:space="preserve"> </w:t>
      </w:r>
      <w:r w:rsidRPr="0002550E">
        <w:rPr>
          <w:rFonts w:ascii="Times New Roman" w:hAnsi="Times New Roman"/>
          <w:spacing w:val="-1"/>
          <w:lang w:val="lt-LT"/>
        </w:rPr>
        <w:t>gali</w:t>
      </w:r>
      <w:r w:rsidRPr="0002550E">
        <w:rPr>
          <w:rFonts w:ascii="Times New Roman" w:hAnsi="Times New Roman"/>
          <w:spacing w:val="2"/>
          <w:lang w:val="lt-LT"/>
        </w:rPr>
        <w:t xml:space="preserve"> </w:t>
      </w:r>
      <w:r w:rsidRPr="0002550E">
        <w:rPr>
          <w:rFonts w:ascii="Times New Roman" w:hAnsi="Times New Roman"/>
          <w:spacing w:val="-1"/>
          <w:lang w:val="lt-LT"/>
        </w:rPr>
        <w:t>padidėti</w:t>
      </w:r>
      <w:r w:rsidRPr="0002550E">
        <w:rPr>
          <w:rFonts w:ascii="Times New Roman" w:hAnsi="Times New Roman"/>
          <w:spacing w:val="2"/>
          <w:lang w:val="lt-LT"/>
        </w:rPr>
        <w:t xml:space="preserve"> </w:t>
      </w:r>
      <w:r w:rsidRPr="0002550E">
        <w:rPr>
          <w:rFonts w:ascii="Times New Roman" w:hAnsi="Times New Roman"/>
          <w:spacing w:val="-1"/>
          <w:lang w:val="lt-LT"/>
        </w:rPr>
        <w:t>nustojus</w:t>
      </w:r>
      <w:r w:rsidRPr="0002550E">
        <w:rPr>
          <w:rFonts w:ascii="Times New Roman" w:hAnsi="Times New Roman"/>
          <w:spacing w:val="2"/>
          <w:lang w:val="lt-LT"/>
        </w:rPr>
        <w:t xml:space="preserve"> </w:t>
      </w:r>
      <w:r w:rsidRPr="0002550E">
        <w:rPr>
          <w:rFonts w:ascii="Times New Roman" w:hAnsi="Times New Roman"/>
          <w:spacing w:val="-1"/>
          <w:lang w:val="lt-LT"/>
        </w:rPr>
        <w:t>vartoti</w:t>
      </w:r>
      <w:r w:rsidRPr="0002550E">
        <w:rPr>
          <w:rFonts w:ascii="Times New Roman" w:hAnsi="Times New Roman"/>
          <w:spacing w:val="54"/>
          <w:lang w:val="lt-LT"/>
        </w:rPr>
        <w:t xml:space="preserve"> </w:t>
      </w:r>
      <w:r w:rsidRPr="0002550E">
        <w:rPr>
          <w:rFonts w:ascii="Times New Roman" w:hAnsi="Times New Roman"/>
          <w:spacing w:val="-1"/>
          <w:lang w:val="lt-LT"/>
        </w:rPr>
        <w:t>jonažolę.</w:t>
      </w:r>
      <w:r w:rsidRPr="0002550E">
        <w:rPr>
          <w:rFonts w:ascii="Times New Roman" w:hAnsi="Times New Roman"/>
          <w:spacing w:val="29"/>
          <w:lang w:val="lt-LT"/>
        </w:rPr>
        <w:t xml:space="preserve"> </w:t>
      </w:r>
      <w:r w:rsidRPr="0002550E">
        <w:rPr>
          <w:rFonts w:ascii="Times New Roman" w:hAnsi="Times New Roman"/>
          <w:spacing w:val="-1"/>
          <w:lang w:val="lt-LT"/>
        </w:rPr>
        <w:t>Ritonaviro</w:t>
      </w:r>
      <w:r w:rsidRPr="0002550E">
        <w:rPr>
          <w:rFonts w:ascii="Times New Roman" w:hAnsi="Times New Roman"/>
          <w:spacing w:val="16"/>
          <w:lang w:val="lt-LT"/>
        </w:rPr>
        <w:t xml:space="preserve"> </w:t>
      </w:r>
      <w:r w:rsidRPr="0002550E">
        <w:rPr>
          <w:rFonts w:ascii="Times New Roman" w:hAnsi="Times New Roman"/>
          <w:spacing w:val="-1"/>
          <w:lang w:val="lt-LT"/>
        </w:rPr>
        <w:t>dozę</w:t>
      </w:r>
      <w:r w:rsidRPr="0002550E">
        <w:rPr>
          <w:rFonts w:ascii="Times New Roman" w:hAnsi="Times New Roman"/>
          <w:spacing w:val="16"/>
          <w:lang w:val="lt-LT"/>
        </w:rPr>
        <w:t xml:space="preserve"> </w:t>
      </w:r>
      <w:r w:rsidRPr="0002550E">
        <w:rPr>
          <w:rFonts w:ascii="Times New Roman" w:hAnsi="Times New Roman"/>
          <w:lang w:val="lt-LT"/>
        </w:rPr>
        <w:t>gali</w:t>
      </w:r>
      <w:r w:rsidRPr="0002550E">
        <w:rPr>
          <w:rFonts w:ascii="Times New Roman" w:hAnsi="Times New Roman"/>
          <w:spacing w:val="14"/>
          <w:lang w:val="lt-LT"/>
        </w:rPr>
        <w:t xml:space="preserve"> </w:t>
      </w:r>
      <w:r w:rsidRPr="0002550E">
        <w:rPr>
          <w:rFonts w:ascii="Times New Roman" w:hAnsi="Times New Roman"/>
          <w:spacing w:val="-1"/>
          <w:lang w:val="lt-LT"/>
        </w:rPr>
        <w:t>tekti</w:t>
      </w:r>
      <w:r w:rsidRPr="0002550E">
        <w:rPr>
          <w:rFonts w:ascii="Times New Roman" w:hAnsi="Times New Roman"/>
          <w:spacing w:val="16"/>
          <w:lang w:val="lt-LT"/>
        </w:rPr>
        <w:t xml:space="preserve"> </w:t>
      </w:r>
      <w:r w:rsidRPr="0002550E">
        <w:rPr>
          <w:rFonts w:ascii="Times New Roman" w:hAnsi="Times New Roman"/>
          <w:spacing w:val="-1"/>
          <w:lang w:val="lt-LT"/>
        </w:rPr>
        <w:t>koreguoti.</w:t>
      </w:r>
      <w:r w:rsidRPr="0002550E">
        <w:rPr>
          <w:rFonts w:ascii="Times New Roman" w:hAnsi="Times New Roman"/>
          <w:spacing w:val="16"/>
          <w:lang w:val="lt-LT"/>
        </w:rPr>
        <w:t xml:space="preserve"> </w:t>
      </w:r>
      <w:r w:rsidRPr="0002550E">
        <w:rPr>
          <w:rFonts w:ascii="Times New Roman" w:hAnsi="Times New Roman"/>
          <w:spacing w:val="-1"/>
          <w:lang w:val="lt-LT"/>
        </w:rPr>
        <w:t>Indukuojamasis</w:t>
      </w:r>
      <w:r w:rsidRPr="0002550E">
        <w:rPr>
          <w:rFonts w:ascii="Times New Roman" w:hAnsi="Times New Roman"/>
          <w:spacing w:val="16"/>
          <w:lang w:val="lt-LT"/>
        </w:rPr>
        <w:t xml:space="preserve"> </w:t>
      </w:r>
      <w:r w:rsidRPr="0002550E">
        <w:rPr>
          <w:rFonts w:ascii="Times New Roman" w:hAnsi="Times New Roman"/>
          <w:spacing w:val="-1"/>
          <w:lang w:val="lt-LT"/>
        </w:rPr>
        <w:t>poveikis</w:t>
      </w:r>
      <w:r w:rsidRPr="0002550E">
        <w:rPr>
          <w:rFonts w:ascii="Times New Roman" w:hAnsi="Times New Roman"/>
          <w:spacing w:val="16"/>
          <w:lang w:val="lt-LT"/>
        </w:rPr>
        <w:t xml:space="preserve"> </w:t>
      </w:r>
      <w:r w:rsidRPr="0002550E">
        <w:rPr>
          <w:rFonts w:ascii="Times New Roman" w:hAnsi="Times New Roman"/>
          <w:spacing w:val="-1"/>
          <w:lang w:val="lt-LT"/>
        </w:rPr>
        <w:t>gali</w:t>
      </w:r>
      <w:r w:rsidRPr="0002550E">
        <w:rPr>
          <w:rFonts w:ascii="Times New Roman" w:hAnsi="Times New Roman"/>
          <w:spacing w:val="16"/>
          <w:lang w:val="lt-LT"/>
        </w:rPr>
        <w:t xml:space="preserve"> </w:t>
      </w:r>
      <w:r w:rsidRPr="0002550E">
        <w:rPr>
          <w:rFonts w:ascii="Times New Roman" w:hAnsi="Times New Roman"/>
          <w:spacing w:val="-1"/>
          <w:lang w:val="lt-LT"/>
        </w:rPr>
        <w:t>trukti</w:t>
      </w:r>
      <w:r w:rsidRPr="0002550E">
        <w:rPr>
          <w:rFonts w:ascii="Times New Roman" w:hAnsi="Times New Roman"/>
          <w:spacing w:val="14"/>
          <w:lang w:val="lt-LT"/>
        </w:rPr>
        <w:t xml:space="preserve"> </w:t>
      </w:r>
      <w:r w:rsidRPr="0002550E">
        <w:rPr>
          <w:rFonts w:ascii="Times New Roman" w:hAnsi="Times New Roman"/>
          <w:spacing w:val="-1"/>
          <w:lang w:val="lt-LT"/>
        </w:rPr>
        <w:t>mažiausiai</w:t>
      </w:r>
      <w:r w:rsidRPr="0002550E">
        <w:rPr>
          <w:rFonts w:ascii="Times New Roman" w:hAnsi="Times New Roman"/>
          <w:spacing w:val="17"/>
          <w:lang w:val="lt-LT"/>
        </w:rPr>
        <w:t xml:space="preserve"> </w:t>
      </w:r>
      <w:r w:rsidRPr="0002550E">
        <w:rPr>
          <w:rFonts w:ascii="Times New Roman" w:hAnsi="Times New Roman"/>
          <w:lang w:val="lt-LT"/>
        </w:rPr>
        <w:t>2</w:t>
      </w:r>
      <w:r w:rsidRPr="0002550E">
        <w:rPr>
          <w:rFonts w:ascii="Times New Roman" w:hAnsi="Times New Roman"/>
          <w:spacing w:val="17"/>
          <w:lang w:val="lt-LT"/>
        </w:rPr>
        <w:t xml:space="preserve"> </w:t>
      </w:r>
      <w:r w:rsidRPr="0002550E">
        <w:rPr>
          <w:rFonts w:ascii="Times New Roman" w:hAnsi="Times New Roman"/>
          <w:spacing w:val="-1"/>
          <w:lang w:val="lt-LT"/>
        </w:rPr>
        <w:t>savaites</w:t>
      </w:r>
      <w:r w:rsidRPr="0002550E">
        <w:rPr>
          <w:rFonts w:ascii="Times New Roman" w:hAnsi="Times New Roman"/>
          <w:spacing w:val="32"/>
          <w:lang w:val="lt-LT"/>
        </w:rPr>
        <w:t xml:space="preserve"> </w:t>
      </w:r>
      <w:r w:rsidRPr="0002550E">
        <w:rPr>
          <w:rFonts w:ascii="Times New Roman" w:hAnsi="Times New Roman"/>
          <w:spacing w:val="-1"/>
          <w:lang w:val="lt-LT"/>
        </w:rPr>
        <w:t>nutraukus gydymą jonažole (žr. 4.3 skyrių).</w:t>
      </w:r>
    </w:p>
    <w:p w14:paraId="297A957C"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EC590C9"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Ritonaviro</w:t>
      </w:r>
      <w:r w:rsidRPr="0002550E">
        <w:rPr>
          <w:rFonts w:ascii="Times New Roman" w:hAnsi="Times New Roman"/>
          <w:spacing w:val="38"/>
          <w:lang w:val="lt-LT"/>
        </w:rPr>
        <w:t xml:space="preserve"> </w:t>
      </w:r>
      <w:r w:rsidRPr="0002550E">
        <w:rPr>
          <w:rFonts w:ascii="Times New Roman" w:hAnsi="Times New Roman"/>
          <w:spacing w:val="-1"/>
          <w:lang w:val="lt-LT"/>
        </w:rPr>
        <w:t>koncentracija</w:t>
      </w:r>
      <w:r w:rsidRPr="0002550E">
        <w:rPr>
          <w:rFonts w:ascii="Times New Roman" w:hAnsi="Times New Roman"/>
          <w:spacing w:val="35"/>
          <w:lang w:val="lt-LT"/>
        </w:rPr>
        <w:t xml:space="preserve"> </w:t>
      </w:r>
      <w:r w:rsidRPr="0002550E">
        <w:rPr>
          <w:rFonts w:ascii="Times New Roman" w:hAnsi="Times New Roman"/>
          <w:spacing w:val="-1"/>
          <w:lang w:val="lt-LT"/>
        </w:rPr>
        <w:t>serume</w:t>
      </w:r>
      <w:r w:rsidRPr="0002550E">
        <w:rPr>
          <w:rFonts w:ascii="Times New Roman" w:hAnsi="Times New Roman"/>
          <w:spacing w:val="38"/>
          <w:lang w:val="lt-LT"/>
        </w:rPr>
        <w:t xml:space="preserve"> </w:t>
      </w:r>
      <w:r w:rsidRPr="0002550E">
        <w:rPr>
          <w:rFonts w:ascii="Times New Roman" w:hAnsi="Times New Roman"/>
          <w:spacing w:val="-1"/>
          <w:lang w:val="lt-LT"/>
        </w:rPr>
        <w:t>gali</w:t>
      </w:r>
      <w:r w:rsidRPr="0002550E">
        <w:rPr>
          <w:rFonts w:ascii="Times New Roman" w:hAnsi="Times New Roman"/>
          <w:spacing w:val="38"/>
          <w:lang w:val="lt-LT"/>
        </w:rPr>
        <w:t xml:space="preserve"> </w:t>
      </w:r>
      <w:r w:rsidRPr="0002550E">
        <w:rPr>
          <w:rFonts w:ascii="Times New Roman" w:hAnsi="Times New Roman"/>
          <w:spacing w:val="-1"/>
          <w:lang w:val="lt-LT"/>
        </w:rPr>
        <w:t>pakisti,</w:t>
      </w:r>
      <w:r w:rsidRPr="0002550E">
        <w:rPr>
          <w:rFonts w:ascii="Times New Roman" w:hAnsi="Times New Roman"/>
          <w:spacing w:val="38"/>
          <w:lang w:val="lt-LT"/>
        </w:rPr>
        <w:t xml:space="preserve"> </w:t>
      </w:r>
      <w:r w:rsidRPr="0002550E">
        <w:rPr>
          <w:rFonts w:ascii="Times New Roman" w:hAnsi="Times New Roman"/>
          <w:spacing w:val="-1"/>
          <w:lang w:val="lt-LT"/>
        </w:rPr>
        <w:t>atskirai</w:t>
      </w:r>
      <w:r w:rsidRPr="0002550E">
        <w:rPr>
          <w:rFonts w:ascii="Times New Roman" w:hAnsi="Times New Roman"/>
          <w:spacing w:val="38"/>
          <w:lang w:val="lt-LT"/>
        </w:rPr>
        <w:t xml:space="preserve"> </w:t>
      </w:r>
      <w:r w:rsidRPr="0002550E">
        <w:rPr>
          <w:rFonts w:ascii="Times New Roman" w:hAnsi="Times New Roman"/>
          <w:spacing w:val="-1"/>
          <w:lang w:val="lt-LT"/>
        </w:rPr>
        <w:t>paskyrus</w:t>
      </w:r>
      <w:r w:rsidRPr="0002550E">
        <w:rPr>
          <w:rFonts w:ascii="Times New Roman" w:hAnsi="Times New Roman"/>
          <w:spacing w:val="38"/>
          <w:lang w:val="lt-LT"/>
        </w:rPr>
        <w:t xml:space="preserve"> </w:t>
      </w:r>
      <w:r w:rsidRPr="0002550E">
        <w:rPr>
          <w:rFonts w:ascii="Times New Roman" w:hAnsi="Times New Roman"/>
          <w:spacing w:val="-1"/>
          <w:lang w:val="lt-LT"/>
        </w:rPr>
        <w:t>kitų</w:t>
      </w:r>
      <w:r w:rsidRPr="0002550E">
        <w:rPr>
          <w:rFonts w:ascii="Times New Roman" w:hAnsi="Times New Roman"/>
          <w:spacing w:val="38"/>
          <w:lang w:val="lt-LT"/>
        </w:rPr>
        <w:t xml:space="preserve"> </w:t>
      </w:r>
      <w:r w:rsidRPr="0002550E">
        <w:rPr>
          <w:rFonts w:ascii="Times New Roman" w:hAnsi="Times New Roman"/>
          <w:spacing w:val="-1"/>
          <w:lang w:val="lt-LT"/>
        </w:rPr>
        <w:t>vaistinių</w:t>
      </w:r>
      <w:r w:rsidRPr="0002550E">
        <w:rPr>
          <w:rFonts w:ascii="Times New Roman" w:hAnsi="Times New Roman"/>
          <w:spacing w:val="38"/>
          <w:lang w:val="lt-LT"/>
        </w:rPr>
        <w:t xml:space="preserve"> </w:t>
      </w:r>
      <w:r w:rsidRPr="0002550E">
        <w:rPr>
          <w:rFonts w:ascii="Times New Roman" w:hAnsi="Times New Roman"/>
          <w:spacing w:val="-1"/>
          <w:lang w:val="lt-LT"/>
        </w:rPr>
        <w:t>preparatų</w:t>
      </w:r>
      <w:r w:rsidRPr="0002550E">
        <w:rPr>
          <w:rFonts w:ascii="Times New Roman" w:hAnsi="Times New Roman"/>
          <w:spacing w:val="38"/>
          <w:lang w:val="lt-LT"/>
        </w:rPr>
        <w:t xml:space="preserve"> </w:t>
      </w:r>
      <w:r w:rsidRPr="0002550E">
        <w:rPr>
          <w:rFonts w:ascii="Times New Roman" w:hAnsi="Times New Roman"/>
          <w:spacing w:val="-1"/>
          <w:lang w:val="lt-LT"/>
        </w:rPr>
        <w:t>(pvz.,</w:t>
      </w:r>
      <w:r w:rsidRPr="0002550E">
        <w:rPr>
          <w:rFonts w:ascii="Times New Roman" w:hAnsi="Times New Roman"/>
          <w:spacing w:val="22"/>
          <w:lang w:val="lt-LT"/>
        </w:rPr>
        <w:t xml:space="preserve"> </w:t>
      </w:r>
      <w:r w:rsidRPr="0002550E">
        <w:rPr>
          <w:rFonts w:ascii="Times New Roman" w:hAnsi="Times New Roman"/>
          <w:spacing w:val="-1"/>
          <w:lang w:val="lt-LT"/>
        </w:rPr>
        <w:t>delavirdino,</w:t>
      </w:r>
      <w:r w:rsidRPr="0002550E">
        <w:rPr>
          <w:rFonts w:ascii="Times New Roman" w:hAnsi="Times New Roman"/>
          <w:spacing w:val="9"/>
          <w:lang w:val="lt-LT"/>
        </w:rPr>
        <w:t xml:space="preserve"> </w:t>
      </w:r>
      <w:r w:rsidRPr="0002550E">
        <w:rPr>
          <w:rFonts w:ascii="Times New Roman" w:hAnsi="Times New Roman"/>
          <w:spacing w:val="-1"/>
          <w:lang w:val="lt-LT"/>
        </w:rPr>
        <w:t>efavirenzo,</w:t>
      </w:r>
      <w:r w:rsidRPr="0002550E">
        <w:rPr>
          <w:rFonts w:ascii="Times New Roman" w:hAnsi="Times New Roman"/>
          <w:spacing w:val="9"/>
          <w:lang w:val="lt-LT"/>
        </w:rPr>
        <w:t xml:space="preserve"> </w:t>
      </w:r>
      <w:r w:rsidRPr="0002550E">
        <w:rPr>
          <w:rFonts w:ascii="Times New Roman" w:hAnsi="Times New Roman"/>
          <w:spacing w:val="-1"/>
          <w:lang w:val="lt-LT"/>
        </w:rPr>
        <w:t>fenitoino</w:t>
      </w:r>
      <w:r w:rsidRPr="0002550E">
        <w:rPr>
          <w:rFonts w:ascii="Times New Roman" w:hAnsi="Times New Roman"/>
          <w:spacing w:val="9"/>
          <w:lang w:val="lt-LT"/>
        </w:rPr>
        <w:t xml:space="preserve"> </w:t>
      </w:r>
      <w:r w:rsidRPr="0002550E">
        <w:rPr>
          <w:rFonts w:ascii="Times New Roman" w:hAnsi="Times New Roman"/>
          <w:spacing w:val="-1"/>
          <w:lang w:val="lt-LT"/>
        </w:rPr>
        <w:t>ir</w:t>
      </w:r>
      <w:r w:rsidRPr="0002550E">
        <w:rPr>
          <w:rFonts w:ascii="Times New Roman" w:hAnsi="Times New Roman"/>
          <w:spacing w:val="9"/>
          <w:lang w:val="lt-LT"/>
        </w:rPr>
        <w:t xml:space="preserve"> </w:t>
      </w:r>
      <w:r w:rsidRPr="0002550E">
        <w:rPr>
          <w:rFonts w:ascii="Times New Roman" w:hAnsi="Times New Roman"/>
          <w:spacing w:val="-1"/>
          <w:lang w:val="lt-LT"/>
        </w:rPr>
        <w:t>rifampicino).</w:t>
      </w:r>
      <w:r w:rsidRPr="0002550E">
        <w:rPr>
          <w:rFonts w:ascii="Times New Roman" w:hAnsi="Times New Roman"/>
          <w:spacing w:val="9"/>
          <w:lang w:val="lt-LT"/>
        </w:rPr>
        <w:t xml:space="preserve"> </w:t>
      </w:r>
      <w:r w:rsidRPr="0002550E">
        <w:rPr>
          <w:rFonts w:ascii="Times New Roman" w:hAnsi="Times New Roman"/>
          <w:spacing w:val="-1"/>
          <w:lang w:val="lt-LT"/>
        </w:rPr>
        <w:t>Ši</w:t>
      </w:r>
      <w:r w:rsidRPr="0002550E">
        <w:rPr>
          <w:rFonts w:ascii="Times New Roman" w:hAnsi="Times New Roman"/>
          <w:spacing w:val="8"/>
          <w:lang w:val="lt-LT"/>
        </w:rPr>
        <w:t xml:space="preserve"> </w:t>
      </w:r>
      <w:r w:rsidRPr="0002550E">
        <w:rPr>
          <w:rFonts w:ascii="Times New Roman" w:hAnsi="Times New Roman"/>
          <w:spacing w:val="-1"/>
          <w:lang w:val="lt-LT"/>
        </w:rPr>
        <w:t>tarpusavio</w:t>
      </w:r>
      <w:r w:rsidRPr="0002550E">
        <w:rPr>
          <w:rFonts w:ascii="Times New Roman" w:hAnsi="Times New Roman"/>
          <w:spacing w:val="9"/>
          <w:lang w:val="lt-LT"/>
        </w:rPr>
        <w:t xml:space="preserve"> </w:t>
      </w:r>
      <w:r w:rsidRPr="0002550E">
        <w:rPr>
          <w:rFonts w:ascii="Times New Roman" w:hAnsi="Times New Roman"/>
          <w:spacing w:val="-1"/>
          <w:lang w:val="lt-LT"/>
        </w:rPr>
        <w:t>sąveika</w:t>
      </w:r>
      <w:r w:rsidRPr="0002550E">
        <w:rPr>
          <w:rFonts w:ascii="Times New Roman" w:hAnsi="Times New Roman"/>
          <w:spacing w:val="9"/>
          <w:lang w:val="lt-LT"/>
        </w:rPr>
        <w:t xml:space="preserve"> </w:t>
      </w:r>
      <w:r w:rsidRPr="0002550E">
        <w:rPr>
          <w:rFonts w:ascii="Times New Roman" w:hAnsi="Times New Roman"/>
          <w:spacing w:val="-1"/>
          <w:lang w:val="lt-LT"/>
        </w:rPr>
        <w:t>yra</w:t>
      </w:r>
      <w:r w:rsidRPr="0002550E">
        <w:rPr>
          <w:rFonts w:ascii="Times New Roman" w:hAnsi="Times New Roman"/>
          <w:spacing w:val="9"/>
          <w:lang w:val="lt-LT"/>
        </w:rPr>
        <w:t xml:space="preserve"> </w:t>
      </w:r>
      <w:r w:rsidRPr="0002550E">
        <w:rPr>
          <w:rFonts w:ascii="Times New Roman" w:hAnsi="Times New Roman"/>
          <w:spacing w:val="-1"/>
          <w:lang w:val="lt-LT"/>
        </w:rPr>
        <w:t>aprašyta</w:t>
      </w:r>
      <w:r w:rsidRPr="0002550E">
        <w:rPr>
          <w:rFonts w:ascii="Times New Roman" w:hAnsi="Times New Roman"/>
          <w:spacing w:val="9"/>
          <w:lang w:val="lt-LT"/>
        </w:rPr>
        <w:t xml:space="preserve"> </w:t>
      </w:r>
      <w:r w:rsidRPr="0002550E">
        <w:rPr>
          <w:rFonts w:ascii="Times New Roman" w:hAnsi="Times New Roman"/>
          <w:spacing w:val="-1"/>
          <w:lang w:val="lt-LT"/>
        </w:rPr>
        <w:t>žemiau</w:t>
      </w:r>
      <w:r w:rsidRPr="0002550E">
        <w:rPr>
          <w:rFonts w:ascii="Times New Roman" w:hAnsi="Times New Roman"/>
          <w:spacing w:val="9"/>
          <w:lang w:val="lt-LT"/>
        </w:rPr>
        <w:t xml:space="preserve"> </w:t>
      </w:r>
      <w:r w:rsidRPr="0002550E">
        <w:rPr>
          <w:rFonts w:ascii="Times New Roman" w:hAnsi="Times New Roman"/>
          <w:spacing w:val="-1"/>
          <w:lang w:val="lt-LT"/>
        </w:rPr>
        <w:t>esančioje</w:t>
      </w:r>
      <w:r w:rsidRPr="0002550E">
        <w:rPr>
          <w:rFonts w:ascii="Times New Roman" w:hAnsi="Times New Roman"/>
          <w:spacing w:val="22"/>
          <w:lang w:val="lt-LT"/>
        </w:rPr>
        <w:t xml:space="preserve"> </w:t>
      </w:r>
      <w:r w:rsidRPr="0002550E">
        <w:rPr>
          <w:rFonts w:ascii="Times New Roman" w:hAnsi="Times New Roman"/>
          <w:spacing w:val="-1"/>
          <w:lang w:val="lt-LT"/>
        </w:rPr>
        <w:lastRenderedPageBreak/>
        <w:t>vaistinių preparatų tarpusavio sąveikos lentelėje.</w:t>
      </w:r>
    </w:p>
    <w:p w14:paraId="5C504795"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ED713CC" w14:textId="77777777" w:rsidR="00DD5DC1" w:rsidRPr="002A0F21" w:rsidRDefault="00DD5DC1" w:rsidP="0002550E">
      <w:pPr>
        <w:widowControl w:val="0"/>
        <w:spacing w:after="0" w:line="240" w:lineRule="auto"/>
        <w:rPr>
          <w:lang w:val="lt-LT"/>
        </w:rPr>
      </w:pPr>
      <w:r w:rsidRPr="0002550E">
        <w:rPr>
          <w:rFonts w:ascii="Times New Roman" w:hAnsi="Times New Roman"/>
          <w:spacing w:val="-1"/>
          <w:u w:val="single" w:color="000000"/>
          <w:lang w:val="lt-LT"/>
        </w:rPr>
        <w:t>Vaistiniai preparatai, kuriuos veikia ritonaviro vartojimas</w:t>
      </w:r>
    </w:p>
    <w:p w14:paraId="6C1F2577" w14:textId="77777777" w:rsidR="00DD5DC1" w:rsidRPr="0002550E" w:rsidRDefault="00DD5DC1" w:rsidP="0002550E">
      <w:pPr>
        <w:widowControl w:val="0"/>
        <w:spacing w:after="0" w:line="240" w:lineRule="auto"/>
        <w:rPr>
          <w:rFonts w:ascii="Times New Roman" w:hAnsi="Times New Roman"/>
          <w:lang w:val="lt-LT"/>
        </w:rPr>
      </w:pPr>
    </w:p>
    <w:p w14:paraId="01ED3474"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Žemiau</w:t>
      </w:r>
      <w:r w:rsidRPr="0002550E">
        <w:rPr>
          <w:rFonts w:ascii="Times New Roman" w:hAnsi="Times New Roman"/>
          <w:spacing w:val="38"/>
          <w:lang w:val="lt-LT"/>
        </w:rPr>
        <w:t xml:space="preserve"> </w:t>
      </w:r>
      <w:r w:rsidRPr="0002550E">
        <w:rPr>
          <w:rFonts w:ascii="Times New Roman" w:hAnsi="Times New Roman"/>
          <w:spacing w:val="-1"/>
          <w:lang w:val="lt-LT"/>
        </w:rPr>
        <w:t>esančiose</w:t>
      </w:r>
      <w:r w:rsidRPr="0002550E">
        <w:rPr>
          <w:rFonts w:ascii="Times New Roman" w:hAnsi="Times New Roman"/>
          <w:spacing w:val="38"/>
          <w:lang w:val="lt-LT"/>
        </w:rPr>
        <w:t xml:space="preserve"> </w:t>
      </w:r>
      <w:r w:rsidRPr="0002550E">
        <w:rPr>
          <w:rFonts w:ascii="Times New Roman" w:hAnsi="Times New Roman"/>
          <w:spacing w:val="-1"/>
          <w:lang w:val="lt-LT"/>
        </w:rPr>
        <w:t>lentelėse</w:t>
      </w:r>
      <w:r w:rsidRPr="0002550E">
        <w:rPr>
          <w:rFonts w:ascii="Times New Roman" w:hAnsi="Times New Roman"/>
          <w:spacing w:val="38"/>
          <w:lang w:val="lt-LT"/>
        </w:rPr>
        <w:t xml:space="preserve"> </w:t>
      </w:r>
      <w:r w:rsidRPr="0002550E">
        <w:rPr>
          <w:rFonts w:ascii="Times New Roman" w:hAnsi="Times New Roman"/>
          <w:spacing w:val="-1"/>
          <w:lang w:val="lt-LT"/>
        </w:rPr>
        <w:t>pateikta</w:t>
      </w:r>
      <w:r w:rsidRPr="0002550E">
        <w:rPr>
          <w:rFonts w:ascii="Times New Roman" w:hAnsi="Times New Roman"/>
          <w:spacing w:val="35"/>
          <w:lang w:val="lt-LT"/>
        </w:rPr>
        <w:t xml:space="preserve"> </w:t>
      </w:r>
      <w:r w:rsidRPr="0002550E">
        <w:rPr>
          <w:rFonts w:ascii="Times New Roman" w:hAnsi="Times New Roman"/>
          <w:spacing w:val="-1"/>
          <w:lang w:val="lt-LT"/>
        </w:rPr>
        <w:t>informacija</w:t>
      </w:r>
      <w:r w:rsidRPr="0002550E">
        <w:rPr>
          <w:rFonts w:ascii="Times New Roman" w:hAnsi="Times New Roman"/>
          <w:spacing w:val="35"/>
          <w:lang w:val="lt-LT"/>
        </w:rPr>
        <w:t xml:space="preserve"> </w:t>
      </w:r>
      <w:r w:rsidRPr="0002550E">
        <w:rPr>
          <w:rFonts w:ascii="Times New Roman" w:hAnsi="Times New Roman"/>
          <w:spacing w:val="-1"/>
          <w:lang w:val="lt-LT"/>
        </w:rPr>
        <w:t>apie</w:t>
      </w:r>
      <w:r w:rsidRPr="0002550E">
        <w:rPr>
          <w:rFonts w:ascii="Times New Roman" w:hAnsi="Times New Roman"/>
          <w:spacing w:val="36"/>
          <w:lang w:val="lt-LT"/>
        </w:rPr>
        <w:t xml:space="preserve"> </w:t>
      </w:r>
      <w:r w:rsidRPr="0002550E">
        <w:rPr>
          <w:rFonts w:ascii="Times New Roman" w:hAnsi="Times New Roman"/>
          <w:spacing w:val="-1"/>
          <w:lang w:val="lt-LT"/>
        </w:rPr>
        <w:t>ritonaviro</w:t>
      </w:r>
      <w:r w:rsidRPr="0002550E">
        <w:rPr>
          <w:rFonts w:ascii="Times New Roman" w:hAnsi="Times New Roman"/>
          <w:spacing w:val="36"/>
          <w:lang w:val="lt-LT"/>
        </w:rPr>
        <w:t xml:space="preserve"> </w:t>
      </w:r>
      <w:r w:rsidRPr="0002550E">
        <w:rPr>
          <w:rFonts w:ascii="Times New Roman" w:hAnsi="Times New Roman"/>
          <w:spacing w:val="-1"/>
          <w:lang w:val="lt-LT"/>
        </w:rPr>
        <w:t>ir</w:t>
      </w:r>
      <w:r w:rsidRPr="0002550E">
        <w:rPr>
          <w:rFonts w:ascii="Times New Roman" w:hAnsi="Times New Roman"/>
          <w:spacing w:val="38"/>
          <w:lang w:val="lt-LT"/>
        </w:rPr>
        <w:t xml:space="preserve"> </w:t>
      </w:r>
      <w:r w:rsidRPr="0002550E">
        <w:rPr>
          <w:rFonts w:ascii="Times New Roman" w:hAnsi="Times New Roman"/>
          <w:spacing w:val="-1"/>
          <w:lang w:val="lt-LT"/>
        </w:rPr>
        <w:t>proteazių inhibitorių,</w:t>
      </w:r>
      <w:r w:rsidRPr="0002550E">
        <w:rPr>
          <w:rFonts w:ascii="Times New Roman" w:hAnsi="Times New Roman"/>
          <w:spacing w:val="38"/>
          <w:lang w:val="lt-LT"/>
        </w:rPr>
        <w:t xml:space="preserve"> </w:t>
      </w:r>
      <w:r w:rsidRPr="0002550E">
        <w:rPr>
          <w:rFonts w:ascii="Times New Roman" w:hAnsi="Times New Roman"/>
          <w:spacing w:val="-1"/>
          <w:lang w:val="lt-LT"/>
        </w:rPr>
        <w:t>prieš</w:t>
      </w:r>
      <w:r w:rsidRPr="0002550E">
        <w:rPr>
          <w:rFonts w:ascii="Times New Roman" w:hAnsi="Times New Roman"/>
          <w:spacing w:val="22"/>
          <w:lang w:val="lt-LT"/>
        </w:rPr>
        <w:t xml:space="preserve"> </w:t>
      </w:r>
      <w:r w:rsidRPr="0002550E">
        <w:rPr>
          <w:rFonts w:ascii="Times New Roman" w:hAnsi="Times New Roman"/>
          <w:spacing w:val="-1"/>
          <w:lang w:val="lt-LT"/>
        </w:rPr>
        <w:t>retrovirusus</w:t>
      </w:r>
      <w:r w:rsidRPr="0002550E">
        <w:rPr>
          <w:rFonts w:ascii="Times New Roman" w:hAnsi="Times New Roman"/>
          <w:spacing w:val="40"/>
          <w:lang w:val="lt-LT"/>
        </w:rPr>
        <w:t xml:space="preserve"> </w:t>
      </w:r>
      <w:r w:rsidRPr="0002550E">
        <w:rPr>
          <w:rFonts w:ascii="Times New Roman" w:hAnsi="Times New Roman"/>
          <w:spacing w:val="-1"/>
          <w:lang w:val="lt-LT"/>
        </w:rPr>
        <w:t>veikiančių</w:t>
      </w:r>
      <w:r w:rsidRPr="0002550E">
        <w:rPr>
          <w:rFonts w:ascii="Times New Roman" w:hAnsi="Times New Roman"/>
          <w:spacing w:val="40"/>
          <w:lang w:val="lt-LT"/>
        </w:rPr>
        <w:t xml:space="preserve"> </w:t>
      </w:r>
      <w:r w:rsidRPr="0002550E">
        <w:rPr>
          <w:rFonts w:ascii="Times New Roman" w:hAnsi="Times New Roman"/>
          <w:spacing w:val="-1"/>
          <w:lang w:val="lt-LT"/>
        </w:rPr>
        <w:t>vaistinių</w:t>
      </w:r>
      <w:r w:rsidRPr="0002550E">
        <w:rPr>
          <w:rFonts w:ascii="Times New Roman" w:hAnsi="Times New Roman"/>
          <w:spacing w:val="40"/>
          <w:lang w:val="lt-LT"/>
        </w:rPr>
        <w:t xml:space="preserve"> </w:t>
      </w:r>
      <w:r w:rsidRPr="0002550E">
        <w:rPr>
          <w:rFonts w:ascii="Times New Roman" w:hAnsi="Times New Roman"/>
          <w:spacing w:val="-1"/>
          <w:lang w:val="lt-LT"/>
        </w:rPr>
        <w:t>preparatą,</w:t>
      </w:r>
      <w:r w:rsidRPr="0002550E">
        <w:rPr>
          <w:rFonts w:ascii="Times New Roman" w:hAnsi="Times New Roman"/>
          <w:spacing w:val="40"/>
          <w:lang w:val="lt-LT"/>
        </w:rPr>
        <w:t xml:space="preserve"> </w:t>
      </w:r>
      <w:r w:rsidRPr="0002550E">
        <w:rPr>
          <w:rFonts w:ascii="Times New Roman" w:hAnsi="Times New Roman"/>
          <w:lang w:val="lt-LT"/>
        </w:rPr>
        <w:t>ne</w:t>
      </w:r>
      <w:r w:rsidRPr="0002550E">
        <w:rPr>
          <w:rFonts w:ascii="Times New Roman" w:hAnsi="Times New Roman"/>
          <w:spacing w:val="41"/>
          <w:lang w:val="lt-LT"/>
        </w:rPr>
        <w:t xml:space="preserve"> </w:t>
      </w:r>
      <w:r w:rsidRPr="0002550E">
        <w:rPr>
          <w:rFonts w:ascii="Times New Roman" w:hAnsi="Times New Roman"/>
          <w:spacing w:val="-1"/>
          <w:lang w:val="lt-LT"/>
        </w:rPr>
        <w:t>proteazių inhibitorių,</w:t>
      </w:r>
      <w:r w:rsidRPr="0002550E">
        <w:rPr>
          <w:rFonts w:ascii="Times New Roman" w:hAnsi="Times New Roman"/>
          <w:spacing w:val="40"/>
          <w:lang w:val="lt-LT"/>
        </w:rPr>
        <w:t xml:space="preserve"> </w:t>
      </w:r>
      <w:r w:rsidRPr="0002550E">
        <w:rPr>
          <w:rFonts w:ascii="Times New Roman" w:hAnsi="Times New Roman"/>
          <w:spacing w:val="-1"/>
          <w:lang w:val="lt-LT"/>
        </w:rPr>
        <w:t>ir</w:t>
      </w:r>
      <w:r w:rsidRPr="0002550E">
        <w:rPr>
          <w:rFonts w:ascii="Times New Roman" w:hAnsi="Times New Roman"/>
          <w:spacing w:val="40"/>
          <w:lang w:val="lt-LT"/>
        </w:rPr>
        <w:t xml:space="preserve"> </w:t>
      </w:r>
      <w:r w:rsidRPr="0002550E">
        <w:rPr>
          <w:rFonts w:ascii="Times New Roman" w:hAnsi="Times New Roman"/>
          <w:spacing w:val="-1"/>
          <w:lang w:val="lt-LT"/>
        </w:rPr>
        <w:t>kitų</w:t>
      </w:r>
      <w:r w:rsidRPr="0002550E">
        <w:rPr>
          <w:rFonts w:ascii="Times New Roman" w:hAnsi="Times New Roman"/>
          <w:spacing w:val="40"/>
          <w:lang w:val="lt-LT"/>
        </w:rPr>
        <w:t xml:space="preserve"> </w:t>
      </w:r>
      <w:r w:rsidRPr="0002550E">
        <w:rPr>
          <w:rFonts w:ascii="Times New Roman" w:hAnsi="Times New Roman"/>
          <w:lang w:val="lt-LT"/>
        </w:rPr>
        <w:t>prieš</w:t>
      </w:r>
      <w:r w:rsidRPr="0002550E">
        <w:rPr>
          <w:rFonts w:ascii="Times New Roman" w:hAnsi="Times New Roman"/>
          <w:spacing w:val="38"/>
          <w:lang w:val="lt-LT"/>
        </w:rPr>
        <w:t xml:space="preserve"> </w:t>
      </w:r>
      <w:r w:rsidRPr="0002550E">
        <w:rPr>
          <w:rFonts w:ascii="Times New Roman" w:hAnsi="Times New Roman"/>
          <w:spacing w:val="-1"/>
          <w:lang w:val="lt-LT"/>
        </w:rPr>
        <w:t>retrovirusus</w:t>
      </w:r>
      <w:r w:rsidRPr="0002550E">
        <w:rPr>
          <w:rFonts w:ascii="Times New Roman" w:hAnsi="Times New Roman"/>
          <w:spacing w:val="28"/>
          <w:lang w:val="lt-LT"/>
        </w:rPr>
        <w:t xml:space="preserve"> </w:t>
      </w:r>
      <w:r w:rsidRPr="0002550E">
        <w:rPr>
          <w:rFonts w:ascii="Times New Roman" w:hAnsi="Times New Roman"/>
          <w:spacing w:val="-1"/>
          <w:lang w:val="lt-LT"/>
        </w:rPr>
        <w:t>veikiančių vaistinių preparatų tarpusavio sąveiką.</w:t>
      </w:r>
    </w:p>
    <w:p w14:paraId="0402011D"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BF16723" w14:textId="77777777" w:rsidR="00DD5DC1" w:rsidRPr="002A0F21" w:rsidRDefault="00DD5DC1" w:rsidP="0002550E">
      <w:pPr>
        <w:widowControl w:val="0"/>
        <w:spacing w:after="0" w:line="240" w:lineRule="auto"/>
        <w:outlineLvl w:val="0"/>
        <w:rPr>
          <w:spacing w:val="-1"/>
          <w:lang w:val="lt-LT"/>
        </w:rPr>
      </w:pPr>
      <w:r w:rsidRPr="0002550E">
        <w:rPr>
          <w:rFonts w:ascii="Times New Roman" w:hAnsi="Times New Roman"/>
          <w:b/>
          <w:spacing w:val="-1"/>
          <w:lang w:val="lt-LT"/>
        </w:rPr>
        <w:t xml:space="preserve">Vaistinių preparatų tarpusavio sąveika </w:t>
      </w:r>
      <w:r w:rsidRPr="0002550E">
        <w:rPr>
          <w:rFonts w:ascii="Times New Roman" w:hAnsi="Times New Roman"/>
          <w:b/>
          <w:lang w:val="lt-LT"/>
        </w:rPr>
        <w:t>–</w:t>
      </w:r>
      <w:r w:rsidRPr="0002550E">
        <w:rPr>
          <w:rFonts w:ascii="Times New Roman" w:hAnsi="Times New Roman"/>
          <w:b/>
          <w:spacing w:val="-3"/>
          <w:lang w:val="lt-LT"/>
        </w:rPr>
        <w:t xml:space="preserve"> </w:t>
      </w:r>
      <w:r w:rsidRPr="0002550E">
        <w:rPr>
          <w:rFonts w:ascii="Times New Roman" w:hAnsi="Times New Roman"/>
          <w:b/>
          <w:spacing w:val="-1"/>
          <w:lang w:val="lt-LT"/>
        </w:rPr>
        <w:t>ritonaviras ir proteazių inhibitoriai</w:t>
      </w:r>
    </w:p>
    <w:p w14:paraId="570EA3FD" w14:textId="77777777" w:rsidR="00DD5DC1" w:rsidRPr="006A5956" w:rsidRDefault="00DD5DC1" w:rsidP="0002550E">
      <w:pPr>
        <w:widowControl w:val="0"/>
        <w:spacing w:after="0" w:line="240" w:lineRule="auto"/>
        <w:rPr>
          <w:lang w:val="lt-LT"/>
        </w:rPr>
      </w:pPr>
    </w:p>
    <w:tbl>
      <w:tblPr>
        <w:tblW w:w="9072" w:type="dxa"/>
        <w:jc w:val="righ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57"/>
        <w:gridCol w:w="1893"/>
        <w:gridCol w:w="1356"/>
        <w:gridCol w:w="1624"/>
        <w:gridCol w:w="1356"/>
        <w:gridCol w:w="1086"/>
      </w:tblGrid>
      <w:tr w:rsidR="00DD5DC1" w:rsidRPr="006A5956" w14:paraId="0A5DBB56" w14:textId="77777777" w:rsidTr="00BB4785">
        <w:trPr>
          <w:jc w:val="right"/>
        </w:trPr>
        <w:tc>
          <w:tcPr>
            <w:tcW w:w="1843" w:type="dxa"/>
          </w:tcPr>
          <w:p w14:paraId="67B5FC3F" w14:textId="77777777" w:rsidR="00DD5DC1" w:rsidRPr="006A5956" w:rsidRDefault="00DD5DC1" w:rsidP="0002550E">
            <w:pPr>
              <w:widowControl w:val="0"/>
              <w:autoSpaceDE w:val="0"/>
              <w:autoSpaceDN w:val="0"/>
              <w:adjustRightInd w:val="0"/>
              <w:spacing w:after="0" w:line="240" w:lineRule="auto"/>
              <w:ind w:left="117" w:right="-20"/>
              <w:jc w:val="center"/>
              <w:rPr>
                <w:rFonts w:ascii="Times New Roman" w:hAnsi="Times New Roman" w:cs="Times New Roman"/>
                <w:b/>
                <w:bCs/>
                <w:lang w:val="lt-LT" w:eastAsia="es-ES"/>
              </w:rPr>
            </w:pPr>
            <w:r w:rsidRPr="006A5956">
              <w:rPr>
                <w:rFonts w:ascii="Times New Roman" w:hAnsi="Times New Roman" w:cs="Times New Roman"/>
                <w:b/>
                <w:bCs/>
                <w:lang w:val="lt-LT" w:eastAsia="es-ES"/>
              </w:rPr>
              <w:t>Kartu skiriamas vaistinis preparatas</w:t>
            </w:r>
          </w:p>
        </w:tc>
        <w:tc>
          <w:tcPr>
            <w:tcW w:w="1985" w:type="dxa"/>
          </w:tcPr>
          <w:p w14:paraId="4B9AE6D6"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b/>
                <w:bCs/>
                <w:lang w:val="lt-LT" w:eastAsia="es-ES"/>
              </w:rPr>
            </w:pPr>
            <w:r w:rsidRPr="006A5956">
              <w:rPr>
                <w:rFonts w:ascii="Times New Roman" w:hAnsi="Times New Roman" w:cs="Times New Roman"/>
                <w:b/>
                <w:bCs/>
                <w:lang w:val="lt-LT" w:eastAsia="es-ES"/>
              </w:rPr>
              <w:t>Kartu skiriamo vaistinio preparato dozė (mg)</w:t>
            </w:r>
          </w:p>
          <w:p w14:paraId="10967371"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b/>
                <w:bCs/>
                <w:lang w:val="lt-LT" w:eastAsia="es-ES"/>
              </w:rPr>
            </w:pPr>
          </w:p>
        </w:tc>
        <w:tc>
          <w:tcPr>
            <w:tcW w:w="1418" w:type="dxa"/>
          </w:tcPr>
          <w:p w14:paraId="76D76567"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b/>
                <w:bCs/>
                <w:lang w:val="lt-LT" w:eastAsia="es-ES"/>
              </w:rPr>
            </w:pPr>
            <w:r w:rsidRPr="006A5956">
              <w:rPr>
                <w:rFonts w:ascii="Times New Roman" w:hAnsi="Times New Roman" w:cs="Times New Roman"/>
                <w:b/>
                <w:bCs/>
                <w:lang w:val="lt-LT" w:eastAsia="es-ES"/>
              </w:rPr>
              <w:t>Ritonavir Accord 100 mg plėvele dengtų tablečių</w:t>
            </w:r>
          </w:p>
          <w:p w14:paraId="405A18D4"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b/>
                <w:bCs/>
                <w:lang w:val="lt-LT" w:eastAsia="es-ES"/>
              </w:rPr>
            </w:pPr>
            <w:r w:rsidRPr="006A5956">
              <w:rPr>
                <w:rFonts w:ascii="Times New Roman" w:hAnsi="Times New Roman" w:cs="Times New Roman"/>
                <w:b/>
                <w:bCs/>
                <w:lang w:val="lt-LT" w:eastAsia="es-ES"/>
              </w:rPr>
              <w:t>dozė (mg)</w:t>
            </w:r>
          </w:p>
        </w:tc>
        <w:tc>
          <w:tcPr>
            <w:tcW w:w="1701" w:type="dxa"/>
          </w:tcPr>
          <w:p w14:paraId="5B7752F5"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b/>
                <w:bCs/>
                <w:lang w:val="lt-LT" w:eastAsia="es-ES"/>
              </w:rPr>
            </w:pPr>
            <w:r w:rsidRPr="006A5956">
              <w:rPr>
                <w:rFonts w:ascii="Times New Roman" w:hAnsi="Times New Roman" w:cs="Times New Roman"/>
                <w:b/>
                <w:bCs/>
                <w:lang w:val="lt-LT" w:eastAsia="es-ES"/>
              </w:rPr>
              <w:t>Įvertintas vaistinis preparatas</w:t>
            </w:r>
          </w:p>
        </w:tc>
        <w:tc>
          <w:tcPr>
            <w:tcW w:w="1418" w:type="dxa"/>
          </w:tcPr>
          <w:p w14:paraId="0BB667F5"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b/>
                <w:bCs/>
                <w:lang w:val="lt-LT" w:eastAsia="es-ES"/>
              </w:rPr>
            </w:pPr>
            <w:r w:rsidRPr="006A5956">
              <w:rPr>
                <w:rFonts w:ascii="Times New Roman" w:hAnsi="Times New Roman" w:cs="Times New Roman"/>
                <w:b/>
                <w:bCs/>
                <w:lang w:val="lt-LT" w:eastAsia="es-ES"/>
              </w:rPr>
              <w:t>AUC</w:t>
            </w:r>
          </w:p>
        </w:tc>
        <w:tc>
          <w:tcPr>
            <w:tcW w:w="1133" w:type="dxa"/>
          </w:tcPr>
          <w:p w14:paraId="6FBEEB82"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b/>
                <w:bCs/>
                <w:lang w:val="lt-LT" w:eastAsia="es-ES"/>
              </w:rPr>
            </w:pPr>
            <w:r w:rsidRPr="006A5956">
              <w:rPr>
                <w:rFonts w:ascii="Times New Roman" w:hAnsi="Times New Roman" w:cs="Times New Roman"/>
                <w:b/>
                <w:bCs/>
                <w:lang w:val="lt-LT" w:eastAsia="es-ES"/>
              </w:rPr>
              <w:t>C</w:t>
            </w:r>
            <w:r w:rsidRPr="006A5956">
              <w:rPr>
                <w:rFonts w:ascii="Times New Roman" w:hAnsi="Times New Roman" w:cs="Times New Roman"/>
                <w:b/>
                <w:bCs/>
                <w:vertAlign w:val="subscript"/>
                <w:lang w:val="lt-LT" w:eastAsia="es-ES"/>
              </w:rPr>
              <w:t>min</w:t>
            </w:r>
          </w:p>
        </w:tc>
      </w:tr>
      <w:tr w:rsidR="002A3BF5" w:rsidRPr="006A5956" w14:paraId="50A49736" w14:textId="77777777" w:rsidTr="002A3BF5">
        <w:trPr>
          <w:jc w:val="right"/>
        </w:trPr>
        <w:tc>
          <w:tcPr>
            <w:tcW w:w="1843" w:type="dxa"/>
            <w:tcBorders>
              <w:bottom w:val="nil"/>
            </w:tcBorders>
          </w:tcPr>
          <w:p w14:paraId="48E8954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Amprenaviras</w:t>
            </w:r>
          </w:p>
        </w:tc>
        <w:tc>
          <w:tcPr>
            <w:tcW w:w="1985" w:type="dxa"/>
            <w:tcBorders>
              <w:bottom w:val="nil"/>
            </w:tcBorders>
          </w:tcPr>
          <w:p w14:paraId="1DB49A9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600 kas 12h</w:t>
            </w:r>
          </w:p>
        </w:tc>
        <w:tc>
          <w:tcPr>
            <w:tcW w:w="1418" w:type="dxa"/>
            <w:tcBorders>
              <w:bottom w:val="nil"/>
            </w:tcBorders>
          </w:tcPr>
          <w:p w14:paraId="349C6B9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100 kas 12h</w:t>
            </w:r>
          </w:p>
        </w:tc>
        <w:tc>
          <w:tcPr>
            <w:tcW w:w="1701" w:type="dxa"/>
            <w:tcBorders>
              <w:bottom w:val="nil"/>
            </w:tcBorders>
          </w:tcPr>
          <w:p w14:paraId="6FD8C25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Amprenaviras</w:t>
            </w:r>
            <w:r w:rsidRPr="006A5956">
              <w:rPr>
                <w:rFonts w:ascii="Times New Roman" w:hAnsi="Times New Roman" w:cs="Times New Roman"/>
                <w:vertAlign w:val="superscript"/>
                <w:lang w:val="lt-LT" w:eastAsia="es-ES"/>
              </w:rPr>
              <w:t>2</w:t>
            </w:r>
          </w:p>
        </w:tc>
        <w:tc>
          <w:tcPr>
            <w:tcW w:w="1418" w:type="dxa"/>
            <w:tcBorders>
              <w:bottom w:val="nil"/>
            </w:tcBorders>
          </w:tcPr>
          <w:p w14:paraId="69A57EAA"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 64 %</w:t>
            </w:r>
          </w:p>
        </w:tc>
        <w:tc>
          <w:tcPr>
            <w:tcW w:w="1133" w:type="dxa"/>
            <w:tcBorders>
              <w:bottom w:val="nil"/>
            </w:tcBorders>
          </w:tcPr>
          <w:p w14:paraId="0CF93CF7" w14:textId="77777777" w:rsidR="00DD5DC1" w:rsidRPr="006A5956" w:rsidRDefault="00DD5DC1" w:rsidP="0002550E">
            <w:pPr>
              <w:widowControl w:val="0"/>
              <w:autoSpaceDE w:val="0"/>
              <w:autoSpaceDN w:val="0"/>
              <w:adjustRightInd w:val="0"/>
              <w:spacing w:after="0" w:line="240" w:lineRule="auto"/>
              <w:ind w:right="34"/>
              <w:rPr>
                <w:rFonts w:ascii="Times New Roman" w:hAnsi="Times New Roman" w:cs="Times New Roman"/>
                <w:lang w:val="lt-LT" w:eastAsia="es-ES"/>
              </w:rPr>
            </w:pPr>
            <w:r w:rsidRPr="006A5956">
              <w:rPr>
                <w:rFonts w:ascii="Times New Roman" w:hAnsi="Times New Roman" w:cs="Times New Roman"/>
                <w:lang w:val="lt-LT" w:eastAsia="es-ES"/>
              </w:rPr>
              <w:t>↑ 5 kartus</w:t>
            </w:r>
          </w:p>
        </w:tc>
      </w:tr>
      <w:tr w:rsidR="002A3BF5" w:rsidRPr="006A5956" w14:paraId="012BD9C7" w14:textId="77777777" w:rsidTr="002A3BF5">
        <w:trPr>
          <w:jc w:val="right"/>
        </w:trPr>
        <w:tc>
          <w:tcPr>
            <w:tcW w:w="1843" w:type="dxa"/>
            <w:tcBorders>
              <w:top w:val="nil"/>
            </w:tcBorders>
          </w:tcPr>
          <w:p w14:paraId="5549D765"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p>
        </w:tc>
        <w:tc>
          <w:tcPr>
            <w:tcW w:w="7655" w:type="dxa"/>
            <w:gridSpan w:val="5"/>
            <w:tcBorders>
              <w:top w:val="nil"/>
            </w:tcBorders>
          </w:tcPr>
          <w:p w14:paraId="0CD9234C"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Ritonaviras padidina amprenaviro koncentraciją serume, dėl CYP3A4 slopinimo. Klinikinių tyrimų metu patvirtintas du kartus per parą skiriamo 600 mg amprenaviro, skiriant kartu su 100 mg ritonaviro du kartus per parą, saugumas ir veiksmingumas. Dėl toksinio sudėtinių vaistų dalių poveikio rizikos geriamojo Ritonavir Accord 100 mg tirpalo kartu su amprenaviro geriamuoju tirpalu negalima skirti vaikams. Daugiau informacijos gydytojai gali perskaityti amprenaviro preparato charakteristikų santraukoje.</w:t>
            </w:r>
          </w:p>
        </w:tc>
      </w:tr>
      <w:tr w:rsidR="002A3BF5" w:rsidRPr="006A5956" w14:paraId="1CB40D43" w14:textId="77777777" w:rsidTr="002A3BF5">
        <w:trPr>
          <w:jc w:val="right"/>
        </w:trPr>
        <w:tc>
          <w:tcPr>
            <w:tcW w:w="1843" w:type="dxa"/>
            <w:tcBorders>
              <w:bottom w:val="nil"/>
            </w:tcBorders>
          </w:tcPr>
          <w:p w14:paraId="0A4E5F7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Ata</w:t>
            </w:r>
            <w:r w:rsidRPr="006A5956">
              <w:rPr>
                <w:rFonts w:ascii="Times New Roman" w:hAnsi="Times New Roman" w:cs="Times New Roman"/>
                <w:spacing w:val="1"/>
                <w:lang w:val="lt-LT" w:eastAsia="es-ES"/>
              </w:rPr>
              <w:t>z</w:t>
            </w:r>
            <w:r w:rsidRPr="006A5956">
              <w:rPr>
                <w:rFonts w:ascii="Times New Roman" w:hAnsi="Times New Roman" w:cs="Times New Roman"/>
                <w:lang w:val="lt-LT" w:eastAsia="es-ES"/>
              </w:rPr>
              <w:t xml:space="preserve">anaviras  </w:t>
            </w:r>
          </w:p>
        </w:tc>
        <w:tc>
          <w:tcPr>
            <w:tcW w:w="1985" w:type="dxa"/>
            <w:tcBorders>
              <w:bottom w:val="nil"/>
            </w:tcBorders>
          </w:tcPr>
          <w:p w14:paraId="7BB2211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300 kas 24h</w:t>
            </w:r>
          </w:p>
        </w:tc>
        <w:tc>
          <w:tcPr>
            <w:tcW w:w="1418" w:type="dxa"/>
            <w:tcBorders>
              <w:bottom w:val="nil"/>
            </w:tcBorders>
          </w:tcPr>
          <w:p w14:paraId="7BAC5D2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xml:space="preserve">100 kas 24h  </w:t>
            </w:r>
          </w:p>
        </w:tc>
        <w:tc>
          <w:tcPr>
            <w:tcW w:w="1701" w:type="dxa"/>
            <w:tcBorders>
              <w:bottom w:val="nil"/>
            </w:tcBorders>
          </w:tcPr>
          <w:p w14:paraId="1E7EE26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Ata</w:t>
            </w:r>
            <w:r w:rsidRPr="006A5956">
              <w:rPr>
                <w:rFonts w:ascii="Times New Roman" w:hAnsi="Times New Roman" w:cs="Times New Roman"/>
                <w:spacing w:val="1"/>
                <w:lang w:val="lt-LT" w:eastAsia="es-ES"/>
              </w:rPr>
              <w:t>z</w:t>
            </w:r>
            <w:r w:rsidRPr="006A5956">
              <w:rPr>
                <w:rFonts w:ascii="Times New Roman" w:hAnsi="Times New Roman" w:cs="Times New Roman"/>
                <w:lang w:val="lt-LT" w:eastAsia="es-ES"/>
              </w:rPr>
              <w:t xml:space="preserve">anaviras    </w:t>
            </w:r>
          </w:p>
          <w:p w14:paraId="04C09B02" w14:textId="77777777" w:rsidR="00DD5DC1" w:rsidRPr="006A5956" w:rsidRDefault="00DD5DC1" w:rsidP="0002550E">
            <w:pPr>
              <w:widowControl w:val="0"/>
              <w:autoSpaceDE w:val="0"/>
              <w:autoSpaceDN w:val="0"/>
              <w:adjustRightInd w:val="0"/>
              <w:spacing w:after="0" w:line="240" w:lineRule="auto"/>
              <w:ind w:right="-76"/>
              <w:rPr>
                <w:rFonts w:ascii="Times New Roman" w:hAnsi="Times New Roman" w:cs="Times New Roman"/>
                <w:lang w:val="lt-LT" w:eastAsia="es-ES"/>
              </w:rPr>
            </w:pPr>
            <w:r w:rsidRPr="006A5956">
              <w:rPr>
                <w:rFonts w:ascii="Times New Roman" w:hAnsi="Times New Roman" w:cs="Times New Roman"/>
                <w:spacing w:val="-1"/>
                <w:lang w:val="lt-LT" w:eastAsia="es-ES"/>
              </w:rPr>
              <w:t>A</w:t>
            </w:r>
            <w:r w:rsidRPr="006A5956">
              <w:rPr>
                <w:rFonts w:ascii="Times New Roman" w:hAnsi="Times New Roman" w:cs="Times New Roman"/>
                <w:lang w:val="lt-LT" w:eastAsia="es-ES"/>
              </w:rPr>
              <w:t>t</w:t>
            </w:r>
            <w:r w:rsidRPr="006A5956">
              <w:rPr>
                <w:rFonts w:ascii="Times New Roman" w:hAnsi="Times New Roman" w:cs="Times New Roman"/>
                <w:spacing w:val="-1"/>
                <w:lang w:val="lt-LT" w:eastAsia="es-ES"/>
              </w:rPr>
              <w:t>a</w:t>
            </w:r>
            <w:r w:rsidRPr="006A5956">
              <w:rPr>
                <w:rFonts w:ascii="Times New Roman" w:hAnsi="Times New Roman" w:cs="Times New Roman"/>
                <w:spacing w:val="1"/>
                <w:lang w:val="lt-LT" w:eastAsia="es-ES"/>
              </w:rPr>
              <w:t>z</w:t>
            </w:r>
            <w:r w:rsidRPr="006A5956">
              <w:rPr>
                <w:rFonts w:ascii="Times New Roman" w:hAnsi="Times New Roman" w:cs="Times New Roman"/>
                <w:spacing w:val="-1"/>
                <w:lang w:val="lt-LT" w:eastAsia="es-ES"/>
              </w:rPr>
              <w:t>anav</w:t>
            </w:r>
            <w:r w:rsidRPr="006A5956">
              <w:rPr>
                <w:rFonts w:ascii="Times New Roman" w:hAnsi="Times New Roman" w:cs="Times New Roman"/>
                <w:lang w:val="lt-LT" w:eastAsia="es-ES"/>
              </w:rPr>
              <w:t>iras</w:t>
            </w:r>
            <w:r w:rsidRPr="006A5956">
              <w:rPr>
                <w:rFonts w:ascii="Times New Roman" w:hAnsi="Times New Roman" w:cs="Times New Roman"/>
                <w:vertAlign w:val="superscript"/>
                <w:lang w:val="lt-LT" w:eastAsia="es-ES"/>
              </w:rPr>
              <w:t>1</w:t>
            </w:r>
          </w:p>
        </w:tc>
        <w:tc>
          <w:tcPr>
            <w:tcW w:w="1418" w:type="dxa"/>
            <w:tcBorders>
              <w:bottom w:val="nil"/>
            </w:tcBorders>
          </w:tcPr>
          <w:p w14:paraId="6C074C6D"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r w:rsidRPr="006A5956">
              <w:rPr>
                <w:rFonts w:ascii="Times New Roman" w:hAnsi="Times New Roman" w:cs="Times New Roman"/>
                <w:spacing w:val="-9"/>
                <w:lang w:val="lt-LT" w:eastAsia="es-ES"/>
              </w:rPr>
              <w:t xml:space="preserve"> </w:t>
            </w:r>
            <w:r w:rsidRPr="006A5956">
              <w:rPr>
                <w:rFonts w:ascii="Times New Roman" w:hAnsi="Times New Roman" w:cs="Times New Roman"/>
                <w:lang w:val="lt-LT" w:eastAsia="es-ES"/>
              </w:rPr>
              <w:t>86 %</w:t>
            </w:r>
          </w:p>
          <w:p w14:paraId="6F0BF458"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r w:rsidRPr="006A5956">
              <w:rPr>
                <w:rFonts w:ascii="Times New Roman" w:hAnsi="Times New Roman" w:cs="Times New Roman"/>
                <w:spacing w:val="-9"/>
                <w:lang w:val="lt-LT" w:eastAsia="es-ES"/>
              </w:rPr>
              <w:t xml:space="preserve"> </w:t>
            </w:r>
            <w:r w:rsidRPr="006A5956">
              <w:rPr>
                <w:rFonts w:ascii="Times New Roman" w:hAnsi="Times New Roman" w:cs="Times New Roman"/>
                <w:lang w:val="lt-LT" w:eastAsia="es-ES"/>
              </w:rPr>
              <w:t>2 kartus</w:t>
            </w:r>
          </w:p>
        </w:tc>
        <w:tc>
          <w:tcPr>
            <w:tcW w:w="1133" w:type="dxa"/>
            <w:tcBorders>
              <w:bottom w:val="nil"/>
            </w:tcBorders>
          </w:tcPr>
          <w:p w14:paraId="38A9D2D3" w14:textId="77777777" w:rsidR="00DD5DC1" w:rsidRPr="006A5956" w:rsidRDefault="00DD5DC1" w:rsidP="0002550E">
            <w:pPr>
              <w:widowControl w:val="0"/>
              <w:autoSpaceDE w:val="0"/>
              <w:autoSpaceDN w:val="0"/>
              <w:adjustRightInd w:val="0"/>
              <w:spacing w:after="0" w:line="240" w:lineRule="auto"/>
              <w:ind w:right="85"/>
              <w:jc w:val="center"/>
              <w:rPr>
                <w:rFonts w:ascii="Times New Roman" w:hAnsi="Times New Roman" w:cs="Times New Roman"/>
                <w:lang w:val="lt-LT" w:eastAsia="es-ES"/>
              </w:rPr>
            </w:pPr>
            <w:r w:rsidRPr="006A5956">
              <w:rPr>
                <w:rFonts w:ascii="Times New Roman" w:hAnsi="Times New Roman" w:cs="Times New Roman"/>
                <w:lang w:val="lt-LT" w:eastAsia="es-ES"/>
              </w:rPr>
              <w:t>↑</w:t>
            </w:r>
            <w:r w:rsidRPr="006A5956">
              <w:rPr>
                <w:rFonts w:ascii="Times New Roman" w:hAnsi="Times New Roman" w:cs="Times New Roman"/>
                <w:spacing w:val="-9"/>
                <w:lang w:val="lt-LT" w:eastAsia="es-ES"/>
              </w:rPr>
              <w:t xml:space="preserve"> </w:t>
            </w:r>
            <w:r w:rsidRPr="006A5956">
              <w:rPr>
                <w:rFonts w:ascii="Times New Roman" w:hAnsi="Times New Roman" w:cs="Times New Roman"/>
                <w:lang w:val="lt-LT" w:eastAsia="es-ES"/>
              </w:rPr>
              <w:t>11 kartų</w:t>
            </w:r>
          </w:p>
          <w:p w14:paraId="6609B00F" w14:textId="77777777" w:rsidR="00DD5DC1" w:rsidRPr="006A5956" w:rsidRDefault="00DD5DC1" w:rsidP="0002550E">
            <w:pPr>
              <w:widowControl w:val="0"/>
              <w:autoSpaceDE w:val="0"/>
              <w:autoSpaceDN w:val="0"/>
              <w:adjustRightInd w:val="0"/>
              <w:spacing w:after="0" w:line="240" w:lineRule="auto"/>
              <w:ind w:right="-57"/>
              <w:jc w:val="center"/>
              <w:rPr>
                <w:rFonts w:ascii="Times New Roman" w:hAnsi="Times New Roman" w:cs="Times New Roman"/>
                <w:lang w:val="lt-LT" w:eastAsia="es-ES"/>
              </w:rPr>
            </w:pPr>
            <w:r w:rsidRPr="006A5956">
              <w:rPr>
                <w:rFonts w:ascii="Times New Roman" w:hAnsi="Times New Roman" w:cs="Times New Roman"/>
                <w:lang w:val="lt-LT" w:eastAsia="es-ES"/>
              </w:rPr>
              <w:t>↑</w:t>
            </w:r>
            <w:r w:rsidRPr="006A5956">
              <w:rPr>
                <w:rFonts w:ascii="Times New Roman" w:hAnsi="Times New Roman" w:cs="Times New Roman"/>
                <w:spacing w:val="-9"/>
                <w:lang w:val="lt-LT" w:eastAsia="es-ES"/>
              </w:rPr>
              <w:t xml:space="preserve"> </w:t>
            </w:r>
            <w:r w:rsidRPr="006A5956">
              <w:rPr>
                <w:rFonts w:ascii="Times New Roman" w:hAnsi="Times New Roman" w:cs="Times New Roman"/>
                <w:lang w:val="lt-LT" w:eastAsia="es-ES"/>
              </w:rPr>
              <w:t>3–7</w:t>
            </w:r>
            <w:r w:rsidRPr="006A5956">
              <w:rPr>
                <w:rFonts w:ascii="Times New Roman" w:hAnsi="Times New Roman" w:cs="Times New Roman"/>
                <w:spacing w:val="2"/>
                <w:lang w:val="lt-LT" w:eastAsia="es-ES"/>
              </w:rPr>
              <w:t xml:space="preserve"> kartus</w:t>
            </w:r>
          </w:p>
        </w:tc>
      </w:tr>
      <w:tr w:rsidR="002A3BF5" w:rsidRPr="006A5956" w14:paraId="5BBDD4CA" w14:textId="77777777" w:rsidTr="002A3BF5">
        <w:trPr>
          <w:jc w:val="right"/>
        </w:trPr>
        <w:tc>
          <w:tcPr>
            <w:tcW w:w="1843" w:type="dxa"/>
            <w:tcBorders>
              <w:top w:val="nil"/>
            </w:tcBorders>
          </w:tcPr>
          <w:p w14:paraId="426D86B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655" w:type="dxa"/>
            <w:gridSpan w:val="5"/>
            <w:tcBorders>
              <w:top w:val="nil"/>
            </w:tcBorders>
          </w:tcPr>
          <w:p w14:paraId="7ED5662D" w14:textId="77777777" w:rsidR="00DD5DC1" w:rsidRPr="006A5956" w:rsidRDefault="00DD5DC1" w:rsidP="0002550E">
            <w:pPr>
              <w:widowControl w:val="0"/>
              <w:autoSpaceDE w:val="0"/>
              <w:autoSpaceDN w:val="0"/>
              <w:adjustRightInd w:val="0"/>
              <w:spacing w:after="0" w:line="240" w:lineRule="auto"/>
              <w:ind w:left="117"/>
              <w:rPr>
                <w:rFonts w:ascii="Times New Roman" w:hAnsi="Times New Roman" w:cs="Times New Roman"/>
                <w:lang w:val="lt-LT" w:eastAsia="es-ES"/>
              </w:rPr>
            </w:pPr>
            <w:r w:rsidRPr="006A5956">
              <w:rPr>
                <w:rFonts w:ascii="Times New Roman" w:hAnsi="Times New Roman" w:cs="Times New Roman"/>
                <w:lang w:val="lt-LT" w:eastAsia="es-ES"/>
              </w:rPr>
              <w:t>Ritonaviras padidina atazanaviro koncentraciją serume, dėl CYP3A4 slopinimo. Klinikinių tyrimų metu patvirtintas vieną kartą per parą skiriamo 300 mg atazanaviro, skiriant kartu su 100 mg ritonaviro vieną kartą per parą, saugumas ir veiksmingumas gydant pacientus, gavusius gydymą ir anksčiau. Daugiau informacijos gydytojai gali perskaityti atazanaviro preparato charakteristikų santraukoje.</w:t>
            </w:r>
          </w:p>
        </w:tc>
      </w:tr>
      <w:tr w:rsidR="002A3BF5" w:rsidRPr="006A5956" w14:paraId="667F5973" w14:textId="77777777" w:rsidTr="002A3BF5">
        <w:trPr>
          <w:jc w:val="right"/>
        </w:trPr>
        <w:tc>
          <w:tcPr>
            <w:tcW w:w="1843" w:type="dxa"/>
            <w:tcBorders>
              <w:bottom w:val="nil"/>
            </w:tcBorders>
          </w:tcPr>
          <w:p w14:paraId="1C9940B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xml:space="preserve">Darunaviras  </w:t>
            </w:r>
          </w:p>
        </w:tc>
        <w:tc>
          <w:tcPr>
            <w:tcW w:w="1985" w:type="dxa"/>
            <w:tcBorders>
              <w:bottom w:val="nil"/>
            </w:tcBorders>
          </w:tcPr>
          <w:p w14:paraId="3E55A06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xml:space="preserve">600, vienkartinai </w:t>
            </w:r>
          </w:p>
        </w:tc>
        <w:tc>
          <w:tcPr>
            <w:tcW w:w="1418" w:type="dxa"/>
            <w:tcBorders>
              <w:bottom w:val="nil"/>
            </w:tcBorders>
          </w:tcPr>
          <w:p w14:paraId="75F8428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xml:space="preserve">100 kas 12h    </w:t>
            </w:r>
          </w:p>
        </w:tc>
        <w:tc>
          <w:tcPr>
            <w:tcW w:w="1701" w:type="dxa"/>
            <w:tcBorders>
              <w:bottom w:val="nil"/>
            </w:tcBorders>
          </w:tcPr>
          <w:p w14:paraId="501DE39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xml:space="preserve">Darunaviras   </w:t>
            </w:r>
          </w:p>
        </w:tc>
        <w:tc>
          <w:tcPr>
            <w:tcW w:w="1418" w:type="dxa"/>
            <w:tcBorders>
              <w:bottom w:val="nil"/>
            </w:tcBorders>
          </w:tcPr>
          <w:p w14:paraId="25B176C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w:t>
            </w:r>
            <w:r w:rsidRPr="006A5956">
              <w:rPr>
                <w:rFonts w:ascii="Times New Roman" w:hAnsi="Times New Roman" w:cs="Times New Roman"/>
                <w:spacing w:val="-9"/>
                <w:lang w:val="lt-LT" w:eastAsia="es-ES"/>
              </w:rPr>
              <w:t xml:space="preserve"> </w:t>
            </w:r>
            <w:r w:rsidRPr="006A5956">
              <w:rPr>
                <w:rFonts w:ascii="Times New Roman" w:hAnsi="Times New Roman" w:cs="Times New Roman"/>
                <w:lang w:val="lt-LT" w:eastAsia="es-ES"/>
              </w:rPr>
              <w:t>14 kartų</w:t>
            </w:r>
          </w:p>
        </w:tc>
        <w:tc>
          <w:tcPr>
            <w:tcW w:w="1133" w:type="dxa"/>
            <w:tcBorders>
              <w:bottom w:val="nil"/>
            </w:tcBorders>
          </w:tcPr>
          <w:p w14:paraId="242625A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r>
      <w:tr w:rsidR="002A3BF5" w:rsidRPr="006A5956" w14:paraId="721698A1" w14:textId="77777777" w:rsidTr="002A3BF5">
        <w:trPr>
          <w:jc w:val="right"/>
        </w:trPr>
        <w:tc>
          <w:tcPr>
            <w:tcW w:w="1843" w:type="dxa"/>
            <w:tcBorders>
              <w:top w:val="nil"/>
            </w:tcBorders>
          </w:tcPr>
          <w:p w14:paraId="3E976C3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655" w:type="dxa"/>
            <w:gridSpan w:val="5"/>
            <w:tcBorders>
              <w:top w:val="nil"/>
            </w:tcBorders>
          </w:tcPr>
          <w:p w14:paraId="521E5E5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Ritonaviras padidina darunaviro koncentraciją serume dėl CYP3A slopinimo. Norint užtikrinti gydomąjį efektą, darunavirą reikia skirti kartu su ritonaviru. Didesnių nei 100 mg ritonaviro du kartus per parą dozių skyrimas su darunaviru netirtas. Daugiau informacijos pateikta darunaviro preparato charakteristikų santraukoje.</w:t>
            </w:r>
          </w:p>
        </w:tc>
      </w:tr>
      <w:tr w:rsidR="002A3BF5" w:rsidRPr="006A5956" w14:paraId="18133CCB" w14:textId="77777777" w:rsidTr="002A3BF5">
        <w:trPr>
          <w:jc w:val="right"/>
        </w:trPr>
        <w:tc>
          <w:tcPr>
            <w:tcW w:w="1843" w:type="dxa"/>
            <w:tcBorders>
              <w:bottom w:val="nil"/>
            </w:tcBorders>
          </w:tcPr>
          <w:p w14:paraId="67EA54F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Fosamprenaviras</w:t>
            </w:r>
          </w:p>
        </w:tc>
        <w:tc>
          <w:tcPr>
            <w:tcW w:w="1985" w:type="dxa"/>
            <w:tcBorders>
              <w:bottom w:val="nil"/>
            </w:tcBorders>
          </w:tcPr>
          <w:p w14:paraId="23C9968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700 kas 12h</w:t>
            </w:r>
          </w:p>
        </w:tc>
        <w:tc>
          <w:tcPr>
            <w:tcW w:w="1418" w:type="dxa"/>
            <w:tcBorders>
              <w:bottom w:val="nil"/>
            </w:tcBorders>
          </w:tcPr>
          <w:p w14:paraId="07A00E3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100 kas 12h</w:t>
            </w:r>
          </w:p>
        </w:tc>
        <w:tc>
          <w:tcPr>
            <w:tcW w:w="1701" w:type="dxa"/>
            <w:tcBorders>
              <w:bottom w:val="nil"/>
            </w:tcBorders>
          </w:tcPr>
          <w:p w14:paraId="224CFED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Amprenaviras</w:t>
            </w:r>
          </w:p>
        </w:tc>
        <w:tc>
          <w:tcPr>
            <w:tcW w:w="1418" w:type="dxa"/>
            <w:tcBorders>
              <w:bottom w:val="nil"/>
            </w:tcBorders>
          </w:tcPr>
          <w:p w14:paraId="7ED82DF4"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↑2,4 karto</w:t>
            </w:r>
          </w:p>
        </w:tc>
        <w:tc>
          <w:tcPr>
            <w:tcW w:w="1133" w:type="dxa"/>
            <w:tcBorders>
              <w:bottom w:val="nil"/>
            </w:tcBorders>
          </w:tcPr>
          <w:p w14:paraId="4667D2EA"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w:t>
            </w:r>
            <w:r w:rsidRPr="006A5956">
              <w:rPr>
                <w:rFonts w:ascii="Times New Roman" w:hAnsi="Times New Roman" w:cs="Times New Roman"/>
                <w:spacing w:val="-9"/>
                <w:lang w:val="lt-LT" w:eastAsia="es-ES"/>
              </w:rPr>
              <w:t xml:space="preserve"> </w:t>
            </w:r>
            <w:r w:rsidRPr="006A5956">
              <w:rPr>
                <w:rFonts w:ascii="Times New Roman" w:hAnsi="Times New Roman" w:cs="Times New Roman"/>
                <w:lang w:val="lt-LT" w:eastAsia="es-ES"/>
              </w:rPr>
              <w:t>11 kartų</w:t>
            </w:r>
          </w:p>
        </w:tc>
      </w:tr>
      <w:tr w:rsidR="002A3BF5" w:rsidRPr="006A5956" w14:paraId="684B0154" w14:textId="77777777" w:rsidTr="002A3BF5">
        <w:trPr>
          <w:jc w:val="right"/>
        </w:trPr>
        <w:tc>
          <w:tcPr>
            <w:tcW w:w="1843" w:type="dxa"/>
            <w:tcBorders>
              <w:top w:val="nil"/>
            </w:tcBorders>
          </w:tcPr>
          <w:p w14:paraId="350FECC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655" w:type="dxa"/>
            <w:gridSpan w:val="5"/>
            <w:tcBorders>
              <w:top w:val="nil"/>
            </w:tcBorders>
          </w:tcPr>
          <w:p w14:paraId="3EFC18AA" w14:textId="77777777" w:rsidR="00DD5DC1" w:rsidRPr="006A5956" w:rsidRDefault="00DD5DC1" w:rsidP="0002550E">
            <w:pPr>
              <w:widowControl w:val="0"/>
              <w:autoSpaceDE w:val="0"/>
              <w:autoSpaceDN w:val="0"/>
              <w:adjustRightInd w:val="0"/>
              <w:spacing w:after="0" w:line="240" w:lineRule="auto"/>
              <w:ind w:left="117" w:right="-61"/>
              <w:rPr>
                <w:rFonts w:ascii="Times New Roman" w:hAnsi="Times New Roman" w:cs="Times New Roman"/>
                <w:lang w:val="lt-LT" w:eastAsia="es-ES"/>
              </w:rPr>
            </w:pPr>
            <w:r w:rsidRPr="006A5956">
              <w:rPr>
                <w:rFonts w:ascii="Times New Roman" w:hAnsi="Times New Roman" w:cs="Times New Roman"/>
                <w:lang w:val="lt-LT" w:eastAsia="es-ES"/>
              </w:rPr>
              <w:t>Ritonaviras padidina amprenaviro (esančio fosamprenaviro sudėtyje) koncentraciją serume, dėl CYP3A4 slopinimo. Norint užtikrinti gydomąjį efektą, su ritonaviru reikia skirti fosamprenaviro. Klinikinių tyrimų metu patvirtintas du kartus per parą skiriamo 700 mg fosamprenaviro, skiriant kartu su 100 mg ritonaviro du kartus per parą, saugumas ir veiksmingumas. Didesnių nei 100 mg ritonaviro dozių skyrimas su fosamprenaviru du kartus per parą nebuvo ištirtas. Daugiau informacijos gydytojai gali perskaityti fosamprenaviro preparato charakteristikų santraukoje</w:t>
            </w:r>
            <w:r w:rsidRPr="006A5956">
              <w:rPr>
                <w:rFonts w:ascii="Times New Roman" w:hAnsi="Times New Roman" w:cs="Times New Roman"/>
                <w:spacing w:val="-1"/>
                <w:lang w:val="lt-LT"/>
              </w:rPr>
              <w:t>.</w:t>
            </w:r>
          </w:p>
        </w:tc>
      </w:tr>
      <w:tr w:rsidR="002A3BF5" w:rsidRPr="006A5956" w14:paraId="0F55B845" w14:textId="77777777" w:rsidTr="002A3BF5">
        <w:trPr>
          <w:jc w:val="right"/>
        </w:trPr>
        <w:tc>
          <w:tcPr>
            <w:tcW w:w="1843" w:type="dxa"/>
            <w:tcBorders>
              <w:bottom w:val="nil"/>
            </w:tcBorders>
          </w:tcPr>
          <w:p w14:paraId="207EEFF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spacing w:val="-3"/>
                <w:lang w:val="lt-LT" w:eastAsia="es-ES"/>
              </w:rPr>
              <w:t>I</w:t>
            </w:r>
            <w:r w:rsidRPr="006A5956">
              <w:rPr>
                <w:rFonts w:ascii="Times New Roman" w:hAnsi="Times New Roman" w:cs="Times New Roman"/>
                <w:lang w:val="lt-LT" w:eastAsia="es-ES"/>
              </w:rPr>
              <w:t>ndinav</w:t>
            </w:r>
            <w:r w:rsidRPr="006A5956">
              <w:rPr>
                <w:rFonts w:ascii="Times New Roman" w:hAnsi="Times New Roman" w:cs="Times New Roman"/>
                <w:spacing w:val="3"/>
                <w:lang w:val="lt-LT" w:eastAsia="es-ES"/>
              </w:rPr>
              <w:t>i</w:t>
            </w:r>
            <w:r w:rsidRPr="006A5956">
              <w:rPr>
                <w:rFonts w:ascii="Times New Roman" w:hAnsi="Times New Roman" w:cs="Times New Roman"/>
                <w:lang w:val="lt-LT" w:eastAsia="es-ES"/>
              </w:rPr>
              <w:t>ras</w:t>
            </w:r>
          </w:p>
        </w:tc>
        <w:tc>
          <w:tcPr>
            <w:tcW w:w="1985" w:type="dxa"/>
            <w:tcBorders>
              <w:bottom w:val="nil"/>
            </w:tcBorders>
          </w:tcPr>
          <w:p w14:paraId="40C8F1F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800 kas 12h</w:t>
            </w:r>
          </w:p>
        </w:tc>
        <w:tc>
          <w:tcPr>
            <w:tcW w:w="1418" w:type="dxa"/>
            <w:tcBorders>
              <w:bottom w:val="nil"/>
            </w:tcBorders>
          </w:tcPr>
          <w:p w14:paraId="77F811C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100 kas 12h</w:t>
            </w:r>
          </w:p>
        </w:tc>
        <w:tc>
          <w:tcPr>
            <w:tcW w:w="1701" w:type="dxa"/>
            <w:tcBorders>
              <w:bottom w:val="nil"/>
            </w:tcBorders>
          </w:tcPr>
          <w:p w14:paraId="02D0140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spacing w:val="-3"/>
                <w:lang w:val="lt-LT" w:eastAsia="es-ES"/>
              </w:rPr>
              <w:t>I</w:t>
            </w:r>
            <w:r w:rsidRPr="006A5956">
              <w:rPr>
                <w:rFonts w:ascii="Times New Roman" w:hAnsi="Times New Roman" w:cs="Times New Roman"/>
                <w:lang w:val="lt-LT" w:eastAsia="es-ES"/>
              </w:rPr>
              <w:t>ndinaviras</w:t>
            </w:r>
            <w:r w:rsidRPr="006A5956">
              <w:rPr>
                <w:rFonts w:ascii="Times New Roman" w:hAnsi="Times New Roman" w:cs="Times New Roman"/>
                <w:vertAlign w:val="superscript"/>
                <w:lang w:val="lt-LT" w:eastAsia="es-ES"/>
              </w:rPr>
              <w:t>3</w:t>
            </w:r>
          </w:p>
        </w:tc>
        <w:tc>
          <w:tcPr>
            <w:tcW w:w="1418" w:type="dxa"/>
            <w:tcBorders>
              <w:bottom w:val="nil"/>
            </w:tcBorders>
          </w:tcPr>
          <w:p w14:paraId="039E3F9F"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r w:rsidRPr="006A5956">
              <w:rPr>
                <w:rFonts w:ascii="Times New Roman" w:hAnsi="Times New Roman" w:cs="Times New Roman"/>
                <w:spacing w:val="-9"/>
                <w:lang w:val="lt-LT" w:eastAsia="es-ES"/>
              </w:rPr>
              <w:t xml:space="preserve"> </w:t>
            </w:r>
            <w:r w:rsidRPr="006A5956">
              <w:rPr>
                <w:rFonts w:ascii="Times New Roman" w:hAnsi="Times New Roman" w:cs="Times New Roman"/>
                <w:lang w:val="lt-LT" w:eastAsia="es-ES"/>
              </w:rPr>
              <w:t>178 %</w:t>
            </w:r>
          </w:p>
        </w:tc>
        <w:tc>
          <w:tcPr>
            <w:tcW w:w="1133" w:type="dxa"/>
            <w:tcBorders>
              <w:bottom w:val="nil"/>
            </w:tcBorders>
          </w:tcPr>
          <w:p w14:paraId="68FB64C5"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NN</w:t>
            </w:r>
          </w:p>
        </w:tc>
      </w:tr>
      <w:tr w:rsidR="002A3BF5" w:rsidRPr="006A5956" w14:paraId="1512778C" w14:textId="77777777" w:rsidTr="002A3BF5">
        <w:trPr>
          <w:jc w:val="right"/>
        </w:trPr>
        <w:tc>
          <w:tcPr>
            <w:tcW w:w="1843" w:type="dxa"/>
            <w:tcBorders>
              <w:top w:val="nil"/>
              <w:bottom w:val="nil"/>
            </w:tcBorders>
          </w:tcPr>
          <w:p w14:paraId="668AEA0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85" w:type="dxa"/>
            <w:tcBorders>
              <w:top w:val="nil"/>
              <w:bottom w:val="nil"/>
            </w:tcBorders>
          </w:tcPr>
          <w:p w14:paraId="7A41333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418" w:type="dxa"/>
            <w:tcBorders>
              <w:top w:val="nil"/>
              <w:bottom w:val="nil"/>
            </w:tcBorders>
          </w:tcPr>
          <w:p w14:paraId="3257681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701" w:type="dxa"/>
            <w:tcBorders>
              <w:top w:val="nil"/>
              <w:bottom w:val="nil"/>
            </w:tcBorders>
          </w:tcPr>
          <w:p w14:paraId="5E4094AA" w14:textId="77777777" w:rsidR="00DD5DC1" w:rsidRPr="006A5956" w:rsidRDefault="00DD5DC1" w:rsidP="0002550E">
            <w:pPr>
              <w:widowControl w:val="0"/>
              <w:autoSpaceDE w:val="0"/>
              <w:autoSpaceDN w:val="0"/>
              <w:adjustRightInd w:val="0"/>
              <w:spacing w:after="0" w:line="240" w:lineRule="auto"/>
              <w:ind w:right="-20"/>
              <w:rPr>
                <w:rFonts w:ascii="Times New Roman" w:hAnsi="Times New Roman" w:cs="Times New Roman"/>
                <w:lang w:val="lt-LT" w:eastAsia="es-ES"/>
              </w:rPr>
            </w:pPr>
            <w:r w:rsidRPr="006A5956">
              <w:rPr>
                <w:rFonts w:ascii="Times New Roman" w:hAnsi="Times New Roman" w:cs="Times New Roman"/>
                <w:position w:val="-1"/>
                <w:lang w:val="lt-LT" w:eastAsia="es-ES"/>
              </w:rPr>
              <w:t>Ritonaviras</w:t>
            </w:r>
          </w:p>
        </w:tc>
        <w:tc>
          <w:tcPr>
            <w:tcW w:w="1418" w:type="dxa"/>
            <w:tcBorders>
              <w:top w:val="nil"/>
              <w:bottom w:val="nil"/>
            </w:tcBorders>
          </w:tcPr>
          <w:p w14:paraId="6E942FF2" w14:textId="77777777" w:rsidR="00DD5DC1" w:rsidRPr="006A5956" w:rsidRDefault="00DD5DC1" w:rsidP="0002550E">
            <w:pPr>
              <w:widowControl w:val="0"/>
              <w:autoSpaceDE w:val="0"/>
              <w:autoSpaceDN w:val="0"/>
              <w:adjustRightInd w:val="0"/>
              <w:spacing w:after="0" w:line="240" w:lineRule="auto"/>
              <w:ind w:right="306"/>
              <w:jc w:val="center"/>
              <w:rPr>
                <w:rFonts w:ascii="Times New Roman" w:hAnsi="Times New Roman" w:cs="Times New Roman"/>
                <w:lang w:val="lt-LT" w:eastAsia="es-ES"/>
              </w:rPr>
            </w:pPr>
            <w:r w:rsidRPr="006A5956">
              <w:rPr>
                <w:rFonts w:ascii="Times New Roman" w:hAnsi="Times New Roman" w:cs="Times New Roman"/>
                <w:lang w:val="lt-LT" w:eastAsia="es-ES"/>
              </w:rPr>
              <w:t>↑</w:t>
            </w:r>
            <w:r w:rsidRPr="006A5956">
              <w:rPr>
                <w:rFonts w:ascii="Times New Roman" w:hAnsi="Times New Roman" w:cs="Times New Roman"/>
                <w:spacing w:val="-9"/>
                <w:lang w:val="lt-LT" w:eastAsia="es-ES"/>
              </w:rPr>
              <w:t xml:space="preserve"> </w:t>
            </w:r>
            <w:r w:rsidRPr="006A5956">
              <w:rPr>
                <w:rFonts w:ascii="Times New Roman" w:hAnsi="Times New Roman" w:cs="Times New Roman"/>
                <w:lang w:val="lt-LT" w:eastAsia="es-ES"/>
              </w:rPr>
              <w:t>72 %</w:t>
            </w:r>
          </w:p>
        </w:tc>
        <w:tc>
          <w:tcPr>
            <w:tcW w:w="1133" w:type="dxa"/>
            <w:tcBorders>
              <w:top w:val="nil"/>
              <w:bottom w:val="nil"/>
            </w:tcBorders>
          </w:tcPr>
          <w:p w14:paraId="46005039" w14:textId="77777777" w:rsidR="00DD5DC1" w:rsidRPr="006A5956" w:rsidRDefault="00DD5DC1" w:rsidP="0002550E">
            <w:pPr>
              <w:widowControl w:val="0"/>
              <w:autoSpaceDE w:val="0"/>
              <w:autoSpaceDN w:val="0"/>
              <w:adjustRightInd w:val="0"/>
              <w:spacing w:after="0" w:line="240" w:lineRule="auto"/>
              <w:ind w:right="181"/>
              <w:jc w:val="center"/>
              <w:rPr>
                <w:rFonts w:ascii="Times New Roman" w:hAnsi="Times New Roman" w:cs="Times New Roman"/>
                <w:lang w:val="lt-LT" w:eastAsia="es-ES"/>
              </w:rPr>
            </w:pPr>
            <w:r w:rsidRPr="006A5956">
              <w:rPr>
                <w:rFonts w:ascii="Times New Roman" w:hAnsi="Times New Roman" w:cs="Times New Roman"/>
                <w:lang w:val="lt-LT" w:eastAsia="es-ES"/>
              </w:rPr>
              <w:t>NN</w:t>
            </w:r>
          </w:p>
        </w:tc>
      </w:tr>
      <w:tr w:rsidR="002A3BF5" w:rsidRPr="006A5956" w14:paraId="2EC6350B" w14:textId="77777777" w:rsidTr="002A3BF5">
        <w:trPr>
          <w:jc w:val="right"/>
        </w:trPr>
        <w:tc>
          <w:tcPr>
            <w:tcW w:w="1843" w:type="dxa"/>
            <w:tcBorders>
              <w:top w:val="nil"/>
              <w:bottom w:val="nil"/>
            </w:tcBorders>
          </w:tcPr>
          <w:p w14:paraId="0080EB5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85" w:type="dxa"/>
            <w:tcBorders>
              <w:top w:val="nil"/>
              <w:bottom w:val="nil"/>
            </w:tcBorders>
          </w:tcPr>
          <w:p w14:paraId="6CD1F66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400 kas 12h</w:t>
            </w:r>
          </w:p>
        </w:tc>
        <w:tc>
          <w:tcPr>
            <w:tcW w:w="1418" w:type="dxa"/>
            <w:tcBorders>
              <w:top w:val="nil"/>
              <w:bottom w:val="nil"/>
            </w:tcBorders>
          </w:tcPr>
          <w:p w14:paraId="4DE76A7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xml:space="preserve">400 kas </w:t>
            </w:r>
            <w:r w:rsidRPr="006A5956">
              <w:rPr>
                <w:rFonts w:ascii="Times New Roman" w:hAnsi="Times New Roman" w:cs="Times New Roman"/>
                <w:lang w:val="lt-LT" w:eastAsia="es-ES"/>
              </w:rPr>
              <w:lastRenderedPageBreak/>
              <w:t>12h</w:t>
            </w:r>
          </w:p>
        </w:tc>
        <w:tc>
          <w:tcPr>
            <w:tcW w:w="1701" w:type="dxa"/>
            <w:tcBorders>
              <w:top w:val="nil"/>
              <w:bottom w:val="nil"/>
            </w:tcBorders>
          </w:tcPr>
          <w:p w14:paraId="41EB7B4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spacing w:val="-3"/>
                <w:lang w:val="lt-LT" w:eastAsia="es-ES"/>
              </w:rPr>
              <w:lastRenderedPageBreak/>
              <w:t>I</w:t>
            </w:r>
            <w:r w:rsidRPr="006A5956">
              <w:rPr>
                <w:rFonts w:ascii="Times New Roman" w:hAnsi="Times New Roman" w:cs="Times New Roman"/>
                <w:lang w:val="lt-LT" w:eastAsia="es-ES"/>
              </w:rPr>
              <w:t>ndinaviras</w:t>
            </w:r>
            <w:r w:rsidRPr="006A5956">
              <w:rPr>
                <w:rFonts w:ascii="Times New Roman" w:hAnsi="Times New Roman" w:cs="Times New Roman"/>
                <w:vertAlign w:val="superscript"/>
                <w:lang w:val="lt-LT" w:eastAsia="es-ES"/>
              </w:rPr>
              <w:t>3</w:t>
            </w:r>
          </w:p>
        </w:tc>
        <w:tc>
          <w:tcPr>
            <w:tcW w:w="1418" w:type="dxa"/>
            <w:tcBorders>
              <w:top w:val="nil"/>
              <w:bottom w:val="nil"/>
            </w:tcBorders>
          </w:tcPr>
          <w:p w14:paraId="01E5CAF6"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c>
          <w:tcPr>
            <w:tcW w:w="1133" w:type="dxa"/>
            <w:tcBorders>
              <w:top w:val="nil"/>
              <w:bottom w:val="nil"/>
            </w:tcBorders>
          </w:tcPr>
          <w:p w14:paraId="67A7E341"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r w:rsidRPr="006A5956">
              <w:rPr>
                <w:rFonts w:ascii="Times New Roman" w:hAnsi="Times New Roman" w:cs="Times New Roman"/>
                <w:spacing w:val="-9"/>
                <w:lang w:val="lt-LT" w:eastAsia="es-ES"/>
              </w:rPr>
              <w:t xml:space="preserve"> </w:t>
            </w:r>
            <w:r w:rsidRPr="006A5956">
              <w:rPr>
                <w:rFonts w:ascii="Times New Roman" w:hAnsi="Times New Roman" w:cs="Times New Roman"/>
                <w:lang w:val="lt-LT" w:eastAsia="es-ES"/>
              </w:rPr>
              <w:t xml:space="preserve">4 </w:t>
            </w:r>
            <w:r w:rsidRPr="006A5956">
              <w:rPr>
                <w:rFonts w:ascii="Times New Roman" w:hAnsi="Times New Roman" w:cs="Times New Roman"/>
                <w:lang w:val="lt-LT" w:eastAsia="es-ES"/>
              </w:rPr>
              <w:lastRenderedPageBreak/>
              <w:t>kartus</w:t>
            </w:r>
          </w:p>
        </w:tc>
      </w:tr>
      <w:tr w:rsidR="002A3BF5" w:rsidRPr="006A5956" w14:paraId="371077D0" w14:textId="77777777" w:rsidTr="002A3BF5">
        <w:trPr>
          <w:jc w:val="right"/>
        </w:trPr>
        <w:tc>
          <w:tcPr>
            <w:tcW w:w="1843" w:type="dxa"/>
            <w:tcBorders>
              <w:top w:val="nil"/>
              <w:bottom w:val="nil"/>
            </w:tcBorders>
          </w:tcPr>
          <w:p w14:paraId="04EDBE3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85" w:type="dxa"/>
            <w:tcBorders>
              <w:top w:val="nil"/>
              <w:bottom w:val="nil"/>
            </w:tcBorders>
          </w:tcPr>
          <w:p w14:paraId="2FA707F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418" w:type="dxa"/>
            <w:tcBorders>
              <w:top w:val="nil"/>
              <w:bottom w:val="nil"/>
            </w:tcBorders>
          </w:tcPr>
          <w:p w14:paraId="35E878B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701" w:type="dxa"/>
            <w:tcBorders>
              <w:top w:val="nil"/>
              <w:bottom w:val="nil"/>
            </w:tcBorders>
          </w:tcPr>
          <w:p w14:paraId="326C38A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Ritonaviras</w:t>
            </w:r>
          </w:p>
        </w:tc>
        <w:tc>
          <w:tcPr>
            <w:tcW w:w="1418" w:type="dxa"/>
            <w:tcBorders>
              <w:top w:val="nil"/>
              <w:bottom w:val="nil"/>
            </w:tcBorders>
          </w:tcPr>
          <w:p w14:paraId="7CC7657E"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c>
          <w:tcPr>
            <w:tcW w:w="1133" w:type="dxa"/>
            <w:tcBorders>
              <w:top w:val="nil"/>
              <w:bottom w:val="nil"/>
            </w:tcBorders>
          </w:tcPr>
          <w:p w14:paraId="088D7D66"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r>
      <w:tr w:rsidR="002A3BF5" w:rsidRPr="002A3BF5" w14:paraId="6CA5E8BB" w14:textId="77777777" w:rsidTr="002A3BF5">
        <w:trPr>
          <w:jc w:val="right"/>
        </w:trPr>
        <w:tc>
          <w:tcPr>
            <w:tcW w:w="1843" w:type="dxa"/>
            <w:tcBorders>
              <w:top w:val="nil"/>
            </w:tcBorders>
          </w:tcPr>
          <w:p w14:paraId="0DD1448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655" w:type="dxa"/>
            <w:gridSpan w:val="5"/>
            <w:tcBorders>
              <w:top w:val="nil"/>
            </w:tcBorders>
          </w:tcPr>
          <w:p w14:paraId="303E99FA"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Ritonaviras padidina indinaviro koncentraciją serume, dėl CYP3A4 slopinimo. Dar nėra nustatytos atitinkamos šių kartu vartojamų vaistų dozės, atsižvelgiant į jų efektyvumą ir saugumą. Mažiausia nauda iš ritonaviro reguliuojamo farmakokinetinio sustiprinimo yra išgaunama, skiriant daugiau nei po 100 mg vaisto du kartus per parą. Skirti ritonavirą (po 100 mg du kartus per parą) ir indinavirą (800 mg du kartus per parą) kartu reikia labai atsargiai, nes gali padidėti inkstų akmenligės rizika.</w:t>
            </w:r>
          </w:p>
        </w:tc>
      </w:tr>
      <w:tr w:rsidR="002A3BF5" w:rsidRPr="006A5956" w14:paraId="2F72802C" w14:textId="77777777" w:rsidTr="002A3BF5">
        <w:trPr>
          <w:jc w:val="right"/>
        </w:trPr>
        <w:tc>
          <w:tcPr>
            <w:tcW w:w="1843" w:type="dxa"/>
            <w:tcBorders>
              <w:bottom w:val="nil"/>
            </w:tcBorders>
          </w:tcPr>
          <w:p w14:paraId="33DE30C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Nelfinaviras</w:t>
            </w:r>
          </w:p>
        </w:tc>
        <w:tc>
          <w:tcPr>
            <w:tcW w:w="1985" w:type="dxa"/>
            <w:tcBorders>
              <w:bottom w:val="nil"/>
            </w:tcBorders>
          </w:tcPr>
          <w:p w14:paraId="6E01992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1250 kas 12h</w:t>
            </w:r>
          </w:p>
        </w:tc>
        <w:tc>
          <w:tcPr>
            <w:tcW w:w="1418" w:type="dxa"/>
            <w:tcBorders>
              <w:bottom w:val="nil"/>
            </w:tcBorders>
          </w:tcPr>
          <w:p w14:paraId="4E5D781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100 kas 12h</w:t>
            </w:r>
          </w:p>
        </w:tc>
        <w:tc>
          <w:tcPr>
            <w:tcW w:w="1701" w:type="dxa"/>
            <w:tcBorders>
              <w:bottom w:val="nil"/>
            </w:tcBorders>
          </w:tcPr>
          <w:p w14:paraId="72D4B4D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Nelfinaviras</w:t>
            </w:r>
          </w:p>
        </w:tc>
        <w:tc>
          <w:tcPr>
            <w:tcW w:w="1418" w:type="dxa"/>
            <w:tcBorders>
              <w:bottom w:val="nil"/>
            </w:tcBorders>
          </w:tcPr>
          <w:p w14:paraId="652A7591" w14:textId="77777777" w:rsidR="00DD5DC1" w:rsidRPr="006A5956" w:rsidRDefault="00DD5DC1" w:rsidP="0002550E">
            <w:pPr>
              <w:widowControl w:val="0"/>
              <w:autoSpaceDE w:val="0"/>
              <w:autoSpaceDN w:val="0"/>
              <w:adjustRightInd w:val="0"/>
              <w:spacing w:after="0" w:line="240" w:lineRule="auto"/>
              <w:ind w:left="-109" w:right="177"/>
              <w:jc w:val="center"/>
              <w:rPr>
                <w:rFonts w:ascii="Times New Roman" w:hAnsi="Times New Roman" w:cs="Times New Roman"/>
                <w:lang w:val="lt-LT" w:eastAsia="es-ES"/>
              </w:rPr>
            </w:pPr>
            <w:r w:rsidRPr="006A5956">
              <w:rPr>
                <w:rFonts w:ascii="Times New Roman" w:hAnsi="Times New Roman" w:cs="Times New Roman"/>
                <w:lang w:val="lt-LT" w:eastAsia="es-ES"/>
              </w:rPr>
              <w:t>↑ 20–39 %</w:t>
            </w:r>
          </w:p>
        </w:tc>
        <w:tc>
          <w:tcPr>
            <w:tcW w:w="1133" w:type="dxa"/>
            <w:tcBorders>
              <w:bottom w:val="nil"/>
            </w:tcBorders>
          </w:tcPr>
          <w:p w14:paraId="28ED3762"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NN</w:t>
            </w:r>
          </w:p>
        </w:tc>
      </w:tr>
      <w:tr w:rsidR="002A3BF5" w:rsidRPr="006A5956" w14:paraId="4D61350D" w14:textId="77777777" w:rsidTr="002A3BF5">
        <w:trPr>
          <w:jc w:val="right"/>
        </w:trPr>
        <w:tc>
          <w:tcPr>
            <w:tcW w:w="1843" w:type="dxa"/>
            <w:tcBorders>
              <w:top w:val="nil"/>
              <w:bottom w:val="nil"/>
            </w:tcBorders>
          </w:tcPr>
          <w:p w14:paraId="56ABDC1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85" w:type="dxa"/>
            <w:tcBorders>
              <w:top w:val="nil"/>
              <w:bottom w:val="nil"/>
            </w:tcBorders>
          </w:tcPr>
          <w:p w14:paraId="1A2762D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750, vienkartinai</w:t>
            </w:r>
          </w:p>
        </w:tc>
        <w:tc>
          <w:tcPr>
            <w:tcW w:w="1418" w:type="dxa"/>
            <w:tcBorders>
              <w:top w:val="nil"/>
              <w:bottom w:val="nil"/>
            </w:tcBorders>
          </w:tcPr>
          <w:p w14:paraId="74073E3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500 kas 12h</w:t>
            </w:r>
          </w:p>
        </w:tc>
        <w:tc>
          <w:tcPr>
            <w:tcW w:w="1701" w:type="dxa"/>
            <w:tcBorders>
              <w:top w:val="nil"/>
              <w:bottom w:val="nil"/>
            </w:tcBorders>
          </w:tcPr>
          <w:p w14:paraId="54EBF1EB" w14:textId="77777777" w:rsidR="00DD5DC1" w:rsidRPr="006A5956" w:rsidRDefault="00DD5DC1" w:rsidP="0002550E">
            <w:pPr>
              <w:widowControl w:val="0"/>
              <w:autoSpaceDE w:val="0"/>
              <w:autoSpaceDN w:val="0"/>
              <w:adjustRightInd w:val="0"/>
              <w:spacing w:after="0" w:line="240" w:lineRule="auto"/>
              <w:ind w:right="-20"/>
              <w:rPr>
                <w:rFonts w:ascii="Times New Roman" w:hAnsi="Times New Roman" w:cs="Times New Roman"/>
                <w:lang w:val="lt-LT" w:eastAsia="es-ES"/>
              </w:rPr>
            </w:pPr>
            <w:r w:rsidRPr="006A5956">
              <w:rPr>
                <w:rFonts w:ascii="Times New Roman" w:hAnsi="Times New Roman" w:cs="Times New Roman"/>
                <w:lang w:val="lt-LT" w:eastAsia="es-ES"/>
              </w:rPr>
              <w:t>Nelfinaviras</w:t>
            </w:r>
          </w:p>
          <w:p w14:paraId="7AACA81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Ritonaviras</w:t>
            </w:r>
          </w:p>
        </w:tc>
        <w:tc>
          <w:tcPr>
            <w:tcW w:w="1418" w:type="dxa"/>
            <w:tcBorders>
              <w:top w:val="nil"/>
              <w:bottom w:val="nil"/>
            </w:tcBorders>
          </w:tcPr>
          <w:p w14:paraId="4CB9BE38" w14:textId="77777777" w:rsidR="00DD5DC1" w:rsidRPr="006A5956" w:rsidRDefault="00DD5DC1" w:rsidP="0002550E">
            <w:pPr>
              <w:widowControl w:val="0"/>
              <w:autoSpaceDE w:val="0"/>
              <w:autoSpaceDN w:val="0"/>
              <w:adjustRightInd w:val="0"/>
              <w:spacing w:after="0" w:line="240" w:lineRule="auto"/>
              <w:ind w:left="117" w:right="346"/>
              <w:jc w:val="center"/>
              <w:rPr>
                <w:rFonts w:ascii="Times New Roman" w:hAnsi="Times New Roman" w:cs="Times New Roman"/>
                <w:lang w:val="lt-LT" w:eastAsia="es-ES"/>
              </w:rPr>
            </w:pPr>
            <w:r w:rsidRPr="006A5956">
              <w:rPr>
                <w:rFonts w:ascii="Times New Roman" w:hAnsi="Times New Roman" w:cs="Times New Roman"/>
                <w:lang w:val="lt-LT" w:eastAsia="es-ES"/>
              </w:rPr>
              <w:t>↑ 152 %</w:t>
            </w:r>
          </w:p>
          <w:p w14:paraId="0CC33CFE"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c>
          <w:tcPr>
            <w:tcW w:w="1133" w:type="dxa"/>
            <w:tcBorders>
              <w:top w:val="nil"/>
              <w:bottom w:val="nil"/>
            </w:tcBorders>
          </w:tcPr>
          <w:p w14:paraId="39079D29" w14:textId="77777777" w:rsidR="00DD5DC1" w:rsidRPr="006A5956" w:rsidRDefault="00DD5DC1" w:rsidP="0002550E">
            <w:pPr>
              <w:widowControl w:val="0"/>
              <w:autoSpaceDE w:val="0"/>
              <w:autoSpaceDN w:val="0"/>
              <w:adjustRightInd w:val="0"/>
              <w:spacing w:after="0" w:line="240" w:lineRule="auto"/>
              <w:ind w:left="117" w:right="426"/>
              <w:jc w:val="center"/>
              <w:rPr>
                <w:rFonts w:ascii="Times New Roman" w:hAnsi="Times New Roman" w:cs="Times New Roman"/>
                <w:lang w:val="lt-LT" w:eastAsia="es-ES"/>
              </w:rPr>
            </w:pPr>
            <w:r w:rsidRPr="006A5956">
              <w:rPr>
                <w:rFonts w:ascii="Times New Roman" w:hAnsi="Times New Roman" w:cs="Times New Roman"/>
                <w:lang w:val="lt-LT" w:eastAsia="es-ES"/>
              </w:rPr>
              <w:t>NN</w:t>
            </w:r>
          </w:p>
          <w:p w14:paraId="74251345"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r>
    </w:tbl>
    <w:p w14:paraId="253D1EA6" w14:textId="77777777" w:rsidR="00DD5DC1" w:rsidRPr="006A5956" w:rsidRDefault="00DD5DC1" w:rsidP="0002550E">
      <w:pPr>
        <w:widowControl w:val="0"/>
        <w:spacing w:after="0" w:line="240" w:lineRule="auto"/>
        <w:rPr>
          <w:rFonts w:ascii="Times New Roman" w:hAnsi="Times New Roman" w:cs="Times New Roman"/>
          <w:lang w:val="lt-LT"/>
        </w:rPr>
      </w:pPr>
    </w:p>
    <w:tbl>
      <w:tblPr>
        <w:tblW w:w="9072" w:type="dxa"/>
        <w:jc w:val="righ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29"/>
        <w:gridCol w:w="267"/>
        <w:gridCol w:w="1593"/>
        <w:gridCol w:w="134"/>
        <w:gridCol w:w="1203"/>
        <w:gridCol w:w="1597"/>
        <w:gridCol w:w="400"/>
        <w:gridCol w:w="934"/>
        <w:gridCol w:w="935"/>
        <w:gridCol w:w="142"/>
        <w:gridCol w:w="138"/>
      </w:tblGrid>
      <w:tr w:rsidR="002A3BF5" w:rsidRPr="001C1202" w14:paraId="209E6DA5" w14:textId="77777777" w:rsidTr="002A3BF5">
        <w:trPr>
          <w:jc w:val="right"/>
        </w:trPr>
        <w:tc>
          <w:tcPr>
            <w:tcW w:w="1729" w:type="dxa"/>
            <w:tcBorders>
              <w:top w:val="nil"/>
            </w:tcBorders>
          </w:tcPr>
          <w:p w14:paraId="34CD818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343" w:type="dxa"/>
            <w:gridSpan w:val="10"/>
            <w:tcBorders>
              <w:top w:val="nil"/>
            </w:tcBorders>
          </w:tcPr>
          <w:p w14:paraId="4AEDD20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xml:space="preserve">Ritonaviras padidina nelfinaviro koncentraciją serume, dėl CYP3A4 slopinimo. Dar nėra nustatytos atitinkamos šių kartu vartojamų vaistų dozės, atsižvelgiant į jų efektyvumą ir saugumą. Mažiausia nauda iš ritonaviro reguliuojamo farmakokinetinio sustiprinimo yra išgaunama, skiriant daugiau nei po 100 mg vaisto du kartus per parą. </w:t>
            </w:r>
          </w:p>
        </w:tc>
      </w:tr>
      <w:tr w:rsidR="002A3BF5" w:rsidRPr="006A5956" w14:paraId="453452CF" w14:textId="77777777" w:rsidTr="002A3BF5">
        <w:trPr>
          <w:jc w:val="right"/>
        </w:trPr>
        <w:tc>
          <w:tcPr>
            <w:tcW w:w="1729" w:type="dxa"/>
            <w:tcBorders>
              <w:bottom w:val="nil"/>
            </w:tcBorders>
          </w:tcPr>
          <w:p w14:paraId="78E1216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Sakvinaviras</w:t>
            </w:r>
          </w:p>
        </w:tc>
        <w:tc>
          <w:tcPr>
            <w:tcW w:w="1860" w:type="dxa"/>
            <w:gridSpan w:val="2"/>
            <w:tcBorders>
              <w:bottom w:val="nil"/>
            </w:tcBorders>
          </w:tcPr>
          <w:p w14:paraId="6FCAD9F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1000 kas 12h</w:t>
            </w:r>
          </w:p>
        </w:tc>
        <w:tc>
          <w:tcPr>
            <w:tcW w:w="1337" w:type="dxa"/>
            <w:gridSpan w:val="2"/>
            <w:tcBorders>
              <w:bottom w:val="nil"/>
            </w:tcBorders>
          </w:tcPr>
          <w:p w14:paraId="54197EA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100 kas 12h</w:t>
            </w:r>
          </w:p>
        </w:tc>
        <w:tc>
          <w:tcPr>
            <w:tcW w:w="1597" w:type="dxa"/>
            <w:tcBorders>
              <w:bottom w:val="nil"/>
            </w:tcBorders>
          </w:tcPr>
          <w:p w14:paraId="711D7C8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Sakvinaviras</w:t>
            </w:r>
            <w:r w:rsidRPr="006A5956">
              <w:rPr>
                <w:rFonts w:ascii="Times New Roman" w:hAnsi="Times New Roman" w:cs="Times New Roman"/>
                <w:vertAlign w:val="superscript"/>
                <w:lang w:val="lt-LT" w:eastAsia="es-ES"/>
              </w:rPr>
              <w:t>4</w:t>
            </w:r>
          </w:p>
          <w:p w14:paraId="133E298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Ritonaviras</w:t>
            </w:r>
          </w:p>
        </w:tc>
        <w:tc>
          <w:tcPr>
            <w:tcW w:w="1334" w:type="dxa"/>
            <w:gridSpan w:val="2"/>
            <w:tcBorders>
              <w:bottom w:val="nil"/>
            </w:tcBorders>
          </w:tcPr>
          <w:p w14:paraId="52CC9AD4"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lang w:val="lt-LT" w:eastAsia="es-ES"/>
              </w:rPr>
            </w:pPr>
            <w:r w:rsidRPr="006A5956">
              <w:rPr>
                <w:rFonts w:ascii="Times New Roman" w:hAnsi="Times New Roman" w:cs="Times New Roman"/>
                <w:lang w:val="lt-LT" w:eastAsia="es-ES"/>
              </w:rPr>
              <w:t>↑15 kartų</w:t>
            </w:r>
          </w:p>
          <w:p w14:paraId="0E5C8EFC"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c>
          <w:tcPr>
            <w:tcW w:w="1215" w:type="dxa"/>
            <w:gridSpan w:val="3"/>
            <w:tcBorders>
              <w:bottom w:val="nil"/>
            </w:tcBorders>
          </w:tcPr>
          <w:p w14:paraId="0FE61678" w14:textId="77777777" w:rsidR="00DD5DC1" w:rsidRPr="006A5956" w:rsidRDefault="00DD5DC1" w:rsidP="0002550E">
            <w:pPr>
              <w:widowControl w:val="0"/>
              <w:autoSpaceDE w:val="0"/>
              <w:autoSpaceDN w:val="0"/>
              <w:adjustRightInd w:val="0"/>
              <w:spacing w:after="0" w:line="240" w:lineRule="auto"/>
              <w:ind w:right="-57"/>
              <w:jc w:val="center"/>
              <w:rPr>
                <w:rFonts w:ascii="Times New Roman" w:hAnsi="Times New Roman" w:cs="Times New Roman"/>
                <w:lang w:val="lt-LT" w:eastAsia="es-ES"/>
              </w:rPr>
            </w:pPr>
            <w:r w:rsidRPr="006A5956">
              <w:rPr>
                <w:rFonts w:ascii="Times New Roman" w:hAnsi="Times New Roman" w:cs="Times New Roman"/>
                <w:lang w:val="lt-LT" w:eastAsia="es-ES"/>
              </w:rPr>
              <w:t>↑5 kartus</w:t>
            </w:r>
          </w:p>
          <w:p w14:paraId="08F8A08F"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r>
      <w:tr w:rsidR="002A3BF5" w:rsidRPr="006A5956" w14:paraId="236D40F8" w14:textId="77777777" w:rsidTr="002A3BF5">
        <w:trPr>
          <w:jc w:val="right"/>
        </w:trPr>
        <w:tc>
          <w:tcPr>
            <w:tcW w:w="1729" w:type="dxa"/>
            <w:tcBorders>
              <w:top w:val="nil"/>
              <w:bottom w:val="nil"/>
            </w:tcBorders>
          </w:tcPr>
          <w:p w14:paraId="0359A64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0" w:type="dxa"/>
            <w:gridSpan w:val="2"/>
            <w:tcBorders>
              <w:top w:val="nil"/>
              <w:bottom w:val="nil"/>
            </w:tcBorders>
          </w:tcPr>
          <w:p w14:paraId="214C5B1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400 kas 12h</w:t>
            </w:r>
          </w:p>
        </w:tc>
        <w:tc>
          <w:tcPr>
            <w:tcW w:w="1337" w:type="dxa"/>
            <w:gridSpan w:val="2"/>
            <w:tcBorders>
              <w:top w:val="nil"/>
              <w:bottom w:val="nil"/>
            </w:tcBorders>
          </w:tcPr>
          <w:p w14:paraId="094F59C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400 kas 12h</w:t>
            </w:r>
          </w:p>
        </w:tc>
        <w:tc>
          <w:tcPr>
            <w:tcW w:w="1597" w:type="dxa"/>
            <w:tcBorders>
              <w:top w:val="nil"/>
              <w:bottom w:val="nil"/>
            </w:tcBorders>
          </w:tcPr>
          <w:p w14:paraId="4433C14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Sakvinaviras</w:t>
            </w:r>
            <w:r w:rsidRPr="006A5956">
              <w:rPr>
                <w:rFonts w:ascii="Times New Roman" w:hAnsi="Times New Roman" w:cs="Times New Roman"/>
                <w:vertAlign w:val="superscript"/>
                <w:lang w:val="lt-LT" w:eastAsia="es-ES"/>
              </w:rPr>
              <w:t>4</w:t>
            </w:r>
          </w:p>
          <w:p w14:paraId="108B353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Ritonaviras</w:t>
            </w:r>
          </w:p>
        </w:tc>
        <w:tc>
          <w:tcPr>
            <w:tcW w:w="1334" w:type="dxa"/>
            <w:gridSpan w:val="2"/>
            <w:tcBorders>
              <w:top w:val="nil"/>
              <w:bottom w:val="nil"/>
            </w:tcBorders>
          </w:tcPr>
          <w:p w14:paraId="47851FB9"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↑17 kartų</w:t>
            </w:r>
          </w:p>
          <w:p w14:paraId="591EE482"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c>
          <w:tcPr>
            <w:tcW w:w="1215" w:type="dxa"/>
            <w:gridSpan w:val="3"/>
            <w:tcBorders>
              <w:top w:val="nil"/>
              <w:bottom w:val="nil"/>
            </w:tcBorders>
          </w:tcPr>
          <w:p w14:paraId="11312313"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NN</w:t>
            </w:r>
          </w:p>
          <w:p w14:paraId="251B4D32"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r>
      <w:tr w:rsidR="002A3BF5" w:rsidRPr="001C1202" w14:paraId="6020C598" w14:textId="77777777" w:rsidTr="002A3BF5">
        <w:trPr>
          <w:jc w:val="right"/>
        </w:trPr>
        <w:tc>
          <w:tcPr>
            <w:tcW w:w="1729" w:type="dxa"/>
            <w:tcBorders>
              <w:top w:val="nil"/>
            </w:tcBorders>
          </w:tcPr>
          <w:p w14:paraId="316240B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343" w:type="dxa"/>
            <w:gridSpan w:val="10"/>
            <w:tcBorders>
              <w:top w:val="nil"/>
            </w:tcBorders>
          </w:tcPr>
          <w:p w14:paraId="21595F0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Ritonaviras padidina sakvinaviro koncentraciją serume, dėl CYP3A4 slopinimo. Sakvinavirą galima skirti tiktai kartu su ritonaviru. Skiriant po 100 mg ritonaviro du kartus per parą ir 1000 mg sakvinaviro du kartus per parą, sakvinaviro sisteminis poveikis pasireiškia ilgiau kaip 24 valandas, panašiai ar intensyviau, nei skiriant sakvinavirą po 1200 mg tris kartus per parą, kartu neskiriant ritonaviro.</w:t>
            </w:r>
          </w:p>
          <w:p w14:paraId="7CA08D3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3656CE8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 xml:space="preserve">Klinikinių tarpusavio sąveikos </w:t>
            </w:r>
            <w:r w:rsidRPr="006A5956">
              <w:rPr>
                <w:rFonts w:ascii="Times New Roman" w:hAnsi="Times New Roman" w:cs="Times New Roman"/>
                <w:spacing w:val="-2"/>
                <w:lang w:val="lt-LT"/>
              </w:rPr>
              <w:t>tyrimų,</w:t>
            </w:r>
            <w:r w:rsidRPr="006A5956">
              <w:rPr>
                <w:rFonts w:ascii="Times New Roman" w:hAnsi="Times New Roman" w:cs="Times New Roman"/>
                <w:spacing w:val="-1"/>
                <w:lang w:val="lt-LT"/>
              </w:rPr>
              <w:t xml:space="preserve"> atliktų su sveikais savanoriais, metu</w:t>
            </w:r>
            <w:r w:rsidRPr="006A5956">
              <w:rPr>
                <w:rFonts w:ascii="Times New Roman" w:hAnsi="Times New Roman" w:cs="Times New Roman"/>
                <w:spacing w:val="22"/>
                <w:lang w:val="lt-LT"/>
              </w:rPr>
              <w:t xml:space="preserve"> </w:t>
            </w:r>
            <w:r w:rsidRPr="006A5956">
              <w:rPr>
                <w:rFonts w:ascii="Times New Roman" w:hAnsi="Times New Roman" w:cs="Times New Roman"/>
                <w:spacing w:val="-1"/>
                <w:lang w:val="lt-LT"/>
              </w:rPr>
              <w:t>skiriant rifampicino po 600</w:t>
            </w:r>
            <w:r w:rsidRPr="006A5956">
              <w:rPr>
                <w:rFonts w:ascii="Times New Roman" w:hAnsi="Times New Roman" w:cs="Times New Roman"/>
                <w:spacing w:val="-6"/>
                <w:lang w:val="lt-LT"/>
              </w:rPr>
              <w:t> mg</w:t>
            </w:r>
            <w:r w:rsidRPr="006A5956">
              <w:rPr>
                <w:rFonts w:ascii="Times New Roman" w:hAnsi="Times New Roman" w:cs="Times New Roman"/>
                <w:spacing w:val="-1"/>
                <w:lang w:val="lt-LT"/>
              </w:rPr>
              <w:t xml:space="preserve"> vieną kartą per parą kartu su 1000 mg sakvinaviro</w:t>
            </w:r>
            <w:r w:rsidRPr="006A5956">
              <w:rPr>
                <w:rFonts w:ascii="Times New Roman" w:hAnsi="Times New Roman" w:cs="Times New Roman"/>
                <w:spacing w:val="26"/>
                <w:lang w:val="lt-LT"/>
              </w:rPr>
              <w:t xml:space="preserve"> </w:t>
            </w:r>
            <w:r w:rsidRPr="006A5956">
              <w:rPr>
                <w:rFonts w:ascii="Times New Roman" w:hAnsi="Times New Roman" w:cs="Times New Roman"/>
                <w:spacing w:val="-1"/>
                <w:lang w:val="lt-LT"/>
              </w:rPr>
              <w:t>ir</w:t>
            </w:r>
            <w:r w:rsidRPr="006A5956">
              <w:rPr>
                <w:rFonts w:ascii="Times New Roman" w:hAnsi="Times New Roman" w:cs="Times New Roman"/>
                <w:lang w:val="lt-LT"/>
              </w:rPr>
              <w:t xml:space="preserve"> </w:t>
            </w:r>
            <w:r w:rsidRPr="006A5956">
              <w:rPr>
                <w:rFonts w:ascii="Times New Roman" w:hAnsi="Times New Roman" w:cs="Times New Roman"/>
                <w:spacing w:val="-1"/>
                <w:lang w:val="lt-LT"/>
              </w:rPr>
              <w:t>100</w:t>
            </w:r>
            <w:r w:rsidRPr="006A5956">
              <w:rPr>
                <w:rFonts w:ascii="Times New Roman" w:hAnsi="Times New Roman" w:cs="Times New Roman"/>
                <w:lang w:val="lt-LT"/>
              </w:rPr>
              <w:t> mg</w:t>
            </w:r>
            <w:r w:rsidRPr="006A5956">
              <w:rPr>
                <w:rFonts w:ascii="Times New Roman" w:hAnsi="Times New Roman" w:cs="Times New Roman"/>
                <w:spacing w:val="-1"/>
                <w:lang w:val="lt-LT"/>
              </w:rPr>
              <w:t xml:space="preserve"> ritonaviro, du kartus per parą, buvo pastebėtas stiprus hepatotoksinis</w:t>
            </w:r>
            <w:r w:rsidRPr="006A5956">
              <w:rPr>
                <w:rFonts w:ascii="Times New Roman" w:hAnsi="Times New Roman" w:cs="Times New Roman"/>
                <w:spacing w:val="22"/>
                <w:lang w:val="lt-LT"/>
              </w:rPr>
              <w:t xml:space="preserve"> </w:t>
            </w:r>
            <w:r w:rsidRPr="006A5956">
              <w:rPr>
                <w:rFonts w:ascii="Times New Roman" w:hAnsi="Times New Roman" w:cs="Times New Roman"/>
                <w:spacing w:val="-1"/>
                <w:lang w:val="lt-LT"/>
              </w:rPr>
              <w:t xml:space="preserve">poveikis, transaminazių aktyvumas padidėjo iki 20 </w:t>
            </w:r>
            <w:r w:rsidRPr="006A5956">
              <w:rPr>
                <w:rFonts w:ascii="Times New Roman" w:hAnsi="Times New Roman" w:cs="Times New Roman"/>
                <w:spacing w:val="-2"/>
                <w:lang w:val="lt-LT"/>
              </w:rPr>
              <w:t>kartų</w:t>
            </w:r>
            <w:r w:rsidRPr="006A5956">
              <w:rPr>
                <w:rFonts w:ascii="Times New Roman" w:hAnsi="Times New Roman" w:cs="Times New Roman"/>
                <w:spacing w:val="-1"/>
                <w:lang w:val="lt-LT"/>
              </w:rPr>
              <w:t xml:space="preserve"> ir daugiau virš viršutinės</w:t>
            </w:r>
            <w:r w:rsidRPr="006A5956">
              <w:rPr>
                <w:rFonts w:ascii="Times New Roman" w:hAnsi="Times New Roman" w:cs="Times New Roman"/>
                <w:spacing w:val="26"/>
                <w:lang w:val="lt-LT"/>
              </w:rPr>
              <w:t xml:space="preserve"> </w:t>
            </w:r>
            <w:r w:rsidRPr="006A5956">
              <w:rPr>
                <w:rFonts w:ascii="Times New Roman" w:hAnsi="Times New Roman" w:cs="Times New Roman"/>
                <w:spacing w:val="-1"/>
                <w:lang w:val="lt-LT"/>
              </w:rPr>
              <w:t xml:space="preserve">normos po to, kai vaistai buvo skiriami kartu nuo </w:t>
            </w:r>
            <w:r w:rsidRPr="006A5956">
              <w:rPr>
                <w:rFonts w:ascii="Times New Roman" w:hAnsi="Times New Roman" w:cs="Times New Roman"/>
                <w:lang w:val="lt-LT"/>
              </w:rPr>
              <w:t>1</w:t>
            </w:r>
            <w:r w:rsidRPr="006A5956">
              <w:rPr>
                <w:rFonts w:ascii="Times New Roman" w:hAnsi="Times New Roman" w:cs="Times New Roman"/>
                <w:spacing w:val="-1"/>
                <w:lang w:val="lt-LT"/>
              </w:rPr>
              <w:t xml:space="preserve"> iki </w:t>
            </w:r>
            <w:r w:rsidRPr="006A5956">
              <w:rPr>
                <w:rFonts w:ascii="Times New Roman" w:hAnsi="Times New Roman" w:cs="Times New Roman"/>
                <w:lang w:val="lt-LT"/>
              </w:rPr>
              <w:t>5</w:t>
            </w:r>
            <w:r w:rsidRPr="006A5956">
              <w:rPr>
                <w:rFonts w:ascii="Times New Roman" w:hAnsi="Times New Roman" w:cs="Times New Roman"/>
                <w:spacing w:val="-1"/>
                <w:lang w:val="lt-LT"/>
              </w:rPr>
              <w:t xml:space="preserve"> dienų.</w:t>
            </w:r>
          </w:p>
          <w:p w14:paraId="3B3EC10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spacing w:val="-1"/>
                <w:lang w:val="lt-LT"/>
              </w:rPr>
              <w:t>Sakvinaviro/ritonaviro</w:t>
            </w:r>
            <w:r w:rsidRPr="006A5956">
              <w:rPr>
                <w:rFonts w:ascii="Times New Roman" w:hAnsi="Times New Roman" w:cs="Times New Roman"/>
                <w:spacing w:val="54"/>
                <w:lang w:val="lt-LT"/>
              </w:rPr>
              <w:t xml:space="preserve"> </w:t>
            </w:r>
            <w:r w:rsidRPr="006A5956">
              <w:rPr>
                <w:rFonts w:ascii="Times New Roman" w:hAnsi="Times New Roman" w:cs="Times New Roman"/>
                <w:spacing w:val="-1"/>
                <w:lang w:val="lt-LT"/>
              </w:rPr>
              <w:t>kartu su rifampicinu skirti negalima dėl stipraus</w:t>
            </w:r>
            <w:r w:rsidRPr="006A5956">
              <w:rPr>
                <w:rFonts w:ascii="Times New Roman" w:hAnsi="Times New Roman" w:cs="Times New Roman"/>
                <w:spacing w:val="27"/>
                <w:lang w:val="lt-LT"/>
              </w:rPr>
              <w:t xml:space="preserve"> </w:t>
            </w:r>
            <w:r w:rsidRPr="006A5956">
              <w:rPr>
                <w:rFonts w:ascii="Times New Roman" w:hAnsi="Times New Roman" w:cs="Times New Roman"/>
                <w:spacing w:val="-1"/>
                <w:lang w:val="lt-LT"/>
              </w:rPr>
              <w:t>hepatotoksinio poveikio rizikos.</w:t>
            </w:r>
          </w:p>
          <w:p w14:paraId="7180002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5692FDD5" w14:textId="77777777" w:rsidR="00DD5DC1" w:rsidRPr="006A5956" w:rsidRDefault="00DD5DC1" w:rsidP="0002550E">
            <w:pPr>
              <w:widowControl w:val="0"/>
              <w:autoSpaceDE w:val="0"/>
              <w:autoSpaceDN w:val="0"/>
              <w:adjustRightInd w:val="0"/>
              <w:spacing w:after="0" w:line="240" w:lineRule="auto"/>
              <w:ind w:right="33"/>
              <w:rPr>
                <w:rFonts w:ascii="Times New Roman" w:hAnsi="Times New Roman" w:cs="Times New Roman"/>
                <w:lang w:val="lt-LT" w:eastAsia="es-ES"/>
              </w:rPr>
            </w:pPr>
            <w:r w:rsidRPr="006A5956">
              <w:rPr>
                <w:rFonts w:ascii="Times New Roman" w:hAnsi="Times New Roman" w:cs="Times New Roman"/>
                <w:spacing w:val="-1"/>
                <w:lang w:val="lt-LT"/>
              </w:rPr>
              <w:t xml:space="preserve">Daugiau informacijos gydytojai gali perskaityti sakvinaviro </w:t>
            </w:r>
            <w:r w:rsidRPr="006A5956">
              <w:rPr>
                <w:rFonts w:ascii="Times New Roman" w:hAnsi="Times New Roman" w:cs="Times New Roman"/>
                <w:lang w:val="lt-LT" w:eastAsia="es-ES"/>
              </w:rPr>
              <w:t>preparato charakteristikų santraukoje.</w:t>
            </w:r>
          </w:p>
        </w:tc>
      </w:tr>
      <w:tr w:rsidR="002A3BF5" w:rsidRPr="006A5956" w14:paraId="4FC5C9C5" w14:textId="77777777" w:rsidTr="002A3BF5">
        <w:trPr>
          <w:jc w:val="right"/>
        </w:trPr>
        <w:tc>
          <w:tcPr>
            <w:tcW w:w="1729" w:type="dxa"/>
            <w:tcBorders>
              <w:bottom w:val="nil"/>
            </w:tcBorders>
          </w:tcPr>
          <w:p w14:paraId="644943A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Tipranaviras</w:t>
            </w:r>
          </w:p>
        </w:tc>
        <w:tc>
          <w:tcPr>
            <w:tcW w:w="1860" w:type="dxa"/>
            <w:gridSpan w:val="2"/>
            <w:tcBorders>
              <w:bottom w:val="nil"/>
            </w:tcBorders>
          </w:tcPr>
          <w:p w14:paraId="69B5BCB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500 kas 12h</w:t>
            </w:r>
          </w:p>
        </w:tc>
        <w:tc>
          <w:tcPr>
            <w:tcW w:w="1337" w:type="dxa"/>
            <w:gridSpan w:val="2"/>
            <w:tcBorders>
              <w:bottom w:val="nil"/>
            </w:tcBorders>
          </w:tcPr>
          <w:p w14:paraId="7C1621F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200 kas 12h</w:t>
            </w:r>
          </w:p>
        </w:tc>
        <w:tc>
          <w:tcPr>
            <w:tcW w:w="1597" w:type="dxa"/>
            <w:tcBorders>
              <w:bottom w:val="nil"/>
            </w:tcBorders>
          </w:tcPr>
          <w:p w14:paraId="78218D8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Tipranaviras</w:t>
            </w:r>
          </w:p>
        </w:tc>
        <w:tc>
          <w:tcPr>
            <w:tcW w:w="1334" w:type="dxa"/>
            <w:gridSpan w:val="2"/>
            <w:tcBorders>
              <w:bottom w:val="nil"/>
            </w:tcBorders>
          </w:tcPr>
          <w:p w14:paraId="3A3FE9BC"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↑11 kartų</w:t>
            </w:r>
          </w:p>
        </w:tc>
        <w:tc>
          <w:tcPr>
            <w:tcW w:w="1215" w:type="dxa"/>
            <w:gridSpan w:val="3"/>
            <w:tcBorders>
              <w:bottom w:val="nil"/>
            </w:tcBorders>
          </w:tcPr>
          <w:p w14:paraId="40F69BDA" w14:textId="77777777" w:rsidR="00DD5DC1" w:rsidRPr="006A5956" w:rsidRDefault="00DD5DC1" w:rsidP="0002550E">
            <w:pPr>
              <w:widowControl w:val="0"/>
              <w:tabs>
                <w:tab w:val="left" w:pos="968"/>
              </w:tabs>
              <w:autoSpaceDE w:val="0"/>
              <w:autoSpaceDN w:val="0"/>
              <w:adjustRightInd w:val="0"/>
              <w:spacing w:after="0" w:line="240" w:lineRule="auto"/>
              <w:jc w:val="center"/>
              <w:rPr>
                <w:rFonts w:ascii="Times New Roman" w:hAnsi="Times New Roman" w:cs="Times New Roman"/>
                <w:lang w:val="lt-LT" w:eastAsia="es-ES"/>
              </w:rPr>
            </w:pPr>
            <w:r w:rsidRPr="006A5956">
              <w:rPr>
                <w:rFonts w:ascii="Times New Roman" w:hAnsi="Times New Roman" w:cs="Times New Roman"/>
                <w:lang w:val="lt-LT" w:eastAsia="es-ES"/>
              </w:rPr>
              <w:t>↑29 kartus</w:t>
            </w:r>
          </w:p>
        </w:tc>
      </w:tr>
      <w:tr w:rsidR="002A3BF5" w:rsidRPr="006A5956" w14:paraId="3BB5CEAE" w14:textId="77777777" w:rsidTr="002A3BF5">
        <w:trPr>
          <w:jc w:val="right"/>
        </w:trPr>
        <w:tc>
          <w:tcPr>
            <w:tcW w:w="1729" w:type="dxa"/>
            <w:tcBorders>
              <w:top w:val="nil"/>
              <w:bottom w:val="nil"/>
            </w:tcBorders>
          </w:tcPr>
          <w:p w14:paraId="71DA60A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0" w:type="dxa"/>
            <w:gridSpan w:val="2"/>
            <w:tcBorders>
              <w:top w:val="nil"/>
              <w:bottom w:val="nil"/>
            </w:tcBorders>
          </w:tcPr>
          <w:p w14:paraId="61BB01E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337" w:type="dxa"/>
            <w:gridSpan w:val="2"/>
            <w:tcBorders>
              <w:top w:val="nil"/>
              <w:bottom w:val="nil"/>
            </w:tcBorders>
          </w:tcPr>
          <w:p w14:paraId="5E457BF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597" w:type="dxa"/>
            <w:tcBorders>
              <w:top w:val="nil"/>
              <w:bottom w:val="nil"/>
            </w:tcBorders>
          </w:tcPr>
          <w:p w14:paraId="2AB2C77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Ritonaviras</w:t>
            </w:r>
          </w:p>
        </w:tc>
        <w:tc>
          <w:tcPr>
            <w:tcW w:w="1334" w:type="dxa"/>
            <w:gridSpan w:val="2"/>
            <w:tcBorders>
              <w:top w:val="nil"/>
              <w:bottom w:val="nil"/>
            </w:tcBorders>
          </w:tcPr>
          <w:p w14:paraId="279C0F28"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↓40 %</w:t>
            </w:r>
          </w:p>
        </w:tc>
        <w:tc>
          <w:tcPr>
            <w:tcW w:w="1215" w:type="dxa"/>
            <w:gridSpan w:val="3"/>
            <w:tcBorders>
              <w:top w:val="nil"/>
              <w:bottom w:val="nil"/>
            </w:tcBorders>
          </w:tcPr>
          <w:p w14:paraId="28FE37F7"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NN</w:t>
            </w:r>
          </w:p>
        </w:tc>
      </w:tr>
      <w:tr w:rsidR="002A3BF5" w:rsidRPr="006A5956" w14:paraId="36E92BB0" w14:textId="77777777" w:rsidTr="002A3BF5">
        <w:trPr>
          <w:jc w:val="right"/>
        </w:trPr>
        <w:tc>
          <w:tcPr>
            <w:tcW w:w="1729" w:type="dxa"/>
            <w:tcBorders>
              <w:top w:val="nil"/>
            </w:tcBorders>
          </w:tcPr>
          <w:p w14:paraId="48C6BBC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343" w:type="dxa"/>
            <w:gridSpan w:val="10"/>
            <w:tcBorders>
              <w:top w:val="nil"/>
            </w:tcBorders>
          </w:tcPr>
          <w:p w14:paraId="0B1EC7F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spacing w:val="-1"/>
                <w:lang w:val="lt-LT"/>
              </w:rPr>
              <w:t xml:space="preserve">Ritonaviras padidina tipranaviro koncentraciją serume dėl CYP3A slopinimo. Norint užtikrinti gydomąjį efektą, tipranavitą reikia skirti su mažomis ritonaviro dozėmis. Mažesnių, kaip 200 mg ritonaviro dozių, du kartus per parą, kartu su tiprinaviru skirti negalima, nes gali pakisti šios vaistų kombinacijos efektyvumas. Daugiau informacijos gydytojai gali perskaityti tipranaviro </w:t>
            </w:r>
            <w:r w:rsidRPr="006A5956">
              <w:rPr>
                <w:rFonts w:ascii="Times New Roman" w:hAnsi="Times New Roman" w:cs="Times New Roman"/>
                <w:lang w:val="lt-LT" w:eastAsia="es-ES"/>
              </w:rPr>
              <w:t>preparato charakteristikų santraukoje.</w:t>
            </w:r>
          </w:p>
        </w:tc>
      </w:tr>
      <w:tr w:rsidR="002A3BF5" w:rsidRPr="002A3BF5" w14:paraId="3501CFE9" w14:textId="77777777" w:rsidTr="002A3BF5">
        <w:trPr>
          <w:jc w:val="right"/>
        </w:trPr>
        <w:tc>
          <w:tcPr>
            <w:tcW w:w="1729" w:type="dxa"/>
          </w:tcPr>
          <w:p w14:paraId="2A3DCF3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343" w:type="dxa"/>
            <w:gridSpan w:val="10"/>
          </w:tcPr>
          <w:p w14:paraId="20422C8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NN: nenustatyta.</w:t>
            </w:r>
          </w:p>
          <w:p w14:paraId="25B2BA1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 Remiamasi kryžminiu būdu atlikto tyrimo palyginimais su atskirai vieną kartą per parą skiriamu atazanaviru po 400 mg.</w:t>
            </w:r>
          </w:p>
          <w:p w14:paraId="549AD58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xml:space="preserve">2. Remiamasi kryžminiu būdu atlikto tyrimo palyginimais su atskirai du </w:t>
            </w:r>
            <w:r w:rsidRPr="006A5956">
              <w:rPr>
                <w:rFonts w:ascii="Times New Roman" w:hAnsi="Times New Roman" w:cs="Times New Roman"/>
                <w:lang w:val="lt-LT" w:eastAsia="es-ES"/>
              </w:rPr>
              <w:lastRenderedPageBreak/>
              <w:t>kartus per parą skiriamu amprenaviru po 1200 mg.</w:t>
            </w:r>
          </w:p>
          <w:p w14:paraId="52FEAAE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3. Remiamasi kryžminiu būdu atlikto tyrimo palyginimais su atskirai tris kartus per parą skiriamu indinaviru po 800 mg.</w:t>
            </w:r>
          </w:p>
          <w:p w14:paraId="0EF0553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4. Remiamasi kryžminiu būdu atlikto tyrimo palyginimais su atskirai tris kartus per parą skiriamu sakvinaviru po 600 mg.</w:t>
            </w:r>
          </w:p>
        </w:tc>
      </w:tr>
      <w:tr w:rsidR="002A3BF5" w:rsidRPr="002A3BF5" w14:paraId="490C3506" w14:textId="77777777" w:rsidTr="002A3BF5">
        <w:tblPrEx>
          <w:tblBorders>
            <w:top w:val="none" w:sz="0" w:space="0" w:color="auto"/>
          </w:tblBorders>
        </w:tblPrEx>
        <w:trPr>
          <w:jc w:val="right"/>
        </w:trPr>
        <w:tc>
          <w:tcPr>
            <w:tcW w:w="1729" w:type="dxa"/>
          </w:tcPr>
          <w:p w14:paraId="2191E89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0" w:type="dxa"/>
            <w:gridSpan w:val="2"/>
          </w:tcPr>
          <w:p w14:paraId="75941B7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337" w:type="dxa"/>
            <w:gridSpan w:val="2"/>
          </w:tcPr>
          <w:p w14:paraId="4DEE18F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597" w:type="dxa"/>
          </w:tcPr>
          <w:p w14:paraId="424198D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334" w:type="dxa"/>
            <w:gridSpan w:val="2"/>
          </w:tcPr>
          <w:p w14:paraId="6990943E"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c>
          <w:tcPr>
            <w:tcW w:w="1215" w:type="dxa"/>
            <w:gridSpan w:val="3"/>
          </w:tcPr>
          <w:p w14:paraId="6A93F433"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DD5DC1" w:rsidRPr="001C1202" w14:paraId="6259ED74" w14:textId="77777777" w:rsidTr="00BB4785">
        <w:trPr>
          <w:jc w:val="right"/>
        </w:trPr>
        <w:tc>
          <w:tcPr>
            <w:tcW w:w="9072" w:type="dxa"/>
            <w:gridSpan w:val="11"/>
          </w:tcPr>
          <w:p w14:paraId="745B019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b/>
                <w:bCs/>
                <w:lang w:val="lt-LT" w:eastAsia="es-ES"/>
              </w:rPr>
              <w:t xml:space="preserve">Vaistinių preparatų tarpusavio sąveika – ritonaviras ir prieš retrovirusus veikiantys vaistiniai preparatai, ne proteazių inhibitoriai </w:t>
            </w:r>
          </w:p>
        </w:tc>
      </w:tr>
      <w:tr w:rsidR="00DD5DC1" w:rsidRPr="006A5956" w14:paraId="103B0889" w14:textId="77777777" w:rsidTr="00BB4785">
        <w:trPr>
          <w:gridAfter w:val="1"/>
          <w:wAfter w:w="138" w:type="dxa"/>
          <w:jc w:val="right"/>
        </w:trPr>
        <w:tc>
          <w:tcPr>
            <w:tcW w:w="1729" w:type="dxa"/>
          </w:tcPr>
          <w:p w14:paraId="2EF75A13" w14:textId="77777777" w:rsidR="00DD5DC1" w:rsidRPr="006A5956" w:rsidRDefault="00DD5DC1" w:rsidP="0002550E">
            <w:pPr>
              <w:widowControl w:val="0"/>
              <w:autoSpaceDE w:val="0"/>
              <w:autoSpaceDN w:val="0"/>
              <w:adjustRightInd w:val="0"/>
              <w:spacing w:after="0" w:line="240" w:lineRule="auto"/>
              <w:ind w:left="117" w:right="-20"/>
              <w:jc w:val="center"/>
              <w:rPr>
                <w:rFonts w:ascii="Times New Roman" w:hAnsi="Times New Roman" w:cs="Times New Roman"/>
                <w:b/>
                <w:bCs/>
                <w:lang w:val="lt-LT" w:eastAsia="es-ES"/>
              </w:rPr>
            </w:pPr>
            <w:r w:rsidRPr="006A5956">
              <w:rPr>
                <w:rFonts w:ascii="Times New Roman" w:hAnsi="Times New Roman" w:cs="Times New Roman"/>
                <w:b/>
                <w:bCs/>
                <w:lang w:val="lt-LT" w:eastAsia="es-ES"/>
              </w:rPr>
              <w:t>Kartu skiriamas vaistinis preparatas</w:t>
            </w:r>
          </w:p>
        </w:tc>
        <w:tc>
          <w:tcPr>
            <w:tcW w:w="1860" w:type="dxa"/>
            <w:gridSpan w:val="2"/>
          </w:tcPr>
          <w:p w14:paraId="62476A0F"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b/>
                <w:bCs/>
                <w:lang w:val="lt-LT" w:eastAsia="es-ES"/>
              </w:rPr>
            </w:pPr>
            <w:r w:rsidRPr="006A5956">
              <w:rPr>
                <w:rFonts w:ascii="Times New Roman" w:hAnsi="Times New Roman" w:cs="Times New Roman"/>
                <w:b/>
                <w:bCs/>
                <w:lang w:val="lt-LT" w:eastAsia="es-ES"/>
              </w:rPr>
              <w:t>Kartu skiriamo vaistinio preparato dozė (mg)</w:t>
            </w:r>
          </w:p>
          <w:p w14:paraId="68BCB583"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b/>
                <w:bCs/>
                <w:lang w:val="lt-LT" w:eastAsia="es-ES"/>
              </w:rPr>
            </w:pPr>
          </w:p>
        </w:tc>
        <w:tc>
          <w:tcPr>
            <w:tcW w:w="1337" w:type="dxa"/>
            <w:gridSpan w:val="2"/>
          </w:tcPr>
          <w:p w14:paraId="2A8C4A4B"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b/>
                <w:bCs/>
                <w:lang w:val="lt-LT" w:eastAsia="es-ES"/>
              </w:rPr>
            </w:pPr>
            <w:r w:rsidRPr="006A5956">
              <w:rPr>
                <w:rFonts w:ascii="Times New Roman" w:hAnsi="Times New Roman" w:cs="Times New Roman"/>
                <w:b/>
                <w:bCs/>
                <w:lang w:val="lt-LT" w:eastAsia="es-ES"/>
              </w:rPr>
              <w:t>Ritonavir Accord 100 mg plėvele dengtų tablečių</w:t>
            </w:r>
          </w:p>
          <w:p w14:paraId="630AE1B5"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b/>
                <w:bCs/>
                <w:lang w:val="lt-LT" w:eastAsia="es-ES"/>
              </w:rPr>
            </w:pPr>
            <w:r w:rsidRPr="006A5956">
              <w:rPr>
                <w:rFonts w:ascii="Times New Roman" w:hAnsi="Times New Roman" w:cs="Times New Roman"/>
                <w:b/>
                <w:bCs/>
                <w:lang w:val="lt-LT" w:eastAsia="es-ES"/>
              </w:rPr>
              <w:t>dozė (mg)</w:t>
            </w:r>
          </w:p>
        </w:tc>
        <w:tc>
          <w:tcPr>
            <w:tcW w:w="1597" w:type="dxa"/>
          </w:tcPr>
          <w:p w14:paraId="3381BB04"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b/>
                <w:bCs/>
                <w:lang w:val="lt-LT" w:eastAsia="es-ES"/>
              </w:rPr>
            </w:pPr>
            <w:r w:rsidRPr="006A5956">
              <w:rPr>
                <w:rFonts w:ascii="Times New Roman" w:hAnsi="Times New Roman" w:cs="Times New Roman"/>
                <w:b/>
                <w:bCs/>
                <w:lang w:val="lt-LT" w:eastAsia="es-ES"/>
              </w:rPr>
              <w:t>Įvertintas vaistinis preparatas</w:t>
            </w:r>
          </w:p>
        </w:tc>
        <w:tc>
          <w:tcPr>
            <w:tcW w:w="1334" w:type="dxa"/>
            <w:gridSpan w:val="2"/>
          </w:tcPr>
          <w:p w14:paraId="12F04F43"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b/>
                <w:bCs/>
                <w:lang w:val="lt-LT" w:eastAsia="es-ES"/>
              </w:rPr>
            </w:pPr>
            <w:r w:rsidRPr="006A5956">
              <w:rPr>
                <w:rFonts w:ascii="Times New Roman" w:hAnsi="Times New Roman" w:cs="Times New Roman"/>
                <w:b/>
                <w:bCs/>
                <w:lang w:val="lt-LT" w:eastAsia="es-ES"/>
              </w:rPr>
              <w:t>AUC</w:t>
            </w:r>
          </w:p>
        </w:tc>
        <w:tc>
          <w:tcPr>
            <w:tcW w:w="1077" w:type="dxa"/>
            <w:gridSpan w:val="2"/>
          </w:tcPr>
          <w:p w14:paraId="281D89C5"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b/>
                <w:bCs/>
                <w:lang w:val="lt-LT" w:eastAsia="es-ES"/>
              </w:rPr>
            </w:pPr>
            <w:r w:rsidRPr="006A5956">
              <w:rPr>
                <w:rFonts w:ascii="Times New Roman" w:hAnsi="Times New Roman" w:cs="Times New Roman"/>
                <w:b/>
                <w:bCs/>
                <w:lang w:val="lt-LT" w:eastAsia="es-ES"/>
              </w:rPr>
              <w:t>C</w:t>
            </w:r>
            <w:r w:rsidRPr="006A5956">
              <w:rPr>
                <w:rFonts w:ascii="Times New Roman" w:hAnsi="Times New Roman" w:cs="Times New Roman"/>
                <w:b/>
                <w:bCs/>
                <w:vertAlign w:val="subscript"/>
                <w:lang w:val="lt-LT" w:eastAsia="es-ES"/>
              </w:rPr>
              <w:t>min</w:t>
            </w:r>
          </w:p>
        </w:tc>
      </w:tr>
      <w:tr w:rsidR="002A3BF5" w:rsidRPr="006A5956" w14:paraId="2685646F" w14:textId="77777777" w:rsidTr="002A3BF5">
        <w:tblPrEx>
          <w:tblBorders>
            <w:top w:val="none" w:sz="0" w:space="0" w:color="auto"/>
          </w:tblBorders>
        </w:tblPrEx>
        <w:trPr>
          <w:jc w:val="right"/>
        </w:trPr>
        <w:tc>
          <w:tcPr>
            <w:tcW w:w="1729" w:type="dxa"/>
            <w:tcBorders>
              <w:bottom w:val="nil"/>
            </w:tcBorders>
          </w:tcPr>
          <w:p w14:paraId="43C32B9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Didanozinas</w:t>
            </w:r>
          </w:p>
        </w:tc>
        <w:tc>
          <w:tcPr>
            <w:tcW w:w="1860" w:type="dxa"/>
            <w:gridSpan w:val="2"/>
            <w:tcBorders>
              <w:bottom w:val="nil"/>
            </w:tcBorders>
          </w:tcPr>
          <w:p w14:paraId="316B0B3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200 kas 12h</w:t>
            </w:r>
          </w:p>
        </w:tc>
        <w:tc>
          <w:tcPr>
            <w:tcW w:w="1337" w:type="dxa"/>
            <w:gridSpan w:val="2"/>
            <w:tcBorders>
              <w:bottom w:val="nil"/>
            </w:tcBorders>
          </w:tcPr>
          <w:p w14:paraId="7299A63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600 kas 12h, po 2 h</w:t>
            </w:r>
          </w:p>
        </w:tc>
        <w:tc>
          <w:tcPr>
            <w:tcW w:w="1597" w:type="dxa"/>
            <w:tcBorders>
              <w:bottom w:val="nil"/>
            </w:tcBorders>
          </w:tcPr>
          <w:p w14:paraId="0B89EA5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Didanozinas</w:t>
            </w:r>
          </w:p>
        </w:tc>
        <w:tc>
          <w:tcPr>
            <w:tcW w:w="1334" w:type="dxa"/>
            <w:gridSpan w:val="2"/>
            <w:tcBorders>
              <w:bottom w:val="nil"/>
            </w:tcBorders>
          </w:tcPr>
          <w:p w14:paraId="44EFD02A"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↓13 %</w:t>
            </w:r>
          </w:p>
        </w:tc>
        <w:tc>
          <w:tcPr>
            <w:tcW w:w="1215" w:type="dxa"/>
            <w:gridSpan w:val="3"/>
            <w:tcBorders>
              <w:bottom w:val="nil"/>
            </w:tcBorders>
          </w:tcPr>
          <w:p w14:paraId="3F11BCD1"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r>
      <w:tr w:rsidR="002A3BF5" w:rsidRPr="006A5956" w14:paraId="6FFCDE1D" w14:textId="77777777" w:rsidTr="002A3BF5">
        <w:tblPrEx>
          <w:tblBorders>
            <w:top w:val="none" w:sz="0" w:space="0" w:color="auto"/>
          </w:tblBorders>
        </w:tblPrEx>
        <w:trPr>
          <w:jc w:val="right"/>
        </w:trPr>
        <w:tc>
          <w:tcPr>
            <w:tcW w:w="1729" w:type="dxa"/>
            <w:tcBorders>
              <w:top w:val="nil"/>
            </w:tcBorders>
          </w:tcPr>
          <w:p w14:paraId="666ACD3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343" w:type="dxa"/>
            <w:gridSpan w:val="10"/>
            <w:tcBorders>
              <w:top w:val="nil"/>
            </w:tcBorders>
          </w:tcPr>
          <w:p w14:paraId="2A5091F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Kadangi ritonavirą rekomenduojama gerti valgio metu, o didanoziną reikėtų vartoti, kai skrandis yra tuščias, dozių vartojimas turėtų būti atskirtas 2,5 h intervalu. Dozių keisti nereikia.</w:t>
            </w:r>
          </w:p>
        </w:tc>
      </w:tr>
      <w:tr w:rsidR="002A3BF5" w:rsidRPr="006A5956" w14:paraId="5917058C" w14:textId="77777777" w:rsidTr="002A3BF5">
        <w:tblPrEx>
          <w:tblBorders>
            <w:top w:val="none" w:sz="0" w:space="0" w:color="auto"/>
          </w:tblBorders>
        </w:tblPrEx>
        <w:trPr>
          <w:jc w:val="right"/>
        </w:trPr>
        <w:tc>
          <w:tcPr>
            <w:tcW w:w="1729" w:type="dxa"/>
            <w:tcBorders>
              <w:bottom w:val="nil"/>
            </w:tcBorders>
          </w:tcPr>
          <w:p w14:paraId="52E1E48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Delavirdinas</w:t>
            </w:r>
          </w:p>
        </w:tc>
        <w:tc>
          <w:tcPr>
            <w:tcW w:w="1860" w:type="dxa"/>
            <w:gridSpan w:val="2"/>
            <w:tcBorders>
              <w:bottom w:val="nil"/>
            </w:tcBorders>
          </w:tcPr>
          <w:p w14:paraId="3F0857A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400 kas 8h</w:t>
            </w:r>
          </w:p>
        </w:tc>
        <w:tc>
          <w:tcPr>
            <w:tcW w:w="1337" w:type="dxa"/>
            <w:gridSpan w:val="2"/>
            <w:tcBorders>
              <w:bottom w:val="nil"/>
            </w:tcBorders>
          </w:tcPr>
          <w:p w14:paraId="3E18326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600 kas 12h</w:t>
            </w:r>
          </w:p>
        </w:tc>
        <w:tc>
          <w:tcPr>
            <w:tcW w:w="1597" w:type="dxa"/>
            <w:tcBorders>
              <w:bottom w:val="nil"/>
            </w:tcBorders>
          </w:tcPr>
          <w:p w14:paraId="4152A03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Delavirdinas</w:t>
            </w:r>
            <w:r w:rsidRPr="006A5956">
              <w:rPr>
                <w:rFonts w:ascii="Times New Roman" w:hAnsi="Times New Roman" w:cs="Times New Roman"/>
                <w:vertAlign w:val="superscript"/>
                <w:lang w:val="lt-LT" w:eastAsia="es-ES"/>
              </w:rPr>
              <w:t>1</w:t>
            </w:r>
          </w:p>
        </w:tc>
        <w:tc>
          <w:tcPr>
            <w:tcW w:w="1334" w:type="dxa"/>
            <w:gridSpan w:val="2"/>
            <w:tcBorders>
              <w:bottom w:val="nil"/>
            </w:tcBorders>
          </w:tcPr>
          <w:p w14:paraId="19D92F0E"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c>
          <w:tcPr>
            <w:tcW w:w="1215" w:type="dxa"/>
            <w:gridSpan w:val="3"/>
            <w:tcBorders>
              <w:bottom w:val="nil"/>
            </w:tcBorders>
          </w:tcPr>
          <w:p w14:paraId="3BEEF418"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r>
      <w:tr w:rsidR="002A3BF5" w:rsidRPr="006A5956" w14:paraId="6864D297" w14:textId="77777777" w:rsidTr="002A3BF5">
        <w:tblPrEx>
          <w:tblBorders>
            <w:top w:val="none" w:sz="0" w:space="0" w:color="auto"/>
          </w:tblBorders>
        </w:tblPrEx>
        <w:trPr>
          <w:jc w:val="right"/>
        </w:trPr>
        <w:tc>
          <w:tcPr>
            <w:tcW w:w="1729" w:type="dxa"/>
            <w:tcBorders>
              <w:top w:val="nil"/>
              <w:bottom w:val="nil"/>
            </w:tcBorders>
          </w:tcPr>
          <w:p w14:paraId="633CBAF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0" w:type="dxa"/>
            <w:gridSpan w:val="2"/>
            <w:tcBorders>
              <w:top w:val="nil"/>
              <w:bottom w:val="nil"/>
            </w:tcBorders>
          </w:tcPr>
          <w:p w14:paraId="2BDDF0F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337" w:type="dxa"/>
            <w:gridSpan w:val="2"/>
            <w:tcBorders>
              <w:top w:val="nil"/>
              <w:bottom w:val="nil"/>
            </w:tcBorders>
          </w:tcPr>
          <w:p w14:paraId="7C72465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597" w:type="dxa"/>
            <w:tcBorders>
              <w:top w:val="nil"/>
              <w:bottom w:val="nil"/>
            </w:tcBorders>
          </w:tcPr>
          <w:p w14:paraId="470249A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Ritonaviras</w:t>
            </w:r>
          </w:p>
        </w:tc>
        <w:tc>
          <w:tcPr>
            <w:tcW w:w="1334" w:type="dxa"/>
            <w:gridSpan w:val="2"/>
            <w:tcBorders>
              <w:top w:val="nil"/>
              <w:bottom w:val="nil"/>
            </w:tcBorders>
          </w:tcPr>
          <w:p w14:paraId="3DD187A1"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 50 %</w:t>
            </w:r>
          </w:p>
        </w:tc>
        <w:tc>
          <w:tcPr>
            <w:tcW w:w="1215" w:type="dxa"/>
            <w:gridSpan w:val="3"/>
            <w:tcBorders>
              <w:top w:val="nil"/>
              <w:bottom w:val="nil"/>
            </w:tcBorders>
          </w:tcPr>
          <w:p w14:paraId="2A4D0926"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lang w:val="lt-LT" w:eastAsia="es-ES"/>
              </w:rPr>
            </w:pPr>
            <w:r w:rsidRPr="006A5956">
              <w:rPr>
                <w:rFonts w:ascii="Times New Roman" w:hAnsi="Times New Roman" w:cs="Times New Roman"/>
                <w:lang w:val="lt-LT" w:eastAsia="es-ES"/>
              </w:rPr>
              <w:t>↑75 %</w:t>
            </w:r>
          </w:p>
        </w:tc>
      </w:tr>
      <w:tr w:rsidR="002A3BF5" w:rsidRPr="006A5956" w14:paraId="2CE55C2C" w14:textId="77777777" w:rsidTr="002A3BF5">
        <w:tblPrEx>
          <w:tblBorders>
            <w:top w:val="none" w:sz="0" w:space="0" w:color="auto"/>
          </w:tblBorders>
        </w:tblPrEx>
        <w:trPr>
          <w:jc w:val="right"/>
        </w:trPr>
        <w:tc>
          <w:tcPr>
            <w:tcW w:w="1729" w:type="dxa"/>
            <w:tcBorders>
              <w:top w:val="nil"/>
              <w:bottom w:val="single" w:sz="4" w:space="0" w:color="auto"/>
            </w:tcBorders>
          </w:tcPr>
          <w:p w14:paraId="7EEFD83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343" w:type="dxa"/>
            <w:gridSpan w:val="10"/>
            <w:tcBorders>
              <w:top w:val="nil"/>
              <w:bottom w:val="single" w:sz="4" w:space="0" w:color="auto"/>
            </w:tcBorders>
          </w:tcPr>
          <w:p w14:paraId="5247F09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Remiantis palyginimais su anksčiau gautais duomenimis, delavirdino farmakokinetikos ritonaviras neveikia. Vartojant kartu su delavirdinu, gali prireikti mažinti ritonaviro dozę.</w:t>
            </w:r>
          </w:p>
        </w:tc>
      </w:tr>
      <w:tr w:rsidR="002A3BF5" w:rsidRPr="006A5956" w14:paraId="01EBEBD7" w14:textId="77777777" w:rsidTr="002A3BF5">
        <w:tblPrEx>
          <w:tblBorders>
            <w:top w:val="none" w:sz="0" w:space="0" w:color="auto"/>
          </w:tblBorders>
        </w:tblPrEx>
        <w:trPr>
          <w:jc w:val="right"/>
        </w:trPr>
        <w:tc>
          <w:tcPr>
            <w:tcW w:w="1729" w:type="dxa"/>
            <w:tcBorders>
              <w:bottom w:val="nil"/>
            </w:tcBorders>
          </w:tcPr>
          <w:p w14:paraId="760DC7D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Efavirenzas</w:t>
            </w:r>
          </w:p>
        </w:tc>
        <w:tc>
          <w:tcPr>
            <w:tcW w:w="1860" w:type="dxa"/>
            <w:gridSpan w:val="2"/>
            <w:tcBorders>
              <w:bottom w:val="nil"/>
            </w:tcBorders>
          </w:tcPr>
          <w:p w14:paraId="09B97F3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600 kas 24h</w:t>
            </w:r>
          </w:p>
        </w:tc>
        <w:tc>
          <w:tcPr>
            <w:tcW w:w="1337" w:type="dxa"/>
            <w:gridSpan w:val="2"/>
            <w:tcBorders>
              <w:bottom w:val="nil"/>
            </w:tcBorders>
          </w:tcPr>
          <w:p w14:paraId="2C524CA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500 kas 12h</w:t>
            </w:r>
          </w:p>
        </w:tc>
        <w:tc>
          <w:tcPr>
            <w:tcW w:w="1597" w:type="dxa"/>
            <w:tcBorders>
              <w:bottom w:val="nil"/>
            </w:tcBorders>
          </w:tcPr>
          <w:p w14:paraId="6C537D2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Efavirenzas</w:t>
            </w:r>
          </w:p>
        </w:tc>
        <w:tc>
          <w:tcPr>
            <w:tcW w:w="1334" w:type="dxa"/>
            <w:gridSpan w:val="2"/>
            <w:tcBorders>
              <w:bottom w:val="nil"/>
            </w:tcBorders>
          </w:tcPr>
          <w:p w14:paraId="59F637BC"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 21 %</w:t>
            </w:r>
          </w:p>
        </w:tc>
        <w:tc>
          <w:tcPr>
            <w:tcW w:w="1215" w:type="dxa"/>
            <w:gridSpan w:val="3"/>
            <w:tcBorders>
              <w:bottom w:val="nil"/>
            </w:tcBorders>
          </w:tcPr>
          <w:p w14:paraId="55C50209"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6A5956" w14:paraId="514E264B" w14:textId="77777777" w:rsidTr="002A3BF5">
        <w:tblPrEx>
          <w:tblBorders>
            <w:top w:val="none" w:sz="0" w:space="0" w:color="auto"/>
          </w:tblBorders>
        </w:tblPrEx>
        <w:trPr>
          <w:jc w:val="right"/>
        </w:trPr>
        <w:tc>
          <w:tcPr>
            <w:tcW w:w="1729" w:type="dxa"/>
            <w:tcBorders>
              <w:top w:val="nil"/>
              <w:bottom w:val="nil"/>
            </w:tcBorders>
          </w:tcPr>
          <w:p w14:paraId="52C33F0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0" w:type="dxa"/>
            <w:gridSpan w:val="2"/>
            <w:tcBorders>
              <w:top w:val="nil"/>
              <w:bottom w:val="nil"/>
            </w:tcBorders>
          </w:tcPr>
          <w:p w14:paraId="27565BB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337" w:type="dxa"/>
            <w:gridSpan w:val="2"/>
            <w:tcBorders>
              <w:top w:val="nil"/>
              <w:bottom w:val="nil"/>
            </w:tcBorders>
          </w:tcPr>
          <w:p w14:paraId="370980B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597" w:type="dxa"/>
            <w:tcBorders>
              <w:top w:val="nil"/>
              <w:bottom w:val="nil"/>
            </w:tcBorders>
          </w:tcPr>
          <w:p w14:paraId="029B519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Ritonaviras</w:t>
            </w:r>
          </w:p>
        </w:tc>
        <w:tc>
          <w:tcPr>
            <w:tcW w:w="1334" w:type="dxa"/>
            <w:gridSpan w:val="2"/>
            <w:tcBorders>
              <w:top w:val="nil"/>
              <w:bottom w:val="nil"/>
            </w:tcBorders>
          </w:tcPr>
          <w:p w14:paraId="1B9592F4"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 17 %</w:t>
            </w:r>
          </w:p>
        </w:tc>
        <w:tc>
          <w:tcPr>
            <w:tcW w:w="1215" w:type="dxa"/>
            <w:gridSpan w:val="3"/>
            <w:tcBorders>
              <w:top w:val="nil"/>
              <w:bottom w:val="nil"/>
            </w:tcBorders>
          </w:tcPr>
          <w:p w14:paraId="54335B9B"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4300C3DC" w14:textId="77777777" w:rsidTr="002A3BF5">
        <w:tblPrEx>
          <w:tblBorders>
            <w:top w:val="none" w:sz="0" w:space="0" w:color="auto"/>
          </w:tblBorders>
        </w:tblPrEx>
        <w:trPr>
          <w:jc w:val="right"/>
        </w:trPr>
        <w:tc>
          <w:tcPr>
            <w:tcW w:w="1729" w:type="dxa"/>
            <w:tcBorders>
              <w:top w:val="nil"/>
            </w:tcBorders>
          </w:tcPr>
          <w:p w14:paraId="3E1FF50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343" w:type="dxa"/>
            <w:gridSpan w:val="10"/>
            <w:tcBorders>
              <w:top w:val="nil"/>
            </w:tcBorders>
          </w:tcPr>
          <w:p w14:paraId="6B08931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Skiriant efavirenzą ir ritonavirą kartu, dozuojant taip, kaip prieš retrovirusus veikiančius vaistus, stebėti dažniau pasitaikantys nepageidaujami reiškiniai (pvz., svaigulys, pykinimas, parestezijos) ir laboratorinių tyrimų rezultatų nukrypimai (padidėjęs kepenų fermentų aktyvumas).</w:t>
            </w:r>
          </w:p>
        </w:tc>
      </w:tr>
      <w:tr w:rsidR="002A3BF5" w:rsidRPr="006A5956" w14:paraId="517F3231" w14:textId="77777777" w:rsidTr="002A3BF5">
        <w:tblPrEx>
          <w:tblBorders>
            <w:top w:val="none" w:sz="0" w:space="0" w:color="auto"/>
          </w:tblBorders>
        </w:tblPrEx>
        <w:trPr>
          <w:jc w:val="right"/>
        </w:trPr>
        <w:tc>
          <w:tcPr>
            <w:tcW w:w="1729" w:type="dxa"/>
            <w:tcBorders>
              <w:bottom w:val="nil"/>
            </w:tcBorders>
          </w:tcPr>
          <w:p w14:paraId="0F66A05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Maravirokas</w:t>
            </w:r>
          </w:p>
        </w:tc>
        <w:tc>
          <w:tcPr>
            <w:tcW w:w="1860" w:type="dxa"/>
            <w:gridSpan w:val="2"/>
            <w:tcBorders>
              <w:bottom w:val="nil"/>
            </w:tcBorders>
          </w:tcPr>
          <w:p w14:paraId="6F2320F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100 kas 12h</w:t>
            </w:r>
          </w:p>
        </w:tc>
        <w:tc>
          <w:tcPr>
            <w:tcW w:w="1337" w:type="dxa"/>
            <w:gridSpan w:val="2"/>
            <w:tcBorders>
              <w:bottom w:val="nil"/>
            </w:tcBorders>
          </w:tcPr>
          <w:p w14:paraId="31B5B13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100 kas 12h</w:t>
            </w:r>
          </w:p>
        </w:tc>
        <w:tc>
          <w:tcPr>
            <w:tcW w:w="1597" w:type="dxa"/>
            <w:tcBorders>
              <w:bottom w:val="nil"/>
            </w:tcBorders>
          </w:tcPr>
          <w:p w14:paraId="225CC8C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Maravirokas</w:t>
            </w:r>
          </w:p>
        </w:tc>
        <w:tc>
          <w:tcPr>
            <w:tcW w:w="1334" w:type="dxa"/>
            <w:gridSpan w:val="2"/>
            <w:tcBorders>
              <w:bottom w:val="nil"/>
            </w:tcBorders>
          </w:tcPr>
          <w:p w14:paraId="5C8F3170"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 161 %</w:t>
            </w:r>
          </w:p>
        </w:tc>
        <w:tc>
          <w:tcPr>
            <w:tcW w:w="1215" w:type="dxa"/>
            <w:gridSpan w:val="3"/>
            <w:tcBorders>
              <w:bottom w:val="nil"/>
            </w:tcBorders>
          </w:tcPr>
          <w:p w14:paraId="7C6889E6" w14:textId="77777777" w:rsidR="00DD5DC1" w:rsidRPr="006A5956" w:rsidRDefault="00DD5DC1" w:rsidP="0002550E">
            <w:pPr>
              <w:widowControl w:val="0"/>
              <w:autoSpaceDE w:val="0"/>
              <w:autoSpaceDN w:val="0"/>
              <w:adjustRightInd w:val="0"/>
              <w:spacing w:after="0" w:line="240" w:lineRule="auto"/>
              <w:ind w:right="-57"/>
              <w:jc w:val="center"/>
              <w:rPr>
                <w:rFonts w:ascii="Times New Roman" w:hAnsi="Times New Roman" w:cs="Times New Roman"/>
                <w:lang w:val="lt-LT" w:eastAsia="es-ES"/>
              </w:rPr>
            </w:pPr>
            <w:r w:rsidRPr="006A5956">
              <w:rPr>
                <w:rFonts w:ascii="Times New Roman" w:hAnsi="Times New Roman" w:cs="Times New Roman"/>
                <w:lang w:val="lt-LT" w:eastAsia="es-ES"/>
              </w:rPr>
              <w:t>↑ 28 %</w:t>
            </w:r>
          </w:p>
        </w:tc>
      </w:tr>
      <w:tr w:rsidR="002A3BF5" w:rsidRPr="006A5956" w14:paraId="0C8BA295" w14:textId="77777777" w:rsidTr="002A3BF5">
        <w:tblPrEx>
          <w:tblBorders>
            <w:top w:val="none" w:sz="0" w:space="0" w:color="auto"/>
          </w:tblBorders>
        </w:tblPrEx>
        <w:trPr>
          <w:jc w:val="right"/>
        </w:trPr>
        <w:tc>
          <w:tcPr>
            <w:tcW w:w="1729" w:type="dxa"/>
            <w:tcBorders>
              <w:top w:val="nil"/>
            </w:tcBorders>
          </w:tcPr>
          <w:p w14:paraId="17B5628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343" w:type="dxa"/>
            <w:gridSpan w:val="10"/>
            <w:tcBorders>
              <w:top w:val="nil"/>
            </w:tcBorders>
          </w:tcPr>
          <w:p w14:paraId="2491E85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Ritonaviras padidina maraviroko koncentraciją serume dėl CYP3A slopinimo. Maraviroką galima vartoti kartu su ritonaviru, tam, kad padidėtų maraviroko ekspozicija. Daugiau informacijos pateikta maraviroko preparato charakteristikų santraukoje.</w:t>
            </w:r>
          </w:p>
        </w:tc>
      </w:tr>
      <w:tr w:rsidR="002A3BF5" w:rsidRPr="006A5956" w14:paraId="76FDF9C9" w14:textId="77777777" w:rsidTr="002A3BF5">
        <w:tblPrEx>
          <w:tblBorders>
            <w:top w:val="none" w:sz="0" w:space="0" w:color="auto"/>
          </w:tblBorders>
        </w:tblPrEx>
        <w:trPr>
          <w:jc w:val="right"/>
        </w:trPr>
        <w:tc>
          <w:tcPr>
            <w:tcW w:w="1729" w:type="dxa"/>
            <w:tcBorders>
              <w:bottom w:val="nil"/>
            </w:tcBorders>
          </w:tcPr>
          <w:p w14:paraId="63E8F87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Nevirapinas</w:t>
            </w:r>
          </w:p>
        </w:tc>
        <w:tc>
          <w:tcPr>
            <w:tcW w:w="1860" w:type="dxa"/>
            <w:gridSpan w:val="2"/>
            <w:tcBorders>
              <w:bottom w:val="nil"/>
            </w:tcBorders>
          </w:tcPr>
          <w:p w14:paraId="7B90818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200 kas 12h</w:t>
            </w:r>
          </w:p>
        </w:tc>
        <w:tc>
          <w:tcPr>
            <w:tcW w:w="1337" w:type="dxa"/>
            <w:gridSpan w:val="2"/>
            <w:tcBorders>
              <w:bottom w:val="nil"/>
            </w:tcBorders>
          </w:tcPr>
          <w:p w14:paraId="71C6473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600 kas 12h</w:t>
            </w:r>
          </w:p>
        </w:tc>
        <w:tc>
          <w:tcPr>
            <w:tcW w:w="1597" w:type="dxa"/>
            <w:tcBorders>
              <w:bottom w:val="nil"/>
            </w:tcBorders>
          </w:tcPr>
          <w:p w14:paraId="5EA7499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Nevirapinas</w:t>
            </w:r>
          </w:p>
        </w:tc>
        <w:tc>
          <w:tcPr>
            <w:tcW w:w="1334" w:type="dxa"/>
            <w:gridSpan w:val="2"/>
            <w:tcBorders>
              <w:bottom w:val="nil"/>
            </w:tcBorders>
          </w:tcPr>
          <w:p w14:paraId="52C0329A"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c>
          <w:tcPr>
            <w:tcW w:w="1215" w:type="dxa"/>
            <w:gridSpan w:val="3"/>
            <w:tcBorders>
              <w:bottom w:val="nil"/>
            </w:tcBorders>
          </w:tcPr>
          <w:p w14:paraId="32620F9E"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r>
      <w:tr w:rsidR="002A3BF5" w:rsidRPr="006A5956" w14:paraId="1E2079E0" w14:textId="77777777" w:rsidTr="002A3BF5">
        <w:tblPrEx>
          <w:tblBorders>
            <w:top w:val="none" w:sz="0" w:space="0" w:color="auto"/>
          </w:tblBorders>
        </w:tblPrEx>
        <w:trPr>
          <w:jc w:val="right"/>
        </w:trPr>
        <w:tc>
          <w:tcPr>
            <w:tcW w:w="1729" w:type="dxa"/>
            <w:tcBorders>
              <w:top w:val="nil"/>
              <w:bottom w:val="nil"/>
            </w:tcBorders>
          </w:tcPr>
          <w:p w14:paraId="0864889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0" w:type="dxa"/>
            <w:gridSpan w:val="2"/>
            <w:tcBorders>
              <w:top w:val="nil"/>
              <w:bottom w:val="nil"/>
            </w:tcBorders>
          </w:tcPr>
          <w:p w14:paraId="13D9946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337" w:type="dxa"/>
            <w:gridSpan w:val="2"/>
            <w:tcBorders>
              <w:top w:val="nil"/>
              <w:bottom w:val="nil"/>
            </w:tcBorders>
          </w:tcPr>
          <w:p w14:paraId="1D1FE59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597" w:type="dxa"/>
            <w:tcBorders>
              <w:top w:val="nil"/>
              <w:bottom w:val="nil"/>
            </w:tcBorders>
          </w:tcPr>
          <w:p w14:paraId="6BB7194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Ritonaviras</w:t>
            </w:r>
          </w:p>
        </w:tc>
        <w:tc>
          <w:tcPr>
            <w:tcW w:w="1334" w:type="dxa"/>
            <w:gridSpan w:val="2"/>
            <w:tcBorders>
              <w:top w:val="nil"/>
              <w:bottom w:val="nil"/>
            </w:tcBorders>
          </w:tcPr>
          <w:p w14:paraId="6A51DA09"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c>
          <w:tcPr>
            <w:tcW w:w="1215" w:type="dxa"/>
            <w:gridSpan w:val="3"/>
            <w:tcBorders>
              <w:top w:val="nil"/>
              <w:bottom w:val="nil"/>
            </w:tcBorders>
          </w:tcPr>
          <w:p w14:paraId="61268746"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r>
      <w:tr w:rsidR="002A3BF5" w:rsidRPr="001C1202" w14:paraId="035ABED3" w14:textId="77777777" w:rsidTr="002A3BF5">
        <w:tblPrEx>
          <w:tblBorders>
            <w:top w:val="none" w:sz="0" w:space="0" w:color="auto"/>
          </w:tblBorders>
        </w:tblPrEx>
        <w:trPr>
          <w:jc w:val="right"/>
        </w:trPr>
        <w:tc>
          <w:tcPr>
            <w:tcW w:w="1729" w:type="dxa"/>
            <w:tcBorders>
              <w:top w:val="nil"/>
            </w:tcBorders>
          </w:tcPr>
          <w:p w14:paraId="5EF03A0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343" w:type="dxa"/>
            <w:gridSpan w:val="10"/>
            <w:tcBorders>
              <w:top w:val="nil"/>
            </w:tcBorders>
          </w:tcPr>
          <w:p w14:paraId="40EDF19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Kartu skiriant ritonavirą ir nevirapiną, kliniškai reikšmingo poveikio nevirapino ar ritonaviro farmakokinetikai nestebima.</w:t>
            </w:r>
          </w:p>
        </w:tc>
      </w:tr>
      <w:tr w:rsidR="002A3BF5" w:rsidRPr="006A5956" w14:paraId="5D599D12" w14:textId="77777777" w:rsidTr="002A3BF5">
        <w:tblPrEx>
          <w:tblBorders>
            <w:top w:val="none" w:sz="0" w:space="0" w:color="auto"/>
          </w:tblBorders>
        </w:tblPrEx>
        <w:trPr>
          <w:jc w:val="right"/>
        </w:trPr>
        <w:tc>
          <w:tcPr>
            <w:tcW w:w="1729" w:type="dxa"/>
            <w:tcBorders>
              <w:bottom w:val="nil"/>
            </w:tcBorders>
          </w:tcPr>
          <w:p w14:paraId="4B574D4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Raltegraviras</w:t>
            </w:r>
          </w:p>
        </w:tc>
        <w:tc>
          <w:tcPr>
            <w:tcW w:w="1860" w:type="dxa"/>
            <w:gridSpan w:val="2"/>
            <w:tcBorders>
              <w:bottom w:val="nil"/>
            </w:tcBorders>
          </w:tcPr>
          <w:p w14:paraId="6F3BEE6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400 vienkartinė dozė</w:t>
            </w:r>
          </w:p>
        </w:tc>
        <w:tc>
          <w:tcPr>
            <w:tcW w:w="1337" w:type="dxa"/>
            <w:gridSpan w:val="2"/>
            <w:tcBorders>
              <w:bottom w:val="nil"/>
            </w:tcBorders>
          </w:tcPr>
          <w:p w14:paraId="693621A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100 kas 12h</w:t>
            </w:r>
          </w:p>
        </w:tc>
        <w:tc>
          <w:tcPr>
            <w:tcW w:w="1597" w:type="dxa"/>
            <w:tcBorders>
              <w:bottom w:val="nil"/>
            </w:tcBorders>
          </w:tcPr>
          <w:p w14:paraId="5CB54ED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Raltegraviras</w:t>
            </w:r>
          </w:p>
        </w:tc>
        <w:tc>
          <w:tcPr>
            <w:tcW w:w="1334" w:type="dxa"/>
            <w:gridSpan w:val="2"/>
            <w:tcBorders>
              <w:bottom w:val="nil"/>
            </w:tcBorders>
          </w:tcPr>
          <w:p w14:paraId="329E8C23"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 16 %</w:t>
            </w:r>
          </w:p>
        </w:tc>
        <w:tc>
          <w:tcPr>
            <w:tcW w:w="1215" w:type="dxa"/>
            <w:gridSpan w:val="3"/>
            <w:tcBorders>
              <w:bottom w:val="nil"/>
            </w:tcBorders>
          </w:tcPr>
          <w:p w14:paraId="0772E220"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 1 %</w:t>
            </w:r>
          </w:p>
        </w:tc>
      </w:tr>
      <w:tr w:rsidR="002A3BF5" w:rsidRPr="001C1202" w14:paraId="3FC423DB" w14:textId="77777777" w:rsidTr="002A3BF5">
        <w:tblPrEx>
          <w:tblBorders>
            <w:top w:val="none" w:sz="0" w:space="0" w:color="auto"/>
          </w:tblBorders>
        </w:tblPrEx>
        <w:trPr>
          <w:jc w:val="right"/>
        </w:trPr>
        <w:tc>
          <w:tcPr>
            <w:tcW w:w="1729" w:type="dxa"/>
            <w:tcBorders>
              <w:top w:val="nil"/>
            </w:tcBorders>
          </w:tcPr>
          <w:p w14:paraId="51EBA54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343" w:type="dxa"/>
            <w:gridSpan w:val="10"/>
            <w:tcBorders>
              <w:top w:val="nil"/>
            </w:tcBorders>
          </w:tcPr>
          <w:p w14:paraId="582FE07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Kartu vartojant ritonavirą ir raltegravirą šiek tiek sumažėja raltegraviro koncentracija.</w:t>
            </w:r>
          </w:p>
        </w:tc>
      </w:tr>
      <w:tr w:rsidR="002A3BF5" w:rsidRPr="006A5956" w14:paraId="4DC831D3" w14:textId="77777777" w:rsidTr="002A3BF5">
        <w:tblPrEx>
          <w:tblBorders>
            <w:top w:val="none" w:sz="0" w:space="0" w:color="auto"/>
          </w:tblBorders>
        </w:tblPrEx>
        <w:trPr>
          <w:jc w:val="right"/>
        </w:trPr>
        <w:tc>
          <w:tcPr>
            <w:tcW w:w="1729" w:type="dxa"/>
            <w:tcBorders>
              <w:bottom w:val="nil"/>
            </w:tcBorders>
          </w:tcPr>
          <w:p w14:paraId="62A0597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Zidovudinas</w:t>
            </w:r>
          </w:p>
        </w:tc>
        <w:tc>
          <w:tcPr>
            <w:tcW w:w="1860" w:type="dxa"/>
            <w:gridSpan w:val="2"/>
            <w:tcBorders>
              <w:bottom w:val="nil"/>
            </w:tcBorders>
          </w:tcPr>
          <w:p w14:paraId="3C95A41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200 kas 8h</w:t>
            </w:r>
          </w:p>
        </w:tc>
        <w:tc>
          <w:tcPr>
            <w:tcW w:w="1337" w:type="dxa"/>
            <w:gridSpan w:val="2"/>
            <w:tcBorders>
              <w:bottom w:val="nil"/>
            </w:tcBorders>
          </w:tcPr>
          <w:p w14:paraId="53C5E3F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300 kas 6h</w:t>
            </w:r>
          </w:p>
        </w:tc>
        <w:tc>
          <w:tcPr>
            <w:tcW w:w="1597" w:type="dxa"/>
            <w:tcBorders>
              <w:bottom w:val="nil"/>
            </w:tcBorders>
          </w:tcPr>
          <w:p w14:paraId="69C78F7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Zidovudinas</w:t>
            </w:r>
          </w:p>
        </w:tc>
        <w:tc>
          <w:tcPr>
            <w:tcW w:w="1334" w:type="dxa"/>
            <w:gridSpan w:val="2"/>
            <w:tcBorders>
              <w:bottom w:val="nil"/>
            </w:tcBorders>
          </w:tcPr>
          <w:p w14:paraId="27D79110"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 25 %</w:t>
            </w:r>
          </w:p>
        </w:tc>
        <w:tc>
          <w:tcPr>
            <w:tcW w:w="1215" w:type="dxa"/>
            <w:gridSpan w:val="3"/>
            <w:tcBorders>
              <w:bottom w:val="nil"/>
            </w:tcBorders>
          </w:tcPr>
          <w:p w14:paraId="13E4DB92"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NN</w:t>
            </w:r>
          </w:p>
        </w:tc>
      </w:tr>
      <w:tr w:rsidR="002A3BF5" w:rsidRPr="006A5956" w14:paraId="2290E3E9" w14:textId="77777777" w:rsidTr="002A3BF5">
        <w:tblPrEx>
          <w:tblBorders>
            <w:top w:val="none" w:sz="0" w:space="0" w:color="auto"/>
          </w:tblBorders>
        </w:tblPrEx>
        <w:trPr>
          <w:jc w:val="right"/>
        </w:trPr>
        <w:tc>
          <w:tcPr>
            <w:tcW w:w="1729" w:type="dxa"/>
            <w:tcBorders>
              <w:top w:val="nil"/>
            </w:tcBorders>
          </w:tcPr>
          <w:p w14:paraId="142C57E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343" w:type="dxa"/>
            <w:gridSpan w:val="10"/>
            <w:tcBorders>
              <w:top w:val="nil"/>
            </w:tcBorders>
          </w:tcPr>
          <w:p w14:paraId="0435E4A3"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Ritonaviras gali paskatinti zidovudino gliukuroninimo procesą, dėl to šiek tiek sumažėja zidovudino koncentracija. Dozių keisti nereikia</w:t>
            </w:r>
            <w:r w:rsidRPr="006A5956">
              <w:rPr>
                <w:rFonts w:ascii="Times New Roman" w:hAnsi="Times New Roman" w:cs="Times New Roman"/>
                <w:lang w:val="lt-LT"/>
              </w:rPr>
              <w:t>.</w:t>
            </w:r>
          </w:p>
        </w:tc>
      </w:tr>
      <w:tr w:rsidR="00DD5DC1" w:rsidRPr="001C1202" w14:paraId="6502D78B" w14:textId="77777777" w:rsidTr="00BB4785">
        <w:trPr>
          <w:jc w:val="right"/>
        </w:trPr>
        <w:tc>
          <w:tcPr>
            <w:tcW w:w="1729" w:type="dxa"/>
          </w:tcPr>
          <w:p w14:paraId="2B8418F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343" w:type="dxa"/>
            <w:gridSpan w:val="10"/>
          </w:tcPr>
          <w:p w14:paraId="05BDB15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lang w:val="lt-LT"/>
              </w:rPr>
              <w:t>NN: nenustatyta</w:t>
            </w:r>
          </w:p>
          <w:p w14:paraId="59491DA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rPr>
              <w:t>1.</w:t>
            </w:r>
            <w:r w:rsidRPr="006A5956">
              <w:rPr>
                <w:rFonts w:ascii="Times New Roman" w:hAnsi="Times New Roman" w:cs="Times New Roman"/>
                <w:spacing w:val="-1"/>
                <w:lang w:val="lt-LT"/>
              </w:rPr>
              <w:t xml:space="preserve"> Remiamasi lygiagrečių grupių palyginimais</w:t>
            </w:r>
            <w:r w:rsidRPr="006A5956">
              <w:rPr>
                <w:rFonts w:ascii="Times New Roman" w:hAnsi="Times New Roman" w:cs="Times New Roman"/>
                <w:lang w:val="lt-LT"/>
              </w:rPr>
              <w:t>.</w:t>
            </w:r>
          </w:p>
        </w:tc>
      </w:tr>
      <w:tr w:rsidR="00DD5DC1" w:rsidRPr="001C1202" w14:paraId="06C586C2" w14:textId="77777777" w:rsidTr="00BB4785">
        <w:trPr>
          <w:jc w:val="right"/>
        </w:trPr>
        <w:tc>
          <w:tcPr>
            <w:tcW w:w="1996" w:type="dxa"/>
            <w:gridSpan w:val="2"/>
          </w:tcPr>
          <w:p w14:paraId="3913EDD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727" w:type="dxa"/>
            <w:gridSpan w:val="2"/>
          </w:tcPr>
          <w:p w14:paraId="4C979AE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203" w:type="dxa"/>
          </w:tcPr>
          <w:p w14:paraId="6F1F902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7" w:type="dxa"/>
            <w:gridSpan w:val="2"/>
          </w:tcPr>
          <w:p w14:paraId="28E9ED0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9" w:type="dxa"/>
            <w:gridSpan w:val="2"/>
          </w:tcPr>
          <w:p w14:paraId="3136FCB0"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c>
          <w:tcPr>
            <w:tcW w:w="280" w:type="dxa"/>
            <w:gridSpan w:val="2"/>
          </w:tcPr>
          <w:p w14:paraId="2588A8EE"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DD5DC1" w:rsidRPr="006A5956" w14:paraId="4D9CF26C" w14:textId="77777777" w:rsidTr="00BB4785">
        <w:trPr>
          <w:jc w:val="right"/>
        </w:trPr>
        <w:tc>
          <w:tcPr>
            <w:tcW w:w="9072" w:type="dxa"/>
            <w:gridSpan w:val="11"/>
          </w:tcPr>
          <w:p w14:paraId="62CF813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Ritonaviro poveikis kartu skiriamiems ne antiretrovirusiniams vaistiniams preparatams</w:t>
            </w:r>
          </w:p>
        </w:tc>
      </w:tr>
      <w:tr w:rsidR="00DD5DC1" w:rsidRPr="006A5956" w14:paraId="6C9EDC4E" w14:textId="77777777" w:rsidTr="00BB4785">
        <w:trPr>
          <w:jc w:val="right"/>
        </w:trPr>
        <w:tc>
          <w:tcPr>
            <w:tcW w:w="1996" w:type="dxa"/>
            <w:gridSpan w:val="2"/>
          </w:tcPr>
          <w:p w14:paraId="190CF21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lastRenderedPageBreak/>
              <w:t>Kartu skiriamas vaistinis preparatas</w:t>
            </w:r>
          </w:p>
        </w:tc>
        <w:tc>
          <w:tcPr>
            <w:tcW w:w="1727" w:type="dxa"/>
            <w:gridSpan w:val="2"/>
          </w:tcPr>
          <w:p w14:paraId="20B09342"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b/>
                <w:bCs/>
                <w:lang w:val="lt-LT" w:eastAsia="es-ES"/>
              </w:rPr>
              <w:t>Kartu skiriamo vaistinio preparato dozė (mg)</w:t>
            </w:r>
          </w:p>
        </w:tc>
        <w:tc>
          <w:tcPr>
            <w:tcW w:w="1203" w:type="dxa"/>
          </w:tcPr>
          <w:p w14:paraId="310E0D37"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eastAsia="es-ES"/>
              </w:rPr>
            </w:pPr>
            <w:r w:rsidRPr="006A5956">
              <w:rPr>
                <w:rFonts w:ascii="Times New Roman" w:hAnsi="Times New Roman" w:cs="Times New Roman"/>
                <w:b/>
                <w:bCs/>
                <w:lang w:val="lt-LT" w:eastAsia="es-ES"/>
              </w:rPr>
              <w:t>Ritonavir Accord 100 mg plėvele dengtų tablečių</w:t>
            </w:r>
          </w:p>
          <w:p w14:paraId="031DC057"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b/>
                <w:bCs/>
                <w:lang w:val="lt-LT" w:eastAsia="es-ES"/>
              </w:rPr>
              <w:t>dozė (mg)</w:t>
            </w:r>
          </w:p>
        </w:tc>
        <w:tc>
          <w:tcPr>
            <w:tcW w:w="1997" w:type="dxa"/>
            <w:gridSpan w:val="2"/>
          </w:tcPr>
          <w:p w14:paraId="2768766A"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b/>
                <w:bCs/>
                <w:lang w:val="lt-LT" w:eastAsia="es-ES"/>
              </w:rPr>
              <w:t>Poveikis kartu skiriamam vaistiniam preparatui AUC</w:t>
            </w:r>
          </w:p>
        </w:tc>
        <w:tc>
          <w:tcPr>
            <w:tcW w:w="1869" w:type="dxa"/>
            <w:gridSpan w:val="2"/>
          </w:tcPr>
          <w:p w14:paraId="6D938BD0"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eastAsia="es-ES"/>
              </w:rPr>
            </w:pPr>
            <w:r w:rsidRPr="006A5956">
              <w:rPr>
                <w:rFonts w:ascii="Times New Roman" w:hAnsi="Times New Roman" w:cs="Times New Roman"/>
                <w:b/>
                <w:bCs/>
                <w:lang w:val="lt-LT" w:eastAsia="es-ES"/>
              </w:rPr>
              <w:t>Poveikis kartu skiriamam vaistiniam preparatui</w:t>
            </w:r>
          </w:p>
          <w:p w14:paraId="50678A18" w14:textId="77777777" w:rsidR="00DD5DC1" w:rsidRPr="006A5956" w:rsidRDefault="00DD5DC1" w:rsidP="0002550E">
            <w:pPr>
              <w:widowControl w:val="0"/>
              <w:autoSpaceDE w:val="0"/>
              <w:autoSpaceDN w:val="0"/>
              <w:adjustRightInd w:val="0"/>
              <w:spacing w:after="0" w:line="240" w:lineRule="auto"/>
              <w:ind w:right="-108"/>
              <w:rPr>
                <w:rFonts w:ascii="Times New Roman" w:hAnsi="Times New Roman" w:cs="Times New Roman"/>
                <w:lang w:val="lt-LT" w:eastAsia="es-ES"/>
              </w:rPr>
            </w:pPr>
            <w:r w:rsidRPr="006A5956">
              <w:rPr>
                <w:rFonts w:ascii="Times New Roman" w:hAnsi="Times New Roman" w:cs="Times New Roman"/>
                <w:b/>
                <w:bCs/>
                <w:lang w:val="lt-LT" w:eastAsia="es-ES"/>
              </w:rPr>
              <w:t>C</w:t>
            </w:r>
            <w:r w:rsidRPr="006A5956">
              <w:rPr>
                <w:rFonts w:ascii="Times New Roman" w:hAnsi="Times New Roman" w:cs="Times New Roman"/>
                <w:b/>
                <w:bCs/>
                <w:vertAlign w:val="subscript"/>
                <w:lang w:val="lt-LT" w:eastAsia="es-ES"/>
              </w:rPr>
              <w:t>max</w:t>
            </w:r>
          </w:p>
        </w:tc>
        <w:tc>
          <w:tcPr>
            <w:tcW w:w="280" w:type="dxa"/>
            <w:gridSpan w:val="2"/>
          </w:tcPr>
          <w:p w14:paraId="2F29AB56"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DD5DC1" w:rsidRPr="006A5956" w14:paraId="5DD23971" w14:textId="77777777" w:rsidTr="00BB4785">
        <w:trPr>
          <w:jc w:val="right"/>
        </w:trPr>
        <w:tc>
          <w:tcPr>
            <w:tcW w:w="4926" w:type="dxa"/>
            <w:gridSpan w:val="5"/>
          </w:tcPr>
          <w:p w14:paraId="257682EA"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b/>
                <w:bCs/>
                <w:lang w:val="lt-LT" w:eastAsia="es-ES"/>
              </w:rPr>
              <w:t>Alfa1-adrenoreceptorių antagonistai</w:t>
            </w:r>
          </w:p>
        </w:tc>
        <w:tc>
          <w:tcPr>
            <w:tcW w:w="1997" w:type="dxa"/>
            <w:gridSpan w:val="2"/>
          </w:tcPr>
          <w:p w14:paraId="4E89181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9" w:type="dxa"/>
            <w:gridSpan w:val="2"/>
          </w:tcPr>
          <w:p w14:paraId="7C6EC07C"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c>
          <w:tcPr>
            <w:tcW w:w="280" w:type="dxa"/>
            <w:gridSpan w:val="2"/>
          </w:tcPr>
          <w:p w14:paraId="3FDB5ED7"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1D69A762" w14:textId="77777777" w:rsidTr="002A3BF5">
        <w:tblPrEx>
          <w:tblBorders>
            <w:top w:val="none" w:sz="0" w:space="0" w:color="auto"/>
          </w:tblBorders>
        </w:tblPrEx>
        <w:trPr>
          <w:jc w:val="right"/>
        </w:trPr>
        <w:tc>
          <w:tcPr>
            <w:tcW w:w="1996" w:type="dxa"/>
            <w:gridSpan w:val="2"/>
          </w:tcPr>
          <w:p w14:paraId="64F28DF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Alfuzozinas</w:t>
            </w:r>
          </w:p>
        </w:tc>
        <w:tc>
          <w:tcPr>
            <w:tcW w:w="7076" w:type="dxa"/>
            <w:gridSpan w:val="9"/>
          </w:tcPr>
          <w:p w14:paraId="483E69B2"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Skiriant kartu su ritonaviru, gali padidėti afluzozino koncentracija plazmoje, todėl šiuos vaistus skirti kartu</w:t>
            </w:r>
            <w:r w:rsidRPr="006A5956">
              <w:rPr>
                <w:rFonts w:ascii="Times New Roman" w:hAnsi="Times New Roman" w:cs="Times New Roman"/>
                <w:spacing w:val="27"/>
                <w:lang w:val="lt-LT"/>
              </w:rPr>
              <w:t xml:space="preserve"> </w:t>
            </w:r>
            <w:r w:rsidRPr="006A5956">
              <w:rPr>
                <w:rFonts w:ascii="Times New Roman" w:hAnsi="Times New Roman" w:cs="Times New Roman"/>
                <w:b/>
                <w:bCs/>
                <w:lang w:val="lt-LT" w:eastAsia="es-ES"/>
              </w:rPr>
              <w:t xml:space="preserve">draudžiama </w:t>
            </w:r>
            <w:r w:rsidRPr="006A5956">
              <w:rPr>
                <w:rFonts w:ascii="Times New Roman" w:hAnsi="Times New Roman" w:cs="Times New Roman"/>
                <w:lang w:val="lt-LT" w:eastAsia="es-ES"/>
              </w:rPr>
              <w:t>(žr. 4.3 skyrių).</w:t>
            </w:r>
          </w:p>
        </w:tc>
      </w:tr>
      <w:tr w:rsidR="00DD5DC1" w:rsidRPr="006A5956" w14:paraId="61A5EFC0" w14:textId="77777777" w:rsidTr="00BB4785">
        <w:trPr>
          <w:jc w:val="right"/>
        </w:trPr>
        <w:tc>
          <w:tcPr>
            <w:tcW w:w="3723" w:type="dxa"/>
            <w:gridSpan w:val="4"/>
          </w:tcPr>
          <w:p w14:paraId="79472CA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Amfetamino derivatai</w:t>
            </w:r>
          </w:p>
        </w:tc>
        <w:tc>
          <w:tcPr>
            <w:tcW w:w="1203" w:type="dxa"/>
          </w:tcPr>
          <w:p w14:paraId="3A88B22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7" w:type="dxa"/>
            <w:gridSpan w:val="2"/>
          </w:tcPr>
          <w:p w14:paraId="2928221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9" w:type="dxa"/>
            <w:gridSpan w:val="2"/>
          </w:tcPr>
          <w:p w14:paraId="03B1B477"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c>
          <w:tcPr>
            <w:tcW w:w="280" w:type="dxa"/>
            <w:gridSpan w:val="2"/>
          </w:tcPr>
          <w:p w14:paraId="5364EB5B"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42C73CD3" w14:textId="77777777" w:rsidTr="002A3BF5">
        <w:tblPrEx>
          <w:tblBorders>
            <w:top w:val="none" w:sz="0" w:space="0" w:color="auto"/>
          </w:tblBorders>
        </w:tblPrEx>
        <w:trPr>
          <w:jc w:val="right"/>
        </w:trPr>
        <w:tc>
          <w:tcPr>
            <w:tcW w:w="1996" w:type="dxa"/>
            <w:gridSpan w:val="2"/>
          </w:tcPr>
          <w:p w14:paraId="35EB95F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Amfetaminas</w:t>
            </w:r>
          </w:p>
        </w:tc>
        <w:tc>
          <w:tcPr>
            <w:tcW w:w="7076" w:type="dxa"/>
            <w:gridSpan w:val="9"/>
          </w:tcPr>
          <w:p w14:paraId="29E49F7D"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Ritonaviras, dozuojamas, kaip prieš retrovirusus veikiantis vaistas, gali slopinti CYP2D6, dėl to gali padidėti amfetamino ir jo derivatų koncentracijos. Kartu skiriant šiuos vaistus ir ritonavirą, kaip prieš retrovirusus veikiantį vaistą, rekomenduojama nuolat atidžiai stebėti terapinį ir nepageidaujamą poveikį (žr. 4.4 skyrių).</w:t>
            </w:r>
          </w:p>
        </w:tc>
      </w:tr>
      <w:tr w:rsidR="00DD5DC1" w:rsidRPr="006A5956" w14:paraId="6EBDC82B" w14:textId="77777777" w:rsidTr="00BB4785">
        <w:trPr>
          <w:jc w:val="right"/>
        </w:trPr>
        <w:tc>
          <w:tcPr>
            <w:tcW w:w="1996" w:type="dxa"/>
            <w:gridSpan w:val="2"/>
          </w:tcPr>
          <w:p w14:paraId="7075504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Analgetikai</w:t>
            </w:r>
          </w:p>
        </w:tc>
        <w:tc>
          <w:tcPr>
            <w:tcW w:w="1727" w:type="dxa"/>
            <w:gridSpan w:val="2"/>
          </w:tcPr>
          <w:p w14:paraId="5F94B32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203" w:type="dxa"/>
          </w:tcPr>
          <w:p w14:paraId="66A94AB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7" w:type="dxa"/>
            <w:gridSpan w:val="2"/>
          </w:tcPr>
          <w:p w14:paraId="07A411C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9" w:type="dxa"/>
            <w:gridSpan w:val="2"/>
          </w:tcPr>
          <w:p w14:paraId="3C4A6A63"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c>
          <w:tcPr>
            <w:tcW w:w="280" w:type="dxa"/>
            <w:gridSpan w:val="2"/>
          </w:tcPr>
          <w:p w14:paraId="0DE03E2C"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6A5956" w14:paraId="6D1DED2F" w14:textId="77777777" w:rsidTr="002A3BF5">
        <w:tblPrEx>
          <w:tblBorders>
            <w:top w:val="none" w:sz="0" w:space="0" w:color="auto"/>
          </w:tblBorders>
        </w:tblPrEx>
        <w:trPr>
          <w:jc w:val="right"/>
        </w:trPr>
        <w:tc>
          <w:tcPr>
            <w:tcW w:w="1996" w:type="dxa"/>
            <w:gridSpan w:val="2"/>
            <w:tcBorders>
              <w:bottom w:val="nil"/>
            </w:tcBorders>
          </w:tcPr>
          <w:p w14:paraId="01B4FD9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Buprenorfinas</w:t>
            </w:r>
          </w:p>
          <w:p w14:paraId="1770D63C" w14:textId="77777777" w:rsidR="0085283C" w:rsidRPr="006A5956" w:rsidRDefault="0085283C"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5ED7698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Norbuprenorfinas</w:t>
            </w:r>
          </w:p>
          <w:p w14:paraId="08F7631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Gliukuronido metabolitai</w:t>
            </w:r>
          </w:p>
        </w:tc>
        <w:tc>
          <w:tcPr>
            <w:tcW w:w="1727" w:type="dxa"/>
            <w:gridSpan w:val="2"/>
            <w:tcBorders>
              <w:bottom w:val="nil"/>
            </w:tcBorders>
          </w:tcPr>
          <w:p w14:paraId="15A0378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16 kas 24h</w:t>
            </w:r>
          </w:p>
        </w:tc>
        <w:tc>
          <w:tcPr>
            <w:tcW w:w="1203" w:type="dxa"/>
            <w:tcBorders>
              <w:bottom w:val="nil"/>
            </w:tcBorders>
          </w:tcPr>
          <w:p w14:paraId="3E7FF4C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100 kas 12h</w:t>
            </w:r>
          </w:p>
        </w:tc>
        <w:tc>
          <w:tcPr>
            <w:tcW w:w="1997" w:type="dxa"/>
            <w:gridSpan w:val="2"/>
            <w:tcBorders>
              <w:bottom w:val="nil"/>
            </w:tcBorders>
          </w:tcPr>
          <w:p w14:paraId="4DDEB7AF"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lang w:val="lt-LT" w:eastAsia="es-ES"/>
              </w:rPr>
            </w:pPr>
            <w:r w:rsidRPr="006A5956">
              <w:rPr>
                <w:rFonts w:ascii="Times New Roman" w:hAnsi="Times New Roman" w:cs="Times New Roman"/>
                <w:lang w:val="lt-LT" w:eastAsia="es-ES"/>
              </w:rPr>
              <w:t>↑57 %</w:t>
            </w:r>
          </w:p>
          <w:p w14:paraId="7439874B" w14:textId="77777777" w:rsidR="0085283C" w:rsidRPr="006A5956" w:rsidRDefault="0085283C" w:rsidP="0002550E">
            <w:pPr>
              <w:widowControl w:val="0"/>
              <w:autoSpaceDE w:val="0"/>
              <w:autoSpaceDN w:val="0"/>
              <w:adjustRightInd w:val="0"/>
              <w:spacing w:after="0" w:line="240" w:lineRule="auto"/>
              <w:jc w:val="center"/>
              <w:rPr>
                <w:rFonts w:ascii="Times New Roman" w:hAnsi="Times New Roman" w:cs="Times New Roman"/>
                <w:lang w:val="lt-LT" w:eastAsia="es-ES"/>
              </w:rPr>
            </w:pPr>
          </w:p>
          <w:p w14:paraId="5E083677"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lang w:val="lt-LT" w:eastAsia="es-ES"/>
              </w:rPr>
            </w:pPr>
            <w:r w:rsidRPr="006A5956">
              <w:rPr>
                <w:rFonts w:ascii="Times New Roman" w:hAnsi="Times New Roman" w:cs="Times New Roman"/>
                <w:lang w:val="lt-LT" w:eastAsia="es-ES"/>
              </w:rPr>
              <w:t>↑33 %</w:t>
            </w:r>
          </w:p>
          <w:p w14:paraId="7C1E548F"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lang w:val="lt-LT" w:eastAsia="es-ES"/>
              </w:rPr>
            </w:pPr>
            <w:r w:rsidRPr="006A5956">
              <w:rPr>
                <w:rFonts w:ascii="Times New Roman" w:hAnsi="Times New Roman" w:cs="Times New Roman"/>
                <w:lang w:val="lt-LT" w:eastAsia="es-ES"/>
              </w:rPr>
              <w:t>↔</w:t>
            </w:r>
          </w:p>
        </w:tc>
        <w:tc>
          <w:tcPr>
            <w:tcW w:w="1869" w:type="dxa"/>
            <w:gridSpan w:val="2"/>
            <w:tcBorders>
              <w:bottom w:val="nil"/>
            </w:tcBorders>
          </w:tcPr>
          <w:p w14:paraId="329EF048" w14:textId="77777777" w:rsidR="00DD5DC1" w:rsidRPr="006A5956" w:rsidRDefault="00DD5DC1" w:rsidP="0002550E">
            <w:pPr>
              <w:widowControl w:val="0"/>
              <w:autoSpaceDE w:val="0"/>
              <w:autoSpaceDN w:val="0"/>
              <w:adjustRightInd w:val="0"/>
              <w:spacing w:after="0" w:line="240" w:lineRule="auto"/>
              <w:ind w:right="-108"/>
              <w:jc w:val="center"/>
              <w:rPr>
                <w:rFonts w:ascii="Times New Roman" w:hAnsi="Times New Roman" w:cs="Times New Roman"/>
                <w:lang w:val="lt-LT" w:eastAsia="es-ES"/>
              </w:rPr>
            </w:pPr>
            <w:r w:rsidRPr="006A5956">
              <w:rPr>
                <w:rFonts w:ascii="Times New Roman" w:hAnsi="Times New Roman" w:cs="Times New Roman"/>
                <w:lang w:val="lt-LT" w:eastAsia="es-ES"/>
              </w:rPr>
              <w:t>↑ 77 %</w:t>
            </w:r>
          </w:p>
          <w:p w14:paraId="1674B73A" w14:textId="77777777" w:rsidR="0085283C" w:rsidRPr="006A5956" w:rsidRDefault="0085283C" w:rsidP="0002550E">
            <w:pPr>
              <w:widowControl w:val="0"/>
              <w:autoSpaceDE w:val="0"/>
              <w:autoSpaceDN w:val="0"/>
              <w:adjustRightInd w:val="0"/>
              <w:spacing w:after="0" w:line="240" w:lineRule="auto"/>
              <w:ind w:right="-108"/>
              <w:jc w:val="center"/>
              <w:rPr>
                <w:rFonts w:ascii="Times New Roman" w:hAnsi="Times New Roman" w:cs="Times New Roman"/>
                <w:lang w:val="lt-LT" w:eastAsia="es-ES"/>
              </w:rPr>
            </w:pPr>
          </w:p>
          <w:p w14:paraId="16A5E0F9" w14:textId="77777777" w:rsidR="00DD5DC1" w:rsidRPr="006A5956" w:rsidRDefault="00DD5DC1" w:rsidP="0002550E">
            <w:pPr>
              <w:widowControl w:val="0"/>
              <w:autoSpaceDE w:val="0"/>
              <w:autoSpaceDN w:val="0"/>
              <w:adjustRightInd w:val="0"/>
              <w:spacing w:after="0" w:line="240" w:lineRule="auto"/>
              <w:ind w:right="-108"/>
              <w:jc w:val="center"/>
              <w:rPr>
                <w:rFonts w:ascii="Times New Roman" w:hAnsi="Times New Roman" w:cs="Times New Roman"/>
                <w:lang w:val="lt-LT" w:eastAsia="es-ES"/>
              </w:rPr>
            </w:pPr>
            <w:r w:rsidRPr="006A5956">
              <w:rPr>
                <w:rFonts w:ascii="Times New Roman" w:hAnsi="Times New Roman" w:cs="Times New Roman"/>
                <w:lang w:val="lt-LT" w:eastAsia="es-ES"/>
              </w:rPr>
              <w:t>↑108 %</w:t>
            </w:r>
          </w:p>
          <w:p w14:paraId="74B46D12" w14:textId="77777777" w:rsidR="00DD5DC1" w:rsidRPr="006A5956" w:rsidRDefault="00DD5DC1" w:rsidP="0002550E">
            <w:pPr>
              <w:widowControl w:val="0"/>
              <w:autoSpaceDE w:val="0"/>
              <w:autoSpaceDN w:val="0"/>
              <w:adjustRightInd w:val="0"/>
              <w:spacing w:after="0" w:line="240" w:lineRule="auto"/>
              <w:ind w:right="-108"/>
              <w:jc w:val="center"/>
              <w:rPr>
                <w:rFonts w:ascii="Times New Roman" w:hAnsi="Times New Roman" w:cs="Times New Roman"/>
                <w:lang w:val="lt-LT" w:eastAsia="es-ES"/>
              </w:rPr>
            </w:pPr>
            <w:r w:rsidRPr="006A5956">
              <w:rPr>
                <w:rFonts w:ascii="Times New Roman" w:hAnsi="Times New Roman" w:cs="Times New Roman"/>
                <w:lang w:val="lt-LT" w:eastAsia="es-ES"/>
              </w:rPr>
              <w:t>↔</w:t>
            </w:r>
          </w:p>
        </w:tc>
        <w:tc>
          <w:tcPr>
            <w:tcW w:w="280" w:type="dxa"/>
            <w:gridSpan w:val="2"/>
            <w:tcBorders>
              <w:bottom w:val="nil"/>
            </w:tcBorders>
          </w:tcPr>
          <w:p w14:paraId="48C949B8"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7DF39F97" w14:textId="77777777" w:rsidTr="002A3BF5">
        <w:tblPrEx>
          <w:tblBorders>
            <w:top w:val="none" w:sz="0" w:space="0" w:color="auto"/>
          </w:tblBorders>
        </w:tblPrEx>
        <w:trPr>
          <w:jc w:val="right"/>
        </w:trPr>
        <w:tc>
          <w:tcPr>
            <w:tcW w:w="1996" w:type="dxa"/>
            <w:gridSpan w:val="2"/>
            <w:tcBorders>
              <w:top w:val="nil"/>
              <w:bottom w:val="nil"/>
            </w:tcBorders>
          </w:tcPr>
          <w:p w14:paraId="3021200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076" w:type="dxa"/>
            <w:gridSpan w:val="9"/>
            <w:tcBorders>
              <w:top w:val="nil"/>
              <w:bottom w:val="nil"/>
            </w:tcBorders>
          </w:tcPr>
          <w:p w14:paraId="01D5B0F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spacing w:val="-1"/>
                <w:lang w:val="lt-LT"/>
              </w:rPr>
              <w:t>Padidėjusi buprenorfino ir jo aktyvių metabolitų koncentracija</w:t>
            </w:r>
            <w:r w:rsidRPr="006A5956">
              <w:rPr>
                <w:rFonts w:ascii="Times New Roman" w:hAnsi="Times New Roman" w:cs="Times New Roman"/>
                <w:spacing w:val="26"/>
                <w:lang w:val="lt-LT"/>
              </w:rPr>
              <w:t xml:space="preserve"> </w:t>
            </w:r>
            <w:r w:rsidRPr="006A5956">
              <w:rPr>
                <w:rFonts w:ascii="Times New Roman" w:hAnsi="Times New Roman" w:cs="Times New Roman"/>
                <w:spacing w:val="-1"/>
                <w:lang w:val="lt-LT"/>
              </w:rPr>
              <w:t>plazmoje nesukelia kliniškai reikšmingų farmakodinamikos</w:t>
            </w:r>
            <w:r w:rsidRPr="006A5956">
              <w:rPr>
                <w:rFonts w:ascii="Times New Roman" w:hAnsi="Times New Roman" w:cs="Times New Roman"/>
                <w:spacing w:val="24"/>
                <w:lang w:val="lt-LT"/>
              </w:rPr>
              <w:t xml:space="preserve"> </w:t>
            </w:r>
            <w:r w:rsidRPr="006A5956">
              <w:rPr>
                <w:rFonts w:ascii="Times New Roman" w:hAnsi="Times New Roman" w:cs="Times New Roman"/>
                <w:spacing w:val="-1"/>
                <w:lang w:val="lt-LT"/>
              </w:rPr>
              <w:t>pokyčių pacientams, kuriems yra pasireiškusi tolerancija</w:t>
            </w:r>
            <w:r w:rsidRPr="006A5956">
              <w:rPr>
                <w:rFonts w:ascii="Times New Roman" w:hAnsi="Times New Roman" w:cs="Times New Roman"/>
                <w:spacing w:val="25"/>
                <w:lang w:val="lt-LT"/>
              </w:rPr>
              <w:t xml:space="preserve"> </w:t>
            </w:r>
            <w:r w:rsidRPr="006A5956">
              <w:rPr>
                <w:rFonts w:ascii="Times New Roman" w:hAnsi="Times New Roman" w:cs="Times New Roman"/>
                <w:spacing w:val="-1"/>
                <w:lang w:val="lt-LT"/>
              </w:rPr>
              <w:t>opioidams. Todėl gali nereikėti koreguoti kartu vartojamų</w:t>
            </w:r>
            <w:r w:rsidRPr="006A5956">
              <w:rPr>
                <w:rFonts w:ascii="Times New Roman" w:hAnsi="Times New Roman" w:cs="Times New Roman"/>
                <w:spacing w:val="26"/>
                <w:lang w:val="lt-LT"/>
              </w:rPr>
              <w:t xml:space="preserve"> </w:t>
            </w:r>
            <w:r w:rsidRPr="006A5956">
              <w:rPr>
                <w:rFonts w:ascii="Times New Roman" w:hAnsi="Times New Roman" w:cs="Times New Roman"/>
                <w:spacing w:val="-1"/>
                <w:lang w:val="lt-LT"/>
              </w:rPr>
              <w:t>buprenorfino ar ritonaviro dozių. Kartu su buprenorfinu</w:t>
            </w:r>
            <w:r w:rsidRPr="006A5956">
              <w:rPr>
                <w:rFonts w:ascii="Times New Roman" w:hAnsi="Times New Roman" w:cs="Times New Roman"/>
                <w:spacing w:val="26"/>
                <w:lang w:val="lt-LT"/>
              </w:rPr>
              <w:t xml:space="preserve"> </w:t>
            </w:r>
            <w:r w:rsidRPr="006A5956">
              <w:rPr>
                <w:rFonts w:ascii="Times New Roman" w:hAnsi="Times New Roman" w:cs="Times New Roman"/>
                <w:spacing w:val="-1"/>
                <w:lang w:val="lt-LT"/>
              </w:rPr>
              <w:t xml:space="preserve">vartojant ritonaviro ir kito proteazių inhibitoriaus derinį, reikia laikytis kartu vartojamo proteazių inhibitoriaus </w:t>
            </w:r>
            <w:r w:rsidRPr="006A5956">
              <w:rPr>
                <w:rFonts w:ascii="Times New Roman" w:hAnsi="Times New Roman" w:cs="Times New Roman"/>
                <w:lang w:val="lt-LT" w:eastAsia="es-ES"/>
              </w:rPr>
              <w:t>preparato charakteristikų santraukoje</w:t>
            </w:r>
            <w:r w:rsidRPr="006A5956">
              <w:rPr>
                <w:rFonts w:ascii="Times New Roman" w:hAnsi="Times New Roman" w:cs="Times New Roman"/>
                <w:spacing w:val="26"/>
                <w:lang w:val="lt-LT"/>
              </w:rPr>
              <w:t xml:space="preserve"> </w:t>
            </w:r>
            <w:r w:rsidRPr="006A5956">
              <w:rPr>
                <w:rFonts w:ascii="Times New Roman" w:hAnsi="Times New Roman" w:cs="Times New Roman"/>
                <w:spacing w:val="-1"/>
                <w:lang w:val="lt-LT"/>
              </w:rPr>
              <w:t>pateiktų dozavimo nurodymų</w:t>
            </w:r>
            <w:r w:rsidRPr="006A5956">
              <w:rPr>
                <w:rFonts w:ascii="Times New Roman" w:hAnsi="Times New Roman" w:cs="Times New Roman"/>
                <w:lang w:val="lt-LT" w:eastAsia="es-ES"/>
              </w:rPr>
              <w:t>.</w:t>
            </w:r>
          </w:p>
        </w:tc>
      </w:tr>
      <w:tr w:rsidR="002A3BF5" w:rsidRPr="002A3BF5" w14:paraId="63DFF01A" w14:textId="77777777" w:rsidTr="002A3BF5">
        <w:tblPrEx>
          <w:tblBorders>
            <w:top w:val="none" w:sz="0" w:space="0" w:color="auto"/>
          </w:tblBorders>
        </w:tblPrEx>
        <w:trPr>
          <w:jc w:val="right"/>
        </w:trPr>
        <w:tc>
          <w:tcPr>
            <w:tcW w:w="1996" w:type="dxa"/>
            <w:gridSpan w:val="2"/>
            <w:tcBorders>
              <w:top w:val="nil"/>
              <w:bottom w:val="nil"/>
            </w:tcBorders>
          </w:tcPr>
          <w:p w14:paraId="063E613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Petidinas, piroksikamas, propoksifenas</w:t>
            </w:r>
          </w:p>
        </w:tc>
        <w:tc>
          <w:tcPr>
            <w:tcW w:w="7076" w:type="dxa"/>
            <w:gridSpan w:val="9"/>
            <w:tcBorders>
              <w:top w:val="nil"/>
              <w:bottom w:val="nil"/>
            </w:tcBorders>
          </w:tcPr>
          <w:p w14:paraId="2224410A"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spacing w:val="-1"/>
                <w:lang w:val="lt-LT"/>
              </w:rPr>
              <w:t xml:space="preserve">Skiriant kartu su ritonaviru, gali padidėti petidino, piroksikamo ir propoksifeno koncentracija plazmoje, todėl šiuos vaistus skirti kartu </w:t>
            </w:r>
            <w:r w:rsidRPr="006A5956">
              <w:rPr>
                <w:rFonts w:ascii="Times New Roman" w:hAnsi="Times New Roman" w:cs="Times New Roman"/>
                <w:b/>
                <w:spacing w:val="-1"/>
                <w:lang w:val="lt-LT"/>
              </w:rPr>
              <w:t>draudžiama</w:t>
            </w:r>
            <w:r w:rsidRPr="006A5956">
              <w:rPr>
                <w:rFonts w:ascii="Times New Roman" w:hAnsi="Times New Roman" w:cs="Times New Roman"/>
                <w:spacing w:val="-1"/>
                <w:lang w:val="lt-LT"/>
              </w:rPr>
              <w:t xml:space="preserve"> (žr. 4.3 skyrių).</w:t>
            </w:r>
          </w:p>
        </w:tc>
      </w:tr>
      <w:tr w:rsidR="002A3BF5" w:rsidRPr="002A3BF5" w14:paraId="7B7FF2BA" w14:textId="77777777" w:rsidTr="002A3BF5">
        <w:tblPrEx>
          <w:tblBorders>
            <w:top w:val="none" w:sz="0" w:space="0" w:color="auto"/>
          </w:tblBorders>
        </w:tblPrEx>
        <w:trPr>
          <w:jc w:val="right"/>
        </w:trPr>
        <w:tc>
          <w:tcPr>
            <w:tcW w:w="1996" w:type="dxa"/>
            <w:gridSpan w:val="2"/>
            <w:tcBorders>
              <w:top w:val="nil"/>
              <w:bottom w:val="nil"/>
            </w:tcBorders>
          </w:tcPr>
          <w:p w14:paraId="210AFCA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Fentanilis</w:t>
            </w:r>
          </w:p>
        </w:tc>
        <w:tc>
          <w:tcPr>
            <w:tcW w:w="7076" w:type="dxa"/>
            <w:gridSpan w:val="9"/>
            <w:tcBorders>
              <w:top w:val="nil"/>
              <w:bottom w:val="nil"/>
            </w:tcBorders>
          </w:tcPr>
          <w:p w14:paraId="3D8A3E2C" w14:textId="77777777" w:rsidR="0085283C"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spacing w:val="-1"/>
                <w:lang w:val="lt-LT"/>
              </w:rPr>
              <w:t>Dozuojant ritonavirą, kaip farmakokinetikos sustiprintoją ar kaip prieš retrovirusus veikiantį vaistą, slopinama CYP3A4, todėl gali padidėti fentanilio koncentracija plazmoje. Kartu skiriant fentanilį ir ritonavirą, rekomenduojama nuolat atidžiai stebėti terapinį ir nepageidaujamą poveikį (įskaitant kvėpavimo slopinimą)</w:t>
            </w:r>
            <w:r w:rsidRPr="006A5956">
              <w:rPr>
                <w:rFonts w:ascii="Times New Roman" w:hAnsi="Times New Roman" w:cs="Times New Roman"/>
                <w:lang w:val="lt-LT" w:eastAsia="es-ES"/>
              </w:rPr>
              <w:t>.</w:t>
            </w:r>
          </w:p>
        </w:tc>
      </w:tr>
      <w:tr w:rsidR="002A3BF5" w:rsidRPr="006A5956" w14:paraId="0B4281E2" w14:textId="77777777" w:rsidTr="002A3BF5">
        <w:tblPrEx>
          <w:tblBorders>
            <w:top w:val="none" w:sz="0" w:space="0" w:color="auto"/>
          </w:tblBorders>
        </w:tblPrEx>
        <w:trPr>
          <w:jc w:val="right"/>
        </w:trPr>
        <w:tc>
          <w:tcPr>
            <w:tcW w:w="1996" w:type="dxa"/>
            <w:gridSpan w:val="2"/>
            <w:tcBorders>
              <w:top w:val="nil"/>
              <w:bottom w:val="nil"/>
            </w:tcBorders>
          </w:tcPr>
          <w:p w14:paraId="768FB41E" w14:textId="77777777" w:rsidR="0085283C" w:rsidRPr="006A5956" w:rsidRDefault="0085283C"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01FDC82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Metadonas</w:t>
            </w:r>
            <w:r w:rsidRPr="006A5956">
              <w:rPr>
                <w:rFonts w:ascii="Times New Roman" w:hAnsi="Times New Roman" w:cs="Times New Roman"/>
                <w:vertAlign w:val="superscript"/>
                <w:lang w:val="lt-LT" w:eastAsia="es-ES"/>
              </w:rPr>
              <w:t>1</w:t>
            </w:r>
          </w:p>
        </w:tc>
        <w:tc>
          <w:tcPr>
            <w:tcW w:w="1727" w:type="dxa"/>
            <w:gridSpan w:val="2"/>
            <w:tcBorders>
              <w:top w:val="nil"/>
              <w:bottom w:val="nil"/>
            </w:tcBorders>
          </w:tcPr>
          <w:p w14:paraId="7FF35CBF" w14:textId="77777777" w:rsidR="00DD5DC1" w:rsidRPr="006A5956" w:rsidRDefault="00DD5DC1" w:rsidP="00DD5DC1">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5, vienkartinė dozė</w:t>
            </w:r>
          </w:p>
          <w:p w14:paraId="363A0586" w14:textId="77777777" w:rsidR="0085283C" w:rsidRPr="006A5956" w:rsidRDefault="0085283C"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203" w:type="dxa"/>
            <w:tcBorders>
              <w:top w:val="nil"/>
              <w:bottom w:val="nil"/>
            </w:tcBorders>
          </w:tcPr>
          <w:p w14:paraId="6AF2B314" w14:textId="77777777" w:rsidR="0085283C" w:rsidRPr="006A5956" w:rsidRDefault="0085283C" w:rsidP="0002550E">
            <w:pPr>
              <w:widowControl w:val="0"/>
              <w:autoSpaceDE w:val="0"/>
              <w:autoSpaceDN w:val="0"/>
              <w:adjustRightInd w:val="0"/>
              <w:spacing w:after="0" w:line="240" w:lineRule="auto"/>
              <w:ind w:right="35"/>
              <w:rPr>
                <w:rFonts w:ascii="Times New Roman" w:hAnsi="Times New Roman" w:cs="Times New Roman"/>
                <w:lang w:val="lt-LT" w:eastAsia="es-ES"/>
              </w:rPr>
            </w:pPr>
          </w:p>
          <w:p w14:paraId="7BCCF874" w14:textId="77777777" w:rsidR="00DD5DC1" w:rsidRPr="006A5956" w:rsidRDefault="00DD5DC1" w:rsidP="0002550E">
            <w:pPr>
              <w:widowControl w:val="0"/>
              <w:autoSpaceDE w:val="0"/>
              <w:autoSpaceDN w:val="0"/>
              <w:adjustRightInd w:val="0"/>
              <w:spacing w:after="0" w:line="240" w:lineRule="auto"/>
              <w:ind w:right="35"/>
              <w:rPr>
                <w:rFonts w:ascii="Times New Roman" w:hAnsi="Times New Roman" w:cs="Times New Roman"/>
                <w:lang w:val="lt-LT" w:eastAsia="es-ES"/>
              </w:rPr>
            </w:pPr>
            <w:r w:rsidRPr="006A5956">
              <w:rPr>
                <w:rFonts w:ascii="Times New Roman" w:hAnsi="Times New Roman" w:cs="Times New Roman"/>
                <w:lang w:val="lt-LT" w:eastAsia="es-ES"/>
              </w:rPr>
              <w:t>500 kas 12h</w:t>
            </w:r>
          </w:p>
        </w:tc>
        <w:tc>
          <w:tcPr>
            <w:tcW w:w="1997" w:type="dxa"/>
            <w:gridSpan w:val="2"/>
            <w:tcBorders>
              <w:top w:val="nil"/>
              <w:bottom w:val="nil"/>
            </w:tcBorders>
          </w:tcPr>
          <w:p w14:paraId="01647374" w14:textId="77777777" w:rsidR="0085283C" w:rsidRPr="006A5956" w:rsidRDefault="0085283C"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05ADDF9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↓36 %</w:t>
            </w:r>
          </w:p>
        </w:tc>
        <w:tc>
          <w:tcPr>
            <w:tcW w:w="1869" w:type="dxa"/>
            <w:gridSpan w:val="2"/>
            <w:tcBorders>
              <w:top w:val="nil"/>
              <w:bottom w:val="nil"/>
            </w:tcBorders>
          </w:tcPr>
          <w:p w14:paraId="7A6865E5" w14:textId="77777777" w:rsidR="0085283C" w:rsidRPr="006A5956" w:rsidRDefault="0085283C"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p w14:paraId="121A020E"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↓38 %</w:t>
            </w:r>
          </w:p>
        </w:tc>
        <w:tc>
          <w:tcPr>
            <w:tcW w:w="280" w:type="dxa"/>
            <w:gridSpan w:val="2"/>
            <w:tcBorders>
              <w:top w:val="nil"/>
              <w:bottom w:val="nil"/>
            </w:tcBorders>
          </w:tcPr>
          <w:p w14:paraId="0ACD910E"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5D38E1EB" w14:textId="77777777" w:rsidTr="002A3BF5">
        <w:tblPrEx>
          <w:tblBorders>
            <w:top w:val="none" w:sz="0" w:space="0" w:color="auto"/>
          </w:tblBorders>
        </w:tblPrEx>
        <w:trPr>
          <w:jc w:val="right"/>
        </w:trPr>
        <w:tc>
          <w:tcPr>
            <w:tcW w:w="1996" w:type="dxa"/>
            <w:gridSpan w:val="2"/>
            <w:tcBorders>
              <w:top w:val="nil"/>
              <w:bottom w:val="nil"/>
            </w:tcBorders>
          </w:tcPr>
          <w:p w14:paraId="117D6CA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076" w:type="dxa"/>
            <w:gridSpan w:val="9"/>
            <w:tcBorders>
              <w:top w:val="nil"/>
              <w:bottom w:val="nil"/>
            </w:tcBorders>
          </w:tcPr>
          <w:p w14:paraId="13BD38C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spacing w:val="-1"/>
                <w:lang w:val="lt-LT"/>
              </w:rPr>
              <w:t>Sustiprėjus gliukuroninimo procesui, gali prireikti didesnės metadono dozės, skiriant kartu su ritonaviru, dozuojant kaip prieš retrovirusus veikiantį vaistą arba kaip farmakokinetinį sustiprintoją. Dozę keisti reikėtų, įvertinus paciento klinikinį atsaką į gydymą metadonu</w:t>
            </w:r>
            <w:r w:rsidRPr="006A5956">
              <w:rPr>
                <w:rFonts w:ascii="Times New Roman" w:hAnsi="Times New Roman" w:cs="Times New Roman"/>
                <w:lang w:val="lt-LT" w:eastAsia="es-ES"/>
              </w:rPr>
              <w:t>.</w:t>
            </w:r>
          </w:p>
        </w:tc>
      </w:tr>
      <w:tr w:rsidR="002A3BF5" w:rsidRPr="002A3BF5" w14:paraId="0DE53875" w14:textId="77777777" w:rsidTr="002A3BF5">
        <w:tblPrEx>
          <w:tblBorders>
            <w:top w:val="none" w:sz="0" w:space="0" w:color="auto"/>
          </w:tblBorders>
        </w:tblPrEx>
        <w:trPr>
          <w:jc w:val="right"/>
        </w:trPr>
        <w:tc>
          <w:tcPr>
            <w:tcW w:w="1996" w:type="dxa"/>
            <w:gridSpan w:val="2"/>
            <w:tcBorders>
              <w:top w:val="nil"/>
            </w:tcBorders>
          </w:tcPr>
          <w:p w14:paraId="6A3FDF3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Morfinas</w:t>
            </w:r>
          </w:p>
        </w:tc>
        <w:tc>
          <w:tcPr>
            <w:tcW w:w="7076" w:type="dxa"/>
            <w:gridSpan w:val="9"/>
            <w:tcBorders>
              <w:top w:val="nil"/>
            </w:tcBorders>
          </w:tcPr>
          <w:p w14:paraId="2F6341EF"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spacing w:val="-1"/>
                <w:lang w:val="lt-LT"/>
              </w:rPr>
              <w:t>Dėl kartu skiriamo ritonaviro (skiriant kaip prieš retrovirusus veikiantį vaistą arba kaip farmakokinetinį sustiprintoją) sustiprėjus gliukuroninimo procesui, morfino koncentracija gali sumažėti</w:t>
            </w:r>
            <w:r w:rsidRPr="006A5956">
              <w:rPr>
                <w:rFonts w:ascii="Times New Roman" w:hAnsi="Times New Roman" w:cs="Times New Roman"/>
                <w:lang w:val="lt-LT" w:eastAsia="es-ES"/>
              </w:rPr>
              <w:t>.</w:t>
            </w:r>
          </w:p>
        </w:tc>
      </w:tr>
    </w:tbl>
    <w:tbl>
      <w:tblPr>
        <w:tblStyle w:val="Lentelstinklelis"/>
        <w:tblW w:w="8982" w:type="dxa"/>
        <w:tblInd w:w="198"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070"/>
        <w:gridCol w:w="6912"/>
      </w:tblGrid>
      <w:tr w:rsidR="002A3BF5" w:rsidRPr="006A5956" w14:paraId="7C029EA1" w14:textId="77777777" w:rsidTr="002A3BF5">
        <w:tc>
          <w:tcPr>
            <w:tcW w:w="2070" w:type="dxa"/>
            <w:tcBorders>
              <w:top w:val="nil"/>
            </w:tcBorders>
          </w:tcPr>
          <w:p w14:paraId="5C126634" w14:textId="77777777" w:rsidR="0002550E" w:rsidRPr="0002550E" w:rsidRDefault="0002550E" w:rsidP="00EA1524">
            <w:pPr>
              <w:autoSpaceDE w:val="0"/>
              <w:autoSpaceDN w:val="0"/>
              <w:adjustRightInd w:val="0"/>
              <w:spacing w:after="200" w:line="276" w:lineRule="auto"/>
              <w:ind w:right="242"/>
              <w:rPr>
                <w:rFonts w:ascii="Times New Roman" w:hAnsi="Times New Roman"/>
                <w:b/>
                <w:lang w:val="lt-LT"/>
              </w:rPr>
            </w:pPr>
            <w:r w:rsidRPr="006A5956">
              <w:rPr>
                <w:rFonts w:ascii="Times New Roman" w:hAnsi="Times New Roman"/>
                <w:b/>
                <w:lang w:val="lt-LT"/>
              </w:rPr>
              <w:t>Antiangininiai</w:t>
            </w:r>
            <w:r w:rsidRPr="0002550E">
              <w:rPr>
                <w:rFonts w:ascii="Times New Roman" w:hAnsi="Times New Roman"/>
                <w:b/>
                <w:lang w:val="lt-LT"/>
              </w:rPr>
              <w:t xml:space="preserve"> vaistiniai preparatai</w:t>
            </w:r>
          </w:p>
        </w:tc>
        <w:tc>
          <w:tcPr>
            <w:tcW w:w="6912" w:type="dxa"/>
            <w:tcBorders>
              <w:top w:val="nil"/>
            </w:tcBorders>
          </w:tcPr>
          <w:p w14:paraId="48E7B474" w14:textId="77777777" w:rsidR="0002550E" w:rsidRPr="006A5956" w:rsidRDefault="0002550E" w:rsidP="0002550E">
            <w:pPr>
              <w:autoSpaceDE w:val="0"/>
              <w:autoSpaceDN w:val="0"/>
              <w:adjustRightInd w:val="0"/>
              <w:rPr>
                <w:rFonts w:ascii="Times New Roman" w:hAnsi="Times New Roman"/>
                <w:lang w:val="lt-LT"/>
              </w:rPr>
            </w:pPr>
          </w:p>
        </w:tc>
      </w:tr>
      <w:tr w:rsidR="002A3BF5" w:rsidRPr="006A5956" w14:paraId="697BE8EB" w14:textId="77777777" w:rsidTr="002A3BF5">
        <w:tc>
          <w:tcPr>
            <w:tcW w:w="2070" w:type="dxa"/>
            <w:tcBorders>
              <w:top w:val="nil"/>
            </w:tcBorders>
          </w:tcPr>
          <w:p w14:paraId="1A58B53D" w14:textId="77777777" w:rsidR="0002550E" w:rsidRPr="006A5956" w:rsidRDefault="0002550E" w:rsidP="00EA1524">
            <w:pPr>
              <w:autoSpaceDE w:val="0"/>
              <w:autoSpaceDN w:val="0"/>
              <w:adjustRightInd w:val="0"/>
              <w:spacing w:after="200" w:line="276" w:lineRule="auto"/>
              <w:ind w:right="242"/>
              <w:rPr>
                <w:rFonts w:ascii="Times New Roman" w:hAnsi="Times New Roman"/>
                <w:lang w:val="lt-LT"/>
              </w:rPr>
            </w:pPr>
            <w:r w:rsidRPr="006A5956">
              <w:rPr>
                <w:rFonts w:ascii="Times New Roman" w:hAnsi="Times New Roman"/>
                <w:lang w:val="lt-LT"/>
              </w:rPr>
              <w:t>Ranolazinas</w:t>
            </w:r>
          </w:p>
        </w:tc>
        <w:tc>
          <w:tcPr>
            <w:tcW w:w="6912" w:type="dxa"/>
            <w:tcBorders>
              <w:top w:val="nil"/>
            </w:tcBorders>
          </w:tcPr>
          <w:p w14:paraId="582DA0BA" w14:textId="77777777" w:rsidR="0002550E" w:rsidRPr="006A5956" w:rsidRDefault="0002550E" w:rsidP="0002550E">
            <w:pPr>
              <w:autoSpaceDE w:val="0"/>
              <w:autoSpaceDN w:val="0"/>
              <w:adjustRightInd w:val="0"/>
              <w:rPr>
                <w:rFonts w:ascii="Times New Roman" w:hAnsi="Times New Roman"/>
                <w:lang w:val="lt-LT"/>
              </w:rPr>
            </w:pPr>
            <w:r w:rsidRPr="006A5956">
              <w:rPr>
                <w:rFonts w:ascii="Times New Roman" w:hAnsi="Times New Roman"/>
                <w:lang w:val="lt-LT"/>
              </w:rPr>
              <w:t xml:space="preserve">Kadangi ritonaviras slopina CYP3A, </w:t>
            </w:r>
            <w:r w:rsidRPr="0002550E">
              <w:rPr>
                <w:rFonts w:ascii="Times New Roman" w:hAnsi="Times New Roman"/>
                <w:lang w:val="lt-LT"/>
              </w:rPr>
              <w:t>tikimasi, kad padidės</w:t>
            </w:r>
            <w:r w:rsidRPr="006A5956">
              <w:rPr>
                <w:rFonts w:ascii="Times New Roman" w:hAnsi="Times New Roman"/>
                <w:lang w:val="lt-LT"/>
              </w:rPr>
              <w:t xml:space="preserve"> ranolazino </w:t>
            </w:r>
            <w:r w:rsidRPr="0002550E">
              <w:rPr>
                <w:rFonts w:ascii="Times New Roman" w:hAnsi="Times New Roman"/>
                <w:lang w:val="lt-LT"/>
              </w:rPr>
              <w:t>koncentracija. Kartu</w:t>
            </w:r>
            <w:r w:rsidRPr="006A5956">
              <w:rPr>
                <w:rFonts w:ascii="Times New Roman" w:hAnsi="Times New Roman"/>
                <w:lang w:val="lt-LT"/>
              </w:rPr>
              <w:t xml:space="preserve"> su ranolazinu </w:t>
            </w:r>
            <w:r w:rsidRPr="0002550E">
              <w:rPr>
                <w:rFonts w:ascii="Times New Roman" w:hAnsi="Times New Roman"/>
                <w:lang w:val="lt-LT"/>
              </w:rPr>
              <w:t>vartoti negalima</w:t>
            </w:r>
            <w:r w:rsidRPr="006A5956">
              <w:rPr>
                <w:rFonts w:ascii="Times New Roman" w:hAnsi="Times New Roman"/>
                <w:lang w:val="lt-LT"/>
              </w:rPr>
              <w:t xml:space="preserve"> (žr. 4.3 skyrių).</w:t>
            </w:r>
          </w:p>
        </w:tc>
      </w:tr>
    </w:tbl>
    <w:tbl>
      <w:tblPr>
        <w:tblW w:w="9072" w:type="dxa"/>
        <w:jc w:val="right"/>
        <w:tblBorders>
          <w:bottom w:val="single" w:sz="4" w:space="0" w:color="auto"/>
          <w:insideH w:val="single" w:sz="4" w:space="0" w:color="auto"/>
        </w:tblBorders>
        <w:tblLayout w:type="fixed"/>
        <w:tblLook w:val="04A0" w:firstRow="1" w:lastRow="0" w:firstColumn="1" w:lastColumn="0" w:noHBand="0" w:noVBand="1"/>
      </w:tblPr>
      <w:tblGrid>
        <w:gridCol w:w="1996"/>
        <w:gridCol w:w="1727"/>
        <w:gridCol w:w="1203"/>
        <w:gridCol w:w="1997"/>
        <w:gridCol w:w="1869"/>
        <w:gridCol w:w="280"/>
      </w:tblGrid>
      <w:tr w:rsidR="00DD5DC1" w:rsidRPr="006A5956" w14:paraId="3BF71844" w14:textId="77777777" w:rsidTr="00BB4785">
        <w:trPr>
          <w:jc w:val="right"/>
        </w:trPr>
        <w:tc>
          <w:tcPr>
            <w:tcW w:w="1996" w:type="dxa"/>
          </w:tcPr>
          <w:p w14:paraId="486E64F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Antiaritmikai</w:t>
            </w:r>
          </w:p>
        </w:tc>
        <w:tc>
          <w:tcPr>
            <w:tcW w:w="1727" w:type="dxa"/>
          </w:tcPr>
          <w:p w14:paraId="4E240D7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203" w:type="dxa"/>
          </w:tcPr>
          <w:p w14:paraId="5824FE0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7" w:type="dxa"/>
          </w:tcPr>
          <w:p w14:paraId="1E32E33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9" w:type="dxa"/>
          </w:tcPr>
          <w:p w14:paraId="214341B8"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c>
          <w:tcPr>
            <w:tcW w:w="280" w:type="dxa"/>
          </w:tcPr>
          <w:p w14:paraId="2C3D050A"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20283BD2" w14:textId="77777777" w:rsidTr="002A3BF5">
        <w:trPr>
          <w:jc w:val="right"/>
        </w:trPr>
        <w:tc>
          <w:tcPr>
            <w:tcW w:w="1996" w:type="dxa"/>
            <w:tcBorders>
              <w:bottom w:val="nil"/>
            </w:tcBorders>
          </w:tcPr>
          <w:p w14:paraId="116AB50F"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 xml:space="preserve">Amjodaronas, </w:t>
            </w:r>
            <w:r w:rsidRPr="006A5956">
              <w:rPr>
                <w:rFonts w:ascii="Times New Roman" w:hAnsi="Times New Roman" w:cs="Times New Roman"/>
                <w:lang w:val="lt-LT" w:eastAsia="es-ES"/>
              </w:rPr>
              <w:lastRenderedPageBreak/>
              <w:t>bepridilis, dronedaronas, enkainidas,</w:t>
            </w:r>
          </w:p>
          <w:p w14:paraId="45B0B77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flekainidas, propafenonas, chinidinas</w:t>
            </w:r>
          </w:p>
        </w:tc>
        <w:tc>
          <w:tcPr>
            <w:tcW w:w="7076" w:type="dxa"/>
            <w:gridSpan w:val="5"/>
            <w:tcBorders>
              <w:bottom w:val="nil"/>
            </w:tcBorders>
          </w:tcPr>
          <w:p w14:paraId="277A76B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spacing w:val="-1"/>
                <w:lang w:val="lt-LT"/>
              </w:rPr>
              <w:lastRenderedPageBreak/>
              <w:t xml:space="preserve">Skiriant kartu su ritonaviru, gali padidėti amjodarono, bepridilio, dronedarono, </w:t>
            </w:r>
            <w:r w:rsidRPr="006A5956">
              <w:rPr>
                <w:rFonts w:ascii="Times New Roman" w:hAnsi="Times New Roman" w:cs="Times New Roman"/>
                <w:spacing w:val="-1"/>
                <w:lang w:val="lt-LT"/>
              </w:rPr>
              <w:lastRenderedPageBreak/>
              <w:t xml:space="preserve">enkainido, flekainido, propafenono ir chinidino koncentracija plazmoje, todėl šiuos vaistus skirti kartu </w:t>
            </w:r>
            <w:r w:rsidRPr="006A5956">
              <w:rPr>
                <w:rFonts w:ascii="Times New Roman" w:hAnsi="Times New Roman" w:cs="Times New Roman"/>
                <w:b/>
                <w:spacing w:val="-1"/>
                <w:lang w:val="lt-LT"/>
              </w:rPr>
              <w:t>draudžiama</w:t>
            </w:r>
            <w:r w:rsidRPr="006A5956">
              <w:rPr>
                <w:rFonts w:ascii="Times New Roman" w:hAnsi="Times New Roman" w:cs="Times New Roman"/>
                <w:spacing w:val="-1"/>
                <w:lang w:val="lt-LT"/>
              </w:rPr>
              <w:t xml:space="preserve"> (žr. 4.3 skyrių</w:t>
            </w:r>
            <w:r w:rsidRPr="006A5956">
              <w:rPr>
                <w:rFonts w:ascii="Times New Roman" w:hAnsi="Times New Roman" w:cs="Times New Roman"/>
                <w:lang w:val="lt-LT" w:eastAsia="es-ES"/>
              </w:rPr>
              <w:t>).</w:t>
            </w:r>
          </w:p>
        </w:tc>
      </w:tr>
      <w:tr w:rsidR="002A3BF5" w:rsidRPr="006A5956" w14:paraId="0F99BB04" w14:textId="77777777" w:rsidTr="002A3BF5">
        <w:trPr>
          <w:jc w:val="right"/>
        </w:trPr>
        <w:tc>
          <w:tcPr>
            <w:tcW w:w="1996" w:type="dxa"/>
            <w:tcBorders>
              <w:top w:val="nil"/>
              <w:bottom w:val="nil"/>
            </w:tcBorders>
          </w:tcPr>
          <w:p w14:paraId="428BA0C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lastRenderedPageBreak/>
              <w:t>Digoksinas</w:t>
            </w:r>
          </w:p>
        </w:tc>
        <w:tc>
          <w:tcPr>
            <w:tcW w:w="1727" w:type="dxa"/>
            <w:tcBorders>
              <w:top w:val="nil"/>
              <w:bottom w:val="nil"/>
            </w:tcBorders>
          </w:tcPr>
          <w:p w14:paraId="01A3188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0,5 vienkartinė dozė į veną</w:t>
            </w:r>
          </w:p>
        </w:tc>
        <w:tc>
          <w:tcPr>
            <w:tcW w:w="1203" w:type="dxa"/>
            <w:tcBorders>
              <w:top w:val="nil"/>
              <w:bottom w:val="nil"/>
            </w:tcBorders>
          </w:tcPr>
          <w:p w14:paraId="68F0DC04" w14:textId="77777777" w:rsidR="00DD5DC1" w:rsidRPr="006A5956" w:rsidRDefault="00DD5DC1" w:rsidP="0002550E">
            <w:pPr>
              <w:widowControl w:val="0"/>
              <w:autoSpaceDE w:val="0"/>
              <w:autoSpaceDN w:val="0"/>
              <w:adjustRightInd w:val="0"/>
              <w:spacing w:after="0" w:line="240" w:lineRule="auto"/>
              <w:ind w:right="35"/>
              <w:rPr>
                <w:rFonts w:ascii="Times New Roman" w:hAnsi="Times New Roman" w:cs="Times New Roman"/>
                <w:lang w:val="lt-LT" w:eastAsia="es-ES"/>
              </w:rPr>
            </w:pPr>
            <w:r w:rsidRPr="006A5956">
              <w:rPr>
                <w:rFonts w:ascii="Times New Roman" w:hAnsi="Times New Roman" w:cs="Times New Roman"/>
                <w:lang w:val="lt-LT" w:eastAsia="es-ES"/>
              </w:rPr>
              <w:t>300 kas 12h, 3 dienas</w:t>
            </w:r>
          </w:p>
        </w:tc>
        <w:tc>
          <w:tcPr>
            <w:tcW w:w="1997" w:type="dxa"/>
            <w:tcBorders>
              <w:top w:val="nil"/>
              <w:bottom w:val="nil"/>
            </w:tcBorders>
          </w:tcPr>
          <w:p w14:paraId="7B3571A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86 %</w:t>
            </w:r>
          </w:p>
        </w:tc>
        <w:tc>
          <w:tcPr>
            <w:tcW w:w="1869" w:type="dxa"/>
            <w:tcBorders>
              <w:top w:val="nil"/>
              <w:bottom w:val="nil"/>
            </w:tcBorders>
          </w:tcPr>
          <w:p w14:paraId="4C55DDB2"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NN</w:t>
            </w:r>
          </w:p>
        </w:tc>
        <w:tc>
          <w:tcPr>
            <w:tcW w:w="280" w:type="dxa"/>
            <w:tcBorders>
              <w:top w:val="nil"/>
              <w:bottom w:val="nil"/>
            </w:tcBorders>
          </w:tcPr>
          <w:p w14:paraId="1526E130"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6A5956" w14:paraId="3307D4B6" w14:textId="77777777" w:rsidTr="002A3BF5">
        <w:trPr>
          <w:jc w:val="right"/>
        </w:trPr>
        <w:tc>
          <w:tcPr>
            <w:tcW w:w="1996" w:type="dxa"/>
            <w:tcBorders>
              <w:top w:val="nil"/>
              <w:bottom w:val="nil"/>
            </w:tcBorders>
          </w:tcPr>
          <w:p w14:paraId="17A8545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727" w:type="dxa"/>
            <w:tcBorders>
              <w:top w:val="nil"/>
              <w:bottom w:val="nil"/>
            </w:tcBorders>
          </w:tcPr>
          <w:p w14:paraId="2FB900F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0,4 vienkartinė geriamoji dozė</w:t>
            </w:r>
          </w:p>
        </w:tc>
        <w:tc>
          <w:tcPr>
            <w:tcW w:w="1203" w:type="dxa"/>
            <w:tcBorders>
              <w:top w:val="nil"/>
              <w:bottom w:val="nil"/>
            </w:tcBorders>
          </w:tcPr>
          <w:p w14:paraId="67672918" w14:textId="77777777" w:rsidR="00DD5DC1" w:rsidRPr="006A5956" w:rsidRDefault="00DD5DC1" w:rsidP="0002550E">
            <w:pPr>
              <w:widowControl w:val="0"/>
              <w:autoSpaceDE w:val="0"/>
              <w:autoSpaceDN w:val="0"/>
              <w:adjustRightInd w:val="0"/>
              <w:spacing w:after="0" w:line="240" w:lineRule="auto"/>
              <w:ind w:right="35"/>
              <w:rPr>
                <w:rFonts w:ascii="Times New Roman" w:hAnsi="Times New Roman" w:cs="Times New Roman"/>
                <w:lang w:val="lt-LT" w:eastAsia="es-ES"/>
              </w:rPr>
            </w:pPr>
            <w:r w:rsidRPr="006A5956">
              <w:rPr>
                <w:rFonts w:ascii="Times New Roman" w:hAnsi="Times New Roman" w:cs="Times New Roman"/>
                <w:lang w:val="lt-LT" w:eastAsia="es-ES"/>
              </w:rPr>
              <w:t>200 kas 12h, 13 days</w:t>
            </w:r>
          </w:p>
        </w:tc>
        <w:tc>
          <w:tcPr>
            <w:tcW w:w="1997" w:type="dxa"/>
            <w:tcBorders>
              <w:top w:val="nil"/>
              <w:bottom w:val="nil"/>
            </w:tcBorders>
          </w:tcPr>
          <w:p w14:paraId="7BA0795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22 %</w:t>
            </w:r>
          </w:p>
        </w:tc>
        <w:tc>
          <w:tcPr>
            <w:tcW w:w="1869" w:type="dxa"/>
            <w:tcBorders>
              <w:top w:val="nil"/>
              <w:bottom w:val="nil"/>
            </w:tcBorders>
          </w:tcPr>
          <w:p w14:paraId="565C404B"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c>
          <w:tcPr>
            <w:tcW w:w="280" w:type="dxa"/>
            <w:tcBorders>
              <w:top w:val="nil"/>
              <w:bottom w:val="nil"/>
            </w:tcBorders>
          </w:tcPr>
          <w:p w14:paraId="2C1B6BEB"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531A223D" w14:textId="77777777" w:rsidTr="002A3BF5">
        <w:trPr>
          <w:jc w:val="right"/>
        </w:trPr>
        <w:tc>
          <w:tcPr>
            <w:tcW w:w="1996" w:type="dxa"/>
            <w:tcBorders>
              <w:top w:val="nil"/>
            </w:tcBorders>
          </w:tcPr>
          <w:p w14:paraId="4E7828C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076" w:type="dxa"/>
            <w:gridSpan w:val="5"/>
            <w:tcBorders>
              <w:top w:val="nil"/>
            </w:tcBorders>
          </w:tcPr>
          <w:p w14:paraId="72C0376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Ši sąveika gali pasireikšti dėl P-glikoproteino reguliuojamo digoksino išplovimo, veikiant ritonavirui, kai jis dozuojamas, kaip prieš retrovirusus veikiantis vaistas arba kaip farmakokinetinis sustiprintojas. Didesnės digoksino koncentracijos, stebimos tada, kai pacientams skiriamas ritonaviras, gali sumažėti per tam tikrą laiką, nes vyksta fermentų indukcija (žr. 4.4 skyrių).</w:t>
            </w:r>
          </w:p>
        </w:tc>
      </w:tr>
      <w:tr w:rsidR="00DD5DC1" w:rsidRPr="006A5956" w14:paraId="567039E2" w14:textId="77777777" w:rsidTr="00BB4785">
        <w:trPr>
          <w:jc w:val="right"/>
        </w:trPr>
        <w:tc>
          <w:tcPr>
            <w:tcW w:w="1996" w:type="dxa"/>
          </w:tcPr>
          <w:p w14:paraId="2CA0647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Vaistiniai preparatai astmai gydyti</w:t>
            </w:r>
          </w:p>
        </w:tc>
        <w:tc>
          <w:tcPr>
            <w:tcW w:w="1727" w:type="dxa"/>
          </w:tcPr>
          <w:p w14:paraId="2039F43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203" w:type="dxa"/>
          </w:tcPr>
          <w:p w14:paraId="6A5A4EB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7" w:type="dxa"/>
          </w:tcPr>
          <w:p w14:paraId="258AF54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9" w:type="dxa"/>
          </w:tcPr>
          <w:p w14:paraId="5EEFCDF3"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c>
          <w:tcPr>
            <w:tcW w:w="280" w:type="dxa"/>
          </w:tcPr>
          <w:p w14:paraId="30BCCF7A"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6A5956" w14:paraId="06A4F0C3" w14:textId="77777777" w:rsidTr="002A3BF5">
        <w:trPr>
          <w:jc w:val="right"/>
        </w:trPr>
        <w:tc>
          <w:tcPr>
            <w:tcW w:w="1996" w:type="dxa"/>
            <w:tcBorders>
              <w:bottom w:val="nil"/>
            </w:tcBorders>
          </w:tcPr>
          <w:p w14:paraId="2A6986A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Teofilinas</w:t>
            </w:r>
            <w:r w:rsidRPr="006A5956">
              <w:rPr>
                <w:rFonts w:ascii="Times New Roman" w:hAnsi="Times New Roman" w:cs="Times New Roman"/>
                <w:vertAlign w:val="superscript"/>
                <w:lang w:val="lt-LT" w:eastAsia="es-ES"/>
              </w:rPr>
              <w:t>1</w:t>
            </w:r>
          </w:p>
        </w:tc>
        <w:tc>
          <w:tcPr>
            <w:tcW w:w="1727" w:type="dxa"/>
            <w:tcBorders>
              <w:bottom w:val="nil"/>
            </w:tcBorders>
          </w:tcPr>
          <w:p w14:paraId="2D5F1ED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3 mg/kg kas 8h</w:t>
            </w:r>
          </w:p>
        </w:tc>
        <w:tc>
          <w:tcPr>
            <w:tcW w:w="1203" w:type="dxa"/>
            <w:tcBorders>
              <w:bottom w:val="nil"/>
            </w:tcBorders>
          </w:tcPr>
          <w:p w14:paraId="352FE39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500 kas 12h</w:t>
            </w:r>
          </w:p>
        </w:tc>
        <w:tc>
          <w:tcPr>
            <w:tcW w:w="1997" w:type="dxa"/>
            <w:tcBorders>
              <w:bottom w:val="nil"/>
            </w:tcBorders>
          </w:tcPr>
          <w:p w14:paraId="093B19D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↓43 %</w:t>
            </w:r>
          </w:p>
        </w:tc>
        <w:tc>
          <w:tcPr>
            <w:tcW w:w="1869" w:type="dxa"/>
            <w:tcBorders>
              <w:bottom w:val="nil"/>
            </w:tcBorders>
          </w:tcPr>
          <w:p w14:paraId="3B5BC605"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↓32 %</w:t>
            </w:r>
          </w:p>
        </w:tc>
        <w:tc>
          <w:tcPr>
            <w:tcW w:w="280" w:type="dxa"/>
            <w:tcBorders>
              <w:bottom w:val="nil"/>
            </w:tcBorders>
          </w:tcPr>
          <w:p w14:paraId="4AC87107"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1C1202" w14:paraId="13E1956C" w14:textId="77777777" w:rsidTr="002A3BF5">
        <w:trPr>
          <w:jc w:val="right"/>
        </w:trPr>
        <w:tc>
          <w:tcPr>
            <w:tcW w:w="1996" w:type="dxa"/>
            <w:tcBorders>
              <w:top w:val="nil"/>
            </w:tcBorders>
          </w:tcPr>
          <w:p w14:paraId="00B52CC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076" w:type="dxa"/>
            <w:gridSpan w:val="5"/>
            <w:tcBorders>
              <w:top w:val="nil"/>
            </w:tcBorders>
          </w:tcPr>
          <w:p w14:paraId="418484A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Skiriant kartu su ritonaviru, dėl CYP1A2 indukcijos gali prireikti didesnės teofilino dozės.</w:t>
            </w:r>
          </w:p>
        </w:tc>
      </w:tr>
      <w:tr w:rsidR="00DD5DC1" w:rsidRPr="006A5956" w14:paraId="0BF82351" w14:textId="77777777" w:rsidTr="00BB4785">
        <w:trPr>
          <w:jc w:val="right"/>
        </w:trPr>
        <w:tc>
          <w:tcPr>
            <w:tcW w:w="3723" w:type="dxa"/>
            <w:gridSpan w:val="2"/>
          </w:tcPr>
          <w:p w14:paraId="502E094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Priešvėžiniai vaistai</w:t>
            </w:r>
          </w:p>
        </w:tc>
        <w:tc>
          <w:tcPr>
            <w:tcW w:w="1203" w:type="dxa"/>
          </w:tcPr>
          <w:p w14:paraId="1125E53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7" w:type="dxa"/>
          </w:tcPr>
          <w:p w14:paraId="75D770A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9" w:type="dxa"/>
          </w:tcPr>
          <w:p w14:paraId="650AAD28"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c>
          <w:tcPr>
            <w:tcW w:w="280" w:type="dxa"/>
          </w:tcPr>
          <w:p w14:paraId="65A1D1BD"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6A5956" w14:paraId="4D6E668D" w14:textId="77777777" w:rsidTr="002A3BF5">
        <w:trPr>
          <w:jc w:val="right"/>
        </w:trPr>
        <w:tc>
          <w:tcPr>
            <w:tcW w:w="1996" w:type="dxa"/>
            <w:tcBorders>
              <w:bottom w:val="nil"/>
            </w:tcBorders>
          </w:tcPr>
          <w:p w14:paraId="496FA43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Afatinibas</w:t>
            </w:r>
          </w:p>
        </w:tc>
        <w:tc>
          <w:tcPr>
            <w:tcW w:w="1727" w:type="dxa"/>
            <w:tcBorders>
              <w:bottom w:val="nil"/>
            </w:tcBorders>
          </w:tcPr>
          <w:p w14:paraId="5AFC420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20 mg, vienkartinė dozė</w:t>
            </w:r>
          </w:p>
          <w:p w14:paraId="1A7EC5A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40 mg vienkartinė doze</w:t>
            </w:r>
          </w:p>
          <w:p w14:paraId="0C71D58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40 mg vienkartinė dozė</w:t>
            </w:r>
          </w:p>
        </w:tc>
        <w:tc>
          <w:tcPr>
            <w:tcW w:w="1203" w:type="dxa"/>
            <w:tcBorders>
              <w:bottom w:val="nil"/>
            </w:tcBorders>
          </w:tcPr>
          <w:p w14:paraId="0619CD4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200 kas 12h/1h prieš 200 kas 12h/ vartojant kartu</w:t>
            </w:r>
          </w:p>
          <w:p w14:paraId="26E3D9FB"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200 kas 12h/po 6h</w:t>
            </w:r>
          </w:p>
        </w:tc>
        <w:tc>
          <w:tcPr>
            <w:tcW w:w="1997" w:type="dxa"/>
            <w:tcBorders>
              <w:bottom w:val="nil"/>
            </w:tcBorders>
          </w:tcPr>
          <w:p w14:paraId="0E2E41D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48 %</w:t>
            </w:r>
          </w:p>
          <w:p w14:paraId="1FA0657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67606A7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78E0CC2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19 %</w:t>
            </w:r>
          </w:p>
          <w:p w14:paraId="63045F6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39CD335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10381FB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11 %</w:t>
            </w:r>
          </w:p>
        </w:tc>
        <w:tc>
          <w:tcPr>
            <w:tcW w:w="1869" w:type="dxa"/>
            <w:tcBorders>
              <w:bottom w:val="nil"/>
            </w:tcBorders>
          </w:tcPr>
          <w:p w14:paraId="5424D03F"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 39 %</w:t>
            </w:r>
          </w:p>
          <w:p w14:paraId="2355DFE6"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p w14:paraId="307B3A52"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p w14:paraId="0279255F"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 4 %</w:t>
            </w:r>
          </w:p>
          <w:p w14:paraId="7C9B6F38"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p w14:paraId="7206C302"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p w14:paraId="08742AD3"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 5 %</w:t>
            </w:r>
          </w:p>
        </w:tc>
        <w:tc>
          <w:tcPr>
            <w:tcW w:w="280" w:type="dxa"/>
            <w:tcBorders>
              <w:bottom w:val="nil"/>
            </w:tcBorders>
          </w:tcPr>
          <w:p w14:paraId="6B9BA74F"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6A5956" w14:paraId="3975DC16" w14:textId="77777777" w:rsidTr="002A3BF5">
        <w:trPr>
          <w:jc w:val="right"/>
        </w:trPr>
        <w:tc>
          <w:tcPr>
            <w:tcW w:w="1996" w:type="dxa"/>
            <w:tcBorders>
              <w:top w:val="nil"/>
            </w:tcBorders>
          </w:tcPr>
          <w:p w14:paraId="1F611BF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076" w:type="dxa"/>
            <w:gridSpan w:val="5"/>
            <w:tcBorders>
              <w:top w:val="nil"/>
            </w:tcBorders>
          </w:tcPr>
          <w:p w14:paraId="6B79DBE4" w14:textId="77777777" w:rsidR="00DD5DC1" w:rsidRPr="006A5956" w:rsidRDefault="00DD5DC1" w:rsidP="00F23CB4">
            <w:pPr>
              <w:autoSpaceDE w:val="0"/>
              <w:autoSpaceDN w:val="0"/>
              <w:adjustRightInd w:val="0"/>
              <w:spacing w:after="0" w:line="240" w:lineRule="auto"/>
              <w:rPr>
                <w:rFonts w:ascii="Times New Roman" w:eastAsia="TimesNewRomanPSMT" w:hAnsi="Times New Roman" w:cs="Times New Roman"/>
                <w:lang w:val="lt-LT"/>
              </w:rPr>
            </w:pPr>
            <w:r w:rsidRPr="006A5956">
              <w:rPr>
                <w:rFonts w:ascii="Times New Roman" w:eastAsia="TimesNewRomanPSMT" w:hAnsi="Times New Roman" w:cs="Times New Roman"/>
                <w:lang w:val="lt-LT"/>
              </w:rPr>
              <w:t xml:space="preserve">Koncentracijos serume gali būti padidėjusios dėl krūties vėžio atsparumo baltymo (angl. </w:t>
            </w:r>
            <w:r w:rsidRPr="006A5956">
              <w:rPr>
                <w:rFonts w:ascii="Times New Roman" w:eastAsia="TimesNewRomanPSMT" w:hAnsi="Times New Roman" w:cs="Times New Roman"/>
                <w:i/>
                <w:iCs/>
                <w:lang w:val="lt-LT"/>
              </w:rPr>
              <w:t>Breast Cancer Resistance Protein – BCRP</w:t>
            </w:r>
            <w:r w:rsidRPr="006A5956">
              <w:rPr>
                <w:rFonts w:ascii="Times New Roman" w:eastAsia="TimesNewRomanPSMT" w:hAnsi="Times New Roman" w:cs="Times New Roman"/>
                <w:lang w:val="lt-LT"/>
              </w:rPr>
              <w:t>) ir stipraus P-gp slopinimo ritonaviru. AUC ir C</w:t>
            </w:r>
            <w:r w:rsidRPr="0002550E">
              <w:rPr>
                <w:rFonts w:ascii="Times New Roman" w:hAnsi="Times New Roman"/>
                <w:lang w:val="lt-LT"/>
              </w:rPr>
              <w:t xml:space="preserve">max </w:t>
            </w:r>
            <w:r w:rsidRPr="006A5956">
              <w:rPr>
                <w:rFonts w:ascii="Times New Roman" w:eastAsia="TimesNewRomanPSMT" w:hAnsi="Times New Roman" w:cs="Times New Roman"/>
                <w:lang w:val="lt-LT"/>
              </w:rPr>
              <w:t>padidėjimo mastas priklauso nuo</w:t>
            </w:r>
          </w:p>
          <w:p w14:paraId="3CF5B6E2" w14:textId="77777777" w:rsidR="00DD5DC1" w:rsidRPr="006A5956" w:rsidRDefault="00DD5DC1" w:rsidP="006A5956">
            <w:pPr>
              <w:autoSpaceDE w:val="0"/>
              <w:autoSpaceDN w:val="0"/>
              <w:adjustRightInd w:val="0"/>
              <w:spacing w:after="0" w:line="240" w:lineRule="auto"/>
              <w:rPr>
                <w:rFonts w:ascii="Times New Roman" w:hAnsi="Times New Roman" w:cs="Times New Roman"/>
                <w:lang w:val="lt-LT" w:eastAsia="es-ES"/>
              </w:rPr>
            </w:pPr>
            <w:r w:rsidRPr="006A5956">
              <w:rPr>
                <w:rFonts w:ascii="Times New Roman" w:eastAsia="TimesNewRomanPSMT" w:hAnsi="Times New Roman" w:cs="Times New Roman"/>
                <w:lang w:val="lt-LT"/>
              </w:rPr>
              <w:t>ritonaviro vartojimo laiko. Afatinibą su ritonaviru reikia vartoti atsargiai (žr. afatinibo PCS). Reikia stebėti, ar neatsiranda su afatinibu susijusių NRV.</w:t>
            </w:r>
            <w:r w:rsidRPr="0002550E">
              <w:rPr>
                <w:rFonts w:ascii="TimesNewRomanPSMT"/>
                <w:lang w:val="lt-LT"/>
              </w:rPr>
              <w:t xml:space="preserve"> </w:t>
            </w:r>
          </w:p>
        </w:tc>
      </w:tr>
      <w:tr w:rsidR="00DD5DC1" w:rsidRPr="006A5956" w14:paraId="34B36203" w14:textId="77777777" w:rsidTr="00BB4785">
        <w:trPr>
          <w:jc w:val="right"/>
        </w:trPr>
        <w:tc>
          <w:tcPr>
            <w:tcW w:w="1996" w:type="dxa"/>
          </w:tcPr>
          <w:p w14:paraId="7989059D"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Ceritinibas</w:t>
            </w:r>
          </w:p>
        </w:tc>
        <w:tc>
          <w:tcPr>
            <w:tcW w:w="7076" w:type="dxa"/>
            <w:gridSpan w:val="5"/>
          </w:tcPr>
          <w:p w14:paraId="18A95F22" w14:textId="77777777" w:rsidR="00DD5DC1" w:rsidRPr="006A5956" w:rsidRDefault="00DD5DC1" w:rsidP="00F23CB4">
            <w:pPr>
              <w:autoSpaceDE w:val="0"/>
              <w:autoSpaceDN w:val="0"/>
              <w:adjustRightInd w:val="0"/>
              <w:spacing w:after="0" w:line="240" w:lineRule="auto"/>
              <w:rPr>
                <w:rFonts w:ascii="Times New Roman" w:hAnsi="Times New Roman" w:cs="Times New Roman"/>
                <w:lang w:val="lt-LT" w:eastAsia="es-ES"/>
              </w:rPr>
            </w:pPr>
            <w:r w:rsidRPr="006A5956">
              <w:rPr>
                <w:rFonts w:ascii="Times New Roman" w:eastAsia="TimesNewRomanPSMT" w:hAnsi="Times New Roman" w:cs="Times New Roman"/>
                <w:lang w:val="lt-LT"/>
              </w:rPr>
              <w:t>Dėl CYP3A ir P-pg slopinimo ritonaviru gali padidėti koncentracijos serume. Ceritinibą su ritonaviru reikia vartoti atsargiai. Dozavimo koregavimo rekomendacijos pateikiamos ceritinibo PCS. Reikia stebėti, ar neatsiranda su ceritinibu susijusių NRV</w:t>
            </w:r>
            <w:r w:rsidRPr="006A5956">
              <w:rPr>
                <w:rFonts w:ascii="Times New Roman" w:hAnsi="Times New Roman" w:cs="Times New Roman"/>
                <w:lang w:val="lt-LT" w:eastAsia="es-ES"/>
              </w:rPr>
              <w:t>.</w:t>
            </w:r>
          </w:p>
        </w:tc>
      </w:tr>
      <w:tr w:rsidR="002A3BF5" w:rsidRPr="002A3BF5" w14:paraId="10C6543E" w14:textId="77777777" w:rsidTr="002A3BF5">
        <w:trPr>
          <w:jc w:val="right"/>
        </w:trPr>
        <w:tc>
          <w:tcPr>
            <w:tcW w:w="1996" w:type="dxa"/>
          </w:tcPr>
          <w:p w14:paraId="60C3CB94"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Dasatinibas, nilotinibas, vinkristinas,</w:t>
            </w:r>
          </w:p>
          <w:p w14:paraId="5265D95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vinblastinas</w:t>
            </w:r>
          </w:p>
        </w:tc>
        <w:tc>
          <w:tcPr>
            <w:tcW w:w="7076" w:type="dxa"/>
            <w:gridSpan w:val="5"/>
          </w:tcPr>
          <w:p w14:paraId="284F99A7"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Vartojant kartu su ritonaviru gali padidėti koncentracija serume, o dėl to gali padidėti nepageidaujamų reiškinių dažnis.</w:t>
            </w:r>
          </w:p>
        </w:tc>
      </w:tr>
      <w:tr w:rsidR="006436E4" w:rsidRPr="001C1202" w14:paraId="77AD2719" w14:textId="77777777" w:rsidTr="00BB4785">
        <w:trPr>
          <w:jc w:val="right"/>
        </w:trPr>
        <w:tc>
          <w:tcPr>
            <w:tcW w:w="1996" w:type="dxa"/>
          </w:tcPr>
          <w:p w14:paraId="6155E408" w14:textId="70ED7B00" w:rsidR="006436E4" w:rsidRPr="006A5956" w:rsidRDefault="006436E4" w:rsidP="001D0B13">
            <w:pPr>
              <w:widowControl w:val="0"/>
              <w:autoSpaceDE w:val="0"/>
              <w:autoSpaceDN w:val="0"/>
              <w:adjustRightInd w:val="0"/>
              <w:spacing w:after="0" w:line="240" w:lineRule="auto"/>
              <w:rPr>
                <w:rFonts w:ascii="Times New Roman" w:hAnsi="Times New Roman" w:cs="Times New Roman"/>
                <w:lang w:val="lt-LT" w:eastAsia="es-ES"/>
              </w:rPr>
            </w:pPr>
            <w:r>
              <w:rPr>
                <w:rFonts w:ascii="Times New Roman" w:hAnsi="Times New Roman" w:cs="Times New Roman"/>
                <w:lang w:val="lt-LT" w:eastAsia="es-ES"/>
              </w:rPr>
              <w:t>Ibrutinibas</w:t>
            </w:r>
          </w:p>
        </w:tc>
        <w:tc>
          <w:tcPr>
            <w:tcW w:w="7076" w:type="dxa"/>
            <w:gridSpan w:val="5"/>
          </w:tcPr>
          <w:p w14:paraId="3719E684" w14:textId="32D66EA0" w:rsidR="006436E4" w:rsidRPr="001D0B13" w:rsidRDefault="006436E4" w:rsidP="00E8443D">
            <w:pPr>
              <w:widowControl w:val="0"/>
              <w:autoSpaceDE w:val="0"/>
              <w:autoSpaceDN w:val="0"/>
              <w:adjustRightInd w:val="0"/>
              <w:spacing w:after="0" w:line="240" w:lineRule="auto"/>
            </w:pPr>
            <w:r w:rsidRPr="001D0B13">
              <w:rPr>
                <w:rFonts w:ascii="Times New Roman" w:hAnsi="Times New Roman" w:cs="Times New Roman"/>
                <w:lang w:val="lt-LT" w:eastAsia="es-ES"/>
              </w:rPr>
              <w:t>Dėl CYP3A slopinimo ritonaviru gali padidėti ibrutinibo koncentracijos serume, todėl gali padidėti toksiškumo rizika, įskaitant naviko irimo sindromo riziką. Reikia vengti kartu vartoti ibrutinibą ir ritonavirą. Jei manoma, kad nauda yra didesnė už riziką, ir ritonaviras turi būti vartojamas, ibrutinibo dozė turi būti sumažinta iki 140 mg. Pacientas turi būti atidžiai stebimas dėl toksiškumo</w:t>
            </w:r>
            <w:r>
              <w:t xml:space="preserve"> </w:t>
            </w:r>
          </w:p>
        </w:tc>
      </w:tr>
    </w:tbl>
    <w:tbl>
      <w:tblPr>
        <w:tblStyle w:val="Lentelstinklelis"/>
        <w:tblW w:w="8982" w:type="dxa"/>
        <w:tblInd w:w="198"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980"/>
        <w:gridCol w:w="7002"/>
      </w:tblGrid>
      <w:tr w:rsidR="002A3BF5" w:rsidRPr="002A3BF5" w14:paraId="7498959F" w14:textId="77777777" w:rsidTr="002A3BF5">
        <w:tc>
          <w:tcPr>
            <w:tcW w:w="1980" w:type="dxa"/>
          </w:tcPr>
          <w:p w14:paraId="38E444A6" w14:textId="77777777" w:rsidR="0002550E" w:rsidRPr="006A5956" w:rsidRDefault="0002550E" w:rsidP="0002550E">
            <w:pPr>
              <w:autoSpaceDE w:val="0"/>
              <w:autoSpaceDN w:val="0"/>
              <w:adjustRightInd w:val="0"/>
              <w:rPr>
                <w:rFonts w:ascii="Times New Roman" w:hAnsi="Times New Roman"/>
                <w:lang w:val="lt-LT"/>
              </w:rPr>
            </w:pPr>
            <w:r w:rsidRPr="006A5956">
              <w:rPr>
                <w:rFonts w:ascii="Times New Roman" w:hAnsi="Times New Roman"/>
                <w:lang w:val="lt-LT"/>
              </w:rPr>
              <w:lastRenderedPageBreak/>
              <w:t>Venetoklaksas</w:t>
            </w:r>
          </w:p>
        </w:tc>
        <w:tc>
          <w:tcPr>
            <w:tcW w:w="7002" w:type="dxa"/>
          </w:tcPr>
          <w:p w14:paraId="282A6095" w14:textId="77777777" w:rsidR="0002550E" w:rsidRPr="0002550E" w:rsidRDefault="0002550E" w:rsidP="00EA1524">
            <w:pPr>
              <w:autoSpaceDE w:val="0"/>
              <w:autoSpaceDN w:val="0"/>
              <w:adjustRightInd w:val="0"/>
              <w:spacing w:after="200" w:line="276" w:lineRule="auto"/>
              <w:rPr>
                <w:rFonts w:ascii="Times New Roman" w:hAnsi="Times New Roman"/>
                <w:lang w:val="lt-LT"/>
              </w:rPr>
            </w:pPr>
            <w:r w:rsidRPr="0002550E">
              <w:rPr>
                <w:rFonts w:ascii="Times New Roman" w:hAnsi="Times New Roman"/>
                <w:lang w:val="lt-LT"/>
              </w:rPr>
              <w:t>Dėl</w:t>
            </w:r>
            <w:r w:rsidRPr="006A5956">
              <w:rPr>
                <w:rFonts w:ascii="Times New Roman" w:hAnsi="Times New Roman"/>
                <w:lang w:val="lt-LT"/>
              </w:rPr>
              <w:t xml:space="preserve"> CYP3A</w:t>
            </w:r>
            <w:r w:rsidRPr="0002550E">
              <w:rPr>
                <w:rFonts w:ascii="Times New Roman" w:hAnsi="Times New Roman"/>
                <w:lang w:val="lt-LT"/>
              </w:rPr>
              <w:t xml:space="preserve"> slopinimo ritonaviru</w:t>
            </w:r>
            <w:r w:rsidRPr="006A5956">
              <w:rPr>
                <w:rFonts w:ascii="Times New Roman" w:hAnsi="Times New Roman"/>
                <w:lang w:val="lt-LT"/>
              </w:rPr>
              <w:t xml:space="preserve"> gali padidėti</w:t>
            </w:r>
            <w:r w:rsidRPr="0002550E">
              <w:rPr>
                <w:rFonts w:ascii="Times New Roman" w:hAnsi="Times New Roman"/>
                <w:lang w:val="lt-LT"/>
              </w:rPr>
              <w:t xml:space="preserve"> koncentracijos serume, sukeldamos padidėjusią navikų lizės sindromo riziką vartojimo pradžioje ir dozės didinimo fazėje (žr. 4.3 skyrių ir venetoklakso PCS).</w:t>
            </w:r>
          </w:p>
          <w:p w14:paraId="7CC80A85" w14:textId="77777777" w:rsidR="0002550E" w:rsidRPr="0002550E" w:rsidRDefault="0002550E" w:rsidP="00EA1524">
            <w:pPr>
              <w:autoSpaceDE w:val="0"/>
              <w:autoSpaceDN w:val="0"/>
              <w:adjustRightInd w:val="0"/>
              <w:spacing w:after="200" w:line="276" w:lineRule="auto"/>
              <w:rPr>
                <w:rFonts w:ascii="Times New Roman" w:hAnsi="Times New Roman"/>
                <w:lang w:val="lt-LT"/>
              </w:rPr>
            </w:pPr>
          </w:p>
          <w:p w14:paraId="21487AB7" w14:textId="77777777" w:rsidR="0002550E" w:rsidRPr="006A5956" w:rsidRDefault="0002550E" w:rsidP="00EA1524">
            <w:pPr>
              <w:autoSpaceDE w:val="0"/>
              <w:autoSpaceDN w:val="0"/>
              <w:adjustRightInd w:val="0"/>
              <w:spacing w:after="200" w:line="276" w:lineRule="auto"/>
              <w:rPr>
                <w:rFonts w:ascii="Times New Roman" w:hAnsi="Times New Roman"/>
                <w:lang w:val="lt-LT"/>
              </w:rPr>
            </w:pPr>
            <w:r w:rsidRPr="0002550E">
              <w:rPr>
                <w:rFonts w:ascii="Times New Roman" w:hAnsi="Times New Roman"/>
                <w:lang w:val="lt-LT"/>
              </w:rPr>
              <w:t>Pacientams, baigusiems dozės didinimo faz</w:t>
            </w:r>
            <w:r w:rsidRPr="0002550E">
              <w:rPr>
                <w:rFonts w:ascii="Times New Roman" w:hAnsi="Times New Roman" w:hint="eastAsia"/>
                <w:lang w:val="lt-LT"/>
              </w:rPr>
              <w:t>ę</w:t>
            </w:r>
            <w:r w:rsidRPr="0002550E">
              <w:rPr>
                <w:rFonts w:ascii="Times New Roman" w:hAnsi="Times New Roman"/>
                <w:lang w:val="lt-LT"/>
              </w:rPr>
              <w:t xml:space="preserve"> ir gaunantiems pastovią venetoklakso paros doz</w:t>
            </w:r>
            <w:r w:rsidRPr="0002550E">
              <w:rPr>
                <w:rFonts w:ascii="Times New Roman" w:hAnsi="Times New Roman" w:hint="eastAsia"/>
                <w:lang w:val="lt-LT"/>
              </w:rPr>
              <w:t>ę</w:t>
            </w:r>
            <w:r w:rsidRPr="0002550E">
              <w:rPr>
                <w:rFonts w:ascii="Times New Roman" w:hAnsi="Times New Roman"/>
                <w:lang w:val="lt-LT"/>
              </w:rPr>
              <w:t>, vartojant su stipriais CYP3A inhibitoriais paros dozę reikia sumažinti bent 75 % (dozavimo instrukcijos pateikiamos venetoklakso PCS</w:t>
            </w:r>
            <w:r w:rsidRPr="006A5956">
              <w:rPr>
                <w:rFonts w:ascii="Times New Roman" w:hAnsi="Times New Roman"/>
                <w:lang w:val="lt-LT"/>
              </w:rPr>
              <w:t>).</w:t>
            </w:r>
          </w:p>
        </w:tc>
      </w:tr>
    </w:tbl>
    <w:tbl>
      <w:tblPr>
        <w:tblW w:w="9072" w:type="dxa"/>
        <w:jc w:val="right"/>
        <w:tblBorders>
          <w:bottom w:val="single" w:sz="4" w:space="0" w:color="auto"/>
          <w:insideH w:val="single" w:sz="4" w:space="0" w:color="auto"/>
        </w:tblBorders>
        <w:tblLayout w:type="fixed"/>
        <w:tblLook w:val="04A0" w:firstRow="1" w:lastRow="0" w:firstColumn="1" w:lastColumn="0" w:noHBand="0" w:noVBand="1"/>
      </w:tblPr>
      <w:tblGrid>
        <w:gridCol w:w="1996"/>
        <w:gridCol w:w="266"/>
        <w:gridCol w:w="1461"/>
        <w:gridCol w:w="403"/>
        <w:gridCol w:w="800"/>
        <w:gridCol w:w="534"/>
        <w:gridCol w:w="1463"/>
        <w:gridCol w:w="533"/>
        <w:gridCol w:w="1336"/>
        <w:gridCol w:w="280"/>
      </w:tblGrid>
      <w:tr w:rsidR="00DD5DC1" w:rsidRPr="006A5956" w14:paraId="75A51D9C" w14:textId="77777777" w:rsidTr="00BB4785">
        <w:trPr>
          <w:jc w:val="right"/>
        </w:trPr>
        <w:tc>
          <w:tcPr>
            <w:tcW w:w="1996" w:type="dxa"/>
          </w:tcPr>
          <w:p w14:paraId="3B3DBD3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Antikoaguliantai</w:t>
            </w:r>
          </w:p>
        </w:tc>
        <w:tc>
          <w:tcPr>
            <w:tcW w:w="1727" w:type="dxa"/>
            <w:gridSpan w:val="2"/>
          </w:tcPr>
          <w:p w14:paraId="4A916F4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203" w:type="dxa"/>
            <w:gridSpan w:val="2"/>
          </w:tcPr>
          <w:p w14:paraId="4865DCE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7" w:type="dxa"/>
            <w:gridSpan w:val="2"/>
          </w:tcPr>
          <w:p w14:paraId="06D7ED3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9" w:type="dxa"/>
            <w:gridSpan w:val="2"/>
          </w:tcPr>
          <w:p w14:paraId="24B467BE"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c>
          <w:tcPr>
            <w:tcW w:w="280" w:type="dxa"/>
          </w:tcPr>
          <w:p w14:paraId="37FCBB2A"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6A5956" w14:paraId="72A200A3" w14:textId="77777777" w:rsidTr="002A3BF5">
        <w:trPr>
          <w:jc w:val="right"/>
        </w:trPr>
        <w:tc>
          <w:tcPr>
            <w:tcW w:w="1996" w:type="dxa"/>
            <w:tcBorders>
              <w:bottom w:val="nil"/>
            </w:tcBorders>
          </w:tcPr>
          <w:p w14:paraId="5A6DE45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Rivaroksabanas</w:t>
            </w:r>
          </w:p>
        </w:tc>
        <w:tc>
          <w:tcPr>
            <w:tcW w:w="1727" w:type="dxa"/>
            <w:gridSpan w:val="2"/>
            <w:tcBorders>
              <w:bottom w:val="nil"/>
            </w:tcBorders>
          </w:tcPr>
          <w:p w14:paraId="44DD51B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10, vienkartinė dozė</w:t>
            </w:r>
          </w:p>
        </w:tc>
        <w:tc>
          <w:tcPr>
            <w:tcW w:w="1203" w:type="dxa"/>
            <w:gridSpan w:val="2"/>
            <w:tcBorders>
              <w:bottom w:val="nil"/>
            </w:tcBorders>
          </w:tcPr>
          <w:p w14:paraId="7993D1B5" w14:textId="77777777" w:rsidR="00DD5DC1" w:rsidRPr="006A5956" w:rsidRDefault="00DD5DC1" w:rsidP="0002550E">
            <w:pPr>
              <w:widowControl w:val="0"/>
              <w:autoSpaceDE w:val="0"/>
              <w:autoSpaceDN w:val="0"/>
              <w:adjustRightInd w:val="0"/>
              <w:spacing w:after="0" w:line="240" w:lineRule="auto"/>
              <w:ind w:right="35"/>
              <w:rPr>
                <w:rFonts w:ascii="Times New Roman" w:hAnsi="Times New Roman" w:cs="Times New Roman"/>
                <w:lang w:val="lt-LT" w:eastAsia="es-ES"/>
              </w:rPr>
            </w:pPr>
            <w:r w:rsidRPr="006A5956">
              <w:rPr>
                <w:rFonts w:ascii="Times New Roman" w:hAnsi="Times New Roman" w:cs="Times New Roman"/>
                <w:lang w:val="lt-LT" w:eastAsia="es-ES"/>
              </w:rPr>
              <w:t>600 kas 12h</w:t>
            </w:r>
          </w:p>
        </w:tc>
        <w:tc>
          <w:tcPr>
            <w:tcW w:w="1997" w:type="dxa"/>
            <w:gridSpan w:val="2"/>
            <w:tcBorders>
              <w:bottom w:val="nil"/>
            </w:tcBorders>
          </w:tcPr>
          <w:p w14:paraId="36E107D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↑153 %</w:t>
            </w:r>
          </w:p>
        </w:tc>
        <w:tc>
          <w:tcPr>
            <w:tcW w:w="1869" w:type="dxa"/>
            <w:gridSpan w:val="2"/>
            <w:tcBorders>
              <w:bottom w:val="nil"/>
            </w:tcBorders>
          </w:tcPr>
          <w:p w14:paraId="71F76D8B"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↑55 %</w:t>
            </w:r>
          </w:p>
        </w:tc>
        <w:tc>
          <w:tcPr>
            <w:tcW w:w="280" w:type="dxa"/>
            <w:tcBorders>
              <w:bottom w:val="nil"/>
            </w:tcBorders>
          </w:tcPr>
          <w:p w14:paraId="3C32598B"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6A5956" w14:paraId="771EF4B8" w14:textId="77777777" w:rsidTr="002A3BF5">
        <w:trPr>
          <w:jc w:val="right"/>
        </w:trPr>
        <w:tc>
          <w:tcPr>
            <w:tcW w:w="1996" w:type="dxa"/>
            <w:tcBorders>
              <w:top w:val="nil"/>
              <w:bottom w:val="nil"/>
            </w:tcBorders>
          </w:tcPr>
          <w:p w14:paraId="4BFF509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076" w:type="dxa"/>
            <w:gridSpan w:val="9"/>
            <w:tcBorders>
              <w:top w:val="nil"/>
              <w:bottom w:val="nil"/>
            </w:tcBorders>
          </w:tcPr>
          <w:p w14:paraId="1CC2C57C"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CYP3A ir P-gp slopinimas sukelia rivaroksabano koncentracijos kraujo plazmoje ir farmakodinaminio poveikio padidėjimą, kuris gali padidinti kraujavimo riziką. Todėl vartoti ritonavirą nerekomenduojama pacientams, kurie vartoja rivaroksabaną.</w:t>
            </w:r>
          </w:p>
        </w:tc>
      </w:tr>
      <w:tr w:rsidR="002A3BF5" w:rsidRPr="006A5956" w14:paraId="46515731" w14:textId="77777777" w:rsidTr="002A3BF5">
        <w:trPr>
          <w:jc w:val="right"/>
        </w:trPr>
        <w:tc>
          <w:tcPr>
            <w:tcW w:w="1996" w:type="dxa"/>
            <w:tcBorders>
              <w:top w:val="nil"/>
              <w:bottom w:val="nil"/>
            </w:tcBorders>
          </w:tcPr>
          <w:p w14:paraId="799F2C6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Vorapaksaras</w:t>
            </w:r>
          </w:p>
        </w:tc>
        <w:tc>
          <w:tcPr>
            <w:tcW w:w="7076" w:type="dxa"/>
            <w:gridSpan w:val="9"/>
            <w:tcBorders>
              <w:top w:val="nil"/>
              <w:bottom w:val="nil"/>
            </w:tcBorders>
          </w:tcPr>
          <w:p w14:paraId="6A776B7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Dėl CYP3A slopinimo ritonaviru gali padidėti koncentracijos</w:t>
            </w:r>
          </w:p>
          <w:p w14:paraId="0262C4C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serume. Reikia vengti vorapaksaro vartoti kartu su ritonaviru (žr.</w:t>
            </w:r>
          </w:p>
          <w:p w14:paraId="22237BC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vorapaksaro PCS).</w:t>
            </w:r>
          </w:p>
        </w:tc>
      </w:tr>
      <w:tr w:rsidR="002A3BF5" w:rsidRPr="006A5956" w14:paraId="68D2D42B" w14:textId="77777777" w:rsidTr="002A3BF5">
        <w:trPr>
          <w:jc w:val="right"/>
        </w:trPr>
        <w:tc>
          <w:tcPr>
            <w:tcW w:w="1996" w:type="dxa"/>
            <w:tcBorders>
              <w:top w:val="nil"/>
              <w:bottom w:val="nil"/>
            </w:tcBorders>
          </w:tcPr>
          <w:p w14:paraId="398ADCF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Varfarinas</w:t>
            </w:r>
          </w:p>
          <w:p w14:paraId="1F4C250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S-varfarinas</w:t>
            </w:r>
          </w:p>
        </w:tc>
        <w:tc>
          <w:tcPr>
            <w:tcW w:w="1727" w:type="dxa"/>
            <w:gridSpan w:val="2"/>
            <w:tcBorders>
              <w:top w:val="nil"/>
              <w:bottom w:val="nil"/>
            </w:tcBorders>
          </w:tcPr>
          <w:p w14:paraId="473679C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5, vienkartinė dozė</w:t>
            </w:r>
          </w:p>
        </w:tc>
        <w:tc>
          <w:tcPr>
            <w:tcW w:w="1203" w:type="dxa"/>
            <w:gridSpan w:val="2"/>
            <w:tcBorders>
              <w:top w:val="nil"/>
              <w:bottom w:val="nil"/>
            </w:tcBorders>
          </w:tcPr>
          <w:p w14:paraId="0FEBA702" w14:textId="77777777" w:rsidR="00DD5DC1" w:rsidRPr="006A5956" w:rsidRDefault="00DD5DC1" w:rsidP="0002550E">
            <w:pPr>
              <w:widowControl w:val="0"/>
              <w:autoSpaceDE w:val="0"/>
              <w:autoSpaceDN w:val="0"/>
              <w:adjustRightInd w:val="0"/>
              <w:spacing w:after="0" w:line="240" w:lineRule="auto"/>
              <w:ind w:right="176"/>
              <w:rPr>
                <w:rFonts w:ascii="Times New Roman" w:hAnsi="Times New Roman" w:cs="Times New Roman"/>
                <w:lang w:val="lt-LT" w:eastAsia="es-ES"/>
              </w:rPr>
            </w:pPr>
            <w:r w:rsidRPr="006A5956">
              <w:rPr>
                <w:rFonts w:ascii="Times New Roman" w:hAnsi="Times New Roman" w:cs="Times New Roman"/>
                <w:lang w:val="lt-LT" w:eastAsia="es-ES"/>
              </w:rPr>
              <w:t>400 kas 12h</w:t>
            </w:r>
          </w:p>
        </w:tc>
        <w:tc>
          <w:tcPr>
            <w:tcW w:w="1997" w:type="dxa"/>
            <w:gridSpan w:val="2"/>
            <w:tcBorders>
              <w:top w:val="nil"/>
              <w:bottom w:val="nil"/>
            </w:tcBorders>
          </w:tcPr>
          <w:p w14:paraId="5E72C30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↑9 %</w:t>
            </w:r>
          </w:p>
        </w:tc>
        <w:tc>
          <w:tcPr>
            <w:tcW w:w="1869" w:type="dxa"/>
            <w:gridSpan w:val="2"/>
            <w:tcBorders>
              <w:top w:val="nil"/>
              <w:bottom w:val="nil"/>
            </w:tcBorders>
          </w:tcPr>
          <w:p w14:paraId="73B0D26F"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↓9 %</w:t>
            </w:r>
          </w:p>
        </w:tc>
        <w:tc>
          <w:tcPr>
            <w:tcW w:w="280" w:type="dxa"/>
            <w:tcBorders>
              <w:top w:val="nil"/>
              <w:bottom w:val="nil"/>
            </w:tcBorders>
          </w:tcPr>
          <w:p w14:paraId="6185E5EE"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6A5956" w14:paraId="4BD3439D" w14:textId="77777777" w:rsidTr="002A3BF5">
        <w:trPr>
          <w:jc w:val="right"/>
        </w:trPr>
        <w:tc>
          <w:tcPr>
            <w:tcW w:w="1996" w:type="dxa"/>
            <w:tcBorders>
              <w:top w:val="nil"/>
              <w:bottom w:val="nil"/>
            </w:tcBorders>
          </w:tcPr>
          <w:p w14:paraId="7B22675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R-varfarinas</w:t>
            </w:r>
          </w:p>
        </w:tc>
        <w:tc>
          <w:tcPr>
            <w:tcW w:w="1727" w:type="dxa"/>
            <w:gridSpan w:val="2"/>
            <w:tcBorders>
              <w:top w:val="nil"/>
              <w:bottom w:val="nil"/>
            </w:tcBorders>
          </w:tcPr>
          <w:p w14:paraId="71E42A4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203" w:type="dxa"/>
            <w:gridSpan w:val="2"/>
            <w:tcBorders>
              <w:top w:val="nil"/>
              <w:bottom w:val="nil"/>
            </w:tcBorders>
          </w:tcPr>
          <w:p w14:paraId="593701B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7" w:type="dxa"/>
            <w:gridSpan w:val="2"/>
            <w:tcBorders>
              <w:top w:val="nil"/>
              <w:bottom w:val="nil"/>
            </w:tcBorders>
          </w:tcPr>
          <w:p w14:paraId="2E49C98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↓33 %</w:t>
            </w:r>
          </w:p>
        </w:tc>
        <w:tc>
          <w:tcPr>
            <w:tcW w:w="1869" w:type="dxa"/>
            <w:gridSpan w:val="2"/>
            <w:tcBorders>
              <w:top w:val="nil"/>
              <w:bottom w:val="nil"/>
            </w:tcBorders>
          </w:tcPr>
          <w:p w14:paraId="5FC55081"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c>
          <w:tcPr>
            <w:tcW w:w="280" w:type="dxa"/>
            <w:tcBorders>
              <w:top w:val="nil"/>
              <w:bottom w:val="nil"/>
            </w:tcBorders>
          </w:tcPr>
          <w:p w14:paraId="2FAE467F"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339B76EB" w14:textId="77777777" w:rsidTr="002A3BF5">
        <w:trPr>
          <w:jc w:val="right"/>
        </w:trPr>
        <w:tc>
          <w:tcPr>
            <w:tcW w:w="1996" w:type="dxa"/>
            <w:tcBorders>
              <w:top w:val="nil"/>
            </w:tcBorders>
          </w:tcPr>
          <w:p w14:paraId="02D5B0D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076" w:type="dxa"/>
            <w:gridSpan w:val="9"/>
            <w:tcBorders>
              <w:top w:val="nil"/>
            </w:tcBorders>
          </w:tcPr>
          <w:p w14:paraId="5AEDAA3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Skiriant kartu su ritonaviru, dėl CYP1A2 ir CYP2C9 indukcijos sumažėja R-varfarino koncentracija, stebimas nestiprus farmakokinetinis poveikis S-varfarinui. Sumažėjus R-varfarino koncentracijai, gali susilpnėti antikoaguliacinis veikimas, todėl skiriant varfariną kartu su ritonaviru (dozuojant kaip prieš retrovirusus veikiantį vaistą arba farmakokinetinį sustiprintoją) rekomenduojama nuolat atidžiai stebėti antikoaguliacinės sistemos parametrus.</w:t>
            </w:r>
          </w:p>
          <w:p w14:paraId="6AA76A0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r>
      <w:tr w:rsidR="00DD5DC1" w:rsidRPr="006A5956" w14:paraId="59B42E19" w14:textId="77777777" w:rsidTr="00BB4785">
        <w:trPr>
          <w:jc w:val="right"/>
        </w:trPr>
        <w:tc>
          <w:tcPr>
            <w:tcW w:w="1996" w:type="dxa"/>
          </w:tcPr>
          <w:p w14:paraId="6E2DF02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Prieštraukuliniai vaistai</w:t>
            </w:r>
          </w:p>
        </w:tc>
        <w:tc>
          <w:tcPr>
            <w:tcW w:w="1727" w:type="dxa"/>
            <w:gridSpan w:val="2"/>
          </w:tcPr>
          <w:p w14:paraId="73641A9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203" w:type="dxa"/>
            <w:gridSpan w:val="2"/>
          </w:tcPr>
          <w:p w14:paraId="625D9CE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7" w:type="dxa"/>
            <w:gridSpan w:val="2"/>
          </w:tcPr>
          <w:p w14:paraId="3C5A0A3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9" w:type="dxa"/>
            <w:gridSpan w:val="2"/>
          </w:tcPr>
          <w:p w14:paraId="65478D57"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c>
          <w:tcPr>
            <w:tcW w:w="280" w:type="dxa"/>
          </w:tcPr>
          <w:p w14:paraId="050631E1"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2AA88187" w14:textId="77777777" w:rsidTr="002A3BF5">
        <w:trPr>
          <w:jc w:val="right"/>
        </w:trPr>
        <w:tc>
          <w:tcPr>
            <w:tcW w:w="1996" w:type="dxa"/>
            <w:tcBorders>
              <w:bottom w:val="nil"/>
            </w:tcBorders>
          </w:tcPr>
          <w:p w14:paraId="7059591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Karbamazepinas</w:t>
            </w:r>
          </w:p>
        </w:tc>
        <w:tc>
          <w:tcPr>
            <w:tcW w:w="7076" w:type="dxa"/>
            <w:gridSpan w:val="9"/>
            <w:tcBorders>
              <w:bottom w:val="nil"/>
            </w:tcBorders>
          </w:tcPr>
          <w:p w14:paraId="2EBC73D2"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Dozuojant ritonavirą, kaip farmakokinetikos sustiprintoją arba kaip prieš retrovirusus veikiantį vaistą, slopinamas CYP3A4, dėl to gali padidėti karbamazepino koncentracija plazmoje.</w:t>
            </w:r>
          </w:p>
          <w:p w14:paraId="0EB40174"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Skiriant karbamazepiną kartu su ritonaviru, rekomenduojama nuolat atidžiai stebėti terapinį efektą ir nepageidaujamus reiškinius.</w:t>
            </w:r>
          </w:p>
        </w:tc>
      </w:tr>
      <w:tr w:rsidR="002A3BF5" w:rsidRPr="006A5956" w14:paraId="53BEDE1F" w14:textId="77777777" w:rsidTr="002A3BF5">
        <w:trPr>
          <w:jc w:val="right"/>
        </w:trPr>
        <w:tc>
          <w:tcPr>
            <w:tcW w:w="1996" w:type="dxa"/>
            <w:tcBorders>
              <w:top w:val="nil"/>
            </w:tcBorders>
          </w:tcPr>
          <w:p w14:paraId="1D7DEF5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Divalproeksas, lamotriginas, fenitoinas</w:t>
            </w:r>
          </w:p>
        </w:tc>
        <w:tc>
          <w:tcPr>
            <w:tcW w:w="7076" w:type="dxa"/>
            <w:gridSpan w:val="9"/>
            <w:tcBorders>
              <w:top w:val="nil"/>
            </w:tcBorders>
          </w:tcPr>
          <w:p w14:paraId="0353812D"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Dozuojant ritonavirą, kaip farmakokinetikos sustiprintoją arba kaip prieš retrovirusus veikiantį vaistą, indukuojama oksidacija, veikiant CYP2C9 ir gliukuroninimo procesas, todėl gali sumažėti prieštraukulinių vaistų koncentracija plazmoje. Skiriant šiuos vaistus kartu su ritonaviru, rekomenduojama atidžiai nuolat stebėti koncentraciją serume arba terapinį efektą. Skiriant fenitoiną, gali sumažėti ritonaviro koncentracija plazmoje.</w:t>
            </w:r>
          </w:p>
          <w:p w14:paraId="358F410A"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p>
        </w:tc>
      </w:tr>
      <w:tr w:rsidR="00DD5DC1" w:rsidRPr="006A5956" w14:paraId="1325A3BF" w14:textId="77777777" w:rsidTr="00BB4785">
        <w:trPr>
          <w:jc w:val="right"/>
        </w:trPr>
        <w:tc>
          <w:tcPr>
            <w:tcW w:w="1996" w:type="dxa"/>
          </w:tcPr>
          <w:p w14:paraId="5C5C32A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Antidepresantai</w:t>
            </w:r>
          </w:p>
        </w:tc>
        <w:tc>
          <w:tcPr>
            <w:tcW w:w="1727" w:type="dxa"/>
            <w:gridSpan w:val="2"/>
          </w:tcPr>
          <w:p w14:paraId="581070B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203" w:type="dxa"/>
            <w:gridSpan w:val="2"/>
          </w:tcPr>
          <w:p w14:paraId="09C0BE8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7" w:type="dxa"/>
            <w:gridSpan w:val="2"/>
          </w:tcPr>
          <w:p w14:paraId="4258F9C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869" w:type="dxa"/>
            <w:gridSpan w:val="2"/>
          </w:tcPr>
          <w:p w14:paraId="6A7454B6"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c>
          <w:tcPr>
            <w:tcW w:w="280" w:type="dxa"/>
          </w:tcPr>
          <w:p w14:paraId="0BE2B425"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0D29746D" w14:textId="77777777" w:rsidTr="002A3BF5">
        <w:trPr>
          <w:jc w:val="right"/>
        </w:trPr>
        <w:tc>
          <w:tcPr>
            <w:tcW w:w="1996" w:type="dxa"/>
            <w:tcBorders>
              <w:bottom w:val="nil"/>
            </w:tcBorders>
          </w:tcPr>
          <w:p w14:paraId="2607819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Amitriptilinas, fluoksetinas, imipraminas, nortriptilinas, paroksetinas, sertralinas</w:t>
            </w:r>
          </w:p>
        </w:tc>
        <w:tc>
          <w:tcPr>
            <w:tcW w:w="7076" w:type="dxa"/>
            <w:gridSpan w:val="9"/>
            <w:tcBorders>
              <w:bottom w:val="nil"/>
            </w:tcBorders>
          </w:tcPr>
          <w:p w14:paraId="09048330"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Dozuojant ritonavirą kaip prieš retrovirusus veikiantį vaistą, jis gali slopinti CYP2D6 ir todėl gali padidėti imipramino, amitriptilino, nortriptilino, fluoksetino, paroksetino arba sertralino koncentracija. Skiriant šiuos vaistus kartu su ritonaviru prieš retrovirusus veikiančiomis dozėmis, rekomenduojama nuolat atidžiai stebėti terapinį efektą ir nepageidaujamus reiškinius (žr. 4.4 skyrių).</w:t>
            </w:r>
          </w:p>
        </w:tc>
      </w:tr>
      <w:tr w:rsidR="002A3BF5" w:rsidRPr="006A5956" w14:paraId="5875014A" w14:textId="77777777" w:rsidTr="002A3BF5">
        <w:trPr>
          <w:jc w:val="right"/>
        </w:trPr>
        <w:tc>
          <w:tcPr>
            <w:tcW w:w="1996" w:type="dxa"/>
            <w:tcBorders>
              <w:top w:val="nil"/>
              <w:bottom w:val="nil"/>
            </w:tcBorders>
          </w:tcPr>
          <w:p w14:paraId="0A641E9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Dezipraminas</w:t>
            </w:r>
          </w:p>
        </w:tc>
        <w:tc>
          <w:tcPr>
            <w:tcW w:w="1727" w:type="dxa"/>
            <w:gridSpan w:val="2"/>
            <w:tcBorders>
              <w:top w:val="nil"/>
              <w:bottom w:val="nil"/>
            </w:tcBorders>
          </w:tcPr>
          <w:p w14:paraId="3DF73C8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 xml:space="preserve">100, vienkartinė </w:t>
            </w:r>
            <w:r w:rsidRPr="006A5956">
              <w:rPr>
                <w:rFonts w:ascii="Times New Roman" w:hAnsi="Times New Roman" w:cs="Times New Roman"/>
                <w:lang w:val="lt-LT" w:eastAsia="es-ES"/>
              </w:rPr>
              <w:lastRenderedPageBreak/>
              <w:t xml:space="preserve">geriamoji dozė </w:t>
            </w:r>
          </w:p>
        </w:tc>
        <w:tc>
          <w:tcPr>
            <w:tcW w:w="1203" w:type="dxa"/>
            <w:gridSpan w:val="2"/>
            <w:tcBorders>
              <w:top w:val="nil"/>
              <w:bottom w:val="nil"/>
            </w:tcBorders>
          </w:tcPr>
          <w:p w14:paraId="50DA22E5" w14:textId="77777777" w:rsidR="00DD5DC1" w:rsidRPr="006A5956" w:rsidRDefault="00DD5DC1" w:rsidP="0002550E">
            <w:pPr>
              <w:widowControl w:val="0"/>
              <w:autoSpaceDE w:val="0"/>
              <w:autoSpaceDN w:val="0"/>
              <w:adjustRightInd w:val="0"/>
              <w:spacing w:after="0" w:line="240" w:lineRule="auto"/>
              <w:ind w:right="176"/>
              <w:rPr>
                <w:rFonts w:ascii="Times New Roman" w:hAnsi="Times New Roman" w:cs="Times New Roman"/>
                <w:lang w:val="lt-LT" w:eastAsia="es-ES"/>
              </w:rPr>
            </w:pPr>
            <w:r w:rsidRPr="006A5956">
              <w:rPr>
                <w:rFonts w:ascii="Times New Roman" w:hAnsi="Times New Roman" w:cs="Times New Roman"/>
                <w:lang w:val="lt-LT" w:eastAsia="es-ES"/>
              </w:rPr>
              <w:lastRenderedPageBreak/>
              <w:t xml:space="preserve">500 kas </w:t>
            </w:r>
            <w:r w:rsidRPr="006A5956">
              <w:rPr>
                <w:rFonts w:ascii="Times New Roman" w:hAnsi="Times New Roman" w:cs="Times New Roman"/>
                <w:lang w:val="lt-LT" w:eastAsia="es-ES"/>
              </w:rPr>
              <w:lastRenderedPageBreak/>
              <w:t>12h</w:t>
            </w:r>
          </w:p>
        </w:tc>
        <w:tc>
          <w:tcPr>
            <w:tcW w:w="1997" w:type="dxa"/>
            <w:gridSpan w:val="2"/>
            <w:tcBorders>
              <w:top w:val="nil"/>
              <w:bottom w:val="nil"/>
            </w:tcBorders>
          </w:tcPr>
          <w:p w14:paraId="5B797DD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lastRenderedPageBreak/>
              <w:t>↑145 %</w:t>
            </w:r>
          </w:p>
        </w:tc>
        <w:tc>
          <w:tcPr>
            <w:tcW w:w="1869" w:type="dxa"/>
            <w:gridSpan w:val="2"/>
            <w:tcBorders>
              <w:top w:val="nil"/>
              <w:bottom w:val="nil"/>
            </w:tcBorders>
          </w:tcPr>
          <w:p w14:paraId="5EDD61FE"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↑22 %</w:t>
            </w:r>
          </w:p>
        </w:tc>
        <w:tc>
          <w:tcPr>
            <w:tcW w:w="280" w:type="dxa"/>
            <w:tcBorders>
              <w:top w:val="nil"/>
              <w:bottom w:val="nil"/>
            </w:tcBorders>
          </w:tcPr>
          <w:p w14:paraId="6E0532A6"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2C277733" w14:textId="77777777" w:rsidTr="002A3BF5">
        <w:trPr>
          <w:jc w:val="right"/>
        </w:trPr>
        <w:tc>
          <w:tcPr>
            <w:tcW w:w="1996" w:type="dxa"/>
            <w:tcBorders>
              <w:top w:val="nil"/>
              <w:bottom w:val="nil"/>
            </w:tcBorders>
          </w:tcPr>
          <w:p w14:paraId="1BBF5EC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076" w:type="dxa"/>
            <w:gridSpan w:val="9"/>
            <w:tcBorders>
              <w:top w:val="nil"/>
              <w:bottom w:val="nil"/>
            </w:tcBorders>
          </w:tcPr>
          <w:p w14:paraId="17A4E66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2-hidroksi metabolito AUC ir Cmax sumažėjo atitinkamai 15 ir 67 %. Skiriant dezipraminą kartu su ritonaviru prieš retrovirusus veikiančiomis dozėmis, rekomenduojama mažinti dezipramino dozę.</w:t>
            </w:r>
          </w:p>
        </w:tc>
      </w:tr>
      <w:tr w:rsidR="002A3BF5" w:rsidRPr="006A5956" w14:paraId="0487887A" w14:textId="77777777" w:rsidTr="002A3BF5">
        <w:trPr>
          <w:jc w:val="right"/>
        </w:trPr>
        <w:tc>
          <w:tcPr>
            <w:tcW w:w="1996" w:type="dxa"/>
            <w:tcBorders>
              <w:top w:val="nil"/>
              <w:bottom w:val="nil"/>
            </w:tcBorders>
          </w:tcPr>
          <w:p w14:paraId="0114B67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Trazodonas</w:t>
            </w:r>
          </w:p>
        </w:tc>
        <w:tc>
          <w:tcPr>
            <w:tcW w:w="1727" w:type="dxa"/>
            <w:gridSpan w:val="2"/>
            <w:tcBorders>
              <w:top w:val="nil"/>
              <w:bottom w:val="nil"/>
            </w:tcBorders>
          </w:tcPr>
          <w:p w14:paraId="12A801D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xml:space="preserve">50, </w:t>
            </w:r>
            <w:r w:rsidRPr="006A5956">
              <w:rPr>
                <w:rFonts w:ascii="Times New Roman" w:hAnsi="Times New Roman" w:cs="Times New Roman"/>
                <w:spacing w:val="-1"/>
                <w:lang w:val="lt-LT"/>
              </w:rPr>
              <w:t>vienkartinė</w:t>
            </w:r>
            <w:r w:rsidRPr="006A5956">
              <w:rPr>
                <w:rFonts w:ascii="Times New Roman" w:hAnsi="Times New Roman" w:cs="Times New Roman"/>
                <w:spacing w:val="20"/>
                <w:lang w:val="lt-LT"/>
              </w:rPr>
              <w:t xml:space="preserve"> </w:t>
            </w:r>
            <w:r w:rsidRPr="006A5956">
              <w:rPr>
                <w:rFonts w:ascii="Times New Roman" w:hAnsi="Times New Roman" w:cs="Times New Roman"/>
                <w:spacing w:val="-1"/>
                <w:lang w:val="lt-LT"/>
              </w:rPr>
              <w:t>dozė</w:t>
            </w:r>
          </w:p>
        </w:tc>
        <w:tc>
          <w:tcPr>
            <w:tcW w:w="1203" w:type="dxa"/>
            <w:gridSpan w:val="2"/>
            <w:tcBorders>
              <w:top w:val="nil"/>
              <w:bottom w:val="nil"/>
            </w:tcBorders>
          </w:tcPr>
          <w:p w14:paraId="525C5BF1" w14:textId="77777777" w:rsidR="00DD5DC1" w:rsidRPr="006A5956" w:rsidRDefault="00DD5DC1" w:rsidP="0002550E">
            <w:pPr>
              <w:widowControl w:val="0"/>
              <w:autoSpaceDE w:val="0"/>
              <w:autoSpaceDN w:val="0"/>
              <w:adjustRightInd w:val="0"/>
              <w:spacing w:after="0" w:line="240" w:lineRule="auto"/>
              <w:ind w:right="35"/>
              <w:rPr>
                <w:rFonts w:ascii="Times New Roman" w:hAnsi="Times New Roman" w:cs="Times New Roman"/>
                <w:lang w:val="lt-LT" w:eastAsia="es-ES"/>
              </w:rPr>
            </w:pPr>
            <w:r w:rsidRPr="006A5956">
              <w:rPr>
                <w:rFonts w:ascii="Times New Roman" w:hAnsi="Times New Roman" w:cs="Times New Roman"/>
                <w:lang w:val="lt-LT" w:eastAsia="es-ES"/>
              </w:rPr>
              <w:t>200 kas 12h</w:t>
            </w:r>
          </w:p>
        </w:tc>
        <w:tc>
          <w:tcPr>
            <w:tcW w:w="1997" w:type="dxa"/>
            <w:gridSpan w:val="2"/>
            <w:tcBorders>
              <w:top w:val="nil"/>
              <w:bottom w:val="nil"/>
            </w:tcBorders>
          </w:tcPr>
          <w:p w14:paraId="3C401E0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↑2,4 karto</w:t>
            </w:r>
          </w:p>
        </w:tc>
        <w:tc>
          <w:tcPr>
            <w:tcW w:w="1869" w:type="dxa"/>
            <w:gridSpan w:val="2"/>
            <w:tcBorders>
              <w:top w:val="nil"/>
              <w:bottom w:val="nil"/>
            </w:tcBorders>
          </w:tcPr>
          <w:p w14:paraId="02CCE33D"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↑34 %</w:t>
            </w:r>
          </w:p>
        </w:tc>
        <w:tc>
          <w:tcPr>
            <w:tcW w:w="280" w:type="dxa"/>
            <w:tcBorders>
              <w:top w:val="nil"/>
              <w:bottom w:val="nil"/>
            </w:tcBorders>
          </w:tcPr>
          <w:p w14:paraId="093655D5"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1A270968" w14:textId="77777777" w:rsidTr="002A3BF5">
        <w:trPr>
          <w:jc w:val="right"/>
        </w:trPr>
        <w:tc>
          <w:tcPr>
            <w:tcW w:w="1996" w:type="dxa"/>
            <w:tcBorders>
              <w:top w:val="nil"/>
            </w:tcBorders>
          </w:tcPr>
          <w:p w14:paraId="5E8B6E5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076" w:type="dxa"/>
            <w:gridSpan w:val="9"/>
            <w:tcBorders>
              <w:top w:val="nil"/>
            </w:tcBorders>
          </w:tcPr>
          <w:p w14:paraId="26154C90"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Skiriant kartu su ritonaviru, dozuojant ritonavirą kaip prieš retrovirusus veikiantį vaistą arba kaip farmakokinetinį sustiprintoją, buvo pastebėtas su trazodonu susijusių nepageidaujamų reakcijų dažnumo padidėjimas. Skiriant trazodoną kartu su ritonaviru, šią kombinaciją reikia vartoti atsargiai, pradedant trazodono skyrimą nuo mažiausių dozių ir nuolatos atidžiai stebint klinikinį atsaką ir toleruojamumą.</w:t>
            </w:r>
          </w:p>
        </w:tc>
      </w:tr>
      <w:tr w:rsidR="00DD5DC1" w:rsidRPr="006A5956" w14:paraId="38532D97" w14:textId="77777777" w:rsidTr="00BB4785">
        <w:trPr>
          <w:jc w:val="right"/>
        </w:trPr>
        <w:tc>
          <w:tcPr>
            <w:tcW w:w="9072" w:type="dxa"/>
            <w:gridSpan w:val="10"/>
          </w:tcPr>
          <w:p w14:paraId="66A08D2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Podagros gydymas</w:t>
            </w:r>
          </w:p>
        </w:tc>
      </w:tr>
      <w:tr w:rsidR="00DD5DC1" w:rsidRPr="006A5956" w14:paraId="7D563482" w14:textId="77777777" w:rsidTr="00BB4785">
        <w:trPr>
          <w:jc w:val="right"/>
        </w:trPr>
        <w:tc>
          <w:tcPr>
            <w:tcW w:w="1996" w:type="dxa"/>
          </w:tcPr>
          <w:p w14:paraId="6A08C45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Kolchicinas</w:t>
            </w:r>
          </w:p>
        </w:tc>
        <w:tc>
          <w:tcPr>
            <w:tcW w:w="7076" w:type="dxa"/>
            <w:gridSpan w:val="9"/>
          </w:tcPr>
          <w:p w14:paraId="6D60DFD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spacing w:val="-1"/>
                <w:lang w:val="lt-LT"/>
              </w:rPr>
              <w:t>Vartojant kartu su ritonaviru, kolchicino koncentracija turėtų</w:t>
            </w:r>
            <w:r w:rsidRPr="006A5956">
              <w:rPr>
                <w:rFonts w:ascii="Times New Roman" w:hAnsi="Times New Roman" w:cs="Times New Roman"/>
                <w:spacing w:val="27"/>
                <w:lang w:val="lt-LT"/>
              </w:rPr>
              <w:t xml:space="preserve"> </w:t>
            </w:r>
            <w:r w:rsidRPr="006A5956">
              <w:rPr>
                <w:rFonts w:ascii="Times New Roman" w:hAnsi="Times New Roman" w:cs="Times New Roman"/>
                <w:spacing w:val="-1"/>
                <w:lang w:val="lt-LT"/>
              </w:rPr>
              <w:t>padidėti</w:t>
            </w:r>
            <w:r w:rsidRPr="006A5956">
              <w:rPr>
                <w:rFonts w:ascii="Times New Roman" w:hAnsi="Times New Roman" w:cs="Times New Roman"/>
                <w:lang w:val="lt-LT" w:eastAsia="es-ES"/>
              </w:rPr>
              <w:t>.</w:t>
            </w:r>
          </w:p>
          <w:p w14:paraId="3878620C" w14:textId="77777777" w:rsidR="00DD5DC1" w:rsidRPr="006A5956" w:rsidRDefault="00DD5DC1" w:rsidP="00F23CB4">
            <w:pPr>
              <w:autoSpaceDE w:val="0"/>
              <w:autoSpaceDN w:val="0"/>
              <w:adjustRightInd w:val="0"/>
              <w:spacing w:after="0" w:line="240" w:lineRule="auto"/>
              <w:rPr>
                <w:rFonts w:ascii="Times New Roman" w:hAnsi="Times New Roman" w:cs="Times New Roman"/>
                <w:lang w:val="lt-LT" w:eastAsia="es-ES"/>
              </w:rPr>
            </w:pPr>
            <w:r w:rsidRPr="006A5956">
              <w:rPr>
                <w:rFonts w:ascii="Times New Roman" w:eastAsia="TimesNewRomanPSMT" w:hAnsi="Times New Roman" w:cs="Times New Roman"/>
                <w:lang w:val="lt-LT"/>
              </w:rPr>
              <w:t>Buvo gauta pranešimų apie gyvybei pavojingą ir mirtiną vaistų sąveiką inkstų ir (ar) kepenų nepakankamumu sergantiems pacientams, gydytiems kolchicinu ir ritonaviru (CYP3A ir P-gp slopinimas) (žr. 4.3 ir 4.4 skyrius). Žr. kolchicino skyrimo informaciją.</w:t>
            </w:r>
          </w:p>
        </w:tc>
      </w:tr>
      <w:tr w:rsidR="00DD5DC1" w:rsidRPr="006A5956" w14:paraId="769234C7" w14:textId="77777777" w:rsidTr="00BB4785">
        <w:trPr>
          <w:jc w:val="right"/>
        </w:trPr>
        <w:tc>
          <w:tcPr>
            <w:tcW w:w="1996" w:type="dxa"/>
          </w:tcPr>
          <w:p w14:paraId="6F294A5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Antihistamininiai</w:t>
            </w:r>
          </w:p>
        </w:tc>
        <w:tc>
          <w:tcPr>
            <w:tcW w:w="7076" w:type="dxa"/>
            <w:gridSpan w:val="9"/>
          </w:tcPr>
          <w:p w14:paraId="1E171520"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0BD663D1" w14:textId="77777777" w:rsidTr="002A3BF5">
        <w:trPr>
          <w:jc w:val="right"/>
        </w:trPr>
        <w:tc>
          <w:tcPr>
            <w:tcW w:w="1996" w:type="dxa"/>
            <w:tcBorders>
              <w:bottom w:val="nil"/>
            </w:tcBorders>
          </w:tcPr>
          <w:p w14:paraId="61FFB36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Astemizolas, terfenadinas</w:t>
            </w:r>
          </w:p>
        </w:tc>
        <w:tc>
          <w:tcPr>
            <w:tcW w:w="7076" w:type="dxa"/>
            <w:gridSpan w:val="9"/>
            <w:tcBorders>
              <w:bottom w:val="nil"/>
            </w:tcBorders>
          </w:tcPr>
          <w:p w14:paraId="29931D43"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 xml:space="preserve">Skiriant kartu su ritonaviru, gali padidėti astemizolo ir terfenadino koncentracija plazmoje, todėl šiuos vaistus skirti kartu </w:t>
            </w:r>
            <w:r w:rsidRPr="006A5956">
              <w:rPr>
                <w:rFonts w:ascii="Times New Roman" w:hAnsi="Times New Roman" w:cs="Times New Roman"/>
                <w:b/>
                <w:lang w:val="lt-LT" w:eastAsia="es-ES"/>
              </w:rPr>
              <w:t>draudžiama</w:t>
            </w:r>
            <w:r w:rsidRPr="006A5956">
              <w:rPr>
                <w:rFonts w:ascii="Times New Roman" w:hAnsi="Times New Roman" w:cs="Times New Roman"/>
                <w:lang w:val="lt-LT" w:eastAsia="es-ES"/>
              </w:rPr>
              <w:t xml:space="preserve"> (žr. 4.3 skyrių).</w:t>
            </w:r>
          </w:p>
        </w:tc>
      </w:tr>
      <w:tr w:rsidR="002A3BF5" w:rsidRPr="001C1202" w14:paraId="54650528" w14:textId="77777777" w:rsidTr="002A3BF5">
        <w:trPr>
          <w:jc w:val="right"/>
        </w:trPr>
        <w:tc>
          <w:tcPr>
            <w:tcW w:w="1996" w:type="dxa"/>
            <w:tcBorders>
              <w:top w:val="nil"/>
              <w:bottom w:val="nil"/>
            </w:tcBorders>
          </w:tcPr>
          <w:p w14:paraId="3ABFFF8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72BB87A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Feksofenadinas</w:t>
            </w:r>
          </w:p>
        </w:tc>
        <w:tc>
          <w:tcPr>
            <w:tcW w:w="7076" w:type="dxa"/>
            <w:gridSpan w:val="9"/>
            <w:tcBorders>
              <w:top w:val="nil"/>
              <w:bottom w:val="nil"/>
            </w:tcBorders>
          </w:tcPr>
          <w:p w14:paraId="1F50242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p>
          <w:p w14:paraId="6087CA34"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Ši sąveika gali pasireikšti dėl P-glikoproteino reguliuojamo feksofenadino išplovimo, veikiant ritonavirui, kai jis dozuojamas, kaip prieš retrovirusus veikiantis vaistas arba kaip farmakokinetinis sustiprintojas, dėl to susidaro didesnės feksofenadino koncentracijos. Padidėjusi feksofenadino koncentracija po kurio laiko gali sumažėti, nes prasideda indukcija.</w:t>
            </w:r>
          </w:p>
        </w:tc>
      </w:tr>
      <w:tr w:rsidR="002A3BF5" w:rsidRPr="002A3BF5" w14:paraId="7446E0FE" w14:textId="77777777" w:rsidTr="002A3BF5">
        <w:trPr>
          <w:jc w:val="right"/>
        </w:trPr>
        <w:tc>
          <w:tcPr>
            <w:tcW w:w="1996" w:type="dxa"/>
            <w:tcBorders>
              <w:top w:val="nil"/>
            </w:tcBorders>
          </w:tcPr>
          <w:p w14:paraId="4283A85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Loratadinas</w:t>
            </w:r>
          </w:p>
        </w:tc>
        <w:tc>
          <w:tcPr>
            <w:tcW w:w="7076" w:type="dxa"/>
            <w:gridSpan w:val="9"/>
            <w:tcBorders>
              <w:top w:val="nil"/>
            </w:tcBorders>
          </w:tcPr>
          <w:p w14:paraId="4FDD34F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Dozuojant ritonavirą, kaip farmakokinetikos sustiprintoją arba kaip prieš retrovirusus veikiantį vaistą, slopinamas CYP3A ir todėl gali padidėti loratadino koncentracija plazmoje. Skiriant loratadiną kartu su ritonaviru, rekomenduojama nuolat atidžiai stebėti terapinį efektą ir nepageidaujamus reiškinius.</w:t>
            </w:r>
          </w:p>
        </w:tc>
      </w:tr>
      <w:tr w:rsidR="00DD5DC1" w:rsidRPr="006A5956" w14:paraId="69A19D01" w14:textId="77777777" w:rsidTr="00BB4785">
        <w:trPr>
          <w:jc w:val="right"/>
        </w:trPr>
        <w:tc>
          <w:tcPr>
            <w:tcW w:w="1996" w:type="dxa"/>
          </w:tcPr>
          <w:p w14:paraId="5E325F9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Antiinfekciniai vaistai</w:t>
            </w:r>
          </w:p>
        </w:tc>
        <w:tc>
          <w:tcPr>
            <w:tcW w:w="7076" w:type="dxa"/>
            <w:gridSpan w:val="9"/>
          </w:tcPr>
          <w:p w14:paraId="4D8B073D"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74F48EBC" w14:textId="77777777" w:rsidTr="002A3BF5">
        <w:trPr>
          <w:jc w:val="right"/>
        </w:trPr>
        <w:tc>
          <w:tcPr>
            <w:tcW w:w="1996" w:type="dxa"/>
            <w:tcBorders>
              <w:bottom w:val="nil"/>
            </w:tcBorders>
          </w:tcPr>
          <w:p w14:paraId="7811142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Fuzido rūgštis</w:t>
            </w:r>
          </w:p>
        </w:tc>
        <w:tc>
          <w:tcPr>
            <w:tcW w:w="7076" w:type="dxa"/>
            <w:gridSpan w:val="9"/>
            <w:tcBorders>
              <w:bottom w:val="nil"/>
            </w:tcBorders>
          </w:tcPr>
          <w:p w14:paraId="423E8EA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 xml:space="preserve">Skiriant kartu su ritonaviru, gali padidėti ir fuzido rūgšties, ir ritonaviro koncentracija plazmoje, todėl šiuos vaistus skirti kartu </w:t>
            </w:r>
            <w:r w:rsidRPr="006A5956">
              <w:rPr>
                <w:rFonts w:ascii="Times New Roman" w:hAnsi="Times New Roman" w:cs="Times New Roman"/>
                <w:b/>
                <w:lang w:val="lt-LT" w:eastAsia="es-ES"/>
              </w:rPr>
              <w:t>draudžiama</w:t>
            </w:r>
            <w:r w:rsidRPr="006A5956">
              <w:rPr>
                <w:rFonts w:ascii="Times New Roman" w:hAnsi="Times New Roman" w:cs="Times New Roman"/>
                <w:lang w:val="lt-LT" w:eastAsia="es-ES"/>
              </w:rPr>
              <w:t xml:space="preserve"> (žr. 4.3 skyrių).</w:t>
            </w:r>
          </w:p>
        </w:tc>
      </w:tr>
      <w:tr w:rsidR="002A3BF5" w:rsidRPr="006A5956" w14:paraId="41D62B59" w14:textId="77777777" w:rsidTr="002A3BF5">
        <w:trPr>
          <w:jc w:val="right"/>
        </w:trPr>
        <w:tc>
          <w:tcPr>
            <w:tcW w:w="1996" w:type="dxa"/>
            <w:tcBorders>
              <w:top w:val="nil"/>
              <w:bottom w:val="nil"/>
            </w:tcBorders>
          </w:tcPr>
          <w:p w14:paraId="6514C73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Rifabutinas</w:t>
            </w:r>
            <w:r w:rsidRPr="006A5956">
              <w:rPr>
                <w:rFonts w:ascii="Times New Roman" w:hAnsi="Times New Roman" w:cs="Times New Roman"/>
                <w:vertAlign w:val="superscript"/>
                <w:lang w:val="lt-LT" w:eastAsia="es-ES"/>
              </w:rPr>
              <w:t>1</w:t>
            </w:r>
          </w:p>
        </w:tc>
        <w:tc>
          <w:tcPr>
            <w:tcW w:w="2130" w:type="dxa"/>
            <w:gridSpan w:val="3"/>
            <w:tcBorders>
              <w:top w:val="nil"/>
              <w:bottom w:val="nil"/>
            </w:tcBorders>
          </w:tcPr>
          <w:p w14:paraId="692B922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xml:space="preserve">150 per parą </w:t>
            </w:r>
          </w:p>
        </w:tc>
        <w:tc>
          <w:tcPr>
            <w:tcW w:w="1334" w:type="dxa"/>
            <w:gridSpan w:val="2"/>
            <w:tcBorders>
              <w:top w:val="nil"/>
              <w:bottom w:val="nil"/>
            </w:tcBorders>
          </w:tcPr>
          <w:p w14:paraId="4793923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500 kas 12h</w:t>
            </w:r>
          </w:p>
        </w:tc>
        <w:tc>
          <w:tcPr>
            <w:tcW w:w="1996" w:type="dxa"/>
            <w:gridSpan w:val="2"/>
            <w:tcBorders>
              <w:top w:val="nil"/>
              <w:bottom w:val="nil"/>
            </w:tcBorders>
          </w:tcPr>
          <w:p w14:paraId="035D98A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↑4 kartus</w:t>
            </w:r>
          </w:p>
        </w:tc>
        <w:tc>
          <w:tcPr>
            <w:tcW w:w="1616" w:type="dxa"/>
            <w:gridSpan w:val="2"/>
            <w:tcBorders>
              <w:top w:val="nil"/>
              <w:bottom w:val="nil"/>
            </w:tcBorders>
          </w:tcPr>
          <w:p w14:paraId="38B639DA"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↑2,5 karto</w:t>
            </w:r>
          </w:p>
        </w:tc>
      </w:tr>
      <w:tr w:rsidR="002A3BF5" w:rsidRPr="006A5956" w14:paraId="33C0CB95" w14:textId="77777777" w:rsidTr="002A3BF5">
        <w:trPr>
          <w:jc w:val="right"/>
        </w:trPr>
        <w:tc>
          <w:tcPr>
            <w:tcW w:w="1996" w:type="dxa"/>
            <w:tcBorders>
              <w:top w:val="nil"/>
              <w:bottom w:val="nil"/>
            </w:tcBorders>
          </w:tcPr>
          <w:p w14:paraId="5049D64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25-</w:t>
            </w:r>
            <w:r w:rsidRPr="006A5956">
              <w:rPr>
                <w:rFonts w:ascii="Times New Roman" w:hAnsi="Times New Roman" w:cs="Times New Roman"/>
                <w:i/>
                <w:iCs/>
                <w:lang w:val="lt-LT" w:eastAsia="es-ES"/>
              </w:rPr>
              <w:t>O-</w:t>
            </w:r>
            <w:r w:rsidRPr="006A5956">
              <w:rPr>
                <w:rFonts w:ascii="Times New Roman" w:hAnsi="Times New Roman" w:cs="Times New Roman"/>
                <w:lang w:val="lt-LT" w:eastAsia="es-ES"/>
              </w:rPr>
              <w:t>desacetilo rifabutino metabolitas</w:t>
            </w:r>
          </w:p>
        </w:tc>
        <w:tc>
          <w:tcPr>
            <w:tcW w:w="2130" w:type="dxa"/>
            <w:gridSpan w:val="3"/>
            <w:tcBorders>
              <w:top w:val="nil"/>
              <w:bottom w:val="nil"/>
            </w:tcBorders>
          </w:tcPr>
          <w:p w14:paraId="3BAEB05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334" w:type="dxa"/>
            <w:gridSpan w:val="2"/>
            <w:tcBorders>
              <w:top w:val="nil"/>
              <w:bottom w:val="nil"/>
            </w:tcBorders>
          </w:tcPr>
          <w:p w14:paraId="37B0FE0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6" w:type="dxa"/>
            <w:gridSpan w:val="2"/>
            <w:tcBorders>
              <w:top w:val="nil"/>
              <w:bottom w:val="nil"/>
            </w:tcBorders>
          </w:tcPr>
          <w:p w14:paraId="1C0E6AB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702111A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↑38 kartus</w:t>
            </w:r>
          </w:p>
        </w:tc>
        <w:tc>
          <w:tcPr>
            <w:tcW w:w="1616" w:type="dxa"/>
            <w:gridSpan w:val="2"/>
            <w:tcBorders>
              <w:top w:val="nil"/>
              <w:bottom w:val="nil"/>
            </w:tcBorders>
          </w:tcPr>
          <w:p w14:paraId="3FAFE4DA"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lang w:val="lt-LT" w:eastAsia="es-ES"/>
              </w:rPr>
            </w:pPr>
          </w:p>
          <w:p w14:paraId="59EB524A"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lang w:val="lt-LT" w:eastAsia="es-ES"/>
              </w:rPr>
            </w:pPr>
            <w:r w:rsidRPr="006A5956">
              <w:rPr>
                <w:rFonts w:ascii="Times New Roman" w:hAnsi="Times New Roman" w:cs="Times New Roman"/>
                <w:lang w:val="lt-LT" w:eastAsia="es-ES"/>
              </w:rPr>
              <w:t>↑16 kartų</w:t>
            </w:r>
          </w:p>
        </w:tc>
      </w:tr>
      <w:tr w:rsidR="002A3BF5" w:rsidRPr="002A3BF5" w14:paraId="635EE6D6" w14:textId="77777777" w:rsidTr="002A3BF5">
        <w:trPr>
          <w:jc w:val="right"/>
        </w:trPr>
        <w:tc>
          <w:tcPr>
            <w:tcW w:w="1996" w:type="dxa"/>
            <w:tcBorders>
              <w:top w:val="nil"/>
              <w:bottom w:val="nil"/>
            </w:tcBorders>
          </w:tcPr>
          <w:p w14:paraId="064EDFC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076" w:type="dxa"/>
            <w:gridSpan w:val="9"/>
            <w:tcBorders>
              <w:top w:val="nil"/>
              <w:bottom w:val="nil"/>
            </w:tcBorders>
          </w:tcPr>
          <w:p w14:paraId="1AEBCE8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 xml:space="preserve">Dėl didelio rifabutino AUC padidėjimo kartu skirti rifabutiną ir ritonavirą </w:t>
            </w:r>
            <w:r w:rsidRPr="006A5956">
              <w:rPr>
                <w:rFonts w:ascii="Times New Roman" w:hAnsi="Times New Roman" w:cs="Times New Roman"/>
                <w:b/>
                <w:lang w:val="lt-LT" w:eastAsia="es-ES"/>
              </w:rPr>
              <w:t>draudžiama</w:t>
            </w:r>
            <w:r w:rsidRPr="006A5956">
              <w:rPr>
                <w:rFonts w:ascii="Times New Roman" w:hAnsi="Times New Roman" w:cs="Times New Roman"/>
                <w:lang w:val="lt-LT" w:eastAsia="es-ES"/>
              </w:rPr>
              <w:t xml:space="preserve"> (žr. 4.3 skyrių). Sumažinti rifabutino dozę iki 150 mg tris kartus per savaitę gali prireikti, skiriant tam tikrus proteazės inhibitorius kartu su ritonaviru, kaip farmakokinetiniu sustiprintoju. Specifines rekomendacijas reikia skaityti kartu skiriamo proteazės inhibitoriaus preparato charakteristikų santrauką. Reikėtų įdėmiai perskaityti oficialiai galiojančius nurodymus dėl atitinkamo tuberkulioze sergančių ir ŽIV infekuotų pacientų gydymo.</w:t>
            </w:r>
          </w:p>
        </w:tc>
      </w:tr>
      <w:tr w:rsidR="002A3BF5" w:rsidRPr="006A5956" w14:paraId="08A59149" w14:textId="77777777" w:rsidTr="002A3BF5">
        <w:trPr>
          <w:jc w:val="right"/>
        </w:trPr>
        <w:tc>
          <w:tcPr>
            <w:tcW w:w="1996" w:type="dxa"/>
            <w:tcBorders>
              <w:top w:val="nil"/>
              <w:bottom w:val="nil"/>
            </w:tcBorders>
          </w:tcPr>
          <w:p w14:paraId="4ACA78C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Rifampicinas</w:t>
            </w:r>
          </w:p>
        </w:tc>
        <w:tc>
          <w:tcPr>
            <w:tcW w:w="7076" w:type="dxa"/>
            <w:gridSpan w:val="9"/>
            <w:tcBorders>
              <w:top w:val="nil"/>
              <w:bottom w:val="nil"/>
            </w:tcBorders>
          </w:tcPr>
          <w:p w14:paraId="54877C3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 xml:space="preserve">Nors rifampicinas gali skatinti ritonaviro metabolizmą, nedaug duomenų rodo, kad kartu su rifampicinu vartojant dideles ritonaviro dozes (600 mg du kartus per parą), papildomas fermentus sužadinantis rifampicino poveikis (papildantis tą, kurį sukelia pats ritonaviras) yra nedidelis ir gali nedaryti kliniškai reikšmingo poveikio ritonaviro koncentracijai, kai gydoma </w:t>
            </w:r>
            <w:r w:rsidRPr="006A5956">
              <w:rPr>
                <w:rFonts w:ascii="Times New Roman" w:hAnsi="Times New Roman" w:cs="Times New Roman"/>
                <w:lang w:val="lt-LT" w:eastAsia="es-ES"/>
              </w:rPr>
              <w:lastRenderedPageBreak/>
              <w:t>didelėmis šio vaisto dozėmis.</w:t>
            </w:r>
          </w:p>
          <w:p w14:paraId="6CB57710"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Ritonaviro poveikis rifampicinui nėra žinomas.</w:t>
            </w:r>
          </w:p>
        </w:tc>
      </w:tr>
      <w:tr w:rsidR="002A3BF5" w:rsidRPr="006A5956" w14:paraId="3688494F" w14:textId="77777777" w:rsidTr="002A3BF5">
        <w:trPr>
          <w:jc w:val="right"/>
        </w:trPr>
        <w:tc>
          <w:tcPr>
            <w:tcW w:w="1996" w:type="dxa"/>
            <w:tcBorders>
              <w:top w:val="nil"/>
              <w:bottom w:val="nil"/>
            </w:tcBorders>
          </w:tcPr>
          <w:p w14:paraId="52C3435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27FBEFD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Vorikonazolas</w:t>
            </w:r>
          </w:p>
        </w:tc>
        <w:tc>
          <w:tcPr>
            <w:tcW w:w="2130" w:type="dxa"/>
            <w:gridSpan w:val="3"/>
            <w:tcBorders>
              <w:top w:val="nil"/>
              <w:bottom w:val="nil"/>
            </w:tcBorders>
          </w:tcPr>
          <w:p w14:paraId="072D1FF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693103A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200 kas 12h</w:t>
            </w:r>
          </w:p>
        </w:tc>
        <w:tc>
          <w:tcPr>
            <w:tcW w:w="1334" w:type="dxa"/>
            <w:gridSpan w:val="2"/>
            <w:tcBorders>
              <w:top w:val="nil"/>
              <w:bottom w:val="nil"/>
            </w:tcBorders>
          </w:tcPr>
          <w:p w14:paraId="1866EAB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p w14:paraId="3F47A41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rPr>
              <w:t>400 kas 12h</w:t>
            </w:r>
          </w:p>
        </w:tc>
        <w:tc>
          <w:tcPr>
            <w:tcW w:w="1996" w:type="dxa"/>
            <w:gridSpan w:val="2"/>
            <w:tcBorders>
              <w:top w:val="nil"/>
              <w:bottom w:val="nil"/>
            </w:tcBorders>
          </w:tcPr>
          <w:p w14:paraId="3A6F850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634F935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82 %</w:t>
            </w:r>
          </w:p>
        </w:tc>
        <w:tc>
          <w:tcPr>
            <w:tcW w:w="1616" w:type="dxa"/>
            <w:gridSpan w:val="2"/>
            <w:tcBorders>
              <w:top w:val="nil"/>
              <w:bottom w:val="nil"/>
            </w:tcBorders>
          </w:tcPr>
          <w:p w14:paraId="7ED37D96"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p w14:paraId="1285EAAA"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 66 %</w:t>
            </w:r>
          </w:p>
        </w:tc>
      </w:tr>
      <w:tr w:rsidR="002A3BF5" w:rsidRPr="006A5956" w14:paraId="5353B72D" w14:textId="77777777" w:rsidTr="002A3BF5">
        <w:trPr>
          <w:jc w:val="right"/>
        </w:trPr>
        <w:tc>
          <w:tcPr>
            <w:tcW w:w="1996" w:type="dxa"/>
            <w:tcBorders>
              <w:top w:val="nil"/>
              <w:bottom w:val="nil"/>
            </w:tcBorders>
          </w:tcPr>
          <w:p w14:paraId="2571357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2130" w:type="dxa"/>
            <w:gridSpan w:val="3"/>
            <w:tcBorders>
              <w:top w:val="nil"/>
              <w:bottom w:val="nil"/>
            </w:tcBorders>
          </w:tcPr>
          <w:p w14:paraId="031CE0F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200 kas 12h</w:t>
            </w:r>
          </w:p>
        </w:tc>
        <w:tc>
          <w:tcPr>
            <w:tcW w:w="1334" w:type="dxa"/>
            <w:gridSpan w:val="2"/>
            <w:tcBorders>
              <w:top w:val="nil"/>
              <w:bottom w:val="nil"/>
            </w:tcBorders>
          </w:tcPr>
          <w:p w14:paraId="05EE0E5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rPr>
              <w:t>100 kas 12h</w:t>
            </w:r>
          </w:p>
        </w:tc>
        <w:tc>
          <w:tcPr>
            <w:tcW w:w="1996" w:type="dxa"/>
            <w:gridSpan w:val="2"/>
            <w:tcBorders>
              <w:top w:val="nil"/>
              <w:bottom w:val="nil"/>
            </w:tcBorders>
          </w:tcPr>
          <w:p w14:paraId="18A8C71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39 %</w:t>
            </w:r>
          </w:p>
        </w:tc>
        <w:tc>
          <w:tcPr>
            <w:tcW w:w="1616" w:type="dxa"/>
            <w:gridSpan w:val="2"/>
            <w:tcBorders>
              <w:top w:val="nil"/>
              <w:bottom w:val="nil"/>
            </w:tcBorders>
          </w:tcPr>
          <w:p w14:paraId="1DEAC9FD"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 24 %</w:t>
            </w:r>
          </w:p>
        </w:tc>
      </w:tr>
      <w:tr w:rsidR="002A3BF5" w:rsidRPr="002A3BF5" w14:paraId="1C7D3FDE" w14:textId="77777777" w:rsidTr="002A3BF5">
        <w:trPr>
          <w:jc w:val="right"/>
        </w:trPr>
        <w:tc>
          <w:tcPr>
            <w:tcW w:w="1996" w:type="dxa"/>
            <w:tcBorders>
              <w:top w:val="nil"/>
              <w:bottom w:val="nil"/>
            </w:tcBorders>
          </w:tcPr>
          <w:p w14:paraId="4DA72DC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076" w:type="dxa"/>
            <w:gridSpan w:val="9"/>
            <w:tcBorders>
              <w:top w:val="nil"/>
              <w:bottom w:val="nil"/>
            </w:tcBorders>
          </w:tcPr>
          <w:p w14:paraId="2192EC3A"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 xml:space="preserve">Kartu skirti ritonavirą (kaip prieš retrovirusus veikiantį vaistą) ir vorikonazolą </w:t>
            </w:r>
            <w:r w:rsidRPr="006A5956">
              <w:rPr>
                <w:rFonts w:ascii="Times New Roman" w:hAnsi="Times New Roman" w:cs="Times New Roman"/>
                <w:b/>
                <w:lang w:val="lt-LT" w:eastAsia="es-ES"/>
              </w:rPr>
              <w:t>draudžiama</w:t>
            </w:r>
            <w:r w:rsidRPr="006A5956">
              <w:rPr>
                <w:rFonts w:ascii="Times New Roman" w:hAnsi="Times New Roman" w:cs="Times New Roman"/>
                <w:lang w:val="lt-LT" w:eastAsia="es-ES"/>
              </w:rPr>
              <w:t>, nes sumažėja vorikonazolo koncentracija (žr. 4.3 skyrių). Reikia vengti kartu skirti ritonavirą (kaip prieš retrovirusus veikiantį vaistą) ir vorikonazolą, nebent įvertinus naudą ir riziką pacientui būtų patvirtinta, kad vorikonazolo vartojimas duotų naudos.</w:t>
            </w:r>
          </w:p>
        </w:tc>
      </w:tr>
      <w:tr w:rsidR="002A3BF5" w:rsidRPr="001C1202" w14:paraId="033B2596" w14:textId="77777777" w:rsidTr="002A3BF5">
        <w:trPr>
          <w:jc w:val="right"/>
        </w:trPr>
        <w:tc>
          <w:tcPr>
            <w:tcW w:w="1996" w:type="dxa"/>
            <w:tcBorders>
              <w:top w:val="nil"/>
              <w:bottom w:val="nil"/>
            </w:tcBorders>
          </w:tcPr>
          <w:p w14:paraId="0C07F67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28875D1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Atovakvonas</w:t>
            </w:r>
          </w:p>
        </w:tc>
        <w:tc>
          <w:tcPr>
            <w:tcW w:w="7076" w:type="dxa"/>
            <w:gridSpan w:val="9"/>
            <w:tcBorders>
              <w:top w:val="nil"/>
              <w:bottom w:val="nil"/>
            </w:tcBorders>
          </w:tcPr>
          <w:p w14:paraId="6C0B3317"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p>
          <w:p w14:paraId="04B3DD3D"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Dozuojant ritonavirą, kaip farmakokinetinį sustiprintoją arba kaip prieš retrovirusus veikiantį vaistą, indukuojamas gliukuroninimo procesas ir todėl gali sumažėti atovakvono koncentracija plazmoje. Kartu skiriant atovakvono ir ritonaviro, rekomenduojama atidžiai nuolatos stebėti koncentraciją serume arba terapinį efektą.</w:t>
            </w:r>
          </w:p>
        </w:tc>
      </w:tr>
      <w:tr w:rsidR="002A3BF5" w:rsidRPr="002A3BF5" w14:paraId="7BD9FB2A" w14:textId="77777777" w:rsidTr="002A3BF5">
        <w:trPr>
          <w:jc w:val="right"/>
        </w:trPr>
        <w:tc>
          <w:tcPr>
            <w:tcW w:w="1996" w:type="dxa"/>
            <w:tcBorders>
              <w:top w:val="nil"/>
              <w:bottom w:val="nil"/>
            </w:tcBorders>
          </w:tcPr>
          <w:p w14:paraId="0F1D965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Bedakvilinas</w:t>
            </w:r>
          </w:p>
        </w:tc>
        <w:tc>
          <w:tcPr>
            <w:tcW w:w="7076" w:type="dxa"/>
            <w:gridSpan w:val="9"/>
            <w:tcBorders>
              <w:top w:val="nil"/>
              <w:bottom w:val="nil"/>
            </w:tcBorders>
          </w:tcPr>
          <w:p w14:paraId="7D1DD0A3" w14:textId="77777777" w:rsidR="00DD5DC1" w:rsidRPr="006A5956" w:rsidRDefault="00DD5DC1" w:rsidP="00F23CB4">
            <w:pPr>
              <w:autoSpaceDE w:val="0"/>
              <w:autoSpaceDN w:val="0"/>
              <w:adjustRightInd w:val="0"/>
              <w:spacing w:after="0" w:line="240" w:lineRule="auto"/>
              <w:rPr>
                <w:rFonts w:ascii="Times New Roman" w:hAnsi="Times New Roman" w:cs="Times New Roman"/>
                <w:lang w:val="lt-LT" w:eastAsia="es-ES"/>
              </w:rPr>
            </w:pPr>
            <w:r w:rsidRPr="006A5956">
              <w:rPr>
                <w:rFonts w:ascii="Times New Roman" w:eastAsia="TimesNewRomanPSMT" w:hAnsi="Times New Roman" w:cs="Times New Roman"/>
                <w:lang w:val="lt-LT"/>
              </w:rPr>
              <w:t xml:space="preserve">Sąveikos tyrimų vien su ritonaviru neatlikta. Sąveikos tyrimo metu skiriant vienkartinę bedakvilino dozę ir kartotines lopinaviro / ritonaviro dozes, bedakvilino AUC padidėjo </w:t>
            </w:r>
            <w:r w:rsidRPr="006A5956">
              <w:rPr>
                <w:rFonts w:ascii="Times New Roman" w:hAnsi="Times New Roman" w:cs="Times New Roman"/>
                <w:lang w:val="lt-LT"/>
              </w:rPr>
              <w:t xml:space="preserve">22 </w:t>
            </w:r>
            <w:r w:rsidRPr="006A5956">
              <w:rPr>
                <w:rFonts w:ascii="Times New Roman" w:eastAsia="TimesNewRomanPSMT" w:hAnsi="Times New Roman" w:cs="Times New Roman"/>
                <w:lang w:val="lt-LT"/>
              </w:rPr>
              <w:t xml:space="preserve">%. Tikėtina, kad šis padidėjimas yra susijęs su ritonaviru, </w:t>
            </w:r>
            <w:r w:rsidRPr="006A5956">
              <w:rPr>
                <w:rFonts w:ascii="Times New Roman" w:hAnsi="Times New Roman" w:cs="Times New Roman"/>
                <w:lang w:val="lt-LT"/>
              </w:rPr>
              <w:t>o labiau išreikštas poveikis gal</w:t>
            </w:r>
            <w:r w:rsidRPr="006A5956">
              <w:rPr>
                <w:rFonts w:ascii="Times New Roman" w:eastAsia="TimesNewRomanPSMT" w:hAnsi="Times New Roman" w:cs="Times New Roman"/>
                <w:lang w:val="lt-LT"/>
              </w:rPr>
              <w:t xml:space="preserve">i būti pastebėtas preparatus </w:t>
            </w:r>
            <w:r w:rsidRPr="006A5956">
              <w:rPr>
                <w:rFonts w:ascii="Times New Roman" w:hAnsi="Times New Roman" w:cs="Times New Roman"/>
                <w:lang w:val="lt-LT"/>
              </w:rPr>
              <w:t xml:space="preserve">kartu vartojant ilgai. </w:t>
            </w:r>
            <w:r w:rsidRPr="006A5956">
              <w:rPr>
                <w:rFonts w:ascii="Times New Roman" w:eastAsia="TimesNewRomanPSMT" w:hAnsi="Times New Roman" w:cs="Times New Roman"/>
                <w:lang w:val="lt-LT"/>
              </w:rPr>
              <w:t xml:space="preserve">Dėl su bedakvilinu susijusių nepageidaujamų reiškinių pasireiškimo rizikos reikėtų vengti šių preparatų vartoti </w:t>
            </w:r>
            <w:r w:rsidRPr="006A5956">
              <w:rPr>
                <w:rFonts w:ascii="Times New Roman" w:hAnsi="Times New Roman" w:cs="Times New Roman"/>
                <w:lang w:val="lt-LT"/>
              </w:rPr>
              <w:t>kartu</w:t>
            </w:r>
            <w:r w:rsidRPr="006A5956">
              <w:rPr>
                <w:rFonts w:ascii="Times New Roman" w:eastAsia="TimesNewRomanPSMT" w:hAnsi="Times New Roman" w:cs="Times New Roman"/>
                <w:lang w:val="lt-LT"/>
              </w:rPr>
              <w:t xml:space="preserve">. Jei nauda viršija riziką, bedakviliną ir ritonavirą </w:t>
            </w:r>
            <w:r w:rsidRPr="006A5956">
              <w:rPr>
                <w:rFonts w:ascii="Times New Roman" w:hAnsi="Times New Roman" w:cs="Times New Roman"/>
                <w:lang w:val="lt-LT"/>
              </w:rPr>
              <w:t xml:space="preserve">kartu reikia vartoti laikantis </w:t>
            </w:r>
            <w:r w:rsidRPr="006A5956">
              <w:rPr>
                <w:rFonts w:ascii="Times New Roman" w:eastAsia="TimesNewRomanPSMT" w:hAnsi="Times New Roman" w:cs="Times New Roman"/>
                <w:lang w:val="lt-LT"/>
              </w:rPr>
              <w:t xml:space="preserve">atsargumo priemonių. Tokiu atveju rekomenduojama dažniau atlikti elektrokardiogramą ir stebėti transaminazių aktyvumą </w:t>
            </w:r>
            <w:r w:rsidRPr="006A5956">
              <w:rPr>
                <w:rFonts w:ascii="Times New Roman" w:hAnsi="Times New Roman" w:cs="Times New Roman"/>
                <w:lang w:val="lt-LT"/>
              </w:rPr>
              <w:t xml:space="preserve">(žr. 4.4 </w:t>
            </w:r>
            <w:r w:rsidRPr="006A5956">
              <w:rPr>
                <w:rFonts w:ascii="Times New Roman" w:eastAsia="TimesNewRomanPSMT" w:hAnsi="Times New Roman" w:cs="Times New Roman"/>
                <w:lang w:val="lt-LT"/>
              </w:rPr>
              <w:t>skyrių bei bedakvilino preparato charakteristikų santrauką</w:t>
            </w:r>
            <w:r w:rsidRPr="006A5956">
              <w:rPr>
                <w:rFonts w:ascii="Times New Roman" w:hAnsi="Times New Roman" w:cs="Times New Roman"/>
                <w:lang w:val="lt-LT"/>
              </w:rPr>
              <w:t>)</w:t>
            </w:r>
            <w:r w:rsidRPr="006A5956">
              <w:rPr>
                <w:rFonts w:ascii="Times New Roman" w:hAnsi="Times New Roman" w:cs="Times New Roman"/>
                <w:lang w:val="lt-LT" w:eastAsia="es-ES"/>
              </w:rPr>
              <w:t>.</w:t>
            </w:r>
          </w:p>
        </w:tc>
      </w:tr>
      <w:tr w:rsidR="002A3BF5" w:rsidRPr="006A5956" w14:paraId="347F9D8A" w14:textId="77777777" w:rsidTr="002A3BF5">
        <w:trPr>
          <w:jc w:val="right"/>
        </w:trPr>
        <w:tc>
          <w:tcPr>
            <w:tcW w:w="1996" w:type="dxa"/>
            <w:tcBorders>
              <w:top w:val="nil"/>
              <w:bottom w:val="nil"/>
            </w:tcBorders>
          </w:tcPr>
          <w:p w14:paraId="7485877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Klaritromicinas</w:t>
            </w:r>
          </w:p>
        </w:tc>
        <w:tc>
          <w:tcPr>
            <w:tcW w:w="2130" w:type="dxa"/>
            <w:gridSpan w:val="3"/>
            <w:tcBorders>
              <w:top w:val="nil"/>
              <w:bottom w:val="nil"/>
            </w:tcBorders>
          </w:tcPr>
          <w:p w14:paraId="41ABFC1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500 kas 12h</w:t>
            </w:r>
          </w:p>
        </w:tc>
        <w:tc>
          <w:tcPr>
            <w:tcW w:w="1334" w:type="dxa"/>
            <w:gridSpan w:val="2"/>
            <w:tcBorders>
              <w:top w:val="nil"/>
              <w:bottom w:val="nil"/>
            </w:tcBorders>
          </w:tcPr>
          <w:p w14:paraId="7DF3AA7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200 kas 8h</w:t>
            </w:r>
          </w:p>
        </w:tc>
        <w:tc>
          <w:tcPr>
            <w:tcW w:w="1996" w:type="dxa"/>
            <w:gridSpan w:val="2"/>
            <w:tcBorders>
              <w:top w:val="nil"/>
              <w:bottom w:val="nil"/>
            </w:tcBorders>
          </w:tcPr>
          <w:p w14:paraId="07DE9CF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↑77 %</w:t>
            </w:r>
          </w:p>
        </w:tc>
        <w:tc>
          <w:tcPr>
            <w:tcW w:w="1616" w:type="dxa"/>
            <w:gridSpan w:val="2"/>
            <w:tcBorders>
              <w:top w:val="nil"/>
              <w:bottom w:val="nil"/>
            </w:tcBorders>
          </w:tcPr>
          <w:p w14:paraId="0237DF56"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↑31 %</w:t>
            </w:r>
          </w:p>
        </w:tc>
      </w:tr>
      <w:tr w:rsidR="002A3BF5" w:rsidRPr="006A5956" w14:paraId="441A24D7" w14:textId="77777777" w:rsidTr="002A3BF5">
        <w:trPr>
          <w:jc w:val="right"/>
        </w:trPr>
        <w:tc>
          <w:tcPr>
            <w:tcW w:w="1996" w:type="dxa"/>
            <w:tcBorders>
              <w:top w:val="nil"/>
              <w:bottom w:val="nil"/>
            </w:tcBorders>
          </w:tcPr>
          <w:p w14:paraId="1ECB92E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14-OH klaritromicino metabolitas</w:t>
            </w:r>
          </w:p>
        </w:tc>
        <w:tc>
          <w:tcPr>
            <w:tcW w:w="2130" w:type="dxa"/>
            <w:gridSpan w:val="3"/>
            <w:tcBorders>
              <w:top w:val="nil"/>
              <w:bottom w:val="nil"/>
            </w:tcBorders>
          </w:tcPr>
          <w:p w14:paraId="02D045C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334" w:type="dxa"/>
            <w:gridSpan w:val="2"/>
            <w:tcBorders>
              <w:top w:val="nil"/>
              <w:bottom w:val="nil"/>
            </w:tcBorders>
          </w:tcPr>
          <w:p w14:paraId="0B116ED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6" w:type="dxa"/>
            <w:gridSpan w:val="2"/>
            <w:tcBorders>
              <w:top w:val="nil"/>
              <w:bottom w:val="nil"/>
            </w:tcBorders>
          </w:tcPr>
          <w:p w14:paraId="36D5BA2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p w14:paraId="4053FDD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↓100 %</w:t>
            </w:r>
          </w:p>
        </w:tc>
        <w:tc>
          <w:tcPr>
            <w:tcW w:w="1616" w:type="dxa"/>
            <w:gridSpan w:val="2"/>
            <w:tcBorders>
              <w:top w:val="nil"/>
              <w:bottom w:val="nil"/>
            </w:tcBorders>
          </w:tcPr>
          <w:p w14:paraId="713D35A8"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p w14:paraId="54405C1A"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 99 %</w:t>
            </w:r>
          </w:p>
        </w:tc>
      </w:tr>
      <w:tr w:rsidR="002A3BF5" w:rsidRPr="002A3BF5" w14:paraId="1A092A97" w14:textId="77777777" w:rsidTr="002A3BF5">
        <w:trPr>
          <w:jc w:val="right"/>
        </w:trPr>
        <w:tc>
          <w:tcPr>
            <w:tcW w:w="1996" w:type="dxa"/>
            <w:tcBorders>
              <w:top w:val="nil"/>
              <w:bottom w:val="nil"/>
            </w:tcBorders>
          </w:tcPr>
          <w:p w14:paraId="3A042C5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076" w:type="dxa"/>
            <w:gridSpan w:val="9"/>
            <w:tcBorders>
              <w:top w:val="nil"/>
              <w:bottom w:val="nil"/>
            </w:tcBorders>
          </w:tcPr>
          <w:p w14:paraId="4D24DB9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Dėl didelio klaritromicino terapinio lango, pacientams, kurių inkstų funkcija normali, dozės mažinti nereikia. Negalima skirti klaritromicino dozių, didesnių, kaip 1 g per parą, kartu su ritonaviru, skiriamu, kaip prieš retrovirusus veikiančiu vaistu arba kaip farmakokinetikos sustiprintoju. Skiriant klaritromiciną pacientams, kurių inkstų funkcija sutrikusi, reikia mažinti dozę: pacientams, kurių kreatinino klirensas nuo 30 iki 60 ml/min, dozę reikia sumažinti 50 %, pacientams, kurių kreatinino klirensas mažiau 30 ml/min, dozę reikia sumažinti 75 %.</w:t>
            </w:r>
          </w:p>
        </w:tc>
      </w:tr>
      <w:tr w:rsidR="002A3BF5" w:rsidRPr="002A3BF5" w14:paraId="65810517" w14:textId="77777777" w:rsidTr="002A3BF5">
        <w:trPr>
          <w:jc w:val="right"/>
        </w:trPr>
        <w:tc>
          <w:tcPr>
            <w:tcW w:w="1996" w:type="dxa"/>
            <w:tcBorders>
              <w:top w:val="nil"/>
              <w:bottom w:val="nil"/>
            </w:tcBorders>
          </w:tcPr>
          <w:p w14:paraId="6CB3AA8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Delamanidas</w:t>
            </w:r>
          </w:p>
        </w:tc>
        <w:tc>
          <w:tcPr>
            <w:tcW w:w="7076" w:type="dxa"/>
            <w:gridSpan w:val="9"/>
            <w:tcBorders>
              <w:top w:val="nil"/>
              <w:bottom w:val="nil"/>
            </w:tcBorders>
          </w:tcPr>
          <w:p w14:paraId="43A329A2"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Sąveikos tyrimų vien su ritonaviru nėra. Delamanido sąveikos tyrime, kuriame sveikiems savanoriams dvi savaites buvo skiriama po 100 mg delamanido du kartus per parą ir 400/100 mg lopinaviro / ritonaviro du kartus per parą, delamanido metabolito DM-6705 ekspozicija buvo padidėjusi 30 %. Jeigu manoma, kad delamanido būtina skirti kartu su ritonaviru, dėl QTc pailgėjimo, susijusio su DM-6705, rizikos rekomenduojama labai dažnai stebėti EKG viso gydymo delamanidu laikotarpiu (žr. 4.4 skyrių ir delamanido preparato charakteristikų santrauką).</w:t>
            </w:r>
          </w:p>
        </w:tc>
      </w:tr>
      <w:tr w:rsidR="002A3BF5" w:rsidRPr="002A3BF5" w14:paraId="598D7040" w14:textId="77777777" w:rsidTr="002A3BF5">
        <w:trPr>
          <w:jc w:val="right"/>
        </w:trPr>
        <w:tc>
          <w:tcPr>
            <w:tcW w:w="1996" w:type="dxa"/>
            <w:tcBorders>
              <w:top w:val="nil"/>
              <w:bottom w:val="nil"/>
            </w:tcBorders>
          </w:tcPr>
          <w:p w14:paraId="21AD2A0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Eritromicinas, itrakonazolas</w:t>
            </w:r>
          </w:p>
        </w:tc>
        <w:tc>
          <w:tcPr>
            <w:tcW w:w="7076" w:type="dxa"/>
            <w:gridSpan w:val="9"/>
            <w:tcBorders>
              <w:top w:val="nil"/>
              <w:bottom w:val="nil"/>
            </w:tcBorders>
          </w:tcPr>
          <w:p w14:paraId="0B3162BA"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Dozuojant ritonavirą, kaip farmakokinetikos sustiprintoją arba</w:t>
            </w:r>
          </w:p>
          <w:p w14:paraId="00A51E70"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kaip prieš retrovirusus veikiantį vaistą, slopinamas CYP3A ir todėl gali padidėti eritromicino ir itrakonazolo koncentracija plazmoje. Skiriant eritromiciną arba itrakonazolą kartu su ritonaviru, rekomenduojama nuolat atidžiai stebėti terapinį efektą ir nepageidaujamus reiškinius.</w:t>
            </w:r>
          </w:p>
        </w:tc>
      </w:tr>
      <w:tr w:rsidR="002A3BF5" w:rsidRPr="006A5956" w14:paraId="1B9392D8" w14:textId="77777777" w:rsidTr="002A3BF5">
        <w:trPr>
          <w:jc w:val="right"/>
        </w:trPr>
        <w:tc>
          <w:tcPr>
            <w:tcW w:w="1996" w:type="dxa"/>
            <w:tcBorders>
              <w:top w:val="nil"/>
              <w:bottom w:val="nil"/>
            </w:tcBorders>
          </w:tcPr>
          <w:p w14:paraId="22181E9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Ketokonazolas</w:t>
            </w:r>
          </w:p>
        </w:tc>
        <w:tc>
          <w:tcPr>
            <w:tcW w:w="2130" w:type="dxa"/>
            <w:gridSpan w:val="3"/>
            <w:tcBorders>
              <w:top w:val="nil"/>
              <w:bottom w:val="nil"/>
            </w:tcBorders>
          </w:tcPr>
          <w:p w14:paraId="125B70C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200 per parą</w:t>
            </w:r>
          </w:p>
        </w:tc>
        <w:tc>
          <w:tcPr>
            <w:tcW w:w="1334" w:type="dxa"/>
            <w:gridSpan w:val="2"/>
            <w:tcBorders>
              <w:top w:val="nil"/>
              <w:bottom w:val="nil"/>
            </w:tcBorders>
          </w:tcPr>
          <w:p w14:paraId="5901A8C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500 kas 12h</w:t>
            </w:r>
          </w:p>
        </w:tc>
        <w:tc>
          <w:tcPr>
            <w:tcW w:w="1996" w:type="dxa"/>
            <w:gridSpan w:val="2"/>
            <w:tcBorders>
              <w:top w:val="nil"/>
              <w:bottom w:val="nil"/>
            </w:tcBorders>
          </w:tcPr>
          <w:p w14:paraId="2FB3CBA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↑3,4 karto</w:t>
            </w:r>
          </w:p>
        </w:tc>
        <w:tc>
          <w:tcPr>
            <w:tcW w:w="1616" w:type="dxa"/>
            <w:gridSpan w:val="2"/>
            <w:tcBorders>
              <w:top w:val="nil"/>
              <w:bottom w:val="nil"/>
            </w:tcBorders>
          </w:tcPr>
          <w:p w14:paraId="1F97BF53"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↑55 %</w:t>
            </w:r>
          </w:p>
        </w:tc>
      </w:tr>
      <w:tr w:rsidR="002A3BF5" w:rsidRPr="002A3BF5" w14:paraId="3D86B5CC" w14:textId="77777777" w:rsidTr="002A3BF5">
        <w:trPr>
          <w:jc w:val="right"/>
        </w:trPr>
        <w:tc>
          <w:tcPr>
            <w:tcW w:w="1996" w:type="dxa"/>
            <w:tcBorders>
              <w:top w:val="nil"/>
              <w:bottom w:val="nil"/>
            </w:tcBorders>
          </w:tcPr>
          <w:p w14:paraId="07752B1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076" w:type="dxa"/>
            <w:gridSpan w:val="9"/>
            <w:tcBorders>
              <w:top w:val="nil"/>
              <w:bottom w:val="nil"/>
            </w:tcBorders>
          </w:tcPr>
          <w:p w14:paraId="35028A77"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 xml:space="preserve">Ritonaviras slopina CYP3A reguliuojamą ketokonazolo metabolizmą. Dėl </w:t>
            </w:r>
            <w:r w:rsidRPr="006A5956">
              <w:rPr>
                <w:rFonts w:ascii="Times New Roman" w:hAnsi="Times New Roman" w:cs="Times New Roman"/>
                <w:lang w:val="lt-LT" w:eastAsia="es-ES"/>
              </w:rPr>
              <w:lastRenderedPageBreak/>
              <w:t>didesnio nepageidaujamo poveikio virškinimo traktui ir kepenims dažnumo, skiriant kartu su ritonaviru (kaip prieš retrovirusus veikiančiu vaistu ar kaip farmakodinaminiu sustiprintoju), ketokonazolo dozę reikia mažinti.</w:t>
            </w:r>
          </w:p>
        </w:tc>
      </w:tr>
      <w:tr w:rsidR="002A3BF5" w:rsidRPr="006A5956" w14:paraId="6B75F159" w14:textId="77777777" w:rsidTr="002A3BF5">
        <w:trPr>
          <w:jc w:val="right"/>
        </w:trPr>
        <w:tc>
          <w:tcPr>
            <w:tcW w:w="1996" w:type="dxa"/>
            <w:tcBorders>
              <w:top w:val="nil"/>
              <w:bottom w:val="nil"/>
            </w:tcBorders>
          </w:tcPr>
          <w:p w14:paraId="73F9204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lastRenderedPageBreak/>
              <w:t>Sulfametoksazolis/</w:t>
            </w:r>
          </w:p>
          <w:p w14:paraId="37586DC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trimetoprimas</w:t>
            </w:r>
            <w:r w:rsidRPr="006A5956">
              <w:rPr>
                <w:rFonts w:ascii="Times New Roman" w:hAnsi="Times New Roman" w:cs="Times New Roman"/>
                <w:vertAlign w:val="superscript"/>
                <w:lang w:val="lt-LT" w:eastAsia="es-ES"/>
              </w:rPr>
              <w:t>2</w:t>
            </w:r>
          </w:p>
        </w:tc>
        <w:tc>
          <w:tcPr>
            <w:tcW w:w="2130" w:type="dxa"/>
            <w:gridSpan w:val="3"/>
            <w:tcBorders>
              <w:top w:val="nil"/>
              <w:bottom w:val="nil"/>
            </w:tcBorders>
          </w:tcPr>
          <w:p w14:paraId="5679573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800/160,</w:t>
            </w:r>
          </w:p>
          <w:p w14:paraId="0813E1F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vienkartinė dozė</w:t>
            </w:r>
          </w:p>
        </w:tc>
        <w:tc>
          <w:tcPr>
            <w:tcW w:w="1334" w:type="dxa"/>
            <w:gridSpan w:val="2"/>
            <w:tcBorders>
              <w:top w:val="nil"/>
              <w:bottom w:val="nil"/>
            </w:tcBorders>
          </w:tcPr>
          <w:p w14:paraId="7DD0029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500 kas 12h</w:t>
            </w:r>
          </w:p>
        </w:tc>
        <w:tc>
          <w:tcPr>
            <w:tcW w:w="1996" w:type="dxa"/>
            <w:gridSpan w:val="2"/>
            <w:tcBorders>
              <w:top w:val="nil"/>
              <w:bottom w:val="nil"/>
            </w:tcBorders>
          </w:tcPr>
          <w:p w14:paraId="30012AF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 xml:space="preserve">↓20 % / </w:t>
            </w:r>
          </w:p>
          <w:p w14:paraId="37DAD96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↑20 %</w:t>
            </w:r>
          </w:p>
        </w:tc>
        <w:tc>
          <w:tcPr>
            <w:tcW w:w="1616" w:type="dxa"/>
            <w:gridSpan w:val="2"/>
            <w:tcBorders>
              <w:top w:val="nil"/>
              <w:bottom w:val="nil"/>
            </w:tcBorders>
          </w:tcPr>
          <w:p w14:paraId="61D2B4FB"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r w:rsidRPr="006A5956">
              <w:rPr>
                <w:rFonts w:ascii="Times New Roman" w:hAnsi="Times New Roman" w:cs="Times New Roman"/>
                <w:lang w:val="lt-LT" w:eastAsia="es-ES"/>
              </w:rPr>
              <w:t>↔</w:t>
            </w:r>
          </w:p>
        </w:tc>
      </w:tr>
      <w:tr w:rsidR="002A3BF5" w:rsidRPr="001C1202" w14:paraId="275E8F25" w14:textId="77777777" w:rsidTr="002A3BF5">
        <w:trPr>
          <w:jc w:val="right"/>
        </w:trPr>
        <w:tc>
          <w:tcPr>
            <w:tcW w:w="1996" w:type="dxa"/>
            <w:tcBorders>
              <w:top w:val="nil"/>
            </w:tcBorders>
          </w:tcPr>
          <w:p w14:paraId="26B8E05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7076" w:type="dxa"/>
            <w:gridSpan w:val="9"/>
            <w:tcBorders>
              <w:top w:val="nil"/>
            </w:tcBorders>
          </w:tcPr>
          <w:p w14:paraId="1D82360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Gydymui kartu skiriant sulfametoksazolį/trimetoprimą ir ritonavirą, dozės keisti nereikia.</w:t>
            </w:r>
          </w:p>
        </w:tc>
      </w:tr>
      <w:tr w:rsidR="00DD5DC1" w:rsidRPr="006A5956" w14:paraId="2F3012F4" w14:textId="77777777" w:rsidTr="00BB4785">
        <w:trPr>
          <w:jc w:val="right"/>
        </w:trPr>
        <w:tc>
          <w:tcPr>
            <w:tcW w:w="4126" w:type="dxa"/>
            <w:gridSpan w:val="4"/>
          </w:tcPr>
          <w:p w14:paraId="71A63C8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Antipsichotikai / neuroleptikai</w:t>
            </w:r>
          </w:p>
        </w:tc>
        <w:tc>
          <w:tcPr>
            <w:tcW w:w="1334" w:type="dxa"/>
            <w:gridSpan w:val="2"/>
          </w:tcPr>
          <w:p w14:paraId="116E03A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6" w:type="dxa"/>
            <w:gridSpan w:val="2"/>
          </w:tcPr>
          <w:p w14:paraId="448FF9D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616" w:type="dxa"/>
            <w:gridSpan w:val="2"/>
          </w:tcPr>
          <w:p w14:paraId="627149FB"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312BB5C4" w14:textId="77777777" w:rsidTr="002A3BF5">
        <w:trPr>
          <w:jc w:val="right"/>
        </w:trPr>
        <w:tc>
          <w:tcPr>
            <w:tcW w:w="1996" w:type="dxa"/>
            <w:tcBorders>
              <w:bottom w:val="nil"/>
            </w:tcBorders>
          </w:tcPr>
          <w:p w14:paraId="6253DC4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Klozapinas, pimozidas</w:t>
            </w:r>
          </w:p>
        </w:tc>
        <w:tc>
          <w:tcPr>
            <w:tcW w:w="7076" w:type="dxa"/>
            <w:gridSpan w:val="9"/>
            <w:tcBorders>
              <w:bottom w:val="nil"/>
            </w:tcBorders>
          </w:tcPr>
          <w:p w14:paraId="46366E2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 xml:space="preserve">Skiriant kartu su ritonaviru, gali padidėti klozapino arba pimozido koncentracija plazmoje, todėl šiuos vaistus kartu skirti </w:t>
            </w:r>
            <w:r w:rsidRPr="006A5956">
              <w:rPr>
                <w:rFonts w:ascii="Times New Roman" w:hAnsi="Times New Roman" w:cs="Times New Roman"/>
                <w:b/>
                <w:lang w:val="lt-LT" w:eastAsia="es-ES"/>
              </w:rPr>
              <w:t>draudžiama</w:t>
            </w:r>
            <w:r w:rsidRPr="006A5956">
              <w:rPr>
                <w:rFonts w:ascii="Times New Roman" w:hAnsi="Times New Roman" w:cs="Times New Roman"/>
                <w:lang w:val="lt-LT" w:eastAsia="es-ES"/>
              </w:rPr>
              <w:t xml:space="preserve"> (žr. 4.3 skyrių).</w:t>
            </w:r>
          </w:p>
        </w:tc>
      </w:tr>
      <w:tr w:rsidR="002A3BF5" w:rsidRPr="002A3BF5" w14:paraId="3962665E" w14:textId="77777777" w:rsidTr="002A3BF5">
        <w:trPr>
          <w:jc w:val="right"/>
        </w:trPr>
        <w:tc>
          <w:tcPr>
            <w:tcW w:w="1996" w:type="dxa"/>
            <w:tcBorders>
              <w:top w:val="nil"/>
            </w:tcBorders>
          </w:tcPr>
          <w:p w14:paraId="74E8E882"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Haloperidolis, risperidonas,</w:t>
            </w:r>
          </w:p>
          <w:p w14:paraId="262CA7E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tioridazinas</w:t>
            </w:r>
          </w:p>
        </w:tc>
        <w:tc>
          <w:tcPr>
            <w:tcW w:w="7076" w:type="dxa"/>
            <w:gridSpan w:val="9"/>
            <w:tcBorders>
              <w:top w:val="nil"/>
            </w:tcBorders>
          </w:tcPr>
          <w:p w14:paraId="1A33341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Dozuojant ritonavirą kaip prieš retrovirusus veikiantį vaistą, jis gali slopinti CYP2D6 ir todėl gali padidėti haloperidolio, risperidono ir tioridazino koncentracija. Skiriant šiuos vaistus kartu su ritonaviru prieš retrovirusus veikiančiomis dozėmis, rekomenduojama nuolat atidžiai stebėti terapinį efektą ir nepageidaujamus reiškinius (žr. 4.3 skyrių).</w:t>
            </w:r>
          </w:p>
        </w:tc>
      </w:tr>
      <w:tr w:rsidR="002A3BF5" w:rsidRPr="006A5956" w14:paraId="0262054E" w14:textId="77777777" w:rsidTr="002A3BF5">
        <w:trPr>
          <w:jc w:val="right"/>
        </w:trPr>
        <w:tc>
          <w:tcPr>
            <w:tcW w:w="1996" w:type="dxa"/>
            <w:tcBorders>
              <w:top w:val="nil"/>
            </w:tcBorders>
          </w:tcPr>
          <w:p w14:paraId="0EFE0256"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eastAsia="es-ES"/>
              </w:rPr>
            </w:pPr>
            <w:r w:rsidRPr="006A5956">
              <w:rPr>
                <w:rFonts w:ascii="Times New Roman" w:hAnsi="Times New Roman" w:cs="Times New Roman"/>
                <w:lang w:val="lt-LT" w:eastAsia="es-ES"/>
              </w:rPr>
              <w:t>Kvetiapinas</w:t>
            </w:r>
          </w:p>
        </w:tc>
        <w:tc>
          <w:tcPr>
            <w:tcW w:w="7076" w:type="dxa"/>
            <w:gridSpan w:val="9"/>
            <w:tcBorders>
              <w:top w:val="nil"/>
            </w:tcBorders>
          </w:tcPr>
          <w:p w14:paraId="41AC5D1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Kadangi ritonaviras slopina CYP3A, tikimasi, kad padidės kvetiapino koncentracija. Negalima kartu vartoti ritonaviro ir kvetiapino, nes gali sustiprėti kvetiapino toksinis poveikis</w:t>
            </w:r>
          </w:p>
          <w:p w14:paraId="0C7BBF2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w:t>
            </w:r>
          </w:p>
        </w:tc>
      </w:tr>
      <w:tr w:rsidR="00DD5DC1" w:rsidRPr="006A5956" w14:paraId="4FBE3805" w14:textId="77777777" w:rsidTr="00BB4785">
        <w:trPr>
          <w:jc w:val="right"/>
        </w:trPr>
        <w:tc>
          <w:tcPr>
            <w:tcW w:w="4126" w:type="dxa"/>
            <w:gridSpan w:val="4"/>
          </w:tcPr>
          <w:p w14:paraId="057240A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ß2-agonistai (ilgo veikimo)</w:t>
            </w:r>
          </w:p>
        </w:tc>
        <w:tc>
          <w:tcPr>
            <w:tcW w:w="1334" w:type="dxa"/>
            <w:gridSpan w:val="2"/>
          </w:tcPr>
          <w:p w14:paraId="0B270CC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6" w:type="dxa"/>
            <w:gridSpan w:val="2"/>
          </w:tcPr>
          <w:p w14:paraId="742305E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616" w:type="dxa"/>
            <w:gridSpan w:val="2"/>
          </w:tcPr>
          <w:p w14:paraId="7EA66002"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DD5DC1" w:rsidRPr="006A5956" w14:paraId="7E8CD425" w14:textId="77777777" w:rsidTr="00BB4785">
        <w:trPr>
          <w:jc w:val="right"/>
        </w:trPr>
        <w:tc>
          <w:tcPr>
            <w:tcW w:w="1996" w:type="dxa"/>
          </w:tcPr>
          <w:p w14:paraId="4F77E51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Salmeterolis</w:t>
            </w:r>
          </w:p>
        </w:tc>
        <w:tc>
          <w:tcPr>
            <w:tcW w:w="7076" w:type="dxa"/>
            <w:gridSpan w:val="9"/>
          </w:tcPr>
          <w:p w14:paraId="459BA16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Ritonaviras slopina CYP3A4 todėl gali žymiai padidėti slameterolio koncentracija plazmoje. Nerekomenduojama šių vaistų skirti kartu.</w:t>
            </w:r>
          </w:p>
        </w:tc>
      </w:tr>
      <w:tr w:rsidR="00DD5DC1" w:rsidRPr="006A5956" w14:paraId="4A56C6FF" w14:textId="77777777" w:rsidTr="00BB4785">
        <w:trPr>
          <w:jc w:val="right"/>
        </w:trPr>
        <w:tc>
          <w:tcPr>
            <w:tcW w:w="4126" w:type="dxa"/>
            <w:gridSpan w:val="4"/>
          </w:tcPr>
          <w:p w14:paraId="7BB391D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b/>
                <w:bCs/>
                <w:lang w:val="lt-LT" w:eastAsia="es-ES"/>
              </w:rPr>
              <w:t>Kalcio kanalų antagonistai</w:t>
            </w:r>
          </w:p>
        </w:tc>
        <w:tc>
          <w:tcPr>
            <w:tcW w:w="1334" w:type="dxa"/>
            <w:gridSpan w:val="2"/>
          </w:tcPr>
          <w:p w14:paraId="32EDDAD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996" w:type="dxa"/>
            <w:gridSpan w:val="2"/>
          </w:tcPr>
          <w:p w14:paraId="69F2255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p>
        </w:tc>
        <w:tc>
          <w:tcPr>
            <w:tcW w:w="1616" w:type="dxa"/>
            <w:gridSpan w:val="2"/>
          </w:tcPr>
          <w:p w14:paraId="098EE794"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eastAsia="es-ES"/>
              </w:rPr>
            </w:pPr>
          </w:p>
        </w:tc>
      </w:tr>
      <w:tr w:rsidR="002A3BF5" w:rsidRPr="002A3BF5" w14:paraId="71ABBAB1" w14:textId="77777777" w:rsidTr="002A3BF5">
        <w:trPr>
          <w:jc w:val="right"/>
        </w:trPr>
        <w:tc>
          <w:tcPr>
            <w:tcW w:w="1996" w:type="dxa"/>
          </w:tcPr>
          <w:p w14:paraId="7E1D013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eastAsia="es-ES"/>
              </w:rPr>
            </w:pPr>
            <w:r w:rsidRPr="006A5956">
              <w:rPr>
                <w:rFonts w:ascii="Times New Roman" w:hAnsi="Times New Roman" w:cs="Times New Roman"/>
                <w:lang w:val="lt-LT" w:eastAsia="es-ES"/>
              </w:rPr>
              <w:t>Amlodipinas, diltiazemas, nifedipinas</w:t>
            </w:r>
          </w:p>
        </w:tc>
        <w:tc>
          <w:tcPr>
            <w:tcW w:w="7076" w:type="dxa"/>
            <w:gridSpan w:val="9"/>
          </w:tcPr>
          <w:p w14:paraId="39C5BB3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Dozuojant ritonavirą, kaip farmakokinetikos sustiprintoją arba kaip prieš retrovirusus veikiantį vaistą, slopinamas CYP3A4 ir todėl gali padidėti kalcio kanalų antagonistų koncentracija plazmoje. Skiriant šiuos vaistus kartu su ritonaviru, rekomenduojama nuolat atidžiai stebėti terapinį efektą ir nepageidaujamus reiškinius.</w:t>
            </w:r>
          </w:p>
        </w:tc>
      </w:tr>
      <w:tr w:rsidR="00DD5DC1" w:rsidRPr="006A5956" w14:paraId="2028B0FF" w14:textId="77777777" w:rsidTr="00BB4785">
        <w:trPr>
          <w:jc w:val="right"/>
        </w:trPr>
        <w:tc>
          <w:tcPr>
            <w:tcW w:w="9072" w:type="dxa"/>
            <w:gridSpan w:val="10"/>
          </w:tcPr>
          <w:p w14:paraId="6425FB5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b/>
                <w:bCs/>
                <w:lang w:val="lt-LT"/>
              </w:rPr>
              <w:t>Endotelino antagonistai</w:t>
            </w:r>
          </w:p>
        </w:tc>
      </w:tr>
      <w:tr w:rsidR="00DD5DC1" w:rsidRPr="001C1202" w14:paraId="141B94E2" w14:textId="77777777" w:rsidTr="00BB4785">
        <w:trPr>
          <w:jc w:val="right"/>
        </w:trPr>
        <w:tc>
          <w:tcPr>
            <w:tcW w:w="1996" w:type="dxa"/>
          </w:tcPr>
          <w:p w14:paraId="541ADF6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lang w:val="lt-LT"/>
              </w:rPr>
              <w:t>Bozentanas</w:t>
            </w:r>
          </w:p>
        </w:tc>
        <w:tc>
          <w:tcPr>
            <w:tcW w:w="7076" w:type="dxa"/>
            <w:gridSpan w:val="9"/>
          </w:tcPr>
          <w:p w14:paraId="25FA7307"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Bozentaną skiriant kartu su ritonaviru gali padidėti pastovi maksimali bozentano koncentracija (Cmax) ir plotas po kreive (AUC)</w:t>
            </w:r>
          </w:p>
        </w:tc>
      </w:tr>
      <w:tr w:rsidR="00DD5DC1" w:rsidRPr="006A5956" w14:paraId="10098648" w14:textId="77777777" w:rsidTr="00BB4785">
        <w:trPr>
          <w:jc w:val="right"/>
        </w:trPr>
        <w:tc>
          <w:tcPr>
            <w:tcW w:w="1996" w:type="dxa"/>
          </w:tcPr>
          <w:p w14:paraId="012B649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lang w:val="lt-LT"/>
              </w:rPr>
              <w:t>Riociguatas</w:t>
            </w:r>
          </w:p>
        </w:tc>
        <w:tc>
          <w:tcPr>
            <w:tcW w:w="7076" w:type="dxa"/>
            <w:gridSpan w:val="9"/>
          </w:tcPr>
          <w:p w14:paraId="78BDC692" w14:textId="77777777" w:rsidR="00DD5DC1" w:rsidRPr="006A5956" w:rsidRDefault="00DD5DC1" w:rsidP="00F23CB4">
            <w:pPr>
              <w:autoSpaceDE w:val="0"/>
              <w:autoSpaceDN w:val="0"/>
              <w:adjustRightInd w:val="0"/>
              <w:spacing w:after="0" w:line="240" w:lineRule="auto"/>
              <w:rPr>
                <w:rFonts w:ascii="Times New Roman" w:eastAsia="TimesNewRomanPSMT" w:hAnsi="Times New Roman" w:cs="Times New Roman"/>
                <w:lang w:val="lt-LT"/>
              </w:rPr>
            </w:pPr>
            <w:r w:rsidRPr="006A5956">
              <w:rPr>
                <w:rFonts w:ascii="Times New Roman" w:eastAsia="TimesNewRomanPSMT" w:hAnsi="Times New Roman" w:cs="Times New Roman"/>
                <w:lang w:val="lt-LT"/>
              </w:rPr>
              <w:t>Dėl CYP3A ir P-pg slopinimo ritonaviru gali padidėti</w:t>
            </w:r>
          </w:p>
          <w:p w14:paraId="2377BC36" w14:textId="77777777" w:rsidR="00DD5DC1" w:rsidRPr="006A5956" w:rsidRDefault="00DD5DC1" w:rsidP="006A5956">
            <w:pPr>
              <w:autoSpaceDE w:val="0"/>
              <w:autoSpaceDN w:val="0"/>
              <w:adjustRightInd w:val="0"/>
              <w:spacing w:after="0" w:line="240" w:lineRule="auto"/>
              <w:rPr>
                <w:rFonts w:ascii="Times New Roman" w:eastAsia="TimesNewRomanPSMT" w:hAnsi="Times New Roman" w:cs="Times New Roman"/>
                <w:lang w:val="lt-LT"/>
              </w:rPr>
            </w:pPr>
            <w:r w:rsidRPr="006A5956">
              <w:rPr>
                <w:rFonts w:ascii="Times New Roman" w:eastAsia="TimesNewRomanPSMT" w:hAnsi="Times New Roman" w:cs="Times New Roman"/>
                <w:lang w:val="lt-LT"/>
              </w:rPr>
              <w:t>koncentracijos serume. Riociguato ir ritonaviro kartu vartoti</w:t>
            </w:r>
          </w:p>
          <w:p w14:paraId="437C3BA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eastAsia="TimesNewRomanPSMT" w:hAnsi="Times New Roman" w:cs="Times New Roman"/>
                <w:lang w:val="lt-LT"/>
              </w:rPr>
              <w:t>nerekomenduojama (žr. 4.4 skyrių ir riociguato preparato charakteristikų santrauką.</w:t>
            </w:r>
          </w:p>
        </w:tc>
      </w:tr>
      <w:tr w:rsidR="00DD5DC1" w:rsidRPr="006A5956" w14:paraId="2825DC98" w14:textId="77777777" w:rsidTr="00BB4785">
        <w:trPr>
          <w:jc w:val="right"/>
        </w:trPr>
        <w:tc>
          <w:tcPr>
            <w:tcW w:w="1996" w:type="dxa"/>
          </w:tcPr>
          <w:p w14:paraId="5871415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b/>
                <w:bCs/>
                <w:lang w:val="lt-LT"/>
              </w:rPr>
              <w:t>Ergotamino dariniai</w:t>
            </w:r>
          </w:p>
        </w:tc>
        <w:tc>
          <w:tcPr>
            <w:tcW w:w="2130" w:type="dxa"/>
            <w:gridSpan w:val="3"/>
          </w:tcPr>
          <w:p w14:paraId="0BE5520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334" w:type="dxa"/>
            <w:gridSpan w:val="2"/>
          </w:tcPr>
          <w:p w14:paraId="77885D5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996" w:type="dxa"/>
            <w:gridSpan w:val="2"/>
          </w:tcPr>
          <w:p w14:paraId="4572809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616" w:type="dxa"/>
            <w:gridSpan w:val="2"/>
          </w:tcPr>
          <w:p w14:paraId="54BB151D" w14:textId="77777777" w:rsidR="00DD5DC1" w:rsidRPr="006A5956" w:rsidRDefault="00DD5DC1" w:rsidP="0002550E">
            <w:pPr>
              <w:widowControl w:val="0"/>
              <w:autoSpaceDE w:val="0"/>
              <w:autoSpaceDN w:val="0"/>
              <w:adjustRightInd w:val="0"/>
              <w:spacing w:after="0" w:line="240" w:lineRule="auto"/>
              <w:ind w:right="242"/>
              <w:jc w:val="center"/>
              <w:rPr>
                <w:rFonts w:ascii="Times New Roman" w:eastAsia="TTCF44o00" w:hAnsi="Times New Roman" w:cs="Times New Roman"/>
                <w:lang w:val="lt-LT"/>
              </w:rPr>
            </w:pPr>
          </w:p>
        </w:tc>
      </w:tr>
      <w:tr w:rsidR="002A3BF5" w:rsidRPr="002A3BF5" w14:paraId="6A88FA75" w14:textId="77777777" w:rsidTr="002A3BF5">
        <w:trPr>
          <w:jc w:val="right"/>
        </w:trPr>
        <w:tc>
          <w:tcPr>
            <w:tcW w:w="1996" w:type="dxa"/>
          </w:tcPr>
          <w:p w14:paraId="4F8C6BA4"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lang w:val="lt-LT"/>
              </w:rPr>
              <w:t>Dihidroergotamina, ergonovinas,</w:t>
            </w:r>
          </w:p>
          <w:p w14:paraId="590A43C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lang w:val="lt-LT"/>
              </w:rPr>
              <w:t>ergotaminas, metilergonovinas</w:t>
            </w:r>
          </w:p>
        </w:tc>
        <w:tc>
          <w:tcPr>
            <w:tcW w:w="7076" w:type="dxa"/>
            <w:gridSpan w:val="9"/>
          </w:tcPr>
          <w:p w14:paraId="79D7E56A"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 xml:space="preserve">Skiriant kartu su ritonaviru, gali padidėti ergotamino darinių koncentracija plazmoje, todėl šiuos vaistus skirti kartu </w:t>
            </w:r>
            <w:r w:rsidRPr="006A5956">
              <w:rPr>
                <w:rFonts w:ascii="Times New Roman" w:hAnsi="Times New Roman" w:cs="Times New Roman"/>
                <w:b/>
                <w:spacing w:val="-1"/>
                <w:lang w:val="lt-LT"/>
              </w:rPr>
              <w:t>draudžiama</w:t>
            </w:r>
            <w:r w:rsidRPr="006A5956">
              <w:rPr>
                <w:rFonts w:ascii="Times New Roman" w:hAnsi="Times New Roman" w:cs="Times New Roman"/>
                <w:spacing w:val="-1"/>
                <w:lang w:val="lt-LT"/>
              </w:rPr>
              <w:t xml:space="preserve"> (žr. 4.3 skyrių).</w:t>
            </w:r>
          </w:p>
        </w:tc>
      </w:tr>
      <w:tr w:rsidR="00DD5DC1" w:rsidRPr="006A5956" w14:paraId="4E5A0D9A" w14:textId="77777777" w:rsidTr="00BB4785">
        <w:trPr>
          <w:jc w:val="right"/>
        </w:trPr>
        <w:tc>
          <w:tcPr>
            <w:tcW w:w="2262" w:type="dxa"/>
            <w:gridSpan w:val="2"/>
          </w:tcPr>
          <w:p w14:paraId="23FD4A8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b/>
                <w:bCs/>
                <w:lang w:val="lt-LT"/>
              </w:rPr>
              <w:t>Viršinimo trakto peristaltiką veikiantis vaistinis preparatas</w:t>
            </w:r>
          </w:p>
        </w:tc>
        <w:tc>
          <w:tcPr>
            <w:tcW w:w="6810" w:type="dxa"/>
            <w:gridSpan w:val="8"/>
          </w:tcPr>
          <w:p w14:paraId="4720BF5C"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rPr>
            </w:pPr>
          </w:p>
        </w:tc>
      </w:tr>
      <w:tr w:rsidR="002A3BF5" w:rsidRPr="002A3BF5" w14:paraId="434366DB" w14:textId="77777777" w:rsidTr="002A3BF5">
        <w:trPr>
          <w:jc w:val="right"/>
        </w:trPr>
        <w:tc>
          <w:tcPr>
            <w:tcW w:w="2262" w:type="dxa"/>
            <w:gridSpan w:val="2"/>
          </w:tcPr>
          <w:p w14:paraId="6FC8BD5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lang w:val="lt-LT"/>
              </w:rPr>
              <w:t>Cisapridas</w:t>
            </w:r>
          </w:p>
        </w:tc>
        <w:tc>
          <w:tcPr>
            <w:tcW w:w="6810" w:type="dxa"/>
            <w:gridSpan w:val="8"/>
          </w:tcPr>
          <w:p w14:paraId="031477C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spacing w:val="-1"/>
                <w:lang w:val="lt-LT"/>
              </w:rPr>
              <w:t xml:space="preserve">Skiriant kartu su ritonaviru, gali padidėti cisaprido koncentracija plazmoje, todėl šiuos vaistinius preparatus skirti kartu </w:t>
            </w:r>
            <w:r w:rsidRPr="006A5956">
              <w:rPr>
                <w:rFonts w:ascii="Times New Roman" w:hAnsi="Times New Roman" w:cs="Times New Roman"/>
                <w:b/>
                <w:spacing w:val="-1"/>
                <w:lang w:val="lt-LT"/>
              </w:rPr>
              <w:t>draudžiama</w:t>
            </w:r>
            <w:r w:rsidRPr="006A5956">
              <w:rPr>
                <w:rFonts w:ascii="Times New Roman" w:hAnsi="Times New Roman" w:cs="Times New Roman"/>
                <w:spacing w:val="-1"/>
                <w:lang w:val="lt-LT"/>
              </w:rPr>
              <w:t xml:space="preserve"> (žr. 4.3 skyrių</w:t>
            </w:r>
            <w:r w:rsidRPr="006A5956">
              <w:rPr>
                <w:rFonts w:ascii="Times New Roman" w:hAnsi="Times New Roman" w:cs="Times New Roman"/>
                <w:lang w:val="lt-LT"/>
              </w:rPr>
              <w:t>).</w:t>
            </w:r>
          </w:p>
        </w:tc>
      </w:tr>
      <w:tr w:rsidR="00DD5DC1" w:rsidRPr="006A5956" w14:paraId="6D4312C1" w14:textId="77777777" w:rsidTr="00BB4785">
        <w:trPr>
          <w:jc w:val="right"/>
        </w:trPr>
        <w:tc>
          <w:tcPr>
            <w:tcW w:w="9072" w:type="dxa"/>
            <w:gridSpan w:val="10"/>
          </w:tcPr>
          <w:p w14:paraId="0BCDB26F"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b/>
                <w:bCs/>
                <w:lang w:val="lt-LT"/>
              </w:rPr>
              <w:t>HCV proteazės inhibitoriai</w:t>
            </w:r>
          </w:p>
        </w:tc>
      </w:tr>
      <w:tr w:rsidR="002A3BF5" w:rsidRPr="006A5956" w14:paraId="0F65257F" w14:textId="77777777" w:rsidTr="002A3BF5">
        <w:trPr>
          <w:jc w:val="right"/>
        </w:trPr>
        <w:tc>
          <w:tcPr>
            <w:tcW w:w="2262" w:type="dxa"/>
            <w:gridSpan w:val="2"/>
            <w:tcBorders>
              <w:bottom w:val="nil"/>
            </w:tcBorders>
          </w:tcPr>
          <w:p w14:paraId="41336C6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b/>
                <w:bCs/>
                <w:lang w:val="lt-LT"/>
              </w:rPr>
            </w:pPr>
            <w:r w:rsidRPr="006A5956">
              <w:rPr>
                <w:rFonts w:ascii="Times New Roman" w:hAnsi="Times New Roman" w:cs="Times New Roman"/>
                <w:lang w:val="lt-LT"/>
              </w:rPr>
              <w:t xml:space="preserve">Simepreviras </w:t>
            </w:r>
          </w:p>
        </w:tc>
        <w:tc>
          <w:tcPr>
            <w:tcW w:w="1864" w:type="dxa"/>
            <w:gridSpan w:val="2"/>
            <w:tcBorders>
              <w:bottom w:val="nil"/>
            </w:tcBorders>
          </w:tcPr>
          <w:p w14:paraId="6CD3643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lang w:val="lt-LT"/>
              </w:rPr>
              <w:t>200 per parą</w:t>
            </w:r>
          </w:p>
        </w:tc>
        <w:tc>
          <w:tcPr>
            <w:tcW w:w="1334" w:type="dxa"/>
            <w:gridSpan w:val="2"/>
            <w:tcBorders>
              <w:bottom w:val="nil"/>
            </w:tcBorders>
          </w:tcPr>
          <w:p w14:paraId="04B985C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lang w:val="lt-LT"/>
              </w:rPr>
              <w:t>100 kas 12h</w:t>
            </w:r>
          </w:p>
        </w:tc>
        <w:tc>
          <w:tcPr>
            <w:tcW w:w="1996" w:type="dxa"/>
            <w:gridSpan w:val="2"/>
            <w:tcBorders>
              <w:bottom w:val="nil"/>
            </w:tcBorders>
          </w:tcPr>
          <w:p w14:paraId="5C4DE27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lang w:val="lt-LT"/>
              </w:rPr>
              <w:t>↑7,2 karto</w:t>
            </w:r>
          </w:p>
        </w:tc>
        <w:tc>
          <w:tcPr>
            <w:tcW w:w="1616" w:type="dxa"/>
            <w:gridSpan w:val="2"/>
            <w:tcBorders>
              <w:bottom w:val="nil"/>
            </w:tcBorders>
          </w:tcPr>
          <w:p w14:paraId="32F58111"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lang w:val="lt-LT"/>
              </w:rPr>
            </w:pPr>
            <w:r w:rsidRPr="006A5956">
              <w:rPr>
                <w:rFonts w:ascii="Times New Roman" w:hAnsi="Times New Roman" w:cs="Times New Roman"/>
                <w:lang w:val="lt-LT"/>
              </w:rPr>
              <w:t>↑4,7 karto</w:t>
            </w:r>
          </w:p>
        </w:tc>
      </w:tr>
      <w:tr w:rsidR="002A3BF5" w:rsidRPr="006A5956" w14:paraId="185B3ACB" w14:textId="77777777" w:rsidTr="002A3BF5">
        <w:trPr>
          <w:jc w:val="right"/>
        </w:trPr>
        <w:tc>
          <w:tcPr>
            <w:tcW w:w="2262" w:type="dxa"/>
            <w:gridSpan w:val="2"/>
            <w:tcBorders>
              <w:top w:val="nil"/>
            </w:tcBorders>
          </w:tcPr>
          <w:p w14:paraId="365C351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b/>
                <w:bCs/>
                <w:lang w:val="lt-LT"/>
              </w:rPr>
            </w:pPr>
          </w:p>
        </w:tc>
        <w:tc>
          <w:tcPr>
            <w:tcW w:w="6810" w:type="dxa"/>
            <w:gridSpan w:val="8"/>
            <w:tcBorders>
              <w:top w:val="nil"/>
            </w:tcBorders>
          </w:tcPr>
          <w:p w14:paraId="0A6D261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spacing w:val="-1"/>
                <w:lang w:val="lt-LT"/>
              </w:rPr>
              <w:t>Slopindamas CYP3A4 ritonaviras padidina simepreviro koncentraciją plazmoje. Nerekomenduojama ritonaviro vartoti kartu su simepreviru</w:t>
            </w:r>
            <w:r w:rsidRPr="006A5956">
              <w:rPr>
                <w:rFonts w:ascii="Times New Roman" w:hAnsi="Times New Roman" w:cs="Times New Roman"/>
                <w:lang w:val="lt-LT"/>
              </w:rPr>
              <w:t>.</w:t>
            </w:r>
          </w:p>
        </w:tc>
      </w:tr>
      <w:tr w:rsidR="00DD5DC1" w:rsidRPr="006A5956" w14:paraId="064E16C9" w14:textId="77777777" w:rsidTr="00BB4785">
        <w:trPr>
          <w:jc w:val="right"/>
        </w:trPr>
        <w:tc>
          <w:tcPr>
            <w:tcW w:w="7456" w:type="dxa"/>
            <w:gridSpan w:val="8"/>
          </w:tcPr>
          <w:p w14:paraId="7EEB299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b/>
                <w:bCs/>
                <w:lang w:val="lt-LT"/>
              </w:rPr>
              <w:t>HMG Ko-A reduktazės inhibitoriai</w:t>
            </w:r>
          </w:p>
        </w:tc>
        <w:tc>
          <w:tcPr>
            <w:tcW w:w="1616" w:type="dxa"/>
            <w:gridSpan w:val="2"/>
          </w:tcPr>
          <w:p w14:paraId="1EA6F693" w14:textId="77777777" w:rsidR="00DD5DC1" w:rsidRPr="006A5956" w:rsidRDefault="00DD5DC1" w:rsidP="0002550E">
            <w:pPr>
              <w:widowControl w:val="0"/>
              <w:autoSpaceDE w:val="0"/>
              <w:autoSpaceDN w:val="0"/>
              <w:adjustRightInd w:val="0"/>
              <w:spacing w:after="0" w:line="240" w:lineRule="auto"/>
              <w:ind w:right="242"/>
              <w:jc w:val="center"/>
              <w:rPr>
                <w:rFonts w:ascii="Times New Roman" w:eastAsia="TTCF44o00" w:hAnsi="Times New Roman" w:cs="Times New Roman"/>
                <w:lang w:val="lt-LT"/>
              </w:rPr>
            </w:pPr>
          </w:p>
        </w:tc>
      </w:tr>
      <w:tr w:rsidR="00DD5DC1" w:rsidRPr="001C1202" w14:paraId="1D2476EE" w14:textId="77777777" w:rsidTr="00BB4785">
        <w:trPr>
          <w:jc w:val="right"/>
        </w:trPr>
        <w:tc>
          <w:tcPr>
            <w:tcW w:w="2262" w:type="dxa"/>
            <w:gridSpan w:val="2"/>
          </w:tcPr>
          <w:p w14:paraId="7CCCC507"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spacing w:val="-1"/>
                <w:lang w:val="lt-LT"/>
              </w:rPr>
              <w:t xml:space="preserve">Atorvastatinas, </w:t>
            </w:r>
            <w:r w:rsidRPr="006A5956">
              <w:rPr>
                <w:rFonts w:ascii="Times New Roman" w:hAnsi="Times New Roman" w:cs="Times New Roman"/>
                <w:spacing w:val="-1"/>
                <w:lang w:val="lt-LT"/>
              </w:rPr>
              <w:lastRenderedPageBreak/>
              <w:t>fluvastatinas, lovastatinas, pravastatinas, rozuvastatinas, simvastatinas</w:t>
            </w:r>
          </w:p>
        </w:tc>
        <w:tc>
          <w:tcPr>
            <w:tcW w:w="6810" w:type="dxa"/>
            <w:gridSpan w:val="8"/>
          </w:tcPr>
          <w:p w14:paraId="56AF9D9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lastRenderedPageBreak/>
              <w:t xml:space="preserve">Skiriant kartu su ritonaviru (dozuojant, kaip prieš retrovirusus veikiantį </w:t>
            </w:r>
            <w:r w:rsidRPr="006A5956">
              <w:rPr>
                <w:rFonts w:ascii="Times New Roman" w:hAnsi="Times New Roman" w:cs="Times New Roman"/>
                <w:spacing w:val="-1"/>
                <w:lang w:val="lt-LT"/>
              </w:rPr>
              <w:lastRenderedPageBreak/>
              <w:t xml:space="preserve">vaistinį preparatą arba farmakokinetinį sustiprintoją), gali stipriai padidėti HMG-KoA reduktazės inhibitorių, pavyzdžiui, lovastatino ir simvastatino, kurių veikimas     labai priklauso nuo CYP3A metabolizmo, koncentracija plazmoje. Kadangi padidėjus lovastatino ir simvastatino koncentracijai plazmoje, gali susidaryti sąlygos atsirasti miopatijoms, įskaitant rabdomiolizę, šiuos vaistinius preparatus skirti kartu </w:t>
            </w:r>
            <w:r w:rsidRPr="006A5956">
              <w:rPr>
                <w:rFonts w:ascii="Times New Roman" w:hAnsi="Times New Roman" w:cs="Times New Roman"/>
                <w:b/>
                <w:spacing w:val="-1"/>
                <w:lang w:val="lt-LT"/>
              </w:rPr>
              <w:t>draudžiama</w:t>
            </w:r>
            <w:r w:rsidRPr="006A5956">
              <w:rPr>
                <w:rFonts w:ascii="Times New Roman" w:hAnsi="Times New Roman" w:cs="Times New Roman"/>
                <w:spacing w:val="-1"/>
                <w:lang w:val="lt-LT"/>
              </w:rPr>
              <w:t xml:space="preserve"> (žr. 4.3 skyrių).</w:t>
            </w:r>
          </w:p>
          <w:p w14:paraId="2A3DBA6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Atorvastatinas mažiau priklauso nuo CYP3A metabolizmo. Nors rozuvastatino eliminacijoje CYP3A nedalyvauja, buvo pastebėtas rozuvastatino ekspozicijos padidėjimas, kai šio vaisto buvo vartojama kartu su ritonaviru. Šios sąveikos mechanizmas nėra aiškus, bet manoma, kad tai įvyksta dėl pernešėjų slopinimo. Skiriant kartu su ritonaviru (dozuojant, kaip prieš retrovirusus veikiantį vaistą arba farmakokinetinį sustiprintoją), reikia skirti pačias mažiausias atorvastatino ar rozuvastatino dozes. Pravastatino ir fluvastatino metabolizmo CYP3A neveikia, tarpusavio sąveika su ritonaviru negalima. Jei reikalingas gydymas HMG-KoA reduktazės inhibitoriais, rekomenduojama skirti pravastatiną ir fluvastatiną.</w:t>
            </w:r>
          </w:p>
        </w:tc>
      </w:tr>
      <w:tr w:rsidR="00DD5DC1" w:rsidRPr="006A5956" w14:paraId="037B7563" w14:textId="77777777" w:rsidTr="00BB4785">
        <w:trPr>
          <w:jc w:val="right"/>
        </w:trPr>
        <w:tc>
          <w:tcPr>
            <w:tcW w:w="4126" w:type="dxa"/>
            <w:gridSpan w:val="4"/>
          </w:tcPr>
          <w:p w14:paraId="1AF351D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b/>
                <w:bCs/>
                <w:lang w:val="lt-LT"/>
              </w:rPr>
              <w:lastRenderedPageBreak/>
              <w:t>Hormoniniai kontraceptikai</w:t>
            </w:r>
          </w:p>
        </w:tc>
        <w:tc>
          <w:tcPr>
            <w:tcW w:w="1334" w:type="dxa"/>
            <w:gridSpan w:val="2"/>
          </w:tcPr>
          <w:p w14:paraId="0396921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996" w:type="dxa"/>
            <w:gridSpan w:val="2"/>
          </w:tcPr>
          <w:p w14:paraId="426F946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616" w:type="dxa"/>
            <w:gridSpan w:val="2"/>
          </w:tcPr>
          <w:p w14:paraId="4D9C627F" w14:textId="77777777" w:rsidR="00DD5DC1" w:rsidRPr="006A5956" w:rsidRDefault="00DD5DC1" w:rsidP="0002550E">
            <w:pPr>
              <w:widowControl w:val="0"/>
              <w:autoSpaceDE w:val="0"/>
              <w:autoSpaceDN w:val="0"/>
              <w:adjustRightInd w:val="0"/>
              <w:spacing w:after="0" w:line="240" w:lineRule="auto"/>
              <w:ind w:right="242"/>
              <w:jc w:val="center"/>
              <w:rPr>
                <w:rFonts w:ascii="Times New Roman" w:eastAsia="TTCF44o00" w:hAnsi="Times New Roman" w:cs="Times New Roman"/>
                <w:lang w:val="lt-LT"/>
              </w:rPr>
            </w:pPr>
          </w:p>
        </w:tc>
      </w:tr>
      <w:tr w:rsidR="00DD5DC1" w:rsidRPr="006A5956" w14:paraId="295D3612" w14:textId="77777777" w:rsidTr="00BB4785">
        <w:trPr>
          <w:jc w:val="right"/>
        </w:trPr>
        <w:tc>
          <w:tcPr>
            <w:tcW w:w="2262" w:type="dxa"/>
            <w:gridSpan w:val="2"/>
          </w:tcPr>
          <w:p w14:paraId="325302E0"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spacing w:val="-1"/>
                <w:lang w:val="lt-LT"/>
              </w:rPr>
              <w:t>Etinilestradiolis</w:t>
            </w:r>
          </w:p>
        </w:tc>
        <w:tc>
          <w:tcPr>
            <w:tcW w:w="1864" w:type="dxa"/>
            <w:gridSpan w:val="2"/>
          </w:tcPr>
          <w:p w14:paraId="35A20FC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50 μg, vienkartinė dozė</w:t>
            </w:r>
          </w:p>
        </w:tc>
        <w:tc>
          <w:tcPr>
            <w:tcW w:w="1334" w:type="dxa"/>
            <w:gridSpan w:val="2"/>
          </w:tcPr>
          <w:p w14:paraId="254465A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500 kas 12h</w:t>
            </w:r>
          </w:p>
        </w:tc>
        <w:tc>
          <w:tcPr>
            <w:tcW w:w="1996" w:type="dxa"/>
            <w:gridSpan w:val="2"/>
          </w:tcPr>
          <w:p w14:paraId="4BFC135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 40 %</w:t>
            </w:r>
          </w:p>
        </w:tc>
        <w:tc>
          <w:tcPr>
            <w:tcW w:w="1616" w:type="dxa"/>
            <w:gridSpan w:val="2"/>
          </w:tcPr>
          <w:p w14:paraId="207E53AF"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spacing w:val="-1"/>
                <w:lang w:val="lt-LT"/>
              </w:rPr>
            </w:pPr>
            <w:r w:rsidRPr="006A5956">
              <w:rPr>
                <w:rFonts w:ascii="Times New Roman" w:hAnsi="Times New Roman" w:cs="Times New Roman"/>
                <w:spacing w:val="-1"/>
                <w:lang w:val="lt-LT"/>
              </w:rPr>
              <w:t>↓ 32 %</w:t>
            </w:r>
          </w:p>
        </w:tc>
      </w:tr>
      <w:tr w:rsidR="002A3BF5" w:rsidRPr="002A3BF5" w14:paraId="58B603FC" w14:textId="77777777" w:rsidTr="002A3BF5">
        <w:trPr>
          <w:jc w:val="right"/>
        </w:trPr>
        <w:tc>
          <w:tcPr>
            <w:tcW w:w="2262" w:type="dxa"/>
            <w:gridSpan w:val="2"/>
          </w:tcPr>
          <w:p w14:paraId="77F00DA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6810" w:type="dxa"/>
            <w:gridSpan w:val="8"/>
          </w:tcPr>
          <w:p w14:paraId="4F49AE7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Skiriant kartu ritonaviro (dozuojant kaip prieš retrovirusus veikiančius vaistinius preparatus arba kaip farmakokinetinį sustiprintoją) reikia pagalvoti apie barjerinių arba kitų nehormoninių kontracepcijos priemonių naudojimą, nes etinilestradiolio koncentracija sumažėja. Ritonaviro vartojimas gali pakeisti kraujavimo iš gimdos pobūdį ir sumažinti kontraceptikų, į kurių sudėtį įeina etinilestradiolis, efektyvumą (žr. 4.4 skyrių).</w:t>
            </w:r>
          </w:p>
        </w:tc>
      </w:tr>
      <w:tr w:rsidR="00DD5DC1" w:rsidRPr="006A5956" w14:paraId="02A93705" w14:textId="77777777" w:rsidTr="00BB4785">
        <w:trPr>
          <w:jc w:val="right"/>
        </w:trPr>
        <w:tc>
          <w:tcPr>
            <w:tcW w:w="2262" w:type="dxa"/>
            <w:gridSpan w:val="2"/>
          </w:tcPr>
          <w:p w14:paraId="59C3B9B4" w14:textId="77777777" w:rsidR="00DD5DC1" w:rsidRPr="006A5956" w:rsidRDefault="00DD5DC1" w:rsidP="0002550E">
            <w:pPr>
              <w:widowControl w:val="0"/>
              <w:autoSpaceDE w:val="0"/>
              <w:autoSpaceDN w:val="0"/>
              <w:adjustRightInd w:val="0"/>
              <w:spacing w:after="0" w:line="240" w:lineRule="auto"/>
              <w:ind w:right="34"/>
              <w:rPr>
                <w:rFonts w:ascii="Times New Roman" w:hAnsi="Times New Roman" w:cs="Times New Roman"/>
                <w:lang w:val="lt-LT"/>
              </w:rPr>
            </w:pPr>
            <w:r w:rsidRPr="006A5956">
              <w:rPr>
                <w:rFonts w:ascii="Times New Roman" w:hAnsi="Times New Roman" w:cs="Times New Roman"/>
                <w:b/>
                <w:bCs/>
                <w:lang w:val="lt-LT"/>
              </w:rPr>
              <w:t>Imunosupresantai</w:t>
            </w:r>
          </w:p>
        </w:tc>
        <w:tc>
          <w:tcPr>
            <w:tcW w:w="1864" w:type="dxa"/>
            <w:gridSpan w:val="2"/>
          </w:tcPr>
          <w:p w14:paraId="44B8227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334" w:type="dxa"/>
            <w:gridSpan w:val="2"/>
          </w:tcPr>
          <w:p w14:paraId="670EA3D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996" w:type="dxa"/>
            <w:gridSpan w:val="2"/>
          </w:tcPr>
          <w:p w14:paraId="37B057E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616" w:type="dxa"/>
            <w:gridSpan w:val="2"/>
          </w:tcPr>
          <w:p w14:paraId="032A23BA" w14:textId="77777777" w:rsidR="00DD5DC1" w:rsidRPr="006A5956" w:rsidRDefault="00DD5DC1" w:rsidP="0002550E">
            <w:pPr>
              <w:widowControl w:val="0"/>
              <w:autoSpaceDE w:val="0"/>
              <w:autoSpaceDN w:val="0"/>
              <w:adjustRightInd w:val="0"/>
              <w:spacing w:after="0" w:line="240" w:lineRule="auto"/>
              <w:ind w:right="242"/>
              <w:jc w:val="center"/>
              <w:rPr>
                <w:rFonts w:ascii="Times New Roman" w:eastAsia="TTCF44o00" w:hAnsi="Times New Roman" w:cs="Times New Roman"/>
                <w:lang w:val="lt-LT"/>
              </w:rPr>
            </w:pPr>
          </w:p>
        </w:tc>
      </w:tr>
      <w:tr w:rsidR="002A3BF5" w:rsidRPr="002A3BF5" w14:paraId="74CAF2AE" w14:textId="77777777" w:rsidTr="002A3BF5">
        <w:trPr>
          <w:jc w:val="right"/>
        </w:trPr>
        <w:tc>
          <w:tcPr>
            <w:tcW w:w="2262" w:type="dxa"/>
            <w:gridSpan w:val="2"/>
          </w:tcPr>
          <w:p w14:paraId="30B060E2"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Ciklosporinas, takrolimuzas,</w:t>
            </w:r>
          </w:p>
          <w:p w14:paraId="79819310"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spacing w:val="-1"/>
                <w:lang w:val="lt-LT"/>
              </w:rPr>
              <w:t>everolimuzas</w:t>
            </w:r>
          </w:p>
        </w:tc>
        <w:tc>
          <w:tcPr>
            <w:tcW w:w="6810" w:type="dxa"/>
            <w:gridSpan w:val="8"/>
          </w:tcPr>
          <w:p w14:paraId="7AF3C49F"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spacing w:val="-1"/>
                <w:lang w:val="lt-LT"/>
              </w:rPr>
              <w:t>Dozuojant ritonavirą, kaip farmakokinetikos sustiprintoją arba kaip prieš retrovirusus veikiantį vaistą, slopinamas CYP3A ir todėl gali padidėti ciklosporino, takrolimuzo arba everolimuzo koncentracija plazmoje. Skiriant šiuos vaistinius preparatus kartu su ritonaviru, rekomenduojama nuolat atidžiai stebėti terapinį efektą ir nepageidaujamus reiškinius.</w:t>
            </w:r>
          </w:p>
        </w:tc>
      </w:tr>
      <w:tr w:rsidR="00DD5DC1" w:rsidRPr="006A5956" w14:paraId="7088A6D0" w14:textId="77777777" w:rsidTr="00BB4785">
        <w:trPr>
          <w:jc w:val="right"/>
        </w:trPr>
        <w:tc>
          <w:tcPr>
            <w:tcW w:w="4126" w:type="dxa"/>
            <w:gridSpan w:val="4"/>
          </w:tcPr>
          <w:p w14:paraId="28CD053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b/>
                <w:bCs/>
                <w:lang w:val="lt-LT"/>
              </w:rPr>
              <w:t xml:space="preserve">Fosfodiesterazės </w:t>
            </w:r>
            <w:r w:rsidR="001750D0" w:rsidRPr="006A5956">
              <w:rPr>
                <w:rFonts w:ascii="Times New Roman" w:hAnsi="Times New Roman" w:cs="Times New Roman"/>
                <w:b/>
                <w:bCs/>
                <w:lang w:val="lt-LT"/>
              </w:rPr>
              <w:t>(</w:t>
            </w:r>
            <w:r w:rsidRPr="006A5956">
              <w:rPr>
                <w:rFonts w:ascii="Times New Roman" w:hAnsi="Times New Roman" w:cs="Times New Roman"/>
                <w:b/>
                <w:bCs/>
                <w:lang w:val="lt-LT"/>
              </w:rPr>
              <w:t>PDE</w:t>
            </w:r>
            <w:r w:rsidR="001750D0" w:rsidRPr="006A5956">
              <w:rPr>
                <w:rFonts w:ascii="Times New Roman" w:hAnsi="Times New Roman" w:cs="Times New Roman"/>
                <w:b/>
                <w:bCs/>
                <w:lang w:val="lt-LT"/>
              </w:rPr>
              <w:t>5)</w:t>
            </w:r>
            <w:r w:rsidRPr="006A5956">
              <w:rPr>
                <w:rFonts w:ascii="Times New Roman" w:hAnsi="Times New Roman" w:cs="Times New Roman"/>
                <w:b/>
                <w:bCs/>
                <w:lang w:val="lt-LT"/>
              </w:rPr>
              <w:t xml:space="preserve"> inhibitoriai</w:t>
            </w:r>
          </w:p>
        </w:tc>
        <w:tc>
          <w:tcPr>
            <w:tcW w:w="1334" w:type="dxa"/>
            <w:gridSpan w:val="2"/>
          </w:tcPr>
          <w:p w14:paraId="5C4D8FC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996" w:type="dxa"/>
            <w:gridSpan w:val="2"/>
          </w:tcPr>
          <w:p w14:paraId="2692AB9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616" w:type="dxa"/>
            <w:gridSpan w:val="2"/>
          </w:tcPr>
          <w:p w14:paraId="63CDFDA6" w14:textId="77777777" w:rsidR="00DD5DC1" w:rsidRPr="006A5956" w:rsidRDefault="00DD5DC1" w:rsidP="0002550E">
            <w:pPr>
              <w:widowControl w:val="0"/>
              <w:autoSpaceDE w:val="0"/>
              <w:autoSpaceDN w:val="0"/>
              <w:adjustRightInd w:val="0"/>
              <w:spacing w:after="0" w:line="240" w:lineRule="auto"/>
              <w:ind w:right="242"/>
              <w:jc w:val="center"/>
              <w:rPr>
                <w:rFonts w:ascii="Times New Roman" w:eastAsia="TTCF44o00" w:hAnsi="Times New Roman" w:cs="Times New Roman"/>
                <w:lang w:val="lt-LT"/>
              </w:rPr>
            </w:pPr>
          </w:p>
        </w:tc>
      </w:tr>
      <w:tr w:rsidR="002A3BF5" w:rsidRPr="006A5956" w14:paraId="018BA5CD" w14:textId="77777777" w:rsidTr="002A3BF5">
        <w:trPr>
          <w:jc w:val="right"/>
        </w:trPr>
        <w:tc>
          <w:tcPr>
            <w:tcW w:w="2262" w:type="dxa"/>
            <w:gridSpan w:val="2"/>
            <w:tcBorders>
              <w:bottom w:val="nil"/>
            </w:tcBorders>
          </w:tcPr>
          <w:p w14:paraId="45746DC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lang w:val="lt-LT"/>
              </w:rPr>
              <w:t>Avanafilis</w:t>
            </w:r>
          </w:p>
        </w:tc>
        <w:tc>
          <w:tcPr>
            <w:tcW w:w="1864" w:type="dxa"/>
            <w:gridSpan w:val="2"/>
            <w:tcBorders>
              <w:bottom w:val="nil"/>
            </w:tcBorders>
          </w:tcPr>
          <w:p w14:paraId="1EA43AA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 xml:space="preserve">50, vienkartinė dozė </w:t>
            </w:r>
          </w:p>
        </w:tc>
        <w:tc>
          <w:tcPr>
            <w:tcW w:w="1334" w:type="dxa"/>
            <w:gridSpan w:val="2"/>
            <w:tcBorders>
              <w:bottom w:val="nil"/>
            </w:tcBorders>
          </w:tcPr>
          <w:p w14:paraId="1D6A8D22"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 xml:space="preserve">600 kas 12h </w:t>
            </w:r>
          </w:p>
        </w:tc>
        <w:tc>
          <w:tcPr>
            <w:tcW w:w="1996" w:type="dxa"/>
            <w:gridSpan w:val="2"/>
            <w:tcBorders>
              <w:bottom w:val="nil"/>
            </w:tcBorders>
          </w:tcPr>
          <w:p w14:paraId="1BB505E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 13 kartų</w:t>
            </w:r>
          </w:p>
        </w:tc>
        <w:tc>
          <w:tcPr>
            <w:tcW w:w="1616" w:type="dxa"/>
            <w:gridSpan w:val="2"/>
            <w:tcBorders>
              <w:bottom w:val="nil"/>
            </w:tcBorders>
          </w:tcPr>
          <w:p w14:paraId="0AAF48E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 2,4 karto</w:t>
            </w:r>
          </w:p>
        </w:tc>
      </w:tr>
      <w:tr w:rsidR="002A3BF5" w:rsidRPr="001C1202" w14:paraId="052CD16E" w14:textId="77777777" w:rsidTr="002A3BF5">
        <w:trPr>
          <w:trHeight w:val="294"/>
          <w:jc w:val="right"/>
        </w:trPr>
        <w:tc>
          <w:tcPr>
            <w:tcW w:w="2262" w:type="dxa"/>
            <w:gridSpan w:val="2"/>
            <w:tcBorders>
              <w:top w:val="nil"/>
              <w:bottom w:val="nil"/>
            </w:tcBorders>
          </w:tcPr>
          <w:p w14:paraId="6564569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6810" w:type="dxa"/>
            <w:gridSpan w:val="8"/>
            <w:tcBorders>
              <w:top w:val="nil"/>
              <w:bottom w:val="nil"/>
            </w:tcBorders>
          </w:tcPr>
          <w:p w14:paraId="555A52F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 xml:space="preserve">Avanafilio vartoti kartu su ritonaviru negalima (žr. 4.3 skyrių). </w:t>
            </w:r>
          </w:p>
        </w:tc>
      </w:tr>
      <w:tr w:rsidR="002A3BF5" w:rsidRPr="006A5956" w14:paraId="169FCC11" w14:textId="77777777" w:rsidTr="002A3BF5">
        <w:trPr>
          <w:jc w:val="right"/>
        </w:trPr>
        <w:tc>
          <w:tcPr>
            <w:tcW w:w="2262" w:type="dxa"/>
            <w:gridSpan w:val="2"/>
            <w:tcBorders>
              <w:top w:val="nil"/>
              <w:bottom w:val="nil"/>
            </w:tcBorders>
          </w:tcPr>
          <w:p w14:paraId="236B0F5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lang w:val="lt-LT"/>
              </w:rPr>
              <w:t>Sildenafilis</w:t>
            </w:r>
          </w:p>
        </w:tc>
        <w:tc>
          <w:tcPr>
            <w:tcW w:w="1864" w:type="dxa"/>
            <w:gridSpan w:val="2"/>
            <w:tcBorders>
              <w:top w:val="nil"/>
              <w:bottom w:val="nil"/>
            </w:tcBorders>
          </w:tcPr>
          <w:p w14:paraId="5D37BCFD"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100, vienkartinė dozė</w:t>
            </w:r>
          </w:p>
        </w:tc>
        <w:tc>
          <w:tcPr>
            <w:tcW w:w="1334" w:type="dxa"/>
            <w:gridSpan w:val="2"/>
            <w:tcBorders>
              <w:top w:val="nil"/>
              <w:bottom w:val="nil"/>
            </w:tcBorders>
          </w:tcPr>
          <w:p w14:paraId="3E5A2DF2"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500 kas 12h</w:t>
            </w:r>
          </w:p>
        </w:tc>
        <w:tc>
          <w:tcPr>
            <w:tcW w:w="1996" w:type="dxa"/>
            <w:gridSpan w:val="2"/>
            <w:tcBorders>
              <w:top w:val="nil"/>
              <w:bottom w:val="nil"/>
            </w:tcBorders>
          </w:tcPr>
          <w:p w14:paraId="24A1764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 11 kartų</w:t>
            </w:r>
          </w:p>
        </w:tc>
        <w:tc>
          <w:tcPr>
            <w:tcW w:w="1616" w:type="dxa"/>
            <w:gridSpan w:val="2"/>
            <w:tcBorders>
              <w:top w:val="nil"/>
              <w:bottom w:val="nil"/>
            </w:tcBorders>
          </w:tcPr>
          <w:p w14:paraId="61445C8F"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spacing w:val="-1"/>
                <w:lang w:val="lt-LT"/>
              </w:rPr>
            </w:pPr>
            <w:r w:rsidRPr="006A5956">
              <w:rPr>
                <w:rFonts w:ascii="Times New Roman" w:hAnsi="Times New Roman" w:cs="Times New Roman"/>
                <w:spacing w:val="-1"/>
                <w:lang w:val="lt-LT"/>
              </w:rPr>
              <w:t>↑4 kartus</w:t>
            </w:r>
          </w:p>
        </w:tc>
      </w:tr>
      <w:tr w:rsidR="002A3BF5" w:rsidRPr="001C1202" w14:paraId="5FD5103D" w14:textId="77777777" w:rsidTr="002A3BF5">
        <w:trPr>
          <w:trHeight w:val="284"/>
          <w:jc w:val="right"/>
        </w:trPr>
        <w:tc>
          <w:tcPr>
            <w:tcW w:w="2262" w:type="dxa"/>
            <w:gridSpan w:val="2"/>
            <w:tcBorders>
              <w:top w:val="nil"/>
              <w:bottom w:val="nil"/>
            </w:tcBorders>
          </w:tcPr>
          <w:p w14:paraId="0B647428"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6810" w:type="dxa"/>
            <w:gridSpan w:val="8"/>
            <w:tcBorders>
              <w:top w:val="nil"/>
              <w:bottom w:val="nil"/>
            </w:tcBorders>
          </w:tcPr>
          <w:p w14:paraId="27C8DD0D"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 xml:space="preserve">Rekomenduojama labai atsargiai skirti sildenafilį ir ritonavirą erekcijos sutrikimų gydymui, dozuojant jį, kaip farmakokinetikos sustiprintoją arba kaip prieš retrovirusus veikiantį vaistą, sildenafilio dozės jokiu būdu negali viršyti 25 mg per 48 valandas (taip pat žr. 4.4 skyrių). Pacientams, sergantiems plaučių arterijos hipertenzija, kartu skirti sildenafilį ir ritonavirą </w:t>
            </w:r>
            <w:r w:rsidRPr="006A5956">
              <w:rPr>
                <w:rFonts w:ascii="Times New Roman" w:hAnsi="Times New Roman" w:cs="Times New Roman"/>
                <w:b/>
                <w:spacing w:val="-1"/>
                <w:lang w:val="lt-LT"/>
              </w:rPr>
              <w:t>draudžiama</w:t>
            </w:r>
            <w:r w:rsidRPr="006A5956">
              <w:rPr>
                <w:rFonts w:ascii="Times New Roman" w:hAnsi="Times New Roman" w:cs="Times New Roman"/>
                <w:spacing w:val="-1"/>
                <w:lang w:val="lt-LT"/>
              </w:rPr>
              <w:t>).</w:t>
            </w:r>
          </w:p>
        </w:tc>
      </w:tr>
      <w:tr w:rsidR="002A3BF5" w:rsidRPr="006A5956" w14:paraId="7A35D857" w14:textId="77777777" w:rsidTr="002A3BF5">
        <w:trPr>
          <w:jc w:val="right"/>
        </w:trPr>
        <w:tc>
          <w:tcPr>
            <w:tcW w:w="2262" w:type="dxa"/>
            <w:gridSpan w:val="2"/>
            <w:tcBorders>
              <w:top w:val="nil"/>
              <w:bottom w:val="nil"/>
            </w:tcBorders>
          </w:tcPr>
          <w:p w14:paraId="0BDCF02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lang w:val="lt-LT"/>
              </w:rPr>
              <w:t>Tadalafilis</w:t>
            </w:r>
          </w:p>
        </w:tc>
        <w:tc>
          <w:tcPr>
            <w:tcW w:w="1864" w:type="dxa"/>
            <w:gridSpan w:val="2"/>
            <w:tcBorders>
              <w:top w:val="nil"/>
              <w:bottom w:val="nil"/>
            </w:tcBorders>
          </w:tcPr>
          <w:p w14:paraId="35F66CB3"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20, vienkartinė dozė</w:t>
            </w:r>
          </w:p>
        </w:tc>
        <w:tc>
          <w:tcPr>
            <w:tcW w:w="1334" w:type="dxa"/>
            <w:gridSpan w:val="2"/>
            <w:tcBorders>
              <w:top w:val="nil"/>
              <w:bottom w:val="nil"/>
            </w:tcBorders>
          </w:tcPr>
          <w:p w14:paraId="49B4E90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200 kas 12h</w:t>
            </w:r>
          </w:p>
        </w:tc>
        <w:tc>
          <w:tcPr>
            <w:tcW w:w="1996" w:type="dxa"/>
            <w:gridSpan w:val="2"/>
            <w:tcBorders>
              <w:top w:val="nil"/>
              <w:bottom w:val="nil"/>
            </w:tcBorders>
          </w:tcPr>
          <w:p w14:paraId="3C5C1E1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↑124 %</w:t>
            </w:r>
          </w:p>
        </w:tc>
        <w:tc>
          <w:tcPr>
            <w:tcW w:w="1616" w:type="dxa"/>
            <w:gridSpan w:val="2"/>
            <w:tcBorders>
              <w:top w:val="nil"/>
              <w:bottom w:val="nil"/>
            </w:tcBorders>
          </w:tcPr>
          <w:p w14:paraId="34FA1CF6"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spacing w:val="-1"/>
                <w:lang w:val="lt-LT"/>
              </w:rPr>
            </w:pPr>
            <w:r w:rsidRPr="006A5956">
              <w:rPr>
                <w:rFonts w:ascii="Times New Roman" w:hAnsi="Times New Roman" w:cs="Times New Roman"/>
                <w:spacing w:val="-1"/>
                <w:lang w:val="lt-LT"/>
              </w:rPr>
              <w:t>↔</w:t>
            </w:r>
          </w:p>
        </w:tc>
      </w:tr>
      <w:tr w:rsidR="002A3BF5" w:rsidRPr="002A3BF5" w14:paraId="3534862E" w14:textId="77777777" w:rsidTr="002A3BF5">
        <w:trPr>
          <w:jc w:val="right"/>
        </w:trPr>
        <w:tc>
          <w:tcPr>
            <w:tcW w:w="2262" w:type="dxa"/>
            <w:gridSpan w:val="2"/>
            <w:tcBorders>
              <w:top w:val="nil"/>
              <w:bottom w:val="nil"/>
            </w:tcBorders>
          </w:tcPr>
          <w:p w14:paraId="7EB96CA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6810" w:type="dxa"/>
            <w:gridSpan w:val="8"/>
            <w:tcBorders>
              <w:top w:val="nil"/>
              <w:bottom w:val="nil"/>
            </w:tcBorders>
          </w:tcPr>
          <w:p w14:paraId="2A8B186B"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Kartu skirti tadalafilį erekcijos sutrikimams gydyti ir ritonavirą, dozuojant jį, kaip farmakokinetikos sustiprintoją arba kaip prieš retrovirusus veikiantį vaistą, reikia atsargiai, skiriant mažesnes dozes, ne didesnes, kaip 10 mg tadalafilio kas 72 valandas, labai atidžiai nuolat stebint dėl nepageidaujamų pašalinių reiškinių (žr. 4.4 skyrių). Tadalafilį naudojamas kartu su ritonaviru plaučių arterijos hipertenzijos gydymui, reikia atkriepti dėmesį į tadalafilio preparato charakteristikų santrauką arba informacinį lapelį.</w:t>
            </w:r>
          </w:p>
        </w:tc>
      </w:tr>
      <w:tr w:rsidR="002A3BF5" w:rsidRPr="006A5956" w14:paraId="48053991" w14:textId="77777777" w:rsidTr="002A3BF5">
        <w:trPr>
          <w:jc w:val="right"/>
        </w:trPr>
        <w:tc>
          <w:tcPr>
            <w:tcW w:w="2262" w:type="dxa"/>
            <w:gridSpan w:val="2"/>
            <w:tcBorders>
              <w:top w:val="nil"/>
              <w:bottom w:val="nil"/>
            </w:tcBorders>
          </w:tcPr>
          <w:p w14:paraId="3B0C6D3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lang w:val="lt-LT"/>
              </w:rPr>
              <w:t>Vardenafilis</w:t>
            </w:r>
          </w:p>
        </w:tc>
        <w:tc>
          <w:tcPr>
            <w:tcW w:w="1864" w:type="dxa"/>
            <w:gridSpan w:val="2"/>
            <w:tcBorders>
              <w:top w:val="nil"/>
              <w:bottom w:val="nil"/>
            </w:tcBorders>
          </w:tcPr>
          <w:p w14:paraId="66C70DBB"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5, vienkartinė dozė</w:t>
            </w:r>
          </w:p>
        </w:tc>
        <w:tc>
          <w:tcPr>
            <w:tcW w:w="1334" w:type="dxa"/>
            <w:gridSpan w:val="2"/>
            <w:tcBorders>
              <w:top w:val="nil"/>
              <w:bottom w:val="nil"/>
            </w:tcBorders>
          </w:tcPr>
          <w:p w14:paraId="7D66999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600 kas 12h</w:t>
            </w:r>
          </w:p>
        </w:tc>
        <w:tc>
          <w:tcPr>
            <w:tcW w:w="1996" w:type="dxa"/>
            <w:gridSpan w:val="2"/>
            <w:tcBorders>
              <w:top w:val="nil"/>
              <w:bottom w:val="nil"/>
            </w:tcBorders>
          </w:tcPr>
          <w:p w14:paraId="641F542D"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↑49 kartus</w:t>
            </w:r>
          </w:p>
        </w:tc>
        <w:tc>
          <w:tcPr>
            <w:tcW w:w="1616" w:type="dxa"/>
            <w:gridSpan w:val="2"/>
            <w:tcBorders>
              <w:top w:val="nil"/>
              <w:bottom w:val="nil"/>
            </w:tcBorders>
          </w:tcPr>
          <w:p w14:paraId="20ED3B36"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spacing w:val="-1"/>
                <w:lang w:val="lt-LT"/>
              </w:rPr>
            </w:pPr>
            <w:r w:rsidRPr="006A5956">
              <w:rPr>
                <w:rFonts w:ascii="Times New Roman" w:hAnsi="Times New Roman" w:cs="Times New Roman"/>
                <w:spacing w:val="-1"/>
                <w:lang w:val="lt-LT"/>
              </w:rPr>
              <w:t>↑13kartų</w:t>
            </w:r>
          </w:p>
        </w:tc>
      </w:tr>
      <w:tr w:rsidR="002A3BF5" w:rsidRPr="006A5956" w14:paraId="3E5BECA6" w14:textId="77777777" w:rsidTr="002A3BF5">
        <w:trPr>
          <w:jc w:val="right"/>
        </w:trPr>
        <w:tc>
          <w:tcPr>
            <w:tcW w:w="2262" w:type="dxa"/>
            <w:gridSpan w:val="2"/>
            <w:tcBorders>
              <w:top w:val="nil"/>
            </w:tcBorders>
          </w:tcPr>
          <w:p w14:paraId="0B7E5D4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6810" w:type="dxa"/>
            <w:gridSpan w:val="8"/>
            <w:tcBorders>
              <w:top w:val="nil"/>
            </w:tcBorders>
          </w:tcPr>
          <w:p w14:paraId="09CDFC7D"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 xml:space="preserve">Kartu vartoti vardenafilio ir ritonaviro </w:t>
            </w:r>
            <w:r w:rsidRPr="006A5956">
              <w:rPr>
                <w:rFonts w:ascii="Times New Roman" w:hAnsi="Times New Roman" w:cs="Times New Roman"/>
                <w:b/>
                <w:spacing w:val="-1"/>
                <w:lang w:val="lt-LT"/>
              </w:rPr>
              <w:t>negalima</w:t>
            </w:r>
            <w:r w:rsidRPr="006A5956">
              <w:rPr>
                <w:rFonts w:ascii="Times New Roman" w:hAnsi="Times New Roman" w:cs="Times New Roman"/>
                <w:spacing w:val="-1"/>
                <w:lang w:val="lt-LT"/>
              </w:rPr>
              <w:t xml:space="preserve"> (žr. 4.3 skyrių).</w:t>
            </w:r>
          </w:p>
        </w:tc>
      </w:tr>
      <w:tr w:rsidR="00DD5DC1" w:rsidRPr="006A5956" w14:paraId="3DBC2ED9" w14:textId="77777777" w:rsidTr="00BB4785">
        <w:trPr>
          <w:jc w:val="right"/>
        </w:trPr>
        <w:tc>
          <w:tcPr>
            <w:tcW w:w="2262" w:type="dxa"/>
            <w:gridSpan w:val="2"/>
          </w:tcPr>
          <w:p w14:paraId="679280B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b/>
                <w:bCs/>
                <w:lang w:val="lt-LT"/>
              </w:rPr>
              <w:lastRenderedPageBreak/>
              <w:t>Raminantys / migdomieji vaistai</w:t>
            </w:r>
          </w:p>
        </w:tc>
        <w:tc>
          <w:tcPr>
            <w:tcW w:w="1864" w:type="dxa"/>
            <w:gridSpan w:val="2"/>
          </w:tcPr>
          <w:p w14:paraId="7A6088E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334" w:type="dxa"/>
            <w:gridSpan w:val="2"/>
          </w:tcPr>
          <w:p w14:paraId="646FF38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996" w:type="dxa"/>
            <w:gridSpan w:val="2"/>
          </w:tcPr>
          <w:p w14:paraId="35DD9F1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616" w:type="dxa"/>
            <w:gridSpan w:val="2"/>
          </w:tcPr>
          <w:p w14:paraId="122C04AD" w14:textId="77777777" w:rsidR="00DD5DC1" w:rsidRPr="006A5956" w:rsidRDefault="00DD5DC1" w:rsidP="0002550E">
            <w:pPr>
              <w:widowControl w:val="0"/>
              <w:autoSpaceDE w:val="0"/>
              <w:autoSpaceDN w:val="0"/>
              <w:adjustRightInd w:val="0"/>
              <w:spacing w:after="0" w:line="240" w:lineRule="auto"/>
              <w:ind w:right="242"/>
              <w:jc w:val="center"/>
              <w:rPr>
                <w:rFonts w:ascii="Times New Roman" w:eastAsia="TTCF44o00" w:hAnsi="Times New Roman" w:cs="Times New Roman"/>
                <w:lang w:val="lt-LT"/>
              </w:rPr>
            </w:pPr>
          </w:p>
        </w:tc>
      </w:tr>
      <w:tr w:rsidR="002A3BF5" w:rsidRPr="002A3BF5" w14:paraId="1283887D" w14:textId="77777777" w:rsidTr="002A3BF5">
        <w:trPr>
          <w:jc w:val="right"/>
        </w:trPr>
        <w:tc>
          <w:tcPr>
            <w:tcW w:w="2262" w:type="dxa"/>
            <w:gridSpan w:val="2"/>
            <w:tcBorders>
              <w:bottom w:val="nil"/>
            </w:tcBorders>
          </w:tcPr>
          <w:p w14:paraId="775E180A"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Clorazepatas, diazepamas, estazolamas,</w:t>
            </w:r>
          </w:p>
          <w:p w14:paraId="6FCD365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flurazepamas, geriamoji ir parenterinė</w:t>
            </w:r>
          </w:p>
          <w:p w14:paraId="2EAA6114"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spacing w:val="-1"/>
                <w:lang w:val="lt-LT"/>
              </w:rPr>
              <w:t>midazolamo formos</w:t>
            </w:r>
          </w:p>
        </w:tc>
        <w:tc>
          <w:tcPr>
            <w:tcW w:w="6810" w:type="dxa"/>
            <w:gridSpan w:val="8"/>
            <w:tcBorders>
              <w:bottom w:val="nil"/>
            </w:tcBorders>
          </w:tcPr>
          <w:p w14:paraId="595AFC07"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 xml:space="preserve">Skiriant kartu su ritonaviru, gali padidėti klorazepato, diazepamo, estazolamo ir flurazepamo koncentracija plazmoje, todėl šiuos vaistinius preparatus skirti kartu </w:t>
            </w:r>
            <w:r w:rsidRPr="006A5956">
              <w:rPr>
                <w:rFonts w:ascii="Times New Roman" w:hAnsi="Times New Roman" w:cs="Times New Roman"/>
                <w:b/>
                <w:spacing w:val="-1"/>
                <w:lang w:val="lt-LT"/>
              </w:rPr>
              <w:t>draudžiama</w:t>
            </w:r>
            <w:r w:rsidRPr="006A5956">
              <w:rPr>
                <w:rFonts w:ascii="Times New Roman" w:hAnsi="Times New Roman" w:cs="Times New Roman"/>
                <w:spacing w:val="-1"/>
                <w:lang w:val="lt-LT"/>
              </w:rPr>
              <w:t xml:space="preserve"> (žr. 4.3 skyrių). Midazolamas ekstensyviai metabolizuojamas CYP3A4 fermentų. Skiriant kartu su ritonaviru, gali labai padidėti šio benzodiazepino koncentracija. Nebuvo atlikta tarpusavio sąveikos tyrimų, kartu skiriant ritonavirą ir benzodiazepinus. Remiantis duomenimis, gautais su kitais CYP3A4 inhibitoriais, tikėtina, kad midazolamo koncentracija plazmoje būtų reikšmingai didesnė, skiriant geriamąją midazolamo formą. Todėl ritonavironegalima skirti kartu su geriamąja midazolamo forma (žr. 4.3 skyrių), o tuo tarpu ritonaviro su parenterine midazolamo forma reikia skirti atsargiai. Iš duomenų, gautų, skiriant parenterinę midazolamo formą su kitais proteazių inhibitoriais, galima spręsti, kad midazolamo koncentracija plazmoje tuomet gali padidėti 3-4 kartus. Jei ritonaviroskiriama kartu su parenterine midazolamo forma, tai turi būti atliekama intensyviosios priežiūros skyriuje (IPS) arba panašioje vietoje, kur būtų užtikrintas atidus nuolatinis sekimas ir atitinkama medicininė priežiūra kvėpavimo slopinimo ir/arba užsitęsusios sedacijos atvejais. Reikia pagalvoti apie midazolamo dozės sureguliavimą, ypač tada, kai paskiriama daugiau, nei viena midazolamo dozė.</w:t>
            </w:r>
          </w:p>
        </w:tc>
      </w:tr>
      <w:tr w:rsidR="002A3BF5" w:rsidRPr="006A5956" w14:paraId="216C4175" w14:textId="77777777" w:rsidTr="002A3BF5">
        <w:trPr>
          <w:jc w:val="right"/>
        </w:trPr>
        <w:tc>
          <w:tcPr>
            <w:tcW w:w="2262" w:type="dxa"/>
            <w:gridSpan w:val="2"/>
            <w:tcBorders>
              <w:top w:val="nil"/>
              <w:bottom w:val="nil"/>
            </w:tcBorders>
          </w:tcPr>
          <w:p w14:paraId="5B17E51F"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spacing w:val="-1"/>
                <w:lang w:val="lt-LT"/>
              </w:rPr>
              <w:t>Triazolamas</w:t>
            </w:r>
          </w:p>
        </w:tc>
        <w:tc>
          <w:tcPr>
            <w:tcW w:w="1864" w:type="dxa"/>
            <w:gridSpan w:val="2"/>
            <w:tcBorders>
              <w:top w:val="nil"/>
              <w:bottom w:val="nil"/>
            </w:tcBorders>
          </w:tcPr>
          <w:p w14:paraId="3EBDBB9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0,125, vienkartinė dozė</w:t>
            </w:r>
          </w:p>
        </w:tc>
        <w:tc>
          <w:tcPr>
            <w:tcW w:w="1334" w:type="dxa"/>
            <w:gridSpan w:val="2"/>
            <w:tcBorders>
              <w:top w:val="nil"/>
              <w:bottom w:val="nil"/>
            </w:tcBorders>
          </w:tcPr>
          <w:p w14:paraId="0FD17355" w14:textId="77777777" w:rsidR="00DD5DC1" w:rsidRPr="006A5956" w:rsidRDefault="00DD5DC1" w:rsidP="0002550E">
            <w:pPr>
              <w:widowControl w:val="0"/>
              <w:autoSpaceDE w:val="0"/>
              <w:autoSpaceDN w:val="0"/>
              <w:adjustRightInd w:val="0"/>
              <w:spacing w:after="0" w:line="240" w:lineRule="auto"/>
              <w:ind w:right="35"/>
              <w:rPr>
                <w:rFonts w:ascii="Times New Roman" w:hAnsi="Times New Roman" w:cs="Times New Roman"/>
                <w:spacing w:val="-1"/>
                <w:lang w:val="lt-LT"/>
              </w:rPr>
            </w:pPr>
            <w:r w:rsidRPr="006A5956">
              <w:rPr>
                <w:rFonts w:ascii="Times New Roman" w:hAnsi="Times New Roman" w:cs="Times New Roman"/>
                <w:spacing w:val="-1"/>
                <w:lang w:val="lt-LT"/>
              </w:rPr>
              <w:t>200, 4 dozės</w:t>
            </w:r>
          </w:p>
        </w:tc>
        <w:tc>
          <w:tcPr>
            <w:tcW w:w="1996" w:type="dxa"/>
            <w:gridSpan w:val="2"/>
            <w:tcBorders>
              <w:top w:val="nil"/>
              <w:bottom w:val="nil"/>
            </w:tcBorders>
          </w:tcPr>
          <w:p w14:paraId="71424C8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↑&gt;20 kartų</w:t>
            </w:r>
          </w:p>
        </w:tc>
        <w:tc>
          <w:tcPr>
            <w:tcW w:w="1616" w:type="dxa"/>
            <w:gridSpan w:val="2"/>
            <w:tcBorders>
              <w:top w:val="nil"/>
              <w:bottom w:val="nil"/>
            </w:tcBorders>
          </w:tcPr>
          <w:p w14:paraId="177FEB22"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spacing w:val="-1"/>
                <w:lang w:val="lt-LT"/>
              </w:rPr>
            </w:pPr>
            <w:r w:rsidRPr="006A5956">
              <w:rPr>
                <w:rFonts w:ascii="Times New Roman" w:hAnsi="Times New Roman" w:cs="Times New Roman"/>
                <w:spacing w:val="-1"/>
                <w:lang w:val="lt-LT"/>
              </w:rPr>
              <w:t>↑87 %</w:t>
            </w:r>
          </w:p>
        </w:tc>
      </w:tr>
      <w:tr w:rsidR="002A3BF5" w:rsidRPr="002A3BF5" w14:paraId="1F824EFB" w14:textId="77777777" w:rsidTr="002A3BF5">
        <w:trPr>
          <w:jc w:val="right"/>
        </w:trPr>
        <w:tc>
          <w:tcPr>
            <w:tcW w:w="2262" w:type="dxa"/>
            <w:gridSpan w:val="2"/>
            <w:tcBorders>
              <w:top w:val="nil"/>
              <w:bottom w:val="nil"/>
            </w:tcBorders>
          </w:tcPr>
          <w:p w14:paraId="5117F1A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6810" w:type="dxa"/>
            <w:gridSpan w:val="8"/>
            <w:tcBorders>
              <w:top w:val="nil"/>
              <w:bottom w:val="nil"/>
            </w:tcBorders>
          </w:tcPr>
          <w:p w14:paraId="1E9D9C4F"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 xml:space="preserve">Skiriant kartu su ritonaviru, gali padidėti triazolamo koncentracija plazmoje, todėl šiuos vaistus skirti kartu </w:t>
            </w:r>
            <w:r w:rsidRPr="006A5956">
              <w:rPr>
                <w:rFonts w:ascii="Times New Roman" w:hAnsi="Times New Roman" w:cs="Times New Roman"/>
                <w:b/>
                <w:spacing w:val="-1"/>
                <w:lang w:val="lt-LT"/>
              </w:rPr>
              <w:t>draudžiama</w:t>
            </w:r>
            <w:r w:rsidRPr="006A5956">
              <w:rPr>
                <w:rFonts w:ascii="Times New Roman" w:hAnsi="Times New Roman" w:cs="Times New Roman"/>
                <w:spacing w:val="-1"/>
                <w:lang w:val="lt-LT"/>
              </w:rPr>
              <w:t xml:space="preserve"> (žr. 4.3 skyrių).</w:t>
            </w:r>
          </w:p>
        </w:tc>
      </w:tr>
      <w:tr w:rsidR="002A3BF5" w:rsidRPr="006A5956" w14:paraId="30C455C4" w14:textId="77777777" w:rsidTr="002A3BF5">
        <w:trPr>
          <w:jc w:val="right"/>
        </w:trPr>
        <w:tc>
          <w:tcPr>
            <w:tcW w:w="2262" w:type="dxa"/>
            <w:gridSpan w:val="2"/>
            <w:tcBorders>
              <w:top w:val="nil"/>
              <w:bottom w:val="nil"/>
            </w:tcBorders>
          </w:tcPr>
          <w:p w14:paraId="651CA336"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Petidinas</w:t>
            </w:r>
          </w:p>
        </w:tc>
        <w:tc>
          <w:tcPr>
            <w:tcW w:w="1864" w:type="dxa"/>
            <w:gridSpan w:val="2"/>
            <w:tcBorders>
              <w:top w:val="nil"/>
              <w:bottom w:val="nil"/>
            </w:tcBorders>
          </w:tcPr>
          <w:p w14:paraId="16AE390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50, vienkartinė geriamoji dozė</w:t>
            </w:r>
          </w:p>
        </w:tc>
        <w:tc>
          <w:tcPr>
            <w:tcW w:w="1334" w:type="dxa"/>
            <w:gridSpan w:val="2"/>
            <w:tcBorders>
              <w:top w:val="nil"/>
              <w:bottom w:val="nil"/>
            </w:tcBorders>
          </w:tcPr>
          <w:p w14:paraId="34CE259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500 kas 12h</w:t>
            </w:r>
          </w:p>
        </w:tc>
        <w:tc>
          <w:tcPr>
            <w:tcW w:w="1996" w:type="dxa"/>
            <w:gridSpan w:val="2"/>
            <w:tcBorders>
              <w:top w:val="nil"/>
              <w:bottom w:val="nil"/>
            </w:tcBorders>
          </w:tcPr>
          <w:p w14:paraId="63851B92"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↓62 %</w:t>
            </w:r>
          </w:p>
        </w:tc>
        <w:tc>
          <w:tcPr>
            <w:tcW w:w="1616" w:type="dxa"/>
            <w:gridSpan w:val="2"/>
            <w:tcBorders>
              <w:top w:val="nil"/>
              <w:bottom w:val="nil"/>
            </w:tcBorders>
          </w:tcPr>
          <w:p w14:paraId="047FAAB3"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spacing w:val="-1"/>
                <w:lang w:val="lt-LT"/>
              </w:rPr>
            </w:pPr>
            <w:r w:rsidRPr="006A5956">
              <w:rPr>
                <w:rFonts w:ascii="Times New Roman" w:hAnsi="Times New Roman" w:cs="Times New Roman"/>
                <w:spacing w:val="-1"/>
                <w:lang w:val="lt-LT"/>
              </w:rPr>
              <w:t>↓59 %</w:t>
            </w:r>
          </w:p>
        </w:tc>
      </w:tr>
      <w:tr w:rsidR="002A3BF5" w:rsidRPr="006A5956" w14:paraId="00DD6898" w14:textId="77777777" w:rsidTr="002A3BF5">
        <w:trPr>
          <w:jc w:val="right"/>
        </w:trPr>
        <w:tc>
          <w:tcPr>
            <w:tcW w:w="2262" w:type="dxa"/>
            <w:gridSpan w:val="2"/>
            <w:tcBorders>
              <w:top w:val="nil"/>
              <w:bottom w:val="nil"/>
            </w:tcBorders>
          </w:tcPr>
          <w:p w14:paraId="771B17A4"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Norpetidino metabolitas</w:t>
            </w:r>
          </w:p>
        </w:tc>
        <w:tc>
          <w:tcPr>
            <w:tcW w:w="1864" w:type="dxa"/>
            <w:gridSpan w:val="2"/>
            <w:tcBorders>
              <w:top w:val="nil"/>
              <w:bottom w:val="nil"/>
            </w:tcBorders>
          </w:tcPr>
          <w:p w14:paraId="6566EDC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p>
        </w:tc>
        <w:tc>
          <w:tcPr>
            <w:tcW w:w="1334" w:type="dxa"/>
            <w:gridSpan w:val="2"/>
            <w:tcBorders>
              <w:top w:val="nil"/>
              <w:bottom w:val="nil"/>
            </w:tcBorders>
          </w:tcPr>
          <w:p w14:paraId="38BDE22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p>
        </w:tc>
        <w:tc>
          <w:tcPr>
            <w:tcW w:w="1996" w:type="dxa"/>
            <w:gridSpan w:val="2"/>
            <w:tcBorders>
              <w:top w:val="nil"/>
              <w:bottom w:val="nil"/>
            </w:tcBorders>
          </w:tcPr>
          <w:p w14:paraId="679A0F1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↑47 %</w:t>
            </w:r>
          </w:p>
        </w:tc>
        <w:tc>
          <w:tcPr>
            <w:tcW w:w="1616" w:type="dxa"/>
            <w:gridSpan w:val="2"/>
            <w:tcBorders>
              <w:top w:val="nil"/>
              <w:bottom w:val="nil"/>
            </w:tcBorders>
          </w:tcPr>
          <w:p w14:paraId="1C40E6A7" w14:textId="77777777" w:rsidR="00DD5DC1" w:rsidRPr="006A5956" w:rsidRDefault="00DD5DC1" w:rsidP="0002550E">
            <w:pPr>
              <w:widowControl w:val="0"/>
              <w:autoSpaceDE w:val="0"/>
              <w:autoSpaceDN w:val="0"/>
              <w:adjustRightInd w:val="0"/>
              <w:spacing w:after="0" w:line="240" w:lineRule="auto"/>
              <w:jc w:val="center"/>
              <w:rPr>
                <w:rFonts w:ascii="Times New Roman" w:hAnsi="Times New Roman" w:cs="Times New Roman"/>
                <w:spacing w:val="-1"/>
                <w:lang w:val="lt-LT"/>
              </w:rPr>
            </w:pPr>
            <w:r w:rsidRPr="006A5956">
              <w:rPr>
                <w:rFonts w:ascii="Times New Roman" w:hAnsi="Times New Roman" w:cs="Times New Roman"/>
                <w:spacing w:val="-1"/>
                <w:lang w:val="lt-LT"/>
              </w:rPr>
              <w:t>↑87 %</w:t>
            </w:r>
          </w:p>
        </w:tc>
      </w:tr>
      <w:tr w:rsidR="002A3BF5" w:rsidRPr="002A3BF5" w14:paraId="016F3F97" w14:textId="77777777" w:rsidTr="002A3BF5">
        <w:trPr>
          <w:jc w:val="right"/>
        </w:trPr>
        <w:tc>
          <w:tcPr>
            <w:tcW w:w="2262" w:type="dxa"/>
            <w:gridSpan w:val="2"/>
            <w:tcBorders>
              <w:top w:val="nil"/>
              <w:bottom w:val="nil"/>
            </w:tcBorders>
          </w:tcPr>
          <w:p w14:paraId="49022D1D"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p>
        </w:tc>
        <w:tc>
          <w:tcPr>
            <w:tcW w:w="6810" w:type="dxa"/>
            <w:gridSpan w:val="8"/>
            <w:tcBorders>
              <w:top w:val="nil"/>
              <w:bottom w:val="nil"/>
            </w:tcBorders>
          </w:tcPr>
          <w:p w14:paraId="73899D9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 xml:space="preserve">Vartoti petidiną ir ritonavirą </w:t>
            </w:r>
            <w:r w:rsidRPr="006A5956">
              <w:rPr>
                <w:rFonts w:ascii="Times New Roman" w:hAnsi="Times New Roman" w:cs="Times New Roman"/>
                <w:b/>
                <w:spacing w:val="-1"/>
                <w:lang w:val="lt-LT"/>
              </w:rPr>
              <w:t>draudžiama</w:t>
            </w:r>
            <w:r w:rsidRPr="006A5956">
              <w:rPr>
                <w:rFonts w:ascii="Times New Roman" w:hAnsi="Times New Roman" w:cs="Times New Roman"/>
                <w:spacing w:val="-1"/>
                <w:lang w:val="lt-LT"/>
              </w:rPr>
              <w:t>, nes padidėja metabolito norpetidino koncentracija, jis pasižymi analgeziniu ir CNS stimuliuojančiu veikimu. Padidėjus norpetidino koncentracijai, gali padidėti poveikio į CNS (pvz., traukulių) rizika, žr. 4.3 skyrių.</w:t>
            </w:r>
          </w:p>
        </w:tc>
      </w:tr>
      <w:tr w:rsidR="002A3BF5" w:rsidRPr="006A5956" w14:paraId="6A9E01A8" w14:textId="77777777" w:rsidTr="002A3BF5">
        <w:trPr>
          <w:jc w:val="right"/>
        </w:trPr>
        <w:tc>
          <w:tcPr>
            <w:tcW w:w="2262" w:type="dxa"/>
            <w:gridSpan w:val="2"/>
            <w:tcBorders>
              <w:top w:val="nil"/>
              <w:bottom w:val="nil"/>
            </w:tcBorders>
          </w:tcPr>
          <w:p w14:paraId="23E72B0C"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Alprazolamas</w:t>
            </w:r>
          </w:p>
        </w:tc>
        <w:tc>
          <w:tcPr>
            <w:tcW w:w="1864" w:type="dxa"/>
            <w:gridSpan w:val="2"/>
            <w:tcBorders>
              <w:top w:val="nil"/>
              <w:bottom w:val="nil"/>
            </w:tcBorders>
          </w:tcPr>
          <w:p w14:paraId="766B1EC2"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1, vienkartinė dozė</w:t>
            </w:r>
          </w:p>
        </w:tc>
        <w:tc>
          <w:tcPr>
            <w:tcW w:w="1334" w:type="dxa"/>
            <w:gridSpan w:val="2"/>
            <w:tcBorders>
              <w:top w:val="nil"/>
              <w:bottom w:val="nil"/>
            </w:tcBorders>
          </w:tcPr>
          <w:p w14:paraId="0687F50C"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200 kas 12h, 2</w:t>
            </w:r>
          </w:p>
          <w:p w14:paraId="28D0934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dienas</w:t>
            </w:r>
          </w:p>
        </w:tc>
        <w:tc>
          <w:tcPr>
            <w:tcW w:w="1996" w:type="dxa"/>
            <w:gridSpan w:val="2"/>
            <w:tcBorders>
              <w:top w:val="nil"/>
              <w:bottom w:val="nil"/>
            </w:tcBorders>
          </w:tcPr>
          <w:p w14:paraId="64AE839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↑2,5 karto</w:t>
            </w:r>
          </w:p>
        </w:tc>
        <w:tc>
          <w:tcPr>
            <w:tcW w:w="1616" w:type="dxa"/>
            <w:gridSpan w:val="2"/>
            <w:tcBorders>
              <w:top w:val="nil"/>
              <w:bottom w:val="nil"/>
            </w:tcBorders>
          </w:tcPr>
          <w:p w14:paraId="15FB7401"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spacing w:val="-1"/>
                <w:lang w:val="lt-LT"/>
              </w:rPr>
            </w:pPr>
            <w:r w:rsidRPr="006A5956">
              <w:rPr>
                <w:rFonts w:ascii="Times New Roman" w:hAnsi="Times New Roman" w:cs="Times New Roman"/>
                <w:spacing w:val="-1"/>
                <w:lang w:val="lt-LT"/>
              </w:rPr>
              <w:t>↔</w:t>
            </w:r>
          </w:p>
        </w:tc>
      </w:tr>
      <w:tr w:rsidR="002A3BF5" w:rsidRPr="006A5956" w14:paraId="28DACC1F" w14:textId="77777777" w:rsidTr="002A3BF5">
        <w:trPr>
          <w:jc w:val="right"/>
        </w:trPr>
        <w:tc>
          <w:tcPr>
            <w:tcW w:w="2262" w:type="dxa"/>
            <w:gridSpan w:val="2"/>
            <w:tcBorders>
              <w:top w:val="nil"/>
              <w:bottom w:val="nil"/>
            </w:tcBorders>
          </w:tcPr>
          <w:p w14:paraId="4AB28C2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864" w:type="dxa"/>
            <w:gridSpan w:val="2"/>
            <w:tcBorders>
              <w:top w:val="nil"/>
              <w:bottom w:val="nil"/>
            </w:tcBorders>
          </w:tcPr>
          <w:p w14:paraId="3EB8AE1B"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p>
        </w:tc>
        <w:tc>
          <w:tcPr>
            <w:tcW w:w="1334" w:type="dxa"/>
            <w:gridSpan w:val="2"/>
            <w:tcBorders>
              <w:top w:val="nil"/>
              <w:bottom w:val="nil"/>
            </w:tcBorders>
          </w:tcPr>
          <w:p w14:paraId="4DFC2324"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500 kas 12h, 10</w:t>
            </w:r>
          </w:p>
          <w:p w14:paraId="5CDCF40B"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dienų</w:t>
            </w:r>
          </w:p>
        </w:tc>
        <w:tc>
          <w:tcPr>
            <w:tcW w:w="1996" w:type="dxa"/>
            <w:gridSpan w:val="2"/>
            <w:tcBorders>
              <w:top w:val="nil"/>
              <w:bottom w:val="nil"/>
            </w:tcBorders>
          </w:tcPr>
          <w:p w14:paraId="238B2D4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↓12 %</w:t>
            </w:r>
          </w:p>
        </w:tc>
        <w:tc>
          <w:tcPr>
            <w:tcW w:w="1616" w:type="dxa"/>
            <w:gridSpan w:val="2"/>
            <w:tcBorders>
              <w:top w:val="nil"/>
              <w:bottom w:val="nil"/>
            </w:tcBorders>
          </w:tcPr>
          <w:p w14:paraId="2D54CA1F"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spacing w:val="-1"/>
                <w:lang w:val="lt-LT"/>
              </w:rPr>
            </w:pPr>
            <w:r w:rsidRPr="006A5956">
              <w:rPr>
                <w:rFonts w:ascii="Times New Roman" w:hAnsi="Times New Roman" w:cs="Times New Roman"/>
                <w:spacing w:val="-1"/>
                <w:lang w:val="lt-LT"/>
              </w:rPr>
              <w:t>↓16 %</w:t>
            </w:r>
          </w:p>
        </w:tc>
      </w:tr>
      <w:tr w:rsidR="002A3BF5" w:rsidRPr="002A3BF5" w14:paraId="47463868" w14:textId="77777777" w:rsidTr="002A3BF5">
        <w:trPr>
          <w:jc w:val="right"/>
        </w:trPr>
        <w:tc>
          <w:tcPr>
            <w:tcW w:w="2262" w:type="dxa"/>
            <w:gridSpan w:val="2"/>
            <w:tcBorders>
              <w:top w:val="nil"/>
              <w:bottom w:val="nil"/>
            </w:tcBorders>
          </w:tcPr>
          <w:p w14:paraId="6CD5985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6810" w:type="dxa"/>
            <w:gridSpan w:val="8"/>
            <w:tcBorders>
              <w:top w:val="nil"/>
              <w:bottom w:val="nil"/>
            </w:tcBorders>
          </w:tcPr>
          <w:p w14:paraId="5941AAE7"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Alprazolamo metabolizmas slopinamas po ritonaviro panaudojimo. Pavartojus ritonavirą 10 dienų, nebuvo stebima jokio ritonaviro slopinančio poveikio. Kelias pirmąsias dienas skiriant alprazolamą kartu su ritonaviru, dozuojant jį, kaip prieš retrovirusus veikiantį vaistinį preparatą, arba kaip farmakokinetikos sustiprintoją, skirti reikia atsargiai, kol pradės veikti alprazolamo metabolizmo indukcija.</w:t>
            </w:r>
          </w:p>
        </w:tc>
      </w:tr>
      <w:tr w:rsidR="002A3BF5" w:rsidRPr="002A3BF5" w14:paraId="0F3448D1" w14:textId="77777777" w:rsidTr="002A3BF5">
        <w:trPr>
          <w:jc w:val="right"/>
        </w:trPr>
        <w:tc>
          <w:tcPr>
            <w:tcW w:w="2262" w:type="dxa"/>
            <w:gridSpan w:val="2"/>
            <w:tcBorders>
              <w:top w:val="nil"/>
            </w:tcBorders>
          </w:tcPr>
          <w:p w14:paraId="6BEEDB7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spacing w:val="-1"/>
                <w:lang w:val="lt-LT"/>
              </w:rPr>
              <w:t>Buspironas</w:t>
            </w:r>
          </w:p>
        </w:tc>
        <w:tc>
          <w:tcPr>
            <w:tcW w:w="6810" w:type="dxa"/>
            <w:gridSpan w:val="8"/>
            <w:tcBorders>
              <w:top w:val="nil"/>
            </w:tcBorders>
          </w:tcPr>
          <w:p w14:paraId="4566AE2A"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Dozuojant ritonavirą, kaip farmakokinetikos sustiprintoją arba kaip prieš retrovirusus veikiantį vaistinį preparatą, slopinamas CYP3A ir todėl gali padidėti buspirono koncentracija plazmoje. Skiriant buspironą kartu su ritonaviru, rekomenduojama nuolat atidžiai stebėti terapinį efektą ir nepageidaujamus reiškinius.</w:t>
            </w:r>
          </w:p>
        </w:tc>
      </w:tr>
      <w:tr w:rsidR="00DD5DC1" w:rsidRPr="006A5956" w14:paraId="222A1800" w14:textId="77777777" w:rsidTr="00BB4785">
        <w:trPr>
          <w:jc w:val="right"/>
        </w:trPr>
        <w:tc>
          <w:tcPr>
            <w:tcW w:w="2262" w:type="dxa"/>
            <w:gridSpan w:val="2"/>
          </w:tcPr>
          <w:p w14:paraId="63DA3F4F" w14:textId="77777777" w:rsidR="00DD5DC1" w:rsidRPr="006A5956" w:rsidRDefault="00DD5DC1" w:rsidP="0002550E">
            <w:pPr>
              <w:keepNext/>
              <w:keepLines/>
              <w:widowControl w:val="0"/>
              <w:autoSpaceDE w:val="0"/>
              <w:autoSpaceDN w:val="0"/>
              <w:adjustRightInd w:val="0"/>
              <w:spacing w:after="0" w:line="240" w:lineRule="auto"/>
              <w:ind w:right="244"/>
              <w:rPr>
                <w:rFonts w:ascii="Times New Roman" w:hAnsi="Times New Roman" w:cs="Times New Roman"/>
                <w:lang w:val="lt-LT"/>
              </w:rPr>
            </w:pPr>
            <w:r w:rsidRPr="006A5956">
              <w:rPr>
                <w:rFonts w:ascii="Times New Roman" w:hAnsi="Times New Roman" w:cs="Times New Roman"/>
                <w:b/>
                <w:bCs/>
                <w:lang w:val="lt-LT"/>
              </w:rPr>
              <w:t>Miegą veikiantys vaistai</w:t>
            </w:r>
          </w:p>
        </w:tc>
        <w:tc>
          <w:tcPr>
            <w:tcW w:w="1864" w:type="dxa"/>
            <w:gridSpan w:val="2"/>
          </w:tcPr>
          <w:p w14:paraId="46BB9B2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p>
        </w:tc>
        <w:tc>
          <w:tcPr>
            <w:tcW w:w="1334" w:type="dxa"/>
            <w:gridSpan w:val="2"/>
          </w:tcPr>
          <w:p w14:paraId="263D199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996" w:type="dxa"/>
            <w:gridSpan w:val="2"/>
          </w:tcPr>
          <w:p w14:paraId="110C7714"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616" w:type="dxa"/>
            <w:gridSpan w:val="2"/>
          </w:tcPr>
          <w:p w14:paraId="2640E1FB" w14:textId="77777777" w:rsidR="00DD5DC1" w:rsidRPr="006A5956" w:rsidRDefault="00DD5DC1" w:rsidP="0002550E">
            <w:pPr>
              <w:widowControl w:val="0"/>
              <w:autoSpaceDE w:val="0"/>
              <w:autoSpaceDN w:val="0"/>
              <w:adjustRightInd w:val="0"/>
              <w:spacing w:after="0" w:line="240" w:lineRule="auto"/>
              <w:ind w:right="242"/>
              <w:jc w:val="center"/>
              <w:rPr>
                <w:rFonts w:ascii="Times New Roman" w:eastAsia="TTCF44o00" w:hAnsi="Times New Roman" w:cs="Times New Roman"/>
                <w:lang w:val="lt-LT"/>
              </w:rPr>
            </w:pPr>
          </w:p>
        </w:tc>
      </w:tr>
      <w:tr w:rsidR="002A3BF5" w:rsidRPr="006A5956" w14:paraId="4B044310" w14:textId="77777777" w:rsidTr="002A3BF5">
        <w:trPr>
          <w:jc w:val="right"/>
        </w:trPr>
        <w:tc>
          <w:tcPr>
            <w:tcW w:w="2262" w:type="dxa"/>
            <w:gridSpan w:val="2"/>
            <w:tcBorders>
              <w:bottom w:val="nil"/>
            </w:tcBorders>
          </w:tcPr>
          <w:p w14:paraId="43E78C3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spacing w:val="-1"/>
                <w:lang w:val="lt-LT"/>
              </w:rPr>
              <w:t>Zolpidemas</w:t>
            </w:r>
          </w:p>
        </w:tc>
        <w:tc>
          <w:tcPr>
            <w:tcW w:w="1864" w:type="dxa"/>
            <w:gridSpan w:val="2"/>
            <w:tcBorders>
              <w:bottom w:val="nil"/>
            </w:tcBorders>
          </w:tcPr>
          <w:p w14:paraId="24FB207B"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5</w:t>
            </w:r>
          </w:p>
        </w:tc>
        <w:tc>
          <w:tcPr>
            <w:tcW w:w="1334" w:type="dxa"/>
            <w:gridSpan w:val="2"/>
            <w:tcBorders>
              <w:bottom w:val="nil"/>
            </w:tcBorders>
          </w:tcPr>
          <w:p w14:paraId="5119C3E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200, 4 dozės</w:t>
            </w:r>
          </w:p>
        </w:tc>
        <w:tc>
          <w:tcPr>
            <w:tcW w:w="1996" w:type="dxa"/>
            <w:gridSpan w:val="2"/>
            <w:tcBorders>
              <w:bottom w:val="nil"/>
            </w:tcBorders>
          </w:tcPr>
          <w:p w14:paraId="647C8D9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↑28 %</w:t>
            </w:r>
          </w:p>
        </w:tc>
        <w:tc>
          <w:tcPr>
            <w:tcW w:w="1616" w:type="dxa"/>
            <w:gridSpan w:val="2"/>
            <w:tcBorders>
              <w:bottom w:val="nil"/>
            </w:tcBorders>
          </w:tcPr>
          <w:p w14:paraId="1950C78E"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spacing w:val="-1"/>
                <w:lang w:val="lt-LT"/>
              </w:rPr>
            </w:pPr>
            <w:r w:rsidRPr="006A5956">
              <w:rPr>
                <w:rFonts w:ascii="Times New Roman" w:hAnsi="Times New Roman" w:cs="Times New Roman"/>
                <w:spacing w:val="-1"/>
                <w:lang w:val="lt-LT"/>
              </w:rPr>
              <w:t>↑22 %</w:t>
            </w:r>
          </w:p>
        </w:tc>
      </w:tr>
      <w:tr w:rsidR="002A3BF5" w:rsidRPr="001C1202" w14:paraId="1F4291E1" w14:textId="77777777" w:rsidTr="002A3BF5">
        <w:trPr>
          <w:jc w:val="right"/>
        </w:trPr>
        <w:tc>
          <w:tcPr>
            <w:tcW w:w="2262" w:type="dxa"/>
            <w:gridSpan w:val="2"/>
            <w:tcBorders>
              <w:top w:val="nil"/>
            </w:tcBorders>
          </w:tcPr>
          <w:p w14:paraId="7D8DAAA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6810" w:type="dxa"/>
            <w:gridSpan w:val="8"/>
            <w:tcBorders>
              <w:top w:val="nil"/>
            </w:tcBorders>
          </w:tcPr>
          <w:p w14:paraId="3ED8D3CF"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Zolpidemą ir ritonavirą galima skirti kartu, atidžiai stebint, ar nepasireiškia per stiprus raminantis poveikis.</w:t>
            </w:r>
          </w:p>
        </w:tc>
      </w:tr>
      <w:tr w:rsidR="002A3BF5" w:rsidRPr="006A5956" w14:paraId="583AD7A0" w14:textId="77777777" w:rsidTr="002A3BF5">
        <w:trPr>
          <w:jc w:val="right"/>
        </w:trPr>
        <w:tc>
          <w:tcPr>
            <w:tcW w:w="2262" w:type="dxa"/>
            <w:gridSpan w:val="2"/>
            <w:tcBorders>
              <w:bottom w:val="single" w:sz="4" w:space="0" w:color="auto"/>
            </w:tcBorders>
          </w:tcPr>
          <w:p w14:paraId="57E32AD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b/>
                <w:bCs/>
                <w:lang w:val="lt-LT"/>
              </w:rPr>
              <w:lastRenderedPageBreak/>
              <w:t>Rūkymo nutraukimą lengvinantys vaistai</w:t>
            </w:r>
          </w:p>
        </w:tc>
        <w:tc>
          <w:tcPr>
            <w:tcW w:w="1864" w:type="dxa"/>
            <w:gridSpan w:val="2"/>
            <w:tcBorders>
              <w:bottom w:val="single" w:sz="4" w:space="0" w:color="auto"/>
            </w:tcBorders>
          </w:tcPr>
          <w:p w14:paraId="40F08773"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p>
        </w:tc>
        <w:tc>
          <w:tcPr>
            <w:tcW w:w="1334" w:type="dxa"/>
            <w:gridSpan w:val="2"/>
            <w:tcBorders>
              <w:bottom w:val="single" w:sz="4" w:space="0" w:color="auto"/>
            </w:tcBorders>
          </w:tcPr>
          <w:p w14:paraId="668929D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996" w:type="dxa"/>
            <w:gridSpan w:val="2"/>
            <w:tcBorders>
              <w:bottom w:val="single" w:sz="4" w:space="0" w:color="auto"/>
            </w:tcBorders>
          </w:tcPr>
          <w:p w14:paraId="3716AF2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616" w:type="dxa"/>
            <w:gridSpan w:val="2"/>
            <w:tcBorders>
              <w:bottom w:val="single" w:sz="4" w:space="0" w:color="auto"/>
            </w:tcBorders>
          </w:tcPr>
          <w:p w14:paraId="7C4AAF7A" w14:textId="77777777" w:rsidR="00DD5DC1" w:rsidRPr="006A5956" w:rsidRDefault="00DD5DC1" w:rsidP="0002550E">
            <w:pPr>
              <w:widowControl w:val="0"/>
              <w:autoSpaceDE w:val="0"/>
              <w:autoSpaceDN w:val="0"/>
              <w:adjustRightInd w:val="0"/>
              <w:spacing w:after="0" w:line="240" w:lineRule="auto"/>
              <w:ind w:right="242"/>
              <w:jc w:val="center"/>
              <w:rPr>
                <w:rFonts w:ascii="Times New Roman" w:eastAsia="TTCF44o00" w:hAnsi="Times New Roman" w:cs="Times New Roman"/>
                <w:lang w:val="lt-LT"/>
              </w:rPr>
            </w:pPr>
          </w:p>
        </w:tc>
      </w:tr>
      <w:tr w:rsidR="002A3BF5" w:rsidRPr="006A5956" w14:paraId="38BC9335" w14:textId="77777777" w:rsidTr="002A3BF5">
        <w:trPr>
          <w:jc w:val="right"/>
        </w:trPr>
        <w:tc>
          <w:tcPr>
            <w:tcW w:w="2262" w:type="dxa"/>
            <w:gridSpan w:val="2"/>
            <w:tcBorders>
              <w:top w:val="single" w:sz="4" w:space="0" w:color="auto"/>
              <w:bottom w:val="nil"/>
            </w:tcBorders>
          </w:tcPr>
          <w:p w14:paraId="646EFC26"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spacing w:val="-1"/>
                <w:lang w:val="lt-LT"/>
              </w:rPr>
              <w:t>Bupropionas</w:t>
            </w:r>
          </w:p>
        </w:tc>
        <w:tc>
          <w:tcPr>
            <w:tcW w:w="1864" w:type="dxa"/>
            <w:gridSpan w:val="2"/>
            <w:tcBorders>
              <w:top w:val="single" w:sz="4" w:space="0" w:color="auto"/>
              <w:bottom w:val="nil"/>
            </w:tcBorders>
          </w:tcPr>
          <w:p w14:paraId="10CC34A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150</w:t>
            </w:r>
          </w:p>
        </w:tc>
        <w:tc>
          <w:tcPr>
            <w:tcW w:w="1334" w:type="dxa"/>
            <w:gridSpan w:val="2"/>
            <w:tcBorders>
              <w:top w:val="single" w:sz="4" w:space="0" w:color="auto"/>
              <w:bottom w:val="nil"/>
            </w:tcBorders>
          </w:tcPr>
          <w:p w14:paraId="050C549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100 kas 12h</w:t>
            </w:r>
          </w:p>
        </w:tc>
        <w:tc>
          <w:tcPr>
            <w:tcW w:w="1996" w:type="dxa"/>
            <w:gridSpan w:val="2"/>
            <w:tcBorders>
              <w:top w:val="single" w:sz="4" w:space="0" w:color="auto"/>
              <w:bottom w:val="nil"/>
            </w:tcBorders>
          </w:tcPr>
          <w:p w14:paraId="4515021C"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↓22 %</w:t>
            </w:r>
          </w:p>
        </w:tc>
        <w:tc>
          <w:tcPr>
            <w:tcW w:w="1616" w:type="dxa"/>
            <w:gridSpan w:val="2"/>
            <w:tcBorders>
              <w:top w:val="single" w:sz="4" w:space="0" w:color="auto"/>
              <w:bottom w:val="nil"/>
            </w:tcBorders>
          </w:tcPr>
          <w:p w14:paraId="51FED84B"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spacing w:val="-1"/>
                <w:lang w:val="lt-LT"/>
              </w:rPr>
            </w:pPr>
            <w:r w:rsidRPr="006A5956">
              <w:rPr>
                <w:rFonts w:ascii="Times New Roman" w:hAnsi="Times New Roman" w:cs="Times New Roman"/>
                <w:spacing w:val="-1"/>
                <w:lang w:val="lt-LT"/>
              </w:rPr>
              <w:t>↓21 %</w:t>
            </w:r>
          </w:p>
        </w:tc>
      </w:tr>
      <w:tr w:rsidR="002A3BF5" w:rsidRPr="006A5956" w14:paraId="28AB73A7" w14:textId="77777777" w:rsidTr="002A3BF5">
        <w:trPr>
          <w:jc w:val="right"/>
        </w:trPr>
        <w:tc>
          <w:tcPr>
            <w:tcW w:w="2262" w:type="dxa"/>
            <w:gridSpan w:val="2"/>
            <w:tcBorders>
              <w:top w:val="nil"/>
              <w:bottom w:val="nil"/>
            </w:tcBorders>
          </w:tcPr>
          <w:p w14:paraId="3568298D"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864" w:type="dxa"/>
            <w:gridSpan w:val="2"/>
            <w:tcBorders>
              <w:top w:val="nil"/>
              <w:bottom w:val="nil"/>
            </w:tcBorders>
          </w:tcPr>
          <w:p w14:paraId="780EE32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150</w:t>
            </w:r>
          </w:p>
        </w:tc>
        <w:tc>
          <w:tcPr>
            <w:tcW w:w="1334" w:type="dxa"/>
            <w:gridSpan w:val="2"/>
            <w:tcBorders>
              <w:top w:val="nil"/>
              <w:bottom w:val="nil"/>
            </w:tcBorders>
          </w:tcPr>
          <w:p w14:paraId="6E2C722E"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600 kas 12h</w:t>
            </w:r>
          </w:p>
        </w:tc>
        <w:tc>
          <w:tcPr>
            <w:tcW w:w="1996" w:type="dxa"/>
            <w:gridSpan w:val="2"/>
            <w:tcBorders>
              <w:top w:val="nil"/>
              <w:bottom w:val="nil"/>
            </w:tcBorders>
          </w:tcPr>
          <w:p w14:paraId="3A253F07"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↓66 %</w:t>
            </w:r>
          </w:p>
        </w:tc>
        <w:tc>
          <w:tcPr>
            <w:tcW w:w="1616" w:type="dxa"/>
            <w:gridSpan w:val="2"/>
            <w:tcBorders>
              <w:top w:val="nil"/>
              <w:bottom w:val="nil"/>
            </w:tcBorders>
          </w:tcPr>
          <w:p w14:paraId="41EFD42C"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spacing w:val="-1"/>
                <w:lang w:val="lt-LT"/>
              </w:rPr>
            </w:pPr>
            <w:r w:rsidRPr="006A5956">
              <w:rPr>
                <w:rFonts w:ascii="Times New Roman" w:hAnsi="Times New Roman" w:cs="Times New Roman"/>
                <w:spacing w:val="-1"/>
                <w:lang w:val="lt-LT"/>
              </w:rPr>
              <w:t>↓62 %</w:t>
            </w:r>
          </w:p>
        </w:tc>
      </w:tr>
      <w:tr w:rsidR="002A3BF5" w:rsidRPr="002A3BF5" w14:paraId="36D74AD8" w14:textId="77777777" w:rsidTr="002A3BF5">
        <w:trPr>
          <w:jc w:val="right"/>
        </w:trPr>
        <w:tc>
          <w:tcPr>
            <w:tcW w:w="2262" w:type="dxa"/>
            <w:gridSpan w:val="2"/>
            <w:tcBorders>
              <w:top w:val="nil"/>
            </w:tcBorders>
          </w:tcPr>
          <w:p w14:paraId="54809513"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6810" w:type="dxa"/>
            <w:gridSpan w:val="8"/>
            <w:tcBorders>
              <w:top w:val="nil"/>
            </w:tcBorders>
          </w:tcPr>
          <w:p w14:paraId="63E3D7B6"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Pirmiausia bupropionas metabolizuojamas CYP2B6. Kartu su bupropionu vartojant kartotinas ritonaviro dozes, gali sumažėti bupropiono koncentracija. Manoma, kad tai atsitinka dėl bupropiono metabolizmo indukcijos. Tačiau, nustatyta, kad ritonaviras in vitro slopina CYP2B6, todėl negalima viršyti rekomenduojamos bupropiono dozės. Priešingai tiems atvejams, kai ritonaviro vartojama ilgai, trumpalaikis mažų ritonaviro dozių (200 mg du kartus per parą 2 dienas) vartojimas nesukėlė reikšmingos sąveikos su bupropionu, tai rodo, kad bupropiono koncentracija gali pradėti mažėti praėjus keletui dienų po to, kai kartu pradėta vartoti ritonaviro.</w:t>
            </w:r>
          </w:p>
        </w:tc>
      </w:tr>
      <w:tr w:rsidR="00DD5DC1" w:rsidRPr="006A5956" w14:paraId="34834B1F" w14:textId="77777777" w:rsidTr="00BB4785">
        <w:trPr>
          <w:jc w:val="right"/>
        </w:trPr>
        <w:tc>
          <w:tcPr>
            <w:tcW w:w="2262" w:type="dxa"/>
            <w:gridSpan w:val="2"/>
          </w:tcPr>
          <w:p w14:paraId="7C5EFF4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b/>
                <w:bCs/>
                <w:lang w:val="lt-LT"/>
              </w:rPr>
              <w:t>Steroidai</w:t>
            </w:r>
          </w:p>
        </w:tc>
        <w:tc>
          <w:tcPr>
            <w:tcW w:w="1864" w:type="dxa"/>
            <w:gridSpan w:val="2"/>
          </w:tcPr>
          <w:p w14:paraId="6373690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p>
        </w:tc>
        <w:tc>
          <w:tcPr>
            <w:tcW w:w="1334" w:type="dxa"/>
            <w:gridSpan w:val="2"/>
          </w:tcPr>
          <w:p w14:paraId="5D923572"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996" w:type="dxa"/>
            <w:gridSpan w:val="2"/>
          </w:tcPr>
          <w:p w14:paraId="4D193DD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1616" w:type="dxa"/>
            <w:gridSpan w:val="2"/>
          </w:tcPr>
          <w:p w14:paraId="5C6547E0" w14:textId="77777777" w:rsidR="00DD5DC1" w:rsidRPr="006A5956" w:rsidRDefault="00DD5DC1" w:rsidP="0002550E">
            <w:pPr>
              <w:widowControl w:val="0"/>
              <w:autoSpaceDE w:val="0"/>
              <w:autoSpaceDN w:val="0"/>
              <w:adjustRightInd w:val="0"/>
              <w:spacing w:after="0" w:line="240" w:lineRule="auto"/>
              <w:ind w:right="242"/>
              <w:jc w:val="center"/>
              <w:rPr>
                <w:rFonts w:ascii="Times New Roman" w:eastAsia="TTCF44o00" w:hAnsi="Times New Roman" w:cs="Times New Roman"/>
                <w:lang w:val="lt-LT"/>
              </w:rPr>
            </w:pPr>
          </w:p>
        </w:tc>
      </w:tr>
      <w:tr w:rsidR="002A3BF5" w:rsidRPr="006A5956" w14:paraId="0AE06EB7" w14:textId="77777777" w:rsidTr="002A3BF5">
        <w:trPr>
          <w:jc w:val="right"/>
        </w:trPr>
        <w:tc>
          <w:tcPr>
            <w:tcW w:w="2262" w:type="dxa"/>
            <w:gridSpan w:val="2"/>
            <w:tcBorders>
              <w:bottom w:val="nil"/>
            </w:tcBorders>
          </w:tcPr>
          <w:p w14:paraId="2BE5A992" w14:textId="475FCB58" w:rsidR="00DD5DC1" w:rsidRPr="006A5956" w:rsidRDefault="00267935"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spacing w:val="-1"/>
                <w:lang w:val="lt-LT"/>
              </w:rPr>
              <w:t>Inhaliuojamas, leidžiamas ar į nosį vartojamas flutikazono propionatas, budezonidas, triamcinolonas</w:t>
            </w:r>
          </w:p>
        </w:tc>
        <w:tc>
          <w:tcPr>
            <w:tcW w:w="1864" w:type="dxa"/>
            <w:gridSpan w:val="2"/>
            <w:tcBorders>
              <w:bottom w:val="nil"/>
            </w:tcBorders>
          </w:tcPr>
          <w:p w14:paraId="24A7208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p>
        </w:tc>
        <w:tc>
          <w:tcPr>
            <w:tcW w:w="1334" w:type="dxa"/>
            <w:gridSpan w:val="2"/>
            <w:tcBorders>
              <w:bottom w:val="nil"/>
            </w:tcBorders>
          </w:tcPr>
          <w:p w14:paraId="3A98AB3F"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p>
        </w:tc>
        <w:tc>
          <w:tcPr>
            <w:tcW w:w="1996" w:type="dxa"/>
            <w:gridSpan w:val="2"/>
            <w:tcBorders>
              <w:bottom w:val="nil"/>
            </w:tcBorders>
          </w:tcPr>
          <w:p w14:paraId="0DEE6A8E" w14:textId="77777777" w:rsidR="00DD5DC1" w:rsidRPr="006A5956" w:rsidRDefault="00DD5DC1" w:rsidP="0002550E">
            <w:pPr>
              <w:widowControl w:val="0"/>
              <w:tabs>
                <w:tab w:val="left" w:pos="1485"/>
              </w:tabs>
              <w:autoSpaceDE w:val="0"/>
              <w:autoSpaceDN w:val="0"/>
              <w:adjustRightInd w:val="0"/>
              <w:spacing w:after="0" w:line="240" w:lineRule="auto"/>
              <w:rPr>
                <w:rFonts w:ascii="Times New Roman" w:hAnsi="Times New Roman" w:cs="Times New Roman"/>
                <w:spacing w:val="-1"/>
                <w:lang w:val="lt-LT"/>
              </w:rPr>
            </w:pPr>
          </w:p>
        </w:tc>
        <w:tc>
          <w:tcPr>
            <w:tcW w:w="1616" w:type="dxa"/>
            <w:gridSpan w:val="2"/>
            <w:tcBorders>
              <w:bottom w:val="nil"/>
            </w:tcBorders>
          </w:tcPr>
          <w:p w14:paraId="0E7A74D3" w14:textId="77777777" w:rsidR="00DD5DC1" w:rsidRPr="006A5956" w:rsidRDefault="00DD5DC1" w:rsidP="0002550E">
            <w:pPr>
              <w:widowControl w:val="0"/>
              <w:autoSpaceDE w:val="0"/>
              <w:autoSpaceDN w:val="0"/>
              <w:adjustRightInd w:val="0"/>
              <w:spacing w:after="0" w:line="240" w:lineRule="auto"/>
              <w:ind w:right="-107"/>
              <w:jc w:val="center"/>
              <w:rPr>
                <w:rFonts w:ascii="Times New Roman" w:hAnsi="Times New Roman" w:cs="Times New Roman"/>
                <w:spacing w:val="-1"/>
                <w:lang w:val="lt-LT"/>
              </w:rPr>
            </w:pPr>
          </w:p>
        </w:tc>
      </w:tr>
      <w:tr w:rsidR="002A3BF5" w:rsidRPr="002A3BF5" w14:paraId="0B894E2D" w14:textId="77777777" w:rsidTr="002A3BF5">
        <w:trPr>
          <w:jc w:val="right"/>
        </w:trPr>
        <w:tc>
          <w:tcPr>
            <w:tcW w:w="2262" w:type="dxa"/>
            <w:gridSpan w:val="2"/>
            <w:tcBorders>
              <w:top w:val="nil"/>
              <w:bottom w:val="nil"/>
            </w:tcBorders>
          </w:tcPr>
          <w:p w14:paraId="5F040E76"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6810" w:type="dxa"/>
            <w:gridSpan w:val="8"/>
            <w:tcBorders>
              <w:top w:val="nil"/>
              <w:bottom w:val="nil"/>
            </w:tcBorders>
          </w:tcPr>
          <w:p w14:paraId="39ABB69C"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Buvo stebimas sisteminis kortikosteroidų veikimas, įskaitant Kušingo sindromą ir antinksčių slopinimą (anksčiau minėto tyrimo metu buvo pastebėta, kad kortizolio koncentracija plazmoje sumažėjo 86 %), kuris pasireiškė pacientams, gydomiems ritonaviru ir inhaliuojamuoju arba intranazaliniu flutikazono propionatu; panašus poveikis taip pat pasireiškia, skiriant kitų kortikosteroidų, metabolizuojamų per CYP3A, pvz., budezonido</w:t>
            </w:r>
            <w:r w:rsidR="00267935" w:rsidRPr="006A5956">
              <w:rPr>
                <w:rFonts w:ascii="Times New Roman" w:hAnsi="Times New Roman" w:cs="Times New Roman"/>
                <w:spacing w:val="-1"/>
                <w:lang w:val="lt-LT"/>
              </w:rPr>
              <w:t xml:space="preserve"> ir triamcinolono</w:t>
            </w:r>
            <w:r w:rsidRPr="006A5956">
              <w:rPr>
                <w:rFonts w:ascii="Times New Roman" w:hAnsi="Times New Roman" w:cs="Times New Roman"/>
                <w:spacing w:val="-1"/>
                <w:lang w:val="lt-LT"/>
              </w:rPr>
              <w:t>. Todėl ritonavirą (dozuojant jį, kaip farmakokinetikos sustiprintoją arba kaip prieš retrovirusus veikiantį vaistinį preparatą) vartoti kartu su šiais gliukokortikoidais nerekomenduojama, nebent laukiama gydymo nauda yra didesnė, negu sisteminio kortikosteroidų poveikio keliama rizika (žr. 4.4 skyrių). Gliukokortikoidų dozę reikia mažinti nuolatos atidžiai stebint vietinį ir sisteminį kortikosteroidų poveikį arba pereinant prie kito gliukokortikoido, kuris nėra CYP3A substratas (pvz., beklometazonas). Be to, nutraukiant gliukokortikoidų vartojimą, gali prireikti palaipsniui ilgesnį laiką mažinti doze.</w:t>
            </w:r>
          </w:p>
        </w:tc>
      </w:tr>
      <w:tr w:rsidR="002A3BF5" w:rsidRPr="002A3BF5" w14:paraId="2DD8122E" w14:textId="77777777" w:rsidTr="002A3BF5">
        <w:trPr>
          <w:jc w:val="right"/>
        </w:trPr>
        <w:tc>
          <w:tcPr>
            <w:tcW w:w="2262" w:type="dxa"/>
            <w:gridSpan w:val="2"/>
            <w:tcBorders>
              <w:top w:val="nil"/>
              <w:bottom w:val="nil"/>
            </w:tcBorders>
          </w:tcPr>
          <w:p w14:paraId="2D88BD1C"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spacing w:val="-1"/>
                <w:lang w:val="lt-LT"/>
              </w:rPr>
              <w:t>Deksametazonas</w:t>
            </w:r>
          </w:p>
        </w:tc>
        <w:tc>
          <w:tcPr>
            <w:tcW w:w="6810" w:type="dxa"/>
            <w:gridSpan w:val="8"/>
            <w:tcBorders>
              <w:top w:val="nil"/>
              <w:bottom w:val="nil"/>
            </w:tcBorders>
          </w:tcPr>
          <w:p w14:paraId="71CBADD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Dozuojant ritonavirą, kaip farmakokinetikos sustiprintoją arba kaip prieš retrovirusus veikiantį vaistinį preparatą, slopinamas CYP3A ir todėl gali padidėti deksametazono koncentracija plazmoje. Skiriant deksametazoną kartu su ritonaviru, rekomenduojama nuolat atidžiai stebėti terapinį efektą ir nepageidaujamus reiškinius.</w:t>
            </w:r>
          </w:p>
        </w:tc>
      </w:tr>
      <w:tr w:rsidR="002A3BF5" w:rsidRPr="006A5956" w14:paraId="73EDA0EB" w14:textId="77777777" w:rsidTr="002A3BF5">
        <w:trPr>
          <w:jc w:val="right"/>
        </w:trPr>
        <w:tc>
          <w:tcPr>
            <w:tcW w:w="2262" w:type="dxa"/>
            <w:gridSpan w:val="2"/>
            <w:tcBorders>
              <w:top w:val="nil"/>
              <w:bottom w:val="nil"/>
            </w:tcBorders>
          </w:tcPr>
          <w:p w14:paraId="553E2DE0"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spacing w:val="-1"/>
                <w:lang w:val="lt-LT"/>
              </w:rPr>
              <w:t>Prednizolonas</w:t>
            </w:r>
          </w:p>
        </w:tc>
        <w:tc>
          <w:tcPr>
            <w:tcW w:w="1864" w:type="dxa"/>
            <w:gridSpan w:val="2"/>
            <w:tcBorders>
              <w:top w:val="nil"/>
              <w:bottom w:val="nil"/>
            </w:tcBorders>
          </w:tcPr>
          <w:p w14:paraId="4D72C8EF"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20</w:t>
            </w:r>
          </w:p>
        </w:tc>
        <w:tc>
          <w:tcPr>
            <w:tcW w:w="1334" w:type="dxa"/>
            <w:gridSpan w:val="2"/>
            <w:tcBorders>
              <w:top w:val="nil"/>
              <w:bottom w:val="nil"/>
            </w:tcBorders>
          </w:tcPr>
          <w:p w14:paraId="47935B81"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200 kas 12h</w:t>
            </w:r>
          </w:p>
        </w:tc>
        <w:tc>
          <w:tcPr>
            <w:tcW w:w="1996" w:type="dxa"/>
            <w:gridSpan w:val="2"/>
            <w:tcBorders>
              <w:top w:val="nil"/>
              <w:bottom w:val="nil"/>
            </w:tcBorders>
          </w:tcPr>
          <w:p w14:paraId="7B2A462A"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spacing w:val="-1"/>
                <w:lang w:val="lt-LT"/>
              </w:rPr>
            </w:pPr>
            <w:r w:rsidRPr="006A5956">
              <w:rPr>
                <w:rFonts w:ascii="Times New Roman" w:hAnsi="Times New Roman" w:cs="Times New Roman"/>
                <w:spacing w:val="-1"/>
                <w:lang w:val="lt-LT"/>
              </w:rPr>
              <w:t>↑28 %</w:t>
            </w:r>
          </w:p>
        </w:tc>
        <w:tc>
          <w:tcPr>
            <w:tcW w:w="1616" w:type="dxa"/>
            <w:gridSpan w:val="2"/>
            <w:tcBorders>
              <w:top w:val="nil"/>
              <w:bottom w:val="nil"/>
            </w:tcBorders>
          </w:tcPr>
          <w:p w14:paraId="1FD2C573" w14:textId="77777777" w:rsidR="00DD5DC1" w:rsidRPr="006A5956" w:rsidRDefault="00DD5DC1" w:rsidP="0002550E">
            <w:pPr>
              <w:widowControl w:val="0"/>
              <w:autoSpaceDE w:val="0"/>
              <w:autoSpaceDN w:val="0"/>
              <w:adjustRightInd w:val="0"/>
              <w:spacing w:after="0" w:line="240" w:lineRule="auto"/>
              <w:ind w:right="242"/>
              <w:jc w:val="center"/>
              <w:rPr>
                <w:rFonts w:ascii="Times New Roman" w:hAnsi="Times New Roman" w:cs="Times New Roman"/>
                <w:spacing w:val="-1"/>
                <w:lang w:val="lt-LT"/>
              </w:rPr>
            </w:pPr>
            <w:r w:rsidRPr="006A5956">
              <w:rPr>
                <w:rFonts w:ascii="Times New Roman" w:hAnsi="Times New Roman" w:cs="Times New Roman"/>
                <w:spacing w:val="-1"/>
                <w:lang w:val="lt-LT"/>
              </w:rPr>
              <w:t>↑9 %</w:t>
            </w:r>
          </w:p>
        </w:tc>
      </w:tr>
      <w:tr w:rsidR="002A3BF5" w:rsidRPr="006A5956" w14:paraId="0594DD19" w14:textId="77777777" w:rsidTr="002A3BF5">
        <w:trPr>
          <w:jc w:val="right"/>
        </w:trPr>
        <w:tc>
          <w:tcPr>
            <w:tcW w:w="2262" w:type="dxa"/>
            <w:gridSpan w:val="2"/>
            <w:tcBorders>
              <w:top w:val="nil"/>
              <w:bottom w:val="single" w:sz="4" w:space="0" w:color="auto"/>
            </w:tcBorders>
          </w:tcPr>
          <w:p w14:paraId="7E4356E5"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6810" w:type="dxa"/>
            <w:gridSpan w:val="8"/>
            <w:tcBorders>
              <w:top w:val="nil"/>
              <w:bottom w:val="single" w:sz="4" w:space="0" w:color="auto"/>
            </w:tcBorders>
          </w:tcPr>
          <w:p w14:paraId="78699563"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1"/>
                <w:lang w:val="lt-LT"/>
              </w:rPr>
            </w:pPr>
            <w:r w:rsidRPr="006A5956">
              <w:rPr>
                <w:rFonts w:ascii="Times New Roman" w:hAnsi="Times New Roman" w:cs="Times New Roman"/>
                <w:spacing w:val="-1"/>
                <w:lang w:val="lt-LT"/>
              </w:rPr>
              <w:t>Skiriant prednizoloną ir ritonavirą kartu, rekomenduojama atidžiai nuolat stebėti terapinį efektą ir nepageidaujamus reiškinius. Skiriant ritonavirą 4 ir 14 dienų, metabolito prednizolono AUC padidėjo atitinkamai 37 ir 28 %.</w:t>
            </w:r>
          </w:p>
        </w:tc>
      </w:tr>
      <w:tr w:rsidR="006436E4" w:rsidRPr="006A5956" w14:paraId="2DD9731C" w14:textId="77777777" w:rsidTr="00BB4785">
        <w:trPr>
          <w:jc w:val="right"/>
        </w:trPr>
        <w:tc>
          <w:tcPr>
            <w:tcW w:w="2262" w:type="dxa"/>
            <w:gridSpan w:val="2"/>
          </w:tcPr>
          <w:p w14:paraId="7C0A4FF4" w14:textId="4EA04C26" w:rsidR="006436E4" w:rsidRPr="006A5956" w:rsidRDefault="006436E4" w:rsidP="006436E4">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b/>
                <w:bCs/>
                <w:lang w:val="lt-LT"/>
              </w:rPr>
              <w:t>S</w:t>
            </w:r>
            <w:r>
              <w:rPr>
                <w:rFonts w:ascii="Times New Roman" w:hAnsi="Times New Roman" w:cs="Times New Roman"/>
                <w:b/>
                <w:bCs/>
                <w:lang w:val="lt-LT"/>
              </w:rPr>
              <w:t>kydliaukės hormonų pakaitinė terapija</w:t>
            </w:r>
          </w:p>
        </w:tc>
        <w:tc>
          <w:tcPr>
            <w:tcW w:w="1864" w:type="dxa"/>
            <w:gridSpan w:val="2"/>
          </w:tcPr>
          <w:p w14:paraId="32AA3E13" w14:textId="77777777" w:rsidR="006436E4" w:rsidRPr="006A5956" w:rsidRDefault="006436E4" w:rsidP="00E8443D">
            <w:pPr>
              <w:widowControl w:val="0"/>
              <w:autoSpaceDE w:val="0"/>
              <w:autoSpaceDN w:val="0"/>
              <w:adjustRightInd w:val="0"/>
              <w:spacing w:after="0" w:line="240" w:lineRule="auto"/>
              <w:rPr>
                <w:rFonts w:ascii="Times New Roman" w:hAnsi="Times New Roman" w:cs="Times New Roman"/>
                <w:lang w:val="lt-LT"/>
              </w:rPr>
            </w:pPr>
          </w:p>
        </w:tc>
        <w:tc>
          <w:tcPr>
            <w:tcW w:w="1334" w:type="dxa"/>
            <w:gridSpan w:val="2"/>
          </w:tcPr>
          <w:p w14:paraId="481C3140" w14:textId="77777777" w:rsidR="006436E4" w:rsidRPr="006A5956" w:rsidRDefault="006436E4" w:rsidP="00E8443D">
            <w:pPr>
              <w:widowControl w:val="0"/>
              <w:autoSpaceDE w:val="0"/>
              <w:autoSpaceDN w:val="0"/>
              <w:adjustRightInd w:val="0"/>
              <w:spacing w:after="0" w:line="240" w:lineRule="auto"/>
              <w:ind w:right="242"/>
              <w:rPr>
                <w:rFonts w:ascii="Times New Roman" w:hAnsi="Times New Roman" w:cs="Times New Roman"/>
                <w:lang w:val="lt-LT"/>
              </w:rPr>
            </w:pPr>
          </w:p>
        </w:tc>
        <w:tc>
          <w:tcPr>
            <w:tcW w:w="1996" w:type="dxa"/>
            <w:gridSpan w:val="2"/>
          </w:tcPr>
          <w:p w14:paraId="7C9A2FA0" w14:textId="77777777" w:rsidR="006436E4" w:rsidRPr="006A5956" w:rsidRDefault="006436E4" w:rsidP="00E8443D">
            <w:pPr>
              <w:widowControl w:val="0"/>
              <w:autoSpaceDE w:val="0"/>
              <w:autoSpaceDN w:val="0"/>
              <w:adjustRightInd w:val="0"/>
              <w:spacing w:after="0" w:line="240" w:lineRule="auto"/>
              <w:ind w:right="242"/>
              <w:rPr>
                <w:rFonts w:ascii="Times New Roman" w:hAnsi="Times New Roman" w:cs="Times New Roman"/>
                <w:lang w:val="lt-LT"/>
              </w:rPr>
            </w:pPr>
          </w:p>
        </w:tc>
        <w:tc>
          <w:tcPr>
            <w:tcW w:w="1616" w:type="dxa"/>
            <w:gridSpan w:val="2"/>
          </w:tcPr>
          <w:p w14:paraId="422202FD" w14:textId="77777777" w:rsidR="006436E4" w:rsidRPr="006A5956" w:rsidRDefault="006436E4" w:rsidP="00E8443D">
            <w:pPr>
              <w:widowControl w:val="0"/>
              <w:autoSpaceDE w:val="0"/>
              <w:autoSpaceDN w:val="0"/>
              <w:adjustRightInd w:val="0"/>
              <w:spacing w:after="0" w:line="240" w:lineRule="auto"/>
              <w:ind w:right="242"/>
              <w:jc w:val="center"/>
              <w:rPr>
                <w:rFonts w:ascii="Times New Roman" w:eastAsia="TTCF44o00" w:hAnsi="Times New Roman" w:cs="Times New Roman"/>
                <w:lang w:val="lt-LT"/>
              </w:rPr>
            </w:pPr>
          </w:p>
        </w:tc>
      </w:tr>
      <w:tr w:rsidR="006436E4" w:rsidRPr="001C1202" w14:paraId="03DDCE17" w14:textId="77777777" w:rsidTr="00BB4785">
        <w:trPr>
          <w:jc w:val="right"/>
        </w:trPr>
        <w:tc>
          <w:tcPr>
            <w:tcW w:w="2262" w:type="dxa"/>
            <w:gridSpan w:val="2"/>
            <w:tcBorders>
              <w:top w:val="nil"/>
              <w:bottom w:val="nil"/>
            </w:tcBorders>
          </w:tcPr>
          <w:p w14:paraId="6A87A74F" w14:textId="6B7C9A02" w:rsidR="006436E4" w:rsidRPr="006A5956" w:rsidRDefault="006436E4" w:rsidP="006436E4">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spacing w:val="-1"/>
                <w:lang w:val="lt-LT"/>
              </w:rPr>
              <w:t>L</w:t>
            </w:r>
            <w:r w:rsidRPr="006A5956">
              <w:rPr>
                <w:rFonts w:ascii="Times New Roman" w:hAnsi="Times New Roman" w:cs="Times New Roman"/>
                <w:spacing w:val="-1"/>
                <w:lang w:val="lt-LT"/>
              </w:rPr>
              <w:t>e</w:t>
            </w:r>
            <w:r>
              <w:rPr>
                <w:rFonts w:ascii="Times New Roman" w:hAnsi="Times New Roman" w:cs="Times New Roman"/>
                <w:spacing w:val="-1"/>
                <w:lang w:val="lt-LT"/>
              </w:rPr>
              <w:t>votiroksinas</w:t>
            </w:r>
          </w:p>
        </w:tc>
        <w:tc>
          <w:tcPr>
            <w:tcW w:w="6810" w:type="dxa"/>
            <w:gridSpan w:val="8"/>
            <w:tcBorders>
              <w:top w:val="nil"/>
              <w:bottom w:val="nil"/>
            </w:tcBorders>
          </w:tcPr>
          <w:p w14:paraId="712A6E7E" w14:textId="1569675C" w:rsidR="006436E4" w:rsidRPr="001D0B13" w:rsidRDefault="006436E4" w:rsidP="00E8443D">
            <w:pPr>
              <w:widowControl w:val="0"/>
              <w:autoSpaceDE w:val="0"/>
              <w:autoSpaceDN w:val="0"/>
              <w:adjustRightInd w:val="0"/>
              <w:spacing w:after="0" w:line="240" w:lineRule="auto"/>
              <w:rPr>
                <w:lang w:val="lt-LT"/>
              </w:rPr>
            </w:pPr>
            <w:r w:rsidRPr="001D0B13">
              <w:rPr>
                <w:rFonts w:ascii="Times New Roman" w:hAnsi="Times New Roman" w:cs="Times New Roman"/>
                <w:spacing w:val="-1"/>
                <w:lang w:val="lt-LT"/>
              </w:rPr>
              <w:t xml:space="preserve">Po vaistinio preparato patekimo į rinką, buvo gauta pranešimų apie atvejus, rodančius galimą sąveiką tarp ritonaviro turinčių preparatų ir levotiroksino. Pacientams, gydytiems levotiroksinu, reikia stebėti skydliaukę </w:t>
            </w:r>
            <w:r w:rsidRPr="001D0B13">
              <w:rPr>
                <w:rFonts w:ascii="Times New Roman" w:hAnsi="Times New Roman" w:cs="Times New Roman"/>
                <w:spacing w:val="-1"/>
                <w:lang w:val="lt-LT"/>
              </w:rPr>
              <w:lastRenderedPageBreak/>
              <w:t xml:space="preserve">stimuliuojantį hormoną (TSH – </w:t>
            </w:r>
            <w:r w:rsidRPr="001D0B13">
              <w:rPr>
                <w:rFonts w:ascii="Times New Roman" w:hAnsi="Times New Roman" w:cs="Times New Roman"/>
                <w:i/>
                <w:spacing w:val="-1"/>
                <w:lang w:val="lt-LT"/>
              </w:rPr>
              <w:t>angl. Thyroid-stimulating hormone</w:t>
            </w:r>
            <w:r w:rsidRPr="001D0B13">
              <w:rPr>
                <w:rFonts w:ascii="Times New Roman" w:hAnsi="Times New Roman" w:cs="Times New Roman"/>
                <w:spacing w:val="-1"/>
                <w:lang w:val="lt-LT"/>
              </w:rPr>
              <w:t>) mažiausiai pirmąjį mėnesį po gydymo ritonaviru pradžios ir (arba) pabaigos</w:t>
            </w:r>
            <w:r>
              <w:rPr>
                <w:rFonts w:ascii="Times New Roman" w:hAnsi="Times New Roman" w:cs="Times New Roman"/>
                <w:spacing w:val="-1"/>
                <w:lang w:val="lt-LT"/>
              </w:rPr>
              <w:t>.</w:t>
            </w:r>
          </w:p>
        </w:tc>
      </w:tr>
      <w:tr w:rsidR="002A3BF5" w:rsidRPr="006A5956" w14:paraId="73A03FBE" w14:textId="77777777" w:rsidTr="002A3BF5">
        <w:trPr>
          <w:jc w:val="right"/>
        </w:trPr>
        <w:tc>
          <w:tcPr>
            <w:tcW w:w="2262" w:type="dxa"/>
            <w:gridSpan w:val="2"/>
            <w:tcBorders>
              <w:top w:val="single" w:sz="4" w:space="0" w:color="auto"/>
              <w:bottom w:val="single" w:sz="4" w:space="0" w:color="auto"/>
            </w:tcBorders>
          </w:tcPr>
          <w:p w14:paraId="3AF2AB60"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p>
        </w:tc>
        <w:tc>
          <w:tcPr>
            <w:tcW w:w="6810" w:type="dxa"/>
            <w:gridSpan w:val="8"/>
            <w:tcBorders>
              <w:top w:val="single" w:sz="4" w:space="0" w:color="auto"/>
              <w:bottom w:val="single" w:sz="4" w:space="0" w:color="auto"/>
            </w:tcBorders>
          </w:tcPr>
          <w:p w14:paraId="0AA54A8F"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lang w:val="lt-LT"/>
              </w:rPr>
              <w:t>NN: nenustatyta</w:t>
            </w:r>
          </w:p>
          <w:p w14:paraId="022A0AC6"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lang w:val="lt-LT"/>
              </w:rPr>
              <w:t>1. Remiamasi lygiagrečių grupių palyginimais.</w:t>
            </w:r>
          </w:p>
          <w:p w14:paraId="21EBF199" w14:textId="77777777" w:rsidR="00DD5DC1" w:rsidRPr="006A5956" w:rsidRDefault="00DD5DC1" w:rsidP="0002550E">
            <w:pPr>
              <w:widowControl w:val="0"/>
              <w:autoSpaceDE w:val="0"/>
              <w:autoSpaceDN w:val="0"/>
              <w:adjustRightInd w:val="0"/>
              <w:spacing w:after="0" w:line="240" w:lineRule="auto"/>
              <w:ind w:right="242"/>
              <w:rPr>
                <w:rFonts w:ascii="Times New Roman" w:hAnsi="Times New Roman" w:cs="Times New Roman"/>
                <w:lang w:val="lt-LT"/>
              </w:rPr>
            </w:pPr>
            <w:r w:rsidRPr="006A5956">
              <w:rPr>
                <w:rFonts w:ascii="Times New Roman" w:hAnsi="Times New Roman" w:cs="Times New Roman"/>
                <w:lang w:val="lt-LT"/>
              </w:rPr>
              <w:t>2. Sulfametoksazolis buvo skiriamas kartu su trimetoprimu</w:t>
            </w:r>
            <w:r w:rsidRPr="006A5956">
              <w:rPr>
                <w:rFonts w:ascii="Times New Roman" w:hAnsi="Times New Roman" w:cs="Times New Roman"/>
                <w:spacing w:val="-1"/>
                <w:lang w:val="lt-LT"/>
              </w:rPr>
              <w:t>.</w:t>
            </w:r>
          </w:p>
        </w:tc>
      </w:tr>
    </w:tbl>
    <w:p w14:paraId="65BA3F9A" w14:textId="77777777" w:rsidR="00DD5DC1" w:rsidRPr="006A5956" w:rsidRDefault="00DD5DC1" w:rsidP="0002550E">
      <w:pPr>
        <w:widowControl w:val="0"/>
        <w:spacing w:after="0" w:line="240" w:lineRule="auto"/>
        <w:rPr>
          <w:lang w:val="lt-LT"/>
        </w:rPr>
      </w:pPr>
    </w:p>
    <w:p w14:paraId="3526E038"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Skiriant</w:t>
      </w:r>
      <w:r w:rsidRPr="0002550E">
        <w:rPr>
          <w:rFonts w:ascii="Times New Roman" w:hAnsi="Times New Roman"/>
          <w:lang w:val="lt-LT"/>
        </w:rPr>
        <w:t xml:space="preserve"> </w:t>
      </w:r>
      <w:r w:rsidRPr="0002550E">
        <w:rPr>
          <w:rFonts w:ascii="Times New Roman" w:hAnsi="Times New Roman"/>
          <w:spacing w:val="-1"/>
          <w:lang w:val="lt-LT"/>
        </w:rPr>
        <w:t>ritonavirą</w:t>
      </w:r>
      <w:r w:rsidRPr="0002550E">
        <w:rPr>
          <w:rFonts w:ascii="Times New Roman" w:hAnsi="Times New Roman"/>
          <w:lang w:val="lt-LT"/>
        </w:rPr>
        <w:t xml:space="preserve"> </w:t>
      </w:r>
      <w:r w:rsidRPr="0002550E">
        <w:rPr>
          <w:rFonts w:ascii="Times New Roman" w:hAnsi="Times New Roman"/>
          <w:spacing w:val="-1"/>
          <w:lang w:val="lt-LT"/>
        </w:rPr>
        <w:t>kartu</w:t>
      </w:r>
      <w:r w:rsidRPr="0002550E">
        <w:rPr>
          <w:rFonts w:ascii="Times New Roman" w:hAnsi="Times New Roman"/>
          <w:lang w:val="lt-LT"/>
        </w:rPr>
        <w:t xml:space="preserve"> </w:t>
      </w:r>
      <w:r w:rsidRPr="0002550E">
        <w:rPr>
          <w:rFonts w:ascii="Times New Roman" w:hAnsi="Times New Roman"/>
          <w:spacing w:val="-1"/>
          <w:lang w:val="lt-LT"/>
        </w:rPr>
        <w:t>su</w:t>
      </w:r>
      <w:r w:rsidRPr="0002550E">
        <w:rPr>
          <w:rFonts w:ascii="Times New Roman" w:hAnsi="Times New Roman"/>
          <w:lang w:val="lt-LT"/>
        </w:rPr>
        <w:t xml:space="preserve"> </w:t>
      </w:r>
      <w:r w:rsidRPr="0002550E">
        <w:rPr>
          <w:rFonts w:ascii="Times New Roman" w:hAnsi="Times New Roman"/>
          <w:spacing w:val="-1"/>
          <w:lang w:val="lt-LT"/>
        </w:rPr>
        <w:t>dizopiramidu,</w:t>
      </w:r>
      <w:r w:rsidRPr="0002550E">
        <w:rPr>
          <w:rFonts w:ascii="Times New Roman" w:hAnsi="Times New Roman"/>
          <w:lang w:val="lt-LT"/>
        </w:rPr>
        <w:t xml:space="preserve"> </w:t>
      </w:r>
      <w:r w:rsidRPr="0002550E">
        <w:rPr>
          <w:rFonts w:ascii="Times New Roman" w:hAnsi="Times New Roman"/>
          <w:spacing w:val="-1"/>
          <w:lang w:val="lt-LT"/>
        </w:rPr>
        <w:t>meksiletinu</w:t>
      </w:r>
      <w:r w:rsidRPr="0002550E">
        <w:rPr>
          <w:rFonts w:ascii="Times New Roman" w:hAnsi="Times New Roman"/>
          <w:lang w:val="lt-LT"/>
        </w:rPr>
        <w:t xml:space="preserve"> </w:t>
      </w:r>
      <w:r w:rsidRPr="0002550E">
        <w:rPr>
          <w:rFonts w:ascii="Times New Roman" w:hAnsi="Times New Roman"/>
          <w:spacing w:val="-1"/>
          <w:lang w:val="lt-LT"/>
        </w:rPr>
        <w:t>arba</w:t>
      </w:r>
      <w:r w:rsidRPr="0002550E">
        <w:rPr>
          <w:rFonts w:ascii="Times New Roman" w:hAnsi="Times New Roman"/>
          <w:lang w:val="lt-LT"/>
        </w:rPr>
        <w:t xml:space="preserve"> </w:t>
      </w:r>
      <w:r w:rsidRPr="0002550E">
        <w:rPr>
          <w:rFonts w:ascii="Times New Roman" w:hAnsi="Times New Roman"/>
          <w:spacing w:val="-1"/>
          <w:lang w:val="lt-LT"/>
        </w:rPr>
        <w:t>nefazadonu,</w:t>
      </w:r>
      <w:r w:rsidRPr="0002550E">
        <w:rPr>
          <w:rFonts w:ascii="Times New Roman" w:hAnsi="Times New Roman"/>
          <w:lang w:val="lt-LT"/>
        </w:rPr>
        <w:t xml:space="preserve"> </w:t>
      </w:r>
      <w:r w:rsidRPr="0002550E">
        <w:rPr>
          <w:rFonts w:ascii="Times New Roman" w:hAnsi="Times New Roman"/>
          <w:spacing w:val="-1"/>
          <w:lang w:val="lt-LT"/>
        </w:rPr>
        <w:t>buvo</w:t>
      </w:r>
      <w:r w:rsidRPr="0002550E">
        <w:rPr>
          <w:rFonts w:ascii="Times New Roman" w:hAnsi="Times New Roman"/>
          <w:lang w:val="lt-LT"/>
        </w:rPr>
        <w:t xml:space="preserve"> </w:t>
      </w:r>
      <w:r w:rsidRPr="0002550E">
        <w:rPr>
          <w:rFonts w:ascii="Times New Roman" w:hAnsi="Times New Roman"/>
          <w:spacing w:val="-1"/>
          <w:lang w:val="lt-LT"/>
        </w:rPr>
        <w:t>stebėtas</w:t>
      </w:r>
      <w:r w:rsidRPr="0002550E">
        <w:rPr>
          <w:rFonts w:ascii="Times New Roman" w:hAnsi="Times New Roman"/>
          <w:spacing w:val="-2"/>
          <w:lang w:val="lt-LT"/>
        </w:rPr>
        <w:t xml:space="preserve"> </w:t>
      </w:r>
      <w:r w:rsidRPr="0002550E">
        <w:rPr>
          <w:rFonts w:ascii="Times New Roman" w:hAnsi="Times New Roman"/>
          <w:spacing w:val="-1"/>
          <w:lang w:val="lt-LT"/>
        </w:rPr>
        <w:t>poveikis širdžiai</w:t>
      </w:r>
      <w:r w:rsidRPr="0002550E">
        <w:rPr>
          <w:rFonts w:ascii="Times New Roman" w:hAnsi="Times New Roman"/>
          <w:spacing w:val="22"/>
          <w:lang w:val="lt-LT"/>
        </w:rPr>
        <w:t xml:space="preserve"> </w:t>
      </w:r>
      <w:r w:rsidRPr="0002550E">
        <w:rPr>
          <w:rFonts w:ascii="Times New Roman" w:hAnsi="Times New Roman"/>
          <w:spacing w:val="-1"/>
          <w:lang w:val="lt-LT"/>
        </w:rPr>
        <w:t>ir nervų sistemai. Negalima atmesti vaistinių preparatų tarpusavio sąveikos galimybės.</w:t>
      </w:r>
    </w:p>
    <w:p w14:paraId="2F74A60D"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913152B"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Be</w:t>
      </w:r>
      <w:r w:rsidRPr="0002550E">
        <w:rPr>
          <w:rFonts w:ascii="Times New Roman" w:hAnsi="Times New Roman"/>
          <w:spacing w:val="14"/>
          <w:lang w:val="lt-LT"/>
        </w:rPr>
        <w:t xml:space="preserve"> </w:t>
      </w:r>
      <w:r w:rsidRPr="0002550E">
        <w:rPr>
          <w:rFonts w:ascii="Times New Roman" w:hAnsi="Times New Roman"/>
          <w:lang w:val="lt-LT"/>
        </w:rPr>
        <w:t>aukščiau</w:t>
      </w:r>
      <w:r w:rsidRPr="0002550E">
        <w:rPr>
          <w:rFonts w:ascii="Times New Roman" w:hAnsi="Times New Roman"/>
          <w:spacing w:val="14"/>
          <w:lang w:val="lt-LT"/>
        </w:rPr>
        <w:t xml:space="preserve"> </w:t>
      </w:r>
      <w:r w:rsidRPr="0002550E">
        <w:rPr>
          <w:rFonts w:ascii="Times New Roman" w:hAnsi="Times New Roman"/>
          <w:spacing w:val="-1"/>
          <w:lang w:val="lt-LT"/>
        </w:rPr>
        <w:t>paminėtų</w:t>
      </w:r>
      <w:r w:rsidRPr="0002550E">
        <w:rPr>
          <w:rFonts w:ascii="Times New Roman" w:hAnsi="Times New Roman"/>
          <w:spacing w:val="14"/>
          <w:lang w:val="lt-LT"/>
        </w:rPr>
        <w:t xml:space="preserve"> </w:t>
      </w:r>
      <w:r w:rsidRPr="0002550E">
        <w:rPr>
          <w:rFonts w:ascii="Times New Roman" w:hAnsi="Times New Roman"/>
          <w:spacing w:val="-1"/>
          <w:lang w:val="lt-LT"/>
        </w:rPr>
        <w:t>sąveikos</w:t>
      </w:r>
      <w:r w:rsidRPr="0002550E">
        <w:rPr>
          <w:rFonts w:ascii="Times New Roman" w:hAnsi="Times New Roman"/>
          <w:spacing w:val="14"/>
          <w:lang w:val="lt-LT"/>
        </w:rPr>
        <w:t xml:space="preserve"> </w:t>
      </w:r>
      <w:r w:rsidRPr="0002550E">
        <w:rPr>
          <w:rFonts w:ascii="Times New Roman" w:hAnsi="Times New Roman"/>
          <w:lang w:val="lt-LT"/>
        </w:rPr>
        <w:t>rūšių,</w:t>
      </w:r>
      <w:r w:rsidRPr="0002550E">
        <w:rPr>
          <w:rFonts w:ascii="Times New Roman" w:hAnsi="Times New Roman"/>
          <w:spacing w:val="15"/>
          <w:lang w:val="lt-LT"/>
        </w:rPr>
        <w:t xml:space="preserve"> </w:t>
      </w:r>
      <w:r w:rsidRPr="0002550E">
        <w:rPr>
          <w:rFonts w:ascii="Times New Roman" w:hAnsi="Times New Roman"/>
          <w:spacing w:val="-1"/>
          <w:lang w:val="lt-LT"/>
        </w:rPr>
        <w:t>reikia</w:t>
      </w:r>
      <w:r w:rsidRPr="0002550E">
        <w:rPr>
          <w:rFonts w:ascii="Times New Roman" w:hAnsi="Times New Roman"/>
          <w:spacing w:val="14"/>
          <w:lang w:val="lt-LT"/>
        </w:rPr>
        <w:t xml:space="preserve"> </w:t>
      </w:r>
      <w:r w:rsidRPr="0002550E">
        <w:rPr>
          <w:rFonts w:ascii="Times New Roman" w:hAnsi="Times New Roman"/>
          <w:spacing w:val="-1"/>
          <w:lang w:val="lt-LT"/>
        </w:rPr>
        <w:t>įvertinti</w:t>
      </w:r>
      <w:r w:rsidRPr="0002550E">
        <w:rPr>
          <w:rFonts w:ascii="Times New Roman" w:hAnsi="Times New Roman"/>
          <w:spacing w:val="14"/>
          <w:lang w:val="lt-LT"/>
        </w:rPr>
        <w:t xml:space="preserve"> </w:t>
      </w:r>
      <w:r w:rsidRPr="0002550E">
        <w:rPr>
          <w:rFonts w:ascii="Times New Roman" w:hAnsi="Times New Roman"/>
          <w:spacing w:val="-1"/>
          <w:lang w:val="lt-LT"/>
        </w:rPr>
        <w:t>faktą,</w:t>
      </w:r>
      <w:r w:rsidRPr="0002550E">
        <w:rPr>
          <w:rFonts w:ascii="Times New Roman" w:hAnsi="Times New Roman"/>
          <w:spacing w:val="14"/>
          <w:lang w:val="lt-LT"/>
        </w:rPr>
        <w:t xml:space="preserve"> </w:t>
      </w:r>
      <w:r w:rsidRPr="0002550E">
        <w:rPr>
          <w:rFonts w:ascii="Times New Roman" w:hAnsi="Times New Roman"/>
          <w:spacing w:val="-1"/>
          <w:lang w:val="lt-LT"/>
        </w:rPr>
        <w:t>kad</w:t>
      </w:r>
      <w:r w:rsidRPr="0002550E">
        <w:rPr>
          <w:rFonts w:ascii="Times New Roman" w:hAnsi="Times New Roman"/>
          <w:spacing w:val="14"/>
          <w:lang w:val="lt-LT"/>
        </w:rPr>
        <w:t xml:space="preserve"> </w:t>
      </w:r>
      <w:r w:rsidRPr="0002550E">
        <w:rPr>
          <w:rFonts w:ascii="Times New Roman" w:hAnsi="Times New Roman"/>
          <w:spacing w:val="-1"/>
          <w:lang w:val="lt-LT"/>
        </w:rPr>
        <w:t>ritonaviras</w:t>
      </w:r>
      <w:r w:rsidRPr="0002550E">
        <w:rPr>
          <w:rFonts w:ascii="Times New Roman" w:hAnsi="Times New Roman"/>
          <w:spacing w:val="14"/>
          <w:lang w:val="lt-LT"/>
        </w:rPr>
        <w:t xml:space="preserve"> </w:t>
      </w:r>
      <w:r w:rsidRPr="0002550E">
        <w:rPr>
          <w:rFonts w:ascii="Times New Roman" w:hAnsi="Times New Roman"/>
          <w:lang w:val="lt-LT"/>
        </w:rPr>
        <w:t>gerai</w:t>
      </w:r>
      <w:r w:rsidRPr="0002550E">
        <w:rPr>
          <w:rFonts w:ascii="Times New Roman" w:hAnsi="Times New Roman"/>
          <w:spacing w:val="14"/>
          <w:lang w:val="lt-LT"/>
        </w:rPr>
        <w:t xml:space="preserve"> </w:t>
      </w:r>
      <w:r w:rsidRPr="0002550E">
        <w:rPr>
          <w:rFonts w:ascii="Times New Roman" w:hAnsi="Times New Roman"/>
          <w:lang w:val="lt-LT"/>
        </w:rPr>
        <w:t>susijungia</w:t>
      </w:r>
      <w:r w:rsidRPr="0002550E">
        <w:rPr>
          <w:rFonts w:ascii="Times New Roman" w:hAnsi="Times New Roman"/>
          <w:spacing w:val="14"/>
          <w:lang w:val="lt-LT"/>
        </w:rPr>
        <w:t xml:space="preserve"> </w:t>
      </w:r>
      <w:r w:rsidRPr="0002550E">
        <w:rPr>
          <w:rFonts w:ascii="Times New Roman" w:hAnsi="Times New Roman"/>
          <w:spacing w:val="-3"/>
          <w:lang w:val="lt-LT"/>
        </w:rPr>
        <w:t>su</w:t>
      </w:r>
      <w:r w:rsidRPr="0002550E">
        <w:rPr>
          <w:rFonts w:ascii="Times New Roman" w:hAnsi="Times New Roman"/>
          <w:spacing w:val="26"/>
          <w:lang w:val="lt-LT"/>
        </w:rPr>
        <w:t xml:space="preserve"> </w:t>
      </w:r>
      <w:r w:rsidRPr="0002550E">
        <w:rPr>
          <w:rFonts w:ascii="Times New Roman" w:hAnsi="Times New Roman"/>
          <w:spacing w:val="-1"/>
          <w:lang w:val="lt-LT"/>
        </w:rPr>
        <w:t>baltymais,</w:t>
      </w:r>
      <w:r w:rsidRPr="0002550E">
        <w:rPr>
          <w:rFonts w:ascii="Times New Roman" w:hAnsi="Times New Roman"/>
          <w:spacing w:val="6"/>
          <w:lang w:val="lt-LT"/>
        </w:rPr>
        <w:t xml:space="preserve"> </w:t>
      </w:r>
      <w:r w:rsidRPr="0002550E">
        <w:rPr>
          <w:rFonts w:ascii="Times New Roman" w:hAnsi="Times New Roman"/>
          <w:spacing w:val="-1"/>
          <w:lang w:val="lt-LT"/>
        </w:rPr>
        <w:t>todėl</w:t>
      </w:r>
      <w:r w:rsidRPr="0002550E">
        <w:rPr>
          <w:rFonts w:ascii="Times New Roman" w:hAnsi="Times New Roman"/>
          <w:spacing w:val="6"/>
          <w:lang w:val="lt-LT"/>
        </w:rPr>
        <w:t xml:space="preserve"> </w:t>
      </w:r>
      <w:r w:rsidRPr="0002550E">
        <w:rPr>
          <w:rFonts w:ascii="Times New Roman" w:hAnsi="Times New Roman"/>
          <w:spacing w:val="-1"/>
          <w:lang w:val="lt-LT"/>
        </w:rPr>
        <w:t>dėl</w:t>
      </w:r>
      <w:r w:rsidRPr="0002550E">
        <w:rPr>
          <w:rFonts w:ascii="Times New Roman" w:hAnsi="Times New Roman"/>
          <w:spacing w:val="7"/>
          <w:lang w:val="lt-LT"/>
        </w:rPr>
        <w:t xml:space="preserve"> </w:t>
      </w:r>
      <w:r w:rsidRPr="0002550E">
        <w:rPr>
          <w:rFonts w:ascii="Times New Roman" w:hAnsi="Times New Roman"/>
          <w:spacing w:val="-1"/>
          <w:lang w:val="lt-LT"/>
        </w:rPr>
        <w:t>baltymų</w:t>
      </w:r>
      <w:r w:rsidRPr="0002550E">
        <w:rPr>
          <w:rFonts w:ascii="Times New Roman" w:hAnsi="Times New Roman"/>
          <w:spacing w:val="6"/>
          <w:lang w:val="lt-LT"/>
        </w:rPr>
        <w:t xml:space="preserve"> </w:t>
      </w:r>
      <w:r w:rsidRPr="0002550E">
        <w:rPr>
          <w:rFonts w:ascii="Times New Roman" w:hAnsi="Times New Roman"/>
          <w:spacing w:val="-1"/>
          <w:lang w:val="lt-LT"/>
        </w:rPr>
        <w:t>prisijungimo</w:t>
      </w:r>
      <w:r w:rsidRPr="0002550E">
        <w:rPr>
          <w:rFonts w:ascii="Times New Roman" w:hAnsi="Times New Roman"/>
          <w:spacing w:val="6"/>
          <w:lang w:val="lt-LT"/>
        </w:rPr>
        <w:t xml:space="preserve"> </w:t>
      </w:r>
      <w:r w:rsidRPr="0002550E">
        <w:rPr>
          <w:rFonts w:ascii="Times New Roman" w:hAnsi="Times New Roman"/>
          <w:spacing w:val="-1"/>
          <w:lang w:val="lt-LT"/>
        </w:rPr>
        <w:t>kitimo</w:t>
      </w:r>
      <w:r w:rsidRPr="0002550E">
        <w:rPr>
          <w:rFonts w:ascii="Times New Roman" w:hAnsi="Times New Roman"/>
          <w:spacing w:val="6"/>
          <w:lang w:val="lt-LT"/>
        </w:rPr>
        <w:t xml:space="preserve"> </w:t>
      </w:r>
      <w:r w:rsidRPr="0002550E">
        <w:rPr>
          <w:rFonts w:ascii="Times New Roman" w:hAnsi="Times New Roman"/>
          <w:lang w:val="lt-LT"/>
        </w:rPr>
        <w:t>arba</w:t>
      </w:r>
      <w:r w:rsidRPr="0002550E">
        <w:rPr>
          <w:rFonts w:ascii="Times New Roman" w:hAnsi="Times New Roman"/>
          <w:spacing w:val="5"/>
          <w:lang w:val="lt-LT"/>
        </w:rPr>
        <w:t xml:space="preserve"> </w:t>
      </w:r>
      <w:r w:rsidRPr="0002550E">
        <w:rPr>
          <w:rFonts w:ascii="Times New Roman" w:hAnsi="Times New Roman"/>
          <w:spacing w:val="-1"/>
          <w:lang w:val="lt-LT"/>
        </w:rPr>
        <w:t>kartu</w:t>
      </w:r>
      <w:r w:rsidRPr="0002550E">
        <w:rPr>
          <w:rFonts w:ascii="Times New Roman" w:hAnsi="Times New Roman"/>
          <w:spacing w:val="7"/>
          <w:lang w:val="lt-LT"/>
        </w:rPr>
        <w:t xml:space="preserve"> </w:t>
      </w:r>
      <w:r w:rsidRPr="0002550E">
        <w:rPr>
          <w:rFonts w:ascii="Times New Roman" w:hAnsi="Times New Roman"/>
          <w:spacing w:val="-1"/>
          <w:lang w:val="lt-LT"/>
        </w:rPr>
        <w:t>skiriamų</w:t>
      </w:r>
      <w:r w:rsidRPr="0002550E">
        <w:rPr>
          <w:rFonts w:ascii="Times New Roman" w:hAnsi="Times New Roman"/>
          <w:spacing w:val="6"/>
          <w:lang w:val="lt-LT"/>
        </w:rPr>
        <w:t xml:space="preserve"> </w:t>
      </w:r>
      <w:r w:rsidRPr="0002550E">
        <w:rPr>
          <w:rFonts w:ascii="Times New Roman" w:hAnsi="Times New Roman"/>
          <w:spacing w:val="-1"/>
          <w:lang w:val="lt-LT"/>
        </w:rPr>
        <w:t>vaistinių</w:t>
      </w:r>
      <w:r w:rsidRPr="0002550E">
        <w:rPr>
          <w:rFonts w:ascii="Times New Roman" w:hAnsi="Times New Roman"/>
          <w:spacing w:val="6"/>
          <w:lang w:val="lt-LT"/>
        </w:rPr>
        <w:t xml:space="preserve"> </w:t>
      </w:r>
      <w:r w:rsidRPr="0002550E">
        <w:rPr>
          <w:rFonts w:ascii="Times New Roman" w:hAnsi="Times New Roman"/>
          <w:spacing w:val="-1"/>
          <w:lang w:val="lt-LT"/>
        </w:rPr>
        <w:t>preparatų</w:t>
      </w:r>
      <w:r w:rsidRPr="0002550E">
        <w:rPr>
          <w:rFonts w:ascii="Times New Roman" w:hAnsi="Times New Roman"/>
          <w:spacing w:val="6"/>
          <w:lang w:val="lt-LT"/>
        </w:rPr>
        <w:t xml:space="preserve"> </w:t>
      </w:r>
      <w:r w:rsidRPr="0002550E">
        <w:rPr>
          <w:rFonts w:ascii="Times New Roman" w:hAnsi="Times New Roman"/>
          <w:spacing w:val="-1"/>
          <w:lang w:val="lt-LT"/>
        </w:rPr>
        <w:t>poveikio</w:t>
      </w:r>
      <w:r w:rsidRPr="0002550E">
        <w:rPr>
          <w:rFonts w:ascii="Times New Roman" w:hAnsi="Times New Roman"/>
          <w:spacing w:val="6"/>
          <w:lang w:val="lt-LT"/>
        </w:rPr>
        <w:t xml:space="preserve"> </w:t>
      </w:r>
      <w:r w:rsidRPr="0002550E">
        <w:rPr>
          <w:rFonts w:ascii="Times New Roman" w:hAnsi="Times New Roman"/>
          <w:spacing w:val="-2"/>
          <w:lang w:val="lt-LT"/>
        </w:rPr>
        <w:t>gali</w:t>
      </w:r>
      <w:r w:rsidRPr="0002550E">
        <w:rPr>
          <w:rFonts w:ascii="Times New Roman" w:hAnsi="Times New Roman"/>
          <w:spacing w:val="23"/>
          <w:lang w:val="lt-LT"/>
        </w:rPr>
        <w:t xml:space="preserve"> </w:t>
      </w:r>
      <w:r w:rsidRPr="0002550E">
        <w:rPr>
          <w:rFonts w:ascii="Times New Roman" w:hAnsi="Times New Roman"/>
          <w:spacing w:val="-1"/>
          <w:lang w:val="lt-LT"/>
        </w:rPr>
        <w:t>sustiprėti gydomasis ir toksinis efektas.</w:t>
      </w:r>
    </w:p>
    <w:p w14:paraId="5C1FE14B"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E12EFCF" w14:textId="77777777" w:rsidR="00DD5DC1" w:rsidRPr="002A0F21" w:rsidRDefault="00DD5DC1" w:rsidP="0002550E">
      <w:pPr>
        <w:widowControl w:val="0"/>
        <w:spacing w:after="0" w:line="240" w:lineRule="auto"/>
        <w:rPr>
          <w:lang w:val="lt-LT"/>
        </w:rPr>
      </w:pPr>
      <w:r w:rsidRPr="0002550E">
        <w:rPr>
          <w:rFonts w:ascii="Times New Roman" w:hAnsi="Times New Roman"/>
          <w:spacing w:val="-1"/>
          <w:u w:val="single" w:color="000000"/>
          <w:lang w:val="lt-LT"/>
        </w:rPr>
        <w:t>Ritonaviro dozavimas, skiriant kaip farmakokinetinį sustiprintoją</w:t>
      </w:r>
    </w:p>
    <w:p w14:paraId="4786B1D0" w14:textId="77777777" w:rsidR="00DD5DC1" w:rsidRPr="0002550E" w:rsidRDefault="00DD5DC1" w:rsidP="0002550E">
      <w:pPr>
        <w:widowControl w:val="0"/>
        <w:spacing w:after="0" w:line="240" w:lineRule="auto"/>
        <w:rPr>
          <w:rFonts w:ascii="Times New Roman" w:hAnsi="Times New Roman"/>
          <w:lang w:val="lt-LT"/>
        </w:rPr>
      </w:pPr>
    </w:p>
    <w:p w14:paraId="15605BB2"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Kartu</w:t>
      </w:r>
      <w:r w:rsidRPr="0002550E">
        <w:rPr>
          <w:rFonts w:ascii="Times New Roman" w:hAnsi="Times New Roman"/>
          <w:spacing w:val="53"/>
          <w:lang w:val="lt-LT"/>
        </w:rPr>
        <w:t xml:space="preserve"> </w:t>
      </w:r>
      <w:r w:rsidRPr="0002550E">
        <w:rPr>
          <w:rFonts w:ascii="Times New Roman" w:hAnsi="Times New Roman"/>
          <w:spacing w:val="-1"/>
          <w:lang w:val="lt-LT"/>
        </w:rPr>
        <w:t>skiriamo</w:t>
      </w:r>
      <w:r w:rsidRPr="0002550E">
        <w:rPr>
          <w:rFonts w:ascii="Times New Roman" w:hAnsi="Times New Roman"/>
          <w:spacing w:val="54"/>
          <w:lang w:val="lt-LT"/>
        </w:rPr>
        <w:t xml:space="preserve"> </w:t>
      </w:r>
      <w:r w:rsidRPr="0002550E">
        <w:rPr>
          <w:rFonts w:ascii="Times New Roman" w:hAnsi="Times New Roman"/>
          <w:lang w:val="lt-LT"/>
        </w:rPr>
        <w:t>proteazių inhibitoriaus preparato charakteristikų santraukoje</w:t>
      </w:r>
      <w:r w:rsidRPr="0002550E">
        <w:rPr>
          <w:rFonts w:ascii="Times New Roman" w:hAnsi="Times New Roman"/>
          <w:spacing w:val="52"/>
          <w:lang w:val="lt-LT"/>
        </w:rPr>
        <w:t xml:space="preserve"> </w:t>
      </w:r>
      <w:r w:rsidRPr="0002550E">
        <w:rPr>
          <w:rFonts w:ascii="Times New Roman" w:hAnsi="Times New Roman"/>
          <w:lang w:val="lt-LT"/>
        </w:rPr>
        <w:t xml:space="preserve">taip </w:t>
      </w:r>
      <w:r w:rsidRPr="0002550E">
        <w:rPr>
          <w:rFonts w:ascii="Times New Roman" w:hAnsi="Times New Roman"/>
          <w:spacing w:val="-1"/>
          <w:lang w:val="lt-LT"/>
        </w:rPr>
        <w:t>pat</w:t>
      </w:r>
      <w:r w:rsidRPr="0002550E">
        <w:rPr>
          <w:rFonts w:ascii="Times New Roman" w:hAnsi="Times New Roman"/>
          <w:lang w:val="lt-LT"/>
        </w:rPr>
        <w:t xml:space="preserve"> </w:t>
      </w:r>
      <w:r w:rsidRPr="0002550E">
        <w:rPr>
          <w:rFonts w:ascii="Times New Roman" w:hAnsi="Times New Roman"/>
          <w:spacing w:val="-1"/>
          <w:lang w:val="lt-LT"/>
        </w:rPr>
        <w:t>yra</w:t>
      </w:r>
      <w:r w:rsidRPr="0002550E">
        <w:rPr>
          <w:rFonts w:ascii="Times New Roman" w:hAnsi="Times New Roman"/>
          <w:spacing w:val="54"/>
          <w:lang w:val="lt-LT"/>
        </w:rPr>
        <w:t xml:space="preserve"> </w:t>
      </w:r>
      <w:r w:rsidRPr="0002550E">
        <w:rPr>
          <w:rFonts w:ascii="Times New Roman" w:hAnsi="Times New Roman"/>
          <w:spacing w:val="-2"/>
          <w:lang w:val="lt-LT"/>
        </w:rPr>
        <w:t>svarbios</w:t>
      </w:r>
      <w:r w:rsidRPr="0002550E">
        <w:rPr>
          <w:rFonts w:ascii="Times New Roman" w:hAnsi="Times New Roman"/>
          <w:spacing w:val="19"/>
          <w:lang w:val="lt-LT"/>
        </w:rPr>
        <w:t xml:space="preserve"> </w:t>
      </w:r>
      <w:r w:rsidRPr="0002550E">
        <w:rPr>
          <w:rFonts w:ascii="Times New Roman" w:hAnsi="Times New Roman"/>
          <w:spacing w:val="-1"/>
          <w:lang w:val="lt-LT"/>
        </w:rPr>
        <w:t>informacijos</w:t>
      </w:r>
      <w:r w:rsidRPr="0002550E">
        <w:rPr>
          <w:rFonts w:ascii="Times New Roman" w:hAnsi="Times New Roman"/>
          <w:spacing w:val="31"/>
          <w:lang w:val="lt-LT"/>
        </w:rPr>
        <w:t xml:space="preserve"> </w:t>
      </w:r>
      <w:r w:rsidRPr="0002550E">
        <w:rPr>
          <w:rFonts w:ascii="Times New Roman" w:hAnsi="Times New Roman"/>
          <w:spacing w:val="-1"/>
          <w:lang w:val="lt-LT"/>
        </w:rPr>
        <w:t>apie</w:t>
      </w:r>
      <w:r w:rsidRPr="0002550E">
        <w:rPr>
          <w:rFonts w:ascii="Times New Roman" w:hAnsi="Times New Roman"/>
          <w:spacing w:val="30"/>
          <w:lang w:val="lt-LT"/>
        </w:rPr>
        <w:t xml:space="preserve"> </w:t>
      </w:r>
      <w:r w:rsidRPr="0002550E">
        <w:rPr>
          <w:rFonts w:ascii="Times New Roman" w:hAnsi="Times New Roman"/>
          <w:spacing w:val="-1"/>
          <w:lang w:val="lt-LT"/>
        </w:rPr>
        <w:t>vaistinių</w:t>
      </w:r>
      <w:r w:rsidRPr="0002550E">
        <w:rPr>
          <w:rFonts w:ascii="Times New Roman" w:hAnsi="Times New Roman"/>
          <w:spacing w:val="31"/>
          <w:lang w:val="lt-LT"/>
        </w:rPr>
        <w:t xml:space="preserve"> </w:t>
      </w:r>
      <w:r w:rsidRPr="0002550E">
        <w:rPr>
          <w:rFonts w:ascii="Times New Roman" w:hAnsi="Times New Roman"/>
          <w:spacing w:val="-1"/>
          <w:lang w:val="lt-LT"/>
        </w:rPr>
        <w:t>preparatų</w:t>
      </w:r>
      <w:r w:rsidRPr="0002550E">
        <w:rPr>
          <w:rFonts w:ascii="Times New Roman" w:hAnsi="Times New Roman"/>
          <w:spacing w:val="28"/>
          <w:lang w:val="lt-LT"/>
        </w:rPr>
        <w:t xml:space="preserve"> </w:t>
      </w:r>
      <w:r w:rsidRPr="0002550E">
        <w:rPr>
          <w:rFonts w:ascii="Times New Roman" w:hAnsi="Times New Roman"/>
          <w:spacing w:val="-1"/>
          <w:lang w:val="lt-LT"/>
        </w:rPr>
        <w:t>tarpusavio</w:t>
      </w:r>
      <w:r w:rsidRPr="0002550E">
        <w:rPr>
          <w:rFonts w:ascii="Times New Roman" w:hAnsi="Times New Roman"/>
          <w:spacing w:val="31"/>
          <w:lang w:val="lt-LT"/>
        </w:rPr>
        <w:t xml:space="preserve"> </w:t>
      </w:r>
      <w:r w:rsidRPr="0002550E">
        <w:rPr>
          <w:rFonts w:ascii="Times New Roman" w:hAnsi="Times New Roman"/>
          <w:spacing w:val="-1"/>
          <w:lang w:val="lt-LT"/>
        </w:rPr>
        <w:t>sąveiką,</w:t>
      </w:r>
      <w:r w:rsidRPr="0002550E">
        <w:rPr>
          <w:rFonts w:ascii="Times New Roman" w:hAnsi="Times New Roman"/>
          <w:spacing w:val="31"/>
          <w:lang w:val="lt-LT"/>
        </w:rPr>
        <w:t xml:space="preserve"> </w:t>
      </w:r>
      <w:r w:rsidRPr="0002550E">
        <w:rPr>
          <w:rFonts w:ascii="Times New Roman" w:hAnsi="Times New Roman"/>
          <w:spacing w:val="-1"/>
          <w:lang w:val="lt-LT"/>
        </w:rPr>
        <w:t>kai</w:t>
      </w:r>
      <w:r w:rsidRPr="0002550E">
        <w:rPr>
          <w:rFonts w:ascii="Times New Roman" w:hAnsi="Times New Roman"/>
          <w:spacing w:val="29"/>
          <w:lang w:val="lt-LT"/>
        </w:rPr>
        <w:t xml:space="preserve"> </w:t>
      </w:r>
      <w:r w:rsidRPr="0002550E">
        <w:rPr>
          <w:rFonts w:ascii="Times New Roman" w:hAnsi="Times New Roman"/>
          <w:spacing w:val="-1"/>
          <w:lang w:val="lt-LT"/>
        </w:rPr>
        <w:t>ritonaviras</w:t>
      </w:r>
      <w:r w:rsidRPr="0002550E">
        <w:rPr>
          <w:rFonts w:ascii="Times New Roman" w:hAnsi="Times New Roman"/>
          <w:spacing w:val="31"/>
          <w:lang w:val="lt-LT"/>
        </w:rPr>
        <w:t xml:space="preserve"> </w:t>
      </w:r>
      <w:r w:rsidRPr="0002550E">
        <w:rPr>
          <w:rFonts w:ascii="Times New Roman" w:hAnsi="Times New Roman"/>
          <w:spacing w:val="-1"/>
          <w:lang w:val="lt-LT"/>
        </w:rPr>
        <w:t>vartojamas,</w:t>
      </w:r>
      <w:r w:rsidRPr="0002550E">
        <w:rPr>
          <w:rFonts w:ascii="Times New Roman" w:hAnsi="Times New Roman"/>
          <w:spacing w:val="31"/>
          <w:lang w:val="lt-LT"/>
        </w:rPr>
        <w:t xml:space="preserve"> </w:t>
      </w:r>
      <w:r w:rsidRPr="0002550E">
        <w:rPr>
          <w:rFonts w:ascii="Times New Roman" w:hAnsi="Times New Roman"/>
          <w:spacing w:val="-1"/>
          <w:lang w:val="lt-LT"/>
        </w:rPr>
        <w:t>kaip</w:t>
      </w:r>
      <w:r w:rsidRPr="0002550E">
        <w:rPr>
          <w:rFonts w:ascii="Times New Roman" w:hAnsi="Times New Roman"/>
          <w:spacing w:val="29"/>
          <w:lang w:val="lt-LT"/>
        </w:rPr>
        <w:t xml:space="preserve"> </w:t>
      </w:r>
      <w:r w:rsidRPr="0002550E">
        <w:rPr>
          <w:rFonts w:ascii="Times New Roman" w:hAnsi="Times New Roman"/>
          <w:spacing w:val="-1"/>
          <w:lang w:val="lt-LT"/>
        </w:rPr>
        <w:t>farmakokinetinis sustiprintojas.</w:t>
      </w:r>
    </w:p>
    <w:p w14:paraId="2CAA7B0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33F9530"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i/>
          <w:spacing w:val="-1"/>
          <w:lang w:val="lt-LT"/>
        </w:rPr>
        <w:t>Protonų</w:t>
      </w:r>
      <w:r w:rsidRPr="006A5956">
        <w:rPr>
          <w:rFonts w:ascii="Times New Roman" w:hAnsi="Times New Roman"/>
          <w:i/>
          <w:spacing w:val="-2"/>
          <w:lang w:val="lt-LT"/>
        </w:rPr>
        <w:t xml:space="preserve"> </w:t>
      </w:r>
      <w:r w:rsidRPr="006A5956">
        <w:rPr>
          <w:rFonts w:ascii="Times New Roman" w:hAnsi="Times New Roman"/>
          <w:i/>
          <w:spacing w:val="-1"/>
          <w:lang w:val="lt-LT"/>
        </w:rPr>
        <w:t>siurblio inhibitoriai ir H</w:t>
      </w:r>
      <w:r w:rsidRPr="0002550E">
        <w:rPr>
          <w:rFonts w:ascii="Times New Roman" w:hAnsi="Times New Roman"/>
          <w:i/>
          <w:spacing w:val="-1"/>
          <w:position w:val="-2"/>
          <w:lang w:val="lt-LT"/>
        </w:rPr>
        <w:t>2</w:t>
      </w:r>
      <w:r w:rsidRPr="006A5956">
        <w:rPr>
          <w:rFonts w:ascii="Times New Roman" w:hAnsi="Times New Roman"/>
          <w:i/>
          <w:spacing w:val="-1"/>
          <w:lang w:val="lt-LT"/>
        </w:rPr>
        <w:t>-receptorių antagonistai</w:t>
      </w:r>
    </w:p>
    <w:p w14:paraId="594B28C1"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Protonų</w:t>
      </w:r>
      <w:r w:rsidRPr="0002550E">
        <w:rPr>
          <w:rFonts w:ascii="Times New Roman" w:hAnsi="Times New Roman"/>
          <w:spacing w:val="11"/>
          <w:lang w:val="lt-LT"/>
        </w:rPr>
        <w:t xml:space="preserve"> </w:t>
      </w:r>
      <w:r w:rsidRPr="0002550E">
        <w:rPr>
          <w:rFonts w:ascii="Times New Roman" w:hAnsi="Times New Roman"/>
          <w:spacing w:val="-1"/>
          <w:lang w:val="lt-LT"/>
        </w:rPr>
        <w:t>siurblio</w:t>
      </w:r>
      <w:r w:rsidRPr="0002550E">
        <w:rPr>
          <w:rFonts w:ascii="Times New Roman" w:hAnsi="Times New Roman"/>
          <w:spacing w:val="9"/>
          <w:lang w:val="lt-LT"/>
        </w:rPr>
        <w:t xml:space="preserve"> </w:t>
      </w:r>
      <w:r w:rsidRPr="0002550E">
        <w:rPr>
          <w:rFonts w:ascii="Times New Roman" w:hAnsi="Times New Roman"/>
          <w:spacing w:val="-1"/>
          <w:lang w:val="lt-LT"/>
        </w:rPr>
        <w:t>inhibitoriai</w:t>
      </w:r>
      <w:r w:rsidRPr="0002550E">
        <w:rPr>
          <w:rFonts w:ascii="Times New Roman" w:hAnsi="Times New Roman"/>
          <w:spacing w:val="9"/>
          <w:lang w:val="lt-LT"/>
        </w:rPr>
        <w:t xml:space="preserve"> </w:t>
      </w:r>
      <w:r w:rsidRPr="0002550E">
        <w:rPr>
          <w:rFonts w:ascii="Times New Roman" w:hAnsi="Times New Roman"/>
          <w:lang w:val="lt-LT"/>
        </w:rPr>
        <w:t>ir</w:t>
      </w:r>
      <w:r w:rsidRPr="0002550E">
        <w:rPr>
          <w:rFonts w:ascii="Times New Roman" w:hAnsi="Times New Roman"/>
          <w:spacing w:val="13"/>
          <w:lang w:val="lt-LT"/>
        </w:rPr>
        <w:t xml:space="preserve"> </w:t>
      </w:r>
      <w:r w:rsidRPr="0002550E">
        <w:rPr>
          <w:rFonts w:ascii="Times New Roman" w:hAnsi="Times New Roman"/>
          <w:spacing w:val="-1"/>
          <w:lang w:val="lt-LT"/>
        </w:rPr>
        <w:t>H</w:t>
      </w:r>
      <w:r w:rsidRPr="0002550E">
        <w:rPr>
          <w:rFonts w:ascii="Times New Roman" w:hAnsi="Times New Roman"/>
          <w:spacing w:val="-1"/>
          <w:position w:val="-2"/>
          <w:lang w:val="lt-LT"/>
        </w:rPr>
        <w:t>2</w:t>
      </w:r>
      <w:r w:rsidRPr="0002550E">
        <w:rPr>
          <w:rFonts w:ascii="Times New Roman" w:hAnsi="Times New Roman"/>
          <w:spacing w:val="-1"/>
          <w:lang w:val="lt-LT"/>
        </w:rPr>
        <w:t>-receptorių</w:t>
      </w:r>
      <w:r w:rsidRPr="0002550E">
        <w:rPr>
          <w:rFonts w:ascii="Times New Roman" w:hAnsi="Times New Roman"/>
          <w:spacing w:val="9"/>
          <w:lang w:val="lt-LT"/>
        </w:rPr>
        <w:t xml:space="preserve"> </w:t>
      </w:r>
      <w:r w:rsidRPr="0002550E">
        <w:rPr>
          <w:rFonts w:ascii="Times New Roman" w:hAnsi="Times New Roman"/>
          <w:spacing w:val="-1"/>
          <w:lang w:val="lt-LT"/>
        </w:rPr>
        <w:t>antagonistai</w:t>
      </w:r>
      <w:r w:rsidRPr="0002550E">
        <w:rPr>
          <w:rFonts w:ascii="Times New Roman" w:hAnsi="Times New Roman"/>
          <w:spacing w:val="11"/>
          <w:lang w:val="lt-LT"/>
        </w:rPr>
        <w:t xml:space="preserve"> </w:t>
      </w:r>
      <w:r w:rsidRPr="0002550E">
        <w:rPr>
          <w:rFonts w:ascii="Times New Roman" w:hAnsi="Times New Roman"/>
          <w:spacing w:val="-1"/>
          <w:lang w:val="lt-LT"/>
        </w:rPr>
        <w:t>(pvz.,</w:t>
      </w:r>
      <w:r w:rsidRPr="0002550E">
        <w:rPr>
          <w:rFonts w:ascii="Times New Roman" w:hAnsi="Times New Roman"/>
          <w:spacing w:val="11"/>
          <w:lang w:val="lt-LT"/>
        </w:rPr>
        <w:t xml:space="preserve"> </w:t>
      </w:r>
      <w:r w:rsidRPr="0002550E">
        <w:rPr>
          <w:rFonts w:ascii="Times New Roman" w:hAnsi="Times New Roman"/>
          <w:spacing w:val="-1"/>
          <w:lang w:val="lt-LT"/>
        </w:rPr>
        <w:t>omeprazolas</w:t>
      </w:r>
      <w:r w:rsidRPr="0002550E">
        <w:rPr>
          <w:rFonts w:ascii="Times New Roman" w:hAnsi="Times New Roman"/>
          <w:spacing w:val="9"/>
          <w:lang w:val="lt-LT"/>
        </w:rPr>
        <w:t xml:space="preserve"> </w:t>
      </w:r>
      <w:r w:rsidRPr="0002550E">
        <w:rPr>
          <w:rFonts w:ascii="Times New Roman" w:hAnsi="Times New Roman"/>
          <w:lang w:val="lt-LT"/>
        </w:rPr>
        <w:t>ar</w:t>
      </w:r>
      <w:r w:rsidRPr="0002550E">
        <w:rPr>
          <w:rFonts w:ascii="Times New Roman" w:hAnsi="Times New Roman"/>
          <w:spacing w:val="10"/>
          <w:lang w:val="lt-LT"/>
        </w:rPr>
        <w:t xml:space="preserve"> </w:t>
      </w:r>
      <w:r w:rsidRPr="0002550E">
        <w:rPr>
          <w:rFonts w:ascii="Times New Roman" w:hAnsi="Times New Roman"/>
          <w:spacing w:val="-1"/>
          <w:lang w:val="lt-LT"/>
        </w:rPr>
        <w:t>ranitidinas)</w:t>
      </w:r>
      <w:r w:rsidRPr="0002550E">
        <w:rPr>
          <w:rFonts w:ascii="Times New Roman" w:hAnsi="Times New Roman"/>
          <w:spacing w:val="12"/>
          <w:lang w:val="lt-LT"/>
        </w:rPr>
        <w:t xml:space="preserve"> </w:t>
      </w:r>
      <w:r w:rsidRPr="0002550E">
        <w:rPr>
          <w:rFonts w:ascii="Times New Roman" w:hAnsi="Times New Roman"/>
          <w:spacing w:val="-2"/>
          <w:lang w:val="lt-LT"/>
        </w:rPr>
        <w:t>gali</w:t>
      </w:r>
      <w:r w:rsidRPr="0002550E">
        <w:rPr>
          <w:rFonts w:ascii="Times New Roman" w:hAnsi="Times New Roman"/>
          <w:spacing w:val="29"/>
          <w:lang w:val="lt-LT"/>
        </w:rPr>
        <w:t xml:space="preserve"> </w:t>
      </w:r>
      <w:r w:rsidRPr="0002550E">
        <w:rPr>
          <w:rFonts w:ascii="Times New Roman" w:hAnsi="Times New Roman"/>
          <w:spacing w:val="-1"/>
          <w:lang w:val="lt-LT"/>
        </w:rPr>
        <w:t>mažinti</w:t>
      </w:r>
      <w:r w:rsidRPr="0002550E">
        <w:rPr>
          <w:rFonts w:ascii="Times New Roman" w:hAnsi="Times New Roman"/>
          <w:spacing w:val="12"/>
          <w:lang w:val="lt-LT"/>
        </w:rPr>
        <w:t xml:space="preserve"> </w:t>
      </w:r>
      <w:r w:rsidRPr="0002550E">
        <w:rPr>
          <w:rFonts w:ascii="Times New Roman" w:hAnsi="Times New Roman"/>
          <w:spacing w:val="-1"/>
          <w:lang w:val="lt-LT"/>
        </w:rPr>
        <w:t>kartu</w:t>
      </w:r>
      <w:r w:rsidRPr="0002550E">
        <w:rPr>
          <w:rFonts w:ascii="Times New Roman" w:hAnsi="Times New Roman"/>
          <w:spacing w:val="11"/>
          <w:lang w:val="lt-LT"/>
        </w:rPr>
        <w:t xml:space="preserve"> </w:t>
      </w:r>
      <w:r w:rsidRPr="0002550E">
        <w:rPr>
          <w:rFonts w:ascii="Times New Roman" w:hAnsi="Times New Roman"/>
          <w:spacing w:val="-1"/>
          <w:lang w:val="lt-LT"/>
        </w:rPr>
        <w:t>vartojamų</w:t>
      </w:r>
      <w:r w:rsidRPr="0002550E">
        <w:rPr>
          <w:rFonts w:ascii="Times New Roman" w:hAnsi="Times New Roman"/>
          <w:spacing w:val="11"/>
          <w:lang w:val="lt-LT"/>
        </w:rPr>
        <w:t xml:space="preserve"> proteazių inhibitorių </w:t>
      </w:r>
      <w:r w:rsidRPr="0002550E">
        <w:rPr>
          <w:rFonts w:ascii="Times New Roman" w:hAnsi="Times New Roman"/>
          <w:spacing w:val="-1"/>
          <w:lang w:val="lt-LT"/>
        </w:rPr>
        <w:t>koncentraciją.</w:t>
      </w:r>
      <w:r w:rsidRPr="0002550E">
        <w:rPr>
          <w:rFonts w:ascii="Times New Roman" w:hAnsi="Times New Roman"/>
          <w:spacing w:val="11"/>
          <w:lang w:val="lt-LT"/>
        </w:rPr>
        <w:t xml:space="preserve"> </w:t>
      </w:r>
      <w:r w:rsidRPr="0002550E">
        <w:rPr>
          <w:rFonts w:ascii="Times New Roman" w:hAnsi="Times New Roman"/>
          <w:spacing w:val="-1"/>
          <w:lang w:val="lt-LT"/>
        </w:rPr>
        <w:t>Tikslesnės</w:t>
      </w:r>
      <w:r w:rsidRPr="0002550E">
        <w:rPr>
          <w:rFonts w:ascii="Times New Roman" w:hAnsi="Times New Roman"/>
          <w:spacing w:val="9"/>
          <w:lang w:val="lt-LT"/>
        </w:rPr>
        <w:t xml:space="preserve"> </w:t>
      </w:r>
      <w:r w:rsidRPr="0002550E">
        <w:rPr>
          <w:rFonts w:ascii="Times New Roman" w:hAnsi="Times New Roman"/>
          <w:spacing w:val="-1"/>
          <w:lang w:val="lt-LT"/>
        </w:rPr>
        <w:t>informacijos,</w:t>
      </w:r>
      <w:r w:rsidRPr="0002550E">
        <w:rPr>
          <w:rFonts w:ascii="Times New Roman" w:hAnsi="Times New Roman"/>
          <w:spacing w:val="11"/>
          <w:lang w:val="lt-LT"/>
        </w:rPr>
        <w:t xml:space="preserve"> </w:t>
      </w:r>
      <w:r w:rsidRPr="0002550E">
        <w:rPr>
          <w:rFonts w:ascii="Times New Roman" w:hAnsi="Times New Roman"/>
          <w:spacing w:val="-1"/>
          <w:lang w:val="lt-LT"/>
        </w:rPr>
        <w:t>kokią</w:t>
      </w:r>
      <w:r w:rsidRPr="0002550E">
        <w:rPr>
          <w:rFonts w:ascii="Times New Roman" w:hAnsi="Times New Roman"/>
          <w:spacing w:val="11"/>
          <w:lang w:val="lt-LT"/>
        </w:rPr>
        <w:t xml:space="preserve"> </w:t>
      </w:r>
      <w:r w:rsidRPr="0002550E">
        <w:rPr>
          <w:rFonts w:ascii="Times New Roman" w:hAnsi="Times New Roman"/>
          <w:lang w:val="lt-LT"/>
        </w:rPr>
        <w:t>įtaką</w:t>
      </w:r>
      <w:r w:rsidRPr="0002550E">
        <w:rPr>
          <w:rFonts w:ascii="Times New Roman" w:hAnsi="Times New Roman"/>
          <w:spacing w:val="12"/>
          <w:lang w:val="lt-LT"/>
        </w:rPr>
        <w:t xml:space="preserve"> </w:t>
      </w:r>
      <w:r w:rsidRPr="0002550E">
        <w:rPr>
          <w:rFonts w:ascii="Times New Roman" w:hAnsi="Times New Roman"/>
          <w:spacing w:val="-1"/>
          <w:lang w:val="lt-LT"/>
        </w:rPr>
        <w:t>daro</w:t>
      </w:r>
      <w:r w:rsidRPr="0002550E">
        <w:rPr>
          <w:rFonts w:ascii="Times New Roman" w:hAnsi="Times New Roman"/>
          <w:spacing w:val="24"/>
          <w:lang w:val="lt-LT"/>
        </w:rPr>
        <w:t xml:space="preserve"> </w:t>
      </w:r>
      <w:r w:rsidRPr="0002550E">
        <w:rPr>
          <w:rFonts w:ascii="Times New Roman" w:hAnsi="Times New Roman"/>
          <w:lang w:val="lt-LT"/>
        </w:rPr>
        <w:t>kartu</w:t>
      </w:r>
      <w:r w:rsidRPr="0002550E">
        <w:rPr>
          <w:rFonts w:ascii="Times New Roman" w:hAnsi="Times New Roman"/>
          <w:spacing w:val="45"/>
          <w:lang w:val="lt-LT"/>
        </w:rPr>
        <w:t xml:space="preserve"> </w:t>
      </w:r>
      <w:r w:rsidRPr="0002550E">
        <w:rPr>
          <w:rFonts w:ascii="Times New Roman" w:hAnsi="Times New Roman"/>
          <w:spacing w:val="-1"/>
          <w:lang w:val="lt-LT"/>
        </w:rPr>
        <w:t>vartojami</w:t>
      </w:r>
      <w:r w:rsidRPr="0002550E">
        <w:rPr>
          <w:rFonts w:ascii="Times New Roman" w:hAnsi="Times New Roman"/>
          <w:spacing w:val="45"/>
          <w:lang w:val="lt-LT"/>
        </w:rPr>
        <w:t xml:space="preserve"> </w:t>
      </w:r>
      <w:r w:rsidRPr="0002550E">
        <w:rPr>
          <w:rFonts w:ascii="Times New Roman" w:hAnsi="Times New Roman"/>
          <w:spacing w:val="-1"/>
          <w:lang w:val="lt-LT"/>
        </w:rPr>
        <w:t>rūgštingumą</w:t>
      </w:r>
      <w:r w:rsidRPr="0002550E">
        <w:rPr>
          <w:rFonts w:ascii="Times New Roman" w:hAnsi="Times New Roman"/>
          <w:spacing w:val="47"/>
          <w:lang w:val="lt-LT"/>
        </w:rPr>
        <w:t xml:space="preserve"> </w:t>
      </w:r>
      <w:r w:rsidRPr="0002550E">
        <w:rPr>
          <w:rFonts w:ascii="Times New Roman" w:hAnsi="Times New Roman"/>
          <w:spacing w:val="-1"/>
          <w:lang w:val="lt-LT"/>
        </w:rPr>
        <w:t>mažinantys</w:t>
      </w:r>
      <w:r w:rsidRPr="0002550E">
        <w:rPr>
          <w:rFonts w:ascii="Times New Roman" w:hAnsi="Times New Roman"/>
          <w:spacing w:val="45"/>
          <w:lang w:val="lt-LT"/>
        </w:rPr>
        <w:t xml:space="preserve"> </w:t>
      </w:r>
      <w:r w:rsidRPr="0002550E">
        <w:rPr>
          <w:rFonts w:ascii="Times New Roman" w:hAnsi="Times New Roman"/>
          <w:spacing w:val="-1"/>
          <w:lang w:val="lt-LT"/>
        </w:rPr>
        <w:t>preparatai,</w:t>
      </w:r>
      <w:r w:rsidRPr="0002550E">
        <w:rPr>
          <w:rFonts w:ascii="Times New Roman" w:hAnsi="Times New Roman"/>
          <w:spacing w:val="45"/>
          <w:lang w:val="lt-LT"/>
        </w:rPr>
        <w:t xml:space="preserve"> </w:t>
      </w:r>
      <w:r w:rsidRPr="0002550E">
        <w:rPr>
          <w:rFonts w:ascii="Times New Roman" w:hAnsi="Times New Roman"/>
          <w:lang w:val="lt-LT"/>
        </w:rPr>
        <w:t>žiūrėti</w:t>
      </w:r>
      <w:r w:rsidRPr="0002550E">
        <w:rPr>
          <w:rFonts w:ascii="Times New Roman" w:hAnsi="Times New Roman"/>
          <w:spacing w:val="45"/>
          <w:lang w:val="lt-LT"/>
        </w:rPr>
        <w:t xml:space="preserve"> </w:t>
      </w:r>
      <w:r w:rsidRPr="0002550E">
        <w:rPr>
          <w:rFonts w:ascii="Times New Roman" w:hAnsi="Times New Roman"/>
          <w:spacing w:val="-1"/>
          <w:lang w:val="lt-LT"/>
        </w:rPr>
        <w:t>kartu</w:t>
      </w:r>
      <w:r w:rsidRPr="0002550E">
        <w:rPr>
          <w:rFonts w:ascii="Times New Roman" w:hAnsi="Times New Roman"/>
          <w:spacing w:val="45"/>
          <w:lang w:val="lt-LT"/>
        </w:rPr>
        <w:t xml:space="preserve"> </w:t>
      </w:r>
      <w:r w:rsidRPr="0002550E">
        <w:rPr>
          <w:rFonts w:ascii="Times New Roman" w:hAnsi="Times New Roman"/>
          <w:spacing w:val="-1"/>
          <w:lang w:val="lt-LT"/>
        </w:rPr>
        <w:t>vartojamo</w:t>
      </w:r>
      <w:r w:rsidRPr="0002550E">
        <w:rPr>
          <w:rFonts w:ascii="Times New Roman" w:hAnsi="Times New Roman"/>
          <w:spacing w:val="44"/>
          <w:lang w:val="lt-LT"/>
        </w:rPr>
        <w:t xml:space="preserve"> </w:t>
      </w:r>
      <w:r w:rsidRPr="0002550E">
        <w:rPr>
          <w:rFonts w:ascii="Times New Roman" w:hAnsi="Times New Roman"/>
          <w:lang w:val="lt-LT"/>
        </w:rPr>
        <w:t>proteazių inhibitoriaus preparato charakteristikų santraukoje</w:t>
      </w:r>
      <w:r w:rsidRPr="0002550E">
        <w:rPr>
          <w:rFonts w:ascii="Times New Roman" w:hAnsi="Times New Roman"/>
          <w:spacing w:val="-1"/>
          <w:lang w:val="lt-LT"/>
        </w:rPr>
        <w:t>.</w:t>
      </w:r>
      <w:r w:rsidRPr="0002550E">
        <w:rPr>
          <w:rFonts w:ascii="Times New Roman" w:hAnsi="Times New Roman"/>
          <w:spacing w:val="14"/>
          <w:lang w:val="lt-LT"/>
        </w:rPr>
        <w:t xml:space="preserve"> P</w:t>
      </w:r>
      <w:r w:rsidRPr="0002550E">
        <w:rPr>
          <w:rFonts w:ascii="Times New Roman" w:hAnsi="Times New Roman"/>
          <w:spacing w:val="11"/>
          <w:lang w:val="lt-LT"/>
        </w:rPr>
        <w:t>roteazių inhibitoriai</w:t>
      </w:r>
      <w:r w:rsidRPr="0002550E">
        <w:rPr>
          <w:rFonts w:ascii="Times New Roman" w:hAnsi="Times New Roman"/>
          <w:spacing w:val="-1"/>
          <w:lang w:val="lt-LT"/>
        </w:rPr>
        <w:t>,</w:t>
      </w:r>
      <w:r w:rsidRPr="0002550E">
        <w:rPr>
          <w:rFonts w:ascii="Times New Roman" w:hAnsi="Times New Roman"/>
          <w:spacing w:val="14"/>
          <w:lang w:val="lt-LT"/>
        </w:rPr>
        <w:t xml:space="preserve"> </w:t>
      </w:r>
      <w:r w:rsidRPr="0002550E">
        <w:rPr>
          <w:rFonts w:ascii="Times New Roman" w:hAnsi="Times New Roman"/>
          <w:spacing w:val="-1"/>
          <w:lang w:val="lt-LT"/>
        </w:rPr>
        <w:t>kurių</w:t>
      </w:r>
      <w:r w:rsidRPr="0002550E">
        <w:rPr>
          <w:rFonts w:ascii="Times New Roman" w:hAnsi="Times New Roman"/>
          <w:spacing w:val="14"/>
          <w:lang w:val="lt-LT"/>
        </w:rPr>
        <w:t xml:space="preserve"> </w:t>
      </w:r>
      <w:r w:rsidRPr="0002550E">
        <w:rPr>
          <w:rFonts w:ascii="Times New Roman" w:hAnsi="Times New Roman"/>
          <w:spacing w:val="-1"/>
          <w:lang w:val="lt-LT"/>
        </w:rPr>
        <w:t>farmakokinetika</w:t>
      </w:r>
      <w:r w:rsidRPr="0002550E">
        <w:rPr>
          <w:rFonts w:ascii="Times New Roman" w:hAnsi="Times New Roman"/>
          <w:spacing w:val="13"/>
          <w:lang w:val="lt-LT"/>
        </w:rPr>
        <w:t xml:space="preserve"> </w:t>
      </w:r>
      <w:r w:rsidRPr="0002550E">
        <w:rPr>
          <w:rFonts w:ascii="Times New Roman" w:hAnsi="Times New Roman"/>
          <w:spacing w:val="-1"/>
          <w:lang w:val="lt-LT"/>
        </w:rPr>
        <w:t>sustiprinta</w:t>
      </w:r>
      <w:r w:rsidRPr="0002550E">
        <w:rPr>
          <w:rFonts w:ascii="Times New Roman" w:hAnsi="Times New Roman"/>
          <w:spacing w:val="14"/>
          <w:lang w:val="lt-LT"/>
        </w:rPr>
        <w:t xml:space="preserve"> </w:t>
      </w:r>
      <w:r w:rsidRPr="0002550E">
        <w:rPr>
          <w:rFonts w:ascii="Times New Roman" w:hAnsi="Times New Roman"/>
          <w:spacing w:val="-1"/>
          <w:lang w:val="lt-LT"/>
        </w:rPr>
        <w:t>ritonaviru</w:t>
      </w:r>
      <w:r w:rsidRPr="0002550E">
        <w:rPr>
          <w:rFonts w:ascii="Times New Roman" w:hAnsi="Times New Roman"/>
          <w:spacing w:val="20"/>
          <w:lang w:val="lt-LT"/>
        </w:rPr>
        <w:t xml:space="preserve"> </w:t>
      </w:r>
      <w:r w:rsidRPr="0002550E">
        <w:rPr>
          <w:rFonts w:ascii="Times New Roman" w:hAnsi="Times New Roman"/>
          <w:spacing w:val="-1"/>
          <w:lang w:val="lt-LT"/>
        </w:rPr>
        <w:t>(lopinaviras</w:t>
      </w:r>
      <w:r w:rsidRPr="0002550E">
        <w:rPr>
          <w:rFonts w:ascii="Times New Roman" w:hAnsi="Times New Roman"/>
          <w:spacing w:val="26"/>
          <w:lang w:val="lt-LT"/>
        </w:rPr>
        <w:t xml:space="preserve"> </w:t>
      </w:r>
      <w:r w:rsidRPr="0002550E">
        <w:rPr>
          <w:rFonts w:ascii="Times New Roman" w:hAnsi="Times New Roman"/>
          <w:lang w:val="lt-LT"/>
        </w:rPr>
        <w:t>/</w:t>
      </w:r>
      <w:r w:rsidRPr="0002550E">
        <w:rPr>
          <w:rFonts w:ascii="Times New Roman" w:hAnsi="Times New Roman"/>
          <w:spacing w:val="30"/>
          <w:lang w:val="lt-LT"/>
        </w:rPr>
        <w:t xml:space="preserve"> </w:t>
      </w:r>
      <w:r w:rsidRPr="0002550E">
        <w:rPr>
          <w:rFonts w:ascii="Times New Roman" w:hAnsi="Times New Roman"/>
          <w:spacing w:val="-1"/>
          <w:lang w:val="lt-LT"/>
        </w:rPr>
        <w:t>ritonaviras,</w:t>
      </w:r>
      <w:r w:rsidRPr="0002550E">
        <w:rPr>
          <w:rFonts w:ascii="Times New Roman" w:hAnsi="Times New Roman"/>
          <w:spacing w:val="28"/>
          <w:lang w:val="lt-LT"/>
        </w:rPr>
        <w:t xml:space="preserve"> </w:t>
      </w:r>
      <w:r w:rsidRPr="0002550E">
        <w:rPr>
          <w:rFonts w:ascii="Times New Roman" w:hAnsi="Times New Roman"/>
          <w:spacing w:val="-1"/>
          <w:lang w:val="lt-LT"/>
        </w:rPr>
        <w:t>atazanaviras),</w:t>
      </w:r>
      <w:r w:rsidRPr="0002550E">
        <w:rPr>
          <w:rFonts w:ascii="Times New Roman" w:hAnsi="Times New Roman"/>
          <w:spacing w:val="28"/>
          <w:lang w:val="lt-LT"/>
        </w:rPr>
        <w:t xml:space="preserve"> </w:t>
      </w:r>
      <w:r w:rsidRPr="0002550E">
        <w:rPr>
          <w:rFonts w:ascii="Times New Roman" w:hAnsi="Times New Roman"/>
          <w:spacing w:val="-1"/>
          <w:lang w:val="lt-LT"/>
        </w:rPr>
        <w:t>sąveikos</w:t>
      </w:r>
      <w:r w:rsidRPr="0002550E">
        <w:rPr>
          <w:rFonts w:ascii="Times New Roman" w:hAnsi="Times New Roman"/>
          <w:spacing w:val="28"/>
          <w:lang w:val="lt-LT"/>
        </w:rPr>
        <w:t xml:space="preserve"> </w:t>
      </w:r>
      <w:r w:rsidRPr="0002550E">
        <w:rPr>
          <w:rFonts w:ascii="Times New Roman" w:hAnsi="Times New Roman"/>
          <w:spacing w:val="-1"/>
          <w:lang w:val="lt-LT"/>
        </w:rPr>
        <w:t>tyrimų</w:t>
      </w:r>
      <w:r w:rsidRPr="0002550E">
        <w:rPr>
          <w:rFonts w:ascii="Times New Roman" w:hAnsi="Times New Roman"/>
          <w:spacing w:val="28"/>
          <w:lang w:val="lt-LT"/>
        </w:rPr>
        <w:t xml:space="preserve"> </w:t>
      </w:r>
      <w:r w:rsidRPr="0002550E">
        <w:rPr>
          <w:rFonts w:ascii="Times New Roman" w:hAnsi="Times New Roman"/>
          <w:lang w:val="lt-LT"/>
        </w:rPr>
        <w:t>rezultatai</w:t>
      </w:r>
      <w:r w:rsidRPr="0002550E">
        <w:rPr>
          <w:rFonts w:ascii="Times New Roman" w:hAnsi="Times New Roman"/>
          <w:spacing w:val="26"/>
          <w:lang w:val="lt-LT"/>
        </w:rPr>
        <w:t xml:space="preserve"> </w:t>
      </w:r>
      <w:r w:rsidRPr="0002550E">
        <w:rPr>
          <w:rFonts w:ascii="Times New Roman" w:hAnsi="Times New Roman"/>
          <w:lang w:val="lt-LT"/>
        </w:rPr>
        <w:t>rodo,</w:t>
      </w:r>
      <w:r w:rsidRPr="0002550E">
        <w:rPr>
          <w:rFonts w:ascii="Times New Roman" w:hAnsi="Times New Roman"/>
          <w:spacing w:val="29"/>
          <w:lang w:val="lt-LT"/>
        </w:rPr>
        <w:t xml:space="preserve"> </w:t>
      </w:r>
      <w:r w:rsidRPr="0002550E">
        <w:rPr>
          <w:rFonts w:ascii="Times New Roman" w:hAnsi="Times New Roman"/>
          <w:spacing w:val="-2"/>
          <w:lang w:val="lt-LT"/>
        </w:rPr>
        <w:t>kad</w:t>
      </w:r>
      <w:r w:rsidRPr="0002550E">
        <w:rPr>
          <w:rFonts w:ascii="Times New Roman" w:hAnsi="Times New Roman"/>
          <w:spacing w:val="27"/>
          <w:lang w:val="lt-LT"/>
        </w:rPr>
        <w:t xml:space="preserve"> </w:t>
      </w:r>
      <w:r w:rsidRPr="0002550E">
        <w:rPr>
          <w:rFonts w:ascii="Times New Roman" w:hAnsi="Times New Roman"/>
          <w:lang w:val="lt-LT"/>
        </w:rPr>
        <w:t>kartu</w:t>
      </w:r>
      <w:r w:rsidRPr="0002550E">
        <w:rPr>
          <w:rFonts w:ascii="Times New Roman" w:hAnsi="Times New Roman"/>
          <w:spacing w:val="29"/>
          <w:lang w:val="lt-LT"/>
        </w:rPr>
        <w:t xml:space="preserve"> </w:t>
      </w:r>
      <w:r w:rsidRPr="0002550E">
        <w:rPr>
          <w:rFonts w:ascii="Times New Roman" w:hAnsi="Times New Roman"/>
          <w:spacing w:val="-1"/>
          <w:lang w:val="lt-LT"/>
        </w:rPr>
        <w:t>vartojamas</w:t>
      </w:r>
      <w:r w:rsidRPr="0002550E">
        <w:rPr>
          <w:rFonts w:ascii="Times New Roman" w:hAnsi="Times New Roman"/>
          <w:spacing w:val="27"/>
          <w:lang w:val="lt-LT"/>
        </w:rPr>
        <w:t xml:space="preserve"> </w:t>
      </w:r>
      <w:r w:rsidRPr="0002550E">
        <w:rPr>
          <w:rFonts w:ascii="Times New Roman" w:hAnsi="Times New Roman"/>
          <w:spacing w:val="-1"/>
          <w:lang w:val="lt-LT"/>
        </w:rPr>
        <w:t>omeprazolas</w:t>
      </w:r>
      <w:r w:rsidRPr="0002550E">
        <w:rPr>
          <w:rFonts w:ascii="Times New Roman" w:hAnsi="Times New Roman"/>
          <w:spacing w:val="28"/>
          <w:lang w:val="lt-LT"/>
        </w:rPr>
        <w:t xml:space="preserve"> </w:t>
      </w:r>
      <w:r w:rsidRPr="0002550E">
        <w:rPr>
          <w:rFonts w:ascii="Times New Roman" w:hAnsi="Times New Roman"/>
          <w:lang w:val="lt-LT"/>
        </w:rPr>
        <w:t>ar</w:t>
      </w:r>
      <w:r w:rsidRPr="0002550E">
        <w:rPr>
          <w:rFonts w:ascii="Times New Roman" w:hAnsi="Times New Roman"/>
          <w:spacing w:val="27"/>
          <w:lang w:val="lt-LT"/>
        </w:rPr>
        <w:t xml:space="preserve"> </w:t>
      </w:r>
      <w:r w:rsidRPr="0002550E">
        <w:rPr>
          <w:rFonts w:ascii="Times New Roman" w:hAnsi="Times New Roman"/>
          <w:spacing w:val="-1"/>
          <w:lang w:val="lt-LT"/>
        </w:rPr>
        <w:t>ranitidinas</w:t>
      </w:r>
      <w:r w:rsidRPr="0002550E">
        <w:rPr>
          <w:rFonts w:ascii="Times New Roman" w:hAnsi="Times New Roman"/>
          <w:spacing w:val="28"/>
          <w:lang w:val="lt-LT"/>
        </w:rPr>
        <w:t xml:space="preserve"> </w:t>
      </w:r>
      <w:r w:rsidRPr="0002550E">
        <w:rPr>
          <w:rFonts w:ascii="Times New Roman" w:hAnsi="Times New Roman"/>
          <w:spacing w:val="-1"/>
          <w:lang w:val="lt-LT"/>
        </w:rPr>
        <w:t>reikšmingai</w:t>
      </w:r>
      <w:r w:rsidRPr="0002550E">
        <w:rPr>
          <w:rFonts w:ascii="Times New Roman" w:hAnsi="Times New Roman"/>
          <w:spacing w:val="28"/>
          <w:lang w:val="lt-LT"/>
        </w:rPr>
        <w:t xml:space="preserve"> </w:t>
      </w:r>
      <w:r w:rsidRPr="0002550E">
        <w:rPr>
          <w:rFonts w:ascii="Times New Roman" w:hAnsi="Times New Roman"/>
          <w:lang w:val="lt-LT"/>
        </w:rPr>
        <w:t>nekeičia</w:t>
      </w:r>
      <w:r w:rsidRPr="0002550E">
        <w:rPr>
          <w:rFonts w:ascii="Times New Roman" w:hAnsi="Times New Roman"/>
          <w:spacing w:val="29"/>
          <w:lang w:val="lt-LT"/>
        </w:rPr>
        <w:t xml:space="preserve"> </w:t>
      </w:r>
      <w:r w:rsidRPr="0002550E">
        <w:rPr>
          <w:rFonts w:ascii="Times New Roman" w:hAnsi="Times New Roman"/>
          <w:spacing w:val="-1"/>
          <w:lang w:val="lt-LT"/>
        </w:rPr>
        <w:t>ritonaviro,</w:t>
      </w:r>
      <w:r w:rsidRPr="0002550E">
        <w:rPr>
          <w:rFonts w:ascii="Times New Roman" w:hAnsi="Times New Roman"/>
          <w:spacing w:val="28"/>
          <w:lang w:val="lt-LT"/>
        </w:rPr>
        <w:t xml:space="preserve"> </w:t>
      </w:r>
      <w:r w:rsidRPr="0002550E">
        <w:rPr>
          <w:rFonts w:ascii="Times New Roman" w:hAnsi="Times New Roman"/>
          <w:spacing w:val="-1"/>
          <w:lang w:val="lt-LT"/>
        </w:rPr>
        <w:t>kaip</w:t>
      </w:r>
      <w:r w:rsidRPr="0002550E">
        <w:rPr>
          <w:rFonts w:ascii="Times New Roman" w:hAnsi="Times New Roman"/>
          <w:spacing w:val="28"/>
          <w:lang w:val="lt-LT"/>
        </w:rPr>
        <w:t xml:space="preserve"> </w:t>
      </w:r>
      <w:r w:rsidRPr="0002550E">
        <w:rPr>
          <w:rFonts w:ascii="Times New Roman" w:hAnsi="Times New Roman"/>
          <w:spacing w:val="-1"/>
          <w:lang w:val="lt-LT"/>
        </w:rPr>
        <w:t>farmakokinetinio</w:t>
      </w:r>
      <w:r w:rsidRPr="0002550E">
        <w:rPr>
          <w:rFonts w:ascii="Times New Roman" w:hAnsi="Times New Roman"/>
          <w:spacing w:val="26"/>
          <w:lang w:val="lt-LT"/>
        </w:rPr>
        <w:t xml:space="preserve"> </w:t>
      </w:r>
      <w:r w:rsidRPr="0002550E">
        <w:rPr>
          <w:rFonts w:ascii="Times New Roman" w:hAnsi="Times New Roman"/>
          <w:spacing w:val="-1"/>
          <w:lang w:val="lt-LT"/>
        </w:rPr>
        <w:t>sustiprintojo,</w:t>
      </w:r>
      <w:r w:rsidRPr="0002550E">
        <w:rPr>
          <w:rFonts w:ascii="Times New Roman" w:hAnsi="Times New Roman"/>
          <w:spacing w:val="22"/>
          <w:lang w:val="lt-LT"/>
        </w:rPr>
        <w:t xml:space="preserve"> </w:t>
      </w:r>
      <w:r w:rsidRPr="0002550E">
        <w:rPr>
          <w:rFonts w:ascii="Times New Roman" w:hAnsi="Times New Roman"/>
          <w:spacing w:val="-1"/>
          <w:lang w:val="lt-LT"/>
        </w:rPr>
        <w:t xml:space="preserve">efektyvumo, nepaisant šiokių tokių ekspozicijos pokyčių (maždaug </w:t>
      </w:r>
      <w:r w:rsidRPr="0002550E">
        <w:rPr>
          <w:rFonts w:ascii="Times New Roman" w:hAnsi="Times New Roman"/>
          <w:lang w:val="lt-LT"/>
        </w:rPr>
        <w:t>6–18 %).</w:t>
      </w:r>
    </w:p>
    <w:p w14:paraId="3367578B" w14:textId="77777777" w:rsidR="000E7795" w:rsidRPr="006A5956" w:rsidRDefault="000E7795" w:rsidP="0002550E">
      <w:pPr>
        <w:widowControl w:val="0"/>
        <w:spacing w:after="0" w:line="240" w:lineRule="auto"/>
        <w:rPr>
          <w:rFonts w:ascii="Times New Roman" w:eastAsia="Times New Roman" w:hAnsi="Times New Roman" w:cs="Times New Roman"/>
          <w:lang w:val="lt-LT"/>
        </w:rPr>
      </w:pPr>
    </w:p>
    <w:p w14:paraId="7437C3EB" w14:textId="77777777" w:rsidR="00DD5DC1" w:rsidRPr="006A5956" w:rsidRDefault="00DD5DC1" w:rsidP="00DD5DC1">
      <w:pPr>
        <w:widowControl w:val="0"/>
        <w:spacing w:after="0" w:line="240" w:lineRule="auto"/>
        <w:rPr>
          <w:rFonts w:ascii="Times New Roman" w:eastAsia="Times New Roman" w:hAnsi="Times New Roman" w:cs="Times New Roman"/>
          <w:lang w:val="lt-LT"/>
        </w:rPr>
      </w:pPr>
    </w:p>
    <w:p w14:paraId="1A63F8D9" w14:textId="77777777" w:rsidR="000E7795" w:rsidRPr="006A5956" w:rsidRDefault="000E7795" w:rsidP="00DD5DC1">
      <w:pPr>
        <w:widowControl w:val="0"/>
        <w:spacing w:after="0" w:line="240" w:lineRule="auto"/>
        <w:rPr>
          <w:rFonts w:ascii="Times New Roman" w:eastAsia="Times New Roman" w:hAnsi="Times New Roman" w:cs="Times New Roman"/>
          <w:lang w:val="lt-LT"/>
        </w:rPr>
      </w:pPr>
    </w:p>
    <w:p w14:paraId="084E54A8" w14:textId="77777777" w:rsidR="00DD5DC1" w:rsidRPr="0002550E" w:rsidRDefault="00DD5DC1" w:rsidP="0002550E">
      <w:pPr>
        <w:widowControl w:val="0"/>
        <w:numPr>
          <w:ilvl w:val="1"/>
          <w:numId w:val="6"/>
        </w:numPr>
        <w:tabs>
          <w:tab w:val="left" w:pos="799"/>
        </w:tabs>
        <w:spacing w:after="0" w:line="240" w:lineRule="auto"/>
        <w:jc w:val="left"/>
        <w:outlineLvl w:val="0"/>
        <w:rPr>
          <w:b/>
          <w:lang w:val="lt-LT"/>
        </w:rPr>
      </w:pPr>
      <w:r w:rsidRPr="0002550E">
        <w:rPr>
          <w:rFonts w:ascii="Times New Roman" w:hAnsi="Times New Roman"/>
          <w:b/>
          <w:spacing w:val="-1"/>
          <w:lang w:val="lt-LT"/>
        </w:rPr>
        <w:t>Vaisingumas, nėštumo ir žindymo laikotarpis</w:t>
      </w:r>
    </w:p>
    <w:p w14:paraId="401270DF" w14:textId="77777777" w:rsidR="00DD5DC1" w:rsidRPr="0002550E" w:rsidRDefault="00DD5DC1" w:rsidP="0002550E">
      <w:pPr>
        <w:widowControl w:val="0"/>
        <w:spacing w:after="0" w:line="240" w:lineRule="auto"/>
        <w:rPr>
          <w:rFonts w:ascii="Times New Roman" w:hAnsi="Times New Roman"/>
          <w:b/>
          <w:lang w:val="lt-LT"/>
        </w:rPr>
      </w:pPr>
    </w:p>
    <w:p w14:paraId="1E80EB90" w14:textId="77777777" w:rsidR="00DD5DC1" w:rsidRPr="002A0F21" w:rsidRDefault="00DD5DC1" w:rsidP="0002550E">
      <w:pPr>
        <w:widowControl w:val="0"/>
        <w:spacing w:after="0" w:line="240" w:lineRule="auto"/>
        <w:rPr>
          <w:spacing w:val="-1"/>
          <w:u w:val="single"/>
          <w:lang w:val="lt-LT"/>
        </w:rPr>
      </w:pPr>
      <w:r w:rsidRPr="0002550E">
        <w:rPr>
          <w:rFonts w:ascii="Times New Roman" w:hAnsi="Times New Roman"/>
          <w:spacing w:val="-1"/>
          <w:u w:val="single"/>
          <w:lang w:val="lt-LT"/>
        </w:rPr>
        <w:t>Nėštumas</w:t>
      </w:r>
    </w:p>
    <w:p w14:paraId="52D9B0E7" w14:textId="330E5A91" w:rsidR="00DD5DC1" w:rsidRPr="002A0F21" w:rsidRDefault="00267935" w:rsidP="0002550E">
      <w:pPr>
        <w:widowControl w:val="0"/>
        <w:spacing w:after="0" w:line="240" w:lineRule="auto"/>
        <w:rPr>
          <w:lang w:val="lt-LT"/>
        </w:rPr>
      </w:pPr>
      <w:r w:rsidRPr="0002550E">
        <w:rPr>
          <w:rFonts w:ascii="Times New Roman" w:hAnsi="Times New Roman"/>
          <w:spacing w:val="-1"/>
          <w:lang w:val="lt-LT"/>
        </w:rPr>
        <w:t>D</w:t>
      </w:r>
      <w:r w:rsidR="00DD5DC1" w:rsidRPr="0002550E">
        <w:rPr>
          <w:rFonts w:ascii="Times New Roman" w:hAnsi="Times New Roman"/>
          <w:spacing w:val="-1"/>
          <w:lang w:val="lt-LT"/>
        </w:rPr>
        <w:t>idelis</w:t>
      </w:r>
      <w:r w:rsidR="00DD5DC1" w:rsidRPr="0002550E">
        <w:rPr>
          <w:rFonts w:ascii="Times New Roman" w:hAnsi="Times New Roman"/>
          <w:spacing w:val="33"/>
          <w:lang w:val="lt-LT"/>
        </w:rPr>
        <w:t xml:space="preserve"> </w:t>
      </w:r>
      <w:r w:rsidR="00DD5DC1" w:rsidRPr="0002550E">
        <w:rPr>
          <w:rFonts w:ascii="Times New Roman" w:hAnsi="Times New Roman"/>
          <w:spacing w:val="-1"/>
          <w:lang w:val="lt-LT"/>
        </w:rPr>
        <w:t>skaičius</w:t>
      </w:r>
      <w:r w:rsidR="00DD5DC1" w:rsidRPr="0002550E">
        <w:rPr>
          <w:rFonts w:ascii="Times New Roman" w:hAnsi="Times New Roman"/>
          <w:spacing w:val="31"/>
          <w:lang w:val="lt-LT"/>
        </w:rPr>
        <w:t xml:space="preserve"> </w:t>
      </w:r>
      <w:r w:rsidR="00DD5DC1" w:rsidRPr="0002550E">
        <w:rPr>
          <w:rFonts w:ascii="Times New Roman" w:hAnsi="Times New Roman"/>
          <w:lang w:val="lt-LT"/>
        </w:rPr>
        <w:t>nėščių</w:t>
      </w:r>
      <w:r w:rsidR="00DD5DC1" w:rsidRPr="0002550E">
        <w:rPr>
          <w:rFonts w:ascii="Times New Roman" w:hAnsi="Times New Roman"/>
          <w:spacing w:val="31"/>
          <w:lang w:val="lt-LT"/>
        </w:rPr>
        <w:t xml:space="preserve"> </w:t>
      </w:r>
      <w:r w:rsidR="00DD5DC1" w:rsidRPr="0002550E">
        <w:rPr>
          <w:rFonts w:ascii="Times New Roman" w:hAnsi="Times New Roman"/>
          <w:spacing w:val="-1"/>
          <w:lang w:val="lt-LT"/>
        </w:rPr>
        <w:t>moterų</w:t>
      </w:r>
      <w:r w:rsidR="00DD5DC1" w:rsidRPr="0002550E">
        <w:rPr>
          <w:rFonts w:ascii="Times New Roman" w:hAnsi="Times New Roman"/>
          <w:spacing w:val="33"/>
          <w:lang w:val="lt-LT"/>
        </w:rPr>
        <w:t xml:space="preserve"> </w:t>
      </w:r>
      <w:r w:rsidR="00DD5DC1" w:rsidRPr="0002550E">
        <w:rPr>
          <w:rFonts w:ascii="Times New Roman" w:hAnsi="Times New Roman"/>
          <w:lang w:val="lt-LT"/>
        </w:rPr>
        <w:t xml:space="preserve">(&gt; </w:t>
      </w:r>
      <w:r w:rsidRPr="0002550E">
        <w:rPr>
          <w:rFonts w:ascii="Times New Roman" w:hAnsi="Times New Roman"/>
          <w:spacing w:val="-1"/>
          <w:lang w:val="lt-LT"/>
        </w:rPr>
        <w:t xml:space="preserve">6100 </w:t>
      </w:r>
      <w:r w:rsidRPr="006A5956">
        <w:rPr>
          <w:rFonts w:ascii="Times New Roman" w:eastAsia="Times New Roman" w:hAnsi="Times New Roman" w:cs="Times New Roman"/>
          <w:spacing w:val="-1"/>
          <w:lang w:val="lt-LT"/>
        </w:rPr>
        <w:t>gyvų gimusių kūdikių atvejų</w:t>
      </w:r>
      <w:r w:rsidR="00DD5DC1" w:rsidRPr="0002550E">
        <w:rPr>
          <w:rFonts w:ascii="Times New Roman" w:hAnsi="Times New Roman"/>
          <w:spacing w:val="-1"/>
          <w:lang w:val="lt-LT"/>
        </w:rPr>
        <w:t>)</w:t>
      </w:r>
      <w:r w:rsidR="00DD5DC1" w:rsidRPr="0002550E">
        <w:rPr>
          <w:rFonts w:ascii="Times New Roman" w:hAnsi="Times New Roman"/>
          <w:spacing w:val="33"/>
          <w:lang w:val="lt-LT"/>
        </w:rPr>
        <w:t xml:space="preserve"> </w:t>
      </w:r>
      <w:r w:rsidR="00DD5DC1" w:rsidRPr="0002550E">
        <w:rPr>
          <w:rFonts w:ascii="Times New Roman" w:hAnsi="Times New Roman"/>
          <w:spacing w:val="-1"/>
          <w:lang w:val="lt-LT"/>
        </w:rPr>
        <w:t>vartojo</w:t>
      </w:r>
      <w:r w:rsidR="00DD5DC1" w:rsidRPr="0002550E">
        <w:rPr>
          <w:rFonts w:ascii="Times New Roman" w:hAnsi="Times New Roman"/>
          <w:spacing w:val="33"/>
          <w:lang w:val="lt-LT"/>
        </w:rPr>
        <w:t xml:space="preserve"> </w:t>
      </w:r>
      <w:r w:rsidR="00DD5DC1" w:rsidRPr="0002550E">
        <w:rPr>
          <w:rFonts w:ascii="Times New Roman" w:hAnsi="Times New Roman"/>
          <w:spacing w:val="-1"/>
          <w:lang w:val="lt-LT"/>
        </w:rPr>
        <w:t>ritonavirą</w:t>
      </w:r>
      <w:r w:rsidR="00DD5DC1" w:rsidRPr="0002550E">
        <w:rPr>
          <w:rFonts w:ascii="Times New Roman" w:hAnsi="Times New Roman"/>
          <w:spacing w:val="33"/>
          <w:lang w:val="lt-LT"/>
        </w:rPr>
        <w:t xml:space="preserve"> </w:t>
      </w:r>
      <w:r w:rsidR="00DD5DC1" w:rsidRPr="0002550E">
        <w:rPr>
          <w:rFonts w:ascii="Times New Roman" w:hAnsi="Times New Roman"/>
          <w:spacing w:val="-1"/>
          <w:lang w:val="lt-LT"/>
        </w:rPr>
        <w:t>nėštumo</w:t>
      </w:r>
      <w:r w:rsidR="00DD5DC1" w:rsidRPr="0002550E">
        <w:rPr>
          <w:rFonts w:ascii="Times New Roman" w:hAnsi="Times New Roman"/>
          <w:spacing w:val="35"/>
          <w:lang w:val="lt-LT"/>
        </w:rPr>
        <w:t xml:space="preserve"> </w:t>
      </w:r>
      <w:r w:rsidR="00DD5DC1" w:rsidRPr="0002550E">
        <w:rPr>
          <w:rFonts w:ascii="Times New Roman" w:hAnsi="Times New Roman"/>
          <w:spacing w:val="-1"/>
          <w:lang w:val="lt-LT"/>
        </w:rPr>
        <w:t>metu;</w:t>
      </w:r>
      <w:r w:rsidR="00DD5DC1" w:rsidRPr="0002550E">
        <w:rPr>
          <w:rFonts w:ascii="Times New Roman" w:hAnsi="Times New Roman"/>
          <w:spacing w:val="33"/>
          <w:lang w:val="lt-LT"/>
        </w:rPr>
        <w:t xml:space="preserve"> </w:t>
      </w:r>
      <w:r w:rsidRPr="0002550E">
        <w:rPr>
          <w:rFonts w:ascii="Times New Roman" w:hAnsi="Times New Roman"/>
          <w:spacing w:val="11"/>
          <w:lang w:val="lt-LT"/>
        </w:rPr>
        <w:t xml:space="preserve">iš jų </w:t>
      </w:r>
      <w:r w:rsidRPr="006A5956">
        <w:rPr>
          <w:rFonts w:ascii="Times New Roman" w:eastAsia="Times New Roman" w:hAnsi="Times New Roman" w:cs="Times New Roman"/>
          <w:spacing w:val="11"/>
          <w:lang w:val="lt-LT"/>
        </w:rPr>
        <w:t xml:space="preserve">2800 gyvų gimusių kūdikių atvejais </w:t>
      </w:r>
      <w:r w:rsidRPr="0002550E">
        <w:rPr>
          <w:rFonts w:ascii="Times New Roman" w:hAnsi="Times New Roman"/>
          <w:spacing w:val="11"/>
          <w:lang w:val="lt-LT"/>
        </w:rPr>
        <w:t xml:space="preserve">vaisto </w:t>
      </w:r>
      <w:r w:rsidRPr="006A5956">
        <w:rPr>
          <w:rFonts w:ascii="Times New Roman" w:eastAsia="Times New Roman" w:hAnsi="Times New Roman" w:cs="Times New Roman"/>
          <w:spacing w:val="11"/>
          <w:lang w:val="lt-LT"/>
        </w:rPr>
        <w:t xml:space="preserve">buvo vartojama </w:t>
      </w:r>
      <w:r w:rsidR="00DD5DC1" w:rsidRPr="006A5956">
        <w:rPr>
          <w:rFonts w:ascii="Times New Roman" w:eastAsia="Times New Roman" w:hAnsi="Times New Roman" w:cs="Times New Roman"/>
          <w:spacing w:val="-1"/>
          <w:lang w:val="lt-LT"/>
        </w:rPr>
        <w:t>pirmaisiais</w:t>
      </w:r>
      <w:r w:rsidR="00DD5DC1" w:rsidRPr="006A5956">
        <w:rPr>
          <w:rFonts w:ascii="Times New Roman" w:eastAsia="Times New Roman" w:hAnsi="Times New Roman" w:cs="Times New Roman"/>
          <w:spacing w:val="11"/>
          <w:lang w:val="lt-LT"/>
        </w:rPr>
        <w:t xml:space="preserve"> </w:t>
      </w:r>
      <w:r w:rsidRPr="006A5956">
        <w:rPr>
          <w:rFonts w:ascii="Times New Roman" w:eastAsia="Times New Roman" w:hAnsi="Times New Roman" w:cs="Times New Roman"/>
          <w:spacing w:val="11"/>
          <w:lang w:val="lt-LT"/>
        </w:rPr>
        <w:t>trimis</w:t>
      </w:r>
      <w:r w:rsidRPr="0002550E">
        <w:rPr>
          <w:rFonts w:ascii="Times New Roman" w:hAnsi="Times New Roman"/>
          <w:spacing w:val="11"/>
          <w:lang w:val="lt-LT"/>
        </w:rPr>
        <w:t xml:space="preserve"> </w:t>
      </w:r>
      <w:r w:rsidR="00DD5DC1" w:rsidRPr="0002550E">
        <w:rPr>
          <w:rFonts w:ascii="Times New Roman" w:hAnsi="Times New Roman"/>
          <w:spacing w:val="-1"/>
          <w:lang w:val="lt-LT"/>
        </w:rPr>
        <w:t>nėštumo</w:t>
      </w:r>
      <w:r w:rsidR="00DD5DC1" w:rsidRPr="0002550E">
        <w:rPr>
          <w:rFonts w:ascii="Times New Roman" w:hAnsi="Times New Roman"/>
          <w:spacing w:val="11"/>
          <w:lang w:val="lt-LT"/>
        </w:rPr>
        <w:t xml:space="preserve"> </w:t>
      </w:r>
      <w:r w:rsidR="00DD5DC1" w:rsidRPr="006A5956">
        <w:rPr>
          <w:rFonts w:ascii="Times New Roman" w:eastAsia="Times New Roman" w:hAnsi="Times New Roman" w:cs="Times New Roman"/>
          <w:spacing w:val="-1"/>
          <w:lang w:val="lt-LT"/>
        </w:rPr>
        <w:t>mėnesiais</w:t>
      </w:r>
      <w:r w:rsidR="00DD5DC1" w:rsidRPr="0002550E">
        <w:rPr>
          <w:rFonts w:ascii="Times New Roman" w:hAnsi="Times New Roman"/>
          <w:spacing w:val="-1"/>
          <w:lang w:val="lt-LT"/>
        </w:rPr>
        <w:t>.</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Dauguma</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šių</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atvejų</w:t>
      </w:r>
      <w:r w:rsidR="00DD5DC1" w:rsidRPr="0002550E">
        <w:rPr>
          <w:rFonts w:ascii="Times New Roman" w:hAnsi="Times New Roman"/>
          <w:spacing w:val="9"/>
          <w:lang w:val="lt-LT"/>
        </w:rPr>
        <w:t xml:space="preserve"> </w:t>
      </w:r>
      <w:r w:rsidR="00DD5DC1" w:rsidRPr="0002550E">
        <w:rPr>
          <w:rFonts w:ascii="Times New Roman" w:hAnsi="Times New Roman"/>
          <w:spacing w:val="-1"/>
          <w:lang w:val="lt-LT"/>
        </w:rPr>
        <w:t>ritonaviro</w:t>
      </w:r>
      <w:r w:rsidR="00DD5DC1" w:rsidRPr="0002550E">
        <w:rPr>
          <w:rFonts w:ascii="Times New Roman" w:hAnsi="Times New Roman"/>
          <w:spacing w:val="11"/>
          <w:lang w:val="lt-LT"/>
        </w:rPr>
        <w:t xml:space="preserve"> </w:t>
      </w:r>
      <w:r w:rsidR="00DD5DC1" w:rsidRPr="0002550E">
        <w:rPr>
          <w:rFonts w:ascii="Times New Roman" w:hAnsi="Times New Roman"/>
          <w:spacing w:val="-2"/>
          <w:lang w:val="lt-LT"/>
        </w:rPr>
        <w:t>buvo</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vartojama</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derinyje</w:t>
      </w:r>
      <w:r w:rsidR="00DD5DC1" w:rsidRPr="0002550E">
        <w:rPr>
          <w:rFonts w:ascii="Times New Roman" w:hAnsi="Times New Roman"/>
          <w:spacing w:val="32"/>
          <w:lang w:val="lt-LT"/>
        </w:rPr>
        <w:t xml:space="preserve"> </w:t>
      </w:r>
      <w:r w:rsidR="00DD5DC1" w:rsidRPr="0002550E">
        <w:rPr>
          <w:rFonts w:ascii="Times New Roman" w:hAnsi="Times New Roman"/>
          <w:lang w:val="lt-LT"/>
        </w:rPr>
        <w:t>su</w:t>
      </w:r>
      <w:r w:rsidR="00DD5DC1" w:rsidRPr="0002550E">
        <w:rPr>
          <w:rFonts w:ascii="Times New Roman" w:hAnsi="Times New Roman"/>
          <w:spacing w:val="26"/>
          <w:lang w:val="lt-LT"/>
        </w:rPr>
        <w:t xml:space="preserve"> </w:t>
      </w:r>
      <w:r w:rsidR="00DD5DC1" w:rsidRPr="0002550E">
        <w:rPr>
          <w:rFonts w:ascii="Times New Roman" w:hAnsi="Times New Roman"/>
          <w:lang w:val="lt-LT"/>
        </w:rPr>
        <w:t>kitais</w:t>
      </w:r>
      <w:r w:rsidR="00DD5DC1" w:rsidRPr="0002550E">
        <w:rPr>
          <w:rFonts w:ascii="Times New Roman" w:hAnsi="Times New Roman"/>
          <w:spacing w:val="26"/>
          <w:lang w:val="lt-LT"/>
        </w:rPr>
        <w:t xml:space="preserve"> </w:t>
      </w:r>
      <w:r w:rsidR="00DD5DC1" w:rsidRPr="0002550E">
        <w:rPr>
          <w:rFonts w:ascii="Times New Roman" w:hAnsi="Times New Roman"/>
          <w:spacing w:val="-1"/>
          <w:lang w:val="lt-LT"/>
        </w:rPr>
        <w:t>vaistais</w:t>
      </w:r>
      <w:r w:rsidR="00DD5DC1" w:rsidRPr="0002550E">
        <w:rPr>
          <w:rFonts w:ascii="Times New Roman" w:hAnsi="Times New Roman"/>
          <w:spacing w:val="26"/>
          <w:lang w:val="lt-LT"/>
        </w:rPr>
        <w:t xml:space="preserve"> </w:t>
      </w:r>
      <w:r w:rsidR="00DD5DC1" w:rsidRPr="0002550E">
        <w:rPr>
          <w:rFonts w:ascii="Times New Roman" w:hAnsi="Times New Roman"/>
          <w:lang w:val="lt-LT"/>
        </w:rPr>
        <w:t>ir</w:t>
      </w:r>
      <w:r w:rsidR="00DD5DC1" w:rsidRPr="0002550E">
        <w:rPr>
          <w:rFonts w:ascii="Times New Roman" w:hAnsi="Times New Roman"/>
          <w:spacing w:val="27"/>
          <w:lang w:val="lt-LT"/>
        </w:rPr>
        <w:t xml:space="preserve"> </w:t>
      </w:r>
      <w:r w:rsidR="00DD5DC1" w:rsidRPr="0002550E">
        <w:rPr>
          <w:rFonts w:ascii="Times New Roman" w:hAnsi="Times New Roman"/>
          <w:spacing w:val="-1"/>
          <w:lang w:val="lt-LT"/>
        </w:rPr>
        <w:t>mažesnėmis</w:t>
      </w:r>
      <w:r w:rsidR="00DD5DC1" w:rsidRPr="0002550E">
        <w:rPr>
          <w:rFonts w:ascii="Times New Roman" w:hAnsi="Times New Roman"/>
          <w:spacing w:val="25"/>
          <w:lang w:val="lt-LT"/>
        </w:rPr>
        <w:t xml:space="preserve"> </w:t>
      </w:r>
      <w:r w:rsidR="00DD5DC1" w:rsidRPr="0002550E">
        <w:rPr>
          <w:rFonts w:ascii="Times New Roman" w:hAnsi="Times New Roman"/>
          <w:spacing w:val="-1"/>
          <w:lang w:val="lt-LT"/>
        </w:rPr>
        <w:t>dozėmis</w:t>
      </w:r>
      <w:r w:rsidR="00DD5DC1" w:rsidRPr="0002550E">
        <w:rPr>
          <w:rFonts w:ascii="Times New Roman" w:hAnsi="Times New Roman"/>
          <w:spacing w:val="26"/>
          <w:lang w:val="lt-LT"/>
        </w:rPr>
        <w:t xml:space="preserve"> </w:t>
      </w:r>
      <w:r w:rsidR="00DD5DC1" w:rsidRPr="0002550E">
        <w:rPr>
          <w:rFonts w:ascii="Times New Roman" w:hAnsi="Times New Roman"/>
          <w:spacing w:val="-1"/>
          <w:lang w:val="lt-LT"/>
        </w:rPr>
        <w:t>už</w:t>
      </w:r>
      <w:r w:rsidR="00DD5DC1" w:rsidRPr="0002550E">
        <w:rPr>
          <w:rFonts w:ascii="Times New Roman" w:hAnsi="Times New Roman"/>
          <w:spacing w:val="27"/>
          <w:lang w:val="lt-LT"/>
        </w:rPr>
        <w:t xml:space="preserve"> </w:t>
      </w:r>
      <w:r w:rsidR="00DD5DC1" w:rsidRPr="0002550E">
        <w:rPr>
          <w:rFonts w:ascii="Times New Roman" w:hAnsi="Times New Roman"/>
          <w:spacing w:val="-1"/>
          <w:lang w:val="lt-LT"/>
        </w:rPr>
        <w:t>gydomąsias,</w:t>
      </w:r>
      <w:r w:rsidR="00DD5DC1" w:rsidRPr="0002550E">
        <w:rPr>
          <w:rFonts w:ascii="Times New Roman" w:hAnsi="Times New Roman"/>
          <w:spacing w:val="26"/>
          <w:lang w:val="lt-LT"/>
        </w:rPr>
        <w:t xml:space="preserve"> </w:t>
      </w:r>
      <w:r w:rsidR="00DD5DC1" w:rsidRPr="0002550E">
        <w:rPr>
          <w:rFonts w:ascii="Times New Roman" w:hAnsi="Times New Roman"/>
          <w:spacing w:val="-1"/>
          <w:lang w:val="lt-LT"/>
        </w:rPr>
        <w:t>siekiant</w:t>
      </w:r>
      <w:r w:rsidR="00DD5DC1" w:rsidRPr="0002550E">
        <w:rPr>
          <w:rFonts w:ascii="Times New Roman" w:hAnsi="Times New Roman"/>
          <w:spacing w:val="26"/>
          <w:lang w:val="lt-LT"/>
        </w:rPr>
        <w:t xml:space="preserve"> </w:t>
      </w:r>
      <w:r w:rsidR="00DD5DC1" w:rsidRPr="0002550E">
        <w:rPr>
          <w:rFonts w:ascii="Times New Roman" w:hAnsi="Times New Roman"/>
          <w:spacing w:val="-1"/>
          <w:lang w:val="lt-LT"/>
        </w:rPr>
        <w:t>pagerinti</w:t>
      </w:r>
      <w:r w:rsidR="00DD5DC1" w:rsidRPr="0002550E">
        <w:rPr>
          <w:rFonts w:ascii="Times New Roman" w:hAnsi="Times New Roman"/>
          <w:spacing w:val="26"/>
          <w:lang w:val="lt-LT"/>
        </w:rPr>
        <w:t xml:space="preserve"> </w:t>
      </w:r>
      <w:r w:rsidR="00DD5DC1" w:rsidRPr="0002550E">
        <w:rPr>
          <w:rFonts w:ascii="Times New Roman" w:hAnsi="Times New Roman"/>
          <w:spacing w:val="-1"/>
          <w:lang w:val="lt-LT"/>
        </w:rPr>
        <w:t>kitų</w:t>
      </w:r>
      <w:r w:rsidR="00DD5DC1" w:rsidRPr="0002550E">
        <w:rPr>
          <w:rFonts w:ascii="Times New Roman" w:hAnsi="Times New Roman"/>
          <w:spacing w:val="25"/>
          <w:lang w:val="lt-LT"/>
        </w:rPr>
        <w:t xml:space="preserve"> </w:t>
      </w:r>
      <w:r w:rsidR="00DD5DC1" w:rsidRPr="0002550E">
        <w:rPr>
          <w:rFonts w:ascii="Times New Roman" w:hAnsi="Times New Roman"/>
          <w:spacing w:val="-1"/>
          <w:lang w:val="lt-LT"/>
        </w:rPr>
        <w:t>proteazių inhibitorių</w:t>
      </w:r>
      <w:r w:rsidR="00DD5DC1" w:rsidRPr="0002550E">
        <w:rPr>
          <w:rFonts w:ascii="Times New Roman" w:hAnsi="Times New Roman"/>
          <w:spacing w:val="22"/>
          <w:lang w:val="lt-LT"/>
        </w:rPr>
        <w:t xml:space="preserve"> </w:t>
      </w:r>
      <w:r w:rsidR="00DD5DC1" w:rsidRPr="0002550E">
        <w:rPr>
          <w:rFonts w:ascii="Times New Roman" w:hAnsi="Times New Roman"/>
          <w:spacing w:val="-1"/>
          <w:lang w:val="lt-LT"/>
        </w:rPr>
        <w:t>farmakokinetiką.</w:t>
      </w:r>
      <w:r w:rsidR="00DD5DC1" w:rsidRPr="0002550E">
        <w:rPr>
          <w:rFonts w:ascii="Times New Roman" w:hAnsi="Times New Roman"/>
          <w:spacing w:val="20"/>
          <w:lang w:val="lt-LT"/>
        </w:rPr>
        <w:t xml:space="preserve"> </w:t>
      </w:r>
      <w:r w:rsidR="00DD5DC1" w:rsidRPr="0002550E">
        <w:rPr>
          <w:rFonts w:ascii="Times New Roman" w:hAnsi="Times New Roman"/>
          <w:lang w:val="lt-LT"/>
        </w:rPr>
        <w:t>Yra</w:t>
      </w:r>
      <w:r w:rsidR="00DD5DC1" w:rsidRPr="0002550E">
        <w:rPr>
          <w:rFonts w:ascii="Times New Roman" w:hAnsi="Times New Roman"/>
          <w:spacing w:val="19"/>
          <w:lang w:val="lt-LT"/>
        </w:rPr>
        <w:t xml:space="preserve"> </w:t>
      </w:r>
      <w:r w:rsidR="00DD5DC1" w:rsidRPr="0002550E">
        <w:rPr>
          <w:rFonts w:ascii="Times New Roman" w:hAnsi="Times New Roman"/>
          <w:spacing w:val="-1"/>
          <w:lang w:val="lt-LT"/>
        </w:rPr>
        <w:t>duomenų</w:t>
      </w:r>
      <w:r w:rsidR="00DD5DC1" w:rsidRPr="0002550E">
        <w:rPr>
          <w:rFonts w:ascii="Times New Roman" w:hAnsi="Times New Roman"/>
          <w:spacing w:val="18"/>
          <w:lang w:val="lt-LT"/>
        </w:rPr>
        <w:t xml:space="preserve"> </w:t>
      </w:r>
      <w:r w:rsidR="00DD5DC1" w:rsidRPr="0002550E">
        <w:rPr>
          <w:rFonts w:ascii="Times New Roman" w:hAnsi="Times New Roman"/>
          <w:spacing w:val="-1"/>
          <w:lang w:val="lt-LT"/>
        </w:rPr>
        <w:t>rodančių,</w:t>
      </w:r>
      <w:r w:rsidR="00DD5DC1" w:rsidRPr="0002550E">
        <w:rPr>
          <w:rFonts w:ascii="Times New Roman" w:hAnsi="Times New Roman"/>
          <w:spacing w:val="19"/>
          <w:lang w:val="lt-LT"/>
        </w:rPr>
        <w:t xml:space="preserve"> </w:t>
      </w:r>
      <w:r w:rsidR="00DD5DC1" w:rsidRPr="0002550E">
        <w:rPr>
          <w:rFonts w:ascii="Times New Roman" w:hAnsi="Times New Roman"/>
          <w:spacing w:val="-1"/>
          <w:lang w:val="lt-LT"/>
        </w:rPr>
        <w:t>kad</w:t>
      </w:r>
      <w:r w:rsidR="00DD5DC1" w:rsidRPr="0002550E">
        <w:rPr>
          <w:rFonts w:ascii="Times New Roman" w:hAnsi="Times New Roman"/>
          <w:spacing w:val="18"/>
          <w:lang w:val="lt-LT"/>
        </w:rPr>
        <w:t xml:space="preserve"> </w:t>
      </w:r>
      <w:r w:rsidR="00DD5DC1" w:rsidRPr="0002550E">
        <w:rPr>
          <w:rFonts w:ascii="Times New Roman" w:hAnsi="Times New Roman"/>
          <w:spacing w:val="-1"/>
          <w:lang w:val="lt-LT"/>
        </w:rPr>
        <w:t>apsigimimų</w:t>
      </w:r>
      <w:r w:rsidR="00DD5DC1" w:rsidRPr="0002550E">
        <w:rPr>
          <w:rFonts w:ascii="Times New Roman" w:hAnsi="Times New Roman"/>
          <w:spacing w:val="20"/>
          <w:lang w:val="lt-LT"/>
        </w:rPr>
        <w:t xml:space="preserve"> </w:t>
      </w:r>
      <w:r w:rsidR="00DD5DC1" w:rsidRPr="0002550E">
        <w:rPr>
          <w:rFonts w:ascii="Times New Roman" w:hAnsi="Times New Roman"/>
          <w:lang w:val="lt-LT"/>
        </w:rPr>
        <w:t>dažnis</w:t>
      </w:r>
      <w:r w:rsidR="00DD5DC1" w:rsidRPr="0002550E">
        <w:rPr>
          <w:rFonts w:ascii="Times New Roman" w:hAnsi="Times New Roman"/>
          <w:spacing w:val="19"/>
          <w:lang w:val="lt-LT"/>
        </w:rPr>
        <w:t xml:space="preserve"> </w:t>
      </w:r>
      <w:r w:rsidR="00DD5DC1" w:rsidRPr="0002550E">
        <w:rPr>
          <w:rFonts w:ascii="Times New Roman" w:hAnsi="Times New Roman"/>
          <w:spacing w:val="-1"/>
          <w:lang w:val="lt-LT"/>
        </w:rPr>
        <w:t>nėra</w:t>
      </w:r>
      <w:r w:rsidR="00DD5DC1" w:rsidRPr="0002550E">
        <w:rPr>
          <w:rFonts w:ascii="Times New Roman" w:hAnsi="Times New Roman"/>
          <w:spacing w:val="16"/>
          <w:lang w:val="lt-LT"/>
        </w:rPr>
        <w:t xml:space="preserve"> </w:t>
      </w:r>
      <w:r w:rsidR="00DD5DC1" w:rsidRPr="0002550E">
        <w:rPr>
          <w:rFonts w:ascii="Times New Roman" w:hAnsi="Times New Roman"/>
          <w:spacing w:val="-1"/>
          <w:lang w:val="lt-LT"/>
        </w:rPr>
        <w:t>padidėjęs,</w:t>
      </w:r>
      <w:r w:rsidR="00DD5DC1" w:rsidRPr="0002550E">
        <w:rPr>
          <w:rFonts w:ascii="Times New Roman" w:hAnsi="Times New Roman"/>
          <w:spacing w:val="17"/>
          <w:lang w:val="lt-LT"/>
        </w:rPr>
        <w:t xml:space="preserve"> </w:t>
      </w:r>
      <w:r w:rsidR="00DD5DC1" w:rsidRPr="0002550E">
        <w:rPr>
          <w:rFonts w:ascii="Times New Roman" w:hAnsi="Times New Roman"/>
          <w:spacing w:val="-1"/>
          <w:lang w:val="lt-LT"/>
        </w:rPr>
        <w:t>lyginant</w:t>
      </w:r>
      <w:r w:rsidR="00DD5DC1" w:rsidRPr="0002550E">
        <w:rPr>
          <w:rFonts w:ascii="Times New Roman" w:hAnsi="Times New Roman"/>
          <w:spacing w:val="19"/>
          <w:lang w:val="lt-LT"/>
        </w:rPr>
        <w:t xml:space="preserve"> </w:t>
      </w:r>
      <w:r w:rsidR="00DD5DC1" w:rsidRPr="0002550E">
        <w:rPr>
          <w:rFonts w:ascii="Times New Roman" w:hAnsi="Times New Roman"/>
          <w:spacing w:val="-1"/>
          <w:lang w:val="lt-LT"/>
        </w:rPr>
        <w:t>su</w:t>
      </w:r>
      <w:r w:rsidR="00DD5DC1" w:rsidRPr="0002550E">
        <w:rPr>
          <w:rFonts w:ascii="Times New Roman" w:hAnsi="Times New Roman"/>
          <w:spacing w:val="18"/>
          <w:lang w:val="lt-LT"/>
        </w:rPr>
        <w:t xml:space="preserve"> </w:t>
      </w:r>
      <w:r w:rsidR="00DD5DC1" w:rsidRPr="0002550E">
        <w:rPr>
          <w:rFonts w:ascii="Times New Roman" w:hAnsi="Times New Roman"/>
          <w:spacing w:val="-1"/>
          <w:lang w:val="lt-LT"/>
        </w:rPr>
        <w:t>bendrojoje</w:t>
      </w:r>
      <w:r w:rsidR="00DD5DC1" w:rsidRPr="0002550E">
        <w:rPr>
          <w:rFonts w:ascii="Times New Roman" w:hAnsi="Times New Roman"/>
          <w:spacing w:val="30"/>
          <w:lang w:val="lt-LT"/>
        </w:rPr>
        <w:t xml:space="preserve"> </w:t>
      </w:r>
      <w:r w:rsidR="00DD5DC1" w:rsidRPr="0002550E">
        <w:rPr>
          <w:rFonts w:ascii="Times New Roman" w:hAnsi="Times New Roman"/>
          <w:spacing w:val="-1"/>
          <w:lang w:val="lt-LT"/>
        </w:rPr>
        <w:t>populiacijoje</w:t>
      </w:r>
      <w:r w:rsidR="00DD5DC1" w:rsidRPr="0002550E">
        <w:rPr>
          <w:rFonts w:ascii="Times New Roman" w:hAnsi="Times New Roman"/>
          <w:lang w:val="lt-LT"/>
        </w:rPr>
        <w:t xml:space="preserve"> </w:t>
      </w:r>
      <w:r w:rsidR="00DD5DC1" w:rsidRPr="0002550E">
        <w:rPr>
          <w:rFonts w:ascii="Times New Roman" w:hAnsi="Times New Roman"/>
          <w:spacing w:val="-1"/>
          <w:lang w:val="lt-LT"/>
        </w:rPr>
        <w:t>stebimu</w:t>
      </w:r>
      <w:r w:rsidR="00DD5DC1" w:rsidRPr="0002550E">
        <w:rPr>
          <w:rFonts w:ascii="Times New Roman" w:hAnsi="Times New Roman"/>
          <w:lang w:val="lt-LT"/>
        </w:rPr>
        <w:t xml:space="preserve"> </w:t>
      </w:r>
      <w:r w:rsidR="00DD5DC1" w:rsidRPr="0002550E">
        <w:rPr>
          <w:rFonts w:ascii="Times New Roman" w:hAnsi="Times New Roman"/>
          <w:spacing w:val="-1"/>
          <w:lang w:val="lt-LT"/>
        </w:rPr>
        <w:t>apsigimimų</w:t>
      </w:r>
      <w:r w:rsidR="00DD5DC1" w:rsidRPr="0002550E">
        <w:rPr>
          <w:rFonts w:ascii="Times New Roman" w:hAnsi="Times New Roman"/>
          <w:lang w:val="lt-LT"/>
        </w:rPr>
        <w:t xml:space="preserve"> </w:t>
      </w:r>
      <w:r w:rsidR="00DD5DC1" w:rsidRPr="0002550E">
        <w:rPr>
          <w:rFonts w:ascii="Times New Roman" w:hAnsi="Times New Roman"/>
          <w:spacing w:val="-1"/>
          <w:lang w:val="lt-LT"/>
        </w:rPr>
        <w:t>dažniu.</w:t>
      </w:r>
      <w:r w:rsidR="00DD5DC1" w:rsidRPr="0002550E">
        <w:rPr>
          <w:rFonts w:ascii="Times New Roman" w:hAnsi="Times New Roman"/>
          <w:lang w:val="lt-LT"/>
        </w:rPr>
        <w:t xml:space="preserve"> </w:t>
      </w:r>
      <w:r w:rsidR="00DD5DC1" w:rsidRPr="0002550E">
        <w:rPr>
          <w:rFonts w:ascii="Times New Roman" w:hAnsi="Times New Roman"/>
          <w:spacing w:val="-1"/>
          <w:lang w:val="lt-LT"/>
        </w:rPr>
        <w:t>Su</w:t>
      </w:r>
      <w:r w:rsidR="00DD5DC1" w:rsidRPr="0002550E">
        <w:rPr>
          <w:rFonts w:ascii="Times New Roman" w:hAnsi="Times New Roman"/>
          <w:lang w:val="lt-LT"/>
        </w:rPr>
        <w:t xml:space="preserve"> </w:t>
      </w:r>
      <w:r w:rsidR="00DD5DC1" w:rsidRPr="0002550E">
        <w:rPr>
          <w:rFonts w:ascii="Times New Roman" w:hAnsi="Times New Roman"/>
          <w:spacing w:val="-1"/>
          <w:lang w:val="lt-LT"/>
        </w:rPr>
        <w:t>gyvūnais</w:t>
      </w:r>
      <w:r w:rsidR="00DD5DC1" w:rsidRPr="0002550E">
        <w:rPr>
          <w:rFonts w:ascii="Times New Roman" w:hAnsi="Times New Roman"/>
          <w:lang w:val="lt-LT"/>
        </w:rPr>
        <w:t xml:space="preserve"> </w:t>
      </w:r>
      <w:r w:rsidR="00DD5DC1" w:rsidRPr="0002550E">
        <w:rPr>
          <w:rFonts w:ascii="Times New Roman" w:hAnsi="Times New Roman"/>
          <w:spacing w:val="-1"/>
          <w:lang w:val="lt-LT"/>
        </w:rPr>
        <w:t>atlikti</w:t>
      </w:r>
      <w:r w:rsidR="00DD5DC1" w:rsidRPr="0002550E">
        <w:rPr>
          <w:rFonts w:ascii="Times New Roman" w:hAnsi="Times New Roman"/>
          <w:lang w:val="lt-LT"/>
        </w:rPr>
        <w:t xml:space="preserve"> </w:t>
      </w:r>
      <w:r w:rsidR="00DD5DC1" w:rsidRPr="0002550E">
        <w:rPr>
          <w:rFonts w:ascii="Times New Roman" w:hAnsi="Times New Roman"/>
          <w:spacing w:val="-1"/>
          <w:lang w:val="lt-LT"/>
        </w:rPr>
        <w:t>tyrimai</w:t>
      </w:r>
      <w:r w:rsidR="00DD5DC1" w:rsidRPr="0002550E">
        <w:rPr>
          <w:rFonts w:ascii="Times New Roman" w:hAnsi="Times New Roman"/>
          <w:spacing w:val="40"/>
          <w:lang w:val="lt-LT"/>
        </w:rPr>
        <w:t xml:space="preserve"> </w:t>
      </w:r>
      <w:r w:rsidR="00DD5DC1" w:rsidRPr="0002550E">
        <w:rPr>
          <w:rFonts w:ascii="Times New Roman" w:hAnsi="Times New Roman"/>
          <w:spacing w:val="-1"/>
          <w:lang w:val="lt-LT"/>
        </w:rPr>
        <w:t>parodė</w:t>
      </w:r>
      <w:r w:rsidR="00DD5DC1" w:rsidRPr="0002550E">
        <w:rPr>
          <w:rFonts w:ascii="Times New Roman" w:hAnsi="Times New Roman"/>
          <w:spacing w:val="40"/>
          <w:lang w:val="lt-LT"/>
        </w:rPr>
        <w:t xml:space="preserve"> </w:t>
      </w:r>
      <w:r w:rsidR="00DD5DC1" w:rsidRPr="0002550E">
        <w:rPr>
          <w:rFonts w:ascii="Times New Roman" w:hAnsi="Times New Roman"/>
          <w:spacing w:val="-1"/>
          <w:lang w:val="lt-LT"/>
        </w:rPr>
        <w:t>toksinį</w:t>
      </w:r>
      <w:r w:rsidR="00DD5DC1" w:rsidRPr="0002550E">
        <w:rPr>
          <w:rFonts w:ascii="Times New Roman" w:hAnsi="Times New Roman"/>
          <w:lang w:val="lt-LT"/>
        </w:rPr>
        <w:t xml:space="preserve"> </w:t>
      </w:r>
      <w:r w:rsidR="00DD5DC1" w:rsidRPr="0002550E">
        <w:rPr>
          <w:rFonts w:ascii="Times New Roman" w:hAnsi="Times New Roman"/>
          <w:spacing w:val="-1"/>
          <w:lang w:val="lt-LT"/>
        </w:rPr>
        <w:t>poveikį reprodukcijai</w:t>
      </w:r>
      <w:r w:rsidR="00DD5DC1" w:rsidRPr="0002550E">
        <w:rPr>
          <w:rFonts w:ascii="Times New Roman" w:hAnsi="Times New Roman"/>
          <w:spacing w:val="47"/>
          <w:lang w:val="lt-LT"/>
        </w:rPr>
        <w:t xml:space="preserve"> </w:t>
      </w:r>
      <w:r w:rsidR="00DD5DC1" w:rsidRPr="0002550E">
        <w:rPr>
          <w:rFonts w:ascii="Times New Roman" w:hAnsi="Times New Roman"/>
          <w:spacing w:val="-1"/>
          <w:lang w:val="lt-LT"/>
        </w:rPr>
        <w:t>(žr.</w:t>
      </w:r>
      <w:r w:rsidR="00DD5DC1" w:rsidRPr="0002550E">
        <w:rPr>
          <w:rFonts w:ascii="Times New Roman" w:hAnsi="Times New Roman"/>
          <w:spacing w:val="50"/>
          <w:lang w:val="lt-LT"/>
        </w:rPr>
        <w:t xml:space="preserve"> </w:t>
      </w:r>
      <w:r w:rsidR="00DD5DC1" w:rsidRPr="0002550E">
        <w:rPr>
          <w:rFonts w:ascii="Times New Roman" w:hAnsi="Times New Roman"/>
          <w:lang w:val="lt-LT"/>
        </w:rPr>
        <w:t>5.3</w:t>
      </w:r>
      <w:r w:rsidR="00DD5DC1" w:rsidRPr="0002550E">
        <w:rPr>
          <w:rFonts w:ascii="Times New Roman" w:hAnsi="Times New Roman"/>
          <w:spacing w:val="50"/>
          <w:lang w:val="lt-LT"/>
        </w:rPr>
        <w:t xml:space="preserve"> </w:t>
      </w:r>
      <w:r w:rsidRPr="0002550E">
        <w:rPr>
          <w:rFonts w:ascii="Times New Roman" w:hAnsi="Times New Roman"/>
          <w:spacing w:val="-1"/>
          <w:lang w:val="lt-LT"/>
        </w:rPr>
        <w:t>skyrių</w:t>
      </w:r>
      <w:r w:rsidR="00DD5DC1" w:rsidRPr="0002550E">
        <w:rPr>
          <w:rFonts w:ascii="Times New Roman" w:hAnsi="Times New Roman"/>
          <w:spacing w:val="-1"/>
          <w:lang w:val="lt-LT"/>
        </w:rPr>
        <w:t>).</w:t>
      </w:r>
      <w:r w:rsidR="00DD5DC1" w:rsidRPr="0002550E">
        <w:rPr>
          <w:rFonts w:ascii="Times New Roman" w:hAnsi="Times New Roman"/>
          <w:spacing w:val="50"/>
          <w:lang w:val="lt-LT"/>
        </w:rPr>
        <w:t xml:space="preserve"> </w:t>
      </w:r>
      <w:r w:rsidR="00DD5DC1" w:rsidRPr="0002550E">
        <w:rPr>
          <w:rFonts w:ascii="Times New Roman" w:hAnsi="Times New Roman"/>
          <w:lang w:val="lt-LT"/>
        </w:rPr>
        <w:t>Ritonavir Accord 100 mg pl</w:t>
      </w:r>
      <w:r w:rsidR="00DD5DC1" w:rsidRPr="0002550E">
        <w:rPr>
          <w:rFonts w:ascii="Times New Roman" w:hAnsi="Times New Roman" w:hint="eastAsia"/>
          <w:lang w:val="lt-LT"/>
        </w:rPr>
        <w:t>ė</w:t>
      </w:r>
      <w:r w:rsidR="00DD5DC1" w:rsidRPr="0002550E">
        <w:rPr>
          <w:rFonts w:ascii="Times New Roman" w:hAnsi="Times New Roman"/>
          <w:lang w:val="lt-LT"/>
        </w:rPr>
        <w:t xml:space="preserve">vele </w:t>
      </w:r>
      <w:r w:rsidR="00DD5DC1" w:rsidRPr="006A5956">
        <w:rPr>
          <w:rFonts w:ascii="Times New Roman" w:eastAsia="Times New Roman" w:hAnsi="Times New Roman" w:cs="Times New Roman"/>
          <w:lang w:val="lt-LT"/>
        </w:rPr>
        <w:t>dengt</w:t>
      </w:r>
      <w:r w:rsidRPr="006A5956">
        <w:rPr>
          <w:rFonts w:ascii="Times New Roman" w:eastAsia="Times New Roman" w:hAnsi="Times New Roman" w:cs="Times New Roman"/>
          <w:lang w:val="lt-LT"/>
        </w:rPr>
        <w:t>os tabletės gali būti vartojamos</w:t>
      </w:r>
      <w:r w:rsidRPr="0002550E">
        <w:rPr>
          <w:rFonts w:ascii="Times New Roman" w:hAnsi="Times New Roman"/>
          <w:lang w:val="lt-LT"/>
        </w:rPr>
        <w:t xml:space="preserve"> n</w:t>
      </w:r>
      <w:r w:rsidRPr="0002550E">
        <w:rPr>
          <w:rFonts w:ascii="Times New Roman" w:hAnsi="Times New Roman" w:hint="eastAsia"/>
          <w:lang w:val="lt-LT"/>
        </w:rPr>
        <w:t>ėš</w:t>
      </w:r>
      <w:r w:rsidRPr="0002550E">
        <w:rPr>
          <w:rFonts w:ascii="Times New Roman" w:hAnsi="Times New Roman"/>
          <w:lang w:val="lt-LT"/>
        </w:rPr>
        <w:t>tumo metu</w:t>
      </w:r>
      <w:r w:rsidRPr="006A5956">
        <w:rPr>
          <w:rFonts w:ascii="Times New Roman" w:eastAsia="Times New Roman" w:hAnsi="Times New Roman" w:cs="Times New Roman"/>
          <w:lang w:val="lt-LT"/>
        </w:rPr>
        <w:t>,</w:t>
      </w:r>
      <w:r w:rsidRPr="0002550E">
        <w:rPr>
          <w:rFonts w:ascii="Times New Roman" w:hAnsi="Times New Roman"/>
          <w:lang w:val="lt-LT"/>
        </w:rPr>
        <w:t xml:space="preserve"> jei </w:t>
      </w:r>
      <w:r w:rsidRPr="006A5956">
        <w:rPr>
          <w:rFonts w:ascii="Times New Roman" w:eastAsia="Times New Roman" w:hAnsi="Times New Roman" w:cs="Times New Roman"/>
          <w:lang w:val="lt-LT"/>
        </w:rPr>
        <w:t>reikalinga klinikiniu atžvilgiu</w:t>
      </w:r>
      <w:r w:rsidR="00DD5DC1" w:rsidRPr="0002550E">
        <w:rPr>
          <w:rFonts w:ascii="Times New Roman" w:hAnsi="Times New Roman"/>
          <w:spacing w:val="-1"/>
          <w:lang w:val="lt-LT"/>
        </w:rPr>
        <w:t>.</w:t>
      </w:r>
    </w:p>
    <w:p w14:paraId="0464739A" w14:textId="77777777" w:rsidR="00DD5DC1" w:rsidRPr="006A5956" w:rsidRDefault="00DD5DC1" w:rsidP="0002550E">
      <w:pPr>
        <w:widowControl w:val="0"/>
        <w:spacing w:after="0" w:line="240" w:lineRule="auto"/>
        <w:ind w:left="236"/>
        <w:rPr>
          <w:rFonts w:ascii="Times New Roman" w:eastAsia="Times New Roman" w:hAnsi="Times New Roman" w:cs="Times New Roman"/>
          <w:lang w:val="lt-LT"/>
        </w:rPr>
      </w:pPr>
    </w:p>
    <w:p w14:paraId="1CB37AB8"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Vartojant</w:t>
      </w:r>
      <w:r w:rsidRPr="0002550E">
        <w:rPr>
          <w:rFonts w:ascii="Times New Roman" w:hAnsi="Times New Roman"/>
          <w:spacing w:val="18"/>
          <w:lang w:val="lt-LT"/>
        </w:rPr>
        <w:t xml:space="preserve"> </w:t>
      </w:r>
      <w:r w:rsidRPr="0002550E">
        <w:rPr>
          <w:rFonts w:ascii="Times New Roman" w:hAnsi="Times New Roman"/>
          <w:spacing w:val="-1"/>
          <w:lang w:val="lt-LT"/>
        </w:rPr>
        <w:t>kartu,</w:t>
      </w:r>
      <w:r w:rsidRPr="0002550E">
        <w:rPr>
          <w:rFonts w:ascii="Times New Roman" w:hAnsi="Times New Roman"/>
          <w:spacing w:val="16"/>
          <w:lang w:val="lt-LT"/>
        </w:rPr>
        <w:t xml:space="preserve"> </w:t>
      </w:r>
      <w:r w:rsidRPr="0002550E">
        <w:rPr>
          <w:rFonts w:ascii="Times New Roman" w:hAnsi="Times New Roman"/>
          <w:lang w:val="lt-LT"/>
        </w:rPr>
        <w:t>tarp</w:t>
      </w:r>
      <w:r w:rsidRPr="0002550E">
        <w:rPr>
          <w:rFonts w:ascii="Times New Roman" w:hAnsi="Times New Roman"/>
          <w:spacing w:val="19"/>
          <w:lang w:val="lt-LT"/>
        </w:rPr>
        <w:t xml:space="preserve"> </w:t>
      </w:r>
      <w:r w:rsidRPr="0002550E">
        <w:rPr>
          <w:rFonts w:ascii="Times New Roman" w:hAnsi="Times New Roman"/>
          <w:spacing w:val="-1"/>
          <w:lang w:val="lt-LT"/>
        </w:rPr>
        <w:t>ritonaviro</w:t>
      </w:r>
      <w:r w:rsidRPr="0002550E">
        <w:rPr>
          <w:rFonts w:ascii="Times New Roman" w:hAnsi="Times New Roman"/>
          <w:spacing w:val="18"/>
          <w:lang w:val="lt-LT"/>
        </w:rPr>
        <w:t xml:space="preserve"> </w:t>
      </w:r>
      <w:r w:rsidRPr="0002550E">
        <w:rPr>
          <w:rFonts w:ascii="Times New Roman" w:hAnsi="Times New Roman"/>
          <w:spacing w:val="-1"/>
          <w:lang w:val="lt-LT"/>
        </w:rPr>
        <w:t>ir</w:t>
      </w:r>
      <w:r w:rsidRPr="0002550E">
        <w:rPr>
          <w:rFonts w:ascii="Times New Roman" w:hAnsi="Times New Roman"/>
          <w:spacing w:val="19"/>
          <w:lang w:val="lt-LT"/>
        </w:rPr>
        <w:t xml:space="preserve"> </w:t>
      </w:r>
      <w:r w:rsidRPr="0002550E">
        <w:rPr>
          <w:rFonts w:ascii="Times New Roman" w:hAnsi="Times New Roman"/>
          <w:spacing w:val="-1"/>
          <w:lang w:val="lt-LT"/>
        </w:rPr>
        <w:t>geriamųjų</w:t>
      </w:r>
      <w:r w:rsidRPr="0002550E">
        <w:rPr>
          <w:rFonts w:ascii="Times New Roman" w:hAnsi="Times New Roman"/>
          <w:spacing w:val="18"/>
          <w:lang w:val="lt-LT"/>
        </w:rPr>
        <w:t xml:space="preserve"> </w:t>
      </w:r>
      <w:r w:rsidRPr="0002550E">
        <w:rPr>
          <w:rFonts w:ascii="Times New Roman" w:hAnsi="Times New Roman"/>
          <w:spacing w:val="-1"/>
          <w:lang w:val="lt-LT"/>
        </w:rPr>
        <w:t>kontraceptikų</w:t>
      </w:r>
      <w:r w:rsidRPr="0002550E">
        <w:rPr>
          <w:rFonts w:ascii="Times New Roman" w:hAnsi="Times New Roman"/>
          <w:spacing w:val="18"/>
          <w:lang w:val="lt-LT"/>
        </w:rPr>
        <w:t xml:space="preserve"> </w:t>
      </w:r>
      <w:r w:rsidRPr="0002550E">
        <w:rPr>
          <w:rFonts w:ascii="Times New Roman" w:hAnsi="Times New Roman"/>
          <w:spacing w:val="-1"/>
          <w:lang w:val="lt-LT"/>
        </w:rPr>
        <w:t>(GK)</w:t>
      </w:r>
      <w:r w:rsidRPr="0002550E">
        <w:rPr>
          <w:rFonts w:ascii="Times New Roman" w:hAnsi="Times New Roman"/>
          <w:spacing w:val="18"/>
          <w:lang w:val="lt-LT"/>
        </w:rPr>
        <w:t xml:space="preserve"> </w:t>
      </w:r>
      <w:r w:rsidRPr="0002550E">
        <w:rPr>
          <w:rFonts w:ascii="Times New Roman" w:hAnsi="Times New Roman"/>
          <w:spacing w:val="-1"/>
          <w:lang w:val="lt-LT"/>
        </w:rPr>
        <w:t>pasireiškia</w:t>
      </w:r>
      <w:r w:rsidRPr="0002550E">
        <w:rPr>
          <w:rFonts w:ascii="Times New Roman" w:hAnsi="Times New Roman"/>
          <w:spacing w:val="18"/>
          <w:lang w:val="lt-LT"/>
        </w:rPr>
        <w:t xml:space="preserve"> </w:t>
      </w:r>
      <w:r w:rsidRPr="0002550E">
        <w:rPr>
          <w:rFonts w:ascii="Times New Roman" w:hAnsi="Times New Roman"/>
          <w:spacing w:val="-1"/>
          <w:lang w:val="lt-LT"/>
        </w:rPr>
        <w:t>nepageidaujama</w:t>
      </w:r>
      <w:r w:rsidRPr="0002550E">
        <w:rPr>
          <w:rFonts w:ascii="Times New Roman" w:hAnsi="Times New Roman"/>
          <w:spacing w:val="18"/>
          <w:lang w:val="lt-LT"/>
        </w:rPr>
        <w:t xml:space="preserve"> </w:t>
      </w:r>
      <w:r w:rsidRPr="0002550E">
        <w:rPr>
          <w:rFonts w:ascii="Times New Roman" w:hAnsi="Times New Roman"/>
          <w:spacing w:val="-1"/>
          <w:lang w:val="lt-LT"/>
        </w:rPr>
        <w:t>sąveika</w:t>
      </w:r>
      <w:r w:rsidRPr="0002550E">
        <w:rPr>
          <w:rFonts w:ascii="Times New Roman" w:hAnsi="Times New Roman"/>
          <w:spacing w:val="32"/>
          <w:lang w:val="lt-LT"/>
        </w:rPr>
        <w:t>.</w:t>
      </w:r>
      <w:r w:rsidRPr="0002550E">
        <w:rPr>
          <w:rFonts w:ascii="Times New Roman" w:hAnsi="Times New Roman"/>
          <w:spacing w:val="-1"/>
          <w:lang w:val="lt-LT"/>
        </w:rPr>
        <w:t>Todėl gydymo metu reikia naudoti kitą veiksmingą ir saugų kontracepcijos metodą.</w:t>
      </w:r>
    </w:p>
    <w:p w14:paraId="2C7798EC"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332526E" w14:textId="77777777" w:rsidR="00DD5DC1" w:rsidRPr="006A5956" w:rsidRDefault="00DD5DC1" w:rsidP="0002550E">
      <w:pPr>
        <w:widowControl w:val="0"/>
        <w:spacing w:after="0" w:line="240" w:lineRule="auto"/>
        <w:rPr>
          <w:rFonts w:ascii="Times New Roman" w:eastAsia="Times New Roman" w:hAnsi="Times New Roman" w:cs="Times New Roman"/>
          <w:u w:val="single"/>
          <w:lang w:val="lt-LT"/>
        </w:rPr>
      </w:pPr>
      <w:r w:rsidRPr="006A5956">
        <w:rPr>
          <w:rFonts w:ascii="Times New Roman" w:eastAsia="Times New Roman" w:hAnsi="Times New Roman" w:cs="Times New Roman"/>
          <w:u w:val="single"/>
          <w:lang w:val="lt-LT"/>
        </w:rPr>
        <w:t>Žindymo laikotarpis</w:t>
      </w:r>
    </w:p>
    <w:p w14:paraId="3C90FE62" w14:textId="207D4607" w:rsidR="00267935" w:rsidRPr="0002550E" w:rsidRDefault="00267935" w:rsidP="0002550E">
      <w:pPr>
        <w:autoSpaceDE w:val="0"/>
        <w:autoSpaceDN w:val="0"/>
        <w:adjustRightInd w:val="0"/>
        <w:spacing w:after="0" w:line="240" w:lineRule="auto"/>
        <w:rPr>
          <w:rFonts w:ascii="Times New Roman" w:hAnsi="Times New Roman"/>
          <w:spacing w:val="-1"/>
          <w:lang w:val="lt-LT"/>
        </w:rPr>
      </w:pPr>
      <w:r w:rsidRPr="006A5956">
        <w:rPr>
          <w:rFonts w:ascii="Times New Roman" w:eastAsia="Times New Roman" w:hAnsi="Times New Roman"/>
          <w:spacing w:val="-1"/>
          <w:lang w:val="lt-LT"/>
        </w:rPr>
        <w:t xml:space="preserve">Ribotai paskelbti duomenys teigia, kad ritonaviro </w:t>
      </w:r>
      <w:r w:rsidRPr="0002550E">
        <w:rPr>
          <w:rFonts w:ascii="Times New Roman" w:hAnsi="Times New Roman"/>
          <w:spacing w:val="-1"/>
          <w:lang w:val="lt-LT"/>
        </w:rPr>
        <w:t xml:space="preserve">patenka į </w:t>
      </w:r>
      <w:r w:rsidRPr="006A5956">
        <w:rPr>
          <w:rFonts w:ascii="Times New Roman" w:eastAsia="Times New Roman" w:hAnsi="Times New Roman"/>
          <w:spacing w:val="-1"/>
          <w:lang w:val="lt-LT"/>
        </w:rPr>
        <w:t>žmogaus</w:t>
      </w:r>
      <w:r w:rsidRPr="0002550E">
        <w:rPr>
          <w:rFonts w:ascii="Times New Roman" w:hAnsi="Times New Roman"/>
          <w:spacing w:val="-1"/>
          <w:lang w:val="lt-LT"/>
        </w:rPr>
        <w:t xml:space="preserve"> pien</w:t>
      </w:r>
      <w:r w:rsidRPr="0002550E">
        <w:rPr>
          <w:rFonts w:ascii="Times New Roman" w:hAnsi="Times New Roman" w:hint="eastAsia"/>
          <w:spacing w:val="-1"/>
          <w:lang w:val="lt-LT"/>
        </w:rPr>
        <w:t>ą</w:t>
      </w:r>
      <w:r w:rsidRPr="0002550E">
        <w:rPr>
          <w:rFonts w:ascii="Times New Roman" w:hAnsi="Times New Roman"/>
          <w:spacing w:val="-1"/>
          <w:lang w:val="lt-LT"/>
        </w:rPr>
        <w:t>.</w:t>
      </w:r>
    </w:p>
    <w:p w14:paraId="217BC6D4" w14:textId="00F4342B" w:rsidR="00267935" w:rsidRPr="006A5956" w:rsidRDefault="00267935" w:rsidP="00267935">
      <w:pPr>
        <w:autoSpaceDE w:val="0"/>
        <w:autoSpaceDN w:val="0"/>
        <w:adjustRightInd w:val="0"/>
        <w:spacing w:after="0" w:line="240" w:lineRule="auto"/>
        <w:rPr>
          <w:rFonts w:ascii="Times New Roman" w:eastAsia="Times New Roman" w:hAnsi="Times New Roman"/>
          <w:spacing w:val="-1"/>
          <w:lang w:val="lt-LT"/>
        </w:rPr>
      </w:pPr>
    </w:p>
    <w:p w14:paraId="2487799A" w14:textId="47D8F7B3" w:rsidR="00DD5DC1" w:rsidRPr="0002550E" w:rsidRDefault="00267935" w:rsidP="0002550E">
      <w:pPr>
        <w:autoSpaceDE w:val="0"/>
        <w:autoSpaceDN w:val="0"/>
        <w:adjustRightInd w:val="0"/>
        <w:spacing w:after="0" w:line="240" w:lineRule="auto"/>
        <w:rPr>
          <w:rFonts w:ascii="Times New Roman" w:hAnsi="Times New Roman"/>
          <w:spacing w:val="-1"/>
          <w:lang w:val="lt-LT"/>
        </w:rPr>
      </w:pPr>
      <w:r w:rsidRPr="006A5956">
        <w:rPr>
          <w:rFonts w:ascii="Times New Roman" w:eastAsia="Times New Roman" w:hAnsi="Times New Roman"/>
          <w:spacing w:val="-1"/>
          <w:lang w:val="lt-LT"/>
        </w:rPr>
        <w:t>Informacijos</w:t>
      </w:r>
      <w:r w:rsidRPr="0002550E">
        <w:rPr>
          <w:rFonts w:ascii="Times New Roman" w:hAnsi="Times New Roman"/>
          <w:spacing w:val="-1"/>
          <w:lang w:val="lt-LT"/>
        </w:rPr>
        <w:t xml:space="preserve"> apie ritonaviro poveikį </w:t>
      </w:r>
      <w:r w:rsidRPr="0002550E">
        <w:rPr>
          <w:rFonts w:ascii="Times New Roman" w:hAnsi="Times New Roman" w:hint="eastAsia"/>
          <w:spacing w:val="-1"/>
          <w:lang w:val="lt-LT"/>
        </w:rPr>
        <w:t>ž</w:t>
      </w:r>
      <w:r w:rsidRPr="0002550E">
        <w:rPr>
          <w:rFonts w:ascii="Times New Roman" w:hAnsi="Times New Roman"/>
          <w:spacing w:val="-1"/>
          <w:lang w:val="lt-LT"/>
        </w:rPr>
        <w:t xml:space="preserve">indomam kūdikiui </w:t>
      </w:r>
      <w:r w:rsidRPr="006A5956">
        <w:rPr>
          <w:rFonts w:ascii="Times New Roman" w:eastAsia="Times New Roman" w:hAnsi="Times New Roman"/>
          <w:spacing w:val="-1"/>
          <w:lang w:val="lt-LT"/>
        </w:rPr>
        <w:t>ar apie vaistinio preparato</w:t>
      </w:r>
      <w:r w:rsidRPr="0002550E">
        <w:rPr>
          <w:rFonts w:ascii="Times New Roman" w:hAnsi="Times New Roman"/>
          <w:spacing w:val="-1"/>
          <w:lang w:val="lt-LT"/>
        </w:rPr>
        <w:t xml:space="preserve"> poveikį pieno gamybai</w:t>
      </w:r>
      <w:r w:rsidRPr="006A5956">
        <w:rPr>
          <w:rFonts w:ascii="Times New Roman" w:eastAsia="Times New Roman" w:hAnsi="Times New Roman"/>
          <w:spacing w:val="-1"/>
          <w:lang w:val="lt-LT"/>
        </w:rPr>
        <w:t xml:space="preserve"> nėra. Dėl galimo </w:t>
      </w:r>
      <w:r w:rsidRPr="0002550E">
        <w:rPr>
          <w:rFonts w:ascii="Times New Roman" w:hAnsi="Times New Roman"/>
          <w:spacing w:val="-1"/>
          <w:lang w:val="lt-LT"/>
        </w:rPr>
        <w:t xml:space="preserve">(1) </w:t>
      </w:r>
      <w:r w:rsidRPr="0002550E">
        <w:rPr>
          <w:rFonts w:ascii="Times New Roman" w:hAnsi="Times New Roman" w:hint="eastAsia"/>
          <w:spacing w:val="-1"/>
          <w:lang w:val="lt-LT"/>
        </w:rPr>
        <w:t>Ž</w:t>
      </w:r>
      <w:r w:rsidRPr="0002550E">
        <w:rPr>
          <w:rFonts w:ascii="Times New Roman" w:hAnsi="Times New Roman"/>
          <w:spacing w:val="-1"/>
          <w:lang w:val="lt-LT"/>
        </w:rPr>
        <w:t xml:space="preserve">IV </w:t>
      </w:r>
      <w:r w:rsidRPr="006A5956">
        <w:rPr>
          <w:rFonts w:ascii="Times New Roman" w:eastAsia="Times New Roman" w:hAnsi="Times New Roman"/>
          <w:spacing w:val="-1"/>
          <w:lang w:val="lt-LT"/>
        </w:rPr>
        <w:t>perdavimo (kai kūdikiai nėra užsikrėtę ŽIV), (2) viruso atsparumo išsivystymo</w:t>
      </w:r>
      <w:r w:rsidRPr="0002550E">
        <w:rPr>
          <w:rFonts w:ascii="Times New Roman" w:hAnsi="Times New Roman"/>
          <w:spacing w:val="-1"/>
          <w:lang w:val="lt-LT"/>
        </w:rPr>
        <w:t xml:space="preserve"> (kūdikiams, </w:t>
      </w:r>
      <w:r w:rsidRPr="006A5956">
        <w:rPr>
          <w:rFonts w:ascii="Times New Roman" w:eastAsia="Times New Roman" w:hAnsi="Times New Roman"/>
          <w:spacing w:val="-1"/>
          <w:lang w:val="lt-LT"/>
        </w:rPr>
        <w:t>užkrėstiems</w:t>
      </w:r>
      <w:r w:rsidRPr="0002550E">
        <w:rPr>
          <w:rFonts w:ascii="Times New Roman" w:hAnsi="Times New Roman"/>
          <w:spacing w:val="-1"/>
          <w:lang w:val="lt-LT"/>
        </w:rPr>
        <w:t xml:space="preserve"> </w:t>
      </w:r>
      <w:r w:rsidRPr="0002550E">
        <w:rPr>
          <w:rFonts w:ascii="Times New Roman" w:hAnsi="Times New Roman" w:hint="eastAsia"/>
          <w:spacing w:val="-1"/>
          <w:lang w:val="lt-LT"/>
        </w:rPr>
        <w:t>Ž</w:t>
      </w:r>
      <w:r w:rsidRPr="0002550E">
        <w:rPr>
          <w:rFonts w:ascii="Times New Roman" w:hAnsi="Times New Roman"/>
          <w:spacing w:val="-1"/>
          <w:lang w:val="lt-LT"/>
        </w:rPr>
        <w:t xml:space="preserve">IV) ir (3) </w:t>
      </w:r>
      <w:r w:rsidRPr="006A5956">
        <w:rPr>
          <w:rFonts w:ascii="Times New Roman" w:eastAsia="Times New Roman" w:hAnsi="Times New Roman"/>
          <w:spacing w:val="-1"/>
          <w:lang w:val="lt-LT"/>
        </w:rPr>
        <w:t xml:space="preserve">dėl sunkių nepageidaujamų reakcijų </w:t>
      </w:r>
      <w:r w:rsidRPr="0002550E">
        <w:rPr>
          <w:rFonts w:ascii="Times New Roman" w:hAnsi="Times New Roman"/>
          <w:spacing w:val="-1"/>
          <w:lang w:val="lt-LT"/>
        </w:rPr>
        <w:t xml:space="preserve">žindomam kūdikiui </w:t>
      </w:r>
      <w:r w:rsidRPr="0002550E">
        <w:rPr>
          <w:rFonts w:ascii="Times New Roman" w:hAnsi="Times New Roman" w:hint="eastAsia"/>
          <w:spacing w:val="-1"/>
          <w:lang w:val="lt-LT"/>
        </w:rPr>
        <w:t>Ž</w:t>
      </w:r>
      <w:r w:rsidRPr="0002550E">
        <w:rPr>
          <w:rFonts w:ascii="Times New Roman" w:hAnsi="Times New Roman"/>
          <w:spacing w:val="-1"/>
          <w:lang w:val="lt-LT"/>
        </w:rPr>
        <w:t xml:space="preserve">IV </w:t>
      </w:r>
      <w:r w:rsidRPr="006A5956">
        <w:rPr>
          <w:rFonts w:ascii="Times New Roman" w:eastAsia="Times New Roman" w:hAnsi="Times New Roman"/>
          <w:spacing w:val="-1"/>
          <w:lang w:val="lt-LT"/>
        </w:rPr>
        <w:t>infekuota moteris, vartojanti</w:t>
      </w:r>
      <w:r w:rsidRPr="0002550E">
        <w:rPr>
          <w:rFonts w:ascii="Times New Roman" w:hAnsi="Times New Roman"/>
          <w:spacing w:val="-1"/>
          <w:lang w:val="lt-LT"/>
        </w:rPr>
        <w:t xml:space="preserve"> </w:t>
      </w:r>
      <w:r w:rsidRPr="0002550E">
        <w:rPr>
          <w:rFonts w:ascii="Times New Roman" w:hAnsi="Times New Roman"/>
          <w:lang w:val="lt-LT"/>
        </w:rPr>
        <w:t>Ritonavir Accord 100 mg pl</w:t>
      </w:r>
      <w:r w:rsidRPr="0002550E">
        <w:rPr>
          <w:rFonts w:ascii="Times New Roman" w:hAnsi="Times New Roman" w:hint="eastAsia"/>
          <w:lang w:val="lt-LT"/>
        </w:rPr>
        <w:t>ė</w:t>
      </w:r>
      <w:r w:rsidRPr="0002550E">
        <w:rPr>
          <w:rFonts w:ascii="Times New Roman" w:hAnsi="Times New Roman"/>
          <w:lang w:val="lt-LT"/>
        </w:rPr>
        <w:t>vele dengtas tabletes</w:t>
      </w:r>
      <w:r w:rsidRPr="0002550E">
        <w:rPr>
          <w:rFonts w:ascii="Times New Roman" w:hAnsi="Times New Roman"/>
          <w:spacing w:val="-1"/>
          <w:lang w:val="lt-LT"/>
        </w:rPr>
        <w:t xml:space="preserve">, jokiomis aplinkybėmis </w:t>
      </w:r>
      <w:r w:rsidRPr="006A5956">
        <w:rPr>
          <w:rFonts w:ascii="Times New Roman" w:eastAsia="Times New Roman" w:hAnsi="Times New Roman"/>
          <w:spacing w:val="-1"/>
          <w:lang w:val="lt-LT"/>
        </w:rPr>
        <w:t>neturėtų</w:t>
      </w:r>
      <w:r w:rsidRPr="0002550E">
        <w:rPr>
          <w:rFonts w:ascii="Times New Roman" w:hAnsi="Times New Roman"/>
          <w:spacing w:val="-1"/>
          <w:lang w:val="lt-LT"/>
        </w:rPr>
        <w:t xml:space="preserve"> </w:t>
      </w:r>
      <w:r w:rsidRPr="0002550E">
        <w:rPr>
          <w:rFonts w:ascii="Times New Roman" w:hAnsi="Times New Roman" w:hint="eastAsia"/>
          <w:spacing w:val="-1"/>
          <w:lang w:val="lt-LT"/>
        </w:rPr>
        <w:t>ž</w:t>
      </w:r>
      <w:r w:rsidRPr="0002550E">
        <w:rPr>
          <w:rFonts w:ascii="Times New Roman" w:hAnsi="Times New Roman"/>
          <w:spacing w:val="-1"/>
          <w:lang w:val="lt-LT"/>
        </w:rPr>
        <w:t>indyti kūdikių.</w:t>
      </w:r>
    </w:p>
    <w:p w14:paraId="7C50C077" w14:textId="77777777" w:rsidR="00267935" w:rsidRPr="002A0F21" w:rsidRDefault="00267935" w:rsidP="0002550E">
      <w:pPr>
        <w:widowControl w:val="0"/>
        <w:spacing w:after="0" w:line="240" w:lineRule="auto"/>
        <w:rPr>
          <w:spacing w:val="-1"/>
          <w:lang w:val="lt-LT"/>
        </w:rPr>
      </w:pPr>
    </w:p>
    <w:p w14:paraId="40F485EC" w14:textId="77777777" w:rsidR="00DD5DC1" w:rsidRPr="002A0F21" w:rsidRDefault="00DD5DC1" w:rsidP="0002550E">
      <w:pPr>
        <w:widowControl w:val="0"/>
        <w:spacing w:after="0" w:line="240" w:lineRule="auto"/>
        <w:rPr>
          <w:spacing w:val="-1"/>
          <w:u w:val="single"/>
          <w:lang w:val="lt-LT"/>
        </w:rPr>
      </w:pPr>
      <w:r w:rsidRPr="0002550E">
        <w:rPr>
          <w:rFonts w:ascii="Times New Roman" w:hAnsi="Times New Roman"/>
          <w:spacing w:val="-1"/>
          <w:u w:val="single"/>
          <w:lang w:val="lt-LT"/>
        </w:rPr>
        <w:t>Vaisingumas</w:t>
      </w:r>
    </w:p>
    <w:p w14:paraId="7FC28FC3" w14:textId="77777777" w:rsidR="00DD5DC1" w:rsidRPr="002A0F21" w:rsidRDefault="00DD5DC1" w:rsidP="0002550E">
      <w:pPr>
        <w:widowControl w:val="0"/>
        <w:spacing w:after="0" w:line="240" w:lineRule="auto"/>
        <w:rPr>
          <w:spacing w:val="-1"/>
          <w:lang w:val="lt-LT"/>
        </w:rPr>
      </w:pPr>
      <w:r w:rsidRPr="0002550E">
        <w:rPr>
          <w:rFonts w:ascii="Times New Roman" w:hAnsi="Times New Roman"/>
          <w:spacing w:val="-1"/>
          <w:lang w:val="lt-LT"/>
        </w:rPr>
        <w:t>Duomenų apie ritonaviro poveikį žmonių vaisingumui nėra. Tyrimai su gyvūnais neparodė jokio</w:t>
      </w:r>
    </w:p>
    <w:p w14:paraId="661234A8" w14:textId="77777777" w:rsidR="00DD5DC1" w:rsidRPr="002A0F21" w:rsidRDefault="00DD5DC1" w:rsidP="0002550E">
      <w:pPr>
        <w:widowControl w:val="0"/>
        <w:spacing w:after="0" w:line="240" w:lineRule="auto"/>
        <w:rPr>
          <w:spacing w:val="-1"/>
          <w:lang w:val="lt-LT"/>
        </w:rPr>
      </w:pPr>
      <w:r w:rsidRPr="0002550E">
        <w:rPr>
          <w:rFonts w:ascii="Times New Roman" w:hAnsi="Times New Roman"/>
          <w:spacing w:val="-1"/>
          <w:lang w:val="lt-LT"/>
        </w:rPr>
        <w:lastRenderedPageBreak/>
        <w:t>žalingo ritonaviro poveikio vaisingumui (žr. 5.3 skyrių).</w:t>
      </w:r>
    </w:p>
    <w:p w14:paraId="637B04F2" w14:textId="77777777" w:rsidR="00DD5DC1" w:rsidRPr="006A5956" w:rsidRDefault="00DD5DC1" w:rsidP="0002550E">
      <w:pPr>
        <w:widowControl w:val="0"/>
        <w:spacing w:after="0" w:line="240" w:lineRule="auto"/>
        <w:rPr>
          <w:lang w:val="lt-LT"/>
        </w:rPr>
      </w:pPr>
    </w:p>
    <w:p w14:paraId="017991AF" w14:textId="77777777" w:rsidR="00DD5DC1" w:rsidRPr="0002550E" w:rsidRDefault="00DD5DC1" w:rsidP="0002550E">
      <w:pPr>
        <w:widowControl w:val="0"/>
        <w:numPr>
          <w:ilvl w:val="1"/>
          <w:numId w:val="6"/>
        </w:numPr>
        <w:tabs>
          <w:tab w:val="left" w:pos="659"/>
        </w:tabs>
        <w:spacing w:after="0" w:line="240" w:lineRule="auto"/>
        <w:jc w:val="left"/>
        <w:outlineLvl w:val="0"/>
        <w:rPr>
          <w:b/>
          <w:lang w:val="lt-LT"/>
        </w:rPr>
      </w:pPr>
      <w:r w:rsidRPr="0002550E">
        <w:rPr>
          <w:rFonts w:ascii="Times New Roman" w:hAnsi="Times New Roman"/>
          <w:b/>
          <w:spacing w:val="-1"/>
          <w:lang w:val="lt-LT"/>
        </w:rPr>
        <w:t>Poveikis gebėjimui vairuoti ir valdyti mechanizmus</w:t>
      </w:r>
    </w:p>
    <w:p w14:paraId="2FD68AEA" w14:textId="77777777" w:rsidR="00DD5DC1" w:rsidRPr="0002550E" w:rsidRDefault="00DD5DC1" w:rsidP="0002550E">
      <w:pPr>
        <w:widowControl w:val="0"/>
        <w:spacing w:after="0" w:line="240" w:lineRule="auto"/>
        <w:rPr>
          <w:rFonts w:ascii="Times New Roman" w:hAnsi="Times New Roman"/>
          <w:b/>
          <w:lang w:val="lt-LT"/>
        </w:rPr>
      </w:pPr>
    </w:p>
    <w:p w14:paraId="549C1085"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Poveikio</w:t>
      </w:r>
      <w:r w:rsidRPr="0002550E">
        <w:rPr>
          <w:rFonts w:ascii="Times New Roman" w:hAnsi="Times New Roman"/>
          <w:lang w:val="lt-LT"/>
        </w:rPr>
        <w:t xml:space="preserve"> </w:t>
      </w:r>
      <w:r w:rsidRPr="0002550E">
        <w:rPr>
          <w:rFonts w:ascii="Times New Roman" w:hAnsi="Times New Roman"/>
          <w:spacing w:val="-1"/>
          <w:lang w:val="lt-LT"/>
        </w:rPr>
        <w:t>gebėjimui</w:t>
      </w:r>
      <w:r w:rsidRPr="0002550E">
        <w:rPr>
          <w:rFonts w:ascii="Times New Roman" w:hAnsi="Times New Roman"/>
          <w:lang w:val="lt-LT"/>
        </w:rPr>
        <w:t xml:space="preserve"> </w:t>
      </w:r>
      <w:r w:rsidRPr="0002550E">
        <w:rPr>
          <w:rFonts w:ascii="Times New Roman" w:hAnsi="Times New Roman"/>
          <w:spacing w:val="-1"/>
          <w:lang w:val="lt-LT"/>
        </w:rPr>
        <w:t>vairuoti</w:t>
      </w:r>
      <w:r w:rsidRPr="0002550E">
        <w:rPr>
          <w:rFonts w:ascii="Times New Roman" w:hAnsi="Times New Roman"/>
          <w:lang w:val="lt-LT"/>
        </w:rPr>
        <w:t xml:space="preserve"> ir </w:t>
      </w:r>
      <w:r w:rsidRPr="0002550E">
        <w:rPr>
          <w:rFonts w:ascii="Times New Roman" w:hAnsi="Times New Roman"/>
          <w:spacing w:val="-1"/>
          <w:lang w:val="lt-LT"/>
        </w:rPr>
        <w:t>valdyti</w:t>
      </w:r>
      <w:r w:rsidRPr="0002550E">
        <w:rPr>
          <w:rFonts w:ascii="Times New Roman" w:hAnsi="Times New Roman"/>
          <w:lang w:val="lt-LT"/>
        </w:rPr>
        <w:t xml:space="preserve"> </w:t>
      </w:r>
      <w:r w:rsidRPr="0002550E">
        <w:rPr>
          <w:rFonts w:ascii="Times New Roman" w:hAnsi="Times New Roman"/>
          <w:spacing w:val="-1"/>
          <w:lang w:val="lt-LT"/>
        </w:rPr>
        <w:t>mechanizmus</w:t>
      </w:r>
      <w:r w:rsidRPr="0002550E">
        <w:rPr>
          <w:rFonts w:ascii="Times New Roman" w:hAnsi="Times New Roman"/>
          <w:lang w:val="lt-LT"/>
        </w:rPr>
        <w:t xml:space="preserve"> </w:t>
      </w:r>
      <w:r w:rsidRPr="0002550E">
        <w:rPr>
          <w:rFonts w:ascii="Times New Roman" w:hAnsi="Times New Roman"/>
          <w:spacing w:val="9"/>
          <w:lang w:val="lt-LT"/>
        </w:rPr>
        <w:t>t</w:t>
      </w:r>
      <w:r w:rsidRPr="0002550E">
        <w:rPr>
          <w:rFonts w:ascii="Times New Roman" w:hAnsi="Times New Roman"/>
          <w:spacing w:val="-1"/>
          <w:lang w:val="lt-LT"/>
        </w:rPr>
        <w:t>yrimų</w:t>
      </w:r>
      <w:r w:rsidRPr="0002550E">
        <w:rPr>
          <w:rFonts w:ascii="Times New Roman" w:hAnsi="Times New Roman"/>
          <w:lang w:val="lt-LT"/>
        </w:rPr>
        <w:t xml:space="preserve"> neatlikta. </w:t>
      </w:r>
      <w:r w:rsidRPr="0002550E">
        <w:rPr>
          <w:rFonts w:ascii="Times New Roman" w:hAnsi="Times New Roman"/>
          <w:spacing w:val="-1"/>
          <w:lang w:val="lt-LT"/>
        </w:rPr>
        <w:t>Žinomas</w:t>
      </w:r>
      <w:r w:rsidRPr="0002550E">
        <w:rPr>
          <w:rFonts w:ascii="Times New Roman" w:hAnsi="Times New Roman"/>
          <w:lang w:val="lt-LT"/>
        </w:rPr>
        <w:t xml:space="preserve"> </w:t>
      </w:r>
      <w:r w:rsidRPr="0002550E">
        <w:rPr>
          <w:rFonts w:ascii="Times New Roman" w:hAnsi="Times New Roman"/>
          <w:spacing w:val="-1"/>
          <w:lang w:val="lt-LT"/>
        </w:rPr>
        <w:t>nepageidaujamas</w:t>
      </w:r>
      <w:r w:rsidRPr="0002550E">
        <w:rPr>
          <w:rFonts w:ascii="Times New Roman" w:hAnsi="Times New Roman"/>
          <w:spacing w:val="27"/>
          <w:lang w:val="lt-LT"/>
        </w:rPr>
        <w:t xml:space="preserve"> </w:t>
      </w:r>
      <w:r w:rsidRPr="0002550E">
        <w:rPr>
          <w:rFonts w:ascii="Times New Roman" w:hAnsi="Times New Roman"/>
          <w:spacing w:val="-1"/>
          <w:lang w:val="lt-LT"/>
        </w:rPr>
        <w:t xml:space="preserve">poveikis yra svaigulys, todėl </w:t>
      </w:r>
      <w:r w:rsidRPr="0002550E">
        <w:rPr>
          <w:rFonts w:ascii="Times New Roman" w:hAnsi="Times New Roman"/>
          <w:lang w:val="lt-LT"/>
        </w:rPr>
        <w:t xml:space="preserve">to </w:t>
      </w:r>
      <w:r w:rsidRPr="0002550E">
        <w:rPr>
          <w:rFonts w:ascii="Times New Roman" w:hAnsi="Times New Roman"/>
          <w:spacing w:val="-1"/>
          <w:lang w:val="lt-LT"/>
        </w:rPr>
        <w:t>nereikia pamiršti vairuojant ar valdant mechanizmus.</w:t>
      </w:r>
    </w:p>
    <w:p w14:paraId="023297AC"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9F15914" w14:textId="77777777" w:rsidR="00DD5DC1" w:rsidRPr="0002550E" w:rsidRDefault="00DD5DC1" w:rsidP="0002550E">
      <w:pPr>
        <w:widowControl w:val="0"/>
        <w:numPr>
          <w:ilvl w:val="1"/>
          <w:numId w:val="6"/>
        </w:numPr>
        <w:tabs>
          <w:tab w:val="left" w:pos="659"/>
        </w:tabs>
        <w:spacing w:after="0" w:line="240" w:lineRule="auto"/>
        <w:jc w:val="left"/>
        <w:outlineLvl w:val="0"/>
        <w:rPr>
          <w:b/>
          <w:lang w:val="lt-LT"/>
        </w:rPr>
      </w:pPr>
      <w:r w:rsidRPr="0002550E">
        <w:rPr>
          <w:rFonts w:ascii="Times New Roman" w:hAnsi="Times New Roman"/>
          <w:b/>
          <w:spacing w:val="-1"/>
          <w:lang w:val="lt-LT"/>
        </w:rPr>
        <w:t>Nepageidaujamas poveikis</w:t>
      </w:r>
    </w:p>
    <w:p w14:paraId="6AF34BED" w14:textId="77777777" w:rsidR="00DD5DC1" w:rsidRPr="0002550E" w:rsidRDefault="00DD5DC1" w:rsidP="0002550E">
      <w:pPr>
        <w:widowControl w:val="0"/>
        <w:spacing w:after="0" w:line="240" w:lineRule="auto"/>
        <w:rPr>
          <w:rFonts w:ascii="Times New Roman" w:hAnsi="Times New Roman"/>
          <w:b/>
          <w:lang w:val="lt-LT"/>
        </w:rPr>
      </w:pPr>
    </w:p>
    <w:p w14:paraId="12B4B704" w14:textId="77777777" w:rsidR="00DD5DC1" w:rsidRPr="006A5956" w:rsidRDefault="00DD5DC1" w:rsidP="0002550E">
      <w:pPr>
        <w:widowControl w:val="0"/>
        <w:spacing w:after="0" w:line="240" w:lineRule="auto"/>
        <w:rPr>
          <w:rFonts w:ascii="Times New Roman" w:hAnsi="Times New Roman"/>
          <w:spacing w:val="-1"/>
          <w:lang w:val="lt-LT"/>
        </w:rPr>
      </w:pPr>
      <w:r w:rsidRPr="006A5956">
        <w:rPr>
          <w:rFonts w:ascii="Times New Roman" w:hAnsi="Times New Roman"/>
          <w:spacing w:val="-1"/>
          <w:lang w:val="lt-LT"/>
        </w:rPr>
        <w:t>Saugumo duomenų santrauka</w:t>
      </w:r>
    </w:p>
    <w:p w14:paraId="39DDC7E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i/>
          <w:spacing w:val="-1"/>
          <w:lang w:val="lt-LT"/>
        </w:rPr>
        <w:t>Ritonaviro dozavimas, skiriant kaip farmakokinetinį sustiprintoją</w:t>
      </w:r>
    </w:p>
    <w:p w14:paraId="0C4BC723" w14:textId="77777777" w:rsidR="00DD5DC1" w:rsidRPr="006A5956" w:rsidRDefault="00DD5DC1" w:rsidP="0002550E">
      <w:pPr>
        <w:widowControl w:val="0"/>
        <w:spacing w:after="0" w:line="240" w:lineRule="auto"/>
        <w:rPr>
          <w:rFonts w:ascii="Times New Roman" w:eastAsia="Times New Roman" w:hAnsi="Times New Roman" w:cs="Times New Roman"/>
          <w:i/>
          <w:lang w:val="lt-LT"/>
        </w:rPr>
      </w:pPr>
    </w:p>
    <w:p w14:paraId="52233CBD"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Su</w:t>
      </w:r>
      <w:r w:rsidRPr="0002550E">
        <w:rPr>
          <w:rFonts w:ascii="Times New Roman" w:hAnsi="Times New Roman"/>
          <w:spacing w:val="4"/>
          <w:lang w:val="lt-LT"/>
        </w:rPr>
        <w:t xml:space="preserve"> </w:t>
      </w:r>
      <w:r w:rsidRPr="0002550E">
        <w:rPr>
          <w:rFonts w:ascii="Times New Roman" w:hAnsi="Times New Roman"/>
          <w:spacing w:val="-1"/>
          <w:lang w:val="lt-LT"/>
        </w:rPr>
        <w:t>ritonaviru</w:t>
      </w:r>
      <w:r w:rsidRPr="0002550E">
        <w:rPr>
          <w:rFonts w:ascii="Times New Roman" w:hAnsi="Times New Roman"/>
          <w:spacing w:val="4"/>
          <w:lang w:val="lt-LT"/>
        </w:rPr>
        <w:t xml:space="preserve"> </w:t>
      </w:r>
      <w:r w:rsidRPr="0002550E">
        <w:rPr>
          <w:rFonts w:ascii="Times New Roman" w:hAnsi="Times New Roman"/>
          <w:spacing w:val="-1"/>
          <w:lang w:val="lt-LT"/>
        </w:rPr>
        <w:t>susijęs</w:t>
      </w:r>
      <w:r w:rsidRPr="0002550E">
        <w:rPr>
          <w:rFonts w:ascii="Times New Roman" w:hAnsi="Times New Roman"/>
          <w:spacing w:val="4"/>
          <w:lang w:val="lt-LT"/>
        </w:rPr>
        <w:t xml:space="preserve"> </w:t>
      </w:r>
      <w:r w:rsidRPr="0002550E">
        <w:rPr>
          <w:rFonts w:ascii="Times New Roman" w:hAnsi="Times New Roman"/>
          <w:spacing w:val="-1"/>
          <w:lang w:val="lt-LT"/>
        </w:rPr>
        <w:t>nepageidaujamas</w:t>
      </w:r>
      <w:r w:rsidRPr="0002550E">
        <w:rPr>
          <w:rFonts w:ascii="Times New Roman" w:hAnsi="Times New Roman"/>
          <w:spacing w:val="4"/>
          <w:lang w:val="lt-LT"/>
        </w:rPr>
        <w:t xml:space="preserve"> </w:t>
      </w:r>
      <w:r w:rsidRPr="0002550E">
        <w:rPr>
          <w:rFonts w:ascii="Times New Roman" w:hAnsi="Times New Roman"/>
          <w:lang w:val="lt-LT"/>
        </w:rPr>
        <w:t>poveikis, skiriant jį kaip farmakokinetinį sustiprintoją priklauso</w:t>
      </w:r>
      <w:r w:rsidRPr="0002550E">
        <w:rPr>
          <w:rFonts w:ascii="Times New Roman" w:hAnsi="Times New Roman"/>
          <w:spacing w:val="25"/>
          <w:lang w:val="lt-LT"/>
        </w:rPr>
        <w:t xml:space="preserve"> </w:t>
      </w:r>
      <w:r w:rsidRPr="0002550E">
        <w:rPr>
          <w:rFonts w:ascii="Times New Roman" w:hAnsi="Times New Roman"/>
          <w:lang w:val="lt-LT"/>
        </w:rPr>
        <w:t>nuo</w:t>
      </w:r>
      <w:r w:rsidRPr="0002550E">
        <w:rPr>
          <w:rFonts w:ascii="Times New Roman" w:hAnsi="Times New Roman"/>
          <w:spacing w:val="7"/>
          <w:lang w:val="lt-LT"/>
        </w:rPr>
        <w:t xml:space="preserve"> </w:t>
      </w:r>
      <w:r w:rsidRPr="0002550E">
        <w:rPr>
          <w:rFonts w:ascii="Times New Roman" w:hAnsi="Times New Roman"/>
          <w:lang w:val="lt-LT"/>
        </w:rPr>
        <w:t>kartu</w:t>
      </w:r>
      <w:r w:rsidRPr="0002550E">
        <w:rPr>
          <w:rFonts w:ascii="Times New Roman" w:hAnsi="Times New Roman"/>
          <w:spacing w:val="7"/>
          <w:lang w:val="lt-LT"/>
        </w:rPr>
        <w:t xml:space="preserve"> </w:t>
      </w:r>
      <w:r w:rsidRPr="0002550E">
        <w:rPr>
          <w:rFonts w:ascii="Times New Roman" w:hAnsi="Times New Roman"/>
          <w:spacing w:val="-1"/>
          <w:lang w:val="lt-LT"/>
        </w:rPr>
        <w:t>skiriamo</w:t>
      </w:r>
      <w:r w:rsidRPr="0002550E">
        <w:rPr>
          <w:rFonts w:ascii="Times New Roman" w:hAnsi="Times New Roman"/>
          <w:spacing w:val="6"/>
          <w:lang w:val="lt-LT"/>
        </w:rPr>
        <w:t xml:space="preserve"> </w:t>
      </w:r>
      <w:r w:rsidRPr="0002550E">
        <w:rPr>
          <w:rFonts w:ascii="Times New Roman" w:hAnsi="Times New Roman"/>
          <w:spacing w:val="-1"/>
          <w:lang w:val="lt-LT"/>
        </w:rPr>
        <w:t>proteazės inhibitoriaus.</w:t>
      </w:r>
      <w:r w:rsidRPr="0002550E">
        <w:rPr>
          <w:rFonts w:ascii="Times New Roman" w:hAnsi="Times New Roman"/>
          <w:spacing w:val="9"/>
          <w:lang w:val="lt-LT"/>
        </w:rPr>
        <w:t xml:space="preserve"> </w:t>
      </w:r>
      <w:r w:rsidRPr="0002550E">
        <w:rPr>
          <w:rFonts w:ascii="Times New Roman" w:hAnsi="Times New Roman"/>
          <w:lang w:val="lt-LT"/>
        </w:rPr>
        <w:t>Informaciją</w:t>
      </w:r>
      <w:r w:rsidRPr="0002550E">
        <w:rPr>
          <w:rFonts w:ascii="Times New Roman" w:hAnsi="Times New Roman"/>
          <w:spacing w:val="7"/>
          <w:lang w:val="lt-LT"/>
        </w:rPr>
        <w:t xml:space="preserve"> </w:t>
      </w:r>
      <w:r w:rsidRPr="0002550E">
        <w:rPr>
          <w:rFonts w:ascii="Times New Roman" w:hAnsi="Times New Roman"/>
          <w:spacing w:val="-1"/>
          <w:lang w:val="lt-LT"/>
        </w:rPr>
        <w:t>apie</w:t>
      </w:r>
      <w:r w:rsidRPr="0002550E">
        <w:rPr>
          <w:rFonts w:ascii="Times New Roman" w:hAnsi="Times New Roman"/>
          <w:spacing w:val="7"/>
          <w:lang w:val="lt-LT"/>
        </w:rPr>
        <w:t xml:space="preserve"> </w:t>
      </w:r>
      <w:r w:rsidRPr="0002550E">
        <w:rPr>
          <w:rFonts w:ascii="Times New Roman" w:hAnsi="Times New Roman"/>
          <w:spacing w:val="-1"/>
          <w:lang w:val="lt-LT"/>
        </w:rPr>
        <w:t>nepageidaujamas</w:t>
      </w:r>
      <w:r w:rsidRPr="0002550E">
        <w:rPr>
          <w:rFonts w:ascii="Times New Roman" w:hAnsi="Times New Roman"/>
          <w:spacing w:val="6"/>
          <w:lang w:val="lt-LT"/>
        </w:rPr>
        <w:t xml:space="preserve"> </w:t>
      </w:r>
      <w:r w:rsidRPr="0002550E">
        <w:rPr>
          <w:rFonts w:ascii="Times New Roman" w:hAnsi="Times New Roman"/>
          <w:lang w:val="lt-LT"/>
        </w:rPr>
        <w:t>reakcijas</w:t>
      </w:r>
      <w:r w:rsidRPr="0002550E">
        <w:rPr>
          <w:rFonts w:ascii="Times New Roman" w:hAnsi="Times New Roman"/>
          <w:spacing w:val="7"/>
          <w:lang w:val="lt-LT"/>
        </w:rPr>
        <w:t xml:space="preserve"> </w:t>
      </w:r>
      <w:r w:rsidRPr="0002550E">
        <w:rPr>
          <w:rFonts w:ascii="Times New Roman" w:hAnsi="Times New Roman"/>
          <w:spacing w:val="-1"/>
          <w:lang w:val="lt-LT"/>
        </w:rPr>
        <w:t>skaitykite</w:t>
      </w:r>
      <w:r w:rsidRPr="0002550E">
        <w:rPr>
          <w:rFonts w:ascii="Times New Roman" w:hAnsi="Times New Roman"/>
          <w:spacing w:val="6"/>
          <w:lang w:val="lt-LT"/>
        </w:rPr>
        <w:t xml:space="preserve"> </w:t>
      </w:r>
      <w:r w:rsidRPr="0002550E">
        <w:rPr>
          <w:rFonts w:ascii="Times New Roman" w:hAnsi="Times New Roman"/>
          <w:spacing w:val="-1"/>
          <w:lang w:val="lt-LT"/>
        </w:rPr>
        <w:t>tam</w:t>
      </w:r>
      <w:r w:rsidRPr="0002550E">
        <w:rPr>
          <w:rFonts w:ascii="Times New Roman" w:hAnsi="Times New Roman"/>
          <w:spacing w:val="6"/>
          <w:lang w:val="lt-LT"/>
        </w:rPr>
        <w:t xml:space="preserve"> </w:t>
      </w:r>
      <w:r w:rsidRPr="0002550E">
        <w:rPr>
          <w:rFonts w:ascii="Times New Roman" w:hAnsi="Times New Roman"/>
          <w:lang w:val="lt-LT"/>
        </w:rPr>
        <w:t>tikro</w:t>
      </w:r>
      <w:r w:rsidRPr="0002550E">
        <w:rPr>
          <w:rFonts w:ascii="Times New Roman" w:hAnsi="Times New Roman"/>
          <w:spacing w:val="7"/>
          <w:lang w:val="lt-LT"/>
        </w:rPr>
        <w:t xml:space="preserve"> </w:t>
      </w:r>
      <w:r w:rsidRPr="0002550E">
        <w:rPr>
          <w:rFonts w:ascii="Times New Roman" w:hAnsi="Times New Roman"/>
          <w:lang w:val="lt-LT"/>
        </w:rPr>
        <w:t>kartu</w:t>
      </w:r>
      <w:r w:rsidRPr="0002550E">
        <w:rPr>
          <w:rFonts w:ascii="Times New Roman" w:hAnsi="Times New Roman"/>
          <w:spacing w:val="7"/>
          <w:lang w:val="lt-LT"/>
        </w:rPr>
        <w:t xml:space="preserve"> </w:t>
      </w:r>
      <w:r w:rsidRPr="0002550E">
        <w:rPr>
          <w:rFonts w:ascii="Times New Roman" w:hAnsi="Times New Roman"/>
          <w:spacing w:val="-1"/>
          <w:lang w:val="lt-LT"/>
        </w:rPr>
        <w:t>skiriamo</w:t>
      </w:r>
      <w:r w:rsidRPr="0002550E">
        <w:rPr>
          <w:rFonts w:ascii="Times New Roman" w:hAnsi="Times New Roman"/>
          <w:spacing w:val="26"/>
          <w:lang w:val="lt-LT"/>
        </w:rPr>
        <w:t xml:space="preserve"> </w:t>
      </w:r>
      <w:r w:rsidRPr="0002550E">
        <w:rPr>
          <w:rFonts w:ascii="Times New Roman" w:hAnsi="Times New Roman"/>
          <w:spacing w:val="-1"/>
          <w:lang w:val="lt-LT"/>
        </w:rPr>
        <w:t xml:space="preserve">proteazės inhibitoriaus </w:t>
      </w:r>
      <w:r w:rsidRPr="0002550E">
        <w:rPr>
          <w:rFonts w:ascii="Times New Roman" w:hAnsi="Times New Roman"/>
          <w:lang w:val="lt-LT"/>
        </w:rPr>
        <w:t>preparato charakteristikų santraukoje</w:t>
      </w:r>
      <w:r w:rsidRPr="0002550E">
        <w:rPr>
          <w:rFonts w:ascii="Times New Roman" w:hAnsi="Times New Roman"/>
          <w:spacing w:val="-1"/>
          <w:lang w:val="lt-LT"/>
        </w:rPr>
        <w:t>.</w:t>
      </w:r>
    </w:p>
    <w:p w14:paraId="2CDE1340"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E954A00"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i/>
          <w:spacing w:val="-1"/>
          <w:lang w:val="lt-LT"/>
        </w:rPr>
        <w:t>Ritonaviro dozavimas, skiriant kaip prieš retrovirusus veikiantį vaistinį preparatą</w:t>
      </w:r>
    </w:p>
    <w:p w14:paraId="2044D458" w14:textId="77777777" w:rsidR="00DD5DC1" w:rsidRPr="006A5956" w:rsidRDefault="00DD5DC1" w:rsidP="0002550E">
      <w:pPr>
        <w:widowControl w:val="0"/>
        <w:spacing w:after="0" w:line="240" w:lineRule="auto"/>
        <w:rPr>
          <w:rFonts w:ascii="Times New Roman" w:eastAsia="Times New Roman" w:hAnsi="Times New Roman" w:cs="Times New Roman"/>
          <w:i/>
          <w:lang w:val="lt-LT"/>
        </w:rPr>
      </w:pPr>
    </w:p>
    <w:p w14:paraId="0B92EE7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i/>
          <w:spacing w:val="-1"/>
          <w:u w:val="single" w:color="000000"/>
          <w:lang w:val="lt-LT"/>
        </w:rPr>
        <w:t>Nepageidaujamos reakcijos, kurios pasireiškė suaugusiems pacientams klinikinių tyrimų metu ir po</w:t>
      </w:r>
      <w:r w:rsidRPr="006A5956">
        <w:rPr>
          <w:rFonts w:ascii="Times New Roman" w:hAnsi="Times New Roman"/>
          <w:i/>
          <w:spacing w:val="20"/>
          <w:lang w:val="lt-LT"/>
        </w:rPr>
        <w:t xml:space="preserve"> </w:t>
      </w:r>
      <w:r w:rsidRPr="006A5956">
        <w:rPr>
          <w:rFonts w:ascii="Times New Roman" w:hAnsi="Times New Roman"/>
          <w:i/>
          <w:spacing w:val="-1"/>
          <w:u w:val="single" w:color="000000"/>
          <w:lang w:val="lt-LT"/>
        </w:rPr>
        <w:t xml:space="preserve">vaistinio preparato patekimo </w:t>
      </w:r>
      <w:r w:rsidRPr="006A5956">
        <w:rPr>
          <w:rFonts w:ascii="Times New Roman" w:hAnsi="Times New Roman"/>
          <w:i/>
          <w:u w:val="single" w:color="000000"/>
          <w:lang w:val="lt-LT"/>
        </w:rPr>
        <w:t>į</w:t>
      </w:r>
      <w:r w:rsidRPr="006A5956">
        <w:rPr>
          <w:rFonts w:ascii="Times New Roman" w:hAnsi="Times New Roman"/>
          <w:i/>
          <w:spacing w:val="-1"/>
          <w:u w:val="single" w:color="000000"/>
          <w:lang w:val="lt-LT"/>
        </w:rPr>
        <w:t xml:space="preserve"> rinką</w:t>
      </w:r>
    </w:p>
    <w:p w14:paraId="1ED405EE" w14:textId="77777777" w:rsidR="00DD5DC1" w:rsidRPr="0002550E" w:rsidRDefault="00DD5DC1" w:rsidP="0002550E">
      <w:pPr>
        <w:widowControl w:val="0"/>
        <w:spacing w:after="0" w:line="240" w:lineRule="auto"/>
        <w:rPr>
          <w:rFonts w:ascii="Times New Roman" w:hAnsi="Times New Roman"/>
          <w:i/>
          <w:lang w:val="lt-LT"/>
        </w:rPr>
      </w:pPr>
    </w:p>
    <w:p w14:paraId="46F4511B"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Dažniausios vaistinio preparato sukeltos nepageidaujamos reakcijos vien ritonavirą arba ritonavirą</w:t>
      </w:r>
      <w:r w:rsidRPr="0002550E">
        <w:rPr>
          <w:rFonts w:ascii="Times New Roman" w:hAnsi="Times New Roman"/>
          <w:spacing w:val="29"/>
          <w:lang w:val="lt-LT"/>
        </w:rPr>
        <w:t xml:space="preserve"> </w:t>
      </w:r>
      <w:r w:rsidRPr="0002550E">
        <w:rPr>
          <w:rFonts w:ascii="Times New Roman" w:hAnsi="Times New Roman"/>
          <w:spacing w:val="-1"/>
          <w:lang w:val="lt-LT"/>
        </w:rPr>
        <w:t>kartu su kitais antiretrovirusiniais vaistiniais preparatais vartojantiems pacientams buvo virškinimo</w:t>
      </w:r>
      <w:r w:rsidRPr="0002550E">
        <w:rPr>
          <w:rFonts w:ascii="Times New Roman" w:hAnsi="Times New Roman"/>
          <w:spacing w:val="29"/>
          <w:lang w:val="lt-LT"/>
        </w:rPr>
        <w:t xml:space="preserve"> </w:t>
      </w:r>
      <w:r w:rsidRPr="0002550E">
        <w:rPr>
          <w:rFonts w:ascii="Times New Roman" w:hAnsi="Times New Roman"/>
          <w:spacing w:val="-1"/>
          <w:lang w:val="lt-LT"/>
        </w:rPr>
        <w:t>trakto sutrikimai (įskaitant viduriavimą, pykinimą, vėmimą, pilvo [viršutinės ir apatinės dalies]</w:t>
      </w:r>
      <w:r w:rsidRPr="0002550E">
        <w:rPr>
          <w:rFonts w:ascii="Times New Roman" w:hAnsi="Times New Roman"/>
          <w:spacing w:val="22"/>
          <w:lang w:val="lt-LT"/>
        </w:rPr>
        <w:t xml:space="preserve"> </w:t>
      </w:r>
      <w:r w:rsidRPr="0002550E">
        <w:rPr>
          <w:rFonts w:ascii="Times New Roman" w:hAnsi="Times New Roman"/>
          <w:spacing w:val="-1"/>
          <w:lang w:val="lt-LT"/>
        </w:rPr>
        <w:t>skausmą), nervų sistemos sutrikimai (įskaitant paresteziją ir burnos paresteziją) bei nuovargis arba</w:t>
      </w:r>
      <w:r w:rsidRPr="0002550E">
        <w:rPr>
          <w:rFonts w:ascii="Times New Roman" w:hAnsi="Times New Roman"/>
          <w:spacing w:val="22"/>
          <w:lang w:val="lt-LT"/>
        </w:rPr>
        <w:t xml:space="preserve"> </w:t>
      </w:r>
      <w:r w:rsidRPr="0002550E">
        <w:rPr>
          <w:rFonts w:ascii="Times New Roman" w:hAnsi="Times New Roman"/>
          <w:lang w:val="lt-LT"/>
        </w:rPr>
        <w:t>astenija.</w:t>
      </w:r>
    </w:p>
    <w:p w14:paraId="25D843E3"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4B13573" w14:textId="77777777" w:rsidR="00DD5DC1" w:rsidRPr="002A0F21" w:rsidRDefault="00DD5DC1" w:rsidP="0002550E">
      <w:pPr>
        <w:widowControl w:val="0"/>
        <w:spacing w:after="0" w:line="240" w:lineRule="auto"/>
        <w:rPr>
          <w:spacing w:val="-1"/>
          <w:lang w:val="lt-LT"/>
        </w:rPr>
      </w:pPr>
      <w:r w:rsidRPr="0002550E">
        <w:rPr>
          <w:rFonts w:ascii="Times New Roman" w:hAnsi="Times New Roman"/>
          <w:spacing w:val="-1"/>
          <w:lang w:val="lt-LT"/>
        </w:rPr>
        <w:t>Nepageidaujamų reakcijų santrauka lentelėje</w:t>
      </w:r>
    </w:p>
    <w:p w14:paraId="4D5C82C0" w14:textId="77777777" w:rsidR="00DD5DC1" w:rsidRPr="002A0F21" w:rsidRDefault="00DD5DC1" w:rsidP="0002550E">
      <w:pPr>
        <w:widowControl w:val="0"/>
        <w:spacing w:after="0" w:line="240" w:lineRule="auto"/>
        <w:rPr>
          <w:spacing w:val="-1"/>
          <w:lang w:val="lt-LT"/>
        </w:rPr>
      </w:pPr>
    </w:p>
    <w:p w14:paraId="7110D0E5"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Buvo</w:t>
      </w:r>
      <w:r w:rsidRPr="0002550E">
        <w:rPr>
          <w:rFonts w:ascii="Times New Roman" w:hAnsi="Times New Roman"/>
          <w:spacing w:val="40"/>
          <w:lang w:val="lt-LT"/>
        </w:rPr>
        <w:t xml:space="preserve"> </w:t>
      </w:r>
      <w:r w:rsidRPr="0002550E">
        <w:rPr>
          <w:rFonts w:ascii="Times New Roman" w:hAnsi="Times New Roman"/>
          <w:spacing w:val="-1"/>
          <w:lang w:val="lt-LT"/>
        </w:rPr>
        <w:t>stebėti</w:t>
      </w:r>
      <w:r w:rsidRPr="0002550E">
        <w:rPr>
          <w:rFonts w:ascii="Times New Roman" w:hAnsi="Times New Roman"/>
          <w:spacing w:val="40"/>
          <w:lang w:val="lt-LT"/>
        </w:rPr>
        <w:t xml:space="preserve"> </w:t>
      </w:r>
      <w:r w:rsidRPr="0002550E">
        <w:rPr>
          <w:rFonts w:ascii="Times New Roman" w:hAnsi="Times New Roman"/>
          <w:spacing w:val="-1"/>
          <w:lang w:val="lt-LT"/>
        </w:rPr>
        <w:t>tokie</w:t>
      </w:r>
      <w:r w:rsidRPr="0002550E">
        <w:rPr>
          <w:rFonts w:ascii="Times New Roman" w:hAnsi="Times New Roman"/>
          <w:spacing w:val="40"/>
          <w:lang w:val="lt-LT"/>
        </w:rPr>
        <w:t xml:space="preserve"> </w:t>
      </w:r>
      <w:r w:rsidRPr="0002550E">
        <w:rPr>
          <w:rFonts w:ascii="Times New Roman" w:hAnsi="Times New Roman"/>
          <w:spacing w:val="-1"/>
          <w:lang w:val="lt-LT"/>
        </w:rPr>
        <w:t>nepageidaujami</w:t>
      </w:r>
      <w:r w:rsidRPr="0002550E">
        <w:rPr>
          <w:rFonts w:ascii="Times New Roman" w:hAnsi="Times New Roman"/>
          <w:spacing w:val="40"/>
          <w:lang w:val="lt-LT"/>
        </w:rPr>
        <w:t xml:space="preserve"> </w:t>
      </w:r>
      <w:r w:rsidRPr="0002550E">
        <w:rPr>
          <w:rFonts w:ascii="Times New Roman" w:hAnsi="Times New Roman"/>
          <w:spacing w:val="-1"/>
          <w:lang w:val="lt-LT"/>
        </w:rPr>
        <w:t>reiškiniai,</w:t>
      </w:r>
      <w:r w:rsidRPr="0002550E">
        <w:rPr>
          <w:rFonts w:ascii="Times New Roman" w:hAnsi="Times New Roman"/>
          <w:spacing w:val="40"/>
          <w:lang w:val="lt-LT"/>
        </w:rPr>
        <w:t xml:space="preserve"> </w:t>
      </w:r>
      <w:r w:rsidRPr="0002550E">
        <w:rPr>
          <w:rFonts w:ascii="Times New Roman" w:hAnsi="Times New Roman"/>
          <w:spacing w:val="-1"/>
          <w:lang w:val="lt-LT"/>
        </w:rPr>
        <w:t>nuo</w:t>
      </w:r>
      <w:r w:rsidRPr="0002550E">
        <w:rPr>
          <w:rFonts w:ascii="Times New Roman" w:hAnsi="Times New Roman"/>
          <w:spacing w:val="40"/>
          <w:lang w:val="lt-LT"/>
        </w:rPr>
        <w:t xml:space="preserve"> </w:t>
      </w:r>
      <w:r w:rsidRPr="0002550E">
        <w:rPr>
          <w:rFonts w:ascii="Times New Roman" w:hAnsi="Times New Roman"/>
          <w:spacing w:val="-1"/>
          <w:lang w:val="lt-LT"/>
        </w:rPr>
        <w:t>lengvo</w:t>
      </w:r>
      <w:r w:rsidRPr="0002550E">
        <w:rPr>
          <w:rFonts w:ascii="Times New Roman" w:hAnsi="Times New Roman"/>
          <w:spacing w:val="39"/>
          <w:lang w:val="lt-LT"/>
        </w:rPr>
        <w:t xml:space="preserve"> </w:t>
      </w:r>
      <w:r w:rsidRPr="0002550E">
        <w:rPr>
          <w:rFonts w:ascii="Times New Roman" w:hAnsi="Times New Roman"/>
          <w:spacing w:val="-1"/>
          <w:lang w:val="lt-LT"/>
        </w:rPr>
        <w:t>iki</w:t>
      </w:r>
      <w:r w:rsidRPr="0002550E">
        <w:rPr>
          <w:rFonts w:ascii="Times New Roman" w:hAnsi="Times New Roman"/>
          <w:spacing w:val="40"/>
          <w:lang w:val="lt-LT"/>
        </w:rPr>
        <w:t xml:space="preserve"> </w:t>
      </w:r>
      <w:r w:rsidRPr="0002550E">
        <w:rPr>
          <w:rFonts w:ascii="Times New Roman" w:hAnsi="Times New Roman"/>
          <w:spacing w:val="-1"/>
          <w:lang w:val="lt-LT"/>
        </w:rPr>
        <w:t>sunkaus</w:t>
      </w:r>
      <w:r w:rsidRPr="0002550E">
        <w:rPr>
          <w:rFonts w:ascii="Times New Roman" w:hAnsi="Times New Roman"/>
          <w:spacing w:val="40"/>
          <w:lang w:val="lt-LT"/>
        </w:rPr>
        <w:t xml:space="preserve"> </w:t>
      </w:r>
      <w:r w:rsidRPr="0002550E">
        <w:rPr>
          <w:rFonts w:ascii="Times New Roman" w:hAnsi="Times New Roman"/>
          <w:spacing w:val="-1"/>
          <w:lang w:val="lt-LT"/>
        </w:rPr>
        <w:t>laipsnio,</w:t>
      </w:r>
      <w:r w:rsidRPr="0002550E">
        <w:rPr>
          <w:rFonts w:ascii="Times New Roman" w:hAnsi="Times New Roman"/>
          <w:spacing w:val="40"/>
          <w:lang w:val="lt-LT"/>
        </w:rPr>
        <w:t xml:space="preserve"> </w:t>
      </w:r>
      <w:r w:rsidRPr="0002550E">
        <w:rPr>
          <w:rFonts w:ascii="Times New Roman" w:hAnsi="Times New Roman"/>
          <w:spacing w:val="-1"/>
          <w:lang w:val="lt-LT"/>
        </w:rPr>
        <w:t>galimai</w:t>
      </w:r>
      <w:r w:rsidRPr="0002550E">
        <w:rPr>
          <w:rFonts w:ascii="Times New Roman" w:hAnsi="Times New Roman"/>
          <w:spacing w:val="40"/>
          <w:lang w:val="lt-LT"/>
        </w:rPr>
        <w:t xml:space="preserve"> </w:t>
      </w:r>
      <w:r w:rsidRPr="0002550E">
        <w:rPr>
          <w:rFonts w:ascii="Times New Roman" w:hAnsi="Times New Roman"/>
          <w:spacing w:val="-1"/>
          <w:lang w:val="lt-LT"/>
        </w:rPr>
        <w:t>ar</w:t>
      </w:r>
      <w:r w:rsidRPr="0002550E">
        <w:rPr>
          <w:rFonts w:ascii="Times New Roman" w:hAnsi="Times New Roman"/>
          <w:spacing w:val="38"/>
          <w:lang w:val="lt-LT"/>
        </w:rPr>
        <w:t xml:space="preserve"> </w:t>
      </w:r>
      <w:r w:rsidRPr="0002550E">
        <w:rPr>
          <w:rFonts w:ascii="Times New Roman" w:hAnsi="Times New Roman"/>
          <w:spacing w:val="-1"/>
          <w:lang w:val="lt-LT"/>
        </w:rPr>
        <w:t>tikėtinai</w:t>
      </w:r>
      <w:r w:rsidRPr="0002550E">
        <w:rPr>
          <w:rFonts w:ascii="Times New Roman" w:hAnsi="Times New Roman"/>
          <w:spacing w:val="24"/>
          <w:lang w:val="lt-LT"/>
        </w:rPr>
        <w:t xml:space="preserve"> </w:t>
      </w:r>
      <w:r w:rsidRPr="0002550E">
        <w:rPr>
          <w:rFonts w:ascii="Times New Roman" w:hAnsi="Times New Roman"/>
          <w:lang w:val="lt-LT"/>
        </w:rPr>
        <w:t>susiję</w:t>
      </w:r>
      <w:r w:rsidRPr="0002550E">
        <w:rPr>
          <w:rFonts w:ascii="Times New Roman" w:hAnsi="Times New Roman"/>
          <w:spacing w:val="34"/>
          <w:lang w:val="lt-LT"/>
        </w:rPr>
        <w:t xml:space="preserve"> </w:t>
      </w:r>
      <w:r w:rsidRPr="0002550E">
        <w:rPr>
          <w:rFonts w:ascii="Times New Roman" w:hAnsi="Times New Roman"/>
          <w:lang w:val="lt-LT"/>
        </w:rPr>
        <w:t>su</w:t>
      </w:r>
      <w:r w:rsidRPr="0002550E">
        <w:rPr>
          <w:rFonts w:ascii="Times New Roman" w:hAnsi="Times New Roman"/>
          <w:spacing w:val="34"/>
          <w:lang w:val="lt-LT"/>
        </w:rPr>
        <w:t xml:space="preserve"> </w:t>
      </w:r>
      <w:r w:rsidRPr="0002550E">
        <w:rPr>
          <w:rFonts w:ascii="Times New Roman" w:hAnsi="Times New Roman"/>
          <w:spacing w:val="-1"/>
          <w:lang w:val="lt-LT"/>
        </w:rPr>
        <w:t>ritonaviru.</w:t>
      </w:r>
      <w:r w:rsidRPr="0002550E">
        <w:rPr>
          <w:rFonts w:ascii="Times New Roman" w:hAnsi="Times New Roman"/>
          <w:spacing w:val="33"/>
          <w:lang w:val="lt-LT"/>
        </w:rPr>
        <w:t xml:space="preserve"> </w:t>
      </w:r>
      <w:r w:rsidRPr="0002550E">
        <w:rPr>
          <w:rFonts w:ascii="Times New Roman" w:hAnsi="Times New Roman"/>
          <w:spacing w:val="-1"/>
          <w:lang w:val="lt-LT"/>
        </w:rPr>
        <w:t>Kiekvienoje</w:t>
      </w:r>
      <w:r w:rsidRPr="0002550E">
        <w:rPr>
          <w:rFonts w:ascii="Times New Roman" w:hAnsi="Times New Roman"/>
          <w:spacing w:val="35"/>
          <w:lang w:val="lt-LT"/>
        </w:rPr>
        <w:t xml:space="preserve"> </w:t>
      </w:r>
      <w:r w:rsidRPr="0002550E">
        <w:rPr>
          <w:rFonts w:ascii="Times New Roman" w:hAnsi="Times New Roman"/>
          <w:spacing w:val="-1"/>
          <w:lang w:val="lt-LT"/>
        </w:rPr>
        <w:t>dažnio</w:t>
      </w:r>
      <w:r w:rsidRPr="0002550E">
        <w:rPr>
          <w:rFonts w:ascii="Times New Roman" w:hAnsi="Times New Roman"/>
          <w:spacing w:val="35"/>
          <w:lang w:val="lt-LT"/>
        </w:rPr>
        <w:t xml:space="preserve"> </w:t>
      </w:r>
      <w:r w:rsidRPr="0002550E">
        <w:rPr>
          <w:rFonts w:ascii="Times New Roman" w:hAnsi="Times New Roman"/>
          <w:spacing w:val="-1"/>
          <w:lang w:val="lt-LT"/>
        </w:rPr>
        <w:t>grupėje</w:t>
      </w:r>
      <w:r w:rsidRPr="0002550E">
        <w:rPr>
          <w:rFonts w:ascii="Times New Roman" w:hAnsi="Times New Roman"/>
          <w:spacing w:val="35"/>
          <w:lang w:val="lt-LT"/>
        </w:rPr>
        <w:t xml:space="preserve"> </w:t>
      </w:r>
      <w:r w:rsidRPr="0002550E">
        <w:rPr>
          <w:rFonts w:ascii="Times New Roman" w:hAnsi="Times New Roman"/>
          <w:spacing w:val="-1"/>
          <w:lang w:val="lt-LT"/>
        </w:rPr>
        <w:t>nepageidaujamas</w:t>
      </w:r>
      <w:r w:rsidRPr="0002550E">
        <w:rPr>
          <w:rFonts w:ascii="Times New Roman" w:hAnsi="Times New Roman"/>
          <w:spacing w:val="35"/>
          <w:lang w:val="lt-LT"/>
        </w:rPr>
        <w:t xml:space="preserve"> </w:t>
      </w:r>
      <w:r w:rsidRPr="0002550E">
        <w:rPr>
          <w:rFonts w:ascii="Times New Roman" w:hAnsi="Times New Roman"/>
          <w:spacing w:val="-1"/>
          <w:lang w:val="lt-LT"/>
        </w:rPr>
        <w:t>poveikis</w:t>
      </w:r>
      <w:r w:rsidRPr="0002550E">
        <w:rPr>
          <w:rFonts w:ascii="Times New Roman" w:hAnsi="Times New Roman"/>
          <w:spacing w:val="35"/>
          <w:lang w:val="lt-LT"/>
        </w:rPr>
        <w:t xml:space="preserve"> </w:t>
      </w:r>
      <w:r w:rsidRPr="0002550E">
        <w:rPr>
          <w:rFonts w:ascii="Times New Roman" w:hAnsi="Times New Roman"/>
          <w:spacing w:val="-1"/>
          <w:lang w:val="lt-LT"/>
        </w:rPr>
        <w:t>pateikiamas</w:t>
      </w:r>
      <w:r w:rsidRPr="0002550E">
        <w:rPr>
          <w:rFonts w:ascii="Times New Roman" w:hAnsi="Times New Roman"/>
          <w:spacing w:val="35"/>
          <w:lang w:val="lt-LT"/>
        </w:rPr>
        <w:t xml:space="preserve"> </w:t>
      </w:r>
      <w:r w:rsidRPr="0002550E">
        <w:rPr>
          <w:rFonts w:ascii="Times New Roman" w:hAnsi="Times New Roman"/>
          <w:spacing w:val="-1"/>
          <w:lang w:val="lt-LT"/>
        </w:rPr>
        <w:t>mažėjančio</w:t>
      </w:r>
      <w:r w:rsidRPr="0002550E">
        <w:rPr>
          <w:rFonts w:ascii="Times New Roman" w:hAnsi="Times New Roman"/>
          <w:spacing w:val="27"/>
          <w:lang w:val="lt-LT"/>
        </w:rPr>
        <w:t xml:space="preserve"> </w:t>
      </w:r>
      <w:r w:rsidRPr="0002550E">
        <w:rPr>
          <w:rFonts w:ascii="Times New Roman" w:hAnsi="Times New Roman"/>
          <w:spacing w:val="-1"/>
          <w:lang w:val="lt-LT"/>
        </w:rPr>
        <w:t>sunkumo</w:t>
      </w:r>
      <w:r w:rsidRPr="0002550E">
        <w:rPr>
          <w:rFonts w:ascii="Times New Roman" w:hAnsi="Times New Roman"/>
          <w:spacing w:val="21"/>
          <w:lang w:val="lt-LT"/>
        </w:rPr>
        <w:t xml:space="preserve"> </w:t>
      </w:r>
      <w:r w:rsidRPr="0002550E">
        <w:rPr>
          <w:rFonts w:ascii="Times New Roman" w:hAnsi="Times New Roman"/>
          <w:spacing w:val="-1"/>
          <w:lang w:val="lt-LT"/>
        </w:rPr>
        <w:t>tvarka:</w:t>
      </w:r>
      <w:r w:rsidRPr="0002550E">
        <w:rPr>
          <w:rFonts w:ascii="Times New Roman" w:hAnsi="Times New Roman"/>
          <w:spacing w:val="22"/>
          <w:lang w:val="lt-LT"/>
        </w:rPr>
        <w:t xml:space="preserve"> </w:t>
      </w:r>
      <w:r w:rsidRPr="0002550E">
        <w:rPr>
          <w:rFonts w:ascii="Times New Roman" w:hAnsi="Times New Roman"/>
          <w:lang w:val="lt-LT"/>
        </w:rPr>
        <w:t>labai</w:t>
      </w:r>
      <w:r w:rsidRPr="0002550E">
        <w:rPr>
          <w:rFonts w:ascii="Times New Roman" w:hAnsi="Times New Roman"/>
          <w:spacing w:val="22"/>
          <w:lang w:val="lt-LT"/>
        </w:rPr>
        <w:t xml:space="preserve"> </w:t>
      </w:r>
      <w:r w:rsidRPr="0002550E">
        <w:rPr>
          <w:rFonts w:ascii="Times New Roman" w:hAnsi="Times New Roman"/>
          <w:spacing w:val="-2"/>
          <w:lang w:val="lt-LT"/>
        </w:rPr>
        <w:t>dažnas</w:t>
      </w:r>
      <w:r w:rsidRPr="0002550E">
        <w:rPr>
          <w:rFonts w:ascii="Times New Roman" w:hAnsi="Times New Roman"/>
          <w:spacing w:val="22"/>
          <w:lang w:val="lt-LT"/>
        </w:rPr>
        <w:t xml:space="preserve"> </w:t>
      </w:r>
      <w:r w:rsidRPr="0002550E">
        <w:rPr>
          <w:rFonts w:ascii="Times New Roman" w:hAnsi="Times New Roman"/>
          <w:lang w:val="lt-LT"/>
        </w:rPr>
        <w:t xml:space="preserve">(&gt; </w:t>
      </w:r>
      <w:r w:rsidRPr="0002550E">
        <w:rPr>
          <w:rFonts w:ascii="Times New Roman" w:hAnsi="Times New Roman"/>
          <w:spacing w:val="-1"/>
          <w:lang w:val="lt-LT"/>
        </w:rPr>
        <w:t>1/10),</w:t>
      </w:r>
      <w:r w:rsidRPr="0002550E">
        <w:rPr>
          <w:rFonts w:ascii="Times New Roman" w:hAnsi="Times New Roman"/>
          <w:spacing w:val="21"/>
          <w:lang w:val="lt-LT"/>
        </w:rPr>
        <w:t xml:space="preserve"> </w:t>
      </w:r>
      <w:r w:rsidRPr="0002550E">
        <w:rPr>
          <w:rFonts w:ascii="Times New Roman" w:hAnsi="Times New Roman"/>
          <w:spacing w:val="-1"/>
          <w:lang w:val="lt-LT"/>
        </w:rPr>
        <w:t>dažnas</w:t>
      </w:r>
      <w:r w:rsidRPr="0002550E">
        <w:rPr>
          <w:rFonts w:ascii="Times New Roman" w:hAnsi="Times New Roman"/>
          <w:spacing w:val="22"/>
          <w:lang w:val="lt-LT"/>
        </w:rPr>
        <w:t xml:space="preserve"> </w:t>
      </w:r>
      <w:r w:rsidRPr="0002550E">
        <w:rPr>
          <w:rFonts w:ascii="Times New Roman" w:hAnsi="Times New Roman"/>
          <w:spacing w:val="-1"/>
          <w:lang w:val="lt-LT"/>
        </w:rPr>
        <w:t>(nuo</w:t>
      </w:r>
      <w:r w:rsidRPr="0002550E">
        <w:rPr>
          <w:rFonts w:ascii="Times New Roman" w:hAnsi="Times New Roman"/>
          <w:spacing w:val="21"/>
          <w:lang w:val="lt-LT"/>
        </w:rPr>
        <w:t xml:space="preserve"> </w:t>
      </w:r>
      <w:r w:rsidRPr="0002550E">
        <w:rPr>
          <w:rFonts w:ascii="Times New Roman" w:hAnsi="Times New Roman"/>
          <w:lang w:val="lt-LT"/>
        </w:rPr>
        <w:t xml:space="preserve">&gt; </w:t>
      </w:r>
      <w:r w:rsidRPr="0002550E">
        <w:rPr>
          <w:rFonts w:ascii="Times New Roman" w:hAnsi="Times New Roman"/>
          <w:spacing w:val="-1"/>
          <w:lang w:val="lt-LT"/>
        </w:rPr>
        <w:t>1/100</w:t>
      </w:r>
      <w:r w:rsidRPr="0002550E">
        <w:rPr>
          <w:rFonts w:ascii="Times New Roman" w:hAnsi="Times New Roman"/>
          <w:spacing w:val="21"/>
          <w:lang w:val="lt-LT"/>
        </w:rPr>
        <w:t xml:space="preserve"> </w:t>
      </w:r>
      <w:r w:rsidRPr="0002550E">
        <w:rPr>
          <w:rFonts w:ascii="Times New Roman" w:hAnsi="Times New Roman"/>
          <w:spacing w:val="-1"/>
          <w:lang w:val="lt-LT"/>
        </w:rPr>
        <w:t>iki</w:t>
      </w:r>
      <w:r w:rsidRPr="0002550E">
        <w:rPr>
          <w:rFonts w:ascii="Times New Roman" w:hAnsi="Times New Roman"/>
          <w:spacing w:val="21"/>
          <w:lang w:val="lt-LT"/>
        </w:rPr>
        <w:t xml:space="preserve"> </w:t>
      </w:r>
      <w:r w:rsidRPr="0002550E">
        <w:rPr>
          <w:rFonts w:ascii="Times New Roman" w:hAnsi="Times New Roman"/>
          <w:lang w:val="lt-LT"/>
        </w:rPr>
        <w:t xml:space="preserve">&lt; </w:t>
      </w:r>
      <w:r w:rsidRPr="0002550E">
        <w:rPr>
          <w:rFonts w:ascii="Times New Roman" w:hAnsi="Times New Roman"/>
          <w:spacing w:val="-1"/>
          <w:lang w:val="lt-LT"/>
        </w:rPr>
        <w:t>1/10),</w:t>
      </w:r>
      <w:r w:rsidRPr="0002550E">
        <w:rPr>
          <w:rFonts w:ascii="Times New Roman" w:hAnsi="Times New Roman"/>
          <w:spacing w:val="21"/>
          <w:lang w:val="lt-LT"/>
        </w:rPr>
        <w:t xml:space="preserve"> </w:t>
      </w:r>
      <w:r w:rsidRPr="0002550E">
        <w:rPr>
          <w:rFonts w:ascii="Times New Roman" w:hAnsi="Times New Roman"/>
          <w:spacing w:val="-1"/>
          <w:lang w:val="lt-LT"/>
        </w:rPr>
        <w:t>nedažnas</w:t>
      </w:r>
      <w:r w:rsidRPr="0002550E">
        <w:rPr>
          <w:rFonts w:ascii="Times New Roman" w:hAnsi="Times New Roman"/>
          <w:spacing w:val="22"/>
          <w:lang w:val="lt-LT"/>
        </w:rPr>
        <w:t xml:space="preserve"> </w:t>
      </w:r>
      <w:r w:rsidRPr="0002550E">
        <w:rPr>
          <w:rFonts w:ascii="Times New Roman" w:hAnsi="Times New Roman"/>
          <w:lang w:val="lt-LT"/>
        </w:rPr>
        <w:t>(nuo</w:t>
      </w:r>
      <w:r w:rsidRPr="0002550E">
        <w:rPr>
          <w:rFonts w:ascii="Times New Roman" w:hAnsi="Times New Roman"/>
          <w:spacing w:val="22"/>
          <w:lang w:val="lt-LT"/>
        </w:rPr>
        <w:t xml:space="preserve"> </w:t>
      </w:r>
      <w:r w:rsidRPr="0002550E">
        <w:rPr>
          <w:rFonts w:ascii="Times New Roman" w:hAnsi="Times New Roman"/>
          <w:lang w:val="lt-LT"/>
        </w:rPr>
        <w:t>&gt;</w:t>
      </w:r>
      <w:r w:rsidRPr="0002550E">
        <w:rPr>
          <w:rFonts w:ascii="Times New Roman" w:hAnsi="Times New Roman"/>
          <w:spacing w:val="-2"/>
          <w:lang w:val="lt-LT"/>
        </w:rPr>
        <w:t xml:space="preserve"> </w:t>
      </w:r>
      <w:r w:rsidRPr="0002550E">
        <w:rPr>
          <w:rFonts w:ascii="Times New Roman" w:hAnsi="Times New Roman"/>
          <w:spacing w:val="-1"/>
          <w:lang w:val="lt-LT"/>
        </w:rPr>
        <w:t>1/1000</w:t>
      </w:r>
      <w:r w:rsidRPr="0002550E">
        <w:rPr>
          <w:rFonts w:ascii="Times New Roman" w:hAnsi="Times New Roman"/>
          <w:spacing w:val="21"/>
          <w:lang w:val="lt-LT"/>
        </w:rPr>
        <w:t xml:space="preserve"> </w:t>
      </w:r>
      <w:r w:rsidRPr="0002550E">
        <w:rPr>
          <w:rFonts w:ascii="Times New Roman" w:hAnsi="Times New Roman"/>
          <w:spacing w:val="-1"/>
          <w:lang w:val="lt-LT"/>
        </w:rPr>
        <w:t>iki</w:t>
      </w:r>
    </w:p>
    <w:p w14:paraId="2D2AD688" w14:textId="52CBB226" w:rsidR="00DD5DC1" w:rsidRPr="002A0F21" w:rsidRDefault="00DD5DC1" w:rsidP="0002550E">
      <w:pPr>
        <w:widowControl w:val="0"/>
        <w:spacing w:after="0" w:line="240" w:lineRule="auto"/>
        <w:rPr>
          <w:lang w:val="lt-LT"/>
        </w:rPr>
      </w:pPr>
      <w:r w:rsidRPr="0002550E">
        <w:rPr>
          <w:rFonts w:ascii="Times New Roman" w:hAnsi="Times New Roman"/>
          <w:lang w:val="lt-LT"/>
        </w:rPr>
        <w:t xml:space="preserve">&lt; </w:t>
      </w:r>
      <w:r w:rsidRPr="0002550E">
        <w:rPr>
          <w:rFonts w:ascii="Times New Roman" w:hAnsi="Times New Roman"/>
          <w:spacing w:val="-1"/>
          <w:lang w:val="lt-LT"/>
        </w:rPr>
        <w:t>1/100),</w:t>
      </w:r>
      <w:r w:rsidRPr="0002550E">
        <w:rPr>
          <w:rFonts w:ascii="Times New Roman" w:hAnsi="Times New Roman"/>
          <w:spacing w:val="5"/>
          <w:lang w:val="lt-LT"/>
        </w:rPr>
        <w:t xml:space="preserve"> </w:t>
      </w:r>
      <w:r w:rsidRPr="0002550E">
        <w:rPr>
          <w:rFonts w:ascii="Times New Roman" w:hAnsi="Times New Roman"/>
          <w:spacing w:val="-1"/>
          <w:lang w:val="lt-LT"/>
        </w:rPr>
        <w:t>retas</w:t>
      </w:r>
      <w:r w:rsidRPr="0002550E">
        <w:rPr>
          <w:rFonts w:ascii="Times New Roman" w:hAnsi="Times New Roman"/>
          <w:spacing w:val="5"/>
          <w:lang w:val="lt-LT"/>
        </w:rPr>
        <w:t xml:space="preserve"> </w:t>
      </w:r>
      <w:r w:rsidRPr="0002550E">
        <w:rPr>
          <w:rFonts w:ascii="Times New Roman" w:hAnsi="Times New Roman"/>
          <w:lang w:val="lt-LT"/>
        </w:rPr>
        <w:t>(nuo</w:t>
      </w:r>
      <w:r w:rsidRPr="0002550E">
        <w:rPr>
          <w:rFonts w:ascii="Times New Roman" w:hAnsi="Times New Roman"/>
          <w:spacing w:val="5"/>
          <w:lang w:val="lt-LT"/>
        </w:rPr>
        <w:t xml:space="preserve"> </w:t>
      </w:r>
      <w:r w:rsidRPr="0002550E">
        <w:rPr>
          <w:rFonts w:ascii="Times New Roman" w:hAnsi="Times New Roman"/>
          <w:lang w:val="lt-LT"/>
        </w:rPr>
        <w:t xml:space="preserve">&gt; </w:t>
      </w:r>
      <w:r w:rsidRPr="0002550E">
        <w:rPr>
          <w:rFonts w:ascii="Times New Roman" w:hAnsi="Times New Roman"/>
          <w:spacing w:val="-1"/>
          <w:lang w:val="lt-LT"/>
        </w:rPr>
        <w:t>1/10</w:t>
      </w:r>
      <w:r w:rsidRPr="0002550E">
        <w:rPr>
          <w:rFonts w:ascii="Times New Roman" w:hAnsi="Times New Roman"/>
          <w:lang w:val="lt-LT"/>
        </w:rPr>
        <w:t>000</w:t>
      </w:r>
      <w:r w:rsidRPr="0002550E">
        <w:rPr>
          <w:rFonts w:ascii="Times New Roman" w:hAnsi="Times New Roman"/>
          <w:spacing w:val="5"/>
          <w:lang w:val="lt-LT"/>
        </w:rPr>
        <w:t xml:space="preserve"> </w:t>
      </w:r>
      <w:r w:rsidRPr="0002550E">
        <w:rPr>
          <w:rFonts w:ascii="Times New Roman" w:hAnsi="Times New Roman"/>
          <w:spacing w:val="-1"/>
          <w:lang w:val="lt-LT"/>
        </w:rPr>
        <w:t>iki</w:t>
      </w:r>
      <w:r w:rsidRPr="0002550E">
        <w:rPr>
          <w:rFonts w:ascii="Times New Roman" w:hAnsi="Times New Roman"/>
          <w:spacing w:val="5"/>
          <w:lang w:val="lt-LT"/>
        </w:rPr>
        <w:t xml:space="preserve"> </w:t>
      </w:r>
      <w:r w:rsidRPr="0002550E">
        <w:rPr>
          <w:rFonts w:ascii="Times New Roman" w:hAnsi="Times New Roman"/>
          <w:lang w:val="lt-LT"/>
        </w:rPr>
        <w:t>&lt; 1/1</w:t>
      </w:r>
      <w:r w:rsidRPr="0002550E">
        <w:rPr>
          <w:rFonts w:ascii="Times New Roman" w:hAnsi="Times New Roman"/>
          <w:spacing w:val="-1"/>
          <w:lang w:val="lt-LT"/>
        </w:rPr>
        <w:t>000);</w:t>
      </w:r>
      <w:r w:rsidRPr="0002550E">
        <w:rPr>
          <w:rFonts w:ascii="Times New Roman" w:hAnsi="Times New Roman"/>
          <w:spacing w:val="5"/>
          <w:lang w:val="lt-LT"/>
        </w:rPr>
        <w:t xml:space="preserve"> </w:t>
      </w:r>
      <w:r w:rsidRPr="0002550E">
        <w:rPr>
          <w:rFonts w:ascii="Times New Roman" w:hAnsi="Times New Roman"/>
          <w:spacing w:val="-1"/>
          <w:lang w:val="lt-LT"/>
        </w:rPr>
        <w:t>dažnis</w:t>
      </w:r>
      <w:r w:rsidRPr="0002550E">
        <w:rPr>
          <w:rFonts w:ascii="Times New Roman" w:hAnsi="Times New Roman"/>
          <w:spacing w:val="4"/>
          <w:lang w:val="lt-LT"/>
        </w:rPr>
        <w:t xml:space="preserve"> </w:t>
      </w:r>
      <w:r w:rsidRPr="0002550E">
        <w:rPr>
          <w:rFonts w:ascii="Times New Roman" w:hAnsi="Times New Roman"/>
          <w:spacing w:val="-1"/>
          <w:lang w:val="lt-LT"/>
        </w:rPr>
        <w:t>nežinomas</w:t>
      </w:r>
      <w:r w:rsidRPr="0002550E">
        <w:rPr>
          <w:rFonts w:ascii="Times New Roman" w:hAnsi="Times New Roman"/>
          <w:spacing w:val="4"/>
          <w:lang w:val="lt-LT"/>
        </w:rPr>
        <w:t xml:space="preserve"> </w:t>
      </w:r>
      <w:r w:rsidRPr="0002550E">
        <w:rPr>
          <w:rFonts w:ascii="Times New Roman" w:hAnsi="Times New Roman"/>
          <w:spacing w:val="-1"/>
          <w:lang w:val="lt-LT"/>
        </w:rPr>
        <w:t>(negalima</w:t>
      </w:r>
      <w:r w:rsidRPr="0002550E">
        <w:rPr>
          <w:rFonts w:ascii="Times New Roman" w:hAnsi="Times New Roman"/>
          <w:spacing w:val="4"/>
          <w:lang w:val="lt-LT"/>
        </w:rPr>
        <w:t xml:space="preserve"> </w:t>
      </w:r>
      <w:r w:rsidRPr="0002550E">
        <w:rPr>
          <w:rFonts w:ascii="Times New Roman" w:hAnsi="Times New Roman"/>
          <w:lang w:val="lt-LT"/>
        </w:rPr>
        <w:t>nustatyti</w:t>
      </w:r>
      <w:r w:rsidRPr="0002550E">
        <w:rPr>
          <w:rFonts w:ascii="Times New Roman" w:hAnsi="Times New Roman"/>
          <w:spacing w:val="5"/>
          <w:lang w:val="lt-LT"/>
        </w:rPr>
        <w:t xml:space="preserve"> </w:t>
      </w:r>
      <w:r w:rsidRPr="0002550E">
        <w:rPr>
          <w:rFonts w:ascii="Times New Roman" w:hAnsi="Times New Roman"/>
          <w:lang w:val="lt-LT"/>
        </w:rPr>
        <w:t>iš</w:t>
      </w:r>
      <w:r w:rsidRPr="0002550E">
        <w:rPr>
          <w:rFonts w:ascii="Times New Roman" w:hAnsi="Times New Roman"/>
          <w:spacing w:val="6"/>
          <w:lang w:val="lt-LT"/>
        </w:rPr>
        <w:t xml:space="preserve"> </w:t>
      </w:r>
      <w:r w:rsidRPr="0002550E">
        <w:rPr>
          <w:rFonts w:ascii="Times New Roman" w:hAnsi="Times New Roman"/>
          <w:spacing w:val="-1"/>
          <w:lang w:val="lt-LT"/>
        </w:rPr>
        <w:t>turimų</w:t>
      </w:r>
      <w:r w:rsidRPr="0002550E">
        <w:rPr>
          <w:rFonts w:ascii="Times New Roman" w:hAnsi="Times New Roman"/>
          <w:spacing w:val="28"/>
          <w:lang w:val="lt-LT"/>
        </w:rPr>
        <w:t xml:space="preserve"> </w:t>
      </w:r>
      <w:r w:rsidRPr="0002550E">
        <w:rPr>
          <w:rFonts w:ascii="Times New Roman" w:hAnsi="Times New Roman"/>
          <w:spacing w:val="-1"/>
          <w:lang w:val="lt-LT"/>
        </w:rPr>
        <w:t>duomenų).</w:t>
      </w:r>
    </w:p>
    <w:p w14:paraId="5F74E444" w14:textId="77777777" w:rsidR="00DD5DC1" w:rsidRPr="006A5956" w:rsidRDefault="00DD5DC1" w:rsidP="0002550E">
      <w:pPr>
        <w:widowControl w:val="0"/>
        <w:spacing w:after="0" w:line="240" w:lineRule="auto"/>
        <w:rPr>
          <w:lang w:val="lt-LT"/>
        </w:rPr>
      </w:pPr>
    </w:p>
    <w:p w14:paraId="2265DBC6" w14:textId="77777777" w:rsidR="00DD5DC1" w:rsidRPr="006A5956" w:rsidRDefault="00DD5DC1" w:rsidP="0002550E">
      <w:pPr>
        <w:widowControl w:val="0"/>
        <w:tabs>
          <w:tab w:val="left" w:pos="960"/>
        </w:tabs>
        <w:spacing w:after="0" w:line="240" w:lineRule="auto"/>
        <w:rPr>
          <w:rFonts w:ascii="Times New Roman" w:hAnsi="Times New Roman"/>
          <w:spacing w:val="-1"/>
          <w:lang w:val="lt-LT"/>
        </w:rPr>
      </w:pPr>
      <w:r w:rsidRPr="006A5956">
        <w:rPr>
          <w:rFonts w:ascii="Times New Roman" w:hAnsi="Times New Roman" w:cs="Times New Roman"/>
          <w:spacing w:val="-1"/>
          <w:lang w:val="lt-LT"/>
        </w:rPr>
        <w:t xml:space="preserve">Apie nežinomo dažnio nepageidaujamus reiškinius informacija buvo gauta, vaistui patekus </w:t>
      </w:r>
      <w:r w:rsidRPr="006A5956">
        <w:rPr>
          <w:rFonts w:ascii="Times New Roman" w:hAnsi="Times New Roman" w:cs="Times New Roman"/>
          <w:lang w:val="lt-LT"/>
        </w:rPr>
        <w:t>į</w:t>
      </w:r>
      <w:r w:rsidRPr="006A5956">
        <w:rPr>
          <w:rFonts w:ascii="Times New Roman" w:hAnsi="Times New Roman" w:cs="Times New Roman"/>
          <w:spacing w:val="-1"/>
          <w:lang w:val="lt-LT"/>
        </w:rPr>
        <w:t xml:space="preserve"> rinką</w:t>
      </w:r>
    </w:p>
    <w:p w14:paraId="38ACF0F4" w14:textId="77777777" w:rsidR="00DD5DC1" w:rsidRPr="006A5956" w:rsidRDefault="00DD5DC1" w:rsidP="0002550E">
      <w:pPr>
        <w:widowControl w:val="0"/>
        <w:tabs>
          <w:tab w:val="left" w:pos="960"/>
        </w:tabs>
        <w:spacing w:after="0" w:line="240" w:lineRule="auto"/>
        <w:rPr>
          <w:rFonts w:ascii="Times New Roman" w:hAnsi="Times New Roman"/>
          <w:spacing w:val="-1"/>
          <w:lang w:val="lt-LT"/>
        </w:rPr>
      </w:pPr>
    </w:p>
    <w:p w14:paraId="5DA4990E" w14:textId="77777777" w:rsidR="00DD5DC1" w:rsidRPr="0002550E" w:rsidRDefault="00DD5DC1" w:rsidP="0002550E">
      <w:pPr>
        <w:widowControl w:val="0"/>
        <w:spacing w:after="0" w:line="240" w:lineRule="auto"/>
        <w:rPr>
          <w:rFonts w:ascii="Times New Roman" w:hAnsi="Times New Roman"/>
          <w:lang w:val="lt-LT"/>
        </w:rPr>
      </w:pPr>
    </w:p>
    <w:tbl>
      <w:tblPr>
        <w:tblW w:w="0" w:type="auto"/>
        <w:tblInd w:w="203" w:type="dxa"/>
        <w:tblLayout w:type="fixed"/>
        <w:tblCellMar>
          <w:left w:w="0" w:type="dxa"/>
          <w:right w:w="0" w:type="dxa"/>
        </w:tblCellMar>
        <w:tblLook w:val="0000" w:firstRow="0" w:lastRow="0" w:firstColumn="0" w:lastColumn="0" w:noHBand="0" w:noVBand="0"/>
      </w:tblPr>
      <w:tblGrid>
        <w:gridCol w:w="2976"/>
        <w:gridCol w:w="1762"/>
        <w:gridCol w:w="4310"/>
      </w:tblGrid>
      <w:tr w:rsidR="00DD5DC1" w:rsidRPr="002A3BF5" w14:paraId="1BCB6427" w14:textId="77777777" w:rsidTr="00BB4785">
        <w:tc>
          <w:tcPr>
            <w:tcW w:w="9048" w:type="dxa"/>
            <w:gridSpan w:val="3"/>
            <w:tcBorders>
              <w:top w:val="single" w:sz="4" w:space="0" w:color="000000"/>
              <w:left w:val="single" w:sz="4" w:space="0" w:color="000000"/>
              <w:bottom w:val="single" w:sz="4" w:space="0" w:color="000000"/>
              <w:right w:val="single" w:sz="4" w:space="0" w:color="000000"/>
            </w:tcBorders>
          </w:tcPr>
          <w:p w14:paraId="0E9094D1" w14:textId="77777777" w:rsidR="00DD5DC1" w:rsidRPr="006A5956" w:rsidRDefault="00DD5DC1" w:rsidP="0002550E">
            <w:pPr>
              <w:widowControl w:val="0"/>
              <w:autoSpaceDE w:val="0"/>
              <w:autoSpaceDN w:val="0"/>
              <w:adjustRightInd w:val="0"/>
              <w:spacing w:after="0" w:line="240" w:lineRule="auto"/>
              <w:ind w:left="117"/>
              <w:rPr>
                <w:rFonts w:ascii="Times New Roman" w:hAnsi="Times New Roman" w:cs="Times New Roman"/>
                <w:lang w:val="lt-LT" w:eastAsia="es-ES"/>
              </w:rPr>
            </w:pPr>
          </w:p>
          <w:p w14:paraId="5BA9CA86"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b/>
                <w:bCs/>
                <w:spacing w:val="1"/>
                <w:lang w:val="lt-LT" w:eastAsia="es-ES"/>
              </w:rPr>
              <w:t>Nepageidaujamos reakcijos, pasireiškusios suaugusiems pacientams klinikinių tyrimų metu ir po vaistinio preparato patekimo į rinką</w:t>
            </w:r>
          </w:p>
        </w:tc>
      </w:tr>
      <w:tr w:rsidR="00DD5DC1" w:rsidRPr="006A5956" w14:paraId="3272F8F5"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64CDEE1A"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b/>
                <w:bCs/>
                <w:lang w:val="lt-LT" w:eastAsia="es-ES"/>
              </w:rPr>
              <w:t>Organų sistemų klasė</w:t>
            </w:r>
          </w:p>
        </w:tc>
        <w:tc>
          <w:tcPr>
            <w:tcW w:w="1762" w:type="dxa"/>
            <w:tcBorders>
              <w:top w:val="single" w:sz="4" w:space="0" w:color="000000"/>
              <w:left w:val="single" w:sz="4" w:space="0" w:color="000000"/>
              <w:bottom w:val="single" w:sz="4" w:space="0" w:color="000000"/>
              <w:right w:val="single" w:sz="4" w:space="0" w:color="000000"/>
            </w:tcBorders>
          </w:tcPr>
          <w:p w14:paraId="4B3455A7"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b/>
                <w:bCs/>
                <w:spacing w:val="-3"/>
                <w:lang w:val="lt-LT" w:eastAsia="es-ES"/>
              </w:rPr>
              <w:t>Dažnis</w:t>
            </w:r>
          </w:p>
        </w:tc>
        <w:tc>
          <w:tcPr>
            <w:tcW w:w="4310" w:type="dxa"/>
            <w:tcBorders>
              <w:top w:val="single" w:sz="4" w:space="0" w:color="000000"/>
              <w:left w:val="single" w:sz="4" w:space="0" w:color="000000"/>
              <w:bottom w:val="single" w:sz="4" w:space="0" w:color="000000"/>
              <w:right w:val="single" w:sz="4" w:space="0" w:color="000000"/>
            </w:tcBorders>
          </w:tcPr>
          <w:p w14:paraId="31C6CB53"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b/>
                <w:bCs/>
                <w:lang w:val="lt-LT" w:eastAsia="es-ES"/>
              </w:rPr>
              <w:t>Nepageidaujama reakcija</w:t>
            </w:r>
          </w:p>
        </w:tc>
      </w:tr>
      <w:tr w:rsidR="00DD5DC1" w:rsidRPr="006A5956" w14:paraId="6F59EB4D"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7FC5A59E"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Kraujo ir limfinės sistemos sutrikimai</w:t>
            </w:r>
          </w:p>
        </w:tc>
        <w:tc>
          <w:tcPr>
            <w:tcW w:w="1762" w:type="dxa"/>
            <w:tcBorders>
              <w:top w:val="single" w:sz="4" w:space="0" w:color="000000"/>
              <w:left w:val="single" w:sz="4" w:space="0" w:color="000000"/>
              <w:bottom w:val="single" w:sz="4" w:space="0" w:color="000000"/>
              <w:right w:val="single" w:sz="4" w:space="0" w:color="000000"/>
            </w:tcBorders>
          </w:tcPr>
          <w:p w14:paraId="5C6F9DB3"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Dažnas</w:t>
            </w:r>
          </w:p>
          <w:p w14:paraId="4101CD3F" w14:textId="77777777" w:rsidR="00DD5DC1" w:rsidRPr="006A5956" w:rsidRDefault="00DD5DC1" w:rsidP="0002550E">
            <w:pPr>
              <w:widowControl w:val="0"/>
              <w:autoSpaceDE w:val="0"/>
              <w:autoSpaceDN w:val="0"/>
              <w:adjustRightInd w:val="0"/>
              <w:spacing w:after="0" w:line="240" w:lineRule="auto"/>
              <w:ind w:left="117"/>
              <w:rPr>
                <w:rFonts w:ascii="Times New Roman" w:hAnsi="Times New Roman" w:cs="Times New Roman"/>
                <w:lang w:val="lt-LT" w:eastAsia="es-ES"/>
              </w:rPr>
            </w:pPr>
          </w:p>
          <w:p w14:paraId="7D2BAEF8" w14:textId="77777777" w:rsidR="00DD5DC1" w:rsidRPr="006A5956" w:rsidRDefault="00DD5DC1" w:rsidP="0002550E">
            <w:pPr>
              <w:widowControl w:val="0"/>
              <w:autoSpaceDE w:val="0"/>
              <w:autoSpaceDN w:val="0"/>
              <w:adjustRightInd w:val="0"/>
              <w:spacing w:after="0" w:line="240" w:lineRule="auto"/>
              <w:ind w:left="117" w:right="251"/>
              <w:rPr>
                <w:rFonts w:ascii="Times New Roman" w:hAnsi="Times New Roman" w:cs="Times New Roman"/>
                <w:lang w:val="lt-LT" w:eastAsia="es-ES"/>
              </w:rPr>
            </w:pPr>
          </w:p>
          <w:p w14:paraId="0FE44C12" w14:textId="77777777" w:rsidR="00DD5DC1" w:rsidRPr="006A5956" w:rsidRDefault="00DD5DC1" w:rsidP="0002550E">
            <w:pPr>
              <w:widowControl w:val="0"/>
              <w:autoSpaceDE w:val="0"/>
              <w:autoSpaceDN w:val="0"/>
              <w:adjustRightInd w:val="0"/>
              <w:spacing w:after="0" w:line="240" w:lineRule="auto"/>
              <w:ind w:left="117" w:right="251"/>
              <w:rPr>
                <w:rFonts w:ascii="Times New Roman" w:hAnsi="Times New Roman" w:cs="Times New Roman"/>
                <w:lang w:val="lt-LT" w:eastAsia="es-ES"/>
              </w:rPr>
            </w:pPr>
          </w:p>
          <w:p w14:paraId="4446F846" w14:textId="77777777" w:rsidR="00DD5DC1" w:rsidRPr="006A5956" w:rsidRDefault="00DD5DC1" w:rsidP="0002550E">
            <w:pPr>
              <w:widowControl w:val="0"/>
              <w:autoSpaceDE w:val="0"/>
              <w:autoSpaceDN w:val="0"/>
              <w:adjustRightInd w:val="0"/>
              <w:spacing w:after="0" w:line="240" w:lineRule="auto"/>
              <w:ind w:left="117" w:right="251"/>
              <w:rPr>
                <w:rFonts w:ascii="Times New Roman" w:hAnsi="Times New Roman" w:cs="Times New Roman"/>
                <w:lang w:val="lt-LT" w:eastAsia="es-ES"/>
              </w:rPr>
            </w:pPr>
          </w:p>
          <w:p w14:paraId="71AF75EF" w14:textId="77777777" w:rsidR="00DD5DC1" w:rsidRPr="006A5956" w:rsidRDefault="00DD5DC1" w:rsidP="0002550E">
            <w:pPr>
              <w:widowControl w:val="0"/>
              <w:autoSpaceDE w:val="0"/>
              <w:autoSpaceDN w:val="0"/>
              <w:adjustRightInd w:val="0"/>
              <w:spacing w:after="0" w:line="240" w:lineRule="auto"/>
              <w:ind w:left="117" w:right="251"/>
              <w:rPr>
                <w:rFonts w:ascii="Times New Roman" w:hAnsi="Times New Roman" w:cs="Times New Roman"/>
                <w:lang w:val="lt-LT" w:eastAsia="es-ES"/>
              </w:rPr>
            </w:pPr>
          </w:p>
          <w:p w14:paraId="734C503A" w14:textId="77777777" w:rsidR="00DD5DC1" w:rsidRPr="006A5956" w:rsidRDefault="00DD5DC1" w:rsidP="0002550E">
            <w:pPr>
              <w:widowControl w:val="0"/>
              <w:autoSpaceDE w:val="0"/>
              <w:autoSpaceDN w:val="0"/>
              <w:adjustRightInd w:val="0"/>
              <w:spacing w:after="0" w:line="240" w:lineRule="auto"/>
              <w:ind w:left="117" w:right="251"/>
              <w:rPr>
                <w:rFonts w:ascii="Times New Roman" w:hAnsi="Times New Roman" w:cs="Times New Roman"/>
                <w:lang w:val="lt-LT" w:eastAsia="es-ES"/>
              </w:rPr>
            </w:pPr>
            <w:r w:rsidRPr="006A5956">
              <w:rPr>
                <w:rFonts w:ascii="Times New Roman" w:hAnsi="Times New Roman" w:cs="Times New Roman"/>
                <w:lang w:val="lt-LT" w:eastAsia="es-ES"/>
              </w:rPr>
              <w:t>Nedažnas</w:t>
            </w:r>
          </w:p>
        </w:tc>
        <w:tc>
          <w:tcPr>
            <w:tcW w:w="4310" w:type="dxa"/>
            <w:tcBorders>
              <w:top w:val="single" w:sz="4" w:space="0" w:color="000000"/>
              <w:left w:val="single" w:sz="4" w:space="0" w:color="000000"/>
              <w:bottom w:val="single" w:sz="4" w:space="0" w:color="000000"/>
              <w:right w:val="single" w:sz="4" w:space="0" w:color="000000"/>
            </w:tcBorders>
          </w:tcPr>
          <w:p w14:paraId="51AEAB65" w14:textId="77777777" w:rsidR="00DD5DC1" w:rsidRPr="006A5956" w:rsidRDefault="00DD5DC1" w:rsidP="0002550E">
            <w:pPr>
              <w:widowControl w:val="0"/>
              <w:autoSpaceDE w:val="0"/>
              <w:autoSpaceDN w:val="0"/>
              <w:adjustRightInd w:val="0"/>
              <w:spacing w:after="0" w:line="240" w:lineRule="auto"/>
              <w:ind w:left="117" w:right="1025"/>
              <w:rPr>
                <w:rFonts w:ascii="Times New Roman" w:hAnsi="Times New Roman" w:cs="Times New Roman"/>
                <w:lang w:val="lt-LT" w:eastAsia="es-ES"/>
              </w:rPr>
            </w:pPr>
            <w:r w:rsidRPr="006A5956">
              <w:rPr>
                <w:rFonts w:ascii="Times New Roman" w:hAnsi="Times New Roman" w:cs="Times New Roman"/>
                <w:lang w:val="lt-LT" w:eastAsia="es-ES"/>
              </w:rPr>
              <w:t>Sumažėjęs baltųjų kraujo kūnelių skaičius, sumažėjęs hemoglobino kiekis, sumažėjęs neutrofilų skaičius, padidėjęs eozinofilų skaičius, trombocitopenija</w:t>
            </w:r>
          </w:p>
          <w:p w14:paraId="34F211F1" w14:textId="77777777" w:rsidR="00DD5DC1" w:rsidRPr="006A5956" w:rsidRDefault="00DD5DC1" w:rsidP="0002550E">
            <w:pPr>
              <w:widowControl w:val="0"/>
              <w:autoSpaceDE w:val="0"/>
              <w:autoSpaceDN w:val="0"/>
              <w:adjustRightInd w:val="0"/>
              <w:spacing w:after="0" w:line="240" w:lineRule="auto"/>
              <w:ind w:left="117"/>
              <w:rPr>
                <w:rFonts w:ascii="Times New Roman" w:hAnsi="Times New Roman" w:cs="Times New Roman"/>
                <w:lang w:val="lt-LT" w:eastAsia="es-ES"/>
              </w:rPr>
            </w:pPr>
          </w:p>
          <w:p w14:paraId="45A712A2"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spacing w:val="2"/>
                <w:lang w:val="lt-LT" w:eastAsia="es-ES"/>
              </w:rPr>
              <w:t>Padidėjęs neutrofilų skaičius</w:t>
            </w:r>
          </w:p>
          <w:p w14:paraId="3582A0A7"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p>
        </w:tc>
      </w:tr>
      <w:tr w:rsidR="00DD5DC1" w:rsidRPr="006A5956" w14:paraId="515F3AFF"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67A4D17F"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Imuninės sistemos sutrikimai</w:t>
            </w:r>
          </w:p>
        </w:tc>
        <w:tc>
          <w:tcPr>
            <w:tcW w:w="1762" w:type="dxa"/>
            <w:tcBorders>
              <w:top w:val="single" w:sz="4" w:space="0" w:color="000000"/>
              <w:left w:val="single" w:sz="4" w:space="0" w:color="000000"/>
              <w:bottom w:val="single" w:sz="4" w:space="0" w:color="000000"/>
              <w:right w:val="single" w:sz="4" w:space="0" w:color="000000"/>
            </w:tcBorders>
          </w:tcPr>
          <w:p w14:paraId="3905DDF6"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Dažnas</w:t>
            </w:r>
          </w:p>
          <w:p w14:paraId="312104A1" w14:textId="77777777" w:rsidR="00DD5DC1" w:rsidRPr="006A5956" w:rsidRDefault="00DD5DC1" w:rsidP="0002550E">
            <w:pPr>
              <w:widowControl w:val="0"/>
              <w:autoSpaceDE w:val="0"/>
              <w:autoSpaceDN w:val="0"/>
              <w:adjustRightInd w:val="0"/>
              <w:spacing w:after="0" w:line="240" w:lineRule="auto"/>
              <w:ind w:left="117"/>
              <w:rPr>
                <w:rFonts w:ascii="Times New Roman" w:hAnsi="Times New Roman" w:cs="Times New Roman"/>
                <w:lang w:val="lt-LT" w:eastAsia="es-ES"/>
              </w:rPr>
            </w:pPr>
          </w:p>
          <w:p w14:paraId="5ABB5B4B" w14:textId="77777777" w:rsidR="00DD5DC1" w:rsidRPr="006A5956" w:rsidRDefault="00DD5DC1" w:rsidP="0002550E">
            <w:pPr>
              <w:widowControl w:val="0"/>
              <w:autoSpaceDE w:val="0"/>
              <w:autoSpaceDN w:val="0"/>
              <w:adjustRightInd w:val="0"/>
              <w:spacing w:after="0" w:line="240" w:lineRule="auto"/>
              <w:ind w:left="117" w:right="590"/>
              <w:rPr>
                <w:rFonts w:ascii="Times New Roman" w:hAnsi="Times New Roman" w:cs="Times New Roman"/>
                <w:spacing w:val="-1"/>
                <w:lang w:val="lt-LT"/>
              </w:rPr>
            </w:pPr>
          </w:p>
          <w:p w14:paraId="60AA3F09"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Retas</w:t>
            </w:r>
          </w:p>
        </w:tc>
        <w:tc>
          <w:tcPr>
            <w:tcW w:w="4310" w:type="dxa"/>
            <w:tcBorders>
              <w:top w:val="single" w:sz="4" w:space="0" w:color="000000"/>
              <w:left w:val="single" w:sz="4" w:space="0" w:color="000000"/>
              <w:bottom w:val="single" w:sz="4" w:space="0" w:color="000000"/>
              <w:right w:val="single" w:sz="4" w:space="0" w:color="000000"/>
            </w:tcBorders>
          </w:tcPr>
          <w:p w14:paraId="7E412098"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spacing w:val="-5"/>
                <w:lang w:val="lt-LT" w:eastAsia="es-ES"/>
              </w:rPr>
              <w:t>Padidėjusio jautrumo reakcijos, įskaitant dilgėlinę ir veido edemą</w:t>
            </w:r>
          </w:p>
          <w:p w14:paraId="238C6FBD" w14:textId="77777777" w:rsidR="00DD5DC1" w:rsidRPr="006A5956" w:rsidRDefault="00DD5DC1" w:rsidP="0002550E">
            <w:pPr>
              <w:widowControl w:val="0"/>
              <w:autoSpaceDE w:val="0"/>
              <w:autoSpaceDN w:val="0"/>
              <w:adjustRightInd w:val="0"/>
              <w:spacing w:after="0" w:line="240" w:lineRule="auto"/>
              <w:ind w:left="117"/>
              <w:rPr>
                <w:rFonts w:ascii="Times New Roman" w:hAnsi="Times New Roman" w:cs="Times New Roman"/>
                <w:lang w:val="lt-LT" w:eastAsia="es-ES"/>
              </w:rPr>
            </w:pPr>
          </w:p>
          <w:p w14:paraId="5DA77DB3"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Anafi</w:t>
            </w:r>
            <w:r w:rsidRPr="006A5956">
              <w:rPr>
                <w:rFonts w:ascii="Times New Roman" w:hAnsi="Times New Roman" w:cs="Times New Roman"/>
                <w:spacing w:val="3"/>
                <w:lang w:val="lt-LT" w:eastAsia="es-ES"/>
              </w:rPr>
              <w:t>l</w:t>
            </w:r>
            <w:r w:rsidRPr="006A5956">
              <w:rPr>
                <w:rFonts w:ascii="Times New Roman" w:hAnsi="Times New Roman" w:cs="Times New Roman"/>
                <w:spacing w:val="-1"/>
                <w:lang w:val="lt-LT" w:eastAsia="es-ES"/>
              </w:rPr>
              <w:t>aksija</w:t>
            </w:r>
          </w:p>
          <w:p w14:paraId="7D8E2646"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p>
        </w:tc>
      </w:tr>
      <w:tr w:rsidR="00DD5DC1" w:rsidRPr="006A5956" w14:paraId="7875E8B1"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4D67344F"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Metabolizmo ir mitybos sutrikimai</w:t>
            </w:r>
          </w:p>
        </w:tc>
        <w:tc>
          <w:tcPr>
            <w:tcW w:w="1762" w:type="dxa"/>
            <w:tcBorders>
              <w:top w:val="single" w:sz="4" w:space="0" w:color="000000"/>
              <w:left w:val="single" w:sz="4" w:space="0" w:color="000000"/>
              <w:bottom w:val="single" w:sz="4" w:space="0" w:color="000000"/>
              <w:right w:val="single" w:sz="4" w:space="0" w:color="000000"/>
            </w:tcBorders>
          </w:tcPr>
          <w:p w14:paraId="0B4E9537"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Dažnas</w:t>
            </w:r>
          </w:p>
          <w:p w14:paraId="60BF22A4" w14:textId="77777777" w:rsidR="00DD5DC1" w:rsidRPr="006A5956" w:rsidRDefault="00DD5DC1" w:rsidP="0002550E">
            <w:pPr>
              <w:widowControl w:val="0"/>
              <w:autoSpaceDE w:val="0"/>
              <w:autoSpaceDN w:val="0"/>
              <w:adjustRightInd w:val="0"/>
              <w:spacing w:after="0" w:line="240" w:lineRule="auto"/>
              <w:ind w:left="117"/>
              <w:rPr>
                <w:rFonts w:ascii="Times New Roman" w:hAnsi="Times New Roman" w:cs="Times New Roman"/>
                <w:lang w:val="lt-LT" w:eastAsia="es-ES"/>
              </w:rPr>
            </w:pPr>
          </w:p>
          <w:p w14:paraId="1FA0C83E" w14:textId="77777777" w:rsidR="00DD5DC1" w:rsidRPr="006A5956" w:rsidRDefault="00DD5DC1" w:rsidP="0002550E">
            <w:pPr>
              <w:widowControl w:val="0"/>
              <w:autoSpaceDE w:val="0"/>
              <w:autoSpaceDN w:val="0"/>
              <w:adjustRightInd w:val="0"/>
              <w:spacing w:after="0" w:line="240" w:lineRule="auto"/>
              <w:ind w:left="117" w:right="248"/>
              <w:rPr>
                <w:rFonts w:ascii="Times New Roman" w:hAnsi="Times New Roman" w:cs="Times New Roman"/>
                <w:lang w:val="lt-LT" w:eastAsia="es-ES"/>
              </w:rPr>
            </w:pPr>
          </w:p>
          <w:p w14:paraId="762EC41E" w14:textId="77777777" w:rsidR="00DD5DC1" w:rsidRPr="006A5956" w:rsidRDefault="00DD5DC1" w:rsidP="0002550E">
            <w:pPr>
              <w:widowControl w:val="0"/>
              <w:autoSpaceDE w:val="0"/>
              <w:autoSpaceDN w:val="0"/>
              <w:adjustRightInd w:val="0"/>
              <w:spacing w:after="0" w:line="240" w:lineRule="auto"/>
              <w:ind w:left="117" w:right="248"/>
              <w:rPr>
                <w:rFonts w:ascii="Times New Roman" w:hAnsi="Times New Roman" w:cs="Times New Roman"/>
                <w:lang w:val="lt-LT" w:eastAsia="es-ES"/>
              </w:rPr>
            </w:pPr>
          </w:p>
          <w:p w14:paraId="7B26ABAE" w14:textId="77777777" w:rsidR="00DD5DC1" w:rsidRPr="006A5956" w:rsidRDefault="00DD5DC1" w:rsidP="0002550E">
            <w:pPr>
              <w:widowControl w:val="0"/>
              <w:autoSpaceDE w:val="0"/>
              <w:autoSpaceDN w:val="0"/>
              <w:adjustRightInd w:val="0"/>
              <w:spacing w:after="0" w:line="240" w:lineRule="auto"/>
              <w:ind w:left="117" w:right="248"/>
              <w:rPr>
                <w:rFonts w:ascii="Times New Roman" w:hAnsi="Times New Roman" w:cs="Times New Roman"/>
                <w:lang w:val="lt-LT" w:eastAsia="es-ES"/>
              </w:rPr>
            </w:pPr>
          </w:p>
          <w:p w14:paraId="15952AEC" w14:textId="77777777" w:rsidR="00DD5DC1" w:rsidRPr="006A5956" w:rsidRDefault="00DD5DC1" w:rsidP="0002550E">
            <w:pPr>
              <w:widowControl w:val="0"/>
              <w:autoSpaceDE w:val="0"/>
              <w:autoSpaceDN w:val="0"/>
              <w:adjustRightInd w:val="0"/>
              <w:spacing w:after="0" w:line="240" w:lineRule="auto"/>
              <w:ind w:left="117" w:right="248"/>
              <w:rPr>
                <w:rFonts w:ascii="Times New Roman" w:hAnsi="Times New Roman" w:cs="Times New Roman"/>
                <w:lang w:val="lt-LT" w:eastAsia="es-ES"/>
              </w:rPr>
            </w:pPr>
            <w:r w:rsidRPr="006A5956">
              <w:rPr>
                <w:rFonts w:ascii="Times New Roman" w:hAnsi="Times New Roman" w:cs="Times New Roman"/>
                <w:lang w:val="lt-LT" w:eastAsia="es-ES"/>
              </w:rPr>
              <w:t>Nedažnas</w:t>
            </w:r>
          </w:p>
          <w:p w14:paraId="169C6B31" w14:textId="77777777" w:rsidR="00DD5DC1" w:rsidRPr="006A5956" w:rsidRDefault="00DD5DC1" w:rsidP="0002550E">
            <w:pPr>
              <w:widowControl w:val="0"/>
              <w:autoSpaceDE w:val="0"/>
              <w:autoSpaceDN w:val="0"/>
              <w:adjustRightInd w:val="0"/>
              <w:spacing w:after="0" w:line="240" w:lineRule="auto"/>
              <w:ind w:left="117"/>
              <w:rPr>
                <w:rFonts w:ascii="Times New Roman" w:hAnsi="Times New Roman" w:cs="Times New Roman"/>
                <w:lang w:val="lt-LT" w:eastAsia="es-ES"/>
              </w:rPr>
            </w:pPr>
          </w:p>
          <w:p w14:paraId="09C8E6E9" w14:textId="77777777" w:rsidR="00DD5DC1" w:rsidRPr="006A5956" w:rsidRDefault="00DD5DC1" w:rsidP="0002550E">
            <w:pPr>
              <w:widowControl w:val="0"/>
              <w:autoSpaceDE w:val="0"/>
              <w:autoSpaceDN w:val="0"/>
              <w:adjustRightInd w:val="0"/>
              <w:spacing w:after="0" w:line="240" w:lineRule="auto"/>
              <w:ind w:left="117" w:right="248"/>
              <w:rPr>
                <w:rFonts w:ascii="Times New Roman" w:hAnsi="Times New Roman" w:cs="Times New Roman"/>
                <w:lang w:val="lt-LT" w:eastAsia="es-ES"/>
              </w:rPr>
            </w:pPr>
            <w:r w:rsidRPr="006A5956">
              <w:rPr>
                <w:rFonts w:ascii="Times New Roman" w:hAnsi="Times New Roman" w:cs="Times New Roman"/>
                <w:lang w:val="lt-LT" w:eastAsia="es-ES"/>
              </w:rPr>
              <w:t>Retas</w:t>
            </w:r>
          </w:p>
        </w:tc>
        <w:tc>
          <w:tcPr>
            <w:tcW w:w="4310" w:type="dxa"/>
            <w:tcBorders>
              <w:top w:val="single" w:sz="4" w:space="0" w:color="000000"/>
              <w:left w:val="single" w:sz="4" w:space="0" w:color="000000"/>
              <w:bottom w:val="single" w:sz="4" w:space="0" w:color="000000"/>
              <w:right w:val="single" w:sz="4" w:space="0" w:color="000000"/>
            </w:tcBorders>
          </w:tcPr>
          <w:p w14:paraId="7B4F1D48"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spacing w:val="-5"/>
                <w:lang w:val="lt-LT" w:eastAsia="es-ES"/>
              </w:rPr>
              <w:lastRenderedPageBreak/>
              <w:t xml:space="preserve">Hipercholesterolemija, hipertrigliceridemija, podagra, edema ir periferinė edema, dehidracija </w:t>
            </w:r>
            <w:r w:rsidRPr="006A5956">
              <w:rPr>
                <w:rFonts w:ascii="Times New Roman" w:hAnsi="Times New Roman" w:cs="Times New Roman"/>
                <w:spacing w:val="-5"/>
                <w:lang w:val="lt-LT" w:eastAsia="es-ES"/>
              </w:rPr>
              <w:lastRenderedPageBreak/>
              <w:t>(paprastai susijusi su virškinimo trakto simptomais)</w:t>
            </w:r>
          </w:p>
          <w:p w14:paraId="25234C8B" w14:textId="77777777" w:rsidR="00DD5DC1" w:rsidRPr="006A5956" w:rsidRDefault="00DD5DC1" w:rsidP="0002550E">
            <w:pPr>
              <w:widowControl w:val="0"/>
              <w:autoSpaceDE w:val="0"/>
              <w:autoSpaceDN w:val="0"/>
              <w:adjustRightInd w:val="0"/>
              <w:spacing w:after="0" w:line="240" w:lineRule="auto"/>
              <w:ind w:left="117"/>
              <w:rPr>
                <w:rFonts w:ascii="Times New Roman" w:hAnsi="Times New Roman" w:cs="Times New Roman"/>
                <w:lang w:val="lt-LT" w:eastAsia="es-ES"/>
              </w:rPr>
            </w:pPr>
          </w:p>
          <w:p w14:paraId="563C2DDD"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Cukrinis diabetas</w:t>
            </w:r>
          </w:p>
          <w:p w14:paraId="5DB8480E" w14:textId="77777777" w:rsidR="00DD5DC1" w:rsidRPr="006A5956" w:rsidRDefault="00DD5DC1" w:rsidP="0002550E">
            <w:pPr>
              <w:widowControl w:val="0"/>
              <w:autoSpaceDE w:val="0"/>
              <w:autoSpaceDN w:val="0"/>
              <w:adjustRightInd w:val="0"/>
              <w:spacing w:after="0" w:line="240" w:lineRule="auto"/>
              <w:ind w:left="117"/>
              <w:rPr>
                <w:rFonts w:ascii="Times New Roman" w:hAnsi="Times New Roman" w:cs="Times New Roman"/>
                <w:lang w:val="lt-LT" w:eastAsia="es-ES"/>
              </w:rPr>
            </w:pPr>
          </w:p>
          <w:p w14:paraId="01B139F3"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spacing w:val="2"/>
                <w:lang w:val="lt-LT" w:eastAsia="es-ES"/>
              </w:rPr>
              <w:t>Hip</w:t>
            </w:r>
            <w:r w:rsidRPr="006A5956">
              <w:rPr>
                <w:rFonts w:ascii="Times New Roman" w:hAnsi="Times New Roman" w:cs="Times New Roman"/>
                <w:spacing w:val="-1"/>
                <w:lang w:val="lt-LT" w:eastAsia="es-ES"/>
              </w:rPr>
              <w:t>e</w:t>
            </w:r>
            <w:r w:rsidRPr="006A5956">
              <w:rPr>
                <w:rFonts w:ascii="Times New Roman" w:hAnsi="Times New Roman" w:cs="Times New Roman"/>
                <w:spacing w:val="2"/>
                <w:lang w:val="lt-LT" w:eastAsia="es-ES"/>
              </w:rPr>
              <w:t>r</w:t>
            </w:r>
            <w:r w:rsidRPr="006A5956">
              <w:rPr>
                <w:rFonts w:ascii="Times New Roman" w:hAnsi="Times New Roman" w:cs="Times New Roman"/>
                <w:spacing w:val="-2"/>
                <w:lang w:val="lt-LT" w:eastAsia="es-ES"/>
              </w:rPr>
              <w:t>g</w:t>
            </w:r>
            <w:r w:rsidRPr="006A5956">
              <w:rPr>
                <w:rFonts w:ascii="Times New Roman" w:hAnsi="Times New Roman" w:cs="Times New Roman"/>
                <w:spacing w:val="5"/>
                <w:lang w:val="lt-LT" w:eastAsia="es-ES"/>
              </w:rPr>
              <w:t>lik</w:t>
            </w:r>
            <w:r w:rsidRPr="006A5956">
              <w:rPr>
                <w:rFonts w:ascii="Times New Roman" w:hAnsi="Times New Roman" w:cs="Times New Roman"/>
                <w:spacing w:val="-1"/>
                <w:lang w:val="lt-LT" w:eastAsia="es-ES"/>
              </w:rPr>
              <w:t>e</w:t>
            </w:r>
            <w:r w:rsidRPr="006A5956">
              <w:rPr>
                <w:rFonts w:ascii="Times New Roman" w:hAnsi="Times New Roman" w:cs="Times New Roman"/>
                <w:lang w:val="lt-LT" w:eastAsia="es-ES"/>
              </w:rPr>
              <w:t>mija</w:t>
            </w:r>
          </w:p>
          <w:p w14:paraId="0708D23B"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p>
        </w:tc>
      </w:tr>
      <w:tr w:rsidR="00DD5DC1" w:rsidRPr="001C1202" w14:paraId="3FB15F0A"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5E6CB52B"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lastRenderedPageBreak/>
              <w:t>Nervų sistemos sutrikimai</w:t>
            </w:r>
          </w:p>
        </w:tc>
        <w:tc>
          <w:tcPr>
            <w:tcW w:w="1762" w:type="dxa"/>
            <w:tcBorders>
              <w:top w:val="single" w:sz="4" w:space="0" w:color="000000"/>
              <w:left w:val="single" w:sz="4" w:space="0" w:color="000000"/>
              <w:bottom w:val="single" w:sz="4" w:space="0" w:color="000000"/>
              <w:right w:val="single" w:sz="4" w:space="0" w:color="000000"/>
            </w:tcBorders>
          </w:tcPr>
          <w:p w14:paraId="0B6F0C50" w14:textId="77777777" w:rsidR="00DD5DC1" w:rsidRPr="006A5956" w:rsidRDefault="00DD5DC1" w:rsidP="0002550E">
            <w:pPr>
              <w:widowControl w:val="0"/>
              <w:autoSpaceDE w:val="0"/>
              <w:autoSpaceDN w:val="0"/>
              <w:adjustRightInd w:val="0"/>
              <w:spacing w:after="0" w:line="240" w:lineRule="auto"/>
              <w:ind w:left="117" w:right="248"/>
              <w:rPr>
                <w:rFonts w:ascii="Times New Roman" w:hAnsi="Times New Roman" w:cs="Times New Roman"/>
                <w:lang w:val="lt-LT" w:eastAsia="es-ES"/>
              </w:rPr>
            </w:pPr>
            <w:r w:rsidRPr="006A5956">
              <w:rPr>
                <w:rFonts w:ascii="Times New Roman" w:hAnsi="Times New Roman" w:cs="Times New Roman"/>
                <w:lang w:val="lt-LT" w:eastAsia="es-ES"/>
              </w:rPr>
              <w:t>Labai dažnas</w:t>
            </w:r>
          </w:p>
          <w:p w14:paraId="3E381CCC" w14:textId="77777777" w:rsidR="00DD5DC1" w:rsidRPr="006A5956" w:rsidRDefault="00DD5DC1" w:rsidP="0002550E">
            <w:pPr>
              <w:widowControl w:val="0"/>
              <w:autoSpaceDE w:val="0"/>
              <w:autoSpaceDN w:val="0"/>
              <w:adjustRightInd w:val="0"/>
              <w:spacing w:after="0" w:line="240" w:lineRule="auto"/>
              <w:ind w:left="117" w:right="248"/>
              <w:rPr>
                <w:rFonts w:ascii="Times New Roman" w:hAnsi="Times New Roman" w:cs="Times New Roman"/>
                <w:lang w:val="lt-LT" w:eastAsia="es-ES"/>
              </w:rPr>
            </w:pPr>
          </w:p>
          <w:p w14:paraId="09B59FBF" w14:textId="77777777" w:rsidR="00DD5DC1" w:rsidRPr="006A5956" w:rsidRDefault="00DD5DC1" w:rsidP="0002550E">
            <w:pPr>
              <w:widowControl w:val="0"/>
              <w:autoSpaceDE w:val="0"/>
              <w:autoSpaceDN w:val="0"/>
              <w:adjustRightInd w:val="0"/>
              <w:spacing w:after="0" w:line="240" w:lineRule="auto"/>
              <w:ind w:left="117" w:right="248"/>
              <w:rPr>
                <w:rFonts w:ascii="Times New Roman" w:hAnsi="Times New Roman" w:cs="Times New Roman"/>
                <w:lang w:val="lt-LT" w:eastAsia="es-ES"/>
              </w:rPr>
            </w:pPr>
          </w:p>
          <w:p w14:paraId="17BE0981" w14:textId="77777777" w:rsidR="00DD5DC1" w:rsidRPr="006A5956" w:rsidRDefault="00DD5DC1" w:rsidP="0002550E">
            <w:pPr>
              <w:widowControl w:val="0"/>
              <w:autoSpaceDE w:val="0"/>
              <w:autoSpaceDN w:val="0"/>
              <w:adjustRightInd w:val="0"/>
              <w:spacing w:after="0" w:line="240" w:lineRule="auto"/>
              <w:ind w:left="117" w:right="248"/>
              <w:rPr>
                <w:rFonts w:ascii="Times New Roman" w:hAnsi="Times New Roman" w:cs="Times New Roman"/>
                <w:lang w:val="lt-LT" w:eastAsia="es-ES"/>
              </w:rPr>
            </w:pPr>
          </w:p>
          <w:p w14:paraId="707F464B" w14:textId="77777777" w:rsidR="00DD5DC1" w:rsidRPr="006A5956" w:rsidRDefault="00DD5DC1" w:rsidP="0002550E">
            <w:pPr>
              <w:widowControl w:val="0"/>
              <w:autoSpaceDE w:val="0"/>
              <w:autoSpaceDN w:val="0"/>
              <w:adjustRightInd w:val="0"/>
              <w:spacing w:after="0" w:line="240" w:lineRule="auto"/>
              <w:ind w:left="117" w:right="248"/>
              <w:rPr>
                <w:rFonts w:ascii="Times New Roman" w:hAnsi="Times New Roman" w:cs="Times New Roman"/>
                <w:lang w:val="lt-LT" w:eastAsia="es-ES"/>
              </w:rPr>
            </w:pPr>
            <w:r w:rsidRPr="006A5956">
              <w:rPr>
                <w:rFonts w:ascii="Times New Roman" w:hAnsi="Times New Roman" w:cs="Times New Roman"/>
                <w:lang w:val="lt-LT" w:eastAsia="es-ES"/>
              </w:rPr>
              <w:t>Dažnas</w:t>
            </w:r>
          </w:p>
        </w:tc>
        <w:tc>
          <w:tcPr>
            <w:tcW w:w="4310" w:type="dxa"/>
            <w:tcBorders>
              <w:top w:val="single" w:sz="4" w:space="0" w:color="000000"/>
              <w:left w:val="single" w:sz="4" w:space="0" w:color="000000"/>
              <w:bottom w:val="single" w:sz="4" w:space="0" w:color="000000"/>
              <w:right w:val="single" w:sz="4" w:space="0" w:color="000000"/>
            </w:tcBorders>
          </w:tcPr>
          <w:p w14:paraId="5DB8A06F"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Disgeuzija, burnos ir periferinė parestezija, galvos skausmai, svaigulys, periferinė neuropatija</w:t>
            </w:r>
          </w:p>
          <w:p w14:paraId="0EEF9F77"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p>
          <w:p w14:paraId="19C5433E"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spacing w:val="2"/>
                <w:lang w:val="lt-LT" w:eastAsia="es-ES"/>
              </w:rPr>
              <w:t>Nemiga, nerimas sumišimas, dėmesio sutrikimas, sinkopė, traukuliai</w:t>
            </w:r>
          </w:p>
        </w:tc>
      </w:tr>
      <w:tr w:rsidR="00DD5DC1" w:rsidRPr="006A5956" w14:paraId="117E6F25"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1297E158"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Akies sutrikimai</w:t>
            </w:r>
          </w:p>
        </w:tc>
        <w:tc>
          <w:tcPr>
            <w:tcW w:w="1762" w:type="dxa"/>
            <w:tcBorders>
              <w:top w:val="single" w:sz="4" w:space="0" w:color="000000"/>
              <w:left w:val="single" w:sz="4" w:space="0" w:color="000000"/>
              <w:bottom w:val="single" w:sz="4" w:space="0" w:color="000000"/>
              <w:right w:val="single" w:sz="4" w:space="0" w:color="000000"/>
            </w:tcBorders>
          </w:tcPr>
          <w:p w14:paraId="67ACB738"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Dažnas</w:t>
            </w:r>
          </w:p>
        </w:tc>
        <w:tc>
          <w:tcPr>
            <w:tcW w:w="4310" w:type="dxa"/>
            <w:tcBorders>
              <w:top w:val="single" w:sz="4" w:space="0" w:color="000000"/>
              <w:left w:val="single" w:sz="4" w:space="0" w:color="000000"/>
              <w:bottom w:val="single" w:sz="4" w:space="0" w:color="000000"/>
              <w:right w:val="single" w:sz="4" w:space="0" w:color="000000"/>
            </w:tcBorders>
          </w:tcPr>
          <w:p w14:paraId="67FDDFC5"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spacing w:val="2"/>
                <w:lang w:val="lt-LT" w:eastAsia="es-ES"/>
              </w:rPr>
              <w:t>Neryškus matymas</w:t>
            </w:r>
          </w:p>
        </w:tc>
      </w:tr>
      <w:tr w:rsidR="00DD5DC1" w:rsidRPr="006A5956" w14:paraId="69E98255"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3A7AAB78"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Širdies sutrikimai</w:t>
            </w:r>
          </w:p>
        </w:tc>
        <w:tc>
          <w:tcPr>
            <w:tcW w:w="1762" w:type="dxa"/>
            <w:tcBorders>
              <w:top w:val="single" w:sz="4" w:space="0" w:color="000000"/>
              <w:left w:val="single" w:sz="4" w:space="0" w:color="000000"/>
              <w:bottom w:val="single" w:sz="4" w:space="0" w:color="000000"/>
              <w:right w:val="single" w:sz="4" w:space="0" w:color="000000"/>
            </w:tcBorders>
          </w:tcPr>
          <w:p w14:paraId="0F10E9F2"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Nedažnas</w:t>
            </w:r>
          </w:p>
        </w:tc>
        <w:tc>
          <w:tcPr>
            <w:tcW w:w="4310" w:type="dxa"/>
            <w:tcBorders>
              <w:top w:val="single" w:sz="4" w:space="0" w:color="000000"/>
              <w:left w:val="single" w:sz="4" w:space="0" w:color="000000"/>
              <w:bottom w:val="single" w:sz="4" w:space="0" w:color="000000"/>
              <w:right w:val="single" w:sz="4" w:space="0" w:color="000000"/>
            </w:tcBorders>
          </w:tcPr>
          <w:p w14:paraId="16EBAA1B"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spacing w:val="2"/>
                <w:lang w:val="lt-LT" w:eastAsia="es-ES"/>
              </w:rPr>
              <w:t>Miokardo infarktas</w:t>
            </w:r>
          </w:p>
        </w:tc>
      </w:tr>
      <w:tr w:rsidR="00DD5DC1" w:rsidRPr="002A3BF5" w14:paraId="0D670177"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3E39DD62"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Kraujagyslių sutrikimai</w:t>
            </w:r>
          </w:p>
        </w:tc>
        <w:tc>
          <w:tcPr>
            <w:tcW w:w="1762" w:type="dxa"/>
            <w:tcBorders>
              <w:top w:val="single" w:sz="4" w:space="0" w:color="000000"/>
              <w:left w:val="single" w:sz="4" w:space="0" w:color="000000"/>
              <w:bottom w:val="single" w:sz="4" w:space="0" w:color="000000"/>
              <w:right w:val="single" w:sz="4" w:space="0" w:color="000000"/>
            </w:tcBorders>
          </w:tcPr>
          <w:p w14:paraId="4CEEBEA9"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Dažnas</w:t>
            </w:r>
          </w:p>
        </w:tc>
        <w:tc>
          <w:tcPr>
            <w:tcW w:w="4310" w:type="dxa"/>
            <w:tcBorders>
              <w:top w:val="single" w:sz="4" w:space="0" w:color="000000"/>
              <w:left w:val="single" w:sz="4" w:space="0" w:color="000000"/>
              <w:bottom w:val="single" w:sz="4" w:space="0" w:color="000000"/>
              <w:right w:val="single" w:sz="4" w:space="0" w:color="000000"/>
            </w:tcBorders>
          </w:tcPr>
          <w:p w14:paraId="7E152CDC"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spacing w:val="2"/>
                <w:lang w:val="lt-LT" w:eastAsia="es-ES"/>
              </w:rPr>
              <w:t>Hipertenzija, hipotenzija, įskaitant ortostatinę hipotenziją, galūnių šaltumas</w:t>
            </w:r>
          </w:p>
        </w:tc>
      </w:tr>
      <w:tr w:rsidR="00DD5DC1" w:rsidRPr="006A5956" w14:paraId="30BC8CB5"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43AFEA5A"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Kvėpavimo sistemos, krūtinės ląstos ir tarpuplaučio sutrikimai</w:t>
            </w:r>
          </w:p>
        </w:tc>
        <w:tc>
          <w:tcPr>
            <w:tcW w:w="1762" w:type="dxa"/>
            <w:tcBorders>
              <w:top w:val="single" w:sz="4" w:space="0" w:color="000000"/>
              <w:left w:val="single" w:sz="4" w:space="0" w:color="000000"/>
              <w:bottom w:val="single" w:sz="4" w:space="0" w:color="000000"/>
              <w:right w:val="single" w:sz="4" w:space="0" w:color="000000"/>
            </w:tcBorders>
          </w:tcPr>
          <w:p w14:paraId="4EBE5A68"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Labai dažnas</w:t>
            </w:r>
          </w:p>
        </w:tc>
        <w:tc>
          <w:tcPr>
            <w:tcW w:w="4310" w:type="dxa"/>
            <w:tcBorders>
              <w:top w:val="single" w:sz="4" w:space="0" w:color="000000"/>
              <w:left w:val="single" w:sz="4" w:space="0" w:color="000000"/>
              <w:bottom w:val="single" w:sz="4" w:space="0" w:color="000000"/>
              <w:right w:val="single" w:sz="4" w:space="0" w:color="000000"/>
            </w:tcBorders>
          </w:tcPr>
          <w:p w14:paraId="779F2E35"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Faringitas, burnos ir ryklės skausmas, kosulys</w:t>
            </w:r>
          </w:p>
        </w:tc>
      </w:tr>
      <w:tr w:rsidR="00DD5DC1" w:rsidRPr="002A3BF5" w14:paraId="43749570"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4C6ED37F"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Virškinimo trakto sutrikimai</w:t>
            </w:r>
          </w:p>
        </w:tc>
        <w:tc>
          <w:tcPr>
            <w:tcW w:w="1762" w:type="dxa"/>
            <w:tcBorders>
              <w:top w:val="single" w:sz="4" w:space="0" w:color="000000"/>
              <w:left w:val="single" w:sz="4" w:space="0" w:color="000000"/>
              <w:bottom w:val="single" w:sz="4" w:space="0" w:color="000000"/>
              <w:right w:val="single" w:sz="4" w:space="0" w:color="000000"/>
            </w:tcBorders>
          </w:tcPr>
          <w:p w14:paraId="52B47D83"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Labai dažnas</w:t>
            </w:r>
          </w:p>
          <w:p w14:paraId="713FE447"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p>
          <w:p w14:paraId="3B2561E4"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p>
          <w:p w14:paraId="24294976"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p>
          <w:p w14:paraId="5EF40157"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p>
          <w:p w14:paraId="51E45FC4"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Dažnas</w:t>
            </w:r>
          </w:p>
        </w:tc>
        <w:tc>
          <w:tcPr>
            <w:tcW w:w="4310" w:type="dxa"/>
            <w:tcBorders>
              <w:top w:val="single" w:sz="4" w:space="0" w:color="000000"/>
              <w:left w:val="single" w:sz="4" w:space="0" w:color="000000"/>
              <w:bottom w:val="single" w:sz="4" w:space="0" w:color="000000"/>
              <w:right w:val="single" w:sz="4" w:space="0" w:color="000000"/>
            </w:tcBorders>
          </w:tcPr>
          <w:p w14:paraId="413AB107" w14:textId="77777777" w:rsidR="00DD5DC1" w:rsidRPr="006A5956" w:rsidRDefault="00DD5DC1" w:rsidP="0002550E">
            <w:pPr>
              <w:widowControl w:val="0"/>
              <w:spacing w:after="0" w:line="240" w:lineRule="auto"/>
              <w:ind w:left="99" w:right="104"/>
              <w:rPr>
                <w:rFonts w:ascii="Times New Roman" w:hAnsi="Times New Roman" w:cs="Times New Roman"/>
                <w:lang w:val="lt-LT" w:eastAsia="es-ES"/>
              </w:rPr>
            </w:pPr>
            <w:r w:rsidRPr="006A5956">
              <w:rPr>
                <w:rFonts w:ascii="Times New Roman" w:hAnsi="Times New Roman" w:cs="Times New Roman"/>
                <w:lang w:val="lt-LT" w:eastAsia="es-ES"/>
              </w:rPr>
              <w:t>Pilvo skausmas (viršutinės ir apatinės dalies), pykinimas, viduriavimas (įskaitant sunkų su elektrolitų pusiausvyros sutrikimu),</w:t>
            </w:r>
          </w:p>
          <w:p w14:paraId="03A636AF"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vėmimas, dispepsija</w:t>
            </w:r>
          </w:p>
          <w:p w14:paraId="1A8C8296"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p>
          <w:p w14:paraId="1B7A7203"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Anoreksija, vidurių pūtimas, burnos opa, kraujavimas iš virškinimo trakto, gastroezofaginio refliukso liga, pankreatitas</w:t>
            </w:r>
          </w:p>
        </w:tc>
      </w:tr>
      <w:tr w:rsidR="00DD5DC1" w:rsidRPr="002A3BF5" w14:paraId="3A1F5B10"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6A95B3F0"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Kepenų ir tulžies sistemos sutrikimai</w:t>
            </w:r>
          </w:p>
        </w:tc>
        <w:tc>
          <w:tcPr>
            <w:tcW w:w="1762" w:type="dxa"/>
            <w:tcBorders>
              <w:top w:val="single" w:sz="4" w:space="0" w:color="000000"/>
              <w:left w:val="single" w:sz="4" w:space="0" w:color="000000"/>
              <w:bottom w:val="single" w:sz="4" w:space="0" w:color="000000"/>
              <w:right w:val="single" w:sz="4" w:space="0" w:color="000000"/>
            </w:tcBorders>
          </w:tcPr>
          <w:p w14:paraId="0C24FE9E"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Dažnas</w:t>
            </w:r>
          </w:p>
        </w:tc>
        <w:tc>
          <w:tcPr>
            <w:tcW w:w="4310" w:type="dxa"/>
            <w:tcBorders>
              <w:top w:val="single" w:sz="4" w:space="0" w:color="000000"/>
              <w:left w:val="single" w:sz="4" w:space="0" w:color="000000"/>
              <w:bottom w:val="single" w:sz="4" w:space="0" w:color="000000"/>
              <w:right w:val="single" w:sz="4" w:space="0" w:color="000000"/>
            </w:tcBorders>
          </w:tcPr>
          <w:p w14:paraId="0248B39E"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Hepatitas (įskaitant AST, ALT, GGT koncentracijos padidėjimą), bilirubino koncentracijos kraujyje padidėjimas (įskaitant geltą)</w:t>
            </w:r>
          </w:p>
        </w:tc>
      </w:tr>
      <w:tr w:rsidR="00DD5DC1" w:rsidRPr="001C1202" w14:paraId="0C96E0CD"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5FF5442A"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Odos ir poodinio audinio sutrikimai</w:t>
            </w:r>
          </w:p>
        </w:tc>
        <w:tc>
          <w:tcPr>
            <w:tcW w:w="1762" w:type="dxa"/>
            <w:tcBorders>
              <w:top w:val="single" w:sz="4" w:space="0" w:color="000000"/>
              <w:left w:val="single" w:sz="4" w:space="0" w:color="000000"/>
              <w:bottom w:val="single" w:sz="4" w:space="0" w:color="000000"/>
              <w:right w:val="single" w:sz="4" w:space="0" w:color="000000"/>
            </w:tcBorders>
          </w:tcPr>
          <w:p w14:paraId="5F44D772"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Labai dažnas</w:t>
            </w:r>
          </w:p>
          <w:p w14:paraId="6F0A2899"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p>
          <w:p w14:paraId="73C45CE8"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p>
          <w:p w14:paraId="4F2D1CB4"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Dažnas</w:t>
            </w:r>
          </w:p>
          <w:p w14:paraId="10B2F8F0"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p>
          <w:p w14:paraId="3D04D6F8"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Retas</w:t>
            </w:r>
          </w:p>
        </w:tc>
        <w:tc>
          <w:tcPr>
            <w:tcW w:w="4310" w:type="dxa"/>
            <w:tcBorders>
              <w:top w:val="single" w:sz="4" w:space="0" w:color="000000"/>
              <w:left w:val="single" w:sz="4" w:space="0" w:color="000000"/>
              <w:bottom w:val="single" w:sz="4" w:space="0" w:color="000000"/>
              <w:right w:val="single" w:sz="4" w:space="0" w:color="000000"/>
            </w:tcBorders>
          </w:tcPr>
          <w:p w14:paraId="7DB7C261"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lang w:val="lt-LT" w:eastAsia="es-ES"/>
              </w:rPr>
              <w:t>Niežėjimas, išbėrimas (įskaitant eritematozinį ir makulopapulinį)</w:t>
            </w:r>
          </w:p>
          <w:p w14:paraId="0DA8FEB9"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p>
          <w:p w14:paraId="2740BFDF"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spacing w:val="2"/>
                <w:lang w:val="lt-LT" w:eastAsia="es-ES"/>
              </w:rPr>
              <w:t>Aknė</w:t>
            </w:r>
          </w:p>
          <w:p w14:paraId="7A0D9E7B"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p>
          <w:p w14:paraId="7785D808"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i/>
                <w:spacing w:val="2"/>
                <w:lang w:val="lt-LT" w:eastAsia="es-ES"/>
              </w:rPr>
              <w:t>Stevens – Johnson</w:t>
            </w:r>
            <w:r w:rsidRPr="006A5956">
              <w:rPr>
                <w:rFonts w:ascii="Times New Roman" w:hAnsi="Times New Roman" w:cs="Times New Roman"/>
                <w:spacing w:val="2"/>
                <w:lang w:val="lt-LT" w:eastAsia="es-ES"/>
              </w:rPr>
              <w:t xml:space="preserve"> sindromas, toksinė epidermio nekrolizė (TEN)</w:t>
            </w:r>
          </w:p>
          <w:p w14:paraId="64BD94C7"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p>
          <w:p w14:paraId="58018975"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p>
          <w:p w14:paraId="4E032E50"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p>
          <w:p w14:paraId="6B14809C"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p>
        </w:tc>
      </w:tr>
      <w:tr w:rsidR="00DD5DC1" w:rsidRPr="002A3BF5" w14:paraId="724DA558"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133AE354"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Raumenų, kaulų ir jungiamojo audinio sutrikimai</w:t>
            </w:r>
          </w:p>
        </w:tc>
        <w:tc>
          <w:tcPr>
            <w:tcW w:w="1762" w:type="dxa"/>
            <w:tcBorders>
              <w:top w:val="single" w:sz="4" w:space="0" w:color="000000"/>
              <w:left w:val="single" w:sz="4" w:space="0" w:color="000000"/>
              <w:bottom w:val="single" w:sz="4" w:space="0" w:color="000000"/>
              <w:right w:val="single" w:sz="4" w:space="0" w:color="000000"/>
            </w:tcBorders>
          </w:tcPr>
          <w:p w14:paraId="552FD299"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spacing w:val="-1"/>
                <w:lang w:val="lt-LT"/>
              </w:rPr>
              <w:t>Labai dažnas</w:t>
            </w:r>
          </w:p>
          <w:p w14:paraId="26AF238E"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p>
          <w:p w14:paraId="27F3CE9C"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Dažnas</w:t>
            </w:r>
          </w:p>
        </w:tc>
        <w:tc>
          <w:tcPr>
            <w:tcW w:w="4310" w:type="dxa"/>
            <w:tcBorders>
              <w:top w:val="single" w:sz="4" w:space="0" w:color="000000"/>
              <w:left w:val="single" w:sz="4" w:space="0" w:color="000000"/>
              <w:bottom w:val="single" w:sz="4" w:space="0" w:color="000000"/>
              <w:right w:val="single" w:sz="4" w:space="0" w:color="000000"/>
            </w:tcBorders>
          </w:tcPr>
          <w:p w14:paraId="4F4A1036"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spacing w:val="2"/>
                <w:lang w:val="lt-LT" w:eastAsia="es-ES"/>
              </w:rPr>
              <w:t>Sąnarių ir nugaros skausmas</w:t>
            </w:r>
          </w:p>
          <w:p w14:paraId="675CC3C7"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p>
          <w:p w14:paraId="6CCF932A"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spacing w:val="2"/>
                <w:lang w:val="lt-LT" w:eastAsia="es-ES"/>
              </w:rPr>
              <w:t>Miozitas, rabdomiolizė, raumenų skausmas, miopatija/KFK koncentracijos padidėjimas</w:t>
            </w:r>
          </w:p>
        </w:tc>
      </w:tr>
      <w:tr w:rsidR="00DD5DC1" w:rsidRPr="002A3BF5" w14:paraId="1928D21C"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27CD212C"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Inkstų ir šlapimo takų sutrikimai</w:t>
            </w:r>
          </w:p>
        </w:tc>
        <w:tc>
          <w:tcPr>
            <w:tcW w:w="1762" w:type="dxa"/>
            <w:tcBorders>
              <w:top w:val="single" w:sz="4" w:space="0" w:color="000000"/>
              <w:left w:val="single" w:sz="4" w:space="0" w:color="000000"/>
              <w:bottom w:val="single" w:sz="4" w:space="0" w:color="000000"/>
              <w:right w:val="single" w:sz="4" w:space="0" w:color="000000"/>
            </w:tcBorders>
          </w:tcPr>
          <w:p w14:paraId="037E66BC"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Dažnas</w:t>
            </w:r>
          </w:p>
          <w:p w14:paraId="2337F44B"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p>
          <w:p w14:paraId="34A3AB5A"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Nedažnas</w:t>
            </w:r>
          </w:p>
        </w:tc>
        <w:tc>
          <w:tcPr>
            <w:tcW w:w="4310" w:type="dxa"/>
            <w:tcBorders>
              <w:top w:val="single" w:sz="4" w:space="0" w:color="000000"/>
              <w:left w:val="single" w:sz="4" w:space="0" w:color="000000"/>
              <w:bottom w:val="single" w:sz="4" w:space="0" w:color="000000"/>
              <w:right w:val="single" w:sz="4" w:space="0" w:color="000000"/>
            </w:tcBorders>
          </w:tcPr>
          <w:p w14:paraId="05F167D4"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spacing w:val="2"/>
                <w:lang w:val="lt-LT" w:eastAsia="es-ES"/>
              </w:rPr>
              <w:t>Padažnėjęs šlapinimasis, inkstų funkcijos sutrikimas (pvz., oligurija, kreatinino koncentracijos padidėjimas)</w:t>
            </w:r>
          </w:p>
        </w:tc>
      </w:tr>
      <w:tr w:rsidR="00DD5DC1" w:rsidRPr="006A5956" w14:paraId="1B3A8CF6"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4E114873"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Lytinės sistemos ir krūties sutrikimai</w:t>
            </w:r>
          </w:p>
        </w:tc>
        <w:tc>
          <w:tcPr>
            <w:tcW w:w="1762" w:type="dxa"/>
            <w:tcBorders>
              <w:top w:val="single" w:sz="4" w:space="0" w:color="000000"/>
              <w:left w:val="single" w:sz="4" w:space="0" w:color="000000"/>
              <w:bottom w:val="single" w:sz="4" w:space="0" w:color="000000"/>
              <w:right w:val="single" w:sz="4" w:space="0" w:color="000000"/>
            </w:tcBorders>
          </w:tcPr>
          <w:p w14:paraId="08153A2C"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Dažnas</w:t>
            </w:r>
          </w:p>
        </w:tc>
        <w:tc>
          <w:tcPr>
            <w:tcW w:w="4310" w:type="dxa"/>
            <w:tcBorders>
              <w:top w:val="single" w:sz="4" w:space="0" w:color="000000"/>
              <w:left w:val="single" w:sz="4" w:space="0" w:color="000000"/>
              <w:bottom w:val="single" w:sz="4" w:space="0" w:color="000000"/>
              <w:right w:val="single" w:sz="4" w:space="0" w:color="000000"/>
            </w:tcBorders>
          </w:tcPr>
          <w:p w14:paraId="31656E05"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spacing w:val="2"/>
                <w:lang w:val="lt-LT" w:eastAsia="es-ES"/>
              </w:rPr>
              <w:t>Menoragija</w:t>
            </w:r>
          </w:p>
        </w:tc>
      </w:tr>
      <w:tr w:rsidR="00DD5DC1" w:rsidRPr="006A5956" w14:paraId="0CF24FF7"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303E765C"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Bendrieji sutrikimai ir vartojimo vietos pažeidimai</w:t>
            </w:r>
          </w:p>
        </w:tc>
        <w:tc>
          <w:tcPr>
            <w:tcW w:w="1762" w:type="dxa"/>
            <w:tcBorders>
              <w:top w:val="single" w:sz="4" w:space="0" w:color="000000"/>
              <w:left w:val="single" w:sz="4" w:space="0" w:color="000000"/>
              <w:bottom w:val="single" w:sz="4" w:space="0" w:color="000000"/>
              <w:right w:val="single" w:sz="4" w:space="0" w:color="000000"/>
            </w:tcBorders>
          </w:tcPr>
          <w:p w14:paraId="674F7BB7"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Labai dažnas</w:t>
            </w:r>
          </w:p>
          <w:p w14:paraId="6F4A0294"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p>
          <w:p w14:paraId="0551E593"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p>
          <w:p w14:paraId="31E0EAFB"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Dažnas</w:t>
            </w:r>
          </w:p>
        </w:tc>
        <w:tc>
          <w:tcPr>
            <w:tcW w:w="4310" w:type="dxa"/>
            <w:tcBorders>
              <w:top w:val="single" w:sz="4" w:space="0" w:color="000000"/>
              <w:left w:val="single" w:sz="4" w:space="0" w:color="000000"/>
              <w:bottom w:val="single" w:sz="4" w:space="0" w:color="000000"/>
              <w:right w:val="single" w:sz="4" w:space="0" w:color="000000"/>
            </w:tcBorders>
          </w:tcPr>
          <w:p w14:paraId="1CA369F7"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spacing w:val="2"/>
                <w:lang w:val="lt-LT" w:eastAsia="es-ES"/>
              </w:rPr>
              <w:t>Nuovargis, įskaitant asteniją, paraudimas, karščio pojūtis</w:t>
            </w:r>
          </w:p>
          <w:p w14:paraId="4424E6D9"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p>
          <w:p w14:paraId="56B8DC8F"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spacing w:val="2"/>
                <w:lang w:val="lt-LT" w:eastAsia="es-ES"/>
              </w:rPr>
              <w:t>Karščiavimas, svorio netekimas</w:t>
            </w:r>
          </w:p>
        </w:tc>
      </w:tr>
      <w:tr w:rsidR="00DD5DC1" w:rsidRPr="002A3BF5" w14:paraId="0523E111" w14:textId="77777777" w:rsidTr="00BB4785">
        <w:tc>
          <w:tcPr>
            <w:tcW w:w="2976" w:type="dxa"/>
            <w:tcBorders>
              <w:top w:val="single" w:sz="4" w:space="0" w:color="000000"/>
              <w:left w:val="single" w:sz="4" w:space="0" w:color="000000"/>
              <w:bottom w:val="single" w:sz="4" w:space="0" w:color="000000"/>
              <w:right w:val="single" w:sz="4" w:space="0" w:color="000000"/>
            </w:tcBorders>
          </w:tcPr>
          <w:p w14:paraId="46F26D6E"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lang w:val="lt-LT" w:eastAsia="es-ES"/>
              </w:rPr>
            </w:pPr>
            <w:r w:rsidRPr="006A5956">
              <w:rPr>
                <w:rFonts w:ascii="Times New Roman" w:hAnsi="Times New Roman" w:cs="Times New Roman"/>
                <w:lang w:val="lt-LT" w:eastAsia="es-ES"/>
              </w:rPr>
              <w:t>Tyrimai</w:t>
            </w:r>
          </w:p>
        </w:tc>
        <w:tc>
          <w:tcPr>
            <w:tcW w:w="1762" w:type="dxa"/>
            <w:tcBorders>
              <w:top w:val="single" w:sz="4" w:space="0" w:color="000000"/>
              <w:left w:val="single" w:sz="4" w:space="0" w:color="000000"/>
              <w:bottom w:val="single" w:sz="4" w:space="0" w:color="000000"/>
              <w:right w:val="single" w:sz="4" w:space="0" w:color="000000"/>
            </w:tcBorders>
          </w:tcPr>
          <w:p w14:paraId="5D5CDF5D"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Dažnas</w:t>
            </w:r>
          </w:p>
          <w:p w14:paraId="4EF1DAC9"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p>
          <w:p w14:paraId="2F632F5B"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p>
          <w:p w14:paraId="0B1C83D6" w14:textId="77777777" w:rsidR="00DD5DC1" w:rsidRPr="006A5956" w:rsidRDefault="00DD5DC1" w:rsidP="0002550E">
            <w:pPr>
              <w:widowControl w:val="0"/>
              <w:autoSpaceDE w:val="0"/>
              <w:autoSpaceDN w:val="0"/>
              <w:adjustRightInd w:val="0"/>
              <w:spacing w:after="0" w:line="240" w:lineRule="auto"/>
              <w:ind w:left="117" w:right="368"/>
              <w:rPr>
                <w:rFonts w:ascii="Times New Roman" w:hAnsi="Times New Roman" w:cs="Times New Roman"/>
                <w:lang w:val="lt-LT" w:eastAsia="es-ES"/>
              </w:rPr>
            </w:pPr>
            <w:r w:rsidRPr="006A5956">
              <w:rPr>
                <w:rFonts w:ascii="Times New Roman" w:hAnsi="Times New Roman" w:cs="Times New Roman"/>
                <w:lang w:val="lt-LT" w:eastAsia="es-ES"/>
              </w:rPr>
              <w:t>Nedažnas</w:t>
            </w:r>
          </w:p>
        </w:tc>
        <w:tc>
          <w:tcPr>
            <w:tcW w:w="4310" w:type="dxa"/>
            <w:tcBorders>
              <w:top w:val="single" w:sz="4" w:space="0" w:color="000000"/>
              <w:left w:val="single" w:sz="4" w:space="0" w:color="000000"/>
              <w:bottom w:val="single" w:sz="4" w:space="0" w:color="000000"/>
              <w:right w:val="single" w:sz="4" w:space="0" w:color="000000"/>
            </w:tcBorders>
          </w:tcPr>
          <w:p w14:paraId="5FFA710C"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spacing w:val="2"/>
                <w:lang w:val="lt-LT" w:eastAsia="es-ES"/>
              </w:rPr>
              <w:lastRenderedPageBreak/>
              <w:t>Amilazės aktyvumo padidėjimas, sumažėjęs laisvo tiroksino ir bendras jo kiekis</w:t>
            </w:r>
          </w:p>
          <w:p w14:paraId="25CFBE11"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p>
          <w:p w14:paraId="2DBB4A73" w14:textId="77777777" w:rsidR="00DD5DC1" w:rsidRPr="006A5956" w:rsidRDefault="00DD5DC1" w:rsidP="0002550E">
            <w:pPr>
              <w:widowControl w:val="0"/>
              <w:autoSpaceDE w:val="0"/>
              <w:autoSpaceDN w:val="0"/>
              <w:adjustRightInd w:val="0"/>
              <w:spacing w:after="0" w:line="240" w:lineRule="auto"/>
              <w:ind w:left="117" w:right="-20"/>
              <w:rPr>
                <w:rFonts w:ascii="Times New Roman" w:hAnsi="Times New Roman" w:cs="Times New Roman"/>
                <w:spacing w:val="2"/>
                <w:lang w:val="lt-LT" w:eastAsia="es-ES"/>
              </w:rPr>
            </w:pPr>
            <w:r w:rsidRPr="006A5956">
              <w:rPr>
                <w:rFonts w:ascii="Times New Roman" w:hAnsi="Times New Roman" w:cs="Times New Roman"/>
                <w:spacing w:val="2"/>
                <w:lang w:val="lt-LT" w:eastAsia="es-ES"/>
              </w:rPr>
              <w:t>Gliukozės kiekio padidėjimas, magnio kiekio padidėjimas, šarminės fosfatazės kiekio padidėjimas</w:t>
            </w:r>
          </w:p>
        </w:tc>
      </w:tr>
    </w:tbl>
    <w:p w14:paraId="4C7E00FF" w14:textId="77777777" w:rsidR="00DD5DC1" w:rsidRPr="006A5956" w:rsidRDefault="00DD5DC1" w:rsidP="0002550E">
      <w:pPr>
        <w:widowControl w:val="0"/>
        <w:spacing w:before="9" w:after="0" w:line="240" w:lineRule="auto"/>
        <w:rPr>
          <w:rFonts w:ascii="Times New Roman" w:eastAsia="Times New Roman" w:hAnsi="Times New Roman" w:cs="Times New Roman"/>
          <w:lang w:val="lt-LT"/>
        </w:rPr>
      </w:pPr>
    </w:p>
    <w:p w14:paraId="18F91CD7" w14:textId="77777777" w:rsidR="00DD5DC1" w:rsidRPr="002A0F21" w:rsidRDefault="00DD5DC1" w:rsidP="0002550E">
      <w:pPr>
        <w:widowControl w:val="0"/>
        <w:spacing w:after="0" w:line="240" w:lineRule="auto"/>
        <w:rPr>
          <w:spacing w:val="-1"/>
          <w:lang w:val="lt-LT"/>
        </w:rPr>
      </w:pPr>
      <w:r w:rsidRPr="0002550E">
        <w:rPr>
          <w:rFonts w:ascii="Times New Roman" w:hAnsi="Times New Roman"/>
          <w:spacing w:val="-1"/>
          <w:lang w:val="lt-LT"/>
        </w:rPr>
        <w:t>Atrinktų nepageidaujamų reakcijų apibūdinimas</w:t>
      </w:r>
    </w:p>
    <w:p w14:paraId="27D434A8"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Pacientams,</w:t>
      </w:r>
      <w:r w:rsidRPr="0002550E">
        <w:rPr>
          <w:rFonts w:ascii="Times New Roman" w:hAnsi="Times New Roman"/>
          <w:spacing w:val="23"/>
          <w:lang w:val="lt-LT"/>
        </w:rPr>
        <w:t xml:space="preserve"> </w:t>
      </w:r>
      <w:r w:rsidRPr="0002550E">
        <w:rPr>
          <w:rFonts w:ascii="Times New Roman" w:hAnsi="Times New Roman"/>
          <w:spacing w:val="-1"/>
          <w:lang w:val="lt-LT"/>
        </w:rPr>
        <w:t>vartojusiems</w:t>
      </w:r>
      <w:r w:rsidRPr="0002550E">
        <w:rPr>
          <w:rFonts w:ascii="Times New Roman" w:hAnsi="Times New Roman"/>
          <w:spacing w:val="23"/>
          <w:lang w:val="lt-LT"/>
        </w:rPr>
        <w:t xml:space="preserve"> </w:t>
      </w:r>
      <w:r w:rsidRPr="0002550E">
        <w:rPr>
          <w:rFonts w:ascii="Times New Roman" w:hAnsi="Times New Roman"/>
          <w:lang w:val="lt-LT"/>
        </w:rPr>
        <w:t>vieną</w:t>
      </w:r>
      <w:r w:rsidRPr="0002550E">
        <w:rPr>
          <w:rFonts w:ascii="Times New Roman" w:hAnsi="Times New Roman"/>
          <w:spacing w:val="22"/>
          <w:lang w:val="lt-LT"/>
        </w:rPr>
        <w:t xml:space="preserve"> </w:t>
      </w:r>
      <w:r w:rsidRPr="0002550E">
        <w:rPr>
          <w:rFonts w:ascii="Times New Roman" w:hAnsi="Times New Roman"/>
          <w:spacing w:val="-1"/>
          <w:lang w:val="lt-LT"/>
        </w:rPr>
        <w:t>ritonavirą</w:t>
      </w:r>
      <w:r w:rsidRPr="0002550E">
        <w:rPr>
          <w:rFonts w:ascii="Times New Roman" w:hAnsi="Times New Roman"/>
          <w:spacing w:val="23"/>
          <w:lang w:val="lt-LT"/>
        </w:rPr>
        <w:t xml:space="preserve"> </w:t>
      </w:r>
      <w:r w:rsidRPr="0002550E">
        <w:rPr>
          <w:rFonts w:ascii="Times New Roman" w:hAnsi="Times New Roman"/>
          <w:spacing w:val="-1"/>
          <w:lang w:val="lt-LT"/>
        </w:rPr>
        <w:t>ar</w:t>
      </w:r>
      <w:r w:rsidRPr="0002550E">
        <w:rPr>
          <w:rFonts w:ascii="Times New Roman" w:hAnsi="Times New Roman"/>
          <w:spacing w:val="21"/>
          <w:lang w:val="lt-LT"/>
        </w:rPr>
        <w:t xml:space="preserve"> </w:t>
      </w:r>
      <w:r w:rsidRPr="0002550E">
        <w:rPr>
          <w:rFonts w:ascii="Times New Roman" w:hAnsi="Times New Roman"/>
          <w:lang w:val="lt-LT"/>
        </w:rPr>
        <w:t>jo</w:t>
      </w:r>
      <w:r w:rsidRPr="0002550E">
        <w:rPr>
          <w:rFonts w:ascii="Times New Roman" w:hAnsi="Times New Roman"/>
          <w:spacing w:val="23"/>
          <w:lang w:val="lt-LT"/>
        </w:rPr>
        <w:t xml:space="preserve"> </w:t>
      </w:r>
      <w:r w:rsidRPr="0002550E">
        <w:rPr>
          <w:rFonts w:ascii="Times New Roman" w:hAnsi="Times New Roman"/>
          <w:spacing w:val="-1"/>
          <w:lang w:val="lt-LT"/>
        </w:rPr>
        <w:t>derinį</w:t>
      </w:r>
      <w:r w:rsidRPr="0002550E">
        <w:rPr>
          <w:rFonts w:ascii="Times New Roman" w:hAnsi="Times New Roman"/>
          <w:spacing w:val="23"/>
          <w:lang w:val="lt-LT"/>
        </w:rPr>
        <w:t xml:space="preserve"> </w:t>
      </w:r>
      <w:r w:rsidRPr="0002550E">
        <w:rPr>
          <w:rFonts w:ascii="Times New Roman" w:hAnsi="Times New Roman"/>
          <w:lang w:val="lt-LT"/>
        </w:rPr>
        <w:t>su</w:t>
      </w:r>
      <w:r w:rsidRPr="0002550E">
        <w:rPr>
          <w:rFonts w:ascii="Times New Roman" w:hAnsi="Times New Roman"/>
          <w:spacing w:val="24"/>
          <w:lang w:val="lt-LT"/>
        </w:rPr>
        <w:t xml:space="preserve"> </w:t>
      </w:r>
      <w:r w:rsidRPr="0002550E">
        <w:rPr>
          <w:rFonts w:ascii="Times New Roman" w:hAnsi="Times New Roman"/>
          <w:spacing w:val="-1"/>
          <w:lang w:val="lt-LT"/>
        </w:rPr>
        <w:t>kitais</w:t>
      </w:r>
      <w:r w:rsidRPr="0002550E">
        <w:rPr>
          <w:rFonts w:ascii="Times New Roman" w:hAnsi="Times New Roman"/>
          <w:spacing w:val="23"/>
          <w:lang w:val="lt-LT"/>
        </w:rPr>
        <w:t xml:space="preserve"> </w:t>
      </w:r>
      <w:r w:rsidRPr="0002550E">
        <w:rPr>
          <w:rFonts w:ascii="Times New Roman" w:hAnsi="Times New Roman"/>
          <w:spacing w:val="-1"/>
          <w:lang w:val="lt-LT"/>
        </w:rPr>
        <w:t>antiretrovirusiniais</w:t>
      </w:r>
      <w:r w:rsidRPr="0002550E">
        <w:rPr>
          <w:rFonts w:ascii="Times New Roman" w:hAnsi="Times New Roman"/>
          <w:spacing w:val="23"/>
          <w:lang w:val="lt-LT"/>
        </w:rPr>
        <w:t xml:space="preserve"> </w:t>
      </w:r>
      <w:r w:rsidRPr="0002550E">
        <w:rPr>
          <w:rFonts w:ascii="Times New Roman" w:hAnsi="Times New Roman"/>
          <w:spacing w:val="-1"/>
          <w:lang w:val="lt-LT"/>
        </w:rPr>
        <w:t>vaistais,</w:t>
      </w:r>
      <w:r w:rsidRPr="0002550E">
        <w:rPr>
          <w:rFonts w:ascii="Times New Roman" w:hAnsi="Times New Roman"/>
          <w:spacing w:val="23"/>
          <w:lang w:val="lt-LT"/>
        </w:rPr>
        <w:t xml:space="preserve"> </w:t>
      </w:r>
      <w:r w:rsidRPr="0002550E">
        <w:rPr>
          <w:rFonts w:ascii="Times New Roman" w:hAnsi="Times New Roman"/>
          <w:spacing w:val="-1"/>
          <w:lang w:val="lt-LT"/>
        </w:rPr>
        <w:t>pasitaikė</w:t>
      </w:r>
      <w:r w:rsidRPr="0002550E">
        <w:rPr>
          <w:rFonts w:ascii="Times New Roman" w:hAnsi="Times New Roman"/>
          <w:spacing w:val="29"/>
          <w:lang w:val="lt-LT"/>
        </w:rPr>
        <w:t xml:space="preserve"> </w:t>
      </w:r>
      <w:r w:rsidRPr="0002550E">
        <w:rPr>
          <w:rFonts w:ascii="Times New Roman" w:hAnsi="Times New Roman"/>
          <w:spacing w:val="-1"/>
          <w:lang w:val="lt-LT"/>
        </w:rPr>
        <w:t>daugiau</w:t>
      </w:r>
      <w:r w:rsidRPr="0002550E">
        <w:rPr>
          <w:rFonts w:ascii="Times New Roman" w:hAnsi="Times New Roman"/>
          <w:spacing w:val="43"/>
          <w:lang w:val="lt-LT"/>
        </w:rPr>
        <w:t xml:space="preserve"> </w:t>
      </w:r>
      <w:r w:rsidRPr="0002550E">
        <w:rPr>
          <w:rFonts w:ascii="Times New Roman" w:hAnsi="Times New Roman"/>
          <w:spacing w:val="-1"/>
          <w:lang w:val="lt-LT"/>
        </w:rPr>
        <w:t>kaip</w:t>
      </w:r>
      <w:r w:rsidRPr="0002550E">
        <w:rPr>
          <w:rFonts w:ascii="Times New Roman" w:hAnsi="Times New Roman"/>
          <w:spacing w:val="43"/>
          <w:lang w:val="lt-LT"/>
        </w:rPr>
        <w:t xml:space="preserve"> </w:t>
      </w:r>
      <w:r w:rsidRPr="0002550E">
        <w:rPr>
          <w:rFonts w:ascii="Times New Roman" w:hAnsi="Times New Roman"/>
          <w:spacing w:val="-1"/>
          <w:lang w:val="lt-LT"/>
        </w:rPr>
        <w:t>penkis</w:t>
      </w:r>
      <w:r w:rsidRPr="0002550E">
        <w:rPr>
          <w:rFonts w:ascii="Times New Roman" w:hAnsi="Times New Roman"/>
          <w:spacing w:val="43"/>
          <w:lang w:val="lt-LT"/>
        </w:rPr>
        <w:t xml:space="preserve"> </w:t>
      </w:r>
      <w:r w:rsidRPr="0002550E">
        <w:rPr>
          <w:rFonts w:ascii="Times New Roman" w:hAnsi="Times New Roman"/>
          <w:spacing w:val="-1"/>
          <w:lang w:val="lt-LT"/>
        </w:rPr>
        <w:t>kartus</w:t>
      </w:r>
      <w:r w:rsidRPr="0002550E">
        <w:rPr>
          <w:rFonts w:ascii="Times New Roman" w:hAnsi="Times New Roman"/>
          <w:spacing w:val="42"/>
          <w:lang w:val="lt-LT"/>
        </w:rPr>
        <w:t xml:space="preserve"> </w:t>
      </w:r>
      <w:r w:rsidRPr="0002550E">
        <w:rPr>
          <w:rFonts w:ascii="Times New Roman" w:hAnsi="Times New Roman"/>
          <w:spacing w:val="-1"/>
          <w:lang w:val="lt-LT"/>
        </w:rPr>
        <w:t>didesnis</w:t>
      </w:r>
      <w:r w:rsidRPr="0002550E">
        <w:rPr>
          <w:rFonts w:ascii="Times New Roman" w:hAnsi="Times New Roman"/>
          <w:spacing w:val="43"/>
          <w:lang w:val="lt-LT"/>
        </w:rPr>
        <w:t xml:space="preserve"> </w:t>
      </w:r>
      <w:r w:rsidRPr="0002550E">
        <w:rPr>
          <w:rFonts w:ascii="Times New Roman" w:hAnsi="Times New Roman"/>
          <w:spacing w:val="-1"/>
          <w:lang w:val="lt-LT"/>
        </w:rPr>
        <w:t>negu</w:t>
      </w:r>
      <w:r w:rsidRPr="0002550E">
        <w:rPr>
          <w:rFonts w:ascii="Times New Roman" w:hAnsi="Times New Roman"/>
          <w:spacing w:val="42"/>
          <w:lang w:val="lt-LT"/>
        </w:rPr>
        <w:t xml:space="preserve"> </w:t>
      </w:r>
      <w:r w:rsidRPr="0002550E">
        <w:rPr>
          <w:rFonts w:ascii="Times New Roman" w:hAnsi="Times New Roman"/>
          <w:spacing w:val="-1"/>
          <w:lang w:val="lt-LT"/>
        </w:rPr>
        <w:t>viršutinė</w:t>
      </w:r>
      <w:r w:rsidRPr="0002550E">
        <w:rPr>
          <w:rFonts w:ascii="Times New Roman" w:hAnsi="Times New Roman"/>
          <w:spacing w:val="42"/>
          <w:lang w:val="lt-LT"/>
        </w:rPr>
        <w:t xml:space="preserve"> </w:t>
      </w:r>
      <w:r w:rsidRPr="0002550E">
        <w:rPr>
          <w:rFonts w:ascii="Times New Roman" w:hAnsi="Times New Roman"/>
          <w:spacing w:val="-1"/>
          <w:lang w:val="lt-LT"/>
        </w:rPr>
        <w:t>normos</w:t>
      </w:r>
      <w:r w:rsidRPr="0002550E">
        <w:rPr>
          <w:rFonts w:ascii="Times New Roman" w:hAnsi="Times New Roman"/>
          <w:spacing w:val="43"/>
          <w:lang w:val="lt-LT"/>
        </w:rPr>
        <w:t xml:space="preserve"> </w:t>
      </w:r>
      <w:r w:rsidRPr="0002550E">
        <w:rPr>
          <w:rFonts w:ascii="Times New Roman" w:hAnsi="Times New Roman"/>
          <w:lang w:val="lt-LT"/>
        </w:rPr>
        <w:t>riba</w:t>
      </w:r>
      <w:r w:rsidRPr="0002550E">
        <w:rPr>
          <w:rFonts w:ascii="Times New Roman" w:hAnsi="Times New Roman"/>
          <w:spacing w:val="43"/>
          <w:lang w:val="lt-LT"/>
        </w:rPr>
        <w:t xml:space="preserve"> </w:t>
      </w:r>
      <w:r w:rsidRPr="0002550E">
        <w:rPr>
          <w:rFonts w:ascii="Times New Roman" w:hAnsi="Times New Roman"/>
          <w:spacing w:val="-1"/>
          <w:lang w:val="lt-LT"/>
        </w:rPr>
        <w:t>kepenų</w:t>
      </w:r>
      <w:r w:rsidRPr="0002550E">
        <w:rPr>
          <w:rFonts w:ascii="Times New Roman" w:hAnsi="Times New Roman"/>
          <w:spacing w:val="42"/>
          <w:lang w:val="lt-LT"/>
        </w:rPr>
        <w:t xml:space="preserve"> </w:t>
      </w:r>
      <w:r w:rsidRPr="0002550E">
        <w:rPr>
          <w:rFonts w:ascii="Times New Roman" w:hAnsi="Times New Roman"/>
          <w:spacing w:val="-1"/>
          <w:lang w:val="lt-LT"/>
        </w:rPr>
        <w:t>transaminazių</w:t>
      </w:r>
      <w:r w:rsidRPr="0002550E">
        <w:rPr>
          <w:rFonts w:ascii="Times New Roman" w:hAnsi="Times New Roman"/>
          <w:spacing w:val="42"/>
          <w:lang w:val="lt-LT"/>
        </w:rPr>
        <w:t xml:space="preserve"> </w:t>
      </w:r>
      <w:r w:rsidRPr="0002550E">
        <w:rPr>
          <w:rFonts w:ascii="Times New Roman" w:hAnsi="Times New Roman"/>
          <w:spacing w:val="-2"/>
          <w:lang w:val="lt-LT"/>
        </w:rPr>
        <w:t>aktyvumas,</w:t>
      </w:r>
      <w:r w:rsidRPr="0002550E">
        <w:rPr>
          <w:rFonts w:ascii="Times New Roman" w:hAnsi="Times New Roman"/>
          <w:spacing w:val="37"/>
          <w:lang w:val="lt-LT"/>
        </w:rPr>
        <w:t xml:space="preserve"> </w:t>
      </w:r>
      <w:r w:rsidRPr="0002550E">
        <w:rPr>
          <w:rFonts w:ascii="Times New Roman" w:hAnsi="Times New Roman"/>
          <w:spacing w:val="-1"/>
          <w:lang w:val="lt-LT"/>
        </w:rPr>
        <w:t>hepatitas ir gelta.</w:t>
      </w:r>
    </w:p>
    <w:p w14:paraId="12F4CEA0" w14:textId="77777777" w:rsidR="00DD5DC1" w:rsidRPr="0002550E" w:rsidRDefault="00DD5DC1" w:rsidP="0002550E">
      <w:pPr>
        <w:widowControl w:val="0"/>
        <w:spacing w:after="0" w:line="240" w:lineRule="auto"/>
        <w:rPr>
          <w:rFonts w:ascii="Times New Roman" w:hAnsi="Times New Roman"/>
          <w:lang w:val="lt-LT"/>
        </w:rPr>
      </w:pPr>
    </w:p>
    <w:p w14:paraId="54A78F70" w14:textId="77777777" w:rsidR="00DD5DC1" w:rsidRPr="0002550E" w:rsidRDefault="00DD5DC1" w:rsidP="0002550E">
      <w:pPr>
        <w:widowControl w:val="0"/>
        <w:spacing w:after="0" w:line="240" w:lineRule="auto"/>
        <w:rPr>
          <w:rFonts w:ascii="Times New Roman" w:hAnsi="Times New Roman"/>
          <w:lang w:val="lt-LT"/>
        </w:rPr>
      </w:pPr>
      <w:r w:rsidRPr="0002550E">
        <w:rPr>
          <w:rFonts w:ascii="Times New Roman" w:hAnsi="Times New Roman"/>
          <w:lang w:val="lt-LT"/>
        </w:rPr>
        <w:t>Metabolizmo rodmenys</w:t>
      </w:r>
    </w:p>
    <w:p w14:paraId="3B36A82F" w14:textId="77777777" w:rsidR="00DD5DC1" w:rsidRPr="0002550E" w:rsidRDefault="00DD5DC1" w:rsidP="0002550E">
      <w:pPr>
        <w:widowControl w:val="0"/>
        <w:spacing w:after="0" w:line="240" w:lineRule="auto"/>
        <w:rPr>
          <w:rFonts w:ascii="Times New Roman" w:hAnsi="Times New Roman"/>
          <w:lang w:val="lt-LT"/>
        </w:rPr>
      </w:pPr>
    </w:p>
    <w:p w14:paraId="3ADEED83" w14:textId="77777777" w:rsidR="00DD5DC1" w:rsidRPr="0002550E" w:rsidRDefault="00DD5DC1" w:rsidP="0002550E">
      <w:pPr>
        <w:widowControl w:val="0"/>
        <w:spacing w:after="0" w:line="240" w:lineRule="auto"/>
        <w:rPr>
          <w:rFonts w:ascii="Times New Roman" w:hAnsi="Times New Roman"/>
          <w:lang w:val="lt-LT"/>
        </w:rPr>
      </w:pPr>
      <w:r w:rsidRPr="0002550E">
        <w:rPr>
          <w:rFonts w:ascii="Times New Roman" w:hAnsi="Times New Roman"/>
          <w:lang w:val="lt-LT"/>
        </w:rPr>
        <w:t>Gydymo antiretrovirusiniais preparatais metu gali padidėti kūno masė ir lipidų bei gliukozės</w:t>
      </w:r>
    </w:p>
    <w:p w14:paraId="154A9DA6" w14:textId="77777777" w:rsidR="00DD5DC1" w:rsidRPr="0002550E" w:rsidRDefault="00DD5DC1" w:rsidP="0002550E">
      <w:pPr>
        <w:widowControl w:val="0"/>
        <w:spacing w:after="0" w:line="240" w:lineRule="auto"/>
        <w:rPr>
          <w:lang w:val="lt-LT"/>
        </w:rPr>
      </w:pPr>
      <w:r w:rsidRPr="0002550E">
        <w:rPr>
          <w:rFonts w:ascii="Times New Roman" w:hAnsi="Times New Roman"/>
          <w:lang w:val="lt-LT"/>
        </w:rPr>
        <w:t>koncentracijos kraujyje (žr. 4.4 skyrių).</w:t>
      </w:r>
    </w:p>
    <w:p w14:paraId="6A8EA1B9" w14:textId="77777777" w:rsidR="00DD5DC1" w:rsidRPr="002A0F21" w:rsidRDefault="00DD5DC1" w:rsidP="0002550E">
      <w:pPr>
        <w:widowControl w:val="0"/>
        <w:spacing w:after="0" w:line="240" w:lineRule="auto"/>
        <w:rPr>
          <w:spacing w:val="-1"/>
          <w:lang w:val="lt-LT"/>
        </w:rPr>
      </w:pPr>
    </w:p>
    <w:p w14:paraId="50F41535" w14:textId="77777777" w:rsidR="006436E4" w:rsidRDefault="006436E4" w:rsidP="0002550E">
      <w:pPr>
        <w:widowControl w:val="0"/>
        <w:spacing w:after="0" w:line="240" w:lineRule="auto"/>
        <w:rPr>
          <w:rFonts w:ascii="Times New Roman" w:hAnsi="Times New Roman"/>
          <w:spacing w:val="-1"/>
          <w:lang w:val="lt-LT"/>
        </w:rPr>
      </w:pPr>
      <w:r>
        <w:rPr>
          <w:rFonts w:ascii="Times New Roman" w:hAnsi="Times New Roman"/>
          <w:spacing w:val="-1"/>
          <w:lang w:val="lt-LT"/>
        </w:rPr>
        <w:t>Imuninės reaktyvacijos sindromas</w:t>
      </w:r>
    </w:p>
    <w:p w14:paraId="7CDF2DCA" w14:textId="39E8644E" w:rsidR="00DD5DC1" w:rsidRPr="002A0F21" w:rsidRDefault="00DD5DC1" w:rsidP="0002550E">
      <w:pPr>
        <w:widowControl w:val="0"/>
        <w:spacing w:after="0" w:line="240" w:lineRule="auto"/>
        <w:rPr>
          <w:lang w:val="lt-LT"/>
        </w:rPr>
      </w:pPr>
      <w:r w:rsidRPr="0002550E">
        <w:rPr>
          <w:rFonts w:ascii="Times New Roman" w:hAnsi="Times New Roman"/>
          <w:spacing w:val="-1"/>
          <w:lang w:val="lt-LT"/>
        </w:rPr>
        <w:t>ŽIV</w:t>
      </w:r>
      <w:r w:rsidRPr="0002550E">
        <w:rPr>
          <w:rFonts w:ascii="Times New Roman" w:hAnsi="Times New Roman"/>
          <w:spacing w:val="20"/>
          <w:lang w:val="lt-LT"/>
        </w:rPr>
        <w:t xml:space="preserve"> </w:t>
      </w:r>
      <w:r w:rsidRPr="0002550E">
        <w:rPr>
          <w:rFonts w:ascii="Times New Roman" w:hAnsi="Times New Roman"/>
          <w:spacing w:val="-1"/>
          <w:lang w:val="lt-LT"/>
        </w:rPr>
        <w:t>infekuotiems</w:t>
      </w:r>
      <w:r w:rsidRPr="0002550E">
        <w:rPr>
          <w:rFonts w:ascii="Times New Roman" w:hAnsi="Times New Roman"/>
          <w:spacing w:val="21"/>
          <w:lang w:val="lt-LT"/>
        </w:rPr>
        <w:t xml:space="preserve"> </w:t>
      </w:r>
      <w:r w:rsidRPr="0002550E">
        <w:rPr>
          <w:rFonts w:ascii="Times New Roman" w:hAnsi="Times New Roman"/>
          <w:spacing w:val="-1"/>
          <w:lang w:val="lt-LT"/>
        </w:rPr>
        <w:t>pacientams,</w:t>
      </w:r>
      <w:r w:rsidRPr="0002550E">
        <w:rPr>
          <w:rFonts w:ascii="Times New Roman" w:hAnsi="Times New Roman"/>
          <w:spacing w:val="23"/>
          <w:lang w:val="lt-LT"/>
        </w:rPr>
        <w:t xml:space="preserve"> </w:t>
      </w:r>
      <w:r w:rsidRPr="0002550E">
        <w:rPr>
          <w:rFonts w:ascii="Times New Roman" w:hAnsi="Times New Roman"/>
          <w:spacing w:val="-1"/>
          <w:lang w:val="lt-LT"/>
        </w:rPr>
        <w:t>kuriems</w:t>
      </w:r>
      <w:r w:rsidRPr="0002550E">
        <w:rPr>
          <w:rFonts w:ascii="Times New Roman" w:hAnsi="Times New Roman"/>
          <w:spacing w:val="21"/>
          <w:lang w:val="lt-LT"/>
        </w:rPr>
        <w:t xml:space="preserve"> </w:t>
      </w:r>
      <w:r w:rsidRPr="0002550E">
        <w:rPr>
          <w:rFonts w:ascii="Times New Roman" w:hAnsi="Times New Roman"/>
          <w:spacing w:val="-1"/>
          <w:lang w:val="lt-LT"/>
        </w:rPr>
        <w:t>yra</w:t>
      </w:r>
      <w:r w:rsidRPr="0002550E">
        <w:rPr>
          <w:rFonts w:ascii="Times New Roman" w:hAnsi="Times New Roman"/>
          <w:spacing w:val="21"/>
          <w:lang w:val="lt-LT"/>
        </w:rPr>
        <w:t xml:space="preserve"> </w:t>
      </w:r>
      <w:r w:rsidRPr="0002550E">
        <w:rPr>
          <w:rFonts w:ascii="Times New Roman" w:hAnsi="Times New Roman"/>
          <w:lang w:val="lt-LT"/>
        </w:rPr>
        <w:t>sunkus</w:t>
      </w:r>
      <w:r w:rsidRPr="0002550E">
        <w:rPr>
          <w:rFonts w:ascii="Times New Roman" w:hAnsi="Times New Roman"/>
          <w:spacing w:val="22"/>
          <w:lang w:val="lt-LT"/>
        </w:rPr>
        <w:t xml:space="preserve"> </w:t>
      </w:r>
      <w:r w:rsidRPr="0002550E">
        <w:rPr>
          <w:rFonts w:ascii="Times New Roman" w:hAnsi="Times New Roman"/>
          <w:spacing w:val="-1"/>
          <w:lang w:val="lt-LT"/>
        </w:rPr>
        <w:t>imuninės</w:t>
      </w:r>
      <w:r w:rsidRPr="0002550E">
        <w:rPr>
          <w:rFonts w:ascii="Times New Roman" w:hAnsi="Times New Roman"/>
          <w:spacing w:val="21"/>
          <w:lang w:val="lt-LT"/>
        </w:rPr>
        <w:t xml:space="preserve"> </w:t>
      </w:r>
      <w:r w:rsidRPr="0002550E">
        <w:rPr>
          <w:rFonts w:ascii="Times New Roman" w:hAnsi="Times New Roman"/>
          <w:spacing w:val="-1"/>
          <w:lang w:val="lt-LT"/>
        </w:rPr>
        <w:t>sistemos</w:t>
      </w:r>
      <w:r w:rsidRPr="0002550E">
        <w:rPr>
          <w:rFonts w:ascii="Times New Roman" w:hAnsi="Times New Roman"/>
          <w:spacing w:val="21"/>
          <w:lang w:val="lt-LT"/>
        </w:rPr>
        <w:t xml:space="preserve"> </w:t>
      </w:r>
      <w:r w:rsidRPr="0002550E">
        <w:rPr>
          <w:rFonts w:ascii="Times New Roman" w:hAnsi="Times New Roman"/>
          <w:spacing w:val="-1"/>
          <w:lang w:val="lt-LT"/>
        </w:rPr>
        <w:t>deficitas,</w:t>
      </w:r>
      <w:r w:rsidRPr="0002550E">
        <w:rPr>
          <w:rFonts w:ascii="Times New Roman" w:hAnsi="Times New Roman"/>
          <w:spacing w:val="19"/>
          <w:lang w:val="lt-LT"/>
        </w:rPr>
        <w:t xml:space="preserve"> </w:t>
      </w:r>
      <w:r w:rsidRPr="0002550E">
        <w:rPr>
          <w:rFonts w:ascii="Times New Roman" w:hAnsi="Times New Roman"/>
          <w:lang w:val="lt-LT"/>
        </w:rPr>
        <w:t>pradėjus</w:t>
      </w:r>
      <w:r w:rsidRPr="0002550E">
        <w:rPr>
          <w:rFonts w:ascii="Times New Roman" w:hAnsi="Times New Roman"/>
          <w:spacing w:val="21"/>
          <w:lang w:val="lt-LT"/>
        </w:rPr>
        <w:t xml:space="preserve"> </w:t>
      </w:r>
      <w:r w:rsidRPr="0002550E">
        <w:rPr>
          <w:rFonts w:ascii="Times New Roman" w:hAnsi="Times New Roman"/>
          <w:spacing w:val="-1"/>
          <w:lang w:val="lt-LT"/>
        </w:rPr>
        <w:t>kombinuotą</w:t>
      </w:r>
      <w:r w:rsidRPr="0002550E">
        <w:rPr>
          <w:rFonts w:ascii="Times New Roman" w:hAnsi="Times New Roman"/>
          <w:spacing w:val="29"/>
          <w:lang w:val="lt-LT"/>
        </w:rPr>
        <w:t xml:space="preserve"> </w:t>
      </w:r>
      <w:r w:rsidRPr="0002550E">
        <w:rPr>
          <w:rFonts w:ascii="Times New Roman" w:hAnsi="Times New Roman"/>
          <w:spacing w:val="-1"/>
          <w:lang w:val="lt-LT"/>
        </w:rPr>
        <w:t>antiretrovirusinį</w:t>
      </w:r>
      <w:r w:rsidRPr="0002550E">
        <w:rPr>
          <w:rFonts w:ascii="Times New Roman" w:hAnsi="Times New Roman"/>
          <w:spacing w:val="35"/>
          <w:lang w:val="lt-LT"/>
        </w:rPr>
        <w:t xml:space="preserve"> </w:t>
      </w:r>
      <w:r w:rsidRPr="0002550E">
        <w:rPr>
          <w:rFonts w:ascii="Times New Roman" w:hAnsi="Times New Roman"/>
          <w:spacing w:val="-1"/>
          <w:lang w:val="lt-LT"/>
        </w:rPr>
        <w:t>gydymą</w:t>
      </w:r>
      <w:r w:rsidRPr="0002550E">
        <w:rPr>
          <w:rFonts w:ascii="Times New Roman" w:hAnsi="Times New Roman"/>
          <w:spacing w:val="35"/>
          <w:lang w:val="lt-LT"/>
        </w:rPr>
        <w:t xml:space="preserve"> </w:t>
      </w:r>
      <w:r w:rsidRPr="0002550E">
        <w:rPr>
          <w:rFonts w:ascii="Times New Roman" w:hAnsi="Times New Roman"/>
          <w:lang w:val="lt-LT"/>
        </w:rPr>
        <w:t>(KARG),</w:t>
      </w:r>
      <w:r w:rsidRPr="0002550E">
        <w:rPr>
          <w:rFonts w:ascii="Times New Roman" w:hAnsi="Times New Roman"/>
          <w:spacing w:val="36"/>
          <w:lang w:val="lt-LT"/>
        </w:rPr>
        <w:t xml:space="preserve"> </w:t>
      </w:r>
      <w:r w:rsidRPr="0002550E">
        <w:rPr>
          <w:rFonts w:ascii="Times New Roman" w:hAnsi="Times New Roman"/>
          <w:spacing w:val="-1"/>
          <w:lang w:val="lt-LT"/>
        </w:rPr>
        <w:t>gali</w:t>
      </w:r>
      <w:r w:rsidRPr="0002550E">
        <w:rPr>
          <w:rFonts w:ascii="Times New Roman" w:hAnsi="Times New Roman"/>
          <w:spacing w:val="33"/>
          <w:lang w:val="lt-LT"/>
        </w:rPr>
        <w:t xml:space="preserve"> </w:t>
      </w:r>
      <w:r w:rsidRPr="0002550E">
        <w:rPr>
          <w:rFonts w:ascii="Times New Roman" w:hAnsi="Times New Roman"/>
          <w:spacing w:val="-1"/>
          <w:lang w:val="lt-LT"/>
        </w:rPr>
        <w:t>išsivystyti</w:t>
      </w:r>
      <w:r w:rsidRPr="0002550E">
        <w:rPr>
          <w:rFonts w:ascii="Times New Roman" w:hAnsi="Times New Roman"/>
          <w:spacing w:val="35"/>
          <w:lang w:val="lt-LT"/>
        </w:rPr>
        <w:t xml:space="preserve"> </w:t>
      </w:r>
      <w:r w:rsidRPr="0002550E">
        <w:rPr>
          <w:rFonts w:ascii="Times New Roman" w:hAnsi="Times New Roman"/>
          <w:spacing w:val="-1"/>
          <w:lang w:val="lt-LT"/>
        </w:rPr>
        <w:t>uždegiminė</w:t>
      </w:r>
      <w:r w:rsidRPr="0002550E">
        <w:rPr>
          <w:rFonts w:ascii="Times New Roman" w:hAnsi="Times New Roman"/>
          <w:spacing w:val="35"/>
          <w:lang w:val="lt-LT"/>
        </w:rPr>
        <w:t xml:space="preserve"> </w:t>
      </w:r>
      <w:r w:rsidRPr="0002550E">
        <w:rPr>
          <w:rFonts w:ascii="Times New Roman" w:hAnsi="Times New Roman"/>
          <w:spacing w:val="-1"/>
          <w:lang w:val="lt-LT"/>
        </w:rPr>
        <w:t>reakcija</w:t>
      </w:r>
      <w:r w:rsidRPr="0002550E">
        <w:rPr>
          <w:rFonts w:ascii="Times New Roman" w:hAnsi="Times New Roman"/>
          <w:spacing w:val="35"/>
          <w:lang w:val="lt-LT"/>
        </w:rPr>
        <w:t xml:space="preserve"> </w:t>
      </w:r>
      <w:r w:rsidRPr="0002550E">
        <w:rPr>
          <w:rFonts w:ascii="Times New Roman" w:hAnsi="Times New Roman"/>
          <w:lang w:val="lt-LT"/>
        </w:rPr>
        <w:t>į</w:t>
      </w:r>
      <w:r w:rsidRPr="0002550E">
        <w:rPr>
          <w:rFonts w:ascii="Times New Roman" w:hAnsi="Times New Roman"/>
          <w:spacing w:val="34"/>
          <w:lang w:val="lt-LT"/>
        </w:rPr>
        <w:t xml:space="preserve"> </w:t>
      </w:r>
      <w:r w:rsidRPr="0002550E">
        <w:rPr>
          <w:rFonts w:ascii="Times New Roman" w:hAnsi="Times New Roman"/>
          <w:spacing w:val="-1"/>
          <w:lang w:val="lt-LT"/>
        </w:rPr>
        <w:t>besimptomes</w:t>
      </w:r>
      <w:r w:rsidRPr="0002550E">
        <w:rPr>
          <w:rFonts w:ascii="Times New Roman" w:hAnsi="Times New Roman"/>
          <w:spacing w:val="35"/>
          <w:lang w:val="lt-LT"/>
        </w:rPr>
        <w:t xml:space="preserve"> </w:t>
      </w:r>
      <w:r w:rsidRPr="0002550E">
        <w:rPr>
          <w:rFonts w:ascii="Times New Roman" w:hAnsi="Times New Roman"/>
          <w:spacing w:val="-1"/>
          <w:lang w:val="lt-LT"/>
        </w:rPr>
        <w:t>arba</w:t>
      </w:r>
      <w:r w:rsidRPr="0002550E">
        <w:rPr>
          <w:rFonts w:ascii="Times New Roman" w:hAnsi="Times New Roman"/>
          <w:spacing w:val="33"/>
          <w:lang w:val="lt-LT"/>
        </w:rPr>
        <w:t xml:space="preserve"> </w:t>
      </w:r>
      <w:r w:rsidRPr="0002550E">
        <w:rPr>
          <w:rFonts w:ascii="Times New Roman" w:hAnsi="Times New Roman"/>
          <w:spacing w:val="-1"/>
          <w:lang w:val="lt-LT"/>
        </w:rPr>
        <w:t>likusias</w:t>
      </w:r>
      <w:r w:rsidRPr="0002550E">
        <w:rPr>
          <w:rFonts w:ascii="Times New Roman" w:hAnsi="Times New Roman"/>
          <w:spacing w:val="28"/>
          <w:lang w:val="lt-LT"/>
        </w:rPr>
        <w:t xml:space="preserve"> </w:t>
      </w:r>
      <w:r w:rsidRPr="0002550E">
        <w:rPr>
          <w:rFonts w:ascii="Times New Roman" w:hAnsi="Times New Roman"/>
          <w:spacing w:val="-1"/>
          <w:lang w:val="lt-LT"/>
        </w:rPr>
        <w:t>oportunistines</w:t>
      </w:r>
      <w:r w:rsidRPr="0002550E">
        <w:rPr>
          <w:rFonts w:ascii="Times New Roman" w:hAnsi="Times New Roman"/>
          <w:spacing w:val="23"/>
          <w:lang w:val="lt-LT"/>
        </w:rPr>
        <w:t xml:space="preserve"> </w:t>
      </w:r>
      <w:r w:rsidRPr="0002550E">
        <w:rPr>
          <w:rFonts w:ascii="Times New Roman" w:hAnsi="Times New Roman"/>
          <w:spacing w:val="-2"/>
          <w:lang w:val="lt-LT"/>
        </w:rPr>
        <w:t>infekcijas.</w:t>
      </w:r>
      <w:r w:rsidRPr="0002550E">
        <w:rPr>
          <w:rFonts w:ascii="Times New Roman" w:hAnsi="Times New Roman"/>
          <w:spacing w:val="21"/>
          <w:lang w:val="lt-LT"/>
        </w:rPr>
        <w:t xml:space="preserve"> </w:t>
      </w:r>
      <w:r w:rsidRPr="0002550E">
        <w:rPr>
          <w:rFonts w:ascii="Times New Roman" w:hAnsi="Times New Roman"/>
          <w:lang w:val="lt-LT"/>
        </w:rPr>
        <w:t>Taip</w:t>
      </w:r>
      <w:r w:rsidRPr="0002550E">
        <w:rPr>
          <w:rFonts w:ascii="Times New Roman" w:hAnsi="Times New Roman"/>
          <w:spacing w:val="24"/>
          <w:lang w:val="lt-LT"/>
        </w:rPr>
        <w:t xml:space="preserve"> </w:t>
      </w:r>
      <w:r w:rsidRPr="0002550E">
        <w:rPr>
          <w:rFonts w:ascii="Times New Roman" w:hAnsi="Times New Roman"/>
          <w:spacing w:val="-2"/>
          <w:lang w:val="lt-LT"/>
        </w:rPr>
        <w:t>pat</w:t>
      </w:r>
      <w:r w:rsidRPr="0002550E">
        <w:rPr>
          <w:rFonts w:ascii="Times New Roman" w:hAnsi="Times New Roman"/>
          <w:spacing w:val="23"/>
          <w:lang w:val="lt-LT"/>
        </w:rPr>
        <w:t xml:space="preserve"> </w:t>
      </w:r>
      <w:r w:rsidRPr="0002550E">
        <w:rPr>
          <w:rFonts w:ascii="Times New Roman" w:hAnsi="Times New Roman"/>
          <w:spacing w:val="-1"/>
          <w:lang w:val="lt-LT"/>
        </w:rPr>
        <w:t>buvo</w:t>
      </w:r>
      <w:r w:rsidRPr="0002550E">
        <w:rPr>
          <w:rFonts w:ascii="Times New Roman" w:hAnsi="Times New Roman"/>
          <w:spacing w:val="23"/>
          <w:lang w:val="lt-LT"/>
        </w:rPr>
        <w:t xml:space="preserve"> </w:t>
      </w:r>
      <w:r w:rsidRPr="0002550E">
        <w:rPr>
          <w:rFonts w:ascii="Times New Roman" w:hAnsi="Times New Roman"/>
          <w:spacing w:val="-1"/>
          <w:lang w:val="lt-LT"/>
        </w:rPr>
        <w:t>gauta</w:t>
      </w:r>
      <w:r w:rsidRPr="0002550E">
        <w:rPr>
          <w:rFonts w:ascii="Times New Roman" w:hAnsi="Times New Roman"/>
          <w:spacing w:val="23"/>
          <w:lang w:val="lt-LT"/>
        </w:rPr>
        <w:t xml:space="preserve"> </w:t>
      </w:r>
      <w:r w:rsidRPr="0002550E">
        <w:rPr>
          <w:rFonts w:ascii="Times New Roman" w:hAnsi="Times New Roman"/>
          <w:spacing w:val="-1"/>
          <w:lang w:val="lt-LT"/>
        </w:rPr>
        <w:t>pranešimų</w:t>
      </w:r>
      <w:r w:rsidRPr="0002550E">
        <w:rPr>
          <w:rFonts w:ascii="Times New Roman" w:hAnsi="Times New Roman"/>
          <w:spacing w:val="23"/>
          <w:lang w:val="lt-LT"/>
        </w:rPr>
        <w:t xml:space="preserve"> </w:t>
      </w:r>
      <w:r w:rsidRPr="0002550E">
        <w:rPr>
          <w:rFonts w:ascii="Times New Roman" w:hAnsi="Times New Roman"/>
          <w:lang w:val="lt-LT"/>
        </w:rPr>
        <w:t>apie</w:t>
      </w:r>
      <w:r w:rsidRPr="0002550E">
        <w:rPr>
          <w:rFonts w:ascii="Times New Roman" w:hAnsi="Times New Roman"/>
          <w:spacing w:val="24"/>
          <w:lang w:val="lt-LT"/>
        </w:rPr>
        <w:t xml:space="preserve"> </w:t>
      </w:r>
      <w:r w:rsidRPr="0002550E">
        <w:rPr>
          <w:rFonts w:ascii="Times New Roman" w:hAnsi="Times New Roman"/>
          <w:spacing w:val="-1"/>
          <w:lang w:val="lt-LT"/>
        </w:rPr>
        <w:t>autoimuninius</w:t>
      </w:r>
      <w:r w:rsidRPr="0002550E">
        <w:rPr>
          <w:rFonts w:ascii="Times New Roman" w:hAnsi="Times New Roman"/>
          <w:spacing w:val="21"/>
          <w:lang w:val="lt-LT"/>
        </w:rPr>
        <w:t xml:space="preserve"> </w:t>
      </w:r>
      <w:r w:rsidRPr="0002550E">
        <w:rPr>
          <w:rFonts w:ascii="Times New Roman" w:hAnsi="Times New Roman"/>
          <w:spacing w:val="-1"/>
          <w:lang w:val="lt-LT"/>
        </w:rPr>
        <w:t>sutrikimus</w:t>
      </w:r>
      <w:r w:rsidRPr="0002550E">
        <w:rPr>
          <w:rFonts w:ascii="Times New Roman" w:hAnsi="Times New Roman"/>
          <w:spacing w:val="23"/>
          <w:lang w:val="lt-LT"/>
        </w:rPr>
        <w:t xml:space="preserve"> </w:t>
      </w:r>
      <w:r w:rsidRPr="0002550E">
        <w:rPr>
          <w:rFonts w:ascii="Times New Roman" w:hAnsi="Times New Roman"/>
          <w:spacing w:val="-1"/>
          <w:lang w:val="lt-LT"/>
        </w:rPr>
        <w:t>(tokius</w:t>
      </w:r>
      <w:r w:rsidRPr="0002550E">
        <w:rPr>
          <w:rFonts w:ascii="Times New Roman" w:hAnsi="Times New Roman"/>
          <w:spacing w:val="23"/>
          <w:lang w:val="lt-LT"/>
        </w:rPr>
        <w:t xml:space="preserve"> </w:t>
      </w:r>
      <w:r w:rsidRPr="0002550E">
        <w:rPr>
          <w:rFonts w:ascii="Times New Roman" w:hAnsi="Times New Roman"/>
          <w:spacing w:val="-2"/>
          <w:lang w:val="lt-LT"/>
        </w:rPr>
        <w:t>kaip</w:t>
      </w:r>
      <w:r w:rsidRPr="0002550E">
        <w:rPr>
          <w:rFonts w:ascii="Times New Roman" w:hAnsi="Times New Roman"/>
          <w:spacing w:val="37"/>
          <w:lang w:val="lt-LT"/>
        </w:rPr>
        <w:t xml:space="preserve"> </w:t>
      </w:r>
      <w:r w:rsidRPr="0002550E">
        <w:rPr>
          <w:rFonts w:ascii="Times New Roman" w:hAnsi="Times New Roman"/>
          <w:spacing w:val="-1"/>
          <w:lang w:val="lt-LT"/>
        </w:rPr>
        <w:t>Greivso</w:t>
      </w:r>
      <w:r w:rsidRPr="0002550E">
        <w:rPr>
          <w:rFonts w:ascii="Times New Roman" w:hAnsi="Times New Roman"/>
          <w:spacing w:val="2"/>
          <w:lang w:val="lt-LT"/>
        </w:rPr>
        <w:t xml:space="preserve"> </w:t>
      </w:r>
      <w:r w:rsidRPr="0002550E">
        <w:rPr>
          <w:rFonts w:ascii="Times New Roman" w:hAnsi="Times New Roman"/>
          <w:lang w:val="lt-LT"/>
        </w:rPr>
        <w:t>liga</w:t>
      </w:r>
      <w:r w:rsidR="00222A91">
        <w:rPr>
          <w:rFonts w:ascii="Times New Roman" w:hAnsi="Times New Roman"/>
          <w:lang w:val="lt-LT"/>
        </w:rPr>
        <w:t xml:space="preserve"> ir autoimuninis hepatitas</w:t>
      </w:r>
      <w:r w:rsidRPr="0002550E">
        <w:rPr>
          <w:rFonts w:ascii="Times New Roman" w:hAnsi="Times New Roman"/>
          <w:lang w:val="lt-LT"/>
        </w:rPr>
        <w:t>), nors autoimuninių</w:t>
      </w:r>
      <w:r w:rsidRPr="0002550E">
        <w:rPr>
          <w:rFonts w:ascii="Times New Roman" w:hAnsi="Times New Roman"/>
          <w:spacing w:val="5"/>
          <w:lang w:val="lt-LT"/>
        </w:rPr>
        <w:t xml:space="preserve"> </w:t>
      </w:r>
      <w:r w:rsidRPr="0002550E">
        <w:rPr>
          <w:rFonts w:ascii="Times New Roman" w:hAnsi="Times New Roman"/>
          <w:spacing w:val="-1"/>
          <w:lang w:val="lt-LT"/>
        </w:rPr>
        <w:t>sutrikimų</w:t>
      </w:r>
      <w:r w:rsidRPr="0002550E">
        <w:rPr>
          <w:rFonts w:ascii="Times New Roman" w:hAnsi="Times New Roman"/>
          <w:spacing w:val="4"/>
          <w:lang w:val="lt-LT"/>
        </w:rPr>
        <w:t xml:space="preserve"> </w:t>
      </w:r>
      <w:r w:rsidRPr="0002550E">
        <w:rPr>
          <w:rFonts w:ascii="Times New Roman" w:hAnsi="Times New Roman"/>
          <w:spacing w:val="-1"/>
          <w:lang w:val="lt-LT"/>
        </w:rPr>
        <w:t>pradžios</w:t>
      </w:r>
      <w:r w:rsidRPr="0002550E">
        <w:rPr>
          <w:rFonts w:ascii="Times New Roman" w:hAnsi="Times New Roman"/>
          <w:lang w:val="lt-LT"/>
        </w:rPr>
        <w:t xml:space="preserve"> </w:t>
      </w:r>
      <w:r w:rsidRPr="0002550E">
        <w:rPr>
          <w:rFonts w:ascii="Times New Roman" w:hAnsi="Times New Roman"/>
          <w:spacing w:val="-1"/>
          <w:lang w:val="lt-LT"/>
        </w:rPr>
        <w:t>laikas</w:t>
      </w:r>
      <w:r w:rsidRPr="0002550E">
        <w:rPr>
          <w:rFonts w:ascii="Times New Roman" w:hAnsi="Times New Roman"/>
          <w:spacing w:val="4"/>
          <w:lang w:val="lt-LT"/>
        </w:rPr>
        <w:t xml:space="preserve"> </w:t>
      </w:r>
      <w:r w:rsidRPr="0002550E">
        <w:rPr>
          <w:rFonts w:ascii="Times New Roman" w:hAnsi="Times New Roman"/>
          <w:spacing w:val="-1"/>
          <w:lang w:val="lt-LT"/>
        </w:rPr>
        <w:t>pranešimuose</w:t>
      </w:r>
      <w:r w:rsidRPr="0002550E">
        <w:rPr>
          <w:rFonts w:ascii="Times New Roman" w:hAnsi="Times New Roman"/>
          <w:spacing w:val="2"/>
          <w:lang w:val="lt-LT"/>
        </w:rPr>
        <w:t xml:space="preserve"> </w:t>
      </w:r>
      <w:r w:rsidRPr="0002550E">
        <w:rPr>
          <w:rFonts w:ascii="Times New Roman" w:hAnsi="Times New Roman"/>
          <w:spacing w:val="-1"/>
          <w:lang w:val="lt-LT"/>
        </w:rPr>
        <w:t>skiriasi,</w:t>
      </w:r>
      <w:r w:rsidRPr="0002550E">
        <w:rPr>
          <w:rFonts w:ascii="Times New Roman" w:hAnsi="Times New Roman"/>
          <w:spacing w:val="2"/>
          <w:lang w:val="lt-LT"/>
        </w:rPr>
        <w:t xml:space="preserve"> </w:t>
      </w:r>
      <w:r w:rsidRPr="0002550E">
        <w:rPr>
          <w:rFonts w:ascii="Times New Roman" w:hAnsi="Times New Roman"/>
          <w:lang w:val="lt-LT"/>
        </w:rPr>
        <w:t>ir jie gali atsirasti po</w:t>
      </w:r>
      <w:r w:rsidRPr="0002550E">
        <w:rPr>
          <w:rFonts w:ascii="Times New Roman" w:hAnsi="Times New Roman"/>
          <w:spacing w:val="28"/>
          <w:lang w:val="lt-LT"/>
        </w:rPr>
        <w:t xml:space="preserve"> </w:t>
      </w:r>
      <w:r w:rsidRPr="0002550E">
        <w:rPr>
          <w:rFonts w:ascii="Times New Roman" w:hAnsi="Times New Roman"/>
          <w:spacing w:val="-1"/>
          <w:lang w:val="lt-LT"/>
        </w:rPr>
        <w:t>daugelio mėnesių nuo gydymo pradžios</w:t>
      </w:r>
      <w:r w:rsidRPr="0002550E">
        <w:rPr>
          <w:rFonts w:ascii="Times New Roman" w:hAnsi="Times New Roman"/>
          <w:lang w:val="lt-LT"/>
        </w:rPr>
        <w:t xml:space="preserve"> </w:t>
      </w:r>
      <w:r w:rsidRPr="0002550E">
        <w:rPr>
          <w:rFonts w:ascii="Times New Roman" w:hAnsi="Times New Roman"/>
          <w:spacing w:val="-1"/>
          <w:lang w:val="lt-LT"/>
        </w:rPr>
        <w:t>(žr. 4.4 skyrių).</w:t>
      </w:r>
    </w:p>
    <w:p w14:paraId="18EC9AB1" w14:textId="77777777" w:rsidR="00DD5DC1" w:rsidRPr="0002550E" w:rsidRDefault="00DD5DC1" w:rsidP="0002550E">
      <w:pPr>
        <w:widowControl w:val="0"/>
        <w:spacing w:after="0" w:line="240" w:lineRule="auto"/>
        <w:rPr>
          <w:rFonts w:ascii="Times New Roman" w:hAnsi="Times New Roman"/>
          <w:lang w:val="lt-LT"/>
        </w:rPr>
      </w:pPr>
    </w:p>
    <w:p w14:paraId="47F738F7"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Pacientams,</w:t>
      </w:r>
      <w:r w:rsidRPr="0002550E">
        <w:rPr>
          <w:rFonts w:ascii="Times New Roman" w:hAnsi="Times New Roman"/>
          <w:spacing w:val="26"/>
          <w:lang w:val="lt-LT"/>
        </w:rPr>
        <w:t xml:space="preserve"> </w:t>
      </w:r>
      <w:r w:rsidRPr="0002550E">
        <w:rPr>
          <w:rFonts w:ascii="Times New Roman" w:hAnsi="Times New Roman"/>
          <w:spacing w:val="-1"/>
          <w:lang w:val="lt-LT"/>
        </w:rPr>
        <w:t>gydomiems</w:t>
      </w:r>
      <w:r w:rsidRPr="0002550E">
        <w:rPr>
          <w:rFonts w:ascii="Times New Roman" w:hAnsi="Times New Roman"/>
          <w:spacing w:val="25"/>
          <w:lang w:val="lt-LT"/>
        </w:rPr>
        <w:t xml:space="preserve"> </w:t>
      </w:r>
      <w:r w:rsidRPr="0002550E">
        <w:rPr>
          <w:rFonts w:ascii="Times New Roman" w:hAnsi="Times New Roman"/>
          <w:lang w:val="lt-LT"/>
        </w:rPr>
        <w:t>ritonaviru,</w:t>
      </w:r>
      <w:r w:rsidRPr="0002550E">
        <w:rPr>
          <w:rFonts w:ascii="Times New Roman" w:hAnsi="Times New Roman"/>
          <w:spacing w:val="24"/>
          <w:lang w:val="lt-LT"/>
        </w:rPr>
        <w:t xml:space="preserve"> </w:t>
      </w:r>
      <w:r w:rsidRPr="0002550E">
        <w:rPr>
          <w:rFonts w:ascii="Times New Roman" w:hAnsi="Times New Roman"/>
          <w:lang w:val="lt-LT"/>
        </w:rPr>
        <w:t>taip</w:t>
      </w:r>
      <w:r w:rsidRPr="0002550E">
        <w:rPr>
          <w:rFonts w:ascii="Times New Roman" w:hAnsi="Times New Roman"/>
          <w:spacing w:val="26"/>
          <w:lang w:val="lt-LT"/>
        </w:rPr>
        <w:t xml:space="preserve"> </w:t>
      </w:r>
      <w:r w:rsidRPr="0002550E">
        <w:rPr>
          <w:rFonts w:ascii="Times New Roman" w:hAnsi="Times New Roman"/>
          <w:spacing w:val="-1"/>
          <w:lang w:val="lt-LT"/>
        </w:rPr>
        <w:t>pat</w:t>
      </w:r>
      <w:r w:rsidRPr="0002550E">
        <w:rPr>
          <w:rFonts w:ascii="Times New Roman" w:hAnsi="Times New Roman"/>
          <w:spacing w:val="24"/>
          <w:lang w:val="lt-LT"/>
        </w:rPr>
        <w:t xml:space="preserve"> </w:t>
      </w:r>
      <w:r w:rsidRPr="0002550E">
        <w:rPr>
          <w:rFonts w:ascii="Times New Roman" w:hAnsi="Times New Roman"/>
          <w:spacing w:val="-1"/>
          <w:lang w:val="lt-LT"/>
        </w:rPr>
        <w:t>tiems,</w:t>
      </w:r>
      <w:r w:rsidRPr="0002550E">
        <w:rPr>
          <w:rFonts w:ascii="Times New Roman" w:hAnsi="Times New Roman"/>
          <w:spacing w:val="26"/>
          <w:lang w:val="lt-LT"/>
        </w:rPr>
        <w:t xml:space="preserve"> </w:t>
      </w:r>
      <w:r w:rsidRPr="0002550E">
        <w:rPr>
          <w:rFonts w:ascii="Times New Roman" w:hAnsi="Times New Roman"/>
          <w:spacing w:val="-1"/>
          <w:lang w:val="lt-LT"/>
        </w:rPr>
        <w:t>kuriems</w:t>
      </w:r>
      <w:r w:rsidRPr="0002550E">
        <w:rPr>
          <w:rFonts w:ascii="Times New Roman" w:hAnsi="Times New Roman"/>
          <w:spacing w:val="26"/>
          <w:lang w:val="lt-LT"/>
        </w:rPr>
        <w:t xml:space="preserve"> </w:t>
      </w:r>
      <w:r w:rsidRPr="0002550E">
        <w:rPr>
          <w:rFonts w:ascii="Times New Roman" w:hAnsi="Times New Roman"/>
          <w:spacing w:val="-1"/>
          <w:lang w:val="lt-LT"/>
        </w:rPr>
        <w:t>buvo</w:t>
      </w:r>
      <w:r w:rsidRPr="0002550E">
        <w:rPr>
          <w:rFonts w:ascii="Times New Roman" w:hAnsi="Times New Roman"/>
          <w:spacing w:val="26"/>
          <w:lang w:val="lt-LT"/>
        </w:rPr>
        <w:t xml:space="preserve"> </w:t>
      </w:r>
      <w:r w:rsidRPr="0002550E">
        <w:rPr>
          <w:rFonts w:ascii="Times New Roman" w:hAnsi="Times New Roman"/>
          <w:spacing w:val="-1"/>
          <w:lang w:val="lt-LT"/>
        </w:rPr>
        <w:t>hipertrigliceridemija,</w:t>
      </w:r>
      <w:r w:rsidRPr="0002550E">
        <w:rPr>
          <w:rFonts w:ascii="Times New Roman" w:hAnsi="Times New Roman"/>
          <w:spacing w:val="25"/>
          <w:lang w:val="lt-LT"/>
        </w:rPr>
        <w:t xml:space="preserve"> </w:t>
      </w:r>
      <w:r w:rsidRPr="0002550E">
        <w:rPr>
          <w:rFonts w:ascii="Times New Roman" w:hAnsi="Times New Roman"/>
          <w:spacing w:val="-1"/>
          <w:lang w:val="lt-LT"/>
        </w:rPr>
        <w:t>stebėtas</w:t>
      </w:r>
      <w:r w:rsidRPr="0002550E">
        <w:rPr>
          <w:rFonts w:ascii="Times New Roman" w:hAnsi="Times New Roman"/>
          <w:spacing w:val="27"/>
          <w:lang w:val="lt-LT"/>
        </w:rPr>
        <w:t xml:space="preserve"> </w:t>
      </w:r>
      <w:r w:rsidRPr="0002550E">
        <w:rPr>
          <w:rFonts w:ascii="Times New Roman" w:hAnsi="Times New Roman"/>
          <w:spacing w:val="-1"/>
          <w:lang w:val="lt-LT"/>
        </w:rPr>
        <w:t>pankreatitas.</w:t>
      </w:r>
      <w:r w:rsidRPr="0002550E">
        <w:rPr>
          <w:rFonts w:ascii="Times New Roman" w:hAnsi="Times New Roman"/>
          <w:spacing w:val="11"/>
          <w:lang w:val="lt-LT"/>
        </w:rPr>
        <w:t xml:space="preserve"> </w:t>
      </w:r>
      <w:r w:rsidRPr="0002550E">
        <w:rPr>
          <w:rFonts w:ascii="Times New Roman" w:hAnsi="Times New Roman"/>
          <w:spacing w:val="-1"/>
          <w:lang w:val="lt-LT"/>
        </w:rPr>
        <w:t>Pasitaikė</w:t>
      </w:r>
      <w:r w:rsidRPr="0002550E">
        <w:rPr>
          <w:rFonts w:ascii="Times New Roman" w:hAnsi="Times New Roman"/>
          <w:spacing w:val="9"/>
          <w:lang w:val="lt-LT"/>
        </w:rPr>
        <w:t xml:space="preserve"> </w:t>
      </w:r>
      <w:r w:rsidRPr="0002550E">
        <w:rPr>
          <w:rFonts w:ascii="Times New Roman" w:hAnsi="Times New Roman"/>
          <w:lang w:val="lt-LT"/>
        </w:rPr>
        <w:t>ir</w:t>
      </w:r>
      <w:r w:rsidRPr="0002550E">
        <w:rPr>
          <w:rFonts w:ascii="Times New Roman" w:hAnsi="Times New Roman"/>
          <w:spacing w:val="10"/>
          <w:lang w:val="lt-LT"/>
        </w:rPr>
        <w:t xml:space="preserve"> </w:t>
      </w:r>
      <w:r w:rsidRPr="0002550E">
        <w:rPr>
          <w:rFonts w:ascii="Times New Roman" w:hAnsi="Times New Roman"/>
          <w:spacing w:val="-1"/>
          <w:lang w:val="lt-LT"/>
        </w:rPr>
        <w:t>mirties</w:t>
      </w:r>
      <w:r w:rsidRPr="0002550E">
        <w:rPr>
          <w:rFonts w:ascii="Times New Roman" w:hAnsi="Times New Roman"/>
          <w:spacing w:val="12"/>
          <w:lang w:val="lt-LT"/>
        </w:rPr>
        <w:t xml:space="preserve"> </w:t>
      </w:r>
      <w:r w:rsidRPr="0002550E">
        <w:rPr>
          <w:rFonts w:ascii="Times New Roman" w:hAnsi="Times New Roman"/>
          <w:spacing w:val="-1"/>
          <w:lang w:val="lt-LT"/>
        </w:rPr>
        <w:t>atvejų.</w:t>
      </w:r>
      <w:r w:rsidRPr="0002550E">
        <w:rPr>
          <w:rFonts w:ascii="Times New Roman" w:hAnsi="Times New Roman"/>
          <w:spacing w:val="11"/>
          <w:lang w:val="lt-LT"/>
        </w:rPr>
        <w:t xml:space="preserve"> </w:t>
      </w:r>
      <w:r w:rsidRPr="0002550E">
        <w:rPr>
          <w:rFonts w:ascii="Times New Roman" w:hAnsi="Times New Roman"/>
          <w:spacing w:val="-1"/>
          <w:lang w:val="lt-LT"/>
        </w:rPr>
        <w:t>Pacientams,</w:t>
      </w:r>
      <w:r w:rsidRPr="0002550E">
        <w:rPr>
          <w:rFonts w:ascii="Times New Roman" w:hAnsi="Times New Roman"/>
          <w:spacing w:val="11"/>
          <w:lang w:val="lt-LT"/>
        </w:rPr>
        <w:t xml:space="preserve"> </w:t>
      </w:r>
      <w:r w:rsidRPr="0002550E">
        <w:rPr>
          <w:rFonts w:ascii="Times New Roman" w:hAnsi="Times New Roman"/>
          <w:spacing w:val="-1"/>
          <w:lang w:val="lt-LT"/>
        </w:rPr>
        <w:t>kurių</w:t>
      </w:r>
      <w:r w:rsidRPr="0002550E">
        <w:rPr>
          <w:rFonts w:ascii="Times New Roman" w:hAnsi="Times New Roman"/>
          <w:spacing w:val="12"/>
          <w:lang w:val="lt-LT"/>
        </w:rPr>
        <w:t xml:space="preserve"> </w:t>
      </w:r>
      <w:r w:rsidRPr="0002550E">
        <w:rPr>
          <w:rFonts w:ascii="Times New Roman" w:hAnsi="Times New Roman"/>
          <w:spacing w:val="-2"/>
          <w:lang w:val="lt-LT"/>
        </w:rPr>
        <w:t>ŽIV</w:t>
      </w:r>
      <w:r w:rsidRPr="0002550E">
        <w:rPr>
          <w:rFonts w:ascii="Times New Roman" w:hAnsi="Times New Roman"/>
          <w:spacing w:val="10"/>
          <w:lang w:val="lt-LT"/>
        </w:rPr>
        <w:t xml:space="preserve"> </w:t>
      </w:r>
      <w:r w:rsidRPr="0002550E">
        <w:rPr>
          <w:rFonts w:ascii="Times New Roman" w:hAnsi="Times New Roman"/>
          <w:lang w:val="lt-LT"/>
        </w:rPr>
        <w:t>liga</w:t>
      </w:r>
      <w:r w:rsidRPr="0002550E">
        <w:rPr>
          <w:rFonts w:ascii="Times New Roman" w:hAnsi="Times New Roman"/>
          <w:spacing w:val="9"/>
          <w:lang w:val="lt-LT"/>
        </w:rPr>
        <w:t xml:space="preserve"> </w:t>
      </w:r>
      <w:r w:rsidRPr="0002550E">
        <w:rPr>
          <w:rFonts w:ascii="Times New Roman" w:hAnsi="Times New Roman"/>
          <w:spacing w:val="-1"/>
          <w:lang w:val="lt-LT"/>
        </w:rPr>
        <w:t>įsisenėjusi,</w:t>
      </w:r>
      <w:r w:rsidRPr="0002550E">
        <w:rPr>
          <w:rFonts w:ascii="Times New Roman" w:hAnsi="Times New Roman"/>
          <w:spacing w:val="12"/>
          <w:lang w:val="lt-LT"/>
        </w:rPr>
        <w:t xml:space="preserve"> </w:t>
      </w:r>
      <w:r w:rsidRPr="0002550E">
        <w:rPr>
          <w:rFonts w:ascii="Times New Roman" w:hAnsi="Times New Roman"/>
          <w:spacing w:val="-1"/>
          <w:lang w:val="lt-LT"/>
        </w:rPr>
        <w:t>yra</w:t>
      </w:r>
      <w:r w:rsidRPr="0002550E">
        <w:rPr>
          <w:rFonts w:ascii="Times New Roman" w:hAnsi="Times New Roman"/>
          <w:spacing w:val="11"/>
          <w:lang w:val="lt-LT"/>
        </w:rPr>
        <w:t xml:space="preserve"> </w:t>
      </w:r>
      <w:r w:rsidRPr="0002550E">
        <w:rPr>
          <w:rFonts w:ascii="Times New Roman" w:hAnsi="Times New Roman"/>
          <w:spacing w:val="-1"/>
          <w:lang w:val="lt-LT"/>
        </w:rPr>
        <w:t>padidėjusio</w:t>
      </w:r>
      <w:r w:rsidRPr="0002550E">
        <w:rPr>
          <w:rFonts w:ascii="Times New Roman" w:hAnsi="Times New Roman"/>
          <w:spacing w:val="22"/>
          <w:lang w:val="lt-LT"/>
        </w:rPr>
        <w:t xml:space="preserve"> </w:t>
      </w:r>
      <w:r w:rsidRPr="0002550E">
        <w:rPr>
          <w:rFonts w:ascii="Times New Roman" w:hAnsi="Times New Roman"/>
          <w:spacing w:val="-1"/>
          <w:lang w:val="lt-LT"/>
        </w:rPr>
        <w:t>trigliceridų kiekio ir pankreatito rizika (žr.4.4 skyrių).</w:t>
      </w:r>
    </w:p>
    <w:p w14:paraId="72512C33"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F19A3E1" w14:textId="77777777" w:rsidR="00DD5DC1" w:rsidRPr="002A0F21" w:rsidRDefault="00DD5DC1" w:rsidP="0002550E">
      <w:pPr>
        <w:widowControl w:val="0"/>
        <w:spacing w:after="0" w:line="240" w:lineRule="auto"/>
        <w:rPr>
          <w:spacing w:val="-1"/>
          <w:lang w:val="lt-LT"/>
        </w:rPr>
      </w:pPr>
      <w:r w:rsidRPr="0002550E">
        <w:rPr>
          <w:rFonts w:ascii="Times New Roman" w:hAnsi="Times New Roman"/>
          <w:lang w:val="lt-LT"/>
        </w:rPr>
        <w:t>Yra</w:t>
      </w:r>
      <w:r w:rsidRPr="0002550E">
        <w:rPr>
          <w:rFonts w:ascii="Times New Roman" w:hAnsi="Times New Roman"/>
          <w:spacing w:val="12"/>
          <w:lang w:val="lt-LT"/>
        </w:rPr>
        <w:t xml:space="preserve"> </w:t>
      </w:r>
      <w:r w:rsidRPr="0002550E">
        <w:rPr>
          <w:rFonts w:ascii="Times New Roman" w:hAnsi="Times New Roman"/>
          <w:spacing w:val="-1"/>
          <w:lang w:val="lt-LT"/>
        </w:rPr>
        <w:t>duomenų</w:t>
      </w:r>
      <w:r w:rsidRPr="0002550E">
        <w:rPr>
          <w:rFonts w:ascii="Times New Roman" w:hAnsi="Times New Roman"/>
          <w:spacing w:val="11"/>
          <w:lang w:val="lt-LT"/>
        </w:rPr>
        <w:t xml:space="preserve"> </w:t>
      </w:r>
      <w:r w:rsidRPr="0002550E">
        <w:rPr>
          <w:rFonts w:ascii="Times New Roman" w:hAnsi="Times New Roman"/>
          <w:spacing w:val="-1"/>
          <w:lang w:val="lt-LT"/>
        </w:rPr>
        <w:t>apie</w:t>
      </w:r>
      <w:r w:rsidRPr="0002550E">
        <w:rPr>
          <w:rFonts w:ascii="Times New Roman" w:hAnsi="Times New Roman"/>
          <w:spacing w:val="11"/>
          <w:lang w:val="lt-LT"/>
        </w:rPr>
        <w:t xml:space="preserve"> </w:t>
      </w:r>
      <w:r w:rsidRPr="0002550E">
        <w:rPr>
          <w:rFonts w:ascii="Times New Roman" w:hAnsi="Times New Roman"/>
          <w:spacing w:val="-1"/>
          <w:lang w:val="lt-LT"/>
        </w:rPr>
        <w:t>kaulų</w:t>
      </w:r>
      <w:r w:rsidRPr="0002550E">
        <w:rPr>
          <w:rFonts w:ascii="Times New Roman" w:hAnsi="Times New Roman"/>
          <w:spacing w:val="11"/>
          <w:lang w:val="lt-LT"/>
        </w:rPr>
        <w:t xml:space="preserve"> </w:t>
      </w:r>
      <w:r w:rsidRPr="0002550E">
        <w:rPr>
          <w:rFonts w:ascii="Times New Roman" w:hAnsi="Times New Roman"/>
          <w:spacing w:val="-1"/>
          <w:lang w:val="lt-LT"/>
        </w:rPr>
        <w:t>nekrozės</w:t>
      </w:r>
      <w:r w:rsidRPr="0002550E">
        <w:rPr>
          <w:rFonts w:ascii="Times New Roman" w:hAnsi="Times New Roman"/>
          <w:spacing w:val="12"/>
          <w:lang w:val="lt-LT"/>
        </w:rPr>
        <w:t xml:space="preserve"> </w:t>
      </w:r>
      <w:r w:rsidRPr="0002550E">
        <w:rPr>
          <w:rFonts w:ascii="Times New Roman" w:hAnsi="Times New Roman"/>
          <w:spacing w:val="-1"/>
          <w:lang w:val="lt-LT"/>
        </w:rPr>
        <w:t>atvejus,</w:t>
      </w:r>
      <w:r w:rsidRPr="0002550E">
        <w:rPr>
          <w:rFonts w:ascii="Times New Roman" w:hAnsi="Times New Roman"/>
          <w:spacing w:val="11"/>
          <w:lang w:val="lt-LT"/>
        </w:rPr>
        <w:t xml:space="preserve"> </w:t>
      </w:r>
      <w:r w:rsidRPr="0002550E">
        <w:rPr>
          <w:rFonts w:ascii="Times New Roman" w:hAnsi="Times New Roman"/>
          <w:spacing w:val="-1"/>
          <w:lang w:val="lt-LT"/>
        </w:rPr>
        <w:t>ypač</w:t>
      </w:r>
      <w:r w:rsidRPr="0002550E">
        <w:rPr>
          <w:rFonts w:ascii="Times New Roman" w:hAnsi="Times New Roman"/>
          <w:spacing w:val="9"/>
          <w:lang w:val="lt-LT"/>
        </w:rPr>
        <w:t xml:space="preserve"> </w:t>
      </w:r>
      <w:r w:rsidRPr="0002550E">
        <w:rPr>
          <w:rFonts w:ascii="Times New Roman" w:hAnsi="Times New Roman"/>
          <w:spacing w:val="-1"/>
          <w:lang w:val="lt-LT"/>
        </w:rPr>
        <w:t>pacientams,</w:t>
      </w:r>
      <w:r w:rsidRPr="0002550E">
        <w:rPr>
          <w:rFonts w:ascii="Times New Roman" w:hAnsi="Times New Roman"/>
          <w:spacing w:val="11"/>
          <w:lang w:val="lt-LT"/>
        </w:rPr>
        <w:t xml:space="preserve"> </w:t>
      </w:r>
      <w:r w:rsidRPr="0002550E">
        <w:rPr>
          <w:rFonts w:ascii="Times New Roman" w:hAnsi="Times New Roman"/>
          <w:spacing w:val="-1"/>
          <w:lang w:val="lt-LT"/>
        </w:rPr>
        <w:t>kuriems</w:t>
      </w:r>
      <w:r w:rsidRPr="0002550E">
        <w:rPr>
          <w:rFonts w:ascii="Times New Roman" w:hAnsi="Times New Roman"/>
          <w:spacing w:val="11"/>
          <w:lang w:val="lt-LT"/>
        </w:rPr>
        <w:t xml:space="preserve"> </w:t>
      </w:r>
      <w:r w:rsidRPr="0002550E">
        <w:rPr>
          <w:rFonts w:ascii="Times New Roman" w:hAnsi="Times New Roman"/>
          <w:spacing w:val="-1"/>
          <w:lang w:val="lt-LT"/>
        </w:rPr>
        <w:t>yra</w:t>
      </w:r>
      <w:r w:rsidRPr="0002550E">
        <w:rPr>
          <w:rFonts w:ascii="Times New Roman" w:hAnsi="Times New Roman"/>
          <w:spacing w:val="11"/>
          <w:lang w:val="lt-LT"/>
        </w:rPr>
        <w:t xml:space="preserve"> </w:t>
      </w:r>
      <w:r w:rsidRPr="0002550E">
        <w:rPr>
          <w:rFonts w:ascii="Times New Roman" w:hAnsi="Times New Roman"/>
          <w:lang w:val="lt-LT"/>
        </w:rPr>
        <w:t>gerai</w:t>
      </w:r>
      <w:r w:rsidRPr="0002550E">
        <w:rPr>
          <w:rFonts w:ascii="Times New Roman" w:hAnsi="Times New Roman"/>
          <w:spacing w:val="12"/>
          <w:lang w:val="lt-LT"/>
        </w:rPr>
        <w:t xml:space="preserve"> </w:t>
      </w:r>
      <w:r w:rsidRPr="0002550E">
        <w:rPr>
          <w:rFonts w:ascii="Times New Roman" w:hAnsi="Times New Roman"/>
          <w:spacing w:val="-1"/>
          <w:lang w:val="lt-LT"/>
        </w:rPr>
        <w:t>žinomų</w:t>
      </w:r>
      <w:r w:rsidRPr="0002550E">
        <w:rPr>
          <w:rFonts w:ascii="Times New Roman" w:hAnsi="Times New Roman"/>
          <w:spacing w:val="11"/>
          <w:lang w:val="lt-LT"/>
        </w:rPr>
        <w:t xml:space="preserve"> </w:t>
      </w:r>
      <w:r w:rsidRPr="0002550E">
        <w:rPr>
          <w:rFonts w:ascii="Times New Roman" w:hAnsi="Times New Roman"/>
          <w:spacing w:val="-1"/>
          <w:lang w:val="lt-LT"/>
        </w:rPr>
        <w:t>rizikos</w:t>
      </w:r>
      <w:r w:rsidRPr="0002550E">
        <w:rPr>
          <w:rFonts w:ascii="Times New Roman" w:hAnsi="Times New Roman"/>
          <w:spacing w:val="20"/>
          <w:lang w:val="lt-LT"/>
        </w:rPr>
        <w:t xml:space="preserve"> </w:t>
      </w:r>
      <w:r w:rsidRPr="0002550E">
        <w:rPr>
          <w:rFonts w:ascii="Times New Roman" w:hAnsi="Times New Roman"/>
          <w:spacing w:val="-1"/>
          <w:lang w:val="lt-LT"/>
        </w:rPr>
        <w:t>veiksnių,</w:t>
      </w:r>
      <w:r w:rsidRPr="0002550E">
        <w:rPr>
          <w:rFonts w:ascii="Times New Roman" w:hAnsi="Times New Roman"/>
          <w:spacing w:val="7"/>
          <w:lang w:val="lt-LT"/>
        </w:rPr>
        <w:t xml:space="preserve"> </w:t>
      </w:r>
      <w:r w:rsidRPr="0002550E">
        <w:rPr>
          <w:rFonts w:ascii="Times New Roman" w:hAnsi="Times New Roman"/>
          <w:spacing w:val="-1"/>
          <w:lang w:val="lt-LT"/>
        </w:rPr>
        <w:t>progresavusi</w:t>
      </w:r>
      <w:r w:rsidRPr="0002550E">
        <w:rPr>
          <w:rFonts w:ascii="Times New Roman" w:hAnsi="Times New Roman"/>
          <w:spacing w:val="7"/>
          <w:lang w:val="lt-LT"/>
        </w:rPr>
        <w:t xml:space="preserve"> </w:t>
      </w:r>
      <w:r w:rsidRPr="0002550E">
        <w:rPr>
          <w:rFonts w:ascii="Times New Roman" w:hAnsi="Times New Roman"/>
          <w:spacing w:val="-1"/>
          <w:lang w:val="lt-LT"/>
        </w:rPr>
        <w:t>ŽIV</w:t>
      </w:r>
      <w:r w:rsidRPr="0002550E">
        <w:rPr>
          <w:rFonts w:ascii="Times New Roman" w:hAnsi="Times New Roman"/>
          <w:spacing w:val="6"/>
          <w:lang w:val="lt-LT"/>
        </w:rPr>
        <w:t xml:space="preserve"> </w:t>
      </w:r>
      <w:r w:rsidRPr="0002550E">
        <w:rPr>
          <w:rFonts w:ascii="Times New Roman" w:hAnsi="Times New Roman"/>
          <w:lang w:val="lt-LT"/>
        </w:rPr>
        <w:t>liga</w:t>
      </w:r>
      <w:r w:rsidRPr="0002550E">
        <w:rPr>
          <w:rFonts w:ascii="Times New Roman" w:hAnsi="Times New Roman"/>
          <w:spacing w:val="7"/>
          <w:lang w:val="lt-LT"/>
        </w:rPr>
        <w:t xml:space="preserve"> </w:t>
      </w:r>
      <w:r w:rsidRPr="0002550E">
        <w:rPr>
          <w:rFonts w:ascii="Times New Roman" w:hAnsi="Times New Roman"/>
          <w:spacing w:val="-1"/>
          <w:lang w:val="lt-LT"/>
        </w:rPr>
        <w:t>arba</w:t>
      </w:r>
      <w:r w:rsidRPr="0002550E">
        <w:rPr>
          <w:rFonts w:ascii="Times New Roman" w:hAnsi="Times New Roman"/>
          <w:spacing w:val="7"/>
          <w:lang w:val="lt-LT"/>
        </w:rPr>
        <w:t xml:space="preserve"> </w:t>
      </w:r>
      <w:r w:rsidRPr="0002550E">
        <w:rPr>
          <w:rFonts w:ascii="Times New Roman" w:hAnsi="Times New Roman"/>
          <w:spacing w:val="-1"/>
          <w:lang w:val="lt-LT"/>
        </w:rPr>
        <w:t>ilgai</w:t>
      </w:r>
      <w:r w:rsidRPr="0002550E">
        <w:rPr>
          <w:rFonts w:ascii="Times New Roman" w:hAnsi="Times New Roman"/>
          <w:spacing w:val="6"/>
          <w:lang w:val="lt-LT"/>
        </w:rPr>
        <w:t xml:space="preserve"> </w:t>
      </w:r>
      <w:r w:rsidRPr="0002550E">
        <w:rPr>
          <w:rFonts w:ascii="Times New Roman" w:hAnsi="Times New Roman"/>
          <w:spacing w:val="-1"/>
          <w:lang w:val="lt-LT"/>
        </w:rPr>
        <w:t>taikomas</w:t>
      </w:r>
      <w:r w:rsidRPr="0002550E">
        <w:rPr>
          <w:rFonts w:ascii="Times New Roman" w:hAnsi="Times New Roman"/>
          <w:spacing w:val="6"/>
          <w:lang w:val="lt-LT"/>
        </w:rPr>
        <w:t xml:space="preserve"> </w:t>
      </w:r>
      <w:r w:rsidRPr="0002550E">
        <w:rPr>
          <w:rFonts w:ascii="Times New Roman" w:hAnsi="Times New Roman"/>
          <w:spacing w:val="-1"/>
          <w:lang w:val="lt-LT"/>
        </w:rPr>
        <w:t>kombinuotas</w:t>
      </w:r>
      <w:r w:rsidRPr="0002550E">
        <w:rPr>
          <w:rFonts w:ascii="Times New Roman" w:hAnsi="Times New Roman"/>
          <w:spacing w:val="7"/>
          <w:lang w:val="lt-LT"/>
        </w:rPr>
        <w:t xml:space="preserve"> </w:t>
      </w:r>
      <w:r w:rsidRPr="0002550E">
        <w:rPr>
          <w:rFonts w:ascii="Times New Roman" w:hAnsi="Times New Roman"/>
          <w:spacing w:val="-1"/>
          <w:lang w:val="lt-LT"/>
        </w:rPr>
        <w:t>antiretrovirusinis</w:t>
      </w:r>
      <w:r w:rsidRPr="0002550E">
        <w:rPr>
          <w:rFonts w:ascii="Times New Roman" w:hAnsi="Times New Roman"/>
          <w:spacing w:val="6"/>
          <w:lang w:val="lt-LT"/>
        </w:rPr>
        <w:t xml:space="preserve"> </w:t>
      </w:r>
      <w:r w:rsidRPr="0002550E">
        <w:rPr>
          <w:rFonts w:ascii="Times New Roman" w:hAnsi="Times New Roman"/>
          <w:spacing w:val="-1"/>
          <w:lang w:val="lt-LT"/>
        </w:rPr>
        <w:t>gydymas</w:t>
      </w:r>
      <w:r w:rsidRPr="0002550E">
        <w:rPr>
          <w:rFonts w:ascii="Times New Roman" w:hAnsi="Times New Roman"/>
          <w:spacing w:val="6"/>
          <w:lang w:val="lt-LT"/>
        </w:rPr>
        <w:t xml:space="preserve"> </w:t>
      </w:r>
      <w:r w:rsidRPr="0002550E">
        <w:rPr>
          <w:rFonts w:ascii="Times New Roman" w:hAnsi="Times New Roman"/>
          <w:spacing w:val="-1"/>
          <w:lang w:val="lt-LT"/>
        </w:rPr>
        <w:t>(KARG).</w:t>
      </w:r>
      <w:r w:rsidRPr="0002550E">
        <w:rPr>
          <w:rFonts w:ascii="Times New Roman" w:hAnsi="Times New Roman"/>
          <w:spacing w:val="29"/>
          <w:lang w:val="lt-LT"/>
        </w:rPr>
        <w:t xml:space="preserve"> </w:t>
      </w:r>
      <w:r w:rsidRPr="0002550E">
        <w:rPr>
          <w:rFonts w:ascii="Times New Roman" w:hAnsi="Times New Roman"/>
          <w:spacing w:val="-1"/>
          <w:lang w:val="lt-LT"/>
        </w:rPr>
        <w:t>Kaulų nekrozės atvejų dažnis nežinomas (žr. 4.4 skyrių).</w:t>
      </w:r>
    </w:p>
    <w:p w14:paraId="05B0B241" w14:textId="77777777" w:rsidR="00DD5DC1" w:rsidRPr="006A5956" w:rsidRDefault="00DD5DC1" w:rsidP="0002550E">
      <w:pPr>
        <w:widowControl w:val="0"/>
        <w:spacing w:before="5" w:after="0" w:line="240" w:lineRule="auto"/>
        <w:rPr>
          <w:rFonts w:ascii="Times New Roman" w:eastAsia="Times New Roman" w:hAnsi="Times New Roman" w:cs="Times New Roman"/>
          <w:lang w:val="lt-LT"/>
        </w:rPr>
      </w:pPr>
    </w:p>
    <w:p w14:paraId="66B30DF9" w14:textId="77777777" w:rsidR="00DD5DC1" w:rsidRPr="0002550E" w:rsidRDefault="00DD5DC1" w:rsidP="0002550E">
      <w:pPr>
        <w:widowControl w:val="0"/>
        <w:spacing w:before="5" w:after="0" w:line="240" w:lineRule="auto"/>
        <w:rPr>
          <w:rFonts w:ascii="Times New Roman" w:hAnsi="Times New Roman"/>
          <w:i/>
          <w:lang w:val="lt-LT"/>
        </w:rPr>
      </w:pPr>
      <w:r w:rsidRPr="0002550E">
        <w:rPr>
          <w:rFonts w:ascii="Times New Roman" w:hAnsi="Times New Roman"/>
          <w:i/>
          <w:lang w:val="lt-LT"/>
        </w:rPr>
        <w:t>Vaikų populiacija</w:t>
      </w:r>
    </w:p>
    <w:p w14:paraId="7E2C09A8" w14:textId="77777777" w:rsidR="00DD5DC1" w:rsidRPr="006A5956" w:rsidRDefault="00DD5DC1" w:rsidP="0002550E">
      <w:pPr>
        <w:widowControl w:val="0"/>
        <w:spacing w:before="5"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lang w:val="lt-LT"/>
        </w:rPr>
        <w:t>Ritonavimo saugumo duomenys 2 metų ir vyresniems vaikams yra panašūs į suaugusiųjų.</w:t>
      </w:r>
    </w:p>
    <w:p w14:paraId="7A7B6A10" w14:textId="77777777" w:rsidR="00DD5DC1" w:rsidRPr="006A5956" w:rsidRDefault="00DD5DC1" w:rsidP="0002550E">
      <w:pPr>
        <w:widowControl w:val="0"/>
        <w:spacing w:before="5" w:after="0" w:line="240" w:lineRule="auto"/>
        <w:rPr>
          <w:rFonts w:ascii="Times New Roman" w:eastAsia="Times New Roman" w:hAnsi="Times New Roman" w:cs="Times New Roman"/>
          <w:lang w:val="lt-LT"/>
        </w:rPr>
      </w:pPr>
    </w:p>
    <w:p w14:paraId="6BA0E7B6" w14:textId="77777777" w:rsidR="00DD5DC1" w:rsidRPr="006A5956" w:rsidRDefault="00DD5DC1" w:rsidP="0002550E">
      <w:pPr>
        <w:widowControl w:val="0"/>
        <w:autoSpaceDE w:val="0"/>
        <w:autoSpaceDN w:val="0"/>
        <w:adjustRightInd w:val="0"/>
        <w:spacing w:after="0" w:line="240" w:lineRule="auto"/>
        <w:rPr>
          <w:rFonts w:ascii="Times New Roman" w:eastAsia="Times New Roman" w:hAnsi="Times New Roman" w:cs="Times New Roman"/>
          <w:u w:val="single"/>
          <w:lang w:val="lt-LT"/>
        </w:rPr>
      </w:pPr>
      <w:r w:rsidRPr="006A5956">
        <w:rPr>
          <w:rFonts w:ascii="Times New Roman" w:eastAsia="Times New Roman" w:hAnsi="Times New Roman" w:cs="Times New Roman"/>
          <w:u w:val="single"/>
          <w:lang w:val="lt-LT"/>
        </w:rPr>
        <w:t>Pranešimas apie įtariamas nepageidaujamas reakcijas</w:t>
      </w:r>
    </w:p>
    <w:p w14:paraId="16E633B8" w14:textId="77777777" w:rsidR="00DD5DC1" w:rsidRPr="006A5956" w:rsidRDefault="00DD5DC1" w:rsidP="0002550E">
      <w:pPr>
        <w:widowControl w:val="0"/>
        <w:autoSpaceDE w:val="0"/>
        <w:autoSpaceDN w:val="0"/>
        <w:adjustRightInd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6A5956">
          <w:rPr>
            <w:rFonts w:ascii="Times New Roman" w:eastAsia="SimSun" w:hAnsi="Times New Roman" w:cs="Times New Roman"/>
            <w:color w:val="0000FF"/>
            <w:u w:val="single"/>
            <w:lang w:val="lt-LT"/>
          </w:rPr>
          <w:t>www.vvkt.lt</w:t>
        </w:r>
      </w:hyperlink>
      <w:r w:rsidRPr="006A5956">
        <w:rPr>
          <w:rFonts w:ascii="Times New Roman" w:eastAsia="Times New Roman" w:hAnsi="Times New Roman" w:cs="Times New Roman"/>
          <w:lang w:val="lt-LT"/>
        </w:rPr>
        <w:t>/ esančią formą, ir pateikti ją Valstybinei vaistų kontrolės tarnybai prie Lietuvos Respublikos sveikatos apsaugos ministerijos</w:t>
      </w:r>
      <w:r w:rsidRPr="0002550E">
        <w:rPr>
          <w:rFonts w:ascii="Times New Roman" w:hAnsi="Times New Roman"/>
          <w:lang w:val="lt-LT"/>
        </w:rPr>
        <w:t xml:space="preserve"> </w:t>
      </w:r>
      <w:r w:rsidRPr="006A5956">
        <w:rPr>
          <w:rFonts w:ascii="Times New Roman" w:eastAsia="Times New Roman" w:hAnsi="Times New Roman" w:cs="Times New Roman"/>
          <w:lang w:val="lt-LT"/>
        </w:rPr>
        <w:t>vienu iš šių būdų: raštu (adresu Žirmūnų g. 139A, LT 09120 Vilnius), faksu (nemokamu fakso numeriu (8 800) 20 131), elektroniniu paštu (adresu NepageidaujamaR@vvkt.lt), per interneto svetainę (adresu http://www.vvkt.lt).</w:t>
      </w:r>
    </w:p>
    <w:p w14:paraId="185AE466" w14:textId="77777777" w:rsidR="00DD5DC1" w:rsidRPr="006A5956" w:rsidRDefault="00DD5DC1" w:rsidP="0002550E">
      <w:pPr>
        <w:widowControl w:val="0"/>
        <w:spacing w:before="5" w:after="0" w:line="240" w:lineRule="auto"/>
        <w:rPr>
          <w:rFonts w:ascii="Times New Roman" w:eastAsia="Times New Roman" w:hAnsi="Times New Roman" w:cs="Times New Roman"/>
          <w:lang w:val="lt-LT"/>
        </w:rPr>
      </w:pPr>
    </w:p>
    <w:p w14:paraId="71F8ECA0" w14:textId="77777777" w:rsidR="00DD5DC1" w:rsidRPr="0002550E" w:rsidRDefault="00DD5DC1" w:rsidP="0002550E">
      <w:pPr>
        <w:widowControl w:val="0"/>
        <w:numPr>
          <w:ilvl w:val="1"/>
          <w:numId w:val="6"/>
        </w:numPr>
        <w:tabs>
          <w:tab w:val="left" w:pos="659"/>
        </w:tabs>
        <w:spacing w:after="0" w:line="240" w:lineRule="auto"/>
        <w:jc w:val="left"/>
        <w:outlineLvl w:val="0"/>
        <w:rPr>
          <w:b/>
          <w:lang w:val="lt-LT"/>
        </w:rPr>
      </w:pPr>
      <w:r w:rsidRPr="0002550E">
        <w:rPr>
          <w:rFonts w:ascii="Times New Roman" w:hAnsi="Times New Roman"/>
          <w:b/>
          <w:spacing w:val="-1"/>
          <w:lang w:val="lt-LT"/>
        </w:rPr>
        <w:t>Perdozavimas</w:t>
      </w:r>
    </w:p>
    <w:p w14:paraId="759AB294" w14:textId="77777777" w:rsidR="00DD5DC1" w:rsidRPr="0002550E" w:rsidRDefault="00DD5DC1" w:rsidP="0002550E">
      <w:pPr>
        <w:widowControl w:val="0"/>
        <w:spacing w:after="0" w:line="240" w:lineRule="auto"/>
        <w:rPr>
          <w:rFonts w:ascii="Times New Roman" w:hAnsi="Times New Roman"/>
          <w:b/>
          <w:lang w:val="lt-LT"/>
        </w:rPr>
      </w:pPr>
    </w:p>
    <w:p w14:paraId="4AC1CCBA" w14:textId="77777777" w:rsidR="00DD5DC1" w:rsidRPr="002A0F21" w:rsidRDefault="00DD5DC1" w:rsidP="0002550E">
      <w:pPr>
        <w:widowControl w:val="0"/>
        <w:spacing w:after="0" w:line="240" w:lineRule="auto"/>
        <w:rPr>
          <w:spacing w:val="-1"/>
          <w:u w:val="single"/>
          <w:lang w:val="lt-LT"/>
        </w:rPr>
      </w:pPr>
      <w:r w:rsidRPr="0002550E">
        <w:rPr>
          <w:rFonts w:ascii="Times New Roman" w:hAnsi="Times New Roman"/>
          <w:spacing w:val="-1"/>
          <w:u w:val="single"/>
          <w:lang w:val="lt-LT"/>
        </w:rPr>
        <w:t>Simptomai</w:t>
      </w:r>
    </w:p>
    <w:p w14:paraId="07D7EA3E"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Trumpalaikio</w:t>
      </w:r>
      <w:r w:rsidRPr="0002550E">
        <w:rPr>
          <w:rFonts w:ascii="Times New Roman" w:hAnsi="Times New Roman"/>
          <w:spacing w:val="50"/>
          <w:lang w:val="lt-LT"/>
        </w:rPr>
        <w:t xml:space="preserve"> </w:t>
      </w:r>
      <w:r w:rsidRPr="0002550E">
        <w:rPr>
          <w:rFonts w:ascii="Times New Roman" w:hAnsi="Times New Roman"/>
          <w:spacing w:val="-1"/>
          <w:lang w:val="lt-LT"/>
        </w:rPr>
        <w:t>ritonaviro</w:t>
      </w:r>
      <w:r w:rsidRPr="0002550E">
        <w:rPr>
          <w:rFonts w:ascii="Times New Roman" w:hAnsi="Times New Roman"/>
          <w:spacing w:val="51"/>
          <w:lang w:val="lt-LT"/>
        </w:rPr>
        <w:t xml:space="preserve"> </w:t>
      </w:r>
      <w:r w:rsidRPr="0002550E">
        <w:rPr>
          <w:rFonts w:ascii="Times New Roman" w:hAnsi="Times New Roman"/>
          <w:spacing w:val="-1"/>
          <w:lang w:val="lt-LT"/>
        </w:rPr>
        <w:t>perdozavimo</w:t>
      </w:r>
      <w:r w:rsidRPr="0002550E">
        <w:rPr>
          <w:rFonts w:ascii="Times New Roman" w:hAnsi="Times New Roman"/>
          <w:spacing w:val="52"/>
          <w:lang w:val="lt-LT"/>
        </w:rPr>
        <w:t xml:space="preserve"> </w:t>
      </w:r>
      <w:r w:rsidRPr="0002550E">
        <w:rPr>
          <w:rFonts w:ascii="Times New Roman" w:hAnsi="Times New Roman"/>
          <w:spacing w:val="-1"/>
          <w:lang w:val="lt-LT"/>
        </w:rPr>
        <w:t>žmonėms</w:t>
      </w:r>
      <w:r w:rsidRPr="0002550E">
        <w:rPr>
          <w:rFonts w:ascii="Times New Roman" w:hAnsi="Times New Roman"/>
          <w:spacing w:val="52"/>
          <w:lang w:val="lt-LT"/>
        </w:rPr>
        <w:t xml:space="preserve"> </w:t>
      </w:r>
      <w:r w:rsidRPr="0002550E">
        <w:rPr>
          <w:rFonts w:ascii="Times New Roman" w:hAnsi="Times New Roman"/>
          <w:lang w:val="lt-LT"/>
        </w:rPr>
        <w:t>patirtis</w:t>
      </w:r>
      <w:r w:rsidRPr="0002550E">
        <w:rPr>
          <w:rFonts w:ascii="Times New Roman" w:hAnsi="Times New Roman"/>
          <w:spacing w:val="50"/>
          <w:lang w:val="lt-LT"/>
        </w:rPr>
        <w:t xml:space="preserve"> </w:t>
      </w:r>
      <w:r w:rsidRPr="0002550E">
        <w:rPr>
          <w:rFonts w:ascii="Times New Roman" w:hAnsi="Times New Roman"/>
          <w:spacing w:val="-1"/>
          <w:lang w:val="lt-LT"/>
        </w:rPr>
        <w:t>ribota.</w:t>
      </w:r>
      <w:r w:rsidRPr="0002550E">
        <w:rPr>
          <w:rFonts w:ascii="Times New Roman" w:hAnsi="Times New Roman"/>
          <w:spacing w:val="50"/>
          <w:lang w:val="lt-LT"/>
        </w:rPr>
        <w:t xml:space="preserve"> </w:t>
      </w:r>
      <w:r w:rsidRPr="0002550E">
        <w:rPr>
          <w:rFonts w:ascii="Times New Roman" w:hAnsi="Times New Roman"/>
          <w:spacing w:val="-1"/>
          <w:lang w:val="lt-LT"/>
        </w:rPr>
        <w:t>Vienas</w:t>
      </w:r>
      <w:r w:rsidRPr="0002550E">
        <w:rPr>
          <w:rFonts w:ascii="Times New Roman" w:hAnsi="Times New Roman"/>
          <w:spacing w:val="52"/>
          <w:lang w:val="lt-LT"/>
        </w:rPr>
        <w:t xml:space="preserve"> </w:t>
      </w:r>
      <w:r w:rsidRPr="0002550E">
        <w:rPr>
          <w:rFonts w:ascii="Times New Roman" w:hAnsi="Times New Roman"/>
          <w:spacing w:val="-1"/>
          <w:lang w:val="lt-LT"/>
        </w:rPr>
        <w:t>pacientas</w:t>
      </w:r>
      <w:r w:rsidRPr="0002550E">
        <w:rPr>
          <w:rFonts w:ascii="Times New Roman" w:hAnsi="Times New Roman"/>
          <w:spacing w:val="52"/>
          <w:lang w:val="lt-LT"/>
        </w:rPr>
        <w:t xml:space="preserve"> </w:t>
      </w:r>
      <w:r w:rsidRPr="0002550E">
        <w:rPr>
          <w:rFonts w:ascii="Times New Roman" w:hAnsi="Times New Roman"/>
          <w:spacing w:val="-1"/>
          <w:lang w:val="lt-LT"/>
        </w:rPr>
        <w:t>klinikinių</w:t>
      </w:r>
      <w:r w:rsidRPr="0002550E">
        <w:rPr>
          <w:rFonts w:ascii="Times New Roman" w:hAnsi="Times New Roman"/>
          <w:spacing w:val="52"/>
          <w:lang w:val="lt-LT"/>
        </w:rPr>
        <w:t xml:space="preserve"> </w:t>
      </w:r>
      <w:r w:rsidRPr="0002550E">
        <w:rPr>
          <w:rFonts w:ascii="Times New Roman" w:hAnsi="Times New Roman"/>
          <w:spacing w:val="-1"/>
          <w:lang w:val="lt-LT"/>
        </w:rPr>
        <w:t>tyrimų</w:t>
      </w:r>
      <w:r w:rsidRPr="0002550E">
        <w:rPr>
          <w:rFonts w:ascii="Times New Roman" w:hAnsi="Times New Roman"/>
          <w:spacing w:val="20"/>
          <w:lang w:val="lt-LT"/>
        </w:rPr>
        <w:t xml:space="preserve"> </w:t>
      </w:r>
      <w:r w:rsidRPr="0002550E">
        <w:rPr>
          <w:rFonts w:ascii="Times New Roman" w:hAnsi="Times New Roman"/>
          <w:spacing w:val="-1"/>
          <w:lang w:val="lt-LT"/>
        </w:rPr>
        <w:t>metu</w:t>
      </w:r>
      <w:r w:rsidRPr="0002550E">
        <w:rPr>
          <w:rFonts w:ascii="Times New Roman" w:hAnsi="Times New Roman"/>
          <w:spacing w:val="26"/>
          <w:lang w:val="lt-LT"/>
        </w:rPr>
        <w:t xml:space="preserve"> </w:t>
      </w:r>
      <w:r w:rsidRPr="0002550E">
        <w:rPr>
          <w:rFonts w:ascii="Times New Roman" w:hAnsi="Times New Roman"/>
          <w:lang w:val="lt-LT"/>
        </w:rPr>
        <w:t>vartojo</w:t>
      </w:r>
      <w:r w:rsidRPr="0002550E">
        <w:rPr>
          <w:rFonts w:ascii="Times New Roman" w:hAnsi="Times New Roman"/>
          <w:spacing w:val="24"/>
          <w:lang w:val="lt-LT"/>
        </w:rPr>
        <w:t xml:space="preserve"> </w:t>
      </w:r>
      <w:r w:rsidRPr="0002550E">
        <w:rPr>
          <w:rFonts w:ascii="Times New Roman" w:hAnsi="Times New Roman"/>
          <w:lang w:val="lt-LT"/>
        </w:rPr>
        <w:t>1500 mg</w:t>
      </w:r>
      <w:r w:rsidRPr="0002550E">
        <w:rPr>
          <w:rFonts w:ascii="Times New Roman" w:hAnsi="Times New Roman"/>
          <w:spacing w:val="23"/>
          <w:lang w:val="lt-LT"/>
        </w:rPr>
        <w:t xml:space="preserve"> </w:t>
      </w:r>
      <w:r w:rsidRPr="0002550E">
        <w:rPr>
          <w:rFonts w:ascii="Times New Roman" w:hAnsi="Times New Roman"/>
          <w:lang w:val="lt-LT"/>
        </w:rPr>
        <w:t>ritonaviro</w:t>
      </w:r>
      <w:r w:rsidRPr="0002550E">
        <w:rPr>
          <w:rFonts w:ascii="Times New Roman" w:hAnsi="Times New Roman"/>
          <w:spacing w:val="26"/>
          <w:lang w:val="lt-LT"/>
        </w:rPr>
        <w:t xml:space="preserve"> </w:t>
      </w:r>
      <w:r w:rsidRPr="0002550E">
        <w:rPr>
          <w:rFonts w:ascii="Times New Roman" w:hAnsi="Times New Roman"/>
          <w:spacing w:val="-1"/>
          <w:lang w:val="lt-LT"/>
        </w:rPr>
        <w:t>per</w:t>
      </w:r>
      <w:r w:rsidRPr="0002550E">
        <w:rPr>
          <w:rFonts w:ascii="Times New Roman" w:hAnsi="Times New Roman"/>
          <w:spacing w:val="23"/>
          <w:lang w:val="lt-LT"/>
        </w:rPr>
        <w:t xml:space="preserve"> </w:t>
      </w:r>
      <w:r w:rsidRPr="0002550E">
        <w:rPr>
          <w:rFonts w:ascii="Times New Roman" w:hAnsi="Times New Roman"/>
          <w:spacing w:val="-1"/>
          <w:lang w:val="lt-LT"/>
        </w:rPr>
        <w:t>parą</w:t>
      </w:r>
      <w:r w:rsidRPr="0002550E">
        <w:rPr>
          <w:rFonts w:ascii="Times New Roman" w:hAnsi="Times New Roman"/>
          <w:spacing w:val="26"/>
          <w:lang w:val="lt-LT"/>
        </w:rPr>
        <w:t xml:space="preserve"> </w:t>
      </w:r>
      <w:r w:rsidRPr="0002550E">
        <w:rPr>
          <w:rFonts w:ascii="Times New Roman" w:hAnsi="Times New Roman"/>
          <w:spacing w:val="-1"/>
          <w:lang w:val="lt-LT"/>
        </w:rPr>
        <w:t>dvi</w:t>
      </w:r>
      <w:r w:rsidRPr="0002550E">
        <w:rPr>
          <w:rFonts w:ascii="Times New Roman" w:hAnsi="Times New Roman"/>
          <w:spacing w:val="26"/>
          <w:lang w:val="lt-LT"/>
        </w:rPr>
        <w:t xml:space="preserve"> </w:t>
      </w:r>
      <w:r w:rsidRPr="0002550E">
        <w:rPr>
          <w:rFonts w:ascii="Times New Roman" w:hAnsi="Times New Roman"/>
          <w:spacing w:val="-1"/>
          <w:lang w:val="lt-LT"/>
        </w:rPr>
        <w:t>dienas.</w:t>
      </w:r>
      <w:r w:rsidRPr="0002550E">
        <w:rPr>
          <w:rFonts w:ascii="Times New Roman" w:hAnsi="Times New Roman"/>
          <w:spacing w:val="23"/>
          <w:lang w:val="lt-LT"/>
        </w:rPr>
        <w:t xml:space="preserve"> </w:t>
      </w:r>
      <w:r w:rsidRPr="0002550E">
        <w:rPr>
          <w:rFonts w:ascii="Times New Roman" w:hAnsi="Times New Roman"/>
          <w:spacing w:val="-1"/>
          <w:lang w:val="lt-LT"/>
        </w:rPr>
        <w:t>Jam</w:t>
      </w:r>
      <w:r w:rsidRPr="0002550E">
        <w:rPr>
          <w:rFonts w:ascii="Times New Roman" w:hAnsi="Times New Roman"/>
          <w:spacing w:val="25"/>
          <w:lang w:val="lt-LT"/>
        </w:rPr>
        <w:t xml:space="preserve"> </w:t>
      </w:r>
      <w:r w:rsidRPr="0002550E">
        <w:rPr>
          <w:rFonts w:ascii="Times New Roman" w:hAnsi="Times New Roman"/>
          <w:spacing w:val="-1"/>
          <w:lang w:val="lt-LT"/>
        </w:rPr>
        <w:t>pasireiškė</w:t>
      </w:r>
      <w:r w:rsidRPr="0002550E">
        <w:rPr>
          <w:rFonts w:ascii="Times New Roman" w:hAnsi="Times New Roman"/>
          <w:spacing w:val="26"/>
          <w:lang w:val="lt-LT"/>
        </w:rPr>
        <w:t xml:space="preserve"> </w:t>
      </w:r>
      <w:r w:rsidRPr="0002550E">
        <w:rPr>
          <w:rFonts w:ascii="Times New Roman" w:hAnsi="Times New Roman"/>
          <w:spacing w:val="-1"/>
          <w:lang w:val="lt-LT"/>
        </w:rPr>
        <w:t>parestezija,</w:t>
      </w:r>
      <w:r w:rsidRPr="0002550E">
        <w:rPr>
          <w:rFonts w:ascii="Times New Roman" w:hAnsi="Times New Roman"/>
          <w:spacing w:val="26"/>
          <w:lang w:val="lt-LT"/>
        </w:rPr>
        <w:t xml:space="preserve"> </w:t>
      </w:r>
      <w:r w:rsidRPr="0002550E">
        <w:rPr>
          <w:rFonts w:ascii="Times New Roman" w:hAnsi="Times New Roman"/>
          <w:spacing w:val="-1"/>
          <w:lang w:val="lt-LT"/>
        </w:rPr>
        <w:t>kuri</w:t>
      </w:r>
      <w:r w:rsidRPr="0002550E">
        <w:rPr>
          <w:rFonts w:ascii="Times New Roman" w:hAnsi="Times New Roman"/>
          <w:spacing w:val="24"/>
          <w:lang w:val="lt-LT"/>
        </w:rPr>
        <w:t xml:space="preserve"> </w:t>
      </w:r>
      <w:r w:rsidRPr="0002550E">
        <w:rPr>
          <w:rFonts w:ascii="Times New Roman" w:hAnsi="Times New Roman"/>
          <w:spacing w:val="-1"/>
          <w:lang w:val="lt-LT"/>
        </w:rPr>
        <w:t>išnyko</w:t>
      </w:r>
      <w:r w:rsidRPr="0002550E">
        <w:rPr>
          <w:rFonts w:ascii="Times New Roman" w:hAnsi="Times New Roman"/>
          <w:spacing w:val="29"/>
          <w:lang w:val="lt-LT"/>
        </w:rPr>
        <w:t xml:space="preserve"> </w:t>
      </w:r>
      <w:r w:rsidRPr="0002550E">
        <w:rPr>
          <w:rFonts w:ascii="Times New Roman" w:hAnsi="Times New Roman"/>
          <w:spacing w:val="-1"/>
          <w:lang w:val="lt-LT"/>
        </w:rPr>
        <w:t>sumažinus dozę. Pranešta apie inkstų nepakankamumo su eozinofilija atvejį.</w:t>
      </w:r>
    </w:p>
    <w:p w14:paraId="01420ADE" w14:textId="77777777" w:rsidR="00DD5DC1" w:rsidRPr="0002550E" w:rsidRDefault="00DD5DC1" w:rsidP="0002550E">
      <w:pPr>
        <w:widowControl w:val="0"/>
        <w:spacing w:after="0" w:line="240" w:lineRule="auto"/>
        <w:rPr>
          <w:rFonts w:ascii="Times New Roman" w:hAnsi="Times New Roman"/>
          <w:lang w:val="lt-LT"/>
        </w:rPr>
      </w:pPr>
    </w:p>
    <w:p w14:paraId="5DA79EEB"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Gyvūnams</w:t>
      </w:r>
      <w:r w:rsidRPr="0002550E">
        <w:rPr>
          <w:rFonts w:ascii="Times New Roman" w:hAnsi="Times New Roman"/>
          <w:spacing w:val="50"/>
          <w:lang w:val="lt-LT"/>
        </w:rPr>
        <w:t xml:space="preserve"> </w:t>
      </w:r>
      <w:r w:rsidRPr="0002550E">
        <w:rPr>
          <w:rFonts w:ascii="Times New Roman" w:hAnsi="Times New Roman"/>
          <w:spacing w:val="-1"/>
          <w:lang w:val="lt-LT"/>
        </w:rPr>
        <w:t>(pelėms</w:t>
      </w:r>
      <w:r w:rsidRPr="0002550E">
        <w:rPr>
          <w:rFonts w:ascii="Times New Roman" w:hAnsi="Times New Roman"/>
          <w:spacing w:val="49"/>
          <w:lang w:val="lt-LT"/>
        </w:rPr>
        <w:t xml:space="preserve"> </w:t>
      </w:r>
      <w:r w:rsidRPr="0002550E">
        <w:rPr>
          <w:rFonts w:ascii="Times New Roman" w:hAnsi="Times New Roman"/>
          <w:lang w:val="lt-LT"/>
        </w:rPr>
        <w:t>ir</w:t>
      </w:r>
      <w:r w:rsidRPr="0002550E">
        <w:rPr>
          <w:rFonts w:ascii="Times New Roman" w:hAnsi="Times New Roman"/>
          <w:spacing w:val="51"/>
          <w:lang w:val="lt-LT"/>
        </w:rPr>
        <w:t xml:space="preserve"> </w:t>
      </w:r>
      <w:r w:rsidRPr="0002550E">
        <w:rPr>
          <w:rFonts w:ascii="Times New Roman" w:hAnsi="Times New Roman"/>
          <w:spacing w:val="-1"/>
          <w:lang w:val="lt-LT"/>
        </w:rPr>
        <w:t>žiurkėms)</w:t>
      </w:r>
      <w:r w:rsidRPr="0002550E">
        <w:rPr>
          <w:rFonts w:ascii="Times New Roman" w:hAnsi="Times New Roman"/>
          <w:spacing w:val="50"/>
          <w:lang w:val="lt-LT"/>
        </w:rPr>
        <w:t xml:space="preserve"> </w:t>
      </w:r>
      <w:r w:rsidRPr="0002550E">
        <w:rPr>
          <w:rFonts w:ascii="Times New Roman" w:hAnsi="Times New Roman"/>
          <w:spacing w:val="-1"/>
          <w:lang w:val="lt-LT"/>
        </w:rPr>
        <w:t>stebėti</w:t>
      </w:r>
      <w:r w:rsidRPr="0002550E">
        <w:rPr>
          <w:rFonts w:ascii="Times New Roman" w:hAnsi="Times New Roman"/>
          <w:spacing w:val="50"/>
          <w:lang w:val="lt-LT"/>
        </w:rPr>
        <w:t xml:space="preserve"> </w:t>
      </w:r>
      <w:r w:rsidRPr="0002550E">
        <w:rPr>
          <w:rFonts w:ascii="Times New Roman" w:hAnsi="Times New Roman"/>
          <w:spacing w:val="-1"/>
          <w:lang w:val="lt-LT"/>
        </w:rPr>
        <w:t>šie</w:t>
      </w:r>
      <w:r w:rsidRPr="0002550E">
        <w:rPr>
          <w:rFonts w:ascii="Times New Roman" w:hAnsi="Times New Roman"/>
          <w:spacing w:val="48"/>
          <w:lang w:val="lt-LT"/>
        </w:rPr>
        <w:t xml:space="preserve"> </w:t>
      </w:r>
      <w:r w:rsidRPr="0002550E">
        <w:rPr>
          <w:rFonts w:ascii="Times New Roman" w:hAnsi="Times New Roman"/>
          <w:spacing w:val="-1"/>
          <w:lang w:val="lt-LT"/>
        </w:rPr>
        <w:t>toksiškumo</w:t>
      </w:r>
      <w:r w:rsidRPr="0002550E">
        <w:rPr>
          <w:rFonts w:ascii="Times New Roman" w:hAnsi="Times New Roman"/>
          <w:spacing w:val="49"/>
          <w:lang w:val="lt-LT"/>
        </w:rPr>
        <w:t xml:space="preserve"> </w:t>
      </w:r>
      <w:r w:rsidRPr="0002550E">
        <w:rPr>
          <w:rFonts w:ascii="Times New Roman" w:hAnsi="Times New Roman"/>
          <w:lang w:val="lt-LT"/>
        </w:rPr>
        <w:t>požymiai:</w:t>
      </w:r>
      <w:r w:rsidRPr="0002550E">
        <w:rPr>
          <w:rFonts w:ascii="Times New Roman" w:hAnsi="Times New Roman"/>
          <w:spacing w:val="50"/>
          <w:lang w:val="lt-LT"/>
        </w:rPr>
        <w:t xml:space="preserve"> </w:t>
      </w:r>
      <w:r w:rsidRPr="0002550E">
        <w:rPr>
          <w:rFonts w:ascii="Times New Roman" w:hAnsi="Times New Roman"/>
          <w:spacing w:val="-1"/>
          <w:lang w:val="lt-LT"/>
        </w:rPr>
        <w:t>sumažėjęs</w:t>
      </w:r>
      <w:r w:rsidRPr="0002550E">
        <w:rPr>
          <w:rFonts w:ascii="Times New Roman" w:hAnsi="Times New Roman"/>
          <w:spacing w:val="47"/>
          <w:lang w:val="lt-LT"/>
        </w:rPr>
        <w:t xml:space="preserve"> </w:t>
      </w:r>
      <w:r w:rsidRPr="0002550E">
        <w:rPr>
          <w:rFonts w:ascii="Times New Roman" w:hAnsi="Times New Roman"/>
          <w:spacing w:val="-1"/>
          <w:lang w:val="lt-LT"/>
        </w:rPr>
        <w:t>aktyvumas,</w:t>
      </w:r>
      <w:r w:rsidRPr="0002550E">
        <w:rPr>
          <w:rFonts w:ascii="Times New Roman" w:hAnsi="Times New Roman"/>
          <w:spacing w:val="50"/>
          <w:lang w:val="lt-LT"/>
        </w:rPr>
        <w:t xml:space="preserve"> </w:t>
      </w:r>
      <w:r w:rsidRPr="0002550E">
        <w:rPr>
          <w:rFonts w:ascii="Times New Roman" w:hAnsi="Times New Roman"/>
          <w:spacing w:val="-1"/>
          <w:lang w:val="lt-LT"/>
        </w:rPr>
        <w:t>ataksija,</w:t>
      </w:r>
      <w:r w:rsidRPr="0002550E">
        <w:rPr>
          <w:rFonts w:ascii="Times New Roman" w:hAnsi="Times New Roman"/>
          <w:spacing w:val="28"/>
          <w:lang w:val="lt-LT"/>
        </w:rPr>
        <w:t xml:space="preserve"> </w:t>
      </w:r>
      <w:r w:rsidRPr="0002550E">
        <w:rPr>
          <w:rFonts w:ascii="Times New Roman" w:hAnsi="Times New Roman"/>
          <w:spacing w:val="-1"/>
          <w:lang w:val="lt-LT"/>
        </w:rPr>
        <w:t>dusulys ir tremoras.</w:t>
      </w:r>
    </w:p>
    <w:p w14:paraId="02888706"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AB0B477" w14:textId="77777777" w:rsidR="00DD5DC1" w:rsidRPr="002A0F21" w:rsidRDefault="00DD5DC1" w:rsidP="0002550E">
      <w:pPr>
        <w:widowControl w:val="0"/>
        <w:spacing w:after="0" w:line="240" w:lineRule="auto"/>
        <w:rPr>
          <w:spacing w:val="-1"/>
          <w:u w:val="single"/>
          <w:lang w:val="lt-LT"/>
        </w:rPr>
      </w:pPr>
      <w:r w:rsidRPr="0002550E">
        <w:rPr>
          <w:rFonts w:ascii="Times New Roman" w:hAnsi="Times New Roman"/>
          <w:spacing w:val="-1"/>
          <w:u w:val="single"/>
          <w:lang w:val="lt-LT"/>
        </w:rPr>
        <w:t>Gydymas</w:t>
      </w:r>
    </w:p>
    <w:p w14:paraId="7808176A"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Perdozavus</w:t>
      </w:r>
      <w:r w:rsidRPr="0002550E">
        <w:rPr>
          <w:rFonts w:ascii="Times New Roman" w:hAnsi="Times New Roman"/>
          <w:spacing w:val="9"/>
          <w:lang w:val="lt-LT"/>
        </w:rPr>
        <w:t xml:space="preserve"> </w:t>
      </w:r>
      <w:r w:rsidRPr="0002550E">
        <w:rPr>
          <w:rFonts w:ascii="Times New Roman" w:hAnsi="Times New Roman"/>
          <w:spacing w:val="-1"/>
          <w:lang w:val="lt-LT"/>
        </w:rPr>
        <w:t>ritonavirą</w:t>
      </w:r>
      <w:r w:rsidRPr="0002550E">
        <w:rPr>
          <w:rFonts w:ascii="Times New Roman" w:hAnsi="Times New Roman"/>
          <w:spacing w:val="9"/>
          <w:lang w:val="lt-LT"/>
        </w:rPr>
        <w:t xml:space="preserve"> </w:t>
      </w:r>
      <w:r w:rsidRPr="0002550E">
        <w:rPr>
          <w:rFonts w:ascii="Times New Roman" w:hAnsi="Times New Roman"/>
          <w:spacing w:val="-1"/>
          <w:lang w:val="lt-LT"/>
        </w:rPr>
        <w:t>specifinio</w:t>
      </w:r>
      <w:r w:rsidRPr="0002550E">
        <w:rPr>
          <w:rFonts w:ascii="Times New Roman" w:hAnsi="Times New Roman"/>
          <w:spacing w:val="9"/>
          <w:lang w:val="lt-LT"/>
        </w:rPr>
        <w:t xml:space="preserve"> </w:t>
      </w:r>
      <w:r w:rsidRPr="0002550E">
        <w:rPr>
          <w:rFonts w:ascii="Times New Roman" w:hAnsi="Times New Roman"/>
          <w:spacing w:val="-1"/>
          <w:lang w:val="lt-LT"/>
        </w:rPr>
        <w:t>antidoto</w:t>
      </w:r>
      <w:r w:rsidRPr="0002550E">
        <w:rPr>
          <w:rFonts w:ascii="Times New Roman" w:hAnsi="Times New Roman"/>
          <w:spacing w:val="9"/>
          <w:lang w:val="lt-LT"/>
        </w:rPr>
        <w:t xml:space="preserve"> </w:t>
      </w:r>
      <w:r w:rsidRPr="0002550E">
        <w:rPr>
          <w:rFonts w:ascii="Times New Roman" w:hAnsi="Times New Roman"/>
          <w:spacing w:val="-1"/>
          <w:lang w:val="lt-LT"/>
        </w:rPr>
        <w:t>nėra.</w:t>
      </w:r>
      <w:r w:rsidRPr="0002550E">
        <w:rPr>
          <w:rFonts w:ascii="Times New Roman" w:hAnsi="Times New Roman"/>
          <w:spacing w:val="9"/>
          <w:lang w:val="lt-LT"/>
        </w:rPr>
        <w:t xml:space="preserve"> </w:t>
      </w:r>
      <w:r w:rsidRPr="0002550E">
        <w:rPr>
          <w:rFonts w:ascii="Times New Roman" w:hAnsi="Times New Roman"/>
          <w:spacing w:val="-1"/>
          <w:lang w:val="lt-LT"/>
        </w:rPr>
        <w:t>Gydymui</w:t>
      </w:r>
      <w:r w:rsidRPr="0002550E">
        <w:rPr>
          <w:rFonts w:ascii="Times New Roman" w:hAnsi="Times New Roman"/>
          <w:spacing w:val="9"/>
          <w:lang w:val="lt-LT"/>
        </w:rPr>
        <w:t xml:space="preserve"> </w:t>
      </w:r>
      <w:r w:rsidRPr="0002550E">
        <w:rPr>
          <w:rFonts w:ascii="Times New Roman" w:hAnsi="Times New Roman"/>
          <w:spacing w:val="-1"/>
          <w:lang w:val="lt-LT"/>
        </w:rPr>
        <w:t>taikyti</w:t>
      </w:r>
      <w:r w:rsidRPr="0002550E">
        <w:rPr>
          <w:rFonts w:ascii="Times New Roman" w:hAnsi="Times New Roman"/>
          <w:spacing w:val="9"/>
          <w:lang w:val="lt-LT"/>
        </w:rPr>
        <w:t xml:space="preserve"> </w:t>
      </w:r>
      <w:r w:rsidRPr="0002550E">
        <w:rPr>
          <w:rFonts w:ascii="Times New Roman" w:hAnsi="Times New Roman"/>
          <w:lang w:val="lt-LT"/>
        </w:rPr>
        <w:t>bendras</w:t>
      </w:r>
      <w:r w:rsidRPr="0002550E">
        <w:rPr>
          <w:rFonts w:ascii="Times New Roman" w:hAnsi="Times New Roman"/>
          <w:spacing w:val="9"/>
          <w:lang w:val="lt-LT"/>
        </w:rPr>
        <w:t xml:space="preserve"> </w:t>
      </w:r>
      <w:r w:rsidRPr="0002550E">
        <w:rPr>
          <w:rFonts w:ascii="Times New Roman" w:hAnsi="Times New Roman"/>
          <w:spacing w:val="-1"/>
          <w:lang w:val="lt-LT"/>
        </w:rPr>
        <w:t>priemones,</w:t>
      </w:r>
      <w:r w:rsidRPr="0002550E">
        <w:rPr>
          <w:rFonts w:ascii="Times New Roman" w:hAnsi="Times New Roman"/>
          <w:spacing w:val="9"/>
          <w:lang w:val="lt-LT"/>
        </w:rPr>
        <w:t xml:space="preserve"> </w:t>
      </w:r>
      <w:r w:rsidRPr="0002550E">
        <w:rPr>
          <w:rFonts w:ascii="Times New Roman" w:hAnsi="Times New Roman"/>
          <w:spacing w:val="-1"/>
          <w:lang w:val="lt-LT"/>
        </w:rPr>
        <w:t>stebėti</w:t>
      </w:r>
      <w:r w:rsidRPr="0002550E">
        <w:rPr>
          <w:rFonts w:ascii="Times New Roman" w:hAnsi="Times New Roman"/>
          <w:spacing w:val="9"/>
          <w:lang w:val="lt-LT"/>
        </w:rPr>
        <w:t xml:space="preserve"> </w:t>
      </w:r>
      <w:r w:rsidRPr="0002550E">
        <w:rPr>
          <w:rFonts w:ascii="Times New Roman" w:hAnsi="Times New Roman"/>
          <w:spacing w:val="-1"/>
          <w:lang w:val="lt-LT"/>
        </w:rPr>
        <w:t>gyvybines</w:t>
      </w:r>
      <w:r w:rsidRPr="0002550E">
        <w:rPr>
          <w:rFonts w:ascii="Times New Roman" w:hAnsi="Times New Roman"/>
          <w:spacing w:val="29"/>
          <w:lang w:val="lt-LT"/>
        </w:rPr>
        <w:t xml:space="preserve"> </w:t>
      </w:r>
      <w:r w:rsidRPr="0002550E">
        <w:rPr>
          <w:rFonts w:ascii="Times New Roman" w:hAnsi="Times New Roman"/>
          <w:spacing w:val="-1"/>
          <w:lang w:val="lt-LT"/>
        </w:rPr>
        <w:t>funkcijas</w:t>
      </w:r>
      <w:r w:rsidRPr="0002550E">
        <w:rPr>
          <w:rFonts w:ascii="Times New Roman" w:hAnsi="Times New Roman"/>
          <w:spacing w:val="7"/>
          <w:lang w:val="lt-LT"/>
        </w:rPr>
        <w:t xml:space="preserve"> </w:t>
      </w:r>
      <w:r w:rsidRPr="0002550E">
        <w:rPr>
          <w:rFonts w:ascii="Times New Roman" w:hAnsi="Times New Roman"/>
          <w:lang w:val="lt-LT"/>
        </w:rPr>
        <w:t>ir</w:t>
      </w:r>
      <w:r w:rsidRPr="0002550E">
        <w:rPr>
          <w:rFonts w:ascii="Times New Roman" w:hAnsi="Times New Roman"/>
          <w:spacing w:val="10"/>
          <w:lang w:val="lt-LT"/>
        </w:rPr>
        <w:t xml:space="preserve"> </w:t>
      </w:r>
      <w:r w:rsidRPr="0002550E">
        <w:rPr>
          <w:rFonts w:ascii="Times New Roman" w:hAnsi="Times New Roman"/>
          <w:spacing w:val="-1"/>
          <w:lang w:val="lt-LT"/>
        </w:rPr>
        <w:t>klinikinę</w:t>
      </w:r>
      <w:r w:rsidRPr="0002550E">
        <w:rPr>
          <w:rFonts w:ascii="Times New Roman" w:hAnsi="Times New Roman"/>
          <w:spacing w:val="9"/>
          <w:lang w:val="lt-LT"/>
        </w:rPr>
        <w:t xml:space="preserve"> </w:t>
      </w:r>
      <w:r w:rsidRPr="0002550E">
        <w:rPr>
          <w:rFonts w:ascii="Times New Roman" w:hAnsi="Times New Roman"/>
          <w:spacing w:val="-1"/>
          <w:lang w:val="lt-LT"/>
        </w:rPr>
        <w:t>būklę.</w:t>
      </w:r>
      <w:r w:rsidRPr="0002550E">
        <w:rPr>
          <w:rFonts w:ascii="Times New Roman" w:hAnsi="Times New Roman"/>
          <w:spacing w:val="6"/>
          <w:lang w:val="lt-LT"/>
        </w:rPr>
        <w:t xml:space="preserve"> </w:t>
      </w:r>
      <w:r w:rsidRPr="0002550E">
        <w:rPr>
          <w:rFonts w:ascii="Times New Roman" w:hAnsi="Times New Roman"/>
          <w:spacing w:val="-1"/>
          <w:lang w:val="lt-LT"/>
        </w:rPr>
        <w:t>Kadangi</w:t>
      </w:r>
      <w:r w:rsidRPr="0002550E">
        <w:rPr>
          <w:rFonts w:ascii="Times New Roman" w:hAnsi="Times New Roman"/>
          <w:spacing w:val="7"/>
          <w:lang w:val="lt-LT"/>
        </w:rPr>
        <w:t xml:space="preserve"> </w:t>
      </w:r>
      <w:r w:rsidRPr="0002550E">
        <w:rPr>
          <w:rFonts w:ascii="Times New Roman" w:hAnsi="Times New Roman"/>
          <w:lang w:val="lt-LT"/>
        </w:rPr>
        <w:t>jis</w:t>
      </w:r>
      <w:r w:rsidRPr="0002550E">
        <w:rPr>
          <w:rFonts w:ascii="Times New Roman" w:hAnsi="Times New Roman"/>
          <w:spacing w:val="10"/>
          <w:lang w:val="lt-LT"/>
        </w:rPr>
        <w:t xml:space="preserve"> </w:t>
      </w:r>
      <w:r w:rsidRPr="0002550E">
        <w:rPr>
          <w:rFonts w:ascii="Times New Roman" w:hAnsi="Times New Roman"/>
          <w:spacing w:val="-1"/>
          <w:lang w:val="lt-LT"/>
        </w:rPr>
        <w:t>yra</w:t>
      </w:r>
      <w:r w:rsidRPr="0002550E">
        <w:rPr>
          <w:rFonts w:ascii="Times New Roman" w:hAnsi="Times New Roman"/>
          <w:spacing w:val="9"/>
          <w:lang w:val="lt-LT"/>
        </w:rPr>
        <w:t xml:space="preserve"> </w:t>
      </w:r>
      <w:r w:rsidRPr="0002550E">
        <w:rPr>
          <w:rFonts w:ascii="Times New Roman" w:hAnsi="Times New Roman"/>
          <w:spacing w:val="-1"/>
          <w:lang w:val="lt-LT"/>
        </w:rPr>
        <w:t>tirpus</w:t>
      </w:r>
      <w:r w:rsidRPr="0002550E">
        <w:rPr>
          <w:rFonts w:ascii="Times New Roman" w:hAnsi="Times New Roman"/>
          <w:spacing w:val="9"/>
          <w:lang w:val="lt-LT"/>
        </w:rPr>
        <w:t xml:space="preserve"> </w:t>
      </w:r>
      <w:r w:rsidRPr="0002550E">
        <w:rPr>
          <w:rFonts w:ascii="Times New Roman" w:hAnsi="Times New Roman"/>
          <w:lang w:val="lt-LT"/>
        </w:rPr>
        <w:t>ir</w:t>
      </w:r>
      <w:r w:rsidRPr="0002550E">
        <w:rPr>
          <w:rFonts w:ascii="Times New Roman" w:hAnsi="Times New Roman"/>
          <w:spacing w:val="10"/>
          <w:lang w:val="lt-LT"/>
        </w:rPr>
        <w:t xml:space="preserve"> </w:t>
      </w:r>
      <w:r w:rsidRPr="0002550E">
        <w:rPr>
          <w:rFonts w:ascii="Times New Roman" w:hAnsi="Times New Roman"/>
          <w:spacing w:val="-1"/>
          <w:lang w:val="lt-LT"/>
        </w:rPr>
        <w:t>gali</w:t>
      </w:r>
      <w:r w:rsidRPr="0002550E">
        <w:rPr>
          <w:rFonts w:ascii="Times New Roman" w:hAnsi="Times New Roman"/>
          <w:spacing w:val="9"/>
          <w:lang w:val="lt-LT"/>
        </w:rPr>
        <w:t xml:space="preserve"> </w:t>
      </w:r>
      <w:r w:rsidRPr="0002550E">
        <w:rPr>
          <w:rFonts w:ascii="Times New Roman" w:hAnsi="Times New Roman"/>
          <w:spacing w:val="-1"/>
          <w:lang w:val="lt-LT"/>
        </w:rPr>
        <w:t>pasišalinti</w:t>
      </w:r>
      <w:r w:rsidRPr="0002550E">
        <w:rPr>
          <w:rFonts w:ascii="Times New Roman" w:hAnsi="Times New Roman"/>
          <w:spacing w:val="9"/>
          <w:lang w:val="lt-LT"/>
        </w:rPr>
        <w:t xml:space="preserve"> </w:t>
      </w:r>
      <w:r w:rsidRPr="0002550E">
        <w:rPr>
          <w:rFonts w:ascii="Times New Roman" w:hAnsi="Times New Roman"/>
          <w:spacing w:val="-1"/>
          <w:lang w:val="lt-LT"/>
        </w:rPr>
        <w:t>per</w:t>
      </w:r>
      <w:r w:rsidRPr="0002550E">
        <w:rPr>
          <w:rFonts w:ascii="Times New Roman" w:hAnsi="Times New Roman"/>
          <w:spacing w:val="9"/>
          <w:lang w:val="lt-LT"/>
        </w:rPr>
        <w:t xml:space="preserve"> </w:t>
      </w:r>
      <w:r w:rsidRPr="0002550E">
        <w:rPr>
          <w:rFonts w:ascii="Times New Roman" w:hAnsi="Times New Roman"/>
          <w:spacing w:val="-1"/>
          <w:lang w:val="lt-LT"/>
        </w:rPr>
        <w:t>žarnyną,</w:t>
      </w:r>
      <w:r w:rsidRPr="0002550E">
        <w:rPr>
          <w:rFonts w:ascii="Times New Roman" w:hAnsi="Times New Roman"/>
          <w:spacing w:val="19"/>
          <w:lang w:val="lt-LT"/>
        </w:rPr>
        <w:t xml:space="preserve"> </w:t>
      </w:r>
      <w:r w:rsidRPr="0002550E">
        <w:rPr>
          <w:rFonts w:ascii="Times New Roman" w:hAnsi="Times New Roman"/>
          <w:spacing w:val="-1"/>
          <w:lang w:val="lt-LT"/>
        </w:rPr>
        <w:t>perdozavus</w:t>
      </w:r>
      <w:r w:rsidRPr="0002550E">
        <w:rPr>
          <w:rFonts w:ascii="Times New Roman" w:hAnsi="Times New Roman"/>
          <w:spacing w:val="22"/>
          <w:lang w:val="lt-LT"/>
        </w:rPr>
        <w:t xml:space="preserve"> </w:t>
      </w:r>
      <w:r w:rsidRPr="0002550E">
        <w:rPr>
          <w:rFonts w:ascii="Times New Roman" w:hAnsi="Times New Roman"/>
          <w:spacing w:val="-1"/>
          <w:lang w:val="lt-LT"/>
        </w:rPr>
        <w:t>rekomenduojama</w:t>
      </w:r>
      <w:r w:rsidRPr="0002550E">
        <w:rPr>
          <w:rFonts w:ascii="Times New Roman" w:hAnsi="Times New Roman"/>
          <w:spacing w:val="13"/>
          <w:lang w:val="lt-LT"/>
        </w:rPr>
        <w:t xml:space="preserve"> </w:t>
      </w:r>
      <w:r w:rsidRPr="0002550E">
        <w:rPr>
          <w:rFonts w:ascii="Times New Roman" w:hAnsi="Times New Roman"/>
          <w:lang w:val="lt-LT"/>
        </w:rPr>
        <w:t>plauti</w:t>
      </w:r>
      <w:r w:rsidRPr="0002550E">
        <w:rPr>
          <w:rFonts w:ascii="Times New Roman" w:hAnsi="Times New Roman"/>
          <w:spacing w:val="15"/>
          <w:lang w:val="lt-LT"/>
        </w:rPr>
        <w:t xml:space="preserve"> </w:t>
      </w:r>
      <w:r w:rsidRPr="0002550E">
        <w:rPr>
          <w:rFonts w:ascii="Times New Roman" w:hAnsi="Times New Roman"/>
          <w:spacing w:val="-1"/>
          <w:lang w:val="lt-LT"/>
        </w:rPr>
        <w:t>skrandį</w:t>
      </w:r>
      <w:r w:rsidRPr="0002550E">
        <w:rPr>
          <w:rFonts w:ascii="Times New Roman" w:hAnsi="Times New Roman"/>
          <w:spacing w:val="14"/>
          <w:lang w:val="lt-LT"/>
        </w:rPr>
        <w:t xml:space="preserve"> </w:t>
      </w:r>
      <w:r w:rsidRPr="0002550E">
        <w:rPr>
          <w:rFonts w:ascii="Times New Roman" w:hAnsi="Times New Roman"/>
          <w:spacing w:val="-1"/>
          <w:lang w:val="lt-LT"/>
        </w:rPr>
        <w:t>ir</w:t>
      </w:r>
      <w:r w:rsidRPr="0002550E">
        <w:rPr>
          <w:rFonts w:ascii="Times New Roman" w:hAnsi="Times New Roman"/>
          <w:spacing w:val="14"/>
          <w:lang w:val="lt-LT"/>
        </w:rPr>
        <w:t xml:space="preserve"> </w:t>
      </w:r>
      <w:r w:rsidRPr="0002550E">
        <w:rPr>
          <w:rFonts w:ascii="Times New Roman" w:hAnsi="Times New Roman"/>
          <w:spacing w:val="-1"/>
          <w:lang w:val="lt-LT"/>
        </w:rPr>
        <w:t>skirti</w:t>
      </w:r>
      <w:r w:rsidRPr="0002550E">
        <w:rPr>
          <w:rFonts w:ascii="Times New Roman" w:hAnsi="Times New Roman"/>
          <w:spacing w:val="14"/>
          <w:lang w:val="lt-LT"/>
        </w:rPr>
        <w:t xml:space="preserve"> </w:t>
      </w:r>
      <w:r w:rsidRPr="0002550E">
        <w:rPr>
          <w:rFonts w:ascii="Times New Roman" w:hAnsi="Times New Roman"/>
          <w:spacing w:val="-1"/>
          <w:lang w:val="lt-LT"/>
        </w:rPr>
        <w:t>aktyvintos</w:t>
      </w:r>
      <w:r w:rsidRPr="0002550E">
        <w:rPr>
          <w:rFonts w:ascii="Times New Roman" w:hAnsi="Times New Roman"/>
          <w:spacing w:val="14"/>
          <w:lang w:val="lt-LT"/>
        </w:rPr>
        <w:t xml:space="preserve"> </w:t>
      </w:r>
      <w:r w:rsidRPr="0002550E">
        <w:rPr>
          <w:rFonts w:ascii="Times New Roman" w:hAnsi="Times New Roman"/>
          <w:spacing w:val="-1"/>
          <w:lang w:val="lt-LT"/>
        </w:rPr>
        <w:t>anglies.</w:t>
      </w:r>
      <w:r w:rsidRPr="0002550E">
        <w:rPr>
          <w:rFonts w:ascii="Times New Roman" w:hAnsi="Times New Roman"/>
          <w:spacing w:val="14"/>
          <w:lang w:val="lt-LT"/>
        </w:rPr>
        <w:t xml:space="preserve"> </w:t>
      </w:r>
      <w:r w:rsidRPr="0002550E">
        <w:rPr>
          <w:rFonts w:ascii="Times New Roman" w:hAnsi="Times New Roman"/>
          <w:spacing w:val="-1"/>
          <w:lang w:val="lt-LT"/>
        </w:rPr>
        <w:t>Ritonaviras</w:t>
      </w:r>
      <w:r w:rsidRPr="0002550E">
        <w:rPr>
          <w:rFonts w:ascii="Times New Roman" w:hAnsi="Times New Roman"/>
          <w:spacing w:val="14"/>
          <w:lang w:val="lt-LT"/>
        </w:rPr>
        <w:t xml:space="preserve"> </w:t>
      </w:r>
      <w:r w:rsidRPr="0002550E">
        <w:rPr>
          <w:rFonts w:ascii="Times New Roman" w:hAnsi="Times New Roman"/>
          <w:spacing w:val="-1"/>
          <w:lang w:val="lt-LT"/>
        </w:rPr>
        <w:t>yra</w:t>
      </w:r>
      <w:r w:rsidRPr="0002550E">
        <w:rPr>
          <w:rFonts w:ascii="Times New Roman" w:hAnsi="Times New Roman"/>
          <w:spacing w:val="14"/>
          <w:lang w:val="lt-LT"/>
        </w:rPr>
        <w:t xml:space="preserve"> </w:t>
      </w:r>
      <w:r w:rsidRPr="0002550E">
        <w:rPr>
          <w:rFonts w:ascii="Times New Roman" w:hAnsi="Times New Roman"/>
          <w:spacing w:val="-1"/>
          <w:lang w:val="lt-LT"/>
        </w:rPr>
        <w:t>stipriai</w:t>
      </w:r>
      <w:r w:rsidRPr="0002550E">
        <w:rPr>
          <w:rFonts w:ascii="Times New Roman" w:hAnsi="Times New Roman"/>
          <w:spacing w:val="14"/>
          <w:lang w:val="lt-LT"/>
        </w:rPr>
        <w:t xml:space="preserve"> </w:t>
      </w:r>
      <w:r w:rsidRPr="0002550E">
        <w:rPr>
          <w:rFonts w:ascii="Times New Roman" w:hAnsi="Times New Roman"/>
          <w:spacing w:val="-1"/>
          <w:lang w:val="lt-LT"/>
        </w:rPr>
        <w:t>metabolizuojamas</w:t>
      </w:r>
      <w:r w:rsidRPr="0002550E">
        <w:rPr>
          <w:rFonts w:ascii="Times New Roman" w:hAnsi="Times New Roman"/>
          <w:spacing w:val="29"/>
          <w:lang w:val="lt-LT"/>
        </w:rPr>
        <w:t xml:space="preserve"> </w:t>
      </w:r>
      <w:r w:rsidRPr="0002550E">
        <w:rPr>
          <w:rFonts w:ascii="Times New Roman" w:hAnsi="Times New Roman"/>
          <w:spacing w:val="-1"/>
          <w:lang w:val="lt-LT"/>
        </w:rPr>
        <w:t>kepenyse</w:t>
      </w:r>
      <w:r w:rsidRPr="0002550E">
        <w:rPr>
          <w:rFonts w:ascii="Times New Roman" w:hAnsi="Times New Roman"/>
          <w:spacing w:val="38"/>
          <w:lang w:val="lt-LT"/>
        </w:rPr>
        <w:t xml:space="preserve"> </w:t>
      </w:r>
      <w:r w:rsidRPr="0002550E">
        <w:rPr>
          <w:rFonts w:ascii="Times New Roman" w:hAnsi="Times New Roman"/>
          <w:lang w:val="lt-LT"/>
        </w:rPr>
        <w:t>ir</w:t>
      </w:r>
      <w:r w:rsidRPr="0002550E">
        <w:rPr>
          <w:rFonts w:ascii="Times New Roman" w:hAnsi="Times New Roman"/>
          <w:spacing w:val="39"/>
          <w:lang w:val="lt-LT"/>
        </w:rPr>
        <w:t xml:space="preserve"> </w:t>
      </w:r>
      <w:r w:rsidRPr="0002550E">
        <w:rPr>
          <w:rFonts w:ascii="Times New Roman" w:hAnsi="Times New Roman"/>
          <w:spacing w:val="-1"/>
          <w:lang w:val="lt-LT"/>
        </w:rPr>
        <w:t>smarkiai</w:t>
      </w:r>
      <w:r w:rsidRPr="0002550E">
        <w:rPr>
          <w:rFonts w:ascii="Times New Roman" w:hAnsi="Times New Roman"/>
          <w:spacing w:val="35"/>
          <w:lang w:val="lt-LT"/>
        </w:rPr>
        <w:t xml:space="preserve"> </w:t>
      </w:r>
      <w:r w:rsidRPr="0002550E">
        <w:rPr>
          <w:rFonts w:ascii="Times New Roman" w:hAnsi="Times New Roman"/>
          <w:lang w:val="lt-LT"/>
        </w:rPr>
        <w:t>jungiasi</w:t>
      </w:r>
      <w:r w:rsidRPr="0002550E">
        <w:rPr>
          <w:rFonts w:ascii="Times New Roman" w:hAnsi="Times New Roman"/>
          <w:spacing w:val="38"/>
          <w:lang w:val="lt-LT"/>
        </w:rPr>
        <w:t xml:space="preserve"> </w:t>
      </w:r>
      <w:r w:rsidRPr="0002550E">
        <w:rPr>
          <w:rFonts w:ascii="Times New Roman" w:hAnsi="Times New Roman"/>
          <w:lang w:val="lt-LT"/>
        </w:rPr>
        <w:t>su</w:t>
      </w:r>
      <w:r w:rsidRPr="0002550E">
        <w:rPr>
          <w:rFonts w:ascii="Times New Roman" w:hAnsi="Times New Roman"/>
          <w:spacing w:val="38"/>
          <w:lang w:val="lt-LT"/>
        </w:rPr>
        <w:t xml:space="preserve"> </w:t>
      </w:r>
      <w:r w:rsidRPr="0002550E">
        <w:rPr>
          <w:rFonts w:ascii="Times New Roman" w:hAnsi="Times New Roman"/>
          <w:spacing w:val="-1"/>
          <w:lang w:val="lt-LT"/>
        </w:rPr>
        <w:t>baltymais,</w:t>
      </w:r>
      <w:r w:rsidRPr="0002550E">
        <w:rPr>
          <w:rFonts w:ascii="Times New Roman" w:hAnsi="Times New Roman"/>
          <w:spacing w:val="37"/>
          <w:lang w:val="lt-LT"/>
        </w:rPr>
        <w:t xml:space="preserve"> </w:t>
      </w:r>
      <w:r w:rsidRPr="0002550E">
        <w:rPr>
          <w:rFonts w:ascii="Times New Roman" w:hAnsi="Times New Roman"/>
          <w:lang w:val="lt-LT"/>
        </w:rPr>
        <w:t>todėl</w:t>
      </w:r>
      <w:r w:rsidRPr="0002550E">
        <w:rPr>
          <w:rFonts w:ascii="Times New Roman" w:hAnsi="Times New Roman"/>
          <w:spacing w:val="39"/>
          <w:lang w:val="lt-LT"/>
        </w:rPr>
        <w:t xml:space="preserve"> </w:t>
      </w:r>
      <w:r w:rsidRPr="0002550E">
        <w:rPr>
          <w:rFonts w:ascii="Times New Roman" w:hAnsi="Times New Roman"/>
          <w:spacing w:val="-2"/>
          <w:lang w:val="lt-LT"/>
        </w:rPr>
        <w:t>vargu</w:t>
      </w:r>
      <w:r w:rsidRPr="0002550E">
        <w:rPr>
          <w:rFonts w:ascii="Times New Roman" w:hAnsi="Times New Roman"/>
          <w:spacing w:val="37"/>
          <w:lang w:val="lt-LT"/>
        </w:rPr>
        <w:t xml:space="preserve"> </w:t>
      </w:r>
      <w:r w:rsidRPr="0002550E">
        <w:rPr>
          <w:rFonts w:ascii="Times New Roman" w:hAnsi="Times New Roman"/>
          <w:lang w:val="lt-LT"/>
        </w:rPr>
        <w:t>ar</w:t>
      </w:r>
      <w:r w:rsidRPr="0002550E">
        <w:rPr>
          <w:rFonts w:ascii="Times New Roman" w:hAnsi="Times New Roman"/>
          <w:spacing w:val="39"/>
          <w:lang w:val="lt-LT"/>
        </w:rPr>
        <w:t xml:space="preserve"> </w:t>
      </w:r>
      <w:r w:rsidRPr="0002550E">
        <w:rPr>
          <w:rFonts w:ascii="Times New Roman" w:hAnsi="Times New Roman"/>
          <w:lang w:val="lt-LT"/>
        </w:rPr>
        <w:t>būtų</w:t>
      </w:r>
      <w:r w:rsidRPr="0002550E">
        <w:rPr>
          <w:rFonts w:ascii="Times New Roman" w:hAnsi="Times New Roman"/>
          <w:spacing w:val="38"/>
          <w:lang w:val="lt-LT"/>
        </w:rPr>
        <w:t xml:space="preserve"> </w:t>
      </w:r>
      <w:r w:rsidRPr="0002550E">
        <w:rPr>
          <w:rFonts w:ascii="Times New Roman" w:hAnsi="Times New Roman"/>
          <w:spacing w:val="-1"/>
          <w:lang w:val="lt-LT"/>
        </w:rPr>
        <w:t>naudinga</w:t>
      </w:r>
      <w:r w:rsidRPr="0002550E">
        <w:rPr>
          <w:rFonts w:ascii="Times New Roman" w:hAnsi="Times New Roman"/>
          <w:spacing w:val="38"/>
          <w:lang w:val="lt-LT"/>
        </w:rPr>
        <w:t xml:space="preserve"> </w:t>
      </w:r>
      <w:r w:rsidRPr="0002550E">
        <w:rPr>
          <w:rFonts w:ascii="Times New Roman" w:hAnsi="Times New Roman"/>
          <w:spacing w:val="-1"/>
          <w:lang w:val="lt-LT"/>
        </w:rPr>
        <w:t>dializė</w:t>
      </w:r>
      <w:r w:rsidRPr="0002550E">
        <w:rPr>
          <w:rFonts w:ascii="Times New Roman" w:hAnsi="Times New Roman"/>
          <w:spacing w:val="37"/>
          <w:lang w:val="lt-LT"/>
        </w:rPr>
        <w:t xml:space="preserve"> </w:t>
      </w:r>
      <w:r w:rsidRPr="0002550E">
        <w:rPr>
          <w:rFonts w:ascii="Times New Roman" w:hAnsi="Times New Roman"/>
          <w:spacing w:val="-1"/>
          <w:lang w:val="lt-LT"/>
        </w:rPr>
        <w:t>šalinant</w:t>
      </w:r>
      <w:r w:rsidRPr="0002550E">
        <w:rPr>
          <w:rFonts w:ascii="Times New Roman" w:hAnsi="Times New Roman"/>
          <w:spacing w:val="38"/>
          <w:lang w:val="lt-LT"/>
        </w:rPr>
        <w:t xml:space="preserve"> </w:t>
      </w:r>
      <w:r w:rsidRPr="0002550E">
        <w:rPr>
          <w:rFonts w:ascii="Times New Roman" w:hAnsi="Times New Roman"/>
          <w:spacing w:val="-1"/>
          <w:lang w:val="lt-LT"/>
        </w:rPr>
        <w:t>vaistą</w:t>
      </w:r>
      <w:r w:rsidRPr="0002550E">
        <w:rPr>
          <w:rFonts w:ascii="Times New Roman" w:hAnsi="Times New Roman"/>
          <w:spacing w:val="38"/>
          <w:lang w:val="lt-LT"/>
        </w:rPr>
        <w:t xml:space="preserve"> </w:t>
      </w:r>
      <w:r w:rsidRPr="0002550E">
        <w:rPr>
          <w:rFonts w:ascii="Times New Roman" w:hAnsi="Times New Roman"/>
          <w:spacing w:val="-1"/>
          <w:lang w:val="lt-LT"/>
        </w:rPr>
        <w:t>iš</w:t>
      </w:r>
      <w:r w:rsidRPr="0002550E">
        <w:rPr>
          <w:rFonts w:ascii="Times New Roman" w:hAnsi="Times New Roman"/>
          <w:spacing w:val="30"/>
          <w:lang w:val="lt-LT"/>
        </w:rPr>
        <w:t xml:space="preserve"> </w:t>
      </w:r>
      <w:r w:rsidRPr="0002550E">
        <w:rPr>
          <w:rFonts w:ascii="Times New Roman" w:hAnsi="Times New Roman"/>
          <w:spacing w:val="-1"/>
          <w:lang w:val="lt-LT"/>
        </w:rPr>
        <w:lastRenderedPageBreak/>
        <w:t>organizmo.</w:t>
      </w:r>
    </w:p>
    <w:p w14:paraId="69773AB6"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E14460A"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ACFB305" w14:textId="77777777" w:rsidR="00DD5DC1" w:rsidRPr="0002550E" w:rsidRDefault="00DD5DC1" w:rsidP="004E6487">
      <w:pPr>
        <w:widowControl w:val="0"/>
        <w:numPr>
          <w:ilvl w:val="0"/>
          <w:numId w:val="10"/>
        </w:numPr>
        <w:tabs>
          <w:tab w:val="left" w:pos="659"/>
        </w:tabs>
        <w:spacing w:after="0" w:line="240" w:lineRule="auto"/>
        <w:ind w:left="0" w:firstLine="0"/>
        <w:outlineLvl w:val="0"/>
        <w:rPr>
          <w:b/>
          <w:lang w:val="lt-LT"/>
        </w:rPr>
      </w:pPr>
      <w:r w:rsidRPr="0002550E">
        <w:rPr>
          <w:rFonts w:ascii="Times New Roman" w:hAnsi="Times New Roman"/>
          <w:b/>
          <w:spacing w:val="-1"/>
          <w:lang w:val="lt-LT"/>
        </w:rPr>
        <w:t>FARMAKOLOGINĖS SAVYBĖS</w:t>
      </w:r>
    </w:p>
    <w:p w14:paraId="5D1381EF"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506C93BA" w14:textId="77777777" w:rsidR="00DD5DC1" w:rsidRPr="006A5956" w:rsidRDefault="00DD5DC1" w:rsidP="0002550E">
      <w:pPr>
        <w:widowControl w:val="0"/>
        <w:numPr>
          <w:ilvl w:val="1"/>
          <w:numId w:val="17"/>
        </w:numPr>
        <w:tabs>
          <w:tab w:val="left" w:pos="659"/>
        </w:tabs>
        <w:spacing w:after="0" w:line="240" w:lineRule="auto"/>
        <w:rPr>
          <w:rFonts w:ascii="Times New Roman" w:eastAsia="Times New Roman" w:hAnsi="Times New Roman" w:cs="Times New Roman"/>
          <w:lang w:val="lt-LT"/>
        </w:rPr>
      </w:pPr>
      <w:r w:rsidRPr="006A5956">
        <w:rPr>
          <w:rFonts w:ascii="Times New Roman" w:hAnsi="Times New Roman"/>
          <w:b/>
          <w:spacing w:val="-1"/>
          <w:lang w:val="lt-LT"/>
        </w:rPr>
        <w:t>Farmakodinaminės savybės</w:t>
      </w:r>
    </w:p>
    <w:p w14:paraId="706C219B" w14:textId="77777777" w:rsidR="00DD5DC1" w:rsidRPr="0002550E" w:rsidRDefault="00DD5DC1" w:rsidP="0002550E">
      <w:pPr>
        <w:widowControl w:val="0"/>
        <w:spacing w:after="0" w:line="240" w:lineRule="auto"/>
        <w:rPr>
          <w:rFonts w:ascii="Times New Roman" w:hAnsi="Times New Roman"/>
          <w:b/>
          <w:lang w:val="lt-LT"/>
        </w:rPr>
      </w:pPr>
    </w:p>
    <w:p w14:paraId="7F522BBE"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Farmakoterapinė</w:t>
      </w:r>
      <w:r w:rsidRPr="0002550E">
        <w:rPr>
          <w:rFonts w:ascii="Times New Roman" w:hAnsi="Times New Roman"/>
          <w:spacing w:val="16"/>
          <w:lang w:val="lt-LT"/>
        </w:rPr>
        <w:t xml:space="preserve"> </w:t>
      </w:r>
      <w:r w:rsidRPr="0002550E">
        <w:rPr>
          <w:rFonts w:ascii="Times New Roman" w:hAnsi="Times New Roman"/>
          <w:spacing w:val="-1"/>
          <w:lang w:val="lt-LT"/>
        </w:rPr>
        <w:t>grupė:</w:t>
      </w:r>
      <w:r w:rsidRPr="0002550E">
        <w:rPr>
          <w:rFonts w:ascii="Times New Roman" w:hAnsi="Times New Roman"/>
          <w:spacing w:val="16"/>
          <w:lang w:val="lt-LT"/>
        </w:rPr>
        <w:t xml:space="preserve"> </w:t>
      </w:r>
      <w:r w:rsidRPr="0002550E">
        <w:rPr>
          <w:rFonts w:ascii="Times New Roman" w:hAnsi="Times New Roman"/>
          <w:spacing w:val="-1"/>
          <w:lang w:val="lt-LT"/>
        </w:rPr>
        <w:t>sistemiškai</w:t>
      </w:r>
      <w:r w:rsidRPr="0002550E">
        <w:rPr>
          <w:rFonts w:ascii="Times New Roman" w:hAnsi="Times New Roman"/>
          <w:spacing w:val="16"/>
          <w:lang w:val="lt-LT"/>
        </w:rPr>
        <w:t xml:space="preserve"> </w:t>
      </w:r>
      <w:r w:rsidRPr="0002550E">
        <w:rPr>
          <w:rFonts w:ascii="Times New Roman" w:hAnsi="Times New Roman"/>
          <w:spacing w:val="-1"/>
          <w:lang w:val="lt-LT"/>
        </w:rPr>
        <w:t>vartojami</w:t>
      </w:r>
      <w:r w:rsidRPr="0002550E">
        <w:rPr>
          <w:rFonts w:ascii="Times New Roman" w:hAnsi="Times New Roman"/>
          <w:spacing w:val="16"/>
          <w:lang w:val="lt-LT"/>
        </w:rPr>
        <w:t xml:space="preserve"> </w:t>
      </w:r>
      <w:r w:rsidRPr="0002550E">
        <w:rPr>
          <w:rFonts w:ascii="Times New Roman" w:hAnsi="Times New Roman"/>
          <w:spacing w:val="-1"/>
          <w:lang w:val="lt-LT"/>
        </w:rPr>
        <w:t>priešvirusiniai</w:t>
      </w:r>
      <w:r w:rsidRPr="0002550E">
        <w:rPr>
          <w:rFonts w:ascii="Times New Roman" w:hAnsi="Times New Roman"/>
          <w:spacing w:val="16"/>
          <w:lang w:val="lt-LT"/>
        </w:rPr>
        <w:t xml:space="preserve"> </w:t>
      </w:r>
      <w:r w:rsidRPr="0002550E">
        <w:rPr>
          <w:rFonts w:ascii="Times New Roman" w:hAnsi="Times New Roman"/>
          <w:spacing w:val="-1"/>
          <w:lang w:val="lt-LT"/>
        </w:rPr>
        <w:t>vaistai,</w:t>
      </w:r>
      <w:r w:rsidRPr="0002550E">
        <w:rPr>
          <w:rFonts w:ascii="Times New Roman" w:hAnsi="Times New Roman"/>
          <w:spacing w:val="14"/>
          <w:lang w:val="lt-LT"/>
        </w:rPr>
        <w:t xml:space="preserve"> </w:t>
      </w:r>
      <w:r w:rsidRPr="0002550E">
        <w:rPr>
          <w:rFonts w:ascii="Times New Roman" w:hAnsi="Times New Roman"/>
          <w:spacing w:val="-1"/>
          <w:lang w:val="lt-LT"/>
        </w:rPr>
        <w:t>proteazės inhibitoriai,</w:t>
      </w:r>
      <w:r w:rsidRPr="0002550E">
        <w:rPr>
          <w:rFonts w:ascii="Times New Roman" w:hAnsi="Times New Roman"/>
          <w:spacing w:val="17"/>
          <w:lang w:val="lt-LT"/>
        </w:rPr>
        <w:t xml:space="preserve"> </w:t>
      </w:r>
      <w:r w:rsidRPr="0002550E">
        <w:rPr>
          <w:rFonts w:ascii="Times New Roman" w:hAnsi="Times New Roman"/>
          <w:spacing w:val="-1"/>
          <w:lang w:val="lt-LT"/>
        </w:rPr>
        <w:t>ATC</w:t>
      </w:r>
      <w:r w:rsidRPr="0002550E">
        <w:rPr>
          <w:rFonts w:ascii="Times New Roman" w:hAnsi="Times New Roman"/>
          <w:spacing w:val="30"/>
          <w:lang w:val="lt-LT"/>
        </w:rPr>
        <w:t xml:space="preserve"> </w:t>
      </w:r>
      <w:r w:rsidRPr="0002550E">
        <w:rPr>
          <w:rFonts w:ascii="Times New Roman" w:hAnsi="Times New Roman"/>
          <w:lang w:val="lt-LT"/>
        </w:rPr>
        <w:t>kodas: J05A</w:t>
      </w:r>
      <w:r w:rsidRPr="0002550E">
        <w:rPr>
          <w:rFonts w:ascii="Times New Roman" w:hAnsi="Times New Roman"/>
          <w:spacing w:val="-1"/>
          <w:lang w:val="lt-LT"/>
        </w:rPr>
        <w:t xml:space="preserve"> </w:t>
      </w:r>
      <w:r w:rsidRPr="0002550E">
        <w:rPr>
          <w:rFonts w:ascii="Times New Roman" w:hAnsi="Times New Roman"/>
          <w:spacing w:val="-2"/>
          <w:lang w:val="lt-LT"/>
        </w:rPr>
        <w:t>E03</w:t>
      </w:r>
    </w:p>
    <w:p w14:paraId="0E6522B8"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8F1A8B6" w14:textId="77777777" w:rsidR="00DD5DC1" w:rsidRPr="002A0F21" w:rsidRDefault="00DD5DC1" w:rsidP="0002550E">
      <w:pPr>
        <w:widowControl w:val="0"/>
        <w:spacing w:after="0" w:line="240" w:lineRule="auto"/>
        <w:rPr>
          <w:lang w:val="lt-LT"/>
        </w:rPr>
      </w:pPr>
      <w:r w:rsidRPr="0002550E">
        <w:rPr>
          <w:rFonts w:ascii="Times New Roman" w:hAnsi="Times New Roman"/>
          <w:spacing w:val="-1"/>
          <w:u w:val="single" w:color="000000"/>
          <w:lang w:val="lt-LT"/>
        </w:rPr>
        <w:t>Ritonaviro dozavimas, skiriant kaip farmakokinetinį sustiprintoją</w:t>
      </w:r>
    </w:p>
    <w:p w14:paraId="49E22CFA" w14:textId="77777777" w:rsidR="00DD5DC1" w:rsidRPr="0002550E" w:rsidRDefault="00DD5DC1" w:rsidP="0002550E">
      <w:pPr>
        <w:widowControl w:val="0"/>
        <w:spacing w:after="0" w:line="240" w:lineRule="auto"/>
        <w:rPr>
          <w:rFonts w:ascii="Times New Roman" w:hAnsi="Times New Roman"/>
          <w:lang w:val="lt-LT"/>
        </w:rPr>
      </w:pPr>
    </w:p>
    <w:p w14:paraId="04E44B04"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Ritonaviro,</w:t>
      </w:r>
      <w:r w:rsidRPr="0002550E">
        <w:rPr>
          <w:rFonts w:ascii="Times New Roman" w:hAnsi="Times New Roman"/>
          <w:spacing w:val="47"/>
          <w:lang w:val="lt-LT"/>
        </w:rPr>
        <w:t xml:space="preserve"> </w:t>
      </w:r>
      <w:r w:rsidRPr="0002550E">
        <w:rPr>
          <w:rFonts w:ascii="Times New Roman" w:hAnsi="Times New Roman"/>
          <w:spacing w:val="-1"/>
          <w:lang w:val="lt-LT"/>
        </w:rPr>
        <w:t>kaip</w:t>
      </w:r>
      <w:r w:rsidRPr="0002550E">
        <w:rPr>
          <w:rFonts w:ascii="Times New Roman" w:hAnsi="Times New Roman"/>
          <w:spacing w:val="47"/>
          <w:lang w:val="lt-LT"/>
        </w:rPr>
        <w:t xml:space="preserve"> </w:t>
      </w:r>
      <w:r w:rsidRPr="0002550E">
        <w:rPr>
          <w:rFonts w:ascii="Times New Roman" w:hAnsi="Times New Roman"/>
          <w:spacing w:val="-1"/>
          <w:lang w:val="lt-LT"/>
        </w:rPr>
        <w:t>farmakokinetinio</w:t>
      </w:r>
      <w:r w:rsidRPr="0002550E">
        <w:rPr>
          <w:rFonts w:ascii="Times New Roman" w:hAnsi="Times New Roman"/>
          <w:spacing w:val="47"/>
          <w:lang w:val="lt-LT"/>
        </w:rPr>
        <w:t xml:space="preserve"> </w:t>
      </w:r>
      <w:r w:rsidRPr="0002550E">
        <w:rPr>
          <w:rFonts w:ascii="Times New Roman" w:hAnsi="Times New Roman"/>
          <w:spacing w:val="-1"/>
          <w:lang w:val="lt-LT"/>
        </w:rPr>
        <w:t>sustiprintojo,</w:t>
      </w:r>
      <w:r w:rsidRPr="0002550E">
        <w:rPr>
          <w:rFonts w:ascii="Times New Roman" w:hAnsi="Times New Roman"/>
          <w:spacing w:val="47"/>
          <w:lang w:val="lt-LT"/>
        </w:rPr>
        <w:t xml:space="preserve"> </w:t>
      </w:r>
      <w:r w:rsidRPr="0002550E">
        <w:rPr>
          <w:rFonts w:ascii="Times New Roman" w:hAnsi="Times New Roman"/>
          <w:spacing w:val="-1"/>
          <w:lang w:val="lt-LT"/>
        </w:rPr>
        <w:t>veikimas</w:t>
      </w:r>
      <w:r w:rsidRPr="0002550E">
        <w:rPr>
          <w:rFonts w:ascii="Times New Roman" w:hAnsi="Times New Roman"/>
          <w:spacing w:val="47"/>
          <w:lang w:val="lt-LT"/>
        </w:rPr>
        <w:t xml:space="preserve"> </w:t>
      </w:r>
      <w:r w:rsidRPr="0002550E">
        <w:rPr>
          <w:rFonts w:ascii="Times New Roman" w:hAnsi="Times New Roman"/>
          <w:lang w:val="lt-LT"/>
        </w:rPr>
        <w:t>pagrįstas</w:t>
      </w:r>
      <w:r w:rsidRPr="0002550E">
        <w:rPr>
          <w:rFonts w:ascii="Times New Roman" w:hAnsi="Times New Roman"/>
          <w:spacing w:val="45"/>
          <w:lang w:val="lt-LT"/>
        </w:rPr>
        <w:t xml:space="preserve"> </w:t>
      </w:r>
      <w:r w:rsidRPr="0002550E">
        <w:rPr>
          <w:rFonts w:ascii="Times New Roman" w:hAnsi="Times New Roman"/>
          <w:spacing w:val="-1"/>
          <w:lang w:val="lt-LT"/>
        </w:rPr>
        <w:t>ritonaviro</w:t>
      </w:r>
      <w:r w:rsidRPr="0002550E">
        <w:rPr>
          <w:rFonts w:ascii="Times New Roman" w:hAnsi="Times New Roman"/>
          <w:spacing w:val="45"/>
          <w:lang w:val="lt-LT"/>
        </w:rPr>
        <w:t xml:space="preserve"> </w:t>
      </w:r>
      <w:r w:rsidRPr="0002550E">
        <w:rPr>
          <w:rFonts w:ascii="Times New Roman" w:hAnsi="Times New Roman"/>
          <w:spacing w:val="-1"/>
          <w:lang w:val="lt-LT"/>
        </w:rPr>
        <w:t>stipriu</w:t>
      </w:r>
      <w:r w:rsidRPr="0002550E">
        <w:rPr>
          <w:rFonts w:ascii="Times New Roman" w:hAnsi="Times New Roman"/>
          <w:spacing w:val="48"/>
          <w:lang w:val="lt-LT"/>
        </w:rPr>
        <w:t xml:space="preserve"> </w:t>
      </w:r>
      <w:r w:rsidRPr="0002550E">
        <w:rPr>
          <w:rFonts w:ascii="Times New Roman" w:hAnsi="Times New Roman"/>
          <w:spacing w:val="-1"/>
          <w:lang w:val="lt-LT"/>
        </w:rPr>
        <w:t>slopinamuoju</w:t>
      </w:r>
      <w:r w:rsidRPr="0002550E">
        <w:rPr>
          <w:rFonts w:ascii="Times New Roman" w:hAnsi="Times New Roman"/>
          <w:spacing w:val="32"/>
          <w:lang w:val="lt-LT"/>
        </w:rPr>
        <w:t xml:space="preserve"> </w:t>
      </w:r>
      <w:r w:rsidRPr="0002550E">
        <w:rPr>
          <w:rFonts w:ascii="Times New Roman" w:hAnsi="Times New Roman"/>
          <w:spacing w:val="-1"/>
          <w:lang w:val="lt-LT"/>
        </w:rPr>
        <w:t>poveikiu</w:t>
      </w:r>
      <w:r w:rsidRPr="0002550E">
        <w:rPr>
          <w:rFonts w:ascii="Times New Roman" w:hAnsi="Times New Roman"/>
          <w:spacing w:val="21"/>
          <w:lang w:val="lt-LT"/>
        </w:rPr>
        <w:t xml:space="preserve"> </w:t>
      </w:r>
      <w:r w:rsidRPr="0002550E">
        <w:rPr>
          <w:rFonts w:ascii="Times New Roman" w:hAnsi="Times New Roman"/>
          <w:lang w:val="lt-LT"/>
        </w:rPr>
        <w:t>per</w:t>
      </w:r>
      <w:r w:rsidRPr="0002550E">
        <w:rPr>
          <w:rFonts w:ascii="Times New Roman" w:hAnsi="Times New Roman"/>
          <w:spacing w:val="22"/>
          <w:lang w:val="lt-LT"/>
        </w:rPr>
        <w:t xml:space="preserve"> </w:t>
      </w:r>
      <w:r w:rsidRPr="0002550E">
        <w:rPr>
          <w:rFonts w:ascii="Times New Roman" w:hAnsi="Times New Roman"/>
          <w:spacing w:val="-1"/>
          <w:lang w:val="lt-LT"/>
        </w:rPr>
        <w:t>CYP3A</w:t>
      </w:r>
      <w:r w:rsidRPr="0002550E">
        <w:rPr>
          <w:rFonts w:ascii="Times New Roman" w:hAnsi="Times New Roman"/>
          <w:spacing w:val="21"/>
          <w:lang w:val="lt-LT"/>
        </w:rPr>
        <w:t xml:space="preserve"> </w:t>
      </w:r>
      <w:r w:rsidRPr="0002550E">
        <w:rPr>
          <w:rFonts w:ascii="Times New Roman" w:hAnsi="Times New Roman"/>
          <w:spacing w:val="-1"/>
          <w:lang w:val="lt-LT"/>
        </w:rPr>
        <w:t>reguliuojamam</w:t>
      </w:r>
      <w:r w:rsidRPr="0002550E">
        <w:rPr>
          <w:rFonts w:ascii="Times New Roman" w:hAnsi="Times New Roman"/>
          <w:spacing w:val="23"/>
          <w:lang w:val="lt-LT"/>
        </w:rPr>
        <w:t xml:space="preserve"> </w:t>
      </w:r>
      <w:r w:rsidRPr="0002550E">
        <w:rPr>
          <w:rFonts w:ascii="Times New Roman" w:hAnsi="Times New Roman"/>
          <w:spacing w:val="-1"/>
          <w:lang w:val="lt-LT"/>
        </w:rPr>
        <w:t>metabolizmui.</w:t>
      </w:r>
      <w:r w:rsidRPr="0002550E">
        <w:rPr>
          <w:rFonts w:ascii="Times New Roman" w:hAnsi="Times New Roman"/>
          <w:spacing w:val="21"/>
          <w:lang w:val="lt-LT"/>
        </w:rPr>
        <w:t xml:space="preserve"> </w:t>
      </w:r>
      <w:r w:rsidRPr="0002550E">
        <w:rPr>
          <w:rFonts w:ascii="Times New Roman" w:hAnsi="Times New Roman"/>
          <w:spacing w:val="-1"/>
          <w:lang w:val="lt-LT"/>
        </w:rPr>
        <w:t>Sustiprinimo</w:t>
      </w:r>
      <w:r w:rsidRPr="0002550E">
        <w:rPr>
          <w:rFonts w:ascii="Times New Roman" w:hAnsi="Times New Roman"/>
          <w:spacing w:val="21"/>
          <w:lang w:val="lt-LT"/>
        </w:rPr>
        <w:t xml:space="preserve"> </w:t>
      </w:r>
      <w:r w:rsidRPr="0002550E">
        <w:rPr>
          <w:rFonts w:ascii="Times New Roman" w:hAnsi="Times New Roman"/>
          <w:lang w:val="lt-LT"/>
        </w:rPr>
        <w:t>laipsnis</w:t>
      </w:r>
      <w:r w:rsidRPr="0002550E">
        <w:rPr>
          <w:rFonts w:ascii="Times New Roman" w:hAnsi="Times New Roman"/>
          <w:spacing w:val="21"/>
          <w:lang w:val="lt-LT"/>
        </w:rPr>
        <w:t xml:space="preserve"> </w:t>
      </w:r>
      <w:r w:rsidRPr="0002550E">
        <w:rPr>
          <w:rFonts w:ascii="Times New Roman" w:hAnsi="Times New Roman"/>
          <w:spacing w:val="-1"/>
          <w:lang w:val="lt-LT"/>
        </w:rPr>
        <w:t>susijęs</w:t>
      </w:r>
      <w:r w:rsidRPr="0002550E">
        <w:rPr>
          <w:rFonts w:ascii="Times New Roman" w:hAnsi="Times New Roman"/>
          <w:spacing w:val="21"/>
          <w:lang w:val="lt-LT"/>
        </w:rPr>
        <w:t xml:space="preserve"> </w:t>
      </w:r>
      <w:r w:rsidRPr="0002550E">
        <w:rPr>
          <w:rFonts w:ascii="Times New Roman" w:hAnsi="Times New Roman"/>
          <w:lang w:val="lt-LT"/>
        </w:rPr>
        <w:t>su</w:t>
      </w:r>
      <w:r w:rsidRPr="0002550E">
        <w:rPr>
          <w:rFonts w:ascii="Times New Roman" w:hAnsi="Times New Roman"/>
          <w:spacing w:val="22"/>
          <w:lang w:val="lt-LT"/>
        </w:rPr>
        <w:t xml:space="preserve"> </w:t>
      </w:r>
      <w:r w:rsidRPr="0002550E">
        <w:rPr>
          <w:rFonts w:ascii="Times New Roman" w:hAnsi="Times New Roman"/>
          <w:lang w:val="lt-LT"/>
        </w:rPr>
        <w:t>tuo,</w:t>
      </w:r>
      <w:r w:rsidRPr="0002550E">
        <w:rPr>
          <w:rFonts w:ascii="Times New Roman" w:hAnsi="Times New Roman"/>
          <w:spacing w:val="22"/>
          <w:lang w:val="lt-LT"/>
        </w:rPr>
        <w:t xml:space="preserve"> </w:t>
      </w:r>
      <w:r w:rsidRPr="0002550E">
        <w:rPr>
          <w:rFonts w:ascii="Times New Roman" w:hAnsi="Times New Roman"/>
          <w:spacing w:val="-1"/>
          <w:lang w:val="lt-LT"/>
        </w:rPr>
        <w:t>kokiu</w:t>
      </w:r>
      <w:r w:rsidRPr="0002550E">
        <w:rPr>
          <w:rFonts w:ascii="Times New Roman" w:hAnsi="Times New Roman"/>
          <w:spacing w:val="21"/>
          <w:lang w:val="lt-LT"/>
        </w:rPr>
        <w:t xml:space="preserve"> </w:t>
      </w:r>
      <w:r w:rsidRPr="0002550E">
        <w:rPr>
          <w:rFonts w:ascii="Times New Roman" w:hAnsi="Times New Roman"/>
          <w:spacing w:val="-1"/>
          <w:lang w:val="lt-LT"/>
        </w:rPr>
        <w:t>keliu</w:t>
      </w:r>
      <w:r w:rsidRPr="0002550E">
        <w:rPr>
          <w:rFonts w:ascii="Times New Roman" w:hAnsi="Times New Roman"/>
          <w:spacing w:val="27"/>
          <w:lang w:val="lt-LT"/>
        </w:rPr>
        <w:t xml:space="preserve"> </w:t>
      </w:r>
      <w:r w:rsidRPr="0002550E">
        <w:rPr>
          <w:rFonts w:ascii="Times New Roman" w:hAnsi="Times New Roman"/>
          <w:spacing w:val="-1"/>
          <w:lang w:val="lt-LT"/>
        </w:rPr>
        <w:t>vyksta</w:t>
      </w:r>
      <w:r w:rsidRPr="0002550E">
        <w:rPr>
          <w:rFonts w:ascii="Times New Roman" w:hAnsi="Times New Roman"/>
          <w:spacing w:val="50"/>
          <w:lang w:val="lt-LT"/>
        </w:rPr>
        <w:t xml:space="preserve"> </w:t>
      </w:r>
      <w:r w:rsidRPr="0002550E">
        <w:rPr>
          <w:rFonts w:ascii="Times New Roman" w:hAnsi="Times New Roman"/>
          <w:lang w:val="lt-LT"/>
        </w:rPr>
        <w:t>kartu</w:t>
      </w:r>
      <w:r w:rsidRPr="0002550E">
        <w:rPr>
          <w:rFonts w:ascii="Times New Roman" w:hAnsi="Times New Roman"/>
          <w:spacing w:val="50"/>
          <w:lang w:val="lt-LT"/>
        </w:rPr>
        <w:t xml:space="preserve"> </w:t>
      </w:r>
      <w:r w:rsidRPr="0002550E">
        <w:rPr>
          <w:rFonts w:ascii="Times New Roman" w:hAnsi="Times New Roman"/>
          <w:spacing w:val="-1"/>
          <w:lang w:val="lt-LT"/>
        </w:rPr>
        <w:t>skiriamo proteazės inhibitoriaus</w:t>
      </w:r>
      <w:r w:rsidRPr="0002550E">
        <w:rPr>
          <w:rFonts w:ascii="Times New Roman" w:hAnsi="Times New Roman"/>
          <w:spacing w:val="50"/>
          <w:lang w:val="lt-LT"/>
        </w:rPr>
        <w:t xml:space="preserve"> </w:t>
      </w:r>
      <w:r w:rsidRPr="0002550E">
        <w:rPr>
          <w:rFonts w:ascii="Times New Roman" w:hAnsi="Times New Roman"/>
          <w:spacing w:val="-1"/>
          <w:lang w:val="lt-LT"/>
        </w:rPr>
        <w:t>metabolizmas</w:t>
      </w:r>
      <w:r w:rsidRPr="0002550E">
        <w:rPr>
          <w:rFonts w:ascii="Times New Roman" w:hAnsi="Times New Roman"/>
          <w:spacing w:val="49"/>
          <w:lang w:val="lt-LT"/>
        </w:rPr>
        <w:t xml:space="preserve"> </w:t>
      </w:r>
      <w:r w:rsidRPr="0002550E">
        <w:rPr>
          <w:rFonts w:ascii="Times New Roman" w:hAnsi="Times New Roman"/>
          <w:lang w:val="lt-LT"/>
        </w:rPr>
        <w:t>ir</w:t>
      </w:r>
      <w:r w:rsidRPr="0002550E">
        <w:rPr>
          <w:rFonts w:ascii="Times New Roman" w:hAnsi="Times New Roman"/>
          <w:spacing w:val="51"/>
          <w:lang w:val="lt-LT"/>
        </w:rPr>
        <w:t xml:space="preserve"> </w:t>
      </w:r>
      <w:r w:rsidRPr="0002550E">
        <w:rPr>
          <w:rFonts w:ascii="Times New Roman" w:hAnsi="Times New Roman"/>
          <w:lang w:val="lt-LT"/>
        </w:rPr>
        <w:t>nuo</w:t>
      </w:r>
      <w:r w:rsidRPr="0002550E">
        <w:rPr>
          <w:rFonts w:ascii="Times New Roman" w:hAnsi="Times New Roman"/>
          <w:spacing w:val="50"/>
          <w:lang w:val="lt-LT"/>
        </w:rPr>
        <w:t xml:space="preserve"> </w:t>
      </w:r>
      <w:r w:rsidRPr="0002550E">
        <w:rPr>
          <w:rFonts w:ascii="Times New Roman" w:hAnsi="Times New Roman"/>
          <w:spacing w:val="-1"/>
          <w:lang w:val="lt-LT"/>
        </w:rPr>
        <w:t>kartu</w:t>
      </w:r>
      <w:r w:rsidRPr="0002550E">
        <w:rPr>
          <w:rFonts w:ascii="Times New Roman" w:hAnsi="Times New Roman"/>
          <w:spacing w:val="50"/>
          <w:lang w:val="lt-LT"/>
        </w:rPr>
        <w:t xml:space="preserve"> </w:t>
      </w:r>
      <w:r w:rsidRPr="0002550E">
        <w:rPr>
          <w:rFonts w:ascii="Times New Roman" w:hAnsi="Times New Roman"/>
          <w:spacing w:val="-1"/>
          <w:lang w:val="lt-LT"/>
        </w:rPr>
        <w:t>skiriamo proteazės inhibitoriaus</w:t>
      </w:r>
      <w:r w:rsidRPr="0002550E">
        <w:rPr>
          <w:rFonts w:ascii="Times New Roman" w:hAnsi="Times New Roman"/>
          <w:lang w:val="lt-LT"/>
        </w:rPr>
        <w:t xml:space="preserve"> </w:t>
      </w:r>
      <w:r w:rsidRPr="0002550E">
        <w:rPr>
          <w:rFonts w:ascii="Times New Roman" w:hAnsi="Times New Roman"/>
          <w:spacing w:val="-1"/>
          <w:lang w:val="lt-LT"/>
        </w:rPr>
        <w:t>poveikio</w:t>
      </w:r>
      <w:r w:rsidRPr="0002550E">
        <w:rPr>
          <w:rFonts w:ascii="Times New Roman" w:hAnsi="Times New Roman"/>
          <w:spacing w:val="52"/>
          <w:lang w:val="lt-LT"/>
        </w:rPr>
        <w:t xml:space="preserve"> </w:t>
      </w:r>
      <w:r w:rsidRPr="0002550E">
        <w:rPr>
          <w:rFonts w:ascii="Times New Roman" w:hAnsi="Times New Roman"/>
          <w:spacing w:val="-1"/>
          <w:lang w:val="lt-LT"/>
        </w:rPr>
        <w:t>ritonaviro</w:t>
      </w:r>
      <w:r w:rsidRPr="0002550E">
        <w:rPr>
          <w:rFonts w:ascii="Times New Roman" w:hAnsi="Times New Roman"/>
          <w:lang w:val="lt-LT"/>
        </w:rPr>
        <w:t xml:space="preserve"> </w:t>
      </w:r>
      <w:r w:rsidRPr="0002550E">
        <w:rPr>
          <w:rFonts w:ascii="Times New Roman" w:hAnsi="Times New Roman"/>
          <w:spacing w:val="-1"/>
          <w:lang w:val="lt-LT"/>
        </w:rPr>
        <w:t>metabolizmui.</w:t>
      </w:r>
      <w:r w:rsidRPr="0002550E">
        <w:rPr>
          <w:rFonts w:ascii="Times New Roman" w:hAnsi="Times New Roman"/>
          <w:lang w:val="lt-LT"/>
        </w:rPr>
        <w:t xml:space="preserve"> </w:t>
      </w:r>
      <w:r w:rsidRPr="0002550E">
        <w:rPr>
          <w:rFonts w:ascii="Times New Roman" w:hAnsi="Times New Roman"/>
          <w:spacing w:val="-1"/>
          <w:lang w:val="lt-LT"/>
        </w:rPr>
        <w:t>Didžiausias</w:t>
      </w:r>
      <w:r w:rsidRPr="0002550E">
        <w:rPr>
          <w:rFonts w:ascii="Times New Roman" w:hAnsi="Times New Roman"/>
          <w:spacing w:val="54"/>
          <w:lang w:val="lt-LT"/>
        </w:rPr>
        <w:t xml:space="preserve"> </w:t>
      </w:r>
      <w:r w:rsidRPr="0002550E">
        <w:rPr>
          <w:rFonts w:ascii="Times New Roman" w:hAnsi="Times New Roman"/>
          <w:spacing w:val="-1"/>
          <w:lang w:val="lt-LT"/>
        </w:rPr>
        <w:t>kartu</w:t>
      </w:r>
      <w:r w:rsidRPr="0002550E">
        <w:rPr>
          <w:rFonts w:ascii="Times New Roman" w:hAnsi="Times New Roman"/>
          <w:spacing w:val="54"/>
          <w:lang w:val="lt-LT"/>
        </w:rPr>
        <w:t xml:space="preserve"> </w:t>
      </w:r>
      <w:r w:rsidRPr="0002550E">
        <w:rPr>
          <w:rFonts w:ascii="Times New Roman" w:hAnsi="Times New Roman"/>
          <w:spacing w:val="-1"/>
          <w:lang w:val="lt-LT"/>
        </w:rPr>
        <w:t>skiriamo proteazės inhibitoriaus</w:t>
      </w:r>
      <w:r w:rsidRPr="0002550E">
        <w:rPr>
          <w:rFonts w:ascii="Times New Roman" w:hAnsi="Times New Roman"/>
          <w:spacing w:val="29"/>
          <w:lang w:val="lt-LT"/>
        </w:rPr>
        <w:t xml:space="preserve"> </w:t>
      </w:r>
      <w:r w:rsidRPr="0002550E">
        <w:rPr>
          <w:rFonts w:ascii="Times New Roman" w:hAnsi="Times New Roman"/>
          <w:spacing w:val="-1"/>
          <w:lang w:val="lt-LT"/>
        </w:rPr>
        <w:t>metabolizmo</w:t>
      </w:r>
      <w:r w:rsidRPr="0002550E">
        <w:rPr>
          <w:rFonts w:ascii="Times New Roman" w:hAnsi="Times New Roman"/>
          <w:spacing w:val="18"/>
          <w:lang w:val="lt-LT"/>
        </w:rPr>
        <w:t xml:space="preserve"> </w:t>
      </w:r>
      <w:r w:rsidRPr="0002550E">
        <w:rPr>
          <w:rFonts w:ascii="Times New Roman" w:hAnsi="Times New Roman"/>
          <w:spacing w:val="-1"/>
          <w:lang w:val="lt-LT"/>
        </w:rPr>
        <w:t>slopinimo</w:t>
      </w:r>
      <w:r w:rsidRPr="0002550E">
        <w:rPr>
          <w:rFonts w:ascii="Times New Roman" w:hAnsi="Times New Roman"/>
          <w:spacing w:val="19"/>
          <w:lang w:val="lt-LT"/>
        </w:rPr>
        <w:t xml:space="preserve"> </w:t>
      </w:r>
      <w:r w:rsidRPr="0002550E">
        <w:rPr>
          <w:rFonts w:ascii="Times New Roman" w:hAnsi="Times New Roman"/>
          <w:lang w:val="lt-LT"/>
        </w:rPr>
        <w:t>laipsnis</w:t>
      </w:r>
      <w:r w:rsidRPr="0002550E">
        <w:rPr>
          <w:rFonts w:ascii="Times New Roman" w:hAnsi="Times New Roman"/>
          <w:spacing w:val="19"/>
          <w:lang w:val="lt-LT"/>
        </w:rPr>
        <w:t xml:space="preserve"> </w:t>
      </w:r>
      <w:r w:rsidRPr="0002550E">
        <w:rPr>
          <w:rFonts w:ascii="Times New Roman" w:hAnsi="Times New Roman"/>
          <w:spacing w:val="-1"/>
          <w:lang w:val="lt-LT"/>
        </w:rPr>
        <w:t>paprastai</w:t>
      </w:r>
      <w:r w:rsidRPr="0002550E">
        <w:rPr>
          <w:rFonts w:ascii="Times New Roman" w:hAnsi="Times New Roman"/>
          <w:spacing w:val="18"/>
          <w:lang w:val="lt-LT"/>
        </w:rPr>
        <w:t xml:space="preserve"> </w:t>
      </w:r>
      <w:r w:rsidRPr="0002550E">
        <w:rPr>
          <w:rFonts w:ascii="Times New Roman" w:hAnsi="Times New Roman"/>
          <w:spacing w:val="-1"/>
          <w:lang w:val="lt-LT"/>
        </w:rPr>
        <w:t>pasiekiamas,</w:t>
      </w:r>
      <w:r w:rsidRPr="0002550E">
        <w:rPr>
          <w:rFonts w:ascii="Times New Roman" w:hAnsi="Times New Roman"/>
          <w:spacing w:val="18"/>
          <w:lang w:val="lt-LT"/>
        </w:rPr>
        <w:t xml:space="preserve"> </w:t>
      </w:r>
      <w:r w:rsidRPr="0002550E">
        <w:rPr>
          <w:rFonts w:ascii="Times New Roman" w:hAnsi="Times New Roman"/>
          <w:spacing w:val="-1"/>
          <w:lang w:val="lt-LT"/>
        </w:rPr>
        <w:t>skiriant</w:t>
      </w:r>
      <w:r w:rsidRPr="0002550E">
        <w:rPr>
          <w:rFonts w:ascii="Times New Roman" w:hAnsi="Times New Roman"/>
          <w:spacing w:val="18"/>
          <w:lang w:val="lt-LT"/>
        </w:rPr>
        <w:t xml:space="preserve"> </w:t>
      </w:r>
      <w:r w:rsidRPr="0002550E">
        <w:rPr>
          <w:rFonts w:ascii="Times New Roman" w:hAnsi="Times New Roman"/>
          <w:spacing w:val="-1"/>
          <w:lang w:val="lt-LT"/>
        </w:rPr>
        <w:t>ritonavirą</w:t>
      </w:r>
      <w:r w:rsidRPr="0002550E">
        <w:rPr>
          <w:rFonts w:ascii="Times New Roman" w:hAnsi="Times New Roman"/>
          <w:spacing w:val="16"/>
          <w:lang w:val="lt-LT"/>
        </w:rPr>
        <w:t xml:space="preserve"> </w:t>
      </w:r>
      <w:r w:rsidRPr="0002550E">
        <w:rPr>
          <w:rFonts w:ascii="Times New Roman" w:hAnsi="Times New Roman"/>
          <w:lang w:val="lt-LT"/>
        </w:rPr>
        <w:t>nuo</w:t>
      </w:r>
      <w:r w:rsidRPr="0002550E">
        <w:rPr>
          <w:rFonts w:ascii="Times New Roman" w:hAnsi="Times New Roman"/>
          <w:spacing w:val="19"/>
          <w:lang w:val="lt-LT"/>
        </w:rPr>
        <w:t xml:space="preserve"> </w:t>
      </w:r>
      <w:r w:rsidRPr="0002550E">
        <w:rPr>
          <w:rFonts w:ascii="Times New Roman" w:hAnsi="Times New Roman"/>
          <w:spacing w:val="-2"/>
          <w:lang w:val="lt-LT"/>
        </w:rPr>
        <w:t>100</w:t>
      </w:r>
      <w:r w:rsidRPr="0002550E">
        <w:rPr>
          <w:rFonts w:ascii="Times New Roman" w:hAnsi="Times New Roman"/>
          <w:lang w:val="lt-LT"/>
        </w:rPr>
        <w:t> mg</w:t>
      </w:r>
      <w:r w:rsidRPr="0002550E">
        <w:rPr>
          <w:rFonts w:ascii="Times New Roman" w:hAnsi="Times New Roman"/>
          <w:spacing w:val="17"/>
          <w:lang w:val="lt-LT"/>
        </w:rPr>
        <w:t xml:space="preserve"> </w:t>
      </w:r>
      <w:r w:rsidRPr="0002550E">
        <w:rPr>
          <w:rFonts w:ascii="Times New Roman" w:hAnsi="Times New Roman"/>
          <w:spacing w:val="-1"/>
          <w:lang w:val="lt-LT"/>
        </w:rPr>
        <w:t>iki</w:t>
      </w:r>
      <w:r w:rsidRPr="0002550E">
        <w:rPr>
          <w:rFonts w:ascii="Times New Roman" w:hAnsi="Times New Roman"/>
          <w:spacing w:val="19"/>
          <w:lang w:val="lt-LT"/>
        </w:rPr>
        <w:t xml:space="preserve"> </w:t>
      </w:r>
      <w:r w:rsidRPr="0002550E">
        <w:rPr>
          <w:rFonts w:ascii="Times New Roman" w:hAnsi="Times New Roman"/>
          <w:lang w:val="lt-LT"/>
        </w:rPr>
        <w:t>200 mg</w:t>
      </w:r>
      <w:r w:rsidRPr="0002550E">
        <w:rPr>
          <w:rFonts w:ascii="Times New Roman" w:hAnsi="Times New Roman"/>
          <w:spacing w:val="17"/>
          <w:lang w:val="lt-LT"/>
        </w:rPr>
        <w:t xml:space="preserve"> </w:t>
      </w:r>
      <w:r w:rsidRPr="0002550E">
        <w:rPr>
          <w:rFonts w:ascii="Times New Roman" w:hAnsi="Times New Roman"/>
          <w:spacing w:val="-2"/>
          <w:lang w:val="lt-LT"/>
        </w:rPr>
        <w:t>du</w:t>
      </w:r>
      <w:r w:rsidRPr="0002550E">
        <w:rPr>
          <w:rFonts w:ascii="Times New Roman" w:hAnsi="Times New Roman"/>
          <w:spacing w:val="28"/>
          <w:lang w:val="lt-LT"/>
        </w:rPr>
        <w:t xml:space="preserve"> </w:t>
      </w:r>
      <w:r w:rsidRPr="0002550E">
        <w:rPr>
          <w:rFonts w:ascii="Times New Roman" w:hAnsi="Times New Roman"/>
          <w:lang w:val="lt-LT"/>
        </w:rPr>
        <w:t>kartus</w:t>
      </w:r>
      <w:r w:rsidRPr="0002550E">
        <w:rPr>
          <w:rFonts w:ascii="Times New Roman" w:hAnsi="Times New Roman"/>
          <w:spacing w:val="21"/>
          <w:lang w:val="lt-LT"/>
        </w:rPr>
        <w:t xml:space="preserve"> </w:t>
      </w:r>
      <w:r w:rsidRPr="0002550E">
        <w:rPr>
          <w:rFonts w:ascii="Times New Roman" w:hAnsi="Times New Roman"/>
          <w:spacing w:val="-1"/>
          <w:lang w:val="lt-LT"/>
        </w:rPr>
        <w:t>per</w:t>
      </w:r>
      <w:r w:rsidRPr="0002550E">
        <w:rPr>
          <w:rFonts w:ascii="Times New Roman" w:hAnsi="Times New Roman"/>
          <w:spacing w:val="21"/>
          <w:lang w:val="lt-LT"/>
        </w:rPr>
        <w:t xml:space="preserve"> </w:t>
      </w:r>
      <w:r w:rsidRPr="0002550E">
        <w:rPr>
          <w:rFonts w:ascii="Times New Roman" w:hAnsi="Times New Roman"/>
          <w:lang w:val="lt-LT"/>
        </w:rPr>
        <w:t>parą,</w:t>
      </w:r>
      <w:r w:rsidRPr="0002550E">
        <w:rPr>
          <w:rFonts w:ascii="Times New Roman" w:hAnsi="Times New Roman"/>
          <w:spacing w:val="19"/>
          <w:lang w:val="lt-LT"/>
        </w:rPr>
        <w:t xml:space="preserve"> </w:t>
      </w:r>
      <w:r w:rsidRPr="0002550E">
        <w:rPr>
          <w:rFonts w:ascii="Times New Roman" w:hAnsi="Times New Roman"/>
          <w:lang w:val="lt-LT"/>
        </w:rPr>
        <w:t>jis</w:t>
      </w:r>
      <w:r w:rsidRPr="0002550E">
        <w:rPr>
          <w:rFonts w:ascii="Times New Roman" w:hAnsi="Times New Roman"/>
          <w:spacing w:val="22"/>
          <w:lang w:val="lt-LT"/>
        </w:rPr>
        <w:t xml:space="preserve"> </w:t>
      </w:r>
      <w:r w:rsidRPr="0002550E">
        <w:rPr>
          <w:rFonts w:ascii="Times New Roman" w:hAnsi="Times New Roman"/>
          <w:spacing w:val="-1"/>
          <w:lang w:val="lt-LT"/>
        </w:rPr>
        <w:t>priklauso</w:t>
      </w:r>
      <w:r w:rsidRPr="0002550E">
        <w:rPr>
          <w:rFonts w:ascii="Times New Roman" w:hAnsi="Times New Roman"/>
          <w:spacing w:val="21"/>
          <w:lang w:val="lt-LT"/>
        </w:rPr>
        <w:t xml:space="preserve"> </w:t>
      </w:r>
      <w:r w:rsidRPr="0002550E">
        <w:rPr>
          <w:rFonts w:ascii="Times New Roman" w:hAnsi="Times New Roman"/>
          <w:lang w:val="lt-LT"/>
        </w:rPr>
        <w:t>nuo</w:t>
      </w:r>
      <w:r w:rsidRPr="0002550E">
        <w:rPr>
          <w:rFonts w:ascii="Times New Roman" w:hAnsi="Times New Roman"/>
          <w:spacing w:val="21"/>
          <w:lang w:val="lt-LT"/>
        </w:rPr>
        <w:t xml:space="preserve"> </w:t>
      </w:r>
      <w:r w:rsidRPr="0002550E">
        <w:rPr>
          <w:rFonts w:ascii="Times New Roman" w:hAnsi="Times New Roman"/>
          <w:lang w:val="lt-LT"/>
        </w:rPr>
        <w:t>kartu</w:t>
      </w:r>
      <w:r w:rsidRPr="0002550E">
        <w:rPr>
          <w:rFonts w:ascii="Times New Roman" w:hAnsi="Times New Roman"/>
          <w:spacing w:val="21"/>
          <w:lang w:val="lt-LT"/>
        </w:rPr>
        <w:t xml:space="preserve"> </w:t>
      </w:r>
      <w:r w:rsidRPr="0002550E">
        <w:rPr>
          <w:rFonts w:ascii="Times New Roman" w:hAnsi="Times New Roman"/>
          <w:spacing w:val="-1"/>
          <w:lang w:val="lt-LT"/>
        </w:rPr>
        <w:t>skiriamo proteazės inhibitoriaus.</w:t>
      </w:r>
      <w:r w:rsidRPr="0002550E">
        <w:rPr>
          <w:rFonts w:ascii="Times New Roman" w:hAnsi="Times New Roman"/>
          <w:spacing w:val="21"/>
          <w:lang w:val="lt-LT"/>
        </w:rPr>
        <w:t xml:space="preserve"> </w:t>
      </w:r>
      <w:r w:rsidRPr="0002550E">
        <w:rPr>
          <w:rFonts w:ascii="Times New Roman" w:hAnsi="Times New Roman"/>
          <w:spacing w:val="-1"/>
          <w:lang w:val="lt-LT"/>
        </w:rPr>
        <w:t>Papildomą</w:t>
      </w:r>
      <w:r w:rsidRPr="0002550E">
        <w:rPr>
          <w:rFonts w:ascii="Times New Roman" w:hAnsi="Times New Roman"/>
          <w:spacing w:val="20"/>
          <w:lang w:val="lt-LT"/>
        </w:rPr>
        <w:t xml:space="preserve"> </w:t>
      </w:r>
      <w:r w:rsidRPr="0002550E">
        <w:rPr>
          <w:rFonts w:ascii="Times New Roman" w:hAnsi="Times New Roman"/>
          <w:lang w:val="lt-LT"/>
        </w:rPr>
        <w:t>informaciją</w:t>
      </w:r>
      <w:r w:rsidRPr="0002550E">
        <w:rPr>
          <w:rFonts w:ascii="Times New Roman" w:hAnsi="Times New Roman"/>
          <w:spacing w:val="21"/>
          <w:lang w:val="lt-LT"/>
        </w:rPr>
        <w:t xml:space="preserve"> </w:t>
      </w:r>
      <w:r w:rsidRPr="0002550E">
        <w:rPr>
          <w:rFonts w:ascii="Times New Roman" w:hAnsi="Times New Roman"/>
          <w:spacing w:val="-2"/>
          <w:lang w:val="lt-LT"/>
        </w:rPr>
        <w:t>apie</w:t>
      </w:r>
      <w:r w:rsidRPr="0002550E">
        <w:rPr>
          <w:rFonts w:ascii="Times New Roman" w:hAnsi="Times New Roman"/>
          <w:spacing w:val="26"/>
          <w:lang w:val="lt-LT"/>
        </w:rPr>
        <w:t xml:space="preserve"> </w:t>
      </w:r>
      <w:r w:rsidRPr="0002550E">
        <w:rPr>
          <w:rFonts w:ascii="Times New Roman" w:hAnsi="Times New Roman"/>
          <w:lang w:val="lt-LT"/>
        </w:rPr>
        <w:t>ritonaviro</w:t>
      </w:r>
      <w:r w:rsidRPr="0002550E">
        <w:rPr>
          <w:rFonts w:ascii="Times New Roman" w:hAnsi="Times New Roman"/>
          <w:spacing w:val="24"/>
          <w:lang w:val="lt-LT"/>
        </w:rPr>
        <w:t xml:space="preserve"> </w:t>
      </w:r>
      <w:r w:rsidRPr="0002550E">
        <w:rPr>
          <w:rFonts w:ascii="Times New Roman" w:hAnsi="Times New Roman"/>
          <w:spacing w:val="-1"/>
          <w:lang w:val="lt-LT"/>
        </w:rPr>
        <w:t>poveikį</w:t>
      </w:r>
      <w:r w:rsidRPr="0002550E">
        <w:rPr>
          <w:rFonts w:ascii="Times New Roman" w:hAnsi="Times New Roman"/>
          <w:spacing w:val="23"/>
          <w:lang w:val="lt-LT"/>
        </w:rPr>
        <w:t xml:space="preserve"> </w:t>
      </w:r>
      <w:r w:rsidRPr="0002550E">
        <w:rPr>
          <w:rFonts w:ascii="Times New Roman" w:hAnsi="Times New Roman"/>
          <w:lang w:val="lt-LT"/>
        </w:rPr>
        <w:t>kartu</w:t>
      </w:r>
      <w:r w:rsidRPr="0002550E">
        <w:rPr>
          <w:rFonts w:ascii="Times New Roman" w:hAnsi="Times New Roman"/>
          <w:spacing w:val="24"/>
          <w:lang w:val="lt-LT"/>
        </w:rPr>
        <w:t xml:space="preserve"> </w:t>
      </w:r>
      <w:r w:rsidRPr="0002550E">
        <w:rPr>
          <w:rFonts w:ascii="Times New Roman" w:hAnsi="Times New Roman"/>
          <w:spacing w:val="-1"/>
          <w:lang w:val="lt-LT"/>
        </w:rPr>
        <w:t>skiriamo proteazės inhibitoriaus</w:t>
      </w:r>
      <w:r w:rsidRPr="0002550E">
        <w:rPr>
          <w:rFonts w:ascii="Times New Roman" w:hAnsi="Times New Roman"/>
          <w:spacing w:val="23"/>
          <w:lang w:val="lt-LT"/>
        </w:rPr>
        <w:t xml:space="preserve"> </w:t>
      </w:r>
      <w:r w:rsidRPr="0002550E">
        <w:rPr>
          <w:rFonts w:ascii="Times New Roman" w:hAnsi="Times New Roman"/>
          <w:spacing w:val="-1"/>
          <w:lang w:val="lt-LT"/>
        </w:rPr>
        <w:t>metabolizmui</w:t>
      </w:r>
      <w:r w:rsidRPr="0002550E">
        <w:rPr>
          <w:rFonts w:ascii="Times New Roman" w:hAnsi="Times New Roman"/>
          <w:spacing w:val="23"/>
          <w:lang w:val="lt-LT"/>
        </w:rPr>
        <w:t xml:space="preserve"> </w:t>
      </w:r>
      <w:r w:rsidRPr="0002550E">
        <w:rPr>
          <w:rFonts w:ascii="Times New Roman" w:hAnsi="Times New Roman"/>
          <w:spacing w:val="-1"/>
          <w:lang w:val="lt-LT"/>
        </w:rPr>
        <w:t>skaitykite</w:t>
      </w:r>
      <w:r w:rsidRPr="0002550E">
        <w:rPr>
          <w:rFonts w:ascii="Times New Roman" w:hAnsi="Times New Roman"/>
          <w:spacing w:val="23"/>
          <w:lang w:val="lt-LT"/>
        </w:rPr>
        <w:t xml:space="preserve"> </w:t>
      </w:r>
      <w:r w:rsidRPr="0002550E">
        <w:rPr>
          <w:rFonts w:ascii="Times New Roman" w:hAnsi="Times New Roman"/>
          <w:lang w:val="lt-LT"/>
        </w:rPr>
        <w:t>4.5</w:t>
      </w:r>
      <w:r w:rsidRPr="0002550E">
        <w:rPr>
          <w:rFonts w:ascii="Times New Roman" w:hAnsi="Times New Roman"/>
          <w:spacing w:val="24"/>
          <w:lang w:val="lt-LT"/>
        </w:rPr>
        <w:t xml:space="preserve"> </w:t>
      </w:r>
      <w:r w:rsidRPr="0002550E">
        <w:rPr>
          <w:rFonts w:ascii="Times New Roman" w:hAnsi="Times New Roman"/>
          <w:spacing w:val="-1"/>
          <w:lang w:val="lt-LT"/>
        </w:rPr>
        <w:t>skyriuje</w:t>
      </w:r>
      <w:r w:rsidRPr="0002550E">
        <w:rPr>
          <w:rFonts w:ascii="Times New Roman" w:hAnsi="Times New Roman"/>
          <w:spacing w:val="24"/>
          <w:lang w:val="lt-LT"/>
        </w:rPr>
        <w:t xml:space="preserve"> </w:t>
      </w:r>
      <w:r w:rsidRPr="0002550E">
        <w:rPr>
          <w:rFonts w:ascii="Times New Roman" w:hAnsi="Times New Roman"/>
          <w:spacing w:val="-1"/>
          <w:lang w:val="lt-LT"/>
        </w:rPr>
        <w:t>ir</w:t>
      </w:r>
      <w:r w:rsidRPr="0002550E">
        <w:rPr>
          <w:rFonts w:ascii="Times New Roman" w:hAnsi="Times New Roman"/>
          <w:spacing w:val="23"/>
          <w:lang w:val="lt-LT"/>
        </w:rPr>
        <w:t xml:space="preserve"> </w:t>
      </w:r>
      <w:r w:rsidRPr="0002550E">
        <w:rPr>
          <w:rFonts w:ascii="Times New Roman" w:hAnsi="Times New Roman"/>
          <w:spacing w:val="-1"/>
          <w:lang w:val="lt-LT"/>
        </w:rPr>
        <w:t>tam</w:t>
      </w:r>
      <w:r w:rsidRPr="0002550E">
        <w:rPr>
          <w:rFonts w:ascii="Times New Roman" w:hAnsi="Times New Roman"/>
          <w:spacing w:val="27"/>
          <w:lang w:val="lt-LT"/>
        </w:rPr>
        <w:t xml:space="preserve"> </w:t>
      </w:r>
      <w:r w:rsidRPr="0002550E">
        <w:rPr>
          <w:rFonts w:ascii="Times New Roman" w:hAnsi="Times New Roman"/>
          <w:spacing w:val="-1"/>
          <w:lang w:val="lt-LT"/>
        </w:rPr>
        <w:t>tikro kartu skiriamo proteazės inhibitoriaus preparato charakteristikų santraukoje.</w:t>
      </w:r>
    </w:p>
    <w:p w14:paraId="451E83E9"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EB768F9" w14:textId="77777777" w:rsidR="00DD5DC1" w:rsidRPr="002A0F21" w:rsidRDefault="00DD5DC1" w:rsidP="0002550E">
      <w:pPr>
        <w:widowControl w:val="0"/>
        <w:spacing w:after="0" w:line="240" w:lineRule="auto"/>
        <w:rPr>
          <w:lang w:val="lt-LT"/>
        </w:rPr>
      </w:pPr>
      <w:r w:rsidRPr="0002550E">
        <w:rPr>
          <w:rFonts w:ascii="Times New Roman" w:hAnsi="Times New Roman"/>
          <w:spacing w:val="-1"/>
          <w:u w:val="single" w:color="000000"/>
          <w:lang w:val="lt-LT"/>
        </w:rPr>
        <w:t xml:space="preserve">Ritonaviro </w:t>
      </w:r>
      <w:r w:rsidRPr="0002550E">
        <w:rPr>
          <w:rFonts w:ascii="Times New Roman" w:hAnsi="Times New Roman"/>
          <w:spacing w:val="-2"/>
          <w:u w:val="single" w:color="000000"/>
          <w:lang w:val="lt-LT"/>
        </w:rPr>
        <w:t>dozavimas,</w:t>
      </w:r>
      <w:r w:rsidRPr="0002550E">
        <w:rPr>
          <w:rFonts w:ascii="Times New Roman" w:hAnsi="Times New Roman"/>
          <w:spacing w:val="-1"/>
          <w:u w:val="single" w:color="000000"/>
          <w:lang w:val="lt-LT"/>
        </w:rPr>
        <w:t xml:space="preserve"> skiriant kaip prieš retrovirusus</w:t>
      </w:r>
      <w:r w:rsidRPr="0002550E">
        <w:rPr>
          <w:rFonts w:ascii="Times New Roman" w:hAnsi="Times New Roman"/>
          <w:u w:val="single" w:color="000000"/>
          <w:lang w:val="lt-LT"/>
        </w:rPr>
        <w:t xml:space="preserve"> </w:t>
      </w:r>
      <w:r w:rsidRPr="0002550E">
        <w:rPr>
          <w:rFonts w:ascii="Times New Roman" w:hAnsi="Times New Roman"/>
          <w:spacing w:val="-2"/>
          <w:u w:val="single" w:color="000000"/>
          <w:lang w:val="lt-LT"/>
        </w:rPr>
        <w:t>veikiantį</w:t>
      </w:r>
      <w:r w:rsidRPr="0002550E">
        <w:rPr>
          <w:rFonts w:ascii="Times New Roman" w:hAnsi="Times New Roman"/>
          <w:spacing w:val="-1"/>
          <w:u w:val="single" w:color="000000"/>
          <w:lang w:val="lt-LT"/>
        </w:rPr>
        <w:t xml:space="preserve"> vaistą</w:t>
      </w:r>
    </w:p>
    <w:p w14:paraId="1D42DE71"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95C618E"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Ritonaviras</w:t>
      </w:r>
      <w:r w:rsidRPr="0002550E">
        <w:rPr>
          <w:rFonts w:ascii="Times New Roman" w:hAnsi="Times New Roman"/>
          <w:spacing w:val="21"/>
          <w:lang w:val="lt-LT"/>
        </w:rPr>
        <w:t xml:space="preserve"> </w:t>
      </w:r>
      <w:r w:rsidRPr="0002550E">
        <w:rPr>
          <w:rFonts w:ascii="Times New Roman" w:hAnsi="Times New Roman"/>
          <w:spacing w:val="-1"/>
          <w:lang w:val="lt-LT"/>
        </w:rPr>
        <w:t>yra</w:t>
      </w:r>
      <w:r w:rsidRPr="0002550E">
        <w:rPr>
          <w:rFonts w:ascii="Times New Roman" w:hAnsi="Times New Roman"/>
          <w:spacing w:val="21"/>
          <w:lang w:val="lt-LT"/>
        </w:rPr>
        <w:t xml:space="preserve"> </w:t>
      </w:r>
      <w:r w:rsidRPr="0002550E">
        <w:rPr>
          <w:rFonts w:ascii="Times New Roman" w:hAnsi="Times New Roman"/>
          <w:spacing w:val="-1"/>
          <w:lang w:val="lt-LT"/>
        </w:rPr>
        <w:t>peptidomimetinis</w:t>
      </w:r>
      <w:r w:rsidRPr="0002550E">
        <w:rPr>
          <w:rFonts w:ascii="Times New Roman" w:hAnsi="Times New Roman"/>
          <w:spacing w:val="20"/>
          <w:lang w:val="lt-LT"/>
        </w:rPr>
        <w:t xml:space="preserve"> </w:t>
      </w:r>
      <w:r w:rsidRPr="0002550E">
        <w:rPr>
          <w:rFonts w:ascii="Times New Roman" w:hAnsi="Times New Roman"/>
          <w:spacing w:val="-2"/>
          <w:lang w:val="lt-LT"/>
        </w:rPr>
        <w:t>ŽIV-1</w:t>
      </w:r>
      <w:r w:rsidRPr="0002550E">
        <w:rPr>
          <w:rFonts w:ascii="Times New Roman" w:hAnsi="Times New Roman"/>
          <w:spacing w:val="21"/>
          <w:lang w:val="lt-LT"/>
        </w:rPr>
        <w:t xml:space="preserve"> </w:t>
      </w:r>
      <w:r w:rsidRPr="0002550E">
        <w:rPr>
          <w:rFonts w:ascii="Times New Roman" w:hAnsi="Times New Roman"/>
          <w:lang w:val="lt-LT"/>
        </w:rPr>
        <w:t>ir</w:t>
      </w:r>
      <w:r w:rsidRPr="0002550E">
        <w:rPr>
          <w:rFonts w:ascii="Times New Roman" w:hAnsi="Times New Roman"/>
          <w:spacing w:val="22"/>
          <w:lang w:val="lt-LT"/>
        </w:rPr>
        <w:t xml:space="preserve"> </w:t>
      </w:r>
      <w:r w:rsidRPr="0002550E">
        <w:rPr>
          <w:rFonts w:ascii="Times New Roman" w:hAnsi="Times New Roman"/>
          <w:spacing w:val="-2"/>
          <w:lang w:val="lt-LT"/>
        </w:rPr>
        <w:t>ŽIV-2</w:t>
      </w:r>
      <w:r w:rsidRPr="0002550E">
        <w:rPr>
          <w:rFonts w:ascii="Times New Roman" w:hAnsi="Times New Roman"/>
          <w:spacing w:val="21"/>
          <w:lang w:val="lt-LT"/>
        </w:rPr>
        <w:t xml:space="preserve"> </w:t>
      </w:r>
      <w:r w:rsidRPr="0002550E">
        <w:rPr>
          <w:rFonts w:ascii="Times New Roman" w:hAnsi="Times New Roman"/>
          <w:spacing w:val="-1"/>
          <w:lang w:val="lt-LT"/>
        </w:rPr>
        <w:t>aspartilproteazės</w:t>
      </w:r>
      <w:r w:rsidRPr="0002550E">
        <w:rPr>
          <w:rFonts w:ascii="Times New Roman" w:hAnsi="Times New Roman"/>
          <w:spacing w:val="21"/>
          <w:lang w:val="lt-LT"/>
        </w:rPr>
        <w:t xml:space="preserve"> </w:t>
      </w:r>
      <w:r w:rsidRPr="0002550E">
        <w:rPr>
          <w:rFonts w:ascii="Times New Roman" w:hAnsi="Times New Roman"/>
          <w:spacing w:val="-1"/>
          <w:lang w:val="lt-LT"/>
        </w:rPr>
        <w:t>inhibitorius,</w:t>
      </w:r>
      <w:r w:rsidRPr="0002550E">
        <w:rPr>
          <w:rFonts w:ascii="Times New Roman" w:hAnsi="Times New Roman"/>
          <w:spacing w:val="21"/>
          <w:lang w:val="lt-LT"/>
        </w:rPr>
        <w:t xml:space="preserve"> </w:t>
      </w:r>
      <w:r w:rsidRPr="0002550E">
        <w:rPr>
          <w:rFonts w:ascii="Times New Roman" w:hAnsi="Times New Roman"/>
          <w:spacing w:val="-1"/>
          <w:lang w:val="lt-LT"/>
        </w:rPr>
        <w:t>veiksmingas</w:t>
      </w:r>
      <w:r w:rsidRPr="0002550E">
        <w:rPr>
          <w:rFonts w:ascii="Times New Roman" w:hAnsi="Times New Roman"/>
          <w:spacing w:val="21"/>
          <w:lang w:val="lt-LT"/>
        </w:rPr>
        <w:t xml:space="preserve"> </w:t>
      </w:r>
      <w:r w:rsidRPr="0002550E">
        <w:rPr>
          <w:rFonts w:ascii="Times New Roman" w:hAnsi="Times New Roman"/>
          <w:spacing w:val="-1"/>
          <w:lang w:val="lt-LT"/>
        </w:rPr>
        <w:t>geriant.</w:t>
      </w:r>
      <w:r w:rsidRPr="0002550E">
        <w:rPr>
          <w:rFonts w:ascii="Times New Roman" w:hAnsi="Times New Roman"/>
          <w:spacing w:val="20"/>
          <w:lang w:val="lt-LT"/>
        </w:rPr>
        <w:t xml:space="preserve"> </w:t>
      </w:r>
      <w:r w:rsidRPr="0002550E">
        <w:rPr>
          <w:rFonts w:ascii="Times New Roman" w:hAnsi="Times New Roman"/>
          <w:lang w:val="lt-LT"/>
        </w:rPr>
        <w:t>Dėl</w:t>
      </w:r>
      <w:r w:rsidRPr="0002550E">
        <w:rPr>
          <w:rFonts w:ascii="Times New Roman" w:hAnsi="Times New Roman"/>
          <w:spacing w:val="2"/>
          <w:lang w:val="lt-LT"/>
        </w:rPr>
        <w:t xml:space="preserve"> </w:t>
      </w:r>
      <w:r w:rsidRPr="0002550E">
        <w:rPr>
          <w:rFonts w:ascii="Times New Roman" w:hAnsi="Times New Roman"/>
          <w:spacing w:val="-2"/>
          <w:lang w:val="lt-LT"/>
        </w:rPr>
        <w:t>ŽIV</w:t>
      </w:r>
      <w:r w:rsidRPr="0002550E">
        <w:rPr>
          <w:rFonts w:ascii="Times New Roman" w:hAnsi="Times New Roman"/>
          <w:lang w:val="lt-LT"/>
        </w:rPr>
        <w:t xml:space="preserve"> proteazės slopinimo sutrinka fermento gebėjimas apdoroti</w:t>
      </w:r>
      <w:r w:rsidRPr="0002550E">
        <w:rPr>
          <w:rFonts w:ascii="Times New Roman" w:hAnsi="Times New Roman"/>
          <w:spacing w:val="5"/>
          <w:lang w:val="lt-LT"/>
        </w:rPr>
        <w:t xml:space="preserve"> </w:t>
      </w:r>
      <w:r w:rsidRPr="0002550E">
        <w:rPr>
          <w:rFonts w:ascii="Times New Roman" w:hAnsi="Times New Roman"/>
          <w:i/>
          <w:spacing w:val="-1"/>
          <w:lang w:val="lt-LT"/>
        </w:rPr>
        <w:t>gag-pol</w:t>
      </w:r>
      <w:r w:rsidRPr="0002550E">
        <w:rPr>
          <w:rFonts w:ascii="Times New Roman" w:hAnsi="Times New Roman"/>
          <w:i/>
          <w:spacing w:val="3"/>
          <w:lang w:val="lt-LT"/>
        </w:rPr>
        <w:t xml:space="preserve"> </w:t>
      </w:r>
      <w:r w:rsidRPr="0002550E">
        <w:rPr>
          <w:rFonts w:ascii="Times New Roman" w:hAnsi="Times New Roman"/>
          <w:spacing w:val="-1"/>
          <w:lang w:val="lt-LT"/>
        </w:rPr>
        <w:t>poliproteino</w:t>
      </w:r>
      <w:r w:rsidRPr="0002550E">
        <w:rPr>
          <w:rFonts w:ascii="Times New Roman" w:hAnsi="Times New Roman"/>
          <w:spacing w:val="4"/>
          <w:lang w:val="lt-LT"/>
        </w:rPr>
        <w:t xml:space="preserve"> </w:t>
      </w:r>
      <w:r w:rsidRPr="0002550E">
        <w:rPr>
          <w:rFonts w:ascii="Times New Roman" w:hAnsi="Times New Roman"/>
          <w:spacing w:val="-1"/>
          <w:lang w:val="lt-LT"/>
        </w:rPr>
        <w:t>pirmtaką.</w:t>
      </w:r>
      <w:r w:rsidRPr="0002550E">
        <w:rPr>
          <w:rFonts w:ascii="Times New Roman" w:hAnsi="Times New Roman"/>
          <w:spacing w:val="4"/>
          <w:lang w:val="lt-LT"/>
        </w:rPr>
        <w:t xml:space="preserve"> </w:t>
      </w:r>
      <w:r w:rsidRPr="0002550E">
        <w:rPr>
          <w:rFonts w:ascii="Times New Roman" w:hAnsi="Times New Roman"/>
          <w:spacing w:val="-2"/>
          <w:lang w:val="lt-LT"/>
        </w:rPr>
        <w:t>Tai</w:t>
      </w:r>
      <w:r w:rsidRPr="0002550E">
        <w:rPr>
          <w:rFonts w:ascii="Times New Roman" w:hAnsi="Times New Roman"/>
          <w:spacing w:val="27"/>
          <w:lang w:val="lt-LT"/>
        </w:rPr>
        <w:t xml:space="preserve"> </w:t>
      </w:r>
      <w:r w:rsidRPr="0002550E">
        <w:rPr>
          <w:rFonts w:ascii="Times New Roman" w:hAnsi="Times New Roman"/>
          <w:spacing w:val="-1"/>
          <w:lang w:val="lt-LT"/>
        </w:rPr>
        <w:t>skatina</w:t>
      </w:r>
      <w:r w:rsidRPr="0002550E">
        <w:rPr>
          <w:rFonts w:ascii="Times New Roman" w:hAnsi="Times New Roman"/>
          <w:lang w:val="lt-LT"/>
        </w:rPr>
        <w:t xml:space="preserve"> </w:t>
      </w:r>
      <w:r w:rsidRPr="0002550E">
        <w:rPr>
          <w:rFonts w:ascii="Times New Roman" w:hAnsi="Times New Roman"/>
          <w:spacing w:val="-1"/>
          <w:lang w:val="lt-LT"/>
        </w:rPr>
        <w:t>susidaryti</w:t>
      </w:r>
      <w:r w:rsidRPr="0002550E">
        <w:rPr>
          <w:rFonts w:ascii="Times New Roman" w:hAnsi="Times New Roman"/>
          <w:lang w:val="lt-LT"/>
        </w:rPr>
        <w:t xml:space="preserve"> </w:t>
      </w:r>
      <w:r w:rsidRPr="0002550E">
        <w:rPr>
          <w:rFonts w:ascii="Times New Roman" w:hAnsi="Times New Roman"/>
          <w:spacing w:val="-1"/>
          <w:lang w:val="lt-LT"/>
        </w:rPr>
        <w:t>morfologiškai</w:t>
      </w:r>
      <w:r w:rsidRPr="0002550E">
        <w:rPr>
          <w:rFonts w:ascii="Times New Roman" w:hAnsi="Times New Roman"/>
          <w:lang w:val="lt-LT"/>
        </w:rPr>
        <w:t xml:space="preserve"> </w:t>
      </w:r>
      <w:r w:rsidRPr="0002550E">
        <w:rPr>
          <w:rFonts w:ascii="Times New Roman" w:hAnsi="Times New Roman"/>
          <w:spacing w:val="-1"/>
          <w:lang w:val="lt-LT"/>
        </w:rPr>
        <w:t>nebrandžių</w:t>
      </w:r>
      <w:r w:rsidRPr="0002550E">
        <w:rPr>
          <w:rFonts w:ascii="Times New Roman" w:hAnsi="Times New Roman"/>
          <w:lang w:val="lt-LT"/>
        </w:rPr>
        <w:t xml:space="preserve"> </w:t>
      </w:r>
      <w:r w:rsidRPr="0002550E">
        <w:rPr>
          <w:rFonts w:ascii="Times New Roman" w:hAnsi="Times New Roman"/>
          <w:spacing w:val="-1"/>
          <w:lang w:val="lt-LT"/>
        </w:rPr>
        <w:t>ŽIV</w:t>
      </w:r>
      <w:r w:rsidRPr="0002550E">
        <w:rPr>
          <w:rFonts w:ascii="Times New Roman" w:hAnsi="Times New Roman"/>
          <w:lang w:val="lt-LT"/>
        </w:rPr>
        <w:t xml:space="preserve"> </w:t>
      </w:r>
      <w:r w:rsidRPr="0002550E">
        <w:rPr>
          <w:rFonts w:ascii="Times New Roman" w:hAnsi="Times New Roman"/>
          <w:spacing w:val="-1"/>
          <w:lang w:val="lt-LT"/>
        </w:rPr>
        <w:t>dalelių,</w:t>
      </w:r>
      <w:r w:rsidRPr="0002550E">
        <w:rPr>
          <w:rFonts w:ascii="Times New Roman" w:hAnsi="Times New Roman"/>
          <w:lang w:val="lt-LT"/>
        </w:rPr>
        <w:t xml:space="preserve"> </w:t>
      </w:r>
      <w:r w:rsidRPr="0002550E">
        <w:rPr>
          <w:rFonts w:ascii="Times New Roman" w:hAnsi="Times New Roman"/>
          <w:spacing w:val="-1"/>
          <w:lang w:val="lt-LT"/>
        </w:rPr>
        <w:t>kurios</w:t>
      </w:r>
      <w:r w:rsidRPr="0002550E">
        <w:rPr>
          <w:rFonts w:ascii="Times New Roman" w:hAnsi="Times New Roman"/>
          <w:lang w:val="lt-LT"/>
        </w:rPr>
        <w:t xml:space="preserve"> </w:t>
      </w:r>
      <w:r w:rsidRPr="0002550E">
        <w:rPr>
          <w:rFonts w:ascii="Times New Roman" w:hAnsi="Times New Roman"/>
          <w:spacing w:val="-1"/>
          <w:lang w:val="lt-LT"/>
        </w:rPr>
        <w:t>negali</w:t>
      </w:r>
      <w:r w:rsidRPr="0002550E">
        <w:rPr>
          <w:rFonts w:ascii="Times New Roman" w:hAnsi="Times New Roman"/>
          <w:lang w:val="lt-LT"/>
        </w:rPr>
        <w:t xml:space="preserve"> </w:t>
      </w:r>
      <w:r w:rsidRPr="0002550E">
        <w:rPr>
          <w:rFonts w:ascii="Times New Roman" w:hAnsi="Times New Roman"/>
          <w:spacing w:val="-1"/>
          <w:lang w:val="lt-LT"/>
        </w:rPr>
        <w:t>inicijuoti</w:t>
      </w:r>
      <w:r w:rsidRPr="0002550E">
        <w:rPr>
          <w:rFonts w:ascii="Times New Roman" w:hAnsi="Times New Roman"/>
          <w:lang w:val="lt-LT"/>
        </w:rPr>
        <w:t xml:space="preserve"> </w:t>
      </w:r>
      <w:r w:rsidRPr="0002550E">
        <w:rPr>
          <w:rFonts w:ascii="Times New Roman" w:hAnsi="Times New Roman"/>
          <w:spacing w:val="-1"/>
          <w:lang w:val="lt-LT"/>
        </w:rPr>
        <w:t>naujo</w:t>
      </w:r>
      <w:r w:rsidRPr="0002550E">
        <w:rPr>
          <w:rFonts w:ascii="Times New Roman" w:hAnsi="Times New Roman"/>
          <w:lang w:val="lt-LT"/>
        </w:rPr>
        <w:t xml:space="preserve"> </w:t>
      </w:r>
      <w:r w:rsidRPr="0002550E">
        <w:rPr>
          <w:rFonts w:ascii="Times New Roman" w:hAnsi="Times New Roman"/>
          <w:spacing w:val="-1"/>
          <w:lang w:val="lt-LT"/>
        </w:rPr>
        <w:t>infekcijos</w:t>
      </w:r>
      <w:r w:rsidRPr="0002550E">
        <w:rPr>
          <w:rFonts w:ascii="Times New Roman" w:hAnsi="Times New Roman"/>
          <w:lang w:val="lt-LT"/>
        </w:rPr>
        <w:t xml:space="preserve"> </w:t>
      </w:r>
      <w:r w:rsidRPr="0002550E">
        <w:rPr>
          <w:rFonts w:ascii="Times New Roman" w:hAnsi="Times New Roman"/>
          <w:spacing w:val="-1"/>
          <w:lang w:val="lt-LT"/>
        </w:rPr>
        <w:t>ciklo.</w:t>
      </w:r>
      <w:r w:rsidRPr="0002550E">
        <w:rPr>
          <w:rFonts w:ascii="Times New Roman" w:hAnsi="Times New Roman"/>
          <w:spacing w:val="22"/>
          <w:lang w:val="lt-LT"/>
        </w:rPr>
        <w:t xml:space="preserve"> </w:t>
      </w:r>
      <w:r w:rsidRPr="0002550E">
        <w:rPr>
          <w:rFonts w:ascii="Times New Roman" w:hAnsi="Times New Roman"/>
          <w:spacing w:val="-1"/>
          <w:lang w:val="lt-LT"/>
        </w:rPr>
        <w:t>Ritonavirui</w:t>
      </w:r>
      <w:r w:rsidRPr="0002550E">
        <w:rPr>
          <w:rFonts w:ascii="Times New Roman" w:hAnsi="Times New Roman"/>
          <w:spacing w:val="43"/>
          <w:lang w:val="lt-LT"/>
        </w:rPr>
        <w:t xml:space="preserve"> </w:t>
      </w:r>
      <w:r w:rsidRPr="0002550E">
        <w:rPr>
          <w:rFonts w:ascii="Times New Roman" w:hAnsi="Times New Roman"/>
          <w:spacing w:val="-1"/>
          <w:lang w:val="lt-LT"/>
        </w:rPr>
        <w:t>būdingas</w:t>
      </w:r>
      <w:r w:rsidRPr="0002550E">
        <w:rPr>
          <w:rFonts w:ascii="Times New Roman" w:hAnsi="Times New Roman"/>
          <w:spacing w:val="43"/>
          <w:lang w:val="lt-LT"/>
        </w:rPr>
        <w:t xml:space="preserve"> </w:t>
      </w:r>
      <w:r w:rsidRPr="0002550E">
        <w:rPr>
          <w:rFonts w:ascii="Times New Roman" w:hAnsi="Times New Roman"/>
          <w:spacing w:val="-1"/>
          <w:lang w:val="lt-LT"/>
        </w:rPr>
        <w:t>selektyvus</w:t>
      </w:r>
      <w:r w:rsidRPr="0002550E">
        <w:rPr>
          <w:rFonts w:ascii="Times New Roman" w:hAnsi="Times New Roman"/>
          <w:spacing w:val="42"/>
          <w:lang w:val="lt-LT"/>
        </w:rPr>
        <w:t xml:space="preserve"> </w:t>
      </w:r>
      <w:r w:rsidRPr="0002550E">
        <w:rPr>
          <w:rFonts w:ascii="Times New Roman" w:hAnsi="Times New Roman"/>
          <w:spacing w:val="-1"/>
          <w:lang w:val="lt-LT"/>
        </w:rPr>
        <w:t>afinitetas</w:t>
      </w:r>
      <w:r w:rsidRPr="0002550E">
        <w:rPr>
          <w:rFonts w:ascii="Times New Roman" w:hAnsi="Times New Roman"/>
          <w:spacing w:val="43"/>
          <w:lang w:val="lt-LT"/>
        </w:rPr>
        <w:t xml:space="preserve"> </w:t>
      </w:r>
      <w:r w:rsidRPr="0002550E">
        <w:rPr>
          <w:rFonts w:ascii="Times New Roman" w:hAnsi="Times New Roman"/>
          <w:spacing w:val="-1"/>
          <w:lang w:val="lt-LT"/>
        </w:rPr>
        <w:t>ŽIV</w:t>
      </w:r>
      <w:r w:rsidRPr="0002550E">
        <w:rPr>
          <w:rFonts w:ascii="Times New Roman" w:hAnsi="Times New Roman"/>
          <w:spacing w:val="42"/>
          <w:lang w:val="lt-LT"/>
        </w:rPr>
        <w:t xml:space="preserve"> </w:t>
      </w:r>
      <w:r w:rsidRPr="0002550E">
        <w:rPr>
          <w:rFonts w:ascii="Times New Roman" w:hAnsi="Times New Roman"/>
          <w:spacing w:val="-1"/>
          <w:lang w:val="lt-LT"/>
        </w:rPr>
        <w:t>proteazei</w:t>
      </w:r>
      <w:r w:rsidRPr="0002550E">
        <w:rPr>
          <w:rFonts w:ascii="Times New Roman" w:hAnsi="Times New Roman"/>
          <w:spacing w:val="43"/>
          <w:lang w:val="lt-LT"/>
        </w:rPr>
        <w:t xml:space="preserve"> </w:t>
      </w:r>
      <w:r w:rsidRPr="0002550E">
        <w:rPr>
          <w:rFonts w:ascii="Times New Roman" w:hAnsi="Times New Roman"/>
          <w:spacing w:val="-1"/>
          <w:lang w:val="lt-LT"/>
        </w:rPr>
        <w:t>ir</w:t>
      </w:r>
      <w:r w:rsidRPr="0002550E">
        <w:rPr>
          <w:rFonts w:ascii="Times New Roman" w:hAnsi="Times New Roman"/>
          <w:spacing w:val="41"/>
          <w:lang w:val="lt-LT"/>
        </w:rPr>
        <w:t xml:space="preserve"> </w:t>
      </w:r>
      <w:r w:rsidRPr="0002550E">
        <w:rPr>
          <w:rFonts w:ascii="Times New Roman" w:hAnsi="Times New Roman"/>
          <w:lang w:val="lt-LT"/>
        </w:rPr>
        <w:t>jis</w:t>
      </w:r>
      <w:r w:rsidRPr="0002550E">
        <w:rPr>
          <w:rFonts w:ascii="Times New Roman" w:hAnsi="Times New Roman"/>
          <w:spacing w:val="43"/>
          <w:lang w:val="lt-LT"/>
        </w:rPr>
        <w:t xml:space="preserve"> </w:t>
      </w:r>
      <w:r w:rsidRPr="0002550E">
        <w:rPr>
          <w:rFonts w:ascii="Times New Roman" w:hAnsi="Times New Roman"/>
          <w:spacing w:val="-1"/>
          <w:lang w:val="lt-LT"/>
        </w:rPr>
        <w:t>mažai</w:t>
      </w:r>
      <w:r w:rsidRPr="0002550E">
        <w:rPr>
          <w:rFonts w:ascii="Times New Roman" w:hAnsi="Times New Roman"/>
          <w:spacing w:val="43"/>
          <w:lang w:val="lt-LT"/>
        </w:rPr>
        <w:t xml:space="preserve"> </w:t>
      </w:r>
      <w:r w:rsidRPr="0002550E">
        <w:rPr>
          <w:rFonts w:ascii="Times New Roman" w:hAnsi="Times New Roman"/>
          <w:spacing w:val="-1"/>
          <w:lang w:val="lt-LT"/>
        </w:rPr>
        <w:t>slopina</w:t>
      </w:r>
      <w:r w:rsidRPr="0002550E">
        <w:rPr>
          <w:rFonts w:ascii="Times New Roman" w:hAnsi="Times New Roman"/>
          <w:spacing w:val="43"/>
          <w:lang w:val="lt-LT"/>
        </w:rPr>
        <w:t xml:space="preserve"> </w:t>
      </w:r>
      <w:r w:rsidRPr="0002550E">
        <w:rPr>
          <w:rFonts w:ascii="Times New Roman" w:hAnsi="Times New Roman"/>
          <w:spacing w:val="-2"/>
          <w:lang w:val="lt-LT"/>
        </w:rPr>
        <w:t>žmogaus</w:t>
      </w:r>
      <w:r w:rsidRPr="0002550E">
        <w:rPr>
          <w:rFonts w:ascii="Times New Roman" w:hAnsi="Times New Roman"/>
          <w:spacing w:val="28"/>
          <w:lang w:val="lt-LT"/>
        </w:rPr>
        <w:t xml:space="preserve"> </w:t>
      </w:r>
      <w:r w:rsidRPr="0002550E">
        <w:rPr>
          <w:rFonts w:ascii="Times New Roman" w:hAnsi="Times New Roman"/>
          <w:spacing w:val="-1"/>
          <w:lang w:val="lt-LT"/>
        </w:rPr>
        <w:t>aspartilproteazes.</w:t>
      </w:r>
    </w:p>
    <w:p w14:paraId="58174985"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06C515B"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Ritonaviras</w:t>
      </w:r>
      <w:r w:rsidRPr="0002550E">
        <w:rPr>
          <w:rFonts w:ascii="Times New Roman" w:hAnsi="Times New Roman"/>
          <w:spacing w:val="23"/>
          <w:lang w:val="lt-LT"/>
        </w:rPr>
        <w:t xml:space="preserve"> </w:t>
      </w:r>
      <w:r w:rsidRPr="0002550E">
        <w:rPr>
          <w:rFonts w:ascii="Times New Roman" w:hAnsi="Times New Roman"/>
          <w:spacing w:val="-1"/>
          <w:lang w:val="lt-LT"/>
        </w:rPr>
        <w:t>buvo</w:t>
      </w:r>
      <w:r w:rsidRPr="0002550E">
        <w:rPr>
          <w:rFonts w:ascii="Times New Roman" w:hAnsi="Times New Roman"/>
          <w:spacing w:val="23"/>
          <w:lang w:val="lt-LT"/>
        </w:rPr>
        <w:t xml:space="preserve"> </w:t>
      </w:r>
      <w:r w:rsidRPr="0002550E">
        <w:rPr>
          <w:rFonts w:ascii="Times New Roman" w:hAnsi="Times New Roman"/>
          <w:lang w:val="lt-LT"/>
        </w:rPr>
        <w:t>pirmasis</w:t>
      </w:r>
      <w:r w:rsidRPr="0002550E">
        <w:rPr>
          <w:rFonts w:ascii="Times New Roman" w:hAnsi="Times New Roman"/>
          <w:spacing w:val="21"/>
          <w:lang w:val="lt-LT"/>
        </w:rPr>
        <w:t xml:space="preserve"> PI</w:t>
      </w:r>
      <w:r w:rsidRPr="0002550E">
        <w:rPr>
          <w:rFonts w:ascii="Times New Roman" w:hAnsi="Times New Roman"/>
          <w:spacing w:val="23"/>
          <w:lang w:val="lt-LT"/>
        </w:rPr>
        <w:t xml:space="preserve"> </w:t>
      </w:r>
      <w:r w:rsidRPr="0002550E">
        <w:rPr>
          <w:rFonts w:ascii="Times New Roman" w:hAnsi="Times New Roman"/>
          <w:spacing w:val="-1"/>
          <w:lang w:val="lt-LT"/>
        </w:rPr>
        <w:t>(patvirtintas</w:t>
      </w:r>
      <w:r w:rsidRPr="0002550E">
        <w:rPr>
          <w:rFonts w:ascii="Times New Roman" w:hAnsi="Times New Roman"/>
          <w:spacing w:val="23"/>
          <w:lang w:val="lt-LT"/>
        </w:rPr>
        <w:t xml:space="preserve"> </w:t>
      </w:r>
      <w:r w:rsidRPr="0002550E">
        <w:rPr>
          <w:rFonts w:ascii="Times New Roman" w:hAnsi="Times New Roman"/>
          <w:spacing w:val="-1"/>
          <w:lang w:val="lt-LT"/>
        </w:rPr>
        <w:t>1996</w:t>
      </w:r>
      <w:r w:rsidRPr="0002550E">
        <w:rPr>
          <w:rFonts w:ascii="Times New Roman" w:hAnsi="Times New Roman"/>
          <w:spacing w:val="23"/>
          <w:lang w:val="lt-LT"/>
        </w:rPr>
        <w:t xml:space="preserve"> </w:t>
      </w:r>
      <w:r w:rsidRPr="0002550E">
        <w:rPr>
          <w:rFonts w:ascii="Times New Roman" w:hAnsi="Times New Roman"/>
          <w:lang w:val="lt-LT"/>
        </w:rPr>
        <w:t>metais),</w:t>
      </w:r>
      <w:r w:rsidRPr="0002550E">
        <w:rPr>
          <w:rFonts w:ascii="Times New Roman" w:hAnsi="Times New Roman"/>
          <w:spacing w:val="24"/>
          <w:lang w:val="lt-LT"/>
        </w:rPr>
        <w:t xml:space="preserve"> </w:t>
      </w:r>
      <w:r w:rsidRPr="0002550E">
        <w:rPr>
          <w:rFonts w:ascii="Times New Roman" w:hAnsi="Times New Roman"/>
          <w:spacing w:val="-1"/>
          <w:lang w:val="lt-LT"/>
        </w:rPr>
        <w:t>kurio</w:t>
      </w:r>
      <w:r w:rsidRPr="0002550E">
        <w:rPr>
          <w:rFonts w:ascii="Times New Roman" w:hAnsi="Times New Roman"/>
          <w:spacing w:val="23"/>
          <w:lang w:val="lt-LT"/>
        </w:rPr>
        <w:t xml:space="preserve"> </w:t>
      </w:r>
      <w:r w:rsidRPr="0002550E">
        <w:rPr>
          <w:rFonts w:ascii="Times New Roman" w:hAnsi="Times New Roman"/>
          <w:spacing w:val="-1"/>
          <w:lang w:val="lt-LT"/>
        </w:rPr>
        <w:t>efektyvumas</w:t>
      </w:r>
      <w:r w:rsidRPr="0002550E">
        <w:rPr>
          <w:rFonts w:ascii="Times New Roman" w:hAnsi="Times New Roman"/>
          <w:spacing w:val="23"/>
          <w:lang w:val="lt-LT"/>
        </w:rPr>
        <w:t xml:space="preserve"> </w:t>
      </w:r>
      <w:r w:rsidRPr="0002550E">
        <w:rPr>
          <w:rFonts w:ascii="Times New Roman" w:hAnsi="Times New Roman"/>
          <w:lang w:val="lt-LT"/>
        </w:rPr>
        <w:t>buvo</w:t>
      </w:r>
      <w:r w:rsidRPr="0002550E">
        <w:rPr>
          <w:rFonts w:ascii="Times New Roman" w:hAnsi="Times New Roman"/>
          <w:spacing w:val="29"/>
          <w:lang w:val="lt-LT"/>
        </w:rPr>
        <w:t xml:space="preserve"> </w:t>
      </w:r>
      <w:r w:rsidRPr="0002550E">
        <w:rPr>
          <w:rFonts w:ascii="Times New Roman" w:hAnsi="Times New Roman"/>
          <w:spacing w:val="-1"/>
          <w:lang w:val="lt-LT"/>
        </w:rPr>
        <w:t>įrodytas</w:t>
      </w:r>
      <w:r w:rsidRPr="0002550E">
        <w:rPr>
          <w:rFonts w:ascii="Times New Roman" w:hAnsi="Times New Roman"/>
          <w:lang w:val="lt-LT"/>
        </w:rPr>
        <w:t xml:space="preserve"> </w:t>
      </w:r>
      <w:r w:rsidRPr="0002550E">
        <w:rPr>
          <w:rFonts w:ascii="Times New Roman" w:hAnsi="Times New Roman"/>
          <w:spacing w:val="-1"/>
          <w:lang w:val="lt-LT"/>
        </w:rPr>
        <w:t>tyrimo</w:t>
      </w:r>
      <w:r w:rsidRPr="0002550E">
        <w:rPr>
          <w:rFonts w:ascii="Times New Roman" w:hAnsi="Times New Roman"/>
          <w:lang w:val="lt-LT"/>
        </w:rPr>
        <w:t xml:space="preserve"> </w:t>
      </w:r>
      <w:r w:rsidRPr="0002550E">
        <w:rPr>
          <w:rFonts w:ascii="Times New Roman" w:hAnsi="Times New Roman"/>
          <w:spacing w:val="-1"/>
          <w:lang w:val="lt-LT"/>
        </w:rPr>
        <w:t>metu,</w:t>
      </w:r>
      <w:r w:rsidRPr="0002550E">
        <w:rPr>
          <w:rFonts w:ascii="Times New Roman" w:hAnsi="Times New Roman"/>
          <w:lang w:val="lt-LT"/>
        </w:rPr>
        <w:t xml:space="preserve"> </w:t>
      </w:r>
      <w:r w:rsidRPr="0002550E">
        <w:rPr>
          <w:rFonts w:ascii="Times New Roman" w:hAnsi="Times New Roman"/>
          <w:spacing w:val="-1"/>
          <w:lang w:val="lt-LT"/>
        </w:rPr>
        <w:t>gavus</w:t>
      </w:r>
      <w:r w:rsidRPr="0002550E">
        <w:rPr>
          <w:rFonts w:ascii="Times New Roman" w:hAnsi="Times New Roman"/>
          <w:lang w:val="lt-LT"/>
        </w:rPr>
        <w:t xml:space="preserve"> klinikinį </w:t>
      </w:r>
      <w:r w:rsidRPr="0002550E">
        <w:rPr>
          <w:rFonts w:ascii="Times New Roman" w:hAnsi="Times New Roman"/>
          <w:spacing w:val="7"/>
          <w:lang w:val="lt-LT"/>
        </w:rPr>
        <w:t xml:space="preserve"> </w:t>
      </w:r>
      <w:r w:rsidRPr="0002550E">
        <w:rPr>
          <w:rFonts w:ascii="Times New Roman" w:hAnsi="Times New Roman"/>
          <w:spacing w:val="-1"/>
          <w:lang w:val="lt-LT"/>
        </w:rPr>
        <w:t>įvertinimą.</w:t>
      </w:r>
      <w:r w:rsidRPr="0002550E">
        <w:rPr>
          <w:rFonts w:ascii="Times New Roman" w:hAnsi="Times New Roman"/>
          <w:lang w:val="lt-LT"/>
        </w:rPr>
        <w:t xml:space="preserve"> </w:t>
      </w:r>
      <w:r w:rsidRPr="0002550E">
        <w:rPr>
          <w:rFonts w:ascii="Times New Roman" w:hAnsi="Times New Roman"/>
          <w:spacing w:val="-1"/>
          <w:lang w:val="lt-LT"/>
        </w:rPr>
        <w:t>Tačiau</w:t>
      </w:r>
      <w:r w:rsidRPr="0002550E">
        <w:rPr>
          <w:rFonts w:ascii="Times New Roman" w:hAnsi="Times New Roman"/>
          <w:lang w:val="lt-LT"/>
        </w:rPr>
        <w:t xml:space="preserve"> </w:t>
      </w:r>
      <w:r w:rsidRPr="0002550E">
        <w:rPr>
          <w:rFonts w:ascii="Times New Roman" w:hAnsi="Times New Roman"/>
          <w:spacing w:val="-1"/>
          <w:lang w:val="lt-LT"/>
        </w:rPr>
        <w:t>dėl</w:t>
      </w:r>
      <w:r w:rsidRPr="0002550E">
        <w:rPr>
          <w:rFonts w:ascii="Times New Roman" w:hAnsi="Times New Roman"/>
          <w:lang w:val="lt-LT"/>
        </w:rPr>
        <w:t xml:space="preserve"> </w:t>
      </w:r>
      <w:r w:rsidRPr="0002550E">
        <w:rPr>
          <w:rFonts w:ascii="Times New Roman" w:hAnsi="Times New Roman"/>
          <w:spacing w:val="-1"/>
          <w:lang w:val="lt-LT"/>
        </w:rPr>
        <w:t>ritonaviro</w:t>
      </w:r>
      <w:r w:rsidRPr="0002550E">
        <w:rPr>
          <w:rFonts w:ascii="Times New Roman" w:hAnsi="Times New Roman"/>
          <w:lang w:val="lt-LT"/>
        </w:rPr>
        <w:t xml:space="preserve"> </w:t>
      </w:r>
      <w:r w:rsidRPr="0002550E">
        <w:rPr>
          <w:rFonts w:ascii="Times New Roman" w:hAnsi="Times New Roman"/>
          <w:spacing w:val="7"/>
          <w:lang w:val="lt-LT"/>
        </w:rPr>
        <w:t xml:space="preserve"> </w:t>
      </w:r>
      <w:r w:rsidRPr="0002550E">
        <w:rPr>
          <w:rFonts w:ascii="Times New Roman" w:hAnsi="Times New Roman"/>
          <w:spacing w:val="-1"/>
          <w:lang w:val="lt-LT"/>
        </w:rPr>
        <w:t>metabolizmą</w:t>
      </w:r>
      <w:r w:rsidRPr="0002550E">
        <w:rPr>
          <w:rFonts w:ascii="Times New Roman" w:hAnsi="Times New Roman"/>
          <w:lang w:val="lt-LT"/>
        </w:rPr>
        <w:t xml:space="preserve"> </w:t>
      </w:r>
      <w:r w:rsidRPr="0002550E">
        <w:rPr>
          <w:rFonts w:ascii="Times New Roman" w:hAnsi="Times New Roman"/>
          <w:spacing w:val="6"/>
          <w:lang w:val="lt-LT"/>
        </w:rPr>
        <w:t xml:space="preserve"> </w:t>
      </w:r>
      <w:r w:rsidRPr="0002550E">
        <w:rPr>
          <w:rFonts w:ascii="Times New Roman" w:hAnsi="Times New Roman"/>
          <w:spacing w:val="-1"/>
          <w:lang w:val="lt-LT"/>
        </w:rPr>
        <w:t>slopinančių savybių</w:t>
      </w:r>
      <w:r w:rsidRPr="0002550E">
        <w:rPr>
          <w:rFonts w:ascii="Times New Roman" w:hAnsi="Times New Roman"/>
          <w:spacing w:val="4"/>
          <w:lang w:val="lt-LT"/>
        </w:rPr>
        <w:t xml:space="preserve"> </w:t>
      </w:r>
      <w:r w:rsidRPr="0002550E">
        <w:rPr>
          <w:rFonts w:ascii="Times New Roman" w:hAnsi="Times New Roman"/>
          <w:spacing w:val="-1"/>
          <w:lang w:val="lt-LT"/>
        </w:rPr>
        <w:t>klinikinėje</w:t>
      </w:r>
      <w:r w:rsidRPr="0002550E">
        <w:rPr>
          <w:rFonts w:ascii="Times New Roman" w:hAnsi="Times New Roman"/>
          <w:spacing w:val="4"/>
          <w:lang w:val="lt-LT"/>
        </w:rPr>
        <w:t xml:space="preserve"> </w:t>
      </w:r>
      <w:r w:rsidRPr="0002550E">
        <w:rPr>
          <w:rFonts w:ascii="Times New Roman" w:hAnsi="Times New Roman"/>
          <w:lang w:val="lt-LT"/>
        </w:rPr>
        <w:t xml:space="preserve">praktikoje jis dažniau naudojamas, kaip kitų </w:t>
      </w:r>
      <w:r w:rsidRPr="0002550E">
        <w:rPr>
          <w:rFonts w:ascii="Times New Roman" w:hAnsi="Times New Roman"/>
          <w:spacing w:val="-1"/>
          <w:lang w:val="lt-LT"/>
        </w:rPr>
        <w:t>proteazės inhibitorių</w:t>
      </w:r>
      <w:r w:rsidRPr="0002550E">
        <w:rPr>
          <w:rFonts w:ascii="Times New Roman" w:hAnsi="Times New Roman"/>
          <w:lang w:val="lt-LT"/>
        </w:rPr>
        <w:t xml:space="preserve"> </w:t>
      </w:r>
      <w:r w:rsidRPr="0002550E">
        <w:rPr>
          <w:rFonts w:ascii="Times New Roman" w:hAnsi="Times New Roman"/>
          <w:spacing w:val="-1"/>
          <w:lang w:val="lt-LT"/>
        </w:rPr>
        <w:t>farmakokinetinis</w:t>
      </w:r>
      <w:r w:rsidRPr="0002550E">
        <w:rPr>
          <w:rFonts w:ascii="Times New Roman" w:hAnsi="Times New Roman"/>
          <w:spacing w:val="23"/>
          <w:lang w:val="lt-LT"/>
        </w:rPr>
        <w:t xml:space="preserve"> </w:t>
      </w:r>
      <w:r w:rsidRPr="0002550E">
        <w:rPr>
          <w:rFonts w:ascii="Times New Roman" w:hAnsi="Times New Roman"/>
          <w:spacing w:val="-1"/>
          <w:lang w:val="lt-LT"/>
        </w:rPr>
        <w:t>sustiprintojas (žr. 4.2 skyrių).</w:t>
      </w:r>
    </w:p>
    <w:p w14:paraId="2679C1F6" w14:textId="77777777" w:rsidR="00DD5DC1" w:rsidRPr="002A0F21" w:rsidRDefault="00DD5DC1" w:rsidP="0002550E">
      <w:pPr>
        <w:widowControl w:val="0"/>
        <w:spacing w:after="0" w:line="240" w:lineRule="auto"/>
        <w:rPr>
          <w:spacing w:val="-1"/>
          <w:lang w:val="lt-LT"/>
        </w:rPr>
      </w:pPr>
    </w:p>
    <w:p w14:paraId="2812D329" w14:textId="77777777" w:rsidR="00DD5DC1" w:rsidRPr="002A0F21" w:rsidRDefault="00DD5DC1" w:rsidP="0002550E">
      <w:pPr>
        <w:widowControl w:val="0"/>
        <w:spacing w:after="0" w:line="240" w:lineRule="auto"/>
        <w:rPr>
          <w:lang w:val="lt-LT"/>
        </w:rPr>
      </w:pPr>
      <w:r w:rsidRPr="0002550E">
        <w:rPr>
          <w:rFonts w:ascii="Times New Roman" w:hAnsi="Times New Roman"/>
          <w:spacing w:val="-1"/>
          <w:u w:val="single" w:color="000000"/>
          <w:lang w:val="lt-LT"/>
        </w:rPr>
        <w:t>Pokyčiai elektrokardiogramoje</w:t>
      </w:r>
    </w:p>
    <w:p w14:paraId="753B88BC" w14:textId="77777777" w:rsidR="00DD5DC1" w:rsidRPr="0002550E" w:rsidRDefault="00DD5DC1" w:rsidP="0002550E">
      <w:pPr>
        <w:widowControl w:val="0"/>
        <w:spacing w:after="0" w:line="240" w:lineRule="auto"/>
        <w:rPr>
          <w:rFonts w:ascii="Times New Roman" w:hAnsi="Times New Roman"/>
          <w:lang w:val="lt-LT"/>
        </w:rPr>
      </w:pPr>
    </w:p>
    <w:p w14:paraId="07F98106"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Randomizuoto,</w:t>
      </w:r>
      <w:r w:rsidRPr="0002550E">
        <w:rPr>
          <w:rFonts w:ascii="Times New Roman" w:hAnsi="Times New Roman"/>
          <w:spacing w:val="38"/>
          <w:lang w:val="lt-LT"/>
        </w:rPr>
        <w:t xml:space="preserve"> </w:t>
      </w:r>
      <w:r w:rsidRPr="0002550E">
        <w:rPr>
          <w:rFonts w:ascii="Times New Roman" w:hAnsi="Times New Roman"/>
          <w:lang w:val="lt-LT"/>
        </w:rPr>
        <w:t>placebu</w:t>
      </w:r>
      <w:r w:rsidRPr="0002550E">
        <w:rPr>
          <w:rFonts w:ascii="Times New Roman" w:hAnsi="Times New Roman"/>
          <w:spacing w:val="38"/>
          <w:lang w:val="lt-LT"/>
        </w:rPr>
        <w:t xml:space="preserve"> </w:t>
      </w:r>
      <w:r w:rsidRPr="0002550E">
        <w:rPr>
          <w:rFonts w:ascii="Times New Roman" w:hAnsi="Times New Roman"/>
          <w:spacing w:val="-1"/>
          <w:lang w:val="lt-LT"/>
        </w:rPr>
        <w:t>ir</w:t>
      </w:r>
      <w:r w:rsidRPr="0002550E">
        <w:rPr>
          <w:rFonts w:ascii="Times New Roman" w:hAnsi="Times New Roman"/>
          <w:spacing w:val="38"/>
          <w:lang w:val="lt-LT"/>
        </w:rPr>
        <w:t xml:space="preserve"> </w:t>
      </w:r>
      <w:r w:rsidRPr="0002550E">
        <w:rPr>
          <w:rFonts w:ascii="Times New Roman" w:hAnsi="Times New Roman"/>
          <w:spacing w:val="-1"/>
          <w:lang w:val="lt-LT"/>
        </w:rPr>
        <w:t>aktyviu</w:t>
      </w:r>
      <w:r w:rsidRPr="0002550E">
        <w:rPr>
          <w:rFonts w:ascii="Times New Roman" w:hAnsi="Times New Roman"/>
          <w:spacing w:val="37"/>
          <w:lang w:val="lt-LT"/>
        </w:rPr>
        <w:t xml:space="preserve"> </w:t>
      </w:r>
      <w:r w:rsidRPr="0002550E">
        <w:rPr>
          <w:rFonts w:ascii="Times New Roman" w:hAnsi="Times New Roman"/>
          <w:lang w:val="lt-LT"/>
        </w:rPr>
        <w:t>preparatu</w:t>
      </w:r>
      <w:r w:rsidRPr="0002550E">
        <w:rPr>
          <w:rFonts w:ascii="Times New Roman" w:hAnsi="Times New Roman"/>
          <w:spacing w:val="38"/>
          <w:lang w:val="lt-LT"/>
        </w:rPr>
        <w:t xml:space="preserve"> </w:t>
      </w:r>
      <w:r w:rsidRPr="0002550E">
        <w:rPr>
          <w:rFonts w:ascii="Times New Roman" w:hAnsi="Times New Roman"/>
          <w:spacing w:val="-1"/>
          <w:lang w:val="lt-LT"/>
        </w:rPr>
        <w:t>(moksifloksacinas</w:t>
      </w:r>
      <w:r w:rsidRPr="0002550E">
        <w:rPr>
          <w:rFonts w:ascii="Times New Roman" w:hAnsi="Times New Roman"/>
          <w:spacing w:val="38"/>
          <w:lang w:val="lt-LT"/>
        </w:rPr>
        <w:t xml:space="preserve"> </w:t>
      </w:r>
      <w:r w:rsidRPr="0002550E">
        <w:rPr>
          <w:rFonts w:ascii="Times New Roman" w:hAnsi="Times New Roman"/>
          <w:lang w:val="lt-LT"/>
        </w:rPr>
        <w:t>400 mg</w:t>
      </w:r>
      <w:r w:rsidRPr="0002550E">
        <w:rPr>
          <w:rFonts w:ascii="Times New Roman" w:hAnsi="Times New Roman"/>
          <w:spacing w:val="36"/>
          <w:lang w:val="lt-LT"/>
        </w:rPr>
        <w:t xml:space="preserve"> </w:t>
      </w:r>
      <w:r w:rsidRPr="0002550E">
        <w:rPr>
          <w:rFonts w:ascii="Times New Roman" w:hAnsi="Times New Roman"/>
          <w:lang w:val="lt-LT"/>
        </w:rPr>
        <w:t>vieną</w:t>
      </w:r>
      <w:r w:rsidRPr="0002550E">
        <w:rPr>
          <w:rFonts w:ascii="Times New Roman" w:hAnsi="Times New Roman"/>
          <w:spacing w:val="39"/>
          <w:lang w:val="lt-LT"/>
        </w:rPr>
        <w:t xml:space="preserve"> </w:t>
      </w:r>
      <w:r w:rsidRPr="0002550E">
        <w:rPr>
          <w:rFonts w:ascii="Times New Roman" w:hAnsi="Times New Roman"/>
          <w:lang w:val="lt-LT"/>
        </w:rPr>
        <w:t>kartą</w:t>
      </w:r>
      <w:r w:rsidRPr="0002550E">
        <w:rPr>
          <w:rFonts w:ascii="Times New Roman" w:hAnsi="Times New Roman"/>
          <w:spacing w:val="38"/>
          <w:lang w:val="lt-LT"/>
        </w:rPr>
        <w:t xml:space="preserve"> </w:t>
      </w:r>
      <w:r w:rsidRPr="0002550E">
        <w:rPr>
          <w:rFonts w:ascii="Times New Roman" w:hAnsi="Times New Roman"/>
          <w:spacing w:val="-1"/>
          <w:lang w:val="lt-LT"/>
        </w:rPr>
        <w:t>per</w:t>
      </w:r>
      <w:r w:rsidRPr="0002550E">
        <w:rPr>
          <w:rFonts w:ascii="Times New Roman" w:hAnsi="Times New Roman"/>
          <w:spacing w:val="38"/>
          <w:lang w:val="lt-LT"/>
        </w:rPr>
        <w:t xml:space="preserve"> </w:t>
      </w:r>
      <w:r w:rsidRPr="0002550E">
        <w:rPr>
          <w:rFonts w:ascii="Times New Roman" w:hAnsi="Times New Roman"/>
          <w:spacing w:val="-1"/>
          <w:lang w:val="lt-LT"/>
        </w:rPr>
        <w:t>parą)</w:t>
      </w:r>
      <w:r w:rsidRPr="0002550E">
        <w:rPr>
          <w:rFonts w:ascii="Times New Roman" w:hAnsi="Times New Roman"/>
          <w:spacing w:val="25"/>
          <w:lang w:val="lt-LT"/>
        </w:rPr>
        <w:t xml:space="preserve"> </w:t>
      </w:r>
      <w:r w:rsidRPr="0002550E">
        <w:rPr>
          <w:rFonts w:ascii="Times New Roman" w:hAnsi="Times New Roman"/>
          <w:spacing w:val="-1"/>
          <w:lang w:val="lt-LT"/>
        </w:rPr>
        <w:t>kontroliuojamo,</w:t>
      </w:r>
      <w:r w:rsidRPr="0002550E">
        <w:rPr>
          <w:rFonts w:ascii="Times New Roman" w:hAnsi="Times New Roman"/>
          <w:spacing w:val="45"/>
          <w:lang w:val="lt-LT"/>
        </w:rPr>
        <w:t xml:space="preserve"> </w:t>
      </w:r>
      <w:r w:rsidRPr="0002550E">
        <w:rPr>
          <w:rFonts w:ascii="Times New Roman" w:hAnsi="Times New Roman"/>
          <w:spacing w:val="-1"/>
          <w:lang w:val="lt-LT"/>
        </w:rPr>
        <w:t>persikryžiuojančio</w:t>
      </w:r>
      <w:r w:rsidRPr="0002550E">
        <w:rPr>
          <w:rFonts w:ascii="Times New Roman" w:hAnsi="Times New Roman"/>
          <w:spacing w:val="42"/>
          <w:lang w:val="lt-LT"/>
        </w:rPr>
        <w:t xml:space="preserve"> </w:t>
      </w:r>
      <w:r w:rsidRPr="0002550E">
        <w:rPr>
          <w:rFonts w:ascii="Times New Roman" w:hAnsi="Times New Roman"/>
          <w:spacing w:val="-1"/>
          <w:lang w:val="lt-LT"/>
        </w:rPr>
        <w:t>tyrimo,</w:t>
      </w:r>
      <w:r w:rsidRPr="0002550E">
        <w:rPr>
          <w:rFonts w:ascii="Times New Roman" w:hAnsi="Times New Roman"/>
          <w:spacing w:val="45"/>
          <w:lang w:val="lt-LT"/>
        </w:rPr>
        <w:t xml:space="preserve"> </w:t>
      </w:r>
      <w:r w:rsidRPr="0002550E">
        <w:rPr>
          <w:rFonts w:ascii="Times New Roman" w:hAnsi="Times New Roman"/>
          <w:spacing w:val="-1"/>
          <w:lang w:val="lt-LT"/>
        </w:rPr>
        <w:t>kuriame</w:t>
      </w:r>
      <w:r w:rsidRPr="0002550E">
        <w:rPr>
          <w:rFonts w:ascii="Times New Roman" w:hAnsi="Times New Roman"/>
          <w:spacing w:val="45"/>
          <w:lang w:val="lt-LT"/>
        </w:rPr>
        <w:t xml:space="preserve"> </w:t>
      </w:r>
      <w:r w:rsidRPr="0002550E">
        <w:rPr>
          <w:rFonts w:ascii="Times New Roman" w:hAnsi="Times New Roman"/>
          <w:spacing w:val="-1"/>
          <w:lang w:val="lt-LT"/>
        </w:rPr>
        <w:t>dalyvavo</w:t>
      </w:r>
      <w:r w:rsidRPr="0002550E">
        <w:rPr>
          <w:rFonts w:ascii="Times New Roman" w:hAnsi="Times New Roman"/>
          <w:spacing w:val="44"/>
          <w:lang w:val="lt-LT"/>
        </w:rPr>
        <w:t xml:space="preserve"> </w:t>
      </w:r>
      <w:r w:rsidRPr="0002550E">
        <w:rPr>
          <w:rFonts w:ascii="Times New Roman" w:hAnsi="Times New Roman"/>
          <w:lang w:val="lt-LT"/>
        </w:rPr>
        <w:t xml:space="preserve">45 </w:t>
      </w:r>
      <w:r w:rsidRPr="0002550E">
        <w:rPr>
          <w:rFonts w:ascii="Times New Roman" w:hAnsi="Times New Roman"/>
          <w:spacing w:val="-1"/>
          <w:lang w:val="lt-LT"/>
        </w:rPr>
        <w:t>sveiki</w:t>
      </w:r>
      <w:r w:rsidRPr="0002550E">
        <w:rPr>
          <w:rFonts w:ascii="Times New Roman" w:hAnsi="Times New Roman"/>
          <w:spacing w:val="45"/>
          <w:lang w:val="lt-LT"/>
        </w:rPr>
        <w:t xml:space="preserve"> </w:t>
      </w:r>
      <w:r w:rsidRPr="0002550E">
        <w:rPr>
          <w:rFonts w:ascii="Times New Roman" w:hAnsi="Times New Roman"/>
          <w:lang w:val="lt-LT"/>
        </w:rPr>
        <w:t>suaugusieji,</w:t>
      </w:r>
      <w:r w:rsidRPr="0002550E">
        <w:rPr>
          <w:rFonts w:ascii="Times New Roman" w:hAnsi="Times New Roman"/>
          <w:spacing w:val="45"/>
          <w:lang w:val="lt-LT"/>
        </w:rPr>
        <w:t xml:space="preserve"> </w:t>
      </w:r>
      <w:r w:rsidRPr="0002550E">
        <w:rPr>
          <w:rFonts w:ascii="Times New Roman" w:hAnsi="Times New Roman"/>
          <w:spacing w:val="-1"/>
          <w:lang w:val="lt-LT"/>
        </w:rPr>
        <w:t>3-ąją</w:t>
      </w:r>
      <w:r w:rsidRPr="0002550E">
        <w:rPr>
          <w:rFonts w:ascii="Times New Roman" w:hAnsi="Times New Roman"/>
          <w:spacing w:val="46"/>
          <w:lang w:val="lt-LT"/>
        </w:rPr>
        <w:t xml:space="preserve"> </w:t>
      </w:r>
      <w:r w:rsidRPr="0002550E">
        <w:rPr>
          <w:rFonts w:ascii="Times New Roman" w:hAnsi="Times New Roman"/>
          <w:spacing w:val="-1"/>
          <w:lang w:val="lt-LT"/>
        </w:rPr>
        <w:t>parą</w:t>
      </w:r>
      <w:r w:rsidRPr="0002550E">
        <w:rPr>
          <w:rFonts w:ascii="Times New Roman" w:hAnsi="Times New Roman"/>
          <w:spacing w:val="45"/>
          <w:lang w:val="lt-LT"/>
        </w:rPr>
        <w:t xml:space="preserve"> </w:t>
      </w:r>
      <w:r w:rsidRPr="0002550E">
        <w:rPr>
          <w:rFonts w:ascii="Times New Roman" w:hAnsi="Times New Roman"/>
          <w:spacing w:val="-1"/>
          <w:lang w:val="lt-LT"/>
        </w:rPr>
        <w:t>per</w:t>
      </w:r>
      <w:r w:rsidRPr="0002550E">
        <w:rPr>
          <w:rFonts w:ascii="Times New Roman" w:hAnsi="Times New Roman"/>
          <w:spacing w:val="29"/>
          <w:lang w:val="lt-LT"/>
        </w:rPr>
        <w:t xml:space="preserve"> </w:t>
      </w:r>
      <w:r w:rsidRPr="0002550E">
        <w:rPr>
          <w:rFonts w:ascii="Times New Roman" w:hAnsi="Times New Roman"/>
          <w:lang w:val="lt-LT"/>
        </w:rPr>
        <w:t xml:space="preserve">12 </w:t>
      </w:r>
      <w:r w:rsidRPr="0002550E">
        <w:rPr>
          <w:rFonts w:ascii="Times New Roman" w:hAnsi="Times New Roman"/>
          <w:spacing w:val="-1"/>
          <w:lang w:val="lt-LT"/>
        </w:rPr>
        <w:t>valandų</w:t>
      </w:r>
      <w:r w:rsidRPr="0002550E">
        <w:rPr>
          <w:rFonts w:ascii="Times New Roman" w:hAnsi="Times New Roman"/>
          <w:spacing w:val="7"/>
          <w:lang w:val="lt-LT"/>
        </w:rPr>
        <w:t xml:space="preserve"> </w:t>
      </w:r>
      <w:r w:rsidRPr="0002550E">
        <w:rPr>
          <w:rFonts w:ascii="Times New Roman" w:hAnsi="Times New Roman"/>
          <w:spacing w:val="-1"/>
          <w:lang w:val="lt-LT"/>
        </w:rPr>
        <w:t>buvo</w:t>
      </w:r>
      <w:r w:rsidRPr="0002550E">
        <w:rPr>
          <w:rFonts w:ascii="Times New Roman" w:hAnsi="Times New Roman"/>
          <w:spacing w:val="6"/>
          <w:lang w:val="lt-LT"/>
        </w:rPr>
        <w:t xml:space="preserve"> </w:t>
      </w:r>
      <w:r w:rsidRPr="0002550E">
        <w:rPr>
          <w:rFonts w:ascii="Times New Roman" w:hAnsi="Times New Roman"/>
          <w:spacing w:val="-1"/>
          <w:lang w:val="lt-LT"/>
        </w:rPr>
        <w:t>paimta</w:t>
      </w:r>
      <w:r w:rsidRPr="0002550E">
        <w:rPr>
          <w:rFonts w:ascii="Times New Roman" w:hAnsi="Times New Roman"/>
          <w:spacing w:val="7"/>
          <w:lang w:val="lt-LT"/>
        </w:rPr>
        <w:t xml:space="preserve"> </w:t>
      </w:r>
      <w:r w:rsidRPr="0002550E">
        <w:rPr>
          <w:rFonts w:ascii="Times New Roman" w:hAnsi="Times New Roman"/>
          <w:spacing w:val="-1"/>
          <w:lang w:val="lt-LT"/>
        </w:rPr>
        <w:t>po</w:t>
      </w:r>
      <w:r w:rsidRPr="0002550E">
        <w:rPr>
          <w:rFonts w:ascii="Times New Roman" w:hAnsi="Times New Roman"/>
          <w:spacing w:val="6"/>
          <w:lang w:val="lt-LT"/>
        </w:rPr>
        <w:t xml:space="preserve"> </w:t>
      </w:r>
      <w:r w:rsidRPr="0002550E">
        <w:rPr>
          <w:rFonts w:ascii="Times New Roman" w:hAnsi="Times New Roman"/>
          <w:lang w:val="lt-LT"/>
        </w:rPr>
        <w:t xml:space="preserve">10 </w:t>
      </w:r>
      <w:r w:rsidRPr="0002550E">
        <w:rPr>
          <w:rFonts w:ascii="Times New Roman" w:hAnsi="Times New Roman"/>
          <w:spacing w:val="-1"/>
          <w:lang w:val="lt-LT"/>
        </w:rPr>
        <w:t>mėginių</w:t>
      </w:r>
      <w:r w:rsidRPr="0002550E">
        <w:rPr>
          <w:rFonts w:ascii="Times New Roman" w:hAnsi="Times New Roman"/>
          <w:spacing w:val="7"/>
          <w:lang w:val="lt-LT"/>
        </w:rPr>
        <w:t xml:space="preserve"> </w:t>
      </w:r>
      <w:r w:rsidRPr="0002550E">
        <w:rPr>
          <w:rFonts w:ascii="Times New Roman" w:hAnsi="Times New Roman"/>
          <w:spacing w:val="-1"/>
          <w:lang w:val="lt-LT"/>
        </w:rPr>
        <w:t>QTcF</w:t>
      </w:r>
      <w:r w:rsidRPr="0002550E">
        <w:rPr>
          <w:rFonts w:ascii="Times New Roman" w:hAnsi="Times New Roman"/>
          <w:spacing w:val="7"/>
          <w:lang w:val="lt-LT"/>
        </w:rPr>
        <w:t xml:space="preserve"> </w:t>
      </w:r>
      <w:r w:rsidRPr="0002550E">
        <w:rPr>
          <w:rFonts w:ascii="Times New Roman" w:hAnsi="Times New Roman"/>
          <w:spacing w:val="-1"/>
          <w:lang w:val="lt-LT"/>
        </w:rPr>
        <w:t>intervalui</w:t>
      </w:r>
      <w:r w:rsidRPr="0002550E">
        <w:rPr>
          <w:rFonts w:ascii="Times New Roman" w:hAnsi="Times New Roman"/>
          <w:spacing w:val="6"/>
          <w:lang w:val="lt-LT"/>
        </w:rPr>
        <w:t xml:space="preserve"> </w:t>
      </w:r>
      <w:r w:rsidRPr="0002550E">
        <w:rPr>
          <w:rFonts w:ascii="Times New Roman" w:hAnsi="Times New Roman"/>
          <w:spacing w:val="-1"/>
          <w:lang w:val="lt-LT"/>
        </w:rPr>
        <w:t>įvertinti.</w:t>
      </w:r>
      <w:r w:rsidRPr="0002550E">
        <w:rPr>
          <w:rFonts w:ascii="Times New Roman" w:hAnsi="Times New Roman"/>
          <w:spacing w:val="7"/>
          <w:lang w:val="lt-LT"/>
        </w:rPr>
        <w:t xml:space="preserve"> </w:t>
      </w:r>
      <w:r w:rsidRPr="0002550E">
        <w:rPr>
          <w:rFonts w:ascii="Times New Roman" w:hAnsi="Times New Roman"/>
          <w:spacing w:val="-1"/>
          <w:lang w:val="lt-LT"/>
        </w:rPr>
        <w:t>Didžiausias</w:t>
      </w:r>
      <w:r w:rsidRPr="0002550E">
        <w:rPr>
          <w:rFonts w:ascii="Times New Roman" w:hAnsi="Times New Roman"/>
          <w:spacing w:val="6"/>
          <w:lang w:val="lt-LT"/>
        </w:rPr>
        <w:t xml:space="preserve"> </w:t>
      </w:r>
      <w:r w:rsidRPr="0002550E">
        <w:rPr>
          <w:rFonts w:ascii="Times New Roman" w:hAnsi="Times New Roman"/>
          <w:spacing w:val="-1"/>
          <w:lang w:val="lt-LT"/>
        </w:rPr>
        <w:t>vidutinis</w:t>
      </w:r>
      <w:r w:rsidRPr="0002550E">
        <w:rPr>
          <w:rFonts w:ascii="Times New Roman" w:hAnsi="Times New Roman"/>
          <w:spacing w:val="7"/>
          <w:lang w:val="lt-LT"/>
        </w:rPr>
        <w:t xml:space="preserve"> </w:t>
      </w:r>
      <w:r w:rsidRPr="0002550E">
        <w:rPr>
          <w:rFonts w:ascii="Times New Roman" w:hAnsi="Times New Roman"/>
          <w:spacing w:val="-1"/>
          <w:lang w:val="lt-LT"/>
        </w:rPr>
        <w:t>(95%</w:t>
      </w:r>
      <w:r w:rsidRPr="0002550E">
        <w:rPr>
          <w:rFonts w:ascii="Times New Roman" w:hAnsi="Times New Roman"/>
          <w:spacing w:val="7"/>
          <w:lang w:val="lt-LT"/>
        </w:rPr>
        <w:t xml:space="preserve"> </w:t>
      </w:r>
      <w:r w:rsidRPr="0002550E">
        <w:rPr>
          <w:rFonts w:ascii="Times New Roman" w:hAnsi="Times New Roman"/>
          <w:spacing w:val="-1"/>
          <w:lang w:val="lt-LT"/>
        </w:rPr>
        <w:t>viršutinė</w:t>
      </w:r>
      <w:r w:rsidRPr="0002550E">
        <w:rPr>
          <w:rFonts w:ascii="Times New Roman" w:hAnsi="Times New Roman"/>
          <w:spacing w:val="20"/>
          <w:lang w:val="lt-LT"/>
        </w:rPr>
        <w:t xml:space="preserve"> </w:t>
      </w:r>
      <w:r w:rsidRPr="0002550E">
        <w:rPr>
          <w:rFonts w:ascii="Times New Roman" w:hAnsi="Times New Roman"/>
          <w:spacing w:val="-1"/>
          <w:lang w:val="lt-LT"/>
        </w:rPr>
        <w:t>pasikliautinio</w:t>
      </w:r>
      <w:r w:rsidRPr="0002550E">
        <w:rPr>
          <w:rFonts w:ascii="Times New Roman" w:hAnsi="Times New Roman"/>
          <w:spacing w:val="35"/>
          <w:lang w:val="lt-LT"/>
        </w:rPr>
        <w:t xml:space="preserve"> </w:t>
      </w:r>
      <w:r w:rsidRPr="0002550E">
        <w:rPr>
          <w:rFonts w:ascii="Times New Roman" w:hAnsi="Times New Roman"/>
          <w:spacing w:val="-1"/>
          <w:lang w:val="lt-LT"/>
        </w:rPr>
        <w:t>intervalo</w:t>
      </w:r>
      <w:r w:rsidRPr="0002550E">
        <w:rPr>
          <w:rFonts w:ascii="Times New Roman" w:hAnsi="Times New Roman"/>
          <w:spacing w:val="35"/>
          <w:lang w:val="lt-LT"/>
        </w:rPr>
        <w:t xml:space="preserve"> </w:t>
      </w:r>
      <w:r w:rsidRPr="0002550E">
        <w:rPr>
          <w:rFonts w:ascii="Times New Roman" w:hAnsi="Times New Roman"/>
          <w:spacing w:val="-1"/>
          <w:lang w:val="lt-LT"/>
        </w:rPr>
        <w:t>riba)</w:t>
      </w:r>
      <w:r w:rsidRPr="0002550E">
        <w:rPr>
          <w:rFonts w:ascii="Times New Roman" w:hAnsi="Times New Roman"/>
          <w:spacing w:val="35"/>
          <w:lang w:val="lt-LT"/>
        </w:rPr>
        <w:t xml:space="preserve"> </w:t>
      </w:r>
      <w:r w:rsidRPr="0002550E">
        <w:rPr>
          <w:rFonts w:ascii="Times New Roman" w:hAnsi="Times New Roman"/>
          <w:spacing w:val="-1"/>
          <w:lang w:val="lt-LT"/>
        </w:rPr>
        <w:t>QTcF</w:t>
      </w:r>
      <w:r w:rsidRPr="0002550E">
        <w:rPr>
          <w:rFonts w:ascii="Times New Roman" w:hAnsi="Times New Roman"/>
          <w:spacing w:val="35"/>
          <w:lang w:val="lt-LT"/>
        </w:rPr>
        <w:t xml:space="preserve"> </w:t>
      </w:r>
      <w:r w:rsidRPr="0002550E">
        <w:rPr>
          <w:rFonts w:ascii="Times New Roman" w:hAnsi="Times New Roman"/>
          <w:spacing w:val="-1"/>
          <w:lang w:val="lt-LT"/>
        </w:rPr>
        <w:t>skirtumas,</w:t>
      </w:r>
      <w:r w:rsidRPr="0002550E">
        <w:rPr>
          <w:rFonts w:ascii="Times New Roman" w:hAnsi="Times New Roman"/>
          <w:spacing w:val="35"/>
          <w:lang w:val="lt-LT"/>
        </w:rPr>
        <w:t xml:space="preserve"> </w:t>
      </w:r>
      <w:r w:rsidRPr="0002550E">
        <w:rPr>
          <w:rFonts w:ascii="Times New Roman" w:hAnsi="Times New Roman"/>
          <w:lang w:val="lt-LT"/>
        </w:rPr>
        <w:t>lyginant</w:t>
      </w:r>
      <w:r w:rsidRPr="0002550E">
        <w:rPr>
          <w:rFonts w:ascii="Times New Roman" w:hAnsi="Times New Roman"/>
          <w:spacing w:val="36"/>
          <w:lang w:val="lt-LT"/>
        </w:rPr>
        <w:t xml:space="preserve"> </w:t>
      </w:r>
      <w:r w:rsidRPr="0002550E">
        <w:rPr>
          <w:rFonts w:ascii="Times New Roman" w:hAnsi="Times New Roman"/>
          <w:lang w:val="lt-LT"/>
        </w:rPr>
        <w:t>su</w:t>
      </w:r>
      <w:r w:rsidRPr="0002550E">
        <w:rPr>
          <w:rFonts w:ascii="Times New Roman" w:hAnsi="Times New Roman"/>
          <w:spacing w:val="36"/>
          <w:lang w:val="lt-LT"/>
        </w:rPr>
        <w:t xml:space="preserve"> </w:t>
      </w:r>
      <w:r w:rsidRPr="0002550E">
        <w:rPr>
          <w:rFonts w:ascii="Times New Roman" w:hAnsi="Times New Roman"/>
          <w:spacing w:val="-1"/>
          <w:lang w:val="lt-LT"/>
        </w:rPr>
        <w:t>placebo</w:t>
      </w:r>
      <w:r w:rsidRPr="0002550E">
        <w:rPr>
          <w:rFonts w:ascii="Times New Roman" w:hAnsi="Times New Roman"/>
          <w:spacing w:val="35"/>
          <w:lang w:val="lt-LT"/>
        </w:rPr>
        <w:t xml:space="preserve"> </w:t>
      </w:r>
      <w:r w:rsidRPr="0002550E">
        <w:rPr>
          <w:rFonts w:ascii="Times New Roman" w:hAnsi="Times New Roman"/>
          <w:spacing w:val="-1"/>
          <w:lang w:val="lt-LT"/>
        </w:rPr>
        <w:t>grupe,</w:t>
      </w:r>
      <w:r w:rsidRPr="0002550E">
        <w:rPr>
          <w:rFonts w:ascii="Times New Roman" w:hAnsi="Times New Roman"/>
          <w:spacing w:val="35"/>
          <w:lang w:val="lt-LT"/>
        </w:rPr>
        <w:t xml:space="preserve"> </w:t>
      </w:r>
      <w:r w:rsidRPr="0002550E">
        <w:rPr>
          <w:rFonts w:ascii="Times New Roman" w:hAnsi="Times New Roman"/>
          <w:spacing w:val="-1"/>
          <w:lang w:val="lt-LT"/>
        </w:rPr>
        <w:t>buvo</w:t>
      </w:r>
      <w:r w:rsidRPr="0002550E">
        <w:rPr>
          <w:rFonts w:ascii="Times New Roman" w:hAnsi="Times New Roman"/>
          <w:spacing w:val="35"/>
          <w:lang w:val="lt-LT"/>
        </w:rPr>
        <w:t xml:space="preserve"> </w:t>
      </w:r>
      <w:r w:rsidRPr="0002550E">
        <w:rPr>
          <w:rFonts w:ascii="Times New Roman" w:hAnsi="Times New Roman"/>
          <w:lang w:val="lt-LT"/>
        </w:rPr>
        <w:t>5,5</w:t>
      </w:r>
      <w:r w:rsidRPr="0002550E">
        <w:rPr>
          <w:rFonts w:ascii="Times New Roman" w:hAnsi="Times New Roman"/>
          <w:spacing w:val="36"/>
          <w:lang w:val="lt-LT"/>
        </w:rPr>
        <w:t xml:space="preserve"> </w:t>
      </w:r>
      <w:r w:rsidRPr="0002550E">
        <w:rPr>
          <w:rFonts w:ascii="Times New Roman" w:hAnsi="Times New Roman"/>
          <w:lang w:val="lt-LT"/>
        </w:rPr>
        <w:t>(7,6),</w:t>
      </w:r>
      <w:r w:rsidRPr="0002550E">
        <w:rPr>
          <w:rFonts w:ascii="Times New Roman" w:hAnsi="Times New Roman"/>
          <w:spacing w:val="36"/>
          <w:lang w:val="lt-LT"/>
        </w:rPr>
        <w:t xml:space="preserve"> </w:t>
      </w:r>
      <w:r w:rsidRPr="0002550E">
        <w:rPr>
          <w:rFonts w:ascii="Times New Roman" w:hAnsi="Times New Roman"/>
          <w:spacing w:val="-1"/>
          <w:lang w:val="lt-LT"/>
        </w:rPr>
        <w:t>kai</w:t>
      </w:r>
      <w:r w:rsidRPr="0002550E">
        <w:rPr>
          <w:rFonts w:ascii="Times New Roman" w:hAnsi="Times New Roman"/>
          <w:spacing w:val="35"/>
          <w:lang w:val="lt-LT"/>
        </w:rPr>
        <w:t xml:space="preserve"> </w:t>
      </w:r>
      <w:r w:rsidRPr="0002550E">
        <w:rPr>
          <w:rFonts w:ascii="Times New Roman" w:hAnsi="Times New Roman"/>
          <w:spacing w:val="-2"/>
          <w:lang w:val="lt-LT"/>
        </w:rPr>
        <w:t>buvo</w:t>
      </w:r>
      <w:r w:rsidRPr="0002550E">
        <w:rPr>
          <w:rFonts w:ascii="Times New Roman" w:hAnsi="Times New Roman"/>
          <w:spacing w:val="28"/>
          <w:lang w:val="lt-LT"/>
        </w:rPr>
        <w:t xml:space="preserve"> </w:t>
      </w:r>
      <w:r w:rsidRPr="0002550E">
        <w:rPr>
          <w:rFonts w:ascii="Times New Roman" w:hAnsi="Times New Roman"/>
          <w:spacing w:val="-1"/>
          <w:lang w:val="lt-LT"/>
        </w:rPr>
        <w:t>vartojama</w:t>
      </w:r>
      <w:r w:rsidRPr="0002550E">
        <w:rPr>
          <w:rFonts w:ascii="Times New Roman" w:hAnsi="Times New Roman"/>
          <w:spacing w:val="40"/>
          <w:lang w:val="lt-LT"/>
        </w:rPr>
        <w:t xml:space="preserve"> </w:t>
      </w:r>
      <w:r w:rsidRPr="0002550E">
        <w:rPr>
          <w:rFonts w:ascii="Times New Roman" w:hAnsi="Times New Roman"/>
          <w:lang w:val="lt-LT"/>
        </w:rPr>
        <w:t>400 mg</w:t>
      </w:r>
      <w:r w:rsidRPr="0002550E">
        <w:rPr>
          <w:rFonts w:ascii="Times New Roman" w:hAnsi="Times New Roman"/>
          <w:spacing w:val="37"/>
          <w:lang w:val="lt-LT"/>
        </w:rPr>
        <w:t xml:space="preserve"> </w:t>
      </w:r>
      <w:r w:rsidRPr="0002550E">
        <w:rPr>
          <w:rFonts w:ascii="Times New Roman" w:hAnsi="Times New Roman"/>
          <w:lang w:val="lt-LT"/>
        </w:rPr>
        <w:t>ritonaviro</w:t>
      </w:r>
      <w:r w:rsidRPr="0002550E">
        <w:rPr>
          <w:rFonts w:ascii="Times New Roman" w:hAnsi="Times New Roman"/>
          <w:spacing w:val="41"/>
          <w:lang w:val="lt-LT"/>
        </w:rPr>
        <w:t xml:space="preserve"> </w:t>
      </w:r>
      <w:r w:rsidRPr="0002550E">
        <w:rPr>
          <w:rFonts w:ascii="Times New Roman" w:hAnsi="Times New Roman"/>
          <w:lang w:val="lt-LT"/>
        </w:rPr>
        <w:t>du</w:t>
      </w:r>
      <w:r w:rsidRPr="0002550E">
        <w:rPr>
          <w:rFonts w:ascii="Times New Roman" w:hAnsi="Times New Roman"/>
          <w:spacing w:val="41"/>
          <w:lang w:val="lt-LT"/>
        </w:rPr>
        <w:t xml:space="preserve"> </w:t>
      </w:r>
      <w:r w:rsidRPr="0002550E">
        <w:rPr>
          <w:rFonts w:ascii="Times New Roman" w:hAnsi="Times New Roman"/>
          <w:spacing w:val="-1"/>
          <w:lang w:val="lt-LT"/>
        </w:rPr>
        <w:t>kartus</w:t>
      </w:r>
      <w:r w:rsidRPr="0002550E">
        <w:rPr>
          <w:rFonts w:ascii="Times New Roman" w:hAnsi="Times New Roman"/>
          <w:spacing w:val="40"/>
          <w:lang w:val="lt-LT"/>
        </w:rPr>
        <w:t xml:space="preserve"> </w:t>
      </w:r>
      <w:r w:rsidRPr="0002550E">
        <w:rPr>
          <w:rFonts w:ascii="Times New Roman" w:hAnsi="Times New Roman"/>
          <w:spacing w:val="-1"/>
          <w:lang w:val="lt-LT"/>
        </w:rPr>
        <w:t>per</w:t>
      </w:r>
      <w:r w:rsidRPr="0002550E">
        <w:rPr>
          <w:rFonts w:ascii="Times New Roman" w:hAnsi="Times New Roman"/>
          <w:spacing w:val="40"/>
          <w:lang w:val="lt-LT"/>
        </w:rPr>
        <w:t xml:space="preserve"> </w:t>
      </w:r>
      <w:r w:rsidRPr="0002550E">
        <w:rPr>
          <w:rFonts w:ascii="Times New Roman" w:hAnsi="Times New Roman"/>
          <w:spacing w:val="-1"/>
          <w:lang w:val="lt-LT"/>
        </w:rPr>
        <w:t>parą.</w:t>
      </w:r>
      <w:r w:rsidRPr="0002550E">
        <w:rPr>
          <w:rFonts w:ascii="Times New Roman" w:hAnsi="Times New Roman"/>
          <w:spacing w:val="40"/>
          <w:lang w:val="lt-LT"/>
        </w:rPr>
        <w:t xml:space="preserve"> </w:t>
      </w:r>
      <w:r w:rsidRPr="0002550E">
        <w:rPr>
          <w:rFonts w:ascii="Times New Roman" w:hAnsi="Times New Roman"/>
          <w:spacing w:val="-1"/>
          <w:lang w:val="lt-LT"/>
        </w:rPr>
        <w:t>3-ąją</w:t>
      </w:r>
      <w:r w:rsidRPr="0002550E">
        <w:rPr>
          <w:rFonts w:ascii="Times New Roman" w:hAnsi="Times New Roman"/>
          <w:spacing w:val="41"/>
          <w:lang w:val="lt-LT"/>
        </w:rPr>
        <w:t xml:space="preserve"> </w:t>
      </w:r>
      <w:r w:rsidRPr="0002550E">
        <w:rPr>
          <w:rFonts w:ascii="Times New Roman" w:hAnsi="Times New Roman"/>
          <w:spacing w:val="-1"/>
          <w:lang w:val="lt-LT"/>
        </w:rPr>
        <w:t>parą</w:t>
      </w:r>
      <w:r w:rsidRPr="0002550E">
        <w:rPr>
          <w:rFonts w:ascii="Times New Roman" w:hAnsi="Times New Roman"/>
          <w:spacing w:val="40"/>
          <w:lang w:val="lt-LT"/>
        </w:rPr>
        <w:t xml:space="preserve"> </w:t>
      </w:r>
      <w:r w:rsidRPr="0002550E">
        <w:rPr>
          <w:rFonts w:ascii="Times New Roman" w:hAnsi="Times New Roman"/>
          <w:spacing w:val="-1"/>
          <w:lang w:val="lt-LT"/>
        </w:rPr>
        <w:t>susidarė</w:t>
      </w:r>
      <w:r w:rsidRPr="0002550E">
        <w:rPr>
          <w:rFonts w:ascii="Times New Roman" w:hAnsi="Times New Roman"/>
          <w:spacing w:val="40"/>
          <w:lang w:val="lt-LT"/>
        </w:rPr>
        <w:t xml:space="preserve"> </w:t>
      </w:r>
      <w:r w:rsidRPr="0002550E">
        <w:rPr>
          <w:rFonts w:ascii="Times New Roman" w:hAnsi="Times New Roman"/>
          <w:spacing w:val="-1"/>
          <w:lang w:val="lt-LT"/>
        </w:rPr>
        <w:t>vidutiniškai</w:t>
      </w:r>
      <w:r w:rsidRPr="0002550E">
        <w:rPr>
          <w:rFonts w:ascii="Times New Roman" w:hAnsi="Times New Roman"/>
          <w:spacing w:val="40"/>
          <w:lang w:val="lt-LT"/>
        </w:rPr>
        <w:t xml:space="preserve"> </w:t>
      </w:r>
      <w:r w:rsidRPr="0002550E">
        <w:rPr>
          <w:rFonts w:ascii="Times New Roman" w:hAnsi="Times New Roman"/>
          <w:lang w:val="lt-LT"/>
        </w:rPr>
        <w:t xml:space="preserve">1,5 </w:t>
      </w:r>
      <w:r w:rsidRPr="0002550E">
        <w:rPr>
          <w:rFonts w:ascii="Times New Roman" w:hAnsi="Times New Roman"/>
          <w:spacing w:val="-1"/>
          <w:lang w:val="lt-LT"/>
        </w:rPr>
        <w:t>karto</w:t>
      </w:r>
      <w:r w:rsidRPr="0002550E">
        <w:rPr>
          <w:rFonts w:ascii="Times New Roman" w:hAnsi="Times New Roman"/>
          <w:spacing w:val="40"/>
          <w:lang w:val="lt-LT"/>
        </w:rPr>
        <w:t xml:space="preserve"> </w:t>
      </w:r>
      <w:r w:rsidRPr="0002550E">
        <w:rPr>
          <w:rFonts w:ascii="Times New Roman" w:hAnsi="Times New Roman"/>
          <w:spacing w:val="-1"/>
          <w:lang w:val="lt-LT"/>
        </w:rPr>
        <w:t>didesnė</w:t>
      </w:r>
      <w:r w:rsidRPr="0002550E">
        <w:rPr>
          <w:rFonts w:ascii="Times New Roman" w:hAnsi="Times New Roman"/>
          <w:spacing w:val="20"/>
          <w:lang w:val="lt-LT"/>
        </w:rPr>
        <w:t xml:space="preserve"> </w:t>
      </w:r>
      <w:r w:rsidRPr="0002550E">
        <w:rPr>
          <w:rFonts w:ascii="Times New Roman" w:hAnsi="Times New Roman"/>
          <w:lang w:val="lt-LT"/>
        </w:rPr>
        <w:t>ritonaviro koncentracija, lyginant su ta pusiausvyrine koncentracija, kuri susidaro vartojant po 600 mg</w:t>
      </w:r>
      <w:r w:rsidRPr="0002550E">
        <w:rPr>
          <w:rFonts w:ascii="Times New Roman" w:hAnsi="Times New Roman"/>
          <w:spacing w:val="19"/>
          <w:lang w:val="lt-LT"/>
        </w:rPr>
        <w:t xml:space="preserve"> </w:t>
      </w:r>
      <w:r w:rsidRPr="0002550E">
        <w:rPr>
          <w:rFonts w:ascii="Times New Roman" w:hAnsi="Times New Roman"/>
          <w:lang w:val="lt-LT"/>
        </w:rPr>
        <w:t>du</w:t>
      </w:r>
      <w:r w:rsidRPr="0002550E">
        <w:rPr>
          <w:rFonts w:ascii="Times New Roman" w:hAnsi="Times New Roman"/>
          <w:spacing w:val="29"/>
          <w:lang w:val="lt-LT"/>
        </w:rPr>
        <w:t xml:space="preserve"> </w:t>
      </w:r>
      <w:r w:rsidRPr="0002550E">
        <w:rPr>
          <w:rFonts w:ascii="Times New Roman" w:hAnsi="Times New Roman"/>
          <w:spacing w:val="-1"/>
          <w:lang w:val="lt-LT"/>
        </w:rPr>
        <w:t>kartus</w:t>
      </w:r>
      <w:r w:rsidRPr="0002550E">
        <w:rPr>
          <w:rFonts w:ascii="Times New Roman" w:hAnsi="Times New Roman"/>
          <w:spacing w:val="28"/>
          <w:lang w:val="lt-LT"/>
        </w:rPr>
        <w:t xml:space="preserve"> </w:t>
      </w:r>
      <w:r w:rsidRPr="0002550E">
        <w:rPr>
          <w:rFonts w:ascii="Times New Roman" w:hAnsi="Times New Roman"/>
          <w:spacing w:val="-1"/>
          <w:lang w:val="lt-LT"/>
        </w:rPr>
        <w:t>per</w:t>
      </w:r>
      <w:r w:rsidRPr="0002550E">
        <w:rPr>
          <w:rFonts w:ascii="Times New Roman" w:hAnsi="Times New Roman"/>
          <w:spacing w:val="28"/>
          <w:lang w:val="lt-LT"/>
        </w:rPr>
        <w:t xml:space="preserve"> </w:t>
      </w:r>
      <w:r w:rsidRPr="0002550E">
        <w:rPr>
          <w:rFonts w:ascii="Times New Roman" w:hAnsi="Times New Roman"/>
          <w:spacing w:val="-1"/>
          <w:lang w:val="lt-LT"/>
        </w:rPr>
        <w:t>parą.</w:t>
      </w:r>
      <w:r w:rsidRPr="0002550E">
        <w:rPr>
          <w:rFonts w:ascii="Times New Roman" w:hAnsi="Times New Roman"/>
          <w:spacing w:val="29"/>
          <w:lang w:val="lt-LT"/>
        </w:rPr>
        <w:t xml:space="preserve"> </w:t>
      </w:r>
      <w:r w:rsidRPr="0002550E">
        <w:rPr>
          <w:rFonts w:ascii="Times New Roman" w:hAnsi="Times New Roman"/>
          <w:spacing w:val="-1"/>
          <w:lang w:val="lt-LT"/>
        </w:rPr>
        <w:t>Nei</w:t>
      </w:r>
      <w:r w:rsidRPr="0002550E">
        <w:rPr>
          <w:rFonts w:ascii="Times New Roman" w:hAnsi="Times New Roman"/>
          <w:spacing w:val="28"/>
          <w:lang w:val="lt-LT"/>
        </w:rPr>
        <w:t xml:space="preserve"> </w:t>
      </w:r>
      <w:r w:rsidRPr="0002550E">
        <w:rPr>
          <w:rFonts w:ascii="Times New Roman" w:hAnsi="Times New Roman"/>
          <w:spacing w:val="-2"/>
          <w:lang w:val="lt-LT"/>
        </w:rPr>
        <w:t>vienam</w:t>
      </w:r>
      <w:r w:rsidRPr="0002550E">
        <w:rPr>
          <w:rFonts w:ascii="Times New Roman" w:hAnsi="Times New Roman"/>
          <w:spacing w:val="27"/>
          <w:lang w:val="lt-LT"/>
        </w:rPr>
        <w:t xml:space="preserve"> </w:t>
      </w:r>
      <w:r w:rsidRPr="0002550E">
        <w:rPr>
          <w:rFonts w:ascii="Times New Roman" w:hAnsi="Times New Roman"/>
          <w:spacing w:val="-1"/>
          <w:lang w:val="lt-LT"/>
        </w:rPr>
        <w:t>asmeniui</w:t>
      </w:r>
      <w:r w:rsidRPr="0002550E">
        <w:rPr>
          <w:rFonts w:ascii="Times New Roman" w:hAnsi="Times New Roman"/>
          <w:spacing w:val="28"/>
          <w:lang w:val="lt-LT"/>
        </w:rPr>
        <w:t xml:space="preserve"> </w:t>
      </w:r>
      <w:r w:rsidRPr="0002550E">
        <w:rPr>
          <w:rFonts w:ascii="Times New Roman" w:hAnsi="Times New Roman"/>
          <w:spacing w:val="-1"/>
          <w:lang w:val="lt-LT"/>
        </w:rPr>
        <w:t>QTcF</w:t>
      </w:r>
      <w:r w:rsidRPr="0002550E">
        <w:rPr>
          <w:rFonts w:ascii="Times New Roman" w:hAnsi="Times New Roman"/>
          <w:spacing w:val="29"/>
          <w:lang w:val="lt-LT"/>
        </w:rPr>
        <w:t xml:space="preserve"> </w:t>
      </w:r>
      <w:r w:rsidRPr="0002550E">
        <w:rPr>
          <w:rFonts w:ascii="Times New Roman" w:hAnsi="Times New Roman"/>
          <w:spacing w:val="-1"/>
          <w:lang w:val="lt-LT"/>
        </w:rPr>
        <w:t>nepailgėjo</w:t>
      </w:r>
      <w:r w:rsidRPr="0002550E">
        <w:rPr>
          <w:rFonts w:ascii="Times New Roman" w:hAnsi="Times New Roman"/>
          <w:spacing w:val="26"/>
          <w:lang w:val="lt-LT"/>
        </w:rPr>
        <w:t xml:space="preserve"> </w:t>
      </w:r>
      <w:r w:rsidRPr="006A5956">
        <w:rPr>
          <w:rFonts w:ascii="Symbol" w:eastAsia="Symbol" w:hAnsi="Symbol" w:cs="Symbol"/>
          <w:u w:val="single" w:color="000000"/>
          <w:lang w:val="lt-LT"/>
        </w:rPr>
        <w:t></w:t>
      </w:r>
      <w:r w:rsidRPr="006A5956">
        <w:rPr>
          <w:rFonts w:ascii="Symbol" w:eastAsia="Symbol" w:hAnsi="Symbol" w:cs="Symbol"/>
          <w:spacing w:val="1"/>
          <w:u w:val="single" w:color="000000"/>
          <w:lang w:val="lt-LT"/>
        </w:rPr>
        <w:t></w:t>
      </w:r>
      <w:r w:rsidRPr="0002550E">
        <w:rPr>
          <w:rFonts w:ascii="Times New Roman" w:hAnsi="Times New Roman"/>
          <w:spacing w:val="-1"/>
          <w:lang w:val="lt-LT"/>
        </w:rPr>
        <w:t>60</w:t>
      </w:r>
      <w:r w:rsidRPr="0002550E">
        <w:rPr>
          <w:rFonts w:ascii="Times New Roman" w:hAnsi="Times New Roman"/>
          <w:spacing w:val="27"/>
          <w:lang w:val="lt-LT"/>
        </w:rPr>
        <w:t xml:space="preserve"> </w:t>
      </w:r>
      <w:r w:rsidRPr="0002550E">
        <w:rPr>
          <w:rFonts w:ascii="Times New Roman" w:hAnsi="Times New Roman"/>
          <w:spacing w:val="-2"/>
          <w:lang w:val="lt-LT"/>
        </w:rPr>
        <w:t>msek,</w:t>
      </w:r>
      <w:r w:rsidRPr="0002550E">
        <w:rPr>
          <w:rFonts w:ascii="Times New Roman" w:hAnsi="Times New Roman"/>
          <w:spacing w:val="27"/>
          <w:lang w:val="lt-LT"/>
        </w:rPr>
        <w:t xml:space="preserve"> </w:t>
      </w:r>
      <w:r w:rsidRPr="0002550E">
        <w:rPr>
          <w:rFonts w:ascii="Times New Roman" w:hAnsi="Times New Roman"/>
          <w:spacing w:val="-1"/>
          <w:lang w:val="lt-LT"/>
        </w:rPr>
        <w:t>lyginant</w:t>
      </w:r>
      <w:r w:rsidRPr="0002550E">
        <w:rPr>
          <w:rFonts w:ascii="Times New Roman" w:hAnsi="Times New Roman"/>
          <w:spacing w:val="28"/>
          <w:lang w:val="lt-LT"/>
        </w:rPr>
        <w:t xml:space="preserve"> </w:t>
      </w:r>
      <w:r w:rsidRPr="0002550E">
        <w:rPr>
          <w:rFonts w:ascii="Times New Roman" w:hAnsi="Times New Roman"/>
          <w:lang w:val="lt-LT"/>
        </w:rPr>
        <w:t>su</w:t>
      </w:r>
      <w:r w:rsidRPr="0002550E">
        <w:rPr>
          <w:rFonts w:ascii="Times New Roman" w:hAnsi="Times New Roman"/>
          <w:spacing w:val="29"/>
          <w:lang w:val="lt-LT"/>
        </w:rPr>
        <w:t xml:space="preserve"> </w:t>
      </w:r>
      <w:r w:rsidRPr="0002550E">
        <w:rPr>
          <w:rFonts w:ascii="Times New Roman" w:hAnsi="Times New Roman"/>
          <w:spacing w:val="-1"/>
          <w:lang w:val="lt-LT"/>
        </w:rPr>
        <w:t>pradine</w:t>
      </w:r>
      <w:r w:rsidRPr="0002550E">
        <w:rPr>
          <w:rFonts w:ascii="Times New Roman" w:hAnsi="Times New Roman"/>
          <w:spacing w:val="28"/>
          <w:lang w:val="lt-LT"/>
        </w:rPr>
        <w:t xml:space="preserve"> </w:t>
      </w:r>
      <w:r w:rsidRPr="0002550E">
        <w:rPr>
          <w:rFonts w:ascii="Times New Roman" w:hAnsi="Times New Roman"/>
          <w:spacing w:val="-1"/>
          <w:lang w:val="lt-LT"/>
        </w:rPr>
        <w:t>verte,</w:t>
      </w:r>
      <w:r w:rsidRPr="0002550E">
        <w:rPr>
          <w:rFonts w:ascii="Times New Roman" w:hAnsi="Times New Roman"/>
          <w:spacing w:val="26"/>
          <w:lang w:val="lt-LT"/>
        </w:rPr>
        <w:t xml:space="preserve"> </w:t>
      </w:r>
      <w:r w:rsidRPr="0002550E">
        <w:rPr>
          <w:rFonts w:ascii="Times New Roman" w:hAnsi="Times New Roman"/>
          <w:spacing w:val="-2"/>
          <w:lang w:val="lt-LT"/>
        </w:rPr>
        <w:t>ar</w:t>
      </w:r>
      <w:r w:rsidRPr="0002550E">
        <w:rPr>
          <w:rFonts w:ascii="Times New Roman" w:hAnsi="Times New Roman"/>
          <w:spacing w:val="29"/>
          <w:lang w:val="lt-LT"/>
        </w:rPr>
        <w:t xml:space="preserve"> </w:t>
      </w:r>
      <w:r w:rsidRPr="0002550E">
        <w:rPr>
          <w:rFonts w:ascii="Times New Roman" w:hAnsi="Times New Roman"/>
          <w:spacing w:val="-1"/>
          <w:lang w:val="lt-LT"/>
        </w:rPr>
        <w:t>nepailgėjo</w:t>
      </w:r>
      <w:r w:rsidRPr="0002550E">
        <w:rPr>
          <w:rFonts w:ascii="Times New Roman" w:hAnsi="Times New Roman"/>
          <w:spacing w:val="-3"/>
          <w:lang w:val="lt-LT"/>
        </w:rPr>
        <w:t xml:space="preserve"> </w:t>
      </w:r>
      <w:r w:rsidRPr="0002550E">
        <w:rPr>
          <w:rFonts w:ascii="Times New Roman" w:hAnsi="Times New Roman"/>
          <w:spacing w:val="-1"/>
          <w:lang w:val="lt-LT"/>
        </w:rPr>
        <w:t>tiek, kad viršytų galimai klinikai reikšmingą 500 msek ribą.</w:t>
      </w:r>
    </w:p>
    <w:p w14:paraId="09D765E0"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76BF9AD"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To</w:t>
      </w:r>
      <w:r w:rsidRPr="0002550E">
        <w:rPr>
          <w:rFonts w:ascii="Times New Roman" w:hAnsi="Times New Roman"/>
          <w:spacing w:val="27"/>
          <w:lang w:val="lt-LT"/>
        </w:rPr>
        <w:t xml:space="preserve"> </w:t>
      </w:r>
      <w:r w:rsidRPr="0002550E">
        <w:rPr>
          <w:rFonts w:ascii="Times New Roman" w:hAnsi="Times New Roman"/>
          <w:spacing w:val="-1"/>
          <w:lang w:val="lt-LT"/>
        </w:rPr>
        <w:t>paties</w:t>
      </w:r>
      <w:r w:rsidRPr="0002550E">
        <w:rPr>
          <w:rFonts w:ascii="Times New Roman" w:hAnsi="Times New Roman"/>
          <w:spacing w:val="24"/>
          <w:lang w:val="lt-LT"/>
        </w:rPr>
        <w:t xml:space="preserve"> </w:t>
      </w:r>
      <w:r w:rsidRPr="0002550E">
        <w:rPr>
          <w:rFonts w:ascii="Times New Roman" w:hAnsi="Times New Roman"/>
          <w:spacing w:val="-1"/>
          <w:lang w:val="lt-LT"/>
        </w:rPr>
        <w:t>tyrimo</w:t>
      </w:r>
      <w:r w:rsidRPr="0002550E">
        <w:rPr>
          <w:rFonts w:ascii="Times New Roman" w:hAnsi="Times New Roman"/>
          <w:spacing w:val="26"/>
          <w:lang w:val="lt-LT"/>
        </w:rPr>
        <w:t xml:space="preserve"> </w:t>
      </w:r>
      <w:r w:rsidRPr="0002550E">
        <w:rPr>
          <w:rFonts w:ascii="Times New Roman" w:hAnsi="Times New Roman"/>
          <w:lang w:val="lt-LT"/>
        </w:rPr>
        <w:t>3-ąją</w:t>
      </w:r>
      <w:r w:rsidRPr="0002550E">
        <w:rPr>
          <w:rFonts w:ascii="Times New Roman" w:hAnsi="Times New Roman"/>
          <w:spacing w:val="25"/>
          <w:lang w:val="lt-LT"/>
        </w:rPr>
        <w:t xml:space="preserve"> </w:t>
      </w:r>
      <w:r w:rsidRPr="0002550E">
        <w:rPr>
          <w:rFonts w:ascii="Times New Roman" w:hAnsi="Times New Roman"/>
          <w:spacing w:val="-1"/>
          <w:lang w:val="lt-LT"/>
        </w:rPr>
        <w:t>parą</w:t>
      </w:r>
      <w:r w:rsidRPr="0002550E">
        <w:rPr>
          <w:rFonts w:ascii="Times New Roman" w:hAnsi="Times New Roman"/>
          <w:spacing w:val="26"/>
          <w:lang w:val="lt-LT"/>
        </w:rPr>
        <w:t xml:space="preserve"> </w:t>
      </w:r>
      <w:r w:rsidRPr="0002550E">
        <w:rPr>
          <w:rFonts w:ascii="Times New Roman" w:hAnsi="Times New Roman"/>
          <w:spacing w:val="-1"/>
          <w:lang w:val="lt-LT"/>
        </w:rPr>
        <w:t>ritonavirą</w:t>
      </w:r>
      <w:r w:rsidRPr="0002550E">
        <w:rPr>
          <w:rFonts w:ascii="Times New Roman" w:hAnsi="Times New Roman"/>
          <w:spacing w:val="26"/>
          <w:lang w:val="lt-LT"/>
        </w:rPr>
        <w:t xml:space="preserve"> </w:t>
      </w:r>
      <w:r w:rsidRPr="0002550E">
        <w:rPr>
          <w:rFonts w:ascii="Times New Roman" w:hAnsi="Times New Roman"/>
          <w:spacing w:val="-1"/>
          <w:lang w:val="lt-LT"/>
        </w:rPr>
        <w:t>vartojusiems</w:t>
      </w:r>
      <w:r w:rsidRPr="0002550E">
        <w:rPr>
          <w:rFonts w:ascii="Times New Roman" w:hAnsi="Times New Roman"/>
          <w:spacing w:val="26"/>
          <w:lang w:val="lt-LT"/>
        </w:rPr>
        <w:t xml:space="preserve"> </w:t>
      </w:r>
      <w:r w:rsidRPr="0002550E">
        <w:rPr>
          <w:rFonts w:ascii="Times New Roman" w:hAnsi="Times New Roman"/>
          <w:spacing w:val="-1"/>
          <w:lang w:val="lt-LT"/>
        </w:rPr>
        <w:t>asmenims</w:t>
      </w:r>
      <w:r w:rsidRPr="0002550E">
        <w:rPr>
          <w:rFonts w:ascii="Times New Roman" w:hAnsi="Times New Roman"/>
          <w:spacing w:val="26"/>
          <w:lang w:val="lt-LT"/>
        </w:rPr>
        <w:t xml:space="preserve"> </w:t>
      </w:r>
      <w:r w:rsidRPr="0002550E">
        <w:rPr>
          <w:rFonts w:ascii="Times New Roman" w:hAnsi="Times New Roman"/>
          <w:lang w:val="lt-LT"/>
        </w:rPr>
        <w:t>stebėtas</w:t>
      </w:r>
      <w:r w:rsidRPr="0002550E">
        <w:rPr>
          <w:rFonts w:ascii="Times New Roman" w:hAnsi="Times New Roman"/>
          <w:spacing w:val="27"/>
          <w:lang w:val="lt-LT"/>
        </w:rPr>
        <w:t xml:space="preserve"> </w:t>
      </w:r>
      <w:r w:rsidRPr="0002550E">
        <w:rPr>
          <w:rFonts w:ascii="Times New Roman" w:hAnsi="Times New Roman"/>
          <w:spacing w:val="-1"/>
          <w:lang w:val="lt-LT"/>
        </w:rPr>
        <w:t>nedidelis</w:t>
      </w:r>
      <w:r w:rsidRPr="0002550E">
        <w:rPr>
          <w:rFonts w:ascii="Times New Roman" w:hAnsi="Times New Roman"/>
          <w:spacing w:val="26"/>
          <w:lang w:val="lt-LT"/>
        </w:rPr>
        <w:t xml:space="preserve"> </w:t>
      </w:r>
      <w:r w:rsidRPr="0002550E">
        <w:rPr>
          <w:rFonts w:ascii="Times New Roman" w:hAnsi="Times New Roman"/>
          <w:spacing w:val="-1"/>
          <w:lang w:val="lt-LT"/>
        </w:rPr>
        <w:t>PR</w:t>
      </w:r>
      <w:r w:rsidRPr="0002550E">
        <w:rPr>
          <w:rFonts w:ascii="Times New Roman" w:hAnsi="Times New Roman"/>
          <w:spacing w:val="26"/>
          <w:lang w:val="lt-LT"/>
        </w:rPr>
        <w:t xml:space="preserve"> </w:t>
      </w:r>
      <w:r w:rsidRPr="0002550E">
        <w:rPr>
          <w:rFonts w:ascii="Times New Roman" w:hAnsi="Times New Roman"/>
          <w:spacing w:val="-1"/>
          <w:lang w:val="lt-LT"/>
        </w:rPr>
        <w:t>intervalo</w:t>
      </w:r>
      <w:r w:rsidRPr="0002550E">
        <w:rPr>
          <w:rFonts w:ascii="Times New Roman" w:hAnsi="Times New Roman"/>
          <w:spacing w:val="28"/>
          <w:lang w:val="lt-LT"/>
        </w:rPr>
        <w:t xml:space="preserve"> </w:t>
      </w:r>
      <w:r w:rsidRPr="0002550E">
        <w:rPr>
          <w:rFonts w:ascii="Times New Roman" w:hAnsi="Times New Roman"/>
          <w:spacing w:val="-1"/>
          <w:lang w:val="lt-LT"/>
        </w:rPr>
        <w:t>pailgėjimas.</w:t>
      </w:r>
      <w:r w:rsidRPr="0002550E">
        <w:rPr>
          <w:rFonts w:ascii="Times New Roman" w:hAnsi="Times New Roman"/>
          <w:spacing w:val="4"/>
          <w:lang w:val="lt-LT"/>
        </w:rPr>
        <w:t xml:space="preserve"> </w:t>
      </w:r>
      <w:r w:rsidRPr="0002550E">
        <w:rPr>
          <w:rFonts w:ascii="Times New Roman" w:hAnsi="Times New Roman"/>
          <w:spacing w:val="-1"/>
          <w:lang w:val="lt-LT"/>
        </w:rPr>
        <w:t>Vidutinis</w:t>
      </w:r>
      <w:r w:rsidRPr="0002550E">
        <w:rPr>
          <w:rFonts w:ascii="Times New Roman" w:hAnsi="Times New Roman"/>
          <w:spacing w:val="4"/>
          <w:lang w:val="lt-LT"/>
        </w:rPr>
        <w:t xml:space="preserve"> </w:t>
      </w:r>
      <w:r w:rsidRPr="0002550E">
        <w:rPr>
          <w:rFonts w:ascii="Times New Roman" w:hAnsi="Times New Roman"/>
          <w:spacing w:val="-1"/>
          <w:lang w:val="lt-LT"/>
        </w:rPr>
        <w:t>PR</w:t>
      </w:r>
      <w:r w:rsidRPr="0002550E">
        <w:rPr>
          <w:rFonts w:ascii="Times New Roman" w:hAnsi="Times New Roman"/>
          <w:lang w:val="lt-LT"/>
        </w:rPr>
        <w:t xml:space="preserve"> </w:t>
      </w:r>
      <w:r w:rsidRPr="0002550E">
        <w:rPr>
          <w:rFonts w:ascii="Times New Roman" w:hAnsi="Times New Roman"/>
          <w:spacing w:val="-1"/>
          <w:lang w:val="lt-LT"/>
        </w:rPr>
        <w:t>intervalo</w:t>
      </w:r>
      <w:r w:rsidRPr="0002550E">
        <w:rPr>
          <w:rFonts w:ascii="Times New Roman" w:hAnsi="Times New Roman"/>
          <w:spacing w:val="4"/>
          <w:lang w:val="lt-LT"/>
        </w:rPr>
        <w:t xml:space="preserve"> </w:t>
      </w:r>
      <w:r w:rsidRPr="0002550E">
        <w:rPr>
          <w:rFonts w:ascii="Times New Roman" w:hAnsi="Times New Roman"/>
          <w:spacing w:val="-1"/>
          <w:lang w:val="lt-LT"/>
        </w:rPr>
        <w:t>trukmės</w:t>
      </w:r>
      <w:r w:rsidRPr="0002550E">
        <w:rPr>
          <w:rFonts w:ascii="Times New Roman" w:hAnsi="Times New Roman"/>
          <w:spacing w:val="4"/>
          <w:lang w:val="lt-LT"/>
        </w:rPr>
        <w:t xml:space="preserve"> </w:t>
      </w:r>
      <w:r w:rsidRPr="0002550E">
        <w:rPr>
          <w:rFonts w:ascii="Times New Roman" w:hAnsi="Times New Roman"/>
          <w:lang w:val="lt-LT"/>
        </w:rPr>
        <w:t>pokytis, lyginant su pradine verte, svyravo nuo</w:t>
      </w:r>
      <w:r w:rsidRPr="0002550E">
        <w:rPr>
          <w:rFonts w:ascii="Times New Roman" w:hAnsi="Times New Roman"/>
          <w:spacing w:val="5"/>
          <w:lang w:val="lt-LT"/>
        </w:rPr>
        <w:t xml:space="preserve"> </w:t>
      </w:r>
      <w:r w:rsidRPr="0002550E">
        <w:rPr>
          <w:rFonts w:ascii="Times New Roman" w:hAnsi="Times New Roman"/>
          <w:lang w:val="lt-LT"/>
        </w:rPr>
        <w:t xml:space="preserve">11,0 </w:t>
      </w:r>
      <w:r w:rsidRPr="0002550E">
        <w:rPr>
          <w:rFonts w:ascii="Times New Roman" w:hAnsi="Times New Roman"/>
          <w:spacing w:val="-1"/>
          <w:lang w:val="lt-LT"/>
        </w:rPr>
        <w:t>msek</w:t>
      </w:r>
      <w:r w:rsidRPr="0002550E">
        <w:rPr>
          <w:rFonts w:ascii="Times New Roman" w:hAnsi="Times New Roman"/>
          <w:spacing w:val="25"/>
          <w:lang w:val="lt-LT"/>
        </w:rPr>
        <w:t xml:space="preserve"> </w:t>
      </w:r>
      <w:r w:rsidRPr="0002550E">
        <w:rPr>
          <w:rFonts w:ascii="Times New Roman" w:hAnsi="Times New Roman"/>
          <w:spacing w:val="-1"/>
          <w:lang w:val="lt-LT"/>
        </w:rPr>
        <w:t>iki</w:t>
      </w:r>
      <w:r w:rsidRPr="0002550E">
        <w:rPr>
          <w:rFonts w:ascii="Times New Roman" w:hAnsi="Times New Roman"/>
          <w:spacing w:val="7"/>
          <w:lang w:val="lt-LT"/>
        </w:rPr>
        <w:t xml:space="preserve"> </w:t>
      </w:r>
      <w:r w:rsidRPr="0002550E">
        <w:rPr>
          <w:rFonts w:ascii="Times New Roman" w:hAnsi="Times New Roman"/>
          <w:lang w:val="lt-LT"/>
        </w:rPr>
        <w:t xml:space="preserve">24,0 </w:t>
      </w:r>
      <w:r w:rsidRPr="0002550E">
        <w:rPr>
          <w:rFonts w:ascii="Times New Roman" w:hAnsi="Times New Roman"/>
          <w:spacing w:val="-2"/>
          <w:lang w:val="lt-LT"/>
        </w:rPr>
        <w:t>msek</w:t>
      </w:r>
      <w:r w:rsidRPr="0002550E">
        <w:rPr>
          <w:rFonts w:ascii="Times New Roman" w:hAnsi="Times New Roman"/>
          <w:spacing w:val="6"/>
          <w:lang w:val="lt-LT"/>
        </w:rPr>
        <w:t xml:space="preserve"> </w:t>
      </w:r>
      <w:r w:rsidRPr="0002550E">
        <w:rPr>
          <w:rFonts w:ascii="Times New Roman" w:hAnsi="Times New Roman"/>
          <w:lang w:val="lt-LT"/>
        </w:rPr>
        <w:t>per</w:t>
      </w:r>
      <w:r w:rsidRPr="0002550E">
        <w:rPr>
          <w:rFonts w:ascii="Times New Roman" w:hAnsi="Times New Roman"/>
          <w:spacing w:val="7"/>
          <w:lang w:val="lt-LT"/>
        </w:rPr>
        <w:t xml:space="preserve"> </w:t>
      </w:r>
      <w:r w:rsidRPr="0002550E">
        <w:rPr>
          <w:rFonts w:ascii="Times New Roman" w:hAnsi="Times New Roman"/>
          <w:lang w:val="lt-LT"/>
        </w:rPr>
        <w:t xml:space="preserve">12 </w:t>
      </w:r>
      <w:r w:rsidRPr="0002550E">
        <w:rPr>
          <w:rFonts w:ascii="Times New Roman" w:hAnsi="Times New Roman"/>
          <w:spacing w:val="-1"/>
          <w:lang w:val="lt-LT"/>
        </w:rPr>
        <w:t>val.</w:t>
      </w:r>
      <w:r w:rsidRPr="0002550E">
        <w:rPr>
          <w:rFonts w:ascii="Times New Roman" w:hAnsi="Times New Roman"/>
          <w:spacing w:val="6"/>
          <w:lang w:val="lt-LT"/>
        </w:rPr>
        <w:t xml:space="preserve"> </w:t>
      </w:r>
      <w:r w:rsidRPr="0002550E">
        <w:rPr>
          <w:rFonts w:ascii="Times New Roman" w:hAnsi="Times New Roman"/>
          <w:spacing w:val="-1"/>
          <w:lang w:val="lt-LT"/>
        </w:rPr>
        <w:t>po</w:t>
      </w:r>
      <w:r w:rsidRPr="0002550E">
        <w:rPr>
          <w:rFonts w:ascii="Times New Roman" w:hAnsi="Times New Roman"/>
          <w:spacing w:val="6"/>
          <w:lang w:val="lt-LT"/>
        </w:rPr>
        <w:t xml:space="preserve"> </w:t>
      </w:r>
      <w:r w:rsidRPr="0002550E">
        <w:rPr>
          <w:rFonts w:ascii="Times New Roman" w:hAnsi="Times New Roman"/>
          <w:spacing w:val="-1"/>
          <w:lang w:val="lt-LT"/>
        </w:rPr>
        <w:t>dozės</w:t>
      </w:r>
      <w:r w:rsidRPr="0002550E">
        <w:rPr>
          <w:rFonts w:ascii="Times New Roman" w:hAnsi="Times New Roman"/>
          <w:spacing w:val="7"/>
          <w:lang w:val="lt-LT"/>
        </w:rPr>
        <w:t xml:space="preserve"> </w:t>
      </w:r>
      <w:r w:rsidRPr="0002550E">
        <w:rPr>
          <w:rFonts w:ascii="Times New Roman" w:hAnsi="Times New Roman"/>
          <w:spacing w:val="-1"/>
          <w:lang w:val="lt-LT"/>
        </w:rPr>
        <w:t>pavartojimo.</w:t>
      </w:r>
      <w:r w:rsidRPr="0002550E">
        <w:rPr>
          <w:rFonts w:ascii="Times New Roman" w:hAnsi="Times New Roman"/>
          <w:spacing w:val="7"/>
          <w:lang w:val="lt-LT"/>
        </w:rPr>
        <w:t xml:space="preserve"> </w:t>
      </w:r>
      <w:r w:rsidRPr="0002550E">
        <w:rPr>
          <w:rFonts w:ascii="Times New Roman" w:hAnsi="Times New Roman"/>
          <w:spacing w:val="-1"/>
          <w:lang w:val="lt-LT"/>
        </w:rPr>
        <w:t>Didžiausia</w:t>
      </w:r>
      <w:r w:rsidRPr="0002550E">
        <w:rPr>
          <w:rFonts w:ascii="Times New Roman" w:hAnsi="Times New Roman"/>
          <w:spacing w:val="6"/>
          <w:lang w:val="lt-LT"/>
        </w:rPr>
        <w:t xml:space="preserve"> </w:t>
      </w:r>
      <w:r w:rsidRPr="0002550E">
        <w:rPr>
          <w:rFonts w:ascii="Times New Roman" w:hAnsi="Times New Roman"/>
          <w:spacing w:val="-1"/>
          <w:lang w:val="lt-LT"/>
        </w:rPr>
        <w:t>PR</w:t>
      </w:r>
      <w:r w:rsidRPr="0002550E">
        <w:rPr>
          <w:rFonts w:ascii="Times New Roman" w:hAnsi="Times New Roman"/>
          <w:spacing w:val="4"/>
          <w:lang w:val="lt-LT"/>
        </w:rPr>
        <w:t xml:space="preserve"> </w:t>
      </w:r>
      <w:r w:rsidRPr="0002550E">
        <w:rPr>
          <w:rFonts w:ascii="Times New Roman" w:hAnsi="Times New Roman"/>
          <w:lang w:val="lt-LT"/>
        </w:rPr>
        <w:t>intervalo trukmė</w:t>
      </w:r>
      <w:r w:rsidRPr="0002550E">
        <w:rPr>
          <w:rFonts w:ascii="Times New Roman" w:hAnsi="Times New Roman"/>
          <w:spacing w:val="7"/>
          <w:lang w:val="lt-LT"/>
        </w:rPr>
        <w:t xml:space="preserve"> </w:t>
      </w:r>
      <w:r w:rsidRPr="0002550E">
        <w:rPr>
          <w:rFonts w:ascii="Times New Roman" w:hAnsi="Times New Roman"/>
          <w:spacing w:val="-1"/>
          <w:lang w:val="lt-LT"/>
        </w:rPr>
        <w:t>buvo</w:t>
      </w:r>
      <w:r w:rsidRPr="0002550E">
        <w:rPr>
          <w:rFonts w:ascii="Times New Roman" w:hAnsi="Times New Roman"/>
          <w:spacing w:val="6"/>
          <w:lang w:val="lt-LT"/>
        </w:rPr>
        <w:t xml:space="preserve"> </w:t>
      </w:r>
      <w:r w:rsidRPr="0002550E">
        <w:rPr>
          <w:rFonts w:ascii="Times New Roman" w:hAnsi="Times New Roman"/>
          <w:lang w:val="lt-LT"/>
        </w:rPr>
        <w:t xml:space="preserve">252 </w:t>
      </w:r>
      <w:r w:rsidRPr="0002550E">
        <w:rPr>
          <w:rFonts w:ascii="Times New Roman" w:hAnsi="Times New Roman"/>
          <w:spacing w:val="-2"/>
          <w:lang w:val="lt-LT"/>
        </w:rPr>
        <w:t>msek,</w:t>
      </w:r>
      <w:r w:rsidRPr="0002550E">
        <w:rPr>
          <w:rFonts w:ascii="Times New Roman" w:hAnsi="Times New Roman"/>
          <w:spacing w:val="6"/>
          <w:lang w:val="lt-LT"/>
        </w:rPr>
        <w:t xml:space="preserve"> </w:t>
      </w:r>
      <w:r w:rsidRPr="0002550E">
        <w:rPr>
          <w:rFonts w:ascii="Times New Roman" w:hAnsi="Times New Roman"/>
          <w:lang w:val="lt-LT"/>
        </w:rPr>
        <w:t>antro</w:t>
      </w:r>
      <w:r w:rsidRPr="0002550E">
        <w:rPr>
          <w:rFonts w:ascii="Times New Roman" w:hAnsi="Times New Roman"/>
          <w:spacing w:val="23"/>
          <w:lang w:val="lt-LT"/>
        </w:rPr>
        <w:t xml:space="preserve"> </w:t>
      </w:r>
      <w:r w:rsidRPr="0002550E">
        <w:rPr>
          <w:rFonts w:ascii="Times New Roman" w:hAnsi="Times New Roman"/>
          <w:spacing w:val="-1"/>
          <w:lang w:val="lt-LT"/>
        </w:rPr>
        <w:t>ar trečio laipsnio širdies blokados nebuvo stebėta (žr. 4.4 skyrių).</w:t>
      </w:r>
    </w:p>
    <w:p w14:paraId="74561745"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5C79F77" w14:textId="77777777" w:rsidR="00DD5DC1" w:rsidRPr="002A0F21" w:rsidRDefault="00DD5DC1" w:rsidP="0002550E">
      <w:pPr>
        <w:widowControl w:val="0"/>
        <w:spacing w:after="0" w:line="240" w:lineRule="auto"/>
        <w:rPr>
          <w:lang w:val="lt-LT"/>
        </w:rPr>
      </w:pPr>
      <w:r w:rsidRPr="0002550E">
        <w:rPr>
          <w:rFonts w:ascii="Times New Roman" w:hAnsi="Times New Roman"/>
          <w:spacing w:val="-1"/>
          <w:u w:val="single" w:color="000000"/>
          <w:lang w:val="lt-LT"/>
        </w:rPr>
        <w:t>Atsparumas</w:t>
      </w:r>
    </w:p>
    <w:p w14:paraId="763D5332" w14:textId="77777777" w:rsidR="00DD5DC1" w:rsidRPr="0002550E" w:rsidRDefault="00DD5DC1" w:rsidP="0002550E">
      <w:pPr>
        <w:widowControl w:val="0"/>
        <w:spacing w:after="0" w:line="240" w:lineRule="auto"/>
        <w:rPr>
          <w:rFonts w:ascii="Times New Roman" w:hAnsi="Times New Roman"/>
          <w:lang w:val="lt-LT"/>
        </w:rPr>
      </w:pPr>
    </w:p>
    <w:p w14:paraId="29ADA37F"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Ritonavirui</w:t>
      </w:r>
      <w:r w:rsidRPr="0002550E">
        <w:rPr>
          <w:rFonts w:ascii="Times New Roman" w:hAnsi="Times New Roman"/>
          <w:spacing w:val="16"/>
          <w:lang w:val="lt-LT"/>
        </w:rPr>
        <w:t xml:space="preserve"> </w:t>
      </w:r>
      <w:r w:rsidRPr="0002550E">
        <w:rPr>
          <w:rFonts w:ascii="Times New Roman" w:hAnsi="Times New Roman"/>
          <w:spacing w:val="-1"/>
          <w:lang w:val="lt-LT"/>
        </w:rPr>
        <w:t>atsparūs</w:t>
      </w:r>
      <w:r w:rsidRPr="0002550E">
        <w:rPr>
          <w:rFonts w:ascii="Times New Roman" w:hAnsi="Times New Roman"/>
          <w:spacing w:val="16"/>
          <w:lang w:val="lt-LT"/>
        </w:rPr>
        <w:t xml:space="preserve"> </w:t>
      </w:r>
      <w:r w:rsidRPr="0002550E">
        <w:rPr>
          <w:rFonts w:ascii="Times New Roman" w:hAnsi="Times New Roman"/>
          <w:spacing w:val="-2"/>
          <w:lang w:val="lt-LT"/>
        </w:rPr>
        <w:t>ŽIV-1</w:t>
      </w:r>
      <w:r w:rsidRPr="0002550E">
        <w:rPr>
          <w:rFonts w:ascii="Times New Roman" w:hAnsi="Times New Roman"/>
          <w:spacing w:val="19"/>
          <w:lang w:val="lt-LT"/>
        </w:rPr>
        <w:t xml:space="preserve"> </w:t>
      </w:r>
      <w:r w:rsidRPr="0002550E">
        <w:rPr>
          <w:rFonts w:ascii="Times New Roman" w:hAnsi="Times New Roman"/>
          <w:spacing w:val="-1"/>
          <w:lang w:val="lt-LT"/>
        </w:rPr>
        <w:t>buvo</w:t>
      </w:r>
      <w:r w:rsidRPr="0002550E">
        <w:rPr>
          <w:rFonts w:ascii="Times New Roman" w:hAnsi="Times New Roman"/>
          <w:spacing w:val="16"/>
          <w:lang w:val="lt-LT"/>
        </w:rPr>
        <w:t xml:space="preserve"> </w:t>
      </w:r>
      <w:r w:rsidRPr="0002550E">
        <w:rPr>
          <w:rFonts w:ascii="Times New Roman" w:hAnsi="Times New Roman"/>
          <w:lang w:val="lt-LT"/>
        </w:rPr>
        <w:t>atrinkti</w:t>
      </w:r>
      <w:r w:rsidRPr="0002550E">
        <w:rPr>
          <w:rFonts w:ascii="Times New Roman" w:hAnsi="Times New Roman"/>
          <w:spacing w:val="17"/>
          <w:lang w:val="lt-LT"/>
        </w:rPr>
        <w:t xml:space="preserve"> </w:t>
      </w:r>
      <w:r w:rsidRPr="0002550E">
        <w:rPr>
          <w:rFonts w:ascii="Times New Roman" w:hAnsi="Times New Roman"/>
          <w:i/>
          <w:lang w:val="lt-LT"/>
        </w:rPr>
        <w:t>in</w:t>
      </w:r>
      <w:r w:rsidRPr="0002550E">
        <w:rPr>
          <w:rFonts w:ascii="Times New Roman" w:hAnsi="Times New Roman"/>
          <w:i/>
          <w:spacing w:val="17"/>
          <w:lang w:val="lt-LT"/>
        </w:rPr>
        <w:t xml:space="preserve"> </w:t>
      </w:r>
      <w:r w:rsidRPr="0002550E">
        <w:rPr>
          <w:rFonts w:ascii="Times New Roman" w:hAnsi="Times New Roman"/>
          <w:i/>
          <w:spacing w:val="-1"/>
          <w:lang w:val="lt-LT"/>
        </w:rPr>
        <w:t>vitro</w:t>
      </w:r>
      <w:r w:rsidRPr="0002550E">
        <w:rPr>
          <w:rFonts w:ascii="Times New Roman" w:hAnsi="Times New Roman"/>
          <w:i/>
          <w:spacing w:val="16"/>
          <w:lang w:val="lt-LT"/>
        </w:rPr>
        <w:t xml:space="preserve"> </w:t>
      </w:r>
      <w:r w:rsidRPr="0002550E">
        <w:rPr>
          <w:rFonts w:ascii="Times New Roman" w:hAnsi="Times New Roman"/>
          <w:lang w:val="lt-LT"/>
        </w:rPr>
        <w:t>ir</w:t>
      </w:r>
      <w:r w:rsidRPr="0002550E">
        <w:rPr>
          <w:rFonts w:ascii="Times New Roman" w:hAnsi="Times New Roman"/>
          <w:spacing w:val="17"/>
          <w:lang w:val="lt-LT"/>
        </w:rPr>
        <w:t xml:space="preserve"> </w:t>
      </w:r>
      <w:r w:rsidRPr="0002550E">
        <w:rPr>
          <w:rFonts w:ascii="Times New Roman" w:hAnsi="Times New Roman"/>
          <w:lang w:val="lt-LT"/>
        </w:rPr>
        <w:t>gauti</w:t>
      </w:r>
      <w:r w:rsidRPr="0002550E">
        <w:rPr>
          <w:rFonts w:ascii="Times New Roman" w:hAnsi="Times New Roman"/>
          <w:spacing w:val="17"/>
          <w:lang w:val="lt-LT"/>
        </w:rPr>
        <w:t xml:space="preserve"> </w:t>
      </w:r>
      <w:r w:rsidRPr="0002550E">
        <w:rPr>
          <w:rFonts w:ascii="Times New Roman" w:hAnsi="Times New Roman"/>
          <w:spacing w:val="-1"/>
          <w:lang w:val="lt-LT"/>
        </w:rPr>
        <w:t>iš</w:t>
      </w:r>
      <w:r w:rsidRPr="0002550E">
        <w:rPr>
          <w:rFonts w:ascii="Times New Roman" w:hAnsi="Times New Roman"/>
          <w:spacing w:val="16"/>
          <w:lang w:val="lt-LT"/>
        </w:rPr>
        <w:t xml:space="preserve"> </w:t>
      </w:r>
      <w:r w:rsidRPr="0002550E">
        <w:rPr>
          <w:rFonts w:ascii="Times New Roman" w:hAnsi="Times New Roman"/>
          <w:spacing w:val="-1"/>
          <w:lang w:val="lt-LT"/>
        </w:rPr>
        <w:t>pacientų,</w:t>
      </w:r>
      <w:r w:rsidRPr="0002550E">
        <w:rPr>
          <w:rFonts w:ascii="Times New Roman" w:hAnsi="Times New Roman"/>
          <w:spacing w:val="16"/>
          <w:lang w:val="lt-LT"/>
        </w:rPr>
        <w:t xml:space="preserve"> </w:t>
      </w:r>
      <w:r w:rsidRPr="0002550E">
        <w:rPr>
          <w:rFonts w:ascii="Times New Roman" w:hAnsi="Times New Roman"/>
          <w:spacing w:val="-1"/>
          <w:lang w:val="lt-LT"/>
        </w:rPr>
        <w:t>kurie</w:t>
      </w:r>
      <w:r w:rsidRPr="0002550E">
        <w:rPr>
          <w:rFonts w:ascii="Times New Roman" w:hAnsi="Times New Roman"/>
          <w:spacing w:val="17"/>
          <w:lang w:val="lt-LT"/>
        </w:rPr>
        <w:t xml:space="preserve"> </w:t>
      </w:r>
      <w:r w:rsidRPr="0002550E">
        <w:rPr>
          <w:rFonts w:ascii="Times New Roman" w:hAnsi="Times New Roman"/>
          <w:spacing w:val="-1"/>
          <w:lang w:val="lt-LT"/>
        </w:rPr>
        <w:t>buvo</w:t>
      </w:r>
      <w:r w:rsidRPr="0002550E">
        <w:rPr>
          <w:rFonts w:ascii="Times New Roman" w:hAnsi="Times New Roman"/>
          <w:spacing w:val="16"/>
          <w:lang w:val="lt-LT"/>
        </w:rPr>
        <w:t xml:space="preserve"> </w:t>
      </w:r>
      <w:r w:rsidRPr="0002550E">
        <w:rPr>
          <w:rFonts w:ascii="Times New Roman" w:hAnsi="Times New Roman"/>
          <w:spacing w:val="-1"/>
          <w:lang w:val="lt-LT"/>
        </w:rPr>
        <w:t>gydomi</w:t>
      </w:r>
      <w:r w:rsidRPr="0002550E">
        <w:rPr>
          <w:rFonts w:ascii="Times New Roman" w:hAnsi="Times New Roman"/>
          <w:spacing w:val="16"/>
          <w:lang w:val="lt-LT"/>
        </w:rPr>
        <w:t xml:space="preserve"> </w:t>
      </w:r>
      <w:r w:rsidRPr="0002550E">
        <w:rPr>
          <w:rFonts w:ascii="Times New Roman" w:hAnsi="Times New Roman"/>
          <w:spacing w:val="-1"/>
          <w:lang w:val="lt-LT"/>
        </w:rPr>
        <w:t>terapinėmis</w:t>
      </w:r>
      <w:r w:rsidRPr="0002550E">
        <w:rPr>
          <w:rFonts w:ascii="Times New Roman" w:hAnsi="Times New Roman"/>
          <w:spacing w:val="24"/>
          <w:lang w:val="lt-LT"/>
        </w:rPr>
        <w:t xml:space="preserve"> </w:t>
      </w:r>
      <w:r w:rsidRPr="0002550E">
        <w:rPr>
          <w:rFonts w:ascii="Times New Roman" w:hAnsi="Times New Roman"/>
          <w:spacing w:val="-1"/>
          <w:lang w:val="lt-LT"/>
        </w:rPr>
        <w:t>ritonaviro</w:t>
      </w:r>
      <w:r w:rsidRPr="0002550E">
        <w:rPr>
          <w:rFonts w:ascii="Times New Roman" w:hAnsi="Times New Roman"/>
          <w:spacing w:val="12"/>
          <w:lang w:val="lt-LT"/>
        </w:rPr>
        <w:t xml:space="preserve"> </w:t>
      </w:r>
      <w:r w:rsidRPr="0002550E">
        <w:rPr>
          <w:rFonts w:ascii="Times New Roman" w:hAnsi="Times New Roman"/>
          <w:spacing w:val="-1"/>
          <w:lang w:val="lt-LT"/>
        </w:rPr>
        <w:t>dozėmis.</w:t>
      </w:r>
      <w:r w:rsidRPr="0002550E">
        <w:rPr>
          <w:rFonts w:ascii="Times New Roman" w:hAnsi="Times New Roman"/>
          <w:spacing w:val="11"/>
          <w:lang w:val="lt-LT"/>
        </w:rPr>
        <w:t xml:space="preserve"> </w:t>
      </w:r>
      <w:r w:rsidRPr="0002550E">
        <w:rPr>
          <w:rFonts w:ascii="Times New Roman" w:hAnsi="Times New Roman"/>
          <w:spacing w:val="-1"/>
          <w:lang w:val="lt-LT"/>
        </w:rPr>
        <w:t>Ritonaviro</w:t>
      </w:r>
      <w:r w:rsidRPr="0002550E">
        <w:rPr>
          <w:rFonts w:ascii="Times New Roman" w:hAnsi="Times New Roman"/>
          <w:spacing w:val="12"/>
          <w:lang w:val="lt-LT"/>
        </w:rPr>
        <w:t xml:space="preserve"> </w:t>
      </w:r>
      <w:r w:rsidRPr="0002550E">
        <w:rPr>
          <w:rFonts w:ascii="Times New Roman" w:hAnsi="Times New Roman"/>
          <w:spacing w:val="-1"/>
          <w:lang w:val="lt-LT"/>
        </w:rPr>
        <w:t>aktyvumo</w:t>
      </w:r>
      <w:r w:rsidRPr="0002550E">
        <w:rPr>
          <w:rFonts w:ascii="Times New Roman" w:hAnsi="Times New Roman"/>
          <w:spacing w:val="11"/>
          <w:lang w:val="lt-LT"/>
        </w:rPr>
        <w:t xml:space="preserve"> </w:t>
      </w:r>
      <w:r w:rsidRPr="0002550E">
        <w:rPr>
          <w:rFonts w:ascii="Times New Roman" w:hAnsi="Times New Roman"/>
          <w:lang w:val="lt-LT"/>
        </w:rPr>
        <w:t>prieš</w:t>
      </w:r>
      <w:r w:rsidRPr="0002550E">
        <w:rPr>
          <w:rFonts w:ascii="Times New Roman" w:hAnsi="Times New Roman"/>
          <w:spacing w:val="10"/>
          <w:lang w:val="lt-LT"/>
        </w:rPr>
        <w:t xml:space="preserve"> </w:t>
      </w:r>
      <w:r w:rsidRPr="0002550E">
        <w:rPr>
          <w:rFonts w:ascii="Times New Roman" w:hAnsi="Times New Roman"/>
          <w:spacing w:val="-1"/>
          <w:lang w:val="lt-LT"/>
        </w:rPr>
        <w:t>retrovirusus</w:t>
      </w:r>
      <w:r w:rsidRPr="0002550E">
        <w:rPr>
          <w:rFonts w:ascii="Times New Roman" w:hAnsi="Times New Roman"/>
          <w:spacing w:val="11"/>
          <w:lang w:val="lt-LT"/>
        </w:rPr>
        <w:t xml:space="preserve"> </w:t>
      </w:r>
      <w:r w:rsidRPr="0002550E">
        <w:rPr>
          <w:rFonts w:ascii="Times New Roman" w:hAnsi="Times New Roman"/>
          <w:spacing w:val="-1"/>
          <w:lang w:val="lt-LT"/>
        </w:rPr>
        <w:t>sumažėjimas</w:t>
      </w:r>
      <w:r w:rsidRPr="0002550E">
        <w:rPr>
          <w:rFonts w:ascii="Times New Roman" w:hAnsi="Times New Roman"/>
          <w:spacing w:val="11"/>
          <w:lang w:val="lt-LT"/>
        </w:rPr>
        <w:t xml:space="preserve"> </w:t>
      </w:r>
      <w:r w:rsidRPr="0002550E">
        <w:rPr>
          <w:rFonts w:ascii="Times New Roman" w:hAnsi="Times New Roman"/>
          <w:spacing w:val="-1"/>
          <w:lang w:val="lt-LT"/>
        </w:rPr>
        <w:t>pirmiausia</w:t>
      </w:r>
      <w:r w:rsidRPr="0002550E">
        <w:rPr>
          <w:rFonts w:ascii="Times New Roman" w:hAnsi="Times New Roman"/>
          <w:spacing w:val="12"/>
          <w:lang w:val="lt-LT"/>
        </w:rPr>
        <w:t xml:space="preserve"> </w:t>
      </w:r>
      <w:r w:rsidRPr="0002550E">
        <w:rPr>
          <w:rFonts w:ascii="Times New Roman" w:hAnsi="Times New Roman"/>
          <w:spacing w:val="-1"/>
          <w:lang w:val="lt-LT"/>
        </w:rPr>
        <w:t>siejamas</w:t>
      </w:r>
      <w:r w:rsidRPr="0002550E">
        <w:rPr>
          <w:rFonts w:ascii="Times New Roman" w:hAnsi="Times New Roman"/>
          <w:spacing w:val="11"/>
          <w:lang w:val="lt-LT"/>
        </w:rPr>
        <w:t xml:space="preserve"> </w:t>
      </w:r>
      <w:r w:rsidRPr="0002550E">
        <w:rPr>
          <w:rFonts w:ascii="Times New Roman" w:hAnsi="Times New Roman"/>
          <w:spacing w:val="-3"/>
          <w:lang w:val="lt-LT"/>
        </w:rPr>
        <w:t>su</w:t>
      </w:r>
      <w:r w:rsidRPr="0002550E">
        <w:rPr>
          <w:rFonts w:ascii="Times New Roman" w:hAnsi="Times New Roman"/>
          <w:spacing w:val="26"/>
          <w:lang w:val="lt-LT"/>
        </w:rPr>
        <w:t xml:space="preserve"> </w:t>
      </w:r>
      <w:r w:rsidRPr="0002550E">
        <w:rPr>
          <w:rFonts w:ascii="Times New Roman" w:hAnsi="Times New Roman"/>
          <w:spacing w:val="-1"/>
          <w:lang w:val="lt-LT"/>
        </w:rPr>
        <w:t>proteazių</w:t>
      </w:r>
      <w:r w:rsidRPr="0002550E">
        <w:rPr>
          <w:rFonts w:ascii="Times New Roman" w:hAnsi="Times New Roman"/>
          <w:spacing w:val="28"/>
          <w:lang w:val="lt-LT"/>
        </w:rPr>
        <w:t xml:space="preserve"> </w:t>
      </w:r>
      <w:r w:rsidRPr="0002550E">
        <w:rPr>
          <w:rFonts w:ascii="Times New Roman" w:hAnsi="Times New Roman"/>
          <w:spacing w:val="-1"/>
          <w:lang w:val="lt-LT"/>
        </w:rPr>
        <w:t>mutacijomis</w:t>
      </w:r>
      <w:r w:rsidRPr="0002550E">
        <w:rPr>
          <w:rFonts w:ascii="Times New Roman" w:hAnsi="Times New Roman"/>
          <w:spacing w:val="25"/>
          <w:lang w:val="lt-LT"/>
        </w:rPr>
        <w:t xml:space="preserve"> </w:t>
      </w:r>
      <w:r w:rsidRPr="0002550E">
        <w:rPr>
          <w:rFonts w:ascii="Times New Roman" w:hAnsi="Times New Roman"/>
          <w:spacing w:val="-1"/>
          <w:lang w:val="lt-LT"/>
        </w:rPr>
        <w:t>V82A/F/T/S</w:t>
      </w:r>
      <w:r w:rsidRPr="0002550E">
        <w:rPr>
          <w:rFonts w:ascii="Times New Roman" w:hAnsi="Times New Roman"/>
          <w:spacing w:val="28"/>
          <w:lang w:val="lt-LT"/>
        </w:rPr>
        <w:t xml:space="preserve"> </w:t>
      </w:r>
      <w:r w:rsidRPr="0002550E">
        <w:rPr>
          <w:rFonts w:ascii="Times New Roman" w:hAnsi="Times New Roman"/>
          <w:spacing w:val="-1"/>
          <w:lang w:val="lt-LT"/>
        </w:rPr>
        <w:t>ir</w:t>
      </w:r>
      <w:r w:rsidRPr="0002550E">
        <w:rPr>
          <w:rFonts w:ascii="Times New Roman" w:hAnsi="Times New Roman"/>
          <w:spacing w:val="28"/>
          <w:lang w:val="lt-LT"/>
        </w:rPr>
        <w:t xml:space="preserve"> </w:t>
      </w:r>
      <w:r w:rsidRPr="0002550E">
        <w:rPr>
          <w:rFonts w:ascii="Times New Roman" w:hAnsi="Times New Roman"/>
          <w:spacing w:val="-1"/>
          <w:lang w:val="lt-LT"/>
        </w:rPr>
        <w:t>I84V.</w:t>
      </w:r>
      <w:r w:rsidRPr="0002550E">
        <w:rPr>
          <w:rFonts w:ascii="Times New Roman" w:hAnsi="Times New Roman"/>
          <w:spacing w:val="28"/>
          <w:lang w:val="lt-LT"/>
        </w:rPr>
        <w:t xml:space="preserve"> </w:t>
      </w:r>
      <w:r w:rsidRPr="0002550E">
        <w:rPr>
          <w:rFonts w:ascii="Times New Roman" w:hAnsi="Times New Roman"/>
          <w:spacing w:val="-1"/>
          <w:lang w:val="lt-LT"/>
        </w:rPr>
        <w:t>Kitų</w:t>
      </w:r>
      <w:r w:rsidRPr="0002550E">
        <w:rPr>
          <w:rFonts w:ascii="Times New Roman" w:hAnsi="Times New Roman"/>
          <w:spacing w:val="28"/>
          <w:lang w:val="lt-LT"/>
        </w:rPr>
        <w:t xml:space="preserve"> </w:t>
      </w:r>
      <w:r w:rsidRPr="0002550E">
        <w:rPr>
          <w:rFonts w:ascii="Times New Roman" w:hAnsi="Times New Roman"/>
          <w:spacing w:val="-1"/>
          <w:lang w:val="lt-LT"/>
        </w:rPr>
        <w:t>mutacijų</w:t>
      </w:r>
      <w:r w:rsidRPr="0002550E">
        <w:rPr>
          <w:rFonts w:ascii="Times New Roman" w:hAnsi="Times New Roman"/>
          <w:spacing w:val="28"/>
          <w:lang w:val="lt-LT"/>
        </w:rPr>
        <w:t xml:space="preserve"> </w:t>
      </w:r>
      <w:r w:rsidRPr="0002550E">
        <w:rPr>
          <w:rFonts w:ascii="Times New Roman" w:hAnsi="Times New Roman"/>
          <w:spacing w:val="-1"/>
          <w:lang w:val="lt-LT"/>
        </w:rPr>
        <w:t>atsiradimas</w:t>
      </w:r>
      <w:r w:rsidRPr="0002550E">
        <w:rPr>
          <w:rFonts w:ascii="Times New Roman" w:hAnsi="Times New Roman"/>
          <w:spacing w:val="28"/>
          <w:lang w:val="lt-LT"/>
        </w:rPr>
        <w:t xml:space="preserve"> </w:t>
      </w:r>
      <w:r w:rsidRPr="0002550E">
        <w:rPr>
          <w:rFonts w:ascii="Times New Roman" w:hAnsi="Times New Roman"/>
          <w:spacing w:val="-1"/>
          <w:lang w:val="lt-LT"/>
        </w:rPr>
        <w:t>proteazės</w:t>
      </w:r>
      <w:r w:rsidRPr="0002550E">
        <w:rPr>
          <w:rFonts w:ascii="Times New Roman" w:hAnsi="Times New Roman"/>
          <w:spacing w:val="28"/>
          <w:lang w:val="lt-LT"/>
        </w:rPr>
        <w:t xml:space="preserve"> </w:t>
      </w:r>
      <w:r w:rsidRPr="0002550E">
        <w:rPr>
          <w:rFonts w:ascii="Times New Roman" w:hAnsi="Times New Roman"/>
          <w:spacing w:val="-1"/>
          <w:lang w:val="lt-LT"/>
        </w:rPr>
        <w:t>gene</w:t>
      </w:r>
      <w:r w:rsidRPr="0002550E">
        <w:rPr>
          <w:rFonts w:ascii="Times New Roman" w:hAnsi="Times New Roman"/>
          <w:spacing w:val="28"/>
          <w:lang w:val="lt-LT"/>
        </w:rPr>
        <w:t xml:space="preserve"> </w:t>
      </w:r>
      <w:r w:rsidRPr="0002550E">
        <w:rPr>
          <w:rFonts w:ascii="Times New Roman" w:hAnsi="Times New Roman"/>
          <w:spacing w:val="-1"/>
          <w:lang w:val="lt-LT"/>
        </w:rPr>
        <w:t>(įskaitant</w:t>
      </w:r>
      <w:r w:rsidRPr="0002550E">
        <w:rPr>
          <w:rFonts w:ascii="Times New Roman" w:hAnsi="Times New Roman"/>
          <w:spacing w:val="28"/>
          <w:lang w:val="lt-LT"/>
        </w:rPr>
        <w:t xml:space="preserve"> </w:t>
      </w:r>
      <w:r w:rsidRPr="0002550E">
        <w:rPr>
          <w:rFonts w:ascii="Times New Roman" w:hAnsi="Times New Roman"/>
          <w:spacing w:val="-2"/>
          <w:lang w:val="lt-LT"/>
        </w:rPr>
        <w:t>20,</w:t>
      </w:r>
      <w:r w:rsidRPr="0002550E">
        <w:rPr>
          <w:rFonts w:ascii="Times New Roman" w:hAnsi="Times New Roman"/>
          <w:spacing w:val="21"/>
          <w:lang w:val="lt-LT"/>
        </w:rPr>
        <w:t xml:space="preserve"> </w:t>
      </w:r>
      <w:r w:rsidRPr="0002550E">
        <w:rPr>
          <w:rFonts w:ascii="Times New Roman" w:hAnsi="Times New Roman"/>
          <w:lang w:val="lt-LT"/>
        </w:rPr>
        <w:t>33,</w:t>
      </w:r>
      <w:r w:rsidRPr="0002550E">
        <w:rPr>
          <w:rFonts w:ascii="Times New Roman" w:hAnsi="Times New Roman"/>
          <w:spacing w:val="9"/>
          <w:lang w:val="lt-LT"/>
        </w:rPr>
        <w:t xml:space="preserve"> </w:t>
      </w:r>
      <w:r w:rsidRPr="0002550E">
        <w:rPr>
          <w:rFonts w:ascii="Times New Roman" w:hAnsi="Times New Roman"/>
          <w:lang w:val="lt-LT"/>
        </w:rPr>
        <w:t>36,</w:t>
      </w:r>
      <w:r w:rsidRPr="0002550E">
        <w:rPr>
          <w:rFonts w:ascii="Times New Roman" w:hAnsi="Times New Roman"/>
          <w:spacing w:val="9"/>
          <w:lang w:val="lt-LT"/>
        </w:rPr>
        <w:t xml:space="preserve"> </w:t>
      </w:r>
      <w:r w:rsidRPr="0002550E">
        <w:rPr>
          <w:rFonts w:ascii="Times New Roman" w:hAnsi="Times New Roman"/>
          <w:lang w:val="lt-LT"/>
        </w:rPr>
        <w:t>46,</w:t>
      </w:r>
      <w:r w:rsidRPr="0002550E">
        <w:rPr>
          <w:rFonts w:ascii="Times New Roman" w:hAnsi="Times New Roman"/>
          <w:spacing w:val="9"/>
          <w:lang w:val="lt-LT"/>
        </w:rPr>
        <w:t xml:space="preserve"> </w:t>
      </w:r>
      <w:r w:rsidRPr="0002550E">
        <w:rPr>
          <w:rFonts w:ascii="Times New Roman" w:hAnsi="Times New Roman"/>
          <w:lang w:val="lt-LT"/>
        </w:rPr>
        <w:t>54,</w:t>
      </w:r>
      <w:r w:rsidRPr="0002550E">
        <w:rPr>
          <w:rFonts w:ascii="Times New Roman" w:hAnsi="Times New Roman"/>
          <w:spacing w:val="9"/>
          <w:lang w:val="lt-LT"/>
        </w:rPr>
        <w:t xml:space="preserve"> </w:t>
      </w:r>
      <w:r w:rsidRPr="0002550E">
        <w:rPr>
          <w:rFonts w:ascii="Times New Roman" w:hAnsi="Times New Roman"/>
          <w:lang w:val="lt-LT"/>
        </w:rPr>
        <w:t>71</w:t>
      </w:r>
      <w:r w:rsidRPr="0002550E">
        <w:rPr>
          <w:rFonts w:ascii="Times New Roman" w:hAnsi="Times New Roman"/>
          <w:spacing w:val="9"/>
          <w:lang w:val="lt-LT"/>
        </w:rPr>
        <w:t xml:space="preserve"> </w:t>
      </w:r>
      <w:r w:rsidRPr="0002550E">
        <w:rPr>
          <w:rFonts w:ascii="Times New Roman" w:hAnsi="Times New Roman"/>
          <w:lang w:val="lt-LT"/>
        </w:rPr>
        <w:t>ir</w:t>
      </w:r>
      <w:r w:rsidRPr="0002550E">
        <w:rPr>
          <w:rFonts w:ascii="Times New Roman" w:hAnsi="Times New Roman"/>
          <w:spacing w:val="10"/>
          <w:lang w:val="lt-LT"/>
        </w:rPr>
        <w:t xml:space="preserve"> </w:t>
      </w:r>
      <w:r w:rsidRPr="0002550E">
        <w:rPr>
          <w:rFonts w:ascii="Times New Roman" w:hAnsi="Times New Roman"/>
          <w:lang w:val="lt-LT"/>
        </w:rPr>
        <w:t>90</w:t>
      </w:r>
      <w:r w:rsidRPr="0002550E">
        <w:rPr>
          <w:rFonts w:ascii="Times New Roman" w:hAnsi="Times New Roman"/>
          <w:spacing w:val="9"/>
          <w:lang w:val="lt-LT"/>
        </w:rPr>
        <w:t xml:space="preserve"> </w:t>
      </w:r>
      <w:r w:rsidRPr="0002550E">
        <w:rPr>
          <w:rFonts w:ascii="Times New Roman" w:hAnsi="Times New Roman"/>
          <w:spacing w:val="-1"/>
          <w:lang w:val="lt-LT"/>
        </w:rPr>
        <w:t>pozicijas)</w:t>
      </w:r>
      <w:r w:rsidRPr="0002550E">
        <w:rPr>
          <w:rFonts w:ascii="Times New Roman" w:hAnsi="Times New Roman"/>
          <w:spacing w:val="10"/>
          <w:lang w:val="lt-LT"/>
        </w:rPr>
        <w:t xml:space="preserve"> </w:t>
      </w:r>
      <w:r w:rsidRPr="0002550E">
        <w:rPr>
          <w:rFonts w:ascii="Times New Roman" w:hAnsi="Times New Roman"/>
          <w:lang w:val="lt-LT"/>
        </w:rPr>
        <w:t>taip</w:t>
      </w:r>
      <w:r w:rsidRPr="0002550E">
        <w:rPr>
          <w:rFonts w:ascii="Times New Roman" w:hAnsi="Times New Roman"/>
          <w:spacing w:val="9"/>
          <w:lang w:val="lt-LT"/>
        </w:rPr>
        <w:t xml:space="preserve"> </w:t>
      </w:r>
      <w:r w:rsidRPr="0002550E">
        <w:rPr>
          <w:rFonts w:ascii="Times New Roman" w:hAnsi="Times New Roman"/>
          <w:spacing w:val="-1"/>
          <w:lang w:val="lt-LT"/>
        </w:rPr>
        <w:t>pat</w:t>
      </w:r>
      <w:r w:rsidRPr="0002550E">
        <w:rPr>
          <w:rFonts w:ascii="Times New Roman" w:hAnsi="Times New Roman"/>
          <w:spacing w:val="9"/>
          <w:lang w:val="lt-LT"/>
        </w:rPr>
        <w:t xml:space="preserve"> </w:t>
      </w:r>
      <w:r w:rsidRPr="0002550E">
        <w:rPr>
          <w:rFonts w:ascii="Times New Roman" w:hAnsi="Times New Roman"/>
          <w:lang w:val="lt-LT"/>
        </w:rPr>
        <w:t>gali</w:t>
      </w:r>
      <w:r w:rsidRPr="0002550E">
        <w:rPr>
          <w:rFonts w:ascii="Times New Roman" w:hAnsi="Times New Roman"/>
          <w:spacing w:val="9"/>
          <w:lang w:val="lt-LT"/>
        </w:rPr>
        <w:t xml:space="preserve"> </w:t>
      </w:r>
      <w:r w:rsidRPr="0002550E">
        <w:rPr>
          <w:rFonts w:ascii="Times New Roman" w:hAnsi="Times New Roman"/>
          <w:spacing w:val="-1"/>
          <w:lang w:val="lt-LT"/>
        </w:rPr>
        <w:t>prisidėti</w:t>
      </w:r>
      <w:r w:rsidRPr="0002550E">
        <w:rPr>
          <w:rFonts w:ascii="Times New Roman" w:hAnsi="Times New Roman"/>
          <w:spacing w:val="9"/>
          <w:lang w:val="lt-LT"/>
        </w:rPr>
        <w:t xml:space="preserve"> </w:t>
      </w:r>
      <w:r w:rsidRPr="0002550E">
        <w:rPr>
          <w:rFonts w:ascii="Times New Roman" w:hAnsi="Times New Roman"/>
          <w:lang w:val="lt-LT"/>
        </w:rPr>
        <w:t>prie</w:t>
      </w:r>
      <w:r w:rsidRPr="0002550E">
        <w:rPr>
          <w:rFonts w:ascii="Times New Roman" w:hAnsi="Times New Roman"/>
          <w:spacing w:val="10"/>
          <w:lang w:val="lt-LT"/>
        </w:rPr>
        <w:t xml:space="preserve"> </w:t>
      </w:r>
      <w:r w:rsidRPr="0002550E">
        <w:rPr>
          <w:rFonts w:ascii="Times New Roman" w:hAnsi="Times New Roman"/>
          <w:spacing w:val="-1"/>
          <w:lang w:val="lt-LT"/>
        </w:rPr>
        <w:t>ritonaviro</w:t>
      </w:r>
      <w:r w:rsidRPr="0002550E">
        <w:rPr>
          <w:rFonts w:ascii="Times New Roman" w:hAnsi="Times New Roman"/>
          <w:spacing w:val="9"/>
          <w:lang w:val="lt-LT"/>
        </w:rPr>
        <w:t xml:space="preserve"> </w:t>
      </w:r>
      <w:r w:rsidRPr="0002550E">
        <w:rPr>
          <w:rFonts w:ascii="Times New Roman" w:hAnsi="Times New Roman"/>
          <w:spacing w:val="-1"/>
          <w:lang w:val="lt-LT"/>
        </w:rPr>
        <w:t>atsparumo.</w:t>
      </w:r>
      <w:r w:rsidRPr="0002550E">
        <w:rPr>
          <w:rFonts w:ascii="Times New Roman" w:hAnsi="Times New Roman"/>
          <w:spacing w:val="11"/>
          <w:lang w:val="lt-LT"/>
        </w:rPr>
        <w:t xml:space="preserve"> </w:t>
      </w:r>
      <w:r w:rsidRPr="0002550E">
        <w:rPr>
          <w:rFonts w:ascii="Times New Roman" w:hAnsi="Times New Roman"/>
          <w:spacing w:val="-1"/>
          <w:lang w:val="lt-LT"/>
        </w:rPr>
        <w:t>Apskritai,</w:t>
      </w:r>
      <w:r w:rsidRPr="0002550E">
        <w:rPr>
          <w:rFonts w:ascii="Times New Roman" w:hAnsi="Times New Roman"/>
          <w:spacing w:val="9"/>
          <w:lang w:val="lt-LT"/>
        </w:rPr>
        <w:t xml:space="preserve"> </w:t>
      </w:r>
      <w:r w:rsidRPr="0002550E">
        <w:rPr>
          <w:rFonts w:ascii="Times New Roman" w:hAnsi="Times New Roman"/>
          <w:spacing w:val="-1"/>
          <w:lang w:val="lt-LT"/>
        </w:rPr>
        <w:t>atsiradus</w:t>
      </w:r>
      <w:r w:rsidRPr="0002550E">
        <w:rPr>
          <w:rFonts w:ascii="Times New Roman" w:hAnsi="Times New Roman"/>
          <w:spacing w:val="26"/>
          <w:lang w:val="lt-LT"/>
        </w:rPr>
        <w:t xml:space="preserve"> </w:t>
      </w:r>
      <w:r w:rsidRPr="0002550E">
        <w:rPr>
          <w:rFonts w:ascii="Times New Roman" w:hAnsi="Times New Roman"/>
          <w:lang w:val="lt-LT"/>
        </w:rPr>
        <w:t>su</w:t>
      </w:r>
      <w:r w:rsidRPr="0002550E">
        <w:rPr>
          <w:rFonts w:ascii="Times New Roman" w:hAnsi="Times New Roman"/>
          <w:spacing w:val="31"/>
          <w:lang w:val="lt-LT"/>
        </w:rPr>
        <w:t xml:space="preserve"> </w:t>
      </w:r>
      <w:r w:rsidRPr="0002550E">
        <w:rPr>
          <w:rFonts w:ascii="Times New Roman" w:hAnsi="Times New Roman"/>
          <w:spacing w:val="-1"/>
          <w:lang w:val="lt-LT"/>
        </w:rPr>
        <w:t>ritonaviro</w:t>
      </w:r>
      <w:r w:rsidRPr="0002550E">
        <w:rPr>
          <w:rFonts w:ascii="Times New Roman" w:hAnsi="Times New Roman"/>
          <w:spacing w:val="31"/>
          <w:lang w:val="lt-LT"/>
        </w:rPr>
        <w:t xml:space="preserve"> </w:t>
      </w:r>
      <w:r w:rsidRPr="0002550E">
        <w:rPr>
          <w:rFonts w:ascii="Times New Roman" w:hAnsi="Times New Roman"/>
          <w:spacing w:val="-1"/>
          <w:lang w:val="lt-LT"/>
        </w:rPr>
        <w:t>atsparumu</w:t>
      </w:r>
      <w:r w:rsidRPr="0002550E">
        <w:rPr>
          <w:rFonts w:ascii="Times New Roman" w:hAnsi="Times New Roman"/>
          <w:spacing w:val="30"/>
          <w:lang w:val="lt-LT"/>
        </w:rPr>
        <w:t xml:space="preserve"> </w:t>
      </w:r>
      <w:r w:rsidRPr="0002550E">
        <w:rPr>
          <w:rFonts w:ascii="Times New Roman" w:hAnsi="Times New Roman"/>
          <w:spacing w:val="-1"/>
          <w:lang w:val="lt-LT"/>
        </w:rPr>
        <w:t>susijusių</w:t>
      </w:r>
      <w:r w:rsidRPr="0002550E">
        <w:rPr>
          <w:rFonts w:ascii="Times New Roman" w:hAnsi="Times New Roman"/>
          <w:spacing w:val="31"/>
          <w:lang w:val="lt-LT"/>
        </w:rPr>
        <w:t xml:space="preserve"> </w:t>
      </w:r>
      <w:r w:rsidRPr="0002550E">
        <w:rPr>
          <w:rFonts w:ascii="Times New Roman" w:hAnsi="Times New Roman"/>
          <w:spacing w:val="-1"/>
          <w:lang w:val="lt-LT"/>
        </w:rPr>
        <w:t>mutacijų,</w:t>
      </w:r>
      <w:r w:rsidRPr="0002550E">
        <w:rPr>
          <w:rFonts w:ascii="Times New Roman" w:hAnsi="Times New Roman"/>
          <w:spacing w:val="30"/>
          <w:lang w:val="lt-LT"/>
        </w:rPr>
        <w:t xml:space="preserve"> </w:t>
      </w:r>
      <w:r w:rsidRPr="0002550E">
        <w:rPr>
          <w:rFonts w:ascii="Times New Roman" w:hAnsi="Times New Roman"/>
          <w:spacing w:val="-1"/>
          <w:lang w:val="lt-LT"/>
        </w:rPr>
        <w:t>galimybė</w:t>
      </w:r>
      <w:r w:rsidRPr="0002550E">
        <w:rPr>
          <w:rFonts w:ascii="Times New Roman" w:hAnsi="Times New Roman"/>
          <w:spacing w:val="30"/>
          <w:lang w:val="lt-LT"/>
        </w:rPr>
        <w:t xml:space="preserve"> </w:t>
      </w:r>
      <w:r w:rsidRPr="0002550E">
        <w:rPr>
          <w:rFonts w:ascii="Times New Roman" w:hAnsi="Times New Roman"/>
          <w:spacing w:val="-1"/>
          <w:lang w:val="lt-LT"/>
        </w:rPr>
        <w:t>pasirinkti</w:t>
      </w:r>
      <w:r w:rsidRPr="0002550E">
        <w:rPr>
          <w:rFonts w:ascii="Times New Roman" w:hAnsi="Times New Roman"/>
          <w:spacing w:val="31"/>
          <w:lang w:val="lt-LT"/>
        </w:rPr>
        <w:t xml:space="preserve"> </w:t>
      </w:r>
      <w:r w:rsidRPr="0002550E">
        <w:rPr>
          <w:rFonts w:ascii="Times New Roman" w:hAnsi="Times New Roman"/>
          <w:lang w:val="lt-LT"/>
        </w:rPr>
        <w:t>kitą</w:t>
      </w:r>
      <w:r w:rsidRPr="0002550E">
        <w:rPr>
          <w:rFonts w:ascii="Times New Roman" w:hAnsi="Times New Roman"/>
          <w:spacing w:val="31"/>
          <w:lang w:val="lt-LT"/>
        </w:rPr>
        <w:t xml:space="preserve"> </w:t>
      </w:r>
      <w:r w:rsidRPr="0002550E">
        <w:rPr>
          <w:rFonts w:ascii="Times New Roman" w:hAnsi="Times New Roman"/>
          <w:spacing w:val="-1"/>
          <w:lang w:val="lt-LT"/>
        </w:rPr>
        <w:t>proteazės inhibitorių</w:t>
      </w:r>
      <w:r w:rsidRPr="0002550E">
        <w:rPr>
          <w:rFonts w:ascii="Times New Roman" w:hAnsi="Times New Roman"/>
          <w:spacing w:val="29"/>
          <w:lang w:val="lt-LT"/>
        </w:rPr>
        <w:t xml:space="preserve"> </w:t>
      </w:r>
      <w:r w:rsidRPr="0002550E">
        <w:rPr>
          <w:rFonts w:ascii="Times New Roman" w:hAnsi="Times New Roman"/>
          <w:lang w:val="lt-LT"/>
        </w:rPr>
        <w:t>gali</w:t>
      </w:r>
      <w:r w:rsidRPr="0002550E">
        <w:rPr>
          <w:rFonts w:ascii="Times New Roman" w:hAnsi="Times New Roman"/>
          <w:spacing w:val="31"/>
          <w:lang w:val="lt-LT"/>
        </w:rPr>
        <w:t xml:space="preserve"> </w:t>
      </w:r>
      <w:r w:rsidRPr="0002550E">
        <w:rPr>
          <w:rFonts w:ascii="Times New Roman" w:hAnsi="Times New Roman"/>
          <w:spacing w:val="-1"/>
          <w:lang w:val="lt-LT"/>
        </w:rPr>
        <w:lastRenderedPageBreak/>
        <w:t>sumažėti</w:t>
      </w:r>
      <w:r w:rsidRPr="0002550E">
        <w:rPr>
          <w:rFonts w:ascii="Times New Roman" w:hAnsi="Times New Roman"/>
          <w:spacing w:val="30"/>
          <w:lang w:val="lt-LT"/>
        </w:rPr>
        <w:t xml:space="preserve"> </w:t>
      </w:r>
      <w:r w:rsidRPr="0002550E">
        <w:rPr>
          <w:rFonts w:ascii="Times New Roman" w:hAnsi="Times New Roman"/>
          <w:spacing w:val="-1"/>
          <w:lang w:val="lt-LT"/>
        </w:rPr>
        <w:t>dėl</w:t>
      </w:r>
      <w:r w:rsidRPr="0002550E">
        <w:rPr>
          <w:rFonts w:ascii="Times New Roman" w:hAnsi="Times New Roman"/>
          <w:spacing w:val="31"/>
          <w:lang w:val="lt-LT"/>
        </w:rPr>
        <w:t xml:space="preserve"> </w:t>
      </w:r>
      <w:r w:rsidRPr="0002550E">
        <w:rPr>
          <w:rFonts w:ascii="Times New Roman" w:hAnsi="Times New Roman"/>
          <w:spacing w:val="-1"/>
          <w:lang w:val="lt-LT"/>
        </w:rPr>
        <w:t>kryžminio</w:t>
      </w:r>
      <w:r w:rsidRPr="0002550E">
        <w:rPr>
          <w:rFonts w:ascii="Times New Roman" w:hAnsi="Times New Roman"/>
          <w:spacing w:val="29"/>
          <w:lang w:val="lt-LT"/>
        </w:rPr>
        <w:t xml:space="preserve"> </w:t>
      </w:r>
      <w:r w:rsidRPr="0002550E">
        <w:rPr>
          <w:rFonts w:ascii="Times New Roman" w:hAnsi="Times New Roman"/>
          <w:spacing w:val="-1"/>
          <w:lang w:val="lt-LT"/>
        </w:rPr>
        <w:t>atsparumo.</w:t>
      </w:r>
      <w:r w:rsidRPr="0002550E">
        <w:rPr>
          <w:rFonts w:ascii="Times New Roman" w:hAnsi="Times New Roman"/>
          <w:lang w:val="lt-LT"/>
        </w:rPr>
        <w:t xml:space="preserve"> </w:t>
      </w:r>
      <w:r w:rsidRPr="0002550E">
        <w:rPr>
          <w:rFonts w:ascii="Times New Roman" w:hAnsi="Times New Roman"/>
          <w:spacing w:val="-1"/>
          <w:lang w:val="lt-LT"/>
        </w:rPr>
        <w:t>Patariama</w:t>
      </w:r>
      <w:r w:rsidRPr="0002550E">
        <w:rPr>
          <w:rFonts w:ascii="Times New Roman" w:hAnsi="Times New Roman"/>
          <w:lang w:val="lt-LT"/>
        </w:rPr>
        <w:t xml:space="preserve"> </w:t>
      </w:r>
      <w:r w:rsidRPr="0002550E">
        <w:rPr>
          <w:rFonts w:ascii="Times New Roman" w:hAnsi="Times New Roman"/>
          <w:spacing w:val="-1"/>
          <w:lang w:val="lt-LT"/>
        </w:rPr>
        <w:t>skaityti</w:t>
      </w:r>
      <w:r w:rsidRPr="0002550E">
        <w:rPr>
          <w:rFonts w:ascii="Times New Roman" w:hAnsi="Times New Roman"/>
          <w:lang w:val="lt-LT"/>
        </w:rPr>
        <w:t xml:space="preserve"> </w:t>
      </w:r>
      <w:r w:rsidRPr="0002550E">
        <w:rPr>
          <w:rFonts w:ascii="Times New Roman" w:hAnsi="Times New Roman"/>
          <w:spacing w:val="-1"/>
          <w:lang w:val="lt-LT"/>
        </w:rPr>
        <w:t>kitų proteazės inhibitorių preparato charakteristikų santraukoje</w:t>
      </w:r>
      <w:r w:rsidRPr="0002550E">
        <w:rPr>
          <w:rFonts w:ascii="Times New Roman" w:hAnsi="Times New Roman"/>
          <w:spacing w:val="28"/>
          <w:lang w:val="lt-LT"/>
        </w:rPr>
        <w:t xml:space="preserve"> </w:t>
      </w:r>
      <w:r w:rsidRPr="0002550E">
        <w:rPr>
          <w:rFonts w:ascii="Times New Roman" w:hAnsi="Times New Roman"/>
          <w:spacing w:val="-1"/>
          <w:lang w:val="lt-LT"/>
        </w:rPr>
        <w:t>pateikiamą</w:t>
      </w:r>
      <w:r w:rsidRPr="0002550E">
        <w:rPr>
          <w:rFonts w:ascii="Times New Roman" w:hAnsi="Times New Roman"/>
          <w:spacing w:val="40"/>
          <w:lang w:val="lt-LT"/>
        </w:rPr>
        <w:t xml:space="preserve"> </w:t>
      </w:r>
      <w:r w:rsidRPr="0002550E">
        <w:rPr>
          <w:rFonts w:ascii="Times New Roman" w:hAnsi="Times New Roman"/>
          <w:lang w:val="lt-LT"/>
        </w:rPr>
        <w:t>specifinę</w:t>
      </w:r>
      <w:r w:rsidRPr="0002550E">
        <w:rPr>
          <w:rFonts w:ascii="Times New Roman" w:hAnsi="Times New Roman"/>
          <w:spacing w:val="40"/>
          <w:lang w:val="lt-LT"/>
        </w:rPr>
        <w:t xml:space="preserve"> </w:t>
      </w:r>
      <w:r w:rsidRPr="0002550E">
        <w:rPr>
          <w:rFonts w:ascii="Times New Roman" w:hAnsi="Times New Roman"/>
          <w:spacing w:val="-1"/>
          <w:lang w:val="lt-LT"/>
        </w:rPr>
        <w:t>informaciją</w:t>
      </w:r>
      <w:r w:rsidRPr="0002550E">
        <w:rPr>
          <w:rFonts w:ascii="Times New Roman" w:hAnsi="Times New Roman"/>
          <w:spacing w:val="40"/>
          <w:lang w:val="lt-LT"/>
        </w:rPr>
        <w:t xml:space="preserve"> </w:t>
      </w:r>
      <w:r w:rsidRPr="0002550E">
        <w:rPr>
          <w:rFonts w:ascii="Times New Roman" w:hAnsi="Times New Roman"/>
          <w:spacing w:val="-1"/>
          <w:lang w:val="lt-LT"/>
        </w:rPr>
        <w:t>apie</w:t>
      </w:r>
      <w:r w:rsidRPr="0002550E">
        <w:rPr>
          <w:rFonts w:ascii="Times New Roman" w:hAnsi="Times New Roman"/>
          <w:spacing w:val="40"/>
          <w:lang w:val="lt-LT"/>
        </w:rPr>
        <w:t xml:space="preserve"> </w:t>
      </w:r>
      <w:r w:rsidRPr="0002550E">
        <w:rPr>
          <w:rFonts w:ascii="Times New Roman" w:hAnsi="Times New Roman"/>
          <w:spacing w:val="-1"/>
          <w:lang w:val="lt-LT"/>
        </w:rPr>
        <w:t>proteazių</w:t>
      </w:r>
      <w:r w:rsidRPr="0002550E">
        <w:rPr>
          <w:rFonts w:ascii="Times New Roman" w:hAnsi="Times New Roman"/>
          <w:spacing w:val="40"/>
          <w:lang w:val="lt-LT"/>
        </w:rPr>
        <w:t xml:space="preserve"> </w:t>
      </w:r>
      <w:r w:rsidRPr="0002550E">
        <w:rPr>
          <w:rFonts w:ascii="Times New Roman" w:hAnsi="Times New Roman"/>
          <w:spacing w:val="-1"/>
          <w:lang w:val="lt-LT"/>
        </w:rPr>
        <w:t>mutacijas,</w:t>
      </w:r>
      <w:r w:rsidRPr="0002550E">
        <w:rPr>
          <w:rFonts w:ascii="Times New Roman" w:hAnsi="Times New Roman"/>
          <w:spacing w:val="38"/>
          <w:lang w:val="lt-LT"/>
        </w:rPr>
        <w:t xml:space="preserve"> </w:t>
      </w:r>
      <w:r w:rsidRPr="0002550E">
        <w:rPr>
          <w:rFonts w:ascii="Times New Roman" w:hAnsi="Times New Roman"/>
          <w:spacing w:val="-1"/>
          <w:lang w:val="lt-LT"/>
        </w:rPr>
        <w:t>susijusias</w:t>
      </w:r>
      <w:r w:rsidRPr="0002550E">
        <w:rPr>
          <w:rFonts w:ascii="Times New Roman" w:hAnsi="Times New Roman"/>
          <w:spacing w:val="40"/>
          <w:lang w:val="lt-LT"/>
        </w:rPr>
        <w:t xml:space="preserve"> </w:t>
      </w:r>
      <w:r w:rsidRPr="0002550E">
        <w:rPr>
          <w:rFonts w:ascii="Times New Roman" w:hAnsi="Times New Roman"/>
          <w:lang w:val="lt-LT"/>
        </w:rPr>
        <w:t>su</w:t>
      </w:r>
      <w:r w:rsidRPr="0002550E">
        <w:rPr>
          <w:rFonts w:ascii="Times New Roman" w:hAnsi="Times New Roman"/>
          <w:spacing w:val="41"/>
          <w:lang w:val="lt-LT"/>
        </w:rPr>
        <w:t xml:space="preserve"> </w:t>
      </w:r>
      <w:r w:rsidRPr="0002550E">
        <w:rPr>
          <w:rFonts w:ascii="Times New Roman" w:hAnsi="Times New Roman"/>
          <w:spacing w:val="-1"/>
          <w:lang w:val="lt-LT"/>
        </w:rPr>
        <w:t>susilpnėjusiu</w:t>
      </w:r>
      <w:r w:rsidRPr="0002550E">
        <w:rPr>
          <w:rFonts w:ascii="Times New Roman" w:hAnsi="Times New Roman"/>
          <w:spacing w:val="40"/>
          <w:lang w:val="lt-LT"/>
        </w:rPr>
        <w:t xml:space="preserve"> </w:t>
      </w:r>
      <w:r w:rsidRPr="0002550E">
        <w:rPr>
          <w:rFonts w:ascii="Times New Roman" w:hAnsi="Times New Roman"/>
          <w:spacing w:val="-1"/>
          <w:lang w:val="lt-LT"/>
        </w:rPr>
        <w:t>atsaku</w:t>
      </w:r>
      <w:r w:rsidRPr="0002550E">
        <w:rPr>
          <w:rFonts w:ascii="Times New Roman" w:hAnsi="Times New Roman"/>
          <w:spacing w:val="40"/>
          <w:lang w:val="lt-LT"/>
        </w:rPr>
        <w:t xml:space="preserve"> </w:t>
      </w:r>
      <w:r w:rsidRPr="0002550E">
        <w:rPr>
          <w:rFonts w:ascii="Times New Roman" w:hAnsi="Times New Roman"/>
          <w:spacing w:val="-1"/>
          <w:lang w:val="lt-LT"/>
        </w:rPr>
        <w:t>šiems</w:t>
      </w:r>
      <w:r w:rsidRPr="0002550E">
        <w:rPr>
          <w:rFonts w:ascii="Times New Roman" w:hAnsi="Times New Roman"/>
          <w:spacing w:val="28"/>
          <w:lang w:val="lt-LT"/>
        </w:rPr>
        <w:t xml:space="preserve"> </w:t>
      </w:r>
      <w:r w:rsidRPr="0002550E">
        <w:rPr>
          <w:rFonts w:ascii="Times New Roman" w:hAnsi="Times New Roman"/>
          <w:spacing w:val="-1"/>
          <w:lang w:val="lt-LT"/>
        </w:rPr>
        <w:t>vaistams.</w:t>
      </w:r>
    </w:p>
    <w:p w14:paraId="0565FC35"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4893228" w14:textId="77777777" w:rsidR="00DD5DC1" w:rsidRPr="002A0F21" w:rsidRDefault="00DD5DC1" w:rsidP="0002550E">
      <w:pPr>
        <w:widowControl w:val="0"/>
        <w:spacing w:after="0" w:line="240" w:lineRule="auto"/>
        <w:rPr>
          <w:lang w:val="lt-LT"/>
        </w:rPr>
      </w:pPr>
      <w:r w:rsidRPr="0002550E">
        <w:rPr>
          <w:rFonts w:ascii="Times New Roman" w:hAnsi="Times New Roman"/>
          <w:spacing w:val="-1"/>
          <w:u w:val="single" w:color="000000"/>
          <w:lang w:val="lt-LT"/>
        </w:rPr>
        <w:t>Klinikiniai farmakodinamikos duomenys</w:t>
      </w:r>
    </w:p>
    <w:p w14:paraId="0E55E527" w14:textId="77777777" w:rsidR="00DD5DC1" w:rsidRPr="0002550E" w:rsidRDefault="00DD5DC1" w:rsidP="0002550E">
      <w:pPr>
        <w:widowControl w:val="0"/>
        <w:spacing w:after="0" w:line="240" w:lineRule="auto"/>
        <w:rPr>
          <w:rFonts w:ascii="Times New Roman" w:hAnsi="Times New Roman"/>
          <w:lang w:val="lt-LT"/>
        </w:rPr>
      </w:pPr>
    </w:p>
    <w:p w14:paraId="1044BAA0"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Ritonaviro</w:t>
      </w:r>
      <w:r w:rsidRPr="0002550E">
        <w:rPr>
          <w:rFonts w:ascii="Times New Roman" w:hAnsi="Times New Roman"/>
          <w:spacing w:val="4"/>
          <w:lang w:val="lt-LT"/>
        </w:rPr>
        <w:t xml:space="preserve"> </w:t>
      </w:r>
      <w:r w:rsidRPr="0002550E">
        <w:rPr>
          <w:rFonts w:ascii="Times New Roman" w:hAnsi="Times New Roman"/>
          <w:spacing w:val="-1"/>
          <w:lang w:val="lt-LT"/>
        </w:rPr>
        <w:t>(vieno</w:t>
      </w:r>
      <w:r w:rsidRPr="0002550E">
        <w:rPr>
          <w:rFonts w:ascii="Times New Roman" w:hAnsi="Times New Roman"/>
          <w:spacing w:val="6"/>
          <w:lang w:val="lt-LT"/>
        </w:rPr>
        <w:t xml:space="preserve"> </w:t>
      </w:r>
      <w:r w:rsidRPr="0002550E">
        <w:rPr>
          <w:rFonts w:ascii="Times New Roman" w:hAnsi="Times New Roman"/>
          <w:spacing w:val="-1"/>
          <w:lang w:val="lt-LT"/>
        </w:rPr>
        <w:t>ar</w:t>
      </w:r>
      <w:r w:rsidRPr="0002550E">
        <w:rPr>
          <w:rFonts w:ascii="Times New Roman" w:hAnsi="Times New Roman"/>
          <w:spacing w:val="6"/>
          <w:lang w:val="lt-LT"/>
        </w:rPr>
        <w:t xml:space="preserve"> </w:t>
      </w:r>
      <w:r w:rsidRPr="0002550E">
        <w:rPr>
          <w:rFonts w:ascii="Times New Roman" w:hAnsi="Times New Roman"/>
          <w:spacing w:val="-1"/>
          <w:lang w:val="lt-LT"/>
        </w:rPr>
        <w:t>kartu</w:t>
      </w:r>
      <w:r w:rsidRPr="0002550E">
        <w:rPr>
          <w:rFonts w:ascii="Times New Roman" w:hAnsi="Times New Roman"/>
          <w:spacing w:val="4"/>
          <w:lang w:val="lt-LT"/>
        </w:rPr>
        <w:t xml:space="preserve"> </w:t>
      </w:r>
      <w:r w:rsidRPr="0002550E">
        <w:rPr>
          <w:rFonts w:ascii="Times New Roman" w:hAnsi="Times New Roman"/>
          <w:lang w:val="lt-LT"/>
        </w:rPr>
        <w:t>su</w:t>
      </w:r>
      <w:r w:rsidRPr="0002550E">
        <w:rPr>
          <w:rFonts w:ascii="Times New Roman" w:hAnsi="Times New Roman"/>
          <w:spacing w:val="7"/>
          <w:lang w:val="lt-LT"/>
        </w:rPr>
        <w:t xml:space="preserve"> </w:t>
      </w:r>
      <w:r w:rsidRPr="0002550E">
        <w:rPr>
          <w:rFonts w:ascii="Times New Roman" w:hAnsi="Times New Roman"/>
          <w:spacing w:val="-1"/>
          <w:lang w:val="lt-LT"/>
        </w:rPr>
        <w:t>kitais</w:t>
      </w:r>
      <w:r w:rsidRPr="0002550E">
        <w:rPr>
          <w:rFonts w:ascii="Times New Roman" w:hAnsi="Times New Roman"/>
          <w:spacing w:val="6"/>
          <w:lang w:val="lt-LT"/>
        </w:rPr>
        <w:t xml:space="preserve"> </w:t>
      </w:r>
      <w:r w:rsidRPr="0002550E">
        <w:rPr>
          <w:rFonts w:ascii="Times New Roman" w:hAnsi="Times New Roman"/>
          <w:spacing w:val="-1"/>
          <w:lang w:val="lt-LT"/>
        </w:rPr>
        <w:t>antiretrovirusiniais</w:t>
      </w:r>
      <w:r w:rsidRPr="0002550E">
        <w:rPr>
          <w:rFonts w:ascii="Times New Roman" w:hAnsi="Times New Roman"/>
          <w:spacing w:val="6"/>
          <w:lang w:val="lt-LT"/>
        </w:rPr>
        <w:t xml:space="preserve"> </w:t>
      </w:r>
      <w:r w:rsidRPr="0002550E">
        <w:rPr>
          <w:rFonts w:ascii="Times New Roman" w:hAnsi="Times New Roman"/>
          <w:spacing w:val="-1"/>
          <w:lang w:val="lt-LT"/>
        </w:rPr>
        <w:t>vaistais)</w:t>
      </w:r>
      <w:r w:rsidRPr="0002550E">
        <w:rPr>
          <w:rFonts w:ascii="Times New Roman" w:hAnsi="Times New Roman"/>
          <w:spacing w:val="6"/>
          <w:lang w:val="lt-LT"/>
        </w:rPr>
        <w:t xml:space="preserve"> </w:t>
      </w:r>
      <w:r w:rsidRPr="0002550E">
        <w:rPr>
          <w:rFonts w:ascii="Times New Roman" w:hAnsi="Times New Roman"/>
          <w:spacing w:val="-1"/>
          <w:lang w:val="lt-LT"/>
        </w:rPr>
        <w:t>poveikis</w:t>
      </w:r>
      <w:r w:rsidRPr="0002550E">
        <w:rPr>
          <w:rFonts w:ascii="Times New Roman" w:hAnsi="Times New Roman"/>
          <w:spacing w:val="4"/>
          <w:lang w:val="lt-LT"/>
        </w:rPr>
        <w:t xml:space="preserve"> </w:t>
      </w:r>
      <w:r w:rsidRPr="0002550E">
        <w:rPr>
          <w:rFonts w:ascii="Times New Roman" w:hAnsi="Times New Roman"/>
          <w:spacing w:val="-1"/>
          <w:lang w:val="lt-LT"/>
        </w:rPr>
        <w:t>ligos</w:t>
      </w:r>
      <w:r w:rsidRPr="0002550E">
        <w:rPr>
          <w:rFonts w:ascii="Times New Roman" w:hAnsi="Times New Roman"/>
          <w:spacing w:val="6"/>
          <w:lang w:val="lt-LT"/>
        </w:rPr>
        <w:t xml:space="preserve"> </w:t>
      </w:r>
      <w:r w:rsidRPr="0002550E">
        <w:rPr>
          <w:rFonts w:ascii="Times New Roman" w:hAnsi="Times New Roman"/>
          <w:spacing w:val="-1"/>
          <w:lang w:val="lt-LT"/>
        </w:rPr>
        <w:t>aktyvumo</w:t>
      </w:r>
      <w:r w:rsidRPr="0002550E">
        <w:rPr>
          <w:rFonts w:ascii="Times New Roman" w:hAnsi="Times New Roman"/>
          <w:spacing w:val="6"/>
          <w:lang w:val="lt-LT"/>
        </w:rPr>
        <w:t xml:space="preserve"> </w:t>
      </w:r>
      <w:r w:rsidRPr="0002550E">
        <w:rPr>
          <w:rFonts w:ascii="Times New Roman" w:hAnsi="Times New Roman"/>
          <w:spacing w:val="-1"/>
          <w:lang w:val="lt-LT"/>
        </w:rPr>
        <w:t>biologiniams</w:t>
      </w:r>
      <w:r w:rsidRPr="0002550E">
        <w:rPr>
          <w:rFonts w:ascii="Times New Roman" w:hAnsi="Times New Roman"/>
          <w:spacing w:val="26"/>
          <w:lang w:val="lt-LT"/>
        </w:rPr>
        <w:t xml:space="preserve"> </w:t>
      </w:r>
      <w:r w:rsidRPr="0002550E">
        <w:rPr>
          <w:rFonts w:ascii="Times New Roman" w:hAnsi="Times New Roman"/>
          <w:spacing w:val="-1"/>
          <w:lang w:val="lt-LT"/>
        </w:rPr>
        <w:t>žymenims,</w:t>
      </w:r>
      <w:r w:rsidRPr="0002550E">
        <w:rPr>
          <w:rFonts w:ascii="Times New Roman" w:hAnsi="Times New Roman"/>
          <w:spacing w:val="21"/>
          <w:lang w:val="lt-LT"/>
        </w:rPr>
        <w:t xml:space="preserve"> </w:t>
      </w:r>
      <w:r w:rsidRPr="0002550E">
        <w:rPr>
          <w:rFonts w:ascii="Times New Roman" w:hAnsi="Times New Roman"/>
          <w:spacing w:val="-1"/>
          <w:lang w:val="lt-LT"/>
        </w:rPr>
        <w:t>pvz.,</w:t>
      </w:r>
      <w:r w:rsidRPr="0002550E">
        <w:rPr>
          <w:rFonts w:ascii="Times New Roman" w:hAnsi="Times New Roman"/>
          <w:spacing w:val="21"/>
          <w:lang w:val="lt-LT"/>
        </w:rPr>
        <w:t xml:space="preserve"> </w:t>
      </w:r>
      <w:r w:rsidRPr="0002550E">
        <w:rPr>
          <w:rFonts w:ascii="Times New Roman" w:hAnsi="Times New Roman"/>
          <w:spacing w:val="-1"/>
          <w:lang w:val="lt-LT"/>
        </w:rPr>
        <w:t>CD4</w:t>
      </w:r>
      <w:r w:rsidRPr="0002550E">
        <w:rPr>
          <w:rFonts w:ascii="Times New Roman" w:hAnsi="Times New Roman"/>
          <w:spacing w:val="21"/>
          <w:lang w:val="lt-LT"/>
        </w:rPr>
        <w:t xml:space="preserve"> </w:t>
      </w:r>
      <w:r w:rsidRPr="0002550E">
        <w:rPr>
          <w:rFonts w:ascii="Times New Roman" w:hAnsi="Times New Roman"/>
          <w:spacing w:val="-1"/>
          <w:lang w:val="lt-LT"/>
        </w:rPr>
        <w:t>ląstelių</w:t>
      </w:r>
      <w:r w:rsidRPr="0002550E">
        <w:rPr>
          <w:rFonts w:ascii="Times New Roman" w:hAnsi="Times New Roman"/>
          <w:spacing w:val="21"/>
          <w:lang w:val="lt-LT"/>
        </w:rPr>
        <w:t xml:space="preserve"> </w:t>
      </w:r>
      <w:r w:rsidRPr="0002550E">
        <w:rPr>
          <w:rFonts w:ascii="Times New Roman" w:hAnsi="Times New Roman"/>
          <w:spacing w:val="-1"/>
          <w:lang w:val="lt-LT"/>
        </w:rPr>
        <w:t>kiekis</w:t>
      </w:r>
      <w:r w:rsidRPr="0002550E">
        <w:rPr>
          <w:rFonts w:ascii="Times New Roman" w:hAnsi="Times New Roman"/>
          <w:spacing w:val="19"/>
          <w:lang w:val="lt-LT"/>
        </w:rPr>
        <w:t xml:space="preserve"> </w:t>
      </w:r>
      <w:r w:rsidRPr="0002550E">
        <w:rPr>
          <w:rFonts w:ascii="Times New Roman" w:hAnsi="Times New Roman"/>
          <w:spacing w:val="-1"/>
          <w:lang w:val="lt-LT"/>
        </w:rPr>
        <w:t>ir</w:t>
      </w:r>
      <w:r w:rsidRPr="0002550E">
        <w:rPr>
          <w:rFonts w:ascii="Times New Roman" w:hAnsi="Times New Roman"/>
          <w:spacing w:val="21"/>
          <w:lang w:val="lt-LT"/>
        </w:rPr>
        <w:t xml:space="preserve"> </w:t>
      </w:r>
      <w:r w:rsidRPr="0002550E">
        <w:rPr>
          <w:rFonts w:ascii="Times New Roman" w:hAnsi="Times New Roman"/>
          <w:spacing w:val="-1"/>
          <w:lang w:val="lt-LT"/>
        </w:rPr>
        <w:t>viruso</w:t>
      </w:r>
      <w:r w:rsidRPr="0002550E">
        <w:rPr>
          <w:rFonts w:ascii="Times New Roman" w:hAnsi="Times New Roman"/>
          <w:spacing w:val="21"/>
          <w:lang w:val="lt-LT"/>
        </w:rPr>
        <w:t xml:space="preserve"> </w:t>
      </w:r>
      <w:r w:rsidRPr="0002550E">
        <w:rPr>
          <w:rFonts w:ascii="Times New Roman" w:hAnsi="Times New Roman"/>
          <w:spacing w:val="-1"/>
          <w:lang w:val="lt-LT"/>
        </w:rPr>
        <w:t>RNR,</w:t>
      </w:r>
      <w:r w:rsidRPr="0002550E">
        <w:rPr>
          <w:rFonts w:ascii="Times New Roman" w:hAnsi="Times New Roman"/>
          <w:spacing w:val="21"/>
          <w:lang w:val="lt-LT"/>
        </w:rPr>
        <w:t xml:space="preserve"> </w:t>
      </w:r>
      <w:r w:rsidRPr="0002550E">
        <w:rPr>
          <w:rFonts w:ascii="Times New Roman" w:hAnsi="Times New Roman"/>
          <w:spacing w:val="-1"/>
          <w:lang w:val="lt-LT"/>
        </w:rPr>
        <w:t>buvo</w:t>
      </w:r>
      <w:r w:rsidRPr="0002550E">
        <w:rPr>
          <w:rFonts w:ascii="Times New Roman" w:hAnsi="Times New Roman"/>
          <w:spacing w:val="21"/>
          <w:lang w:val="lt-LT"/>
        </w:rPr>
        <w:t xml:space="preserve"> </w:t>
      </w:r>
      <w:r w:rsidRPr="0002550E">
        <w:rPr>
          <w:rFonts w:ascii="Times New Roman" w:hAnsi="Times New Roman"/>
          <w:spacing w:val="-1"/>
          <w:lang w:val="lt-LT"/>
        </w:rPr>
        <w:t>vertinami</w:t>
      </w:r>
      <w:r w:rsidRPr="0002550E">
        <w:rPr>
          <w:rFonts w:ascii="Times New Roman" w:hAnsi="Times New Roman"/>
          <w:spacing w:val="21"/>
          <w:lang w:val="lt-LT"/>
        </w:rPr>
        <w:t xml:space="preserve"> </w:t>
      </w:r>
      <w:r w:rsidRPr="0002550E">
        <w:rPr>
          <w:rFonts w:ascii="Times New Roman" w:hAnsi="Times New Roman"/>
          <w:spacing w:val="-1"/>
          <w:lang w:val="lt-LT"/>
        </w:rPr>
        <w:t>kelių</w:t>
      </w:r>
      <w:r w:rsidRPr="0002550E">
        <w:rPr>
          <w:rFonts w:ascii="Times New Roman" w:hAnsi="Times New Roman"/>
          <w:spacing w:val="21"/>
          <w:lang w:val="lt-LT"/>
        </w:rPr>
        <w:t xml:space="preserve"> </w:t>
      </w:r>
      <w:r w:rsidRPr="0002550E">
        <w:rPr>
          <w:rFonts w:ascii="Times New Roman" w:hAnsi="Times New Roman"/>
          <w:spacing w:val="-1"/>
          <w:lang w:val="lt-LT"/>
        </w:rPr>
        <w:t>tyrimų</w:t>
      </w:r>
      <w:r w:rsidRPr="0002550E">
        <w:rPr>
          <w:rFonts w:ascii="Times New Roman" w:hAnsi="Times New Roman"/>
          <w:spacing w:val="21"/>
          <w:lang w:val="lt-LT"/>
        </w:rPr>
        <w:t xml:space="preserve"> </w:t>
      </w:r>
      <w:r w:rsidRPr="0002550E">
        <w:rPr>
          <w:rFonts w:ascii="Times New Roman" w:hAnsi="Times New Roman"/>
          <w:spacing w:val="-1"/>
          <w:lang w:val="lt-LT"/>
        </w:rPr>
        <w:t>su</w:t>
      </w:r>
      <w:r w:rsidRPr="0002550E">
        <w:rPr>
          <w:rFonts w:ascii="Times New Roman" w:hAnsi="Times New Roman"/>
          <w:spacing w:val="21"/>
          <w:lang w:val="lt-LT"/>
        </w:rPr>
        <w:t xml:space="preserve"> </w:t>
      </w:r>
      <w:r w:rsidRPr="0002550E">
        <w:rPr>
          <w:rFonts w:ascii="Times New Roman" w:hAnsi="Times New Roman"/>
          <w:spacing w:val="-2"/>
          <w:lang w:val="lt-LT"/>
        </w:rPr>
        <w:t>ŽIV-1</w:t>
      </w:r>
      <w:r w:rsidRPr="0002550E">
        <w:rPr>
          <w:rFonts w:ascii="Times New Roman" w:hAnsi="Times New Roman"/>
          <w:spacing w:val="33"/>
          <w:lang w:val="lt-LT"/>
        </w:rPr>
        <w:t xml:space="preserve"> </w:t>
      </w:r>
      <w:r w:rsidRPr="0002550E">
        <w:rPr>
          <w:rFonts w:ascii="Times New Roman" w:hAnsi="Times New Roman"/>
          <w:spacing w:val="-1"/>
          <w:lang w:val="lt-LT"/>
        </w:rPr>
        <w:t>infekuotais</w:t>
      </w:r>
      <w:r w:rsidRPr="0002550E">
        <w:rPr>
          <w:rFonts w:ascii="Times New Roman" w:hAnsi="Times New Roman"/>
          <w:spacing w:val="54"/>
          <w:lang w:val="lt-LT"/>
        </w:rPr>
        <w:t xml:space="preserve"> </w:t>
      </w:r>
      <w:r w:rsidRPr="0002550E">
        <w:rPr>
          <w:rFonts w:ascii="Times New Roman" w:hAnsi="Times New Roman"/>
          <w:spacing w:val="-1"/>
          <w:lang w:val="lt-LT"/>
        </w:rPr>
        <w:t>pacientais metu. Svarbiausi yra šie tyrimai.</w:t>
      </w:r>
    </w:p>
    <w:p w14:paraId="37B83B1B"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1C05061"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t>Tyrimai su suaugusiaisiais</w:t>
      </w:r>
    </w:p>
    <w:p w14:paraId="39D85D59" w14:textId="77777777" w:rsidR="00DD5DC1" w:rsidRPr="006A5956" w:rsidRDefault="00DD5DC1" w:rsidP="0002550E">
      <w:pPr>
        <w:widowControl w:val="0"/>
        <w:spacing w:after="0" w:line="240" w:lineRule="auto"/>
        <w:rPr>
          <w:rFonts w:ascii="Times New Roman" w:eastAsia="Times New Roman" w:hAnsi="Times New Roman" w:cs="Times New Roman"/>
          <w:i/>
          <w:lang w:val="lt-LT"/>
        </w:rPr>
      </w:pPr>
    </w:p>
    <w:p w14:paraId="3C81FD71"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Kontroliuojamų</w:t>
      </w:r>
      <w:r w:rsidRPr="0002550E">
        <w:rPr>
          <w:rFonts w:ascii="Times New Roman" w:hAnsi="Times New Roman"/>
          <w:spacing w:val="40"/>
          <w:lang w:val="lt-LT"/>
        </w:rPr>
        <w:t xml:space="preserve"> </w:t>
      </w:r>
      <w:r w:rsidRPr="0002550E">
        <w:rPr>
          <w:rFonts w:ascii="Times New Roman" w:hAnsi="Times New Roman"/>
          <w:spacing w:val="-1"/>
          <w:lang w:val="lt-LT"/>
        </w:rPr>
        <w:t>tyrimų</w:t>
      </w:r>
      <w:r w:rsidRPr="0002550E">
        <w:rPr>
          <w:rFonts w:ascii="Times New Roman" w:hAnsi="Times New Roman"/>
          <w:spacing w:val="40"/>
          <w:lang w:val="lt-LT"/>
        </w:rPr>
        <w:t xml:space="preserve"> </w:t>
      </w:r>
      <w:r w:rsidRPr="0002550E">
        <w:rPr>
          <w:rFonts w:ascii="Times New Roman" w:hAnsi="Times New Roman"/>
          <w:lang w:val="lt-LT"/>
        </w:rPr>
        <w:t>su</w:t>
      </w:r>
      <w:r w:rsidRPr="0002550E">
        <w:rPr>
          <w:rFonts w:ascii="Times New Roman" w:hAnsi="Times New Roman"/>
          <w:spacing w:val="41"/>
          <w:lang w:val="lt-LT"/>
        </w:rPr>
        <w:t xml:space="preserve"> </w:t>
      </w:r>
      <w:r w:rsidRPr="0002550E">
        <w:rPr>
          <w:rFonts w:ascii="Times New Roman" w:hAnsi="Times New Roman"/>
          <w:spacing w:val="-1"/>
          <w:lang w:val="lt-LT"/>
        </w:rPr>
        <w:t>ritonaviru</w:t>
      </w:r>
      <w:r w:rsidRPr="0002550E">
        <w:rPr>
          <w:rFonts w:ascii="Times New Roman" w:hAnsi="Times New Roman"/>
          <w:spacing w:val="38"/>
          <w:lang w:val="lt-LT"/>
        </w:rPr>
        <w:t xml:space="preserve"> </w:t>
      </w:r>
      <w:r w:rsidRPr="0002550E">
        <w:rPr>
          <w:rFonts w:ascii="Times New Roman" w:hAnsi="Times New Roman"/>
          <w:spacing w:val="-1"/>
          <w:lang w:val="lt-LT"/>
        </w:rPr>
        <w:t>(užbaigtų</w:t>
      </w:r>
      <w:r w:rsidRPr="0002550E">
        <w:rPr>
          <w:rFonts w:ascii="Times New Roman" w:hAnsi="Times New Roman"/>
          <w:spacing w:val="40"/>
          <w:lang w:val="lt-LT"/>
        </w:rPr>
        <w:t xml:space="preserve"> </w:t>
      </w:r>
      <w:r w:rsidRPr="0002550E">
        <w:rPr>
          <w:rFonts w:ascii="Times New Roman" w:hAnsi="Times New Roman"/>
          <w:spacing w:val="-2"/>
          <w:lang w:val="lt-LT"/>
        </w:rPr>
        <w:t>1996</w:t>
      </w:r>
      <w:r w:rsidRPr="0002550E">
        <w:rPr>
          <w:rFonts w:ascii="Times New Roman" w:hAnsi="Times New Roman"/>
          <w:spacing w:val="39"/>
          <w:lang w:val="lt-LT"/>
        </w:rPr>
        <w:t xml:space="preserve"> </w:t>
      </w:r>
      <w:r w:rsidRPr="0002550E">
        <w:rPr>
          <w:rFonts w:ascii="Times New Roman" w:hAnsi="Times New Roman"/>
          <w:spacing w:val="-1"/>
          <w:lang w:val="lt-LT"/>
        </w:rPr>
        <w:t>metais),</w:t>
      </w:r>
      <w:r w:rsidRPr="0002550E">
        <w:rPr>
          <w:rFonts w:ascii="Times New Roman" w:hAnsi="Times New Roman"/>
          <w:spacing w:val="40"/>
          <w:lang w:val="lt-LT"/>
        </w:rPr>
        <w:t xml:space="preserve"> </w:t>
      </w:r>
      <w:r w:rsidRPr="0002550E">
        <w:rPr>
          <w:rFonts w:ascii="Times New Roman" w:hAnsi="Times New Roman"/>
          <w:spacing w:val="-1"/>
          <w:lang w:val="lt-LT"/>
        </w:rPr>
        <w:t>kaip</w:t>
      </w:r>
      <w:r w:rsidRPr="0002550E">
        <w:rPr>
          <w:rFonts w:ascii="Times New Roman" w:hAnsi="Times New Roman"/>
          <w:spacing w:val="38"/>
          <w:lang w:val="lt-LT"/>
        </w:rPr>
        <w:t xml:space="preserve"> </w:t>
      </w:r>
      <w:r w:rsidRPr="0002550E">
        <w:rPr>
          <w:rFonts w:ascii="Times New Roman" w:hAnsi="Times New Roman"/>
          <w:spacing w:val="-1"/>
          <w:lang w:val="lt-LT"/>
        </w:rPr>
        <w:t>papildomu</w:t>
      </w:r>
      <w:r w:rsidRPr="0002550E">
        <w:rPr>
          <w:rFonts w:ascii="Times New Roman" w:hAnsi="Times New Roman"/>
          <w:spacing w:val="38"/>
          <w:lang w:val="lt-LT"/>
        </w:rPr>
        <w:t xml:space="preserve"> </w:t>
      </w:r>
      <w:r w:rsidRPr="0002550E">
        <w:rPr>
          <w:rFonts w:ascii="Times New Roman" w:hAnsi="Times New Roman"/>
          <w:lang w:val="lt-LT"/>
        </w:rPr>
        <w:t>vaistu</w:t>
      </w:r>
      <w:r w:rsidRPr="0002550E">
        <w:rPr>
          <w:rFonts w:ascii="Times New Roman" w:hAnsi="Times New Roman"/>
          <w:spacing w:val="41"/>
          <w:lang w:val="lt-LT"/>
        </w:rPr>
        <w:t xml:space="preserve"> </w:t>
      </w:r>
      <w:r w:rsidRPr="0002550E">
        <w:rPr>
          <w:rFonts w:ascii="Times New Roman" w:hAnsi="Times New Roman"/>
          <w:spacing w:val="-1"/>
          <w:lang w:val="lt-LT"/>
        </w:rPr>
        <w:t>gydant</w:t>
      </w:r>
      <w:r w:rsidRPr="0002550E">
        <w:rPr>
          <w:rFonts w:ascii="Times New Roman" w:hAnsi="Times New Roman"/>
          <w:spacing w:val="40"/>
          <w:lang w:val="lt-LT"/>
        </w:rPr>
        <w:t xml:space="preserve"> </w:t>
      </w:r>
      <w:r w:rsidRPr="0002550E">
        <w:rPr>
          <w:rFonts w:ascii="Times New Roman" w:hAnsi="Times New Roman"/>
          <w:spacing w:val="-2"/>
          <w:lang w:val="lt-LT"/>
        </w:rPr>
        <w:t>ŽIV-1</w:t>
      </w:r>
      <w:r w:rsidRPr="0002550E">
        <w:rPr>
          <w:rFonts w:ascii="Times New Roman" w:hAnsi="Times New Roman"/>
          <w:spacing w:val="23"/>
          <w:lang w:val="lt-LT"/>
        </w:rPr>
        <w:t xml:space="preserve"> </w:t>
      </w:r>
      <w:r w:rsidRPr="0002550E">
        <w:rPr>
          <w:rFonts w:ascii="Times New Roman" w:hAnsi="Times New Roman"/>
          <w:spacing w:val="-1"/>
          <w:lang w:val="lt-LT"/>
        </w:rPr>
        <w:t>infekuotus</w:t>
      </w:r>
      <w:r w:rsidRPr="0002550E">
        <w:rPr>
          <w:rFonts w:ascii="Times New Roman" w:hAnsi="Times New Roman"/>
          <w:spacing w:val="21"/>
          <w:lang w:val="lt-LT"/>
        </w:rPr>
        <w:t xml:space="preserve"> </w:t>
      </w:r>
      <w:r w:rsidRPr="0002550E">
        <w:rPr>
          <w:rFonts w:ascii="Times New Roman" w:hAnsi="Times New Roman"/>
          <w:spacing w:val="-1"/>
          <w:lang w:val="lt-LT"/>
        </w:rPr>
        <w:t>pacientus,</w:t>
      </w:r>
      <w:r w:rsidRPr="0002550E">
        <w:rPr>
          <w:rFonts w:ascii="Times New Roman" w:hAnsi="Times New Roman"/>
          <w:spacing w:val="23"/>
          <w:lang w:val="lt-LT"/>
        </w:rPr>
        <w:t xml:space="preserve"> </w:t>
      </w:r>
      <w:r w:rsidRPr="0002550E">
        <w:rPr>
          <w:rFonts w:ascii="Times New Roman" w:hAnsi="Times New Roman"/>
          <w:spacing w:val="-1"/>
          <w:lang w:val="lt-LT"/>
        </w:rPr>
        <w:t>prieš</w:t>
      </w:r>
      <w:r w:rsidRPr="0002550E">
        <w:rPr>
          <w:rFonts w:ascii="Times New Roman" w:hAnsi="Times New Roman"/>
          <w:spacing w:val="23"/>
          <w:lang w:val="lt-LT"/>
        </w:rPr>
        <w:t xml:space="preserve"> </w:t>
      </w:r>
      <w:r w:rsidRPr="0002550E">
        <w:rPr>
          <w:rFonts w:ascii="Times New Roman" w:hAnsi="Times New Roman"/>
          <w:lang w:val="lt-LT"/>
        </w:rPr>
        <w:t>tai</w:t>
      </w:r>
      <w:r w:rsidRPr="0002550E">
        <w:rPr>
          <w:rFonts w:ascii="Times New Roman" w:hAnsi="Times New Roman"/>
          <w:spacing w:val="21"/>
          <w:lang w:val="lt-LT"/>
        </w:rPr>
        <w:t xml:space="preserve"> </w:t>
      </w:r>
      <w:r w:rsidRPr="0002550E">
        <w:rPr>
          <w:rFonts w:ascii="Times New Roman" w:hAnsi="Times New Roman"/>
          <w:spacing w:val="-1"/>
          <w:lang w:val="lt-LT"/>
        </w:rPr>
        <w:t>jau</w:t>
      </w:r>
      <w:r w:rsidRPr="0002550E">
        <w:rPr>
          <w:rFonts w:ascii="Times New Roman" w:hAnsi="Times New Roman"/>
          <w:spacing w:val="23"/>
          <w:lang w:val="lt-LT"/>
        </w:rPr>
        <w:t xml:space="preserve"> </w:t>
      </w:r>
      <w:r w:rsidRPr="0002550E">
        <w:rPr>
          <w:rFonts w:ascii="Times New Roman" w:hAnsi="Times New Roman"/>
          <w:spacing w:val="-1"/>
          <w:lang w:val="lt-LT"/>
        </w:rPr>
        <w:t>ekstensyviai</w:t>
      </w:r>
      <w:r w:rsidRPr="0002550E">
        <w:rPr>
          <w:rFonts w:ascii="Times New Roman" w:hAnsi="Times New Roman"/>
          <w:spacing w:val="23"/>
          <w:lang w:val="lt-LT"/>
        </w:rPr>
        <w:t xml:space="preserve"> </w:t>
      </w:r>
      <w:r w:rsidRPr="0002550E">
        <w:rPr>
          <w:rFonts w:ascii="Times New Roman" w:hAnsi="Times New Roman"/>
          <w:spacing w:val="-1"/>
          <w:lang w:val="lt-LT"/>
        </w:rPr>
        <w:t>gydytus</w:t>
      </w:r>
      <w:r w:rsidRPr="0002550E">
        <w:rPr>
          <w:rFonts w:ascii="Times New Roman" w:hAnsi="Times New Roman"/>
          <w:spacing w:val="24"/>
          <w:lang w:val="lt-LT"/>
        </w:rPr>
        <w:t xml:space="preserve"> </w:t>
      </w:r>
      <w:r w:rsidRPr="0002550E">
        <w:rPr>
          <w:rFonts w:ascii="Times New Roman" w:hAnsi="Times New Roman"/>
          <w:spacing w:val="-1"/>
          <w:lang w:val="lt-LT"/>
        </w:rPr>
        <w:t>nukleozidų</w:t>
      </w:r>
      <w:r w:rsidRPr="0002550E">
        <w:rPr>
          <w:rFonts w:ascii="Times New Roman" w:hAnsi="Times New Roman"/>
          <w:spacing w:val="23"/>
          <w:lang w:val="lt-LT"/>
        </w:rPr>
        <w:t xml:space="preserve"> </w:t>
      </w:r>
      <w:r w:rsidRPr="0002550E">
        <w:rPr>
          <w:rFonts w:ascii="Times New Roman" w:hAnsi="Times New Roman"/>
          <w:spacing w:val="-1"/>
          <w:lang w:val="lt-LT"/>
        </w:rPr>
        <w:t>analogais,</w:t>
      </w:r>
      <w:r w:rsidRPr="0002550E">
        <w:rPr>
          <w:rFonts w:ascii="Times New Roman" w:hAnsi="Times New Roman"/>
          <w:spacing w:val="23"/>
          <w:lang w:val="lt-LT"/>
        </w:rPr>
        <w:t xml:space="preserve"> </w:t>
      </w:r>
      <w:r w:rsidRPr="0002550E">
        <w:rPr>
          <w:rFonts w:ascii="Times New Roman" w:hAnsi="Times New Roman"/>
          <w:spacing w:val="-1"/>
          <w:lang w:val="lt-LT"/>
        </w:rPr>
        <w:t>kuriems</w:t>
      </w:r>
      <w:r w:rsidRPr="0002550E">
        <w:rPr>
          <w:rFonts w:ascii="Times New Roman" w:hAnsi="Times New Roman"/>
          <w:spacing w:val="23"/>
          <w:lang w:val="lt-LT"/>
        </w:rPr>
        <w:t xml:space="preserve"> </w:t>
      </w:r>
      <w:r w:rsidRPr="0002550E">
        <w:rPr>
          <w:rFonts w:ascii="Times New Roman" w:hAnsi="Times New Roman"/>
          <w:spacing w:val="-1"/>
          <w:lang w:val="lt-LT"/>
        </w:rPr>
        <w:t>pradinis</w:t>
      </w:r>
      <w:r w:rsidRPr="0002550E">
        <w:rPr>
          <w:rFonts w:ascii="Times New Roman" w:hAnsi="Times New Roman"/>
          <w:spacing w:val="23"/>
          <w:lang w:val="lt-LT"/>
        </w:rPr>
        <w:t xml:space="preserve"> </w:t>
      </w:r>
      <w:r w:rsidRPr="0002550E">
        <w:rPr>
          <w:rFonts w:ascii="Times New Roman" w:hAnsi="Times New Roman"/>
          <w:spacing w:val="-2"/>
          <w:lang w:val="lt-LT"/>
        </w:rPr>
        <w:t>CD4</w:t>
      </w:r>
      <w:r w:rsidRPr="0002550E">
        <w:rPr>
          <w:rFonts w:ascii="Times New Roman" w:hAnsi="Times New Roman"/>
          <w:spacing w:val="21"/>
          <w:lang w:val="lt-LT"/>
        </w:rPr>
        <w:t xml:space="preserve"> </w:t>
      </w:r>
      <w:r w:rsidRPr="0002550E">
        <w:rPr>
          <w:rFonts w:ascii="Times New Roman" w:hAnsi="Times New Roman"/>
          <w:spacing w:val="-1"/>
          <w:lang w:val="lt-LT"/>
        </w:rPr>
        <w:t>ląstelių</w:t>
      </w:r>
      <w:r w:rsidRPr="0002550E">
        <w:rPr>
          <w:rFonts w:ascii="Times New Roman" w:hAnsi="Times New Roman"/>
          <w:spacing w:val="35"/>
          <w:lang w:val="lt-LT"/>
        </w:rPr>
        <w:t xml:space="preserve"> </w:t>
      </w:r>
      <w:r w:rsidRPr="0002550E">
        <w:rPr>
          <w:rFonts w:ascii="Times New Roman" w:hAnsi="Times New Roman"/>
          <w:spacing w:val="-1"/>
          <w:lang w:val="lt-LT"/>
        </w:rPr>
        <w:t>kiekis</w:t>
      </w:r>
      <w:r w:rsidRPr="0002550E">
        <w:rPr>
          <w:rFonts w:ascii="Times New Roman" w:hAnsi="Times New Roman"/>
          <w:spacing w:val="36"/>
          <w:lang w:val="lt-LT"/>
        </w:rPr>
        <w:t xml:space="preserve"> </w:t>
      </w:r>
      <w:r w:rsidRPr="0002550E">
        <w:rPr>
          <w:rFonts w:ascii="Times New Roman" w:hAnsi="Times New Roman"/>
          <w:spacing w:val="-1"/>
          <w:lang w:val="lt-LT"/>
        </w:rPr>
        <w:t>buvo</w:t>
      </w:r>
      <w:r w:rsidRPr="0002550E">
        <w:rPr>
          <w:rFonts w:ascii="Times New Roman" w:hAnsi="Times New Roman"/>
          <w:spacing w:val="33"/>
          <w:lang w:val="lt-LT"/>
        </w:rPr>
        <w:t xml:space="preserve"> ≤</w:t>
      </w:r>
      <w:r w:rsidRPr="0002550E">
        <w:rPr>
          <w:rFonts w:ascii="Times New Roman" w:hAnsi="Times New Roman"/>
          <w:spacing w:val="-2"/>
          <w:lang w:val="lt-LT"/>
        </w:rPr>
        <w:t>100</w:t>
      </w:r>
      <w:r w:rsidRPr="0002550E">
        <w:rPr>
          <w:rFonts w:ascii="Times New Roman" w:hAnsi="Times New Roman"/>
          <w:lang w:val="lt-LT"/>
        </w:rPr>
        <w:t xml:space="preserve"> </w:t>
      </w:r>
      <w:r w:rsidRPr="0002550E">
        <w:rPr>
          <w:rFonts w:ascii="Times New Roman" w:hAnsi="Times New Roman"/>
          <w:spacing w:val="-1"/>
          <w:lang w:val="lt-LT"/>
        </w:rPr>
        <w:t>ląstelių/</w:t>
      </w:r>
      <w:r w:rsidRPr="0002550E">
        <w:rPr>
          <w:rFonts w:ascii="Times New Roman" w:hAnsi="Times New Roman"/>
          <w:lang w:val="lt-LT"/>
        </w:rPr>
        <w:t xml:space="preserve"> µ l</w:t>
      </w:r>
      <w:r w:rsidRPr="0002550E">
        <w:rPr>
          <w:rFonts w:ascii="Times New Roman" w:hAnsi="Times New Roman"/>
          <w:spacing w:val="-1"/>
          <w:lang w:val="lt-LT"/>
        </w:rPr>
        <w:t>,</w:t>
      </w:r>
      <w:r w:rsidRPr="0002550E">
        <w:rPr>
          <w:rFonts w:ascii="Times New Roman" w:hAnsi="Times New Roman"/>
          <w:spacing w:val="36"/>
          <w:lang w:val="lt-LT"/>
        </w:rPr>
        <w:t xml:space="preserve"> </w:t>
      </w:r>
      <w:r w:rsidRPr="0002550E">
        <w:rPr>
          <w:rFonts w:ascii="Times New Roman" w:hAnsi="Times New Roman"/>
          <w:spacing w:val="-1"/>
          <w:lang w:val="lt-LT"/>
        </w:rPr>
        <w:t>metu</w:t>
      </w:r>
      <w:r w:rsidRPr="0002550E">
        <w:rPr>
          <w:rFonts w:ascii="Times New Roman" w:hAnsi="Times New Roman"/>
          <w:spacing w:val="35"/>
          <w:lang w:val="lt-LT"/>
        </w:rPr>
        <w:t xml:space="preserve"> </w:t>
      </w:r>
      <w:r w:rsidRPr="0002550E">
        <w:rPr>
          <w:rFonts w:ascii="Times New Roman" w:hAnsi="Times New Roman"/>
          <w:spacing w:val="-1"/>
          <w:lang w:val="lt-LT"/>
        </w:rPr>
        <w:t>nustatyta,</w:t>
      </w:r>
      <w:r w:rsidRPr="0002550E">
        <w:rPr>
          <w:rFonts w:ascii="Times New Roman" w:hAnsi="Times New Roman"/>
          <w:spacing w:val="35"/>
          <w:lang w:val="lt-LT"/>
        </w:rPr>
        <w:t xml:space="preserve"> </w:t>
      </w:r>
      <w:r w:rsidRPr="0002550E">
        <w:rPr>
          <w:rFonts w:ascii="Times New Roman" w:hAnsi="Times New Roman"/>
          <w:spacing w:val="-1"/>
          <w:lang w:val="lt-LT"/>
        </w:rPr>
        <w:t>kad</w:t>
      </w:r>
      <w:r w:rsidRPr="0002550E">
        <w:rPr>
          <w:rFonts w:ascii="Times New Roman" w:hAnsi="Times New Roman"/>
          <w:spacing w:val="35"/>
          <w:lang w:val="lt-LT"/>
        </w:rPr>
        <w:t xml:space="preserve"> </w:t>
      </w:r>
      <w:r w:rsidRPr="0002550E">
        <w:rPr>
          <w:rFonts w:ascii="Times New Roman" w:hAnsi="Times New Roman"/>
          <w:spacing w:val="-1"/>
          <w:lang w:val="lt-LT"/>
        </w:rPr>
        <w:t>sumažėjo</w:t>
      </w:r>
      <w:r w:rsidRPr="0002550E">
        <w:rPr>
          <w:rFonts w:ascii="Times New Roman" w:hAnsi="Times New Roman"/>
          <w:spacing w:val="33"/>
          <w:lang w:val="lt-LT"/>
        </w:rPr>
        <w:t xml:space="preserve"> </w:t>
      </w:r>
      <w:r w:rsidRPr="0002550E">
        <w:rPr>
          <w:rFonts w:ascii="Times New Roman" w:hAnsi="Times New Roman"/>
          <w:spacing w:val="1"/>
          <w:lang w:val="lt-LT"/>
        </w:rPr>
        <w:t>jų</w:t>
      </w:r>
      <w:r w:rsidRPr="0002550E">
        <w:rPr>
          <w:rFonts w:ascii="Times New Roman" w:hAnsi="Times New Roman"/>
          <w:spacing w:val="33"/>
          <w:lang w:val="lt-LT"/>
        </w:rPr>
        <w:t xml:space="preserve"> </w:t>
      </w:r>
      <w:r w:rsidRPr="0002550E">
        <w:rPr>
          <w:rFonts w:ascii="Times New Roman" w:hAnsi="Times New Roman"/>
          <w:spacing w:val="-1"/>
          <w:lang w:val="lt-LT"/>
        </w:rPr>
        <w:t>mirtingumas</w:t>
      </w:r>
      <w:r w:rsidRPr="0002550E">
        <w:rPr>
          <w:rFonts w:ascii="Times New Roman" w:hAnsi="Times New Roman"/>
          <w:spacing w:val="35"/>
          <w:lang w:val="lt-LT"/>
        </w:rPr>
        <w:t xml:space="preserve"> </w:t>
      </w:r>
      <w:r w:rsidRPr="0002550E">
        <w:rPr>
          <w:rFonts w:ascii="Times New Roman" w:hAnsi="Times New Roman"/>
          <w:spacing w:val="-1"/>
          <w:lang w:val="lt-LT"/>
        </w:rPr>
        <w:t>ir</w:t>
      </w:r>
      <w:r w:rsidRPr="0002550E">
        <w:rPr>
          <w:rFonts w:ascii="Times New Roman" w:hAnsi="Times New Roman"/>
          <w:spacing w:val="36"/>
          <w:lang w:val="lt-LT"/>
        </w:rPr>
        <w:t xml:space="preserve"> </w:t>
      </w:r>
      <w:r w:rsidRPr="0002550E">
        <w:rPr>
          <w:rFonts w:ascii="Times New Roman" w:hAnsi="Times New Roman"/>
          <w:spacing w:val="-2"/>
          <w:lang w:val="lt-LT"/>
        </w:rPr>
        <w:t>AIDS</w:t>
      </w:r>
      <w:r w:rsidRPr="0002550E">
        <w:rPr>
          <w:rFonts w:ascii="Times New Roman" w:hAnsi="Times New Roman"/>
          <w:spacing w:val="23"/>
          <w:lang w:val="lt-LT"/>
        </w:rPr>
        <w:t xml:space="preserve"> </w:t>
      </w:r>
      <w:r w:rsidRPr="0002550E">
        <w:rPr>
          <w:rFonts w:ascii="Times New Roman" w:hAnsi="Times New Roman"/>
          <w:spacing w:val="-1"/>
          <w:lang w:val="lt-LT"/>
        </w:rPr>
        <w:t>pasireiškimai.</w:t>
      </w:r>
      <w:r w:rsidRPr="0002550E">
        <w:rPr>
          <w:rFonts w:ascii="Times New Roman" w:hAnsi="Times New Roman"/>
          <w:spacing w:val="33"/>
          <w:lang w:val="lt-LT"/>
        </w:rPr>
        <w:t xml:space="preserve"> </w:t>
      </w:r>
      <w:r w:rsidRPr="0002550E">
        <w:rPr>
          <w:rFonts w:ascii="Times New Roman" w:hAnsi="Times New Roman"/>
          <w:spacing w:val="-1"/>
          <w:lang w:val="lt-LT"/>
        </w:rPr>
        <w:t>Ritonavirą</w:t>
      </w:r>
      <w:r w:rsidRPr="0002550E">
        <w:rPr>
          <w:rFonts w:ascii="Times New Roman" w:hAnsi="Times New Roman"/>
          <w:spacing w:val="33"/>
          <w:lang w:val="lt-LT"/>
        </w:rPr>
        <w:t xml:space="preserve"> </w:t>
      </w:r>
      <w:r w:rsidRPr="0002550E">
        <w:rPr>
          <w:rFonts w:ascii="Times New Roman" w:hAnsi="Times New Roman"/>
          <w:spacing w:val="-1"/>
          <w:lang w:val="lt-LT"/>
        </w:rPr>
        <w:t>vartojusių</w:t>
      </w:r>
      <w:r w:rsidRPr="0002550E">
        <w:rPr>
          <w:rFonts w:ascii="Times New Roman" w:hAnsi="Times New Roman"/>
          <w:spacing w:val="33"/>
          <w:lang w:val="lt-LT"/>
        </w:rPr>
        <w:t xml:space="preserve"> </w:t>
      </w:r>
      <w:r w:rsidRPr="0002550E">
        <w:rPr>
          <w:rFonts w:ascii="Times New Roman" w:hAnsi="Times New Roman"/>
          <w:spacing w:val="-1"/>
          <w:lang w:val="lt-LT"/>
        </w:rPr>
        <w:t>pacientų</w:t>
      </w:r>
      <w:r w:rsidRPr="0002550E">
        <w:rPr>
          <w:rFonts w:ascii="Times New Roman" w:hAnsi="Times New Roman"/>
          <w:spacing w:val="33"/>
          <w:lang w:val="lt-LT"/>
        </w:rPr>
        <w:t xml:space="preserve"> </w:t>
      </w:r>
      <w:r w:rsidRPr="0002550E">
        <w:rPr>
          <w:rFonts w:ascii="Times New Roman" w:hAnsi="Times New Roman"/>
          <w:spacing w:val="-1"/>
          <w:lang w:val="lt-LT"/>
        </w:rPr>
        <w:t>grupėje</w:t>
      </w:r>
      <w:r w:rsidRPr="0002550E">
        <w:rPr>
          <w:rFonts w:ascii="Times New Roman" w:hAnsi="Times New Roman"/>
          <w:spacing w:val="30"/>
          <w:lang w:val="lt-LT"/>
        </w:rPr>
        <w:t xml:space="preserve"> </w:t>
      </w:r>
      <w:r w:rsidRPr="0002550E">
        <w:rPr>
          <w:rFonts w:ascii="Times New Roman" w:hAnsi="Times New Roman"/>
          <w:lang w:val="lt-LT"/>
        </w:rPr>
        <w:t>per</w:t>
      </w:r>
      <w:r w:rsidRPr="0002550E">
        <w:rPr>
          <w:rFonts w:ascii="Times New Roman" w:hAnsi="Times New Roman"/>
          <w:spacing w:val="34"/>
          <w:lang w:val="lt-LT"/>
        </w:rPr>
        <w:t xml:space="preserve"> </w:t>
      </w:r>
      <w:r w:rsidRPr="0002550E">
        <w:rPr>
          <w:rFonts w:ascii="Times New Roman" w:hAnsi="Times New Roman"/>
          <w:lang w:val="lt-LT"/>
        </w:rPr>
        <w:t>16</w:t>
      </w:r>
      <w:r w:rsidRPr="0002550E">
        <w:rPr>
          <w:rFonts w:ascii="Times New Roman" w:hAnsi="Times New Roman"/>
          <w:spacing w:val="33"/>
          <w:lang w:val="lt-LT"/>
        </w:rPr>
        <w:t xml:space="preserve"> </w:t>
      </w:r>
      <w:r w:rsidRPr="0002550E">
        <w:rPr>
          <w:rFonts w:ascii="Times New Roman" w:hAnsi="Times New Roman"/>
          <w:spacing w:val="-1"/>
          <w:lang w:val="lt-LT"/>
        </w:rPr>
        <w:t>savaičių</w:t>
      </w:r>
      <w:r w:rsidRPr="0002550E">
        <w:rPr>
          <w:rFonts w:ascii="Times New Roman" w:hAnsi="Times New Roman"/>
          <w:spacing w:val="33"/>
          <w:lang w:val="lt-LT"/>
        </w:rPr>
        <w:t xml:space="preserve"> </w:t>
      </w:r>
      <w:r w:rsidRPr="0002550E">
        <w:rPr>
          <w:rFonts w:ascii="Times New Roman" w:hAnsi="Times New Roman"/>
          <w:spacing w:val="-2"/>
          <w:lang w:val="lt-LT"/>
        </w:rPr>
        <w:t>ŽIV</w:t>
      </w:r>
      <w:r w:rsidRPr="0002550E">
        <w:rPr>
          <w:rFonts w:ascii="Times New Roman" w:hAnsi="Times New Roman"/>
          <w:spacing w:val="32"/>
          <w:lang w:val="lt-LT"/>
        </w:rPr>
        <w:t xml:space="preserve"> </w:t>
      </w:r>
      <w:r w:rsidRPr="0002550E">
        <w:rPr>
          <w:rFonts w:ascii="Times New Roman" w:hAnsi="Times New Roman"/>
          <w:spacing w:val="-1"/>
          <w:lang w:val="lt-LT"/>
        </w:rPr>
        <w:t>RNR</w:t>
      </w:r>
      <w:r w:rsidRPr="0002550E">
        <w:rPr>
          <w:rFonts w:ascii="Times New Roman" w:hAnsi="Times New Roman"/>
          <w:spacing w:val="33"/>
          <w:lang w:val="lt-LT"/>
        </w:rPr>
        <w:t xml:space="preserve"> </w:t>
      </w:r>
      <w:r w:rsidRPr="0002550E">
        <w:rPr>
          <w:rFonts w:ascii="Times New Roman" w:hAnsi="Times New Roman"/>
          <w:lang w:val="lt-LT"/>
        </w:rPr>
        <w:t>nuo</w:t>
      </w:r>
      <w:r w:rsidRPr="0002550E">
        <w:rPr>
          <w:rFonts w:ascii="Times New Roman" w:hAnsi="Times New Roman"/>
          <w:spacing w:val="33"/>
          <w:lang w:val="lt-LT"/>
        </w:rPr>
        <w:t xml:space="preserve"> </w:t>
      </w:r>
      <w:r w:rsidRPr="0002550E">
        <w:rPr>
          <w:rFonts w:ascii="Times New Roman" w:hAnsi="Times New Roman"/>
          <w:lang w:val="lt-LT"/>
        </w:rPr>
        <w:t>pradinio</w:t>
      </w:r>
      <w:r w:rsidRPr="0002550E">
        <w:rPr>
          <w:rFonts w:ascii="Times New Roman" w:hAnsi="Times New Roman"/>
          <w:spacing w:val="31"/>
          <w:lang w:val="lt-LT"/>
        </w:rPr>
        <w:t xml:space="preserve"> </w:t>
      </w:r>
      <w:r w:rsidRPr="0002550E">
        <w:rPr>
          <w:rFonts w:ascii="Times New Roman" w:hAnsi="Times New Roman"/>
          <w:spacing w:val="-1"/>
          <w:lang w:val="lt-LT"/>
        </w:rPr>
        <w:t>lygio</w:t>
      </w:r>
      <w:r w:rsidRPr="0002550E">
        <w:rPr>
          <w:rFonts w:ascii="Times New Roman" w:hAnsi="Times New Roman"/>
          <w:spacing w:val="29"/>
          <w:lang w:val="lt-LT"/>
        </w:rPr>
        <w:t xml:space="preserve"> </w:t>
      </w:r>
      <w:r w:rsidRPr="0002550E">
        <w:rPr>
          <w:rFonts w:ascii="Times New Roman" w:hAnsi="Times New Roman"/>
          <w:spacing w:val="-1"/>
          <w:lang w:val="lt-LT"/>
        </w:rPr>
        <w:t>vidutiniškai</w:t>
      </w:r>
      <w:r w:rsidRPr="0002550E">
        <w:rPr>
          <w:rFonts w:ascii="Times New Roman" w:hAnsi="Times New Roman"/>
          <w:spacing w:val="6"/>
          <w:lang w:val="lt-LT"/>
        </w:rPr>
        <w:t xml:space="preserve"> </w:t>
      </w:r>
      <w:r w:rsidRPr="0002550E">
        <w:rPr>
          <w:rFonts w:ascii="Times New Roman" w:hAnsi="Times New Roman"/>
          <w:spacing w:val="-1"/>
          <w:lang w:val="lt-LT"/>
        </w:rPr>
        <w:t>sumažėjo</w:t>
      </w:r>
      <w:r w:rsidRPr="0002550E">
        <w:rPr>
          <w:rFonts w:ascii="Times New Roman" w:hAnsi="Times New Roman"/>
          <w:spacing w:val="6"/>
          <w:lang w:val="lt-LT"/>
        </w:rPr>
        <w:t xml:space="preserve"> </w:t>
      </w:r>
      <w:r w:rsidRPr="0002550E">
        <w:rPr>
          <w:rFonts w:ascii="Times New Roman" w:hAnsi="Times New Roman"/>
          <w:lang w:val="lt-LT"/>
        </w:rPr>
        <w:t>0,79</w:t>
      </w:r>
      <w:r w:rsidRPr="0002550E">
        <w:rPr>
          <w:rFonts w:ascii="Times New Roman" w:hAnsi="Times New Roman"/>
          <w:spacing w:val="-3"/>
          <w:lang w:val="lt-LT"/>
        </w:rPr>
        <w:t xml:space="preserve"> </w:t>
      </w:r>
      <w:r w:rsidRPr="0002550E">
        <w:rPr>
          <w:rFonts w:ascii="Times New Roman" w:hAnsi="Times New Roman"/>
          <w:spacing w:val="-1"/>
          <w:lang w:val="lt-LT"/>
        </w:rPr>
        <w:t>log</w:t>
      </w:r>
      <w:r w:rsidRPr="0002550E">
        <w:rPr>
          <w:rFonts w:ascii="Times New Roman" w:hAnsi="Times New Roman"/>
          <w:spacing w:val="-1"/>
          <w:position w:val="-2"/>
          <w:lang w:val="lt-LT"/>
        </w:rPr>
        <w:t>10</w:t>
      </w:r>
      <w:r w:rsidRPr="0002550E">
        <w:rPr>
          <w:rFonts w:ascii="Times New Roman" w:hAnsi="Times New Roman"/>
          <w:spacing w:val="27"/>
          <w:position w:val="-2"/>
          <w:lang w:val="lt-LT"/>
        </w:rPr>
        <w:t xml:space="preserve"> </w:t>
      </w:r>
      <w:r w:rsidRPr="0002550E">
        <w:rPr>
          <w:rFonts w:ascii="Times New Roman" w:hAnsi="Times New Roman"/>
          <w:lang w:val="lt-LT"/>
        </w:rPr>
        <w:t>(didžiausias</w:t>
      </w:r>
      <w:r w:rsidRPr="0002550E">
        <w:rPr>
          <w:rFonts w:ascii="Times New Roman" w:hAnsi="Times New Roman"/>
          <w:spacing w:val="6"/>
          <w:lang w:val="lt-LT"/>
        </w:rPr>
        <w:t xml:space="preserve"> </w:t>
      </w:r>
      <w:r w:rsidRPr="0002550E">
        <w:rPr>
          <w:rFonts w:ascii="Times New Roman" w:hAnsi="Times New Roman"/>
          <w:spacing w:val="-1"/>
          <w:lang w:val="lt-LT"/>
        </w:rPr>
        <w:t>vidutinis</w:t>
      </w:r>
      <w:r w:rsidRPr="0002550E">
        <w:rPr>
          <w:rFonts w:ascii="Times New Roman" w:hAnsi="Times New Roman"/>
          <w:spacing w:val="4"/>
          <w:lang w:val="lt-LT"/>
        </w:rPr>
        <w:t xml:space="preserve"> </w:t>
      </w:r>
      <w:r w:rsidRPr="0002550E">
        <w:rPr>
          <w:rFonts w:ascii="Times New Roman" w:hAnsi="Times New Roman"/>
          <w:spacing w:val="-1"/>
          <w:lang w:val="lt-LT"/>
        </w:rPr>
        <w:t>sumažėjimas:</w:t>
      </w:r>
      <w:r w:rsidRPr="0002550E">
        <w:rPr>
          <w:rFonts w:ascii="Times New Roman" w:hAnsi="Times New Roman"/>
          <w:spacing w:val="6"/>
          <w:lang w:val="lt-LT"/>
        </w:rPr>
        <w:t xml:space="preserve"> </w:t>
      </w:r>
      <w:r w:rsidRPr="0002550E">
        <w:rPr>
          <w:rFonts w:ascii="Times New Roman" w:hAnsi="Times New Roman"/>
          <w:lang w:val="lt-LT"/>
        </w:rPr>
        <w:t>1,29</w:t>
      </w:r>
      <w:r w:rsidRPr="0002550E">
        <w:rPr>
          <w:rFonts w:ascii="Times New Roman" w:hAnsi="Times New Roman"/>
          <w:spacing w:val="-3"/>
          <w:lang w:val="lt-LT"/>
        </w:rPr>
        <w:t xml:space="preserve"> </w:t>
      </w:r>
      <w:r w:rsidRPr="0002550E">
        <w:rPr>
          <w:rFonts w:ascii="Times New Roman" w:hAnsi="Times New Roman"/>
          <w:spacing w:val="-1"/>
          <w:lang w:val="lt-LT"/>
        </w:rPr>
        <w:t>log</w:t>
      </w:r>
      <w:r w:rsidRPr="0002550E">
        <w:rPr>
          <w:rFonts w:ascii="Times New Roman" w:hAnsi="Times New Roman"/>
          <w:spacing w:val="-1"/>
          <w:position w:val="-2"/>
          <w:lang w:val="lt-LT"/>
        </w:rPr>
        <w:t>10</w:t>
      </w:r>
      <w:r w:rsidRPr="0002550E">
        <w:rPr>
          <w:rFonts w:ascii="Times New Roman" w:hAnsi="Times New Roman"/>
          <w:spacing w:val="-1"/>
          <w:lang w:val="lt-LT"/>
        </w:rPr>
        <w:t>)</w:t>
      </w:r>
      <w:r w:rsidRPr="0002550E">
        <w:rPr>
          <w:rFonts w:ascii="Times New Roman" w:hAnsi="Times New Roman"/>
          <w:spacing w:val="8"/>
          <w:lang w:val="lt-LT"/>
        </w:rPr>
        <w:t xml:space="preserve"> </w:t>
      </w:r>
      <w:r w:rsidRPr="0002550E">
        <w:rPr>
          <w:rFonts w:ascii="Times New Roman" w:hAnsi="Times New Roman"/>
          <w:spacing w:val="-1"/>
          <w:lang w:val="lt-LT"/>
        </w:rPr>
        <w:t>lyginant</w:t>
      </w:r>
      <w:r w:rsidRPr="0002550E">
        <w:rPr>
          <w:rFonts w:ascii="Times New Roman" w:hAnsi="Times New Roman"/>
          <w:spacing w:val="6"/>
          <w:lang w:val="lt-LT"/>
        </w:rPr>
        <w:t xml:space="preserve"> </w:t>
      </w:r>
      <w:r w:rsidRPr="0002550E">
        <w:rPr>
          <w:rFonts w:ascii="Times New Roman" w:hAnsi="Times New Roman"/>
          <w:lang w:val="lt-LT"/>
        </w:rPr>
        <w:t>su</w:t>
      </w:r>
      <w:r w:rsidRPr="0002550E">
        <w:rPr>
          <w:rFonts w:ascii="Times New Roman" w:hAnsi="Times New Roman"/>
          <w:spacing w:val="7"/>
          <w:lang w:val="lt-LT"/>
        </w:rPr>
        <w:t xml:space="preserve"> </w:t>
      </w:r>
      <w:r w:rsidRPr="0002550E">
        <w:rPr>
          <w:rFonts w:ascii="Times New Roman" w:hAnsi="Times New Roman"/>
          <w:spacing w:val="-1"/>
          <w:lang w:val="lt-LT"/>
        </w:rPr>
        <w:t>kontroline</w:t>
      </w:r>
      <w:r w:rsidRPr="0002550E">
        <w:rPr>
          <w:rFonts w:ascii="Times New Roman" w:hAnsi="Times New Roman"/>
          <w:spacing w:val="20"/>
          <w:lang w:val="lt-LT"/>
        </w:rPr>
        <w:t xml:space="preserve"> </w:t>
      </w:r>
      <w:r w:rsidRPr="0002550E">
        <w:rPr>
          <w:rFonts w:ascii="Times New Roman" w:hAnsi="Times New Roman"/>
          <w:spacing w:val="-1"/>
          <w:lang w:val="lt-LT"/>
        </w:rPr>
        <w:t>grupe</w:t>
      </w:r>
      <w:r w:rsidRPr="0002550E">
        <w:rPr>
          <w:rFonts w:ascii="Times New Roman" w:hAnsi="Times New Roman"/>
          <w:spacing w:val="30"/>
          <w:lang w:val="lt-LT"/>
        </w:rPr>
        <w:t xml:space="preserve"> </w:t>
      </w:r>
      <w:r w:rsidRPr="0002550E">
        <w:rPr>
          <w:rFonts w:ascii="Times New Roman" w:hAnsi="Times New Roman"/>
          <w:lang w:val="lt-LT"/>
        </w:rPr>
        <w:t>–0,01</w:t>
      </w:r>
      <w:r w:rsidRPr="0002550E">
        <w:rPr>
          <w:rFonts w:ascii="Times New Roman" w:hAnsi="Times New Roman"/>
          <w:spacing w:val="-3"/>
          <w:lang w:val="lt-LT"/>
        </w:rPr>
        <w:t xml:space="preserve"> </w:t>
      </w:r>
      <w:r w:rsidRPr="0002550E">
        <w:rPr>
          <w:rFonts w:ascii="Times New Roman" w:hAnsi="Times New Roman"/>
          <w:spacing w:val="-1"/>
          <w:lang w:val="lt-LT"/>
        </w:rPr>
        <w:t>log</w:t>
      </w:r>
      <w:r w:rsidRPr="0002550E">
        <w:rPr>
          <w:rFonts w:ascii="Times New Roman" w:hAnsi="Times New Roman"/>
          <w:spacing w:val="-1"/>
          <w:position w:val="-2"/>
          <w:lang w:val="lt-LT"/>
        </w:rPr>
        <w:t>10</w:t>
      </w:r>
      <w:r w:rsidRPr="0002550E">
        <w:rPr>
          <w:rFonts w:ascii="Times New Roman" w:hAnsi="Times New Roman"/>
          <w:spacing w:val="-1"/>
          <w:lang w:val="lt-LT"/>
        </w:rPr>
        <w:t>.</w:t>
      </w:r>
      <w:r w:rsidRPr="0002550E">
        <w:rPr>
          <w:rFonts w:ascii="Times New Roman" w:hAnsi="Times New Roman"/>
          <w:spacing w:val="31"/>
          <w:lang w:val="lt-LT"/>
        </w:rPr>
        <w:t xml:space="preserve"> </w:t>
      </w:r>
      <w:r w:rsidRPr="0002550E">
        <w:rPr>
          <w:rFonts w:ascii="Times New Roman" w:hAnsi="Times New Roman"/>
          <w:spacing w:val="-1"/>
          <w:lang w:val="lt-LT"/>
        </w:rPr>
        <w:t>Dažniausiai</w:t>
      </w:r>
      <w:r w:rsidRPr="0002550E">
        <w:rPr>
          <w:rFonts w:ascii="Times New Roman" w:hAnsi="Times New Roman"/>
          <w:spacing w:val="31"/>
          <w:lang w:val="lt-LT"/>
        </w:rPr>
        <w:t xml:space="preserve"> </w:t>
      </w:r>
      <w:r w:rsidRPr="0002550E">
        <w:rPr>
          <w:rFonts w:ascii="Times New Roman" w:hAnsi="Times New Roman"/>
          <w:spacing w:val="-1"/>
          <w:lang w:val="lt-LT"/>
        </w:rPr>
        <w:t>šiame</w:t>
      </w:r>
      <w:r w:rsidRPr="0002550E">
        <w:rPr>
          <w:rFonts w:ascii="Times New Roman" w:hAnsi="Times New Roman"/>
          <w:spacing w:val="30"/>
          <w:lang w:val="lt-LT"/>
        </w:rPr>
        <w:t xml:space="preserve"> </w:t>
      </w:r>
      <w:r w:rsidRPr="0002550E">
        <w:rPr>
          <w:rFonts w:ascii="Times New Roman" w:hAnsi="Times New Roman"/>
          <w:spacing w:val="-1"/>
          <w:lang w:val="lt-LT"/>
        </w:rPr>
        <w:t>tyrime</w:t>
      </w:r>
      <w:r w:rsidRPr="0002550E">
        <w:rPr>
          <w:rFonts w:ascii="Times New Roman" w:hAnsi="Times New Roman"/>
          <w:spacing w:val="31"/>
          <w:lang w:val="lt-LT"/>
        </w:rPr>
        <w:t xml:space="preserve"> </w:t>
      </w:r>
      <w:r w:rsidRPr="0002550E">
        <w:rPr>
          <w:rFonts w:ascii="Times New Roman" w:hAnsi="Times New Roman"/>
          <w:spacing w:val="-1"/>
          <w:lang w:val="lt-LT"/>
        </w:rPr>
        <w:t>vartoti</w:t>
      </w:r>
      <w:r w:rsidRPr="0002550E">
        <w:rPr>
          <w:rFonts w:ascii="Times New Roman" w:hAnsi="Times New Roman"/>
          <w:spacing w:val="31"/>
          <w:lang w:val="lt-LT"/>
        </w:rPr>
        <w:t xml:space="preserve"> </w:t>
      </w:r>
      <w:r w:rsidRPr="0002550E">
        <w:rPr>
          <w:rFonts w:ascii="Times New Roman" w:hAnsi="Times New Roman"/>
          <w:spacing w:val="-1"/>
          <w:lang w:val="lt-LT"/>
        </w:rPr>
        <w:t>nukleozidai</w:t>
      </w:r>
      <w:r w:rsidRPr="0002550E">
        <w:rPr>
          <w:rFonts w:ascii="Times New Roman" w:hAnsi="Times New Roman"/>
          <w:spacing w:val="30"/>
          <w:lang w:val="lt-LT"/>
        </w:rPr>
        <w:t xml:space="preserve"> </w:t>
      </w:r>
      <w:r w:rsidRPr="0002550E">
        <w:rPr>
          <w:rFonts w:ascii="Times New Roman" w:hAnsi="Times New Roman"/>
          <w:spacing w:val="-1"/>
          <w:lang w:val="lt-LT"/>
        </w:rPr>
        <w:t>buvo</w:t>
      </w:r>
      <w:r w:rsidRPr="0002550E">
        <w:rPr>
          <w:rFonts w:ascii="Times New Roman" w:hAnsi="Times New Roman"/>
          <w:spacing w:val="31"/>
          <w:lang w:val="lt-LT"/>
        </w:rPr>
        <w:t xml:space="preserve"> </w:t>
      </w:r>
      <w:r w:rsidRPr="0002550E">
        <w:rPr>
          <w:rFonts w:ascii="Times New Roman" w:hAnsi="Times New Roman"/>
          <w:spacing w:val="-1"/>
          <w:lang w:val="lt-LT"/>
        </w:rPr>
        <w:t>zidovudinas,</w:t>
      </w:r>
      <w:r w:rsidRPr="0002550E">
        <w:rPr>
          <w:rFonts w:ascii="Times New Roman" w:hAnsi="Times New Roman"/>
          <w:spacing w:val="31"/>
          <w:lang w:val="lt-LT"/>
        </w:rPr>
        <w:t xml:space="preserve"> </w:t>
      </w:r>
      <w:r w:rsidRPr="0002550E">
        <w:rPr>
          <w:rFonts w:ascii="Times New Roman" w:hAnsi="Times New Roman"/>
          <w:spacing w:val="-1"/>
          <w:lang w:val="lt-LT"/>
        </w:rPr>
        <w:t>stavudinas,</w:t>
      </w:r>
      <w:r w:rsidRPr="0002550E">
        <w:rPr>
          <w:rFonts w:ascii="Times New Roman" w:hAnsi="Times New Roman"/>
          <w:spacing w:val="27"/>
          <w:lang w:val="lt-LT"/>
        </w:rPr>
        <w:t xml:space="preserve"> </w:t>
      </w:r>
      <w:r w:rsidRPr="0002550E">
        <w:rPr>
          <w:rFonts w:ascii="Times New Roman" w:hAnsi="Times New Roman"/>
          <w:spacing w:val="-1"/>
          <w:lang w:val="lt-LT"/>
        </w:rPr>
        <w:t>didanozinas ir zalcitabinas.</w:t>
      </w:r>
    </w:p>
    <w:p w14:paraId="61E4B748"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E584031"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Tyrime</w:t>
      </w:r>
      <w:r w:rsidRPr="0002550E">
        <w:rPr>
          <w:rFonts w:ascii="Times New Roman" w:hAnsi="Times New Roman"/>
          <w:spacing w:val="2"/>
          <w:lang w:val="lt-LT"/>
        </w:rPr>
        <w:t xml:space="preserve"> </w:t>
      </w:r>
      <w:r w:rsidRPr="0002550E">
        <w:rPr>
          <w:rFonts w:ascii="Times New Roman" w:hAnsi="Times New Roman"/>
          <w:spacing w:val="-1"/>
          <w:lang w:val="lt-LT"/>
        </w:rPr>
        <w:t>(užbaigtame</w:t>
      </w:r>
      <w:r w:rsidRPr="0002550E">
        <w:rPr>
          <w:rFonts w:ascii="Times New Roman" w:hAnsi="Times New Roman"/>
          <w:spacing w:val="2"/>
          <w:lang w:val="lt-LT"/>
        </w:rPr>
        <w:t xml:space="preserve"> </w:t>
      </w:r>
      <w:r w:rsidRPr="0002550E">
        <w:rPr>
          <w:rFonts w:ascii="Times New Roman" w:hAnsi="Times New Roman"/>
          <w:spacing w:val="-1"/>
          <w:lang w:val="lt-LT"/>
        </w:rPr>
        <w:t>1996</w:t>
      </w:r>
      <w:r w:rsidRPr="0002550E">
        <w:rPr>
          <w:rFonts w:ascii="Times New Roman" w:hAnsi="Times New Roman"/>
          <w:spacing w:val="2"/>
          <w:lang w:val="lt-LT"/>
        </w:rPr>
        <w:t xml:space="preserve"> </w:t>
      </w:r>
      <w:r w:rsidRPr="0002550E">
        <w:rPr>
          <w:rFonts w:ascii="Times New Roman" w:hAnsi="Times New Roman"/>
          <w:lang w:val="lt-LT"/>
        </w:rPr>
        <w:t>metais),</w:t>
      </w:r>
      <w:r w:rsidRPr="0002550E">
        <w:rPr>
          <w:rFonts w:ascii="Times New Roman" w:hAnsi="Times New Roman"/>
          <w:spacing w:val="2"/>
          <w:lang w:val="lt-LT"/>
        </w:rPr>
        <w:t xml:space="preserve"> </w:t>
      </w:r>
      <w:r w:rsidRPr="0002550E">
        <w:rPr>
          <w:rFonts w:ascii="Times New Roman" w:hAnsi="Times New Roman"/>
          <w:spacing w:val="-1"/>
          <w:lang w:val="lt-LT"/>
        </w:rPr>
        <w:t>kuriame</w:t>
      </w:r>
      <w:r w:rsidRPr="0002550E">
        <w:rPr>
          <w:rFonts w:ascii="Times New Roman" w:hAnsi="Times New Roman"/>
          <w:spacing w:val="1"/>
          <w:lang w:val="lt-LT"/>
        </w:rPr>
        <w:t xml:space="preserve"> </w:t>
      </w:r>
      <w:r w:rsidRPr="0002550E">
        <w:rPr>
          <w:rFonts w:ascii="Times New Roman" w:hAnsi="Times New Roman"/>
          <w:spacing w:val="-1"/>
          <w:lang w:val="lt-LT"/>
        </w:rPr>
        <w:t>dalyvavo</w:t>
      </w:r>
      <w:r w:rsidRPr="0002550E">
        <w:rPr>
          <w:rFonts w:ascii="Times New Roman" w:hAnsi="Times New Roman"/>
          <w:spacing w:val="4"/>
          <w:lang w:val="lt-LT"/>
        </w:rPr>
        <w:t xml:space="preserve"> </w:t>
      </w:r>
      <w:r w:rsidRPr="0002550E">
        <w:rPr>
          <w:rFonts w:ascii="Times New Roman" w:hAnsi="Times New Roman"/>
          <w:spacing w:val="-2"/>
          <w:lang w:val="lt-LT"/>
        </w:rPr>
        <w:t>ŽIV-1</w:t>
      </w:r>
      <w:r w:rsidRPr="0002550E">
        <w:rPr>
          <w:rFonts w:ascii="Times New Roman" w:hAnsi="Times New Roman"/>
          <w:spacing w:val="2"/>
          <w:lang w:val="lt-LT"/>
        </w:rPr>
        <w:t xml:space="preserve"> </w:t>
      </w:r>
      <w:r w:rsidRPr="0002550E">
        <w:rPr>
          <w:rFonts w:ascii="Times New Roman" w:hAnsi="Times New Roman"/>
          <w:spacing w:val="-1"/>
          <w:lang w:val="lt-LT"/>
        </w:rPr>
        <w:t>infekuoti</w:t>
      </w:r>
      <w:r w:rsidRPr="0002550E">
        <w:rPr>
          <w:rFonts w:ascii="Times New Roman" w:hAnsi="Times New Roman"/>
          <w:spacing w:val="2"/>
          <w:lang w:val="lt-LT"/>
        </w:rPr>
        <w:t xml:space="preserve"> </w:t>
      </w:r>
      <w:r w:rsidRPr="0002550E">
        <w:rPr>
          <w:rFonts w:ascii="Times New Roman" w:hAnsi="Times New Roman"/>
          <w:spacing w:val="-1"/>
          <w:lang w:val="lt-LT"/>
        </w:rPr>
        <w:t>pacientai,</w:t>
      </w:r>
      <w:r w:rsidRPr="0002550E">
        <w:rPr>
          <w:rFonts w:ascii="Times New Roman" w:hAnsi="Times New Roman"/>
          <w:spacing w:val="2"/>
          <w:lang w:val="lt-LT"/>
        </w:rPr>
        <w:t xml:space="preserve"> </w:t>
      </w:r>
      <w:r w:rsidRPr="0002550E">
        <w:rPr>
          <w:rFonts w:ascii="Times New Roman" w:hAnsi="Times New Roman"/>
          <w:spacing w:val="-1"/>
          <w:lang w:val="lt-LT"/>
        </w:rPr>
        <w:t>kurių</w:t>
      </w:r>
      <w:r w:rsidRPr="0002550E">
        <w:rPr>
          <w:rFonts w:ascii="Times New Roman" w:hAnsi="Times New Roman"/>
          <w:lang w:val="lt-LT"/>
        </w:rPr>
        <w:t xml:space="preserve"> liga </w:t>
      </w:r>
      <w:r w:rsidRPr="0002550E">
        <w:rPr>
          <w:rFonts w:ascii="Times New Roman" w:hAnsi="Times New Roman"/>
          <w:spacing w:val="-2"/>
          <w:lang w:val="lt-LT"/>
        </w:rPr>
        <w:t>buvo</w:t>
      </w:r>
      <w:r w:rsidRPr="0002550E">
        <w:rPr>
          <w:rFonts w:ascii="Times New Roman" w:hAnsi="Times New Roman"/>
          <w:spacing w:val="21"/>
          <w:lang w:val="lt-LT"/>
        </w:rPr>
        <w:t xml:space="preserve"> </w:t>
      </w:r>
      <w:r w:rsidRPr="0002550E">
        <w:rPr>
          <w:rFonts w:ascii="Times New Roman" w:hAnsi="Times New Roman"/>
          <w:spacing w:val="-1"/>
          <w:lang w:val="lt-LT"/>
        </w:rPr>
        <w:t>mažiau</w:t>
      </w:r>
      <w:r w:rsidRPr="0002550E">
        <w:rPr>
          <w:rFonts w:ascii="Times New Roman" w:hAnsi="Times New Roman"/>
          <w:spacing w:val="4"/>
          <w:lang w:val="lt-LT"/>
        </w:rPr>
        <w:t xml:space="preserve"> </w:t>
      </w:r>
      <w:r w:rsidRPr="0002550E">
        <w:rPr>
          <w:rFonts w:ascii="Times New Roman" w:hAnsi="Times New Roman"/>
          <w:spacing w:val="-1"/>
          <w:lang w:val="lt-LT"/>
        </w:rPr>
        <w:t>pažengusi</w:t>
      </w:r>
      <w:r w:rsidRPr="0002550E">
        <w:rPr>
          <w:rFonts w:ascii="Times New Roman" w:hAnsi="Times New Roman"/>
          <w:spacing w:val="4"/>
          <w:lang w:val="lt-LT"/>
        </w:rPr>
        <w:t xml:space="preserve"> </w:t>
      </w:r>
      <w:r w:rsidRPr="0002550E">
        <w:rPr>
          <w:rFonts w:ascii="Times New Roman" w:hAnsi="Times New Roman"/>
          <w:spacing w:val="-1"/>
          <w:lang w:val="lt-LT"/>
        </w:rPr>
        <w:t>(CD4</w:t>
      </w:r>
      <w:r w:rsidRPr="0002550E">
        <w:rPr>
          <w:rFonts w:ascii="Times New Roman" w:hAnsi="Times New Roman"/>
          <w:spacing w:val="4"/>
          <w:lang w:val="lt-LT"/>
        </w:rPr>
        <w:t xml:space="preserve"> </w:t>
      </w:r>
      <w:r w:rsidRPr="0002550E">
        <w:rPr>
          <w:rFonts w:ascii="Times New Roman" w:hAnsi="Times New Roman"/>
          <w:spacing w:val="-2"/>
          <w:lang w:val="lt-LT"/>
        </w:rPr>
        <w:t>200-500</w:t>
      </w:r>
      <w:r w:rsidRPr="0002550E">
        <w:rPr>
          <w:rFonts w:ascii="Times New Roman" w:hAnsi="Times New Roman"/>
          <w:lang w:val="lt-LT"/>
        </w:rPr>
        <w:t xml:space="preserve"> </w:t>
      </w:r>
      <w:r w:rsidRPr="0002550E">
        <w:rPr>
          <w:rFonts w:ascii="Times New Roman" w:hAnsi="Times New Roman"/>
          <w:spacing w:val="-1"/>
          <w:lang w:val="lt-LT"/>
        </w:rPr>
        <w:t>ląstelių/</w:t>
      </w:r>
      <w:r w:rsidRPr="0002550E">
        <w:rPr>
          <w:rFonts w:ascii="Times New Roman" w:hAnsi="Times New Roman"/>
          <w:lang w:val="lt-LT"/>
        </w:rPr>
        <w:t xml:space="preserve"> µ l</w:t>
      </w:r>
      <w:r w:rsidRPr="0002550E">
        <w:rPr>
          <w:rFonts w:ascii="Times New Roman" w:hAnsi="Times New Roman"/>
          <w:spacing w:val="-1"/>
          <w:lang w:val="lt-LT"/>
        </w:rPr>
        <w:t>),</w:t>
      </w:r>
      <w:r w:rsidRPr="0002550E">
        <w:rPr>
          <w:rFonts w:ascii="Times New Roman" w:hAnsi="Times New Roman"/>
          <w:lang w:val="lt-LT"/>
        </w:rPr>
        <w:t xml:space="preserve"> anksčiau negydyti antiretrovirusiniais vaistais, ritonaviro</w:t>
      </w:r>
      <w:r w:rsidRPr="0002550E">
        <w:rPr>
          <w:rFonts w:ascii="Times New Roman" w:hAnsi="Times New Roman"/>
          <w:spacing w:val="39"/>
          <w:lang w:val="lt-LT"/>
        </w:rPr>
        <w:t xml:space="preserve"> </w:t>
      </w:r>
      <w:r w:rsidRPr="0002550E">
        <w:rPr>
          <w:rFonts w:ascii="Times New Roman" w:hAnsi="Times New Roman"/>
          <w:lang w:val="lt-LT"/>
        </w:rPr>
        <w:t>ir zidovudino derinys arba</w:t>
      </w:r>
      <w:r w:rsidRPr="0002550E">
        <w:rPr>
          <w:rFonts w:ascii="Times New Roman" w:hAnsi="Times New Roman"/>
          <w:spacing w:val="2"/>
          <w:lang w:val="lt-LT"/>
        </w:rPr>
        <w:t xml:space="preserve"> </w:t>
      </w:r>
      <w:r w:rsidRPr="0002550E">
        <w:rPr>
          <w:rFonts w:ascii="Times New Roman" w:hAnsi="Times New Roman"/>
          <w:lang w:val="lt-LT"/>
        </w:rPr>
        <w:t>vienas</w:t>
      </w:r>
      <w:r w:rsidRPr="0002550E">
        <w:rPr>
          <w:rFonts w:ascii="Times New Roman" w:hAnsi="Times New Roman"/>
          <w:spacing w:val="4"/>
          <w:lang w:val="lt-LT"/>
        </w:rPr>
        <w:t xml:space="preserve"> </w:t>
      </w:r>
      <w:r w:rsidRPr="0002550E">
        <w:rPr>
          <w:rFonts w:ascii="Times New Roman" w:hAnsi="Times New Roman"/>
          <w:spacing w:val="-1"/>
          <w:lang w:val="lt-LT"/>
        </w:rPr>
        <w:t>ritonaviras</w:t>
      </w:r>
      <w:r w:rsidRPr="0002550E">
        <w:rPr>
          <w:rFonts w:ascii="Times New Roman" w:hAnsi="Times New Roman"/>
          <w:spacing w:val="4"/>
          <w:lang w:val="lt-LT"/>
        </w:rPr>
        <w:t xml:space="preserve"> </w:t>
      </w:r>
      <w:r w:rsidRPr="0002550E">
        <w:rPr>
          <w:rFonts w:ascii="Times New Roman" w:hAnsi="Times New Roman"/>
          <w:spacing w:val="-1"/>
          <w:lang w:val="lt-LT"/>
        </w:rPr>
        <w:t>sumažino</w:t>
      </w:r>
      <w:r w:rsidRPr="0002550E">
        <w:rPr>
          <w:rFonts w:ascii="Times New Roman" w:hAnsi="Times New Roman"/>
          <w:spacing w:val="4"/>
          <w:lang w:val="lt-LT"/>
        </w:rPr>
        <w:t xml:space="preserve"> </w:t>
      </w:r>
      <w:r w:rsidRPr="0002550E">
        <w:rPr>
          <w:rFonts w:ascii="Times New Roman" w:hAnsi="Times New Roman"/>
          <w:lang w:val="lt-LT"/>
        </w:rPr>
        <w:t>viruso kiekį plazmoje ir padidino CD4 skaičių.</w:t>
      </w:r>
      <w:r w:rsidRPr="0002550E">
        <w:rPr>
          <w:rFonts w:ascii="Times New Roman" w:hAnsi="Times New Roman"/>
          <w:spacing w:val="23"/>
          <w:lang w:val="lt-LT"/>
        </w:rPr>
        <w:t xml:space="preserve"> </w:t>
      </w:r>
      <w:r w:rsidRPr="0002550E">
        <w:rPr>
          <w:rFonts w:ascii="Times New Roman" w:hAnsi="Times New Roman"/>
          <w:spacing w:val="-1"/>
          <w:lang w:val="lt-LT"/>
        </w:rPr>
        <w:t>Ritonaviro</w:t>
      </w:r>
      <w:r w:rsidRPr="0002550E">
        <w:rPr>
          <w:rFonts w:ascii="Times New Roman" w:hAnsi="Times New Roman"/>
          <w:spacing w:val="22"/>
          <w:lang w:val="lt-LT"/>
        </w:rPr>
        <w:t xml:space="preserve"> </w:t>
      </w:r>
      <w:r w:rsidRPr="0002550E">
        <w:rPr>
          <w:rFonts w:ascii="Times New Roman" w:hAnsi="Times New Roman"/>
          <w:spacing w:val="-1"/>
          <w:lang w:val="lt-LT"/>
        </w:rPr>
        <w:t>grupės</w:t>
      </w:r>
      <w:r w:rsidRPr="0002550E">
        <w:rPr>
          <w:rFonts w:ascii="Times New Roman" w:hAnsi="Times New Roman"/>
          <w:spacing w:val="23"/>
          <w:lang w:val="lt-LT"/>
        </w:rPr>
        <w:t xml:space="preserve"> </w:t>
      </w:r>
      <w:r w:rsidRPr="0002550E">
        <w:rPr>
          <w:rFonts w:ascii="Times New Roman" w:hAnsi="Times New Roman"/>
          <w:spacing w:val="-1"/>
          <w:lang w:val="lt-LT"/>
        </w:rPr>
        <w:t>vidutinis</w:t>
      </w:r>
      <w:r w:rsidRPr="0002550E">
        <w:rPr>
          <w:rFonts w:ascii="Times New Roman" w:hAnsi="Times New Roman"/>
          <w:spacing w:val="23"/>
          <w:lang w:val="lt-LT"/>
        </w:rPr>
        <w:t xml:space="preserve"> </w:t>
      </w:r>
      <w:r w:rsidRPr="0002550E">
        <w:rPr>
          <w:rFonts w:ascii="Times New Roman" w:hAnsi="Times New Roman"/>
          <w:spacing w:val="-1"/>
          <w:lang w:val="lt-LT"/>
        </w:rPr>
        <w:t>HIV</w:t>
      </w:r>
      <w:r w:rsidRPr="0002550E">
        <w:rPr>
          <w:rFonts w:ascii="Times New Roman" w:hAnsi="Times New Roman"/>
          <w:spacing w:val="25"/>
          <w:lang w:val="lt-LT"/>
        </w:rPr>
        <w:t xml:space="preserve"> </w:t>
      </w:r>
      <w:r w:rsidRPr="0002550E">
        <w:rPr>
          <w:rFonts w:ascii="Times New Roman" w:hAnsi="Times New Roman"/>
          <w:spacing w:val="-1"/>
          <w:lang w:val="lt-LT"/>
        </w:rPr>
        <w:t>RNR</w:t>
      </w:r>
      <w:r w:rsidRPr="0002550E">
        <w:rPr>
          <w:rFonts w:ascii="Times New Roman" w:hAnsi="Times New Roman"/>
          <w:spacing w:val="23"/>
          <w:lang w:val="lt-LT"/>
        </w:rPr>
        <w:t xml:space="preserve"> </w:t>
      </w:r>
      <w:r w:rsidRPr="0002550E">
        <w:rPr>
          <w:rFonts w:ascii="Times New Roman" w:hAnsi="Times New Roman"/>
          <w:spacing w:val="-1"/>
          <w:lang w:val="lt-LT"/>
        </w:rPr>
        <w:t>lygio</w:t>
      </w:r>
      <w:r w:rsidRPr="0002550E">
        <w:rPr>
          <w:rFonts w:ascii="Times New Roman" w:hAnsi="Times New Roman"/>
          <w:spacing w:val="23"/>
          <w:lang w:val="lt-LT"/>
        </w:rPr>
        <w:t xml:space="preserve"> </w:t>
      </w:r>
      <w:r w:rsidRPr="0002550E">
        <w:rPr>
          <w:rFonts w:ascii="Times New Roman" w:hAnsi="Times New Roman"/>
          <w:spacing w:val="-1"/>
          <w:lang w:val="lt-LT"/>
        </w:rPr>
        <w:t>pokytis</w:t>
      </w:r>
      <w:r w:rsidRPr="0002550E">
        <w:rPr>
          <w:rFonts w:ascii="Times New Roman" w:hAnsi="Times New Roman"/>
          <w:spacing w:val="23"/>
          <w:lang w:val="lt-LT"/>
        </w:rPr>
        <w:t xml:space="preserve"> </w:t>
      </w:r>
      <w:r w:rsidRPr="0002550E">
        <w:rPr>
          <w:rFonts w:ascii="Times New Roman" w:hAnsi="Times New Roman"/>
          <w:lang w:val="lt-LT"/>
        </w:rPr>
        <w:t>nuo</w:t>
      </w:r>
      <w:r w:rsidRPr="0002550E">
        <w:rPr>
          <w:rFonts w:ascii="Times New Roman" w:hAnsi="Times New Roman"/>
          <w:spacing w:val="24"/>
          <w:lang w:val="lt-LT"/>
        </w:rPr>
        <w:t xml:space="preserve"> </w:t>
      </w:r>
      <w:r w:rsidRPr="0002550E">
        <w:rPr>
          <w:rFonts w:ascii="Times New Roman" w:hAnsi="Times New Roman"/>
          <w:spacing w:val="-1"/>
          <w:lang w:val="lt-LT"/>
        </w:rPr>
        <w:t>pradinio</w:t>
      </w:r>
      <w:r w:rsidRPr="0002550E">
        <w:rPr>
          <w:rFonts w:ascii="Times New Roman" w:hAnsi="Times New Roman"/>
          <w:spacing w:val="21"/>
          <w:lang w:val="lt-LT"/>
        </w:rPr>
        <w:t xml:space="preserve"> </w:t>
      </w:r>
      <w:r w:rsidRPr="0002550E">
        <w:rPr>
          <w:rFonts w:ascii="Times New Roman" w:hAnsi="Times New Roman"/>
          <w:spacing w:val="-1"/>
          <w:lang w:val="lt-LT"/>
        </w:rPr>
        <w:t>lygio</w:t>
      </w:r>
      <w:r w:rsidRPr="0002550E">
        <w:rPr>
          <w:rFonts w:ascii="Times New Roman" w:hAnsi="Times New Roman"/>
          <w:spacing w:val="23"/>
          <w:lang w:val="lt-LT"/>
        </w:rPr>
        <w:t xml:space="preserve"> </w:t>
      </w:r>
      <w:r w:rsidRPr="0002550E">
        <w:rPr>
          <w:rFonts w:ascii="Times New Roman" w:hAnsi="Times New Roman"/>
          <w:lang w:val="lt-LT"/>
        </w:rPr>
        <w:t>per</w:t>
      </w:r>
      <w:r w:rsidRPr="0002550E">
        <w:rPr>
          <w:rFonts w:ascii="Times New Roman" w:hAnsi="Times New Roman"/>
          <w:spacing w:val="24"/>
          <w:lang w:val="lt-LT"/>
        </w:rPr>
        <w:t xml:space="preserve"> </w:t>
      </w:r>
      <w:r w:rsidRPr="0002550E">
        <w:rPr>
          <w:rFonts w:ascii="Times New Roman" w:hAnsi="Times New Roman"/>
          <w:spacing w:val="-2"/>
          <w:lang w:val="lt-LT"/>
        </w:rPr>
        <w:t>48</w:t>
      </w:r>
      <w:r w:rsidRPr="0002550E">
        <w:rPr>
          <w:rFonts w:ascii="Times New Roman" w:hAnsi="Times New Roman"/>
          <w:spacing w:val="-1"/>
          <w:lang w:val="lt-LT"/>
        </w:rPr>
        <w:t> savaites</w:t>
      </w:r>
      <w:r w:rsidRPr="0002550E">
        <w:rPr>
          <w:rFonts w:ascii="Times New Roman" w:hAnsi="Times New Roman"/>
          <w:spacing w:val="23"/>
          <w:lang w:val="lt-LT"/>
        </w:rPr>
        <w:t xml:space="preserve"> </w:t>
      </w:r>
      <w:r w:rsidRPr="0002550E">
        <w:rPr>
          <w:rFonts w:ascii="Times New Roman" w:hAnsi="Times New Roman"/>
          <w:spacing w:val="-1"/>
          <w:lang w:val="lt-LT"/>
        </w:rPr>
        <w:t>buvo</w:t>
      </w:r>
      <w:r w:rsidRPr="0002550E">
        <w:rPr>
          <w:rFonts w:ascii="Times New Roman" w:hAnsi="Times New Roman"/>
          <w:spacing w:val="23"/>
          <w:lang w:val="lt-LT"/>
        </w:rPr>
        <w:t xml:space="preserve"> </w:t>
      </w:r>
      <w:r w:rsidRPr="0002550E">
        <w:rPr>
          <w:rFonts w:ascii="Times New Roman" w:hAnsi="Times New Roman"/>
          <w:spacing w:val="-1"/>
          <w:lang w:val="lt-LT"/>
        </w:rPr>
        <w:t>–0,88</w:t>
      </w:r>
      <w:r w:rsidRPr="0002550E">
        <w:rPr>
          <w:rFonts w:ascii="Times New Roman" w:hAnsi="Times New Roman"/>
          <w:lang w:val="lt-LT"/>
        </w:rPr>
        <w:t xml:space="preserve"> </w:t>
      </w:r>
      <w:r w:rsidRPr="0002550E">
        <w:rPr>
          <w:rFonts w:ascii="Times New Roman" w:hAnsi="Times New Roman"/>
          <w:spacing w:val="-1"/>
          <w:lang w:val="lt-LT"/>
        </w:rPr>
        <w:t>log</w:t>
      </w:r>
      <w:r w:rsidRPr="0002550E">
        <w:rPr>
          <w:rFonts w:ascii="Times New Roman" w:hAnsi="Times New Roman"/>
          <w:spacing w:val="-1"/>
          <w:position w:val="-2"/>
          <w:lang w:val="lt-LT"/>
        </w:rPr>
        <w:t>10</w:t>
      </w:r>
      <w:r w:rsidRPr="0002550E">
        <w:rPr>
          <w:rFonts w:ascii="Times New Roman" w:hAnsi="Times New Roman"/>
          <w:spacing w:val="27"/>
          <w:w w:val="99"/>
          <w:position w:val="-2"/>
          <w:lang w:val="lt-LT"/>
        </w:rPr>
        <w:t xml:space="preserve"> </w:t>
      </w:r>
      <w:r w:rsidRPr="0002550E">
        <w:rPr>
          <w:rFonts w:ascii="Times New Roman" w:hAnsi="Times New Roman"/>
          <w:spacing w:val="-1"/>
          <w:lang w:val="lt-LT"/>
        </w:rPr>
        <w:t>lyginant</w:t>
      </w:r>
      <w:r w:rsidRPr="0002550E">
        <w:rPr>
          <w:rFonts w:ascii="Times New Roman" w:hAnsi="Times New Roman"/>
          <w:spacing w:val="-2"/>
          <w:lang w:val="lt-LT"/>
        </w:rPr>
        <w:t xml:space="preserve"> </w:t>
      </w:r>
      <w:r w:rsidRPr="0002550E">
        <w:rPr>
          <w:rFonts w:ascii="Times New Roman" w:hAnsi="Times New Roman"/>
          <w:spacing w:val="-1"/>
          <w:lang w:val="lt-LT"/>
        </w:rPr>
        <w:t xml:space="preserve">su ritonaviro </w:t>
      </w:r>
      <w:r w:rsidRPr="0002550E">
        <w:rPr>
          <w:rFonts w:ascii="Times New Roman" w:hAnsi="Times New Roman"/>
          <w:lang w:val="lt-LT"/>
        </w:rPr>
        <w:t>+</w:t>
      </w:r>
      <w:r w:rsidRPr="0002550E">
        <w:rPr>
          <w:rFonts w:ascii="Times New Roman" w:hAnsi="Times New Roman"/>
          <w:spacing w:val="-1"/>
          <w:lang w:val="lt-LT"/>
        </w:rPr>
        <w:t xml:space="preserve"> zidovudino</w:t>
      </w:r>
      <w:r w:rsidRPr="0002550E">
        <w:rPr>
          <w:rFonts w:ascii="Times New Roman" w:hAnsi="Times New Roman"/>
          <w:spacing w:val="-2"/>
          <w:lang w:val="lt-LT"/>
        </w:rPr>
        <w:t xml:space="preserve"> </w:t>
      </w:r>
      <w:r w:rsidRPr="0002550E">
        <w:rPr>
          <w:rFonts w:ascii="Times New Roman" w:hAnsi="Times New Roman"/>
          <w:spacing w:val="-1"/>
          <w:lang w:val="lt-LT"/>
        </w:rPr>
        <w:t>grupės -0,66</w:t>
      </w:r>
      <w:r w:rsidRPr="0002550E">
        <w:rPr>
          <w:rFonts w:ascii="Times New Roman" w:hAnsi="Times New Roman"/>
          <w:lang w:val="lt-LT"/>
        </w:rPr>
        <w:t xml:space="preserve"> </w:t>
      </w:r>
      <w:r w:rsidRPr="0002550E">
        <w:rPr>
          <w:rFonts w:ascii="Times New Roman" w:hAnsi="Times New Roman"/>
          <w:spacing w:val="-1"/>
          <w:lang w:val="lt-LT"/>
        </w:rPr>
        <w:t>log</w:t>
      </w:r>
      <w:r w:rsidRPr="0002550E">
        <w:rPr>
          <w:rFonts w:ascii="Times New Roman" w:hAnsi="Times New Roman"/>
          <w:spacing w:val="-1"/>
          <w:position w:val="-2"/>
          <w:lang w:val="lt-LT"/>
        </w:rPr>
        <w:t>10</w:t>
      </w:r>
      <w:r w:rsidRPr="0002550E">
        <w:rPr>
          <w:rFonts w:ascii="Times New Roman" w:hAnsi="Times New Roman"/>
          <w:spacing w:val="20"/>
          <w:position w:val="-2"/>
          <w:lang w:val="lt-LT"/>
        </w:rPr>
        <w:t xml:space="preserve"> </w:t>
      </w:r>
      <w:r w:rsidRPr="0002550E">
        <w:rPr>
          <w:rFonts w:ascii="Times New Roman" w:hAnsi="Times New Roman"/>
          <w:spacing w:val="-1"/>
          <w:lang w:val="lt-LT"/>
        </w:rPr>
        <w:t>ir su</w:t>
      </w:r>
      <w:r w:rsidRPr="0002550E">
        <w:rPr>
          <w:rFonts w:ascii="Times New Roman" w:hAnsi="Times New Roman"/>
          <w:spacing w:val="-2"/>
          <w:lang w:val="lt-LT"/>
        </w:rPr>
        <w:t xml:space="preserve"> </w:t>
      </w:r>
      <w:r w:rsidRPr="0002550E">
        <w:rPr>
          <w:rFonts w:ascii="Times New Roman" w:hAnsi="Times New Roman"/>
          <w:spacing w:val="-1"/>
          <w:lang w:val="lt-LT"/>
        </w:rPr>
        <w:t>zidovudino grupės -0,42</w:t>
      </w:r>
      <w:r w:rsidRPr="0002550E">
        <w:rPr>
          <w:rFonts w:ascii="Times New Roman" w:hAnsi="Times New Roman"/>
          <w:lang w:val="lt-LT"/>
        </w:rPr>
        <w:t xml:space="preserve"> </w:t>
      </w:r>
      <w:r w:rsidRPr="0002550E">
        <w:rPr>
          <w:rFonts w:ascii="Times New Roman" w:hAnsi="Times New Roman"/>
          <w:spacing w:val="-1"/>
          <w:lang w:val="lt-LT"/>
        </w:rPr>
        <w:t>log</w:t>
      </w:r>
      <w:r w:rsidRPr="0002550E">
        <w:rPr>
          <w:rFonts w:ascii="Times New Roman" w:hAnsi="Times New Roman"/>
          <w:spacing w:val="-1"/>
          <w:position w:val="-2"/>
          <w:lang w:val="lt-LT"/>
        </w:rPr>
        <w:t>10</w:t>
      </w:r>
      <w:r w:rsidRPr="0002550E">
        <w:rPr>
          <w:rFonts w:ascii="Times New Roman" w:hAnsi="Times New Roman"/>
          <w:spacing w:val="-1"/>
          <w:lang w:val="lt-LT"/>
        </w:rPr>
        <w:t>.</w:t>
      </w:r>
    </w:p>
    <w:p w14:paraId="3AA35505"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70163A7"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Ar</w:t>
      </w:r>
      <w:r w:rsidRPr="0002550E">
        <w:rPr>
          <w:rFonts w:ascii="Times New Roman" w:hAnsi="Times New Roman"/>
          <w:spacing w:val="7"/>
          <w:lang w:val="lt-LT"/>
        </w:rPr>
        <w:t xml:space="preserve"> </w:t>
      </w:r>
      <w:r w:rsidRPr="0002550E">
        <w:rPr>
          <w:rFonts w:ascii="Times New Roman" w:hAnsi="Times New Roman"/>
          <w:spacing w:val="-1"/>
          <w:lang w:val="lt-LT"/>
        </w:rPr>
        <w:t>tęsti</w:t>
      </w:r>
      <w:r w:rsidRPr="0002550E">
        <w:rPr>
          <w:rFonts w:ascii="Times New Roman" w:hAnsi="Times New Roman"/>
          <w:spacing w:val="7"/>
          <w:lang w:val="lt-LT"/>
        </w:rPr>
        <w:t xml:space="preserve"> </w:t>
      </w:r>
      <w:r w:rsidRPr="0002550E">
        <w:rPr>
          <w:rFonts w:ascii="Times New Roman" w:hAnsi="Times New Roman"/>
          <w:spacing w:val="-2"/>
          <w:lang w:val="lt-LT"/>
        </w:rPr>
        <w:t>gydymą</w:t>
      </w:r>
      <w:r w:rsidRPr="0002550E">
        <w:rPr>
          <w:rFonts w:ascii="Times New Roman" w:hAnsi="Times New Roman"/>
          <w:spacing w:val="5"/>
          <w:lang w:val="lt-LT"/>
        </w:rPr>
        <w:t xml:space="preserve"> </w:t>
      </w:r>
      <w:r w:rsidRPr="0002550E">
        <w:rPr>
          <w:rFonts w:ascii="Times New Roman" w:hAnsi="Times New Roman"/>
          <w:lang w:val="lt-LT"/>
        </w:rPr>
        <w:t>ritonaviru sprendžiama</w:t>
      </w:r>
      <w:r w:rsidRPr="0002550E">
        <w:rPr>
          <w:rFonts w:ascii="Times New Roman" w:hAnsi="Times New Roman"/>
          <w:spacing w:val="7"/>
          <w:lang w:val="lt-LT"/>
        </w:rPr>
        <w:t xml:space="preserve"> </w:t>
      </w:r>
      <w:r w:rsidRPr="0002550E">
        <w:rPr>
          <w:rFonts w:ascii="Times New Roman" w:hAnsi="Times New Roman"/>
          <w:spacing w:val="-1"/>
          <w:lang w:val="lt-LT"/>
        </w:rPr>
        <w:t>pagal</w:t>
      </w:r>
      <w:r w:rsidRPr="0002550E">
        <w:rPr>
          <w:rFonts w:ascii="Times New Roman" w:hAnsi="Times New Roman"/>
          <w:spacing w:val="7"/>
          <w:lang w:val="lt-LT"/>
        </w:rPr>
        <w:t xml:space="preserve"> </w:t>
      </w:r>
      <w:r w:rsidRPr="0002550E">
        <w:rPr>
          <w:rFonts w:ascii="Times New Roman" w:hAnsi="Times New Roman"/>
          <w:spacing w:val="-1"/>
          <w:lang w:val="lt-LT"/>
        </w:rPr>
        <w:t>virusų</w:t>
      </w:r>
      <w:r w:rsidRPr="0002550E">
        <w:rPr>
          <w:rFonts w:ascii="Times New Roman" w:hAnsi="Times New Roman"/>
          <w:spacing w:val="7"/>
          <w:lang w:val="lt-LT"/>
        </w:rPr>
        <w:t xml:space="preserve"> </w:t>
      </w:r>
      <w:r w:rsidRPr="0002550E">
        <w:rPr>
          <w:rFonts w:ascii="Times New Roman" w:hAnsi="Times New Roman"/>
          <w:spacing w:val="-1"/>
          <w:lang w:val="lt-LT"/>
        </w:rPr>
        <w:t>kiekį,</w:t>
      </w:r>
      <w:r w:rsidRPr="0002550E">
        <w:rPr>
          <w:rFonts w:ascii="Times New Roman" w:hAnsi="Times New Roman"/>
          <w:spacing w:val="6"/>
          <w:lang w:val="lt-LT"/>
        </w:rPr>
        <w:t xml:space="preserve"> </w:t>
      </w:r>
      <w:r w:rsidRPr="0002550E">
        <w:rPr>
          <w:rFonts w:ascii="Times New Roman" w:hAnsi="Times New Roman"/>
          <w:spacing w:val="-1"/>
          <w:lang w:val="lt-LT"/>
        </w:rPr>
        <w:t>nes</w:t>
      </w:r>
      <w:r w:rsidRPr="0002550E">
        <w:rPr>
          <w:rFonts w:ascii="Times New Roman" w:hAnsi="Times New Roman"/>
          <w:spacing w:val="6"/>
          <w:lang w:val="lt-LT"/>
        </w:rPr>
        <w:t xml:space="preserve"> </w:t>
      </w:r>
      <w:r w:rsidRPr="0002550E">
        <w:rPr>
          <w:rFonts w:ascii="Times New Roman" w:hAnsi="Times New Roman"/>
          <w:spacing w:val="-1"/>
          <w:lang w:val="lt-LT"/>
        </w:rPr>
        <w:t>gali</w:t>
      </w:r>
      <w:r w:rsidRPr="0002550E">
        <w:rPr>
          <w:rFonts w:ascii="Times New Roman" w:hAnsi="Times New Roman"/>
          <w:spacing w:val="6"/>
          <w:lang w:val="lt-LT"/>
        </w:rPr>
        <w:t xml:space="preserve"> </w:t>
      </w:r>
      <w:r w:rsidRPr="0002550E">
        <w:rPr>
          <w:rFonts w:ascii="Times New Roman" w:hAnsi="Times New Roman"/>
          <w:spacing w:val="-1"/>
          <w:lang w:val="lt-LT"/>
        </w:rPr>
        <w:t>atsirasti</w:t>
      </w:r>
      <w:r w:rsidRPr="0002550E">
        <w:rPr>
          <w:rFonts w:ascii="Times New Roman" w:hAnsi="Times New Roman"/>
          <w:spacing w:val="6"/>
          <w:lang w:val="lt-LT"/>
        </w:rPr>
        <w:t xml:space="preserve"> </w:t>
      </w:r>
      <w:r w:rsidRPr="0002550E">
        <w:rPr>
          <w:rFonts w:ascii="Times New Roman" w:hAnsi="Times New Roman"/>
          <w:spacing w:val="-1"/>
          <w:lang w:val="lt-LT"/>
        </w:rPr>
        <w:t>atsparumas</w:t>
      </w:r>
      <w:r w:rsidRPr="0002550E">
        <w:rPr>
          <w:rFonts w:ascii="Times New Roman" w:hAnsi="Times New Roman"/>
          <w:spacing w:val="6"/>
          <w:lang w:val="lt-LT"/>
        </w:rPr>
        <w:t xml:space="preserve"> </w:t>
      </w:r>
      <w:r w:rsidRPr="0002550E">
        <w:rPr>
          <w:rFonts w:ascii="Times New Roman" w:hAnsi="Times New Roman"/>
          <w:spacing w:val="-1"/>
          <w:lang w:val="lt-LT"/>
        </w:rPr>
        <w:t>kaip</w:t>
      </w:r>
      <w:r w:rsidRPr="0002550E">
        <w:rPr>
          <w:rFonts w:ascii="Times New Roman" w:hAnsi="Times New Roman"/>
          <w:spacing w:val="7"/>
          <w:lang w:val="lt-LT"/>
        </w:rPr>
        <w:t xml:space="preserve"> </w:t>
      </w:r>
      <w:r w:rsidRPr="0002550E">
        <w:rPr>
          <w:rFonts w:ascii="Times New Roman" w:hAnsi="Times New Roman"/>
          <w:spacing w:val="-1"/>
          <w:lang w:val="lt-LT"/>
        </w:rPr>
        <w:t>nurodyta</w:t>
      </w:r>
    </w:p>
    <w:p w14:paraId="7B58D867" w14:textId="77777777" w:rsidR="00DD5DC1" w:rsidRPr="002A0F21" w:rsidRDefault="00DD5DC1" w:rsidP="0002550E">
      <w:pPr>
        <w:widowControl w:val="0"/>
        <w:spacing w:after="0" w:line="240" w:lineRule="auto"/>
        <w:rPr>
          <w:spacing w:val="-1"/>
          <w:lang w:val="lt-LT"/>
        </w:rPr>
      </w:pPr>
      <w:r w:rsidRPr="0002550E">
        <w:rPr>
          <w:rFonts w:ascii="Times New Roman" w:hAnsi="Times New Roman"/>
          <w:spacing w:val="-1"/>
          <w:lang w:val="lt-LT"/>
        </w:rPr>
        <w:t>4.1 skyriuje.</w:t>
      </w:r>
    </w:p>
    <w:p w14:paraId="1A72E659" w14:textId="77777777" w:rsidR="00DD5DC1" w:rsidRPr="002A0F21" w:rsidRDefault="00DD5DC1" w:rsidP="0002550E">
      <w:pPr>
        <w:widowControl w:val="0"/>
        <w:spacing w:after="0" w:line="240" w:lineRule="auto"/>
        <w:rPr>
          <w:spacing w:val="-1"/>
          <w:lang w:val="lt-LT"/>
        </w:rPr>
      </w:pPr>
    </w:p>
    <w:p w14:paraId="44FBB2C8"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Tyrimai su vaikais</w:t>
      </w:r>
    </w:p>
    <w:p w14:paraId="07068351" w14:textId="77777777" w:rsidR="00DD5DC1" w:rsidRPr="002A0F21" w:rsidRDefault="00DD5DC1" w:rsidP="0002550E">
      <w:pPr>
        <w:widowControl w:val="0"/>
        <w:spacing w:after="0" w:line="240" w:lineRule="auto"/>
        <w:rPr>
          <w:lang w:val="lt-LT"/>
        </w:rPr>
      </w:pPr>
    </w:p>
    <w:p w14:paraId="1FE87A0B"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Atviro</w:t>
      </w:r>
      <w:r w:rsidRPr="0002550E">
        <w:rPr>
          <w:rFonts w:ascii="Times New Roman" w:hAnsi="Times New Roman"/>
          <w:spacing w:val="9"/>
          <w:lang w:val="lt-LT"/>
        </w:rPr>
        <w:t xml:space="preserve"> </w:t>
      </w:r>
      <w:r w:rsidRPr="0002550E">
        <w:rPr>
          <w:rFonts w:ascii="Times New Roman" w:hAnsi="Times New Roman"/>
          <w:spacing w:val="-2"/>
          <w:lang w:val="lt-LT"/>
        </w:rPr>
        <w:t>ŽIV</w:t>
      </w:r>
      <w:r w:rsidRPr="0002550E">
        <w:rPr>
          <w:rFonts w:ascii="Times New Roman" w:hAnsi="Times New Roman"/>
          <w:spacing w:val="8"/>
          <w:lang w:val="lt-LT"/>
        </w:rPr>
        <w:t xml:space="preserve"> </w:t>
      </w:r>
      <w:r w:rsidRPr="0002550E">
        <w:rPr>
          <w:rFonts w:ascii="Times New Roman" w:hAnsi="Times New Roman"/>
          <w:lang w:val="lt-LT"/>
        </w:rPr>
        <w:t>infekuotų,</w:t>
      </w:r>
      <w:r w:rsidRPr="0002550E">
        <w:rPr>
          <w:rFonts w:ascii="Times New Roman" w:hAnsi="Times New Roman"/>
          <w:spacing w:val="9"/>
          <w:lang w:val="lt-LT"/>
        </w:rPr>
        <w:t xml:space="preserve"> </w:t>
      </w:r>
      <w:r w:rsidRPr="0002550E">
        <w:rPr>
          <w:rFonts w:ascii="Times New Roman" w:hAnsi="Times New Roman"/>
          <w:lang w:val="lt-LT"/>
        </w:rPr>
        <w:t>be</w:t>
      </w:r>
      <w:r w:rsidRPr="0002550E">
        <w:rPr>
          <w:rFonts w:ascii="Times New Roman" w:hAnsi="Times New Roman"/>
          <w:spacing w:val="8"/>
          <w:lang w:val="lt-LT"/>
        </w:rPr>
        <w:t xml:space="preserve"> </w:t>
      </w:r>
      <w:r w:rsidRPr="0002550E">
        <w:rPr>
          <w:rFonts w:ascii="Times New Roman" w:hAnsi="Times New Roman"/>
          <w:lang w:val="lt-LT"/>
        </w:rPr>
        <w:t>klinikinių</w:t>
      </w:r>
      <w:r w:rsidRPr="0002550E">
        <w:rPr>
          <w:rFonts w:ascii="Times New Roman" w:hAnsi="Times New Roman"/>
          <w:spacing w:val="9"/>
          <w:lang w:val="lt-LT"/>
        </w:rPr>
        <w:t xml:space="preserve"> </w:t>
      </w:r>
      <w:r w:rsidRPr="0002550E">
        <w:rPr>
          <w:rFonts w:ascii="Times New Roman" w:hAnsi="Times New Roman"/>
          <w:lang w:val="lt-LT"/>
        </w:rPr>
        <w:t>požymių</w:t>
      </w:r>
      <w:r w:rsidRPr="0002550E">
        <w:rPr>
          <w:rFonts w:ascii="Times New Roman" w:hAnsi="Times New Roman"/>
          <w:spacing w:val="8"/>
          <w:lang w:val="lt-LT"/>
        </w:rPr>
        <w:t xml:space="preserve"> </w:t>
      </w:r>
      <w:r w:rsidRPr="0002550E">
        <w:rPr>
          <w:rFonts w:ascii="Times New Roman" w:hAnsi="Times New Roman"/>
          <w:lang w:val="lt-LT"/>
        </w:rPr>
        <w:t>vaikų</w:t>
      </w:r>
      <w:r w:rsidRPr="0002550E">
        <w:rPr>
          <w:rFonts w:ascii="Times New Roman" w:hAnsi="Times New Roman"/>
          <w:spacing w:val="9"/>
          <w:lang w:val="lt-LT"/>
        </w:rPr>
        <w:t xml:space="preserve"> </w:t>
      </w:r>
      <w:r w:rsidRPr="0002550E">
        <w:rPr>
          <w:rFonts w:ascii="Times New Roman" w:hAnsi="Times New Roman"/>
          <w:lang w:val="lt-LT"/>
        </w:rPr>
        <w:t>tyrimo</w:t>
      </w:r>
      <w:r w:rsidRPr="0002550E">
        <w:rPr>
          <w:rFonts w:ascii="Times New Roman" w:hAnsi="Times New Roman"/>
          <w:spacing w:val="11"/>
          <w:lang w:val="lt-LT"/>
        </w:rPr>
        <w:t xml:space="preserve"> </w:t>
      </w:r>
      <w:r w:rsidRPr="0002550E">
        <w:rPr>
          <w:rFonts w:ascii="Times New Roman" w:hAnsi="Times New Roman"/>
          <w:lang w:val="lt-LT"/>
        </w:rPr>
        <w:t>metu</w:t>
      </w:r>
      <w:r w:rsidRPr="0002550E">
        <w:rPr>
          <w:rFonts w:ascii="Times New Roman" w:hAnsi="Times New Roman"/>
          <w:spacing w:val="9"/>
          <w:lang w:val="lt-LT"/>
        </w:rPr>
        <w:t xml:space="preserve"> </w:t>
      </w:r>
      <w:r w:rsidRPr="0002550E">
        <w:rPr>
          <w:rFonts w:ascii="Times New Roman" w:hAnsi="Times New Roman"/>
          <w:lang w:val="lt-LT"/>
        </w:rPr>
        <w:t>nustatytas</w:t>
      </w:r>
      <w:r w:rsidRPr="0002550E">
        <w:rPr>
          <w:rFonts w:ascii="Times New Roman" w:hAnsi="Times New Roman"/>
          <w:spacing w:val="9"/>
          <w:lang w:val="lt-LT"/>
        </w:rPr>
        <w:t xml:space="preserve"> </w:t>
      </w:r>
      <w:r w:rsidRPr="0002550E">
        <w:rPr>
          <w:rFonts w:ascii="Times New Roman" w:hAnsi="Times New Roman"/>
          <w:lang w:val="lt-LT"/>
        </w:rPr>
        <w:t>statistiškai</w:t>
      </w:r>
      <w:r w:rsidRPr="0002550E">
        <w:rPr>
          <w:rFonts w:ascii="Times New Roman" w:hAnsi="Times New Roman"/>
          <w:spacing w:val="10"/>
          <w:lang w:val="lt-LT"/>
        </w:rPr>
        <w:t xml:space="preserve"> </w:t>
      </w:r>
      <w:r w:rsidRPr="0002550E">
        <w:rPr>
          <w:rFonts w:ascii="Times New Roman" w:hAnsi="Times New Roman"/>
          <w:lang w:val="lt-LT"/>
        </w:rPr>
        <w:t>patikimas</w:t>
      </w:r>
      <w:r w:rsidRPr="0002550E">
        <w:rPr>
          <w:rFonts w:ascii="Times New Roman" w:hAnsi="Times New Roman"/>
          <w:spacing w:val="9"/>
          <w:lang w:val="lt-LT"/>
        </w:rPr>
        <w:t xml:space="preserve"> </w:t>
      </w:r>
      <w:r w:rsidRPr="0002550E">
        <w:rPr>
          <w:rFonts w:ascii="Times New Roman" w:hAnsi="Times New Roman"/>
          <w:spacing w:val="-2"/>
          <w:lang w:val="lt-LT"/>
        </w:rPr>
        <w:t>RNR</w:t>
      </w:r>
      <w:r w:rsidRPr="0002550E">
        <w:rPr>
          <w:rFonts w:ascii="Times New Roman" w:hAnsi="Times New Roman"/>
          <w:spacing w:val="23"/>
          <w:lang w:val="lt-LT"/>
        </w:rPr>
        <w:t xml:space="preserve"> </w:t>
      </w:r>
      <w:r w:rsidRPr="0002550E">
        <w:rPr>
          <w:rFonts w:ascii="Times New Roman" w:hAnsi="Times New Roman"/>
          <w:lang w:val="lt-LT"/>
        </w:rPr>
        <w:t>kiekio</w:t>
      </w:r>
      <w:r w:rsidRPr="0002550E">
        <w:rPr>
          <w:rFonts w:ascii="Times New Roman" w:hAnsi="Times New Roman"/>
          <w:spacing w:val="18"/>
          <w:lang w:val="lt-LT"/>
        </w:rPr>
        <w:t xml:space="preserve"> </w:t>
      </w:r>
      <w:r w:rsidRPr="0002550E">
        <w:rPr>
          <w:rFonts w:ascii="Times New Roman" w:hAnsi="Times New Roman"/>
          <w:lang w:val="lt-LT"/>
        </w:rPr>
        <w:t>skirtumas</w:t>
      </w:r>
      <w:r w:rsidRPr="0002550E">
        <w:rPr>
          <w:rFonts w:ascii="Times New Roman" w:hAnsi="Times New Roman"/>
          <w:spacing w:val="19"/>
          <w:lang w:val="lt-LT"/>
        </w:rPr>
        <w:t xml:space="preserve"> </w:t>
      </w:r>
      <w:r w:rsidRPr="0002550E">
        <w:rPr>
          <w:rFonts w:ascii="Times New Roman" w:hAnsi="Times New Roman"/>
          <w:lang w:val="lt-LT"/>
        </w:rPr>
        <w:t>(p = 0,03),</w:t>
      </w:r>
      <w:r w:rsidRPr="0002550E">
        <w:rPr>
          <w:rFonts w:ascii="Times New Roman" w:hAnsi="Times New Roman"/>
          <w:spacing w:val="18"/>
          <w:lang w:val="lt-LT"/>
        </w:rPr>
        <w:t xml:space="preserve"> </w:t>
      </w:r>
      <w:r w:rsidRPr="0002550E">
        <w:rPr>
          <w:rFonts w:ascii="Times New Roman" w:hAnsi="Times New Roman"/>
          <w:lang w:val="lt-LT"/>
        </w:rPr>
        <w:t>trigubos</w:t>
      </w:r>
      <w:r w:rsidRPr="0002550E">
        <w:rPr>
          <w:rFonts w:ascii="Times New Roman" w:hAnsi="Times New Roman"/>
          <w:spacing w:val="19"/>
          <w:lang w:val="lt-LT"/>
        </w:rPr>
        <w:t xml:space="preserve"> </w:t>
      </w:r>
      <w:r w:rsidRPr="0002550E">
        <w:rPr>
          <w:rFonts w:ascii="Times New Roman" w:hAnsi="Times New Roman"/>
          <w:lang w:val="lt-LT"/>
        </w:rPr>
        <w:t>(ritonaviro,</w:t>
      </w:r>
      <w:r w:rsidRPr="0002550E">
        <w:rPr>
          <w:rFonts w:ascii="Times New Roman" w:hAnsi="Times New Roman"/>
          <w:spacing w:val="18"/>
          <w:lang w:val="lt-LT"/>
        </w:rPr>
        <w:t xml:space="preserve"> </w:t>
      </w:r>
      <w:r w:rsidRPr="0002550E">
        <w:rPr>
          <w:rFonts w:ascii="Times New Roman" w:hAnsi="Times New Roman"/>
          <w:lang w:val="lt-LT"/>
        </w:rPr>
        <w:t>zidovudino</w:t>
      </w:r>
      <w:r w:rsidRPr="0002550E">
        <w:rPr>
          <w:rFonts w:ascii="Times New Roman" w:hAnsi="Times New Roman"/>
          <w:spacing w:val="18"/>
          <w:lang w:val="lt-LT"/>
        </w:rPr>
        <w:t xml:space="preserve"> </w:t>
      </w:r>
      <w:r w:rsidRPr="0002550E">
        <w:rPr>
          <w:rFonts w:ascii="Times New Roman" w:hAnsi="Times New Roman"/>
          <w:lang w:val="lt-LT"/>
        </w:rPr>
        <w:t>ir</w:t>
      </w:r>
      <w:r w:rsidRPr="0002550E">
        <w:rPr>
          <w:rFonts w:ascii="Times New Roman" w:hAnsi="Times New Roman"/>
          <w:spacing w:val="20"/>
          <w:lang w:val="lt-LT"/>
        </w:rPr>
        <w:t xml:space="preserve"> </w:t>
      </w:r>
      <w:r w:rsidRPr="0002550E">
        <w:rPr>
          <w:rFonts w:ascii="Times New Roman" w:hAnsi="Times New Roman"/>
          <w:lang w:val="lt-LT"/>
        </w:rPr>
        <w:t>lamivudino)</w:t>
      </w:r>
      <w:r w:rsidRPr="0002550E">
        <w:rPr>
          <w:rFonts w:ascii="Times New Roman" w:hAnsi="Times New Roman"/>
          <w:spacing w:val="18"/>
          <w:lang w:val="lt-LT"/>
        </w:rPr>
        <w:t xml:space="preserve"> </w:t>
      </w:r>
      <w:r w:rsidRPr="0002550E">
        <w:rPr>
          <w:rFonts w:ascii="Times New Roman" w:hAnsi="Times New Roman"/>
          <w:lang w:val="lt-LT"/>
        </w:rPr>
        <w:t>gydymo</w:t>
      </w:r>
      <w:r w:rsidRPr="0002550E">
        <w:rPr>
          <w:rFonts w:ascii="Times New Roman" w:hAnsi="Times New Roman"/>
          <w:spacing w:val="18"/>
          <w:lang w:val="lt-LT"/>
        </w:rPr>
        <w:t xml:space="preserve"> </w:t>
      </w:r>
      <w:r w:rsidRPr="0002550E">
        <w:rPr>
          <w:rFonts w:ascii="Times New Roman" w:hAnsi="Times New Roman"/>
          <w:lang w:val="lt-LT"/>
        </w:rPr>
        <w:t>schemos</w:t>
      </w:r>
      <w:r w:rsidRPr="0002550E">
        <w:rPr>
          <w:rFonts w:ascii="Times New Roman" w:hAnsi="Times New Roman"/>
          <w:spacing w:val="19"/>
          <w:lang w:val="lt-LT"/>
        </w:rPr>
        <w:t xml:space="preserve"> </w:t>
      </w:r>
      <w:r w:rsidRPr="0002550E">
        <w:rPr>
          <w:rFonts w:ascii="Times New Roman" w:hAnsi="Times New Roman"/>
          <w:lang w:val="lt-LT"/>
        </w:rPr>
        <w:t>naudai</w:t>
      </w:r>
      <w:r w:rsidRPr="0002550E">
        <w:rPr>
          <w:rFonts w:ascii="Times New Roman" w:hAnsi="Times New Roman"/>
          <w:spacing w:val="27"/>
          <w:lang w:val="lt-LT"/>
        </w:rPr>
        <w:t xml:space="preserve"> </w:t>
      </w:r>
      <w:r w:rsidRPr="0002550E">
        <w:rPr>
          <w:rFonts w:ascii="Times New Roman" w:hAnsi="Times New Roman"/>
          <w:lang w:val="lt-LT"/>
        </w:rPr>
        <w:t>po 48 gydymo savaičių.</w:t>
      </w:r>
    </w:p>
    <w:p w14:paraId="349EB3A4" w14:textId="77777777" w:rsidR="00DD5DC1" w:rsidRPr="002A0F21" w:rsidRDefault="00DD5DC1" w:rsidP="0002550E">
      <w:pPr>
        <w:widowControl w:val="0"/>
        <w:spacing w:after="0" w:line="240" w:lineRule="auto"/>
        <w:rPr>
          <w:lang w:val="lt-LT"/>
        </w:rPr>
      </w:pPr>
    </w:p>
    <w:p w14:paraId="475E6488"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 xml:space="preserve">Tyrimo, užbaigto 2003 metais, metu 50-čiai ŽIV-1 infekuotų, </w:t>
      </w:r>
      <w:r w:rsidRPr="0002550E">
        <w:rPr>
          <w:rFonts w:ascii="Times New Roman" w:hAnsi="Times New Roman"/>
          <w:spacing w:val="-1"/>
          <w:lang w:val="lt-LT"/>
        </w:rPr>
        <w:t>proteazės inhibitoriumi</w:t>
      </w:r>
      <w:r w:rsidRPr="0002550E">
        <w:rPr>
          <w:rFonts w:ascii="Times New Roman" w:hAnsi="Times New Roman"/>
          <w:lang w:val="lt-LT"/>
        </w:rPr>
        <w:t xml:space="preserve"> ir lamivudinu anksčiau negydytų vaikų, kurių amžius buvo nuo 4 savaičių iki 2 metų, buvo skiriama po 350 arba 450 mg/m2 ritonaviro kas 12 valandų, kartu su 160 mg/m2 zidovudino kas 8 valandas ir 4 mg/kg lamivudino kas 12 valandų.</w:t>
      </w:r>
      <w:r w:rsidRPr="0002550E">
        <w:rPr>
          <w:rFonts w:ascii="Times New Roman" w:hAnsi="Times New Roman"/>
          <w:spacing w:val="52"/>
          <w:lang w:val="lt-LT"/>
        </w:rPr>
        <w:t xml:space="preserve"> </w:t>
      </w:r>
      <w:r w:rsidRPr="0002550E">
        <w:rPr>
          <w:rFonts w:ascii="Times New Roman" w:hAnsi="Times New Roman"/>
          <w:lang w:val="lt-LT"/>
        </w:rPr>
        <w:t>Pasiruošimo</w:t>
      </w:r>
      <w:r w:rsidRPr="0002550E">
        <w:rPr>
          <w:rFonts w:ascii="Times New Roman" w:hAnsi="Times New Roman"/>
          <w:spacing w:val="54"/>
          <w:lang w:val="lt-LT"/>
        </w:rPr>
        <w:t xml:space="preserve"> </w:t>
      </w:r>
      <w:r w:rsidRPr="0002550E">
        <w:rPr>
          <w:rFonts w:ascii="Times New Roman" w:hAnsi="Times New Roman"/>
          <w:lang w:val="lt-LT"/>
        </w:rPr>
        <w:t>gydymui</w:t>
      </w:r>
      <w:r w:rsidRPr="0002550E">
        <w:rPr>
          <w:rFonts w:ascii="Times New Roman" w:hAnsi="Times New Roman"/>
          <w:spacing w:val="52"/>
          <w:lang w:val="lt-LT"/>
        </w:rPr>
        <w:t xml:space="preserve"> </w:t>
      </w:r>
      <w:r w:rsidRPr="0002550E">
        <w:rPr>
          <w:rFonts w:ascii="Times New Roman" w:hAnsi="Times New Roman"/>
          <w:lang w:val="lt-LT"/>
        </w:rPr>
        <w:t>tyrimuose,</w:t>
      </w:r>
      <w:r w:rsidRPr="0002550E">
        <w:rPr>
          <w:rFonts w:ascii="Times New Roman" w:hAnsi="Times New Roman"/>
          <w:spacing w:val="52"/>
          <w:lang w:val="lt-LT"/>
        </w:rPr>
        <w:t xml:space="preserve"> </w:t>
      </w:r>
      <w:r w:rsidRPr="0002550E">
        <w:rPr>
          <w:rFonts w:ascii="Times New Roman" w:hAnsi="Times New Roman"/>
          <w:lang w:val="lt-LT"/>
        </w:rPr>
        <w:t>72%</w:t>
      </w:r>
      <w:r w:rsidRPr="0002550E">
        <w:rPr>
          <w:rFonts w:ascii="Times New Roman" w:hAnsi="Times New Roman"/>
          <w:spacing w:val="53"/>
          <w:lang w:val="lt-LT"/>
        </w:rPr>
        <w:t xml:space="preserve"> </w:t>
      </w:r>
      <w:r w:rsidRPr="0002550E">
        <w:rPr>
          <w:rFonts w:ascii="Times New Roman" w:hAnsi="Times New Roman"/>
          <w:lang w:val="lt-LT"/>
        </w:rPr>
        <w:t>ir</w:t>
      </w:r>
      <w:r w:rsidRPr="0002550E">
        <w:rPr>
          <w:rFonts w:ascii="Times New Roman" w:hAnsi="Times New Roman"/>
          <w:spacing w:val="53"/>
          <w:lang w:val="lt-LT"/>
        </w:rPr>
        <w:t xml:space="preserve"> </w:t>
      </w:r>
      <w:r w:rsidRPr="0002550E">
        <w:rPr>
          <w:rFonts w:ascii="Times New Roman" w:hAnsi="Times New Roman"/>
          <w:lang w:val="lt-LT"/>
        </w:rPr>
        <w:t>36%</w:t>
      </w:r>
      <w:r w:rsidRPr="0002550E">
        <w:rPr>
          <w:rFonts w:ascii="Times New Roman" w:hAnsi="Times New Roman"/>
          <w:spacing w:val="53"/>
          <w:lang w:val="lt-LT"/>
        </w:rPr>
        <w:t xml:space="preserve"> </w:t>
      </w:r>
      <w:r w:rsidRPr="0002550E">
        <w:rPr>
          <w:rFonts w:ascii="Times New Roman" w:hAnsi="Times New Roman"/>
          <w:lang w:val="lt-LT"/>
        </w:rPr>
        <w:t>pacientų</w:t>
      </w:r>
      <w:r w:rsidRPr="0002550E">
        <w:rPr>
          <w:rFonts w:ascii="Times New Roman" w:hAnsi="Times New Roman"/>
          <w:spacing w:val="52"/>
          <w:lang w:val="lt-LT"/>
        </w:rPr>
        <w:t xml:space="preserve"> </w:t>
      </w:r>
      <w:r w:rsidRPr="0002550E">
        <w:rPr>
          <w:rFonts w:ascii="Times New Roman" w:hAnsi="Times New Roman"/>
          <w:lang w:val="lt-LT"/>
        </w:rPr>
        <w:t>buvo</w:t>
      </w:r>
      <w:r w:rsidRPr="0002550E">
        <w:rPr>
          <w:rFonts w:ascii="Times New Roman" w:hAnsi="Times New Roman"/>
          <w:spacing w:val="52"/>
          <w:lang w:val="lt-LT"/>
        </w:rPr>
        <w:t xml:space="preserve"> </w:t>
      </w:r>
      <w:r w:rsidRPr="0002550E">
        <w:rPr>
          <w:rFonts w:ascii="Times New Roman" w:hAnsi="Times New Roman"/>
          <w:spacing w:val="-2"/>
          <w:lang w:val="lt-LT"/>
        </w:rPr>
        <w:t>gautas</w:t>
      </w:r>
      <w:r w:rsidRPr="0002550E">
        <w:rPr>
          <w:rFonts w:ascii="Times New Roman" w:hAnsi="Times New Roman"/>
          <w:spacing w:val="26"/>
          <w:lang w:val="lt-LT"/>
        </w:rPr>
        <w:t xml:space="preserve"> </w:t>
      </w:r>
      <w:r w:rsidRPr="0002550E">
        <w:rPr>
          <w:rFonts w:ascii="Times New Roman" w:hAnsi="Times New Roman"/>
          <w:lang w:val="lt-LT"/>
        </w:rPr>
        <w:t>plazmos</w:t>
      </w:r>
      <w:r w:rsidRPr="0002550E">
        <w:rPr>
          <w:rFonts w:ascii="Times New Roman" w:hAnsi="Times New Roman"/>
          <w:spacing w:val="54"/>
          <w:lang w:val="lt-LT"/>
        </w:rPr>
        <w:t xml:space="preserve"> </w:t>
      </w:r>
      <w:r w:rsidRPr="0002550E">
        <w:rPr>
          <w:rFonts w:ascii="Times New Roman" w:hAnsi="Times New Roman"/>
          <w:spacing w:val="-2"/>
          <w:lang w:val="lt-LT"/>
        </w:rPr>
        <w:t>ŽIV-1</w:t>
      </w:r>
      <w:r w:rsidRPr="0002550E">
        <w:rPr>
          <w:rFonts w:ascii="Times New Roman" w:hAnsi="Times New Roman"/>
          <w:spacing w:val="53"/>
          <w:lang w:val="lt-LT"/>
        </w:rPr>
        <w:t xml:space="preserve"> </w:t>
      </w:r>
      <w:r w:rsidRPr="0002550E">
        <w:rPr>
          <w:rFonts w:ascii="Times New Roman" w:hAnsi="Times New Roman"/>
          <w:lang w:val="lt-LT"/>
        </w:rPr>
        <w:t>RNR</w:t>
      </w:r>
      <w:r w:rsidRPr="0002550E">
        <w:rPr>
          <w:rFonts w:ascii="Times New Roman" w:hAnsi="Times New Roman"/>
          <w:spacing w:val="52"/>
          <w:lang w:val="lt-LT"/>
        </w:rPr>
        <w:t xml:space="preserve"> </w:t>
      </w:r>
      <w:r w:rsidRPr="0002550E">
        <w:rPr>
          <w:rFonts w:ascii="Times New Roman" w:hAnsi="Times New Roman"/>
          <w:lang w:val="lt-LT"/>
        </w:rPr>
        <w:t>sumažėjimas</w:t>
      </w:r>
      <w:r w:rsidRPr="0002550E">
        <w:rPr>
          <w:rFonts w:ascii="Times New Roman" w:hAnsi="Times New Roman"/>
          <w:spacing w:val="52"/>
          <w:lang w:val="lt-LT"/>
        </w:rPr>
        <w:t xml:space="preserve"> ≤</w:t>
      </w:r>
      <w:r w:rsidRPr="0002550E">
        <w:rPr>
          <w:rFonts w:ascii="Times New Roman" w:hAnsi="Times New Roman"/>
          <w:lang w:val="lt-LT"/>
        </w:rPr>
        <w:t>400</w:t>
      </w:r>
      <w:r w:rsidRPr="0002550E">
        <w:rPr>
          <w:rFonts w:ascii="Times New Roman" w:hAnsi="Times New Roman"/>
          <w:spacing w:val="53"/>
          <w:lang w:val="lt-LT"/>
        </w:rPr>
        <w:t xml:space="preserve"> </w:t>
      </w:r>
      <w:r w:rsidRPr="0002550E">
        <w:rPr>
          <w:rFonts w:ascii="Times New Roman" w:hAnsi="Times New Roman"/>
          <w:lang w:val="lt-LT"/>
        </w:rPr>
        <w:t>kopijų/ml,</w:t>
      </w:r>
      <w:r w:rsidRPr="0002550E">
        <w:rPr>
          <w:rFonts w:ascii="Times New Roman" w:hAnsi="Times New Roman"/>
          <w:spacing w:val="52"/>
          <w:lang w:val="lt-LT"/>
        </w:rPr>
        <w:t xml:space="preserve"> </w:t>
      </w:r>
      <w:r w:rsidRPr="0002550E">
        <w:rPr>
          <w:rFonts w:ascii="Times New Roman" w:hAnsi="Times New Roman"/>
          <w:lang w:val="lt-LT"/>
        </w:rPr>
        <w:t>atitinkamai</w:t>
      </w:r>
      <w:r w:rsidRPr="0002550E">
        <w:rPr>
          <w:rFonts w:ascii="Times New Roman" w:hAnsi="Times New Roman"/>
          <w:spacing w:val="52"/>
          <w:lang w:val="lt-LT"/>
        </w:rPr>
        <w:t xml:space="preserve"> </w:t>
      </w:r>
      <w:r w:rsidRPr="0002550E">
        <w:rPr>
          <w:rFonts w:ascii="Times New Roman" w:hAnsi="Times New Roman"/>
          <w:lang w:val="lt-LT"/>
        </w:rPr>
        <w:t>16</w:t>
      </w:r>
      <w:r w:rsidRPr="0002550E">
        <w:rPr>
          <w:rFonts w:ascii="Times New Roman" w:hAnsi="Times New Roman"/>
          <w:spacing w:val="53"/>
          <w:lang w:val="lt-LT"/>
        </w:rPr>
        <w:t xml:space="preserve"> </w:t>
      </w:r>
      <w:r w:rsidRPr="0002550E">
        <w:rPr>
          <w:rFonts w:ascii="Times New Roman" w:hAnsi="Times New Roman"/>
          <w:lang w:val="lt-LT"/>
        </w:rPr>
        <w:t>ir</w:t>
      </w:r>
      <w:r w:rsidRPr="0002550E">
        <w:rPr>
          <w:rFonts w:ascii="Times New Roman" w:hAnsi="Times New Roman"/>
          <w:spacing w:val="53"/>
          <w:lang w:val="lt-LT"/>
        </w:rPr>
        <w:t xml:space="preserve"> </w:t>
      </w:r>
      <w:r w:rsidRPr="0002550E">
        <w:rPr>
          <w:rFonts w:ascii="Times New Roman" w:hAnsi="Times New Roman"/>
          <w:lang w:val="lt-LT"/>
        </w:rPr>
        <w:t>104</w:t>
      </w:r>
      <w:r w:rsidRPr="0002550E">
        <w:rPr>
          <w:rFonts w:ascii="Times New Roman" w:hAnsi="Times New Roman"/>
          <w:spacing w:val="53"/>
          <w:lang w:val="lt-LT"/>
        </w:rPr>
        <w:t xml:space="preserve"> </w:t>
      </w:r>
      <w:r w:rsidRPr="0002550E">
        <w:rPr>
          <w:rFonts w:ascii="Times New Roman" w:hAnsi="Times New Roman"/>
          <w:lang w:val="lt-LT"/>
        </w:rPr>
        <w:t>savaitę.</w:t>
      </w:r>
      <w:r w:rsidRPr="0002550E">
        <w:rPr>
          <w:rFonts w:ascii="Times New Roman" w:hAnsi="Times New Roman"/>
          <w:spacing w:val="52"/>
          <w:lang w:val="lt-LT"/>
        </w:rPr>
        <w:t xml:space="preserve"> </w:t>
      </w:r>
      <w:r w:rsidRPr="0002550E">
        <w:rPr>
          <w:rFonts w:ascii="Times New Roman" w:hAnsi="Times New Roman"/>
          <w:lang w:val="lt-LT"/>
        </w:rPr>
        <w:t>Atsakas</w:t>
      </w:r>
      <w:r w:rsidRPr="0002550E">
        <w:rPr>
          <w:rFonts w:ascii="Times New Roman" w:hAnsi="Times New Roman"/>
          <w:spacing w:val="52"/>
          <w:lang w:val="lt-LT"/>
        </w:rPr>
        <w:t xml:space="preserve"> </w:t>
      </w:r>
      <w:r w:rsidRPr="0002550E">
        <w:rPr>
          <w:rFonts w:ascii="Times New Roman" w:hAnsi="Times New Roman"/>
          <w:spacing w:val="-2"/>
          <w:lang w:val="lt-LT"/>
        </w:rPr>
        <w:t>buvo</w:t>
      </w:r>
      <w:r w:rsidRPr="0002550E">
        <w:rPr>
          <w:rFonts w:ascii="Times New Roman" w:hAnsi="Times New Roman"/>
          <w:spacing w:val="19"/>
          <w:lang w:val="lt-LT"/>
        </w:rPr>
        <w:t xml:space="preserve"> </w:t>
      </w:r>
      <w:r w:rsidRPr="0002550E">
        <w:rPr>
          <w:rFonts w:ascii="Times New Roman" w:hAnsi="Times New Roman"/>
          <w:lang w:val="lt-LT"/>
        </w:rPr>
        <w:t>panašus skiriant abu gydymo būdus ir skirtingose pacientų amžiaus grupėse.</w:t>
      </w:r>
    </w:p>
    <w:p w14:paraId="0B4399F7"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B764311"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 xml:space="preserve">2000 metais baigtas tyrimas, kuriame tirti 76 ŽIV-1 infekuoti vaikai, kurių amžius nuo 6 mėnesių iki 12 metų, kurie buvo iki tol negydyti </w:t>
      </w:r>
      <w:r w:rsidRPr="0002550E">
        <w:rPr>
          <w:rFonts w:ascii="Times New Roman" w:hAnsi="Times New Roman"/>
          <w:spacing w:val="-1"/>
          <w:lang w:val="lt-LT"/>
        </w:rPr>
        <w:t>proteazės inhibitoriumi</w:t>
      </w:r>
      <w:r w:rsidRPr="0002550E">
        <w:rPr>
          <w:rFonts w:ascii="Times New Roman" w:hAnsi="Times New Roman"/>
          <w:lang w:val="lt-LT"/>
        </w:rPr>
        <w:t>, lamivudinu ir/ar stavudinu, jiems skirtas ritonaviras 350 ar 450 mg/m2 kas 12 valandų kartu su lamivudinu ir stavudinu. Skirto gydymo analizės metu buvo matoma, kad 50% ir 57% iš pacientų, kurie gavo 350 ir 450  mg/m2  dozes atitinkamai, pasiekė ŽIV-1 RNR sumažėjimą iki ≤ 400 kopijų/ml 48savaitę.</w:t>
      </w:r>
    </w:p>
    <w:p w14:paraId="42F7AEB4"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2F60CD4" w14:textId="77777777" w:rsidR="00DD5DC1" w:rsidRPr="0002550E" w:rsidRDefault="00DD5DC1" w:rsidP="0002550E">
      <w:pPr>
        <w:widowControl w:val="0"/>
        <w:tabs>
          <w:tab w:val="left" w:pos="758"/>
        </w:tabs>
        <w:spacing w:after="0" w:line="240" w:lineRule="auto"/>
        <w:outlineLvl w:val="0"/>
        <w:rPr>
          <w:b/>
          <w:lang w:val="lt-LT"/>
        </w:rPr>
      </w:pPr>
      <w:r w:rsidRPr="0002550E">
        <w:rPr>
          <w:rFonts w:ascii="Times New Roman" w:hAnsi="Times New Roman"/>
          <w:b/>
          <w:lang w:val="lt-LT"/>
        </w:rPr>
        <w:t>5.2</w:t>
      </w:r>
      <w:r w:rsidRPr="0002550E">
        <w:rPr>
          <w:rFonts w:ascii="Times New Roman" w:hAnsi="Times New Roman"/>
          <w:b/>
          <w:lang w:val="lt-LT"/>
        </w:rPr>
        <w:tab/>
      </w:r>
      <w:r w:rsidRPr="0002550E">
        <w:rPr>
          <w:rFonts w:ascii="Times New Roman" w:hAnsi="Times New Roman"/>
          <w:b/>
          <w:spacing w:val="-1"/>
          <w:lang w:val="lt-LT"/>
        </w:rPr>
        <w:t>Farmakokinetinės savybės</w:t>
      </w:r>
    </w:p>
    <w:p w14:paraId="2456E7E6" w14:textId="77777777" w:rsidR="00DD5DC1" w:rsidRPr="0002550E" w:rsidRDefault="00DD5DC1" w:rsidP="0002550E">
      <w:pPr>
        <w:widowControl w:val="0"/>
        <w:spacing w:after="0" w:line="240" w:lineRule="auto"/>
        <w:rPr>
          <w:rFonts w:ascii="Times New Roman" w:hAnsi="Times New Roman"/>
          <w:lang w:val="lt-LT"/>
        </w:rPr>
      </w:pPr>
    </w:p>
    <w:p w14:paraId="350B35F3" w14:textId="77777777" w:rsidR="00DD5DC1" w:rsidRPr="002A0F21" w:rsidRDefault="00DD5DC1" w:rsidP="0002550E">
      <w:pPr>
        <w:widowControl w:val="0"/>
        <w:spacing w:after="0" w:line="240" w:lineRule="auto"/>
        <w:rPr>
          <w:lang w:val="lt-LT"/>
        </w:rPr>
      </w:pPr>
      <w:r w:rsidRPr="0002550E">
        <w:rPr>
          <w:rFonts w:ascii="Times New Roman" w:hAnsi="Times New Roman"/>
          <w:spacing w:val="-1"/>
          <w:u w:val="single" w:color="000000"/>
          <w:lang w:val="lt-LT"/>
        </w:rPr>
        <w:t>Absorbcija</w:t>
      </w:r>
    </w:p>
    <w:p w14:paraId="0A218B7D"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Parenterinės</w:t>
      </w:r>
      <w:r w:rsidRPr="0002550E">
        <w:rPr>
          <w:rFonts w:ascii="Times New Roman" w:hAnsi="Times New Roman"/>
          <w:spacing w:val="33"/>
          <w:lang w:val="lt-LT"/>
        </w:rPr>
        <w:t xml:space="preserve"> </w:t>
      </w:r>
      <w:r w:rsidRPr="0002550E">
        <w:rPr>
          <w:rFonts w:ascii="Times New Roman" w:hAnsi="Times New Roman"/>
          <w:spacing w:val="-1"/>
          <w:lang w:val="lt-LT"/>
        </w:rPr>
        <w:t>ritonaviro</w:t>
      </w:r>
      <w:r w:rsidRPr="0002550E">
        <w:rPr>
          <w:rFonts w:ascii="Times New Roman" w:hAnsi="Times New Roman"/>
          <w:spacing w:val="33"/>
          <w:lang w:val="lt-LT"/>
        </w:rPr>
        <w:t xml:space="preserve"> </w:t>
      </w:r>
      <w:r w:rsidRPr="0002550E">
        <w:rPr>
          <w:rFonts w:ascii="Times New Roman" w:hAnsi="Times New Roman"/>
          <w:spacing w:val="-2"/>
          <w:lang w:val="lt-LT"/>
        </w:rPr>
        <w:t>formos</w:t>
      </w:r>
      <w:r w:rsidRPr="0002550E">
        <w:rPr>
          <w:rFonts w:ascii="Times New Roman" w:hAnsi="Times New Roman"/>
          <w:spacing w:val="32"/>
          <w:lang w:val="lt-LT"/>
        </w:rPr>
        <w:t xml:space="preserve"> </w:t>
      </w:r>
      <w:r w:rsidRPr="0002550E">
        <w:rPr>
          <w:rFonts w:ascii="Times New Roman" w:hAnsi="Times New Roman"/>
          <w:lang w:val="lt-LT"/>
        </w:rPr>
        <w:t>nėra,</w:t>
      </w:r>
      <w:r w:rsidRPr="0002550E">
        <w:rPr>
          <w:rFonts w:ascii="Times New Roman" w:hAnsi="Times New Roman"/>
          <w:spacing w:val="34"/>
          <w:lang w:val="lt-LT"/>
        </w:rPr>
        <w:t xml:space="preserve"> </w:t>
      </w:r>
      <w:r w:rsidRPr="0002550E">
        <w:rPr>
          <w:rFonts w:ascii="Times New Roman" w:hAnsi="Times New Roman"/>
          <w:lang w:val="lt-LT"/>
        </w:rPr>
        <w:t>todėl</w:t>
      </w:r>
      <w:r w:rsidRPr="0002550E">
        <w:rPr>
          <w:rFonts w:ascii="Times New Roman" w:hAnsi="Times New Roman"/>
          <w:spacing w:val="31"/>
          <w:lang w:val="lt-LT"/>
        </w:rPr>
        <w:t xml:space="preserve"> </w:t>
      </w:r>
      <w:r w:rsidRPr="0002550E">
        <w:rPr>
          <w:rFonts w:ascii="Times New Roman" w:hAnsi="Times New Roman"/>
          <w:spacing w:val="-1"/>
          <w:lang w:val="lt-LT"/>
        </w:rPr>
        <w:t>nėra</w:t>
      </w:r>
      <w:r w:rsidRPr="0002550E">
        <w:rPr>
          <w:rFonts w:ascii="Times New Roman" w:hAnsi="Times New Roman"/>
          <w:spacing w:val="33"/>
          <w:lang w:val="lt-LT"/>
        </w:rPr>
        <w:t xml:space="preserve"> </w:t>
      </w:r>
      <w:r w:rsidRPr="0002550E">
        <w:rPr>
          <w:rFonts w:ascii="Times New Roman" w:hAnsi="Times New Roman"/>
          <w:spacing w:val="-1"/>
          <w:lang w:val="lt-LT"/>
        </w:rPr>
        <w:t>nustatytas</w:t>
      </w:r>
      <w:r w:rsidRPr="0002550E">
        <w:rPr>
          <w:rFonts w:ascii="Times New Roman" w:hAnsi="Times New Roman"/>
          <w:spacing w:val="33"/>
          <w:lang w:val="lt-LT"/>
        </w:rPr>
        <w:t xml:space="preserve"> </w:t>
      </w:r>
      <w:r w:rsidRPr="0002550E">
        <w:rPr>
          <w:rFonts w:ascii="Times New Roman" w:hAnsi="Times New Roman"/>
          <w:spacing w:val="-1"/>
          <w:lang w:val="lt-LT"/>
        </w:rPr>
        <w:t>absorbcijos</w:t>
      </w:r>
      <w:r w:rsidRPr="0002550E">
        <w:rPr>
          <w:rFonts w:ascii="Times New Roman" w:hAnsi="Times New Roman"/>
          <w:spacing w:val="31"/>
          <w:lang w:val="lt-LT"/>
        </w:rPr>
        <w:t xml:space="preserve"> </w:t>
      </w:r>
      <w:r w:rsidRPr="0002550E">
        <w:rPr>
          <w:rFonts w:ascii="Times New Roman" w:hAnsi="Times New Roman"/>
          <w:spacing w:val="-1"/>
          <w:lang w:val="lt-LT"/>
        </w:rPr>
        <w:t>dydis</w:t>
      </w:r>
      <w:r w:rsidRPr="0002550E">
        <w:rPr>
          <w:rFonts w:ascii="Times New Roman" w:hAnsi="Times New Roman"/>
          <w:spacing w:val="33"/>
          <w:lang w:val="lt-LT"/>
        </w:rPr>
        <w:t xml:space="preserve"> </w:t>
      </w:r>
      <w:r w:rsidRPr="0002550E">
        <w:rPr>
          <w:rFonts w:ascii="Times New Roman" w:hAnsi="Times New Roman"/>
          <w:spacing w:val="-1"/>
          <w:lang w:val="lt-LT"/>
        </w:rPr>
        <w:t>ir</w:t>
      </w:r>
      <w:r w:rsidRPr="0002550E">
        <w:rPr>
          <w:rFonts w:ascii="Times New Roman" w:hAnsi="Times New Roman"/>
          <w:spacing w:val="31"/>
          <w:lang w:val="lt-LT"/>
        </w:rPr>
        <w:t xml:space="preserve"> </w:t>
      </w:r>
      <w:r w:rsidRPr="0002550E">
        <w:rPr>
          <w:rFonts w:ascii="Times New Roman" w:hAnsi="Times New Roman"/>
          <w:lang w:val="lt-LT"/>
        </w:rPr>
        <w:t>absoliutus</w:t>
      </w:r>
      <w:r w:rsidRPr="0002550E">
        <w:rPr>
          <w:rFonts w:ascii="Times New Roman" w:hAnsi="Times New Roman"/>
          <w:spacing w:val="33"/>
          <w:lang w:val="lt-LT"/>
        </w:rPr>
        <w:t xml:space="preserve"> </w:t>
      </w:r>
      <w:r w:rsidRPr="0002550E">
        <w:rPr>
          <w:rFonts w:ascii="Times New Roman" w:hAnsi="Times New Roman"/>
          <w:spacing w:val="-1"/>
          <w:lang w:val="lt-LT"/>
        </w:rPr>
        <w:t>biologinis</w:t>
      </w:r>
      <w:r w:rsidRPr="0002550E">
        <w:rPr>
          <w:rFonts w:ascii="Times New Roman" w:hAnsi="Times New Roman"/>
          <w:spacing w:val="29"/>
          <w:lang w:val="lt-LT"/>
        </w:rPr>
        <w:t xml:space="preserve"> </w:t>
      </w:r>
      <w:r w:rsidRPr="0002550E">
        <w:rPr>
          <w:rFonts w:ascii="Times New Roman" w:hAnsi="Times New Roman"/>
          <w:spacing w:val="-1"/>
          <w:lang w:val="lt-LT"/>
        </w:rPr>
        <w:t>prieinamumas.</w:t>
      </w:r>
      <w:r w:rsidRPr="0002550E">
        <w:rPr>
          <w:rFonts w:ascii="Times New Roman" w:hAnsi="Times New Roman"/>
          <w:spacing w:val="11"/>
          <w:lang w:val="lt-LT"/>
        </w:rPr>
        <w:t xml:space="preserve"> </w:t>
      </w:r>
      <w:r w:rsidRPr="0002550E">
        <w:rPr>
          <w:rFonts w:ascii="Times New Roman" w:hAnsi="Times New Roman"/>
          <w:spacing w:val="-1"/>
          <w:lang w:val="lt-LT"/>
        </w:rPr>
        <w:t>Ritonaviro</w:t>
      </w:r>
      <w:r w:rsidRPr="0002550E">
        <w:rPr>
          <w:rFonts w:ascii="Times New Roman" w:hAnsi="Times New Roman"/>
          <w:spacing w:val="11"/>
          <w:lang w:val="lt-LT"/>
        </w:rPr>
        <w:t xml:space="preserve"> </w:t>
      </w:r>
      <w:r w:rsidRPr="0002550E">
        <w:rPr>
          <w:rFonts w:ascii="Times New Roman" w:hAnsi="Times New Roman"/>
          <w:spacing w:val="-1"/>
          <w:lang w:val="lt-LT"/>
        </w:rPr>
        <w:t>farmakokinetika,</w:t>
      </w:r>
      <w:r w:rsidRPr="0002550E">
        <w:rPr>
          <w:rFonts w:ascii="Times New Roman" w:hAnsi="Times New Roman"/>
          <w:spacing w:val="11"/>
          <w:lang w:val="lt-LT"/>
        </w:rPr>
        <w:t xml:space="preserve"> </w:t>
      </w:r>
      <w:r w:rsidRPr="0002550E">
        <w:rPr>
          <w:rFonts w:ascii="Times New Roman" w:hAnsi="Times New Roman"/>
          <w:spacing w:val="-1"/>
          <w:lang w:val="lt-LT"/>
        </w:rPr>
        <w:t>skiriant</w:t>
      </w:r>
      <w:r w:rsidRPr="0002550E">
        <w:rPr>
          <w:rFonts w:ascii="Times New Roman" w:hAnsi="Times New Roman"/>
          <w:spacing w:val="11"/>
          <w:lang w:val="lt-LT"/>
        </w:rPr>
        <w:t xml:space="preserve"> </w:t>
      </w:r>
      <w:r w:rsidRPr="0002550E">
        <w:rPr>
          <w:rFonts w:ascii="Times New Roman" w:hAnsi="Times New Roman"/>
          <w:spacing w:val="-1"/>
          <w:lang w:val="lt-LT"/>
        </w:rPr>
        <w:t>vaistą</w:t>
      </w:r>
      <w:r w:rsidRPr="0002550E">
        <w:rPr>
          <w:rFonts w:ascii="Times New Roman" w:hAnsi="Times New Roman"/>
          <w:spacing w:val="11"/>
          <w:lang w:val="lt-LT"/>
        </w:rPr>
        <w:t xml:space="preserve"> </w:t>
      </w:r>
      <w:r w:rsidRPr="0002550E">
        <w:rPr>
          <w:rFonts w:ascii="Times New Roman" w:hAnsi="Times New Roman"/>
          <w:spacing w:val="-1"/>
          <w:lang w:val="lt-LT"/>
        </w:rPr>
        <w:t>daugelio</w:t>
      </w:r>
      <w:r w:rsidRPr="0002550E">
        <w:rPr>
          <w:rFonts w:ascii="Times New Roman" w:hAnsi="Times New Roman"/>
          <w:spacing w:val="11"/>
          <w:lang w:val="lt-LT"/>
        </w:rPr>
        <w:t xml:space="preserve"> </w:t>
      </w:r>
      <w:r w:rsidRPr="0002550E">
        <w:rPr>
          <w:rFonts w:ascii="Times New Roman" w:hAnsi="Times New Roman"/>
          <w:spacing w:val="-1"/>
          <w:lang w:val="lt-LT"/>
        </w:rPr>
        <w:t>dozių</w:t>
      </w:r>
      <w:r w:rsidRPr="0002550E">
        <w:rPr>
          <w:rFonts w:ascii="Times New Roman" w:hAnsi="Times New Roman"/>
          <w:spacing w:val="11"/>
          <w:lang w:val="lt-LT"/>
        </w:rPr>
        <w:t xml:space="preserve"> </w:t>
      </w:r>
      <w:r w:rsidRPr="0002550E">
        <w:rPr>
          <w:rFonts w:ascii="Times New Roman" w:hAnsi="Times New Roman"/>
          <w:spacing w:val="-1"/>
          <w:lang w:val="lt-LT"/>
        </w:rPr>
        <w:t>režimu,</w:t>
      </w:r>
      <w:r w:rsidRPr="0002550E">
        <w:rPr>
          <w:rFonts w:ascii="Times New Roman" w:hAnsi="Times New Roman"/>
          <w:spacing w:val="11"/>
          <w:lang w:val="lt-LT"/>
        </w:rPr>
        <w:t xml:space="preserve"> </w:t>
      </w:r>
      <w:r w:rsidRPr="0002550E">
        <w:rPr>
          <w:rFonts w:ascii="Times New Roman" w:hAnsi="Times New Roman"/>
          <w:spacing w:val="-1"/>
          <w:lang w:val="lt-LT"/>
        </w:rPr>
        <w:t>buvo</w:t>
      </w:r>
      <w:r w:rsidRPr="0002550E">
        <w:rPr>
          <w:rFonts w:ascii="Times New Roman" w:hAnsi="Times New Roman"/>
          <w:spacing w:val="11"/>
          <w:lang w:val="lt-LT"/>
        </w:rPr>
        <w:t xml:space="preserve"> </w:t>
      </w:r>
      <w:r w:rsidRPr="0002550E">
        <w:rPr>
          <w:rFonts w:ascii="Times New Roman" w:hAnsi="Times New Roman"/>
          <w:spacing w:val="-1"/>
          <w:lang w:val="lt-LT"/>
        </w:rPr>
        <w:t>tyrinėjama</w:t>
      </w:r>
      <w:r w:rsidRPr="0002550E">
        <w:rPr>
          <w:rFonts w:ascii="Times New Roman" w:hAnsi="Times New Roman"/>
          <w:spacing w:val="11"/>
          <w:lang w:val="lt-LT"/>
        </w:rPr>
        <w:t xml:space="preserve"> </w:t>
      </w:r>
      <w:r w:rsidRPr="0002550E">
        <w:rPr>
          <w:rFonts w:ascii="Times New Roman" w:hAnsi="Times New Roman"/>
          <w:spacing w:val="-1"/>
          <w:lang w:val="lt-LT"/>
        </w:rPr>
        <w:t>su</w:t>
      </w:r>
      <w:r w:rsidRPr="0002550E">
        <w:rPr>
          <w:rFonts w:ascii="Times New Roman" w:hAnsi="Times New Roman"/>
          <w:spacing w:val="20"/>
          <w:lang w:val="lt-LT"/>
        </w:rPr>
        <w:t xml:space="preserve"> </w:t>
      </w:r>
      <w:r w:rsidRPr="0002550E">
        <w:rPr>
          <w:rFonts w:ascii="Times New Roman" w:hAnsi="Times New Roman"/>
          <w:spacing w:val="-1"/>
          <w:lang w:val="lt-LT"/>
        </w:rPr>
        <w:t>pavalgiusiais</w:t>
      </w:r>
      <w:r w:rsidRPr="0002550E">
        <w:rPr>
          <w:rFonts w:ascii="Times New Roman" w:hAnsi="Times New Roman"/>
          <w:spacing w:val="35"/>
          <w:lang w:val="lt-LT"/>
        </w:rPr>
        <w:t xml:space="preserve"> </w:t>
      </w:r>
      <w:r w:rsidRPr="0002550E">
        <w:rPr>
          <w:rFonts w:ascii="Times New Roman" w:hAnsi="Times New Roman"/>
          <w:spacing w:val="-1"/>
          <w:lang w:val="lt-LT"/>
        </w:rPr>
        <w:t>ŽIV-infekuotais</w:t>
      </w:r>
      <w:r w:rsidRPr="0002550E">
        <w:rPr>
          <w:rFonts w:ascii="Times New Roman" w:hAnsi="Times New Roman"/>
          <w:spacing w:val="36"/>
          <w:lang w:val="lt-LT"/>
        </w:rPr>
        <w:t xml:space="preserve"> </w:t>
      </w:r>
      <w:r w:rsidRPr="0002550E">
        <w:rPr>
          <w:rFonts w:ascii="Times New Roman" w:hAnsi="Times New Roman"/>
          <w:spacing w:val="-1"/>
          <w:lang w:val="lt-LT"/>
        </w:rPr>
        <w:t>savanoriais.</w:t>
      </w:r>
      <w:r w:rsidRPr="0002550E">
        <w:rPr>
          <w:rFonts w:ascii="Times New Roman" w:hAnsi="Times New Roman"/>
          <w:spacing w:val="35"/>
          <w:lang w:val="lt-LT"/>
        </w:rPr>
        <w:t xml:space="preserve"> </w:t>
      </w:r>
      <w:r w:rsidRPr="0002550E">
        <w:rPr>
          <w:rFonts w:ascii="Times New Roman" w:hAnsi="Times New Roman"/>
          <w:spacing w:val="-1"/>
          <w:lang w:val="lt-LT"/>
        </w:rPr>
        <w:t>Dozuojant</w:t>
      </w:r>
      <w:r w:rsidRPr="0002550E">
        <w:rPr>
          <w:rFonts w:ascii="Times New Roman" w:hAnsi="Times New Roman"/>
          <w:spacing w:val="35"/>
          <w:lang w:val="lt-LT"/>
        </w:rPr>
        <w:t xml:space="preserve"> </w:t>
      </w:r>
      <w:r w:rsidRPr="0002550E">
        <w:rPr>
          <w:rFonts w:ascii="Times New Roman" w:hAnsi="Times New Roman"/>
          <w:spacing w:val="-1"/>
          <w:lang w:val="lt-LT"/>
        </w:rPr>
        <w:t>daug</w:t>
      </w:r>
      <w:r w:rsidRPr="0002550E">
        <w:rPr>
          <w:rFonts w:ascii="Times New Roman" w:hAnsi="Times New Roman"/>
          <w:spacing w:val="35"/>
          <w:lang w:val="lt-LT"/>
        </w:rPr>
        <w:t xml:space="preserve"> </w:t>
      </w:r>
      <w:r w:rsidRPr="0002550E">
        <w:rPr>
          <w:rFonts w:ascii="Times New Roman" w:hAnsi="Times New Roman"/>
          <w:lang w:val="lt-LT"/>
        </w:rPr>
        <w:t>kartų,</w:t>
      </w:r>
      <w:r w:rsidRPr="0002550E">
        <w:rPr>
          <w:rFonts w:ascii="Times New Roman" w:hAnsi="Times New Roman"/>
          <w:spacing w:val="36"/>
          <w:lang w:val="lt-LT"/>
        </w:rPr>
        <w:t xml:space="preserve"> </w:t>
      </w:r>
      <w:r w:rsidRPr="0002550E">
        <w:rPr>
          <w:rFonts w:ascii="Times New Roman" w:hAnsi="Times New Roman"/>
          <w:spacing w:val="-1"/>
          <w:lang w:val="lt-LT"/>
        </w:rPr>
        <w:t>ritonaviro</w:t>
      </w:r>
      <w:r w:rsidRPr="0002550E">
        <w:rPr>
          <w:rFonts w:ascii="Times New Roman" w:hAnsi="Times New Roman"/>
          <w:spacing w:val="35"/>
          <w:lang w:val="lt-LT"/>
        </w:rPr>
        <w:t xml:space="preserve"> </w:t>
      </w:r>
      <w:r w:rsidRPr="0002550E">
        <w:rPr>
          <w:rFonts w:ascii="Times New Roman" w:hAnsi="Times New Roman"/>
          <w:spacing w:val="-1"/>
          <w:lang w:val="lt-LT"/>
        </w:rPr>
        <w:t>akumuliacija</w:t>
      </w:r>
      <w:r w:rsidRPr="0002550E">
        <w:rPr>
          <w:rFonts w:ascii="Times New Roman" w:hAnsi="Times New Roman"/>
          <w:spacing w:val="35"/>
          <w:lang w:val="lt-LT"/>
        </w:rPr>
        <w:t xml:space="preserve"> </w:t>
      </w:r>
      <w:r w:rsidRPr="0002550E">
        <w:rPr>
          <w:rFonts w:ascii="Times New Roman" w:hAnsi="Times New Roman"/>
          <w:spacing w:val="-1"/>
          <w:lang w:val="lt-LT"/>
        </w:rPr>
        <w:t>būna</w:t>
      </w:r>
      <w:r w:rsidRPr="0002550E">
        <w:rPr>
          <w:rFonts w:ascii="Times New Roman" w:hAnsi="Times New Roman"/>
          <w:spacing w:val="35"/>
          <w:lang w:val="lt-LT"/>
        </w:rPr>
        <w:t xml:space="preserve"> </w:t>
      </w:r>
      <w:r w:rsidRPr="0002550E">
        <w:rPr>
          <w:rFonts w:ascii="Times New Roman" w:hAnsi="Times New Roman"/>
          <w:spacing w:val="-1"/>
          <w:lang w:val="lt-LT"/>
        </w:rPr>
        <w:t>šiek</w:t>
      </w:r>
      <w:r w:rsidRPr="0002550E">
        <w:rPr>
          <w:rFonts w:ascii="Times New Roman" w:hAnsi="Times New Roman"/>
          <w:spacing w:val="26"/>
          <w:lang w:val="lt-LT"/>
        </w:rPr>
        <w:t xml:space="preserve"> </w:t>
      </w:r>
      <w:r w:rsidRPr="0002550E">
        <w:rPr>
          <w:rFonts w:ascii="Times New Roman" w:hAnsi="Times New Roman"/>
          <w:lang w:val="lt-LT"/>
        </w:rPr>
        <w:t>tiek mažesnė, nei tikėtasi, paskyrus vienkartinę</w:t>
      </w:r>
      <w:r w:rsidRPr="0002550E">
        <w:rPr>
          <w:rFonts w:ascii="Times New Roman" w:hAnsi="Times New Roman"/>
          <w:spacing w:val="3"/>
          <w:lang w:val="lt-LT"/>
        </w:rPr>
        <w:t xml:space="preserve"> </w:t>
      </w:r>
      <w:r w:rsidRPr="0002550E">
        <w:rPr>
          <w:rFonts w:ascii="Times New Roman" w:hAnsi="Times New Roman"/>
          <w:spacing w:val="-1"/>
          <w:lang w:val="lt-LT"/>
        </w:rPr>
        <w:t>dozę,</w:t>
      </w:r>
      <w:r w:rsidRPr="0002550E">
        <w:rPr>
          <w:rFonts w:ascii="Times New Roman" w:hAnsi="Times New Roman"/>
          <w:spacing w:val="4"/>
          <w:lang w:val="lt-LT"/>
        </w:rPr>
        <w:t xml:space="preserve"> </w:t>
      </w:r>
      <w:r w:rsidRPr="0002550E">
        <w:rPr>
          <w:rFonts w:ascii="Times New Roman" w:hAnsi="Times New Roman"/>
          <w:lang w:val="lt-LT"/>
        </w:rPr>
        <w:t>dėl to, kad menamas klirenso (Cl/F) padidėjimas</w:t>
      </w:r>
      <w:r w:rsidRPr="0002550E">
        <w:rPr>
          <w:rFonts w:ascii="Times New Roman" w:hAnsi="Times New Roman"/>
          <w:spacing w:val="21"/>
          <w:lang w:val="lt-LT"/>
        </w:rPr>
        <w:t xml:space="preserve"> </w:t>
      </w:r>
      <w:r w:rsidRPr="0002550E">
        <w:rPr>
          <w:rFonts w:ascii="Times New Roman" w:hAnsi="Times New Roman"/>
          <w:spacing w:val="-1"/>
          <w:lang w:val="lt-LT"/>
        </w:rPr>
        <w:t>priklauso</w:t>
      </w:r>
      <w:r w:rsidRPr="0002550E">
        <w:rPr>
          <w:rFonts w:ascii="Times New Roman" w:hAnsi="Times New Roman"/>
          <w:spacing w:val="12"/>
          <w:lang w:val="lt-LT"/>
        </w:rPr>
        <w:t xml:space="preserve"> </w:t>
      </w:r>
      <w:r w:rsidRPr="0002550E">
        <w:rPr>
          <w:rFonts w:ascii="Times New Roman" w:hAnsi="Times New Roman"/>
          <w:spacing w:val="-1"/>
          <w:lang w:val="lt-LT"/>
        </w:rPr>
        <w:t>nuo</w:t>
      </w:r>
      <w:r w:rsidRPr="0002550E">
        <w:rPr>
          <w:rFonts w:ascii="Times New Roman" w:hAnsi="Times New Roman"/>
          <w:spacing w:val="9"/>
          <w:lang w:val="lt-LT"/>
        </w:rPr>
        <w:t xml:space="preserve"> </w:t>
      </w:r>
      <w:r w:rsidRPr="0002550E">
        <w:rPr>
          <w:rFonts w:ascii="Times New Roman" w:hAnsi="Times New Roman"/>
          <w:lang w:val="lt-LT"/>
        </w:rPr>
        <w:t>laiko</w:t>
      </w:r>
      <w:r w:rsidRPr="0002550E">
        <w:rPr>
          <w:rFonts w:ascii="Times New Roman" w:hAnsi="Times New Roman"/>
          <w:spacing w:val="10"/>
          <w:lang w:val="lt-LT"/>
        </w:rPr>
        <w:t xml:space="preserve"> </w:t>
      </w:r>
      <w:r w:rsidRPr="0002550E">
        <w:rPr>
          <w:rFonts w:ascii="Times New Roman" w:hAnsi="Times New Roman"/>
          <w:spacing w:val="-1"/>
          <w:lang w:val="lt-LT"/>
        </w:rPr>
        <w:t>ir</w:t>
      </w:r>
      <w:r w:rsidRPr="0002550E">
        <w:rPr>
          <w:rFonts w:ascii="Times New Roman" w:hAnsi="Times New Roman"/>
          <w:spacing w:val="12"/>
          <w:lang w:val="lt-LT"/>
        </w:rPr>
        <w:t xml:space="preserve"> </w:t>
      </w:r>
      <w:r w:rsidRPr="0002550E">
        <w:rPr>
          <w:rFonts w:ascii="Times New Roman" w:hAnsi="Times New Roman"/>
          <w:spacing w:val="-1"/>
          <w:lang w:val="lt-LT"/>
        </w:rPr>
        <w:t>dozės.</w:t>
      </w:r>
      <w:r w:rsidRPr="0002550E">
        <w:rPr>
          <w:rFonts w:ascii="Times New Roman" w:hAnsi="Times New Roman"/>
          <w:spacing w:val="11"/>
          <w:lang w:val="lt-LT"/>
        </w:rPr>
        <w:t xml:space="preserve"> </w:t>
      </w:r>
      <w:r w:rsidRPr="0002550E">
        <w:rPr>
          <w:rFonts w:ascii="Times New Roman" w:hAnsi="Times New Roman"/>
          <w:spacing w:val="-1"/>
          <w:lang w:val="lt-LT"/>
        </w:rPr>
        <w:t>Ritonaviro</w:t>
      </w:r>
      <w:r w:rsidRPr="0002550E">
        <w:rPr>
          <w:rFonts w:ascii="Times New Roman" w:hAnsi="Times New Roman"/>
          <w:spacing w:val="11"/>
          <w:lang w:val="lt-LT"/>
        </w:rPr>
        <w:t xml:space="preserve"> </w:t>
      </w:r>
      <w:r w:rsidRPr="0002550E">
        <w:rPr>
          <w:rFonts w:ascii="Times New Roman" w:hAnsi="Times New Roman"/>
          <w:spacing w:val="-1"/>
          <w:lang w:val="lt-LT"/>
        </w:rPr>
        <w:t>koncentracijos</w:t>
      </w:r>
      <w:r w:rsidRPr="0002550E">
        <w:rPr>
          <w:rFonts w:ascii="Times New Roman" w:hAnsi="Times New Roman"/>
          <w:spacing w:val="11"/>
          <w:lang w:val="lt-LT"/>
        </w:rPr>
        <w:t xml:space="preserve"> </w:t>
      </w:r>
      <w:r w:rsidRPr="0002550E">
        <w:rPr>
          <w:rFonts w:ascii="Times New Roman" w:hAnsi="Times New Roman"/>
          <w:spacing w:val="-1"/>
          <w:lang w:val="lt-LT"/>
        </w:rPr>
        <w:t>kurį</w:t>
      </w:r>
      <w:r w:rsidRPr="0002550E">
        <w:rPr>
          <w:rFonts w:ascii="Times New Roman" w:hAnsi="Times New Roman"/>
          <w:spacing w:val="11"/>
          <w:lang w:val="lt-LT"/>
        </w:rPr>
        <w:t xml:space="preserve"> </w:t>
      </w:r>
      <w:r w:rsidRPr="0002550E">
        <w:rPr>
          <w:rFonts w:ascii="Times New Roman" w:hAnsi="Times New Roman"/>
          <w:spacing w:val="-1"/>
          <w:lang w:val="lt-LT"/>
        </w:rPr>
        <w:t>laiką</w:t>
      </w:r>
      <w:r w:rsidRPr="0002550E">
        <w:rPr>
          <w:rFonts w:ascii="Times New Roman" w:hAnsi="Times New Roman"/>
          <w:spacing w:val="11"/>
          <w:lang w:val="lt-LT"/>
        </w:rPr>
        <w:t xml:space="preserve"> </w:t>
      </w:r>
      <w:r w:rsidRPr="0002550E">
        <w:rPr>
          <w:rFonts w:ascii="Times New Roman" w:hAnsi="Times New Roman"/>
          <w:spacing w:val="-1"/>
          <w:lang w:val="lt-LT"/>
        </w:rPr>
        <w:t>mažėjo,</w:t>
      </w:r>
      <w:r w:rsidRPr="0002550E">
        <w:rPr>
          <w:rFonts w:ascii="Times New Roman" w:hAnsi="Times New Roman"/>
          <w:spacing w:val="11"/>
          <w:lang w:val="lt-LT"/>
        </w:rPr>
        <w:t xml:space="preserve"> </w:t>
      </w:r>
      <w:r w:rsidRPr="0002550E">
        <w:rPr>
          <w:rFonts w:ascii="Times New Roman" w:hAnsi="Times New Roman"/>
          <w:spacing w:val="-2"/>
          <w:lang w:val="lt-LT"/>
        </w:rPr>
        <w:t>galimai</w:t>
      </w:r>
      <w:r w:rsidRPr="0002550E">
        <w:rPr>
          <w:rFonts w:ascii="Times New Roman" w:hAnsi="Times New Roman"/>
          <w:spacing w:val="12"/>
          <w:lang w:val="lt-LT"/>
        </w:rPr>
        <w:t xml:space="preserve"> </w:t>
      </w:r>
      <w:r w:rsidRPr="0002550E">
        <w:rPr>
          <w:rFonts w:ascii="Times New Roman" w:hAnsi="Times New Roman"/>
          <w:spacing w:val="-2"/>
          <w:lang w:val="lt-LT"/>
        </w:rPr>
        <w:t>dėl</w:t>
      </w:r>
      <w:r w:rsidRPr="0002550E">
        <w:rPr>
          <w:rFonts w:ascii="Times New Roman" w:hAnsi="Times New Roman"/>
          <w:spacing w:val="11"/>
          <w:lang w:val="lt-LT"/>
        </w:rPr>
        <w:t xml:space="preserve"> </w:t>
      </w:r>
      <w:r w:rsidRPr="0002550E">
        <w:rPr>
          <w:rFonts w:ascii="Times New Roman" w:hAnsi="Times New Roman"/>
          <w:spacing w:val="-1"/>
          <w:lang w:val="lt-LT"/>
        </w:rPr>
        <w:t>fermentų</w:t>
      </w:r>
      <w:r w:rsidRPr="0002550E">
        <w:rPr>
          <w:rFonts w:ascii="Times New Roman" w:hAnsi="Times New Roman"/>
          <w:spacing w:val="32"/>
          <w:lang w:val="lt-LT"/>
        </w:rPr>
        <w:t xml:space="preserve"> </w:t>
      </w:r>
      <w:r w:rsidRPr="0002550E">
        <w:rPr>
          <w:rFonts w:ascii="Times New Roman" w:hAnsi="Times New Roman"/>
          <w:spacing w:val="-1"/>
          <w:lang w:val="lt-LT"/>
        </w:rPr>
        <w:lastRenderedPageBreak/>
        <w:t>indukcijos,</w:t>
      </w:r>
      <w:r w:rsidRPr="0002550E">
        <w:rPr>
          <w:rFonts w:ascii="Times New Roman" w:hAnsi="Times New Roman"/>
          <w:spacing w:val="5"/>
          <w:lang w:val="lt-LT"/>
        </w:rPr>
        <w:t xml:space="preserve"> </w:t>
      </w:r>
      <w:r w:rsidRPr="0002550E">
        <w:rPr>
          <w:rFonts w:ascii="Times New Roman" w:hAnsi="Times New Roman"/>
          <w:spacing w:val="-1"/>
          <w:lang w:val="lt-LT"/>
        </w:rPr>
        <w:t>bet</w:t>
      </w:r>
      <w:r w:rsidRPr="0002550E">
        <w:rPr>
          <w:rFonts w:ascii="Times New Roman" w:hAnsi="Times New Roman"/>
          <w:spacing w:val="7"/>
          <w:lang w:val="lt-LT"/>
        </w:rPr>
        <w:t xml:space="preserve"> </w:t>
      </w:r>
      <w:r w:rsidRPr="0002550E">
        <w:rPr>
          <w:rFonts w:ascii="Times New Roman" w:hAnsi="Times New Roman"/>
          <w:lang w:val="lt-LT"/>
        </w:rPr>
        <w:t>po</w:t>
      </w:r>
      <w:r w:rsidRPr="0002550E">
        <w:rPr>
          <w:rFonts w:ascii="Times New Roman" w:hAnsi="Times New Roman"/>
          <w:spacing w:val="7"/>
          <w:lang w:val="lt-LT"/>
        </w:rPr>
        <w:t xml:space="preserve"> </w:t>
      </w:r>
      <w:r w:rsidRPr="0002550E">
        <w:rPr>
          <w:rFonts w:ascii="Times New Roman" w:hAnsi="Times New Roman"/>
          <w:spacing w:val="-1"/>
          <w:lang w:val="lt-LT"/>
        </w:rPr>
        <w:t>dviejų</w:t>
      </w:r>
      <w:r w:rsidRPr="0002550E">
        <w:rPr>
          <w:rFonts w:ascii="Times New Roman" w:hAnsi="Times New Roman"/>
          <w:spacing w:val="6"/>
          <w:lang w:val="lt-LT"/>
        </w:rPr>
        <w:t xml:space="preserve"> </w:t>
      </w:r>
      <w:r w:rsidRPr="0002550E">
        <w:rPr>
          <w:rFonts w:ascii="Times New Roman" w:hAnsi="Times New Roman"/>
          <w:spacing w:val="-1"/>
          <w:lang w:val="lt-LT"/>
        </w:rPr>
        <w:t>savaičių</w:t>
      </w:r>
      <w:r w:rsidRPr="0002550E">
        <w:rPr>
          <w:rFonts w:ascii="Times New Roman" w:hAnsi="Times New Roman"/>
          <w:spacing w:val="5"/>
          <w:lang w:val="lt-LT"/>
        </w:rPr>
        <w:t xml:space="preserve"> </w:t>
      </w:r>
      <w:r w:rsidRPr="0002550E">
        <w:rPr>
          <w:rFonts w:ascii="Times New Roman" w:hAnsi="Times New Roman"/>
          <w:spacing w:val="-1"/>
          <w:lang w:val="lt-LT"/>
        </w:rPr>
        <w:t>stabilizavosi.</w:t>
      </w:r>
      <w:r w:rsidRPr="0002550E">
        <w:rPr>
          <w:rFonts w:ascii="Times New Roman" w:hAnsi="Times New Roman"/>
          <w:spacing w:val="7"/>
          <w:lang w:val="lt-LT"/>
        </w:rPr>
        <w:t xml:space="preserve"> </w:t>
      </w:r>
      <w:r w:rsidRPr="0002550E">
        <w:rPr>
          <w:rFonts w:ascii="Times New Roman" w:hAnsi="Times New Roman"/>
          <w:spacing w:val="-1"/>
          <w:lang w:val="lt-LT"/>
        </w:rPr>
        <w:t>Didinant</w:t>
      </w:r>
      <w:r w:rsidRPr="0002550E">
        <w:rPr>
          <w:rFonts w:ascii="Times New Roman" w:hAnsi="Times New Roman"/>
          <w:spacing w:val="7"/>
          <w:lang w:val="lt-LT"/>
        </w:rPr>
        <w:t xml:space="preserve"> </w:t>
      </w:r>
      <w:r w:rsidRPr="0002550E">
        <w:rPr>
          <w:rFonts w:ascii="Times New Roman" w:hAnsi="Times New Roman"/>
          <w:spacing w:val="-1"/>
          <w:lang w:val="lt-LT"/>
        </w:rPr>
        <w:t>dozę,</w:t>
      </w:r>
      <w:r w:rsidRPr="0002550E">
        <w:rPr>
          <w:rFonts w:ascii="Times New Roman" w:hAnsi="Times New Roman"/>
          <w:lang w:val="lt-LT"/>
        </w:rPr>
        <w:t xml:space="preserve"> </w:t>
      </w:r>
      <w:r w:rsidRPr="0002550E">
        <w:rPr>
          <w:rFonts w:ascii="Times New Roman" w:hAnsi="Times New Roman"/>
          <w:spacing w:val="-1"/>
          <w:lang w:val="lt-LT"/>
        </w:rPr>
        <w:t>maksimalios</w:t>
      </w:r>
      <w:r w:rsidRPr="0002550E">
        <w:rPr>
          <w:rFonts w:ascii="Times New Roman" w:hAnsi="Times New Roman"/>
          <w:lang w:val="lt-LT"/>
        </w:rPr>
        <w:t xml:space="preserve"> </w:t>
      </w:r>
      <w:r w:rsidRPr="0002550E">
        <w:rPr>
          <w:rFonts w:ascii="Times New Roman" w:hAnsi="Times New Roman"/>
          <w:spacing w:val="7"/>
          <w:lang w:val="lt-LT"/>
        </w:rPr>
        <w:t xml:space="preserve"> </w:t>
      </w:r>
      <w:r w:rsidRPr="0002550E">
        <w:rPr>
          <w:rFonts w:ascii="Times New Roman" w:hAnsi="Times New Roman"/>
          <w:spacing w:val="-1"/>
          <w:lang w:val="lt-LT"/>
        </w:rPr>
        <w:t>koncentracijos</w:t>
      </w:r>
      <w:r w:rsidRPr="0002550E">
        <w:rPr>
          <w:rFonts w:ascii="Times New Roman" w:hAnsi="Times New Roman"/>
          <w:spacing w:val="28"/>
          <w:lang w:val="lt-LT"/>
        </w:rPr>
        <w:t xml:space="preserve"> </w:t>
      </w:r>
      <w:r w:rsidRPr="0002550E">
        <w:rPr>
          <w:rFonts w:ascii="Times New Roman" w:hAnsi="Times New Roman"/>
          <w:spacing w:val="-1"/>
          <w:lang w:val="lt-LT"/>
        </w:rPr>
        <w:t>susidarymo</w:t>
      </w:r>
      <w:r w:rsidRPr="0002550E">
        <w:rPr>
          <w:rFonts w:ascii="Times New Roman" w:hAnsi="Times New Roman"/>
          <w:spacing w:val="12"/>
          <w:lang w:val="lt-LT"/>
        </w:rPr>
        <w:t xml:space="preserve"> </w:t>
      </w:r>
      <w:r w:rsidRPr="0002550E">
        <w:rPr>
          <w:rFonts w:ascii="Times New Roman" w:hAnsi="Times New Roman"/>
          <w:lang w:val="lt-LT"/>
        </w:rPr>
        <w:t>laikas</w:t>
      </w:r>
      <w:r w:rsidRPr="0002550E">
        <w:rPr>
          <w:rFonts w:ascii="Times New Roman" w:hAnsi="Times New Roman"/>
          <w:spacing w:val="14"/>
          <w:lang w:val="lt-LT"/>
        </w:rPr>
        <w:t xml:space="preserve"> </w:t>
      </w:r>
      <w:r w:rsidRPr="0002550E">
        <w:rPr>
          <w:rFonts w:ascii="Times New Roman" w:hAnsi="Times New Roman"/>
          <w:spacing w:val="-2"/>
          <w:lang w:val="lt-LT"/>
        </w:rPr>
        <w:t>(T</w:t>
      </w:r>
      <w:r w:rsidRPr="0002550E">
        <w:rPr>
          <w:rFonts w:ascii="Times New Roman" w:hAnsi="Times New Roman"/>
          <w:spacing w:val="-2"/>
          <w:position w:val="-2"/>
          <w:lang w:val="lt-LT"/>
        </w:rPr>
        <w:t>max</w:t>
      </w:r>
      <w:r w:rsidRPr="0002550E">
        <w:rPr>
          <w:rFonts w:ascii="Times New Roman" w:hAnsi="Times New Roman"/>
          <w:spacing w:val="-2"/>
          <w:lang w:val="lt-LT"/>
        </w:rPr>
        <w:t>)</w:t>
      </w:r>
      <w:r w:rsidRPr="0002550E">
        <w:rPr>
          <w:rFonts w:ascii="Times New Roman" w:hAnsi="Times New Roman"/>
          <w:spacing w:val="15"/>
          <w:lang w:val="lt-LT"/>
        </w:rPr>
        <w:t xml:space="preserve"> </w:t>
      </w:r>
      <w:r w:rsidRPr="0002550E">
        <w:rPr>
          <w:rFonts w:ascii="Times New Roman" w:hAnsi="Times New Roman"/>
          <w:lang w:val="lt-LT"/>
        </w:rPr>
        <w:t>išliko</w:t>
      </w:r>
      <w:r w:rsidRPr="0002550E">
        <w:rPr>
          <w:rFonts w:ascii="Times New Roman" w:hAnsi="Times New Roman"/>
          <w:spacing w:val="14"/>
          <w:lang w:val="lt-LT"/>
        </w:rPr>
        <w:t xml:space="preserve"> </w:t>
      </w:r>
      <w:r w:rsidRPr="0002550E">
        <w:rPr>
          <w:rFonts w:ascii="Times New Roman" w:hAnsi="Times New Roman"/>
          <w:spacing w:val="-1"/>
          <w:lang w:val="lt-LT"/>
        </w:rPr>
        <w:t>pastovus</w:t>
      </w:r>
      <w:r w:rsidRPr="0002550E">
        <w:rPr>
          <w:rFonts w:ascii="Times New Roman" w:hAnsi="Times New Roman"/>
          <w:spacing w:val="14"/>
          <w:lang w:val="lt-LT"/>
        </w:rPr>
        <w:t xml:space="preserve"> </w:t>
      </w:r>
      <w:r w:rsidRPr="0002550E">
        <w:rPr>
          <w:rFonts w:ascii="Times New Roman" w:hAnsi="Times New Roman"/>
          <w:spacing w:val="-2"/>
          <w:lang w:val="lt-LT"/>
        </w:rPr>
        <w:t>maždaug</w:t>
      </w:r>
      <w:r w:rsidRPr="0002550E">
        <w:rPr>
          <w:rFonts w:ascii="Times New Roman" w:hAnsi="Times New Roman"/>
          <w:spacing w:val="12"/>
          <w:lang w:val="lt-LT"/>
        </w:rPr>
        <w:t xml:space="preserve"> </w:t>
      </w:r>
      <w:r w:rsidRPr="0002550E">
        <w:rPr>
          <w:rFonts w:ascii="Times New Roman" w:hAnsi="Times New Roman"/>
          <w:lang w:val="lt-LT"/>
        </w:rPr>
        <w:t>4</w:t>
      </w:r>
      <w:r w:rsidRPr="0002550E">
        <w:rPr>
          <w:rFonts w:ascii="Times New Roman" w:hAnsi="Times New Roman"/>
          <w:spacing w:val="14"/>
          <w:lang w:val="lt-LT"/>
        </w:rPr>
        <w:t xml:space="preserve"> </w:t>
      </w:r>
      <w:r w:rsidRPr="0002550E">
        <w:rPr>
          <w:rFonts w:ascii="Times New Roman" w:hAnsi="Times New Roman"/>
          <w:lang w:val="lt-LT"/>
        </w:rPr>
        <w:t>valandas.</w:t>
      </w:r>
      <w:r w:rsidRPr="0002550E">
        <w:rPr>
          <w:rFonts w:ascii="Times New Roman" w:hAnsi="Times New Roman"/>
          <w:spacing w:val="14"/>
          <w:lang w:val="lt-LT"/>
        </w:rPr>
        <w:t xml:space="preserve"> </w:t>
      </w:r>
      <w:r w:rsidRPr="0002550E">
        <w:rPr>
          <w:rFonts w:ascii="Times New Roman" w:hAnsi="Times New Roman"/>
          <w:spacing w:val="-1"/>
          <w:lang w:val="lt-LT"/>
        </w:rPr>
        <w:t>Inkstų</w:t>
      </w:r>
      <w:r w:rsidRPr="0002550E">
        <w:rPr>
          <w:rFonts w:ascii="Times New Roman" w:hAnsi="Times New Roman"/>
          <w:spacing w:val="13"/>
          <w:lang w:val="lt-LT"/>
        </w:rPr>
        <w:t xml:space="preserve"> </w:t>
      </w:r>
      <w:r w:rsidRPr="0002550E">
        <w:rPr>
          <w:rFonts w:ascii="Times New Roman" w:hAnsi="Times New Roman"/>
          <w:spacing w:val="-1"/>
          <w:lang w:val="lt-LT"/>
        </w:rPr>
        <w:t>klirenso</w:t>
      </w:r>
      <w:r w:rsidRPr="0002550E">
        <w:rPr>
          <w:rFonts w:ascii="Times New Roman" w:hAnsi="Times New Roman"/>
          <w:spacing w:val="12"/>
          <w:lang w:val="lt-LT"/>
        </w:rPr>
        <w:t xml:space="preserve"> </w:t>
      </w:r>
      <w:r w:rsidRPr="0002550E">
        <w:rPr>
          <w:rFonts w:ascii="Times New Roman" w:hAnsi="Times New Roman"/>
          <w:spacing w:val="-1"/>
          <w:lang w:val="lt-LT"/>
        </w:rPr>
        <w:t>reikšmės</w:t>
      </w:r>
      <w:r w:rsidRPr="0002550E">
        <w:rPr>
          <w:rFonts w:ascii="Times New Roman" w:hAnsi="Times New Roman"/>
          <w:spacing w:val="14"/>
          <w:lang w:val="lt-LT"/>
        </w:rPr>
        <w:t xml:space="preserve"> </w:t>
      </w:r>
      <w:r w:rsidRPr="0002550E">
        <w:rPr>
          <w:rFonts w:ascii="Times New Roman" w:hAnsi="Times New Roman"/>
          <w:spacing w:val="-1"/>
          <w:lang w:val="lt-LT"/>
        </w:rPr>
        <w:t>vidurkis</w:t>
      </w:r>
      <w:r w:rsidRPr="0002550E">
        <w:rPr>
          <w:rFonts w:ascii="Times New Roman" w:hAnsi="Times New Roman"/>
          <w:spacing w:val="13"/>
          <w:lang w:val="lt-LT"/>
        </w:rPr>
        <w:t xml:space="preserve"> </w:t>
      </w:r>
      <w:r w:rsidRPr="0002550E">
        <w:rPr>
          <w:rFonts w:ascii="Times New Roman" w:hAnsi="Times New Roman"/>
          <w:spacing w:val="-2"/>
          <w:lang w:val="lt-LT"/>
        </w:rPr>
        <w:t>buvo</w:t>
      </w:r>
      <w:r w:rsidRPr="0002550E">
        <w:rPr>
          <w:rFonts w:ascii="Times New Roman" w:hAnsi="Times New Roman"/>
          <w:spacing w:val="23"/>
          <w:lang w:val="lt-LT"/>
        </w:rPr>
        <w:t xml:space="preserve"> </w:t>
      </w:r>
      <w:r w:rsidRPr="0002550E">
        <w:rPr>
          <w:rFonts w:ascii="Times New Roman" w:hAnsi="Times New Roman"/>
          <w:spacing w:val="-1"/>
          <w:lang w:val="lt-LT"/>
        </w:rPr>
        <w:t>mažesnis už 0,1 l/h, visame dozavimo diapazone jis išliko santykinai pastovus.</w:t>
      </w:r>
    </w:p>
    <w:p w14:paraId="43F0F694"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Ritonaviro</w:t>
      </w:r>
      <w:r w:rsidRPr="0002550E">
        <w:rPr>
          <w:rFonts w:ascii="Times New Roman" w:hAnsi="Times New Roman"/>
          <w:spacing w:val="43"/>
          <w:lang w:val="lt-LT"/>
        </w:rPr>
        <w:t xml:space="preserve"> </w:t>
      </w:r>
      <w:r w:rsidRPr="0002550E">
        <w:rPr>
          <w:rFonts w:ascii="Times New Roman" w:hAnsi="Times New Roman"/>
          <w:spacing w:val="-1"/>
          <w:lang w:val="lt-LT"/>
        </w:rPr>
        <w:t>koncentracija</w:t>
      </w:r>
      <w:r w:rsidRPr="0002550E">
        <w:rPr>
          <w:rFonts w:ascii="Times New Roman" w:hAnsi="Times New Roman"/>
          <w:spacing w:val="42"/>
          <w:lang w:val="lt-LT"/>
        </w:rPr>
        <w:t xml:space="preserve"> </w:t>
      </w:r>
      <w:r w:rsidRPr="0002550E">
        <w:rPr>
          <w:rFonts w:ascii="Times New Roman" w:hAnsi="Times New Roman"/>
          <w:spacing w:val="-1"/>
          <w:lang w:val="lt-LT"/>
        </w:rPr>
        <w:t>plazmoje</w:t>
      </w:r>
      <w:r w:rsidRPr="0002550E">
        <w:rPr>
          <w:rFonts w:ascii="Times New Roman" w:hAnsi="Times New Roman"/>
          <w:spacing w:val="43"/>
          <w:lang w:val="lt-LT"/>
        </w:rPr>
        <w:t xml:space="preserve"> </w:t>
      </w:r>
      <w:r w:rsidRPr="0002550E">
        <w:rPr>
          <w:rFonts w:ascii="Times New Roman" w:hAnsi="Times New Roman"/>
          <w:spacing w:val="-1"/>
          <w:lang w:val="lt-LT"/>
        </w:rPr>
        <w:t>išgėrus</w:t>
      </w:r>
      <w:r w:rsidRPr="0002550E">
        <w:rPr>
          <w:rFonts w:ascii="Times New Roman" w:hAnsi="Times New Roman"/>
          <w:spacing w:val="43"/>
          <w:lang w:val="lt-LT"/>
        </w:rPr>
        <w:t xml:space="preserve"> </w:t>
      </w:r>
      <w:r w:rsidRPr="0002550E">
        <w:rPr>
          <w:rFonts w:ascii="Times New Roman" w:hAnsi="Times New Roman"/>
          <w:lang w:val="lt-LT"/>
        </w:rPr>
        <w:t>100</w:t>
      </w:r>
      <w:r w:rsidRPr="0002550E">
        <w:rPr>
          <w:rFonts w:ascii="Times New Roman" w:hAnsi="Times New Roman"/>
          <w:spacing w:val="43"/>
          <w:lang w:val="lt-LT"/>
        </w:rPr>
        <w:t> mg</w:t>
      </w:r>
      <w:r w:rsidRPr="0002550E">
        <w:rPr>
          <w:rFonts w:ascii="Times New Roman" w:hAnsi="Times New Roman"/>
          <w:spacing w:val="41"/>
          <w:lang w:val="lt-LT"/>
        </w:rPr>
        <w:t xml:space="preserve"> </w:t>
      </w:r>
      <w:r w:rsidRPr="0002550E">
        <w:rPr>
          <w:rFonts w:ascii="Times New Roman" w:hAnsi="Times New Roman"/>
          <w:lang w:val="lt-LT"/>
        </w:rPr>
        <w:t>tabletę</w:t>
      </w:r>
      <w:r w:rsidRPr="0002550E">
        <w:rPr>
          <w:rFonts w:ascii="Times New Roman" w:hAnsi="Times New Roman"/>
          <w:spacing w:val="43"/>
          <w:lang w:val="lt-LT"/>
        </w:rPr>
        <w:t xml:space="preserve"> </w:t>
      </w:r>
      <w:r w:rsidRPr="0002550E">
        <w:rPr>
          <w:rFonts w:ascii="Times New Roman" w:hAnsi="Times New Roman"/>
          <w:spacing w:val="-1"/>
          <w:lang w:val="lt-LT"/>
        </w:rPr>
        <w:t>vienkartinę</w:t>
      </w:r>
      <w:r w:rsidRPr="0002550E">
        <w:rPr>
          <w:rFonts w:ascii="Times New Roman" w:hAnsi="Times New Roman"/>
          <w:spacing w:val="43"/>
          <w:lang w:val="lt-LT"/>
        </w:rPr>
        <w:t xml:space="preserve"> </w:t>
      </w:r>
      <w:r w:rsidRPr="0002550E">
        <w:rPr>
          <w:rFonts w:ascii="Times New Roman" w:hAnsi="Times New Roman"/>
          <w:spacing w:val="-1"/>
          <w:lang w:val="lt-LT"/>
        </w:rPr>
        <w:t>dozę</w:t>
      </w:r>
      <w:r w:rsidRPr="0002550E">
        <w:rPr>
          <w:rFonts w:ascii="Times New Roman" w:hAnsi="Times New Roman"/>
          <w:spacing w:val="42"/>
          <w:lang w:val="lt-LT"/>
        </w:rPr>
        <w:t xml:space="preserve"> </w:t>
      </w:r>
      <w:r w:rsidRPr="0002550E">
        <w:rPr>
          <w:rFonts w:ascii="Times New Roman" w:hAnsi="Times New Roman"/>
          <w:spacing w:val="-1"/>
          <w:lang w:val="lt-LT"/>
        </w:rPr>
        <w:t>yra</w:t>
      </w:r>
      <w:r w:rsidRPr="0002550E">
        <w:rPr>
          <w:rFonts w:ascii="Times New Roman" w:hAnsi="Times New Roman"/>
          <w:spacing w:val="42"/>
          <w:lang w:val="lt-LT"/>
        </w:rPr>
        <w:t xml:space="preserve"> </w:t>
      </w:r>
      <w:r w:rsidRPr="0002550E">
        <w:rPr>
          <w:rFonts w:ascii="Times New Roman" w:hAnsi="Times New Roman"/>
          <w:lang w:val="lt-LT"/>
        </w:rPr>
        <w:t>tokia</w:t>
      </w:r>
      <w:r w:rsidRPr="0002550E">
        <w:rPr>
          <w:rFonts w:ascii="Times New Roman" w:hAnsi="Times New Roman"/>
          <w:spacing w:val="43"/>
          <w:lang w:val="lt-LT"/>
        </w:rPr>
        <w:t xml:space="preserve"> </w:t>
      </w:r>
      <w:r w:rsidRPr="0002550E">
        <w:rPr>
          <w:rFonts w:ascii="Times New Roman" w:hAnsi="Times New Roman"/>
          <w:spacing w:val="-1"/>
          <w:lang w:val="lt-LT"/>
        </w:rPr>
        <w:t>pati,</w:t>
      </w:r>
      <w:r w:rsidRPr="0002550E">
        <w:rPr>
          <w:rFonts w:ascii="Times New Roman" w:hAnsi="Times New Roman"/>
          <w:spacing w:val="43"/>
          <w:lang w:val="lt-LT"/>
        </w:rPr>
        <w:t xml:space="preserve"> </w:t>
      </w:r>
      <w:r w:rsidRPr="0002550E">
        <w:rPr>
          <w:rFonts w:ascii="Times New Roman" w:hAnsi="Times New Roman"/>
          <w:spacing w:val="-1"/>
          <w:lang w:val="lt-LT"/>
        </w:rPr>
        <w:t>kaip</w:t>
      </w:r>
      <w:r w:rsidRPr="0002550E">
        <w:rPr>
          <w:rFonts w:ascii="Times New Roman" w:hAnsi="Times New Roman"/>
          <w:spacing w:val="43"/>
          <w:lang w:val="lt-LT"/>
        </w:rPr>
        <w:t xml:space="preserve"> </w:t>
      </w:r>
      <w:r w:rsidRPr="0002550E">
        <w:rPr>
          <w:rFonts w:ascii="Times New Roman" w:hAnsi="Times New Roman"/>
          <w:spacing w:val="-2"/>
          <w:lang w:val="lt-LT"/>
        </w:rPr>
        <w:t>ir</w:t>
      </w:r>
      <w:r w:rsidRPr="0002550E">
        <w:rPr>
          <w:rFonts w:ascii="Times New Roman" w:hAnsi="Times New Roman"/>
          <w:spacing w:val="19"/>
          <w:lang w:val="lt-LT"/>
        </w:rPr>
        <w:t xml:space="preserve"> </w:t>
      </w:r>
      <w:r w:rsidRPr="0002550E">
        <w:rPr>
          <w:rFonts w:ascii="Times New Roman" w:hAnsi="Times New Roman"/>
          <w:spacing w:val="-1"/>
          <w:lang w:val="lt-LT"/>
        </w:rPr>
        <w:t>išgėrus 100</w:t>
      </w:r>
      <w:r w:rsidRPr="0002550E">
        <w:rPr>
          <w:rFonts w:ascii="Times New Roman" w:hAnsi="Times New Roman"/>
          <w:lang w:val="lt-LT"/>
        </w:rPr>
        <w:t> mg</w:t>
      </w:r>
      <w:r w:rsidRPr="0002550E">
        <w:rPr>
          <w:rFonts w:ascii="Times New Roman" w:hAnsi="Times New Roman"/>
          <w:spacing w:val="-1"/>
          <w:lang w:val="lt-LT"/>
        </w:rPr>
        <w:t xml:space="preserve"> minkštąją kapsulę po valgio.</w:t>
      </w:r>
    </w:p>
    <w:p w14:paraId="0E306023"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0E4E66B"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Žemiau</w:t>
      </w:r>
      <w:r w:rsidRPr="0002550E">
        <w:rPr>
          <w:rFonts w:ascii="Times New Roman" w:hAnsi="Times New Roman"/>
          <w:spacing w:val="6"/>
          <w:lang w:val="lt-LT"/>
        </w:rPr>
        <w:t xml:space="preserve"> </w:t>
      </w:r>
      <w:r w:rsidRPr="0002550E">
        <w:rPr>
          <w:rFonts w:ascii="Times New Roman" w:hAnsi="Times New Roman"/>
          <w:spacing w:val="-1"/>
          <w:lang w:val="lt-LT"/>
        </w:rPr>
        <w:t>esančioje</w:t>
      </w:r>
      <w:r w:rsidRPr="0002550E">
        <w:rPr>
          <w:rFonts w:ascii="Times New Roman" w:hAnsi="Times New Roman"/>
          <w:spacing w:val="7"/>
          <w:lang w:val="lt-LT"/>
        </w:rPr>
        <w:t xml:space="preserve"> </w:t>
      </w:r>
      <w:r w:rsidRPr="0002550E">
        <w:rPr>
          <w:rFonts w:ascii="Times New Roman" w:hAnsi="Times New Roman"/>
          <w:spacing w:val="-1"/>
          <w:lang w:val="lt-LT"/>
        </w:rPr>
        <w:t>lentelėje</w:t>
      </w:r>
      <w:r w:rsidRPr="0002550E">
        <w:rPr>
          <w:rFonts w:ascii="Times New Roman" w:hAnsi="Times New Roman"/>
          <w:spacing w:val="4"/>
          <w:lang w:val="lt-LT"/>
        </w:rPr>
        <w:t xml:space="preserve"> </w:t>
      </w:r>
      <w:r w:rsidRPr="0002550E">
        <w:rPr>
          <w:rFonts w:ascii="Times New Roman" w:hAnsi="Times New Roman"/>
          <w:lang w:val="lt-LT"/>
        </w:rPr>
        <w:t>pateikti</w:t>
      </w:r>
      <w:r w:rsidRPr="0002550E">
        <w:rPr>
          <w:rFonts w:ascii="Times New Roman" w:hAnsi="Times New Roman"/>
          <w:spacing w:val="7"/>
          <w:lang w:val="lt-LT"/>
        </w:rPr>
        <w:t xml:space="preserve"> </w:t>
      </w:r>
      <w:r w:rsidRPr="0002550E">
        <w:rPr>
          <w:rFonts w:ascii="Times New Roman" w:hAnsi="Times New Roman"/>
          <w:spacing w:val="-1"/>
          <w:lang w:val="lt-LT"/>
        </w:rPr>
        <w:t>farmakokinetiniai</w:t>
      </w:r>
      <w:r w:rsidRPr="0002550E">
        <w:rPr>
          <w:rFonts w:ascii="Times New Roman" w:hAnsi="Times New Roman"/>
          <w:spacing w:val="4"/>
          <w:lang w:val="lt-LT"/>
        </w:rPr>
        <w:t xml:space="preserve"> </w:t>
      </w:r>
      <w:r w:rsidRPr="0002550E">
        <w:rPr>
          <w:rFonts w:ascii="Times New Roman" w:hAnsi="Times New Roman"/>
          <w:spacing w:val="-1"/>
          <w:lang w:val="lt-LT"/>
        </w:rPr>
        <w:t>parametrai,</w:t>
      </w:r>
      <w:r w:rsidRPr="0002550E">
        <w:rPr>
          <w:rFonts w:ascii="Times New Roman" w:hAnsi="Times New Roman"/>
          <w:spacing w:val="7"/>
          <w:lang w:val="lt-LT"/>
        </w:rPr>
        <w:t xml:space="preserve"> </w:t>
      </w:r>
      <w:r w:rsidRPr="0002550E">
        <w:rPr>
          <w:rFonts w:ascii="Times New Roman" w:hAnsi="Times New Roman"/>
          <w:spacing w:val="-1"/>
          <w:lang w:val="lt-LT"/>
        </w:rPr>
        <w:t>gauti,</w:t>
      </w:r>
      <w:r w:rsidRPr="0002550E">
        <w:rPr>
          <w:rFonts w:ascii="Times New Roman" w:hAnsi="Times New Roman"/>
          <w:spacing w:val="6"/>
          <w:lang w:val="lt-LT"/>
        </w:rPr>
        <w:t xml:space="preserve"> </w:t>
      </w:r>
      <w:r w:rsidRPr="0002550E">
        <w:rPr>
          <w:rFonts w:ascii="Times New Roman" w:hAnsi="Times New Roman"/>
          <w:spacing w:val="-1"/>
          <w:lang w:val="lt-LT"/>
        </w:rPr>
        <w:t>pritaikius</w:t>
      </w:r>
      <w:r w:rsidRPr="0002550E">
        <w:rPr>
          <w:rFonts w:ascii="Times New Roman" w:hAnsi="Times New Roman"/>
          <w:spacing w:val="6"/>
          <w:lang w:val="lt-LT"/>
        </w:rPr>
        <w:t xml:space="preserve"> </w:t>
      </w:r>
      <w:r w:rsidRPr="0002550E">
        <w:rPr>
          <w:rFonts w:ascii="Times New Roman" w:hAnsi="Times New Roman"/>
          <w:lang w:val="lt-LT"/>
        </w:rPr>
        <w:t>skirtingas</w:t>
      </w:r>
      <w:r w:rsidRPr="0002550E">
        <w:rPr>
          <w:rFonts w:ascii="Times New Roman" w:hAnsi="Times New Roman"/>
          <w:spacing w:val="7"/>
          <w:lang w:val="lt-LT"/>
        </w:rPr>
        <w:t xml:space="preserve"> </w:t>
      </w:r>
      <w:r w:rsidRPr="0002550E">
        <w:rPr>
          <w:rFonts w:ascii="Times New Roman" w:hAnsi="Times New Roman"/>
          <w:spacing w:val="-1"/>
          <w:lang w:val="lt-LT"/>
        </w:rPr>
        <w:t>dozavimo</w:t>
      </w:r>
      <w:r w:rsidRPr="0002550E">
        <w:rPr>
          <w:rFonts w:ascii="Times New Roman" w:hAnsi="Times New Roman"/>
          <w:spacing w:val="28"/>
          <w:lang w:val="lt-LT"/>
        </w:rPr>
        <w:t xml:space="preserve"> </w:t>
      </w:r>
      <w:r w:rsidRPr="0002550E">
        <w:rPr>
          <w:rFonts w:ascii="Times New Roman" w:hAnsi="Times New Roman"/>
          <w:spacing w:val="-1"/>
          <w:lang w:val="lt-LT"/>
        </w:rPr>
        <w:t>schemas.</w:t>
      </w:r>
    </w:p>
    <w:p w14:paraId="1868908F" w14:textId="77777777" w:rsidR="00DD5DC1" w:rsidRPr="006A5956" w:rsidRDefault="00DD5DC1" w:rsidP="0002550E">
      <w:pPr>
        <w:widowControl w:val="0"/>
        <w:spacing w:after="0" w:line="240" w:lineRule="auto"/>
        <w:rPr>
          <w:lang w:val="lt-LT"/>
        </w:rPr>
      </w:pPr>
    </w:p>
    <w:tbl>
      <w:tblPr>
        <w:tblW w:w="9072" w:type="dxa"/>
        <w:tblLayout w:type="fixed"/>
        <w:tblCellMar>
          <w:left w:w="0" w:type="dxa"/>
          <w:right w:w="0" w:type="dxa"/>
        </w:tblCellMar>
        <w:tblLook w:val="0000" w:firstRow="0" w:lastRow="0" w:firstColumn="0" w:lastColumn="0" w:noHBand="0" w:noVBand="0"/>
      </w:tblPr>
      <w:tblGrid>
        <w:gridCol w:w="1564"/>
        <w:gridCol w:w="1408"/>
        <w:gridCol w:w="1564"/>
        <w:gridCol w:w="1408"/>
        <w:gridCol w:w="1720"/>
        <w:gridCol w:w="1408"/>
      </w:tblGrid>
      <w:tr w:rsidR="00DD5DC1" w:rsidRPr="006A5956" w14:paraId="53BB354E" w14:textId="77777777" w:rsidTr="00E91722">
        <w:trPr>
          <w:trHeight w:hRule="exact" w:val="583"/>
        </w:trPr>
        <w:tc>
          <w:tcPr>
            <w:tcW w:w="8221" w:type="dxa"/>
            <w:gridSpan w:val="6"/>
            <w:tcBorders>
              <w:top w:val="single" w:sz="12" w:space="0" w:color="000000"/>
              <w:left w:val="nil"/>
              <w:bottom w:val="single" w:sz="12" w:space="0" w:color="000000"/>
              <w:right w:val="nil"/>
            </w:tcBorders>
            <w:vAlign w:val="center"/>
          </w:tcPr>
          <w:p w14:paraId="7E7E70D2" w14:textId="77777777" w:rsidR="00DD5DC1" w:rsidRPr="006A5956" w:rsidRDefault="00DD5DC1" w:rsidP="0002550E">
            <w:pPr>
              <w:widowControl w:val="0"/>
              <w:autoSpaceDE w:val="0"/>
              <w:autoSpaceDN w:val="0"/>
              <w:adjustRightInd w:val="0"/>
              <w:spacing w:after="0" w:line="240" w:lineRule="auto"/>
              <w:ind w:left="117" w:right="77" w:firstLine="591"/>
              <w:jc w:val="center"/>
              <w:rPr>
                <w:rFonts w:ascii="Times New Roman" w:hAnsi="Times New Roman" w:cs="Times New Roman"/>
                <w:lang w:val="lt-LT" w:eastAsia="es-ES"/>
              </w:rPr>
            </w:pPr>
            <w:r w:rsidRPr="006A5956">
              <w:rPr>
                <w:rFonts w:ascii="Times New Roman" w:hAnsi="Times New Roman" w:cs="Times New Roman"/>
                <w:b/>
                <w:bCs/>
                <w:lang w:val="lt-LT" w:eastAsia="es-ES"/>
              </w:rPr>
              <w:t>Ritonaviro dozavimas</w:t>
            </w:r>
          </w:p>
        </w:tc>
      </w:tr>
      <w:tr w:rsidR="00DD5DC1" w:rsidRPr="001C1202" w14:paraId="7EBD2702" w14:textId="77777777" w:rsidTr="00E91722">
        <w:trPr>
          <w:trHeight w:hRule="exact" w:val="817"/>
        </w:trPr>
        <w:tc>
          <w:tcPr>
            <w:tcW w:w="1417" w:type="dxa"/>
            <w:tcBorders>
              <w:top w:val="single" w:sz="12" w:space="0" w:color="000000"/>
              <w:left w:val="nil"/>
              <w:bottom w:val="single" w:sz="12" w:space="0" w:color="000000"/>
              <w:right w:val="nil"/>
            </w:tcBorders>
          </w:tcPr>
          <w:p w14:paraId="4FF8C57B"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p>
        </w:tc>
        <w:tc>
          <w:tcPr>
            <w:tcW w:w="1276" w:type="dxa"/>
            <w:tcBorders>
              <w:top w:val="single" w:sz="12" w:space="0" w:color="000000"/>
              <w:left w:val="nil"/>
              <w:bottom w:val="single" w:sz="12" w:space="0" w:color="000000"/>
              <w:right w:val="nil"/>
            </w:tcBorders>
          </w:tcPr>
          <w:p w14:paraId="15BCD8DA"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100 mg vieną kartą per parą</w:t>
            </w:r>
          </w:p>
        </w:tc>
        <w:tc>
          <w:tcPr>
            <w:tcW w:w="1417" w:type="dxa"/>
            <w:tcBorders>
              <w:top w:val="single" w:sz="12" w:space="0" w:color="000000"/>
              <w:left w:val="nil"/>
              <w:bottom w:val="single" w:sz="12" w:space="0" w:color="000000"/>
              <w:right w:val="nil"/>
            </w:tcBorders>
          </w:tcPr>
          <w:p w14:paraId="08D7DC85"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 xml:space="preserve">100 mg </w:t>
            </w:r>
          </w:p>
          <w:p w14:paraId="5C338C11"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du kartus per parą</w:t>
            </w:r>
            <w:r w:rsidRPr="006A5956">
              <w:rPr>
                <w:rFonts w:ascii="Times New Roman" w:hAnsi="Times New Roman" w:cs="Times New Roman"/>
                <w:vertAlign w:val="superscript"/>
                <w:lang w:val="lt-LT" w:eastAsia="es-ES"/>
              </w:rPr>
              <w:t>1</w:t>
            </w:r>
          </w:p>
        </w:tc>
        <w:tc>
          <w:tcPr>
            <w:tcW w:w="1276" w:type="dxa"/>
            <w:tcBorders>
              <w:top w:val="single" w:sz="12" w:space="0" w:color="000000"/>
              <w:left w:val="nil"/>
              <w:bottom w:val="single" w:sz="12" w:space="0" w:color="000000"/>
              <w:right w:val="nil"/>
            </w:tcBorders>
          </w:tcPr>
          <w:p w14:paraId="40915965"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 xml:space="preserve">200 mg </w:t>
            </w:r>
          </w:p>
          <w:p w14:paraId="231F3CC7"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vieną kartą per parą</w:t>
            </w:r>
          </w:p>
        </w:tc>
        <w:tc>
          <w:tcPr>
            <w:tcW w:w="1559" w:type="dxa"/>
            <w:tcBorders>
              <w:top w:val="single" w:sz="12" w:space="0" w:color="000000"/>
              <w:left w:val="nil"/>
              <w:bottom w:val="single" w:sz="12" w:space="0" w:color="000000"/>
              <w:right w:val="nil"/>
            </w:tcBorders>
          </w:tcPr>
          <w:p w14:paraId="006B63E8"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200 mg</w:t>
            </w:r>
          </w:p>
          <w:p w14:paraId="32E464F1"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du kartus per parą</w:t>
            </w:r>
          </w:p>
        </w:tc>
        <w:tc>
          <w:tcPr>
            <w:tcW w:w="1276" w:type="dxa"/>
            <w:tcBorders>
              <w:top w:val="single" w:sz="12" w:space="0" w:color="000000"/>
              <w:left w:val="nil"/>
              <w:bottom w:val="single" w:sz="12" w:space="0" w:color="000000"/>
              <w:right w:val="nil"/>
            </w:tcBorders>
          </w:tcPr>
          <w:p w14:paraId="7F014B16"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600 mg</w:t>
            </w:r>
          </w:p>
          <w:p w14:paraId="6FAA9904"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du kartus per parą</w:t>
            </w:r>
          </w:p>
        </w:tc>
      </w:tr>
      <w:tr w:rsidR="00DD5DC1" w:rsidRPr="006A5956" w14:paraId="381CB5D5" w14:textId="77777777" w:rsidTr="00E91722">
        <w:trPr>
          <w:trHeight w:hRule="exact" w:val="289"/>
        </w:trPr>
        <w:tc>
          <w:tcPr>
            <w:tcW w:w="1417" w:type="dxa"/>
            <w:tcBorders>
              <w:top w:val="single" w:sz="12" w:space="0" w:color="000000"/>
              <w:left w:val="nil"/>
              <w:bottom w:val="nil"/>
              <w:right w:val="nil"/>
            </w:tcBorders>
          </w:tcPr>
          <w:p w14:paraId="398E81F8" w14:textId="77777777" w:rsidR="00DD5DC1" w:rsidRPr="006A5956" w:rsidRDefault="00DD5DC1" w:rsidP="0002550E">
            <w:pPr>
              <w:widowControl w:val="0"/>
              <w:autoSpaceDE w:val="0"/>
              <w:autoSpaceDN w:val="0"/>
              <w:adjustRightInd w:val="0"/>
              <w:spacing w:after="0" w:line="240" w:lineRule="auto"/>
              <w:ind w:left="117" w:right="93"/>
              <w:rPr>
                <w:rFonts w:ascii="Times New Roman" w:hAnsi="Times New Roman" w:cs="Times New Roman"/>
                <w:lang w:val="lt-LT" w:eastAsia="es-ES"/>
              </w:rPr>
            </w:pPr>
            <w:r w:rsidRPr="006A5956">
              <w:rPr>
                <w:rFonts w:ascii="Times New Roman" w:hAnsi="Times New Roman" w:cs="Times New Roman"/>
                <w:lang w:val="lt-LT" w:eastAsia="es-ES"/>
              </w:rPr>
              <w:t>C</w:t>
            </w:r>
            <w:r w:rsidRPr="006A5956">
              <w:rPr>
                <w:rFonts w:ascii="Times New Roman" w:hAnsi="Times New Roman" w:cs="Times New Roman"/>
                <w:vertAlign w:val="subscript"/>
                <w:lang w:val="lt-LT" w:eastAsia="es-ES"/>
              </w:rPr>
              <w:t>max</w:t>
            </w:r>
            <w:r w:rsidRPr="006A5956">
              <w:rPr>
                <w:rFonts w:ascii="Times New Roman" w:hAnsi="Times New Roman" w:cs="Times New Roman"/>
                <w:lang w:val="lt-LT" w:eastAsia="es-ES"/>
              </w:rPr>
              <w:t xml:space="preserve"> (µg/ml)</w:t>
            </w:r>
          </w:p>
        </w:tc>
        <w:tc>
          <w:tcPr>
            <w:tcW w:w="1276" w:type="dxa"/>
            <w:tcBorders>
              <w:top w:val="single" w:sz="12" w:space="0" w:color="000000"/>
              <w:left w:val="nil"/>
              <w:bottom w:val="nil"/>
              <w:right w:val="nil"/>
            </w:tcBorders>
          </w:tcPr>
          <w:p w14:paraId="2B1CE5E1"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0,84 ± 0,39</w:t>
            </w:r>
          </w:p>
        </w:tc>
        <w:tc>
          <w:tcPr>
            <w:tcW w:w="1417" w:type="dxa"/>
            <w:tcBorders>
              <w:top w:val="single" w:sz="12" w:space="0" w:color="000000"/>
              <w:left w:val="nil"/>
              <w:bottom w:val="nil"/>
              <w:right w:val="nil"/>
            </w:tcBorders>
          </w:tcPr>
          <w:p w14:paraId="0EABB9F7"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0,89</w:t>
            </w:r>
          </w:p>
        </w:tc>
        <w:tc>
          <w:tcPr>
            <w:tcW w:w="1276" w:type="dxa"/>
            <w:tcBorders>
              <w:top w:val="single" w:sz="12" w:space="0" w:color="000000"/>
              <w:left w:val="nil"/>
              <w:bottom w:val="nil"/>
              <w:right w:val="nil"/>
            </w:tcBorders>
          </w:tcPr>
          <w:p w14:paraId="6D09E84F"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3,4 ± 1,3</w:t>
            </w:r>
          </w:p>
        </w:tc>
        <w:tc>
          <w:tcPr>
            <w:tcW w:w="1559" w:type="dxa"/>
            <w:tcBorders>
              <w:top w:val="single" w:sz="12" w:space="0" w:color="000000"/>
              <w:left w:val="nil"/>
              <w:bottom w:val="nil"/>
              <w:right w:val="nil"/>
            </w:tcBorders>
          </w:tcPr>
          <w:p w14:paraId="302205A7"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4,5 ± 1,3</w:t>
            </w:r>
          </w:p>
        </w:tc>
        <w:tc>
          <w:tcPr>
            <w:tcW w:w="1276" w:type="dxa"/>
            <w:tcBorders>
              <w:top w:val="single" w:sz="12" w:space="0" w:color="000000"/>
              <w:left w:val="nil"/>
              <w:bottom w:val="nil"/>
              <w:right w:val="nil"/>
            </w:tcBorders>
          </w:tcPr>
          <w:p w14:paraId="243FA153"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11,2 ± 3,6</w:t>
            </w:r>
          </w:p>
        </w:tc>
      </w:tr>
      <w:tr w:rsidR="00DD5DC1" w:rsidRPr="006A5956" w14:paraId="60FB8321" w14:textId="77777777" w:rsidTr="00E91722">
        <w:trPr>
          <w:trHeight w:hRule="exact" w:val="275"/>
        </w:trPr>
        <w:tc>
          <w:tcPr>
            <w:tcW w:w="1417" w:type="dxa"/>
            <w:tcBorders>
              <w:top w:val="nil"/>
              <w:left w:val="nil"/>
              <w:bottom w:val="nil"/>
              <w:right w:val="nil"/>
            </w:tcBorders>
          </w:tcPr>
          <w:p w14:paraId="40788D90" w14:textId="77777777" w:rsidR="00DD5DC1" w:rsidRPr="006A5956" w:rsidRDefault="00DD5DC1" w:rsidP="0002550E">
            <w:pPr>
              <w:widowControl w:val="0"/>
              <w:autoSpaceDE w:val="0"/>
              <w:autoSpaceDN w:val="0"/>
              <w:adjustRightInd w:val="0"/>
              <w:spacing w:after="0" w:line="240" w:lineRule="auto"/>
              <w:ind w:left="117" w:right="93"/>
              <w:rPr>
                <w:rFonts w:ascii="Times New Roman" w:hAnsi="Times New Roman" w:cs="Times New Roman"/>
                <w:lang w:val="lt-LT" w:eastAsia="es-ES"/>
              </w:rPr>
            </w:pPr>
            <w:r w:rsidRPr="006A5956">
              <w:rPr>
                <w:rFonts w:ascii="Times New Roman" w:hAnsi="Times New Roman" w:cs="Times New Roman"/>
                <w:lang w:val="lt-LT" w:eastAsia="es-ES"/>
              </w:rPr>
              <w:t>C</w:t>
            </w:r>
            <w:r w:rsidRPr="006A5956">
              <w:rPr>
                <w:rFonts w:ascii="Times New Roman" w:hAnsi="Times New Roman" w:cs="Times New Roman"/>
                <w:vertAlign w:val="subscript"/>
                <w:lang w:val="lt-LT" w:eastAsia="es-ES"/>
              </w:rPr>
              <w:t>tiesioginis</w:t>
            </w:r>
            <w:r w:rsidRPr="006A5956">
              <w:rPr>
                <w:rFonts w:ascii="Times New Roman" w:hAnsi="Times New Roman" w:cs="Times New Roman"/>
                <w:lang w:val="lt-LT" w:eastAsia="es-ES"/>
              </w:rPr>
              <w:t xml:space="preserve"> (µg/ml)</w:t>
            </w:r>
          </w:p>
        </w:tc>
        <w:tc>
          <w:tcPr>
            <w:tcW w:w="1276" w:type="dxa"/>
            <w:tcBorders>
              <w:top w:val="nil"/>
              <w:left w:val="nil"/>
              <w:bottom w:val="nil"/>
              <w:right w:val="nil"/>
            </w:tcBorders>
          </w:tcPr>
          <w:p w14:paraId="6BDB9757"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0,08 ± 0,04</w:t>
            </w:r>
          </w:p>
        </w:tc>
        <w:tc>
          <w:tcPr>
            <w:tcW w:w="1417" w:type="dxa"/>
            <w:tcBorders>
              <w:top w:val="nil"/>
              <w:left w:val="nil"/>
              <w:bottom w:val="nil"/>
              <w:right w:val="nil"/>
            </w:tcBorders>
          </w:tcPr>
          <w:p w14:paraId="6249D020"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0,22</w:t>
            </w:r>
          </w:p>
        </w:tc>
        <w:tc>
          <w:tcPr>
            <w:tcW w:w="1276" w:type="dxa"/>
            <w:tcBorders>
              <w:top w:val="nil"/>
              <w:left w:val="nil"/>
              <w:bottom w:val="nil"/>
              <w:right w:val="nil"/>
            </w:tcBorders>
          </w:tcPr>
          <w:p w14:paraId="44C24EA4"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0,16 ± 0,10</w:t>
            </w:r>
          </w:p>
        </w:tc>
        <w:tc>
          <w:tcPr>
            <w:tcW w:w="1559" w:type="dxa"/>
            <w:tcBorders>
              <w:top w:val="nil"/>
              <w:left w:val="nil"/>
              <w:bottom w:val="nil"/>
              <w:right w:val="nil"/>
            </w:tcBorders>
          </w:tcPr>
          <w:p w14:paraId="6D4FBC72"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0,6 ± 0,2</w:t>
            </w:r>
          </w:p>
        </w:tc>
        <w:tc>
          <w:tcPr>
            <w:tcW w:w="1276" w:type="dxa"/>
            <w:tcBorders>
              <w:top w:val="nil"/>
              <w:left w:val="nil"/>
              <w:bottom w:val="nil"/>
              <w:right w:val="nil"/>
            </w:tcBorders>
          </w:tcPr>
          <w:p w14:paraId="26FD5D92"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3,7 ± 2,6</w:t>
            </w:r>
          </w:p>
        </w:tc>
      </w:tr>
      <w:tr w:rsidR="00DD5DC1" w:rsidRPr="006A5956" w14:paraId="481692F3" w14:textId="77777777" w:rsidTr="00E91722">
        <w:trPr>
          <w:trHeight w:hRule="exact" w:val="547"/>
        </w:trPr>
        <w:tc>
          <w:tcPr>
            <w:tcW w:w="1417" w:type="dxa"/>
            <w:tcBorders>
              <w:top w:val="nil"/>
              <w:left w:val="nil"/>
              <w:bottom w:val="nil"/>
              <w:right w:val="nil"/>
            </w:tcBorders>
          </w:tcPr>
          <w:p w14:paraId="2BE261B4" w14:textId="77777777" w:rsidR="00DD5DC1" w:rsidRPr="006A5956" w:rsidRDefault="00DD5DC1" w:rsidP="0002550E">
            <w:pPr>
              <w:widowControl w:val="0"/>
              <w:autoSpaceDE w:val="0"/>
              <w:autoSpaceDN w:val="0"/>
              <w:adjustRightInd w:val="0"/>
              <w:spacing w:after="0" w:line="240" w:lineRule="auto"/>
              <w:ind w:left="117" w:right="93"/>
              <w:rPr>
                <w:rFonts w:ascii="Times New Roman" w:hAnsi="Times New Roman" w:cs="Times New Roman"/>
                <w:lang w:val="lt-LT" w:eastAsia="es-ES"/>
              </w:rPr>
            </w:pPr>
            <w:r w:rsidRPr="006A5956">
              <w:rPr>
                <w:rFonts w:ascii="Times New Roman" w:hAnsi="Times New Roman" w:cs="Times New Roman"/>
                <w:lang w:val="lt-LT" w:eastAsia="es-ES"/>
              </w:rPr>
              <w:t>AUC</w:t>
            </w:r>
            <w:r w:rsidRPr="006A5956">
              <w:rPr>
                <w:rFonts w:ascii="Times New Roman" w:hAnsi="Times New Roman" w:cs="Times New Roman"/>
                <w:vertAlign w:val="subscript"/>
                <w:lang w:val="lt-LT" w:eastAsia="es-ES"/>
              </w:rPr>
              <w:t>12 arba 24</w:t>
            </w:r>
          </w:p>
          <w:p w14:paraId="26CB12A1" w14:textId="77777777" w:rsidR="00DD5DC1" w:rsidRPr="006A5956" w:rsidRDefault="00DD5DC1" w:rsidP="0002550E">
            <w:pPr>
              <w:widowControl w:val="0"/>
              <w:autoSpaceDE w:val="0"/>
              <w:autoSpaceDN w:val="0"/>
              <w:adjustRightInd w:val="0"/>
              <w:spacing w:after="0" w:line="240" w:lineRule="auto"/>
              <w:ind w:left="117" w:right="93"/>
              <w:rPr>
                <w:rFonts w:ascii="Times New Roman" w:hAnsi="Times New Roman" w:cs="Times New Roman"/>
                <w:lang w:val="lt-LT" w:eastAsia="es-ES"/>
              </w:rPr>
            </w:pPr>
            <w:r w:rsidRPr="006A5956">
              <w:rPr>
                <w:rFonts w:ascii="Times New Roman" w:hAnsi="Times New Roman" w:cs="Times New Roman"/>
                <w:lang w:val="lt-LT" w:eastAsia="es-ES"/>
              </w:rPr>
              <w:t>(µg·h/ml)</w:t>
            </w:r>
          </w:p>
        </w:tc>
        <w:tc>
          <w:tcPr>
            <w:tcW w:w="1276" w:type="dxa"/>
            <w:tcBorders>
              <w:top w:val="nil"/>
              <w:left w:val="nil"/>
              <w:bottom w:val="nil"/>
              <w:right w:val="nil"/>
            </w:tcBorders>
          </w:tcPr>
          <w:p w14:paraId="579674F7"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6,6 ± 2,4</w:t>
            </w:r>
          </w:p>
        </w:tc>
        <w:tc>
          <w:tcPr>
            <w:tcW w:w="1417" w:type="dxa"/>
            <w:tcBorders>
              <w:top w:val="nil"/>
              <w:left w:val="nil"/>
              <w:bottom w:val="nil"/>
              <w:right w:val="nil"/>
            </w:tcBorders>
          </w:tcPr>
          <w:p w14:paraId="421216B3"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6,2</w:t>
            </w:r>
          </w:p>
        </w:tc>
        <w:tc>
          <w:tcPr>
            <w:tcW w:w="1276" w:type="dxa"/>
            <w:tcBorders>
              <w:top w:val="nil"/>
              <w:left w:val="nil"/>
              <w:bottom w:val="nil"/>
              <w:right w:val="nil"/>
            </w:tcBorders>
          </w:tcPr>
          <w:p w14:paraId="4AFDAB3E"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20,0 ± 5,6</w:t>
            </w:r>
          </w:p>
        </w:tc>
        <w:tc>
          <w:tcPr>
            <w:tcW w:w="1559" w:type="dxa"/>
            <w:tcBorders>
              <w:top w:val="nil"/>
              <w:left w:val="nil"/>
              <w:bottom w:val="nil"/>
              <w:right w:val="nil"/>
            </w:tcBorders>
          </w:tcPr>
          <w:p w14:paraId="009F37AE"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21,92 ± 6,48</w:t>
            </w:r>
          </w:p>
        </w:tc>
        <w:tc>
          <w:tcPr>
            <w:tcW w:w="1276" w:type="dxa"/>
            <w:tcBorders>
              <w:top w:val="nil"/>
              <w:left w:val="nil"/>
              <w:bottom w:val="nil"/>
              <w:right w:val="nil"/>
            </w:tcBorders>
          </w:tcPr>
          <w:p w14:paraId="7727ACA1"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77,5 ± 31,5</w:t>
            </w:r>
          </w:p>
        </w:tc>
      </w:tr>
      <w:tr w:rsidR="00DD5DC1" w:rsidRPr="006A5956" w14:paraId="0C0F99E0" w14:textId="77777777" w:rsidTr="00E91722">
        <w:trPr>
          <w:trHeight w:hRule="exact" w:val="281"/>
        </w:trPr>
        <w:tc>
          <w:tcPr>
            <w:tcW w:w="1417" w:type="dxa"/>
            <w:tcBorders>
              <w:top w:val="nil"/>
              <w:left w:val="nil"/>
              <w:right w:val="nil"/>
            </w:tcBorders>
          </w:tcPr>
          <w:p w14:paraId="25106067" w14:textId="77777777" w:rsidR="00DD5DC1" w:rsidRPr="006A5956" w:rsidRDefault="00DD5DC1" w:rsidP="0002550E">
            <w:pPr>
              <w:widowControl w:val="0"/>
              <w:autoSpaceDE w:val="0"/>
              <w:autoSpaceDN w:val="0"/>
              <w:adjustRightInd w:val="0"/>
              <w:spacing w:after="0" w:line="240" w:lineRule="auto"/>
              <w:ind w:left="117" w:right="93"/>
              <w:rPr>
                <w:rFonts w:ascii="Times New Roman" w:hAnsi="Times New Roman" w:cs="Times New Roman"/>
                <w:lang w:val="lt-LT" w:eastAsia="es-ES"/>
              </w:rPr>
            </w:pPr>
            <w:r w:rsidRPr="006A5956">
              <w:rPr>
                <w:rFonts w:ascii="Times New Roman" w:hAnsi="Times New Roman" w:cs="Times New Roman"/>
                <w:lang w:val="lt-LT" w:eastAsia="es-ES"/>
              </w:rPr>
              <w:t>t</w:t>
            </w:r>
            <w:r w:rsidRPr="006A5956">
              <w:rPr>
                <w:rFonts w:ascii="Times New Roman" w:hAnsi="Times New Roman" w:cs="Times New Roman"/>
                <w:vertAlign w:val="subscript"/>
                <w:lang w:val="lt-LT" w:eastAsia="es-ES"/>
              </w:rPr>
              <w:t>1/2</w:t>
            </w:r>
            <w:r w:rsidRPr="006A5956">
              <w:rPr>
                <w:rFonts w:ascii="Times New Roman" w:hAnsi="Times New Roman" w:cs="Times New Roman"/>
                <w:lang w:val="lt-LT" w:eastAsia="es-ES"/>
              </w:rPr>
              <w:t xml:space="preserve"> (h)</w:t>
            </w:r>
          </w:p>
        </w:tc>
        <w:tc>
          <w:tcPr>
            <w:tcW w:w="1276" w:type="dxa"/>
            <w:tcBorders>
              <w:top w:val="nil"/>
              <w:left w:val="nil"/>
              <w:right w:val="nil"/>
            </w:tcBorders>
          </w:tcPr>
          <w:p w14:paraId="004F0705"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~5</w:t>
            </w:r>
          </w:p>
        </w:tc>
        <w:tc>
          <w:tcPr>
            <w:tcW w:w="1417" w:type="dxa"/>
            <w:tcBorders>
              <w:top w:val="nil"/>
              <w:left w:val="nil"/>
              <w:right w:val="nil"/>
            </w:tcBorders>
          </w:tcPr>
          <w:p w14:paraId="72CCF5BF"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~5</w:t>
            </w:r>
          </w:p>
        </w:tc>
        <w:tc>
          <w:tcPr>
            <w:tcW w:w="1276" w:type="dxa"/>
            <w:tcBorders>
              <w:top w:val="nil"/>
              <w:left w:val="nil"/>
              <w:right w:val="nil"/>
            </w:tcBorders>
          </w:tcPr>
          <w:p w14:paraId="3BFCA3AA"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~4</w:t>
            </w:r>
          </w:p>
        </w:tc>
        <w:tc>
          <w:tcPr>
            <w:tcW w:w="1559" w:type="dxa"/>
            <w:tcBorders>
              <w:top w:val="nil"/>
              <w:left w:val="nil"/>
              <w:right w:val="nil"/>
            </w:tcBorders>
          </w:tcPr>
          <w:p w14:paraId="661F7B9C"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~8</w:t>
            </w:r>
          </w:p>
        </w:tc>
        <w:tc>
          <w:tcPr>
            <w:tcW w:w="1276" w:type="dxa"/>
            <w:tcBorders>
              <w:top w:val="nil"/>
              <w:left w:val="nil"/>
              <w:right w:val="nil"/>
            </w:tcBorders>
          </w:tcPr>
          <w:p w14:paraId="60D5FB1E"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~3–5</w:t>
            </w:r>
          </w:p>
        </w:tc>
      </w:tr>
      <w:tr w:rsidR="00DD5DC1" w:rsidRPr="006A5956" w14:paraId="4103BAB5" w14:textId="77777777" w:rsidTr="00E91722">
        <w:trPr>
          <w:trHeight w:hRule="exact" w:val="268"/>
        </w:trPr>
        <w:tc>
          <w:tcPr>
            <w:tcW w:w="1417" w:type="dxa"/>
            <w:tcBorders>
              <w:top w:val="nil"/>
              <w:left w:val="nil"/>
              <w:bottom w:val="single" w:sz="4" w:space="0" w:color="000000"/>
              <w:right w:val="nil"/>
            </w:tcBorders>
          </w:tcPr>
          <w:p w14:paraId="4D8ED009" w14:textId="77777777" w:rsidR="00DD5DC1" w:rsidRPr="006A5956" w:rsidRDefault="00DD5DC1" w:rsidP="0002550E">
            <w:pPr>
              <w:widowControl w:val="0"/>
              <w:autoSpaceDE w:val="0"/>
              <w:autoSpaceDN w:val="0"/>
              <w:adjustRightInd w:val="0"/>
              <w:spacing w:after="0" w:line="240" w:lineRule="auto"/>
              <w:ind w:left="117" w:right="93"/>
              <w:rPr>
                <w:rFonts w:ascii="Times New Roman" w:hAnsi="Times New Roman" w:cs="Times New Roman"/>
                <w:lang w:val="lt-LT" w:eastAsia="es-ES"/>
              </w:rPr>
            </w:pPr>
            <w:r w:rsidRPr="006A5956">
              <w:rPr>
                <w:rFonts w:ascii="Times New Roman" w:hAnsi="Times New Roman" w:cs="Times New Roman"/>
                <w:lang w:val="lt-LT" w:eastAsia="es-ES"/>
              </w:rPr>
              <w:t>Cl/F (L/h)</w:t>
            </w:r>
          </w:p>
        </w:tc>
        <w:tc>
          <w:tcPr>
            <w:tcW w:w="1276" w:type="dxa"/>
            <w:tcBorders>
              <w:top w:val="nil"/>
              <w:left w:val="nil"/>
              <w:bottom w:val="single" w:sz="4" w:space="0" w:color="000000"/>
              <w:right w:val="nil"/>
            </w:tcBorders>
          </w:tcPr>
          <w:p w14:paraId="7ACFC2CE"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17,2 ± 6,6</w:t>
            </w:r>
          </w:p>
        </w:tc>
        <w:tc>
          <w:tcPr>
            <w:tcW w:w="1417" w:type="dxa"/>
            <w:tcBorders>
              <w:top w:val="nil"/>
              <w:left w:val="nil"/>
              <w:bottom w:val="single" w:sz="4" w:space="0" w:color="000000"/>
              <w:right w:val="nil"/>
            </w:tcBorders>
          </w:tcPr>
          <w:p w14:paraId="0F715B5D"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16,1</w:t>
            </w:r>
          </w:p>
        </w:tc>
        <w:tc>
          <w:tcPr>
            <w:tcW w:w="1276" w:type="dxa"/>
            <w:tcBorders>
              <w:top w:val="nil"/>
              <w:left w:val="nil"/>
              <w:bottom w:val="single" w:sz="4" w:space="0" w:color="000000"/>
              <w:right w:val="nil"/>
            </w:tcBorders>
          </w:tcPr>
          <w:p w14:paraId="0ACAC273"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10,8 ± 3,1</w:t>
            </w:r>
          </w:p>
        </w:tc>
        <w:tc>
          <w:tcPr>
            <w:tcW w:w="1559" w:type="dxa"/>
            <w:tcBorders>
              <w:top w:val="nil"/>
              <w:left w:val="nil"/>
              <w:bottom w:val="single" w:sz="4" w:space="0" w:color="000000"/>
              <w:right w:val="nil"/>
            </w:tcBorders>
          </w:tcPr>
          <w:p w14:paraId="1F926A14"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10,0 ± 3,2</w:t>
            </w:r>
          </w:p>
        </w:tc>
        <w:tc>
          <w:tcPr>
            <w:tcW w:w="1276" w:type="dxa"/>
            <w:tcBorders>
              <w:top w:val="nil"/>
              <w:left w:val="nil"/>
              <w:bottom w:val="single" w:sz="4" w:space="0" w:color="000000"/>
              <w:right w:val="nil"/>
            </w:tcBorders>
          </w:tcPr>
          <w:p w14:paraId="4EFC52DD" w14:textId="77777777" w:rsidR="00DD5DC1" w:rsidRPr="006A5956" w:rsidRDefault="00DD5DC1" w:rsidP="0002550E">
            <w:pPr>
              <w:widowControl w:val="0"/>
              <w:autoSpaceDE w:val="0"/>
              <w:autoSpaceDN w:val="0"/>
              <w:adjustRightInd w:val="0"/>
              <w:spacing w:after="0" w:line="240" w:lineRule="auto"/>
              <w:ind w:left="117" w:right="93"/>
              <w:jc w:val="center"/>
              <w:rPr>
                <w:rFonts w:ascii="Times New Roman" w:hAnsi="Times New Roman" w:cs="Times New Roman"/>
                <w:lang w:val="lt-LT" w:eastAsia="es-ES"/>
              </w:rPr>
            </w:pPr>
            <w:r w:rsidRPr="006A5956">
              <w:rPr>
                <w:rFonts w:ascii="Times New Roman" w:hAnsi="Times New Roman" w:cs="Times New Roman"/>
                <w:lang w:val="lt-LT" w:eastAsia="es-ES"/>
              </w:rPr>
              <w:t>8,8 ± 3,2</w:t>
            </w:r>
          </w:p>
        </w:tc>
      </w:tr>
    </w:tbl>
    <w:p w14:paraId="471E841A" w14:textId="77777777" w:rsidR="00DD5DC1" w:rsidRPr="0002550E" w:rsidRDefault="00DD5DC1" w:rsidP="0002550E">
      <w:pPr>
        <w:widowControl w:val="0"/>
        <w:spacing w:after="0" w:line="240" w:lineRule="auto"/>
        <w:rPr>
          <w:rFonts w:ascii="Times New Roman" w:hAnsi="Times New Roman"/>
          <w:b/>
          <w:lang w:val="lt-LT"/>
        </w:rPr>
      </w:pPr>
    </w:p>
    <w:p w14:paraId="78BEA4D2" w14:textId="77777777" w:rsidR="00DD5DC1" w:rsidRPr="002A0F21" w:rsidRDefault="00DD5DC1" w:rsidP="0002550E">
      <w:pPr>
        <w:widowControl w:val="0"/>
        <w:spacing w:after="0" w:line="240" w:lineRule="auto"/>
        <w:rPr>
          <w:lang w:val="lt-LT"/>
        </w:rPr>
      </w:pPr>
      <w:r w:rsidRPr="0002550E">
        <w:rPr>
          <w:rFonts w:ascii="Times New Roman" w:hAnsi="Times New Roman"/>
          <w:position w:val="10"/>
          <w:lang w:val="lt-LT"/>
        </w:rPr>
        <w:t xml:space="preserve">1 </w:t>
      </w:r>
      <w:r w:rsidRPr="0002550E">
        <w:rPr>
          <w:rFonts w:ascii="Times New Roman" w:hAnsi="Times New Roman"/>
          <w:spacing w:val="-1"/>
          <w:lang w:val="lt-LT"/>
        </w:rPr>
        <w:t>Dydžiai pateikti, kaip geometrinės reikšmės.</w:t>
      </w:r>
      <w:r w:rsidRPr="0002550E">
        <w:rPr>
          <w:rFonts w:ascii="Times New Roman" w:hAnsi="Times New Roman"/>
          <w:spacing w:val="54"/>
          <w:lang w:val="lt-LT"/>
        </w:rPr>
        <w:t xml:space="preserve"> </w:t>
      </w:r>
      <w:r w:rsidRPr="0002550E">
        <w:rPr>
          <w:rFonts w:ascii="Times New Roman" w:hAnsi="Times New Roman"/>
          <w:spacing w:val="-1"/>
          <w:lang w:val="lt-LT"/>
        </w:rPr>
        <w:t>Pastaba: ritonaviro dozė visuose pateiktuose atvejuose</w:t>
      </w:r>
      <w:r w:rsidRPr="0002550E">
        <w:rPr>
          <w:rFonts w:ascii="Times New Roman" w:hAnsi="Times New Roman"/>
          <w:spacing w:val="20"/>
          <w:lang w:val="lt-LT"/>
        </w:rPr>
        <w:t xml:space="preserve"> </w:t>
      </w:r>
      <w:r w:rsidRPr="0002550E">
        <w:rPr>
          <w:rFonts w:ascii="Times New Roman" w:hAnsi="Times New Roman"/>
          <w:spacing w:val="-1"/>
          <w:lang w:val="lt-LT"/>
        </w:rPr>
        <w:t>buvo skiriama po valgio.</w:t>
      </w:r>
    </w:p>
    <w:p w14:paraId="44C60227"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B4D615D" w14:textId="77777777" w:rsidR="00DD5DC1" w:rsidRPr="002A0F21" w:rsidRDefault="00DD5DC1" w:rsidP="0002550E">
      <w:pPr>
        <w:widowControl w:val="0"/>
        <w:spacing w:after="0" w:line="240" w:lineRule="auto"/>
        <w:rPr>
          <w:lang w:val="lt-LT"/>
        </w:rPr>
      </w:pPr>
      <w:r w:rsidRPr="0002550E">
        <w:rPr>
          <w:rFonts w:ascii="Times New Roman" w:hAnsi="Times New Roman"/>
          <w:spacing w:val="-1"/>
          <w:u w:val="single" w:color="000000"/>
          <w:lang w:val="lt-LT"/>
        </w:rPr>
        <w:t>Valgymo įtaka absorbcijai</w:t>
      </w:r>
    </w:p>
    <w:p w14:paraId="629D2CC3"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 xml:space="preserve">Maistas šiek tiek mažina </w:t>
      </w:r>
      <w:r w:rsidRPr="0002550E">
        <w:rPr>
          <w:rFonts w:ascii="Times New Roman" w:hAnsi="Times New Roman"/>
          <w:lang w:val="lt-LT"/>
        </w:rPr>
        <w:t>Ritonavir Accord 100 mg plėvele dengtų tablečių</w:t>
      </w:r>
      <w:r w:rsidRPr="0002550E">
        <w:rPr>
          <w:rFonts w:ascii="Times New Roman" w:hAnsi="Times New Roman"/>
          <w:spacing w:val="-1"/>
          <w:lang w:val="lt-LT"/>
        </w:rPr>
        <w:t xml:space="preserve"> dozės</w:t>
      </w:r>
      <w:r w:rsidRPr="0002550E">
        <w:rPr>
          <w:rFonts w:ascii="Times New Roman" w:hAnsi="Times New Roman"/>
          <w:spacing w:val="-2"/>
          <w:lang w:val="lt-LT"/>
        </w:rPr>
        <w:t xml:space="preserve"> </w:t>
      </w:r>
      <w:r w:rsidRPr="0002550E">
        <w:rPr>
          <w:rFonts w:ascii="Times New Roman" w:hAnsi="Times New Roman"/>
          <w:spacing w:val="-1"/>
          <w:lang w:val="lt-LT"/>
        </w:rPr>
        <w:t xml:space="preserve">bioprieinamumą. Pavartojus vienkartinę </w:t>
      </w:r>
      <w:r w:rsidRPr="0002550E">
        <w:rPr>
          <w:rFonts w:ascii="Times New Roman" w:hAnsi="Times New Roman"/>
          <w:lang w:val="lt-LT"/>
        </w:rPr>
        <w:t>Ritonavir Accord 100 mg plėvele dengtų tablečių</w:t>
      </w:r>
      <w:r w:rsidRPr="0002550E">
        <w:rPr>
          <w:rFonts w:ascii="Times New Roman" w:hAnsi="Times New Roman"/>
          <w:spacing w:val="-1"/>
          <w:lang w:val="lt-LT"/>
        </w:rPr>
        <w:t xml:space="preserve"> dozę kartu su vidutine maisto porcija (857 kcal, 31 % kalorijų iš riebalų) ar su riebiu maistu</w:t>
      </w:r>
      <w:r w:rsidRPr="0002550E">
        <w:rPr>
          <w:rFonts w:ascii="Times New Roman" w:hAnsi="Times New Roman"/>
          <w:spacing w:val="32"/>
          <w:lang w:val="lt-LT"/>
        </w:rPr>
        <w:t xml:space="preserve"> </w:t>
      </w:r>
      <w:r w:rsidRPr="0002550E">
        <w:rPr>
          <w:rFonts w:ascii="Times New Roman" w:hAnsi="Times New Roman"/>
          <w:spacing w:val="-1"/>
          <w:lang w:val="lt-LT"/>
        </w:rPr>
        <w:t>(907</w:t>
      </w:r>
      <w:r w:rsidRPr="0002550E">
        <w:rPr>
          <w:rFonts w:ascii="Times New Roman" w:hAnsi="Times New Roman"/>
          <w:spacing w:val="-2"/>
          <w:lang w:val="lt-LT"/>
        </w:rPr>
        <w:t xml:space="preserve"> </w:t>
      </w:r>
      <w:r w:rsidRPr="0002550E">
        <w:rPr>
          <w:rFonts w:ascii="Times New Roman" w:hAnsi="Times New Roman"/>
          <w:spacing w:val="-1"/>
          <w:lang w:val="lt-LT"/>
        </w:rPr>
        <w:t>kcal, 52 %</w:t>
      </w:r>
      <w:r w:rsidRPr="0002550E">
        <w:rPr>
          <w:rFonts w:ascii="Times New Roman" w:hAnsi="Times New Roman"/>
          <w:spacing w:val="54"/>
          <w:lang w:val="lt-LT"/>
        </w:rPr>
        <w:t xml:space="preserve"> </w:t>
      </w:r>
      <w:r w:rsidRPr="0002550E">
        <w:rPr>
          <w:rFonts w:ascii="Times New Roman" w:hAnsi="Times New Roman"/>
          <w:spacing w:val="-1"/>
          <w:lang w:val="lt-LT"/>
        </w:rPr>
        <w:t>kalorijų iš</w:t>
      </w:r>
      <w:r w:rsidRPr="0002550E">
        <w:rPr>
          <w:rFonts w:ascii="Times New Roman" w:hAnsi="Times New Roman"/>
          <w:spacing w:val="-2"/>
          <w:lang w:val="lt-LT"/>
        </w:rPr>
        <w:t xml:space="preserve"> </w:t>
      </w:r>
      <w:r w:rsidRPr="0002550E">
        <w:rPr>
          <w:rFonts w:ascii="Times New Roman" w:hAnsi="Times New Roman"/>
          <w:spacing w:val="-1"/>
          <w:lang w:val="lt-LT"/>
        </w:rPr>
        <w:t>riebalų), vidutiniškai 20–23 %</w:t>
      </w:r>
      <w:r w:rsidRPr="0002550E">
        <w:rPr>
          <w:rFonts w:ascii="Times New Roman" w:hAnsi="Times New Roman"/>
          <w:spacing w:val="1"/>
          <w:lang w:val="lt-LT"/>
        </w:rPr>
        <w:t xml:space="preserve"> </w:t>
      </w:r>
      <w:r w:rsidRPr="0002550E">
        <w:rPr>
          <w:rFonts w:ascii="Times New Roman" w:hAnsi="Times New Roman"/>
          <w:spacing w:val="-1"/>
          <w:lang w:val="lt-LT"/>
        </w:rPr>
        <w:t>sumažėjo AUC</w:t>
      </w:r>
      <w:r w:rsidRPr="0002550E">
        <w:rPr>
          <w:rFonts w:ascii="Times New Roman" w:hAnsi="Times New Roman"/>
          <w:spacing w:val="-2"/>
          <w:lang w:val="lt-LT"/>
        </w:rPr>
        <w:t xml:space="preserve"> </w:t>
      </w:r>
      <w:r w:rsidRPr="0002550E">
        <w:rPr>
          <w:rFonts w:ascii="Times New Roman" w:hAnsi="Times New Roman"/>
          <w:spacing w:val="-1"/>
          <w:lang w:val="lt-LT"/>
        </w:rPr>
        <w:t xml:space="preserve">ir </w:t>
      </w:r>
      <w:r w:rsidRPr="0002550E">
        <w:rPr>
          <w:rFonts w:ascii="Times New Roman" w:hAnsi="Times New Roman"/>
          <w:spacing w:val="-2"/>
          <w:lang w:val="lt-LT"/>
        </w:rPr>
        <w:t>C</w:t>
      </w:r>
      <w:r w:rsidRPr="0002550E">
        <w:rPr>
          <w:rFonts w:ascii="Times New Roman" w:hAnsi="Times New Roman"/>
          <w:spacing w:val="-2"/>
          <w:position w:val="-2"/>
          <w:lang w:val="lt-LT"/>
        </w:rPr>
        <w:t>max</w:t>
      </w:r>
      <w:r w:rsidRPr="0002550E">
        <w:rPr>
          <w:rFonts w:ascii="Times New Roman" w:hAnsi="Times New Roman"/>
          <w:spacing w:val="-2"/>
          <w:lang w:val="lt-LT"/>
        </w:rPr>
        <w:t>.</w:t>
      </w:r>
    </w:p>
    <w:p w14:paraId="42CB17F8" w14:textId="77777777" w:rsidR="00DD5DC1" w:rsidRPr="006A5956" w:rsidRDefault="00DD5DC1" w:rsidP="0002550E">
      <w:pPr>
        <w:widowControl w:val="0"/>
        <w:spacing w:after="0" w:line="240" w:lineRule="auto"/>
        <w:rPr>
          <w:rFonts w:ascii="Times New Roman" w:hAnsi="Times New Roman" w:cs="Times New Roman"/>
          <w:lang w:val="lt-LT"/>
        </w:rPr>
      </w:pPr>
    </w:p>
    <w:p w14:paraId="04636ADA" w14:textId="77777777" w:rsidR="00DD5DC1" w:rsidRPr="002A0F21" w:rsidRDefault="00DD5DC1" w:rsidP="0002550E">
      <w:pPr>
        <w:widowControl w:val="0"/>
        <w:spacing w:after="0" w:line="240" w:lineRule="auto"/>
        <w:rPr>
          <w:lang w:val="lt-LT"/>
        </w:rPr>
      </w:pPr>
      <w:r w:rsidRPr="0002550E">
        <w:rPr>
          <w:rFonts w:ascii="Times New Roman" w:hAnsi="Times New Roman"/>
          <w:spacing w:val="-1"/>
          <w:u w:val="single" w:color="000000"/>
          <w:lang w:val="lt-LT"/>
        </w:rPr>
        <w:t>Pasiskirstymas</w:t>
      </w:r>
    </w:p>
    <w:p w14:paraId="7506D3EE" w14:textId="3D477C26" w:rsidR="00DD5DC1" w:rsidRPr="002A0F21" w:rsidRDefault="00DD5DC1" w:rsidP="0002550E">
      <w:pPr>
        <w:widowControl w:val="0"/>
        <w:spacing w:after="0" w:line="240" w:lineRule="auto"/>
        <w:rPr>
          <w:lang w:val="lt-LT"/>
        </w:rPr>
      </w:pPr>
      <w:r w:rsidRPr="0002550E">
        <w:rPr>
          <w:rFonts w:ascii="Times New Roman" w:hAnsi="Times New Roman"/>
          <w:spacing w:val="-1"/>
          <w:lang w:val="lt-LT"/>
        </w:rPr>
        <w:t>Tariamasis</w:t>
      </w:r>
      <w:r w:rsidRPr="0002550E">
        <w:rPr>
          <w:rFonts w:ascii="Times New Roman" w:hAnsi="Times New Roman"/>
          <w:spacing w:val="18"/>
          <w:lang w:val="lt-LT"/>
        </w:rPr>
        <w:t xml:space="preserve"> </w:t>
      </w:r>
      <w:r w:rsidRPr="0002550E">
        <w:rPr>
          <w:rFonts w:ascii="Times New Roman" w:hAnsi="Times New Roman"/>
          <w:spacing w:val="-1"/>
          <w:lang w:val="lt-LT"/>
        </w:rPr>
        <w:t>ritonaviro</w:t>
      </w:r>
      <w:r w:rsidRPr="0002550E">
        <w:rPr>
          <w:rFonts w:ascii="Times New Roman" w:hAnsi="Times New Roman"/>
          <w:spacing w:val="19"/>
          <w:lang w:val="lt-LT"/>
        </w:rPr>
        <w:t xml:space="preserve"> </w:t>
      </w:r>
      <w:r w:rsidRPr="0002550E">
        <w:rPr>
          <w:rFonts w:ascii="Times New Roman" w:hAnsi="Times New Roman"/>
          <w:spacing w:val="-1"/>
          <w:lang w:val="lt-LT"/>
        </w:rPr>
        <w:t>pasiskirstymo</w:t>
      </w:r>
      <w:r w:rsidRPr="0002550E">
        <w:rPr>
          <w:rFonts w:ascii="Times New Roman" w:hAnsi="Times New Roman"/>
          <w:spacing w:val="18"/>
          <w:lang w:val="lt-LT"/>
        </w:rPr>
        <w:t xml:space="preserve"> </w:t>
      </w:r>
      <w:r w:rsidRPr="0002550E">
        <w:rPr>
          <w:rFonts w:ascii="Times New Roman" w:hAnsi="Times New Roman"/>
          <w:lang w:val="lt-LT"/>
        </w:rPr>
        <w:t>tūris</w:t>
      </w:r>
      <w:r w:rsidRPr="0002550E">
        <w:rPr>
          <w:rFonts w:ascii="Times New Roman" w:hAnsi="Times New Roman"/>
          <w:spacing w:val="20"/>
          <w:lang w:val="lt-LT"/>
        </w:rPr>
        <w:t xml:space="preserve"> </w:t>
      </w:r>
      <w:r w:rsidRPr="0002550E">
        <w:rPr>
          <w:rFonts w:ascii="Times New Roman" w:hAnsi="Times New Roman"/>
          <w:spacing w:val="-1"/>
          <w:lang w:val="lt-LT"/>
        </w:rPr>
        <w:t>(V</w:t>
      </w:r>
      <w:r w:rsidRPr="0002550E">
        <w:rPr>
          <w:rFonts w:ascii="Times New Roman" w:hAnsi="Times New Roman"/>
          <w:spacing w:val="-1"/>
          <w:position w:val="-2"/>
          <w:lang w:val="lt-LT"/>
        </w:rPr>
        <w:t>B</w:t>
      </w:r>
      <w:r w:rsidRPr="0002550E">
        <w:rPr>
          <w:rFonts w:ascii="Times New Roman" w:hAnsi="Times New Roman"/>
          <w:spacing w:val="-1"/>
          <w:lang w:val="lt-LT"/>
        </w:rPr>
        <w:t>/F)</w:t>
      </w:r>
      <w:r w:rsidRPr="0002550E">
        <w:rPr>
          <w:rFonts w:ascii="Times New Roman" w:hAnsi="Times New Roman"/>
          <w:spacing w:val="19"/>
          <w:lang w:val="lt-LT"/>
        </w:rPr>
        <w:t xml:space="preserve"> </w:t>
      </w:r>
      <w:r w:rsidRPr="0002550E">
        <w:rPr>
          <w:rFonts w:ascii="Times New Roman" w:hAnsi="Times New Roman"/>
          <w:spacing w:val="-1"/>
          <w:lang w:val="lt-LT"/>
        </w:rPr>
        <w:t>yra</w:t>
      </w:r>
      <w:r w:rsidRPr="0002550E">
        <w:rPr>
          <w:rFonts w:ascii="Times New Roman" w:hAnsi="Times New Roman"/>
          <w:spacing w:val="16"/>
          <w:lang w:val="lt-LT"/>
        </w:rPr>
        <w:t xml:space="preserve"> </w:t>
      </w:r>
      <w:r w:rsidRPr="0002550E">
        <w:rPr>
          <w:rFonts w:ascii="Times New Roman" w:hAnsi="Times New Roman"/>
          <w:spacing w:val="-1"/>
          <w:lang w:val="lt-LT"/>
        </w:rPr>
        <w:t>maždaug</w:t>
      </w:r>
      <w:r w:rsidRPr="0002550E">
        <w:rPr>
          <w:rFonts w:ascii="Times New Roman" w:hAnsi="Times New Roman"/>
          <w:spacing w:val="18"/>
          <w:lang w:val="lt-LT"/>
        </w:rPr>
        <w:t xml:space="preserve"> </w:t>
      </w:r>
      <w:r w:rsidRPr="0002550E">
        <w:rPr>
          <w:rFonts w:ascii="Times New Roman" w:hAnsi="Times New Roman"/>
          <w:spacing w:val="-1"/>
          <w:lang w:val="lt-LT"/>
        </w:rPr>
        <w:t>20–40</w:t>
      </w:r>
      <w:r w:rsidRPr="0002550E">
        <w:rPr>
          <w:rFonts w:ascii="Times New Roman" w:hAnsi="Times New Roman"/>
          <w:lang w:val="lt-LT"/>
        </w:rPr>
        <w:t xml:space="preserve"> l</w:t>
      </w:r>
      <w:r w:rsidRPr="0002550E">
        <w:rPr>
          <w:rFonts w:ascii="Times New Roman" w:hAnsi="Times New Roman"/>
          <w:spacing w:val="20"/>
          <w:lang w:val="lt-LT"/>
        </w:rPr>
        <w:t xml:space="preserve"> </w:t>
      </w:r>
      <w:r w:rsidRPr="0002550E">
        <w:rPr>
          <w:rFonts w:ascii="Times New Roman" w:hAnsi="Times New Roman"/>
          <w:lang w:val="lt-LT"/>
        </w:rPr>
        <w:t>po</w:t>
      </w:r>
      <w:r w:rsidRPr="0002550E">
        <w:rPr>
          <w:rFonts w:ascii="Times New Roman" w:hAnsi="Times New Roman"/>
          <w:spacing w:val="19"/>
          <w:lang w:val="lt-LT"/>
        </w:rPr>
        <w:t xml:space="preserve"> </w:t>
      </w:r>
      <w:r w:rsidRPr="0002550E">
        <w:rPr>
          <w:rFonts w:ascii="Times New Roman" w:hAnsi="Times New Roman"/>
          <w:spacing w:val="-1"/>
          <w:lang w:val="lt-LT"/>
        </w:rPr>
        <w:t>vienkartinės</w:t>
      </w:r>
      <w:r w:rsidRPr="0002550E">
        <w:rPr>
          <w:rFonts w:ascii="Times New Roman" w:hAnsi="Times New Roman"/>
          <w:spacing w:val="19"/>
          <w:lang w:val="lt-LT"/>
        </w:rPr>
        <w:t xml:space="preserve"> </w:t>
      </w:r>
      <w:r w:rsidRPr="0002550E">
        <w:rPr>
          <w:rFonts w:ascii="Times New Roman" w:hAnsi="Times New Roman"/>
          <w:spacing w:val="-2"/>
          <w:lang w:val="lt-LT"/>
        </w:rPr>
        <w:t>600</w:t>
      </w:r>
      <w:r w:rsidRPr="0002550E">
        <w:rPr>
          <w:rFonts w:ascii="Times New Roman" w:hAnsi="Times New Roman"/>
          <w:lang w:val="lt-LT"/>
        </w:rPr>
        <w:t> mg</w:t>
      </w:r>
      <w:r w:rsidRPr="0002550E">
        <w:rPr>
          <w:rFonts w:ascii="Times New Roman" w:hAnsi="Times New Roman"/>
          <w:spacing w:val="16"/>
          <w:lang w:val="lt-LT"/>
        </w:rPr>
        <w:t xml:space="preserve"> </w:t>
      </w:r>
      <w:r w:rsidRPr="0002550E">
        <w:rPr>
          <w:rFonts w:ascii="Times New Roman" w:hAnsi="Times New Roman"/>
          <w:lang w:val="lt-LT"/>
        </w:rPr>
        <w:t>dozės.</w:t>
      </w:r>
      <w:r w:rsidRPr="0002550E">
        <w:rPr>
          <w:rFonts w:ascii="Times New Roman" w:hAnsi="Times New Roman"/>
          <w:spacing w:val="29"/>
          <w:lang w:val="lt-LT"/>
        </w:rPr>
        <w:t xml:space="preserve"> </w:t>
      </w:r>
      <w:r w:rsidRPr="0002550E">
        <w:rPr>
          <w:rFonts w:ascii="Times New Roman" w:hAnsi="Times New Roman"/>
          <w:spacing w:val="-1"/>
          <w:lang w:val="lt-LT"/>
        </w:rPr>
        <w:t>Nustatyta,</w:t>
      </w:r>
      <w:r w:rsidRPr="0002550E">
        <w:rPr>
          <w:rFonts w:ascii="Times New Roman" w:hAnsi="Times New Roman"/>
          <w:spacing w:val="38"/>
          <w:lang w:val="lt-LT"/>
        </w:rPr>
        <w:t xml:space="preserve"> </w:t>
      </w:r>
      <w:r w:rsidRPr="0002550E">
        <w:rPr>
          <w:rFonts w:ascii="Times New Roman" w:hAnsi="Times New Roman"/>
          <w:spacing w:val="-1"/>
          <w:lang w:val="lt-LT"/>
        </w:rPr>
        <w:t>kad</w:t>
      </w:r>
      <w:r w:rsidRPr="0002550E">
        <w:rPr>
          <w:rFonts w:ascii="Times New Roman" w:hAnsi="Times New Roman"/>
          <w:spacing w:val="37"/>
          <w:lang w:val="lt-LT"/>
        </w:rPr>
        <w:t xml:space="preserve"> </w:t>
      </w:r>
      <w:r w:rsidRPr="0002550E">
        <w:rPr>
          <w:rFonts w:ascii="Times New Roman" w:hAnsi="Times New Roman"/>
          <w:spacing w:val="-2"/>
          <w:lang w:val="lt-LT"/>
        </w:rPr>
        <w:t>maždaug</w:t>
      </w:r>
      <w:r w:rsidRPr="0002550E">
        <w:rPr>
          <w:rFonts w:ascii="Times New Roman" w:hAnsi="Times New Roman"/>
          <w:spacing w:val="37"/>
          <w:lang w:val="lt-LT"/>
        </w:rPr>
        <w:t xml:space="preserve"> </w:t>
      </w:r>
      <w:r w:rsidRPr="0002550E">
        <w:rPr>
          <w:rFonts w:ascii="Times New Roman" w:hAnsi="Times New Roman"/>
          <w:spacing w:val="-1"/>
          <w:lang w:val="lt-LT"/>
        </w:rPr>
        <w:t>98–99 %</w:t>
      </w:r>
      <w:r w:rsidRPr="0002550E">
        <w:rPr>
          <w:rFonts w:ascii="Times New Roman" w:hAnsi="Times New Roman"/>
          <w:spacing w:val="38"/>
          <w:lang w:val="lt-LT"/>
        </w:rPr>
        <w:t xml:space="preserve"> </w:t>
      </w:r>
      <w:r w:rsidRPr="0002550E">
        <w:rPr>
          <w:rFonts w:ascii="Times New Roman" w:hAnsi="Times New Roman"/>
          <w:lang w:val="lt-LT"/>
        </w:rPr>
        <w:t>ritonaviro</w:t>
      </w:r>
      <w:r w:rsidRPr="0002550E">
        <w:rPr>
          <w:rFonts w:ascii="Times New Roman" w:hAnsi="Times New Roman"/>
          <w:spacing w:val="36"/>
          <w:lang w:val="lt-LT"/>
        </w:rPr>
        <w:t xml:space="preserve"> </w:t>
      </w:r>
      <w:r w:rsidRPr="0002550E">
        <w:rPr>
          <w:rFonts w:ascii="Times New Roman" w:hAnsi="Times New Roman"/>
          <w:spacing w:val="-1"/>
          <w:lang w:val="lt-LT"/>
        </w:rPr>
        <w:t>jungiasi</w:t>
      </w:r>
      <w:r w:rsidRPr="0002550E">
        <w:rPr>
          <w:rFonts w:ascii="Times New Roman" w:hAnsi="Times New Roman"/>
          <w:spacing w:val="35"/>
          <w:lang w:val="lt-LT"/>
        </w:rPr>
        <w:t xml:space="preserve"> </w:t>
      </w:r>
      <w:r w:rsidRPr="0002550E">
        <w:rPr>
          <w:rFonts w:ascii="Times New Roman" w:hAnsi="Times New Roman"/>
          <w:lang w:val="lt-LT"/>
        </w:rPr>
        <w:t>su</w:t>
      </w:r>
      <w:r w:rsidRPr="0002550E">
        <w:rPr>
          <w:rFonts w:ascii="Times New Roman" w:hAnsi="Times New Roman"/>
          <w:spacing w:val="38"/>
          <w:lang w:val="lt-LT"/>
        </w:rPr>
        <w:t xml:space="preserve"> </w:t>
      </w:r>
      <w:r w:rsidRPr="0002550E">
        <w:rPr>
          <w:rFonts w:ascii="Times New Roman" w:hAnsi="Times New Roman"/>
          <w:spacing w:val="-1"/>
          <w:lang w:val="lt-LT"/>
        </w:rPr>
        <w:t>žmogaus</w:t>
      </w:r>
      <w:r w:rsidRPr="0002550E">
        <w:rPr>
          <w:rFonts w:ascii="Times New Roman" w:hAnsi="Times New Roman"/>
          <w:spacing w:val="38"/>
          <w:lang w:val="lt-LT"/>
        </w:rPr>
        <w:t xml:space="preserve"> </w:t>
      </w:r>
      <w:r w:rsidRPr="0002550E">
        <w:rPr>
          <w:rFonts w:ascii="Times New Roman" w:hAnsi="Times New Roman"/>
          <w:spacing w:val="-1"/>
          <w:lang w:val="lt-LT"/>
        </w:rPr>
        <w:t>plazmos</w:t>
      </w:r>
      <w:r w:rsidRPr="0002550E">
        <w:rPr>
          <w:rFonts w:ascii="Times New Roman" w:hAnsi="Times New Roman"/>
          <w:spacing w:val="37"/>
          <w:lang w:val="lt-LT"/>
        </w:rPr>
        <w:t xml:space="preserve"> </w:t>
      </w:r>
      <w:r w:rsidRPr="0002550E">
        <w:rPr>
          <w:rFonts w:ascii="Times New Roman" w:hAnsi="Times New Roman"/>
          <w:spacing w:val="-1"/>
          <w:lang w:val="lt-LT"/>
        </w:rPr>
        <w:t>baltymais,</w:t>
      </w:r>
      <w:r w:rsidRPr="0002550E">
        <w:rPr>
          <w:rFonts w:ascii="Times New Roman" w:hAnsi="Times New Roman"/>
          <w:spacing w:val="38"/>
          <w:lang w:val="lt-LT"/>
        </w:rPr>
        <w:t xml:space="preserve"> </w:t>
      </w:r>
      <w:r w:rsidRPr="0002550E">
        <w:rPr>
          <w:rFonts w:ascii="Times New Roman" w:hAnsi="Times New Roman"/>
          <w:spacing w:val="-1"/>
          <w:lang w:val="lt-LT"/>
        </w:rPr>
        <w:t>jungimasis</w:t>
      </w:r>
      <w:r w:rsidRPr="0002550E">
        <w:rPr>
          <w:rFonts w:ascii="Times New Roman" w:hAnsi="Times New Roman"/>
          <w:spacing w:val="38"/>
          <w:lang w:val="lt-LT"/>
        </w:rPr>
        <w:t xml:space="preserve"> </w:t>
      </w:r>
      <w:r w:rsidRPr="0002550E">
        <w:rPr>
          <w:rFonts w:ascii="Times New Roman" w:hAnsi="Times New Roman"/>
          <w:spacing w:val="-1"/>
          <w:lang w:val="lt-LT"/>
        </w:rPr>
        <w:t>su</w:t>
      </w:r>
      <w:r w:rsidRPr="0002550E">
        <w:rPr>
          <w:rFonts w:ascii="Times New Roman" w:hAnsi="Times New Roman"/>
          <w:spacing w:val="24"/>
          <w:lang w:val="lt-LT"/>
        </w:rPr>
        <w:t xml:space="preserve"> </w:t>
      </w:r>
      <w:r w:rsidRPr="0002550E">
        <w:rPr>
          <w:rFonts w:ascii="Times New Roman" w:hAnsi="Times New Roman"/>
          <w:spacing w:val="-1"/>
          <w:lang w:val="lt-LT"/>
        </w:rPr>
        <w:t>plazmos</w:t>
      </w:r>
      <w:r w:rsidRPr="0002550E">
        <w:rPr>
          <w:rFonts w:ascii="Times New Roman" w:hAnsi="Times New Roman"/>
          <w:spacing w:val="11"/>
          <w:lang w:val="lt-LT"/>
        </w:rPr>
        <w:t xml:space="preserve"> </w:t>
      </w:r>
      <w:r w:rsidRPr="0002550E">
        <w:rPr>
          <w:rFonts w:ascii="Times New Roman" w:hAnsi="Times New Roman"/>
          <w:spacing w:val="-1"/>
          <w:lang w:val="lt-LT"/>
        </w:rPr>
        <w:t>baltymais</w:t>
      </w:r>
      <w:r w:rsidRPr="0002550E">
        <w:rPr>
          <w:rFonts w:ascii="Times New Roman" w:hAnsi="Times New Roman"/>
          <w:spacing w:val="11"/>
          <w:lang w:val="lt-LT"/>
        </w:rPr>
        <w:t xml:space="preserve"> </w:t>
      </w:r>
      <w:r w:rsidRPr="0002550E">
        <w:rPr>
          <w:rFonts w:ascii="Times New Roman" w:hAnsi="Times New Roman"/>
          <w:spacing w:val="-1"/>
          <w:lang w:val="lt-LT"/>
        </w:rPr>
        <w:t>yra</w:t>
      </w:r>
      <w:r w:rsidRPr="0002550E">
        <w:rPr>
          <w:rFonts w:ascii="Times New Roman" w:hAnsi="Times New Roman"/>
          <w:spacing w:val="11"/>
          <w:lang w:val="lt-LT"/>
        </w:rPr>
        <w:t xml:space="preserve"> </w:t>
      </w:r>
      <w:r w:rsidRPr="0002550E">
        <w:rPr>
          <w:rFonts w:ascii="Times New Roman" w:hAnsi="Times New Roman"/>
          <w:spacing w:val="-1"/>
          <w:lang w:val="lt-LT"/>
        </w:rPr>
        <w:t>pastovus,</w:t>
      </w:r>
      <w:r w:rsidRPr="0002550E">
        <w:rPr>
          <w:rFonts w:ascii="Times New Roman" w:hAnsi="Times New Roman"/>
          <w:spacing w:val="12"/>
          <w:lang w:val="lt-LT"/>
        </w:rPr>
        <w:t xml:space="preserve"> </w:t>
      </w:r>
      <w:r w:rsidRPr="0002550E">
        <w:rPr>
          <w:rFonts w:ascii="Times New Roman" w:hAnsi="Times New Roman"/>
          <w:spacing w:val="-1"/>
          <w:lang w:val="lt-LT"/>
        </w:rPr>
        <w:t>kai</w:t>
      </w:r>
      <w:r w:rsidRPr="0002550E">
        <w:rPr>
          <w:rFonts w:ascii="Times New Roman" w:hAnsi="Times New Roman"/>
          <w:spacing w:val="12"/>
          <w:lang w:val="lt-LT"/>
        </w:rPr>
        <w:t xml:space="preserve"> </w:t>
      </w:r>
      <w:r w:rsidRPr="0002550E">
        <w:rPr>
          <w:rFonts w:ascii="Times New Roman" w:hAnsi="Times New Roman"/>
          <w:spacing w:val="-1"/>
          <w:lang w:val="lt-LT"/>
        </w:rPr>
        <w:t>koncentracija</w:t>
      </w:r>
      <w:r w:rsidRPr="0002550E">
        <w:rPr>
          <w:rFonts w:ascii="Times New Roman" w:hAnsi="Times New Roman"/>
          <w:spacing w:val="9"/>
          <w:lang w:val="lt-LT"/>
        </w:rPr>
        <w:t xml:space="preserve"> </w:t>
      </w:r>
      <w:r w:rsidRPr="0002550E">
        <w:rPr>
          <w:rFonts w:ascii="Times New Roman" w:hAnsi="Times New Roman"/>
          <w:spacing w:val="-1"/>
          <w:lang w:val="lt-LT"/>
        </w:rPr>
        <w:t>1,0–100</w:t>
      </w:r>
      <w:r w:rsidRPr="0002550E">
        <w:rPr>
          <w:rFonts w:ascii="Times New Roman" w:hAnsi="Times New Roman"/>
          <w:lang w:val="lt-LT"/>
        </w:rPr>
        <w:t xml:space="preserve"> </w:t>
      </w:r>
      <w:r w:rsidRPr="006A5956">
        <w:rPr>
          <w:rFonts w:ascii="Times New Roman" w:eastAsia="Times New Roman" w:hAnsi="Times New Roman" w:cs="Times New Roman"/>
          <w:lang w:val="lt-LT"/>
        </w:rPr>
        <w:t>µ</w:t>
      </w:r>
      <w:r w:rsidRPr="006A5956">
        <w:rPr>
          <w:rFonts w:ascii="Times New Roman" w:eastAsia="Times New Roman" w:hAnsi="Times New Roman" w:cs="Times New Roman"/>
          <w:spacing w:val="-1"/>
          <w:lang w:val="lt-LT"/>
        </w:rPr>
        <w:t>g</w:t>
      </w:r>
      <w:r w:rsidRPr="0002550E">
        <w:rPr>
          <w:rFonts w:ascii="Times New Roman" w:hAnsi="Times New Roman"/>
          <w:spacing w:val="-1"/>
          <w:lang w:val="lt-LT"/>
        </w:rPr>
        <w:t>/ml.</w:t>
      </w:r>
      <w:r w:rsidRPr="0002550E">
        <w:rPr>
          <w:rFonts w:ascii="Times New Roman" w:hAnsi="Times New Roman"/>
          <w:spacing w:val="11"/>
          <w:lang w:val="lt-LT"/>
        </w:rPr>
        <w:t xml:space="preserve"> </w:t>
      </w:r>
      <w:r w:rsidRPr="0002550E">
        <w:rPr>
          <w:rFonts w:ascii="Times New Roman" w:hAnsi="Times New Roman"/>
          <w:spacing w:val="-1"/>
          <w:lang w:val="lt-LT"/>
        </w:rPr>
        <w:t>Ritonaviras</w:t>
      </w:r>
      <w:r w:rsidRPr="0002550E">
        <w:rPr>
          <w:rFonts w:ascii="Times New Roman" w:hAnsi="Times New Roman"/>
          <w:spacing w:val="9"/>
          <w:lang w:val="lt-LT"/>
        </w:rPr>
        <w:t xml:space="preserve"> </w:t>
      </w:r>
      <w:r w:rsidRPr="0002550E">
        <w:rPr>
          <w:rFonts w:ascii="Times New Roman" w:hAnsi="Times New Roman"/>
          <w:lang w:val="lt-LT"/>
        </w:rPr>
        <w:t>jungiasi</w:t>
      </w:r>
      <w:r w:rsidRPr="0002550E">
        <w:rPr>
          <w:rFonts w:ascii="Times New Roman" w:hAnsi="Times New Roman"/>
          <w:spacing w:val="12"/>
          <w:lang w:val="lt-LT"/>
        </w:rPr>
        <w:t xml:space="preserve"> </w:t>
      </w:r>
      <w:r w:rsidRPr="0002550E">
        <w:rPr>
          <w:rFonts w:ascii="Times New Roman" w:hAnsi="Times New Roman"/>
          <w:spacing w:val="-2"/>
          <w:lang w:val="lt-LT"/>
        </w:rPr>
        <w:t>maždaug</w:t>
      </w:r>
      <w:r w:rsidRPr="0002550E">
        <w:rPr>
          <w:rFonts w:ascii="Times New Roman" w:hAnsi="Times New Roman"/>
          <w:spacing w:val="29"/>
          <w:lang w:val="lt-LT"/>
        </w:rPr>
        <w:t xml:space="preserve"> </w:t>
      </w:r>
      <w:r w:rsidRPr="0002550E">
        <w:rPr>
          <w:rFonts w:ascii="Times New Roman" w:hAnsi="Times New Roman"/>
          <w:spacing w:val="-1"/>
          <w:lang w:val="lt-LT"/>
        </w:rPr>
        <w:t>vienodu</w:t>
      </w:r>
      <w:r w:rsidRPr="0002550E">
        <w:rPr>
          <w:rFonts w:ascii="Times New Roman" w:hAnsi="Times New Roman"/>
          <w:spacing w:val="49"/>
          <w:lang w:val="lt-LT"/>
        </w:rPr>
        <w:t xml:space="preserve"> </w:t>
      </w:r>
      <w:r w:rsidRPr="0002550E">
        <w:rPr>
          <w:rFonts w:ascii="Times New Roman" w:hAnsi="Times New Roman"/>
          <w:spacing w:val="-1"/>
          <w:lang w:val="lt-LT"/>
        </w:rPr>
        <w:t>afinitetu</w:t>
      </w:r>
      <w:r w:rsidRPr="0002550E">
        <w:rPr>
          <w:rFonts w:ascii="Times New Roman" w:hAnsi="Times New Roman"/>
          <w:spacing w:val="50"/>
          <w:lang w:val="lt-LT"/>
        </w:rPr>
        <w:t xml:space="preserve"> </w:t>
      </w:r>
      <w:r w:rsidRPr="0002550E">
        <w:rPr>
          <w:rFonts w:ascii="Times New Roman" w:hAnsi="Times New Roman"/>
          <w:spacing w:val="-1"/>
          <w:lang w:val="lt-LT"/>
        </w:rPr>
        <w:t>su</w:t>
      </w:r>
      <w:r w:rsidRPr="0002550E">
        <w:rPr>
          <w:rFonts w:ascii="Times New Roman" w:hAnsi="Times New Roman"/>
          <w:spacing w:val="49"/>
          <w:lang w:val="lt-LT"/>
        </w:rPr>
        <w:t xml:space="preserve"> </w:t>
      </w:r>
      <w:r w:rsidRPr="0002550E">
        <w:rPr>
          <w:rFonts w:ascii="Times New Roman" w:hAnsi="Times New Roman"/>
          <w:spacing w:val="-1"/>
          <w:lang w:val="lt-LT"/>
        </w:rPr>
        <w:t>žmogaus</w:t>
      </w:r>
      <w:r w:rsidRPr="0002550E">
        <w:rPr>
          <w:rFonts w:ascii="Times New Roman" w:hAnsi="Times New Roman"/>
          <w:spacing w:val="50"/>
          <w:lang w:val="lt-LT"/>
        </w:rPr>
        <w:t xml:space="preserve"> </w:t>
      </w:r>
      <w:r w:rsidRPr="0002550E">
        <w:rPr>
          <w:rFonts w:ascii="Times New Roman" w:hAnsi="Times New Roman"/>
          <w:spacing w:val="-1"/>
          <w:lang w:val="lt-LT"/>
        </w:rPr>
        <w:t>alfa</w:t>
      </w:r>
      <w:r w:rsidRPr="0002550E">
        <w:rPr>
          <w:rFonts w:ascii="Times New Roman" w:hAnsi="Times New Roman"/>
          <w:spacing w:val="-1"/>
          <w:position w:val="-2"/>
          <w:lang w:val="lt-LT"/>
        </w:rPr>
        <w:t>1</w:t>
      </w:r>
      <w:r w:rsidRPr="0002550E">
        <w:rPr>
          <w:rFonts w:ascii="Times New Roman" w:hAnsi="Times New Roman"/>
          <w:spacing w:val="-1"/>
          <w:lang w:val="lt-LT"/>
        </w:rPr>
        <w:t>-rūgščiuoju</w:t>
      </w:r>
      <w:r w:rsidRPr="0002550E">
        <w:rPr>
          <w:rFonts w:ascii="Times New Roman" w:hAnsi="Times New Roman"/>
          <w:spacing w:val="50"/>
          <w:lang w:val="lt-LT"/>
        </w:rPr>
        <w:t xml:space="preserve"> </w:t>
      </w:r>
      <w:r w:rsidRPr="0002550E">
        <w:rPr>
          <w:rFonts w:ascii="Times New Roman" w:hAnsi="Times New Roman"/>
          <w:spacing w:val="-1"/>
          <w:lang w:val="lt-LT"/>
        </w:rPr>
        <w:t>glikoproteinu</w:t>
      </w:r>
      <w:r w:rsidRPr="0002550E">
        <w:rPr>
          <w:rFonts w:ascii="Times New Roman" w:hAnsi="Times New Roman"/>
          <w:spacing w:val="47"/>
          <w:lang w:val="lt-LT"/>
        </w:rPr>
        <w:t xml:space="preserve"> </w:t>
      </w:r>
      <w:r w:rsidRPr="0002550E">
        <w:rPr>
          <w:rFonts w:ascii="Times New Roman" w:hAnsi="Times New Roman"/>
          <w:spacing w:val="-1"/>
          <w:lang w:val="lt-LT"/>
        </w:rPr>
        <w:t>(ARG)</w:t>
      </w:r>
      <w:r w:rsidRPr="0002550E">
        <w:rPr>
          <w:rFonts w:ascii="Times New Roman" w:hAnsi="Times New Roman"/>
          <w:spacing w:val="50"/>
          <w:lang w:val="lt-LT"/>
        </w:rPr>
        <w:t xml:space="preserve"> </w:t>
      </w:r>
      <w:r w:rsidRPr="0002550E">
        <w:rPr>
          <w:rFonts w:ascii="Times New Roman" w:hAnsi="Times New Roman"/>
          <w:spacing w:val="-1"/>
          <w:lang w:val="lt-LT"/>
        </w:rPr>
        <w:t>ir</w:t>
      </w:r>
      <w:r w:rsidRPr="0002550E">
        <w:rPr>
          <w:rFonts w:ascii="Times New Roman" w:hAnsi="Times New Roman"/>
          <w:spacing w:val="50"/>
          <w:lang w:val="lt-LT"/>
        </w:rPr>
        <w:t xml:space="preserve"> </w:t>
      </w:r>
      <w:r w:rsidRPr="0002550E">
        <w:rPr>
          <w:rFonts w:ascii="Times New Roman" w:hAnsi="Times New Roman"/>
          <w:spacing w:val="-1"/>
          <w:lang w:val="lt-LT"/>
        </w:rPr>
        <w:t>žmogaus</w:t>
      </w:r>
      <w:r w:rsidRPr="0002550E">
        <w:rPr>
          <w:rFonts w:ascii="Times New Roman" w:hAnsi="Times New Roman"/>
          <w:spacing w:val="50"/>
          <w:lang w:val="lt-LT"/>
        </w:rPr>
        <w:t xml:space="preserve"> </w:t>
      </w:r>
      <w:r w:rsidRPr="0002550E">
        <w:rPr>
          <w:rFonts w:ascii="Times New Roman" w:hAnsi="Times New Roman"/>
          <w:spacing w:val="-1"/>
          <w:lang w:val="lt-LT"/>
        </w:rPr>
        <w:t>serumo</w:t>
      </w:r>
      <w:r w:rsidRPr="0002550E">
        <w:rPr>
          <w:rFonts w:ascii="Times New Roman" w:hAnsi="Times New Roman"/>
          <w:spacing w:val="49"/>
          <w:lang w:val="lt-LT"/>
        </w:rPr>
        <w:t xml:space="preserve"> </w:t>
      </w:r>
      <w:r w:rsidRPr="0002550E">
        <w:rPr>
          <w:rFonts w:ascii="Times New Roman" w:hAnsi="Times New Roman"/>
          <w:spacing w:val="-1"/>
          <w:lang w:val="lt-LT"/>
        </w:rPr>
        <w:t>albuminu</w:t>
      </w:r>
      <w:r w:rsidRPr="0002550E">
        <w:rPr>
          <w:rFonts w:ascii="Times New Roman" w:hAnsi="Times New Roman"/>
          <w:spacing w:val="30"/>
          <w:lang w:val="lt-LT"/>
        </w:rPr>
        <w:t xml:space="preserve"> </w:t>
      </w:r>
      <w:r w:rsidRPr="0002550E">
        <w:rPr>
          <w:rFonts w:ascii="Times New Roman" w:hAnsi="Times New Roman"/>
          <w:spacing w:val="-1"/>
          <w:lang w:val="lt-LT"/>
        </w:rPr>
        <w:t>(ŽSA).</w:t>
      </w:r>
    </w:p>
    <w:p w14:paraId="21FD4E25"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DAB9E83" w14:textId="77777777" w:rsidR="00DD5DC1" w:rsidRPr="002A0F21" w:rsidRDefault="00DD5DC1" w:rsidP="0002550E">
      <w:pPr>
        <w:widowControl w:val="0"/>
        <w:spacing w:after="0" w:line="240" w:lineRule="auto"/>
        <w:rPr>
          <w:lang w:val="lt-LT"/>
        </w:rPr>
      </w:pPr>
      <w:r w:rsidRPr="0002550E">
        <w:rPr>
          <w:rFonts w:ascii="Times New Roman" w:hAnsi="Times New Roman"/>
          <w:spacing w:val="-1"/>
          <w:position w:val="10"/>
          <w:lang w:val="lt-LT"/>
        </w:rPr>
        <w:t>14</w:t>
      </w:r>
      <w:r w:rsidRPr="0002550E">
        <w:rPr>
          <w:rFonts w:ascii="Times New Roman" w:hAnsi="Times New Roman"/>
          <w:spacing w:val="-1"/>
          <w:lang w:val="lt-LT"/>
        </w:rPr>
        <w:t>C-žymėtojo</w:t>
      </w:r>
      <w:r w:rsidRPr="0002550E">
        <w:rPr>
          <w:rFonts w:ascii="Times New Roman" w:hAnsi="Times New Roman"/>
          <w:spacing w:val="37"/>
          <w:lang w:val="lt-LT"/>
        </w:rPr>
        <w:t xml:space="preserve"> </w:t>
      </w:r>
      <w:r w:rsidRPr="0002550E">
        <w:rPr>
          <w:rFonts w:ascii="Times New Roman" w:hAnsi="Times New Roman"/>
          <w:spacing w:val="-1"/>
          <w:lang w:val="lt-LT"/>
        </w:rPr>
        <w:t>ritonaviro</w:t>
      </w:r>
      <w:r w:rsidRPr="0002550E">
        <w:rPr>
          <w:rFonts w:ascii="Times New Roman" w:hAnsi="Times New Roman"/>
          <w:spacing w:val="40"/>
          <w:lang w:val="lt-LT"/>
        </w:rPr>
        <w:t xml:space="preserve"> </w:t>
      </w:r>
      <w:r w:rsidRPr="0002550E">
        <w:rPr>
          <w:rFonts w:ascii="Times New Roman" w:hAnsi="Times New Roman"/>
          <w:spacing w:val="-1"/>
          <w:lang w:val="lt-LT"/>
        </w:rPr>
        <w:t>pasiskirstymo</w:t>
      </w:r>
      <w:r w:rsidRPr="0002550E">
        <w:rPr>
          <w:rFonts w:ascii="Times New Roman" w:hAnsi="Times New Roman"/>
          <w:spacing w:val="40"/>
          <w:lang w:val="lt-LT"/>
        </w:rPr>
        <w:t xml:space="preserve"> </w:t>
      </w:r>
      <w:r w:rsidRPr="0002550E">
        <w:rPr>
          <w:rFonts w:ascii="Times New Roman" w:hAnsi="Times New Roman"/>
          <w:spacing w:val="-1"/>
          <w:lang w:val="lt-LT"/>
        </w:rPr>
        <w:t>žiurkių</w:t>
      </w:r>
      <w:r w:rsidRPr="0002550E">
        <w:rPr>
          <w:rFonts w:ascii="Times New Roman" w:hAnsi="Times New Roman"/>
          <w:spacing w:val="40"/>
          <w:lang w:val="lt-LT"/>
        </w:rPr>
        <w:t xml:space="preserve"> </w:t>
      </w:r>
      <w:r w:rsidRPr="0002550E">
        <w:rPr>
          <w:rFonts w:ascii="Times New Roman" w:hAnsi="Times New Roman"/>
          <w:spacing w:val="-1"/>
          <w:lang w:val="lt-LT"/>
        </w:rPr>
        <w:t>audiniuose</w:t>
      </w:r>
      <w:r w:rsidRPr="0002550E">
        <w:rPr>
          <w:rFonts w:ascii="Times New Roman" w:hAnsi="Times New Roman"/>
          <w:spacing w:val="38"/>
          <w:lang w:val="lt-LT"/>
        </w:rPr>
        <w:t xml:space="preserve"> </w:t>
      </w:r>
      <w:r w:rsidRPr="0002550E">
        <w:rPr>
          <w:rFonts w:ascii="Times New Roman" w:hAnsi="Times New Roman"/>
          <w:spacing w:val="-1"/>
          <w:lang w:val="lt-LT"/>
        </w:rPr>
        <w:t>tyrimai</w:t>
      </w:r>
      <w:r w:rsidRPr="0002550E">
        <w:rPr>
          <w:rFonts w:ascii="Times New Roman" w:hAnsi="Times New Roman"/>
          <w:spacing w:val="40"/>
          <w:lang w:val="lt-LT"/>
        </w:rPr>
        <w:t xml:space="preserve"> </w:t>
      </w:r>
      <w:r w:rsidRPr="0002550E">
        <w:rPr>
          <w:rFonts w:ascii="Times New Roman" w:hAnsi="Times New Roman"/>
          <w:spacing w:val="-1"/>
          <w:lang w:val="lt-LT"/>
        </w:rPr>
        <w:t>parodė,</w:t>
      </w:r>
      <w:r w:rsidRPr="0002550E">
        <w:rPr>
          <w:rFonts w:ascii="Times New Roman" w:hAnsi="Times New Roman"/>
          <w:spacing w:val="40"/>
          <w:lang w:val="lt-LT"/>
        </w:rPr>
        <w:t xml:space="preserve"> </w:t>
      </w:r>
      <w:r w:rsidRPr="0002550E">
        <w:rPr>
          <w:rFonts w:ascii="Times New Roman" w:hAnsi="Times New Roman"/>
          <w:spacing w:val="-1"/>
          <w:lang w:val="lt-LT"/>
        </w:rPr>
        <w:t>kad</w:t>
      </w:r>
      <w:r w:rsidRPr="0002550E">
        <w:rPr>
          <w:rFonts w:ascii="Times New Roman" w:hAnsi="Times New Roman"/>
          <w:spacing w:val="39"/>
          <w:lang w:val="lt-LT"/>
        </w:rPr>
        <w:t xml:space="preserve"> </w:t>
      </w:r>
      <w:r w:rsidRPr="0002550E">
        <w:rPr>
          <w:rFonts w:ascii="Times New Roman" w:hAnsi="Times New Roman"/>
          <w:spacing w:val="-1"/>
          <w:lang w:val="lt-LT"/>
        </w:rPr>
        <w:t>didžiausia</w:t>
      </w:r>
      <w:r w:rsidRPr="0002550E">
        <w:rPr>
          <w:rFonts w:ascii="Times New Roman" w:hAnsi="Times New Roman"/>
          <w:spacing w:val="38"/>
          <w:lang w:val="lt-LT"/>
        </w:rPr>
        <w:t xml:space="preserve"> </w:t>
      </w:r>
      <w:r w:rsidRPr="0002550E">
        <w:rPr>
          <w:rFonts w:ascii="Times New Roman" w:hAnsi="Times New Roman"/>
          <w:spacing w:val="-1"/>
          <w:lang w:val="lt-LT"/>
        </w:rPr>
        <w:t>ritonaviro</w:t>
      </w:r>
      <w:r w:rsidRPr="0002550E">
        <w:rPr>
          <w:rFonts w:ascii="Times New Roman" w:hAnsi="Times New Roman"/>
          <w:spacing w:val="26"/>
          <w:lang w:val="lt-LT"/>
        </w:rPr>
        <w:t xml:space="preserve"> </w:t>
      </w:r>
      <w:r w:rsidRPr="0002550E">
        <w:rPr>
          <w:rFonts w:ascii="Times New Roman" w:hAnsi="Times New Roman"/>
          <w:spacing w:val="-1"/>
          <w:lang w:val="lt-LT"/>
        </w:rPr>
        <w:t>koncentracija</w:t>
      </w:r>
      <w:r w:rsidRPr="0002550E">
        <w:rPr>
          <w:rFonts w:ascii="Times New Roman" w:hAnsi="Times New Roman"/>
          <w:spacing w:val="9"/>
          <w:lang w:val="lt-LT"/>
        </w:rPr>
        <w:t xml:space="preserve"> </w:t>
      </w:r>
      <w:r w:rsidRPr="0002550E">
        <w:rPr>
          <w:rFonts w:ascii="Times New Roman" w:hAnsi="Times New Roman"/>
          <w:spacing w:val="-1"/>
          <w:lang w:val="lt-LT"/>
        </w:rPr>
        <w:t>susidaro</w:t>
      </w:r>
      <w:r w:rsidRPr="0002550E">
        <w:rPr>
          <w:rFonts w:ascii="Times New Roman" w:hAnsi="Times New Roman"/>
          <w:spacing w:val="11"/>
          <w:lang w:val="lt-LT"/>
        </w:rPr>
        <w:t xml:space="preserve"> </w:t>
      </w:r>
      <w:r w:rsidRPr="0002550E">
        <w:rPr>
          <w:rFonts w:ascii="Times New Roman" w:hAnsi="Times New Roman"/>
          <w:spacing w:val="-1"/>
          <w:lang w:val="lt-LT"/>
        </w:rPr>
        <w:t>kepenyse,</w:t>
      </w:r>
      <w:r w:rsidRPr="0002550E">
        <w:rPr>
          <w:rFonts w:ascii="Times New Roman" w:hAnsi="Times New Roman"/>
          <w:spacing w:val="11"/>
          <w:lang w:val="lt-LT"/>
        </w:rPr>
        <w:t xml:space="preserve"> </w:t>
      </w:r>
      <w:r w:rsidRPr="0002550E">
        <w:rPr>
          <w:rFonts w:ascii="Times New Roman" w:hAnsi="Times New Roman"/>
          <w:spacing w:val="-1"/>
          <w:lang w:val="lt-LT"/>
        </w:rPr>
        <w:t>antinksčiuose,</w:t>
      </w:r>
      <w:r w:rsidRPr="0002550E">
        <w:rPr>
          <w:rFonts w:ascii="Times New Roman" w:hAnsi="Times New Roman"/>
          <w:spacing w:val="11"/>
          <w:lang w:val="lt-LT"/>
        </w:rPr>
        <w:t xml:space="preserve"> </w:t>
      </w:r>
      <w:r w:rsidRPr="0002550E">
        <w:rPr>
          <w:rFonts w:ascii="Times New Roman" w:hAnsi="Times New Roman"/>
          <w:spacing w:val="-1"/>
          <w:lang w:val="lt-LT"/>
        </w:rPr>
        <w:t>kasoje,</w:t>
      </w:r>
      <w:r w:rsidRPr="0002550E">
        <w:rPr>
          <w:rFonts w:ascii="Times New Roman" w:hAnsi="Times New Roman"/>
          <w:spacing w:val="11"/>
          <w:lang w:val="lt-LT"/>
        </w:rPr>
        <w:t xml:space="preserve"> </w:t>
      </w:r>
      <w:r w:rsidRPr="0002550E">
        <w:rPr>
          <w:rFonts w:ascii="Times New Roman" w:hAnsi="Times New Roman"/>
          <w:spacing w:val="-1"/>
          <w:lang w:val="lt-LT"/>
        </w:rPr>
        <w:t>inkstuose</w:t>
      </w:r>
      <w:r w:rsidRPr="0002550E">
        <w:rPr>
          <w:rFonts w:ascii="Times New Roman" w:hAnsi="Times New Roman"/>
          <w:spacing w:val="9"/>
          <w:lang w:val="lt-LT"/>
        </w:rPr>
        <w:t xml:space="preserve"> </w:t>
      </w:r>
      <w:r w:rsidRPr="0002550E">
        <w:rPr>
          <w:rFonts w:ascii="Times New Roman" w:hAnsi="Times New Roman"/>
          <w:lang w:val="lt-LT"/>
        </w:rPr>
        <w:t>ir</w:t>
      </w:r>
      <w:r w:rsidRPr="0002550E">
        <w:rPr>
          <w:rFonts w:ascii="Times New Roman" w:hAnsi="Times New Roman"/>
          <w:spacing w:val="10"/>
          <w:lang w:val="lt-LT"/>
        </w:rPr>
        <w:t xml:space="preserve"> </w:t>
      </w:r>
      <w:r w:rsidRPr="0002550E">
        <w:rPr>
          <w:rFonts w:ascii="Times New Roman" w:hAnsi="Times New Roman"/>
          <w:spacing w:val="-1"/>
          <w:lang w:val="lt-LT"/>
        </w:rPr>
        <w:t>skydliaukėje.</w:t>
      </w:r>
      <w:r w:rsidRPr="0002550E">
        <w:rPr>
          <w:rFonts w:ascii="Times New Roman" w:hAnsi="Times New Roman"/>
          <w:spacing w:val="11"/>
          <w:lang w:val="lt-LT"/>
        </w:rPr>
        <w:t xml:space="preserve"> </w:t>
      </w:r>
      <w:r w:rsidRPr="0002550E">
        <w:rPr>
          <w:rFonts w:ascii="Times New Roman" w:hAnsi="Times New Roman"/>
          <w:spacing w:val="-1"/>
          <w:lang w:val="lt-LT"/>
        </w:rPr>
        <w:t>Žiurkių</w:t>
      </w:r>
      <w:r w:rsidRPr="0002550E">
        <w:rPr>
          <w:rFonts w:ascii="Times New Roman" w:hAnsi="Times New Roman"/>
          <w:spacing w:val="11"/>
          <w:lang w:val="lt-LT"/>
        </w:rPr>
        <w:t xml:space="preserve"> </w:t>
      </w:r>
      <w:r w:rsidRPr="0002550E">
        <w:rPr>
          <w:rFonts w:ascii="Times New Roman" w:hAnsi="Times New Roman"/>
          <w:spacing w:val="-1"/>
          <w:lang w:val="lt-LT"/>
        </w:rPr>
        <w:t>limfmazgių</w:t>
      </w:r>
      <w:r w:rsidRPr="0002550E">
        <w:rPr>
          <w:rFonts w:ascii="Times New Roman" w:hAnsi="Times New Roman"/>
          <w:spacing w:val="28"/>
          <w:lang w:val="lt-LT"/>
        </w:rPr>
        <w:t xml:space="preserve"> </w:t>
      </w:r>
      <w:r w:rsidRPr="0002550E">
        <w:rPr>
          <w:rFonts w:ascii="Times New Roman" w:hAnsi="Times New Roman"/>
          <w:lang w:val="lt-LT"/>
        </w:rPr>
        <w:t>audinio</w:t>
      </w:r>
      <w:r w:rsidRPr="0002550E">
        <w:rPr>
          <w:rFonts w:ascii="Times New Roman" w:hAnsi="Times New Roman"/>
          <w:spacing w:val="22"/>
          <w:lang w:val="lt-LT"/>
        </w:rPr>
        <w:t xml:space="preserve"> </w:t>
      </w:r>
      <w:r w:rsidRPr="0002550E">
        <w:rPr>
          <w:rFonts w:ascii="Times New Roman" w:hAnsi="Times New Roman"/>
          <w:spacing w:val="-1"/>
          <w:lang w:val="lt-LT"/>
        </w:rPr>
        <w:t>ir</w:t>
      </w:r>
      <w:r w:rsidRPr="0002550E">
        <w:rPr>
          <w:rFonts w:ascii="Times New Roman" w:hAnsi="Times New Roman"/>
          <w:spacing w:val="24"/>
          <w:lang w:val="lt-LT"/>
        </w:rPr>
        <w:t xml:space="preserve"> </w:t>
      </w:r>
      <w:r w:rsidRPr="0002550E">
        <w:rPr>
          <w:rFonts w:ascii="Times New Roman" w:hAnsi="Times New Roman"/>
          <w:spacing w:val="-1"/>
          <w:lang w:val="lt-LT"/>
        </w:rPr>
        <w:t>plazmos</w:t>
      </w:r>
      <w:r w:rsidRPr="0002550E">
        <w:rPr>
          <w:rFonts w:ascii="Times New Roman" w:hAnsi="Times New Roman"/>
          <w:spacing w:val="23"/>
          <w:lang w:val="lt-LT"/>
        </w:rPr>
        <w:t xml:space="preserve"> </w:t>
      </w:r>
      <w:r w:rsidRPr="0002550E">
        <w:rPr>
          <w:rFonts w:ascii="Times New Roman" w:hAnsi="Times New Roman"/>
          <w:spacing w:val="-1"/>
          <w:lang w:val="lt-LT"/>
        </w:rPr>
        <w:t>koncentracijų</w:t>
      </w:r>
      <w:r w:rsidRPr="0002550E">
        <w:rPr>
          <w:rFonts w:ascii="Times New Roman" w:hAnsi="Times New Roman"/>
          <w:spacing w:val="21"/>
          <w:lang w:val="lt-LT"/>
        </w:rPr>
        <w:t xml:space="preserve"> </w:t>
      </w:r>
      <w:r w:rsidRPr="0002550E">
        <w:rPr>
          <w:rFonts w:ascii="Times New Roman" w:hAnsi="Times New Roman"/>
          <w:spacing w:val="-1"/>
          <w:lang w:val="lt-LT"/>
        </w:rPr>
        <w:t>santykis</w:t>
      </w:r>
      <w:r w:rsidRPr="0002550E">
        <w:rPr>
          <w:rFonts w:ascii="Times New Roman" w:hAnsi="Times New Roman"/>
          <w:spacing w:val="23"/>
          <w:lang w:val="lt-LT"/>
        </w:rPr>
        <w:t xml:space="preserve"> </w:t>
      </w:r>
      <w:r w:rsidRPr="0002550E">
        <w:rPr>
          <w:rFonts w:ascii="Times New Roman" w:hAnsi="Times New Roman"/>
          <w:lang w:val="lt-LT"/>
        </w:rPr>
        <w:t>–</w:t>
      </w:r>
      <w:r w:rsidRPr="0002550E">
        <w:rPr>
          <w:rFonts w:ascii="Times New Roman" w:hAnsi="Times New Roman"/>
          <w:spacing w:val="24"/>
          <w:lang w:val="lt-LT"/>
        </w:rPr>
        <w:t xml:space="preserve"> </w:t>
      </w:r>
      <w:r w:rsidRPr="0002550E">
        <w:rPr>
          <w:rFonts w:ascii="Times New Roman" w:hAnsi="Times New Roman"/>
          <w:spacing w:val="-1"/>
          <w:lang w:val="lt-LT"/>
        </w:rPr>
        <w:t>maždaug</w:t>
      </w:r>
      <w:r w:rsidRPr="0002550E">
        <w:rPr>
          <w:rFonts w:ascii="Times New Roman" w:hAnsi="Times New Roman"/>
          <w:spacing w:val="23"/>
          <w:lang w:val="lt-LT"/>
        </w:rPr>
        <w:t xml:space="preserve"> </w:t>
      </w:r>
      <w:r w:rsidRPr="0002550E">
        <w:rPr>
          <w:rFonts w:ascii="Times New Roman" w:hAnsi="Times New Roman"/>
          <w:lang w:val="lt-LT"/>
        </w:rPr>
        <w:t>1.</w:t>
      </w:r>
      <w:r w:rsidRPr="0002550E">
        <w:rPr>
          <w:rFonts w:ascii="Times New Roman" w:hAnsi="Times New Roman"/>
          <w:spacing w:val="24"/>
          <w:lang w:val="lt-LT"/>
        </w:rPr>
        <w:t xml:space="preserve"> </w:t>
      </w:r>
      <w:r w:rsidRPr="0002550E">
        <w:rPr>
          <w:rFonts w:ascii="Times New Roman" w:hAnsi="Times New Roman"/>
          <w:spacing w:val="-1"/>
          <w:lang w:val="lt-LT"/>
        </w:rPr>
        <w:t>Tai</w:t>
      </w:r>
      <w:r w:rsidRPr="0002550E">
        <w:rPr>
          <w:rFonts w:ascii="Times New Roman" w:hAnsi="Times New Roman"/>
          <w:spacing w:val="23"/>
          <w:lang w:val="lt-LT"/>
        </w:rPr>
        <w:t xml:space="preserve"> </w:t>
      </w:r>
      <w:r w:rsidRPr="0002550E">
        <w:rPr>
          <w:rFonts w:ascii="Times New Roman" w:hAnsi="Times New Roman"/>
          <w:spacing w:val="-1"/>
          <w:lang w:val="lt-LT"/>
        </w:rPr>
        <w:t>rodo,</w:t>
      </w:r>
      <w:r w:rsidRPr="0002550E">
        <w:rPr>
          <w:rFonts w:ascii="Times New Roman" w:hAnsi="Times New Roman"/>
          <w:spacing w:val="24"/>
          <w:lang w:val="lt-LT"/>
        </w:rPr>
        <w:t xml:space="preserve"> </w:t>
      </w:r>
      <w:r w:rsidRPr="0002550E">
        <w:rPr>
          <w:rFonts w:ascii="Times New Roman" w:hAnsi="Times New Roman"/>
          <w:spacing w:val="-1"/>
          <w:lang w:val="lt-LT"/>
        </w:rPr>
        <w:t>kad</w:t>
      </w:r>
      <w:r w:rsidRPr="0002550E">
        <w:rPr>
          <w:rFonts w:ascii="Times New Roman" w:hAnsi="Times New Roman"/>
          <w:spacing w:val="23"/>
          <w:lang w:val="lt-LT"/>
        </w:rPr>
        <w:t xml:space="preserve"> </w:t>
      </w:r>
      <w:r w:rsidRPr="0002550E">
        <w:rPr>
          <w:rFonts w:ascii="Times New Roman" w:hAnsi="Times New Roman"/>
          <w:spacing w:val="-1"/>
          <w:lang w:val="lt-LT"/>
        </w:rPr>
        <w:t>ritonaviras</w:t>
      </w:r>
      <w:r w:rsidRPr="0002550E">
        <w:rPr>
          <w:rFonts w:ascii="Times New Roman" w:hAnsi="Times New Roman"/>
          <w:spacing w:val="23"/>
          <w:lang w:val="lt-LT"/>
        </w:rPr>
        <w:t xml:space="preserve"> </w:t>
      </w:r>
      <w:r w:rsidRPr="0002550E">
        <w:rPr>
          <w:rFonts w:ascii="Times New Roman" w:hAnsi="Times New Roman"/>
          <w:spacing w:val="-1"/>
          <w:lang w:val="lt-LT"/>
        </w:rPr>
        <w:t>pasiskirsto</w:t>
      </w:r>
      <w:r w:rsidRPr="0002550E">
        <w:rPr>
          <w:rFonts w:ascii="Times New Roman" w:hAnsi="Times New Roman"/>
          <w:spacing w:val="29"/>
          <w:lang w:val="lt-LT"/>
        </w:rPr>
        <w:t xml:space="preserve"> </w:t>
      </w:r>
      <w:r w:rsidRPr="0002550E">
        <w:rPr>
          <w:rFonts w:ascii="Times New Roman" w:hAnsi="Times New Roman"/>
          <w:spacing w:val="-1"/>
          <w:lang w:val="lt-LT"/>
        </w:rPr>
        <w:t xml:space="preserve">limfiniame audinyje. Labai mažai ritonaviro prasiskverbia </w:t>
      </w:r>
      <w:r w:rsidRPr="0002550E">
        <w:rPr>
          <w:rFonts w:ascii="Times New Roman" w:hAnsi="Times New Roman"/>
          <w:lang w:val="lt-LT"/>
        </w:rPr>
        <w:t>į</w:t>
      </w:r>
      <w:r w:rsidRPr="0002550E">
        <w:rPr>
          <w:rFonts w:ascii="Times New Roman" w:hAnsi="Times New Roman"/>
          <w:spacing w:val="-1"/>
          <w:lang w:val="lt-LT"/>
        </w:rPr>
        <w:t xml:space="preserve"> smegenis.</w:t>
      </w:r>
    </w:p>
    <w:p w14:paraId="0BECBC7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407EA65" w14:textId="77777777" w:rsidR="00DD5DC1" w:rsidRPr="002A0F21" w:rsidRDefault="00DD5DC1" w:rsidP="0002550E">
      <w:pPr>
        <w:widowControl w:val="0"/>
        <w:spacing w:after="0" w:line="240" w:lineRule="auto"/>
        <w:rPr>
          <w:lang w:val="lt-LT"/>
        </w:rPr>
      </w:pPr>
      <w:r w:rsidRPr="0002550E">
        <w:rPr>
          <w:rFonts w:ascii="Times New Roman" w:hAnsi="Times New Roman"/>
          <w:spacing w:val="-1"/>
          <w:u w:val="single" w:color="000000"/>
          <w:lang w:val="lt-LT"/>
        </w:rPr>
        <w:t>Biotransformacija</w:t>
      </w:r>
    </w:p>
    <w:p w14:paraId="0EB7D626"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Nustatyta,</w:t>
      </w:r>
      <w:r w:rsidRPr="0002550E">
        <w:rPr>
          <w:rFonts w:ascii="Times New Roman" w:hAnsi="Times New Roman"/>
          <w:spacing w:val="28"/>
          <w:lang w:val="lt-LT"/>
        </w:rPr>
        <w:t xml:space="preserve"> </w:t>
      </w:r>
      <w:r w:rsidRPr="0002550E">
        <w:rPr>
          <w:rFonts w:ascii="Times New Roman" w:hAnsi="Times New Roman"/>
          <w:spacing w:val="-1"/>
          <w:lang w:val="lt-LT"/>
        </w:rPr>
        <w:t>kad</w:t>
      </w:r>
      <w:r w:rsidRPr="0002550E">
        <w:rPr>
          <w:rFonts w:ascii="Times New Roman" w:hAnsi="Times New Roman"/>
          <w:spacing w:val="28"/>
          <w:lang w:val="lt-LT"/>
        </w:rPr>
        <w:t xml:space="preserve"> </w:t>
      </w:r>
      <w:r w:rsidRPr="0002550E">
        <w:rPr>
          <w:rFonts w:ascii="Times New Roman" w:hAnsi="Times New Roman"/>
          <w:spacing w:val="-1"/>
          <w:lang w:val="lt-LT"/>
        </w:rPr>
        <w:t>ritonavirą</w:t>
      </w:r>
      <w:r w:rsidRPr="0002550E">
        <w:rPr>
          <w:rFonts w:ascii="Times New Roman" w:hAnsi="Times New Roman"/>
          <w:spacing w:val="28"/>
          <w:lang w:val="lt-LT"/>
        </w:rPr>
        <w:t xml:space="preserve"> </w:t>
      </w:r>
      <w:r w:rsidRPr="0002550E">
        <w:rPr>
          <w:rFonts w:ascii="Times New Roman" w:hAnsi="Times New Roman"/>
          <w:spacing w:val="-1"/>
          <w:lang w:val="lt-LT"/>
        </w:rPr>
        <w:t>smarkiai</w:t>
      </w:r>
      <w:r w:rsidRPr="0002550E">
        <w:rPr>
          <w:rFonts w:ascii="Times New Roman" w:hAnsi="Times New Roman"/>
          <w:spacing w:val="31"/>
          <w:lang w:val="lt-LT"/>
        </w:rPr>
        <w:t xml:space="preserve"> </w:t>
      </w:r>
      <w:r w:rsidRPr="0002550E">
        <w:rPr>
          <w:rFonts w:ascii="Times New Roman" w:hAnsi="Times New Roman"/>
          <w:spacing w:val="-1"/>
          <w:lang w:val="lt-LT"/>
        </w:rPr>
        <w:t>metabolizuoja</w:t>
      </w:r>
      <w:r w:rsidRPr="0002550E">
        <w:rPr>
          <w:rFonts w:ascii="Times New Roman" w:hAnsi="Times New Roman"/>
          <w:spacing w:val="26"/>
          <w:lang w:val="lt-LT"/>
        </w:rPr>
        <w:t xml:space="preserve"> </w:t>
      </w:r>
      <w:r w:rsidRPr="0002550E">
        <w:rPr>
          <w:rFonts w:ascii="Times New Roman" w:hAnsi="Times New Roman"/>
          <w:spacing w:val="-1"/>
          <w:lang w:val="lt-LT"/>
        </w:rPr>
        <w:t>kepenų</w:t>
      </w:r>
      <w:r w:rsidRPr="0002550E">
        <w:rPr>
          <w:rFonts w:ascii="Times New Roman" w:hAnsi="Times New Roman"/>
          <w:spacing w:val="28"/>
          <w:lang w:val="lt-LT"/>
        </w:rPr>
        <w:t xml:space="preserve"> </w:t>
      </w:r>
      <w:r w:rsidRPr="0002550E">
        <w:rPr>
          <w:rFonts w:ascii="Times New Roman" w:hAnsi="Times New Roman"/>
          <w:spacing w:val="-1"/>
          <w:lang w:val="lt-LT"/>
        </w:rPr>
        <w:t>citochromo</w:t>
      </w:r>
      <w:r w:rsidRPr="0002550E">
        <w:rPr>
          <w:rFonts w:ascii="Times New Roman" w:hAnsi="Times New Roman"/>
          <w:spacing w:val="28"/>
          <w:lang w:val="lt-LT"/>
        </w:rPr>
        <w:t xml:space="preserve"> </w:t>
      </w:r>
      <w:r w:rsidRPr="0002550E">
        <w:rPr>
          <w:rFonts w:ascii="Times New Roman" w:hAnsi="Times New Roman"/>
          <w:spacing w:val="-1"/>
          <w:lang w:val="lt-LT"/>
        </w:rPr>
        <w:t>P450</w:t>
      </w:r>
      <w:r w:rsidRPr="0002550E">
        <w:rPr>
          <w:rFonts w:ascii="Times New Roman" w:hAnsi="Times New Roman"/>
          <w:spacing w:val="29"/>
          <w:lang w:val="lt-LT"/>
        </w:rPr>
        <w:t xml:space="preserve"> </w:t>
      </w:r>
      <w:r w:rsidRPr="0002550E">
        <w:rPr>
          <w:rFonts w:ascii="Times New Roman" w:hAnsi="Times New Roman"/>
          <w:spacing w:val="-1"/>
          <w:lang w:val="lt-LT"/>
        </w:rPr>
        <w:t>sistema,</w:t>
      </w:r>
      <w:r w:rsidRPr="0002550E">
        <w:rPr>
          <w:rFonts w:ascii="Times New Roman" w:hAnsi="Times New Roman"/>
          <w:spacing w:val="28"/>
          <w:lang w:val="lt-LT"/>
        </w:rPr>
        <w:t xml:space="preserve"> </w:t>
      </w:r>
      <w:r w:rsidRPr="0002550E">
        <w:rPr>
          <w:rFonts w:ascii="Times New Roman" w:hAnsi="Times New Roman"/>
          <w:spacing w:val="-1"/>
          <w:lang w:val="lt-LT"/>
        </w:rPr>
        <w:t>pirmiausia</w:t>
      </w:r>
      <w:r w:rsidRPr="0002550E">
        <w:rPr>
          <w:rFonts w:ascii="Times New Roman" w:hAnsi="Times New Roman"/>
          <w:spacing w:val="29"/>
          <w:lang w:val="lt-LT"/>
        </w:rPr>
        <w:t xml:space="preserve"> </w:t>
      </w:r>
      <w:r w:rsidRPr="0002550E">
        <w:rPr>
          <w:rFonts w:ascii="Times New Roman" w:hAnsi="Times New Roman"/>
          <w:spacing w:val="-1"/>
          <w:lang w:val="lt-LT"/>
        </w:rPr>
        <w:t>izofermentas</w:t>
      </w:r>
      <w:r w:rsidRPr="0002550E">
        <w:rPr>
          <w:rFonts w:ascii="Times New Roman" w:hAnsi="Times New Roman"/>
          <w:spacing w:val="7"/>
          <w:lang w:val="lt-LT"/>
        </w:rPr>
        <w:t xml:space="preserve"> </w:t>
      </w:r>
      <w:r w:rsidRPr="0002550E">
        <w:rPr>
          <w:rFonts w:ascii="Times New Roman" w:hAnsi="Times New Roman"/>
          <w:spacing w:val="-1"/>
          <w:lang w:val="lt-LT"/>
        </w:rPr>
        <w:t>CYP3A</w:t>
      </w:r>
      <w:r w:rsidRPr="0002550E">
        <w:rPr>
          <w:rFonts w:ascii="Times New Roman" w:hAnsi="Times New Roman"/>
          <w:spacing w:val="6"/>
          <w:lang w:val="lt-LT"/>
        </w:rPr>
        <w:t xml:space="preserve"> </w:t>
      </w:r>
      <w:r w:rsidRPr="0002550E">
        <w:rPr>
          <w:rFonts w:ascii="Times New Roman" w:hAnsi="Times New Roman"/>
          <w:spacing w:val="-1"/>
          <w:lang w:val="lt-LT"/>
        </w:rPr>
        <w:t>ir</w:t>
      </w:r>
      <w:r w:rsidRPr="0002550E">
        <w:rPr>
          <w:rFonts w:ascii="Times New Roman" w:hAnsi="Times New Roman"/>
          <w:spacing w:val="7"/>
          <w:lang w:val="lt-LT"/>
        </w:rPr>
        <w:t xml:space="preserve"> </w:t>
      </w:r>
      <w:r w:rsidRPr="0002550E">
        <w:rPr>
          <w:rFonts w:ascii="Times New Roman" w:hAnsi="Times New Roman"/>
          <w:spacing w:val="-1"/>
          <w:lang w:val="lt-LT"/>
        </w:rPr>
        <w:t>mažiau</w:t>
      </w:r>
      <w:r w:rsidRPr="0002550E">
        <w:rPr>
          <w:rFonts w:ascii="Times New Roman" w:hAnsi="Times New Roman"/>
          <w:spacing w:val="6"/>
          <w:lang w:val="lt-LT"/>
        </w:rPr>
        <w:t xml:space="preserve"> </w:t>
      </w:r>
      <w:r w:rsidRPr="0002550E">
        <w:rPr>
          <w:rFonts w:ascii="Times New Roman" w:hAnsi="Times New Roman"/>
          <w:lang w:val="lt-LT"/>
        </w:rPr>
        <w:t>–</w:t>
      </w:r>
      <w:r w:rsidRPr="0002550E">
        <w:rPr>
          <w:rFonts w:ascii="Times New Roman" w:hAnsi="Times New Roman"/>
          <w:spacing w:val="7"/>
          <w:lang w:val="lt-LT"/>
        </w:rPr>
        <w:t xml:space="preserve"> </w:t>
      </w:r>
      <w:r w:rsidRPr="0002550E">
        <w:rPr>
          <w:rFonts w:ascii="Times New Roman" w:hAnsi="Times New Roman"/>
          <w:spacing w:val="-1"/>
          <w:lang w:val="lt-LT"/>
        </w:rPr>
        <w:t>CYP2D6.</w:t>
      </w:r>
      <w:r w:rsidRPr="0002550E">
        <w:rPr>
          <w:rFonts w:ascii="Times New Roman" w:hAnsi="Times New Roman"/>
          <w:spacing w:val="4"/>
          <w:lang w:val="lt-LT"/>
        </w:rPr>
        <w:t xml:space="preserve"> </w:t>
      </w:r>
      <w:r w:rsidRPr="0002550E">
        <w:rPr>
          <w:rFonts w:ascii="Times New Roman" w:hAnsi="Times New Roman"/>
          <w:spacing w:val="-1"/>
          <w:lang w:val="lt-LT"/>
        </w:rPr>
        <w:t>Tyrimai</w:t>
      </w:r>
      <w:r w:rsidRPr="0002550E">
        <w:rPr>
          <w:rFonts w:ascii="Times New Roman" w:hAnsi="Times New Roman"/>
          <w:spacing w:val="7"/>
          <w:lang w:val="lt-LT"/>
        </w:rPr>
        <w:t xml:space="preserve"> </w:t>
      </w:r>
      <w:r w:rsidRPr="0002550E">
        <w:rPr>
          <w:rFonts w:ascii="Times New Roman" w:hAnsi="Times New Roman"/>
          <w:spacing w:val="-1"/>
          <w:lang w:val="lt-LT"/>
        </w:rPr>
        <w:t>su</w:t>
      </w:r>
      <w:r w:rsidRPr="0002550E">
        <w:rPr>
          <w:rFonts w:ascii="Times New Roman" w:hAnsi="Times New Roman"/>
          <w:spacing w:val="6"/>
          <w:lang w:val="lt-LT"/>
        </w:rPr>
        <w:t xml:space="preserve"> </w:t>
      </w:r>
      <w:r w:rsidRPr="0002550E">
        <w:rPr>
          <w:rFonts w:ascii="Times New Roman" w:hAnsi="Times New Roman"/>
          <w:spacing w:val="-1"/>
          <w:lang w:val="lt-LT"/>
        </w:rPr>
        <w:t>gyvūnais</w:t>
      </w:r>
      <w:r w:rsidRPr="0002550E">
        <w:rPr>
          <w:rFonts w:ascii="Times New Roman" w:hAnsi="Times New Roman"/>
          <w:spacing w:val="7"/>
          <w:lang w:val="lt-LT"/>
        </w:rPr>
        <w:t xml:space="preserve"> </w:t>
      </w:r>
      <w:r w:rsidRPr="0002550E">
        <w:rPr>
          <w:rFonts w:ascii="Times New Roman" w:hAnsi="Times New Roman"/>
          <w:spacing w:val="-1"/>
          <w:lang w:val="lt-LT"/>
        </w:rPr>
        <w:t>ir</w:t>
      </w:r>
      <w:r w:rsidRPr="0002550E">
        <w:rPr>
          <w:rFonts w:ascii="Times New Roman" w:hAnsi="Times New Roman"/>
          <w:spacing w:val="7"/>
          <w:lang w:val="lt-LT"/>
        </w:rPr>
        <w:t xml:space="preserve"> </w:t>
      </w:r>
      <w:r w:rsidRPr="0002550E">
        <w:rPr>
          <w:rFonts w:ascii="Times New Roman" w:hAnsi="Times New Roman"/>
          <w:spacing w:val="-1"/>
          <w:lang w:val="lt-LT"/>
        </w:rPr>
        <w:t>eksperimentai</w:t>
      </w:r>
      <w:r w:rsidRPr="0002550E">
        <w:rPr>
          <w:rFonts w:ascii="Times New Roman" w:hAnsi="Times New Roman"/>
          <w:spacing w:val="6"/>
          <w:lang w:val="lt-LT"/>
        </w:rPr>
        <w:t xml:space="preserve"> </w:t>
      </w:r>
      <w:r w:rsidRPr="0002550E">
        <w:rPr>
          <w:rFonts w:ascii="Times New Roman" w:hAnsi="Times New Roman"/>
          <w:i/>
          <w:spacing w:val="-1"/>
          <w:lang w:val="lt-LT"/>
        </w:rPr>
        <w:t>in</w:t>
      </w:r>
      <w:r w:rsidRPr="0002550E">
        <w:rPr>
          <w:rFonts w:ascii="Times New Roman" w:hAnsi="Times New Roman"/>
          <w:i/>
          <w:spacing w:val="6"/>
          <w:lang w:val="lt-LT"/>
        </w:rPr>
        <w:t xml:space="preserve"> </w:t>
      </w:r>
      <w:r w:rsidRPr="0002550E">
        <w:rPr>
          <w:rFonts w:ascii="Times New Roman" w:hAnsi="Times New Roman"/>
          <w:i/>
          <w:spacing w:val="-1"/>
          <w:lang w:val="lt-LT"/>
        </w:rPr>
        <w:t>vitro</w:t>
      </w:r>
      <w:r w:rsidRPr="0002550E">
        <w:rPr>
          <w:rFonts w:ascii="Times New Roman" w:hAnsi="Times New Roman"/>
          <w:i/>
          <w:spacing w:val="7"/>
          <w:lang w:val="lt-LT"/>
        </w:rPr>
        <w:t xml:space="preserve"> </w:t>
      </w:r>
      <w:r w:rsidRPr="0002550E">
        <w:rPr>
          <w:rFonts w:ascii="Times New Roman" w:hAnsi="Times New Roman"/>
          <w:spacing w:val="-1"/>
          <w:lang w:val="lt-LT"/>
        </w:rPr>
        <w:t>su</w:t>
      </w:r>
      <w:r w:rsidRPr="0002550E">
        <w:rPr>
          <w:rFonts w:ascii="Times New Roman" w:hAnsi="Times New Roman"/>
          <w:spacing w:val="6"/>
          <w:lang w:val="lt-LT"/>
        </w:rPr>
        <w:t xml:space="preserve"> </w:t>
      </w:r>
      <w:r w:rsidRPr="0002550E">
        <w:rPr>
          <w:rFonts w:ascii="Times New Roman" w:hAnsi="Times New Roman"/>
          <w:spacing w:val="-2"/>
          <w:lang w:val="lt-LT"/>
        </w:rPr>
        <w:t>žmogaus</w:t>
      </w:r>
      <w:r w:rsidRPr="0002550E">
        <w:rPr>
          <w:rFonts w:ascii="Times New Roman" w:hAnsi="Times New Roman"/>
          <w:spacing w:val="38"/>
          <w:lang w:val="lt-LT"/>
        </w:rPr>
        <w:t xml:space="preserve"> </w:t>
      </w:r>
      <w:r w:rsidRPr="0002550E">
        <w:rPr>
          <w:rFonts w:ascii="Times New Roman" w:hAnsi="Times New Roman"/>
          <w:spacing w:val="-1"/>
          <w:lang w:val="lt-LT"/>
        </w:rPr>
        <w:t>kepenų</w:t>
      </w:r>
      <w:r w:rsidRPr="0002550E">
        <w:rPr>
          <w:rFonts w:ascii="Times New Roman" w:hAnsi="Times New Roman"/>
          <w:spacing w:val="23"/>
          <w:lang w:val="lt-LT"/>
        </w:rPr>
        <w:t xml:space="preserve"> </w:t>
      </w:r>
      <w:r w:rsidRPr="0002550E">
        <w:rPr>
          <w:rFonts w:ascii="Times New Roman" w:hAnsi="Times New Roman"/>
          <w:spacing w:val="-1"/>
          <w:lang w:val="lt-LT"/>
        </w:rPr>
        <w:t>mikrosomomis</w:t>
      </w:r>
      <w:r w:rsidRPr="0002550E">
        <w:rPr>
          <w:rFonts w:ascii="Times New Roman" w:hAnsi="Times New Roman"/>
          <w:spacing w:val="23"/>
          <w:lang w:val="lt-LT"/>
        </w:rPr>
        <w:t xml:space="preserve"> </w:t>
      </w:r>
      <w:r w:rsidRPr="0002550E">
        <w:rPr>
          <w:rFonts w:ascii="Times New Roman" w:hAnsi="Times New Roman"/>
          <w:lang w:val="lt-LT"/>
        </w:rPr>
        <w:t>rodo,</w:t>
      </w:r>
      <w:r w:rsidRPr="0002550E">
        <w:rPr>
          <w:rFonts w:ascii="Times New Roman" w:hAnsi="Times New Roman"/>
          <w:spacing w:val="24"/>
          <w:lang w:val="lt-LT"/>
        </w:rPr>
        <w:t xml:space="preserve"> </w:t>
      </w:r>
      <w:r w:rsidRPr="0002550E">
        <w:rPr>
          <w:rFonts w:ascii="Times New Roman" w:hAnsi="Times New Roman"/>
          <w:spacing w:val="-1"/>
          <w:lang w:val="lt-LT"/>
        </w:rPr>
        <w:t>kad</w:t>
      </w:r>
      <w:r w:rsidRPr="0002550E">
        <w:rPr>
          <w:rFonts w:ascii="Times New Roman" w:hAnsi="Times New Roman"/>
          <w:spacing w:val="23"/>
          <w:lang w:val="lt-LT"/>
        </w:rPr>
        <w:t xml:space="preserve"> </w:t>
      </w:r>
      <w:r w:rsidRPr="0002550E">
        <w:rPr>
          <w:rFonts w:ascii="Times New Roman" w:hAnsi="Times New Roman"/>
          <w:spacing w:val="-1"/>
          <w:lang w:val="lt-LT"/>
        </w:rPr>
        <w:t>daugiausia</w:t>
      </w:r>
      <w:r w:rsidRPr="0002550E">
        <w:rPr>
          <w:rFonts w:ascii="Times New Roman" w:hAnsi="Times New Roman"/>
          <w:spacing w:val="23"/>
          <w:lang w:val="lt-LT"/>
        </w:rPr>
        <w:t xml:space="preserve"> </w:t>
      </w:r>
      <w:r w:rsidRPr="0002550E">
        <w:rPr>
          <w:rFonts w:ascii="Times New Roman" w:hAnsi="Times New Roman"/>
          <w:spacing w:val="-1"/>
          <w:lang w:val="lt-LT"/>
        </w:rPr>
        <w:t>ritonaviro</w:t>
      </w:r>
      <w:r w:rsidRPr="0002550E">
        <w:rPr>
          <w:rFonts w:ascii="Times New Roman" w:hAnsi="Times New Roman"/>
          <w:spacing w:val="23"/>
          <w:lang w:val="lt-LT"/>
        </w:rPr>
        <w:t xml:space="preserve"> </w:t>
      </w:r>
      <w:r w:rsidRPr="0002550E">
        <w:rPr>
          <w:rFonts w:ascii="Times New Roman" w:hAnsi="Times New Roman"/>
          <w:spacing w:val="-1"/>
          <w:lang w:val="lt-LT"/>
        </w:rPr>
        <w:t>metabolizuojama</w:t>
      </w:r>
      <w:r w:rsidRPr="0002550E">
        <w:rPr>
          <w:rFonts w:ascii="Times New Roman" w:hAnsi="Times New Roman"/>
          <w:spacing w:val="23"/>
          <w:lang w:val="lt-LT"/>
        </w:rPr>
        <w:t xml:space="preserve"> </w:t>
      </w:r>
      <w:r w:rsidRPr="0002550E">
        <w:rPr>
          <w:rFonts w:ascii="Times New Roman" w:hAnsi="Times New Roman"/>
          <w:spacing w:val="-1"/>
          <w:lang w:val="lt-LT"/>
        </w:rPr>
        <w:t>oksidacijos</w:t>
      </w:r>
      <w:r w:rsidRPr="0002550E">
        <w:rPr>
          <w:rFonts w:ascii="Times New Roman" w:hAnsi="Times New Roman"/>
          <w:spacing w:val="23"/>
          <w:lang w:val="lt-LT"/>
        </w:rPr>
        <w:t xml:space="preserve"> </w:t>
      </w:r>
      <w:r w:rsidRPr="0002550E">
        <w:rPr>
          <w:rFonts w:ascii="Times New Roman" w:hAnsi="Times New Roman"/>
          <w:lang w:val="lt-LT"/>
        </w:rPr>
        <w:t>būdu.</w:t>
      </w:r>
      <w:r w:rsidRPr="0002550E">
        <w:rPr>
          <w:rFonts w:ascii="Times New Roman" w:hAnsi="Times New Roman"/>
          <w:spacing w:val="24"/>
          <w:lang w:val="lt-LT"/>
        </w:rPr>
        <w:t xml:space="preserve"> </w:t>
      </w:r>
      <w:r w:rsidRPr="0002550E">
        <w:rPr>
          <w:rFonts w:ascii="Times New Roman" w:hAnsi="Times New Roman"/>
          <w:spacing w:val="-2"/>
          <w:lang w:val="lt-LT"/>
        </w:rPr>
        <w:t>Žmogaus</w:t>
      </w:r>
      <w:r w:rsidRPr="0002550E">
        <w:rPr>
          <w:rFonts w:ascii="Times New Roman" w:hAnsi="Times New Roman"/>
          <w:spacing w:val="22"/>
          <w:lang w:val="lt-LT"/>
        </w:rPr>
        <w:t xml:space="preserve"> </w:t>
      </w:r>
      <w:r w:rsidRPr="0002550E">
        <w:rPr>
          <w:rFonts w:ascii="Times New Roman" w:hAnsi="Times New Roman"/>
          <w:spacing w:val="-1"/>
          <w:lang w:val="lt-LT"/>
        </w:rPr>
        <w:t>organizme</w:t>
      </w:r>
      <w:r w:rsidRPr="0002550E">
        <w:rPr>
          <w:rFonts w:ascii="Times New Roman" w:hAnsi="Times New Roman"/>
          <w:spacing w:val="33"/>
          <w:lang w:val="lt-LT"/>
        </w:rPr>
        <w:t xml:space="preserve"> </w:t>
      </w:r>
      <w:r w:rsidRPr="0002550E">
        <w:rPr>
          <w:rFonts w:ascii="Times New Roman" w:hAnsi="Times New Roman"/>
          <w:lang w:val="lt-LT"/>
        </w:rPr>
        <w:t>nustatyti</w:t>
      </w:r>
      <w:r w:rsidRPr="0002550E">
        <w:rPr>
          <w:rFonts w:ascii="Times New Roman" w:hAnsi="Times New Roman"/>
          <w:spacing w:val="34"/>
          <w:lang w:val="lt-LT"/>
        </w:rPr>
        <w:t xml:space="preserve"> </w:t>
      </w:r>
      <w:r w:rsidRPr="0002550E">
        <w:rPr>
          <w:rFonts w:ascii="Times New Roman" w:hAnsi="Times New Roman"/>
          <w:spacing w:val="-1"/>
          <w:lang w:val="lt-LT"/>
        </w:rPr>
        <w:t>keturi</w:t>
      </w:r>
      <w:r w:rsidRPr="0002550E">
        <w:rPr>
          <w:rFonts w:ascii="Times New Roman" w:hAnsi="Times New Roman"/>
          <w:spacing w:val="31"/>
          <w:lang w:val="lt-LT"/>
        </w:rPr>
        <w:t xml:space="preserve"> </w:t>
      </w:r>
      <w:r w:rsidRPr="0002550E">
        <w:rPr>
          <w:rFonts w:ascii="Times New Roman" w:hAnsi="Times New Roman"/>
          <w:spacing w:val="-1"/>
          <w:lang w:val="lt-LT"/>
        </w:rPr>
        <w:t>ritonaviro</w:t>
      </w:r>
      <w:r w:rsidRPr="0002550E">
        <w:rPr>
          <w:rFonts w:ascii="Times New Roman" w:hAnsi="Times New Roman"/>
          <w:spacing w:val="33"/>
          <w:lang w:val="lt-LT"/>
        </w:rPr>
        <w:t xml:space="preserve"> </w:t>
      </w:r>
      <w:r w:rsidRPr="0002550E">
        <w:rPr>
          <w:rFonts w:ascii="Times New Roman" w:hAnsi="Times New Roman"/>
          <w:spacing w:val="-1"/>
          <w:lang w:val="lt-LT"/>
        </w:rPr>
        <w:t>metabolitai.</w:t>
      </w:r>
      <w:r w:rsidRPr="0002550E">
        <w:rPr>
          <w:rFonts w:ascii="Times New Roman" w:hAnsi="Times New Roman"/>
          <w:spacing w:val="33"/>
          <w:lang w:val="lt-LT"/>
        </w:rPr>
        <w:t xml:space="preserve"> </w:t>
      </w:r>
      <w:r w:rsidRPr="0002550E">
        <w:rPr>
          <w:rFonts w:ascii="Times New Roman" w:hAnsi="Times New Roman"/>
          <w:spacing w:val="-1"/>
          <w:lang w:val="lt-LT"/>
        </w:rPr>
        <w:t>Pagrindiniam</w:t>
      </w:r>
      <w:r w:rsidRPr="0002550E">
        <w:rPr>
          <w:rFonts w:ascii="Times New Roman" w:hAnsi="Times New Roman"/>
          <w:spacing w:val="33"/>
          <w:lang w:val="lt-LT"/>
        </w:rPr>
        <w:t xml:space="preserve"> </w:t>
      </w:r>
      <w:r w:rsidRPr="0002550E">
        <w:rPr>
          <w:rFonts w:ascii="Times New Roman" w:hAnsi="Times New Roman"/>
          <w:spacing w:val="-1"/>
          <w:lang w:val="lt-LT"/>
        </w:rPr>
        <w:t>izopropiltiazolo</w:t>
      </w:r>
      <w:r w:rsidRPr="0002550E">
        <w:rPr>
          <w:rFonts w:ascii="Times New Roman" w:hAnsi="Times New Roman"/>
          <w:spacing w:val="33"/>
          <w:lang w:val="lt-LT"/>
        </w:rPr>
        <w:t xml:space="preserve"> </w:t>
      </w:r>
      <w:r w:rsidRPr="0002550E">
        <w:rPr>
          <w:rFonts w:ascii="Times New Roman" w:hAnsi="Times New Roman"/>
          <w:spacing w:val="-1"/>
          <w:lang w:val="lt-LT"/>
        </w:rPr>
        <w:t>oksidacijos</w:t>
      </w:r>
      <w:r w:rsidRPr="0002550E">
        <w:rPr>
          <w:rFonts w:ascii="Times New Roman" w:hAnsi="Times New Roman"/>
          <w:spacing w:val="26"/>
          <w:lang w:val="lt-LT"/>
        </w:rPr>
        <w:t xml:space="preserve"> </w:t>
      </w:r>
      <w:r w:rsidRPr="0002550E">
        <w:rPr>
          <w:rFonts w:ascii="Times New Roman" w:hAnsi="Times New Roman"/>
          <w:lang w:val="lt-LT"/>
        </w:rPr>
        <w:t>metabolitui</w:t>
      </w:r>
      <w:r w:rsidRPr="0002550E">
        <w:rPr>
          <w:rFonts w:ascii="Times New Roman" w:hAnsi="Times New Roman"/>
          <w:spacing w:val="21"/>
          <w:lang w:val="lt-LT"/>
        </w:rPr>
        <w:t xml:space="preserve"> </w:t>
      </w:r>
      <w:r w:rsidRPr="0002550E">
        <w:rPr>
          <w:rFonts w:ascii="Times New Roman" w:hAnsi="Times New Roman"/>
          <w:spacing w:val="-1"/>
          <w:lang w:val="lt-LT"/>
        </w:rPr>
        <w:t>(M-2)</w:t>
      </w:r>
      <w:r w:rsidRPr="0002550E">
        <w:rPr>
          <w:rFonts w:ascii="Times New Roman" w:hAnsi="Times New Roman"/>
          <w:spacing w:val="24"/>
          <w:lang w:val="lt-LT"/>
        </w:rPr>
        <w:t xml:space="preserve"> </w:t>
      </w:r>
      <w:r w:rsidRPr="0002550E">
        <w:rPr>
          <w:rFonts w:ascii="Times New Roman" w:hAnsi="Times New Roman"/>
          <w:spacing w:val="-1"/>
          <w:lang w:val="lt-LT"/>
        </w:rPr>
        <w:t>būdingas</w:t>
      </w:r>
      <w:r w:rsidRPr="0002550E">
        <w:rPr>
          <w:rFonts w:ascii="Times New Roman" w:hAnsi="Times New Roman"/>
          <w:spacing w:val="23"/>
          <w:lang w:val="lt-LT"/>
        </w:rPr>
        <w:t xml:space="preserve"> </w:t>
      </w:r>
      <w:r w:rsidRPr="0002550E">
        <w:rPr>
          <w:rFonts w:ascii="Times New Roman" w:hAnsi="Times New Roman"/>
          <w:spacing w:val="-1"/>
          <w:lang w:val="lt-LT"/>
        </w:rPr>
        <w:t>priešvirusinis</w:t>
      </w:r>
      <w:r w:rsidRPr="0002550E">
        <w:rPr>
          <w:rFonts w:ascii="Times New Roman" w:hAnsi="Times New Roman"/>
          <w:spacing w:val="23"/>
          <w:lang w:val="lt-LT"/>
        </w:rPr>
        <w:t xml:space="preserve"> </w:t>
      </w:r>
      <w:r w:rsidRPr="0002550E">
        <w:rPr>
          <w:rFonts w:ascii="Times New Roman" w:hAnsi="Times New Roman"/>
          <w:spacing w:val="-1"/>
          <w:lang w:val="lt-LT"/>
        </w:rPr>
        <w:t>aktyvumas,</w:t>
      </w:r>
      <w:r w:rsidRPr="0002550E">
        <w:rPr>
          <w:rFonts w:ascii="Times New Roman" w:hAnsi="Times New Roman"/>
          <w:spacing w:val="23"/>
          <w:lang w:val="lt-LT"/>
        </w:rPr>
        <w:t xml:space="preserve"> </w:t>
      </w:r>
      <w:r w:rsidRPr="0002550E">
        <w:rPr>
          <w:rFonts w:ascii="Times New Roman" w:hAnsi="Times New Roman"/>
          <w:spacing w:val="-1"/>
          <w:lang w:val="lt-LT"/>
        </w:rPr>
        <w:t>panašus</w:t>
      </w:r>
      <w:r w:rsidRPr="0002550E">
        <w:rPr>
          <w:rFonts w:ascii="Times New Roman" w:hAnsi="Times New Roman"/>
          <w:spacing w:val="24"/>
          <w:lang w:val="lt-LT"/>
        </w:rPr>
        <w:t xml:space="preserve"> </w:t>
      </w:r>
      <w:r w:rsidRPr="0002550E">
        <w:rPr>
          <w:rFonts w:ascii="Times New Roman" w:hAnsi="Times New Roman"/>
          <w:lang w:val="lt-LT"/>
        </w:rPr>
        <w:t>į</w:t>
      </w:r>
      <w:r w:rsidRPr="0002550E">
        <w:rPr>
          <w:rFonts w:ascii="Times New Roman" w:hAnsi="Times New Roman"/>
          <w:spacing w:val="25"/>
          <w:lang w:val="lt-LT"/>
        </w:rPr>
        <w:t xml:space="preserve"> </w:t>
      </w:r>
      <w:r w:rsidRPr="0002550E">
        <w:rPr>
          <w:rFonts w:ascii="Times New Roman" w:hAnsi="Times New Roman"/>
          <w:spacing w:val="-1"/>
          <w:lang w:val="lt-LT"/>
        </w:rPr>
        <w:t>pirminio</w:t>
      </w:r>
      <w:r w:rsidRPr="0002550E">
        <w:rPr>
          <w:rFonts w:ascii="Times New Roman" w:hAnsi="Times New Roman"/>
          <w:spacing w:val="23"/>
          <w:lang w:val="lt-LT"/>
        </w:rPr>
        <w:t xml:space="preserve"> </w:t>
      </w:r>
      <w:r w:rsidRPr="0002550E">
        <w:rPr>
          <w:rFonts w:ascii="Times New Roman" w:hAnsi="Times New Roman"/>
          <w:spacing w:val="-1"/>
          <w:lang w:val="lt-LT"/>
        </w:rPr>
        <w:t>vaistinio</w:t>
      </w:r>
      <w:r w:rsidRPr="0002550E">
        <w:rPr>
          <w:rFonts w:ascii="Times New Roman" w:hAnsi="Times New Roman"/>
          <w:spacing w:val="23"/>
          <w:lang w:val="lt-LT"/>
        </w:rPr>
        <w:t xml:space="preserve"> </w:t>
      </w:r>
      <w:r w:rsidRPr="0002550E">
        <w:rPr>
          <w:rFonts w:ascii="Times New Roman" w:hAnsi="Times New Roman"/>
          <w:spacing w:val="-1"/>
          <w:lang w:val="lt-LT"/>
        </w:rPr>
        <w:t>preparato.</w:t>
      </w:r>
      <w:r w:rsidRPr="0002550E">
        <w:rPr>
          <w:rFonts w:ascii="Times New Roman" w:hAnsi="Times New Roman"/>
          <w:spacing w:val="21"/>
          <w:lang w:val="lt-LT"/>
        </w:rPr>
        <w:t xml:space="preserve"> </w:t>
      </w:r>
      <w:r w:rsidRPr="0002550E">
        <w:rPr>
          <w:rFonts w:ascii="Times New Roman" w:hAnsi="Times New Roman"/>
          <w:spacing w:val="-1"/>
          <w:lang w:val="lt-LT"/>
        </w:rPr>
        <w:t>Tačiau</w:t>
      </w:r>
      <w:r w:rsidRPr="0002550E">
        <w:rPr>
          <w:rFonts w:ascii="Times New Roman" w:hAnsi="Times New Roman"/>
          <w:spacing w:val="29"/>
          <w:lang w:val="lt-LT"/>
        </w:rPr>
        <w:t xml:space="preserve"> </w:t>
      </w:r>
      <w:r w:rsidRPr="0002550E">
        <w:rPr>
          <w:rFonts w:ascii="Times New Roman" w:hAnsi="Times New Roman"/>
          <w:spacing w:val="-2"/>
          <w:lang w:val="lt-LT"/>
        </w:rPr>
        <w:t>M-2</w:t>
      </w:r>
      <w:r w:rsidRPr="0002550E">
        <w:rPr>
          <w:rFonts w:ascii="Times New Roman" w:hAnsi="Times New Roman"/>
          <w:spacing w:val="2"/>
          <w:lang w:val="lt-LT"/>
        </w:rPr>
        <w:t xml:space="preserve"> </w:t>
      </w:r>
      <w:r w:rsidRPr="0002550E">
        <w:rPr>
          <w:rFonts w:ascii="Times New Roman" w:hAnsi="Times New Roman"/>
          <w:spacing w:val="-2"/>
          <w:lang w:val="lt-LT"/>
        </w:rPr>
        <w:t>metabolito</w:t>
      </w:r>
      <w:r w:rsidRPr="0002550E">
        <w:rPr>
          <w:rFonts w:ascii="Times New Roman" w:hAnsi="Times New Roman"/>
          <w:spacing w:val="-1"/>
          <w:lang w:val="lt-LT"/>
        </w:rPr>
        <w:t xml:space="preserve"> AUC sudaro maždaug 3 % pirminio vaistinio preparato AUC.</w:t>
      </w:r>
    </w:p>
    <w:p w14:paraId="3D9F1EC9"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C6CDA97"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Mažos</w:t>
      </w:r>
      <w:r w:rsidRPr="0002550E">
        <w:rPr>
          <w:rFonts w:ascii="Times New Roman" w:hAnsi="Times New Roman"/>
          <w:spacing w:val="26"/>
          <w:lang w:val="lt-LT"/>
        </w:rPr>
        <w:t xml:space="preserve"> </w:t>
      </w:r>
      <w:r w:rsidRPr="0002550E">
        <w:rPr>
          <w:rFonts w:ascii="Times New Roman" w:hAnsi="Times New Roman"/>
          <w:spacing w:val="-1"/>
          <w:lang w:val="lt-LT"/>
        </w:rPr>
        <w:t>ritonaviro</w:t>
      </w:r>
      <w:r w:rsidRPr="0002550E">
        <w:rPr>
          <w:rFonts w:ascii="Times New Roman" w:hAnsi="Times New Roman"/>
          <w:spacing w:val="26"/>
          <w:lang w:val="lt-LT"/>
        </w:rPr>
        <w:t xml:space="preserve"> </w:t>
      </w:r>
      <w:r w:rsidRPr="0002550E">
        <w:rPr>
          <w:rFonts w:ascii="Times New Roman" w:hAnsi="Times New Roman"/>
          <w:spacing w:val="-1"/>
          <w:lang w:val="lt-LT"/>
        </w:rPr>
        <w:t>dozės</w:t>
      </w:r>
      <w:r w:rsidRPr="0002550E">
        <w:rPr>
          <w:rFonts w:ascii="Times New Roman" w:hAnsi="Times New Roman"/>
          <w:spacing w:val="26"/>
          <w:lang w:val="lt-LT"/>
        </w:rPr>
        <w:t xml:space="preserve"> </w:t>
      </w:r>
      <w:r w:rsidRPr="0002550E">
        <w:rPr>
          <w:rFonts w:ascii="Times New Roman" w:hAnsi="Times New Roman"/>
          <w:spacing w:val="-1"/>
          <w:lang w:val="lt-LT"/>
        </w:rPr>
        <w:t>ryškiai</w:t>
      </w:r>
      <w:r w:rsidRPr="0002550E">
        <w:rPr>
          <w:rFonts w:ascii="Times New Roman" w:hAnsi="Times New Roman"/>
          <w:spacing w:val="26"/>
          <w:lang w:val="lt-LT"/>
        </w:rPr>
        <w:t xml:space="preserve"> </w:t>
      </w:r>
      <w:r w:rsidRPr="0002550E">
        <w:rPr>
          <w:rFonts w:ascii="Times New Roman" w:hAnsi="Times New Roman"/>
          <w:spacing w:val="-1"/>
          <w:lang w:val="lt-LT"/>
        </w:rPr>
        <w:t>veikia</w:t>
      </w:r>
      <w:r w:rsidRPr="0002550E">
        <w:rPr>
          <w:rFonts w:ascii="Times New Roman" w:hAnsi="Times New Roman"/>
          <w:spacing w:val="26"/>
          <w:lang w:val="lt-LT"/>
        </w:rPr>
        <w:t xml:space="preserve"> </w:t>
      </w:r>
      <w:r w:rsidRPr="0002550E">
        <w:rPr>
          <w:rFonts w:ascii="Times New Roman" w:hAnsi="Times New Roman"/>
          <w:spacing w:val="-1"/>
          <w:lang w:val="lt-LT"/>
        </w:rPr>
        <w:t>kitų proteazės inhibitorių</w:t>
      </w:r>
      <w:r w:rsidRPr="0002550E">
        <w:rPr>
          <w:rFonts w:ascii="Times New Roman" w:hAnsi="Times New Roman"/>
          <w:spacing w:val="26"/>
          <w:lang w:val="lt-LT"/>
        </w:rPr>
        <w:t xml:space="preserve"> </w:t>
      </w:r>
      <w:r w:rsidRPr="0002550E">
        <w:rPr>
          <w:rFonts w:ascii="Times New Roman" w:hAnsi="Times New Roman"/>
          <w:lang w:val="lt-LT"/>
        </w:rPr>
        <w:t>(ir</w:t>
      </w:r>
      <w:r w:rsidRPr="0002550E">
        <w:rPr>
          <w:rFonts w:ascii="Times New Roman" w:hAnsi="Times New Roman"/>
          <w:spacing w:val="26"/>
          <w:lang w:val="lt-LT"/>
        </w:rPr>
        <w:t xml:space="preserve"> </w:t>
      </w:r>
      <w:r w:rsidRPr="0002550E">
        <w:rPr>
          <w:rFonts w:ascii="Times New Roman" w:hAnsi="Times New Roman"/>
          <w:spacing w:val="-1"/>
          <w:lang w:val="lt-LT"/>
        </w:rPr>
        <w:t>kitų</w:t>
      </w:r>
      <w:r w:rsidRPr="0002550E">
        <w:rPr>
          <w:rFonts w:ascii="Times New Roman" w:hAnsi="Times New Roman"/>
          <w:spacing w:val="26"/>
          <w:lang w:val="lt-LT"/>
        </w:rPr>
        <w:t xml:space="preserve"> </w:t>
      </w:r>
      <w:r w:rsidRPr="0002550E">
        <w:rPr>
          <w:rFonts w:ascii="Times New Roman" w:hAnsi="Times New Roman"/>
          <w:spacing w:val="-1"/>
          <w:lang w:val="lt-LT"/>
        </w:rPr>
        <w:t>medžiagų,</w:t>
      </w:r>
      <w:r w:rsidRPr="0002550E">
        <w:rPr>
          <w:rFonts w:ascii="Times New Roman" w:hAnsi="Times New Roman"/>
          <w:spacing w:val="27"/>
          <w:lang w:val="lt-LT"/>
        </w:rPr>
        <w:t xml:space="preserve"> </w:t>
      </w:r>
      <w:r w:rsidRPr="0002550E">
        <w:rPr>
          <w:rFonts w:ascii="Times New Roman" w:hAnsi="Times New Roman"/>
          <w:spacing w:val="-1"/>
          <w:lang w:val="lt-LT"/>
        </w:rPr>
        <w:t>metabolizuojamų</w:t>
      </w:r>
      <w:r w:rsidRPr="0002550E">
        <w:rPr>
          <w:rFonts w:ascii="Times New Roman" w:hAnsi="Times New Roman"/>
          <w:spacing w:val="22"/>
          <w:lang w:val="lt-LT"/>
        </w:rPr>
        <w:t xml:space="preserve"> </w:t>
      </w:r>
      <w:r w:rsidRPr="0002550E">
        <w:rPr>
          <w:rFonts w:ascii="Times New Roman" w:hAnsi="Times New Roman"/>
          <w:lang w:val="lt-LT"/>
        </w:rPr>
        <w:t>per</w:t>
      </w:r>
      <w:r w:rsidRPr="0002550E">
        <w:rPr>
          <w:rFonts w:ascii="Times New Roman" w:hAnsi="Times New Roman"/>
          <w:spacing w:val="15"/>
          <w:lang w:val="lt-LT"/>
        </w:rPr>
        <w:t xml:space="preserve"> </w:t>
      </w:r>
      <w:r w:rsidRPr="0002550E">
        <w:rPr>
          <w:rFonts w:ascii="Times New Roman" w:hAnsi="Times New Roman"/>
          <w:spacing w:val="-1"/>
          <w:lang w:val="lt-LT"/>
        </w:rPr>
        <w:t>CYP3A4)</w:t>
      </w:r>
      <w:r w:rsidRPr="0002550E">
        <w:rPr>
          <w:rFonts w:ascii="Times New Roman" w:hAnsi="Times New Roman"/>
          <w:spacing w:val="14"/>
          <w:lang w:val="lt-LT"/>
        </w:rPr>
        <w:t xml:space="preserve"> </w:t>
      </w:r>
      <w:r w:rsidRPr="0002550E">
        <w:rPr>
          <w:rFonts w:ascii="Times New Roman" w:hAnsi="Times New Roman"/>
          <w:spacing w:val="-1"/>
          <w:lang w:val="lt-LT"/>
        </w:rPr>
        <w:t>farmakokinetiką,</w:t>
      </w:r>
      <w:r w:rsidRPr="0002550E">
        <w:rPr>
          <w:rFonts w:ascii="Times New Roman" w:hAnsi="Times New Roman"/>
          <w:spacing w:val="14"/>
          <w:lang w:val="lt-LT"/>
        </w:rPr>
        <w:t xml:space="preserve"> </w:t>
      </w:r>
      <w:r w:rsidRPr="0002550E">
        <w:rPr>
          <w:rFonts w:ascii="Times New Roman" w:hAnsi="Times New Roman"/>
          <w:lang w:val="lt-LT"/>
        </w:rPr>
        <w:t>o</w:t>
      </w:r>
      <w:r w:rsidRPr="0002550E">
        <w:rPr>
          <w:rFonts w:ascii="Times New Roman" w:hAnsi="Times New Roman"/>
          <w:spacing w:val="14"/>
          <w:lang w:val="lt-LT"/>
        </w:rPr>
        <w:t xml:space="preserve"> </w:t>
      </w:r>
      <w:r w:rsidRPr="0002550E">
        <w:rPr>
          <w:rFonts w:ascii="Times New Roman" w:hAnsi="Times New Roman"/>
          <w:lang w:val="lt-LT"/>
        </w:rPr>
        <w:t xml:space="preserve">kiti </w:t>
      </w:r>
      <w:r w:rsidRPr="0002550E">
        <w:rPr>
          <w:rFonts w:ascii="Times New Roman" w:hAnsi="Times New Roman"/>
          <w:spacing w:val="-1"/>
          <w:lang w:val="lt-LT"/>
        </w:rPr>
        <w:t>proteazės inhibitoriai</w:t>
      </w:r>
      <w:r w:rsidRPr="0002550E">
        <w:rPr>
          <w:rFonts w:ascii="Times New Roman" w:hAnsi="Times New Roman"/>
          <w:spacing w:val="14"/>
          <w:lang w:val="lt-LT"/>
        </w:rPr>
        <w:t xml:space="preserve"> </w:t>
      </w:r>
      <w:r w:rsidRPr="0002550E">
        <w:rPr>
          <w:rFonts w:ascii="Times New Roman" w:hAnsi="Times New Roman"/>
          <w:lang w:val="lt-LT"/>
        </w:rPr>
        <w:t>gali</w:t>
      </w:r>
      <w:r w:rsidRPr="0002550E">
        <w:rPr>
          <w:rFonts w:ascii="Times New Roman" w:hAnsi="Times New Roman"/>
          <w:spacing w:val="14"/>
          <w:lang w:val="lt-LT"/>
        </w:rPr>
        <w:t xml:space="preserve"> </w:t>
      </w:r>
      <w:r w:rsidRPr="0002550E">
        <w:rPr>
          <w:rFonts w:ascii="Times New Roman" w:hAnsi="Times New Roman"/>
          <w:spacing w:val="-1"/>
          <w:lang w:val="lt-LT"/>
        </w:rPr>
        <w:t>veikti</w:t>
      </w:r>
      <w:r w:rsidRPr="0002550E">
        <w:rPr>
          <w:rFonts w:ascii="Times New Roman" w:hAnsi="Times New Roman"/>
          <w:spacing w:val="14"/>
          <w:lang w:val="lt-LT"/>
        </w:rPr>
        <w:t xml:space="preserve"> </w:t>
      </w:r>
      <w:r w:rsidRPr="0002550E">
        <w:rPr>
          <w:rFonts w:ascii="Times New Roman" w:hAnsi="Times New Roman"/>
          <w:spacing w:val="-1"/>
          <w:lang w:val="lt-LT"/>
        </w:rPr>
        <w:t>ritonaviro</w:t>
      </w:r>
      <w:r w:rsidRPr="0002550E">
        <w:rPr>
          <w:rFonts w:ascii="Times New Roman" w:hAnsi="Times New Roman"/>
          <w:spacing w:val="12"/>
          <w:lang w:val="lt-LT"/>
        </w:rPr>
        <w:t xml:space="preserve"> </w:t>
      </w:r>
      <w:r w:rsidRPr="0002550E">
        <w:rPr>
          <w:rFonts w:ascii="Times New Roman" w:hAnsi="Times New Roman"/>
          <w:spacing w:val="-1"/>
          <w:lang w:val="lt-LT"/>
        </w:rPr>
        <w:t>farmakokinetiką</w:t>
      </w:r>
      <w:r w:rsidRPr="0002550E">
        <w:rPr>
          <w:rFonts w:ascii="Times New Roman" w:hAnsi="Times New Roman"/>
          <w:spacing w:val="13"/>
          <w:lang w:val="lt-LT"/>
        </w:rPr>
        <w:t xml:space="preserve"> </w:t>
      </w:r>
      <w:r w:rsidRPr="0002550E">
        <w:rPr>
          <w:rFonts w:ascii="Times New Roman" w:hAnsi="Times New Roman"/>
          <w:spacing w:val="-1"/>
          <w:lang w:val="lt-LT"/>
        </w:rPr>
        <w:t>(žr.</w:t>
      </w:r>
    </w:p>
    <w:p w14:paraId="170A96F8"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4.5 skyrių).</w:t>
      </w:r>
    </w:p>
    <w:p w14:paraId="0C4E5FD8"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5BF9A57" w14:textId="77777777" w:rsidR="00DD5DC1" w:rsidRPr="002A0F21" w:rsidRDefault="00DD5DC1" w:rsidP="0002550E">
      <w:pPr>
        <w:widowControl w:val="0"/>
        <w:spacing w:after="0" w:line="240" w:lineRule="auto"/>
        <w:rPr>
          <w:lang w:val="lt-LT"/>
        </w:rPr>
      </w:pPr>
      <w:r w:rsidRPr="0002550E">
        <w:rPr>
          <w:rFonts w:ascii="Times New Roman" w:hAnsi="Times New Roman"/>
          <w:spacing w:val="-1"/>
          <w:u w:val="single" w:color="000000"/>
          <w:lang w:val="lt-LT"/>
        </w:rPr>
        <w:t>Eliminacija</w:t>
      </w:r>
    </w:p>
    <w:p w14:paraId="1290D047"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lastRenderedPageBreak/>
        <w:t>Tyrimai</w:t>
      </w:r>
      <w:r w:rsidRPr="0002550E">
        <w:rPr>
          <w:rFonts w:ascii="Times New Roman" w:hAnsi="Times New Roman"/>
          <w:spacing w:val="55"/>
          <w:lang w:val="lt-LT"/>
        </w:rPr>
        <w:t xml:space="preserve"> </w:t>
      </w:r>
      <w:r w:rsidRPr="0002550E">
        <w:rPr>
          <w:rFonts w:ascii="Times New Roman" w:hAnsi="Times New Roman"/>
          <w:spacing w:val="-1"/>
          <w:lang w:val="lt-LT"/>
        </w:rPr>
        <w:t>su</w:t>
      </w:r>
      <w:r w:rsidRPr="0002550E">
        <w:rPr>
          <w:rFonts w:ascii="Times New Roman" w:hAnsi="Times New Roman"/>
          <w:spacing w:val="54"/>
          <w:lang w:val="lt-LT"/>
        </w:rPr>
        <w:t xml:space="preserve"> </w:t>
      </w:r>
      <w:r w:rsidRPr="0002550E">
        <w:rPr>
          <w:rFonts w:ascii="Times New Roman" w:hAnsi="Times New Roman"/>
          <w:spacing w:val="-1"/>
          <w:lang w:val="lt-LT"/>
        </w:rPr>
        <w:t>žmonėmis</w:t>
      </w:r>
      <w:r w:rsidRPr="0002550E">
        <w:rPr>
          <w:rFonts w:ascii="Times New Roman" w:hAnsi="Times New Roman"/>
          <w:spacing w:val="54"/>
          <w:lang w:val="lt-LT"/>
        </w:rPr>
        <w:t xml:space="preserve"> </w:t>
      </w:r>
      <w:r w:rsidRPr="0002550E">
        <w:rPr>
          <w:rFonts w:ascii="Times New Roman" w:hAnsi="Times New Roman"/>
          <w:lang w:val="lt-LT"/>
        </w:rPr>
        <w:t>su</w:t>
      </w:r>
      <w:r w:rsidRPr="0002550E">
        <w:rPr>
          <w:rFonts w:ascii="Times New Roman" w:hAnsi="Times New Roman"/>
          <w:spacing w:val="53"/>
          <w:lang w:val="lt-LT"/>
        </w:rPr>
        <w:t xml:space="preserve"> </w:t>
      </w:r>
      <w:r w:rsidRPr="0002550E">
        <w:rPr>
          <w:rFonts w:ascii="Times New Roman" w:hAnsi="Times New Roman"/>
          <w:spacing w:val="-1"/>
          <w:lang w:val="lt-LT"/>
        </w:rPr>
        <w:t>radioaktyviuoju</w:t>
      </w:r>
      <w:r w:rsidRPr="0002550E">
        <w:rPr>
          <w:rFonts w:ascii="Times New Roman" w:hAnsi="Times New Roman"/>
          <w:spacing w:val="54"/>
          <w:lang w:val="lt-LT"/>
        </w:rPr>
        <w:t xml:space="preserve"> </w:t>
      </w:r>
      <w:r w:rsidRPr="0002550E">
        <w:rPr>
          <w:rFonts w:ascii="Times New Roman" w:hAnsi="Times New Roman"/>
          <w:spacing w:val="-1"/>
          <w:lang w:val="lt-LT"/>
        </w:rPr>
        <w:t>žymėtuoju</w:t>
      </w:r>
      <w:r w:rsidRPr="0002550E">
        <w:rPr>
          <w:rFonts w:ascii="Times New Roman" w:hAnsi="Times New Roman"/>
          <w:spacing w:val="54"/>
          <w:lang w:val="lt-LT"/>
        </w:rPr>
        <w:t xml:space="preserve"> </w:t>
      </w:r>
      <w:r w:rsidRPr="0002550E">
        <w:rPr>
          <w:rFonts w:ascii="Times New Roman" w:hAnsi="Times New Roman"/>
          <w:spacing w:val="-1"/>
          <w:lang w:val="lt-LT"/>
        </w:rPr>
        <w:t>ritonaviru</w:t>
      </w:r>
      <w:r w:rsidRPr="0002550E">
        <w:rPr>
          <w:rFonts w:ascii="Times New Roman" w:hAnsi="Times New Roman"/>
          <w:lang w:val="lt-LT"/>
        </w:rPr>
        <w:t xml:space="preserve"> </w:t>
      </w:r>
      <w:r w:rsidRPr="0002550E">
        <w:rPr>
          <w:rFonts w:ascii="Times New Roman" w:hAnsi="Times New Roman"/>
          <w:spacing w:val="-1"/>
          <w:lang w:val="lt-LT"/>
        </w:rPr>
        <w:t>parodė,</w:t>
      </w:r>
      <w:r w:rsidRPr="0002550E">
        <w:rPr>
          <w:rFonts w:ascii="Times New Roman" w:hAnsi="Times New Roman"/>
          <w:spacing w:val="54"/>
          <w:lang w:val="lt-LT"/>
        </w:rPr>
        <w:t xml:space="preserve"> </w:t>
      </w:r>
      <w:r w:rsidRPr="0002550E">
        <w:rPr>
          <w:rFonts w:ascii="Times New Roman" w:hAnsi="Times New Roman"/>
          <w:spacing w:val="-1"/>
          <w:lang w:val="lt-LT"/>
        </w:rPr>
        <w:t>kad</w:t>
      </w:r>
      <w:r w:rsidRPr="0002550E">
        <w:rPr>
          <w:rFonts w:ascii="Times New Roman" w:hAnsi="Times New Roman"/>
          <w:spacing w:val="54"/>
          <w:lang w:val="lt-LT"/>
        </w:rPr>
        <w:t xml:space="preserve"> </w:t>
      </w:r>
      <w:r w:rsidRPr="0002550E">
        <w:rPr>
          <w:rFonts w:ascii="Times New Roman" w:hAnsi="Times New Roman"/>
          <w:spacing w:val="-1"/>
          <w:lang w:val="lt-LT"/>
        </w:rPr>
        <w:t>daugiausia</w:t>
      </w:r>
      <w:r w:rsidRPr="0002550E">
        <w:rPr>
          <w:rFonts w:ascii="Times New Roman" w:hAnsi="Times New Roman"/>
          <w:spacing w:val="52"/>
          <w:lang w:val="lt-LT"/>
        </w:rPr>
        <w:t xml:space="preserve"> </w:t>
      </w:r>
      <w:r w:rsidRPr="0002550E">
        <w:rPr>
          <w:rFonts w:ascii="Times New Roman" w:hAnsi="Times New Roman"/>
          <w:spacing w:val="-1"/>
          <w:lang w:val="lt-LT"/>
        </w:rPr>
        <w:t>ritonaviro</w:t>
      </w:r>
      <w:r w:rsidRPr="0002550E">
        <w:rPr>
          <w:rFonts w:ascii="Times New Roman" w:hAnsi="Times New Roman"/>
          <w:spacing w:val="29"/>
          <w:lang w:val="lt-LT"/>
        </w:rPr>
        <w:t xml:space="preserve"> </w:t>
      </w:r>
      <w:r w:rsidRPr="0002550E">
        <w:rPr>
          <w:rFonts w:ascii="Times New Roman" w:hAnsi="Times New Roman"/>
          <w:spacing w:val="-1"/>
          <w:lang w:val="lt-LT"/>
        </w:rPr>
        <w:t>pasišalina</w:t>
      </w:r>
      <w:r w:rsidRPr="0002550E">
        <w:rPr>
          <w:rFonts w:ascii="Times New Roman" w:hAnsi="Times New Roman"/>
          <w:spacing w:val="9"/>
          <w:lang w:val="lt-LT"/>
        </w:rPr>
        <w:t xml:space="preserve"> </w:t>
      </w:r>
      <w:r w:rsidRPr="0002550E">
        <w:rPr>
          <w:rFonts w:ascii="Times New Roman" w:hAnsi="Times New Roman"/>
          <w:spacing w:val="-1"/>
          <w:lang w:val="lt-LT"/>
        </w:rPr>
        <w:t>per</w:t>
      </w:r>
      <w:r w:rsidRPr="0002550E">
        <w:rPr>
          <w:rFonts w:ascii="Times New Roman" w:hAnsi="Times New Roman"/>
          <w:spacing w:val="9"/>
          <w:lang w:val="lt-LT"/>
        </w:rPr>
        <w:t xml:space="preserve"> </w:t>
      </w:r>
      <w:r w:rsidRPr="0002550E">
        <w:rPr>
          <w:rFonts w:ascii="Times New Roman" w:hAnsi="Times New Roman"/>
          <w:spacing w:val="-1"/>
          <w:lang w:val="lt-LT"/>
        </w:rPr>
        <w:t>kepenų</w:t>
      </w:r>
      <w:r w:rsidRPr="0002550E">
        <w:rPr>
          <w:rFonts w:ascii="Times New Roman" w:hAnsi="Times New Roman"/>
          <w:spacing w:val="9"/>
          <w:lang w:val="lt-LT"/>
        </w:rPr>
        <w:t xml:space="preserve"> </w:t>
      </w:r>
      <w:r w:rsidRPr="0002550E">
        <w:rPr>
          <w:rFonts w:ascii="Times New Roman" w:hAnsi="Times New Roman"/>
          <w:spacing w:val="-1"/>
          <w:lang w:val="lt-LT"/>
        </w:rPr>
        <w:t>ir</w:t>
      </w:r>
      <w:r w:rsidRPr="0002550E">
        <w:rPr>
          <w:rFonts w:ascii="Times New Roman" w:hAnsi="Times New Roman"/>
          <w:spacing w:val="7"/>
          <w:lang w:val="lt-LT"/>
        </w:rPr>
        <w:t xml:space="preserve"> </w:t>
      </w:r>
      <w:r w:rsidRPr="0002550E">
        <w:rPr>
          <w:rFonts w:ascii="Times New Roman" w:hAnsi="Times New Roman"/>
          <w:spacing w:val="-1"/>
          <w:lang w:val="lt-LT"/>
        </w:rPr>
        <w:t>tulžies</w:t>
      </w:r>
      <w:r w:rsidRPr="0002550E">
        <w:rPr>
          <w:rFonts w:ascii="Times New Roman" w:hAnsi="Times New Roman"/>
          <w:spacing w:val="9"/>
          <w:lang w:val="lt-LT"/>
        </w:rPr>
        <w:t xml:space="preserve"> </w:t>
      </w:r>
      <w:r w:rsidRPr="0002550E">
        <w:rPr>
          <w:rFonts w:ascii="Times New Roman" w:hAnsi="Times New Roman"/>
          <w:spacing w:val="-1"/>
          <w:lang w:val="lt-LT"/>
        </w:rPr>
        <w:t>sistemą;</w:t>
      </w:r>
      <w:r w:rsidRPr="0002550E">
        <w:rPr>
          <w:rFonts w:ascii="Times New Roman" w:hAnsi="Times New Roman"/>
          <w:spacing w:val="9"/>
          <w:lang w:val="lt-LT"/>
        </w:rPr>
        <w:t xml:space="preserve"> </w:t>
      </w:r>
      <w:r w:rsidRPr="0002550E">
        <w:rPr>
          <w:rFonts w:ascii="Times New Roman" w:hAnsi="Times New Roman"/>
          <w:spacing w:val="-2"/>
          <w:lang w:val="lt-LT"/>
        </w:rPr>
        <w:t>maždaug</w:t>
      </w:r>
      <w:r w:rsidRPr="0002550E">
        <w:rPr>
          <w:rFonts w:ascii="Times New Roman" w:hAnsi="Times New Roman"/>
          <w:spacing w:val="8"/>
          <w:lang w:val="lt-LT"/>
        </w:rPr>
        <w:t xml:space="preserve"> </w:t>
      </w:r>
      <w:r w:rsidRPr="0002550E">
        <w:rPr>
          <w:rFonts w:ascii="Times New Roman" w:hAnsi="Times New Roman"/>
          <w:lang w:val="lt-LT"/>
        </w:rPr>
        <w:t>86 %</w:t>
      </w:r>
      <w:r w:rsidRPr="0002550E">
        <w:rPr>
          <w:rFonts w:ascii="Times New Roman" w:hAnsi="Times New Roman"/>
          <w:spacing w:val="10"/>
          <w:lang w:val="lt-LT"/>
        </w:rPr>
        <w:t xml:space="preserve"> </w:t>
      </w:r>
      <w:r w:rsidRPr="0002550E">
        <w:rPr>
          <w:rFonts w:ascii="Times New Roman" w:hAnsi="Times New Roman"/>
          <w:spacing w:val="-1"/>
          <w:lang w:val="lt-LT"/>
        </w:rPr>
        <w:t>radioaktyviojo</w:t>
      </w:r>
      <w:r w:rsidRPr="0002550E">
        <w:rPr>
          <w:rFonts w:ascii="Times New Roman" w:hAnsi="Times New Roman"/>
          <w:spacing w:val="9"/>
          <w:lang w:val="lt-LT"/>
        </w:rPr>
        <w:t xml:space="preserve"> </w:t>
      </w:r>
      <w:r w:rsidRPr="0002550E">
        <w:rPr>
          <w:rFonts w:ascii="Times New Roman" w:hAnsi="Times New Roman"/>
          <w:spacing w:val="-1"/>
          <w:lang w:val="lt-LT"/>
        </w:rPr>
        <w:t>žymens</w:t>
      </w:r>
      <w:r w:rsidRPr="0002550E">
        <w:rPr>
          <w:rFonts w:ascii="Times New Roman" w:hAnsi="Times New Roman"/>
          <w:spacing w:val="8"/>
          <w:lang w:val="lt-LT"/>
        </w:rPr>
        <w:t xml:space="preserve"> </w:t>
      </w:r>
      <w:r w:rsidRPr="0002550E">
        <w:rPr>
          <w:rFonts w:ascii="Times New Roman" w:hAnsi="Times New Roman"/>
          <w:spacing w:val="-1"/>
          <w:lang w:val="lt-LT"/>
        </w:rPr>
        <w:t>išsiskiria</w:t>
      </w:r>
      <w:r w:rsidRPr="0002550E">
        <w:rPr>
          <w:rFonts w:ascii="Times New Roman" w:hAnsi="Times New Roman"/>
          <w:spacing w:val="9"/>
          <w:lang w:val="lt-LT"/>
        </w:rPr>
        <w:t xml:space="preserve"> </w:t>
      </w:r>
      <w:r w:rsidRPr="0002550E">
        <w:rPr>
          <w:rFonts w:ascii="Times New Roman" w:hAnsi="Times New Roman"/>
          <w:spacing w:val="-1"/>
          <w:lang w:val="lt-LT"/>
        </w:rPr>
        <w:t>su</w:t>
      </w:r>
      <w:r w:rsidRPr="0002550E">
        <w:rPr>
          <w:rFonts w:ascii="Times New Roman" w:hAnsi="Times New Roman"/>
          <w:spacing w:val="8"/>
          <w:lang w:val="lt-LT"/>
        </w:rPr>
        <w:t xml:space="preserve"> </w:t>
      </w:r>
      <w:r w:rsidRPr="0002550E">
        <w:rPr>
          <w:rFonts w:ascii="Times New Roman" w:hAnsi="Times New Roman"/>
          <w:spacing w:val="-1"/>
          <w:lang w:val="lt-LT"/>
        </w:rPr>
        <w:t>išmatomis.</w:t>
      </w:r>
      <w:r w:rsidRPr="0002550E">
        <w:rPr>
          <w:rFonts w:ascii="Times New Roman" w:hAnsi="Times New Roman"/>
          <w:spacing w:val="24"/>
          <w:lang w:val="lt-LT"/>
        </w:rPr>
        <w:t xml:space="preserve"> </w:t>
      </w:r>
      <w:r w:rsidRPr="0002550E">
        <w:rPr>
          <w:rFonts w:ascii="Times New Roman" w:hAnsi="Times New Roman"/>
          <w:spacing w:val="-1"/>
          <w:lang w:val="lt-LT"/>
        </w:rPr>
        <w:t>Manoma,</w:t>
      </w:r>
      <w:r w:rsidRPr="0002550E">
        <w:rPr>
          <w:rFonts w:ascii="Times New Roman" w:hAnsi="Times New Roman"/>
          <w:spacing w:val="9"/>
          <w:lang w:val="lt-LT"/>
        </w:rPr>
        <w:t xml:space="preserve"> </w:t>
      </w:r>
      <w:r w:rsidRPr="0002550E">
        <w:rPr>
          <w:rFonts w:ascii="Times New Roman" w:hAnsi="Times New Roman"/>
          <w:spacing w:val="-1"/>
          <w:lang w:val="lt-LT"/>
        </w:rPr>
        <w:t>kad</w:t>
      </w:r>
      <w:r w:rsidRPr="0002550E">
        <w:rPr>
          <w:rFonts w:ascii="Times New Roman" w:hAnsi="Times New Roman"/>
          <w:spacing w:val="9"/>
          <w:lang w:val="lt-LT"/>
        </w:rPr>
        <w:t xml:space="preserve"> </w:t>
      </w:r>
      <w:r w:rsidRPr="0002550E">
        <w:rPr>
          <w:rFonts w:ascii="Times New Roman" w:hAnsi="Times New Roman"/>
          <w:lang w:val="lt-LT"/>
        </w:rPr>
        <w:t>dalį</w:t>
      </w:r>
      <w:r w:rsidRPr="0002550E">
        <w:rPr>
          <w:rFonts w:ascii="Times New Roman" w:hAnsi="Times New Roman"/>
          <w:spacing w:val="10"/>
          <w:lang w:val="lt-LT"/>
        </w:rPr>
        <w:t xml:space="preserve"> </w:t>
      </w:r>
      <w:r w:rsidRPr="0002550E">
        <w:rPr>
          <w:rFonts w:ascii="Times New Roman" w:hAnsi="Times New Roman"/>
          <w:lang w:val="lt-LT"/>
        </w:rPr>
        <w:t>šio</w:t>
      </w:r>
      <w:r w:rsidRPr="0002550E">
        <w:rPr>
          <w:rFonts w:ascii="Times New Roman" w:hAnsi="Times New Roman"/>
          <w:spacing w:val="10"/>
          <w:lang w:val="lt-LT"/>
        </w:rPr>
        <w:t xml:space="preserve"> </w:t>
      </w:r>
      <w:r w:rsidRPr="0002550E">
        <w:rPr>
          <w:rFonts w:ascii="Times New Roman" w:hAnsi="Times New Roman"/>
          <w:spacing w:val="-1"/>
          <w:lang w:val="lt-LT"/>
        </w:rPr>
        <w:t>kiekio</w:t>
      </w:r>
      <w:r w:rsidRPr="0002550E">
        <w:rPr>
          <w:rFonts w:ascii="Times New Roman" w:hAnsi="Times New Roman"/>
          <w:spacing w:val="9"/>
          <w:lang w:val="lt-LT"/>
        </w:rPr>
        <w:t xml:space="preserve"> </w:t>
      </w:r>
      <w:r w:rsidRPr="0002550E">
        <w:rPr>
          <w:rFonts w:ascii="Times New Roman" w:hAnsi="Times New Roman"/>
          <w:lang w:val="lt-LT"/>
        </w:rPr>
        <w:t>sudaro</w:t>
      </w:r>
      <w:r w:rsidRPr="0002550E">
        <w:rPr>
          <w:rFonts w:ascii="Times New Roman" w:hAnsi="Times New Roman"/>
          <w:spacing w:val="10"/>
          <w:lang w:val="lt-LT"/>
        </w:rPr>
        <w:t xml:space="preserve"> </w:t>
      </w:r>
      <w:r w:rsidRPr="0002550E">
        <w:rPr>
          <w:rFonts w:ascii="Times New Roman" w:hAnsi="Times New Roman"/>
          <w:spacing w:val="-1"/>
          <w:lang w:val="lt-LT"/>
        </w:rPr>
        <w:t>neabsorbuotas</w:t>
      </w:r>
      <w:r w:rsidRPr="0002550E">
        <w:rPr>
          <w:rFonts w:ascii="Times New Roman" w:hAnsi="Times New Roman"/>
          <w:spacing w:val="9"/>
          <w:lang w:val="lt-LT"/>
        </w:rPr>
        <w:t xml:space="preserve"> </w:t>
      </w:r>
      <w:r w:rsidRPr="0002550E">
        <w:rPr>
          <w:rFonts w:ascii="Times New Roman" w:hAnsi="Times New Roman"/>
          <w:spacing w:val="-1"/>
          <w:lang w:val="lt-LT"/>
        </w:rPr>
        <w:t>ritonaviras.</w:t>
      </w:r>
      <w:r w:rsidRPr="0002550E">
        <w:rPr>
          <w:rFonts w:ascii="Times New Roman" w:hAnsi="Times New Roman"/>
          <w:spacing w:val="9"/>
          <w:lang w:val="lt-LT"/>
        </w:rPr>
        <w:t xml:space="preserve"> </w:t>
      </w:r>
      <w:r w:rsidRPr="0002550E">
        <w:rPr>
          <w:rFonts w:ascii="Times New Roman" w:hAnsi="Times New Roman"/>
          <w:lang w:val="lt-LT"/>
        </w:rPr>
        <w:t>Šių</w:t>
      </w:r>
      <w:r w:rsidRPr="0002550E">
        <w:rPr>
          <w:rFonts w:ascii="Times New Roman" w:hAnsi="Times New Roman"/>
          <w:spacing w:val="10"/>
          <w:lang w:val="lt-LT"/>
        </w:rPr>
        <w:t xml:space="preserve"> </w:t>
      </w:r>
      <w:r w:rsidRPr="0002550E">
        <w:rPr>
          <w:rFonts w:ascii="Times New Roman" w:hAnsi="Times New Roman"/>
          <w:spacing w:val="-1"/>
          <w:lang w:val="lt-LT"/>
        </w:rPr>
        <w:t>tyrimų</w:t>
      </w:r>
      <w:r w:rsidRPr="0002550E">
        <w:rPr>
          <w:rFonts w:ascii="Times New Roman" w:hAnsi="Times New Roman"/>
          <w:spacing w:val="11"/>
          <w:lang w:val="lt-LT"/>
        </w:rPr>
        <w:t xml:space="preserve"> </w:t>
      </w:r>
      <w:r w:rsidRPr="0002550E">
        <w:rPr>
          <w:rFonts w:ascii="Times New Roman" w:hAnsi="Times New Roman"/>
          <w:spacing w:val="-1"/>
          <w:lang w:val="lt-LT"/>
        </w:rPr>
        <w:t>metu</w:t>
      </w:r>
      <w:r w:rsidRPr="0002550E">
        <w:rPr>
          <w:rFonts w:ascii="Times New Roman" w:hAnsi="Times New Roman"/>
          <w:spacing w:val="9"/>
          <w:lang w:val="lt-LT"/>
        </w:rPr>
        <w:t xml:space="preserve"> </w:t>
      </w:r>
      <w:r w:rsidRPr="0002550E">
        <w:rPr>
          <w:rFonts w:ascii="Times New Roman" w:hAnsi="Times New Roman"/>
          <w:lang w:val="lt-LT"/>
        </w:rPr>
        <w:t>nustatyta,</w:t>
      </w:r>
      <w:r w:rsidRPr="0002550E">
        <w:rPr>
          <w:rFonts w:ascii="Times New Roman" w:hAnsi="Times New Roman"/>
          <w:spacing w:val="10"/>
          <w:lang w:val="lt-LT"/>
        </w:rPr>
        <w:t xml:space="preserve"> </w:t>
      </w:r>
      <w:r w:rsidRPr="0002550E">
        <w:rPr>
          <w:rFonts w:ascii="Times New Roman" w:hAnsi="Times New Roman"/>
          <w:spacing w:val="-2"/>
          <w:lang w:val="lt-LT"/>
        </w:rPr>
        <w:t>kad</w:t>
      </w:r>
      <w:r w:rsidRPr="0002550E">
        <w:rPr>
          <w:rFonts w:ascii="Times New Roman" w:hAnsi="Times New Roman"/>
          <w:spacing w:val="26"/>
          <w:lang w:val="lt-LT"/>
        </w:rPr>
        <w:t xml:space="preserve"> </w:t>
      </w:r>
      <w:r w:rsidRPr="0002550E">
        <w:rPr>
          <w:rFonts w:ascii="Times New Roman" w:hAnsi="Times New Roman"/>
          <w:spacing w:val="-1"/>
          <w:lang w:val="lt-LT"/>
        </w:rPr>
        <w:t>išsiskyrimas</w:t>
      </w:r>
      <w:r w:rsidRPr="0002550E">
        <w:rPr>
          <w:rFonts w:ascii="Times New Roman" w:hAnsi="Times New Roman"/>
          <w:spacing w:val="42"/>
          <w:lang w:val="lt-LT"/>
        </w:rPr>
        <w:t xml:space="preserve"> </w:t>
      </w:r>
      <w:r w:rsidRPr="0002550E">
        <w:rPr>
          <w:rFonts w:ascii="Times New Roman" w:hAnsi="Times New Roman"/>
          <w:lang w:val="lt-LT"/>
        </w:rPr>
        <w:t>per</w:t>
      </w:r>
      <w:r w:rsidRPr="0002550E">
        <w:rPr>
          <w:rFonts w:ascii="Times New Roman" w:hAnsi="Times New Roman"/>
          <w:spacing w:val="43"/>
          <w:lang w:val="lt-LT"/>
        </w:rPr>
        <w:t xml:space="preserve"> </w:t>
      </w:r>
      <w:r w:rsidRPr="0002550E">
        <w:rPr>
          <w:rFonts w:ascii="Times New Roman" w:hAnsi="Times New Roman"/>
          <w:spacing w:val="-1"/>
          <w:lang w:val="lt-LT"/>
        </w:rPr>
        <w:t>inkstus</w:t>
      </w:r>
      <w:r w:rsidRPr="0002550E">
        <w:rPr>
          <w:rFonts w:ascii="Times New Roman" w:hAnsi="Times New Roman"/>
          <w:spacing w:val="43"/>
          <w:lang w:val="lt-LT"/>
        </w:rPr>
        <w:t xml:space="preserve"> </w:t>
      </w:r>
      <w:r w:rsidRPr="0002550E">
        <w:rPr>
          <w:rFonts w:ascii="Times New Roman" w:hAnsi="Times New Roman"/>
          <w:spacing w:val="-1"/>
          <w:lang w:val="lt-LT"/>
        </w:rPr>
        <w:t>nėra</w:t>
      </w:r>
      <w:r w:rsidRPr="0002550E">
        <w:rPr>
          <w:rFonts w:ascii="Times New Roman" w:hAnsi="Times New Roman"/>
          <w:spacing w:val="43"/>
          <w:lang w:val="lt-LT"/>
        </w:rPr>
        <w:t xml:space="preserve"> </w:t>
      </w:r>
      <w:r w:rsidRPr="0002550E">
        <w:rPr>
          <w:rFonts w:ascii="Times New Roman" w:hAnsi="Times New Roman"/>
          <w:spacing w:val="-1"/>
          <w:lang w:val="lt-LT"/>
        </w:rPr>
        <w:t>pagrindinis</w:t>
      </w:r>
      <w:r w:rsidRPr="0002550E">
        <w:rPr>
          <w:rFonts w:ascii="Times New Roman" w:hAnsi="Times New Roman"/>
          <w:spacing w:val="42"/>
          <w:lang w:val="lt-LT"/>
        </w:rPr>
        <w:t xml:space="preserve"> </w:t>
      </w:r>
      <w:r w:rsidRPr="0002550E">
        <w:rPr>
          <w:rFonts w:ascii="Times New Roman" w:hAnsi="Times New Roman"/>
          <w:spacing w:val="-1"/>
          <w:lang w:val="lt-LT"/>
        </w:rPr>
        <w:t>ritonaviro</w:t>
      </w:r>
      <w:r w:rsidRPr="0002550E">
        <w:rPr>
          <w:rFonts w:ascii="Times New Roman" w:hAnsi="Times New Roman"/>
          <w:spacing w:val="40"/>
          <w:lang w:val="lt-LT"/>
        </w:rPr>
        <w:t xml:space="preserve"> </w:t>
      </w:r>
      <w:r w:rsidRPr="0002550E">
        <w:rPr>
          <w:rFonts w:ascii="Times New Roman" w:hAnsi="Times New Roman"/>
          <w:spacing w:val="-1"/>
          <w:lang w:val="lt-LT"/>
        </w:rPr>
        <w:t>pasišalinimo</w:t>
      </w:r>
      <w:r w:rsidRPr="0002550E">
        <w:rPr>
          <w:rFonts w:ascii="Times New Roman" w:hAnsi="Times New Roman"/>
          <w:spacing w:val="42"/>
          <w:lang w:val="lt-LT"/>
        </w:rPr>
        <w:t xml:space="preserve"> </w:t>
      </w:r>
      <w:r w:rsidRPr="0002550E">
        <w:rPr>
          <w:rFonts w:ascii="Times New Roman" w:hAnsi="Times New Roman"/>
          <w:lang w:val="lt-LT"/>
        </w:rPr>
        <w:t>būdas.</w:t>
      </w:r>
      <w:r w:rsidRPr="0002550E">
        <w:rPr>
          <w:rFonts w:ascii="Times New Roman" w:hAnsi="Times New Roman"/>
          <w:spacing w:val="41"/>
          <w:lang w:val="lt-LT"/>
        </w:rPr>
        <w:t xml:space="preserve"> </w:t>
      </w:r>
      <w:r w:rsidRPr="0002550E">
        <w:rPr>
          <w:rFonts w:ascii="Times New Roman" w:hAnsi="Times New Roman"/>
          <w:lang w:val="lt-LT"/>
        </w:rPr>
        <w:t>Tą</w:t>
      </w:r>
      <w:r w:rsidRPr="0002550E">
        <w:rPr>
          <w:rFonts w:ascii="Times New Roman" w:hAnsi="Times New Roman"/>
          <w:spacing w:val="44"/>
          <w:lang w:val="lt-LT"/>
        </w:rPr>
        <w:t xml:space="preserve"> </w:t>
      </w:r>
      <w:r w:rsidRPr="0002550E">
        <w:rPr>
          <w:rFonts w:ascii="Times New Roman" w:hAnsi="Times New Roman"/>
          <w:spacing w:val="-1"/>
          <w:lang w:val="lt-LT"/>
        </w:rPr>
        <w:t>patį</w:t>
      </w:r>
      <w:r w:rsidRPr="0002550E">
        <w:rPr>
          <w:rFonts w:ascii="Times New Roman" w:hAnsi="Times New Roman"/>
          <w:spacing w:val="40"/>
          <w:lang w:val="lt-LT"/>
        </w:rPr>
        <w:t xml:space="preserve"> </w:t>
      </w:r>
      <w:r w:rsidRPr="0002550E">
        <w:rPr>
          <w:rFonts w:ascii="Times New Roman" w:hAnsi="Times New Roman"/>
          <w:lang w:val="lt-LT"/>
        </w:rPr>
        <w:t>rodo</w:t>
      </w:r>
      <w:r w:rsidRPr="0002550E">
        <w:rPr>
          <w:rFonts w:ascii="Times New Roman" w:hAnsi="Times New Roman"/>
          <w:spacing w:val="41"/>
          <w:lang w:val="lt-LT"/>
        </w:rPr>
        <w:t xml:space="preserve"> </w:t>
      </w:r>
      <w:r w:rsidRPr="0002550E">
        <w:rPr>
          <w:rFonts w:ascii="Times New Roman" w:hAnsi="Times New Roman"/>
          <w:lang w:val="lt-LT"/>
        </w:rPr>
        <w:t>ir</w:t>
      </w:r>
      <w:r w:rsidRPr="0002550E">
        <w:rPr>
          <w:rFonts w:ascii="Times New Roman" w:hAnsi="Times New Roman"/>
          <w:spacing w:val="41"/>
          <w:lang w:val="lt-LT"/>
        </w:rPr>
        <w:t xml:space="preserve"> </w:t>
      </w:r>
      <w:r w:rsidRPr="0002550E">
        <w:rPr>
          <w:rFonts w:ascii="Times New Roman" w:hAnsi="Times New Roman"/>
          <w:spacing w:val="-1"/>
          <w:lang w:val="lt-LT"/>
        </w:rPr>
        <w:t>tyrimų</w:t>
      </w:r>
      <w:r w:rsidRPr="0002550E">
        <w:rPr>
          <w:rFonts w:ascii="Times New Roman" w:hAnsi="Times New Roman"/>
          <w:spacing w:val="42"/>
          <w:lang w:val="lt-LT"/>
        </w:rPr>
        <w:t xml:space="preserve"> </w:t>
      </w:r>
      <w:r w:rsidRPr="0002550E">
        <w:rPr>
          <w:rFonts w:ascii="Times New Roman" w:hAnsi="Times New Roman"/>
          <w:lang w:val="lt-LT"/>
        </w:rPr>
        <w:t>su</w:t>
      </w:r>
      <w:r w:rsidRPr="0002550E">
        <w:rPr>
          <w:rFonts w:ascii="Times New Roman" w:hAnsi="Times New Roman"/>
          <w:spacing w:val="30"/>
          <w:lang w:val="lt-LT"/>
        </w:rPr>
        <w:t xml:space="preserve"> </w:t>
      </w:r>
      <w:r w:rsidRPr="0002550E">
        <w:rPr>
          <w:rFonts w:ascii="Times New Roman" w:hAnsi="Times New Roman"/>
          <w:spacing w:val="-1"/>
          <w:lang w:val="lt-LT"/>
        </w:rPr>
        <w:t>gyvūnais duomenys.</w:t>
      </w:r>
    </w:p>
    <w:p w14:paraId="5892F102"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834C2EE" w14:textId="77777777" w:rsidR="00DD5DC1" w:rsidRPr="002A0F21" w:rsidRDefault="00DD5DC1" w:rsidP="0002550E">
      <w:pPr>
        <w:widowControl w:val="0"/>
        <w:spacing w:after="0" w:line="240" w:lineRule="auto"/>
        <w:rPr>
          <w:lang w:val="lt-LT"/>
        </w:rPr>
      </w:pPr>
      <w:r w:rsidRPr="0002550E">
        <w:rPr>
          <w:rFonts w:ascii="Times New Roman" w:hAnsi="Times New Roman"/>
          <w:spacing w:val="-1"/>
          <w:u w:val="single" w:color="000000"/>
          <w:lang w:val="lt-LT"/>
        </w:rPr>
        <w:t>Ypatingos populiacijos</w:t>
      </w:r>
    </w:p>
    <w:p w14:paraId="3B26D8D6"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Kliniškai</w:t>
      </w:r>
      <w:r w:rsidRPr="0002550E">
        <w:rPr>
          <w:rFonts w:ascii="Times New Roman" w:hAnsi="Times New Roman"/>
          <w:spacing w:val="10"/>
          <w:lang w:val="lt-LT"/>
        </w:rPr>
        <w:t xml:space="preserve"> </w:t>
      </w:r>
      <w:r w:rsidRPr="0002550E">
        <w:rPr>
          <w:rFonts w:ascii="Times New Roman" w:hAnsi="Times New Roman"/>
          <w:spacing w:val="-1"/>
          <w:lang w:val="lt-LT"/>
        </w:rPr>
        <w:t>reikšmingų</w:t>
      </w:r>
      <w:r w:rsidRPr="0002550E">
        <w:rPr>
          <w:rFonts w:ascii="Times New Roman" w:hAnsi="Times New Roman"/>
          <w:spacing w:val="13"/>
          <w:lang w:val="lt-LT"/>
        </w:rPr>
        <w:t xml:space="preserve"> </w:t>
      </w:r>
      <w:r w:rsidRPr="0002550E">
        <w:rPr>
          <w:rFonts w:ascii="Times New Roman" w:hAnsi="Times New Roman"/>
          <w:spacing w:val="-1"/>
          <w:lang w:val="lt-LT"/>
        </w:rPr>
        <w:t>vyrų</w:t>
      </w:r>
      <w:r w:rsidRPr="0002550E">
        <w:rPr>
          <w:rFonts w:ascii="Times New Roman" w:hAnsi="Times New Roman"/>
          <w:spacing w:val="11"/>
          <w:lang w:val="lt-LT"/>
        </w:rPr>
        <w:t xml:space="preserve"> </w:t>
      </w:r>
      <w:r w:rsidRPr="0002550E">
        <w:rPr>
          <w:rFonts w:ascii="Times New Roman" w:hAnsi="Times New Roman"/>
          <w:lang w:val="lt-LT"/>
        </w:rPr>
        <w:t>ir</w:t>
      </w:r>
      <w:r w:rsidRPr="0002550E">
        <w:rPr>
          <w:rFonts w:ascii="Times New Roman" w:hAnsi="Times New Roman"/>
          <w:spacing w:val="13"/>
          <w:lang w:val="lt-LT"/>
        </w:rPr>
        <w:t xml:space="preserve"> </w:t>
      </w:r>
      <w:r w:rsidRPr="0002550E">
        <w:rPr>
          <w:rFonts w:ascii="Times New Roman" w:hAnsi="Times New Roman"/>
          <w:spacing w:val="-1"/>
          <w:lang w:val="lt-LT"/>
        </w:rPr>
        <w:t>moterų</w:t>
      </w:r>
      <w:r w:rsidRPr="0002550E">
        <w:rPr>
          <w:rFonts w:ascii="Times New Roman" w:hAnsi="Times New Roman"/>
          <w:spacing w:val="12"/>
          <w:lang w:val="lt-LT"/>
        </w:rPr>
        <w:t xml:space="preserve"> </w:t>
      </w:r>
      <w:r w:rsidRPr="0002550E">
        <w:rPr>
          <w:rFonts w:ascii="Times New Roman" w:hAnsi="Times New Roman"/>
          <w:spacing w:val="-1"/>
          <w:lang w:val="lt-LT"/>
        </w:rPr>
        <w:t>AUC</w:t>
      </w:r>
      <w:r w:rsidRPr="0002550E">
        <w:rPr>
          <w:rFonts w:ascii="Times New Roman" w:hAnsi="Times New Roman"/>
          <w:spacing w:val="10"/>
          <w:lang w:val="lt-LT"/>
        </w:rPr>
        <w:t xml:space="preserve"> </w:t>
      </w:r>
      <w:r w:rsidRPr="0002550E">
        <w:rPr>
          <w:rFonts w:ascii="Times New Roman" w:hAnsi="Times New Roman"/>
          <w:lang w:val="lt-LT"/>
        </w:rPr>
        <w:t>ar</w:t>
      </w:r>
      <w:r w:rsidRPr="0002550E">
        <w:rPr>
          <w:rFonts w:ascii="Times New Roman" w:hAnsi="Times New Roman"/>
          <w:spacing w:val="12"/>
          <w:lang w:val="lt-LT"/>
        </w:rPr>
        <w:t xml:space="preserve"> </w:t>
      </w:r>
      <w:r w:rsidRPr="0002550E">
        <w:rPr>
          <w:rFonts w:ascii="Times New Roman" w:hAnsi="Times New Roman"/>
          <w:spacing w:val="-1"/>
          <w:lang w:val="lt-LT"/>
        </w:rPr>
        <w:t>C</w:t>
      </w:r>
      <w:r w:rsidRPr="0002550E">
        <w:rPr>
          <w:rFonts w:ascii="Times New Roman" w:hAnsi="Times New Roman"/>
          <w:spacing w:val="-1"/>
          <w:position w:val="-2"/>
          <w:lang w:val="lt-LT"/>
        </w:rPr>
        <w:t>max</w:t>
      </w:r>
      <w:r w:rsidRPr="0002550E">
        <w:rPr>
          <w:rFonts w:ascii="Times New Roman" w:hAnsi="Times New Roman"/>
          <w:spacing w:val="29"/>
          <w:position w:val="-2"/>
          <w:lang w:val="lt-LT"/>
        </w:rPr>
        <w:t xml:space="preserve"> </w:t>
      </w:r>
      <w:r w:rsidRPr="0002550E">
        <w:rPr>
          <w:rFonts w:ascii="Times New Roman" w:hAnsi="Times New Roman"/>
          <w:spacing w:val="-1"/>
          <w:lang w:val="lt-LT"/>
        </w:rPr>
        <w:t>skirtumų</w:t>
      </w:r>
      <w:r w:rsidRPr="0002550E">
        <w:rPr>
          <w:rFonts w:ascii="Times New Roman" w:hAnsi="Times New Roman"/>
          <w:spacing w:val="11"/>
          <w:lang w:val="lt-LT"/>
        </w:rPr>
        <w:t xml:space="preserve"> </w:t>
      </w:r>
      <w:r w:rsidRPr="0002550E">
        <w:rPr>
          <w:rFonts w:ascii="Times New Roman" w:hAnsi="Times New Roman"/>
          <w:lang w:val="lt-LT"/>
        </w:rPr>
        <w:t>nepastebėta.</w:t>
      </w:r>
      <w:r w:rsidRPr="0002550E">
        <w:rPr>
          <w:rFonts w:ascii="Times New Roman" w:hAnsi="Times New Roman"/>
          <w:spacing w:val="12"/>
          <w:lang w:val="lt-LT"/>
        </w:rPr>
        <w:t xml:space="preserve"> </w:t>
      </w:r>
      <w:r w:rsidRPr="0002550E">
        <w:rPr>
          <w:rFonts w:ascii="Times New Roman" w:hAnsi="Times New Roman"/>
          <w:spacing w:val="-1"/>
          <w:lang w:val="lt-LT"/>
        </w:rPr>
        <w:t>Ritonaviro</w:t>
      </w:r>
      <w:r w:rsidRPr="0002550E">
        <w:rPr>
          <w:rFonts w:ascii="Times New Roman" w:hAnsi="Times New Roman"/>
          <w:spacing w:val="10"/>
          <w:lang w:val="lt-LT"/>
        </w:rPr>
        <w:t xml:space="preserve"> </w:t>
      </w:r>
      <w:r w:rsidRPr="0002550E">
        <w:rPr>
          <w:rFonts w:ascii="Times New Roman" w:hAnsi="Times New Roman"/>
          <w:spacing w:val="-1"/>
          <w:lang w:val="lt-LT"/>
        </w:rPr>
        <w:t>farmakokinetikos</w:t>
      </w:r>
      <w:r w:rsidRPr="0002550E">
        <w:rPr>
          <w:rFonts w:ascii="Times New Roman" w:hAnsi="Times New Roman"/>
          <w:spacing w:val="29"/>
          <w:lang w:val="lt-LT"/>
        </w:rPr>
        <w:t xml:space="preserve"> </w:t>
      </w:r>
      <w:r w:rsidRPr="0002550E">
        <w:rPr>
          <w:rFonts w:ascii="Times New Roman" w:hAnsi="Times New Roman"/>
          <w:lang w:val="lt-LT"/>
        </w:rPr>
        <w:t>rodikliai</w:t>
      </w:r>
      <w:r w:rsidRPr="0002550E">
        <w:rPr>
          <w:rFonts w:ascii="Times New Roman" w:hAnsi="Times New Roman"/>
          <w:spacing w:val="14"/>
          <w:lang w:val="lt-LT"/>
        </w:rPr>
        <w:t xml:space="preserve"> </w:t>
      </w:r>
      <w:r w:rsidRPr="0002550E">
        <w:rPr>
          <w:rFonts w:ascii="Times New Roman" w:hAnsi="Times New Roman"/>
          <w:spacing w:val="-1"/>
          <w:lang w:val="lt-LT"/>
        </w:rPr>
        <w:t>nebuvo</w:t>
      </w:r>
      <w:r w:rsidRPr="0002550E">
        <w:rPr>
          <w:rFonts w:ascii="Times New Roman" w:hAnsi="Times New Roman"/>
          <w:spacing w:val="13"/>
          <w:lang w:val="lt-LT"/>
        </w:rPr>
        <w:t xml:space="preserve"> </w:t>
      </w:r>
      <w:r w:rsidRPr="0002550E">
        <w:rPr>
          <w:rFonts w:ascii="Times New Roman" w:hAnsi="Times New Roman"/>
          <w:spacing w:val="-1"/>
          <w:lang w:val="lt-LT"/>
        </w:rPr>
        <w:t>statistiškai</w:t>
      </w:r>
      <w:r w:rsidRPr="0002550E">
        <w:rPr>
          <w:rFonts w:ascii="Times New Roman" w:hAnsi="Times New Roman"/>
          <w:spacing w:val="15"/>
          <w:lang w:val="lt-LT"/>
        </w:rPr>
        <w:t xml:space="preserve"> </w:t>
      </w:r>
      <w:r w:rsidRPr="0002550E">
        <w:rPr>
          <w:rFonts w:ascii="Times New Roman" w:hAnsi="Times New Roman"/>
          <w:spacing w:val="-1"/>
          <w:lang w:val="lt-LT"/>
        </w:rPr>
        <w:t>patikimai</w:t>
      </w:r>
      <w:r w:rsidRPr="0002550E">
        <w:rPr>
          <w:rFonts w:ascii="Times New Roman" w:hAnsi="Times New Roman"/>
          <w:spacing w:val="14"/>
          <w:lang w:val="lt-LT"/>
        </w:rPr>
        <w:t xml:space="preserve"> </w:t>
      </w:r>
      <w:r w:rsidRPr="0002550E">
        <w:rPr>
          <w:rFonts w:ascii="Times New Roman" w:hAnsi="Times New Roman"/>
          <w:lang w:val="lt-LT"/>
        </w:rPr>
        <w:t>susiję</w:t>
      </w:r>
      <w:r w:rsidRPr="0002550E">
        <w:rPr>
          <w:rFonts w:ascii="Times New Roman" w:hAnsi="Times New Roman"/>
          <w:spacing w:val="15"/>
          <w:lang w:val="lt-LT"/>
        </w:rPr>
        <w:t xml:space="preserve"> </w:t>
      </w:r>
      <w:r w:rsidRPr="0002550E">
        <w:rPr>
          <w:rFonts w:ascii="Times New Roman" w:hAnsi="Times New Roman"/>
          <w:lang w:val="lt-LT"/>
        </w:rPr>
        <w:t>su</w:t>
      </w:r>
      <w:r w:rsidRPr="0002550E">
        <w:rPr>
          <w:rFonts w:ascii="Times New Roman" w:hAnsi="Times New Roman"/>
          <w:spacing w:val="15"/>
          <w:lang w:val="lt-LT"/>
        </w:rPr>
        <w:t xml:space="preserve"> </w:t>
      </w:r>
      <w:r w:rsidRPr="0002550E">
        <w:rPr>
          <w:rFonts w:ascii="Times New Roman" w:hAnsi="Times New Roman"/>
          <w:spacing w:val="-1"/>
          <w:lang w:val="lt-LT"/>
        </w:rPr>
        <w:t>kūno</w:t>
      </w:r>
      <w:r w:rsidRPr="0002550E">
        <w:rPr>
          <w:rFonts w:ascii="Times New Roman" w:hAnsi="Times New Roman"/>
          <w:spacing w:val="14"/>
          <w:lang w:val="lt-LT"/>
        </w:rPr>
        <w:t xml:space="preserve"> </w:t>
      </w:r>
      <w:r w:rsidRPr="0002550E">
        <w:rPr>
          <w:rFonts w:ascii="Times New Roman" w:hAnsi="Times New Roman"/>
          <w:lang w:val="lt-LT"/>
        </w:rPr>
        <w:t>svoriu</w:t>
      </w:r>
      <w:r w:rsidRPr="0002550E">
        <w:rPr>
          <w:rFonts w:ascii="Times New Roman" w:hAnsi="Times New Roman"/>
          <w:spacing w:val="14"/>
          <w:lang w:val="lt-LT"/>
        </w:rPr>
        <w:t xml:space="preserve"> </w:t>
      </w:r>
      <w:r w:rsidRPr="0002550E">
        <w:rPr>
          <w:rFonts w:ascii="Times New Roman" w:hAnsi="Times New Roman"/>
          <w:lang w:val="lt-LT"/>
        </w:rPr>
        <w:t>ir</w:t>
      </w:r>
      <w:r w:rsidRPr="0002550E">
        <w:rPr>
          <w:rFonts w:ascii="Times New Roman" w:hAnsi="Times New Roman"/>
          <w:spacing w:val="15"/>
          <w:lang w:val="lt-LT"/>
        </w:rPr>
        <w:t xml:space="preserve"> </w:t>
      </w:r>
      <w:r w:rsidRPr="0002550E">
        <w:rPr>
          <w:rFonts w:ascii="Times New Roman" w:hAnsi="Times New Roman"/>
          <w:spacing w:val="-1"/>
          <w:lang w:val="lt-LT"/>
        </w:rPr>
        <w:t>idealiu</w:t>
      </w:r>
      <w:r w:rsidRPr="0002550E">
        <w:rPr>
          <w:rFonts w:ascii="Times New Roman" w:hAnsi="Times New Roman"/>
          <w:spacing w:val="14"/>
          <w:lang w:val="lt-LT"/>
        </w:rPr>
        <w:t xml:space="preserve"> </w:t>
      </w:r>
      <w:r w:rsidRPr="0002550E">
        <w:rPr>
          <w:rFonts w:ascii="Times New Roman" w:hAnsi="Times New Roman"/>
          <w:spacing w:val="-1"/>
          <w:lang w:val="lt-LT"/>
        </w:rPr>
        <w:t>kūno</w:t>
      </w:r>
      <w:r w:rsidRPr="0002550E">
        <w:rPr>
          <w:rFonts w:ascii="Times New Roman" w:hAnsi="Times New Roman"/>
          <w:spacing w:val="14"/>
          <w:lang w:val="lt-LT"/>
        </w:rPr>
        <w:t xml:space="preserve"> </w:t>
      </w:r>
      <w:r w:rsidRPr="0002550E">
        <w:rPr>
          <w:rFonts w:ascii="Times New Roman" w:hAnsi="Times New Roman"/>
          <w:lang w:val="lt-LT"/>
        </w:rPr>
        <w:t>svoriu.</w:t>
      </w:r>
      <w:r w:rsidRPr="0002550E">
        <w:rPr>
          <w:rFonts w:ascii="Times New Roman" w:hAnsi="Times New Roman"/>
          <w:spacing w:val="14"/>
          <w:lang w:val="lt-LT"/>
        </w:rPr>
        <w:t xml:space="preserve"> </w:t>
      </w:r>
      <w:r w:rsidRPr="0002550E">
        <w:rPr>
          <w:rFonts w:ascii="Times New Roman" w:hAnsi="Times New Roman"/>
          <w:spacing w:val="-1"/>
          <w:lang w:val="lt-LT"/>
        </w:rPr>
        <w:t>Ritonaviro</w:t>
      </w:r>
      <w:r w:rsidRPr="0002550E">
        <w:rPr>
          <w:rFonts w:ascii="Times New Roman" w:hAnsi="Times New Roman"/>
          <w:spacing w:val="24"/>
          <w:lang w:val="lt-LT"/>
        </w:rPr>
        <w:t xml:space="preserve"> </w:t>
      </w:r>
      <w:r w:rsidRPr="0002550E">
        <w:rPr>
          <w:rFonts w:ascii="Times New Roman" w:hAnsi="Times New Roman"/>
          <w:spacing w:val="-1"/>
          <w:lang w:val="lt-LT"/>
        </w:rPr>
        <w:t>ekspozicija</w:t>
      </w:r>
      <w:r w:rsidRPr="0002550E">
        <w:rPr>
          <w:rFonts w:ascii="Times New Roman" w:hAnsi="Times New Roman"/>
          <w:spacing w:val="11"/>
          <w:lang w:val="lt-LT"/>
        </w:rPr>
        <w:t xml:space="preserve"> </w:t>
      </w:r>
      <w:r w:rsidRPr="0002550E">
        <w:rPr>
          <w:rFonts w:ascii="Times New Roman" w:hAnsi="Times New Roman"/>
          <w:spacing w:val="-1"/>
          <w:lang w:val="lt-LT"/>
        </w:rPr>
        <w:t>plazmoje</w:t>
      </w:r>
      <w:r w:rsidRPr="0002550E">
        <w:rPr>
          <w:rFonts w:ascii="Times New Roman" w:hAnsi="Times New Roman"/>
          <w:spacing w:val="11"/>
          <w:lang w:val="lt-LT"/>
        </w:rPr>
        <w:t xml:space="preserve"> </w:t>
      </w:r>
      <w:r w:rsidRPr="0002550E">
        <w:rPr>
          <w:rFonts w:ascii="Times New Roman" w:hAnsi="Times New Roman"/>
          <w:spacing w:val="-2"/>
          <w:lang w:val="lt-LT"/>
        </w:rPr>
        <w:t>50–70</w:t>
      </w:r>
      <w:r w:rsidRPr="0002550E">
        <w:rPr>
          <w:rFonts w:ascii="Times New Roman" w:hAnsi="Times New Roman"/>
          <w:spacing w:val="13"/>
          <w:lang w:val="lt-LT"/>
        </w:rPr>
        <w:t xml:space="preserve"> </w:t>
      </w:r>
      <w:r w:rsidRPr="0002550E">
        <w:rPr>
          <w:rFonts w:ascii="Times New Roman" w:hAnsi="Times New Roman"/>
          <w:spacing w:val="-1"/>
          <w:lang w:val="lt-LT"/>
        </w:rPr>
        <w:t>metų</w:t>
      </w:r>
      <w:r w:rsidRPr="0002550E">
        <w:rPr>
          <w:rFonts w:ascii="Times New Roman" w:hAnsi="Times New Roman"/>
          <w:spacing w:val="11"/>
          <w:lang w:val="lt-LT"/>
        </w:rPr>
        <w:t xml:space="preserve"> </w:t>
      </w:r>
      <w:r w:rsidRPr="0002550E">
        <w:rPr>
          <w:rFonts w:ascii="Times New Roman" w:hAnsi="Times New Roman"/>
          <w:spacing w:val="-1"/>
          <w:lang w:val="lt-LT"/>
        </w:rPr>
        <w:t>amžiaus</w:t>
      </w:r>
      <w:r w:rsidRPr="0002550E">
        <w:rPr>
          <w:rFonts w:ascii="Times New Roman" w:hAnsi="Times New Roman"/>
          <w:spacing w:val="11"/>
          <w:lang w:val="lt-LT"/>
        </w:rPr>
        <w:t xml:space="preserve"> </w:t>
      </w:r>
      <w:r w:rsidRPr="0002550E">
        <w:rPr>
          <w:rFonts w:ascii="Times New Roman" w:hAnsi="Times New Roman"/>
          <w:spacing w:val="-1"/>
          <w:lang w:val="lt-LT"/>
        </w:rPr>
        <w:t>pacientams,</w:t>
      </w:r>
      <w:r w:rsidRPr="0002550E">
        <w:rPr>
          <w:rFonts w:ascii="Times New Roman" w:hAnsi="Times New Roman"/>
          <w:spacing w:val="11"/>
          <w:lang w:val="lt-LT"/>
        </w:rPr>
        <w:t xml:space="preserve"> </w:t>
      </w:r>
      <w:r w:rsidRPr="0002550E">
        <w:rPr>
          <w:rFonts w:ascii="Times New Roman" w:hAnsi="Times New Roman"/>
          <w:spacing w:val="-1"/>
          <w:lang w:val="lt-LT"/>
        </w:rPr>
        <w:t>skiriant</w:t>
      </w:r>
      <w:r w:rsidRPr="0002550E">
        <w:rPr>
          <w:rFonts w:ascii="Times New Roman" w:hAnsi="Times New Roman"/>
          <w:spacing w:val="11"/>
          <w:lang w:val="lt-LT"/>
        </w:rPr>
        <w:t xml:space="preserve"> </w:t>
      </w:r>
      <w:r w:rsidRPr="0002550E">
        <w:rPr>
          <w:rFonts w:ascii="Times New Roman" w:hAnsi="Times New Roman"/>
          <w:lang w:val="lt-LT"/>
        </w:rPr>
        <w:t>100 mg</w:t>
      </w:r>
      <w:r w:rsidRPr="0002550E">
        <w:rPr>
          <w:rFonts w:ascii="Times New Roman" w:hAnsi="Times New Roman"/>
          <w:spacing w:val="9"/>
          <w:lang w:val="lt-LT"/>
        </w:rPr>
        <w:t xml:space="preserve"> </w:t>
      </w:r>
      <w:r w:rsidRPr="0002550E">
        <w:rPr>
          <w:rFonts w:ascii="Times New Roman" w:hAnsi="Times New Roman"/>
          <w:spacing w:val="-1"/>
          <w:lang w:val="lt-LT"/>
        </w:rPr>
        <w:t>dozes</w:t>
      </w:r>
      <w:r w:rsidRPr="0002550E">
        <w:rPr>
          <w:rFonts w:ascii="Times New Roman" w:hAnsi="Times New Roman"/>
          <w:spacing w:val="11"/>
          <w:lang w:val="lt-LT"/>
        </w:rPr>
        <w:t xml:space="preserve"> </w:t>
      </w:r>
      <w:r w:rsidRPr="0002550E">
        <w:rPr>
          <w:rFonts w:ascii="Times New Roman" w:hAnsi="Times New Roman"/>
          <w:lang w:val="lt-LT"/>
        </w:rPr>
        <w:t>kartu</w:t>
      </w:r>
      <w:r w:rsidRPr="0002550E">
        <w:rPr>
          <w:rFonts w:ascii="Times New Roman" w:hAnsi="Times New Roman"/>
          <w:spacing w:val="12"/>
          <w:lang w:val="lt-LT"/>
        </w:rPr>
        <w:t xml:space="preserve"> </w:t>
      </w:r>
      <w:r w:rsidRPr="0002550E">
        <w:rPr>
          <w:rFonts w:ascii="Times New Roman" w:hAnsi="Times New Roman"/>
          <w:lang w:val="lt-LT"/>
        </w:rPr>
        <w:t>su</w:t>
      </w:r>
      <w:r w:rsidRPr="0002550E">
        <w:rPr>
          <w:rFonts w:ascii="Times New Roman" w:hAnsi="Times New Roman"/>
          <w:spacing w:val="10"/>
          <w:lang w:val="lt-LT"/>
        </w:rPr>
        <w:t xml:space="preserve"> </w:t>
      </w:r>
      <w:r w:rsidRPr="0002550E">
        <w:rPr>
          <w:rFonts w:ascii="Times New Roman" w:hAnsi="Times New Roman"/>
          <w:spacing w:val="-1"/>
          <w:lang w:val="lt-LT"/>
        </w:rPr>
        <w:t>lopinaviru</w:t>
      </w:r>
      <w:r w:rsidRPr="0002550E">
        <w:rPr>
          <w:rFonts w:ascii="Times New Roman" w:hAnsi="Times New Roman"/>
          <w:spacing w:val="9"/>
          <w:lang w:val="lt-LT"/>
        </w:rPr>
        <w:t xml:space="preserve"> </w:t>
      </w:r>
      <w:r w:rsidRPr="0002550E">
        <w:rPr>
          <w:rFonts w:ascii="Times New Roman" w:hAnsi="Times New Roman"/>
          <w:spacing w:val="-2"/>
          <w:lang w:val="lt-LT"/>
        </w:rPr>
        <w:t>arba</w:t>
      </w:r>
      <w:r w:rsidRPr="0002550E">
        <w:rPr>
          <w:rFonts w:ascii="Times New Roman" w:hAnsi="Times New Roman"/>
          <w:spacing w:val="25"/>
          <w:lang w:val="lt-LT"/>
        </w:rPr>
        <w:t xml:space="preserve"> </w:t>
      </w:r>
      <w:r w:rsidRPr="0002550E">
        <w:rPr>
          <w:rFonts w:ascii="Times New Roman" w:hAnsi="Times New Roman"/>
          <w:spacing w:val="-1"/>
          <w:lang w:val="lt-LT"/>
        </w:rPr>
        <w:t>didesnes</w:t>
      </w:r>
      <w:r w:rsidRPr="0002550E">
        <w:rPr>
          <w:rFonts w:ascii="Times New Roman" w:hAnsi="Times New Roman"/>
          <w:spacing w:val="14"/>
          <w:lang w:val="lt-LT"/>
        </w:rPr>
        <w:t xml:space="preserve"> </w:t>
      </w:r>
      <w:r w:rsidRPr="0002550E">
        <w:rPr>
          <w:rFonts w:ascii="Times New Roman" w:hAnsi="Times New Roman"/>
          <w:spacing w:val="-1"/>
          <w:lang w:val="lt-LT"/>
        </w:rPr>
        <w:t>dozes</w:t>
      </w:r>
      <w:r w:rsidRPr="0002550E">
        <w:rPr>
          <w:rFonts w:ascii="Times New Roman" w:hAnsi="Times New Roman"/>
          <w:spacing w:val="14"/>
          <w:lang w:val="lt-LT"/>
        </w:rPr>
        <w:t xml:space="preserve"> </w:t>
      </w:r>
      <w:r w:rsidRPr="0002550E">
        <w:rPr>
          <w:rFonts w:ascii="Times New Roman" w:hAnsi="Times New Roman"/>
          <w:spacing w:val="-1"/>
          <w:lang w:val="lt-LT"/>
        </w:rPr>
        <w:t>be</w:t>
      </w:r>
      <w:r w:rsidRPr="0002550E">
        <w:rPr>
          <w:rFonts w:ascii="Times New Roman" w:hAnsi="Times New Roman"/>
          <w:spacing w:val="13"/>
          <w:lang w:val="lt-LT"/>
        </w:rPr>
        <w:t xml:space="preserve"> </w:t>
      </w:r>
      <w:r w:rsidRPr="0002550E">
        <w:rPr>
          <w:rFonts w:ascii="Times New Roman" w:hAnsi="Times New Roman"/>
          <w:spacing w:val="-1"/>
          <w:lang w:val="lt-LT"/>
        </w:rPr>
        <w:t>kitų proteazės inhibitorių,</w:t>
      </w:r>
      <w:r w:rsidRPr="0002550E">
        <w:rPr>
          <w:rFonts w:ascii="Times New Roman" w:hAnsi="Times New Roman"/>
          <w:spacing w:val="14"/>
          <w:lang w:val="lt-LT"/>
        </w:rPr>
        <w:t xml:space="preserve"> </w:t>
      </w:r>
      <w:r w:rsidRPr="0002550E">
        <w:rPr>
          <w:rFonts w:ascii="Times New Roman" w:hAnsi="Times New Roman"/>
          <w:spacing w:val="-1"/>
          <w:lang w:val="lt-LT"/>
        </w:rPr>
        <w:t>yra</w:t>
      </w:r>
      <w:r w:rsidRPr="0002550E">
        <w:rPr>
          <w:rFonts w:ascii="Times New Roman" w:hAnsi="Times New Roman"/>
          <w:spacing w:val="11"/>
          <w:lang w:val="lt-LT"/>
        </w:rPr>
        <w:t xml:space="preserve"> </w:t>
      </w:r>
      <w:r w:rsidRPr="0002550E">
        <w:rPr>
          <w:rFonts w:ascii="Times New Roman" w:hAnsi="Times New Roman"/>
          <w:spacing w:val="-1"/>
          <w:lang w:val="lt-LT"/>
        </w:rPr>
        <w:t>panaši,</w:t>
      </w:r>
      <w:r w:rsidRPr="0002550E">
        <w:rPr>
          <w:rFonts w:ascii="Times New Roman" w:hAnsi="Times New Roman"/>
          <w:spacing w:val="14"/>
          <w:lang w:val="lt-LT"/>
        </w:rPr>
        <w:t xml:space="preserve"> </w:t>
      </w:r>
      <w:r w:rsidRPr="0002550E">
        <w:rPr>
          <w:rFonts w:ascii="Times New Roman" w:hAnsi="Times New Roman"/>
          <w:spacing w:val="-1"/>
          <w:lang w:val="lt-LT"/>
        </w:rPr>
        <w:t>kaip</w:t>
      </w:r>
      <w:r w:rsidRPr="0002550E">
        <w:rPr>
          <w:rFonts w:ascii="Times New Roman" w:hAnsi="Times New Roman"/>
          <w:spacing w:val="11"/>
          <w:lang w:val="lt-LT"/>
        </w:rPr>
        <w:t xml:space="preserve"> </w:t>
      </w:r>
      <w:r w:rsidRPr="0002550E">
        <w:rPr>
          <w:rFonts w:ascii="Times New Roman" w:hAnsi="Times New Roman"/>
          <w:spacing w:val="-1"/>
          <w:lang w:val="lt-LT"/>
        </w:rPr>
        <w:t>ir</w:t>
      </w:r>
      <w:r w:rsidRPr="0002550E">
        <w:rPr>
          <w:rFonts w:ascii="Times New Roman" w:hAnsi="Times New Roman"/>
          <w:spacing w:val="14"/>
          <w:lang w:val="lt-LT"/>
        </w:rPr>
        <w:t xml:space="preserve"> </w:t>
      </w:r>
      <w:r w:rsidRPr="0002550E">
        <w:rPr>
          <w:rFonts w:ascii="Times New Roman" w:hAnsi="Times New Roman"/>
          <w:spacing w:val="-1"/>
          <w:lang w:val="lt-LT"/>
        </w:rPr>
        <w:t>skiriant</w:t>
      </w:r>
      <w:r w:rsidRPr="0002550E">
        <w:rPr>
          <w:rFonts w:ascii="Times New Roman" w:hAnsi="Times New Roman"/>
          <w:spacing w:val="14"/>
          <w:lang w:val="lt-LT"/>
        </w:rPr>
        <w:t xml:space="preserve"> </w:t>
      </w:r>
      <w:r w:rsidRPr="0002550E">
        <w:rPr>
          <w:rFonts w:ascii="Times New Roman" w:hAnsi="Times New Roman"/>
          <w:spacing w:val="-1"/>
          <w:lang w:val="lt-LT"/>
        </w:rPr>
        <w:t>stebėtiems</w:t>
      </w:r>
      <w:r w:rsidRPr="0002550E">
        <w:rPr>
          <w:rFonts w:ascii="Times New Roman" w:hAnsi="Times New Roman"/>
          <w:spacing w:val="11"/>
          <w:lang w:val="lt-LT"/>
        </w:rPr>
        <w:t xml:space="preserve"> </w:t>
      </w:r>
      <w:r w:rsidRPr="0002550E">
        <w:rPr>
          <w:rFonts w:ascii="Times New Roman" w:hAnsi="Times New Roman"/>
          <w:spacing w:val="-1"/>
          <w:lang w:val="lt-LT"/>
        </w:rPr>
        <w:t>jaunesnio</w:t>
      </w:r>
      <w:r w:rsidRPr="0002550E">
        <w:rPr>
          <w:rFonts w:ascii="Times New Roman" w:hAnsi="Times New Roman"/>
          <w:spacing w:val="14"/>
          <w:lang w:val="lt-LT"/>
        </w:rPr>
        <w:t xml:space="preserve"> </w:t>
      </w:r>
      <w:r w:rsidRPr="0002550E">
        <w:rPr>
          <w:rFonts w:ascii="Times New Roman" w:hAnsi="Times New Roman"/>
          <w:spacing w:val="-1"/>
          <w:lang w:val="lt-LT"/>
        </w:rPr>
        <w:t>amžiaus</w:t>
      </w:r>
      <w:r w:rsidRPr="0002550E">
        <w:rPr>
          <w:rFonts w:ascii="Times New Roman" w:hAnsi="Times New Roman"/>
          <w:spacing w:val="30"/>
          <w:lang w:val="lt-LT"/>
        </w:rPr>
        <w:t xml:space="preserve"> </w:t>
      </w:r>
      <w:r w:rsidRPr="0002550E">
        <w:rPr>
          <w:rFonts w:ascii="Times New Roman" w:hAnsi="Times New Roman"/>
          <w:spacing w:val="-1"/>
          <w:lang w:val="lt-LT"/>
        </w:rPr>
        <w:t>suaugusiems žmonėms.</w:t>
      </w:r>
    </w:p>
    <w:p w14:paraId="5C59624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C1D3EFF"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t>Pacientai, kuriems sutrikusi kepenų funkcija</w:t>
      </w:r>
    </w:p>
    <w:p w14:paraId="3906B5B9"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Po</w:t>
      </w:r>
      <w:r w:rsidRPr="0002550E">
        <w:rPr>
          <w:rFonts w:ascii="Times New Roman" w:hAnsi="Times New Roman"/>
          <w:spacing w:val="12"/>
          <w:lang w:val="lt-LT"/>
        </w:rPr>
        <w:t xml:space="preserve"> </w:t>
      </w:r>
      <w:r w:rsidRPr="0002550E">
        <w:rPr>
          <w:rFonts w:ascii="Times New Roman" w:hAnsi="Times New Roman"/>
          <w:lang w:val="lt-LT"/>
        </w:rPr>
        <w:t>kartotinių</w:t>
      </w:r>
      <w:r w:rsidRPr="0002550E">
        <w:rPr>
          <w:rFonts w:ascii="Times New Roman" w:hAnsi="Times New Roman"/>
          <w:spacing w:val="9"/>
          <w:lang w:val="lt-LT"/>
        </w:rPr>
        <w:t xml:space="preserve"> </w:t>
      </w:r>
      <w:r w:rsidRPr="0002550E">
        <w:rPr>
          <w:rFonts w:ascii="Times New Roman" w:hAnsi="Times New Roman"/>
          <w:spacing w:val="-1"/>
          <w:lang w:val="lt-LT"/>
        </w:rPr>
        <w:t>ritonaviro</w:t>
      </w:r>
      <w:r w:rsidRPr="0002550E">
        <w:rPr>
          <w:rFonts w:ascii="Times New Roman" w:hAnsi="Times New Roman"/>
          <w:spacing w:val="11"/>
          <w:lang w:val="lt-LT"/>
        </w:rPr>
        <w:t xml:space="preserve"> </w:t>
      </w:r>
      <w:r w:rsidRPr="0002550E">
        <w:rPr>
          <w:rFonts w:ascii="Times New Roman" w:hAnsi="Times New Roman"/>
          <w:spacing w:val="-1"/>
          <w:lang w:val="lt-LT"/>
        </w:rPr>
        <w:t>dozių</w:t>
      </w:r>
      <w:r w:rsidRPr="0002550E">
        <w:rPr>
          <w:rFonts w:ascii="Times New Roman" w:hAnsi="Times New Roman"/>
          <w:spacing w:val="11"/>
          <w:lang w:val="lt-LT"/>
        </w:rPr>
        <w:t xml:space="preserve"> </w:t>
      </w:r>
      <w:r w:rsidRPr="0002550E">
        <w:rPr>
          <w:rFonts w:ascii="Times New Roman" w:hAnsi="Times New Roman"/>
          <w:spacing w:val="-1"/>
          <w:lang w:val="lt-LT"/>
        </w:rPr>
        <w:t>suaugusiems</w:t>
      </w:r>
      <w:r w:rsidRPr="0002550E">
        <w:rPr>
          <w:rFonts w:ascii="Times New Roman" w:hAnsi="Times New Roman"/>
          <w:spacing w:val="11"/>
          <w:lang w:val="lt-LT"/>
        </w:rPr>
        <w:t xml:space="preserve"> </w:t>
      </w:r>
      <w:r w:rsidRPr="0002550E">
        <w:rPr>
          <w:rFonts w:ascii="Times New Roman" w:hAnsi="Times New Roman"/>
          <w:spacing w:val="-1"/>
          <w:lang w:val="lt-LT"/>
        </w:rPr>
        <w:t>savanoriams</w:t>
      </w:r>
      <w:r w:rsidRPr="0002550E">
        <w:rPr>
          <w:rFonts w:ascii="Times New Roman" w:hAnsi="Times New Roman"/>
          <w:spacing w:val="11"/>
          <w:lang w:val="lt-LT"/>
        </w:rPr>
        <w:t xml:space="preserve"> </w:t>
      </w:r>
      <w:r w:rsidRPr="0002550E">
        <w:rPr>
          <w:rFonts w:ascii="Times New Roman" w:hAnsi="Times New Roman"/>
          <w:lang w:val="lt-LT"/>
        </w:rPr>
        <w:t>(po</w:t>
      </w:r>
      <w:r w:rsidRPr="0002550E">
        <w:rPr>
          <w:rFonts w:ascii="Times New Roman" w:hAnsi="Times New Roman"/>
          <w:spacing w:val="12"/>
          <w:lang w:val="lt-LT"/>
        </w:rPr>
        <w:t xml:space="preserve"> </w:t>
      </w:r>
      <w:r w:rsidRPr="0002550E">
        <w:rPr>
          <w:rFonts w:ascii="Times New Roman" w:hAnsi="Times New Roman"/>
          <w:lang w:val="lt-LT"/>
        </w:rPr>
        <w:t>500</w:t>
      </w:r>
      <w:r w:rsidRPr="0002550E">
        <w:rPr>
          <w:rFonts w:ascii="Times New Roman" w:hAnsi="Times New Roman"/>
          <w:spacing w:val="2"/>
          <w:lang w:val="lt-LT"/>
        </w:rPr>
        <w:t> mg</w:t>
      </w:r>
      <w:r w:rsidRPr="0002550E">
        <w:rPr>
          <w:rFonts w:ascii="Times New Roman" w:hAnsi="Times New Roman"/>
          <w:spacing w:val="10"/>
          <w:lang w:val="lt-LT"/>
        </w:rPr>
        <w:t xml:space="preserve"> </w:t>
      </w:r>
      <w:r w:rsidRPr="0002550E">
        <w:rPr>
          <w:rFonts w:ascii="Times New Roman" w:hAnsi="Times New Roman"/>
          <w:lang w:val="lt-LT"/>
        </w:rPr>
        <w:t>du</w:t>
      </w:r>
      <w:r w:rsidRPr="0002550E">
        <w:rPr>
          <w:rFonts w:ascii="Times New Roman" w:hAnsi="Times New Roman"/>
          <w:spacing w:val="12"/>
          <w:lang w:val="lt-LT"/>
        </w:rPr>
        <w:t xml:space="preserve"> </w:t>
      </w:r>
      <w:r w:rsidRPr="0002550E">
        <w:rPr>
          <w:rFonts w:ascii="Times New Roman" w:hAnsi="Times New Roman"/>
          <w:lang w:val="lt-LT"/>
        </w:rPr>
        <w:t>kartus</w:t>
      </w:r>
      <w:r w:rsidRPr="0002550E">
        <w:rPr>
          <w:rFonts w:ascii="Times New Roman" w:hAnsi="Times New Roman"/>
          <w:spacing w:val="12"/>
          <w:lang w:val="lt-LT"/>
        </w:rPr>
        <w:t xml:space="preserve"> </w:t>
      </w:r>
      <w:r w:rsidRPr="0002550E">
        <w:rPr>
          <w:rFonts w:ascii="Times New Roman" w:hAnsi="Times New Roman"/>
          <w:lang w:val="lt-LT"/>
        </w:rPr>
        <w:t>per</w:t>
      </w:r>
      <w:r w:rsidRPr="0002550E">
        <w:rPr>
          <w:rFonts w:ascii="Times New Roman" w:hAnsi="Times New Roman"/>
          <w:spacing w:val="12"/>
          <w:lang w:val="lt-LT"/>
        </w:rPr>
        <w:t xml:space="preserve"> </w:t>
      </w:r>
      <w:r w:rsidRPr="0002550E">
        <w:rPr>
          <w:rFonts w:ascii="Times New Roman" w:hAnsi="Times New Roman"/>
          <w:lang w:val="lt-LT"/>
        </w:rPr>
        <w:t>parą)</w:t>
      </w:r>
      <w:r w:rsidRPr="0002550E">
        <w:rPr>
          <w:rFonts w:ascii="Times New Roman" w:hAnsi="Times New Roman"/>
          <w:spacing w:val="12"/>
          <w:lang w:val="lt-LT"/>
        </w:rPr>
        <w:t xml:space="preserve"> </w:t>
      </w:r>
      <w:r w:rsidRPr="0002550E">
        <w:rPr>
          <w:rFonts w:ascii="Times New Roman" w:hAnsi="Times New Roman"/>
          <w:spacing w:val="-1"/>
          <w:lang w:val="lt-LT"/>
        </w:rPr>
        <w:t>ir</w:t>
      </w:r>
      <w:r w:rsidRPr="0002550E">
        <w:rPr>
          <w:rFonts w:ascii="Times New Roman" w:hAnsi="Times New Roman"/>
          <w:spacing w:val="11"/>
          <w:lang w:val="lt-LT"/>
        </w:rPr>
        <w:t xml:space="preserve"> </w:t>
      </w:r>
      <w:r w:rsidRPr="0002550E">
        <w:rPr>
          <w:rFonts w:ascii="Times New Roman" w:hAnsi="Times New Roman"/>
          <w:spacing w:val="-1"/>
          <w:lang w:val="lt-LT"/>
        </w:rPr>
        <w:t>asmenims,</w:t>
      </w:r>
      <w:r w:rsidRPr="0002550E">
        <w:rPr>
          <w:rFonts w:ascii="Times New Roman" w:hAnsi="Times New Roman"/>
          <w:spacing w:val="26"/>
          <w:lang w:val="lt-LT"/>
        </w:rPr>
        <w:t xml:space="preserve"> </w:t>
      </w:r>
      <w:r w:rsidRPr="0002550E">
        <w:rPr>
          <w:rFonts w:ascii="Times New Roman" w:hAnsi="Times New Roman"/>
          <w:spacing w:val="-1"/>
          <w:lang w:val="lt-LT"/>
        </w:rPr>
        <w:t>kuriems buvo lengvas ar vidutinio sunkumo kepenų funkcijos sutrikimas (Child</w:t>
      </w:r>
      <w:r w:rsidRPr="0002550E">
        <w:rPr>
          <w:rFonts w:ascii="Times New Roman" w:hAnsi="Times New Roman"/>
          <w:lang w:val="lt-LT"/>
        </w:rPr>
        <w:t xml:space="preserve"> </w:t>
      </w:r>
      <w:r w:rsidRPr="0002550E">
        <w:rPr>
          <w:rFonts w:ascii="Times New Roman" w:hAnsi="Times New Roman"/>
          <w:spacing w:val="-1"/>
          <w:lang w:val="lt-LT"/>
        </w:rPr>
        <w:t>Pugh</w:t>
      </w:r>
      <w:r w:rsidRPr="0002550E">
        <w:rPr>
          <w:rFonts w:ascii="Times New Roman" w:hAnsi="Times New Roman"/>
          <w:lang w:val="lt-LT"/>
        </w:rPr>
        <w:t xml:space="preserve"> A </w:t>
      </w:r>
      <w:r w:rsidRPr="0002550E">
        <w:rPr>
          <w:rFonts w:ascii="Times New Roman" w:hAnsi="Times New Roman"/>
          <w:spacing w:val="-1"/>
          <w:lang w:val="lt-LT"/>
        </w:rPr>
        <w:t>ir</w:t>
      </w:r>
      <w:r w:rsidRPr="0002550E">
        <w:rPr>
          <w:rFonts w:ascii="Times New Roman" w:hAnsi="Times New Roman"/>
          <w:lang w:val="lt-LT"/>
        </w:rPr>
        <w:t xml:space="preserve"> B </w:t>
      </w:r>
      <w:r w:rsidRPr="0002550E">
        <w:rPr>
          <w:rFonts w:ascii="Times New Roman" w:hAnsi="Times New Roman"/>
          <w:spacing w:val="-1"/>
          <w:lang w:val="lt-LT"/>
        </w:rPr>
        <w:t xml:space="preserve">klasės, </w:t>
      </w:r>
      <w:r w:rsidRPr="0002550E">
        <w:rPr>
          <w:rFonts w:ascii="Times New Roman" w:hAnsi="Times New Roman"/>
          <w:spacing w:val="-2"/>
          <w:lang w:val="lt-LT"/>
        </w:rPr>
        <w:t>po</w:t>
      </w:r>
      <w:r w:rsidRPr="0002550E">
        <w:rPr>
          <w:rFonts w:ascii="Times New Roman" w:hAnsi="Times New Roman"/>
          <w:spacing w:val="25"/>
          <w:lang w:val="lt-LT"/>
        </w:rPr>
        <w:t xml:space="preserve"> </w:t>
      </w:r>
      <w:r w:rsidRPr="0002550E">
        <w:rPr>
          <w:rFonts w:ascii="Times New Roman" w:hAnsi="Times New Roman"/>
          <w:lang w:val="lt-LT"/>
        </w:rPr>
        <w:t>400 mg</w:t>
      </w:r>
      <w:r w:rsidRPr="0002550E">
        <w:rPr>
          <w:rFonts w:ascii="Times New Roman" w:hAnsi="Times New Roman"/>
          <w:spacing w:val="-1"/>
          <w:lang w:val="lt-LT"/>
        </w:rPr>
        <w:t xml:space="preserve"> du kartus per parą), ritonaviro ekspozicija, normalizavus dozę, žymiai nesiskyrė tarp dviejų grupių.</w:t>
      </w:r>
    </w:p>
    <w:p w14:paraId="51764210"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0D14112"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i/>
          <w:spacing w:val="-1"/>
          <w:lang w:val="lt-LT"/>
        </w:rPr>
        <w:t>Pacientai, kurių inkstų funkcija sutrikusi</w:t>
      </w:r>
    </w:p>
    <w:p w14:paraId="36BA208A"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Ritonaviro</w:t>
      </w:r>
      <w:r w:rsidRPr="0002550E">
        <w:rPr>
          <w:rFonts w:ascii="Times New Roman" w:hAnsi="Times New Roman"/>
          <w:spacing w:val="18"/>
          <w:lang w:val="lt-LT"/>
        </w:rPr>
        <w:t xml:space="preserve"> </w:t>
      </w:r>
      <w:r w:rsidRPr="0002550E">
        <w:rPr>
          <w:rFonts w:ascii="Times New Roman" w:hAnsi="Times New Roman"/>
          <w:spacing w:val="-1"/>
          <w:lang w:val="lt-LT"/>
        </w:rPr>
        <w:t>farmakokinetikos</w:t>
      </w:r>
      <w:r w:rsidRPr="0002550E">
        <w:rPr>
          <w:rFonts w:ascii="Times New Roman" w:hAnsi="Times New Roman"/>
          <w:spacing w:val="18"/>
          <w:lang w:val="lt-LT"/>
        </w:rPr>
        <w:t xml:space="preserve"> </w:t>
      </w:r>
      <w:r w:rsidRPr="0002550E">
        <w:rPr>
          <w:rFonts w:ascii="Times New Roman" w:hAnsi="Times New Roman"/>
          <w:spacing w:val="-1"/>
          <w:lang w:val="lt-LT"/>
        </w:rPr>
        <w:t>parametrų</w:t>
      </w:r>
      <w:r w:rsidRPr="0002550E">
        <w:rPr>
          <w:rFonts w:ascii="Times New Roman" w:hAnsi="Times New Roman"/>
          <w:spacing w:val="19"/>
          <w:lang w:val="lt-LT"/>
        </w:rPr>
        <w:t xml:space="preserve"> </w:t>
      </w:r>
      <w:r w:rsidRPr="0002550E">
        <w:rPr>
          <w:rFonts w:ascii="Times New Roman" w:hAnsi="Times New Roman"/>
          <w:spacing w:val="-1"/>
          <w:lang w:val="lt-LT"/>
        </w:rPr>
        <w:t>tyrimai</w:t>
      </w:r>
      <w:r w:rsidRPr="0002550E">
        <w:rPr>
          <w:rFonts w:ascii="Times New Roman" w:hAnsi="Times New Roman"/>
          <w:spacing w:val="18"/>
          <w:lang w:val="lt-LT"/>
        </w:rPr>
        <w:t xml:space="preserve"> </w:t>
      </w:r>
      <w:r w:rsidRPr="0002550E">
        <w:rPr>
          <w:rFonts w:ascii="Times New Roman" w:hAnsi="Times New Roman"/>
          <w:lang w:val="lt-LT"/>
        </w:rPr>
        <w:t>su</w:t>
      </w:r>
      <w:r w:rsidRPr="0002550E">
        <w:rPr>
          <w:rFonts w:ascii="Times New Roman" w:hAnsi="Times New Roman"/>
          <w:spacing w:val="19"/>
          <w:lang w:val="lt-LT"/>
        </w:rPr>
        <w:t xml:space="preserve"> </w:t>
      </w:r>
      <w:r w:rsidRPr="0002550E">
        <w:rPr>
          <w:rFonts w:ascii="Times New Roman" w:hAnsi="Times New Roman"/>
          <w:spacing w:val="-1"/>
          <w:lang w:val="lt-LT"/>
        </w:rPr>
        <w:t>pacientais,</w:t>
      </w:r>
      <w:r w:rsidRPr="0002550E">
        <w:rPr>
          <w:rFonts w:ascii="Times New Roman" w:hAnsi="Times New Roman"/>
          <w:spacing w:val="19"/>
          <w:lang w:val="lt-LT"/>
        </w:rPr>
        <w:t xml:space="preserve"> </w:t>
      </w:r>
      <w:r w:rsidRPr="0002550E">
        <w:rPr>
          <w:rFonts w:ascii="Times New Roman" w:hAnsi="Times New Roman"/>
          <w:spacing w:val="-1"/>
          <w:lang w:val="lt-LT"/>
        </w:rPr>
        <w:t>kurių</w:t>
      </w:r>
      <w:r w:rsidRPr="0002550E">
        <w:rPr>
          <w:rFonts w:ascii="Times New Roman" w:hAnsi="Times New Roman"/>
          <w:spacing w:val="16"/>
          <w:lang w:val="lt-LT"/>
        </w:rPr>
        <w:t xml:space="preserve"> </w:t>
      </w:r>
      <w:r w:rsidRPr="0002550E">
        <w:rPr>
          <w:rFonts w:ascii="Times New Roman" w:hAnsi="Times New Roman"/>
          <w:lang w:val="lt-LT"/>
        </w:rPr>
        <w:t>inkstų</w:t>
      </w:r>
      <w:r w:rsidRPr="0002550E">
        <w:rPr>
          <w:rFonts w:ascii="Times New Roman" w:hAnsi="Times New Roman"/>
          <w:spacing w:val="19"/>
          <w:lang w:val="lt-LT"/>
        </w:rPr>
        <w:t xml:space="preserve"> </w:t>
      </w:r>
      <w:r w:rsidRPr="0002550E">
        <w:rPr>
          <w:rFonts w:ascii="Times New Roman" w:hAnsi="Times New Roman"/>
          <w:spacing w:val="-1"/>
          <w:lang w:val="lt-LT"/>
        </w:rPr>
        <w:t>funkcija</w:t>
      </w:r>
      <w:r w:rsidRPr="0002550E">
        <w:rPr>
          <w:rFonts w:ascii="Times New Roman" w:hAnsi="Times New Roman"/>
          <w:spacing w:val="16"/>
          <w:lang w:val="lt-LT"/>
        </w:rPr>
        <w:t xml:space="preserve"> </w:t>
      </w:r>
      <w:r w:rsidRPr="0002550E">
        <w:rPr>
          <w:rFonts w:ascii="Times New Roman" w:hAnsi="Times New Roman"/>
          <w:lang w:val="lt-LT"/>
        </w:rPr>
        <w:t>sutrikusi,</w:t>
      </w:r>
      <w:r w:rsidRPr="0002550E">
        <w:rPr>
          <w:rFonts w:ascii="Times New Roman" w:hAnsi="Times New Roman"/>
          <w:spacing w:val="19"/>
          <w:lang w:val="lt-LT"/>
        </w:rPr>
        <w:t xml:space="preserve"> </w:t>
      </w:r>
      <w:r w:rsidRPr="0002550E">
        <w:rPr>
          <w:rFonts w:ascii="Times New Roman" w:hAnsi="Times New Roman"/>
          <w:spacing w:val="-2"/>
          <w:lang w:val="lt-LT"/>
        </w:rPr>
        <w:t>nebuvo</w:t>
      </w:r>
      <w:r w:rsidRPr="0002550E">
        <w:rPr>
          <w:rFonts w:ascii="Times New Roman" w:hAnsi="Times New Roman"/>
          <w:spacing w:val="21"/>
          <w:lang w:val="lt-LT"/>
        </w:rPr>
        <w:t xml:space="preserve"> </w:t>
      </w:r>
      <w:r w:rsidRPr="0002550E">
        <w:rPr>
          <w:rFonts w:ascii="Times New Roman" w:hAnsi="Times New Roman"/>
          <w:spacing w:val="-1"/>
          <w:lang w:val="lt-LT"/>
        </w:rPr>
        <w:t>atliekami.</w:t>
      </w:r>
      <w:r w:rsidRPr="0002550E">
        <w:rPr>
          <w:rFonts w:ascii="Times New Roman" w:hAnsi="Times New Roman"/>
          <w:spacing w:val="9"/>
          <w:lang w:val="lt-LT"/>
        </w:rPr>
        <w:t xml:space="preserve"> </w:t>
      </w:r>
      <w:r w:rsidRPr="0002550E">
        <w:rPr>
          <w:rFonts w:ascii="Times New Roman" w:hAnsi="Times New Roman"/>
          <w:spacing w:val="-1"/>
          <w:lang w:val="lt-LT"/>
        </w:rPr>
        <w:t>Tačiau,</w:t>
      </w:r>
      <w:r w:rsidRPr="0002550E">
        <w:rPr>
          <w:rFonts w:ascii="Times New Roman" w:hAnsi="Times New Roman"/>
          <w:spacing w:val="9"/>
          <w:lang w:val="lt-LT"/>
        </w:rPr>
        <w:t xml:space="preserve"> </w:t>
      </w:r>
      <w:r w:rsidRPr="0002550E">
        <w:rPr>
          <w:rFonts w:ascii="Times New Roman" w:hAnsi="Times New Roman"/>
          <w:spacing w:val="-1"/>
          <w:lang w:val="lt-LT"/>
        </w:rPr>
        <w:t>kadangi</w:t>
      </w:r>
      <w:r w:rsidRPr="0002550E">
        <w:rPr>
          <w:rFonts w:ascii="Times New Roman" w:hAnsi="Times New Roman"/>
          <w:spacing w:val="9"/>
          <w:lang w:val="lt-LT"/>
        </w:rPr>
        <w:t xml:space="preserve"> </w:t>
      </w:r>
      <w:r w:rsidRPr="0002550E">
        <w:rPr>
          <w:rFonts w:ascii="Times New Roman" w:hAnsi="Times New Roman"/>
          <w:spacing w:val="-1"/>
          <w:lang w:val="lt-LT"/>
        </w:rPr>
        <w:t>ritonaviro</w:t>
      </w:r>
      <w:r w:rsidRPr="0002550E">
        <w:rPr>
          <w:rFonts w:ascii="Times New Roman" w:hAnsi="Times New Roman"/>
          <w:spacing w:val="9"/>
          <w:lang w:val="lt-LT"/>
        </w:rPr>
        <w:t xml:space="preserve"> </w:t>
      </w:r>
      <w:r w:rsidRPr="0002550E">
        <w:rPr>
          <w:rFonts w:ascii="Times New Roman" w:hAnsi="Times New Roman"/>
          <w:spacing w:val="-1"/>
          <w:lang w:val="lt-LT"/>
        </w:rPr>
        <w:t>klirensas</w:t>
      </w:r>
      <w:r w:rsidRPr="0002550E">
        <w:rPr>
          <w:rFonts w:ascii="Times New Roman" w:hAnsi="Times New Roman"/>
          <w:spacing w:val="9"/>
          <w:lang w:val="lt-LT"/>
        </w:rPr>
        <w:t xml:space="preserve"> </w:t>
      </w:r>
      <w:r w:rsidRPr="0002550E">
        <w:rPr>
          <w:rFonts w:ascii="Times New Roman" w:hAnsi="Times New Roman"/>
          <w:spacing w:val="-2"/>
          <w:lang w:val="lt-LT"/>
        </w:rPr>
        <w:t>per</w:t>
      </w:r>
      <w:r w:rsidRPr="0002550E">
        <w:rPr>
          <w:rFonts w:ascii="Times New Roman" w:hAnsi="Times New Roman"/>
          <w:spacing w:val="8"/>
          <w:lang w:val="lt-LT"/>
        </w:rPr>
        <w:t xml:space="preserve"> </w:t>
      </w:r>
      <w:r w:rsidRPr="0002550E">
        <w:rPr>
          <w:rFonts w:ascii="Times New Roman" w:hAnsi="Times New Roman"/>
          <w:spacing w:val="-1"/>
          <w:lang w:val="lt-LT"/>
        </w:rPr>
        <w:t>inkstus</w:t>
      </w:r>
      <w:r w:rsidRPr="0002550E">
        <w:rPr>
          <w:rFonts w:ascii="Times New Roman" w:hAnsi="Times New Roman"/>
          <w:spacing w:val="9"/>
          <w:lang w:val="lt-LT"/>
        </w:rPr>
        <w:t xml:space="preserve"> </w:t>
      </w:r>
      <w:r w:rsidRPr="0002550E">
        <w:rPr>
          <w:rFonts w:ascii="Times New Roman" w:hAnsi="Times New Roman"/>
          <w:spacing w:val="-1"/>
          <w:lang w:val="lt-LT"/>
        </w:rPr>
        <w:t>yra</w:t>
      </w:r>
      <w:r w:rsidRPr="0002550E">
        <w:rPr>
          <w:rFonts w:ascii="Times New Roman" w:hAnsi="Times New Roman"/>
          <w:spacing w:val="9"/>
          <w:lang w:val="lt-LT"/>
        </w:rPr>
        <w:t xml:space="preserve"> </w:t>
      </w:r>
      <w:r w:rsidRPr="0002550E">
        <w:rPr>
          <w:rFonts w:ascii="Times New Roman" w:hAnsi="Times New Roman"/>
          <w:spacing w:val="-1"/>
          <w:lang w:val="lt-LT"/>
        </w:rPr>
        <w:t>nereikšmingas,</w:t>
      </w:r>
      <w:r w:rsidRPr="0002550E">
        <w:rPr>
          <w:rFonts w:ascii="Times New Roman" w:hAnsi="Times New Roman"/>
          <w:spacing w:val="9"/>
          <w:lang w:val="lt-LT"/>
        </w:rPr>
        <w:t xml:space="preserve"> </w:t>
      </w:r>
      <w:r w:rsidRPr="0002550E">
        <w:rPr>
          <w:rFonts w:ascii="Times New Roman" w:hAnsi="Times New Roman"/>
          <w:spacing w:val="-1"/>
          <w:lang w:val="lt-LT"/>
        </w:rPr>
        <w:t>bendrojo</w:t>
      </w:r>
      <w:r w:rsidRPr="0002550E">
        <w:rPr>
          <w:rFonts w:ascii="Times New Roman" w:hAnsi="Times New Roman"/>
          <w:spacing w:val="9"/>
          <w:lang w:val="lt-LT"/>
        </w:rPr>
        <w:t xml:space="preserve"> </w:t>
      </w:r>
      <w:r w:rsidRPr="0002550E">
        <w:rPr>
          <w:rFonts w:ascii="Times New Roman" w:hAnsi="Times New Roman"/>
          <w:spacing w:val="-1"/>
          <w:lang w:val="lt-LT"/>
        </w:rPr>
        <w:t>klirenso</w:t>
      </w:r>
      <w:r w:rsidRPr="0002550E">
        <w:rPr>
          <w:rFonts w:ascii="Times New Roman" w:hAnsi="Times New Roman"/>
          <w:spacing w:val="22"/>
          <w:lang w:val="lt-LT"/>
        </w:rPr>
        <w:t xml:space="preserve"> </w:t>
      </w:r>
      <w:r w:rsidRPr="0002550E">
        <w:rPr>
          <w:rFonts w:ascii="Times New Roman" w:hAnsi="Times New Roman"/>
          <w:spacing w:val="-1"/>
          <w:lang w:val="lt-LT"/>
        </w:rPr>
        <w:t>sumažėjimas pacientams, kurių inkstų funkcija sutrikusi, nėra</w:t>
      </w:r>
      <w:r w:rsidRPr="0002550E">
        <w:rPr>
          <w:rFonts w:ascii="Times New Roman" w:hAnsi="Times New Roman"/>
          <w:spacing w:val="-3"/>
          <w:lang w:val="lt-LT"/>
        </w:rPr>
        <w:t xml:space="preserve"> </w:t>
      </w:r>
      <w:r w:rsidRPr="0002550E">
        <w:rPr>
          <w:rFonts w:ascii="Times New Roman" w:hAnsi="Times New Roman"/>
          <w:spacing w:val="-1"/>
          <w:lang w:val="lt-LT"/>
        </w:rPr>
        <w:t>tikėtinas.</w:t>
      </w:r>
    </w:p>
    <w:p w14:paraId="1D7F0F2C"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E75D7F0" w14:textId="77777777" w:rsidR="00DD5DC1" w:rsidRPr="002A0F21" w:rsidRDefault="00DD5DC1" w:rsidP="0002550E">
      <w:pPr>
        <w:widowControl w:val="0"/>
        <w:spacing w:after="0" w:line="240" w:lineRule="auto"/>
        <w:rPr>
          <w:i/>
          <w:lang w:val="lt-LT"/>
        </w:rPr>
      </w:pPr>
      <w:r w:rsidRPr="0002550E">
        <w:rPr>
          <w:rFonts w:ascii="Times New Roman" w:hAnsi="Times New Roman"/>
          <w:i/>
          <w:lang w:val="lt-LT"/>
        </w:rPr>
        <w:t>Vaikai</w:t>
      </w:r>
    </w:p>
    <w:p w14:paraId="79E9DA91"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Tirti ŽIV infekuotų vaikų, vyresnių kaip 2 metų, vartojusių dozes nuo 250 mg/m2 du kartus per parą iki 400 mg/m2 du kartus per parą pastovios koncentracijos ritonaviro farmakokinetikos parametrai. Vaikams, vartojusiems ritonavirą po 350-400 mg/m2 du kartus per parą jo koncentracija buvo panaši kaip ir suaugusiesiems, vartojusiems vaistą po 600 mg (maždaug 330 mg/m2) du kartus per parą. Skirtingų dozių grupėse geriamojo ritonaviro klirensas (CL/F/m2) vaikams, vyresniems kaip 2 metai, buvo apytiksliai 1,5 – 1,7 karto greitesnis, negu suaugusiems.</w:t>
      </w:r>
    </w:p>
    <w:p w14:paraId="1B72D85A" w14:textId="77777777" w:rsidR="00DD5DC1" w:rsidRPr="002A0F21" w:rsidRDefault="00DD5DC1" w:rsidP="0002550E">
      <w:pPr>
        <w:widowControl w:val="0"/>
        <w:spacing w:after="0" w:line="240" w:lineRule="auto"/>
        <w:rPr>
          <w:lang w:val="lt-LT"/>
        </w:rPr>
      </w:pPr>
    </w:p>
    <w:p w14:paraId="1FE2A8EC"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Tirti ŽIV infekuotų vaikų, jaunesnių kaip 2 metų, vartojusių dozes nuo 350 iki 450 mg/m2 du kartus per parą pastovios koncentracijos ritonaviro farmakokinetikos parametrai. Ritonaviro koncentracija šiame tyrime buvo skirtinga ir kiek mažesnė už suaugusiųjų, vartojusių vaistą po 600 mg (maždaug 330 mg/m2) du kartus per parą. Skirtingų dozių grupėse geriamojo ritonaviro klirenso (CL/F</w:t>
      </w:r>
      <w:r w:rsidRPr="0002550E" w:rsidDel="00B73900">
        <w:rPr>
          <w:rFonts w:ascii="Times New Roman" w:hAnsi="Times New Roman"/>
          <w:lang w:val="lt-LT"/>
        </w:rPr>
        <w:t xml:space="preserve"> </w:t>
      </w:r>
      <w:r w:rsidRPr="0002550E">
        <w:rPr>
          <w:rFonts w:ascii="Times New Roman" w:hAnsi="Times New Roman"/>
          <w:lang w:val="lt-LT"/>
        </w:rPr>
        <w:t>/m2) reikšmės mažėjo su amžiumi, vidutinė reikšmė vaikams, jaunesniems kaip 3 mėnesiai, buvo lygi 9,0 L/h/m2, vaikams nuo 3 iki 6 mėnesių – 7,8 L/h/m2, o vaikams nuo 6 iki 24 mėnesių amžiaus – 4,4 L/h/m2.</w:t>
      </w:r>
    </w:p>
    <w:p w14:paraId="5577305D" w14:textId="77777777" w:rsidR="00DD5DC1" w:rsidRPr="006A5956" w:rsidRDefault="00DD5DC1" w:rsidP="0002550E">
      <w:pPr>
        <w:widowControl w:val="0"/>
        <w:spacing w:before="8" w:after="0" w:line="240" w:lineRule="auto"/>
        <w:rPr>
          <w:rFonts w:ascii="Times New Roman" w:eastAsia="Times New Roman" w:hAnsi="Times New Roman" w:cs="Times New Roman"/>
          <w:lang w:val="lt-LT"/>
        </w:rPr>
      </w:pPr>
    </w:p>
    <w:p w14:paraId="58873653" w14:textId="77777777" w:rsidR="00DD5DC1" w:rsidRPr="0002550E" w:rsidRDefault="00DD5DC1" w:rsidP="0002550E">
      <w:pPr>
        <w:widowControl w:val="0"/>
        <w:spacing w:after="0" w:line="240" w:lineRule="auto"/>
        <w:outlineLvl w:val="0"/>
        <w:rPr>
          <w:b/>
          <w:lang w:val="lt-LT"/>
        </w:rPr>
      </w:pPr>
      <w:r w:rsidRPr="0002550E">
        <w:rPr>
          <w:rFonts w:ascii="Times New Roman" w:hAnsi="Times New Roman"/>
          <w:b/>
          <w:lang w:val="lt-LT"/>
        </w:rPr>
        <w:t>5.3</w:t>
      </w:r>
      <w:r w:rsidRPr="0002550E">
        <w:rPr>
          <w:rFonts w:ascii="Times New Roman" w:hAnsi="Times New Roman"/>
          <w:b/>
          <w:lang w:val="lt-LT"/>
        </w:rPr>
        <w:tab/>
      </w:r>
      <w:r w:rsidRPr="0002550E">
        <w:rPr>
          <w:rFonts w:ascii="Times New Roman" w:hAnsi="Times New Roman"/>
          <w:b/>
          <w:spacing w:val="-1"/>
          <w:lang w:val="lt-LT"/>
        </w:rPr>
        <w:t>Ikiklinikinių saugumo tyrimų duomenys</w:t>
      </w:r>
    </w:p>
    <w:p w14:paraId="563C067C" w14:textId="77777777" w:rsidR="00DD5DC1" w:rsidRPr="0002550E" w:rsidRDefault="00DD5DC1" w:rsidP="0002550E">
      <w:pPr>
        <w:widowControl w:val="0"/>
        <w:spacing w:after="0" w:line="240" w:lineRule="auto"/>
        <w:rPr>
          <w:rFonts w:ascii="Times New Roman" w:hAnsi="Times New Roman"/>
          <w:b/>
          <w:lang w:val="lt-LT"/>
        </w:rPr>
      </w:pPr>
    </w:p>
    <w:p w14:paraId="57D1B84F"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Kartotinių</w:t>
      </w:r>
      <w:r w:rsidRPr="0002550E">
        <w:rPr>
          <w:rFonts w:ascii="Times New Roman" w:hAnsi="Times New Roman"/>
          <w:spacing w:val="28"/>
          <w:lang w:val="lt-LT"/>
        </w:rPr>
        <w:t xml:space="preserve"> </w:t>
      </w:r>
      <w:r w:rsidRPr="0002550E">
        <w:rPr>
          <w:rFonts w:ascii="Times New Roman" w:hAnsi="Times New Roman"/>
          <w:spacing w:val="-1"/>
          <w:lang w:val="lt-LT"/>
        </w:rPr>
        <w:t>dozių</w:t>
      </w:r>
      <w:r w:rsidRPr="0002550E">
        <w:rPr>
          <w:rFonts w:ascii="Times New Roman" w:hAnsi="Times New Roman"/>
          <w:spacing w:val="28"/>
          <w:lang w:val="lt-LT"/>
        </w:rPr>
        <w:t xml:space="preserve"> </w:t>
      </w:r>
      <w:r w:rsidRPr="0002550E">
        <w:rPr>
          <w:rFonts w:ascii="Times New Roman" w:hAnsi="Times New Roman"/>
          <w:spacing w:val="-1"/>
          <w:lang w:val="lt-LT"/>
        </w:rPr>
        <w:t>toksiškumo</w:t>
      </w:r>
      <w:r w:rsidRPr="0002550E">
        <w:rPr>
          <w:rFonts w:ascii="Times New Roman" w:hAnsi="Times New Roman"/>
          <w:spacing w:val="30"/>
          <w:lang w:val="lt-LT"/>
        </w:rPr>
        <w:t xml:space="preserve"> </w:t>
      </w:r>
      <w:r w:rsidRPr="0002550E">
        <w:rPr>
          <w:rFonts w:ascii="Times New Roman" w:hAnsi="Times New Roman"/>
          <w:spacing w:val="-1"/>
          <w:lang w:val="lt-LT"/>
        </w:rPr>
        <w:t>tyrimų</w:t>
      </w:r>
      <w:r w:rsidRPr="0002550E">
        <w:rPr>
          <w:rFonts w:ascii="Times New Roman" w:hAnsi="Times New Roman"/>
          <w:spacing w:val="30"/>
          <w:lang w:val="lt-LT"/>
        </w:rPr>
        <w:t xml:space="preserve"> </w:t>
      </w:r>
      <w:r w:rsidRPr="0002550E">
        <w:rPr>
          <w:rFonts w:ascii="Times New Roman" w:hAnsi="Times New Roman"/>
          <w:lang w:val="lt-LT"/>
        </w:rPr>
        <w:t>su</w:t>
      </w:r>
      <w:r w:rsidRPr="0002550E">
        <w:rPr>
          <w:rFonts w:ascii="Times New Roman" w:hAnsi="Times New Roman"/>
          <w:spacing w:val="31"/>
          <w:lang w:val="lt-LT"/>
        </w:rPr>
        <w:t xml:space="preserve"> </w:t>
      </w:r>
      <w:r w:rsidRPr="0002550E">
        <w:rPr>
          <w:rFonts w:ascii="Times New Roman" w:hAnsi="Times New Roman"/>
          <w:spacing w:val="-1"/>
          <w:lang w:val="lt-LT"/>
        </w:rPr>
        <w:t>gyvūnais</w:t>
      </w:r>
      <w:r w:rsidRPr="0002550E">
        <w:rPr>
          <w:rFonts w:ascii="Times New Roman" w:hAnsi="Times New Roman"/>
          <w:spacing w:val="31"/>
          <w:lang w:val="lt-LT"/>
        </w:rPr>
        <w:t xml:space="preserve"> </w:t>
      </w:r>
      <w:r w:rsidRPr="0002550E">
        <w:rPr>
          <w:rFonts w:ascii="Times New Roman" w:hAnsi="Times New Roman"/>
          <w:spacing w:val="-1"/>
          <w:lang w:val="lt-LT"/>
        </w:rPr>
        <w:t>metu</w:t>
      </w:r>
      <w:r w:rsidRPr="0002550E">
        <w:rPr>
          <w:rFonts w:ascii="Times New Roman" w:hAnsi="Times New Roman"/>
          <w:spacing w:val="30"/>
          <w:lang w:val="lt-LT"/>
        </w:rPr>
        <w:t xml:space="preserve"> </w:t>
      </w:r>
      <w:r w:rsidRPr="0002550E">
        <w:rPr>
          <w:rFonts w:ascii="Times New Roman" w:hAnsi="Times New Roman"/>
          <w:spacing w:val="-1"/>
          <w:lang w:val="lt-LT"/>
        </w:rPr>
        <w:t>nustatyta,</w:t>
      </w:r>
      <w:r w:rsidRPr="0002550E">
        <w:rPr>
          <w:rFonts w:ascii="Times New Roman" w:hAnsi="Times New Roman"/>
          <w:spacing w:val="30"/>
          <w:lang w:val="lt-LT"/>
        </w:rPr>
        <w:t xml:space="preserve"> </w:t>
      </w:r>
      <w:r w:rsidRPr="0002550E">
        <w:rPr>
          <w:rFonts w:ascii="Times New Roman" w:hAnsi="Times New Roman"/>
          <w:spacing w:val="-1"/>
          <w:lang w:val="lt-LT"/>
        </w:rPr>
        <w:t>kad</w:t>
      </w:r>
      <w:r w:rsidRPr="0002550E">
        <w:rPr>
          <w:rFonts w:ascii="Times New Roman" w:hAnsi="Times New Roman"/>
          <w:spacing w:val="30"/>
          <w:lang w:val="lt-LT"/>
        </w:rPr>
        <w:t xml:space="preserve"> </w:t>
      </w:r>
      <w:r w:rsidRPr="0002550E">
        <w:rPr>
          <w:rFonts w:ascii="Times New Roman" w:hAnsi="Times New Roman"/>
          <w:spacing w:val="-1"/>
          <w:lang w:val="lt-LT"/>
        </w:rPr>
        <w:t>pagrindiniai</w:t>
      </w:r>
      <w:r w:rsidRPr="0002550E">
        <w:rPr>
          <w:rFonts w:ascii="Times New Roman" w:hAnsi="Times New Roman"/>
          <w:spacing w:val="30"/>
          <w:lang w:val="lt-LT"/>
        </w:rPr>
        <w:t xml:space="preserve"> </w:t>
      </w:r>
      <w:r w:rsidRPr="0002550E">
        <w:rPr>
          <w:rFonts w:ascii="Times New Roman" w:hAnsi="Times New Roman"/>
          <w:spacing w:val="-1"/>
          <w:lang w:val="lt-LT"/>
        </w:rPr>
        <w:t>organai,</w:t>
      </w:r>
      <w:r w:rsidRPr="0002550E">
        <w:rPr>
          <w:rFonts w:ascii="Times New Roman" w:hAnsi="Times New Roman"/>
          <w:spacing w:val="31"/>
          <w:lang w:val="lt-LT"/>
        </w:rPr>
        <w:t xml:space="preserve"> </w:t>
      </w:r>
      <w:r w:rsidRPr="0002550E">
        <w:rPr>
          <w:rFonts w:ascii="Times New Roman" w:hAnsi="Times New Roman"/>
          <w:spacing w:val="-1"/>
          <w:lang w:val="lt-LT"/>
        </w:rPr>
        <w:t>kuriuose</w:t>
      </w:r>
      <w:r w:rsidRPr="0002550E">
        <w:rPr>
          <w:rFonts w:ascii="Times New Roman" w:hAnsi="Times New Roman"/>
          <w:spacing w:val="28"/>
          <w:lang w:val="lt-LT"/>
        </w:rPr>
        <w:t xml:space="preserve"> </w:t>
      </w:r>
      <w:r w:rsidRPr="0002550E">
        <w:rPr>
          <w:rFonts w:ascii="Times New Roman" w:hAnsi="Times New Roman"/>
          <w:spacing w:val="-1"/>
          <w:lang w:val="lt-LT"/>
        </w:rPr>
        <w:t>pasireiškė</w:t>
      </w:r>
      <w:r w:rsidRPr="0002550E">
        <w:rPr>
          <w:rFonts w:ascii="Times New Roman" w:hAnsi="Times New Roman"/>
          <w:spacing w:val="31"/>
          <w:lang w:val="lt-LT"/>
        </w:rPr>
        <w:t xml:space="preserve"> </w:t>
      </w:r>
      <w:r w:rsidRPr="0002550E">
        <w:rPr>
          <w:rFonts w:ascii="Times New Roman" w:hAnsi="Times New Roman"/>
          <w:spacing w:val="-1"/>
          <w:lang w:val="lt-LT"/>
        </w:rPr>
        <w:t>toksinis</w:t>
      </w:r>
      <w:r w:rsidRPr="0002550E">
        <w:rPr>
          <w:rFonts w:ascii="Times New Roman" w:hAnsi="Times New Roman"/>
          <w:spacing w:val="31"/>
          <w:lang w:val="lt-LT"/>
        </w:rPr>
        <w:t xml:space="preserve"> </w:t>
      </w:r>
      <w:r w:rsidRPr="0002550E">
        <w:rPr>
          <w:rFonts w:ascii="Times New Roman" w:hAnsi="Times New Roman"/>
          <w:spacing w:val="-1"/>
          <w:lang w:val="lt-LT"/>
        </w:rPr>
        <w:t>poveikis</w:t>
      </w:r>
      <w:r w:rsidRPr="0002550E">
        <w:rPr>
          <w:rFonts w:ascii="Times New Roman" w:hAnsi="Times New Roman"/>
          <w:spacing w:val="30"/>
          <w:lang w:val="lt-LT"/>
        </w:rPr>
        <w:t xml:space="preserve"> </w:t>
      </w:r>
      <w:r w:rsidRPr="0002550E">
        <w:rPr>
          <w:rFonts w:ascii="Times New Roman" w:hAnsi="Times New Roman"/>
          <w:spacing w:val="-1"/>
          <w:lang w:val="lt-LT"/>
        </w:rPr>
        <w:t>buvo</w:t>
      </w:r>
      <w:r w:rsidRPr="0002550E">
        <w:rPr>
          <w:rFonts w:ascii="Times New Roman" w:hAnsi="Times New Roman"/>
          <w:spacing w:val="30"/>
          <w:lang w:val="lt-LT"/>
        </w:rPr>
        <w:t xml:space="preserve"> </w:t>
      </w:r>
      <w:r w:rsidRPr="0002550E">
        <w:rPr>
          <w:rFonts w:ascii="Times New Roman" w:hAnsi="Times New Roman"/>
          <w:spacing w:val="-1"/>
          <w:lang w:val="lt-LT"/>
        </w:rPr>
        <w:t>kepenys,</w:t>
      </w:r>
      <w:r w:rsidRPr="0002550E">
        <w:rPr>
          <w:rFonts w:ascii="Times New Roman" w:hAnsi="Times New Roman"/>
          <w:spacing w:val="30"/>
          <w:lang w:val="lt-LT"/>
        </w:rPr>
        <w:t xml:space="preserve"> </w:t>
      </w:r>
      <w:r w:rsidRPr="0002550E">
        <w:rPr>
          <w:rFonts w:ascii="Times New Roman" w:hAnsi="Times New Roman"/>
          <w:spacing w:val="-1"/>
          <w:lang w:val="lt-LT"/>
        </w:rPr>
        <w:t>tinklainė,</w:t>
      </w:r>
      <w:r w:rsidRPr="0002550E">
        <w:rPr>
          <w:rFonts w:ascii="Times New Roman" w:hAnsi="Times New Roman"/>
          <w:spacing w:val="30"/>
          <w:lang w:val="lt-LT"/>
        </w:rPr>
        <w:t xml:space="preserve"> </w:t>
      </w:r>
      <w:r w:rsidRPr="0002550E">
        <w:rPr>
          <w:rFonts w:ascii="Times New Roman" w:hAnsi="Times New Roman"/>
          <w:spacing w:val="-1"/>
          <w:lang w:val="lt-LT"/>
        </w:rPr>
        <w:t>skydliaukė</w:t>
      </w:r>
      <w:r w:rsidRPr="0002550E">
        <w:rPr>
          <w:rFonts w:ascii="Times New Roman" w:hAnsi="Times New Roman"/>
          <w:spacing w:val="30"/>
          <w:lang w:val="lt-LT"/>
        </w:rPr>
        <w:t xml:space="preserve"> </w:t>
      </w:r>
      <w:r w:rsidRPr="0002550E">
        <w:rPr>
          <w:rFonts w:ascii="Times New Roman" w:hAnsi="Times New Roman"/>
          <w:lang w:val="lt-LT"/>
        </w:rPr>
        <w:t>ir</w:t>
      </w:r>
      <w:r w:rsidRPr="0002550E">
        <w:rPr>
          <w:rFonts w:ascii="Times New Roman" w:hAnsi="Times New Roman"/>
          <w:spacing w:val="32"/>
          <w:lang w:val="lt-LT"/>
        </w:rPr>
        <w:t xml:space="preserve"> </w:t>
      </w:r>
      <w:r w:rsidRPr="0002550E">
        <w:rPr>
          <w:rFonts w:ascii="Times New Roman" w:hAnsi="Times New Roman"/>
          <w:spacing w:val="-1"/>
          <w:lang w:val="lt-LT"/>
        </w:rPr>
        <w:t>inkstai.</w:t>
      </w:r>
      <w:r w:rsidRPr="0002550E">
        <w:rPr>
          <w:rFonts w:ascii="Times New Roman" w:hAnsi="Times New Roman"/>
          <w:spacing w:val="30"/>
          <w:lang w:val="lt-LT"/>
        </w:rPr>
        <w:t xml:space="preserve"> </w:t>
      </w:r>
      <w:r w:rsidRPr="0002550E">
        <w:rPr>
          <w:rFonts w:ascii="Times New Roman" w:hAnsi="Times New Roman"/>
          <w:spacing w:val="-1"/>
          <w:lang w:val="lt-LT"/>
        </w:rPr>
        <w:t>Pakitimai</w:t>
      </w:r>
      <w:r w:rsidRPr="0002550E">
        <w:rPr>
          <w:rFonts w:ascii="Times New Roman" w:hAnsi="Times New Roman"/>
          <w:spacing w:val="30"/>
          <w:lang w:val="lt-LT"/>
        </w:rPr>
        <w:t xml:space="preserve"> </w:t>
      </w:r>
      <w:r w:rsidRPr="0002550E">
        <w:rPr>
          <w:rFonts w:ascii="Times New Roman" w:hAnsi="Times New Roman"/>
          <w:spacing w:val="-1"/>
          <w:lang w:val="lt-LT"/>
        </w:rPr>
        <w:t>kepenyse</w:t>
      </w:r>
      <w:r w:rsidRPr="0002550E">
        <w:rPr>
          <w:rFonts w:ascii="Times New Roman" w:hAnsi="Times New Roman"/>
          <w:spacing w:val="30"/>
          <w:lang w:val="lt-LT"/>
        </w:rPr>
        <w:t xml:space="preserve"> </w:t>
      </w:r>
      <w:r w:rsidRPr="0002550E">
        <w:rPr>
          <w:rFonts w:ascii="Times New Roman" w:hAnsi="Times New Roman"/>
          <w:spacing w:val="-1"/>
          <w:lang w:val="lt-LT"/>
        </w:rPr>
        <w:t>lietė</w:t>
      </w:r>
      <w:r w:rsidRPr="0002550E">
        <w:rPr>
          <w:rFonts w:ascii="Times New Roman" w:hAnsi="Times New Roman"/>
          <w:spacing w:val="20"/>
          <w:lang w:val="lt-LT"/>
        </w:rPr>
        <w:t xml:space="preserve"> </w:t>
      </w:r>
      <w:r w:rsidRPr="0002550E">
        <w:rPr>
          <w:rFonts w:ascii="Times New Roman" w:hAnsi="Times New Roman"/>
          <w:spacing w:val="-1"/>
          <w:lang w:val="lt-LT"/>
        </w:rPr>
        <w:t>hepatoceliulinius,</w:t>
      </w:r>
      <w:r w:rsidRPr="0002550E">
        <w:rPr>
          <w:rFonts w:ascii="Times New Roman" w:hAnsi="Times New Roman"/>
          <w:spacing w:val="30"/>
          <w:lang w:val="lt-LT"/>
        </w:rPr>
        <w:t xml:space="preserve"> </w:t>
      </w:r>
      <w:r w:rsidRPr="0002550E">
        <w:rPr>
          <w:rFonts w:ascii="Times New Roman" w:hAnsi="Times New Roman"/>
          <w:spacing w:val="-1"/>
          <w:lang w:val="lt-LT"/>
        </w:rPr>
        <w:t>biliarinius</w:t>
      </w:r>
      <w:r w:rsidRPr="0002550E">
        <w:rPr>
          <w:rFonts w:ascii="Times New Roman" w:hAnsi="Times New Roman"/>
          <w:spacing w:val="30"/>
          <w:lang w:val="lt-LT"/>
        </w:rPr>
        <w:t xml:space="preserve"> </w:t>
      </w:r>
      <w:r w:rsidRPr="0002550E">
        <w:rPr>
          <w:rFonts w:ascii="Times New Roman" w:hAnsi="Times New Roman"/>
          <w:lang w:val="lt-LT"/>
        </w:rPr>
        <w:t>ir</w:t>
      </w:r>
      <w:r w:rsidRPr="0002550E">
        <w:rPr>
          <w:rFonts w:ascii="Times New Roman" w:hAnsi="Times New Roman"/>
          <w:spacing w:val="32"/>
          <w:lang w:val="lt-LT"/>
        </w:rPr>
        <w:t xml:space="preserve"> </w:t>
      </w:r>
      <w:r w:rsidRPr="0002550E">
        <w:rPr>
          <w:rFonts w:ascii="Times New Roman" w:hAnsi="Times New Roman"/>
          <w:spacing w:val="-1"/>
          <w:lang w:val="lt-LT"/>
        </w:rPr>
        <w:t>fagocitinius</w:t>
      </w:r>
      <w:r w:rsidRPr="0002550E">
        <w:rPr>
          <w:rFonts w:ascii="Times New Roman" w:hAnsi="Times New Roman"/>
          <w:spacing w:val="30"/>
          <w:lang w:val="lt-LT"/>
        </w:rPr>
        <w:t xml:space="preserve"> </w:t>
      </w:r>
      <w:r w:rsidRPr="0002550E">
        <w:rPr>
          <w:rFonts w:ascii="Times New Roman" w:hAnsi="Times New Roman"/>
          <w:spacing w:val="-1"/>
          <w:lang w:val="lt-LT"/>
        </w:rPr>
        <w:t>elementus</w:t>
      </w:r>
      <w:r w:rsidRPr="0002550E">
        <w:rPr>
          <w:rFonts w:ascii="Times New Roman" w:hAnsi="Times New Roman"/>
          <w:spacing w:val="30"/>
          <w:lang w:val="lt-LT"/>
        </w:rPr>
        <w:t xml:space="preserve"> </w:t>
      </w:r>
      <w:r w:rsidRPr="0002550E">
        <w:rPr>
          <w:rFonts w:ascii="Times New Roman" w:hAnsi="Times New Roman"/>
          <w:lang w:val="lt-LT"/>
        </w:rPr>
        <w:t>bei</w:t>
      </w:r>
      <w:r w:rsidRPr="0002550E">
        <w:rPr>
          <w:rFonts w:ascii="Times New Roman" w:hAnsi="Times New Roman"/>
          <w:spacing w:val="31"/>
          <w:lang w:val="lt-LT"/>
        </w:rPr>
        <w:t xml:space="preserve"> </w:t>
      </w:r>
      <w:r w:rsidRPr="0002550E">
        <w:rPr>
          <w:rFonts w:ascii="Times New Roman" w:hAnsi="Times New Roman"/>
          <w:spacing w:val="-1"/>
          <w:lang w:val="lt-LT"/>
        </w:rPr>
        <w:t>buvo</w:t>
      </w:r>
      <w:r w:rsidRPr="0002550E">
        <w:rPr>
          <w:rFonts w:ascii="Times New Roman" w:hAnsi="Times New Roman"/>
          <w:spacing w:val="30"/>
          <w:lang w:val="lt-LT"/>
        </w:rPr>
        <w:t xml:space="preserve"> </w:t>
      </w:r>
      <w:r w:rsidRPr="0002550E">
        <w:rPr>
          <w:rFonts w:ascii="Times New Roman" w:hAnsi="Times New Roman"/>
          <w:lang w:val="lt-LT"/>
        </w:rPr>
        <w:t>padidėję</w:t>
      </w:r>
      <w:r w:rsidRPr="0002550E">
        <w:rPr>
          <w:rFonts w:ascii="Times New Roman" w:hAnsi="Times New Roman"/>
          <w:spacing w:val="31"/>
          <w:lang w:val="lt-LT"/>
        </w:rPr>
        <w:t xml:space="preserve"> </w:t>
      </w:r>
      <w:r w:rsidRPr="0002550E">
        <w:rPr>
          <w:rFonts w:ascii="Times New Roman" w:hAnsi="Times New Roman"/>
          <w:spacing w:val="-1"/>
          <w:lang w:val="lt-LT"/>
        </w:rPr>
        <w:t>kepenų</w:t>
      </w:r>
      <w:r w:rsidRPr="0002550E">
        <w:rPr>
          <w:rFonts w:ascii="Times New Roman" w:hAnsi="Times New Roman"/>
          <w:spacing w:val="30"/>
          <w:lang w:val="lt-LT"/>
        </w:rPr>
        <w:t xml:space="preserve"> </w:t>
      </w:r>
      <w:r w:rsidRPr="0002550E">
        <w:rPr>
          <w:rFonts w:ascii="Times New Roman" w:hAnsi="Times New Roman"/>
          <w:lang w:val="lt-LT"/>
        </w:rPr>
        <w:t>fermentų</w:t>
      </w:r>
      <w:r w:rsidRPr="0002550E">
        <w:rPr>
          <w:rFonts w:ascii="Times New Roman" w:hAnsi="Times New Roman"/>
          <w:spacing w:val="31"/>
          <w:lang w:val="lt-LT"/>
        </w:rPr>
        <w:t xml:space="preserve"> </w:t>
      </w:r>
      <w:r w:rsidRPr="0002550E">
        <w:rPr>
          <w:rFonts w:ascii="Times New Roman" w:hAnsi="Times New Roman"/>
          <w:spacing w:val="-1"/>
          <w:lang w:val="lt-LT"/>
        </w:rPr>
        <w:t>rodikliai.</w:t>
      </w:r>
      <w:r w:rsidRPr="0002550E">
        <w:rPr>
          <w:rFonts w:ascii="Times New Roman" w:hAnsi="Times New Roman"/>
          <w:spacing w:val="26"/>
          <w:lang w:val="lt-LT"/>
        </w:rPr>
        <w:t xml:space="preserve"> </w:t>
      </w:r>
      <w:r w:rsidRPr="0002550E">
        <w:rPr>
          <w:rFonts w:ascii="Times New Roman" w:hAnsi="Times New Roman"/>
          <w:spacing w:val="-1"/>
          <w:lang w:val="lt-LT"/>
        </w:rPr>
        <w:t>Tinklainės</w:t>
      </w:r>
      <w:r w:rsidRPr="0002550E">
        <w:rPr>
          <w:rFonts w:ascii="Times New Roman" w:hAnsi="Times New Roman"/>
          <w:spacing w:val="33"/>
          <w:lang w:val="lt-LT"/>
        </w:rPr>
        <w:t xml:space="preserve"> </w:t>
      </w:r>
      <w:r w:rsidRPr="0002550E">
        <w:rPr>
          <w:rFonts w:ascii="Times New Roman" w:hAnsi="Times New Roman"/>
          <w:spacing w:val="-1"/>
          <w:lang w:val="lt-LT"/>
        </w:rPr>
        <w:t>pigmentinio</w:t>
      </w:r>
      <w:r w:rsidRPr="0002550E">
        <w:rPr>
          <w:rFonts w:ascii="Times New Roman" w:hAnsi="Times New Roman"/>
          <w:spacing w:val="33"/>
          <w:lang w:val="lt-LT"/>
        </w:rPr>
        <w:t xml:space="preserve"> </w:t>
      </w:r>
      <w:r w:rsidRPr="0002550E">
        <w:rPr>
          <w:rFonts w:ascii="Times New Roman" w:hAnsi="Times New Roman"/>
          <w:spacing w:val="-1"/>
          <w:lang w:val="lt-LT"/>
        </w:rPr>
        <w:t>epitelio</w:t>
      </w:r>
      <w:r w:rsidRPr="0002550E">
        <w:rPr>
          <w:rFonts w:ascii="Times New Roman" w:hAnsi="Times New Roman"/>
          <w:spacing w:val="33"/>
          <w:lang w:val="lt-LT"/>
        </w:rPr>
        <w:t xml:space="preserve"> </w:t>
      </w:r>
      <w:r w:rsidRPr="0002550E">
        <w:rPr>
          <w:rFonts w:ascii="Times New Roman" w:hAnsi="Times New Roman"/>
          <w:spacing w:val="-1"/>
          <w:lang w:val="lt-LT"/>
        </w:rPr>
        <w:t>(TPE)</w:t>
      </w:r>
      <w:r w:rsidRPr="0002550E">
        <w:rPr>
          <w:rFonts w:ascii="Times New Roman" w:hAnsi="Times New Roman"/>
          <w:spacing w:val="33"/>
          <w:lang w:val="lt-LT"/>
        </w:rPr>
        <w:t xml:space="preserve"> </w:t>
      </w:r>
      <w:r w:rsidRPr="0002550E">
        <w:rPr>
          <w:rFonts w:ascii="Times New Roman" w:hAnsi="Times New Roman"/>
          <w:spacing w:val="-1"/>
          <w:lang w:val="lt-LT"/>
        </w:rPr>
        <w:t>hiperplazija</w:t>
      </w:r>
      <w:r w:rsidRPr="0002550E">
        <w:rPr>
          <w:rFonts w:ascii="Times New Roman" w:hAnsi="Times New Roman"/>
          <w:spacing w:val="33"/>
          <w:lang w:val="lt-LT"/>
        </w:rPr>
        <w:t xml:space="preserve"> </w:t>
      </w:r>
      <w:r w:rsidRPr="0002550E">
        <w:rPr>
          <w:rFonts w:ascii="Times New Roman" w:hAnsi="Times New Roman"/>
          <w:spacing w:val="-1"/>
          <w:lang w:val="lt-LT"/>
        </w:rPr>
        <w:t>ir</w:t>
      </w:r>
      <w:r w:rsidRPr="0002550E">
        <w:rPr>
          <w:rFonts w:ascii="Times New Roman" w:hAnsi="Times New Roman"/>
          <w:spacing w:val="33"/>
          <w:lang w:val="lt-LT"/>
        </w:rPr>
        <w:t xml:space="preserve"> </w:t>
      </w:r>
      <w:r w:rsidRPr="0002550E">
        <w:rPr>
          <w:rFonts w:ascii="Times New Roman" w:hAnsi="Times New Roman"/>
          <w:lang w:val="lt-LT"/>
        </w:rPr>
        <w:t>tinklainės</w:t>
      </w:r>
      <w:r w:rsidRPr="0002550E">
        <w:rPr>
          <w:rFonts w:ascii="Times New Roman" w:hAnsi="Times New Roman"/>
          <w:spacing w:val="33"/>
          <w:lang w:val="lt-LT"/>
        </w:rPr>
        <w:t xml:space="preserve"> </w:t>
      </w:r>
      <w:r w:rsidRPr="0002550E">
        <w:rPr>
          <w:rFonts w:ascii="Times New Roman" w:hAnsi="Times New Roman"/>
          <w:spacing w:val="-1"/>
          <w:lang w:val="lt-LT"/>
        </w:rPr>
        <w:t>degeneracija</w:t>
      </w:r>
      <w:r w:rsidRPr="0002550E">
        <w:rPr>
          <w:rFonts w:ascii="Times New Roman" w:hAnsi="Times New Roman"/>
          <w:spacing w:val="33"/>
          <w:lang w:val="lt-LT"/>
        </w:rPr>
        <w:t xml:space="preserve"> </w:t>
      </w:r>
      <w:r w:rsidRPr="0002550E">
        <w:rPr>
          <w:rFonts w:ascii="Times New Roman" w:hAnsi="Times New Roman"/>
          <w:spacing w:val="-1"/>
          <w:lang w:val="lt-LT"/>
        </w:rPr>
        <w:t>stebėta</w:t>
      </w:r>
      <w:r w:rsidRPr="0002550E">
        <w:rPr>
          <w:rFonts w:ascii="Times New Roman" w:hAnsi="Times New Roman"/>
          <w:spacing w:val="33"/>
          <w:lang w:val="lt-LT"/>
        </w:rPr>
        <w:t xml:space="preserve"> </w:t>
      </w:r>
      <w:r w:rsidRPr="0002550E">
        <w:rPr>
          <w:rFonts w:ascii="Times New Roman" w:hAnsi="Times New Roman"/>
          <w:spacing w:val="-1"/>
          <w:lang w:val="lt-LT"/>
        </w:rPr>
        <w:t>visų</w:t>
      </w:r>
      <w:r w:rsidRPr="0002550E">
        <w:rPr>
          <w:rFonts w:ascii="Times New Roman" w:hAnsi="Times New Roman"/>
          <w:spacing w:val="33"/>
          <w:lang w:val="lt-LT"/>
        </w:rPr>
        <w:t xml:space="preserve"> </w:t>
      </w:r>
      <w:r w:rsidRPr="0002550E">
        <w:rPr>
          <w:rFonts w:ascii="Times New Roman" w:hAnsi="Times New Roman"/>
          <w:spacing w:val="-1"/>
          <w:lang w:val="lt-LT"/>
        </w:rPr>
        <w:t>ritonaviro</w:t>
      </w:r>
      <w:r w:rsidRPr="0002550E">
        <w:rPr>
          <w:rFonts w:ascii="Times New Roman" w:hAnsi="Times New Roman"/>
          <w:spacing w:val="26"/>
          <w:lang w:val="lt-LT"/>
        </w:rPr>
        <w:t xml:space="preserve"> </w:t>
      </w:r>
      <w:r w:rsidRPr="0002550E">
        <w:rPr>
          <w:rFonts w:ascii="Times New Roman" w:hAnsi="Times New Roman"/>
          <w:spacing w:val="-1"/>
          <w:lang w:val="lt-LT"/>
        </w:rPr>
        <w:t>poveikio</w:t>
      </w:r>
      <w:r w:rsidRPr="0002550E">
        <w:rPr>
          <w:rFonts w:ascii="Times New Roman" w:hAnsi="Times New Roman"/>
          <w:spacing w:val="23"/>
          <w:lang w:val="lt-LT"/>
        </w:rPr>
        <w:t xml:space="preserve"> </w:t>
      </w:r>
      <w:r w:rsidRPr="0002550E">
        <w:rPr>
          <w:rFonts w:ascii="Times New Roman" w:hAnsi="Times New Roman"/>
          <w:spacing w:val="-1"/>
          <w:lang w:val="lt-LT"/>
        </w:rPr>
        <w:t>graužikams</w:t>
      </w:r>
      <w:r w:rsidRPr="0002550E">
        <w:rPr>
          <w:rFonts w:ascii="Times New Roman" w:hAnsi="Times New Roman"/>
          <w:spacing w:val="23"/>
          <w:lang w:val="lt-LT"/>
        </w:rPr>
        <w:t xml:space="preserve"> </w:t>
      </w:r>
      <w:r w:rsidRPr="0002550E">
        <w:rPr>
          <w:rFonts w:ascii="Times New Roman" w:hAnsi="Times New Roman"/>
          <w:spacing w:val="-1"/>
          <w:lang w:val="lt-LT"/>
        </w:rPr>
        <w:t>tyrimų</w:t>
      </w:r>
      <w:r w:rsidRPr="0002550E">
        <w:rPr>
          <w:rFonts w:ascii="Times New Roman" w:hAnsi="Times New Roman"/>
          <w:spacing w:val="23"/>
          <w:lang w:val="lt-LT"/>
        </w:rPr>
        <w:t xml:space="preserve"> </w:t>
      </w:r>
      <w:r w:rsidRPr="0002550E">
        <w:rPr>
          <w:rFonts w:ascii="Times New Roman" w:hAnsi="Times New Roman"/>
          <w:spacing w:val="-1"/>
          <w:lang w:val="lt-LT"/>
        </w:rPr>
        <w:t>metu,</w:t>
      </w:r>
      <w:r w:rsidRPr="0002550E">
        <w:rPr>
          <w:rFonts w:ascii="Times New Roman" w:hAnsi="Times New Roman"/>
          <w:spacing w:val="23"/>
          <w:lang w:val="lt-LT"/>
        </w:rPr>
        <w:t xml:space="preserve"> </w:t>
      </w:r>
      <w:r w:rsidRPr="0002550E">
        <w:rPr>
          <w:rFonts w:ascii="Times New Roman" w:hAnsi="Times New Roman"/>
          <w:spacing w:val="-1"/>
          <w:lang w:val="lt-LT"/>
        </w:rPr>
        <w:t>bet</w:t>
      </w:r>
      <w:r w:rsidRPr="0002550E">
        <w:rPr>
          <w:rFonts w:ascii="Times New Roman" w:hAnsi="Times New Roman"/>
          <w:spacing w:val="21"/>
          <w:lang w:val="lt-LT"/>
        </w:rPr>
        <w:t xml:space="preserve"> </w:t>
      </w:r>
      <w:r w:rsidRPr="0002550E">
        <w:rPr>
          <w:rFonts w:ascii="Times New Roman" w:hAnsi="Times New Roman"/>
          <w:spacing w:val="-1"/>
          <w:lang w:val="lt-LT"/>
        </w:rPr>
        <w:t>šių</w:t>
      </w:r>
      <w:r w:rsidRPr="0002550E">
        <w:rPr>
          <w:rFonts w:ascii="Times New Roman" w:hAnsi="Times New Roman"/>
          <w:spacing w:val="23"/>
          <w:lang w:val="lt-LT"/>
        </w:rPr>
        <w:t xml:space="preserve"> </w:t>
      </w:r>
      <w:r w:rsidRPr="0002550E">
        <w:rPr>
          <w:rFonts w:ascii="Times New Roman" w:hAnsi="Times New Roman"/>
          <w:spacing w:val="-1"/>
          <w:lang w:val="lt-LT"/>
        </w:rPr>
        <w:t>pokyčių</w:t>
      </w:r>
      <w:r w:rsidRPr="0002550E">
        <w:rPr>
          <w:rFonts w:ascii="Times New Roman" w:hAnsi="Times New Roman"/>
          <w:spacing w:val="23"/>
          <w:lang w:val="lt-LT"/>
        </w:rPr>
        <w:t xml:space="preserve"> </w:t>
      </w:r>
      <w:r w:rsidRPr="0002550E">
        <w:rPr>
          <w:rFonts w:ascii="Times New Roman" w:hAnsi="Times New Roman"/>
          <w:spacing w:val="-1"/>
          <w:lang w:val="lt-LT"/>
        </w:rPr>
        <w:t>nebuvo</w:t>
      </w:r>
      <w:r w:rsidRPr="0002550E">
        <w:rPr>
          <w:rFonts w:ascii="Times New Roman" w:hAnsi="Times New Roman"/>
          <w:spacing w:val="23"/>
          <w:lang w:val="lt-LT"/>
        </w:rPr>
        <w:t xml:space="preserve"> </w:t>
      </w:r>
      <w:r w:rsidRPr="0002550E">
        <w:rPr>
          <w:rFonts w:ascii="Times New Roman" w:hAnsi="Times New Roman"/>
          <w:spacing w:val="-1"/>
          <w:lang w:val="lt-LT"/>
        </w:rPr>
        <w:t>šunims.</w:t>
      </w:r>
      <w:r w:rsidRPr="0002550E">
        <w:rPr>
          <w:rFonts w:ascii="Times New Roman" w:hAnsi="Times New Roman"/>
          <w:spacing w:val="23"/>
          <w:lang w:val="lt-LT"/>
        </w:rPr>
        <w:t xml:space="preserve"> </w:t>
      </w:r>
      <w:r w:rsidRPr="0002550E">
        <w:rPr>
          <w:rFonts w:ascii="Times New Roman" w:hAnsi="Times New Roman"/>
          <w:spacing w:val="-1"/>
          <w:lang w:val="lt-LT"/>
        </w:rPr>
        <w:t>Ultrastruktūriniai</w:t>
      </w:r>
      <w:r w:rsidRPr="0002550E">
        <w:rPr>
          <w:rFonts w:ascii="Times New Roman" w:hAnsi="Times New Roman"/>
          <w:spacing w:val="23"/>
          <w:lang w:val="lt-LT"/>
        </w:rPr>
        <w:t xml:space="preserve"> </w:t>
      </w:r>
      <w:r w:rsidRPr="0002550E">
        <w:rPr>
          <w:rFonts w:ascii="Times New Roman" w:hAnsi="Times New Roman"/>
          <w:spacing w:val="-1"/>
          <w:lang w:val="lt-LT"/>
        </w:rPr>
        <w:t>radiniai</w:t>
      </w:r>
      <w:r w:rsidRPr="0002550E">
        <w:rPr>
          <w:rFonts w:ascii="Times New Roman" w:hAnsi="Times New Roman"/>
          <w:spacing w:val="21"/>
          <w:lang w:val="lt-LT"/>
        </w:rPr>
        <w:t xml:space="preserve"> </w:t>
      </w:r>
      <w:r w:rsidRPr="0002550E">
        <w:rPr>
          <w:rFonts w:ascii="Times New Roman" w:hAnsi="Times New Roman"/>
          <w:spacing w:val="-1"/>
          <w:lang w:val="lt-LT"/>
        </w:rPr>
        <w:t>leidžia</w:t>
      </w:r>
      <w:r w:rsidRPr="0002550E">
        <w:rPr>
          <w:rFonts w:ascii="Times New Roman" w:hAnsi="Times New Roman"/>
          <w:spacing w:val="22"/>
          <w:lang w:val="lt-LT"/>
        </w:rPr>
        <w:t xml:space="preserve"> </w:t>
      </w:r>
      <w:r w:rsidRPr="0002550E">
        <w:rPr>
          <w:rFonts w:ascii="Times New Roman" w:hAnsi="Times New Roman"/>
          <w:spacing w:val="-1"/>
          <w:lang w:val="lt-LT"/>
        </w:rPr>
        <w:t>manyti,</w:t>
      </w:r>
      <w:r w:rsidRPr="0002550E">
        <w:rPr>
          <w:rFonts w:ascii="Times New Roman" w:hAnsi="Times New Roman"/>
          <w:spacing w:val="38"/>
          <w:lang w:val="lt-LT"/>
        </w:rPr>
        <w:t xml:space="preserve"> </w:t>
      </w:r>
      <w:r w:rsidRPr="0002550E">
        <w:rPr>
          <w:rFonts w:ascii="Times New Roman" w:hAnsi="Times New Roman"/>
          <w:spacing w:val="-1"/>
          <w:lang w:val="lt-LT"/>
        </w:rPr>
        <w:t>kad</w:t>
      </w:r>
      <w:r w:rsidRPr="0002550E">
        <w:rPr>
          <w:rFonts w:ascii="Times New Roman" w:hAnsi="Times New Roman"/>
          <w:spacing w:val="37"/>
          <w:lang w:val="lt-LT"/>
        </w:rPr>
        <w:t xml:space="preserve"> </w:t>
      </w:r>
      <w:r w:rsidRPr="0002550E">
        <w:rPr>
          <w:rFonts w:ascii="Times New Roman" w:hAnsi="Times New Roman"/>
          <w:spacing w:val="-1"/>
          <w:lang w:val="lt-LT"/>
        </w:rPr>
        <w:t>šie</w:t>
      </w:r>
      <w:r w:rsidRPr="0002550E">
        <w:rPr>
          <w:rFonts w:ascii="Times New Roman" w:hAnsi="Times New Roman"/>
          <w:spacing w:val="36"/>
          <w:lang w:val="lt-LT"/>
        </w:rPr>
        <w:t xml:space="preserve"> </w:t>
      </w:r>
      <w:r w:rsidRPr="0002550E">
        <w:rPr>
          <w:rFonts w:ascii="Times New Roman" w:hAnsi="Times New Roman"/>
          <w:spacing w:val="-1"/>
          <w:lang w:val="lt-LT"/>
        </w:rPr>
        <w:t>tinklainės</w:t>
      </w:r>
      <w:r w:rsidRPr="0002550E">
        <w:rPr>
          <w:rFonts w:ascii="Times New Roman" w:hAnsi="Times New Roman"/>
          <w:spacing w:val="35"/>
          <w:lang w:val="lt-LT"/>
        </w:rPr>
        <w:t xml:space="preserve"> </w:t>
      </w:r>
      <w:r w:rsidRPr="0002550E">
        <w:rPr>
          <w:rFonts w:ascii="Times New Roman" w:hAnsi="Times New Roman"/>
          <w:spacing w:val="-1"/>
          <w:lang w:val="lt-LT"/>
        </w:rPr>
        <w:t>pokyčiai</w:t>
      </w:r>
      <w:r w:rsidRPr="0002550E">
        <w:rPr>
          <w:rFonts w:ascii="Times New Roman" w:hAnsi="Times New Roman"/>
          <w:spacing w:val="38"/>
          <w:lang w:val="lt-LT"/>
        </w:rPr>
        <w:t xml:space="preserve"> </w:t>
      </w:r>
      <w:r w:rsidRPr="0002550E">
        <w:rPr>
          <w:rFonts w:ascii="Times New Roman" w:hAnsi="Times New Roman"/>
          <w:lang w:val="lt-LT"/>
        </w:rPr>
        <w:t>gali</w:t>
      </w:r>
      <w:r w:rsidRPr="0002550E">
        <w:rPr>
          <w:rFonts w:ascii="Times New Roman" w:hAnsi="Times New Roman"/>
          <w:spacing w:val="36"/>
          <w:lang w:val="lt-LT"/>
        </w:rPr>
        <w:t xml:space="preserve"> </w:t>
      </w:r>
      <w:r w:rsidRPr="0002550E">
        <w:rPr>
          <w:rFonts w:ascii="Times New Roman" w:hAnsi="Times New Roman"/>
          <w:spacing w:val="-1"/>
          <w:lang w:val="lt-LT"/>
        </w:rPr>
        <w:t>būti</w:t>
      </w:r>
      <w:r w:rsidRPr="0002550E">
        <w:rPr>
          <w:rFonts w:ascii="Times New Roman" w:hAnsi="Times New Roman"/>
          <w:spacing w:val="38"/>
          <w:lang w:val="lt-LT"/>
        </w:rPr>
        <w:t xml:space="preserve"> </w:t>
      </w:r>
      <w:r w:rsidRPr="0002550E">
        <w:rPr>
          <w:rFonts w:ascii="Times New Roman" w:hAnsi="Times New Roman"/>
          <w:spacing w:val="-1"/>
          <w:lang w:val="lt-LT"/>
        </w:rPr>
        <w:t>antriniai</w:t>
      </w:r>
      <w:r w:rsidRPr="0002550E">
        <w:rPr>
          <w:rFonts w:ascii="Times New Roman" w:hAnsi="Times New Roman"/>
          <w:spacing w:val="37"/>
          <w:lang w:val="lt-LT"/>
        </w:rPr>
        <w:t xml:space="preserve"> </w:t>
      </w:r>
      <w:r w:rsidRPr="0002550E">
        <w:rPr>
          <w:rFonts w:ascii="Times New Roman" w:hAnsi="Times New Roman"/>
          <w:spacing w:val="-1"/>
          <w:lang w:val="lt-LT"/>
        </w:rPr>
        <w:t>dėl</w:t>
      </w:r>
      <w:r w:rsidRPr="0002550E">
        <w:rPr>
          <w:rFonts w:ascii="Times New Roman" w:hAnsi="Times New Roman"/>
          <w:spacing w:val="38"/>
          <w:lang w:val="lt-LT"/>
        </w:rPr>
        <w:t xml:space="preserve"> </w:t>
      </w:r>
      <w:r w:rsidRPr="0002550E">
        <w:rPr>
          <w:rFonts w:ascii="Times New Roman" w:hAnsi="Times New Roman"/>
          <w:spacing w:val="-1"/>
          <w:lang w:val="lt-LT"/>
        </w:rPr>
        <w:t>fosfolipidozės.</w:t>
      </w:r>
      <w:r w:rsidRPr="0002550E">
        <w:rPr>
          <w:rFonts w:ascii="Times New Roman" w:hAnsi="Times New Roman"/>
          <w:spacing w:val="35"/>
          <w:lang w:val="lt-LT"/>
        </w:rPr>
        <w:t xml:space="preserve"> </w:t>
      </w:r>
      <w:r w:rsidRPr="0002550E">
        <w:rPr>
          <w:rFonts w:ascii="Times New Roman" w:hAnsi="Times New Roman"/>
          <w:lang w:val="lt-LT"/>
        </w:rPr>
        <w:t>Tačiau</w:t>
      </w:r>
      <w:r w:rsidRPr="0002550E">
        <w:rPr>
          <w:rFonts w:ascii="Times New Roman" w:hAnsi="Times New Roman"/>
          <w:spacing w:val="36"/>
          <w:lang w:val="lt-LT"/>
        </w:rPr>
        <w:t xml:space="preserve"> </w:t>
      </w:r>
      <w:r w:rsidRPr="0002550E">
        <w:rPr>
          <w:rFonts w:ascii="Times New Roman" w:hAnsi="Times New Roman"/>
          <w:spacing w:val="-1"/>
          <w:lang w:val="lt-LT"/>
        </w:rPr>
        <w:t>klinikiniai</w:t>
      </w:r>
      <w:r w:rsidRPr="0002550E">
        <w:rPr>
          <w:rFonts w:ascii="Times New Roman" w:hAnsi="Times New Roman"/>
          <w:spacing w:val="38"/>
          <w:lang w:val="lt-LT"/>
        </w:rPr>
        <w:t xml:space="preserve"> </w:t>
      </w:r>
      <w:r w:rsidRPr="0002550E">
        <w:rPr>
          <w:rFonts w:ascii="Times New Roman" w:hAnsi="Times New Roman"/>
          <w:spacing w:val="-1"/>
          <w:lang w:val="lt-LT"/>
        </w:rPr>
        <w:t>tyrimai</w:t>
      </w:r>
      <w:r w:rsidRPr="0002550E">
        <w:rPr>
          <w:rFonts w:ascii="Times New Roman" w:hAnsi="Times New Roman"/>
          <w:spacing w:val="20"/>
          <w:lang w:val="lt-LT"/>
        </w:rPr>
        <w:t xml:space="preserve"> </w:t>
      </w:r>
      <w:r w:rsidRPr="0002550E">
        <w:rPr>
          <w:rFonts w:ascii="Times New Roman" w:hAnsi="Times New Roman"/>
          <w:spacing w:val="-1"/>
          <w:lang w:val="lt-LT"/>
        </w:rPr>
        <w:t>nenustatė</w:t>
      </w:r>
      <w:r w:rsidRPr="0002550E">
        <w:rPr>
          <w:rFonts w:ascii="Times New Roman" w:hAnsi="Times New Roman"/>
          <w:spacing w:val="16"/>
          <w:lang w:val="lt-LT"/>
        </w:rPr>
        <w:t xml:space="preserve"> </w:t>
      </w:r>
      <w:r w:rsidRPr="0002550E">
        <w:rPr>
          <w:rFonts w:ascii="Times New Roman" w:hAnsi="Times New Roman"/>
          <w:spacing w:val="-1"/>
          <w:lang w:val="lt-LT"/>
        </w:rPr>
        <w:t>jokių</w:t>
      </w:r>
      <w:r w:rsidRPr="0002550E">
        <w:rPr>
          <w:rFonts w:ascii="Times New Roman" w:hAnsi="Times New Roman"/>
          <w:spacing w:val="19"/>
          <w:lang w:val="lt-LT"/>
        </w:rPr>
        <w:t xml:space="preserve"> </w:t>
      </w:r>
      <w:r w:rsidRPr="0002550E">
        <w:rPr>
          <w:rFonts w:ascii="Times New Roman" w:hAnsi="Times New Roman"/>
          <w:spacing w:val="-1"/>
          <w:lang w:val="lt-LT"/>
        </w:rPr>
        <w:t>vaistinių</w:t>
      </w:r>
      <w:r w:rsidRPr="0002550E">
        <w:rPr>
          <w:rFonts w:ascii="Times New Roman" w:hAnsi="Times New Roman"/>
          <w:spacing w:val="18"/>
          <w:lang w:val="lt-LT"/>
        </w:rPr>
        <w:t xml:space="preserve"> </w:t>
      </w:r>
      <w:r w:rsidRPr="0002550E">
        <w:rPr>
          <w:rFonts w:ascii="Times New Roman" w:hAnsi="Times New Roman"/>
          <w:spacing w:val="-1"/>
          <w:lang w:val="lt-LT"/>
        </w:rPr>
        <w:t>preparatų</w:t>
      </w:r>
      <w:r w:rsidRPr="0002550E">
        <w:rPr>
          <w:rFonts w:ascii="Times New Roman" w:hAnsi="Times New Roman"/>
          <w:spacing w:val="16"/>
          <w:lang w:val="lt-LT"/>
        </w:rPr>
        <w:t xml:space="preserve"> </w:t>
      </w:r>
      <w:r w:rsidRPr="0002550E">
        <w:rPr>
          <w:rFonts w:ascii="Times New Roman" w:hAnsi="Times New Roman"/>
          <w:spacing w:val="-1"/>
          <w:lang w:val="lt-LT"/>
        </w:rPr>
        <w:t>sukeltų</w:t>
      </w:r>
      <w:r w:rsidRPr="0002550E">
        <w:rPr>
          <w:rFonts w:ascii="Times New Roman" w:hAnsi="Times New Roman"/>
          <w:spacing w:val="19"/>
          <w:lang w:val="lt-LT"/>
        </w:rPr>
        <w:t xml:space="preserve"> </w:t>
      </w:r>
      <w:r w:rsidRPr="0002550E">
        <w:rPr>
          <w:rFonts w:ascii="Times New Roman" w:hAnsi="Times New Roman"/>
          <w:spacing w:val="-1"/>
          <w:lang w:val="lt-LT"/>
        </w:rPr>
        <w:t>žmogaus</w:t>
      </w:r>
      <w:r w:rsidRPr="0002550E">
        <w:rPr>
          <w:rFonts w:ascii="Times New Roman" w:hAnsi="Times New Roman"/>
          <w:spacing w:val="19"/>
          <w:lang w:val="lt-LT"/>
        </w:rPr>
        <w:t xml:space="preserve"> </w:t>
      </w:r>
      <w:r w:rsidRPr="0002550E">
        <w:rPr>
          <w:rFonts w:ascii="Times New Roman" w:hAnsi="Times New Roman"/>
          <w:lang w:val="lt-LT"/>
        </w:rPr>
        <w:t>akies</w:t>
      </w:r>
      <w:r w:rsidRPr="0002550E">
        <w:rPr>
          <w:rFonts w:ascii="Times New Roman" w:hAnsi="Times New Roman"/>
          <w:spacing w:val="19"/>
          <w:lang w:val="lt-LT"/>
        </w:rPr>
        <w:t xml:space="preserve"> </w:t>
      </w:r>
      <w:r w:rsidRPr="0002550E">
        <w:rPr>
          <w:rFonts w:ascii="Times New Roman" w:hAnsi="Times New Roman"/>
          <w:spacing w:val="-1"/>
          <w:lang w:val="lt-LT"/>
        </w:rPr>
        <w:t>pokyčių.</w:t>
      </w:r>
      <w:r w:rsidRPr="0002550E">
        <w:rPr>
          <w:rFonts w:ascii="Times New Roman" w:hAnsi="Times New Roman"/>
          <w:spacing w:val="18"/>
          <w:lang w:val="lt-LT"/>
        </w:rPr>
        <w:t xml:space="preserve"> </w:t>
      </w:r>
      <w:r w:rsidRPr="0002550E">
        <w:rPr>
          <w:rFonts w:ascii="Times New Roman" w:hAnsi="Times New Roman"/>
          <w:spacing w:val="-1"/>
          <w:lang w:val="lt-LT"/>
        </w:rPr>
        <w:t>Visi</w:t>
      </w:r>
      <w:r w:rsidRPr="0002550E">
        <w:rPr>
          <w:rFonts w:ascii="Times New Roman" w:hAnsi="Times New Roman"/>
          <w:spacing w:val="19"/>
          <w:lang w:val="lt-LT"/>
        </w:rPr>
        <w:t xml:space="preserve"> </w:t>
      </w:r>
      <w:r w:rsidRPr="0002550E">
        <w:rPr>
          <w:rFonts w:ascii="Times New Roman" w:hAnsi="Times New Roman"/>
          <w:spacing w:val="-1"/>
          <w:lang w:val="lt-LT"/>
        </w:rPr>
        <w:t>skydliaukės</w:t>
      </w:r>
      <w:r w:rsidRPr="0002550E">
        <w:rPr>
          <w:rFonts w:ascii="Times New Roman" w:hAnsi="Times New Roman"/>
          <w:spacing w:val="18"/>
          <w:lang w:val="lt-LT"/>
        </w:rPr>
        <w:t xml:space="preserve"> </w:t>
      </w:r>
      <w:r w:rsidRPr="0002550E">
        <w:rPr>
          <w:rFonts w:ascii="Times New Roman" w:hAnsi="Times New Roman"/>
          <w:spacing w:val="-1"/>
          <w:lang w:val="lt-LT"/>
        </w:rPr>
        <w:t>pokyčiai</w:t>
      </w:r>
      <w:r w:rsidRPr="0002550E">
        <w:rPr>
          <w:rFonts w:ascii="Times New Roman" w:hAnsi="Times New Roman"/>
          <w:spacing w:val="18"/>
          <w:lang w:val="lt-LT"/>
        </w:rPr>
        <w:t xml:space="preserve"> </w:t>
      </w:r>
      <w:r w:rsidRPr="0002550E">
        <w:rPr>
          <w:rFonts w:ascii="Times New Roman" w:hAnsi="Times New Roman"/>
          <w:spacing w:val="-1"/>
          <w:lang w:val="lt-LT"/>
        </w:rPr>
        <w:t>išnyko</w:t>
      </w:r>
      <w:r w:rsidRPr="0002550E">
        <w:rPr>
          <w:rFonts w:ascii="Times New Roman" w:hAnsi="Times New Roman"/>
          <w:spacing w:val="29"/>
          <w:lang w:val="lt-LT"/>
        </w:rPr>
        <w:t xml:space="preserve"> </w:t>
      </w:r>
      <w:r w:rsidRPr="0002550E">
        <w:rPr>
          <w:rFonts w:ascii="Times New Roman" w:hAnsi="Times New Roman"/>
          <w:spacing w:val="-1"/>
          <w:lang w:val="lt-LT"/>
        </w:rPr>
        <w:t>nutraukus vaistinio preparato vartojimą. Klinikinių žmonių tyrimų metu nestebėta kliniškai reikšmingų</w:t>
      </w:r>
      <w:r w:rsidRPr="0002550E">
        <w:rPr>
          <w:rFonts w:ascii="Times New Roman" w:hAnsi="Times New Roman"/>
          <w:spacing w:val="20"/>
          <w:lang w:val="lt-LT"/>
        </w:rPr>
        <w:t xml:space="preserve"> </w:t>
      </w:r>
      <w:r w:rsidRPr="0002550E">
        <w:rPr>
          <w:rFonts w:ascii="Times New Roman" w:hAnsi="Times New Roman"/>
          <w:spacing w:val="-1"/>
          <w:lang w:val="lt-LT"/>
        </w:rPr>
        <w:t>skydliaukės</w:t>
      </w:r>
      <w:r w:rsidRPr="0002550E">
        <w:rPr>
          <w:rFonts w:ascii="Times New Roman" w:hAnsi="Times New Roman"/>
          <w:spacing w:val="40"/>
          <w:lang w:val="lt-LT"/>
        </w:rPr>
        <w:t xml:space="preserve"> </w:t>
      </w:r>
      <w:r w:rsidRPr="0002550E">
        <w:rPr>
          <w:rFonts w:ascii="Times New Roman" w:hAnsi="Times New Roman"/>
          <w:spacing w:val="-1"/>
          <w:lang w:val="lt-LT"/>
        </w:rPr>
        <w:t>funkcijos</w:t>
      </w:r>
      <w:r w:rsidRPr="0002550E">
        <w:rPr>
          <w:rFonts w:ascii="Times New Roman" w:hAnsi="Times New Roman"/>
          <w:spacing w:val="40"/>
          <w:lang w:val="lt-LT"/>
        </w:rPr>
        <w:t xml:space="preserve"> </w:t>
      </w:r>
      <w:r w:rsidRPr="0002550E">
        <w:rPr>
          <w:rFonts w:ascii="Times New Roman" w:hAnsi="Times New Roman"/>
          <w:spacing w:val="-2"/>
          <w:lang w:val="lt-LT"/>
        </w:rPr>
        <w:t>tyrimų</w:t>
      </w:r>
      <w:r w:rsidRPr="0002550E">
        <w:rPr>
          <w:rFonts w:ascii="Times New Roman" w:hAnsi="Times New Roman"/>
          <w:spacing w:val="39"/>
          <w:lang w:val="lt-LT"/>
        </w:rPr>
        <w:t xml:space="preserve"> </w:t>
      </w:r>
      <w:r w:rsidRPr="0002550E">
        <w:rPr>
          <w:rFonts w:ascii="Times New Roman" w:hAnsi="Times New Roman"/>
          <w:spacing w:val="-1"/>
          <w:lang w:val="lt-LT"/>
        </w:rPr>
        <w:t>pokyčių.</w:t>
      </w:r>
      <w:r w:rsidRPr="0002550E">
        <w:rPr>
          <w:rFonts w:ascii="Times New Roman" w:hAnsi="Times New Roman"/>
          <w:spacing w:val="40"/>
          <w:lang w:val="lt-LT"/>
        </w:rPr>
        <w:t xml:space="preserve"> </w:t>
      </w:r>
      <w:r w:rsidRPr="0002550E">
        <w:rPr>
          <w:rFonts w:ascii="Times New Roman" w:hAnsi="Times New Roman"/>
          <w:spacing w:val="-1"/>
          <w:lang w:val="lt-LT"/>
        </w:rPr>
        <w:t>Inkstų</w:t>
      </w:r>
      <w:r w:rsidRPr="0002550E">
        <w:rPr>
          <w:rFonts w:ascii="Times New Roman" w:hAnsi="Times New Roman"/>
          <w:spacing w:val="40"/>
          <w:lang w:val="lt-LT"/>
        </w:rPr>
        <w:t xml:space="preserve"> </w:t>
      </w:r>
      <w:r w:rsidRPr="0002550E">
        <w:rPr>
          <w:rFonts w:ascii="Times New Roman" w:hAnsi="Times New Roman"/>
          <w:spacing w:val="-1"/>
          <w:lang w:val="lt-LT"/>
        </w:rPr>
        <w:t>pokyčių,</w:t>
      </w:r>
      <w:r w:rsidRPr="0002550E">
        <w:rPr>
          <w:rFonts w:ascii="Times New Roman" w:hAnsi="Times New Roman"/>
          <w:spacing w:val="40"/>
          <w:lang w:val="lt-LT"/>
        </w:rPr>
        <w:t xml:space="preserve"> </w:t>
      </w:r>
      <w:r w:rsidRPr="0002550E">
        <w:rPr>
          <w:rFonts w:ascii="Times New Roman" w:hAnsi="Times New Roman"/>
          <w:spacing w:val="-1"/>
          <w:lang w:val="lt-LT"/>
        </w:rPr>
        <w:t>pasireiškusių</w:t>
      </w:r>
      <w:r w:rsidRPr="0002550E">
        <w:rPr>
          <w:rFonts w:ascii="Times New Roman" w:hAnsi="Times New Roman"/>
          <w:spacing w:val="40"/>
          <w:lang w:val="lt-LT"/>
        </w:rPr>
        <w:t xml:space="preserve"> </w:t>
      </w:r>
      <w:r w:rsidRPr="0002550E">
        <w:rPr>
          <w:rFonts w:ascii="Times New Roman" w:hAnsi="Times New Roman"/>
          <w:spacing w:val="-1"/>
          <w:lang w:val="lt-LT"/>
        </w:rPr>
        <w:t>kanalėlių</w:t>
      </w:r>
      <w:r w:rsidRPr="0002550E">
        <w:rPr>
          <w:rFonts w:ascii="Times New Roman" w:hAnsi="Times New Roman"/>
          <w:spacing w:val="40"/>
          <w:lang w:val="lt-LT"/>
        </w:rPr>
        <w:t xml:space="preserve"> </w:t>
      </w:r>
      <w:r w:rsidRPr="0002550E">
        <w:rPr>
          <w:rFonts w:ascii="Times New Roman" w:hAnsi="Times New Roman"/>
          <w:spacing w:val="-1"/>
          <w:lang w:val="lt-LT"/>
        </w:rPr>
        <w:t>degeneracija,</w:t>
      </w:r>
      <w:r w:rsidRPr="0002550E">
        <w:rPr>
          <w:rFonts w:ascii="Times New Roman" w:hAnsi="Times New Roman"/>
          <w:spacing w:val="40"/>
          <w:lang w:val="lt-LT"/>
        </w:rPr>
        <w:t xml:space="preserve"> </w:t>
      </w:r>
      <w:r w:rsidRPr="0002550E">
        <w:rPr>
          <w:rFonts w:ascii="Times New Roman" w:hAnsi="Times New Roman"/>
          <w:spacing w:val="-1"/>
          <w:lang w:val="lt-LT"/>
        </w:rPr>
        <w:t>lėtiniu</w:t>
      </w:r>
      <w:r w:rsidRPr="0002550E">
        <w:rPr>
          <w:rFonts w:ascii="Times New Roman" w:hAnsi="Times New Roman"/>
          <w:spacing w:val="30"/>
          <w:lang w:val="lt-LT"/>
        </w:rPr>
        <w:t xml:space="preserve"> </w:t>
      </w:r>
      <w:r w:rsidRPr="0002550E">
        <w:rPr>
          <w:rFonts w:ascii="Times New Roman" w:hAnsi="Times New Roman"/>
          <w:spacing w:val="-1"/>
          <w:lang w:val="lt-LT"/>
        </w:rPr>
        <w:t>uždegimu</w:t>
      </w:r>
      <w:r w:rsidRPr="0002550E">
        <w:rPr>
          <w:rFonts w:ascii="Times New Roman" w:hAnsi="Times New Roman"/>
          <w:spacing w:val="2"/>
          <w:lang w:val="lt-LT"/>
        </w:rPr>
        <w:t xml:space="preserve"> </w:t>
      </w:r>
      <w:r w:rsidRPr="0002550E">
        <w:rPr>
          <w:rFonts w:ascii="Times New Roman" w:hAnsi="Times New Roman"/>
          <w:lang w:val="lt-LT"/>
        </w:rPr>
        <w:t>ir</w:t>
      </w:r>
      <w:r w:rsidRPr="0002550E">
        <w:rPr>
          <w:rFonts w:ascii="Times New Roman" w:hAnsi="Times New Roman"/>
          <w:spacing w:val="1"/>
          <w:lang w:val="lt-LT"/>
        </w:rPr>
        <w:t xml:space="preserve"> </w:t>
      </w:r>
      <w:r w:rsidRPr="0002550E">
        <w:rPr>
          <w:rFonts w:ascii="Times New Roman" w:hAnsi="Times New Roman"/>
          <w:spacing w:val="-1"/>
          <w:lang w:val="lt-LT"/>
        </w:rPr>
        <w:t>proteinurija,</w:t>
      </w:r>
      <w:r w:rsidRPr="0002550E">
        <w:rPr>
          <w:rFonts w:ascii="Times New Roman" w:hAnsi="Times New Roman"/>
          <w:lang w:val="lt-LT"/>
        </w:rPr>
        <w:t xml:space="preserve"> </w:t>
      </w:r>
      <w:r w:rsidRPr="0002550E">
        <w:rPr>
          <w:rFonts w:ascii="Times New Roman" w:hAnsi="Times New Roman"/>
          <w:spacing w:val="-1"/>
          <w:lang w:val="lt-LT"/>
        </w:rPr>
        <w:t>stebėta</w:t>
      </w:r>
      <w:r w:rsidRPr="0002550E">
        <w:rPr>
          <w:rFonts w:ascii="Times New Roman" w:hAnsi="Times New Roman"/>
          <w:spacing w:val="2"/>
          <w:lang w:val="lt-LT"/>
        </w:rPr>
        <w:t xml:space="preserve"> </w:t>
      </w:r>
      <w:r w:rsidRPr="0002550E">
        <w:rPr>
          <w:rFonts w:ascii="Times New Roman" w:hAnsi="Times New Roman"/>
          <w:spacing w:val="-1"/>
          <w:lang w:val="lt-LT"/>
        </w:rPr>
        <w:t>žiurkėms</w:t>
      </w:r>
      <w:r w:rsidRPr="0002550E">
        <w:rPr>
          <w:rFonts w:ascii="Times New Roman" w:hAnsi="Times New Roman"/>
          <w:spacing w:val="1"/>
          <w:lang w:val="lt-LT"/>
        </w:rPr>
        <w:t xml:space="preserve"> </w:t>
      </w:r>
      <w:r w:rsidRPr="0002550E">
        <w:rPr>
          <w:rFonts w:ascii="Times New Roman" w:hAnsi="Times New Roman"/>
          <w:spacing w:val="-1"/>
          <w:lang w:val="lt-LT"/>
        </w:rPr>
        <w:t>ir,</w:t>
      </w:r>
      <w:r w:rsidRPr="0002550E">
        <w:rPr>
          <w:rFonts w:ascii="Times New Roman" w:hAnsi="Times New Roman"/>
          <w:spacing w:val="2"/>
          <w:lang w:val="lt-LT"/>
        </w:rPr>
        <w:t xml:space="preserve"> </w:t>
      </w:r>
      <w:r w:rsidRPr="0002550E">
        <w:rPr>
          <w:rFonts w:ascii="Times New Roman" w:hAnsi="Times New Roman"/>
          <w:spacing w:val="-1"/>
          <w:lang w:val="lt-LT"/>
        </w:rPr>
        <w:t>manoma,</w:t>
      </w:r>
      <w:r w:rsidRPr="0002550E">
        <w:rPr>
          <w:rFonts w:ascii="Times New Roman" w:hAnsi="Times New Roman"/>
          <w:spacing w:val="1"/>
          <w:lang w:val="lt-LT"/>
        </w:rPr>
        <w:t xml:space="preserve"> </w:t>
      </w:r>
      <w:r w:rsidRPr="0002550E">
        <w:rPr>
          <w:rFonts w:ascii="Times New Roman" w:hAnsi="Times New Roman"/>
          <w:spacing w:val="-1"/>
          <w:lang w:val="lt-LT"/>
        </w:rPr>
        <w:t>kad</w:t>
      </w:r>
      <w:r w:rsidRPr="0002550E">
        <w:rPr>
          <w:rFonts w:ascii="Times New Roman" w:hAnsi="Times New Roman"/>
          <w:spacing w:val="2"/>
          <w:lang w:val="lt-LT"/>
        </w:rPr>
        <w:t xml:space="preserve"> </w:t>
      </w:r>
      <w:r w:rsidRPr="0002550E">
        <w:rPr>
          <w:rFonts w:ascii="Times New Roman" w:hAnsi="Times New Roman"/>
          <w:lang w:val="lt-LT"/>
        </w:rPr>
        <w:t>jie</w:t>
      </w:r>
      <w:r w:rsidRPr="0002550E">
        <w:rPr>
          <w:rFonts w:ascii="Times New Roman" w:hAnsi="Times New Roman"/>
          <w:spacing w:val="3"/>
          <w:lang w:val="lt-LT"/>
        </w:rPr>
        <w:t xml:space="preserve"> </w:t>
      </w:r>
      <w:r w:rsidRPr="0002550E">
        <w:rPr>
          <w:rFonts w:ascii="Times New Roman" w:hAnsi="Times New Roman"/>
          <w:spacing w:val="-2"/>
          <w:lang w:val="lt-LT"/>
        </w:rPr>
        <w:t>yra</w:t>
      </w:r>
      <w:r w:rsidRPr="0002550E">
        <w:rPr>
          <w:rFonts w:ascii="Times New Roman" w:hAnsi="Times New Roman"/>
          <w:spacing w:val="1"/>
          <w:lang w:val="lt-LT"/>
        </w:rPr>
        <w:t xml:space="preserve"> </w:t>
      </w:r>
      <w:r w:rsidRPr="0002550E">
        <w:rPr>
          <w:rFonts w:ascii="Times New Roman" w:hAnsi="Times New Roman"/>
          <w:spacing w:val="-1"/>
          <w:lang w:val="lt-LT"/>
        </w:rPr>
        <w:t>susiję</w:t>
      </w:r>
      <w:r w:rsidRPr="0002550E">
        <w:rPr>
          <w:rFonts w:ascii="Times New Roman" w:hAnsi="Times New Roman"/>
          <w:spacing w:val="2"/>
          <w:lang w:val="lt-LT"/>
        </w:rPr>
        <w:t xml:space="preserve"> </w:t>
      </w:r>
      <w:r w:rsidRPr="0002550E">
        <w:rPr>
          <w:rFonts w:ascii="Times New Roman" w:hAnsi="Times New Roman"/>
          <w:spacing w:val="-1"/>
          <w:lang w:val="lt-LT"/>
        </w:rPr>
        <w:t>su</w:t>
      </w:r>
      <w:r w:rsidRPr="0002550E">
        <w:rPr>
          <w:rFonts w:ascii="Times New Roman" w:hAnsi="Times New Roman"/>
          <w:spacing w:val="1"/>
          <w:lang w:val="lt-LT"/>
        </w:rPr>
        <w:t xml:space="preserve"> </w:t>
      </w:r>
      <w:r w:rsidRPr="0002550E">
        <w:rPr>
          <w:rFonts w:ascii="Times New Roman" w:hAnsi="Times New Roman"/>
          <w:spacing w:val="-1"/>
          <w:lang w:val="lt-LT"/>
        </w:rPr>
        <w:t>rūšiai</w:t>
      </w:r>
      <w:r w:rsidRPr="0002550E">
        <w:rPr>
          <w:rFonts w:ascii="Times New Roman" w:hAnsi="Times New Roman"/>
          <w:lang w:val="lt-LT"/>
        </w:rPr>
        <w:t xml:space="preserve"> </w:t>
      </w:r>
      <w:r w:rsidRPr="0002550E">
        <w:rPr>
          <w:rFonts w:ascii="Times New Roman" w:hAnsi="Times New Roman"/>
          <w:spacing w:val="-1"/>
          <w:lang w:val="lt-LT"/>
        </w:rPr>
        <w:t>specifinėmis</w:t>
      </w:r>
      <w:r w:rsidRPr="0002550E">
        <w:rPr>
          <w:rFonts w:ascii="Times New Roman" w:hAnsi="Times New Roman"/>
          <w:spacing w:val="24"/>
          <w:lang w:val="lt-LT"/>
        </w:rPr>
        <w:t xml:space="preserve"> </w:t>
      </w:r>
      <w:r w:rsidRPr="0002550E">
        <w:rPr>
          <w:rFonts w:ascii="Times New Roman" w:hAnsi="Times New Roman"/>
          <w:spacing w:val="-1"/>
          <w:lang w:val="lt-LT"/>
        </w:rPr>
        <w:t>spontaninėmis</w:t>
      </w:r>
      <w:r w:rsidRPr="0002550E">
        <w:rPr>
          <w:rFonts w:ascii="Times New Roman" w:hAnsi="Times New Roman"/>
          <w:spacing w:val="33"/>
          <w:lang w:val="lt-LT"/>
        </w:rPr>
        <w:t xml:space="preserve"> </w:t>
      </w:r>
      <w:r w:rsidRPr="0002550E">
        <w:rPr>
          <w:rFonts w:ascii="Times New Roman" w:hAnsi="Times New Roman"/>
          <w:spacing w:val="-1"/>
          <w:lang w:val="lt-LT"/>
        </w:rPr>
        <w:t>ligomis.</w:t>
      </w:r>
      <w:r w:rsidRPr="0002550E">
        <w:rPr>
          <w:rFonts w:ascii="Times New Roman" w:hAnsi="Times New Roman"/>
          <w:spacing w:val="33"/>
          <w:lang w:val="lt-LT"/>
        </w:rPr>
        <w:t xml:space="preserve"> </w:t>
      </w:r>
      <w:r w:rsidRPr="0002550E">
        <w:rPr>
          <w:rFonts w:ascii="Times New Roman" w:hAnsi="Times New Roman"/>
          <w:spacing w:val="-1"/>
          <w:lang w:val="lt-LT"/>
        </w:rPr>
        <w:t>Be</w:t>
      </w:r>
      <w:r w:rsidRPr="0002550E">
        <w:rPr>
          <w:rFonts w:ascii="Times New Roman" w:hAnsi="Times New Roman"/>
          <w:spacing w:val="33"/>
          <w:lang w:val="lt-LT"/>
        </w:rPr>
        <w:t xml:space="preserve"> </w:t>
      </w:r>
      <w:r w:rsidRPr="0002550E">
        <w:rPr>
          <w:rFonts w:ascii="Times New Roman" w:hAnsi="Times New Roman"/>
          <w:lang w:val="lt-LT"/>
        </w:rPr>
        <w:t>to,</w:t>
      </w:r>
      <w:r w:rsidRPr="0002550E">
        <w:rPr>
          <w:rFonts w:ascii="Times New Roman" w:hAnsi="Times New Roman"/>
          <w:spacing w:val="34"/>
          <w:lang w:val="lt-LT"/>
        </w:rPr>
        <w:t xml:space="preserve"> </w:t>
      </w:r>
      <w:r w:rsidRPr="0002550E">
        <w:rPr>
          <w:rFonts w:ascii="Times New Roman" w:hAnsi="Times New Roman"/>
          <w:spacing w:val="-1"/>
          <w:lang w:val="lt-LT"/>
        </w:rPr>
        <w:t>klinikinių</w:t>
      </w:r>
      <w:r w:rsidRPr="0002550E">
        <w:rPr>
          <w:rFonts w:ascii="Times New Roman" w:hAnsi="Times New Roman"/>
          <w:spacing w:val="31"/>
          <w:lang w:val="lt-LT"/>
        </w:rPr>
        <w:t xml:space="preserve"> </w:t>
      </w:r>
      <w:r w:rsidRPr="0002550E">
        <w:rPr>
          <w:rFonts w:ascii="Times New Roman" w:hAnsi="Times New Roman"/>
          <w:spacing w:val="-1"/>
          <w:lang w:val="lt-LT"/>
        </w:rPr>
        <w:t>tyrimų</w:t>
      </w:r>
      <w:r w:rsidRPr="0002550E">
        <w:rPr>
          <w:rFonts w:ascii="Times New Roman" w:hAnsi="Times New Roman"/>
          <w:spacing w:val="35"/>
          <w:lang w:val="lt-LT"/>
        </w:rPr>
        <w:t xml:space="preserve"> </w:t>
      </w:r>
      <w:r w:rsidRPr="0002550E">
        <w:rPr>
          <w:rFonts w:ascii="Times New Roman" w:hAnsi="Times New Roman"/>
          <w:spacing w:val="-1"/>
          <w:lang w:val="lt-LT"/>
        </w:rPr>
        <w:t>metu</w:t>
      </w:r>
      <w:r w:rsidRPr="0002550E">
        <w:rPr>
          <w:rFonts w:ascii="Times New Roman" w:hAnsi="Times New Roman"/>
          <w:spacing w:val="33"/>
          <w:lang w:val="lt-LT"/>
        </w:rPr>
        <w:t xml:space="preserve"> </w:t>
      </w:r>
      <w:r w:rsidRPr="0002550E">
        <w:rPr>
          <w:rFonts w:ascii="Times New Roman" w:hAnsi="Times New Roman"/>
          <w:lang w:val="lt-LT"/>
        </w:rPr>
        <w:t>nenustatyta</w:t>
      </w:r>
      <w:r w:rsidRPr="0002550E">
        <w:rPr>
          <w:rFonts w:ascii="Times New Roman" w:hAnsi="Times New Roman"/>
          <w:spacing w:val="33"/>
          <w:lang w:val="lt-LT"/>
        </w:rPr>
        <w:t xml:space="preserve"> </w:t>
      </w:r>
      <w:r w:rsidRPr="0002550E">
        <w:rPr>
          <w:rFonts w:ascii="Times New Roman" w:hAnsi="Times New Roman"/>
          <w:spacing w:val="-1"/>
          <w:lang w:val="lt-LT"/>
        </w:rPr>
        <w:t>kliniškai</w:t>
      </w:r>
      <w:r w:rsidRPr="0002550E">
        <w:rPr>
          <w:rFonts w:ascii="Times New Roman" w:hAnsi="Times New Roman"/>
          <w:spacing w:val="33"/>
          <w:lang w:val="lt-LT"/>
        </w:rPr>
        <w:t xml:space="preserve"> </w:t>
      </w:r>
      <w:r w:rsidRPr="0002550E">
        <w:rPr>
          <w:rFonts w:ascii="Times New Roman" w:hAnsi="Times New Roman"/>
          <w:spacing w:val="-1"/>
          <w:lang w:val="lt-LT"/>
        </w:rPr>
        <w:t>reikšmingų</w:t>
      </w:r>
      <w:r w:rsidRPr="0002550E">
        <w:rPr>
          <w:rFonts w:ascii="Times New Roman" w:hAnsi="Times New Roman"/>
          <w:spacing w:val="33"/>
          <w:lang w:val="lt-LT"/>
        </w:rPr>
        <w:t xml:space="preserve"> </w:t>
      </w:r>
      <w:r w:rsidRPr="0002550E">
        <w:rPr>
          <w:rFonts w:ascii="Times New Roman" w:hAnsi="Times New Roman"/>
          <w:spacing w:val="-1"/>
          <w:lang w:val="lt-LT"/>
        </w:rPr>
        <w:t>inkstų</w:t>
      </w:r>
      <w:r w:rsidRPr="0002550E">
        <w:rPr>
          <w:rFonts w:ascii="Times New Roman" w:hAnsi="Times New Roman"/>
          <w:spacing w:val="23"/>
          <w:lang w:val="lt-LT"/>
        </w:rPr>
        <w:t xml:space="preserve"> </w:t>
      </w:r>
      <w:r w:rsidRPr="0002550E">
        <w:rPr>
          <w:rFonts w:ascii="Times New Roman" w:hAnsi="Times New Roman"/>
          <w:spacing w:val="-1"/>
          <w:lang w:val="lt-LT"/>
        </w:rPr>
        <w:t>sutrikimų.</w:t>
      </w:r>
    </w:p>
    <w:p w14:paraId="239892C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F44B617"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Toksinis</w:t>
      </w:r>
      <w:r w:rsidRPr="0002550E">
        <w:rPr>
          <w:rFonts w:ascii="Times New Roman" w:hAnsi="Times New Roman"/>
          <w:spacing w:val="38"/>
          <w:lang w:val="lt-LT"/>
        </w:rPr>
        <w:t xml:space="preserve"> </w:t>
      </w:r>
      <w:r w:rsidRPr="0002550E">
        <w:rPr>
          <w:rFonts w:ascii="Times New Roman" w:hAnsi="Times New Roman"/>
          <w:spacing w:val="-1"/>
          <w:lang w:val="lt-LT"/>
        </w:rPr>
        <w:t>poveikis</w:t>
      </w:r>
      <w:r w:rsidRPr="0002550E">
        <w:rPr>
          <w:rFonts w:ascii="Times New Roman" w:hAnsi="Times New Roman"/>
          <w:spacing w:val="40"/>
          <w:lang w:val="lt-LT"/>
        </w:rPr>
        <w:t xml:space="preserve"> </w:t>
      </w:r>
      <w:r w:rsidRPr="0002550E">
        <w:rPr>
          <w:rFonts w:ascii="Times New Roman" w:hAnsi="Times New Roman"/>
          <w:spacing w:val="-1"/>
          <w:lang w:val="lt-LT"/>
        </w:rPr>
        <w:t>žiurkių</w:t>
      </w:r>
      <w:r w:rsidRPr="0002550E">
        <w:rPr>
          <w:rFonts w:ascii="Times New Roman" w:hAnsi="Times New Roman"/>
          <w:spacing w:val="38"/>
          <w:lang w:val="lt-LT"/>
        </w:rPr>
        <w:t xml:space="preserve"> </w:t>
      </w:r>
      <w:r w:rsidRPr="0002550E">
        <w:rPr>
          <w:rFonts w:ascii="Times New Roman" w:hAnsi="Times New Roman"/>
          <w:lang w:val="lt-LT"/>
        </w:rPr>
        <w:t>raidai</w:t>
      </w:r>
      <w:r w:rsidRPr="0002550E">
        <w:rPr>
          <w:rFonts w:ascii="Times New Roman" w:hAnsi="Times New Roman"/>
          <w:spacing w:val="38"/>
          <w:lang w:val="lt-LT"/>
        </w:rPr>
        <w:t xml:space="preserve"> </w:t>
      </w:r>
      <w:r w:rsidRPr="0002550E">
        <w:rPr>
          <w:rFonts w:ascii="Times New Roman" w:hAnsi="Times New Roman"/>
          <w:spacing w:val="-1"/>
          <w:lang w:val="lt-LT"/>
        </w:rPr>
        <w:t>(embrionų</w:t>
      </w:r>
      <w:r w:rsidRPr="0002550E">
        <w:rPr>
          <w:rFonts w:ascii="Times New Roman" w:hAnsi="Times New Roman"/>
          <w:spacing w:val="40"/>
          <w:lang w:val="lt-LT"/>
        </w:rPr>
        <w:t xml:space="preserve"> </w:t>
      </w:r>
      <w:r w:rsidRPr="0002550E">
        <w:rPr>
          <w:rFonts w:ascii="Times New Roman" w:hAnsi="Times New Roman"/>
          <w:spacing w:val="-1"/>
          <w:lang w:val="lt-LT"/>
        </w:rPr>
        <w:t>letališkumas,</w:t>
      </w:r>
      <w:r w:rsidRPr="0002550E">
        <w:rPr>
          <w:rFonts w:ascii="Times New Roman" w:hAnsi="Times New Roman"/>
          <w:spacing w:val="40"/>
          <w:lang w:val="lt-LT"/>
        </w:rPr>
        <w:t xml:space="preserve"> </w:t>
      </w:r>
      <w:r w:rsidRPr="0002550E">
        <w:rPr>
          <w:rFonts w:ascii="Times New Roman" w:hAnsi="Times New Roman"/>
          <w:lang w:val="lt-LT"/>
        </w:rPr>
        <w:t>sumažėjęs</w:t>
      </w:r>
      <w:r w:rsidRPr="0002550E">
        <w:rPr>
          <w:rFonts w:ascii="Times New Roman" w:hAnsi="Times New Roman"/>
          <w:spacing w:val="40"/>
          <w:lang w:val="lt-LT"/>
        </w:rPr>
        <w:t xml:space="preserve"> </w:t>
      </w:r>
      <w:r w:rsidRPr="0002550E">
        <w:rPr>
          <w:rFonts w:ascii="Times New Roman" w:hAnsi="Times New Roman"/>
          <w:spacing w:val="-1"/>
          <w:lang w:val="lt-LT"/>
        </w:rPr>
        <w:t>vaisių</w:t>
      </w:r>
      <w:r w:rsidRPr="0002550E">
        <w:rPr>
          <w:rFonts w:ascii="Times New Roman" w:hAnsi="Times New Roman"/>
          <w:spacing w:val="40"/>
          <w:lang w:val="lt-LT"/>
        </w:rPr>
        <w:t xml:space="preserve"> </w:t>
      </w:r>
      <w:r w:rsidRPr="0002550E">
        <w:rPr>
          <w:rFonts w:ascii="Times New Roman" w:hAnsi="Times New Roman"/>
          <w:spacing w:val="-2"/>
          <w:lang w:val="lt-LT"/>
        </w:rPr>
        <w:t>kūno</w:t>
      </w:r>
      <w:r w:rsidRPr="0002550E">
        <w:rPr>
          <w:rFonts w:ascii="Times New Roman" w:hAnsi="Times New Roman"/>
          <w:spacing w:val="39"/>
          <w:lang w:val="lt-LT"/>
        </w:rPr>
        <w:t xml:space="preserve"> </w:t>
      </w:r>
      <w:r w:rsidRPr="0002550E">
        <w:rPr>
          <w:rFonts w:ascii="Times New Roman" w:hAnsi="Times New Roman"/>
          <w:spacing w:val="-1"/>
          <w:lang w:val="lt-LT"/>
        </w:rPr>
        <w:t>svoris,</w:t>
      </w:r>
      <w:r w:rsidRPr="0002550E">
        <w:rPr>
          <w:rFonts w:ascii="Times New Roman" w:hAnsi="Times New Roman"/>
          <w:spacing w:val="40"/>
          <w:lang w:val="lt-LT"/>
        </w:rPr>
        <w:t xml:space="preserve"> </w:t>
      </w:r>
      <w:r w:rsidRPr="0002550E">
        <w:rPr>
          <w:rFonts w:ascii="Times New Roman" w:hAnsi="Times New Roman"/>
          <w:spacing w:val="-1"/>
          <w:lang w:val="lt-LT"/>
        </w:rPr>
        <w:t>vėluojantis</w:t>
      </w:r>
      <w:r w:rsidRPr="0002550E">
        <w:rPr>
          <w:rFonts w:ascii="Times New Roman" w:hAnsi="Times New Roman"/>
          <w:spacing w:val="28"/>
          <w:lang w:val="lt-LT"/>
        </w:rPr>
        <w:t xml:space="preserve"> </w:t>
      </w:r>
      <w:r w:rsidRPr="0002550E">
        <w:rPr>
          <w:rFonts w:ascii="Times New Roman" w:hAnsi="Times New Roman"/>
          <w:spacing w:val="-1"/>
          <w:lang w:val="lt-LT"/>
        </w:rPr>
        <w:t>kaulėjimas</w:t>
      </w:r>
      <w:r w:rsidRPr="0002550E">
        <w:rPr>
          <w:rFonts w:ascii="Times New Roman" w:hAnsi="Times New Roman"/>
          <w:spacing w:val="16"/>
          <w:lang w:val="lt-LT"/>
        </w:rPr>
        <w:t xml:space="preserve"> </w:t>
      </w:r>
      <w:r w:rsidRPr="0002550E">
        <w:rPr>
          <w:rFonts w:ascii="Times New Roman" w:hAnsi="Times New Roman"/>
          <w:lang w:val="lt-LT"/>
        </w:rPr>
        <w:t>ir</w:t>
      </w:r>
      <w:r w:rsidRPr="0002550E">
        <w:rPr>
          <w:rFonts w:ascii="Times New Roman" w:hAnsi="Times New Roman"/>
          <w:spacing w:val="18"/>
          <w:lang w:val="lt-LT"/>
        </w:rPr>
        <w:t xml:space="preserve"> </w:t>
      </w:r>
      <w:r w:rsidRPr="0002550E">
        <w:rPr>
          <w:rFonts w:ascii="Times New Roman" w:hAnsi="Times New Roman"/>
          <w:spacing w:val="-1"/>
          <w:lang w:val="lt-LT"/>
        </w:rPr>
        <w:t>vidaus</w:t>
      </w:r>
      <w:r w:rsidRPr="0002550E">
        <w:rPr>
          <w:rFonts w:ascii="Times New Roman" w:hAnsi="Times New Roman"/>
          <w:spacing w:val="17"/>
          <w:lang w:val="lt-LT"/>
        </w:rPr>
        <w:t xml:space="preserve"> </w:t>
      </w:r>
      <w:r w:rsidRPr="0002550E">
        <w:rPr>
          <w:rFonts w:ascii="Times New Roman" w:hAnsi="Times New Roman"/>
          <w:spacing w:val="-1"/>
          <w:lang w:val="lt-LT"/>
        </w:rPr>
        <w:t>organų</w:t>
      </w:r>
      <w:r w:rsidRPr="0002550E">
        <w:rPr>
          <w:rFonts w:ascii="Times New Roman" w:hAnsi="Times New Roman"/>
          <w:spacing w:val="16"/>
          <w:lang w:val="lt-LT"/>
        </w:rPr>
        <w:t xml:space="preserve"> </w:t>
      </w:r>
      <w:r w:rsidRPr="0002550E">
        <w:rPr>
          <w:rFonts w:ascii="Times New Roman" w:hAnsi="Times New Roman"/>
          <w:spacing w:val="-1"/>
          <w:lang w:val="lt-LT"/>
        </w:rPr>
        <w:t>pokyčiai,</w:t>
      </w:r>
      <w:r w:rsidRPr="0002550E">
        <w:rPr>
          <w:rFonts w:ascii="Times New Roman" w:hAnsi="Times New Roman"/>
          <w:spacing w:val="16"/>
          <w:lang w:val="lt-LT"/>
        </w:rPr>
        <w:t xml:space="preserve"> </w:t>
      </w:r>
      <w:r w:rsidRPr="0002550E">
        <w:rPr>
          <w:rFonts w:ascii="Times New Roman" w:hAnsi="Times New Roman"/>
          <w:lang w:val="lt-LT"/>
        </w:rPr>
        <w:t>tarp</w:t>
      </w:r>
      <w:r w:rsidRPr="0002550E">
        <w:rPr>
          <w:rFonts w:ascii="Times New Roman" w:hAnsi="Times New Roman"/>
          <w:spacing w:val="14"/>
          <w:lang w:val="lt-LT"/>
        </w:rPr>
        <w:t xml:space="preserve"> </w:t>
      </w:r>
      <w:r w:rsidRPr="0002550E">
        <w:rPr>
          <w:rFonts w:ascii="Times New Roman" w:hAnsi="Times New Roman"/>
          <w:lang w:val="lt-LT"/>
        </w:rPr>
        <w:t>jų</w:t>
      </w:r>
      <w:r w:rsidRPr="0002550E">
        <w:rPr>
          <w:rFonts w:ascii="Times New Roman" w:hAnsi="Times New Roman"/>
          <w:spacing w:val="17"/>
          <w:lang w:val="lt-LT"/>
        </w:rPr>
        <w:t xml:space="preserve"> </w:t>
      </w:r>
      <w:r w:rsidRPr="0002550E">
        <w:rPr>
          <w:rFonts w:ascii="Times New Roman" w:hAnsi="Times New Roman"/>
          <w:lang w:val="lt-LT"/>
        </w:rPr>
        <w:t>ir</w:t>
      </w:r>
      <w:r w:rsidRPr="0002550E">
        <w:rPr>
          <w:rFonts w:ascii="Times New Roman" w:hAnsi="Times New Roman"/>
          <w:spacing w:val="18"/>
          <w:lang w:val="lt-LT"/>
        </w:rPr>
        <w:t xml:space="preserve"> </w:t>
      </w:r>
      <w:r w:rsidRPr="0002550E">
        <w:rPr>
          <w:rFonts w:ascii="Times New Roman" w:hAnsi="Times New Roman"/>
          <w:spacing w:val="-1"/>
          <w:lang w:val="lt-LT"/>
        </w:rPr>
        <w:t>vėluojantis</w:t>
      </w:r>
      <w:r w:rsidRPr="0002550E">
        <w:rPr>
          <w:rFonts w:ascii="Times New Roman" w:hAnsi="Times New Roman"/>
          <w:spacing w:val="16"/>
          <w:lang w:val="lt-LT"/>
        </w:rPr>
        <w:t xml:space="preserve"> </w:t>
      </w:r>
      <w:r w:rsidRPr="0002550E">
        <w:rPr>
          <w:rFonts w:ascii="Times New Roman" w:hAnsi="Times New Roman"/>
          <w:spacing w:val="-1"/>
          <w:lang w:val="lt-LT"/>
        </w:rPr>
        <w:t>sėklidžių</w:t>
      </w:r>
      <w:r w:rsidRPr="0002550E">
        <w:rPr>
          <w:rFonts w:ascii="Times New Roman" w:hAnsi="Times New Roman"/>
          <w:spacing w:val="17"/>
          <w:lang w:val="lt-LT"/>
        </w:rPr>
        <w:t xml:space="preserve"> </w:t>
      </w:r>
      <w:r w:rsidRPr="0002550E">
        <w:rPr>
          <w:rFonts w:ascii="Times New Roman" w:hAnsi="Times New Roman"/>
          <w:spacing w:val="-1"/>
          <w:lang w:val="lt-LT"/>
        </w:rPr>
        <w:t>nusileidimas)</w:t>
      </w:r>
      <w:r w:rsidRPr="0002550E">
        <w:rPr>
          <w:rFonts w:ascii="Times New Roman" w:hAnsi="Times New Roman"/>
          <w:spacing w:val="16"/>
          <w:lang w:val="lt-LT"/>
        </w:rPr>
        <w:t xml:space="preserve"> </w:t>
      </w:r>
      <w:r w:rsidRPr="0002550E">
        <w:rPr>
          <w:rFonts w:ascii="Times New Roman" w:hAnsi="Times New Roman"/>
          <w:spacing w:val="-1"/>
          <w:lang w:val="lt-LT"/>
        </w:rPr>
        <w:t>dažniausiai</w:t>
      </w:r>
      <w:r w:rsidRPr="0002550E">
        <w:rPr>
          <w:rFonts w:ascii="Times New Roman" w:hAnsi="Times New Roman"/>
          <w:spacing w:val="27"/>
          <w:lang w:val="lt-LT"/>
        </w:rPr>
        <w:t xml:space="preserve"> </w:t>
      </w:r>
      <w:r w:rsidRPr="0002550E">
        <w:rPr>
          <w:rFonts w:ascii="Times New Roman" w:hAnsi="Times New Roman"/>
          <w:spacing w:val="-1"/>
          <w:lang w:val="lt-LT"/>
        </w:rPr>
        <w:lastRenderedPageBreak/>
        <w:t>pasireiškė</w:t>
      </w:r>
      <w:r w:rsidRPr="0002550E">
        <w:rPr>
          <w:rFonts w:ascii="Times New Roman" w:hAnsi="Times New Roman"/>
          <w:spacing w:val="33"/>
          <w:lang w:val="lt-LT"/>
        </w:rPr>
        <w:t xml:space="preserve"> </w:t>
      </w:r>
      <w:r w:rsidRPr="0002550E">
        <w:rPr>
          <w:rFonts w:ascii="Times New Roman" w:hAnsi="Times New Roman"/>
          <w:lang w:val="lt-LT"/>
        </w:rPr>
        <w:t>tada,</w:t>
      </w:r>
      <w:r w:rsidRPr="0002550E">
        <w:rPr>
          <w:rFonts w:ascii="Times New Roman" w:hAnsi="Times New Roman"/>
          <w:spacing w:val="34"/>
          <w:lang w:val="lt-LT"/>
        </w:rPr>
        <w:t xml:space="preserve"> </w:t>
      </w:r>
      <w:r w:rsidRPr="0002550E">
        <w:rPr>
          <w:rFonts w:ascii="Times New Roman" w:hAnsi="Times New Roman"/>
          <w:spacing w:val="-1"/>
          <w:lang w:val="lt-LT"/>
        </w:rPr>
        <w:t>kai</w:t>
      </w:r>
      <w:r w:rsidRPr="0002550E">
        <w:rPr>
          <w:rFonts w:ascii="Times New Roman" w:hAnsi="Times New Roman"/>
          <w:spacing w:val="33"/>
          <w:lang w:val="lt-LT"/>
        </w:rPr>
        <w:t xml:space="preserve"> </w:t>
      </w:r>
      <w:r w:rsidRPr="0002550E">
        <w:rPr>
          <w:rFonts w:ascii="Times New Roman" w:hAnsi="Times New Roman"/>
          <w:spacing w:val="-1"/>
          <w:lang w:val="lt-LT"/>
        </w:rPr>
        <w:t>patelei</w:t>
      </w:r>
      <w:r w:rsidRPr="0002550E">
        <w:rPr>
          <w:rFonts w:ascii="Times New Roman" w:hAnsi="Times New Roman"/>
          <w:spacing w:val="33"/>
          <w:lang w:val="lt-LT"/>
        </w:rPr>
        <w:t xml:space="preserve"> </w:t>
      </w:r>
      <w:r w:rsidRPr="0002550E">
        <w:rPr>
          <w:rFonts w:ascii="Times New Roman" w:hAnsi="Times New Roman"/>
          <w:spacing w:val="-1"/>
          <w:lang w:val="lt-LT"/>
        </w:rPr>
        <w:t>buvo</w:t>
      </w:r>
      <w:r w:rsidRPr="0002550E">
        <w:rPr>
          <w:rFonts w:ascii="Times New Roman" w:hAnsi="Times New Roman"/>
          <w:spacing w:val="33"/>
          <w:lang w:val="lt-LT"/>
        </w:rPr>
        <w:t xml:space="preserve"> </w:t>
      </w:r>
      <w:r w:rsidRPr="0002550E">
        <w:rPr>
          <w:rFonts w:ascii="Times New Roman" w:hAnsi="Times New Roman"/>
          <w:spacing w:val="-1"/>
          <w:lang w:val="lt-LT"/>
        </w:rPr>
        <w:t>duodama</w:t>
      </w:r>
      <w:r w:rsidRPr="0002550E">
        <w:rPr>
          <w:rFonts w:ascii="Times New Roman" w:hAnsi="Times New Roman"/>
          <w:spacing w:val="33"/>
          <w:lang w:val="lt-LT"/>
        </w:rPr>
        <w:t xml:space="preserve"> </w:t>
      </w:r>
      <w:r w:rsidRPr="0002550E">
        <w:rPr>
          <w:rFonts w:ascii="Times New Roman" w:hAnsi="Times New Roman"/>
          <w:spacing w:val="-1"/>
          <w:lang w:val="lt-LT"/>
        </w:rPr>
        <w:t>toksinė</w:t>
      </w:r>
      <w:r w:rsidRPr="0002550E">
        <w:rPr>
          <w:rFonts w:ascii="Times New Roman" w:hAnsi="Times New Roman"/>
          <w:spacing w:val="34"/>
          <w:lang w:val="lt-LT"/>
        </w:rPr>
        <w:t xml:space="preserve"> </w:t>
      </w:r>
      <w:r w:rsidRPr="0002550E">
        <w:rPr>
          <w:rFonts w:ascii="Times New Roman" w:hAnsi="Times New Roman"/>
          <w:spacing w:val="-1"/>
          <w:lang w:val="lt-LT"/>
        </w:rPr>
        <w:t>dozė.</w:t>
      </w:r>
      <w:r w:rsidRPr="0002550E">
        <w:rPr>
          <w:rFonts w:ascii="Times New Roman" w:hAnsi="Times New Roman"/>
          <w:spacing w:val="33"/>
          <w:lang w:val="lt-LT"/>
        </w:rPr>
        <w:t xml:space="preserve"> </w:t>
      </w:r>
      <w:r w:rsidRPr="0002550E">
        <w:rPr>
          <w:rFonts w:ascii="Times New Roman" w:hAnsi="Times New Roman"/>
          <w:lang w:val="lt-LT"/>
        </w:rPr>
        <w:t>Toksinis</w:t>
      </w:r>
      <w:r w:rsidRPr="0002550E">
        <w:rPr>
          <w:rFonts w:ascii="Times New Roman" w:hAnsi="Times New Roman"/>
          <w:spacing w:val="33"/>
          <w:lang w:val="lt-LT"/>
        </w:rPr>
        <w:t xml:space="preserve"> </w:t>
      </w:r>
      <w:r w:rsidRPr="0002550E">
        <w:rPr>
          <w:rFonts w:ascii="Times New Roman" w:hAnsi="Times New Roman"/>
          <w:spacing w:val="-1"/>
          <w:lang w:val="lt-LT"/>
        </w:rPr>
        <w:t>poveikis</w:t>
      </w:r>
      <w:r w:rsidRPr="0002550E">
        <w:rPr>
          <w:rFonts w:ascii="Times New Roman" w:hAnsi="Times New Roman"/>
          <w:spacing w:val="33"/>
          <w:lang w:val="lt-LT"/>
        </w:rPr>
        <w:t xml:space="preserve"> </w:t>
      </w:r>
      <w:r w:rsidRPr="0002550E">
        <w:rPr>
          <w:rFonts w:ascii="Times New Roman" w:hAnsi="Times New Roman"/>
          <w:spacing w:val="-1"/>
          <w:lang w:val="lt-LT"/>
        </w:rPr>
        <w:t>triušių</w:t>
      </w:r>
      <w:r w:rsidRPr="0002550E">
        <w:rPr>
          <w:rFonts w:ascii="Times New Roman" w:hAnsi="Times New Roman"/>
          <w:spacing w:val="33"/>
          <w:lang w:val="lt-LT"/>
        </w:rPr>
        <w:t xml:space="preserve"> </w:t>
      </w:r>
      <w:r w:rsidRPr="0002550E">
        <w:rPr>
          <w:rFonts w:ascii="Times New Roman" w:hAnsi="Times New Roman"/>
          <w:spacing w:val="-1"/>
          <w:lang w:val="lt-LT"/>
        </w:rPr>
        <w:t>raidai</w:t>
      </w:r>
      <w:r w:rsidRPr="0002550E">
        <w:rPr>
          <w:rFonts w:ascii="Times New Roman" w:hAnsi="Times New Roman"/>
          <w:spacing w:val="33"/>
          <w:lang w:val="lt-LT"/>
        </w:rPr>
        <w:t xml:space="preserve"> </w:t>
      </w:r>
      <w:r w:rsidRPr="0002550E">
        <w:rPr>
          <w:rFonts w:ascii="Times New Roman" w:hAnsi="Times New Roman"/>
          <w:spacing w:val="-1"/>
          <w:lang w:val="lt-LT"/>
        </w:rPr>
        <w:t>(embrionų</w:t>
      </w:r>
      <w:r w:rsidRPr="0002550E">
        <w:rPr>
          <w:rFonts w:ascii="Times New Roman" w:hAnsi="Times New Roman"/>
          <w:spacing w:val="26"/>
          <w:lang w:val="lt-LT"/>
        </w:rPr>
        <w:t xml:space="preserve"> </w:t>
      </w:r>
      <w:r w:rsidRPr="0002550E">
        <w:rPr>
          <w:rFonts w:ascii="Times New Roman" w:hAnsi="Times New Roman"/>
          <w:spacing w:val="-1"/>
          <w:lang w:val="lt-LT"/>
        </w:rPr>
        <w:t>letališkumas,</w:t>
      </w:r>
      <w:r w:rsidRPr="0002550E">
        <w:rPr>
          <w:rFonts w:ascii="Times New Roman" w:hAnsi="Times New Roman"/>
          <w:spacing w:val="25"/>
          <w:lang w:val="lt-LT"/>
        </w:rPr>
        <w:t xml:space="preserve"> </w:t>
      </w:r>
      <w:r w:rsidRPr="0002550E">
        <w:rPr>
          <w:rFonts w:ascii="Times New Roman" w:hAnsi="Times New Roman"/>
          <w:spacing w:val="-1"/>
          <w:lang w:val="lt-LT"/>
        </w:rPr>
        <w:t>sumažėjęs</w:t>
      </w:r>
      <w:r w:rsidRPr="0002550E">
        <w:rPr>
          <w:rFonts w:ascii="Times New Roman" w:hAnsi="Times New Roman"/>
          <w:spacing w:val="24"/>
          <w:lang w:val="lt-LT"/>
        </w:rPr>
        <w:t xml:space="preserve"> </w:t>
      </w:r>
      <w:r w:rsidRPr="0002550E">
        <w:rPr>
          <w:rFonts w:ascii="Times New Roman" w:hAnsi="Times New Roman"/>
          <w:lang w:val="lt-LT"/>
        </w:rPr>
        <w:t>jauniklių</w:t>
      </w:r>
      <w:r w:rsidRPr="0002550E">
        <w:rPr>
          <w:rFonts w:ascii="Times New Roman" w:hAnsi="Times New Roman"/>
          <w:spacing w:val="26"/>
          <w:lang w:val="lt-LT"/>
        </w:rPr>
        <w:t xml:space="preserve"> </w:t>
      </w:r>
      <w:r w:rsidRPr="0002550E">
        <w:rPr>
          <w:rFonts w:ascii="Times New Roman" w:hAnsi="Times New Roman"/>
          <w:spacing w:val="-1"/>
          <w:lang w:val="lt-LT"/>
        </w:rPr>
        <w:t>dydis</w:t>
      </w:r>
      <w:r w:rsidRPr="0002550E">
        <w:rPr>
          <w:rFonts w:ascii="Times New Roman" w:hAnsi="Times New Roman"/>
          <w:spacing w:val="26"/>
          <w:lang w:val="lt-LT"/>
        </w:rPr>
        <w:t xml:space="preserve"> </w:t>
      </w:r>
      <w:r w:rsidRPr="0002550E">
        <w:rPr>
          <w:rFonts w:ascii="Times New Roman" w:hAnsi="Times New Roman"/>
          <w:spacing w:val="-1"/>
          <w:lang w:val="lt-LT"/>
        </w:rPr>
        <w:t>ir</w:t>
      </w:r>
      <w:r w:rsidRPr="0002550E">
        <w:rPr>
          <w:rFonts w:ascii="Times New Roman" w:hAnsi="Times New Roman"/>
          <w:spacing w:val="26"/>
          <w:lang w:val="lt-LT"/>
        </w:rPr>
        <w:t xml:space="preserve"> </w:t>
      </w:r>
      <w:r w:rsidRPr="0002550E">
        <w:rPr>
          <w:rFonts w:ascii="Times New Roman" w:hAnsi="Times New Roman"/>
          <w:spacing w:val="-1"/>
          <w:lang w:val="lt-LT"/>
        </w:rPr>
        <w:t>sumažėjęs</w:t>
      </w:r>
      <w:r w:rsidRPr="0002550E">
        <w:rPr>
          <w:rFonts w:ascii="Times New Roman" w:hAnsi="Times New Roman"/>
          <w:spacing w:val="26"/>
          <w:lang w:val="lt-LT"/>
        </w:rPr>
        <w:t xml:space="preserve"> </w:t>
      </w:r>
      <w:r w:rsidRPr="0002550E">
        <w:rPr>
          <w:rFonts w:ascii="Times New Roman" w:hAnsi="Times New Roman"/>
          <w:lang w:val="lt-LT"/>
        </w:rPr>
        <w:t>vaisių</w:t>
      </w:r>
      <w:r w:rsidRPr="0002550E">
        <w:rPr>
          <w:rFonts w:ascii="Times New Roman" w:hAnsi="Times New Roman"/>
          <w:spacing w:val="26"/>
          <w:lang w:val="lt-LT"/>
        </w:rPr>
        <w:t xml:space="preserve"> </w:t>
      </w:r>
      <w:r w:rsidRPr="0002550E">
        <w:rPr>
          <w:rFonts w:ascii="Times New Roman" w:hAnsi="Times New Roman"/>
          <w:lang w:val="lt-LT"/>
        </w:rPr>
        <w:t>svoris)</w:t>
      </w:r>
      <w:r w:rsidRPr="0002550E">
        <w:rPr>
          <w:rFonts w:ascii="Times New Roman" w:hAnsi="Times New Roman"/>
          <w:spacing w:val="26"/>
          <w:lang w:val="lt-LT"/>
        </w:rPr>
        <w:t xml:space="preserve"> </w:t>
      </w:r>
      <w:r w:rsidRPr="0002550E">
        <w:rPr>
          <w:rFonts w:ascii="Times New Roman" w:hAnsi="Times New Roman"/>
          <w:spacing w:val="-1"/>
          <w:lang w:val="lt-LT"/>
        </w:rPr>
        <w:t>pasireiškė</w:t>
      </w:r>
      <w:r w:rsidRPr="0002550E">
        <w:rPr>
          <w:rFonts w:ascii="Times New Roman" w:hAnsi="Times New Roman"/>
          <w:spacing w:val="26"/>
          <w:lang w:val="lt-LT"/>
        </w:rPr>
        <w:t xml:space="preserve"> </w:t>
      </w:r>
      <w:r w:rsidRPr="0002550E">
        <w:rPr>
          <w:rFonts w:ascii="Times New Roman" w:hAnsi="Times New Roman"/>
          <w:lang w:val="lt-LT"/>
        </w:rPr>
        <w:t>tada,</w:t>
      </w:r>
      <w:r w:rsidRPr="0002550E">
        <w:rPr>
          <w:rFonts w:ascii="Times New Roman" w:hAnsi="Times New Roman"/>
          <w:spacing w:val="26"/>
          <w:lang w:val="lt-LT"/>
        </w:rPr>
        <w:t xml:space="preserve"> </w:t>
      </w:r>
      <w:r w:rsidRPr="0002550E">
        <w:rPr>
          <w:rFonts w:ascii="Times New Roman" w:hAnsi="Times New Roman"/>
          <w:spacing w:val="-1"/>
          <w:lang w:val="lt-LT"/>
        </w:rPr>
        <w:t>kai</w:t>
      </w:r>
      <w:r w:rsidRPr="0002550E">
        <w:rPr>
          <w:rFonts w:ascii="Times New Roman" w:hAnsi="Times New Roman"/>
          <w:spacing w:val="26"/>
          <w:lang w:val="lt-LT"/>
        </w:rPr>
        <w:t xml:space="preserve"> </w:t>
      </w:r>
      <w:r w:rsidRPr="0002550E">
        <w:rPr>
          <w:rFonts w:ascii="Times New Roman" w:hAnsi="Times New Roman"/>
          <w:spacing w:val="-1"/>
          <w:lang w:val="lt-LT"/>
        </w:rPr>
        <w:t>patelei</w:t>
      </w:r>
      <w:r w:rsidRPr="0002550E">
        <w:rPr>
          <w:rFonts w:ascii="Times New Roman" w:hAnsi="Times New Roman"/>
          <w:spacing w:val="26"/>
          <w:lang w:val="lt-LT"/>
        </w:rPr>
        <w:t xml:space="preserve"> </w:t>
      </w:r>
      <w:r w:rsidRPr="0002550E">
        <w:rPr>
          <w:rFonts w:ascii="Times New Roman" w:hAnsi="Times New Roman"/>
          <w:spacing w:val="-2"/>
          <w:lang w:val="lt-LT"/>
        </w:rPr>
        <w:t>buvo</w:t>
      </w:r>
      <w:r w:rsidRPr="0002550E">
        <w:rPr>
          <w:rFonts w:ascii="Times New Roman" w:hAnsi="Times New Roman"/>
          <w:spacing w:val="27"/>
          <w:lang w:val="lt-LT"/>
        </w:rPr>
        <w:t xml:space="preserve"> </w:t>
      </w:r>
      <w:r w:rsidRPr="0002550E">
        <w:rPr>
          <w:rFonts w:ascii="Times New Roman" w:hAnsi="Times New Roman"/>
          <w:spacing w:val="-1"/>
          <w:lang w:val="lt-LT"/>
        </w:rPr>
        <w:t>duodama toksinė dozė.</w:t>
      </w:r>
    </w:p>
    <w:p w14:paraId="7A0A4E3E" w14:textId="77777777" w:rsidR="00DD5DC1" w:rsidRPr="0002550E" w:rsidRDefault="00DD5DC1" w:rsidP="0002550E">
      <w:pPr>
        <w:widowControl w:val="0"/>
        <w:spacing w:after="0" w:line="240" w:lineRule="auto"/>
        <w:rPr>
          <w:rFonts w:ascii="Times New Roman" w:hAnsi="Times New Roman"/>
          <w:lang w:val="lt-LT"/>
        </w:rPr>
      </w:pPr>
    </w:p>
    <w:p w14:paraId="7868A212"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Ritonaviras</w:t>
      </w:r>
      <w:r w:rsidRPr="0002550E">
        <w:rPr>
          <w:rFonts w:ascii="Times New Roman" w:hAnsi="Times New Roman"/>
          <w:spacing w:val="7"/>
          <w:lang w:val="lt-LT"/>
        </w:rPr>
        <w:t xml:space="preserve"> </w:t>
      </w:r>
      <w:r w:rsidRPr="0002550E">
        <w:rPr>
          <w:rFonts w:ascii="Times New Roman" w:hAnsi="Times New Roman"/>
          <w:spacing w:val="-1"/>
          <w:lang w:val="lt-LT"/>
        </w:rPr>
        <w:t>nebuvo</w:t>
      </w:r>
      <w:r w:rsidRPr="0002550E">
        <w:rPr>
          <w:rFonts w:ascii="Times New Roman" w:hAnsi="Times New Roman"/>
          <w:spacing w:val="8"/>
          <w:lang w:val="lt-LT"/>
        </w:rPr>
        <w:t xml:space="preserve"> </w:t>
      </w:r>
      <w:r w:rsidRPr="0002550E">
        <w:rPr>
          <w:rFonts w:ascii="Times New Roman" w:hAnsi="Times New Roman"/>
          <w:spacing w:val="-1"/>
          <w:lang w:val="lt-LT"/>
        </w:rPr>
        <w:t>mutageniškas</w:t>
      </w:r>
      <w:r w:rsidRPr="0002550E">
        <w:rPr>
          <w:rFonts w:ascii="Times New Roman" w:hAnsi="Times New Roman"/>
          <w:spacing w:val="6"/>
          <w:lang w:val="lt-LT"/>
        </w:rPr>
        <w:t xml:space="preserve"> </w:t>
      </w:r>
      <w:r w:rsidRPr="0002550E">
        <w:rPr>
          <w:rFonts w:ascii="Times New Roman" w:hAnsi="Times New Roman"/>
          <w:lang w:val="lt-LT"/>
        </w:rPr>
        <w:t>ar</w:t>
      </w:r>
      <w:r w:rsidRPr="0002550E">
        <w:rPr>
          <w:rFonts w:ascii="Times New Roman" w:hAnsi="Times New Roman"/>
          <w:spacing w:val="8"/>
          <w:lang w:val="lt-LT"/>
        </w:rPr>
        <w:t xml:space="preserve"> </w:t>
      </w:r>
      <w:r w:rsidRPr="0002550E">
        <w:rPr>
          <w:rFonts w:ascii="Times New Roman" w:hAnsi="Times New Roman"/>
          <w:spacing w:val="-1"/>
          <w:lang w:val="lt-LT"/>
        </w:rPr>
        <w:t>klastogeniškas</w:t>
      </w:r>
      <w:r w:rsidRPr="0002550E">
        <w:rPr>
          <w:rFonts w:ascii="Times New Roman" w:hAnsi="Times New Roman"/>
          <w:spacing w:val="6"/>
          <w:lang w:val="lt-LT"/>
        </w:rPr>
        <w:t xml:space="preserve"> </w:t>
      </w:r>
      <w:r w:rsidRPr="0002550E">
        <w:rPr>
          <w:rFonts w:ascii="Times New Roman" w:hAnsi="Times New Roman"/>
          <w:spacing w:val="-1"/>
          <w:lang w:val="lt-LT"/>
        </w:rPr>
        <w:t>atliekant</w:t>
      </w:r>
      <w:r w:rsidRPr="0002550E">
        <w:rPr>
          <w:rFonts w:ascii="Times New Roman" w:hAnsi="Times New Roman"/>
          <w:spacing w:val="6"/>
          <w:lang w:val="lt-LT"/>
        </w:rPr>
        <w:t xml:space="preserve"> </w:t>
      </w:r>
      <w:r w:rsidRPr="0002550E">
        <w:rPr>
          <w:rFonts w:ascii="Times New Roman" w:hAnsi="Times New Roman"/>
          <w:lang w:val="lt-LT"/>
        </w:rPr>
        <w:t>eilę</w:t>
      </w:r>
      <w:r w:rsidRPr="0002550E">
        <w:rPr>
          <w:rFonts w:ascii="Times New Roman" w:hAnsi="Times New Roman"/>
          <w:spacing w:val="7"/>
          <w:lang w:val="lt-LT"/>
        </w:rPr>
        <w:t xml:space="preserve"> </w:t>
      </w:r>
      <w:r w:rsidRPr="0002550E">
        <w:rPr>
          <w:rFonts w:ascii="Times New Roman" w:hAnsi="Times New Roman"/>
          <w:spacing w:val="-1"/>
          <w:lang w:val="lt-LT"/>
        </w:rPr>
        <w:t>tyrimų</w:t>
      </w:r>
      <w:r w:rsidRPr="0002550E">
        <w:rPr>
          <w:rFonts w:ascii="Times New Roman" w:hAnsi="Times New Roman"/>
          <w:spacing w:val="6"/>
          <w:lang w:val="lt-LT"/>
        </w:rPr>
        <w:t xml:space="preserve"> </w:t>
      </w:r>
      <w:r w:rsidRPr="0002550E">
        <w:rPr>
          <w:rFonts w:ascii="Times New Roman" w:hAnsi="Times New Roman"/>
          <w:i/>
          <w:lang w:val="lt-LT"/>
        </w:rPr>
        <w:t>in</w:t>
      </w:r>
      <w:r w:rsidRPr="0002550E">
        <w:rPr>
          <w:rFonts w:ascii="Times New Roman" w:hAnsi="Times New Roman"/>
          <w:i/>
          <w:spacing w:val="7"/>
          <w:lang w:val="lt-LT"/>
        </w:rPr>
        <w:t xml:space="preserve"> </w:t>
      </w:r>
      <w:r w:rsidRPr="0002550E">
        <w:rPr>
          <w:rFonts w:ascii="Times New Roman" w:hAnsi="Times New Roman"/>
          <w:i/>
          <w:lang w:val="lt-LT"/>
        </w:rPr>
        <w:t>vitro</w:t>
      </w:r>
      <w:r w:rsidRPr="0002550E">
        <w:rPr>
          <w:rFonts w:ascii="Times New Roman" w:hAnsi="Times New Roman"/>
          <w:i/>
          <w:spacing w:val="7"/>
          <w:lang w:val="lt-LT"/>
        </w:rPr>
        <w:t xml:space="preserve"> </w:t>
      </w:r>
      <w:r w:rsidRPr="0002550E">
        <w:rPr>
          <w:rFonts w:ascii="Times New Roman" w:hAnsi="Times New Roman"/>
          <w:spacing w:val="-1"/>
          <w:lang w:val="lt-LT"/>
        </w:rPr>
        <w:t>ir</w:t>
      </w:r>
      <w:r w:rsidRPr="0002550E">
        <w:rPr>
          <w:rFonts w:ascii="Times New Roman" w:hAnsi="Times New Roman"/>
          <w:spacing w:val="7"/>
          <w:lang w:val="lt-LT"/>
        </w:rPr>
        <w:t xml:space="preserve"> </w:t>
      </w:r>
      <w:r w:rsidRPr="0002550E">
        <w:rPr>
          <w:rFonts w:ascii="Times New Roman" w:hAnsi="Times New Roman"/>
          <w:i/>
          <w:lang w:val="lt-LT"/>
        </w:rPr>
        <w:t>in</w:t>
      </w:r>
      <w:r w:rsidRPr="0002550E">
        <w:rPr>
          <w:rFonts w:ascii="Times New Roman" w:hAnsi="Times New Roman"/>
          <w:i/>
          <w:spacing w:val="7"/>
          <w:lang w:val="lt-LT"/>
        </w:rPr>
        <w:t xml:space="preserve"> </w:t>
      </w:r>
      <w:r w:rsidRPr="0002550E">
        <w:rPr>
          <w:rFonts w:ascii="Times New Roman" w:hAnsi="Times New Roman"/>
          <w:i/>
          <w:spacing w:val="-1"/>
          <w:lang w:val="lt-LT"/>
        </w:rPr>
        <w:t>vivo</w:t>
      </w:r>
      <w:r w:rsidRPr="0002550E">
        <w:rPr>
          <w:rFonts w:ascii="Times New Roman" w:hAnsi="Times New Roman"/>
          <w:spacing w:val="-1"/>
          <w:lang w:val="lt-LT"/>
        </w:rPr>
        <w:t>,</w:t>
      </w:r>
      <w:r w:rsidRPr="0002550E">
        <w:rPr>
          <w:rFonts w:ascii="Times New Roman" w:hAnsi="Times New Roman"/>
          <w:spacing w:val="7"/>
          <w:lang w:val="lt-LT"/>
        </w:rPr>
        <w:t xml:space="preserve"> </w:t>
      </w:r>
      <w:r w:rsidRPr="0002550E">
        <w:rPr>
          <w:rFonts w:ascii="Times New Roman" w:hAnsi="Times New Roman"/>
          <w:lang w:val="lt-LT"/>
        </w:rPr>
        <w:t>iš</w:t>
      </w:r>
      <w:r w:rsidRPr="0002550E">
        <w:rPr>
          <w:rFonts w:ascii="Times New Roman" w:hAnsi="Times New Roman"/>
          <w:spacing w:val="3"/>
          <w:lang w:val="lt-LT"/>
        </w:rPr>
        <w:t xml:space="preserve"> </w:t>
      </w:r>
      <w:r w:rsidRPr="0002550E">
        <w:rPr>
          <w:rFonts w:ascii="Times New Roman" w:hAnsi="Times New Roman"/>
          <w:lang w:val="lt-LT"/>
        </w:rPr>
        <w:t>jų</w:t>
      </w:r>
      <w:r w:rsidRPr="0002550E">
        <w:rPr>
          <w:rFonts w:ascii="Times New Roman" w:hAnsi="Times New Roman"/>
          <w:spacing w:val="8"/>
          <w:lang w:val="lt-LT"/>
        </w:rPr>
        <w:t xml:space="preserve"> </w:t>
      </w:r>
      <w:r w:rsidRPr="0002550E">
        <w:rPr>
          <w:rFonts w:ascii="Times New Roman" w:hAnsi="Times New Roman"/>
          <w:spacing w:val="-1"/>
          <w:lang w:val="lt-LT"/>
        </w:rPr>
        <w:t>Ames</w:t>
      </w:r>
      <w:r w:rsidRPr="0002550E">
        <w:rPr>
          <w:rFonts w:ascii="Times New Roman" w:hAnsi="Times New Roman"/>
          <w:spacing w:val="20"/>
          <w:lang w:val="lt-LT"/>
        </w:rPr>
        <w:t xml:space="preserve"> </w:t>
      </w:r>
      <w:r w:rsidRPr="0002550E">
        <w:rPr>
          <w:rFonts w:ascii="Times New Roman" w:hAnsi="Times New Roman"/>
          <w:lang w:val="lt-LT"/>
        </w:rPr>
        <w:t>bakterijų</w:t>
      </w:r>
      <w:r w:rsidRPr="0002550E">
        <w:rPr>
          <w:rFonts w:ascii="Times New Roman" w:hAnsi="Times New Roman"/>
          <w:spacing w:val="24"/>
          <w:lang w:val="lt-LT"/>
        </w:rPr>
        <w:t xml:space="preserve"> </w:t>
      </w:r>
      <w:r w:rsidRPr="0002550E">
        <w:rPr>
          <w:rFonts w:ascii="Times New Roman" w:hAnsi="Times New Roman"/>
          <w:spacing w:val="-1"/>
          <w:lang w:val="lt-LT"/>
        </w:rPr>
        <w:t>atgalinės</w:t>
      </w:r>
      <w:r w:rsidRPr="0002550E">
        <w:rPr>
          <w:rFonts w:ascii="Times New Roman" w:hAnsi="Times New Roman"/>
          <w:spacing w:val="23"/>
          <w:lang w:val="lt-LT"/>
        </w:rPr>
        <w:t xml:space="preserve"> </w:t>
      </w:r>
      <w:r w:rsidRPr="0002550E">
        <w:rPr>
          <w:rFonts w:ascii="Times New Roman" w:hAnsi="Times New Roman"/>
          <w:spacing w:val="-1"/>
          <w:lang w:val="lt-LT"/>
        </w:rPr>
        <w:t>mutacijos</w:t>
      </w:r>
      <w:r w:rsidRPr="0002550E">
        <w:rPr>
          <w:rFonts w:ascii="Times New Roman" w:hAnsi="Times New Roman"/>
          <w:spacing w:val="23"/>
          <w:lang w:val="lt-LT"/>
        </w:rPr>
        <w:t xml:space="preserve"> </w:t>
      </w:r>
      <w:r w:rsidRPr="0002550E">
        <w:rPr>
          <w:rFonts w:ascii="Times New Roman" w:hAnsi="Times New Roman"/>
          <w:spacing w:val="-1"/>
          <w:lang w:val="lt-LT"/>
        </w:rPr>
        <w:t>tyrimą,</w:t>
      </w:r>
      <w:r w:rsidRPr="0002550E">
        <w:rPr>
          <w:rFonts w:ascii="Times New Roman" w:hAnsi="Times New Roman"/>
          <w:spacing w:val="23"/>
          <w:lang w:val="lt-LT"/>
        </w:rPr>
        <w:t xml:space="preserve"> </w:t>
      </w:r>
      <w:r w:rsidRPr="0002550E">
        <w:rPr>
          <w:rFonts w:ascii="Times New Roman" w:hAnsi="Times New Roman"/>
          <w:lang w:val="lt-LT"/>
        </w:rPr>
        <w:t>taikant</w:t>
      </w:r>
      <w:r w:rsidRPr="0002550E">
        <w:rPr>
          <w:rFonts w:ascii="Times New Roman" w:hAnsi="Times New Roman"/>
          <w:spacing w:val="24"/>
          <w:lang w:val="lt-LT"/>
        </w:rPr>
        <w:t xml:space="preserve"> </w:t>
      </w:r>
      <w:r w:rsidRPr="0002550E">
        <w:rPr>
          <w:rFonts w:ascii="Times New Roman" w:hAnsi="Times New Roman"/>
          <w:i/>
          <w:lang w:val="lt-LT"/>
        </w:rPr>
        <w:t>S.</w:t>
      </w:r>
      <w:r w:rsidRPr="0002550E">
        <w:rPr>
          <w:rFonts w:ascii="Times New Roman" w:hAnsi="Times New Roman"/>
          <w:i/>
          <w:spacing w:val="21"/>
          <w:lang w:val="lt-LT"/>
        </w:rPr>
        <w:t xml:space="preserve"> </w:t>
      </w:r>
      <w:r w:rsidRPr="0002550E">
        <w:rPr>
          <w:rFonts w:ascii="Times New Roman" w:hAnsi="Times New Roman"/>
          <w:i/>
          <w:spacing w:val="-1"/>
          <w:lang w:val="lt-LT"/>
        </w:rPr>
        <w:t>typhimurium</w:t>
      </w:r>
      <w:r w:rsidRPr="0002550E">
        <w:rPr>
          <w:rFonts w:ascii="Times New Roman" w:hAnsi="Times New Roman"/>
          <w:i/>
          <w:spacing w:val="23"/>
          <w:lang w:val="lt-LT"/>
        </w:rPr>
        <w:t xml:space="preserve"> </w:t>
      </w:r>
      <w:r w:rsidRPr="0002550E">
        <w:rPr>
          <w:rFonts w:ascii="Times New Roman" w:hAnsi="Times New Roman"/>
          <w:spacing w:val="-1"/>
          <w:lang w:val="lt-LT"/>
        </w:rPr>
        <w:t>ir</w:t>
      </w:r>
      <w:r w:rsidRPr="0002550E">
        <w:rPr>
          <w:rFonts w:ascii="Times New Roman" w:hAnsi="Times New Roman"/>
          <w:spacing w:val="23"/>
          <w:lang w:val="lt-LT"/>
        </w:rPr>
        <w:t xml:space="preserve"> </w:t>
      </w:r>
      <w:r w:rsidRPr="0002550E">
        <w:rPr>
          <w:rFonts w:ascii="Times New Roman" w:hAnsi="Times New Roman"/>
          <w:i/>
          <w:spacing w:val="-1"/>
          <w:lang w:val="lt-LT"/>
        </w:rPr>
        <w:t>Escherichia</w:t>
      </w:r>
      <w:r w:rsidRPr="0002550E">
        <w:rPr>
          <w:rFonts w:ascii="Times New Roman" w:hAnsi="Times New Roman"/>
          <w:i/>
          <w:spacing w:val="23"/>
          <w:lang w:val="lt-LT"/>
        </w:rPr>
        <w:t xml:space="preserve"> </w:t>
      </w:r>
      <w:r w:rsidRPr="0002550E">
        <w:rPr>
          <w:rFonts w:ascii="Times New Roman" w:hAnsi="Times New Roman"/>
          <w:i/>
          <w:spacing w:val="-1"/>
          <w:lang w:val="lt-LT"/>
        </w:rPr>
        <w:t>coli</w:t>
      </w:r>
      <w:r w:rsidRPr="0002550E">
        <w:rPr>
          <w:rFonts w:ascii="Times New Roman" w:hAnsi="Times New Roman"/>
          <w:spacing w:val="-1"/>
          <w:lang w:val="lt-LT"/>
        </w:rPr>
        <w:t>,</w:t>
      </w:r>
      <w:r w:rsidRPr="0002550E">
        <w:rPr>
          <w:rFonts w:ascii="Times New Roman" w:hAnsi="Times New Roman"/>
          <w:spacing w:val="24"/>
          <w:lang w:val="lt-LT"/>
        </w:rPr>
        <w:t xml:space="preserve"> </w:t>
      </w:r>
      <w:r w:rsidRPr="0002550E">
        <w:rPr>
          <w:rFonts w:ascii="Times New Roman" w:hAnsi="Times New Roman"/>
          <w:lang w:val="lt-LT"/>
        </w:rPr>
        <w:t>pelių</w:t>
      </w:r>
      <w:r w:rsidRPr="0002550E">
        <w:rPr>
          <w:rFonts w:ascii="Times New Roman" w:hAnsi="Times New Roman"/>
          <w:spacing w:val="21"/>
          <w:lang w:val="lt-LT"/>
        </w:rPr>
        <w:t xml:space="preserve"> </w:t>
      </w:r>
      <w:r w:rsidRPr="0002550E">
        <w:rPr>
          <w:rFonts w:ascii="Times New Roman" w:hAnsi="Times New Roman"/>
          <w:spacing w:val="-1"/>
          <w:lang w:val="lt-LT"/>
        </w:rPr>
        <w:t>limfomos</w:t>
      </w:r>
      <w:r w:rsidRPr="0002550E">
        <w:rPr>
          <w:rFonts w:ascii="Times New Roman" w:hAnsi="Times New Roman"/>
          <w:spacing w:val="25"/>
          <w:lang w:val="lt-LT"/>
        </w:rPr>
        <w:t xml:space="preserve"> </w:t>
      </w:r>
      <w:r w:rsidRPr="0002550E">
        <w:rPr>
          <w:rFonts w:ascii="Times New Roman" w:hAnsi="Times New Roman"/>
          <w:spacing w:val="-1"/>
          <w:lang w:val="lt-LT"/>
        </w:rPr>
        <w:t>modelį,</w:t>
      </w:r>
      <w:r w:rsidRPr="0002550E">
        <w:rPr>
          <w:rFonts w:ascii="Times New Roman" w:hAnsi="Times New Roman"/>
          <w:spacing w:val="23"/>
          <w:lang w:val="lt-LT"/>
        </w:rPr>
        <w:t xml:space="preserve"> </w:t>
      </w:r>
      <w:r w:rsidRPr="0002550E">
        <w:rPr>
          <w:rFonts w:ascii="Times New Roman" w:hAnsi="Times New Roman"/>
          <w:spacing w:val="-1"/>
          <w:lang w:val="lt-LT"/>
        </w:rPr>
        <w:t>pelių</w:t>
      </w:r>
      <w:r w:rsidRPr="0002550E">
        <w:rPr>
          <w:rFonts w:ascii="Times New Roman" w:hAnsi="Times New Roman"/>
          <w:spacing w:val="20"/>
          <w:lang w:val="lt-LT"/>
        </w:rPr>
        <w:t xml:space="preserve"> </w:t>
      </w:r>
      <w:r w:rsidRPr="0002550E">
        <w:rPr>
          <w:rFonts w:ascii="Times New Roman" w:hAnsi="Times New Roman"/>
          <w:spacing w:val="-1"/>
          <w:lang w:val="lt-LT"/>
        </w:rPr>
        <w:t>mikrobranduolių testą ir žmogaus limfocitų chromosomų aberacijos analizę.</w:t>
      </w:r>
    </w:p>
    <w:p w14:paraId="611E8EFD"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C6062E3"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Ilgalaikiai</w:t>
      </w:r>
      <w:r w:rsidRPr="0002550E">
        <w:rPr>
          <w:rFonts w:ascii="Times New Roman" w:hAnsi="Times New Roman"/>
          <w:lang w:val="lt-LT"/>
        </w:rPr>
        <w:t xml:space="preserve"> </w:t>
      </w:r>
      <w:r w:rsidRPr="0002550E">
        <w:rPr>
          <w:rFonts w:ascii="Times New Roman" w:hAnsi="Times New Roman"/>
          <w:spacing w:val="-1"/>
          <w:lang w:val="lt-LT"/>
        </w:rPr>
        <w:t>pelių</w:t>
      </w:r>
      <w:r w:rsidRPr="0002550E">
        <w:rPr>
          <w:rFonts w:ascii="Times New Roman" w:hAnsi="Times New Roman"/>
          <w:spacing w:val="4"/>
          <w:lang w:val="lt-LT"/>
        </w:rPr>
        <w:t xml:space="preserve"> </w:t>
      </w:r>
      <w:r w:rsidRPr="0002550E">
        <w:rPr>
          <w:rFonts w:ascii="Times New Roman" w:hAnsi="Times New Roman"/>
          <w:spacing w:val="-1"/>
          <w:lang w:val="lt-LT"/>
        </w:rPr>
        <w:t>ir</w:t>
      </w:r>
      <w:r w:rsidRPr="0002550E">
        <w:rPr>
          <w:rFonts w:ascii="Times New Roman" w:hAnsi="Times New Roman"/>
          <w:lang w:val="lt-LT"/>
        </w:rPr>
        <w:t xml:space="preserve"> </w:t>
      </w:r>
      <w:r w:rsidRPr="0002550E">
        <w:rPr>
          <w:rFonts w:ascii="Times New Roman" w:hAnsi="Times New Roman"/>
          <w:spacing w:val="-1"/>
          <w:lang w:val="lt-LT"/>
        </w:rPr>
        <w:t>žiurkių</w:t>
      </w:r>
      <w:r w:rsidRPr="0002550E">
        <w:rPr>
          <w:rFonts w:ascii="Times New Roman" w:hAnsi="Times New Roman"/>
          <w:lang w:val="lt-LT"/>
        </w:rPr>
        <w:t xml:space="preserve"> </w:t>
      </w:r>
      <w:r w:rsidRPr="0002550E">
        <w:rPr>
          <w:rFonts w:ascii="Times New Roman" w:hAnsi="Times New Roman"/>
          <w:spacing w:val="-1"/>
          <w:lang w:val="lt-LT"/>
        </w:rPr>
        <w:t>ritonaviro</w:t>
      </w:r>
      <w:r w:rsidRPr="0002550E">
        <w:rPr>
          <w:rFonts w:ascii="Times New Roman" w:hAnsi="Times New Roman"/>
          <w:spacing w:val="4"/>
          <w:lang w:val="lt-LT"/>
        </w:rPr>
        <w:t xml:space="preserve"> </w:t>
      </w:r>
      <w:r w:rsidRPr="0002550E">
        <w:rPr>
          <w:rFonts w:ascii="Times New Roman" w:hAnsi="Times New Roman"/>
          <w:spacing w:val="-2"/>
          <w:lang w:val="lt-LT"/>
        </w:rPr>
        <w:t>kancerogeniškumo</w:t>
      </w:r>
      <w:r w:rsidRPr="0002550E">
        <w:rPr>
          <w:rFonts w:ascii="Times New Roman" w:hAnsi="Times New Roman"/>
          <w:lang w:val="lt-LT"/>
        </w:rPr>
        <w:t xml:space="preserve"> </w:t>
      </w:r>
      <w:r w:rsidRPr="0002550E">
        <w:rPr>
          <w:rFonts w:ascii="Times New Roman" w:hAnsi="Times New Roman"/>
          <w:spacing w:val="-1"/>
          <w:lang w:val="lt-LT"/>
        </w:rPr>
        <w:t>tyrimai</w:t>
      </w:r>
      <w:r w:rsidRPr="0002550E">
        <w:rPr>
          <w:rFonts w:ascii="Times New Roman" w:hAnsi="Times New Roman"/>
          <w:lang w:val="lt-LT"/>
        </w:rPr>
        <w:t xml:space="preserve"> </w:t>
      </w:r>
      <w:r w:rsidRPr="0002550E">
        <w:rPr>
          <w:rFonts w:ascii="Times New Roman" w:hAnsi="Times New Roman"/>
          <w:spacing w:val="-1"/>
          <w:lang w:val="lt-LT"/>
        </w:rPr>
        <w:t>parodė</w:t>
      </w:r>
      <w:r w:rsidRPr="0002550E">
        <w:rPr>
          <w:rFonts w:ascii="Times New Roman" w:hAnsi="Times New Roman"/>
          <w:lang w:val="lt-LT"/>
        </w:rPr>
        <w:t xml:space="preserve"> jo </w:t>
      </w:r>
      <w:r w:rsidRPr="0002550E">
        <w:rPr>
          <w:rFonts w:ascii="Times New Roman" w:hAnsi="Times New Roman"/>
          <w:spacing w:val="-1"/>
          <w:lang w:val="lt-LT"/>
        </w:rPr>
        <w:t>tumorogeninį</w:t>
      </w:r>
      <w:r w:rsidRPr="0002550E">
        <w:rPr>
          <w:rFonts w:ascii="Times New Roman" w:hAnsi="Times New Roman"/>
          <w:spacing w:val="4"/>
          <w:lang w:val="lt-LT"/>
        </w:rPr>
        <w:t xml:space="preserve"> </w:t>
      </w:r>
      <w:r w:rsidRPr="0002550E">
        <w:rPr>
          <w:rFonts w:ascii="Times New Roman" w:hAnsi="Times New Roman"/>
          <w:spacing w:val="-1"/>
          <w:lang w:val="lt-LT"/>
        </w:rPr>
        <w:t>poveikį,</w:t>
      </w:r>
      <w:r w:rsidRPr="0002550E">
        <w:rPr>
          <w:rFonts w:ascii="Times New Roman" w:hAnsi="Times New Roman"/>
          <w:spacing w:val="44"/>
          <w:lang w:val="lt-LT"/>
        </w:rPr>
        <w:t xml:space="preserve"> </w:t>
      </w:r>
      <w:r w:rsidRPr="0002550E">
        <w:rPr>
          <w:rFonts w:ascii="Times New Roman" w:hAnsi="Times New Roman"/>
          <w:spacing w:val="-1"/>
          <w:lang w:val="lt-LT"/>
        </w:rPr>
        <w:t>specifišką šioms rūšims, tačiau, manoma, nereikšmingą žmonėms.</w:t>
      </w:r>
    </w:p>
    <w:p w14:paraId="48BE9CA5"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38C3B49"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5CB3516" w14:textId="77777777" w:rsidR="00DD5DC1" w:rsidRPr="0002550E" w:rsidRDefault="00DD5DC1" w:rsidP="004E6487">
      <w:pPr>
        <w:widowControl w:val="0"/>
        <w:numPr>
          <w:ilvl w:val="0"/>
          <w:numId w:val="17"/>
        </w:numPr>
        <w:tabs>
          <w:tab w:val="left" w:pos="659"/>
        </w:tabs>
        <w:spacing w:after="0" w:line="240" w:lineRule="auto"/>
        <w:ind w:left="0" w:firstLine="0"/>
        <w:outlineLvl w:val="0"/>
        <w:rPr>
          <w:b/>
          <w:lang w:val="lt-LT"/>
        </w:rPr>
      </w:pPr>
      <w:r w:rsidRPr="0002550E">
        <w:rPr>
          <w:rFonts w:ascii="Times New Roman" w:hAnsi="Times New Roman"/>
          <w:b/>
          <w:spacing w:val="-1"/>
          <w:lang w:val="lt-LT"/>
        </w:rPr>
        <w:t>FARMACINĖ INFORMACIJA</w:t>
      </w:r>
    </w:p>
    <w:p w14:paraId="1FC07778"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35B3EE57" w14:textId="77777777" w:rsidR="00DD5DC1" w:rsidRPr="006A5956" w:rsidRDefault="00DD5DC1" w:rsidP="0002550E">
      <w:pPr>
        <w:pStyle w:val="Sraopastraipa"/>
        <w:numPr>
          <w:ilvl w:val="1"/>
          <w:numId w:val="17"/>
        </w:numPr>
        <w:tabs>
          <w:tab w:val="left" w:pos="659"/>
        </w:tabs>
        <w:rPr>
          <w:rFonts w:ascii="Times New Roman" w:eastAsia="Times New Roman" w:hAnsi="Times New Roman" w:cs="Times New Roman"/>
          <w:lang w:val="lt-LT"/>
        </w:rPr>
      </w:pPr>
      <w:r w:rsidRPr="006A5956">
        <w:rPr>
          <w:rFonts w:ascii="Times New Roman" w:hAnsi="Times New Roman" w:cs="Times New Roman"/>
          <w:b/>
          <w:spacing w:val="-1"/>
          <w:lang w:val="lt-LT"/>
        </w:rPr>
        <w:t>Pagalbinių medžiagų sąrašas</w:t>
      </w:r>
    </w:p>
    <w:p w14:paraId="52CB5ED7"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5F0232C6" w14:textId="77777777" w:rsidR="00DD5DC1" w:rsidRPr="002A0F21" w:rsidRDefault="00DD5DC1" w:rsidP="0002550E">
      <w:pPr>
        <w:widowControl w:val="0"/>
        <w:spacing w:after="0" w:line="240" w:lineRule="auto"/>
        <w:rPr>
          <w:spacing w:val="20"/>
          <w:lang w:val="lt-LT"/>
        </w:rPr>
      </w:pPr>
      <w:r w:rsidRPr="0002550E">
        <w:rPr>
          <w:rFonts w:ascii="Times New Roman" w:hAnsi="Times New Roman"/>
          <w:spacing w:val="-1"/>
          <w:u w:val="single" w:color="000000"/>
          <w:lang w:val="lt-LT"/>
        </w:rPr>
        <w:t>Tabletės branduolys</w:t>
      </w:r>
    </w:p>
    <w:p w14:paraId="7262B982" w14:textId="77777777" w:rsidR="00DD5DC1" w:rsidRPr="002A0F21" w:rsidRDefault="00DD5DC1" w:rsidP="0002550E">
      <w:pPr>
        <w:widowControl w:val="0"/>
        <w:spacing w:after="0" w:line="240" w:lineRule="auto"/>
        <w:rPr>
          <w:spacing w:val="20"/>
          <w:lang w:val="lt-LT"/>
        </w:rPr>
      </w:pPr>
      <w:r w:rsidRPr="0002550E">
        <w:rPr>
          <w:rFonts w:ascii="Times New Roman" w:hAnsi="Times New Roman"/>
          <w:spacing w:val="-1"/>
          <w:lang w:val="lt-LT"/>
        </w:rPr>
        <w:t>Kopovidonas</w:t>
      </w:r>
      <w:r w:rsidRPr="0002550E">
        <w:rPr>
          <w:rFonts w:ascii="Times New Roman" w:hAnsi="Times New Roman"/>
          <w:spacing w:val="20"/>
          <w:lang w:val="lt-LT"/>
        </w:rPr>
        <w:t xml:space="preserve"> </w:t>
      </w:r>
    </w:p>
    <w:p w14:paraId="5073996D"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Sorbitano lauratas (E493)</w:t>
      </w:r>
    </w:p>
    <w:p w14:paraId="7DD1C555" w14:textId="77777777" w:rsidR="00DD5DC1" w:rsidRPr="002A0F21" w:rsidRDefault="00DD5DC1" w:rsidP="0002550E">
      <w:pPr>
        <w:widowControl w:val="0"/>
        <w:spacing w:after="0" w:line="240" w:lineRule="auto"/>
        <w:rPr>
          <w:spacing w:val="-1"/>
          <w:lang w:val="lt-LT"/>
        </w:rPr>
      </w:pPr>
      <w:r w:rsidRPr="0002550E">
        <w:rPr>
          <w:rFonts w:ascii="Times New Roman" w:hAnsi="Times New Roman"/>
          <w:spacing w:val="-1"/>
          <w:lang w:val="lt-LT"/>
        </w:rPr>
        <w:t xml:space="preserve">Koloidinis bevandenis </w:t>
      </w:r>
      <w:r w:rsidRPr="0002550E">
        <w:rPr>
          <w:rFonts w:ascii="Times New Roman" w:hAnsi="Times New Roman"/>
          <w:lang w:val="lt-LT"/>
        </w:rPr>
        <w:t xml:space="preserve">silicio </w:t>
      </w:r>
      <w:r w:rsidRPr="0002550E">
        <w:rPr>
          <w:rFonts w:ascii="Times New Roman" w:hAnsi="Times New Roman"/>
          <w:spacing w:val="-1"/>
          <w:lang w:val="lt-LT"/>
        </w:rPr>
        <w:t>dioksidas (E551)</w:t>
      </w:r>
    </w:p>
    <w:p w14:paraId="738C4CCE" w14:textId="77777777" w:rsidR="00DD5DC1" w:rsidRPr="002A0F21" w:rsidRDefault="00DD5DC1" w:rsidP="0002550E">
      <w:pPr>
        <w:widowControl w:val="0"/>
        <w:spacing w:after="0" w:line="240" w:lineRule="auto"/>
        <w:rPr>
          <w:spacing w:val="-1"/>
          <w:lang w:val="lt-LT"/>
        </w:rPr>
      </w:pPr>
      <w:r w:rsidRPr="0002550E">
        <w:rPr>
          <w:rFonts w:ascii="Times New Roman" w:hAnsi="Times New Roman"/>
          <w:spacing w:val="-1"/>
          <w:lang w:val="lt-LT"/>
        </w:rPr>
        <w:t>Bevandenis kalcio-vandenilio fosfatas</w:t>
      </w:r>
    </w:p>
    <w:p w14:paraId="686B6FA6"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Natrio stearilfumaratas</w:t>
      </w:r>
    </w:p>
    <w:p w14:paraId="7CA71409"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0B88A37" w14:textId="77777777" w:rsidR="00DD5DC1" w:rsidRPr="002A0F21" w:rsidRDefault="00DD5DC1" w:rsidP="0002550E">
      <w:pPr>
        <w:widowControl w:val="0"/>
        <w:spacing w:after="0" w:line="240" w:lineRule="auto"/>
        <w:rPr>
          <w:spacing w:val="20"/>
          <w:lang w:val="lt-LT"/>
        </w:rPr>
      </w:pPr>
      <w:r w:rsidRPr="0002550E">
        <w:rPr>
          <w:rFonts w:ascii="Times New Roman" w:hAnsi="Times New Roman"/>
          <w:spacing w:val="-1"/>
          <w:u w:val="single" w:color="000000"/>
          <w:lang w:val="lt-LT"/>
        </w:rPr>
        <w:t>Tabletės plėvelė</w:t>
      </w:r>
    </w:p>
    <w:p w14:paraId="329B3E04"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Hipromeliozė (E464)</w:t>
      </w:r>
    </w:p>
    <w:p w14:paraId="08A6F7B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spacing w:val="20"/>
          <w:lang w:val="lt-LT"/>
        </w:rPr>
      </w:pPr>
      <w:r w:rsidRPr="006A5956">
        <w:rPr>
          <w:rFonts w:ascii="Times New Roman" w:eastAsia="Times New Roman" w:hAnsi="Times New Roman" w:cs="Times New Roman"/>
          <w:spacing w:val="-1"/>
          <w:lang w:val="lt-LT"/>
        </w:rPr>
        <w:t>Titano dioksidas (E171)</w:t>
      </w:r>
    </w:p>
    <w:p w14:paraId="087A26A3"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r w:rsidRPr="006A5956">
        <w:rPr>
          <w:rFonts w:ascii="Times New Roman" w:hAnsi="Times New Roman" w:cs="Times New Roman"/>
          <w:lang w:val="lt-LT"/>
        </w:rPr>
        <w:t>Makrogolis</w:t>
      </w:r>
    </w:p>
    <w:p w14:paraId="5128F80E" w14:textId="77777777" w:rsidR="00DD5DC1" w:rsidRPr="002A0F21" w:rsidRDefault="00DD5DC1" w:rsidP="0002550E">
      <w:pPr>
        <w:widowControl w:val="0"/>
        <w:spacing w:after="0" w:line="240" w:lineRule="auto"/>
        <w:rPr>
          <w:spacing w:val="20"/>
          <w:lang w:val="lt-LT"/>
        </w:rPr>
      </w:pPr>
      <w:r w:rsidRPr="0002550E">
        <w:rPr>
          <w:rFonts w:ascii="Times New Roman" w:hAnsi="Times New Roman"/>
          <w:spacing w:val="-1"/>
          <w:lang w:val="lt-LT"/>
        </w:rPr>
        <w:t>Hidroksipropilceliuliozė</w:t>
      </w:r>
      <w:r w:rsidRPr="0002550E">
        <w:rPr>
          <w:rFonts w:ascii="Times New Roman" w:hAnsi="Times New Roman"/>
          <w:spacing w:val="20"/>
          <w:lang w:val="lt-LT"/>
        </w:rPr>
        <w:t xml:space="preserve"> (E463)</w:t>
      </w:r>
    </w:p>
    <w:p w14:paraId="2BC11DCF"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Talkas (E553b)</w:t>
      </w:r>
    </w:p>
    <w:p w14:paraId="2AA1572E" w14:textId="77777777" w:rsidR="00DD5DC1" w:rsidRPr="002A0F21" w:rsidRDefault="00DD5DC1" w:rsidP="0002550E">
      <w:pPr>
        <w:widowControl w:val="0"/>
        <w:spacing w:after="0" w:line="240" w:lineRule="auto"/>
        <w:rPr>
          <w:spacing w:val="23"/>
          <w:lang w:val="lt-LT"/>
        </w:rPr>
      </w:pPr>
      <w:r w:rsidRPr="0002550E">
        <w:rPr>
          <w:rFonts w:ascii="Times New Roman" w:hAnsi="Times New Roman"/>
          <w:spacing w:val="-1"/>
          <w:lang w:val="lt-LT"/>
        </w:rPr>
        <w:t>Koloidinis bevandenis</w:t>
      </w:r>
      <w:r w:rsidRPr="0002550E">
        <w:rPr>
          <w:rFonts w:ascii="Times New Roman" w:hAnsi="Times New Roman"/>
          <w:spacing w:val="23"/>
          <w:lang w:val="lt-LT"/>
        </w:rPr>
        <w:t xml:space="preserve"> </w:t>
      </w:r>
      <w:r w:rsidRPr="0002550E">
        <w:rPr>
          <w:rFonts w:ascii="Times New Roman" w:hAnsi="Times New Roman"/>
          <w:spacing w:val="-1"/>
          <w:lang w:val="lt-LT"/>
        </w:rPr>
        <w:t xml:space="preserve">silicio dioksidas </w:t>
      </w:r>
      <w:r w:rsidRPr="0002550E">
        <w:rPr>
          <w:rFonts w:ascii="Times New Roman" w:hAnsi="Times New Roman"/>
          <w:spacing w:val="23"/>
          <w:lang w:val="lt-LT"/>
        </w:rPr>
        <w:t>(E551)</w:t>
      </w:r>
    </w:p>
    <w:p w14:paraId="0A9A5668" w14:textId="77777777" w:rsidR="00DD5DC1" w:rsidRPr="002A0F21" w:rsidRDefault="00DD5DC1" w:rsidP="0002550E">
      <w:pPr>
        <w:widowControl w:val="0"/>
        <w:spacing w:after="0" w:line="240" w:lineRule="auto"/>
        <w:rPr>
          <w:spacing w:val="-1"/>
          <w:lang w:val="lt-LT"/>
        </w:rPr>
      </w:pPr>
      <w:r w:rsidRPr="0002550E">
        <w:rPr>
          <w:rFonts w:ascii="Times New Roman" w:hAnsi="Times New Roman"/>
          <w:spacing w:val="-1"/>
          <w:lang w:val="lt-LT"/>
        </w:rPr>
        <w:t>Polisorbatas</w:t>
      </w:r>
      <w:r w:rsidRPr="0002550E">
        <w:rPr>
          <w:rFonts w:ascii="Times New Roman" w:hAnsi="Times New Roman"/>
          <w:lang w:val="lt-LT"/>
        </w:rPr>
        <w:t xml:space="preserve"> </w:t>
      </w:r>
      <w:r w:rsidRPr="0002550E">
        <w:rPr>
          <w:rFonts w:ascii="Times New Roman" w:hAnsi="Times New Roman"/>
          <w:spacing w:val="-1"/>
          <w:lang w:val="lt-LT"/>
        </w:rPr>
        <w:t>80 (E433)</w:t>
      </w:r>
    </w:p>
    <w:p w14:paraId="5DF18D53" w14:textId="77777777" w:rsidR="00DD5DC1" w:rsidRPr="002A0F21" w:rsidRDefault="00DD5DC1" w:rsidP="0002550E">
      <w:pPr>
        <w:widowControl w:val="0"/>
        <w:spacing w:after="0" w:line="240" w:lineRule="auto"/>
        <w:rPr>
          <w:lang w:val="lt-LT"/>
        </w:rPr>
      </w:pPr>
    </w:p>
    <w:p w14:paraId="16C7962D" w14:textId="77777777" w:rsidR="00DD5DC1" w:rsidRPr="0002550E" w:rsidRDefault="00DD5DC1" w:rsidP="0002550E">
      <w:pPr>
        <w:widowControl w:val="0"/>
        <w:numPr>
          <w:ilvl w:val="1"/>
          <w:numId w:val="17"/>
        </w:numPr>
        <w:tabs>
          <w:tab w:val="left" w:pos="659"/>
        </w:tabs>
        <w:spacing w:after="0" w:line="240" w:lineRule="auto"/>
        <w:outlineLvl w:val="0"/>
        <w:rPr>
          <w:b/>
          <w:lang w:val="lt-LT"/>
        </w:rPr>
      </w:pPr>
      <w:r w:rsidRPr="0002550E">
        <w:rPr>
          <w:rFonts w:ascii="Times New Roman" w:hAnsi="Times New Roman"/>
          <w:b/>
          <w:spacing w:val="-1"/>
          <w:lang w:val="lt-LT"/>
        </w:rPr>
        <w:t>Nesuderinamumas</w:t>
      </w:r>
    </w:p>
    <w:p w14:paraId="01D8FAD8"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7C1BD04F"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Duomenys nebūtini.</w:t>
      </w:r>
    </w:p>
    <w:p w14:paraId="52136E79" w14:textId="77777777" w:rsidR="00631393" w:rsidRPr="006A5956" w:rsidRDefault="00631393" w:rsidP="0002550E">
      <w:pPr>
        <w:widowControl w:val="0"/>
        <w:spacing w:after="0" w:line="240" w:lineRule="auto"/>
        <w:rPr>
          <w:rFonts w:ascii="Times New Roman" w:eastAsia="Times New Roman" w:hAnsi="Times New Roman" w:cs="Times New Roman"/>
          <w:lang w:val="lt-LT"/>
        </w:rPr>
      </w:pPr>
    </w:p>
    <w:p w14:paraId="689F025E" w14:textId="77777777" w:rsidR="00DD5DC1" w:rsidRPr="0002550E" w:rsidRDefault="00DD5DC1" w:rsidP="0002550E">
      <w:pPr>
        <w:widowControl w:val="0"/>
        <w:numPr>
          <w:ilvl w:val="1"/>
          <w:numId w:val="17"/>
        </w:numPr>
        <w:tabs>
          <w:tab w:val="left" w:pos="659"/>
        </w:tabs>
        <w:spacing w:after="0" w:line="240" w:lineRule="auto"/>
        <w:outlineLvl w:val="0"/>
        <w:rPr>
          <w:b/>
          <w:lang w:val="lt-LT"/>
        </w:rPr>
      </w:pPr>
      <w:r w:rsidRPr="0002550E">
        <w:rPr>
          <w:rFonts w:ascii="Times New Roman" w:hAnsi="Times New Roman"/>
          <w:b/>
          <w:spacing w:val="-1"/>
          <w:lang w:val="lt-LT"/>
        </w:rPr>
        <w:t>Tinkamumo laikas</w:t>
      </w:r>
    </w:p>
    <w:p w14:paraId="372AC0EB"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6FC84D9C" w14:textId="1CB285B0" w:rsidR="0018192A" w:rsidRDefault="0018192A" w:rsidP="0018192A">
      <w:pPr>
        <w:widowControl w:val="0"/>
        <w:spacing w:after="0" w:line="240" w:lineRule="auto"/>
        <w:rPr>
          <w:rFonts w:ascii="Times New Roman" w:hAnsi="Times New Roman"/>
          <w:lang w:val="lt-LT"/>
        </w:rPr>
      </w:pPr>
      <w:r>
        <w:rPr>
          <w:rFonts w:ascii="Times New Roman" w:hAnsi="Times New Roman"/>
          <w:lang w:val="lt-LT"/>
        </w:rPr>
        <w:t>Lizdin</w:t>
      </w:r>
      <w:r w:rsidR="00E8443D">
        <w:rPr>
          <w:rFonts w:ascii="Times New Roman" w:hAnsi="Times New Roman"/>
          <w:lang w:val="lt-LT"/>
        </w:rPr>
        <w:t>ės</w:t>
      </w:r>
      <w:r>
        <w:rPr>
          <w:rFonts w:ascii="Times New Roman" w:hAnsi="Times New Roman"/>
          <w:lang w:val="lt-LT"/>
        </w:rPr>
        <w:t xml:space="preserve"> plokštel</w:t>
      </w:r>
      <w:r w:rsidR="00E8443D">
        <w:rPr>
          <w:rFonts w:ascii="Times New Roman" w:hAnsi="Times New Roman"/>
          <w:lang w:val="lt-LT"/>
        </w:rPr>
        <w:t>ės</w:t>
      </w:r>
      <w:r>
        <w:rPr>
          <w:rFonts w:ascii="Times New Roman" w:hAnsi="Times New Roman"/>
          <w:lang w:val="lt-LT"/>
        </w:rPr>
        <w:t>: 24 mėnesiai</w:t>
      </w:r>
      <w:r w:rsidR="00E8443D">
        <w:rPr>
          <w:rFonts w:ascii="Times New Roman" w:hAnsi="Times New Roman"/>
          <w:lang w:val="lt-LT"/>
        </w:rPr>
        <w:t>.</w:t>
      </w:r>
    </w:p>
    <w:p w14:paraId="7E37B901" w14:textId="52B4EB33" w:rsidR="00DD5DC1" w:rsidRPr="002A0F21" w:rsidRDefault="0018192A" w:rsidP="0018192A">
      <w:pPr>
        <w:widowControl w:val="0"/>
        <w:spacing w:after="0" w:line="240" w:lineRule="auto"/>
        <w:rPr>
          <w:spacing w:val="-1"/>
          <w:lang w:val="lt-LT"/>
        </w:rPr>
      </w:pPr>
      <w:r>
        <w:rPr>
          <w:rFonts w:ascii="Times New Roman" w:hAnsi="Times New Roman"/>
          <w:lang w:val="lt-LT"/>
        </w:rPr>
        <w:t>Buteliuk</w:t>
      </w:r>
      <w:r w:rsidR="00E8443D">
        <w:rPr>
          <w:rFonts w:ascii="Times New Roman" w:hAnsi="Times New Roman"/>
          <w:lang w:val="lt-LT"/>
        </w:rPr>
        <w:t>a</w:t>
      </w:r>
      <w:r w:rsidR="00C26B66">
        <w:rPr>
          <w:rFonts w:ascii="Times New Roman" w:hAnsi="Times New Roman"/>
          <w:lang w:val="lt-LT"/>
        </w:rPr>
        <w:t>i</w:t>
      </w:r>
      <w:r w:rsidR="00E8443D">
        <w:rPr>
          <w:rFonts w:ascii="Times New Roman" w:hAnsi="Times New Roman"/>
          <w:lang w:val="lt-LT"/>
        </w:rPr>
        <w:t xml:space="preserve">: </w:t>
      </w:r>
      <w:r w:rsidR="00DD5DC1" w:rsidRPr="0002550E">
        <w:rPr>
          <w:rFonts w:ascii="Times New Roman" w:hAnsi="Times New Roman"/>
          <w:lang w:val="lt-LT"/>
        </w:rPr>
        <w:t>3</w:t>
      </w:r>
      <w:r w:rsidR="00DD5DC1" w:rsidRPr="0002550E">
        <w:rPr>
          <w:rFonts w:ascii="Times New Roman" w:hAnsi="Times New Roman"/>
          <w:spacing w:val="-1"/>
          <w:lang w:val="lt-LT"/>
        </w:rPr>
        <w:t xml:space="preserve"> metai.</w:t>
      </w:r>
    </w:p>
    <w:p w14:paraId="278F13AA"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Pirmą kartą atidarius buteliuką: 120 dienų.</w:t>
      </w:r>
    </w:p>
    <w:p w14:paraId="36F23008"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429837E" w14:textId="77777777" w:rsidR="00DD5DC1" w:rsidRPr="0002550E" w:rsidRDefault="00DD5DC1" w:rsidP="0002550E">
      <w:pPr>
        <w:widowControl w:val="0"/>
        <w:numPr>
          <w:ilvl w:val="1"/>
          <w:numId w:val="17"/>
        </w:numPr>
        <w:tabs>
          <w:tab w:val="left" w:pos="659"/>
        </w:tabs>
        <w:spacing w:after="0" w:line="240" w:lineRule="auto"/>
        <w:outlineLvl w:val="0"/>
        <w:rPr>
          <w:b/>
          <w:lang w:val="lt-LT"/>
        </w:rPr>
      </w:pPr>
      <w:r w:rsidRPr="0002550E">
        <w:rPr>
          <w:rFonts w:ascii="Times New Roman" w:hAnsi="Times New Roman"/>
          <w:b/>
          <w:spacing w:val="-1"/>
          <w:lang w:val="lt-LT"/>
        </w:rPr>
        <w:t>Specialios laikymo sąlygos</w:t>
      </w:r>
    </w:p>
    <w:p w14:paraId="47A6316B"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4DC2BBFF" w14:textId="2E516921"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Laikyti žemesnėje kaip 25</w:t>
      </w:r>
      <w:r w:rsidR="00E8443D">
        <w:rPr>
          <w:rFonts w:ascii="Times New Roman" w:hAnsi="Times New Roman" w:cs="Times New Roman"/>
          <w:lang w:val="lt-LT"/>
        </w:rPr>
        <w:t> </w:t>
      </w:r>
      <w:r w:rsidRPr="006A5956">
        <w:rPr>
          <w:rFonts w:ascii="Times New Roman" w:hAnsi="Times New Roman" w:cs="Times New Roman"/>
          <w:lang w:val="lt-LT"/>
        </w:rPr>
        <w:t>°C temperatūroje.</w:t>
      </w:r>
    </w:p>
    <w:p w14:paraId="42B31594"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C263B68" w14:textId="77777777" w:rsidR="00DD5DC1" w:rsidRPr="0002550E" w:rsidRDefault="00DD5DC1" w:rsidP="0002550E">
      <w:pPr>
        <w:widowControl w:val="0"/>
        <w:numPr>
          <w:ilvl w:val="1"/>
          <w:numId w:val="17"/>
        </w:numPr>
        <w:tabs>
          <w:tab w:val="left" w:pos="659"/>
        </w:tabs>
        <w:spacing w:after="0" w:line="240" w:lineRule="auto"/>
        <w:outlineLvl w:val="0"/>
        <w:rPr>
          <w:b/>
          <w:lang w:val="lt-LT"/>
        </w:rPr>
      </w:pPr>
      <w:r w:rsidRPr="0002550E">
        <w:rPr>
          <w:rFonts w:ascii="Times New Roman" w:hAnsi="Times New Roman"/>
          <w:b/>
          <w:lang w:val="lt-LT"/>
        </w:rPr>
        <w:t>Talpyklės pobūdis ir jos turinys</w:t>
      </w:r>
    </w:p>
    <w:p w14:paraId="11C1F4CD"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58D9253A" w14:textId="60F27747" w:rsidR="00DD5DC1" w:rsidRPr="002A0F21" w:rsidRDefault="0018192A" w:rsidP="0002550E">
      <w:pPr>
        <w:widowControl w:val="0"/>
        <w:spacing w:after="0" w:line="240" w:lineRule="auto"/>
        <w:rPr>
          <w:lang w:val="lt-LT"/>
        </w:rPr>
      </w:pPr>
      <w:r>
        <w:rPr>
          <w:rFonts w:ascii="Times New Roman" w:hAnsi="Times New Roman"/>
          <w:lang w:val="lt-LT"/>
        </w:rPr>
        <w:t>Ritonaviro tabletės supakuotos į b</w:t>
      </w:r>
      <w:r w:rsidRPr="0002550E">
        <w:rPr>
          <w:rFonts w:ascii="Times New Roman" w:hAnsi="Times New Roman"/>
          <w:lang w:val="lt-LT"/>
        </w:rPr>
        <w:t>alt</w:t>
      </w:r>
      <w:r w:rsidR="00331720">
        <w:rPr>
          <w:rFonts w:ascii="Times New Roman" w:hAnsi="Times New Roman"/>
          <w:lang w:val="lt-LT"/>
        </w:rPr>
        <w:t>us</w:t>
      </w:r>
      <w:r w:rsidRPr="0002550E">
        <w:rPr>
          <w:rFonts w:ascii="Times New Roman" w:hAnsi="Times New Roman"/>
          <w:lang w:val="lt-LT"/>
        </w:rPr>
        <w:t xml:space="preserve"> </w:t>
      </w:r>
      <w:r w:rsidR="00DD5DC1" w:rsidRPr="0002550E">
        <w:rPr>
          <w:rFonts w:ascii="Times New Roman" w:hAnsi="Times New Roman"/>
          <w:lang w:val="lt-LT"/>
        </w:rPr>
        <w:t xml:space="preserve">didelio </w:t>
      </w:r>
      <w:r w:rsidR="00DD5DC1" w:rsidRPr="0002550E">
        <w:rPr>
          <w:rFonts w:ascii="Times New Roman" w:hAnsi="Times New Roman"/>
          <w:spacing w:val="-1"/>
          <w:lang w:val="lt-LT"/>
        </w:rPr>
        <w:t>tankio</w:t>
      </w:r>
      <w:r w:rsidR="00DD5DC1" w:rsidRPr="0002550E">
        <w:rPr>
          <w:rFonts w:ascii="Times New Roman" w:hAnsi="Times New Roman"/>
          <w:lang w:val="lt-LT"/>
        </w:rPr>
        <w:t xml:space="preserve"> </w:t>
      </w:r>
      <w:r w:rsidR="00DD5DC1" w:rsidRPr="0002550E">
        <w:rPr>
          <w:rFonts w:ascii="Times New Roman" w:hAnsi="Times New Roman"/>
          <w:spacing w:val="-1"/>
          <w:lang w:val="lt-LT"/>
        </w:rPr>
        <w:t>polietileno</w:t>
      </w:r>
      <w:r w:rsidR="00DD5DC1" w:rsidRPr="0002550E">
        <w:rPr>
          <w:rFonts w:ascii="Times New Roman" w:hAnsi="Times New Roman"/>
          <w:lang w:val="lt-LT"/>
        </w:rPr>
        <w:t xml:space="preserve"> </w:t>
      </w:r>
      <w:r w:rsidR="00DD5DC1" w:rsidRPr="0002550E">
        <w:rPr>
          <w:rFonts w:ascii="Times New Roman" w:hAnsi="Times New Roman"/>
          <w:spacing w:val="-1"/>
          <w:lang w:val="lt-LT"/>
        </w:rPr>
        <w:t>(DTPE)</w:t>
      </w:r>
      <w:r w:rsidR="00DD5DC1" w:rsidRPr="0002550E">
        <w:rPr>
          <w:rFonts w:ascii="Times New Roman" w:hAnsi="Times New Roman"/>
          <w:lang w:val="lt-LT"/>
        </w:rPr>
        <w:t xml:space="preserve"> </w:t>
      </w:r>
      <w:r w:rsidRPr="0002550E">
        <w:rPr>
          <w:rFonts w:ascii="Times New Roman" w:hAnsi="Times New Roman"/>
          <w:spacing w:val="-1"/>
          <w:lang w:val="lt-LT"/>
        </w:rPr>
        <w:t>buteliuk</w:t>
      </w:r>
      <w:r w:rsidR="005E4537">
        <w:rPr>
          <w:rFonts w:ascii="Times New Roman" w:hAnsi="Times New Roman"/>
          <w:spacing w:val="-1"/>
          <w:lang w:val="lt-LT"/>
        </w:rPr>
        <w:t>us</w:t>
      </w:r>
      <w:r w:rsidRPr="0002550E">
        <w:rPr>
          <w:rFonts w:ascii="Times New Roman" w:hAnsi="Times New Roman"/>
          <w:spacing w:val="-1"/>
          <w:lang w:val="lt-LT"/>
        </w:rPr>
        <w:t xml:space="preserve"> </w:t>
      </w:r>
      <w:r w:rsidR="00DD5DC1" w:rsidRPr="0002550E">
        <w:rPr>
          <w:rFonts w:ascii="Times New Roman" w:hAnsi="Times New Roman"/>
          <w:spacing w:val="-1"/>
          <w:lang w:val="lt-LT"/>
        </w:rPr>
        <w:t>su baltu vaikų sunkiai atidaromu užsukamuoju polipropileno dangteliu</w:t>
      </w:r>
      <w:r>
        <w:rPr>
          <w:rFonts w:ascii="Times New Roman" w:hAnsi="Times New Roman"/>
          <w:spacing w:val="-1"/>
          <w:lang w:val="lt-LT"/>
        </w:rPr>
        <w:t xml:space="preserve"> ir </w:t>
      </w:r>
      <w:r w:rsidR="00E8443D">
        <w:rPr>
          <w:rFonts w:ascii="Times New Roman" w:hAnsi="Times New Roman"/>
          <w:spacing w:val="-1"/>
          <w:lang w:val="lt-LT"/>
        </w:rPr>
        <w:t xml:space="preserve">į </w:t>
      </w:r>
      <w:r>
        <w:rPr>
          <w:rFonts w:ascii="Times New Roman" w:hAnsi="Times New Roman"/>
          <w:spacing w:val="-1"/>
          <w:lang w:val="lt-LT"/>
        </w:rPr>
        <w:t>aliuminio</w:t>
      </w:r>
      <w:r w:rsidR="00E8443D">
        <w:rPr>
          <w:rFonts w:ascii="Times New Roman" w:hAnsi="Times New Roman"/>
          <w:spacing w:val="-1"/>
          <w:lang w:val="lt-LT"/>
        </w:rPr>
        <w:t>-aliuminio</w:t>
      </w:r>
      <w:r>
        <w:rPr>
          <w:rFonts w:ascii="Times New Roman" w:hAnsi="Times New Roman"/>
          <w:spacing w:val="-1"/>
          <w:lang w:val="lt-LT"/>
        </w:rPr>
        <w:t xml:space="preserve"> lizdin</w:t>
      </w:r>
      <w:r w:rsidR="00E8443D">
        <w:rPr>
          <w:rFonts w:ascii="Times New Roman" w:hAnsi="Times New Roman"/>
          <w:spacing w:val="-1"/>
          <w:lang w:val="lt-LT"/>
        </w:rPr>
        <w:t>es</w:t>
      </w:r>
      <w:r>
        <w:rPr>
          <w:rFonts w:ascii="Times New Roman" w:hAnsi="Times New Roman"/>
          <w:spacing w:val="-1"/>
          <w:lang w:val="lt-LT"/>
        </w:rPr>
        <w:t xml:space="preserve"> </w:t>
      </w:r>
      <w:r w:rsidR="00E8443D">
        <w:rPr>
          <w:rFonts w:ascii="Times New Roman" w:hAnsi="Times New Roman"/>
          <w:spacing w:val="-1"/>
          <w:lang w:val="lt-LT"/>
        </w:rPr>
        <w:t>plokšteles</w:t>
      </w:r>
      <w:r w:rsidR="00DD5DC1" w:rsidRPr="0002550E">
        <w:rPr>
          <w:rFonts w:ascii="Times New Roman" w:hAnsi="Times New Roman"/>
          <w:spacing w:val="-1"/>
          <w:lang w:val="lt-LT"/>
        </w:rPr>
        <w:t>.</w:t>
      </w:r>
    </w:p>
    <w:p w14:paraId="1D760A39"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6DBA133" w14:textId="7D7ECE69" w:rsidR="0018192A" w:rsidRDefault="00DD5DC1" w:rsidP="0002550E">
      <w:pPr>
        <w:widowControl w:val="0"/>
        <w:spacing w:after="0" w:line="240" w:lineRule="auto"/>
        <w:rPr>
          <w:rFonts w:ascii="Times New Roman" w:hAnsi="Times New Roman"/>
          <w:spacing w:val="-1"/>
          <w:lang w:val="lt-LT"/>
        </w:rPr>
      </w:pPr>
      <w:r w:rsidRPr="0002550E">
        <w:rPr>
          <w:rFonts w:ascii="Times New Roman" w:hAnsi="Times New Roman"/>
          <w:spacing w:val="-1"/>
          <w:lang w:val="lt-LT"/>
        </w:rPr>
        <w:t>Pakuočių dydžiai</w:t>
      </w:r>
    </w:p>
    <w:p w14:paraId="5472F29D" w14:textId="47709F35" w:rsidR="00DD5DC1" w:rsidRPr="002A0F21" w:rsidRDefault="0018192A" w:rsidP="0002550E">
      <w:pPr>
        <w:widowControl w:val="0"/>
        <w:spacing w:after="0" w:line="240" w:lineRule="auto"/>
        <w:rPr>
          <w:spacing w:val="-1"/>
          <w:lang w:val="lt-LT"/>
        </w:rPr>
      </w:pPr>
      <w:r>
        <w:rPr>
          <w:rFonts w:ascii="Times New Roman" w:hAnsi="Times New Roman"/>
          <w:spacing w:val="-1"/>
          <w:lang w:val="lt-LT"/>
        </w:rPr>
        <w:t>D</w:t>
      </w:r>
      <w:r w:rsidR="00E8443D">
        <w:rPr>
          <w:rFonts w:ascii="Times New Roman" w:hAnsi="Times New Roman"/>
          <w:spacing w:val="-1"/>
          <w:lang w:val="lt-LT"/>
        </w:rPr>
        <w:t>T</w:t>
      </w:r>
      <w:r>
        <w:rPr>
          <w:rFonts w:ascii="Times New Roman" w:hAnsi="Times New Roman"/>
          <w:spacing w:val="-1"/>
          <w:lang w:val="lt-LT"/>
        </w:rPr>
        <w:t>PE buteliuk</w:t>
      </w:r>
      <w:r w:rsidR="00C26B66">
        <w:rPr>
          <w:rFonts w:ascii="Times New Roman" w:hAnsi="Times New Roman"/>
          <w:spacing w:val="-1"/>
          <w:lang w:val="lt-LT"/>
        </w:rPr>
        <w:t>ai</w:t>
      </w:r>
      <w:r>
        <w:rPr>
          <w:rFonts w:ascii="Times New Roman" w:hAnsi="Times New Roman"/>
          <w:spacing w:val="-1"/>
          <w:lang w:val="lt-LT"/>
        </w:rPr>
        <w:t xml:space="preserve">: </w:t>
      </w:r>
      <w:r w:rsidR="00DD5DC1" w:rsidRPr="0002550E">
        <w:rPr>
          <w:rFonts w:ascii="Times New Roman" w:hAnsi="Times New Roman"/>
          <w:spacing w:val="-1"/>
          <w:lang w:val="lt-LT"/>
        </w:rPr>
        <w:t>30</w:t>
      </w:r>
      <w:r w:rsidR="00FF5D5A">
        <w:rPr>
          <w:rFonts w:ascii="Times New Roman" w:hAnsi="Times New Roman"/>
          <w:spacing w:val="-1"/>
          <w:lang w:val="lt-LT"/>
        </w:rPr>
        <w:t>, 90</w:t>
      </w:r>
      <w:r w:rsidR="00DD5DC1" w:rsidRPr="0002550E">
        <w:rPr>
          <w:rFonts w:ascii="Times New Roman" w:hAnsi="Times New Roman"/>
          <w:spacing w:val="-1"/>
          <w:lang w:val="lt-LT"/>
        </w:rPr>
        <w:t xml:space="preserve"> ir 120 tablečių.</w:t>
      </w:r>
    </w:p>
    <w:p w14:paraId="4CCEB761" w14:textId="4C8ECF60" w:rsidR="0018192A" w:rsidRPr="002A0F21" w:rsidRDefault="005E4537" w:rsidP="0018192A">
      <w:pPr>
        <w:widowControl w:val="0"/>
        <w:spacing w:after="0" w:line="240" w:lineRule="auto"/>
        <w:rPr>
          <w:spacing w:val="-1"/>
          <w:lang w:val="lt-LT"/>
        </w:rPr>
      </w:pPr>
      <w:r>
        <w:rPr>
          <w:rFonts w:ascii="Times New Roman" w:hAnsi="Times New Roman"/>
          <w:spacing w:val="-1"/>
          <w:lang w:val="lt-LT"/>
        </w:rPr>
        <w:t>P</w:t>
      </w:r>
      <w:r w:rsidR="0018192A" w:rsidRPr="00296DF3">
        <w:rPr>
          <w:rFonts w:ascii="Times New Roman" w:hAnsi="Times New Roman"/>
          <w:spacing w:val="-1"/>
          <w:lang w:val="lt-LT"/>
        </w:rPr>
        <w:t>erforuot</w:t>
      </w:r>
      <w:r w:rsidR="00C26B66">
        <w:rPr>
          <w:rFonts w:ascii="Times New Roman" w:hAnsi="Times New Roman"/>
          <w:spacing w:val="-1"/>
          <w:lang w:val="lt-LT"/>
        </w:rPr>
        <w:t>os</w:t>
      </w:r>
      <w:r w:rsidR="0018192A" w:rsidRPr="00296DF3">
        <w:rPr>
          <w:rFonts w:ascii="Times New Roman" w:hAnsi="Times New Roman"/>
          <w:spacing w:val="-1"/>
          <w:lang w:val="lt-LT"/>
        </w:rPr>
        <w:t xml:space="preserve"> </w:t>
      </w:r>
      <w:r>
        <w:rPr>
          <w:rFonts w:ascii="Times New Roman" w:hAnsi="Times New Roman"/>
          <w:spacing w:val="-1"/>
          <w:lang w:val="lt-LT"/>
        </w:rPr>
        <w:t>vienadoz</w:t>
      </w:r>
      <w:r w:rsidR="00C26B66">
        <w:rPr>
          <w:rFonts w:ascii="Times New Roman" w:hAnsi="Times New Roman"/>
          <w:spacing w:val="-1"/>
          <w:lang w:val="lt-LT"/>
        </w:rPr>
        <w:t>ės</w:t>
      </w:r>
      <w:r>
        <w:rPr>
          <w:rFonts w:ascii="Times New Roman" w:hAnsi="Times New Roman"/>
          <w:spacing w:val="-1"/>
          <w:lang w:val="lt-LT"/>
        </w:rPr>
        <w:t xml:space="preserve"> </w:t>
      </w:r>
      <w:r w:rsidR="0018192A" w:rsidRPr="00296DF3">
        <w:rPr>
          <w:rFonts w:ascii="Times New Roman" w:hAnsi="Times New Roman"/>
          <w:spacing w:val="-1"/>
          <w:lang w:val="lt-LT"/>
        </w:rPr>
        <w:t>lizdin</w:t>
      </w:r>
      <w:r w:rsidR="00C26B66">
        <w:rPr>
          <w:rFonts w:ascii="Times New Roman" w:hAnsi="Times New Roman"/>
          <w:spacing w:val="-1"/>
          <w:lang w:val="lt-LT"/>
        </w:rPr>
        <w:t>ės</w:t>
      </w:r>
      <w:r w:rsidR="0018192A" w:rsidRPr="00296DF3">
        <w:rPr>
          <w:rFonts w:ascii="Times New Roman" w:hAnsi="Times New Roman"/>
          <w:spacing w:val="-1"/>
          <w:lang w:val="lt-LT"/>
        </w:rPr>
        <w:t xml:space="preserve"> plokštel</w:t>
      </w:r>
      <w:r w:rsidR="00C26B66">
        <w:rPr>
          <w:rFonts w:ascii="Times New Roman" w:hAnsi="Times New Roman"/>
          <w:spacing w:val="-1"/>
          <w:lang w:val="lt-LT"/>
        </w:rPr>
        <w:t>ės</w:t>
      </w:r>
      <w:r w:rsidR="0018192A">
        <w:rPr>
          <w:rFonts w:ascii="Times New Roman" w:hAnsi="Times New Roman"/>
          <w:spacing w:val="-1"/>
          <w:lang w:val="lt-LT"/>
        </w:rPr>
        <w:t>: 30</w:t>
      </w:r>
      <w:r>
        <w:rPr>
          <w:rFonts w:ascii="Times New Roman" w:hAnsi="Times New Roman"/>
          <w:spacing w:val="-1"/>
          <w:lang w:val="lt-LT"/>
        </w:rPr>
        <w:t xml:space="preserve"> </w:t>
      </w:r>
      <w:r w:rsidR="0018192A">
        <w:rPr>
          <w:rFonts w:ascii="Times New Roman" w:hAnsi="Times New Roman"/>
          <w:spacing w:val="-1"/>
          <w:lang w:val="lt-LT"/>
        </w:rPr>
        <w:t>x</w:t>
      </w:r>
      <w:r>
        <w:rPr>
          <w:rFonts w:ascii="Times New Roman" w:hAnsi="Times New Roman"/>
          <w:spacing w:val="-1"/>
          <w:lang w:val="lt-LT"/>
        </w:rPr>
        <w:t xml:space="preserve"> </w:t>
      </w:r>
      <w:r w:rsidR="0018192A">
        <w:rPr>
          <w:rFonts w:ascii="Times New Roman" w:hAnsi="Times New Roman"/>
          <w:spacing w:val="-1"/>
          <w:lang w:val="lt-LT"/>
        </w:rPr>
        <w:t>1, 90</w:t>
      </w:r>
      <w:r>
        <w:rPr>
          <w:rFonts w:ascii="Times New Roman" w:hAnsi="Times New Roman"/>
          <w:spacing w:val="-1"/>
          <w:lang w:val="lt-LT"/>
        </w:rPr>
        <w:t xml:space="preserve"> </w:t>
      </w:r>
      <w:r w:rsidR="0018192A">
        <w:rPr>
          <w:rFonts w:ascii="Times New Roman" w:hAnsi="Times New Roman"/>
          <w:spacing w:val="-1"/>
          <w:lang w:val="lt-LT"/>
        </w:rPr>
        <w:t>x</w:t>
      </w:r>
      <w:r>
        <w:rPr>
          <w:rFonts w:ascii="Times New Roman" w:hAnsi="Times New Roman"/>
          <w:spacing w:val="-1"/>
          <w:lang w:val="lt-LT"/>
        </w:rPr>
        <w:t xml:space="preserve"> </w:t>
      </w:r>
      <w:r w:rsidR="0018192A">
        <w:rPr>
          <w:rFonts w:ascii="Times New Roman" w:hAnsi="Times New Roman"/>
          <w:spacing w:val="-1"/>
          <w:lang w:val="lt-LT"/>
        </w:rPr>
        <w:t>1 ir 120</w:t>
      </w:r>
      <w:r>
        <w:rPr>
          <w:rFonts w:ascii="Times New Roman" w:hAnsi="Times New Roman"/>
          <w:spacing w:val="-1"/>
          <w:lang w:val="lt-LT"/>
        </w:rPr>
        <w:t xml:space="preserve"> </w:t>
      </w:r>
      <w:r w:rsidR="0018192A">
        <w:rPr>
          <w:rFonts w:ascii="Times New Roman" w:hAnsi="Times New Roman"/>
          <w:spacing w:val="-1"/>
          <w:lang w:val="lt-LT"/>
        </w:rPr>
        <w:t>x</w:t>
      </w:r>
      <w:r w:rsidR="00331720">
        <w:rPr>
          <w:rFonts w:ascii="Times New Roman" w:hAnsi="Times New Roman"/>
          <w:spacing w:val="-1"/>
          <w:lang w:val="lt-LT"/>
        </w:rPr>
        <w:t xml:space="preserve"> </w:t>
      </w:r>
      <w:r w:rsidR="0018192A">
        <w:rPr>
          <w:rFonts w:ascii="Times New Roman" w:hAnsi="Times New Roman"/>
          <w:spacing w:val="-1"/>
          <w:lang w:val="lt-LT"/>
        </w:rPr>
        <w:t>1 table</w:t>
      </w:r>
      <w:r>
        <w:rPr>
          <w:rFonts w:ascii="Times New Roman" w:hAnsi="Times New Roman"/>
          <w:spacing w:val="-1"/>
          <w:lang w:val="lt-LT"/>
        </w:rPr>
        <w:t>čių</w:t>
      </w:r>
      <w:r w:rsidR="0018192A">
        <w:rPr>
          <w:rFonts w:ascii="Times New Roman" w:hAnsi="Times New Roman"/>
          <w:spacing w:val="-1"/>
          <w:lang w:val="lt-LT"/>
        </w:rPr>
        <w:t>.</w:t>
      </w:r>
    </w:p>
    <w:p w14:paraId="36D96399" w14:textId="77777777" w:rsidR="0018192A" w:rsidRPr="002A0F21" w:rsidRDefault="0018192A" w:rsidP="0002550E">
      <w:pPr>
        <w:widowControl w:val="0"/>
        <w:spacing w:after="0" w:line="240" w:lineRule="auto"/>
        <w:rPr>
          <w:lang w:val="lt-LT"/>
        </w:rPr>
      </w:pPr>
    </w:p>
    <w:p w14:paraId="194405E2" w14:textId="77777777" w:rsidR="00DD5DC1" w:rsidRPr="006A5956" w:rsidRDefault="00DD5DC1" w:rsidP="00DD5DC1">
      <w:pPr>
        <w:widowControl w:val="0"/>
        <w:tabs>
          <w:tab w:val="left" w:pos="479"/>
        </w:tabs>
        <w:spacing w:after="0" w:line="240" w:lineRule="auto"/>
        <w:rPr>
          <w:rFonts w:ascii="Times New Roman" w:eastAsia="Times New Roman" w:hAnsi="Times New Roman" w:cs="Times New Roman"/>
          <w:spacing w:val="-1"/>
          <w:lang w:val="lt-LT"/>
        </w:rPr>
      </w:pPr>
      <w:r w:rsidRPr="0002550E">
        <w:rPr>
          <w:rFonts w:ascii="Times New Roman" w:hAnsi="Times New Roman"/>
          <w:spacing w:val="-1"/>
          <w:lang w:val="lt-LT"/>
        </w:rPr>
        <w:t>Gali būti tiekiamos ne visų dydžių pakuotės.</w:t>
      </w:r>
    </w:p>
    <w:p w14:paraId="61A26666" w14:textId="77777777" w:rsidR="00631393" w:rsidRPr="002A0F21" w:rsidRDefault="00631393" w:rsidP="0002550E">
      <w:pPr>
        <w:widowControl w:val="0"/>
        <w:tabs>
          <w:tab w:val="left" w:pos="479"/>
        </w:tabs>
        <w:spacing w:after="0" w:line="240" w:lineRule="auto"/>
        <w:rPr>
          <w:spacing w:val="-1"/>
          <w:lang w:val="lt-LT"/>
        </w:rPr>
      </w:pPr>
    </w:p>
    <w:p w14:paraId="498E4F80" w14:textId="77777777" w:rsidR="00DD5DC1" w:rsidRPr="0002550E" w:rsidRDefault="00DD5DC1" w:rsidP="0002550E">
      <w:pPr>
        <w:widowControl w:val="0"/>
        <w:numPr>
          <w:ilvl w:val="1"/>
          <w:numId w:val="17"/>
        </w:numPr>
        <w:tabs>
          <w:tab w:val="left" w:pos="659"/>
        </w:tabs>
        <w:spacing w:after="0" w:line="240" w:lineRule="auto"/>
        <w:outlineLvl w:val="0"/>
        <w:rPr>
          <w:b/>
          <w:lang w:val="lt-LT"/>
        </w:rPr>
      </w:pPr>
      <w:r w:rsidRPr="0002550E">
        <w:rPr>
          <w:rFonts w:ascii="Times New Roman" w:hAnsi="Times New Roman"/>
          <w:b/>
          <w:spacing w:val="-1"/>
          <w:lang w:val="lt-LT"/>
        </w:rPr>
        <w:lastRenderedPageBreak/>
        <w:t>Specialūs reikalavimai atliekoms tvarkyti</w:t>
      </w:r>
    </w:p>
    <w:p w14:paraId="738CC2D4"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7A1B3D57"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napToGrid w:val="0"/>
          <w:lang w:val="lt-LT"/>
        </w:rPr>
        <w:t>Nesuvartotą vaistinį preparatą ar atliekas reikia tvarkyti laikantis vietinių reikalavimų.</w:t>
      </w:r>
    </w:p>
    <w:p w14:paraId="020D3C67"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0D2F064"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75D1647" w14:textId="77777777" w:rsidR="00DD5DC1" w:rsidRPr="0002550E" w:rsidRDefault="00DD5DC1" w:rsidP="004E6487">
      <w:pPr>
        <w:widowControl w:val="0"/>
        <w:numPr>
          <w:ilvl w:val="0"/>
          <w:numId w:val="17"/>
        </w:numPr>
        <w:tabs>
          <w:tab w:val="left" w:pos="659"/>
        </w:tabs>
        <w:spacing w:after="0" w:line="240" w:lineRule="auto"/>
        <w:ind w:left="0" w:firstLine="0"/>
        <w:outlineLvl w:val="0"/>
        <w:rPr>
          <w:b/>
          <w:lang w:val="lt-LT"/>
        </w:rPr>
      </w:pPr>
      <w:r w:rsidRPr="0002550E">
        <w:rPr>
          <w:rFonts w:ascii="Times New Roman" w:hAnsi="Times New Roman"/>
          <w:b/>
          <w:spacing w:val="-1"/>
          <w:lang w:val="lt-LT"/>
        </w:rPr>
        <w:t>REGISTRUOTOJAS</w:t>
      </w:r>
    </w:p>
    <w:p w14:paraId="592C8C7D"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1D168A6D" w14:textId="6B7E4A9F" w:rsidR="00DD5DC1" w:rsidRPr="00BB4785" w:rsidRDefault="00DD5DC1" w:rsidP="00BB4785">
      <w:pPr>
        <w:spacing w:after="0" w:line="240" w:lineRule="auto"/>
        <w:rPr>
          <w:rFonts w:ascii="Times New Roman" w:hAnsi="Times New Roman"/>
        </w:rPr>
      </w:pPr>
      <w:r w:rsidRPr="00BB4785">
        <w:rPr>
          <w:rFonts w:ascii="Times New Roman" w:hAnsi="Times New Roman"/>
        </w:rPr>
        <w:t xml:space="preserve">Accord Healthcare </w:t>
      </w:r>
      <w:r w:rsidR="00732A39" w:rsidRPr="000E3709">
        <w:rPr>
          <w:rFonts w:ascii="Times New Roman" w:hAnsi="Times New Roman" w:cs="Times New Roman"/>
        </w:rPr>
        <w:t>B.V.</w:t>
      </w:r>
      <w:r w:rsidRPr="00BB4785" w:rsidDel="002B01DE">
        <w:rPr>
          <w:rFonts w:ascii="Times New Roman" w:hAnsi="Times New Roman"/>
        </w:rPr>
        <w:t xml:space="preserve"> </w:t>
      </w:r>
    </w:p>
    <w:p w14:paraId="5296B305" w14:textId="77777777" w:rsidR="00732A39" w:rsidRPr="000E3709" w:rsidRDefault="00732A39" w:rsidP="00732A39">
      <w:pPr>
        <w:spacing w:after="0" w:line="240" w:lineRule="auto"/>
        <w:rPr>
          <w:rFonts w:ascii="Times New Roman" w:hAnsi="Times New Roman" w:cs="Times New Roman"/>
        </w:rPr>
      </w:pPr>
      <w:r w:rsidRPr="000E3709">
        <w:rPr>
          <w:rFonts w:ascii="Times New Roman" w:hAnsi="Times New Roman" w:cs="Times New Roman"/>
        </w:rPr>
        <w:t xml:space="preserve">Winthontlaan 200 </w:t>
      </w:r>
    </w:p>
    <w:p w14:paraId="7A5EA7EC" w14:textId="77777777" w:rsidR="00732A39" w:rsidRPr="000E3709" w:rsidRDefault="00732A39" w:rsidP="00732A39">
      <w:pPr>
        <w:spacing w:after="0" w:line="240" w:lineRule="auto"/>
        <w:rPr>
          <w:rFonts w:ascii="Times New Roman" w:hAnsi="Times New Roman" w:cs="Times New Roman"/>
        </w:rPr>
      </w:pPr>
      <w:r w:rsidRPr="000E3709">
        <w:rPr>
          <w:rFonts w:ascii="Times New Roman" w:hAnsi="Times New Roman" w:cs="Times New Roman"/>
        </w:rPr>
        <w:t xml:space="preserve">3526 KV Utrecht </w:t>
      </w:r>
    </w:p>
    <w:p w14:paraId="1C5CF229" w14:textId="77777777" w:rsidR="00732A39" w:rsidRPr="000E3709" w:rsidRDefault="00732A39" w:rsidP="00732A39">
      <w:pPr>
        <w:spacing w:after="0" w:line="240" w:lineRule="auto"/>
        <w:rPr>
          <w:rFonts w:ascii="Times New Roman" w:hAnsi="Times New Roman" w:cs="Times New Roman"/>
        </w:rPr>
      </w:pPr>
      <w:r w:rsidRPr="000E3709">
        <w:rPr>
          <w:rFonts w:ascii="Times New Roman" w:hAnsi="Times New Roman" w:cs="Times New Roman"/>
        </w:rPr>
        <w:t>Nyderlandai</w:t>
      </w:r>
    </w:p>
    <w:p w14:paraId="34C2D840"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6059DD3" w14:textId="77777777" w:rsidR="00DD5DC1" w:rsidRPr="006A5956" w:rsidRDefault="00DD5DC1" w:rsidP="0002550E">
      <w:pPr>
        <w:widowControl w:val="0"/>
        <w:spacing w:after="0" w:line="240" w:lineRule="auto"/>
        <w:rPr>
          <w:rFonts w:ascii="Times New Roman" w:eastAsia="Times New Roman" w:hAnsi="Times New Roman" w:cs="Times New Roman"/>
          <w:snapToGrid w:val="0"/>
          <w:lang w:val="lt-LT"/>
        </w:rPr>
      </w:pPr>
    </w:p>
    <w:p w14:paraId="20844B65" w14:textId="77777777" w:rsidR="00DD5DC1" w:rsidRPr="006A5956" w:rsidRDefault="00DD5DC1" w:rsidP="0002550E">
      <w:pPr>
        <w:keepNext/>
        <w:widowControl w:val="0"/>
        <w:tabs>
          <w:tab w:val="left" w:pos="567"/>
        </w:tabs>
        <w:spacing w:after="0" w:line="240" w:lineRule="auto"/>
        <w:outlineLvl w:val="1"/>
        <w:rPr>
          <w:rFonts w:ascii="Times New Roman" w:eastAsia="Calibri" w:hAnsi="Times New Roman" w:cs="Times New Roman"/>
          <w:b/>
          <w:lang w:val="lt-LT" w:eastAsia="lt-LT"/>
        </w:rPr>
      </w:pPr>
      <w:r w:rsidRPr="006A5956">
        <w:rPr>
          <w:rFonts w:ascii="Times New Roman" w:eastAsia="Calibri" w:hAnsi="Times New Roman" w:cs="Times New Roman"/>
          <w:b/>
          <w:bCs/>
          <w:lang w:val="lt-LT" w:eastAsia="lt-LT"/>
        </w:rPr>
        <w:t>8.</w:t>
      </w:r>
      <w:r w:rsidRPr="006A5956">
        <w:rPr>
          <w:rFonts w:ascii="Times New Roman" w:eastAsia="Calibri" w:hAnsi="Times New Roman" w:cs="Times New Roman"/>
          <w:bCs/>
          <w:lang w:val="lt-LT" w:eastAsia="lt-LT"/>
        </w:rPr>
        <w:tab/>
      </w:r>
      <w:r w:rsidRPr="006A5956">
        <w:rPr>
          <w:rFonts w:ascii="Times New Roman" w:eastAsia="Calibri" w:hAnsi="Times New Roman" w:cs="Times New Roman"/>
          <w:b/>
          <w:lang w:val="lt-LT" w:eastAsia="lt-LT"/>
        </w:rPr>
        <w:t>REGISTRACIJOS PAŽYMĖJIMO NUMERIS (-IAI)</w:t>
      </w:r>
    </w:p>
    <w:p w14:paraId="0E4D2DD2" w14:textId="77777777" w:rsidR="00DD5DC1" w:rsidRPr="006A5956" w:rsidRDefault="00DD5DC1" w:rsidP="0002550E">
      <w:pPr>
        <w:widowControl w:val="0"/>
        <w:spacing w:after="0" w:line="240" w:lineRule="auto"/>
        <w:rPr>
          <w:rFonts w:ascii="Times New Roman" w:eastAsia="Times New Roman" w:hAnsi="Times New Roman" w:cs="Times New Roman"/>
          <w:bCs/>
          <w:lang w:val="lt-LT"/>
        </w:rPr>
      </w:pPr>
    </w:p>
    <w:p w14:paraId="75380AA8" w14:textId="77777777" w:rsidR="00C26B66" w:rsidRDefault="00C26B66" w:rsidP="00C26B66">
      <w:pPr>
        <w:spacing w:after="0" w:line="240" w:lineRule="auto"/>
        <w:rPr>
          <w:rFonts w:ascii="Times New Roman" w:hAnsi="Times New Roman" w:cs="Times New Roman"/>
          <w:lang w:val="lt-LT"/>
        </w:rPr>
      </w:pPr>
      <w:r>
        <w:rPr>
          <w:rFonts w:ascii="Times New Roman" w:hAnsi="Times New Roman" w:cs="Times New Roman"/>
          <w:lang w:val="lt-LT"/>
        </w:rPr>
        <w:t>Buteliukai:</w:t>
      </w:r>
    </w:p>
    <w:p w14:paraId="41E399BF" w14:textId="2C0D7778" w:rsidR="00DD5DC1" w:rsidRPr="006A5956" w:rsidRDefault="00DD5DC1" w:rsidP="0002550E">
      <w:pPr>
        <w:widowControl w:val="0"/>
        <w:spacing w:after="0" w:line="240" w:lineRule="auto"/>
        <w:rPr>
          <w:rFonts w:ascii="Times New Roman" w:eastAsia="Times New Roman" w:hAnsi="Times New Roman" w:cs="Times New Roman"/>
          <w:bCs/>
          <w:lang w:val="lt-LT"/>
        </w:rPr>
      </w:pPr>
      <w:r w:rsidRPr="006A5956">
        <w:rPr>
          <w:rFonts w:ascii="Times New Roman" w:eastAsia="Times New Roman" w:hAnsi="Times New Roman" w:cs="Times New Roman"/>
          <w:bCs/>
          <w:lang w:val="lt-LT"/>
        </w:rPr>
        <w:t>N30 – LT/1/17/4067/001</w:t>
      </w:r>
    </w:p>
    <w:p w14:paraId="31EEE26C" w14:textId="77777777" w:rsidR="00B54F1C" w:rsidRPr="006A5956" w:rsidRDefault="00B54F1C" w:rsidP="0002550E">
      <w:pPr>
        <w:widowControl w:val="0"/>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N90</w:t>
      </w:r>
      <w:r w:rsidR="00ED6289">
        <w:rPr>
          <w:rFonts w:ascii="Times New Roman" w:eastAsia="Times New Roman" w:hAnsi="Times New Roman" w:cs="Times New Roman"/>
          <w:bCs/>
          <w:lang w:val="lt-LT"/>
        </w:rPr>
        <w:t xml:space="preserve"> – LT/1/17/4067/003</w:t>
      </w:r>
    </w:p>
    <w:p w14:paraId="538E00AA" w14:textId="77777777" w:rsidR="00DD5DC1" w:rsidRPr="006A5956" w:rsidRDefault="00DD5DC1" w:rsidP="0002550E">
      <w:pPr>
        <w:widowControl w:val="0"/>
        <w:spacing w:after="0" w:line="240" w:lineRule="auto"/>
        <w:rPr>
          <w:rFonts w:ascii="Times New Roman" w:eastAsia="Times New Roman" w:hAnsi="Times New Roman" w:cs="Times New Roman"/>
          <w:bCs/>
          <w:lang w:val="lt-LT"/>
        </w:rPr>
      </w:pPr>
      <w:r w:rsidRPr="006A5956">
        <w:rPr>
          <w:rFonts w:ascii="Times New Roman" w:eastAsia="Times New Roman" w:hAnsi="Times New Roman" w:cs="Times New Roman"/>
          <w:bCs/>
          <w:lang w:val="lt-LT"/>
        </w:rPr>
        <w:t>N120 – LT/1/17/4067/002</w:t>
      </w:r>
    </w:p>
    <w:p w14:paraId="5AD194F6" w14:textId="77777777" w:rsidR="00C26B66" w:rsidRDefault="00C26B66" w:rsidP="00EA1524">
      <w:pPr>
        <w:spacing w:after="0" w:line="240" w:lineRule="auto"/>
        <w:rPr>
          <w:rFonts w:ascii="Times New Roman" w:hAnsi="Times New Roman" w:cs="Times New Roman"/>
          <w:lang w:val="lt-LT"/>
        </w:rPr>
      </w:pPr>
    </w:p>
    <w:p w14:paraId="5DF6AEE8" w14:textId="7D705DF6" w:rsidR="00C26B66" w:rsidRDefault="00C26B66" w:rsidP="00C26B66">
      <w:pPr>
        <w:spacing w:after="0" w:line="240" w:lineRule="auto"/>
        <w:rPr>
          <w:rFonts w:ascii="Times New Roman" w:hAnsi="Times New Roman" w:cs="Times New Roman"/>
          <w:lang w:val="lt-LT"/>
        </w:rPr>
      </w:pPr>
      <w:r>
        <w:rPr>
          <w:rFonts w:ascii="Times New Roman" w:hAnsi="Times New Roman" w:cs="Times New Roman"/>
          <w:lang w:val="lt-LT"/>
        </w:rPr>
        <w:t>Lizdinės plokštelės:</w:t>
      </w:r>
    </w:p>
    <w:p w14:paraId="57AAFC12" w14:textId="5ADC4A54" w:rsidR="005E4537" w:rsidRPr="006A5956" w:rsidRDefault="005E4537" w:rsidP="005E4537">
      <w:pPr>
        <w:widowControl w:val="0"/>
        <w:spacing w:after="0" w:line="240" w:lineRule="auto"/>
        <w:rPr>
          <w:rFonts w:ascii="Times New Roman" w:eastAsia="Times New Roman" w:hAnsi="Times New Roman" w:cs="Times New Roman"/>
          <w:bCs/>
          <w:lang w:val="lt-LT"/>
        </w:rPr>
      </w:pPr>
      <w:r w:rsidRPr="006A5956">
        <w:rPr>
          <w:rFonts w:ascii="Times New Roman" w:eastAsia="Times New Roman" w:hAnsi="Times New Roman" w:cs="Times New Roman"/>
          <w:bCs/>
          <w:lang w:val="lt-LT"/>
        </w:rPr>
        <w:t>N30</w:t>
      </w:r>
      <w:r w:rsidR="00CF1B63">
        <w:rPr>
          <w:rFonts w:ascii="Times New Roman" w:eastAsia="Times New Roman" w:hAnsi="Times New Roman" w:cs="Times New Roman"/>
          <w:bCs/>
          <w:lang w:val="lt-LT"/>
        </w:rPr>
        <w:t>x1</w:t>
      </w:r>
      <w:r w:rsidRPr="006A5956">
        <w:rPr>
          <w:rFonts w:ascii="Times New Roman" w:eastAsia="Times New Roman" w:hAnsi="Times New Roman" w:cs="Times New Roman"/>
          <w:bCs/>
          <w:lang w:val="lt-LT"/>
        </w:rPr>
        <w:t xml:space="preserve"> – LT/1/17/4067/00</w:t>
      </w:r>
      <w:r>
        <w:rPr>
          <w:rFonts w:ascii="Times New Roman" w:eastAsia="Times New Roman" w:hAnsi="Times New Roman" w:cs="Times New Roman"/>
          <w:bCs/>
          <w:lang w:val="lt-LT"/>
        </w:rPr>
        <w:t>4</w:t>
      </w:r>
    </w:p>
    <w:p w14:paraId="559521F8" w14:textId="501C6396" w:rsidR="005E4537" w:rsidRPr="006A5956" w:rsidRDefault="005E4537" w:rsidP="005E4537">
      <w:pPr>
        <w:widowControl w:val="0"/>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N90</w:t>
      </w:r>
      <w:r w:rsidR="00CF1B63">
        <w:rPr>
          <w:rFonts w:ascii="Times New Roman" w:eastAsia="Times New Roman" w:hAnsi="Times New Roman" w:cs="Times New Roman"/>
          <w:bCs/>
          <w:lang w:val="lt-LT"/>
        </w:rPr>
        <w:t>x1</w:t>
      </w:r>
      <w:r>
        <w:rPr>
          <w:rFonts w:ascii="Times New Roman" w:eastAsia="Times New Roman" w:hAnsi="Times New Roman" w:cs="Times New Roman"/>
          <w:bCs/>
          <w:lang w:val="lt-LT"/>
        </w:rPr>
        <w:t xml:space="preserve"> – LT/1/17/4067/005</w:t>
      </w:r>
    </w:p>
    <w:p w14:paraId="5545025B" w14:textId="6C2560FC" w:rsidR="005E4537" w:rsidRPr="006A5956" w:rsidRDefault="005E4537" w:rsidP="005E4537">
      <w:pPr>
        <w:widowControl w:val="0"/>
        <w:spacing w:after="0" w:line="240" w:lineRule="auto"/>
        <w:rPr>
          <w:rFonts w:ascii="Times New Roman" w:eastAsia="Times New Roman" w:hAnsi="Times New Roman" w:cs="Times New Roman"/>
          <w:bCs/>
          <w:lang w:val="lt-LT"/>
        </w:rPr>
      </w:pPr>
      <w:r w:rsidRPr="006A5956">
        <w:rPr>
          <w:rFonts w:ascii="Times New Roman" w:eastAsia="Times New Roman" w:hAnsi="Times New Roman" w:cs="Times New Roman"/>
          <w:bCs/>
          <w:lang w:val="lt-LT"/>
        </w:rPr>
        <w:t>N120</w:t>
      </w:r>
      <w:r w:rsidR="00CF1B63">
        <w:rPr>
          <w:rFonts w:ascii="Times New Roman" w:eastAsia="Times New Roman" w:hAnsi="Times New Roman" w:cs="Times New Roman"/>
          <w:bCs/>
          <w:lang w:val="lt-LT"/>
        </w:rPr>
        <w:t>x1</w:t>
      </w:r>
      <w:r w:rsidRPr="006A5956">
        <w:rPr>
          <w:rFonts w:ascii="Times New Roman" w:eastAsia="Times New Roman" w:hAnsi="Times New Roman" w:cs="Times New Roman"/>
          <w:bCs/>
          <w:lang w:val="lt-LT"/>
        </w:rPr>
        <w:t xml:space="preserve"> – LT/1/17/4067/00</w:t>
      </w:r>
      <w:r>
        <w:rPr>
          <w:rFonts w:ascii="Times New Roman" w:eastAsia="Times New Roman" w:hAnsi="Times New Roman" w:cs="Times New Roman"/>
          <w:bCs/>
          <w:lang w:val="lt-LT"/>
        </w:rPr>
        <w:t>6</w:t>
      </w:r>
    </w:p>
    <w:p w14:paraId="09BC5027" w14:textId="77777777" w:rsidR="00DD5DC1" w:rsidRPr="006A5956" w:rsidRDefault="00DD5DC1" w:rsidP="0002550E">
      <w:pPr>
        <w:widowControl w:val="0"/>
        <w:spacing w:after="0" w:line="240" w:lineRule="auto"/>
        <w:rPr>
          <w:rFonts w:ascii="Times New Roman" w:eastAsia="Times New Roman" w:hAnsi="Times New Roman" w:cs="Times New Roman"/>
          <w:bCs/>
          <w:lang w:val="lt-LT"/>
        </w:rPr>
      </w:pPr>
    </w:p>
    <w:p w14:paraId="185BAC35"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0FEA1E09"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r w:rsidRPr="006A5956">
        <w:rPr>
          <w:rFonts w:ascii="Times New Roman" w:eastAsia="Times New Roman" w:hAnsi="Times New Roman" w:cs="Times New Roman"/>
          <w:b/>
          <w:bCs/>
          <w:lang w:val="lt-LT"/>
        </w:rPr>
        <w:t>9.</w:t>
      </w:r>
      <w:r w:rsidRPr="006A5956">
        <w:rPr>
          <w:rFonts w:ascii="Times New Roman" w:eastAsia="Times New Roman" w:hAnsi="Times New Roman" w:cs="Times New Roman"/>
          <w:b/>
          <w:bCs/>
          <w:lang w:val="lt-LT"/>
        </w:rPr>
        <w:tab/>
        <w:t xml:space="preserve">REGISTRAVIMO </w:t>
      </w:r>
      <w:r w:rsidRPr="006A5956">
        <w:rPr>
          <w:rFonts w:ascii="Times New Roman" w:eastAsia="Times New Roman" w:hAnsi="Times New Roman" w:cs="Times New Roman"/>
          <w:b/>
          <w:lang w:val="lt-LT"/>
        </w:rPr>
        <w:t>/ PERREGISTRAVIMO DATA</w:t>
      </w:r>
    </w:p>
    <w:p w14:paraId="238EFC43" w14:textId="77777777" w:rsidR="00DD5DC1" w:rsidRPr="006A5956" w:rsidRDefault="00DD5DC1" w:rsidP="0002550E">
      <w:pPr>
        <w:widowControl w:val="0"/>
        <w:spacing w:after="0" w:line="240" w:lineRule="auto"/>
        <w:rPr>
          <w:rFonts w:ascii="Times New Roman" w:eastAsia="Times New Roman" w:hAnsi="Times New Roman" w:cs="Times New Roman"/>
          <w:bCs/>
          <w:lang w:val="lt-LT"/>
        </w:rPr>
      </w:pPr>
    </w:p>
    <w:p w14:paraId="3F706AA2" w14:textId="3359CA73" w:rsidR="00DD5DC1" w:rsidRPr="006A5956" w:rsidRDefault="00DD5DC1" w:rsidP="0002550E">
      <w:pPr>
        <w:widowControl w:val="0"/>
        <w:spacing w:after="0" w:line="240" w:lineRule="auto"/>
        <w:rPr>
          <w:rFonts w:ascii="Times New Roman" w:eastAsia="Times New Roman" w:hAnsi="Times New Roman" w:cs="Times New Roman"/>
          <w:snapToGrid w:val="0"/>
          <w:lang w:val="lt-LT"/>
        </w:rPr>
      </w:pPr>
      <w:r w:rsidRPr="006A5956">
        <w:rPr>
          <w:rFonts w:ascii="Times New Roman" w:eastAsia="Times New Roman" w:hAnsi="Times New Roman" w:cs="Times New Roman"/>
          <w:snapToGrid w:val="0"/>
          <w:lang w:val="lt-LT"/>
        </w:rPr>
        <w:t>Registravimo data 2017 m. balandžio 24 d.</w:t>
      </w:r>
    </w:p>
    <w:p w14:paraId="56B7AFF4" w14:textId="77777777" w:rsidR="00DD5DC1" w:rsidRPr="006A5956" w:rsidRDefault="00DD5DC1" w:rsidP="0002550E">
      <w:pPr>
        <w:widowControl w:val="0"/>
        <w:spacing w:after="0" w:line="240" w:lineRule="auto"/>
        <w:rPr>
          <w:rFonts w:ascii="Times New Roman" w:eastAsia="Times New Roman" w:hAnsi="Times New Roman" w:cs="Times New Roman"/>
          <w:snapToGrid w:val="0"/>
          <w:lang w:val="lt-LT"/>
        </w:rPr>
      </w:pPr>
    </w:p>
    <w:p w14:paraId="5FE5FB15"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4DE2D7F"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r w:rsidRPr="006A5956">
        <w:rPr>
          <w:rFonts w:ascii="Times New Roman" w:eastAsia="Times New Roman" w:hAnsi="Times New Roman" w:cs="Times New Roman"/>
          <w:b/>
          <w:bCs/>
          <w:lang w:val="lt-LT"/>
        </w:rPr>
        <w:t>10.</w:t>
      </w:r>
      <w:r w:rsidRPr="006A5956">
        <w:rPr>
          <w:rFonts w:ascii="Times New Roman" w:eastAsia="Times New Roman" w:hAnsi="Times New Roman" w:cs="Times New Roman"/>
          <w:b/>
          <w:bCs/>
          <w:lang w:val="lt-LT"/>
        </w:rPr>
        <w:tab/>
        <w:t>TEKSTO PERŽIŪROS DATA</w:t>
      </w:r>
    </w:p>
    <w:p w14:paraId="073FD87C" w14:textId="77777777" w:rsidR="00AE3CEE" w:rsidRDefault="00AE3CEE" w:rsidP="0002550E">
      <w:pPr>
        <w:widowControl w:val="0"/>
        <w:spacing w:after="0" w:line="240" w:lineRule="auto"/>
        <w:rPr>
          <w:rFonts w:ascii="Times New Roman" w:eastAsia="Times New Roman" w:hAnsi="Times New Roman" w:cs="Times New Roman"/>
        </w:rPr>
      </w:pPr>
    </w:p>
    <w:p w14:paraId="00CDD546" w14:textId="6400A17B" w:rsidR="00EA1524" w:rsidRDefault="00EA1524" w:rsidP="0002550E">
      <w:pPr>
        <w:widowControl w:val="0"/>
        <w:spacing w:after="0" w:line="24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t>2019 m. lapkričio 20 d.</w:t>
      </w:r>
    </w:p>
    <w:p w14:paraId="2A8424F3" w14:textId="50D6CB97" w:rsidR="00DD5DC1" w:rsidRPr="006A5956" w:rsidRDefault="00DD5DC1" w:rsidP="0002550E">
      <w:pPr>
        <w:widowControl w:val="0"/>
        <w:spacing w:after="0" w:line="240" w:lineRule="auto"/>
        <w:rPr>
          <w:rFonts w:ascii="Times New Roman" w:eastAsia="Times New Roman" w:hAnsi="Times New Roman" w:cs="Times New Roman"/>
          <w:lang w:val="lt-LT"/>
        </w:rPr>
      </w:pPr>
    </w:p>
    <w:p w14:paraId="14D9D150"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33F96E0"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lang w:val="lt-LT"/>
        </w:rPr>
        <w:t>Išsami informacija apie šį vaistinį preparatą pateikiama Valstybinės vaistų kontrolės tarnybos prie Lietuvos Respublikos sveikatos apsaugos ministerijos tinklalapyje</w:t>
      </w:r>
      <w:r w:rsidRPr="006A5956">
        <w:rPr>
          <w:rFonts w:ascii="Times New Roman" w:eastAsia="Times New Roman" w:hAnsi="Times New Roman" w:cs="Times New Roman"/>
          <w:i/>
          <w:lang w:val="lt-LT"/>
        </w:rPr>
        <w:t xml:space="preserve"> </w:t>
      </w:r>
      <w:hyperlink r:id="rId8" w:history="1">
        <w:r w:rsidRPr="006A5956">
          <w:rPr>
            <w:rFonts w:ascii="Times New Roman" w:eastAsia="Times New Roman" w:hAnsi="Times New Roman" w:cs="Times New Roman"/>
            <w:color w:val="0000FF"/>
            <w:u w:val="single"/>
            <w:lang w:val="lt-LT"/>
          </w:rPr>
          <w:t>http://www.vvkt.lt/</w:t>
        </w:r>
      </w:hyperlink>
    </w:p>
    <w:p w14:paraId="398BB451" w14:textId="77777777" w:rsidR="00DD5DC1" w:rsidRPr="006A5956" w:rsidRDefault="00DD5DC1" w:rsidP="0002550E">
      <w:pPr>
        <w:widowControl w:val="0"/>
        <w:spacing w:after="0" w:line="240" w:lineRule="auto"/>
        <w:jc w:val="center"/>
        <w:outlineLvl w:val="0"/>
        <w:rPr>
          <w:rFonts w:ascii="Times New Roman" w:eastAsia="Times New Roman" w:hAnsi="Times New Roman" w:cs="Times New Roman"/>
          <w:lang w:val="lt-LT"/>
        </w:rPr>
      </w:pPr>
      <w:r w:rsidRPr="006A5956">
        <w:rPr>
          <w:rFonts w:ascii="Times New Roman" w:eastAsia="Times New Roman" w:hAnsi="Times New Roman" w:cs="Times New Roman"/>
          <w:lang w:val="lt-LT"/>
        </w:rPr>
        <w:br w:type="page"/>
      </w:r>
    </w:p>
    <w:p w14:paraId="3F914FF6"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44B55441"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7B6E0AD1"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47A1DF86"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2808EB3A"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7934D7D9"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7B49A07B"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529E8A3D"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272A343B"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19228EC2"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5DCB5B5A"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5D7C7258"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0A3B9455"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2AB625BF"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28D2D1F3"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3ACD2EA5"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6C8341D6"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02819D0A"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41724A7F"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58A0B704"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2899ECDF"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3420E760"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6D5928D6"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10808737"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r w:rsidRPr="006A5956">
        <w:rPr>
          <w:rFonts w:ascii="Times New Roman" w:eastAsia="Calibri" w:hAnsi="Times New Roman" w:cs="Times New Roman"/>
          <w:b/>
          <w:bCs/>
          <w:caps/>
          <w:lang w:val="lt-LT" w:eastAsia="lt-LT"/>
        </w:rPr>
        <w:t>II PRIEDAS</w:t>
      </w:r>
    </w:p>
    <w:p w14:paraId="2DD00AFE" w14:textId="77777777" w:rsidR="00DD5DC1" w:rsidRPr="006A5956" w:rsidRDefault="00DD5DC1" w:rsidP="0002550E">
      <w:pPr>
        <w:widowControl w:val="0"/>
        <w:tabs>
          <w:tab w:val="left" w:pos="567"/>
        </w:tabs>
        <w:spacing w:after="0" w:line="240" w:lineRule="auto"/>
        <w:jc w:val="center"/>
        <w:outlineLvl w:val="0"/>
        <w:rPr>
          <w:rFonts w:ascii="Times New Roman" w:eastAsia="Calibri" w:hAnsi="Times New Roman" w:cs="Times New Roman"/>
          <w:b/>
          <w:bCs/>
          <w:caps/>
          <w:lang w:val="lt-LT" w:eastAsia="lt-LT"/>
        </w:rPr>
      </w:pPr>
    </w:p>
    <w:p w14:paraId="21428D17" w14:textId="77777777" w:rsidR="00DD5DC1" w:rsidRPr="006A5956" w:rsidRDefault="00DD5DC1" w:rsidP="0002550E">
      <w:pPr>
        <w:widowControl w:val="0"/>
        <w:tabs>
          <w:tab w:val="left" w:pos="567"/>
          <w:tab w:val="left" w:pos="1620"/>
        </w:tabs>
        <w:spacing w:after="0" w:line="240" w:lineRule="auto"/>
        <w:ind w:left="567" w:hanging="567"/>
        <w:jc w:val="center"/>
        <w:outlineLvl w:val="0"/>
        <w:rPr>
          <w:rFonts w:ascii="Times New Roman" w:eastAsia="Calibri" w:hAnsi="Times New Roman" w:cs="Times New Roman"/>
          <w:b/>
          <w:bCs/>
          <w:caps/>
          <w:lang w:val="lt-LT" w:eastAsia="lt-LT"/>
        </w:rPr>
      </w:pPr>
      <w:r w:rsidRPr="006A5956">
        <w:rPr>
          <w:rFonts w:ascii="Times New Roman" w:eastAsia="Calibri" w:hAnsi="Times New Roman" w:cs="Times New Roman"/>
          <w:b/>
          <w:bCs/>
          <w:caps/>
          <w:lang w:val="lt-LT" w:eastAsia="lt-LT"/>
        </w:rPr>
        <w:t>REGISTRACIJOS SĄLYGOS</w:t>
      </w:r>
    </w:p>
    <w:p w14:paraId="112B6487" w14:textId="77777777" w:rsidR="00DD5DC1" w:rsidRPr="006A5956" w:rsidRDefault="00DD5DC1" w:rsidP="0002550E">
      <w:pPr>
        <w:widowControl w:val="0"/>
        <w:tabs>
          <w:tab w:val="left" w:pos="567"/>
        </w:tabs>
        <w:spacing w:after="0" w:line="240" w:lineRule="auto"/>
        <w:rPr>
          <w:rFonts w:ascii="Times New Roman" w:eastAsia="Calibri" w:hAnsi="Times New Roman" w:cs="Times New Roman"/>
          <w:lang w:val="lt-LT" w:eastAsia="lt-LT"/>
        </w:rPr>
      </w:pPr>
    </w:p>
    <w:p w14:paraId="48BC5939" w14:textId="77777777" w:rsidR="00DD5DC1" w:rsidRPr="006A5956" w:rsidRDefault="00DD5DC1" w:rsidP="0002550E">
      <w:pPr>
        <w:widowControl w:val="0"/>
        <w:tabs>
          <w:tab w:val="left" w:pos="567"/>
          <w:tab w:val="left" w:pos="1701"/>
        </w:tabs>
        <w:spacing w:after="0" w:line="240" w:lineRule="auto"/>
        <w:ind w:left="1134"/>
        <w:rPr>
          <w:rFonts w:ascii="Times New Roman" w:eastAsia="Times New Roman" w:hAnsi="Times New Roman" w:cs="Times New Roman"/>
          <w:b/>
          <w:lang w:val="lt-LT"/>
        </w:rPr>
      </w:pPr>
      <w:r w:rsidRPr="006A5956">
        <w:rPr>
          <w:rFonts w:ascii="Times New Roman" w:eastAsia="Times New Roman" w:hAnsi="Times New Roman" w:cs="Times New Roman"/>
          <w:b/>
          <w:lang w:val="lt-LT"/>
        </w:rPr>
        <w:t>A.</w:t>
      </w:r>
      <w:r w:rsidRPr="006A5956">
        <w:rPr>
          <w:rFonts w:ascii="Times New Roman" w:eastAsia="Times New Roman" w:hAnsi="Times New Roman" w:cs="Times New Roman"/>
          <w:b/>
          <w:lang w:val="lt-LT"/>
        </w:rPr>
        <w:tab/>
        <w:t>GAMINTOJAS (-AI), ATSAKINGAS (-I) UŽ SERIJŲ IŠLEIDIMĄ</w:t>
      </w:r>
    </w:p>
    <w:p w14:paraId="7CB7B2CD" w14:textId="77777777" w:rsidR="00DD5DC1" w:rsidRPr="006A5956" w:rsidRDefault="00DD5DC1" w:rsidP="0002550E">
      <w:pPr>
        <w:widowControl w:val="0"/>
        <w:tabs>
          <w:tab w:val="left" w:pos="567"/>
        </w:tabs>
        <w:spacing w:after="0" w:line="240" w:lineRule="auto"/>
        <w:rPr>
          <w:rFonts w:ascii="Times New Roman" w:eastAsia="Calibri" w:hAnsi="Times New Roman" w:cs="Times New Roman"/>
          <w:highlight w:val="yellow"/>
          <w:lang w:val="lt-LT" w:eastAsia="lt-LT"/>
        </w:rPr>
      </w:pPr>
    </w:p>
    <w:p w14:paraId="2E534D2C" w14:textId="77777777" w:rsidR="00DD5DC1" w:rsidRPr="006A5956" w:rsidRDefault="00DD5DC1" w:rsidP="0002550E">
      <w:pPr>
        <w:widowControl w:val="0"/>
        <w:tabs>
          <w:tab w:val="left" w:pos="567"/>
          <w:tab w:val="left" w:pos="1701"/>
        </w:tabs>
        <w:spacing w:after="0" w:line="240" w:lineRule="auto"/>
        <w:ind w:left="1134"/>
        <w:rPr>
          <w:rFonts w:ascii="Times New Roman" w:eastAsia="Times New Roman" w:hAnsi="Times New Roman" w:cs="Times New Roman"/>
          <w:b/>
          <w:lang w:val="lt-LT"/>
        </w:rPr>
      </w:pPr>
      <w:r w:rsidRPr="006A5956">
        <w:rPr>
          <w:rFonts w:ascii="Times New Roman" w:eastAsia="Times New Roman" w:hAnsi="Times New Roman" w:cs="Times New Roman"/>
          <w:b/>
          <w:lang w:val="lt-LT"/>
        </w:rPr>
        <w:t>B.</w:t>
      </w:r>
      <w:r w:rsidRPr="006A5956">
        <w:rPr>
          <w:rFonts w:ascii="Times New Roman" w:eastAsia="Times New Roman" w:hAnsi="Times New Roman" w:cs="Times New Roman"/>
          <w:b/>
          <w:lang w:val="lt-LT"/>
        </w:rPr>
        <w:tab/>
        <w:t>TIEKIMO IR VARTOJIMO SĄLYGOS AR APRIBOJIMAI</w:t>
      </w:r>
    </w:p>
    <w:p w14:paraId="4CC45DA3" w14:textId="77777777" w:rsidR="00DD5DC1" w:rsidRPr="006A5956" w:rsidRDefault="00DD5DC1" w:rsidP="0002550E">
      <w:pPr>
        <w:widowControl w:val="0"/>
        <w:tabs>
          <w:tab w:val="left" w:pos="567"/>
        </w:tabs>
        <w:spacing w:after="0" w:line="240" w:lineRule="auto"/>
        <w:jc w:val="both"/>
        <w:rPr>
          <w:rFonts w:ascii="Times New Roman" w:eastAsia="Times New Roman" w:hAnsi="Times New Roman" w:cs="Times New Roman"/>
          <w:b/>
          <w:lang w:val="lt-LT"/>
        </w:rPr>
      </w:pPr>
      <w:r w:rsidRPr="006A5956">
        <w:rPr>
          <w:rFonts w:ascii="Times New Roman" w:eastAsia="Times New Roman" w:hAnsi="Times New Roman" w:cs="Times New Roman"/>
          <w:lang w:val="lt-LT"/>
        </w:rPr>
        <w:br w:type="page"/>
      </w:r>
      <w:r w:rsidRPr="006A5956">
        <w:rPr>
          <w:rFonts w:ascii="Times New Roman" w:eastAsia="Times New Roman" w:hAnsi="Times New Roman" w:cs="Times New Roman"/>
          <w:b/>
          <w:lang w:val="lt-LT"/>
        </w:rPr>
        <w:lastRenderedPageBreak/>
        <w:t>A.</w:t>
      </w:r>
      <w:r w:rsidRPr="006A5956">
        <w:rPr>
          <w:rFonts w:ascii="Times New Roman" w:eastAsia="Times New Roman" w:hAnsi="Times New Roman" w:cs="Times New Roman"/>
          <w:b/>
          <w:lang w:val="lt-LT"/>
        </w:rPr>
        <w:tab/>
        <w:t>GAMINTOJAS (-AI), ATSAKINGAS (-I) UŽ SERIJŲ IŠLEIDIMĄ</w:t>
      </w:r>
    </w:p>
    <w:p w14:paraId="24490916" w14:textId="77777777" w:rsidR="00DD5DC1" w:rsidRPr="006A5956" w:rsidRDefault="00DD5DC1" w:rsidP="0002550E">
      <w:pPr>
        <w:widowControl w:val="0"/>
        <w:tabs>
          <w:tab w:val="left" w:pos="567"/>
        </w:tabs>
        <w:spacing w:after="0" w:line="240" w:lineRule="auto"/>
        <w:rPr>
          <w:rFonts w:ascii="Times New Roman" w:eastAsia="Calibri" w:hAnsi="Times New Roman" w:cs="Times New Roman"/>
          <w:u w:val="single"/>
          <w:lang w:val="lt-LT" w:eastAsia="lt-LT"/>
        </w:rPr>
      </w:pPr>
    </w:p>
    <w:p w14:paraId="20EE66CA" w14:textId="77777777" w:rsidR="00DD5DC1" w:rsidRPr="006A5956" w:rsidRDefault="00DD5DC1" w:rsidP="0002550E">
      <w:pPr>
        <w:widowControl w:val="0"/>
        <w:tabs>
          <w:tab w:val="left" w:pos="567"/>
        </w:tabs>
        <w:spacing w:after="0" w:line="240" w:lineRule="auto"/>
        <w:jc w:val="both"/>
        <w:rPr>
          <w:rFonts w:ascii="Times New Roman" w:eastAsia="Times New Roman" w:hAnsi="Times New Roman" w:cs="Times New Roman"/>
          <w:snapToGrid w:val="0"/>
          <w:lang w:val="lt-LT"/>
        </w:rPr>
      </w:pPr>
      <w:r w:rsidRPr="006A5956">
        <w:rPr>
          <w:rFonts w:ascii="Times New Roman" w:eastAsia="Times New Roman" w:hAnsi="Times New Roman" w:cs="Times New Roman"/>
          <w:snapToGrid w:val="0"/>
          <w:u w:val="single"/>
          <w:lang w:val="lt-LT"/>
        </w:rPr>
        <w:t>Gamintojo (-ų), atsakingo (-ų) už serijų išleidimą, pavadinimas (-ai) ir adresas (-ai)</w:t>
      </w:r>
    </w:p>
    <w:p w14:paraId="74EA0608" w14:textId="77777777" w:rsidR="00DD5DC1" w:rsidRPr="006A5956" w:rsidRDefault="00DD5DC1" w:rsidP="0002550E">
      <w:pPr>
        <w:widowControl w:val="0"/>
        <w:autoSpaceDE w:val="0"/>
        <w:autoSpaceDN w:val="0"/>
        <w:adjustRightInd w:val="0"/>
        <w:spacing w:after="0" w:line="240" w:lineRule="auto"/>
        <w:rPr>
          <w:rFonts w:ascii="Times New Roman" w:eastAsia="Times New Roman" w:hAnsi="Times New Roman" w:cs="Times New Roman"/>
          <w:color w:val="000000"/>
          <w:lang w:val="lt-LT"/>
        </w:rPr>
      </w:pPr>
    </w:p>
    <w:p w14:paraId="50F65904"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Accord Healthcare Limited</w:t>
      </w:r>
    </w:p>
    <w:p w14:paraId="15C1CEE4"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Ground floor, Sage House, 319, Pinner Road</w:t>
      </w:r>
    </w:p>
    <w:p w14:paraId="472AAB8A"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Harrow, Middlesex HA1 4 HF</w:t>
      </w:r>
    </w:p>
    <w:p w14:paraId="4B039523"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Jungtinė Karalystė</w:t>
      </w:r>
    </w:p>
    <w:p w14:paraId="637D4EE8" w14:textId="77777777" w:rsidR="00DD5DC1" w:rsidRPr="006A5956" w:rsidRDefault="00DD5DC1" w:rsidP="0002550E">
      <w:pPr>
        <w:widowControl w:val="0"/>
        <w:spacing w:after="0" w:line="240" w:lineRule="auto"/>
        <w:rPr>
          <w:rFonts w:ascii="Times New Roman" w:hAnsi="Times New Roman" w:cs="Times New Roman"/>
          <w:lang w:val="lt-LT"/>
        </w:rPr>
      </w:pPr>
    </w:p>
    <w:p w14:paraId="59490966"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arba</w:t>
      </w:r>
    </w:p>
    <w:p w14:paraId="61FA7634" w14:textId="77777777" w:rsidR="00DD5DC1" w:rsidRPr="006A5956" w:rsidRDefault="00DD5DC1" w:rsidP="0002550E">
      <w:pPr>
        <w:widowControl w:val="0"/>
        <w:spacing w:after="0" w:line="240" w:lineRule="auto"/>
        <w:rPr>
          <w:rFonts w:ascii="Times New Roman" w:hAnsi="Times New Roman" w:cs="Times New Roman"/>
          <w:lang w:val="lt-LT"/>
        </w:rPr>
      </w:pPr>
    </w:p>
    <w:p w14:paraId="60959529" w14:textId="77777777" w:rsidR="00DD5DC1" w:rsidRPr="006A5956" w:rsidRDefault="00DD5DC1" w:rsidP="0002550E">
      <w:pPr>
        <w:widowControl w:val="0"/>
        <w:spacing w:after="0" w:line="240" w:lineRule="auto"/>
        <w:rPr>
          <w:rFonts w:ascii="Times New Roman" w:hAnsi="Times New Roman" w:cs="Times New Roman"/>
          <w:bCs/>
          <w:lang w:val="lt-LT"/>
        </w:rPr>
      </w:pPr>
      <w:r w:rsidRPr="006A5956">
        <w:rPr>
          <w:rFonts w:ascii="Times New Roman" w:hAnsi="Times New Roman" w:cs="Times New Roman"/>
          <w:bCs/>
          <w:lang w:val="lt-LT"/>
        </w:rPr>
        <w:t>Pharmadox Healthcare Ltd.</w:t>
      </w:r>
    </w:p>
    <w:p w14:paraId="658831CA" w14:textId="77777777" w:rsidR="00DD5DC1" w:rsidRPr="006A5956" w:rsidRDefault="00DD5DC1" w:rsidP="0002550E">
      <w:pPr>
        <w:widowControl w:val="0"/>
        <w:spacing w:after="0" w:line="240" w:lineRule="auto"/>
        <w:rPr>
          <w:rFonts w:ascii="Times New Roman" w:hAnsi="Times New Roman" w:cs="Times New Roman"/>
          <w:bCs/>
          <w:lang w:val="lt-LT"/>
        </w:rPr>
      </w:pPr>
      <w:r w:rsidRPr="006A5956">
        <w:rPr>
          <w:rFonts w:ascii="Times New Roman" w:hAnsi="Times New Roman" w:cs="Times New Roman"/>
          <w:bCs/>
          <w:lang w:val="lt-LT"/>
        </w:rPr>
        <w:t>KW20A Kordin Industrial Park</w:t>
      </w:r>
    </w:p>
    <w:p w14:paraId="34EB01CD" w14:textId="77777777" w:rsidR="00DD5DC1" w:rsidRPr="006A5956" w:rsidRDefault="00DD5DC1" w:rsidP="0002550E">
      <w:pPr>
        <w:widowControl w:val="0"/>
        <w:spacing w:after="0" w:line="240" w:lineRule="auto"/>
        <w:rPr>
          <w:rFonts w:ascii="Times New Roman" w:hAnsi="Times New Roman" w:cs="Times New Roman"/>
          <w:bCs/>
          <w:lang w:val="lt-LT"/>
        </w:rPr>
      </w:pPr>
      <w:r w:rsidRPr="006A5956">
        <w:rPr>
          <w:rFonts w:ascii="Times New Roman" w:hAnsi="Times New Roman" w:cs="Times New Roman"/>
          <w:bCs/>
          <w:lang w:val="lt-LT"/>
        </w:rPr>
        <w:t>Paola, PLA 3000</w:t>
      </w:r>
    </w:p>
    <w:p w14:paraId="36B0F322" w14:textId="77777777" w:rsidR="00DD5DC1" w:rsidRPr="006A5956" w:rsidRDefault="00DD5DC1" w:rsidP="0002550E">
      <w:pPr>
        <w:widowControl w:val="0"/>
        <w:spacing w:after="0" w:line="240" w:lineRule="auto"/>
        <w:rPr>
          <w:rFonts w:ascii="Times New Roman" w:hAnsi="Times New Roman" w:cs="Times New Roman"/>
          <w:bCs/>
          <w:lang w:val="lt-LT"/>
        </w:rPr>
      </w:pPr>
      <w:r w:rsidRPr="006A5956">
        <w:rPr>
          <w:rFonts w:ascii="Times New Roman" w:hAnsi="Times New Roman" w:cs="Times New Roman"/>
          <w:bCs/>
          <w:lang w:val="lt-LT"/>
        </w:rPr>
        <w:t>Malta</w:t>
      </w:r>
    </w:p>
    <w:p w14:paraId="3D6C3B24" w14:textId="77777777" w:rsidR="00DD5DC1" w:rsidRPr="006A5956" w:rsidRDefault="00DD5DC1" w:rsidP="0002550E">
      <w:pPr>
        <w:widowControl w:val="0"/>
        <w:spacing w:after="0" w:line="240" w:lineRule="auto"/>
        <w:rPr>
          <w:rFonts w:ascii="Times New Roman" w:hAnsi="Times New Roman" w:cs="Times New Roman"/>
          <w:b/>
          <w:bCs/>
          <w:lang w:val="lt-LT"/>
        </w:rPr>
      </w:pPr>
    </w:p>
    <w:p w14:paraId="7C259B1B"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r w:rsidRPr="006A5956">
        <w:rPr>
          <w:rFonts w:ascii="Times New Roman" w:eastAsia="Times New Roman" w:hAnsi="Times New Roman" w:cs="Times New Roman"/>
          <w:snapToGrid w:val="0"/>
          <w:lang w:val="lt-LT"/>
        </w:rPr>
        <w:t>Su pakuote pateikiamame lapelyje nurodomas gamintojo, atsakingo už konkrečios serijos išleidimą, pavadinimas ir adresas.</w:t>
      </w:r>
    </w:p>
    <w:p w14:paraId="49BC6281"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lang w:val="lt-LT"/>
        </w:rPr>
      </w:pPr>
    </w:p>
    <w:p w14:paraId="5B1BC6E7"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lang w:val="lt-LT"/>
        </w:rPr>
      </w:pPr>
    </w:p>
    <w:p w14:paraId="53AA762A" w14:textId="77777777" w:rsidR="00DD5DC1" w:rsidRPr="006A5956" w:rsidRDefault="00DD5DC1" w:rsidP="0002550E">
      <w:pPr>
        <w:keepNext/>
        <w:keepLines/>
        <w:widowControl w:val="0"/>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 w:name="_Toc129243129"/>
      <w:bookmarkStart w:id="2" w:name="_Toc129243254"/>
      <w:r w:rsidRPr="006A5956">
        <w:rPr>
          <w:rFonts w:ascii="Times New Roman" w:eastAsia="Times New Roman" w:hAnsi="Times New Roman" w:cs="Times New Roman"/>
          <w:b/>
          <w:kern w:val="28"/>
          <w:lang w:val="lt-LT"/>
        </w:rPr>
        <w:t>B.</w:t>
      </w:r>
      <w:r w:rsidRPr="006A5956">
        <w:rPr>
          <w:rFonts w:ascii="Times New Roman" w:eastAsia="Times New Roman" w:hAnsi="Times New Roman" w:cs="Times New Roman"/>
          <w:b/>
          <w:kern w:val="28"/>
          <w:lang w:val="lt-LT"/>
        </w:rPr>
        <w:tab/>
        <w:t xml:space="preserve">TIEKIMO IR VARTOJIMO SĄLYGOS AR APRIBOJIMAI </w:t>
      </w:r>
      <w:bookmarkEnd w:id="1"/>
      <w:bookmarkEnd w:id="2"/>
    </w:p>
    <w:p w14:paraId="4D8418D3" w14:textId="77777777" w:rsidR="00DD5DC1" w:rsidRPr="006A5956" w:rsidRDefault="00DD5DC1" w:rsidP="0002550E">
      <w:pPr>
        <w:widowControl w:val="0"/>
        <w:tabs>
          <w:tab w:val="left" w:pos="567"/>
        </w:tabs>
        <w:spacing w:after="0" w:line="240" w:lineRule="auto"/>
        <w:rPr>
          <w:rFonts w:ascii="Times New Roman" w:eastAsia="Calibri" w:hAnsi="Times New Roman" w:cs="Times New Roman"/>
          <w:lang w:val="lt-LT" w:eastAsia="lt-LT"/>
        </w:rPr>
      </w:pPr>
    </w:p>
    <w:p w14:paraId="5FB9423F" w14:textId="77777777" w:rsidR="00DD5DC1" w:rsidRPr="006A5956" w:rsidRDefault="00DD5DC1" w:rsidP="0002550E">
      <w:pPr>
        <w:widowControl w:val="0"/>
        <w:tabs>
          <w:tab w:val="left" w:pos="567"/>
        </w:tabs>
        <w:spacing w:after="0" w:line="240" w:lineRule="auto"/>
        <w:rPr>
          <w:rFonts w:ascii="Times New Roman" w:eastAsia="Calibri" w:hAnsi="Times New Roman" w:cs="Times New Roman"/>
          <w:lang w:val="lt-LT" w:eastAsia="lt-LT"/>
        </w:rPr>
      </w:pPr>
      <w:r w:rsidRPr="006A5956">
        <w:rPr>
          <w:rFonts w:ascii="Times New Roman" w:eastAsia="Calibri" w:hAnsi="Times New Roman" w:cs="Times New Roman"/>
          <w:lang w:val="lt-LT" w:eastAsia="lt-LT"/>
        </w:rPr>
        <w:t>Receptinis vaistinis preparatas.</w:t>
      </w:r>
    </w:p>
    <w:p w14:paraId="612F64CB" w14:textId="77777777" w:rsidR="00DD5DC1" w:rsidRPr="006A5956" w:rsidRDefault="00DD5DC1" w:rsidP="0002550E">
      <w:pPr>
        <w:widowControl w:val="0"/>
        <w:tabs>
          <w:tab w:val="left" w:pos="567"/>
        </w:tabs>
        <w:spacing w:after="0" w:line="240" w:lineRule="auto"/>
        <w:rPr>
          <w:rFonts w:ascii="Times New Roman" w:eastAsia="Calibri" w:hAnsi="Times New Roman" w:cs="Times New Roman"/>
          <w:lang w:val="lt-LT" w:eastAsia="lt-LT"/>
        </w:rPr>
      </w:pPr>
    </w:p>
    <w:p w14:paraId="723AADE3" w14:textId="77777777" w:rsidR="00DD5DC1" w:rsidRPr="006A5956" w:rsidRDefault="00DD5DC1" w:rsidP="0002550E">
      <w:pPr>
        <w:widowControl w:val="0"/>
        <w:tabs>
          <w:tab w:val="left" w:pos="567"/>
        </w:tabs>
        <w:spacing w:after="0" w:line="240" w:lineRule="auto"/>
        <w:rPr>
          <w:rFonts w:ascii="Times New Roman" w:eastAsia="Calibri" w:hAnsi="Times New Roman" w:cs="Times New Roman"/>
          <w:lang w:val="lt-LT" w:eastAsia="lt-LT"/>
        </w:rPr>
      </w:pPr>
    </w:p>
    <w:p w14:paraId="502DDE1E" w14:textId="77777777" w:rsidR="00DD5DC1" w:rsidRPr="006A5956" w:rsidRDefault="00DD5DC1" w:rsidP="0002550E">
      <w:pPr>
        <w:widowControl w:val="0"/>
        <w:tabs>
          <w:tab w:val="left" w:pos="567"/>
        </w:tabs>
        <w:spacing w:after="0" w:line="240" w:lineRule="auto"/>
        <w:rPr>
          <w:rFonts w:ascii="Times New Roman" w:eastAsia="Calibri" w:hAnsi="Times New Roman" w:cs="Times New Roman"/>
          <w:lang w:val="lt-LT" w:eastAsia="lt-LT"/>
        </w:rPr>
      </w:pPr>
    </w:p>
    <w:p w14:paraId="0AAEFA18" w14:textId="77777777" w:rsidR="00DD5DC1" w:rsidRPr="006A5956" w:rsidRDefault="00DD5DC1" w:rsidP="0002550E">
      <w:pPr>
        <w:widowControl w:val="0"/>
        <w:tabs>
          <w:tab w:val="left" w:pos="567"/>
        </w:tabs>
        <w:spacing w:after="0" w:line="240" w:lineRule="auto"/>
        <w:jc w:val="both"/>
        <w:rPr>
          <w:rFonts w:ascii="Times New Roman" w:eastAsia="Arial Unicode MS" w:hAnsi="Times New Roman" w:cs="Times New Roman"/>
          <w:lang w:val="lt-LT"/>
        </w:rPr>
      </w:pPr>
      <w:r w:rsidRPr="006A5956">
        <w:rPr>
          <w:rFonts w:ascii="Times New Roman" w:eastAsia="Arial Unicode MS" w:hAnsi="Times New Roman" w:cs="Times New Roman"/>
          <w:lang w:val="lt-LT"/>
        </w:rPr>
        <w:br w:type="page"/>
      </w:r>
    </w:p>
    <w:p w14:paraId="75BD3259" w14:textId="77777777" w:rsidR="00DD5DC1" w:rsidRPr="006A5956" w:rsidRDefault="00DD5DC1" w:rsidP="0002550E">
      <w:pPr>
        <w:widowControl w:val="0"/>
        <w:spacing w:after="0" w:line="240" w:lineRule="auto"/>
        <w:rPr>
          <w:lang w:val="lt-LT"/>
        </w:rPr>
      </w:pPr>
    </w:p>
    <w:p w14:paraId="7641730B" w14:textId="77777777" w:rsidR="00DD5DC1" w:rsidRPr="006A5956" w:rsidRDefault="00DD5DC1" w:rsidP="0002550E">
      <w:pPr>
        <w:widowControl w:val="0"/>
        <w:spacing w:after="0" w:line="240" w:lineRule="auto"/>
        <w:rPr>
          <w:lang w:val="lt-LT"/>
        </w:rPr>
      </w:pPr>
    </w:p>
    <w:p w14:paraId="47E770CB" w14:textId="77777777" w:rsidR="00DD5DC1" w:rsidRPr="006A5956" w:rsidRDefault="00DD5DC1" w:rsidP="0002550E">
      <w:pPr>
        <w:widowControl w:val="0"/>
        <w:spacing w:after="0" w:line="240" w:lineRule="auto"/>
        <w:rPr>
          <w:lang w:val="lt-LT"/>
        </w:rPr>
      </w:pPr>
    </w:p>
    <w:p w14:paraId="14DF0912" w14:textId="77777777" w:rsidR="00DD5DC1" w:rsidRPr="006A5956" w:rsidRDefault="00DD5DC1" w:rsidP="0002550E">
      <w:pPr>
        <w:widowControl w:val="0"/>
        <w:spacing w:after="0" w:line="240" w:lineRule="auto"/>
        <w:rPr>
          <w:lang w:val="lt-LT"/>
        </w:rPr>
      </w:pPr>
    </w:p>
    <w:p w14:paraId="4B6BAB8A" w14:textId="77777777" w:rsidR="00DD5DC1" w:rsidRPr="006A5956" w:rsidRDefault="00DD5DC1" w:rsidP="0002550E">
      <w:pPr>
        <w:widowControl w:val="0"/>
        <w:spacing w:after="0" w:line="240" w:lineRule="auto"/>
        <w:rPr>
          <w:lang w:val="lt-LT"/>
        </w:rPr>
      </w:pPr>
    </w:p>
    <w:p w14:paraId="7CA0A937" w14:textId="77777777" w:rsidR="00DD5DC1" w:rsidRPr="006A5956" w:rsidRDefault="00DD5DC1" w:rsidP="0002550E">
      <w:pPr>
        <w:widowControl w:val="0"/>
        <w:spacing w:after="0" w:line="240" w:lineRule="auto"/>
        <w:rPr>
          <w:lang w:val="lt-LT"/>
        </w:rPr>
      </w:pPr>
    </w:p>
    <w:p w14:paraId="3A88AC40" w14:textId="77777777" w:rsidR="00DD5DC1" w:rsidRPr="006A5956" w:rsidRDefault="00DD5DC1" w:rsidP="0002550E">
      <w:pPr>
        <w:widowControl w:val="0"/>
        <w:spacing w:after="0" w:line="240" w:lineRule="auto"/>
        <w:rPr>
          <w:lang w:val="lt-LT"/>
        </w:rPr>
      </w:pPr>
    </w:p>
    <w:p w14:paraId="2844E419" w14:textId="77777777" w:rsidR="00DD5DC1" w:rsidRPr="006A5956" w:rsidRDefault="00DD5DC1" w:rsidP="0002550E">
      <w:pPr>
        <w:widowControl w:val="0"/>
        <w:spacing w:after="0" w:line="240" w:lineRule="auto"/>
        <w:rPr>
          <w:lang w:val="lt-LT"/>
        </w:rPr>
      </w:pPr>
    </w:p>
    <w:p w14:paraId="75EF6C8B" w14:textId="77777777" w:rsidR="00DD5DC1" w:rsidRPr="006A5956" w:rsidRDefault="00DD5DC1" w:rsidP="0002550E">
      <w:pPr>
        <w:widowControl w:val="0"/>
        <w:spacing w:after="0" w:line="240" w:lineRule="auto"/>
        <w:rPr>
          <w:lang w:val="lt-LT"/>
        </w:rPr>
      </w:pPr>
    </w:p>
    <w:p w14:paraId="7D240C0D" w14:textId="77777777" w:rsidR="00DD5DC1" w:rsidRPr="006A5956" w:rsidRDefault="00DD5DC1" w:rsidP="0002550E">
      <w:pPr>
        <w:widowControl w:val="0"/>
        <w:spacing w:after="0" w:line="240" w:lineRule="auto"/>
        <w:rPr>
          <w:lang w:val="lt-LT"/>
        </w:rPr>
      </w:pPr>
    </w:p>
    <w:p w14:paraId="6AEF3CCA" w14:textId="77777777" w:rsidR="00DD5DC1" w:rsidRPr="006A5956" w:rsidRDefault="00DD5DC1" w:rsidP="0002550E">
      <w:pPr>
        <w:widowControl w:val="0"/>
        <w:spacing w:after="0" w:line="240" w:lineRule="auto"/>
        <w:rPr>
          <w:lang w:val="lt-LT"/>
        </w:rPr>
      </w:pPr>
    </w:p>
    <w:p w14:paraId="76FC0B23" w14:textId="77777777" w:rsidR="00DD5DC1" w:rsidRPr="006A5956" w:rsidRDefault="00DD5DC1" w:rsidP="0002550E">
      <w:pPr>
        <w:widowControl w:val="0"/>
        <w:spacing w:after="0" w:line="240" w:lineRule="auto"/>
        <w:rPr>
          <w:lang w:val="lt-LT"/>
        </w:rPr>
      </w:pPr>
    </w:p>
    <w:p w14:paraId="3E44445D" w14:textId="77777777" w:rsidR="00DD5DC1" w:rsidRPr="006A5956" w:rsidRDefault="00DD5DC1" w:rsidP="0002550E">
      <w:pPr>
        <w:widowControl w:val="0"/>
        <w:spacing w:after="0" w:line="240" w:lineRule="auto"/>
        <w:rPr>
          <w:lang w:val="lt-LT"/>
        </w:rPr>
      </w:pPr>
    </w:p>
    <w:p w14:paraId="5BFF66FF" w14:textId="77777777" w:rsidR="00DD5DC1" w:rsidRPr="006A5956" w:rsidRDefault="00DD5DC1" w:rsidP="0002550E">
      <w:pPr>
        <w:widowControl w:val="0"/>
        <w:spacing w:after="0" w:line="240" w:lineRule="auto"/>
        <w:rPr>
          <w:lang w:val="lt-LT"/>
        </w:rPr>
      </w:pPr>
    </w:p>
    <w:p w14:paraId="701F1BDA" w14:textId="77777777" w:rsidR="00DD5DC1" w:rsidRPr="006A5956" w:rsidRDefault="00DD5DC1" w:rsidP="0002550E">
      <w:pPr>
        <w:widowControl w:val="0"/>
        <w:spacing w:after="0" w:line="240" w:lineRule="auto"/>
        <w:rPr>
          <w:lang w:val="lt-LT"/>
        </w:rPr>
      </w:pPr>
    </w:p>
    <w:p w14:paraId="747C6484" w14:textId="77777777" w:rsidR="00DD5DC1" w:rsidRPr="006A5956" w:rsidRDefault="00DD5DC1" w:rsidP="0002550E">
      <w:pPr>
        <w:widowControl w:val="0"/>
        <w:spacing w:after="0" w:line="240" w:lineRule="auto"/>
        <w:rPr>
          <w:lang w:val="lt-LT"/>
        </w:rPr>
      </w:pPr>
    </w:p>
    <w:p w14:paraId="63291290" w14:textId="77777777" w:rsidR="00DD5DC1" w:rsidRPr="006A5956" w:rsidRDefault="00DD5DC1" w:rsidP="0002550E">
      <w:pPr>
        <w:widowControl w:val="0"/>
        <w:spacing w:after="0" w:line="240" w:lineRule="auto"/>
        <w:rPr>
          <w:lang w:val="lt-LT"/>
        </w:rPr>
      </w:pPr>
    </w:p>
    <w:p w14:paraId="39BA0CD5" w14:textId="77777777" w:rsidR="00DD5DC1" w:rsidRPr="006A5956" w:rsidRDefault="00DD5DC1" w:rsidP="0002550E">
      <w:pPr>
        <w:widowControl w:val="0"/>
        <w:spacing w:after="0" w:line="240" w:lineRule="auto"/>
        <w:rPr>
          <w:lang w:val="lt-LT"/>
        </w:rPr>
      </w:pPr>
    </w:p>
    <w:p w14:paraId="318B1E26" w14:textId="77777777" w:rsidR="00DD5DC1" w:rsidRPr="006A5956" w:rsidRDefault="00DD5DC1" w:rsidP="0002550E">
      <w:pPr>
        <w:widowControl w:val="0"/>
        <w:spacing w:after="0" w:line="240" w:lineRule="auto"/>
        <w:rPr>
          <w:lang w:val="lt-LT"/>
        </w:rPr>
      </w:pPr>
    </w:p>
    <w:p w14:paraId="41105851" w14:textId="77777777" w:rsidR="00DD5DC1" w:rsidRPr="006A5956" w:rsidRDefault="00DD5DC1" w:rsidP="0002550E">
      <w:pPr>
        <w:widowControl w:val="0"/>
        <w:spacing w:after="0" w:line="240" w:lineRule="auto"/>
        <w:rPr>
          <w:lang w:val="lt-LT"/>
        </w:rPr>
      </w:pPr>
    </w:p>
    <w:p w14:paraId="2B190454" w14:textId="77777777" w:rsidR="00DD5DC1" w:rsidRPr="006A5956" w:rsidRDefault="00DD5DC1" w:rsidP="0002550E">
      <w:pPr>
        <w:widowControl w:val="0"/>
        <w:spacing w:after="0" w:line="240" w:lineRule="auto"/>
        <w:rPr>
          <w:lang w:val="lt-LT"/>
        </w:rPr>
      </w:pPr>
    </w:p>
    <w:p w14:paraId="79C7C961" w14:textId="77777777" w:rsidR="00DD5DC1" w:rsidRPr="006A5956" w:rsidRDefault="00DD5DC1" w:rsidP="0002550E">
      <w:pPr>
        <w:widowControl w:val="0"/>
        <w:spacing w:after="0" w:line="240" w:lineRule="auto"/>
        <w:rPr>
          <w:lang w:val="lt-LT"/>
        </w:rPr>
      </w:pPr>
    </w:p>
    <w:p w14:paraId="0085774B" w14:textId="77777777" w:rsidR="00DD5DC1" w:rsidRPr="006A5956" w:rsidRDefault="00DD5DC1" w:rsidP="0002550E">
      <w:pPr>
        <w:widowControl w:val="0"/>
        <w:spacing w:after="0" w:line="240" w:lineRule="auto"/>
        <w:rPr>
          <w:lang w:val="lt-LT"/>
        </w:rPr>
      </w:pPr>
    </w:p>
    <w:p w14:paraId="1B3E1ED6" w14:textId="77777777" w:rsidR="00DD5DC1" w:rsidRPr="006A5956" w:rsidRDefault="00DD5DC1" w:rsidP="0002550E">
      <w:pPr>
        <w:keepNext/>
        <w:widowControl w:val="0"/>
        <w:tabs>
          <w:tab w:val="left" w:pos="567"/>
        </w:tabs>
        <w:spacing w:after="0" w:line="240" w:lineRule="auto"/>
        <w:jc w:val="center"/>
        <w:outlineLvl w:val="1"/>
        <w:rPr>
          <w:rFonts w:ascii="Times New Roman" w:eastAsia="Times New Roman" w:hAnsi="Times New Roman" w:cs="Times New Roman"/>
          <w:b/>
          <w:snapToGrid w:val="0"/>
          <w:lang w:val="lt-LT"/>
        </w:rPr>
      </w:pPr>
      <w:r w:rsidRPr="006A5956">
        <w:rPr>
          <w:rFonts w:ascii="Times New Roman" w:eastAsia="Times New Roman" w:hAnsi="Times New Roman" w:cs="Times New Roman"/>
          <w:b/>
          <w:bCs/>
          <w:iCs/>
          <w:snapToGrid w:val="0"/>
          <w:lang w:val="lt-LT"/>
        </w:rPr>
        <w:t>III PRIEDAS</w:t>
      </w:r>
    </w:p>
    <w:p w14:paraId="3931C020"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44A45C6F" w14:textId="77777777" w:rsidR="00DD5DC1" w:rsidRPr="006A5956" w:rsidRDefault="00DD5DC1" w:rsidP="0002550E">
      <w:pPr>
        <w:keepNext/>
        <w:widowControl w:val="0"/>
        <w:tabs>
          <w:tab w:val="left" w:pos="567"/>
        </w:tabs>
        <w:spacing w:after="0" w:line="240" w:lineRule="auto"/>
        <w:jc w:val="center"/>
        <w:outlineLvl w:val="1"/>
        <w:rPr>
          <w:rFonts w:ascii="Times New Roman" w:eastAsia="Times New Roman" w:hAnsi="Times New Roman" w:cs="Times New Roman"/>
          <w:b/>
          <w:snapToGrid w:val="0"/>
          <w:lang w:val="lt-LT"/>
        </w:rPr>
      </w:pPr>
      <w:r w:rsidRPr="006A5956">
        <w:rPr>
          <w:rFonts w:ascii="Times New Roman" w:eastAsia="Times New Roman" w:hAnsi="Times New Roman" w:cs="Times New Roman"/>
          <w:b/>
          <w:bCs/>
          <w:iCs/>
          <w:snapToGrid w:val="0"/>
          <w:lang w:val="lt-LT"/>
        </w:rPr>
        <w:t>ŽENKLINIMAS IR PAKUOTĖS LAPELIS</w:t>
      </w:r>
    </w:p>
    <w:p w14:paraId="707AF785"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r w:rsidRPr="006A5956">
        <w:rPr>
          <w:rFonts w:ascii="Times New Roman" w:eastAsia="Times New Roman" w:hAnsi="Times New Roman" w:cs="Times New Roman"/>
          <w:snapToGrid w:val="0"/>
          <w:lang w:val="lt-LT"/>
        </w:rPr>
        <w:br w:type="page"/>
      </w:r>
    </w:p>
    <w:p w14:paraId="3876AA6B"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3B74A383"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04B1ADDD"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2F679F86"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355F9FE9"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30868B62"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349DEAFF"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294CFB8D"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095B0B92"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04D78E20"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5C7409EF"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6AAE0B62"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31F7AE95"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05F146E6"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1439A4F2"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0279A505"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0FBC60C6"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48D94900"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52D250E7"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697687D4"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0345CF06"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p>
    <w:p w14:paraId="2823C816" w14:textId="77777777" w:rsidR="00DD5DC1" w:rsidRPr="006A5956" w:rsidRDefault="00DD5DC1" w:rsidP="0002550E">
      <w:pPr>
        <w:keepNext/>
        <w:widowControl w:val="0"/>
        <w:tabs>
          <w:tab w:val="left" w:pos="567"/>
        </w:tabs>
        <w:spacing w:after="0" w:line="240" w:lineRule="auto"/>
        <w:jc w:val="center"/>
        <w:outlineLvl w:val="1"/>
        <w:rPr>
          <w:rFonts w:ascii="Times New Roman" w:eastAsia="Times New Roman" w:hAnsi="Times New Roman" w:cs="Times New Roman"/>
          <w:b/>
          <w:bCs/>
          <w:iCs/>
          <w:snapToGrid w:val="0"/>
          <w:lang w:val="lt-LT"/>
        </w:rPr>
      </w:pPr>
    </w:p>
    <w:p w14:paraId="7FBFC297" w14:textId="77777777" w:rsidR="00DD5DC1" w:rsidRPr="006A5956" w:rsidRDefault="00DD5DC1" w:rsidP="0002550E">
      <w:pPr>
        <w:widowControl w:val="0"/>
        <w:tabs>
          <w:tab w:val="left" w:pos="567"/>
        </w:tabs>
        <w:spacing w:after="0" w:line="260" w:lineRule="exact"/>
        <w:rPr>
          <w:rFonts w:ascii="Times New Roman" w:eastAsia="Times New Roman" w:hAnsi="Times New Roman" w:cs="Times New Roman"/>
          <w:snapToGrid w:val="0"/>
          <w:lang w:val="lt-LT"/>
        </w:rPr>
      </w:pPr>
    </w:p>
    <w:p w14:paraId="7A992073" w14:textId="77777777" w:rsidR="00DD5DC1" w:rsidRPr="006A5956" w:rsidRDefault="00DD5DC1" w:rsidP="0002550E">
      <w:pPr>
        <w:keepNext/>
        <w:widowControl w:val="0"/>
        <w:tabs>
          <w:tab w:val="left" w:pos="567"/>
        </w:tabs>
        <w:spacing w:after="0" w:line="240" w:lineRule="auto"/>
        <w:jc w:val="center"/>
        <w:outlineLvl w:val="1"/>
        <w:rPr>
          <w:rFonts w:ascii="Times New Roman" w:eastAsia="Times New Roman" w:hAnsi="Times New Roman" w:cs="Times New Roman"/>
          <w:b/>
          <w:snapToGrid w:val="0"/>
          <w:lang w:val="lt-LT"/>
        </w:rPr>
      </w:pPr>
      <w:r w:rsidRPr="006A5956">
        <w:rPr>
          <w:rFonts w:ascii="Times New Roman" w:eastAsia="Times New Roman" w:hAnsi="Times New Roman" w:cs="Times New Roman"/>
          <w:b/>
          <w:bCs/>
          <w:iCs/>
          <w:snapToGrid w:val="0"/>
          <w:lang w:val="lt-LT"/>
        </w:rPr>
        <w:t>A. ŽENKLINIMAS</w:t>
      </w:r>
    </w:p>
    <w:p w14:paraId="5F7ED6E2"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b/>
          <w:snapToGrid w:val="0"/>
          <w:lang w:val="lt-LT"/>
        </w:rPr>
      </w:pPr>
      <w:r w:rsidRPr="006A5956">
        <w:rPr>
          <w:rFonts w:ascii="Times New Roman" w:eastAsia="Times New Roman" w:hAnsi="Times New Roman" w:cs="Times New Roman"/>
          <w:snapToGrid w:val="0"/>
          <w:lang w:val="lt-LT"/>
        </w:rPr>
        <w:br w:type="page"/>
      </w:r>
    </w:p>
    <w:p w14:paraId="200686BA"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6A5956">
        <w:rPr>
          <w:rFonts w:ascii="Times New Roman" w:hAnsi="Times New Roman" w:cs="Times New Roman"/>
          <w:b/>
          <w:lang w:val="lt-LT"/>
        </w:rPr>
        <w:lastRenderedPageBreak/>
        <w:t>INFORMACIJA ANT IŠORINĖS PAKUOTĖS</w:t>
      </w:r>
    </w:p>
    <w:p w14:paraId="356B5341"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p>
    <w:p w14:paraId="7165BB9A"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6A5956">
        <w:rPr>
          <w:rFonts w:ascii="Times New Roman" w:hAnsi="Times New Roman" w:cs="Times New Roman"/>
          <w:b/>
          <w:lang w:val="lt-LT"/>
        </w:rPr>
        <w:t>KARTONO DĖŽUTĖ</w:t>
      </w:r>
    </w:p>
    <w:p w14:paraId="66DAFEBA" w14:textId="77777777" w:rsidR="00DD5DC1" w:rsidRPr="006A5956" w:rsidRDefault="00DD5DC1" w:rsidP="0002550E">
      <w:pPr>
        <w:widowControl w:val="0"/>
        <w:spacing w:after="0" w:line="240" w:lineRule="auto"/>
        <w:rPr>
          <w:rFonts w:ascii="Times New Roman" w:hAnsi="Times New Roman" w:cs="Times New Roman"/>
          <w:lang w:val="lt-LT"/>
        </w:rPr>
      </w:pPr>
    </w:p>
    <w:p w14:paraId="7A6B021A" w14:textId="77777777" w:rsidR="00DD5DC1" w:rsidRPr="006A5956" w:rsidRDefault="00DD5DC1" w:rsidP="0002550E">
      <w:pPr>
        <w:widowControl w:val="0"/>
        <w:spacing w:after="0" w:line="240" w:lineRule="auto"/>
        <w:rPr>
          <w:rFonts w:ascii="Times New Roman" w:hAnsi="Times New Roman" w:cs="Times New Roman"/>
          <w:lang w:val="lt-LT"/>
        </w:rPr>
      </w:pPr>
    </w:p>
    <w:p w14:paraId="763CAC28"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1.</w:t>
      </w:r>
      <w:r w:rsidRPr="006A5956">
        <w:rPr>
          <w:rFonts w:ascii="Times New Roman" w:hAnsi="Times New Roman" w:cs="Times New Roman"/>
          <w:b/>
          <w:lang w:val="lt-LT"/>
        </w:rPr>
        <w:tab/>
      </w:r>
      <w:r w:rsidRPr="006A5956">
        <w:rPr>
          <w:rFonts w:ascii="Times New Roman" w:hAnsi="Times New Roman" w:cs="Times New Roman"/>
          <w:b/>
          <w:caps/>
          <w:lang w:val="lt-LT"/>
        </w:rPr>
        <w:t>VAISTINIO</w:t>
      </w:r>
      <w:r w:rsidRPr="006A5956">
        <w:rPr>
          <w:rFonts w:ascii="Times New Roman" w:hAnsi="Times New Roman" w:cs="Times New Roman"/>
          <w:b/>
          <w:lang w:val="lt-LT"/>
        </w:rPr>
        <w:t xml:space="preserve"> PREPARATO PAVADINIMAS</w:t>
      </w:r>
    </w:p>
    <w:p w14:paraId="10A57F88" w14:textId="77777777" w:rsidR="00DD5DC1" w:rsidRPr="006A5956" w:rsidRDefault="00DD5DC1" w:rsidP="0002550E">
      <w:pPr>
        <w:widowControl w:val="0"/>
        <w:spacing w:after="0" w:line="240" w:lineRule="auto"/>
        <w:rPr>
          <w:rFonts w:ascii="Times New Roman" w:hAnsi="Times New Roman" w:cs="Times New Roman"/>
          <w:lang w:val="lt-LT"/>
        </w:rPr>
      </w:pPr>
    </w:p>
    <w:p w14:paraId="381A47C5" w14:textId="77777777" w:rsidR="00DD5DC1" w:rsidRPr="006A5956" w:rsidRDefault="00DD5DC1" w:rsidP="0002550E">
      <w:pPr>
        <w:widowControl w:val="0"/>
        <w:tabs>
          <w:tab w:val="left" w:pos="6946"/>
        </w:tabs>
        <w:spacing w:after="0" w:line="240" w:lineRule="auto"/>
        <w:rPr>
          <w:rFonts w:ascii="Times New Roman" w:eastAsia="Times New Roman" w:hAnsi="Times New Roman" w:cs="Times New Roman"/>
          <w:spacing w:val="25"/>
          <w:lang w:val="lt-LT"/>
        </w:rPr>
      </w:pPr>
      <w:r w:rsidRPr="006A5956">
        <w:rPr>
          <w:rFonts w:ascii="Times New Roman" w:eastAsia="Times New Roman" w:hAnsi="Times New Roman" w:cs="Times New Roman"/>
          <w:lang w:val="lt-LT"/>
        </w:rPr>
        <w:t>Ritonavir Accord 100 mg plėvele dengtos tabletės</w:t>
      </w:r>
    </w:p>
    <w:p w14:paraId="63400F5B"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Ritonaviras</w:t>
      </w:r>
    </w:p>
    <w:p w14:paraId="2B99F824" w14:textId="77777777" w:rsidR="00DD5DC1" w:rsidRPr="006A5956" w:rsidRDefault="00DD5DC1" w:rsidP="0002550E">
      <w:pPr>
        <w:widowControl w:val="0"/>
        <w:spacing w:after="0" w:line="240" w:lineRule="auto"/>
        <w:rPr>
          <w:rFonts w:ascii="Times New Roman" w:hAnsi="Times New Roman" w:cs="Times New Roman"/>
          <w:lang w:val="lt-LT"/>
        </w:rPr>
      </w:pPr>
    </w:p>
    <w:p w14:paraId="4CD14E00" w14:textId="77777777" w:rsidR="00DD5DC1" w:rsidRPr="006A5956" w:rsidRDefault="00DD5DC1" w:rsidP="0002550E">
      <w:pPr>
        <w:widowControl w:val="0"/>
        <w:spacing w:after="0" w:line="240" w:lineRule="auto"/>
        <w:rPr>
          <w:rFonts w:ascii="Times New Roman" w:hAnsi="Times New Roman" w:cs="Times New Roman"/>
          <w:lang w:val="lt-LT"/>
        </w:rPr>
      </w:pPr>
    </w:p>
    <w:p w14:paraId="14AA3670"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lang w:val="lt-LT"/>
        </w:rPr>
      </w:pPr>
      <w:r w:rsidRPr="006A5956">
        <w:rPr>
          <w:rFonts w:ascii="Times New Roman" w:hAnsi="Times New Roman" w:cs="Times New Roman"/>
          <w:b/>
          <w:lang w:val="lt-LT"/>
        </w:rPr>
        <w:t>2.</w:t>
      </w:r>
      <w:r w:rsidRPr="006A5956">
        <w:rPr>
          <w:rFonts w:ascii="Times New Roman" w:hAnsi="Times New Roman" w:cs="Times New Roman"/>
          <w:b/>
          <w:lang w:val="lt-LT"/>
        </w:rPr>
        <w:tab/>
        <w:t>VEIKLIOJI (-IOS) MEDŽIAGA (-OS) IR JOS (-Ų) KIEKIS (-IAI)</w:t>
      </w:r>
    </w:p>
    <w:p w14:paraId="60F71165" w14:textId="77777777" w:rsidR="00DD5DC1" w:rsidRPr="006A5956" w:rsidRDefault="00DD5DC1" w:rsidP="0002550E">
      <w:pPr>
        <w:widowControl w:val="0"/>
        <w:spacing w:after="0" w:line="240" w:lineRule="auto"/>
        <w:rPr>
          <w:rFonts w:ascii="Times New Roman" w:hAnsi="Times New Roman" w:cs="Times New Roman"/>
          <w:lang w:val="lt-LT"/>
        </w:rPr>
      </w:pPr>
    </w:p>
    <w:p w14:paraId="01633E11"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Kiekvienoje plėvele dengtoje tabletėje yra 100 mg ritonaviro.</w:t>
      </w:r>
    </w:p>
    <w:p w14:paraId="5750B4A4" w14:textId="77777777" w:rsidR="00DD5DC1" w:rsidRPr="006A5956" w:rsidRDefault="00DD5DC1" w:rsidP="0002550E">
      <w:pPr>
        <w:widowControl w:val="0"/>
        <w:spacing w:after="0" w:line="240" w:lineRule="auto"/>
        <w:rPr>
          <w:rFonts w:ascii="Times New Roman" w:hAnsi="Times New Roman" w:cs="Times New Roman"/>
          <w:lang w:val="lt-LT"/>
        </w:rPr>
      </w:pPr>
    </w:p>
    <w:p w14:paraId="4E2EE6B3" w14:textId="77777777" w:rsidR="00DD5DC1" w:rsidRPr="006A5956" w:rsidRDefault="00DD5DC1" w:rsidP="0002550E">
      <w:pPr>
        <w:widowControl w:val="0"/>
        <w:spacing w:after="0" w:line="240" w:lineRule="auto"/>
        <w:rPr>
          <w:rFonts w:ascii="Times New Roman" w:hAnsi="Times New Roman" w:cs="Times New Roman"/>
          <w:lang w:val="lt-LT"/>
        </w:rPr>
      </w:pPr>
    </w:p>
    <w:p w14:paraId="78552E46"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3.</w:t>
      </w:r>
      <w:r w:rsidRPr="006A5956">
        <w:rPr>
          <w:rFonts w:ascii="Times New Roman" w:hAnsi="Times New Roman" w:cs="Times New Roman"/>
          <w:b/>
          <w:lang w:val="lt-LT"/>
        </w:rPr>
        <w:tab/>
        <w:t>PAGALBINIŲ MEDŽIAGŲ SĄRAŠAS</w:t>
      </w:r>
    </w:p>
    <w:p w14:paraId="76DD3E0B" w14:textId="77777777" w:rsidR="00DD5DC1" w:rsidRPr="006A5956" w:rsidRDefault="00DD5DC1" w:rsidP="0002550E">
      <w:pPr>
        <w:widowControl w:val="0"/>
        <w:spacing w:after="0" w:line="240" w:lineRule="auto"/>
        <w:rPr>
          <w:rFonts w:ascii="Times New Roman" w:hAnsi="Times New Roman" w:cs="Times New Roman"/>
          <w:lang w:val="lt-LT"/>
        </w:rPr>
      </w:pPr>
    </w:p>
    <w:p w14:paraId="20A22DB3"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Sudėtyje yra natrio. Daugiau informacijos žr. pakuotės lapelyje.</w:t>
      </w:r>
    </w:p>
    <w:p w14:paraId="08BFEFB1" w14:textId="77777777" w:rsidR="00DD5DC1" w:rsidRPr="006A5956" w:rsidRDefault="00DD5DC1" w:rsidP="0002550E">
      <w:pPr>
        <w:widowControl w:val="0"/>
        <w:spacing w:after="0" w:line="240" w:lineRule="auto"/>
        <w:rPr>
          <w:rFonts w:ascii="Times New Roman" w:hAnsi="Times New Roman" w:cs="Times New Roman"/>
          <w:lang w:val="lt-LT"/>
        </w:rPr>
      </w:pPr>
    </w:p>
    <w:p w14:paraId="465B0D9A" w14:textId="77777777" w:rsidR="00DD5DC1" w:rsidRPr="006A5956" w:rsidRDefault="00DD5DC1" w:rsidP="0002550E">
      <w:pPr>
        <w:widowControl w:val="0"/>
        <w:spacing w:after="0" w:line="240" w:lineRule="auto"/>
        <w:rPr>
          <w:rFonts w:ascii="Times New Roman" w:hAnsi="Times New Roman" w:cs="Times New Roman"/>
          <w:lang w:val="lt-LT"/>
        </w:rPr>
      </w:pPr>
    </w:p>
    <w:p w14:paraId="2E259E8B"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4.</w:t>
      </w:r>
      <w:r w:rsidRPr="006A5956">
        <w:rPr>
          <w:rFonts w:ascii="Times New Roman" w:hAnsi="Times New Roman" w:cs="Times New Roman"/>
          <w:b/>
          <w:lang w:val="lt-LT"/>
        </w:rPr>
        <w:tab/>
        <w:t>FARMACINĖ FORMA IR KIEKIS PAKUOTĖJE</w:t>
      </w:r>
    </w:p>
    <w:p w14:paraId="74400CEA" w14:textId="77777777" w:rsidR="00DD5DC1" w:rsidRPr="006A5956" w:rsidRDefault="00DD5DC1" w:rsidP="0002550E">
      <w:pPr>
        <w:widowControl w:val="0"/>
        <w:spacing w:after="0" w:line="240" w:lineRule="auto"/>
        <w:rPr>
          <w:rFonts w:ascii="Times New Roman" w:hAnsi="Times New Roman" w:cs="Times New Roman"/>
          <w:lang w:val="lt-LT"/>
        </w:rPr>
      </w:pPr>
    </w:p>
    <w:p w14:paraId="583C65B7" w14:textId="77777777" w:rsidR="00DD5DC1" w:rsidRPr="006A5956" w:rsidRDefault="00DD5DC1" w:rsidP="0002550E">
      <w:pPr>
        <w:widowControl w:val="0"/>
        <w:spacing w:after="0" w:line="240" w:lineRule="auto"/>
        <w:rPr>
          <w:rFonts w:ascii="Times New Roman" w:eastAsia="Times New Roman" w:hAnsi="Times New Roman" w:cs="Times New Roman"/>
          <w:spacing w:val="-1"/>
          <w:lang w:val="lt-LT"/>
        </w:rPr>
      </w:pPr>
      <w:r w:rsidRPr="006A5956">
        <w:rPr>
          <w:rFonts w:ascii="Times New Roman" w:eastAsia="Times New Roman" w:hAnsi="Times New Roman" w:cs="Times New Roman"/>
          <w:spacing w:val="-1"/>
          <w:lang w:val="lt-LT"/>
        </w:rPr>
        <w:t>Plėvele dengtos tabletės</w:t>
      </w:r>
    </w:p>
    <w:p w14:paraId="20170F4C" w14:textId="77777777" w:rsidR="00DD5DC1" w:rsidRPr="006A5956" w:rsidRDefault="00DD5DC1" w:rsidP="0002550E">
      <w:pPr>
        <w:widowControl w:val="0"/>
        <w:spacing w:after="0" w:line="240" w:lineRule="auto"/>
        <w:rPr>
          <w:rFonts w:ascii="Times New Roman" w:eastAsia="Times New Roman" w:hAnsi="Times New Roman" w:cs="Times New Roman"/>
          <w:spacing w:val="-1"/>
          <w:lang w:val="lt-LT"/>
        </w:rPr>
      </w:pPr>
    </w:p>
    <w:p w14:paraId="2FB2AD14" w14:textId="77777777" w:rsidR="00DD5DC1" w:rsidRPr="006A5956" w:rsidRDefault="00DD5DC1" w:rsidP="0002550E">
      <w:pPr>
        <w:widowControl w:val="0"/>
        <w:spacing w:after="0" w:line="240" w:lineRule="auto"/>
        <w:rPr>
          <w:rFonts w:ascii="Times New Roman" w:eastAsia="Times New Roman" w:hAnsi="Times New Roman" w:cs="Times New Roman"/>
          <w:spacing w:val="23"/>
          <w:lang w:val="lt-LT"/>
        </w:rPr>
      </w:pPr>
      <w:r w:rsidRPr="006A5956">
        <w:rPr>
          <w:rFonts w:ascii="Times New Roman" w:eastAsia="Times New Roman" w:hAnsi="Times New Roman" w:cs="Times New Roman"/>
          <w:spacing w:val="-1"/>
          <w:lang w:val="lt-LT"/>
        </w:rPr>
        <w:t>30 plėvele dengtų tablečių</w:t>
      </w:r>
    </w:p>
    <w:p w14:paraId="3471148A" w14:textId="77777777" w:rsidR="005921B6" w:rsidRPr="006A5956" w:rsidRDefault="005921B6" w:rsidP="005921B6">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spacing w:val="23"/>
          <w:highlight w:val="lightGray"/>
          <w:lang w:val="lt-LT"/>
        </w:rPr>
        <w:t>9</w:t>
      </w:r>
      <w:r w:rsidRPr="006A5956">
        <w:rPr>
          <w:rFonts w:ascii="Times New Roman" w:eastAsia="Times New Roman" w:hAnsi="Times New Roman" w:cs="Times New Roman"/>
          <w:spacing w:val="23"/>
          <w:highlight w:val="lightGray"/>
          <w:lang w:val="lt-LT"/>
        </w:rPr>
        <w:t>0</w:t>
      </w:r>
      <w:r w:rsidRPr="006A5956">
        <w:rPr>
          <w:rFonts w:ascii="Times New Roman" w:eastAsia="Times New Roman" w:hAnsi="Times New Roman" w:cs="Times New Roman"/>
          <w:spacing w:val="-1"/>
          <w:highlight w:val="lightGray"/>
          <w:lang w:val="lt-LT"/>
        </w:rPr>
        <w:t xml:space="preserve"> plėvele dengtų tablečių</w:t>
      </w:r>
    </w:p>
    <w:p w14:paraId="74A6A344"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23"/>
          <w:highlight w:val="lightGray"/>
          <w:lang w:val="lt-LT"/>
        </w:rPr>
        <w:t>120</w:t>
      </w:r>
      <w:r w:rsidRPr="006A5956">
        <w:rPr>
          <w:rFonts w:ascii="Times New Roman" w:eastAsia="Times New Roman" w:hAnsi="Times New Roman" w:cs="Times New Roman"/>
          <w:spacing w:val="-1"/>
          <w:highlight w:val="lightGray"/>
          <w:lang w:val="lt-LT"/>
        </w:rPr>
        <w:t xml:space="preserve"> plėvele dengtų tablečių</w:t>
      </w:r>
    </w:p>
    <w:p w14:paraId="37D26116" w14:textId="77777777" w:rsidR="00DD5DC1" w:rsidRPr="006A5956" w:rsidRDefault="00DD5DC1" w:rsidP="0002550E">
      <w:pPr>
        <w:widowControl w:val="0"/>
        <w:spacing w:after="0" w:line="240" w:lineRule="auto"/>
        <w:rPr>
          <w:rFonts w:ascii="Times New Roman" w:hAnsi="Times New Roman" w:cs="Times New Roman"/>
          <w:lang w:val="lt-LT"/>
        </w:rPr>
      </w:pPr>
    </w:p>
    <w:p w14:paraId="1CE36CB9" w14:textId="77777777" w:rsidR="00DD5DC1" w:rsidRPr="006A5956" w:rsidRDefault="00DD5DC1" w:rsidP="0002550E">
      <w:pPr>
        <w:widowControl w:val="0"/>
        <w:spacing w:after="0" w:line="240" w:lineRule="auto"/>
        <w:rPr>
          <w:rFonts w:ascii="Times New Roman" w:hAnsi="Times New Roman" w:cs="Times New Roman"/>
          <w:lang w:val="lt-LT"/>
        </w:rPr>
      </w:pPr>
    </w:p>
    <w:p w14:paraId="5BCEC5FA"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5.</w:t>
      </w:r>
      <w:r w:rsidRPr="006A5956">
        <w:rPr>
          <w:rFonts w:ascii="Times New Roman" w:hAnsi="Times New Roman" w:cs="Times New Roman"/>
          <w:b/>
          <w:lang w:val="lt-LT"/>
        </w:rPr>
        <w:tab/>
        <w:t>VARTOJIMO METODAS IR BŪDAS (-AI)</w:t>
      </w:r>
    </w:p>
    <w:p w14:paraId="268E00AE" w14:textId="77777777" w:rsidR="00DD5DC1" w:rsidRPr="006A5956" w:rsidRDefault="00DD5DC1" w:rsidP="0002550E">
      <w:pPr>
        <w:widowControl w:val="0"/>
        <w:spacing w:after="0" w:line="240" w:lineRule="auto"/>
        <w:rPr>
          <w:rFonts w:ascii="Times New Roman" w:hAnsi="Times New Roman" w:cs="Times New Roman"/>
          <w:lang w:val="lt-LT"/>
        </w:rPr>
      </w:pPr>
    </w:p>
    <w:p w14:paraId="30BCEC87"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Vartoti per burną.</w:t>
      </w:r>
    </w:p>
    <w:p w14:paraId="5ACABE4C"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lang w:val="lt-LT"/>
        </w:rPr>
        <w:t>Ritonavir Accord tabletes</w:t>
      </w:r>
      <w:r w:rsidRPr="006A5956">
        <w:rPr>
          <w:rFonts w:ascii="Times New Roman" w:eastAsia="Times New Roman" w:hAnsi="Times New Roman" w:cs="Times New Roman"/>
          <w:spacing w:val="-1"/>
          <w:lang w:val="lt-LT"/>
        </w:rPr>
        <w:t xml:space="preserve"> reikia gerti valgio metu.</w:t>
      </w:r>
    </w:p>
    <w:p w14:paraId="2EF35FD9" w14:textId="77777777" w:rsidR="00DD5DC1" w:rsidRPr="006A5956" w:rsidRDefault="00DD5DC1" w:rsidP="0002550E">
      <w:pPr>
        <w:widowControl w:val="0"/>
        <w:spacing w:after="0" w:line="240" w:lineRule="auto"/>
        <w:rPr>
          <w:rFonts w:ascii="Times New Roman" w:eastAsia="Times New Roman" w:hAnsi="Times New Roman" w:cs="Times New Roman"/>
          <w:spacing w:val="-1"/>
          <w:lang w:val="lt-LT"/>
        </w:rPr>
      </w:pPr>
      <w:r w:rsidRPr="006A5956">
        <w:rPr>
          <w:rFonts w:ascii="Times New Roman" w:eastAsia="Times New Roman" w:hAnsi="Times New Roman" w:cs="Times New Roman"/>
          <w:spacing w:val="-1"/>
          <w:lang w:val="lt-LT"/>
        </w:rPr>
        <w:t>Tabletę reikia nuryti visą, negalima kramtyti, laužyti ar trupinti.</w:t>
      </w:r>
    </w:p>
    <w:p w14:paraId="49B0D36F"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Prieš vartojimą perskaitykite pakuotės lapelį.</w:t>
      </w:r>
    </w:p>
    <w:p w14:paraId="1FAC2DBB" w14:textId="77777777" w:rsidR="00DD5DC1" w:rsidRPr="006A5956" w:rsidRDefault="00DD5DC1" w:rsidP="0002550E">
      <w:pPr>
        <w:widowControl w:val="0"/>
        <w:spacing w:after="0" w:line="240" w:lineRule="auto"/>
        <w:rPr>
          <w:rFonts w:ascii="Times New Roman" w:hAnsi="Times New Roman" w:cs="Times New Roman"/>
          <w:lang w:val="lt-LT"/>
        </w:rPr>
      </w:pPr>
    </w:p>
    <w:p w14:paraId="2B6321B2" w14:textId="77777777" w:rsidR="00DD5DC1" w:rsidRPr="006A5956" w:rsidRDefault="00DD5DC1" w:rsidP="0002550E">
      <w:pPr>
        <w:widowControl w:val="0"/>
        <w:spacing w:after="0" w:line="240" w:lineRule="auto"/>
        <w:rPr>
          <w:rFonts w:ascii="Times New Roman" w:hAnsi="Times New Roman" w:cs="Times New Roman"/>
          <w:lang w:val="lt-LT"/>
        </w:rPr>
      </w:pPr>
    </w:p>
    <w:p w14:paraId="15107D70"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6.</w:t>
      </w:r>
      <w:r w:rsidRPr="006A5956">
        <w:rPr>
          <w:rFonts w:ascii="Times New Roman" w:hAnsi="Times New Roman" w:cs="Times New Roman"/>
          <w:b/>
          <w:lang w:val="lt-LT"/>
        </w:rPr>
        <w:tab/>
        <w:t>SPECIALUS ĮSPĖJIMAS, KAD VAISTINĮ PREPARATĄ BŪTINA LAIKYTI VAIKAMS NEPASTEBIMOJE IR NEPASIEKIAMOJE VIETOJE</w:t>
      </w:r>
    </w:p>
    <w:p w14:paraId="34A8E803" w14:textId="77777777" w:rsidR="00DD5DC1" w:rsidRPr="006A5956" w:rsidRDefault="00DD5DC1" w:rsidP="0002550E">
      <w:pPr>
        <w:widowControl w:val="0"/>
        <w:spacing w:after="0" w:line="240" w:lineRule="auto"/>
        <w:rPr>
          <w:rFonts w:ascii="Times New Roman" w:hAnsi="Times New Roman" w:cs="Times New Roman"/>
          <w:lang w:val="lt-LT"/>
        </w:rPr>
      </w:pPr>
    </w:p>
    <w:p w14:paraId="4ED98904"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Laikyti vaikams nepastebimoje ir nepasiekiamoje vietoje.</w:t>
      </w:r>
    </w:p>
    <w:p w14:paraId="0A6A34B3" w14:textId="77777777" w:rsidR="00DD5DC1" w:rsidRPr="006A5956" w:rsidRDefault="00DD5DC1" w:rsidP="0002550E">
      <w:pPr>
        <w:widowControl w:val="0"/>
        <w:spacing w:after="0" w:line="240" w:lineRule="auto"/>
        <w:rPr>
          <w:rFonts w:ascii="Times New Roman" w:hAnsi="Times New Roman" w:cs="Times New Roman"/>
          <w:lang w:val="lt-LT"/>
        </w:rPr>
      </w:pPr>
    </w:p>
    <w:p w14:paraId="27746D21" w14:textId="77777777" w:rsidR="00DD5DC1" w:rsidRPr="006A5956" w:rsidRDefault="00DD5DC1" w:rsidP="0002550E">
      <w:pPr>
        <w:widowControl w:val="0"/>
        <w:spacing w:after="0" w:line="240" w:lineRule="auto"/>
        <w:rPr>
          <w:rFonts w:ascii="Times New Roman" w:hAnsi="Times New Roman" w:cs="Times New Roman"/>
          <w:lang w:val="lt-LT"/>
        </w:rPr>
      </w:pPr>
    </w:p>
    <w:p w14:paraId="388B4402"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7.</w:t>
      </w:r>
      <w:r w:rsidRPr="006A5956">
        <w:rPr>
          <w:rFonts w:ascii="Times New Roman" w:hAnsi="Times New Roman" w:cs="Times New Roman"/>
          <w:b/>
          <w:lang w:val="lt-LT"/>
        </w:rPr>
        <w:tab/>
        <w:t>KITAS (-I) SPECIALUS (-ŪS) ĮSPĖJIMAS (-AI) (JEI REIKIA)</w:t>
      </w:r>
    </w:p>
    <w:p w14:paraId="51BCE355" w14:textId="77777777" w:rsidR="00DD5DC1" w:rsidRPr="006A5956" w:rsidRDefault="00DD5DC1" w:rsidP="0002550E">
      <w:pPr>
        <w:widowControl w:val="0"/>
        <w:spacing w:after="0" w:line="240" w:lineRule="auto"/>
        <w:rPr>
          <w:rFonts w:ascii="Times New Roman" w:hAnsi="Times New Roman" w:cs="Times New Roman"/>
          <w:lang w:val="lt-LT"/>
        </w:rPr>
      </w:pPr>
    </w:p>
    <w:p w14:paraId="566A0F37" w14:textId="77777777" w:rsidR="00DD5DC1" w:rsidRPr="006A5956" w:rsidRDefault="00DD5DC1" w:rsidP="0002550E">
      <w:pPr>
        <w:widowControl w:val="0"/>
        <w:spacing w:after="0" w:line="240" w:lineRule="auto"/>
        <w:rPr>
          <w:rFonts w:ascii="Times New Roman" w:hAnsi="Times New Roman" w:cs="Times New Roman"/>
          <w:lang w:val="lt-LT"/>
        </w:rPr>
      </w:pPr>
    </w:p>
    <w:p w14:paraId="3DD69AEE"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8.</w:t>
      </w:r>
      <w:r w:rsidRPr="006A5956">
        <w:rPr>
          <w:rFonts w:ascii="Times New Roman" w:hAnsi="Times New Roman" w:cs="Times New Roman"/>
          <w:b/>
          <w:lang w:val="lt-LT"/>
        </w:rPr>
        <w:tab/>
        <w:t>TINKAMUMO LAIKAS</w:t>
      </w:r>
    </w:p>
    <w:p w14:paraId="6D027027" w14:textId="77777777" w:rsidR="00DD5DC1" w:rsidRPr="006A5956" w:rsidRDefault="00DD5DC1" w:rsidP="0002550E">
      <w:pPr>
        <w:widowControl w:val="0"/>
        <w:spacing w:after="0" w:line="240" w:lineRule="auto"/>
        <w:rPr>
          <w:rFonts w:ascii="Times New Roman" w:hAnsi="Times New Roman" w:cs="Times New Roman"/>
          <w:lang w:val="lt-LT"/>
        </w:rPr>
      </w:pPr>
    </w:p>
    <w:p w14:paraId="11958441"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lang w:val="lt-LT"/>
        </w:rPr>
        <w:t>Tinka iki {mm/MMMM}</w:t>
      </w:r>
    </w:p>
    <w:p w14:paraId="2FFF5D4C" w14:textId="77777777" w:rsidR="00DD5DC1" w:rsidRPr="006A5956" w:rsidRDefault="00DD5DC1" w:rsidP="0002550E">
      <w:pPr>
        <w:widowControl w:val="0"/>
        <w:spacing w:after="0" w:line="240" w:lineRule="auto"/>
        <w:rPr>
          <w:rFonts w:ascii="Times New Roman" w:eastAsia="Times New Roman" w:hAnsi="Times New Roman" w:cs="Times New Roman"/>
          <w:spacing w:val="-1"/>
          <w:lang w:val="lt-LT"/>
        </w:rPr>
      </w:pPr>
      <w:r w:rsidRPr="006A5956">
        <w:rPr>
          <w:rFonts w:ascii="Times New Roman" w:eastAsia="Times New Roman" w:hAnsi="Times New Roman" w:cs="Times New Roman"/>
          <w:spacing w:val="-1"/>
          <w:lang w:val="lt-LT"/>
        </w:rPr>
        <w:t>Pirmą kartą atidarius tinka vartoti 4 mėnesius.</w:t>
      </w:r>
    </w:p>
    <w:p w14:paraId="72AB0279" w14:textId="77777777" w:rsidR="00DD5DC1" w:rsidRPr="006A5956" w:rsidRDefault="00DD5DC1" w:rsidP="0002550E">
      <w:pPr>
        <w:widowControl w:val="0"/>
        <w:spacing w:after="0" w:line="240" w:lineRule="auto"/>
        <w:rPr>
          <w:rFonts w:ascii="Times New Roman" w:hAnsi="Times New Roman" w:cs="Times New Roman"/>
          <w:lang w:val="lt-LT"/>
        </w:rPr>
      </w:pPr>
    </w:p>
    <w:p w14:paraId="258AE24E" w14:textId="77777777" w:rsidR="00DD5DC1" w:rsidRPr="006A5956" w:rsidRDefault="00DD5DC1" w:rsidP="0002550E">
      <w:pPr>
        <w:widowControl w:val="0"/>
        <w:spacing w:after="0" w:line="240" w:lineRule="auto"/>
        <w:rPr>
          <w:rFonts w:ascii="Times New Roman" w:hAnsi="Times New Roman" w:cs="Times New Roman"/>
          <w:lang w:val="lt-LT"/>
        </w:rPr>
      </w:pPr>
    </w:p>
    <w:p w14:paraId="5C189809" w14:textId="77777777" w:rsidR="00DD5DC1" w:rsidRPr="006A5956" w:rsidRDefault="00DD5DC1" w:rsidP="0002550E">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9.</w:t>
      </w:r>
      <w:r w:rsidRPr="006A5956">
        <w:rPr>
          <w:rFonts w:ascii="Times New Roman" w:hAnsi="Times New Roman" w:cs="Times New Roman"/>
          <w:b/>
          <w:lang w:val="lt-LT"/>
        </w:rPr>
        <w:tab/>
        <w:t>SPECIALIOS LAIKYMO SĄLYGOS</w:t>
      </w:r>
    </w:p>
    <w:p w14:paraId="368D78F9" w14:textId="77777777" w:rsidR="00DD5DC1" w:rsidRPr="006A5956" w:rsidRDefault="00DD5DC1" w:rsidP="0002550E">
      <w:pPr>
        <w:widowControl w:val="0"/>
        <w:spacing w:after="0" w:line="240" w:lineRule="auto"/>
        <w:rPr>
          <w:rFonts w:ascii="Times New Roman" w:hAnsi="Times New Roman" w:cs="Times New Roman"/>
          <w:lang w:val="lt-LT"/>
        </w:rPr>
      </w:pPr>
    </w:p>
    <w:p w14:paraId="6C66AAEB" w14:textId="70FC0BE9" w:rsidR="00DD5DC1" w:rsidRPr="006A5956" w:rsidRDefault="00DD5DC1" w:rsidP="00DD5DC1">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lastRenderedPageBreak/>
        <w:t>Laikyti žemesnėje kaip 25</w:t>
      </w:r>
      <w:r w:rsidR="005E4537">
        <w:rPr>
          <w:rFonts w:ascii="Times New Roman" w:hAnsi="Times New Roman" w:cs="Times New Roman"/>
          <w:lang w:val="lt-LT"/>
        </w:rPr>
        <w:t> </w:t>
      </w:r>
      <w:r w:rsidRPr="006A5956">
        <w:rPr>
          <w:rFonts w:ascii="Times New Roman" w:hAnsi="Times New Roman" w:cs="Times New Roman"/>
          <w:lang w:val="lt-LT"/>
        </w:rPr>
        <w:t>°C temperatūroje.</w:t>
      </w:r>
    </w:p>
    <w:p w14:paraId="39B7D7A2" w14:textId="77777777" w:rsidR="00DD5DC1" w:rsidRPr="006A5956" w:rsidRDefault="00DD5DC1" w:rsidP="0002550E">
      <w:pPr>
        <w:widowControl w:val="0"/>
        <w:spacing w:after="0" w:line="240" w:lineRule="auto"/>
        <w:rPr>
          <w:rFonts w:ascii="Times New Roman" w:hAnsi="Times New Roman" w:cs="Times New Roman"/>
          <w:lang w:val="lt-LT"/>
        </w:rPr>
      </w:pPr>
    </w:p>
    <w:p w14:paraId="5CD828CF"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6A5956">
        <w:rPr>
          <w:rFonts w:ascii="Times New Roman" w:hAnsi="Times New Roman" w:cs="Times New Roman"/>
          <w:b/>
          <w:lang w:val="lt-LT"/>
        </w:rPr>
        <w:t>10.</w:t>
      </w:r>
      <w:r w:rsidRPr="006A5956">
        <w:rPr>
          <w:rFonts w:ascii="Times New Roman" w:hAnsi="Times New Roman" w:cs="Times New Roman"/>
          <w:b/>
          <w:lang w:val="lt-LT"/>
        </w:rPr>
        <w:tab/>
        <w:t>SPECIALIOS ATSARGUMO PRIEMONĖS DĖL NESUVARTOTO VAISTINIO PREPARATO AR JO ATLIEKŲ TVARKYMO (JEI REIKIA)</w:t>
      </w:r>
    </w:p>
    <w:p w14:paraId="6BA2678F" w14:textId="77777777" w:rsidR="00DD5DC1" w:rsidRPr="006A5956" w:rsidRDefault="00DD5DC1" w:rsidP="0002550E">
      <w:pPr>
        <w:widowControl w:val="0"/>
        <w:spacing w:after="0" w:line="240" w:lineRule="auto"/>
        <w:rPr>
          <w:rFonts w:ascii="Times New Roman" w:hAnsi="Times New Roman" w:cs="Times New Roman"/>
          <w:lang w:val="lt-LT"/>
        </w:rPr>
      </w:pPr>
    </w:p>
    <w:p w14:paraId="506BDB66" w14:textId="77777777" w:rsidR="00DD5DC1" w:rsidRPr="006A5956" w:rsidRDefault="00DD5DC1" w:rsidP="0002550E">
      <w:pPr>
        <w:widowControl w:val="0"/>
        <w:spacing w:after="0" w:line="240" w:lineRule="auto"/>
        <w:rPr>
          <w:rFonts w:ascii="Times New Roman" w:hAnsi="Times New Roman" w:cs="Times New Roman"/>
          <w:snapToGrid w:val="0"/>
          <w:lang w:val="lt-LT"/>
        </w:rPr>
      </w:pPr>
      <w:r w:rsidRPr="006A5956">
        <w:rPr>
          <w:rFonts w:ascii="Times New Roman" w:hAnsi="Times New Roman" w:cs="Times New Roman"/>
          <w:snapToGrid w:val="0"/>
          <w:lang w:val="lt-LT"/>
        </w:rPr>
        <w:t>Nesuvartotą vaistą ar atliekas reikia tvarkyti laikantis vietinių reikalavimų.</w:t>
      </w:r>
    </w:p>
    <w:p w14:paraId="54CCBB09" w14:textId="77777777" w:rsidR="00DD5DC1" w:rsidRPr="006A5956" w:rsidRDefault="00DD5DC1" w:rsidP="0002550E">
      <w:pPr>
        <w:widowControl w:val="0"/>
        <w:spacing w:after="0" w:line="240" w:lineRule="auto"/>
        <w:rPr>
          <w:rFonts w:ascii="Times New Roman" w:hAnsi="Times New Roman" w:cs="Times New Roman"/>
          <w:lang w:val="lt-LT"/>
        </w:rPr>
      </w:pPr>
    </w:p>
    <w:p w14:paraId="4D302016" w14:textId="77777777" w:rsidR="00DD5DC1" w:rsidRPr="006A5956" w:rsidRDefault="00DD5DC1" w:rsidP="0002550E">
      <w:pPr>
        <w:widowControl w:val="0"/>
        <w:spacing w:after="0" w:line="240" w:lineRule="auto"/>
        <w:rPr>
          <w:rFonts w:ascii="Times New Roman" w:hAnsi="Times New Roman" w:cs="Times New Roman"/>
          <w:lang w:val="lt-LT"/>
        </w:rPr>
      </w:pPr>
    </w:p>
    <w:p w14:paraId="4A4BC156"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6A5956">
        <w:rPr>
          <w:rFonts w:ascii="Times New Roman" w:hAnsi="Times New Roman" w:cs="Times New Roman"/>
          <w:b/>
          <w:lang w:val="lt-LT"/>
        </w:rPr>
        <w:t>11.</w:t>
      </w:r>
      <w:r w:rsidRPr="006A5956">
        <w:rPr>
          <w:rFonts w:ascii="Times New Roman" w:hAnsi="Times New Roman" w:cs="Times New Roman"/>
          <w:b/>
          <w:lang w:val="lt-LT"/>
        </w:rPr>
        <w:tab/>
      </w:r>
      <w:r w:rsidRPr="006A5956">
        <w:rPr>
          <w:rFonts w:ascii="Times New Roman" w:hAnsi="Times New Roman" w:cs="Times New Roman"/>
          <w:b/>
          <w:caps/>
          <w:lang w:val="lt-LT"/>
        </w:rPr>
        <w:t xml:space="preserve"> REGISTRUOTOJO PAVADINIMAS IR ADRESAS</w:t>
      </w:r>
    </w:p>
    <w:p w14:paraId="5744D5CF" w14:textId="77777777" w:rsidR="00DD5DC1" w:rsidRPr="006A5956" w:rsidRDefault="00DD5DC1" w:rsidP="0002550E">
      <w:pPr>
        <w:widowControl w:val="0"/>
        <w:spacing w:after="0" w:line="240" w:lineRule="auto"/>
        <w:rPr>
          <w:rFonts w:ascii="Times New Roman" w:hAnsi="Times New Roman" w:cs="Times New Roman"/>
          <w:lang w:val="lt-LT"/>
        </w:rPr>
      </w:pPr>
    </w:p>
    <w:p w14:paraId="06CB50AD" w14:textId="074A273A" w:rsidR="00DD5DC1" w:rsidRPr="00BB4785" w:rsidRDefault="00DD5DC1" w:rsidP="00BB4785">
      <w:pPr>
        <w:spacing w:after="0" w:line="240" w:lineRule="auto"/>
        <w:rPr>
          <w:rFonts w:ascii="Times New Roman" w:hAnsi="Times New Roman"/>
        </w:rPr>
      </w:pPr>
      <w:r w:rsidRPr="00BB4785">
        <w:rPr>
          <w:rFonts w:ascii="Times New Roman" w:hAnsi="Times New Roman"/>
        </w:rPr>
        <w:t xml:space="preserve">Accord Healthcare </w:t>
      </w:r>
      <w:r w:rsidR="00732A39" w:rsidRPr="000E3709">
        <w:rPr>
          <w:rFonts w:ascii="Times New Roman" w:hAnsi="Times New Roman" w:cs="Times New Roman"/>
        </w:rPr>
        <w:t>B.V.</w:t>
      </w:r>
      <w:r w:rsidRPr="00BB4785" w:rsidDel="002B01DE">
        <w:rPr>
          <w:rFonts w:ascii="Times New Roman" w:hAnsi="Times New Roman"/>
        </w:rPr>
        <w:t xml:space="preserve"> </w:t>
      </w:r>
    </w:p>
    <w:p w14:paraId="025EDF02" w14:textId="77777777" w:rsidR="00732A39" w:rsidRPr="000E3709" w:rsidRDefault="00732A39" w:rsidP="00732A39">
      <w:pPr>
        <w:spacing w:after="0" w:line="240" w:lineRule="auto"/>
        <w:rPr>
          <w:rFonts w:ascii="Times New Roman" w:hAnsi="Times New Roman" w:cs="Times New Roman"/>
        </w:rPr>
      </w:pPr>
      <w:r w:rsidRPr="000E3709">
        <w:rPr>
          <w:rFonts w:ascii="Times New Roman" w:hAnsi="Times New Roman" w:cs="Times New Roman"/>
        </w:rPr>
        <w:t xml:space="preserve">Winthontlaan 200 </w:t>
      </w:r>
    </w:p>
    <w:p w14:paraId="0C9DFBB7" w14:textId="77777777" w:rsidR="00732A39" w:rsidRPr="000E3709" w:rsidRDefault="00732A39" w:rsidP="00732A39">
      <w:pPr>
        <w:spacing w:after="0" w:line="240" w:lineRule="auto"/>
        <w:rPr>
          <w:rFonts w:ascii="Times New Roman" w:hAnsi="Times New Roman" w:cs="Times New Roman"/>
        </w:rPr>
      </w:pPr>
      <w:r w:rsidRPr="000E3709">
        <w:rPr>
          <w:rFonts w:ascii="Times New Roman" w:hAnsi="Times New Roman" w:cs="Times New Roman"/>
        </w:rPr>
        <w:t xml:space="preserve">3526 KV Utrecht </w:t>
      </w:r>
    </w:p>
    <w:p w14:paraId="23CE4080" w14:textId="77777777" w:rsidR="00732A39" w:rsidRPr="000E3709" w:rsidRDefault="00732A39" w:rsidP="00732A39">
      <w:pPr>
        <w:spacing w:after="0" w:line="240" w:lineRule="auto"/>
        <w:rPr>
          <w:rFonts w:ascii="Times New Roman" w:hAnsi="Times New Roman" w:cs="Times New Roman"/>
        </w:rPr>
      </w:pPr>
      <w:r w:rsidRPr="000E3709">
        <w:rPr>
          <w:rFonts w:ascii="Times New Roman" w:hAnsi="Times New Roman" w:cs="Times New Roman"/>
        </w:rPr>
        <w:t>Nyderlandai</w:t>
      </w:r>
    </w:p>
    <w:p w14:paraId="28C260C8" w14:textId="77777777" w:rsidR="00DD5DC1" w:rsidRPr="006A5956" w:rsidRDefault="00DD5DC1" w:rsidP="0002550E">
      <w:pPr>
        <w:widowControl w:val="0"/>
        <w:spacing w:after="0" w:line="240" w:lineRule="auto"/>
        <w:rPr>
          <w:rFonts w:ascii="Times New Roman" w:hAnsi="Times New Roman" w:cs="Times New Roman"/>
          <w:lang w:val="lt-LT"/>
        </w:rPr>
      </w:pPr>
    </w:p>
    <w:p w14:paraId="44079B7E" w14:textId="77777777" w:rsidR="00DD5DC1" w:rsidRPr="006A5956" w:rsidRDefault="00DD5DC1" w:rsidP="0002550E">
      <w:pPr>
        <w:widowControl w:val="0"/>
        <w:spacing w:after="0" w:line="240" w:lineRule="auto"/>
        <w:rPr>
          <w:rFonts w:ascii="Times New Roman" w:hAnsi="Times New Roman" w:cs="Times New Roman"/>
          <w:lang w:val="lt-LT"/>
        </w:rPr>
      </w:pPr>
    </w:p>
    <w:p w14:paraId="72E50B82"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6A5956">
        <w:rPr>
          <w:rFonts w:ascii="Times New Roman" w:hAnsi="Times New Roman" w:cs="Times New Roman"/>
          <w:b/>
          <w:lang w:val="lt-LT"/>
        </w:rPr>
        <w:t>12.</w:t>
      </w:r>
      <w:r w:rsidRPr="006A5956">
        <w:rPr>
          <w:rFonts w:ascii="Times New Roman" w:hAnsi="Times New Roman" w:cs="Times New Roman"/>
          <w:b/>
          <w:lang w:val="lt-LT"/>
        </w:rPr>
        <w:tab/>
        <w:t xml:space="preserve">REGISTRACIJOS PAŽYMĖJIMO NUMERIS (-IAI) </w:t>
      </w:r>
    </w:p>
    <w:p w14:paraId="57F77927" w14:textId="77777777" w:rsidR="00DD5DC1" w:rsidRPr="006A5956" w:rsidRDefault="00DD5DC1" w:rsidP="0002550E">
      <w:pPr>
        <w:widowControl w:val="0"/>
        <w:spacing w:after="0" w:line="240" w:lineRule="auto"/>
        <w:rPr>
          <w:rFonts w:ascii="Times New Roman" w:hAnsi="Times New Roman" w:cs="Times New Roman"/>
          <w:lang w:val="lt-LT"/>
        </w:rPr>
      </w:pPr>
    </w:p>
    <w:p w14:paraId="4BEFC1FB" w14:textId="77777777" w:rsidR="00DD5DC1" w:rsidRPr="006A5956" w:rsidRDefault="00DD5DC1" w:rsidP="0002550E">
      <w:pPr>
        <w:widowControl w:val="0"/>
        <w:spacing w:after="0" w:line="240" w:lineRule="auto"/>
        <w:rPr>
          <w:rFonts w:ascii="Times New Roman" w:eastAsia="Times New Roman" w:hAnsi="Times New Roman" w:cs="Times New Roman"/>
          <w:bCs/>
          <w:lang w:val="lt-LT"/>
        </w:rPr>
      </w:pPr>
      <w:r w:rsidRPr="006A5956">
        <w:rPr>
          <w:rFonts w:ascii="Times New Roman" w:eastAsia="Times New Roman" w:hAnsi="Times New Roman" w:cs="Times New Roman"/>
          <w:bCs/>
          <w:lang w:val="lt-LT"/>
        </w:rPr>
        <w:t>N30 – LT/1/17/4067/001</w:t>
      </w:r>
    </w:p>
    <w:p w14:paraId="3A8D2EA1" w14:textId="77777777" w:rsidR="00B54F1C" w:rsidRPr="006A5956" w:rsidRDefault="00B54F1C" w:rsidP="0002550E">
      <w:pPr>
        <w:widowControl w:val="0"/>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N90</w:t>
      </w:r>
      <w:r w:rsidR="00ED6289">
        <w:rPr>
          <w:rFonts w:ascii="Times New Roman" w:eastAsia="Times New Roman" w:hAnsi="Times New Roman" w:cs="Times New Roman"/>
          <w:bCs/>
          <w:lang w:val="lt-LT"/>
        </w:rPr>
        <w:t xml:space="preserve"> – LT/1/17/4067/003</w:t>
      </w:r>
    </w:p>
    <w:p w14:paraId="47F19AD7" w14:textId="77777777" w:rsidR="00DD5DC1" w:rsidRPr="006A5956" w:rsidRDefault="00DD5DC1" w:rsidP="0002550E">
      <w:pPr>
        <w:widowControl w:val="0"/>
        <w:spacing w:after="0" w:line="240" w:lineRule="auto"/>
        <w:rPr>
          <w:rFonts w:ascii="Times New Roman" w:eastAsia="Times New Roman" w:hAnsi="Times New Roman" w:cs="Times New Roman"/>
          <w:bCs/>
          <w:lang w:val="lt-LT"/>
        </w:rPr>
      </w:pPr>
      <w:r w:rsidRPr="006A5956">
        <w:rPr>
          <w:rFonts w:ascii="Times New Roman" w:eastAsia="Times New Roman" w:hAnsi="Times New Roman" w:cs="Times New Roman"/>
          <w:bCs/>
          <w:lang w:val="lt-LT"/>
        </w:rPr>
        <w:t>N120 – LT/1/17/4067/002</w:t>
      </w:r>
    </w:p>
    <w:p w14:paraId="1ACE1016" w14:textId="77777777" w:rsidR="00DD5DC1" w:rsidRPr="006A5956" w:rsidRDefault="00DD5DC1" w:rsidP="0002550E">
      <w:pPr>
        <w:widowControl w:val="0"/>
        <w:spacing w:after="0" w:line="240" w:lineRule="auto"/>
        <w:rPr>
          <w:rFonts w:ascii="Times New Roman" w:hAnsi="Times New Roman" w:cs="Times New Roman"/>
          <w:lang w:val="lt-LT"/>
        </w:rPr>
      </w:pPr>
    </w:p>
    <w:p w14:paraId="6E4BD7A2" w14:textId="77777777" w:rsidR="00DD5DC1" w:rsidRPr="006A5956" w:rsidRDefault="00DD5DC1" w:rsidP="0002550E">
      <w:pPr>
        <w:widowControl w:val="0"/>
        <w:spacing w:after="0" w:line="240" w:lineRule="auto"/>
        <w:rPr>
          <w:rFonts w:ascii="Times New Roman" w:hAnsi="Times New Roman" w:cs="Times New Roman"/>
          <w:lang w:val="lt-LT"/>
        </w:rPr>
      </w:pPr>
    </w:p>
    <w:p w14:paraId="6E9C522B"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6A5956">
        <w:rPr>
          <w:rFonts w:ascii="Times New Roman" w:hAnsi="Times New Roman" w:cs="Times New Roman"/>
          <w:b/>
          <w:lang w:val="lt-LT"/>
        </w:rPr>
        <w:t>13.</w:t>
      </w:r>
      <w:r w:rsidRPr="006A5956">
        <w:rPr>
          <w:rFonts w:ascii="Times New Roman" w:hAnsi="Times New Roman" w:cs="Times New Roman"/>
          <w:b/>
          <w:lang w:val="lt-LT"/>
        </w:rPr>
        <w:tab/>
        <w:t xml:space="preserve">SERIJOS NUMERIS </w:t>
      </w:r>
    </w:p>
    <w:p w14:paraId="7E09203F" w14:textId="77777777" w:rsidR="00DD5DC1" w:rsidRPr="006A5956" w:rsidRDefault="00DD5DC1" w:rsidP="0002550E">
      <w:pPr>
        <w:widowControl w:val="0"/>
        <w:spacing w:after="0" w:line="240" w:lineRule="auto"/>
        <w:rPr>
          <w:rFonts w:ascii="Times New Roman" w:hAnsi="Times New Roman" w:cs="Times New Roman"/>
          <w:lang w:val="lt-LT"/>
        </w:rPr>
      </w:pPr>
    </w:p>
    <w:p w14:paraId="3F270EFE"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lang w:val="lt-LT"/>
        </w:rPr>
        <w:t>Serija {numeris}</w:t>
      </w:r>
    </w:p>
    <w:p w14:paraId="5876F4B9" w14:textId="77777777" w:rsidR="00DD5DC1" w:rsidRPr="006A5956" w:rsidRDefault="00DD5DC1" w:rsidP="0002550E">
      <w:pPr>
        <w:widowControl w:val="0"/>
        <w:spacing w:after="0" w:line="240" w:lineRule="auto"/>
        <w:rPr>
          <w:rFonts w:ascii="Times New Roman" w:hAnsi="Times New Roman" w:cs="Times New Roman"/>
          <w:lang w:val="lt-LT"/>
        </w:rPr>
      </w:pPr>
    </w:p>
    <w:p w14:paraId="66973DDD" w14:textId="77777777" w:rsidR="00DD5DC1" w:rsidRPr="006A5956" w:rsidRDefault="00DD5DC1" w:rsidP="0002550E">
      <w:pPr>
        <w:widowControl w:val="0"/>
        <w:spacing w:after="0" w:line="240" w:lineRule="auto"/>
        <w:rPr>
          <w:rFonts w:ascii="Times New Roman" w:hAnsi="Times New Roman" w:cs="Times New Roman"/>
          <w:lang w:val="lt-LT"/>
        </w:rPr>
      </w:pPr>
    </w:p>
    <w:p w14:paraId="532D2D43"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6A5956">
        <w:rPr>
          <w:rFonts w:ascii="Times New Roman" w:hAnsi="Times New Roman" w:cs="Times New Roman"/>
          <w:b/>
          <w:lang w:val="lt-LT"/>
        </w:rPr>
        <w:t>14.</w:t>
      </w:r>
      <w:r w:rsidRPr="006A5956">
        <w:rPr>
          <w:rFonts w:ascii="Times New Roman" w:hAnsi="Times New Roman" w:cs="Times New Roman"/>
          <w:b/>
          <w:lang w:val="lt-LT"/>
        </w:rPr>
        <w:tab/>
        <w:t>PARDAVIMO (IŠDAVIMO) TVARKA</w:t>
      </w:r>
    </w:p>
    <w:p w14:paraId="072E455A" w14:textId="77777777" w:rsidR="00DD5DC1" w:rsidRPr="006A5956" w:rsidRDefault="00DD5DC1" w:rsidP="0002550E">
      <w:pPr>
        <w:widowControl w:val="0"/>
        <w:spacing w:after="0" w:line="240" w:lineRule="auto"/>
        <w:rPr>
          <w:rFonts w:ascii="Times New Roman" w:hAnsi="Times New Roman" w:cs="Times New Roman"/>
          <w:lang w:val="lt-LT"/>
        </w:rPr>
      </w:pPr>
    </w:p>
    <w:p w14:paraId="1527314A"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Receptinis vaistas.</w:t>
      </w:r>
    </w:p>
    <w:p w14:paraId="1B9AA213" w14:textId="77777777" w:rsidR="00DD5DC1" w:rsidRPr="006A5956" w:rsidRDefault="00DD5DC1" w:rsidP="0002550E">
      <w:pPr>
        <w:widowControl w:val="0"/>
        <w:spacing w:after="0" w:line="240" w:lineRule="auto"/>
        <w:rPr>
          <w:rFonts w:ascii="Times New Roman" w:hAnsi="Times New Roman" w:cs="Times New Roman"/>
          <w:lang w:val="lt-LT"/>
        </w:rPr>
      </w:pPr>
    </w:p>
    <w:p w14:paraId="1648839A" w14:textId="77777777" w:rsidR="00DD5DC1" w:rsidRPr="006A5956" w:rsidRDefault="00DD5DC1" w:rsidP="0002550E">
      <w:pPr>
        <w:widowControl w:val="0"/>
        <w:spacing w:after="0" w:line="240" w:lineRule="auto"/>
        <w:rPr>
          <w:rFonts w:ascii="Times New Roman" w:hAnsi="Times New Roman" w:cs="Times New Roman"/>
          <w:lang w:val="lt-LT"/>
        </w:rPr>
      </w:pPr>
    </w:p>
    <w:p w14:paraId="76ED7678" w14:textId="77777777" w:rsidR="00DD5DC1" w:rsidRPr="006A5956" w:rsidRDefault="00DD5DC1" w:rsidP="0002550E">
      <w:pPr>
        <w:widowControl w:val="0"/>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6A5956">
        <w:rPr>
          <w:rFonts w:ascii="Times New Roman" w:hAnsi="Times New Roman" w:cs="Times New Roman"/>
          <w:b/>
          <w:lang w:val="lt-LT"/>
        </w:rPr>
        <w:t>15.</w:t>
      </w:r>
      <w:r w:rsidRPr="006A5956">
        <w:rPr>
          <w:rFonts w:ascii="Times New Roman" w:hAnsi="Times New Roman" w:cs="Times New Roman"/>
          <w:b/>
          <w:lang w:val="lt-LT"/>
        </w:rPr>
        <w:tab/>
        <w:t>VARTOJIMO INSTRUKCIJA</w:t>
      </w:r>
    </w:p>
    <w:p w14:paraId="0EE6DD65" w14:textId="77777777" w:rsidR="00DD5DC1" w:rsidRPr="006A5956" w:rsidRDefault="00DD5DC1" w:rsidP="0002550E">
      <w:pPr>
        <w:widowControl w:val="0"/>
        <w:spacing w:after="0" w:line="240" w:lineRule="auto"/>
        <w:rPr>
          <w:rFonts w:ascii="Times New Roman" w:hAnsi="Times New Roman" w:cs="Times New Roman"/>
          <w:lang w:val="lt-LT"/>
        </w:rPr>
      </w:pPr>
    </w:p>
    <w:p w14:paraId="49C832A6" w14:textId="77777777" w:rsidR="00DD5DC1" w:rsidRPr="006A5956" w:rsidRDefault="00DD5DC1" w:rsidP="0002550E">
      <w:pPr>
        <w:widowControl w:val="0"/>
        <w:spacing w:after="0" w:line="240" w:lineRule="auto"/>
        <w:rPr>
          <w:rFonts w:ascii="Times New Roman" w:hAnsi="Times New Roman" w:cs="Times New Roman"/>
          <w:lang w:val="lt-LT"/>
        </w:rPr>
      </w:pPr>
    </w:p>
    <w:p w14:paraId="204BE4AC" w14:textId="77777777" w:rsidR="00DD5DC1" w:rsidRPr="006A5956" w:rsidRDefault="00DD5DC1" w:rsidP="0002550E">
      <w:pPr>
        <w:widowControl w:val="0"/>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color w:val="008000"/>
          <w:lang w:val="lt-LT"/>
        </w:rPr>
      </w:pPr>
      <w:r w:rsidRPr="006A5956">
        <w:rPr>
          <w:rFonts w:ascii="Times New Roman" w:hAnsi="Times New Roman" w:cs="Times New Roman"/>
          <w:b/>
          <w:lang w:val="lt-LT"/>
        </w:rPr>
        <w:t>16.</w:t>
      </w:r>
      <w:r w:rsidRPr="006A5956">
        <w:rPr>
          <w:rFonts w:ascii="Times New Roman" w:hAnsi="Times New Roman" w:cs="Times New Roman"/>
          <w:b/>
          <w:lang w:val="lt-LT"/>
        </w:rPr>
        <w:tab/>
        <w:t>INFORMACIJA BRAILIO RAŠTU</w:t>
      </w:r>
    </w:p>
    <w:p w14:paraId="1A905036" w14:textId="77777777" w:rsidR="00DD5DC1" w:rsidRPr="006A5956" w:rsidRDefault="00DD5DC1" w:rsidP="0002550E">
      <w:pPr>
        <w:widowControl w:val="0"/>
        <w:spacing w:after="0" w:line="240" w:lineRule="auto"/>
        <w:rPr>
          <w:rFonts w:ascii="Times New Roman" w:hAnsi="Times New Roman" w:cs="Times New Roman"/>
          <w:lang w:val="lt-LT"/>
        </w:rPr>
      </w:pPr>
    </w:p>
    <w:p w14:paraId="2D61E429"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 xml:space="preserve">Ritonavir Accord 100 mg </w:t>
      </w:r>
    </w:p>
    <w:p w14:paraId="1F7AC9BF" w14:textId="77777777" w:rsidR="00DD5DC1" w:rsidRPr="002A0F21" w:rsidRDefault="00DD5DC1" w:rsidP="0002550E">
      <w:pPr>
        <w:widowControl w:val="0"/>
        <w:spacing w:after="0" w:line="240" w:lineRule="auto"/>
        <w:rPr>
          <w:lang w:val="lt-LT"/>
        </w:rPr>
      </w:pPr>
    </w:p>
    <w:p w14:paraId="449A577D" w14:textId="77777777" w:rsidR="00DD5DC1" w:rsidRPr="006A5956" w:rsidRDefault="00DD5DC1" w:rsidP="0002550E">
      <w:pPr>
        <w:widowControl w:val="0"/>
        <w:spacing w:after="0" w:line="240" w:lineRule="auto"/>
        <w:rPr>
          <w:rFonts w:ascii="Times New Roman" w:hAnsi="Times New Roman" w:cs="Times New Roman"/>
          <w:shd w:val="clear" w:color="auto" w:fill="CCCCCC"/>
          <w:lang w:val="lt-LT"/>
        </w:rPr>
      </w:pPr>
    </w:p>
    <w:p w14:paraId="701B2B9A" w14:textId="77777777" w:rsidR="00DD5DC1" w:rsidRPr="006A5956" w:rsidRDefault="00DD5DC1" w:rsidP="0002550E">
      <w:pPr>
        <w:keepNext/>
        <w:widowControl w:val="0"/>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lang w:val="lt-LT"/>
        </w:rPr>
      </w:pPr>
      <w:r w:rsidRPr="006A5956">
        <w:rPr>
          <w:rFonts w:ascii="Times New Roman" w:hAnsi="Times New Roman" w:cs="Times New Roman"/>
          <w:b/>
          <w:lang w:val="lt-LT"/>
        </w:rPr>
        <w:t>17.</w:t>
      </w:r>
      <w:r w:rsidRPr="006A5956">
        <w:rPr>
          <w:rFonts w:ascii="Times New Roman" w:hAnsi="Times New Roman" w:cs="Times New Roman"/>
          <w:b/>
          <w:lang w:val="lt-LT"/>
        </w:rPr>
        <w:tab/>
        <w:t>UNIKALUS IDENTIFIKATORIUS – 2D BRŪKŠNINIS KODAS</w:t>
      </w:r>
    </w:p>
    <w:p w14:paraId="5D64A0F0" w14:textId="77777777" w:rsidR="00DD5DC1" w:rsidRPr="006A5956" w:rsidRDefault="00DD5DC1" w:rsidP="0002550E">
      <w:pPr>
        <w:widowControl w:val="0"/>
        <w:spacing w:after="0" w:line="240" w:lineRule="auto"/>
        <w:rPr>
          <w:rFonts w:ascii="Times New Roman" w:hAnsi="Times New Roman" w:cs="Times New Roman"/>
          <w:lang w:val="lt-LT"/>
        </w:rPr>
      </w:pPr>
    </w:p>
    <w:p w14:paraId="787F09E6" w14:textId="77777777" w:rsidR="00DD5DC1" w:rsidRPr="006A5956" w:rsidRDefault="00DD5DC1" w:rsidP="0002550E">
      <w:pPr>
        <w:widowControl w:val="0"/>
        <w:spacing w:after="0" w:line="240" w:lineRule="auto"/>
        <w:rPr>
          <w:rFonts w:ascii="Times New Roman" w:hAnsi="Times New Roman" w:cs="Times New Roman"/>
          <w:shd w:val="clear" w:color="auto" w:fill="CCCCCC"/>
          <w:lang w:val="lt-LT"/>
        </w:rPr>
      </w:pPr>
      <w:r w:rsidRPr="006A5956">
        <w:rPr>
          <w:rFonts w:ascii="Times New Roman" w:hAnsi="Times New Roman" w:cs="Times New Roman"/>
          <w:highlight w:val="lightGray"/>
          <w:lang w:val="lt-LT"/>
        </w:rPr>
        <w:t>2D brūkšninis kodas su nurodytu unikaliu identifikatoriumi.</w:t>
      </w:r>
    </w:p>
    <w:p w14:paraId="3CABC047" w14:textId="77777777" w:rsidR="00DD5DC1" w:rsidRPr="006A5956" w:rsidRDefault="00DD5DC1" w:rsidP="0002550E">
      <w:pPr>
        <w:widowControl w:val="0"/>
        <w:spacing w:after="0" w:line="240" w:lineRule="auto"/>
        <w:rPr>
          <w:rFonts w:ascii="Times New Roman" w:hAnsi="Times New Roman" w:cs="Times New Roman"/>
          <w:lang w:val="lt-LT"/>
        </w:rPr>
      </w:pPr>
    </w:p>
    <w:p w14:paraId="23FC4A39" w14:textId="77777777" w:rsidR="00DD5DC1" w:rsidRPr="006A5956" w:rsidRDefault="00DD5DC1" w:rsidP="0002550E">
      <w:pPr>
        <w:widowControl w:val="0"/>
        <w:spacing w:after="0" w:line="240" w:lineRule="auto"/>
        <w:rPr>
          <w:rFonts w:ascii="Times New Roman" w:hAnsi="Times New Roman" w:cs="Times New Roman"/>
          <w:lang w:val="lt-LT"/>
        </w:rPr>
      </w:pPr>
    </w:p>
    <w:p w14:paraId="20B82BCD" w14:textId="77777777" w:rsidR="00DD5DC1" w:rsidRPr="006A5956" w:rsidRDefault="00DD5DC1" w:rsidP="0002550E">
      <w:pPr>
        <w:keepNext/>
        <w:widowControl w:val="0"/>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lang w:val="lt-LT"/>
        </w:rPr>
      </w:pPr>
      <w:r w:rsidRPr="006A5956">
        <w:rPr>
          <w:rFonts w:ascii="Times New Roman" w:hAnsi="Times New Roman" w:cs="Times New Roman"/>
          <w:b/>
          <w:lang w:val="lt-LT"/>
        </w:rPr>
        <w:t>18.</w:t>
      </w:r>
      <w:r w:rsidRPr="006A5956">
        <w:rPr>
          <w:rFonts w:ascii="Times New Roman" w:hAnsi="Times New Roman" w:cs="Times New Roman"/>
          <w:b/>
          <w:lang w:val="lt-LT"/>
        </w:rPr>
        <w:tab/>
        <w:t>UNIKALUS IDENTIFIKATORIUS – ŽMONĖMS SUPRANTAMI DUOMENYS</w:t>
      </w:r>
    </w:p>
    <w:p w14:paraId="547508B3" w14:textId="77777777" w:rsidR="00DD5DC1" w:rsidRPr="006A5956" w:rsidRDefault="00DD5DC1" w:rsidP="0002550E">
      <w:pPr>
        <w:widowControl w:val="0"/>
        <w:spacing w:after="0" w:line="240" w:lineRule="auto"/>
        <w:rPr>
          <w:rFonts w:ascii="Times New Roman" w:hAnsi="Times New Roman" w:cs="Times New Roman"/>
          <w:lang w:val="lt-LT"/>
        </w:rPr>
      </w:pPr>
    </w:p>
    <w:p w14:paraId="28DBA1D5" w14:textId="77777777" w:rsidR="00DD5DC1" w:rsidRPr="006A5956" w:rsidRDefault="00DD5DC1" w:rsidP="0002550E">
      <w:pPr>
        <w:widowControl w:val="0"/>
        <w:spacing w:after="0" w:line="240" w:lineRule="auto"/>
        <w:rPr>
          <w:rFonts w:ascii="Times New Roman" w:eastAsia="Calibri" w:hAnsi="Times New Roman" w:cs="Times New Roman"/>
          <w:lang w:val="lt-LT" w:eastAsia="lt-LT"/>
        </w:rPr>
      </w:pPr>
      <w:r w:rsidRPr="006A5956">
        <w:rPr>
          <w:rFonts w:ascii="Times New Roman" w:eastAsia="Calibri" w:hAnsi="Times New Roman" w:cs="Times New Roman"/>
          <w:lang w:val="lt-LT" w:eastAsia="lt-LT"/>
        </w:rPr>
        <w:t>PC: {numeris}</w:t>
      </w:r>
    </w:p>
    <w:p w14:paraId="0CDC23F3" w14:textId="77777777" w:rsidR="00DD5DC1" w:rsidRPr="006A5956" w:rsidRDefault="00DD5DC1" w:rsidP="0002550E">
      <w:pPr>
        <w:widowControl w:val="0"/>
        <w:spacing w:after="0" w:line="240" w:lineRule="auto"/>
        <w:rPr>
          <w:rFonts w:ascii="Times New Roman" w:eastAsia="Calibri" w:hAnsi="Times New Roman" w:cs="Times New Roman"/>
          <w:lang w:val="lt-LT" w:eastAsia="lt-LT"/>
        </w:rPr>
      </w:pPr>
      <w:r w:rsidRPr="006A5956">
        <w:rPr>
          <w:rFonts w:ascii="Times New Roman" w:eastAsia="Calibri" w:hAnsi="Times New Roman" w:cs="Times New Roman"/>
          <w:lang w:val="lt-LT" w:eastAsia="lt-LT"/>
        </w:rPr>
        <w:t>SN: {numeris}</w:t>
      </w:r>
    </w:p>
    <w:p w14:paraId="745BE443" w14:textId="77777777" w:rsidR="00DD5DC1" w:rsidRPr="006A5956" w:rsidRDefault="00DD5DC1" w:rsidP="0002550E">
      <w:pPr>
        <w:widowControl w:val="0"/>
        <w:spacing w:after="0" w:line="240" w:lineRule="auto"/>
        <w:rPr>
          <w:rFonts w:ascii="Times New Roman" w:eastAsia="Calibri" w:hAnsi="Times New Roman" w:cs="Times New Roman"/>
          <w:lang w:val="lt-LT" w:eastAsia="lt-LT"/>
        </w:rPr>
      </w:pPr>
      <w:r w:rsidRPr="006A5956">
        <w:rPr>
          <w:rFonts w:ascii="Times New Roman" w:eastAsia="Calibri" w:hAnsi="Times New Roman" w:cs="Times New Roman"/>
          <w:highlight w:val="lightGray"/>
          <w:lang w:val="lt-LT" w:eastAsia="lt-LT"/>
        </w:rPr>
        <w:t>NN: {numeris}</w:t>
      </w:r>
    </w:p>
    <w:p w14:paraId="0450C705" w14:textId="77777777" w:rsidR="00DD5DC1" w:rsidRPr="006A5956" w:rsidRDefault="00DD5DC1" w:rsidP="0002550E">
      <w:pPr>
        <w:widowControl w:val="0"/>
        <w:spacing w:after="0" w:line="240" w:lineRule="auto"/>
        <w:rPr>
          <w:rFonts w:ascii="Times New Roman" w:hAnsi="Times New Roman" w:cs="Times New Roman"/>
          <w:lang w:val="lt-LT"/>
        </w:rPr>
      </w:pPr>
    </w:p>
    <w:p w14:paraId="29EFB4DA"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6A5956">
        <w:rPr>
          <w:rFonts w:ascii="Times New Roman" w:hAnsi="Times New Roman" w:cs="Times New Roman"/>
          <w:lang w:val="lt-LT"/>
        </w:rPr>
        <w:br w:type="page"/>
      </w:r>
      <w:r w:rsidRPr="006A5956">
        <w:rPr>
          <w:rFonts w:ascii="Times New Roman" w:hAnsi="Times New Roman" w:cs="Times New Roman"/>
          <w:b/>
          <w:lang w:val="lt-LT"/>
        </w:rPr>
        <w:lastRenderedPageBreak/>
        <w:t>INFORMACIJA ANT VIDINĖS PAKUOTĖS</w:t>
      </w:r>
    </w:p>
    <w:p w14:paraId="6BF9E536"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p>
    <w:p w14:paraId="6CDB3689" w14:textId="5B4D2FCD"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6A5956">
        <w:rPr>
          <w:rFonts w:ascii="Times New Roman" w:hAnsi="Times New Roman" w:cs="Times New Roman"/>
          <w:b/>
          <w:lang w:val="lt-LT"/>
        </w:rPr>
        <w:t xml:space="preserve">DTPE </w:t>
      </w:r>
      <w:r w:rsidR="0018192A" w:rsidRPr="006A5956">
        <w:rPr>
          <w:rFonts w:ascii="Times New Roman" w:hAnsi="Times New Roman" w:cs="Times New Roman"/>
          <w:b/>
          <w:lang w:val="lt-LT"/>
        </w:rPr>
        <w:t>BUTELIUK</w:t>
      </w:r>
      <w:r w:rsidR="0018192A">
        <w:rPr>
          <w:rFonts w:ascii="Times New Roman" w:hAnsi="Times New Roman" w:cs="Times New Roman"/>
          <w:b/>
          <w:lang w:val="lt-LT"/>
        </w:rPr>
        <w:t>O</w:t>
      </w:r>
      <w:r w:rsidR="0018192A" w:rsidRPr="006A5956">
        <w:rPr>
          <w:rFonts w:ascii="Times New Roman" w:hAnsi="Times New Roman" w:cs="Times New Roman"/>
          <w:b/>
          <w:lang w:val="lt-LT"/>
        </w:rPr>
        <w:t xml:space="preserve"> </w:t>
      </w:r>
      <w:r w:rsidRPr="006A5956">
        <w:rPr>
          <w:rFonts w:ascii="Times New Roman" w:hAnsi="Times New Roman" w:cs="Times New Roman"/>
          <w:b/>
          <w:lang w:val="lt-LT"/>
        </w:rPr>
        <w:t>ETIKETĖ</w:t>
      </w:r>
    </w:p>
    <w:p w14:paraId="30C81198" w14:textId="77777777" w:rsidR="00DD5DC1" w:rsidRPr="006A5956" w:rsidRDefault="00DD5DC1" w:rsidP="0002550E">
      <w:pPr>
        <w:widowControl w:val="0"/>
        <w:spacing w:after="0" w:line="240" w:lineRule="auto"/>
        <w:rPr>
          <w:rFonts w:ascii="Times New Roman" w:hAnsi="Times New Roman" w:cs="Times New Roman"/>
          <w:lang w:val="lt-LT"/>
        </w:rPr>
      </w:pPr>
    </w:p>
    <w:p w14:paraId="0657B662" w14:textId="77777777" w:rsidR="00DD5DC1" w:rsidRPr="006A5956" w:rsidRDefault="00DD5DC1" w:rsidP="0002550E">
      <w:pPr>
        <w:widowControl w:val="0"/>
        <w:spacing w:after="0" w:line="240" w:lineRule="auto"/>
        <w:rPr>
          <w:rFonts w:ascii="Times New Roman" w:hAnsi="Times New Roman" w:cs="Times New Roman"/>
          <w:lang w:val="lt-LT"/>
        </w:rPr>
      </w:pPr>
    </w:p>
    <w:p w14:paraId="6DFC8FFC"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1.</w:t>
      </w:r>
      <w:r w:rsidRPr="006A5956">
        <w:rPr>
          <w:rFonts w:ascii="Times New Roman" w:hAnsi="Times New Roman" w:cs="Times New Roman"/>
          <w:b/>
          <w:lang w:val="lt-LT"/>
        </w:rPr>
        <w:tab/>
      </w:r>
      <w:r w:rsidRPr="006A5956">
        <w:rPr>
          <w:rFonts w:ascii="Times New Roman" w:hAnsi="Times New Roman" w:cs="Times New Roman"/>
          <w:b/>
          <w:caps/>
          <w:lang w:val="lt-LT"/>
        </w:rPr>
        <w:t>VAISTINIO</w:t>
      </w:r>
      <w:r w:rsidRPr="006A5956">
        <w:rPr>
          <w:rFonts w:ascii="Times New Roman" w:hAnsi="Times New Roman" w:cs="Times New Roman"/>
          <w:b/>
          <w:lang w:val="lt-LT"/>
        </w:rPr>
        <w:t xml:space="preserve"> PREPARATO PAVADINIMAS</w:t>
      </w:r>
    </w:p>
    <w:p w14:paraId="0D2CB434" w14:textId="77777777" w:rsidR="00DD5DC1" w:rsidRPr="006A5956" w:rsidRDefault="00DD5DC1" w:rsidP="0002550E">
      <w:pPr>
        <w:widowControl w:val="0"/>
        <w:spacing w:after="0" w:line="240" w:lineRule="auto"/>
        <w:rPr>
          <w:rFonts w:ascii="Times New Roman" w:hAnsi="Times New Roman" w:cs="Times New Roman"/>
          <w:lang w:val="lt-LT"/>
        </w:rPr>
      </w:pPr>
    </w:p>
    <w:p w14:paraId="0709F9E6" w14:textId="77777777" w:rsidR="00DD5DC1" w:rsidRPr="006A5956" w:rsidRDefault="00DD5DC1" w:rsidP="0002550E">
      <w:pPr>
        <w:widowControl w:val="0"/>
        <w:tabs>
          <w:tab w:val="left" w:pos="6946"/>
        </w:tabs>
        <w:spacing w:after="0" w:line="240" w:lineRule="auto"/>
        <w:rPr>
          <w:rFonts w:ascii="Times New Roman" w:eastAsia="Times New Roman" w:hAnsi="Times New Roman" w:cs="Times New Roman"/>
          <w:spacing w:val="25"/>
          <w:lang w:val="lt-LT"/>
        </w:rPr>
      </w:pPr>
      <w:r w:rsidRPr="006A5956">
        <w:rPr>
          <w:rFonts w:ascii="Times New Roman" w:eastAsia="Times New Roman" w:hAnsi="Times New Roman" w:cs="Times New Roman"/>
          <w:lang w:val="lt-LT"/>
        </w:rPr>
        <w:t>Ritonavir Accord 100 mg plėvele dengtos tabletės</w:t>
      </w:r>
    </w:p>
    <w:p w14:paraId="24C49937"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Ritonaviras</w:t>
      </w:r>
    </w:p>
    <w:p w14:paraId="25369059" w14:textId="77777777" w:rsidR="00DD5DC1" w:rsidRPr="006A5956" w:rsidRDefault="00DD5DC1" w:rsidP="0002550E">
      <w:pPr>
        <w:widowControl w:val="0"/>
        <w:spacing w:after="0" w:line="240" w:lineRule="auto"/>
        <w:rPr>
          <w:rFonts w:ascii="Times New Roman" w:hAnsi="Times New Roman" w:cs="Times New Roman"/>
          <w:lang w:val="lt-LT"/>
        </w:rPr>
      </w:pPr>
    </w:p>
    <w:p w14:paraId="394C771B" w14:textId="77777777" w:rsidR="00DD5DC1" w:rsidRPr="006A5956" w:rsidRDefault="00DD5DC1" w:rsidP="0002550E">
      <w:pPr>
        <w:widowControl w:val="0"/>
        <w:spacing w:after="0" w:line="240" w:lineRule="auto"/>
        <w:rPr>
          <w:rFonts w:ascii="Times New Roman" w:hAnsi="Times New Roman" w:cs="Times New Roman"/>
          <w:lang w:val="lt-LT"/>
        </w:rPr>
      </w:pPr>
    </w:p>
    <w:p w14:paraId="4582194E"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lang w:val="lt-LT"/>
        </w:rPr>
      </w:pPr>
      <w:r w:rsidRPr="006A5956">
        <w:rPr>
          <w:rFonts w:ascii="Times New Roman" w:hAnsi="Times New Roman" w:cs="Times New Roman"/>
          <w:b/>
          <w:lang w:val="lt-LT"/>
        </w:rPr>
        <w:t>2.</w:t>
      </w:r>
      <w:r w:rsidRPr="006A5956">
        <w:rPr>
          <w:rFonts w:ascii="Times New Roman" w:hAnsi="Times New Roman" w:cs="Times New Roman"/>
          <w:b/>
          <w:lang w:val="lt-LT"/>
        </w:rPr>
        <w:tab/>
        <w:t>VEIKLIOJI (-IOS) MEDŽIAGA (-OS) IR JOS (-Ų) KIEKIS (-IAI)</w:t>
      </w:r>
    </w:p>
    <w:p w14:paraId="2B119EA7" w14:textId="77777777" w:rsidR="00DD5DC1" w:rsidRPr="006A5956" w:rsidRDefault="00DD5DC1" w:rsidP="0002550E">
      <w:pPr>
        <w:widowControl w:val="0"/>
        <w:spacing w:after="0" w:line="240" w:lineRule="auto"/>
        <w:rPr>
          <w:rFonts w:ascii="Times New Roman" w:hAnsi="Times New Roman" w:cs="Times New Roman"/>
          <w:lang w:val="lt-LT"/>
        </w:rPr>
      </w:pPr>
    </w:p>
    <w:p w14:paraId="5E0033EC"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Kiekvienoje plėvele dengtoje tabletėje yra 100 mg ritonaviro.</w:t>
      </w:r>
    </w:p>
    <w:p w14:paraId="48D4DAF9" w14:textId="77777777" w:rsidR="00DD5DC1" w:rsidRPr="006A5956" w:rsidRDefault="00DD5DC1" w:rsidP="0002550E">
      <w:pPr>
        <w:widowControl w:val="0"/>
        <w:spacing w:after="0" w:line="240" w:lineRule="auto"/>
        <w:rPr>
          <w:rFonts w:ascii="Times New Roman" w:hAnsi="Times New Roman" w:cs="Times New Roman"/>
          <w:lang w:val="lt-LT"/>
        </w:rPr>
      </w:pPr>
    </w:p>
    <w:p w14:paraId="28E14E10" w14:textId="77777777" w:rsidR="00DD5DC1" w:rsidRPr="006A5956" w:rsidRDefault="00DD5DC1" w:rsidP="0002550E">
      <w:pPr>
        <w:widowControl w:val="0"/>
        <w:spacing w:after="0" w:line="240" w:lineRule="auto"/>
        <w:rPr>
          <w:rFonts w:ascii="Times New Roman" w:hAnsi="Times New Roman" w:cs="Times New Roman"/>
          <w:lang w:val="lt-LT"/>
        </w:rPr>
      </w:pPr>
    </w:p>
    <w:p w14:paraId="667C79DA"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3.</w:t>
      </w:r>
      <w:r w:rsidRPr="006A5956">
        <w:rPr>
          <w:rFonts w:ascii="Times New Roman" w:hAnsi="Times New Roman" w:cs="Times New Roman"/>
          <w:b/>
          <w:lang w:val="lt-LT"/>
        </w:rPr>
        <w:tab/>
        <w:t>PAGALBINIŲ MEDŽIAGŲ SĄRAŠAS</w:t>
      </w:r>
    </w:p>
    <w:p w14:paraId="505B8952" w14:textId="77777777" w:rsidR="00DD5DC1" w:rsidRPr="006A5956" w:rsidRDefault="00DD5DC1" w:rsidP="0002550E">
      <w:pPr>
        <w:widowControl w:val="0"/>
        <w:spacing w:after="0" w:line="240" w:lineRule="auto"/>
        <w:rPr>
          <w:rFonts w:ascii="Times New Roman" w:hAnsi="Times New Roman" w:cs="Times New Roman"/>
          <w:lang w:val="lt-LT"/>
        </w:rPr>
      </w:pPr>
    </w:p>
    <w:p w14:paraId="62AFE28F"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Sudėtyje yra natrio. Daugiau informacijos žr. pakuotės lapelyje.</w:t>
      </w:r>
    </w:p>
    <w:p w14:paraId="109364A4" w14:textId="77777777" w:rsidR="00DD5DC1" w:rsidRPr="006A5956" w:rsidRDefault="00DD5DC1" w:rsidP="0002550E">
      <w:pPr>
        <w:widowControl w:val="0"/>
        <w:spacing w:after="0" w:line="240" w:lineRule="auto"/>
        <w:rPr>
          <w:rFonts w:ascii="Times New Roman" w:hAnsi="Times New Roman" w:cs="Times New Roman"/>
          <w:lang w:val="lt-LT"/>
        </w:rPr>
      </w:pPr>
    </w:p>
    <w:p w14:paraId="01888F25" w14:textId="77777777" w:rsidR="00DD5DC1" w:rsidRPr="006A5956" w:rsidRDefault="00DD5DC1" w:rsidP="0002550E">
      <w:pPr>
        <w:widowControl w:val="0"/>
        <w:spacing w:after="0" w:line="240" w:lineRule="auto"/>
        <w:rPr>
          <w:rFonts w:ascii="Times New Roman" w:hAnsi="Times New Roman" w:cs="Times New Roman"/>
          <w:lang w:val="lt-LT"/>
        </w:rPr>
      </w:pPr>
    </w:p>
    <w:p w14:paraId="6EE82E51"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4.</w:t>
      </w:r>
      <w:r w:rsidRPr="006A5956">
        <w:rPr>
          <w:rFonts w:ascii="Times New Roman" w:hAnsi="Times New Roman" w:cs="Times New Roman"/>
          <w:b/>
          <w:lang w:val="lt-LT"/>
        </w:rPr>
        <w:tab/>
        <w:t>FARMACINĖ FORMA IR KIEKIS PAKUOTĖJE</w:t>
      </w:r>
    </w:p>
    <w:p w14:paraId="5C45DC40" w14:textId="77777777" w:rsidR="00DD5DC1" w:rsidRPr="006A5956" w:rsidRDefault="00DD5DC1" w:rsidP="0002550E">
      <w:pPr>
        <w:widowControl w:val="0"/>
        <w:spacing w:after="0" w:line="240" w:lineRule="auto"/>
        <w:rPr>
          <w:rFonts w:ascii="Times New Roman" w:hAnsi="Times New Roman" w:cs="Times New Roman"/>
          <w:lang w:val="lt-LT"/>
        </w:rPr>
      </w:pPr>
    </w:p>
    <w:p w14:paraId="7F1F6E2B" w14:textId="77777777" w:rsidR="00DD5DC1" w:rsidRPr="006A5956" w:rsidRDefault="00DD5DC1" w:rsidP="0002550E">
      <w:pPr>
        <w:widowControl w:val="0"/>
        <w:spacing w:after="0" w:line="240" w:lineRule="auto"/>
        <w:rPr>
          <w:rFonts w:ascii="Times New Roman" w:eastAsia="Times New Roman" w:hAnsi="Times New Roman" w:cs="Times New Roman"/>
          <w:spacing w:val="-1"/>
          <w:lang w:val="lt-LT"/>
        </w:rPr>
      </w:pPr>
      <w:r w:rsidRPr="006A5956">
        <w:rPr>
          <w:rFonts w:ascii="Times New Roman" w:eastAsia="Times New Roman" w:hAnsi="Times New Roman" w:cs="Times New Roman"/>
          <w:spacing w:val="-1"/>
          <w:lang w:val="lt-LT"/>
        </w:rPr>
        <w:t>Plėvele dengtos tabletės</w:t>
      </w:r>
    </w:p>
    <w:p w14:paraId="73D26F8A" w14:textId="77777777" w:rsidR="00DD5DC1" w:rsidRPr="006A5956" w:rsidRDefault="00DD5DC1" w:rsidP="0002550E">
      <w:pPr>
        <w:widowControl w:val="0"/>
        <w:spacing w:after="0" w:line="240" w:lineRule="auto"/>
        <w:rPr>
          <w:rFonts w:ascii="Times New Roman" w:eastAsia="Times New Roman" w:hAnsi="Times New Roman" w:cs="Times New Roman"/>
          <w:spacing w:val="-1"/>
          <w:lang w:val="lt-LT"/>
        </w:rPr>
      </w:pPr>
    </w:p>
    <w:p w14:paraId="6B0DEE27" w14:textId="77777777" w:rsidR="00DD5DC1" w:rsidRPr="006A5956" w:rsidRDefault="00DD5DC1" w:rsidP="0002550E">
      <w:pPr>
        <w:widowControl w:val="0"/>
        <w:spacing w:after="0" w:line="240" w:lineRule="auto"/>
        <w:rPr>
          <w:rFonts w:ascii="Times New Roman" w:eastAsia="Times New Roman" w:hAnsi="Times New Roman" w:cs="Times New Roman"/>
          <w:spacing w:val="23"/>
          <w:lang w:val="lt-LT"/>
        </w:rPr>
      </w:pPr>
      <w:r w:rsidRPr="006A5956">
        <w:rPr>
          <w:rFonts w:ascii="Times New Roman" w:eastAsia="Times New Roman" w:hAnsi="Times New Roman" w:cs="Times New Roman"/>
          <w:spacing w:val="-1"/>
          <w:lang w:val="lt-LT"/>
        </w:rPr>
        <w:t>30 plėvele dengtų tablečių</w:t>
      </w:r>
    </w:p>
    <w:p w14:paraId="5542B3A9" w14:textId="77777777" w:rsidR="005921B6" w:rsidRDefault="005921B6" w:rsidP="0002550E">
      <w:pPr>
        <w:widowControl w:val="0"/>
        <w:spacing w:after="0" w:line="240" w:lineRule="auto"/>
        <w:rPr>
          <w:rFonts w:ascii="Times New Roman" w:eastAsia="Times New Roman" w:hAnsi="Times New Roman" w:cs="Times New Roman"/>
          <w:spacing w:val="23"/>
          <w:highlight w:val="lightGray"/>
          <w:lang w:val="lt-LT"/>
        </w:rPr>
      </w:pPr>
      <w:r>
        <w:rPr>
          <w:rFonts w:ascii="Times New Roman" w:eastAsia="Times New Roman" w:hAnsi="Times New Roman" w:cs="Times New Roman"/>
          <w:spacing w:val="23"/>
          <w:highlight w:val="lightGray"/>
          <w:lang w:val="lt-LT"/>
        </w:rPr>
        <w:t>9</w:t>
      </w:r>
      <w:r w:rsidRPr="006A5956">
        <w:rPr>
          <w:rFonts w:ascii="Times New Roman" w:eastAsia="Times New Roman" w:hAnsi="Times New Roman" w:cs="Times New Roman"/>
          <w:spacing w:val="23"/>
          <w:highlight w:val="lightGray"/>
          <w:lang w:val="lt-LT"/>
        </w:rPr>
        <w:t>0</w:t>
      </w:r>
      <w:r w:rsidRPr="006A5956">
        <w:rPr>
          <w:rFonts w:ascii="Times New Roman" w:eastAsia="Times New Roman" w:hAnsi="Times New Roman" w:cs="Times New Roman"/>
          <w:spacing w:val="-1"/>
          <w:highlight w:val="lightGray"/>
          <w:lang w:val="lt-LT"/>
        </w:rPr>
        <w:t xml:space="preserve"> plėvele dengtų tablečių</w:t>
      </w:r>
      <w:r w:rsidRPr="006A5956">
        <w:rPr>
          <w:rFonts w:ascii="Times New Roman" w:eastAsia="Times New Roman" w:hAnsi="Times New Roman" w:cs="Times New Roman"/>
          <w:spacing w:val="23"/>
          <w:highlight w:val="lightGray"/>
          <w:lang w:val="lt-LT"/>
        </w:rPr>
        <w:t xml:space="preserve"> </w:t>
      </w:r>
    </w:p>
    <w:p w14:paraId="1076331A"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23"/>
          <w:highlight w:val="lightGray"/>
          <w:lang w:val="lt-LT"/>
        </w:rPr>
        <w:t>120</w:t>
      </w:r>
      <w:r w:rsidRPr="006A5956">
        <w:rPr>
          <w:rFonts w:ascii="Times New Roman" w:eastAsia="Times New Roman" w:hAnsi="Times New Roman" w:cs="Times New Roman"/>
          <w:spacing w:val="-1"/>
          <w:highlight w:val="lightGray"/>
          <w:lang w:val="lt-LT"/>
        </w:rPr>
        <w:t xml:space="preserve"> plėvele dengtų tablečių</w:t>
      </w:r>
    </w:p>
    <w:p w14:paraId="21931356" w14:textId="77777777" w:rsidR="00DD5DC1" w:rsidRPr="006A5956" w:rsidRDefault="00DD5DC1" w:rsidP="0002550E">
      <w:pPr>
        <w:widowControl w:val="0"/>
        <w:spacing w:after="0" w:line="240" w:lineRule="auto"/>
        <w:rPr>
          <w:rFonts w:ascii="Times New Roman" w:hAnsi="Times New Roman" w:cs="Times New Roman"/>
          <w:lang w:val="lt-LT"/>
        </w:rPr>
      </w:pPr>
    </w:p>
    <w:p w14:paraId="22598823" w14:textId="77777777" w:rsidR="00DD5DC1" w:rsidRPr="006A5956" w:rsidRDefault="00DD5DC1" w:rsidP="0002550E">
      <w:pPr>
        <w:widowControl w:val="0"/>
        <w:spacing w:after="0" w:line="240" w:lineRule="auto"/>
        <w:rPr>
          <w:rFonts w:ascii="Times New Roman" w:hAnsi="Times New Roman" w:cs="Times New Roman"/>
          <w:lang w:val="lt-LT"/>
        </w:rPr>
      </w:pPr>
    </w:p>
    <w:p w14:paraId="5FC85B8A"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5.</w:t>
      </w:r>
      <w:r w:rsidRPr="006A5956">
        <w:rPr>
          <w:rFonts w:ascii="Times New Roman" w:hAnsi="Times New Roman" w:cs="Times New Roman"/>
          <w:b/>
          <w:lang w:val="lt-LT"/>
        </w:rPr>
        <w:tab/>
        <w:t>VARTOJIMO METODAS IR BŪDAS (-AI)</w:t>
      </w:r>
    </w:p>
    <w:p w14:paraId="246C9926" w14:textId="77777777" w:rsidR="00DD5DC1" w:rsidRPr="006A5956" w:rsidRDefault="00DD5DC1" w:rsidP="0002550E">
      <w:pPr>
        <w:widowControl w:val="0"/>
        <w:spacing w:after="0" w:line="240" w:lineRule="auto"/>
        <w:rPr>
          <w:rFonts w:ascii="Times New Roman" w:hAnsi="Times New Roman" w:cs="Times New Roman"/>
          <w:lang w:val="lt-LT"/>
        </w:rPr>
      </w:pPr>
    </w:p>
    <w:p w14:paraId="753BFC60"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Vartoti per burną.</w:t>
      </w:r>
    </w:p>
    <w:p w14:paraId="194DEA36"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Prieš vartojimą perskaitykite pakuotės lapelį.</w:t>
      </w:r>
    </w:p>
    <w:p w14:paraId="5D1ECC7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197E46E" w14:textId="77777777" w:rsidR="00DD5DC1" w:rsidRPr="006A5956" w:rsidRDefault="00DD5DC1" w:rsidP="0002550E">
      <w:pPr>
        <w:widowControl w:val="0"/>
        <w:spacing w:after="0" w:line="240" w:lineRule="auto"/>
        <w:rPr>
          <w:rFonts w:ascii="Times New Roman" w:hAnsi="Times New Roman" w:cs="Times New Roman"/>
          <w:lang w:val="lt-LT"/>
        </w:rPr>
      </w:pPr>
    </w:p>
    <w:p w14:paraId="3B22FD98"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6.</w:t>
      </w:r>
      <w:r w:rsidRPr="006A5956">
        <w:rPr>
          <w:rFonts w:ascii="Times New Roman" w:hAnsi="Times New Roman" w:cs="Times New Roman"/>
          <w:b/>
          <w:lang w:val="lt-LT"/>
        </w:rPr>
        <w:tab/>
        <w:t>SPECIALUS ĮSPĖJIMAS, KAD VAISTINĮ PREPARATĄ BŪTINA LAIKYTI VAIKAMS NEPASTEBIMOJE IR NEPASIEKIAMOJE VIETOJE</w:t>
      </w:r>
    </w:p>
    <w:p w14:paraId="48677B73" w14:textId="77777777" w:rsidR="00DD5DC1" w:rsidRPr="006A5956" w:rsidRDefault="00DD5DC1" w:rsidP="0002550E">
      <w:pPr>
        <w:widowControl w:val="0"/>
        <w:spacing w:after="0" w:line="240" w:lineRule="auto"/>
        <w:rPr>
          <w:rFonts w:ascii="Times New Roman" w:hAnsi="Times New Roman" w:cs="Times New Roman"/>
          <w:lang w:val="lt-LT"/>
        </w:rPr>
      </w:pPr>
    </w:p>
    <w:p w14:paraId="44F7B7CE" w14:textId="77777777" w:rsidR="00DD5DC1" w:rsidRPr="006A5956"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Laikyti vaikams nepastebimoje ir nepasiekiamoje vietoje.</w:t>
      </w:r>
    </w:p>
    <w:p w14:paraId="6E53292F" w14:textId="77777777" w:rsidR="00DD5DC1" w:rsidRPr="006A5956" w:rsidRDefault="00DD5DC1" w:rsidP="0002550E">
      <w:pPr>
        <w:widowControl w:val="0"/>
        <w:spacing w:after="0" w:line="240" w:lineRule="auto"/>
        <w:rPr>
          <w:rFonts w:ascii="Times New Roman" w:hAnsi="Times New Roman" w:cs="Times New Roman"/>
          <w:lang w:val="lt-LT"/>
        </w:rPr>
      </w:pPr>
    </w:p>
    <w:p w14:paraId="075FD7A1" w14:textId="77777777" w:rsidR="00DD5DC1" w:rsidRPr="006A5956" w:rsidRDefault="00DD5DC1" w:rsidP="0002550E">
      <w:pPr>
        <w:widowControl w:val="0"/>
        <w:spacing w:after="0" w:line="240" w:lineRule="auto"/>
        <w:rPr>
          <w:rFonts w:ascii="Times New Roman" w:hAnsi="Times New Roman" w:cs="Times New Roman"/>
          <w:lang w:val="lt-LT"/>
        </w:rPr>
      </w:pPr>
    </w:p>
    <w:p w14:paraId="02DFF02B"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7.</w:t>
      </w:r>
      <w:r w:rsidRPr="006A5956">
        <w:rPr>
          <w:rFonts w:ascii="Times New Roman" w:hAnsi="Times New Roman" w:cs="Times New Roman"/>
          <w:b/>
          <w:lang w:val="lt-LT"/>
        </w:rPr>
        <w:tab/>
        <w:t>KITAS (-I) SPECIALUS (-ŪS) ĮSPĖJIMAS (-AI) (JEI REIKIA)</w:t>
      </w:r>
    </w:p>
    <w:p w14:paraId="640D4955" w14:textId="77777777" w:rsidR="00DD5DC1" w:rsidRPr="006A5956" w:rsidRDefault="00DD5DC1" w:rsidP="0002550E">
      <w:pPr>
        <w:widowControl w:val="0"/>
        <w:spacing w:after="0" w:line="240" w:lineRule="auto"/>
        <w:rPr>
          <w:rFonts w:ascii="Times New Roman" w:hAnsi="Times New Roman" w:cs="Times New Roman"/>
          <w:lang w:val="lt-LT"/>
        </w:rPr>
      </w:pPr>
    </w:p>
    <w:p w14:paraId="6CC3260F" w14:textId="77777777" w:rsidR="00DD5DC1" w:rsidRPr="006A5956" w:rsidRDefault="00DD5DC1" w:rsidP="0002550E">
      <w:pPr>
        <w:widowControl w:val="0"/>
        <w:spacing w:after="0" w:line="240" w:lineRule="auto"/>
        <w:rPr>
          <w:rFonts w:ascii="Times New Roman" w:hAnsi="Times New Roman" w:cs="Times New Roman"/>
          <w:lang w:val="lt-LT"/>
        </w:rPr>
      </w:pPr>
    </w:p>
    <w:p w14:paraId="1597F8AD"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8.</w:t>
      </w:r>
      <w:r w:rsidRPr="006A5956">
        <w:rPr>
          <w:rFonts w:ascii="Times New Roman" w:hAnsi="Times New Roman" w:cs="Times New Roman"/>
          <w:b/>
          <w:lang w:val="lt-LT"/>
        </w:rPr>
        <w:tab/>
        <w:t>TINKAMUMO LAIKAS</w:t>
      </w:r>
    </w:p>
    <w:p w14:paraId="022BB5A1" w14:textId="77777777" w:rsidR="00DD5DC1" w:rsidRPr="006A5956" w:rsidRDefault="00DD5DC1" w:rsidP="0002550E">
      <w:pPr>
        <w:widowControl w:val="0"/>
        <w:spacing w:after="0" w:line="240" w:lineRule="auto"/>
        <w:rPr>
          <w:rFonts w:ascii="Times New Roman" w:hAnsi="Times New Roman" w:cs="Times New Roman"/>
          <w:lang w:val="lt-LT"/>
        </w:rPr>
      </w:pPr>
    </w:p>
    <w:p w14:paraId="61E39E7A"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lang w:val="lt-LT"/>
        </w:rPr>
        <w:t>Tinka iki {mm/MMMM}</w:t>
      </w:r>
    </w:p>
    <w:p w14:paraId="7443A8FA" w14:textId="77777777" w:rsidR="00DD5DC1" w:rsidRPr="006A5956" w:rsidRDefault="00DD5DC1" w:rsidP="0002550E">
      <w:pPr>
        <w:widowControl w:val="0"/>
        <w:spacing w:after="0" w:line="240" w:lineRule="auto"/>
        <w:rPr>
          <w:rFonts w:ascii="Times New Roman" w:eastAsia="Times New Roman" w:hAnsi="Times New Roman" w:cs="Times New Roman"/>
          <w:spacing w:val="-1"/>
          <w:lang w:val="lt-LT"/>
        </w:rPr>
      </w:pPr>
      <w:r w:rsidRPr="006A5956">
        <w:rPr>
          <w:rFonts w:ascii="Times New Roman" w:eastAsia="Times New Roman" w:hAnsi="Times New Roman" w:cs="Times New Roman"/>
          <w:spacing w:val="-1"/>
          <w:lang w:val="lt-LT"/>
        </w:rPr>
        <w:t>Pirmą kartą atidarius tinka vartoti 4 mėnesius.</w:t>
      </w:r>
    </w:p>
    <w:p w14:paraId="62B67CEC" w14:textId="77777777" w:rsidR="00DD5DC1" w:rsidRPr="006A5956" w:rsidRDefault="00DD5DC1" w:rsidP="0002550E">
      <w:pPr>
        <w:widowControl w:val="0"/>
        <w:spacing w:after="0" w:line="240" w:lineRule="auto"/>
        <w:rPr>
          <w:rFonts w:ascii="Times New Roman" w:hAnsi="Times New Roman" w:cs="Times New Roman"/>
          <w:lang w:val="lt-LT"/>
        </w:rPr>
      </w:pPr>
    </w:p>
    <w:p w14:paraId="0DE35E8D" w14:textId="77777777" w:rsidR="00DD5DC1" w:rsidRPr="006A5956" w:rsidRDefault="00DD5DC1" w:rsidP="0002550E">
      <w:pPr>
        <w:widowControl w:val="0"/>
        <w:spacing w:after="0" w:line="240" w:lineRule="auto"/>
        <w:rPr>
          <w:rFonts w:ascii="Times New Roman" w:hAnsi="Times New Roman" w:cs="Times New Roman"/>
          <w:lang w:val="lt-LT"/>
        </w:rPr>
      </w:pPr>
    </w:p>
    <w:p w14:paraId="66AF0184" w14:textId="77777777" w:rsidR="00DD5DC1" w:rsidRPr="006A5956" w:rsidRDefault="00DD5DC1" w:rsidP="0002550E">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9.</w:t>
      </w:r>
      <w:r w:rsidRPr="006A5956">
        <w:rPr>
          <w:rFonts w:ascii="Times New Roman" w:hAnsi="Times New Roman" w:cs="Times New Roman"/>
          <w:b/>
          <w:lang w:val="lt-LT"/>
        </w:rPr>
        <w:tab/>
        <w:t>SPECIALIOS LAIKYMO SĄLYGOS</w:t>
      </w:r>
    </w:p>
    <w:p w14:paraId="62DA0AEE" w14:textId="77777777" w:rsidR="00DD5DC1" w:rsidRPr="006A5956" w:rsidRDefault="00DD5DC1" w:rsidP="0002550E">
      <w:pPr>
        <w:widowControl w:val="0"/>
        <w:spacing w:after="0" w:line="240" w:lineRule="auto"/>
        <w:rPr>
          <w:rFonts w:ascii="Times New Roman" w:hAnsi="Times New Roman" w:cs="Times New Roman"/>
          <w:lang w:val="lt-LT"/>
        </w:rPr>
      </w:pPr>
    </w:p>
    <w:p w14:paraId="61E22E77" w14:textId="5128925C" w:rsidR="00DD5DC1" w:rsidRPr="006A5956" w:rsidRDefault="00DD5DC1" w:rsidP="00DD5DC1">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Laikyti žemesnėje kaip 25</w:t>
      </w:r>
      <w:r w:rsidR="0018192A">
        <w:rPr>
          <w:rFonts w:ascii="Times New Roman" w:hAnsi="Times New Roman" w:cs="Times New Roman"/>
          <w:lang w:val="lt-LT"/>
        </w:rPr>
        <w:t> </w:t>
      </w:r>
      <w:r w:rsidRPr="006A5956">
        <w:rPr>
          <w:rFonts w:ascii="Times New Roman" w:hAnsi="Times New Roman" w:cs="Times New Roman"/>
          <w:lang w:val="lt-LT"/>
        </w:rPr>
        <w:t>°C temperatūroje.</w:t>
      </w:r>
    </w:p>
    <w:p w14:paraId="3D1D7B8C" w14:textId="77777777" w:rsidR="00DD5DC1" w:rsidRPr="006A5956" w:rsidRDefault="00DD5DC1" w:rsidP="00DD5DC1">
      <w:pPr>
        <w:widowControl w:val="0"/>
        <w:spacing w:after="0" w:line="240" w:lineRule="auto"/>
        <w:rPr>
          <w:rFonts w:ascii="Times New Roman" w:hAnsi="Times New Roman" w:cs="Times New Roman"/>
          <w:lang w:val="lt-LT"/>
        </w:rPr>
      </w:pPr>
    </w:p>
    <w:p w14:paraId="2F198E6A" w14:textId="77777777" w:rsidR="00DD5DC1" w:rsidRPr="006A5956" w:rsidRDefault="00DD5DC1" w:rsidP="00DD5DC1">
      <w:pPr>
        <w:widowControl w:val="0"/>
        <w:spacing w:after="0" w:line="240" w:lineRule="auto"/>
        <w:rPr>
          <w:rFonts w:ascii="Times New Roman" w:hAnsi="Times New Roman" w:cs="Times New Roman"/>
          <w:lang w:val="lt-LT"/>
        </w:rPr>
      </w:pPr>
    </w:p>
    <w:p w14:paraId="02794936" w14:textId="77777777" w:rsidR="00DD5DC1" w:rsidRPr="006A5956" w:rsidRDefault="00DD5DC1" w:rsidP="00DD5DC1">
      <w:pPr>
        <w:widowControl w:val="0"/>
        <w:spacing w:after="0" w:line="240" w:lineRule="auto"/>
        <w:rPr>
          <w:rFonts w:ascii="Times New Roman" w:hAnsi="Times New Roman" w:cs="Times New Roman"/>
          <w:lang w:val="lt-LT"/>
        </w:rPr>
      </w:pPr>
    </w:p>
    <w:p w14:paraId="01FA41C9" w14:textId="77777777" w:rsidR="00DD5DC1" w:rsidRPr="006A5956" w:rsidRDefault="00DD5DC1" w:rsidP="0002550E">
      <w:pPr>
        <w:widowControl w:val="0"/>
        <w:spacing w:after="0" w:line="240" w:lineRule="auto"/>
        <w:rPr>
          <w:rFonts w:ascii="Times New Roman" w:hAnsi="Times New Roman" w:cs="Times New Roman"/>
          <w:lang w:val="lt-LT"/>
        </w:rPr>
      </w:pPr>
    </w:p>
    <w:p w14:paraId="78BA7317"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6A5956">
        <w:rPr>
          <w:rFonts w:ascii="Times New Roman" w:hAnsi="Times New Roman" w:cs="Times New Roman"/>
          <w:b/>
          <w:lang w:val="lt-LT"/>
        </w:rPr>
        <w:t>10.</w:t>
      </w:r>
      <w:r w:rsidRPr="006A5956">
        <w:rPr>
          <w:rFonts w:ascii="Times New Roman" w:hAnsi="Times New Roman" w:cs="Times New Roman"/>
          <w:b/>
          <w:lang w:val="lt-LT"/>
        </w:rPr>
        <w:tab/>
        <w:t>SPECIALIOS ATSARGUMO PRIEMONĖS DĖL NESUVARTOTO VAISTINIO PREPARATO AR JO ATLIEKŲ TVARKYMO (JEI REIKIA)</w:t>
      </w:r>
    </w:p>
    <w:p w14:paraId="23DE3D9A" w14:textId="77777777" w:rsidR="00DD5DC1" w:rsidRPr="006A5956" w:rsidRDefault="00DD5DC1" w:rsidP="0002550E">
      <w:pPr>
        <w:widowControl w:val="0"/>
        <w:spacing w:after="0" w:line="240" w:lineRule="auto"/>
        <w:rPr>
          <w:rFonts w:ascii="Times New Roman" w:hAnsi="Times New Roman" w:cs="Times New Roman"/>
          <w:lang w:val="lt-LT"/>
        </w:rPr>
      </w:pPr>
    </w:p>
    <w:p w14:paraId="1FEDFFB5" w14:textId="77777777" w:rsidR="00DD5DC1" w:rsidRPr="006A5956" w:rsidRDefault="00DD5DC1" w:rsidP="0002550E">
      <w:pPr>
        <w:widowControl w:val="0"/>
        <w:spacing w:after="0" w:line="240" w:lineRule="auto"/>
        <w:rPr>
          <w:rFonts w:ascii="Times New Roman" w:hAnsi="Times New Roman" w:cs="Times New Roman"/>
          <w:lang w:val="lt-LT"/>
        </w:rPr>
      </w:pPr>
    </w:p>
    <w:p w14:paraId="08779687"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6A5956">
        <w:rPr>
          <w:rFonts w:ascii="Times New Roman" w:hAnsi="Times New Roman" w:cs="Times New Roman"/>
          <w:b/>
          <w:lang w:val="lt-LT"/>
        </w:rPr>
        <w:t>11.</w:t>
      </w:r>
      <w:r w:rsidRPr="006A5956">
        <w:rPr>
          <w:rFonts w:ascii="Times New Roman" w:hAnsi="Times New Roman" w:cs="Times New Roman"/>
          <w:b/>
          <w:lang w:val="lt-LT"/>
        </w:rPr>
        <w:tab/>
      </w:r>
      <w:r w:rsidRPr="006A5956">
        <w:rPr>
          <w:rFonts w:ascii="Times New Roman" w:hAnsi="Times New Roman" w:cs="Times New Roman"/>
          <w:b/>
          <w:caps/>
          <w:lang w:val="lt-LT"/>
        </w:rPr>
        <w:t xml:space="preserve"> REGISTRUOTOJO PAVADINIMAS IR ADRESAS</w:t>
      </w:r>
    </w:p>
    <w:p w14:paraId="6ED66F5D" w14:textId="77777777" w:rsidR="00DD5DC1" w:rsidRPr="006A5956" w:rsidRDefault="00DD5DC1" w:rsidP="0002550E">
      <w:pPr>
        <w:widowControl w:val="0"/>
        <w:spacing w:after="0" w:line="240" w:lineRule="auto"/>
        <w:rPr>
          <w:rFonts w:ascii="Times New Roman" w:hAnsi="Times New Roman" w:cs="Times New Roman"/>
          <w:lang w:val="lt-LT"/>
        </w:rPr>
      </w:pPr>
    </w:p>
    <w:p w14:paraId="337B3713" w14:textId="77777777" w:rsidR="00DD5DC1" w:rsidRPr="006A5956" w:rsidRDefault="00DD5DC1" w:rsidP="0002550E">
      <w:pPr>
        <w:widowControl w:val="0"/>
        <w:autoSpaceDE w:val="0"/>
        <w:autoSpaceDN w:val="0"/>
        <w:adjustRightInd w:val="0"/>
        <w:spacing w:after="0" w:line="240" w:lineRule="auto"/>
        <w:rPr>
          <w:rFonts w:ascii="Times New Roman" w:eastAsia="Times New Roman" w:hAnsi="Times New Roman" w:cs="Times New Roman"/>
          <w:lang w:val="lt-LT"/>
        </w:rPr>
      </w:pPr>
      <w:r w:rsidRPr="006A5956">
        <w:rPr>
          <w:rFonts w:ascii="Times New Roman" w:hAnsi="Times New Roman" w:cs="Times New Roman"/>
          <w:lang w:val="lt-LT"/>
        </w:rPr>
        <w:t>Accord</w:t>
      </w:r>
    </w:p>
    <w:p w14:paraId="18FCAA26" w14:textId="77777777" w:rsidR="00DD5DC1" w:rsidRPr="006A5956" w:rsidRDefault="00DD5DC1" w:rsidP="0002550E">
      <w:pPr>
        <w:widowControl w:val="0"/>
        <w:spacing w:after="0" w:line="240" w:lineRule="auto"/>
        <w:rPr>
          <w:rFonts w:ascii="Times New Roman" w:hAnsi="Times New Roman" w:cs="Times New Roman"/>
          <w:lang w:val="lt-LT"/>
        </w:rPr>
      </w:pPr>
    </w:p>
    <w:p w14:paraId="301829E7" w14:textId="77777777" w:rsidR="00DD5DC1" w:rsidRPr="006A5956" w:rsidRDefault="00DD5DC1" w:rsidP="0002550E">
      <w:pPr>
        <w:widowControl w:val="0"/>
        <w:spacing w:after="0" w:line="240" w:lineRule="auto"/>
        <w:rPr>
          <w:rFonts w:ascii="Times New Roman" w:hAnsi="Times New Roman" w:cs="Times New Roman"/>
          <w:lang w:val="lt-LT"/>
        </w:rPr>
      </w:pPr>
    </w:p>
    <w:p w14:paraId="2A0C624E"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6A5956">
        <w:rPr>
          <w:rFonts w:ascii="Times New Roman" w:hAnsi="Times New Roman" w:cs="Times New Roman"/>
          <w:b/>
          <w:lang w:val="lt-LT"/>
        </w:rPr>
        <w:t>12.</w:t>
      </w:r>
      <w:r w:rsidRPr="006A5956">
        <w:rPr>
          <w:rFonts w:ascii="Times New Roman" w:hAnsi="Times New Roman" w:cs="Times New Roman"/>
          <w:b/>
          <w:lang w:val="lt-LT"/>
        </w:rPr>
        <w:tab/>
        <w:t xml:space="preserve">REGISTRACIJOS PAŽYMĖJIMO NUMERIS (-IAI) </w:t>
      </w:r>
    </w:p>
    <w:p w14:paraId="38240694" w14:textId="77777777" w:rsidR="00DD5DC1" w:rsidRPr="006A5956" w:rsidRDefault="00DD5DC1" w:rsidP="0002550E">
      <w:pPr>
        <w:widowControl w:val="0"/>
        <w:spacing w:after="0" w:line="240" w:lineRule="auto"/>
        <w:rPr>
          <w:rFonts w:ascii="Times New Roman" w:hAnsi="Times New Roman" w:cs="Times New Roman"/>
          <w:lang w:val="lt-LT"/>
        </w:rPr>
      </w:pPr>
    </w:p>
    <w:p w14:paraId="591D371A" w14:textId="77777777" w:rsidR="00DD5DC1" w:rsidRPr="006A5956" w:rsidRDefault="00DD5DC1" w:rsidP="0002550E">
      <w:pPr>
        <w:widowControl w:val="0"/>
        <w:spacing w:after="0" w:line="240" w:lineRule="auto"/>
        <w:rPr>
          <w:rFonts w:ascii="Times New Roman" w:eastAsia="Times New Roman" w:hAnsi="Times New Roman" w:cs="Times New Roman"/>
          <w:bCs/>
          <w:lang w:val="lt-LT"/>
        </w:rPr>
      </w:pPr>
      <w:r w:rsidRPr="006A5956">
        <w:rPr>
          <w:rFonts w:ascii="Times New Roman" w:eastAsia="Times New Roman" w:hAnsi="Times New Roman" w:cs="Times New Roman"/>
          <w:bCs/>
          <w:lang w:val="lt-LT"/>
        </w:rPr>
        <w:t>N30 – LT/1/17/4067/001</w:t>
      </w:r>
    </w:p>
    <w:p w14:paraId="7AF34264" w14:textId="77777777" w:rsidR="00B54F1C" w:rsidRPr="00EA1524" w:rsidRDefault="00B54F1C" w:rsidP="0002550E">
      <w:pPr>
        <w:widowControl w:val="0"/>
        <w:spacing w:after="0" w:line="240" w:lineRule="auto"/>
        <w:rPr>
          <w:rFonts w:ascii="Times New Roman" w:hAnsi="Times New Roman"/>
          <w:highlight w:val="lightGray"/>
          <w:lang w:val="lt-LT"/>
        </w:rPr>
      </w:pPr>
      <w:r w:rsidRPr="00EA1524">
        <w:rPr>
          <w:rFonts w:ascii="Times New Roman" w:hAnsi="Times New Roman"/>
          <w:highlight w:val="lightGray"/>
          <w:lang w:val="lt-LT"/>
        </w:rPr>
        <w:t>N90</w:t>
      </w:r>
      <w:r w:rsidR="00ED6289" w:rsidRPr="00EA1524">
        <w:rPr>
          <w:rFonts w:ascii="Times New Roman" w:hAnsi="Times New Roman"/>
          <w:highlight w:val="lightGray"/>
          <w:lang w:val="lt-LT"/>
        </w:rPr>
        <w:t xml:space="preserve"> – LT/1/17/4067/003</w:t>
      </w:r>
    </w:p>
    <w:p w14:paraId="50D7CA65" w14:textId="77777777" w:rsidR="00DD5DC1" w:rsidRPr="006A5956" w:rsidRDefault="00DD5DC1" w:rsidP="0002550E">
      <w:pPr>
        <w:widowControl w:val="0"/>
        <w:spacing w:after="0" w:line="240" w:lineRule="auto"/>
        <w:rPr>
          <w:rFonts w:ascii="Times New Roman" w:eastAsia="Times New Roman" w:hAnsi="Times New Roman" w:cs="Times New Roman"/>
          <w:bCs/>
          <w:lang w:val="lt-LT"/>
        </w:rPr>
      </w:pPr>
      <w:r w:rsidRPr="00EA1524">
        <w:rPr>
          <w:rFonts w:ascii="Times New Roman" w:hAnsi="Times New Roman"/>
          <w:highlight w:val="lightGray"/>
          <w:lang w:val="lt-LT"/>
        </w:rPr>
        <w:t>N120 – LT/1/17/4067/002</w:t>
      </w:r>
    </w:p>
    <w:p w14:paraId="017C5864" w14:textId="77777777" w:rsidR="00DD5DC1" w:rsidRPr="006A5956" w:rsidRDefault="00DD5DC1" w:rsidP="0002550E">
      <w:pPr>
        <w:widowControl w:val="0"/>
        <w:spacing w:after="0" w:line="240" w:lineRule="auto"/>
        <w:rPr>
          <w:rFonts w:ascii="Times New Roman" w:hAnsi="Times New Roman" w:cs="Times New Roman"/>
          <w:lang w:val="lt-LT"/>
        </w:rPr>
      </w:pPr>
    </w:p>
    <w:p w14:paraId="1A57A3AF" w14:textId="77777777" w:rsidR="00DD5DC1" w:rsidRPr="006A5956" w:rsidRDefault="00DD5DC1" w:rsidP="0002550E">
      <w:pPr>
        <w:widowControl w:val="0"/>
        <w:spacing w:after="0" w:line="240" w:lineRule="auto"/>
        <w:rPr>
          <w:rFonts w:ascii="Times New Roman" w:hAnsi="Times New Roman" w:cs="Times New Roman"/>
          <w:lang w:val="lt-LT"/>
        </w:rPr>
      </w:pPr>
    </w:p>
    <w:p w14:paraId="2F2F42A0"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6A5956">
        <w:rPr>
          <w:rFonts w:ascii="Times New Roman" w:hAnsi="Times New Roman" w:cs="Times New Roman"/>
          <w:b/>
          <w:lang w:val="lt-LT"/>
        </w:rPr>
        <w:t>13.</w:t>
      </w:r>
      <w:r w:rsidRPr="006A5956">
        <w:rPr>
          <w:rFonts w:ascii="Times New Roman" w:hAnsi="Times New Roman" w:cs="Times New Roman"/>
          <w:b/>
          <w:lang w:val="lt-LT"/>
        </w:rPr>
        <w:tab/>
        <w:t xml:space="preserve">SERIJOS NUMERIS </w:t>
      </w:r>
    </w:p>
    <w:p w14:paraId="431BAF22" w14:textId="77777777" w:rsidR="00DD5DC1" w:rsidRPr="006A5956" w:rsidRDefault="00DD5DC1" w:rsidP="0002550E">
      <w:pPr>
        <w:widowControl w:val="0"/>
        <w:spacing w:after="0" w:line="240" w:lineRule="auto"/>
        <w:rPr>
          <w:rFonts w:ascii="Times New Roman" w:hAnsi="Times New Roman" w:cs="Times New Roman"/>
          <w:lang w:val="lt-LT"/>
        </w:rPr>
      </w:pPr>
    </w:p>
    <w:p w14:paraId="181A739F"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lang w:val="lt-LT"/>
        </w:rPr>
        <w:t>Serija {numeris}</w:t>
      </w:r>
    </w:p>
    <w:p w14:paraId="49D268D6" w14:textId="77777777" w:rsidR="00DD5DC1" w:rsidRPr="006A5956" w:rsidRDefault="00DD5DC1" w:rsidP="0002550E">
      <w:pPr>
        <w:widowControl w:val="0"/>
        <w:spacing w:after="0" w:line="240" w:lineRule="auto"/>
        <w:rPr>
          <w:rFonts w:ascii="Times New Roman" w:hAnsi="Times New Roman" w:cs="Times New Roman"/>
          <w:lang w:val="lt-LT"/>
        </w:rPr>
      </w:pPr>
    </w:p>
    <w:p w14:paraId="280CBDEC" w14:textId="77777777" w:rsidR="00DD5DC1" w:rsidRPr="006A5956" w:rsidRDefault="00DD5DC1" w:rsidP="0002550E">
      <w:pPr>
        <w:widowControl w:val="0"/>
        <w:spacing w:after="0" w:line="240" w:lineRule="auto"/>
        <w:rPr>
          <w:rFonts w:ascii="Times New Roman" w:hAnsi="Times New Roman" w:cs="Times New Roman"/>
          <w:lang w:val="lt-LT"/>
        </w:rPr>
      </w:pPr>
    </w:p>
    <w:p w14:paraId="0BDEDAF5" w14:textId="77777777" w:rsidR="00DD5DC1" w:rsidRPr="006A5956" w:rsidRDefault="00DD5DC1" w:rsidP="0002550E">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6A5956">
        <w:rPr>
          <w:rFonts w:ascii="Times New Roman" w:hAnsi="Times New Roman" w:cs="Times New Roman"/>
          <w:b/>
          <w:lang w:val="lt-LT"/>
        </w:rPr>
        <w:t>14.</w:t>
      </w:r>
      <w:r w:rsidRPr="006A5956">
        <w:rPr>
          <w:rFonts w:ascii="Times New Roman" w:hAnsi="Times New Roman" w:cs="Times New Roman"/>
          <w:b/>
          <w:lang w:val="lt-LT"/>
        </w:rPr>
        <w:tab/>
        <w:t>PARDAVIMO (IŠDAVIMO) TVARKA</w:t>
      </w:r>
    </w:p>
    <w:p w14:paraId="7F82A2C5" w14:textId="77777777" w:rsidR="00DD5DC1" w:rsidRPr="006A5956" w:rsidRDefault="00DD5DC1" w:rsidP="0002550E">
      <w:pPr>
        <w:widowControl w:val="0"/>
        <w:spacing w:after="0" w:line="240" w:lineRule="auto"/>
        <w:rPr>
          <w:rFonts w:ascii="Times New Roman" w:hAnsi="Times New Roman" w:cs="Times New Roman"/>
          <w:lang w:val="lt-LT"/>
        </w:rPr>
      </w:pPr>
    </w:p>
    <w:p w14:paraId="51AB617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Receptinis vaistas.</w:t>
      </w:r>
    </w:p>
    <w:p w14:paraId="36C7F76A" w14:textId="77777777" w:rsidR="00DD5DC1" w:rsidRPr="006A5956" w:rsidRDefault="00DD5DC1" w:rsidP="0002550E">
      <w:pPr>
        <w:widowControl w:val="0"/>
        <w:spacing w:after="0" w:line="240" w:lineRule="auto"/>
        <w:rPr>
          <w:rFonts w:ascii="Times New Roman" w:hAnsi="Times New Roman" w:cs="Times New Roman"/>
          <w:lang w:val="lt-LT"/>
        </w:rPr>
      </w:pPr>
    </w:p>
    <w:p w14:paraId="306B72C7" w14:textId="77777777" w:rsidR="00DD5DC1" w:rsidRPr="006A5956" w:rsidRDefault="00DD5DC1" w:rsidP="0002550E">
      <w:pPr>
        <w:widowControl w:val="0"/>
        <w:spacing w:after="0" w:line="240" w:lineRule="auto"/>
        <w:rPr>
          <w:rFonts w:ascii="Times New Roman" w:hAnsi="Times New Roman" w:cs="Times New Roman"/>
          <w:lang w:val="lt-LT"/>
        </w:rPr>
      </w:pPr>
    </w:p>
    <w:p w14:paraId="251F0AE5" w14:textId="77777777" w:rsidR="00DD5DC1" w:rsidRPr="006A5956" w:rsidRDefault="00DD5DC1" w:rsidP="0002550E">
      <w:pPr>
        <w:widowControl w:val="0"/>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6A5956">
        <w:rPr>
          <w:rFonts w:ascii="Times New Roman" w:hAnsi="Times New Roman" w:cs="Times New Roman"/>
          <w:b/>
          <w:lang w:val="lt-LT"/>
        </w:rPr>
        <w:t>15.</w:t>
      </w:r>
      <w:r w:rsidRPr="006A5956">
        <w:rPr>
          <w:rFonts w:ascii="Times New Roman" w:hAnsi="Times New Roman" w:cs="Times New Roman"/>
          <w:b/>
          <w:lang w:val="lt-LT"/>
        </w:rPr>
        <w:tab/>
        <w:t>VARTOJIMO INSTRUKCIJA</w:t>
      </w:r>
    </w:p>
    <w:p w14:paraId="32F1BB6C" w14:textId="77777777" w:rsidR="00DD5DC1" w:rsidRPr="006A5956" w:rsidRDefault="00DD5DC1" w:rsidP="0002550E">
      <w:pPr>
        <w:widowControl w:val="0"/>
        <w:spacing w:after="0" w:line="240" w:lineRule="auto"/>
        <w:rPr>
          <w:rFonts w:ascii="Times New Roman" w:hAnsi="Times New Roman" w:cs="Times New Roman"/>
          <w:lang w:val="lt-LT"/>
        </w:rPr>
      </w:pPr>
    </w:p>
    <w:p w14:paraId="7EAFFBF7" w14:textId="77777777" w:rsidR="00DD5DC1" w:rsidRPr="006A5956" w:rsidRDefault="00DD5DC1" w:rsidP="0002550E">
      <w:pPr>
        <w:widowControl w:val="0"/>
        <w:spacing w:after="0" w:line="240" w:lineRule="auto"/>
        <w:rPr>
          <w:rFonts w:ascii="Times New Roman" w:hAnsi="Times New Roman" w:cs="Times New Roman"/>
          <w:lang w:val="lt-LT"/>
        </w:rPr>
      </w:pPr>
    </w:p>
    <w:p w14:paraId="40623BD9" w14:textId="77777777" w:rsidR="00DD5DC1" w:rsidRPr="006A5956" w:rsidRDefault="00DD5DC1" w:rsidP="0002550E">
      <w:pPr>
        <w:widowControl w:val="0"/>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color w:val="008000"/>
          <w:lang w:val="lt-LT"/>
        </w:rPr>
      </w:pPr>
      <w:r w:rsidRPr="006A5956">
        <w:rPr>
          <w:rFonts w:ascii="Times New Roman" w:hAnsi="Times New Roman" w:cs="Times New Roman"/>
          <w:b/>
          <w:lang w:val="lt-LT"/>
        </w:rPr>
        <w:t>16.</w:t>
      </w:r>
      <w:r w:rsidRPr="006A5956">
        <w:rPr>
          <w:rFonts w:ascii="Times New Roman" w:hAnsi="Times New Roman" w:cs="Times New Roman"/>
          <w:b/>
          <w:lang w:val="lt-LT"/>
        </w:rPr>
        <w:tab/>
        <w:t>INFORMACIJA BRAILIO RAŠTU</w:t>
      </w:r>
    </w:p>
    <w:p w14:paraId="139EDD42" w14:textId="77777777" w:rsidR="00DD5DC1" w:rsidRPr="002A0F21" w:rsidRDefault="00DD5DC1" w:rsidP="0002550E">
      <w:pPr>
        <w:widowControl w:val="0"/>
        <w:spacing w:after="0" w:line="240" w:lineRule="auto"/>
        <w:rPr>
          <w:lang w:val="lt-LT"/>
        </w:rPr>
      </w:pPr>
    </w:p>
    <w:p w14:paraId="509AF641" w14:textId="77777777" w:rsidR="00DD5DC1" w:rsidRPr="002A3BF5" w:rsidRDefault="00DD5DC1" w:rsidP="002A3BF5">
      <w:pPr>
        <w:widowControl w:val="0"/>
        <w:spacing w:after="0" w:line="240" w:lineRule="auto"/>
        <w:rPr>
          <w:rFonts w:ascii="Times New Roman" w:hAnsi="Times New Roman"/>
          <w:lang w:val="lt-LT"/>
        </w:rPr>
      </w:pPr>
    </w:p>
    <w:p w14:paraId="63E60E2D" w14:textId="77777777" w:rsidR="00633C86" w:rsidRPr="002A3BF5" w:rsidRDefault="00633C86" w:rsidP="00633C86">
      <w:pPr>
        <w:widowControl w:val="0"/>
        <w:spacing w:after="0" w:line="240" w:lineRule="auto"/>
        <w:rPr>
          <w:rFonts w:ascii="Times New Roman" w:hAnsi="Times New Roman"/>
          <w:lang w:val="lt-LT"/>
        </w:rPr>
      </w:pPr>
    </w:p>
    <w:p w14:paraId="0BBACA23" w14:textId="77777777" w:rsidR="00633C86" w:rsidRPr="006A5956" w:rsidRDefault="00633C86" w:rsidP="00633C86">
      <w:pPr>
        <w:widowControl w:val="0"/>
        <w:spacing w:after="0" w:line="240" w:lineRule="auto"/>
        <w:rPr>
          <w:rFonts w:ascii="Times New Roman" w:hAnsi="Times New Roman" w:cs="Times New Roman"/>
          <w:shd w:val="clear" w:color="auto" w:fill="CCCCCC"/>
          <w:lang w:val="lt-LT"/>
        </w:rPr>
      </w:pPr>
    </w:p>
    <w:p w14:paraId="17E968E0" w14:textId="77777777" w:rsidR="00633C86" w:rsidRPr="006A5956" w:rsidRDefault="00633C86" w:rsidP="0002550E">
      <w:pPr>
        <w:keepNext/>
        <w:widowControl w:val="0"/>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lang w:val="lt-LT"/>
        </w:rPr>
      </w:pPr>
      <w:r w:rsidRPr="006A5956">
        <w:rPr>
          <w:rFonts w:ascii="Times New Roman" w:hAnsi="Times New Roman" w:cs="Times New Roman"/>
          <w:b/>
          <w:lang w:val="lt-LT"/>
        </w:rPr>
        <w:t>17.</w:t>
      </w:r>
      <w:r w:rsidRPr="006A5956">
        <w:rPr>
          <w:rFonts w:ascii="Times New Roman" w:hAnsi="Times New Roman" w:cs="Times New Roman"/>
          <w:b/>
          <w:lang w:val="lt-LT"/>
        </w:rPr>
        <w:tab/>
        <w:t>UNIKALUS IDENTIFIKATORIUS – 2D BRŪKŠNINIS KODAS</w:t>
      </w:r>
    </w:p>
    <w:p w14:paraId="706909C7" w14:textId="77777777" w:rsidR="00633C86" w:rsidRPr="006A5956" w:rsidRDefault="00633C86" w:rsidP="0002550E">
      <w:pPr>
        <w:widowControl w:val="0"/>
        <w:spacing w:after="0" w:line="240" w:lineRule="auto"/>
        <w:rPr>
          <w:rFonts w:ascii="Times New Roman" w:hAnsi="Times New Roman" w:cs="Times New Roman"/>
          <w:lang w:val="lt-LT"/>
        </w:rPr>
      </w:pPr>
    </w:p>
    <w:p w14:paraId="08A8FE2C" w14:textId="77777777" w:rsidR="00633C86" w:rsidRPr="006A5956" w:rsidRDefault="00633C86" w:rsidP="00633C86">
      <w:pPr>
        <w:widowControl w:val="0"/>
        <w:spacing w:after="0" w:line="240" w:lineRule="auto"/>
        <w:rPr>
          <w:rFonts w:ascii="Times New Roman" w:hAnsi="Times New Roman" w:cs="Times New Roman"/>
          <w:shd w:val="clear" w:color="auto" w:fill="CCCCCC"/>
          <w:lang w:val="lt-LT"/>
        </w:rPr>
      </w:pPr>
      <w:r w:rsidRPr="006A5956">
        <w:rPr>
          <w:rFonts w:ascii="Times New Roman" w:hAnsi="Times New Roman" w:cs="Times New Roman"/>
          <w:highlight w:val="lightGray"/>
          <w:lang w:val="lt-LT"/>
        </w:rPr>
        <w:t>2D brūkšninis kodas su nurodytu unikaliu identifikatoriumi.</w:t>
      </w:r>
    </w:p>
    <w:p w14:paraId="562BA098" w14:textId="77777777" w:rsidR="00633C86" w:rsidRPr="006A5956" w:rsidRDefault="00633C86" w:rsidP="00633C86">
      <w:pPr>
        <w:widowControl w:val="0"/>
        <w:spacing w:after="0" w:line="240" w:lineRule="auto"/>
        <w:rPr>
          <w:rFonts w:ascii="Times New Roman" w:hAnsi="Times New Roman" w:cs="Times New Roman"/>
          <w:lang w:val="lt-LT"/>
        </w:rPr>
      </w:pPr>
    </w:p>
    <w:p w14:paraId="62BCD36A" w14:textId="77777777" w:rsidR="00633C86" w:rsidRPr="006A5956" w:rsidRDefault="00633C86" w:rsidP="0002550E">
      <w:pPr>
        <w:widowControl w:val="0"/>
        <w:spacing w:after="0" w:line="240" w:lineRule="auto"/>
        <w:rPr>
          <w:rFonts w:ascii="Times New Roman" w:hAnsi="Times New Roman" w:cs="Times New Roman"/>
          <w:lang w:val="lt-LT"/>
        </w:rPr>
      </w:pPr>
    </w:p>
    <w:p w14:paraId="01076E71" w14:textId="77777777" w:rsidR="00633C86" w:rsidRPr="006A5956" w:rsidRDefault="00633C86" w:rsidP="0002550E">
      <w:pPr>
        <w:keepNext/>
        <w:widowControl w:val="0"/>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lang w:val="lt-LT"/>
        </w:rPr>
      </w:pPr>
      <w:r w:rsidRPr="006A5956">
        <w:rPr>
          <w:rFonts w:ascii="Times New Roman" w:hAnsi="Times New Roman" w:cs="Times New Roman"/>
          <w:b/>
          <w:lang w:val="lt-LT"/>
        </w:rPr>
        <w:t>18.</w:t>
      </w:r>
      <w:r w:rsidRPr="006A5956">
        <w:rPr>
          <w:rFonts w:ascii="Times New Roman" w:hAnsi="Times New Roman" w:cs="Times New Roman"/>
          <w:b/>
          <w:lang w:val="lt-LT"/>
        </w:rPr>
        <w:tab/>
        <w:t>UNIKALUS IDENTIFIKATORIUS – ŽMONĖMS SUPRANTAMI DUOMENYS</w:t>
      </w:r>
    </w:p>
    <w:p w14:paraId="15248BDE" w14:textId="77777777" w:rsidR="00633C86" w:rsidRPr="006A5956" w:rsidRDefault="00633C86" w:rsidP="0002550E">
      <w:pPr>
        <w:widowControl w:val="0"/>
        <w:spacing w:after="0" w:line="240" w:lineRule="auto"/>
        <w:rPr>
          <w:rFonts w:ascii="Times New Roman" w:hAnsi="Times New Roman" w:cs="Times New Roman"/>
          <w:lang w:val="lt-LT"/>
        </w:rPr>
      </w:pPr>
    </w:p>
    <w:p w14:paraId="36167A93" w14:textId="0A272ED4" w:rsidR="00633C86" w:rsidRPr="006A5956" w:rsidRDefault="00633C86" w:rsidP="00633C86">
      <w:pPr>
        <w:widowControl w:val="0"/>
        <w:spacing w:after="0" w:line="240" w:lineRule="auto"/>
        <w:rPr>
          <w:rFonts w:ascii="Times New Roman" w:eastAsia="Calibri" w:hAnsi="Times New Roman" w:cs="Times New Roman"/>
          <w:lang w:val="lt-LT" w:eastAsia="lt-LT"/>
        </w:rPr>
      </w:pPr>
      <w:r w:rsidRPr="006A5956">
        <w:rPr>
          <w:rFonts w:ascii="Times New Roman" w:eastAsia="Calibri" w:hAnsi="Times New Roman" w:cs="Times New Roman"/>
          <w:lang w:val="lt-LT" w:eastAsia="lt-LT"/>
        </w:rPr>
        <w:t>PC: {numeris}</w:t>
      </w:r>
    </w:p>
    <w:p w14:paraId="17691DDA" w14:textId="77777777" w:rsidR="00633C86" w:rsidRPr="006A5956" w:rsidRDefault="00633C86" w:rsidP="00633C86">
      <w:pPr>
        <w:widowControl w:val="0"/>
        <w:spacing w:after="0" w:line="240" w:lineRule="auto"/>
        <w:rPr>
          <w:rFonts w:ascii="Times New Roman" w:eastAsia="Calibri" w:hAnsi="Times New Roman" w:cs="Times New Roman"/>
          <w:lang w:val="lt-LT" w:eastAsia="lt-LT"/>
        </w:rPr>
      </w:pPr>
      <w:r w:rsidRPr="006A5956">
        <w:rPr>
          <w:rFonts w:ascii="Times New Roman" w:eastAsia="Calibri" w:hAnsi="Times New Roman" w:cs="Times New Roman"/>
          <w:lang w:val="lt-LT" w:eastAsia="lt-LT"/>
        </w:rPr>
        <w:t>SN: {numeris}</w:t>
      </w:r>
    </w:p>
    <w:p w14:paraId="36AAF815" w14:textId="77777777" w:rsidR="00633C86" w:rsidRPr="006A5956" w:rsidRDefault="00633C86" w:rsidP="00633C86">
      <w:pPr>
        <w:widowControl w:val="0"/>
        <w:spacing w:after="0" w:line="240" w:lineRule="auto"/>
        <w:rPr>
          <w:rFonts w:ascii="Times New Roman" w:eastAsia="Calibri" w:hAnsi="Times New Roman" w:cs="Times New Roman"/>
          <w:lang w:val="lt-LT" w:eastAsia="lt-LT"/>
        </w:rPr>
      </w:pPr>
      <w:r w:rsidRPr="006A5956">
        <w:rPr>
          <w:rFonts w:ascii="Times New Roman" w:eastAsia="Calibri" w:hAnsi="Times New Roman" w:cs="Times New Roman"/>
          <w:highlight w:val="lightGray"/>
          <w:lang w:val="lt-LT" w:eastAsia="lt-LT"/>
        </w:rPr>
        <w:t>NN: {numeris}</w:t>
      </w:r>
    </w:p>
    <w:p w14:paraId="57FC06D5" w14:textId="0DDCBE67" w:rsidR="0018192A" w:rsidRDefault="0018192A">
      <w:pPr>
        <w:rPr>
          <w:rFonts w:ascii="Times New Roman" w:hAnsi="Times New Roman" w:cs="Times New Roman"/>
          <w:lang w:val="lt-LT"/>
        </w:rPr>
      </w:pPr>
      <w:r>
        <w:rPr>
          <w:rFonts w:ascii="Times New Roman" w:hAnsi="Times New Roman" w:cs="Times New Roman"/>
          <w:lang w:val="lt-LT"/>
        </w:rPr>
        <w:br w:type="page"/>
      </w:r>
    </w:p>
    <w:p w14:paraId="41BCBB9A"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6A5956">
        <w:rPr>
          <w:rFonts w:ascii="Times New Roman" w:hAnsi="Times New Roman" w:cs="Times New Roman"/>
          <w:b/>
          <w:lang w:val="lt-LT"/>
        </w:rPr>
        <w:lastRenderedPageBreak/>
        <w:t>INFORMACIJA ANT IŠORINĖS PAKUOTĖS</w:t>
      </w:r>
    </w:p>
    <w:p w14:paraId="0075D1A0"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p>
    <w:p w14:paraId="42F7A6F7" w14:textId="25CCCA71" w:rsidR="0018192A" w:rsidRPr="006A5956" w:rsidRDefault="005E4537" w:rsidP="0018192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6A5956">
        <w:rPr>
          <w:rFonts w:ascii="Times New Roman" w:hAnsi="Times New Roman" w:cs="Times New Roman"/>
          <w:b/>
          <w:lang w:val="lt-LT"/>
        </w:rPr>
        <w:t>K</w:t>
      </w:r>
      <w:r w:rsidR="00936E25">
        <w:rPr>
          <w:rFonts w:ascii="Times New Roman" w:hAnsi="Times New Roman" w:cs="Times New Roman"/>
          <w:b/>
          <w:lang w:val="lt-LT"/>
        </w:rPr>
        <w:t>artono dėžutė</w:t>
      </w:r>
    </w:p>
    <w:p w14:paraId="31CD2248" w14:textId="77777777" w:rsidR="0018192A" w:rsidRPr="006A5956" w:rsidRDefault="0018192A" w:rsidP="0018192A">
      <w:pPr>
        <w:widowControl w:val="0"/>
        <w:spacing w:after="0" w:line="240" w:lineRule="auto"/>
        <w:rPr>
          <w:rFonts w:ascii="Times New Roman" w:hAnsi="Times New Roman" w:cs="Times New Roman"/>
          <w:lang w:val="lt-LT"/>
        </w:rPr>
      </w:pPr>
    </w:p>
    <w:p w14:paraId="25A8ED37" w14:textId="77777777" w:rsidR="0018192A" w:rsidRPr="006A5956" w:rsidRDefault="0018192A" w:rsidP="0018192A">
      <w:pPr>
        <w:widowControl w:val="0"/>
        <w:spacing w:after="0" w:line="240" w:lineRule="auto"/>
        <w:rPr>
          <w:rFonts w:ascii="Times New Roman" w:hAnsi="Times New Roman" w:cs="Times New Roman"/>
          <w:lang w:val="lt-LT"/>
        </w:rPr>
      </w:pPr>
    </w:p>
    <w:p w14:paraId="5CA10E47"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1.</w:t>
      </w:r>
      <w:r w:rsidRPr="006A5956">
        <w:rPr>
          <w:rFonts w:ascii="Times New Roman" w:hAnsi="Times New Roman" w:cs="Times New Roman"/>
          <w:b/>
          <w:lang w:val="lt-LT"/>
        </w:rPr>
        <w:tab/>
      </w:r>
      <w:r w:rsidRPr="006A5956">
        <w:rPr>
          <w:rFonts w:ascii="Times New Roman" w:hAnsi="Times New Roman" w:cs="Times New Roman"/>
          <w:b/>
          <w:caps/>
          <w:lang w:val="lt-LT"/>
        </w:rPr>
        <w:t>VAISTINIO</w:t>
      </w:r>
      <w:r w:rsidRPr="006A5956">
        <w:rPr>
          <w:rFonts w:ascii="Times New Roman" w:hAnsi="Times New Roman" w:cs="Times New Roman"/>
          <w:b/>
          <w:lang w:val="lt-LT"/>
        </w:rPr>
        <w:t xml:space="preserve"> PREPARATO PAVADINIMAS</w:t>
      </w:r>
    </w:p>
    <w:p w14:paraId="29AD9595" w14:textId="77777777" w:rsidR="0018192A" w:rsidRPr="006A5956" w:rsidRDefault="0018192A" w:rsidP="0018192A">
      <w:pPr>
        <w:widowControl w:val="0"/>
        <w:spacing w:after="0" w:line="240" w:lineRule="auto"/>
        <w:rPr>
          <w:rFonts w:ascii="Times New Roman" w:hAnsi="Times New Roman" w:cs="Times New Roman"/>
          <w:lang w:val="lt-LT"/>
        </w:rPr>
      </w:pPr>
    </w:p>
    <w:p w14:paraId="03503C2A" w14:textId="77777777" w:rsidR="0018192A" w:rsidRPr="006A5956" w:rsidRDefault="0018192A" w:rsidP="0018192A">
      <w:pPr>
        <w:widowControl w:val="0"/>
        <w:tabs>
          <w:tab w:val="left" w:pos="6946"/>
        </w:tabs>
        <w:spacing w:after="0" w:line="240" w:lineRule="auto"/>
        <w:rPr>
          <w:rFonts w:ascii="Times New Roman" w:eastAsia="Times New Roman" w:hAnsi="Times New Roman" w:cs="Times New Roman"/>
          <w:spacing w:val="25"/>
          <w:lang w:val="lt-LT"/>
        </w:rPr>
      </w:pPr>
      <w:r w:rsidRPr="006A5956">
        <w:rPr>
          <w:rFonts w:ascii="Times New Roman" w:eastAsia="Times New Roman" w:hAnsi="Times New Roman" w:cs="Times New Roman"/>
          <w:lang w:val="lt-LT"/>
        </w:rPr>
        <w:t>Ritonavir Accord 100 mg plėvele dengtos tabletės</w:t>
      </w:r>
    </w:p>
    <w:p w14:paraId="3820D23A" w14:textId="77777777" w:rsidR="0018192A" w:rsidRPr="006A5956" w:rsidRDefault="0018192A" w:rsidP="0018192A">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Ritonaviras</w:t>
      </w:r>
    </w:p>
    <w:p w14:paraId="5E2DD309" w14:textId="77777777" w:rsidR="0018192A" w:rsidRPr="006A5956" w:rsidRDefault="0018192A" w:rsidP="0018192A">
      <w:pPr>
        <w:widowControl w:val="0"/>
        <w:spacing w:after="0" w:line="240" w:lineRule="auto"/>
        <w:rPr>
          <w:rFonts w:ascii="Times New Roman" w:hAnsi="Times New Roman" w:cs="Times New Roman"/>
          <w:lang w:val="lt-LT"/>
        </w:rPr>
      </w:pPr>
    </w:p>
    <w:p w14:paraId="1F05FA8E" w14:textId="77777777" w:rsidR="0018192A" w:rsidRPr="006A5956" w:rsidRDefault="0018192A" w:rsidP="0018192A">
      <w:pPr>
        <w:widowControl w:val="0"/>
        <w:spacing w:after="0" w:line="240" w:lineRule="auto"/>
        <w:rPr>
          <w:rFonts w:ascii="Times New Roman" w:hAnsi="Times New Roman" w:cs="Times New Roman"/>
          <w:lang w:val="lt-LT"/>
        </w:rPr>
      </w:pPr>
    </w:p>
    <w:p w14:paraId="4369DDD9"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lang w:val="lt-LT"/>
        </w:rPr>
      </w:pPr>
      <w:r w:rsidRPr="006A5956">
        <w:rPr>
          <w:rFonts w:ascii="Times New Roman" w:hAnsi="Times New Roman" w:cs="Times New Roman"/>
          <w:b/>
          <w:lang w:val="lt-LT"/>
        </w:rPr>
        <w:t>2.</w:t>
      </w:r>
      <w:r w:rsidRPr="006A5956">
        <w:rPr>
          <w:rFonts w:ascii="Times New Roman" w:hAnsi="Times New Roman" w:cs="Times New Roman"/>
          <w:b/>
          <w:lang w:val="lt-LT"/>
        </w:rPr>
        <w:tab/>
        <w:t>VEIKLIOJI (-IOS) MEDŽIAGA (-OS) IR JOS (-Ų) KIEKIS (-IAI)</w:t>
      </w:r>
    </w:p>
    <w:p w14:paraId="4F709384" w14:textId="77777777" w:rsidR="0018192A" w:rsidRPr="006A5956" w:rsidRDefault="0018192A" w:rsidP="0018192A">
      <w:pPr>
        <w:widowControl w:val="0"/>
        <w:spacing w:after="0" w:line="240" w:lineRule="auto"/>
        <w:rPr>
          <w:rFonts w:ascii="Times New Roman" w:hAnsi="Times New Roman" w:cs="Times New Roman"/>
          <w:lang w:val="lt-LT"/>
        </w:rPr>
      </w:pPr>
    </w:p>
    <w:p w14:paraId="2CD805F2" w14:textId="77777777" w:rsidR="0018192A" w:rsidRPr="006A5956" w:rsidRDefault="0018192A" w:rsidP="0018192A">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Kiekvienoje plėvele dengtoje tabletėje yra 100 mg ritonaviro.</w:t>
      </w:r>
    </w:p>
    <w:p w14:paraId="7668EA54" w14:textId="77777777" w:rsidR="0018192A" w:rsidRPr="006A5956" w:rsidRDefault="0018192A" w:rsidP="0018192A">
      <w:pPr>
        <w:widowControl w:val="0"/>
        <w:spacing w:after="0" w:line="240" w:lineRule="auto"/>
        <w:rPr>
          <w:rFonts w:ascii="Times New Roman" w:hAnsi="Times New Roman" w:cs="Times New Roman"/>
          <w:lang w:val="lt-LT"/>
        </w:rPr>
      </w:pPr>
    </w:p>
    <w:p w14:paraId="31F29B6B" w14:textId="77777777" w:rsidR="0018192A" w:rsidRPr="006A5956" w:rsidRDefault="0018192A" w:rsidP="0018192A">
      <w:pPr>
        <w:widowControl w:val="0"/>
        <w:spacing w:after="0" w:line="240" w:lineRule="auto"/>
        <w:rPr>
          <w:rFonts w:ascii="Times New Roman" w:hAnsi="Times New Roman" w:cs="Times New Roman"/>
          <w:lang w:val="lt-LT"/>
        </w:rPr>
      </w:pPr>
    </w:p>
    <w:p w14:paraId="434117EF"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3.</w:t>
      </w:r>
      <w:r w:rsidRPr="006A5956">
        <w:rPr>
          <w:rFonts w:ascii="Times New Roman" w:hAnsi="Times New Roman" w:cs="Times New Roman"/>
          <w:b/>
          <w:lang w:val="lt-LT"/>
        </w:rPr>
        <w:tab/>
        <w:t>PAGALBINIŲ MEDŽIAGŲ SĄRAŠAS</w:t>
      </w:r>
    </w:p>
    <w:p w14:paraId="33401147" w14:textId="77777777" w:rsidR="0018192A" w:rsidRPr="006A5956" w:rsidRDefault="0018192A" w:rsidP="0018192A">
      <w:pPr>
        <w:widowControl w:val="0"/>
        <w:spacing w:after="0" w:line="240" w:lineRule="auto"/>
        <w:rPr>
          <w:rFonts w:ascii="Times New Roman" w:hAnsi="Times New Roman" w:cs="Times New Roman"/>
          <w:lang w:val="lt-LT"/>
        </w:rPr>
      </w:pPr>
    </w:p>
    <w:p w14:paraId="3BE3A862" w14:textId="77777777" w:rsidR="0018192A" w:rsidRPr="006A5956" w:rsidRDefault="0018192A" w:rsidP="0018192A">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Sudėtyje yra natrio. Daugiau informacijos žr. pakuotės lapelyje.</w:t>
      </w:r>
    </w:p>
    <w:p w14:paraId="27BF9E68" w14:textId="77777777" w:rsidR="0018192A" w:rsidRPr="006A5956" w:rsidRDefault="0018192A" w:rsidP="0018192A">
      <w:pPr>
        <w:widowControl w:val="0"/>
        <w:spacing w:after="0" w:line="240" w:lineRule="auto"/>
        <w:rPr>
          <w:rFonts w:ascii="Times New Roman" w:hAnsi="Times New Roman" w:cs="Times New Roman"/>
          <w:lang w:val="lt-LT"/>
        </w:rPr>
      </w:pPr>
    </w:p>
    <w:p w14:paraId="7D2CB759" w14:textId="77777777" w:rsidR="0018192A" w:rsidRPr="006A5956" w:rsidRDefault="0018192A" w:rsidP="0018192A">
      <w:pPr>
        <w:widowControl w:val="0"/>
        <w:spacing w:after="0" w:line="240" w:lineRule="auto"/>
        <w:rPr>
          <w:rFonts w:ascii="Times New Roman" w:hAnsi="Times New Roman" w:cs="Times New Roman"/>
          <w:lang w:val="lt-LT"/>
        </w:rPr>
      </w:pPr>
    </w:p>
    <w:p w14:paraId="3782BAAF"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4.</w:t>
      </w:r>
      <w:r w:rsidRPr="006A5956">
        <w:rPr>
          <w:rFonts w:ascii="Times New Roman" w:hAnsi="Times New Roman" w:cs="Times New Roman"/>
          <w:b/>
          <w:lang w:val="lt-LT"/>
        </w:rPr>
        <w:tab/>
        <w:t>FARMACINĖ FORMA IR KIEKIS PAKUOTĖJE</w:t>
      </w:r>
    </w:p>
    <w:p w14:paraId="2D408E09" w14:textId="77777777" w:rsidR="0018192A" w:rsidRPr="006A5956" w:rsidRDefault="0018192A" w:rsidP="0018192A">
      <w:pPr>
        <w:widowControl w:val="0"/>
        <w:spacing w:after="0" w:line="240" w:lineRule="auto"/>
        <w:rPr>
          <w:rFonts w:ascii="Times New Roman" w:hAnsi="Times New Roman" w:cs="Times New Roman"/>
          <w:lang w:val="lt-LT"/>
        </w:rPr>
      </w:pPr>
    </w:p>
    <w:p w14:paraId="2095CD88" w14:textId="77777777" w:rsidR="0018192A" w:rsidRPr="006A5956" w:rsidRDefault="0018192A" w:rsidP="0018192A">
      <w:pPr>
        <w:widowControl w:val="0"/>
        <w:spacing w:after="0" w:line="240" w:lineRule="auto"/>
        <w:rPr>
          <w:rFonts w:ascii="Times New Roman" w:eastAsia="Times New Roman" w:hAnsi="Times New Roman" w:cs="Times New Roman"/>
          <w:spacing w:val="-1"/>
          <w:lang w:val="lt-LT"/>
        </w:rPr>
      </w:pPr>
      <w:r w:rsidRPr="006A5956">
        <w:rPr>
          <w:rFonts w:ascii="Times New Roman" w:eastAsia="Times New Roman" w:hAnsi="Times New Roman" w:cs="Times New Roman"/>
          <w:spacing w:val="-1"/>
          <w:lang w:val="lt-LT"/>
        </w:rPr>
        <w:t>Plėvele dengtos tabletės</w:t>
      </w:r>
    </w:p>
    <w:p w14:paraId="2DFAA137" w14:textId="77777777" w:rsidR="0018192A" w:rsidRPr="006A5956" w:rsidRDefault="0018192A" w:rsidP="0018192A">
      <w:pPr>
        <w:widowControl w:val="0"/>
        <w:spacing w:after="0" w:line="240" w:lineRule="auto"/>
        <w:rPr>
          <w:rFonts w:ascii="Times New Roman" w:eastAsia="Times New Roman" w:hAnsi="Times New Roman" w:cs="Times New Roman"/>
          <w:spacing w:val="-1"/>
          <w:lang w:val="lt-LT"/>
        </w:rPr>
      </w:pPr>
    </w:p>
    <w:p w14:paraId="03078769" w14:textId="26E31FDF" w:rsidR="0018192A" w:rsidRDefault="0018192A" w:rsidP="0018192A">
      <w:pPr>
        <w:widowControl w:val="0"/>
        <w:spacing w:after="0" w:line="240" w:lineRule="auto"/>
        <w:rPr>
          <w:rFonts w:ascii="Times New Roman" w:eastAsia="Times New Roman" w:hAnsi="Times New Roman" w:cs="Times New Roman"/>
          <w:spacing w:val="-1"/>
          <w:lang w:val="lt-LT"/>
        </w:rPr>
      </w:pPr>
      <w:r w:rsidRPr="006A5956">
        <w:rPr>
          <w:rFonts w:ascii="Times New Roman" w:eastAsia="Times New Roman" w:hAnsi="Times New Roman" w:cs="Times New Roman"/>
          <w:spacing w:val="-1"/>
          <w:lang w:val="lt-LT"/>
        </w:rPr>
        <w:t>30</w:t>
      </w:r>
      <w:r w:rsidR="005E4537">
        <w:rPr>
          <w:rFonts w:ascii="Times New Roman" w:eastAsia="Times New Roman" w:hAnsi="Times New Roman" w:cs="Times New Roman"/>
          <w:spacing w:val="-1"/>
          <w:lang w:val="lt-LT"/>
        </w:rPr>
        <w:t xml:space="preserve"> </w:t>
      </w:r>
      <w:r>
        <w:rPr>
          <w:rFonts w:ascii="Times New Roman" w:eastAsia="Times New Roman" w:hAnsi="Times New Roman" w:cs="Times New Roman"/>
          <w:spacing w:val="-1"/>
          <w:lang w:val="lt-LT"/>
        </w:rPr>
        <w:t>x</w:t>
      </w:r>
      <w:r w:rsidR="005E4537">
        <w:rPr>
          <w:rFonts w:ascii="Times New Roman" w:eastAsia="Times New Roman" w:hAnsi="Times New Roman" w:cs="Times New Roman"/>
          <w:spacing w:val="-1"/>
          <w:lang w:val="lt-LT"/>
        </w:rPr>
        <w:t xml:space="preserve"> </w:t>
      </w:r>
      <w:r>
        <w:rPr>
          <w:rFonts w:ascii="Times New Roman" w:eastAsia="Times New Roman" w:hAnsi="Times New Roman" w:cs="Times New Roman"/>
          <w:spacing w:val="-1"/>
          <w:lang w:val="lt-LT"/>
        </w:rPr>
        <w:t>1</w:t>
      </w:r>
      <w:r w:rsidRPr="006A5956">
        <w:rPr>
          <w:rFonts w:ascii="Times New Roman" w:eastAsia="Times New Roman" w:hAnsi="Times New Roman" w:cs="Times New Roman"/>
          <w:spacing w:val="-1"/>
          <w:lang w:val="lt-LT"/>
        </w:rPr>
        <w:t xml:space="preserve"> plėvele dengtų tablečių</w:t>
      </w:r>
    </w:p>
    <w:p w14:paraId="52E2851C" w14:textId="1B0F1EB0" w:rsidR="0018192A" w:rsidRPr="000C0E75" w:rsidRDefault="0018192A" w:rsidP="0018192A">
      <w:pPr>
        <w:widowControl w:val="0"/>
        <w:spacing w:after="0" w:line="240" w:lineRule="auto"/>
        <w:rPr>
          <w:rFonts w:ascii="Times New Roman" w:eastAsia="Times New Roman" w:hAnsi="Times New Roman" w:cs="Times New Roman"/>
          <w:spacing w:val="-1"/>
          <w:highlight w:val="lightGray"/>
          <w:lang w:val="lt-LT"/>
        </w:rPr>
      </w:pPr>
      <w:r w:rsidRPr="000C0E75">
        <w:rPr>
          <w:rFonts w:ascii="Times New Roman" w:eastAsia="Times New Roman" w:hAnsi="Times New Roman" w:cs="Times New Roman"/>
          <w:spacing w:val="-1"/>
          <w:highlight w:val="lightGray"/>
          <w:lang w:val="lt-LT"/>
        </w:rPr>
        <w:t>90</w:t>
      </w:r>
      <w:r w:rsidR="005E4537" w:rsidRPr="000C0E75">
        <w:rPr>
          <w:rFonts w:ascii="Times New Roman" w:eastAsia="Times New Roman" w:hAnsi="Times New Roman" w:cs="Times New Roman"/>
          <w:spacing w:val="-1"/>
          <w:highlight w:val="lightGray"/>
          <w:lang w:val="lt-LT"/>
        </w:rPr>
        <w:t xml:space="preserve"> </w:t>
      </w:r>
      <w:r w:rsidRPr="000C0E75">
        <w:rPr>
          <w:rFonts w:ascii="Times New Roman" w:eastAsia="Times New Roman" w:hAnsi="Times New Roman" w:cs="Times New Roman"/>
          <w:spacing w:val="-1"/>
          <w:highlight w:val="lightGray"/>
          <w:lang w:val="lt-LT"/>
        </w:rPr>
        <w:t>x</w:t>
      </w:r>
      <w:r w:rsidR="005E4537" w:rsidRPr="000C0E75">
        <w:rPr>
          <w:rFonts w:ascii="Times New Roman" w:eastAsia="Times New Roman" w:hAnsi="Times New Roman" w:cs="Times New Roman"/>
          <w:spacing w:val="-1"/>
          <w:highlight w:val="lightGray"/>
          <w:lang w:val="lt-LT"/>
        </w:rPr>
        <w:t xml:space="preserve"> </w:t>
      </w:r>
      <w:r w:rsidRPr="000C0E75">
        <w:rPr>
          <w:rFonts w:ascii="Times New Roman" w:eastAsia="Times New Roman" w:hAnsi="Times New Roman" w:cs="Times New Roman"/>
          <w:spacing w:val="-1"/>
          <w:highlight w:val="lightGray"/>
          <w:lang w:val="lt-LT"/>
        </w:rPr>
        <w:t>1 plėvele dengtų tablečių</w:t>
      </w:r>
    </w:p>
    <w:p w14:paraId="57196554" w14:textId="2E47FF05" w:rsidR="0018192A" w:rsidRPr="00F87BD5" w:rsidRDefault="0018192A" w:rsidP="0018192A">
      <w:pPr>
        <w:widowControl w:val="0"/>
        <w:spacing w:after="0" w:line="240" w:lineRule="auto"/>
        <w:rPr>
          <w:rFonts w:ascii="Times New Roman" w:eastAsia="Times New Roman" w:hAnsi="Times New Roman" w:cs="Times New Roman"/>
          <w:spacing w:val="-1"/>
          <w:lang w:val="lt-LT"/>
        </w:rPr>
      </w:pPr>
      <w:r w:rsidRPr="000C0E75">
        <w:rPr>
          <w:rFonts w:ascii="Times New Roman" w:eastAsia="Times New Roman" w:hAnsi="Times New Roman" w:cs="Times New Roman"/>
          <w:spacing w:val="-1"/>
          <w:highlight w:val="lightGray"/>
          <w:lang w:val="lt-LT"/>
        </w:rPr>
        <w:t>120</w:t>
      </w:r>
      <w:r w:rsidR="005E4537" w:rsidRPr="000C0E75">
        <w:rPr>
          <w:rFonts w:ascii="Times New Roman" w:eastAsia="Times New Roman" w:hAnsi="Times New Roman" w:cs="Times New Roman"/>
          <w:spacing w:val="-1"/>
          <w:highlight w:val="lightGray"/>
          <w:lang w:val="lt-LT"/>
        </w:rPr>
        <w:t xml:space="preserve"> </w:t>
      </w:r>
      <w:r w:rsidRPr="000C0E75">
        <w:rPr>
          <w:rFonts w:ascii="Times New Roman" w:eastAsia="Times New Roman" w:hAnsi="Times New Roman" w:cs="Times New Roman"/>
          <w:spacing w:val="-1"/>
          <w:highlight w:val="lightGray"/>
          <w:lang w:val="lt-LT"/>
        </w:rPr>
        <w:t>x1 plėvele dengtų tablečių</w:t>
      </w:r>
    </w:p>
    <w:p w14:paraId="0451366A" w14:textId="77777777" w:rsidR="0018192A" w:rsidRPr="006A5956" w:rsidRDefault="0018192A" w:rsidP="0018192A">
      <w:pPr>
        <w:widowControl w:val="0"/>
        <w:spacing w:after="0" w:line="240" w:lineRule="auto"/>
        <w:rPr>
          <w:rFonts w:ascii="Times New Roman" w:hAnsi="Times New Roman" w:cs="Times New Roman"/>
          <w:lang w:val="lt-LT"/>
        </w:rPr>
      </w:pPr>
    </w:p>
    <w:p w14:paraId="3AA12D64" w14:textId="77777777" w:rsidR="0018192A" w:rsidRPr="006A5956" w:rsidRDefault="0018192A" w:rsidP="0018192A">
      <w:pPr>
        <w:widowControl w:val="0"/>
        <w:spacing w:after="0" w:line="240" w:lineRule="auto"/>
        <w:rPr>
          <w:rFonts w:ascii="Times New Roman" w:hAnsi="Times New Roman" w:cs="Times New Roman"/>
          <w:lang w:val="lt-LT"/>
        </w:rPr>
      </w:pPr>
    </w:p>
    <w:p w14:paraId="54572799"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5.</w:t>
      </w:r>
      <w:r w:rsidRPr="006A5956">
        <w:rPr>
          <w:rFonts w:ascii="Times New Roman" w:hAnsi="Times New Roman" w:cs="Times New Roman"/>
          <w:b/>
          <w:lang w:val="lt-LT"/>
        </w:rPr>
        <w:tab/>
        <w:t>VARTOJIMO METODAS IR BŪDAS (-AI)</w:t>
      </w:r>
    </w:p>
    <w:p w14:paraId="2E97035B" w14:textId="77777777" w:rsidR="0018192A" w:rsidRPr="006A5956" w:rsidRDefault="0018192A" w:rsidP="0018192A">
      <w:pPr>
        <w:widowControl w:val="0"/>
        <w:spacing w:after="0" w:line="240" w:lineRule="auto"/>
        <w:rPr>
          <w:rFonts w:ascii="Times New Roman" w:hAnsi="Times New Roman" w:cs="Times New Roman"/>
          <w:lang w:val="lt-LT"/>
        </w:rPr>
      </w:pPr>
    </w:p>
    <w:p w14:paraId="72688DAD" w14:textId="77777777" w:rsidR="0018192A" w:rsidRPr="006A5956" w:rsidRDefault="0018192A" w:rsidP="0018192A">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Vartoti per burną.</w:t>
      </w:r>
    </w:p>
    <w:p w14:paraId="30101AF6" w14:textId="77777777" w:rsidR="0018192A" w:rsidRPr="006A5956" w:rsidRDefault="0018192A" w:rsidP="0018192A">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lang w:val="lt-LT"/>
        </w:rPr>
        <w:t>Ritonavir Accord tabletes</w:t>
      </w:r>
      <w:r w:rsidRPr="006A5956">
        <w:rPr>
          <w:rFonts w:ascii="Times New Roman" w:eastAsia="Times New Roman" w:hAnsi="Times New Roman" w:cs="Times New Roman"/>
          <w:spacing w:val="-1"/>
          <w:lang w:val="lt-LT"/>
        </w:rPr>
        <w:t xml:space="preserve"> reikia gerti valgio metu.</w:t>
      </w:r>
    </w:p>
    <w:p w14:paraId="74E7259B" w14:textId="77777777" w:rsidR="0018192A" w:rsidRPr="006A5956" w:rsidRDefault="0018192A" w:rsidP="0018192A">
      <w:pPr>
        <w:widowControl w:val="0"/>
        <w:spacing w:after="0" w:line="240" w:lineRule="auto"/>
        <w:rPr>
          <w:rFonts w:ascii="Times New Roman" w:eastAsia="Times New Roman" w:hAnsi="Times New Roman" w:cs="Times New Roman"/>
          <w:spacing w:val="-1"/>
          <w:lang w:val="lt-LT"/>
        </w:rPr>
      </w:pPr>
      <w:r w:rsidRPr="006A5956">
        <w:rPr>
          <w:rFonts w:ascii="Times New Roman" w:eastAsia="Times New Roman" w:hAnsi="Times New Roman" w:cs="Times New Roman"/>
          <w:spacing w:val="-1"/>
          <w:lang w:val="lt-LT"/>
        </w:rPr>
        <w:t>Tabletę reikia nuryti visą, negalima kramtyti, laužyti ar trupinti.</w:t>
      </w:r>
    </w:p>
    <w:p w14:paraId="629AAE22" w14:textId="77777777" w:rsidR="0018192A" w:rsidRPr="006A5956" w:rsidRDefault="0018192A" w:rsidP="0018192A">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Prieš vartojimą perskaitykite pakuotės lapelį.</w:t>
      </w:r>
    </w:p>
    <w:p w14:paraId="63172DE2" w14:textId="77777777" w:rsidR="0018192A" w:rsidRPr="006A5956" w:rsidRDefault="0018192A" w:rsidP="0018192A">
      <w:pPr>
        <w:widowControl w:val="0"/>
        <w:spacing w:after="0" w:line="240" w:lineRule="auto"/>
        <w:rPr>
          <w:rFonts w:ascii="Times New Roman" w:hAnsi="Times New Roman" w:cs="Times New Roman"/>
          <w:lang w:val="lt-LT"/>
        </w:rPr>
      </w:pPr>
    </w:p>
    <w:p w14:paraId="0B4827A6" w14:textId="77777777" w:rsidR="0018192A" w:rsidRPr="006A5956" w:rsidRDefault="0018192A" w:rsidP="0018192A">
      <w:pPr>
        <w:widowControl w:val="0"/>
        <w:spacing w:after="0" w:line="240" w:lineRule="auto"/>
        <w:rPr>
          <w:rFonts w:ascii="Times New Roman" w:hAnsi="Times New Roman" w:cs="Times New Roman"/>
          <w:lang w:val="lt-LT"/>
        </w:rPr>
      </w:pPr>
    </w:p>
    <w:p w14:paraId="6A25B809"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6.</w:t>
      </w:r>
      <w:r w:rsidRPr="006A5956">
        <w:rPr>
          <w:rFonts w:ascii="Times New Roman" w:hAnsi="Times New Roman" w:cs="Times New Roman"/>
          <w:b/>
          <w:lang w:val="lt-LT"/>
        </w:rPr>
        <w:tab/>
        <w:t>SPECIALUS ĮSPĖJIMAS, KAD VAISTINĮ PREPARATĄ BŪTINA LAIKYTI VAIKAMS NEPASTEBIMOJE IR NEPASIEKIAMOJE VIETOJE</w:t>
      </w:r>
    </w:p>
    <w:p w14:paraId="44121BF8" w14:textId="77777777" w:rsidR="0018192A" w:rsidRPr="006A5956" w:rsidRDefault="0018192A" w:rsidP="0018192A">
      <w:pPr>
        <w:widowControl w:val="0"/>
        <w:spacing w:after="0" w:line="240" w:lineRule="auto"/>
        <w:rPr>
          <w:rFonts w:ascii="Times New Roman" w:hAnsi="Times New Roman" w:cs="Times New Roman"/>
          <w:lang w:val="lt-LT"/>
        </w:rPr>
      </w:pPr>
    </w:p>
    <w:p w14:paraId="05C7C5C0" w14:textId="77777777" w:rsidR="0018192A" w:rsidRPr="006A5956" w:rsidRDefault="0018192A" w:rsidP="0018192A">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Laikyti vaikams nepastebimoje ir nepasiekiamoje vietoje.</w:t>
      </w:r>
    </w:p>
    <w:p w14:paraId="5BFA0342" w14:textId="77777777" w:rsidR="0018192A" w:rsidRPr="006A5956" w:rsidRDefault="0018192A" w:rsidP="0018192A">
      <w:pPr>
        <w:widowControl w:val="0"/>
        <w:spacing w:after="0" w:line="240" w:lineRule="auto"/>
        <w:rPr>
          <w:rFonts w:ascii="Times New Roman" w:hAnsi="Times New Roman" w:cs="Times New Roman"/>
          <w:lang w:val="lt-LT"/>
        </w:rPr>
      </w:pPr>
    </w:p>
    <w:p w14:paraId="215BD0C6" w14:textId="77777777" w:rsidR="0018192A" w:rsidRPr="006A5956" w:rsidRDefault="0018192A" w:rsidP="0018192A">
      <w:pPr>
        <w:widowControl w:val="0"/>
        <w:spacing w:after="0" w:line="240" w:lineRule="auto"/>
        <w:rPr>
          <w:rFonts w:ascii="Times New Roman" w:hAnsi="Times New Roman" w:cs="Times New Roman"/>
          <w:lang w:val="lt-LT"/>
        </w:rPr>
      </w:pPr>
    </w:p>
    <w:p w14:paraId="5A64EE94"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7.</w:t>
      </w:r>
      <w:r w:rsidRPr="006A5956">
        <w:rPr>
          <w:rFonts w:ascii="Times New Roman" w:hAnsi="Times New Roman" w:cs="Times New Roman"/>
          <w:b/>
          <w:lang w:val="lt-LT"/>
        </w:rPr>
        <w:tab/>
        <w:t>KITAS (-I) SPECIALUS (-ŪS) ĮSPĖJIMAS (-AI) (JEI REIKIA)</w:t>
      </w:r>
    </w:p>
    <w:p w14:paraId="6D219BE0" w14:textId="77777777" w:rsidR="0018192A" w:rsidRPr="006A5956" w:rsidRDefault="0018192A" w:rsidP="0018192A">
      <w:pPr>
        <w:widowControl w:val="0"/>
        <w:spacing w:after="0" w:line="240" w:lineRule="auto"/>
        <w:rPr>
          <w:rFonts w:ascii="Times New Roman" w:hAnsi="Times New Roman" w:cs="Times New Roman"/>
          <w:lang w:val="lt-LT"/>
        </w:rPr>
      </w:pPr>
    </w:p>
    <w:p w14:paraId="3D65C0BC" w14:textId="77777777" w:rsidR="0018192A" w:rsidRPr="006A5956" w:rsidRDefault="0018192A" w:rsidP="0018192A">
      <w:pPr>
        <w:widowControl w:val="0"/>
        <w:spacing w:after="0" w:line="240" w:lineRule="auto"/>
        <w:rPr>
          <w:rFonts w:ascii="Times New Roman" w:hAnsi="Times New Roman" w:cs="Times New Roman"/>
          <w:lang w:val="lt-LT"/>
        </w:rPr>
      </w:pPr>
    </w:p>
    <w:p w14:paraId="039FB68E"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8.</w:t>
      </w:r>
      <w:r w:rsidRPr="006A5956">
        <w:rPr>
          <w:rFonts w:ascii="Times New Roman" w:hAnsi="Times New Roman" w:cs="Times New Roman"/>
          <w:b/>
          <w:lang w:val="lt-LT"/>
        </w:rPr>
        <w:tab/>
        <w:t>TINKAMUMO LAIKAS</w:t>
      </w:r>
    </w:p>
    <w:p w14:paraId="212B194A" w14:textId="77777777" w:rsidR="0018192A" w:rsidRPr="006A5956" w:rsidRDefault="0018192A" w:rsidP="0018192A">
      <w:pPr>
        <w:widowControl w:val="0"/>
        <w:spacing w:after="0" w:line="240" w:lineRule="auto"/>
        <w:rPr>
          <w:rFonts w:ascii="Times New Roman" w:hAnsi="Times New Roman" w:cs="Times New Roman"/>
          <w:lang w:val="lt-LT"/>
        </w:rPr>
      </w:pPr>
    </w:p>
    <w:p w14:paraId="0D75EC1A" w14:textId="447716BD" w:rsidR="0018192A" w:rsidRPr="006A5956" w:rsidRDefault="0018192A" w:rsidP="0018192A">
      <w:pPr>
        <w:widowControl w:val="0"/>
        <w:tabs>
          <w:tab w:val="left" w:pos="567"/>
        </w:tabs>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lang w:val="lt-LT"/>
        </w:rPr>
        <w:t>Tinka iki</w:t>
      </w:r>
      <w:r w:rsidR="005E4537">
        <w:rPr>
          <w:rFonts w:ascii="Times New Roman" w:eastAsia="Times New Roman" w:hAnsi="Times New Roman" w:cs="Times New Roman"/>
          <w:lang w:val="lt-LT"/>
        </w:rPr>
        <w:t xml:space="preserve"> </w:t>
      </w:r>
      <w:r w:rsidR="005E4537" w:rsidRPr="006A5956">
        <w:rPr>
          <w:rFonts w:ascii="Times New Roman" w:eastAsia="Times New Roman" w:hAnsi="Times New Roman" w:cs="Times New Roman"/>
          <w:lang w:val="lt-LT"/>
        </w:rPr>
        <w:t>{mm/MMMM}</w:t>
      </w:r>
    </w:p>
    <w:p w14:paraId="7FEF481B" w14:textId="77777777" w:rsidR="0018192A" w:rsidRPr="006A5956" w:rsidRDefault="0018192A" w:rsidP="0018192A">
      <w:pPr>
        <w:widowControl w:val="0"/>
        <w:spacing w:after="0" w:line="240" w:lineRule="auto"/>
        <w:rPr>
          <w:rFonts w:ascii="Times New Roman" w:hAnsi="Times New Roman" w:cs="Times New Roman"/>
          <w:lang w:val="lt-LT"/>
        </w:rPr>
      </w:pPr>
    </w:p>
    <w:p w14:paraId="19AE2986" w14:textId="27B037D7" w:rsidR="0018192A" w:rsidRDefault="0018192A" w:rsidP="0018192A">
      <w:pPr>
        <w:widowControl w:val="0"/>
        <w:spacing w:after="0" w:line="240" w:lineRule="auto"/>
        <w:rPr>
          <w:rFonts w:ascii="Times New Roman" w:hAnsi="Times New Roman" w:cs="Times New Roman"/>
          <w:lang w:val="lt-LT"/>
        </w:rPr>
      </w:pPr>
    </w:p>
    <w:p w14:paraId="2E5AEB27" w14:textId="77777777" w:rsidR="005E4537" w:rsidRPr="006A5956" w:rsidRDefault="005E4537" w:rsidP="0018192A">
      <w:pPr>
        <w:widowControl w:val="0"/>
        <w:spacing w:after="0" w:line="240" w:lineRule="auto"/>
        <w:rPr>
          <w:rFonts w:ascii="Times New Roman" w:hAnsi="Times New Roman" w:cs="Times New Roman"/>
          <w:lang w:val="lt-LT"/>
        </w:rPr>
      </w:pPr>
    </w:p>
    <w:p w14:paraId="497BBAF1" w14:textId="77777777" w:rsidR="0018192A" w:rsidRPr="006A5956" w:rsidRDefault="0018192A" w:rsidP="0018192A">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6A5956">
        <w:rPr>
          <w:rFonts w:ascii="Times New Roman" w:hAnsi="Times New Roman" w:cs="Times New Roman"/>
          <w:b/>
          <w:lang w:val="lt-LT"/>
        </w:rPr>
        <w:t>9.</w:t>
      </w:r>
      <w:r w:rsidRPr="006A5956">
        <w:rPr>
          <w:rFonts w:ascii="Times New Roman" w:hAnsi="Times New Roman" w:cs="Times New Roman"/>
          <w:b/>
          <w:lang w:val="lt-LT"/>
        </w:rPr>
        <w:tab/>
        <w:t>SPECIALIOS LAIKYMO SĄLYGOS</w:t>
      </w:r>
    </w:p>
    <w:p w14:paraId="2ABF9169" w14:textId="77777777" w:rsidR="0018192A" w:rsidRPr="006A5956" w:rsidRDefault="0018192A" w:rsidP="0018192A">
      <w:pPr>
        <w:widowControl w:val="0"/>
        <w:spacing w:after="0" w:line="240" w:lineRule="auto"/>
        <w:rPr>
          <w:rFonts w:ascii="Times New Roman" w:hAnsi="Times New Roman" w:cs="Times New Roman"/>
          <w:lang w:val="lt-LT"/>
        </w:rPr>
      </w:pPr>
    </w:p>
    <w:p w14:paraId="123A252A" w14:textId="14164108" w:rsidR="0018192A" w:rsidRPr="006A5956" w:rsidRDefault="0018192A" w:rsidP="0018192A">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lastRenderedPageBreak/>
        <w:t>Laikyti žemesnėje kaip 25</w:t>
      </w:r>
      <w:r w:rsidR="005E4537">
        <w:rPr>
          <w:rFonts w:ascii="Times New Roman" w:hAnsi="Times New Roman" w:cs="Times New Roman"/>
          <w:lang w:val="lt-LT"/>
        </w:rPr>
        <w:t> </w:t>
      </w:r>
      <w:r w:rsidRPr="006A5956">
        <w:rPr>
          <w:rFonts w:ascii="Times New Roman" w:hAnsi="Times New Roman" w:cs="Times New Roman"/>
          <w:lang w:val="lt-LT"/>
        </w:rPr>
        <w:t>°C temperatūroje.</w:t>
      </w:r>
    </w:p>
    <w:p w14:paraId="5BB082B0" w14:textId="34C99298" w:rsidR="0018192A" w:rsidRDefault="0018192A" w:rsidP="0018192A">
      <w:pPr>
        <w:widowControl w:val="0"/>
        <w:spacing w:after="0" w:line="240" w:lineRule="auto"/>
        <w:rPr>
          <w:rFonts w:ascii="Times New Roman" w:hAnsi="Times New Roman" w:cs="Times New Roman"/>
          <w:lang w:val="lt-LT"/>
        </w:rPr>
      </w:pPr>
    </w:p>
    <w:p w14:paraId="34099E05" w14:textId="77777777" w:rsidR="005E4537" w:rsidRPr="006A5956" w:rsidRDefault="005E4537" w:rsidP="0018192A">
      <w:pPr>
        <w:widowControl w:val="0"/>
        <w:spacing w:after="0" w:line="240" w:lineRule="auto"/>
        <w:rPr>
          <w:rFonts w:ascii="Times New Roman" w:hAnsi="Times New Roman" w:cs="Times New Roman"/>
          <w:lang w:val="lt-LT"/>
        </w:rPr>
      </w:pPr>
    </w:p>
    <w:p w14:paraId="1D929040"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6A5956">
        <w:rPr>
          <w:rFonts w:ascii="Times New Roman" w:hAnsi="Times New Roman" w:cs="Times New Roman"/>
          <w:b/>
          <w:lang w:val="lt-LT"/>
        </w:rPr>
        <w:t>10.</w:t>
      </w:r>
      <w:r w:rsidRPr="006A5956">
        <w:rPr>
          <w:rFonts w:ascii="Times New Roman" w:hAnsi="Times New Roman" w:cs="Times New Roman"/>
          <w:b/>
          <w:lang w:val="lt-LT"/>
        </w:rPr>
        <w:tab/>
        <w:t>SPECIALIOS ATSARGUMO PRIEMONĖS DĖL NESUVARTOTO VAISTINIO PREPARATO AR JO ATLIEKŲ TVARKYMO (JEI REIKIA)</w:t>
      </w:r>
    </w:p>
    <w:p w14:paraId="1AB4B9D3" w14:textId="77777777" w:rsidR="0018192A" w:rsidRPr="006A5956" w:rsidRDefault="0018192A" w:rsidP="0018192A">
      <w:pPr>
        <w:widowControl w:val="0"/>
        <w:spacing w:after="0" w:line="240" w:lineRule="auto"/>
        <w:rPr>
          <w:rFonts w:ascii="Times New Roman" w:hAnsi="Times New Roman" w:cs="Times New Roman"/>
          <w:lang w:val="lt-LT"/>
        </w:rPr>
      </w:pPr>
    </w:p>
    <w:p w14:paraId="22498D93" w14:textId="77777777" w:rsidR="0018192A" w:rsidRPr="006A5956" w:rsidRDefault="0018192A" w:rsidP="0018192A">
      <w:pPr>
        <w:widowControl w:val="0"/>
        <w:spacing w:after="0" w:line="240" w:lineRule="auto"/>
        <w:rPr>
          <w:rFonts w:ascii="Times New Roman" w:hAnsi="Times New Roman" w:cs="Times New Roman"/>
          <w:snapToGrid w:val="0"/>
          <w:lang w:val="lt-LT"/>
        </w:rPr>
      </w:pPr>
      <w:r w:rsidRPr="006A5956">
        <w:rPr>
          <w:rFonts w:ascii="Times New Roman" w:hAnsi="Times New Roman" w:cs="Times New Roman"/>
          <w:snapToGrid w:val="0"/>
          <w:lang w:val="lt-LT"/>
        </w:rPr>
        <w:t>Nesuvartotą vaistą ar atliekas reikia tvarkyti laikantis vietinių reikalavimų.</w:t>
      </w:r>
    </w:p>
    <w:p w14:paraId="7AC90389" w14:textId="77777777" w:rsidR="0018192A" w:rsidRPr="006A5956" w:rsidRDefault="0018192A" w:rsidP="0018192A">
      <w:pPr>
        <w:widowControl w:val="0"/>
        <w:spacing w:after="0" w:line="240" w:lineRule="auto"/>
        <w:rPr>
          <w:rFonts w:ascii="Times New Roman" w:hAnsi="Times New Roman" w:cs="Times New Roman"/>
          <w:lang w:val="lt-LT"/>
        </w:rPr>
      </w:pPr>
    </w:p>
    <w:p w14:paraId="0C999562" w14:textId="77777777" w:rsidR="0018192A" w:rsidRPr="006A5956" w:rsidRDefault="0018192A" w:rsidP="0018192A">
      <w:pPr>
        <w:widowControl w:val="0"/>
        <w:spacing w:after="0" w:line="240" w:lineRule="auto"/>
        <w:rPr>
          <w:rFonts w:ascii="Times New Roman" w:hAnsi="Times New Roman" w:cs="Times New Roman"/>
          <w:lang w:val="lt-LT"/>
        </w:rPr>
      </w:pPr>
    </w:p>
    <w:p w14:paraId="7B0498C1"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6A5956">
        <w:rPr>
          <w:rFonts w:ascii="Times New Roman" w:hAnsi="Times New Roman" w:cs="Times New Roman"/>
          <w:b/>
          <w:lang w:val="lt-LT"/>
        </w:rPr>
        <w:t>11.</w:t>
      </w:r>
      <w:r w:rsidRPr="006A5956">
        <w:rPr>
          <w:rFonts w:ascii="Times New Roman" w:hAnsi="Times New Roman" w:cs="Times New Roman"/>
          <w:b/>
          <w:lang w:val="lt-LT"/>
        </w:rPr>
        <w:tab/>
      </w:r>
      <w:r w:rsidRPr="006A5956">
        <w:rPr>
          <w:rFonts w:ascii="Times New Roman" w:hAnsi="Times New Roman" w:cs="Times New Roman"/>
          <w:b/>
          <w:caps/>
          <w:lang w:val="lt-LT"/>
        </w:rPr>
        <w:t xml:space="preserve"> REGISTRUOTOJO PAVADINIMAS IR ADRESAS</w:t>
      </w:r>
    </w:p>
    <w:p w14:paraId="7A65213E" w14:textId="77777777" w:rsidR="0018192A" w:rsidRPr="006A5956" w:rsidRDefault="0018192A" w:rsidP="0018192A">
      <w:pPr>
        <w:widowControl w:val="0"/>
        <w:spacing w:after="0" w:line="240" w:lineRule="auto"/>
        <w:rPr>
          <w:rFonts w:ascii="Times New Roman" w:hAnsi="Times New Roman" w:cs="Times New Roman"/>
          <w:lang w:val="lt-LT"/>
        </w:rPr>
      </w:pPr>
    </w:p>
    <w:p w14:paraId="14B92E8E" w14:textId="77777777" w:rsidR="0018192A" w:rsidRPr="000E3709" w:rsidRDefault="0018192A" w:rsidP="0018192A">
      <w:pPr>
        <w:spacing w:after="0" w:line="240" w:lineRule="auto"/>
        <w:rPr>
          <w:rFonts w:ascii="Times New Roman" w:hAnsi="Times New Roman" w:cs="Times New Roman"/>
        </w:rPr>
      </w:pPr>
      <w:r w:rsidRPr="000E3709">
        <w:rPr>
          <w:rFonts w:ascii="Times New Roman" w:hAnsi="Times New Roman" w:cs="Times New Roman"/>
        </w:rPr>
        <w:t xml:space="preserve">Accord Healthcare B.V. </w:t>
      </w:r>
    </w:p>
    <w:p w14:paraId="1F3BA7C6" w14:textId="77777777" w:rsidR="0018192A" w:rsidRPr="000E3709" w:rsidRDefault="0018192A" w:rsidP="0018192A">
      <w:pPr>
        <w:spacing w:after="0" w:line="240" w:lineRule="auto"/>
        <w:rPr>
          <w:rFonts w:ascii="Times New Roman" w:hAnsi="Times New Roman" w:cs="Times New Roman"/>
        </w:rPr>
      </w:pPr>
      <w:r w:rsidRPr="000E3709">
        <w:rPr>
          <w:rFonts w:ascii="Times New Roman" w:hAnsi="Times New Roman" w:cs="Times New Roman"/>
        </w:rPr>
        <w:t xml:space="preserve">Winthontlaan 200 </w:t>
      </w:r>
    </w:p>
    <w:p w14:paraId="4EA01485" w14:textId="77777777" w:rsidR="0018192A" w:rsidRPr="000E3709" w:rsidRDefault="0018192A" w:rsidP="0018192A">
      <w:pPr>
        <w:spacing w:after="0" w:line="240" w:lineRule="auto"/>
        <w:rPr>
          <w:rFonts w:ascii="Times New Roman" w:hAnsi="Times New Roman" w:cs="Times New Roman"/>
        </w:rPr>
      </w:pPr>
      <w:r w:rsidRPr="000E3709">
        <w:rPr>
          <w:rFonts w:ascii="Times New Roman" w:hAnsi="Times New Roman" w:cs="Times New Roman"/>
        </w:rPr>
        <w:t xml:space="preserve">3526 KV Utrecht </w:t>
      </w:r>
    </w:p>
    <w:p w14:paraId="6E4017FE" w14:textId="77777777" w:rsidR="0018192A" w:rsidRPr="006A5956" w:rsidRDefault="0018192A" w:rsidP="0018192A">
      <w:pPr>
        <w:widowControl w:val="0"/>
        <w:spacing w:after="0" w:line="240" w:lineRule="auto"/>
        <w:rPr>
          <w:rFonts w:ascii="Times New Roman" w:hAnsi="Times New Roman" w:cs="Times New Roman"/>
          <w:lang w:val="lt-LT"/>
        </w:rPr>
      </w:pPr>
      <w:r w:rsidRPr="000E3709">
        <w:rPr>
          <w:rFonts w:ascii="Times New Roman" w:hAnsi="Times New Roman" w:cs="Times New Roman"/>
        </w:rPr>
        <w:t>Nyderlandai</w:t>
      </w:r>
    </w:p>
    <w:p w14:paraId="2BE557C5" w14:textId="7000069F" w:rsidR="0018192A" w:rsidRDefault="0018192A" w:rsidP="0018192A">
      <w:pPr>
        <w:widowControl w:val="0"/>
        <w:spacing w:after="0" w:line="240" w:lineRule="auto"/>
        <w:rPr>
          <w:rFonts w:ascii="Times New Roman" w:hAnsi="Times New Roman" w:cs="Times New Roman"/>
          <w:lang w:val="lt-LT"/>
        </w:rPr>
      </w:pPr>
    </w:p>
    <w:p w14:paraId="4C0AF5AD" w14:textId="77777777" w:rsidR="005E4537" w:rsidRPr="006A5956" w:rsidRDefault="005E4537" w:rsidP="0018192A">
      <w:pPr>
        <w:widowControl w:val="0"/>
        <w:spacing w:after="0" w:line="240" w:lineRule="auto"/>
        <w:rPr>
          <w:rFonts w:ascii="Times New Roman" w:hAnsi="Times New Roman" w:cs="Times New Roman"/>
          <w:lang w:val="lt-LT"/>
        </w:rPr>
      </w:pPr>
    </w:p>
    <w:p w14:paraId="1864FB02"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6A5956">
        <w:rPr>
          <w:rFonts w:ascii="Times New Roman" w:hAnsi="Times New Roman" w:cs="Times New Roman"/>
          <w:b/>
          <w:lang w:val="lt-LT"/>
        </w:rPr>
        <w:t>12.</w:t>
      </w:r>
      <w:r w:rsidRPr="006A5956">
        <w:rPr>
          <w:rFonts w:ascii="Times New Roman" w:hAnsi="Times New Roman" w:cs="Times New Roman"/>
          <w:b/>
          <w:lang w:val="lt-LT"/>
        </w:rPr>
        <w:tab/>
        <w:t xml:space="preserve">REGISTRACIJOS PAŽYMĖJIMO NUMERIS (-IAI) </w:t>
      </w:r>
    </w:p>
    <w:p w14:paraId="74FE386A" w14:textId="77777777" w:rsidR="0018192A" w:rsidRPr="006A5956" w:rsidRDefault="0018192A" w:rsidP="0018192A">
      <w:pPr>
        <w:widowControl w:val="0"/>
        <w:spacing w:after="0" w:line="240" w:lineRule="auto"/>
        <w:rPr>
          <w:rFonts w:ascii="Times New Roman" w:hAnsi="Times New Roman" w:cs="Times New Roman"/>
          <w:lang w:val="lt-LT"/>
        </w:rPr>
      </w:pPr>
    </w:p>
    <w:p w14:paraId="6BFC886E" w14:textId="1E639CDC" w:rsidR="005E4537" w:rsidRPr="006A5956" w:rsidRDefault="005E4537" w:rsidP="005E4537">
      <w:pPr>
        <w:widowControl w:val="0"/>
        <w:spacing w:after="0" w:line="240" w:lineRule="auto"/>
        <w:rPr>
          <w:rFonts w:ascii="Times New Roman" w:eastAsia="Times New Roman" w:hAnsi="Times New Roman" w:cs="Times New Roman"/>
          <w:bCs/>
          <w:lang w:val="lt-LT"/>
        </w:rPr>
      </w:pPr>
      <w:r w:rsidRPr="006A5956">
        <w:rPr>
          <w:rFonts w:ascii="Times New Roman" w:eastAsia="Times New Roman" w:hAnsi="Times New Roman" w:cs="Times New Roman"/>
          <w:bCs/>
          <w:lang w:val="lt-LT"/>
        </w:rPr>
        <w:t>N30</w:t>
      </w:r>
      <w:r w:rsidR="00E119EA">
        <w:rPr>
          <w:rFonts w:ascii="Times New Roman" w:eastAsia="Times New Roman" w:hAnsi="Times New Roman" w:cs="Times New Roman"/>
          <w:bCs/>
          <w:lang w:val="lt-LT"/>
        </w:rPr>
        <w:t>x1</w:t>
      </w:r>
      <w:r w:rsidRPr="006A5956">
        <w:rPr>
          <w:rFonts w:ascii="Times New Roman" w:eastAsia="Times New Roman" w:hAnsi="Times New Roman" w:cs="Times New Roman"/>
          <w:bCs/>
          <w:lang w:val="lt-LT"/>
        </w:rPr>
        <w:t xml:space="preserve"> – LT/1/17/4067/00</w:t>
      </w:r>
      <w:r>
        <w:rPr>
          <w:rFonts w:ascii="Times New Roman" w:eastAsia="Times New Roman" w:hAnsi="Times New Roman" w:cs="Times New Roman"/>
          <w:bCs/>
          <w:lang w:val="lt-LT"/>
        </w:rPr>
        <w:t>4</w:t>
      </w:r>
    </w:p>
    <w:p w14:paraId="520ADED8" w14:textId="6E855F56" w:rsidR="005E4537" w:rsidRPr="000C0E75" w:rsidRDefault="005E4537" w:rsidP="005E4537">
      <w:pPr>
        <w:widowControl w:val="0"/>
        <w:spacing w:after="0" w:line="240" w:lineRule="auto"/>
        <w:rPr>
          <w:rFonts w:ascii="Times New Roman" w:eastAsia="Times New Roman" w:hAnsi="Times New Roman" w:cs="Times New Roman"/>
          <w:bCs/>
          <w:highlight w:val="lightGray"/>
          <w:lang w:val="lt-LT"/>
        </w:rPr>
      </w:pPr>
      <w:r w:rsidRPr="000C0E75">
        <w:rPr>
          <w:rFonts w:ascii="Times New Roman" w:eastAsia="Times New Roman" w:hAnsi="Times New Roman" w:cs="Times New Roman"/>
          <w:bCs/>
          <w:highlight w:val="lightGray"/>
          <w:lang w:val="lt-LT"/>
        </w:rPr>
        <w:t>N90</w:t>
      </w:r>
      <w:r w:rsidR="00E119EA">
        <w:rPr>
          <w:rFonts w:ascii="Times New Roman" w:eastAsia="Times New Roman" w:hAnsi="Times New Roman" w:cs="Times New Roman"/>
          <w:bCs/>
          <w:highlight w:val="lightGray"/>
          <w:lang w:val="lt-LT"/>
        </w:rPr>
        <w:t>x1</w:t>
      </w:r>
      <w:r w:rsidRPr="000C0E75">
        <w:rPr>
          <w:rFonts w:ascii="Times New Roman" w:eastAsia="Times New Roman" w:hAnsi="Times New Roman" w:cs="Times New Roman"/>
          <w:bCs/>
          <w:highlight w:val="lightGray"/>
          <w:lang w:val="lt-LT"/>
        </w:rPr>
        <w:t xml:space="preserve"> – LT/1/17/4067/005</w:t>
      </w:r>
    </w:p>
    <w:p w14:paraId="0613DA1E" w14:textId="0DA76805" w:rsidR="005E4537" w:rsidRPr="006A5956" w:rsidRDefault="005E4537" w:rsidP="005E4537">
      <w:pPr>
        <w:widowControl w:val="0"/>
        <w:spacing w:after="0" w:line="240" w:lineRule="auto"/>
        <w:rPr>
          <w:rFonts w:ascii="Times New Roman" w:eastAsia="Times New Roman" w:hAnsi="Times New Roman" w:cs="Times New Roman"/>
          <w:bCs/>
          <w:lang w:val="lt-LT"/>
        </w:rPr>
      </w:pPr>
      <w:r w:rsidRPr="000C0E75">
        <w:rPr>
          <w:rFonts w:ascii="Times New Roman" w:eastAsia="Times New Roman" w:hAnsi="Times New Roman" w:cs="Times New Roman"/>
          <w:bCs/>
          <w:highlight w:val="lightGray"/>
          <w:lang w:val="lt-LT"/>
        </w:rPr>
        <w:t>N120</w:t>
      </w:r>
      <w:r w:rsidR="00E119EA">
        <w:rPr>
          <w:rFonts w:ascii="Times New Roman" w:eastAsia="Times New Roman" w:hAnsi="Times New Roman" w:cs="Times New Roman"/>
          <w:bCs/>
          <w:highlight w:val="lightGray"/>
          <w:lang w:val="lt-LT"/>
        </w:rPr>
        <w:t>x1</w:t>
      </w:r>
      <w:r w:rsidRPr="000C0E75">
        <w:rPr>
          <w:rFonts w:ascii="Times New Roman" w:eastAsia="Times New Roman" w:hAnsi="Times New Roman" w:cs="Times New Roman"/>
          <w:bCs/>
          <w:highlight w:val="lightGray"/>
          <w:lang w:val="lt-LT"/>
        </w:rPr>
        <w:t xml:space="preserve"> – LT/1/17/4067/006</w:t>
      </w:r>
    </w:p>
    <w:p w14:paraId="57C73FA7" w14:textId="5B7FC7AF" w:rsidR="0018192A" w:rsidRDefault="0018192A" w:rsidP="0018192A">
      <w:pPr>
        <w:widowControl w:val="0"/>
        <w:spacing w:after="0" w:line="240" w:lineRule="auto"/>
        <w:rPr>
          <w:rFonts w:ascii="Times New Roman" w:hAnsi="Times New Roman" w:cs="Times New Roman"/>
          <w:lang w:val="lt-LT"/>
        </w:rPr>
      </w:pPr>
    </w:p>
    <w:p w14:paraId="11E1E155" w14:textId="77777777" w:rsidR="0018192A" w:rsidRPr="006A5956" w:rsidRDefault="0018192A" w:rsidP="0018192A">
      <w:pPr>
        <w:widowControl w:val="0"/>
        <w:spacing w:after="0" w:line="240" w:lineRule="auto"/>
        <w:rPr>
          <w:rFonts w:ascii="Times New Roman" w:hAnsi="Times New Roman" w:cs="Times New Roman"/>
          <w:lang w:val="lt-LT"/>
        </w:rPr>
      </w:pPr>
    </w:p>
    <w:p w14:paraId="218E306E"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6A5956">
        <w:rPr>
          <w:rFonts w:ascii="Times New Roman" w:hAnsi="Times New Roman" w:cs="Times New Roman"/>
          <w:b/>
          <w:lang w:val="lt-LT"/>
        </w:rPr>
        <w:t>13.</w:t>
      </w:r>
      <w:r w:rsidRPr="006A5956">
        <w:rPr>
          <w:rFonts w:ascii="Times New Roman" w:hAnsi="Times New Roman" w:cs="Times New Roman"/>
          <w:b/>
          <w:lang w:val="lt-LT"/>
        </w:rPr>
        <w:tab/>
        <w:t xml:space="preserve">SERIJOS NUMERIS </w:t>
      </w:r>
    </w:p>
    <w:p w14:paraId="66E4A86D" w14:textId="77777777" w:rsidR="0018192A" w:rsidRPr="006A5956" w:rsidRDefault="0018192A" w:rsidP="0018192A">
      <w:pPr>
        <w:widowControl w:val="0"/>
        <w:spacing w:after="0" w:line="240" w:lineRule="auto"/>
        <w:rPr>
          <w:rFonts w:ascii="Times New Roman" w:hAnsi="Times New Roman" w:cs="Times New Roman"/>
          <w:lang w:val="lt-LT"/>
        </w:rPr>
      </w:pPr>
    </w:p>
    <w:p w14:paraId="6D1E4DD6" w14:textId="106BD1C4" w:rsidR="0018192A" w:rsidRPr="006A5956" w:rsidRDefault="0018192A" w:rsidP="0018192A">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w:t>
      </w:r>
      <w:r w:rsidR="00C26B66">
        <w:rPr>
          <w:rFonts w:ascii="Times New Roman" w:eastAsia="Times New Roman" w:hAnsi="Times New Roman" w:cs="Times New Roman"/>
          <w:lang w:val="lt-LT"/>
        </w:rPr>
        <w:t xml:space="preserve"> </w:t>
      </w:r>
      <w:r w:rsidR="00C26B66" w:rsidRPr="006A5956">
        <w:rPr>
          <w:rFonts w:ascii="Times New Roman" w:eastAsia="Times New Roman" w:hAnsi="Times New Roman" w:cs="Times New Roman"/>
          <w:lang w:val="lt-LT"/>
        </w:rPr>
        <w:t>{numeris}</w:t>
      </w:r>
    </w:p>
    <w:p w14:paraId="3E9D0EB1" w14:textId="77777777" w:rsidR="0018192A" w:rsidRPr="006A5956" w:rsidRDefault="0018192A" w:rsidP="0018192A">
      <w:pPr>
        <w:widowControl w:val="0"/>
        <w:spacing w:after="0" w:line="240" w:lineRule="auto"/>
        <w:rPr>
          <w:rFonts w:ascii="Times New Roman" w:hAnsi="Times New Roman" w:cs="Times New Roman"/>
          <w:lang w:val="lt-LT"/>
        </w:rPr>
      </w:pPr>
    </w:p>
    <w:p w14:paraId="2A497132" w14:textId="77777777" w:rsidR="0018192A" w:rsidRPr="006A5956" w:rsidRDefault="0018192A" w:rsidP="0018192A">
      <w:pPr>
        <w:widowControl w:val="0"/>
        <w:spacing w:after="0" w:line="240" w:lineRule="auto"/>
        <w:rPr>
          <w:rFonts w:ascii="Times New Roman" w:hAnsi="Times New Roman" w:cs="Times New Roman"/>
          <w:lang w:val="lt-LT"/>
        </w:rPr>
      </w:pPr>
    </w:p>
    <w:p w14:paraId="5E885D49" w14:textId="77777777" w:rsidR="0018192A" w:rsidRPr="006A5956" w:rsidRDefault="0018192A" w:rsidP="0018192A">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6A5956">
        <w:rPr>
          <w:rFonts w:ascii="Times New Roman" w:hAnsi="Times New Roman" w:cs="Times New Roman"/>
          <w:b/>
          <w:lang w:val="lt-LT"/>
        </w:rPr>
        <w:t>14.</w:t>
      </w:r>
      <w:r w:rsidRPr="006A5956">
        <w:rPr>
          <w:rFonts w:ascii="Times New Roman" w:hAnsi="Times New Roman" w:cs="Times New Roman"/>
          <w:b/>
          <w:lang w:val="lt-LT"/>
        </w:rPr>
        <w:tab/>
        <w:t>PARDAVIMO (IŠDAVIMO) TVARKA</w:t>
      </w:r>
    </w:p>
    <w:p w14:paraId="306F965B" w14:textId="77777777" w:rsidR="0018192A" w:rsidRPr="006A5956" w:rsidRDefault="0018192A" w:rsidP="0018192A">
      <w:pPr>
        <w:widowControl w:val="0"/>
        <w:spacing w:after="0" w:line="240" w:lineRule="auto"/>
        <w:rPr>
          <w:rFonts w:ascii="Times New Roman" w:hAnsi="Times New Roman" w:cs="Times New Roman"/>
          <w:lang w:val="lt-LT"/>
        </w:rPr>
      </w:pPr>
    </w:p>
    <w:p w14:paraId="43E7FCEC" w14:textId="77777777" w:rsidR="0018192A" w:rsidRPr="006A5956" w:rsidRDefault="0018192A" w:rsidP="0018192A">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Receptinis vaistas.</w:t>
      </w:r>
    </w:p>
    <w:p w14:paraId="35DEB7BC" w14:textId="77777777" w:rsidR="0018192A" w:rsidRPr="006A5956" w:rsidRDefault="0018192A" w:rsidP="0018192A">
      <w:pPr>
        <w:widowControl w:val="0"/>
        <w:spacing w:after="0" w:line="240" w:lineRule="auto"/>
        <w:rPr>
          <w:rFonts w:ascii="Times New Roman" w:hAnsi="Times New Roman" w:cs="Times New Roman"/>
          <w:lang w:val="lt-LT"/>
        </w:rPr>
      </w:pPr>
    </w:p>
    <w:p w14:paraId="3C3B8482" w14:textId="77777777" w:rsidR="0018192A" w:rsidRPr="006A5956" w:rsidRDefault="0018192A" w:rsidP="0018192A">
      <w:pPr>
        <w:widowControl w:val="0"/>
        <w:spacing w:after="0" w:line="240" w:lineRule="auto"/>
        <w:rPr>
          <w:rFonts w:ascii="Times New Roman" w:hAnsi="Times New Roman" w:cs="Times New Roman"/>
          <w:lang w:val="lt-LT"/>
        </w:rPr>
      </w:pPr>
    </w:p>
    <w:p w14:paraId="52574791" w14:textId="77777777" w:rsidR="0018192A" w:rsidRPr="006A5956" w:rsidRDefault="0018192A" w:rsidP="0018192A">
      <w:pPr>
        <w:widowControl w:val="0"/>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6A5956">
        <w:rPr>
          <w:rFonts w:ascii="Times New Roman" w:hAnsi="Times New Roman" w:cs="Times New Roman"/>
          <w:b/>
          <w:lang w:val="lt-LT"/>
        </w:rPr>
        <w:t>15.</w:t>
      </w:r>
      <w:r w:rsidRPr="006A5956">
        <w:rPr>
          <w:rFonts w:ascii="Times New Roman" w:hAnsi="Times New Roman" w:cs="Times New Roman"/>
          <w:b/>
          <w:lang w:val="lt-LT"/>
        </w:rPr>
        <w:tab/>
        <w:t>VARTOJIMO INSTRUKCIJA</w:t>
      </w:r>
    </w:p>
    <w:p w14:paraId="7961656E" w14:textId="77777777" w:rsidR="0018192A" w:rsidRPr="006A5956" w:rsidRDefault="0018192A" w:rsidP="0018192A">
      <w:pPr>
        <w:widowControl w:val="0"/>
        <w:spacing w:after="0" w:line="240" w:lineRule="auto"/>
        <w:rPr>
          <w:rFonts w:ascii="Times New Roman" w:hAnsi="Times New Roman" w:cs="Times New Roman"/>
          <w:lang w:val="lt-LT"/>
        </w:rPr>
      </w:pPr>
    </w:p>
    <w:p w14:paraId="287D3269" w14:textId="77777777" w:rsidR="0018192A" w:rsidRPr="006A5956" w:rsidRDefault="0018192A" w:rsidP="0018192A">
      <w:pPr>
        <w:widowControl w:val="0"/>
        <w:spacing w:after="0" w:line="240" w:lineRule="auto"/>
        <w:rPr>
          <w:rFonts w:ascii="Times New Roman" w:hAnsi="Times New Roman" w:cs="Times New Roman"/>
          <w:lang w:val="lt-LT"/>
        </w:rPr>
      </w:pPr>
    </w:p>
    <w:p w14:paraId="6603ACF3" w14:textId="77777777" w:rsidR="0018192A" w:rsidRPr="006A5956" w:rsidRDefault="0018192A" w:rsidP="0018192A">
      <w:pPr>
        <w:widowControl w:val="0"/>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color w:val="008000"/>
          <w:lang w:val="lt-LT"/>
        </w:rPr>
      </w:pPr>
      <w:r w:rsidRPr="006A5956">
        <w:rPr>
          <w:rFonts w:ascii="Times New Roman" w:hAnsi="Times New Roman" w:cs="Times New Roman"/>
          <w:b/>
          <w:lang w:val="lt-LT"/>
        </w:rPr>
        <w:t>16.</w:t>
      </w:r>
      <w:r w:rsidRPr="006A5956">
        <w:rPr>
          <w:rFonts w:ascii="Times New Roman" w:hAnsi="Times New Roman" w:cs="Times New Roman"/>
          <w:b/>
          <w:lang w:val="lt-LT"/>
        </w:rPr>
        <w:tab/>
        <w:t>INFORMACIJA BRAILIO RAŠTU</w:t>
      </w:r>
    </w:p>
    <w:p w14:paraId="360ED912" w14:textId="77777777" w:rsidR="0018192A" w:rsidRPr="006A5956" w:rsidRDefault="0018192A" w:rsidP="0018192A">
      <w:pPr>
        <w:widowControl w:val="0"/>
        <w:spacing w:after="0" w:line="240" w:lineRule="auto"/>
        <w:rPr>
          <w:rFonts w:ascii="Times New Roman" w:hAnsi="Times New Roman" w:cs="Times New Roman"/>
          <w:lang w:val="lt-LT"/>
        </w:rPr>
      </w:pPr>
    </w:p>
    <w:p w14:paraId="72AA4581" w14:textId="77777777" w:rsidR="0018192A" w:rsidRPr="002A0F21" w:rsidRDefault="0018192A" w:rsidP="0018192A">
      <w:pPr>
        <w:widowControl w:val="0"/>
        <w:spacing w:after="0" w:line="240" w:lineRule="auto"/>
        <w:rPr>
          <w:lang w:val="lt-LT"/>
        </w:rPr>
      </w:pPr>
      <w:r w:rsidRPr="0002550E">
        <w:rPr>
          <w:rFonts w:ascii="Times New Roman" w:hAnsi="Times New Roman"/>
          <w:lang w:val="lt-LT"/>
        </w:rPr>
        <w:t xml:space="preserve">Ritonavir Accord 100 mg </w:t>
      </w:r>
    </w:p>
    <w:p w14:paraId="09394806" w14:textId="77777777" w:rsidR="0018192A" w:rsidRPr="002A0F21" w:rsidRDefault="0018192A" w:rsidP="0018192A">
      <w:pPr>
        <w:widowControl w:val="0"/>
        <w:spacing w:after="0" w:line="240" w:lineRule="auto"/>
        <w:rPr>
          <w:lang w:val="lt-LT"/>
        </w:rPr>
      </w:pPr>
    </w:p>
    <w:p w14:paraId="758CBFDB" w14:textId="77777777" w:rsidR="0018192A" w:rsidRPr="006A5956" w:rsidRDefault="0018192A" w:rsidP="0018192A">
      <w:pPr>
        <w:widowControl w:val="0"/>
        <w:spacing w:after="0" w:line="240" w:lineRule="auto"/>
        <w:rPr>
          <w:rFonts w:ascii="Times New Roman" w:hAnsi="Times New Roman" w:cs="Times New Roman"/>
          <w:shd w:val="clear" w:color="auto" w:fill="CCCCCC"/>
          <w:lang w:val="lt-LT"/>
        </w:rPr>
      </w:pPr>
    </w:p>
    <w:p w14:paraId="33A91ECF" w14:textId="77777777" w:rsidR="0018192A" w:rsidRPr="006A5956" w:rsidRDefault="0018192A" w:rsidP="0018192A">
      <w:pPr>
        <w:keepNext/>
        <w:widowControl w:val="0"/>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lang w:val="lt-LT"/>
        </w:rPr>
      </w:pPr>
      <w:r w:rsidRPr="006A5956">
        <w:rPr>
          <w:rFonts w:ascii="Times New Roman" w:hAnsi="Times New Roman" w:cs="Times New Roman"/>
          <w:b/>
          <w:lang w:val="lt-LT"/>
        </w:rPr>
        <w:t>17.</w:t>
      </w:r>
      <w:r w:rsidRPr="006A5956">
        <w:rPr>
          <w:rFonts w:ascii="Times New Roman" w:hAnsi="Times New Roman" w:cs="Times New Roman"/>
          <w:b/>
          <w:lang w:val="lt-LT"/>
        </w:rPr>
        <w:tab/>
        <w:t>UNIKALUS IDENTIFIKATORIUS – 2D BRŪKŠNINIS KODAS</w:t>
      </w:r>
    </w:p>
    <w:p w14:paraId="7A0FB48D" w14:textId="77777777" w:rsidR="0018192A" w:rsidRPr="006A5956" w:rsidRDefault="0018192A" w:rsidP="0018192A">
      <w:pPr>
        <w:widowControl w:val="0"/>
        <w:spacing w:after="0" w:line="240" w:lineRule="auto"/>
        <w:rPr>
          <w:rFonts w:ascii="Times New Roman" w:hAnsi="Times New Roman" w:cs="Times New Roman"/>
          <w:lang w:val="lt-LT"/>
        </w:rPr>
      </w:pPr>
    </w:p>
    <w:p w14:paraId="478E7EC2" w14:textId="77777777" w:rsidR="0018192A" w:rsidRPr="006A5956" w:rsidRDefault="0018192A" w:rsidP="0018192A">
      <w:pPr>
        <w:widowControl w:val="0"/>
        <w:spacing w:after="0" w:line="240" w:lineRule="auto"/>
        <w:rPr>
          <w:rFonts w:ascii="Times New Roman" w:hAnsi="Times New Roman" w:cs="Times New Roman"/>
          <w:shd w:val="clear" w:color="auto" w:fill="CCCCCC"/>
          <w:lang w:val="lt-LT"/>
        </w:rPr>
      </w:pPr>
      <w:r w:rsidRPr="006A5956">
        <w:rPr>
          <w:rFonts w:ascii="Times New Roman" w:hAnsi="Times New Roman" w:cs="Times New Roman"/>
          <w:highlight w:val="lightGray"/>
          <w:lang w:val="lt-LT"/>
        </w:rPr>
        <w:t>2D brūkšninis kodas su nurodytu unikaliu identifikatoriumi.</w:t>
      </w:r>
    </w:p>
    <w:p w14:paraId="40A1A3EE" w14:textId="77777777" w:rsidR="0018192A" w:rsidRPr="006A5956" w:rsidRDefault="0018192A" w:rsidP="0018192A">
      <w:pPr>
        <w:widowControl w:val="0"/>
        <w:spacing w:after="0" w:line="240" w:lineRule="auto"/>
        <w:rPr>
          <w:rFonts w:ascii="Times New Roman" w:hAnsi="Times New Roman" w:cs="Times New Roman"/>
          <w:lang w:val="lt-LT"/>
        </w:rPr>
      </w:pPr>
    </w:p>
    <w:p w14:paraId="141AB7EE" w14:textId="77777777" w:rsidR="0018192A" w:rsidRPr="006A5956" w:rsidRDefault="0018192A" w:rsidP="0018192A">
      <w:pPr>
        <w:widowControl w:val="0"/>
        <w:spacing w:after="0" w:line="240" w:lineRule="auto"/>
        <w:rPr>
          <w:rFonts w:ascii="Times New Roman" w:hAnsi="Times New Roman" w:cs="Times New Roman"/>
          <w:lang w:val="lt-LT"/>
        </w:rPr>
      </w:pPr>
    </w:p>
    <w:p w14:paraId="600EF076" w14:textId="77777777" w:rsidR="0018192A" w:rsidRPr="006A5956" w:rsidRDefault="0018192A" w:rsidP="0018192A">
      <w:pPr>
        <w:keepNext/>
        <w:widowControl w:val="0"/>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lang w:val="lt-LT"/>
        </w:rPr>
      </w:pPr>
      <w:r w:rsidRPr="006A5956">
        <w:rPr>
          <w:rFonts w:ascii="Times New Roman" w:hAnsi="Times New Roman" w:cs="Times New Roman"/>
          <w:b/>
          <w:lang w:val="lt-LT"/>
        </w:rPr>
        <w:t>18.</w:t>
      </w:r>
      <w:r w:rsidRPr="006A5956">
        <w:rPr>
          <w:rFonts w:ascii="Times New Roman" w:hAnsi="Times New Roman" w:cs="Times New Roman"/>
          <w:b/>
          <w:lang w:val="lt-LT"/>
        </w:rPr>
        <w:tab/>
        <w:t>UNIKALUS IDENTIFIKATORIUS – ŽMONĖMS SUPRANTAMI DUOMENYS</w:t>
      </w:r>
    </w:p>
    <w:p w14:paraId="382BD840" w14:textId="77777777" w:rsidR="0018192A" w:rsidRPr="006A5956" w:rsidRDefault="0018192A" w:rsidP="0018192A">
      <w:pPr>
        <w:widowControl w:val="0"/>
        <w:spacing w:after="0" w:line="240" w:lineRule="auto"/>
        <w:rPr>
          <w:rFonts w:ascii="Times New Roman" w:hAnsi="Times New Roman" w:cs="Times New Roman"/>
          <w:lang w:val="lt-LT"/>
        </w:rPr>
      </w:pPr>
    </w:p>
    <w:p w14:paraId="0513F2FC" w14:textId="77777777" w:rsidR="0018192A" w:rsidRPr="006A5956" w:rsidRDefault="0018192A" w:rsidP="0018192A">
      <w:pPr>
        <w:widowControl w:val="0"/>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PC:</w:t>
      </w:r>
    </w:p>
    <w:p w14:paraId="695D57F4" w14:textId="77777777" w:rsidR="0018192A" w:rsidRPr="006A5956" w:rsidRDefault="0018192A" w:rsidP="0018192A">
      <w:pPr>
        <w:widowControl w:val="0"/>
        <w:spacing w:after="0" w:line="240" w:lineRule="auto"/>
        <w:rPr>
          <w:rFonts w:ascii="Times New Roman" w:eastAsia="Calibri" w:hAnsi="Times New Roman" w:cs="Times New Roman"/>
          <w:lang w:val="lt-LT" w:eastAsia="lt-LT"/>
        </w:rPr>
      </w:pPr>
      <w:r w:rsidRPr="006A5956">
        <w:rPr>
          <w:rFonts w:ascii="Times New Roman" w:eastAsia="Calibri" w:hAnsi="Times New Roman" w:cs="Times New Roman"/>
          <w:lang w:val="lt-LT" w:eastAsia="lt-LT"/>
        </w:rPr>
        <w:t>SN:</w:t>
      </w:r>
    </w:p>
    <w:p w14:paraId="3D042480" w14:textId="77777777" w:rsidR="0018192A" w:rsidRPr="006A5956" w:rsidRDefault="0018192A" w:rsidP="0018192A">
      <w:pPr>
        <w:widowControl w:val="0"/>
        <w:spacing w:after="0" w:line="240" w:lineRule="auto"/>
        <w:rPr>
          <w:rFonts w:ascii="Times New Roman" w:eastAsia="Calibri" w:hAnsi="Times New Roman" w:cs="Times New Roman"/>
          <w:lang w:val="lt-LT" w:eastAsia="lt-LT"/>
        </w:rPr>
      </w:pPr>
      <w:r w:rsidRPr="000C0E75">
        <w:rPr>
          <w:rFonts w:ascii="Times New Roman" w:eastAsia="Calibri" w:hAnsi="Times New Roman" w:cs="Times New Roman"/>
          <w:highlight w:val="lightGray"/>
          <w:lang w:val="lt-LT" w:eastAsia="lt-LT"/>
        </w:rPr>
        <w:t>NN:</w:t>
      </w:r>
    </w:p>
    <w:p w14:paraId="62F91BD0" w14:textId="77777777" w:rsidR="0018192A" w:rsidRPr="006A5956" w:rsidRDefault="0018192A" w:rsidP="0018192A">
      <w:pPr>
        <w:widowControl w:val="0"/>
        <w:spacing w:after="0" w:line="240" w:lineRule="auto"/>
        <w:rPr>
          <w:rFonts w:ascii="Times New Roman" w:hAnsi="Times New Roman" w:cs="Times New Roman"/>
          <w:lang w:val="lt-LT"/>
        </w:rPr>
      </w:pPr>
    </w:p>
    <w:p w14:paraId="09ACE830" w14:textId="77777777" w:rsidR="0018192A" w:rsidRDefault="0018192A" w:rsidP="0018192A">
      <w:pPr>
        <w:rPr>
          <w:rFonts w:ascii="Times New Roman" w:hAnsi="Times New Roman" w:cs="Times New Roman"/>
          <w:lang w:val="lt-LT"/>
        </w:rPr>
      </w:pPr>
      <w:r>
        <w:rPr>
          <w:rFonts w:ascii="Times New Roman" w:hAnsi="Times New Roman" w:cs="Times New Roman"/>
          <w:lang w:val="lt-LT"/>
        </w:rPr>
        <w:br w:type="page"/>
      </w:r>
    </w:p>
    <w:p w14:paraId="495422F3" w14:textId="77777777" w:rsidR="0018192A" w:rsidRPr="00627C75" w:rsidRDefault="0018192A" w:rsidP="0018192A">
      <w:pPr>
        <w:spacing w:line="240" w:lineRule="auto"/>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1"/>
      </w:tblGrid>
      <w:tr w:rsidR="0018192A" w:rsidRPr="00936E25" w14:paraId="6CCF3BA8" w14:textId="77777777" w:rsidTr="00E8443D">
        <w:tc>
          <w:tcPr>
            <w:tcW w:w="8601" w:type="dxa"/>
          </w:tcPr>
          <w:p w14:paraId="3BCD8FE1" w14:textId="77777777" w:rsidR="0018192A" w:rsidRPr="00936E25" w:rsidRDefault="0018192A" w:rsidP="00E8443D">
            <w:pPr>
              <w:keepNext/>
              <w:widowControl w:val="0"/>
              <w:tabs>
                <w:tab w:val="left" w:pos="0"/>
              </w:tabs>
              <w:spacing w:after="0" w:line="240" w:lineRule="auto"/>
              <w:outlineLvl w:val="0"/>
              <w:rPr>
                <w:rFonts w:ascii="Times New Roman" w:hAnsi="Times New Roman" w:cs="Times New Roman"/>
                <w:b/>
                <w:lang w:val="lt-LT"/>
              </w:rPr>
            </w:pPr>
            <w:r w:rsidRPr="00936E25">
              <w:rPr>
                <w:rFonts w:ascii="Times New Roman" w:hAnsi="Times New Roman" w:cs="Times New Roman"/>
                <w:b/>
                <w:lang w:val="lt-LT"/>
              </w:rPr>
              <w:t>MINIMALI INFORMACIJA ANT LIZDINIŲ PLOKŠTELIŲ</w:t>
            </w:r>
          </w:p>
          <w:p w14:paraId="58158F24" w14:textId="77777777" w:rsidR="0018192A" w:rsidRPr="00936E25" w:rsidRDefault="0018192A" w:rsidP="00E8443D">
            <w:pPr>
              <w:keepNext/>
              <w:widowControl w:val="0"/>
              <w:tabs>
                <w:tab w:val="left" w:pos="0"/>
              </w:tabs>
              <w:spacing w:after="0" w:line="240" w:lineRule="auto"/>
              <w:outlineLvl w:val="0"/>
              <w:rPr>
                <w:rFonts w:ascii="Times New Roman" w:hAnsi="Times New Roman" w:cs="Times New Roman"/>
                <w:b/>
                <w:lang w:val="lt-LT"/>
              </w:rPr>
            </w:pPr>
          </w:p>
          <w:p w14:paraId="4E214134" w14:textId="1A51B50D" w:rsidR="0018192A" w:rsidRPr="00936E25" w:rsidRDefault="0018192A" w:rsidP="00E8443D">
            <w:pPr>
              <w:keepNext/>
              <w:widowControl w:val="0"/>
              <w:tabs>
                <w:tab w:val="left" w:pos="0"/>
              </w:tabs>
              <w:spacing w:after="0" w:line="240" w:lineRule="auto"/>
              <w:outlineLvl w:val="0"/>
              <w:rPr>
                <w:rFonts w:ascii="Times New Roman" w:hAnsi="Times New Roman" w:cs="Times New Roman"/>
                <w:b/>
                <w:lang w:val="lt-LT"/>
              </w:rPr>
            </w:pPr>
            <w:r w:rsidRPr="00502191">
              <w:rPr>
                <w:rFonts w:ascii="Times New Roman" w:hAnsi="Times New Roman" w:cs="Times New Roman"/>
                <w:b/>
                <w:lang w:val="lt-LT"/>
              </w:rPr>
              <w:t>{PVC/PVdC-alium</w:t>
            </w:r>
            <w:r w:rsidR="00936E25">
              <w:rPr>
                <w:rFonts w:ascii="Times New Roman" w:hAnsi="Times New Roman" w:cs="Times New Roman"/>
                <w:b/>
                <w:lang w:val="lt-LT"/>
              </w:rPr>
              <w:t>inio</w:t>
            </w:r>
            <w:r w:rsidRPr="00936E25">
              <w:rPr>
                <w:rFonts w:ascii="Times New Roman" w:hAnsi="Times New Roman" w:cs="Times New Roman"/>
                <w:b/>
                <w:lang w:val="lt-LT"/>
              </w:rPr>
              <w:t xml:space="preserve"> lizdinė plokštelė}</w:t>
            </w:r>
          </w:p>
        </w:tc>
      </w:tr>
    </w:tbl>
    <w:p w14:paraId="65309F14" w14:textId="77777777" w:rsidR="0018192A" w:rsidRPr="00F87BD5" w:rsidRDefault="0018192A" w:rsidP="0018192A">
      <w:pPr>
        <w:spacing w:line="240" w:lineRule="auto"/>
        <w:ind w:right="113"/>
        <w:rPr>
          <w:noProof/>
          <w:lang w:val="lt-LT"/>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7"/>
      </w:tblGrid>
      <w:tr w:rsidR="0018192A" w:rsidRPr="00686BB6" w14:paraId="47921BB3" w14:textId="77777777" w:rsidTr="00E8443D">
        <w:tc>
          <w:tcPr>
            <w:tcW w:w="8607" w:type="dxa"/>
          </w:tcPr>
          <w:p w14:paraId="1553B6A2" w14:textId="59FBF2D4" w:rsidR="0018192A" w:rsidRPr="00F87BD5" w:rsidRDefault="0018192A" w:rsidP="00936E25">
            <w:pPr>
              <w:keepNext/>
              <w:widowControl w:val="0"/>
              <w:tabs>
                <w:tab w:val="left" w:pos="0"/>
                <w:tab w:val="left" w:pos="585"/>
              </w:tabs>
              <w:spacing w:after="0" w:line="240" w:lineRule="auto"/>
              <w:outlineLvl w:val="0"/>
              <w:rPr>
                <w:rFonts w:ascii="Times New Roman" w:hAnsi="Times New Roman" w:cs="Times New Roman"/>
                <w:b/>
                <w:lang w:val="lt-LT"/>
              </w:rPr>
            </w:pPr>
            <w:r w:rsidRPr="00F87BD5">
              <w:rPr>
                <w:rFonts w:ascii="Times New Roman" w:hAnsi="Times New Roman" w:cs="Times New Roman"/>
                <w:b/>
                <w:lang w:val="lt-LT"/>
              </w:rPr>
              <w:t>1.</w:t>
            </w:r>
            <w:r w:rsidR="00936E25" w:rsidRPr="006A5956">
              <w:rPr>
                <w:rFonts w:ascii="Times New Roman" w:hAnsi="Times New Roman" w:cs="Times New Roman"/>
                <w:b/>
                <w:lang w:val="lt-LT"/>
              </w:rPr>
              <w:tab/>
            </w:r>
            <w:r>
              <w:rPr>
                <w:rFonts w:ascii="Times New Roman" w:hAnsi="Times New Roman" w:cs="Times New Roman"/>
                <w:b/>
                <w:lang w:val="lt-LT"/>
              </w:rPr>
              <w:t>VAISTINIO PREPARATO PAVADINIMAS</w:t>
            </w:r>
          </w:p>
        </w:tc>
      </w:tr>
    </w:tbl>
    <w:p w14:paraId="4B3D7A5E" w14:textId="77777777" w:rsidR="0018192A" w:rsidRPr="00F87BD5" w:rsidRDefault="0018192A" w:rsidP="0018192A">
      <w:pPr>
        <w:widowControl w:val="0"/>
        <w:tabs>
          <w:tab w:val="left" w:pos="6946"/>
        </w:tabs>
        <w:spacing w:after="0" w:line="240" w:lineRule="auto"/>
        <w:rPr>
          <w:rFonts w:ascii="Times New Roman" w:eastAsia="Times New Roman" w:hAnsi="Times New Roman" w:cs="Times New Roman"/>
          <w:lang w:val="lt-LT"/>
        </w:rPr>
      </w:pPr>
    </w:p>
    <w:p w14:paraId="108C47E9" w14:textId="77777777" w:rsidR="0018192A" w:rsidRPr="006A5956" w:rsidRDefault="0018192A" w:rsidP="0018192A">
      <w:pPr>
        <w:widowControl w:val="0"/>
        <w:tabs>
          <w:tab w:val="left" w:pos="6946"/>
        </w:tabs>
        <w:spacing w:after="0" w:line="240" w:lineRule="auto"/>
        <w:rPr>
          <w:rFonts w:ascii="Times New Roman" w:eastAsia="Times New Roman" w:hAnsi="Times New Roman" w:cs="Times New Roman"/>
          <w:spacing w:val="25"/>
          <w:lang w:val="lt-LT"/>
        </w:rPr>
      </w:pPr>
      <w:r w:rsidRPr="006A5956">
        <w:rPr>
          <w:rFonts w:ascii="Times New Roman" w:eastAsia="Times New Roman" w:hAnsi="Times New Roman" w:cs="Times New Roman"/>
          <w:lang w:val="lt-LT"/>
        </w:rPr>
        <w:t>Ritonavir Accord 100 mg plėvele dengtos tabletės</w:t>
      </w:r>
    </w:p>
    <w:p w14:paraId="70AF6E5D" w14:textId="77777777" w:rsidR="0018192A" w:rsidRPr="006A5956" w:rsidRDefault="0018192A" w:rsidP="0018192A">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spacing w:val="-1"/>
          <w:lang w:val="lt-LT"/>
        </w:rPr>
        <w:t>Ritonaviras</w:t>
      </w:r>
    </w:p>
    <w:p w14:paraId="1529D2E2" w14:textId="7D7E7854" w:rsidR="0018192A" w:rsidRDefault="0018192A" w:rsidP="0018192A">
      <w:pPr>
        <w:widowControl w:val="0"/>
        <w:spacing w:after="0" w:line="240" w:lineRule="auto"/>
        <w:rPr>
          <w:rFonts w:ascii="Times New Roman" w:eastAsia="Times New Roman" w:hAnsi="Times New Roman" w:cs="Times New Roman"/>
          <w:spacing w:val="-1"/>
          <w:lang w:val="lt-LT"/>
        </w:rPr>
      </w:pPr>
    </w:p>
    <w:p w14:paraId="77DB38AE" w14:textId="77777777" w:rsidR="00C26B66" w:rsidRPr="00F87BD5" w:rsidRDefault="00C26B66" w:rsidP="0018192A">
      <w:pPr>
        <w:widowControl w:val="0"/>
        <w:spacing w:after="0" w:line="240" w:lineRule="auto"/>
        <w:rPr>
          <w:rFonts w:ascii="Times New Roman" w:eastAsia="Times New Roman" w:hAnsi="Times New Roman" w:cs="Times New Roman"/>
          <w:spacing w:val="-1"/>
          <w:lang w:val="lt-LT"/>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0"/>
      </w:tblGrid>
      <w:tr w:rsidR="0018192A" w:rsidRPr="00686BB6" w14:paraId="13256F67" w14:textId="77777777" w:rsidTr="00E8443D">
        <w:tc>
          <w:tcPr>
            <w:tcW w:w="8550" w:type="dxa"/>
          </w:tcPr>
          <w:p w14:paraId="008BED90" w14:textId="3C746B9F" w:rsidR="0018192A" w:rsidRPr="00F87BD5" w:rsidRDefault="0018192A" w:rsidP="00936E25">
            <w:pPr>
              <w:keepNext/>
              <w:widowControl w:val="0"/>
              <w:tabs>
                <w:tab w:val="left" w:pos="0"/>
                <w:tab w:val="left" w:pos="540"/>
              </w:tabs>
              <w:spacing w:after="0" w:line="240" w:lineRule="auto"/>
              <w:outlineLvl w:val="0"/>
              <w:rPr>
                <w:rFonts w:ascii="Times New Roman" w:hAnsi="Times New Roman" w:cs="Times New Roman"/>
                <w:b/>
                <w:lang w:val="lt-LT"/>
              </w:rPr>
            </w:pPr>
            <w:r w:rsidRPr="00F87BD5">
              <w:rPr>
                <w:rFonts w:ascii="Times New Roman" w:hAnsi="Times New Roman" w:cs="Times New Roman"/>
                <w:b/>
                <w:lang w:val="lt-LT"/>
              </w:rPr>
              <w:t>2.</w:t>
            </w:r>
            <w:r w:rsidR="00936E25" w:rsidRPr="006A5956">
              <w:rPr>
                <w:rFonts w:ascii="Times New Roman" w:hAnsi="Times New Roman" w:cs="Times New Roman"/>
                <w:b/>
                <w:lang w:val="lt-LT"/>
              </w:rPr>
              <w:tab/>
            </w:r>
            <w:r>
              <w:rPr>
                <w:rFonts w:ascii="Times New Roman" w:hAnsi="Times New Roman" w:cs="Times New Roman"/>
                <w:b/>
                <w:lang w:val="lt-LT"/>
              </w:rPr>
              <w:t>REGISTRUOTOJO PAVADINIMAS</w:t>
            </w:r>
          </w:p>
        </w:tc>
      </w:tr>
    </w:tbl>
    <w:p w14:paraId="1E2F7DD7" w14:textId="77777777" w:rsidR="0018192A" w:rsidRPr="00F87BD5" w:rsidRDefault="0018192A" w:rsidP="0018192A">
      <w:pPr>
        <w:widowControl w:val="0"/>
        <w:tabs>
          <w:tab w:val="left" w:pos="6946"/>
        </w:tabs>
        <w:spacing w:after="0" w:line="240" w:lineRule="auto"/>
        <w:rPr>
          <w:rFonts w:ascii="Times New Roman" w:eastAsia="Times New Roman" w:hAnsi="Times New Roman" w:cs="Times New Roman"/>
          <w:lang w:val="lt-LT"/>
        </w:rPr>
      </w:pPr>
    </w:p>
    <w:p w14:paraId="1EFB61A9" w14:textId="77777777" w:rsidR="0018192A" w:rsidRPr="00F87BD5" w:rsidRDefault="0018192A" w:rsidP="0018192A">
      <w:pPr>
        <w:widowControl w:val="0"/>
        <w:tabs>
          <w:tab w:val="left" w:pos="6946"/>
        </w:tabs>
        <w:spacing w:after="0" w:line="240" w:lineRule="auto"/>
        <w:rPr>
          <w:rFonts w:ascii="Times New Roman" w:eastAsia="Times New Roman" w:hAnsi="Times New Roman" w:cs="Times New Roman"/>
          <w:lang w:val="lt-LT"/>
        </w:rPr>
      </w:pPr>
      <w:r w:rsidRPr="00F87BD5">
        <w:rPr>
          <w:rFonts w:ascii="Times New Roman" w:eastAsia="Times New Roman" w:hAnsi="Times New Roman" w:cs="Times New Roman"/>
          <w:lang w:val="lt-LT"/>
        </w:rPr>
        <w:t>Accord</w:t>
      </w:r>
    </w:p>
    <w:p w14:paraId="2CDE433C" w14:textId="301A6951" w:rsidR="0018192A" w:rsidRDefault="0018192A" w:rsidP="0018192A">
      <w:pPr>
        <w:widowControl w:val="0"/>
        <w:tabs>
          <w:tab w:val="left" w:pos="6946"/>
        </w:tabs>
        <w:spacing w:after="0" w:line="240" w:lineRule="auto"/>
        <w:rPr>
          <w:rFonts w:ascii="Times New Roman" w:eastAsia="Times New Roman" w:hAnsi="Times New Roman" w:cs="Times New Roman"/>
          <w:lang w:val="lt-LT"/>
        </w:rPr>
      </w:pPr>
    </w:p>
    <w:p w14:paraId="004716E1" w14:textId="77777777" w:rsidR="00C26B66" w:rsidRPr="00F87BD5" w:rsidRDefault="00C26B66" w:rsidP="0018192A">
      <w:pPr>
        <w:widowControl w:val="0"/>
        <w:tabs>
          <w:tab w:val="left" w:pos="6946"/>
        </w:tabs>
        <w:spacing w:after="0" w:line="240" w:lineRule="auto"/>
        <w:rPr>
          <w:rFonts w:ascii="Times New Roman" w:eastAsia="Times New Roman" w:hAnsi="Times New Roman" w:cs="Times New Roman"/>
          <w:lang w:val="lt-LT"/>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7"/>
      </w:tblGrid>
      <w:tr w:rsidR="0018192A" w:rsidRPr="00686BB6" w14:paraId="7D7DF5E4" w14:textId="77777777" w:rsidTr="00E8443D">
        <w:tc>
          <w:tcPr>
            <w:tcW w:w="8607" w:type="dxa"/>
          </w:tcPr>
          <w:p w14:paraId="65C624C8" w14:textId="7F78CCFB" w:rsidR="0018192A" w:rsidRPr="00F87BD5" w:rsidRDefault="0018192A" w:rsidP="000C0E75">
            <w:pPr>
              <w:keepNext/>
              <w:widowControl w:val="0"/>
              <w:tabs>
                <w:tab w:val="left" w:pos="0"/>
                <w:tab w:val="left" w:pos="540"/>
              </w:tabs>
              <w:spacing w:after="0" w:line="240" w:lineRule="auto"/>
              <w:outlineLvl w:val="0"/>
              <w:rPr>
                <w:rFonts w:ascii="Times New Roman" w:hAnsi="Times New Roman" w:cs="Times New Roman"/>
                <w:b/>
                <w:lang w:val="lt-LT"/>
              </w:rPr>
            </w:pPr>
            <w:r w:rsidRPr="00F87BD5">
              <w:rPr>
                <w:rFonts w:ascii="Times New Roman" w:hAnsi="Times New Roman" w:cs="Times New Roman"/>
                <w:b/>
                <w:lang w:val="lt-LT"/>
              </w:rPr>
              <w:t>3.</w:t>
            </w:r>
            <w:r w:rsidR="00936E25" w:rsidRPr="006A5956">
              <w:rPr>
                <w:rFonts w:ascii="Times New Roman" w:hAnsi="Times New Roman" w:cs="Times New Roman"/>
                <w:b/>
                <w:lang w:val="lt-LT"/>
              </w:rPr>
              <w:tab/>
            </w:r>
            <w:r>
              <w:rPr>
                <w:rFonts w:ascii="Times New Roman" w:hAnsi="Times New Roman" w:cs="Times New Roman"/>
                <w:b/>
                <w:lang w:val="lt-LT"/>
              </w:rPr>
              <w:t>TINKAMUMO LAIKAS</w:t>
            </w:r>
          </w:p>
        </w:tc>
      </w:tr>
    </w:tbl>
    <w:p w14:paraId="644F1D45" w14:textId="77777777" w:rsidR="0018192A" w:rsidRPr="00F87BD5" w:rsidRDefault="0018192A" w:rsidP="0018192A">
      <w:pPr>
        <w:widowControl w:val="0"/>
        <w:tabs>
          <w:tab w:val="left" w:pos="6946"/>
        </w:tabs>
        <w:spacing w:after="0" w:line="240" w:lineRule="auto"/>
        <w:rPr>
          <w:rFonts w:ascii="Times New Roman" w:eastAsia="Times New Roman" w:hAnsi="Times New Roman" w:cs="Times New Roman"/>
          <w:lang w:val="lt-LT"/>
        </w:rPr>
      </w:pPr>
    </w:p>
    <w:p w14:paraId="4A22BA34" w14:textId="77777777" w:rsidR="0018192A" w:rsidRPr="00F87BD5" w:rsidRDefault="0018192A" w:rsidP="0018192A">
      <w:pPr>
        <w:widowControl w:val="0"/>
        <w:tabs>
          <w:tab w:val="left" w:pos="6946"/>
        </w:tabs>
        <w:spacing w:after="0" w:line="240" w:lineRule="auto"/>
        <w:rPr>
          <w:rFonts w:ascii="Times New Roman" w:eastAsia="Times New Roman" w:hAnsi="Times New Roman" w:cs="Times New Roman"/>
          <w:lang w:val="lt-LT"/>
        </w:rPr>
      </w:pPr>
      <w:r w:rsidRPr="00F87BD5">
        <w:rPr>
          <w:rFonts w:ascii="Times New Roman" w:eastAsia="Times New Roman" w:hAnsi="Times New Roman" w:cs="Times New Roman"/>
          <w:lang w:val="lt-LT"/>
        </w:rPr>
        <w:t>EXP</w:t>
      </w:r>
    </w:p>
    <w:p w14:paraId="314E4A70" w14:textId="42457008" w:rsidR="0018192A" w:rsidRDefault="0018192A" w:rsidP="0018192A">
      <w:pPr>
        <w:widowControl w:val="0"/>
        <w:tabs>
          <w:tab w:val="left" w:pos="6946"/>
        </w:tabs>
        <w:spacing w:after="0" w:line="240" w:lineRule="auto"/>
        <w:rPr>
          <w:rFonts w:ascii="Times New Roman" w:eastAsia="Times New Roman" w:hAnsi="Times New Roman" w:cs="Times New Roman"/>
          <w:lang w:val="lt-LT"/>
        </w:rPr>
      </w:pPr>
    </w:p>
    <w:p w14:paraId="7CE7C8E2" w14:textId="77777777" w:rsidR="00C26B66" w:rsidRPr="00F87BD5" w:rsidRDefault="00C26B66" w:rsidP="0018192A">
      <w:pPr>
        <w:widowControl w:val="0"/>
        <w:tabs>
          <w:tab w:val="left" w:pos="6946"/>
        </w:tabs>
        <w:spacing w:after="0" w:line="240" w:lineRule="auto"/>
        <w:rPr>
          <w:rFonts w:ascii="Times New Roman" w:eastAsia="Times New Roman" w:hAnsi="Times New Roman" w:cs="Times New Roman"/>
          <w:lang w:val="lt-LT"/>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5"/>
      </w:tblGrid>
      <w:tr w:rsidR="0018192A" w:rsidRPr="00686BB6" w14:paraId="11815DF2" w14:textId="77777777" w:rsidTr="00E8443D">
        <w:tc>
          <w:tcPr>
            <w:tcW w:w="8625" w:type="dxa"/>
          </w:tcPr>
          <w:p w14:paraId="238A7398" w14:textId="79E769C6" w:rsidR="0018192A" w:rsidRPr="00F87BD5" w:rsidRDefault="0018192A" w:rsidP="00936E25">
            <w:pPr>
              <w:keepNext/>
              <w:widowControl w:val="0"/>
              <w:tabs>
                <w:tab w:val="left" w:pos="0"/>
                <w:tab w:val="left" w:pos="540"/>
              </w:tabs>
              <w:spacing w:after="0" w:line="240" w:lineRule="auto"/>
              <w:outlineLvl w:val="0"/>
              <w:rPr>
                <w:rFonts w:ascii="Times New Roman" w:hAnsi="Times New Roman" w:cs="Times New Roman"/>
                <w:b/>
                <w:lang w:val="lt-LT"/>
              </w:rPr>
            </w:pPr>
            <w:r w:rsidRPr="00F87BD5">
              <w:rPr>
                <w:rFonts w:ascii="Times New Roman" w:hAnsi="Times New Roman" w:cs="Times New Roman"/>
                <w:b/>
                <w:lang w:val="lt-LT"/>
              </w:rPr>
              <w:t>4.</w:t>
            </w:r>
            <w:r w:rsidR="00936E25" w:rsidRPr="006A5956">
              <w:rPr>
                <w:rFonts w:ascii="Times New Roman" w:hAnsi="Times New Roman" w:cs="Times New Roman"/>
                <w:b/>
                <w:lang w:val="lt-LT"/>
              </w:rPr>
              <w:tab/>
            </w:r>
            <w:r>
              <w:rPr>
                <w:rFonts w:ascii="Times New Roman" w:hAnsi="Times New Roman" w:cs="Times New Roman"/>
                <w:b/>
                <w:lang w:val="lt-LT"/>
              </w:rPr>
              <w:t>SERIJOS NUMERIS</w:t>
            </w:r>
          </w:p>
        </w:tc>
      </w:tr>
    </w:tbl>
    <w:p w14:paraId="2AFDCA95" w14:textId="77777777" w:rsidR="0018192A" w:rsidRPr="00F87BD5" w:rsidRDefault="0018192A" w:rsidP="0018192A">
      <w:pPr>
        <w:widowControl w:val="0"/>
        <w:tabs>
          <w:tab w:val="left" w:pos="6946"/>
        </w:tabs>
        <w:spacing w:after="0" w:line="240" w:lineRule="auto"/>
        <w:rPr>
          <w:rFonts w:ascii="Times New Roman" w:eastAsia="Times New Roman" w:hAnsi="Times New Roman" w:cs="Times New Roman"/>
          <w:lang w:val="lt-LT"/>
        </w:rPr>
      </w:pPr>
    </w:p>
    <w:p w14:paraId="65517C69" w14:textId="745B408C" w:rsidR="0018192A" w:rsidRPr="00F87BD5" w:rsidRDefault="00C26B66" w:rsidP="0018192A">
      <w:pPr>
        <w:widowControl w:val="0"/>
        <w:tabs>
          <w:tab w:val="left" w:pos="694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p>
    <w:p w14:paraId="021EB086" w14:textId="6312767E" w:rsidR="0018192A" w:rsidRDefault="0018192A" w:rsidP="0018192A">
      <w:pPr>
        <w:widowControl w:val="0"/>
        <w:tabs>
          <w:tab w:val="left" w:pos="6946"/>
        </w:tabs>
        <w:spacing w:after="0" w:line="240" w:lineRule="auto"/>
        <w:rPr>
          <w:rFonts w:ascii="Times New Roman" w:eastAsia="Times New Roman" w:hAnsi="Times New Roman" w:cs="Times New Roman"/>
          <w:lang w:val="lt-LT"/>
        </w:rPr>
      </w:pPr>
    </w:p>
    <w:p w14:paraId="5658AB4B" w14:textId="77777777" w:rsidR="00C26B66" w:rsidRPr="00F87BD5" w:rsidRDefault="00C26B66" w:rsidP="0018192A">
      <w:pPr>
        <w:widowControl w:val="0"/>
        <w:tabs>
          <w:tab w:val="left" w:pos="6946"/>
        </w:tabs>
        <w:spacing w:after="0" w:line="240" w:lineRule="auto"/>
        <w:rPr>
          <w:rFonts w:ascii="Times New Roman" w:eastAsia="Times New Roman" w:hAnsi="Times New Roman" w:cs="Times New Roman"/>
          <w:lang w:val="lt-LT"/>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7"/>
      </w:tblGrid>
      <w:tr w:rsidR="0018192A" w:rsidRPr="00686BB6" w14:paraId="75D90685" w14:textId="77777777" w:rsidTr="00E8443D">
        <w:tc>
          <w:tcPr>
            <w:tcW w:w="8607" w:type="dxa"/>
          </w:tcPr>
          <w:p w14:paraId="6E66B921" w14:textId="6429376C" w:rsidR="0018192A" w:rsidRPr="00F87BD5" w:rsidRDefault="0018192A" w:rsidP="000C0E75">
            <w:pPr>
              <w:keepNext/>
              <w:widowControl w:val="0"/>
              <w:tabs>
                <w:tab w:val="left" w:pos="0"/>
                <w:tab w:val="left" w:pos="555"/>
              </w:tabs>
              <w:spacing w:after="0" w:line="240" w:lineRule="auto"/>
              <w:outlineLvl w:val="0"/>
              <w:rPr>
                <w:rFonts w:ascii="Times New Roman" w:hAnsi="Times New Roman" w:cs="Times New Roman"/>
                <w:b/>
                <w:lang w:val="lt-LT"/>
              </w:rPr>
            </w:pPr>
            <w:r w:rsidRPr="00F87BD5">
              <w:rPr>
                <w:rFonts w:ascii="Times New Roman" w:hAnsi="Times New Roman" w:cs="Times New Roman"/>
                <w:b/>
                <w:lang w:val="lt-LT"/>
              </w:rPr>
              <w:t>5.</w:t>
            </w:r>
            <w:r w:rsidR="00936E25" w:rsidRPr="006A5956">
              <w:rPr>
                <w:rFonts w:ascii="Times New Roman" w:hAnsi="Times New Roman" w:cs="Times New Roman"/>
                <w:b/>
                <w:lang w:val="lt-LT"/>
              </w:rPr>
              <w:tab/>
            </w:r>
            <w:r>
              <w:rPr>
                <w:rFonts w:ascii="Times New Roman" w:hAnsi="Times New Roman" w:cs="Times New Roman"/>
                <w:b/>
                <w:lang w:val="lt-LT"/>
              </w:rPr>
              <w:t>KITA</w:t>
            </w:r>
          </w:p>
        </w:tc>
      </w:tr>
    </w:tbl>
    <w:p w14:paraId="21DC23DD" w14:textId="77777777" w:rsidR="0018192A" w:rsidRPr="00627C75" w:rsidRDefault="0018192A" w:rsidP="0018192A">
      <w:pPr>
        <w:spacing w:line="240" w:lineRule="auto"/>
        <w:ind w:right="113"/>
        <w:rPr>
          <w:b/>
          <w:bCs/>
          <w:noProof/>
        </w:rPr>
      </w:pPr>
    </w:p>
    <w:p w14:paraId="68812BE4" w14:textId="0EA84437" w:rsidR="0018192A" w:rsidRDefault="0018192A">
      <w:pPr>
        <w:rPr>
          <w:rFonts w:ascii="Times New Roman" w:hAnsi="Times New Roman" w:cs="Times New Roman"/>
          <w:lang w:val="lt-LT"/>
        </w:rPr>
      </w:pPr>
      <w:r>
        <w:rPr>
          <w:rFonts w:ascii="Times New Roman" w:hAnsi="Times New Roman" w:cs="Times New Roman"/>
          <w:lang w:val="lt-LT"/>
        </w:rPr>
        <w:br w:type="page"/>
      </w:r>
    </w:p>
    <w:p w14:paraId="4263F8BD" w14:textId="77777777" w:rsidR="00DD5DC1" w:rsidRPr="006A5956" w:rsidRDefault="00DD5DC1" w:rsidP="00DD5DC1">
      <w:pPr>
        <w:widowControl w:val="0"/>
        <w:tabs>
          <w:tab w:val="left" w:pos="567"/>
        </w:tabs>
        <w:spacing w:after="0" w:line="240" w:lineRule="auto"/>
        <w:jc w:val="center"/>
        <w:outlineLvl w:val="0"/>
        <w:rPr>
          <w:rFonts w:ascii="Times New Roman" w:eastAsia="Times New Roman" w:hAnsi="Times New Roman" w:cs="Times New Roman"/>
          <w:b/>
          <w:snapToGrid w:val="0"/>
          <w:lang w:val="lt-LT"/>
        </w:rPr>
      </w:pPr>
    </w:p>
    <w:p w14:paraId="104A500B" w14:textId="77777777" w:rsidR="00DD5DC1" w:rsidRPr="006A5956" w:rsidRDefault="00DD5DC1" w:rsidP="00DD5DC1">
      <w:pPr>
        <w:widowControl w:val="0"/>
        <w:tabs>
          <w:tab w:val="left" w:pos="567"/>
        </w:tabs>
        <w:spacing w:after="0" w:line="240" w:lineRule="auto"/>
        <w:jc w:val="center"/>
        <w:outlineLvl w:val="0"/>
        <w:rPr>
          <w:rFonts w:ascii="Times New Roman" w:eastAsia="Times New Roman" w:hAnsi="Times New Roman" w:cs="Times New Roman"/>
          <w:b/>
          <w:snapToGrid w:val="0"/>
          <w:lang w:val="lt-LT"/>
        </w:rPr>
      </w:pPr>
    </w:p>
    <w:p w14:paraId="0DED6042"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66928889"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1E8CD154"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1B474A07"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18EF9F19"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3BB75088"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02995211"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4EEE15CA"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1EC6C865"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4B028549"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3AC01D02"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7725A73F"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7A8E0DB3"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36B088EF"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2D820ADF"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70E7E2E0"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0AF7B1BA"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5B69D3E8"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05F352FC"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62C35002"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79E13AFC" w14:textId="77777777" w:rsidR="00DD5DC1" w:rsidRPr="0002550E" w:rsidRDefault="00DD5DC1" w:rsidP="0002550E">
      <w:pPr>
        <w:widowControl w:val="0"/>
        <w:tabs>
          <w:tab w:val="left" w:pos="567"/>
        </w:tabs>
        <w:spacing w:after="0" w:line="240" w:lineRule="auto"/>
        <w:jc w:val="center"/>
        <w:outlineLvl w:val="0"/>
        <w:rPr>
          <w:rFonts w:ascii="Times New Roman" w:hAnsi="Times New Roman"/>
          <w:b/>
          <w:lang w:val="lt-LT"/>
        </w:rPr>
      </w:pPr>
    </w:p>
    <w:p w14:paraId="50A0C2B7" w14:textId="77777777" w:rsidR="00DD5DC1" w:rsidRPr="006A5956" w:rsidRDefault="00DD5DC1" w:rsidP="0002550E">
      <w:pPr>
        <w:widowControl w:val="0"/>
        <w:tabs>
          <w:tab w:val="left" w:pos="567"/>
        </w:tabs>
        <w:spacing w:after="0" w:line="240" w:lineRule="auto"/>
        <w:jc w:val="center"/>
        <w:outlineLvl w:val="0"/>
        <w:rPr>
          <w:rFonts w:ascii="Times New Roman" w:eastAsia="Times New Roman" w:hAnsi="Times New Roman" w:cs="Times New Roman"/>
          <w:b/>
          <w:snapToGrid w:val="0"/>
          <w:lang w:val="lt-LT"/>
        </w:rPr>
      </w:pPr>
    </w:p>
    <w:p w14:paraId="425AD959" w14:textId="77777777" w:rsidR="00DD5DC1" w:rsidRPr="006A5956" w:rsidRDefault="00DD5DC1" w:rsidP="0002550E">
      <w:pPr>
        <w:widowControl w:val="0"/>
        <w:tabs>
          <w:tab w:val="left" w:pos="567"/>
        </w:tabs>
        <w:spacing w:after="0" w:line="240" w:lineRule="auto"/>
        <w:jc w:val="center"/>
        <w:outlineLvl w:val="0"/>
        <w:rPr>
          <w:rFonts w:ascii="Times New Roman" w:eastAsia="Times New Roman" w:hAnsi="Times New Roman" w:cs="Times New Roman"/>
          <w:b/>
          <w:snapToGrid w:val="0"/>
          <w:lang w:val="lt-LT"/>
        </w:rPr>
      </w:pPr>
    </w:p>
    <w:p w14:paraId="3250F044" w14:textId="77777777" w:rsidR="00DD5DC1" w:rsidRPr="006A5956" w:rsidRDefault="00DD5DC1" w:rsidP="0002550E">
      <w:pPr>
        <w:widowControl w:val="0"/>
        <w:tabs>
          <w:tab w:val="left" w:pos="567"/>
        </w:tabs>
        <w:spacing w:after="0" w:line="240" w:lineRule="auto"/>
        <w:jc w:val="center"/>
        <w:outlineLvl w:val="0"/>
        <w:rPr>
          <w:rFonts w:ascii="Times New Roman" w:eastAsia="Times New Roman" w:hAnsi="Times New Roman" w:cs="Times New Roman"/>
          <w:b/>
          <w:snapToGrid w:val="0"/>
          <w:lang w:val="lt-LT"/>
        </w:rPr>
      </w:pPr>
    </w:p>
    <w:p w14:paraId="661E3EBC" w14:textId="77777777" w:rsidR="00DD5DC1" w:rsidRPr="006A5956" w:rsidRDefault="00DD5DC1" w:rsidP="0002550E">
      <w:pPr>
        <w:widowControl w:val="0"/>
        <w:tabs>
          <w:tab w:val="left" w:pos="567"/>
        </w:tabs>
        <w:spacing w:after="0" w:line="240" w:lineRule="auto"/>
        <w:jc w:val="center"/>
        <w:outlineLvl w:val="0"/>
        <w:rPr>
          <w:rFonts w:ascii="Times New Roman" w:eastAsia="Times New Roman" w:hAnsi="Times New Roman" w:cs="Times New Roman"/>
          <w:b/>
          <w:snapToGrid w:val="0"/>
          <w:lang w:val="lt-LT"/>
        </w:rPr>
      </w:pPr>
      <w:r w:rsidRPr="006A5956">
        <w:rPr>
          <w:rFonts w:ascii="Times New Roman" w:eastAsia="Times New Roman" w:hAnsi="Times New Roman" w:cs="Times New Roman"/>
          <w:b/>
          <w:snapToGrid w:val="0"/>
          <w:lang w:val="lt-LT"/>
        </w:rPr>
        <w:t>B. PAKUOTĖS LAPELIS</w:t>
      </w:r>
    </w:p>
    <w:p w14:paraId="3159B0ED" w14:textId="77777777" w:rsidR="00DD5DC1" w:rsidRPr="006A5956" w:rsidRDefault="00DD5DC1" w:rsidP="0002550E">
      <w:pPr>
        <w:widowControl w:val="0"/>
        <w:spacing w:after="0" w:line="240" w:lineRule="auto"/>
        <w:rPr>
          <w:rFonts w:ascii="Times New Roman" w:hAnsi="Times New Roman" w:cs="Times New Roman"/>
          <w:lang w:val="lt-LT"/>
        </w:rPr>
      </w:pPr>
    </w:p>
    <w:p w14:paraId="58E54CE3" w14:textId="77777777" w:rsidR="00DD5DC1" w:rsidRPr="006A5956" w:rsidRDefault="00DD5DC1" w:rsidP="0002550E">
      <w:pPr>
        <w:widowControl w:val="0"/>
        <w:spacing w:after="0" w:line="240" w:lineRule="auto"/>
        <w:rPr>
          <w:lang w:val="lt-LT"/>
        </w:rPr>
      </w:pPr>
      <w:r w:rsidRPr="006A5956">
        <w:rPr>
          <w:lang w:val="lt-LT"/>
        </w:rPr>
        <w:br w:type="page"/>
      </w:r>
    </w:p>
    <w:p w14:paraId="6FC383AB" w14:textId="77777777" w:rsidR="00DD5DC1" w:rsidRPr="0002550E" w:rsidRDefault="00DD5DC1" w:rsidP="0002550E">
      <w:pPr>
        <w:widowControl w:val="0"/>
        <w:spacing w:before="55" w:after="0" w:line="240" w:lineRule="auto"/>
        <w:ind w:right="-24"/>
        <w:jc w:val="center"/>
        <w:outlineLvl w:val="0"/>
        <w:rPr>
          <w:b/>
          <w:lang w:val="lt-LT"/>
        </w:rPr>
      </w:pPr>
      <w:r w:rsidRPr="0002550E">
        <w:rPr>
          <w:rFonts w:ascii="Times New Roman" w:hAnsi="Times New Roman"/>
          <w:b/>
          <w:spacing w:val="-1"/>
          <w:lang w:val="lt-LT"/>
        </w:rPr>
        <w:lastRenderedPageBreak/>
        <w:t>Pakuotės lapelis:</w:t>
      </w:r>
      <w:r w:rsidRPr="0002550E">
        <w:rPr>
          <w:rFonts w:ascii="Times New Roman" w:hAnsi="Times New Roman"/>
          <w:b/>
          <w:spacing w:val="-2"/>
          <w:lang w:val="lt-LT"/>
        </w:rPr>
        <w:t xml:space="preserve"> </w:t>
      </w:r>
      <w:r w:rsidRPr="0002550E">
        <w:rPr>
          <w:rFonts w:ascii="Times New Roman" w:hAnsi="Times New Roman"/>
          <w:b/>
          <w:spacing w:val="-1"/>
          <w:lang w:val="lt-LT"/>
        </w:rPr>
        <w:t>informacija vartotojui</w:t>
      </w:r>
    </w:p>
    <w:p w14:paraId="3A9F23D8" w14:textId="77777777" w:rsidR="00DD5DC1" w:rsidRPr="006A5956" w:rsidRDefault="00DD5DC1" w:rsidP="0002550E">
      <w:pPr>
        <w:widowControl w:val="0"/>
        <w:spacing w:before="5" w:after="0" w:line="240" w:lineRule="auto"/>
        <w:ind w:right="-24"/>
        <w:jc w:val="center"/>
        <w:rPr>
          <w:rFonts w:ascii="Times New Roman" w:eastAsia="Times New Roman" w:hAnsi="Times New Roman" w:cs="Times New Roman"/>
          <w:b/>
          <w:bCs/>
          <w:lang w:val="lt-LT"/>
        </w:rPr>
      </w:pPr>
    </w:p>
    <w:p w14:paraId="062EDE87" w14:textId="77777777" w:rsidR="00DD5DC1" w:rsidRPr="006A5956" w:rsidRDefault="00DD5DC1" w:rsidP="0002550E">
      <w:pPr>
        <w:widowControl w:val="0"/>
        <w:tabs>
          <w:tab w:val="left" w:pos="6663"/>
        </w:tabs>
        <w:spacing w:after="0" w:line="252" w:lineRule="exact"/>
        <w:ind w:right="-24"/>
        <w:jc w:val="center"/>
        <w:rPr>
          <w:rFonts w:ascii="Times New Roman" w:eastAsia="Times New Roman" w:hAnsi="Times New Roman" w:cs="Times New Roman"/>
          <w:lang w:val="lt-LT"/>
        </w:rPr>
      </w:pPr>
      <w:r w:rsidRPr="0002550E">
        <w:rPr>
          <w:rFonts w:ascii="Times New Roman" w:hAnsi="Times New Roman"/>
          <w:b/>
          <w:lang w:val="lt-LT"/>
        </w:rPr>
        <w:t>Ritonavir Accord 100 mg pl</w:t>
      </w:r>
      <w:r w:rsidRPr="0002550E">
        <w:rPr>
          <w:rFonts w:ascii="Times New Roman" w:hAnsi="Times New Roman" w:hint="eastAsia"/>
          <w:b/>
          <w:lang w:val="lt-LT"/>
        </w:rPr>
        <w:t>ė</w:t>
      </w:r>
      <w:r w:rsidRPr="0002550E">
        <w:rPr>
          <w:rFonts w:ascii="Times New Roman" w:hAnsi="Times New Roman"/>
          <w:b/>
          <w:lang w:val="lt-LT"/>
        </w:rPr>
        <w:t>vele dengtos tablet</w:t>
      </w:r>
      <w:r w:rsidRPr="0002550E">
        <w:rPr>
          <w:rFonts w:ascii="Times New Roman" w:hAnsi="Times New Roman" w:hint="eastAsia"/>
          <w:b/>
          <w:lang w:val="lt-LT"/>
        </w:rPr>
        <w:t>ė</w:t>
      </w:r>
      <w:r w:rsidRPr="0002550E">
        <w:rPr>
          <w:rFonts w:ascii="Times New Roman" w:hAnsi="Times New Roman"/>
          <w:b/>
          <w:lang w:val="lt-LT"/>
        </w:rPr>
        <w:t>s</w:t>
      </w:r>
    </w:p>
    <w:p w14:paraId="4F1B9857" w14:textId="77777777" w:rsidR="00DD5DC1" w:rsidRPr="002A0F21" w:rsidRDefault="00DD5DC1" w:rsidP="0002550E">
      <w:pPr>
        <w:widowControl w:val="0"/>
        <w:spacing w:after="0" w:line="252" w:lineRule="exact"/>
        <w:ind w:right="-24"/>
        <w:jc w:val="center"/>
        <w:rPr>
          <w:lang w:val="lt-LT"/>
        </w:rPr>
      </w:pPr>
      <w:r w:rsidRPr="0002550E">
        <w:rPr>
          <w:rFonts w:ascii="Times New Roman" w:hAnsi="Times New Roman"/>
          <w:spacing w:val="-1"/>
          <w:lang w:val="lt-LT"/>
        </w:rPr>
        <w:t>Ritonaviras</w:t>
      </w:r>
    </w:p>
    <w:p w14:paraId="70B01D64" w14:textId="77777777" w:rsidR="00DD5DC1" w:rsidRPr="006A5956" w:rsidRDefault="00DD5DC1" w:rsidP="0002550E">
      <w:pPr>
        <w:widowControl w:val="0"/>
        <w:spacing w:before="3" w:after="0" w:line="240" w:lineRule="auto"/>
        <w:rPr>
          <w:rFonts w:ascii="Times New Roman" w:eastAsia="Times New Roman" w:hAnsi="Times New Roman" w:cs="Times New Roman"/>
          <w:lang w:val="lt-LT"/>
        </w:rPr>
      </w:pPr>
    </w:p>
    <w:p w14:paraId="2F6472BA" w14:textId="1C3C38FC" w:rsidR="00DD5DC1" w:rsidRPr="0002550E" w:rsidRDefault="00DD5DC1" w:rsidP="0002550E">
      <w:pPr>
        <w:widowControl w:val="0"/>
        <w:spacing w:after="0" w:line="240" w:lineRule="auto"/>
        <w:outlineLvl w:val="0"/>
        <w:rPr>
          <w:b/>
          <w:lang w:val="lt-LT"/>
        </w:rPr>
      </w:pPr>
      <w:r w:rsidRPr="0002550E">
        <w:rPr>
          <w:rFonts w:ascii="Times New Roman" w:hAnsi="Times New Roman"/>
          <w:b/>
          <w:lang w:val="lt-LT"/>
        </w:rPr>
        <w:t xml:space="preserve">Atidžiai perskaitykite visą šį lapelį, </w:t>
      </w:r>
      <w:r w:rsidRPr="0002550E">
        <w:rPr>
          <w:rFonts w:ascii="Times New Roman" w:hAnsi="Times New Roman"/>
          <w:b/>
          <w:spacing w:val="-1"/>
          <w:lang w:val="lt-LT"/>
        </w:rPr>
        <w:t>prieš</w:t>
      </w:r>
      <w:r w:rsidRPr="0002550E">
        <w:rPr>
          <w:rFonts w:ascii="Times New Roman" w:hAnsi="Times New Roman"/>
          <w:b/>
          <w:lang w:val="lt-LT"/>
        </w:rPr>
        <w:t xml:space="preserve"> pradėdami vartoti </w:t>
      </w:r>
      <w:r w:rsidRPr="0002550E">
        <w:rPr>
          <w:rFonts w:ascii="Times New Roman" w:hAnsi="Times New Roman"/>
          <w:b/>
          <w:spacing w:val="-1"/>
          <w:lang w:val="lt-LT"/>
        </w:rPr>
        <w:t>vaistą,</w:t>
      </w:r>
      <w:r w:rsidRPr="0002550E">
        <w:rPr>
          <w:rFonts w:ascii="Times New Roman" w:hAnsi="Times New Roman"/>
          <w:b/>
          <w:lang w:val="lt-LT"/>
        </w:rPr>
        <w:t xml:space="preserve"> nes jame pateikiama Jums</w:t>
      </w:r>
      <w:r w:rsidR="00F216A2" w:rsidRPr="0002550E">
        <w:rPr>
          <w:rFonts w:ascii="Times New Roman" w:hAnsi="Times New Roman"/>
          <w:b/>
          <w:lang w:val="lt-LT"/>
        </w:rPr>
        <w:t xml:space="preserve"> </w:t>
      </w:r>
      <w:r w:rsidR="00F216A2" w:rsidRPr="006A5956">
        <w:rPr>
          <w:rFonts w:ascii="Times New Roman" w:eastAsia="Times New Roman" w:hAnsi="Times New Roman" w:cs="Times New Roman"/>
          <w:b/>
          <w:bCs/>
          <w:lang w:val="lt-LT"/>
        </w:rPr>
        <w:t>ar Jūsų</w:t>
      </w:r>
      <w:r w:rsidR="00F216A2" w:rsidRPr="0002550E">
        <w:rPr>
          <w:rFonts w:ascii="Times New Roman" w:hAnsi="Times New Roman"/>
          <w:b/>
          <w:lang w:val="lt-LT"/>
        </w:rPr>
        <w:t xml:space="preserve"> vaikui</w:t>
      </w:r>
      <w:r w:rsidRPr="0002550E">
        <w:rPr>
          <w:rFonts w:ascii="Times New Roman" w:hAnsi="Times New Roman"/>
          <w:b/>
          <w:lang w:val="lt-LT"/>
        </w:rPr>
        <w:t xml:space="preserve"> </w:t>
      </w:r>
      <w:r w:rsidRPr="0002550E">
        <w:rPr>
          <w:rFonts w:ascii="Times New Roman" w:hAnsi="Times New Roman"/>
          <w:b/>
          <w:spacing w:val="-1"/>
          <w:lang w:val="lt-LT"/>
        </w:rPr>
        <w:t>svarbi informacija.</w:t>
      </w:r>
    </w:p>
    <w:p w14:paraId="3B92048A" w14:textId="77777777" w:rsidR="00DD5DC1" w:rsidRPr="002A0F21" w:rsidRDefault="00DD5DC1" w:rsidP="0002550E">
      <w:pPr>
        <w:widowControl w:val="0"/>
        <w:numPr>
          <w:ilvl w:val="0"/>
          <w:numId w:val="4"/>
        </w:numPr>
        <w:tabs>
          <w:tab w:val="left" w:pos="659"/>
        </w:tabs>
        <w:spacing w:after="0" w:line="240" w:lineRule="auto"/>
        <w:rPr>
          <w:lang w:val="lt-LT"/>
        </w:rPr>
      </w:pPr>
      <w:r w:rsidRPr="0002550E">
        <w:rPr>
          <w:rFonts w:ascii="Times New Roman" w:hAnsi="Times New Roman"/>
          <w:spacing w:val="-1"/>
          <w:lang w:val="lt-LT"/>
        </w:rPr>
        <w:t>Neišmeskite šio lapelio, nes vėl gali prireikti</w:t>
      </w:r>
      <w:r w:rsidRPr="0002550E">
        <w:rPr>
          <w:rFonts w:ascii="Times New Roman" w:hAnsi="Times New Roman"/>
          <w:spacing w:val="-4"/>
          <w:lang w:val="lt-LT"/>
        </w:rPr>
        <w:t xml:space="preserve"> </w:t>
      </w:r>
      <w:r w:rsidRPr="0002550E">
        <w:rPr>
          <w:rFonts w:ascii="Times New Roman" w:hAnsi="Times New Roman"/>
          <w:spacing w:val="-1"/>
          <w:lang w:val="lt-LT"/>
        </w:rPr>
        <w:t>jį perskaityti.</w:t>
      </w:r>
    </w:p>
    <w:p w14:paraId="6BC4FA19" w14:textId="77777777" w:rsidR="00DD5DC1" w:rsidRPr="002A0F21" w:rsidRDefault="00DD5DC1" w:rsidP="0002550E">
      <w:pPr>
        <w:widowControl w:val="0"/>
        <w:numPr>
          <w:ilvl w:val="0"/>
          <w:numId w:val="4"/>
        </w:numPr>
        <w:tabs>
          <w:tab w:val="left" w:pos="659"/>
        </w:tabs>
        <w:spacing w:after="0" w:line="240" w:lineRule="auto"/>
        <w:rPr>
          <w:lang w:val="lt-LT"/>
        </w:rPr>
      </w:pPr>
      <w:r w:rsidRPr="0002550E">
        <w:rPr>
          <w:rFonts w:ascii="Times New Roman" w:hAnsi="Times New Roman"/>
          <w:spacing w:val="-1"/>
          <w:lang w:val="lt-LT"/>
        </w:rPr>
        <w:t xml:space="preserve">Jeigu kiltų daugiau klausimų, kreipkitės </w:t>
      </w:r>
      <w:r w:rsidRPr="0002550E">
        <w:rPr>
          <w:rFonts w:ascii="Times New Roman" w:hAnsi="Times New Roman"/>
          <w:lang w:val="lt-LT"/>
        </w:rPr>
        <w:t>į</w:t>
      </w:r>
      <w:r w:rsidRPr="0002550E">
        <w:rPr>
          <w:rFonts w:ascii="Times New Roman" w:hAnsi="Times New Roman"/>
          <w:spacing w:val="-1"/>
          <w:lang w:val="lt-LT"/>
        </w:rPr>
        <w:t xml:space="preserve"> gydytoją arba vaistininką.</w:t>
      </w:r>
    </w:p>
    <w:p w14:paraId="7EBB745C" w14:textId="77777777" w:rsidR="00DD5DC1" w:rsidRPr="002A0F21" w:rsidRDefault="00DD5DC1" w:rsidP="0002550E">
      <w:pPr>
        <w:widowControl w:val="0"/>
        <w:numPr>
          <w:ilvl w:val="0"/>
          <w:numId w:val="4"/>
        </w:numPr>
        <w:tabs>
          <w:tab w:val="left" w:pos="685"/>
        </w:tabs>
        <w:spacing w:after="0" w:line="240" w:lineRule="auto"/>
        <w:rPr>
          <w:lang w:val="lt-LT"/>
        </w:rPr>
      </w:pPr>
      <w:r w:rsidRPr="0002550E">
        <w:rPr>
          <w:rFonts w:ascii="Times New Roman" w:hAnsi="Times New Roman"/>
          <w:lang w:val="lt-LT"/>
        </w:rPr>
        <w:t xml:space="preserve">Šis </w:t>
      </w:r>
      <w:r w:rsidRPr="0002550E">
        <w:rPr>
          <w:rFonts w:ascii="Times New Roman" w:hAnsi="Times New Roman"/>
          <w:spacing w:val="-1"/>
          <w:lang w:val="lt-LT"/>
        </w:rPr>
        <w:t>vaistas</w:t>
      </w:r>
      <w:r w:rsidRPr="0002550E">
        <w:rPr>
          <w:rFonts w:ascii="Times New Roman" w:hAnsi="Times New Roman"/>
          <w:spacing w:val="54"/>
          <w:lang w:val="lt-LT"/>
        </w:rPr>
        <w:t xml:space="preserve"> </w:t>
      </w:r>
      <w:r w:rsidRPr="0002550E">
        <w:rPr>
          <w:rFonts w:ascii="Times New Roman" w:hAnsi="Times New Roman"/>
          <w:spacing w:val="-1"/>
          <w:lang w:val="lt-LT"/>
        </w:rPr>
        <w:t>skirtas</w:t>
      </w:r>
      <w:r w:rsidRPr="0002550E">
        <w:rPr>
          <w:rFonts w:ascii="Times New Roman" w:hAnsi="Times New Roman"/>
          <w:lang w:val="lt-LT"/>
        </w:rPr>
        <w:t xml:space="preserve"> tik</w:t>
      </w:r>
      <w:r w:rsidRPr="0002550E">
        <w:rPr>
          <w:rFonts w:ascii="Times New Roman" w:hAnsi="Times New Roman"/>
          <w:spacing w:val="52"/>
          <w:lang w:val="lt-LT"/>
        </w:rPr>
        <w:t xml:space="preserve"> </w:t>
      </w:r>
      <w:r w:rsidRPr="0002550E">
        <w:rPr>
          <w:rFonts w:ascii="Times New Roman" w:hAnsi="Times New Roman"/>
          <w:spacing w:val="-2"/>
          <w:lang w:val="lt-LT"/>
        </w:rPr>
        <w:t>Jums,</w:t>
      </w:r>
      <w:r w:rsidRPr="0002550E">
        <w:rPr>
          <w:rFonts w:ascii="Times New Roman" w:hAnsi="Times New Roman"/>
          <w:lang w:val="lt-LT"/>
        </w:rPr>
        <w:t xml:space="preserve"> todėl</w:t>
      </w:r>
      <w:r w:rsidRPr="0002550E">
        <w:rPr>
          <w:rFonts w:ascii="Times New Roman" w:hAnsi="Times New Roman"/>
          <w:spacing w:val="2"/>
          <w:lang w:val="lt-LT"/>
        </w:rPr>
        <w:t xml:space="preserve"> </w:t>
      </w:r>
      <w:r w:rsidRPr="0002550E">
        <w:rPr>
          <w:rFonts w:ascii="Times New Roman" w:hAnsi="Times New Roman"/>
          <w:spacing w:val="-1"/>
          <w:lang w:val="lt-LT"/>
        </w:rPr>
        <w:t>kitiems</w:t>
      </w:r>
      <w:r w:rsidRPr="0002550E">
        <w:rPr>
          <w:rFonts w:ascii="Times New Roman" w:hAnsi="Times New Roman"/>
          <w:lang w:val="lt-LT"/>
        </w:rPr>
        <w:t xml:space="preserve"> </w:t>
      </w:r>
      <w:r w:rsidRPr="0002550E">
        <w:rPr>
          <w:rFonts w:ascii="Times New Roman" w:hAnsi="Times New Roman"/>
          <w:spacing w:val="-1"/>
          <w:lang w:val="lt-LT"/>
        </w:rPr>
        <w:t>žmonėms</w:t>
      </w:r>
      <w:r w:rsidRPr="0002550E">
        <w:rPr>
          <w:rFonts w:ascii="Times New Roman" w:hAnsi="Times New Roman"/>
          <w:lang w:val="lt-LT"/>
        </w:rPr>
        <w:t xml:space="preserve"> </w:t>
      </w:r>
      <w:r w:rsidRPr="0002550E">
        <w:rPr>
          <w:rFonts w:ascii="Times New Roman" w:hAnsi="Times New Roman"/>
          <w:spacing w:val="1"/>
          <w:lang w:val="lt-LT"/>
        </w:rPr>
        <w:t>jo</w:t>
      </w:r>
      <w:r w:rsidRPr="0002550E">
        <w:rPr>
          <w:rFonts w:ascii="Times New Roman" w:hAnsi="Times New Roman"/>
          <w:lang w:val="lt-LT"/>
        </w:rPr>
        <w:t xml:space="preserve"> </w:t>
      </w:r>
      <w:r w:rsidRPr="0002550E">
        <w:rPr>
          <w:rFonts w:ascii="Times New Roman" w:hAnsi="Times New Roman"/>
          <w:spacing w:val="-1"/>
          <w:lang w:val="lt-LT"/>
        </w:rPr>
        <w:t>duoti</w:t>
      </w:r>
      <w:r w:rsidRPr="0002550E">
        <w:rPr>
          <w:rFonts w:ascii="Times New Roman" w:hAnsi="Times New Roman"/>
          <w:lang w:val="lt-LT"/>
        </w:rPr>
        <w:t xml:space="preserve"> </w:t>
      </w:r>
      <w:r w:rsidRPr="0002550E">
        <w:rPr>
          <w:rFonts w:ascii="Times New Roman" w:hAnsi="Times New Roman"/>
          <w:spacing w:val="-1"/>
          <w:lang w:val="lt-LT"/>
        </w:rPr>
        <w:t>negalima.</w:t>
      </w:r>
      <w:r w:rsidRPr="0002550E">
        <w:rPr>
          <w:rFonts w:ascii="Times New Roman" w:hAnsi="Times New Roman"/>
          <w:lang w:val="lt-LT"/>
        </w:rPr>
        <w:t xml:space="preserve"> Vaistas </w:t>
      </w:r>
      <w:r w:rsidRPr="0002550E">
        <w:rPr>
          <w:rFonts w:ascii="Times New Roman" w:hAnsi="Times New Roman"/>
          <w:spacing w:val="-2"/>
          <w:lang w:val="lt-LT"/>
        </w:rPr>
        <w:t>gali</w:t>
      </w:r>
      <w:r w:rsidRPr="0002550E">
        <w:rPr>
          <w:rFonts w:ascii="Times New Roman" w:hAnsi="Times New Roman"/>
          <w:spacing w:val="54"/>
          <w:lang w:val="lt-LT"/>
        </w:rPr>
        <w:t xml:space="preserve"> </w:t>
      </w:r>
      <w:r w:rsidRPr="0002550E">
        <w:rPr>
          <w:rFonts w:ascii="Times New Roman" w:hAnsi="Times New Roman"/>
          <w:spacing w:val="-1"/>
          <w:lang w:val="lt-LT"/>
        </w:rPr>
        <w:t>jiems</w:t>
      </w:r>
      <w:r w:rsidRPr="0002550E">
        <w:rPr>
          <w:rFonts w:ascii="Times New Roman" w:hAnsi="Times New Roman"/>
          <w:spacing w:val="28"/>
          <w:lang w:val="lt-LT"/>
        </w:rPr>
        <w:t xml:space="preserve"> </w:t>
      </w:r>
      <w:r w:rsidRPr="0002550E">
        <w:rPr>
          <w:rFonts w:ascii="Times New Roman" w:hAnsi="Times New Roman"/>
          <w:spacing w:val="-1"/>
          <w:lang w:val="lt-LT"/>
        </w:rPr>
        <w:t xml:space="preserve">pakenkti (net tiems, kurių ligos požymiai </w:t>
      </w:r>
      <w:r w:rsidRPr="0002550E">
        <w:rPr>
          <w:rFonts w:ascii="Times New Roman" w:hAnsi="Times New Roman"/>
          <w:lang w:val="lt-LT"/>
        </w:rPr>
        <w:t xml:space="preserve">yra tokie </w:t>
      </w:r>
      <w:r w:rsidRPr="0002550E">
        <w:rPr>
          <w:rFonts w:ascii="Times New Roman" w:hAnsi="Times New Roman"/>
          <w:spacing w:val="-1"/>
          <w:lang w:val="lt-LT"/>
        </w:rPr>
        <w:t>patys</w:t>
      </w:r>
      <w:r w:rsidRPr="0002550E">
        <w:rPr>
          <w:rFonts w:ascii="Times New Roman" w:hAnsi="Times New Roman"/>
          <w:lang w:val="lt-LT"/>
        </w:rPr>
        <w:t xml:space="preserve"> </w:t>
      </w:r>
      <w:r w:rsidRPr="0002550E">
        <w:rPr>
          <w:rFonts w:ascii="Times New Roman" w:hAnsi="Times New Roman"/>
          <w:spacing w:val="-1"/>
          <w:lang w:val="lt-LT"/>
        </w:rPr>
        <w:t>kaip</w:t>
      </w:r>
      <w:r w:rsidRPr="0002550E">
        <w:rPr>
          <w:rFonts w:ascii="Times New Roman" w:hAnsi="Times New Roman"/>
          <w:lang w:val="lt-LT"/>
        </w:rPr>
        <w:t xml:space="preserve"> </w:t>
      </w:r>
      <w:r w:rsidRPr="0002550E">
        <w:rPr>
          <w:rFonts w:ascii="Times New Roman" w:hAnsi="Times New Roman"/>
          <w:spacing w:val="-1"/>
          <w:lang w:val="lt-LT"/>
        </w:rPr>
        <w:t>Jūsų).</w:t>
      </w:r>
    </w:p>
    <w:p w14:paraId="786BE12F" w14:textId="77777777" w:rsidR="00DD5DC1" w:rsidRPr="002A0F21" w:rsidRDefault="00DD5DC1" w:rsidP="0002550E">
      <w:pPr>
        <w:widowControl w:val="0"/>
        <w:numPr>
          <w:ilvl w:val="0"/>
          <w:numId w:val="4"/>
        </w:numPr>
        <w:tabs>
          <w:tab w:val="left" w:pos="685"/>
        </w:tabs>
        <w:spacing w:after="0" w:line="240" w:lineRule="auto"/>
        <w:rPr>
          <w:lang w:val="lt-LT"/>
        </w:rPr>
      </w:pPr>
      <w:r w:rsidRPr="0002550E">
        <w:rPr>
          <w:rFonts w:ascii="Times New Roman" w:hAnsi="Times New Roman"/>
          <w:spacing w:val="-1"/>
          <w:lang w:val="lt-LT"/>
        </w:rPr>
        <w:t>Jeigu</w:t>
      </w:r>
      <w:r w:rsidRPr="0002550E">
        <w:rPr>
          <w:rFonts w:ascii="Times New Roman" w:hAnsi="Times New Roman"/>
          <w:lang w:val="lt-LT"/>
        </w:rPr>
        <w:t xml:space="preserve"> </w:t>
      </w:r>
      <w:r w:rsidRPr="0002550E">
        <w:rPr>
          <w:rFonts w:ascii="Times New Roman" w:hAnsi="Times New Roman"/>
          <w:spacing w:val="-1"/>
          <w:lang w:val="lt-LT"/>
        </w:rPr>
        <w:t>pasireiškė</w:t>
      </w:r>
      <w:r w:rsidRPr="0002550E">
        <w:rPr>
          <w:rFonts w:ascii="Times New Roman" w:hAnsi="Times New Roman"/>
          <w:lang w:val="lt-LT"/>
        </w:rPr>
        <w:t xml:space="preserve"> </w:t>
      </w:r>
      <w:r w:rsidRPr="0002550E">
        <w:rPr>
          <w:rFonts w:ascii="Times New Roman" w:hAnsi="Times New Roman"/>
          <w:spacing w:val="-1"/>
          <w:lang w:val="lt-LT"/>
        </w:rPr>
        <w:t>šalutinis</w:t>
      </w:r>
      <w:r w:rsidRPr="0002550E">
        <w:rPr>
          <w:rFonts w:ascii="Times New Roman" w:hAnsi="Times New Roman"/>
          <w:lang w:val="lt-LT"/>
        </w:rPr>
        <w:t xml:space="preserve"> </w:t>
      </w:r>
      <w:r w:rsidRPr="0002550E">
        <w:rPr>
          <w:rFonts w:ascii="Times New Roman" w:hAnsi="Times New Roman"/>
          <w:spacing w:val="-1"/>
          <w:lang w:val="lt-LT"/>
        </w:rPr>
        <w:t>poveikis</w:t>
      </w:r>
      <w:r w:rsidRPr="0002550E">
        <w:rPr>
          <w:rFonts w:ascii="Times New Roman" w:hAnsi="Times New Roman"/>
          <w:spacing w:val="12"/>
          <w:lang w:val="lt-LT"/>
        </w:rPr>
        <w:t xml:space="preserve"> </w:t>
      </w:r>
      <w:r w:rsidRPr="0002550E">
        <w:rPr>
          <w:rFonts w:ascii="Times New Roman" w:hAnsi="Times New Roman"/>
          <w:lang w:val="lt-LT"/>
        </w:rPr>
        <w:t>(net</w:t>
      </w:r>
      <w:r w:rsidRPr="0002550E">
        <w:rPr>
          <w:rFonts w:ascii="Times New Roman" w:hAnsi="Times New Roman"/>
          <w:spacing w:val="9"/>
          <w:lang w:val="lt-LT"/>
        </w:rPr>
        <w:t xml:space="preserve"> </w:t>
      </w:r>
      <w:r w:rsidRPr="0002550E">
        <w:rPr>
          <w:rFonts w:ascii="Times New Roman" w:hAnsi="Times New Roman"/>
          <w:spacing w:val="-1"/>
          <w:lang w:val="lt-LT"/>
        </w:rPr>
        <w:t>jeigu</w:t>
      </w:r>
      <w:r w:rsidRPr="0002550E">
        <w:rPr>
          <w:rFonts w:ascii="Times New Roman" w:hAnsi="Times New Roman"/>
          <w:spacing w:val="9"/>
          <w:lang w:val="lt-LT"/>
        </w:rPr>
        <w:t xml:space="preserve"> </w:t>
      </w:r>
      <w:r w:rsidRPr="0002550E">
        <w:rPr>
          <w:rFonts w:ascii="Times New Roman" w:hAnsi="Times New Roman"/>
          <w:lang w:val="lt-LT"/>
        </w:rPr>
        <w:t xml:space="preserve">jis </w:t>
      </w:r>
      <w:r w:rsidRPr="0002550E">
        <w:rPr>
          <w:rFonts w:ascii="Times New Roman" w:hAnsi="Times New Roman"/>
          <w:spacing w:val="-1"/>
          <w:lang w:val="lt-LT"/>
        </w:rPr>
        <w:t>šiame</w:t>
      </w:r>
      <w:r w:rsidRPr="0002550E">
        <w:rPr>
          <w:rFonts w:ascii="Times New Roman" w:hAnsi="Times New Roman"/>
          <w:lang w:val="lt-LT"/>
        </w:rPr>
        <w:t xml:space="preserve"> </w:t>
      </w:r>
      <w:r w:rsidRPr="0002550E">
        <w:rPr>
          <w:rFonts w:ascii="Times New Roman" w:hAnsi="Times New Roman"/>
          <w:spacing w:val="-1"/>
          <w:lang w:val="lt-LT"/>
        </w:rPr>
        <w:t>lapelyje</w:t>
      </w:r>
      <w:r w:rsidRPr="0002550E">
        <w:rPr>
          <w:rFonts w:ascii="Times New Roman" w:hAnsi="Times New Roman"/>
          <w:lang w:val="lt-LT"/>
        </w:rPr>
        <w:t xml:space="preserve"> </w:t>
      </w:r>
      <w:r w:rsidRPr="0002550E">
        <w:rPr>
          <w:rFonts w:ascii="Times New Roman" w:hAnsi="Times New Roman"/>
          <w:spacing w:val="-1"/>
          <w:lang w:val="lt-LT"/>
        </w:rPr>
        <w:t>nenurodytas),</w:t>
      </w:r>
      <w:r w:rsidRPr="0002550E">
        <w:rPr>
          <w:rFonts w:ascii="Times New Roman" w:hAnsi="Times New Roman"/>
          <w:lang w:val="lt-LT"/>
        </w:rPr>
        <w:t xml:space="preserve"> </w:t>
      </w:r>
      <w:r w:rsidRPr="0002550E">
        <w:rPr>
          <w:rFonts w:ascii="Times New Roman" w:hAnsi="Times New Roman"/>
          <w:spacing w:val="-1"/>
          <w:lang w:val="lt-LT"/>
        </w:rPr>
        <w:t>kreipkitės</w:t>
      </w:r>
      <w:r w:rsidRPr="0002550E">
        <w:rPr>
          <w:rFonts w:ascii="Times New Roman" w:hAnsi="Times New Roman"/>
          <w:lang w:val="lt-LT"/>
        </w:rPr>
        <w:t xml:space="preserve"> į</w:t>
      </w:r>
      <w:r w:rsidRPr="0002550E">
        <w:rPr>
          <w:rFonts w:ascii="Times New Roman" w:hAnsi="Times New Roman"/>
          <w:spacing w:val="33"/>
          <w:lang w:val="lt-LT"/>
        </w:rPr>
        <w:t xml:space="preserve"> </w:t>
      </w:r>
      <w:r w:rsidRPr="0002550E">
        <w:rPr>
          <w:rFonts w:ascii="Times New Roman" w:hAnsi="Times New Roman"/>
          <w:spacing w:val="-1"/>
          <w:lang w:val="lt-LT"/>
        </w:rPr>
        <w:t xml:space="preserve">gydytoją arba vaistininką. Žr. </w:t>
      </w:r>
      <w:r w:rsidRPr="0002550E">
        <w:rPr>
          <w:rFonts w:ascii="Times New Roman" w:hAnsi="Times New Roman"/>
          <w:lang w:val="lt-LT"/>
        </w:rPr>
        <w:t>4</w:t>
      </w:r>
      <w:r w:rsidRPr="0002550E">
        <w:rPr>
          <w:rFonts w:ascii="Times New Roman" w:hAnsi="Times New Roman"/>
          <w:spacing w:val="-1"/>
          <w:lang w:val="lt-LT"/>
        </w:rPr>
        <w:t xml:space="preserve"> skyrių.</w:t>
      </w:r>
    </w:p>
    <w:p w14:paraId="5DAABA57" w14:textId="77777777" w:rsidR="00DD5DC1" w:rsidRPr="0002550E" w:rsidRDefault="00DD5DC1" w:rsidP="0002550E">
      <w:pPr>
        <w:widowControl w:val="0"/>
        <w:spacing w:before="8" w:after="0" w:line="240" w:lineRule="auto"/>
        <w:rPr>
          <w:rFonts w:ascii="Times New Roman" w:hAnsi="Times New Roman"/>
          <w:lang w:val="lt-LT"/>
        </w:rPr>
      </w:pPr>
    </w:p>
    <w:p w14:paraId="79BB7597" w14:textId="77777777" w:rsidR="00DD5DC1" w:rsidRPr="0002550E" w:rsidRDefault="00F216A2" w:rsidP="0002550E">
      <w:pPr>
        <w:widowControl w:val="0"/>
        <w:spacing w:after="0" w:line="240" w:lineRule="auto"/>
        <w:outlineLvl w:val="0"/>
        <w:rPr>
          <w:b/>
          <w:lang w:val="lt-LT"/>
        </w:rPr>
      </w:pPr>
      <w:r w:rsidRPr="0002550E">
        <w:rPr>
          <w:rFonts w:ascii="Times New Roman" w:hAnsi="Times New Roman"/>
          <w:b/>
          <w:spacing w:val="-1"/>
          <w:lang w:val="lt-LT"/>
        </w:rPr>
        <w:t xml:space="preserve">Apie ką </w:t>
      </w:r>
      <w:r w:rsidR="00DD5DC1" w:rsidRPr="0002550E">
        <w:rPr>
          <w:rFonts w:ascii="Times New Roman" w:hAnsi="Times New Roman"/>
          <w:b/>
          <w:spacing w:val="-1"/>
          <w:lang w:val="lt-LT"/>
        </w:rPr>
        <w:t>rašoma šiame lapelyje?</w:t>
      </w:r>
    </w:p>
    <w:p w14:paraId="279B27D4" w14:textId="77777777" w:rsidR="00DD5DC1" w:rsidRPr="002A0F21" w:rsidRDefault="00DD5DC1" w:rsidP="0002550E">
      <w:pPr>
        <w:widowControl w:val="0"/>
        <w:numPr>
          <w:ilvl w:val="0"/>
          <w:numId w:val="3"/>
        </w:numPr>
        <w:tabs>
          <w:tab w:val="left" w:pos="659"/>
        </w:tabs>
        <w:spacing w:after="0" w:line="240" w:lineRule="auto"/>
        <w:rPr>
          <w:lang w:val="lt-LT"/>
        </w:rPr>
      </w:pPr>
      <w:r w:rsidRPr="0002550E">
        <w:rPr>
          <w:rFonts w:ascii="Times New Roman" w:hAnsi="Times New Roman"/>
          <w:spacing w:val="-1"/>
          <w:lang w:val="lt-LT"/>
        </w:rPr>
        <w:t xml:space="preserve">Kas yra </w:t>
      </w:r>
      <w:r w:rsidRPr="0002550E">
        <w:rPr>
          <w:rFonts w:ascii="Times New Roman" w:hAnsi="Times New Roman"/>
          <w:lang w:val="lt-LT"/>
        </w:rPr>
        <w:t xml:space="preserve">Ritonavir Accord </w:t>
      </w:r>
      <w:r w:rsidRPr="0002550E">
        <w:rPr>
          <w:rFonts w:ascii="Times New Roman" w:hAnsi="Times New Roman"/>
          <w:spacing w:val="-1"/>
          <w:lang w:val="lt-LT"/>
        </w:rPr>
        <w:t>s vartojamas</w:t>
      </w:r>
    </w:p>
    <w:p w14:paraId="0653C12B" w14:textId="63EBFC7F" w:rsidR="00DD5DC1" w:rsidRPr="002A0F21" w:rsidRDefault="00DD5DC1" w:rsidP="0002550E">
      <w:pPr>
        <w:widowControl w:val="0"/>
        <w:numPr>
          <w:ilvl w:val="0"/>
          <w:numId w:val="3"/>
        </w:numPr>
        <w:tabs>
          <w:tab w:val="left" w:pos="659"/>
        </w:tabs>
        <w:spacing w:after="0" w:line="240" w:lineRule="auto"/>
        <w:rPr>
          <w:lang w:val="lt-LT"/>
        </w:rPr>
      </w:pPr>
      <w:r w:rsidRPr="0002550E">
        <w:rPr>
          <w:rFonts w:ascii="Times New Roman" w:hAnsi="Times New Roman"/>
          <w:spacing w:val="-1"/>
          <w:lang w:val="lt-LT"/>
        </w:rPr>
        <w:t>Kas žinotina prieš</w:t>
      </w:r>
      <w:r w:rsidRPr="0002550E">
        <w:rPr>
          <w:rFonts w:ascii="Times New Roman" w:hAnsi="Times New Roman"/>
          <w:spacing w:val="-3"/>
          <w:lang w:val="lt-LT"/>
        </w:rPr>
        <w:t xml:space="preserve"> </w:t>
      </w:r>
      <w:r w:rsidR="00F216A2" w:rsidRPr="006A5956">
        <w:rPr>
          <w:rFonts w:ascii="Times New Roman" w:eastAsia="Times New Roman" w:hAnsi="Times New Roman" w:cs="Times New Roman"/>
          <w:spacing w:val="-3"/>
          <w:lang w:val="lt-LT"/>
        </w:rPr>
        <w:t>Jums</w:t>
      </w:r>
      <w:r w:rsidR="00F216A2" w:rsidRPr="0002550E">
        <w:rPr>
          <w:rFonts w:ascii="Times New Roman" w:hAnsi="Times New Roman"/>
          <w:spacing w:val="-3"/>
          <w:lang w:val="lt-LT"/>
        </w:rPr>
        <w:t xml:space="preserve"> </w:t>
      </w:r>
      <w:r w:rsidR="00F216A2" w:rsidRPr="002A3BF5">
        <w:rPr>
          <w:rFonts w:ascii="Times New Roman" w:hAnsi="Times New Roman"/>
          <w:b/>
          <w:spacing w:val="-3"/>
          <w:lang w:val="lt-LT"/>
        </w:rPr>
        <w:t>ar Jūsų vaikui</w:t>
      </w:r>
      <w:r w:rsidR="00F216A2" w:rsidRPr="0002550E">
        <w:rPr>
          <w:rFonts w:ascii="Times New Roman" w:hAnsi="Times New Roman"/>
          <w:spacing w:val="-3"/>
          <w:lang w:val="lt-LT"/>
        </w:rPr>
        <w:t xml:space="preserve"> </w:t>
      </w:r>
      <w:r w:rsidRPr="0002550E">
        <w:rPr>
          <w:rFonts w:ascii="Times New Roman" w:hAnsi="Times New Roman"/>
          <w:spacing w:val="-1"/>
          <w:lang w:val="lt-LT"/>
        </w:rPr>
        <w:t xml:space="preserve">vartojant </w:t>
      </w:r>
      <w:r w:rsidRPr="0002550E">
        <w:rPr>
          <w:rFonts w:ascii="Times New Roman" w:hAnsi="Times New Roman"/>
          <w:lang w:val="lt-LT"/>
        </w:rPr>
        <w:t xml:space="preserve">Ritonavir Accord </w:t>
      </w:r>
    </w:p>
    <w:p w14:paraId="5626373B" w14:textId="77777777" w:rsidR="00DD5DC1" w:rsidRPr="002A0F21" w:rsidRDefault="00DD5DC1" w:rsidP="0002550E">
      <w:pPr>
        <w:widowControl w:val="0"/>
        <w:numPr>
          <w:ilvl w:val="0"/>
          <w:numId w:val="3"/>
        </w:numPr>
        <w:tabs>
          <w:tab w:val="left" w:pos="659"/>
        </w:tabs>
        <w:spacing w:after="0" w:line="240" w:lineRule="auto"/>
        <w:rPr>
          <w:lang w:val="lt-LT"/>
        </w:rPr>
      </w:pPr>
      <w:r w:rsidRPr="0002550E">
        <w:rPr>
          <w:rFonts w:ascii="Times New Roman" w:hAnsi="Times New Roman"/>
          <w:spacing w:val="-1"/>
          <w:lang w:val="lt-LT"/>
        </w:rPr>
        <w:t xml:space="preserve">Kaip vartoti </w:t>
      </w:r>
      <w:r w:rsidRPr="0002550E">
        <w:rPr>
          <w:rFonts w:ascii="Times New Roman" w:hAnsi="Times New Roman"/>
          <w:lang w:val="lt-LT"/>
        </w:rPr>
        <w:t xml:space="preserve">Ritonavir Accord </w:t>
      </w:r>
    </w:p>
    <w:p w14:paraId="1321BD82" w14:textId="77777777" w:rsidR="00DD5DC1" w:rsidRPr="002A0F21" w:rsidRDefault="00DD5DC1" w:rsidP="0002550E">
      <w:pPr>
        <w:widowControl w:val="0"/>
        <w:numPr>
          <w:ilvl w:val="0"/>
          <w:numId w:val="3"/>
        </w:numPr>
        <w:tabs>
          <w:tab w:val="left" w:pos="659"/>
        </w:tabs>
        <w:spacing w:after="0" w:line="240" w:lineRule="auto"/>
        <w:rPr>
          <w:lang w:val="lt-LT"/>
        </w:rPr>
      </w:pPr>
      <w:r w:rsidRPr="0002550E">
        <w:rPr>
          <w:rFonts w:ascii="Times New Roman" w:hAnsi="Times New Roman"/>
          <w:spacing w:val="-1"/>
          <w:lang w:val="lt-LT"/>
        </w:rPr>
        <w:t>Galimas šalutinis poveikis</w:t>
      </w:r>
    </w:p>
    <w:p w14:paraId="106FED5C" w14:textId="77777777" w:rsidR="00DD5DC1" w:rsidRPr="002A0F21" w:rsidRDefault="00DD5DC1" w:rsidP="0002550E">
      <w:pPr>
        <w:widowControl w:val="0"/>
        <w:numPr>
          <w:ilvl w:val="0"/>
          <w:numId w:val="3"/>
        </w:numPr>
        <w:tabs>
          <w:tab w:val="left" w:pos="659"/>
        </w:tabs>
        <w:spacing w:after="0" w:line="240" w:lineRule="auto"/>
        <w:rPr>
          <w:lang w:val="lt-LT"/>
        </w:rPr>
      </w:pPr>
      <w:r w:rsidRPr="0002550E">
        <w:rPr>
          <w:rFonts w:ascii="Times New Roman" w:hAnsi="Times New Roman"/>
          <w:spacing w:val="-1"/>
          <w:lang w:val="lt-LT"/>
        </w:rPr>
        <w:t xml:space="preserve">Kaip laikyti </w:t>
      </w:r>
      <w:r w:rsidRPr="0002550E">
        <w:rPr>
          <w:rFonts w:ascii="Times New Roman" w:hAnsi="Times New Roman"/>
          <w:lang w:val="lt-LT"/>
        </w:rPr>
        <w:t xml:space="preserve">Ritonavir Accord </w:t>
      </w:r>
    </w:p>
    <w:p w14:paraId="30F1A0B0" w14:textId="77777777" w:rsidR="00DD5DC1" w:rsidRPr="002A0F21" w:rsidRDefault="00DD5DC1" w:rsidP="0002550E">
      <w:pPr>
        <w:widowControl w:val="0"/>
        <w:numPr>
          <w:ilvl w:val="0"/>
          <w:numId w:val="3"/>
        </w:numPr>
        <w:tabs>
          <w:tab w:val="left" w:pos="659"/>
        </w:tabs>
        <w:spacing w:after="0" w:line="240" w:lineRule="auto"/>
        <w:rPr>
          <w:lang w:val="lt-LT"/>
        </w:rPr>
      </w:pPr>
      <w:r w:rsidRPr="0002550E">
        <w:rPr>
          <w:rFonts w:ascii="Times New Roman" w:hAnsi="Times New Roman"/>
          <w:spacing w:val="-1"/>
          <w:lang w:val="lt-LT"/>
        </w:rPr>
        <w:t xml:space="preserve">Pakuotės turinys ir </w:t>
      </w:r>
      <w:r w:rsidRPr="0002550E">
        <w:rPr>
          <w:rFonts w:ascii="Times New Roman" w:hAnsi="Times New Roman"/>
          <w:spacing w:val="-2"/>
          <w:lang w:val="lt-LT"/>
        </w:rPr>
        <w:t>kita</w:t>
      </w:r>
      <w:r w:rsidRPr="0002550E">
        <w:rPr>
          <w:rFonts w:ascii="Times New Roman" w:hAnsi="Times New Roman"/>
          <w:spacing w:val="-1"/>
          <w:lang w:val="lt-LT"/>
        </w:rPr>
        <w:t xml:space="preserve"> informacija</w:t>
      </w:r>
    </w:p>
    <w:p w14:paraId="40AE579B"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B639CB6"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77FF64B" w14:textId="77777777" w:rsidR="00DD5DC1" w:rsidRPr="0002550E" w:rsidRDefault="00DD5DC1" w:rsidP="00360EA5">
      <w:pPr>
        <w:widowControl w:val="0"/>
        <w:numPr>
          <w:ilvl w:val="0"/>
          <w:numId w:val="2"/>
        </w:numPr>
        <w:tabs>
          <w:tab w:val="left" w:pos="659"/>
        </w:tabs>
        <w:spacing w:after="0" w:line="240" w:lineRule="auto"/>
        <w:ind w:left="0" w:firstLine="0"/>
        <w:outlineLvl w:val="0"/>
        <w:rPr>
          <w:b/>
          <w:lang w:val="lt-LT"/>
        </w:rPr>
      </w:pPr>
      <w:r w:rsidRPr="0002550E">
        <w:rPr>
          <w:rFonts w:ascii="Times New Roman" w:hAnsi="Times New Roman"/>
          <w:b/>
          <w:spacing w:val="-1"/>
          <w:lang w:val="lt-LT"/>
        </w:rPr>
        <w:t xml:space="preserve">Kas yra </w:t>
      </w:r>
      <w:r w:rsidRPr="0002550E">
        <w:rPr>
          <w:rFonts w:ascii="Times New Roman" w:hAnsi="Times New Roman"/>
          <w:b/>
          <w:lang w:val="lt-LT"/>
        </w:rPr>
        <w:t xml:space="preserve">Ritonavir Accord </w:t>
      </w:r>
      <w:r w:rsidRPr="0002550E">
        <w:rPr>
          <w:rFonts w:ascii="Times New Roman" w:hAnsi="Times New Roman"/>
          <w:b/>
          <w:spacing w:val="-1"/>
          <w:lang w:val="lt-LT"/>
        </w:rPr>
        <w:t>ir kam jis vartojams</w:t>
      </w:r>
    </w:p>
    <w:p w14:paraId="43185E9B" w14:textId="77777777" w:rsidR="00DD5DC1" w:rsidRPr="0002550E" w:rsidRDefault="00DD5DC1" w:rsidP="0002550E">
      <w:pPr>
        <w:widowControl w:val="0"/>
        <w:spacing w:after="0" w:line="240" w:lineRule="auto"/>
        <w:rPr>
          <w:rFonts w:ascii="Times New Roman" w:hAnsi="Times New Roman"/>
          <w:b/>
          <w:lang w:val="lt-LT"/>
        </w:rPr>
      </w:pPr>
    </w:p>
    <w:p w14:paraId="18F24577" w14:textId="77777777" w:rsidR="00DD5DC1" w:rsidRPr="002A0F21" w:rsidRDefault="00DD5DC1" w:rsidP="0002550E">
      <w:pPr>
        <w:widowControl w:val="0"/>
        <w:spacing w:after="0" w:line="240" w:lineRule="auto"/>
        <w:rPr>
          <w:spacing w:val="-1"/>
          <w:lang w:val="lt-LT"/>
        </w:rPr>
      </w:pPr>
      <w:r w:rsidRPr="0002550E">
        <w:rPr>
          <w:rFonts w:ascii="Times New Roman" w:hAnsi="Times New Roman"/>
          <w:spacing w:val="-1"/>
          <w:lang w:val="lt-LT"/>
        </w:rPr>
        <w:t>Ritonavir Accord  sudėtyje yra veikliosios medžiagos ritonaviro. Ritonaviras yra proteazės inhibitorius, vartojamas ŽIV infekcijai kontroliuoti. Ritonavir Accord  yra skiriamos kartu su kitais prieš ŽIV veikiančiais vaistais (antiretrovirusiniais vaistais), kad padėtų suvaldyti ŽIV infekciją. Pasitaręs su Jumis, gydytojas</w:t>
      </w:r>
    </w:p>
    <w:p w14:paraId="215FA1F3" w14:textId="77777777" w:rsidR="00DD5DC1" w:rsidRPr="002A0F21" w:rsidRDefault="00DD5DC1" w:rsidP="0002550E">
      <w:pPr>
        <w:widowControl w:val="0"/>
        <w:spacing w:after="0" w:line="240" w:lineRule="auto"/>
        <w:rPr>
          <w:spacing w:val="-1"/>
          <w:lang w:val="lt-LT"/>
        </w:rPr>
      </w:pPr>
      <w:r w:rsidRPr="0002550E">
        <w:rPr>
          <w:rFonts w:ascii="Times New Roman" w:hAnsi="Times New Roman"/>
          <w:spacing w:val="-1"/>
          <w:lang w:val="lt-LT"/>
        </w:rPr>
        <w:t>nuspręs, kuris šių vaistų derinys Jums geriausiai tinka.</w:t>
      </w:r>
    </w:p>
    <w:p w14:paraId="6CD4B833" w14:textId="77777777" w:rsidR="00DD5DC1" w:rsidRPr="0002550E" w:rsidRDefault="00DD5DC1" w:rsidP="0002550E">
      <w:pPr>
        <w:widowControl w:val="0"/>
        <w:spacing w:after="0" w:line="240" w:lineRule="auto"/>
        <w:rPr>
          <w:rFonts w:ascii="Times New Roman" w:hAnsi="Times New Roman"/>
          <w:lang w:val="lt-LT"/>
        </w:rPr>
      </w:pPr>
    </w:p>
    <w:p w14:paraId="37AB5CF6" w14:textId="261F1150" w:rsidR="00DD5DC1" w:rsidRPr="002A0F21" w:rsidRDefault="00DD5DC1" w:rsidP="0002550E">
      <w:pPr>
        <w:widowControl w:val="0"/>
        <w:spacing w:after="0" w:line="240" w:lineRule="auto"/>
        <w:rPr>
          <w:lang w:val="lt-LT"/>
        </w:rPr>
      </w:pPr>
      <w:r w:rsidRPr="0002550E">
        <w:rPr>
          <w:rFonts w:ascii="Times New Roman" w:hAnsi="Times New Roman"/>
          <w:lang w:val="lt-LT"/>
        </w:rPr>
        <w:t>Ritonavir Accord</w:t>
      </w:r>
      <w:r w:rsidRPr="00EA1524">
        <w:rPr>
          <w:rFonts w:ascii="Times New Roman" w:hAnsi="Times New Roman"/>
          <w:spacing w:val="17"/>
          <w:lang w:val="lt-LT"/>
        </w:rPr>
        <w:t xml:space="preserve"> </w:t>
      </w:r>
      <w:r w:rsidRPr="0002550E">
        <w:rPr>
          <w:rFonts w:ascii="Times New Roman" w:hAnsi="Times New Roman"/>
          <w:spacing w:val="-1"/>
          <w:lang w:val="lt-LT"/>
        </w:rPr>
        <w:t>skiriam</w:t>
      </w:r>
      <w:r w:rsidRPr="0002550E">
        <w:rPr>
          <w:rFonts w:ascii="Times New Roman" w:hAnsi="Times New Roman"/>
          <w:lang w:val="lt-LT"/>
        </w:rPr>
        <w:t>a</w:t>
      </w:r>
      <w:r w:rsidRPr="0002550E">
        <w:rPr>
          <w:rFonts w:ascii="Times New Roman" w:hAnsi="Times New Roman"/>
          <w:spacing w:val="16"/>
          <w:lang w:val="lt-LT"/>
        </w:rPr>
        <w:t xml:space="preserve"> </w:t>
      </w:r>
      <w:r w:rsidRPr="0002550E">
        <w:rPr>
          <w:rFonts w:ascii="Times New Roman" w:hAnsi="Times New Roman"/>
          <w:spacing w:val="-1"/>
          <w:lang w:val="lt-LT"/>
        </w:rPr>
        <w:t>vaikams</w:t>
      </w:r>
      <w:r w:rsidRPr="0002550E">
        <w:rPr>
          <w:rFonts w:ascii="Times New Roman" w:hAnsi="Times New Roman"/>
          <w:lang w:val="lt-LT"/>
        </w:rPr>
        <w:t xml:space="preserve"> nuo 2 </w:t>
      </w:r>
      <w:r w:rsidRPr="0002550E">
        <w:rPr>
          <w:rFonts w:ascii="Times New Roman" w:hAnsi="Times New Roman"/>
          <w:spacing w:val="-1"/>
          <w:lang w:val="lt-LT"/>
        </w:rPr>
        <w:t>metų,</w:t>
      </w:r>
      <w:r w:rsidRPr="0002550E">
        <w:rPr>
          <w:rFonts w:ascii="Times New Roman" w:hAnsi="Times New Roman"/>
          <w:lang w:val="lt-LT"/>
        </w:rPr>
        <w:t xml:space="preserve"> </w:t>
      </w:r>
      <w:r w:rsidRPr="0002550E">
        <w:rPr>
          <w:rFonts w:ascii="Times New Roman" w:hAnsi="Times New Roman"/>
          <w:spacing w:val="-1"/>
          <w:lang w:val="lt-LT"/>
        </w:rPr>
        <w:t>paaugliams</w:t>
      </w:r>
      <w:r w:rsidRPr="0002550E">
        <w:rPr>
          <w:rFonts w:ascii="Times New Roman" w:hAnsi="Times New Roman"/>
          <w:lang w:val="lt-LT"/>
        </w:rPr>
        <w:t xml:space="preserve"> ir </w:t>
      </w:r>
      <w:r w:rsidRPr="0002550E">
        <w:rPr>
          <w:rFonts w:ascii="Times New Roman" w:hAnsi="Times New Roman"/>
          <w:spacing w:val="-1"/>
          <w:lang w:val="lt-LT"/>
        </w:rPr>
        <w:t>suaugusiesiems,</w:t>
      </w:r>
      <w:r w:rsidRPr="0002550E">
        <w:rPr>
          <w:rFonts w:ascii="Times New Roman" w:hAnsi="Times New Roman"/>
          <w:lang w:val="lt-LT"/>
        </w:rPr>
        <w:t xml:space="preserve"> kurie </w:t>
      </w:r>
      <w:r w:rsidRPr="0002550E">
        <w:rPr>
          <w:rFonts w:ascii="Times New Roman" w:hAnsi="Times New Roman"/>
          <w:spacing w:val="-1"/>
          <w:lang w:val="lt-LT"/>
        </w:rPr>
        <w:t>yra</w:t>
      </w:r>
      <w:r w:rsidRPr="0002550E">
        <w:rPr>
          <w:rFonts w:ascii="Times New Roman" w:hAnsi="Times New Roman"/>
          <w:lang w:val="lt-LT"/>
        </w:rPr>
        <w:t xml:space="preserve"> infekuoti </w:t>
      </w:r>
      <w:r w:rsidRPr="0002550E">
        <w:rPr>
          <w:rFonts w:ascii="Times New Roman" w:hAnsi="Times New Roman"/>
          <w:spacing w:val="-2"/>
          <w:lang w:val="lt-LT"/>
        </w:rPr>
        <w:t>ŽIV,</w:t>
      </w:r>
      <w:r w:rsidRPr="0002550E">
        <w:rPr>
          <w:rFonts w:ascii="Times New Roman" w:hAnsi="Times New Roman"/>
          <w:spacing w:val="26"/>
          <w:lang w:val="lt-LT"/>
        </w:rPr>
        <w:t xml:space="preserve"> </w:t>
      </w:r>
      <w:r w:rsidRPr="0002550E">
        <w:rPr>
          <w:rFonts w:ascii="Times New Roman" w:hAnsi="Times New Roman"/>
          <w:spacing w:val="-1"/>
          <w:lang w:val="lt-LT"/>
        </w:rPr>
        <w:t xml:space="preserve">sukeliančiu AIDS. </w:t>
      </w:r>
    </w:p>
    <w:p w14:paraId="441A1A84"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87808E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FFB572B" w14:textId="6F427072" w:rsidR="00DD5DC1" w:rsidRPr="0002550E" w:rsidRDefault="00DD5DC1" w:rsidP="00360EA5">
      <w:pPr>
        <w:widowControl w:val="0"/>
        <w:numPr>
          <w:ilvl w:val="0"/>
          <w:numId w:val="2"/>
        </w:numPr>
        <w:tabs>
          <w:tab w:val="left" w:pos="659"/>
        </w:tabs>
        <w:spacing w:after="0" w:line="240" w:lineRule="auto"/>
        <w:ind w:left="0" w:firstLine="0"/>
        <w:outlineLvl w:val="0"/>
        <w:rPr>
          <w:b/>
          <w:lang w:val="lt-LT"/>
        </w:rPr>
      </w:pPr>
      <w:r w:rsidRPr="0002550E">
        <w:rPr>
          <w:rFonts w:ascii="Times New Roman" w:hAnsi="Times New Roman"/>
          <w:b/>
          <w:spacing w:val="-1"/>
          <w:lang w:val="lt-LT"/>
        </w:rPr>
        <w:t xml:space="preserve">Kas žinotina prieš </w:t>
      </w:r>
      <w:r w:rsidR="00F216A2" w:rsidRPr="006A5956">
        <w:rPr>
          <w:rFonts w:ascii="Times New Roman" w:eastAsia="Times New Roman" w:hAnsi="Times New Roman" w:cs="Times New Roman"/>
          <w:b/>
          <w:bCs/>
          <w:spacing w:val="-1"/>
          <w:lang w:val="lt-LT"/>
        </w:rPr>
        <w:t>Jums ar Jūsų</w:t>
      </w:r>
      <w:r w:rsidR="00F216A2" w:rsidRPr="0002550E">
        <w:rPr>
          <w:rFonts w:ascii="Times New Roman" w:hAnsi="Times New Roman"/>
          <w:b/>
          <w:spacing w:val="-1"/>
          <w:lang w:val="lt-LT"/>
        </w:rPr>
        <w:t xml:space="preserve"> vaikui </w:t>
      </w:r>
      <w:r w:rsidRPr="0002550E">
        <w:rPr>
          <w:rFonts w:ascii="Times New Roman" w:hAnsi="Times New Roman"/>
          <w:b/>
          <w:spacing w:val="-1"/>
          <w:lang w:val="lt-LT"/>
        </w:rPr>
        <w:t xml:space="preserve">vartojant </w:t>
      </w:r>
      <w:r w:rsidRPr="0002550E">
        <w:rPr>
          <w:rFonts w:ascii="Times New Roman" w:hAnsi="Times New Roman"/>
          <w:b/>
          <w:lang w:val="lt-LT"/>
        </w:rPr>
        <w:t xml:space="preserve">Ritonavir Accord </w:t>
      </w:r>
    </w:p>
    <w:p w14:paraId="184BFC1E" w14:textId="77777777" w:rsidR="00DD5DC1" w:rsidRPr="0002550E" w:rsidRDefault="00DD5DC1" w:rsidP="0002550E">
      <w:pPr>
        <w:widowControl w:val="0"/>
        <w:tabs>
          <w:tab w:val="left" w:pos="659"/>
        </w:tabs>
        <w:spacing w:after="0" w:line="240" w:lineRule="auto"/>
        <w:outlineLvl w:val="0"/>
        <w:rPr>
          <w:b/>
          <w:spacing w:val="-1"/>
          <w:lang w:val="lt-LT"/>
        </w:rPr>
      </w:pPr>
    </w:p>
    <w:p w14:paraId="3613C92A" w14:textId="77777777" w:rsidR="00DD5DC1" w:rsidRPr="0002550E" w:rsidRDefault="00DD5DC1" w:rsidP="0002550E">
      <w:pPr>
        <w:widowControl w:val="0"/>
        <w:tabs>
          <w:tab w:val="left" w:pos="659"/>
        </w:tabs>
        <w:spacing w:after="0" w:line="240" w:lineRule="auto"/>
        <w:outlineLvl w:val="0"/>
        <w:rPr>
          <w:b/>
          <w:lang w:val="lt-LT"/>
        </w:rPr>
      </w:pPr>
      <w:r w:rsidRPr="0002550E">
        <w:rPr>
          <w:rFonts w:ascii="Times New Roman" w:hAnsi="Times New Roman"/>
          <w:b/>
          <w:lang w:val="lt-LT"/>
        </w:rPr>
        <w:t xml:space="preserve">Ritonavir Accord </w:t>
      </w:r>
      <w:r w:rsidRPr="0002550E">
        <w:rPr>
          <w:rFonts w:ascii="Times New Roman" w:hAnsi="Times New Roman"/>
          <w:b/>
          <w:spacing w:val="-1"/>
          <w:lang w:val="lt-LT"/>
        </w:rPr>
        <w:t>vartoti negalima:</w:t>
      </w:r>
    </w:p>
    <w:p w14:paraId="301927ED" w14:textId="77777777" w:rsidR="00DD5DC1" w:rsidRPr="002A0F21" w:rsidRDefault="00DD5DC1" w:rsidP="0002550E">
      <w:pPr>
        <w:widowControl w:val="0"/>
        <w:numPr>
          <w:ilvl w:val="0"/>
          <w:numId w:val="4"/>
        </w:numPr>
        <w:tabs>
          <w:tab w:val="left" w:pos="685"/>
        </w:tabs>
        <w:spacing w:after="0" w:line="240" w:lineRule="auto"/>
        <w:rPr>
          <w:lang w:val="lt-LT"/>
        </w:rPr>
      </w:pPr>
      <w:r w:rsidRPr="0002550E">
        <w:rPr>
          <w:rFonts w:ascii="Times New Roman" w:hAnsi="Times New Roman"/>
          <w:spacing w:val="-1"/>
          <w:lang w:val="lt-LT"/>
        </w:rPr>
        <w:t>Jeigu</w:t>
      </w:r>
      <w:r w:rsidRPr="0002550E">
        <w:rPr>
          <w:rFonts w:ascii="Times New Roman" w:hAnsi="Times New Roman"/>
          <w:spacing w:val="50"/>
          <w:lang w:val="lt-LT"/>
        </w:rPr>
        <w:t xml:space="preserve"> </w:t>
      </w:r>
      <w:r w:rsidRPr="0002550E">
        <w:rPr>
          <w:rFonts w:ascii="Times New Roman" w:hAnsi="Times New Roman"/>
          <w:spacing w:val="-1"/>
          <w:lang w:val="lt-LT"/>
        </w:rPr>
        <w:t>yra</w:t>
      </w:r>
      <w:r w:rsidRPr="0002550E">
        <w:rPr>
          <w:rFonts w:ascii="Times New Roman" w:hAnsi="Times New Roman"/>
          <w:spacing w:val="50"/>
          <w:lang w:val="lt-LT"/>
        </w:rPr>
        <w:t xml:space="preserve"> </w:t>
      </w:r>
      <w:r w:rsidRPr="0002550E">
        <w:rPr>
          <w:rFonts w:ascii="Times New Roman" w:hAnsi="Times New Roman"/>
          <w:spacing w:val="-1"/>
          <w:lang w:val="lt-LT"/>
        </w:rPr>
        <w:t>alergija</w:t>
      </w:r>
      <w:r w:rsidRPr="0002550E">
        <w:rPr>
          <w:rFonts w:ascii="Times New Roman" w:hAnsi="Times New Roman"/>
          <w:spacing w:val="49"/>
          <w:lang w:val="lt-LT"/>
        </w:rPr>
        <w:t xml:space="preserve"> </w:t>
      </w:r>
      <w:r w:rsidRPr="0002550E">
        <w:rPr>
          <w:rFonts w:ascii="Times New Roman" w:hAnsi="Times New Roman"/>
          <w:spacing w:val="-1"/>
          <w:lang w:val="lt-LT"/>
        </w:rPr>
        <w:t>ritonavirui</w:t>
      </w:r>
      <w:r w:rsidRPr="0002550E">
        <w:rPr>
          <w:rFonts w:ascii="Times New Roman" w:hAnsi="Times New Roman"/>
          <w:spacing w:val="47"/>
          <w:lang w:val="lt-LT"/>
        </w:rPr>
        <w:t xml:space="preserve"> </w:t>
      </w:r>
      <w:r w:rsidRPr="0002550E">
        <w:rPr>
          <w:rFonts w:ascii="Times New Roman" w:hAnsi="Times New Roman"/>
          <w:spacing w:val="-1"/>
          <w:lang w:val="lt-LT"/>
        </w:rPr>
        <w:t>arba</w:t>
      </w:r>
      <w:r w:rsidRPr="0002550E">
        <w:rPr>
          <w:rFonts w:ascii="Times New Roman" w:hAnsi="Times New Roman"/>
          <w:spacing w:val="50"/>
          <w:lang w:val="lt-LT"/>
        </w:rPr>
        <w:t xml:space="preserve"> </w:t>
      </w:r>
      <w:r w:rsidRPr="0002550E">
        <w:rPr>
          <w:rFonts w:ascii="Times New Roman" w:hAnsi="Times New Roman"/>
          <w:spacing w:val="-1"/>
          <w:lang w:val="lt-LT"/>
        </w:rPr>
        <w:t>bet</w:t>
      </w:r>
      <w:r w:rsidRPr="0002550E">
        <w:rPr>
          <w:rFonts w:ascii="Times New Roman" w:hAnsi="Times New Roman"/>
          <w:spacing w:val="50"/>
          <w:lang w:val="lt-LT"/>
        </w:rPr>
        <w:t xml:space="preserve"> </w:t>
      </w:r>
      <w:r w:rsidRPr="0002550E">
        <w:rPr>
          <w:rFonts w:ascii="Times New Roman" w:hAnsi="Times New Roman"/>
          <w:spacing w:val="-1"/>
          <w:lang w:val="lt-LT"/>
        </w:rPr>
        <w:t>kuriai</w:t>
      </w:r>
      <w:r w:rsidRPr="0002550E">
        <w:rPr>
          <w:rFonts w:ascii="Times New Roman" w:hAnsi="Times New Roman"/>
          <w:spacing w:val="49"/>
          <w:lang w:val="lt-LT"/>
        </w:rPr>
        <w:t xml:space="preserve"> </w:t>
      </w:r>
      <w:r w:rsidRPr="0002550E">
        <w:rPr>
          <w:rFonts w:ascii="Times New Roman" w:hAnsi="Times New Roman"/>
          <w:spacing w:val="-1"/>
          <w:lang w:val="lt-LT"/>
        </w:rPr>
        <w:t>pagalbinei</w:t>
      </w:r>
      <w:r w:rsidRPr="0002550E">
        <w:rPr>
          <w:rFonts w:ascii="Times New Roman" w:hAnsi="Times New Roman"/>
          <w:spacing w:val="50"/>
          <w:lang w:val="lt-LT"/>
        </w:rPr>
        <w:t xml:space="preserve"> </w:t>
      </w:r>
      <w:r w:rsidRPr="0002550E">
        <w:rPr>
          <w:rFonts w:ascii="Times New Roman" w:hAnsi="Times New Roman"/>
          <w:spacing w:val="-1"/>
          <w:lang w:val="lt-LT"/>
        </w:rPr>
        <w:t>šio vaisto medžiagai</w:t>
      </w:r>
      <w:r w:rsidRPr="0002550E">
        <w:rPr>
          <w:rFonts w:ascii="Times New Roman" w:hAnsi="Times New Roman"/>
          <w:spacing w:val="49"/>
          <w:lang w:val="lt-LT"/>
        </w:rPr>
        <w:t xml:space="preserve"> </w:t>
      </w:r>
      <w:r w:rsidRPr="0002550E">
        <w:rPr>
          <w:rFonts w:ascii="Times New Roman" w:hAnsi="Times New Roman"/>
          <w:spacing w:val="-1"/>
          <w:lang w:val="lt-LT"/>
        </w:rPr>
        <w:t xml:space="preserve">(žr. </w:t>
      </w:r>
      <w:r w:rsidRPr="0002550E">
        <w:rPr>
          <w:rFonts w:ascii="Times New Roman" w:hAnsi="Times New Roman"/>
          <w:lang w:val="lt-LT"/>
        </w:rPr>
        <w:t>6</w:t>
      </w:r>
      <w:r w:rsidRPr="0002550E">
        <w:rPr>
          <w:rFonts w:ascii="Times New Roman" w:hAnsi="Times New Roman"/>
          <w:spacing w:val="25"/>
          <w:lang w:val="lt-LT"/>
        </w:rPr>
        <w:t xml:space="preserve"> </w:t>
      </w:r>
      <w:r w:rsidRPr="0002550E">
        <w:rPr>
          <w:rFonts w:ascii="Times New Roman" w:hAnsi="Times New Roman"/>
          <w:spacing w:val="-1"/>
          <w:lang w:val="lt-LT"/>
        </w:rPr>
        <w:t>skyrių).</w:t>
      </w:r>
    </w:p>
    <w:p w14:paraId="501D7681"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55810AD" w14:textId="77777777" w:rsidR="00DD5DC1" w:rsidRPr="002A0F21" w:rsidRDefault="00DD5DC1" w:rsidP="0002550E">
      <w:pPr>
        <w:widowControl w:val="0"/>
        <w:numPr>
          <w:ilvl w:val="0"/>
          <w:numId w:val="4"/>
        </w:numPr>
        <w:tabs>
          <w:tab w:val="left" w:pos="659"/>
        </w:tabs>
        <w:spacing w:after="0" w:line="240" w:lineRule="auto"/>
        <w:rPr>
          <w:lang w:val="lt-LT"/>
        </w:rPr>
      </w:pPr>
      <w:r w:rsidRPr="0002550E">
        <w:rPr>
          <w:rFonts w:ascii="Times New Roman" w:hAnsi="Times New Roman"/>
          <w:spacing w:val="-1"/>
          <w:lang w:val="lt-LT"/>
        </w:rPr>
        <w:t>Jeigu sergate sunkia kepenų liga.</w:t>
      </w:r>
    </w:p>
    <w:p w14:paraId="6E848035"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C375668" w14:textId="77777777" w:rsidR="00DD5DC1" w:rsidRPr="002A0F21" w:rsidRDefault="00DD5DC1" w:rsidP="0002550E">
      <w:pPr>
        <w:widowControl w:val="0"/>
        <w:numPr>
          <w:ilvl w:val="0"/>
          <w:numId w:val="4"/>
        </w:numPr>
        <w:tabs>
          <w:tab w:val="left" w:pos="659"/>
        </w:tabs>
        <w:spacing w:after="0" w:line="240" w:lineRule="auto"/>
        <w:rPr>
          <w:lang w:val="lt-LT"/>
        </w:rPr>
      </w:pPr>
      <w:r w:rsidRPr="0002550E">
        <w:rPr>
          <w:rFonts w:ascii="Times New Roman" w:hAnsi="Times New Roman"/>
          <w:spacing w:val="-1"/>
          <w:lang w:val="lt-LT"/>
        </w:rPr>
        <w:t>Jeigu dabar vartojate bet kurį iš šių vaistų:</w:t>
      </w:r>
    </w:p>
    <w:p w14:paraId="21FAB604"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astemizolą</w:t>
      </w:r>
      <w:r w:rsidRPr="0002550E">
        <w:rPr>
          <w:rFonts w:ascii="Times New Roman" w:hAnsi="Times New Roman"/>
          <w:spacing w:val="26"/>
          <w:lang w:val="lt-LT"/>
        </w:rPr>
        <w:t xml:space="preserve"> </w:t>
      </w:r>
      <w:r w:rsidRPr="0002550E">
        <w:rPr>
          <w:rFonts w:ascii="Times New Roman" w:hAnsi="Times New Roman"/>
          <w:lang w:val="lt-LT"/>
        </w:rPr>
        <w:t>ar</w:t>
      </w:r>
      <w:r w:rsidRPr="0002550E">
        <w:rPr>
          <w:rFonts w:ascii="Times New Roman" w:hAnsi="Times New Roman"/>
          <w:spacing w:val="27"/>
          <w:lang w:val="lt-LT"/>
        </w:rPr>
        <w:t xml:space="preserve"> </w:t>
      </w:r>
      <w:r w:rsidRPr="0002550E">
        <w:rPr>
          <w:rFonts w:ascii="Times New Roman" w:hAnsi="Times New Roman"/>
          <w:spacing w:val="-1"/>
          <w:lang w:val="lt-LT"/>
        </w:rPr>
        <w:t>terfenadiną</w:t>
      </w:r>
      <w:r w:rsidRPr="0002550E">
        <w:rPr>
          <w:rFonts w:ascii="Times New Roman" w:hAnsi="Times New Roman"/>
          <w:spacing w:val="26"/>
          <w:lang w:val="lt-LT"/>
        </w:rPr>
        <w:t xml:space="preserve"> </w:t>
      </w:r>
      <w:r w:rsidRPr="0002550E">
        <w:rPr>
          <w:rFonts w:ascii="Times New Roman" w:hAnsi="Times New Roman"/>
          <w:spacing w:val="-1"/>
          <w:lang w:val="lt-LT"/>
        </w:rPr>
        <w:t>(dažnai</w:t>
      </w:r>
      <w:r w:rsidRPr="0002550E">
        <w:rPr>
          <w:rFonts w:ascii="Times New Roman" w:hAnsi="Times New Roman"/>
          <w:spacing w:val="26"/>
          <w:lang w:val="lt-LT"/>
        </w:rPr>
        <w:t xml:space="preserve"> </w:t>
      </w:r>
      <w:r w:rsidRPr="0002550E">
        <w:rPr>
          <w:rFonts w:ascii="Times New Roman" w:hAnsi="Times New Roman"/>
          <w:spacing w:val="-1"/>
          <w:lang w:val="lt-LT"/>
        </w:rPr>
        <w:t>vartojamus</w:t>
      </w:r>
      <w:r w:rsidRPr="0002550E">
        <w:rPr>
          <w:rFonts w:ascii="Times New Roman" w:hAnsi="Times New Roman"/>
          <w:spacing w:val="25"/>
          <w:lang w:val="lt-LT"/>
        </w:rPr>
        <w:t xml:space="preserve"> </w:t>
      </w:r>
      <w:r w:rsidRPr="0002550E">
        <w:rPr>
          <w:rFonts w:ascii="Times New Roman" w:hAnsi="Times New Roman"/>
          <w:spacing w:val="-1"/>
          <w:lang w:val="lt-LT"/>
        </w:rPr>
        <w:t>alergijos</w:t>
      </w:r>
      <w:r w:rsidRPr="0002550E">
        <w:rPr>
          <w:rFonts w:ascii="Times New Roman" w:hAnsi="Times New Roman"/>
          <w:spacing w:val="26"/>
          <w:lang w:val="lt-LT"/>
        </w:rPr>
        <w:t xml:space="preserve"> </w:t>
      </w:r>
      <w:r w:rsidRPr="0002550E">
        <w:rPr>
          <w:rFonts w:ascii="Times New Roman" w:hAnsi="Times New Roman"/>
          <w:spacing w:val="-1"/>
          <w:lang w:val="lt-LT"/>
        </w:rPr>
        <w:t>simptomams</w:t>
      </w:r>
      <w:r w:rsidRPr="0002550E">
        <w:rPr>
          <w:rFonts w:ascii="Times New Roman" w:hAnsi="Times New Roman"/>
          <w:spacing w:val="28"/>
          <w:lang w:val="lt-LT"/>
        </w:rPr>
        <w:t xml:space="preserve"> </w:t>
      </w:r>
      <w:r w:rsidRPr="0002550E">
        <w:rPr>
          <w:rFonts w:ascii="Times New Roman" w:hAnsi="Times New Roman"/>
          <w:spacing w:val="-1"/>
          <w:lang w:val="lt-LT"/>
        </w:rPr>
        <w:t>gydyti</w:t>
      </w:r>
      <w:r w:rsidRPr="0002550E">
        <w:rPr>
          <w:rFonts w:ascii="Times New Roman" w:hAnsi="Times New Roman"/>
          <w:spacing w:val="26"/>
          <w:lang w:val="lt-LT"/>
        </w:rPr>
        <w:t xml:space="preserve"> </w:t>
      </w:r>
      <w:r w:rsidRPr="0002550E">
        <w:rPr>
          <w:rFonts w:ascii="Times New Roman" w:hAnsi="Times New Roman"/>
          <w:lang w:val="lt-LT"/>
        </w:rPr>
        <w:t>–</w:t>
      </w:r>
      <w:r w:rsidRPr="0002550E">
        <w:rPr>
          <w:rFonts w:ascii="Times New Roman" w:hAnsi="Times New Roman"/>
          <w:spacing w:val="26"/>
          <w:lang w:val="lt-LT"/>
        </w:rPr>
        <w:t xml:space="preserve"> </w:t>
      </w:r>
      <w:r w:rsidRPr="0002550E">
        <w:rPr>
          <w:rFonts w:ascii="Times New Roman" w:hAnsi="Times New Roman"/>
          <w:lang w:val="lt-LT"/>
        </w:rPr>
        <w:t>šiuos</w:t>
      </w:r>
      <w:r w:rsidRPr="0002550E">
        <w:rPr>
          <w:rFonts w:ascii="Times New Roman" w:hAnsi="Times New Roman"/>
          <w:spacing w:val="27"/>
          <w:lang w:val="lt-LT"/>
        </w:rPr>
        <w:t xml:space="preserve"> </w:t>
      </w:r>
      <w:r w:rsidRPr="0002550E">
        <w:rPr>
          <w:rFonts w:ascii="Times New Roman" w:hAnsi="Times New Roman"/>
          <w:spacing w:val="-1"/>
          <w:lang w:val="lt-LT"/>
        </w:rPr>
        <w:t>vaistus</w:t>
      </w:r>
      <w:r w:rsidRPr="0002550E">
        <w:rPr>
          <w:rFonts w:ascii="Times New Roman" w:hAnsi="Times New Roman"/>
          <w:spacing w:val="27"/>
          <w:lang w:val="lt-LT"/>
        </w:rPr>
        <w:t xml:space="preserve"> </w:t>
      </w:r>
      <w:r w:rsidRPr="0002550E">
        <w:rPr>
          <w:rFonts w:ascii="Times New Roman" w:hAnsi="Times New Roman"/>
          <w:spacing w:val="-1"/>
          <w:lang w:val="lt-LT"/>
        </w:rPr>
        <w:t>galima įsigyti be recepto);</w:t>
      </w:r>
    </w:p>
    <w:p w14:paraId="2A257007" w14:textId="52FEAD28" w:rsidR="00DD5DC1" w:rsidRPr="0002550E" w:rsidRDefault="00DD5DC1" w:rsidP="0002550E">
      <w:pPr>
        <w:widowControl w:val="0"/>
        <w:numPr>
          <w:ilvl w:val="1"/>
          <w:numId w:val="4"/>
        </w:numPr>
        <w:tabs>
          <w:tab w:val="left" w:pos="1019"/>
          <w:tab w:val="left" w:pos="2331"/>
          <w:tab w:val="left" w:pos="3348"/>
          <w:tab w:val="left" w:pos="4719"/>
          <w:tab w:val="left" w:pos="5847"/>
          <w:tab w:val="left" w:pos="7001"/>
          <w:tab w:val="left" w:pos="8371"/>
        </w:tabs>
        <w:spacing w:after="0" w:line="240" w:lineRule="auto"/>
        <w:rPr>
          <w:spacing w:val="-1"/>
          <w:lang w:val="lt-LT"/>
        </w:rPr>
      </w:pPr>
      <w:r w:rsidRPr="0002550E">
        <w:rPr>
          <w:rFonts w:ascii="Times New Roman" w:hAnsi="Times New Roman"/>
          <w:spacing w:val="-1"/>
          <w:lang w:val="lt-LT"/>
        </w:rPr>
        <w:t>amjodaroną,</w:t>
      </w:r>
      <w:r w:rsidR="00936E25">
        <w:rPr>
          <w:rFonts w:ascii="Times New Roman" w:hAnsi="Times New Roman"/>
          <w:spacing w:val="-1"/>
          <w:lang w:val="lt-LT"/>
        </w:rPr>
        <w:t xml:space="preserve"> </w:t>
      </w:r>
      <w:r w:rsidRPr="0002550E">
        <w:rPr>
          <w:rFonts w:ascii="Times New Roman" w:hAnsi="Times New Roman"/>
          <w:spacing w:val="-1"/>
          <w:lang w:val="lt-LT"/>
        </w:rPr>
        <w:t>bepridilį,</w:t>
      </w:r>
      <w:r w:rsidR="00936E25">
        <w:rPr>
          <w:rFonts w:ascii="Times New Roman" w:hAnsi="Times New Roman"/>
          <w:spacing w:val="-1"/>
          <w:lang w:val="lt-LT"/>
        </w:rPr>
        <w:t xml:space="preserve"> </w:t>
      </w:r>
      <w:r w:rsidRPr="0002550E">
        <w:rPr>
          <w:rFonts w:ascii="Times New Roman" w:hAnsi="Times New Roman"/>
          <w:spacing w:val="-1"/>
          <w:lang w:val="lt-LT"/>
        </w:rPr>
        <w:t>dronedaroną, enkainidą,</w:t>
      </w:r>
      <w:r w:rsidR="00936E25">
        <w:rPr>
          <w:rFonts w:ascii="Times New Roman" w:hAnsi="Times New Roman"/>
          <w:spacing w:val="-1"/>
          <w:lang w:val="lt-LT"/>
        </w:rPr>
        <w:t xml:space="preserve"> </w:t>
      </w:r>
      <w:r w:rsidRPr="0002550E">
        <w:rPr>
          <w:rFonts w:ascii="Times New Roman" w:hAnsi="Times New Roman"/>
          <w:spacing w:val="-1"/>
          <w:lang w:val="lt-LT"/>
        </w:rPr>
        <w:t>flekainidą,</w:t>
      </w:r>
      <w:r w:rsidR="00936E25">
        <w:rPr>
          <w:rFonts w:ascii="Times New Roman" w:hAnsi="Times New Roman"/>
          <w:spacing w:val="-1"/>
          <w:lang w:val="lt-LT"/>
        </w:rPr>
        <w:t xml:space="preserve"> </w:t>
      </w:r>
      <w:r w:rsidRPr="0002550E">
        <w:rPr>
          <w:rFonts w:ascii="Times New Roman" w:hAnsi="Times New Roman"/>
          <w:spacing w:val="-1"/>
          <w:lang w:val="lt-LT"/>
        </w:rPr>
        <w:t>propafenoną,</w:t>
      </w:r>
      <w:r w:rsidRPr="0002550E">
        <w:rPr>
          <w:rFonts w:ascii="Times New Roman" w:hAnsi="Times New Roman"/>
          <w:spacing w:val="-1"/>
          <w:lang w:val="lt-LT"/>
        </w:rPr>
        <w:tab/>
        <w:t>chinidiną (vartojamus nereguliariam širdies plakimui gydyti);</w:t>
      </w:r>
    </w:p>
    <w:p w14:paraId="79477556"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dihidroergotaminą, ergotaminą (vartojamus migrenai gydyti);</w:t>
      </w:r>
    </w:p>
    <w:p w14:paraId="456D584E"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ergonoviną,</w:t>
      </w:r>
      <w:r w:rsidRPr="0002550E">
        <w:rPr>
          <w:rFonts w:ascii="Times New Roman" w:hAnsi="Times New Roman"/>
          <w:spacing w:val="19"/>
          <w:lang w:val="lt-LT"/>
        </w:rPr>
        <w:t xml:space="preserve"> </w:t>
      </w:r>
      <w:r w:rsidRPr="0002550E">
        <w:rPr>
          <w:rFonts w:ascii="Times New Roman" w:hAnsi="Times New Roman"/>
          <w:spacing w:val="-1"/>
          <w:lang w:val="lt-LT"/>
        </w:rPr>
        <w:t>metilergonoviną</w:t>
      </w:r>
      <w:r w:rsidRPr="0002550E">
        <w:rPr>
          <w:rFonts w:ascii="Times New Roman" w:hAnsi="Times New Roman"/>
          <w:spacing w:val="18"/>
          <w:lang w:val="lt-LT"/>
        </w:rPr>
        <w:t xml:space="preserve"> </w:t>
      </w:r>
      <w:r w:rsidRPr="0002550E">
        <w:rPr>
          <w:rFonts w:ascii="Times New Roman" w:hAnsi="Times New Roman"/>
          <w:spacing w:val="-1"/>
          <w:lang w:val="lt-LT"/>
        </w:rPr>
        <w:t>(naudojamus</w:t>
      </w:r>
      <w:r w:rsidRPr="0002550E">
        <w:rPr>
          <w:rFonts w:ascii="Times New Roman" w:hAnsi="Times New Roman"/>
          <w:spacing w:val="18"/>
          <w:lang w:val="lt-LT"/>
        </w:rPr>
        <w:t xml:space="preserve"> </w:t>
      </w:r>
      <w:r w:rsidRPr="0002550E">
        <w:rPr>
          <w:rFonts w:ascii="Times New Roman" w:hAnsi="Times New Roman"/>
          <w:lang w:val="lt-LT"/>
        </w:rPr>
        <w:t>po</w:t>
      </w:r>
      <w:r w:rsidRPr="0002550E">
        <w:rPr>
          <w:rFonts w:ascii="Times New Roman" w:hAnsi="Times New Roman"/>
          <w:spacing w:val="19"/>
          <w:lang w:val="lt-LT"/>
        </w:rPr>
        <w:t xml:space="preserve"> </w:t>
      </w:r>
      <w:r w:rsidRPr="0002550E">
        <w:rPr>
          <w:rFonts w:ascii="Times New Roman" w:hAnsi="Times New Roman"/>
          <w:spacing w:val="-1"/>
          <w:lang w:val="lt-LT"/>
        </w:rPr>
        <w:t>gimdymo</w:t>
      </w:r>
      <w:r w:rsidRPr="0002550E">
        <w:rPr>
          <w:rFonts w:ascii="Times New Roman" w:hAnsi="Times New Roman"/>
          <w:spacing w:val="18"/>
          <w:lang w:val="lt-LT"/>
        </w:rPr>
        <w:t xml:space="preserve"> </w:t>
      </w:r>
      <w:r w:rsidRPr="0002550E">
        <w:rPr>
          <w:rFonts w:ascii="Times New Roman" w:hAnsi="Times New Roman"/>
          <w:lang w:val="lt-LT"/>
        </w:rPr>
        <w:t>ar</w:t>
      </w:r>
      <w:r w:rsidRPr="0002550E">
        <w:rPr>
          <w:rFonts w:ascii="Times New Roman" w:hAnsi="Times New Roman"/>
          <w:spacing w:val="20"/>
          <w:lang w:val="lt-LT"/>
        </w:rPr>
        <w:t xml:space="preserve"> </w:t>
      </w:r>
      <w:r w:rsidRPr="0002550E">
        <w:rPr>
          <w:rFonts w:ascii="Times New Roman" w:hAnsi="Times New Roman"/>
          <w:spacing w:val="-1"/>
          <w:lang w:val="lt-LT"/>
        </w:rPr>
        <w:t>nėštumo</w:t>
      </w:r>
      <w:r w:rsidRPr="0002550E">
        <w:rPr>
          <w:rFonts w:ascii="Times New Roman" w:hAnsi="Times New Roman"/>
          <w:spacing w:val="19"/>
          <w:lang w:val="lt-LT"/>
        </w:rPr>
        <w:t xml:space="preserve"> </w:t>
      </w:r>
      <w:r w:rsidRPr="0002550E">
        <w:rPr>
          <w:rFonts w:ascii="Times New Roman" w:hAnsi="Times New Roman"/>
          <w:spacing w:val="-1"/>
          <w:lang w:val="lt-LT"/>
        </w:rPr>
        <w:t>nutraukimo</w:t>
      </w:r>
      <w:r w:rsidRPr="0002550E">
        <w:rPr>
          <w:rFonts w:ascii="Times New Roman" w:hAnsi="Times New Roman"/>
          <w:spacing w:val="18"/>
          <w:lang w:val="lt-LT"/>
        </w:rPr>
        <w:t xml:space="preserve"> </w:t>
      </w:r>
      <w:r w:rsidRPr="0002550E">
        <w:rPr>
          <w:rFonts w:ascii="Times New Roman" w:hAnsi="Times New Roman"/>
          <w:spacing w:val="-1"/>
          <w:lang w:val="lt-LT"/>
        </w:rPr>
        <w:t>atsiradusio</w:t>
      </w:r>
      <w:r w:rsidRPr="0002550E">
        <w:rPr>
          <w:rFonts w:ascii="Times New Roman" w:hAnsi="Times New Roman"/>
          <w:spacing w:val="28"/>
          <w:lang w:val="lt-LT"/>
        </w:rPr>
        <w:t xml:space="preserve"> </w:t>
      </w:r>
      <w:r w:rsidRPr="0002550E">
        <w:rPr>
          <w:rFonts w:ascii="Times New Roman" w:hAnsi="Times New Roman"/>
          <w:spacing w:val="-1"/>
          <w:lang w:val="lt-LT"/>
        </w:rPr>
        <w:t>stipraus kraujavimo stabdymui);</w:t>
      </w:r>
    </w:p>
    <w:p w14:paraId="0EE1901D"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klorazepatą,</w:t>
      </w:r>
      <w:r w:rsidRPr="0002550E">
        <w:rPr>
          <w:rFonts w:ascii="Times New Roman" w:hAnsi="Times New Roman"/>
          <w:spacing w:val="14"/>
          <w:lang w:val="lt-LT"/>
        </w:rPr>
        <w:t xml:space="preserve"> </w:t>
      </w:r>
      <w:r w:rsidRPr="0002550E">
        <w:rPr>
          <w:rFonts w:ascii="Times New Roman" w:hAnsi="Times New Roman"/>
          <w:spacing w:val="-1"/>
          <w:lang w:val="lt-LT"/>
        </w:rPr>
        <w:t>diazepamą,</w:t>
      </w:r>
      <w:r w:rsidRPr="0002550E">
        <w:rPr>
          <w:rFonts w:ascii="Times New Roman" w:hAnsi="Times New Roman"/>
          <w:spacing w:val="13"/>
          <w:lang w:val="lt-LT"/>
        </w:rPr>
        <w:t xml:space="preserve"> </w:t>
      </w:r>
      <w:r w:rsidRPr="0002550E">
        <w:rPr>
          <w:rFonts w:ascii="Times New Roman" w:hAnsi="Times New Roman"/>
          <w:spacing w:val="-1"/>
          <w:lang w:val="lt-LT"/>
        </w:rPr>
        <w:t>estazolamą,</w:t>
      </w:r>
      <w:r w:rsidRPr="0002550E">
        <w:rPr>
          <w:rFonts w:ascii="Times New Roman" w:hAnsi="Times New Roman"/>
          <w:spacing w:val="14"/>
          <w:lang w:val="lt-LT"/>
        </w:rPr>
        <w:t xml:space="preserve"> </w:t>
      </w:r>
      <w:r w:rsidRPr="0002550E">
        <w:rPr>
          <w:rFonts w:ascii="Times New Roman" w:hAnsi="Times New Roman"/>
          <w:spacing w:val="-1"/>
          <w:lang w:val="lt-LT"/>
        </w:rPr>
        <w:t>flurazepamą,</w:t>
      </w:r>
      <w:r w:rsidRPr="0002550E">
        <w:rPr>
          <w:rFonts w:ascii="Times New Roman" w:hAnsi="Times New Roman"/>
          <w:spacing w:val="13"/>
          <w:lang w:val="lt-LT"/>
        </w:rPr>
        <w:t xml:space="preserve"> </w:t>
      </w:r>
      <w:r w:rsidRPr="0002550E">
        <w:rPr>
          <w:rFonts w:ascii="Times New Roman" w:hAnsi="Times New Roman"/>
          <w:spacing w:val="-1"/>
          <w:lang w:val="lt-LT"/>
        </w:rPr>
        <w:t>triazolamą</w:t>
      </w:r>
      <w:r w:rsidRPr="0002550E">
        <w:rPr>
          <w:rFonts w:ascii="Times New Roman" w:hAnsi="Times New Roman"/>
          <w:spacing w:val="13"/>
          <w:lang w:val="lt-LT"/>
        </w:rPr>
        <w:t xml:space="preserve"> </w:t>
      </w:r>
      <w:r w:rsidRPr="0002550E">
        <w:rPr>
          <w:rFonts w:ascii="Times New Roman" w:hAnsi="Times New Roman"/>
          <w:lang w:val="lt-LT"/>
        </w:rPr>
        <w:t>arba</w:t>
      </w:r>
      <w:r w:rsidRPr="0002550E">
        <w:rPr>
          <w:rFonts w:ascii="Times New Roman" w:hAnsi="Times New Roman"/>
          <w:spacing w:val="15"/>
          <w:lang w:val="lt-LT"/>
        </w:rPr>
        <w:t xml:space="preserve"> </w:t>
      </w:r>
      <w:r w:rsidRPr="0002550E">
        <w:rPr>
          <w:rFonts w:ascii="Times New Roman" w:hAnsi="Times New Roman"/>
          <w:spacing w:val="-1"/>
          <w:lang w:val="lt-LT"/>
        </w:rPr>
        <w:t>geriamąjį</w:t>
      </w:r>
      <w:r w:rsidRPr="0002550E">
        <w:rPr>
          <w:rFonts w:ascii="Times New Roman" w:hAnsi="Times New Roman"/>
          <w:spacing w:val="14"/>
          <w:lang w:val="lt-LT"/>
        </w:rPr>
        <w:t xml:space="preserve"> </w:t>
      </w:r>
      <w:r w:rsidRPr="0002550E">
        <w:rPr>
          <w:rFonts w:ascii="Times New Roman" w:hAnsi="Times New Roman"/>
          <w:spacing w:val="-1"/>
          <w:lang w:val="lt-LT"/>
        </w:rPr>
        <w:t>(vartojamą</w:t>
      </w:r>
      <w:r w:rsidRPr="0002550E">
        <w:rPr>
          <w:rFonts w:ascii="Times New Roman" w:hAnsi="Times New Roman"/>
          <w:spacing w:val="13"/>
          <w:lang w:val="lt-LT"/>
        </w:rPr>
        <w:t xml:space="preserve"> </w:t>
      </w:r>
      <w:r w:rsidRPr="0002550E">
        <w:rPr>
          <w:rFonts w:ascii="Times New Roman" w:hAnsi="Times New Roman"/>
          <w:spacing w:val="-1"/>
          <w:lang w:val="lt-LT"/>
        </w:rPr>
        <w:t>per</w:t>
      </w:r>
      <w:r w:rsidRPr="0002550E">
        <w:rPr>
          <w:rFonts w:ascii="Times New Roman" w:hAnsi="Times New Roman"/>
          <w:spacing w:val="29"/>
          <w:lang w:val="lt-LT"/>
        </w:rPr>
        <w:t xml:space="preserve"> </w:t>
      </w:r>
      <w:r w:rsidRPr="0002550E">
        <w:rPr>
          <w:rFonts w:ascii="Times New Roman" w:hAnsi="Times New Roman"/>
          <w:spacing w:val="-1"/>
          <w:lang w:val="lt-LT"/>
        </w:rPr>
        <w:t>burną) midazolamą (vartojamus miegui gerinti ir (ar) nerimui sumažinti);</w:t>
      </w:r>
    </w:p>
    <w:p w14:paraId="7E6271F6"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klozapiną, pimozidą (vartojamus nenormalių minčių ar pojūčių gydymui);</w:t>
      </w:r>
    </w:p>
    <w:p w14:paraId="21BAEADF"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lang w:val="lt-LT"/>
        </w:rPr>
        <w:t>kvetiapiną (šizofrenijai, bipoliniam sutrikimui ir didžiajai depresijai gydyti);</w:t>
      </w:r>
    </w:p>
    <w:p w14:paraId="1AD13445" w14:textId="77777777" w:rsidR="00F216A2" w:rsidRPr="002A0F21" w:rsidRDefault="00F216A2" w:rsidP="0002550E">
      <w:pPr>
        <w:widowControl w:val="0"/>
        <w:numPr>
          <w:ilvl w:val="1"/>
          <w:numId w:val="4"/>
        </w:numPr>
        <w:tabs>
          <w:tab w:val="left" w:pos="1019"/>
        </w:tabs>
        <w:spacing w:after="0" w:line="240" w:lineRule="auto"/>
        <w:rPr>
          <w:lang w:val="lt-LT"/>
        </w:rPr>
      </w:pPr>
      <w:r w:rsidRPr="0002550E">
        <w:rPr>
          <w:rFonts w:ascii="Times New Roman" w:hAnsi="Times New Roman"/>
          <w:lang w:val="lt-LT"/>
        </w:rPr>
        <w:t>lurazidoną (depresijai gydyti);</w:t>
      </w:r>
    </w:p>
    <w:p w14:paraId="66CF0AF0" w14:textId="62C81EA1" w:rsidR="00F216A2" w:rsidRPr="002A0F21" w:rsidRDefault="00F216A2" w:rsidP="0002550E">
      <w:pPr>
        <w:widowControl w:val="0"/>
        <w:numPr>
          <w:ilvl w:val="1"/>
          <w:numId w:val="4"/>
        </w:numPr>
        <w:tabs>
          <w:tab w:val="left" w:pos="1019"/>
        </w:tabs>
        <w:spacing w:after="0" w:line="240" w:lineRule="auto"/>
        <w:rPr>
          <w:lang w:val="lt-LT"/>
        </w:rPr>
      </w:pPr>
      <w:r w:rsidRPr="0002550E">
        <w:rPr>
          <w:rFonts w:ascii="Times New Roman" w:hAnsi="Times New Roman"/>
          <w:lang w:val="lt-LT"/>
        </w:rPr>
        <w:t xml:space="preserve">ranolaziną (lėtiniam krūtinės skausmui </w:t>
      </w:r>
      <w:r w:rsidRPr="006A5956">
        <w:rPr>
          <w:rFonts w:ascii="Times New Roman" w:eastAsia="Times New Roman" w:hAnsi="Times New Roman"/>
          <w:lang w:val="lt-LT"/>
        </w:rPr>
        <w:t>[</w:t>
      </w:r>
      <w:r w:rsidRPr="0002550E">
        <w:rPr>
          <w:rFonts w:ascii="Times New Roman" w:hAnsi="Times New Roman"/>
          <w:lang w:val="lt-LT"/>
        </w:rPr>
        <w:t>anginai</w:t>
      </w:r>
      <w:r w:rsidRPr="006A5956">
        <w:rPr>
          <w:rFonts w:ascii="Times New Roman" w:eastAsia="Times New Roman" w:hAnsi="Times New Roman"/>
          <w:lang w:val="lt-LT"/>
        </w:rPr>
        <w:t>]</w:t>
      </w:r>
      <w:r w:rsidRPr="0002550E">
        <w:rPr>
          <w:rFonts w:ascii="Times New Roman" w:hAnsi="Times New Roman"/>
          <w:lang w:val="lt-LT"/>
        </w:rPr>
        <w:t xml:space="preserve"> gydyti);</w:t>
      </w:r>
    </w:p>
    <w:p w14:paraId="2FE38B28"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petidiną, piroksikamą, propoksifeną (vartojamus skausmui malšinti);</w:t>
      </w:r>
    </w:p>
    <w:p w14:paraId="475E3B92"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lastRenderedPageBreak/>
        <w:t>cisapridą (vartojamą kai kuriems skrandžio sutrikimams gydyti);</w:t>
      </w:r>
    </w:p>
    <w:p w14:paraId="0520392B"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rifabutiną (vartojamą kai kurių infekcijų gydymui ar profilaktikai)*;</w:t>
      </w:r>
    </w:p>
    <w:p w14:paraId="403DD407"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vorikonazolą (vartojamą grybelinių infekcijų gydymui)*;</w:t>
      </w:r>
    </w:p>
    <w:p w14:paraId="1EFBED3B"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simvastatiną, lovastatiną (naudojamus cholesterolio kiekiui kraujyje mažinti);</w:t>
      </w:r>
    </w:p>
    <w:p w14:paraId="41C8BE5C"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alfuzosiną (naudojamą padidėjusios prostatos gydymui);</w:t>
      </w:r>
    </w:p>
    <w:p w14:paraId="4D3BA5AA"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lang w:val="lt-LT"/>
        </w:rPr>
        <w:t>fuzido</w:t>
      </w:r>
      <w:r w:rsidRPr="0002550E">
        <w:rPr>
          <w:rFonts w:ascii="Times New Roman" w:hAnsi="Times New Roman"/>
          <w:spacing w:val="-3"/>
          <w:lang w:val="lt-LT"/>
        </w:rPr>
        <w:t xml:space="preserve"> </w:t>
      </w:r>
      <w:r w:rsidRPr="0002550E">
        <w:rPr>
          <w:rFonts w:ascii="Times New Roman" w:hAnsi="Times New Roman"/>
          <w:spacing w:val="-1"/>
          <w:lang w:val="lt-LT"/>
        </w:rPr>
        <w:t>rūgštį (naudojamą bakterinėms infekcijoms gydyti);</w:t>
      </w:r>
    </w:p>
    <w:p w14:paraId="044F4739"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lang w:val="lt-LT"/>
        </w:rPr>
        <w:t>sildenafilį,</w:t>
      </w:r>
      <w:r w:rsidRPr="0002550E">
        <w:rPr>
          <w:rFonts w:ascii="Times New Roman" w:hAnsi="Times New Roman"/>
          <w:spacing w:val="19"/>
          <w:lang w:val="lt-LT"/>
        </w:rPr>
        <w:t xml:space="preserve"> </w:t>
      </w:r>
      <w:r w:rsidRPr="0002550E">
        <w:rPr>
          <w:rFonts w:ascii="Times New Roman" w:hAnsi="Times New Roman"/>
          <w:lang w:val="lt-LT"/>
        </w:rPr>
        <w:t>jei</w:t>
      </w:r>
      <w:r w:rsidRPr="0002550E">
        <w:rPr>
          <w:rFonts w:ascii="Times New Roman" w:hAnsi="Times New Roman"/>
          <w:spacing w:val="24"/>
          <w:lang w:val="lt-LT"/>
        </w:rPr>
        <w:t xml:space="preserve"> </w:t>
      </w:r>
      <w:r w:rsidRPr="0002550E">
        <w:rPr>
          <w:rFonts w:ascii="Times New Roman" w:hAnsi="Times New Roman"/>
          <w:spacing w:val="-1"/>
          <w:lang w:val="lt-LT"/>
        </w:rPr>
        <w:t>sergate</w:t>
      </w:r>
      <w:r w:rsidRPr="0002550E">
        <w:rPr>
          <w:rFonts w:ascii="Times New Roman" w:hAnsi="Times New Roman"/>
          <w:spacing w:val="23"/>
          <w:lang w:val="lt-LT"/>
        </w:rPr>
        <w:t xml:space="preserve"> </w:t>
      </w:r>
      <w:r w:rsidRPr="0002550E">
        <w:rPr>
          <w:rFonts w:ascii="Times New Roman" w:hAnsi="Times New Roman"/>
          <w:spacing w:val="-1"/>
          <w:lang w:val="lt-LT"/>
        </w:rPr>
        <w:t>plaučių</w:t>
      </w:r>
      <w:r w:rsidRPr="0002550E">
        <w:rPr>
          <w:rFonts w:ascii="Times New Roman" w:hAnsi="Times New Roman"/>
          <w:spacing w:val="21"/>
          <w:lang w:val="lt-LT"/>
        </w:rPr>
        <w:t xml:space="preserve"> </w:t>
      </w:r>
      <w:r w:rsidRPr="0002550E">
        <w:rPr>
          <w:rFonts w:ascii="Times New Roman" w:hAnsi="Times New Roman"/>
          <w:spacing w:val="-1"/>
          <w:lang w:val="lt-LT"/>
        </w:rPr>
        <w:t>liga,</w:t>
      </w:r>
      <w:r w:rsidRPr="0002550E">
        <w:rPr>
          <w:rFonts w:ascii="Times New Roman" w:hAnsi="Times New Roman"/>
          <w:spacing w:val="23"/>
          <w:lang w:val="lt-LT"/>
        </w:rPr>
        <w:t xml:space="preserve"> </w:t>
      </w:r>
      <w:r w:rsidRPr="0002550E">
        <w:rPr>
          <w:rFonts w:ascii="Times New Roman" w:hAnsi="Times New Roman"/>
          <w:spacing w:val="-1"/>
          <w:lang w:val="lt-LT"/>
        </w:rPr>
        <w:t>vadinama</w:t>
      </w:r>
      <w:r w:rsidRPr="0002550E">
        <w:rPr>
          <w:rFonts w:ascii="Times New Roman" w:hAnsi="Times New Roman"/>
          <w:spacing w:val="23"/>
          <w:lang w:val="lt-LT"/>
        </w:rPr>
        <w:t xml:space="preserve"> </w:t>
      </w:r>
      <w:r w:rsidRPr="0002550E">
        <w:rPr>
          <w:rFonts w:ascii="Times New Roman" w:hAnsi="Times New Roman"/>
          <w:spacing w:val="-1"/>
          <w:lang w:val="lt-LT"/>
        </w:rPr>
        <w:t>plaučių</w:t>
      </w:r>
      <w:r w:rsidRPr="0002550E">
        <w:rPr>
          <w:rFonts w:ascii="Times New Roman" w:hAnsi="Times New Roman"/>
          <w:spacing w:val="23"/>
          <w:lang w:val="lt-LT"/>
        </w:rPr>
        <w:t xml:space="preserve"> </w:t>
      </w:r>
      <w:r w:rsidRPr="0002550E">
        <w:rPr>
          <w:rFonts w:ascii="Times New Roman" w:hAnsi="Times New Roman"/>
          <w:spacing w:val="-1"/>
          <w:lang w:val="lt-LT"/>
        </w:rPr>
        <w:t>arterine</w:t>
      </w:r>
      <w:r w:rsidRPr="0002550E">
        <w:rPr>
          <w:rFonts w:ascii="Times New Roman" w:hAnsi="Times New Roman"/>
          <w:spacing w:val="23"/>
          <w:lang w:val="lt-LT"/>
        </w:rPr>
        <w:t xml:space="preserve"> </w:t>
      </w:r>
      <w:r w:rsidRPr="0002550E">
        <w:rPr>
          <w:rFonts w:ascii="Times New Roman" w:hAnsi="Times New Roman"/>
          <w:spacing w:val="-1"/>
          <w:lang w:val="lt-LT"/>
        </w:rPr>
        <w:t>hipertenzija,</w:t>
      </w:r>
      <w:r w:rsidRPr="0002550E">
        <w:rPr>
          <w:rFonts w:ascii="Times New Roman" w:hAnsi="Times New Roman"/>
          <w:spacing w:val="23"/>
          <w:lang w:val="lt-LT"/>
        </w:rPr>
        <w:t xml:space="preserve"> </w:t>
      </w:r>
      <w:r w:rsidRPr="0002550E">
        <w:rPr>
          <w:rFonts w:ascii="Times New Roman" w:hAnsi="Times New Roman"/>
          <w:spacing w:val="-1"/>
          <w:lang w:val="lt-LT"/>
        </w:rPr>
        <w:t>dėl</w:t>
      </w:r>
      <w:r w:rsidRPr="0002550E">
        <w:rPr>
          <w:rFonts w:ascii="Times New Roman" w:hAnsi="Times New Roman"/>
          <w:spacing w:val="23"/>
          <w:lang w:val="lt-LT"/>
        </w:rPr>
        <w:t xml:space="preserve"> </w:t>
      </w:r>
      <w:r w:rsidRPr="0002550E">
        <w:rPr>
          <w:rFonts w:ascii="Times New Roman" w:hAnsi="Times New Roman"/>
          <w:spacing w:val="-2"/>
          <w:lang w:val="lt-LT"/>
        </w:rPr>
        <w:t>ko</w:t>
      </w:r>
      <w:r w:rsidRPr="0002550E">
        <w:rPr>
          <w:rFonts w:ascii="Times New Roman" w:hAnsi="Times New Roman"/>
          <w:spacing w:val="21"/>
          <w:lang w:val="lt-LT"/>
        </w:rPr>
        <w:t xml:space="preserve"> </w:t>
      </w:r>
      <w:r w:rsidRPr="0002550E">
        <w:rPr>
          <w:rFonts w:ascii="Times New Roman" w:hAnsi="Times New Roman"/>
          <w:spacing w:val="-1"/>
          <w:lang w:val="lt-LT"/>
        </w:rPr>
        <w:t>pasidaro</w:t>
      </w:r>
      <w:r w:rsidRPr="0002550E">
        <w:rPr>
          <w:rFonts w:ascii="Times New Roman" w:hAnsi="Times New Roman"/>
          <w:spacing w:val="29"/>
          <w:lang w:val="lt-LT"/>
        </w:rPr>
        <w:t xml:space="preserve"> </w:t>
      </w:r>
      <w:r w:rsidRPr="0002550E">
        <w:rPr>
          <w:rFonts w:ascii="Times New Roman" w:hAnsi="Times New Roman"/>
          <w:spacing w:val="-1"/>
          <w:lang w:val="lt-LT"/>
        </w:rPr>
        <w:t>sunku</w:t>
      </w:r>
      <w:r w:rsidRPr="0002550E">
        <w:rPr>
          <w:rFonts w:ascii="Times New Roman" w:hAnsi="Times New Roman"/>
          <w:spacing w:val="7"/>
          <w:lang w:val="lt-LT"/>
        </w:rPr>
        <w:t xml:space="preserve"> </w:t>
      </w:r>
      <w:r w:rsidRPr="0002550E">
        <w:rPr>
          <w:rFonts w:ascii="Times New Roman" w:hAnsi="Times New Roman"/>
          <w:lang w:val="lt-LT"/>
        </w:rPr>
        <w:t>kvėpuoti.</w:t>
      </w:r>
      <w:r w:rsidRPr="0002550E">
        <w:rPr>
          <w:rFonts w:ascii="Times New Roman" w:hAnsi="Times New Roman"/>
          <w:spacing w:val="7"/>
          <w:lang w:val="lt-LT"/>
        </w:rPr>
        <w:t xml:space="preserve"> </w:t>
      </w:r>
      <w:r w:rsidRPr="0002550E">
        <w:rPr>
          <w:rFonts w:ascii="Times New Roman" w:hAnsi="Times New Roman"/>
          <w:spacing w:val="-1"/>
          <w:lang w:val="lt-LT"/>
        </w:rPr>
        <w:t>Šia</w:t>
      </w:r>
      <w:r w:rsidRPr="0002550E">
        <w:rPr>
          <w:rFonts w:ascii="Times New Roman" w:hAnsi="Times New Roman"/>
          <w:spacing w:val="6"/>
          <w:lang w:val="lt-LT"/>
        </w:rPr>
        <w:t xml:space="preserve"> </w:t>
      </w:r>
      <w:r w:rsidRPr="0002550E">
        <w:rPr>
          <w:rFonts w:ascii="Times New Roman" w:hAnsi="Times New Roman"/>
          <w:spacing w:val="-1"/>
          <w:lang w:val="lt-LT"/>
        </w:rPr>
        <w:t>liga</w:t>
      </w:r>
      <w:r w:rsidRPr="0002550E">
        <w:rPr>
          <w:rFonts w:ascii="Times New Roman" w:hAnsi="Times New Roman"/>
          <w:spacing w:val="6"/>
          <w:lang w:val="lt-LT"/>
        </w:rPr>
        <w:t xml:space="preserve"> </w:t>
      </w:r>
      <w:r w:rsidRPr="0002550E">
        <w:rPr>
          <w:rFonts w:ascii="Times New Roman" w:hAnsi="Times New Roman"/>
          <w:spacing w:val="-1"/>
          <w:lang w:val="lt-LT"/>
        </w:rPr>
        <w:t>nesergantys</w:t>
      </w:r>
      <w:r w:rsidRPr="0002550E">
        <w:rPr>
          <w:rFonts w:ascii="Times New Roman" w:hAnsi="Times New Roman"/>
          <w:spacing w:val="7"/>
          <w:lang w:val="lt-LT"/>
        </w:rPr>
        <w:t xml:space="preserve"> </w:t>
      </w:r>
      <w:r w:rsidRPr="0002550E">
        <w:rPr>
          <w:rFonts w:ascii="Times New Roman" w:hAnsi="Times New Roman"/>
          <w:spacing w:val="-1"/>
          <w:lang w:val="lt-LT"/>
        </w:rPr>
        <w:t>pacientai</w:t>
      </w:r>
      <w:r w:rsidRPr="0002550E">
        <w:rPr>
          <w:rFonts w:ascii="Times New Roman" w:hAnsi="Times New Roman"/>
          <w:spacing w:val="6"/>
          <w:lang w:val="lt-LT"/>
        </w:rPr>
        <w:t xml:space="preserve"> </w:t>
      </w:r>
      <w:r w:rsidRPr="0002550E">
        <w:rPr>
          <w:rFonts w:ascii="Times New Roman" w:hAnsi="Times New Roman"/>
          <w:lang w:val="lt-LT"/>
        </w:rPr>
        <w:t>gali</w:t>
      </w:r>
      <w:r w:rsidRPr="0002550E">
        <w:rPr>
          <w:rFonts w:ascii="Times New Roman" w:hAnsi="Times New Roman"/>
          <w:spacing w:val="7"/>
          <w:lang w:val="lt-LT"/>
        </w:rPr>
        <w:t xml:space="preserve"> </w:t>
      </w:r>
      <w:r w:rsidRPr="0002550E">
        <w:rPr>
          <w:rFonts w:ascii="Times New Roman" w:hAnsi="Times New Roman"/>
          <w:spacing w:val="-1"/>
          <w:lang w:val="lt-LT"/>
        </w:rPr>
        <w:t>vartoti</w:t>
      </w:r>
      <w:r w:rsidRPr="0002550E">
        <w:rPr>
          <w:rFonts w:ascii="Times New Roman" w:hAnsi="Times New Roman"/>
          <w:spacing w:val="6"/>
          <w:lang w:val="lt-LT"/>
        </w:rPr>
        <w:t xml:space="preserve"> </w:t>
      </w:r>
      <w:r w:rsidRPr="0002550E">
        <w:rPr>
          <w:rFonts w:ascii="Times New Roman" w:hAnsi="Times New Roman"/>
          <w:spacing w:val="-1"/>
          <w:lang w:val="lt-LT"/>
        </w:rPr>
        <w:t>sildenafilį</w:t>
      </w:r>
      <w:r w:rsidRPr="0002550E">
        <w:rPr>
          <w:rFonts w:ascii="Times New Roman" w:hAnsi="Times New Roman"/>
          <w:spacing w:val="4"/>
          <w:lang w:val="lt-LT"/>
        </w:rPr>
        <w:t xml:space="preserve"> </w:t>
      </w:r>
      <w:r w:rsidRPr="0002550E">
        <w:rPr>
          <w:rFonts w:ascii="Times New Roman" w:hAnsi="Times New Roman"/>
          <w:spacing w:val="-1"/>
          <w:lang w:val="lt-LT"/>
        </w:rPr>
        <w:t>impotencijai</w:t>
      </w:r>
      <w:r w:rsidRPr="0002550E">
        <w:rPr>
          <w:rFonts w:ascii="Times New Roman" w:hAnsi="Times New Roman"/>
          <w:spacing w:val="6"/>
          <w:lang w:val="lt-LT"/>
        </w:rPr>
        <w:t xml:space="preserve"> </w:t>
      </w:r>
      <w:r w:rsidRPr="0002550E">
        <w:rPr>
          <w:rFonts w:ascii="Times New Roman" w:hAnsi="Times New Roman"/>
          <w:spacing w:val="-1"/>
          <w:lang w:val="lt-LT"/>
        </w:rPr>
        <w:t>(erekcijos</w:t>
      </w:r>
      <w:r w:rsidRPr="0002550E">
        <w:rPr>
          <w:rFonts w:ascii="Times New Roman" w:hAnsi="Times New Roman"/>
          <w:spacing w:val="28"/>
          <w:lang w:val="lt-LT"/>
        </w:rPr>
        <w:t xml:space="preserve"> </w:t>
      </w:r>
      <w:r w:rsidRPr="0002550E">
        <w:rPr>
          <w:rFonts w:ascii="Times New Roman" w:hAnsi="Times New Roman"/>
          <w:spacing w:val="-2"/>
          <w:lang w:val="lt-LT"/>
        </w:rPr>
        <w:t>sutrikimams)</w:t>
      </w:r>
      <w:r w:rsidRPr="0002550E">
        <w:rPr>
          <w:rFonts w:ascii="Times New Roman" w:hAnsi="Times New Roman"/>
          <w:spacing w:val="1"/>
          <w:lang w:val="lt-LT"/>
        </w:rPr>
        <w:t xml:space="preserve"> </w:t>
      </w:r>
      <w:r w:rsidRPr="0002550E">
        <w:rPr>
          <w:rFonts w:ascii="Times New Roman" w:hAnsi="Times New Roman"/>
          <w:spacing w:val="-1"/>
          <w:lang w:val="lt-LT"/>
        </w:rPr>
        <w:t xml:space="preserve">gydyti stebimi gydytojo (žr. skyrių </w:t>
      </w:r>
      <w:r w:rsidRPr="0002550E">
        <w:rPr>
          <w:rFonts w:ascii="Times New Roman" w:hAnsi="Times New Roman"/>
          <w:b/>
          <w:spacing w:val="-1"/>
          <w:lang w:val="lt-LT"/>
        </w:rPr>
        <w:t>„Kiti</w:t>
      </w:r>
      <w:r w:rsidRPr="0002550E">
        <w:rPr>
          <w:rFonts w:ascii="Times New Roman" w:hAnsi="Times New Roman"/>
          <w:b/>
          <w:spacing w:val="-4"/>
          <w:lang w:val="lt-LT"/>
        </w:rPr>
        <w:t xml:space="preserve"> </w:t>
      </w:r>
      <w:r w:rsidRPr="0002550E">
        <w:rPr>
          <w:rFonts w:ascii="Times New Roman" w:hAnsi="Times New Roman"/>
          <w:b/>
          <w:spacing w:val="-1"/>
          <w:lang w:val="lt-LT"/>
        </w:rPr>
        <w:t xml:space="preserve">vaistai ir </w:t>
      </w:r>
      <w:r w:rsidRPr="0002550E">
        <w:rPr>
          <w:rFonts w:ascii="Times New Roman" w:hAnsi="Times New Roman"/>
          <w:b/>
          <w:lang w:val="lt-LT"/>
        </w:rPr>
        <w:t>Ritonavir Accord</w:t>
      </w:r>
      <w:r w:rsidRPr="006A5956">
        <w:rPr>
          <w:rFonts w:ascii="TimesNewRomanPSMT" w:eastAsia="Times New Roman" w:hAnsi="TimesNewRomanPSMT" w:cs="TimesNewRomanPSMT"/>
          <w:b/>
          <w:lang w:val="lt-LT"/>
        </w:rPr>
        <w:t xml:space="preserve"> </w:t>
      </w:r>
      <w:r w:rsidRPr="0002550E">
        <w:rPr>
          <w:rFonts w:ascii="Times New Roman" w:hAnsi="Times New Roman"/>
          <w:b/>
          <w:spacing w:val="-1"/>
          <w:lang w:val="lt-LT"/>
        </w:rPr>
        <w:t>“</w:t>
      </w:r>
      <w:r w:rsidRPr="0002550E">
        <w:rPr>
          <w:rFonts w:ascii="Times New Roman" w:hAnsi="Times New Roman"/>
          <w:spacing w:val="-1"/>
          <w:lang w:val="lt-LT"/>
        </w:rPr>
        <w:t>);</w:t>
      </w:r>
    </w:p>
    <w:p w14:paraId="706C0EBA"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avanafilį ar vardenafilį (vartojamą erekcijos sutrikimams gydyti);</w:t>
      </w:r>
    </w:p>
    <w:p w14:paraId="7C7DD82C"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lang w:val="lt-LT"/>
        </w:rPr>
        <w:t>kolchiciną (vartojamą podagrai gydyti), jei Jums yra inkstų ir (ar) kepenų sutrikimų (žr. skyrių „</w:t>
      </w:r>
      <w:r w:rsidRPr="0002550E">
        <w:rPr>
          <w:rFonts w:ascii="Times New Roman" w:hAnsi="Times New Roman"/>
          <w:b/>
          <w:lang w:val="lt-LT"/>
        </w:rPr>
        <w:t>Kiti vaistai ir Ritonavir Accord</w:t>
      </w:r>
      <w:r w:rsidRPr="0002550E">
        <w:rPr>
          <w:rFonts w:ascii="Times New Roman" w:hAnsi="Times New Roman"/>
          <w:lang w:val="lt-LT"/>
        </w:rPr>
        <w:t xml:space="preserve"> “);</w:t>
      </w:r>
    </w:p>
    <w:p w14:paraId="02DB11B0" w14:textId="77777777" w:rsidR="00DD5DC1" w:rsidRPr="002A0F21" w:rsidRDefault="00DD5DC1" w:rsidP="0002550E">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preparatų,</w:t>
      </w:r>
      <w:r w:rsidRPr="0002550E">
        <w:rPr>
          <w:rFonts w:ascii="Times New Roman" w:hAnsi="Times New Roman"/>
          <w:spacing w:val="7"/>
          <w:lang w:val="lt-LT"/>
        </w:rPr>
        <w:t xml:space="preserve"> </w:t>
      </w:r>
      <w:r w:rsidRPr="0002550E">
        <w:rPr>
          <w:rFonts w:ascii="Times New Roman" w:hAnsi="Times New Roman"/>
          <w:spacing w:val="-1"/>
          <w:lang w:val="lt-LT"/>
        </w:rPr>
        <w:t>kurių</w:t>
      </w:r>
      <w:r w:rsidRPr="0002550E">
        <w:rPr>
          <w:rFonts w:ascii="Times New Roman" w:hAnsi="Times New Roman"/>
          <w:spacing w:val="7"/>
          <w:lang w:val="lt-LT"/>
        </w:rPr>
        <w:t xml:space="preserve"> </w:t>
      </w:r>
      <w:r w:rsidRPr="0002550E">
        <w:rPr>
          <w:rFonts w:ascii="Times New Roman" w:hAnsi="Times New Roman"/>
          <w:spacing w:val="-1"/>
          <w:lang w:val="lt-LT"/>
        </w:rPr>
        <w:t>sudėtyje</w:t>
      </w:r>
      <w:r w:rsidRPr="0002550E">
        <w:rPr>
          <w:rFonts w:ascii="Times New Roman" w:hAnsi="Times New Roman"/>
          <w:spacing w:val="6"/>
          <w:lang w:val="lt-LT"/>
        </w:rPr>
        <w:t xml:space="preserve"> </w:t>
      </w:r>
      <w:r w:rsidRPr="0002550E">
        <w:rPr>
          <w:rFonts w:ascii="Times New Roman" w:hAnsi="Times New Roman"/>
          <w:spacing w:val="-1"/>
          <w:lang w:val="lt-LT"/>
        </w:rPr>
        <w:t>yra</w:t>
      </w:r>
      <w:r w:rsidRPr="0002550E">
        <w:rPr>
          <w:rFonts w:ascii="Times New Roman" w:hAnsi="Times New Roman"/>
          <w:spacing w:val="4"/>
          <w:lang w:val="lt-LT"/>
        </w:rPr>
        <w:t xml:space="preserve"> </w:t>
      </w:r>
      <w:r w:rsidRPr="0002550E">
        <w:rPr>
          <w:rFonts w:ascii="Times New Roman" w:hAnsi="Times New Roman"/>
          <w:lang w:val="lt-LT"/>
        </w:rPr>
        <w:t>jonažolės</w:t>
      </w:r>
      <w:r w:rsidRPr="0002550E">
        <w:rPr>
          <w:rFonts w:ascii="Times New Roman" w:hAnsi="Times New Roman"/>
          <w:spacing w:val="7"/>
          <w:lang w:val="lt-LT"/>
        </w:rPr>
        <w:t xml:space="preserve"> </w:t>
      </w:r>
      <w:r w:rsidRPr="0002550E">
        <w:rPr>
          <w:rFonts w:ascii="Times New Roman" w:hAnsi="Times New Roman"/>
          <w:spacing w:val="-1"/>
          <w:lang w:val="lt-LT"/>
        </w:rPr>
        <w:t>(</w:t>
      </w:r>
      <w:r w:rsidRPr="0002550E">
        <w:rPr>
          <w:rFonts w:ascii="Times New Roman" w:hAnsi="Times New Roman"/>
          <w:i/>
          <w:spacing w:val="-1"/>
          <w:lang w:val="lt-LT"/>
        </w:rPr>
        <w:t>Hypericum</w:t>
      </w:r>
      <w:r w:rsidRPr="0002550E">
        <w:rPr>
          <w:rFonts w:ascii="Times New Roman" w:hAnsi="Times New Roman"/>
          <w:i/>
          <w:spacing w:val="6"/>
          <w:lang w:val="lt-LT"/>
        </w:rPr>
        <w:t xml:space="preserve"> </w:t>
      </w:r>
      <w:r w:rsidRPr="0002550E">
        <w:rPr>
          <w:rFonts w:ascii="Times New Roman" w:hAnsi="Times New Roman"/>
          <w:i/>
          <w:spacing w:val="-1"/>
          <w:lang w:val="lt-LT"/>
        </w:rPr>
        <w:t>perforatum</w:t>
      </w:r>
      <w:r w:rsidRPr="0002550E">
        <w:rPr>
          <w:rFonts w:ascii="Times New Roman" w:hAnsi="Times New Roman"/>
          <w:spacing w:val="-1"/>
          <w:lang w:val="lt-LT"/>
        </w:rPr>
        <w:t>),</w:t>
      </w:r>
      <w:r w:rsidRPr="0002550E">
        <w:rPr>
          <w:rFonts w:ascii="Times New Roman" w:hAnsi="Times New Roman"/>
          <w:spacing w:val="6"/>
          <w:lang w:val="lt-LT"/>
        </w:rPr>
        <w:t xml:space="preserve"> </w:t>
      </w:r>
      <w:r w:rsidRPr="0002550E">
        <w:rPr>
          <w:rFonts w:ascii="Times New Roman" w:hAnsi="Times New Roman"/>
          <w:lang w:val="lt-LT"/>
        </w:rPr>
        <w:t>nes</w:t>
      </w:r>
      <w:r w:rsidRPr="0002550E">
        <w:rPr>
          <w:rFonts w:ascii="Times New Roman" w:hAnsi="Times New Roman"/>
          <w:spacing w:val="7"/>
          <w:lang w:val="lt-LT"/>
        </w:rPr>
        <w:t xml:space="preserve"> </w:t>
      </w:r>
      <w:r w:rsidRPr="0002550E">
        <w:rPr>
          <w:rFonts w:ascii="Times New Roman" w:hAnsi="Times New Roman"/>
          <w:lang w:val="lt-LT"/>
        </w:rPr>
        <w:t>tai</w:t>
      </w:r>
      <w:r w:rsidRPr="0002550E">
        <w:rPr>
          <w:rFonts w:ascii="Times New Roman" w:hAnsi="Times New Roman"/>
          <w:spacing w:val="7"/>
          <w:lang w:val="lt-LT"/>
        </w:rPr>
        <w:t xml:space="preserve"> </w:t>
      </w:r>
      <w:r w:rsidRPr="0002550E">
        <w:rPr>
          <w:rFonts w:ascii="Times New Roman" w:hAnsi="Times New Roman"/>
          <w:spacing w:val="-1"/>
          <w:lang w:val="lt-LT"/>
        </w:rPr>
        <w:t>gali</w:t>
      </w:r>
      <w:r w:rsidRPr="0002550E">
        <w:rPr>
          <w:rFonts w:ascii="Times New Roman" w:hAnsi="Times New Roman"/>
          <w:spacing w:val="6"/>
          <w:lang w:val="lt-LT"/>
        </w:rPr>
        <w:t xml:space="preserve"> </w:t>
      </w:r>
      <w:r w:rsidRPr="0002550E">
        <w:rPr>
          <w:rFonts w:ascii="Times New Roman" w:hAnsi="Times New Roman"/>
          <w:spacing w:val="-1"/>
          <w:lang w:val="lt-LT"/>
        </w:rPr>
        <w:t>bloginti</w:t>
      </w:r>
      <w:r w:rsidRPr="0002550E">
        <w:rPr>
          <w:rFonts w:ascii="Times New Roman" w:hAnsi="Times New Roman"/>
          <w:spacing w:val="7"/>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 xml:space="preserve"> veikimą. Jonažolė yra dažnai vartojama žoliniuose preparatuose, ir Jūs ją galite įsigyti patys.</w:t>
      </w:r>
    </w:p>
    <w:p w14:paraId="29425099"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01AD83F" w14:textId="52C79F44" w:rsidR="00DD5DC1" w:rsidRPr="002A0F21" w:rsidRDefault="00936E25" w:rsidP="00EA1524">
      <w:pPr>
        <w:widowControl w:val="0"/>
        <w:tabs>
          <w:tab w:val="left" w:pos="450"/>
        </w:tabs>
        <w:spacing w:after="0" w:line="240" w:lineRule="auto"/>
        <w:rPr>
          <w:lang w:val="lt-LT"/>
        </w:rPr>
      </w:pPr>
      <w:r w:rsidRPr="00F92D51">
        <w:rPr>
          <w:rFonts w:ascii="Times New Roman" w:hAnsi="Times New Roman"/>
        </w:rPr>
        <w:t>*</w:t>
      </w:r>
      <w:r>
        <w:rPr>
          <w:rFonts w:ascii="Times New Roman" w:hAnsi="Times New Roman"/>
        </w:rPr>
        <w:t xml:space="preserve"> </w:t>
      </w:r>
      <w:r w:rsidR="00DD5DC1" w:rsidRPr="0002550E">
        <w:rPr>
          <w:rFonts w:ascii="Times New Roman" w:hAnsi="Times New Roman"/>
          <w:spacing w:val="-1"/>
          <w:lang w:val="lt-LT"/>
        </w:rPr>
        <w:t>Gydytojas</w:t>
      </w:r>
      <w:r w:rsidR="00DD5DC1" w:rsidRPr="0002550E">
        <w:rPr>
          <w:rFonts w:ascii="Times New Roman" w:hAnsi="Times New Roman"/>
          <w:spacing w:val="28"/>
          <w:lang w:val="lt-LT"/>
        </w:rPr>
        <w:t xml:space="preserve"> </w:t>
      </w:r>
      <w:r w:rsidR="00DD5DC1" w:rsidRPr="0002550E">
        <w:rPr>
          <w:rFonts w:ascii="Times New Roman" w:hAnsi="Times New Roman"/>
          <w:lang w:val="lt-LT"/>
        </w:rPr>
        <w:t>gali</w:t>
      </w:r>
      <w:r w:rsidR="00DD5DC1" w:rsidRPr="0002550E">
        <w:rPr>
          <w:rFonts w:ascii="Times New Roman" w:hAnsi="Times New Roman"/>
          <w:spacing w:val="28"/>
          <w:lang w:val="lt-LT"/>
        </w:rPr>
        <w:t xml:space="preserve"> </w:t>
      </w:r>
      <w:r w:rsidR="00DD5DC1" w:rsidRPr="0002550E">
        <w:rPr>
          <w:rFonts w:ascii="Times New Roman" w:hAnsi="Times New Roman"/>
          <w:spacing w:val="-1"/>
          <w:lang w:val="lt-LT"/>
        </w:rPr>
        <w:t>nuspręsti,</w:t>
      </w:r>
      <w:r w:rsidR="00DD5DC1" w:rsidRPr="0002550E">
        <w:rPr>
          <w:rFonts w:ascii="Times New Roman" w:hAnsi="Times New Roman"/>
          <w:spacing w:val="28"/>
          <w:lang w:val="lt-LT"/>
        </w:rPr>
        <w:t xml:space="preserve"> </w:t>
      </w:r>
      <w:r w:rsidR="00DD5DC1" w:rsidRPr="0002550E">
        <w:rPr>
          <w:rFonts w:ascii="Times New Roman" w:hAnsi="Times New Roman"/>
          <w:spacing w:val="-1"/>
          <w:lang w:val="lt-LT"/>
        </w:rPr>
        <w:t>kad</w:t>
      </w:r>
      <w:r w:rsidR="00DD5DC1" w:rsidRPr="0002550E">
        <w:rPr>
          <w:rFonts w:ascii="Times New Roman" w:hAnsi="Times New Roman"/>
          <w:spacing w:val="28"/>
          <w:lang w:val="lt-LT"/>
        </w:rPr>
        <w:t xml:space="preserve"> </w:t>
      </w:r>
      <w:r w:rsidR="00DD5DC1" w:rsidRPr="0002550E">
        <w:rPr>
          <w:rFonts w:ascii="Times New Roman" w:hAnsi="Times New Roman"/>
          <w:lang w:val="lt-LT"/>
        </w:rPr>
        <w:t>galite</w:t>
      </w:r>
      <w:r w:rsidR="00DD5DC1" w:rsidRPr="0002550E">
        <w:rPr>
          <w:rFonts w:ascii="Times New Roman" w:hAnsi="Times New Roman"/>
          <w:spacing w:val="29"/>
          <w:lang w:val="lt-LT"/>
        </w:rPr>
        <w:t xml:space="preserve"> </w:t>
      </w:r>
      <w:r w:rsidR="00DD5DC1" w:rsidRPr="0002550E">
        <w:rPr>
          <w:rFonts w:ascii="Times New Roman" w:hAnsi="Times New Roman"/>
          <w:spacing w:val="-1"/>
          <w:lang w:val="lt-LT"/>
        </w:rPr>
        <w:t>vartoti</w:t>
      </w:r>
      <w:r w:rsidR="00DD5DC1" w:rsidRPr="0002550E">
        <w:rPr>
          <w:rFonts w:ascii="Times New Roman" w:hAnsi="Times New Roman"/>
          <w:spacing w:val="28"/>
          <w:lang w:val="lt-LT"/>
        </w:rPr>
        <w:t xml:space="preserve"> </w:t>
      </w:r>
      <w:r w:rsidR="00DD5DC1" w:rsidRPr="0002550E">
        <w:rPr>
          <w:rFonts w:ascii="Times New Roman" w:hAnsi="Times New Roman"/>
          <w:spacing w:val="-1"/>
          <w:lang w:val="lt-LT"/>
        </w:rPr>
        <w:t>rifabutino</w:t>
      </w:r>
      <w:r w:rsidR="00DD5DC1" w:rsidRPr="0002550E">
        <w:rPr>
          <w:rFonts w:ascii="Times New Roman" w:hAnsi="Times New Roman"/>
          <w:spacing w:val="28"/>
          <w:lang w:val="lt-LT"/>
        </w:rPr>
        <w:t xml:space="preserve"> </w:t>
      </w:r>
      <w:r w:rsidR="00DD5DC1" w:rsidRPr="0002550E">
        <w:rPr>
          <w:rFonts w:ascii="Times New Roman" w:hAnsi="Times New Roman"/>
          <w:lang w:val="lt-LT"/>
        </w:rPr>
        <w:t>ir</w:t>
      </w:r>
      <w:r w:rsidR="00DD5DC1" w:rsidRPr="0002550E">
        <w:rPr>
          <w:rFonts w:ascii="Times New Roman" w:hAnsi="Times New Roman"/>
          <w:spacing w:val="29"/>
          <w:lang w:val="lt-LT"/>
        </w:rPr>
        <w:t xml:space="preserve"> </w:t>
      </w:r>
      <w:r w:rsidR="00DD5DC1" w:rsidRPr="0002550E">
        <w:rPr>
          <w:rFonts w:ascii="Times New Roman" w:hAnsi="Times New Roman"/>
          <w:lang w:val="lt-LT"/>
        </w:rPr>
        <w:t>(ar)</w:t>
      </w:r>
      <w:r w:rsidR="00DD5DC1" w:rsidRPr="0002550E">
        <w:rPr>
          <w:rFonts w:ascii="Times New Roman" w:hAnsi="Times New Roman"/>
          <w:spacing w:val="29"/>
          <w:lang w:val="lt-LT"/>
        </w:rPr>
        <w:t xml:space="preserve"> </w:t>
      </w:r>
      <w:r w:rsidR="00DD5DC1" w:rsidRPr="0002550E">
        <w:rPr>
          <w:rFonts w:ascii="Times New Roman" w:hAnsi="Times New Roman"/>
          <w:spacing w:val="-1"/>
          <w:lang w:val="lt-LT"/>
        </w:rPr>
        <w:t>vorikonazolo</w:t>
      </w:r>
      <w:r w:rsidR="00DD5DC1" w:rsidRPr="0002550E">
        <w:rPr>
          <w:rFonts w:ascii="Times New Roman" w:hAnsi="Times New Roman"/>
          <w:spacing w:val="28"/>
          <w:lang w:val="lt-LT"/>
        </w:rPr>
        <w:t xml:space="preserve"> </w:t>
      </w:r>
      <w:r w:rsidR="00DD5DC1" w:rsidRPr="0002550E">
        <w:rPr>
          <w:rFonts w:ascii="Times New Roman" w:hAnsi="Times New Roman"/>
          <w:lang w:val="lt-LT"/>
        </w:rPr>
        <w:t>su</w:t>
      </w:r>
      <w:r w:rsidR="00DD5DC1" w:rsidRPr="0002550E">
        <w:rPr>
          <w:rFonts w:ascii="Times New Roman" w:hAnsi="Times New Roman"/>
          <w:spacing w:val="29"/>
          <w:lang w:val="lt-LT"/>
        </w:rPr>
        <w:t xml:space="preserve"> </w:t>
      </w:r>
      <w:r w:rsidR="00DD5DC1" w:rsidRPr="0002550E">
        <w:rPr>
          <w:rFonts w:ascii="Times New Roman" w:hAnsi="Times New Roman"/>
          <w:spacing w:val="-1"/>
          <w:lang w:val="lt-LT"/>
        </w:rPr>
        <w:t>tokia</w:t>
      </w:r>
      <w:r w:rsidR="00DD5DC1" w:rsidRPr="0002550E">
        <w:rPr>
          <w:rFonts w:ascii="Times New Roman" w:hAnsi="Times New Roman"/>
          <w:spacing w:val="28"/>
          <w:lang w:val="lt-LT"/>
        </w:rPr>
        <w:t xml:space="preserve"> </w:t>
      </w:r>
      <w:r w:rsidR="00DD5DC1" w:rsidRPr="0002550E">
        <w:rPr>
          <w:rFonts w:ascii="Times New Roman" w:hAnsi="Times New Roman"/>
          <w:lang w:val="lt-LT"/>
        </w:rPr>
        <w:t>Ritonavir Accord</w:t>
      </w:r>
      <w:r w:rsidR="00DD5DC1" w:rsidRPr="0002550E">
        <w:rPr>
          <w:rFonts w:ascii="Times New Roman" w:hAnsi="Times New Roman"/>
          <w:spacing w:val="28"/>
          <w:lang w:val="lt-LT"/>
        </w:rPr>
        <w:t xml:space="preserve"> </w:t>
      </w:r>
      <w:r w:rsidR="00DD5DC1" w:rsidRPr="0002550E">
        <w:rPr>
          <w:rFonts w:ascii="Times New Roman" w:hAnsi="Times New Roman"/>
          <w:spacing w:val="-1"/>
          <w:lang w:val="lt-LT"/>
        </w:rPr>
        <w:t>doze,</w:t>
      </w:r>
      <w:r w:rsidR="00DD5DC1" w:rsidRPr="0002550E">
        <w:rPr>
          <w:rFonts w:ascii="Times New Roman" w:hAnsi="Times New Roman"/>
          <w:spacing w:val="28"/>
          <w:lang w:val="lt-LT"/>
        </w:rPr>
        <w:t xml:space="preserve"> </w:t>
      </w:r>
      <w:r w:rsidR="00DD5DC1" w:rsidRPr="0002550E">
        <w:rPr>
          <w:rFonts w:ascii="Times New Roman" w:hAnsi="Times New Roman"/>
          <w:spacing w:val="-1"/>
          <w:lang w:val="lt-LT"/>
        </w:rPr>
        <w:t>kuri</w:t>
      </w:r>
      <w:r w:rsidR="00DD5DC1" w:rsidRPr="0002550E">
        <w:rPr>
          <w:rFonts w:ascii="Times New Roman" w:hAnsi="Times New Roman"/>
          <w:spacing w:val="12"/>
          <w:lang w:val="lt-LT"/>
        </w:rPr>
        <w:t xml:space="preserve"> </w:t>
      </w:r>
      <w:r w:rsidR="00DD5DC1" w:rsidRPr="0002550E">
        <w:rPr>
          <w:rFonts w:ascii="Times New Roman" w:hAnsi="Times New Roman"/>
          <w:spacing w:val="-1"/>
          <w:lang w:val="lt-LT"/>
        </w:rPr>
        <w:t>veikia</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kaip</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kitų</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vaistų</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sustiprintojas</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(mažesne</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doze),</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bet</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visos</w:t>
      </w:r>
      <w:r w:rsidR="00DD5DC1" w:rsidRPr="0002550E">
        <w:rPr>
          <w:rFonts w:ascii="Times New Roman" w:hAnsi="Times New Roman"/>
          <w:spacing w:val="11"/>
          <w:lang w:val="lt-LT"/>
        </w:rPr>
        <w:t xml:space="preserve"> </w:t>
      </w:r>
      <w:r w:rsidR="00DD5DC1" w:rsidRPr="0002550E">
        <w:rPr>
          <w:rFonts w:ascii="Times New Roman" w:hAnsi="Times New Roman"/>
          <w:lang w:val="lt-LT"/>
        </w:rPr>
        <w:t xml:space="preserve">Ritonavir Accord </w:t>
      </w:r>
      <w:r w:rsidR="00DD5DC1" w:rsidRPr="0002550E">
        <w:rPr>
          <w:rFonts w:ascii="Times New Roman" w:hAnsi="Times New Roman"/>
          <w:spacing w:val="9"/>
          <w:lang w:val="lt-LT"/>
        </w:rPr>
        <w:t xml:space="preserve"> </w:t>
      </w:r>
      <w:r w:rsidR="00DD5DC1" w:rsidRPr="0002550E">
        <w:rPr>
          <w:rFonts w:ascii="Times New Roman" w:hAnsi="Times New Roman"/>
          <w:spacing w:val="-1"/>
          <w:lang w:val="lt-LT"/>
        </w:rPr>
        <w:t>dozės</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negalima</w:t>
      </w:r>
      <w:r w:rsidR="00DD5DC1" w:rsidRPr="0002550E">
        <w:rPr>
          <w:rFonts w:ascii="Times New Roman" w:hAnsi="Times New Roman"/>
          <w:spacing w:val="11"/>
          <w:lang w:val="lt-LT"/>
        </w:rPr>
        <w:t xml:space="preserve"> </w:t>
      </w:r>
      <w:r w:rsidR="00DD5DC1" w:rsidRPr="0002550E">
        <w:rPr>
          <w:rFonts w:ascii="Times New Roman" w:hAnsi="Times New Roman"/>
          <w:spacing w:val="-1"/>
          <w:lang w:val="lt-LT"/>
        </w:rPr>
        <w:t>vartoti</w:t>
      </w:r>
      <w:r w:rsidR="00DD5DC1" w:rsidRPr="0002550E">
        <w:rPr>
          <w:rFonts w:ascii="Times New Roman" w:hAnsi="Times New Roman"/>
          <w:spacing w:val="26"/>
          <w:lang w:val="lt-LT"/>
        </w:rPr>
        <w:t xml:space="preserve"> </w:t>
      </w:r>
      <w:r w:rsidR="00DD5DC1" w:rsidRPr="0002550E">
        <w:rPr>
          <w:rFonts w:ascii="Times New Roman" w:hAnsi="Times New Roman"/>
          <w:spacing w:val="-1"/>
          <w:lang w:val="lt-LT"/>
        </w:rPr>
        <w:t>su šiais dviem vaistais.</w:t>
      </w:r>
    </w:p>
    <w:p w14:paraId="50E6D17C"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1FF71C4"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 xml:space="preserve">Jeigu dabar vartojate kurį nors iš šių vaistų, klauskite gydytojo, kokį kitą vaistą galima būtų vartoti, </w:t>
      </w:r>
      <w:r w:rsidRPr="0002550E">
        <w:rPr>
          <w:rFonts w:ascii="Times New Roman" w:hAnsi="Times New Roman"/>
          <w:spacing w:val="-2"/>
          <w:lang w:val="lt-LT"/>
        </w:rPr>
        <w:t>kol</w:t>
      </w:r>
      <w:r w:rsidRPr="0002550E">
        <w:rPr>
          <w:rFonts w:ascii="Times New Roman" w:hAnsi="Times New Roman"/>
          <w:spacing w:val="21"/>
          <w:lang w:val="lt-LT"/>
        </w:rPr>
        <w:t xml:space="preserve"> </w:t>
      </w:r>
      <w:r w:rsidRPr="0002550E">
        <w:rPr>
          <w:rFonts w:ascii="Times New Roman" w:hAnsi="Times New Roman"/>
          <w:spacing w:val="-1"/>
          <w:lang w:val="lt-LT"/>
        </w:rPr>
        <w:t xml:space="preserve">gydotės </w:t>
      </w:r>
      <w:r w:rsidRPr="0002550E">
        <w:rPr>
          <w:rFonts w:ascii="Times New Roman" w:hAnsi="Times New Roman"/>
          <w:lang w:val="lt-LT"/>
        </w:rPr>
        <w:t>Ritonavir Accord</w:t>
      </w:r>
      <w:r w:rsidRPr="0002550E">
        <w:rPr>
          <w:rFonts w:ascii="Times New Roman" w:hAnsi="Times New Roman"/>
          <w:spacing w:val="-1"/>
          <w:lang w:val="lt-LT"/>
        </w:rPr>
        <w:t>.</w:t>
      </w:r>
    </w:p>
    <w:p w14:paraId="7FBC3F5F" w14:textId="77777777" w:rsidR="00DD5DC1" w:rsidRPr="0002550E" w:rsidRDefault="00DD5DC1" w:rsidP="0002550E">
      <w:pPr>
        <w:widowControl w:val="0"/>
        <w:spacing w:after="0" w:line="240" w:lineRule="auto"/>
        <w:rPr>
          <w:rFonts w:ascii="Times New Roman" w:hAnsi="Times New Roman"/>
          <w:lang w:val="lt-LT"/>
        </w:rPr>
      </w:pPr>
    </w:p>
    <w:p w14:paraId="73D8112D"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Taip</w:t>
      </w:r>
      <w:r w:rsidRPr="0002550E">
        <w:rPr>
          <w:rFonts w:ascii="Times New Roman" w:hAnsi="Times New Roman"/>
          <w:spacing w:val="24"/>
          <w:lang w:val="lt-LT"/>
        </w:rPr>
        <w:t xml:space="preserve"> </w:t>
      </w:r>
      <w:r w:rsidRPr="0002550E">
        <w:rPr>
          <w:rFonts w:ascii="Times New Roman" w:hAnsi="Times New Roman"/>
          <w:spacing w:val="-1"/>
          <w:lang w:val="lt-LT"/>
        </w:rPr>
        <w:t>pat</w:t>
      </w:r>
      <w:r w:rsidRPr="0002550E">
        <w:rPr>
          <w:rFonts w:ascii="Times New Roman" w:hAnsi="Times New Roman"/>
          <w:spacing w:val="23"/>
          <w:lang w:val="lt-LT"/>
        </w:rPr>
        <w:t xml:space="preserve"> </w:t>
      </w:r>
      <w:r w:rsidRPr="0002550E">
        <w:rPr>
          <w:rFonts w:ascii="Times New Roman" w:hAnsi="Times New Roman"/>
          <w:spacing w:val="-1"/>
          <w:lang w:val="lt-LT"/>
        </w:rPr>
        <w:t>skyriuje</w:t>
      </w:r>
      <w:r w:rsidRPr="0002550E">
        <w:rPr>
          <w:rFonts w:ascii="Times New Roman" w:hAnsi="Times New Roman"/>
          <w:spacing w:val="24"/>
          <w:lang w:val="lt-LT"/>
        </w:rPr>
        <w:t xml:space="preserve"> </w:t>
      </w:r>
      <w:r w:rsidRPr="0002550E">
        <w:rPr>
          <w:rFonts w:ascii="Times New Roman" w:hAnsi="Times New Roman"/>
          <w:spacing w:val="-1"/>
          <w:lang w:val="lt-LT"/>
        </w:rPr>
        <w:t>„Kiti</w:t>
      </w:r>
      <w:r w:rsidRPr="0002550E">
        <w:rPr>
          <w:rFonts w:ascii="Times New Roman" w:hAnsi="Times New Roman"/>
          <w:spacing w:val="25"/>
          <w:lang w:val="lt-LT"/>
        </w:rPr>
        <w:t xml:space="preserve"> </w:t>
      </w:r>
      <w:r w:rsidRPr="0002550E">
        <w:rPr>
          <w:rFonts w:ascii="Times New Roman" w:hAnsi="Times New Roman"/>
          <w:spacing w:val="-1"/>
          <w:lang w:val="lt-LT"/>
        </w:rPr>
        <w:t>vaistai</w:t>
      </w:r>
      <w:r w:rsidRPr="0002550E">
        <w:rPr>
          <w:rFonts w:ascii="Times New Roman" w:hAnsi="Times New Roman"/>
          <w:spacing w:val="23"/>
          <w:lang w:val="lt-LT"/>
        </w:rPr>
        <w:t xml:space="preserve"> </w:t>
      </w:r>
      <w:r w:rsidRPr="0002550E">
        <w:rPr>
          <w:rFonts w:ascii="Times New Roman" w:hAnsi="Times New Roman"/>
          <w:lang w:val="lt-LT"/>
        </w:rPr>
        <w:t>ir</w:t>
      </w:r>
      <w:r w:rsidRPr="0002550E">
        <w:rPr>
          <w:rFonts w:ascii="Times New Roman" w:hAnsi="Times New Roman"/>
          <w:spacing w:val="25"/>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“perskaitykite</w:t>
      </w:r>
      <w:r w:rsidRPr="0002550E">
        <w:rPr>
          <w:rFonts w:ascii="Times New Roman" w:hAnsi="Times New Roman"/>
          <w:spacing w:val="23"/>
          <w:lang w:val="lt-LT"/>
        </w:rPr>
        <w:t xml:space="preserve"> </w:t>
      </w:r>
      <w:r w:rsidRPr="0002550E">
        <w:rPr>
          <w:rFonts w:ascii="Times New Roman" w:hAnsi="Times New Roman"/>
          <w:lang w:val="lt-LT"/>
        </w:rPr>
        <w:t>vaistų</w:t>
      </w:r>
      <w:r w:rsidRPr="0002550E">
        <w:rPr>
          <w:rFonts w:ascii="Times New Roman" w:hAnsi="Times New Roman"/>
          <w:spacing w:val="24"/>
          <w:lang w:val="lt-LT"/>
        </w:rPr>
        <w:t xml:space="preserve"> </w:t>
      </w:r>
      <w:r w:rsidRPr="0002550E">
        <w:rPr>
          <w:rFonts w:ascii="Times New Roman" w:hAnsi="Times New Roman"/>
          <w:spacing w:val="-1"/>
          <w:lang w:val="lt-LT"/>
        </w:rPr>
        <w:t>sąrašą,</w:t>
      </w:r>
      <w:r w:rsidRPr="0002550E">
        <w:rPr>
          <w:rFonts w:ascii="Times New Roman" w:hAnsi="Times New Roman"/>
          <w:spacing w:val="23"/>
          <w:lang w:val="lt-LT"/>
        </w:rPr>
        <w:t xml:space="preserve"> </w:t>
      </w:r>
      <w:r w:rsidRPr="0002550E">
        <w:rPr>
          <w:rFonts w:ascii="Times New Roman" w:hAnsi="Times New Roman"/>
          <w:spacing w:val="-1"/>
          <w:lang w:val="lt-LT"/>
        </w:rPr>
        <w:t>kad</w:t>
      </w:r>
      <w:r w:rsidRPr="0002550E">
        <w:rPr>
          <w:rFonts w:ascii="Times New Roman" w:hAnsi="Times New Roman"/>
          <w:spacing w:val="23"/>
          <w:lang w:val="lt-LT"/>
        </w:rPr>
        <w:t xml:space="preserve"> </w:t>
      </w:r>
      <w:r w:rsidRPr="0002550E">
        <w:rPr>
          <w:rFonts w:ascii="Times New Roman" w:hAnsi="Times New Roman"/>
          <w:spacing w:val="-1"/>
          <w:lang w:val="lt-LT"/>
        </w:rPr>
        <w:t>sužinotumėte,</w:t>
      </w:r>
      <w:r w:rsidRPr="0002550E">
        <w:rPr>
          <w:rFonts w:ascii="Times New Roman" w:hAnsi="Times New Roman"/>
          <w:spacing w:val="23"/>
          <w:lang w:val="lt-LT"/>
        </w:rPr>
        <w:t xml:space="preserve"> </w:t>
      </w:r>
      <w:r w:rsidRPr="0002550E">
        <w:rPr>
          <w:rFonts w:ascii="Times New Roman" w:hAnsi="Times New Roman"/>
          <w:spacing w:val="-1"/>
          <w:lang w:val="lt-LT"/>
        </w:rPr>
        <w:t>kokius</w:t>
      </w:r>
      <w:r w:rsidRPr="0002550E">
        <w:rPr>
          <w:rFonts w:ascii="Times New Roman" w:hAnsi="Times New Roman"/>
          <w:spacing w:val="26"/>
          <w:lang w:val="lt-LT"/>
        </w:rPr>
        <w:t xml:space="preserve"> </w:t>
      </w:r>
      <w:r w:rsidRPr="0002550E">
        <w:rPr>
          <w:rFonts w:ascii="Times New Roman" w:hAnsi="Times New Roman"/>
          <w:spacing w:val="-1"/>
          <w:lang w:val="lt-LT"/>
        </w:rPr>
        <w:t>kitus</w:t>
      </w:r>
      <w:r w:rsidRPr="0002550E">
        <w:rPr>
          <w:rFonts w:ascii="Times New Roman" w:hAnsi="Times New Roman"/>
          <w:spacing w:val="22"/>
          <w:lang w:val="lt-LT"/>
        </w:rPr>
        <w:t xml:space="preserve"> </w:t>
      </w:r>
      <w:r w:rsidRPr="0002550E">
        <w:rPr>
          <w:rFonts w:ascii="Times New Roman" w:hAnsi="Times New Roman"/>
          <w:spacing w:val="-1"/>
          <w:lang w:val="lt-LT"/>
        </w:rPr>
        <w:t>vaistus reikia vartoti atsargiai.</w:t>
      </w:r>
    </w:p>
    <w:p w14:paraId="4317DA51" w14:textId="77777777" w:rsidR="00DD5DC1" w:rsidRPr="0002550E" w:rsidRDefault="00DD5DC1" w:rsidP="0002550E">
      <w:pPr>
        <w:widowControl w:val="0"/>
        <w:spacing w:after="0" w:line="240" w:lineRule="auto"/>
        <w:rPr>
          <w:rFonts w:ascii="Times New Roman" w:hAnsi="Times New Roman"/>
          <w:lang w:val="lt-LT"/>
        </w:rPr>
      </w:pPr>
    </w:p>
    <w:p w14:paraId="051F2FB8" w14:textId="77777777" w:rsidR="00DD5DC1" w:rsidRPr="0002550E" w:rsidRDefault="00DD5DC1" w:rsidP="0002550E">
      <w:pPr>
        <w:widowControl w:val="0"/>
        <w:spacing w:after="0" w:line="240" w:lineRule="auto"/>
        <w:outlineLvl w:val="0"/>
        <w:rPr>
          <w:b/>
          <w:lang w:val="lt-LT"/>
        </w:rPr>
      </w:pPr>
      <w:r w:rsidRPr="0002550E">
        <w:rPr>
          <w:rFonts w:ascii="Times New Roman" w:hAnsi="Times New Roman"/>
          <w:b/>
          <w:spacing w:val="-1"/>
          <w:lang w:val="lt-LT"/>
        </w:rPr>
        <w:t>Įspėjimai ir atsargumo priemonės</w:t>
      </w:r>
    </w:p>
    <w:p w14:paraId="1876549A" w14:textId="77777777" w:rsidR="00DD5DC1" w:rsidRPr="0002550E" w:rsidRDefault="00DD5DC1" w:rsidP="0002550E">
      <w:pPr>
        <w:widowControl w:val="0"/>
        <w:spacing w:after="0" w:line="240" w:lineRule="auto"/>
        <w:rPr>
          <w:rFonts w:ascii="Times New Roman" w:hAnsi="Times New Roman"/>
          <w:b/>
          <w:lang w:val="lt-LT"/>
        </w:rPr>
      </w:pPr>
    </w:p>
    <w:p w14:paraId="0E98589D"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 xml:space="preserve">Pasitarkite su gydytoju, prieš pradėdami vartoti </w:t>
      </w:r>
      <w:r w:rsidRPr="0002550E">
        <w:rPr>
          <w:rFonts w:ascii="Times New Roman" w:hAnsi="Times New Roman"/>
          <w:lang w:val="lt-LT"/>
        </w:rPr>
        <w:t xml:space="preserve">Ritonavir Accord </w:t>
      </w:r>
      <w:r w:rsidRPr="0002550E">
        <w:rPr>
          <w:rFonts w:ascii="Times New Roman" w:hAnsi="Times New Roman"/>
          <w:spacing w:val="-1"/>
          <w:lang w:val="lt-LT"/>
        </w:rPr>
        <w:t>.</w:t>
      </w:r>
    </w:p>
    <w:p w14:paraId="058C2926"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D134D6D" w14:textId="77777777" w:rsidR="00DD5DC1" w:rsidRPr="0002550E" w:rsidRDefault="00DD5DC1" w:rsidP="0002550E">
      <w:pPr>
        <w:widowControl w:val="0"/>
        <w:spacing w:after="0" w:line="240" w:lineRule="auto"/>
        <w:outlineLvl w:val="0"/>
        <w:rPr>
          <w:b/>
          <w:lang w:val="lt-LT"/>
        </w:rPr>
      </w:pPr>
      <w:r w:rsidRPr="0002550E">
        <w:rPr>
          <w:rFonts w:ascii="Times New Roman" w:hAnsi="Times New Roman"/>
          <w:b/>
          <w:spacing w:val="-1"/>
          <w:lang w:val="lt-LT"/>
        </w:rPr>
        <w:t>Svarbi informacija</w:t>
      </w:r>
    </w:p>
    <w:p w14:paraId="188E3866" w14:textId="77777777" w:rsidR="00DD5DC1" w:rsidRPr="0002550E" w:rsidRDefault="00DD5DC1" w:rsidP="0002550E">
      <w:pPr>
        <w:widowControl w:val="0"/>
        <w:spacing w:after="0" w:line="240" w:lineRule="auto"/>
        <w:rPr>
          <w:rFonts w:ascii="Times New Roman" w:hAnsi="Times New Roman"/>
          <w:b/>
          <w:lang w:val="lt-LT"/>
        </w:rPr>
      </w:pPr>
    </w:p>
    <w:p w14:paraId="231666D1" w14:textId="77777777" w:rsidR="00DD5DC1" w:rsidRPr="002A0F21" w:rsidRDefault="00DD5DC1" w:rsidP="00EA1524">
      <w:pPr>
        <w:widowControl w:val="0"/>
        <w:numPr>
          <w:ilvl w:val="1"/>
          <w:numId w:val="5"/>
        </w:numPr>
        <w:tabs>
          <w:tab w:val="left" w:pos="567"/>
        </w:tabs>
        <w:spacing w:after="0" w:line="240" w:lineRule="auto"/>
        <w:ind w:left="567"/>
        <w:rPr>
          <w:lang w:val="lt-LT"/>
        </w:rPr>
      </w:pPr>
      <w:r w:rsidRPr="0002550E">
        <w:rPr>
          <w:rFonts w:ascii="Times New Roman" w:hAnsi="Times New Roman"/>
          <w:lang w:val="lt-LT"/>
        </w:rPr>
        <w:t>Jei</w:t>
      </w:r>
      <w:r w:rsidRPr="0002550E">
        <w:rPr>
          <w:rFonts w:ascii="Times New Roman" w:hAnsi="Times New Roman"/>
          <w:spacing w:val="12"/>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vartojamas</w:t>
      </w:r>
      <w:r w:rsidRPr="0002550E">
        <w:rPr>
          <w:rFonts w:ascii="Times New Roman" w:hAnsi="Times New Roman"/>
          <w:spacing w:val="11"/>
          <w:lang w:val="lt-LT"/>
        </w:rPr>
        <w:t xml:space="preserve"> </w:t>
      </w:r>
      <w:r w:rsidRPr="0002550E">
        <w:rPr>
          <w:rFonts w:ascii="Times New Roman" w:hAnsi="Times New Roman"/>
          <w:spacing w:val="-1"/>
          <w:lang w:val="lt-LT"/>
        </w:rPr>
        <w:t>kartu</w:t>
      </w:r>
      <w:r w:rsidRPr="0002550E">
        <w:rPr>
          <w:rFonts w:ascii="Times New Roman" w:hAnsi="Times New Roman"/>
          <w:spacing w:val="11"/>
          <w:lang w:val="lt-LT"/>
        </w:rPr>
        <w:t xml:space="preserve"> </w:t>
      </w:r>
      <w:r w:rsidRPr="0002550E">
        <w:rPr>
          <w:rFonts w:ascii="Times New Roman" w:hAnsi="Times New Roman"/>
          <w:lang w:val="lt-LT"/>
        </w:rPr>
        <w:t>su</w:t>
      </w:r>
      <w:r w:rsidRPr="0002550E">
        <w:rPr>
          <w:rFonts w:ascii="Times New Roman" w:hAnsi="Times New Roman"/>
          <w:spacing w:val="12"/>
          <w:lang w:val="lt-LT"/>
        </w:rPr>
        <w:t xml:space="preserve"> </w:t>
      </w:r>
      <w:r w:rsidRPr="0002550E">
        <w:rPr>
          <w:rFonts w:ascii="Times New Roman" w:hAnsi="Times New Roman"/>
          <w:lang w:val="lt-LT"/>
        </w:rPr>
        <w:t>kitais</w:t>
      </w:r>
      <w:r w:rsidRPr="0002550E">
        <w:rPr>
          <w:rFonts w:ascii="Times New Roman" w:hAnsi="Times New Roman"/>
          <w:spacing w:val="12"/>
          <w:lang w:val="lt-LT"/>
        </w:rPr>
        <w:t xml:space="preserve"> </w:t>
      </w:r>
      <w:r w:rsidRPr="0002550E">
        <w:rPr>
          <w:rFonts w:ascii="Times New Roman" w:hAnsi="Times New Roman"/>
          <w:spacing w:val="-1"/>
          <w:lang w:val="lt-LT"/>
        </w:rPr>
        <w:t>priešvirusiniais</w:t>
      </w:r>
      <w:r w:rsidRPr="0002550E">
        <w:rPr>
          <w:rFonts w:ascii="Times New Roman" w:hAnsi="Times New Roman"/>
          <w:spacing w:val="11"/>
          <w:lang w:val="lt-LT"/>
        </w:rPr>
        <w:t xml:space="preserve"> </w:t>
      </w:r>
      <w:r w:rsidRPr="0002550E">
        <w:rPr>
          <w:rFonts w:ascii="Times New Roman" w:hAnsi="Times New Roman"/>
          <w:spacing w:val="-1"/>
          <w:lang w:val="lt-LT"/>
        </w:rPr>
        <w:t>preparatais,</w:t>
      </w:r>
      <w:r w:rsidRPr="0002550E">
        <w:rPr>
          <w:rFonts w:ascii="Times New Roman" w:hAnsi="Times New Roman"/>
          <w:spacing w:val="11"/>
          <w:lang w:val="lt-LT"/>
        </w:rPr>
        <w:t xml:space="preserve"> </w:t>
      </w:r>
      <w:r w:rsidRPr="0002550E">
        <w:rPr>
          <w:rFonts w:ascii="Times New Roman" w:hAnsi="Times New Roman"/>
          <w:spacing w:val="-1"/>
          <w:lang w:val="lt-LT"/>
        </w:rPr>
        <w:t>svarbu</w:t>
      </w:r>
      <w:r w:rsidRPr="0002550E">
        <w:rPr>
          <w:rFonts w:ascii="Times New Roman" w:hAnsi="Times New Roman"/>
          <w:spacing w:val="12"/>
          <w:lang w:val="lt-LT"/>
        </w:rPr>
        <w:t xml:space="preserve"> </w:t>
      </w:r>
      <w:r w:rsidRPr="0002550E">
        <w:rPr>
          <w:rFonts w:ascii="Times New Roman" w:hAnsi="Times New Roman"/>
          <w:spacing w:val="-1"/>
          <w:lang w:val="lt-LT"/>
        </w:rPr>
        <w:t>įdėmiai</w:t>
      </w:r>
      <w:r w:rsidRPr="0002550E">
        <w:rPr>
          <w:rFonts w:ascii="Times New Roman" w:hAnsi="Times New Roman"/>
          <w:spacing w:val="11"/>
          <w:lang w:val="lt-LT"/>
        </w:rPr>
        <w:t xml:space="preserve"> </w:t>
      </w:r>
      <w:r w:rsidRPr="0002550E">
        <w:rPr>
          <w:rFonts w:ascii="Times New Roman" w:hAnsi="Times New Roman"/>
          <w:spacing w:val="-1"/>
          <w:lang w:val="lt-LT"/>
        </w:rPr>
        <w:t>perskaityti</w:t>
      </w:r>
      <w:r w:rsidRPr="0002550E">
        <w:rPr>
          <w:rFonts w:ascii="Times New Roman" w:hAnsi="Times New Roman"/>
          <w:spacing w:val="27"/>
          <w:lang w:val="lt-LT"/>
        </w:rPr>
        <w:t xml:space="preserve"> </w:t>
      </w:r>
      <w:r w:rsidRPr="0002550E">
        <w:rPr>
          <w:rFonts w:ascii="Times New Roman" w:hAnsi="Times New Roman"/>
          <w:lang w:val="lt-LT"/>
        </w:rPr>
        <w:t>ir</w:t>
      </w:r>
      <w:r w:rsidRPr="0002550E">
        <w:rPr>
          <w:rFonts w:ascii="Times New Roman" w:hAnsi="Times New Roman"/>
          <w:spacing w:val="41"/>
          <w:lang w:val="lt-LT"/>
        </w:rPr>
        <w:t xml:space="preserve"> </w:t>
      </w:r>
      <w:r w:rsidRPr="0002550E">
        <w:rPr>
          <w:rFonts w:ascii="Times New Roman" w:hAnsi="Times New Roman"/>
          <w:lang w:val="lt-LT"/>
        </w:rPr>
        <w:t>tų</w:t>
      </w:r>
      <w:r w:rsidRPr="0002550E">
        <w:rPr>
          <w:rFonts w:ascii="Times New Roman" w:hAnsi="Times New Roman"/>
          <w:spacing w:val="41"/>
          <w:lang w:val="lt-LT"/>
        </w:rPr>
        <w:t xml:space="preserve"> </w:t>
      </w:r>
      <w:r w:rsidRPr="0002550E">
        <w:rPr>
          <w:rFonts w:ascii="Times New Roman" w:hAnsi="Times New Roman"/>
          <w:spacing w:val="-1"/>
          <w:lang w:val="lt-LT"/>
        </w:rPr>
        <w:t>vaistinių</w:t>
      </w:r>
      <w:r w:rsidRPr="0002550E">
        <w:rPr>
          <w:rFonts w:ascii="Times New Roman" w:hAnsi="Times New Roman"/>
          <w:spacing w:val="40"/>
          <w:lang w:val="lt-LT"/>
        </w:rPr>
        <w:t xml:space="preserve"> </w:t>
      </w:r>
      <w:r w:rsidRPr="0002550E">
        <w:rPr>
          <w:rFonts w:ascii="Times New Roman" w:hAnsi="Times New Roman"/>
          <w:spacing w:val="-1"/>
          <w:lang w:val="lt-LT"/>
        </w:rPr>
        <w:t>preparatų</w:t>
      </w:r>
      <w:r w:rsidRPr="0002550E">
        <w:rPr>
          <w:rFonts w:ascii="Times New Roman" w:hAnsi="Times New Roman"/>
          <w:spacing w:val="40"/>
          <w:lang w:val="lt-LT"/>
        </w:rPr>
        <w:t xml:space="preserve"> </w:t>
      </w:r>
      <w:r w:rsidRPr="0002550E">
        <w:rPr>
          <w:rFonts w:ascii="Times New Roman" w:hAnsi="Times New Roman"/>
          <w:spacing w:val="-1"/>
          <w:lang w:val="lt-LT"/>
        </w:rPr>
        <w:t>pakuotės</w:t>
      </w:r>
      <w:r w:rsidRPr="0002550E">
        <w:rPr>
          <w:rFonts w:ascii="Times New Roman" w:hAnsi="Times New Roman"/>
          <w:spacing w:val="40"/>
          <w:lang w:val="lt-LT"/>
        </w:rPr>
        <w:t xml:space="preserve"> </w:t>
      </w:r>
      <w:r w:rsidRPr="0002550E">
        <w:rPr>
          <w:rFonts w:ascii="Times New Roman" w:hAnsi="Times New Roman"/>
          <w:spacing w:val="-1"/>
          <w:lang w:val="lt-LT"/>
        </w:rPr>
        <w:t>lapelius.</w:t>
      </w:r>
      <w:r w:rsidRPr="0002550E">
        <w:rPr>
          <w:rFonts w:ascii="Times New Roman" w:hAnsi="Times New Roman"/>
          <w:spacing w:val="38"/>
          <w:lang w:val="lt-LT"/>
        </w:rPr>
        <w:t xml:space="preserve"> </w:t>
      </w:r>
      <w:r w:rsidRPr="0002550E">
        <w:rPr>
          <w:rFonts w:ascii="Times New Roman" w:hAnsi="Times New Roman"/>
          <w:lang w:val="lt-LT"/>
        </w:rPr>
        <w:t>Juose</w:t>
      </w:r>
      <w:r w:rsidRPr="0002550E">
        <w:rPr>
          <w:rFonts w:ascii="Times New Roman" w:hAnsi="Times New Roman"/>
          <w:spacing w:val="41"/>
          <w:lang w:val="lt-LT"/>
        </w:rPr>
        <w:t xml:space="preserve"> </w:t>
      </w:r>
      <w:r w:rsidRPr="0002550E">
        <w:rPr>
          <w:rFonts w:ascii="Times New Roman" w:hAnsi="Times New Roman"/>
          <w:lang w:val="lt-LT"/>
        </w:rPr>
        <w:t>gali</w:t>
      </w:r>
      <w:r w:rsidRPr="0002550E">
        <w:rPr>
          <w:rFonts w:ascii="Times New Roman" w:hAnsi="Times New Roman"/>
          <w:spacing w:val="40"/>
          <w:lang w:val="lt-LT"/>
        </w:rPr>
        <w:t xml:space="preserve"> </w:t>
      </w:r>
      <w:r w:rsidRPr="0002550E">
        <w:rPr>
          <w:rFonts w:ascii="Times New Roman" w:hAnsi="Times New Roman"/>
          <w:spacing w:val="-1"/>
          <w:lang w:val="lt-LT"/>
        </w:rPr>
        <w:t>būti</w:t>
      </w:r>
      <w:r w:rsidRPr="0002550E">
        <w:rPr>
          <w:rFonts w:ascii="Times New Roman" w:hAnsi="Times New Roman"/>
          <w:spacing w:val="40"/>
          <w:lang w:val="lt-LT"/>
        </w:rPr>
        <w:t xml:space="preserve"> </w:t>
      </w:r>
      <w:r w:rsidRPr="0002550E">
        <w:rPr>
          <w:rFonts w:ascii="Times New Roman" w:hAnsi="Times New Roman"/>
          <w:spacing w:val="-1"/>
          <w:lang w:val="lt-LT"/>
        </w:rPr>
        <w:t>papildomos</w:t>
      </w:r>
      <w:r w:rsidRPr="0002550E">
        <w:rPr>
          <w:rFonts w:ascii="Times New Roman" w:hAnsi="Times New Roman"/>
          <w:spacing w:val="40"/>
          <w:lang w:val="lt-LT"/>
        </w:rPr>
        <w:t xml:space="preserve"> </w:t>
      </w:r>
      <w:r w:rsidRPr="0002550E">
        <w:rPr>
          <w:rFonts w:ascii="Times New Roman" w:hAnsi="Times New Roman"/>
          <w:lang w:val="lt-LT"/>
        </w:rPr>
        <w:t>informacijos</w:t>
      </w:r>
      <w:r w:rsidRPr="0002550E">
        <w:rPr>
          <w:rFonts w:ascii="Times New Roman" w:hAnsi="Times New Roman"/>
          <w:spacing w:val="40"/>
          <w:lang w:val="lt-LT"/>
        </w:rPr>
        <w:t xml:space="preserve"> </w:t>
      </w:r>
      <w:r w:rsidRPr="0002550E">
        <w:rPr>
          <w:rFonts w:ascii="Times New Roman" w:hAnsi="Times New Roman"/>
          <w:spacing w:val="-2"/>
          <w:lang w:val="lt-LT"/>
        </w:rPr>
        <w:t>apie</w:t>
      </w:r>
      <w:r w:rsidRPr="0002550E">
        <w:rPr>
          <w:rFonts w:ascii="Times New Roman" w:hAnsi="Times New Roman"/>
          <w:spacing w:val="25"/>
          <w:lang w:val="lt-LT"/>
        </w:rPr>
        <w:t xml:space="preserve"> </w:t>
      </w:r>
      <w:r w:rsidRPr="0002550E">
        <w:rPr>
          <w:rFonts w:ascii="Times New Roman" w:hAnsi="Times New Roman"/>
          <w:spacing w:val="-1"/>
          <w:lang w:val="lt-LT"/>
        </w:rPr>
        <w:t>situacijas,</w:t>
      </w:r>
      <w:r w:rsidRPr="0002550E">
        <w:rPr>
          <w:rFonts w:ascii="Times New Roman" w:hAnsi="Times New Roman"/>
          <w:spacing w:val="7"/>
          <w:lang w:val="lt-LT"/>
        </w:rPr>
        <w:t xml:space="preserve"> </w:t>
      </w:r>
      <w:r w:rsidRPr="0002550E">
        <w:rPr>
          <w:rFonts w:ascii="Times New Roman" w:hAnsi="Times New Roman"/>
          <w:spacing w:val="-1"/>
          <w:lang w:val="lt-LT"/>
        </w:rPr>
        <w:t>kuomet</w:t>
      </w:r>
      <w:r w:rsidRPr="0002550E">
        <w:rPr>
          <w:rFonts w:ascii="Times New Roman" w:hAnsi="Times New Roman"/>
          <w:spacing w:val="6"/>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vartoti</w:t>
      </w:r>
      <w:r w:rsidRPr="0002550E">
        <w:rPr>
          <w:rFonts w:ascii="Times New Roman" w:hAnsi="Times New Roman"/>
          <w:spacing w:val="6"/>
          <w:lang w:val="lt-LT"/>
        </w:rPr>
        <w:t xml:space="preserve"> </w:t>
      </w:r>
      <w:r w:rsidRPr="0002550E">
        <w:rPr>
          <w:rFonts w:ascii="Times New Roman" w:hAnsi="Times New Roman"/>
          <w:spacing w:val="-1"/>
          <w:lang w:val="lt-LT"/>
        </w:rPr>
        <w:t>reikėtų</w:t>
      </w:r>
      <w:r w:rsidRPr="0002550E">
        <w:rPr>
          <w:rFonts w:ascii="Times New Roman" w:hAnsi="Times New Roman"/>
          <w:spacing w:val="6"/>
          <w:lang w:val="lt-LT"/>
        </w:rPr>
        <w:t xml:space="preserve"> </w:t>
      </w:r>
      <w:r w:rsidRPr="0002550E">
        <w:rPr>
          <w:rFonts w:ascii="Times New Roman" w:hAnsi="Times New Roman"/>
          <w:spacing w:val="-1"/>
          <w:lang w:val="lt-LT"/>
        </w:rPr>
        <w:t>vengti.</w:t>
      </w:r>
      <w:r w:rsidRPr="0002550E">
        <w:rPr>
          <w:rFonts w:ascii="Times New Roman" w:hAnsi="Times New Roman"/>
          <w:spacing w:val="4"/>
          <w:lang w:val="lt-LT"/>
        </w:rPr>
        <w:t xml:space="preserve"> </w:t>
      </w:r>
      <w:r w:rsidRPr="0002550E">
        <w:rPr>
          <w:rFonts w:ascii="Times New Roman" w:hAnsi="Times New Roman"/>
          <w:spacing w:val="-1"/>
          <w:lang w:val="lt-LT"/>
        </w:rPr>
        <w:t>Jei</w:t>
      </w:r>
      <w:r w:rsidRPr="0002550E">
        <w:rPr>
          <w:rFonts w:ascii="Times New Roman" w:hAnsi="Times New Roman"/>
          <w:spacing w:val="7"/>
          <w:lang w:val="lt-LT"/>
        </w:rPr>
        <w:t xml:space="preserve"> </w:t>
      </w:r>
      <w:r w:rsidRPr="0002550E">
        <w:rPr>
          <w:rFonts w:ascii="Times New Roman" w:hAnsi="Times New Roman"/>
          <w:spacing w:val="-1"/>
          <w:lang w:val="lt-LT"/>
        </w:rPr>
        <w:t>kiltų</w:t>
      </w:r>
      <w:r w:rsidRPr="0002550E">
        <w:rPr>
          <w:rFonts w:ascii="Times New Roman" w:hAnsi="Times New Roman"/>
          <w:spacing w:val="6"/>
          <w:lang w:val="lt-LT"/>
        </w:rPr>
        <w:t xml:space="preserve"> </w:t>
      </w:r>
      <w:r w:rsidRPr="0002550E">
        <w:rPr>
          <w:rFonts w:ascii="Times New Roman" w:hAnsi="Times New Roman"/>
          <w:spacing w:val="-1"/>
          <w:lang w:val="lt-LT"/>
        </w:rPr>
        <w:t>klausimų</w:t>
      </w:r>
      <w:r w:rsidRPr="0002550E">
        <w:rPr>
          <w:rFonts w:ascii="Times New Roman" w:hAnsi="Times New Roman"/>
          <w:spacing w:val="6"/>
          <w:lang w:val="lt-LT"/>
        </w:rPr>
        <w:t xml:space="preserve"> </w:t>
      </w:r>
      <w:r w:rsidRPr="0002550E">
        <w:rPr>
          <w:rFonts w:ascii="Times New Roman" w:hAnsi="Times New Roman"/>
          <w:spacing w:val="-1"/>
          <w:lang w:val="lt-LT"/>
        </w:rPr>
        <w:t>dėl</w:t>
      </w:r>
      <w:r w:rsidRPr="0002550E">
        <w:rPr>
          <w:rFonts w:ascii="Times New Roman" w:hAnsi="Times New Roman"/>
          <w:spacing w:val="7"/>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ar</w:t>
      </w:r>
      <w:r w:rsidRPr="0002550E">
        <w:rPr>
          <w:rFonts w:ascii="Times New Roman" w:hAnsi="Times New Roman"/>
          <w:spacing w:val="28"/>
          <w:lang w:val="lt-LT"/>
        </w:rPr>
        <w:t xml:space="preserve"> </w:t>
      </w:r>
      <w:r w:rsidRPr="0002550E">
        <w:rPr>
          <w:rFonts w:ascii="Times New Roman" w:hAnsi="Times New Roman"/>
          <w:spacing w:val="-1"/>
          <w:lang w:val="lt-LT"/>
        </w:rPr>
        <w:t xml:space="preserve">kitų vaistinių preparatų, kurie Jums paskirti, kreipkitės </w:t>
      </w:r>
      <w:r w:rsidRPr="0002550E">
        <w:rPr>
          <w:rFonts w:ascii="Times New Roman" w:hAnsi="Times New Roman"/>
          <w:lang w:val="lt-LT"/>
        </w:rPr>
        <w:t>į</w:t>
      </w:r>
      <w:r w:rsidRPr="0002550E">
        <w:rPr>
          <w:rFonts w:ascii="Times New Roman" w:hAnsi="Times New Roman"/>
          <w:spacing w:val="-1"/>
          <w:lang w:val="lt-LT"/>
        </w:rPr>
        <w:t xml:space="preserve"> gydytoją ar vaistininką.</w:t>
      </w:r>
    </w:p>
    <w:p w14:paraId="2D731786" w14:textId="77777777" w:rsidR="00DD5DC1" w:rsidRPr="002A0F21" w:rsidRDefault="00DD5DC1" w:rsidP="00EA1524">
      <w:pPr>
        <w:widowControl w:val="0"/>
        <w:numPr>
          <w:ilvl w:val="1"/>
          <w:numId w:val="5"/>
        </w:numPr>
        <w:tabs>
          <w:tab w:val="left" w:pos="567"/>
        </w:tabs>
        <w:spacing w:after="0" w:line="240" w:lineRule="auto"/>
        <w:ind w:left="567"/>
        <w:rPr>
          <w:lang w:val="lt-LT"/>
        </w:rPr>
      </w:pPr>
      <w:r w:rsidRPr="0002550E">
        <w:rPr>
          <w:rFonts w:ascii="Times New Roman" w:hAnsi="Times New Roman"/>
          <w:lang w:val="lt-LT"/>
        </w:rPr>
        <w:t xml:space="preserve">Ritonavir Accord </w:t>
      </w:r>
      <w:r w:rsidRPr="0002550E">
        <w:rPr>
          <w:rFonts w:ascii="Times New Roman" w:hAnsi="Times New Roman"/>
          <w:spacing w:val="-1"/>
          <w:lang w:val="lt-LT"/>
        </w:rPr>
        <w:t xml:space="preserve"> neišgydo ŽIV infekcijos arba AIDS.</w:t>
      </w:r>
    </w:p>
    <w:p w14:paraId="335A40FA" w14:textId="77777777" w:rsidR="00DD5DC1" w:rsidRPr="002A0F21" w:rsidRDefault="00DD5DC1" w:rsidP="00EA1524">
      <w:pPr>
        <w:widowControl w:val="0"/>
        <w:numPr>
          <w:ilvl w:val="1"/>
          <w:numId w:val="5"/>
        </w:numPr>
        <w:tabs>
          <w:tab w:val="left" w:pos="567"/>
        </w:tabs>
        <w:spacing w:after="0" w:line="240" w:lineRule="auto"/>
        <w:ind w:left="567"/>
        <w:rPr>
          <w:lang w:val="lt-LT"/>
        </w:rPr>
      </w:pPr>
      <w:r w:rsidRPr="0002550E">
        <w:rPr>
          <w:rFonts w:ascii="Times New Roman" w:hAnsi="Times New Roman"/>
          <w:lang w:val="lt-LT"/>
        </w:rPr>
        <w:t xml:space="preserve">Ritonavir Accord </w:t>
      </w:r>
      <w:r w:rsidRPr="0002550E">
        <w:rPr>
          <w:rFonts w:ascii="Times New Roman" w:hAnsi="Times New Roman"/>
          <w:spacing w:val="-1"/>
          <w:lang w:val="lt-LT"/>
        </w:rPr>
        <w:t>vartojantiems</w:t>
      </w:r>
      <w:r w:rsidRPr="0002550E">
        <w:rPr>
          <w:rFonts w:ascii="Times New Roman" w:hAnsi="Times New Roman"/>
          <w:spacing w:val="30"/>
          <w:lang w:val="lt-LT"/>
        </w:rPr>
        <w:t xml:space="preserve"> </w:t>
      </w:r>
      <w:r w:rsidRPr="0002550E">
        <w:rPr>
          <w:rFonts w:ascii="Times New Roman" w:hAnsi="Times New Roman"/>
          <w:spacing w:val="-1"/>
          <w:lang w:val="lt-LT"/>
        </w:rPr>
        <w:t>žmonėms</w:t>
      </w:r>
      <w:r w:rsidRPr="0002550E">
        <w:rPr>
          <w:rFonts w:ascii="Times New Roman" w:hAnsi="Times New Roman"/>
          <w:spacing w:val="33"/>
          <w:lang w:val="lt-LT"/>
        </w:rPr>
        <w:t xml:space="preserve"> </w:t>
      </w:r>
      <w:r w:rsidRPr="0002550E">
        <w:rPr>
          <w:rFonts w:ascii="Times New Roman" w:hAnsi="Times New Roman"/>
          <w:spacing w:val="-1"/>
          <w:lang w:val="lt-LT"/>
        </w:rPr>
        <w:t>vis</w:t>
      </w:r>
      <w:r w:rsidRPr="0002550E">
        <w:rPr>
          <w:rFonts w:ascii="Times New Roman" w:hAnsi="Times New Roman"/>
          <w:spacing w:val="31"/>
          <w:lang w:val="lt-LT"/>
        </w:rPr>
        <w:t xml:space="preserve"> </w:t>
      </w:r>
      <w:r w:rsidRPr="0002550E">
        <w:rPr>
          <w:rFonts w:ascii="Times New Roman" w:hAnsi="Times New Roman"/>
          <w:spacing w:val="-1"/>
          <w:lang w:val="lt-LT"/>
        </w:rPr>
        <w:t>tiek</w:t>
      </w:r>
      <w:r w:rsidRPr="0002550E">
        <w:rPr>
          <w:rFonts w:ascii="Times New Roman" w:hAnsi="Times New Roman"/>
          <w:spacing w:val="30"/>
          <w:lang w:val="lt-LT"/>
        </w:rPr>
        <w:t xml:space="preserve"> </w:t>
      </w:r>
      <w:r w:rsidRPr="0002550E">
        <w:rPr>
          <w:rFonts w:ascii="Times New Roman" w:hAnsi="Times New Roman"/>
          <w:lang w:val="lt-LT"/>
        </w:rPr>
        <w:t>gali</w:t>
      </w:r>
      <w:r w:rsidRPr="0002550E">
        <w:rPr>
          <w:rFonts w:ascii="Times New Roman" w:hAnsi="Times New Roman"/>
          <w:spacing w:val="31"/>
          <w:lang w:val="lt-LT"/>
        </w:rPr>
        <w:t xml:space="preserve"> </w:t>
      </w:r>
      <w:r w:rsidRPr="0002550E">
        <w:rPr>
          <w:rFonts w:ascii="Times New Roman" w:hAnsi="Times New Roman"/>
          <w:lang w:val="lt-LT"/>
        </w:rPr>
        <w:t>pasireikšti</w:t>
      </w:r>
      <w:r w:rsidRPr="0002550E">
        <w:rPr>
          <w:rFonts w:ascii="Times New Roman" w:hAnsi="Times New Roman"/>
          <w:spacing w:val="28"/>
          <w:lang w:val="lt-LT"/>
        </w:rPr>
        <w:t xml:space="preserve"> </w:t>
      </w:r>
      <w:r w:rsidRPr="0002550E">
        <w:rPr>
          <w:rFonts w:ascii="Times New Roman" w:hAnsi="Times New Roman"/>
          <w:lang w:val="lt-LT"/>
        </w:rPr>
        <w:t>infekcinės</w:t>
      </w:r>
      <w:r w:rsidRPr="0002550E">
        <w:rPr>
          <w:rFonts w:ascii="Times New Roman" w:hAnsi="Times New Roman"/>
          <w:spacing w:val="28"/>
          <w:lang w:val="lt-LT"/>
        </w:rPr>
        <w:t xml:space="preserve"> </w:t>
      </w:r>
      <w:r w:rsidRPr="0002550E">
        <w:rPr>
          <w:rFonts w:ascii="Times New Roman" w:hAnsi="Times New Roman"/>
          <w:lang w:val="lt-LT"/>
        </w:rPr>
        <w:t>ligos</w:t>
      </w:r>
      <w:r w:rsidRPr="0002550E">
        <w:rPr>
          <w:rFonts w:ascii="Times New Roman" w:hAnsi="Times New Roman"/>
          <w:spacing w:val="31"/>
          <w:lang w:val="lt-LT"/>
        </w:rPr>
        <w:t xml:space="preserve"> </w:t>
      </w:r>
      <w:r w:rsidRPr="0002550E">
        <w:rPr>
          <w:rFonts w:ascii="Times New Roman" w:hAnsi="Times New Roman"/>
          <w:spacing w:val="-1"/>
          <w:lang w:val="lt-LT"/>
        </w:rPr>
        <w:t>ar</w:t>
      </w:r>
      <w:r w:rsidRPr="0002550E">
        <w:rPr>
          <w:rFonts w:ascii="Times New Roman" w:hAnsi="Times New Roman"/>
          <w:spacing w:val="30"/>
          <w:lang w:val="lt-LT"/>
        </w:rPr>
        <w:t xml:space="preserve"> </w:t>
      </w:r>
      <w:r w:rsidRPr="0002550E">
        <w:rPr>
          <w:rFonts w:ascii="Times New Roman" w:hAnsi="Times New Roman"/>
          <w:spacing w:val="-1"/>
          <w:lang w:val="lt-LT"/>
        </w:rPr>
        <w:t>kiti</w:t>
      </w:r>
      <w:r w:rsidRPr="0002550E">
        <w:rPr>
          <w:rFonts w:ascii="Times New Roman" w:hAnsi="Times New Roman"/>
          <w:spacing w:val="30"/>
          <w:lang w:val="lt-LT"/>
        </w:rPr>
        <w:t xml:space="preserve"> </w:t>
      </w:r>
      <w:r w:rsidRPr="0002550E">
        <w:rPr>
          <w:rFonts w:ascii="Times New Roman" w:hAnsi="Times New Roman"/>
          <w:spacing w:val="-1"/>
          <w:lang w:val="lt-LT"/>
        </w:rPr>
        <w:t>sutrikimai,</w:t>
      </w:r>
      <w:r w:rsidRPr="0002550E">
        <w:rPr>
          <w:rFonts w:ascii="Times New Roman" w:hAnsi="Times New Roman"/>
          <w:spacing w:val="29"/>
          <w:lang w:val="lt-LT"/>
        </w:rPr>
        <w:t xml:space="preserve"> </w:t>
      </w:r>
      <w:r w:rsidRPr="0002550E">
        <w:rPr>
          <w:rFonts w:ascii="Times New Roman" w:hAnsi="Times New Roman"/>
          <w:lang w:val="lt-LT"/>
        </w:rPr>
        <w:t>susiję</w:t>
      </w:r>
      <w:r w:rsidRPr="0002550E">
        <w:rPr>
          <w:rFonts w:ascii="Times New Roman" w:hAnsi="Times New Roman"/>
          <w:spacing w:val="46"/>
          <w:lang w:val="lt-LT"/>
        </w:rPr>
        <w:t xml:space="preserve"> </w:t>
      </w:r>
      <w:r w:rsidRPr="0002550E">
        <w:rPr>
          <w:rFonts w:ascii="Times New Roman" w:hAnsi="Times New Roman"/>
          <w:spacing w:val="-1"/>
          <w:lang w:val="lt-LT"/>
        </w:rPr>
        <w:t>su</w:t>
      </w:r>
      <w:r w:rsidRPr="0002550E">
        <w:rPr>
          <w:rFonts w:ascii="Times New Roman" w:hAnsi="Times New Roman"/>
          <w:spacing w:val="44"/>
          <w:lang w:val="lt-LT"/>
        </w:rPr>
        <w:t xml:space="preserve"> </w:t>
      </w:r>
      <w:r w:rsidRPr="0002550E">
        <w:rPr>
          <w:rFonts w:ascii="Times New Roman" w:hAnsi="Times New Roman"/>
          <w:spacing w:val="-1"/>
          <w:lang w:val="lt-LT"/>
        </w:rPr>
        <w:t>ŽIV</w:t>
      </w:r>
      <w:r w:rsidRPr="0002550E">
        <w:rPr>
          <w:rFonts w:ascii="Times New Roman" w:hAnsi="Times New Roman"/>
          <w:spacing w:val="44"/>
          <w:lang w:val="lt-LT"/>
        </w:rPr>
        <w:t xml:space="preserve"> </w:t>
      </w:r>
      <w:r w:rsidRPr="0002550E">
        <w:rPr>
          <w:rFonts w:ascii="Times New Roman" w:hAnsi="Times New Roman"/>
          <w:lang w:val="lt-LT"/>
        </w:rPr>
        <w:t>infekcija</w:t>
      </w:r>
      <w:r w:rsidRPr="0002550E">
        <w:rPr>
          <w:rFonts w:ascii="Times New Roman" w:hAnsi="Times New Roman"/>
          <w:spacing w:val="45"/>
          <w:lang w:val="lt-LT"/>
        </w:rPr>
        <w:t xml:space="preserve"> </w:t>
      </w:r>
      <w:r w:rsidRPr="0002550E">
        <w:rPr>
          <w:rFonts w:ascii="Times New Roman" w:hAnsi="Times New Roman"/>
          <w:spacing w:val="-2"/>
          <w:lang w:val="lt-LT"/>
        </w:rPr>
        <w:t>ar</w:t>
      </w:r>
      <w:r w:rsidRPr="0002550E">
        <w:rPr>
          <w:rFonts w:ascii="Times New Roman" w:hAnsi="Times New Roman"/>
          <w:spacing w:val="44"/>
          <w:lang w:val="lt-LT"/>
        </w:rPr>
        <w:t xml:space="preserve"> </w:t>
      </w:r>
      <w:r w:rsidRPr="0002550E">
        <w:rPr>
          <w:rFonts w:ascii="Times New Roman" w:hAnsi="Times New Roman"/>
          <w:spacing w:val="-1"/>
          <w:lang w:val="lt-LT"/>
        </w:rPr>
        <w:t>AIDS.</w:t>
      </w:r>
      <w:r w:rsidRPr="0002550E">
        <w:rPr>
          <w:rFonts w:ascii="Times New Roman" w:hAnsi="Times New Roman"/>
          <w:spacing w:val="45"/>
          <w:lang w:val="lt-LT"/>
        </w:rPr>
        <w:t xml:space="preserve"> </w:t>
      </w:r>
      <w:r w:rsidRPr="0002550E">
        <w:rPr>
          <w:rFonts w:ascii="Times New Roman" w:hAnsi="Times New Roman"/>
          <w:lang w:val="lt-LT"/>
        </w:rPr>
        <w:t>Todėl</w:t>
      </w:r>
      <w:r w:rsidRPr="0002550E">
        <w:rPr>
          <w:rFonts w:ascii="Times New Roman" w:hAnsi="Times New Roman"/>
          <w:spacing w:val="46"/>
          <w:lang w:val="lt-LT"/>
        </w:rPr>
        <w:t xml:space="preserve"> </w:t>
      </w:r>
      <w:r w:rsidRPr="0002550E">
        <w:rPr>
          <w:rFonts w:ascii="Times New Roman" w:hAnsi="Times New Roman"/>
          <w:spacing w:val="-1"/>
          <w:lang w:val="lt-LT"/>
        </w:rPr>
        <w:t>svarbu,</w:t>
      </w:r>
      <w:r w:rsidRPr="0002550E">
        <w:rPr>
          <w:rFonts w:ascii="Times New Roman" w:hAnsi="Times New Roman"/>
          <w:spacing w:val="45"/>
          <w:lang w:val="lt-LT"/>
        </w:rPr>
        <w:t xml:space="preserve"> </w:t>
      </w:r>
      <w:r w:rsidRPr="0002550E">
        <w:rPr>
          <w:rFonts w:ascii="Times New Roman" w:hAnsi="Times New Roman"/>
          <w:spacing w:val="-1"/>
          <w:lang w:val="lt-LT"/>
        </w:rPr>
        <w:t>kad</w:t>
      </w:r>
      <w:r w:rsidRPr="0002550E">
        <w:rPr>
          <w:rFonts w:ascii="Times New Roman" w:hAnsi="Times New Roman"/>
          <w:spacing w:val="45"/>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vartojimo</w:t>
      </w:r>
      <w:r w:rsidRPr="0002550E">
        <w:rPr>
          <w:rFonts w:ascii="Times New Roman" w:hAnsi="Times New Roman"/>
          <w:spacing w:val="45"/>
          <w:lang w:val="lt-LT"/>
        </w:rPr>
        <w:t xml:space="preserve"> </w:t>
      </w:r>
      <w:r w:rsidRPr="0002550E">
        <w:rPr>
          <w:rFonts w:ascii="Times New Roman" w:hAnsi="Times New Roman"/>
          <w:spacing w:val="-1"/>
          <w:lang w:val="lt-LT"/>
        </w:rPr>
        <w:t>metu</w:t>
      </w:r>
      <w:r w:rsidRPr="0002550E">
        <w:rPr>
          <w:rFonts w:ascii="Times New Roman" w:hAnsi="Times New Roman"/>
          <w:spacing w:val="45"/>
          <w:lang w:val="lt-LT"/>
        </w:rPr>
        <w:t xml:space="preserve"> </w:t>
      </w:r>
      <w:r w:rsidRPr="0002550E">
        <w:rPr>
          <w:rFonts w:ascii="Times New Roman" w:hAnsi="Times New Roman"/>
          <w:lang w:val="lt-LT"/>
        </w:rPr>
        <w:t>Jus</w:t>
      </w:r>
      <w:r w:rsidRPr="0002550E">
        <w:rPr>
          <w:rFonts w:ascii="Times New Roman" w:hAnsi="Times New Roman"/>
          <w:spacing w:val="46"/>
          <w:lang w:val="lt-LT"/>
        </w:rPr>
        <w:t xml:space="preserve"> </w:t>
      </w:r>
      <w:r w:rsidRPr="0002550E">
        <w:rPr>
          <w:rFonts w:ascii="Times New Roman" w:hAnsi="Times New Roman"/>
          <w:spacing w:val="-1"/>
          <w:lang w:val="lt-LT"/>
        </w:rPr>
        <w:t>stebėtų</w:t>
      </w:r>
      <w:r w:rsidRPr="0002550E">
        <w:rPr>
          <w:rFonts w:ascii="Times New Roman" w:hAnsi="Times New Roman"/>
          <w:spacing w:val="28"/>
          <w:lang w:val="lt-LT"/>
        </w:rPr>
        <w:t xml:space="preserve"> </w:t>
      </w:r>
      <w:r w:rsidRPr="0002550E">
        <w:rPr>
          <w:rFonts w:ascii="Times New Roman" w:hAnsi="Times New Roman"/>
          <w:spacing w:val="-1"/>
          <w:lang w:val="lt-LT"/>
        </w:rPr>
        <w:t>gydytojas.</w:t>
      </w:r>
    </w:p>
    <w:p w14:paraId="287B93BC" w14:textId="77777777" w:rsidR="00DD5DC1" w:rsidRPr="002A0F21" w:rsidRDefault="00DD5DC1" w:rsidP="00EA1524">
      <w:pPr>
        <w:widowControl w:val="0"/>
        <w:numPr>
          <w:ilvl w:val="1"/>
          <w:numId w:val="5"/>
        </w:numPr>
        <w:tabs>
          <w:tab w:val="left" w:pos="567"/>
        </w:tabs>
        <w:spacing w:after="0" w:line="240" w:lineRule="auto"/>
        <w:ind w:left="567"/>
        <w:rPr>
          <w:lang w:val="lt-LT"/>
        </w:rPr>
      </w:pPr>
      <w:r w:rsidRPr="0002550E">
        <w:rPr>
          <w:rFonts w:ascii="Times New Roman" w:hAnsi="Times New Roman"/>
          <w:spacing w:val="-1"/>
          <w:lang w:val="lt-LT"/>
        </w:rPr>
        <w:t>Vartodami</w:t>
      </w:r>
      <w:r w:rsidRPr="0002550E">
        <w:rPr>
          <w:rFonts w:ascii="Times New Roman" w:hAnsi="Times New Roman"/>
          <w:spacing w:val="6"/>
          <w:lang w:val="lt-LT"/>
        </w:rPr>
        <w:t xml:space="preserve"> </w:t>
      </w:r>
      <w:r w:rsidRPr="0002550E">
        <w:rPr>
          <w:rFonts w:ascii="Times New Roman" w:hAnsi="Times New Roman"/>
          <w:spacing w:val="-1"/>
          <w:lang w:val="lt-LT"/>
        </w:rPr>
        <w:t>šį</w:t>
      </w:r>
      <w:r w:rsidRPr="0002550E">
        <w:rPr>
          <w:rFonts w:ascii="Times New Roman" w:hAnsi="Times New Roman"/>
          <w:spacing w:val="6"/>
          <w:lang w:val="lt-LT"/>
        </w:rPr>
        <w:t xml:space="preserve"> </w:t>
      </w:r>
      <w:r w:rsidRPr="0002550E">
        <w:rPr>
          <w:rFonts w:ascii="Times New Roman" w:hAnsi="Times New Roman"/>
          <w:spacing w:val="-1"/>
          <w:lang w:val="lt-LT"/>
        </w:rPr>
        <w:t>vaistą,</w:t>
      </w:r>
      <w:r w:rsidRPr="0002550E">
        <w:rPr>
          <w:rFonts w:ascii="Times New Roman" w:hAnsi="Times New Roman"/>
          <w:spacing w:val="4"/>
          <w:lang w:val="lt-LT"/>
        </w:rPr>
        <w:t xml:space="preserve"> </w:t>
      </w:r>
      <w:r w:rsidRPr="0002550E">
        <w:rPr>
          <w:rFonts w:ascii="Times New Roman" w:hAnsi="Times New Roman"/>
          <w:lang w:val="lt-LT"/>
        </w:rPr>
        <w:t>Jūs</w:t>
      </w:r>
      <w:r w:rsidRPr="0002550E">
        <w:rPr>
          <w:rFonts w:ascii="Times New Roman" w:hAnsi="Times New Roman"/>
          <w:spacing w:val="7"/>
          <w:lang w:val="lt-LT"/>
        </w:rPr>
        <w:t xml:space="preserve"> </w:t>
      </w:r>
      <w:r w:rsidRPr="0002550E">
        <w:rPr>
          <w:rFonts w:ascii="Times New Roman" w:hAnsi="Times New Roman"/>
          <w:spacing w:val="-2"/>
          <w:lang w:val="lt-LT"/>
        </w:rPr>
        <w:t>vis</w:t>
      </w:r>
      <w:r w:rsidRPr="0002550E">
        <w:rPr>
          <w:rFonts w:ascii="Times New Roman" w:hAnsi="Times New Roman"/>
          <w:spacing w:val="6"/>
          <w:lang w:val="lt-LT"/>
        </w:rPr>
        <w:t xml:space="preserve"> </w:t>
      </w:r>
      <w:r w:rsidRPr="0002550E">
        <w:rPr>
          <w:rFonts w:ascii="Times New Roman" w:hAnsi="Times New Roman"/>
          <w:spacing w:val="-1"/>
          <w:lang w:val="lt-LT"/>
        </w:rPr>
        <w:t>dar</w:t>
      </w:r>
      <w:r w:rsidRPr="0002550E">
        <w:rPr>
          <w:rFonts w:ascii="Times New Roman" w:hAnsi="Times New Roman"/>
          <w:spacing w:val="6"/>
          <w:lang w:val="lt-LT"/>
        </w:rPr>
        <w:t xml:space="preserve"> </w:t>
      </w:r>
      <w:r w:rsidRPr="0002550E">
        <w:rPr>
          <w:rFonts w:ascii="Times New Roman" w:hAnsi="Times New Roman"/>
          <w:spacing w:val="-1"/>
          <w:lang w:val="lt-LT"/>
        </w:rPr>
        <w:t>galite</w:t>
      </w:r>
      <w:r w:rsidRPr="0002550E">
        <w:rPr>
          <w:rFonts w:ascii="Times New Roman" w:hAnsi="Times New Roman"/>
          <w:spacing w:val="4"/>
          <w:lang w:val="lt-LT"/>
        </w:rPr>
        <w:t xml:space="preserve"> </w:t>
      </w:r>
      <w:r w:rsidRPr="0002550E">
        <w:rPr>
          <w:rFonts w:ascii="Times New Roman" w:hAnsi="Times New Roman"/>
          <w:spacing w:val="-1"/>
          <w:lang w:val="lt-LT"/>
        </w:rPr>
        <w:t>užkrėsti</w:t>
      </w:r>
      <w:r w:rsidRPr="0002550E">
        <w:rPr>
          <w:rFonts w:ascii="Times New Roman" w:hAnsi="Times New Roman"/>
          <w:spacing w:val="6"/>
          <w:lang w:val="lt-LT"/>
        </w:rPr>
        <w:t xml:space="preserve"> </w:t>
      </w:r>
      <w:r w:rsidRPr="0002550E">
        <w:rPr>
          <w:rFonts w:ascii="Times New Roman" w:hAnsi="Times New Roman"/>
          <w:spacing w:val="-1"/>
          <w:lang w:val="lt-LT"/>
        </w:rPr>
        <w:t>ŽIV</w:t>
      </w:r>
      <w:r w:rsidRPr="0002550E">
        <w:rPr>
          <w:rFonts w:ascii="Times New Roman" w:hAnsi="Times New Roman"/>
          <w:spacing w:val="6"/>
          <w:lang w:val="lt-LT"/>
        </w:rPr>
        <w:t xml:space="preserve"> </w:t>
      </w:r>
      <w:r w:rsidRPr="0002550E">
        <w:rPr>
          <w:rFonts w:ascii="Times New Roman" w:hAnsi="Times New Roman"/>
          <w:spacing w:val="-1"/>
          <w:lang w:val="lt-LT"/>
        </w:rPr>
        <w:t>kitus</w:t>
      </w:r>
      <w:r w:rsidRPr="0002550E">
        <w:rPr>
          <w:rFonts w:ascii="Times New Roman" w:hAnsi="Times New Roman"/>
          <w:spacing w:val="6"/>
          <w:lang w:val="lt-LT"/>
        </w:rPr>
        <w:t xml:space="preserve"> </w:t>
      </w:r>
      <w:r w:rsidRPr="0002550E">
        <w:rPr>
          <w:rFonts w:ascii="Times New Roman" w:hAnsi="Times New Roman"/>
          <w:spacing w:val="-1"/>
          <w:lang w:val="lt-LT"/>
        </w:rPr>
        <w:t>žmones,</w:t>
      </w:r>
      <w:r w:rsidRPr="0002550E">
        <w:rPr>
          <w:rFonts w:ascii="Times New Roman" w:hAnsi="Times New Roman"/>
          <w:spacing w:val="6"/>
          <w:lang w:val="lt-LT"/>
        </w:rPr>
        <w:t xml:space="preserve"> </w:t>
      </w:r>
      <w:r w:rsidRPr="0002550E">
        <w:rPr>
          <w:rFonts w:ascii="Times New Roman" w:hAnsi="Times New Roman"/>
          <w:spacing w:val="-1"/>
          <w:lang w:val="lt-LT"/>
        </w:rPr>
        <w:t>nors</w:t>
      </w:r>
      <w:r w:rsidRPr="0002550E">
        <w:rPr>
          <w:rFonts w:ascii="Times New Roman" w:hAnsi="Times New Roman"/>
          <w:spacing w:val="7"/>
          <w:lang w:val="lt-LT"/>
        </w:rPr>
        <w:t xml:space="preserve"> </w:t>
      </w:r>
      <w:r w:rsidRPr="0002550E">
        <w:rPr>
          <w:rFonts w:ascii="Times New Roman" w:hAnsi="Times New Roman"/>
          <w:spacing w:val="-1"/>
          <w:lang w:val="lt-LT"/>
        </w:rPr>
        <w:t>rizika</w:t>
      </w:r>
      <w:r w:rsidRPr="0002550E">
        <w:rPr>
          <w:rFonts w:ascii="Times New Roman" w:hAnsi="Times New Roman"/>
          <w:spacing w:val="6"/>
          <w:lang w:val="lt-LT"/>
        </w:rPr>
        <w:t xml:space="preserve"> </w:t>
      </w:r>
      <w:r w:rsidRPr="0002550E">
        <w:rPr>
          <w:rFonts w:ascii="Times New Roman" w:hAnsi="Times New Roman"/>
          <w:spacing w:val="-1"/>
          <w:lang w:val="lt-LT"/>
        </w:rPr>
        <w:t>dėl</w:t>
      </w:r>
      <w:r w:rsidRPr="0002550E">
        <w:rPr>
          <w:rFonts w:ascii="Times New Roman" w:hAnsi="Times New Roman"/>
          <w:spacing w:val="4"/>
          <w:lang w:val="lt-LT"/>
        </w:rPr>
        <w:t xml:space="preserve"> </w:t>
      </w:r>
      <w:r w:rsidRPr="0002550E">
        <w:rPr>
          <w:rFonts w:ascii="Times New Roman" w:hAnsi="Times New Roman"/>
          <w:spacing w:val="-1"/>
          <w:lang w:val="lt-LT"/>
        </w:rPr>
        <w:t>efektyvaus</w:t>
      </w:r>
      <w:r w:rsidRPr="0002550E">
        <w:rPr>
          <w:rFonts w:ascii="Times New Roman" w:hAnsi="Times New Roman"/>
          <w:spacing w:val="34"/>
          <w:lang w:val="lt-LT"/>
        </w:rPr>
        <w:t xml:space="preserve"> </w:t>
      </w:r>
      <w:r w:rsidRPr="0002550E">
        <w:rPr>
          <w:rFonts w:ascii="Times New Roman" w:hAnsi="Times New Roman"/>
          <w:spacing w:val="-1"/>
          <w:lang w:val="lt-LT"/>
        </w:rPr>
        <w:t>antiretrovirusinio</w:t>
      </w:r>
      <w:r w:rsidRPr="0002550E">
        <w:rPr>
          <w:rFonts w:ascii="Times New Roman" w:hAnsi="Times New Roman"/>
          <w:spacing w:val="4"/>
          <w:lang w:val="lt-LT"/>
        </w:rPr>
        <w:t xml:space="preserve"> </w:t>
      </w:r>
      <w:r w:rsidRPr="0002550E">
        <w:rPr>
          <w:rFonts w:ascii="Times New Roman" w:hAnsi="Times New Roman"/>
          <w:spacing w:val="-1"/>
          <w:lang w:val="lt-LT"/>
        </w:rPr>
        <w:t>gydymo</w:t>
      </w:r>
      <w:r w:rsidRPr="0002550E">
        <w:rPr>
          <w:rFonts w:ascii="Times New Roman" w:hAnsi="Times New Roman"/>
          <w:spacing w:val="3"/>
          <w:lang w:val="lt-LT"/>
        </w:rPr>
        <w:t xml:space="preserve"> </w:t>
      </w:r>
      <w:r w:rsidRPr="0002550E">
        <w:rPr>
          <w:rFonts w:ascii="Times New Roman" w:hAnsi="Times New Roman"/>
          <w:spacing w:val="-1"/>
          <w:lang w:val="lt-LT"/>
        </w:rPr>
        <w:t>yra</w:t>
      </w:r>
      <w:r w:rsidRPr="0002550E">
        <w:rPr>
          <w:rFonts w:ascii="Times New Roman" w:hAnsi="Times New Roman"/>
          <w:spacing w:val="4"/>
          <w:lang w:val="lt-LT"/>
        </w:rPr>
        <w:t xml:space="preserve"> </w:t>
      </w:r>
      <w:r w:rsidRPr="0002550E">
        <w:rPr>
          <w:rFonts w:ascii="Times New Roman" w:hAnsi="Times New Roman"/>
          <w:spacing w:val="-1"/>
          <w:lang w:val="lt-LT"/>
        </w:rPr>
        <w:t>sumažėjusi.</w:t>
      </w:r>
      <w:r w:rsidRPr="0002550E">
        <w:rPr>
          <w:rFonts w:ascii="Times New Roman" w:hAnsi="Times New Roman"/>
          <w:spacing w:val="4"/>
          <w:lang w:val="lt-LT"/>
        </w:rPr>
        <w:t xml:space="preserve"> </w:t>
      </w:r>
      <w:r w:rsidRPr="0002550E">
        <w:rPr>
          <w:rFonts w:ascii="Times New Roman" w:hAnsi="Times New Roman"/>
          <w:spacing w:val="-1"/>
          <w:lang w:val="lt-LT"/>
        </w:rPr>
        <w:t>Pasitarkite</w:t>
      </w:r>
      <w:r w:rsidRPr="0002550E">
        <w:rPr>
          <w:rFonts w:ascii="Times New Roman" w:hAnsi="Times New Roman"/>
          <w:lang w:val="lt-LT"/>
        </w:rPr>
        <w:t xml:space="preserve"> su gydytoju dėl atsargumo priemonių,</w:t>
      </w:r>
      <w:r w:rsidRPr="0002550E">
        <w:rPr>
          <w:rFonts w:ascii="Times New Roman" w:hAnsi="Times New Roman"/>
          <w:spacing w:val="28"/>
          <w:lang w:val="lt-LT"/>
        </w:rPr>
        <w:t xml:space="preserve"> </w:t>
      </w:r>
      <w:r w:rsidRPr="0002550E">
        <w:rPr>
          <w:rFonts w:ascii="Times New Roman" w:hAnsi="Times New Roman"/>
          <w:spacing w:val="-1"/>
          <w:lang w:val="lt-LT"/>
        </w:rPr>
        <w:t>kad neužkrėstumėte kitų žmonių.</w:t>
      </w:r>
    </w:p>
    <w:p w14:paraId="27DF4FC4"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D03DC15" w14:textId="77777777" w:rsidR="00DD5DC1" w:rsidRPr="0002550E" w:rsidRDefault="00DD5DC1" w:rsidP="0002550E">
      <w:pPr>
        <w:widowControl w:val="0"/>
        <w:spacing w:after="0" w:line="240" w:lineRule="auto"/>
        <w:outlineLvl w:val="0"/>
        <w:rPr>
          <w:b/>
          <w:lang w:val="lt-LT"/>
        </w:rPr>
      </w:pPr>
      <w:r w:rsidRPr="0002550E">
        <w:rPr>
          <w:rFonts w:ascii="Times New Roman" w:hAnsi="Times New Roman"/>
          <w:b/>
          <w:spacing w:val="-1"/>
          <w:lang w:val="lt-LT"/>
        </w:rPr>
        <w:t>Pasakykite gydytojui, jei sergate ar sirgote:</w:t>
      </w:r>
    </w:p>
    <w:p w14:paraId="581EEF37" w14:textId="77777777" w:rsidR="00DD5DC1" w:rsidRPr="0002550E" w:rsidRDefault="00DD5DC1" w:rsidP="0002550E">
      <w:pPr>
        <w:widowControl w:val="0"/>
        <w:spacing w:after="0" w:line="240" w:lineRule="auto"/>
        <w:rPr>
          <w:rFonts w:ascii="Times New Roman" w:hAnsi="Times New Roman"/>
          <w:b/>
          <w:lang w:val="lt-LT"/>
        </w:rPr>
      </w:pPr>
    </w:p>
    <w:p w14:paraId="35CBE5CD" w14:textId="77777777" w:rsidR="00DD5DC1" w:rsidRPr="006A5956" w:rsidRDefault="00DD5DC1" w:rsidP="00EA1524">
      <w:pPr>
        <w:widowControl w:val="0"/>
        <w:numPr>
          <w:ilvl w:val="1"/>
          <w:numId w:val="5"/>
        </w:numPr>
        <w:tabs>
          <w:tab w:val="left" w:pos="567"/>
        </w:tabs>
        <w:spacing w:after="0" w:line="240" w:lineRule="auto"/>
        <w:ind w:left="567"/>
        <w:rPr>
          <w:rFonts w:ascii="Times New Roman" w:eastAsia="Times New Roman" w:hAnsi="Times New Roman" w:cs="Times New Roman"/>
          <w:lang w:val="lt-LT"/>
        </w:rPr>
      </w:pPr>
      <w:r w:rsidRPr="006A5956">
        <w:rPr>
          <w:rFonts w:ascii="Times New Roman" w:hAnsi="Times New Roman"/>
          <w:b/>
          <w:spacing w:val="-1"/>
          <w:lang w:val="lt-LT"/>
        </w:rPr>
        <w:t>kepenų liga</w:t>
      </w:r>
      <w:r w:rsidRPr="006A5956">
        <w:rPr>
          <w:rFonts w:ascii="Times New Roman" w:hAnsi="Times New Roman"/>
          <w:spacing w:val="-1"/>
          <w:lang w:val="lt-LT"/>
        </w:rPr>
        <w:t>;</w:t>
      </w:r>
    </w:p>
    <w:p w14:paraId="6A3BB4A0" w14:textId="77777777" w:rsidR="00DD5DC1" w:rsidRPr="006A5956" w:rsidRDefault="00DD5DC1" w:rsidP="00EA1524">
      <w:pPr>
        <w:widowControl w:val="0"/>
        <w:numPr>
          <w:ilvl w:val="1"/>
          <w:numId w:val="5"/>
        </w:numPr>
        <w:tabs>
          <w:tab w:val="left" w:pos="567"/>
        </w:tabs>
        <w:spacing w:after="0" w:line="240" w:lineRule="auto"/>
        <w:ind w:left="567"/>
        <w:rPr>
          <w:rFonts w:ascii="Times New Roman" w:eastAsia="Times New Roman" w:hAnsi="Times New Roman" w:cs="Times New Roman"/>
          <w:lang w:val="lt-LT"/>
        </w:rPr>
      </w:pPr>
    </w:p>
    <w:p w14:paraId="0F8D3F16" w14:textId="77777777" w:rsidR="00DD5DC1" w:rsidRPr="002A0F21" w:rsidRDefault="00DD5DC1" w:rsidP="00EA1524">
      <w:pPr>
        <w:widowControl w:val="0"/>
        <w:numPr>
          <w:ilvl w:val="1"/>
          <w:numId w:val="5"/>
        </w:numPr>
        <w:tabs>
          <w:tab w:val="left" w:pos="567"/>
        </w:tabs>
        <w:spacing w:after="0" w:line="240" w:lineRule="auto"/>
        <w:ind w:left="567"/>
        <w:rPr>
          <w:lang w:val="lt-LT"/>
        </w:rPr>
      </w:pPr>
      <w:r w:rsidRPr="0002550E">
        <w:rPr>
          <w:rFonts w:ascii="Times New Roman" w:hAnsi="Times New Roman"/>
          <w:b/>
          <w:spacing w:val="-1"/>
          <w:lang w:val="lt-LT"/>
        </w:rPr>
        <w:t>hepatitu</w:t>
      </w:r>
      <w:r w:rsidRPr="0002550E">
        <w:rPr>
          <w:rFonts w:ascii="Times New Roman" w:hAnsi="Times New Roman"/>
          <w:b/>
          <w:spacing w:val="7"/>
          <w:lang w:val="lt-LT"/>
        </w:rPr>
        <w:t xml:space="preserve"> </w:t>
      </w:r>
      <w:r w:rsidRPr="0002550E">
        <w:rPr>
          <w:rFonts w:ascii="Times New Roman" w:hAnsi="Times New Roman"/>
          <w:b/>
          <w:lang w:val="lt-LT"/>
        </w:rPr>
        <w:t>B</w:t>
      </w:r>
      <w:r w:rsidRPr="0002550E">
        <w:rPr>
          <w:rFonts w:ascii="Times New Roman" w:hAnsi="Times New Roman"/>
          <w:b/>
          <w:spacing w:val="8"/>
          <w:lang w:val="lt-LT"/>
        </w:rPr>
        <w:t xml:space="preserve"> </w:t>
      </w:r>
      <w:r w:rsidRPr="0002550E">
        <w:rPr>
          <w:rFonts w:ascii="Times New Roman" w:hAnsi="Times New Roman"/>
          <w:b/>
          <w:lang w:val="lt-LT"/>
        </w:rPr>
        <w:t>ar</w:t>
      </w:r>
      <w:r w:rsidRPr="0002550E">
        <w:rPr>
          <w:rFonts w:ascii="Times New Roman" w:hAnsi="Times New Roman"/>
          <w:b/>
          <w:spacing w:val="10"/>
          <w:lang w:val="lt-LT"/>
        </w:rPr>
        <w:t xml:space="preserve"> </w:t>
      </w:r>
      <w:r w:rsidRPr="0002550E">
        <w:rPr>
          <w:rFonts w:ascii="Times New Roman" w:hAnsi="Times New Roman"/>
          <w:b/>
          <w:lang w:val="lt-LT"/>
        </w:rPr>
        <w:t>C</w:t>
      </w:r>
      <w:r w:rsidRPr="0002550E">
        <w:rPr>
          <w:rFonts w:ascii="Times New Roman" w:hAnsi="Times New Roman"/>
          <w:b/>
          <w:spacing w:val="6"/>
          <w:lang w:val="lt-LT"/>
        </w:rPr>
        <w:t xml:space="preserve"> </w:t>
      </w:r>
      <w:r w:rsidRPr="0002550E">
        <w:rPr>
          <w:rFonts w:ascii="Times New Roman" w:hAnsi="Times New Roman"/>
          <w:spacing w:val="-1"/>
          <w:lang w:val="lt-LT"/>
        </w:rPr>
        <w:t>ir</w:t>
      </w:r>
      <w:r w:rsidRPr="0002550E">
        <w:rPr>
          <w:rFonts w:ascii="Times New Roman" w:hAnsi="Times New Roman"/>
          <w:spacing w:val="9"/>
          <w:lang w:val="lt-LT"/>
        </w:rPr>
        <w:t xml:space="preserve"> </w:t>
      </w:r>
      <w:r w:rsidRPr="0002550E">
        <w:rPr>
          <w:rFonts w:ascii="Times New Roman" w:hAnsi="Times New Roman"/>
          <w:spacing w:val="-1"/>
          <w:lang w:val="lt-LT"/>
        </w:rPr>
        <w:t>gydotės</w:t>
      </w:r>
      <w:r w:rsidRPr="0002550E">
        <w:rPr>
          <w:rFonts w:ascii="Times New Roman" w:hAnsi="Times New Roman"/>
          <w:spacing w:val="9"/>
          <w:lang w:val="lt-LT"/>
        </w:rPr>
        <w:t xml:space="preserve"> </w:t>
      </w:r>
      <w:r w:rsidRPr="0002550E">
        <w:rPr>
          <w:rFonts w:ascii="Times New Roman" w:hAnsi="Times New Roman"/>
          <w:spacing w:val="-1"/>
          <w:lang w:val="lt-LT"/>
        </w:rPr>
        <w:t>keliais</w:t>
      </w:r>
      <w:r w:rsidRPr="0002550E">
        <w:rPr>
          <w:rFonts w:ascii="Times New Roman" w:hAnsi="Times New Roman"/>
          <w:spacing w:val="9"/>
          <w:lang w:val="lt-LT"/>
        </w:rPr>
        <w:t xml:space="preserve"> </w:t>
      </w:r>
      <w:r w:rsidRPr="0002550E">
        <w:rPr>
          <w:rFonts w:ascii="Times New Roman" w:hAnsi="Times New Roman"/>
          <w:spacing w:val="-1"/>
          <w:lang w:val="lt-LT"/>
        </w:rPr>
        <w:t>prieš</w:t>
      </w:r>
      <w:r w:rsidRPr="0002550E">
        <w:rPr>
          <w:rFonts w:ascii="Times New Roman" w:hAnsi="Times New Roman"/>
          <w:spacing w:val="6"/>
          <w:lang w:val="lt-LT"/>
        </w:rPr>
        <w:t xml:space="preserve"> </w:t>
      </w:r>
      <w:r w:rsidRPr="0002550E">
        <w:rPr>
          <w:rFonts w:ascii="Times New Roman" w:hAnsi="Times New Roman"/>
          <w:spacing w:val="-1"/>
          <w:lang w:val="lt-LT"/>
        </w:rPr>
        <w:t>retrovirusus</w:t>
      </w:r>
      <w:r w:rsidRPr="0002550E">
        <w:rPr>
          <w:rFonts w:ascii="Times New Roman" w:hAnsi="Times New Roman"/>
          <w:spacing w:val="6"/>
          <w:lang w:val="lt-LT"/>
        </w:rPr>
        <w:t xml:space="preserve"> </w:t>
      </w:r>
      <w:r w:rsidRPr="0002550E">
        <w:rPr>
          <w:rFonts w:ascii="Times New Roman" w:hAnsi="Times New Roman"/>
          <w:spacing w:val="-1"/>
          <w:lang w:val="lt-LT"/>
        </w:rPr>
        <w:t>veikiančiais</w:t>
      </w:r>
      <w:r w:rsidRPr="0002550E">
        <w:rPr>
          <w:rFonts w:ascii="Times New Roman" w:hAnsi="Times New Roman"/>
          <w:spacing w:val="9"/>
          <w:lang w:val="lt-LT"/>
        </w:rPr>
        <w:t xml:space="preserve"> </w:t>
      </w:r>
      <w:r w:rsidRPr="0002550E">
        <w:rPr>
          <w:rFonts w:ascii="Times New Roman" w:hAnsi="Times New Roman"/>
          <w:spacing w:val="-1"/>
          <w:lang w:val="lt-LT"/>
        </w:rPr>
        <w:t>vaistais,</w:t>
      </w:r>
      <w:r w:rsidRPr="0002550E">
        <w:rPr>
          <w:rFonts w:ascii="Times New Roman" w:hAnsi="Times New Roman"/>
          <w:spacing w:val="9"/>
          <w:lang w:val="lt-LT"/>
        </w:rPr>
        <w:t xml:space="preserve"> </w:t>
      </w:r>
      <w:r w:rsidRPr="0002550E">
        <w:rPr>
          <w:rFonts w:ascii="Times New Roman" w:hAnsi="Times New Roman"/>
          <w:spacing w:val="-1"/>
          <w:lang w:val="lt-LT"/>
        </w:rPr>
        <w:t>nes</w:t>
      </w:r>
      <w:r w:rsidRPr="0002550E">
        <w:rPr>
          <w:rFonts w:ascii="Times New Roman" w:hAnsi="Times New Roman"/>
          <w:spacing w:val="9"/>
          <w:lang w:val="lt-LT"/>
        </w:rPr>
        <w:t xml:space="preserve"> </w:t>
      </w:r>
      <w:r w:rsidRPr="0002550E">
        <w:rPr>
          <w:rFonts w:ascii="Times New Roman" w:hAnsi="Times New Roman"/>
          <w:spacing w:val="-1"/>
          <w:lang w:val="lt-LT"/>
        </w:rPr>
        <w:t>dėl</w:t>
      </w:r>
      <w:r w:rsidRPr="0002550E">
        <w:rPr>
          <w:rFonts w:ascii="Times New Roman" w:hAnsi="Times New Roman"/>
          <w:spacing w:val="9"/>
          <w:lang w:val="lt-LT"/>
        </w:rPr>
        <w:t xml:space="preserve"> </w:t>
      </w:r>
      <w:r w:rsidRPr="0002550E">
        <w:rPr>
          <w:rFonts w:ascii="Times New Roman" w:hAnsi="Times New Roman"/>
          <w:spacing w:val="-1"/>
          <w:lang w:val="lt-LT"/>
        </w:rPr>
        <w:t>poveikio</w:t>
      </w:r>
      <w:r w:rsidRPr="0002550E">
        <w:rPr>
          <w:rFonts w:ascii="Times New Roman" w:hAnsi="Times New Roman"/>
          <w:spacing w:val="20"/>
          <w:lang w:val="lt-LT"/>
        </w:rPr>
        <w:t xml:space="preserve"> </w:t>
      </w:r>
      <w:r w:rsidRPr="0002550E">
        <w:rPr>
          <w:rFonts w:ascii="Times New Roman" w:hAnsi="Times New Roman"/>
          <w:spacing w:val="-1"/>
          <w:lang w:val="lt-LT"/>
        </w:rPr>
        <w:t>kepenims</w:t>
      </w:r>
      <w:r w:rsidRPr="0002550E">
        <w:rPr>
          <w:rFonts w:ascii="Times New Roman" w:hAnsi="Times New Roman"/>
          <w:spacing w:val="6"/>
          <w:lang w:val="lt-LT"/>
        </w:rPr>
        <w:t xml:space="preserve"> </w:t>
      </w:r>
      <w:r w:rsidRPr="0002550E">
        <w:rPr>
          <w:rFonts w:ascii="Times New Roman" w:hAnsi="Times New Roman"/>
          <w:spacing w:val="-1"/>
          <w:lang w:val="lt-LT"/>
        </w:rPr>
        <w:t>yra</w:t>
      </w:r>
      <w:r w:rsidRPr="0002550E">
        <w:rPr>
          <w:rFonts w:ascii="Times New Roman" w:hAnsi="Times New Roman"/>
          <w:spacing w:val="6"/>
          <w:lang w:val="lt-LT"/>
        </w:rPr>
        <w:t xml:space="preserve"> </w:t>
      </w:r>
      <w:r w:rsidRPr="0002550E">
        <w:rPr>
          <w:rFonts w:ascii="Times New Roman" w:hAnsi="Times New Roman"/>
          <w:spacing w:val="-1"/>
          <w:lang w:val="lt-LT"/>
        </w:rPr>
        <w:t>didesnė</w:t>
      </w:r>
      <w:r w:rsidRPr="0002550E">
        <w:rPr>
          <w:rFonts w:ascii="Times New Roman" w:hAnsi="Times New Roman"/>
          <w:spacing w:val="7"/>
          <w:lang w:val="lt-LT"/>
        </w:rPr>
        <w:t xml:space="preserve"> </w:t>
      </w:r>
      <w:r w:rsidRPr="0002550E">
        <w:rPr>
          <w:rFonts w:ascii="Times New Roman" w:hAnsi="Times New Roman"/>
          <w:spacing w:val="-1"/>
          <w:lang w:val="lt-LT"/>
        </w:rPr>
        <w:t>sunkių</w:t>
      </w:r>
      <w:r w:rsidRPr="0002550E">
        <w:rPr>
          <w:rFonts w:ascii="Times New Roman" w:hAnsi="Times New Roman"/>
          <w:spacing w:val="7"/>
          <w:lang w:val="lt-LT"/>
        </w:rPr>
        <w:t xml:space="preserve"> </w:t>
      </w:r>
      <w:r w:rsidRPr="0002550E">
        <w:rPr>
          <w:rFonts w:ascii="Times New Roman" w:hAnsi="Times New Roman"/>
          <w:spacing w:val="-1"/>
          <w:lang w:val="lt-LT"/>
        </w:rPr>
        <w:t>ir</w:t>
      </w:r>
      <w:r w:rsidRPr="0002550E">
        <w:rPr>
          <w:rFonts w:ascii="Times New Roman" w:hAnsi="Times New Roman"/>
          <w:spacing w:val="7"/>
          <w:lang w:val="lt-LT"/>
        </w:rPr>
        <w:t xml:space="preserve"> </w:t>
      </w:r>
      <w:r w:rsidRPr="0002550E">
        <w:rPr>
          <w:rFonts w:ascii="Times New Roman" w:hAnsi="Times New Roman"/>
          <w:spacing w:val="-1"/>
          <w:lang w:val="lt-LT"/>
        </w:rPr>
        <w:t>galimai</w:t>
      </w:r>
      <w:r w:rsidRPr="0002550E">
        <w:rPr>
          <w:rFonts w:ascii="Times New Roman" w:hAnsi="Times New Roman"/>
          <w:spacing w:val="6"/>
          <w:lang w:val="lt-LT"/>
        </w:rPr>
        <w:t xml:space="preserve"> </w:t>
      </w:r>
      <w:r w:rsidRPr="0002550E">
        <w:rPr>
          <w:rFonts w:ascii="Times New Roman" w:hAnsi="Times New Roman"/>
          <w:spacing w:val="-1"/>
          <w:lang w:val="lt-LT"/>
        </w:rPr>
        <w:t>mirtinų</w:t>
      </w:r>
      <w:r w:rsidRPr="0002550E">
        <w:rPr>
          <w:rFonts w:ascii="Times New Roman" w:hAnsi="Times New Roman"/>
          <w:spacing w:val="6"/>
          <w:lang w:val="lt-LT"/>
        </w:rPr>
        <w:t xml:space="preserve"> </w:t>
      </w:r>
      <w:r w:rsidRPr="0002550E">
        <w:rPr>
          <w:rFonts w:ascii="Times New Roman" w:hAnsi="Times New Roman"/>
          <w:spacing w:val="-1"/>
          <w:lang w:val="lt-LT"/>
        </w:rPr>
        <w:t>nepageidaujamų</w:t>
      </w:r>
      <w:r w:rsidRPr="0002550E">
        <w:rPr>
          <w:rFonts w:ascii="Times New Roman" w:hAnsi="Times New Roman"/>
          <w:spacing w:val="6"/>
          <w:lang w:val="lt-LT"/>
        </w:rPr>
        <w:t xml:space="preserve"> </w:t>
      </w:r>
      <w:r w:rsidRPr="0002550E">
        <w:rPr>
          <w:rFonts w:ascii="Times New Roman" w:hAnsi="Times New Roman"/>
          <w:spacing w:val="-1"/>
          <w:lang w:val="lt-LT"/>
        </w:rPr>
        <w:t>reiškinių</w:t>
      </w:r>
      <w:r w:rsidRPr="0002550E">
        <w:rPr>
          <w:rFonts w:ascii="Times New Roman" w:hAnsi="Times New Roman"/>
          <w:spacing w:val="6"/>
          <w:lang w:val="lt-LT"/>
        </w:rPr>
        <w:t xml:space="preserve"> </w:t>
      </w:r>
      <w:r w:rsidRPr="0002550E">
        <w:rPr>
          <w:rFonts w:ascii="Times New Roman" w:hAnsi="Times New Roman"/>
          <w:spacing w:val="-2"/>
          <w:lang w:val="lt-LT"/>
        </w:rPr>
        <w:t>atsiradimo</w:t>
      </w:r>
      <w:r w:rsidRPr="0002550E">
        <w:rPr>
          <w:rFonts w:ascii="Times New Roman" w:hAnsi="Times New Roman"/>
          <w:spacing w:val="7"/>
          <w:lang w:val="lt-LT"/>
        </w:rPr>
        <w:t xml:space="preserve"> </w:t>
      </w:r>
      <w:r w:rsidRPr="0002550E">
        <w:rPr>
          <w:rFonts w:ascii="Times New Roman" w:hAnsi="Times New Roman"/>
          <w:spacing w:val="-1"/>
          <w:lang w:val="lt-LT"/>
        </w:rPr>
        <w:t>rizika.</w:t>
      </w:r>
      <w:r w:rsidRPr="0002550E">
        <w:rPr>
          <w:rFonts w:ascii="Times New Roman" w:hAnsi="Times New Roman"/>
          <w:spacing w:val="45"/>
          <w:lang w:val="lt-LT"/>
        </w:rPr>
        <w:t xml:space="preserve"> </w:t>
      </w:r>
      <w:r w:rsidRPr="0002550E">
        <w:rPr>
          <w:rFonts w:ascii="Times New Roman" w:hAnsi="Times New Roman"/>
          <w:spacing w:val="-1"/>
          <w:lang w:val="lt-LT"/>
        </w:rPr>
        <w:t>Gali prireikti reguliariai tirti kraują, kad būtų galima įvertinti, ar kepenų funkcija normali;</w:t>
      </w:r>
    </w:p>
    <w:p w14:paraId="38B9E41E" w14:textId="77777777" w:rsidR="00DD5DC1" w:rsidRPr="0002550E" w:rsidRDefault="00DD5DC1" w:rsidP="00EA1524">
      <w:pPr>
        <w:widowControl w:val="0"/>
        <w:tabs>
          <w:tab w:val="left" w:pos="567"/>
        </w:tabs>
        <w:spacing w:after="0" w:line="240" w:lineRule="auto"/>
        <w:ind w:left="567" w:hanging="567"/>
        <w:rPr>
          <w:rFonts w:ascii="Times New Roman" w:hAnsi="Times New Roman"/>
          <w:lang w:val="lt-LT"/>
        </w:rPr>
      </w:pPr>
    </w:p>
    <w:p w14:paraId="4E71246B" w14:textId="77777777" w:rsidR="00DD5DC1" w:rsidRPr="002A0F21" w:rsidRDefault="00DD5DC1" w:rsidP="00EA1524">
      <w:pPr>
        <w:widowControl w:val="0"/>
        <w:numPr>
          <w:ilvl w:val="1"/>
          <w:numId w:val="5"/>
        </w:numPr>
        <w:tabs>
          <w:tab w:val="left" w:pos="567"/>
        </w:tabs>
        <w:spacing w:after="0" w:line="240" w:lineRule="auto"/>
        <w:ind w:left="567"/>
        <w:rPr>
          <w:lang w:val="lt-LT"/>
        </w:rPr>
      </w:pPr>
      <w:r w:rsidRPr="0002550E">
        <w:rPr>
          <w:rFonts w:ascii="Times New Roman" w:hAnsi="Times New Roman"/>
          <w:b/>
          <w:spacing w:val="-1"/>
          <w:lang w:val="lt-LT"/>
        </w:rPr>
        <w:t>hemofilija</w:t>
      </w:r>
      <w:r w:rsidRPr="0002550E">
        <w:rPr>
          <w:rFonts w:ascii="Times New Roman" w:hAnsi="Times New Roman"/>
          <w:spacing w:val="-1"/>
          <w:lang w:val="lt-LT"/>
        </w:rPr>
        <w:t>,</w:t>
      </w:r>
      <w:r w:rsidRPr="0002550E">
        <w:rPr>
          <w:rFonts w:ascii="Times New Roman" w:hAnsi="Times New Roman"/>
          <w:lang w:val="lt-LT"/>
        </w:rPr>
        <w:t xml:space="preserve"> </w:t>
      </w:r>
      <w:r w:rsidRPr="0002550E">
        <w:rPr>
          <w:rFonts w:ascii="Times New Roman" w:hAnsi="Times New Roman"/>
          <w:spacing w:val="-1"/>
          <w:lang w:val="lt-LT"/>
        </w:rPr>
        <w:t>kadangi</w:t>
      </w:r>
      <w:r w:rsidRPr="0002550E">
        <w:rPr>
          <w:rFonts w:ascii="Times New Roman" w:hAnsi="Times New Roman"/>
          <w:spacing w:val="54"/>
          <w:lang w:val="lt-LT"/>
        </w:rPr>
        <w:t xml:space="preserve"> </w:t>
      </w:r>
      <w:r w:rsidRPr="0002550E">
        <w:rPr>
          <w:rFonts w:ascii="Times New Roman" w:hAnsi="Times New Roman"/>
          <w:spacing w:val="-2"/>
          <w:lang w:val="lt-LT"/>
        </w:rPr>
        <w:t>gauta</w:t>
      </w:r>
      <w:r w:rsidRPr="0002550E">
        <w:rPr>
          <w:rFonts w:ascii="Times New Roman" w:hAnsi="Times New Roman"/>
          <w:spacing w:val="54"/>
          <w:lang w:val="lt-LT"/>
        </w:rPr>
        <w:t xml:space="preserve"> </w:t>
      </w:r>
      <w:r w:rsidRPr="0002550E">
        <w:rPr>
          <w:rFonts w:ascii="Times New Roman" w:hAnsi="Times New Roman"/>
          <w:spacing w:val="-1"/>
          <w:lang w:val="lt-LT"/>
        </w:rPr>
        <w:t>pranešimų</w:t>
      </w:r>
      <w:r w:rsidRPr="0002550E">
        <w:rPr>
          <w:rFonts w:ascii="Times New Roman" w:hAnsi="Times New Roman"/>
          <w:spacing w:val="54"/>
          <w:lang w:val="lt-LT"/>
        </w:rPr>
        <w:t xml:space="preserve"> </w:t>
      </w:r>
      <w:r w:rsidRPr="0002550E">
        <w:rPr>
          <w:rFonts w:ascii="Times New Roman" w:hAnsi="Times New Roman"/>
          <w:spacing w:val="-1"/>
          <w:lang w:val="lt-LT"/>
        </w:rPr>
        <w:t>apie</w:t>
      </w:r>
      <w:r w:rsidRPr="0002550E">
        <w:rPr>
          <w:rFonts w:ascii="Times New Roman" w:hAnsi="Times New Roman"/>
          <w:lang w:val="lt-LT"/>
        </w:rPr>
        <w:t xml:space="preserve"> </w:t>
      </w:r>
      <w:r w:rsidRPr="0002550E">
        <w:rPr>
          <w:rFonts w:ascii="Times New Roman" w:hAnsi="Times New Roman"/>
          <w:spacing w:val="-1"/>
          <w:lang w:val="lt-LT"/>
        </w:rPr>
        <w:t>tai,</w:t>
      </w:r>
      <w:r w:rsidRPr="0002550E">
        <w:rPr>
          <w:rFonts w:ascii="Times New Roman" w:hAnsi="Times New Roman"/>
          <w:spacing w:val="54"/>
          <w:lang w:val="lt-LT"/>
        </w:rPr>
        <w:t xml:space="preserve"> </w:t>
      </w:r>
      <w:r w:rsidRPr="0002550E">
        <w:rPr>
          <w:rFonts w:ascii="Times New Roman" w:hAnsi="Times New Roman"/>
          <w:spacing w:val="-1"/>
          <w:lang w:val="lt-LT"/>
        </w:rPr>
        <w:t>kad</w:t>
      </w:r>
      <w:r w:rsidRPr="0002550E">
        <w:rPr>
          <w:rFonts w:ascii="Times New Roman" w:hAnsi="Times New Roman"/>
          <w:spacing w:val="52"/>
          <w:lang w:val="lt-LT"/>
        </w:rPr>
        <w:t xml:space="preserve"> </w:t>
      </w:r>
      <w:r w:rsidRPr="0002550E">
        <w:rPr>
          <w:rFonts w:ascii="Times New Roman" w:hAnsi="Times New Roman"/>
          <w:spacing w:val="-1"/>
          <w:lang w:val="lt-LT"/>
        </w:rPr>
        <w:t>pacientams,</w:t>
      </w:r>
      <w:r w:rsidRPr="0002550E">
        <w:rPr>
          <w:rFonts w:ascii="Times New Roman" w:hAnsi="Times New Roman"/>
          <w:spacing w:val="54"/>
          <w:lang w:val="lt-LT"/>
        </w:rPr>
        <w:t xml:space="preserve"> </w:t>
      </w:r>
      <w:r w:rsidRPr="0002550E">
        <w:rPr>
          <w:rFonts w:ascii="Times New Roman" w:hAnsi="Times New Roman"/>
          <w:spacing w:val="-1"/>
          <w:lang w:val="lt-LT"/>
        </w:rPr>
        <w:t>sergantiems</w:t>
      </w:r>
      <w:r w:rsidRPr="0002550E">
        <w:rPr>
          <w:rFonts w:ascii="Times New Roman" w:hAnsi="Times New Roman"/>
          <w:spacing w:val="54"/>
          <w:lang w:val="lt-LT"/>
        </w:rPr>
        <w:t xml:space="preserve"> </w:t>
      </w:r>
      <w:r w:rsidRPr="0002550E">
        <w:rPr>
          <w:rFonts w:ascii="Times New Roman" w:hAnsi="Times New Roman"/>
          <w:spacing w:val="-1"/>
          <w:lang w:val="lt-LT"/>
        </w:rPr>
        <w:t>hemofilija,</w:t>
      </w:r>
      <w:r w:rsidRPr="0002550E">
        <w:rPr>
          <w:rFonts w:ascii="Times New Roman" w:hAnsi="Times New Roman"/>
          <w:spacing w:val="36"/>
          <w:lang w:val="lt-LT"/>
        </w:rPr>
        <w:t xml:space="preserve"> </w:t>
      </w:r>
      <w:r w:rsidRPr="0002550E">
        <w:rPr>
          <w:rFonts w:ascii="Times New Roman" w:hAnsi="Times New Roman"/>
          <w:spacing w:val="-1"/>
          <w:lang w:val="lt-LT"/>
        </w:rPr>
        <w:t>vartojantiems</w:t>
      </w:r>
      <w:r w:rsidRPr="0002550E">
        <w:rPr>
          <w:rFonts w:ascii="Times New Roman" w:hAnsi="Times New Roman"/>
          <w:spacing w:val="24"/>
          <w:lang w:val="lt-LT"/>
        </w:rPr>
        <w:t xml:space="preserve"> </w:t>
      </w:r>
      <w:r w:rsidRPr="0002550E">
        <w:rPr>
          <w:rFonts w:ascii="Times New Roman" w:hAnsi="Times New Roman"/>
          <w:spacing w:val="-1"/>
          <w:lang w:val="lt-LT"/>
        </w:rPr>
        <w:t>šio</w:t>
      </w:r>
      <w:r w:rsidRPr="0002550E">
        <w:rPr>
          <w:rFonts w:ascii="Times New Roman" w:hAnsi="Times New Roman"/>
          <w:spacing w:val="21"/>
          <w:lang w:val="lt-LT"/>
        </w:rPr>
        <w:t xml:space="preserve"> </w:t>
      </w:r>
      <w:r w:rsidRPr="0002550E">
        <w:rPr>
          <w:rFonts w:ascii="Times New Roman" w:hAnsi="Times New Roman"/>
          <w:spacing w:val="-1"/>
          <w:lang w:val="lt-LT"/>
        </w:rPr>
        <w:t>tipo</w:t>
      </w:r>
      <w:r w:rsidRPr="0002550E">
        <w:rPr>
          <w:rFonts w:ascii="Times New Roman" w:hAnsi="Times New Roman"/>
          <w:spacing w:val="22"/>
          <w:lang w:val="lt-LT"/>
        </w:rPr>
        <w:t xml:space="preserve"> </w:t>
      </w:r>
      <w:r w:rsidRPr="0002550E">
        <w:rPr>
          <w:rFonts w:ascii="Times New Roman" w:hAnsi="Times New Roman"/>
          <w:spacing w:val="-1"/>
          <w:lang w:val="lt-LT"/>
        </w:rPr>
        <w:t>vaistų</w:t>
      </w:r>
      <w:r w:rsidRPr="0002550E">
        <w:rPr>
          <w:rFonts w:ascii="Times New Roman" w:hAnsi="Times New Roman"/>
          <w:spacing w:val="24"/>
          <w:lang w:val="lt-LT"/>
        </w:rPr>
        <w:t xml:space="preserve"> </w:t>
      </w:r>
      <w:r w:rsidRPr="0002550E">
        <w:rPr>
          <w:rFonts w:ascii="Times New Roman" w:hAnsi="Times New Roman"/>
          <w:spacing w:val="-1"/>
          <w:lang w:val="lt-LT"/>
        </w:rPr>
        <w:t>(proteazių</w:t>
      </w:r>
      <w:r w:rsidRPr="0002550E">
        <w:rPr>
          <w:rFonts w:ascii="Times New Roman" w:hAnsi="Times New Roman"/>
          <w:spacing w:val="21"/>
          <w:lang w:val="lt-LT"/>
        </w:rPr>
        <w:t xml:space="preserve"> </w:t>
      </w:r>
      <w:r w:rsidRPr="0002550E">
        <w:rPr>
          <w:rFonts w:ascii="Times New Roman" w:hAnsi="Times New Roman"/>
          <w:spacing w:val="-1"/>
          <w:lang w:val="lt-LT"/>
        </w:rPr>
        <w:t>inhibitorių),</w:t>
      </w:r>
      <w:r w:rsidRPr="0002550E">
        <w:rPr>
          <w:rFonts w:ascii="Times New Roman" w:hAnsi="Times New Roman"/>
          <w:spacing w:val="21"/>
          <w:lang w:val="lt-LT"/>
        </w:rPr>
        <w:t xml:space="preserve"> </w:t>
      </w:r>
      <w:r w:rsidRPr="0002550E">
        <w:rPr>
          <w:rFonts w:ascii="Times New Roman" w:hAnsi="Times New Roman"/>
          <w:spacing w:val="-1"/>
          <w:lang w:val="lt-LT"/>
        </w:rPr>
        <w:t>sustiprėjo</w:t>
      </w:r>
      <w:r w:rsidRPr="0002550E">
        <w:rPr>
          <w:rFonts w:ascii="Times New Roman" w:hAnsi="Times New Roman"/>
          <w:spacing w:val="24"/>
          <w:lang w:val="lt-LT"/>
        </w:rPr>
        <w:t xml:space="preserve"> </w:t>
      </w:r>
      <w:r w:rsidRPr="0002550E">
        <w:rPr>
          <w:rFonts w:ascii="Times New Roman" w:hAnsi="Times New Roman"/>
          <w:spacing w:val="-1"/>
          <w:lang w:val="lt-LT"/>
        </w:rPr>
        <w:t>kraujavimas.</w:t>
      </w:r>
      <w:r w:rsidRPr="0002550E">
        <w:rPr>
          <w:rFonts w:ascii="Times New Roman" w:hAnsi="Times New Roman"/>
          <w:spacing w:val="23"/>
          <w:lang w:val="lt-LT"/>
        </w:rPr>
        <w:t xml:space="preserve"> </w:t>
      </w:r>
      <w:r w:rsidRPr="0002550E">
        <w:rPr>
          <w:rFonts w:ascii="Times New Roman" w:hAnsi="Times New Roman"/>
          <w:spacing w:val="-1"/>
          <w:lang w:val="lt-LT"/>
        </w:rPr>
        <w:t>Šios</w:t>
      </w:r>
      <w:r w:rsidRPr="0002550E">
        <w:rPr>
          <w:rFonts w:ascii="Times New Roman" w:hAnsi="Times New Roman"/>
          <w:spacing w:val="28"/>
          <w:lang w:val="lt-LT"/>
        </w:rPr>
        <w:t xml:space="preserve"> </w:t>
      </w:r>
      <w:r w:rsidRPr="0002550E">
        <w:rPr>
          <w:rFonts w:ascii="Times New Roman" w:hAnsi="Times New Roman"/>
          <w:spacing w:val="-1"/>
          <w:lang w:val="lt-LT"/>
        </w:rPr>
        <w:t>komplikacijos</w:t>
      </w:r>
      <w:r w:rsidRPr="0002550E">
        <w:rPr>
          <w:rFonts w:ascii="Times New Roman" w:hAnsi="Times New Roman"/>
          <w:spacing w:val="6"/>
          <w:lang w:val="lt-LT"/>
        </w:rPr>
        <w:t xml:space="preserve"> </w:t>
      </w:r>
      <w:r w:rsidRPr="0002550E">
        <w:rPr>
          <w:rFonts w:ascii="Times New Roman" w:hAnsi="Times New Roman"/>
          <w:spacing w:val="-1"/>
          <w:lang w:val="lt-LT"/>
        </w:rPr>
        <w:t>priežastis</w:t>
      </w:r>
      <w:r w:rsidRPr="0002550E">
        <w:rPr>
          <w:rFonts w:ascii="Times New Roman" w:hAnsi="Times New Roman"/>
          <w:spacing w:val="7"/>
          <w:lang w:val="lt-LT"/>
        </w:rPr>
        <w:t xml:space="preserve"> </w:t>
      </w:r>
      <w:r w:rsidRPr="0002550E">
        <w:rPr>
          <w:rFonts w:ascii="Times New Roman" w:hAnsi="Times New Roman"/>
          <w:spacing w:val="-1"/>
          <w:lang w:val="lt-LT"/>
        </w:rPr>
        <w:t>nežinoma.</w:t>
      </w:r>
      <w:r w:rsidRPr="0002550E">
        <w:rPr>
          <w:rFonts w:ascii="Times New Roman" w:hAnsi="Times New Roman"/>
          <w:spacing w:val="6"/>
          <w:lang w:val="lt-LT"/>
        </w:rPr>
        <w:t xml:space="preserve"> </w:t>
      </w:r>
      <w:r w:rsidRPr="0002550E">
        <w:rPr>
          <w:rFonts w:ascii="Times New Roman" w:hAnsi="Times New Roman"/>
          <w:spacing w:val="-1"/>
          <w:lang w:val="lt-LT"/>
        </w:rPr>
        <w:t>Norint</w:t>
      </w:r>
      <w:r w:rsidRPr="0002550E">
        <w:rPr>
          <w:rFonts w:ascii="Times New Roman" w:hAnsi="Times New Roman"/>
          <w:spacing w:val="7"/>
          <w:lang w:val="lt-LT"/>
        </w:rPr>
        <w:t xml:space="preserve"> </w:t>
      </w:r>
      <w:r w:rsidRPr="0002550E">
        <w:rPr>
          <w:rFonts w:ascii="Times New Roman" w:hAnsi="Times New Roman"/>
          <w:spacing w:val="-1"/>
          <w:lang w:val="lt-LT"/>
        </w:rPr>
        <w:t>sustabdyti</w:t>
      </w:r>
      <w:r w:rsidRPr="0002550E">
        <w:rPr>
          <w:rFonts w:ascii="Times New Roman" w:hAnsi="Times New Roman"/>
          <w:spacing w:val="6"/>
          <w:lang w:val="lt-LT"/>
        </w:rPr>
        <w:t xml:space="preserve"> </w:t>
      </w:r>
      <w:r w:rsidRPr="0002550E">
        <w:rPr>
          <w:rFonts w:ascii="Times New Roman" w:hAnsi="Times New Roman"/>
          <w:spacing w:val="-1"/>
          <w:lang w:val="lt-LT"/>
        </w:rPr>
        <w:t>kraujavimą,</w:t>
      </w:r>
      <w:r w:rsidRPr="0002550E">
        <w:rPr>
          <w:rFonts w:ascii="Times New Roman" w:hAnsi="Times New Roman"/>
          <w:spacing w:val="6"/>
          <w:lang w:val="lt-LT"/>
        </w:rPr>
        <w:t xml:space="preserve"> </w:t>
      </w:r>
      <w:r w:rsidRPr="0002550E">
        <w:rPr>
          <w:rFonts w:ascii="Times New Roman" w:hAnsi="Times New Roman"/>
          <w:lang w:val="lt-LT"/>
        </w:rPr>
        <w:t xml:space="preserve">gali </w:t>
      </w:r>
      <w:r w:rsidRPr="0002550E">
        <w:rPr>
          <w:rFonts w:ascii="Times New Roman" w:hAnsi="Times New Roman"/>
          <w:spacing w:val="-1"/>
          <w:lang w:val="lt-LT"/>
        </w:rPr>
        <w:t>tekti</w:t>
      </w:r>
      <w:r w:rsidRPr="0002550E">
        <w:rPr>
          <w:rFonts w:ascii="Times New Roman" w:hAnsi="Times New Roman"/>
          <w:spacing w:val="4"/>
          <w:lang w:val="lt-LT"/>
        </w:rPr>
        <w:t xml:space="preserve"> </w:t>
      </w:r>
      <w:r w:rsidRPr="0002550E">
        <w:rPr>
          <w:rFonts w:ascii="Times New Roman" w:hAnsi="Times New Roman"/>
          <w:spacing w:val="-1"/>
          <w:lang w:val="lt-LT"/>
        </w:rPr>
        <w:t>papildomai</w:t>
      </w:r>
      <w:r w:rsidRPr="0002550E">
        <w:rPr>
          <w:rFonts w:ascii="Times New Roman" w:hAnsi="Times New Roman"/>
          <w:spacing w:val="27"/>
          <w:lang w:val="lt-LT"/>
        </w:rPr>
        <w:t xml:space="preserve"> </w:t>
      </w:r>
      <w:r w:rsidRPr="0002550E">
        <w:rPr>
          <w:rFonts w:ascii="Times New Roman" w:hAnsi="Times New Roman"/>
          <w:spacing w:val="-1"/>
          <w:lang w:val="lt-LT"/>
        </w:rPr>
        <w:t xml:space="preserve">skirti kraujo krešėjimą </w:t>
      </w:r>
      <w:r w:rsidRPr="0002550E">
        <w:rPr>
          <w:rFonts w:ascii="Times New Roman" w:hAnsi="Times New Roman"/>
          <w:spacing w:val="-1"/>
          <w:lang w:val="lt-LT"/>
        </w:rPr>
        <w:lastRenderedPageBreak/>
        <w:t>skatinančių vaistų (VIII faktorių);</w:t>
      </w:r>
    </w:p>
    <w:p w14:paraId="658F0EAF" w14:textId="77777777" w:rsidR="00DD5DC1" w:rsidRPr="002A0F21" w:rsidRDefault="00DD5DC1" w:rsidP="00EA1524">
      <w:pPr>
        <w:widowControl w:val="0"/>
        <w:tabs>
          <w:tab w:val="left" w:pos="567"/>
        </w:tabs>
        <w:spacing w:after="0" w:line="240" w:lineRule="auto"/>
        <w:ind w:left="567" w:hanging="567"/>
        <w:rPr>
          <w:lang w:val="lt-LT"/>
        </w:rPr>
      </w:pPr>
    </w:p>
    <w:p w14:paraId="3C334C68" w14:textId="77777777" w:rsidR="00DD5DC1" w:rsidRPr="002A0F21" w:rsidRDefault="00DD5DC1" w:rsidP="00EA1524">
      <w:pPr>
        <w:widowControl w:val="0"/>
        <w:numPr>
          <w:ilvl w:val="1"/>
          <w:numId w:val="5"/>
        </w:numPr>
        <w:tabs>
          <w:tab w:val="left" w:pos="567"/>
        </w:tabs>
        <w:spacing w:after="0" w:line="240" w:lineRule="auto"/>
        <w:ind w:left="567"/>
        <w:rPr>
          <w:lang w:val="lt-LT"/>
        </w:rPr>
      </w:pPr>
      <w:r w:rsidRPr="0002550E">
        <w:rPr>
          <w:rFonts w:ascii="Times New Roman" w:hAnsi="Times New Roman"/>
          <w:b/>
          <w:lang w:val="lt-LT"/>
        </w:rPr>
        <w:t xml:space="preserve">erekcijos </w:t>
      </w:r>
      <w:r w:rsidR="00010E4C" w:rsidRPr="0002550E">
        <w:rPr>
          <w:rFonts w:ascii="Times New Roman" w:hAnsi="Times New Roman"/>
          <w:b/>
          <w:lang w:val="lt-LT"/>
        </w:rPr>
        <w:t>sutrikimais</w:t>
      </w:r>
      <w:r w:rsidRPr="0002550E">
        <w:rPr>
          <w:rFonts w:ascii="Times New Roman" w:hAnsi="Times New Roman"/>
          <w:b/>
          <w:lang w:val="lt-LT"/>
        </w:rPr>
        <w:t>,</w:t>
      </w:r>
      <w:r w:rsidRPr="0002550E">
        <w:rPr>
          <w:rFonts w:ascii="Times New Roman" w:hAnsi="Times New Roman"/>
          <w:b/>
          <w:spacing w:val="2"/>
          <w:lang w:val="lt-LT"/>
        </w:rPr>
        <w:t xml:space="preserve"> </w:t>
      </w:r>
      <w:r w:rsidRPr="0002550E">
        <w:rPr>
          <w:rFonts w:ascii="Times New Roman" w:hAnsi="Times New Roman"/>
          <w:spacing w:val="-1"/>
          <w:lang w:val="lt-LT"/>
        </w:rPr>
        <w:t>nes</w:t>
      </w:r>
      <w:r w:rsidRPr="0002550E">
        <w:rPr>
          <w:rFonts w:ascii="Times New Roman" w:hAnsi="Times New Roman"/>
          <w:spacing w:val="4"/>
          <w:lang w:val="lt-LT"/>
        </w:rPr>
        <w:t xml:space="preserve"> </w:t>
      </w:r>
      <w:r w:rsidRPr="0002550E">
        <w:rPr>
          <w:rFonts w:ascii="Times New Roman" w:hAnsi="Times New Roman"/>
          <w:spacing w:val="-1"/>
          <w:lang w:val="lt-LT"/>
        </w:rPr>
        <w:t>vaistiniai</w:t>
      </w:r>
      <w:r w:rsidRPr="0002550E">
        <w:rPr>
          <w:rFonts w:ascii="Times New Roman" w:hAnsi="Times New Roman"/>
          <w:spacing w:val="4"/>
          <w:lang w:val="lt-LT"/>
        </w:rPr>
        <w:t xml:space="preserve"> </w:t>
      </w:r>
      <w:r w:rsidRPr="0002550E">
        <w:rPr>
          <w:rFonts w:ascii="Times New Roman" w:hAnsi="Times New Roman"/>
          <w:spacing w:val="-1"/>
          <w:lang w:val="lt-LT"/>
        </w:rPr>
        <w:t>preparatai</w:t>
      </w:r>
      <w:r w:rsidRPr="0002550E">
        <w:rPr>
          <w:rFonts w:ascii="Times New Roman" w:hAnsi="Times New Roman"/>
          <w:spacing w:val="4"/>
          <w:lang w:val="lt-LT"/>
        </w:rPr>
        <w:t xml:space="preserve"> </w:t>
      </w:r>
      <w:r w:rsidRPr="0002550E">
        <w:rPr>
          <w:rFonts w:ascii="Times New Roman" w:hAnsi="Times New Roman"/>
          <w:spacing w:val="-1"/>
          <w:lang w:val="lt-LT"/>
        </w:rPr>
        <w:t>vartojami</w:t>
      </w:r>
      <w:r w:rsidRPr="0002550E">
        <w:rPr>
          <w:rFonts w:ascii="Times New Roman" w:hAnsi="Times New Roman"/>
          <w:spacing w:val="4"/>
          <w:lang w:val="lt-LT"/>
        </w:rPr>
        <w:t xml:space="preserve"> </w:t>
      </w:r>
      <w:r w:rsidRPr="0002550E">
        <w:rPr>
          <w:rFonts w:ascii="Times New Roman" w:hAnsi="Times New Roman"/>
          <w:lang w:val="lt-LT"/>
        </w:rPr>
        <w:t>erekcijos</w:t>
      </w:r>
      <w:r w:rsidRPr="0002550E">
        <w:rPr>
          <w:rFonts w:ascii="Times New Roman" w:hAnsi="Times New Roman"/>
          <w:spacing w:val="4"/>
          <w:lang w:val="lt-LT"/>
        </w:rPr>
        <w:t xml:space="preserve"> </w:t>
      </w:r>
      <w:r w:rsidRPr="0002550E">
        <w:rPr>
          <w:rFonts w:ascii="Times New Roman" w:hAnsi="Times New Roman"/>
          <w:spacing w:val="-2"/>
          <w:lang w:val="lt-LT"/>
        </w:rPr>
        <w:t>sutrikimams</w:t>
      </w:r>
      <w:r w:rsidRPr="0002550E">
        <w:rPr>
          <w:rFonts w:ascii="Times New Roman" w:hAnsi="Times New Roman"/>
          <w:spacing w:val="5"/>
          <w:lang w:val="lt-LT"/>
        </w:rPr>
        <w:t xml:space="preserve"> </w:t>
      </w:r>
      <w:r w:rsidRPr="0002550E">
        <w:rPr>
          <w:rFonts w:ascii="Times New Roman" w:hAnsi="Times New Roman"/>
          <w:spacing w:val="-1"/>
          <w:lang w:val="lt-LT"/>
        </w:rPr>
        <w:t>gydyti</w:t>
      </w:r>
      <w:r w:rsidRPr="0002550E">
        <w:rPr>
          <w:rFonts w:ascii="Times New Roman" w:hAnsi="Times New Roman"/>
          <w:spacing w:val="6"/>
          <w:lang w:val="lt-LT"/>
        </w:rPr>
        <w:t xml:space="preserve"> </w:t>
      </w:r>
      <w:r w:rsidRPr="0002550E">
        <w:rPr>
          <w:rFonts w:ascii="Times New Roman" w:hAnsi="Times New Roman"/>
          <w:spacing w:val="-1"/>
          <w:lang w:val="lt-LT"/>
        </w:rPr>
        <w:t>gali</w:t>
      </w:r>
      <w:r w:rsidRPr="0002550E">
        <w:rPr>
          <w:rFonts w:ascii="Times New Roman" w:hAnsi="Times New Roman"/>
          <w:spacing w:val="31"/>
          <w:lang w:val="lt-LT"/>
        </w:rPr>
        <w:t xml:space="preserve"> </w:t>
      </w:r>
      <w:r w:rsidRPr="0002550E">
        <w:rPr>
          <w:rFonts w:ascii="Times New Roman" w:hAnsi="Times New Roman"/>
          <w:spacing w:val="-1"/>
          <w:lang w:val="lt-LT"/>
        </w:rPr>
        <w:t>sukelti hipotenziją ir pailgėjusią erekciją;</w:t>
      </w:r>
    </w:p>
    <w:p w14:paraId="1706FCCA" w14:textId="77777777" w:rsidR="00DD5DC1" w:rsidRPr="002A0F21" w:rsidRDefault="00DD5DC1" w:rsidP="00EA1524">
      <w:pPr>
        <w:widowControl w:val="0"/>
        <w:numPr>
          <w:ilvl w:val="1"/>
          <w:numId w:val="5"/>
        </w:numPr>
        <w:tabs>
          <w:tab w:val="left" w:pos="567"/>
        </w:tabs>
        <w:spacing w:after="0" w:line="240" w:lineRule="auto"/>
        <w:ind w:left="567"/>
        <w:rPr>
          <w:lang w:val="lt-LT"/>
        </w:rPr>
      </w:pPr>
    </w:p>
    <w:p w14:paraId="021C7E0B" w14:textId="77777777" w:rsidR="00DD5DC1" w:rsidRPr="002A0F21" w:rsidRDefault="00DD5DC1" w:rsidP="00EA1524">
      <w:pPr>
        <w:widowControl w:val="0"/>
        <w:numPr>
          <w:ilvl w:val="1"/>
          <w:numId w:val="5"/>
        </w:numPr>
        <w:tabs>
          <w:tab w:val="left" w:pos="567"/>
        </w:tabs>
        <w:spacing w:after="0" w:line="240" w:lineRule="auto"/>
        <w:ind w:left="567"/>
        <w:rPr>
          <w:lang w:val="lt-LT"/>
        </w:rPr>
      </w:pPr>
      <w:r w:rsidRPr="0002550E">
        <w:rPr>
          <w:rFonts w:ascii="Times New Roman" w:hAnsi="Times New Roman"/>
          <w:b/>
          <w:spacing w:val="-1"/>
          <w:lang w:val="lt-LT"/>
        </w:rPr>
        <w:t>cukriniu diabetu</w:t>
      </w:r>
      <w:r w:rsidRPr="0002550E">
        <w:rPr>
          <w:rFonts w:ascii="Times New Roman" w:hAnsi="Times New Roman"/>
          <w:spacing w:val="-1"/>
          <w:lang w:val="lt-LT"/>
        </w:rPr>
        <w:t>,</w:t>
      </w:r>
      <w:r w:rsidRPr="0002550E">
        <w:rPr>
          <w:rFonts w:ascii="Times New Roman" w:hAnsi="Times New Roman"/>
          <w:spacing w:val="38"/>
          <w:lang w:val="lt-LT"/>
        </w:rPr>
        <w:t xml:space="preserve"> </w:t>
      </w:r>
      <w:r w:rsidRPr="0002550E">
        <w:rPr>
          <w:rFonts w:ascii="Times New Roman" w:hAnsi="Times New Roman"/>
          <w:spacing w:val="-1"/>
          <w:lang w:val="lt-LT"/>
        </w:rPr>
        <w:t>kadangi</w:t>
      </w:r>
      <w:r w:rsidRPr="0002550E">
        <w:rPr>
          <w:rFonts w:ascii="Times New Roman" w:hAnsi="Times New Roman"/>
          <w:spacing w:val="38"/>
          <w:lang w:val="lt-LT"/>
        </w:rPr>
        <w:t xml:space="preserve"> </w:t>
      </w:r>
      <w:r w:rsidRPr="0002550E">
        <w:rPr>
          <w:rFonts w:ascii="Times New Roman" w:hAnsi="Times New Roman"/>
          <w:spacing w:val="-1"/>
          <w:lang w:val="lt-LT"/>
        </w:rPr>
        <w:t>gauta</w:t>
      </w:r>
      <w:r w:rsidRPr="0002550E">
        <w:rPr>
          <w:rFonts w:ascii="Times New Roman" w:hAnsi="Times New Roman"/>
          <w:spacing w:val="37"/>
          <w:lang w:val="lt-LT"/>
        </w:rPr>
        <w:t xml:space="preserve"> </w:t>
      </w:r>
      <w:r w:rsidRPr="0002550E">
        <w:rPr>
          <w:rFonts w:ascii="Times New Roman" w:hAnsi="Times New Roman"/>
          <w:spacing w:val="-1"/>
          <w:lang w:val="lt-LT"/>
        </w:rPr>
        <w:t>pranešimų,</w:t>
      </w:r>
      <w:r w:rsidRPr="0002550E">
        <w:rPr>
          <w:rFonts w:ascii="Times New Roman" w:hAnsi="Times New Roman"/>
          <w:spacing w:val="37"/>
          <w:lang w:val="lt-LT"/>
        </w:rPr>
        <w:t xml:space="preserve"> </w:t>
      </w:r>
      <w:r w:rsidRPr="0002550E">
        <w:rPr>
          <w:rFonts w:ascii="Times New Roman" w:hAnsi="Times New Roman"/>
          <w:spacing w:val="-1"/>
          <w:lang w:val="lt-LT"/>
        </w:rPr>
        <w:t>kad</w:t>
      </w:r>
      <w:r w:rsidRPr="0002550E">
        <w:rPr>
          <w:rFonts w:ascii="Times New Roman" w:hAnsi="Times New Roman"/>
          <w:spacing w:val="40"/>
          <w:lang w:val="lt-LT"/>
        </w:rPr>
        <w:t xml:space="preserve"> </w:t>
      </w:r>
      <w:r w:rsidRPr="0002550E">
        <w:rPr>
          <w:rFonts w:ascii="Times New Roman" w:hAnsi="Times New Roman"/>
          <w:spacing w:val="-1"/>
          <w:lang w:val="lt-LT"/>
        </w:rPr>
        <w:t>kai</w:t>
      </w:r>
      <w:r w:rsidRPr="0002550E">
        <w:rPr>
          <w:rFonts w:ascii="Times New Roman" w:hAnsi="Times New Roman"/>
          <w:spacing w:val="38"/>
          <w:lang w:val="lt-LT"/>
        </w:rPr>
        <w:t xml:space="preserve"> </w:t>
      </w:r>
      <w:r w:rsidRPr="0002550E">
        <w:rPr>
          <w:rFonts w:ascii="Times New Roman" w:hAnsi="Times New Roman"/>
          <w:spacing w:val="-1"/>
          <w:lang w:val="lt-LT"/>
        </w:rPr>
        <w:t>kuriems</w:t>
      </w:r>
      <w:r w:rsidRPr="0002550E">
        <w:rPr>
          <w:rFonts w:ascii="Times New Roman" w:hAnsi="Times New Roman"/>
          <w:spacing w:val="38"/>
          <w:lang w:val="lt-LT"/>
        </w:rPr>
        <w:t xml:space="preserve"> </w:t>
      </w:r>
      <w:r w:rsidRPr="0002550E">
        <w:rPr>
          <w:rFonts w:ascii="Times New Roman" w:hAnsi="Times New Roman"/>
          <w:spacing w:val="-1"/>
          <w:lang w:val="lt-LT"/>
        </w:rPr>
        <w:t>pacientams,</w:t>
      </w:r>
      <w:r w:rsidRPr="0002550E">
        <w:rPr>
          <w:rFonts w:ascii="Times New Roman" w:hAnsi="Times New Roman"/>
          <w:spacing w:val="38"/>
          <w:lang w:val="lt-LT"/>
        </w:rPr>
        <w:t xml:space="preserve"> </w:t>
      </w:r>
      <w:r w:rsidRPr="0002550E">
        <w:rPr>
          <w:rFonts w:ascii="Times New Roman" w:hAnsi="Times New Roman"/>
          <w:spacing w:val="-1"/>
          <w:lang w:val="lt-LT"/>
        </w:rPr>
        <w:t>vartojantiems</w:t>
      </w:r>
      <w:r w:rsidRPr="0002550E">
        <w:rPr>
          <w:rFonts w:ascii="Times New Roman" w:hAnsi="Times New Roman"/>
          <w:spacing w:val="38"/>
          <w:lang w:val="lt-LT"/>
        </w:rPr>
        <w:t xml:space="preserve"> </w:t>
      </w:r>
      <w:r w:rsidRPr="0002550E">
        <w:rPr>
          <w:rFonts w:ascii="Times New Roman" w:hAnsi="Times New Roman"/>
          <w:spacing w:val="-1"/>
          <w:lang w:val="lt-LT"/>
        </w:rPr>
        <w:t>proteazių</w:t>
      </w:r>
      <w:r w:rsidRPr="0002550E">
        <w:rPr>
          <w:rFonts w:ascii="Times New Roman" w:hAnsi="Times New Roman"/>
          <w:spacing w:val="30"/>
          <w:lang w:val="lt-LT"/>
        </w:rPr>
        <w:t xml:space="preserve"> </w:t>
      </w:r>
      <w:r w:rsidRPr="0002550E">
        <w:rPr>
          <w:rFonts w:ascii="Times New Roman" w:hAnsi="Times New Roman"/>
          <w:spacing w:val="-1"/>
          <w:lang w:val="lt-LT"/>
        </w:rPr>
        <w:t xml:space="preserve">inhibitorius, pasunkėjo ar pasireiškė diabetas </w:t>
      </w:r>
      <w:r w:rsidRPr="0002550E">
        <w:rPr>
          <w:rFonts w:ascii="Times New Roman" w:hAnsi="Times New Roman"/>
          <w:spacing w:val="-2"/>
          <w:lang w:val="lt-LT"/>
        </w:rPr>
        <w:t>(cukrinis</w:t>
      </w:r>
      <w:r w:rsidRPr="0002550E">
        <w:rPr>
          <w:rFonts w:ascii="Times New Roman" w:hAnsi="Times New Roman"/>
          <w:lang w:val="lt-LT"/>
        </w:rPr>
        <w:t xml:space="preserve"> </w:t>
      </w:r>
      <w:r w:rsidRPr="0002550E">
        <w:rPr>
          <w:rFonts w:ascii="Times New Roman" w:hAnsi="Times New Roman"/>
          <w:spacing w:val="-1"/>
          <w:lang w:val="lt-LT"/>
        </w:rPr>
        <w:t>diabetas);</w:t>
      </w:r>
    </w:p>
    <w:p w14:paraId="1A1C295D" w14:textId="77777777" w:rsidR="00DD5DC1" w:rsidRPr="002A0F21" w:rsidRDefault="00DD5DC1" w:rsidP="00EA1524">
      <w:pPr>
        <w:widowControl w:val="0"/>
        <w:numPr>
          <w:ilvl w:val="1"/>
          <w:numId w:val="5"/>
        </w:numPr>
        <w:tabs>
          <w:tab w:val="left" w:pos="567"/>
        </w:tabs>
        <w:spacing w:after="0" w:line="240" w:lineRule="auto"/>
        <w:ind w:left="567"/>
        <w:rPr>
          <w:lang w:val="lt-LT"/>
        </w:rPr>
      </w:pPr>
    </w:p>
    <w:p w14:paraId="456BA58F" w14:textId="77777777" w:rsidR="00DD5DC1" w:rsidRPr="002A0F21" w:rsidRDefault="00DD5DC1" w:rsidP="00EA1524">
      <w:pPr>
        <w:widowControl w:val="0"/>
        <w:numPr>
          <w:ilvl w:val="1"/>
          <w:numId w:val="5"/>
        </w:numPr>
        <w:tabs>
          <w:tab w:val="left" w:pos="567"/>
        </w:tabs>
        <w:spacing w:after="0" w:line="240" w:lineRule="auto"/>
        <w:ind w:left="567"/>
        <w:rPr>
          <w:lang w:val="lt-LT"/>
        </w:rPr>
      </w:pPr>
      <w:r w:rsidRPr="0002550E">
        <w:rPr>
          <w:rFonts w:ascii="Times New Roman" w:hAnsi="Times New Roman"/>
          <w:b/>
          <w:lang w:val="lt-LT"/>
        </w:rPr>
        <w:t xml:space="preserve">inkstų </w:t>
      </w:r>
      <w:r w:rsidRPr="0002550E">
        <w:rPr>
          <w:rFonts w:ascii="Times New Roman" w:hAnsi="Times New Roman"/>
          <w:b/>
          <w:spacing w:val="-1"/>
          <w:lang w:val="lt-LT"/>
        </w:rPr>
        <w:t>liga</w:t>
      </w:r>
      <w:r w:rsidRPr="0002550E">
        <w:rPr>
          <w:rFonts w:ascii="Times New Roman" w:hAnsi="Times New Roman"/>
          <w:spacing w:val="-1"/>
          <w:lang w:val="lt-LT"/>
        </w:rPr>
        <w:t>,</w:t>
      </w:r>
      <w:r w:rsidRPr="0002550E">
        <w:rPr>
          <w:rFonts w:ascii="Times New Roman" w:hAnsi="Times New Roman"/>
          <w:lang w:val="lt-LT"/>
        </w:rPr>
        <w:t xml:space="preserve"> Jūsų</w:t>
      </w:r>
      <w:r w:rsidRPr="0002550E">
        <w:rPr>
          <w:rFonts w:ascii="Times New Roman" w:hAnsi="Times New Roman"/>
          <w:spacing w:val="3"/>
          <w:lang w:val="lt-LT"/>
        </w:rPr>
        <w:t xml:space="preserve"> </w:t>
      </w:r>
      <w:r w:rsidRPr="0002550E">
        <w:rPr>
          <w:rFonts w:ascii="Times New Roman" w:hAnsi="Times New Roman"/>
          <w:spacing w:val="-1"/>
          <w:lang w:val="lt-LT"/>
        </w:rPr>
        <w:t>gydytojui</w:t>
      </w:r>
      <w:r w:rsidRPr="0002550E">
        <w:rPr>
          <w:rFonts w:ascii="Times New Roman" w:hAnsi="Times New Roman"/>
          <w:spacing w:val="2"/>
          <w:lang w:val="lt-LT"/>
        </w:rPr>
        <w:t xml:space="preserve"> </w:t>
      </w:r>
      <w:r w:rsidRPr="0002550E">
        <w:rPr>
          <w:rFonts w:ascii="Times New Roman" w:hAnsi="Times New Roman"/>
          <w:lang w:val="lt-LT"/>
        </w:rPr>
        <w:t>gali</w:t>
      </w:r>
      <w:r w:rsidRPr="0002550E">
        <w:rPr>
          <w:rFonts w:ascii="Times New Roman" w:hAnsi="Times New Roman"/>
          <w:spacing w:val="2"/>
          <w:lang w:val="lt-LT"/>
        </w:rPr>
        <w:t xml:space="preserve"> </w:t>
      </w:r>
      <w:r w:rsidRPr="0002550E">
        <w:rPr>
          <w:rFonts w:ascii="Times New Roman" w:hAnsi="Times New Roman"/>
          <w:spacing w:val="-1"/>
          <w:lang w:val="lt-LT"/>
        </w:rPr>
        <w:t>prireikti</w:t>
      </w:r>
      <w:r w:rsidRPr="0002550E">
        <w:rPr>
          <w:rFonts w:ascii="Times New Roman" w:hAnsi="Times New Roman"/>
          <w:spacing w:val="2"/>
          <w:lang w:val="lt-LT"/>
        </w:rPr>
        <w:t xml:space="preserve"> </w:t>
      </w:r>
      <w:r w:rsidRPr="0002550E">
        <w:rPr>
          <w:rFonts w:ascii="Times New Roman" w:hAnsi="Times New Roman"/>
          <w:spacing w:val="-1"/>
          <w:lang w:val="lt-LT"/>
        </w:rPr>
        <w:t>peržiūrėti</w:t>
      </w:r>
      <w:r w:rsidRPr="0002550E">
        <w:rPr>
          <w:rFonts w:ascii="Times New Roman" w:hAnsi="Times New Roman"/>
          <w:spacing w:val="1"/>
          <w:lang w:val="lt-LT"/>
        </w:rPr>
        <w:t xml:space="preserve"> </w:t>
      </w:r>
      <w:r w:rsidRPr="0002550E">
        <w:rPr>
          <w:rFonts w:ascii="Times New Roman" w:hAnsi="Times New Roman"/>
          <w:spacing w:val="-1"/>
          <w:lang w:val="lt-LT"/>
        </w:rPr>
        <w:t>Jūsų</w:t>
      </w:r>
      <w:r w:rsidRPr="0002550E">
        <w:rPr>
          <w:rFonts w:ascii="Times New Roman" w:hAnsi="Times New Roman"/>
          <w:spacing w:val="3"/>
          <w:lang w:val="lt-LT"/>
        </w:rPr>
        <w:t xml:space="preserve"> </w:t>
      </w:r>
      <w:r w:rsidRPr="0002550E">
        <w:rPr>
          <w:rFonts w:ascii="Times New Roman" w:hAnsi="Times New Roman"/>
          <w:spacing w:val="-1"/>
          <w:lang w:val="lt-LT"/>
        </w:rPr>
        <w:t>kitų</w:t>
      </w:r>
      <w:r w:rsidRPr="0002550E">
        <w:rPr>
          <w:rFonts w:ascii="Times New Roman" w:hAnsi="Times New Roman"/>
          <w:spacing w:val="2"/>
          <w:lang w:val="lt-LT"/>
        </w:rPr>
        <w:t xml:space="preserve"> </w:t>
      </w:r>
      <w:r w:rsidRPr="0002550E">
        <w:rPr>
          <w:rFonts w:ascii="Times New Roman" w:hAnsi="Times New Roman"/>
          <w:spacing w:val="-1"/>
          <w:lang w:val="lt-LT"/>
        </w:rPr>
        <w:t>vaistų</w:t>
      </w:r>
      <w:r w:rsidRPr="0002550E">
        <w:rPr>
          <w:rFonts w:ascii="Times New Roman" w:hAnsi="Times New Roman"/>
          <w:spacing w:val="2"/>
          <w:lang w:val="lt-LT"/>
        </w:rPr>
        <w:t xml:space="preserve"> </w:t>
      </w:r>
      <w:r w:rsidRPr="0002550E">
        <w:rPr>
          <w:rFonts w:ascii="Times New Roman" w:hAnsi="Times New Roman"/>
          <w:spacing w:val="-1"/>
          <w:lang w:val="lt-LT"/>
        </w:rPr>
        <w:t>dozes</w:t>
      </w:r>
      <w:r w:rsidRPr="0002550E">
        <w:rPr>
          <w:rFonts w:ascii="Times New Roman" w:hAnsi="Times New Roman"/>
          <w:spacing w:val="2"/>
          <w:lang w:val="lt-LT"/>
        </w:rPr>
        <w:t xml:space="preserve"> </w:t>
      </w:r>
      <w:r w:rsidRPr="0002550E">
        <w:rPr>
          <w:rFonts w:ascii="Times New Roman" w:hAnsi="Times New Roman"/>
          <w:spacing w:val="-1"/>
          <w:lang w:val="lt-LT"/>
        </w:rPr>
        <w:t>(tokių</w:t>
      </w:r>
      <w:r w:rsidRPr="0002550E">
        <w:rPr>
          <w:rFonts w:ascii="Times New Roman" w:hAnsi="Times New Roman"/>
          <w:spacing w:val="2"/>
          <w:lang w:val="lt-LT"/>
        </w:rPr>
        <w:t xml:space="preserve"> </w:t>
      </w:r>
      <w:r w:rsidRPr="0002550E">
        <w:rPr>
          <w:rFonts w:ascii="Times New Roman" w:hAnsi="Times New Roman"/>
          <w:spacing w:val="-1"/>
          <w:lang w:val="lt-LT"/>
        </w:rPr>
        <w:t>kaip</w:t>
      </w:r>
      <w:r w:rsidRPr="0002550E">
        <w:rPr>
          <w:rFonts w:ascii="Times New Roman" w:hAnsi="Times New Roman"/>
          <w:spacing w:val="22"/>
          <w:lang w:val="lt-LT"/>
        </w:rPr>
        <w:t xml:space="preserve"> </w:t>
      </w:r>
      <w:r w:rsidRPr="0002550E">
        <w:rPr>
          <w:rFonts w:ascii="Times New Roman" w:hAnsi="Times New Roman"/>
          <w:spacing w:val="-1"/>
          <w:lang w:val="lt-LT"/>
        </w:rPr>
        <w:t>proteazių inhibitoriai);</w:t>
      </w:r>
    </w:p>
    <w:p w14:paraId="4DBB4873"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4D73407" w14:textId="77777777" w:rsidR="00DD5DC1" w:rsidRPr="0002550E" w:rsidRDefault="00DD5DC1" w:rsidP="0002550E">
      <w:pPr>
        <w:widowControl w:val="0"/>
        <w:spacing w:after="0" w:line="240" w:lineRule="auto"/>
        <w:outlineLvl w:val="0"/>
        <w:rPr>
          <w:b/>
          <w:lang w:val="lt-LT"/>
        </w:rPr>
      </w:pPr>
      <w:r w:rsidRPr="0002550E">
        <w:rPr>
          <w:rFonts w:ascii="Times New Roman" w:hAnsi="Times New Roman"/>
          <w:b/>
          <w:spacing w:val="-1"/>
          <w:lang w:val="lt-LT"/>
        </w:rPr>
        <w:t>Pasakykite gydytojui, jei pasireiškė toliau nurodytos būklės.</w:t>
      </w:r>
    </w:p>
    <w:p w14:paraId="6EF3B89F"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color w:val="000000"/>
          <w:lang w:val="lt-LT"/>
        </w:rPr>
      </w:pPr>
    </w:p>
    <w:p w14:paraId="16FEA1ED" w14:textId="77777777" w:rsidR="00DD5DC1" w:rsidRPr="006A5956" w:rsidRDefault="00DD5DC1" w:rsidP="00EA1524">
      <w:pPr>
        <w:widowControl w:val="0"/>
        <w:numPr>
          <w:ilvl w:val="1"/>
          <w:numId w:val="5"/>
        </w:numPr>
        <w:tabs>
          <w:tab w:val="left" w:pos="567"/>
        </w:tabs>
        <w:spacing w:after="0" w:line="240" w:lineRule="auto"/>
        <w:ind w:left="567"/>
        <w:rPr>
          <w:rFonts w:ascii="Times New Roman" w:eastAsia="Times New Roman" w:hAnsi="Times New Roman" w:cs="Times New Roman"/>
          <w:lang w:val="lt-LT"/>
        </w:rPr>
      </w:pPr>
      <w:r w:rsidRPr="006A5956">
        <w:rPr>
          <w:rFonts w:ascii="Times New Roman" w:hAnsi="Times New Roman"/>
          <w:b/>
          <w:spacing w:val="-1"/>
          <w:lang w:val="lt-LT"/>
        </w:rPr>
        <w:t>Viduriavimas</w:t>
      </w:r>
      <w:r w:rsidRPr="006A5956">
        <w:rPr>
          <w:rFonts w:ascii="Times New Roman" w:hAnsi="Times New Roman"/>
          <w:b/>
          <w:spacing w:val="28"/>
          <w:lang w:val="lt-LT"/>
        </w:rPr>
        <w:t xml:space="preserve"> </w:t>
      </w:r>
      <w:r w:rsidRPr="006A5956">
        <w:rPr>
          <w:rFonts w:ascii="Times New Roman" w:hAnsi="Times New Roman"/>
          <w:b/>
          <w:spacing w:val="-1"/>
          <w:lang w:val="lt-LT"/>
        </w:rPr>
        <w:t>ar</w:t>
      </w:r>
      <w:r w:rsidRPr="006A5956">
        <w:rPr>
          <w:rFonts w:ascii="Times New Roman" w:hAnsi="Times New Roman"/>
          <w:b/>
          <w:spacing w:val="27"/>
          <w:lang w:val="lt-LT"/>
        </w:rPr>
        <w:t xml:space="preserve"> </w:t>
      </w:r>
      <w:r w:rsidRPr="006A5956">
        <w:rPr>
          <w:rFonts w:ascii="Times New Roman" w:hAnsi="Times New Roman"/>
          <w:b/>
          <w:spacing w:val="-1"/>
          <w:lang w:val="lt-LT"/>
        </w:rPr>
        <w:t>vėmimas,</w:t>
      </w:r>
      <w:r w:rsidRPr="006A5956">
        <w:rPr>
          <w:rFonts w:ascii="Times New Roman" w:hAnsi="Times New Roman"/>
          <w:b/>
          <w:spacing w:val="28"/>
          <w:lang w:val="lt-LT"/>
        </w:rPr>
        <w:t xml:space="preserve"> </w:t>
      </w:r>
      <w:r w:rsidRPr="006A5956">
        <w:rPr>
          <w:rFonts w:ascii="Times New Roman" w:hAnsi="Times New Roman"/>
          <w:lang w:val="lt-LT"/>
        </w:rPr>
        <w:t>kurie</w:t>
      </w:r>
      <w:r w:rsidRPr="006A5956">
        <w:rPr>
          <w:rFonts w:ascii="Times New Roman" w:hAnsi="Times New Roman"/>
          <w:spacing w:val="28"/>
          <w:lang w:val="lt-LT"/>
        </w:rPr>
        <w:t xml:space="preserve"> </w:t>
      </w:r>
      <w:r w:rsidRPr="006A5956">
        <w:rPr>
          <w:rFonts w:ascii="Times New Roman" w:hAnsi="Times New Roman"/>
          <w:spacing w:val="-1"/>
          <w:lang w:val="lt-LT"/>
        </w:rPr>
        <w:t>nepraeina</w:t>
      </w:r>
      <w:r w:rsidRPr="006A5956">
        <w:rPr>
          <w:rFonts w:ascii="Times New Roman" w:hAnsi="Times New Roman"/>
          <w:spacing w:val="28"/>
          <w:lang w:val="lt-LT"/>
        </w:rPr>
        <w:t xml:space="preserve"> </w:t>
      </w:r>
      <w:r w:rsidRPr="006A5956">
        <w:rPr>
          <w:rFonts w:ascii="Times New Roman" w:hAnsi="Times New Roman"/>
          <w:spacing w:val="-1"/>
          <w:lang w:val="lt-LT"/>
        </w:rPr>
        <w:t>(ilgai</w:t>
      </w:r>
      <w:r w:rsidRPr="006A5956">
        <w:rPr>
          <w:rFonts w:ascii="Times New Roman" w:hAnsi="Times New Roman"/>
          <w:spacing w:val="26"/>
          <w:lang w:val="lt-LT"/>
        </w:rPr>
        <w:t xml:space="preserve"> </w:t>
      </w:r>
      <w:r w:rsidRPr="006A5956">
        <w:rPr>
          <w:rFonts w:ascii="Times New Roman" w:hAnsi="Times New Roman"/>
          <w:spacing w:val="-1"/>
          <w:lang w:val="lt-LT"/>
        </w:rPr>
        <w:t>trunka),</w:t>
      </w:r>
      <w:r w:rsidRPr="006A5956">
        <w:rPr>
          <w:rFonts w:ascii="Times New Roman" w:hAnsi="Times New Roman"/>
          <w:spacing w:val="28"/>
          <w:lang w:val="lt-LT"/>
        </w:rPr>
        <w:t xml:space="preserve"> </w:t>
      </w:r>
      <w:r w:rsidRPr="006A5956">
        <w:rPr>
          <w:rFonts w:ascii="Times New Roman" w:hAnsi="Times New Roman"/>
          <w:lang w:val="lt-LT"/>
        </w:rPr>
        <w:t>nes</w:t>
      </w:r>
      <w:r w:rsidRPr="006A5956">
        <w:rPr>
          <w:rFonts w:ascii="Times New Roman" w:hAnsi="Times New Roman"/>
          <w:spacing w:val="29"/>
          <w:lang w:val="lt-LT"/>
        </w:rPr>
        <w:t xml:space="preserve"> </w:t>
      </w:r>
      <w:r w:rsidRPr="006A5956">
        <w:rPr>
          <w:rFonts w:ascii="Times New Roman" w:hAnsi="Times New Roman"/>
          <w:spacing w:val="-1"/>
          <w:lang w:val="lt-LT"/>
        </w:rPr>
        <w:t>dėl</w:t>
      </w:r>
      <w:r w:rsidRPr="006A5956">
        <w:rPr>
          <w:rFonts w:ascii="Times New Roman" w:hAnsi="Times New Roman"/>
          <w:spacing w:val="26"/>
          <w:lang w:val="lt-LT"/>
        </w:rPr>
        <w:t xml:space="preserve"> </w:t>
      </w:r>
      <w:r w:rsidRPr="006A5956">
        <w:rPr>
          <w:rFonts w:ascii="Times New Roman" w:hAnsi="Times New Roman"/>
          <w:lang w:val="lt-LT"/>
        </w:rPr>
        <w:t>to</w:t>
      </w:r>
      <w:r w:rsidRPr="006A5956">
        <w:rPr>
          <w:rFonts w:ascii="Times New Roman" w:hAnsi="Times New Roman"/>
          <w:spacing w:val="29"/>
          <w:lang w:val="lt-LT"/>
        </w:rPr>
        <w:t xml:space="preserve"> </w:t>
      </w:r>
      <w:r w:rsidRPr="006A5956">
        <w:rPr>
          <w:rFonts w:ascii="Times New Roman" w:hAnsi="Times New Roman"/>
          <w:spacing w:val="-1"/>
          <w:lang w:val="lt-LT"/>
        </w:rPr>
        <w:t>gali</w:t>
      </w:r>
      <w:r w:rsidRPr="006A5956">
        <w:rPr>
          <w:rFonts w:ascii="Times New Roman" w:hAnsi="Times New Roman"/>
          <w:spacing w:val="28"/>
          <w:lang w:val="lt-LT"/>
        </w:rPr>
        <w:t xml:space="preserve"> </w:t>
      </w:r>
      <w:r w:rsidRPr="006A5956">
        <w:rPr>
          <w:rFonts w:ascii="Times New Roman" w:hAnsi="Times New Roman"/>
          <w:spacing w:val="-1"/>
          <w:lang w:val="lt-LT"/>
        </w:rPr>
        <w:t>susilpnėti</w:t>
      </w:r>
      <w:r w:rsidRPr="006A5956">
        <w:rPr>
          <w:rFonts w:ascii="Times New Roman" w:hAnsi="Times New Roman"/>
          <w:spacing w:val="26"/>
          <w:lang w:val="lt-LT"/>
        </w:rPr>
        <w:t xml:space="preserve"> </w:t>
      </w:r>
      <w:r w:rsidRPr="006A5956">
        <w:rPr>
          <w:rFonts w:ascii="Times New Roman" w:hAnsi="Times New Roman"/>
          <w:spacing w:val="-2"/>
          <w:lang w:val="lt-LT"/>
        </w:rPr>
        <w:t>Jūsų</w:t>
      </w:r>
      <w:r w:rsidRPr="006A5956">
        <w:rPr>
          <w:rFonts w:ascii="Times New Roman" w:hAnsi="Times New Roman"/>
          <w:spacing w:val="23"/>
          <w:lang w:val="lt-LT"/>
        </w:rPr>
        <w:t xml:space="preserve"> </w:t>
      </w:r>
      <w:r w:rsidRPr="006A5956">
        <w:rPr>
          <w:rFonts w:ascii="Times New Roman" w:hAnsi="Times New Roman"/>
          <w:spacing w:val="-1"/>
          <w:lang w:val="lt-LT"/>
        </w:rPr>
        <w:t>geriamų vaistų veikimas.</w:t>
      </w:r>
    </w:p>
    <w:p w14:paraId="4196C5CF" w14:textId="77777777" w:rsidR="00DD5DC1" w:rsidRPr="002A0F21" w:rsidRDefault="00DD5DC1" w:rsidP="00EA1524">
      <w:pPr>
        <w:widowControl w:val="0"/>
        <w:numPr>
          <w:ilvl w:val="1"/>
          <w:numId w:val="5"/>
        </w:numPr>
        <w:tabs>
          <w:tab w:val="left" w:pos="567"/>
        </w:tabs>
        <w:spacing w:after="0" w:line="240" w:lineRule="auto"/>
        <w:ind w:left="567"/>
        <w:rPr>
          <w:lang w:val="lt-LT"/>
        </w:rPr>
      </w:pPr>
      <w:r w:rsidRPr="0002550E">
        <w:rPr>
          <w:rFonts w:ascii="Times New Roman" w:hAnsi="Times New Roman"/>
          <w:b/>
          <w:spacing w:val="-1"/>
          <w:lang w:val="lt-LT"/>
        </w:rPr>
        <w:t>Pykinimas</w:t>
      </w:r>
      <w:r w:rsidRPr="0002550E">
        <w:rPr>
          <w:rFonts w:ascii="Times New Roman" w:hAnsi="Times New Roman"/>
          <w:spacing w:val="-1"/>
          <w:lang w:val="lt-LT"/>
        </w:rPr>
        <w:t>,</w:t>
      </w:r>
      <w:r w:rsidRPr="0002550E">
        <w:rPr>
          <w:rFonts w:ascii="Times New Roman" w:hAnsi="Times New Roman"/>
          <w:spacing w:val="33"/>
          <w:lang w:val="lt-LT"/>
        </w:rPr>
        <w:t xml:space="preserve"> </w:t>
      </w:r>
      <w:r w:rsidRPr="0002550E">
        <w:rPr>
          <w:rFonts w:ascii="Times New Roman" w:hAnsi="Times New Roman"/>
          <w:b/>
          <w:spacing w:val="-1"/>
          <w:lang w:val="lt-LT"/>
        </w:rPr>
        <w:t>vėmimas</w:t>
      </w:r>
      <w:r w:rsidRPr="0002550E">
        <w:rPr>
          <w:rFonts w:ascii="Times New Roman" w:hAnsi="Times New Roman"/>
          <w:b/>
          <w:spacing w:val="36"/>
          <w:lang w:val="lt-LT"/>
        </w:rPr>
        <w:t xml:space="preserve"> </w:t>
      </w:r>
      <w:r w:rsidRPr="0002550E">
        <w:rPr>
          <w:rFonts w:ascii="Times New Roman" w:hAnsi="Times New Roman"/>
          <w:spacing w:val="-1"/>
          <w:lang w:val="lt-LT"/>
        </w:rPr>
        <w:t>ar</w:t>
      </w:r>
      <w:r w:rsidRPr="0002550E">
        <w:rPr>
          <w:rFonts w:ascii="Times New Roman" w:hAnsi="Times New Roman"/>
          <w:spacing w:val="35"/>
          <w:lang w:val="lt-LT"/>
        </w:rPr>
        <w:t xml:space="preserve"> </w:t>
      </w:r>
      <w:r w:rsidRPr="0002550E">
        <w:rPr>
          <w:rFonts w:ascii="Times New Roman" w:hAnsi="Times New Roman"/>
          <w:b/>
          <w:spacing w:val="-1"/>
          <w:lang w:val="lt-LT"/>
        </w:rPr>
        <w:t>pilvo</w:t>
      </w:r>
      <w:r w:rsidRPr="0002550E">
        <w:rPr>
          <w:rFonts w:ascii="Times New Roman" w:hAnsi="Times New Roman"/>
          <w:b/>
          <w:spacing w:val="35"/>
          <w:lang w:val="lt-LT"/>
        </w:rPr>
        <w:t xml:space="preserve"> </w:t>
      </w:r>
      <w:r w:rsidRPr="0002550E">
        <w:rPr>
          <w:rFonts w:ascii="Times New Roman" w:hAnsi="Times New Roman"/>
          <w:b/>
          <w:spacing w:val="-1"/>
          <w:lang w:val="lt-LT"/>
        </w:rPr>
        <w:t>skausmas</w:t>
      </w:r>
      <w:r w:rsidRPr="0002550E">
        <w:rPr>
          <w:rFonts w:ascii="Times New Roman" w:hAnsi="Times New Roman"/>
          <w:spacing w:val="-1"/>
          <w:lang w:val="lt-LT"/>
        </w:rPr>
        <w:t>,</w:t>
      </w:r>
      <w:r w:rsidRPr="0002550E">
        <w:rPr>
          <w:rFonts w:ascii="Times New Roman" w:hAnsi="Times New Roman"/>
          <w:spacing w:val="36"/>
          <w:lang w:val="lt-LT"/>
        </w:rPr>
        <w:t xml:space="preserve"> </w:t>
      </w:r>
      <w:r w:rsidRPr="0002550E">
        <w:rPr>
          <w:rFonts w:ascii="Times New Roman" w:hAnsi="Times New Roman"/>
          <w:spacing w:val="-1"/>
          <w:lang w:val="lt-LT"/>
        </w:rPr>
        <w:t>nes</w:t>
      </w:r>
      <w:r w:rsidRPr="0002550E">
        <w:rPr>
          <w:rFonts w:ascii="Times New Roman" w:hAnsi="Times New Roman"/>
          <w:spacing w:val="33"/>
          <w:lang w:val="lt-LT"/>
        </w:rPr>
        <w:t xml:space="preserve"> </w:t>
      </w:r>
      <w:r w:rsidRPr="0002550E">
        <w:rPr>
          <w:rFonts w:ascii="Times New Roman" w:hAnsi="Times New Roman"/>
          <w:lang w:val="lt-LT"/>
        </w:rPr>
        <w:t>tai</w:t>
      </w:r>
      <w:r w:rsidRPr="0002550E">
        <w:rPr>
          <w:rFonts w:ascii="Times New Roman" w:hAnsi="Times New Roman"/>
          <w:spacing w:val="36"/>
          <w:lang w:val="lt-LT"/>
        </w:rPr>
        <w:t xml:space="preserve"> </w:t>
      </w:r>
      <w:r w:rsidRPr="0002550E">
        <w:rPr>
          <w:rFonts w:ascii="Times New Roman" w:hAnsi="Times New Roman"/>
          <w:spacing w:val="-1"/>
          <w:lang w:val="lt-LT"/>
        </w:rPr>
        <w:t>gali</w:t>
      </w:r>
      <w:r w:rsidRPr="0002550E">
        <w:rPr>
          <w:rFonts w:ascii="Times New Roman" w:hAnsi="Times New Roman"/>
          <w:spacing w:val="35"/>
          <w:lang w:val="lt-LT"/>
        </w:rPr>
        <w:t xml:space="preserve"> </w:t>
      </w:r>
      <w:r w:rsidRPr="0002550E">
        <w:rPr>
          <w:rFonts w:ascii="Times New Roman" w:hAnsi="Times New Roman"/>
          <w:spacing w:val="-1"/>
          <w:lang w:val="lt-LT"/>
        </w:rPr>
        <w:t>būti</w:t>
      </w:r>
      <w:r w:rsidRPr="0002550E">
        <w:rPr>
          <w:rFonts w:ascii="Times New Roman" w:hAnsi="Times New Roman"/>
          <w:spacing w:val="35"/>
          <w:lang w:val="lt-LT"/>
        </w:rPr>
        <w:t xml:space="preserve"> </w:t>
      </w:r>
      <w:r w:rsidRPr="0002550E">
        <w:rPr>
          <w:rFonts w:ascii="Times New Roman" w:hAnsi="Times New Roman"/>
          <w:spacing w:val="-1"/>
          <w:lang w:val="lt-LT"/>
        </w:rPr>
        <w:t>kasos</w:t>
      </w:r>
      <w:r w:rsidRPr="0002550E">
        <w:rPr>
          <w:rFonts w:ascii="Times New Roman" w:hAnsi="Times New Roman"/>
          <w:spacing w:val="36"/>
          <w:lang w:val="lt-LT"/>
        </w:rPr>
        <w:t xml:space="preserve"> </w:t>
      </w:r>
      <w:r w:rsidRPr="0002550E">
        <w:rPr>
          <w:rFonts w:ascii="Times New Roman" w:hAnsi="Times New Roman"/>
          <w:spacing w:val="-1"/>
          <w:lang w:val="lt-LT"/>
        </w:rPr>
        <w:t>uždegimo</w:t>
      </w:r>
      <w:r w:rsidRPr="0002550E">
        <w:rPr>
          <w:rFonts w:ascii="Times New Roman" w:hAnsi="Times New Roman"/>
          <w:spacing w:val="35"/>
          <w:lang w:val="lt-LT"/>
        </w:rPr>
        <w:t xml:space="preserve"> </w:t>
      </w:r>
      <w:r w:rsidRPr="0002550E">
        <w:rPr>
          <w:rFonts w:ascii="Times New Roman" w:hAnsi="Times New Roman"/>
          <w:spacing w:val="-1"/>
          <w:lang w:val="lt-LT"/>
        </w:rPr>
        <w:t>(pankreatito)</w:t>
      </w:r>
      <w:r w:rsidRPr="0002550E">
        <w:rPr>
          <w:rFonts w:ascii="Times New Roman" w:hAnsi="Times New Roman"/>
          <w:spacing w:val="24"/>
          <w:lang w:val="lt-LT"/>
        </w:rPr>
        <w:t xml:space="preserve"> </w:t>
      </w:r>
      <w:r w:rsidRPr="0002550E">
        <w:rPr>
          <w:rFonts w:ascii="Times New Roman" w:hAnsi="Times New Roman"/>
          <w:spacing w:val="-1"/>
          <w:lang w:val="lt-LT"/>
        </w:rPr>
        <w:t>požymiai.</w:t>
      </w:r>
      <w:r w:rsidRPr="0002550E">
        <w:rPr>
          <w:rFonts w:ascii="Times New Roman" w:hAnsi="Times New Roman"/>
          <w:spacing w:val="43"/>
          <w:lang w:val="lt-LT"/>
        </w:rPr>
        <w:t xml:space="preserve"> </w:t>
      </w:r>
      <w:r w:rsidRPr="0002550E">
        <w:rPr>
          <w:rFonts w:ascii="Times New Roman" w:hAnsi="Times New Roman"/>
          <w:lang w:val="lt-LT"/>
        </w:rPr>
        <w:t>Kai</w:t>
      </w:r>
      <w:r w:rsidRPr="0002550E">
        <w:rPr>
          <w:rFonts w:ascii="Times New Roman" w:hAnsi="Times New Roman"/>
          <w:spacing w:val="43"/>
          <w:lang w:val="lt-LT"/>
        </w:rPr>
        <w:t xml:space="preserve"> </w:t>
      </w:r>
      <w:r w:rsidRPr="0002550E">
        <w:rPr>
          <w:rFonts w:ascii="Times New Roman" w:hAnsi="Times New Roman"/>
          <w:spacing w:val="-1"/>
          <w:lang w:val="lt-LT"/>
        </w:rPr>
        <w:t>kuriems</w:t>
      </w:r>
      <w:r w:rsidRPr="0002550E">
        <w:rPr>
          <w:rFonts w:ascii="Times New Roman" w:hAnsi="Times New Roman"/>
          <w:spacing w:val="40"/>
          <w:lang w:val="lt-LT"/>
        </w:rPr>
        <w:t xml:space="preserve"> </w:t>
      </w:r>
      <w:r w:rsidRPr="0002550E">
        <w:rPr>
          <w:rFonts w:ascii="Times New Roman" w:hAnsi="Times New Roman"/>
          <w:spacing w:val="-1"/>
          <w:lang w:val="lt-LT"/>
        </w:rPr>
        <w:t>pacientams,</w:t>
      </w:r>
      <w:r w:rsidRPr="0002550E">
        <w:rPr>
          <w:rFonts w:ascii="Times New Roman" w:hAnsi="Times New Roman"/>
          <w:spacing w:val="43"/>
          <w:lang w:val="lt-LT"/>
        </w:rPr>
        <w:t xml:space="preserve"> </w:t>
      </w:r>
      <w:r w:rsidRPr="0002550E">
        <w:rPr>
          <w:rFonts w:ascii="Times New Roman" w:hAnsi="Times New Roman"/>
          <w:spacing w:val="-1"/>
          <w:lang w:val="lt-LT"/>
        </w:rPr>
        <w:t>vartojantiems</w:t>
      </w:r>
      <w:r w:rsidRPr="0002550E">
        <w:rPr>
          <w:rFonts w:ascii="Times New Roman" w:hAnsi="Times New Roman"/>
          <w:spacing w:val="43"/>
          <w:lang w:val="lt-LT"/>
        </w:rPr>
        <w:t xml:space="preserve"> </w:t>
      </w:r>
      <w:r w:rsidRPr="0002550E">
        <w:rPr>
          <w:rFonts w:ascii="Times New Roman" w:hAnsi="Times New Roman"/>
          <w:lang w:val="lt-LT"/>
        </w:rPr>
        <w:t>Ritonavir Accord</w:t>
      </w:r>
      <w:r w:rsidRPr="0002550E">
        <w:rPr>
          <w:rFonts w:ascii="Times New Roman" w:hAnsi="Times New Roman"/>
          <w:spacing w:val="-1"/>
          <w:lang w:val="lt-LT"/>
        </w:rPr>
        <w:t>,</w:t>
      </w:r>
      <w:r w:rsidRPr="0002550E">
        <w:rPr>
          <w:rFonts w:ascii="Times New Roman" w:hAnsi="Times New Roman"/>
          <w:spacing w:val="43"/>
          <w:lang w:val="lt-LT"/>
        </w:rPr>
        <w:t xml:space="preserve"> </w:t>
      </w:r>
      <w:r w:rsidRPr="0002550E">
        <w:rPr>
          <w:rFonts w:ascii="Times New Roman" w:hAnsi="Times New Roman"/>
          <w:spacing w:val="-1"/>
          <w:lang w:val="lt-LT"/>
        </w:rPr>
        <w:t>gali</w:t>
      </w:r>
      <w:r w:rsidRPr="0002550E">
        <w:rPr>
          <w:rFonts w:ascii="Times New Roman" w:hAnsi="Times New Roman"/>
          <w:spacing w:val="42"/>
          <w:lang w:val="lt-LT"/>
        </w:rPr>
        <w:t xml:space="preserve"> </w:t>
      </w:r>
      <w:r w:rsidRPr="0002550E">
        <w:rPr>
          <w:rFonts w:ascii="Times New Roman" w:hAnsi="Times New Roman"/>
          <w:spacing w:val="-1"/>
          <w:lang w:val="lt-LT"/>
        </w:rPr>
        <w:t>atsirasti</w:t>
      </w:r>
      <w:r w:rsidRPr="0002550E">
        <w:rPr>
          <w:rFonts w:ascii="Times New Roman" w:hAnsi="Times New Roman"/>
          <w:spacing w:val="43"/>
          <w:lang w:val="lt-LT"/>
        </w:rPr>
        <w:t xml:space="preserve"> </w:t>
      </w:r>
      <w:r w:rsidRPr="0002550E">
        <w:rPr>
          <w:rFonts w:ascii="Times New Roman" w:hAnsi="Times New Roman"/>
          <w:spacing w:val="-2"/>
          <w:lang w:val="lt-LT"/>
        </w:rPr>
        <w:t>rimtų</w:t>
      </w:r>
      <w:r w:rsidRPr="0002550E">
        <w:rPr>
          <w:rFonts w:ascii="Times New Roman" w:hAnsi="Times New Roman"/>
          <w:spacing w:val="42"/>
          <w:lang w:val="lt-LT"/>
        </w:rPr>
        <w:t xml:space="preserve"> </w:t>
      </w:r>
      <w:r w:rsidRPr="0002550E">
        <w:rPr>
          <w:rFonts w:ascii="Times New Roman" w:hAnsi="Times New Roman"/>
          <w:lang w:val="lt-LT"/>
        </w:rPr>
        <w:t>kasos</w:t>
      </w:r>
      <w:r w:rsidRPr="0002550E">
        <w:rPr>
          <w:rFonts w:ascii="Times New Roman" w:hAnsi="Times New Roman"/>
          <w:spacing w:val="30"/>
          <w:lang w:val="lt-LT"/>
        </w:rPr>
        <w:t xml:space="preserve"> </w:t>
      </w:r>
      <w:r w:rsidRPr="0002550E">
        <w:rPr>
          <w:rFonts w:ascii="Times New Roman" w:hAnsi="Times New Roman"/>
          <w:spacing w:val="-1"/>
          <w:lang w:val="lt-LT"/>
        </w:rPr>
        <w:t>problemų. Pasireiškus šiems požymiams, kuo greičiau praneškite gydytojui.</w:t>
      </w:r>
    </w:p>
    <w:p w14:paraId="4468FE25" w14:textId="0F45C00F" w:rsidR="00DD5DC1" w:rsidRPr="00502191" w:rsidRDefault="00DD5DC1" w:rsidP="00EA1524">
      <w:pPr>
        <w:widowControl w:val="0"/>
        <w:numPr>
          <w:ilvl w:val="1"/>
          <w:numId w:val="5"/>
        </w:numPr>
        <w:tabs>
          <w:tab w:val="left" w:pos="567"/>
        </w:tabs>
        <w:spacing w:after="0" w:line="240" w:lineRule="auto"/>
        <w:ind w:left="567"/>
        <w:rPr>
          <w:lang w:val="lt-LT"/>
        </w:rPr>
      </w:pPr>
      <w:r w:rsidRPr="00502191">
        <w:rPr>
          <w:rFonts w:ascii="Times New Roman" w:hAnsi="Times New Roman"/>
          <w:b/>
          <w:spacing w:val="-1"/>
          <w:lang w:val="lt-LT"/>
        </w:rPr>
        <w:t>Infekcijos</w:t>
      </w:r>
      <w:r w:rsidRPr="00502191">
        <w:rPr>
          <w:rFonts w:ascii="Times New Roman" w:hAnsi="Times New Roman"/>
          <w:b/>
          <w:spacing w:val="33"/>
          <w:lang w:val="lt-LT"/>
        </w:rPr>
        <w:t xml:space="preserve"> </w:t>
      </w:r>
      <w:r w:rsidRPr="00502191">
        <w:rPr>
          <w:rFonts w:ascii="Times New Roman" w:hAnsi="Times New Roman"/>
          <w:b/>
          <w:spacing w:val="-1"/>
          <w:lang w:val="lt-LT"/>
        </w:rPr>
        <w:t>simptomai</w:t>
      </w:r>
      <w:r w:rsidRPr="00502191">
        <w:rPr>
          <w:rFonts w:ascii="Times New Roman" w:hAnsi="Times New Roman"/>
          <w:b/>
          <w:spacing w:val="34"/>
          <w:lang w:val="lt-LT"/>
        </w:rPr>
        <w:t xml:space="preserve"> </w:t>
      </w:r>
      <w:r w:rsidRPr="00502191">
        <w:rPr>
          <w:rFonts w:ascii="Times New Roman" w:hAnsi="Times New Roman"/>
          <w:lang w:val="lt-LT"/>
        </w:rPr>
        <w:t>–</w:t>
      </w:r>
      <w:r w:rsidRPr="00502191">
        <w:rPr>
          <w:rFonts w:ascii="Times New Roman" w:hAnsi="Times New Roman"/>
          <w:spacing w:val="33"/>
          <w:lang w:val="lt-LT"/>
        </w:rPr>
        <w:t xml:space="preserve"> </w:t>
      </w:r>
      <w:r w:rsidRPr="00502191">
        <w:rPr>
          <w:rFonts w:ascii="Times New Roman" w:hAnsi="Times New Roman"/>
          <w:spacing w:val="-1"/>
          <w:lang w:val="lt-LT"/>
        </w:rPr>
        <w:t>nedelsdami</w:t>
      </w:r>
      <w:r w:rsidRPr="00502191">
        <w:rPr>
          <w:rFonts w:ascii="Times New Roman" w:hAnsi="Times New Roman"/>
          <w:spacing w:val="33"/>
          <w:lang w:val="lt-LT"/>
        </w:rPr>
        <w:t xml:space="preserve"> </w:t>
      </w:r>
      <w:r w:rsidRPr="00502191">
        <w:rPr>
          <w:rFonts w:ascii="Times New Roman" w:hAnsi="Times New Roman"/>
          <w:spacing w:val="-1"/>
          <w:lang w:val="lt-LT"/>
        </w:rPr>
        <w:t>informuokite</w:t>
      </w:r>
      <w:r w:rsidRPr="00502191">
        <w:rPr>
          <w:rFonts w:ascii="Times New Roman" w:hAnsi="Times New Roman"/>
          <w:spacing w:val="33"/>
          <w:lang w:val="lt-LT"/>
        </w:rPr>
        <w:t xml:space="preserve"> </w:t>
      </w:r>
      <w:r w:rsidRPr="00502191">
        <w:rPr>
          <w:rFonts w:ascii="Times New Roman" w:hAnsi="Times New Roman"/>
          <w:spacing w:val="-1"/>
          <w:lang w:val="lt-LT"/>
        </w:rPr>
        <w:t>gydytoją.</w:t>
      </w:r>
      <w:r w:rsidRPr="00502191">
        <w:rPr>
          <w:rFonts w:ascii="Times New Roman" w:hAnsi="Times New Roman"/>
          <w:spacing w:val="30"/>
          <w:lang w:val="lt-LT"/>
        </w:rPr>
        <w:t xml:space="preserve"> </w:t>
      </w:r>
      <w:r w:rsidRPr="00502191">
        <w:rPr>
          <w:rFonts w:ascii="Times New Roman" w:hAnsi="Times New Roman"/>
          <w:lang w:val="lt-LT"/>
        </w:rPr>
        <w:t>Kai</w:t>
      </w:r>
      <w:r w:rsidRPr="00502191">
        <w:rPr>
          <w:rFonts w:ascii="Times New Roman" w:hAnsi="Times New Roman"/>
          <w:spacing w:val="33"/>
          <w:lang w:val="lt-LT"/>
        </w:rPr>
        <w:t xml:space="preserve"> </w:t>
      </w:r>
      <w:r w:rsidRPr="00502191">
        <w:rPr>
          <w:rFonts w:ascii="Times New Roman" w:hAnsi="Times New Roman"/>
          <w:spacing w:val="-1"/>
          <w:lang w:val="lt-LT"/>
        </w:rPr>
        <w:t>kuriems</w:t>
      </w:r>
      <w:r w:rsidRPr="00502191">
        <w:rPr>
          <w:rFonts w:ascii="Times New Roman" w:hAnsi="Times New Roman"/>
          <w:spacing w:val="32"/>
          <w:lang w:val="lt-LT"/>
        </w:rPr>
        <w:t xml:space="preserve"> </w:t>
      </w:r>
      <w:r w:rsidRPr="00502191">
        <w:rPr>
          <w:rFonts w:ascii="Times New Roman" w:hAnsi="Times New Roman"/>
          <w:spacing w:val="-1"/>
          <w:lang w:val="lt-LT"/>
        </w:rPr>
        <w:t>progresuojančia</w:t>
      </w:r>
      <w:r w:rsidRPr="00502191">
        <w:rPr>
          <w:rFonts w:ascii="Times New Roman" w:hAnsi="Times New Roman"/>
          <w:spacing w:val="26"/>
          <w:lang w:val="lt-LT"/>
        </w:rPr>
        <w:t xml:space="preserve"> </w:t>
      </w:r>
      <w:r w:rsidRPr="00502191">
        <w:rPr>
          <w:rFonts w:ascii="Times New Roman" w:hAnsi="Times New Roman"/>
          <w:spacing w:val="-1"/>
          <w:lang w:val="lt-LT"/>
        </w:rPr>
        <w:t>ŽIV</w:t>
      </w:r>
      <w:r w:rsidRPr="00502191">
        <w:rPr>
          <w:rFonts w:ascii="Times New Roman" w:hAnsi="Times New Roman"/>
          <w:spacing w:val="52"/>
          <w:lang w:val="lt-LT"/>
        </w:rPr>
        <w:t xml:space="preserve"> </w:t>
      </w:r>
      <w:r w:rsidRPr="00502191">
        <w:rPr>
          <w:rFonts w:ascii="Times New Roman" w:hAnsi="Times New Roman"/>
          <w:lang w:val="lt-LT"/>
        </w:rPr>
        <w:t>infekcija</w:t>
      </w:r>
      <w:r w:rsidRPr="00502191">
        <w:rPr>
          <w:rFonts w:ascii="Times New Roman" w:hAnsi="Times New Roman"/>
          <w:spacing w:val="53"/>
          <w:lang w:val="lt-LT"/>
        </w:rPr>
        <w:t xml:space="preserve"> </w:t>
      </w:r>
      <w:r w:rsidRPr="00502191">
        <w:rPr>
          <w:rFonts w:ascii="Times New Roman" w:hAnsi="Times New Roman"/>
          <w:spacing w:val="-1"/>
          <w:lang w:val="lt-LT"/>
        </w:rPr>
        <w:t>(AIDS)</w:t>
      </w:r>
      <w:r w:rsidRPr="00502191">
        <w:rPr>
          <w:rFonts w:ascii="Times New Roman" w:hAnsi="Times New Roman"/>
          <w:spacing w:val="52"/>
          <w:lang w:val="lt-LT"/>
        </w:rPr>
        <w:t xml:space="preserve"> </w:t>
      </w:r>
      <w:r w:rsidRPr="00502191">
        <w:rPr>
          <w:rFonts w:ascii="Times New Roman" w:hAnsi="Times New Roman"/>
          <w:spacing w:val="-1"/>
          <w:lang w:val="lt-LT"/>
        </w:rPr>
        <w:t>sergantiems</w:t>
      </w:r>
      <w:r w:rsidRPr="00502191">
        <w:rPr>
          <w:rFonts w:ascii="Times New Roman" w:hAnsi="Times New Roman"/>
          <w:spacing w:val="52"/>
          <w:lang w:val="lt-LT"/>
        </w:rPr>
        <w:t xml:space="preserve"> </w:t>
      </w:r>
      <w:r w:rsidRPr="00502191">
        <w:rPr>
          <w:rFonts w:ascii="Times New Roman" w:hAnsi="Times New Roman"/>
          <w:spacing w:val="-1"/>
          <w:lang w:val="lt-LT"/>
        </w:rPr>
        <w:t>pacientams</w:t>
      </w:r>
      <w:r w:rsidRPr="00502191">
        <w:rPr>
          <w:rFonts w:ascii="Times New Roman" w:hAnsi="Times New Roman"/>
          <w:spacing w:val="52"/>
          <w:lang w:val="lt-LT"/>
        </w:rPr>
        <w:t xml:space="preserve"> </w:t>
      </w:r>
      <w:r w:rsidRPr="00502191">
        <w:rPr>
          <w:rFonts w:ascii="Times New Roman" w:hAnsi="Times New Roman"/>
          <w:lang w:val="lt-LT"/>
        </w:rPr>
        <w:t>pradėjus</w:t>
      </w:r>
      <w:r w:rsidRPr="00502191">
        <w:rPr>
          <w:rFonts w:ascii="Times New Roman" w:hAnsi="Times New Roman"/>
          <w:spacing w:val="53"/>
          <w:lang w:val="lt-LT"/>
        </w:rPr>
        <w:t xml:space="preserve"> </w:t>
      </w:r>
      <w:r w:rsidRPr="00502191">
        <w:rPr>
          <w:rFonts w:ascii="Times New Roman" w:hAnsi="Times New Roman"/>
          <w:spacing w:val="-1"/>
          <w:lang w:val="lt-LT"/>
        </w:rPr>
        <w:t>gydymą</w:t>
      </w:r>
      <w:r w:rsidRPr="00502191">
        <w:rPr>
          <w:rFonts w:ascii="Times New Roman" w:hAnsi="Times New Roman"/>
          <w:spacing w:val="51"/>
          <w:lang w:val="lt-LT"/>
        </w:rPr>
        <w:t xml:space="preserve"> </w:t>
      </w:r>
      <w:r w:rsidRPr="00502191">
        <w:rPr>
          <w:rFonts w:ascii="Times New Roman" w:hAnsi="Times New Roman"/>
          <w:lang w:val="lt-LT"/>
        </w:rPr>
        <w:t>nuo</w:t>
      </w:r>
      <w:r w:rsidRPr="00502191">
        <w:rPr>
          <w:rFonts w:ascii="Times New Roman" w:hAnsi="Times New Roman"/>
          <w:spacing w:val="53"/>
          <w:lang w:val="lt-LT"/>
        </w:rPr>
        <w:t xml:space="preserve"> </w:t>
      </w:r>
      <w:r w:rsidRPr="00502191">
        <w:rPr>
          <w:rFonts w:ascii="Times New Roman" w:hAnsi="Times New Roman"/>
          <w:spacing w:val="-1"/>
          <w:lang w:val="lt-LT"/>
        </w:rPr>
        <w:t>ŽIV,</w:t>
      </w:r>
      <w:r w:rsidRPr="00502191">
        <w:rPr>
          <w:rFonts w:ascii="Times New Roman" w:hAnsi="Times New Roman"/>
          <w:spacing w:val="54"/>
          <w:lang w:val="lt-LT"/>
        </w:rPr>
        <w:t xml:space="preserve"> </w:t>
      </w:r>
      <w:r w:rsidRPr="00502191">
        <w:rPr>
          <w:rFonts w:ascii="Times New Roman" w:hAnsi="Times New Roman"/>
          <w:lang w:val="lt-LT"/>
        </w:rPr>
        <w:t>gali</w:t>
      </w:r>
      <w:r w:rsidRPr="00502191">
        <w:rPr>
          <w:rFonts w:ascii="Times New Roman" w:hAnsi="Times New Roman"/>
          <w:spacing w:val="53"/>
          <w:lang w:val="lt-LT"/>
        </w:rPr>
        <w:t xml:space="preserve"> </w:t>
      </w:r>
      <w:r w:rsidRPr="00502191">
        <w:rPr>
          <w:rFonts w:ascii="Times New Roman" w:hAnsi="Times New Roman"/>
          <w:spacing w:val="-1"/>
          <w:lang w:val="lt-LT"/>
        </w:rPr>
        <w:t>atsirasti</w:t>
      </w:r>
      <w:r w:rsidRPr="00502191">
        <w:rPr>
          <w:rFonts w:ascii="Times New Roman" w:hAnsi="Times New Roman"/>
          <w:spacing w:val="26"/>
          <w:lang w:val="lt-LT"/>
        </w:rPr>
        <w:t xml:space="preserve"> </w:t>
      </w:r>
      <w:r w:rsidRPr="00502191">
        <w:rPr>
          <w:rFonts w:ascii="Times New Roman" w:hAnsi="Times New Roman"/>
          <w:spacing w:val="-1"/>
          <w:lang w:val="lt-LT"/>
        </w:rPr>
        <w:t>buvusių</w:t>
      </w:r>
      <w:r w:rsidRPr="00502191">
        <w:rPr>
          <w:rFonts w:ascii="Times New Roman" w:hAnsi="Times New Roman"/>
          <w:spacing w:val="21"/>
          <w:lang w:val="lt-LT"/>
        </w:rPr>
        <w:t xml:space="preserve"> </w:t>
      </w:r>
      <w:r w:rsidRPr="00502191">
        <w:rPr>
          <w:rFonts w:ascii="Times New Roman" w:hAnsi="Times New Roman"/>
          <w:spacing w:val="-1"/>
          <w:lang w:val="lt-LT"/>
        </w:rPr>
        <w:t>infekcijų</w:t>
      </w:r>
      <w:r w:rsidRPr="00502191">
        <w:rPr>
          <w:rFonts w:ascii="Times New Roman" w:hAnsi="Times New Roman"/>
          <w:spacing w:val="21"/>
          <w:lang w:val="lt-LT"/>
        </w:rPr>
        <w:t xml:space="preserve"> </w:t>
      </w:r>
      <w:r w:rsidRPr="00502191">
        <w:rPr>
          <w:rFonts w:ascii="Times New Roman" w:hAnsi="Times New Roman"/>
          <w:spacing w:val="-1"/>
          <w:lang w:val="lt-LT"/>
        </w:rPr>
        <w:t>simptomų,</w:t>
      </w:r>
      <w:r w:rsidRPr="00502191">
        <w:rPr>
          <w:rFonts w:ascii="Times New Roman" w:hAnsi="Times New Roman"/>
          <w:spacing w:val="21"/>
          <w:lang w:val="lt-LT"/>
        </w:rPr>
        <w:t xml:space="preserve"> </w:t>
      </w:r>
      <w:r w:rsidRPr="00502191">
        <w:rPr>
          <w:rFonts w:ascii="Times New Roman" w:hAnsi="Times New Roman"/>
          <w:lang w:val="lt-LT"/>
        </w:rPr>
        <w:t>net</w:t>
      </w:r>
      <w:r w:rsidRPr="00502191">
        <w:rPr>
          <w:rFonts w:ascii="Times New Roman" w:hAnsi="Times New Roman"/>
          <w:spacing w:val="22"/>
          <w:lang w:val="lt-LT"/>
        </w:rPr>
        <w:t xml:space="preserve"> </w:t>
      </w:r>
      <w:r w:rsidRPr="00502191">
        <w:rPr>
          <w:rFonts w:ascii="Times New Roman" w:hAnsi="Times New Roman"/>
          <w:spacing w:val="-1"/>
          <w:lang w:val="lt-LT"/>
        </w:rPr>
        <w:t>tuo</w:t>
      </w:r>
      <w:r w:rsidRPr="00502191">
        <w:rPr>
          <w:rFonts w:ascii="Times New Roman" w:hAnsi="Times New Roman"/>
          <w:spacing w:val="21"/>
          <w:lang w:val="lt-LT"/>
        </w:rPr>
        <w:t xml:space="preserve"> </w:t>
      </w:r>
      <w:r w:rsidRPr="00502191">
        <w:rPr>
          <w:rFonts w:ascii="Times New Roman" w:hAnsi="Times New Roman"/>
          <w:lang w:val="lt-LT"/>
        </w:rPr>
        <w:t>atveju,</w:t>
      </w:r>
      <w:r w:rsidRPr="00502191">
        <w:rPr>
          <w:rFonts w:ascii="Times New Roman" w:hAnsi="Times New Roman"/>
          <w:spacing w:val="19"/>
          <w:lang w:val="lt-LT"/>
        </w:rPr>
        <w:t xml:space="preserve"> </w:t>
      </w:r>
      <w:r w:rsidRPr="00502191">
        <w:rPr>
          <w:rFonts w:ascii="Times New Roman" w:hAnsi="Times New Roman"/>
          <w:lang w:val="lt-LT"/>
        </w:rPr>
        <w:t>jei</w:t>
      </w:r>
      <w:r w:rsidRPr="00502191">
        <w:rPr>
          <w:rFonts w:ascii="Times New Roman" w:hAnsi="Times New Roman"/>
          <w:spacing w:val="20"/>
          <w:lang w:val="lt-LT"/>
        </w:rPr>
        <w:t xml:space="preserve"> </w:t>
      </w:r>
      <w:r w:rsidRPr="00502191">
        <w:rPr>
          <w:rFonts w:ascii="Times New Roman" w:hAnsi="Times New Roman"/>
          <w:spacing w:val="-1"/>
          <w:lang w:val="lt-LT"/>
        </w:rPr>
        <w:t>apie</w:t>
      </w:r>
      <w:r w:rsidRPr="00502191">
        <w:rPr>
          <w:rFonts w:ascii="Times New Roman" w:hAnsi="Times New Roman"/>
          <w:spacing w:val="19"/>
          <w:lang w:val="lt-LT"/>
        </w:rPr>
        <w:t xml:space="preserve"> </w:t>
      </w:r>
      <w:r w:rsidRPr="00502191">
        <w:rPr>
          <w:rFonts w:ascii="Times New Roman" w:hAnsi="Times New Roman"/>
          <w:lang w:val="lt-LT"/>
        </w:rPr>
        <w:t>jas</w:t>
      </w:r>
      <w:r w:rsidRPr="00502191">
        <w:rPr>
          <w:rFonts w:ascii="Times New Roman" w:hAnsi="Times New Roman"/>
          <w:spacing w:val="22"/>
          <w:lang w:val="lt-LT"/>
        </w:rPr>
        <w:t xml:space="preserve"> </w:t>
      </w:r>
      <w:r w:rsidRPr="00502191">
        <w:rPr>
          <w:rFonts w:ascii="Times New Roman" w:hAnsi="Times New Roman"/>
          <w:spacing w:val="-1"/>
          <w:lang w:val="lt-LT"/>
        </w:rPr>
        <w:t>nebuvo</w:t>
      </w:r>
      <w:r w:rsidRPr="00502191">
        <w:rPr>
          <w:rFonts w:ascii="Times New Roman" w:hAnsi="Times New Roman"/>
          <w:spacing w:val="21"/>
          <w:lang w:val="lt-LT"/>
        </w:rPr>
        <w:t xml:space="preserve"> </w:t>
      </w:r>
      <w:r w:rsidRPr="00502191">
        <w:rPr>
          <w:rFonts w:ascii="Times New Roman" w:hAnsi="Times New Roman"/>
          <w:spacing w:val="-1"/>
          <w:lang w:val="lt-LT"/>
        </w:rPr>
        <w:t>žinoma.</w:t>
      </w:r>
      <w:r w:rsidRPr="00502191">
        <w:rPr>
          <w:rFonts w:ascii="Times New Roman" w:hAnsi="Times New Roman"/>
          <w:spacing w:val="20"/>
          <w:lang w:val="lt-LT"/>
        </w:rPr>
        <w:t xml:space="preserve"> </w:t>
      </w:r>
      <w:r w:rsidRPr="00502191">
        <w:rPr>
          <w:rFonts w:ascii="Times New Roman" w:hAnsi="Times New Roman"/>
          <w:spacing w:val="-1"/>
          <w:lang w:val="lt-LT"/>
        </w:rPr>
        <w:t>Manoma,</w:t>
      </w:r>
      <w:r w:rsidRPr="00502191">
        <w:rPr>
          <w:rFonts w:ascii="Times New Roman" w:hAnsi="Times New Roman"/>
          <w:spacing w:val="21"/>
          <w:lang w:val="lt-LT"/>
        </w:rPr>
        <w:t xml:space="preserve"> </w:t>
      </w:r>
      <w:r w:rsidRPr="00502191">
        <w:rPr>
          <w:rFonts w:ascii="Times New Roman" w:hAnsi="Times New Roman"/>
          <w:spacing w:val="-1"/>
          <w:lang w:val="lt-LT"/>
        </w:rPr>
        <w:t>kad</w:t>
      </w:r>
      <w:r w:rsidRPr="00502191">
        <w:rPr>
          <w:rFonts w:ascii="Times New Roman" w:hAnsi="Times New Roman"/>
          <w:spacing w:val="21"/>
          <w:lang w:val="lt-LT"/>
        </w:rPr>
        <w:t xml:space="preserve"> </w:t>
      </w:r>
      <w:r w:rsidRPr="00502191">
        <w:rPr>
          <w:rFonts w:ascii="Times New Roman" w:hAnsi="Times New Roman"/>
          <w:spacing w:val="-1"/>
          <w:lang w:val="lt-LT"/>
        </w:rPr>
        <w:t>šie</w:t>
      </w:r>
      <w:r w:rsidRPr="00502191">
        <w:rPr>
          <w:rFonts w:ascii="Times New Roman" w:hAnsi="Times New Roman"/>
          <w:spacing w:val="22"/>
          <w:lang w:val="lt-LT"/>
        </w:rPr>
        <w:t xml:space="preserve"> </w:t>
      </w:r>
      <w:r w:rsidRPr="00502191">
        <w:rPr>
          <w:rFonts w:ascii="Times New Roman" w:hAnsi="Times New Roman"/>
          <w:spacing w:val="-1"/>
          <w:lang w:val="lt-LT"/>
        </w:rPr>
        <w:t>simptomai</w:t>
      </w:r>
      <w:r w:rsidRPr="00502191">
        <w:rPr>
          <w:rFonts w:ascii="Times New Roman" w:hAnsi="Times New Roman"/>
          <w:spacing w:val="4"/>
          <w:lang w:val="lt-LT"/>
        </w:rPr>
        <w:t xml:space="preserve"> </w:t>
      </w:r>
      <w:r w:rsidRPr="00502191">
        <w:rPr>
          <w:rFonts w:ascii="Times New Roman" w:hAnsi="Times New Roman"/>
          <w:lang w:val="lt-LT"/>
        </w:rPr>
        <w:t>atsiranda,</w:t>
      </w:r>
      <w:r w:rsidRPr="00502191">
        <w:rPr>
          <w:rFonts w:ascii="Times New Roman" w:hAnsi="Times New Roman"/>
          <w:spacing w:val="4"/>
          <w:lang w:val="lt-LT"/>
        </w:rPr>
        <w:t xml:space="preserve"> </w:t>
      </w:r>
      <w:r w:rsidRPr="00502191">
        <w:rPr>
          <w:rFonts w:ascii="Times New Roman" w:hAnsi="Times New Roman"/>
          <w:spacing w:val="-1"/>
          <w:lang w:val="lt-LT"/>
        </w:rPr>
        <w:t>pagerėjus</w:t>
      </w:r>
      <w:r w:rsidRPr="00502191">
        <w:rPr>
          <w:rFonts w:ascii="Times New Roman" w:hAnsi="Times New Roman"/>
          <w:spacing w:val="4"/>
          <w:lang w:val="lt-LT"/>
        </w:rPr>
        <w:t xml:space="preserve"> </w:t>
      </w:r>
      <w:r w:rsidRPr="00502191">
        <w:rPr>
          <w:rFonts w:ascii="Times New Roman" w:hAnsi="Times New Roman"/>
          <w:spacing w:val="-1"/>
          <w:lang w:val="lt-LT"/>
        </w:rPr>
        <w:t>organizmo</w:t>
      </w:r>
      <w:r w:rsidRPr="00502191">
        <w:rPr>
          <w:rFonts w:ascii="Times New Roman" w:hAnsi="Times New Roman"/>
          <w:spacing w:val="3"/>
          <w:lang w:val="lt-LT"/>
        </w:rPr>
        <w:t xml:space="preserve"> </w:t>
      </w:r>
      <w:r w:rsidRPr="00502191">
        <w:rPr>
          <w:rFonts w:ascii="Times New Roman" w:hAnsi="Times New Roman"/>
          <w:spacing w:val="-1"/>
          <w:lang w:val="lt-LT"/>
        </w:rPr>
        <w:t>imuninėms</w:t>
      </w:r>
      <w:r w:rsidRPr="00502191">
        <w:rPr>
          <w:rFonts w:ascii="Times New Roman" w:hAnsi="Times New Roman"/>
          <w:spacing w:val="7"/>
          <w:lang w:val="lt-LT"/>
        </w:rPr>
        <w:t xml:space="preserve"> </w:t>
      </w:r>
      <w:r w:rsidRPr="00502191">
        <w:rPr>
          <w:rFonts w:ascii="Times New Roman" w:hAnsi="Times New Roman"/>
          <w:spacing w:val="-1"/>
          <w:lang w:val="lt-LT"/>
        </w:rPr>
        <w:t>reakcijoms,</w:t>
      </w:r>
      <w:r w:rsidRPr="00502191">
        <w:rPr>
          <w:rFonts w:ascii="Times New Roman" w:hAnsi="Times New Roman"/>
          <w:spacing w:val="1"/>
          <w:lang w:val="lt-LT"/>
        </w:rPr>
        <w:t xml:space="preserve"> </w:t>
      </w:r>
      <w:r w:rsidRPr="00502191">
        <w:rPr>
          <w:rFonts w:ascii="Times New Roman" w:hAnsi="Times New Roman"/>
          <w:lang w:val="lt-LT"/>
        </w:rPr>
        <w:t>ir</w:t>
      </w:r>
      <w:r w:rsidRPr="00502191">
        <w:rPr>
          <w:rFonts w:ascii="Times New Roman" w:hAnsi="Times New Roman"/>
          <w:spacing w:val="1"/>
          <w:lang w:val="lt-LT"/>
        </w:rPr>
        <w:t xml:space="preserve"> </w:t>
      </w:r>
      <w:r w:rsidRPr="00502191">
        <w:rPr>
          <w:rFonts w:ascii="Times New Roman" w:hAnsi="Times New Roman"/>
          <w:lang w:val="lt-LT"/>
        </w:rPr>
        <w:t>organizmas</w:t>
      </w:r>
      <w:r w:rsidRPr="00502191">
        <w:rPr>
          <w:rFonts w:ascii="Times New Roman" w:hAnsi="Times New Roman"/>
          <w:spacing w:val="1"/>
          <w:lang w:val="lt-LT"/>
        </w:rPr>
        <w:t xml:space="preserve"> </w:t>
      </w:r>
      <w:r w:rsidRPr="00502191">
        <w:rPr>
          <w:rFonts w:ascii="Times New Roman" w:hAnsi="Times New Roman"/>
          <w:lang w:val="lt-LT"/>
        </w:rPr>
        <w:t>gali</w:t>
      </w:r>
      <w:r w:rsidRPr="00502191">
        <w:rPr>
          <w:rFonts w:ascii="Times New Roman" w:hAnsi="Times New Roman"/>
          <w:spacing w:val="1"/>
          <w:lang w:val="lt-LT"/>
        </w:rPr>
        <w:t xml:space="preserve"> </w:t>
      </w:r>
      <w:r w:rsidRPr="00502191">
        <w:rPr>
          <w:rFonts w:ascii="Times New Roman" w:hAnsi="Times New Roman"/>
          <w:lang w:val="lt-LT"/>
        </w:rPr>
        <w:t>kovoti</w:t>
      </w:r>
      <w:r w:rsidRPr="00502191">
        <w:rPr>
          <w:rFonts w:ascii="Times New Roman" w:hAnsi="Times New Roman"/>
          <w:spacing w:val="30"/>
          <w:lang w:val="lt-LT"/>
        </w:rPr>
        <w:t xml:space="preserve"> </w:t>
      </w:r>
      <w:r w:rsidRPr="00502191">
        <w:rPr>
          <w:rFonts w:ascii="Times New Roman" w:hAnsi="Times New Roman"/>
          <w:spacing w:val="-1"/>
          <w:lang w:val="lt-LT"/>
        </w:rPr>
        <w:t>su šiomis infekcijomis.</w:t>
      </w:r>
      <w:r w:rsidR="00502191" w:rsidRPr="00502191">
        <w:rPr>
          <w:rFonts w:ascii="Times New Roman" w:hAnsi="Times New Roman"/>
          <w:spacing w:val="-1"/>
          <w:lang w:val="lt-LT"/>
        </w:rPr>
        <w:t xml:space="preserve"> </w:t>
      </w:r>
      <w:r w:rsidRPr="00502191">
        <w:rPr>
          <w:rFonts w:ascii="Times New Roman" w:hAnsi="Times New Roman"/>
          <w:lang w:val="lt-LT"/>
        </w:rPr>
        <w:t>Pradėjus</w:t>
      </w:r>
      <w:r w:rsidRPr="00502191">
        <w:rPr>
          <w:rFonts w:ascii="Times New Roman" w:hAnsi="Times New Roman"/>
          <w:spacing w:val="31"/>
          <w:lang w:val="lt-LT"/>
        </w:rPr>
        <w:t xml:space="preserve"> </w:t>
      </w:r>
      <w:r w:rsidRPr="00502191">
        <w:rPr>
          <w:rFonts w:ascii="Times New Roman" w:hAnsi="Times New Roman"/>
          <w:spacing w:val="-2"/>
          <w:lang w:val="lt-LT"/>
        </w:rPr>
        <w:t>gydymą</w:t>
      </w:r>
      <w:r w:rsidRPr="00502191">
        <w:rPr>
          <w:rFonts w:ascii="Times New Roman" w:hAnsi="Times New Roman"/>
          <w:spacing w:val="29"/>
          <w:lang w:val="lt-LT"/>
        </w:rPr>
        <w:t xml:space="preserve"> </w:t>
      </w:r>
      <w:r w:rsidRPr="00502191">
        <w:rPr>
          <w:rFonts w:ascii="Times New Roman" w:hAnsi="Times New Roman"/>
          <w:lang w:val="lt-LT"/>
        </w:rPr>
        <w:t>nuo</w:t>
      </w:r>
      <w:r w:rsidRPr="00502191">
        <w:rPr>
          <w:rFonts w:ascii="Times New Roman" w:hAnsi="Times New Roman"/>
          <w:spacing w:val="33"/>
          <w:lang w:val="lt-LT"/>
        </w:rPr>
        <w:t xml:space="preserve"> </w:t>
      </w:r>
      <w:r w:rsidRPr="00502191">
        <w:rPr>
          <w:rFonts w:ascii="Times New Roman" w:hAnsi="Times New Roman"/>
          <w:spacing w:val="-1"/>
          <w:lang w:val="lt-LT"/>
        </w:rPr>
        <w:t>ŽIV</w:t>
      </w:r>
      <w:r w:rsidRPr="00502191">
        <w:rPr>
          <w:rFonts w:ascii="Times New Roman" w:hAnsi="Times New Roman"/>
          <w:spacing w:val="30"/>
          <w:lang w:val="lt-LT"/>
        </w:rPr>
        <w:t xml:space="preserve"> </w:t>
      </w:r>
      <w:r w:rsidRPr="00502191">
        <w:rPr>
          <w:rFonts w:ascii="Times New Roman" w:hAnsi="Times New Roman"/>
          <w:spacing w:val="-1"/>
          <w:lang w:val="lt-LT"/>
        </w:rPr>
        <w:t>infekcijos,</w:t>
      </w:r>
      <w:r w:rsidRPr="00502191">
        <w:rPr>
          <w:rFonts w:ascii="Times New Roman" w:hAnsi="Times New Roman"/>
          <w:spacing w:val="30"/>
          <w:lang w:val="lt-LT"/>
        </w:rPr>
        <w:t xml:space="preserve"> </w:t>
      </w:r>
      <w:r w:rsidRPr="00502191">
        <w:rPr>
          <w:rFonts w:ascii="Times New Roman" w:hAnsi="Times New Roman"/>
          <w:lang w:val="lt-LT"/>
        </w:rPr>
        <w:t>prie</w:t>
      </w:r>
      <w:r w:rsidRPr="00502191">
        <w:rPr>
          <w:rFonts w:ascii="Times New Roman" w:hAnsi="Times New Roman"/>
          <w:spacing w:val="31"/>
          <w:lang w:val="lt-LT"/>
        </w:rPr>
        <w:t xml:space="preserve"> </w:t>
      </w:r>
      <w:r w:rsidRPr="00502191">
        <w:rPr>
          <w:rFonts w:ascii="Times New Roman" w:hAnsi="Times New Roman"/>
          <w:spacing w:val="-1"/>
          <w:lang w:val="lt-LT"/>
        </w:rPr>
        <w:t>oportunistinės</w:t>
      </w:r>
      <w:r w:rsidRPr="00502191">
        <w:rPr>
          <w:rFonts w:ascii="Times New Roman" w:hAnsi="Times New Roman"/>
          <w:spacing w:val="28"/>
          <w:lang w:val="lt-LT"/>
        </w:rPr>
        <w:t xml:space="preserve"> </w:t>
      </w:r>
      <w:r w:rsidRPr="00502191">
        <w:rPr>
          <w:rFonts w:ascii="Times New Roman" w:hAnsi="Times New Roman"/>
          <w:spacing w:val="-1"/>
          <w:lang w:val="lt-LT"/>
        </w:rPr>
        <w:t>infekcijos</w:t>
      </w:r>
      <w:r w:rsidRPr="00502191">
        <w:rPr>
          <w:rFonts w:ascii="Times New Roman" w:hAnsi="Times New Roman"/>
          <w:spacing w:val="31"/>
          <w:lang w:val="lt-LT"/>
        </w:rPr>
        <w:t xml:space="preserve"> </w:t>
      </w:r>
      <w:r w:rsidRPr="00502191">
        <w:rPr>
          <w:rFonts w:ascii="Times New Roman" w:hAnsi="Times New Roman"/>
          <w:lang w:val="lt-LT"/>
        </w:rPr>
        <w:t>taip</w:t>
      </w:r>
      <w:r w:rsidRPr="00502191">
        <w:rPr>
          <w:rFonts w:ascii="Times New Roman" w:hAnsi="Times New Roman"/>
          <w:spacing w:val="31"/>
          <w:lang w:val="lt-LT"/>
        </w:rPr>
        <w:t xml:space="preserve"> </w:t>
      </w:r>
      <w:r w:rsidRPr="00502191">
        <w:rPr>
          <w:rFonts w:ascii="Times New Roman" w:hAnsi="Times New Roman"/>
          <w:spacing w:val="-1"/>
          <w:lang w:val="lt-LT"/>
        </w:rPr>
        <w:t>pat</w:t>
      </w:r>
      <w:r w:rsidRPr="00502191">
        <w:rPr>
          <w:rFonts w:ascii="Times New Roman" w:hAnsi="Times New Roman"/>
          <w:spacing w:val="31"/>
          <w:lang w:val="lt-LT"/>
        </w:rPr>
        <w:t xml:space="preserve"> </w:t>
      </w:r>
      <w:r w:rsidRPr="00502191">
        <w:rPr>
          <w:rFonts w:ascii="Times New Roman" w:hAnsi="Times New Roman"/>
          <w:spacing w:val="-1"/>
          <w:lang w:val="lt-LT"/>
        </w:rPr>
        <w:t>gali</w:t>
      </w:r>
      <w:r w:rsidRPr="00502191">
        <w:rPr>
          <w:rFonts w:ascii="Times New Roman" w:hAnsi="Times New Roman"/>
          <w:spacing w:val="30"/>
          <w:lang w:val="lt-LT"/>
        </w:rPr>
        <w:t xml:space="preserve"> </w:t>
      </w:r>
      <w:r w:rsidRPr="00502191">
        <w:rPr>
          <w:rFonts w:ascii="Times New Roman" w:hAnsi="Times New Roman"/>
          <w:spacing w:val="-1"/>
          <w:lang w:val="lt-LT"/>
        </w:rPr>
        <w:t>prisidėti</w:t>
      </w:r>
      <w:r w:rsidRPr="00502191">
        <w:rPr>
          <w:rFonts w:ascii="Times New Roman" w:hAnsi="Times New Roman"/>
          <w:spacing w:val="28"/>
          <w:lang w:val="lt-LT"/>
        </w:rPr>
        <w:t xml:space="preserve"> </w:t>
      </w:r>
      <w:r w:rsidRPr="00502191">
        <w:rPr>
          <w:rFonts w:ascii="Times New Roman" w:hAnsi="Times New Roman"/>
          <w:spacing w:val="-1"/>
          <w:lang w:val="lt-LT"/>
        </w:rPr>
        <w:t>autoimuniniai</w:t>
      </w:r>
      <w:r w:rsidRPr="00502191">
        <w:rPr>
          <w:rFonts w:ascii="Times New Roman" w:hAnsi="Times New Roman"/>
          <w:spacing w:val="45"/>
          <w:lang w:val="lt-LT"/>
        </w:rPr>
        <w:t xml:space="preserve"> </w:t>
      </w:r>
      <w:r w:rsidRPr="00502191">
        <w:rPr>
          <w:rFonts w:ascii="Times New Roman" w:hAnsi="Times New Roman"/>
          <w:spacing w:val="-1"/>
          <w:lang w:val="lt-LT"/>
        </w:rPr>
        <w:t>sutrikimai</w:t>
      </w:r>
      <w:r w:rsidRPr="00502191">
        <w:rPr>
          <w:rFonts w:ascii="Times New Roman" w:hAnsi="Times New Roman"/>
          <w:spacing w:val="45"/>
          <w:lang w:val="lt-LT"/>
        </w:rPr>
        <w:t xml:space="preserve"> </w:t>
      </w:r>
      <w:r w:rsidRPr="00502191">
        <w:rPr>
          <w:rFonts w:ascii="Times New Roman" w:hAnsi="Times New Roman"/>
          <w:lang w:val="lt-LT"/>
        </w:rPr>
        <w:t>(tai</w:t>
      </w:r>
      <w:r w:rsidRPr="00502191">
        <w:rPr>
          <w:rFonts w:ascii="Times New Roman" w:hAnsi="Times New Roman"/>
          <w:spacing w:val="45"/>
          <w:lang w:val="lt-LT"/>
        </w:rPr>
        <w:t xml:space="preserve"> </w:t>
      </w:r>
      <w:r w:rsidRPr="00502191">
        <w:rPr>
          <w:rFonts w:ascii="Times New Roman" w:hAnsi="Times New Roman"/>
          <w:spacing w:val="-1"/>
          <w:lang w:val="lt-LT"/>
        </w:rPr>
        <w:t>būklė,</w:t>
      </w:r>
      <w:r w:rsidRPr="00502191">
        <w:rPr>
          <w:rFonts w:ascii="Times New Roman" w:hAnsi="Times New Roman"/>
          <w:spacing w:val="45"/>
          <w:lang w:val="lt-LT"/>
        </w:rPr>
        <w:t xml:space="preserve"> </w:t>
      </w:r>
      <w:r w:rsidRPr="00502191">
        <w:rPr>
          <w:rFonts w:ascii="Times New Roman" w:hAnsi="Times New Roman"/>
          <w:spacing w:val="-1"/>
          <w:lang w:val="lt-LT"/>
        </w:rPr>
        <w:t>kuri</w:t>
      </w:r>
      <w:r w:rsidRPr="00502191">
        <w:rPr>
          <w:rFonts w:ascii="Times New Roman" w:hAnsi="Times New Roman"/>
          <w:spacing w:val="44"/>
          <w:lang w:val="lt-LT"/>
        </w:rPr>
        <w:t xml:space="preserve"> </w:t>
      </w:r>
      <w:r w:rsidRPr="00502191">
        <w:rPr>
          <w:rFonts w:ascii="Times New Roman" w:hAnsi="Times New Roman"/>
          <w:spacing w:val="-1"/>
          <w:lang w:val="lt-LT"/>
        </w:rPr>
        <w:t>atsiranda,</w:t>
      </w:r>
      <w:r w:rsidRPr="00502191">
        <w:rPr>
          <w:rFonts w:ascii="Times New Roman" w:hAnsi="Times New Roman"/>
          <w:spacing w:val="45"/>
          <w:lang w:val="lt-LT"/>
        </w:rPr>
        <w:t xml:space="preserve"> </w:t>
      </w:r>
      <w:r w:rsidRPr="00502191">
        <w:rPr>
          <w:rFonts w:ascii="Times New Roman" w:hAnsi="Times New Roman"/>
          <w:spacing w:val="-1"/>
          <w:lang w:val="lt-LT"/>
        </w:rPr>
        <w:t>imuninei</w:t>
      </w:r>
      <w:r w:rsidRPr="00502191">
        <w:rPr>
          <w:rFonts w:ascii="Times New Roman" w:hAnsi="Times New Roman"/>
          <w:spacing w:val="45"/>
          <w:lang w:val="lt-LT"/>
        </w:rPr>
        <w:t xml:space="preserve"> </w:t>
      </w:r>
      <w:r w:rsidRPr="00502191">
        <w:rPr>
          <w:rFonts w:ascii="Times New Roman" w:hAnsi="Times New Roman"/>
          <w:spacing w:val="-1"/>
          <w:lang w:val="lt-LT"/>
        </w:rPr>
        <w:t>sistemai</w:t>
      </w:r>
      <w:r w:rsidRPr="00502191">
        <w:rPr>
          <w:rFonts w:ascii="Times New Roman" w:hAnsi="Times New Roman"/>
          <w:spacing w:val="45"/>
          <w:lang w:val="lt-LT"/>
        </w:rPr>
        <w:t xml:space="preserve"> </w:t>
      </w:r>
      <w:r w:rsidRPr="00502191">
        <w:rPr>
          <w:rFonts w:ascii="Times New Roman" w:hAnsi="Times New Roman"/>
          <w:spacing w:val="-1"/>
          <w:lang w:val="lt-LT"/>
        </w:rPr>
        <w:t>atakuojant</w:t>
      </w:r>
      <w:r w:rsidRPr="00502191">
        <w:rPr>
          <w:rFonts w:ascii="Times New Roman" w:hAnsi="Times New Roman"/>
          <w:spacing w:val="45"/>
          <w:lang w:val="lt-LT"/>
        </w:rPr>
        <w:t xml:space="preserve"> </w:t>
      </w:r>
      <w:r w:rsidRPr="00502191">
        <w:rPr>
          <w:rFonts w:ascii="Times New Roman" w:hAnsi="Times New Roman"/>
          <w:spacing w:val="-1"/>
          <w:lang w:val="lt-LT"/>
        </w:rPr>
        <w:t>sveikus</w:t>
      </w:r>
      <w:r w:rsidRPr="00502191">
        <w:rPr>
          <w:rFonts w:ascii="Times New Roman" w:hAnsi="Times New Roman"/>
          <w:spacing w:val="28"/>
          <w:lang w:val="lt-LT"/>
        </w:rPr>
        <w:t xml:space="preserve"> </w:t>
      </w:r>
      <w:r w:rsidRPr="00502191">
        <w:rPr>
          <w:rFonts w:ascii="Times New Roman" w:hAnsi="Times New Roman"/>
          <w:spacing w:val="-1"/>
          <w:lang w:val="lt-LT"/>
        </w:rPr>
        <w:t>kūno</w:t>
      </w:r>
      <w:r w:rsidRPr="00502191">
        <w:rPr>
          <w:rFonts w:ascii="Times New Roman" w:hAnsi="Times New Roman"/>
          <w:spacing w:val="23"/>
          <w:lang w:val="lt-LT"/>
        </w:rPr>
        <w:t xml:space="preserve"> </w:t>
      </w:r>
      <w:r w:rsidRPr="00502191">
        <w:rPr>
          <w:rFonts w:ascii="Times New Roman" w:hAnsi="Times New Roman"/>
          <w:spacing w:val="-1"/>
          <w:lang w:val="lt-LT"/>
        </w:rPr>
        <w:t>audinius).</w:t>
      </w:r>
      <w:r w:rsidRPr="00502191">
        <w:rPr>
          <w:rFonts w:ascii="Times New Roman" w:hAnsi="Times New Roman"/>
          <w:spacing w:val="24"/>
          <w:lang w:val="lt-LT"/>
        </w:rPr>
        <w:t xml:space="preserve"> </w:t>
      </w:r>
      <w:r w:rsidRPr="00502191">
        <w:rPr>
          <w:rFonts w:ascii="Times New Roman" w:hAnsi="Times New Roman"/>
          <w:spacing w:val="-1"/>
          <w:lang w:val="lt-LT"/>
        </w:rPr>
        <w:t>Autoimuniniai</w:t>
      </w:r>
      <w:r w:rsidRPr="00502191">
        <w:rPr>
          <w:rFonts w:ascii="Times New Roman" w:hAnsi="Times New Roman"/>
          <w:spacing w:val="21"/>
          <w:lang w:val="lt-LT"/>
        </w:rPr>
        <w:t xml:space="preserve"> </w:t>
      </w:r>
      <w:r w:rsidRPr="00502191">
        <w:rPr>
          <w:rFonts w:ascii="Times New Roman" w:hAnsi="Times New Roman"/>
          <w:spacing w:val="-1"/>
          <w:lang w:val="lt-LT"/>
        </w:rPr>
        <w:t>sutrikimai</w:t>
      </w:r>
      <w:r w:rsidRPr="00502191">
        <w:rPr>
          <w:rFonts w:ascii="Times New Roman" w:hAnsi="Times New Roman"/>
          <w:spacing w:val="23"/>
          <w:lang w:val="lt-LT"/>
        </w:rPr>
        <w:t xml:space="preserve"> </w:t>
      </w:r>
      <w:r w:rsidRPr="00502191">
        <w:rPr>
          <w:rFonts w:ascii="Times New Roman" w:hAnsi="Times New Roman"/>
          <w:lang w:val="lt-LT"/>
        </w:rPr>
        <w:t>gali</w:t>
      </w:r>
      <w:r w:rsidRPr="00502191">
        <w:rPr>
          <w:rFonts w:ascii="Times New Roman" w:hAnsi="Times New Roman"/>
          <w:spacing w:val="21"/>
          <w:lang w:val="lt-LT"/>
        </w:rPr>
        <w:t xml:space="preserve"> </w:t>
      </w:r>
      <w:r w:rsidRPr="00502191">
        <w:rPr>
          <w:rFonts w:ascii="Times New Roman" w:hAnsi="Times New Roman"/>
          <w:spacing w:val="-1"/>
          <w:lang w:val="lt-LT"/>
        </w:rPr>
        <w:t>atsirasti</w:t>
      </w:r>
      <w:r w:rsidRPr="00502191">
        <w:rPr>
          <w:rFonts w:ascii="Times New Roman" w:hAnsi="Times New Roman"/>
          <w:spacing w:val="24"/>
          <w:lang w:val="lt-LT"/>
        </w:rPr>
        <w:t xml:space="preserve"> </w:t>
      </w:r>
      <w:r w:rsidRPr="00502191">
        <w:rPr>
          <w:rFonts w:ascii="Times New Roman" w:hAnsi="Times New Roman"/>
          <w:spacing w:val="-1"/>
          <w:lang w:val="lt-LT"/>
        </w:rPr>
        <w:t>nuo</w:t>
      </w:r>
      <w:r w:rsidRPr="00502191">
        <w:rPr>
          <w:rFonts w:ascii="Times New Roman" w:hAnsi="Times New Roman"/>
          <w:spacing w:val="23"/>
          <w:lang w:val="lt-LT"/>
        </w:rPr>
        <w:t xml:space="preserve"> </w:t>
      </w:r>
      <w:r w:rsidRPr="00502191">
        <w:rPr>
          <w:rFonts w:ascii="Times New Roman" w:hAnsi="Times New Roman"/>
          <w:spacing w:val="-1"/>
          <w:lang w:val="lt-LT"/>
        </w:rPr>
        <w:t>gydymo</w:t>
      </w:r>
      <w:r w:rsidRPr="00502191">
        <w:rPr>
          <w:rFonts w:ascii="Times New Roman" w:hAnsi="Times New Roman"/>
          <w:spacing w:val="23"/>
          <w:lang w:val="lt-LT"/>
        </w:rPr>
        <w:t xml:space="preserve"> </w:t>
      </w:r>
      <w:r w:rsidRPr="00502191">
        <w:rPr>
          <w:rFonts w:ascii="Times New Roman" w:hAnsi="Times New Roman"/>
          <w:lang w:val="lt-LT"/>
        </w:rPr>
        <w:t>pradžios</w:t>
      </w:r>
      <w:r w:rsidRPr="00502191">
        <w:rPr>
          <w:rFonts w:ascii="Times New Roman" w:hAnsi="Times New Roman"/>
          <w:spacing w:val="24"/>
          <w:lang w:val="lt-LT"/>
        </w:rPr>
        <w:t xml:space="preserve"> </w:t>
      </w:r>
      <w:r w:rsidRPr="00502191">
        <w:rPr>
          <w:rFonts w:ascii="Times New Roman" w:hAnsi="Times New Roman"/>
          <w:spacing w:val="-1"/>
          <w:lang w:val="lt-LT"/>
        </w:rPr>
        <w:t>praėjus</w:t>
      </w:r>
      <w:r w:rsidRPr="00502191">
        <w:rPr>
          <w:rFonts w:ascii="Times New Roman" w:hAnsi="Times New Roman"/>
          <w:spacing w:val="27"/>
          <w:lang w:val="lt-LT"/>
        </w:rPr>
        <w:t xml:space="preserve"> </w:t>
      </w:r>
      <w:r w:rsidRPr="00502191">
        <w:rPr>
          <w:rFonts w:ascii="Times New Roman" w:hAnsi="Times New Roman"/>
          <w:spacing w:val="-1"/>
          <w:lang w:val="lt-LT"/>
        </w:rPr>
        <w:t>daugeliui</w:t>
      </w:r>
      <w:r w:rsidRPr="00502191">
        <w:rPr>
          <w:rFonts w:ascii="Times New Roman" w:hAnsi="Times New Roman"/>
          <w:spacing w:val="40"/>
          <w:lang w:val="lt-LT"/>
        </w:rPr>
        <w:t xml:space="preserve"> </w:t>
      </w:r>
      <w:r w:rsidRPr="00502191">
        <w:rPr>
          <w:rFonts w:ascii="Times New Roman" w:hAnsi="Times New Roman"/>
          <w:spacing w:val="-1"/>
          <w:lang w:val="lt-LT"/>
        </w:rPr>
        <w:t>mėnesių.</w:t>
      </w:r>
      <w:r w:rsidRPr="00502191">
        <w:rPr>
          <w:rFonts w:ascii="Times New Roman" w:hAnsi="Times New Roman"/>
          <w:spacing w:val="38"/>
          <w:lang w:val="lt-LT"/>
        </w:rPr>
        <w:t xml:space="preserve"> </w:t>
      </w:r>
      <w:r w:rsidRPr="00502191">
        <w:rPr>
          <w:rFonts w:ascii="Times New Roman" w:hAnsi="Times New Roman"/>
          <w:spacing w:val="-1"/>
          <w:lang w:val="lt-LT"/>
        </w:rPr>
        <w:t>Jei</w:t>
      </w:r>
      <w:r w:rsidRPr="00502191">
        <w:rPr>
          <w:rFonts w:ascii="Times New Roman" w:hAnsi="Times New Roman"/>
          <w:spacing w:val="40"/>
          <w:lang w:val="lt-LT"/>
        </w:rPr>
        <w:t xml:space="preserve"> </w:t>
      </w:r>
      <w:r w:rsidRPr="00502191">
        <w:rPr>
          <w:rFonts w:ascii="Times New Roman" w:hAnsi="Times New Roman"/>
          <w:lang w:val="lt-LT"/>
        </w:rPr>
        <w:t>pastebite</w:t>
      </w:r>
      <w:r w:rsidRPr="00502191">
        <w:rPr>
          <w:rFonts w:ascii="Times New Roman" w:hAnsi="Times New Roman"/>
          <w:spacing w:val="38"/>
          <w:lang w:val="lt-LT"/>
        </w:rPr>
        <w:t xml:space="preserve"> </w:t>
      </w:r>
      <w:r w:rsidRPr="00502191">
        <w:rPr>
          <w:rFonts w:ascii="Times New Roman" w:hAnsi="Times New Roman"/>
          <w:lang w:val="lt-LT"/>
        </w:rPr>
        <w:t>bet</w:t>
      </w:r>
      <w:r w:rsidRPr="00502191">
        <w:rPr>
          <w:rFonts w:ascii="Times New Roman" w:hAnsi="Times New Roman"/>
          <w:spacing w:val="41"/>
          <w:lang w:val="lt-LT"/>
        </w:rPr>
        <w:t xml:space="preserve"> </w:t>
      </w:r>
      <w:r w:rsidRPr="00502191">
        <w:rPr>
          <w:rFonts w:ascii="Times New Roman" w:hAnsi="Times New Roman"/>
          <w:spacing w:val="-1"/>
          <w:lang w:val="lt-LT"/>
        </w:rPr>
        <w:t>kokių</w:t>
      </w:r>
      <w:r w:rsidRPr="00502191">
        <w:rPr>
          <w:rFonts w:ascii="Times New Roman" w:hAnsi="Times New Roman"/>
          <w:spacing w:val="40"/>
          <w:lang w:val="lt-LT"/>
        </w:rPr>
        <w:t xml:space="preserve"> </w:t>
      </w:r>
      <w:r w:rsidRPr="00502191">
        <w:rPr>
          <w:rFonts w:ascii="Times New Roman" w:hAnsi="Times New Roman"/>
          <w:spacing w:val="-1"/>
          <w:lang w:val="lt-LT"/>
        </w:rPr>
        <w:t>infekcijos</w:t>
      </w:r>
      <w:r w:rsidRPr="00502191">
        <w:rPr>
          <w:rFonts w:ascii="Times New Roman" w:hAnsi="Times New Roman"/>
          <w:spacing w:val="40"/>
          <w:lang w:val="lt-LT"/>
        </w:rPr>
        <w:t xml:space="preserve"> </w:t>
      </w:r>
      <w:r w:rsidRPr="00502191">
        <w:rPr>
          <w:rFonts w:ascii="Times New Roman" w:hAnsi="Times New Roman"/>
          <w:spacing w:val="-1"/>
          <w:lang w:val="lt-LT"/>
        </w:rPr>
        <w:t>simptomų</w:t>
      </w:r>
      <w:r w:rsidRPr="00502191">
        <w:rPr>
          <w:rFonts w:ascii="Times New Roman" w:hAnsi="Times New Roman"/>
          <w:spacing w:val="40"/>
          <w:lang w:val="lt-LT"/>
        </w:rPr>
        <w:t xml:space="preserve"> </w:t>
      </w:r>
      <w:r w:rsidRPr="00502191">
        <w:rPr>
          <w:rFonts w:ascii="Times New Roman" w:hAnsi="Times New Roman"/>
          <w:lang w:val="lt-LT"/>
        </w:rPr>
        <w:t>ar</w:t>
      </w:r>
      <w:r w:rsidRPr="00502191">
        <w:rPr>
          <w:rFonts w:ascii="Times New Roman" w:hAnsi="Times New Roman"/>
          <w:spacing w:val="41"/>
          <w:lang w:val="lt-LT"/>
        </w:rPr>
        <w:t xml:space="preserve"> </w:t>
      </w:r>
      <w:r w:rsidRPr="00502191">
        <w:rPr>
          <w:rFonts w:ascii="Times New Roman" w:hAnsi="Times New Roman"/>
          <w:spacing w:val="-1"/>
          <w:lang w:val="lt-LT"/>
        </w:rPr>
        <w:t>tokių</w:t>
      </w:r>
      <w:r w:rsidRPr="00502191">
        <w:rPr>
          <w:rFonts w:ascii="Times New Roman" w:hAnsi="Times New Roman"/>
          <w:spacing w:val="40"/>
          <w:lang w:val="lt-LT"/>
        </w:rPr>
        <w:t xml:space="preserve"> </w:t>
      </w:r>
      <w:r w:rsidRPr="00502191">
        <w:rPr>
          <w:rFonts w:ascii="Times New Roman" w:hAnsi="Times New Roman"/>
          <w:spacing w:val="-1"/>
          <w:lang w:val="lt-LT"/>
        </w:rPr>
        <w:t>simptomų,</w:t>
      </w:r>
      <w:r w:rsidRPr="00502191">
        <w:rPr>
          <w:rFonts w:ascii="Times New Roman" w:hAnsi="Times New Roman"/>
          <w:spacing w:val="42"/>
          <w:lang w:val="lt-LT"/>
        </w:rPr>
        <w:t xml:space="preserve"> </w:t>
      </w:r>
      <w:r w:rsidRPr="00502191">
        <w:rPr>
          <w:rFonts w:ascii="Times New Roman" w:hAnsi="Times New Roman"/>
          <w:spacing w:val="-1"/>
          <w:lang w:val="lt-LT"/>
        </w:rPr>
        <w:t>kaip</w:t>
      </w:r>
      <w:r w:rsidRPr="00502191">
        <w:rPr>
          <w:rFonts w:ascii="Times New Roman" w:hAnsi="Times New Roman"/>
          <w:spacing w:val="28"/>
          <w:lang w:val="lt-LT"/>
        </w:rPr>
        <w:t xml:space="preserve"> </w:t>
      </w:r>
      <w:r w:rsidRPr="00502191">
        <w:rPr>
          <w:rFonts w:ascii="Times New Roman" w:hAnsi="Times New Roman"/>
          <w:spacing w:val="-1"/>
          <w:lang w:val="lt-LT"/>
        </w:rPr>
        <w:t xml:space="preserve">raumenų silpnumas, silpnumas, atsirandantis rankose ir pėdose ir einantis </w:t>
      </w:r>
      <w:r w:rsidRPr="00502191">
        <w:rPr>
          <w:rFonts w:ascii="Times New Roman" w:hAnsi="Times New Roman"/>
          <w:lang w:val="lt-LT"/>
        </w:rPr>
        <w:t>į</w:t>
      </w:r>
      <w:r w:rsidRPr="00502191">
        <w:rPr>
          <w:rFonts w:ascii="Times New Roman" w:hAnsi="Times New Roman"/>
          <w:spacing w:val="-1"/>
          <w:lang w:val="lt-LT"/>
        </w:rPr>
        <w:t xml:space="preserve"> liemenį, smarkus</w:t>
      </w:r>
      <w:r w:rsidRPr="00502191">
        <w:rPr>
          <w:rFonts w:ascii="Times New Roman" w:hAnsi="Times New Roman"/>
          <w:spacing w:val="22"/>
          <w:lang w:val="lt-LT"/>
        </w:rPr>
        <w:t xml:space="preserve"> </w:t>
      </w:r>
      <w:r w:rsidRPr="00502191">
        <w:rPr>
          <w:rFonts w:ascii="Times New Roman" w:hAnsi="Times New Roman"/>
          <w:spacing w:val="-1"/>
          <w:lang w:val="lt-LT"/>
        </w:rPr>
        <w:t>širdies</w:t>
      </w:r>
      <w:r w:rsidRPr="00502191">
        <w:rPr>
          <w:rFonts w:ascii="Times New Roman" w:hAnsi="Times New Roman"/>
          <w:spacing w:val="45"/>
          <w:lang w:val="lt-LT"/>
        </w:rPr>
        <w:t xml:space="preserve"> </w:t>
      </w:r>
      <w:r w:rsidRPr="00502191">
        <w:rPr>
          <w:rFonts w:ascii="Times New Roman" w:hAnsi="Times New Roman"/>
          <w:spacing w:val="-1"/>
          <w:lang w:val="lt-LT"/>
        </w:rPr>
        <w:t>plakimas,</w:t>
      </w:r>
      <w:r w:rsidRPr="00502191">
        <w:rPr>
          <w:rFonts w:ascii="Times New Roman" w:hAnsi="Times New Roman"/>
          <w:spacing w:val="44"/>
          <w:lang w:val="lt-LT"/>
        </w:rPr>
        <w:t xml:space="preserve"> </w:t>
      </w:r>
      <w:r w:rsidRPr="00502191">
        <w:rPr>
          <w:rFonts w:ascii="Times New Roman" w:hAnsi="Times New Roman"/>
          <w:spacing w:val="-1"/>
          <w:lang w:val="lt-LT"/>
        </w:rPr>
        <w:t>tremoras</w:t>
      </w:r>
      <w:r w:rsidRPr="00502191">
        <w:rPr>
          <w:rFonts w:ascii="Times New Roman" w:hAnsi="Times New Roman"/>
          <w:spacing w:val="45"/>
          <w:lang w:val="lt-LT"/>
        </w:rPr>
        <w:t xml:space="preserve"> </w:t>
      </w:r>
      <w:r w:rsidRPr="00502191">
        <w:rPr>
          <w:rFonts w:ascii="Times New Roman" w:hAnsi="Times New Roman"/>
          <w:lang w:val="lt-LT"/>
        </w:rPr>
        <w:t>ar</w:t>
      </w:r>
      <w:r w:rsidRPr="00502191">
        <w:rPr>
          <w:rFonts w:ascii="Times New Roman" w:hAnsi="Times New Roman"/>
          <w:spacing w:val="46"/>
          <w:lang w:val="lt-LT"/>
        </w:rPr>
        <w:t xml:space="preserve"> </w:t>
      </w:r>
      <w:r w:rsidRPr="00502191">
        <w:rPr>
          <w:rFonts w:ascii="Times New Roman" w:hAnsi="Times New Roman"/>
          <w:spacing w:val="-1"/>
          <w:lang w:val="lt-LT"/>
        </w:rPr>
        <w:t>hiperaktyvumas,</w:t>
      </w:r>
      <w:r w:rsidRPr="00502191">
        <w:rPr>
          <w:rFonts w:ascii="Times New Roman" w:hAnsi="Times New Roman"/>
          <w:spacing w:val="45"/>
          <w:lang w:val="lt-LT"/>
        </w:rPr>
        <w:t xml:space="preserve"> </w:t>
      </w:r>
      <w:r w:rsidRPr="00502191">
        <w:rPr>
          <w:rFonts w:ascii="Times New Roman" w:hAnsi="Times New Roman"/>
          <w:lang w:val="lt-LT"/>
        </w:rPr>
        <w:t>nedelsiant</w:t>
      </w:r>
      <w:r w:rsidRPr="00502191">
        <w:rPr>
          <w:rFonts w:ascii="Times New Roman" w:hAnsi="Times New Roman"/>
          <w:spacing w:val="45"/>
          <w:lang w:val="lt-LT"/>
        </w:rPr>
        <w:t xml:space="preserve"> </w:t>
      </w:r>
      <w:r w:rsidRPr="00502191">
        <w:rPr>
          <w:rFonts w:ascii="Times New Roman" w:hAnsi="Times New Roman"/>
          <w:spacing w:val="-1"/>
          <w:lang w:val="lt-LT"/>
        </w:rPr>
        <w:t>praneškite</w:t>
      </w:r>
      <w:r w:rsidRPr="00502191">
        <w:rPr>
          <w:rFonts w:ascii="Times New Roman" w:hAnsi="Times New Roman"/>
          <w:spacing w:val="42"/>
          <w:lang w:val="lt-LT"/>
        </w:rPr>
        <w:t xml:space="preserve"> </w:t>
      </w:r>
      <w:r w:rsidRPr="00502191">
        <w:rPr>
          <w:rFonts w:ascii="Times New Roman" w:hAnsi="Times New Roman"/>
          <w:spacing w:val="-1"/>
          <w:lang w:val="lt-LT"/>
        </w:rPr>
        <w:t>savo</w:t>
      </w:r>
      <w:r w:rsidRPr="00502191">
        <w:rPr>
          <w:rFonts w:ascii="Times New Roman" w:hAnsi="Times New Roman"/>
          <w:spacing w:val="45"/>
          <w:lang w:val="lt-LT"/>
        </w:rPr>
        <w:t xml:space="preserve"> </w:t>
      </w:r>
      <w:r w:rsidRPr="00502191">
        <w:rPr>
          <w:rFonts w:ascii="Times New Roman" w:hAnsi="Times New Roman"/>
          <w:spacing w:val="-1"/>
          <w:lang w:val="lt-LT"/>
        </w:rPr>
        <w:t>gydytojui,</w:t>
      </w:r>
      <w:r w:rsidRPr="00502191">
        <w:rPr>
          <w:rFonts w:ascii="Times New Roman" w:hAnsi="Times New Roman"/>
          <w:spacing w:val="45"/>
          <w:lang w:val="lt-LT"/>
        </w:rPr>
        <w:t xml:space="preserve"> </w:t>
      </w:r>
      <w:r w:rsidRPr="00502191">
        <w:rPr>
          <w:rFonts w:ascii="Times New Roman" w:hAnsi="Times New Roman"/>
          <w:spacing w:val="-3"/>
          <w:lang w:val="lt-LT"/>
        </w:rPr>
        <w:t>kad</w:t>
      </w:r>
      <w:r w:rsidRPr="00502191">
        <w:rPr>
          <w:rFonts w:ascii="Times New Roman" w:hAnsi="Times New Roman"/>
          <w:spacing w:val="25"/>
          <w:lang w:val="lt-LT"/>
        </w:rPr>
        <w:t xml:space="preserve"> </w:t>
      </w:r>
      <w:r w:rsidRPr="00502191">
        <w:rPr>
          <w:rFonts w:ascii="Times New Roman" w:hAnsi="Times New Roman"/>
          <w:spacing w:val="-1"/>
          <w:lang w:val="lt-LT"/>
        </w:rPr>
        <w:t>būtų suteikta tinkama pagalba.</w:t>
      </w:r>
    </w:p>
    <w:p w14:paraId="0AEAA91C" w14:textId="77777777" w:rsidR="00DD5DC1" w:rsidRPr="002A0F21" w:rsidRDefault="00DD5DC1" w:rsidP="00EA1524">
      <w:pPr>
        <w:widowControl w:val="0"/>
        <w:numPr>
          <w:ilvl w:val="1"/>
          <w:numId w:val="5"/>
        </w:numPr>
        <w:tabs>
          <w:tab w:val="left" w:pos="567"/>
        </w:tabs>
        <w:spacing w:after="0" w:line="240" w:lineRule="auto"/>
        <w:ind w:left="567"/>
        <w:rPr>
          <w:lang w:val="lt-LT"/>
        </w:rPr>
      </w:pPr>
      <w:r w:rsidRPr="0002550E">
        <w:rPr>
          <w:rFonts w:ascii="Times New Roman" w:hAnsi="Times New Roman"/>
          <w:b/>
          <w:lang w:val="lt-LT"/>
        </w:rPr>
        <w:t>Sąnarių</w:t>
      </w:r>
      <w:r w:rsidRPr="0002550E">
        <w:rPr>
          <w:rFonts w:ascii="Times New Roman" w:hAnsi="Times New Roman"/>
          <w:b/>
          <w:spacing w:val="33"/>
          <w:lang w:val="lt-LT"/>
        </w:rPr>
        <w:t xml:space="preserve"> </w:t>
      </w:r>
      <w:r w:rsidRPr="0002550E">
        <w:rPr>
          <w:rFonts w:ascii="Times New Roman" w:hAnsi="Times New Roman"/>
          <w:b/>
          <w:spacing w:val="-1"/>
          <w:lang w:val="lt-LT"/>
        </w:rPr>
        <w:t>sustingimas,</w:t>
      </w:r>
      <w:r w:rsidRPr="0002550E">
        <w:rPr>
          <w:rFonts w:ascii="Times New Roman" w:hAnsi="Times New Roman"/>
          <w:b/>
          <w:spacing w:val="33"/>
          <w:lang w:val="lt-LT"/>
        </w:rPr>
        <w:t xml:space="preserve"> </w:t>
      </w:r>
      <w:r w:rsidRPr="0002550E">
        <w:rPr>
          <w:rFonts w:ascii="Times New Roman" w:hAnsi="Times New Roman"/>
          <w:b/>
          <w:spacing w:val="-1"/>
          <w:lang w:val="lt-LT"/>
        </w:rPr>
        <w:t>skausmas</w:t>
      </w:r>
      <w:r w:rsidRPr="0002550E">
        <w:rPr>
          <w:rFonts w:ascii="Times New Roman" w:hAnsi="Times New Roman"/>
          <w:b/>
          <w:spacing w:val="31"/>
          <w:lang w:val="lt-LT"/>
        </w:rPr>
        <w:t xml:space="preserve"> </w:t>
      </w:r>
      <w:r w:rsidRPr="0002550E">
        <w:rPr>
          <w:rFonts w:ascii="Times New Roman" w:hAnsi="Times New Roman"/>
          <w:b/>
          <w:lang w:val="lt-LT"/>
        </w:rPr>
        <w:t>ir</w:t>
      </w:r>
      <w:r w:rsidRPr="0002550E">
        <w:rPr>
          <w:rFonts w:ascii="Times New Roman" w:hAnsi="Times New Roman"/>
          <w:b/>
          <w:spacing w:val="31"/>
          <w:lang w:val="lt-LT"/>
        </w:rPr>
        <w:t xml:space="preserve"> </w:t>
      </w:r>
      <w:r w:rsidRPr="0002550E">
        <w:rPr>
          <w:rFonts w:ascii="Times New Roman" w:hAnsi="Times New Roman"/>
          <w:b/>
          <w:spacing w:val="-1"/>
          <w:lang w:val="lt-LT"/>
        </w:rPr>
        <w:t>maudimas</w:t>
      </w:r>
      <w:r w:rsidRPr="0002550E">
        <w:rPr>
          <w:rFonts w:ascii="Times New Roman" w:hAnsi="Times New Roman"/>
          <w:b/>
          <w:spacing w:val="31"/>
          <w:lang w:val="lt-LT"/>
        </w:rPr>
        <w:t xml:space="preserve"> </w:t>
      </w:r>
      <w:r w:rsidRPr="0002550E">
        <w:rPr>
          <w:rFonts w:ascii="Times New Roman" w:hAnsi="Times New Roman"/>
          <w:spacing w:val="-1"/>
          <w:lang w:val="lt-LT"/>
        </w:rPr>
        <w:t>(ypač</w:t>
      </w:r>
      <w:r w:rsidRPr="0002550E">
        <w:rPr>
          <w:rFonts w:ascii="Times New Roman" w:hAnsi="Times New Roman"/>
          <w:spacing w:val="33"/>
          <w:lang w:val="lt-LT"/>
        </w:rPr>
        <w:t xml:space="preserve"> </w:t>
      </w:r>
      <w:r w:rsidRPr="0002550E">
        <w:rPr>
          <w:rFonts w:ascii="Times New Roman" w:hAnsi="Times New Roman"/>
          <w:spacing w:val="-1"/>
          <w:lang w:val="lt-LT"/>
        </w:rPr>
        <w:t>klubo,</w:t>
      </w:r>
      <w:r w:rsidRPr="0002550E">
        <w:rPr>
          <w:rFonts w:ascii="Times New Roman" w:hAnsi="Times New Roman"/>
          <w:spacing w:val="33"/>
          <w:lang w:val="lt-LT"/>
        </w:rPr>
        <w:t xml:space="preserve"> </w:t>
      </w:r>
      <w:r w:rsidRPr="0002550E">
        <w:rPr>
          <w:rFonts w:ascii="Times New Roman" w:hAnsi="Times New Roman"/>
          <w:lang w:val="lt-LT"/>
        </w:rPr>
        <w:t>kelio</w:t>
      </w:r>
      <w:r w:rsidRPr="0002550E">
        <w:rPr>
          <w:rFonts w:ascii="Times New Roman" w:hAnsi="Times New Roman"/>
          <w:spacing w:val="33"/>
          <w:lang w:val="lt-LT"/>
        </w:rPr>
        <w:t xml:space="preserve"> </w:t>
      </w:r>
      <w:r w:rsidRPr="0002550E">
        <w:rPr>
          <w:rFonts w:ascii="Times New Roman" w:hAnsi="Times New Roman"/>
          <w:spacing w:val="-1"/>
          <w:lang w:val="lt-LT"/>
        </w:rPr>
        <w:t>ir</w:t>
      </w:r>
      <w:r w:rsidRPr="0002550E">
        <w:rPr>
          <w:rFonts w:ascii="Times New Roman" w:hAnsi="Times New Roman"/>
          <w:spacing w:val="34"/>
          <w:lang w:val="lt-LT"/>
        </w:rPr>
        <w:t xml:space="preserve"> </w:t>
      </w:r>
      <w:r w:rsidRPr="0002550E">
        <w:rPr>
          <w:rFonts w:ascii="Times New Roman" w:hAnsi="Times New Roman"/>
          <w:spacing w:val="-1"/>
          <w:lang w:val="lt-LT"/>
        </w:rPr>
        <w:t>peties)</w:t>
      </w:r>
      <w:r w:rsidRPr="0002550E">
        <w:rPr>
          <w:rFonts w:ascii="Times New Roman" w:hAnsi="Times New Roman"/>
          <w:spacing w:val="31"/>
          <w:lang w:val="lt-LT"/>
        </w:rPr>
        <w:t xml:space="preserve"> </w:t>
      </w:r>
      <w:r w:rsidRPr="0002550E">
        <w:rPr>
          <w:rFonts w:ascii="Times New Roman" w:hAnsi="Times New Roman"/>
          <w:spacing w:val="-1"/>
          <w:lang w:val="lt-LT"/>
        </w:rPr>
        <w:t>ir</w:t>
      </w:r>
      <w:r w:rsidRPr="0002550E">
        <w:rPr>
          <w:rFonts w:ascii="Times New Roman" w:hAnsi="Times New Roman"/>
          <w:spacing w:val="33"/>
          <w:lang w:val="lt-LT"/>
        </w:rPr>
        <w:t xml:space="preserve"> </w:t>
      </w:r>
      <w:r w:rsidRPr="0002550E">
        <w:rPr>
          <w:rFonts w:ascii="Times New Roman" w:hAnsi="Times New Roman"/>
          <w:spacing w:val="-1"/>
          <w:lang w:val="lt-LT"/>
        </w:rPr>
        <w:t>pasunkėję</w:t>
      </w:r>
      <w:r w:rsidRPr="0002550E">
        <w:rPr>
          <w:rFonts w:ascii="Times New Roman" w:hAnsi="Times New Roman"/>
          <w:spacing w:val="20"/>
          <w:lang w:val="lt-LT"/>
        </w:rPr>
        <w:t xml:space="preserve"> </w:t>
      </w:r>
      <w:r w:rsidRPr="0002550E">
        <w:rPr>
          <w:rFonts w:ascii="Times New Roman" w:hAnsi="Times New Roman"/>
          <w:spacing w:val="-1"/>
          <w:lang w:val="lt-LT"/>
        </w:rPr>
        <w:t>judesiai;</w:t>
      </w:r>
      <w:r w:rsidRPr="0002550E">
        <w:rPr>
          <w:rFonts w:ascii="Times New Roman" w:hAnsi="Times New Roman"/>
          <w:spacing w:val="4"/>
          <w:lang w:val="lt-LT"/>
        </w:rPr>
        <w:t xml:space="preserve"> </w:t>
      </w:r>
      <w:r w:rsidRPr="0002550E">
        <w:rPr>
          <w:rFonts w:ascii="Times New Roman" w:hAnsi="Times New Roman"/>
          <w:spacing w:val="-1"/>
          <w:lang w:val="lt-LT"/>
        </w:rPr>
        <w:t>pasireiškus</w:t>
      </w:r>
      <w:r w:rsidRPr="0002550E">
        <w:rPr>
          <w:rFonts w:ascii="Times New Roman" w:hAnsi="Times New Roman"/>
          <w:spacing w:val="4"/>
          <w:lang w:val="lt-LT"/>
        </w:rPr>
        <w:t xml:space="preserve"> </w:t>
      </w:r>
      <w:r w:rsidRPr="0002550E">
        <w:rPr>
          <w:rFonts w:ascii="Times New Roman" w:hAnsi="Times New Roman"/>
          <w:spacing w:val="-1"/>
          <w:lang w:val="lt-LT"/>
        </w:rPr>
        <w:t>šiems</w:t>
      </w:r>
      <w:r w:rsidRPr="0002550E">
        <w:rPr>
          <w:rFonts w:ascii="Times New Roman" w:hAnsi="Times New Roman"/>
          <w:spacing w:val="4"/>
          <w:lang w:val="lt-LT"/>
        </w:rPr>
        <w:t xml:space="preserve"> </w:t>
      </w:r>
      <w:r w:rsidRPr="0002550E">
        <w:rPr>
          <w:rFonts w:ascii="Times New Roman" w:hAnsi="Times New Roman"/>
          <w:spacing w:val="-1"/>
          <w:lang w:val="lt-LT"/>
        </w:rPr>
        <w:t>simptomams,</w:t>
      </w:r>
      <w:r w:rsidRPr="0002550E">
        <w:rPr>
          <w:rFonts w:ascii="Times New Roman" w:hAnsi="Times New Roman"/>
          <w:spacing w:val="4"/>
          <w:lang w:val="lt-LT"/>
        </w:rPr>
        <w:t xml:space="preserve"> </w:t>
      </w:r>
      <w:r w:rsidRPr="0002550E">
        <w:rPr>
          <w:rFonts w:ascii="Times New Roman" w:hAnsi="Times New Roman"/>
          <w:spacing w:val="-1"/>
          <w:lang w:val="lt-LT"/>
        </w:rPr>
        <w:t>pasakykite</w:t>
      </w:r>
      <w:r w:rsidRPr="0002550E">
        <w:rPr>
          <w:rFonts w:ascii="Times New Roman" w:hAnsi="Times New Roman"/>
          <w:spacing w:val="4"/>
          <w:lang w:val="lt-LT"/>
        </w:rPr>
        <w:t xml:space="preserve"> </w:t>
      </w:r>
      <w:r w:rsidRPr="0002550E">
        <w:rPr>
          <w:rFonts w:ascii="Times New Roman" w:hAnsi="Times New Roman"/>
          <w:spacing w:val="-1"/>
          <w:lang w:val="lt-LT"/>
        </w:rPr>
        <w:t>gydytojui,</w:t>
      </w:r>
      <w:r w:rsidRPr="0002550E">
        <w:rPr>
          <w:rFonts w:ascii="Times New Roman" w:hAnsi="Times New Roman"/>
          <w:spacing w:val="4"/>
          <w:lang w:val="lt-LT"/>
        </w:rPr>
        <w:t xml:space="preserve"> </w:t>
      </w:r>
      <w:r w:rsidRPr="0002550E">
        <w:rPr>
          <w:rFonts w:ascii="Times New Roman" w:hAnsi="Times New Roman"/>
          <w:spacing w:val="-1"/>
          <w:lang w:val="lt-LT"/>
        </w:rPr>
        <w:t>kadangi</w:t>
      </w:r>
      <w:r w:rsidRPr="0002550E">
        <w:rPr>
          <w:rFonts w:ascii="Times New Roman" w:hAnsi="Times New Roman"/>
          <w:lang w:val="lt-LT"/>
        </w:rPr>
        <w:t xml:space="preserve"> </w:t>
      </w:r>
      <w:r w:rsidRPr="0002550E">
        <w:rPr>
          <w:rFonts w:ascii="Times New Roman" w:hAnsi="Times New Roman"/>
          <w:spacing w:val="-1"/>
          <w:lang w:val="lt-LT"/>
        </w:rPr>
        <w:t>tai</w:t>
      </w:r>
      <w:r w:rsidRPr="0002550E">
        <w:rPr>
          <w:rFonts w:ascii="Times New Roman" w:hAnsi="Times New Roman"/>
          <w:spacing w:val="4"/>
          <w:lang w:val="lt-LT"/>
        </w:rPr>
        <w:t xml:space="preserve"> </w:t>
      </w:r>
      <w:r w:rsidRPr="0002550E">
        <w:rPr>
          <w:rFonts w:ascii="Times New Roman" w:hAnsi="Times New Roman"/>
          <w:spacing w:val="-1"/>
          <w:lang w:val="lt-LT"/>
        </w:rPr>
        <w:t>gali</w:t>
      </w:r>
      <w:r w:rsidRPr="0002550E">
        <w:rPr>
          <w:rFonts w:ascii="Times New Roman" w:hAnsi="Times New Roman"/>
          <w:spacing w:val="4"/>
          <w:lang w:val="lt-LT"/>
        </w:rPr>
        <w:t xml:space="preserve"> </w:t>
      </w:r>
      <w:r w:rsidRPr="0002550E">
        <w:rPr>
          <w:rFonts w:ascii="Times New Roman" w:hAnsi="Times New Roman"/>
          <w:spacing w:val="-1"/>
          <w:lang w:val="lt-LT"/>
        </w:rPr>
        <w:t>būti</w:t>
      </w:r>
      <w:r w:rsidRPr="0002550E">
        <w:rPr>
          <w:rFonts w:ascii="Times New Roman" w:hAnsi="Times New Roman"/>
          <w:spacing w:val="4"/>
          <w:lang w:val="lt-LT"/>
        </w:rPr>
        <w:t xml:space="preserve"> </w:t>
      </w:r>
      <w:r w:rsidRPr="0002550E">
        <w:rPr>
          <w:rFonts w:ascii="Times New Roman" w:hAnsi="Times New Roman"/>
          <w:spacing w:val="-1"/>
          <w:lang w:val="lt-LT"/>
        </w:rPr>
        <w:t>kaulinio</w:t>
      </w:r>
      <w:r w:rsidRPr="0002550E">
        <w:rPr>
          <w:rFonts w:ascii="Times New Roman" w:hAnsi="Times New Roman"/>
          <w:spacing w:val="20"/>
          <w:lang w:val="lt-LT"/>
        </w:rPr>
        <w:t xml:space="preserve"> </w:t>
      </w:r>
      <w:r w:rsidRPr="0002550E">
        <w:rPr>
          <w:rFonts w:ascii="Times New Roman" w:hAnsi="Times New Roman"/>
          <w:lang w:val="lt-LT"/>
        </w:rPr>
        <w:t>audinio</w:t>
      </w:r>
      <w:r w:rsidRPr="0002550E">
        <w:rPr>
          <w:rFonts w:ascii="Times New Roman" w:hAnsi="Times New Roman"/>
          <w:spacing w:val="33"/>
          <w:lang w:val="lt-LT"/>
        </w:rPr>
        <w:t xml:space="preserve"> </w:t>
      </w:r>
      <w:r w:rsidRPr="0002550E">
        <w:rPr>
          <w:rFonts w:ascii="Times New Roman" w:hAnsi="Times New Roman"/>
          <w:spacing w:val="-1"/>
          <w:lang w:val="lt-LT"/>
        </w:rPr>
        <w:t>irimo</w:t>
      </w:r>
      <w:r w:rsidRPr="0002550E">
        <w:rPr>
          <w:rFonts w:ascii="Times New Roman" w:hAnsi="Times New Roman"/>
          <w:spacing w:val="35"/>
          <w:lang w:val="lt-LT"/>
        </w:rPr>
        <w:t xml:space="preserve"> </w:t>
      </w:r>
      <w:r w:rsidRPr="0002550E">
        <w:rPr>
          <w:rFonts w:ascii="Times New Roman" w:hAnsi="Times New Roman"/>
          <w:spacing w:val="-1"/>
          <w:lang w:val="lt-LT"/>
        </w:rPr>
        <w:t>(osteonekrozės)</w:t>
      </w:r>
      <w:r w:rsidRPr="0002550E">
        <w:rPr>
          <w:rFonts w:ascii="Times New Roman" w:hAnsi="Times New Roman"/>
          <w:spacing w:val="35"/>
          <w:lang w:val="lt-LT"/>
        </w:rPr>
        <w:t xml:space="preserve"> </w:t>
      </w:r>
      <w:r w:rsidRPr="0002550E">
        <w:rPr>
          <w:rFonts w:ascii="Times New Roman" w:hAnsi="Times New Roman"/>
          <w:spacing w:val="-1"/>
          <w:lang w:val="lt-LT"/>
        </w:rPr>
        <w:t>požymiai.</w:t>
      </w:r>
      <w:r w:rsidRPr="0002550E">
        <w:rPr>
          <w:rFonts w:ascii="Times New Roman" w:hAnsi="Times New Roman"/>
          <w:spacing w:val="35"/>
          <w:lang w:val="lt-LT"/>
        </w:rPr>
        <w:t xml:space="preserve"> </w:t>
      </w:r>
      <w:r w:rsidRPr="0002550E">
        <w:rPr>
          <w:rFonts w:ascii="Times New Roman" w:hAnsi="Times New Roman"/>
          <w:lang w:val="lt-LT"/>
        </w:rPr>
        <w:t>Kai</w:t>
      </w:r>
      <w:r w:rsidRPr="0002550E">
        <w:rPr>
          <w:rFonts w:ascii="Times New Roman" w:hAnsi="Times New Roman"/>
          <w:spacing w:val="36"/>
          <w:lang w:val="lt-LT"/>
        </w:rPr>
        <w:t xml:space="preserve"> </w:t>
      </w:r>
      <w:r w:rsidRPr="0002550E">
        <w:rPr>
          <w:rFonts w:ascii="Times New Roman" w:hAnsi="Times New Roman"/>
          <w:spacing w:val="-1"/>
          <w:lang w:val="lt-LT"/>
        </w:rPr>
        <w:t>kuriems</w:t>
      </w:r>
      <w:r w:rsidRPr="0002550E">
        <w:rPr>
          <w:rFonts w:ascii="Times New Roman" w:hAnsi="Times New Roman"/>
          <w:spacing w:val="35"/>
          <w:lang w:val="lt-LT"/>
        </w:rPr>
        <w:t xml:space="preserve"> </w:t>
      </w:r>
      <w:r w:rsidRPr="0002550E">
        <w:rPr>
          <w:rFonts w:ascii="Times New Roman" w:hAnsi="Times New Roman"/>
          <w:lang w:val="lt-LT"/>
        </w:rPr>
        <w:t>kelis</w:t>
      </w:r>
      <w:r w:rsidRPr="0002550E">
        <w:rPr>
          <w:rFonts w:ascii="Times New Roman" w:hAnsi="Times New Roman"/>
          <w:spacing w:val="36"/>
          <w:lang w:val="lt-LT"/>
        </w:rPr>
        <w:t xml:space="preserve"> </w:t>
      </w:r>
      <w:r w:rsidRPr="0002550E">
        <w:rPr>
          <w:rFonts w:ascii="Times New Roman" w:hAnsi="Times New Roman"/>
          <w:spacing w:val="-1"/>
          <w:lang w:val="lt-LT"/>
        </w:rPr>
        <w:t>prieš</w:t>
      </w:r>
      <w:r w:rsidRPr="0002550E">
        <w:rPr>
          <w:rFonts w:ascii="Times New Roman" w:hAnsi="Times New Roman"/>
          <w:spacing w:val="33"/>
          <w:lang w:val="lt-LT"/>
        </w:rPr>
        <w:t xml:space="preserve"> </w:t>
      </w:r>
      <w:r w:rsidRPr="0002550E">
        <w:rPr>
          <w:rFonts w:ascii="Times New Roman" w:hAnsi="Times New Roman"/>
          <w:spacing w:val="-1"/>
          <w:lang w:val="lt-LT"/>
        </w:rPr>
        <w:t>retrovirusus</w:t>
      </w:r>
      <w:r w:rsidRPr="0002550E">
        <w:rPr>
          <w:rFonts w:ascii="Times New Roman" w:hAnsi="Times New Roman"/>
          <w:spacing w:val="35"/>
          <w:lang w:val="lt-LT"/>
        </w:rPr>
        <w:t xml:space="preserve"> </w:t>
      </w:r>
      <w:r w:rsidRPr="0002550E">
        <w:rPr>
          <w:rFonts w:ascii="Times New Roman" w:hAnsi="Times New Roman"/>
          <w:spacing w:val="-1"/>
          <w:lang w:val="lt-LT"/>
        </w:rPr>
        <w:t>veikiančius</w:t>
      </w:r>
      <w:r w:rsidRPr="0002550E">
        <w:rPr>
          <w:rFonts w:ascii="Times New Roman" w:hAnsi="Times New Roman"/>
          <w:spacing w:val="26"/>
          <w:lang w:val="lt-LT"/>
        </w:rPr>
        <w:t xml:space="preserve"> </w:t>
      </w:r>
      <w:r w:rsidRPr="0002550E">
        <w:rPr>
          <w:rFonts w:ascii="Times New Roman" w:hAnsi="Times New Roman"/>
          <w:spacing w:val="-1"/>
          <w:lang w:val="lt-LT"/>
        </w:rPr>
        <w:t>vaistus vartojantiems pacientams gali pasireikšti ši liga.</w:t>
      </w:r>
    </w:p>
    <w:p w14:paraId="67665E94" w14:textId="77777777" w:rsidR="00DD5DC1" w:rsidRPr="006A5956" w:rsidRDefault="00DD5DC1" w:rsidP="00EA1524">
      <w:pPr>
        <w:widowControl w:val="0"/>
        <w:numPr>
          <w:ilvl w:val="1"/>
          <w:numId w:val="5"/>
        </w:numPr>
        <w:tabs>
          <w:tab w:val="left" w:pos="567"/>
        </w:tabs>
        <w:spacing w:after="0" w:line="240" w:lineRule="auto"/>
        <w:ind w:left="567"/>
        <w:rPr>
          <w:rFonts w:ascii="Times New Roman" w:eastAsia="Times New Roman" w:hAnsi="Times New Roman" w:cs="Times New Roman"/>
          <w:lang w:val="lt-LT"/>
        </w:rPr>
      </w:pPr>
      <w:r w:rsidRPr="006A5956">
        <w:rPr>
          <w:rFonts w:ascii="Times New Roman" w:eastAsia="Times New Roman" w:hAnsi="Times New Roman" w:cs="Times New Roman"/>
          <w:b/>
          <w:bCs/>
          <w:spacing w:val="-1"/>
          <w:lang w:val="lt-LT"/>
        </w:rPr>
        <w:t>Raumenų</w:t>
      </w:r>
      <w:r w:rsidRPr="006A5956">
        <w:rPr>
          <w:rFonts w:ascii="Times New Roman" w:eastAsia="Times New Roman" w:hAnsi="Times New Roman" w:cs="Times New Roman"/>
          <w:b/>
          <w:bCs/>
          <w:spacing w:val="9"/>
          <w:lang w:val="lt-LT"/>
        </w:rPr>
        <w:t xml:space="preserve"> </w:t>
      </w:r>
      <w:r w:rsidRPr="006A5956">
        <w:rPr>
          <w:rFonts w:ascii="Times New Roman" w:eastAsia="Times New Roman" w:hAnsi="Times New Roman" w:cs="Times New Roman"/>
          <w:b/>
          <w:bCs/>
          <w:spacing w:val="-1"/>
          <w:lang w:val="lt-LT"/>
        </w:rPr>
        <w:t>skausmas,</w:t>
      </w:r>
      <w:r w:rsidRPr="006A5956">
        <w:rPr>
          <w:rFonts w:ascii="Times New Roman" w:eastAsia="Times New Roman" w:hAnsi="Times New Roman" w:cs="Times New Roman"/>
          <w:b/>
          <w:bCs/>
          <w:spacing w:val="9"/>
          <w:lang w:val="lt-LT"/>
        </w:rPr>
        <w:t xml:space="preserve"> </w:t>
      </w:r>
      <w:r w:rsidRPr="006A5956">
        <w:rPr>
          <w:rFonts w:ascii="Times New Roman" w:eastAsia="Times New Roman" w:hAnsi="Times New Roman" w:cs="Times New Roman"/>
          <w:b/>
          <w:bCs/>
          <w:spacing w:val="-1"/>
          <w:lang w:val="lt-LT"/>
        </w:rPr>
        <w:t>padidėjęs</w:t>
      </w:r>
      <w:r w:rsidRPr="006A5956">
        <w:rPr>
          <w:rFonts w:ascii="Times New Roman" w:eastAsia="Times New Roman" w:hAnsi="Times New Roman" w:cs="Times New Roman"/>
          <w:b/>
          <w:bCs/>
          <w:spacing w:val="7"/>
          <w:lang w:val="lt-LT"/>
        </w:rPr>
        <w:t xml:space="preserve"> </w:t>
      </w:r>
      <w:r w:rsidRPr="006A5956">
        <w:rPr>
          <w:rFonts w:ascii="Times New Roman" w:eastAsia="Times New Roman" w:hAnsi="Times New Roman" w:cs="Times New Roman"/>
          <w:b/>
          <w:bCs/>
          <w:spacing w:val="-1"/>
          <w:lang w:val="lt-LT"/>
        </w:rPr>
        <w:t>jautrumas</w:t>
      </w:r>
      <w:r w:rsidRPr="006A5956">
        <w:rPr>
          <w:rFonts w:ascii="Times New Roman" w:eastAsia="Times New Roman" w:hAnsi="Times New Roman" w:cs="Times New Roman"/>
          <w:b/>
          <w:bCs/>
          <w:spacing w:val="9"/>
          <w:lang w:val="lt-LT"/>
        </w:rPr>
        <w:t xml:space="preserve"> </w:t>
      </w:r>
      <w:r w:rsidRPr="006A5956">
        <w:rPr>
          <w:rFonts w:ascii="Times New Roman" w:eastAsia="Times New Roman" w:hAnsi="Times New Roman" w:cs="Times New Roman"/>
          <w:b/>
          <w:bCs/>
          <w:lang w:val="lt-LT"/>
        </w:rPr>
        <w:t>ar</w:t>
      </w:r>
      <w:r w:rsidRPr="006A5956">
        <w:rPr>
          <w:rFonts w:ascii="Times New Roman" w:eastAsia="Times New Roman" w:hAnsi="Times New Roman" w:cs="Times New Roman"/>
          <w:b/>
          <w:bCs/>
          <w:spacing w:val="10"/>
          <w:lang w:val="lt-LT"/>
        </w:rPr>
        <w:t xml:space="preserve"> </w:t>
      </w:r>
      <w:r w:rsidRPr="006A5956">
        <w:rPr>
          <w:rFonts w:ascii="Times New Roman" w:eastAsia="Times New Roman" w:hAnsi="Times New Roman" w:cs="Times New Roman"/>
          <w:b/>
          <w:bCs/>
          <w:spacing w:val="-1"/>
          <w:lang w:val="lt-LT"/>
        </w:rPr>
        <w:t>silpnumas,</w:t>
      </w:r>
      <w:r w:rsidRPr="006A5956">
        <w:rPr>
          <w:rFonts w:ascii="Times New Roman" w:eastAsia="Times New Roman" w:hAnsi="Times New Roman" w:cs="Times New Roman"/>
          <w:b/>
          <w:bCs/>
          <w:spacing w:val="9"/>
          <w:lang w:val="lt-LT"/>
        </w:rPr>
        <w:t xml:space="preserve"> </w:t>
      </w:r>
      <w:r w:rsidRPr="006A5956">
        <w:rPr>
          <w:rFonts w:ascii="Times New Roman" w:eastAsia="Times New Roman" w:hAnsi="Times New Roman" w:cs="Times New Roman"/>
          <w:spacing w:val="-1"/>
          <w:lang w:val="lt-LT"/>
        </w:rPr>
        <w:t>ypač</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spacing w:val="-1"/>
          <w:lang w:val="lt-LT"/>
        </w:rPr>
        <w:t>vartojant</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spacing w:val="-1"/>
          <w:lang w:val="lt-LT"/>
        </w:rPr>
        <w:t>derinius</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lang w:val="lt-LT"/>
        </w:rPr>
        <w:t>su</w:t>
      </w:r>
      <w:r w:rsidRPr="006A5956">
        <w:rPr>
          <w:rFonts w:ascii="Times New Roman" w:eastAsia="Times New Roman" w:hAnsi="Times New Roman" w:cs="Times New Roman"/>
          <w:spacing w:val="10"/>
          <w:lang w:val="lt-LT"/>
        </w:rPr>
        <w:t xml:space="preserve"> </w:t>
      </w:r>
      <w:r w:rsidRPr="006A5956">
        <w:rPr>
          <w:rFonts w:ascii="Times New Roman" w:eastAsia="Times New Roman" w:hAnsi="Times New Roman" w:cs="Times New Roman"/>
          <w:spacing w:val="-1"/>
          <w:lang w:val="lt-LT"/>
        </w:rPr>
        <w:t>prieš</w:t>
      </w:r>
      <w:r w:rsidRPr="006A5956">
        <w:rPr>
          <w:rFonts w:ascii="Times New Roman" w:eastAsia="Times New Roman" w:hAnsi="Times New Roman" w:cs="Times New Roman"/>
          <w:spacing w:val="26"/>
          <w:lang w:val="lt-LT"/>
        </w:rPr>
        <w:t xml:space="preserve"> </w:t>
      </w:r>
      <w:r w:rsidRPr="006A5956">
        <w:rPr>
          <w:rFonts w:ascii="Times New Roman" w:eastAsia="Times New Roman" w:hAnsi="Times New Roman" w:cs="Times New Roman"/>
          <w:spacing w:val="-1"/>
          <w:lang w:val="lt-LT"/>
        </w:rPr>
        <w:t>retrovirusus</w:t>
      </w:r>
      <w:r w:rsidRPr="006A5956">
        <w:rPr>
          <w:rFonts w:ascii="Times New Roman" w:eastAsia="Times New Roman" w:hAnsi="Times New Roman" w:cs="Times New Roman"/>
          <w:spacing w:val="16"/>
          <w:lang w:val="lt-LT"/>
        </w:rPr>
        <w:t xml:space="preserve"> </w:t>
      </w:r>
      <w:r w:rsidRPr="006A5956">
        <w:rPr>
          <w:rFonts w:ascii="Times New Roman" w:eastAsia="Times New Roman" w:hAnsi="Times New Roman" w:cs="Times New Roman"/>
          <w:spacing w:val="-1"/>
          <w:lang w:val="lt-LT"/>
        </w:rPr>
        <w:t>veikiančiais</w:t>
      </w:r>
      <w:r w:rsidRPr="006A5956">
        <w:rPr>
          <w:rFonts w:ascii="Times New Roman" w:eastAsia="Times New Roman" w:hAnsi="Times New Roman" w:cs="Times New Roman"/>
          <w:spacing w:val="14"/>
          <w:lang w:val="lt-LT"/>
        </w:rPr>
        <w:t xml:space="preserve"> </w:t>
      </w:r>
      <w:r w:rsidRPr="006A5956">
        <w:rPr>
          <w:rFonts w:ascii="Times New Roman" w:eastAsia="Times New Roman" w:hAnsi="Times New Roman" w:cs="Times New Roman"/>
          <w:lang w:val="lt-LT"/>
        </w:rPr>
        <w:t>vaistais,</w:t>
      </w:r>
      <w:r w:rsidRPr="006A5956">
        <w:rPr>
          <w:rFonts w:ascii="Times New Roman" w:eastAsia="Times New Roman" w:hAnsi="Times New Roman" w:cs="Times New Roman"/>
          <w:spacing w:val="17"/>
          <w:lang w:val="lt-LT"/>
        </w:rPr>
        <w:t xml:space="preserve"> </w:t>
      </w:r>
      <w:r w:rsidRPr="006A5956">
        <w:rPr>
          <w:rFonts w:ascii="Times New Roman" w:eastAsia="Times New Roman" w:hAnsi="Times New Roman" w:cs="Times New Roman"/>
          <w:spacing w:val="-1"/>
          <w:lang w:val="lt-LT"/>
        </w:rPr>
        <w:t>pvz.,</w:t>
      </w:r>
      <w:r w:rsidRPr="006A5956">
        <w:rPr>
          <w:rFonts w:ascii="Times New Roman" w:eastAsia="Times New Roman" w:hAnsi="Times New Roman" w:cs="Times New Roman"/>
          <w:spacing w:val="16"/>
          <w:lang w:val="lt-LT"/>
        </w:rPr>
        <w:t xml:space="preserve"> </w:t>
      </w:r>
      <w:r w:rsidRPr="006A5956">
        <w:rPr>
          <w:rFonts w:ascii="Times New Roman" w:eastAsia="Times New Roman" w:hAnsi="Times New Roman" w:cs="Times New Roman"/>
          <w:spacing w:val="-1"/>
          <w:lang w:val="lt-LT"/>
        </w:rPr>
        <w:t>proteazių</w:t>
      </w:r>
      <w:r w:rsidRPr="006A5956">
        <w:rPr>
          <w:rFonts w:ascii="Times New Roman" w:eastAsia="Times New Roman" w:hAnsi="Times New Roman" w:cs="Times New Roman"/>
          <w:spacing w:val="16"/>
          <w:lang w:val="lt-LT"/>
        </w:rPr>
        <w:t xml:space="preserve"> </w:t>
      </w:r>
      <w:r w:rsidRPr="006A5956">
        <w:rPr>
          <w:rFonts w:ascii="Times New Roman" w:eastAsia="Times New Roman" w:hAnsi="Times New Roman" w:cs="Times New Roman"/>
          <w:spacing w:val="-1"/>
          <w:lang w:val="lt-LT"/>
        </w:rPr>
        <w:t>inhibitoriais</w:t>
      </w:r>
      <w:r w:rsidRPr="006A5956">
        <w:rPr>
          <w:rFonts w:ascii="Times New Roman" w:eastAsia="Times New Roman" w:hAnsi="Times New Roman" w:cs="Times New Roman"/>
          <w:spacing w:val="14"/>
          <w:lang w:val="lt-LT"/>
        </w:rPr>
        <w:t xml:space="preserve"> </w:t>
      </w:r>
      <w:r w:rsidRPr="006A5956">
        <w:rPr>
          <w:rFonts w:ascii="Times New Roman" w:eastAsia="Times New Roman" w:hAnsi="Times New Roman" w:cs="Times New Roman"/>
          <w:lang w:val="lt-LT"/>
        </w:rPr>
        <w:t>ir</w:t>
      </w:r>
      <w:r w:rsidRPr="006A5956">
        <w:rPr>
          <w:rFonts w:ascii="Times New Roman" w:eastAsia="Times New Roman" w:hAnsi="Times New Roman" w:cs="Times New Roman"/>
          <w:spacing w:val="18"/>
          <w:lang w:val="lt-LT"/>
        </w:rPr>
        <w:t xml:space="preserve"> </w:t>
      </w:r>
      <w:r w:rsidRPr="006A5956">
        <w:rPr>
          <w:rFonts w:ascii="Times New Roman" w:eastAsia="Times New Roman" w:hAnsi="Times New Roman" w:cs="Times New Roman"/>
          <w:spacing w:val="-1"/>
          <w:lang w:val="lt-LT"/>
        </w:rPr>
        <w:t>nukleozidų</w:t>
      </w:r>
      <w:r w:rsidRPr="006A5956">
        <w:rPr>
          <w:rFonts w:ascii="Times New Roman" w:eastAsia="Times New Roman" w:hAnsi="Times New Roman" w:cs="Times New Roman"/>
          <w:spacing w:val="16"/>
          <w:lang w:val="lt-LT"/>
        </w:rPr>
        <w:t xml:space="preserve"> </w:t>
      </w:r>
      <w:r w:rsidRPr="006A5956">
        <w:rPr>
          <w:rFonts w:ascii="Times New Roman" w:eastAsia="Times New Roman" w:hAnsi="Times New Roman" w:cs="Times New Roman"/>
          <w:spacing w:val="-1"/>
          <w:lang w:val="lt-LT"/>
        </w:rPr>
        <w:t>analogais.</w:t>
      </w:r>
      <w:r w:rsidRPr="006A5956">
        <w:rPr>
          <w:rFonts w:ascii="Times New Roman" w:eastAsia="Times New Roman" w:hAnsi="Times New Roman" w:cs="Times New Roman"/>
          <w:spacing w:val="26"/>
          <w:lang w:val="lt-LT"/>
        </w:rPr>
        <w:t xml:space="preserve"> </w:t>
      </w:r>
      <w:r w:rsidRPr="006A5956">
        <w:rPr>
          <w:rFonts w:ascii="Times New Roman" w:eastAsia="Times New Roman" w:hAnsi="Times New Roman" w:cs="Times New Roman"/>
          <w:lang w:val="lt-LT"/>
        </w:rPr>
        <w:t>Retais</w:t>
      </w:r>
      <w:r w:rsidRPr="006A5956">
        <w:rPr>
          <w:rFonts w:ascii="Times New Roman" w:eastAsia="Times New Roman" w:hAnsi="Times New Roman" w:cs="Times New Roman"/>
          <w:spacing w:val="10"/>
          <w:lang w:val="lt-LT"/>
        </w:rPr>
        <w:t xml:space="preserve"> </w:t>
      </w:r>
      <w:r w:rsidRPr="006A5956">
        <w:rPr>
          <w:rFonts w:ascii="Times New Roman" w:eastAsia="Times New Roman" w:hAnsi="Times New Roman" w:cs="Times New Roman"/>
          <w:lang w:val="lt-LT"/>
        </w:rPr>
        <w:t>atvejais</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spacing w:val="-1"/>
          <w:lang w:val="lt-LT"/>
        </w:rPr>
        <w:t>šie</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spacing w:val="-1"/>
          <w:lang w:val="lt-LT"/>
        </w:rPr>
        <w:t>raumenų</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spacing w:val="-1"/>
          <w:lang w:val="lt-LT"/>
        </w:rPr>
        <w:t>sutrikimai</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spacing w:val="-1"/>
          <w:lang w:val="lt-LT"/>
        </w:rPr>
        <w:t>buvo</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lang w:val="lt-LT"/>
        </w:rPr>
        <w:t>sunkūs</w:t>
      </w:r>
      <w:r w:rsidRPr="006A5956">
        <w:rPr>
          <w:rFonts w:ascii="Times New Roman" w:eastAsia="Times New Roman" w:hAnsi="Times New Roman" w:cs="Times New Roman"/>
          <w:spacing w:val="10"/>
          <w:lang w:val="lt-LT"/>
        </w:rPr>
        <w:t xml:space="preserve"> </w:t>
      </w:r>
      <w:r w:rsidRPr="006A5956">
        <w:rPr>
          <w:rFonts w:ascii="Times New Roman" w:eastAsia="Times New Roman" w:hAnsi="Times New Roman" w:cs="Times New Roman"/>
          <w:spacing w:val="-1"/>
          <w:lang w:val="lt-LT"/>
        </w:rPr>
        <w:t>(žr.</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lang w:val="lt-LT"/>
        </w:rPr>
        <w:t>4</w:t>
      </w:r>
      <w:r w:rsidRPr="006A5956">
        <w:rPr>
          <w:rFonts w:ascii="Times New Roman" w:eastAsia="Times New Roman" w:hAnsi="Times New Roman" w:cs="Times New Roman"/>
          <w:spacing w:val="10"/>
          <w:lang w:val="lt-LT"/>
        </w:rPr>
        <w:t xml:space="preserve"> </w:t>
      </w:r>
      <w:r w:rsidRPr="006A5956">
        <w:rPr>
          <w:rFonts w:ascii="Times New Roman" w:eastAsia="Times New Roman" w:hAnsi="Times New Roman" w:cs="Times New Roman"/>
          <w:lang w:val="lt-LT"/>
        </w:rPr>
        <w:t>skyrių</w:t>
      </w:r>
      <w:r w:rsidRPr="006A5956">
        <w:rPr>
          <w:rFonts w:ascii="Times New Roman" w:eastAsia="Times New Roman" w:hAnsi="Times New Roman" w:cs="Times New Roman"/>
          <w:spacing w:val="10"/>
          <w:lang w:val="lt-LT"/>
        </w:rPr>
        <w:t xml:space="preserve"> </w:t>
      </w:r>
      <w:r w:rsidRPr="006A5956">
        <w:rPr>
          <w:rFonts w:ascii="Times New Roman" w:eastAsia="Times New Roman" w:hAnsi="Times New Roman" w:cs="Times New Roman"/>
          <w:b/>
          <w:bCs/>
          <w:spacing w:val="-1"/>
          <w:lang w:val="lt-LT"/>
        </w:rPr>
        <w:t>„Galimas</w:t>
      </w:r>
      <w:r w:rsidRPr="006A5956">
        <w:rPr>
          <w:rFonts w:ascii="Times New Roman" w:eastAsia="Times New Roman" w:hAnsi="Times New Roman" w:cs="Times New Roman"/>
          <w:b/>
          <w:bCs/>
          <w:spacing w:val="9"/>
          <w:lang w:val="lt-LT"/>
        </w:rPr>
        <w:t xml:space="preserve"> </w:t>
      </w:r>
      <w:r w:rsidRPr="006A5956">
        <w:rPr>
          <w:rFonts w:ascii="Times New Roman" w:eastAsia="Times New Roman" w:hAnsi="Times New Roman" w:cs="Times New Roman"/>
          <w:b/>
          <w:bCs/>
          <w:spacing w:val="-1"/>
          <w:lang w:val="lt-LT"/>
        </w:rPr>
        <w:t>šalutinis</w:t>
      </w:r>
      <w:r w:rsidRPr="006A5956">
        <w:rPr>
          <w:rFonts w:ascii="Times New Roman" w:eastAsia="Times New Roman" w:hAnsi="Times New Roman" w:cs="Times New Roman"/>
          <w:b/>
          <w:bCs/>
          <w:spacing w:val="26"/>
          <w:lang w:val="lt-LT"/>
        </w:rPr>
        <w:t xml:space="preserve"> </w:t>
      </w:r>
      <w:r w:rsidRPr="006A5956">
        <w:rPr>
          <w:rFonts w:ascii="Times New Roman" w:eastAsia="Times New Roman" w:hAnsi="Times New Roman" w:cs="Times New Roman"/>
          <w:b/>
          <w:bCs/>
          <w:spacing w:val="-1"/>
          <w:lang w:val="lt-LT"/>
        </w:rPr>
        <w:t>poveikis“</w:t>
      </w:r>
      <w:r w:rsidRPr="006A5956">
        <w:rPr>
          <w:rFonts w:ascii="Times New Roman" w:eastAsia="Times New Roman" w:hAnsi="Times New Roman" w:cs="Times New Roman"/>
          <w:spacing w:val="-1"/>
          <w:lang w:val="lt-LT"/>
        </w:rPr>
        <w:t>).</w:t>
      </w:r>
    </w:p>
    <w:p w14:paraId="5D473193" w14:textId="77777777" w:rsidR="00DD5DC1" w:rsidRPr="006A5956" w:rsidRDefault="00DD5DC1" w:rsidP="00EA1524">
      <w:pPr>
        <w:widowControl w:val="0"/>
        <w:numPr>
          <w:ilvl w:val="1"/>
          <w:numId w:val="5"/>
        </w:numPr>
        <w:tabs>
          <w:tab w:val="left" w:pos="567"/>
        </w:tabs>
        <w:spacing w:after="0" w:line="240" w:lineRule="auto"/>
        <w:ind w:left="567"/>
        <w:rPr>
          <w:rFonts w:ascii="Times New Roman" w:eastAsia="Times New Roman" w:hAnsi="Times New Roman" w:cs="Times New Roman"/>
          <w:lang w:val="lt-LT"/>
        </w:rPr>
      </w:pPr>
      <w:r w:rsidRPr="006A5956">
        <w:rPr>
          <w:rFonts w:ascii="Times New Roman" w:hAnsi="Times New Roman"/>
          <w:b/>
          <w:spacing w:val="-1"/>
          <w:lang w:val="lt-LT"/>
        </w:rPr>
        <w:t>Svaigulys,</w:t>
      </w:r>
      <w:r w:rsidRPr="006A5956">
        <w:rPr>
          <w:rFonts w:ascii="Times New Roman" w:hAnsi="Times New Roman"/>
          <w:b/>
          <w:spacing w:val="28"/>
          <w:lang w:val="lt-LT"/>
        </w:rPr>
        <w:t xml:space="preserve"> </w:t>
      </w:r>
      <w:r w:rsidRPr="006A5956">
        <w:rPr>
          <w:rFonts w:ascii="Times New Roman" w:hAnsi="Times New Roman"/>
          <w:b/>
          <w:spacing w:val="-1"/>
          <w:lang w:val="lt-LT"/>
        </w:rPr>
        <w:t>apsvaigimas,</w:t>
      </w:r>
      <w:r w:rsidRPr="006A5956">
        <w:rPr>
          <w:rFonts w:ascii="Times New Roman" w:hAnsi="Times New Roman"/>
          <w:b/>
          <w:spacing w:val="28"/>
          <w:lang w:val="lt-LT"/>
        </w:rPr>
        <w:t xml:space="preserve"> </w:t>
      </w:r>
      <w:r w:rsidRPr="006A5956">
        <w:rPr>
          <w:rFonts w:ascii="Times New Roman" w:hAnsi="Times New Roman"/>
          <w:b/>
          <w:lang w:val="lt-LT"/>
        </w:rPr>
        <w:t>alpimo</w:t>
      </w:r>
      <w:r w:rsidRPr="006A5956">
        <w:rPr>
          <w:rFonts w:ascii="Times New Roman" w:hAnsi="Times New Roman"/>
          <w:b/>
          <w:spacing w:val="29"/>
          <w:lang w:val="lt-LT"/>
        </w:rPr>
        <w:t xml:space="preserve"> </w:t>
      </w:r>
      <w:r w:rsidRPr="006A5956">
        <w:rPr>
          <w:rFonts w:ascii="Times New Roman" w:hAnsi="Times New Roman"/>
          <w:b/>
          <w:spacing w:val="-1"/>
          <w:lang w:val="lt-LT"/>
        </w:rPr>
        <w:t>priepuoliai</w:t>
      </w:r>
      <w:r w:rsidRPr="006A5956">
        <w:rPr>
          <w:rFonts w:ascii="Times New Roman" w:hAnsi="Times New Roman"/>
          <w:b/>
          <w:spacing w:val="28"/>
          <w:lang w:val="lt-LT"/>
        </w:rPr>
        <w:t xml:space="preserve"> </w:t>
      </w:r>
      <w:r w:rsidRPr="006A5956">
        <w:rPr>
          <w:rFonts w:ascii="Times New Roman" w:hAnsi="Times New Roman"/>
          <w:b/>
          <w:lang w:val="lt-LT"/>
        </w:rPr>
        <w:t>ar</w:t>
      </w:r>
      <w:r w:rsidRPr="006A5956">
        <w:rPr>
          <w:rFonts w:ascii="Times New Roman" w:hAnsi="Times New Roman"/>
          <w:b/>
          <w:spacing w:val="29"/>
          <w:lang w:val="lt-LT"/>
        </w:rPr>
        <w:t xml:space="preserve"> </w:t>
      </w:r>
      <w:r w:rsidRPr="006A5956">
        <w:rPr>
          <w:rFonts w:ascii="Times New Roman" w:hAnsi="Times New Roman"/>
          <w:b/>
          <w:spacing w:val="-1"/>
          <w:lang w:val="lt-LT"/>
        </w:rPr>
        <w:t>nenormalūs</w:t>
      </w:r>
      <w:r w:rsidRPr="006A5956">
        <w:rPr>
          <w:rFonts w:ascii="Times New Roman" w:hAnsi="Times New Roman"/>
          <w:b/>
          <w:spacing w:val="29"/>
          <w:lang w:val="lt-LT"/>
        </w:rPr>
        <w:t xml:space="preserve"> </w:t>
      </w:r>
      <w:r w:rsidRPr="006A5956">
        <w:rPr>
          <w:rFonts w:ascii="Times New Roman" w:hAnsi="Times New Roman"/>
          <w:b/>
          <w:spacing w:val="-1"/>
          <w:lang w:val="lt-LT"/>
        </w:rPr>
        <w:t>širdies</w:t>
      </w:r>
      <w:r w:rsidRPr="006A5956">
        <w:rPr>
          <w:rFonts w:ascii="Times New Roman" w:hAnsi="Times New Roman"/>
          <w:b/>
          <w:spacing w:val="28"/>
          <w:lang w:val="lt-LT"/>
        </w:rPr>
        <w:t xml:space="preserve"> </w:t>
      </w:r>
      <w:r w:rsidRPr="006A5956">
        <w:rPr>
          <w:rFonts w:ascii="Times New Roman" w:hAnsi="Times New Roman"/>
          <w:b/>
          <w:spacing w:val="-1"/>
          <w:lang w:val="lt-LT"/>
        </w:rPr>
        <w:t>dūžiai</w:t>
      </w:r>
      <w:r w:rsidRPr="006A5956">
        <w:rPr>
          <w:rFonts w:ascii="Times New Roman" w:hAnsi="Times New Roman"/>
          <w:spacing w:val="-1"/>
          <w:lang w:val="lt-LT"/>
        </w:rPr>
        <w:t>.</w:t>
      </w:r>
      <w:r w:rsidRPr="006A5956">
        <w:rPr>
          <w:rFonts w:ascii="Times New Roman" w:hAnsi="Times New Roman"/>
          <w:spacing w:val="29"/>
          <w:lang w:val="lt-LT"/>
        </w:rPr>
        <w:t xml:space="preserve"> </w:t>
      </w:r>
      <w:r w:rsidRPr="006A5956">
        <w:rPr>
          <w:rFonts w:ascii="Times New Roman" w:hAnsi="Times New Roman"/>
          <w:spacing w:val="-2"/>
          <w:lang w:val="lt-LT"/>
        </w:rPr>
        <w:t>Kai</w:t>
      </w:r>
      <w:r w:rsidRPr="006A5956">
        <w:rPr>
          <w:rFonts w:ascii="Times New Roman" w:hAnsi="Times New Roman"/>
          <w:spacing w:val="26"/>
          <w:lang w:val="lt-LT"/>
        </w:rPr>
        <w:t xml:space="preserve"> </w:t>
      </w:r>
      <w:r w:rsidRPr="006A5956">
        <w:rPr>
          <w:rFonts w:ascii="Times New Roman" w:hAnsi="Times New Roman"/>
          <w:spacing w:val="-1"/>
          <w:lang w:val="lt-LT"/>
        </w:rPr>
        <w:t>kuriems</w:t>
      </w:r>
      <w:r w:rsidRPr="006A5956">
        <w:rPr>
          <w:rFonts w:ascii="Times New Roman" w:hAnsi="Times New Roman"/>
          <w:spacing w:val="12"/>
          <w:lang w:val="lt-LT"/>
        </w:rPr>
        <w:t xml:space="preserve"> </w:t>
      </w:r>
      <w:r w:rsidRPr="006A5956">
        <w:rPr>
          <w:rFonts w:ascii="Times New Roman" w:hAnsi="Times New Roman"/>
          <w:spacing w:val="-1"/>
          <w:lang w:val="lt-LT"/>
        </w:rPr>
        <w:t>pacientams,</w:t>
      </w:r>
      <w:r w:rsidRPr="006A5956">
        <w:rPr>
          <w:rFonts w:ascii="Times New Roman" w:hAnsi="Times New Roman"/>
          <w:spacing w:val="12"/>
          <w:lang w:val="lt-LT"/>
        </w:rPr>
        <w:t xml:space="preserve"> </w:t>
      </w:r>
      <w:r w:rsidRPr="006A5956">
        <w:rPr>
          <w:rFonts w:ascii="Times New Roman" w:hAnsi="Times New Roman"/>
          <w:spacing w:val="-1"/>
          <w:lang w:val="lt-LT"/>
        </w:rPr>
        <w:t>vartojantiems</w:t>
      </w:r>
      <w:r w:rsidRPr="006A5956">
        <w:rPr>
          <w:rFonts w:ascii="Times New Roman" w:hAnsi="Times New Roman"/>
          <w:spacing w:val="11"/>
          <w:lang w:val="lt-LT"/>
        </w:rPr>
        <w:t xml:space="preserve"> </w:t>
      </w:r>
      <w:r w:rsidRPr="0002550E">
        <w:rPr>
          <w:rFonts w:ascii="Times New Roman" w:hAnsi="Times New Roman"/>
          <w:lang w:val="lt-LT"/>
        </w:rPr>
        <w:t>Ritonavir Accord</w:t>
      </w:r>
      <w:r w:rsidRPr="006A5956">
        <w:rPr>
          <w:rFonts w:ascii="TimesNewRomanPSMT" w:hAnsi="TimesNewRomanPSMT" w:cs="TimesNewRomanPSMT"/>
          <w:lang w:val="lt-LT"/>
        </w:rPr>
        <w:t xml:space="preserve"> </w:t>
      </w:r>
      <w:r w:rsidRPr="006A5956">
        <w:rPr>
          <w:rFonts w:ascii="Times New Roman" w:hAnsi="Times New Roman"/>
          <w:spacing w:val="-1"/>
          <w:lang w:val="lt-LT"/>
        </w:rPr>
        <w:t>,</w:t>
      </w:r>
      <w:r w:rsidRPr="006A5956">
        <w:rPr>
          <w:rFonts w:ascii="Times New Roman" w:hAnsi="Times New Roman"/>
          <w:spacing w:val="12"/>
          <w:lang w:val="lt-LT"/>
        </w:rPr>
        <w:t xml:space="preserve"> </w:t>
      </w:r>
      <w:r w:rsidRPr="006A5956">
        <w:rPr>
          <w:rFonts w:ascii="Times New Roman" w:hAnsi="Times New Roman"/>
          <w:lang w:val="lt-LT"/>
        </w:rPr>
        <w:t>gali</w:t>
      </w:r>
      <w:r w:rsidRPr="006A5956">
        <w:rPr>
          <w:rFonts w:ascii="Times New Roman" w:hAnsi="Times New Roman"/>
          <w:spacing w:val="12"/>
          <w:lang w:val="lt-LT"/>
        </w:rPr>
        <w:t xml:space="preserve"> </w:t>
      </w:r>
      <w:r w:rsidRPr="006A5956">
        <w:rPr>
          <w:rFonts w:ascii="Times New Roman" w:hAnsi="Times New Roman"/>
          <w:spacing w:val="-1"/>
          <w:lang w:val="lt-LT"/>
        </w:rPr>
        <w:t>atsirasti</w:t>
      </w:r>
      <w:r w:rsidRPr="006A5956">
        <w:rPr>
          <w:rFonts w:ascii="Times New Roman" w:hAnsi="Times New Roman"/>
          <w:spacing w:val="11"/>
          <w:lang w:val="lt-LT"/>
        </w:rPr>
        <w:t xml:space="preserve"> </w:t>
      </w:r>
      <w:r w:rsidRPr="006A5956">
        <w:rPr>
          <w:rFonts w:ascii="Times New Roman" w:hAnsi="Times New Roman"/>
          <w:spacing w:val="-1"/>
          <w:lang w:val="lt-LT"/>
        </w:rPr>
        <w:t>pakitimų</w:t>
      </w:r>
      <w:r w:rsidRPr="006A5956">
        <w:rPr>
          <w:rFonts w:ascii="Times New Roman" w:hAnsi="Times New Roman"/>
          <w:spacing w:val="11"/>
          <w:lang w:val="lt-LT"/>
        </w:rPr>
        <w:t xml:space="preserve"> </w:t>
      </w:r>
      <w:r w:rsidRPr="006A5956">
        <w:rPr>
          <w:rFonts w:ascii="Times New Roman" w:hAnsi="Times New Roman"/>
          <w:spacing w:val="-1"/>
          <w:lang w:val="lt-LT"/>
        </w:rPr>
        <w:t>elektrokardiogramoje</w:t>
      </w:r>
      <w:r w:rsidRPr="006A5956">
        <w:rPr>
          <w:rFonts w:ascii="Times New Roman" w:hAnsi="Times New Roman"/>
          <w:spacing w:val="30"/>
          <w:lang w:val="lt-LT"/>
        </w:rPr>
        <w:t xml:space="preserve"> </w:t>
      </w:r>
      <w:r w:rsidRPr="006A5956">
        <w:rPr>
          <w:rFonts w:ascii="Times New Roman" w:hAnsi="Times New Roman"/>
          <w:spacing w:val="-1"/>
          <w:lang w:val="lt-LT"/>
        </w:rPr>
        <w:t>(EKG). Pasakykite savo gydytojui,</w:t>
      </w:r>
      <w:r w:rsidRPr="006A5956">
        <w:rPr>
          <w:rFonts w:ascii="Times New Roman" w:hAnsi="Times New Roman"/>
          <w:spacing w:val="-3"/>
          <w:lang w:val="lt-LT"/>
        </w:rPr>
        <w:t xml:space="preserve"> </w:t>
      </w:r>
      <w:r w:rsidRPr="006A5956">
        <w:rPr>
          <w:rFonts w:ascii="Times New Roman" w:hAnsi="Times New Roman"/>
          <w:spacing w:val="-1"/>
          <w:lang w:val="lt-LT"/>
        </w:rPr>
        <w:t xml:space="preserve">jei turite širdies ydą ar laidumo </w:t>
      </w:r>
      <w:r w:rsidRPr="006A5956">
        <w:rPr>
          <w:rFonts w:ascii="Times New Roman" w:hAnsi="Times New Roman"/>
          <w:spacing w:val="-2"/>
          <w:lang w:val="lt-LT"/>
        </w:rPr>
        <w:t>sutrikimų.</w:t>
      </w:r>
    </w:p>
    <w:p w14:paraId="0F45BE21" w14:textId="77777777" w:rsidR="00DD5DC1" w:rsidRPr="002A0F21" w:rsidRDefault="00DD5DC1" w:rsidP="00EA1524">
      <w:pPr>
        <w:widowControl w:val="0"/>
        <w:numPr>
          <w:ilvl w:val="0"/>
          <w:numId w:val="1"/>
        </w:numPr>
        <w:tabs>
          <w:tab w:val="left" w:pos="567"/>
          <w:tab w:val="left" w:pos="971"/>
        </w:tabs>
        <w:spacing w:after="0" w:line="240" w:lineRule="auto"/>
        <w:ind w:left="567" w:hanging="567"/>
        <w:rPr>
          <w:lang w:val="lt-LT"/>
        </w:rPr>
      </w:pPr>
      <w:r w:rsidRPr="0002550E">
        <w:rPr>
          <w:rFonts w:ascii="Times New Roman" w:hAnsi="Times New Roman"/>
          <w:spacing w:val="-1"/>
          <w:lang w:val="lt-LT"/>
        </w:rPr>
        <w:t>Jei turite kitų klausimų apie savo sveikatą, aptarkite tai su gydytoju, kai tik galėsite.</w:t>
      </w:r>
    </w:p>
    <w:p w14:paraId="019BB6C8"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DBFD260" w14:textId="77777777" w:rsidR="00DD5DC1" w:rsidRPr="002A0F21" w:rsidRDefault="00DD5DC1" w:rsidP="0002550E">
      <w:pPr>
        <w:widowControl w:val="0"/>
        <w:spacing w:after="0" w:line="240" w:lineRule="auto"/>
        <w:rPr>
          <w:b/>
          <w:spacing w:val="-1"/>
          <w:lang w:val="lt-LT"/>
        </w:rPr>
      </w:pPr>
      <w:r w:rsidRPr="0002550E">
        <w:rPr>
          <w:rFonts w:ascii="Times New Roman" w:hAnsi="Times New Roman"/>
          <w:b/>
          <w:spacing w:val="-1"/>
          <w:lang w:val="lt-LT"/>
        </w:rPr>
        <w:t>Vaikams ir paaugliams</w:t>
      </w:r>
    </w:p>
    <w:p w14:paraId="52F67DCC"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 xml:space="preserve">Jaunesniems kaip </w:t>
      </w:r>
      <w:r w:rsidRPr="0002550E">
        <w:rPr>
          <w:rFonts w:ascii="Times New Roman" w:hAnsi="Times New Roman"/>
          <w:lang w:val="lt-LT"/>
        </w:rPr>
        <w:t>2</w:t>
      </w:r>
      <w:r w:rsidRPr="0002550E">
        <w:rPr>
          <w:rFonts w:ascii="Times New Roman" w:hAnsi="Times New Roman"/>
          <w:spacing w:val="-1"/>
          <w:lang w:val="lt-LT"/>
        </w:rPr>
        <w:t xml:space="preserve"> metų vaikams </w:t>
      </w:r>
      <w:r w:rsidRPr="0002550E">
        <w:rPr>
          <w:rFonts w:ascii="Times New Roman" w:hAnsi="Times New Roman"/>
          <w:lang w:val="lt-LT"/>
        </w:rPr>
        <w:t xml:space="preserve">Ritonavir Accord </w:t>
      </w:r>
      <w:r w:rsidRPr="0002550E">
        <w:rPr>
          <w:rFonts w:ascii="Times New Roman" w:hAnsi="Times New Roman"/>
          <w:spacing w:val="-1"/>
          <w:lang w:val="lt-LT"/>
        </w:rPr>
        <w:t>vartoti nerekomenduojama.</w:t>
      </w:r>
    </w:p>
    <w:p w14:paraId="5544E701"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F5F00C8" w14:textId="77777777" w:rsidR="00DD5DC1" w:rsidRPr="0002550E" w:rsidRDefault="00DD5DC1" w:rsidP="0002550E">
      <w:pPr>
        <w:widowControl w:val="0"/>
        <w:spacing w:after="0" w:line="240" w:lineRule="auto"/>
        <w:outlineLvl w:val="0"/>
        <w:rPr>
          <w:b/>
          <w:lang w:val="lt-LT"/>
        </w:rPr>
      </w:pPr>
      <w:r w:rsidRPr="0002550E">
        <w:rPr>
          <w:rFonts w:ascii="Times New Roman" w:hAnsi="Times New Roman"/>
          <w:b/>
          <w:spacing w:val="-1"/>
          <w:lang w:val="lt-LT"/>
        </w:rPr>
        <w:t>Kiti</w:t>
      </w:r>
      <w:r w:rsidRPr="0002550E">
        <w:rPr>
          <w:rFonts w:ascii="Times New Roman" w:hAnsi="Times New Roman"/>
          <w:b/>
          <w:spacing w:val="1"/>
          <w:lang w:val="lt-LT"/>
        </w:rPr>
        <w:t xml:space="preserve"> </w:t>
      </w:r>
      <w:r w:rsidRPr="0002550E">
        <w:rPr>
          <w:rFonts w:ascii="Times New Roman" w:hAnsi="Times New Roman"/>
          <w:b/>
          <w:spacing w:val="-1"/>
          <w:lang w:val="lt-LT"/>
        </w:rPr>
        <w:t xml:space="preserve">vaistai ir </w:t>
      </w:r>
      <w:r w:rsidRPr="0002550E">
        <w:rPr>
          <w:rFonts w:ascii="Times New Roman" w:hAnsi="Times New Roman"/>
          <w:b/>
          <w:lang w:val="lt-LT"/>
        </w:rPr>
        <w:t xml:space="preserve">Ritonavir Accord </w:t>
      </w:r>
    </w:p>
    <w:p w14:paraId="0AADD652" w14:textId="77777777" w:rsidR="00DD5DC1" w:rsidRPr="0002550E" w:rsidRDefault="00DD5DC1" w:rsidP="0002550E">
      <w:pPr>
        <w:widowControl w:val="0"/>
        <w:spacing w:after="0" w:line="240" w:lineRule="auto"/>
        <w:rPr>
          <w:rFonts w:ascii="Times New Roman" w:hAnsi="Times New Roman"/>
          <w:b/>
          <w:lang w:val="lt-LT"/>
        </w:rPr>
      </w:pPr>
    </w:p>
    <w:p w14:paraId="4A03BD36" w14:textId="77777777" w:rsidR="00DD5DC1" w:rsidRPr="006A5956" w:rsidRDefault="00DD5DC1" w:rsidP="00F23CB4">
      <w:pPr>
        <w:autoSpaceDE w:val="0"/>
        <w:autoSpaceDN w:val="0"/>
        <w:adjustRightInd w:val="0"/>
        <w:spacing w:after="0" w:line="240" w:lineRule="auto"/>
        <w:rPr>
          <w:rFonts w:ascii="Times New Roman" w:eastAsia="TimesNewRomanPSMT" w:hAnsi="Times New Roman" w:cs="Times New Roman"/>
          <w:lang w:val="lt-LT"/>
        </w:rPr>
      </w:pPr>
      <w:r w:rsidRPr="006A5956">
        <w:rPr>
          <w:rFonts w:ascii="Times New Roman" w:hAnsi="Times New Roman" w:cs="Times New Roman"/>
          <w:lang w:val="lt-LT"/>
        </w:rPr>
        <w:t xml:space="preserve">Jeigu </w:t>
      </w:r>
      <w:r w:rsidRPr="006A5956">
        <w:rPr>
          <w:rFonts w:ascii="Times New Roman" w:eastAsia="TimesNewRomanPSMT" w:hAnsi="Times New Roman" w:cs="Times New Roman"/>
          <w:lang w:val="lt-LT"/>
        </w:rPr>
        <w:t>vartojate ar neseniai vartojote kitų vaistų, įskaitant įsigytus be recepto, arba dėl to nesate tikri,</w:t>
      </w:r>
    </w:p>
    <w:p w14:paraId="0C7EAE04"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 xml:space="preserve">apie tai pasakykite gydytojui arba vaistininkui. </w:t>
      </w:r>
      <w:r w:rsidRPr="0002550E">
        <w:rPr>
          <w:rFonts w:ascii="Times New Roman" w:hAnsi="Times New Roman"/>
          <w:spacing w:val="-1"/>
          <w:lang w:val="lt-LT"/>
        </w:rPr>
        <w:t>Yra</w:t>
      </w:r>
      <w:r w:rsidRPr="0002550E">
        <w:rPr>
          <w:rFonts w:ascii="Times New Roman" w:hAnsi="Times New Roman"/>
          <w:spacing w:val="13"/>
          <w:lang w:val="lt-LT"/>
        </w:rPr>
        <w:t xml:space="preserve"> </w:t>
      </w:r>
      <w:r w:rsidRPr="0002550E">
        <w:rPr>
          <w:rFonts w:ascii="Times New Roman" w:hAnsi="Times New Roman"/>
          <w:spacing w:val="-1"/>
          <w:lang w:val="lt-LT"/>
        </w:rPr>
        <w:t>vaistų,</w:t>
      </w:r>
      <w:r w:rsidRPr="0002550E">
        <w:rPr>
          <w:rFonts w:ascii="Times New Roman" w:hAnsi="Times New Roman"/>
          <w:spacing w:val="14"/>
          <w:lang w:val="lt-LT"/>
        </w:rPr>
        <w:t xml:space="preserve"> </w:t>
      </w:r>
      <w:r w:rsidRPr="0002550E">
        <w:rPr>
          <w:rFonts w:ascii="Times New Roman" w:hAnsi="Times New Roman"/>
          <w:spacing w:val="-1"/>
          <w:lang w:val="lt-LT"/>
        </w:rPr>
        <w:t>kurių</w:t>
      </w:r>
      <w:r w:rsidRPr="0002550E">
        <w:rPr>
          <w:rFonts w:ascii="Times New Roman" w:hAnsi="Times New Roman"/>
          <w:spacing w:val="13"/>
          <w:lang w:val="lt-LT"/>
        </w:rPr>
        <w:t xml:space="preserve"> </w:t>
      </w:r>
      <w:r w:rsidRPr="0002550E">
        <w:rPr>
          <w:rFonts w:ascii="Times New Roman" w:hAnsi="Times New Roman"/>
          <w:spacing w:val="-1"/>
          <w:lang w:val="lt-LT"/>
        </w:rPr>
        <w:t>negalima</w:t>
      </w:r>
      <w:r w:rsidRPr="0002550E">
        <w:rPr>
          <w:rFonts w:ascii="Times New Roman" w:hAnsi="Times New Roman"/>
          <w:spacing w:val="13"/>
          <w:lang w:val="lt-LT"/>
        </w:rPr>
        <w:t xml:space="preserve"> </w:t>
      </w:r>
      <w:r w:rsidRPr="0002550E">
        <w:rPr>
          <w:rFonts w:ascii="Times New Roman" w:hAnsi="Times New Roman"/>
          <w:spacing w:val="-1"/>
          <w:lang w:val="lt-LT"/>
        </w:rPr>
        <w:t>vartoti</w:t>
      </w:r>
      <w:r w:rsidRPr="0002550E">
        <w:rPr>
          <w:rFonts w:ascii="Times New Roman" w:hAnsi="Times New Roman"/>
          <w:spacing w:val="11"/>
          <w:lang w:val="lt-LT"/>
        </w:rPr>
        <w:t xml:space="preserve"> </w:t>
      </w:r>
      <w:r w:rsidRPr="0002550E">
        <w:rPr>
          <w:rFonts w:ascii="Times New Roman" w:hAnsi="Times New Roman"/>
          <w:lang w:val="lt-LT"/>
        </w:rPr>
        <w:t>kartu</w:t>
      </w:r>
      <w:r w:rsidRPr="0002550E">
        <w:rPr>
          <w:rFonts w:ascii="Times New Roman" w:hAnsi="Times New Roman"/>
          <w:spacing w:val="14"/>
          <w:lang w:val="lt-LT"/>
        </w:rPr>
        <w:t xml:space="preserve"> </w:t>
      </w:r>
      <w:r w:rsidRPr="0002550E">
        <w:rPr>
          <w:rFonts w:ascii="Times New Roman" w:hAnsi="Times New Roman"/>
          <w:lang w:val="lt-LT"/>
        </w:rPr>
        <w:t>su</w:t>
      </w:r>
      <w:r w:rsidRPr="0002550E">
        <w:rPr>
          <w:rFonts w:ascii="Times New Roman" w:hAnsi="Times New Roman"/>
          <w:spacing w:val="14"/>
          <w:lang w:val="lt-LT"/>
        </w:rPr>
        <w:t xml:space="preserve"> </w:t>
      </w:r>
      <w:r w:rsidRPr="0002550E">
        <w:rPr>
          <w:rFonts w:ascii="Times New Roman" w:hAnsi="Times New Roman"/>
          <w:lang w:val="lt-LT"/>
        </w:rPr>
        <w:t>Ritonavir Accord</w:t>
      </w:r>
      <w:r w:rsidRPr="0002550E">
        <w:rPr>
          <w:rFonts w:ascii="Times New Roman" w:hAnsi="Times New Roman"/>
          <w:spacing w:val="-1"/>
          <w:lang w:val="lt-LT"/>
        </w:rPr>
        <w:t>.</w:t>
      </w:r>
      <w:r w:rsidRPr="0002550E">
        <w:rPr>
          <w:rFonts w:ascii="Times New Roman" w:hAnsi="Times New Roman"/>
          <w:spacing w:val="14"/>
          <w:lang w:val="lt-LT"/>
        </w:rPr>
        <w:t xml:space="preserve"> </w:t>
      </w:r>
      <w:r w:rsidRPr="0002550E">
        <w:rPr>
          <w:rFonts w:ascii="Times New Roman" w:hAnsi="Times New Roman"/>
          <w:spacing w:val="-2"/>
          <w:lang w:val="lt-LT"/>
        </w:rPr>
        <w:t>Šie</w:t>
      </w:r>
      <w:r w:rsidRPr="0002550E">
        <w:rPr>
          <w:rFonts w:ascii="Times New Roman" w:hAnsi="Times New Roman"/>
          <w:spacing w:val="28"/>
          <w:lang w:val="lt-LT"/>
        </w:rPr>
        <w:t xml:space="preserve"> </w:t>
      </w:r>
      <w:r w:rsidRPr="0002550E">
        <w:rPr>
          <w:rFonts w:ascii="Times New Roman" w:hAnsi="Times New Roman"/>
          <w:spacing w:val="-1"/>
          <w:lang w:val="lt-LT"/>
        </w:rPr>
        <w:t>vaistai</w:t>
      </w:r>
      <w:r w:rsidRPr="0002550E">
        <w:rPr>
          <w:rFonts w:ascii="Times New Roman" w:hAnsi="Times New Roman"/>
          <w:spacing w:val="50"/>
          <w:lang w:val="lt-LT"/>
        </w:rPr>
        <w:t xml:space="preserve"> </w:t>
      </w:r>
      <w:r w:rsidRPr="0002550E">
        <w:rPr>
          <w:rFonts w:ascii="Times New Roman" w:hAnsi="Times New Roman"/>
          <w:spacing w:val="-1"/>
          <w:lang w:val="lt-LT"/>
        </w:rPr>
        <w:t>išvardyti</w:t>
      </w:r>
      <w:r w:rsidRPr="0002550E">
        <w:rPr>
          <w:rFonts w:ascii="Times New Roman" w:hAnsi="Times New Roman"/>
          <w:spacing w:val="50"/>
          <w:lang w:val="lt-LT"/>
        </w:rPr>
        <w:t xml:space="preserve"> </w:t>
      </w:r>
      <w:r w:rsidRPr="0002550E">
        <w:rPr>
          <w:rFonts w:ascii="Times New Roman" w:hAnsi="Times New Roman"/>
          <w:spacing w:val="-1"/>
          <w:lang w:val="lt-LT"/>
        </w:rPr>
        <w:t>aukščiau,</w:t>
      </w:r>
      <w:r w:rsidRPr="0002550E">
        <w:rPr>
          <w:rFonts w:ascii="Times New Roman" w:hAnsi="Times New Roman"/>
          <w:spacing w:val="50"/>
          <w:lang w:val="lt-LT"/>
        </w:rPr>
        <w:t xml:space="preserve"> </w:t>
      </w:r>
      <w:r w:rsidRPr="0002550E">
        <w:rPr>
          <w:rFonts w:ascii="Times New Roman" w:hAnsi="Times New Roman"/>
          <w:lang w:val="lt-LT"/>
        </w:rPr>
        <w:t>2</w:t>
      </w:r>
      <w:r w:rsidRPr="0002550E">
        <w:rPr>
          <w:rFonts w:ascii="Times New Roman" w:hAnsi="Times New Roman"/>
          <w:spacing w:val="50"/>
          <w:lang w:val="lt-LT"/>
        </w:rPr>
        <w:t xml:space="preserve"> </w:t>
      </w:r>
      <w:r w:rsidRPr="0002550E">
        <w:rPr>
          <w:rFonts w:ascii="Times New Roman" w:hAnsi="Times New Roman"/>
          <w:spacing w:val="-1"/>
          <w:lang w:val="lt-LT"/>
        </w:rPr>
        <w:t>skyriuje</w:t>
      </w:r>
      <w:r w:rsidRPr="0002550E">
        <w:rPr>
          <w:rFonts w:ascii="Times New Roman" w:hAnsi="Times New Roman"/>
          <w:spacing w:val="50"/>
          <w:lang w:val="lt-LT"/>
        </w:rPr>
        <w:t xml:space="preserve"> </w:t>
      </w:r>
      <w:r w:rsidRPr="0002550E">
        <w:rPr>
          <w:rFonts w:ascii="Times New Roman" w:hAnsi="Times New Roman"/>
          <w:spacing w:val="-1"/>
          <w:lang w:val="lt-LT"/>
        </w:rPr>
        <w:t>pavadinimu</w:t>
      </w:r>
      <w:r w:rsidRPr="0002550E">
        <w:rPr>
          <w:rFonts w:ascii="Times New Roman" w:hAnsi="Times New Roman"/>
          <w:spacing w:val="49"/>
          <w:lang w:val="lt-LT"/>
        </w:rPr>
        <w:t xml:space="preserve"> </w:t>
      </w:r>
      <w:r w:rsidRPr="0002550E">
        <w:rPr>
          <w:rFonts w:ascii="Times New Roman" w:hAnsi="Times New Roman"/>
          <w:lang w:val="lt-LT"/>
        </w:rPr>
        <w:t xml:space="preserve">„ Ritonavir Accord </w:t>
      </w:r>
      <w:r w:rsidRPr="0002550E">
        <w:rPr>
          <w:rFonts w:ascii="Times New Roman" w:hAnsi="Times New Roman"/>
          <w:spacing w:val="-1"/>
          <w:lang w:val="lt-LT"/>
        </w:rPr>
        <w:t>vartoti</w:t>
      </w:r>
      <w:r w:rsidRPr="0002550E">
        <w:rPr>
          <w:rFonts w:ascii="Times New Roman" w:hAnsi="Times New Roman"/>
          <w:spacing w:val="50"/>
          <w:lang w:val="lt-LT"/>
        </w:rPr>
        <w:t xml:space="preserve"> </w:t>
      </w:r>
      <w:r w:rsidRPr="0002550E">
        <w:rPr>
          <w:rFonts w:ascii="Times New Roman" w:hAnsi="Times New Roman"/>
          <w:spacing w:val="-1"/>
          <w:lang w:val="lt-LT"/>
        </w:rPr>
        <w:t>negalima“.</w:t>
      </w:r>
      <w:r w:rsidRPr="0002550E">
        <w:rPr>
          <w:rFonts w:ascii="Times New Roman" w:hAnsi="Times New Roman"/>
          <w:spacing w:val="49"/>
          <w:lang w:val="lt-LT"/>
        </w:rPr>
        <w:t xml:space="preserve"> </w:t>
      </w:r>
      <w:r w:rsidRPr="0002550E">
        <w:rPr>
          <w:rFonts w:ascii="Times New Roman" w:hAnsi="Times New Roman"/>
          <w:spacing w:val="-1"/>
          <w:lang w:val="lt-LT"/>
        </w:rPr>
        <w:t>Žemiau</w:t>
      </w:r>
      <w:r w:rsidRPr="0002550E">
        <w:rPr>
          <w:rFonts w:ascii="Times New Roman" w:hAnsi="Times New Roman"/>
          <w:spacing w:val="49"/>
          <w:lang w:val="lt-LT"/>
        </w:rPr>
        <w:t xml:space="preserve"> </w:t>
      </w:r>
      <w:r w:rsidRPr="0002550E">
        <w:rPr>
          <w:rFonts w:ascii="Times New Roman" w:hAnsi="Times New Roman"/>
          <w:spacing w:val="-1"/>
          <w:lang w:val="lt-LT"/>
        </w:rPr>
        <w:t>išvardyti</w:t>
      </w:r>
      <w:r w:rsidRPr="0002550E">
        <w:rPr>
          <w:rFonts w:ascii="Times New Roman" w:hAnsi="Times New Roman"/>
          <w:spacing w:val="51"/>
          <w:lang w:val="lt-LT"/>
        </w:rPr>
        <w:t xml:space="preserve"> </w:t>
      </w:r>
      <w:r w:rsidRPr="0002550E">
        <w:rPr>
          <w:rFonts w:ascii="Times New Roman" w:hAnsi="Times New Roman"/>
          <w:spacing w:val="-2"/>
          <w:lang w:val="lt-LT"/>
        </w:rPr>
        <w:t>tie</w:t>
      </w:r>
      <w:r w:rsidRPr="0002550E">
        <w:rPr>
          <w:rFonts w:ascii="Times New Roman" w:hAnsi="Times New Roman"/>
          <w:spacing w:val="31"/>
          <w:lang w:val="lt-LT"/>
        </w:rPr>
        <w:t xml:space="preserve"> </w:t>
      </w:r>
      <w:r w:rsidRPr="0002550E">
        <w:rPr>
          <w:rFonts w:ascii="Times New Roman" w:hAnsi="Times New Roman"/>
          <w:spacing w:val="-1"/>
          <w:lang w:val="lt-LT"/>
        </w:rPr>
        <w:t>vaistai, kuriuos galima vartoti tik tam tikromis aplinkybėmis.</w:t>
      </w:r>
    </w:p>
    <w:p w14:paraId="72E68A6B"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1592934"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 xml:space="preserve">Į šiuos perspėjimus reikia atsižvelgti, jei vartojate visą Ritonavir Accord dozę. Taip pat </w:t>
      </w:r>
      <w:r w:rsidRPr="0002550E">
        <w:rPr>
          <w:rFonts w:ascii="Times New Roman" w:hAnsi="Times New Roman" w:hint="eastAsia"/>
          <w:lang w:val="lt-LT"/>
        </w:rPr>
        <w:t>į</w:t>
      </w:r>
      <w:r w:rsidRPr="0002550E">
        <w:rPr>
          <w:rFonts w:ascii="Times New Roman" w:hAnsi="Times New Roman"/>
          <w:lang w:val="lt-LT"/>
        </w:rPr>
        <w:t xml:space="preserve"> šiuos perspėjimus reikia </w:t>
      </w:r>
      <w:r w:rsidRPr="0002550E">
        <w:rPr>
          <w:rFonts w:ascii="Times New Roman" w:hAnsi="Times New Roman"/>
          <w:spacing w:val="-1"/>
          <w:lang w:val="lt-LT"/>
        </w:rPr>
        <w:t>atsižvelgti,</w:t>
      </w:r>
      <w:r w:rsidRPr="0002550E">
        <w:rPr>
          <w:rFonts w:ascii="Times New Roman" w:hAnsi="Times New Roman"/>
          <w:spacing w:val="11"/>
          <w:lang w:val="lt-LT"/>
        </w:rPr>
        <w:t xml:space="preserve"> </w:t>
      </w:r>
      <w:r w:rsidRPr="0002550E">
        <w:rPr>
          <w:rFonts w:ascii="Times New Roman" w:hAnsi="Times New Roman"/>
          <w:lang w:val="lt-LT"/>
        </w:rPr>
        <w:t>jei</w:t>
      </w:r>
      <w:r w:rsidRPr="0002550E">
        <w:rPr>
          <w:rFonts w:ascii="Times New Roman" w:hAnsi="Times New Roman"/>
          <w:spacing w:val="15"/>
          <w:lang w:val="lt-LT"/>
        </w:rPr>
        <w:t xml:space="preserve"> </w:t>
      </w:r>
      <w:r w:rsidRPr="0002550E">
        <w:rPr>
          <w:rFonts w:ascii="Times New Roman" w:hAnsi="Times New Roman"/>
          <w:spacing w:val="-1"/>
          <w:lang w:val="lt-LT"/>
        </w:rPr>
        <w:t>vartojate</w:t>
      </w:r>
      <w:r w:rsidRPr="0002550E">
        <w:rPr>
          <w:rFonts w:ascii="Times New Roman" w:hAnsi="Times New Roman"/>
          <w:spacing w:val="11"/>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mažomis</w:t>
      </w:r>
      <w:r w:rsidRPr="0002550E">
        <w:rPr>
          <w:rFonts w:ascii="Times New Roman" w:hAnsi="Times New Roman"/>
          <w:spacing w:val="13"/>
          <w:lang w:val="lt-LT"/>
        </w:rPr>
        <w:t xml:space="preserve"> </w:t>
      </w:r>
      <w:r w:rsidRPr="0002550E">
        <w:rPr>
          <w:rFonts w:ascii="Times New Roman" w:hAnsi="Times New Roman"/>
          <w:spacing w:val="-1"/>
          <w:lang w:val="lt-LT"/>
        </w:rPr>
        <w:t>dozėmis</w:t>
      </w:r>
      <w:r w:rsidRPr="0002550E">
        <w:rPr>
          <w:rFonts w:ascii="Times New Roman" w:hAnsi="Times New Roman"/>
          <w:spacing w:val="14"/>
          <w:lang w:val="lt-LT"/>
        </w:rPr>
        <w:t xml:space="preserve"> </w:t>
      </w:r>
      <w:r w:rsidRPr="0002550E">
        <w:rPr>
          <w:rFonts w:ascii="Times New Roman" w:hAnsi="Times New Roman"/>
          <w:spacing w:val="-1"/>
          <w:lang w:val="lt-LT"/>
        </w:rPr>
        <w:t>kaip</w:t>
      </w:r>
      <w:r w:rsidRPr="0002550E">
        <w:rPr>
          <w:rFonts w:ascii="Times New Roman" w:hAnsi="Times New Roman"/>
          <w:spacing w:val="14"/>
          <w:lang w:val="lt-LT"/>
        </w:rPr>
        <w:t xml:space="preserve"> </w:t>
      </w:r>
      <w:r w:rsidRPr="0002550E">
        <w:rPr>
          <w:rFonts w:ascii="Times New Roman" w:hAnsi="Times New Roman"/>
          <w:spacing w:val="-1"/>
          <w:lang w:val="lt-LT"/>
        </w:rPr>
        <w:t>kitų</w:t>
      </w:r>
      <w:r w:rsidRPr="0002550E">
        <w:rPr>
          <w:rFonts w:ascii="Times New Roman" w:hAnsi="Times New Roman"/>
          <w:spacing w:val="14"/>
          <w:lang w:val="lt-LT"/>
        </w:rPr>
        <w:t xml:space="preserve"> </w:t>
      </w:r>
      <w:r w:rsidRPr="0002550E">
        <w:rPr>
          <w:rFonts w:ascii="Times New Roman" w:hAnsi="Times New Roman"/>
          <w:spacing w:val="-1"/>
          <w:lang w:val="lt-LT"/>
        </w:rPr>
        <w:t>prieš</w:t>
      </w:r>
      <w:r w:rsidRPr="0002550E">
        <w:rPr>
          <w:rFonts w:ascii="Times New Roman" w:hAnsi="Times New Roman"/>
          <w:spacing w:val="11"/>
          <w:lang w:val="lt-LT"/>
        </w:rPr>
        <w:t xml:space="preserve"> </w:t>
      </w:r>
      <w:r w:rsidRPr="0002550E">
        <w:rPr>
          <w:rFonts w:ascii="Times New Roman" w:hAnsi="Times New Roman"/>
          <w:spacing w:val="-1"/>
          <w:lang w:val="lt-LT"/>
        </w:rPr>
        <w:t>retrovirusus</w:t>
      </w:r>
      <w:r w:rsidRPr="0002550E">
        <w:rPr>
          <w:rFonts w:ascii="Times New Roman" w:hAnsi="Times New Roman"/>
          <w:spacing w:val="15"/>
          <w:lang w:val="lt-LT"/>
        </w:rPr>
        <w:t xml:space="preserve"> </w:t>
      </w:r>
      <w:r w:rsidRPr="0002550E">
        <w:rPr>
          <w:rFonts w:ascii="Times New Roman" w:hAnsi="Times New Roman"/>
          <w:spacing w:val="-1"/>
          <w:lang w:val="lt-LT"/>
        </w:rPr>
        <w:t>veikiančių</w:t>
      </w:r>
      <w:r w:rsidRPr="0002550E">
        <w:rPr>
          <w:rFonts w:ascii="Times New Roman" w:hAnsi="Times New Roman"/>
          <w:spacing w:val="14"/>
          <w:lang w:val="lt-LT"/>
        </w:rPr>
        <w:t xml:space="preserve"> </w:t>
      </w:r>
      <w:r w:rsidRPr="0002550E">
        <w:rPr>
          <w:rFonts w:ascii="Times New Roman" w:hAnsi="Times New Roman"/>
          <w:spacing w:val="-1"/>
          <w:lang w:val="lt-LT"/>
        </w:rPr>
        <w:t>vaistų</w:t>
      </w:r>
      <w:r w:rsidRPr="0002550E">
        <w:rPr>
          <w:rFonts w:ascii="Times New Roman" w:hAnsi="Times New Roman"/>
          <w:spacing w:val="24"/>
          <w:lang w:val="lt-LT"/>
        </w:rPr>
        <w:t xml:space="preserve"> </w:t>
      </w:r>
      <w:r w:rsidRPr="0002550E">
        <w:rPr>
          <w:rFonts w:ascii="Times New Roman" w:hAnsi="Times New Roman"/>
          <w:spacing w:val="-1"/>
          <w:lang w:val="lt-LT"/>
        </w:rPr>
        <w:t>sustiprintoją.</w:t>
      </w:r>
    </w:p>
    <w:p w14:paraId="248E6CF6"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6F6CE45" w14:textId="77777777" w:rsidR="00DD5DC1" w:rsidRPr="0002550E" w:rsidRDefault="00DD5DC1" w:rsidP="00EA1524">
      <w:pPr>
        <w:widowControl w:val="0"/>
        <w:tabs>
          <w:tab w:val="left" w:pos="567"/>
        </w:tabs>
        <w:spacing w:after="0" w:line="240" w:lineRule="auto"/>
        <w:outlineLvl w:val="0"/>
        <w:rPr>
          <w:b/>
          <w:lang w:val="lt-LT"/>
        </w:rPr>
      </w:pPr>
      <w:r w:rsidRPr="0002550E">
        <w:rPr>
          <w:rFonts w:ascii="Times New Roman" w:hAnsi="Times New Roman"/>
          <w:b/>
          <w:spacing w:val="-1"/>
          <w:lang w:val="lt-LT"/>
        </w:rPr>
        <w:t>Pasakykite</w:t>
      </w:r>
      <w:r w:rsidRPr="0002550E">
        <w:rPr>
          <w:rFonts w:ascii="Times New Roman" w:hAnsi="Times New Roman"/>
          <w:b/>
          <w:spacing w:val="19"/>
          <w:lang w:val="lt-LT"/>
        </w:rPr>
        <w:t xml:space="preserve"> </w:t>
      </w:r>
      <w:r w:rsidRPr="0002550E">
        <w:rPr>
          <w:rFonts w:ascii="Times New Roman" w:hAnsi="Times New Roman"/>
          <w:b/>
          <w:spacing w:val="-1"/>
          <w:lang w:val="lt-LT"/>
        </w:rPr>
        <w:t>gydytojui,</w:t>
      </w:r>
      <w:r w:rsidRPr="0002550E">
        <w:rPr>
          <w:rFonts w:ascii="Times New Roman" w:hAnsi="Times New Roman"/>
          <w:b/>
          <w:spacing w:val="16"/>
          <w:lang w:val="lt-LT"/>
        </w:rPr>
        <w:t xml:space="preserve"> </w:t>
      </w:r>
      <w:r w:rsidRPr="0002550E">
        <w:rPr>
          <w:rFonts w:ascii="Times New Roman" w:hAnsi="Times New Roman"/>
          <w:b/>
          <w:lang w:val="lt-LT"/>
        </w:rPr>
        <w:t>jei</w:t>
      </w:r>
      <w:r w:rsidRPr="0002550E">
        <w:rPr>
          <w:rFonts w:ascii="Times New Roman" w:hAnsi="Times New Roman"/>
          <w:b/>
          <w:spacing w:val="16"/>
          <w:lang w:val="lt-LT"/>
        </w:rPr>
        <w:t xml:space="preserve"> </w:t>
      </w:r>
      <w:r w:rsidRPr="0002550E">
        <w:rPr>
          <w:rFonts w:ascii="Times New Roman" w:hAnsi="Times New Roman"/>
          <w:b/>
          <w:spacing w:val="-1"/>
          <w:lang w:val="lt-LT"/>
        </w:rPr>
        <w:t>vartojate</w:t>
      </w:r>
      <w:r w:rsidRPr="0002550E">
        <w:rPr>
          <w:rFonts w:ascii="Times New Roman" w:hAnsi="Times New Roman"/>
          <w:b/>
          <w:spacing w:val="19"/>
          <w:lang w:val="lt-LT"/>
        </w:rPr>
        <w:t xml:space="preserve"> </w:t>
      </w:r>
      <w:r w:rsidRPr="0002550E">
        <w:rPr>
          <w:rFonts w:ascii="Times New Roman" w:hAnsi="Times New Roman"/>
          <w:b/>
          <w:spacing w:val="-1"/>
          <w:lang w:val="lt-LT"/>
        </w:rPr>
        <w:t>kuriuos</w:t>
      </w:r>
      <w:r w:rsidRPr="0002550E">
        <w:rPr>
          <w:rFonts w:ascii="Times New Roman" w:hAnsi="Times New Roman"/>
          <w:b/>
          <w:spacing w:val="19"/>
          <w:lang w:val="lt-LT"/>
        </w:rPr>
        <w:t xml:space="preserve"> </w:t>
      </w:r>
      <w:r w:rsidRPr="0002550E">
        <w:rPr>
          <w:rFonts w:ascii="Times New Roman" w:hAnsi="Times New Roman"/>
          <w:b/>
          <w:spacing w:val="-1"/>
          <w:lang w:val="lt-LT"/>
        </w:rPr>
        <w:t>nors</w:t>
      </w:r>
      <w:r w:rsidRPr="0002550E">
        <w:rPr>
          <w:rFonts w:ascii="Times New Roman" w:hAnsi="Times New Roman"/>
          <w:b/>
          <w:spacing w:val="18"/>
          <w:lang w:val="lt-LT"/>
        </w:rPr>
        <w:t xml:space="preserve"> </w:t>
      </w:r>
      <w:r w:rsidRPr="0002550E">
        <w:rPr>
          <w:rFonts w:ascii="Times New Roman" w:hAnsi="Times New Roman"/>
          <w:b/>
          <w:spacing w:val="-1"/>
          <w:lang w:val="lt-LT"/>
        </w:rPr>
        <w:t>iš</w:t>
      </w:r>
      <w:r w:rsidRPr="0002550E">
        <w:rPr>
          <w:rFonts w:ascii="Times New Roman" w:hAnsi="Times New Roman"/>
          <w:b/>
          <w:spacing w:val="16"/>
          <w:lang w:val="lt-LT"/>
        </w:rPr>
        <w:t xml:space="preserve"> </w:t>
      </w:r>
      <w:r w:rsidRPr="0002550E">
        <w:rPr>
          <w:rFonts w:ascii="Times New Roman" w:hAnsi="Times New Roman"/>
          <w:b/>
          <w:lang w:val="lt-LT"/>
        </w:rPr>
        <w:t>toliau</w:t>
      </w:r>
      <w:r w:rsidRPr="0002550E">
        <w:rPr>
          <w:rFonts w:ascii="Times New Roman" w:hAnsi="Times New Roman"/>
          <w:b/>
          <w:spacing w:val="19"/>
          <w:lang w:val="lt-LT"/>
        </w:rPr>
        <w:t xml:space="preserve"> </w:t>
      </w:r>
      <w:r w:rsidRPr="0002550E">
        <w:rPr>
          <w:rFonts w:ascii="Times New Roman" w:hAnsi="Times New Roman"/>
          <w:b/>
          <w:spacing w:val="-1"/>
          <w:lang w:val="lt-LT"/>
        </w:rPr>
        <w:t>išvardytų</w:t>
      </w:r>
      <w:r w:rsidRPr="0002550E">
        <w:rPr>
          <w:rFonts w:ascii="Times New Roman" w:hAnsi="Times New Roman"/>
          <w:b/>
          <w:spacing w:val="19"/>
          <w:lang w:val="lt-LT"/>
        </w:rPr>
        <w:t xml:space="preserve"> </w:t>
      </w:r>
      <w:r w:rsidRPr="0002550E">
        <w:rPr>
          <w:rFonts w:ascii="Times New Roman" w:hAnsi="Times New Roman"/>
          <w:b/>
          <w:spacing w:val="-1"/>
          <w:lang w:val="lt-LT"/>
        </w:rPr>
        <w:t>vaistų</w:t>
      </w:r>
      <w:r w:rsidRPr="0002550E">
        <w:rPr>
          <w:rFonts w:ascii="Times New Roman" w:hAnsi="Times New Roman"/>
          <w:b/>
          <w:spacing w:val="16"/>
          <w:lang w:val="lt-LT"/>
        </w:rPr>
        <w:t xml:space="preserve">, </w:t>
      </w:r>
      <w:r w:rsidRPr="0002550E">
        <w:rPr>
          <w:rFonts w:ascii="Times New Roman" w:hAnsi="Times New Roman"/>
          <w:b/>
          <w:lang w:val="lt-LT"/>
        </w:rPr>
        <w:t>kadangi</w:t>
      </w:r>
      <w:r w:rsidRPr="0002550E">
        <w:rPr>
          <w:rFonts w:ascii="Times New Roman" w:hAnsi="Times New Roman"/>
          <w:b/>
          <w:spacing w:val="17"/>
          <w:lang w:val="lt-LT"/>
        </w:rPr>
        <w:t xml:space="preserve"> </w:t>
      </w:r>
      <w:r w:rsidRPr="0002550E">
        <w:rPr>
          <w:rFonts w:ascii="Times New Roman" w:hAnsi="Times New Roman"/>
          <w:b/>
          <w:lang w:val="lt-LT"/>
        </w:rPr>
        <w:t>tuo</w:t>
      </w:r>
      <w:r w:rsidRPr="0002550E">
        <w:rPr>
          <w:rFonts w:ascii="Times New Roman" w:hAnsi="Times New Roman"/>
          <w:b/>
          <w:spacing w:val="19"/>
          <w:lang w:val="lt-LT"/>
        </w:rPr>
        <w:t xml:space="preserve"> </w:t>
      </w:r>
      <w:r w:rsidRPr="0002550E">
        <w:rPr>
          <w:rFonts w:ascii="Times New Roman" w:hAnsi="Times New Roman"/>
          <w:b/>
          <w:spacing w:val="-1"/>
          <w:lang w:val="lt-LT"/>
        </w:rPr>
        <w:t>atveju</w:t>
      </w:r>
      <w:r w:rsidRPr="0002550E">
        <w:rPr>
          <w:rFonts w:ascii="Times New Roman" w:hAnsi="Times New Roman"/>
          <w:b/>
          <w:spacing w:val="28"/>
          <w:lang w:val="lt-LT"/>
        </w:rPr>
        <w:t xml:space="preserve"> </w:t>
      </w:r>
      <w:r w:rsidRPr="0002550E">
        <w:rPr>
          <w:rFonts w:ascii="Times New Roman" w:hAnsi="Times New Roman"/>
          <w:b/>
          <w:spacing w:val="-1"/>
          <w:lang w:val="lt-LT"/>
        </w:rPr>
        <w:lastRenderedPageBreak/>
        <w:t>reikia specialių atsargumo priemonių:</w:t>
      </w:r>
    </w:p>
    <w:p w14:paraId="4553E9AF" w14:textId="77777777" w:rsidR="00DD5DC1" w:rsidRPr="0002550E" w:rsidRDefault="00DD5DC1" w:rsidP="0002550E">
      <w:pPr>
        <w:widowControl w:val="0"/>
        <w:spacing w:after="0" w:line="240" w:lineRule="auto"/>
        <w:rPr>
          <w:rFonts w:ascii="Times New Roman" w:hAnsi="Times New Roman"/>
          <w:b/>
          <w:lang w:val="lt-LT"/>
        </w:rPr>
      </w:pPr>
    </w:p>
    <w:p w14:paraId="3F38B664"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b/>
          <w:spacing w:val="-1"/>
          <w:lang w:val="lt-LT"/>
        </w:rPr>
        <w:t>Sildenafilis</w:t>
      </w:r>
      <w:r w:rsidRPr="0002550E">
        <w:rPr>
          <w:rFonts w:ascii="Times New Roman" w:hAnsi="Times New Roman"/>
          <w:b/>
          <w:spacing w:val="31"/>
          <w:lang w:val="lt-LT"/>
        </w:rPr>
        <w:t xml:space="preserve"> </w:t>
      </w:r>
      <w:r w:rsidRPr="0002550E">
        <w:rPr>
          <w:rFonts w:ascii="Times New Roman" w:hAnsi="Times New Roman"/>
          <w:b/>
          <w:lang w:val="lt-LT"/>
        </w:rPr>
        <w:t>ar</w:t>
      </w:r>
      <w:r w:rsidRPr="0002550E">
        <w:rPr>
          <w:rFonts w:ascii="Times New Roman" w:hAnsi="Times New Roman"/>
          <w:b/>
          <w:spacing w:val="29"/>
          <w:lang w:val="lt-LT"/>
        </w:rPr>
        <w:t xml:space="preserve"> </w:t>
      </w:r>
      <w:r w:rsidRPr="0002550E">
        <w:rPr>
          <w:rFonts w:ascii="Times New Roman" w:hAnsi="Times New Roman"/>
          <w:b/>
          <w:spacing w:val="-1"/>
          <w:lang w:val="lt-LT"/>
        </w:rPr>
        <w:t>tadalafilis</w:t>
      </w:r>
      <w:r w:rsidRPr="0002550E">
        <w:rPr>
          <w:rFonts w:ascii="Times New Roman" w:hAnsi="Times New Roman"/>
          <w:b/>
          <w:spacing w:val="31"/>
          <w:lang w:val="lt-LT"/>
        </w:rPr>
        <w:t xml:space="preserve"> </w:t>
      </w:r>
      <w:r w:rsidRPr="0002550E">
        <w:rPr>
          <w:rFonts w:ascii="Times New Roman" w:hAnsi="Times New Roman"/>
          <w:spacing w:val="-1"/>
          <w:lang w:val="lt-LT"/>
        </w:rPr>
        <w:t>impotencijai</w:t>
      </w:r>
      <w:r w:rsidRPr="0002550E">
        <w:rPr>
          <w:rFonts w:ascii="Times New Roman" w:hAnsi="Times New Roman"/>
          <w:spacing w:val="30"/>
          <w:lang w:val="lt-LT"/>
        </w:rPr>
        <w:t xml:space="preserve"> </w:t>
      </w:r>
      <w:r w:rsidRPr="0002550E">
        <w:rPr>
          <w:rFonts w:ascii="Times New Roman" w:hAnsi="Times New Roman"/>
          <w:spacing w:val="-1"/>
          <w:lang w:val="lt-LT"/>
        </w:rPr>
        <w:t>(erekcijos</w:t>
      </w:r>
      <w:r w:rsidRPr="0002550E">
        <w:rPr>
          <w:rFonts w:ascii="Times New Roman" w:hAnsi="Times New Roman"/>
          <w:spacing w:val="31"/>
          <w:lang w:val="lt-LT"/>
        </w:rPr>
        <w:t xml:space="preserve"> </w:t>
      </w:r>
      <w:r w:rsidRPr="0002550E">
        <w:rPr>
          <w:rFonts w:ascii="Times New Roman" w:hAnsi="Times New Roman"/>
          <w:spacing w:val="-1"/>
          <w:lang w:val="lt-LT"/>
        </w:rPr>
        <w:t>sutrikimams)</w:t>
      </w:r>
      <w:r w:rsidRPr="0002550E">
        <w:rPr>
          <w:rFonts w:ascii="Times New Roman" w:hAnsi="Times New Roman"/>
          <w:spacing w:val="31"/>
          <w:lang w:val="lt-LT"/>
        </w:rPr>
        <w:t xml:space="preserve"> </w:t>
      </w:r>
      <w:r w:rsidRPr="0002550E">
        <w:rPr>
          <w:rFonts w:ascii="Times New Roman" w:hAnsi="Times New Roman"/>
          <w:spacing w:val="-1"/>
          <w:lang w:val="lt-LT"/>
        </w:rPr>
        <w:t>gydyti.</w:t>
      </w:r>
    </w:p>
    <w:p w14:paraId="7DB9EFAB" w14:textId="756F2A18" w:rsidR="00DD5DC1" w:rsidRPr="006A5956" w:rsidRDefault="00DD5DC1" w:rsidP="00EA1524">
      <w:pPr>
        <w:widowControl w:val="0"/>
        <w:tabs>
          <w:tab w:val="left" w:pos="567"/>
          <w:tab w:val="left" w:pos="1045"/>
        </w:tabs>
        <w:spacing w:after="0" w:line="240" w:lineRule="auto"/>
        <w:ind w:left="567"/>
        <w:rPr>
          <w:rFonts w:ascii="Times New Roman" w:eastAsia="Times New Roman" w:hAnsi="Times New Roman" w:cs="Times New Roman"/>
          <w:spacing w:val="-1"/>
          <w:lang w:val="lt-LT"/>
        </w:rPr>
      </w:pPr>
      <w:r w:rsidRPr="0002550E">
        <w:rPr>
          <w:rFonts w:ascii="Times New Roman" w:hAnsi="Times New Roman"/>
          <w:lang w:val="lt-LT"/>
        </w:rPr>
        <w:t>Gali</w:t>
      </w:r>
      <w:r w:rsidRPr="0002550E">
        <w:rPr>
          <w:rFonts w:ascii="Times New Roman" w:hAnsi="Times New Roman"/>
          <w:spacing w:val="31"/>
          <w:lang w:val="lt-LT"/>
        </w:rPr>
        <w:t xml:space="preserve"> </w:t>
      </w:r>
      <w:r w:rsidRPr="0002550E">
        <w:rPr>
          <w:rFonts w:ascii="Times New Roman" w:hAnsi="Times New Roman"/>
          <w:spacing w:val="-2"/>
          <w:lang w:val="lt-LT"/>
        </w:rPr>
        <w:t>prireikti</w:t>
      </w:r>
      <w:r w:rsidRPr="0002550E">
        <w:rPr>
          <w:rFonts w:ascii="Times New Roman" w:hAnsi="Times New Roman"/>
          <w:spacing w:val="26"/>
          <w:lang w:val="lt-LT"/>
        </w:rPr>
        <w:t xml:space="preserve"> </w:t>
      </w:r>
      <w:r w:rsidRPr="0002550E">
        <w:rPr>
          <w:rFonts w:ascii="Times New Roman" w:hAnsi="Times New Roman"/>
          <w:spacing w:val="-1"/>
          <w:lang w:val="lt-LT"/>
        </w:rPr>
        <w:t>sumažinti</w:t>
      </w:r>
      <w:r w:rsidRPr="0002550E">
        <w:rPr>
          <w:rFonts w:ascii="Times New Roman" w:hAnsi="Times New Roman"/>
          <w:spacing w:val="2"/>
          <w:lang w:val="lt-LT"/>
        </w:rPr>
        <w:t xml:space="preserve"> </w:t>
      </w:r>
      <w:r w:rsidRPr="0002550E">
        <w:rPr>
          <w:rFonts w:ascii="Times New Roman" w:hAnsi="Times New Roman"/>
          <w:lang w:val="lt-LT"/>
        </w:rPr>
        <w:t>šių</w:t>
      </w:r>
      <w:r w:rsidRPr="0002550E">
        <w:rPr>
          <w:rFonts w:ascii="Times New Roman" w:hAnsi="Times New Roman"/>
          <w:spacing w:val="3"/>
          <w:lang w:val="lt-LT"/>
        </w:rPr>
        <w:t xml:space="preserve"> </w:t>
      </w:r>
      <w:r w:rsidRPr="0002550E">
        <w:rPr>
          <w:rFonts w:ascii="Times New Roman" w:hAnsi="Times New Roman"/>
          <w:spacing w:val="-1"/>
          <w:lang w:val="lt-LT"/>
        </w:rPr>
        <w:t>vaistinių</w:t>
      </w:r>
      <w:r w:rsidRPr="0002550E">
        <w:rPr>
          <w:rFonts w:ascii="Times New Roman" w:hAnsi="Times New Roman"/>
          <w:spacing w:val="2"/>
          <w:lang w:val="lt-LT"/>
        </w:rPr>
        <w:t xml:space="preserve"> </w:t>
      </w:r>
      <w:r w:rsidRPr="0002550E">
        <w:rPr>
          <w:rFonts w:ascii="Times New Roman" w:hAnsi="Times New Roman"/>
          <w:spacing w:val="-1"/>
          <w:lang w:val="lt-LT"/>
        </w:rPr>
        <w:t>preparatų</w:t>
      </w:r>
      <w:r w:rsidRPr="0002550E">
        <w:rPr>
          <w:rFonts w:ascii="Times New Roman" w:hAnsi="Times New Roman"/>
          <w:spacing w:val="2"/>
          <w:lang w:val="lt-LT"/>
        </w:rPr>
        <w:t xml:space="preserve"> </w:t>
      </w:r>
      <w:r w:rsidRPr="0002550E">
        <w:rPr>
          <w:rFonts w:ascii="Times New Roman" w:hAnsi="Times New Roman"/>
          <w:lang w:val="lt-LT"/>
        </w:rPr>
        <w:t>dozę ir</w:t>
      </w:r>
      <w:r w:rsidRPr="0002550E">
        <w:rPr>
          <w:rFonts w:ascii="Times New Roman" w:hAnsi="Times New Roman"/>
          <w:spacing w:val="1"/>
          <w:lang w:val="lt-LT"/>
        </w:rPr>
        <w:t xml:space="preserve"> </w:t>
      </w:r>
      <w:r w:rsidRPr="0002550E">
        <w:rPr>
          <w:rFonts w:ascii="Times New Roman" w:hAnsi="Times New Roman"/>
          <w:lang w:val="lt-LT"/>
        </w:rPr>
        <w:t>/</w:t>
      </w:r>
      <w:r w:rsidRPr="0002550E">
        <w:rPr>
          <w:rFonts w:ascii="Times New Roman" w:hAnsi="Times New Roman"/>
          <w:spacing w:val="3"/>
          <w:lang w:val="lt-LT"/>
        </w:rPr>
        <w:t xml:space="preserve"> </w:t>
      </w:r>
      <w:r w:rsidRPr="0002550E">
        <w:rPr>
          <w:rFonts w:ascii="Times New Roman" w:hAnsi="Times New Roman"/>
          <w:lang w:val="lt-LT"/>
        </w:rPr>
        <w:t>ar vartojimo dažnį, kad būtų išvengta hipotenzijos</w:t>
      </w:r>
      <w:r w:rsidRPr="0002550E">
        <w:rPr>
          <w:rFonts w:ascii="Times New Roman" w:hAnsi="Times New Roman"/>
          <w:spacing w:val="26"/>
          <w:lang w:val="lt-LT"/>
        </w:rPr>
        <w:t xml:space="preserve"> </w:t>
      </w:r>
      <w:r w:rsidRPr="0002550E">
        <w:rPr>
          <w:rFonts w:ascii="Times New Roman" w:hAnsi="Times New Roman"/>
          <w:lang w:val="lt-LT"/>
        </w:rPr>
        <w:t>ir</w:t>
      </w:r>
      <w:r w:rsidRPr="0002550E">
        <w:rPr>
          <w:rFonts w:ascii="Times New Roman" w:hAnsi="Times New Roman"/>
          <w:spacing w:val="46"/>
          <w:lang w:val="lt-LT"/>
        </w:rPr>
        <w:t xml:space="preserve"> </w:t>
      </w:r>
      <w:r w:rsidRPr="0002550E">
        <w:rPr>
          <w:rFonts w:ascii="Times New Roman" w:hAnsi="Times New Roman"/>
          <w:spacing w:val="-1"/>
          <w:lang w:val="lt-LT"/>
        </w:rPr>
        <w:t>pailgėjusios</w:t>
      </w:r>
      <w:r w:rsidRPr="0002550E">
        <w:rPr>
          <w:rFonts w:ascii="Times New Roman" w:hAnsi="Times New Roman"/>
          <w:spacing w:val="42"/>
          <w:lang w:val="lt-LT"/>
        </w:rPr>
        <w:t xml:space="preserve"> </w:t>
      </w:r>
      <w:r w:rsidRPr="0002550E">
        <w:rPr>
          <w:rFonts w:ascii="Times New Roman" w:hAnsi="Times New Roman"/>
          <w:spacing w:val="-1"/>
          <w:lang w:val="lt-LT"/>
        </w:rPr>
        <w:t>erekcijos.</w:t>
      </w:r>
      <w:r w:rsidRPr="0002550E">
        <w:rPr>
          <w:rFonts w:ascii="Times New Roman" w:hAnsi="Times New Roman"/>
          <w:spacing w:val="42"/>
          <w:lang w:val="lt-LT"/>
        </w:rPr>
        <w:t xml:space="preserve"> </w:t>
      </w:r>
      <w:r w:rsidRPr="0002550E">
        <w:rPr>
          <w:rFonts w:ascii="Times New Roman" w:hAnsi="Times New Roman"/>
          <w:spacing w:val="-1"/>
          <w:lang w:val="lt-LT"/>
        </w:rPr>
        <w:t>Negalima</w:t>
      </w:r>
      <w:r w:rsidRPr="0002550E">
        <w:rPr>
          <w:rFonts w:ascii="Times New Roman" w:hAnsi="Times New Roman"/>
          <w:spacing w:val="45"/>
          <w:lang w:val="lt-LT"/>
        </w:rPr>
        <w:t xml:space="preserve"> </w:t>
      </w:r>
      <w:r w:rsidRPr="0002550E">
        <w:rPr>
          <w:rFonts w:ascii="Times New Roman" w:hAnsi="Times New Roman"/>
          <w:spacing w:val="-1"/>
          <w:lang w:val="lt-LT"/>
        </w:rPr>
        <w:t>vartoti</w:t>
      </w:r>
      <w:r w:rsidRPr="0002550E">
        <w:rPr>
          <w:rFonts w:ascii="Times New Roman" w:hAnsi="Times New Roman"/>
          <w:spacing w:val="45"/>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su</w:t>
      </w:r>
      <w:r w:rsidRPr="0002550E">
        <w:rPr>
          <w:rFonts w:ascii="Times New Roman" w:hAnsi="Times New Roman"/>
          <w:spacing w:val="44"/>
          <w:lang w:val="lt-LT"/>
        </w:rPr>
        <w:t xml:space="preserve"> </w:t>
      </w:r>
      <w:r w:rsidRPr="0002550E">
        <w:rPr>
          <w:rFonts w:ascii="Times New Roman" w:hAnsi="Times New Roman"/>
          <w:spacing w:val="-1"/>
          <w:lang w:val="lt-LT"/>
        </w:rPr>
        <w:t>sildenafiliu,</w:t>
      </w:r>
      <w:r w:rsidRPr="0002550E">
        <w:rPr>
          <w:rFonts w:ascii="Times New Roman" w:hAnsi="Times New Roman"/>
          <w:spacing w:val="42"/>
          <w:lang w:val="lt-LT"/>
        </w:rPr>
        <w:t xml:space="preserve"> </w:t>
      </w:r>
      <w:r w:rsidRPr="0002550E">
        <w:rPr>
          <w:rFonts w:ascii="Times New Roman" w:hAnsi="Times New Roman"/>
          <w:lang w:val="lt-LT"/>
        </w:rPr>
        <w:t>jei</w:t>
      </w:r>
      <w:r w:rsidRPr="0002550E">
        <w:rPr>
          <w:rFonts w:ascii="Times New Roman" w:hAnsi="Times New Roman"/>
          <w:spacing w:val="43"/>
          <w:lang w:val="lt-LT"/>
        </w:rPr>
        <w:t xml:space="preserve"> </w:t>
      </w:r>
      <w:r w:rsidRPr="0002550E">
        <w:rPr>
          <w:rFonts w:ascii="Times New Roman" w:hAnsi="Times New Roman"/>
          <w:spacing w:val="-1"/>
          <w:lang w:val="lt-LT"/>
        </w:rPr>
        <w:t>Jums</w:t>
      </w:r>
      <w:r w:rsidRPr="0002550E">
        <w:rPr>
          <w:rFonts w:ascii="Times New Roman" w:hAnsi="Times New Roman"/>
          <w:spacing w:val="46"/>
          <w:lang w:val="lt-LT"/>
        </w:rPr>
        <w:t xml:space="preserve"> </w:t>
      </w:r>
      <w:r w:rsidRPr="0002550E">
        <w:rPr>
          <w:rFonts w:ascii="Times New Roman" w:hAnsi="Times New Roman"/>
          <w:spacing w:val="-1"/>
          <w:lang w:val="lt-LT"/>
        </w:rPr>
        <w:t>yra</w:t>
      </w:r>
      <w:r w:rsidRPr="0002550E">
        <w:rPr>
          <w:rFonts w:ascii="Times New Roman" w:hAnsi="Times New Roman"/>
          <w:spacing w:val="45"/>
          <w:lang w:val="lt-LT"/>
        </w:rPr>
        <w:t xml:space="preserve"> </w:t>
      </w:r>
      <w:r w:rsidRPr="0002550E">
        <w:rPr>
          <w:rFonts w:ascii="Times New Roman" w:hAnsi="Times New Roman"/>
          <w:spacing w:val="-1"/>
          <w:lang w:val="lt-LT"/>
        </w:rPr>
        <w:t>plautinės arterijos</w:t>
      </w:r>
      <w:r w:rsidRPr="0002550E">
        <w:rPr>
          <w:rFonts w:ascii="Times New Roman" w:hAnsi="Times New Roman"/>
          <w:spacing w:val="26"/>
          <w:lang w:val="lt-LT"/>
        </w:rPr>
        <w:t xml:space="preserve"> </w:t>
      </w:r>
      <w:r w:rsidRPr="0002550E">
        <w:rPr>
          <w:rFonts w:ascii="Times New Roman" w:hAnsi="Times New Roman"/>
          <w:spacing w:val="-1"/>
          <w:lang w:val="lt-LT"/>
        </w:rPr>
        <w:t>hipertenzija</w:t>
      </w:r>
      <w:r w:rsidRPr="0002550E">
        <w:rPr>
          <w:rFonts w:ascii="Times New Roman" w:hAnsi="Times New Roman"/>
          <w:spacing w:val="23"/>
          <w:lang w:val="lt-LT"/>
        </w:rPr>
        <w:t xml:space="preserve"> </w:t>
      </w:r>
      <w:r w:rsidRPr="0002550E">
        <w:rPr>
          <w:rFonts w:ascii="Times New Roman" w:hAnsi="Times New Roman"/>
          <w:spacing w:val="-1"/>
          <w:lang w:val="lt-LT"/>
        </w:rPr>
        <w:t>(taip</w:t>
      </w:r>
      <w:r w:rsidRPr="0002550E">
        <w:rPr>
          <w:rFonts w:ascii="Times New Roman" w:hAnsi="Times New Roman"/>
          <w:spacing w:val="23"/>
          <w:lang w:val="lt-LT"/>
        </w:rPr>
        <w:t xml:space="preserve"> </w:t>
      </w:r>
      <w:r w:rsidRPr="0002550E">
        <w:rPr>
          <w:rFonts w:ascii="Times New Roman" w:hAnsi="Times New Roman"/>
          <w:lang w:val="lt-LT"/>
        </w:rPr>
        <w:t>pat</w:t>
      </w:r>
      <w:r w:rsidRPr="0002550E">
        <w:rPr>
          <w:rFonts w:ascii="Times New Roman" w:hAnsi="Times New Roman"/>
          <w:spacing w:val="27"/>
          <w:lang w:val="lt-LT"/>
        </w:rPr>
        <w:t xml:space="preserve"> </w:t>
      </w:r>
      <w:r w:rsidRPr="0002550E">
        <w:rPr>
          <w:rFonts w:ascii="Times New Roman" w:hAnsi="Times New Roman"/>
          <w:spacing w:val="-1"/>
          <w:lang w:val="lt-LT"/>
        </w:rPr>
        <w:t>žiūrėti</w:t>
      </w:r>
      <w:r w:rsidRPr="0002550E">
        <w:rPr>
          <w:rFonts w:ascii="Times New Roman" w:hAnsi="Times New Roman"/>
          <w:spacing w:val="26"/>
          <w:lang w:val="lt-LT"/>
        </w:rPr>
        <w:t xml:space="preserve"> </w:t>
      </w:r>
      <w:r w:rsidRPr="0002550E">
        <w:rPr>
          <w:rFonts w:ascii="Times New Roman" w:hAnsi="Times New Roman"/>
          <w:spacing w:val="-1"/>
          <w:lang w:val="lt-LT"/>
        </w:rPr>
        <w:t>2 skyrių</w:t>
      </w:r>
      <w:r w:rsidRPr="0002550E">
        <w:rPr>
          <w:rFonts w:ascii="Times New Roman" w:hAnsi="Times New Roman"/>
          <w:spacing w:val="26"/>
          <w:lang w:val="lt-LT"/>
        </w:rPr>
        <w:t xml:space="preserve"> </w:t>
      </w:r>
      <w:r w:rsidRPr="0002550E">
        <w:rPr>
          <w:rFonts w:ascii="Times New Roman" w:hAnsi="Times New Roman"/>
          <w:b/>
          <w:spacing w:val="-1"/>
          <w:lang w:val="lt-LT"/>
        </w:rPr>
        <w:t>„Kas</w:t>
      </w:r>
      <w:r w:rsidRPr="0002550E">
        <w:rPr>
          <w:rFonts w:ascii="Times New Roman" w:hAnsi="Times New Roman"/>
          <w:b/>
          <w:spacing w:val="24"/>
          <w:lang w:val="lt-LT"/>
        </w:rPr>
        <w:t xml:space="preserve"> </w:t>
      </w:r>
      <w:r w:rsidRPr="0002550E">
        <w:rPr>
          <w:rFonts w:ascii="Times New Roman" w:hAnsi="Times New Roman"/>
          <w:b/>
          <w:lang w:val="lt-LT"/>
        </w:rPr>
        <w:t>žinotina</w:t>
      </w:r>
      <w:r w:rsidRPr="0002550E">
        <w:rPr>
          <w:rFonts w:ascii="Times New Roman" w:hAnsi="Times New Roman"/>
          <w:b/>
          <w:spacing w:val="26"/>
          <w:lang w:val="lt-LT"/>
        </w:rPr>
        <w:t xml:space="preserve"> </w:t>
      </w:r>
      <w:r w:rsidRPr="0002550E">
        <w:rPr>
          <w:rFonts w:ascii="Times New Roman" w:hAnsi="Times New Roman"/>
          <w:b/>
          <w:spacing w:val="-1"/>
          <w:lang w:val="lt-LT"/>
        </w:rPr>
        <w:t>prieš</w:t>
      </w:r>
      <w:r w:rsidRPr="0002550E">
        <w:rPr>
          <w:rFonts w:ascii="Times New Roman" w:hAnsi="Times New Roman"/>
          <w:b/>
          <w:spacing w:val="26"/>
          <w:lang w:val="lt-LT"/>
        </w:rPr>
        <w:t xml:space="preserve"> </w:t>
      </w:r>
      <w:r w:rsidRPr="0002550E">
        <w:rPr>
          <w:rFonts w:ascii="Times New Roman" w:hAnsi="Times New Roman"/>
          <w:b/>
          <w:spacing w:val="-1"/>
          <w:lang w:val="lt-LT"/>
        </w:rPr>
        <w:t xml:space="preserve">Jums </w:t>
      </w:r>
      <w:r w:rsidR="00222A91">
        <w:rPr>
          <w:rFonts w:ascii="Times New Roman" w:hAnsi="Times New Roman"/>
          <w:b/>
          <w:spacing w:val="-1"/>
          <w:lang w:val="lt-LT"/>
        </w:rPr>
        <w:t xml:space="preserve">ar Jūsų vaikui </w:t>
      </w:r>
      <w:r w:rsidRPr="0002550E">
        <w:rPr>
          <w:rFonts w:ascii="Times New Roman" w:hAnsi="Times New Roman"/>
          <w:b/>
          <w:spacing w:val="-1"/>
          <w:lang w:val="lt-LT"/>
        </w:rPr>
        <w:t>vartojant</w:t>
      </w:r>
      <w:r w:rsidRPr="0002550E">
        <w:rPr>
          <w:rFonts w:ascii="Times New Roman" w:hAnsi="Times New Roman"/>
          <w:b/>
          <w:spacing w:val="8"/>
          <w:lang w:val="lt-LT"/>
        </w:rPr>
        <w:t xml:space="preserve"> </w:t>
      </w:r>
      <w:r w:rsidRPr="0002550E">
        <w:rPr>
          <w:rFonts w:ascii="Times New Roman" w:hAnsi="Times New Roman"/>
          <w:b/>
          <w:lang w:val="lt-LT"/>
        </w:rPr>
        <w:t>Ritonavir Accord</w:t>
      </w:r>
      <w:r w:rsidRPr="0002550E">
        <w:rPr>
          <w:rFonts w:ascii="Times New Roman" w:hAnsi="Times New Roman"/>
          <w:b/>
          <w:spacing w:val="-1"/>
          <w:lang w:val="lt-LT"/>
        </w:rPr>
        <w:t>“</w:t>
      </w:r>
      <w:r w:rsidRPr="0002550E">
        <w:rPr>
          <w:rFonts w:ascii="Times New Roman" w:hAnsi="Times New Roman"/>
          <w:spacing w:val="-1"/>
          <w:lang w:val="lt-LT"/>
        </w:rPr>
        <w:t>).</w:t>
      </w:r>
      <w:r w:rsidRPr="0002550E">
        <w:rPr>
          <w:rFonts w:ascii="Times New Roman" w:hAnsi="Times New Roman"/>
          <w:spacing w:val="9"/>
          <w:lang w:val="lt-LT"/>
        </w:rPr>
        <w:t xml:space="preserve"> </w:t>
      </w:r>
      <w:r w:rsidRPr="0002550E">
        <w:rPr>
          <w:rFonts w:ascii="Times New Roman" w:hAnsi="Times New Roman"/>
          <w:spacing w:val="-1"/>
          <w:lang w:val="lt-LT"/>
        </w:rPr>
        <w:t>Pasakykite</w:t>
      </w:r>
      <w:r w:rsidRPr="0002550E">
        <w:rPr>
          <w:rFonts w:ascii="Times New Roman" w:hAnsi="Times New Roman"/>
          <w:spacing w:val="9"/>
          <w:lang w:val="lt-LT"/>
        </w:rPr>
        <w:t xml:space="preserve"> </w:t>
      </w:r>
      <w:r w:rsidRPr="0002550E">
        <w:rPr>
          <w:rFonts w:ascii="Times New Roman" w:hAnsi="Times New Roman"/>
          <w:spacing w:val="-1"/>
          <w:lang w:val="lt-LT"/>
        </w:rPr>
        <w:t>gydytojui,</w:t>
      </w:r>
      <w:r w:rsidRPr="0002550E">
        <w:rPr>
          <w:rFonts w:ascii="Times New Roman" w:hAnsi="Times New Roman"/>
          <w:spacing w:val="7"/>
          <w:lang w:val="lt-LT"/>
        </w:rPr>
        <w:t xml:space="preserve"> </w:t>
      </w:r>
      <w:r w:rsidRPr="0002550E">
        <w:rPr>
          <w:rFonts w:ascii="Times New Roman" w:hAnsi="Times New Roman"/>
          <w:lang w:val="lt-LT"/>
        </w:rPr>
        <w:t>jei</w:t>
      </w:r>
      <w:r w:rsidRPr="0002550E">
        <w:rPr>
          <w:rFonts w:ascii="Times New Roman" w:hAnsi="Times New Roman"/>
          <w:spacing w:val="10"/>
          <w:lang w:val="lt-LT"/>
        </w:rPr>
        <w:t xml:space="preserve"> </w:t>
      </w:r>
      <w:r w:rsidRPr="0002550E">
        <w:rPr>
          <w:rFonts w:ascii="Times New Roman" w:hAnsi="Times New Roman"/>
          <w:spacing w:val="-1"/>
          <w:lang w:val="lt-LT"/>
        </w:rPr>
        <w:t>tadalafilį</w:t>
      </w:r>
      <w:r w:rsidRPr="0002550E">
        <w:rPr>
          <w:rFonts w:ascii="Times New Roman" w:hAnsi="Times New Roman"/>
          <w:spacing w:val="9"/>
          <w:lang w:val="lt-LT"/>
        </w:rPr>
        <w:t xml:space="preserve"> </w:t>
      </w:r>
      <w:r w:rsidRPr="0002550E">
        <w:rPr>
          <w:rFonts w:ascii="Times New Roman" w:hAnsi="Times New Roman"/>
          <w:spacing w:val="-1"/>
          <w:lang w:val="lt-LT"/>
        </w:rPr>
        <w:t>vartojate</w:t>
      </w:r>
      <w:r w:rsidRPr="0002550E">
        <w:rPr>
          <w:rFonts w:ascii="Times New Roman" w:hAnsi="Times New Roman"/>
          <w:spacing w:val="9"/>
          <w:lang w:val="lt-LT"/>
        </w:rPr>
        <w:t xml:space="preserve"> </w:t>
      </w:r>
      <w:r w:rsidRPr="0002550E">
        <w:rPr>
          <w:rFonts w:ascii="Times New Roman" w:hAnsi="Times New Roman"/>
          <w:spacing w:val="-1"/>
          <w:lang w:val="lt-LT"/>
        </w:rPr>
        <w:t>plaučių</w:t>
      </w:r>
      <w:r w:rsidRPr="0002550E">
        <w:rPr>
          <w:rFonts w:ascii="Times New Roman" w:hAnsi="Times New Roman"/>
          <w:spacing w:val="9"/>
          <w:lang w:val="lt-LT"/>
        </w:rPr>
        <w:t xml:space="preserve"> </w:t>
      </w:r>
      <w:r w:rsidRPr="0002550E">
        <w:rPr>
          <w:rFonts w:ascii="Times New Roman" w:hAnsi="Times New Roman"/>
          <w:spacing w:val="-1"/>
          <w:lang w:val="lt-LT"/>
        </w:rPr>
        <w:t>arterijos</w:t>
      </w:r>
      <w:r w:rsidRPr="0002550E">
        <w:rPr>
          <w:rFonts w:ascii="Times New Roman" w:hAnsi="Times New Roman"/>
          <w:spacing w:val="24"/>
          <w:lang w:val="lt-LT"/>
        </w:rPr>
        <w:t xml:space="preserve"> </w:t>
      </w:r>
      <w:r w:rsidRPr="0002550E">
        <w:rPr>
          <w:rFonts w:ascii="Times New Roman" w:hAnsi="Times New Roman"/>
          <w:spacing w:val="-1"/>
          <w:lang w:val="lt-LT"/>
        </w:rPr>
        <w:t>hipertenzijai gydyti.</w:t>
      </w:r>
    </w:p>
    <w:p w14:paraId="612C6F0D" w14:textId="77777777" w:rsidR="00DD5DC1" w:rsidRPr="00502191" w:rsidRDefault="00DD5DC1" w:rsidP="00EA1524">
      <w:pPr>
        <w:pStyle w:val="Sraopastraipa"/>
        <w:numPr>
          <w:ilvl w:val="0"/>
          <w:numId w:val="58"/>
        </w:numPr>
        <w:tabs>
          <w:tab w:val="left" w:pos="567"/>
        </w:tabs>
        <w:ind w:left="567" w:hanging="567"/>
        <w:rPr>
          <w:lang w:val="lt-LT"/>
        </w:rPr>
      </w:pPr>
      <w:r w:rsidRPr="000C0E75">
        <w:rPr>
          <w:rFonts w:ascii="Times New Roman" w:hAnsi="Times New Roman"/>
          <w:b/>
          <w:lang w:val="lt-LT"/>
        </w:rPr>
        <w:t>Kolchicinas</w:t>
      </w:r>
      <w:r w:rsidRPr="000C0E75">
        <w:rPr>
          <w:rFonts w:ascii="Times New Roman" w:hAnsi="Times New Roman"/>
          <w:lang w:val="lt-LT"/>
        </w:rPr>
        <w:t xml:space="preserve"> (podagrai gydyti), nes Ritonavir Accord gali padidinti šio vaisto kiekį kraujyje. Ritonavir Accord ir kolchicino kartu nevartokite, jei sergate inkstų ir (ar) kepenų liga (taip pat žr. „ </w:t>
      </w:r>
      <w:r w:rsidRPr="000C0E75">
        <w:rPr>
          <w:rFonts w:ascii="Times New Roman" w:hAnsi="Times New Roman"/>
          <w:b/>
          <w:lang w:val="lt-LT"/>
        </w:rPr>
        <w:t>Ritonavir Accord vartoti negalima</w:t>
      </w:r>
      <w:r w:rsidRPr="000C0E75">
        <w:rPr>
          <w:rFonts w:ascii="Times New Roman" w:hAnsi="Times New Roman"/>
          <w:lang w:val="lt-LT"/>
        </w:rPr>
        <w:t>“ aukščiau).</w:t>
      </w:r>
    </w:p>
    <w:p w14:paraId="00AD305A"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b/>
          <w:spacing w:val="-1"/>
          <w:lang w:val="lt-LT"/>
        </w:rPr>
        <w:t>Digoksinas</w:t>
      </w:r>
      <w:r w:rsidRPr="0002550E">
        <w:rPr>
          <w:rFonts w:ascii="Times New Roman" w:hAnsi="Times New Roman"/>
          <w:b/>
          <w:spacing w:val="46"/>
          <w:lang w:val="lt-LT"/>
        </w:rPr>
        <w:t xml:space="preserve"> </w:t>
      </w:r>
      <w:r w:rsidRPr="0002550E">
        <w:rPr>
          <w:rFonts w:ascii="Times New Roman" w:hAnsi="Times New Roman"/>
          <w:spacing w:val="-1"/>
          <w:lang w:val="lt-LT"/>
        </w:rPr>
        <w:t>(vaistas</w:t>
      </w:r>
      <w:r w:rsidRPr="0002550E">
        <w:rPr>
          <w:rFonts w:ascii="Times New Roman" w:hAnsi="Times New Roman"/>
          <w:spacing w:val="47"/>
          <w:lang w:val="lt-LT"/>
        </w:rPr>
        <w:t xml:space="preserve"> </w:t>
      </w:r>
      <w:r w:rsidRPr="0002550E">
        <w:rPr>
          <w:rFonts w:ascii="Times New Roman" w:hAnsi="Times New Roman"/>
          <w:spacing w:val="-1"/>
          <w:lang w:val="lt-LT"/>
        </w:rPr>
        <w:t>širdžiai</w:t>
      </w:r>
      <w:r w:rsidRPr="0002550E">
        <w:rPr>
          <w:rFonts w:ascii="Times New Roman" w:hAnsi="Times New Roman"/>
          <w:spacing w:val="47"/>
          <w:lang w:val="lt-LT"/>
        </w:rPr>
        <w:t xml:space="preserve"> </w:t>
      </w:r>
      <w:r w:rsidRPr="0002550E">
        <w:rPr>
          <w:rFonts w:ascii="Times New Roman" w:hAnsi="Times New Roman"/>
          <w:spacing w:val="-1"/>
          <w:lang w:val="lt-LT"/>
        </w:rPr>
        <w:t>gydyti).</w:t>
      </w:r>
      <w:r w:rsidRPr="0002550E">
        <w:rPr>
          <w:rFonts w:ascii="Times New Roman" w:hAnsi="Times New Roman"/>
          <w:spacing w:val="47"/>
          <w:lang w:val="lt-LT"/>
        </w:rPr>
        <w:t xml:space="preserve"> </w:t>
      </w:r>
      <w:r w:rsidRPr="0002550E">
        <w:rPr>
          <w:rFonts w:ascii="Times New Roman" w:hAnsi="Times New Roman"/>
          <w:spacing w:val="-1"/>
          <w:lang w:val="lt-LT"/>
        </w:rPr>
        <w:t>Gydytojui</w:t>
      </w:r>
      <w:r w:rsidRPr="0002550E">
        <w:rPr>
          <w:rFonts w:ascii="Times New Roman" w:hAnsi="Times New Roman"/>
          <w:spacing w:val="47"/>
          <w:lang w:val="lt-LT"/>
        </w:rPr>
        <w:t xml:space="preserve"> </w:t>
      </w:r>
      <w:r w:rsidRPr="0002550E">
        <w:rPr>
          <w:rFonts w:ascii="Times New Roman" w:hAnsi="Times New Roman"/>
          <w:spacing w:val="-2"/>
          <w:lang w:val="lt-LT"/>
        </w:rPr>
        <w:t>gali</w:t>
      </w:r>
      <w:r w:rsidRPr="0002550E">
        <w:rPr>
          <w:rFonts w:ascii="Times New Roman" w:hAnsi="Times New Roman"/>
          <w:spacing w:val="46"/>
          <w:lang w:val="lt-LT"/>
        </w:rPr>
        <w:t xml:space="preserve"> </w:t>
      </w:r>
      <w:r w:rsidRPr="0002550E">
        <w:rPr>
          <w:rFonts w:ascii="Times New Roman" w:hAnsi="Times New Roman"/>
          <w:spacing w:val="-1"/>
          <w:lang w:val="lt-LT"/>
        </w:rPr>
        <w:t>tekti</w:t>
      </w:r>
      <w:r w:rsidRPr="0002550E">
        <w:rPr>
          <w:rFonts w:ascii="Times New Roman" w:hAnsi="Times New Roman"/>
          <w:spacing w:val="47"/>
          <w:lang w:val="lt-LT"/>
        </w:rPr>
        <w:t xml:space="preserve"> </w:t>
      </w:r>
      <w:r w:rsidRPr="0002550E">
        <w:rPr>
          <w:rFonts w:ascii="Times New Roman" w:hAnsi="Times New Roman"/>
          <w:spacing w:val="-1"/>
          <w:lang w:val="lt-LT"/>
        </w:rPr>
        <w:t>pakoreguoti</w:t>
      </w:r>
      <w:r w:rsidRPr="0002550E">
        <w:rPr>
          <w:rFonts w:ascii="Times New Roman" w:hAnsi="Times New Roman"/>
          <w:spacing w:val="47"/>
          <w:lang w:val="lt-LT"/>
        </w:rPr>
        <w:t xml:space="preserve"> </w:t>
      </w:r>
      <w:r w:rsidRPr="0002550E">
        <w:rPr>
          <w:rFonts w:ascii="Times New Roman" w:hAnsi="Times New Roman"/>
          <w:spacing w:val="-1"/>
          <w:lang w:val="lt-LT"/>
        </w:rPr>
        <w:t>digoksino</w:t>
      </w:r>
      <w:r w:rsidRPr="0002550E">
        <w:rPr>
          <w:rFonts w:ascii="Times New Roman" w:hAnsi="Times New Roman"/>
          <w:spacing w:val="47"/>
          <w:lang w:val="lt-LT"/>
        </w:rPr>
        <w:t xml:space="preserve"> </w:t>
      </w:r>
      <w:r w:rsidRPr="0002550E">
        <w:rPr>
          <w:rFonts w:ascii="Times New Roman" w:hAnsi="Times New Roman"/>
          <w:spacing w:val="-1"/>
          <w:lang w:val="lt-LT"/>
        </w:rPr>
        <w:t>dozę</w:t>
      </w:r>
      <w:r w:rsidRPr="0002550E">
        <w:rPr>
          <w:rFonts w:ascii="Times New Roman" w:hAnsi="Times New Roman"/>
          <w:spacing w:val="47"/>
          <w:lang w:val="lt-LT"/>
        </w:rPr>
        <w:t xml:space="preserve"> </w:t>
      </w:r>
      <w:r w:rsidRPr="0002550E">
        <w:rPr>
          <w:rFonts w:ascii="Times New Roman" w:hAnsi="Times New Roman"/>
          <w:spacing w:val="-2"/>
          <w:lang w:val="lt-LT"/>
        </w:rPr>
        <w:t>ir</w:t>
      </w:r>
      <w:r w:rsidRPr="0002550E">
        <w:rPr>
          <w:rFonts w:ascii="Times New Roman" w:hAnsi="Times New Roman"/>
          <w:spacing w:val="21"/>
          <w:lang w:val="lt-LT"/>
        </w:rPr>
        <w:t xml:space="preserve"> </w:t>
      </w:r>
      <w:r w:rsidRPr="0002550E">
        <w:rPr>
          <w:rFonts w:ascii="Times New Roman" w:hAnsi="Times New Roman"/>
          <w:spacing w:val="-1"/>
          <w:lang w:val="lt-LT"/>
        </w:rPr>
        <w:t xml:space="preserve">stebėti Jus tol, kol vartosite digoksiną ir </w:t>
      </w:r>
      <w:r w:rsidRPr="0002550E">
        <w:rPr>
          <w:rFonts w:ascii="Times New Roman" w:hAnsi="Times New Roman"/>
          <w:lang w:val="lt-LT"/>
        </w:rPr>
        <w:t xml:space="preserve">Ritonavir Accord </w:t>
      </w:r>
      <w:r w:rsidRPr="0002550E">
        <w:rPr>
          <w:rFonts w:ascii="Times New Roman" w:hAnsi="Times New Roman"/>
          <w:spacing w:val="-1"/>
          <w:lang w:val="lt-LT"/>
        </w:rPr>
        <w:t>tam, kad būtų išvengta širdies</w:t>
      </w:r>
      <w:r w:rsidRPr="0002550E">
        <w:rPr>
          <w:rFonts w:ascii="Times New Roman" w:hAnsi="Times New Roman"/>
          <w:spacing w:val="-2"/>
          <w:lang w:val="lt-LT"/>
        </w:rPr>
        <w:t xml:space="preserve"> </w:t>
      </w:r>
      <w:r w:rsidRPr="0002550E">
        <w:rPr>
          <w:rFonts w:ascii="Times New Roman" w:hAnsi="Times New Roman"/>
          <w:spacing w:val="-1"/>
          <w:lang w:val="lt-LT"/>
        </w:rPr>
        <w:t>sutrikimų.</w:t>
      </w:r>
    </w:p>
    <w:p w14:paraId="0F248C05"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b/>
          <w:spacing w:val="-1"/>
          <w:lang w:val="lt-LT"/>
        </w:rPr>
        <w:t>Hormoniniai</w:t>
      </w:r>
      <w:r w:rsidRPr="0002550E">
        <w:rPr>
          <w:rFonts w:ascii="Times New Roman" w:hAnsi="Times New Roman"/>
          <w:b/>
          <w:spacing w:val="7"/>
          <w:lang w:val="lt-LT"/>
        </w:rPr>
        <w:t xml:space="preserve"> </w:t>
      </w:r>
      <w:r w:rsidRPr="0002550E">
        <w:rPr>
          <w:rFonts w:ascii="Times New Roman" w:hAnsi="Times New Roman"/>
          <w:b/>
          <w:spacing w:val="-1"/>
          <w:lang w:val="lt-LT"/>
        </w:rPr>
        <w:t>kontraceptiniai</w:t>
      </w:r>
      <w:r w:rsidRPr="0002550E">
        <w:rPr>
          <w:rFonts w:ascii="Times New Roman" w:hAnsi="Times New Roman"/>
          <w:b/>
          <w:spacing w:val="7"/>
          <w:lang w:val="lt-LT"/>
        </w:rPr>
        <w:t xml:space="preserve"> </w:t>
      </w:r>
      <w:r w:rsidRPr="0002550E">
        <w:rPr>
          <w:rFonts w:ascii="Times New Roman" w:hAnsi="Times New Roman"/>
          <w:b/>
          <w:spacing w:val="-1"/>
          <w:lang w:val="lt-LT"/>
        </w:rPr>
        <w:t>preparatai,</w:t>
      </w:r>
      <w:r w:rsidRPr="0002550E">
        <w:rPr>
          <w:rFonts w:ascii="Times New Roman" w:hAnsi="Times New Roman"/>
          <w:b/>
          <w:spacing w:val="7"/>
          <w:lang w:val="lt-LT"/>
        </w:rPr>
        <w:t xml:space="preserve"> </w:t>
      </w:r>
      <w:r w:rsidRPr="0002550E">
        <w:rPr>
          <w:rFonts w:ascii="Times New Roman" w:hAnsi="Times New Roman"/>
          <w:spacing w:val="-1"/>
          <w:lang w:val="lt-LT"/>
        </w:rPr>
        <w:t>kurių</w:t>
      </w:r>
      <w:r w:rsidRPr="0002550E">
        <w:rPr>
          <w:rFonts w:ascii="Times New Roman" w:hAnsi="Times New Roman"/>
          <w:spacing w:val="5"/>
          <w:lang w:val="lt-LT"/>
        </w:rPr>
        <w:t xml:space="preserve"> </w:t>
      </w:r>
      <w:r w:rsidRPr="0002550E">
        <w:rPr>
          <w:rFonts w:ascii="Times New Roman" w:hAnsi="Times New Roman"/>
          <w:spacing w:val="-1"/>
          <w:lang w:val="lt-LT"/>
        </w:rPr>
        <w:t>sudėtyje</w:t>
      </w:r>
      <w:r w:rsidRPr="0002550E">
        <w:rPr>
          <w:rFonts w:ascii="Times New Roman" w:hAnsi="Times New Roman"/>
          <w:spacing w:val="7"/>
          <w:lang w:val="lt-LT"/>
        </w:rPr>
        <w:t xml:space="preserve"> </w:t>
      </w:r>
      <w:r w:rsidRPr="0002550E">
        <w:rPr>
          <w:rFonts w:ascii="Times New Roman" w:hAnsi="Times New Roman"/>
          <w:spacing w:val="-1"/>
          <w:lang w:val="lt-LT"/>
        </w:rPr>
        <w:t>yra</w:t>
      </w:r>
      <w:r w:rsidRPr="0002550E">
        <w:rPr>
          <w:rFonts w:ascii="Times New Roman" w:hAnsi="Times New Roman"/>
          <w:spacing w:val="7"/>
          <w:lang w:val="lt-LT"/>
        </w:rPr>
        <w:t xml:space="preserve"> </w:t>
      </w:r>
      <w:r w:rsidRPr="0002550E">
        <w:rPr>
          <w:rFonts w:ascii="Times New Roman" w:hAnsi="Times New Roman"/>
          <w:spacing w:val="-1"/>
          <w:lang w:val="lt-LT"/>
        </w:rPr>
        <w:t>etinilestradiolio,</w:t>
      </w:r>
      <w:r w:rsidRPr="0002550E">
        <w:rPr>
          <w:rFonts w:ascii="Times New Roman" w:hAnsi="Times New Roman"/>
          <w:spacing w:val="6"/>
          <w:lang w:val="lt-LT"/>
        </w:rPr>
        <w:t xml:space="preserve"> </w:t>
      </w:r>
      <w:r w:rsidRPr="0002550E">
        <w:rPr>
          <w:rFonts w:ascii="Times New Roman" w:hAnsi="Times New Roman"/>
          <w:spacing w:val="-1"/>
          <w:lang w:val="lt-LT"/>
        </w:rPr>
        <w:t>kadangi</w:t>
      </w:r>
      <w:r w:rsidRPr="0002550E">
        <w:rPr>
          <w:rFonts w:ascii="Times New Roman" w:hAnsi="Times New Roman"/>
          <w:spacing w:val="27"/>
          <w:lang w:val="lt-LT"/>
        </w:rPr>
        <w:t xml:space="preserve"> </w:t>
      </w:r>
      <w:r w:rsidRPr="0002550E">
        <w:rPr>
          <w:rFonts w:ascii="Times New Roman" w:hAnsi="Times New Roman"/>
          <w:lang w:val="lt-LT"/>
        </w:rPr>
        <w:t>Ritonavir Accord gali</w:t>
      </w:r>
      <w:r w:rsidRPr="0002550E">
        <w:rPr>
          <w:rFonts w:ascii="Times New Roman" w:hAnsi="Times New Roman"/>
          <w:spacing w:val="9"/>
          <w:lang w:val="lt-LT"/>
        </w:rPr>
        <w:t xml:space="preserve"> </w:t>
      </w:r>
      <w:r w:rsidRPr="0002550E">
        <w:rPr>
          <w:rFonts w:ascii="Times New Roman" w:hAnsi="Times New Roman"/>
          <w:spacing w:val="-1"/>
          <w:lang w:val="lt-LT"/>
        </w:rPr>
        <w:t>mažinti</w:t>
      </w:r>
      <w:r w:rsidRPr="0002550E">
        <w:rPr>
          <w:rFonts w:ascii="Times New Roman" w:hAnsi="Times New Roman"/>
          <w:spacing w:val="6"/>
          <w:lang w:val="lt-LT"/>
        </w:rPr>
        <w:t xml:space="preserve"> </w:t>
      </w:r>
      <w:r w:rsidRPr="0002550E">
        <w:rPr>
          <w:rFonts w:ascii="Times New Roman" w:hAnsi="Times New Roman"/>
          <w:lang w:val="lt-LT"/>
        </w:rPr>
        <w:t>šių</w:t>
      </w:r>
      <w:r w:rsidRPr="0002550E">
        <w:rPr>
          <w:rFonts w:ascii="Times New Roman" w:hAnsi="Times New Roman"/>
          <w:spacing w:val="10"/>
          <w:lang w:val="lt-LT"/>
        </w:rPr>
        <w:t xml:space="preserve"> </w:t>
      </w:r>
      <w:r w:rsidRPr="0002550E">
        <w:rPr>
          <w:rFonts w:ascii="Times New Roman" w:hAnsi="Times New Roman"/>
          <w:spacing w:val="-1"/>
          <w:lang w:val="lt-LT"/>
        </w:rPr>
        <w:t>vaistų</w:t>
      </w:r>
      <w:r w:rsidRPr="0002550E">
        <w:rPr>
          <w:rFonts w:ascii="Times New Roman" w:hAnsi="Times New Roman"/>
          <w:spacing w:val="9"/>
          <w:lang w:val="lt-LT"/>
        </w:rPr>
        <w:t xml:space="preserve"> </w:t>
      </w:r>
      <w:r w:rsidRPr="0002550E">
        <w:rPr>
          <w:rFonts w:ascii="Times New Roman" w:hAnsi="Times New Roman"/>
          <w:spacing w:val="-1"/>
          <w:lang w:val="lt-LT"/>
        </w:rPr>
        <w:t>efektyvumą.</w:t>
      </w:r>
      <w:r w:rsidRPr="0002550E">
        <w:rPr>
          <w:rFonts w:ascii="Times New Roman" w:hAnsi="Times New Roman"/>
          <w:spacing w:val="9"/>
          <w:lang w:val="lt-LT"/>
        </w:rPr>
        <w:t xml:space="preserve"> </w:t>
      </w:r>
      <w:r w:rsidRPr="0002550E">
        <w:rPr>
          <w:rFonts w:ascii="Times New Roman" w:hAnsi="Times New Roman"/>
          <w:lang w:val="lt-LT"/>
        </w:rPr>
        <w:t>Vietoje</w:t>
      </w:r>
      <w:r w:rsidRPr="0002550E">
        <w:rPr>
          <w:rFonts w:ascii="Times New Roman" w:hAnsi="Times New Roman"/>
          <w:spacing w:val="7"/>
          <w:lang w:val="lt-LT"/>
        </w:rPr>
        <w:t xml:space="preserve"> </w:t>
      </w:r>
      <w:r w:rsidRPr="0002550E">
        <w:rPr>
          <w:rFonts w:ascii="Times New Roman" w:hAnsi="Times New Roman"/>
          <w:lang w:val="lt-LT"/>
        </w:rPr>
        <w:t>jų</w:t>
      </w:r>
      <w:r w:rsidRPr="0002550E">
        <w:rPr>
          <w:rFonts w:ascii="Times New Roman" w:hAnsi="Times New Roman"/>
          <w:spacing w:val="10"/>
          <w:lang w:val="lt-LT"/>
        </w:rPr>
        <w:t xml:space="preserve"> </w:t>
      </w:r>
      <w:r w:rsidRPr="0002550E">
        <w:rPr>
          <w:rFonts w:ascii="Times New Roman" w:hAnsi="Times New Roman"/>
          <w:spacing w:val="-1"/>
          <w:lang w:val="lt-LT"/>
        </w:rPr>
        <w:t>rekomenduojama</w:t>
      </w:r>
      <w:r w:rsidRPr="0002550E">
        <w:rPr>
          <w:rFonts w:ascii="Times New Roman" w:hAnsi="Times New Roman"/>
          <w:spacing w:val="8"/>
          <w:lang w:val="lt-LT"/>
        </w:rPr>
        <w:t xml:space="preserve"> </w:t>
      </w:r>
      <w:r w:rsidRPr="0002550E">
        <w:rPr>
          <w:rFonts w:ascii="Times New Roman" w:hAnsi="Times New Roman"/>
          <w:lang w:val="lt-LT"/>
        </w:rPr>
        <w:t>naudoti</w:t>
      </w:r>
      <w:r w:rsidRPr="0002550E">
        <w:rPr>
          <w:rFonts w:ascii="Times New Roman" w:hAnsi="Times New Roman"/>
          <w:spacing w:val="9"/>
          <w:lang w:val="lt-LT"/>
        </w:rPr>
        <w:t xml:space="preserve"> </w:t>
      </w:r>
      <w:r w:rsidRPr="0002550E">
        <w:rPr>
          <w:rFonts w:ascii="Times New Roman" w:hAnsi="Times New Roman"/>
          <w:spacing w:val="-1"/>
          <w:lang w:val="lt-LT"/>
        </w:rPr>
        <w:t>prezervatyvą</w:t>
      </w:r>
      <w:r w:rsidRPr="0002550E">
        <w:rPr>
          <w:rFonts w:ascii="Times New Roman" w:hAnsi="Times New Roman"/>
          <w:spacing w:val="25"/>
          <w:lang w:val="lt-LT"/>
        </w:rPr>
        <w:t xml:space="preserve"> </w:t>
      </w:r>
      <w:r w:rsidRPr="0002550E">
        <w:rPr>
          <w:rFonts w:ascii="Times New Roman" w:hAnsi="Times New Roman"/>
          <w:lang w:val="lt-LT"/>
        </w:rPr>
        <w:t>ar</w:t>
      </w:r>
      <w:r w:rsidRPr="0002550E">
        <w:rPr>
          <w:rFonts w:ascii="Times New Roman" w:hAnsi="Times New Roman"/>
          <w:spacing w:val="10"/>
          <w:lang w:val="lt-LT"/>
        </w:rPr>
        <w:t xml:space="preserve"> </w:t>
      </w:r>
      <w:r w:rsidRPr="0002550E">
        <w:rPr>
          <w:rFonts w:ascii="Times New Roman" w:hAnsi="Times New Roman"/>
          <w:spacing w:val="-1"/>
          <w:lang w:val="lt-LT"/>
        </w:rPr>
        <w:t>kitas</w:t>
      </w:r>
      <w:r w:rsidRPr="0002550E">
        <w:rPr>
          <w:rFonts w:ascii="Times New Roman" w:hAnsi="Times New Roman"/>
          <w:spacing w:val="9"/>
          <w:lang w:val="lt-LT"/>
        </w:rPr>
        <w:t xml:space="preserve"> </w:t>
      </w:r>
      <w:r w:rsidRPr="0002550E">
        <w:rPr>
          <w:rFonts w:ascii="Times New Roman" w:hAnsi="Times New Roman"/>
          <w:spacing w:val="-1"/>
          <w:lang w:val="lt-LT"/>
        </w:rPr>
        <w:t>nehormonines</w:t>
      </w:r>
      <w:r w:rsidRPr="0002550E">
        <w:rPr>
          <w:rFonts w:ascii="Times New Roman" w:hAnsi="Times New Roman"/>
          <w:spacing w:val="9"/>
          <w:lang w:val="lt-LT"/>
        </w:rPr>
        <w:t xml:space="preserve"> </w:t>
      </w:r>
      <w:r w:rsidRPr="0002550E">
        <w:rPr>
          <w:rFonts w:ascii="Times New Roman" w:hAnsi="Times New Roman"/>
          <w:spacing w:val="-1"/>
          <w:lang w:val="lt-LT"/>
        </w:rPr>
        <w:t>apsisaugojimo</w:t>
      </w:r>
      <w:r w:rsidRPr="0002550E">
        <w:rPr>
          <w:rFonts w:ascii="Times New Roman" w:hAnsi="Times New Roman"/>
          <w:spacing w:val="9"/>
          <w:lang w:val="lt-LT"/>
        </w:rPr>
        <w:t xml:space="preserve"> </w:t>
      </w:r>
      <w:r w:rsidRPr="0002550E">
        <w:rPr>
          <w:rFonts w:ascii="Times New Roman" w:hAnsi="Times New Roman"/>
          <w:spacing w:val="-1"/>
          <w:lang w:val="lt-LT"/>
        </w:rPr>
        <w:t>priemones.</w:t>
      </w:r>
      <w:r w:rsidRPr="0002550E">
        <w:rPr>
          <w:rFonts w:ascii="Times New Roman" w:hAnsi="Times New Roman"/>
          <w:spacing w:val="7"/>
          <w:lang w:val="lt-LT"/>
        </w:rPr>
        <w:t xml:space="preserve"> </w:t>
      </w:r>
      <w:r w:rsidRPr="0002550E">
        <w:rPr>
          <w:rFonts w:ascii="Times New Roman" w:hAnsi="Times New Roman"/>
          <w:lang w:val="lt-LT"/>
        </w:rPr>
        <w:t>Taip</w:t>
      </w:r>
      <w:r w:rsidRPr="0002550E">
        <w:rPr>
          <w:rFonts w:ascii="Times New Roman" w:hAnsi="Times New Roman"/>
          <w:spacing w:val="10"/>
          <w:lang w:val="lt-LT"/>
        </w:rPr>
        <w:t xml:space="preserve"> </w:t>
      </w:r>
      <w:r w:rsidRPr="0002550E">
        <w:rPr>
          <w:rFonts w:ascii="Times New Roman" w:hAnsi="Times New Roman"/>
          <w:spacing w:val="-2"/>
          <w:lang w:val="lt-LT"/>
        </w:rPr>
        <w:t>pat</w:t>
      </w:r>
      <w:r w:rsidRPr="0002550E">
        <w:rPr>
          <w:rFonts w:ascii="Times New Roman" w:hAnsi="Times New Roman"/>
          <w:spacing w:val="8"/>
          <w:lang w:val="lt-LT"/>
        </w:rPr>
        <w:t xml:space="preserve"> </w:t>
      </w:r>
      <w:r w:rsidRPr="0002550E">
        <w:rPr>
          <w:rFonts w:ascii="Times New Roman" w:hAnsi="Times New Roman"/>
          <w:lang w:val="lt-LT"/>
        </w:rPr>
        <w:t>gali</w:t>
      </w:r>
      <w:r w:rsidRPr="0002550E">
        <w:rPr>
          <w:rFonts w:ascii="Times New Roman" w:hAnsi="Times New Roman"/>
          <w:spacing w:val="9"/>
          <w:lang w:val="lt-LT"/>
        </w:rPr>
        <w:t xml:space="preserve"> </w:t>
      </w:r>
      <w:r w:rsidRPr="0002550E">
        <w:rPr>
          <w:rFonts w:ascii="Times New Roman" w:hAnsi="Times New Roman"/>
          <w:spacing w:val="-1"/>
          <w:lang w:val="lt-LT"/>
        </w:rPr>
        <w:t>pasireikšti</w:t>
      </w:r>
      <w:r w:rsidRPr="0002550E">
        <w:rPr>
          <w:rFonts w:ascii="Times New Roman" w:hAnsi="Times New Roman"/>
          <w:spacing w:val="9"/>
          <w:lang w:val="lt-LT"/>
        </w:rPr>
        <w:t xml:space="preserve"> </w:t>
      </w:r>
      <w:r w:rsidRPr="0002550E">
        <w:rPr>
          <w:rFonts w:ascii="Times New Roman" w:hAnsi="Times New Roman"/>
          <w:spacing w:val="-1"/>
          <w:lang w:val="lt-LT"/>
        </w:rPr>
        <w:t>nereguliarus</w:t>
      </w:r>
      <w:r w:rsidRPr="0002550E">
        <w:rPr>
          <w:rFonts w:ascii="Times New Roman" w:hAnsi="Times New Roman"/>
          <w:spacing w:val="26"/>
          <w:lang w:val="lt-LT"/>
        </w:rPr>
        <w:t xml:space="preserve"> </w:t>
      </w:r>
      <w:r w:rsidRPr="0002550E">
        <w:rPr>
          <w:rFonts w:ascii="Times New Roman" w:hAnsi="Times New Roman"/>
          <w:spacing w:val="-1"/>
          <w:lang w:val="lt-LT"/>
        </w:rPr>
        <w:t>kraujavimas</w:t>
      </w:r>
      <w:r w:rsidRPr="0002550E">
        <w:rPr>
          <w:rFonts w:ascii="Times New Roman" w:hAnsi="Times New Roman"/>
          <w:spacing w:val="30"/>
          <w:lang w:val="lt-LT"/>
        </w:rPr>
        <w:t xml:space="preserve"> </w:t>
      </w:r>
      <w:r w:rsidRPr="0002550E">
        <w:rPr>
          <w:rFonts w:ascii="Times New Roman" w:hAnsi="Times New Roman"/>
          <w:spacing w:val="-1"/>
          <w:lang w:val="lt-LT"/>
        </w:rPr>
        <w:t>iš</w:t>
      </w:r>
      <w:r w:rsidRPr="0002550E">
        <w:rPr>
          <w:rFonts w:ascii="Times New Roman" w:hAnsi="Times New Roman"/>
          <w:spacing w:val="30"/>
          <w:lang w:val="lt-LT"/>
        </w:rPr>
        <w:t xml:space="preserve"> </w:t>
      </w:r>
      <w:r w:rsidRPr="0002550E">
        <w:rPr>
          <w:rFonts w:ascii="Times New Roman" w:hAnsi="Times New Roman"/>
          <w:spacing w:val="-1"/>
          <w:lang w:val="lt-LT"/>
        </w:rPr>
        <w:t>gimdos,</w:t>
      </w:r>
      <w:r w:rsidRPr="0002550E">
        <w:rPr>
          <w:rFonts w:ascii="Times New Roman" w:hAnsi="Times New Roman"/>
          <w:spacing w:val="28"/>
          <w:lang w:val="lt-LT"/>
        </w:rPr>
        <w:t xml:space="preserve"> </w:t>
      </w:r>
      <w:r w:rsidRPr="0002550E">
        <w:rPr>
          <w:rFonts w:ascii="Times New Roman" w:hAnsi="Times New Roman"/>
          <w:lang w:val="lt-LT"/>
        </w:rPr>
        <w:t>jei</w:t>
      </w:r>
      <w:r w:rsidRPr="0002550E">
        <w:rPr>
          <w:rFonts w:ascii="Times New Roman" w:hAnsi="Times New Roman"/>
          <w:spacing w:val="30"/>
          <w:lang w:val="lt-LT"/>
        </w:rPr>
        <w:t xml:space="preserve"> </w:t>
      </w:r>
      <w:r w:rsidRPr="0002550E">
        <w:rPr>
          <w:rFonts w:ascii="Times New Roman" w:hAnsi="Times New Roman"/>
          <w:spacing w:val="-1"/>
          <w:lang w:val="lt-LT"/>
        </w:rPr>
        <w:t>vartosite</w:t>
      </w:r>
      <w:r w:rsidRPr="0002550E">
        <w:rPr>
          <w:rFonts w:ascii="Times New Roman" w:hAnsi="Times New Roman"/>
          <w:spacing w:val="30"/>
          <w:lang w:val="lt-LT"/>
        </w:rPr>
        <w:t xml:space="preserve"> </w:t>
      </w:r>
      <w:r w:rsidRPr="0002550E">
        <w:rPr>
          <w:rFonts w:ascii="Times New Roman" w:hAnsi="Times New Roman"/>
          <w:spacing w:val="-1"/>
          <w:lang w:val="lt-LT"/>
        </w:rPr>
        <w:t>minėtų</w:t>
      </w:r>
      <w:r w:rsidRPr="0002550E">
        <w:rPr>
          <w:rFonts w:ascii="Times New Roman" w:hAnsi="Times New Roman"/>
          <w:spacing w:val="30"/>
          <w:lang w:val="lt-LT"/>
        </w:rPr>
        <w:t xml:space="preserve"> </w:t>
      </w:r>
      <w:r w:rsidRPr="0002550E">
        <w:rPr>
          <w:rFonts w:ascii="Times New Roman" w:hAnsi="Times New Roman"/>
          <w:spacing w:val="-1"/>
          <w:lang w:val="lt-LT"/>
        </w:rPr>
        <w:t>hormoninių</w:t>
      </w:r>
      <w:r w:rsidRPr="0002550E">
        <w:rPr>
          <w:rFonts w:ascii="Times New Roman" w:hAnsi="Times New Roman"/>
          <w:spacing w:val="30"/>
          <w:lang w:val="lt-LT"/>
        </w:rPr>
        <w:t xml:space="preserve"> </w:t>
      </w:r>
      <w:r w:rsidRPr="0002550E">
        <w:rPr>
          <w:rFonts w:ascii="Times New Roman" w:hAnsi="Times New Roman"/>
          <w:spacing w:val="-1"/>
          <w:lang w:val="lt-LT"/>
        </w:rPr>
        <w:t>kontraceptinių</w:t>
      </w:r>
      <w:r w:rsidRPr="0002550E">
        <w:rPr>
          <w:rFonts w:ascii="Times New Roman" w:hAnsi="Times New Roman"/>
          <w:spacing w:val="30"/>
          <w:lang w:val="lt-LT"/>
        </w:rPr>
        <w:t xml:space="preserve"> </w:t>
      </w:r>
      <w:r w:rsidRPr="0002550E">
        <w:rPr>
          <w:rFonts w:ascii="Times New Roman" w:hAnsi="Times New Roman"/>
          <w:spacing w:val="-1"/>
          <w:lang w:val="lt-LT"/>
        </w:rPr>
        <w:t>preparatų</w:t>
      </w:r>
      <w:r w:rsidRPr="0002550E">
        <w:rPr>
          <w:rFonts w:ascii="Times New Roman" w:hAnsi="Times New Roman"/>
          <w:spacing w:val="30"/>
          <w:lang w:val="lt-LT"/>
        </w:rPr>
        <w:t xml:space="preserve"> </w:t>
      </w:r>
      <w:r w:rsidRPr="0002550E">
        <w:rPr>
          <w:rFonts w:ascii="Times New Roman" w:hAnsi="Times New Roman"/>
          <w:spacing w:val="-1"/>
          <w:lang w:val="lt-LT"/>
        </w:rPr>
        <w:t>kartu</w:t>
      </w:r>
      <w:r w:rsidRPr="0002550E">
        <w:rPr>
          <w:rFonts w:ascii="Times New Roman" w:hAnsi="Times New Roman"/>
          <w:spacing w:val="30"/>
          <w:lang w:val="lt-LT"/>
        </w:rPr>
        <w:t xml:space="preserve"> </w:t>
      </w:r>
      <w:r w:rsidRPr="0002550E">
        <w:rPr>
          <w:rFonts w:ascii="Times New Roman" w:hAnsi="Times New Roman"/>
          <w:spacing w:val="-1"/>
          <w:lang w:val="lt-LT"/>
        </w:rPr>
        <w:t>su</w:t>
      </w:r>
      <w:r w:rsidRPr="0002550E">
        <w:rPr>
          <w:rFonts w:ascii="Times New Roman" w:hAnsi="Times New Roman"/>
          <w:spacing w:val="29"/>
          <w:lang w:val="lt-LT"/>
        </w:rPr>
        <w:t xml:space="preserve"> </w:t>
      </w:r>
      <w:r w:rsidRPr="0002550E">
        <w:rPr>
          <w:rFonts w:ascii="Times New Roman" w:hAnsi="Times New Roman"/>
          <w:lang w:val="lt-LT"/>
        </w:rPr>
        <w:t>Ritonavir Accord</w:t>
      </w:r>
      <w:r w:rsidRPr="0002550E">
        <w:rPr>
          <w:rFonts w:ascii="Times New Roman" w:hAnsi="Times New Roman"/>
          <w:spacing w:val="-1"/>
          <w:lang w:val="lt-LT"/>
        </w:rPr>
        <w:t>.</w:t>
      </w:r>
    </w:p>
    <w:p w14:paraId="081C4C73"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b/>
          <w:spacing w:val="-1"/>
          <w:lang w:val="lt-LT"/>
        </w:rPr>
        <w:t>Atorvastatinas</w:t>
      </w:r>
      <w:r w:rsidRPr="0002550E">
        <w:rPr>
          <w:rFonts w:ascii="Times New Roman" w:hAnsi="Times New Roman"/>
          <w:b/>
          <w:spacing w:val="38"/>
          <w:lang w:val="lt-LT"/>
        </w:rPr>
        <w:t xml:space="preserve"> </w:t>
      </w:r>
      <w:r w:rsidRPr="0002550E">
        <w:rPr>
          <w:rFonts w:ascii="Times New Roman" w:hAnsi="Times New Roman"/>
          <w:b/>
          <w:lang w:val="lt-LT"/>
        </w:rPr>
        <w:t>ar</w:t>
      </w:r>
      <w:r w:rsidRPr="0002550E">
        <w:rPr>
          <w:rFonts w:ascii="Times New Roman" w:hAnsi="Times New Roman"/>
          <w:b/>
          <w:spacing w:val="38"/>
          <w:lang w:val="lt-LT"/>
        </w:rPr>
        <w:t xml:space="preserve"> </w:t>
      </w:r>
      <w:r w:rsidRPr="0002550E">
        <w:rPr>
          <w:rFonts w:ascii="Times New Roman" w:hAnsi="Times New Roman"/>
          <w:b/>
          <w:spacing w:val="-1"/>
          <w:lang w:val="lt-LT"/>
        </w:rPr>
        <w:t>rozuvastatinas</w:t>
      </w:r>
      <w:r w:rsidRPr="0002550E">
        <w:rPr>
          <w:rFonts w:ascii="Times New Roman" w:hAnsi="Times New Roman"/>
          <w:b/>
          <w:spacing w:val="36"/>
          <w:lang w:val="lt-LT"/>
        </w:rPr>
        <w:t xml:space="preserve"> </w:t>
      </w:r>
      <w:r w:rsidRPr="0002550E">
        <w:rPr>
          <w:rFonts w:ascii="Times New Roman" w:hAnsi="Times New Roman"/>
          <w:spacing w:val="-1"/>
          <w:lang w:val="lt-LT"/>
        </w:rPr>
        <w:t>(cholesterolio</w:t>
      </w:r>
      <w:r w:rsidRPr="0002550E">
        <w:rPr>
          <w:rFonts w:ascii="Times New Roman" w:hAnsi="Times New Roman"/>
          <w:spacing w:val="38"/>
          <w:lang w:val="lt-LT"/>
        </w:rPr>
        <w:t xml:space="preserve"> </w:t>
      </w:r>
      <w:r w:rsidRPr="0002550E">
        <w:rPr>
          <w:rFonts w:ascii="Times New Roman" w:hAnsi="Times New Roman"/>
          <w:spacing w:val="-1"/>
          <w:lang w:val="lt-LT"/>
        </w:rPr>
        <w:t>koncentracijai</w:t>
      </w:r>
      <w:r w:rsidRPr="0002550E">
        <w:rPr>
          <w:rFonts w:ascii="Times New Roman" w:hAnsi="Times New Roman"/>
          <w:spacing w:val="38"/>
          <w:lang w:val="lt-LT"/>
        </w:rPr>
        <w:t xml:space="preserve"> </w:t>
      </w:r>
      <w:r w:rsidRPr="0002550E">
        <w:rPr>
          <w:rFonts w:ascii="Times New Roman" w:hAnsi="Times New Roman"/>
          <w:spacing w:val="-1"/>
          <w:lang w:val="lt-LT"/>
        </w:rPr>
        <w:t>mažinti),</w:t>
      </w:r>
      <w:r w:rsidRPr="0002550E">
        <w:rPr>
          <w:rFonts w:ascii="Times New Roman" w:hAnsi="Times New Roman"/>
          <w:spacing w:val="37"/>
          <w:lang w:val="lt-LT"/>
        </w:rPr>
        <w:t xml:space="preserve"> </w:t>
      </w:r>
      <w:r w:rsidRPr="0002550E">
        <w:rPr>
          <w:rFonts w:ascii="Times New Roman" w:hAnsi="Times New Roman"/>
          <w:spacing w:val="-1"/>
          <w:lang w:val="lt-LT"/>
        </w:rPr>
        <w:t>kadangi</w:t>
      </w:r>
      <w:r w:rsidRPr="0002550E">
        <w:rPr>
          <w:rFonts w:ascii="Times New Roman" w:hAnsi="Times New Roman"/>
          <w:spacing w:val="37"/>
          <w:lang w:val="lt-LT"/>
        </w:rPr>
        <w:t xml:space="preserve"> </w:t>
      </w:r>
      <w:r w:rsidRPr="0002550E">
        <w:rPr>
          <w:rFonts w:ascii="Times New Roman" w:hAnsi="Times New Roman"/>
          <w:lang w:val="lt-LT"/>
        </w:rPr>
        <w:t xml:space="preserve">Ritonavir Accord gali didinti šių vaistų koncentraciją </w:t>
      </w:r>
      <w:r w:rsidRPr="0002550E">
        <w:rPr>
          <w:rFonts w:ascii="Times New Roman" w:hAnsi="Times New Roman"/>
          <w:spacing w:val="-1"/>
          <w:lang w:val="lt-LT"/>
        </w:rPr>
        <w:t>kraujyje.</w:t>
      </w:r>
      <w:r w:rsidRPr="0002550E">
        <w:rPr>
          <w:rFonts w:ascii="Times New Roman" w:hAnsi="Times New Roman"/>
          <w:spacing w:val="2"/>
          <w:lang w:val="lt-LT"/>
        </w:rPr>
        <w:t xml:space="preserve"> </w:t>
      </w:r>
      <w:r w:rsidRPr="0002550E">
        <w:rPr>
          <w:rFonts w:ascii="Times New Roman" w:hAnsi="Times New Roman"/>
          <w:spacing w:val="-1"/>
          <w:lang w:val="lt-LT"/>
        </w:rPr>
        <w:t>Pasitarkite</w:t>
      </w:r>
      <w:r w:rsidRPr="0002550E">
        <w:rPr>
          <w:rFonts w:ascii="Times New Roman" w:hAnsi="Times New Roman"/>
          <w:spacing w:val="4"/>
          <w:lang w:val="lt-LT"/>
        </w:rPr>
        <w:t xml:space="preserve"> </w:t>
      </w:r>
      <w:r w:rsidRPr="0002550E">
        <w:rPr>
          <w:rFonts w:ascii="Times New Roman" w:hAnsi="Times New Roman"/>
          <w:lang w:val="lt-LT"/>
        </w:rPr>
        <w:t>su gydytoju prieš pradėdami</w:t>
      </w:r>
      <w:r w:rsidRPr="0002550E">
        <w:rPr>
          <w:rFonts w:ascii="Times New Roman" w:hAnsi="Times New Roman"/>
          <w:spacing w:val="7"/>
          <w:lang w:val="lt-LT"/>
        </w:rPr>
        <w:t xml:space="preserve"> </w:t>
      </w:r>
      <w:r w:rsidRPr="0002550E">
        <w:rPr>
          <w:rFonts w:ascii="Times New Roman" w:hAnsi="Times New Roman"/>
          <w:spacing w:val="-1"/>
          <w:lang w:val="lt-LT"/>
        </w:rPr>
        <w:t>vartoti</w:t>
      </w:r>
      <w:r w:rsidRPr="0002550E">
        <w:rPr>
          <w:rFonts w:ascii="Times New Roman" w:hAnsi="Times New Roman"/>
          <w:spacing w:val="28"/>
          <w:lang w:val="lt-LT"/>
        </w:rPr>
        <w:t xml:space="preserve"> </w:t>
      </w:r>
      <w:r w:rsidRPr="0002550E">
        <w:rPr>
          <w:rFonts w:ascii="Times New Roman" w:hAnsi="Times New Roman"/>
          <w:spacing w:val="-1"/>
          <w:lang w:val="lt-LT"/>
        </w:rPr>
        <w:t xml:space="preserve">cholesterolio koncentraciją mažinančius vaistus kartu su </w:t>
      </w:r>
      <w:r w:rsidRPr="0002550E">
        <w:rPr>
          <w:rFonts w:ascii="Times New Roman" w:hAnsi="Times New Roman"/>
          <w:lang w:val="lt-LT"/>
        </w:rPr>
        <w:t>Ritonavir Accord</w:t>
      </w:r>
      <w:r w:rsidRPr="0002550E">
        <w:rPr>
          <w:rFonts w:ascii="Times New Roman" w:hAnsi="Times New Roman"/>
          <w:spacing w:val="-1"/>
          <w:lang w:val="lt-LT"/>
        </w:rPr>
        <w:t xml:space="preserve"> (taip pat žr.</w:t>
      </w:r>
      <w:r w:rsidRPr="0002550E">
        <w:rPr>
          <w:rFonts w:ascii="Times New Roman" w:hAnsi="Times New Roman"/>
          <w:spacing w:val="-2"/>
          <w:lang w:val="lt-LT"/>
        </w:rPr>
        <w:t xml:space="preserve"> </w:t>
      </w:r>
      <w:r w:rsidRPr="0002550E">
        <w:rPr>
          <w:rFonts w:ascii="Times New Roman" w:hAnsi="Times New Roman"/>
          <w:spacing w:val="-1"/>
          <w:lang w:val="lt-LT"/>
        </w:rPr>
        <w:t>„</w:t>
      </w:r>
      <w:r w:rsidRPr="0002550E">
        <w:rPr>
          <w:rFonts w:ascii="Times New Roman" w:hAnsi="Times New Roman"/>
          <w:b/>
          <w:lang w:val="lt-LT"/>
        </w:rPr>
        <w:t xml:space="preserve">Ritonavir Accord </w:t>
      </w:r>
      <w:r w:rsidRPr="0002550E">
        <w:rPr>
          <w:rFonts w:ascii="Times New Roman" w:hAnsi="Times New Roman"/>
          <w:b/>
          <w:spacing w:val="-1"/>
          <w:lang w:val="lt-LT"/>
        </w:rPr>
        <w:t>vartoti</w:t>
      </w:r>
      <w:r w:rsidRPr="0002550E">
        <w:rPr>
          <w:rFonts w:ascii="Times New Roman" w:hAnsi="Times New Roman"/>
          <w:b/>
          <w:spacing w:val="24"/>
          <w:lang w:val="lt-LT"/>
        </w:rPr>
        <w:t xml:space="preserve"> </w:t>
      </w:r>
      <w:r w:rsidRPr="0002550E">
        <w:rPr>
          <w:rFonts w:ascii="Times New Roman" w:hAnsi="Times New Roman"/>
          <w:b/>
          <w:spacing w:val="-1"/>
          <w:lang w:val="lt-LT"/>
        </w:rPr>
        <w:t>negalima</w:t>
      </w:r>
      <w:r w:rsidRPr="0002550E">
        <w:rPr>
          <w:rFonts w:ascii="Times New Roman" w:hAnsi="Times New Roman"/>
          <w:spacing w:val="-1"/>
          <w:lang w:val="lt-LT"/>
        </w:rPr>
        <w:t>“</w:t>
      </w:r>
      <w:r w:rsidRPr="0002550E">
        <w:rPr>
          <w:rFonts w:ascii="Times New Roman" w:hAnsi="Times New Roman"/>
          <w:lang w:val="lt-LT"/>
        </w:rPr>
        <w:t xml:space="preserve"> </w:t>
      </w:r>
      <w:r w:rsidRPr="0002550E">
        <w:rPr>
          <w:rFonts w:ascii="Times New Roman" w:hAnsi="Times New Roman"/>
          <w:spacing w:val="-1"/>
          <w:lang w:val="lt-LT"/>
        </w:rPr>
        <w:t>aukščiau).</w:t>
      </w:r>
    </w:p>
    <w:p w14:paraId="40AD9256" w14:textId="006B0002"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b/>
          <w:spacing w:val="-1"/>
          <w:lang w:val="lt-LT"/>
        </w:rPr>
        <w:t>Steroidai</w:t>
      </w:r>
      <w:r w:rsidRPr="0002550E">
        <w:rPr>
          <w:rFonts w:ascii="Times New Roman" w:hAnsi="Times New Roman"/>
          <w:b/>
          <w:spacing w:val="27"/>
          <w:lang w:val="lt-LT"/>
        </w:rPr>
        <w:t xml:space="preserve"> </w:t>
      </w:r>
      <w:r w:rsidRPr="0002550E">
        <w:rPr>
          <w:rFonts w:ascii="Times New Roman" w:hAnsi="Times New Roman"/>
          <w:spacing w:val="-1"/>
          <w:lang w:val="lt-LT"/>
        </w:rPr>
        <w:t>(pvz.,</w:t>
      </w:r>
      <w:r w:rsidRPr="0002550E">
        <w:rPr>
          <w:rFonts w:ascii="Times New Roman" w:hAnsi="Times New Roman"/>
          <w:spacing w:val="25"/>
          <w:lang w:val="lt-LT"/>
        </w:rPr>
        <w:t xml:space="preserve"> </w:t>
      </w:r>
      <w:r w:rsidRPr="0002550E">
        <w:rPr>
          <w:rFonts w:ascii="Times New Roman" w:hAnsi="Times New Roman"/>
          <w:spacing w:val="-1"/>
          <w:lang w:val="lt-LT"/>
        </w:rPr>
        <w:t>deksametazonas,</w:t>
      </w:r>
      <w:r w:rsidRPr="0002550E">
        <w:rPr>
          <w:rFonts w:ascii="Times New Roman" w:hAnsi="Times New Roman"/>
          <w:spacing w:val="26"/>
          <w:lang w:val="lt-LT"/>
        </w:rPr>
        <w:t xml:space="preserve"> </w:t>
      </w:r>
      <w:r w:rsidRPr="0002550E">
        <w:rPr>
          <w:rFonts w:ascii="Times New Roman" w:hAnsi="Times New Roman"/>
          <w:spacing w:val="-1"/>
          <w:lang w:val="lt-LT"/>
        </w:rPr>
        <w:t>flutikazono</w:t>
      </w:r>
      <w:r w:rsidRPr="0002550E">
        <w:rPr>
          <w:rFonts w:ascii="Times New Roman" w:hAnsi="Times New Roman"/>
          <w:spacing w:val="26"/>
          <w:lang w:val="lt-LT"/>
        </w:rPr>
        <w:t xml:space="preserve"> </w:t>
      </w:r>
      <w:r w:rsidRPr="0002550E">
        <w:rPr>
          <w:rFonts w:ascii="Times New Roman" w:hAnsi="Times New Roman"/>
          <w:spacing w:val="-1"/>
          <w:lang w:val="lt-LT"/>
        </w:rPr>
        <w:t>propionatas,</w:t>
      </w:r>
      <w:r w:rsidRPr="0002550E">
        <w:rPr>
          <w:rFonts w:ascii="Times New Roman" w:hAnsi="Times New Roman"/>
          <w:spacing w:val="26"/>
          <w:lang w:val="lt-LT"/>
        </w:rPr>
        <w:t xml:space="preserve"> </w:t>
      </w:r>
      <w:r w:rsidRPr="0002550E">
        <w:rPr>
          <w:rFonts w:ascii="Times New Roman" w:hAnsi="Times New Roman"/>
          <w:spacing w:val="-1"/>
          <w:lang w:val="lt-LT"/>
        </w:rPr>
        <w:t>prednizolonas</w:t>
      </w:r>
      <w:r w:rsidR="00222A91">
        <w:rPr>
          <w:rFonts w:ascii="Times New Roman" w:hAnsi="Times New Roman"/>
          <w:spacing w:val="-1"/>
          <w:lang w:val="lt-LT"/>
        </w:rPr>
        <w:t>, triamcinolonas</w:t>
      </w:r>
      <w:r w:rsidRPr="0002550E">
        <w:rPr>
          <w:rFonts w:ascii="Times New Roman" w:hAnsi="Times New Roman"/>
          <w:spacing w:val="-1"/>
          <w:lang w:val="lt-LT"/>
        </w:rPr>
        <w:t>),</w:t>
      </w:r>
      <w:r w:rsidRPr="0002550E">
        <w:rPr>
          <w:rFonts w:ascii="Times New Roman" w:hAnsi="Times New Roman"/>
          <w:spacing w:val="26"/>
          <w:lang w:val="lt-LT"/>
        </w:rPr>
        <w:t xml:space="preserve"> </w:t>
      </w:r>
      <w:r w:rsidRPr="0002550E">
        <w:rPr>
          <w:rFonts w:ascii="Times New Roman" w:hAnsi="Times New Roman"/>
          <w:spacing w:val="-1"/>
          <w:lang w:val="lt-LT"/>
        </w:rPr>
        <w:t>kadangi</w:t>
      </w:r>
      <w:r w:rsidRPr="0002550E">
        <w:rPr>
          <w:rFonts w:ascii="Times New Roman" w:hAnsi="Times New Roman"/>
          <w:spacing w:val="25"/>
          <w:lang w:val="lt-LT"/>
        </w:rPr>
        <w:t xml:space="preserve"> </w:t>
      </w:r>
      <w:r w:rsidRPr="0002550E">
        <w:rPr>
          <w:rFonts w:ascii="Times New Roman" w:hAnsi="Times New Roman"/>
          <w:lang w:val="lt-LT"/>
        </w:rPr>
        <w:t xml:space="preserve">Ritonavir Accord </w:t>
      </w:r>
      <w:r w:rsidRPr="0002550E">
        <w:rPr>
          <w:rFonts w:ascii="Times New Roman" w:hAnsi="Times New Roman"/>
          <w:spacing w:val="27"/>
          <w:lang w:val="lt-LT"/>
        </w:rPr>
        <w:t xml:space="preserve"> </w:t>
      </w:r>
      <w:r w:rsidRPr="0002550E">
        <w:rPr>
          <w:rFonts w:ascii="Times New Roman" w:hAnsi="Times New Roman"/>
          <w:lang w:val="lt-LT"/>
        </w:rPr>
        <w:t>gali</w:t>
      </w:r>
      <w:r w:rsidRPr="0002550E">
        <w:rPr>
          <w:rFonts w:ascii="Times New Roman" w:hAnsi="Times New Roman"/>
          <w:spacing w:val="14"/>
          <w:lang w:val="lt-LT"/>
        </w:rPr>
        <w:t xml:space="preserve"> </w:t>
      </w:r>
      <w:r w:rsidRPr="0002550E">
        <w:rPr>
          <w:rFonts w:ascii="Times New Roman" w:hAnsi="Times New Roman"/>
          <w:spacing w:val="-1"/>
          <w:lang w:val="lt-LT"/>
        </w:rPr>
        <w:t>didinti</w:t>
      </w:r>
      <w:r w:rsidRPr="0002550E">
        <w:rPr>
          <w:rFonts w:ascii="Times New Roman" w:hAnsi="Times New Roman"/>
          <w:spacing w:val="14"/>
          <w:lang w:val="lt-LT"/>
        </w:rPr>
        <w:t xml:space="preserve"> </w:t>
      </w:r>
      <w:r w:rsidRPr="0002550E">
        <w:rPr>
          <w:rFonts w:ascii="Times New Roman" w:hAnsi="Times New Roman"/>
          <w:spacing w:val="-1"/>
          <w:lang w:val="lt-LT"/>
        </w:rPr>
        <w:t>šių</w:t>
      </w:r>
      <w:r w:rsidRPr="0002550E">
        <w:rPr>
          <w:rFonts w:ascii="Times New Roman" w:hAnsi="Times New Roman"/>
          <w:spacing w:val="14"/>
          <w:lang w:val="lt-LT"/>
        </w:rPr>
        <w:t xml:space="preserve"> </w:t>
      </w:r>
      <w:r w:rsidRPr="0002550E">
        <w:rPr>
          <w:rFonts w:ascii="Times New Roman" w:hAnsi="Times New Roman"/>
          <w:spacing w:val="-1"/>
          <w:lang w:val="lt-LT"/>
        </w:rPr>
        <w:t>vaistų</w:t>
      </w:r>
      <w:r w:rsidRPr="0002550E">
        <w:rPr>
          <w:rFonts w:ascii="Times New Roman" w:hAnsi="Times New Roman"/>
          <w:spacing w:val="14"/>
          <w:lang w:val="lt-LT"/>
        </w:rPr>
        <w:t xml:space="preserve"> </w:t>
      </w:r>
      <w:r w:rsidRPr="0002550E">
        <w:rPr>
          <w:rFonts w:ascii="Times New Roman" w:hAnsi="Times New Roman"/>
          <w:spacing w:val="-1"/>
          <w:lang w:val="lt-LT"/>
        </w:rPr>
        <w:t>koncentraciją</w:t>
      </w:r>
      <w:r w:rsidRPr="0002550E">
        <w:rPr>
          <w:rFonts w:ascii="Times New Roman" w:hAnsi="Times New Roman"/>
          <w:spacing w:val="14"/>
          <w:lang w:val="lt-LT"/>
        </w:rPr>
        <w:t xml:space="preserve"> </w:t>
      </w:r>
      <w:r w:rsidRPr="0002550E">
        <w:rPr>
          <w:rFonts w:ascii="Times New Roman" w:hAnsi="Times New Roman"/>
          <w:spacing w:val="-1"/>
          <w:lang w:val="lt-LT"/>
        </w:rPr>
        <w:t>kraujyje,</w:t>
      </w:r>
      <w:r w:rsidRPr="0002550E">
        <w:rPr>
          <w:rFonts w:ascii="Times New Roman" w:hAnsi="Times New Roman"/>
          <w:spacing w:val="14"/>
          <w:lang w:val="lt-LT"/>
        </w:rPr>
        <w:t xml:space="preserve"> </w:t>
      </w:r>
      <w:r w:rsidRPr="0002550E">
        <w:rPr>
          <w:rFonts w:ascii="Times New Roman" w:hAnsi="Times New Roman"/>
          <w:lang w:val="lt-LT"/>
        </w:rPr>
        <w:t>o</w:t>
      </w:r>
      <w:r w:rsidRPr="0002550E">
        <w:rPr>
          <w:rFonts w:ascii="Times New Roman" w:hAnsi="Times New Roman"/>
          <w:spacing w:val="14"/>
          <w:lang w:val="lt-LT"/>
        </w:rPr>
        <w:t xml:space="preserve"> </w:t>
      </w:r>
      <w:r w:rsidRPr="0002550E">
        <w:rPr>
          <w:rFonts w:ascii="Times New Roman" w:hAnsi="Times New Roman"/>
          <w:lang w:val="lt-LT"/>
        </w:rPr>
        <w:t>tai</w:t>
      </w:r>
      <w:r w:rsidRPr="0002550E">
        <w:rPr>
          <w:rFonts w:ascii="Times New Roman" w:hAnsi="Times New Roman"/>
          <w:spacing w:val="14"/>
          <w:lang w:val="lt-LT"/>
        </w:rPr>
        <w:t xml:space="preserve"> </w:t>
      </w:r>
      <w:r w:rsidRPr="0002550E">
        <w:rPr>
          <w:rFonts w:ascii="Times New Roman" w:hAnsi="Times New Roman"/>
          <w:spacing w:val="-1"/>
          <w:lang w:val="lt-LT"/>
        </w:rPr>
        <w:t>gali</w:t>
      </w:r>
      <w:r w:rsidRPr="0002550E">
        <w:rPr>
          <w:rFonts w:ascii="Times New Roman" w:hAnsi="Times New Roman"/>
          <w:spacing w:val="13"/>
          <w:lang w:val="lt-LT"/>
        </w:rPr>
        <w:t xml:space="preserve"> </w:t>
      </w:r>
      <w:r w:rsidRPr="0002550E">
        <w:rPr>
          <w:rFonts w:ascii="Times New Roman" w:hAnsi="Times New Roman"/>
          <w:spacing w:val="-1"/>
          <w:lang w:val="lt-LT"/>
        </w:rPr>
        <w:t>sukelti</w:t>
      </w:r>
      <w:r w:rsidRPr="0002550E">
        <w:rPr>
          <w:rFonts w:ascii="Times New Roman" w:hAnsi="Times New Roman"/>
          <w:spacing w:val="14"/>
          <w:lang w:val="lt-LT"/>
        </w:rPr>
        <w:t xml:space="preserve"> </w:t>
      </w:r>
      <w:r w:rsidRPr="0002550E">
        <w:rPr>
          <w:rFonts w:ascii="Times New Roman" w:hAnsi="Times New Roman"/>
          <w:spacing w:val="-1"/>
          <w:lang w:val="lt-LT"/>
        </w:rPr>
        <w:t>Kušingo</w:t>
      </w:r>
      <w:r w:rsidRPr="0002550E">
        <w:rPr>
          <w:rFonts w:ascii="Times New Roman" w:hAnsi="Times New Roman"/>
          <w:spacing w:val="14"/>
          <w:lang w:val="lt-LT"/>
        </w:rPr>
        <w:t xml:space="preserve"> </w:t>
      </w:r>
      <w:r w:rsidRPr="0002550E">
        <w:rPr>
          <w:rFonts w:ascii="Times New Roman" w:hAnsi="Times New Roman"/>
          <w:spacing w:val="-1"/>
          <w:lang w:val="lt-LT"/>
        </w:rPr>
        <w:t>sindromą</w:t>
      </w:r>
      <w:r w:rsidRPr="0002550E">
        <w:rPr>
          <w:rFonts w:ascii="Times New Roman" w:hAnsi="Times New Roman"/>
          <w:spacing w:val="14"/>
          <w:lang w:val="lt-LT"/>
        </w:rPr>
        <w:t xml:space="preserve"> </w:t>
      </w:r>
      <w:r w:rsidRPr="0002550E">
        <w:rPr>
          <w:rFonts w:ascii="Times New Roman" w:hAnsi="Times New Roman"/>
          <w:spacing w:val="-1"/>
          <w:lang w:val="lt-LT"/>
        </w:rPr>
        <w:t>(išsivysto</w:t>
      </w:r>
      <w:r w:rsidRPr="0002550E">
        <w:rPr>
          <w:rFonts w:ascii="Times New Roman" w:hAnsi="Times New Roman"/>
          <w:spacing w:val="20"/>
          <w:lang w:val="lt-LT"/>
        </w:rPr>
        <w:t xml:space="preserve"> </w:t>
      </w:r>
      <w:r w:rsidRPr="0002550E">
        <w:rPr>
          <w:rFonts w:ascii="Times New Roman" w:hAnsi="Times New Roman"/>
          <w:spacing w:val="-1"/>
          <w:lang w:val="lt-LT"/>
        </w:rPr>
        <w:t>suapvalėjęs</w:t>
      </w:r>
      <w:r w:rsidRPr="0002550E">
        <w:rPr>
          <w:rFonts w:ascii="Times New Roman" w:hAnsi="Times New Roman"/>
          <w:spacing w:val="9"/>
          <w:lang w:val="lt-LT"/>
        </w:rPr>
        <w:t xml:space="preserve"> </w:t>
      </w:r>
      <w:r w:rsidRPr="0002550E">
        <w:rPr>
          <w:rFonts w:ascii="Times New Roman" w:hAnsi="Times New Roman"/>
          <w:spacing w:val="-1"/>
          <w:lang w:val="lt-LT"/>
        </w:rPr>
        <w:t>veidas)</w:t>
      </w:r>
      <w:r w:rsidRPr="0002550E">
        <w:rPr>
          <w:rFonts w:ascii="Times New Roman" w:hAnsi="Times New Roman"/>
          <w:spacing w:val="7"/>
          <w:lang w:val="lt-LT"/>
        </w:rPr>
        <w:t xml:space="preserve"> </w:t>
      </w:r>
      <w:r w:rsidRPr="0002550E">
        <w:rPr>
          <w:rFonts w:ascii="Times New Roman" w:hAnsi="Times New Roman"/>
          <w:spacing w:val="-1"/>
          <w:lang w:val="lt-LT"/>
        </w:rPr>
        <w:t>ir</w:t>
      </w:r>
      <w:r w:rsidRPr="0002550E">
        <w:rPr>
          <w:rFonts w:ascii="Times New Roman" w:hAnsi="Times New Roman"/>
          <w:spacing w:val="9"/>
          <w:lang w:val="lt-LT"/>
        </w:rPr>
        <w:t xml:space="preserve"> </w:t>
      </w:r>
      <w:r w:rsidRPr="0002550E">
        <w:rPr>
          <w:rFonts w:ascii="Times New Roman" w:hAnsi="Times New Roman"/>
          <w:spacing w:val="-1"/>
          <w:lang w:val="lt-LT"/>
        </w:rPr>
        <w:t>sumažinti</w:t>
      </w:r>
      <w:r w:rsidRPr="0002550E">
        <w:rPr>
          <w:rFonts w:ascii="Times New Roman" w:hAnsi="Times New Roman"/>
          <w:spacing w:val="7"/>
          <w:lang w:val="lt-LT"/>
        </w:rPr>
        <w:t xml:space="preserve"> </w:t>
      </w:r>
      <w:r w:rsidRPr="0002550E">
        <w:rPr>
          <w:rFonts w:ascii="Times New Roman" w:hAnsi="Times New Roman"/>
          <w:spacing w:val="-1"/>
          <w:lang w:val="lt-LT"/>
        </w:rPr>
        <w:t>hormono</w:t>
      </w:r>
      <w:r w:rsidRPr="0002550E">
        <w:rPr>
          <w:rFonts w:ascii="Times New Roman" w:hAnsi="Times New Roman"/>
          <w:spacing w:val="9"/>
          <w:lang w:val="lt-LT"/>
        </w:rPr>
        <w:t xml:space="preserve"> </w:t>
      </w:r>
      <w:r w:rsidRPr="0002550E">
        <w:rPr>
          <w:rFonts w:ascii="Times New Roman" w:hAnsi="Times New Roman"/>
          <w:spacing w:val="-1"/>
          <w:lang w:val="lt-LT"/>
        </w:rPr>
        <w:t>kortizolio</w:t>
      </w:r>
      <w:r w:rsidRPr="0002550E">
        <w:rPr>
          <w:rFonts w:ascii="Times New Roman" w:hAnsi="Times New Roman"/>
          <w:spacing w:val="9"/>
          <w:lang w:val="lt-LT"/>
        </w:rPr>
        <w:t xml:space="preserve"> </w:t>
      </w:r>
      <w:r w:rsidRPr="0002550E">
        <w:rPr>
          <w:rFonts w:ascii="Times New Roman" w:hAnsi="Times New Roman"/>
          <w:spacing w:val="-1"/>
          <w:lang w:val="lt-LT"/>
        </w:rPr>
        <w:t>gamybą.</w:t>
      </w:r>
      <w:r w:rsidRPr="0002550E">
        <w:rPr>
          <w:rFonts w:ascii="Times New Roman" w:hAnsi="Times New Roman"/>
          <w:spacing w:val="9"/>
          <w:lang w:val="lt-LT"/>
        </w:rPr>
        <w:t xml:space="preserve"> </w:t>
      </w:r>
      <w:r w:rsidRPr="0002550E">
        <w:rPr>
          <w:rFonts w:ascii="Times New Roman" w:hAnsi="Times New Roman"/>
          <w:spacing w:val="-1"/>
          <w:lang w:val="lt-LT"/>
        </w:rPr>
        <w:t>Gydytojas</w:t>
      </w:r>
      <w:r w:rsidRPr="0002550E">
        <w:rPr>
          <w:rFonts w:ascii="Times New Roman" w:hAnsi="Times New Roman"/>
          <w:spacing w:val="9"/>
          <w:lang w:val="lt-LT"/>
        </w:rPr>
        <w:t xml:space="preserve"> </w:t>
      </w:r>
      <w:r w:rsidRPr="0002550E">
        <w:rPr>
          <w:rFonts w:ascii="Times New Roman" w:hAnsi="Times New Roman"/>
          <w:spacing w:val="-2"/>
          <w:lang w:val="lt-LT"/>
        </w:rPr>
        <w:t>gali</w:t>
      </w:r>
      <w:r w:rsidRPr="0002550E">
        <w:rPr>
          <w:rFonts w:ascii="Times New Roman" w:hAnsi="Times New Roman"/>
          <w:spacing w:val="8"/>
          <w:lang w:val="lt-LT"/>
        </w:rPr>
        <w:t xml:space="preserve"> </w:t>
      </w:r>
      <w:r w:rsidRPr="0002550E">
        <w:rPr>
          <w:rFonts w:ascii="Times New Roman" w:hAnsi="Times New Roman"/>
          <w:spacing w:val="-1"/>
          <w:lang w:val="lt-LT"/>
        </w:rPr>
        <w:t>nuspręsti</w:t>
      </w:r>
      <w:r w:rsidRPr="0002550E">
        <w:rPr>
          <w:rFonts w:ascii="Times New Roman" w:hAnsi="Times New Roman"/>
          <w:spacing w:val="20"/>
          <w:lang w:val="lt-LT"/>
        </w:rPr>
        <w:t xml:space="preserve"> </w:t>
      </w:r>
      <w:r w:rsidRPr="0002550E">
        <w:rPr>
          <w:rFonts w:ascii="Times New Roman" w:hAnsi="Times New Roman"/>
          <w:spacing w:val="-1"/>
          <w:lang w:val="lt-LT"/>
        </w:rPr>
        <w:t>sumažinti steroidų dozę ar atidžiau Jus stebėti dėl nepageidaujamų reiškinių.</w:t>
      </w:r>
    </w:p>
    <w:p w14:paraId="5DD3B210"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b/>
          <w:spacing w:val="-2"/>
          <w:lang w:val="lt-LT"/>
        </w:rPr>
        <w:t>Trazodonas</w:t>
      </w:r>
      <w:r w:rsidRPr="0002550E">
        <w:rPr>
          <w:rFonts w:ascii="Times New Roman" w:hAnsi="Times New Roman"/>
          <w:b/>
          <w:spacing w:val="15"/>
          <w:lang w:val="lt-LT"/>
        </w:rPr>
        <w:t xml:space="preserve"> </w:t>
      </w:r>
      <w:r w:rsidRPr="0002550E">
        <w:rPr>
          <w:rFonts w:ascii="Times New Roman" w:hAnsi="Times New Roman"/>
          <w:spacing w:val="-1"/>
          <w:lang w:val="lt-LT"/>
        </w:rPr>
        <w:t>(vaistas</w:t>
      </w:r>
      <w:r w:rsidRPr="0002550E">
        <w:rPr>
          <w:rFonts w:ascii="Times New Roman" w:hAnsi="Times New Roman"/>
          <w:spacing w:val="14"/>
          <w:lang w:val="lt-LT"/>
        </w:rPr>
        <w:t xml:space="preserve"> </w:t>
      </w:r>
      <w:r w:rsidRPr="0002550E">
        <w:rPr>
          <w:rFonts w:ascii="Times New Roman" w:hAnsi="Times New Roman"/>
          <w:spacing w:val="-1"/>
          <w:lang w:val="lt-LT"/>
        </w:rPr>
        <w:t>depresijai</w:t>
      </w:r>
      <w:r w:rsidRPr="0002550E">
        <w:rPr>
          <w:rFonts w:ascii="Times New Roman" w:hAnsi="Times New Roman"/>
          <w:spacing w:val="14"/>
          <w:lang w:val="lt-LT"/>
        </w:rPr>
        <w:t xml:space="preserve"> </w:t>
      </w:r>
      <w:r w:rsidRPr="0002550E">
        <w:rPr>
          <w:rFonts w:ascii="Times New Roman" w:hAnsi="Times New Roman"/>
          <w:spacing w:val="-1"/>
          <w:lang w:val="lt-LT"/>
        </w:rPr>
        <w:t>gydyti),</w:t>
      </w:r>
      <w:r w:rsidRPr="0002550E">
        <w:rPr>
          <w:rFonts w:ascii="Times New Roman" w:hAnsi="Times New Roman"/>
          <w:spacing w:val="13"/>
          <w:lang w:val="lt-LT"/>
        </w:rPr>
        <w:t xml:space="preserve"> </w:t>
      </w:r>
      <w:r w:rsidRPr="0002550E">
        <w:rPr>
          <w:rFonts w:ascii="Times New Roman" w:hAnsi="Times New Roman"/>
          <w:spacing w:val="-1"/>
          <w:lang w:val="lt-LT"/>
        </w:rPr>
        <w:t>nes</w:t>
      </w:r>
      <w:r w:rsidRPr="0002550E">
        <w:rPr>
          <w:rFonts w:ascii="Times New Roman" w:hAnsi="Times New Roman"/>
          <w:spacing w:val="14"/>
          <w:lang w:val="lt-LT"/>
        </w:rPr>
        <w:t xml:space="preserve"> </w:t>
      </w:r>
      <w:r w:rsidRPr="0002550E">
        <w:rPr>
          <w:rFonts w:ascii="Times New Roman" w:hAnsi="Times New Roman"/>
          <w:spacing w:val="-1"/>
          <w:lang w:val="lt-LT"/>
        </w:rPr>
        <w:t>šį</w:t>
      </w:r>
      <w:r w:rsidRPr="0002550E">
        <w:rPr>
          <w:rFonts w:ascii="Times New Roman" w:hAnsi="Times New Roman"/>
          <w:spacing w:val="14"/>
          <w:lang w:val="lt-LT"/>
        </w:rPr>
        <w:t xml:space="preserve"> </w:t>
      </w:r>
      <w:r w:rsidRPr="0002550E">
        <w:rPr>
          <w:rFonts w:ascii="Times New Roman" w:hAnsi="Times New Roman"/>
          <w:spacing w:val="-1"/>
          <w:lang w:val="lt-LT"/>
        </w:rPr>
        <w:t>vaistą</w:t>
      </w:r>
      <w:r w:rsidRPr="0002550E">
        <w:rPr>
          <w:rFonts w:ascii="Times New Roman" w:hAnsi="Times New Roman"/>
          <w:spacing w:val="11"/>
          <w:lang w:val="lt-LT"/>
        </w:rPr>
        <w:t xml:space="preserve"> </w:t>
      </w:r>
      <w:r w:rsidRPr="0002550E">
        <w:rPr>
          <w:rFonts w:ascii="Times New Roman" w:hAnsi="Times New Roman"/>
          <w:lang w:val="lt-LT"/>
        </w:rPr>
        <w:t>vartojant</w:t>
      </w:r>
      <w:r w:rsidRPr="0002550E">
        <w:rPr>
          <w:rFonts w:ascii="Times New Roman" w:hAnsi="Times New Roman"/>
          <w:spacing w:val="14"/>
          <w:lang w:val="lt-LT"/>
        </w:rPr>
        <w:t xml:space="preserve"> </w:t>
      </w:r>
      <w:r w:rsidRPr="0002550E">
        <w:rPr>
          <w:rFonts w:ascii="Times New Roman" w:hAnsi="Times New Roman"/>
          <w:spacing w:val="-1"/>
          <w:lang w:val="lt-LT"/>
        </w:rPr>
        <w:t>kartu</w:t>
      </w:r>
      <w:r w:rsidRPr="0002550E">
        <w:rPr>
          <w:rFonts w:ascii="Times New Roman" w:hAnsi="Times New Roman"/>
          <w:spacing w:val="11"/>
          <w:lang w:val="lt-LT"/>
        </w:rPr>
        <w:t xml:space="preserve"> </w:t>
      </w:r>
      <w:r w:rsidRPr="0002550E">
        <w:rPr>
          <w:rFonts w:ascii="Times New Roman" w:hAnsi="Times New Roman"/>
          <w:lang w:val="lt-LT"/>
        </w:rPr>
        <w:t>su</w:t>
      </w:r>
      <w:r w:rsidRPr="0002550E">
        <w:rPr>
          <w:rFonts w:ascii="Times New Roman" w:hAnsi="Times New Roman"/>
          <w:spacing w:val="14"/>
          <w:lang w:val="lt-LT"/>
        </w:rPr>
        <w:t xml:space="preserve"> </w:t>
      </w:r>
      <w:r w:rsidRPr="0002550E">
        <w:rPr>
          <w:rFonts w:ascii="Times New Roman" w:hAnsi="Times New Roman"/>
          <w:lang w:val="lt-LT"/>
        </w:rPr>
        <w:t>Ritonavir Accord g</w:t>
      </w:r>
      <w:r w:rsidRPr="0002550E">
        <w:rPr>
          <w:rFonts w:ascii="Times New Roman" w:hAnsi="Times New Roman"/>
          <w:spacing w:val="-1"/>
          <w:lang w:val="lt-LT"/>
        </w:rPr>
        <w:t>ali</w:t>
      </w:r>
      <w:r w:rsidRPr="0002550E">
        <w:rPr>
          <w:rFonts w:ascii="Times New Roman" w:hAnsi="Times New Roman"/>
          <w:spacing w:val="13"/>
          <w:lang w:val="lt-LT"/>
        </w:rPr>
        <w:t xml:space="preserve"> </w:t>
      </w:r>
      <w:r w:rsidRPr="0002550E">
        <w:rPr>
          <w:rFonts w:ascii="Times New Roman" w:hAnsi="Times New Roman"/>
          <w:lang w:val="lt-LT"/>
        </w:rPr>
        <w:t xml:space="preserve">atsirasti </w:t>
      </w:r>
      <w:r w:rsidRPr="0002550E">
        <w:rPr>
          <w:rFonts w:ascii="Times New Roman" w:hAnsi="Times New Roman"/>
          <w:spacing w:val="-1"/>
          <w:lang w:val="lt-LT"/>
        </w:rPr>
        <w:t>tokių nepageidaujamų reiškinių kaip pykinimas, svaigulys, žemas kraujospūdis ir alpimas.</w:t>
      </w:r>
    </w:p>
    <w:p w14:paraId="1D62F69E"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b/>
          <w:spacing w:val="-1"/>
          <w:lang w:val="lt-LT"/>
        </w:rPr>
        <w:t>Rifampicinas</w:t>
      </w:r>
      <w:r w:rsidRPr="0002550E">
        <w:rPr>
          <w:rFonts w:ascii="Times New Roman" w:hAnsi="Times New Roman"/>
          <w:b/>
          <w:spacing w:val="40"/>
          <w:lang w:val="lt-LT"/>
        </w:rPr>
        <w:t xml:space="preserve"> </w:t>
      </w:r>
      <w:r w:rsidRPr="0002550E">
        <w:rPr>
          <w:rFonts w:ascii="Times New Roman" w:hAnsi="Times New Roman"/>
          <w:b/>
          <w:lang w:val="lt-LT"/>
        </w:rPr>
        <w:t>ir</w:t>
      </w:r>
      <w:r w:rsidRPr="0002550E">
        <w:rPr>
          <w:rFonts w:ascii="Times New Roman" w:hAnsi="Times New Roman"/>
          <w:b/>
          <w:spacing w:val="44"/>
          <w:lang w:val="lt-LT"/>
        </w:rPr>
        <w:t xml:space="preserve"> </w:t>
      </w:r>
      <w:r w:rsidRPr="0002550E">
        <w:rPr>
          <w:rFonts w:ascii="Times New Roman" w:hAnsi="Times New Roman"/>
          <w:b/>
          <w:spacing w:val="-1"/>
          <w:lang w:val="lt-LT"/>
        </w:rPr>
        <w:t>sakvinaviras</w:t>
      </w:r>
      <w:r w:rsidRPr="0002550E">
        <w:rPr>
          <w:rFonts w:ascii="Times New Roman" w:hAnsi="Times New Roman"/>
          <w:b/>
          <w:spacing w:val="41"/>
          <w:lang w:val="lt-LT"/>
        </w:rPr>
        <w:t xml:space="preserve"> </w:t>
      </w:r>
      <w:r w:rsidRPr="0002550E">
        <w:rPr>
          <w:rFonts w:ascii="Times New Roman" w:hAnsi="Times New Roman"/>
          <w:spacing w:val="-1"/>
          <w:lang w:val="lt-LT"/>
        </w:rPr>
        <w:t>(vartojami,</w:t>
      </w:r>
      <w:r w:rsidRPr="0002550E">
        <w:rPr>
          <w:rFonts w:ascii="Times New Roman" w:hAnsi="Times New Roman"/>
          <w:spacing w:val="42"/>
          <w:lang w:val="lt-LT"/>
        </w:rPr>
        <w:t xml:space="preserve"> </w:t>
      </w:r>
      <w:r w:rsidRPr="0002550E">
        <w:rPr>
          <w:rFonts w:ascii="Times New Roman" w:hAnsi="Times New Roman"/>
          <w:spacing w:val="-1"/>
          <w:lang w:val="lt-LT"/>
        </w:rPr>
        <w:t>atitinkamai,</w:t>
      </w:r>
      <w:r w:rsidRPr="0002550E">
        <w:rPr>
          <w:rFonts w:ascii="Times New Roman" w:hAnsi="Times New Roman"/>
          <w:spacing w:val="42"/>
          <w:lang w:val="lt-LT"/>
        </w:rPr>
        <w:t xml:space="preserve"> </w:t>
      </w:r>
      <w:r w:rsidRPr="0002550E">
        <w:rPr>
          <w:rFonts w:ascii="Times New Roman" w:hAnsi="Times New Roman"/>
          <w:spacing w:val="-1"/>
          <w:lang w:val="lt-LT"/>
        </w:rPr>
        <w:t>tuberkuliozei</w:t>
      </w:r>
      <w:r w:rsidRPr="0002550E">
        <w:rPr>
          <w:rFonts w:ascii="Times New Roman" w:hAnsi="Times New Roman"/>
          <w:spacing w:val="42"/>
          <w:lang w:val="lt-LT"/>
        </w:rPr>
        <w:t xml:space="preserve"> </w:t>
      </w:r>
      <w:r w:rsidRPr="0002550E">
        <w:rPr>
          <w:rFonts w:ascii="Times New Roman" w:hAnsi="Times New Roman"/>
          <w:spacing w:val="-1"/>
          <w:lang w:val="lt-LT"/>
        </w:rPr>
        <w:t>ir</w:t>
      </w:r>
      <w:r w:rsidRPr="0002550E">
        <w:rPr>
          <w:rFonts w:ascii="Times New Roman" w:hAnsi="Times New Roman"/>
          <w:spacing w:val="43"/>
          <w:lang w:val="lt-LT"/>
        </w:rPr>
        <w:t xml:space="preserve"> </w:t>
      </w:r>
      <w:r w:rsidRPr="0002550E">
        <w:rPr>
          <w:rFonts w:ascii="Times New Roman" w:hAnsi="Times New Roman"/>
          <w:spacing w:val="-1"/>
          <w:lang w:val="lt-LT"/>
        </w:rPr>
        <w:t>ŽIV</w:t>
      </w:r>
      <w:r w:rsidRPr="0002550E">
        <w:rPr>
          <w:rFonts w:ascii="Times New Roman" w:hAnsi="Times New Roman"/>
          <w:spacing w:val="42"/>
          <w:lang w:val="lt-LT"/>
        </w:rPr>
        <w:t xml:space="preserve"> </w:t>
      </w:r>
      <w:r w:rsidRPr="0002550E">
        <w:rPr>
          <w:rFonts w:ascii="Times New Roman" w:hAnsi="Times New Roman"/>
          <w:lang w:val="lt-LT"/>
        </w:rPr>
        <w:t>gydyti),</w:t>
      </w:r>
      <w:r w:rsidRPr="0002550E">
        <w:rPr>
          <w:rFonts w:ascii="Times New Roman" w:hAnsi="Times New Roman"/>
          <w:spacing w:val="43"/>
          <w:lang w:val="lt-LT"/>
        </w:rPr>
        <w:t xml:space="preserve"> </w:t>
      </w:r>
      <w:r w:rsidRPr="0002550E">
        <w:rPr>
          <w:rFonts w:ascii="Times New Roman" w:hAnsi="Times New Roman"/>
          <w:spacing w:val="-2"/>
          <w:lang w:val="lt-LT"/>
        </w:rPr>
        <w:t>nes</w:t>
      </w:r>
      <w:r w:rsidRPr="0002550E">
        <w:rPr>
          <w:rFonts w:ascii="Times New Roman" w:hAnsi="Times New Roman"/>
          <w:spacing w:val="26"/>
          <w:lang w:val="lt-LT"/>
        </w:rPr>
        <w:t xml:space="preserve"> </w:t>
      </w:r>
      <w:r w:rsidRPr="0002550E">
        <w:rPr>
          <w:rFonts w:ascii="Times New Roman" w:hAnsi="Times New Roman"/>
          <w:spacing w:val="-1"/>
          <w:lang w:val="lt-LT"/>
        </w:rPr>
        <w:t xml:space="preserve">vartojant kartu su </w:t>
      </w:r>
      <w:r w:rsidRPr="0002550E">
        <w:rPr>
          <w:rFonts w:ascii="Times New Roman" w:hAnsi="Times New Roman"/>
          <w:lang w:val="lt-LT"/>
        </w:rPr>
        <w:t>Ritonavir Accord</w:t>
      </w:r>
      <w:r w:rsidRPr="0002550E">
        <w:rPr>
          <w:rFonts w:ascii="Times New Roman" w:hAnsi="Times New Roman"/>
          <w:spacing w:val="-1"/>
          <w:lang w:val="lt-LT"/>
        </w:rPr>
        <w:t>, gali pasireikšti sunkių kepenų pažeidimų.</w:t>
      </w:r>
    </w:p>
    <w:p w14:paraId="789BC6F7"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b/>
          <w:spacing w:val="-1"/>
          <w:lang w:val="lt-LT"/>
        </w:rPr>
        <w:t>Bozentanas, riociguatas</w:t>
      </w:r>
      <w:r w:rsidRPr="0002550E">
        <w:rPr>
          <w:rFonts w:ascii="Times New Roman" w:hAnsi="Times New Roman"/>
          <w:b/>
          <w:spacing w:val="31"/>
          <w:lang w:val="lt-LT"/>
        </w:rPr>
        <w:t xml:space="preserve"> </w:t>
      </w:r>
      <w:r w:rsidRPr="0002550E">
        <w:rPr>
          <w:rFonts w:ascii="Times New Roman" w:hAnsi="Times New Roman"/>
          <w:spacing w:val="-1"/>
          <w:lang w:val="lt-LT"/>
        </w:rPr>
        <w:t>(naudojamas</w:t>
      </w:r>
      <w:r w:rsidRPr="0002550E">
        <w:rPr>
          <w:rFonts w:ascii="Times New Roman" w:hAnsi="Times New Roman"/>
          <w:spacing w:val="30"/>
          <w:lang w:val="lt-LT"/>
        </w:rPr>
        <w:t xml:space="preserve"> </w:t>
      </w:r>
      <w:r w:rsidRPr="0002550E">
        <w:rPr>
          <w:rFonts w:ascii="Times New Roman" w:hAnsi="Times New Roman"/>
          <w:lang w:val="lt-LT"/>
        </w:rPr>
        <w:t>plaučių</w:t>
      </w:r>
      <w:r w:rsidRPr="0002550E">
        <w:rPr>
          <w:rFonts w:ascii="Times New Roman" w:hAnsi="Times New Roman"/>
          <w:spacing w:val="31"/>
          <w:lang w:val="lt-LT"/>
        </w:rPr>
        <w:t xml:space="preserve"> </w:t>
      </w:r>
      <w:r w:rsidRPr="0002550E">
        <w:rPr>
          <w:rFonts w:ascii="Times New Roman" w:hAnsi="Times New Roman"/>
          <w:spacing w:val="-1"/>
          <w:lang w:val="lt-LT"/>
        </w:rPr>
        <w:t>arterijos</w:t>
      </w:r>
      <w:r w:rsidRPr="0002550E">
        <w:rPr>
          <w:rFonts w:ascii="Times New Roman" w:hAnsi="Times New Roman"/>
          <w:spacing w:val="31"/>
          <w:lang w:val="lt-LT"/>
        </w:rPr>
        <w:t xml:space="preserve"> </w:t>
      </w:r>
      <w:r w:rsidRPr="0002550E">
        <w:rPr>
          <w:rFonts w:ascii="Times New Roman" w:hAnsi="Times New Roman"/>
          <w:spacing w:val="-1"/>
          <w:lang w:val="lt-LT"/>
        </w:rPr>
        <w:t>hipertenzijai</w:t>
      </w:r>
      <w:r w:rsidRPr="0002550E">
        <w:rPr>
          <w:rFonts w:ascii="Times New Roman" w:hAnsi="Times New Roman"/>
          <w:spacing w:val="33"/>
          <w:lang w:val="lt-LT"/>
        </w:rPr>
        <w:t xml:space="preserve"> </w:t>
      </w:r>
      <w:r w:rsidRPr="0002550E">
        <w:rPr>
          <w:rFonts w:ascii="Times New Roman" w:hAnsi="Times New Roman"/>
          <w:spacing w:val="-1"/>
          <w:lang w:val="lt-LT"/>
        </w:rPr>
        <w:t>gydyti),</w:t>
      </w:r>
      <w:r w:rsidRPr="0002550E">
        <w:rPr>
          <w:rFonts w:ascii="Times New Roman" w:hAnsi="Times New Roman"/>
          <w:spacing w:val="33"/>
          <w:lang w:val="lt-LT"/>
        </w:rPr>
        <w:t xml:space="preserve"> </w:t>
      </w:r>
      <w:r w:rsidRPr="0002550E">
        <w:rPr>
          <w:rFonts w:ascii="Times New Roman" w:hAnsi="Times New Roman"/>
          <w:spacing w:val="-1"/>
          <w:lang w:val="lt-LT"/>
        </w:rPr>
        <w:t>nes ritonaviras</w:t>
      </w:r>
      <w:r w:rsidRPr="0002550E">
        <w:rPr>
          <w:rFonts w:ascii="Times New Roman" w:hAnsi="Times New Roman"/>
          <w:spacing w:val="33"/>
          <w:lang w:val="lt-LT"/>
        </w:rPr>
        <w:t xml:space="preserve"> </w:t>
      </w:r>
      <w:r w:rsidRPr="0002550E">
        <w:rPr>
          <w:rFonts w:ascii="Times New Roman" w:hAnsi="Times New Roman"/>
          <w:spacing w:val="-1"/>
          <w:lang w:val="lt-LT"/>
        </w:rPr>
        <w:t>gali</w:t>
      </w:r>
      <w:r w:rsidRPr="0002550E">
        <w:rPr>
          <w:rFonts w:ascii="Times New Roman" w:hAnsi="Times New Roman"/>
          <w:spacing w:val="33"/>
          <w:lang w:val="lt-LT"/>
        </w:rPr>
        <w:t xml:space="preserve"> </w:t>
      </w:r>
      <w:r w:rsidRPr="0002550E">
        <w:rPr>
          <w:rFonts w:ascii="Times New Roman" w:hAnsi="Times New Roman"/>
          <w:spacing w:val="-1"/>
          <w:lang w:val="lt-LT"/>
        </w:rPr>
        <w:t>padidinti</w:t>
      </w:r>
      <w:r w:rsidRPr="0002550E">
        <w:rPr>
          <w:rFonts w:ascii="Times New Roman" w:hAnsi="Times New Roman"/>
          <w:spacing w:val="29"/>
          <w:lang w:val="lt-LT"/>
        </w:rPr>
        <w:t xml:space="preserve"> </w:t>
      </w:r>
      <w:r w:rsidRPr="0002550E">
        <w:rPr>
          <w:rFonts w:ascii="Times New Roman" w:hAnsi="Times New Roman"/>
          <w:spacing w:val="-1"/>
          <w:lang w:val="lt-LT"/>
        </w:rPr>
        <w:t>šio vaistinio preparato koncentraciją kraujyje.</w:t>
      </w:r>
    </w:p>
    <w:p w14:paraId="0B2CDB15"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2DD7717"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Yra</w:t>
      </w:r>
      <w:r w:rsidRPr="0002550E">
        <w:rPr>
          <w:rFonts w:ascii="Times New Roman" w:hAnsi="Times New Roman"/>
          <w:spacing w:val="7"/>
          <w:lang w:val="lt-LT"/>
        </w:rPr>
        <w:t xml:space="preserve"> </w:t>
      </w:r>
      <w:r w:rsidRPr="0002550E">
        <w:rPr>
          <w:rFonts w:ascii="Times New Roman" w:hAnsi="Times New Roman"/>
          <w:spacing w:val="-1"/>
          <w:lang w:val="lt-LT"/>
        </w:rPr>
        <w:t>kitų</w:t>
      </w:r>
      <w:r w:rsidRPr="0002550E">
        <w:rPr>
          <w:rFonts w:ascii="Times New Roman" w:hAnsi="Times New Roman"/>
          <w:spacing w:val="7"/>
          <w:lang w:val="lt-LT"/>
        </w:rPr>
        <w:t xml:space="preserve"> </w:t>
      </w:r>
      <w:r w:rsidRPr="0002550E">
        <w:rPr>
          <w:rFonts w:ascii="Times New Roman" w:hAnsi="Times New Roman"/>
          <w:lang w:val="lt-LT"/>
        </w:rPr>
        <w:t>vaistų,</w:t>
      </w:r>
      <w:r w:rsidRPr="0002550E">
        <w:rPr>
          <w:rFonts w:ascii="Times New Roman" w:hAnsi="Times New Roman"/>
          <w:spacing w:val="7"/>
          <w:lang w:val="lt-LT"/>
        </w:rPr>
        <w:t xml:space="preserve"> </w:t>
      </w:r>
      <w:r w:rsidRPr="0002550E">
        <w:rPr>
          <w:rFonts w:ascii="Times New Roman" w:hAnsi="Times New Roman"/>
          <w:spacing w:val="-1"/>
          <w:lang w:val="lt-LT"/>
        </w:rPr>
        <w:t>kurių</w:t>
      </w:r>
      <w:r w:rsidRPr="0002550E">
        <w:rPr>
          <w:rFonts w:ascii="Times New Roman" w:hAnsi="Times New Roman"/>
          <w:spacing w:val="7"/>
          <w:lang w:val="lt-LT"/>
        </w:rPr>
        <w:t xml:space="preserve"> </w:t>
      </w:r>
      <w:r w:rsidRPr="0002550E">
        <w:rPr>
          <w:rFonts w:ascii="Times New Roman" w:hAnsi="Times New Roman"/>
          <w:spacing w:val="-1"/>
          <w:lang w:val="lt-LT"/>
        </w:rPr>
        <w:t>negalima</w:t>
      </w:r>
      <w:r w:rsidRPr="0002550E">
        <w:rPr>
          <w:rFonts w:ascii="Times New Roman" w:hAnsi="Times New Roman"/>
          <w:spacing w:val="8"/>
          <w:lang w:val="lt-LT"/>
        </w:rPr>
        <w:t xml:space="preserve"> </w:t>
      </w:r>
      <w:r w:rsidRPr="0002550E">
        <w:rPr>
          <w:rFonts w:ascii="Times New Roman" w:hAnsi="Times New Roman"/>
          <w:spacing w:val="-1"/>
          <w:lang w:val="lt-LT"/>
        </w:rPr>
        <w:t>maišyti</w:t>
      </w:r>
      <w:r w:rsidRPr="0002550E">
        <w:rPr>
          <w:rFonts w:ascii="Times New Roman" w:hAnsi="Times New Roman"/>
          <w:spacing w:val="7"/>
          <w:lang w:val="lt-LT"/>
        </w:rPr>
        <w:t xml:space="preserve"> </w:t>
      </w:r>
      <w:r w:rsidRPr="0002550E">
        <w:rPr>
          <w:rFonts w:ascii="Times New Roman" w:hAnsi="Times New Roman"/>
          <w:lang w:val="lt-LT"/>
        </w:rPr>
        <w:t>su</w:t>
      </w:r>
      <w:r w:rsidRPr="0002550E">
        <w:rPr>
          <w:rFonts w:ascii="Times New Roman" w:hAnsi="Times New Roman"/>
          <w:spacing w:val="7"/>
          <w:lang w:val="lt-LT"/>
        </w:rPr>
        <w:t xml:space="preserve"> </w:t>
      </w:r>
      <w:r w:rsidRPr="0002550E">
        <w:rPr>
          <w:rFonts w:ascii="Times New Roman" w:hAnsi="Times New Roman"/>
          <w:lang w:val="lt-LT"/>
        </w:rPr>
        <w:t>Ritonavir Accord</w:t>
      </w:r>
      <w:r w:rsidRPr="0002550E">
        <w:rPr>
          <w:rFonts w:ascii="Times New Roman" w:hAnsi="Times New Roman"/>
          <w:spacing w:val="-1"/>
          <w:lang w:val="lt-LT"/>
        </w:rPr>
        <w:t>,</w:t>
      </w:r>
      <w:r w:rsidRPr="0002550E">
        <w:rPr>
          <w:rFonts w:ascii="Times New Roman" w:hAnsi="Times New Roman"/>
          <w:spacing w:val="7"/>
          <w:lang w:val="lt-LT"/>
        </w:rPr>
        <w:t xml:space="preserve"> </w:t>
      </w:r>
      <w:r w:rsidRPr="0002550E">
        <w:rPr>
          <w:rFonts w:ascii="Times New Roman" w:hAnsi="Times New Roman"/>
          <w:lang w:val="lt-LT"/>
        </w:rPr>
        <w:t>nes</w:t>
      </w:r>
      <w:r w:rsidRPr="0002550E">
        <w:rPr>
          <w:rFonts w:ascii="Times New Roman" w:hAnsi="Times New Roman"/>
          <w:spacing w:val="1"/>
          <w:lang w:val="lt-LT"/>
        </w:rPr>
        <w:t xml:space="preserve"> </w:t>
      </w:r>
      <w:r w:rsidRPr="0002550E">
        <w:rPr>
          <w:rFonts w:ascii="Times New Roman" w:hAnsi="Times New Roman"/>
          <w:lang w:val="lt-LT"/>
        </w:rPr>
        <w:t>vartojant</w:t>
      </w:r>
      <w:r w:rsidRPr="0002550E">
        <w:rPr>
          <w:rFonts w:ascii="Times New Roman" w:hAnsi="Times New Roman"/>
          <w:spacing w:val="7"/>
          <w:lang w:val="lt-LT"/>
        </w:rPr>
        <w:t xml:space="preserve"> </w:t>
      </w:r>
      <w:r w:rsidRPr="0002550E">
        <w:rPr>
          <w:rFonts w:ascii="Times New Roman" w:hAnsi="Times New Roman"/>
          <w:lang w:val="lt-LT"/>
        </w:rPr>
        <w:t>kartu,</w:t>
      </w:r>
      <w:r w:rsidRPr="0002550E">
        <w:rPr>
          <w:rFonts w:ascii="Times New Roman" w:hAnsi="Times New Roman"/>
          <w:spacing w:val="7"/>
          <w:lang w:val="lt-LT"/>
        </w:rPr>
        <w:t xml:space="preserve"> </w:t>
      </w:r>
      <w:r w:rsidRPr="0002550E">
        <w:rPr>
          <w:rFonts w:ascii="Times New Roman" w:hAnsi="Times New Roman"/>
          <w:spacing w:val="-1"/>
          <w:lang w:val="lt-LT"/>
        </w:rPr>
        <w:t>gali</w:t>
      </w:r>
      <w:r w:rsidRPr="0002550E">
        <w:rPr>
          <w:rFonts w:ascii="Times New Roman" w:hAnsi="Times New Roman"/>
          <w:spacing w:val="6"/>
          <w:lang w:val="lt-LT"/>
        </w:rPr>
        <w:t xml:space="preserve"> </w:t>
      </w:r>
      <w:r w:rsidRPr="0002550E">
        <w:rPr>
          <w:rFonts w:ascii="Times New Roman" w:hAnsi="Times New Roman"/>
          <w:spacing w:val="-1"/>
          <w:lang w:val="lt-LT"/>
        </w:rPr>
        <w:t>sustiprėti</w:t>
      </w:r>
      <w:r w:rsidRPr="0002550E">
        <w:rPr>
          <w:rFonts w:ascii="Times New Roman" w:hAnsi="Times New Roman"/>
          <w:spacing w:val="7"/>
          <w:lang w:val="lt-LT"/>
        </w:rPr>
        <w:t xml:space="preserve"> </w:t>
      </w:r>
      <w:r w:rsidRPr="0002550E">
        <w:rPr>
          <w:rFonts w:ascii="Times New Roman" w:hAnsi="Times New Roman"/>
          <w:spacing w:val="-1"/>
          <w:lang w:val="lt-LT"/>
        </w:rPr>
        <w:t>arba</w:t>
      </w:r>
      <w:r w:rsidRPr="0002550E">
        <w:rPr>
          <w:rFonts w:ascii="Times New Roman" w:hAnsi="Times New Roman"/>
          <w:spacing w:val="7"/>
          <w:lang w:val="lt-LT"/>
        </w:rPr>
        <w:t xml:space="preserve"> </w:t>
      </w:r>
      <w:r w:rsidRPr="0002550E">
        <w:rPr>
          <w:rFonts w:ascii="Times New Roman" w:hAnsi="Times New Roman"/>
          <w:spacing w:val="-1"/>
          <w:lang w:val="lt-LT"/>
        </w:rPr>
        <w:t>susilpnėti</w:t>
      </w:r>
      <w:r w:rsidRPr="0002550E">
        <w:rPr>
          <w:rFonts w:ascii="Times New Roman" w:hAnsi="Times New Roman"/>
          <w:spacing w:val="4"/>
          <w:lang w:val="lt-LT"/>
        </w:rPr>
        <w:t xml:space="preserve"> </w:t>
      </w:r>
      <w:r w:rsidRPr="0002550E">
        <w:rPr>
          <w:rFonts w:ascii="Times New Roman" w:hAnsi="Times New Roman"/>
          <w:spacing w:val="-1"/>
          <w:lang w:val="lt-LT"/>
        </w:rPr>
        <w:t>jų</w:t>
      </w:r>
      <w:r w:rsidRPr="0002550E">
        <w:rPr>
          <w:rFonts w:ascii="Times New Roman" w:hAnsi="Times New Roman"/>
          <w:spacing w:val="22"/>
          <w:lang w:val="lt-LT"/>
        </w:rPr>
        <w:t xml:space="preserve"> </w:t>
      </w:r>
      <w:r w:rsidRPr="0002550E">
        <w:rPr>
          <w:rFonts w:ascii="Times New Roman" w:hAnsi="Times New Roman"/>
          <w:spacing w:val="-1"/>
          <w:lang w:val="lt-LT"/>
        </w:rPr>
        <w:t>poveikis.</w:t>
      </w:r>
      <w:r w:rsidRPr="0002550E">
        <w:rPr>
          <w:rFonts w:ascii="Times New Roman" w:hAnsi="Times New Roman"/>
          <w:spacing w:val="12"/>
          <w:lang w:val="lt-LT"/>
        </w:rPr>
        <w:t xml:space="preserve"> </w:t>
      </w:r>
      <w:r w:rsidRPr="0002550E">
        <w:rPr>
          <w:rFonts w:ascii="Times New Roman" w:hAnsi="Times New Roman"/>
          <w:lang w:val="lt-LT"/>
        </w:rPr>
        <w:t>Kai</w:t>
      </w:r>
      <w:r w:rsidRPr="0002550E">
        <w:rPr>
          <w:rFonts w:ascii="Times New Roman" w:hAnsi="Times New Roman"/>
          <w:spacing w:val="12"/>
          <w:lang w:val="lt-LT"/>
        </w:rPr>
        <w:t xml:space="preserve"> </w:t>
      </w:r>
      <w:r w:rsidRPr="0002550E">
        <w:rPr>
          <w:rFonts w:ascii="Times New Roman" w:hAnsi="Times New Roman"/>
          <w:spacing w:val="-1"/>
          <w:lang w:val="lt-LT"/>
        </w:rPr>
        <w:t>kuriais</w:t>
      </w:r>
      <w:r w:rsidRPr="0002550E">
        <w:rPr>
          <w:rFonts w:ascii="Times New Roman" w:hAnsi="Times New Roman"/>
          <w:spacing w:val="11"/>
          <w:lang w:val="lt-LT"/>
        </w:rPr>
        <w:t xml:space="preserve"> </w:t>
      </w:r>
      <w:r w:rsidRPr="0002550E">
        <w:rPr>
          <w:rFonts w:ascii="Times New Roman" w:hAnsi="Times New Roman"/>
          <w:spacing w:val="-1"/>
          <w:lang w:val="lt-LT"/>
        </w:rPr>
        <w:t>atvejais</w:t>
      </w:r>
      <w:r w:rsidRPr="0002550E">
        <w:rPr>
          <w:rFonts w:ascii="Times New Roman" w:hAnsi="Times New Roman"/>
          <w:spacing w:val="9"/>
          <w:lang w:val="lt-LT"/>
        </w:rPr>
        <w:t xml:space="preserve"> </w:t>
      </w:r>
      <w:r w:rsidRPr="0002550E">
        <w:rPr>
          <w:rFonts w:ascii="Times New Roman" w:hAnsi="Times New Roman"/>
          <w:lang w:val="lt-LT"/>
        </w:rPr>
        <w:t>Jūsų</w:t>
      </w:r>
      <w:r w:rsidRPr="0002550E">
        <w:rPr>
          <w:rFonts w:ascii="Times New Roman" w:hAnsi="Times New Roman"/>
          <w:spacing w:val="11"/>
          <w:lang w:val="lt-LT"/>
        </w:rPr>
        <w:t xml:space="preserve"> </w:t>
      </w:r>
      <w:r w:rsidRPr="0002550E">
        <w:rPr>
          <w:rFonts w:ascii="Times New Roman" w:hAnsi="Times New Roman"/>
          <w:spacing w:val="-1"/>
          <w:lang w:val="lt-LT"/>
        </w:rPr>
        <w:t>gydytojas</w:t>
      </w:r>
      <w:r w:rsidRPr="0002550E">
        <w:rPr>
          <w:rFonts w:ascii="Times New Roman" w:hAnsi="Times New Roman"/>
          <w:spacing w:val="9"/>
          <w:lang w:val="lt-LT"/>
        </w:rPr>
        <w:t xml:space="preserve"> </w:t>
      </w:r>
      <w:r w:rsidRPr="0002550E">
        <w:rPr>
          <w:rFonts w:ascii="Times New Roman" w:hAnsi="Times New Roman"/>
          <w:lang w:val="lt-LT"/>
        </w:rPr>
        <w:t>turi</w:t>
      </w:r>
      <w:r w:rsidRPr="0002550E">
        <w:rPr>
          <w:rFonts w:ascii="Times New Roman" w:hAnsi="Times New Roman"/>
          <w:spacing w:val="12"/>
          <w:lang w:val="lt-LT"/>
        </w:rPr>
        <w:t xml:space="preserve"> </w:t>
      </w:r>
      <w:r w:rsidRPr="0002550E">
        <w:rPr>
          <w:rFonts w:ascii="Times New Roman" w:hAnsi="Times New Roman"/>
          <w:spacing w:val="-1"/>
          <w:lang w:val="lt-LT"/>
        </w:rPr>
        <w:t>atlikti</w:t>
      </w:r>
      <w:r w:rsidRPr="0002550E">
        <w:rPr>
          <w:rFonts w:ascii="Times New Roman" w:hAnsi="Times New Roman"/>
          <w:spacing w:val="11"/>
          <w:lang w:val="lt-LT"/>
        </w:rPr>
        <w:t xml:space="preserve"> </w:t>
      </w:r>
      <w:r w:rsidRPr="0002550E">
        <w:rPr>
          <w:rFonts w:ascii="Times New Roman" w:hAnsi="Times New Roman"/>
          <w:spacing w:val="-2"/>
          <w:lang w:val="lt-LT"/>
        </w:rPr>
        <w:t>tam</w:t>
      </w:r>
      <w:r w:rsidRPr="0002550E">
        <w:rPr>
          <w:rFonts w:ascii="Times New Roman" w:hAnsi="Times New Roman"/>
          <w:spacing w:val="10"/>
          <w:lang w:val="lt-LT"/>
        </w:rPr>
        <w:t xml:space="preserve"> </w:t>
      </w:r>
      <w:r w:rsidRPr="0002550E">
        <w:rPr>
          <w:rFonts w:ascii="Times New Roman" w:hAnsi="Times New Roman"/>
          <w:lang w:val="lt-LT"/>
        </w:rPr>
        <w:t>tikrus</w:t>
      </w:r>
      <w:r w:rsidRPr="0002550E">
        <w:rPr>
          <w:rFonts w:ascii="Times New Roman" w:hAnsi="Times New Roman"/>
          <w:spacing w:val="12"/>
          <w:lang w:val="lt-LT"/>
        </w:rPr>
        <w:t xml:space="preserve"> </w:t>
      </w:r>
      <w:r w:rsidRPr="0002550E">
        <w:rPr>
          <w:rFonts w:ascii="Times New Roman" w:hAnsi="Times New Roman"/>
          <w:spacing w:val="-1"/>
          <w:lang w:val="lt-LT"/>
        </w:rPr>
        <w:t>tyrimus,</w:t>
      </w:r>
      <w:r w:rsidRPr="0002550E">
        <w:rPr>
          <w:rFonts w:ascii="Times New Roman" w:hAnsi="Times New Roman"/>
          <w:spacing w:val="11"/>
          <w:lang w:val="lt-LT"/>
        </w:rPr>
        <w:t xml:space="preserve"> </w:t>
      </w:r>
      <w:r w:rsidRPr="0002550E">
        <w:rPr>
          <w:rFonts w:ascii="Times New Roman" w:hAnsi="Times New Roman"/>
          <w:lang w:val="lt-LT"/>
        </w:rPr>
        <w:t>keisti</w:t>
      </w:r>
      <w:r w:rsidRPr="0002550E">
        <w:rPr>
          <w:rFonts w:ascii="Times New Roman" w:hAnsi="Times New Roman"/>
          <w:spacing w:val="10"/>
          <w:lang w:val="lt-LT"/>
        </w:rPr>
        <w:t xml:space="preserve"> </w:t>
      </w:r>
      <w:r w:rsidRPr="0002550E">
        <w:rPr>
          <w:rFonts w:ascii="Times New Roman" w:hAnsi="Times New Roman"/>
          <w:spacing w:val="-1"/>
          <w:lang w:val="lt-LT"/>
        </w:rPr>
        <w:t>dozę</w:t>
      </w:r>
      <w:r w:rsidRPr="0002550E">
        <w:rPr>
          <w:rFonts w:ascii="Times New Roman" w:hAnsi="Times New Roman"/>
          <w:spacing w:val="11"/>
          <w:lang w:val="lt-LT"/>
        </w:rPr>
        <w:t xml:space="preserve"> </w:t>
      </w:r>
      <w:r w:rsidRPr="0002550E">
        <w:rPr>
          <w:rFonts w:ascii="Times New Roman" w:hAnsi="Times New Roman"/>
          <w:lang w:val="lt-LT"/>
        </w:rPr>
        <w:t>ar</w:t>
      </w:r>
      <w:r w:rsidRPr="0002550E">
        <w:rPr>
          <w:rFonts w:ascii="Times New Roman" w:hAnsi="Times New Roman"/>
          <w:spacing w:val="10"/>
          <w:lang w:val="lt-LT"/>
        </w:rPr>
        <w:t xml:space="preserve"> </w:t>
      </w:r>
      <w:r w:rsidRPr="0002550E">
        <w:rPr>
          <w:rFonts w:ascii="Times New Roman" w:hAnsi="Times New Roman"/>
          <w:spacing w:val="-1"/>
          <w:lang w:val="lt-LT"/>
        </w:rPr>
        <w:t>Jus</w:t>
      </w:r>
      <w:r w:rsidRPr="0002550E">
        <w:rPr>
          <w:rFonts w:ascii="Times New Roman" w:hAnsi="Times New Roman"/>
          <w:spacing w:val="20"/>
          <w:lang w:val="lt-LT"/>
        </w:rPr>
        <w:t xml:space="preserve"> </w:t>
      </w:r>
      <w:r w:rsidRPr="0002550E">
        <w:rPr>
          <w:rFonts w:ascii="Times New Roman" w:hAnsi="Times New Roman"/>
          <w:spacing w:val="-1"/>
          <w:lang w:val="lt-LT"/>
        </w:rPr>
        <w:t>reguliariai</w:t>
      </w:r>
      <w:r w:rsidRPr="0002550E">
        <w:rPr>
          <w:rFonts w:ascii="Times New Roman" w:hAnsi="Times New Roman"/>
          <w:spacing w:val="4"/>
          <w:lang w:val="lt-LT"/>
        </w:rPr>
        <w:t xml:space="preserve"> </w:t>
      </w:r>
      <w:r w:rsidRPr="0002550E">
        <w:rPr>
          <w:rFonts w:ascii="Times New Roman" w:hAnsi="Times New Roman"/>
          <w:spacing w:val="-1"/>
          <w:lang w:val="lt-LT"/>
        </w:rPr>
        <w:t>stebėti.</w:t>
      </w:r>
      <w:r w:rsidRPr="0002550E">
        <w:rPr>
          <w:rFonts w:ascii="Times New Roman" w:hAnsi="Times New Roman"/>
          <w:spacing w:val="2"/>
          <w:lang w:val="lt-LT"/>
        </w:rPr>
        <w:t xml:space="preserve"> </w:t>
      </w:r>
      <w:r w:rsidRPr="0002550E">
        <w:rPr>
          <w:rFonts w:ascii="Times New Roman" w:hAnsi="Times New Roman"/>
          <w:spacing w:val="-1"/>
          <w:lang w:val="lt-LT"/>
        </w:rPr>
        <w:t>Jeigu</w:t>
      </w:r>
      <w:r w:rsidRPr="0002550E">
        <w:rPr>
          <w:rFonts w:ascii="Times New Roman" w:hAnsi="Times New Roman"/>
          <w:spacing w:val="4"/>
          <w:lang w:val="lt-LT"/>
        </w:rPr>
        <w:t xml:space="preserve"> </w:t>
      </w:r>
      <w:r w:rsidRPr="0002550E">
        <w:rPr>
          <w:rFonts w:ascii="Times New Roman" w:hAnsi="Times New Roman"/>
          <w:spacing w:val="-1"/>
          <w:lang w:val="lt-LT"/>
        </w:rPr>
        <w:t>vartojate</w:t>
      </w:r>
      <w:r w:rsidRPr="0002550E">
        <w:rPr>
          <w:rFonts w:ascii="Times New Roman" w:hAnsi="Times New Roman"/>
          <w:spacing w:val="4"/>
          <w:lang w:val="lt-LT"/>
        </w:rPr>
        <w:t xml:space="preserve"> </w:t>
      </w:r>
      <w:r w:rsidRPr="0002550E">
        <w:rPr>
          <w:rFonts w:ascii="Times New Roman" w:hAnsi="Times New Roman"/>
          <w:spacing w:val="-1"/>
          <w:lang w:val="lt-LT"/>
        </w:rPr>
        <w:t>kitų</w:t>
      </w:r>
      <w:r w:rsidRPr="0002550E">
        <w:rPr>
          <w:rFonts w:ascii="Times New Roman" w:hAnsi="Times New Roman"/>
          <w:spacing w:val="4"/>
          <w:lang w:val="lt-LT"/>
        </w:rPr>
        <w:t xml:space="preserve"> </w:t>
      </w:r>
      <w:r w:rsidRPr="0002550E">
        <w:rPr>
          <w:rFonts w:ascii="Times New Roman" w:hAnsi="Times New Roman"/>
          <w:spacing w:val="-1"/>
          <w:lang w:val="lt-LT"/>
        </w:rPr>
        <w:t>vaistų,</w:t>
      </w:r>
      <w:r w:rsidRPr="0002550E">
        <w:rPr>
          <w:rFonts w:ascii="Times New Roman" w:hAnsi="Times New Roman"/>
          <w:spacing w:val="4"/>
          <w:lang w:val="lt-LT"/>
        </w:rPr>
        <w:t xml:space="preserve"> </w:t>
      </w:r>
      <w:r w:rsidRPr="0002550E">
        <w:rPr>
          <w:rFonts w:ascii="Times New Roman" w:hAnsi="Times New Roman"/>
          <w:spacing w:val="-1"/>
          <w:lang w:val="lt-LT"/>
        </w:rPr>
        <w:t>įskaitant</w:t>
      </w:r>
      <w:r w:rsidRPr="0002550E">
        <w:rPr>
          <w:rFonts w:ascii="Times New Roman" w:hAnsi="Times New Roman"/>
          <w:spacing w:val="4"/>
          <w:lang w:val="lt-LT"/>
        </w:rPr>
        <w:t xml:space="preserve"> </w:t>
      </w:r>
      <w:r w:rsidRPr="0002550E">
        <w:rPr>
          <w:rFonts w:ascii="Times New Roman" w:hAnsi="Times New Roman"/>
          <w:spacing w:val="-1"/>
          <w:lang w:val="lt-LT"/>
        </w:rPr>
        <w:t>įsigytus</w:t>
      </w:r>
      <w:r w:rsidRPr="0002550E">
        <w:rPr>
          <w:rFonts w:ascii="Times New Roman" w:hAnsi="Times New Roman"/>
          <w:spacing w:val="4"/>
          <w:lang w:val="lt-LT"/>
        </w:rPr>
        <w:t xml:space="preserve"> </w:t>
      </w:r>
      <w:r w:rsidRPr="0002550E">
        <w:rPr>
          <w:rFonts w:ascii="Times New Roman" w:hAnsi="Times New Roman"/>
          <w:lang w:val="lt-LT"/>
        </w:rPr>
        <w:t>be recepto, taip</w:t>
      </w:r>
      <w:r w:rsidRPr="0002550E">
        <w:rPr>
          <w:rFonts w:ascii="Times New Roman" w:hAnsi="Times New Roman"/>
          <w:spacing w:val="5"/>
          <w:lang w:val="lt-LT"/>
        </w:rPr>
        <w:t xml:space="preserve"> </w:t>
      </w:r>
      <w:r w:rsidRPr="0002550E">
        <w:rPr>
          <w:rFonts w:ascii="Times New Roman" w:hAnsi="Times New Roman"/>
          <w:spacing w:val="-2"/>
          <w:lang w:val="lt-LT"/>
        </w:rPr>
        <w:t>pat</w:t>
      </w:r>
      <w:r w:rsidRPr="0002550E">
        <w:rPr>
          <w:rFonts w:ascii="Times New Roman" w:hAnsi="Times New Roman"/>
          <w:spacing w:val="3"/>
          <w:lang w:val="lt-LT"/>
        </w:rPr>
        <w:t xml:space="preserve"> </w:t>
      </w:r>
      <w:r w:rsidRPr="0002550E">
        <w:rPr>
          <w:rFonts w:ascii="Times New Roman" w:hAnsi="Times New Roman"/>
          <w:spacing w:val="-1"/>
          <w:lang w:val="lt-LT"/>
        </w:rPr>
        <w:t>žolinius</w:t>
      </w:r>
      <w:r w:rsidRPr="0002550E">
        <w:rPr>
          <w:rFonts w:ascii="Times New Roman" w:hAnsi="Times New Roman"/>
          <w:spacing w:val="4"/>
          <w:lang w:val="lt-LT"/>
        </w:rPr>
        <w:t xml:space="preserve"> </w:t>
      </w:r>
      <w:r w:rsidRPr="0002550E">
        <w:rPr>
          <w:rFonts w:ascii="Times New Roman" w:hAnsi="Times New Roman"/>
          <w:spacing w:val="-1"/>
          <w:lang w:val="lt-LT"/>
        </w:rPr>
        <w:t>preparatus,</w:t>
      </w:r>
      <w:r w:rsidRPr="0002550E">
        <w:rPr>
          <w:rFonts w:ascii="Times New Roman" w:hAnsi="Times New Roman"/>
          <w:spacing w:val="26"/>
          <w:lang w:val="lt-LT"/>
        </w:rPr>
        <w:t xml:space="preserve"> </w:t>
      </w:r>
      <w:r w:rsidRPr="0002550E">
        <w:rPr>
          <w:rFonts w:ascii="Times New Roman" w:hAnsi="Times New Roman"/>
          <w:spacing w:val="-1"/>
          <w:lang w:val="lt-LT"/>
        </w:rPr>
        <w:t>pasakykite gydytojui.</w:t>
      </w:r>
      <w:r w:rsidRPr="0002550E">
        <w:rPr>
          <w:rFonts w:ascii="Times New Roman" w:hAnsi="Times New Roman"/>
          <w:lang w:val="lt-LT"/>
        </w:rPr>
        <w:t xml:space="preserve"> </w:t>
      </w:r>
      <w:r w:rsidRPr="0002550E">
        <w:rPr>
          <w:rFonts w:ascii="Times New Roman" w:hAnsi="Times New Roman"/>
          <w:spacing w:val="-1"/>
          <w:lang w:val="lt-LT"/>
        </w:rPr>
        <w:t>Ypač svarbu pranešti, jei vartojate šių vaistų:</w:t>
      </w:r>
    </w:p>
    <w:p w14:paraId="152E8B9E" w14:textId="77777777" w:rsidR="00DD5DC1" w:rsidRPr="0002550E" w:rsidRDefault="00DD5DC1" w:rsidP="0002550E">
      <w:pPr>
        <w:widowControl w:val="0"/>
        <w:spacing w:after="0" w:line="240" w:lineRule="auto"/>
        <w:rPr>
          <w:rFonts w:ascii="Times New Roman" w:hAnsi="Times New Roman"/>
          <w:lang w:val="lt-LT"/>
        </w:rPr>
      </w:pPr>
    </w:p>
    <w:p w14:paraId="35AEF335"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amfetaminą arba amfetamino darinius;</w:t>
      </w:r>
    </w:p>
    <w:p w14:paraId="13B504AF"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antibiotikų (pvz., eritromicino, klaritromicino);</w:t>
      </w:r>
    </w:p>
    <w:p w14:paraId="22816B8B" w14:textId="65D49406"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priešvėžinių vaistų (pvz.</w:t>
      </w:r>
      <w:r w:rsidRPr="002A3BF5">
        <w:rPr>
          <w:rFonts w:ascii="Times New Roman" w:hAnsi="Times New Roman"/>
          <w:spacing w:val="-2"/>
          <w:lang w:val="lt-LT"/>
        </w:rPr>
        <w:t>,</w:t>
      </w:r>
      <w:r w:rsidRPr="0002550E">
        <w:rPr>
          <w:rFonts w:ascii="Times New Roman" w:hAnsi="Times New Roman"/>
          <w:spacing w:val="-1"/>
          <w:lang w:val="lt-LT"/>
        </w:rPr>
        <w:t xml:space="preserve"> afatinibo,  ceritinibo, </w:t>
      </w:r>
      <w:r w:rsidR="00222A91">
        <w:rPr>
          <w:rFonts w:ascii="Times New Roman" w:hAnsi="Times New Roman"/>
          <w:spacing w:val="-1"/>
          <w:lang w:val="lt-LT"/>
        </w:rPr>
        <w:t xml:space="preserve">dazatinibo, ibrutinibo, </w:t>
      </w:r>
      <w:r w:rsidRPr="0002550E">
        <w:rPr>
          <w:rFonts w:ascii="Times New Roman" w:hAnsi="Times New Roman"/>
          <w:spacing w:val="-1"/>
          <w:lang w:val="lt-LT"/>
        </w:rPr>
        <w:t xml:space="preserve">nilotinibo, </w:t>
      </w:r>
      <w:r w:rsidR="00010E4C" w:rsidRPr="0002550E">
        <w:rPr>
          <w:rFonts w:ascii="Times New Roman" w:hAnsi="Times New Roman"/>
          <w:spacing w:val="-1"/>
          <w:lang w:val="lt-LT"/>
        </w:rPr>
        <w:t xml:space="preserve">venetoklakso, </w:t>
      </w:r>
      <w:r w:rsidRPr="0002550E">
        <w:rPr>
          <w:rFonts w:ascii="Times New Roman" w:hAnsi="Times New Roman"/>
          <w:spacing w:val="-1"/>
          <w:lang w:val="lt-LT"/>
        </w:rPr>
        <w:t>vinkristino, vinblastino);</w:t>
      </w:r>
    </w:p>
    <w:p w14:paraId="5A076F4A"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antikoaguliantų</w:t>
      </w:r>
      <w:r w:rsidRPr="0002550E">
        <w:rPr>
          <w:rFonts w:ascii="Times New Roman" w:hAnsi="Times New Roman"/>
          <w:lang w:val="lt-LT"/>
        </w:rPr>
        <w:t xml:space="preserve"> </w:t>
      </w:r>
      <w:r w:rsidRPr="0002550E">
        <w:rPr>
          <w:rFonts w:ascii="Times New Roman" w:hAnsi="Times New Roman"/>
          <w:spacing w:val="-1"/>
          <w:lang w:val="lt-LT"/>
        </w:rPr>
        <w:t xml:space="preserve">(pvz., rivaroksabano, vorapaksaro, </w:t>
      </w:r>
      <w:r w:rsidRPr="0002550E">
        <w:rPr>
          <w:rFonts w:ascii="Times New Roman" w:hAnsi="Times New Roman"/>
          <w:spacing w:val="-2"/>
          <w:lang w:val="lt-LT"/>
        </w:rPr>
        <w:t>varfarino);</w:t>
      </w:r>
    </w:p>
    <w:p w14:paraId="6A4541C5"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antidepresantų</w:t>
      </w:r>
      <w:r w:rsidRPr="0002550E">
        <w:rPr>
          <w:rFonts w:ascii="Times New Roman" w:hAnsi="Times New Roman"/>
          <w:spacing w:val="28"/>
          <w:lang w:val="lt-LT"/>
        </w:rPr>
        <w:t xml:space="preserve"> </w:t>
      </w:r>
      <w:r w:rsidRPr="0002550E">
        <w:rPr>
          <w:rFonts w:ascii="Times New Roman" w:hAnsi="Times New Roman"/>
          <w:spacing w:val="-1"/>
          <w:lang w:val="lt-LT"/>
        </w:rPr>
        <w:t>(pvz.,</w:t>
      </w:r>
      <w:r w:rsidRPr="0002550E">
        <w:rPr>
          <w:rFonts w:ascii="Times New Roman" w:hAnsi="Times New Roman"/>
          <w:spacing w:val="28"/>
          <w:lang w:val="lt-LT"/>
        </w:rPr>
        <w:t xml:space="preserve"> </w:t>
      </w:r>
      <w:r w:rsidRPr="0002550E">
        <w:rPr>
          <w:rFonts w:ascii="Times New Roman" w:hAnsi="Times New Roman"/>
          <w:spacing w:val="-1"/>
          <w:lang w:val="lt-LT"/>
        </w:rPr>
        <w:t>amitriptilino,</w:t>
      </w:r>
      <w:r w:rsidRPr="0002550E">
        <w:rPr>
          <w:rFonts w:ascii="Times New Roman" w:hAnsi="Times New Roman"/>
          <w:spacing w:val="29"/>
          <w:lang w:val="lt-LT"/>
        </w:rPr>
        <w:t xml:space="preserve"> </w:t>
      </w:r>
      <w:r w:rsidRPr="0002550E">
        <w:rPr>
          <w:rFonts w:ascii="Times New Roman" w:hAnsi="Times New Roman"/>
          <w:spacing w:val="-1"/>
          <w:lang w:val="lt-LT"/>
        </w:rPr>
        <w:t>dezipramino,</w:t>
      </w:r>
      <w:r w:rsidRPr="0002550E">
        <w:rPr>
          <w:rFonts w:ascii="Times New Roman" w:hAnsi="Times New Roman"/>
          <w:spacing w:val="28"/>
          <w:lang w:val="lt-LT"/>
        </w:rPr>
        <w:t xml:space="preserve"> </w:t>
      </w:r>
      <w:r w:rsidRPr="0002550E">
        <w:rPr>
          <w:rFonts w:ascii="Times New Roman" w:hAnsi="Times New Roman"/>
          <w:spacing w:val="-1"/>
          <w:lang w:val="lt-LT"/>
        </w:rPr>
        <w:t>fluoksetino,</w:t>
      </w:r>
      <w:r w:rsidRPr="0002550E">
        <w:rPr>
          <w:rFonts w:ascii="Times New Roman" w:hAnsi="Times New Roman"/>
          <w:spacing w:val="28"/>
          <w:lang w:val="lt-LT"/>
        </w:rPr>
        <w:t xml:space="preserve"> </w:t>
      </w:r>
      <w:r w:rsidRPr="0002550E">
        <w:rPr>
          <w:rFonts w:ascii="Times New Roman" w:hAnsi="Times New Roman"/>
          <w:spacing w:val="-1"/>
          <w:lang w:val="lt-LT"/>
        </w:rPr>
        <w:t>imipramino,</w:t>
      </w:r>
      <w:r w:rsidRPr="0002550E">
        <w:rPr>
          <w:rFonts w:ascii="Times New Roman" w:hAnsi="Times New Roman"/>
          <w:spacing w:val="28"/>
          <w:lang w:val="lt-LT"/>
        </w:rPr>
        <w:t xml:space="preserve"> </w:t>
      </w:r>
      <w:r w:rsidRPr="0002550E">
        <w:rPr>
          <w:rFonts w:ascii="Times New Roman" w:hAnsi="Times New Roman"/>
          <w:spacing w:val="-1"/>
          <w:lang w:val="lt-LT"/>
        </w:rPr>
        <w:t>nefazodono,</w:t>
      </w:r>
      <w:r w:rsidRPr="0002550E">
        <w:rPr>
          <w:rFonts w:ascii="Times New Roman" w:hAnsi="Times New Roman"/>
          <w:spacing w:val="28"/>
          <w:lang w:val="lt-LT"/>
        </w:rPr>
        <w:t xml:space="preserve"> </w:t>
      </w:r>
      <w:r w:rsidRPr="0002550E">
        <w:rPr>
          <w:rFonts w:ascii="Times New Roman" w:hAnsi="Times New Roman"/>
          <w:spacing w:val="-1"/>
          <w:lang w:val="lt-LT"/>
        </w:rPr>
        <w:t>nortriptilino, paroksetino, sertralino, trazodono);</w:t>
      </w:r>
    </w:p>
    <w:p w14:paraId="7DF9253D"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priešgrybelinių preparatų (pvz., ketokonazolo, itrakonazolo);</w:t>
      </w:r>
    </w:p>
    <w:p w14:paraId="5A168CF8" w14:textId="10026650"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 xml:space="preserve">antihistamininių preparatų (pvz., </w:t>
      </w:r>
      <w:r w:rsidRPr="006A5956">
        <w:rPr>
          <w:rFonts w:ascii="Times New Roman" w:eastAsia="Times New Roman" w:hAnsi="Times New Roman"/>
          <w:spacing w:val="-1"/>
          <w:lang w:val="lt-LT"/>
        </w:rPr>
        <w:t xml:space="preserve">, </w:t>
      </w:r>
      <w:r w:rsidR="00010E4C" w:rsidRPr="006A5956">
        <w:rPr>
          <w:rFonts w:ascii="Times New Roman" w:eastAsia="Times New Roman" w:hAnsi="Times New Roman"/>
          <w:spacing w:val="-1"/>
          <w:lang w:val="lt-LT"/>
        </w:rPr>
        <w:t>loratad</w:t>
      </w:r>
      <w:r w:rsidR="00222A91" w:rsidRPr="006A5956">
        <w:rPr>
          <w:rFonts w:ascii="Times New Roman" w:eastAsia="Times New Roman" w:hAnsi="Times New Roman"/>
          <w:spacing w:val="-1"/>
          <w:lang w:val="lt-LT"/>
        </w:rPr>
        <w:t>i</w:t>
      </w:r>
      <w:r w:rsidR="00010E4C" w:rsidRPr="006A5956">
        <w:rPr>
          <w:rFonts w:ascii="Times New Roman" w:eastAsia="Times New Roman" w:hAnsi="Times New Roman"/>
          <w:spacing w:val="-1"/>
          <w:lang w:val="lt-LT"/>
        </w:rPr>
        <w:t>no</w:t>
      </w:r>
      <w:r w:rsidR="00010E4C" w:rsidRPr="0002550E">
        <w:rPr>
          <w:rFonts w:ascii="Times New Roman" w:hAnsi="Times New Roman"/>
          <w:spacing w:val="-1"/>
          <w:lang w:val="lt-LT"/>
        </w:rPr>
        <w:t xml:space="preserve">, </w:t>
      </w:r>
      <w:r w:rsidRPr="0002550E">
        <w:rPr>
          <w:rFonts w:ascii="Times New Roman" w:hAnsi="Times New Roman"/>
          <w:spacing w:val="-1"/>
          <w:lang w:val="lt-LT"/>
        </w:rPr>
        <w:t>feksofenadino);</w:t>
      </w:r>
    </w:p>
    <w:p w14:paraId="2E2AF105" w14:textId="77777777" w:rsidR="00DD5DC1" w:rsidRPr="0002550E" w:rsidRDefault="00DD5DC1" w:rsidP="00EA1524">
      <w:pPr>
        <w:widowControl w:val="0"/>
        <w:numPr>
          <w:ilvl w:val="1"/>
          <w:numId w:val="1"/>
        </w:numPr>
        <w:tabs>
          <w:tab w:val="left" w:pos="567"/>
        </w:tabs>
        <w:spacing w:after="0" w:line="240" w:lineRule="auto"/>
        <w:ind w:left="567"/>
        <w:rPr>
          <w:rFonts w:ascii="Times New Roman" w:hAnsi="Times New Roman"/>
          <w:spacing w:val="-1"/>
          <w:lang w:val="lt-LT"/>
        </w:rPr>
      </w:pPr>
      <w:r w:rsidRPr="0002550E">
        <w:rPr>
          <w:rFonts w:ascii="Times New Roman" w:hAnsi="Times New Roman"/>
          <w:spacing w:val="-1"/>
          <w:lang w:val="lt-LT"/>
        </w:rPr>
        <w:t xml:space="preserve">prieš </w:t>
      </w:r>
      <w:r w:rsidRPr="006A5956">
        <w:rPr>
          <w:rFonts w:ascii="Times New Roman" w:eastAsia="Times New Roman" w:hAnsi="Times New Roman"/>
          <w:spacing w:val="-1"/>
          <w:lang w:val="lt-LT"/>
        </w:rPr>
        <w:t>retrovirusus</w:t>
      </w:r>
      <w:r w:rsidRPr="0002550E">
        <w:rPr>
          <w:rFonts w:ascii="Times New Roman" w:hAnsi="Times New Roman"/>
          <w:spacing w:val="-1"/>
          <w:lang w:val="lt-LT"/>
        </w:rPr>
        <w:t xml:space="preserve"> </w:t>
      </w:r>
      <w:r w:rsidRPr="006A5956">
        <w:rPr>
          <w:rFonts w:ascii="Times New Roman" w:eastAsia="Times New Roman" w:hAnsi="Times New Roman"/>
          <w:spacing w:val="-1"/>
          <w:lang w:val="lt-LT"/>
        </w:rPr>
        <w:t>veikiančių</w:t>
      </w:r>
      <w:r w:rsidRPr="0002550E">
        <w:rPr>
          <w:rFonts w:ascii="Times New Roman" w:hAnsi="Times New Roman"/>
          <w:spacing w:val="-1"/>
          <w:lang w:val="lt-LT"/>
        </w:rPr>
        <w:t xml:space="preserve"> </w:t>
      </w:r>
      <w:r w:rsidRPr="006A5956">
        <w:rPr>
          <w:rFonts w:ascii="Times New Roman" w:eastAsia="Times New Roman" w:hAnsi="Times New Roman"/>
          <w:spacing w:val="-1"/>
          <w:lang w:val="lt-LT"/>
        </w:rPr>
        <w:t>vaistų,</w:t>
      </w:r>
      <w:r w:rsidRPr="0002550E">
        <w:rPr>
          <w:rFonts w:ascii="Times New Roman" w:hAnsi="Times New Roman"/>
          <w:spacing w:val="-1"/>
          <w:lang w:val="lt-LT"/>
        </w:rPr>
        <w:t xml:space="preserve"> </w:t>
      </w:r>
      <w:r w:rsidRPr="006A5956">
        <w:rPr>
          <w:rFonts w:ascii="Times New Roman" w:eastAsia="Times New Roman" w:hAnsi="Times New Roman"/>
          <w:spacing w:val="-1"/>
          <w:lang w:val="lt-LT"/>
        </w:rPr>
        <w:t>įskaitant</w:t>
      </w:r>
      <w:r w:rsidRPr="0002550E">
        <w:rPr>
          <w:rFonts w:ascii="Times New Roman" w:hAnsi="Times New Roman"/>
          <w:spacing w:val="-1"/>
          <w:lang w:val="lt-LT"/>
        </w:rPr>
        <w:t xml:space="preserve"> ŽIV-proteazių </w:t>
      </w:r>
      <w:r w:rsidRPr="006A5956">
        <w:rPr>
          <w:rFonts w:ascii="Times New Roman" w:eastAsia="Times New Roman" w:hAnsi="Times New Roman"/>
          <w:spacing w:val="-1"/>
          <w:lang w:val="lt-LT"/>
        </w:rPr>
        <w:t>inhibitorius</w:t>
      </w:r>
      <w:r w:rsidRPr="0002550E">
        <w:rPr>
          <w:rFonts w:ascii="Times New Roman" w:hAnsi="Times New Roman"/>
          <w:spacing w:val="-1"/>
          <w:lang w:val="lt-LT"/>
        </w:rPr>
        <w:t xml:space="preserve"> (amprenavirą, atazanavirą, darunavirą, fosamprenavirą, indinavirą, nelfinavirą, sakvinavirą, tipranavirą),</w:t>
      </w:r>
      <w:r w:rsidRPr="006A5956">
        <w:rPr>
          <w:rFonts w:ascii="Times New Roman" w:eastAsia="Times New Roman" w:hAnsi="Times New Roman"/>
          <w:spacing w:val="-1"/>
          <w:lang w:val="lt-LT"/>
        </w:rPr>
        <w:t xml:space="preserve"> </w:t>
      </w:r>
      <w:r w:rsidR="00010E4C" w:rsidRPr="0002550E">
        <w:rPr>
          <w:rFonts w:ascii="Times New Roman" w:hAnsi="Times New Roman"/>
          <w:spacing w:val="-1"/>
          <w:lang w:val="lt-LT"/>
        </w:rPr>
        <w:t>ne</w:t>
      </w:r>
      <w:r w:rsidRPr="0002550E">
        <w:rPr>
          <w:rFonts w:ascii="Times New Roman" w:hAnsi="Times New Roman"/>
          <w:spacing w:val="-1"/>
          <w:lang w:val="lt-LT"/>
        </w:rPr>
        <w:t xml:space="preserve">nukleozidinius </w:t>
      </w:r>
      <w:r w:rsidRPr="006A5956">
        <w:rPr>
          <w:rFonts w:ascii="Times New Roman" w:eastAsia="Times New Roman" w:hAnsi="Times New Roman"/>
          <w:spacing w:val="-1"/>
          <w:lang w:val="lt-LT"/>
        </w:rPr>
        <w:t>atvirkštinės</w:t>
      </w:r>
      <w:r w:rsidRPr="0002550E">
        <w:rPr>
          <w:rFonts w:ascii="Times New Roman" w:hAnsi="Times New Roman"/>
          <w:spacing w:val="-1"/>
          <w:lang w:val="lt-LT"/>
        </w:rPr>
        <w:t xml:space="preserve"> </w:t>
      </w:r>
      <w:r w:rsidRPr="006A5956">
        <w:rPr>
          <w:rFonts w:ascii="Times New Roman" w:eastAsia="Times New Roman" w:hAnsi="Times New Roman"/>
          <w:spacing w:val="-1"/>
          <w:lang w:val="lt-LT"/>
        </w:rPr>
        <w:t>transkriptazės</w:t>
      </w:r>
      <w:r w:rsidRPr="0002550E">
        <w:rPr>
          <w:rFonts w:ascii="Times New Roman" w:hAnsi="Times New Roman"/>
          <w:spacing w:val="-1"/>
          <w:lang w:val="lt-LT"/>
        </w:rPr>
        <w:t xml:space="preserve"> </w:t>
      </w:r>
      <w:r w:rsidRPr="006A5956">
        <w:rPr>
          <w:rFonts w:ascii="Times New Roman" w:eastAsia="Times New Roman" w:hAnsi="Times New Roman"/>
          <w:spacing w:val="-1"/>
          <w:lang w:val="lt-LT"/>
        </w:rPr>
        <w:t>inhibitorius</w:t>
      </w:r>
      <w:r w:rsidRPr="0002550E">
        <w:rPr>
          <w:rFonts w:ascii="Times New Roman" w:hAnsi="Times New Roman"/>
          <w:spacing w:val="-1"/>
          <w:lang w:val="lt-LT"/>
        </w:rPr>
        <w:t xml:space="preserve"> (NNATI) (delavirdiną, efavirenzą, nevirapiną) ir kitus (didanoziną, maraviroką, raltegravirą, zidovudiną); </w:t>
      </w:r>
    </w:p>
    <w:p w14:paraId="406D0803" w14:textId="77777777" w:rsidR="00DD5DC1" w:rsidRPr="0002550E" w:rsidRDefault="00DD5DC1" w:rsidP="00EA1524">
      <w:pPr>
        <w:widowControl w:val="0"/>
        <w:numPr>
          <w:ilvl w:val="1"/>
          <w:numId w:val="1"/>
        </w:numPr>
        <w:tabs>
          <w:tab w:val="left" w:pos="567"/>
        </w:tabs>
        <w:spacing w:after="0" w:line="240" w:lineRule="auto"/>
        <w:ind w:left="567"/>
        <w:rPr>
          <w:spacing w:val="-1"/>
          <w:lang w:val="lt-LT"/>
        </w:rPr>
      </w:pPr>
      <w:r w:rsidRPr="0002550E">
        <w:rPr>
          <w:rFonts w:ascii="Times New Roman" w:hAnsi="Times New Roman"/>
          <w:spacing w:val="-1"/>
          <w:lang w:val="lt-LT"/>
        </w:rPr>
        <w:t>vaistų tuberkuliozei gydyti (bedakvilino ir delamanido);</w:t>
      </w:r>
    </w:p>
    <w:p w14:paraId="31D92199"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prieš virusus veikiančių vaistų, vartojamų lėtinio</w:t>
      </w:r>
      <w:r w:rsidRPr="0002550E">
        <w:rPr>
          <w:rFonts w:ascii="Times New Roman" w:hAnsi="Times New Roman"/>
          <w:spacing w:val="15"/>
          <w:lang w:val="lt-LT"/>
        </w:rPr>
        <w:t xml:space="preserve"> </w:t>
      </w:r>
      <w:r w:rsidRPr="0002550E">
        <w:rPr>
          <w:rFonts w:ascii="Times New Roman" w:hAnsi="Times New Roman"/>
          <w:spacing w:val="-1"/>
          <w:lang w:val="lt-LT"/>
        </w:rPr>
        <w:t>hepatito</w:t>
      </w:r>
      <w:r w:rsidRPr="0002550E">
        <w:rPr>
          <w:rFonts w:ascii="Times New Roman" w:hAnsi="Times New Roman"/>
          <w:spacing w:val="16"/>
          <w:lang w:val="lt-LT"/>
        </w:rPr>
        <w:t xml:space="preserve"> </w:t>
      </w:r>
      <w:r w:rsidRPr="0002550E">
        <w:rPr>
          <w:rFonts w:ascii="Times New Roman" w:hAnsi="Times New Roman"/>
          <w:lang w:val="lt-LT"/>
        </w:rPr>
        <w:t>C</w:t>
      </w:r>
      <w:r w:rsidRPr="0002550E">
        <w:rPr>
          <w:rFonts w:ascii="Times New Roman" w:hAnsi="Times New Roman"/>
          <w:spacing w:val="16"/>
          <w:lang w:val="lt-LT"/>
        </w:rPr>
        <w:t xml:space="preserve"> </w:t>
      </w:r>
      <w:r w:rsidRPr="0002550E">
        <w:rPr>
          <w:rFonts w:ascii="Times New Roman" w:hAnsi="Times New Roman"/>
          <w:lang w:val="lt-LT"/>
        </w:rPr>
        <w:t>viruso</w:t>
      </w:r>
      <w:r w:rsidRPr="0002550E">
        <w:rPr>
          <w:rFonts w:ascii="Times New Roman" w:hAnsi="Times New Roman"/>
          <w:spacing w:val="17"/>
          <w:lang w:val="lt-LT"/>
        </w:rPr>
        <w:t xml:space="preserve"> </w:t>
      </w:r>
      <w:r w:rsidRPr="0002550E">
        <w:rPr>
          <w:rFonts w:ascii="Times New Roman" w:hAnsi="Times New Roman"/>
          <w:spacing w:val="-1"/>
          <w:lang w:val="lt-LT"/>
        </w:rPr>
        <w:t>(HCV)</w:t>
      </w:r>
      <w:r w:rsidRPr="0002550E">
        <w:rPr>
          <w:rFonts w:ascii="Times New Roman" w:hAnsi="Times New Roman"/>
          <w:spacing w:val="16"/>
          <w:lang w:val="lt-LT"/>
        </w:rPr>
        <w:t xml:space="preserve"> </w:t>
      </w:r>
      <w:r w:rsidRPr="0002550E">
        <w:rPr>
          <w:rFonts w:ascii="Times New Roman" w:hAnsi="Times New Roman"/>
          <w:spacing w:val="-1"/>
          <w:lang w:val="lt-LT"/>
        </w:rPr>
        <w:t>infekcijai</w:t>
      </w:r>
      <w:r w:rsidRPr="0002550E">
        <w:rPr>
          <w:rFonts w:ascii="Times New Roman" w:hAnsi="Times New Roman"/>
          <w:spacing w:val="25"/>
          <w:lang w:val="lt-LT"/>
        </w:rPr>
        <w:t xml:space="preserve"> </w:t>
      </w:r>
      <w:r w:rsidRPr="0002550E">
        <w:rPr>
          <w:rFonts w:ascii="Times New Roman" w:hAnsi="Times New Roman"/>
          <w:spacing w:val="-1"/>
          <w:lang w:val="lt-LT"/>
        </w:rPr>
        <w:lastRenderedPageBreak/>
        <w:t>saugusiesiems gydyti (simeprevirą);</w:t>
      </w:r>
    </w:p>
    <w:p w14:paraId="71EAC17F"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nerimą mažinančius vaistus, buspironą;</w:t>
      </w:r>
    </w:p>
    <w:p w14:paraId="560E19F3"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vaistus astmai gydyti, teofiliną, salmeterolį;</w:t>
      </w:r>
    </w:p>
    <w:p w14:paraId="76066002"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atovakvoną, vaistą tam tikro tipo plaučių uždegimui ir maliarijai gydyti;</w:t>
      </w:r>
    </w:p>
    <w:p w14:paraId="6D9E19AB"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 xml:space="preserve">buprenorfiną, </w:t>
      </w:r>
      <w:r w:rsidRPr="0002550E">
        <w:rPr>
          <w:rFonts w:ascii="Times New Roman" w:hAnsi="Times New Roman"/>
          <w:spacing w:val="-2"/>
          <w:lang w:val="lt-LT"/>
        </w:rPr>
        <w:t>vaistą</w:t>
      </w:r>
      <w:r w:rsidRPr="0002550E">
        <w:rPr>
          <w:rFonts w:ascii="Times New Roman" w:hAnsi="Times New Roman"/>
          <w:spacing w:val="-1"/>
          <w:lang w:val="lt-LT"/>
        </w:rPr>
        <w:t xml:space="preserve"> lėtiniam skausmui malšinti;</w:t>
      </w:r>
    </w:p>
    <w:p w14:paraId="654BB984"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bupropioną, vaistą, padedantį mesti rūkyti;</w:t>
      </w:r>
    </w:p>
    <w:p w14:paraId="2518FBA9"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priešepilepsinius vaistus (pvz., karbamazepiną, divalproeksą, lamotriginą, fenitoiną);</w:t>
      </w:r>
    </w:p>
    <w:p w14:paraId="4A7B3BCA"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lang w:val="lt-LT"/>
        </w:rPr>
        <w:t>vaistus</w:t>
      </w:r>
      <w:r w:rsidRPr="0002550E">
        <w:rPr>
          <w:rFonts w:ascii="Times New Roman" w:hAnsi="Times New Roman"/>
          <w:spacing w:val="46"/>
          <w:lang w:val="lt-LT"/>
        </w:rPr>
        <w:t xml:space="preserve"> </w:t>
      </w:r>
      <w:r w:rsidRPr="0002550E">
        <w:rPr>
          <w:rFonts w:ascii="Times New Roman" w:hAnsi="Times New Roman"/>
          <w:spacing w:val="-1"/>
          <w:lang w:val="lt-LT"/>
        </w:rPr>
        <w:t>širdžiai</w:t>
      </w:r>
      <w:r w:rsidRPr="0002550E">
        <w:rPr>
          <w:rFonts w:ascii="Times New Roman" w:hAnsi="Times New Roman"/>
          <w:spacing w:val="48"/>
          <w:lang w:val="lt-LT"/>
        </w:rPr>
        <w:t xml:space="preserve"> </w:t>
      </w:r>
      <w:r w:rsidRPr="0002550E">
        <w:rPr>
          <w:rFonts w:ascii="Times New Roman" w:hAnsi="Times New Roman"/>
          <w:spacing w:val="-1"/>
          <w:lang w:val="lt-LT"/>
        </w:rPr>
        <w:t>(pvz., dizopiramidą,</w:t>
      </w:r>
      <w:r w:rsidRPr="0002550E">
        <w:rPr>
          <w:rFonts w:ascii="Times New Roman" w:hAnsi="Times New Roman"/>
          <w:spacing w:val="47"/>
          <w:lang w:val="lt-LT"/>
        </w:rPr>
        <w:t xml:space="preserve"> </w:t>
      </w:r>
      <w:r w:rsidRPr="0002550E">
        <w:rPr>
          <w:rFonts w:ascii="Times New Roman" w:hAnsi="Times New Roman"/>
          <w:spacing w:val="-1"/>
          <w:lang w:val="lt-LT"/>
        </w:rPr>
        <w:t>meksiletiną</w:t>
      </w:r>
      <w:r w:rsidRPr="0002550E">
        <w:rPr>
          <w:rFonts w:ascii="Times New Roman" w:hAnsi="Times New Roman"/>
          <w:spacing w:val="45"/>
          <w:lang w:val="lt-LT"/>
        </w:rPr>
        <w:t xml:space="preserve"> </w:t>
      </w:r>
      <w:r w:rsidRPr="0002550E">
        <w:rPr>
          <w:rFonts w:ascii="Times New Roman" w:hAnsi="Times New Roman"/>
          <w:spacing w:val="-1"/>
          <w:lang w:val="lt-LT"/>
        </w:rPr>
        <w:t>ir</w:t>
      </w:r>
      <w:r w:rsidRPr="0002550E">
        <w:rPr>
          <w:rFonts w:ascii="Times New Roman" w:hAnsi="Times New Roman"/>
          <w:spacing w:val="48"/>
          <w:lang w:val="lt-LT"/>
        </w:rPr>
        <w:t xml:space="preserve"> </w:t>
      </w:r>
      <w:r w:rsidRPr="0002550E">
        <w:rPr>
          <w:rFonts w:ascii="Times New Roman" w:hAnsi="Times New Roman"/>
          <w:spacing w:val="-1"/>
          <w:lang w:val="lt-LT"/>
        </w:rPr>
        <w:t>kalcio</w:t>
      </w:r>
      <w:r w:rsidRPr="0002550E">
        <w:rPr>
          <w:rFonts w:ascii="Times New Roman" w:hAnsi="Times New Roman"/>
          <w:spacing w:val="47"/>
          <w:lang w:val="lt-LT"/>
        </w:rPr>
        <w:t xml:space="preserve"> </w:t>
      </w:r>
      <w:r w:rsidRPr="0002550E">
        <w:rPr>
          <w:rFonts w:ascii="Times New Roman" w:hAnsi="Times New Roman"/>
          <w:spacing w:val="-1"/>
          <w:lang w:val="lt-LT"/>
        </w:rPr>
        <w:t>kanalų</w:t>
      </w:r>
      <w:r w:rsidRPr="0002550E">
        <w:rPr>
          <w:rFonts w:ascii="Times New Roman" w:hAnsi="Times New Roman"/>
          <w:spacing w:val="47"/>
          <w:lang w:val="lt-LT"/>
        </w:rPr>
        <w:t xml:space="preserve"> </w:t>
      </w:r>
      <w:r w:rsidRPr="0002550E">
        <w:rPr>
          <w:rFonts w:ascii="Times New Roman" w:hAnsi="Times New Roman"/>
          <w:spacing w:val="-1"/>
          <w:lang w:val="lt-LT"/>
        </w:rPr>
        <w:t>blokatorius,</w:t>
      </w:r>
      <w:r w:rsidRPr="0002550E">
        <w:rPr>
          <w:rFonts w:ascii="Times New Roman" w:hAnsi="Times New Roman"/>
          <w:spacing w:val="47"/>
          <w:lang w:val="lt-LT"/>
        </w:rPr>
        <w:t xml:space="preserve"> </w:t>
      </w:r>
      <w:r w:rsidRPr="0002550E">
        <w:rPr>
          <w:rFonts w:ascii="Times New Roman" w:hAnsi="Times New Roman"/>
          <w:spacing w:val="-1"/>
          <w:lang w:val="lt-LT"/>
        </w:rPr>
        <w:t>pvz.,</w:t>
      </w:r>
      <w:r w:rsidRPr="0002550E">
        <w:rPr>
          <w:rFonts w:ascii="Times New Roman" w:hAnsi="Times New Roman"/>
          <w:spacing w:val="28"/>
          <w:lang w:val="lt-LT"/>
        </w:rPr>
        <w:t xml:space="preserve"> </w:t>
      </w:r>
      <w:r w:rsidRPr="0002550E">
        <w:rPr>
          <w:rFonts w:ascii="Times New Roman" w:hAnsi="Times New Roman"/>
          <w:spacing w:val="-1"/>
          <w:lang w:val="lt-LT"/>
        </w:rPr>
        <w:t xml:space="preserve">amlodipiną, </w:t>
      </w:r>
      <w:r w:rsidRPr="0002550E">
        <w:rPr>
          <w:rFonts w:ascii="Times New Roman" w:hAnsi="Times New Roman"/>
          <w:spacing w:val="-2"/>
          <w:lang w:val="lt-LT"/>
        </w:rPr>
        <w:t>diltiazemą</w:t>
      </w:r>
      <w:r w:rsidRPr="0002550E">
        <w:rPr>
          <w:rFonts w:ascii="Times New Roman" w:hAnsi="Times New Roman"/>
          <w:lang w:val="lt-LT"/>
        </w:rPr>
        <w:t xml:space="preserve"> </w:t>
      </w:r>
      <w:r w:rsidRPr="0002550E">
        <w:rPr>
          <w:rFonts w:ascii="Times New Roman" w:hAnsi="Times New Roman"/>
          <w:spacing w:val="-1"/>
          <w:lang w:val="lt-LT"/>
        </w:rPr>
        <w:t>ir</w:t>
      </w:r>
      <w:r w:rsidRPr="0002550E">
        <w:rPr>
          <w:rFonts w:ascii="Times New Roman" w:hAnsi="Times New Roman"/>
          <w:lang w:val="lt-LT"/>
        </w:rPr>
        <w:t xml:space="preserve"> </w:t>
      </w:r>
      <w:r w:rsidRPr="0002550E">
        <w:rPr>
          <w:rFonts w:ascii="Times New Roman" w:hAnsi="Times New Roman"/>
          <w:spacing w:val="-2"/>
          <w:lang w:val="lt-LT"/>
        </w:rPr>
        <w:t>nifedipiną);</w:t>
      </w:r>
    </w:p>
    <w:p w14:paraId="74B19377" w14:textId="77777777" w:rsidR="00DD5DC1" w:rsidRPr="001D0B13"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imuninę sistemą veikiančius vaistus (pvz., ciklosporiną, takrolimuzą, everolimuzą);</w:t>
      </w:r>
    </w:p>
    <w:p w14:paraId="635305C0" w14:textId="2A73EEBE" w:rsidR="00222A91" w:rsidRPr="002A0F21" w:rsidRDefault="00222A91" w:rsidP="00EA1524">
      <w:pPr>
        <w:widowControl w:val="0"/>
        <w:numPr>
          <w:ilvl w:val="1"/>
          <w:numId w:val="1"/>
        </w:numPr>
        <w:tabs>
          <w:tab w:val="left" w:pos="567"/>
        </w:tabs>
        <w:spacing w:after="0" w:line="240" w:lineRule="auto"/>
        <w:ind w:left="567"/>
        <w:rPr>
          <w:lang w:val="lt-LT"/>
        </w:rPr>
      </w:pPr>
      <w:r>
        <w:rPr>
          <w:rFonts w:ascii="Times New Roman" w:hAnsi="Times New Roman"/>
          <w:spacing w:val="-1"/>
          <w:lang w:val="lt-LT"/>
        </w:rPr>
        <w:t>levotiroksiną (naudojamas skydliaukės problemoms gydyti);</w:t>
      </w:r>
    </w:p>
    <w:p w14:paraId="5B732953"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morfiną</w:t>
      </w:r>
      <w:r w:rsidRPr="0002550E">
        <w:rPr>
          <w:rFonts w:ascii="Times New Roman" w:hAnsi="Times New Roman"/>
          <w:spacing w:val="40"/>
          <w:lang w:val="lt-LT"/>
        </w:rPr>
        <w:t xml:space="preserve"> </w:t>
      </w:r>
      <w:r w:rsidRPr="0002550E">
        <w:rPr>
          <w:rFonts w:ascii="Times New Roman" w:hAnsi="Times New Roman"/>
          <w:spacing w:val="-1"/>
          <w:lang w:val="lt-LT"/>
        </w:rPr>
        <w:t>ir</w:t>
      </w:r>
      <w:r w:rsidRPr="0002550E">
        <w:rPr>
          <w:rFonts w:ascii="Times New Roman" w:hAnsi="Times New Roman"/>
          <w:spacing w:val="40"/>
          <w:lang w:val="lt-LT"/>
        </w:rPr>
        <w:t xml:space="preserve"> </w:t>
      </w:r>
      <w:r w:rsidRPr="0002550E">
        <w:rPr>
          <w:rFonts w:ascii="Times New Roman" w:hAnsi="Times New Roman"/>
          <w:lang w:val="lt-LT"/>
        </w:rPr>
        <w:t>į</w:t>
      </w:r>
      <w:r w:rsidRPr="0002550E">
        <w:rPr>
          <w:rFonts w:ascii="Times New Roman" w:hAnsi="Times New Roman"/>
          <w:spacing w:val="39"/>
          <w:lang w:val="lt-LT"/>
        </w:rPr>
        <w:t xml:space="preserve"> </w:t>
      </w:r>
      <w:r w:rsidRPr="0002550E">
        <w:rPr>
          <w:rFonts w:ascii="Times New Roman" w:hAnsi="Times New Roman"/>
          <w:lang w:val="lt-LT"/>
        </w:rPr>
        <w:t>jį</w:t>
      </w:r>
      <w:r w:rsidRPr="0002550E">
        <w:rPr>
          <w:rFonts w:ascii="Times New Roman" w:hAnsi="Times New Roman"/>
          <w:spacing w:val="39"/>
          <w:lang w:val="lt-LT"/>
        </w:rPr>
        <w:t xml:space="preserve"> </w:t>
      </w:r>
      <w:r w:rsidRPr="0002550E">
        <w:rPr>
          <w:rFonts w:ascii="Times New Roman" w:hAnsi="Times New Roman"/>
          <w:spacing w:val="-1"/>
          <w:lang w:val="lt-LT"/>
        </w:rPr>
        <w:t>panašius</w:t>
      </w:r>
      <w:r w:rsidRPr="0002550E">
        <w:rPr>
          <w:rFonts w:ascii="Times New Roman" w:hAnsi="Times New Roman"/>
          <w:spacing w:val="40"/>
          <w:lang w:val="lt-LT"/>
        </w:rPr>
        <w:t xml:space="preserve"> </w:t>
      </w:r>
      <w:r w:rsidRPr="0002550E">
        <w:rPr>
          <w:rFonts w:ascii="Times New Roman" w:hAnsi="Times New Roman"/>
          <w:spacing w:val="-1"/>
          <w:lang w:val="lt-LT"/>
        </w:rPr>
        <w:t>vaistus,</w:t>
      </w:r>
      <w:r w:rsidRPr="0002550E">
        <w:rPr>
          <w:rFonts w:ascii="Times New Roman" w:hAnsi="Times New Roman"/>
          <w:spacing w:val="40"/>
          <w:lang w:val="lt-LT"/>
        </w:rPr>
        <w:t xml:space="preserve"> </w:t>
      </w:r>
      <w:r w:rsidRPr="0002550E">
        <w:rPr>
          <w:rFonts w:ascii="Times New Roman" w:hAnsi="Times New Roman"/>
          <w:spacing w:val="-1"/>
          <w:lang w:val="lt-LT"/>
        </w:rPr>
        <w:t>vartojamus</w:t>
      </w:r>
      <w:r w:rsidRPr="0002550E">
        <w:rPr>
          <w:rFonts w:ascii="Times New Roman" w:hAnsi="Times New Roman"/>
          <w:spacing w:val="40"/>
          <w:lang w:val="lt-LT"/>
        </w:rPr>
        <w:t xml:space="preserve"> </w:t>
      </w:r>
      <w:r w:rsidRPr="0002550E">
        <w:rPr>
          <w:rFonts w:ascii="Times New Roman" w:hAnsi="Times New Roman"/>
          <w:spacing w:val="-1"/>
          <w:lang w:val="lt-LT"/>
        </w:rPr>
        <w:t>stipriam</w:t>
      </w:r>
      <w:r w:rsidRPr="0002550E">
        <w:rPr>
          <w:rFonts w:ascii="Times New Roman" w:hAnsi="Times New Roman"/>
          <w:spacing w:val="40"/>
          <w:lang w:val="lt-LT"/>
        </w:rPr>
        <w:t xml:space="preserve"> </w:t>
      </w:r>
      <w:r w:rsidRPr="0002550E">
        <w:rPr>
          <w:rFonts w:ascii="Times New Roman" w:hAnsi="Times New Roman"/>
          <w:spacing w:val="-1"/>
          <w:lang w:val="lt-LT"/>
        </w:rPr>
        <w:t>skausmui</w:t>
      </w:r>
      <w:r w:rsidRPr="0002550E">
        <w:rPr>
          <w:rFonts w:ascii="Times New Roman" w:hAnsi="Times New Roman"/>
          <w:spacing w:val="42"/>
          <w:lang w:val="lt-LT"/>
        </w:rPr>
        <w:t xml:space="preserve"> </w:t>
      </w:r>
      <w:r w:rsidRPr="0002550E">
        <w:rPr>
          <w:rFonts w:ascii="Times New Roman" w:hAnsi="Times New Roman"/>
          <w:spacing w:val="-1"/>
          <w:lang w:val="lt-LT"/>
        </w:rPr>
        <w:t>malšinti</w:t>
      </w:r>
      <w:r w:rsidRPr="0002550E">
        <w:rPr>
          <w:rFonts w:ascii="Times New Roman" w:hAnsi="Times New Roman"/>
          <w:spacing w:val="38"/>
          <w:lang w:val="lt-LT"/>
        </w:rPr>
        <w:t xml:space="preserve"> </w:t>
      </w:r>
      <w:r w:rsidRPr="0002550E">
        <w:rPr>
          <w:rFonts w:ascii="Times New Roman" w:hAnsi="Times New Roman"/>
          <w:spacing w:val="-1"/>
          <w:lang w:val="lt-LT"/>
        </w:rPr>
        <w:t>(pvz.,</w:t>
      </w:r>
      <w:r w:rsidRPr="0002550E">
        <w:rPr>
          <w:rFonts w:ascii="Times New Roman" w:hAnsi="Times New Roman"/>
          <w:spacing w:val="40"/>
          <w:lang w:val="lt-LT"/>
        </w:rPr>
        <w:t xml:space="preserve"> </w:t>
      </w:r>
      <w:r w:rsidRPr="0002550E">
        <w:rPr>
          <w:rFonts w:ascii="Times New Roman" w:hAnsi="Times New Roman"/>
          <w:spacing w:val="-1"/>
          <w:lang w:val="lt-LT"/>
        </w:rPr>
        <w:t>metadoną,</w:t>
      </w:r>
      <w:r w:rsidRPr="0002550E">
        <w:rPr>
          <w:rFonts w:ascii="Times New Roman" w:hAnsi="Times New Roman"/>
          <w:spacing w:val="20"/>
          <w:lang w:val="lt-LT"/>
        </w:rPr>
        <w:t xml:space="preserve"> </w:t>
      </w:r>
      <w:r w:rsidRPr="0002550E">
        <w:rPr>
          <w:rFonts w:ascii="Times New Roman" w:hAnsi="Times New Roman"/>
          <w:spacing w:val="-1"/>
          <w:lang w:val="lt-LT"/>
        </w:rPr>
        <w:t>fentanilį);</w:t>
      </w:r>
    </w:p>
    <w:p w14:paraId="6C0540F9"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tabletes miegui (pvz., alprazolamą, zolpidemą) ir taip pat injekcinį midazolamą;</w:t>
      </w:r>
    </w:p>
    <w:p w14:paraId="209A78E9" w14:textId="2511DADE" w:rsidR="00DD5DC1" w:rsidRPr="002A0F21" w:rsidRDefault="00DD5DC1" w:rsidP="00EA1524">
      <w:pPr>
        <w:widowControl w:val="0"/>
        <w:numPr>
          <w:ilvl w:val="1"/>
          <w:numId w:val="1"/>
        </w:numPr>
        <w:tabs>
          <w:tab w:val="left" w:pos="567"/>
        </w:tabs>
        <w:spacing w:after="0" w:line="240" w:lineRule="auto"/>
        <w:ind w:left="567"/>
        <w:rPr>
          <w:lang w:val="lt-LT"/>
        </w:rPr>
      </w:pPr>
      <w:r w:rsidRPr="006A5956">
        <w:rPr>
          <w:rFonts w:ascii="Times New Roman" w:eastAsia="Times New Roman" w:hAnsi="Times New Roman"/>
          <w:spacing w:val="-1"/>
          <w:lang w:val="lt-LT"/>
        </w:rPr>
        <w:t>trankviliantus</w:t>
      </w:r>
      <w:r w:rsidR="00010E4C" w:rsidRPr="0002550E">
        <w:rPr>
          <w:rFonts w:ascii="Times New Roman" w:hAnsi="Times New Roman"/>
          <w:spacing w:val="-1"/>
          <w:lang w:val="lt-LT"/>
        </w:rPr>
        <w:t xml:space="preserve"> </w:t>
      </w:r>
      <w:r w:rsidRPr="0002550E">
        <w:rPr>
          <w:rFonts w:ascii="Times New Roman" w:hAnsi="Times New Roman"/>
          <w:spacing w:val="-1"/>
          <w:lang w:val="lt-LT"/>
        </w:rPr>
        <w:t>(pvz., haloperidolį, risperidoną, tioridaziną);</w:t>
      </w:r>
    </w:p>
    <w:p w14:paraId="611D3E36" w14:textId="77777777" w:rsidR="00DD5DC1" w:rsidRPr="002A0F21" w:rsidRDefault="00DD5DC1" w:rsidP="00EA1524">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kolchiciną podagrai gydyti.</w:t>
      </w:r>
    </w:p>
    <w:p w14:paraId="288E9A68"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1C6581C"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Kai</w:t>
      </w:r>
      <w:r w:rsidRPr="0002550E">
        <w:rPr>
          <w:rFonts w:ascii="Times New Roman" w:hAnsi="Times New Roman"/>
          <w:spacing w:val="24"/>
          <w:lang w:val="lt-LT"/>
        </w:rPr>
        <w:t xml:space="preserve"> </w:t>
      </w:r>
      <w:r w:rsidRPr="0002550E">
        <w:rPr>
          <w:rFonts w:ascii="Times New Roman" w:hAnsi="Times New Roman"/>
          <w:spacing w:val="-1"/>
          <w:lang w:val="lt-LT"/>
        </w:rPr>
        <w:t>kurių</w:t>
      </w:r>
      <w:r w:rsidRPr="0002550E">
        <w:rPr>
          <w:rFonts w:ascii="Times New Roman" w:hAnsi="Times New Roman"/>
          <w:spacing w:val="24"/>
          <w:lang w:val="lt-LT"/>
        </w:rPr>
        <w:t xml:space="preserve"> </w:t>
      </w:r>
      <w:r w:rsidRPr="0002550E">
        <w:rPr>
          <w:rFonts w:ascii="Times New Roman" w:hAnsi="Times New Roman"/>
          <w:spacing w:val="-1"/>
          <w:lang w:val="lt-LT"/>
        </w:rPr>
        <w:t>vaistų</w:t>
      </w:r>
      <w:r w:rsidRPr="0002550E">
        <w:rPr>
          <w:rFonts w:ascii="Times New Roman" w:hAnsi="Times New Roman"/>
          <w:spacing w:val="23"/>
          <w:lang w:val="lt-LT"/>
        </w:rPr>
        <w:t xml:space="preserve"> </w:t>
      </w:r>
      <w:r w:rsidRPr="0002550E">
        <w:rPr>
          <w:rFonts w:ascii="Times New Roman" w:hAnsi="Times New Roman"/>
          <w:spacing w:val="-1"/>
          <w:lang w:val="lt-LT"/>
        </w:rPr>
        <w:t>vartoti</w:t>
      </w:r>
      <w:r w:rsidRPr="0002550E">
        <w:rPr>
          <w:rFonts w:ascii="Times New Roman" w:hAnsi="Times New Roman"/>
          <w:spacing w:val="23"/>
          <w:lang w:val="lt-LT"/>
        </w:rPr>
        <w:t xml:space="preserve"> </w:t>
      </w:r>
      <w:r w:rsidRPr="0002550E">
        <w:rPr>
          <w:rFonts w:ascii="Times New Roman" w:hAnsi="Times New Roman"/>
          <w:spacing w:val="-1"/>
          <w:lang w:val="lt-LT"/>
        </w:rPr>
        <w:t>kartu</w:t>
      </w:r>
      <w:r w:rsidRPr="0002550E">
        <w:rPr>
          <w:rFonts w:ascii="Times New Roman" w:hAnsi="Times New Roman"/>
          <w:spacing w:val="23"/>
          <w:lang w:val="lt-LT"/>
        </w:rPr>
        <w:t xml:space="preserve"> </w:t>
      </w:r>
      <w:r w:rsidRPr="0002550E">
        <w:rPr>
          <w:rFonts w:ascii="Times New Roman" w:hAnsi="Times New Roman"/>
          <w:lang w:val="lt-LT"/>
        </w:rPr>
        <w:t>su</w:t>
      </w:r>
      <w:r w:rsidRPr="0002550E">
        <w:rPr>
          <w:rFonts w:ascii="Times New Roman" w:hAnsi="Times New Roman"/>
          <w:spacing w:val="24"/>
          <w:lang w:val="lt-LT"/>
        </w:rPr>
        <w:t xml:space="preserve"> </w:t>
      </w:r>
      <w:r w:rsidRPr="0002550E">
        <w:rPr>
          <w:rFonts w:ascii="Times New Roman" w:hAnsi="Times New Roman"/>
          <w:lang w:val="lt-LT"/>
        </w:rPr>
        <w:t>Ritonavir Accord</w:t>
      </w:r>
      <w:r w:rsidRPr="0002550E">
        <w:rPr>
          <w:rFonts w:ascii="Times New Roman" w:hAnsi="Times New Roman"/>
          <w:spacing w:val="23"/>
          <w:lang w:val="lt-LT"/>
        </w:rPr>
        <w:t xml:space="preserve"> </w:t>
      </w:r>
      <w:r w:rsidRPr="0002550E">
        <w:rPr>
          <w:rFonts w:ascii="Times New Roman" w:hAnsi="Times New Roman"/>
          <w:spacing w:val="-1"/>
          <w:lang w:val="lt-LT"/>
        </w:rPr>
        <w:t>negalima.</w:t>
      </w:r>
      <w:r w:rsidRPr="0002550E">
        <w:rPr>
          <w:rFonts w:ascii="Times New Roman" w:hAnsi="Times New Roman"/>
          <w:spacing w:val="23"/>
          <w:lang w:val="lt-LT"/>
        </w:rPr>
        <w:t xml:space="preserve"> </w:t>
      </w:r>
      <w:r w:rsidRPr="0002550E">
        <w:rPr>
          <w:rFonts w:ascii="Times New Roman" w:hAnsi="Times New Roman"/>
          <w:spacing w:val="-1"/>
          <w:lang w:val="lt-LT"/>
        </w:rPr>
        <w:t>Jie</w:t>
      </w:r>
      <w:r w:rsidRPr="0002550E">
        <w:rPr>
          <w:rFonts w:ascii="Times New Roman" w:hAnsi="Times New Roman"/>
          <w:spacing w:val="24"/>
          <w:lang w:val="lt-LT"/>
        </w:rPr>
        <w:t xml:space="preserve"> </w:t>
      </w:r>
      <w:r w:rsidRPr="0002550E">
        <w:rPr>
          <w:rFonts w:ascii="Times New Roman" w:hAnsi="Times New Roman"/>
          <w:spacing w:val="-1"/>
          <w:lang w:val="lt-LT"/>
        </w:rPr>
        <w:t>išvardyti</w:t>
      </w:r>
      <w:r w:rsidRPr="0002550E">
        <w:rPr>
          <w:rFonts w:ascii="Times New Roman" w:hAnsi="Times New Roman"/>
          <w:spacing w:val="23"/>
          <w:lang w:val="lt-LT"/>
        </w:rPr>
        <w:t xml:space="preserve"> </w:t>
      </w:r>
      <w:r w:rsidRPr="0002550E">
        <w:rPr>
          <w:rFonts w:ascii="Times New Roman" w:hAnsi="Times New Roman"/>
          <w:spacing w:val="-1"/>
          <w:lang w:val="lt-LT"/>
        </w:rPr>
        <w:t>anksčiau,</w:t>
      </w:r>
      <w:r w:rsidRPr="0002550E">
        <w:rPr>
          <w:rFonts w:ascii="Times New Roman" w:hAnsi="Times New Roman"/>
          <w:spacing w:val="23"/>
          <w:lang w:val="lt-LT"/>
        </w:rPr>
        <w:t xml:space="preserve"> </w:t>
      </w:r>
      <w:r w:rsidRPr="0002550E">
        <w:rPr>
          <w:rFonts w:ascii="Times New Roman" w:hAnsi="Times New Roman"/>
          <w:lang w:val="lt-LT"/>
        </w:rPr>
        <w:t>2</w:t>
      </w:r>
      <w:r w:rsidRPr="0002550E">
        <w:rPr>
          <w:rFonts w:ascii="Times New Roman" w:hAnsi="Times New Roman"/>
          <w:spacing w:val="24"/>
          <w:lang w:val="lt-LT"/>
        </w:rPr>
        <w:t xml:space="preserve"> </w:t>
      </w:r>
      <w:r w:rsidRPr="0002550E">
        <w:rPr>
          <w:rFonts w:ascii="Times New Roman" w:hAnsi="Times New Roman"/>
          <w:spacing w:val="-1"/>
          <w:lang w:val="lt-LT"/>
        </w:rPr>
        <w:t>skyriuje</w:t>
      </w:r>
      <w:r w:rsidRPr="0002550E">
        <w:rPr>
          <w:rFonts w:ascii="Times New Roman" w:hAnsi="Times New Roman"/>
          <w:spacing w:val="24"/>
          <w:lang w:val="lt-LT"/>
        </w:rPr>
        <w:t xml:space="preserve"> </w:t>
      </w:r>
      <w:r w:rsidRPr="0002550E">
        <w:rPr>
          <w:rFonts w:ascii="Times New Roman" w:hAnsi="Times New Roman"/>
          <w:spacing w:val="-1"/>
          <w:lang w:val="lt-LT"/>
        </w:rPr>
        <w:t>„</w:t>
      </w:r>
      <w:r w:rsidRPr="0002550E">
        <w:rPr>
          <w:rFonts w:ascii="Times New Roman" w:hAnsi="Times New Roman"/>
          <w:lang w:val="lt-LT"/>
        </w:rPr>
        <w:t xml:space="preserve"> Ritonavir Accord </w:t>
      </w:r>
      <w:r w:rsidRPr="0002550E">
        <w:rPr>
          <w:rFonts w:ascii="Times New Roman" w:hAnsi="Times New Roman"/>
          <w:spacing w:val="-1"/>
          <w:lang w:val="lt-LT"/>
        </w:rPr>
        <w:t>vartoti</w:t>
      </w:r>
      <w:r w:rsidRPr="0002550E">
        <w:rPr>
          <w:rFonts w:ascii="Times New Roman" w:hAnsi="Times New Roman"/>
          <w:spacing w:val="24"/>
          <w:lang w:val="lt-LT"/>
        </w:rPr>
        <w:t xml:space="preserve"> </w:t>
      </w:r>
      <w:r w:rsidRPr="0002550E">
        <w:rPr>
          <w:rFonts w:ascii="Times New Roman" w:hAnsi="Times New Roman"/>
          <w:spacing w:val="-1"/>
          <w:lang w:val="lt-LT"/>
        </w:rPr>
        <w:t>negalima“.</w:t>
      </w:r>
    </w:p>
    <w:p w14:paraId="312ED2DC"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6C5C0D99" w14:textId="77777777" w:rsidR="00DD5DC1" w:rsidRPr="0002550E" w:rsidRDefault="00DD5DC1" w:rsidP="0002550E">
      <w:pPr>
        <w:widowControl w:val="0"/>
        <w:spacing w:after="0" w:line="240" w:lineRule="auto"/>
        <w:outlineLvl w:val="0"/>
        <w:rPr>
          <w:b/>
          <w:lang w:val="lt-LT"/>
        </w:rPr>
      </w:pPr>
      <w:r w:rsidRPr="0002550E">
        <w:rPr>
          <w:rFonts w:ascii="Times New Roman" w:hAnsi="Times New Roman"/>
          <w:b/>
          <w:lang w:val="lt-LT"/>
        </w:rPr>
        <w:t xml:space="preserve">Ritonavir Accord </w:t>
      </w:r>
      <w:r w:rsidRPr="0002550E">
        <w:rPr>
          <w:rFonts w:ascii="Times New Roman" w:hAnsi="Times New Roman"/>
          <w:b/>
          <w:spacing w:val="-1"/>
          <w:lang w:val="lt-LT"/>
        </w:rPr>
        <w:t>vartojimas su maistu ir gėrimais</w:t>
      </w:r>
    </w:p>
    <w:p w14:paraId="2282A8F6" w14:textId="77777777" w:rsidR="00DD5DC1" w:rsidRPr="0002550E" w:rsidRDefault="00DD5DC1" w:rsidP="0002550E">
      <w:pPr>
        <w:widowControl w:val="0"/>
        <w:spacing w:after="0" w:line="240" w:lineRule="auto"/>
        <w:rPr>
          <w:rFonts w:ascii="Times New Roman" w:hAnsi="Times New Roman"/>
          <w:b/>
          <w:lang w:val="lt-LT"/>
        </w:rPr>
      </w:pPr>
    </w:p>
    <w:p w14:paraId="09989AF2"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Ritonavir Accord 100 mg pl</w:t>
      </w:r>
      <w:r w:rsidRPr="0002550E">
        <w:rPr>
          <w:rFonts w:ascii="Times New Roman" w:hAnsi="Times New Roman" w:hint="eastAsia"/>
          <w:lang w:val="lt-LT"/>
        </w:rPr>
        <w:t>ė</w:t>
      </w:r>
      <w:r w:rsidRPr="0002550E">
        <w:rPr>
          <w:rFonts w:ascii="Times New Roman" w:hAnsi="Times New Roman"/>
          <w:lang w:val="lt-LT"/>
        </w:rPr>
        <w:t xml:space="preserve">vele dengtas </w:t>
      </w:r>
      <w:r w:rsidRPr="0002550E">
        <w:rPr>
          <w:rFonts w:ascii="Times New Roman" w:hAnsi="Times New Roman"/>
          <w:spacing w:val="-1"/>
          <w:lang w:val="lt-LT"/>
        </w:rPr>
        <w:t>tabletes geriau vartoti valgant.</w:t>
      </w:r>
    </w:p>
    <w:p w14:paraId="3E7CE485"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8579B68" w14:textId="77777777" w:rsidR="00DD5DC1" w:rsidRPr="0002550E" w:rsidRDefault="00DD5DC1" w:rsidP="0002550E">
      <w:pPr>
        <w:widowControl w:val="0"/>
        <w:spacing w:after="0" w:line="240" w:lineRule="auto"/>
        <w:outlineLvl w:val="0"/>
        <w:rPr>
          <w:b/>
          <w:lang w:val="lt-LT"/>
        </w:rPr>
      </w:pPr>
      <w:r w:rsidRPr="0002550E">
        <w:rPr>
          <w:rFonts w:ascii="Times New Roman" w:hAnsi="Times New Roman"/>
          <w:b/>
          <w:spacing w:val="-1"/>
          <w:lang w:val="lt-LT"/>
        </w:rPr>
        <w:t>Nėštumas ir žindymo laikotarpis</w:t>
      </w:r>
    </w:p>
    <w:p w14:paraId="33F1BD7F"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5BFF8D5F"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b/>
          <w:spacing w:val="-1"/>
          <w:lang w:val="lt-LT"/>
        </w:rPr>
        <w:t>Jei manote, kad esate nėščia ar planuojate pastoti, labai svarbu dėl to pasitarti su gydytoju.</w:t>
      </w:r>
    </w:p>
    <w:p w14:paraId="75DF665A"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166679AB"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Yra</w:t>
      </w:r>
      <w:r w:rsidRPr="0002550E">
        <w:rPr>
          <w:rFonts w:ascii="Times New Roman" w:hAnsi="Times New Roman"/>
          <w:spacing w:val="29"/>
          <w:lang w:val="lt-LT"/>
        </w:rPr>
        <w:t xml:space="preserve"> </w:t>
      </w:r>
      <w:r w:rsidRPr="0002550E">
        <w:rPr>
          <w:rFonts w:ascii="Times New Roman" w:hAnsi="Times New Roman"/>
          <w:spacing w:val="-1"/>
          <w:lang w:val="lt-LT"/>
        </w:rPr>
        <w:t>daug</w:t>
      </w:r>
      <w:r w:rsidRPr="0002550E">
        <w:rPr>
          <w:rFonts w:ascii="Times New Roman" w:hAnsi="Times New Roman"/>
          <w:spacing w:val="28"/>
          <w:lang w:val="lt-LT"/>
        </w:rPr>
        <w:t xml:space="preserve"> </w:t>
      </w:r>
      <w:r w:rsidRPr="0002550E">
        <w:rPr>
          <w:rFonts w:ascii="Times New Roman" w:hAnsi="Times New Roman"/>
          <w:spacing w:val="-1"/>
          <w:lang w:val="lt-LT"/>
        </w:rPr>
        <w:t>informacijos</w:t>
      </w:r>
      <w:r w:rsidRPr="0002550E">
        <w:rPr>
          <w:rFonts w:ascii="Times New Roman" w:hAnsi="Times New Roman"/>
          <w:spacing w:val="31"/>
          <w:lang w:val="lt-LT"/>
        </w:rPr>
        <w:t xml:space="preserve"> </w:t>
      </w:r>
      <w:r w:rsidRPr="0002550E">
        <w:rPr>
          <w:rFonts w:ascii="Times New Roman" w:hAnsi="Times New Roman"/>
          <w:spacing w:val="-1"/>
          <w:lang w:val="lt-LT"/>
        </w:rPr>
        <w:t>apie</w:t>
      </w:r>
      <w:r w:rsidRPr="0002550E">
        <w:rPr>
          <w:rFonts w:ascii="Times New Roman" w:hAnsi="Times New Roman"/>
          <w:spacing w:val="30"/>
          <w:lang w:val="lt-LT"/>
        </w:rPr>
        <w:t xml:space="preserve"> </w:t>
      </w:r>
      <w:r w:rsidRPr="0002550E">
        <w:rPr>
          <w:rFonts w:ascii="Times New Roman" w:hAnsi="Times New Roman"/>
          <w:spacing w:val="-1"/>
          <w:lang w:val="lt-LT"/>
        </w:rPr>
        <w:t>ritonaviro</w:t>
      </w:r>
      <w:r w:rsidRPr="0002550E">
        <w:rPr>
          <w:rFonts w:ascii="Times New Roman" w:hAnsi="Times New Roman"/>
          <w:spacing w:val="30"/>
          <w:lang w:val="lt-LT"/>
        </w:rPr>
        <w:t xml:space="preserve"> </w:t>
      </w:r>
      <w:r w:rsidRPr="0002550E">
        <w:rPr>
          <w:rFonts w:ascii="Times New Roman" w:hAnsi="Times New Roman"/>
          <w:spacing w:val="-1"/>
          <w:lang w:val="lt-LT"/>
        </w:rPr>
        <w:t>(veiklioji</w:t>
      </w:r>
      <w:r w:rsidRPr="0002550E">
        <w:rPr>
          <w:rFonts w:ascii="Times New Roman" w:hAnsi="Times New Roman"/>
          <w:spacing w:val="30"/>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medžiaga)</w:t>
      </w:r>
      <w:r w:rsidRPr="0002550E">
        <w:rPr>
          <w:rFonts w:ascii="Times New Roman" w:hAnsi="Times New Roman"/>
          <w:spacing w:val="30"/>
          <w:lang w:val="lt-LT"/>
        </w:rPr>
        <w:t xml:space="preserve"> </w:t>
      </w:r>
      <w:r w:rsidRPr="0002550E">
        <w:rPr>
          <w:rFonts w:ascii="Times New Roman" w:hAnsi="Times New Roman"/>
          <w:spacing w:val="-1"/>
          <w:lang w:val="lt-LT"/>
        </w:rPr>
        <w:t>vartojimą</w:t>
      </w:r>
      <w:r w:rsidRPr="0002550E">
        <w:rPr>
          <w:rFonts w:ascii="Times New Roman" w:hAnsi="Times New Roman"/>
          <w:spacing w:val="30"/>
          <w:lang w:val="lt-LT"/>
        </w:rPr>
        <w:t xml:space="preserve"> </w:t>
      </w:r>
      <w:r w:rsidRPr="0002550E">
        <w:rPr>
          <w:rFonts w:ascii="Times New Roman" w:hAnsi="Times New Roman"/>
          <w:spacing w:val="-1"/>
          <w:lang w:val="lt-LT"/>
        </w:rPr>
        <w:t>nėštumo</w:t>
      </w:r>
      <w:r w:rsidRPr="0002550E">
        <w:rPr>
          <w:rFonts w:ascii="Times New Roman" w:hAnsi="Times New Roman"/>
          <w:spacing w:val="30"/>
          <w:lang w:val="lt-LT"/>
        </w:rPr>
        <w:t xml:space="preserve"> </w:t>
      </w:r>
      <w:r w:rsidRPr="0002550E">
        <w:rPr>
          <w:rFonts w:ascii="Times New Roman" w:hAnsi="Times New Roman"/>
          <w:spacing w:val="-1"/>
          <w:lang w:val="lt-LT"/>
        </w:rPr>
        <w:t>metu.</w:t>
      </w:r>
      <w:r w:rsidRPr="0002550E">
        <w:rPr>
          <w:rFonts w:ascii="Times New Roman" w:hAnsi="Times New Roman"/>
          <w:spacing w:val="20"/>
          <w:lang w:val="lt-LT"/>
        </w:rPr>
        <w:t xml:space="preserve"> </w:t>
      </w:r>
      <w:r w:rsidRPr="0002550E">
        <w:rPr>
          <w:rFonts w:ascii="Times New Roman" w:hAnsi="Times New Roman"/>
          <w:spacing w:val="-1"/>
          <w:lang w:val="lt-LT"/>
        </w:rPr>
        <w:t>Dažniausiai</w:t>
      </w:r>
      <w:r w:rsidRPr="0002550E">
        <w:rPr>
          <w:rFonts w:ascii="Times New Roman" w:hAnsi="Times New Roman"/>
          <w:spacing w:val="19"/>
          <w:lang w:val="lt-LT"/>
        </w:rPr>
        <w:t xml:space="preserve"> </w:t>
      </w:r>
      <w:r w:rsidRPr="0002550E">
        <w:rPr>
          <w:rFonts w:ascii="Times New Roman" w:hAnsi="Times New Roman"/>
          <w:spacing w:val="-1"/>
          <w:lang w:val="lt-LT"/>
        </w:rPr>
        <w:t>nėščiosios</w:t>
      </w:r>
      <w:r w:rsidRPr="0002550E">
        <w:rPr>
          <w:rFonts w:ascii="Times New Roman" w:hAnsi="Times New Roman"/>
          <w:spacing w:val="19"/>
          <w:lang w:val="lt-LT"/>
        </w:rPr>
        <w:t xml:space="preserve"> </w:t>
      </w:r>
      <w:r w:rsidRPr="0002550E">
        <w:rPr>
          <w:rFonts w:ascii="Times New Roman" w:hAnsi="Times New Roman"/>
          <w:spacing w:val="-1"/>
          <w:lang w:val="lt-LT"/>
        </w:rPr>
        <w:t>vartojo</w:t>
      </w:r>
      <w:r w:rsidRPr="0002550E">
        <w:rPr>
          <w:rFonts w:ascii="Times New Roman" w:hAnsi="Times New Roman"/>
          <w:spacing w:val="16"/>
          <w:lang w:val="lt-LT"/>
        </w:rPr>
        <w:t xml:space="preserve"> </w:t>
      </w:r>
      <w:r w:rsidRPr="0002550E">
        <w:rPr>
          <w:rFonts w:ascii="Times New Roman" w:hAnsi="Times New Roman"/>
          <w:spacing w:val="-1"/>
          <w:lang w:val="lt-LT"/>
        </w:rPr>
        <w:t>ritonavirą</w:t>
      </w:r>
      <w:r w:rsidRPr="0002550E">
        <w:rPr>
          <w:rFonts w:ascii="Times New Roman" w:hAnsi="Times New Roman"/>
          <w:spacing w:val="19"/>
          <w:lang w:val="lt-LT"/>
        </w:rPr>
        <w:t xml:space="preserve"> </w:t>
      </w:r>
      <w:r w:rsidRPr="0002550E">
        <w:rPr>
          <w:rFonts w:ascii="Times New Roman" w:hAnsi="Times New Roman"/>
          <w:spacing w:val="-1"/>
          <w:lang w:val="lt-LT"/>
        </w:rPr>
        <w:t>mažesnėmis</w:t>
      </w:r>
      <w:r w:rsidRPr="0002550E">
        <w:rPr>
          <w:rFonts w:ascii="Times New Roman" w:hAnsi="Times New Roman"/>
          <w:spacing w:val="18"/>
          <w:lang w:val="lt-LT"/>
        </w:rPr>
        <w:t xml:space="preserve"> </w:t>
      </w:r>
      <w:r w:rsidRPr="0002550E">
        <w:rPr>
          <w:rFonts w:ascii="Times New Roman" w:hAnsi="Times New Roman"/>
          <w:spacing w:val="-1"/>
          <w:lang w:val="lt-LT"/>
        </w:rPr>
        <w:t>dozėmis,</w:t>
      </w:r>
      <w:r w:rsidRPr="0002550E">
        <w:rPr>
          <w:rFonts w:ascii="Times New Roman" w:hAnsi="Times New Roman"/>
          <w:spacing w:val="19"/>
          <w:lang w:val="lt-LT"/>
        </w:rPr>
        <w:t xml:space="preserve"> </w:t>
      </w:r>
      <w:r w:rsidRPr="0002550E">
        <w:rPr>
          <w:rFonts w:ascii="Times New Roman" w:hAnsi="Times New Roman"/>
          <w:spacing w:val="-1"/>
          <w:lang w:val="lt-LT"/>
        </w:rPr>
        <w:t>siekiant</w:t>
      </w:r>
      <w:r w:rsidRPr="0002550E">
        <w:rPr>
          <w:rFonts w:ascii="Times New Roman" w:hAnsi="Times New Roman"/>
          <w:spacing w:val="19"/>
          <w:lang w:val="lt-LT"/>
        </w:rPr>
        <w:t xml:space="preserve"> </w:t>
      </w:r>
      <w:r w:rsidRPr="0002550E">
        <w:rPr>
          <w:rFonts w:ascii="Times New Roman" w:hAnsi="Times New Roman"/>
          <w:spacing w:val="-1"/>
          <w:lang w:val="lt-LT"/>
        </w:rPr>
        <w:t>pagerinti</w:t>
      </w:r>
      <w:r w:rsidRPr="0002550E">
        <w:rPr>
          <w:rFonts w:ascii="Times New Roman" w:hAnsi="Times New Roman"/>
          <w:spacing w:val="18"/>
          <w:lang w:val="lt-LT"/>
        </w:rPr>
        <w:t xml:space="preserve"> </w:t>
      </w:r>
      <w:r w:rsidRPr="0002550E">
        <w:rPr>
          <w:rFonts w:ascii="Times New Roman" w:hAnsi="Times New Roman"/>
          <w:spacing w:val="-1"/>
          <w:lang w:val="lt-LT"/>
        </w:rPr>
        <w:t>kitų</w:t>
      </w:r>
      <w:r w:rsidRPr="0002550E">
        <w:rPr>
          <w:rFonts w:ascii="Times New Roman" w:hAnsi="Times New Roman"/>
          <w:spacing w:val="18"/>
          <w:lang w:val="lt-LT"/>
        </w:rPr>
        <w:t xml:space="preserve"> </w:t>
      </w:r>
      <w:r w:rsidRPr="0002550E">
        <w:rPr>
          <w:rFonts w:ascii="Times New Roman" w:hAnsi="Times New Roman"/>
          <w:spacing w:val="-1"/>
          <w:lang w:val="lt-LT"/>
        </w:rPr>
        <w:t>proteazių</w:t>
      </w:r>
      <w:r w:rsidRPr="0002550E">
        <w:rPr>
          <w:rFonts w:ascii="Times New Roman" w:hAnsi="Times New Roman"/>
          <w:spacing w:val="29"/>
          <w:lang w:val="lt-LT"/>
        </w:rPr>
        <w:t xml:space="preserve"> </w:t>
      </w:r>
      <w:r w:rsidRPr="0002550E">
        <w:rPr>
          <w:rFonts w:ascii="Times New Roman" w:hAnsi="Times New Roman"/>
          <w:spacing w:val="-1"/>
          <w:lang w:val="lt-LT"/>
        </w:rPr>
        <w:t>inhibitorių</w:t>
      </w:r>
      <w:r w:rsidRPr="0002550E">
        <w:rPr>
          <w:rFonts w:ascii="Times New Roman" w:hAnsi="Times New Roman"/>
          <w:spacing w:val="18"/>
          <w:lang w:val="lt-LT"/>
        </w:rPr>
        <w:t xml:space="preserve"> </w:t>
      </w:r>
      <w:r w:rsidRPr="0002550E">
        <w:rPr>
          <w:rFonts w:ascii="Times New Roman" w:hAnsi="Times New Roman"/>
          <w:spacing w:val="-1"/>
          <w:lang w:val="lt-LT"/>
        </w:rPr>
        <w:t>farmakokinetiką,</w:t>
      </w:r>
      <w:r w:rsidRPr="0002550E">
        <w:rPr>
          <w:rFonts w:ascii="Times New Roman" w:hAnsi="Times New Roman"/>
          <w:spacing w:val="18"/>
          <w:lang w:val="lt-LT"/>
        </w:rPr>
        <w:t xml:space="preserve"> </w:t>
      </w:r>
      <w:r w:rsidRPr="0002550E">
        <w:rPr>
          <w:rFonts w:ascii="Times New Roman" w:hAnsi="Times New Roman"/>
          <w:lang w:val="lt-LT"/>
        </w:rPr>
        <w:t>praėjus</w:t>
      </w:r>
      <w:r w:rsidRPr="0002550E">
        <w:rPr>
          <w:rFonts w:ascii="Times New Roman" w:hAnsi="Times New Roman"/>
          <w:spacing w:val="17"/>
          <w:lang w:val="lt-LT"/>
        </w:rPr>
        <w:t xml:space="preserve"> </w:t>
      </w:r>
      <w:r w:rsidRPr="0002550E">
        <w:rPr>
          <w:rFonts w:ascii="Times New Roman" w:hAnsi="Times New Roman"/>
          <w:spacing w:val="-1"/>
          <w:lang w:val="lt-LT"/>
        </w:rPr>
        <w:t>trims</w:t>
      </w:r>
      <w:r w:rsidRPr="0002550E">
        <w:rPr>
          <w:rFonts w:ascii="Times New Roman" w:hAnsi="Times New Roman"/>
          <w:spacing w:val="18"/>
          <w:lang w:val="lt-LT"/>
        </w:rPr>
        <w:t xml:space="preserve"> </w:t>
      </w:r>
      <w:r w:rsidRPr="0002550E">
        <w:rPr>
          <w:rFonts w:ascii="Times New Roman" w:hAnsi="Times New Roman"/>
          <w:spacing w:val="-1"/>
          <w:lang w:val="lt-LT"/>
        </w:rPr>
        <w:t>pirmiems</w:t>
      </w:r>
      <w:r w:rsidRPr="0002550E">
        <w:rPr>
          <w:rFonts w:ascii="Times New Roman" w:hAnsi="Times New Roman"/>
          <w:spacing w:val="18"/>
          <w:lang w:val="lt-LT"/>
        </w:rPr>
        <w:t xml:space="preserve"> </w:t>
      </w:r>
      <w:r w:rsidRPr="0002550E">
        <w:rPr>
          <w:rFonts w:ascii="Times New Roman" w:hAnsi="Times New Roman"/>
          <w:spacing w:val="-1"/>
          <w:lang w:val="lt-LT"/>
        </w:rPr>
        <w:t>nėštumo</w:t>
      </w:r>
      <w:r w:rsidRPr="0002550E">
        <w:rPr>
          <w:rFonts w:ascii="Times New Roman" w:hAnsi="Times New Roman"/>
          <w:spacing w:val="19"/>
          <w:lang w:val="lt-LT"/>
        </w:rPr>
        <w:t xml:space="preserve"> </w:t>
      </w:r>
      <w:r w:rsidRPr="0002550E">
        <w:rPr>
          <w:rFonts w:ascii="Times New Roman" w:hAnsi="Times New Roman"/>
          <w:spacing w:val="-1"/>
          <w:lang w:val="lt-LT"/>
        </w:rPr>
        <w:t>mėnesiams.</w:t>
      </w:r>
      <w:r w:rsidRPr="0002550E">
        <w:rPr>
          <w:rFonts w:ascii="Times New Roman" w:hAnsi="Times New Roman"/>
          <w:spacing w:val="19"/>
          <w:lang w:val="lt-LT"/>
        </w:rPr>
        <w:t xml:space="preserve"> </w:t>
      </w:r>
      <w:r w:rsidRPr="0002550E">
        <w:rPr>
          <w:rFonts w:ascii="Times New Roman" w:hAnsi="Times New Roman"/>
          <w:lang w:val="lt-LT"/>
        </w:rPr>
        <w:t>Nėra</w:t>
      </w:r>
      <w:r w:rsidRPr="0002550E">
        <w:rPr>
          <w:rFonts w:ascii="Times New Roman" w:hAnsi="Times New Roman"/>
          <w:spacing w:val="19"/>
          <w:lang w:val="lt-LT"/>
        </w:rPr>
        <w:t xml:space="preserve"> </w:t>
      </w:r>
      <w:r w:rsidRPr="0002550E">
        <w:rPr>
          <w:rFonts w:ascii="Times New Roman" w:hAnsi="Times New Roman"/>
          <w:spacing w:val="-1"/>
          <w:lang w:val="lt-LT"/>
        </w:rPr>
        <w:t>duomenų,</w:t>
      </w:r>
      <w:r w:rsidRPr="0002550E">
        <w:rPr>
          <w:rFonts w:ascii="Times New Roman" w:hAnsi="Times New Roman"/>
          <w:spacing w:val="18"/>
          <w:lang w:val="lt-LT"/>
        </w:rPr>
        <w:t xml:space="preserve"> </w:t>
      </w:r>
      <w:r w:rsidRPr="0002550E">
        <w:rPr>
          <w:rFonts w:ascii="Times New Roman" w:hAnsi="Times New Roman"/>
          <w:spacing w:val="-1"/>
          <w:lang w:val="lt-LT"/>
        </w:rPr>
        <w:t>kad</w:t>
      </w:r>
      <w:r w:rsidRPr="0002550E">
        <w:rPr>
          <w:rFonts w:ascii="Times New Roman" w:hAnsi="Times New Roman"/>
          <w:spacing w:val="18"/>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didintų įgimtų sklaidos sutrikimų riziką, lyginant su bendrąja populiacija.</w:t>
      </w:r>
    </w:p>
    <w:p w14:paraId="7456490B"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D3D267B" w14:textId="76BEE648" w:rsidR="00DD5DC1" w:rsidRPr="002A0F21" w:rsidRDefault="00DD5DC1" w:rsidP="0002550E">
      <w:pPr>
        <w:widowControl w:val="0"/>
        <w:spacing w:after="0" w:line="240" w:lineRule="auto"/>
        <w:rPr>
          <w:lang w:val="lt-LT"/>
        </w:rPr>
      </w:pPr>
      <w:r w:rsidRPr="0002550E">
        <w:rPr>
          <w:rFonts w:ascii="Times New Roman" w:hAnsi="Times New Roman"/>
          <w:lang w:val="lt-LT"/>
        </w:rPr>
        <w:t>Ritonavir Accord</w:t>
      </w:r>
      <w:r w:rsidRPr="0002550E">
        <w:rPr>
          <w:rFonts w:ascii="Times New Roman" w:hAnsi="Times New Roman"/>
          <w:spacing w:val="-1"/>
          <w:lang w:val="lt-LT"/>
        </w:rPr>
        <w:t xml:space="preserve"> </w:t>
      </w:r>
      <w:r w:rsidR="00316363" w:rsidRPr="0002550E">
        <w:rPr>
          <w:rFonts w:ascii="Times New Roman" w:hAnsi="Times New Roman"/>
          <w:spacing w:val="-1"/>
          <w:lang w:val="lt-LT"/>
        </w:rPr>
        <w:t xml:space="preserve">gali patekti </w:t>
      </w:r>
      <w:r w:rsidRPr="006A5956">
        <w:rPr>
          <w:rFonts w:ascii="Times New Roman" w:eastAsia="Times New Roman" w:hAnsi="Times New Roman" w:cs="Times New Roman"/>
          <w:spacing w:val="-1"/>
          <w:lang w:val="lt-LT"/>
        </w:rPr>
        <w:t xml:space="preserve">patenka </w:t>
      </w:r>
      <w:r w:rsidRPr="0002550E">
        <w:rPr>
          <w:rFonts w:ascii="Times New Roman" w:hAnsi="Times New Roman"/>
          <w:lang w:val="lt-LT"/>
        </w:rPr>
        <w:t>į</w:t>
      </w:r>
      <w:r w:rsidRPr="0002550E">
        <w:rPr>
          <w:rFonts w:ascii="Times New Roman" w:hAnsi="Times New Roman"/>
          <w:spacing w:val="-1"/>
          <w:lang w:val="lt-LT"/>
        </w:rPr>
        <w:t xml:space="preserve"> motinos pieną. Kad neperduotų ŽIV infekcijos, ŽIV </w:t>
      </w:r>
      <w:r w:rsidRPr="006A5956">
        <w:rPr>
          <w:rFonts w:ascii="Times New Roman" w:eastAsia="Times New Roman" w:hAnsi="Times New Roman" w:cs="Times New Roman"/>
          <w:spacing w:val="-1"/>
          <w:lang w:val="lt-LT"/>
        </w:rPr>
        <w:t>infekuoto</w:t>
      </w:r>
      <w:r w:rsidR="00316363" w:rsidRPr="006A5956">
        <w:rPr>
          <w:rFonts w:ascii="Times New Roman" w:eastAsia="Times New Roman" w:hAnsi="Times New Roman" w:cs="Times New Roman"/>
          <w:spacing w:val="-1"/>
          <w:lang w:val="lt-LT"/>
        </w:rPr>
        <w:t>m</w:t>
      </w:r>
      <w:r w:rsidRPr="006A5956">
        <w:rPr>
          <w:rFonts w:ascii="Times New Roman" w:eastAsia="Times New Roman" w:hAnsi="Times New Roman" w:cs="Times New Roman"/>
          <w:spacing w:val="-1"/>
          <w:lang w:val="lt-LT"/>
        </w:rPr>
        <w:t>s motino</w:t>
      </w:r>
      <w:r w:rsidR="00316363" w:rsidRPr="006A5956">
        <w:rPr>
          <w:rFonts w:ascii="Times New Roman" w:eastAsia="Times New Roman" w:hAnsi="Times New Roman" w:cs="Times New Roman"/>
          <w:spacing w:val="-1"/>
          <w:lang w:val="lt-LT"/>
        </w:rPr>
        <w:t>m</w:t>
      </w:r>
      <w:r w:rsidRPr="006A5956">
        <w:rPr>
          <w:rFonts w:ascii="Times New Roman" w:eastAsia="Times New Roman" w:hAnsi="Times New Roman" w:cs="Times New Roman"/>
          <w:spacing w:val="-1"/>
          <w:lang w:val="lt-LT"/>
        </w:rPr>
        <w:t>s</w:t>
      </w:r>
      <w:r w:rsidRPr="006A5956">
        <w:rPr>
          <w:rFonts w:ascii="Times New Roman" w:eastAsia="Times New Roman" w:hAnsi="Times New Roman" w:cs="Times New Roman"/>
          <w:spacing w:val="24"/>
          <w:lang w:val="lt-LT"/>
        </w:rPr>
        <w:t xml:space="preserve"> </w:t>
      </w:r>
      <w:r w:rsidR="00316363" w:rsidRPr="006A5956">
        <w:rPr>
          <w:rFonts w:ascii="Times New Roman" w:eastAsia="Times New Roman" w:hAnsi="Times New Roman" w:cs="Times New Roman"/>
          <w:spacing w:val="-1"/>
          <w:lang w:val="lt-LT"/>
        </w:rPr>
        <w:t>negalima</w:t>
      </w:r>
      <w:r w:rsidRPr="0002550E">
        <w:rPr>
          <w:rFonts w:ascii="Times New Roman" w:hAnsi="Times New Roman"/>
          <w:spacing w:val="-1"/>
          <w:lang w:val="lt-LT"/>
        </w:rPr>
        <w:t xml:space="preserve"> žindyti kūdikio.</w:t>
      </w:r>
    </w:p>
    <w:p w14:paraId="1DF9FD59" w14:textId="77777777" w:rsidR="00DD5DC1" w:rsidRPr="0002550E" w:rsidRDefault="00DD5DC1" w:rsidP="0002550E">
      <w:pPr>
        <w:widowControl w:val="0"/>
        <w:spacing w:after="0" w:line="240" w:lineRule="auto"/>
        <w:rPr>
          <w:rFonts w:ascii="Times New Roman" w:hAnsi="Times New Roman"/>
          <w:lang w:val="lt-LT"/>
        </w:rPr>
      </w:pPr>
    </w:p>
    <w:p w14:paraId="1A790FCF" w14:textId="77777777" w:rsidR="00DD5DC1" w:rsidRPr="0002550E" w:rsidRDefault="00DD5DC1" w:rsidP="0002550E">
      <w:pPr>
        <w:widowControl w:val="0"/>
        <w:spacing w:after="0" w:line="240" w:lineRule="auto"/>
        <w:outlineLvl w:val="0"/>
        <w:rPr>
          <w:b/>
          <w:lang w:val="lt-LT"/>
        </w:rPr>
      </w:pPr>
      <w:r w:rsidRPr="0002550E">
        <w:rPr>
          <w:rFonts w:ascii="Times New Roman" w:hAnsi="Times New Roman"/>
          <w:b/>
          <w:spacing w:val="-1"/>
          <w:lang w:val="lt-LT"/>
        </w:rPr>
        <w:t>Vairavimas ir mechanizmų valdymas</w:t>
      </w:r>
    </w:p>
    <w:p w14:paraId="31602ED3"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51F11816"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 xml:space="preserve">Ritonavir Accord </w:t>
      </w:r>
      <w:r w:rsidRPr="0002550E">
        <w:rPr>
          <w:rFonts w:ascii="Times New Roman" w:hAnsi="Times New Roman"/>
          <w:spacing w:val="-1"/>
          <w:lang w:val="lt-LT"/>
        </w:rPr>
        <w:t>gali</w:t>
      </w:r>
      <w:r w:rsidRPr="0002550E">
        <w:rPr>
          <w:rFonts w:ascii="Times New Roman" w:hAnsi="Times New Roman"/>
          <w:lang w:val="lt-LT"/>
        </w:rPr>
        <w:t xml:space="preserve"> </w:t>
      </w:r>
      <w:r w:rsidRPr="0002550E">
        <w:rPr>
          <w:rFonts w:ascii="Times New Roman" w:hAnsi="Times New Roman"/>
          <w:spacing w:val="-1"/>
          <w:lang w:val="lt-LT"/>
        </w:rPr>
        <w:t>sukelti svaigulį.</w:t>
      </w:r>
      <w:r w:rsidRPr="0002550E">
        <w:rPr>
          <w:rFonts w:ascii="Times New Roman" w:hAnsi="Times New Roman"/>
          <w:lang w:val="lt-LT"/>
        </w:rPr>
        <w:t xml:space="preserve"> Jei </w:t>
      </w:r>
      <w:r w:rsidRPr="0002550E">
        <w:rPr>
          <w:rFonts w:ascii="Times New Roman" w:hAnsi="Times New Roman"/>
          <w:spacing w:val="-1"/>
          <w:lang w:val="lt-LT"/>
        </w:rPr>
        <w:t>pasireiškė</w:t>
      </w:r>
      <w:r w:rsidRPr="0002550E">
        <w:rPr>
          <w:rFonts w:ascii="Times New Roman" w:hAnsi="Times New Roman"/>
          <w:lang w:val="lt-LT"/>
        </w:rPr>
        <w:t xml:space="preserve"> </w:t>
      </w:r>
      <w:r w:rsidRPr="0002550E">
        <w:rPr>
          <w:rFonts w:ascii="Times New Roman" w:hAnsi="Times New Roman"/>
          <w:spacing w:val="-1"/>
          <w:lang w:val="lt-LT"/>
        </w:rPr>
        <w:t>šie</w:t>
      </w:r>
      <w:r w:rsidRPr="0002550E">
        <w:rPr>
          <w:rFonts w:ascii="Times New Roman" w:hAnsi="Times New Roman"/>
          <w:lang w:val="lt-LT"/>
        </w:rPr>
        <w:t xml:space="preserve"> </w:t>
      </w:r>
      <w:r w:rsidRPr="0002550E">
        <w:rPr>
          <w:rFonts w:ascii="Times New Roman" w:hAnsi="Times New Roman"/>
          <w:spacing w:val="-1"/>
          <w:lang w:val="lt-LT"/>
        </w:rPr>
        <w:t>reiškiniai,</w:t>
      </w:r>
      <w:r w:rsidRPr="0002550E">
        <w:rPr>
          <w:rFonts w:ascii="Times New Roman" w:hAnsi="Times New Roman"/>
          <w:lang w:val="lt-LT"/>
        </w:rPr>
        <w:t xml:space="preserve"> </w:t>
      </w:r>
      <w:r w:rsidRPr="0002550E">
        <w:rPr>
          <w:rFonts w:ascii="Times New Roman" w:hAnsi="Times New Roman"/>
          <w:spacing w:val="-1"/>
          <w:lang w:val="lt-LT"/>
        </w:rPr>
        <w:t>nevairuokite</w:t>
      </w:r>
      <w:r w:rsidRPr="0002550E">
        <w:rPr>
          <w:rFonts w:ascii="Times New Roman" w:hAnsi="Times New Roman"/>
          <w:lang w:val="lt-LT"/>
        </w:rPr>
        <w:t xml:space="preserve"> </w:t>
      </w:r>
      <w:r w:rsidRPr="0002550E">
        <w:rPr>
          <w:rFonts w:ascii="Times New Roman" w:hAnsi="Times New Roman"/>
          <w:spacing w:val="-2"/>
          <w:lang w:val="lt-LT"/>
        </w:rPr>
        <w:t>ar</w:t>
      </w:r>
      <w:r w:rsidRPr="0002550E">
        <w:rPr>
          <w:rFonts w:ascii="Times New Roman" w:hAnsi="Times New Roman"/>
          <w:lang w:val="lt-LT"/>
        </w:rPr>
        <w:t xml:space="preserve"> </w:t>
      </w:r>
      <w:r w:rsidRPr="0002550E">
        <w:rPr>
          <w:rFonts w:ascii="Times New Roman" w:hAnsi="Times New Roman"/>
          <w:spacing w:val="-1"/>
          <w:lang w:val="lt-LT"/>
        </w:rPr>
        <w:t>nevaldykite</w:t>
      </w:r>
      <w:r w:rsidRPr="0002550E">
        <w:rPr>
          <w:rFonts w:ascii="Times New Roman" w:hAnsi="Times New Roman"/>
          <w:spacing w:val="22"/>
          <w:lang w:val="lt-LT"/>
        </w:rPr>
        <w:t xml:space="preserve"> </w:t>
      </w:r>
      <w:r w:rsidRPr="0002550E">
        <w:rPr>
          <w:rFonts w:ascii="Times New Roman" w:hAnsi="Times New Roman"/>
          <w:spacing w:val="-1"/>
          <w:lang w:val="lt-LT"/>
        </w:rPr>
        <w:t>mechanizmų.</w:t>
      </w:r>
    </w:p>
    <w:p w14:paraId="2935F01E" w14:textId="77777777" w:rsidR="00DD5DC1" w:rsidRPr="006A5956" w:rsidRDefault="00DD5DC1" w:rsidP="0002550E">
      <w:pPr>
        <w:widowControl w:val="0"/>
        <w:autoSpaceDE w:val="0"/>
        <w:autoSpaceDN w:val="0"/>
        <w:adjustRightInd w:val="0"/>
        <w:spacing w:after="0" w:line="240" w:lineRule="auto"/>
        <w:rPr>
          <w:rFonts w:ascii="Times New Roman" w:eastAsia="Calibri" w:hAnsi="Times New Roman" w:cs="Times New Roman"/>
          <w:b/>
          <w:bCs/>
          <w:spacing w:val="-1"/>
          <w:lang w:val="lt-LT"/>
        </w:rPr>
      </w:pPr>
    </w:p>
    <w:p w14:paraId="15496680" w14:textId="77777777" w:rsidR="00DD5DC1" w:rsidRPr="006A5956" w:rsidRDefault="00DD5DC1" w:rsidP="0002550E">
      <w:pPr>
        <w:widowControl w:val="0"/>
        <w:autoSpaceDE w:val="0"/>
        <w:autoSpaceDN w:val="0"/>
        <w:adjustRightInd w:val="0"/>
        <w:spacing w:after="0" w:line="240" w:lineRule="auto"/>
        <w:rPr>
          <w:rFonts w:ascii="Times New Roman" w:eastAsia="Calibri" w:hAnsi="Times New Roman" w:cs="Times New Roman"/>
          <w:lang w:val="lt-LT"/>
        </w:rPr>
      </w:pPr>
      <w:r w:rsidRPr="0002550E">
        <w:rPr>
          <w:rFonts w:ascii="Times New Roman" w:hAnsi="Times New Roman"/>
          <w:b/>
          <w:lang w:val="lt-LT"/>
        </w:rPr>
        <w:t xml:space="preserve">Ritonavir Accord </w:t>
      </w:r>
      <w:r w:rsidRPr="006A5956">
        <w:rPr>
          <w:rFonts w:ascii="Times New Roman" w:eastAsia="Calibri" w:hAnsi="Times New Roman" w:cs="Times New Roman"/>
          <w:b/>
          <w:bCs/>
          <w:spacing w:val="-1"/>
          <w:lang w:val="lt-LT"/>
        </w:rPr>
        <w:t>sudėtyje yra natrio</w:t>
      </w:r>
    </w:p>
    <w:p w14:paraId="3BEDE76F" w14:textId="77777777" w:rsidR="00DD5DC1" w:rsidRPr="006A5956" w:rsidRDefault="00DD5DC1" w:rsidP="0002550E">
      <w:pPr>
        <w:widowControl w:val="0"/>
        <w:autoSpaceDE w:val="0"/>
        <w:autoSpaceDN w:val="0"/>
        <w:adjustRightInd w:val="0"/>
        <w:spacing w:after="0" w:line="240" w:lineRule="auto"/>
        <w:rPr>
          <w:rFonts w:ascii="Times New Roman" w:eastAsia="Calibri" w:hAnsi="Times New Roman" w:cs="Times New Roman"/>
          <w:lang w:val="lt-LT"/>
        </w:rPr>
      </w:pPr>
      <w:r w:rsidRPr="006A5956">
        <w:rPr>
          <w:rFonts w:ascii="Times New Roman" w:eastAsia="Calibri" w:hAnsi="Times New Roman" w:cs="Times New Roman"/>
          <w:spacing w:val="2"/>
          <w:lang w:val="lt-LT"/>
        </w:rPr>
        <w:t xml:space="preserve">Šio vaisto tabletėje yra </w:t>
      </w:r>
      <w:r w:rsidRPr="006A5956">
        <w:rPr>
          <w:rFonts w:ascii="Times New Roman" w:eastAsia="Calibri" w:hAnsi="Times New Roman" w:cs="Times New Roman"/>
          <w:lang w:val="lt-LT"/>
        </w:rPr>
        <w:t>0,362 mg</w:t>
      </w:r>
      <w:r w:rsidRPr="006A5956">
        <w:rPr>
          <w:rFonts w:ascii="Times New Roman" w:eastAsia="Calibri" w:hAnsi="Times New Roman" w:cs="Times New Roman"/>
          <w:spacing w:val="-2"/>
          <w:lang w:val="lt-LT"/>
        </w:rPr>
        <w:t xml:space="preserve"> natrio</w:t>
      </w:r>
      <w:r w:rsidRPr="006A5956">
        <w:rPr>
          <w:rFonts w:ascii="Times New Roman" w:eastAsia="Calibri" w:hAnsi="Times New Roman" w:cs="Times New Roman"/>
          <w:lang w:val="lt-LT"/>
        </w:rPr>
        <w:t>.</w:t>
      </w:r>
      <w:r w:rsidRPr="006A5956">
        <w:rPr>
          <w:rFonts w:ascii="Times New Roman" w:eastAsia="Calibri" w:hAnsi="Times New Roman" w:cs="Times New Roman"/>
          <w:spacing w:val="-2"/>
          <w:lang w:val="lt-LT"/>
        </w:rPr>
        <w:t xml:space="preserve"> Į tai turi atsižvelgti pacientai, kuriems taikomas mitybos racionas su kontroliuojamu natrio kiekiu</w:t>
      </w:r>
      <w:r w:rsidRPr="006A5956">
        <w:rPr>
          <w:rFonts w:ascii="Times New Roman" w:eastAsia="Calibri" w:hAnsi="Times New Roman" w:cs="Times New Roman"/>
          <w:lang w:val="lt-LT"/>
        </w:rPr>
        <w:t>.</w:t>
      </w:r>
    </w:p>
    <w:p w14:paraId="30D46A3D" w14:textId="77777777" w:rsidR="00DD5DC1" w:rsidRPr="0002550E" w:rsidRDefault="00DD5DC1" w:rsidP="0002550E">
      <w:pPr>
        <w:widowControl w:val="0"/>
        <w:spacing w:after="0" w:line="240" w:lineRule="auto"/>
        <w:rPr>
          <w:rFonts w:ascii="Times New Roman" w:hAnsi="Times New Roman"/>
          <w:lang w:val="lt-LT"/>
        </w:rPr>
      </w:pPr>
    </w:p>
    <w:p w14:paraId="5FFC62A0" w14:textId="77777777" w:rsidR="00DD5DC1" w:rsidRPr="0002550E" w:rsidRDefault="00DD5DC1" w:rsidP="0002550E">
      <w:pPr>
        <w:widowControl w:val="0"/>
        <w:spacing w:after="0" w:line="240" w:lineRule="auto"/>
        <w:rPr>
          <w:rFonts w:ascii="Times New Roman" w:hAnsi="Times New Roman"/>
          <w:lang w:val="lt-LT"/>
        </w:rPr>
      </w:pPr>
    </w:p>
    <w:p w14:paraId="7060845D" w14:textId="77777777" w:rsidR="00DD5DC1" w:rsidRPr="0002550E" w:rsidRDefault="00DD5DC1" w:rsidP="00360EA5">
      <w:pPr>
        <w:widowControl w:val="0"/>
        <w:numPr>
          <w:ilvl w:val="0"/>
          <w:numId w:val="2"/>
        </w:numPr>
        <w:tabs>
          <w:tab w:val="left" w:pos="679"/>
        </w:tabs>
        <w:spacing w:after="0" w:line="240" w:lineRule="auto"/>
        <w:ind w:left="0" w:firstLine="0"/>
        <w:outlineLvl w:val="0"/>
        <w:rPr>
          <w:b/>
          <w:lang w:val="lt-LT"/>
        </w:rPr>
      </w:pPr>
      <w:r w:rsidRPr="0002550E">
        <w:rPr>
          <w:rFonts w:ascii="Times New Roman" w:hAnsi="Times New Roman"/>
          <w:b/>
          <w:spacing w:val="-1"/>
          <w:lang w:val="lt-LT"/>
        </w:rPr>
        <w:t xml:space="preserve">Kaip vartoti </w:t>
      </w:r>
      <w:r w:rsidRPr="0002550E">
        <w:rPr>
          <w:rFonts w:ascii="Times New Roman" w:hAnsi="Times New Roman"/>
          <w:b/>
          <w:lang w:val="lt-LT"/>
        </w:rPr>
        <w:t>Ritonavir Accord</w:t>
      </w:r>
    </w:p>
    <w:p w14:paraId="41C2E7BC" w14:textId="77777777" w:rsidR="00DD5DC1" w:rsidRPr="0002550E" w:rsidRDefault="00DD5DC1" w:rsidP="0002550E">
      <w:pPr>
        <w:widowControl w:val="0"/>
        <w:spacing w:after="0" w:line="240" w:lineRule="auto"/>
        <w:rPr>
          <w:rFonts w:ascii="Times New Roman" w:hAnsi="Times New Roman"/>
          <w:b/>
          <w:lang w:val="lt-LT"/>
        </w:rPr>
      </w:pPr>
    </w:p>
    <w:p w14:paraId="6D40EC30"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Visada</w:t>
      </w:r>
      <w:r w:rsidRPr="0002550E">
        <w:rPr>
          <w:rFonts w:ascii="Times New Roman" w:hAnsi="Times New Roman"/>
          <w:spacing w:val="25"/>
          <w:lang w:val="lt-LT"/>
        </w:rPr>
        <w:t xml:space="preserve"> </w:t>
      </w:r>
      <w:r w:rsidRPr="0002550E">
        <w:rPr>
          <w:rFonts w:ascii="Times New Roman" w:hAnsi="Times New Roman"/>
          <w:spacing w:val="-1"/>
          <w:lang w:val="lt-LT"/>
        </w:rPr>
        <w:t>vartokite</w:t>
      </w:r>
      <w:r w:rsidRPr="0002550E">
        <w:rPr>
          <w:rFonts w:ascii="Times New Roman" w:hAnsi="Times New Roman"/>
          <w:spacing w:val="26"/>
          <w:lang w:val="lt-LT"/>
        </w:rPr>
        <w:t xml:space="preserve"> </w:t>
      </w:r>
      <w:r w:rsidRPr="0002550E">
        <w:rPr>
          <w:rFonts w:ascii="Times New Roman" w:hAnsi="Times New Roman"/>
          <w:spacing w:val="-1"/>
          <w:lang w:val="lt-LT"/>
        </w:rPr>
        <w:t>šį</w:t>
      </w:r>
      <w:r w:rsidRPr="0002550E">
        <w:rPr>
          <w:rFonts w:ascii="Times New Roman" w:hAnsi="Times New Roman"/>
          <w:spacing w:val="26"/>
          <w:lang w:val="lt-LT"/>
        </w:rPr>
        <w:t xml:space="preserve"> </w:t>
      </w:r>
      <w:r w:rsidRPr="0002550E">
        <w:rPr>
          <w:rFonts w:ascii="Times New Roman" w:hAnsi="Times New Roman"/>
          <w:spacing w:val="-1"/>
          <w:lang w:val="lt-LT"/>
        </w:rPr>
        <w:t>vaistą</w:t>
      </w:r>
      <w:r w:rsidRPr="0002550E">
        <w:rPr>
          <w:rFonts w:ascii="Times New Roman" w:hAnsi="Times New Roman"/>
          <w:spacing w:val="23"/>
          <w:lang w:val="lt-LT"/>
        </w:rPr>
        <w:t xml:space="preserve"> </w:t>
      </w:r>
      <w:r w:rsidRPr="0002550E">
        <w:rPr>
          <w:rFonts w:ascii="Times New Roman" w:hAnsi="Times New Roman"/>
          <w:spacing w:val="-1"/>
          <w:lang w:val="lt-LT"/>
        </w:rPr>
        <w:t>tiksliai</w:t>
      </w:r>
      <w:r w:rsidRPr="0002550E">
        <w:rPr>
          <w:rFonts w:ascii="Times New Roman" w:hAnsi="Times New Roman"/>
          <w:spacing w:val="26"/>
          <w:lang w:val="lt-LT"/>
        </w:rPr>
        <w:t xml:space="preserve"> </w:t>
      </w:r>
      <w:r w:rsidRPr="0002550E">
        <w:rPr>
          <w:rFonts w:ascii="Times New Roman" w:hAnsi="Times New Roman"/>
          <w:spacing w:val="-1"/>
          <w:lang w:val="lt-LT"/>
        </w:rPr>
        <w:t>kaip</w:t>
      </w:r>
      <w:r w:rsidRPr="0002550E">
        <w:rPr>
          <w:rFonts w:ascii="Times New Roman" w:hAnsi="Times New Roman"/>
          <w:spacing w:val="23"/>
          <w:lang w:val="lt-LT"/>
        </w:rPr>
        <w:t xml:space="preserve"> </w:t>
      </w:r>
      <w:r w:rsidRPr="0002550E">
        <w:rPr>
          <w:rFonts w:ascii="Times New Roman" w:hAnsi="Times New Roman"/>
          <w:spacing w:val="-1"/>
          <w:lang w:val="lt-LT"/>
        </w:rPr>
        <w:t>nurodė</w:t>
      </w:r>
      <w:r w:rsidRPr="0002550E">
        <w:rPr>
          <w:rFonts w:ascii="Times New Roman" w:hAnsi="Times New Roman"/>
          <w:spacing w:val="26"/>
          <w:lang w:val="lt-LT"/>
        </w:rPr>
        <w:t xml:space="preserve"> </w:t>
      </w:r>
      <w:r w:rsidRPr="0002550E">
        <w:rPr>
          <w:rFonts w:ascii="Times New Roman" w:hAnsi="Times New Roman"/>
          <w:spacing w:val="-1"/>
          <w:lang w:val="lt-LT"/>
        </w:rPr>
        <w:t>gydytojas arba vaistininkas.</w:t>
      </w:r>
      <w:r w:rsidRPr="0002550E">
        <w:rPr>
          <w:rFonts w:ascii="Times New Roman" w:hAnsi="Times New Roman"/>
          <w:spacing w:val="24"/>
          <w:lang w:val="lt-LT"/>
        </w:rPr>
        <w:t xml:space="preserve"> </w:t>
      </w:r>
      <w:r w:rsidRPr="0002550E">
        <w:rPr>
          <w:rFonts w:ascii="Times New Roman" w:hAnsi="Times New Roman"/>
          <w:spacing w:val="-1"/>
          <w:lang w:val="lt-LT"/>
        </w:rPr>
        <w:t>Jeigu</w:t>
      </w:r>
      <w:r w:rsidRPr="0002550E">
        <w:rPr>
          <w:rFonts w:ascii="Times New Roman" w:hAnsi="Times New Roman"/>
          <w:spacing w:val="26"/>
          <w:lang w:val="lt-LT"/>
        </w:rPr>
        <w:t xml:space="preserve"> </w:t>
      </w:r>
      <w:r w:rsidRPr="0002550E">
        <w:rPr>
          <w:rFonts w:ascii="Times New Roman" w:hAnsi="Times New Roman"/>
          <w:spacing w:val="-1"/>
          <w:lang w:val="lt-LT"/>
        </w:rPr>
        <w:t xml:space="preserve">abejojate, kreipkitės </w:t>
      </w:r>
      <w:r w:rsidRPr="0002550E">
        <w:rPr>
          <w:rFonts w:ascii="Times New Roman" w:hAnsi="Times New Roman"/>
          <w:lang w:val="lt-LT"/>
        </w:rPr>
        <w:t>į</w:t>
      </w:r>
      <w:r w:rsidRPr="0002550E">
        <w:rPr>
          <w:rFonts w:ascii="Times New Roman" w:hAnsi="Times New Roman"/>
          <w:spacing w:val="33"/>
          <w:lang w:val="lt-LT"/>
        </w:rPr>
        <w:t xml:space="preserve"> </w:t>
      </w:r>
      <w:r w:rsidRPr="0002550E">
        <w:rPr>
          <w:rFonts w:ascii="Times New Roman" w:hAnsi="Times New Roman"/>
          <w:spacing w:val="-1"/>
          <w:lang w:val="lt-LT"/>
        </w:rPr>
        <w:t xml:space="preserve">gydytoją arba vaistininką. Vartokite šį vaistą kasdien </w:t>
      </w:r>
      <w:r w:rsidR="00316363" w:rsidRPr="0002550E">
        <w:rPr>
          <w:rFonts w:ascii="Times New Roman" w:hAnsi="Times New Roman"/>
          <w:spacing w:val="-1"/>
          <w:lang w:val="lt-LT"/>
        </w:rPr>
        <w:t xml:space="preserve">kartą </w:t>
      </w:r>
      <w:r w:rsidRPr="0002550E">
        <w:rPr>
          <w:rFonts w:ascii="Times New Roman" w:hAnsi="Times New Roman"/>
          <w:spacing w:val="-1"/>
          <w:lang w:val="lt-LT"/>
        </w:rPr>
        <w:t>arba du kartus per parą su maistu.</w:t>
      </w:r>
    </w:p>
    <w:p w14:paraId="6EB1E5EB"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9CE6B92" w14:textId="77777777" w:rsidR="00DD5DC1" w:rsidRPr="006A5956" w:rsidRDefault="00DD5DC1" w:rsidP="00DD5DC1">
      <w:pPr>
        <w:widowControl w:val="0"/>
        <w:spacing w:after="0" w:line="240" w:lineRule="auto"/>
        <w:rPr>
          <w:rFonts w:ascii="Times New Roman" w:eastAsia="Times New Roman" w:hAnsi="Times New Roman" w:cs="Times New Roman"/>
          <w:lang w:val="lt-LT"/>
        </w:rPr>
      </w:pPr>
      <w:r w:rsidRPr="002A0F21">
        <w:rPr>
          <w:rFonts w:ascii="Times New Roman" w:eastAsia="Times New Roman" w:hAnsi="Times New Roman" w:cs="Times New Roman"/>
          <w:noProof/>
          <w:lang w:val="lt-LT" w:eastAsia="lt-LT"/>
        </w:rPr>
        <mc:AlternateContent>
          <mc:Choice Requires="wps">
            <w:drawing>
              <wp:inline distT="0" distB="0" distL="0" distR="0" wp14:anchorId="6DF15239" wp14:editId="5DEC3BF5">
                <wp:extent cx="5852160" cy="386080"/>
                <wp:effectExtent l="5715" t="8255" r="9525" b="571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860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79CEEB" w14:textId="77777777" w:rsidR="00E8443D" w:rsidRDefault="00E8443D" w:rsidP="00DD5DC1">
                            <w:pPr>
                              <w:spacing w:before="14"/>
                              <w:ind w:left="27"/>
                              <w:rPr>
                                <w:rFonts w:ascii="Times New Roman" w:eastAsia="Times New Roman" w:hAnsi="Times New Roman" w:cs="Times New Roman"/>
                              </w:rPr>
                            </w:pPr>
                            <w:r>
                              <w:rPr>
                                <w:rFonts w:ascii="Times New Roman" w:hAnsi="Times New Roman"/>
                                <w:spacing w:val="-1"/>
                              </w:rPr>
                              <w:t xml:space="preserve">Svarbu, kad </w:t>
                            </w:r>
                            <w:r w:rsidRPr="0058563F">
                              <w:rPr>
                                <w:rFonts w:ascii="Times New Roman" w:hAnsi="Times New Roman" w:cs="Times New Roman"/>
                              </w:rPr>
                              <w:t>Ritonavir Accord</w:t>
                            </w:r>
                            <w:r w:rsidRPr="00204CB5">
                              <w:rPr>
                                <w:rFonts w:ascii="TimesNewRomanPSMT" w:hAnsi="TimesNewRomanPSMT" w:cs="TimesNewRomanPSMT"/>
                              </w:rPr>
                              <w:t xml:space="preserve"> </w:t>
                            </w:r>
                            <w:r>
                              <w:rPr>
                                <w:rFonts w:ascii="Times New Roman" w:hAnsi="Times New Roman"/>
                                <w:spacing w:val="-1"/>
                              </w:rPr>
                              <w:t>tabletė būtų nuryjama visa, jos negalima kramtyti, laužyti ar trupinti.</w:t>
                            </w:r>
                          </w:p>
                        </w:txbxContent>
                      </wps:txbx>
                      <wps:bodyPr rot="0" vert="horz" wrap="square" lIns="0" tIns="0" rIns="0" bIns="0" anchor="t" anchorCtr="0" upright="1">
                        <a:noAutofit/>
                      </wps:bodyPr>
                    </wps:wsp>
                  </a:graphicData>
                </a:graphic>
              </wp:inline>
            </w:drawing>
          </mc:Choice>
          <mc:Fallback>
            <w:pict>
              <v:shapetype w14:anchorId="6DF15239" id="_x0000_t202" coordsize="21600,21600" o:spt="202" path="m,l,21600r21600,l21600,xe">
                <v:stroke joinstyle="miter"/>
                <v:path gradientshapeok="t" o:connecttype="rect"/>
              </v:shapetype>
              <v:shape id="Text Box 1" o:spid="_x0000_s1026" type="#_x0000_t202" style="width:460.8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" filled="f" strokeweight=".58pt">
                <v:textbox inset="0,0,0,0">
                  <w:txbxContent>
                    <w:p w14:paraId="4E79CEEB" w14:textId="77777777" w:rsidR="00E8443D" w:rsidRDefault="00E8443D" w:rsidP="00DD5DC1">
                      <w:pPr>
                        <w:spacing w:before="14"/>
                        <w:ind w:left="27"/>
                        <w:rPr>
                          <w:rFonts w:ascii="Times New Roman" w:eastAsia="Times New Roman" w:hAnsi="Times New Roman" w:cs="Times New Roman"/>
                        </w:rPr>
                      </w:pPr>
                      <w:r>
                        <w:rPr>
                          <w:rFonts w:ascii="Times New Roman" w:hAnsi="Times New Roman"/>
                          <w:spacing w:val="-1"/>
                        </w:rPr>
                        <w:t xml:space="preserve">Svarbu, kad </w:t>
                      </w:r>
                      <w:r w:rsidRPr="0058563F">
                        <w:rPr>
                          <w:rFonts w:ascii="Times New Roman" w:hAnsi="Times New Roman" w:cs="Times New Roman"/>
                        </w:rPr>
                        <w:t>Ritonavir Accord</w:t>
                      </w:r>
                      <w:r w:rsidRPr="00204CB5">
                        <w:rPr>
                          <w:rFonts w:ascii="TimesNewRomanPSMT" w:hAnsi="TimesNewRomanPSMT" w:cs="TimesNewRomanPSMT"/>
                        </w:rPr>
                        <w:t xml:space="preserve"> </w:t>
                      </w:r>
                      <w:r>
                        <w:rPr>
                          <w:rFonts w:ascii="Times New Roman" w:hAnsi="Times New Roman"/>
                          <w:spacing w:val="-1"/>
                        </w:rPr>
                        <w:t>tabletė būtų nuryjama visa, jos negalima kramtyti, laužyti ar trupinti.</w:t>
                      </w:r>
                    </w:p>
                  </w:txbxContent>
                </v:textbox>
                <w10:anchorlock/>
              </v:shape>
            </w:pict>
          </mc:Fallback>
        </mc:AlternateContent>
      </w:r>
    </w:p>
    <w:p w14:paraId="3F019BFA" w14:textId="77777777" w:rsidR="00DD5DC1" w:rsidRPr="0002550E" w:rsidRDefault="00DD5DC1" w:rsidP="0002550E">
      <w:pPr>
        <w:widowControl w:val="0"/>
        <w:spacing w:after="0" w:line="240" w:lineRule="auto"/>
        <w:rPr>
          <w:rFonts w:ascii="Times New Roman" w:hAnsi="Times New Roman"/>
          <w:lang w:val="lt-LT"/>
        </w:rPr>
      </w:pPr>
    </w:p>
    <w:p w14:paraId="3BC99ACA"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Patariama vartoti</w:t>
      </w:r>
      <w:r w:rsidRPr="0002550E">
        <w:rPr>
          <w:rFonts w:ascii="Times New Roman" w:hAnsi="Times New Roman"/>
          <w:spacing w:val="-3"/>
          <w:lang w:val="lt-LT"/>
        </w:rPr>
        <w:t xml:space="preserve"> </w:t>
      </w:r>
      <w:r w:rsidRPr="0002550E">
        <w:rPr>
          <w:rFonts w:ascii="Times New Roman" w:hAnsi="Times New Roman"/>
          <w:lang w:val="lt-LT"/>
        </w:rPr>
        <w:t xml:space="preserve">tokias Ritonavir Accord </w:t>
      </w:r>
      <w:r w:rsidRPr="0002550E">
        <w:rPr>
          <w:rFonts w:ascii="Times New Roman" w:hAnsi="Times New Roman"/>
          <w:spacing w:val="-1"/>
          <w:lang w:val="lt-LT"/>
        </w:rPr>
        <w:t>dozes:</w:t>
      </w:r>
    </w:p>
    <w:p w14:paraId="40441079" w14:textId="77777777" w:rsidR="00DD5DC1" w:rsidRPr="0002550E" w:rsidRDefault="00DD5DC1" w:rsidP="0002550E">
      <w:pPr>
        <w:widowControl w:val="0"/>
        <w:spacing w:after="0" w:line="240" w:lineRule="auto"/>
        <w:rPr>
          <w:rFonts w:ascii="Times New Roman" w:hAnsi="Times New Roman"/>
          <w:lang w:val="lt-LT"/>
        </w:rPr>
      </w:pPr>
    </w:p>
    <w:p w14:paraId="0E38CAAD"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lang w:val="lt-LT"/>
        </w:rPr>
        <w:lastRenderedPageBreak/>
        <w:t>Jei</w:t>
      </w:r>
      <w:r w:rsidRPr="0002550E">
        <w:rPr>
          <w:rFonts w:ascii="Times New Roman" w:hAnsi="Times New Roman"/>
          <w:spacing w:val="53"/>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vartojamos</w:t>
      </w:r>
      <w:r w:rsidRPr="0002550E">
        <w:rPr>
          <w:rFonts w:ascii="Times New Roman" w:hAnsi="Times New Roman"/>
          <w:spacing w:val="52"/>
          <w:lang w:val="lt-LT"/>
        </w:rPr>
        <w:t xml:space="preserve"> </w:t>
      </w:r>
      <w:r w:rsidRPr="0002550E">
        <w:rPr>
          <w:rFonts w:ascii="Times New Roman" w:hAnsi="Times New Roman"/>
          <w:spacing w:val="-1"/>
          <w:lang w:val="lt-LT"/>
        </w:rPr>
        <w:t>tam</w:t>
      </w:r>
      <w:r w:rsidRPr="0002550E">
        <w:rPr>
          <w:rFonts w:ascii="Times New Roman" w:hAnsi="Times New Roman"/>
          <w:spacing w:val="52"/>
          <w:lang w:val="lt-LT"/>
        </w:rPr>
        <w:t xml:space="preserve"> </w:t>
      </w:r>
      <w:r w:rsidRPr="0002550E">
        <w:rPr>
          <w:rFonts w:ascii="Times New Roman" w:hAnsi="Times New Roman"/>
          <w:lang w:val="lt-LT"/>
        </w:rPr>
        <w:t>tikrų</w:t>
      </w:r>
      <w:r w:rsidRPr="0002550E">
        <w:rPr>
          <w:rFonts w:ascii="Times New Roman" w:hAnsi="Times New Roman"/>
          <w:spacing w:val="53"/>
          <w:lang w:val="lt-LT"/>
        </w:rPr>
        <w:t xml:space="preserve"> </w:t>
      </w:r>
      <w:r w:rsidRPr="0002550E">
        <w:rPr>
          <w:rFonts w:ascii="Times New Roman" w:hAnsi="Times New Roman"/>
          <w:spacing w:val="-1"/>
          <w:lang w:val="lt-LT"/>
        </w:rPr>
        <w:t>kitų</w:t>
      </w:r>
      <w:r w:rsidRPr="0002550E">
        <w:rPr>
          <w:rFonts w:ascii="Times New Roman" w:hAnsi="Times New Roman"/>
          <w:spacing w:val="50"/>
          <w:lang w:val="lt-LT"/>
        </w:rPr>
        <w:t xml:space="preserve"> </w:t>
      </w:r>
      <w:r w:rsidRPr="0002550E">
        <w:rPr>
          <w:rFonts w:ascii="Times New Roman" w:hAnsi="Times New Roman"/>
          <w:spacing w:val="-1"/>
          <w:lang w:val="lt-LT"/>
        </w:rPr>
        <w:t>anti-ŽIV</w:t>
      </w:r>
      <w:r w:rsidRPr="0002550E">
        <w:rPr>
          <w:rFonts w:ascii="Times New Roman" w:hAnsi="Times New Roman"/>
          <w:spacing w:val="52"/>
          <w:lang w:val="lt-LT"/>
        </w:rPr>
        <w:t xml:space="preserve"> </w:t>
      </w:r>
      <w:r w:rsidRPr="0002550E">
        <w:rPr>
          <w:rFonts w:ascii="Times New Roman" w:hAnsi="Times New Roman"/>
          <w:spacing w:val="-1"/>
          <w:lang w:val="lt-LT"/>
        </w:rPr>
        <w:t>vaistų</w:t>
      </w:r>
      <w:r w:rsidRPr="0002550E">
        <w:rPr>
          <w:rFonts w:ascii="Times New Roman" w:hAnsi="Times New Roman"/>
          <w:spacing w:val="52"/>
          <w:lang w:val="lt-LT"/>
        </w:rPr>
        <w:t xml:space="preserve"> </w:t>
      </w:r>
      <w:r w:rsidRPr="0002550E">
        <w:rPr>
          <w:rFonts w:ascii="Times New Roman" w:hAnsi="Times New Roman"/>
          <w:spacing w:val="-1"/>
          <w:lang w:val="lt-LT"/>
        </w:rPr>
        <w:t>veikimo</w:t>
      </w:r>
      <w:r w:rsidRPr="0002550E">
        <w:rPr>
          <w:rFonts w:ascii="Times New Roman" w:hAnsi="Times New Roman"/>
          <w:spacing w:val="51"/>
          <w:lang w:val="lt-LT"/>
        </w:rPr>
        <w:t xml:space="preserve"> </w:t>
      </w:r>
      <w:r w:rsidRPr="0002550E">
        <w:rPr>
          <w:rFonts w:ascii="Times New Roman" w:hAnsi="Times New Roman"/>
          <w:spacing w:val="-1"/>
          <w:lang w:val="lt-LT"/>
        </w:rPr>
        <w:t>sustiprinimui,</w:t>
      </w:r>
      <w:r w:rsidRPr="0002550E">
        <w:rPr>
          <w:rFonts w:ascii="Times New Roman" w:hAnsi="Times New Roman"/>
          <w:spacing w:val="52"/>
          <w:lang w:val="lt-LT"/>
        </w:rPr>
        <w:t xml:space="preserve"> </w:t>
      </w:r>
      <w:r w:rsidRPr="0002550E">
        <w:rPr>
          <w:rFonts w:ascii="Times New Roman" w:hAnsi="Times New Roman"/>
          <w:spacing w:val="-1"/>
          <w:lang w:val="lt-LT"/>
        </w:rPr>
        <w:t>įprastinė</w:t>
      </w:r>
      <w:r w:rsidRPr="0002550E">
        <w:rPr>
          <w:rFonts w:ascii="Times New Roman" w:hAnsi="Times New Roman"/>
          <w:spacing w:val="52"/>
          <w:lang w:val="lt-LT"/>
        </w:rPr>
        <w:t xml:space="preserve"> </w:t>
      </w:r>
      <w:r w:rsidRPr="0002550E">
        <w:rPr>
          <w:rFonts w:ascii="Times New Roman" w:hAnsi="Times New Roman"/>
          <w:spacing w:val="-1"/>
          <w:lang w:val="lt-LT"/>
        </w:rPr>
        <w:t>dozė,</w:t>
      </w:r>
      <w:r w:rsidRPr="0002550E">
        <w:rPr>
          <w:rFonts w:ascii="Times New Roman" w:hAnsi="Times New Roman"/>
          <w:spacing w:val="42"/>
          <w:lang w:val="lt-LT"/>
        </w:rPr>
        <w:t xml:space="preserve"> </w:t>
      </w:r>
      <w:r w:rsidRPr="0002550E">
        <w:rPr>
          <w:rFonts w:ascii="Times New Roman" w:hAnsi="Times New Roman"/>
          <w:spacing w:val="-1"/>
          <w:lang w:val="lt-LT"/>
        </w:rPr>
        <w:t xml:space="preserve">skiriama suaugusiems, yra nuo </w:t>
      </w:r>
      <w:r w:rsidRPr="0002550E">
        <w:rPr>
          <w:rFonts w:ascii="Times New Roman" w:hAnsi="Times New Roman"/>
          <w:lang w:val="lt-LT"/>
        </w:rPr>
        <w:t>1</w:t>
      </w:r>
      <w:r w:rsidRPr="0002550E">
        <w:rPr>
          <w:rFonts w:ascii="Times New Roman" w:hAnsi="Times New Roman"/>
          <w:spacing w:val="-1"/>
          <w:lang w:val="lt-LT"/>
        </w:rPr>
        <w:t xml:space="preserve"> iki </w:t>
      </w:r>
      <w:r w:rsidRPr="0002550E">
        <w:rPr>
          <w:rFonts w:ascii="Times New Roman" w:hAnsi="Times New Roman"/>
          <w:lang w:val="lt-LT"/>
        </w:rPr>
        <w:t>2</w:t>
      </w:r>
      <w:r w:rsidRPr="0002550E">
        <w:rPr>
          <w:rFonts w:ascii="Times New Roman" w:hAnsi="Times New Roman"/>
          <w:spacing w:val="-1"/>
          <w:lang w:val="lt-LT"/>
        </w:rPr>
        <w:t xml:space="preserve"> tablečių vieną arba du kartus per parą. Smulkiau aprašytas</w:t>
      </w:r>
      <w:r w:rsidRPr="0002550E">
        <w:rPr>
          <w:rFonts w:ascii="Times New Roman" w:hAnsi="Times New Roman"/>
          <w:spacing w:val="26"/>
          <w:lang w:val="lt-LT"/>
        </w:rPr>
        <w:t xml:space="preserve"> </w:t>
      </w:r>
      <w:r w:rsidRPr="0002550E">
        <w:rPr>
          <w:rFonts w:ascii="Times New Roman" w:hAnsi="Times New Roman"/>
          <w:spacing w:val="-1"/>
          <w:lang w:val="lt-LT"/>
        </w:rPr>
        <w:t>dozavimo</w:t>
      </w:r>
      <w:r w:rsidRPr="0002550E">
        <w:rPr>
          <w:rFonts w:ascii="Times New Roman" w:hAnsi="Times New Roman"/>
          <w:spacing w:val="49"/>
          <w:lang w:val="lt-LT"/>
        </w:rPr>
        <w:t xml:space="preserve"> </w:t>
      </w:r>
      <w:r w:rsidRPr="0002550E">
        <w:rPr>
          <w:rFonts w:ascii="Times New Roman" w:hAnsi="Times New Roman"/>
          <w:spacing w:val="-1"/>
          <w:lang w:val="lt-LT"/>
        </w:rPr>
        <w:t>rekomendacijas,</w:t>
      </w:r>
      <w:r w:rsidRPr="0002550E">
        <w:rPr>
          <w:rFonts w:ascii="Times New Roman" w:hAnsi="Times New Roman"/>
          <w:spacing w:val="49"/>
          <w:lang w:val="lt-LT"/>
        </w:rPr>
        <w:t xml:space="preserve"> </w:t>
      </w:r>
      <w:r w:rsidRPr="0002550E">
        <w:rPr>
          <w:rFonts w:ascii="Times New Roman" w:hAnsi="Times New Roman"/>
          <w:spacing w:val="-1"/>
          <w:lang w:val="lt-LT"/>
        </w:rPr>
        <w:t>įskaitant</w:t>
      </w:r>
      <w:r w:rsidRPr="0002550E">
        <w:rPr>
          <w:rFonts w:ascii="Times New Roman" w:hAnsi="Times New Roman"/>
          <w:spacing w:val="50"/>
          <w:lang w:val="lt-LT"/>
        </w:rPr>
        <w:t xml:space="preserve"> </w:t>
      </w:r>
      <w:r w:rsidRPr="0002550E">
        <w:rPr>
          <w:rFonts w:ascii="Times New Roman" w:hAnsi="Times New Roman"/>
          <w:spacing w:val="-1"/>
          <w:lang w:val="lt-LT"/>
        </w:rPr>
        <w:t>ir</w:t>
      </w:r>
      <w:r w:rsidRPr="0002550E">
        <w:rPr>
          <w:rFonts w:ascii="Times New Roman" w:hAnsi="Times New Roman"/>
          <w:spacing w:val="50"/>
          <w:lang w:val="lt-LT"/>
        </w:rPr>
        <w:t xml:space="preserve"> </w:t>
      </w:r>
      <w:r w:rsidRPr="0002550E">
        <w:rPr>
          <w:rFonts w:ascii="Times New Roman" w:hAnsi="Times New Roman"/>
          <w:spacing w:val="-1"/>
          <w:lang w:val="lt-LT"/>
        </w:rPr>
        <w:t>vaikams</w:t>
      </w:r>
      <w:r w:rsidRPr="0002550E">
        <w:rPr>
          <w:rFonts w:ascii="Times New Roman" w:hAnsi="Times New Roman"/>
          <w:spacing w:val="49"/>
          <w:lang w:val="lt-LT"/>
        </w:rPr>
        <w:t xml:space="preserve"> </w:t>
      </w:r>
      <w:r w:rsidRPr="0002550E">
        <w:rPr>
          <w:rFonts w:ascii="Times New Roman" w:hAnsi="Times New Roman"/>
          <w:spacing w:val="-1"/>
          <w:lang w:val="lt-LT"/>
        </w:rPr>
        <w:t>skirtas</w:t>
      </w:r>
      <w:r w:rsidRPr="0002550E">
        <w:rPr>
          <w:rFonts w:ascii="Times New Roman" w:hAnsi="Times New Roman"/>
          <w:spacing w:val="50"/>
          <w:lang w:val="lt-LT"/>
        </w:rPr>
        <w:t xml:space="preserve"> </w:t>
      </w:r>
      <w:r w:rsidRPr="0002550E">
        <w:rPr>
          <w:rFonts w:ascii="Times New Roman" w:hAnsi="Times New Roman"/>
          <w:spacing w:val="-1"/>
          <w:lang w:val="lt-LT"/>
        </w:rPr>
        <w:t>rekomendacijas,</w:t>
      </w:r>
      <w:r w:rsidRPr="0002550E">
        <w:rPr>
          <w:rFonts w:ascii="Times New Roman" w:hAnsi="Times New Roman"/>
          <w:spacing w:val="49"/>
          <w:lang w:val="lt-LT"/>
        </w:rPr>
        <w:t xml:space="preserve"> </w:t>
      </w:r>
      <w:r w:rsidRPr="0002550E">
        <w:rPr>
          <w:rFonts w:ascii="Times New Roman" w:hAnsi="Times New Roman"/>
          <w:spacing w:val="-1"/>
          <w:lang w:val="lt-LT"/>
        </w:rPr>
        <w:t>skaitykite</w:t>
      </w:r>
      <w:r w:rsidRPr="0002550E">
        <w:rPr>
          <w:rFonts w:ascii="Times New Roman" w:hAnsi="Times New Roman"/>
          <w:spacing w:val="49"/>
          <w:lang w:val="lt-LT"/>
        </w:rPr>
        <w:t xml:space="preserve"> </w:t>
      </w:r>
      <w:r w:rsidRPr="0002550E">
        <w:rPr>
          <w:rFonts w:ascii="Times New Roman" w:hAnsi="Times New Roman"/>
          <w:spacing w:val="-1"/>
          <w:lang w:val="lt-LT"/>
        </w:rPr>
        <w:t>prieš</w:t>
      </w:r>
      <w:r w:rsidRPr="0002550E">
        <w:rPr>
          <w:rFonts w:ascii="Times New Roman" w:hAnsi="Times New Roman"/>
          <w:spacing w:val="50"/>
          <w:lang w:val="lt-LT"/>
        </w:rPr>
        <w:t xml:space="preserve"> </w:t>
      </w:r>
      <w:r w:rsidRPr="0002550E">
        <w:rPr>
          <w:rFonts w:ascii="Times New Roman" w:hAnsi="Times New Roman"/>
          <w:spacing w:val="-1"/>
          <w:lang w:val="lt-LT"/>
        </w:rPr>
        <w:t>ŽIV</w:t>
      </w:r>
      <w:r w:rsidRPr="0002550E">
        <w:rPr>
          <w:rFonts w:ascii="Times New Roman" w:hAnsi="Times New Roman"/>
          <w:spacing w:val="29"/>
          <w:lang w:val="lt-LT"/>
        </w:rPr>
        <w:t xml:space="preserve"> </w:t>
      </w:r>
      <w:r w:rsidRPr="0002550E">
        <w:rPr>
          <w:rFonts w:ascii="Times New Roman" w:hAnsi="Times New Roman"/>
          <w:spacing w:val="-1"/>
          <w:lang w:val="lt-LT"/>
        </w:rPr>
        <w:t xml:space="preserve">veikiančio vaisto, kartu su kuriuo vartojamos </w:t>
      </w:r>
      <w:r w:rsidRPr="0002550E">
        <w:rPr>
          <w:rFonts w:ascii="Times New Roman" w:hAnsi="Times New Roman"/>
          <w:lang w:val="lt-LT"/>
        </w:rPr>
        <w:t>Ritonavir Accord tablet</w:t>
      </w:r>
      <w:r w:rsidRPr="0002550E">
        <w:rPr>
          <w:rFonts w:ascii="Times New Roman" w:hAnsi="Times New Roman" w:hint="eastAsia"/>
          <w:lang w:val="lt-LT"/>
        </w:rPr>
        <w:t>ė</w:t>
      </w:r>
      <w:r w:rsidRPr="0002550E">
        <w:rPr>
          <w:rFonts w:ascii="Times New Roman" w:hAnsi="Times New Roman"/>
          <w:lang w:val="lt-LT"/>
        </w:rPr>
        <w:t>s</w:t>
      </w:r>
      <w:r w:rsidRPr="0002550E">
        <w:rPr>
          <w:rFonts w:ascii="Times New Roman" w:hAnsi="Times New Roman"/>
          <w:spacing w:val="-2"/>
          <w:lang w:val="lt-LT"/>
        </w:rPr>
        <w:t>,</w:t>
      </w:r>
      <w:r w:rsidRPr="0002550E">
        <w:rPr>
          <w:rFonts w:ascii="Times New Roman" w:hAnsi="Times New Roman"/>
          <w:spacing w:val="-1"/>
          <w:lang w:val="lt-LT"/>
        </w:rPr>
        <w:t xml:space="preserve"> pakuotės lapelyje.</w:t>
      </w:r>
    </w:p>
    <w:p w14:paraId="33C404B9" w14:textId="77777777" w:rsidR="00DD5DC1" w:rsidRPr="0002550E" w:rsidRDefault="00DD5DC1" w:rsidP="00EA1524">
      <w:pPr>
        <w:widowControl w:val="0"/>
        <w:tabs>
          <w:tab w:val="left" w:pos="567"/>
        </w:tabs>
        <w:spacing w:after="0" w:line="240" w:lineRule="auto"/>
        <w:ind w:hanging="545"/>
        <w:rPr>
          <w:rFonts w:ascii="Times New Roman" w:hAnsi="Times New Roman"/>
          <w:lang w:val="lt-LT"/>
        </w:rPr>
      </w:pPr>
    </w:p>
    <w:p w14:paraId="01F5F7B1"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lang w:val="lt-LT"/>
        </w:rPr>
        <w:t>Jei</w:t>
      </w:r>
      <w:r w:rsidRPr="0002550E">
        <w:rPr>
          <w:rFonts w:ascii="Times New Roman" w:hAnsi="Times New Roman"/>
          <w:spacing w:val="34"/>
          <w:lang w:val="lt-LT"/>
        </w:rPr>
        <w:t xml:space="preserve"> </w:t>
      </w:r>
      <w:r w:rsidRPr="0002550E">
        <w:rPr>
          <w:rFonts w:ascii="Times New Roman" w:hAnsi="Times New Roman"/>
          <w:spacing w:val="-1"/>
          <w:lang w:val="lt-LT"/>
        </w:rPr>
        <w:t>gydytojas</w:t>
      </w:r>
      <w:r w:rsidRPr="0002550E">
        <w:rPr>
          <w:rFonts w:ascii="Times New Roman" w:hAnsi="Times New Roman"/>
          <w:spacing w:val="33"/>
          <w:lang w:val="lt-LT"/>
        </w:rPr>
        <w:t xml:space="preserve"> </w:t>
      </w:r>
      <w:r w:rsidRPr="0002550E">
        <w:rPr>
          <w:rFonts w:ascii="Times New Roman" w:hAnsi="Times New Roman"/>
          <w:spacing w:val="-1"/>
          <w:lang w:val="lt-LT"/>
        </w:rPr>
        <w:t>paskyrė</w:t>
      </w:r>
      <w:r w:rsidRPr="0002550E">
        <w:rPr>
          <w:rFonts w:ascii="Times New Roman" w:hAnsi="Times New Roman"/>
          <w:spacing w:val="33"/>
          <w:lang w:val="lt-LT"/>
        </w:rPr>
        <w:t xml:space="preserve"> </w:t>
      </w:r>
      <w:r w:rsidRPr="0002550E">
        <w:rPr>
          <w:rFonts w:ascii="Times New Roman" w:hAnsi="Times New Roman"/>
          <w:spacing w:val="-1"/>
          <w:lang w:val="lt-LT"/>
        </w:rPr>
        <w:t>visą</w:t>
      </w:r>
      <w:r w:rsidRPr="0002550E">
        <w:rPr>
          <w:rFonts w:ascii="Times New Roman" w:hAnsi="Times New Roman"/>
          <w:spacing w:val="33"/>
          <w:lang w:val="lt-LT"/>
        </w:rPr>
        <w:t xml:space="preserve"> </w:t>
      </w:r>
      <w:r w:rsidRPr="0002550E">
        <w:rPr>
          <w:rFonts w:ascii="Times New Roman" w:hAnsi="Times New Roman"/>
          <w:lang w:val="lt-LT"/>
        </w:rPr>
        <w:t>vaisto</w:t>
      </w:r>
      <w:r w:rsidRPr="0002550E">
        <w:rPr>
          <w:rFonts w:ascii="Times New Roman" w:hAnsi="Times New Roman"/>
          <w:spacing w:val="33"/>
          <w:lang w:val="lt-LT"/>
        </w:rPr>
        <w:t xml:space="preserve"> </w:t>
      </w:r>
      <w:r w:rsidRPr="0002550E">
        <w:rPr>
          <w:rFonts w:ascii="Times New Roman" w:hAnsi="Times New Roman"/>
          <w:spacing w:val="-1"/>
          <w:lang w:val="lt-LT"/>
        </w:rPr>
        <w:t>dozę,</w:t>
      </w:r>
      <w:r w:rsidRPr="0002550E">
        <w:rPr>
          <w:rFonts w:ascii="Times New Roman" w:hAnsi="Times New Roman"/>
          <w:spacing w:val="32"/>
          <w:lang w:val="lt-LT"/>
        </w:rPr>
        <w:t xml:space="preserve"> </w:t>
      </w:r>
      <w:r w:rsidRPr="0002550E">
        <w:rPr>
          <w:rFonts w:ascii="Times New Roman" w:hAnsi="Times New Roman"/>
          <w:spacing w:val="-1"/>
          <w:lang w:val="lt-LT"/>
        </w:rPr>
        <w:t>suaugę</w:t>
      </w:r>
      <w:r w:rsidRPr="0002550E">
        <w:rPr>
          <w:rFonts w:ascii="Times New Roman" w:hAnsi="Times New Roman"/>
          <w:spacing w:val="33"/>
          <w:lang w:val="lt-LT"/>
        </w:rPr>
        <w:t xml:space="preserve"> </w:t>
      </w:r>
      <w:r w:rsidRPr="0002550E">
        <w:rPr>
          <w:rFonts w:ascii="Times New Roman" w:hAnsi="Times New Roman"/>
          <w:spacing w:val="-1"/>
          <w:lang w:val="lt-LT"/>
        </w:rPr>
        <w:t>pacientai</w:t>
      </w:r>
      <w:r w:rsidRPr="0002550E">
        <w:rPr>
          <w:rFonts w:ascii="Times New Roman" w:hAnsi="Times New Roman"/>
          <w:spacing w:val="33"/>
          <w:lang w:val="lt-LT"/>
        </w:rPr>
        <w:t xml:space="preserve"> </w:t>
      </w:r>
      <w:r w:rsidRPr="0002550E">
        <w:rPr>
          <w:rFonts w:ascii="Times New Roman" w:hAnsi="Times New Roman"/>
          <w:lang w:val="lt-LT"/>
        </w:rPr>
        <w:t>gali</w:t>
      </w:r>
      <w:r w:rsidRPr="0002550E">
        <w:rPr>
          <w:rFonts w:ascii="Times New Roman" w:hAnsi="Times New Roman"/>
          <w:spacing w:val="33"/>
          <w:lang w:val="lt-LT"/>
        </w:rPr>
        <w:t xml:space="preserve"> </w:t>
      </w:r>
      <w:r w:rsidRPr="0002550E">
        <w:rPr>
          <w:rFonts w:ascii="Times New Roman" w:hAnsi="Times New Roman"/>
          <w:spacing w:val="-1"/>
          <w:lang w:val="lt-LT"/>
        </w:rPr>
        <w:t>pradėti</w:t>
      </w:r>
      <w:r w:rsidRPr="0002550E">
        <w:rPr>
          <w:rFonts w:ascii="Times New Roman" w:hAnsi="Times New Roman"/>
          <w:spacing w:val="33"/>
          <w:lang w:val="lt-LT"/>
        </w:rPr>
        <w:t xml:space="preserve"> </w:t>
      </w:r>
      <w:r w:rsidRPr="0002550E">
        <w:rPr>
          <w:rFonts w:ascii="Times New Roman" w:hAnsi="Times New Roman"/>
          <w:spacing w:val="-1"/>
          <w:lang w:val="lt-LT"/>
        </w:rPr>
        <w:t>nuo</w:t>
      </w:r>
      <w:r w:rsidRPr="0002550E">
        <w:rPr>
          <w:rFonts w:ascii="Times New Roman" w:hAnsi="Times New Roman"/>
          <w:spacing w:val="33"/>
          <w:lang w:val="lt-LT"/>
        </w:rPr>
        <w:t xml:space="preserve"> </w:t>
      </w:r>
      <w:r w:rsidRPr="0002550E">
        <w:rPr>
          <w:rFonts w:ascii="Times New Roman" w:hAnsi="Times New Roman"/>
          <w:lang w:val="lt-LT"/>
        </w:rPr>
        <w:t>3</w:t>
      </w:r>
      <w:r w:rsidRPr="0002550E">
        <w:rPr>
          <w:rFonts w:ascii="Times New Roman" w:hAnsi="Times New Roman"/>
          <w:spacing w:val="33"/>
          <w:lang w:val="lt-LT"/>
        </w:rPr>
        <w:t xml:space="preserve"> </w:t>
      </w:r>
      <w:r w:rsidRPr="0002550E">
        <w:rPr>
          <w:rFonts w:ascii="Times New Roman" w:hAnsi="Times New Roman"/>
          <w:spacing w:val="-1"/>
          <w:lang w:val="lt-LT"/>
        </w:rPr>
        <w:t>tablečių</w:t>
      </w:r>
      <w:r w:rsidRPr="0002550E">
        <w:rPr>
          <w:rFonts w:ascii="Times New Roman" w:hAnsi="Times New Roman"/>
          <w:spacing w:val="33"/>
          <w:lang w:val="lt-LT"/>
        </w:rPr>
        <w:t xml:space="preserve"> </w:t>
      </w:r>
      <w:r w:rsidRPr="0002550E">
        <w:rPr>
          <w:rFonts w:ascii="Times New Roman" w:hAnsi="Times New Roman"/>
          <w:spacing w:val="-1"/>
          <w:lang w:val="lt-LT"/>
        </w:rPr>
        <w:t>ryte</w:t>
      </w:r>
      <w:r w:rsidRPr="0002550E">
        <w:rPr>
          <w:rFonts w:ascii="Times New Roman" w:hAnsi="Times New Roman"/>
          <w:spacing w:val="33"/>
          <w:lang w:val="lt-LT"/>
        </w:rPr>
        <w:t xml:space="preserve"> </w:t>
      </w:r>
      <w:r w:rsidRPr="0002550E">
        <w:rPr>
          <w:rFonts w:ascii="Times New Roman" w:hAnsi="Times New Roman"/>
          <w:spacing w:val="-1"/>
          <w:lang w:val="lt-LT"/>
        </w:rPr>
        <w:t>ir</w:t>
      </w:r>
      <w:r w:rsidRPr="0002550E">
        <w:rPr>
          <w:rFonts w:ascii="Times New Roman" w:hAnsi="Times New Roman"/>
          <w:spacing w:val="33"/>
          <w:lang w:val="lt-LT"/>
        </w:rPr>
        <w:t xml:space="preserve"> </w:t>
      </w:r>
      <w:r w:rsidRPr="0002550E">
        <w:rPr>
          <w:rFonts w:ascii="Times New Roman" w:hAnsi="Times New Roman"/>
          <w:lang w:val="lt-LT"/>
        </w:rPr>
        <w:t>3</w:t>
      </w:r>
      <w:r w:rsidRPr="0002550E">
        <w:rPr>
          <w:rFonts w:ascii="Times New Roman" w:hAnsi="Times New Roman"/>
          <w:spacing w:val="23"/>
          <w:lang w:val="lt-LT"/>
        </w:rPr>
        <w:t xml:space="preserve"> </w:t>
      </w:r>
      <w:r w:rsidRPr="0002550E">
        <w:rPr>
          <w:rFonts w:ascii="Times New Roman" w:hAnsi="Times New Roman"/>
          <w:spacing w:val="-1"/>
          <w:lang w:val="lt-LT"/>
        </w:rPr>
        <w:t>tablečių</w:t>
      </w:r>
      <w:r w:rsidRPr="0002550E">
        <w:rPr>
          <w:rFonts w:ascii="Times New Roman" w:hAnsi="Times New Roman"/>
          <w:spacing w:val="16"/>
          <w:lang w:val="lt-LT"/>
        </w:rPr>
        <w:t xml:space="preserve"> </w:t>
      </w:r>
      <w:r w:rsidRPr="0002550E">
        <w:rPr>
          <w:rFonts w:ascii="Times New Roman" w:hAnsi="Times New Roman"/>
          <w:lang w:val="lt-LT"/>
        </w:rPr>
        <w:t>–</w:t>
      </w:r>
      <w:r w:rsidRPr="0002550E">
        <w:rPr>
          <w:rFonts w:ascii="Times New Roman" w:hAnsi="Times New Roman"/>
          <w:spacing w:val="14"/>
          <w:lang w:val="lt-LT"/>
        </w:rPr>
        <w:t xml:space="preserve"> </w:t>
      </w:r>
      <w:r w:rsidRPr="0002550E">
        <w:rPr>
          <w:rFonts w:ascii="Times New Roman" w:hAnsi="Times New Roman"/>
          <w:spacing w:val="-1"/>
          <w:lang w:val="lt-LT"/>
        </w:rPr>
        <w:t>po</w:t>
      </w:r>
      <w:r w:rsidRPr="0002550E">
        <w:rPr>
          <w:rFonts w:ascii="Times New Roman" w:hAnsi="Times New Roman"/>
          <w:spacing w:val="15"/>
          <w:lang w:val="lt-LT"/>
        </w:rPr>
        <w:t xml:space="preserve"> </w:t>
      </w:r>
      <w:r w:rsidRPr="0002550E">
        <w:rPr>
          <w:rFonts w:ascii="Times New Roman" w:hAnsi="Times New Roman"/>
          <w:spacing w:val="-1"/>
          <w:lang w:val="lt-LT"/>
        </w:rPr>
        <w:t>12</w:t>
      </w:r>
      <w:r w:rsidRPr="0002550E">
        <w:rPr>
          <w:rFonts w:ascii="Times New Roman" w:hAnsi="Times New Roman"/>
          <w:spacing w:val="15"/>
          <w:lang w:val="lt-LT"/>
        </w:rPr>
        <w:t xml:space="preserve"> </w:t>
      </w:r>
      <w:r w:rsidRPr="0002550E">
        <w:rPr>
          <w:rFonts w:ascii="Times New Roman" w:hAnsi="Times New Roman"/>
          <w:spacing w:val="-1"/>
          <w:lang w:val="lt-LT"/>
        </w:rPr>
        <w:t>valandų,</w:t>
      </w:r>
      <w:r w:rsidRPr="0002550E">
        <w:rPr>
          <w:rFonts w:ascii="Times New Roman" w:hAnsi="Times New Roman"/>
          <w:spacing w:val="14"/>
          <w:lang w:val="lt-LT"/>
        </w:rPr>
        <w:t xml:space="preserve"> </w:t>
      </w:r>
      <w:r w:rsidRPr="0002550E">
        <w:rPr>
          <w:rFonts w:ascii="Times New Roman" w:hAnsi="Times New Roman"/>
          <w:lang w:val="lt-LT"/>
        </w:rPr>
        <w:t>14</w:t>
      </w:r>
      <w:r w:rsidRPr="0002550E">
        <w:rPr>
          <w:rFonts w:ascii="Times New Roman" w:hAnsi="Times New Roman"/>
          <w:spacing w:val="17"/>
          <w:lang w:val="lt-LT"/>
        </w:rPr>
        <w:t xml:space="preserve"> </w:t>
      </w:r>
      <w:r w:rsidRPr="0002550E">
        <w:rPr>
          <w:rFonts w:ascii="Times New Roman" w:hAnsi="Times New Roman"/>
          <w:spacing w:val="-1"/>
          <w:lang w:val="lt-LT"/>
        </w:rPr>
        <w:t>dienų</w:t>
      </w:r>
      <w:r w:rsidRPr="0002550E">
        <w:rPr>
          <w:rFonts w:ascii="Times New Roman" w:hAnsi="Times New Roman"/>
          <w:spacing w:val="16"/>
          <w:lang w:val="lt-LT"/>
        </w:rPr>
        <w:t xml:space="preserve"> </w:t>
      </w:r>
      <w:r w:rsidRPr="0002550E">
        <w:rPr>
          <w:rFonts w:ascii="Times New Roman" w:hAnsi="Times New Roman"/>
          <w:spacing w:val="-1"/>
          <w:lang w:val="lt-LT"/>
        </w:rPr>
        <w:t>laikotarpiu</w:t>
      </w:r>
      <w:r w:rsidRPr="0002550E">
        <w:rPr>
          <w:rFonts w:ascii="Times New Roman" w:hAnsi="Times New Roman"/>
          <w:spacing w:val="14"/>
          <w:lang w:val="lt-LT"/>
        </w:rPr>
        <w:t xml:space="preserve"> </w:t>
      </w:r>
      <w:r w:rsidRPr="0002550E">
        <w:rPr>
          <w:rFonts w:ascii="Times New Roman" w:hAnsi="Times New Roman"/>
          <w:spacing w:val="-1"/>
          <w:lang w:val="lt-LT"/>
        </w:rPr>
        <w:t>dozę</w:t>
      </w:r>
      <w:r w:rsidRPr="0002550E">
        <w:rPr>
          <w:rFonts w:ascii="Times New Roman" w:hAnsi="Times New Roman"/>
          <w:spacing w:val="14"/>
          <w:lang w:val="lt-LT"/>
        </w:rPr>
        <w:t xml:space="preserve"> </w:t>
      </w:r>
      <w:r w:rsidRPr="0002550E">
        <w:rPr>
          <w:rFonts w:ascii="Times New Roman" w:hAnsi="Times New Roman"/>
          <w:spacing w:val="-1"/>
          <w:lang w:val="lt-LT"/>
        </w:rPr>
        <w:t>palaipsniui</w:t>
      </w:r>
      <w:r w:rsidRPr="0002550E">
        <w:rPr>
          <w:rFonts w:ascii="Times New Roman" w:hAnsi="Times New Roman"/>
          <w:spacing w:val="16"/>
          <w:lang w:val="lt-LT"/>
        </w:rPr>
        <w:t xml:space="preserve"> </w:t>
      </w:r>
      <w:r w:rsidRPr="0002550E">
        <w:rPr>
          <w:rFonts w:ascii="Times New Roman" w:hAnsi="Times New Roman"/>
          <w:spacing w:val="-1"/>
          <w:lang w:val="lt-LT"/>
        </w:rPr>
        <w:t>didinant</w:t>
      </w:r>
      <w:r w:rsidRPr="0002550E">
        <w:rPr>
          <w:rFonts w:ascii="Times New Roman" w:hAnsi="Times New Roman"/>
          <w:spacing w:val="13"/>
          <w:lang w:val="lt-LT"/>
        </w:rPr>
        <w:t xml:space="preserve"> </w:t>
      </w:r>
      <w:r w:rsidRPr="0002550E">
        <w:rPr>
          <w:rFonts w:ascii="Times New Roman" w:hAnsi="Times New Roman"/>
          <w:spacing w:val="-1"/>
          <w:lang w:val="lt-LT"/>
        </w:rPr>
        <w:t>iki</w:t>
      </w:r>
      <w:r w:rsidRPr="0002550E">
        <w:rPr>
          <w:rFonts w:ascii="Times New Roman" w:hAnsi="Times New Roman"/>
          <w:spacing w:val="16"/>
          <w:lang w:val="lt-LT"/>
        </w:rPr>
        <w:t xml:space="preserve"> </w:t>
      </w:r>
      <w:r w:rsidRPr="0002550E">
        <w:rPr>
          <w:rFonts w:ascii="Times New Roman" w:hAnsi="Times New Roman"/>
          <w:spacing w:val="-1"/>
          <w:lang w:val="lt-LT"/>
        </w:rPr>
        <w:t>visos</w:t>
      </w:r>
      <w:r w:rsidRPr="0002550E">
        <w:rPr>
          <w:rFonts w:ascii="Times New Roman" w:hAnsi="Times New Roman"/>
          <w:spacing w:val="16"/>
          <w:lang w:val="lt-LT"/>
        </w:rPr>
        <w:t xml:space="preserve"> </w:t>
      </w:r>
      <w:r w:rsidRPr="0002550E">
        <w:rPr>
          <w:rFonts w:ascii="Times New Roman" w:hAnsi="Times New Roman"/>
          <w:spacing w:val="-1"/>
          <w:lang w:val="lt-LT"/>
        </w:rPr>
        <w:t>dozės</w:t>
      </w:r>
      <w:r w:rsidRPr="0002550E">
        <w:rPr>
          <w:rFonts w:ascii="Times New Roman" w:hAnsi="Times New Roman"/>
          <w:spacing w:val="16"/>
          <w:lang w:val="lt-LT"/>
        </w:rPr>
        <w:t xml:space="preserve"> </w:t>
      </w:r>
      <w:r w:rsidRPr="0002550E">
        <w:rPr>
          <w:rFonts w:ascii="Times New Roman" w:hAnsi="Times New Roman"/>
          <w:lang w:val="lt-LT"/>
        </w:rPr>
        <w:t>–</w:t>
      </w:r>
      <w:r w:rsidRPr="0002550E">
        <w:rPr>
          <w:rFonts w:ascii="Times New Roman" w:hAnsi="Times New Roman"/>
          <w:spacing w:val="14"/>
          <w:lang w:val="lt-LT"/>
        </w:rPr>
        <w:t xml:space="preserve"> </w:t>
      </w:r>
      <w:r w:rsidRPr="0002550E">
        <w:rPr>
          <w:rFonts w:ascii="Times New Roman" w:hAnsi="Times New Roman"/>
          <w:lang w:val="lt-LT"/>
        </w:rPr>
        <w:t>po</w:t>
      </w:r>
      <w:r w:rsidRPr="0002550E">
        <w:rPr>
          <w:rFonts w:ascii="Times New Roman" w:hAnsi="Times New Roman"/>
          <w:spacing w:val="14"/>
          <w:lang w:val="lt-LT"/>
        </w:rPr>
        <w:t xml:space="preserve"> </w:t>
      </w:r>
      <w:r w:rsidRPr="0002550E">
        <w:rPr>
          <w:rFonts w:ascii="Times New Roman" w:hAnsi="Times New Roman"/>
          <w:lang w:val="lt-LT"/>
        </w:rPr>
        <w:t>6</w:t>
      </w:r>
      <w:r w:rsidRPr="0002550E">
        <w:rPr>
          <w:rFonts w:ascii="Times New Roman" w:hAnsi="Times New Roman"/>
          <w:spacing w:val="25"/>
          <w:lang w:val="lt-LT"/>
        </w:rPr>
        <w:t xml:space="preserve"> </w:t>
      </w:r>
      <w:r w:rsidRPr="0002550E">
        <w:rPr>
          <w:rFonts w:ascii="Times New Roman" w:hAnsi="Times New Roman"/>
          <w:lang w:val="lt-LT"/>
        </w:rPr>
        <w:t>tabletes</w:t>
      </w:r>
      <w:r w:rsidRPr="0002550E">
        <w:rPr>
          <w:rFonts w:ascii="Times New Roman" w:hAnsi="Times New Roman"/>
          <w:spacing w:val="14"/>
          <w:lang w:val="lt-LT"/>
        </w:rPr>
        <w:t xml:space="preserve"> </w:t>
      </w:r>
      <w:r w:rsidRPr="0002550E">
        <w:rPr>
          <w:rFonts w:ascii="Times New Roman" w:hAnsi="Times New Roman"/>
          <w:lang w:val="lt-LT"/>
        </w:rPr>
        <w:t>du</w:t>
      </w:r>
      <w:r w:rsidRPr="0002550E">
        <w:rPr>
          <w:rFonts w:ascii="Times New Roman" w:hAnsi="Times New Roman"/>
          <w:spacing w:val="14"/>
          <w:lang w:val="lt-LT"/>
        </w:rPr>
        <w:t xml:space="preserve"> </w:t>
      </w:r>
      <w:r w:rsidRPr="0002550E">
        <w:rPr>
          <w:rFonts w:ascii="Times New Roman" w:hAnsi="Times New Roman"/>
          <w:spacing w:val="-1"/>
          <w:lang w:val="lt-LT"/>
        </w:rPr>
        <w:t>kartus</w:t>
      </w:r>
      <w:r w:rsidRPr="0002550E">
        <w:rPr>
          <w:rFonts w:ascii="Times New Roman" w:hAnsi="Times New Roman"/>
          <w:spacing w:val="14"/>
          <w:lang w:val="lt-LT"/>
        </w:rPr>
        <w:t xml:space="preserve"> </w:t>
      </w:r>
      <w:r w:rsidRPr="0002550E">
        <w:rPr>
          <w:rFonts w:ascii="Times New Roman" w:hAnsi="Times New Roman"/>
          <w:lang w:val="lt-LT"/>
        </w:rPr>
        <w:t>per</w:t>
      </w:r>
      <w:r w:rsidRPr="0002550E">
        <w:rPr>
          <w:rFonts w:ascii="Times New Roman" w:hAnsi="Times New Roman"/>
          <w:spacing w:val="15"/>
          <w:lang w:val="lt-LT"/>
        </w:rPr>
        <w:t xml:space="preserve"> </w:t>
      </w:r>
      <w:r w:rsidRPr="0002550E">
        <w:rPr>
          <w:rFonts w:ascii="Times New Roman" w:hAnsi="Times New Roman"/>
          <w:spacing w:val="-1"/>
          <w:lang w:val="lt-LT"/>
        </w:rPr>
        <w:t>parą</w:t>
      </w:r>
      <w:r w:rsidRPr="0002550E">
        <w:rPr>
          <w:rFonts w:ascii="Times New Roman" w:hAnsi="Times New Roman"/>
          <w:spacing w:val="11"/>
          <w:lang w:val="lt-LT"/>
        </w:rPr>
        <w:t xml:space="preserve"> </w:t>
      </w:r>
      <w:r w:rsidRPr="0002550E">
        <w:rPr>
          <w:rFonts w:ascii="Times New Roman" w:hAnsi="Times New Roman"/>
          <w:lang w:val="lt-LT"/>
        </w:rPr>
        <w:t>(viso</w:t>
      </w:r>
      <w:r w:rsidRPr="0002550E">
        <w:rPr>
          <w:rFonts w:ascii="Times New Roman" w:hAnsi="Times New Roman"/>
          <w:spacing w:val="14"/>
          <w:lang w:val="lt-LT"/>
        </w:rPr>
        <w:t xml:space="preserve"> </w:t>
      </w:r>
      <w:r w:rsidRPr="0002550E">
        <w:rPr>
          <w:rFonts w:ascii="Times New Roman" w:hAnsi="Times New Roman"/>
          <w:lang w:val="lt-LT"/>
        </w:rPr>
        <w:t>1200</w:t>
      </w:r>
      <w:r w:rsidRPr="0002550E">
        <w:rPr>
          <w:rFonts w:ascii="Times New Roman" w:hAnsi="Times New Roman"/>
          <w:spacing w:val="14"/>
          <w:lang w:val="lt-LT"/>
        </w:rPr>
        <w:t> mg</w:t>
      </w:r>
      <w:r w:rsidRPr="0002550E">
        <w:rPr>
          <w:rFonts w:ascii="Times New Roman" w:hAnsi="Times New Roman"/>
          <w:spacing w:val="12"/>
          <w:lang w:val="lt-LT"/>
        </w:rPr>
        <w:t xml:space="preserve"> </w:t>
      </w:r>
      <w:r w:rsidRPr="0002550E">
        <w:rPr>
          <w:rFonts w:ascii="Times New Roman" w:hAnsi="Times New Roman"/>
          <w:lang w:val="lt-LT"/>
        </w:rPr>
        <w:t>per</w:t>
      </w:r>
      <w:r w:rsidRPr="0002550E">
        <w:rPr>
          <w:rFonts w:ascii="Times New Roman" w:hAnsi="Times New Roman"/>
          <w:spacing w:val="15"/>
          <w:lang w:val="lt-LT"/>
        </w:rPr>
        <w:t xml:space="preserve"> </w:t>
      </w:r>
      <w:r w:rsidRPr="0002550E">
        <w:rPr>
          <w:rFonts w:ascii="Times New Roman" w:hAnsi="Times New Roman"/>
          <w:lang w:val="lt-LT"/>
        </w:rPr>
        <w:t>parą).</w:t>
      </w:r>
      <w:r w:rsidRPr="0002550E">
        <w:rPr>
          <w:rFonts w:ascii="Times New Roman" w:hAnsi="Times New Roman"/>
          <w:spacing w:val="14"/>
          <w:lang w:val="lt-LT"/>
        </w:rPr>
        <w:t xml:space="preserve"> </w:t>
      </w:r>
      <w:r w:rsidRPr="0002550E">
        <w:rPr>
          <w:rFonts w:ascii="Times New Roman" w:hAnsi="Times New Roman"/>
          <w:spacing w:val="-1"/>
          <w:lang w:val="lt-LT"/>
        </w:rPr>
        <w:t>Vaikams</w:t>
      </w:r>
      <w:r w:rsidRPr="0002550E">
        <w:rPr>
          <w:rFonts w:ascii="Times New Roman" w:hAnsi="Times New Roman"/>
          <w:spacing w:val="13"/>
          <w:lang w:val="lt-LT"/>
        </w:rPr>
        <w:t xml:space="preserve"> </w:t>
      </w:r>
      <w:r w:rsidRPr="0002550E">
        <w:rPr>
          <w:rFonts w:ascii="Times New Roman" w:hAnsi="Times New Roman"/>
          <w:lang w:val="lt-LT"/>
        </w:rPr>
        <w:t>(2–12</w:t>
      </w:r>
      <w:r w:rsidRPr="0002550E">
        <w:rPr>
          <w:rFonts w:ascii="Times New Roman" w:hAnsi="Times New Roman"/>
          <w:spacing w:val="17"/>
          <w:lang w:val="lt-LT"/>
        </w:rPr>
        <w:t xml:space="preserve"> </w:t>
      </w:r>
      <w:r w:rsidRPr="0002550E">
        <w:rPr>
          <w:rFonts w:ascii="Times New Roman" w:hAnsi="Times New Roman"/>
          <w:spacing w:val="-1"/>
          <w:lang w:val="lt-LT"/>
        </w:rPr>
        <w:t>m.</w:t>
      </w:r>
      <w:r w:rsidRPr="0002550E">
        <w:rPr>
          <w:rFonts w:ascii="Times New Roman" w:hAnsi="Times New Roman"/>
          <w:spacing w:val="12"/>
          <w:lang w:val="lt-LT"/>
        </w:rPr>
        <w:t xml:space="preserve"> </w:t>
      </w:r>
      <w:r w:rsidRPr="0002550E">
        <w:rPr>
          <w:rFonts w:ascii="Times New Roman" w:hAnsi="Times New Roman"/>
          <w:lang w:val="lt-LT"/>
        </w:rPr>
        <w:t>amžiaus)</w:t>
      </w:r>
      <w:r w:rsidRPr="0002550E">
        <w:rPr>
          <w:rFonts w:ascii="Times New Roman" w:hAnsi="Times New Roman"/>
          <w:spacing w:val="14"/>
          <w:lang w:val="lt-LT"/>
        </w:rPr>
        <w:t xml:space="preserve"> </w:t>
      </w:r>
      <w:r w:rsidRPr="0002550E">
        <w:rPr>
          <w:rFonts w:ascii="Times New Roman" w:hAnsi="Times New Roman"/>
          <w:lang w:val="lt-LT"/>
        </w:rPr>
        <w:t>reikia</w:t>
      </w:r>
      <w:r w:rsidRPr="0002550E">
        <w:rPr>
          <w:rFonts w:ascii="Times New Roman" w:hAnsi="Times New Roman"/>
          <w:spacing w:val="14"/>
          <w:lang w:val="lt-LT"/>
        </w:rPr>
        <w:t xml:space="preserve"> </w:t>
      </w:r>
      <w:r w:rsidRPr="0002550E">
        <w:rPr>
          <w:rFonts w:ascii="Times New Roman" w:hAnsi="Times New Roman"/>
          <w:spacing w:val="-1"/>
          <w:lang w:val="lt-LT"/>
        </w:rPr>
        <w:t>pradėti</w:t>
      </w:r>
      <w:r w:rsidRPr="0002550E">
        <w:rPr>
          <w:rFonts w:ascii="Times New Roman" w:hAnsi="Times New Roman"/>
          <w:spacing w:val="23"/>
          <w:lang w:val="lt-LT"/>
        </w:rPr>
        <w:t xml:space="preserve"> </w:t>
      </w:r>
      <w:r w:rsidRPr="0002550E">
        <w:rPr>
          <w:rFonts w:ascii="Times New Roman" w:hAnsi="Times New Roman"/>
          <w:spacing w:val="-1"/>
          <w:lang w:val="lt-LT"/>
        </w:rPr>
        <w:t>nuo mažesnės dozės ir didinti iki maksimalios jiems leidžiamos vartoti dozės.</w:t>
      </w:r>
    </w:p>
    <w:p w14:paraId="542BE38B"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2C525B7"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Kokią dozę vartoti, patars gydytojas.</w:t>
      </w:r>
    </w:p>
    <w:p w14:paraId="50449C45" w14:textId="77777777" w:rsidR="00DD5DC1" w:rsidRPr="0002550E" w:rsidRDefault="00DD5DC1" w:rsidP="0002550E">
      <w:pPr>
        <w:widowControl w:val="0"/>
        <w:spacing w:after="0" w:line="240" w:lineRule="auto"/>
        <w:rPr>
          <w:rFonts w:ascii="Times New Roman" w:hAnsi="Times New Roman"/>
          <w:lang w:val="lt-LT"/>
        </w:rPr>
      </w:pPr>
    </w:p>
    <w:p w14:paraId="732BE525"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 xml:space="preserve">Ritonavir Accord </w:t>
      </w:r>
      <w:r w:rsidRPr="0002550E">
        <w:rPr>
          <w:rFonts w:ascii="Times New Roman" w:hAnsi="Times New Roman"/>
          <w:spacing w:val="-1"/>
          <w:lang w:val="lt-LT"/>
        </w:rPr>
        <w:t>reikia</w:t>
      </w:r>
      <w:r w:rsidRPr="0002550E">
        <w:rPr>
          <w:rFonts w:ascii="Times New Roman" w:hAnsi="Times New Roman"/>
          <w:spacing w:val="16"/>
          <w:lang w:val="lt-LT"/>
        </w:rPr>
        <w:t xml:space="preserve"> </w:t>
      </w:r>
      <w:r w:rsidRPr="0002550E">
        <w:rPr>
          <w:rFonts w:ascii="Times New Roman" w:hAnsi="Times New Roman"/>
          <w:spacing w:val="-1"/>
          <w:lang w:val="lt-LT"/>
        </w:rPr>
        <w:t>vartoti</w:t>
      </w:r>
      <w:r w:rsidRPr="0002550E">
        <w:rPr>
          <w:rFonts w:ascii="Times New Roman" w:hAnsi="Times New Roman"/>
          <w:spacing w:val="16"/>
          <w:lang w:val="lt-LT"/>
        </w:rPr>
        <w:t xml:space="preserve"> </w:t>
      </w:r>
      <w:r w:rsidRPr="0002550E">
        <w:rPr>
          <w:rFonts w:ascii="Times New Roman" w:hAnsi="Times New Roman"/>
          <w:spacing w:val="-1"/>
          <w:lang w:val="lt-LT"/>
        </w:rPr>
        <w:t>kasdien,</w:t>
      </w:r>
      <w:r w:rsidRPr="0002550E">
        <w:rPr>
          <w:rFonts w:ascii="Times New Roman" w:hAnsi="Times New Roman"/>
          <w:spacing w:val="16"/>
          <w:lang w:val="lt-LT"/>
        </w:rPr>
        <w:t xml:space="preserve"> </w:t>
      </w:r>
      <w:r w:rsidRPr="0002550E">
        <w:rPr>
          <w:rFonts w:ascii="Times New Roman" w:hAnsi="Times New Roman"/>
          <w:spacing w:val="-1"/>
          <w:lang w:val="lt-LT"/>
        </w:rPr>
        <w:t>kad</w:t>
      </w:r>
      <w:r w:rsidRPr="0002550E">
        <w:rPr>
          <w:rFonts w:ascii="Times New Roman" w:hAnsi="Times New Roman"/>
          <w:spacing w:val="13"/>
          <w:lang w:val="lt-LT"/>
        </w:rPr>
        <w:t xml:space="preserve"> </w:t>
      </w:r>
      <w:r w:rsidRPr="0002550E">
        <w:rPr>
          <w:rFonts w:ascii="Times New Roman" w:hAnsi="Times New Roman"/>
          <w:lang w:val="lt-LT"/>
        </w:rPr>
        <w:t>jis</w:t>
      </w:r>
      <w:r w:rsidRPr="0002550E">
        <w:rPr>
          <w:rFonts w:ascii="Times New Roman" w:hAnsi="Times New Roman"/>
          <w:spacing w:val="17"/>
          <w:lang w:val="lt-LT"/>
        </w:rPr>
        <w:t xml:space="preserve"> </w:t>
      </w:r>
      <w:r w:rsidRPr="0002550E">
        <w:rPr>
          <w:rFonts w:ascii="Times New Roman" w:hAnsi="Times New Roman"/>
          <w:spacing w:val="-1"/>
          <w:lang w:val="lt-LT"/>
        </w:rPr>
        <w:t>padėtų</w:t>
      </w:r>
      <w:r w:rsidRPr="0002550E">
        <w:rPr>
          <w:rFonts w:ascii="Times New Roman" w:hAnsi="Times New Roman"/>
          <w:spacing w:val="16"/>
          <w:lang w:val="lt-LT"/>
        </w:rPr>
        <w:t xml:space="preserve"> </w:t>
      </w:r>
      <w:r w:rsidRPr="0002550E">
        <w:rPr>
          <w:rFonts w:ascii="Times New Roman" w:hAnsi="Times New Roman"/>
          <w:spacing w:val="-1"/>
          <w:lang w:val="lt-LT"/>
        </w:rPr>
        <w:t>suvaldyti</w:t>
      </w:r>
      <w:r w:rsidRPr="0002550E">
        <w:rPr>
          <w:rFonts w:ascii="Times New Roman" w:hAnsi="Times New Roman"/>
          <w:spacing w:val="14"/>
          <w:lang w:val="lt-LT"/>
        </w:rPr>
        <w:t xml:space="preserve"> </w:t>
      </w:r>
      <w:r w:rsidRPr="0002550E">
        <w:rPr>
          <w:rFonts w:ascii="Times New Roman" w:hAnsi="Times New Roman"/>
          <w:spacing w:val="-1"/>
          <w:lang w:val="lt-LT"/>
        </w:rPr>
        <w:t>ŽIV,</w:t>
      </w:r>
      <w:r w:rsidRPr="0002550E">
        <w:rPr>
          <w:rFonts w:ascii="Times New Roman" w:hAnsi="Times New Roman"/>
          <w:spacing w:val="16"/>
          <w:lang w:val="lt-LT"/>
        </w:rPr>
        <w:t xml:space="preserve"> </w:t>
      </w:r>
      <w:r w:rsidRPr="0002550E">
        <w:rPr>
          <w:rFonts w:ascii="Times New Roman" w:hAnsi="Times New Roman"/>
          <w:spacing w:val="-1"/>
          <w:lang w:val="lt-LT"/>
        </w:rPr>
        <w:t>neatsižvelgiant</w:t>
      </w:r>
      <w:r w:rsidRPr="0002550E">
        <w:rPr>
          <w:rFonts w:ascii="Times New Roman" w:hAnsi="Times New Roman"/>
          <w:spacing w:val="14"/>
          <w:lang w:val="lt-LT"/>
        </w:rPr>
        <w:t xml:space="preserve"> </w:t>
      </w:r>
      <w:r w:rsidRPr="0002550E">
        <w:rPr>
          <w:rFonts w:ascii="Times New Roman" w:hAnsi="Times New Roman"/>
          <w:lang w:val="lt-LT"/>
        </w:rPr>
        <w:t>į</w:t>
      </w:r>
      <w:r w:rsidRPr="0002550E">
        <w:rPr>
          <w:rFonts w:ascii="Times New Roman" w:hAnsi="Times New Roman"/>
          <w:spacing w:val="15"/>
          <w:lang w:val="lt-LT"/>
        </w:rPr>
        <w:t xml:space="preserve"> </w:t>
      </w:r>
      <w:r w:rsidRPr="0002550E">
        <w:rPr>
          <w:rFonts w:ascii="Times New Roman" w:hAnsi="Times New Roman"/>
          <w:spacing w:val="-1"/>
          <w:lang w:val="lt-LT"/>
        </w:rPr>
        <w:t>tai,</w:t>
      </w:r>
      <w:r w:rsidRPr="0002550E">
        <w:rPr>
          <w:rFonts w:ascii="Times New Roman" w:hAnsi="Times New Roman"/>
          <w:spacing w:val="14"/>
          <w:lang w:val="lt-LT"/>
        </w:rPr>
        <w:t xml:space="preserve"> </w:t>
      </w:r>
      <w:r w:rsidRPr="0002550E">
        <w:rPr>
          <w:rFonts w:ascii="Times New Roman" w:hAnsi="Times New Roman"/>
          <w:spacing w:val="-1"/>
          <w:lang w:val="lt-LT"/>
        </w:rPr>
        <w:t>kad</w:t>
      </w:r>
      <w:r w:rsidRPr="0002550E">
        <w:rPr>
          <w:rFonts w:ascii="Times New Roman" w:hAnsi="Times New Roman"/>
          <w:spacing w:val="13"/>
          <w:lang w:val="lt-LT"/>
        </w:rPr>
        <w:t xml:space="preserve"> </w:t>
      </w:r>
      <w:r w:rsidRPr="0002550E">
        <w:rPr>
          <w:rFonts w:ascii="Times New Roman" w:hAnsi="Times New Roman"/>
          <w:lang w:val="lt-LT"/>
        </w:rPr>
        <w:t>jaučiatės</w:t>
      </w:r>
      <w:r w:rsidRPr="0002550E">
        <w:rPr>
          <w:rFonts w:ascii="Times New Roman" w:hAnsi="Times New Roman"/>
          <w:spacing w:val="16"/>
          <w:lang w:val="lt-LT"/>
        </w:rPr>
        <w:t xml:space="preserve"> </w:t>
      </w:r>
      <w:r w:rsidRPr="0002550E">
        <w:rPr>
          <w:rFonts w:ascii="Times New Roman" w:hAnsi="Times New Roman"/>
          <w:spacing w:val="-1"/>
          <w:lang w:val="lt-LT"/>
        </w:rPr>
        <w:t>geriau.</w:t>
      </w:r>
      <w:r w:rsidRPr="0002550E">
        <w:rPr>
          <w:rFonts w:ascii="Times New Roman" w:hAnsi="Times New Roman"/>
          <w:spacing w:val="24"/>
          <w:lang w:val="lt-LT"/>
        </w:rPr>
        <w:t xml:space="preserve"> </w:t>
      </w:r>
      <w:r w:rsidRPr="0002550E">
        <w:rPr>
          <w:rFonts w:ascii="Times New Roman" w:hAnsi="Times New Roman"/>
          <w:lang w:val="lt-LT"/>
        </w:rPr>
        <w:t>Jei</w:t>
      </w:r>
      <w:r w:rsidRPr="0002550E">
        <w:rPr>
          <w:rFonts w:ascii="Times New Roman" w:hAnsi="Times New Roman"/>
          <w:spacing w:val="39"/>
          <w:lang w:val="lt-LT"/>
        </w:rPr>
        <w:t xml:space="preserve"> </w:t>
      </w:r>
      <w:r w:rsidRPr="0002550E">
        <w:rPr>
          <w:rFonts w:ascii="Times New Roman" w:hAnsi="Times New Roman"/>
          <w:spacing w:val="-1"/>
          <w:lang w:val="lt-LT"/>
        </w:rPr>
        <w:t>dėl</w:t>
      </w:r>
      <w:r w:rsidRPr="0002550E">
        <w:rPr>
          <w:rFonts w:ascii="Times New Roman" w:hAnsi="Times New Roman"/>
          <w:spacing w:val="35"/>
          <w:lang w:val="lt-LT"/>
        </w:rPr>
        <w:t xml:space="preserve"> </w:t>
      </w:r>
      <w:r w:rsidRPr="0002550E">
        <w:rPr>
          <w:rFonts w:ascii="Times New Roman" w:hAnsi="Times New Roman"/>
          <w:spacing w:val="-1"/>
          <w:lang w:val="lt-LT"/>
        </w:rPr>
        <w:t>šalutinio</w:t>
      </w:r>
      <w:r w:rsidRPr="0002550E">
        <w:rPr>
          <w:rFonts w:ascii="Times New Roman" w:hAnsi="Times New Roman"/>
          <w:spacing w:val="38"/>
          <w:lang w:val="lt-LT"/>
        </w:rPr>
        <w:t xml:space="preserve"> </w:t>
      </w:r>
      <w:r w:rsidRPr="0002550E">
        <w:rPr>
          <w:rFonts w:ascii="Times New Roman" w:hAnsi="Times New Roman"/>
          <w:spacing w:val="-1"/>
          <w:lang w:val="lt-LT"/>
        </w:rPr>
        <w:t>poveikio</w:t>
      </w:r>
      <w:r w:rsidRPr="0002550E">
        <w:rPr>
          <w:rFonts w:ascii="Times New Roman" w:hAnsi="Times New Roman"/>
          <w:spacing w:val="35"/>
          <w:lang w:val="lt-LT"/>
        </w:rPr>
        <w:t xml:space="preserve"> </w:t>
      </w:r>
      <w:r w:rsidRPr="0002550E">
        <w:rPr>
          <w:rFonts w:ascii="Times New Roman" w:hAnsi="Times New Roman"/>
          <w:lang w:val="lt-LT"/>
        </w:rPr>
        <w:t>Ritonavir Accord</w:t>
      </w:r>
      <w:r w:rsidRPr="0002550E">
        <w:rPr>
          <w:rFonts w:ascii="Times New Roman" w:hAnsi="Times New Roman"/>
          <w:spacing w:val="-1"/>
          <w:lang w:val="lt-LT"/>
        </w:rPr>
        <w:t xml:space="preserve"> negalite</w:t>
      </w:r>
      <w:r w:rsidRPr="0002550E">
        <w:rPr>
          <w:rFonts w:ascii="Times New Roman" w:hAnsi="Times New Roman"/>
          <w:spacing w:val="37"/>
          <w:lang w:val="lt-LT"/>
        </w:rPr>
        <w:t xml:space="preserve"> </w:t>
      </w:r>
      <w:r w:rsidRPr="0002550E">
        <w:rPr>
          <w:rFonts w:ascii="Times New Roman" w:hAnsi="Times New Roman"/>
          <w:spacing w:val="-1"/>
          <w:lang w:val="lt-LT"/>
        </w:rPr>
        <w:t>vartoti</w:t>
      </w:r>
      <w:r w:rsidRPr="0002550E">
        <w:rPr>
          <w:rFonts w:ascii="Times New Roman" w:hAnsi="Times New Roman"/>
          <w:spacing w:val="37"/>
          <w:lang w:val="lt-LT"/>
        </w:rPr>
        <w:t xml:space="preserve"> </w:t>
      </w:r>
      <w:r w:rsidRPr="0002550E">
        <w:rPr>
          <w:rFonts w:ascii="Times New Roman" w:hAnsi="Times New Roman"/>
          <w:spacing w:val="-1"/>
          <w:lang w:val="lt-LT"/>
        </w:rPr>
        <w:t>taip</w:t>
      </w:r>
      <w:r w:rsidRPr="0002550E">
        <w:rPr>
          <w:rFonts w:ascii="Times New Roman" w:hAnsi="Times New Roman"/>
          <w:spacing w:val="37"/>
          <w:lang w:val="lt-LT"/>
        </w:rPr>
        <w:t xml:space="preserve"> </w:t>
      </w:r>
      <w:r w:rsidRPr="0002550E">
        <w:rPr>
          <w:rFonts w:ascii="Times New Roman" w:hAnsi="Times New Roman"/>
          <w:spacing w:val="-1"/>
          <w:lang w:val="lt-LT"/>
        </w:rPr>
        <w:t>kaip</w:t>
      </w:r>
      <w:r w:rsidRPr="0002550E">
        <w:rPr>
          <w:rFonts w:ascii="Times New Roman" w:hAnsi="Times New Roman"/>
          <w:spacing w:val="38"/>
          <w:lang w:val="lt-LT"/>
        </w:rPr>
        <w:t xml:space="preserve"> </w:t>
      </w:r>
      <w:r w:rsidRPr="0002550E">
        <w:rPr>
          <w:rFonts w:ascii="Times New Roman" w:hAnsi="Times New Roman"/>
          <w:spacing w:val="-1"/>
          <w:lang w:val="lt-LT"/>
        </w:rPr>
        <w:t>skiriama,</w:t>
      </w:r>
      <w:r w:rsidRPr="0002550E">
        <w:rPr>
          <w:rFonts w:ascii="Times New Roman" w:hAnsi="Times New Roman"/>
          <w:spacing w:val="38"/>
          <w:lang w:val="lt-LT"/>
        </w:rPr>
        <w:t xml:space="preserve"> </w:t>
      </w:r>
      <w:r w:rsidRPr="0002550E">
        <w:rPr>
          <w:rFonts w:ascii="Times New Roman" w:hAnsi="Times New Roman"/>
          <w:lang w:val="lt-LT"/>
        </w:rPr>
        <w:t>iš</w:t>
      </w:r>
      <w:r w:rsidRPr="0002550E">
        <w:rPr>
          <w:rFonts w:ascii="Times New Roman" w:hAnsi="Times New Roman"/>
          <w:spacing w:val="39"/>
          <w:lang w:val="lt-LT"/>
        </w:rPr>
        <w:t xml:space="preserve"> </w:t>
      </w:r>
      <w:r w:rsidRPr="0002550E">
        <w:rPr>
          <w:rFonts w:ascii="Times New Roman" w:hAnsi="Times New Roman"/>
          <w:spacing w:val="-1"/>
          <w:lang w:val="lt-LT"/>
        </w:rPr>
        <w:t>karto</w:t>
      </w:r>
      <w:r w:rsidRPr="0002550E">
        <w:rPr>
          <w:rFonts w:ascii="Times New Roman" w:hAnsi="Times New Roman"/>
          <w:spacing w:val="35"/>
          <w:lang w:val="lt-LT"/>
        </w:rPr>
        <w:t xml:space="preserve"> </w:t>
      </w:r>
      <w:r w:rsidRPr="0002550E">
        <w:rPr>
          <w:rFonts w:ascii="Times New Roman" w:hAnsi="Times New Roman"/>
          <w:spacing w:val="-1"/>
          <w:lang w:val="lt-LT"/>
        </w:rPr>
        <w:t>pasakykite</w:t>
      </w:r>
      <w:r w:rsidRPr="0002550E">
        <w:rPr>
          <w:rFonts w:ascii="Times New Roman" w:hAnsi="Times New Roman"/>
          <w:spacing w:val="38"/>
          <w:lang w:val="lt-LT"/>
        </w:rPr>
        <w:t xml:space="preserve"> </w:t>
      </w:r>
      <w:r w:rsidRPr="0002550E">
        <w:rPr>
          <w:rFonts w:ascii="Times New Roman" w:hAnsi="Times New Roman"/>
          <w:spacing w:val="-1"/>
          <w:lang w:val="lt-LT"/>
        </w:rPr>
        <w:t>gydytojui.</w:t>
      </w:r>
      <w:r w:rsidRPr="0002550E">
        <w:rPr>
          <w:rFonts w:ascii="Times New Roman" w:hAnsi="Times New Roman"/>
          <w:spacing w:val="24"/>
          <w:lang w:val="lt-LT"/>
        </w:rPr>
        <w:t xml:space="preserve"> </w:t>
      </w:r>
      <w:r w:rsidRPr="0002550E">
        <w:rPr>
          <w:rFonts w:ascii="Times New Roman" w:hAnsi="Times New Roman"/>
          <w:lang w:val="lt-LT"/>
        </w:rPr>
        <w:t xml:space="preserve">Esant </w:t>
      </w:r>
      <w:r w:rsidRPr="0002550E">
        <w:rPr>
          <w:rFonts w:ascii="Times New Roman" w:hAnsi="Times New Roman"/>
          <w:spacing w:val="-1"/>
          <w:lang w:val="lt-LT"/>
        </w:rPr>
        <w:t>viduriavimui, gydytojas gali nuspręsti dažniau Jus tikrinti.</w:t>
      </w:r>
    </w:p>
    <w:p w14:paraId="7602B3B9"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Visada</w:t>
      </w:r>
      <w:r w:rsidRPr="0002550E">
        <w:rPr>
          <w:rFonts w:ascii="Times New Roman" w:hAnsi="Times New Roman"/>
          <w:spacing w:val="7"/>
          <w:lang w:val="lt-LT"/>
        </w:rPr>
        <w:t xml:space="preserve"> </w:t>
      </w:r>
      <w:r w:rsidRPr="0002550E">
        <w:rPr>
          <w:rFonts w:ascii="Times New Roman" w:hAnsi="Times New Roman"/>
          <w:lang w:val="lt-LT"/>
        </w:rPr>
        <w:t>turėkite</w:t>
      </w:r>
      <w:r w:rsidRPr="0002550E">
        <w:rPr>
          <w:rFonts w:ascii="Times New Roman" w:hAnsi="Times New Roman"/>
          <w:spacing w:val="9"/>
          <w:lang w:val="lt-LT"/>
        </w:rPr>
        <w:t xml:space="preserve"> </w:t>
      </w:r>
      <w:r w:rsidRPr="0002550E">
        <w:rPr>
          <w:rFonts w:ascii="Times New Roman" w:hAnsi="Times New Roman"/>
          <w:spacing w:val="-1"/>
          <w:lang w:val="lt-LT"/>
        </w:rPr>
        <w:t>pakankamai</w:t>
      </w:r>
      <w:r w:rsidRPr="0002550E">
        <w:rPr>
          <w:rFonts w:ascii="Times New Roman" w:hAnsi="Times New Roman"/>
          <w:spacing w:val="9"/>
          <w:lang w:val="lt-LT"/>
        </w:rPr>
        <w:t xml:space="preserve"> </w:t>
      </w:r>
      <w:r w:rsidRPr="0002550E">
        <w:rPr>
          <w:rFonts w:ascii="Times New Roman" w:hAnsi="Times New Roman"/>
          <w:lang w:val="lt-LT"/>
        </w:rPr>
        <w:t>Ritonavir Accord tableči</w:t>
      </w:r>
      <w:r w:rsidRPr="0002550E">
        <w:rPr>
          <w:rFonts w:ascii="Times New Roman" w:hAnsi="Times New Roman" w:hint="eastAsia"/>
          <w:lang w:val="lt-LT"/>
        </w:rPr>
        <w:t>ų</w:t>
      </w:r>
      <w:r w:rsidRPr="0002550E">
        <w:rPr>
          <w:rFonts w:ascii="Times New Roman" w:hAnsi="Times New Roman"/>
          <w:spacing w:val="-1"/>
          <w:lang w:val="lt-LT"/>
        </w:rPr>
        <w:t>.</w:t>
      </w:r>
      <w:r w:rsidRPr="0002550E">
        <w:rPr>
          <w:rFonts w:ascii="Times New Roman" w:hAnsi="Times New Roman"/>
          <w:spacing w:val="9"/>
          <w:lang w:val="lt-LT"/>
        </w:rPr>
        <w:t xml:space="preserve"> </w:t>
      </w:r>
      <w:r w:rsidRPr="0002550E">
        <w:rPr>
          <w:rFonts w:ascii="Times New Roman" w:hAnsi="Times New Roman"/>
          <w:lang w:val="lt-LT"/>
        </w:rPr>
        <w:t>Kai</w:t>
      </w:r>
      <w:r w:rsidRPr="0002550E">
        <w:rPr>
          <w:rFonts w:ascii="Times New Roman" w:hAnsi="Times New Roman"/>
          <w:spacing w:val="9"/>
          <w:lang w:val="lt-LT"/>
        </w:rPr>
        <w:t xml:space="preserve"> </w:t>
      </w:r>
      <w:r w:rsidRPr="0002550E">
        <w:rPr>
          <w:rFonts w:ascii="Times New Roman" w:hAnsi="Times New Roman"/>
          <w:spacing w:val="-1"/>
          <w:lang w:val="lt-LT"/>
        </w:rPr>
        <w:t>keliaujate</w:t>
      </w:r>
      <w:r w:rsidRPr="0002550E">
        <w:rPr>
          <w:rFonts w:ascii="Times New Roman" w:hAnsi="Times New Roman"/>
          <w:spacing w:val="9"/>
          <w:lang w:val="lt-LT"/>
        </w:rPr>
        <w:t xml:space="preserve"> </w:t>
      </w:r>
      <w:r w:rsidRPr="0002550E">
        <w:rPr>
          <w:rFonts w:ascii="Times New Roman" w:hAnsi="Times New Roman"/>
          <w:lang w:val="lt-LT"/>
        </w:rPr>
        <w:t>ar</w:t>
      </w:r>
      <w:r w:rsidRPr="0002550E">
        <w:rPr>
          <w:rFonts w:ascii="Times New Roman" w:hAnsi="Times New Roman"/>
          <w:spacing w:val="8"/>
          <w:lang w:val="lt-LT"/>
        </w:rPr>
        <w:t xml:space="preserve"> </w:t>
      </w:r>
      <w:r w:rsidRPr="0002550E">
        <w:rPr>
          <w:rFonts w:ascii="Times New Roman" w:hAnsi="Times New Roman"/>
          <w:lang w:val="lt-LT"/>
        </w:rPr>
        <w:t>gulite</w:t>
      </w:r>
      <w:r w:rsidRPr="0002550E">
        <w:rPr>
          <w:rFonts w:ascii="Times New Roman" w:hAnsi="Times New Roman"/>
          <w:spacing w:val="9"/>
          <w:lang w:val="lt-LT"/>
        </w:rPr>
        <w:t xml:space="preserve"> </w:t>
      </w:r>
      <w:r w:rsidRPr="0002550E">
        <w:rPr>
          <w:rFonts w:ascii="Times New Roman" w:hAnsi="Times New Roman"/>
          <w:spacing w:val="-1"/>
          <w:lang w:val="lt-LT"/>
        </w:rPr>
        <w:t>ligoninėje,</w:t>
      </w:r>
      <w:r w:rsidRPr="0002550E">
        <w:rPr>
          <w:rFonts w:ascii="Times New Roman" w:hAnsi="Times New Roman"/>
          <w:spacing w:val="6"/>
          <w:lang w:val="lt-LT"/>
        </w:rPr>
        <w:t xml:space="preserve"> </w:t>
      </w:r>
      <w:r w:rsidRPr="0002550E">
        <w:rPr>
          <w:rFonts w:ascii="Times New Roman" w:hAnsi="Times New Roman"/>
          <w:spacing w:val="-1"/>
          <w:lang w:val="lt-LT"/>
        </w:rPr>
        <w:t>įsitikinkite,</w:t>
      </w:r>
      <w:r w:rsidRPr="0002550E">
        <w:rPr>
          <w:rFonts w:ascii="Times New Roman" w:hAnsi="Times New Roman"/>
          <w:spacing w:val="9"/>
          <w:lang w:val="lt-LT"/>
        </w:rPr>
        <w:t xml:space="preserve"> </w:t>
      </w:r>
      <w:r w:rsidRPr="0002550E">
        <w:rPr>
          <w:rFonts w:ascii="Times New Roman" w:hAnsi="Times New Roman"/>
          <w:spacing w:val="-1"/>
          <w:lang w:val="lt-LT"/>
        </w:rPr>
        <w:t>kad</w:t>
      </w:r>
      <w:r w:rsidRPr="0002550E">
        <w:rPr>
          <w:rFonts w:ascii="Times New Roman" w:hAnsi="Times New Roman"/>
          <w:spacing w:val="9"/>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užteks,</w:t>
      </w:r>
      <w:r w:rsidRPr="0002550E">
        <w:rPr>
          <w:rFonts w:ascii="Times New Roman" w:hAnsi="Times New Roman"/>
          <w:spacing w:val="27"/>
          <w:lang w:val="lt-LT"/>
        </w:rPr>
        <w:t xml:space="preserve"> </w:t>
      </w:r>
      <w:r w:rsidRPr="0002550E">
        <w:rPr>
          <w:rFonts w:ascii="Times New Roman" w:hAnsi="Times New Roman"/>
          <w:spacing w:val="-1"/>
          <w:lang w:val="lt-LT"/>
        </w:rPr>
        <w:t>kol gausite naują pakuotę.</w:t>
      </w:r>
    </w:p>
    <w:p w14:paraId="60B5C700" w14:textId="77777777" w:rsidR="00DD5DC1" w:rsidRPr="0002550E" w:rsidRDefault="00DD5DC1" w:rsidP="0002550E">
      <w:pPr>
        <w:widowControl w:val="0"/>
        <w:spacing w:after="0" w:line="240" w:lineRule="auto"/>
        <w:rPr>
          <w:rFonts w:ascii="Times New Roman" w:hAnsi="Times New Roman"/>
          <w:lang w:val="lt-LT"/>
        </w:rPr>
      </w:pPr>
    </w:p>
    <w:p w14:paraId="38A04283" w14:textId="77777777" w:rsidR="00DD5DC1" w:rsidRPr="0002550E" w:rsidRDefault="00DD5DC1" w:rsidP="0002550E">
      <w:pPr>
        <w:widowControl w:val="0"/>
        <w:spacing w:after="0" w:line="240" w:lineRule="auto"/>
        <w:outlineLvl w:val="0"/>
        <w:rPr>
          <w:b/>
          <w:lang w:val="lt-LT"/>
        </w:rPr>
      </w:pPr>
      <w:r w:rsidRPr="0002550E">
        <w:rPr>
          <w:rFonts w:ascii="Times New Roman" w:hAnsi="Times New Roman"/>
          <w:b/>
          <w:spacing w:val="-1"/>
          <w:lang w:val="lt-LT"/>
        </w:rPr>
        <w:t xml:space="preserve">Ką daryti pavartojus per didelę </w:t>
      </w:r>
      <w:r w:rsidRPr="0002550E">
        <w:rPr>
          <w:rFonts w:ascii="Times New Roman" w:hAnsi="Times New Roman"/>
          <w:b/>
          <w:lang w:val="lt-LT"/>
        </w:rPr>
        <w:t>Ritonavir Accord</w:t>
      </w:r>
      <w:r w:rsidRPr="0002550E">
        <w:rPr>
          <w:rFonts w:ascii="Times New Roman" w:hAnsi="Times New Roman"/>
          <w:b/>
          <w:spacing w:val="-1"/>
          <w:lang w:val="lt-LT"/>
        </w:rPr>
        <w:t xml:space="preserve"> dozę?</w:t>
      </w:r>
    </w:p>
    <w:p w14:paraId="77246A90" w14:textId="77777777" w:rsidR="00DD5DC1" w:rsidRPr="0002550E" w:rsidRDefault="00DD5DC1" w:rsidP="0002550E">
      <w:pPr>
        <w:widowControl w:val="0"/>
        <w:spacing w:after="0" w:line="240" w:lineRule="auto"/>
        <w:rPr>
          <w:rFonts w:ascii="Times New Roman" w:hAnsi="Times New Roman"/>
          <w:b/>
          <w:lang w:val="lt-LT"/>
        </w:rPr>
      </w:pPr>
    </w:p>
    <w:p w14:paraId="4B190162"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Pavartojus</w:t>
      </w:r>
      <w:r w:rsidRPr="0002550E">
        <w:rPr>
          <w:rFonts w:ascii="Times New Roman" w:hAnsi="Times New Roman"/>
          <w:spacing w:val="23"/>
          <w:lang w:val="lt-LT"/>
        </w:rPr>
        <w:t xml:space="preserve"> </w:t>
      </w:r>
      <w:r w:rsidRPr="0002550E">
        <w:rPr>
          <w:rFonts w:ascii="Times New Roman" w:hAnsi="Times New Roman"/>
          <w:lang w:val="lt-LT"/>
        </w:rPr>
        <w:t>per</w:t>
      </w:r>
      <w:r w:rsidRPr="0002550E">
        <w:rPr>
          <w:rFonts w:ascii="Times New Roman" w:hAnsi="Times New Roman"/>
          <w:spacing w:val="24"/>
          <w:lang w:val="lt-LT"/>
        </w:rPr>
        <w:t xml:space="preserve"> </w:t>
      </w:r>
      <w:r w:rsidRPr="0002550E">
        <w:rPr>
          <w:rFonts w:ascii="Times New Roman" w:hAnsi="Times New Roman"/>
          <w:spacing w:val="-2"/>
          <w:lang w:val="lt-LT"/>
        </w:rPr>
        <w:t>daug</w:t>
      </w:r>
      <w:r w:rsidRPr="0002550E">
        <w:rPr>
          <w:rFonts w:ascii="Times New Roman" w:hAnsi="Times New Roman"/>
          <w:spacing w:val="23"/>
          <w:lang w:val="lt-LT"/>
        </w:rPr>
        <w:t xml:space="preserve"> </w:t>
      </w:r>
      <w:r w:rsidRPr="0002550E">
        <w:rPr>
          <w:rFonts w:ascii="Times New Roman" w:hAnsi="Times New Roman"/>
          <w:lang w:val="lt-LT"/>
        </w:rPr>
        <w:t>Ritonavir Accord gali</w:t>
      </w:r>
      <w:r w:rsidRPr="0002550E">
        <w:rPr>
          <w:rFonts w:ascii="Times New Roman" w:hAnsi="Times New Roman"/>
          <w:spacing w:val="24"/>
          <w:lang w:val="lt-LT"/>
        </w:rPr>
        <w:t xml:space="preserve"> </w:t>
      </w:r>
      <w:r w:rsidRPr="0002550E">
        <w:rPr>
          <w:rFonts w:ascii="Times New Roman" w:hAnsi="Times New Roman"/>
          <w:lang w:val="lt-LT"/>
        </w:rPr>
        <w:t>pasireikšti</w:t>
      </w:r>
      <w:r w:rsidRPr="0002550E">
        <w:rPr>
          <w:rFonts w:ascii="Times New Roman" w:hAnsi="Times New Roman"/>
          <w:spacing w:val="23"/>
          <w:lang w:val="lt-LT"/>
        </w:rPr>
        <w:t xml:space="preserve"> </w:t>
      </w:r>
      <w:r w:rsidRPr="0002550E">
        <w:rPr>
          <w:rFonts w:ascii="Times New Roman" w:hAnsi="Times New Roman"/>
          <w:spacing w:val="-1"/>
          <w:lang w:val="lt-LT"/>
        </w:rPr>
        <w:t>tirpimas,</w:t>
      </w:r>
      <w:r w:rsidRPr="0002550E">
        <w:rPr>
          <w:rFonts w:ascii="Times New Roman" w:hAnsi="Times New Roman"/>
          <w:spacing w:val="23"/>
          <w:lang w:val="lt-LT"/>
        </w:rPr>
        <w:t xml:space="preserve"> </w:t>
      </w:r>
      <w:r w:rsidRPr="0002550E">
        <w:rPr>
          <w:rFonts w:ascii="Times New Roman" w:hAnsi="Times New Roman"/>
          <w:spacing w:val="-1"/>
          <w:lang w:val="lt-LT"/>
        </w:rPr>
        <w:t>perštėjimas</w:t>
      </w:r>
      <w:r w:rsidRPr="0002550E">
        <w:rPr>
          <w:rFonts w:ascii="Times New Roman" w:hAnsi="Times New Roman"/>
          <w:spacing w:val="23"/>
          <w:lang w:val="lt-LT"/>
        </w:rPr>
        <w:t xml:space="preserve"> </w:t>
      </w:r>
      <w:r w:rsidRPr="0002550E">
        <w:rPr>
          <w:rFonts w:ascii="Times New Roman" w:hAnsi="Times New Roman"/>
          <w:lang w:val="lt-LT"/>
        </w:rPr>
        <w:t>ar</w:t>
      </w:r>
      <w:r w:rsidRPr="0002550E">
        <w:rPr>
          <w:rFonts w:ascii="Times New Roman" w:hAnsi="Times New Roman"/>
          <w:spacing w:val="25"/>
          <w:lang w:val="lt-LT"/>
        </w:rPr>
        <w:t xml:space="preserve"> </w:t>
      </w:r>
      <w:r w:rsidRPr="0002550E">
        <w:rPr>
          <w:rFonts w:ascii="Times New Roman" w:hAnsi="Times New Roman"/>
          <w:spacing w:val="-1"/>
          <w:lang w:val="lt-LT"/>
        </w:rPr>
        <w:t>dilgčiojimas.</w:t>
      </w:r>
      <w:r w:rsidRPr="0002550E">
        <w:rPr>
          <w:rFonts w:ascii="Times New Roman" w:hAnsi="Times New Roman"/>
          <w:spacing w:val="23"/>
          <w:lang w:val="lt-LT"/>
        </w:rPr>
        <w:t xml:space="preserve"> </w:t>
      </w:r>
      <w:r w:rsidRPr="0002550E">
        <w:rPr>
          <w:rFonts w:ascii="Times New Roman" w:hAnsi="Times New Roman"/>
          <w:lang w:val="lt-LT"/>
        </w:rPr>
        <w:t>Jei</w:t>
      </w:r>
      <w:r w:rsidRPr="0002550E">
        <w:rPr>
          <w:rFonts w:ascii="Times New Roman" w:hAnsi="Times New Roman"/>
          <w:spacing w:val="25"/>
          <w:lang w:val="lt-LT"/>
        </w:rPr>
        <w:t xml:space="preserve"> </w:t>
      </w:r>
      <w:r w:rsidRPr="0002550E">
        <w:rPr>
          <w:rFonts w:ascii="Times New Roman" w:hAnsi="Times New Roman"/>
          <w:spacing w:val="-1"/>
          <w:lang w:val="lt-LT"/>
        </w:rPr>
        <w:t>pastebėjote,</w:t>
      </w:r>
      <w:r w:rsidRPr="0002550E">
        <w:rPr>
          <w:rFonts w:ascii="Times New Roman" w:hAnsi="Times New Roman"/>
          <w:spacing w:val="23"/>
          <w:lang w:val="lt-LT"/>
        </w:rPr>
        <w:t xml:space="preserve"> </w:t>
      </w:r>
      <w:r w:rsidRPr="0002550E">
        <w:rPr>
          <w:rFonts w:ascii="Times New Roman" w:hAnsi="Times New Roman"/>
          <w:spacing w:val="-2"/>
          <w:lang w:val="lt-LT"/>
        </w:rPr>
        <w:t>kad</w:t>
      </w:r>
      <w:r w:rsidRPr="0002550E">
        <w:rPr>
          <w:rFonts w:ascii="Times New Roman" w:hAnsi="Times New Roman"/>
          <w:spacing w:val="27"/>
          <w:lang w:val="lt-LT"/>
        </w:rPr>
        <w:t xml:space="preserve"> </w:t>
      </w:r>
      <w:r w:rsidRPr="0002550E">
        <w:rPr>
          <w:rFonts w:ascii="Times New Roman" w:hAnsi="Times New Roman"/>
          <w:lang w:val="lt-LT"/>
        </w:rPr>
        <w:t>išgėrėte</w:t>
      </w:r>
      <w:r w:rsidRPr="0002550E">
        <w:rPr>
          <w:rFonts w:ascii="Times New Roman" w:hAnsi="Times New Roman"/>
          <w:spacing w:val="26"/>
          <w:lang w:val="lt-LT"/>
        </w:rPr>
        <w:t xml:space="preserve"> </w:t>
      </w:r>
      <w:r w:rsidRPr="0002550E">
        <w:rPr>
          <w:rFonts w:ascii="Times New Roman" w:hAnsi="Times New Roman"/>
          <w:spacing w:val="-1"/>
          <w:lang w:val="lt-LT"/>
        </w:rPr>
        <w:t>daugiau</w:t>
      </w:r>
      <w:r w:rsidRPr="0002550E">
        <w:rPr>
          <w:rFonts w:ascii="Times New Roman" w:hAnsi="Times New Roman"/>
          <w:spacing w:val="26"/>
          <w:lang w:val="lt-LT"/>
        </w:rPr>
        <w:t xml:space="preserve"> </w:t>
      </w:r>
      <w:r w:rsidRPr="0002550E">
        <w:rPr>
          <w:rFonts w:ascii="Times New Roman" w:hAnsi="Times New Roman"/>
          <w:lang w:val="lt-LT"/>
        </w:rPr>
        <w:t xml:space="preserve">Ritonavir Accord </w:t>
      </w:r>
      <w:r w:rsidRPr="0002550E">
        <w:rPr>
          <w:rFonts w:ascii="Times New Roman" w:hAnsi="Times New Roman"/>
          <w:spacing w:val="-2"/>
          <w:lang w:val="lt-LT"/>
        </w:rPr>
        <w:t>negu</w:t>
      </w:r>
      <w:r w:rsidRPr="0002550E">
        <w:rPr>
          <w:rFonts w:ascii="Times New Roman" w:hAnsi="Times New Roman"/>
          <w:spacing w:val="25"/>
          <w:lang w:val="lt-LT"/>
        </w:rPr>
        <w:t xml:space="preserve"> </w:t>
      </w:r>
      <w:r w:rsidRPr="0002550E">
        <w:rPr>
          <w:rFonts w:ascii="Times New Roman" w:hAnsi="Times New Roman"/>
          <w:lang w:val="lt-LT"/>
        </w:rPr>
        <w:t>reikėjo,</w:t>
      </w:r>
      <w:r w:rsidRPr="0002550E">
        <w:rPr>
          <w:rFonts w:ascii="Times New Roman" w:hAnsi="Times New Roman"/>
          <w:spacing w:val="26"/>
          <w:lang w:val="lt-LT"/>
        </w:rPr>
        <w:t xml:space="preserve"> </w:t>
      </w:r>
      <w:r w:rsidRPr="0002550E">
        <w:rPr>
          <w:rFonts w:ascii="Times New Roman" w:hAnsi="Times New Roman"/>
          <w:spacing w:val="-1"/>
          <w:lang w:val="lt-LT"/>
        </w:rPr>
        <w:t>nedelsdami</w:t>
      </w:r>
      <w:r w:rsidRPr="0002550E">
        <w:rPr>
          <w:rFonts w:ascii="Times New Roman" w:hAnsi="Times New Roman"/>
          <w:spacing w:val="25"/>
          <w:lang w:val="lt-LT"/>
        </w:rPr>
        <w:t xml:space="preserve"> </w:t>
      </w:r>
      <w:r w:rsidRPr="0002550E">
        <w:rPr>
          <w:rFonts w:ascii="Times New Roman" w:hAnsi="Times New Roman"/>
          <w:lang w:val="lt-LT"/>
        </w:rPr>
        <w:t>kreipkitės</w:t>
      </w:r>
      <w:r w:rsidRPr="0002550E">
        <w:rPr>
          <w:rFonts w:ascii="Times New Roman" w:hAnsi="Times New Roman"/>
          <w:spacing w:val="26"/>
          <w:lang w:val="lt-LT"/>
        </w:rPr>
        <w:t xml:space="preserve"> </w:t>
      </w:r>
      <w:r w:rsidRPr="0002550E">
        <w:rPr>
          <w:rFonts w:ascii="Times New Roman" w:hAnsi="Times New Roman"/>
          <w:lang w:val="lt-LT"/>
        </w:rPr>
        <w:t>į</w:t>
      </w:r>
      <w:r w:rsidRPr="0002550E">
        <w:rPr>
          <w:rFonts w:ascii="Times New Roman" w:hAnsi="Times New Roman"/>
          <w:spacing w:val="27"/>
          <w:lang w:val="lt-LT"/>
        </w:rPr>
        <w:t xml:space="preserve"> </w:t>
      </w:r>
      <w:r w:rsidRPr="0002550E">
        <w:rPr>
          <w:rFonts w:ascii="Times New Roman" w:hAnsi="Times New Roman"/>
          <w:spacing w:val="-1"/>
          <w:lang w:val="lt-LT"/>
        </w:rPr>
        <w:t>gydytoją</w:t>
      </w:r>
      <w:r w:rsidRPr="0002550E">
        <w:rPr>
          <w:rFonts w:ascii="Times New Roman" w:hAnsi="Times New Roman"/>
          <w:spacing w:val="26"/>
          <w:lang w:val="lt-LT"/>
        </w:rPr>
        <w:t xml:space="preserve"> </w:t>
      </w:r>
      <w:r w:rsidRPr="0002550E">
        <w:rPr>
          <w:rFonts w:ascii="Times New Roman" w:hAnsi="Times New Roman"/>
          <w:spacing w:val="-1"/>
          <w:lang w:val="lt-LT"/>
        </w:rPr>
        <w:t>arba</w:t>
      </w:r>
      <w:r w:rsidRPr="0002550E">
        <w:rPr>
          <w:rFonts w:ascii="Times New Roman" w:hAnsi="Times New Roman"/>
          <w:spacing w:val="26"/>
          <w:lang w:val="lt-LT"/>
        </w:rPr>
        <w:t xml:space="preserve"> </w:t>
      </w:r>
      <w:r w:rsidRPr="0002550E">
        <w:rPr>
          <w:rFonts w:ascii="Times New Roman" w:hAnsi="Times New Roman"/>
          <w:lang w:val="lt-LT"/>
        </w:rPr>
        <w:t>į</w:t>
      </w:r>
      <w:r w:rsidRPr="0002550E">
        <w:rPr>
          <w:rFonts w:ascii="Times New Roman" w:hAnsi="Times New Roman"/>
          <w:spacing w:val="27"/>
          <w:lang w:val="lt-LT"/>
        </w:rPr>
        <w:t xml:space="preserve"> </w:t>
      </w:r>
      <w:r w:rsidRPr="0002550E">
        <w:rPr>
          <w:rFonts w:ascii="Times New Roman" w:hAnsi="Times New Roman"/>
          <w:spacing w:val="-1"/>
          <w:lang w:val="lt-LT"/>
        </w:rPr>
        <w:t>artimiausios</w:t>
      </w:r>
      <w:r w:rsidRPr="0002550E">
        <w:rPr>
          <w:rFonts w:ascii="Times New Roman" w:hAnsi="Times New Roman"/>
          <w:spacing w:val="26"/>
          <w:lang w:val="lt-LT"/>
        </w:rPr>
        <w:t xml:space="preserve"> </w:t>
      </w:r>
      <w:r w:rsidRPr="0002550E">
        <w:rPr>
          <w:rFonts w:ascii="Times New Roman" w:hAnsi="Times New Roman"/>
          <w:spacing w:val="-1"/>
          <w:lang w:val="lt-LT"/>
        </w:rPr>
        <w:t>ligoninės</w:t>
      </w:r>
      <w:r w:rsidRPr="0002550E">
        <w:rPr>
          <w:rFonts w:ascii="Times New Roman" w:hAnsi="Times New Roman"/>
          <w:spacing w:val="22"/>
          <w:lang w:val="lt-LT"/>
        </w:rPr>
        <w:t xml:space="preserve"> </w:t>
      </w:r>
      <w:r w:rsidRPr="0002550E">
        <w:rPr>
          <w:rFonts w:ascii="Times New Roman" w:hAnsi="Times New Roman"/>
          <w:spacing w:val="-1"/>
          <w:lang w:val="lt-LT"/>
        </w:rPr>
        <w:t>skubios pagalbos skyrių.</w:t>
      </w:r>
    </w:p>
    <w:p w14:paraId="1956FC2C"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914E938" w14:textId="77777777" w:rsidR="00DD5DC1" w:rsidRPr="0002550E" w:rsidRDefault="00DD5DC1" w:rsidP="0002550E">
      <w:pPr>
        <w:widowControl w:val="0"/>
        <w:spacing w:after="0" w:line="240" w:lineRule="auto"/>
        <w:outlineLvl w:val="0"/>
        <w:rPr>
          <w:b/>
          <w:lang w:val="lt-LT"/>
        </w:rPr>
      </w:pPr>
      <w:r w:rsidRPr="0002550E">
        <w:rPr>
          <w:rFonts w:ascii="Times New Roman" w:hAnsi="Times New Roman"/>
          <w:b/>
          <w:spacing w:val="-1"/>
          <w:lang w:val="lt-LT"/>
        </w:rPr>
        <w:t xml:space="preserve">Pamiršus pavartoti </w:t>
      </w:r>
      <w:r w:rsidRPr="0002550E">
        <w:rPr>
          <w:rFonts w:ascii="Times New Roman" w:hAnsi="Times New Roman"/>
          <w:b/>
          <w:lang w:val="lt-LT"/>
        </w:rPr>
        <w:t xml:space="preserve">Ritonavir Accord </w:t>
      </w:r>
    </w:p>
    <w:p w14:paraId="7243DCE3" w14:textId="77777777" w:rsidR="00DD5DC1" w:rsidRPr="0002550E" w:rsidRDefault="00DD5DC1" w:rsidP="0002550E">
      <w:pPr>
        <w:widowControl w:val="0"/>
        <w:spacing w:after="0" w:line="240" w:lineRule="auto"/>
        <w:rPr>
          <w:rFonts w:ascii="Times New Roman" w:hAnsi="Times New Roman"/>
          <w:b/>
          <w:lang w:val="lt-LT"/>
        </w:rPr>
      </w:pPr>
    </w:p>
    <w:p w14:paraId="307DDE9C"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Pamiršus</w:t>
      </w:r>
      <w:r w:rsidRPr="0002550E">
        <w:rPr>
          <w:rFonts w:ascii="Times New Roman" w:hAnsi="Times New Roman"/>
          <w:spacing w:val="29"/>
          <w:lang w:val="lt-LT"/>
        </w:rPr>
        <w:t xml:space="preserve"> </w:t>
      </w:r>
      <w:r w:rsidRPr="0002550E">
        <w:rPr>
          <w:rFonts w:ascii="Times New Roman" w:hAnsi="Times New Roman"/>
          <w:spacing w:val="-1"/>
          <w:lang w:val="lt-LT"/>
        </w:rPr>
        <w:t>išgerti</w:t>
      </w:r>
      <w:r w:rsidRPr="0002550E">
        <w:rPr>
          <w:rFonts w:ascii="Times New Roman" w:hAnsi="Times New Roman"/>
          <w:spacing w:val="28"/>
          <w:lang w:val="lt-LT"/>
        </w:rPr>
        <w:t xml:space="preserve"> </w:t>
      </w:r>
      <w:r w:rsidRPr="0002550E">
        <w:rPr>
          <w:rFonts w:ascii="Times New Roman" w:hAnsi="Times New Roman"/>
          <w:spacing w:val="-1"/>
          <w:lang w:val="lt-LT"/>
        </w:rPr>
        <w:t>dozę,</w:t>
      </w:r>
      <w:r w:rsidRPr="0002550E">
        <w:rPr>
          <w:rFonts w:ascii="Times New Roman" w:hAnsi="Times New Roman"/>
          <w:spacing w:val="28"/>
          <w:lang w:val="lt-LT"/>
        </w:rPr>
        <w:t xml:space="preserve"> </w:t>
      </w:r>
      <w:r w:rsidRPr="0002550E">
        <w:rPr>
          <w:rFonts w:ascii="Times New Roman" w:hAnsi="Times New Roman"/>
          <w:spacing w:val="-1"/>
          <w:lang w:val="lt-LT"/>
        </w:rPr>
        <w:t>suvartokite</w:t>
      </w:r>
      <w:r w:rsidRPr="0002550E">
        <w:rPr>
          <w:rFonts w:ascii="Times New Roman" w:hAnsi="Times New Roman"/>
          <w:spacing w:val="28"/>
          <w:lang w:val="lt-LT"/>
        </w:rPr>
        <w:t xml:space="preserve"> </w:t>
      </w:r>
      <w:r w:rsidRPr="0002550E">
        <w:rPr>
          <w:rFonts w:ascii="Times New Roman" w:hAnsi="Times New Roman"/>
          <w:spacing w:val="-1"/>
          <w:lang w:val="lt-LT"/>
        </w:rPr>
        <w:t>iš</w:t>
      </w:r>
      <w:r w:rsidRPr="0002550E">
        <w:rPr>
          <w:rFonts w:ascii="Times New Roman" w:hAnsi="Times New Roman"/>
          <w:spacing w:val="28"/>
          <w:lang w:val="lt-LT"/>
        </w:rPr>
        <w:t xml:space="preserve"> </w:t>
      </w:r>
      <w:r w:rsidRPr="0002550E">
        <w:rPr>
          <w:rFonts w:ascii="Times New Roman" w:hAnsi="Times New Roman"/>
          <w:lang w:val="lt-LT"/>
        </w:rPr>
        <w:t>karto</w:t>
      </w:r>
      <w:r w:rsidRPr="0002550E">
        <w:rPr>
          <w:rFonts w:ascii="Times New Roman" w:hAnsi="Times New Roman"/>
          <w:spacing w:val="28"/>
          <w:lang w:val="lt-LT"/>
        </w:rPr>
        <w:t xml:space="preserve"> </w:t>
      </w:r>
      <w:r w:rsidRPr="0002550E">
        <w:rPr>
          <w:rFonts w:ascii="Times New Roman" w:hAnsi="Times New Roman"/>
          <w:spacing w:val="-1"/>
          <w:lang w:val="lt-LT"/>
        </w:rPr>
        <w:t>prisiminę.</w:t>
      </w:r>
      <w:r w:rsidRPr="0002550E">
        <w:rPr>
          <w:rFonts w:ascii="Times New Roman" w:hAnsi="Times New Roman"/>
          <w:spacing w:val="28"/>
          <w:lang w:val="lt-LT"/>
        </w:rPr>
        <w:t xml:space="preserve"> </w:t>
      </w:r>
      <w:r w:rsidRPr="0002550E">
        <w:rPr>
          <w:rFonts w:ascii="Times New Roman" w:hAnsi="Times New Roman"/>
          <w:lang w:val="lt-LT"/>
        </w:rPr>
        <w:t>Jei</w:t>
      </w:r>
      <w:r w:rsidRPr="0002550E">
        <w:rPr>
          <w:rFonts w:ascii="Times New Roman" w:hAnsi="Times New Roman"/>
          <w:spacing w:val="27"/>
          <w:lang w:val="lt-LT"/>
        </w:rPr>
        <w:t xml:space="preserve"> </w:t>
      </w:r>
      <w:r w:rsidRPr="0002550E">
        <w:rPr>
          <w:rFonts w:ascii="Times New Roman" w:hAnsi="Times New Roman"/>
          <w:lang w:val="lt-LT"/>
        </w:rPr>
        <w:t>jau</w:t>
      </w:r>
      <w:r w:rsidRPr="0002550E">
        <w:rPr>
          <w:rFonts w:ascii="Times New Roman" w:hAnsi="Times New Roman"/>
          <w:spacing w:val="29"/>
          <w:lang w:val="lt-LT"/>
        </w:rPr>
        <w:t xml:space="preserve"> </w:t>
      </w:r>
      <w:r w:rsidRPr="0002550E">
        <w:rPr>
          <w:rFonts w:ascii="Times New Roman" w:hAnsi="Times New Roman"/>
          <w:spacing w:val="-1"/>
          <w:lang w:val="lt-LT"/>
        </w:rPr>
        <w:t>beveik</w:t>
      </w:r>
      <w:r w:rsidRPr="0002550E">
        <w:rPr>
          <w:rFonts w:ascii="Times New Roman" w:hAnsi="Times New Roman"/>
          <w:spacing w:val="28"/>
          <w:lang w:val="lt-LT"/>
        </w:rPr>
        <w:t xml:space="preserve"> </w:t>
      </w:r>
      <w:r w:rsidRPr="0002550E">
        <w:rPr>
          <w:rFonts w:ascii="Times New Roman" w:hAnsi="Times New Roman"/>
          <w:lang w:val="lt-LT"/>
        </w:rPr>
        <w:t>laikas</w:t>
      </w:r>
      <w:r w:rsidRPr="0002550E">
        <w:rPr>
          <w:rFonts w:ascii="Times New Roman" w:hAnsi="Times New Roman"/>
          <w:spacing w:val="29"/>
          <w:lang w:val="lt-LT"/>
        </w:rPr>
        <w:t xml:space="preserve"> </w:t>
      </w:r>
      <w:r w:rsidRPr="0002550E">
        <w:rPr>
          <w:rFonts w:ascii="Times New Roman" w:hAnsi="Times New Roman"/>
          <w:spacing w:val="-1"/>
          <w:lang w:val="lt-LT"/>
        </w:rPr>
        <w:t>kitai</w:t>
      </w:r>
      <w:r w:rsidRPr="0002550E">
        <w:rPr>
          <w:rFonts w:ascii="Times New Roman" w:hAnsi="Times New Roman"/>
          <w:spacing w:val="28"/>
          <w:lang w:val="lt-LT"/>
        </w:rPr>
        <w:t xml:space="preserve"> </w:t>
      </w:r>
      <w:r w:rsidRPr="0002550E">
        <w:rPr>
          <w:rFonts w:ascii="Times New Roman" w:hAnsi="Times New Roman"/>
          <w:spacing w:val="-1"/>
          <w:lang w:val="lt-LT"/>
        </w:rPr>
        <w:t>dozei,</w:t>
      </w:r>
      <w:r w:rsidRPr="0002550E">
        <w:rPr>
          <w:rFonts w:ascii="Times New Roman" w:hAnsi="Times New Roman"/>
          <w:spacing w:val="28"/>
          <w:lang w:val="lt-LT"/>
        </w:rPr>
        <w:t xml:space="preserve"> </w:t>
      </w:r>
      <w:r w:rsidRPr="0002550E">
        <w:rPr>
          <w:rFonts w:ascii="Times New Roman" w:hAnsi="Times New Roman"/>
          <w:spacing w:val="-1"/>
          <w:lang w:val="lt-LT"/>
        </w:rPr>
        <w:t>gerkite</w:t>
      </w:r>
      <w:r w:rsidRPr="0002550E">
        <w:rPr>
          <w:rFonts w:ascii="Times New Roman" w:hAnsi="Times New Roman"/>
          <w:spacing w:val="28"/>
          <w:lang w:val="lt-LT"/>
        </w:rPr>
        <w:t xml:space="preserve"> </w:t>
      </w:r>
      <w:r w:rsidRPr="0002550E">
        <w:rPr>
          <w:rFonts w:ascii="Times New Roman" w:hAnsi="Times New Roman"/>
          <w:spacing w:val="-1"/>
          <w:lang w:val="lt-LT"/>
        </w:rPr>
        <w:t>tik</w:t>
      </w:r>
      <w:r w:rsidRPr="0002550E">
        <w:rPr>
          <w:rFonts w:ascii="Times New Roman" w:hAnsi="Times New Roman"/>
          <w:spacing w:val="28"/>
          <w:lang w:val="lt-LT"/>
        </w:rPr>
        <w:t xml:space="preserve"> </w:t>
      </w:r>
      <w:r w:rsidRPr="0002550E">
        <w:rPr>
          <w:rFonts w:ascii="Times New Roman" w:hAnsi="Times New Roman"/>
          <w:spacing w:val="-1"/>
          <w:lang w:val="lt-LT"/>
        </w:rPr>
        <w:t>tą</w:t>
      </w:r>
      <w:r w:rsidRPr="0002550E">
        <w:rPr>
          <w:rFonts w:ascii="Times New Roman" w:hAnsi="Times New Roman"/>
          <w:spacing w:val="20"/>
          <w:lang w:val="lt-LT"/>
        </w:rPr>
        <w:t xml:space="preserve"> </w:t>
      </w:r>
      <w:r w:rsidRPr="0002550E">
        <w:rPr>
          <w:rFonts w:ascii="Times New Roman" w:hAnsi="Times New Roman"/>
          <w:spacing w:val="-1"/>
          <w:lang w:val="lt-LT"/>
        </w:rPr>
        <w:t>vieną. Negalima vartoti dvigubos dozės norint kompensuoti praleistą dozę.</w:t>
      </w:r>
    </w:p>
    <w:p w14:paraId="67D1E11C"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9B5D239" w14:textId="77777777" w:rsidR="00DD5DC1" w:rsidRPr="0002550E" w:rsidRDefault="00DD5DC1" w:rsidP="0002550E">
      <w:pPr>
        <w:widowControl w:val="0"/>
        <w:spacing w:after="0" w:line="240" w:lineRule="auto"/>
        <w:outlineLvl w:val="0"/>
        <w:rPr>
          <w:b/>
          <w:lang w:val="lt-LT"/>
        </w:rPr>
      </w:pPr>
      <w:r w:rsidRPr="0002550E">
        <w:rPr>
          <w:rFonts w:ascii="Times New Roman" w:hAnsi="Times New Roman"/>
          <w:b/>
          <w:spacing w:val="-1"/>
          <w:lang w:val="lt-LT"/>
        </w:rPr>
        <w:t xml:space="preserve">Nustojus vartoti </w:t>
      </w:r>
      <w:r w:rsidRPr="0002550E">
        <w:rPr>
          <w:rFonts w:ascii="Times New Roman" w:hAnsi="Times New Roman"/>
          <w:b/>
          <w:lang w:val="lt-LT"/>
        </w:rPr>
        <w:t xml:space="preserve">Ritonavir Accord 100 </w:t>
      </w:r>
    </w:p>
    <w:p w14:paraId="4F4ED9DB"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1F0877DC"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Net</w:t>
      </w:r>
      <w:r w:rsidRPr="0002550E">
        <w:rPr>
          <w:rFonts w:ascii="Times New Roman" w:hAnsi="Times New Roman"/>
          <w:spacing w:val="1"/>
          <w:lang w:val="lt-LT"/>
        </w:rPr>
        <w:t xml:space="preserve"> </w:t>
      </w:r>
      <w:r w:rsidRPr="0002550E">
        <w:rPr>
          <w:rFonts w:ascii="Times New Roman" w:hAnsi="Times New Roman"/>
          <w:lang w:val="lt-LT"/>
        </w:rPr>
        <w:t>jei</w:t>
      </w:r>
      <w:r w:rsidRPr="0002550E">
        <w:rPr>
          <w:rFonts w:ascii="Times New Roman" w:hAnsi="Times New Roman"/>
          <w:spacing w:val="1"/>
          <w:lang w:val="lt-LT"/>
        </w:rPr>
        <w:t xml:space="preserve"> </w:t>
      </w:r>
      <w:r w:rsidRPr="0002550E">
        <w:rPr>
          <w:rFonts w:ascii="Times New Roman" w:hAnsi="Times New Roman"/>
          <w:lang w:val="lt-LT"/>
        </w:rPr>
        <w:t>jaučiatės</w:t>
      </w:r>
      <w:r w:rsidRPr="0002550E">
        <w:rPr>
          <w:rFonts w:ascii="Times New Roman" w:hAnsi="Times New Roman"/>
          <w:spacing w:val="7"/>
          <w:lang w:val="lt-LT"/>
        </w:rPr>
        <w:t xml:space="preserve"> </w:t>
      </w:r>
      <w:r w:rsidRPr="0002550E">
        <w:rPr>
          <w:rFonts w:ascii="Times New Roman" w:hAnsi="Times New Roman"/>
          <w:spacing w:val="-1"/>
          <w:lang w:val="lt-LT"/>
        </w:rPr>
        <w:t>geriau,</w:t>
      </w:r>
      <w:r w:rsidRPr="0002550E">
        <w:rPr>
          <w:rFonts w:ascii="Times New Roman" w:hAnsi="Times New Roman"/>
          <w:spacing w:val="6"/>
          <w:lang w:val="lt-LT"/>
        </w:rPr>
        <w:t xml:space="preserve"> </w:t>
      </w:r>
      <w:r w:rsidRPr="0002550E">
        <w:rPr>
          <w:rFonts w:ascii="Times New Roman" w:hAnsi="Times New Roman"/>
          <w:spacing w:val="-1"/>
          <w:lang w:val="lt-LT"/>
        </w:rPr>
        <w:t>nenustokite</w:t>
      </w:r>
      <w:r w:rsidRPr="0002550E">
        <w:rPr>
          <w:rFonts w:ascii="Times New Roman" w:hAnsi="Times New Roman"/>
          <w:spacing w:val="6"/>
          <w:lang w:val="lt-LT"/>
        </w:rPr>
        <w:t xml:space="preserve"> </w:t>
      </w:r>
      <w:r w:rsidRPr="0002550E">
        <w:rPr>
          <w:rFonts w:ascii="Times New Roman" w:hAnsi="Times New Roman"/>
          <w:spacing w:val="-1"/>
          <w:lang w:val="lt-LT"/>
        </w:rPr>
        <w:t>vartoti</w:t>
      </w:r>
      <w:r w:rsidRPr="0002550E">
        <w:rPr>
          <w:rFonts w:ascii="Times New Roman" w:hAnsi="Times New Roman"/>
          <w:spacing w:val="6"/>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nepasitarę</w:t>
      </w:r>
      <w:r w:rsidRPr="0002550E">
        <w:rPr>
          <w:rFonts w:ascii="Times New Roman" w:hAnsi="Times New Roman"/>
          <w:spacing w:val="4"/>
          <w:lang w:val="lt-LT"/>
        </w:rPr>
        <w:t xml:space="preserve"> </w:t>
      </w:r>
      <w:r w:rsidRPr="0002550E">
        <w:rPr>
          <w:rFonts w:ascii="Times New Roman" w:hAnsi="Times New Roman"/>
          <w:lang w:val="lt-LT"/>
        </w:rPr>
        <w:t>su</w:t>
      </w:r>
      <w:r w:rsidRPr="0002550E">
        <w:rPr>
          <w:rFonts w:ascii="Times New Roman" w:hAnsi="Times New Roman"/>
          <w:spacing w:val="7"/>
          <w:lang w:val="lt-LT"/>
        </w:rPr>
        <w:t xml:space="preserve"> </w:t>
      </w:r>
      <w:r w:rsidRPr="0002550E">
        <w:rPr>
          <w:rFonts w:ascii="Times New Roman" w:hAnsi="Times New Roman"/>
          <w:spacing w:val="-1"/>
          <w:lang w:val="lt-LT"/>
        </w:rPr>
        <w:t>gydančiu</w:t>
      </w:r>
      <w:r w:rsidRPr="0002550E">
        <w:rPr>
          <w:rFonts w:ascii="Times New Roman" w:hAnsi="Times New Roman"/>
          <w:spacing w:val="6"/>
          <w:lang w:val="lt-LT"/>
        </w:rPr>
        <w:t xml:space="preserve"> </w:t>
      </w:r>
      <w:r w:rsidRPr="0002550E">
        <w:rPr>
          <w:rFonts w:ascii="Times New Roman" w:hAnsi="Times New Roman"/>
          <w:spacing w:val="-1"/>
          <w:lang w:val="lt-LT"/>
        </w:rPr>
        <w:t>gydytoju.</w:t>
      </w:r>
      <w:r w:rsidRPr="0002550E">
        <w:rPr>
          <w:rFonts w:ascii="Times New Roman" w:hAnsi="Times New Roman"/>
          <w:spacing w:val="7"/>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vartojimas</w:t>
      </w:r>
      <w:r w:rsidRPr="0002550E">
        <w:rPr>
          <w:rFonts w:ascii="Times New Roman" w:hAnsi="Times New Roman"/>
          <w:spacing w:val="28"/>
          <w:lang w:val="lt-LT"/>
        </w:rPr>
        <w:t xml:space="preserve"> </w:t>
      </w:r>
      <w:r w:rsidRPr="0002550E">
        <w:rPr>
          <w:rFonts w:ascii="Times New Roman" w:hAnsi="Times New Roman"/>
          <w:spacing w:val="-1"/>
          <w:lang w:val="lt-LT"/>
        </w:rPr>
        <w:t>kaip rekomenduojama, sumažins atsparumo vaistui išsivystymo galimybę.</w:t>
      </w:r>
    </w:p>
    <w:p w14:paraId="22EAE979"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90B836D"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9BDB67A" w14:textId="77777777" w:rsidR="00DD5DC1" w:rsidRPr="0002550E" w:rsidRDefault="00DD5DC1" w:rsidP="00360EA5">
      <w:pPr>
        <w:widowControl w:val="0"/>
        <w:numPr>
          <w:ilvl w:val="0"/>
          <w:numId w:val="2"/>
        </w:numPr>
        <w:tabs>
          <w:tab w:val="left" w:pos="659"/>
        </w:tabs>
        <w:spacing w:after="0" w:line="240" w:lineRule="auto"/>
        <w:ind w:left="0" w:firstLine="0"/>
        <w:outlineLvl w:val="0"/>
        <w:rPr>
          <w:b/>
          <w:lang w:val="lt-LT"/>
        </w:rPr>
      </w:pPr>
      <w:r w:rsidRPr="0002550E">
        <w:rPr>
          <w:rFonts w:ascii="Times New Roman" w:hAnsi="Times New Roman"/>
          <w:b/>
          <w:spacing w:val="-1"/>
          <w:lang w:val="lt-LT"/>
        </w:rPr>
        <w:t>Galimas</w:t>
      </w:r>
      <w:r w:rsidRPr="0002550E">
        <w:rPr>
          <w:rFonts w:ascii="Times New Roman" w:hAnsi="Times New Roman"/>
          <w:b/>
          <w:lang w:val="lt-LT"/>
        </w:rPr>
        <w:t xml:space="preserve"> </w:t>
      </w:r>
      <w:r w:rsidRPr="0002550E">
        <w:rPr>
          <w:rFonts w:ascii="Times New Roman" w:hAnsi="Times New Roman"/>
          <w:b/>
          <w:spacing w:val="-1"/>
          <w:lang w:val="lt-LT"/>
        </w:rPr>
        <w:t>šalutinis poveikis</w:t>
      </w:r>
    </w:p>
    <w:p w14:paraId="3E0E43E8" w14:textId="77777777" w:rsidR="00DD5DC1" w:rsidRPr="0002550E" w:rsidRDefault="00DD5DC1" w:rsidP="0002550E">
      <w:pPr>
        <w:widowControl w:val="0"/>
        <w:spacing w:after="0" w:line="240" w:lineRule="auto"/>
        <w:rPr>
          <w:rFonts w:ascii="Times New Roman" w:hAnsi="Times New Roman"/>
          <w:b/>
          <w:lang w:val="lt-LT"/>
        </w:rPr>
      </w:pPr>
    </w:p>
    <w:p w14:paraId="444FF01A" w14:textId="77777777" w:rsidR="00DD5DC1" w:rsidRPr="006A5956" w:rsidRDefault="00DD5DC1" w:rsidP="00F23CB4">
      <w:pPr>
        <w:autoSpaceDE w:val="0"/>
        <w:autoSpaceDN w:val="0"/>
        <w:adjustRightInd w:val="0"/>
        <w:spacing w:after="0" w:line="240" w:lineRule="auto"/>
        <w:rPr>
          <w:rFonts w:cs="Times New Roman"/>
          <w:spacing w:val="-1"/>
          <w:lang w:val="lt-LT"/>
        </w:rPr>
      </w:pPr>
      <w:r w:rsidRPr="006A5956">
        <w:rPr>
          <w:rFonts w:ascii="Times New Roman" w:eastAsia="TimesNewRomanPSMT" w:hAnsi="Times New Roman" w:cs="Times New Roman"/>
          <w:lang w:val="lt-LT"/>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49BAE099" w14:textId="77777777" w:rsidR="00DD5DC1" w:rsidRPr="002A0F21" w:rsidRDefault="00DD5DC1" w:rsidP="0002550E">
      <w:pPr>
        <w:widowControl w:val="0"/>
        <w:spacing w:after="0" w:line="240" w:lineRule="auto"/>
        <w:rPr>
          <w:spacing w:val="-1"/>
          <w:lang w:val="lt-LT"/>
        </w:rPr>
      </w:pPr>
    </w:p>
    <w:p w14:paraId="21472E8B"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Šis vaistas,</w:t>
      </w:r>
      <w:r w:rsidRPr="0002550E">
        <w:rPr>
          <w:rFonts w:ascii="Times New Roman" w:hAnsi="Times New Roman"/>
          <w:spacing w:val="16"/>
          <w:lang w:val="lt-LT"/>
        </w:rPr>
        <w:t xml:space="preserve"> </w:t>
      </w:r>
      <w:r w:rsidRPr="0002550E">
        <w:rPr>
          <w:rFonts w:ascii="Times New Roman" w:hAnsi="Times New Roman"/>
          <w:spacing w:val="-1"/>
          <w:lang w:val="lt-LT"/>
        </w:rPr>
        <w:t>kaip</w:t>
      </w:r>
      <w:r w:rsidRPr="0002550E">
        <w:rPr>
          <w:rFonts w:ascii="Times New Roman" w:hAnsi="Times New Roman"/>
          <w:spacing w:val="16"/>
          <w:lang w:val="lt-LT"/>
        </w:rPr>
        <w:t xml:space="preserve"> </w:t>
      </w:r>
      <w:r w:rsidRPr="0002550E">
        <w:rPr>
          <w:rFonts w:ascii="Times New Roman" w:hAnsi="Times New Roman"/>
          <w:lang w:val="lt-LT"/>
        </w:rPr>
        <w:t>ir</w:t>
      </w:r>
      <w:r w:rsidRPr="0002550E">
        <w:rPr>
          <w:rFonts w:ascii="Times New Roman" w:hAnsi="Times New Roman"/>
          <w:spacing w:val="17"/>
          <w:lang w:val="lt-LT"/>
        </w:rPr>
        <w:t xml:space="preserve"> </w:t>
      </w:r>
      <w:r w:rsidRPr="0002550E">
        <w:rPr>
          <w:rFonts w:ascii="Times New Roman" w:hAnsi="Times New Roman"/>
          <w:spacing w:val="-1"/>
          <w:lang w:val="lt-LT"/>
        </w:rPr>
        <w:t>visi</w:t>
      </w:r>
      <w:r w:rsidRPr="0002550E">
        <w:rPr>
          <w:rFonts w:ascii="Times New Roman" w:hAnsi="Times New Roman"/>
          <w:spacing w:val="16"/>
          <w:lang w:val="lt-LT"/>
        </w:rPr>
        <w:t xml:space="preserve"> </w:t>
      </w:r>
      <w:r w:rsidRPr="0002550E">
        <w:rPr>
          <w:rFonts w:ascii="Times New Roman" w:hAnsi="Times New Roman"/>
          <w:lang w:val="lt-LT"/>
        </w:rPr>
        <w:t>kiti</w:t>
      </w:r>
      <w:r w:rsidRPr="0002550E">
        <w:rPr>
          <w:rFonts w:ascii="Times New Roman" w:hAnsi="Times New Roman"/>
          <w:spacing w:val="-1"/>
          <w:lang w:val="lt-LT"/>
        </w:rPr>
        <w:t>,</w:t>
      </w:r>
      <w:r w:rsidRPr="0002550E">
        <w:rPr>
          <w:rFonts w:ascii="Times New Roman" w:hAnsi="Times New Roman"/>
          <w:spacing w:val="16"/>
          <w:lang w:val="lt-LT"/>
        </w:rPr>
        <w:t xml:space="preserve"> </w:t>
      </w:r>
      <w:r w:rsidRPr="0002550E">
        <w:rPr>
          <w:rFonts w:ascii="Times New Roman" w:hAnsi="Times New Roman"/>
          <w:lang w:val="lt-LT"/>
        </w:rPr>
        <w:t>gali</w:t>
      </w:r>
      <w:r w:rsidRPr="0002550E">
        <w:rPr>
          <w:rFonts w:ascii="Times New Roman" w:hAnsi="Times New Roman"/>
          <w:spacing w:val="16"/>
          <w:lang w:val="lt-LT"/>
        </w:rPr>
        <w:t xml:space="preserve"> </w:t>
      </w:r>
      <w:r w:rsidRPr="0002550E">
        <w:rPr>
          <w:rFonts w:ascii="Times New Roman" w:hAnsi="Times New Roman"/>
          <w:spacing w:val="-1"/>
          <w:lang w:val="lt-LT"/>
        </w:rPr>
        <w:t>sukelti</w:t>
      </w:r>
      <w:r w:rsidRPr="0002550E">
        <w:rPr>
          <w:rFonts w:ascii="Times New Roman" w:hAnsi="Times New Roman"/>
          <w:spacing w:val="16"/>
          <w:lang w:val="lt-LT"/>
        </w:rPr>
        <w:t xml:space="preserve"> </w:t>
      </w:r>
      <w:r w:rsidRPr="0002550E">
        <w:rPr>
          <w:rFonts w:ascii="Times New Roman" w:hAnsi="Times New Roman"/>
          <w:spacing w:val="-1"/>
          <w:lang w:val="lt-LT"/>
        </w:rPr>
        <w:t>šalutinį</w:t>
      </w:r>
      <w:r w:rsidRPr="0002550E">
        <w:rPr>
          <w:rFonts w:ascii="Times New Roman" w:hAnsi="Times New Roman"/>
          <w:spacing w:val="16"/>
          <w:lang w:val="lt-LT"/>
        </w:rPr>
        <w:t xml:space="preserve"> </w:t>
      </w:r>
      <w:r w:rsidRPr="0002550E">
        <w:rPr>
          <w:rFonts w:ascii="Times New Roman" w:hAnsi="Times New Roman"/>
          <w:spacing w:val="-1"/>
          <w:lang w:val="lt-LT"/>
        </w:rPr>
        <w:t>poveikį,</w:t>
      </w:r>
      <w:r w:rsidRPr="0002550E">
        <w:rPr>
          <w:rFonts w:ascii="Times New Roman" w:hAnsi="Times New Roman"/>
          <w:spacing w:val="17"/>
          <w:lang w:val="lt-LT"/>
        </w:rPr>
        <w:t xml:space="preserve"> </w:t>
      </w:r>
      <w:r w:rsidRPr="0002550E">
        <w:rPr>
          <w:rFonts w:ascii="Times New Roman" w:hAnsi="Times New Roman"/>
          <w:lang w:val="lt-LT"/>
        </w:rPr>
        <w:t>nors</w:t>
      </w:r>
      <w:r w:rsidRPr="0002550E">
        <w:rPr>
          <w:rFonts w:ascii="Times New Roman" w:hAnsi="Times New Roman"/>
          <w:spacing w:val="15"/>
          <w:lang w:val="lt-LT"/>
        </w:rPr>
        <w:t xml:space="preserve"> </w:t>
      </w:r>
      <w:r w:rsidRPr="0002550E">
        <w:rPr>
          <w:rFonts w:ascii="Times New Roman" w:hAnsi="Times New Roman"/>
          <w:lang w:val="lt-LT"/>
        </w:rPr>
        <w:t>jis</w:t>
      </w:r>
      <w:r w:rsidRPr="0002550E">
        <w:rPr>
          <w:rFonts w:ascii="Times New Roman" w:hAnsi="Times New Roman"/>
          <w:spacing w:val="17"/>
          <w:lang w:val="lt-LT"/>
        </w:rPr>
        <w:t xml:space="preserve"> </w:t>
      </w:r>
      <w:r w:rsidRPr="0002550E">
        <w:rPr>
          <w:rFonts w:ascii="Times New Roman" w:hAnsi="Times New Roman"/>
          <w:spacing w:val="-1"/>
          <w:lang w:val="lt-LT"/>
        </w:rPr>
        <w:t>pasireiškia</w:t>
      </w:r>
      <w:r w:rsidRPr="0002550E">
        <w:rPr>
          <w:rFonts w:ascii="Times New Roman" w:hAnsi="Times New Roman"/>
          <w:spacing w:val="16"/>
          <w:lang w:val="lt-LT"/>
        </w:rPr>
        <w:t xml:space="preserve"> </w:t>
      </w:r>
      <w:r w:rsidRPr="0002550E">
        <w:rPr>
          <w:rFonts w:ascii="Times New Roman" w:hAnsi="Times New Roman"/>
          <w:spacing w:val="-1"/>
          <w:lang w:val="lt-LT"/>
        </w:rPr>
        <w:t>ne</w:t>
      </w:r>
      <w:r w:rsidRPr="0002550E">
        <w:rPr>
          <w:rFonts w:ascii="Times New Roman" w:hAnsi="Times New Roman"/>
          <w:spacing w:val="15"/>
          <w:lang w:val="lt-LT"/>
        </w:rPr>
        <w:t xml:space="preserve"> </w:t>
      </w:r>
      <w:r w:rsidRPr="0002550E">
        <w:rPr>
          <w:rFonts w:ascii="Times New Roman" w:hAnsi="Times New Roman"/>
          <w:spacing w:val="-1"/>
          <w:lang w:val="lt-LT"/>
        </w:rPr>
        <w:t>visiems</w:t>
      </w:r>
      <w:r w:rsidRPr="0002550E">
        <w:rPr>
          <w:rFonts w:ascii="Times New Roman" w:hAnsi="Times New Roman"/>
          <w:spacing w:val="16"/>
          <w:lang w:val="lt-LT"/>
        </w:rPr>
        <w:t xml:space="preserve"> </w:t>
      </w:r>
      <w:r w:rsidRPr="0002550E">
        <w:rPr>
          <w:rFonts w:ascii="Times New Roman" w:hAnsi="Times New Roman"/>
          <w:spacing w:val="-1"/>
          <w:lang w:val="lt-LT"/>
        </w:rPr>
        <w:t>žmonėms. Ritonaviro</w:t>
      </w:r>
      <w:r w:rsidRPr="0002550E">
        <w:rPr>
          <w:rFonts w:ascii="Times New Roman" w:hAnsi="Times New Roman"/>
          <w:spacing w:val="27"/>
          <w:lang w:val="lt-LT"/>
        </w:rPr>
        <w:t xml:space="preserve"> </w:t>
      </w:r>
      <w:r w:rsidRPr="0002550E">
        <w:rPr>
          <w:rFonts w:ascii="Times New Roman" w:hAnsi="Times New Roman"/>
          <w:spacing w:val="-1"/>
          <w:lang w:val="lt-LT"/>
        </w:rPr>
        <w:t>šalutinis</w:t>
      </w:r>
      <w:r w:rsidRPr="0002550E">
        <w:rPr>
          <w:rFonts w:ascii="Times New Roman" w:hAnsi="Times New Roman"/>
          <w:spacing w:val="14"/>
          <w:lang w:val="lt-LT"/>
        </w:rPr>
        <w:t xml:space="preserve"> </w:t>
      </w:r>
      <w:r w:rsidRPr="0002550E">
        <w:rPr>
          <w:rFonts w:ascii="Times New Roman" w:hAnsi="Times New Roman"/>
          <w:spacing w:val="-1"/>
          <w:lang w:val="lt-LT"/>
        </w:rPr>
        <w:t>poveikis,</w:t>
      </w:r>
      <w:r w:rsidRPr="0002550E">
        <w:rPr>
          <w:rFonts w:ascii="Times New Roman" w:hAnsi="Times New Roman"/>
          <w:spacing w:val="16"/>
          <w:lang w:val="lt-LT"/>
        </w:rPr>
        <w:t xml:space="preserve"> </w:t>
      </w:r>
      <w:r w:rsidRPr="0002550E">
        <w:rPr>
          <w:rFonts w:ascii="Times New Roman" w:hAnsi="Times New Roman"/>
          <w:spacing w:val="-1"/>
          <w:lang w:val="lt-LT"/>
        </w:rPr>
        <w:t>vartojant</w:t>
      </w:r>
      <w:r w:rsidRPr="0002550E">
        <w:rPr>
          <w:rFonts w:ascii="Times New Roman" w:hAnsi="Times New Roman"/>
          <w:spacing w:val="14"/>
          <w:lang w:val="lt-LT"/>
        </w:rPr>
        <w:t xml:space="preserve"> </w:t>
      </w:r>
      <w:r w:rsidRPr="0002550E">
        <w:rPr>
          <w:rFonts w:ascii="Times New Roman" w:hAnsi="Times New Roman"/>
          <w:lang w:val="lt-LT"/>
        </w:rPr>
        <w:t>jį</w:t>
      </w:r>
      <w:r w:rsidRPr="0002550E">
        <w:rPr>
          <w:rFonts w:ascii="Times New Roman" w:hAnsi="Times New Roman"/>
          <w:spacing w:val="18"/>
          <w:lang w:val="lt-LT"/>
        </w:rPr>
        <w:t xml:space="preserve"> </w:t>
      </w:r>
      <w:r w:rsidRPr="0002550E">
        <w:rPr>
          <w:rFonts w:ascii="Times New Roman" w:hAnsi="Times New Roman"/>
          <w:spacing w:val="-1"/>
          <w:lang w:val="lt-LT"/>
        </w:rPr>
        <w:t>kartu</w:t>
      </w:r>
      <w:r w:rsidRPr="0002550E">
        <w:rPr>
          <w:rFonts w:ascii="Times New Roman" w:hAnsi="Times New Roman"/>
          <w:spacing w:val="13"/>
          <w:lang w:val="lt-LT"/>
        </w:rPr>
        <w:t xml:space="preserve"> </w:t>
      </w:r>
      <w:r w:rsidRPr="0002550E">
        <w:rPr>
          <w:rFonts w:ascii="Times New Roman" w:hAnsi="Times New Roman"/>
          <w:lang w:val="lt-LT"/>
        </w:rPr>
        <w:t>su</w:t>
      </w:r>
      <w:r w:rsidRPr="0002550E">
        <w:rPr>
          <w:rFonts w:ascii="Times New Roman" w:hAnsi="Times New Roman"/>
          <w:spacing w:val="17"/>
          <w:lang w:val="lt-LT"/>
        </w:rPr>
        <w:t xml:space="preserve"> </w:t>
      </w:r>
      <w:r w:rsidRPr="0002550E">
        <w:rPr>
          <w:rFonts w:ascii="Times New Roman" w:hAnsi="Times New Roman"/>
          <w:spacing w:val="-1"/>
          <w:lang w:val="lt-LT"/>
        </w:rPr>
        <w:t>kitais</w:t>
      </w:r>
      <w:r w:rsidRPr="0002550E">
        <w:rPr>
          <w:rFonts w:ascii="Times New Roman" w:hAnsi="Times New Roman"/>
          <w:spacing w:val="16"/>
          <w:lang w:val="lt-LT"/>
        </w:rPr>
        <w:t xml:space="preserve"> </w:t>
      </w:r>
      <w:r w:rsidRPr="0002550E">
        <w:rPr>
          <w:rFonts w:ascii="Times New Roman" w:hAnsi="Times New Roman"/>
          <w:spacing w:val="-1"/>
          <w:lang w:val="lt-LT"/>
        </w:rPr>
        <w:t>prieš</w:t>
      </w:r>
      <w:r w:rsidRPr="0002550E">
        <w:rPr>
          <w:rFonts w:ascii="Times New Roman" w:hAnsi="Times New Roman"/>
          <w:spacing w:val="16"/>
          <w:lang w:val="lt-LT"/>
        </w:rPr>
        <w:t xml:space="preserve"> </w:t>
      </w:r>
      <w:r w:rsidRPr="0002550E">
        <w:rPr>
          <w:rFonts w:ascii="Times New Roman" w:hAnsi="Times New Roman"/>
          <w:spacing w:val="-1"/>
          <w:lang w:val="lt-LT"/>
        </w:rPr>
        <w:t>retrovirusus</w:t>
      </w:r>
      <w:r w:rsidRPr="0002550E">
        <w:rPr>
          <w:rFonts w:ascii="Times New Roman" w:hAnsi="Times New Roman"/>
          <w:spacing w:val="16"/>
          <w:lang w:val="lt-LT"/>
        </w:rPr>
        <w:t xml:space="preserve"> </w:t>
      </w:r>
      <w:r w:rsidRPr="0002550E">
        <w:rPr>
          <w:rFonts w:ascii="Times New Roman" w:hAnsi="Times New Roman"/>
          <w:spacing w:val="-1"/>
          <w:lang w:val="lt-LT"/>
        </w:rPr>
        <w:t>veikiančiais</w:t>
      </w:r>
      <w:r w:rsidRPr="0002550E">
        <w:rPr>
          <w:rFonts w:ascii="Times New Roman" w:hAnsi="Times New Roman"/>
          <w:spacing w:val="16"/>
          <w:lang w:val="lt-LT"/>
        </w:rPr>
        <w:t xml:space="preserve"> </w:t>
      </w:r>
      <w:r w:rsidRPr="0002550E">
        <w:rPr>
          <w:rFonts w:ascii="Times New Roman" w:hAnsi="Times New Roman"/>
          <w:spacing w:val="-1"/>
          <w:lang w:val="lt-LT"/>
        </w:rPr>
        <w:t>vaistais,</w:t>
      </w:r>
      <w:r w:rsidRPr="0002550E">
        <w:rPr>
          <w:rFonts w:ascii="Times New Roman" w:hAnsi="Times New Roman"/>
          <w:spacing w:val="14"/>
          <w:lang w:val="lt-LT"/>
        </w:rPr>
        <w:t xml:space="preserve"> </w:t>
      </w:r>
      <w:r w:rsidRPr="0002550E">
        <w:rPr>
          <w:rFonts w:ascii="Times New Roman" w:hAnsi="Times New Roman"/>
          <w:spacing w:val="-1"/>
          <w:lang w:val="lt-LT"/>
        </w:rPr>
        <w:t>priklauso</w:t>
      </w:r>
      <w:r w:rsidRPr="0002550E">
        <w:rPr>
          <w:rFonts w:ascii="Times New Roman" w:hAnsi="Times New Roman"/>
          <w:spacing w:val="24"/>
          <w:lang w:val="lt-LT"/>
        </w:rPr>
        <w:t xml:space="preserve"> </w:t>
      </w:r>
      <w:r w:rsidRPr="0002550E">
        <w:rPr>
          <w:rFonts w:ascii="Times New Roman" w:hAnsi="Times New Roman"/>
          <w:lang w:val="lt-LT"/>
        </w:rPr>
        <w:t>nuo</w:t>
      </w:r>
      <w:r w:rsidRPr="0002550E">
        <w:rPr>
          <w:rFonts w:ascii="Times New Roman" w:hAnsi="Times New Roman"/>
          <w:spacing w:val="26"/>
          <w:lang w:val="lt-LT"/>
        </w:rPr>
        <w:t xml:space="preserve"> </w:t>
      </w:r>
      <w:r w:rsidRPr="0002550E">
        <w:rPr>
          <w:rFonts w:ascii="Times New Roman" w:hAnsi="Times New Roman"/>
          <w:lang w:val="lt-LT"/>
        </w:rPr>
        <w:t>to,</w:t>
      </w:r>
      <w:r w:rsidRPr="0002550E">
        <w:rPr>
          <w:rFonts w:ascii="Times New Roman" w:hAnsi="Times New Roman"/>
          <w:spacing w:val="26"/>
          <w:lang w:val="lt-LT"/>
        </w:rPr>
        <w:t xml:space="preserve"> </w:t>
      </w:r>
      <w:r w:rsidRPr="0002550E">
        <w:rPr>
          <w:rFonts w:ascii="Times New Roman" w:hAnsi="Times New Roman"/>
          <w:spacing w:val="-1"/>
          <w:lang w:val="lt-LT"/>
        </w:rPr>
        <w:t>kokie</w:t>
      </w:r>
      <w:r w:rsidRPr="0002550E">
        <w:rPr>
          <w:rFonts w:ascii="Times New Roman" w:hAnsi="Times New Roman"/>
          <w:spacing w:val="25"/>
          <w:lang w:val="lt-LT"/>
        </w:rPr>
        <w:t xml:space="preserve"> </w:t>
      </w:r>
      <w:r w:rsidRPr="0002550E">
        <w:rPr>
          <w:rFonts w:ascii="Times New Roman" w:hAnsi="Times New Roman"/>
          <w:spacing w:val="-1"/>
          <w:lang w:val="lt-LT"/>
        </w:rPr>
        <w:t>yra</w:t>
      </w:r>
      <w:r w:rsidRPr="0002550E">
        <w:rPr>
          <w:rFonts w:ascii="Times New Roman" w:hAnsi="Times New Roman"/>
          <w:spacing w:val="26"/>
          <w:lang w:val="lt-LT"/>
        </w:rPr>
        <w:t xml:space="preserve"> </w:t>
      </w:r>
      <w:r w:rsidRPr="0002550E">
        <w:rPr>
          <w:rFonts w:ascii="Times New Roman" w:hAnsi="Times New Roman"/>
          <w:lang w:val="lt-LT"/>
        </w:rPr>
        <w:t>kiti</w:t>
      </w:r>
      <w:r w:rsidRPr="0002550E">
        <w:rPr>
          <w:rFonts w:ascii="Times New Roman" w:hAnsi="Times New Roman"/>
          <w:spacing w:val="26"/>
          <w:lang w:val="lt-LT"/>
        </w:rPr>
        <w:t xml:space="preserve"> </w:t>
      </w:r>
      <w:r w:rsidRPr="0002550E">
        <w:rPr>
          <w:rFonts w:ascii="Times New Roman" w:hAnsi="Times New Roman"/>
          <w:spacing w:val="-1"/>
          <w:lang w:val="lt-LT"/>
        </w:rPr>
        <w:t>vaistai.</w:t>
      </w:r>
      <w:r w:rsidRPr="0002550E">
        <w:rPr>
          <w:rFonts w:ascii="Times New Roman" w:hAnsi="Times New Roman"/>
          <w:spacing w:val="23"/>
          <w:lang w:val="lt-LT"/>
        </w:rPr>
        <w:t xml:space="preserve"> </w:t>
      </w:r>
      <w:r w:rsidRPr="0002550E">
        <w:rPr>
          <w:rFonts w:ascii="Times New Roman" w:hAnsi="Times New Roman"/>
          <w:lang w:val="lt-LT"/>
        </w:rPr>
        <w:t>Todėl</w:t>
      </w:r>
      <w:r w:rsidRPr="0002550E">
        <w:rPr>
          <w:rFonts w:ascii="Times New Roman" w:hAnsi="Times New Roman"/>
          <w:spacing w:val="24"/>
          <w:lang w:val="lt-LT"/>
        </w:rPr>
        <w:t xml:space="preserve"> </w:t>
      </w:r>
      <w:r w:rsidRPr="0002550E">
        <w:rPr>
          <w:rFonts w:ascii="Times New Roman" w:hAnsi="Times New Roman"/>
          <w:lang w:val="lt-LT"/>
        </w:rPr>
        <w:t>labai</w:t>
      </w:r>
      <w:r w:rsidRPr="0002550E">
        <w:rPr>
          <w:rFonts w:ascii="Times New Roman" w:hAnsi="Times New Roman"/>
          <w:spacing w:val="26"/>
          <w:lang w:val="lt-LT"/>
        </w:rPr>
        <w:t xml:space="preserve"> </w:t>
      </w:r>
      <w:r w:rsidRPr="0002550E">
        <w:rPr>
          <w:rFonts w:ascii="Times New Roman" w:hAnsi="Times New Roman"/>
          <w:spacing w:val="-1"/>
          <w:lang w:val="lt-LT"/>
        </w:rPr>
        <w:t>svarbu</w:t>
      </w:r>
      <w:r w:rsidRPr="0002550E">
        <w:rPr>
          <w:rFonts w:ascii="Times New Roman" w:hAnsi="Times New Roman"/>
          <w:spacing w:val="24"/>
          <w:lang w:val="lt-LT"/>
        </w:rPr>
        <w:t xml:space="preserve"> </w:t>
      </w:r>
      <w:r w:rsidRPr="0002550E">
        <w:rPr>
          <w:rFonts w:ascii="Times New Roman" w:hAnsi="Times New Roman"/>
          <w:spacing w:val="-1"/>
          <w:lang w:val="lt-LT"/>
        </w:rPr>
        <w:t>atidžiai</w:t>
      </w:r>
      <w:r w:rsidRPr="0002550E">
        <w:rPr>
          <w:rFonts w:ascii="Times New Roman" w:hAnsi="Times New Roman"/>
          <w:spacing w:val="27"/>
          <w:lang w:val="lt-LT"/>
        </w:rPr>
        <w:t xml:space="preserve"> </w:t>
      </w:r>
      <w:r w:rsidRPr="0002550E">
        <w:rPr>
          <w:rFonts w:ascii="Times New Roman" w:hAnsi="Times New Roman"/>
          <w:spacing w:val="-1"/>
          <w:lang w:val="lt-LT"/>
        </w:rPr>
        <w:t>paskaityti</w:t>
      </w:r>
      <w:r w:rsidRPr="0002550E">
        <w:rPr>
          <w:rFonts w:ascii="Times New Roman" w:hAnsi="Times New Roman"/>
          <w:spacing w:val="26"/>
          <w:lang w:val="lt-LT"/>
        </w:rPr>
        <w:t xml:space="preserve"> </w:t>
      </w:r>
      <w:r w:rsidRPr="0002550E">
        <w:rPr>
          <w:rFonts w:ascii="Times New Roman" w:hAnsi="Times New Roman"/>
          <w:spacing w:val="-1"/>
          <w:lang w:val="lt-LT"/>
        </w:rPr>
        <w:t>apie</w:t>
      </w:r>
      <w:r w:rsidRPr="0002550E">
        <w:rPr>
          <w:rFonts w:ascii="Times New Roman" w:hAnsi="Times New Roman"/>
          <w:spacing w:val="23"/>
          <w:lang w:val="lt-LT"/>
        </w:rPr>
        <w:t xml:space="preserve"> </w:t>
      </w:r>
      <w:r w:rsidRPr="0002550E">
        <w:rPr>
          <w:rFonts w:ascii="Times New Roman" w:hAnsi="Times New Roman"/>
          <w:spacing w:val="-1"/>
          <w:lang w:val="lt-LT"/>
        </w:rPr>
        <w:t>šalutinius</w:t>
      </w:r>
      <w:r w:rsidRPr="0002550E">
        <w:rPr>
          <w:rFonts w:ascii="Times New Roman" w:hAnsi="Times New Roman"/>
          <w:spacing w:val="26"/>
          <w:lang w:val="lt-LT"/>
        </w:rPr>
        <w:t xml:space="preserve"> </w:t>
      </w:r>
      <w:r w:rsidRPr="0002550E">
        <w:rPr>
          <w:rFonts w:ascii="Times New Roman" w:hAnsi="Times New Roman"/>
          <w:spacing w:val="-1"/>
          <w:lang w:val="lt-LT"/>
        </w:rPr>
        <w:t>poveikius</w:t>
      </w:r>
      <w:r w:rsidRPr="0002550E">
        <w:rPr>
          <w:rFonts w:ascii="Times New Roman" w:hAnsi="Times New Roman"/>
          <w:spacing w:val="26"/>
          <w:lang w:val="lt-LT"/>
        </w:rPr>
        <w:t xml:space="preserve"> </w:t>
      </w:r>
      <w:r w:rsidRPr="0002550E">
        <w:rPr>
          <w:rFonts w:ascii="Times New Roman" w:hAnsi="Times New Roman"/>
          <w:lang w:val="lt-LT"/>
        </w:rPr>
        <w:t>su</w:t>
      </w:r>
      <w:r w:rsidRPr="0002550E">
        <w:rPr>
          <w:rFonts w:ascii="Times New Roman" w:hAnsi="Times New Roman"/>
          <w:spacing w:val="24"/>
          <w:lang w:val="lt-LT"/>
        </w:rPr>
        <w:t xml:space="preserve"> </w:t>
      </w:r>
      <w:r w:rsidRPr="0002550E">
        <w:rPr>
          <w:rFonts w:ascii="Times New Roman" w:hAnsi="Times New Roman"/>
          <w:spacing w:val="-1"/>
          <w:lang w:val="lt-LT"/>
        </w:rPr>
        <w:t>tais</w:t>
      </w:r>
      <w:r w:rsidRPr="0002550E">
        <w:rPr>
          <w:rFonts w:ascii="Times New Roman" w:hAnsi="Times New Roman"/>
          <w:spacing w:val="29"/>
          <w:lang w:val="lt-LT"/>
        </w:rPr>
        <w:t xml:space="preserve"> </w:t>
      </w:r>
      <w:r w:rsidRPr="0002550E">
        <w:rPr>
          <w:rFonts w:ascii="Times New Roman" w:hAnsi="Times New Roman"/>
          <w:spacing w:val="-1"/>
          <w:lang w:val="lt-LT"/>
        </w:rPr>
        <w:t>vaistais pateiktuose</w:t>
      </w:r>
      <w:r w:rsidRPr="0002550E">
        <w:rPr>
          <w:rFonts w:ascii="Times New Roman" w:hAnsi="Times New Roman"/>
          <w:lang w:val="lt-LT"/>
        </w:rPr>
        <w:t xml:space="preserve"> </w:t>
      </w:r>
      <w:r w:rsidRPr="0002550E">
        <w:rPr>
          <w:rFonts w:ascii="Times New Roman" w:hAnsi="Times New Roman"/>
          <w:spacing w:val="-1"/>
          <w:lang w:val="lt-LT"/>
        </w:rPr>
        <w:t>pakuotės lapeliuose.</w:t>
      </w:r>
    </w:p>
    <w:p w14:paraId="42D13F9F" w14:textId="77777777" w:rsidR="00DD5DC1" w:rsidRPr="0002550E" w:rsidRDefault="00DD5DC1" w:rsidP="0002550E">
      <w:pPr>
        <w:widowControl w:val="0"/>
        <w:spacing w:after="0" w:line="240" w:lineRule="auto"/>
        <w:rPr>
          <w:rFonts w:ascii="Times New Roman" w:hAnsi="Times New Roman"/>
          <w:lang w:val="lt-LT"/>
        </w:rPr>
      </w:pPr>
    </w:p>
    <w:p w14:paraId="70828848"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AB323F9" w14:textId="77777777" w:rsidR="00DD5DC1" w:rsidRPr="006A5956" w:rsidRDefault="00DD5DC1" w:rsidP="0002550E">
      <w:pPr>
        <w:widowControl w:val="0"/>
        <w:spacing w:after="0" w:line="240" w:lineRule="auto"/>
        <w:rPr>
          <w:rFonts w:ascii="Times New Roman" w:eastAsia="Times New Roman" w:hAnsi="Times New Roman" w:cs="Times New Roman"/>
          <w:b/>
          <w:lang w:val="lt-LT"/>
        </w:rPr>
      </w:pPr>
      <w:r w:rsidRPr="006A5956">
        <w:rPr>
          <w:rFonts w:ascii="Times New Roman" w:eastAsia="Times New Roman" w:hAnsi="Times New Roman" w:cs="Times New Roman"/>
          <w:b/>
          <w:lang w:val="lt-LT"/>
        </w:rPr>
        <w:t xml:space="preserve">Labai dažni: </w:t>
      </w:r>
      <w:r w:rsidRPr="006A5956">
        <w:rPr>
          <w:rFonts w:ascii="Times New Roman" w:eastAsia="Times New Roman" w:hAnsi="Times New Roman" w:cs="Times New Roman"/>
          <w:lang w:val="lt-LT"/>
        </w:rPr>
        <w:t>gali pasireikšti dažniau nei 1 iš 10 žmonių</w:t>
      </w:r>
    </w:p>
    <w:p w14:paraId="2577DE00" w14:textId="4B6B902E"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t>viršutinės</w:t>
      </w:r>
      <w:r w:rsidRPr="0002550E">
        <w:rPr>
          <w:rFonts w:ascii="Times New Roman" w:hAnsi="Times New Roman"/>
          <w:lang w:val="lt-LT"/>
        </w:rPr>
        <w:t xml:space="preserve"> </w:t>
      </w:r>
      <w:r w:rsidR="00316363" w:rsidRPr="006A5956">
        <w:rPr>
          <w:rFonts w:ascii="Times New Roman" w:eastAsia="Times New Roman" w:hAnsi="Times New Roman"/>
          <w:lang w:val="lt-LT"/>
        </w:rPr>
        <w:t>ar</w:t>
      </w:r>
      <w:r w:rsidRPr="0002550E">
        <w:rPr>
          <w:rFonts w:ascii="Times New Roman" w:hAnsi="Times New Roman"/>
          <w:spacing w:val="-1"/>
          <w:lang w:val="lt-LT"/>
        </w:rPr>
        <w:t xml:space="preserve"> apatinės pilvo dalies</w:t>
      </w:r>
      <w:r w:rsidRPr="0002550E">
        <w:rPr>
          <w:rFonts w:ascii="Times New Roman" w:hAnsi="Times New Roman"/>
          <w:spacing w:val="29"/>
          <w:lang w:val="lt-LT"/>
        </w:rPr>
        <w:t xml:space="preserve"> </w:t>
      </w:r>
      <w:r w:rsidRPr="0002550E">
        <w:rPr>
          <w:rFonts w:ascii="Times New Roman" w:hAnsi="Times New Roman"/>
          <w:spacing w:val="-1"/>
          <w:lang w:val="lt-LT"/>
        </w:rPr>
        <w:t>skausmas</w:t>
      </w:r>
    </w:p>
    <w:p w14:paraId="028C77FA"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t>vėmimas</w:t>
      </w:r>
    </w:p>
    <w:p w14:paraId="61E35A5B"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t>viduriavimas (gali būti sunkus)</w:t>
      </w:r>
    </w:p>
    <w:p w14:paraId="6A0E392A"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t>pykinimas</w:t>
      </w:r>
    </w:p>
    <w:p w14:paraId="3EB3E483"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t>paraudimas, karščio pojūtis</w:t>
      </w:r>
    </w:p>
    <w:p w14:paraId="165250C8"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t>galvos skausmas</w:t>
      </w:r>
    </w:p>
    <w:p w14:paraId="6EF1BE4D"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lastRenderedPageBreak/>
        <w:t>svaigulys</w:t>
      </w:r>
    </w:p>
    <w:p w14:paraId="4B1E9246"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t>gerklės skausmas</w:t>
      </w:r>
    </w:p>
    <w:p w14:paraId="6EDE5C79"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t>kosulys</w:t>
      </w:r>
    </w:p>
    <w:p w14:paraId="638E6E03"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t>skrandžio veiklos sutrikimas arba</w:t>
      </w:r>
      <w:r w:rsidRPr="0002550E">
        <w:rPr>
          <w:rFonts w:ascii="Times New Roman" w:hAnsi="Times New Roman"/>
          <w:spacing w:val="23"/>
          <w:lang w:val="lt-LT"/>
        </w:rPr>
        <w:t xml:space="preserve"> </w:t>
      </w:r>
      <w:r w:rsidRPr="0002550E">
        <w:rPr>
          <w:rFonts w:ascii="Times New Roman" w:hAnsi="Times New Roman"/>
          <w:spacing w:val="-1"/>
          <w:lang w:val="lt-LT"/>
        </w:rPr>
        <w:t>nevirškinimas</w:t>
      </w:r>
    </w:p>
    <w:p w14:paraId="6A1F6432"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t>dilgčiojimo ar tirpimo jausmas rankose,</w:t>
      </w:r>
      <w:r w:rsidRPr="0002550E">
        <w:rPr>
          <w:rFonts w:ascii="Times New Roman" w:hAnsi="Times New Roman"/>
          <w:spacing w:val="22"/>
          <w:lang w:val="lt-LT"/>
        </w:rPr>
        <w:t xml:space="preserve"> </w:t>
      </w:r>
      <w:r w:rsidRPr="0002550E">
        <w:rPr>
          <w:rFonts w:ascii="Times New Roman" w:hAnsi="Times New Roman"/>
          <w:spacing w:val="-1"/>
          <w:lang w:val="lt-LT"/>
        </w:rPr>
        <w:t>pėdose ar apie lūpas ir burną</w:t>
      </w:r>
    </w:p>
    <w:p w14:paraId="5153BCB6" w14:textId="77777777" w:rsidR="00DD5DC1" w:rsidRPr="002A0F21" w:rsidRDefault="00DD5DC1" w:rsidP="00EA1524">
      <w:pPr>
        <w:widowControl w:val="0"/>
        <w:numPr>
          <w:ilvl w:val="0"/>
          <w:numId w:val="8"/>
        </w:numPr>
        <w:tabs>
          <w:tab w:val="left" w:pos="567"/>
          <w:tab w:val="left" w:pos="752"/>
        </w:tabs>
        <w:spacing w:after="0" w:line="240" w:lineRule="auto"/>
        <w:ind w:hanging="545"/>
        <w:rPr>
          <w:lang w:val="lt-LT"/>
        </w:rPr>
      </w:pPr>
      <w:r w:rsidRPr="0002550E">
        <w:rPr>
          <w:rFonts w:ascii="Times New Roman" w:hAnsi="Times New Roman"/>
          <w:spacing w:val="-1"/>
          <w:lang w:val="lt-LT"/>
        </w:rPr>
        <w:t>silpnumas ar nuovargis</w:t>
      </w:r>
    </w:p>
    <w:p w14:paraId="147B7733" w14:textId="77777777" w:rsidR="00DD5DC1" w:rsidRPr="002A0F21" w:rsidRDefault="00DD5DC1" w:rsidP="00EA1524">
      <w:pPr>
        <w:widowControl w:val="0"/>
        <w:numPr>
          <w:ilvl w:val="0"/>
          <w:numId w:val="8"/>
        </w:numPr>
        <w:tabs>
          <w:tab w:val="left" w:pos="567"/>
          <w:tab w:val="left" w:pos="752"/>
        </w:tabs>
        <w:spacing w:after="0" w:line="240" w:lineRule="auto"/>
        <w:ind w:hanging="545"/>
        <w:rPr>
          <w:lang w:val="lt-LT"/>
        </w:rPr>
      </w:pPr>
      <w:r w:rsidRPr="0002550E">
        <w:rPr>
          <w:rFonts w:ascii="Times New Roman" w:hAnsi="Times New Roman"/>
          <w:spacing w:val="-1"/>
          <w:lang w:val="lt-LT"/>
        </w:rPr>
        <w:t>blogas skonis burnoje</w:t>
      </w:r>
    </w:p>
    <w:p w14:paraId="5F989446" w14:textId="77777777" w:rsidR="00DD5DC1" w:rsidRPr="002A0F21" w:rsidRDefault="00DD5DC1" w:rsidP="00EA1524">
      <w:pPr>
        <w:widowControl w:val="0"/>
        <w:numPr>
          <w:ilvl w:val="0"/>
          <w:numId w:val="8"/>
        </w:numPr>
        <w:tabs>
          <w:tab w:val="left" w:pos="567"/>
          <w:tab w:val="left" w:pos="752"/>
        </w:tabs>
        <w:spacing w:after="0" w:line="240" w:lineRule="auto"/>
        <w:ind w:hanging="545"/>
        <w:rPr>
          <w:lang w:val="lt-LT"/>
        </w:rPr>
      </w:pPr>
      <w:r w:rsidRPr="0002550E">
        <w:rPr>
          <w:rFonts w:ascii="Times New Roman" w:hAnsi="Times New Roman"/>
          <w:spacing w:val="-1"/>
          <w:lang w:val="lt-LT"/>
        </w:rPr>
        <w:t>nervų pažeidimas, dėl kurio gali pasireikšti</w:t>
      </w:r>
      <w:r w:rsidRPr="0002550E">
        <w:rPr>
          <w:rFonts w:ascii="Times New Roman" w:hAnsi="Times New Roman"/>
          <w:spacing w:val="25"/>
          <w:lang w:val="lt-LT"/>
        </w:rPr>
        <w:t xml:space="preserve"> </w:t>
      </w:r>
      <w:r w:rsidRPr="0002550E">
        <w:rPr>
          <w:rFonts w:ascii="Times New Roman" w:hAnsi="Times New Roman"/>
          <w:spacing w:val="-1"/>
          <w:lang w:val="lt-LT"/>
        </w:rPr>
        <w:t xml:space="preserve">silpnumas </w:t>
      </w:r>
      <w:r w:rsidRPr="0002550E">
        <w:rPr>
          <w:rFonts w:ascii="Times New Roman" w:hAnsi="Times New Roman"/>
          <w:lang w:val="lt-LT"/>
        </w:rPr>
        <w:t>ir</w:t>
      </w:r>
      <w:r w:rsidRPr="0002550E">
        <w:rPr>
          <w:rFonts w:ascii="Times New Roman" w:hAnsi="Times New Roman"/>
          <w:spacing w:val="-2"/>
          <w:lang w:val="lt-LT"/>
        </w:rPr>
        <w:t xml:space="preserve"> </w:t>
      </w:r>
      <w:r w:rsidRPr="0002550E">
        <w:rPr>
          <w:rFonts w:ascii="Times New Roman" w:hAnsi="Times New Roman"/>
          <w:spacing w:val="-1"/>
          <w:lang w:val="lt-LT"/>
        </w:rPr>
        <w:t>skausmas</w:t>
      </w:r>
    </w:p>
    <w:p w14:paraId="7B7D3CD5" w14:textId="77777777" w:rsidR="00DD5DC1" w:rsidRPr="002A0F21" w:rsidRDefault="00DD5DC1" w:rsidP="00EA1524">
      <w:pPr>
        <w:widowControl w:val="0"/>
        <w:numPr>
          <w:ilvl w:val="0"/>
          <w:numId w:val="8"/>
        </w:numPr>
        <w:tabs>
          <w:tab w:val="left" w:pos="567"/>
          <w:tab w:val="left" w:pos="752"/>
        </w:tabs>
        <w:spacing w:after="0" w:line="240" w:lineRule="auto"/>
        <w:ind w:hanging="545"/>
        <w:rPr>
          <w:lang w:val="lt-LT"/>
        </w:rPr>
      </w:pPr>
      <w:r w:rsidRPr="0002550E">
        <w:rPr>
          <w:rFonts w:ascii="Times New Roman" w:hAnsi="Times New Roman"/>
          <w:spacing w:val="-1"/>
          <w:lang w:val="lt-LT"/>
        </w:rPr>
        <w:t>niežėjimas</w:t>
      </w:r>
    </w:p>
    <w:p w14:paraId="0E93BDCE" w14:textId="77777777" w:rsidR="00DD5DC1" w:rsidRPr="002A0F21" w:rsidRDefault="00DD5DC1" w:rsidP="00EA1524">
      <w:pPr>
        <w:widowControl w:val="0"/>
        <w:numPr>
          <w:ilvl w:val="0"/>
          <w:numId w:val="8"/>
        </w:numPr>
        <w:tabs>
          <w:tab w:val="left" w:pos="567"/>
          <w:tab w:val="left" w:pos="752"/>
        </w:tabs>
        <w:spacing w:after="0" w:line="240" w:lineRule="auto"/>
        <w:ind w:hanging="545"/>
        <w:rPr>
          <w:lang w:val="lt-LT"/>
        </w:rPr>
      </w:pPr>
      <w:r w:rsidRPr="0002550E">
        <w:rPr>
          <w:rFonts w:ascii="Times New Roman" w:hAnsi="Times New Roman"/>
          <w:spacing w:val="-1"/>
          <w:lang w:val="lt-LT"/>
        </w:rPr>
        <w:t>išbėrimas</w:t>
      </w:r>
    </w:p>
    <w:p w14:paraId="54E53637" w14:textId="77777777" w:rsidR="00DD5DC1" w:rsidRPr="002A0F21" w:rsidRDefault="00DD5DC1" w:rsidP="00EA1524">
      <w:pPr>
        <w:widowControl w:val="0"/>
        <w:numPr>
          <w:ilvl w:val="0"/>
          <w:numId w:val="8"/>
        </w:numPr>
        <w:tabs>
          <w:tab w:val="left" w:pos="567"/>
          <w:tab w:val="left" w:pos="752"/>
        </w:tabs>
        <w:spacing w:after="0" w:line="240" w:lineRule="auto"/>
        <w:ind w:hanging="545"/>
        <w:rPr>
          <w:lang w:val="lt-LT"/>
        </w:rPr>
      </w:pPr>
      <w:r w:rsidRPr="0002550E">
        <w:rPr>
          <w:rFonts w:ascii="Times New Roman" w:hAnsi="Times New Roman"/>
          <w:spacing w:val="-1"/>
          <w:lang w:val="lt-LT"/>
        </w:rPr>
        <w:t xml:space="preserve">sąnarių skausmas ir nugaros skausmas </w:t>
      </w:r>
    </w:p>
    <w:p w14:paraId="785DC686"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0960E1F" w14:textId="77777777" w:rsidR="00DD5DC1" w:rsidRPr="006A5956" w:rsidRDefault="00DD5DC1" w:rsidP="0002550E">
      <w:pPr>
        <w:widowControl w:val="0"/>
        <w:spacing w:after="0" w:line="240" w:lineRule="auto"/>
        <w:rPr>
          <w:rFonts w:ascii="Times New Roman" w:eastAsia="Times New Roman" w:hAnsi="Times New Roman" w:cs="Times New Roman"/>
          <w:spacing w:val="-1"/>
          <w:lang w:val="lt-LT"/>
        </w:rPr>
      </w:pPr>
      <w:r w:rsidRPr="006A5956">
        <w:rPr>
          <w:rFonts w:ascii="Times New Roman" w:eastAsia="Times New Roman" w:hAnsi="Times New Roman" w:cs="Times New Roman"/>
          <w:b/>
          <w:bCs/>
          <w:spacing w:val="-1"/>
          <w:lang w:val="lt-LT"/>
        </w:rPr>
        <w:t xml:space="preserve">Dažni: </w:t>
      </w:r>
      <w:r w:rsidRPr="006A5956">
        <w:rPr>
          <w:rFonts w:ascii="Times New Roman" w:eastAsia="Times New Roman" w:hAnsi="Times New Roman" w:cs="Times New Roman"/>
          <w:bCs/>
          <w:spacing w:val="-1"/>
          <w:lang w:val="lt-LT"/>
        </w:rPr>
        <w:t>gali pasireikšti rečiau nei 1 iš 10 žmonių</w:t>
      </w:r>
      <w:r w:rsidRPr="006A5956">
        <w:rPr>
          <w:rFonts w:ascii="Times New Roman" w:eastAsia="Times New Roman" w:hAnsi="Times New Roman" w:cs="Times New Roman"/>
          <w:spacing w:val="-1"/>
          <w:lang w:val="lt-LT"/>
        </w:rPr>
        <w:t xml:space="preserve"> </w:t>
      </w:r>
    </w:p>
    <w:p w14:paraId="57A89673" w14:textId="77777777" w:rsidR="00DD5DC1" w:rsidRPr="006A5956" w:rsidRDefault="00DD5DC1" w:rsidP="00EA1524">
      <w:pPr>
        <w:widowControl w:val="0"/>
        <w:numPr>
          <w:ilvl w:val="0"/>
          <w:numId w:val="9"/>
        </w:numPr>
        <w:spacing w:after="0" w:line="240" w:lineRule="auto"/>
        <w:ind w:left="567" w:hanging="567"/>
        <w:rPr>
          <w:rFonts w:ascii="Times New Roman" w:hAnsi="Times New Roman" w:cs="Times New Roman"/>
          <w:lang w:val="lt-LT"/>
        </w:rPr>
      </w:pPr>
      <w:r w:rsidRPr="006A5956">
        <w:rPr>
          <w:rFonts w:ascii="Times New Roman" w:hAnsi="Times New Roman" w:cs="Times New Roman"/>
          <w:spacing w:val="-1"/>
          <w:lang w:val="lt-LT"/>
        </w:rPr>
        <w:t>alerginės reakcijos, įskaitant odos išbėrimą</w:t>
      </w:r>
      <w:r w:rsidRPr="006A5956">
        <w:rPr>
          <w:rFonts w:ascii="Times New Roman" w:hAnsi="Times New Roman" w:cs="Times New Roman"/>
          <w:spacing w:val="24"/>
          <w:lang w:val="lt-LT"/>
        </w:rPr>
        <w:t xml:space="preserve"> </w:t>
      </w:r>
      <w:r w:rsidRPr="006A5956">
        <w:rPr>
          <w:rFonts w:ascii="Times New Roman" w:hAnsi="Times New Roman" w:cs="Times New Roman"/>
          <w:spacing w:val="-1"/>
          <w:lang w:val="lt-LT"/>
        </w:rPr>
        <w:t>(gali būti raudonas, iškilus, niežintis),</w:t>
      </w:r>
      <w:r w:rsidRPr="006A5956">
        <w:rPr>
          <w:rFonts w:ascii="Times New Roman" w:hAnsi="Times New Roman" w:cs="Times New Roman"/>
          <w:spacing w:val="24"/>
          <w:lang w:val="lt-LT"/>
        </w:rPr>
        <w:t xml:space="preserve"> </w:t>
      </w:r>
      <w:r w:rsidRPr="006A5956">
        <w:rPr>
          <w:rFonts w:ascii="Times New Roman" w:hAnsi="Times New Roman" w:cs="Times New Roman"/>
          <w:spacing w:val="-1"/>
          <w:lang w:val="lt-LT"/>
        </w:rPr>
        <w:t>sunkų odos ir kitų audinių tinimą</w:t>
      </w:r>
    </w:p>
    <w:p w14:paraId="79A095C9" w14:textId="77777777" w:rsidR="00DD5DC1" w:rsidRPr="002A0F21" w:rsidRDefault="00DD5DC1" w:rsidP="00EA1524">
      <w:pPr>
        <w:widowControl w:val="0"/>
        <w:numPr>
          <w:ilvl w:val="0"/>
          <w:numId w:val="8"/>
        </w:numPr>
        <w:tabs>
          <w:tab w:val="left" w:pos="680"/>
        </w:tabs>
        <w:spacing w:after="0" w:line="240" w:lineRule="auto"/>
        <w:ind w:left="567" w:hanging="567"/>
        <w:rPr>
          <w:lang w:val="lt-LT"/>
        </w:rPr>
      </w:pPr>
      <w:r w:rsidRPr="0002550E">
        <w:rPr>
          <w:rFonts w:ascii="Times New Roman" w:hAnsi="Times New Roman"/>
          <w:spacing w:val="-1"/>
          <w:lang w:val="lt-LT"/>
        </w:rPr>
        <w:t>nemiga</w:t>
      </w:r>
    </w:p>
    <w:p w14:paraId="209F4252" w14:textId="77777777" w:rsidR="00DD5DC1" w:rsidRPr="002A0F21" w:rsidRDefault="00DD5DC1" w:rsidP="00EA1524">
      <w:pPr>
        <w:widowControl w:val="0"/>
        <w:numPr>
          <w:ilvl w:val="0"/>
          <w:numId w:val="8"/>
        </w:numPr>
        <w:tabs>
          <w:tab w:val="left" w:pos="680"/>
        </w:tabs>
        <w:spacing w:after="0" w:line="240" w:lineRule="auto"/>
        <w:ind w:left="567" w:hanging="567"/>
        <w:rPr>
          <w:lang w:val="lt-LT"/>
        </w:rPr>
      </w:pPr>
      <w:r w:rsidRPr="0002550E">
        <w:rPr>
          <w:rFonts w:ascii="Times New Roman" w:hAnsi="Times New Roman"/>
          <w:spacing w:val="-1"/>
          <w:lang w:val="lt-LT"/>
        </w:rPr>
        <w:t>cholesterolio kiekio padidėjimas</w:t>
      </w:r>
    </w:p>
    <w:p w14:paraId="18C018D6" w14:textId="77777777" w:rsidR="00DD5DC1" w:rsidRPr="002A0F21" w:rsidRDefault="00DD5DC1" w:rsidP="00EA1524">
      <w:pPr>
        <w:widowControl w:val="0"/>
        <w:numPr>
          <w:ilvl w:val="0"/>
          <w:numId w:val="8"/>
        </w:numPr>
        <w:tabs>
          <w:tab w:val="left" w:pos="680"/>
        </w:tabs>
        <w:spacing w:after="0" w:line="240" w:lineRule="auto"/>
        <w:ind w:left="567" w:hanging="567"/>
        <w:rPr>
          <w:lang w:val="lt-LT"/>
        </w:rPr>
      </w:pPr>
      <w:r w:rsidRPr="0002550E">
        <w:rPr>
          <w:rFonts w:ascii="Times New Roman" w:hAnsi="Times New Roman"/>
          <w:spacing w:val="-1"/>
          <w:lang w:val="lt-LT"/>
        </w:rPr>
        <w:t>trigliceridų koncentracijos padidėjimas</w:t>
      </w:r>
    </w:p>
    <w:p w14:paraId="1C858371" w14:textId="77777777" w:rsidR="00DD5DC1" w:rsidRPr="002A0F21" w:rsidRDefault="00DD5DC1" w:rsidP="00EA1524">
      <w:pPr>
        <w:widowControl w:val="0"/>
        <w:numPr>
          <w:ilvl w:val="0"/>
          <w:numId w:val="8"/>
        </w:numPr>
        <w:tabs>
          <w:tab w:val="left" w:pos="680"/>
        </w:tabs>
        <w:spacing w:after="0" w:line="240" w:lineRule="auto"/>
        <w:ind w:left="567" w:hanging="567"/>
        <w:rPr>
          <w:lang w:val="lt-LT"/>
        </w:rPr>
      </w:pPr>
      <w:r w:rsidRPr="0002550E">
        <w:rPr>
          <w:rFonts w:ascii="Times New Roman" w:hAnsi="Times New Roman"/>
          <w:spacing w:val="-1"/>
          <w:lang w:val="lt-LT"/>
        </w:rPr>
        <w:t>nerimas</w:t>
      </w:r>
    </w:p>
    <w:p w14:paraId="49103448" w14:textId="77777777" w:rsidR="00DD5DC1" w:rsidRPr="002A0F21" w:rsidRDefault="00DD5DC1" w:rsidP="00EA1524">
      <w:pPr>
        <w:widowControl w:val="0"/>
        <w:numPr>
          <w:ilvl w:val="0"/>
          <w:numId w:val="8"/>
        </w:numPr>
        <w:tabs>
          <w:tab w:val="left" w:pos="680"/>
        </w:tabs>
        <w:spacing w:after="0" w:line="240" w:lineRule="auto"/>
        <w:ind w:left="567" w:hanging="567"/>
        <w:rPr>
          <w:lang w:val="lt-LT"/>
        </w:rPr>
      </w:pPr>
      <w:r w:rsidRPr="0002550E">
        <w:rPr>
          <w:rFonts w:ascii="Times New Roman" w:hAnsi="Times New Roman"/>
          <w:spacing w:val="-1"/>
          <w:lang w:val="lt-LT"/>
        </w:rPr>
        <w:t>podagra</w:t>
      </w:r>
    </w:p>
    <w:p w14:paraId="0DB28AC5" w14:textId="77777777" w:rsidR="00DD5DC1" w:rsidRPr="002A0F21" w:rsidRDefault="00DD5DC1" w:rsidP="00EA1524">
      <w:pPr>
        <w:widowControl w:val="0"/>
        <w:numPr>
          <w:ilvl w:val="0"/>
          <w:numId w:val="8"/>
        </w:numPr>
        <w:tabs>
          <w:tab w:val="left" w:pos="680"/>
        </w:tabs>
        <w:spacing w:after="0" w:line="240" w:lineRule="auto"/>
        <w:ind w:left="567" w:hanging="567"/>
        <w:rPr>
          <w:lang w:val="lt-LT"/>
        </w:rPr>
      </w:pPr>
      <w:r w:rsidRPr="0002550E">
        <w:rPr>
          <w:rFonts w:ascii="Times New Roman" w:hAnsi="Times New Roman"/>
          <w:spacing w:val="-1"/>
          <w:lang w:val="lt-LT"/>
        </w:rPr>
        <w:t>kraujavimas iš skrandžio</w:t>
      </w:r>
    </w:p>
    <w:p w14:paraId="15826E87" w14:textId="77777777" w:rsidR="00DD5DC1" w:rsidRPr="002A0F21" w:rsidRDefault="00DD5DC1" w:rsidP="00EA1524">
      <w:pPr>
        <w:widowControl w:val="0"/>
        <w:numPr>
          <w:ilvl w:val="0"/>
          <w:numId w:val="8"/>
        </w:numPr>
        <w:tabs>
          <w:tab w:val="left" w:pos="680"/>
        </w:tabs>
        <w:spacing w:after="0" w:line="240" w:lineRule="auto"/>
        <w:ind w:left="567" w:hanging="567"/>
        <w:rPr>
          <w:lang w:val="lt-LT"/>
        </w:rPr>
      </w:pPr>
      <w:r w:rsidRPr="0002550E">
        <w:rPr>
          <w:rFonts w:ascii="Times New Roman" w:hAnsi="Times New Roman"/>
          <w:spacing w:val="-1"/>
          <w:lang w:val="lt-LT"/>
        </w:rPr>
        <w:t>kepenų uždegimas bei odos ir akių obuolių</w:t>
      </w:r>
      <w:r w:rsidRPr="0002550E">
        <w:rPr>
          <w:rFonts w:ascii="Times New Roman" w:hAnsi="Times New Roman"/>
          <w:spacing w:val="26"/>
          <w:lang w:val="lt-LT"/>
        </w:rPr>
        <w:t xml:space="preserve"> </w:t>
      </w:r>
      <w:r w:rsidRPr="0002550E">
        <w:rPr>
          <w:rFonts w:ascii="Times New Roman" w:hAnsi="Times New Roman"/>
          <w:spacing w:val="-1"/>
          <w:lang w:val="lt-LT"/>
        </w:rPr>
        <w:t>pageltimas</w:t>
      </w:r>
    </w:p>
    <w:p w14:paraId="47D6E50B" w14:textId="77777777" w:rsidR="00DD5DC1" w:rsidRPr="002A0F21" w:rsidRDefault="00DD5DC1" w:rsidP="00EA1524">
      <w:pPr>
        <w:widowControl w:val="0"/>
        <w:numPr>
          <w:ilvl w:val="0"/>
          <w:numId w:val="8"/>
        </w:numPr>
        <w:tabs>
          <w:tab w:val="left" w:pos="680"/>
        </w:tabs>
        <w:spacing w:after="0" w:line="240" w:lineRule="auto"/>
        <w:ind w:left="567" w:hanging="567"/>
        <w:rPr>
          <w:lang w:val="lt-LT"/>
        </w:rPr>
      </w:pPr>
      <w:r w:rsidRPr="0002550E">
        <w:rPr>
          <w:rFonts w:ascii="Times New Roman" w:hAnsi="Times New Roman"/>
          <w:spacing w:val="-1"/>
          <w:lang w:val="lt-LT"/>
        </w:rPr>
        <w:t>padažnėjęs šlapinimasis</w:t>
      </w:r>
    </w:p>
    <w:p w14:paraId="1A1DB316" w14:textId="77777777" w:rsidR="00DD5DC1" w:rsidRPr="002A0F21" w:rsidRDefault="00DD5DC1" w:rsidP="00EA1524">
      <w:pPr>
        <w:widowControl w:val="0"/>
        <w:numPr>
          <w:ilvl w:val="0"/>
          <w:numId w:val="8"/>
        </w:numPr>
        <w:tabs>
          <w:tab w:val="left" w:pos="680"/>
        </w:tabs>
        <w:spacing w:after="0" w:line="240" w:lineRule="auto"/>
        <w:ind w:left="567" w:hanging="567"/>
        <w:rPr>
          <w:lang w:val="lt-LT"/>
        </w:rPr>
      </w:pPr>
      <w:r w:rsidRPr="0002550E">
        <w:rPr>
          <w:rFonts w:ascii="Times New Roman" w:hAnsi="Times New Roman"/>
          <w:spacing w:val="-1"/>
          <w:lang w:val="lt-LT"/>
        </w:rPr>
        <w:t>susilpnėjusi inkstų funkcija</w:t>
      </w:r>
    </w:p>
    <w:p w14:paraId="006C0F8A" w14:textId="77777777" w:rsidR="00DD5DC1" w:rsidRPr="002A0F21" w:rsidRDefault="00DD5DC1" w:rsidP="00EA1524">
      <w:pPr>
        <w:widowControl w:val="0"/>
        <w:numPr>
          <w:ilvl w:val="0"/>
          <w:numId w:val="8"/>
        </w:numPr>
        <w:tabs>
          <w:tab w:val="left" w:pos="680"/>
        </w:tabs>
        <w:spacing w:after="0" w:line="240" w:lineRule="auto"/>
        <w:ind w:left="567" w:hanging="567"/>
        <w:rPr>
          <w:lang w:val="lt-LT"/>
        </w:rPr>
      </w:pPr>
      <w:r w:rsidRPr="0002550E">
        <w:rPr>
          <w:rFonts w:ascii="Times New Roman" w:hAnsi="Times New Roman"/>
          <w:spacing w:val="-1"/>
          <w:lang w:val="lt-LT"/>
        </w:rPr>
        <w:t>traukuliai (priepuoliai)</w:t>
      </w:r>
    </w:p>
    <w:p w14:paraId="4C9CCB9E" w14:textId="77777777" w:rsidR="00DD5DC1" w:rsidRPr="002A0F21" w:rsidRDefault="00DD5DC1" w:rsidP="00EA1524">
      <w:pPr>
        <w:widowControl w:val="0"/>
        <w:numPr>
          <w:ilvl w:val="0"/>
          <w:numId w:val="8"/>
        </w:numPr>
        <w:tabs>
          <w:tab w:val="left" w:pos="680"/>
        </w:tabs>
        <w:spacing w:after="0" w:line="240" w:lineRule="auto"/>
        <w:ind w:left="567" w:hanging="567"/>
        <w:rPr>
          <w:lang w:val="lt-LT"/>
        </w:rPr>
      </w:pPr>
      <w:r w:rsidRPr="0002550E">
        <w:rPr>
          <w:rFonts w:ascii="Times New Roman" w:hAnsi="Times New Roman"/>
          <w:spacing w:val="-1"/>
          <w:lang w:val="lt-LT"/>
        </w:rPr>
        <w:t>trombocitų kiekio sumažėjimas kraujyje</w:t>
      </w:r>
    </w:p>
    <w:p w14:paraId="363C45DD" w14:textId="77777777" w:rsidR="00DD5DC1" w:rsidRPr="002A0F21" w:rsidRDefault="00DD5DC1" w:rsidP="00EA1524">
      <w:pPr>
        <w:widowControl w:val="0"/>
        <w:numPr>
          <w:ilvl w:val="0"/>
          <w:numId w:val="8"/>
        </w:numPr>
        <w:tabs>
          <w:tab w:val="left" w:pos="680"/>
        </w:tabs>
        <w:spacing w:after="0" w:line="240" w:lineRule="auto"/>
        <w:ind w:left="567" w:hanging="567"/>
        <w:rPr>
          <w:lang w:val="lt-LT"/>
        </w:rPr>
      </w:pPr>
      <w:r w:rsidRPr="0002550E">
        <w:rPr>
          <w:rFonts w:ascii="Times New Roman" w:hAnsi="Times New Roman"/>
          <w:spacing w:val="-1"/>
          <w:lang w:val="lt-LT"/>
        </w:rPr>
        <w:t>troškulys (dehidratacija)</w:t>
      </w:r>
    </w:p>
    <w:p w14:paraId="41510FF1" w14:textId="77777777" w:rsidR="00DD5DC1" w:rsidRPr="002A0F21" w:rsidRDefault="00DD5DC1" w:rsidP="00EA1524">
      <w:pPr>
        <w:widowControl w:val="0"/>
        <w:numPr>
          <w:ilvl w:val="0"/>
          <w:numId w:val="8"/>
        </w:numPr>
        <w:tabs>
          <w:tab w:val="left" w:pos="680"/>
        </w:tabs>
        <w:spacing w:after="0" w:line="240" w:lineRule="auto"/>
        <w:ind w:left="567" w:hanging="567"/>
        <w:rPr>
          <w:lang w:val="lt-LT"/>
        </w:rPr>
      </w:pPr>
      <w:r w:rsidRPr="0002550E">
        <w:rPr>
          <w:rFonts w:ascii="Times New Roman" w:hAnsi="Times New Roman"/>
          <w:spacing w:val="-1"/>
          <w:lang w:val="lt-LT"/>
        </w:rPr>
        <w:t>nenormaliai gausios menstruacijos</w:t>
      </w:r>
    </w:p>
    <w:p w14:paraId="5DDD7687" w14:textId="77777777" w:rsidR="00DD5DC1" w:rsidRPr="002A0F21" w:rsidRDefault="00DD5DC1" w:rsidP="00EA1524">
      <w:pPr>
        <w:widowControl w:val="0"/>
        <w:numPr>
          <w:ilvl w:val="0"/>
          <w:numId w:val="8"/>
        </w:numPr>
        <w:tabs>
          <w:tab w:val="left" w:pos="680"/>
        </w:tabs>
        <w:spacing w:after="0" w:line="240" w:lineRule="auto"/>
        <w:ind w:left="567" w:hanging="567"/>
        <w:rPr>
          <w:lang w:val="lt-LT"/>
        </w:rPr>
      </w:pPr>
      <w:r w:rsidRPr="0002550E">
        <w:rPr>
          <w:rFonts w:ascii="Times New Roman" w:hAnsi="Times New Roman"/>
          <w:spacing w:val="-1"/>
          <w:lang w:val="lt-LT"/>
        </w:rPr>
        <w:t>pilvo pūtimas (meteorizmas)</w:t>
      </w:r>
    </w:p>
    <w:p w14:paraId="1418FB0D"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dingęs apetitas</w:t>
      </w:r>
    </w:p>
    <w:p w14:paraId="1D63EBAE"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burnos</w:t>
      </w:r>
      <w:r w:rsidRPr="0002550E">
        <w:rPr>
          <w:rFonts w:ascii="Times New Roman" w:hAnsi="Times New Roman"/>
          <w:lang w:val="lt-LT"/>
        </w:rPr>
        <w:t xml:space="preserve"> </w:t>
      </w:r>
      <w:r w:rsidRPr="0002550E">
        <w:rPr>
          <w:rFonts w:ascii="Times New Roman" w:hAnsi="Times New Roman"/>
          <w:spacing w:val="-1"/>
          <w:lang w:val="lt-LT"/>
        </w:rPr>
        <w:t>opa</w:t>
      </w:r>
    </w:p>
    <w:p w14:paraId="1D553067"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raumenų skausmas, jautrumas ar</w:t>
      </w:r>
      <w:r w:rsidRPr="0002550E">
        <w:rPr>
          <w:rFonts w:ascii="Times New Roman" w:hAnsi="Times New Roman"/>
          <w:spacing w:val="23"/>
          <w:lang w:val="lt-LT"/>
        </w:rPr>
        <w:t xml:space="preserve"> </w:t>
      </w:r>
      <w:r w:rsidRPr="0002550E">
        <w:rPr>
          <w:rFonts w:ascii="Times New Roman" w:hAnsi="Times New Roman"/>
          <w:spacing w:val="-1"/>
          <w:lang w:val="lt-LT"/>
        </w:rPr>
        <w:t>silpnumas</w:t>
      </w:r>
    </w:p>
    <w:p w14:paraId="682EB01D"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karščiavimas</w:t>
      </w:r>
    </w:p>
    <w:p w14:paraId="62273A6D"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kūno masės mažėjimas</w:t>
      </w:r>
    </w:p>
    <w:p w14:paraId="15F94509"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laboratoriniai tyrimai:</w:t>
      </w:r>
      <w:r w:rsidRPr="0002550E">
        <w:rPr>
          <w:rFonts w:ascii="Times New Roman" w:hAnsi="Times New Roman"/>
          <w:lang w:val="lt-LT"/>
        </w:rPr>
        <w:t xml:space="preserve"> </w:t>
      </w:r>
      <w:r w:rsidRPr="0002550E">
        <w:rPr>
          <w:rFonts w:ascii="Times New Roman" w:hAnsi="Times New Roman"/>
          <w:spacing w:val="-1"/>
          <w:lang w:val="lt-LT"/>
        </w:rPr>
        <w:t>pakitę kraujo tyrimų rezultatai</w:t>
      </w:r>
      <w:r w:rsidRPr="0002550E">
        <w:rPr>
          <w:rFonts w:ascii="Times New Roman" w:hAnsi="Times New Roman"/>
          <w:lang w:val="lt-LT"/>
        </w:rPr>
        <w:t xml:space="preserve"> </w:t>
      </w:r>
      <w:r w:rsidRPr="0002550E">
        <w:rPr>
          <w:rFonts w:ascii="Times New Roman" w:hAnsi="Times New Roman"/>
          <w:spacing w:val="-1"/>
          <w:lang w:val="lt-LT"/>
        </w:rPr>
        <w:t>(pvz., biocheminis</w:t>
      </w:r>
      <w:r w:rsidRPr="0002550E">
        <w:rPr>
          <w:rFonts w:ascii="Times New Roman" w:hAnsi="Times New Roman"/>
          <w:spacing w:val="-3"/>
          <w:lang w:val="lt-LT"/>
        </w:rPr>
        <w:t xml:space="preserve"> </w:t>
      </w:r>
      <w:r w:rsidRPr="0002550E">
        <w:rPr>
          <w:rFonts w:ascii="Times New Roman" w:hAnsi="Times New Roman"/>
          <w:lang w:val="lt-LT"/>
        </w:rPr>
        <w:t>ir</w:t>
      </w:r>
      <w:r w:rsidRPr="0002550E">
        <w:rPr>
          <w:rFonts w:ascii="Times New Roman" w:hAnsi="Times New Roman"/>
          <w:spacing w:val="-1"/>
          <w:lang w:val="lt-LT"/>
        </w:rPr>
        <w:t xml:space="preserve"> bendras kraujo</w:t>
      </w:r>
      <w:r w:rsidRPr="0002550E">
        <w:rPr>
          <w:rFonts w:ascii="Times New Roman" w:hAnsi="Times New Roman"/>
          <w:spacing w:val="24"/>
          <w:lang w:val="lt-LT"/>
        </w:rPr>
        <w:t xml:space="preserve"> </w:t>
      </w:r>
      <w:r w:rsidRPr="0002550E">
        <w:rPr>
          <w:rFonts w:ascii="Times New Roman" w:hAnsi="Times New Roman"/>
          <w:spacing w:val="-1"/>
          <w:lang w:val="lt-LT"/>
        </w:rPr>
        <w:t>tyrimas)</w:t>
      </w:r>
    </w:p>
    <w:p w14:paraId="16DA3128"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sumišimas</w:t>
      </w:r>
    </w:p>
    <w:p w14:paraId="4B9C7890"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 xml:space="preserve">sunkumas </w:t>
      </w:r>
      <w:r w:rsidRPr="0002550E">
        <w:rPr>
          <w:rFonts w:ascii="Times New Roman" w:hAnsi="Times New Roman"/>
          <w:spacing w:val="-2"/>
          <w:lang w:val="lt-LT"/>
        </w:rPr>
        <w:t>sukaupiant</w:t>
      </w:r>
      <w:r w:rsidRPr="0002550E">
        <w:rPr>
          <w:rFonts w:ascii="Times New Roman" w:hAnsi="Times New Roman"/>
          <w:spacing w:val="-1"/>
          <w:lang w:val="lt-LT"/>
        </w:rPr>
        <w:t xml:space="preserve"> dėmesį</w:t>
      </w:r>
    </w:p>
    <w:p w14:paraId="4CCA0C85"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apalpimas</w:t>
      </w:r>
    </w:p>
    <w:p w14:paraId="7E4F2CD8"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neryškus matymas</w:t>
      </w:r>
    </w:p>
    <w:p w14:paraId="3E785534"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rankų ir kojų tinimas</w:t>
      </w:r>
    </w:p>
    <w:p w14:paraId="296973C0"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kraujospūdžio padidėjimas</w:t>
      </w:r>
    </w:p>
    <w:p w14:paraId="4D8A47A5"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mažas kraujospūdis ir alpimas atsistojus</w:t>
      </w:r>
    </w:p>
    <w:p w14:paraId="4CEB55F0"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rankų ir kojų šaltumas</w:t>
      </w:r>
    </w:p>
    <w:p w14:paraId="7B4CBF96" w14:textId="77777777" w:rsidR="00DD5DC1" w:rsidRPr="002A0F21" w:rsidRDefault="00DD5DC1" w:rsidP="00EA1524">
      <w:pPr>
        <w:widowControl w:val="0"/>
        <w:numPr>
          <w:ilvl w:val="0"/>
          <w:numId w:val="8"/>
        </w:numPr>
        <w:tabs>
          <w:tab w:val="left" w:pos="752"/>
        </w:tabs>
        <w:spacing w:after="0" w:line="240" w:lineRule="auto"/>
        <w:ind w:left="567" w:hanging="567"/>
        <w:rPr>
          <w:lang w:val="lt-LT"/>
        </w:rPr>
      </w:pPr>
      <w:r w:rsidRPr="0002550E">
        <w:rPr>
          <w:rFonts w:ascii="Times New Roman" w:hAnsi="Times New Roman"/>
          <w:spacing w:val="-1"/>
          <w:lang w:val="lt-LT"/>
        </w:rPr>
        <w:t>spuogai</w:t>
      </w:r>
    </w:p>
    <w:p w14:paraId="4A5ED0CE"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27D5DA8"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b/>
          <w:bCs/>
          <w:spacing w:val="-1"/>
          <w:lang w:val="lt-LT"/>
        </w:rPr>
        <w:t xml:space="preserve">Nedažni: </w:t>
      </w:r>
      <w:r w:rsidRPr="006A5956">
        <w:rPr>
          <w:rFonts w:ascii="Times New Roman" w:eastAsia="Times New Roman" w:hAnsi="Times New Roman" w:cs="Times New Roman"/>
          <w:bCs/>
          <w:spacing w:val="-1"/>
          <w:lang w:val="lt-LT"/>
        </w:rPr>
        <w:t>gali pasireikšti rečiau nei 1 iš 100 žmonių</w:t>
      </w:r>
    </w:p>
    <w:p w14:paraId="0E7EC250"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t>širdies smūgis</w:t>
      </w:r>
    </w:p>
    <w:p w14:paraId="2FF12718"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t>diabetes</w:t>
      </w:r>
    </w:p>
    <w:p w14:paraId="517587C1"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t>inkstų funkcijos sutrikimas</w:t>
      </w:r>
    </w:p>
    <w:p w14:paraId="24E5CE42"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F2676F8"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b/>
          <w:bCs/>
          <w:spacing w:val="-1"/>
          <w:lang w:val="lt-LT"/>
        </w:rPr>
        <w:t xml:space="preserve">Reti: </w:t>
      </w:r>
      <w:r w:rsidRPr="006A5956">
        <w:rPr>
          <w:rFonts w:ascii="Times New Roman" w:eastAsia="Times New Roman" w:hAnsi="Times New Roman" w:cs="Times New Roman"/>
          <w:bCs/>
          <w:spacing w:val="-1"/>
          <w:lang w:val="lt-LT"/>
        </w:rPr>
        <w:t>gali pasireikšti rečiau nei 1 iš 1000 žmonių</w:t>
      </w:r>
    </w:p>
    <w:p w14:paraId="21AEDC64"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t>sunkios ar pavojingos gyvybei odos</w:t>
      </w:r>
      <w:r w:rsidRPr="0002550E">
        <w:rPr>
          <w:rFonts w:ascii="Times New Roman" w:hAnsi="Times New Roman"/>
          <w:spacing w:val="24"/>
          <w:lang w:val="lt-LT"/>
        </w:rPr>
        <w:t xml:space="preserve"> </w:t>
      </w:r>
      <w:r w:rsidRPr="0002550E">
        <w:rPr>
          <w:rFonts w:ascii="Times New Roman" w:hAnsi="Times New Roman"/>
          <w:spacing w:val="-1"/>
          <w:lang w:val="lt-LT"/>
        </w:rPr>
        <w:t>reakcijos, kurių metu susidaro pūslės</w:t>
      </w:r>
      <w:r w:rsidRPr="0002550E">
        <w:rPr>
          <w:rFonts w:ascii="Times New Roman" w:hAnsi="Times New Roman"/>
          <w:spacing w:val="24"/>
          <w:lang w:val="lt-LT"/>
        </w:rPr>
        <w:t xml:space="preserve"> </w:t>
      </w:r>
      <w:r w:rsidRPr="0002550E">
        <w:rPr>
          <w:rFonts w:ascii="Times New Roman" w:hAnsi="Times New Roman"/>
          <w:spacing w:val="-1"/>
          <w:lang w:val="lt-LT"/>
        </w:rPr>
        <w:t>(</w:t>
      </w:r>
      <w:r w:rsidRPr="0002550E">
        <w:rPr>
          <w:rFonts w:ascii="Times New Roman" w:hAnsi="Times New Roman"/>
          <w:i/>
          <w:spacing w:val="-1"/>
          <w:lang w:val="lt-LT"/>
        </w:rPr>
        <w:t>Stevens-Johnson</w:t>
      </w:r>
      <w:r w:rsidRPr="0002550E">
        <w:rPr>
          <w:rFonts w:ascii="Times New Roman" w:hAnsi="Times New Roman"/>
          <w:i/>
          <w:lang w:val="lt-LT"/>
        </w:rPr>
        <w:t xml:space="preserve"> </w:t>
      </w:r>
      <w:r w:rsidRPr="0002550E">
        <w:rPr>
          <w:rFonts w:ascii="Times New Roman" w:hAnsi="Times New Roman"/>
          <w:spacing w:val="-1"/>
          <w:lang w:val="lt-LT"/>
        </w:rPr>
        <w:t>sindromas, toksinė</w:t>
      </w:r>
      <w:r w:rsidRPr="0002550E">
        <w:rPr>
          <w:rFonts w:ascii="Times New Roman" w:hAnsi="Times New Roman"/>
          <w:spacing w:val="25"/>
          <w:lang w:val="lt-LT"/>
        </w:rPr>
        <w:t xml:space="preserve"> </w:t>
      </w:r>
      <w:r w:rsidRPr="0002550E">
        <w:rPr>
          <w:rFonts w:ascii="Times New Roman" w:hAnsi="Times New Roman"/>
          <w:spacing w:val="-1"/>
          <w:lang w:val="lt-LT"/>
        </w:rPr>
        <w:t xml:space="preserve">epidermio nekrolizė </w:t>
      </w:r>
      <w:r w:rsidRPr="0002550E">
        <w:rPr>
          <w:rFonts w:ascii="Times New Roman" w:hAnsi="Times New Roman"/>
          <w:lang w:val="lt-LT"/>
        </w:rPr>
        <w:t>)</w:t>
      </w:r>
    </w:p>
    <w:p w14:paraId="4C49A911" w14:textId="77777777" w:rsidR="00DD5DC1" w:rsidRPr="002A0F21" w:rsidRDefault="00DD5DC1" w:rsidP="00EA1524">
      <w:pPr>
        <w:widowControl w:val="0"/>
        <w:numPr>
          <w:ilvl w:val="0"/>
          <w:numId w:val="8"/>
        </w:numPr>
        <w:tabs>
          <w:tab w:val="left" w:pos="567"/>
        </w:tabs>
        <w:spacing w:after="0" w:line="240" w:lineRule="auto"/>
        <w:ind w:hanging="545"/>
        <w:rPr>
          <w:lang w:val="lt-LT"/>
        </w:rPr>
      </w:pPr>
      <w:r w:rsidRPr="0002550E">
        <w:rPr>
          <w:rFonts w:ascii="Times New Roman" w:hAnsi="Times New Roman"/>
          <w:spacing w:val="-1"/>
          <w:lang w:val="lt-LT"/>
        </w:rPr>
        <w:lastRenderedPageBreak/>
        <w:t>sunki alerginė reakcija (anafilaksinė</w:t>
      </w:r>
      <w:r w:rsidRPr="0002550E">
        <w:rPr>
          <w:rFonts w:ascii="Times New Roman" w:hAnsi="Times New Roman"/>
          <w:spacing w:val="24"/>
          <w:lang w:val="lt-LT"/>
        </w:rPr>
        <w:t xml:space="preserve"> </w:t>
      </w:r>
      <w:r w:rsidRPr="0002550E">
        <w:rPr>
          <w:rFonts w:ascii="Times New Roman" w:hAnsi="Times New Roman"/>
          <w:lang w:val="lt-LT"/>
        </w:rPr>
        <w:t>reakcija)</w:t>
      </w:r>
    </w:p>
    <w:p w14:paraId="40E7C89E" w14:textId="77777777" w:rsidR="00DD5DC1" w:rsidRPr="002A0F21" w:rsidRDefault="00DD5DC1" w:rsidP="00EA1524">
      <w:pPr>
        <w:widowControl w:val="0"/>
        <w:numPr>
          <w:ilvl w:val="0"/>
          <w:numId w:val="8"/>
        </w:numPr>
        <w:tabs>
          <w:tab w:val="left" w:pos="567"/>
          <w:tab w:val="left" w:pos="752"/>
        </w:tabs>
        <w:spacing w:after="0" w:line="240" w:lineRule="auto"/>
        <w:ind w:hanging="545"/>
        <w:rPr>
          <w:lang w:val="lt-LT"/>
        </w:rPr>
      </w:pPr>
      <w:r w:rsidRPr="0002550E">
        <w:rPr>
          <w:rFonts w:ascii="Times New Roman" w:hAnsi="Times New Roman"/>
          <w:spacing w:val="-1"/>
          <w:lang w:val="lt-LT"/>
        </w:rPr>
        <w:t>didelis cukraus kiekis kraujyje</w:t>
      </w:r>
    </w:p>
    <w:p w14:paraId="17082E44" w14:textId="77777777" w:rsidR="00DD5DC1" w:rsidRPr="0002550E" w:rsidRDefault="00DD5DC1" w:rsidP="0002550E">
      <w:pPr>
        <w:widowControl w:val="0"/>
        <w:spacing w:after="0" w:line="240" w:lineRule="auto"/>
        <w:rPr>
          <w:rFonts w:ascii="Times New Roman" w:hAnsi="Times New Roman"/>
          <w:lang w:val="lt-LT"/>
        </w:rPr>
      </w:pPr>
    </w:p>
    <w:p w14:paraId="2FE3AA84" w14:textId="3E002ABB" w:rsidR="00DD5DC1" w:rsidRPr="002A0F21" w:rsidRDefault="00DD5DC1" w:rsidP="0002550E">
      <w:pPr>
        <w:widowControl w:val="0"/>
        <w:spacing w:after="0" w:line="240" w:lineRule="auto"/>
        <w:rPr>
          <w:lang w:val="lt-LT"/>
        </w:rPr>
      </w:pPr>
      <w:r w:rsidRPr="0002550E">
        <w:rPr>
          <w:rFonts w:ascii="Times New Roman" w:hAnsi="Times New Roman"/>
          <w:spacing w:val="-1"/>
          <w:lang w:val="lt-LT"/>
        </w:rPr>
        <w:t>Pasakykite</w:t>
      </w:r>
      <w:r w:rsidRPr="0002550E">
        <w:rPr>
          <w:rFonts w:ascii="Times New Roman" w:hAnsi="Times New Roman"/>
          <w:spacing w:val="16"/>
          <w:lang w:val="lt-LT"/>
        </w:rPr>
        <w:t xml:space="preserve"> </w:t>
      </w:r>
      <w:r w:rsidRPr="0002550E">
        <w:rPr>
          <w:rFonts w:ascii="Times New Roman" w:hAnsi="Times New Roman"/>
          <w:spacing w:val="-1"/>
          <w:lang w:val="lt-LT"/>
        </w:rPr>
        <w:t>gydytojui,</w:t>
      </w:r>
      <w:r w:rsidRPr="0002550E">
        <w:rPr>
          <w:rFonts w:ascii="Times New Roman" w:hAnsi="Times New Roman"/>
          <w:spacing w:val="14"/>
          <w:lang w:val="lt-LT"/>
        </w:rPr>
        <w:t xml:space="preserve"> </w:t>
      </w:r>
      <w:r w:rsidRPr="0002550E">
        <w:rPr>
          <w:rFonts w:ascii="Times New Roman" w:hAnsi="Times New Roman"/>
          <w:lang w:val="lt-LT"/>
        </w:rPr>
        <w:t>jei</w:t>
      </w:r>
      <w:r w:rsidRPr="0002550E">
        <w:rPr>
          <w:rFonts w:ascii="Times New Roman" w:hAnsi="Times New Roman"/>
          <w:spacing w:val="15"/>
          <w:lang w:val="lt-LT"/>
        </w:rPr>
        <w:t xml:space="preserve"> </w:t>
      </w:r>
      <w:r w:rsidRPr="0002550E">
        <w:rPr>
          <w:rFonts w:ascii="Times New Roman" w:hAnsi="Times New Roman"/>
          <w:lang w:val="lt-LT"/>
        </w:rPr>
        <w:t>Jus</w:t>
      </w:r>
      <w:r w:rsidRPr="0002550E">
        <w:rPr>
          <w:rFonts w:ascii="Times New Roman" w:hAnsi="Times New Roman"/>
          <w:spacing w:val="17"/>
          <w:lang w:val="lt-LT"/>
        </w:rPr>
        <w:t xml:space="preserve"> </w:t>
      </w:r>
      <w:r w:rsidRPr="0002550E">
        <w:rPr>
          <w:rFonts w:ascii="Times New Roman" w:hAnsi="Times New Roman"/>
          <w:spacing w:val="-1"/>
          <w:lang w:val="lt-LT"/>
        </w:rPr>
        <w:t>pykina,</w:t>
      </w:r>
      <w:r w:rsidRPr="0002550E">
        <w:rPr>
          <w:rFonts w:ascii="Times New Roman" w:hAnsi="Times New Roman"/>
          <w:spacing w:val="18"/>
          <w:lang w:val="lt-LT"/>
        </w:rPr>
        <w:t xml:space="preserve"> </w:t>
      </w:r>
      <w:r w:rsidRPr="0002550E">
        <w:rPr>
          <w:rFonts w:ascii="Times New Roman" w:hAnsi="Times New Roman"/>
          <w:spacing w:val="-1"/>
          <w:lang w:val="lt-LT"/>
        </w:rPr>
        <w:t>vemiate</w:t>
      </w:r>
      <w:r w:rsidRPr="0002550E">
        <w:rPr>
          <w:rFonts w:ascii="Times New Roman" w:hAnsi="Times New Roman"/>
          <w:spacing w:val="16"/>
          <w:lang w:val="lt-LT"/>
        </w:rPr>
        <w:t xml:space="preserve"> </w:t>
      </w:r>
      <w:r w:rsidRPr="0002550E">
        <w:rPr>
          <w:rFonts w:ascii="Times New Roman" w:hAnsi="Times New Roman"/>
          <w:lang w:val="lt-LT"/>
        </w:rPr>
        <w:t>ar</w:t>
      </w:r>
      <w:r w:rsidRPr="0002550E">
        <w:rPr>
          <w:rFonts w:ascii="Times New Roman" w:hAnsi="Times New Roman"/>
          <w:spacing w:val="15"/>
          <w:lang w:val="lt-LT"/>
        </w:rPr>
        <w:t xml:space="preserve"> </w:t>
      </w:r>
      <w:r w:rsidRPr="0002550E">
        <w:rPr>
          <w:rFonts w:ascii="Times New Roman" w:hAnsi="Times New Roman"/>
          <w:spacing w:val="-1"/>
          <w:lang w:val="lt-LT"/>
        </w:rPr>
        <w:t>Jums</w:t>
      </w:r>
      <w:r w:rsidRPr="0002550E">
        <w:rPr>
          <w:rFonts w:ascii="Times New Roman" w:hAnsi="Times New Roman"/>
          <w:spacing w:val="15"/>
          <w:lang w:val="lt-LT"/>
        </w:rPr>
        <w:t xml:space="preserve"> </w:t>
      </w:r>
      <w:r w:rsidRPr="0002550E">
        <w:rPr>
          <w:rFonts w:ascii="Times New Roman" w:hAnsi="Times New Roman"/>
          <w:spacing w:val="-1"/>
          <w:lang w:val="lt-LT"/>
        </w:rPr>
        <w:t>skauda</w:t>
      </w:r>
      <w:r w:rsidRPr="0002550E">
        <w:rPr>
          <w:rFonts w:ascii="Times New Roman" w:hAnsi="Times New Roman"/>
          <w:spacing w:val="16"/>
          <w:lang w:val="lt-LT"/>
        </w:rPr>
        <w:t xml:space="preserve"> </w:t>
      </w:r>
      <w:r w:rsidRPr="0002550E">
        <w:rPr>
          <w:rFonts w:ascii="Times New Roman" w:hAnsi="Times New Roman"/>
          <w:lang w:val="lt-LT"/>
        </w:rPr>
        <w:t>pilvą,</w:t>
      </w:r>
      <w:r w:rsidRPr="0002550E">
        <w:rPr>
          <w:rFonts w:ascii="Times New Roman" w:hAnsi="Times New Roman"/>
          <w:spacing w:val="17"/>
          <w:lang w:val="lt-LT"/>
        </w:rPr>
        <w:t xml:space="preserve"> </w:t>
      </w:r>
      <w:r w:rsidRPr="0002550E">
        <w:rPr>
          <w:rFonts w:ascii="Times New Roman" w:hAnsi="Times New Roman"/>
          <w:lang w:val="lt-LT"/>
        </w:rPr>
        <w:t>nes</w:t>
      </w:r>
      <w:r w:rsidRPr="0002550E">
        <w:rPr>
          <w:rFonts w:ascii="Times New Roman" w:hAnsi="Times New Roman"/>
          <w:spacing w:val="17"/>
          <w:lang w:val="lt-LT"/>
        </w:rPr>
        <w:t xml:space="preserve"> </w:t>
      </w:r>
      <w:r w:rsidRPr="0002550E">
        <w:rPr>
          <w:rFonts w:ascii="Times New Roman" w:hAnsi="Times New Roman"/>
          <w:lang w:val="lt-LT"/>
        </w:rPr>
        <w:t>tai</w:t>
      </w:r>
      <w:r w:rsidRPr="0002550E">
        <w:rPr>
          <w:rFonts w:ascii="Times New Roman" w:hAnsi="Times New Roman"/>
          <w:spacing w:val="16"/>
          <w:lang w:val="lt-LT"/>
        </w:rPr>
        <w:t xml:space="preserve"> </w:t>
      </w:r>
      <w:r w:rsidRPr="0002550E">
        <w:rPr>
          <w:rFonts w:ascii="Times New Roman" w:hAnsi="Times New Roman"/>
          <w:spacing w:val="-1"/>
          <w:lang w:val="lt-LT"/>
        </w:rPr>
        <w:t>gali</w:t>
      </w:r>
      <w:r w:rsidRPr="0002550E">
        <w:rPr>
          <w:rFonts w:ascii="Times New Roman" w:hAnsi="Times New Roman"/>
          <w:spacing w:val="16"/>
          <w:lang w:val="lt-LT"/>
        </w:rPr>
        <w:t xml:space="preserve"> </w:t>
      </w:r>
      <w:r w:rsidRPr="0002550E">
        <w:rPr>
          <w:rFonts w:ascii="Times New Roman" w:hAnsi="Times New Roman"/>
          <w:lang w:val="lt-LT"/>
        </w:rPr>
        <w:t>būti</w:t>
      </w:r>
      <w:r w:rsidRPr="0002550E">
        <w:rPr>
          <w:rFonts w:ascii="Times New Roman" w:hAnsi="Times New Roman"/>
          <w:spacing w:val="17"/>
          <w:lang w:val="lt-LT"/>
        </w:rPr>
        <w:t xml:space="preserve"> </w:t>
      </w:r>
      <w:r w:rsidRPr="0002550E">
        <w:rPr>
          <w:rFonts w:ascii="Times New Roman" w:hAnsi="Times New Roman"/>
          <w:spacing w:val="-1"/>
          <w:lang w:val="lt-LT"/>
        </w:rPr>
        <w:t>kasos</w:t>
      </w:r>
      <w:r w:rsidRPr="0002550E">
        <w:rPr>
          <w:rFonts w:ascii="Times New Roman" w:hAnsi="Times New Roman"/>
          <w:spacing w:val="16"/>
          <w:lang w:val="lt-LT"/>
        </w:rPr>
        <w:t xml:space="preserve"> </w:t>
      </w:r>
      <w:r w:rsidRPr="0002550E">
        <w:rPr>
          <w:rFonts w:ascii="Times New Roman" w:hAnsi="Times New Roman"/>
          <w:spacing w:val="-1"/>
          <w:lang w:val="lt-LT"/>
        </w:rPr>
        <w:t>uždegimo</w:t>
      </w:r>
      <w:r w:rsidRPr="0002550E">
        <w:rPr>
          <w:rFonts w:ascii="Times New Roman" w:hAnsi="Times New Roman"/>
          <w:spacing w:val="20"/>
          <w:lang w:val="lt-LT"/>
        </w:rPr>
        <w:t xml:space="preserve"> </w:t>
      </w:r>
      <w:r w:rsidRPr="0002550E">
        <w:rPr>
          <w:rFonts w:ascii="Times New Roman" w:hAnsi="Times New Roman"/>
          <w:spacing w:val="-1"/>
          <w:lang w:val="lt-LT"/>
        </w:rPr>
        <w:t>požymiai.</w:t>
      </w:r>
      <w:r w:rsidRPr="0002550E">
        <w:rPr>
          <w:rFonts w:ascii="Times New Roman" w:hAnsi="Times New Roman"/>
          <w:spacing w:val="30"/>
          <w:lang w:val="lt-LT"/>
        </w:rPr>
        <w:t xml:space="preserve"> </w:t>
      </w:r>
      <w:r w:rsidRPr="0002550E">
        <w:rPr>
          <w:rFonts w:ascii="Times New Roman" w:hAnsi="Times New Roman"/>
          <w:spacing w:val="-1"/>
          <w:lang w:val="lt-LT"/>
        </w:rPr>
        <w:t>Taip</w:t>
      </w:r>
      <w:r w:rsidRPr="0002550E">
        <w:rPr>
          <w:rFonts w:ascii="Times New Roman" w:hAnsi="Times New Roman"/>
          <w:spacing w:val="30"/>
          <w:lang w:val="lt-LT"/>
        </w:rPr>
        <w:t xml:space="preserve"> </w:t>
      </w:r>
      <w:r w:rsidRPr="0002550E">
        <w:rPr>
          <w:rFonts w:ascii="Times New Roman" w:hAnsi="Times New Roman"/>
          <w:spacing w:val="-1"/>
          <w:lang w:val="lt-LT"/>
        </w:rPr>
        <w:t>pat</w:t>
      </w:r>
      <w:r w:rsidRPr="0002550E">
        <w:rPr>
          <w:rFonts w:ascii="Times New Roman" w:hAnsi="Times New Roman"/>
          <w:spacing w:val="28"/>
          <w:lang w:val="lt-LT"/>
        </w:rPr>
        <w:t xml:space="preserve"> </w:t>
      </w:r>
      <w:r w:rsidRPr="0002550E">
        <w:rPr>
          <w:rFonts w:ascii="Times New Roman" w:hAnsi="Times New Roman"/>
          <w:spacing w:val="-1"/>
          <w:lang w:val="lt-LT"/>
        </w:rPr>
        <w:t>pasakykite</w:t>
      </w:r>
      <w:r w:rsidRPr="0002550E">
        <w:rPr>
          <w:rFonts w:ascii="Times New Roman" w:hAnsi="Times New Roman"/>
          <w:spacing w:val="30"/>
          <w:lang w:val="lt-LT"/>
        </w:rPr>
        <w:t xml:space="preserve"> </w:t>
      </w:r>
      <w:r w:rsidRPr="0002550E">
        <w:rPr>
          <w:rFonts w:ascii="Times New Roman" w:hAnsi="Times New Roman"/>
          <w:spacing w:val="-1"/>
          <w:lang w:val="lt-LT"/>
        </w:rPr>
        <w:t>gydytojui,</w:t>
      </w:r>
      <w:r w:rsidRPr="0002550E">
        <w:rPr>
          <w:rFonts w:ascii="Times New Roman" w:hAnsi="Times New Roman"/>
          <w:spacing w:val="28"/>
          <w:lang w:val="lt-LT"/>
        </w:rPr>
        <w:t xml:space="preserve"> </w:t>
      </w:r>
      <w:r w:rsidRPr="0002550E">
        <w:rPr>
          <w:rFonts w:ascii="Times New Roman" w:hAnsi="Times New Roman"/>
          <w:lang w:val="lt-LT"/>
        </w:rPr>
        <w:t>jei</w:t>
      </w:r>
      <w:r w:rsidRPr="0002550E">
        <w:rPr>
          <w:rFonts w:ascii="Times New Roman" w:hAnsi="Times New Roman"/>
          <w:spacing w:val="31"/>
          <w:lang w:val="lt-LT"/>
        </w:rPr>
        <w:t xml:space="preserve"> </w:t>
      </w:r>
      <w:r w:rsidRPr="0002550E">
        <w:rPr>
          <w:rFonts w:ascii="Times New Roman" w:hAnsi="Times New Roman"/>
          <w:spacing w:val="-1"/>
          <w:lang w:val="lt-LT"/>
        </w:rPr>
        <w:t>pasireiškė</w:t>
      </w:r>
      <w:r w:rsidRPr="0002550E">
        <w:rPr>
          <w:rFonts w:ascii="Times New Roman" w:hAnsi="Times New Roman"/>
          <w:spacing w:val="30"/>
          <w:lang w:val="lt-LT"/>
        </w:rPr>
        <w:t xml:space="preserve"> </w:t>
      </w:r>
      <w:r w:rsidRPr="0002550E">
        <w:rPr>
          <w:rFonts w:ascii="Times New Roman" w:hAnsi="Times New Roman"/>
          <w:spacing w:val="-1"/>
          <w:lang w:val="lt-LT"/>
        </w:rPr>
        <w:t>sąnarių</w:t>
      </w:r>
      <w:r w:rsidRPr="0002550E">
        <w:rPr>
          <w:rFonts w:ascii="Times New Roman" w:hAnsi="Times New Roman"/>
          <w:spacing w:val="31"/>
          <w:lang w:val="lt-LT"/>
        </w:rPr>
        <w:t xml:space="preserve"> </w:t>
      </w:r>
      <w:r w:rsidRPr="0002550E">
        <w:rPr>
          <w:rFonts w:ascii="Times New Roman" w:hAnsi="Times New Roman"/>
          <w:spacing w:val="-1"/>
          <w:lang w:val="lt-LT"/>
        </w:rPr>
        <w:t>sustingimas,</w:t>
      </w:r>
      <w:r w:rsidRPr="0002550E">
        <w:rPr>
          <w:rFonts w:ascii="Times New Roman" w:hAnsi="Times New Roman"/>
          <w:spacing w:val="30"/>
          <w:lang w:val="lt-LT"/>
        </w:rPr>
        <w:t xml:space="preserve"> </w:t>
      </w:r>
      <w:r w:rsidRPr="0002550E">
        <w:rPr>
          <w:rFonts w:ascii="Times New Roman" w:hAnsi="Times New Roman"/>
          <w:spacing w:val="-1"/>
          <w:lang w:val="lt-LT"/>
        </w:rPr>
        <w:t>maudimas</w:t>
      </w:r>
      <w:r w:rsidRPr="0002550E">
        <w:rPr>
          <w:rFonts w:ascii="Times New Roman" w:hAnsi="Times New Roman"/>
          <w:spacing w:val="30"/>
          <w:lang w:val="lt-LT"/>
        </w:rPr>
        <w:t xml:space="preserve"> </w:t>
      </w:r>
      <w:r w:rsidRPr="0002550E">
        <w:rPr>
          <w:rFonts w:ascii="Times New Roman" w:hAnsi="Times New Roman"/>
          <w:spacing w:val="-1"/>
          <w:lang w:val="lt-LT"/>
        </w:rPr>
        <w:t>ar</w:t>
      </w:r>
      <w:r w:rsidRPr="0002550E">
        <w:rPr>
          <w:rFonts w:ascii="Times New Roman" w:hAnsi="Times New Roman"/>
          <w:spacing w:val="28"/>
          <w:lang w:val="lt-LT"/>
        </w:rPr>
        <w:t xml:space="preserve"> </w:t>
      </w:r>
      <w:r w:rsidRPr="0002550E">
        <w:rPr>
          <w:rFonts w:ascii="Times New Roman" w:hAnsi="Times New Roman"/>
          <w:spacing w:val="-2"/>
          <w:lang w:val="lt-LT"/>
        </w:rPr>
        <w:t>skausmas</w:t>
      </w:r>
      <w:r w:rsidRPr="0002550E">
        <w:rPr>
          <w:rFonts w:ascii="Times New Roman" w:hAnsi="Times New Roman"/>
          <w:spacing w:val="35"/>
          <w:lang w:val="lt-LT"/>
        </w:rPr>
        <w:t xml:space="preserve"> </w:t>
      </w:r>
      <w:r w:rsidRPr="0002550E">
        <w:rPr>
          <w:rFonts w:ascii="Times New Roman" w:hAnsi="Times New Roman"/>
          <w:spacing w:val="-1"/>
          <w:lang w:val="lt-LT"/>
        </w:rPr>
        <w:t>(ypač</w:t>
      </w:r>
      <w:r w:rsidRPr="0002550E">
        <w:rPr>
          <w:rFonts w:ascii="Times New Roman" w:hAnsi="Times New Roman"/>
          <w:spacing w:val="4"/>
          <w:lang w:val="lt-LT"/>
        </w:rPr>
        <w:t xml:space="preserve"> </w:t>
      </w:r>
      <w:r w:rsidRPr="0002550E">
        <w:rPr>
          <w:rFonts w:ascii="Times New Roman" w:hAnsi="Times New Roman"/>
          <w:spacing w:val="-1"/>
          <w:lang w:val="lt-LT"/>
        </w:rPr>
        <w:t>klubo,</w:t>
      </w:r>
      <w:r w:rsidRPr="0002550E">
        <w:rPr>
          <w:rFonts w:ascii="Times New Roman" w:hAnsi="Times New Roman"/>
          <w:spacing w:val="4"/>
          <w:lang w:val="lt-LT"/>
        </w:rPr>
        <w:t xml:space="preserve"> </w:t>
      </w:r>
      <w:r w:rsidRPr="0002550E">
        <w:rPr>
          <w:rFonts w:ascii="Times New Roman" w:hAnsi="Times New Roman"/>
          <w:lang w:val="lt-LT"/>
        </w:rPr>
        <w:t>kelio</w:t>
      </w:r>
      <w:r w:rsidRPr="0002550E">
        <w:rPr>
          <w:rFonts w:ascii="Times New Roman" w:hAnsi="Times New Roman"/>
          <w:spacing w:val="5"/>
          <w:lang w:val="lt-LT"/>
        </w:rPr>
        <w:t xml:space="preserve"> </w:t>
      </w:r>
      <w:r w:rsidRPr="0002550E">
        <w:rPr>
          <w:rFonts w:ascii="Times New Roman" w:hAnsi="Times New Roman"/>
          <w:spacing w:val="-1"/>
          <w:lang w:val="lt-LT"/>
        </w:rPr>
        <w:t>ir</w:t>
      </w:r>
      <w:r w:rsidRPr="0002550E">
        <w:rPr>
          <w:rFonts w:ascii="Times New Roman" w:hAnsi="Times New Roman"/>
          <w:spacing w:val="1"/>
          <w:lang w:val="lt-LT"/>
        </w:rPr>
        <w:t xml:space="preserve"> </w:t>
      </w:r>
      <w:r w:rsidRPr="0002550E">
        <w:rPr>
          <w:rFonts w:ascii="Times New Roman" w:hAnsi="Times New Roman"/>
          <w:lang w:val="lt-LT"/>
        </w:rPr>
        <w:t>peties)</w:t>
      </w:r>
      <w:r w:rsidRPr="0002550E">
        <w:rPr>
          <w:rFonts w:ascii="Times New Roman" w:hAnsi="Times New Roman"/>
          <w:spacing w:val="1"/>
          <w:lang w:val="lt-LT"/>
        </w:rPr>
        <w:t xml:space="preserve"> </w:t>
      </w:r>
      <w:r w:rsidRPr="0002550E">
        <w:rPr>
          <w:rFonts w:ascii="Times New Roman" w:hAnsi="Times New Roman"/>
          <w:lang w:val="lt-LT"/>
        </w:rPr>
        <w:t>ir</w:t>
      </w:r>
      <w:r w:rsidRPr="0002550E">
        <w:rPr>
          <w:rFonts w:ascii="Times New Roman" w:hAnsi="Times New Roman"/>
          <w:spacing w:val="1"/>
          <w:lang w:val="lt-LT"/>
        </w:rPr>
        <w:t xml:space="preserve"> </w:t>
      </w:r>
      <w:r w:rsidRPr="0002550E">
        <w:rPr>
          <w:rFonts w:ascii="Times New Roman" w:hAnsi="Times New Roman"/>
          <w:lang w:val="lt-LT"/>
        </w:rPr>
        <w:t>pasunkėjo</w:t>
      </w:r>
      <w:r w:rsidRPr="0002550E">
        <w:rPr>
          <w:rFonts w:ascii="Times New Roman" w:hAnsi="Times New Roman"/>
          <w:spacing w:val="1"/>
          <w:lang w:val="lt-LT"/>
        </w:rPr>
        <w:t xml:space="preserve"> </w:t>
      </w:r>
      <w:r w:rsidRPr="0002550E">
        <w:rPr>
          <w:rFonts w:ascii="Times New Roman" w:hAnsi="Times New Roman"/>
          <w:lang w:val="lt-LT"/>
        </w:rPr>
        <w:t>judesiai,</w:t>
      </w:r>
      <w:r w:rsidRPr="0002550E">
        <w:rPr>
          <w:rFonts w:ascii="Times New Roman" w:hAnsi="Times New Roman"/>
          <w:spacing w:val="1"/>
          <w:lang w:val="lt-LT"/>
        </w:rPr>
        <w:t xml:space="preserve"> </w:t>
      </w:r>
      <w:r w:rsidRPr="0002550E">
        <w:rPr>
          <w:rFonts w:ascii="Times New Roman" w:hAnsi="Times New Roman"/>
          <w:lang w:val="lt-LT"/>
        </w:rPr>
        <w:t>nes</w:t>
      </w:r>
      <w:r w:rsidRPr="0002550E">
        <w:rPr>
          <w:rFonts w:ascii="Times New Roman" w:hAnsi="Times New Roman"/>
          <w:spacing w:val="1"/>
          <w:lang w:val="lt-LT"/>
        </w:rPr>
        <w:t xml:space="preserve"> </w:t>
      </w:r>
      <w:r w:rsidRPr="0002550E">
        <w:rPr>
          <w:rFonts w:ascii="Times New Roman" w:hAnsi="Times New Roman"/>
          <w:lang w:val="lt-LT"/>
        </w:rPr>
        <w:t>tai</w:t>
      </w:r>
      <w:r w:rsidRPr="0002550E">
        <w:rPr>
          <w:rFonts w:ascii="Times New Roman" w:hAnsi="Times New Roman"/>
          <w:spacing w:val="1"/>
          <w:lang w:val="lt-LT"/>
        </w:rPr>
        <w:t xml:space="preserve"> </w:t>
      </w:r>
      <w:r w:rsidRPr="0002550E">
        <w:rPr>
          <w:rFonts w:ascii="Times New Roman" w:hAnsi="Times New Roman"/>
          <w:lang w:val="lt-LT"/>
        </w:rPr>
        <w:t>gali</w:t>
      </w:r>
      <w:r w:rsidRPr="0002550E">
        <w:rPr>
          <w:rFonts w:ascii="Times New Roman" w:hAnsi="Times New Roman"/>
          <w:spacing w:val="1"/>
          <w:lang w:val="lt-LT"/>
        </w:rPr>
        <w:t xml:space="preserve"> </w:t>
      </w:r>
      <w:r w:rsidRPr="0002550E">
        <w:rPr>
          <w:rFonts w:ascii="Times New Roman" w:hAnsi="Times New Roman"/>
          <w:lang w:val="lt-LT"/>
        </w:rPr>
        <w:t>būti</w:t>
      </w:r>
      <w:r w:rsidRPr="0002550E">
        <w:rPr>
          <w:rFonts w:ascii="Times New Roman" w:hAnsi="Times New Roman"/>
          <w:spacing w:val="1"/>
          <w:lang w:val="lt-LT"/>
        </w:rPr>
        <w:t xml:space="preserve"> </w:t>
      </w:r>
      <w:r w:rsidRPr="0002550E">
        <w:rPr>
          <w:rFonts w:ascii="Times New Roman" w:hAnsi="Times New Roman"/>
          <w:lang w:val="lt-LT"/>
        </w:rPr>
        <w:t>osteonekrozės</w:t>
      </w:r>
      <w:r w:rsidRPr="0002550E">
        <w:rPr>
          <w:rFonts w:ascii="Times New Roman" w:hAnsi="Times New Roman"/>
          <w:spacing w:val="4"/>
          <w:lang w:val="lt-LT"/>
        </w:rPr>
        <w:t xml:space="preserve"> </w:t>
      </w:r>
      <w:r w:rsidRPr="0002550E">
        <w:rPr>
          <w:rFonts w:ascii="Times New Roman" w:hAnsi="Times New Roman"/>
          <w:spacing w:val="-2"/>
          <w:lang w:val="lt-LT"/>
        </w:rPr>
        <w:t>požymis.</w:t>
      </w:r>
      <w:r w:rsidRPr="0002550E">
        <w:rPr>
          <w:rFonts w:ascii="Times New Roman" w:hAnsi="Times New Roman"/>
          <w:spacing w:val="2"/>
          <w:lang w:val="lt-LT"/>
        </w:rPr>
        <w:t xml:space="preserve"> </w:t>
      </w:r>
      <w:r w:rsidRPr="0002550E">
        <w:rPr>
          <w:rFonts w:ascii="Times New Roman" w:hAnsi="Times New Roman"/>
          <w:lang w:val="lt-LT"/>
        </w:rPr>
        <w:t>Taip</w:t>
      </w:r>
      <w:r w:rsidRPr="0002550E">
        <w:rPr>
          <w:rFonts w:ascii="Times New Roman" w:hAnsi="Times New Roman"/>
          <w:spacing w:val="2"/>
          <w:lang w:val="lt-LT"/>
        </w:rPr>
        <w:t xml:space="preserve"> </w:t>
      </w:r>
      <w:r w:rsidRPr="0002550E">
        <w:rPr>
          <w:rFonts w:ascii="Times New Roman" w:hAnsi="Times New Roman"/>
          <w:lang w:val="lt-LT"/>
        </w:rPr>
        <w:t>pat</w:t>
      </w:r>
      <w:r w:rsidRPr="0002550E">
        <w:rPr>
          <w:rFonts w:ascii="Times New Roman" w:hAnsi="Times New Roman"/>
          <w:spacing w:val="2"/>
          <w:lang w:val="lt-LT"/>
        </w:rPr>
        <w:t xml:space="preserve"> </w:t>
      </w:r>
      <w:r w:rsidRPr="0002550E">
        <w:rPr>
          <w:rFonts w:ascii="Times New Roman" w:hAnsi="Times New Roman"/>
          <w:lang w:val="lt-LT"/>
        </w:rPr>
        <w:t>žr.</w:t>
      </w:r>
      <w:r w:rsidRPr="0002550E">
        <w:rPr>
          <w:rFonts w:ascii="Times New Roman" w:hAnsi="Times New Roman"/>
          <w:spacing w:val="27"/>
          <w:lang w:val="lt-LT"/>
        </w:rPr>
        <w:t xml:space="preserve"> </w:t>
      </w:r>
      <w:r w:rsidRPr="0002550E">
        <w:rPr>
          <w:rFonts w:ascii="Times New Roman" w:hAnsi="Times New Roman"/>
          <w:lang w:val="lt-LT"/>
        </w:rPr>
        <w:t>2</w:t>
      </w:r>
      <w:r w:rsidRPr="0002550E">
        <w:rPr>
          <w:rFonts w:ascii="Times New Roman" w:hAnsi="Times New Roman"/>
          <w:spacing w:val="-1"/>
          <w:lang w:val="lt-LT"/>
        </w:rPr>
        <w:t xml:space="preserve"> skyrių </w:t>
      </w:r>
      <w:r w:rsidRPr="0002550E">
        <w:rPr>
          <w:rFonts w:ascii="Times New Roman" w:hAnsi="Times New Roman"/>
          <w:b/>
          <w:spacing w:val="-1"/>
          <w:lang w:val="lt-LT"/>
        </w:rPr>
        <w:t xml:space="preserve">„Kas žinotina prieš Jums </w:t>
      </w:r>
      <w:r w:rsidR="00222A91">
        <w:rPr>
          <w:rFonts w:ascii="Times New Roman" w:hAnsi="Times New Roman"/>
          <w:b/>
          <w:spacing w:val="-1"/>
          <w:lang w:val="lt-LT"/>
        </w:rPr>
        <w:t xml:space="preserve">ar Jūsų vaikui </w:t>
      </w:r>
      <w:r w:rsidRPr="0002550E">
        <w:rPr>
          <w:rFonts w:ascii="Times New Roman" w:hAnsi="Times New Roman"/>
          <w:b/>
          <w:spacing w:val="-1"/>
          <w:lang w:val="lt-LT"/>
        </w:rPr>
        <w:t xml:space="preserve">vartojant </w:t>
      </w:r>
      <w:r w:rsidRPr="0002550E">
        <w:rPr>
          <w:rFonts w:ascii="Times New Roman" w:hAnsi="Times New Roman"/>
          <w:b/>
          <w:lang w:val="lt-LT"/>
        </w:rPr>
        <w:t>Ritonavir Accord</w:t>
      </w:r>
      <w:r w:rsidRPr="0002550E">
        <w:rPr>
          <w:rFonts w:ascii="Times New Roman" w:hAnsi="Times New Roman"/>
          <w:b/>
          <w:spacing w:val="-1"/>
          <w:lang w:val="lt-LT"/>
        </w:rPr>
        <w:t>“.</w:t>
      </w:r>
    </w:p>
    <w:p w14:paraId="4C114C30" w14:textId="77777777" w:rsidR="00DD5DC1" w:rsidRPr="0002550E" w:rsidRDefault="00DD5DC1" w:rsidP="0002550E">
      <w:pPr>
        <w:widowControl w:val="0"/>
        <w:autoSpaceDE w:val="0"/>
        <w:autoSpaceDN w:val="0"/>
        <w:adjustRightInd w:val="0"/>
        <w:spacing w:after="0" w:line="240" w:lineRule="auto"/>
        <w:rPr>
          <w:rFonts w:ascii="Times New Roman" w:hAnsi="Times New Roman"/>
          <w:lang w:val="lt-LT"/>
        </w:rPr>
      </w:pPr>
    </w:p>
    <w:p w14:paraId="4EA4BD28"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Registruota</w:t>
      </w:r>
      <w:r w:rsidRPr="0002550E">
        <w:rPr>
          <w:rFonts w:ascii="Times New Roman" w:hAnsi="Times New Roman"/>
          <w:spacing w:val="45"/>
          <w:lang w:val="lt-LT"/>
        </w:rPr>
        <w:t xml:space="preserve"> </w:t>
      </w:r>
      <w:r w:rsidRPr="0002550E">
        <w:rPr>
          <w:rFonts w:ascii="Times New Roman" w:hAnsi="Times New Roman"/>
          <w:spacing w:val="-1"/>
          <w:lang w:val="lt-LT"/>
        </w:rPr>
        <w:t>atvejų,</w:t>
      </w:r>
      <w:r w:rsidRPr="0002550E">
        <w:rPr>
          <w:rFonts w:ascii="Times New Roman" w:hAnsi="Times New Roman"/>
          <w:spacing w:val="45"/>
          <w:lang w:val="lt-LT"/>
        </w:rPr>
        <w:t xml:space="preserve"> </w:t>
      </w:r>
      <w:r w:rsidRPr="0002550E">
        <w:rPr>
          <w:rFonts w:ascii="Times New Roman" w:hAnsi="Times New Roman"/>
          <w:spacing w:val="-2"/>
          <w:lang w:val="lt-LT"/>
        </w:rPr>
        <w:t>kai</w:t>
      </w:r>
      <w:r w:rsidRPr="0002550E">
        <w:rPr>
          <w:rFonts w:ascii="Times New Roman" w:hAnsi="Times New Roman"/>
          <w:spacing w:val="44"/>
          <w:lang w:val="lt-LT"/>
        </w:rPr>
        <w:t xml:space="preserve"> </w:t>
      </w:r>
      <w:r w:rsidRPr="0002550E">
        <w:rPr>
          <w:rFonts w:ascii="Times New Roman" w:hAnsi="Times New Roman"/>
          <w:lang w:val="lt-LT"/>
        </w:rPr>
        <w:t>A</w:t>
      </w:r>
      <w:r w:rsidRPr="0002550E">
        <w:rPr>
          <w:rFonts w:ascii="Times New Roman" w:hAnsi="Times New Roman"/>
          <w:spacing w:val="42"/>
          <w:lang w:val="lt-LT"/>
        </w:rPr>
        <w:t xml:space="preserve"> </w:t>
      </w:r>
      <w:r w:rsidRPr="0002550E">
        <w:rPr>
          <w:rFonts w:ascii="Times New Roman" w:hAnsi="Times New Roman"/>
          <w:lang w:val="lt-LT"/>
        </w:rPr>
        <w:t>ir</w:t>
      </w:r>
      <w:r w:rsidRPr="0002550E">
        <w:rPr>
          <w:rFonts w:ascii="Times New Roman" w:hAnsi="Times New Roman"/>
          <w:spacing w:val="46"/>
          <w:lang w:val="lt-LT"/>
        </w:rPr>
        <w:t xml:space="preserve"> </w:t>
      </w:r>
      <w:r w:rsidRPr="0002550E">
        <w:rPr>
          <w:rFonts w:ascii="Times New Roman" w:hAnsi="Times New Roman"/>
          <w:lang w:val="lt-LT"/>
        </w:rPr>
        <w:t>B</w:t>
      </w:r>
      <w:r w:rsidRPr="0002550E">
        <w:rPr>
          <w:rFonts w:ascii="Times New Roman" w:hAnsi="Times New Roman"/>
          <w:spacing w:val="42"/>
          <w:lang w:val="lt-LT"/>
        </w:rPr>
        <w:t xml:space="preserve"> </w:t>
      </w:r>
      <w:r w:rsidRPr="0002550E">
        <w:rPr>
          <w:rFonts w:ascii="Times New Roman" w:hAnsi="Times New Roman"/>
          <w:spacing w:val="-1"/>
          <w:lang w:val="lt-LT"/>
        </w:rPr>
        <w:t>hemofilija</w:t>
      </w:r>
      <w:r w:rsidRPr="0002550E">
        <w:rPr>
          <w:rFonts w:ascii="Times New Roman" w:hAnsi="Times New Roman"/>
          <w:spacing w:val="42"/>
          <w:lang w:val="lt-LT"/>
        </w:rPr>
        <w:t xml:space="preserve"> </w:t>
      </w:r>
      <w:r w:rsidRPr="0002550E">
        <w:rPr>
          <w:rFonts w:ascii="Times New Roman" w:hAnsi="Times New Roman"/>
          <w:spacing w:val="-1"/>
          <w:lang w:val="lt-LT"/>
        </w:rPr>
        <w:t>sergantiems</w:t>
      </w:r>
      <w:r w:rsidRPr="0002550E">
        <w:rPr>
          <w:rFonts w:ascii="Times New Roman" w:hAnsi="Times New Roman"/>
          <w:spacing w:val="45"/>
          <w:lang w:val="lt-LT"/>
        </w:rPr>
        <w:t xml:space="preserve"> </w:t>
      </w:r>
      <w:r w:rsidRPr="0002550E">
        <w:rPr>
          <w:rFonts w:ascii="Times New Roman" w:hAnsi="Times New Roman"/>
          <w:spacing w:val="-1"/>
          <w:lang w:val="lt-LT"/>
        </w:rPr>
        <w:t>pacientams,</w:t>
      </w:r>
      <w:r w:rsidRPr="0002550E">
        <w:rPr>
          <w:rFonts w:ascii="Times New Roman" w:hAnsi="Times New Roman"/>
          <w:spacing w:val="45"/>
          <w:lang w:val="lt-LT"/>
        </w:rPr>
        <w:t xml:space="preserve"> </w:t>
      </w:r>
      <w:r w:rsidRPr="0002550E">
        <w:rPr>
          <w:rFonts w:ascii="Times New Roman" w:hAnsi="Times New Roman"/>
          <w:spacing w:val="-1"/>
          <w:lang w:val="lt-LT"/>
        </w:rPr>
        <w:t>vartojantiems</w:t>
      </w:r>
      <w:r w:rsidRPr="0002550E">
        <w:rPr>
          <w:rFonts w:ascii="Times New Roman" w:hAnsi="Times New Roman"/>
          <w:spacing w:val="45"/>
          <w:lang w:val="lt-LT"/>
        </w:rPr>
        <w:t xml:space="preserve"> </w:t>
      </w:r>
      <w:r w:rsidRPr="0002550E">
        <w:rPr>
          <w:rFonts w:ascii="Times New Roman" w:hAnsi="Times New Roman"/>
          <w:spacing w:val="-1"/>
          <w:lang w:val="lt-LT"/>
        </w:rPr>
        <w:t>šį</w:t>
      </w:r>
      <w:r w:rsidRPr="0002550E">
        <w:rPr>
          <w:rFonts w:ascii="Times New Roman" w:hAnsi="Times New Roman"/>
          <w:spacing w:val="45"/>
          <w:lang w:val="lt-LT"/>
        </w:rPr>
        <w:t xml:space="preserve"> </w:t>
      </w:r>
      <w:r w:rsidRPr="0002550E">
        <w:rPr>
          <w:rFonts w:ascii="Times New Roman" w:hAnsi="Times New Roman"/>
          <w:spacing w:val="-1"/>
          <w:lang w:val="lt-LT"/>
        </w:rPr>
        <w:t>vaistą</w:t>
      </w:r>
      <w:r w:rsidRPr="0002550E">
        <w:rPr>
          <w:rFonts w:ascii="Times New Roman" w:hAnsi="Times New Roman"/>
          <w:spacing w:val="43"/>
          <w:lang w:val="lt-LT"/>
        </w:rPr>
        <w:t xml:space="preserve"> </w:t>
      </w:r>
      <w:r w:rsidRPr="0002550E">
        <w:rPr>
          <w:rFonts w:ascii="Times New Roman" w:hAnsi="Times New Roman"/>
          <w:spacing w:val="-1"/>
          <w:lang w:val="lt-LT"/>
        </w:rPr>
        <w:t>ar</w:t>
      </w:r>
      <w:r w:rsidRPr="0002550E">
        <w:rPr>
          <w:rFonts w:ascii="Times New Roman" w:hAnsi="Times New Roman"/>
          <w:spacing w:val="45"/>
          <w:lang w:val="lt-LT"/>
        </w:rPr>
        <w:t xml:space="preserve"> </w:t>
      </w:r>
      <w:r w:rsidRPr="0002550E">
        <w:rPr>
          <w:rFonts w:ascii="Times New Roman" w:hAnsi="Times New Roman"/>
          <w:spacing w:val="-1"/>
          <w:lang w:val="lt-LT"/>
        </w:rPr>
        <w:t>kitus</w:t>
      </w:r>
      <w:r w:rsidRPr="0002550E">
        <w:rPr>
          <w:rFonts w:ascii="Times New Roman" w:hAnsi="Times New Roman"/>
          <w:spacing w:val="24"/>
          <w:lang w:val="lt-LT"/>
        </w:rPr>
        <w:t xml:space="preserve"> </w:t>
      </w:r>
      <w:r w:rsidRPr="0002550E">
        <w:rPr>
          <w:rFonts w:ascii="Times New Roman" w:hAnsi="Times New Roman"/>
          <w:spacing w:val="-1"/>
          <w:lang w:val="lt-LT"/>
        </w:rPr>
        <w:t>proteazių</w:t>
      </w:r>
      <w:r w:rsidRPr="0002550E">
        <w:rPr>
          <w:rFonts w:ascii="Times New Roman" w:hAnsi="Times New Roman"/>
          <w:spacing w:val="26"/>
          <w:lang w:val="lt-LT"/>
        </w:rPr>
        <w:t xml:space="preserve"> </w:t>
      </w:r>
      <w:r w:rsidRPr="0002550E">
        <w:rPr>
          <w:rFonts w:ascii="Times New Roman" w:hAnsi="Times New Roman"/>
          <w:spacing w:val="-1"/>
          <w:lang w:val="lt-LT"/>
        </w:rPr>
        <w:t>inhibitorius,</w:t>
      </w:r>
      <w:r w:rsidRPr="0002550E">
        <w:rPr>
          <w:rFonts w:ascii="Times New Roman" w:hAnsi="Times New Roman"/>
          <w:spacing w:val="26"/>
          <w:lang w:val="lt-LT"/>
        </w:rPr>
        <w:t xml:space="preserve"> </w:t>
      </w:r>
      <w:r w:rsidRPr="0002550E">
        <w:rPr>
          <w:rFonts w:ascii="Times New Roman" w:hAnsi="Times New Roman"/>
          <w:spacing w:val="-1"/>
          <w:lang w:val="lt-LT"/>
        </w:rPr>
        <w:t>padidėjo</w:t>
      </w:r>
      <w:r w:rsidRPr="0002550E">
        <w:rPr>
          <w:rFonts w:ascii="Times New Roman" w:hAnsi="Times New Roman"/>
          <w:spacing w:val="26"/>
          <w:lang w:val="lt-LT"/>
        </w:rPr>
        <w:t xml:space="preserve"> </w:t>
      </w:r>
      <w:r w:rsidRPr="0002550E">
        <w:rPr>
          <w:rFonts w:ascii="Times New Roman" w:hAnsi="Times New Roman"/>
          <w:spacing w:val="-1"/>
          <w:lang w:val="lt-LT"/>
        </w:rPr>
        <w:t>kraujavimai.</w:t>
      </w:r>
      <w:r w:rsidRPr="0002550E">
        <w:rPr>
          <w:rFonts w:ascii="Times New Roman" w:hAnsi="Times New Roman"/>
          <w:spacing w:val="23"/>
          <w:lang w:val="lt-LT"/>
        </w:rPr>
        <w:t xml:space="preserve"> </w:t>
      </w:r>
      <w:r w:rsidRPr="0002550E">
        <w:rPr>
          <w:rFonts w:ascii="Times New Roman" w:hAnsi="Times New Roman"/>
          <w:spacing w:val="-1"/>
          <w:lang w:val="lt-LT"/>
        </w:rPr>
        <w:t>Jeigu</w:t>
      </w:r>
      <w:r w:rsidRPr="0002550E">
        <w:rPr>
          <w:rFonts w:ascii="Times New Roman" w:hAnsi="Times New Roman"/>
          <w:spacing w:val="26"/>
          <w:lang w:val="lt-LT"/>
        </w:rPr>
        <w:t xml:space="preserve"> </w:t>
      </w:r>
      <w:r w:rsidRPr="0002550E">
        <w:rPr>
          <w:rFonts w:ascii="Times New Roman" w:hAnsi="Times New Roman"/>
          <w:lang w:val="lt-LT"/>
        </w:rPr>
        <w:t>taip</w:t>
      </w:r>
      <w:r w:rsidRPr="0002550E">
        <w:rPr>
          <w:rFonts w:ascii="Times New Roman" w:hAnsi="Times New Roman"/>
          <w:spacing w:val="27"/>
          <w:lang w:val="lt-LT"/>
        </w:rPr>
        <w:t xml:space="preserve"> </w:t>
      </w:r>
      <w:r w:rsidRPr="0002550E">
        <w:rPr>
          <w:rFonts w:ascii="Times New Roman" w:hAnsi="Times New Roman"/>
          <w:spacing w:val="-1"/>
          <w:lang w:val="lt-LT"/>
        </w:rPr>
        <w:t>atsitiktų</w:t>
      </w:r>
      <w:r w:rsidRPr="0002550E">
        <w:rPr>
          <w:rFonts w:ascii="Times New Roman" w:hAnsi="Times New Roman"/>
          <w:spacing w:val="24"/>
          <w:lang w:val="lt-LT"/>
        </w:rPr>
        <w:t xml:space="preserve"> </w:t>
      </w:r>
      <w:r w:rsidRPr="0002550E">
        <w:rPr>
          <w:rFonts w:ascii="Times New Roman" w:hAnsi="Times New Roman"/>
          <w:spacing w:val="-1"/>
          <w:lang w:val="lt-LT"/>
        </w:rPr>
        <w:t>Jums,</w:t>
      </w:r>
      <w:r w:rsidRPr="0002550E">
        <w:rPr>
          <w:rFonts w:ascii="Times New Roman" w:hAnsi="Times New Roman"/>
          <w:spacing w:val="27"/>
          <w:lang w:val="lt-LT"/>
        </w:rPr>
        <w:t xml:space="preserve"> </w:t>
      </w:r>
      <w:r w:rsidRPr="0002550E">
        <w:rPr>
          <w:rFonts w:ascii="Times New Roman" w:hAnsi="Times New Roman"/>
          <w:spacing w:val="-1"/>
          <w:lang w:val="lt-LT"/>
        </w:rPr>
        <w:t>nedelsdami</w:t>
      </w:r>
      <w:r w:rsidRPr="0002550E">
        <w:rPr>
          <w:rFonts w:ascii="Times New Roman" w:hAnsi="Times New Roman"/>
          <w:spacing w:val="26"/>
          <w:lang w:val="lt-LT"/>
        </w:rPr>
        <w:t xml:space="preserve"> </w:t>
      </w:r>
      <w:r w:rsidRPr="0002550E">
        <w:rPr>
          <w:rFonts w:ascii="Times New Roman" w:hAnsi="Times New Roman"/>
          <w:lang w:val="lt-LT"/>
        </w:rPr>
        <w:t>kreipkitės</w:t>
      </w:r>
      <w:r w:rsidRPr="0002550E">
        <w:rPr>
          <w:rFonts w:ascii="Times New Roman" w:hAnsi="Times New Roman"/>
          <w:spacing w:val="26"/>
          <w:lang w:val="lt-LT"/>
        </w:rPr>
        <w:t xml:space="preserve"> </w:t>
      </w:r>
      <w:r w:rsidRPr="0002550E">
        <w:rPr>
          <w:rFonts w:ascii="Times New Roman" w:hAnsi="Times New Roman"/>
          <w:lang w:val="lt-LT"/>
        </w:rPr>
        <w:t>į</w:t>
      </w:r>
      <w:r w:rsidRPr="0002550E">
        <w:rPr>
          <w:rFonts w:ascii="Times New Roman" w:hAnsi="Times New Roman"/>
          <w:spacing w:val="21"/>
          <w:lang w:val="lt-LT"/>
        </w:rPr>
        <w:t xml:space="preserve"> </w:t>
      </w:r>
      <w:r w:rsidRPr="0002550E">
        <w:rPr>
          <w:rFonts w:ascii="Times New Roman" w:hAnsi="Times New Roman"/>
          <w:lang w:val="lt-LT"/>
        </w:rPr>
        <w:t>gydytoją.</w:t>
      </w:r>
    </w:p>
    <w:p w14:paraId="20F97AB4" w14:textId="77777777" w:rsidR="00DD5DC1" w:rsidRPr="0002550E" w:rsidRDefault="00DD5DC1" w:rsidP="0002550E">
      <w:pPr>
        <w:widowControl w:val="0"/>
        <w:autoSpaceDE w:val="0"/>
        <w:autoSpaceDN w:val="0"/>
        <w:adjustRightInd w:val="0"/>
        <w:spacing w:after="0" w:line="240" w:lineRule="auto"/>
        <w:rPr>
          <w:rFonts w:ascii="Times New Roman" w:hAnsi="Times New Roman"/>
          <w:lang w:val="lt-LT"/>
        </w:rPr>
      </w:pPr>
    </w:p>
    <w:p w14:paraId="1DE516B2"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Ritonavir Accord</w:t>
      </w:r>
      <w:r w:rsidRPr="0002550E">
        <w:rPr>
          <w:rFonts w:ascii="Times New Roman" w:hAnsi="Times New Roman"/>
          <w:spacing w:val="4"/>
          <w:lang w:val="lt-LT"/>
        </w:rPr>
        <w:t xml:space="preserve"> </w:t>
      </w:r>
      <w:r w:rsidRPr="0002550E">
        <w:rPr>
          <w:rFonts w:ascii="Times New Roman" w:hAnsi="Times New Roman"/>
          <w:spacing w:val="-1"/>
          <w:lang w:val="lt-LT"/>
        </w:rPr>
        <w:t>vartojusiems</w:t>
      </w:r>
      <w:r w:rsidRPr="0002550E">
        <w:rPr>
          <w:rFonts w:ascii="Times New Roman" w:hAnsi="Times New Roman"/>
          <w:spacing w:val="4"/>
          <w:lang w:val="lt-LT"/>
        </w:rPr>
        <w:t xml:space="preserve"> </w:t>
      </w:r>
      <w:r w:rsidRPr="0002550E">
        <w:rPr>
          <w:rFonts w:ascii="Times New Roman" w:hAnsi="Times New Roman"/>
          <w:spacing w:val="-1"/>
          <w:lang w:val="lt-LT"/>
        </w:rPr>
        <w:t>pacientams</w:t>
      </w:r>
      <w:r w:rsidRPr="0002550E">
        <w:rPr>
          <w:rFonts w:ascii="Times New Roman" w:hAnsi="Times New Roman"/>
          <w:spacing w:val="4"/>
          <w:lang w:val="lt-LT"/>
        </w:rPr>
        <w:t xml:space="preserve"> </w:t>
      </w:r>
      <w:r w:rsidRPr="0002550E">
        <w:rPr>
          <w:rFonts w:ascii="Times New Roman" w:hAnsi="Times New Roman"/>
          <w:lang w:val="lt-LT"/>
        </w:rPr>
        <w:t>stebėti pakitę kepenų funkcijos tyrimai, hepatitas (kepenų uždegimas)</w:t>
      </w:r>
      <w:r w:rsidRPr="0002550E">
        <w:rPr>
          <w:rFonts w:ascii="Times New Roman" w:hAnsi="Times New Roman"/>
          <w:spacing w:val="24"/>
          <w:lang w:val="lt-LT"/>
        </w:rPr>
        <w:t xml:space="preserve"> </w:t>
      </w:r>
      <w:r w:rsidRPr="0002550E">
        <w:rPr>
          <w:rFonts w:ascii="Times New Roman" w:hAnsi="Times New Roman"/>
          <w:lang w:val="lt-LT"/>
        </w:rPr>
        <w:t>ir</w:t>
      </w:r>
      <w:r w:rsidRPr="0002550E">
        <w:rPr>
          <w:rFonts w:ascii="Times New Roman" w:hAnsi="Times New Roman"/>
          <w:spacing w:val="41"/>
          <w:lang w:val="lt-LT"/>
        </w:rPr>
        <w:t xml:space="preserve"> </w:t>
      </w:r>
      <w:r w:rsidRPr="0002550E">
        <w:rPr>
          <w:rFonts w:ascii="Times New Roman" w:hAnsi="Times New Roman"/>
          <w:spacing w:val="-1"/>
          <w:lang w:val="lt-LT"/>
        </w:rPr>
        <w:t>retai</w:t>
      </w:r>
      <w:r w:rsidRPr="0002550E">
        <w:rPr>
          <w:rFonts w:ascii="Times New Roman" w:hAnsi="Times New Roman"/>
          <w:spacing w:val="43"/>
          <w:lang w:val="lt-LT"/>
        </w:rPr>
        <w:t xml:space="preserve"> </w:t>
      </w:r>
      <w:r w:rsidRPr="0002550E">
        <w:rPr>
          <w:rFonts w:ascii="Times New Roman" w:hAnsi="Times New Roman"/>
          <w:lang w:val="lt-LT"/>
        </w:rPr>
        <w:t>–</w:t>
      </w:r>
      <w:r w:rsidRPr="0002550E">
        <w:rPr>
          <w:rFonts w:ascii="Times New Roman" w:hAnsi="Times New Roman"/>
          <w:spacing w:val="41"/>
          <w:lang w:val="lt-LT"/>
        </w:rPr>
        <w:t xml:space="preserve"> </w:t>
      </w:r>
      <w:r w:rsidRPr="0002550E">
        <w:rPr>
          <w:rFonts w:ascii="Times New Roman" w:hAnsi="Times New Roman"/>
          <w:spacing w:val="-1"/>
          <w:lang w:val="lt-LT"/>
        </w:rPr>
        <w:t>gelta.</w:t>
      </w:r>
      <w:r w:rsidRPr="0002550E">
        <w:rPr>
          <w:rFonts w:ascii="Times New Roman" w:hAnsi="Times New Roman"/>
          <w:spacing w:val="40"/>
          <w:lang w:val="lt-LT"/>
        </w:rPr>
        <w:t xml:space="preserve"> </w:t>
      </w:r>
      <w:r w:rsidRPr="0002550E">
        <w:rPr>
          <w:rFonts w:ascii="Times New Roman" w:hAnsi="Times New Roman"/>
          <w:lang w:val="lt-LT"/>
        </w:rPr>
        <w:t>Kai</w:t>
      </w:r>
      <w:r w:rsidRPr="0002550E">
        <w:rPr>
          <w:rFonts w:ascii="Times New Roman" w:hAnsi="Times New Roman"/>
          <w:spacing w:val="43"/>
          <w:lang w:val="lt-LT"/>
        </w:rPr>
        <w:t xml:space="preserve"> </w:t>
      </w:r>
      <w:r w:rsidRPr="0002550E">
        <w:rPr>
          <w:rFonts w:ascii="Times New Roman" w:hAnsi="Times New Roman"/>
          <w:spacing w:val="-1"/>
          <w:lang w:val="lt-LT"/>
        </w:rPr>
        <w:t>kurie</w:t>
      </w:r>
      <w:r w:rsidRPr="0002550E">
        <w:rPr>
          <w:rFonts w:ascii="Times New Roman" w:hAnsi="Times New Roman"/>
          <w:spacing w:val="42"/>
          <w:lang w:val="lt-LT"/>
        </w:rPr>
        <w:t xml:space="preserve"> </w:t>
      </w:r>
      <w:r w:rsidRPr="0002550E">
        <w:rPr>
          <w:rFonts w:ascii="Times New Roman" w:hAnsi="Times New Roman"/>
          <w:spacing w:val="-1"/>
          <w:lang w:val="lt-LT"/>
        </w:rPr>
        <w:t>pacientai</w:t>
      </w:r>
      <w:r w:rsidRPr="0002550E">
        <w:rPr>
          <w:rFonts w:ascii="Times New Roman" w:hAnsi="Times New Roman"/>
          <w:spacing w:val="42"/>
          <w:lang w:val="lt-LT"/>
        </w:rPr>
        <w:t xml:space="preserve"> </w:t>
      </w:r>
      <w:r w:rsidRPr="0002550E">
        <w:rPr>
          <w:rFonts w:ascii="Times New Roman" w:hAnsi="Times New Roman"/>
          <w:spacing w:val="-1"/>
          <w:lang w:val="lt-LT"/>
        </w:rPr>
        <w:t>sirgo</w:t>
      </w:r>
      <w:r w:rsidRPr="0002550E">
        <w:rPr>
          <w:rFonts w:ascii="Times New Roman" w:hAnsi="Times New Roman"/>
          <w:spacing w:val="42"/>
          <w:lang w:val="lt-LT"/>
        </w:rPr>
        <w:t xml:space="preserve"> </w:t>
      </w:r>
      <w:r w:rsidRPr="0002550E">
        <w:rPr>
          <w:rFonts w:ascii="Times New Roman" w:hAnsi="Times New Roman"/>
          <w:spacing w:val="-1"/>
          <w:lang w:val="lt-LT"/>
        </w:rPr>
        <w:t>kitomis</w:t>
      </w:r>
      <w:r w:rsidRPr="0002550E">
        <w:rPr>
          <w:rFonts w:ascii="Times New Roman" w:hAnsi="Times New Roman"/>
          <w:spacing w:val="42"/>
          <w:lang w:val="lt-LT"/>
        </w:rPr>
        <w:t xml:space="preserve"> </w:t>
      </w:r>
      <w:r w:rsidRPr="0002550E">
        <w:rPr>
          <w:rFonts w:ascii="Times New Roman" w:hAnsi="Times New Roman"/>
          <w:spacing w:val="-1"/>
          <w:lang w:val="lt-LT"/>
        </w:rPr>
        <w:t>ligomis</w:t>
      </w:r>
      <w:r w:rsidRPr="0002550E">
        <w:rPr>
          <w:rFonts w:ascii="Times New Roman" w:hAnsi="Times New Roman"/>
          <w:spacing w:val="42"/>
          <w:lang w:val="lt-LT"/>
        </w:rPr>
        <w:t xml:space="preserve"> </w:t>
      </w:r>
      <w:r w:rsidRPr="0002550E">
        <w:rPr>
          <w:rFonts w:ascii="Times New Roman" w:hAnsi="Times New Roman"/>
          <w:spacing w:val="-1"/>
          <w:lang w:val="lt-LT"/>
        </w:rPr>
        <w:t>ar</w:t>
      </w:r>
      <w:r w:rsidRPr="0002550E">
        <w:rPr>
          <w:rFonts w:ascii="Times New Roman" w:hAnsi="Times New Roman"/>
          <w:spacing w:val="42"/>
          <w:lang w:val="lt-LT"/>
        </w:rPr>
        <w:t xml:space="preserve"> </w:t>
      </w:r>
      <w:r w:rsidRPr="0002550E">
        <w:rPr>
          <w:rFonts w:ascii="Times New Roman" w:hAnsi="Times New Roman"/>
          <w:spacing w:val="-1"/>
          <w:lang w:val="lt-LT"/>
        </w:rPr>
        <w:t>vartojo</w:t>
      </w:r>
      <w:r w:rsidRPr="0002550E">
        <w:rPr>
          <w:rFonts w:ascii="Times New Roman" w:hAnsi="Times New Roman"/>
          <w:spacing w:val="43"/>
          <w:lang w:val="lt-LT"/>
        </w:rPr>
        <w:t xml:space="preserve"> </w:t>
      </w:r>
      <w:r w:rsidRPr="0002550E">
        <w:rPr>
          <w:rFonts w:ascii="Times New Roman" w:hAnsi="Times New Roman"/>
          <w:spacing w:val="-1"/>
          <w:lang w:val="lt-LT"/>
        </w:rPr>
        <w:t>kitus</w:t>
      </w:r>
      <w:r w:rsidRPr="0002550E">
        <w:rPr>
          <w:rFonts w:ascii="Times New Roman" w:hAnsi="Times New Roman"/>
          <w:spacing w:val="42"/>
          <w:lang w:val="lt-LT"/>
        </w:rPr>
        <w:t xml:space="preserve"> </w:t>
      </w:r>
      <w:r w:rsidRPr="0002550E">
        <w:rPr>
          <w:rFonts w:ascii="Times New Roman" w:hAnsi="Times New Roman"/>
          <w:spacing w:val="-1"/>
          <w:lang w:val="lt-LT"/>
        </w:rPr>
        <w:t>vaistus.</w:t>
      </w:r>
      <w:r w:rsidRPr="0002550E">
        <w:rPr>
          <w:rFonts w:ascii="Times New Roman" w:hAnsi="Times New Roman"/>
          <w:spacing w:val="40"/>
          <w:lang w:val="lt-LT"/>
        </w:rPr>
        <w:t xml:space="preserve"> </w:t>
      </w:r>
      <w:r w:rsidRPr="0002550E">
        <w:rPr>
          <w:rFonts w:ascii="Times New Roman" w:hAnsi="Times New Roman"/>
          <w:spacing w:val="-1"/>
          <w:lang w:val="lt-LT"/>
        </w:rPr>
        <w:t>Kepenų</w:t>
      </w:r>
      <w:r w:rsidRPr="0002550E">
        <w:rPr>
          <w:rFonts w:ascii="Times New Roman" w:hAnsi="Times New Roman"/>
          <w:spacing w:val="40"/>
          <w:lang w:val="lt-LT"/>
        </w:rPr>
        <w:t xml:space="preserve"> </w:t>
      </w:r>
      <w:r w:rsidRPr="0002550E">
        <w:rPr>
          <w:rFonts w:ascii="Times New Roman" w:hAnsi="Times New Roman"/>
          <w:lang w:val="lt-LT"/>
        </w:rPr>
        <w:t>liga</w:t>
      </w:r>
      <w:r w:rsidRPr="0002550E">
        <w:rPr>
          <w:rFonts w:ascii="Times New Roman" w:hAnsi="Times New Roman"/>
          <w:spacing w:val="40"/>
          <w:lang w:val="lt-LT"/>
        </w:rPr>
        <w:t xml:space="preserve"> </w:t>
      </w:r>
      <w:r w:rsidRPr="0002550E">
        <w:rPr>
          <w:rFonts w:ascii="Times New Roman" w:hAnsi="Times New Roman"/>
          <w:spacing w:val="-1"/>
          <w:lang w:val="lt-LT"/>
        </w:rPr>
        <w:t>ar</w:t>
      </w:r>
      <w:r w:rsidRPr="0002550E">
        <w:rPr>
          <w:rFonts w:ascii="Times New Roman" w:hAnsi="Times New Roman"/>
          <w:spacing w:val="22"/>
          <w:lang w:val="lt-LT"/>
        </w:rPr>
        <w:t xml:space="preserve"> </w:t>
      </w:r>
      <w:r w:rsidRPr="0002550E">
        <w:rPr>
          <w:rFonts w:ascii="Times New Roman" w:hAnsi="Times New Roman"/>
          <w:spacing w:val="-1"/>
          <w:lang w:val="lt-LT"/>
        </w:rPr>
        <w:t>hepatitu sergantiems asmenims šios ligos gali pablogėti.</w:t>
      </w:r>
    </w:p>
    <w:p w14:paraId="78A47331"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7E41869"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Stebėti</w:t>
      </w:r>
      <w:r w:rsidRPr="0002550E">
        <w:rPr>
          <w:rFonts w:ascii="Times New Roman" w:hAnsi="Times New Roman"/>
          <w:spacing w:val="2"/>
          <w:lang w:val="lt-LT"/>
        </w:rPr>
        <w:t xml:space="preserve"> </w:t>
      </w:r>
      <w:r w:rsidRPr="0002550E">
        <w:rPr>
          <w:rFonts w:ascii="Times New Roman" w:hAnsi="Times New Roman"/>
          <w:spacing w:val="-1"/>
          <w:lang w:val="lt-LT"/>
        </w:rPr>
        <w:t>raumenų</w:t>
      </w:r>
      <w:r w:rsidRPr="0002550E">
        <w:rPr>
          <w:rFonts w:ascii="Times New Roman" w:hAnsi="Times New Roman"/>
          <w:spacing w:val="4"/>
          <w:lang w:val="lt-LT"/>
        </w:rPr>
        <w:t xml:space="preserve"> </w:t>
      </w:r>
      <w:r w:rsidRPr="0002550E">
        <w:rPr>
          <w:rFonts w:ascii="Times New Roman" w:hAnsi="Times New Roman"/>
          <w:spacing w:val="-1"/>
          <w:lang w:val="lt-LT"/>
        </w:rPr>
        <w:t>skausmo,</w:t>
      </w:r>
      <w:r w:rsidRPr="0002550E">
        <w:rPr>
          <w:rFonts w:ascii="Times New Roman" w:hAnsi="Times New Roman"/>
          <w:spacing w:val="7"/>
          <w:lang w:val="lt-LT"/>
        </w:rPr>
        <w:t xml:space="preserve"> </w:t>
      </w:r>
      <w:r w:rsidRPr="0002550E">
        <w:rPr>
          <w:rFonts w:ascii="Times New Roman" w:hAnsi="Times New Roman"/>
          <w:lang w:val="lt-LT"/>
        </w:rPr>
        <w:t>jų</w:t>
      </w:r>
      <w:r w:rsidRPr="0002550E">
        <w:rPr>
          <w:rFonts w:ascii="Times New Roman" w:hAnsi="Times New Roman"/>
          <w:spacing w:val="4"/>
          <w:lang w:val="lt-LT"/>
        </w:rPr>
        <w:t xml:space="preserve"> </w:t>
      </w:r>
      <w:r w:rsidRPr="0002550E">
        <w:rPr>
          <w:rFonts w:ascii="Times New Roman" w:hAnsi="Times New Roman"/>
          <w:spacing w:val="-1"/>
          <w:lang w:val="lt-LT"/>
        </w:rPr>
        <w:t>jautrumo</w:t>
      </w:r>
      <w:r w:rsidRPr="0002550E">
        <w:rPr>
          <w:rFonts w:ascii="Times New Roman" w:hAnsi="Times New Roman"/>
          <w:spacing w:val="4"/>
          <w:lang w:val="lt-LT"/>
        </w:rPr>
        <w:t xml:space="preserve"> </w:t>
      </w:r>
      <w:r w:rsidRPr="0002550E">
        <w:rPr>
          <w:rFonts w:ascii="Times New Roman" w:hAnsi="Times New Roman"/>
          <w:lang w:val="lt-LT"/>
        </w:rPr>
        <w:t>ar</w:t>
      </w:r>
      <w:r w:rsidRPr="0002550E">
        <w:rPr>
          <w:rFonts w:ascii="Times New Roman" w:hAnsi="Times New Roman"/>
          <w:spacing w:val="5"/>
          <w:lang w:val="lt-LT"/>
        </w:rPr>
        <w:t xml:space="preserve"> </w:t>
      </w:r>
      <w:r w:rsidRPr="0002550E">
        <w:rPr>
          <w:rFonts w:ascii="Times New Roman" w:hAnsi="Times New Roman"/>
          <w:spacing w:val="-1"/>
          <w:lang w:val="lt-LT"/>
        </w:rPr>
        <w:t>silpnumo</w:t>
      </w:r>
      <w:r w:rsidRPr="0002550E">
        <w:rPr>
          <w:rFonts w:ascii="Times New Roman" w:hAnsi="Times New Roman"/>
          <w:spacing w:val="4"/>
          <w:lang w:val="lt-LT"/>
        </w:rPr>
        <w:t xml:space="preserve"> </w:t>
      </w:r>
      <w:r w:rsidRPr="0002550E">
        <w:rPr>
          <w:rFonts w:ascii="Times New Roman" w:hAnsi="Times New Roman"/>
          <w:lang w:val="lt-LT"/>
        </w:rPr>
        <w:t>atvejai,</w:t>
      </w:r>
      <w:r w:rsidRPr="0002550E">
        <w:rPr>
          <w:rFonts w:ascii="Times New Roman" w:hAnsi="Times New Roman"/>
          <w:spacing w:val="5"/>
          <w:lang w:val="lt-LT"/>
        </w:rPr>
        <w:t xml:space="preserve"> </w:t>
      </w:r>
      <w:r w:rsidRPr="0002550E">
        <w:rPr>
          <w:rFonts w:ascii="Times New Roman" w:hAnsi="Times New Roman"/>
          <w:spacing w:val="-1"/>
          <w:lang w:val="lt-LT"/>
        </w:rPr>
        <w:t>ypač</w:t>
      </w:r>
      <w:r w:rsidRPr="0002550E">
        <w:rPr>
          <w:rFonts w:ascii="Times New Roman" w:hAnsi="Times New Roman"/>
          <w:spacing w:val="2"/>
          <w:lang w:val="lt-LT"/>
        </w:rPr>
        <w:t xml:space="preserve"> </w:t>
      </w:r>
      <w:r w:rsidRPr="0002550E">
        <w:rPr>
          <w:rFonts w:ascii="Times New Roman" w:hAnsi="Times New Roman"/>
          <w:lang w:val="lt-LT"/>
        </w:rPr>
        <w:t>jei</w:t>
      </w:r>
      <w:r w:rsidRPr="0002550E">
        <w:rPr>
          <w:rFonts w:ascii="Times New Roman" w:hAnsi="Times New Roman"/>
          <w:spacing w:val="5"/>
          <w:lang w:val="lt-LT"/>
        </w:rPr>
        <w:t xml:space="preserve"> </w:t>
      </w:r>
      <w:r w:rsidRPr="0002550E">
        <w:rPr>
          <w:rFonts w:ascii="Times New Roman" w:hAnsi="Times New Roman"/>
          <w:spacing w:val="-1"/>
          <w:lang w:val="lt-LT"/>
        </w:rPr>
        <w:t>kartu</w:t>
      </w:r>
      <w:r w:rsidRPr="0002550E">
        <w:rPr>
          <w:rFonts w:ascii="Times New Roman" w:hAnsi="Times New Roman"/>
          <w:spacing w:val="4"/>
          <w:lang w:val="lt-LT"/>
        </w:rPr>
        <w:t xml:space="preserve"> </w:t>
      </w:r>
      <w:r w:rsidRPr="0002550E">
        <w:rPr>
          <w:rFonts w:ascii="Times New Roman" w:hAnsi="Times New Roman"/>
          <w:spacing w:val="-1"/>
          <w:lang w:val="lt-LT"/>
        </w:rPr>
        <w:t>su</w:t>
      </w:r>
      <w:r w:rsidRPr="0002550E">
        <w:rPr>
          <w:rFonts w:ascii="Times New Roman" w:hAnsi="Times New Roman"/>
          <w:spacing w:val="4"/>
          <w:lang w:val="lt-LT"/>
        </w:rPr>
        <w:t xml:space="preserve"> </w:t>
      </w:r>
      <w:r w:rsidRPr="0002550E">
        <w:rPr>
          <w:rFonts w:ascii="Times New Roman" w:hAnsi="Times New Roman"/>
          <w:lang w:val="lt-LT"/>
        </w:rPr>
        <w:t>prieš</w:t>
      </w:r>
      <w:r w:rsidRPr="0002550E">
        <w:rPr>
          <w:rFonts w:ascii="Times New Roman" w:hAnsi="Times New Roman"/>
          <w:spacing w:val="5"/>
          <w:lang w:val="lt-LT"/>
        </w:rPr>
        <w:t xml:space="preserve"> </w:t>
      </w:r>
      <w:r w:rsidRPr="0002550E">
        <w:rPr>
          <w:rFonts w:ascii="Times New Roman" w:hAnsi="Times New Roman"/>
          <w:spacing w:val="-1"/>
          <w:lang w:val="lt-LT"/>
        </w:rPr>
        <w:t>retrovirusus</w:t>
      </w:r>
      <w:r w:rsidRPr="0002550E">
        <w:rPr>
          <w:rFonts w:ascii="Times New Roman" w:hAnsi="Times New Roman"/>
          <w:spacing w:val="28"/>
          <w:lang w:val="lt-LT"/>
        </w:rPr>
        <w:t xml:space="preserve"> </w:t>
      </w:r>
      <w:r w:rsidRPr="0002550E">
        <w:rPr>
          <w:rFonts w:ascii="Times New Roman" w:hAnsi="Times New Roman"/>
          <w:spacing w:val="-1"/>
          <w:lang w:val="lt-LT"/>
        </w:rPr>
        <w:t>veikiančiais</w:t>
      </w:r>
      <w:r w:rsidRPr="0002550E">
        <w:rPr>
          <w:rFonts w:ascii="Times New Roman" w:hAnsi="Times New Roman"/>
          <w:spacing w:val="52"/>
          <w:lang w:val="lt-LT"/>
        </w:rPr>
        <w:t xml:space="preserve"> </w:t>
      </w:r>
      <w:r w:rsidRPr="0002550E">
        <w:rPr>
          <w:rFonts w:ascii="Times New Roman" w:hAnsi="Times New Roman"/>
          <w:spacing w:val="-1"/>
          <w:lang w:val="lt-LT"/>
        </w:rPr>
        <w:t>vaistais,</w:t>
      </w:r>
      <w:r w:rsidRPr="0002550E">
        <w:rPr>
          <w:rFonts w:ascii="Times New Roman" w:hAnsi="Times New Roman"/>
          <w:spacing w:val="52"/>
          <w:lang w:val="lt-LT"/>
        </w:rPr>
        <w:t xml:space="preserve"> </w:t>
      </w:r>
      <w:r w:rsidRPr="0002550E">
        <w:rPr>
          <w:rFonts w:ascii="Times New Roman" w:hAnsi="Times New Roman"/>
          <w:spacing w:val="-1"/>
          <w:lang w:val="lt-LT"/>
        </w:rPr>
        <w:t>tarp</w:t>
      </w:r>
      <w:r w:rsidRPr="0002550E">
        <w:rPr>
          <w:rFonts w:ascii="Times New Roman" w:hAnsi="Times New Roman"/>
          <w:spacing w:val="48"/>
          <w:lang w:val="lt-LT"/>
        </w:rPr>
        <w:t xml:space="preserve"> </w:t>
      </w:r>
      <w:r w:rsidRPr="0002550E">
        <w:rPr>
          <w:rFonts w:ascii="Times New Roman" w:hAnsi="Times New Roman"/>
          <w:lang w:val="lt-LT"/>
        </w:rPr>
        <w:t>jų</w:t>
      </w:r>
      <w:r w:rsidRPr="0002550E">
        <w:rPr>
          <w:rFonts w:ascii="Times New Roman" w:hAnsi="Times New Roman"/>
          <w:spacing w:val="54"/>
          <w:lang w:val="lt-LT"/>
        </w:rPr>
        <w:t xml:space="preserve"> </w:t>
      </w:r>
      <w:r w:rsidRPr="0002550E">
        <w:rPr>
          <w:rFonts w:ascii="Times New Roman" w:hAnsi="Times New Roman"/>
          <w:spacing w:val="-1"/>
          <w:lang w:val="lt-LT"/>
        </w:rPr>
        <w:t>proteazių</w:t>
      </w:r>
      <w:r w:rsidRPr="0002550E">
        <w:rPr>
          <w:rFonts w:ascii="Times New Roman" w:hAnsi="Times New Roman"/>
          <w:spacing w:val="50"/>
          <w:lang w:val="lt-LT"/>
        </w:rPr>
        <w:t xml:space="preserve"> </w:t>
      </w:r>
      <w:r w:rsidRPr="0002550E">
        <w:rPr>
          <w:rFonts w:ascii="Times New Roman" w:hAnsi="Times New Roman"/>
          <w:spacing w:val="-1"/>
          <w:lang w:val="lt-LT"/>
        </w:rPr>
        <w:t>inhibitoriais</w:t>
      </w:r>
      <w:r w:rsidRPr="0002550E">
        <w:rPr>
          <w:rFonts w:ascii="Times New Roman" w:hAnsi="Times New Roman"/>
          <w:spacing w:val="52"/>
          <w:lang w:val="lt-LT"/>
        </w:rPr>
        <w:t xml:space="preserve"> </w:t>
      </w:r>
      <w:r w:rsidRPr="0002550E">
        <w:rPr>
          <w:rFonts w:ascii="Times New Roman" w:hAnsi="Times New Roman"/>
          <w:lang w:val="lt-LT"/>
        </w:rPr>
        <w:t>ir</w:t>
      </w:r>
      <w:r w:rsidRPr="0002550E">
        <w:rPr>
          <w:rFonts w:ascii="Times New Roman" w:hAnsi="Times New Roman"/>
          <w:spacing w:val="51"/>
          <w:lang w:val="lt-LT"/>
        </w:rPr>
        <w:t xml:space="preserve"> </w:t>
      </w:r>
      <w:r w:rsidRPr="0002550E">
        <w:rPr>
          <w:rFonts w:ascii="Times New Roman" w:hAnsi="Times New Roman"/>
          <w:spacing w:val="-1"/>
          <w:lang w:val="lt-LT"/>
        </w:rPr>
        <w:t>nukleozidų</w:t>
      </w:r>
      <w:r w:rsidRPr="0002550E">
        <w:rPr>
          <w:rFonts w:ascii="Times New Roman" w:hAnsi="Times New Roman"/>
          <w:spacing w:val="50"/>
          <w:lang w:val="lt-LT"/>
        </w:rPr>
        <w:t xml:space="preserve"> </w:t>
      </w:r>
      <w:r w:rsidRPr="0002550E">
        <w:rPr>
          <w:rFonts w:ascii="Times New Roman" w:hAnsi="Times New Roman"/>
          <w:spacing w:val="-1"/>
          <w:lang w:val="lt-LT"/>
        </w:rPr>
        <w:t>analogais,</w:t>
      </w:r>
      <w:r w:rsidRPr="0002550E">
        <w:rPr>
          <w:rFonts w:ascii="Times New Roman" w:hAnsi="Times New Roman"/>
          <w:spacing w:val="52"/>
          <w:lang w:val="lt-LT"/>
        </w:rPr>
        <w:t xml:space="preserve"> </w:t>
      </w:r>
      <w:r w:rsidRPr="0002550E">
        <w:rPr>
          <w:rFonts w:ascii="Times New Roman" w:hAnsi="Times New Roman"/>
          <w:spacing w:val="-1"/>
          <w:lang w:val="lt-LT"/>
        </w:rPr>
        <w:t>buvo</w:t>
      </w:r>
      <w:r w:rsidRPr="0002550E">
        <w:rPr>
          <w:rFonts w:ascii="Times New Roman" w:hAnsi="Times New Roman"/>
          <w:spacing w:val="52"/>
          <w:lang w:val="lt-LT"/>
        </w:rPr>
        <w:t xml:space="preserve"> </w:t>
      </w:r>
      <w:r w:rsidRPr="0002550E">
        <w:rPr>
          <w:rFonts w:ascii="Times New Roman" w:hAnsi="Times New Roman"/>
          <w:spacing w:val="-1"/>
          <w:lang w:val="lt-LT"/>
        </w:rPr>
        <w:t>vartojami</w:t>
      </w:r>
      <w:r w:rsidRPr="0002550E">
        <w:rPr>
          <w:rFonts w:ascii="Times New Roman" w:hAnsi="Times New Roman"/>
          <w:spacing w:val="22"/>
          <w:lang w:val="lt-LT"/>
        </w:rPr>
        <w:t xml:space="preserve"> </w:t>
      </w:r>
      <w:r w:rsidRPr="0002550E">
        <w:rPr>
          <w:rFonts w:ascii="Times New Roman" w:hAnsi="Times New Roman"/>
          <w:spacing w:val="-1"/>
          <w:lang w:val="lt-LT"/>
        </w:rPr>
        <w:t>cholesterolio</w:t>
      </w:r>
      <w:r w:rsidRPr="0002550E">
        <w:rPr>
          <w:rFonts w:ascii="Times New Roman" w:hAnsi="Times New Roman"/>
          <w:spacing w:val="14"/>
          <w:lang w:val="lt-LT"/>
        </w:rPr>
        <w:t xml:space="preserve"> </w:t>
      </w:r>
      <w:r w:rsidRPr="0002550E">
        <w:rPr>
          <w:rFonts w:ascii="Times New Roman" w:hAnsi="Times New Roman"/>
          <w:spacing w:val="-1"/>
          <w:lang w:val="lt-LT"/>
        </w:rPr>
        <w:t>kiekį</w:t>
      </w:r>
      <w:r w:rsidRPr="0002550E">
        <w:rPr>
          <w:rFonts w:ascii="Times New Roman" w:hAnsi="Times New Roman"/>
          <w:spacing w:val="16"/>
          <w:lang w:val="lt-LT"/>
        </w:rPr>
        <w:t xml:space="preserve"> </w:t>
      </w:r>
      <w:r w:rsidRPr="0002550E">
        <w:rPr>
          <w:rFonts w:ascii="Times New Roman" w:hAnsi="Times New Roman"/>
          <w:spacing w:val="-1"/>
          <w:lang w:val="lt-LT"/>
        </w:rPr>
        <w:t>mažinantys</w:t>
      </w:r>
      <w:r w:rsidRPr="0002550E">
        <w:rPr>
          <w:rFonts w:ascii="Times New Roman" w:hAnsi="Times New Roman"/>
          <w:spacing w:val="13"/>
          <w:lang w:val="lt-LT"/>
        </w:rPr>
        <w:t xml:space="preserve"> </w:t>
      </w:r>
      <w:r w:rsidRPr="0002550E">
        <w:rPr>
          <w:rFonts w:ascii="Times New Roman" w:hAnsi="Times New Roman"/>
          <w:spacing w:val="-1"/>
          <w:lang w:val="lt-LT"/>
        </w:rPr>
        <w:t>preparatai.</w:t>
      </w:r>
      <w:r w:rsidRPr="0002550E">
        <w:rPr>
          <w:rFonts w:ascii="Times New Roman" w:hAnsi="Times New Roman"/>
          <w:spacing w:val="14"/>
          <w:lang w:val="lt-LT"/>
        </w:rPr>
        <w:t xml:space="preserve"> </w:t>
      </w:r>
      <w:r w:rsidRPr="0002550E">
        <w:rPr>
          <w:rFonts w:ascii="Times New Roman" w:hAnsi="Times New Roman"/>
          <w:spacing w:val="-1"/>
          <w:lang w:val="lt-LT"/>
        </w:rPr>
        <w:t>Retai</w:t>
      </w:r>
      <w:r w:rsidRPr="0002550E">
        <w:rPr>
          <w:rFonts w:ascii="Times New Roman" w:hAnsi="Times New Roman"/>
          <w:spacing w:val="14"/>
          <w:lang w:val="lt-LT"/>
        </w:rPr>
        <w:t xml:space="preserve"> </w:t>
      </w:r>
      <w:r w:rsidRPr="0002550E">
        <w:rPr>
          <w:rFonts w:ascii="Times New Roman" w:hAnsi="Times New Roman"/>
          <w:spacing w:val="-1"/>
          <w:lang w:val="lt-LT"/>
        </w:rPr>
        <w:t>raumenų</w:t>
      </w:r>
      <w:r w:rsidRPr="0002550E">
        <w:rPr>
          <w:rFonts w:ascii="Times New Roman" w:hAnsi="Times New Roman"/>
          <w:spacing w:val="14"/>
          <w:lang w:val="lt-LT"/>
        </w:rPr>
        <w:t xml:space="preserve"> </w:t>
      </w:r>
      <w:r w:rsidRPr="0002550E">
        <w:rPr>
          <w:rFonts w:ascii="Times New Roman" w:hAnsi="Times New Roman"/>
          <w:spacing w:val="-1"/>
          <w:lang w:val="lt-LT"/>
        </w:rPr>
        <w:t>pažeidimai</w:t>
      </w:r>
      <w:r w:rsidRPr="0002550E">
        <w:rPr>
          <w:rFonts w:ascii="Times New Roman" w:hAnsi="Times New Roman"/>
          <w:spacing w:val="13"/>
          <w:lang w:val="lt-LT"/>
        </w:rPr>
        <w:t xml:space="preserve"> </w:t>
      </w:r>
      <w:r w:rsidRPr="0002550E">
        <w:rPr>
          <w:rFonts w:ascii="Times New Roman" w:hAnsi="Times New Roman"/>
          <w:spacing w:val="-1"/>
          <w:lang w:val="lt-LT"/>
        </w:rPr>
        <w:t>buvo</w:t>
      </w:r>
      <w:r w:rsidRPr="0002550E">
        <w:rPr>
          <w:rFonts w:ascii="Times New Roman" w:hAnsi="Times New Roman"/>
          <w:spacing w:val="14"/>
          <w:lang w:val="lt-LT"/>
        </w:rPr>
        <w:t xml:space="preserve"> </w:t>
      </w:r>
      <w:r w:rsidRPr="0002550E">
        <w:rPr>
          <w:rFonts w:ascii="Times New Roman" w:hAnsi="Times New Roman"/>
          <w:lang w:val="lt-LT"/>
        </w:rPr>
        <w:t>sunkūs</w:t>
      </w:r>
      <w:r w:rsidRPr="0002550E">
        <w:rPr>
          <w:rFonts w:ascii="Times New Roman" w:hAnsi="Times New Roman"/>
          <w:spacing w:val="14"/>
          <w:lang w:val="lt-LT"/>
        </w:rPr>
        <w:t xml:space="preserve"> </w:t>
      </w:r>
      <w:r w:rsidRPr="0002550E">
        <w:rPr>
          <w:rFonts w:ascii="Times New Roman" w:hAnsi="Times New Roman"/>
          <w:spacing w:val="-1"/>
          <w:lang w:val="lt-LT"/>
        </w:rPr>
        <w:t>(rabdomiolizė).</w:t>
      </w:r>
      <w:r w:rsidRPr="0002550E">
        <w:rPr>
          <w:rFonts w:ascii="Times New Roman" w:hAnsi="Times New Roman"/>
          <w:spacing w:val="11"/>
          <w:lang w:val="lt-LT"/>
        </w:rPr>
        <w:t xml:space="preserve"> </w:t>
      </w:r>
      <w:r w:rsidRPr="0002550E">
        <w:rPr>
          <w:rFonts w:ascii="Times New Roman" w:hAnsi="Times New Roman"/>
          <w:spacing w:val="-1"/>
          <w:lang w:val="lt-LT"/>
        </w:rPr>
        <w:t>Jei</w:t>
      </w:r>
      <w:r w:rsidRPr="0002550E">
        <w:rPr>
          <w:rFonts w:ascii="Times New Roman" w:hAnsi="Times New Roman"/>
          <w:spacing w:val="29"/>
          <w:lang w:val="lt-LT"/>
        </w:rPr>
        <w:t xml:space="preserve"> </w:t>
      </w:r>
      <w:r w:rsidRPr="0002550E">
        <w:rPr>
          <w:rFonts w:ascii="Times New Roman" w:hAnsi="Times New Roman"/>
          <w:spacing w:val="-1"/>
          <w:lang w:val="lt-LT"/>
        </w:rPr>
        <w:t>pasireiškia</w:t>
      </w:r>
      <w:r w:rsidRPr="0002550E">
        <w:rPr>
          <w:rFonts w:ascii="Times New Roman" w:hAnsi="Times New Roman"/>
          <w:spacing w:val="21"/>
          <w:lang w:val="lt-LT"/>
        </w:rPr>
        <w:t xml:space="preserve"> </w:t>
      </w:r>
      <w:r w:rsidRPr="0002550E">
        <w:rPr>
          <w:rFonts w:ascii="Times New Roman" w:hAnsi="Times New Roman"/>
          <w:spacing w:val="-1"/>
          <w:lang w:val="lt-LT"/>
        </w:rPr>
        <w:t>neaiškios</w:t>
      </w:r>
      <w:r w:rsidRPr="0002550E">
        <w:rPr>
          <w:rFonts w:ascii="Times New Roman" w:hAnsi="Times New Roman"/>
          <w:spacing w:val="21"/>
          <w:lang w:val="lt-LT"/>
        </w:rPr>
        <w:t xml:space="preserve"> </w:t>
      </w:r>
      <w:r w:rsidRPr="0002550E">
        <w:rPr>
          <w:rFonts w:ascii="Times New Roman" w:hAnsi="Times New Roman"/>
          <w:spacing w:val="-1"/>
          <w:lang w:val="lt-LT"/>
        </w:rPr>
        <w:t>kilmės</w:t>
      </w:r>
      <w:r w:rsidRPr="0002550E">
        <w:rPr>
          <w:rFonts w:ascii="Times New Roman" w:hAnsi="Times New Roman"/>
          <w:spacing w:val="21"/>
          <w:lang w:val="lt-LT"/>
        </w:rPr>
        <w:t xml:space="preserve"> </w:t>
      </w:r>
      <w:r w:rsidRPr="0002550E">
        <w:rPr>
          <w:rFonts w:ascii="Times New Roman" w:hAnsi="Times New Roman"/>
          <w:spacing w:val="-1"/>
          <w:lang w:val="lt-LT"/>
        </w:rPr>
        <w:t>ar</w:t>
      </w:r>
      <w:r w:rsidRPr="0002550E">
        <w:rPr>
          <w:rFonts w:ascii="Times New Roman" w:hAnsi="Times New Roman"/>
          <w:spacing w:val="21"/>
          <w:lang w:val="lt-LT"/>
        </w:rPr>
        <w:t xml:space="preserve"> </w:t>
      </w:r>
      <w:r w:rsidRPr="0002550E">
        <w:rPr>
          <w:rFonts w:ascii="Times New Roman" w:hAnsi="Times New Roman"/>
          <w:spacing w:val="-1"/>
          <w:lang w:val="lt-LT"/>
        </w:rPr>
        <w:t>ilgalaikis</w:t>
      </w:r>
      <w:r w:rsidRPr="0002550E">
        <w:rPr>
          <w:rFonts w:ascii="Times New Roman" w:hAnsi="Times New Roman"/>
          <w:spacing w:val="21"/>
          <w:lang w:val="lt-LT"/>
        </w:rPr>
        <w:t xml:space="preserve"> </w:t>
      </w:r>
      <w:r w:rsidRPr="0002550E">
        <w:rPr>
          <w:rFonts w:ascii="Times New Roman" w:hAnsi="Times New Roman"/>
          <w:spacing w:val="-1"/>
          <w:lang w:val="lt-LT"/>
        </w:rPr>
        <w:t>raumenų</w:t>
      </w:r>
      <w:r w:rsidRPr="0002550E">
        <w:rPr>
          <w:rFonts w:ascii="Times New Roman" w:hAnsi="Times New Roman"/>
          <w:spacing w:val="21"/>
          <w:lang w:val="lt-LT"/>
        </w:rPr>
        <w:t xml:space="preserve"> </w:t>
      </w:r>
      <w:r w:rsidRPr="0002550E">
        <w:rPr>
          <w:rFonts w:ascii="Times New Roman" w:hAnsi="Times New Roman"/>
          <w:spacing w:val="-1"/>
          <w:lang w:val="lt-LT"/>
        </w:rPr>
        <w:t>skausmas,</w:t>
      </w:r>
      <w:r w:rsidRPr="0002550E">
        <w:rPr>
          <w:rFonts w:ascii="Times New Roman" w:hAnsi="Times New Roman"/>
          <w:spacing w:val="21"/>
          <w:lang w:val="lt-LT"/>
        </w:rPr>
        <w:t xml:space="preserve"> </w:t>
      </w:r>
      <w:r w:rsidRPr="0002550E">
        <w:rPr>
          <w:rFonts w:ascii="Times New Roman" w:hAnsi="Times New Roman"/>
          <w:spacing w:val="-1"/>
          <w:lang w:val="lt-LT"/>
        </w:rPr>
        <w:t>jautrumas,</w:t>
      </w:r>
      <w:r w:rsidRPr="0002550E">
        <w:rPr>
          <w:rFonts w:ascii="Times New Roman" w:hAnsi="Times New Roman"/>
          <w:spacing w:val="21"/>
          <w:lang w:val="lt-LT"/>
        </w:rPr>
        <w:t xml:space="preserve"> </w:t>
      </w:r>
      <w:r w:rsidRPr="0002550E">
        <w:rPr>
          <w:rFonts w:ascii="Times New Roman" w:hAnsi="Times New Roman"/>
          <w:spacing w:val="-1"/>
          <w:lang w:val="lt-LT"/>
        </w:rPr>
        <w:t>silpnumas</w:t>
      </w:r>
      <w:r w:rsidRPr="0002550E">
        <w:rPr>
          <w:rFonts w:ascii="Times New Roman" w:hAnsi="Times New Roman"/>
          <w:spacing w:val="21"/>
          <w:lang w:val="lt-LT"/>
        </w:rPr>
        <w:t xml:space="preserve"> </w:t>
      </w:r>
      <w:r w:rsidRPr="0002550E">
        <w:rPr>
          <w:rFonts w:ascii="Times New Roman" w:hAnsi="Times New Roman"/>
          <w:lang w:val="lt-LT"/>
        </w:rPr>
        <w:t>ar</w:t>
      </w:r>
      <w:r w:rsidRPr="0002550E">
        <w:rPr>
          <w:rFonts w:ascii="Times New Roman" w:hAnsi="Times New Roman"/>
          <w:spacing w:val="22"/>
          <w:lang w:val="lt-LT"/>
        </w:rPr>
        <w:t xml:space="preserve"> </w:t>
      </w:r>
      <w:r w:rsidRPr="0002550E">
        <w:rPr>
          <w:rFonts w:ascii="Times New Roman" w:hAnsi="Times New Roman"/>
          <w:spacing w:val="-2"/>
          <w:lang w:val="lt-LT"/>
        </w:rPr>
        <w:t>spazmai,</w:t>
      </w:r>
      <w:r w:rsidRPr="0002550E">
        <w:rPr>
          <w:rFonts w:ascii="Times New Roman" w:hAnsi="Times New Roman"/>
          <w:spacing w:val="32"/>
          <w:lang w:val="lt-LT"/>
        </w:rPr>
        <w:t xml:space="preserve"> </w:t>
      </w:r>
      <w:r w:rsidRPr="0002550E">
        <w:rPr>
          <w:rFonts w:ascii="Times New Roman" w:hAnsi="Times New Roman"/>
          <w:lang w:val="lt-LT"/>
        </w:rPr>
        <w:t>nutraukite</w:t>
      </w:r>
      <w:r w:rsidRPr="0002550E">
        <w:rPr>
          <w:rFonts w:ascii="Times New Roman" w:hAnsi="Times New Roman"/>
          <w:spacing w:val="43"/>
          <w:lang w:val="lt-LT"/>
        </w:rPr>
        <w:t xml:space="preserve"> </w:t>
      </w:r>
      <w:r w:rsidRPr="0002550E">
        <w:rPr>
          <w:rFonts w:ascii="Times New Roman" w:hAnsi="Times New Roman"/>
          <w:spacing w:val="-1"/>
          <w:lang w:val="lt-LT"/>
        </w:rPr>
        <w:t>vaisto</w:t>
      </w:r>
      <w:r w:rsidRPr="0002550E">
        <w:rPr>
          <w:rFonts w:ascii="Times New Roman" w:hAnsi="Times New Roman"/>
          <w:spacing w:val="43"/>
          <w:lang w:val="lt-LT"/>
        </w:rPr>
        <w:t xml:space="preserve"> </w:t>
      </w:r>
      <w:r w:rsidRPr="0002550E">
        <w:rPr>
          <w:rFonts w:ascii="Times New Roman" w:hAnsi="Times New Roman"/>
          <w:spacing w:val="-1"/>
          <w:lang w:val="lt-LT"/>
        </w:rPr>
        <w:t>vartojimą</w:t>
      </w:r>
      <w:r w:rsidRPr="0002550E">
        <w:rPr>
          <w:rFonts w:ascii="Times New Roman" w:hAnsi="Times New Roman"/>
          <w:spacing w:val="42"/>
          <w:lang w:val="lt-LT"/>
        </w:rPr>
        <w:t xml:space="preserve"> </w:t>
      </w:r>
      <w:r w:rsidRPr="0002550E">
        <w:rPr>
          <w:rFonts w:ascii="Times New Roman" w:hAnsi="Times New Roman"/>
          <w:lang w:val="lt-LT"/>
        </w:rPr>
        <w:t>ir</w:t>
      </w:r>
      <w:r w:rsidRPr="0002550E">
        <w:rPr>
          <w:rFonts w:ascii="Times New Roman" w:hAnsi="Times New Roman"/>
          <w:spacing w:val="44"/>
          <w:lang w:val="lt-LT"/>
        </w:rPr>
        <w:t xml:space="preserve"> </w:t>
      </w:r>
      <w:r w:rsidRPr="0002550E">
        <w:rPr>
          <w:rFonts w:ascii="Times New Roman" w:hAnsi="Times New Roman"/>
          <w:spacing w:val="-1"/>
          <w:lang w:val="lt-LT"/>
        </w:rPr>
        <w:t>nedelsdami</w:t>
      </w:r>
      <w:r w:rsidRPr="0002550E">
        <w:rPr>
          <w:rFonts w:ascii="Times New Roman" w:hAnsi="Times New Roman"/>
          <w:spacing w:val="42"/>
          <w:lang w:val="lt-LT"/>
        </w:rPr>
        <w:t xml:space="preserve"> </w:t>
      </w:r>
      <w:r w:rsidRPr="0002550E">
        <w:rPr>
          <w:rFonts w:ascii="Times New Roman" w:hAnsi="Times New Roman"/>
          <w:spacing w:val="-1"/>
          <w:lang w:val="lt-LT"/>
        </w:rPr>
        <w:t>kreipkitės</w:t>
      </w:r>
      <w:r w:rsidRPr="0002550E">
        <w:rPr>
          <w:rFonts w:ascii="Times New Roman" w:hAnsi="Times New Roman"/>
          <w:spacing w:val="42"/>
          <w:lang w:val="lt-LT"/>
        </w:rPr>
        <w:t xml:space="preserve"> </w:t>
      </w:r>
      <w:r w:rsidRPr="0002550E">
        <w:rPr>
          <w:rFonts w:ascii="Times New Roman" w:hAnsi="Times New Roman"/>
          <w:lang w:val="lt-LT"/>
        </w:rPr>
        <w:t>į</w:t>
      </w:r>
      <w:r w:rsidRPr="0002550E">
        <w:rPr>
          <w:rFonts w:ascii="Times New Roman" w:hAnsi="Times New Roman"/>
          <w:spacing w:val="44"/>
          <w:lang w:val="lt-LT"/>
        </w:rPr>
        <w:t xml:space="preserve"> </w:t>
      </w:r>
      <w:r w:rsidRPr="0002550E">
        <w:rPr>
          <w:rFonts w:ascii="Times New Roman" w:hAnsi="Times New Roman"/>
          <w:lang w:val="lt-LT"/>
        </w:rPr>
        <w:t>gydytoją</w:t>
      </w:r>
      <w:r w:rsidRPr="0002550E">
        <w:rPr>
          <w:rFonts w:ascii="Times New Roman" w:hAnsi="Times New Roman"/>
          <w:spacing w:val="43"/>
          <w:lang w:val="lt-LT"/>
        </w:rPr>
        <w:t xml:space="preserve"> </w:t>
      </w:r>
      <w:r w:rsidRPr="0002550E">
        <w:rPr>
          <w:rFonts w:ascii="Times New Roman" w:hAnsi="Times New Roman"/>
          <w:spacing w:val="-1"/>
          <w:lang w:val="lt-LT"/>
        </w:rPr>
        <w:t>ar</w:t>
      </w:r>
      <w:r w:rsidRPr="0002550E">
        <w:rPr>
          <w:rFonts w:ascii="Times New Roman" w:hAnsi="Times New Roman"/>
          <w:spacing w:val="42"/>
          <w:lang w:val="lt-LT"/>
        </w:rPr>
        <w:t xml:space="preserve"> </w:t>
      </w:r>
      <w:r w:rsidRPr="0002550E">
        <w:rPr>
          <w:rFonts w:ascii="Times New Roman" w:hAnsi="Times New Roman"/>
          <w:lang w:val="lt-LT"/>
        </w:rPr>
        <w:t>į</w:t>
      </w:r>
      <w:r w:rsidRPr="0002550E">
        <w:rPr>
          <w:rFonts w:ascii="Times New Roman" w:hAnsi="Times New Roman"/>
          <w:spacing w:val="44"/>
          <w:lang w:val="lt-LT"/>
        </w:rPr>
        <w:t xml:space="preserve"> </w:t>
      </w:r>
      <w:r w:rsidRPr="0002550E">
        <w:rPr>
          <w:rFonts w:ascii="Times New Roman" w:hAnsi="Times New Roman"/>
          <w:spacing w:val="-1"/>
          <w:lang w:val="lt-LT"/>
        </w:rPr>
        <w:t>artimiausios</w:t>
      </w:r>
      <w:r w:rsidRPr="0002550E">
        <w:rPr>
          <w:rFonts w:ascii="Times New Roman" w:hAnsi="Times New Roman"/>
          <w:spacing w:val="42"/>
          <w:lang w:val="lt-LT"/>
        </w:rPr>
        <w:t xml:space="preserve"> </w:t>
      </w:r>
      <w:r w:rsidRPr="0002550E">
        <w:rPr>
          <w:rFonts w:ascii="Times New Roman" w:hAnsi="Times New Roman"/>
          <w:spacing w:val="-1"/>
          <w:lang w:val="lt-LT"/>
        </w:rPr>
        <w:t>ligoninės</w:t>
      </w:r>
      <w:r w:rsidRPr="0002550E">
        <w:rPr>
          <w:rFonts w:ascii="Times New Roman" w:hAnsi="Times New Roman"/>
          <w:spacing w:val="43"/>
          <w:lang w:val="lt-LT"/>
        </w:rPr>
        <w:t xml:space="preserve"> </w:t>
      </w:r>
      <w:r w:rsidRPr="0002550E">
        <w:rPr>
          <w:rFonts w:ascii="Times New Roman" w:hAnsi="Times New Roman"/>
          <w:spacing w:val="-1"/>
          <w:lang w:val="lt-LT"/>
        </w:rPr>
        <w:t>skubios</w:t>
      </w:r>
      <w:r w:rsidRPr="0002550E">
        <w:rPr>
          <w:rFonts w:ascii="Times New Roman" w:hAnsi="Times New Roman"/>
          <w:spacing w:val="27"/>
          <w:lang w:val="lt-LT"/>
        </w:rPr>
        <w:t xml:space="preserve"> </w:t>
      </w:r>
      <w:r w:rsidRPr="0002550E">
        <w:rPr>
          <w:rFonts w:ascii="Times New Roman" w:hAnsi="Times New Roman"/>
          <w:spacing w:val="-1"/>
          <w:lang w:val="lt-LT"/>
        </w:rPr>
        <w:t>pagalbos skyrių.</w:t>
      </w:r>
    </w:p>
    <w:p w14:paraId="6489467D" w14:textId="77777777" w:rsidR="00DD5DC1" w:rsidRPr="0002550E" w:rsidRDefault="00DD5DC1" w:rsidP="0002550E">
      <w:pPr>
        <w:widowControl w:val="0"/>
        <w:spacing w:after="0" w:line="240" w:lineRule="auto"/>
        <w:rPr>
          <w:rFonts w:ascii="Times New Roman" w:hAnsi="Times New Roman"/>
          <w:lang w:val="lt-LT"/>
        </w:rPr>
      </w:pPr>
    </w:p>
    <w:p w14:paraId="01621B28"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Nedelsdami</w:t>
      </w:r>
      <w:r w:rsidRPr="0002550E">
        <w:rPr>
          <w:rFonts w:ascii="Times New Roman" w:hAnsi="Times New Roman"/>
          <w:spacing w:val="9"/>
          <w:lang w:val="lt-LT"/>
        </w:rPr>
        <w:t xml:space="preserve"> </w:t>
      </w:r>
      <w:r w:rsidRPr="0002550E">
        <w:rPr>
          <w:rFonts w:ascii="Times New Roman" w:hAnsi="Times New Roman"/>
          <w:spacing w:val="-1"/>
          <w:lang w:val="lt-LT"/>
        </w:rPr>
        <w:t>kreipkitės</w:t>
      </w:r>
      <w:r w:rsidRPr="0002550E">
        <w:rPr>
          <w:rFonts w:ascii="Times New Roman" w:hAnsi="Times New Roman"/>
          <w:spacing w:val="9"/>
          <w:lang w:val="lt-LT"/>
        </w:rPr>
        <w:t xml:space="preserve"> </w:t>
      </w:r>
      <w:r w:rsidRPr="0002550E">
        <w:rPr>
          <w:rFonts w:ascii="Times New Roman" w:hAnsi="Times New Roman"/>
          <w:lang w:val="lt-LT"/>
        </w:rPr>
        <w:t>į</w:t>
      </w:r>
      <w:r w:rsidRPr="0002550E">
        <w:rPr>
          <w:rFonts w:ascii="Times New Roman" w:hAnsi="Times New Roman"/>
          <w:spacing w:val="11"/>
          <w:lang w:val="lt-LT"/>
        </w:rPr>
        <w:t xml:space="preserve"> </w:t>
      </w:r>
      <w:r w:rsidRPr="0002550E">
        <w:rPr>
          <w:rFonts w:ascii="Times New Roman" w:hAnsi="Times New Roman"/>
          <w:spacing w:val="-1"/>
          <w:lang w:val="lt-LT"/>
        </w:rPr>
        <w:t>gydytoją,</w:t>
      </w:r>
      <w:r w:rsidRPr="0002550E">
        <w:rPr>
          <w:rFonts w:ascii="Times New Roman" w:hAnsi="Times New Roman"/>
          <w:spacing w:val="7"/>
          <w:lang w:val="lt-LT"/>
        </w:rPr>
        <w:t xml:space="preserve"> </w:t>
      </w:r>
      <w:r w:rsidRPr="0002550E">
        <w:rPr>
          <w:rFonts w:ascii="Times New Roman" w:hAnsi="Times New Roman"/>
          <w:lang w:val="lt-LT"/>
        </w:rPr>
        <w:t>jei</w:t>
      </w:r>
      <w:r w:rsidRPr="0002550E">
        <w:rPr>
          <w:rFonts w:ascii="Times New Roman" w:hAnsi="Times New Roman"/>
          <w:spacing w:val="9"/>
          <w:lang w:val="lt-LT"/>
        </w:rPr>
        <w:t xml:space="preserve"> </w:t>
      </w:r>
      <w:r w:rsidRPr="0002550E">
        <w:rPr>
          <w:rFonts w:ascii="Times New Roman" w:hAnsi="Times New Roman"/>
          <w:spacing w:val="-1"/>
          <w:lang w:val="lt-LT"/>
        </w:rPr>
        <w:t>pavartojus</w:t>
      </w:r>
      <w:r w:rsidRPr="0002550E">
        <w:rPr>
          <w:rFonts w:ascii="Times New Roman" w:hAnsi="Times New Roman"/>
          <w:spacing w:val="10"/>
          <w:lang w:val="lt-LT"/>
        </w:rPr>
        <w:t xml:space="preserve"> </w:t>
      </w:r>
      <w:r w:rsidRPr="0002550E">
        <w:rPr>
          <w:rFonts w:ascii="Times New Roman" w:hAnsi="Times New Roman"/>
          <w:lang w:val="lt-LT"/>
        </w:rPr>
        <w:t xml:space="preserve">Ritonavir Accord </w:t>
      </w:r>
      <w:r w:rsidRPr="0002550E">
        <w:rPr>
          <w:rFonts w:ascii="Times New Roman" w:hAnsi="Times New Roman"/>
          <w:spacing w:val="9"/>
          <w:lang w:val="lt-LT"/>
        </w:rPr>
        <w:t xml:space="preserve"> </w:t>
      </w:r>
      <w:r w:rsidRPr="0002550E">
        <w:rPr>
          <w:rFonts w:ascii="Times New Roman" w:hAnsi="Times New Roman"/>
          <w:spacing w:val="-1"/>
          <w:lang w:val="lt-LT"/>
        </w:rPr>
        <w:t>pasireiškė</w:t>
      </w:r>
      <w:r w:rsidRPr="0002550E">
        <w:rPr>
          <w:rFonts w:ascii="Times New Roman" w:hAnsi="Times New Roman"/>
          <w:spacing w:val="9"/>
          <w:lang w:val="lt-LT"/>
        </w:rPr>
        <w:t xml:space="preserve"> </w:t>
      </w:r>
      <w:r w:rsidRPr="0002550E">
        <w:rPr>
          <w:rFonts w:ascii="Times New Roman" w:hAnsi="Times New Roman"/>
          <w:spacing w:val="-1"/>
          <w:lang w:val="lt-LT"/>
        </w:rPr>
        <w:t>bet</w:t>
      </w:r>
      <w:r w:rsidRPr="0002550E">
        <w:rPr>
          <w:rFonts w:ascii="Times New Roman" w:hAnsi="Times New Roman"/>
          <w:spacing w:val="9"/>
          <w:lang w:val="lt-LT"/>
        </w:rPr>
        <w:t xml:space="preserve"> </w:t>
      </w:r>
      <w:r w:rsidRPr="0002550E">
        <w:rPr>
          <w:rFonts w:ascii="Times New Roman" w:hAnsi="Times New Roman"/>
          <w:spacing w:val="-1"/>
          <w:lang w:val="lt-LT"/>
        </w:rPr>
        <w:t>kokie</w:t>
      </w:r>
      <w:r w:rsidRPr="0002550E">
        <w:rPr>
          <w:rFonts w:ascii="Times New Roman" w:hAnsi="Times New Roman"/>
          <w:spacing w:val="9"/>
          <w:lang w:val="lt-LT"/>
        </w:rPr>
        <w:t xml:space="preserve"> </w:t>
      </w:r>
      <w:r w:rsidRPr="0002550E">
        <w:rPr>
          <w:rFonts w:ascii="Times New Roman" w:hAnsi="Times New Roman"/>
          <w:lang w:val="lt-LT"/>
        </w:rPr>
        <w:t>alerginės</w:t>
      </w:r>
      <w:r w:rsidRPr="0002550E">
        <w:rPr>
          <w:rFonts w:ascii="Times New Roman" w:hAnsi="Times New Roman"/>
          <w:spacing w:val="7"/>
          <w:lang w:val="lt-LT"/>
        </w:rPr>
        <w:t xml:space="preserve"> </w:t>
      </w:r>
      <w:r w:rsidRPr="0002550E">
        <w:rPr>
          <w:rFonts w:ascii="Times New Roman" w:hAnsi="Times New Roman"/>
          <w:spacing w:val="-1"/>
          <w:lang w:val="lt-LT"/>
        </w:rPr>
        <w:t>reakcijos</w:t>
      </w:r>
      <w:r w:rsidRPr="0002550E">
        <w:rPr>
          <w:rFonts w:ascii="Times New Roman" w:hAnsi="Times New Roman"/>
          <w:spacing w:val="20"/>
          <w:lang w:val="lt-LT"/>
        </w:rPr>
        <w:t xml:space="preserve"> </w:t>
      </w:r>
      <w:r w:rsidRPr="0002550E">
        <w:rPr>
          <w:rFonts w:ascii="Times New Roman" w:hAnsi="Times New Roman"/>
          <w:spacing w:val="-1"/>
          <w:lang w:val="lt-LT"/>
        </w:rPr>
        <w:t>simptomai, pvz., išbėrimas, dilgėlinė ar dusulys.</w:t>
      </w:r>
    </w:p>
    <w:p w14:paraId="2BB876AB"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EAD4D3F" w14:textId="77777777" w:rsidR="00DD5DC1" w:rsidRPr="0002550E" w:rsidRDefault="00DD5DC1" w:rsidP="0002550E">
      <w:pPr>
        <w:widowControl w:val="0"/>
        <w:spacing w:after="0" w:line="240" w:lineRule="auto"/>
        <w:outlineLvl w:val="0"/>
        <w:rPr>
          <w:b/>
          <w:lang w:val="lt-LT"/>
        </w:rPr>
      </w:pPr>
      <w:r w:rsidRPr="0002550E">
        <w:rPr>
          <w:rFonts w:ascii="Times New Roman" w:hAnsi="Times New Roman"/>
          <w:b/>
          <w:spacing w:val="-1"/>
          <w:lang w:val="lt-LT"/>
        </w:rPr>
        <w:t>Jeigu</w:t>
      </w:r>
      <w:r w:rsidRPr="0002550E">
        <w:rPr>
          <w:rFonts w:ascii="Times New Roman" w:hAnsi="Times New Roman"/>
          <w:b/>
          <w:spacing w:val="31"/>
          <w:lang w:val="lt-LT"/>
        </w:rPr>
        <w:t xml:space="preserve"> </w:t>
      </w:r>
      <w:r w:rsidRPr="0002550E">
        <w:rPr>
          <w:rFonts w:ascii="Times New Roman" w:hAnsi="Times New Roman"/>
          <w:b/>
          <w:spacing w:val="-1"/>
          <w:lang w:val="lt-LT"/>
        </w:rPr>
        <w:t>pasireiškė</w:t>
      </w:r>
      <w:r w:rsidRPr="0002550E">
        <w:rPr>
          <w:rFonts w:ascii="Times New Roman" w:hAnsi="Times New Roman"/>
          <w:b/>
          <w:spacing w:val="30"/>
          <w:lang w:val="lt-LT"/>
        </w:rPr>
        <w:t xml:space="preserve"> </w:t>
      </w:r>
      <w:r w:rsidRPr="0002550E">
        <w:rPr>
          <w:rFonts w:ascii="Times New Roman" w:hAnsi="Times New Roman"/>
          <w:b/>
          <w:spacing w:val="-1"/>
          <w:lang w:val="lt-LT"/>
        </w:rPr>
        <w:t>sunkus</w:t>
      </w:r>
      <w:r w:rsidRPr="0002550E">
        <w:rPr>
          <w:rFonts w:ascii="Times New Roman" w:hAnsi="Times New Roman"/>
          <w:b/>
          <w:spacing w:val="31"/>
          <w:lang w:val="lt-LT"/>
        </w:rPr>
        <w:t xml:space="preserve"> </w:t>
      </w:r>
      <w:r w:rsidRPr="0002550E">
        <w:rPr>
          <w:rFonts w:ascii="Times New Roman" w:hAnsi="Times New Roman"/>
          <w:b/>
          <w:spacing w:val="-1"/>
          <w:lang w:val="lt-LT"/>
        </w:rPr>
        <w:t>šalutinis</w:t>
      </w:r>
      <w:r w:rsidRPr="0002550E">
        <w:rPr>
          <w:rFonts w:ascii="Times New Roman" w:hAnsi="Times New Roman"/>
          <w:b/>
          <w:spacing w:val="30"/>
          <w:lang w:val="lt-LT"/>
        </w:rPr>
        <w:t xml:space="preserve"> </w:t>
      </w:r>
      <w:r w:rsidRPr="0002550E">
        <w:rPr>
          <w:rFonts w:ascii="Times New Roman" w:hAnsi="Times New Roman"/>
          <w:b/>
          <w:spacing w:val="-1"/>
          <w:lang w:val="lt-LT"/>
        </w:rPr>
        <w:t>poveikis</w:t>
      </w:r>
      <w:r w:rsidRPr="0002550E">
        <w:rPr>
          <w:rFonts w:ascii="Times New Roman" w:hAnsi="Times New Roman"/>
          <w:b/>
          <w:spacing w:val="31"/>
          <w:lang w:val="lt-LT"/>
        </w:rPr>
        <w:t xml:space="preserve"> </w:t>
      </w:r>
      <w:r w:rsidRPr="0002550E">
        <w:rPr>
          <w:rFonts w:ascii="Times New Roman" w:hAnsi="Times New Roman"/>
          <w:b/>
          <w:spacing w:val="-1"/>
          <w:lang w:val="lt-LT"/>
        </w:rPr>
        <w:t>arba</w:t>
      </w:r>
      <w:r w:rsidRPr="0002550E">
        <w:rPr>
          <w:rFonts w:ascii="Times New Roman" w:hAnsi="Times New Roman"/>
          <w:b/>
          <w:spacing w:val="30"/>
          <w:lang w:val="lt-LT"/>
        </w:rPr>
        <w:t xml:space="preserve"> </w:t>
      </w:r>
      <w:r w:rsidRPr="0002550E">
        <w:rPr>
          <w:rFonts w:ascii="Times New Roman" w:hAnsi="Times New Roman"/>
          <w:b/>
          <w:spacing w:val="-1"/>
          <w:lang w:val="lt-LT"/>
        </w:rPr>
        <w:t>pastebėjote</w:t>
      </w:r>
      <w:r w:rsidRPr="0002550E">
        <w:rPr>
          <w:rFonts w:ascii="Times New Roman" w:hAnsi="Times New Roman"/>
          <w:b/>
          <w:spacing w:val="28"/>
          <w:lang w:val="lt-LT"/>
        </w:rPr>
        <w:t xml:space="preserve"> </w:t>
      </w:r>
      <w:r w:rsidRPr="0002550E">
        <w:rPr>
          <w:rFonts w:ascii="Times New Roman" w:hAnsi="Times New Roman"/>
          <w:b/>
          <w:spacing w:val="-1"/>
          <w:lang w:val="lt-LT"/>
        </w:rPr>
        <w:t>šiame</w:t>
      </w:r>
      <w:r w:rsidRPr="0002550E">
        <w:rPr>
          <w:rFonts w:ascii="Times New Roman" w:hAnsi="Times New Roman"/>
          <w:b/>
          <w:spacing w:val="30"/>
          <w:lang w:val="lt-LT"/>
        </w:rPr>
        <w:t xml:space="preserve"> </w:t>
      </w:r>
      <w:r w:rsidRPr="0002550E">
        <w:rPr>
          <w:rFonts w:ascii="Times New Roman" w:hAnsi="Times New Roman"/>
          <w:b/>
          <w:spacing w:val="-1"/>
          <w:lang w:val="lt-LT"/>
        </w:rPr>
        <w:t>lapelyje</w:t>
      </w:r>
      <w:r w:rsidRPr="0002550E">
        <w:rPr>
          <w:rFonts w:ascii="Times New Roman" w:hAnsi="Times New Roman"/>
          <w:b/>
          <w:spacing w:val="28"/>
          <w:lang w:val="lt-LT"/>
        </w:rPr>
        <w:t xml:space="preserve"> </w:t>
      </w:r>
      <w:r w:rsidRPr="0002550E">
        <w:rPr>
          <w:rFonts w:ascii="Times New Roman" w:hAnsi="Times New Roman"/>
          <w:b/>
          <w:spacing w:val="-1"/>
          <w:lang w:val="lt-LT"/>
        </w:rPr>
        <w:t>nenurodytą</w:t>
      </w:r>
      <w:r w:rsidRPr="0002550E">
        <w:rPr>
          <w:rFonts w:ascii="Times New Roman" w:hAnsi="Times New Roman"/>
          <w:b/>
          <w:spacing w:val="31"/>
          <w:lang w:val="lt-LT"/>
        </w:rPr>
        <w:t xml:space="preserve"> </w:t>
      </w:r>
      <w:r w:rsidRPr="0002550E">
        <w:rPr>
          <w:rFonts w:ascii="Times New Roman" w:hAnsi="Times New Roman"/>
          <w:b/>
          <w:spacing w:val="-1"/>
          <w:lang w:val="lt-LT"/>
        </w:rPr>
        <w:t>šalutinį</w:t>
      </w:r>
      <w:r w:rsidRPr="0002550E">
        <w:rPr>
          <w:rFonts w:ascii="Times New Roman" w:hAnsi="Times New Roman"/>
          <w:b/>
          <w:spacing w:val="20"/>
          <w:lang w:val="lt-LT"/>
        </w:rPr>
        <w:t xml:space="preserve"> </w:t>
      </w:r>
      <w:r w:rsidRPr="0002550E">
        <w:rPr>
          <w:rFonts w:ascii="Times New Roman" w:hAnsi="Times New Roman"/>
          <w:b/>
          <w:spacing w:val="-1"/>
          <w:lang w:val="lt-LT"/>
        </w:rPr>
        <w:t>poveikį,</w:t>
      </w:r>
      <w:r w:rsidRPr="0002550E">
        <w:rPr>
          <w:rFonts w:ascii="Times New Roman" w:hAnsi="Times New Roman"/>
          <w:b/>
          <w:spacing w:val="21"/>
          <w:lang w:val="lt-LT"/>
        </w:rPr>
        <w:t xml:space="preserve"> </w:t>
      </w:r>
      <w:r w:rsidRPr="0002550E">
        <w:rPr>
          <w:rFonts w:ascii="Times New Roman" w:hAnsi="Times New Roman"/>
          <w:b/>
          <w:spacing w:val="-1"/>
          <w:lang w:val="lt-LT"/>
        </w:rPr>
        <w:t>kreipkitės</w:t>
      </w:r>
      <w:r w:rsidRPr="0002550E">
        <w:rPr>
          <w:rFonts w:ascii="Times New Roman" w:hAnsi="Times New Roman"/>
          <w:b/>
          <w:spacing w:val="21"/>
          <w:lang w:val="lt-LT"/>
        </w:rPr>
        <w:t xml:space="preserve"> </w:t>
      </w:r>
      <w:r w:rsidRPr="0002550E">
        <w:rPr>
          <w:rFonts w:ascii="Times New Roman" w:hAnsi="Times New Roman"/>
          <w:b/>
          <w:lang w:val="lt-LT"/>
        </w:rPr>
        <w:t>į</w:t>
      </w:r>
      <w:r w:rsidRPr="0002550E">
        <w:rPr>
          <w:rFonts w:ascii="Times New Roman" w:hAnsi="Times New Roman"/>
          <w:b/>
          <w:spacing w:val="22"/>
          <w:lang w:val="lt-LT"/>
        </w:rPr>
        <w:t xml:space="preserve"> </w:t>
      </w:r>
      <w:r w:rsidRPr="0002550E">
        <w:rPr>
          <w:rFonts w:ascii="Times New Roman" w:hAnsi="Times New Roman"/>
          <w:b/>
          <w:spacing w:val="-1"/>
          <w:lang w:val="lt-LT"/>
        </w:rPr>
        <w:t>gydytoją,</w:t>
      </w:r>
      <w:r w:rsidRPr="0002550E">
        <w:rPr>
          <w:rFonts w:ascii="Times New Roman" w:hAnsi="Times New Roman"/>
          <w:b/>
          <w:spacing w:val="21"/>
          <w:lang w:val="lt-LT"/>
        </w:rPr>
        <w:t xml:space="preserve"> </w:t>
      </w:r>
      <w:r w:rsidRPr="0002550E">
        <w:rPr>
          <w:rFonts w:ascii="Times New Roman" w:hAnsi="Times New Roman"/>
          <w:b/>
          <w:spacing w:val="-1"/>
          <w:lang w:val="lt-LT"/>
        </w:rPr>
        <w:t>vaistininką,</w:t>
      </w:r>
      <w:r w:rsidRPr="0002550E">
        <w:rPr>
          <w:rFonts w:ascii="Times New Roman" w:hAnsi="Times New Roman"/>
          <w:b/>
          <w:spacing w:val="21"/>
          <w:lang w:val="lt-LT"/>
        </w:rPr>
        <w:t xml:space="preserve"> </w:t>
      </w:r>
      <w:r w:rsidRPr="0002550E">
        <w:rPr>
          <w:rFonts w:ascii="Times New Roman" w:hAnsi="Times New Roman"/>
          <w:b/>
          <w:spacing w:val="-1"/>
          <w:lang w:val="lt-LT"/>
        </w:rPr>
        <w:t>skubios</w:t>
      </w:r>
      <w:r w:rsidRPr="0002550E">
        <w:rPr>
          <w:rFonts w:ascii="Times New Roman" w:hAnsi="Times New Roman"/>
          <w:b/>
          <w:spacing w:val="21"/>
          <w:lang w:val="lt-LT"/>
        </w:rPr>
        <w:t xml:space="preserve"> </w:t>
      </w:r>
      <w:r w:rsidRPr="0002550E">
        <w:rPr>
          <w:rFonts w:ascii="Times New Roman" w:hAnsi="Times New Roman"/>
          <w:b/>
          <w:lang w:val="lt-LT"/>
        </w:rPr>
        <w:t>pagalbos</w:t>
      </w:r>
      <w:r w:rsidRPr="0002550E">
        <w:rPr>
          <w:rFonts w:ascii="Times New Roman" w:hAnsi="Times New Roman"/>
          <w:b/>
          <w:spacing w:val="22"/>
          <w:lang w:val="lt-LT"/>
        </w:rPr>
        <w:t xml:space="preserve"> </w:t>
      </w:r>
      <w:r w:rsidRPr="0002550E">
        <w:rPr>
          <w:rFonts w:ascii="Times New Roman" w:hAnsi="Times New Roman"/>
          <w:b/>
          <w:spacing w:val="-1"/>
          <w:lang w:val="lt-LT"/>
        </w:rPr>
        <w:t>skyrių</w:t>
      </w:r>
      <w:r w:rsidRPr="0002550E">
        <w:rPr>
          <w:rFonts w:ascii="Times New Roman" w:hAnsi="Times New Roman"/>
          <w:b/>
          <w:spacing w:val="21"/>
          <w:lang w:val="lt-LT"/>
        </w:rPr>
        <w:t xml:space="preserve"> </w:t>
      </w:r>
      <w:r w:rsidRPr="0002550E">
        <w:rPr>
          <w:rFonts w:ascii="Times New Roman" w:hAnsi="Times New Roman"/>
          <w:b/>
          <w:spacing w:val="-1"/>
          <w:lang w:val="lt-LT"/>
        </w:rPr>
        <w:t>ligoninėje</w:t>
      </w:r>
      <w:r w:rsidRPr="0002550E">
        <w:rPr>
          <w:rFonts w:ascii="Times New Roman" w:hAnsi="Times New Roman"/>
          <w:b/>
          <w:spacing w:val="21"/>
          <w:lang w:val="lt-LT"/>
        </w:rPr>
        <w:t xml:space="preserve"> </w:t>
      </w:r>
      <w:r w:rsidRPr="0002550E">
        <w:rPr>
          <w:rFonts w:ascii="Times New Roman" w:hAnsi="Times New Roman"/>
          <w:b/>
          <w:lang w:val="lt-LT"/>
        </w:rPr>
        <w:t>ar,</w:t>
      </w:r>
      <w:r w:rsidRPr="0002550E">
        <w:rPr>
          <w:rFonts w:ascii="Times New Roman" w:hAnsi="Times New Roman"/>
          <w:b/>
          <w:spacing w:val="21"/>
          <w:lang w:val="lt-LT"/>
        </w:rPr>
        <w:t xml:space="preserve"> </w:t>
      </w:r>
      <w:r w:rsidRPr="0002550E">
        <w:rPr>
          <w:rFonts w:ascii="Times New Roman" w:hAnsi="Times New Roman"/>
          <w:b/>
          <w:lang w:val="lt-LT"/>
        </w:rPr>
        <w:t>jei</w:t>
      </w:r>
      <w:r w:rsidRPr="0002550E">
        <w:rPr>
          <w:rFonts w:ascii="Times New Roman" w:hAnsi="Times New Roman"/>
          <w:b/>
          <w:spacing w:val="21"/>
          <w:lang w:val="lt-LT"/>
        </w:rPr>
        <w:t xml:space="preserve"> </w:t>
      </w:r>
      <w:r w:rsidRPr="0002550E">
        <w:rPr>
          <w:rFonts w:ascii="Times New Roman" w:hAnsi="Times New Roman"/>
          <w:b/>
          <w:lang w:val="lt-LT"/>
        </w:rPr>
        <w:t>tai</w:t>
      </w:r>
      <w:r w:rsidRPr="0002550E">
        <w:rPr>
          <w:rFonts w:ascii="Times New Roman" w:hAnsi="Times New Roman"/>
          <w:b/>
          <w:spacing w:val="22"/>
          <w:lang w:val="lt-LT"/>
        </w:rPr>
        <w:t xml:space="preserve"> </w:t>
      </w:r>
      <w:r w:rsidRPr="0002550E">
        <w:rPr>
          <w:rFonts w:ascii="Times New Roman" w:hAnsi="Times New Roman"/>
          <w:b/>
          <w:spacing w:val="-1"/>
          <w:lang w:val="lt-LT"/>
        </w:rPr>
        <w:t>skubu,</w:t>
      </w:r>
      <w:r w:rsidRPr="0002550E">
        <w:rPr>
          <w:rFonts w:ascii="Times New Roman" w:hAnsi="Times New Roman"/>
          <w:b/>
          <w:spacing w:val="27"/>
          <w:lang w:val="lt-LT"/>
        </w:rPr>
        <w:t xml:space="preserve"> </w:t>
      </w:r>
      <w:r w:rsidRPr="0002550E">
        <w:rPr>
          <w:rFonts w:ascii="Times New Roman" w:hAnsi="Times New Roman"/>
          <w:b/>
          <w:spacing w:val="-1"/>
          <w:lang w:val="lt-LT"/>
        </w:rPr>
        <w:t xml:space="preserve">kvieskite greitąją </w:t>
      </w:r>
      <w:r w:rsidRPr="0002550E">
        <w:rPr>
          <w:rFonts w:ascii="Times New Roman" w:hAnsi="Times New Roman"/>
          <w:b/>
          <w:spacing w:val="-2"/>
          <w:lang w:val="lt-LT"/>
        </w:rPr>
        <w:t>pagalbą.</w:t>
      </w:r>
    </w:p>
    <w:p w14:paraId="39794809" w14:textId="77777777" w:rsidR="00DD5DC1" w:rsidRPr="0002550E" w:rsidRDefault="00DD5DC1" w:rsidP="0002550E">
      <w:pPr>
        <w:widowControl w:val="0"/>
        <w:spacing w:after="0" w:line="240" w:lineRule="auto"/>
        <w:rPr>
          <w:rFonts w:ascii="Times New Roman" w:hAnsi="Times New Roman"/>
          <w:b/>
          <w:lang w:val="lt-LT"/>
        </w:rPr>
      </w:pPr>
    </w:p>
    <w:p w14:paraId="7CCD50D7"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b/>
          <w:snapToGrid w:val="0"/>
          <w:lang w:val="lt-LT"/>
        </w:rPr>
      </w:pPr>
      <w:r w:rsidRPr="006A5956">
        <w:rPr>
          <w:rFonts w:ascii="Times New Roman" w:eastAsia="Times New Roman" w:hAnsi="Times New Roman" w:cs="Times New Roman"/>
          <w:b/>
          <w:snapToGrid w:val="0"/>
          <w:lang w:val="lt-LT"/>
        </w:rPr>
        <w:t>Pranešimas apie šalutinį poveikį</w:t>
      </w:r>
    </w:p>
    <w:p w14:paraId="6BA3448F"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snapToGrid w:val="0"/>
          <w:lang w:val="lt-LT"/>
        </w:rPr>
      </w:pPr>
      <w:r w:rsidRPr="006A5956">
        <w:rPr>
          <w:rFonts w:ascii="Times New Roman" w:eastAsia="Times New Roman" w:hAnsi="Times New Roman" w:cs="Times New Roman"/>
          <w:snapToGrid w:val="0"/>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w:history="1"/>
      <w:r w:rsidRPr="006A5956">
        <w:rPr>
          <w:rFonts w:ascii="Times New Roman" w:eastAsia="Times New Roman" w:hAnsi="Times New Roman" w:cs="Times New Roman"/>
          <w:snapToGrid w:val="0"/>
          <w:lang w:val="lt-LT"/>
        </w:rPr>
        <w:t xml:space="preserve">www.vvkt.lt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360EA5">
          <w:rPr>
            <w:lang w:val="lt-LT"/>
          </w:rPr>
          <w:t>NepageidaujamaR@vvkt.lt</w:t>
        </w:r>
      </w:hyperlink>
      <w:r w:rsidRPr="006A5956">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10" w:history="1">
        <w:r w:rsidRPr="00360EA5">
          <w:rPr>
            <w:lang w:val="lt-LT"/>
          </w:rPr>
          <w:t>http://www.vvkt.lt</w:t>
        </w:r>
      </w:hyperlink>
      <w:r w:rsidRPr="006A5956">
        <w:rPr>
          <w:rFonts w:ascii="Times New Roman" w:eastAsia="Times New Roman" w:hAnsi="Times New Roman" w:cs="Times New Roman"/>
          <w:snapToGrid w:val="0"/>
          <w:lang w:val="lt-LT"/>
        </w:rPr>
        <w:t>). Pranešdami apie šalutinį poveikį galite mums padėti gauti daugiau informacijos apie šio vaisto saugumą.</w:t>
      </w:r>
    </w:p>
    <w:p w14:paraId="718A16E9"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599DD750"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759FCD8" w14:textId="77777777" w:rsidR="00DD5DC1" w:rsidRPr="0002550E" w:rsidRDefault="00DD5DC1" w:rsidP="00360EA5">
      <w:pPr>
        <w:widowControl w:val="0"/>
        <w:numPr>
          <w:ilvl w:val="0"/>
          <w:numId w:val="2"/>
        </w:numPr>
        <w:tabs>
          <w:tab w:val="left" w:pos="659"/>
        </w:tabs>
        <w:spacing w:after="0" w:line="240" w:lineRule="auto"/>
        <w:ind w:left="0" w:firstLine="0"/>
        <w:outlineLvl w:val="0"/>
        <w:rPr>
          <w:b/>
          <w:lang w:val="lt-LT"/>
        </w:rPr>
      </w:pPr>
      <w:r w:rsidRPr="0002550E">
        <w:rPr>
          <w:rFonts w:ascii="Times New Roman" w:hAnsi="Times New Roman"/>
          <w:b/>
          <w:spacing w:val="-1"/>
          <w:lang w:val="lt-LT"/>
        </w:rPr>
        <w:t xml:space="preserve">Kaip laikyti </w:t>
      </w:r>
      <w:r w:rsidRPr="0002550E">
        <w:rPr>
          <w:rFonts w:ascii="Times New Roman" w:hAnsi="Times New Roman"/>
          <w:b/>
          <w:lang w:val="lt-LT"/>
        </w:rPr>
        <w:t xml:space="preserve">Ritonavir Accord </w:t>
      </w:r>
    </w:p>
    <w:p w14:paraId="7245A9B5" w14:textId="77777777" w:rsidR="00DD5DC1" w:rsidRPr="0002550E" w:rsidRDefault="00DD5DC1" w:rsidP="0002550E">
      <w:pPr>
        <w:widowControl w:val="0"/>
        <w:spacing w:after="0" w:line="240" w:lineRule="auto"/>
        <w:rPr>
          <w:rFonts w:ascii="Times New Roman" w:hAnsi="Times New Roman"/>
          <w:b/>
          <w:lang w:val="lt-LT"/>
        </w:rPr>
      </w:pPr>
    </w:p>
    <w:p w14:paraId="758C6A47"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 xml:space="preserve">Šį vaistą laikykite </w:t>
      </w:r>
      <w:r w:rsidRPr="0002550E">
        <w:rPr>
          <w:rFonts w:ascii="Times New Roman" w:hAnsi="Times New Roman"/>
          <w:spacing w:val="-1"/>
          <w:lang w:val="lt-LT"/>
        </w:rPr>
        <w:t>vaikams</w:t>
      </w:r>
      <w:r w:rsidRPr="0002550E">
        <w:rPr>
          <w:rFonts w:ascii="Times New Roman" w:hAnsi="Times New Roman"/>
          <w:spacing w:val="-2"/>
          <w:lang w:val="lt-LT"/>
        </w:rPr>
        <w:t xml:space="preserve"> </w:t>
      </w:r>
      <w:r w:rsidRPr="0002550E">
        <w:rPr>
          <w:rFonts w:ascii="Times New Roman" w:hAnsi="Times New Roman"/>
          <w:spacing w:val="-1"/>
          <w:lang w:val="lt-LT"/>
        </w:rPr>
        <w:t>nepastebimoje ir nepasiekiamoje vietoje.</w:t>
      </w:r>
    </w:p>
    <w:p w14:paraId="26D62ACB"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0134711C" w14:textId="4AE621C4" w:rsidR="00DD5DC1" w:rsidRPr="002A0F21" w:rsidRDefault="00DD5DC1" w:rsidP="0002550E">
      <w:pPr>
        <w:widowControl w:val="0"/>
        <w:spacing w:after="0" w:line="240" w:lineRule="auto"/>
        <w:rPr>
          <w:spacing w:val="-1"/>
          <w:lang w:val="lt-LT"/>
        </w:rPr>
      </w:pPr>
      <w:r w:rsidRPr="0002550E">
        <w:rPr>
          <w:rFonts w:ascii="Times New Roman" w:hAnsi="Times New Roman"/>
          <w:lang w:val="lt-LT"/>
        </w:rPr>
        <w:t xml:space="preserve">Ant kartono dėžutės ir buteliuko nurodytam tinkamumo laikui </w:t>
      </w:r>
      <w:r w:rsidR="00CF1747">
        <w:rPr>
          <w:rFonts w:ascii="Times New Roman" w:hAnsi="Times New Roman"/>
          <w:lang w:val="lt-LT"/>
        </w:rPr>
        <w:t xml:space="preserve">po „Tinka iki“ </w:t>
      </w:r>
      <w:r w:rsidRPr="0002550E">
        <w:rPr>
          <w:rFonts w:ascii="Times New Roman" w:hAnsi="Times New Roman"/>
          <w:lang w:val="lt-LT"/>
        </w:rPr>
        <w:t>pasibaigus, šio vaisto vartoti negalima. Vaistas</w:t>
      </w:r>
      <w:r w:rsidRPr="0002550E">
        <w:rPr>
          <w:rFonts w:ascii="Times New Roman" w:hAnsi="Times New Roman"/>
          <w:spacing w:val="23"/>
          <w:lang w:val="lt-LT"/>
        </w:rPr>
        <w:t xml:space="preserve"> </w:t>
      </w:r>
      <w:r w:rsidRPr="0002550E">
        <w:rPr>
          <w:rFonts w:ascii="Times New Roman" w:hAnsi="Times New Roman"/>
          <w:spacing w:val="-1"/>
          <w:lang w:val="lt-LT"/>
        </w:rPr>
        <w:t>tinkamas vartoti iki paskutinės nurodyto mėnesio dienos.</w:t>
      </w:r>
    </w:p>
    <w:p w14:paraId="53E3FDF6"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Atidarius buteliuką suvartoti per 4 mėnesius.</w:t>
      </w:r>
    </w:p>
    <w:p w14:paraId="6C92A872" w14:textId="77777777" w:rsidR="00DD5DC1" w:rsidRPr="006A5956" w:rsidRDefault="00DD5DC1" w:rsidP="0002550E">
      <w:pPr>
        <w:widowControl w:val="0"/>
        <w:spacing w:after="0" w:line="240" w:lineRule="auto"/>
        <w:rPr>
          <w:rFonts w:ascii="Times New Roman" w:hAnsi="Times New Roman" w:cs="Times New Roman"/>
          <w:snapToGrid w:val="0"/>
          <w:lang w:val="lt-LT"/>
        </w:rPr>
      </w:pPr>
      <w:r w:rsidRPr="006A5956">
        <w:rPr>
          <w:rFonts w:ascii="Times New Roman" w:hAnsi="Times New Roman" w:cs="Times New Roman"/>
          <w:snapToGrid w:val="0"/>
          <w:lang w:val="lt-LT"/>
        </w:rPr>
        <w:t xml:space="preserve"> Laikyti žemesnėje kaip 25</w:t>
      </w:r>
      <w:r w:rsidR="00AB31E1" w:rsidRPr="006A5956">
        <w:rPr>
          <w:rFonts w:ascii="Times New Roman" w:hAnsi="Times New Roman" w:cs="Times New Roman"/>
          <w:snapToGrid w:val="0"/>
          <w:lang w:val="lt-LT"/>
        </w:rPr>
        <w:t xml:space="preserve"> </w:t>
      </w:r>
      <w:r w:rsidRPr="006A5956">
        <w:rPr>
          <w:rFonts w:ascii="Times New Roman" w:hAnsi="Times New Roman" w:cs="Times New Roman"/>
          <w:snapToGrid w:val="0"/>
          <w:lang w:val="lt-LT"/>
        </w:rPr>
        <w:t>°C temperatūroje.</w:t>
      </w:r>
    </w:p>
    <w:p w14:paraId="5155202A"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9BFC3BF"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Vaistų</w:t>
      </w:r>
      <w:r w:rsidRPr="0002550E">
        <w:rPr>
          <w:rFonts w:ascii="Times New Roman" w:hAnsi="Times New Roman"/>
          <w:lang w:val="lt-LT"/>
        </w:rPr>
        <w:t xml:space="preserve"> </w:t>
      </w:r>
      <w:r w:rsidRPr="0002550E">
        <w:rPr>
          <w:rFonts w:ascii="Times New Roman" w:hAnsi="Times New Roman"/>
          <w:spacing w:val="-1"/>
          <w:lang w:val="lt-LT"/>
        </w:rPr>
        <w:t>negalima</w:t>
      </w:r>
      <w:r w:rsidRPr="0002550E">
        <w:rPr>
          <w:rFonts w:ascii="Times New Roman" w:hAnsi="Times New Roman"/>
          <w:lang w:val="lt-LT"/>
        </w:rPr>
        <w:t xml:space="preserve"> išmesti į </w:t>
      </w:r>
      <w:r w:rsidRPr="0002550E">
        <w:rPr>
          <w:rFonts w:ascii="Times New Roman" w:hAnsi="Times New Roman"/>
          <w:spacing w:val="-1"/>
          <w:lang w:val="lt-LT"/>
        </w:rPr>
        <w:t>kanalizaciją</w:t>
      </w:r>
      <w:r w:rsidRPr="0002550E">
        <w:rPr>
          <w:rFonts w:ascii="Times New Roman" w:hAnsi="Times New Roman"/>
          <w:lang w:val="lt-LT"/>
        </w:rPr>
        <w:t xml:space="preserve"> </w:t>
      </w:r>
      <w:r w:rsidRPr="0002550E">
        <w:rPr>
          <w:rFonts w:ascii="Times New Roman" w:hAnsi="Times New Roman"/>
          <w:spacing w:val="-1"/>
          <w:lang w:val="lt-LT"/>
        </w:rPr>
        <w:t>arba</w:t>
      </w:r>
      <w:r w:rsidRPr="0002550E">
        <w:rPr>
          <w:rFonts w:ascii="Times New Roman" w:hAnsi="Times New Roman"/>
          <w:spacing w:val="55"/>
          <w:lang w:val="lt-LT"/>
        </w:rPr>
        <w:t xml:space="preserve"> </w:t>
      </w:r>
      <w:r w:rsidRPr="0002550E">
        <w:rPr>
          <w:rFonts w:ascii="Times New Roman" w:hAnsi="Times New Roman"/>
          <w:lang w:val="lt-LT"/>
        </w:rPr>
        <w:t xml:space="preserve">su </w:t>
      </w:r>
      <w:r w:rsidRPr="0002550E">
        <w:rPr>
          <w:rFonts w:ascii="Times New Roman" w:hAnsi="Times New Roman"/>
          <w:spacing w:val="-1"/>
          <w:lang w:val="lt-LT"/>
        </w:rPr>
        <w:t>buitinėmis</w:t>
      </w:r>
      <w:r w:rsidRPr="0002550E">
        <w:rPr>
          <w:rFonts w:ascii="Times New Roman" w:hAnsi="Times New Roman"/>
          <w:lang w:val="lt-LT"/>
        </w:rPr>
        <w:t xml:space="preserve"> </w:t>
      </w:r>
      <w:r w:rsidRPr="0002550E">
        <w:rPr>
          <w:rFonts w:ascii="Times New Roman" w:hAnsi="Times New Roman"/>
          <w:spacing w:val="-1"/>
          <w:lang w:val="lt-LT"/>
        </w:rPr>
        <w:t>atliekomis.</w:t>
      </w:r>
      <w:r w:rsidRPr="0002550E">
        <w:rPr>
          <w:rFonts w:ascii="Times New Roman" w:hAnsi="Times New Roman"/>
          <w:lang w:val="lt-LT"/>
        </w:rPr>
        <w:t xml:space="preserve"> Kaip </w:t>
      </w:r>
      <w:r w:rsidRPr="0002550E">
        <w:rPr>
          <w:rFonts w:ascii="Times New Roman" w:hAnsi="Times New Roman"/>
          <w:spacing w:val="-1"/>
          <w:lang w:val="lt-LT"/>
        </w:rPr>
        <w:t>išmesti</w:t>
      </w:r>
      <w:r w:rsidRPr="0002550E">
        <w:rPr>
          <w:rFonts w:ascii="Times New Roman" w:hAnsi="Times New Roman"/>
          <w:lang w:val="lt-LT"/>
        </w:rPr>
        <w:t xml:space="preserve"> </w:t>
      </w:r>
      <w:r w:rsidRPr="0002550E">
        <w:rPr>
          <w:rFonts w:ascii="Times New Roman" w:hAnsi="Times New Roman"/>
          <w:spacing w:val="-1"/>
          <w:lang w:val="lt-LT"/>
        </w:rPr>
        <w:t>nereikalingus</w:t>
      </w:r>
      <w:r w:rsidRPr="0002550E">
        <w:rPr>
          <w:rFonts w:ascii="Times New Roman" w:hAnsi="Times New Roman"/>
          <w:spacing w:val="27"/>
          <w:lang w:val="lt-LT"/>
        </w:rPr>
        <w:t xml:space="preserve"> </w:t>
      </w:r>
      <w:r w:rsidRPr="0002550E">
        <w:rPr>
          <w:rFonts w:ascii="Times New Roman" w:hAnsi="Times New Roman"/>
          <w:spacing w:val="-1"/>
          <w:lang w:val="lt-LT"/>
        </w:rPr>
        <w:t>vaistus, klauskite vaistininko. Šios priemonės padės apsaugoti aplinką.</w:t>
      </w:r>
    </w:p>
    <w:p w14:paraId="5CC56415"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1B9D5079"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D24F96F" w14:textId="77777777" w:rsidR="00DD5DC1" w:rsidRPr="0002550E" w:rsidRDefault="00DD5DC1" w:rsidP="00360EA5">
      <w:pPr>
        <w:widowControl w:val="0"/>
        <w:numPr>
          <w:ilvl w:val="0"/>
          <w:numId w:val="2"/>
        </w:numPr>
        <w:tabs>
          <w:tab w:val="left" w:pos="659"/>
        </w:tabs>
        <w:spacing w:after="0" w:line="240" w:lineRule="auto"/>
        <w:ind w:left="0" w:firstLine="0"/>
        <w:outlineLvl w:val="0"/>
        <w:rPr>
          <w:b/>
          <w:lang w:val="lt-LT"/>
        </w:rPr>
      </w:pPr>
      <w:r w:rsidRPr="0002550E">
        <w:rPr>
          <w:rFonts w:ascii="Times New Roman" w:hAnsi="Times New Roman"/>
          <w:b/>
          <w:spacing w:val="-1"/>
          <w:lang w:val="lt-LT"/>
        </w:rPr>
        <w:t>Pakuotės turinys ir kita informacija</w:t>
      </w:r>
    </w:p>
    <w:p w14:paraId="0E822278" w14:textId="77777777" w:rsidR="00DD5DC1" w:rsidRPr="002A0F21" w:rsidRDefault="00DD5DC1" w:rsidP="0002550E">
      <w:pPr>
        <w:widowControl w:val="0"/>
        <w:tabs>
          <w:tab w:val="left" w:pos="659"/>
        </w:tabs>
        <w:spacing w:after="0" w:line="240" w:lineRule="auto"/>
        <w:outlineLvl w:val="0"/>
        <w:rPr>
          <w:lang w:val="lt-LT"/>
        </w:rPr>
      </w:pPr>
    </w:p>
    <w:p w14:paraId="317114E9" w14:textId="77777777" w:rsidR="00DD5DC1" w:rsidRPr="0002550E" w:rsidRDefault="00DD5DC1" w:rsidP="0002550E">
      <w:pPr>
        <w:widowControl w:val="0"/>
        <w:tabs>
          <w:tab w:val="left" w:pos="659"/>
        </w:tabs>
        <w:spacing w:after="0" w:line="240" w:lineRule="auto"/>
        <w:outlineLvl w:val="0"/>
        <w:rPr>
          <w:b/>
          <w:lang w:val="lt-LT"/>
        </w:rPr>
      </w:pPr>
      <w:r w:rsidRPr="0002550E">
        <w:rPr>
          <w:rFonts w:ascii="Times New Roman" w:hAnsi="Times New Roman"/>
          <w:b/>
          <w:lang w:val="lt-LT"/>
        </w:rPr>
        <w:t xml:space="preserve">Ritonavir Accord </w:t>
      </w:r>
      <w:r w:rsidRPr="0002550E">
        <w:rPr>
          <w:rFonts w:ascii="Times New Roman" w:hAnsi="Times New Roman"/>
          <w:b/>
          <w:spacing w:val="-1"/>
          <w:lang w:val="lt-LT"/>
        </w:rPr>
        <w:t>sudėtis</w:t>
      </w:r>
    </w:p>
    <w:p w14:paraId="5A3BF4C7" w14:textId="77777777" w:rsidR="00DD5DC1" w:rsidRPr="002A0F21" w:rsidRDefault="00DD5DC1" w:rsidP="00EA1524">
      <w:pPr>
        <w:widowControl w:val="0"/>
        <w:numPr>
          <w:ilvl w:val="1"/>
          <w:numId w:val="2"/>
        </w:numPr>
        <w:tabs>
          <w:tab w:val="left" w:pos="567"/>
        </w:tabs>
        <w:spacing w:after="0" w:line="240" w:lineRule="auto"/>
        <w:ind w:left="567"/>
        <w:rPr>
          <w:lang w:val="lt-LT"/>
        </w:rPr>
      </w:pPr>
      <w:r w:rsidRPr="0002550E">
        <w:rPr>
          <w:rFonts w:ascii="Times New Roman" w:hAnsi="Times New Roman"/>
          <w:spacing w:val="-1"/>
          <w:lang w:val="lt-LT"/>
        </w:rPr>
        <w:t>Veiklioji medžiaga yra ritonaviras. Kiekvienoje plėvele dengtoje tabletėje yra 100</w:t>
      </w:r>
      <w:r w:rsidRPr="0002550E">
        <w:rPr>
          <w:rFonts w:ascii="Times New Roman" w:hAnsi="Times New Roman"/>
          <w:spacing w:val="-2"/>
          <w:lang w:val="lt-LT"/>
        </w:rPr>
        <w:t> mg</w:t>
      </w:r>
      <w:r w:rsidRPr="0002550E">
        <w:rPr>
          <w:rFonts w:ascii="Times New Roman" w:hAnsi="Times New Roman"/>
          <w:spacing w:val="19"/>
          <w:lang w:val="lt-LT"/>
        </w:rPr>
        <w:t xml:space="preserve"> </w:t>
      </w:r>
      <w:r w:rsidRPr="0002550E">
        <w:rPr>
          <w:rFonts w:ascii="Times New Roman" w:hAnsi="Times New Roman"/>
          <w:spacing w:val="-1"/>
          <w:lang w:val="lt-LT"/>
        </w:rPr>
        <w:t>ritonaviro.</w:t>
      </w:r>
    </w:p>
    <w:p w14:paraId="492A50BB" w14:textId="77777777" w:rsidR="00DD5DC1" w:rsidRPr="006A5956" w:rsidRDefault="00DD5DC1" w:rsidP="00EA1524">
      <w:pPr>
        <w:widowControl w:val="0"/>
        <w:tabs>
          <w:tab w:val="left" w:pos="567"/>
        </w:tabs>
        <w:spacing w:after="0" w:line="240" w:lineRule="auto"/>
        <w:ind w:left="567" w:hanging="567"/>
        <w:rPr>
          <w:rFonts w:ascii="Times New Roman" w:eastAsia="Times New Roman" w:hAnsi="Times New Roman" w:cs="Times New Roman"/>
          <w:lang w:val="lt-LT"/>
        </w:rPr>
      </w:pPr>
    </w:p>
    <w:p w14:paraId="7767F8FC" w14:textId="77777777" w:rsidR="00DD5DC1" w:rsidRPr="002A0F21" w:rsidRDefault="00DD5DC1" w:rsidP="00EA1524">
      <w:pPr>
        <w:widowControl w:val="0"/>
        <w:numPr>
          <w:ilvl w:val="1"/>
          <w:numId w:val="2"/>
        </w:numPr>
        <w:tabs>
          <w:tab w:val="left" w:pos="567"/>
        </w:tabs>
        <w:spacing w:after="0" w:line="240" w:lineRule="auto"/>
        <w:ind w:left="567"/>
        <w:rPr>
          <w:lang w:val="lt-LT"/>
        </w:rPr>
      </w:pPr>
      <w:r w:rsidRPr="0002550E">
        <w:rPr>
          <w:rFonts w:ascii="Times New Roman" w:hAnsi="Times New Roman"/>
          <w:spacing w:val="-1"/>
          <w:lang w:val="lt-LT"/>
        </w:rPr>
        <w:t>Pagalbinės tabletės branduolio medžiagos: kopovidonas, sorbitano lauratas (E493), koloidinis bevandenis silicio dioksidas (E551), bevandenis kalcio-vandenilio fosfatas,</w:t>
      </w:r>
      <w:r w:rsidRPr="0002550E">
        <w:rPr>
          <w:rFonts w:ascii="Times New Roman" w:hAnsi="Times New Roman"/>
          <w:spacing w:val="-3"/>
          <w:lang w:val="lt-LT"/>
        </w:rPr>
        <w:t xml:space="preserve"> </w:t>
      </w:r>
      <w:r w:rsidRPr="0002550E">
        <w:rPr>
          <w:rFonts w:ascii="Times New Roman" w:hAnsi="Times New Roman"/>
          <w:spacing w:val="-2"/>
          <w:lang w:val="lt-LT"/>
        </w:rPr>
        <w:t>natrio</w:t>
      </w:r>
      <w:r w:rsidRPr="0002550E">
        <w:rPr>
          <w:rFonts w:ascii="Times New Roman" w:hAnsi="Times New Roman"/>
          <w:spacing w:val="-1"/>
          <w:lang w:val="lt-LT"/>
        </w:rPr>
        <w:t xml:space="preserve"> stearilfumaratas.</w:t>
      </w:r>
    </w:p>
    <w:p w14:paraId="6AC7E0B1" w14:textId="77777777" w:rsidR="00DD5DC1" w:rsidRPr="006A5956" w:rsidRDefault="00DD5DC1" w:rsidP="00EA1524">
      <w:pPr>
        <w:widowControl w:val="0"/>
        <w:tabs>
          <w:tab w:val="left" w:pos="567"/>
        </w:tabs>
        <w:spacing w:after="0" w:line="240" w:lineRule="auto"/>
        <w:ind w:left="567" w:hanging="567"/>
        <w:rPr>
          <w:rFonts w:ascii="Times New Roman" w:eastAsia="Times New Roman" w:hAnsi="Times New Roman" w:cs="Times New Roman"/>
          <w:lang w:val="lt-LT"/>
        </w:rPr>
      </w:pPr>
    </w:p>
    <w:p w14:paraId="1103DDF7" w14:textId="77777777" w:rsidR="00DD5DC1" w:rsidRPr="002A0F21" w:rsidRDefault="00DD5DC1" w:rsidP="00EA1524">
      <w:pPr>
        <w:widowControl w:val="0"/>
        <w:numPr>
          <w:ilvl w:val="1"/>
          <w:numId w:val="2"/>
        </w:numPr>
        <w:tabs>
          <w:tab w:val="left" w:pos="567"/>
        </w:tabs>
        <w:spacing w:after="0" w:line="240" w:lineRule="auto"/>
        <w:ind w:left="567"/>
        <w:rPr>
          <w:lang w:val="lt-LT"/>
        </w:rPr>
      </w:pPr>
      <w:r w:rsidRPr="0002550E">
        <w:rPr>
          <w:rFonts w:ascii="Times New Roman" w:hAnsi="Times New Roman"/>
          <w:spacing w:val="-1"/>
          <w:lang w:val="lt-LT"/>
        </w:rPr>
        <w:t>Tabletės plėvelę sudaro: hipromeliozė (E464), titano dioksidas (E171), makrogolis,</w:t>
      </w:r>
      <w:r w:rsidRPr="0002550E">
        <w:rPr>
          <w:rFonts w:ascii="Times New Roman" w:hAnsi="Times New Roman"/>
          <w:spacing w:val="26"/>
          <w:lang w:val="lt-LT"/>
        </w:rPr>
        <w:t xml:space="preserve"> </w:t>
      </w:r>
      <w:r w:rsidRPr="0002550E">
        <w:rPr>
          <w:rFonts w:ascii="Times New Roman" w:hAnsi="Times New Roman"/>
          <w:spacing w:val="-1"/>
          <w:lang w:val="lt-LT"/>
        </w:rPr>
        <w:t>hidroksipropilceliuliozė (E463), talkas (E553b), koloidinis bevandenis silicio dioksidas (E551), polisorbatas 80 (E433).</w:t>
      </w:r>
    </w:p>
    <w:p w14:paraId="5C67035A"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6F87D7E" w14:textId="77777777" w:rsidR="00DD5DC1" w:rsidRPr="0002550E" w:rsidRDefault="00DD5DC1" w:rsidP="0002550E">
      <w:pPr>
        <w:widowControl w:val="0"/>
        <w:spacing w:after="0" w:line="240" w:lineRule="auto"/>
        <w:outlineLvl w:val="0"/>
        <w:rPr>
          <w:b/>
          <w:lang w:val="lt-LT"/>
        </w:rPr>
      </w:pPr>
      <w:r w:rsidRPr="0002550E">
        <w:rPr>
          <w:rFonts w:ascii="Times New Roman" w:hAnsi="Times New Roman"/>
          <w:b/>
          <w:lang w:val="lt-LT"/>
        </w:rPr>
        <w:t xml:space="preserve">Ritonavir Accord </w:t>
      </w:r>
      <w:r w:rsidRPr="0002550E">
        <w:rPr>
          <w:rFonts w:ascii="Times New Roman" w:hAnsi="Times New Roman"/>
          <w:b/>
          <w:spacing w:val="-1"/>
          <w:lang w:val="lt-LT"/>
        </w:rPr>
        <w:t>išvaizda ir kiekis pakuotėje</w:t>
      </w:r>
    </w:p>
    <w:p w14:paraId="35F336E5"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4E8DCD3A"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 xml:space="preserve">Ritonavir Accord 100 mg tabletės </w:t>
      </w:r>
      <w:r w:rsidRPr="0002550E">
        <w:rPr>
          <w:rFonts w:ascii="Times New Roman" w:hAnsi="Times New Roman"/>
          <w:spacing w:val="-1"/>
          <w:lang w:val="lt-LT"/>
        </w:rPr>
        <w:t>yra baltos arba balkšvos, kapsulės formos plėvele dengtos tabletės su įspaudu „H“ vienoje pusėje ir</w:t>
      </w:r>
      <w:r w:rsidRPr="0002550E">
        <w:rPr>
          <w:rFonts w:ascii="Times New Roman" w:hAnsi="Times New Roman"/>
          <w:lang w:val="lt-LT"/>
        </w:rPr>
        <w:t xml:space="preserve"> „R9“ – kitoje</w:t>
      </w:r>
      <w:r w:rsidRPr="0002550E">
        <w:rPr>
          <w:rFonts w:ascii="Times New Roman" w:hAnsi="Times New Roman"/>
          <w:spacing w:val="-1"/>
          <w:lang w:val="lt-LT"/>
        </w:rPr>
        <w:t>.</w:t>
      </w:r>
      <w:r w:rsidRPr="0002550E">
        <w:rPr>
          <w:rFonts w:ascii="Times New Roman" w:hAnsi="Times New Roman"/>
          <w:spacing w:val="26"/>
          <w:lang w:val="lt-LT"/>
        </w:rPr>
        <w:t xml:space="preserve"> </w:t>
      </w:r>
    </w:p>
    <w:p w14:paraId="31070256"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7F563961" w14:textId="791C5194" w:rsidR="0018192A" w:rsidRDefault="00DD5DC1" w:rsidP="0002550E">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Ritonavir Accord 100 mg plėvele dengtos tabletės tiekiamos baltuose DTPE buteliukuose su vaikų sunkiai atidaromais polipropileniniais dangteliais</w:t>
      </w:r>
      <w:r w:rsidR="0018192A">
        <w:rPr>
          <w:rFonts w:ascii="Times New Roman" w:hAnsi="Times New Roman" w:cs="Times New Roman"/>
          <w:lang w:val="lt-LT"/>
        </w:rPr>
        <w:t xml:space="preserve"> ir aliuminio</w:t>
      </w:r>
      <w:r w:rsidR="00502191">
        <w:rPr>
          <w:rFonts w:ascii="Times New Roman" w:hAnsi="Times New Roman" w:cs="Times New Roman"/>
          <w:lang w:val="lt-LT"/>
        </w:rPr>
        <w:t>-aliuminio</w:t>
      </w:r>
      <w:r w:rsidR="0018192A">
        <w:rPr>
          <w:rFonts w:ascii="Times New Roman" w:hAnsi="Times New Roman" w:cs="Times New Roman"/>
          <w:lang w:val="lt-LT"/>
        </w:rPr>
        <w:t xml:space="preserve"> lizdin</w:t>
      </w:r>
      <w:r w:rsidR="00502191">
        <w:rPr>
          <w:rFonts w:ascii="Times New Roman" w:hAnsi="Times New Roman" w:cs="Times New Roman"/>
          <w:lang w:val="lt-LT"/>
        </w:rPr>
        <w:t>ėse</w:t>
      </w:r>
      <w:r w:rsidR="0018192A">
        <w:rPr>
          <w:rFonts w:ascii="Times New Roman" w:hAnsi="Times New Roman" w:cs="Times New Roman"/>
          <w:lang w:val="lt-LT"/>
        </w:rPr>
        <w:t xml:space="preserve"> plokštel</w:t>
      </w:r>
      <w:r w:rsidR="00502191">
        <w:rPr>
          <w:rFonts w:ascii="Times New Roman" w:hAnsi="Times New Roman" w:cs="Times New Roman"/>
          <w:lang w:val="lt-LT"/>
        </w:rPr>
        <w:t>ėse</w:t>
      </w:r>
      <w:r w:rsidR="0018192A">
        <w:rPr>
          <w:rFonts w:ascii="Times New Roman" w:hAnsi="Times New Roman" w:cs="Times New Roman"/>
          <w:lang w:val="lt-LT"/>
        </w:rPr>
        <w:t>.</w:t>
      </w:r>
    </w:p>
    <w:p w14:paraId="31CC82F0" w14:textId="77777777" w:rsidR="0018192A" w:rsidRDefault="0018192A" w:rsidP="0002550E">
      <w:pPr>
        <w:widowControl w:val="0"/>
        <w:spacing w:after="0" w:line="240" w:lineRule="auto"/>
        <w:rPr>
          <w:rFonts w:ascii="Times New Roman" w:hAnsi="Times New Roman" w:cs="Times New Roman"/>
          <w:lang w:val="lt-LT"/>
        </w:rPr>
      </w:pPr>
    </w:p>
    <w:p w14:paraId="2EEEF149" w14:textId="3AEDE649" w:rsidR="0018192A" w:rsidRDefault="0018192A" w:rsidP="0018192A">
      <w:pPr>
        <w:widowControl w:val="0"/>
        <w:spacing w:after="0" w:line="240" w:lineRule="auto"/>
        <w:rPr>
          <w:rFonts w:ascii="Times New Roman" w:hAnsi="Times New Roman" w:cs="Times New Roman"/>
          <w:lang w:val="lt-LT"/>
        </w:rPr>
      </w:pPr>
      <w:r>
        <w:rPr>
          <w:rFonts w:ascii="Times New Roman" w:hAnsi="Times New Roman" w:cs="Times New Roman"/>
          <w:lang w:val="lt-LT"/>
        </w:rPr>
        <w:t>Pakuo</w:t>
      </w:r>
      <w:r w:rsidR="00502191">
        <w:rPr>
          <w:rFonts w:ascii="Times New Roman" w:hAnsi="Times New Roman" w:cs="Times New Roman"/>
          <w:lang w:val="lt-LT"/>
        </w:rPr>
        <w:t>čių</w:t>
      </w:r>
      <w:r>
        <w:rPr>
          <w:rFonts w:ascii="Times New Roman" w:hAnsi="Times New Roman" w:cs="Times New Roman"/>
          <w:lang w:val="lt-LT"/>
        </w:rPr>
        <w:t xml:space="preserve"> dyd</w:t>
      </w:r>
      <w:r w:rsidR="00502191">
        <w:rPr>
          <w:rFonts w:ascii="Times New Roman" w:hAnsi="Times New Roman" w:cs="Times New Roman"/>
          <w:lang w:val="lt-LT"/>
        </w:rPr>
        <w:t>žiai</w:t>
      </w:r>
      <w:r>
        <w:rPr>
          <w:rFonts w:ascii="Times New Roman" w:hAnsi="Times New Roman" w:cs="Times New Roman"/>
          <w:lang w:val="lt-LT"/>
        </w:rPr>
        <w:t>:</w:t>
      </w:r>
    </w:p>
    <w:p w14:paraId="1FAB4228" w14:textId="3BDB8E21" w:rsidR="0018192A" w:rsidRDefault="0018192A" w:rsidP="0018192A">
      <w:pPr>
        <w:widowControl w:val="0"/>
        <w:spacing w:after="0" w:line="240" w:lineRule="auto"/>
        <w:rPr>
          <w:rFonts w:ascii="Times New Roman" w:hAnsi="Times New Roman" w:cs="Times New Roman"/>
          <w:lang w:val="lt-LT"/>
        </w:rPr>
      </w:pPr>
      <w:r>
        <w:rPr>
          <w:rFonts w:ascii="Times New Roman" w:hAnsi="Times New Roman" w:cs="Times New Roman"/>
          <w:lang w:val="lt-LT"/>
        </w:rPr>
        <w:t>D</w:t>
      </w:r>
      <w:r w:rsidR="00502191">
        <w:rPr>
          <w:rFonts w:ascii="Times New Roman" w:hAnsi="Times New Roman" w:cs="Times New Roman"/>
          <w:lang w:val="lt-LT"/>
        </w:rPr>
        <w:t>T</w:t>
      </w:r>
      <w:r>
        <w:rPr>
          <w:rFonts w:ascii="Times New Roman" w:hAnsi="Times New Roman" w:cs="Times New Roman"/>
          <w:lang w:val="lt-LT"/>
        </w:rPr>
        <w:t>PE buteliuk</w:t>
      </w:r>
      <w:r w:rsidR="00502191">
        <w:rPr>
          <w:rFonts w:ascii="Times New Roman" w:hAnsi="Times New Roman" w:cs="Times New Roman"/>
          <w:lang w:val="lt-LT"/>
        </w:rPr>
        <w:t>ai</w:t>
      </w:r>
      <w:r>
        <w:rPr>
          <w:rFonts w:ascii="Times New Roman" w:hAnsi="Times New Roman" w:cs="Times New Roman"/>
          <w:lang w:val="lt-LT"/>
        </w:rPr>
        <w:t>: 30, 90 ir 120 tablečių.</w:t>
      </w:r>
    </w:p>
    <w:p w14:paraId="0815BAB2" w14:textId="69826BDD" w:rsidR="0018192A" w:rsidRPr="006A5956" w:rsidRDefault="00502191" w:rsidP="0018192A">
      <w:pPr>
        <w:widowControl w:val="0"/>
        <w:spacing w:after="0" w:line="240" w:lineRule="auto"/>
        <w:rPr>
          <w:rFonts w:ascii="Times New Roman" w:hAnsi="Times New Roman" w:cs="Times New Roman"/>
          <w:lang w:val="lt-LT"/>
        </w:rPr>
      </w:pPr>
      <w:r>
        <w:rPr>
          <w:rFonts w:ascii="Times New Roman" w:hAnsi="Times New Roman" w:cs="Times New Roman"/>
          <w:lang w:val="lt-LT"/>
        </w:rPr>
        <w:t>P</w:t>
      </w:r>
      <w:r w:rsidR="0018192A" w:rsidRPr="00F063D5">
        <w:rPr>
          <w:rFonts w:ascii="Times New Roman" w:hAnsi="Times New Roman" w:cs="Times New Roman"/>
          <w:lang w:val="lt-LT"/>
        </w:rPr>
        <w:t>erforuot</w:t>
      </w:r>
      <w:r>
        <w:rPr>
          <w:rFonts w:ascii="Times New Roman" w:hAnsi="Times New Roman" w:cs="Times New Roman"/>
          <w:lang w:val="lt-LT"/>
        </w:rPr>
        <w:t>os</w:t>
      </w:r>
      <w:r w:rsidR="0018192A" w:rsidRPr="00F063D5">
        <w:rPr>
          <w:rFonts w:ascii="Times New Roman" w:hAnsi="Times New Roman" w:cs="Times New Roman"/>
          <w:lang w:val="lt-LT"/>
        </w:rPr>
        <w:t xml:space="preserve"> </w:t>
      </w:r>
      <w:r w:rsidR="007C1346">
        <w:rPr>
          <w:rFonts w:ascii="Times New Roman" w:hAnsi="Times New Roman" w:cs="Times New Roman"/>
          <w:lang w:val="lt-LT"/>
        </w:rPr>
        <w:t xml:space="preserve">vienadozės </w:t>
      </w:r>
      <w:r w:rsidR="0018192A" w:rsidRPr="00F063D5">
        <w:rPr>
          <w:rFonts w:ascii="Times New Roman" w:hAnsi="Times New Roman" w:cs="Times New Roman"/>
          <w:lang w:val="lt-LT"/>
        </w:rPr>
        <w:t>lizdinė</w:t>
      </w:r>
      <w:r>
        <w:rPr>
          <w:rFonts w:ascii="Times New Roman" w:hAnsi="Times New Roman" w:cs="Times New Roman"/>
          <w:lang w:val="lt-LT"/>
        </w:rPr>
        <w:t>s</w:t>
      </w:r>
      <w:r w:rsidR="0018192A" w:rsidRPr="00F063D5">
        <w:rPr>
          <w:rFonts w:ascii="Times New Roman" w:hAnsi="Times New Roman" w:cs="Times New Roman"/>
          <w:lang w:val="lt-LT"/>
        </w:rPr>
        <w:t xml:space="preserve"> plokštelė</w:t>
      </w:r>
      <w:r>
        <w:rPr>
          <w:rFonts w:ascii="Times New Roman" w:hAnsi="Times New Roman" w:cs="Times New Roman"/>
          <w:lang w:val="lt-LT"/>
        </w:rPr>
        <w:t>s</w:t>
      </w:r>
      <w:r w:rsidR="0018192A">
        <w:rPr>
          <w:rFonts w:ascii="Times New Roman" w:hAnsi="Times New Roman" w:cs="Times New Roman"/>
          <w:lang w:val="lt-LT"/>
        </w:rPr>
        <w:t>: 30</w:t>
      </w:r>
      <w:r>
        <w:rPr>
          <w:rFonts w:ascii="Times New Roman" w:hAnsi="Times New Roman" w:cs="Times New Roman"/>
          <w:lang w:val="lt-LT"/>
        </w:rPr>
        <w:t xml:space="preserve"> </w:t>
      </w:r>
      <w:r w:rsidR="0018192A">
        <w:rPr>
          <w:rFonts w:ascii="Times New Roman" w:hAnsi="Times New Roman" w:cs="Times New Roman"/>
          <w:lang w:val="lt-LT"/>
        </w:rPr>
        <w:t>x</w:t>
      </w:r>
      <w:r>
        <w:rPr>
          <w:rFonts w:ascii="Times New Roman" w:hAnsi="Times New Roman" w:cs="Times New Roman"/>
          <w:lang w:val="lt-LT"/>
        </w:rPr>
        <w:t xml:space="preserve"> </w:t>
      </w:r>
      <w:r w:rsidR="0018192A">
        <w:rPr>
          <w:rFonts w:ascii="Times New Roman" w:hAnsi="Times New Roman" w:cs="Times New Roman"/>
          <w:lang w:val="lt-LT"/>
        </w:rPr>
        <w:t>1, 90</w:t>
      </w:r>
      <w:r>
        <w:rPr>
          <w:rFonts w:ascii="Times New Roman" w:hAnsi="Times New Roman" w:cs="Times New Roman"/>
          <w:lang w:val="lt-LT"/>
        </w:rPr>
        <w:t xml:space="preserve"> </w:t>
      </w:r>
      <w:r w:rsidR="0018192A">
        <w:rPr>
          <w:rFonts w:ascii="Times New Roman" w:hAnsi="Times New Roman" w:cs="Times New Roman"/>
          <w:lang w:val="lt-LT"/>
        </w:rPr>
        <w:t>x</w:t>
      </w:r>
      <w:r>
        <w:rPr>
          <w:rFonts w:ascii="Times New Roman" w:hAnsi="Times New Roman" w:cs="Times New Roman"/>
          <w:lang w:val="lt-LT"/>
        </w:rPr>
        <w:t xml:space="preserve"> </w:t>
      </w:r>
      <w:r w:rsidR="0018192A">
        <w:rPr>
          <w:rFonts w:ascii="Times New Roman" w:hAnsi="Times New Roman" w:cs="Times New Roman"/>
          <w:lang w:val="lt-LT"/>
        </w:rPr>
        <w:t>1 ir 120</w:t>
      </w:r>
      <w:r>
        <w:rPr>
          <w:rFonts w:ascii="Times New Roman" w:hAnsi="Times New Roman" w:cs="Times New Roman"/>
          <w:lang w:val="lt-LT"/>
        </w:rPr>
        <w:t xml:space="preserve"> </w:t>
      </w:r>
      <w:r w:rsidR="0018192A">
        <w:rPr>
          <w:rFonts w:ascii="Times New Roman" w:hAnsi="Times New Roman" w:cs="Times New Roman"/>
          <w:lang w:val="lt-LT"/>
        </w:rPr>
        <w:t>x</w:t>
      </w:r>
      <w:r>
        <w:rPr>
          <w:rFonts w:ascii="Times New Roman" w:hAnsi="Times New Roman" w:cs="Times New Roman"/>
          <w:lang w:val="lt-LT"/>
        </w:rPr>
        <w:t xml:space="preserve"> </w:t>
      </w:r>
      <w:r w:rsidR="0018192A">
        <w:rPr>
          <w:rFonts w:ascii="Times New Roman" w:hAnsi="Times New Roman" w:cs="Times New Roman"/>
          <w:lang w:val="lt-LT"/>
        </w:rPr>
        <w:t>1 tabl</w:t>
      </w:r>
      <w:r>
        <w:rPr>
          <w:rFonts w:ascii="Times New Roman" w:hAnsi="Times New Roman" w:cs="Times New Roman"/>
          <w:lang w:val="lt-LT"/>
        </w:rPr>
        <w:t>ečių</w:t>
      </w:r>
      <w:r w:rsidR="0018192A">
        <w:rPr>
          <w:rFonts w:ascii="Times New Roman" w:hAnsi="Times New Roman" w:cs="Times New Roman"/>
          <w:lang w:val="lt-LT"/>
        </w:rPr>
        <w:t>.</w:t>
      </w:r>
    </w:p>
    <w:p w14:paraId="6E49F41C" w14:textId="70CADA14" w:rsidR="00DD5DC1" w:rsidRPr="006A5956" w:rsidRDefault="00502191" w:rsidP="0002550E">
      <w:pPr>
        <w:widowControl w:val="0"/>
        <w:spacing w:after="0" w:line="240" w:lineRule="auto"/>
        <w:rPr>
          <w:rFonts w:ascii="Times New Roman" w:eastAsia="Times New Roman" w:hAnsi="Times New Roman" w:cs="Times New Roman"/>
          <w:lang w:val="lt-LT"/>
        </w:rPr>
      </w:pPr>
      <w:r>
        <w:rPr>
          <w:rFonts w:ascii="Times New Roman" w:hAnsi="Times New Roman" w:cs="Times New Roman"/>
          <w:lang w:val="lt-LT"/>
        </w:rPr>
        <w:t xml:space="preserve"> </w:t>
      </w:r>
    </w:p>
    <w:p w14:paraId="2626C2E5" w14:textId="77777777" w:rsidR="00DD5DC1" w:rsidRPr="002A0F21" w:rsidRDefault="00DD5DC1" w:rsidP="0002550E">
      <w:pPr>
        <w:widowControl w:val="0"/>
        <w:spacing w:after="0" w:line="240" w:lineRule="auto"/>
        <w:rPr>
          <w:lang w:val="lt-LT"/>
        </w:rPr>
      </w:pPr>
      <w:r w:rsidRPr="0002550E">
        <w:rPr>
          <w:rFonts w:ascii="Times New Roman" w:hAnsi="Times New Roman"/>
          <w:spacing w:val="-1"/>
          <w:lang w:val="lt-LT"/>
        </w:rPr>
        <w:t>Gali būti tiekiamos ne visų dydžių pakuotės.</w:t>
      </w:r>
    </w:p>
    <w:p w14:paraId="380F943F"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48B7128C" w14:textId="77777777" w:rsidR="00DD5DC1" w:rsidRPr="002A0F21" w:rsidRDefault="00DD5DC1" w:rsidP="0002550E">
      <w:pPr>
        <w:widowControl w:val="0"/>
        <w:spacing w:after="0" w:line="240" w:lineRule="auto"/>
        <w:rPr>
          <w:b/>
          <w:lang w:val="lt-LT"/>
        </w:rPr>
      </w:pPr>
      <w:r w:rsidRPr="0002550E">
        <w:rPr>
          <w:rFonts w:ascii="Times New Roman" w:hAnsi="Times New Roman"/>
          <w:b/>
          <w:lang w:val="lt-LT"/>
        </w:rPr>
        <w:t>Registruotojas ir gamintojas</w:t>
      </w:r>
    </w:p>
    <w:p w14:paraId="324F60A6" w14:textId="77777777" w:rsidR="00DD5DC1" w:rsidRPr="002A0F21" w:rsidRDefault="00DD5DC1" w:rsidP="0002550E">
      <w:pPr>
        <w:widowControl w:val="0"/>
        <w:spacing w:after="0" w:line="240" w:lineRule="auto"/>
        <w:rPr>
          <w:b/>
          <w:i/>
          <w:lang w:val="lt-LT"/>
        </w:rPr>
      </w:pPr>
    </w:p>
    <w:p w14:paraId="2A3B8757" w14:textId="77777777" w:rsidR="00DD5DC1" w:rsidRPr="002A0F21" w:rsidRDefault="00DD5DC1" w:rsidP="0002550E">
      <w:pPr>
        <w:widowControl w:val="0"/>
        <w:spacing w:after="0" w:line="240" w:lineRule="auto"/>
        <w:rPr>
          <w:i/>
          <w:lang w:val="lt-LT"/>
        </w:rPr>
      </w:pPr>
      <w:r w:rsidRPr="0002550E">
        <w:rPr>
          <w:rFonts w:ascii="Times New Roman" w:hAnsi="Times New Roman"/>
          <w:i/>
          <w:lang w:val="lt-LT"/>
        </w:rPr>
        <w:t>Registruotojas</w:t>
      </w:r>
    </w:p>
    <w:p w14:paraId="48C3CF93" w14:textId="21EB4FB3" w:rsidR="00DD5DC1" w:rsidRPr="00BB4785" w:rsidRDefault="00DD5DC1" w:rsidP="00BB4785">
      <w:pPr>
        <w:spacing w:after="0" w:line="240" w:lineRule="auto"/>
        <w:rPr>
          <w:rFonts w:ascii="Times New Roman" w:hAnsi="Times New Roman"/>
        </w:rPr>
      </w:pPr>
      <w:r w:rsidRPr="00BB4785">
        <w:rPr>
          <w:rFonts w:ascii="Times New Roman" w:hAnsi="Times New Roman"/>
        </w:rPr>
        <w:t xml:space="preserve">Accord Healthcare </w:t>
      </w:r>
      <w:r w:rsidR="00732A39" w:rsidRPr="000E3709">
        <w:rPr>
          <w:rFonts w:ascii="Times New Roman" w:hAnsi="Times New Roman" w:cs="Times New Roman"/>
        </w:rPr>
        <w:t xml:space="preserve">B.V. </w:t>
      </w:r>
    </w:p>
    <w:p w14:paraId="7E78D5CF" w14:textId="77777777" w:rsidR="00732A39" w:rsidRPr="000E3709" w:rsidRDefault="00732A39" w:rsidP="00732A39">
      <w:pPr>
        <w:spacing w:after="0" w:line="240" w:lineRule="auto"/>
        <w:rPr>
          <w:rFonts w:ascii="Times New Roman" w:hAnsi="Times New Roman" w:cs="Times New Roman"/>
        </w:rPr>
      </w:pPr>
      <w:r w:rsidRPr="000E3709">
        <w:rPr>
          <w:rFonts w:ascii="Times New Roman" w:hAnsi="Times New Roman" w:cs="Times New Roman"/>
        </w:rPr>
        <w:t xml:space="preserve">Winthontlaan 200 </w:t>
      </w:r>
    </w:p>
    <w:p w14:paraId="7CAF6A98" w14:textId="77777777" w:rsidR="00732A39" w:rsidRPr="000E3709" w:rsidRDefault="00732A39" w:rsidP="00732A39">
      <w:pPr>
        <w:spacing w:after="0" w:line="240" w:lineRule="auto"/>
        <w:rPr>
          <w:rFonts w:ascii="Times New Roman" w:hAnsi="Times New Roman" w:cs="Times New Roman"/>
        </w:rPr>
      </w:pPr>
      <w:r w:rsidRPr="000E3709">
        <w:rPr>
          <w:rFonts w:ascii="Times New Roman" w:hAnsi="Times New Roman" w:cs="Times New Roman"/>
        </w:rPr>
        <w:t xml:space="preserve">3526 KV Utrecht </w:t>
      </w:r>
    </w:p>
    <w:p w14:paraId="709947EB" w14:textId="77777777" w:rsidR="00732A39" w:rsidRPr="000E3709" w:rsidRDefault="00732A39" w:rsidP="00732A39">
      <w:pPr>
        <w:spacing w:after="0" w:line="240" w:lineRule="auto"/>
        <w:rPr>
          <w:rFonts w:ascii="Times New Roman" w:hAnsi="Times New Roman" w:cs="Times New Roman"/>
        </w:rPr>
      </w:pPr>
      <w:r w:rsidRPr="000E3709">
        <w:rPr>
          <w:rFonts w:ascii="Times New Roman" w:hAnsi="Times New Roman" w:cs="Times New Roman"/>
        </w:rPr>
        <w:t>Nyderlandai</w:t>
      </w:r>
    </w:p>
    <w:p w14:paraId="699F3BBD" w14:textId="77777777" w:rsidR="00DD5DC1" w:rsidRPr="002A0F21" w:rsidRDefault="00DD5DC1" w:rsidP="0002550E">
      <w:pPr>
        <w:widowControl w:val="0"/>
        <w:spacing w:after="0" w:line="240" w:lineRule="auto"/>
        <w:rPr>
          <w:lang w:val="lt-LT"/>
        </w:rPr>
      </w:pPr>
    </w:p>
    <w:p w14:paraId="1CC3BF18" w14:textId="77777777" w:rsidR="00DD5DC1" w:rsidRPr="002A0F21" w:rsidRDefault="00DD5DC1" w:rsidP="0002550E">
      <w:pPr>
        <w:widowControl w:val="0"/>
        <w:spacing w:after="0" w:line="240" w:lineRule="auto"/>
        <w:rPr>
          <w:i/>
          <w:lang w:val="lt-LT"/>
        </w:rPr>
      </w:pPr>
      <w:r w:rsidRPr="0002550E">
        <w:rPr>
          <w:rFonts w:ascii="Times New Roman" w:hAnsi="Times New Roman"/>
          <w:i/>
          <w:lang w:val="lt-LT"/>
        </w:rPr>
        <w:t>Gamintojas</w:t>
      </w:r>
    </w:p>
    <w:p w14:paraId="1C86B1BF"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Accord Healthcare Limited</w:t>
      </w:r>
    </w:p>
    <w:p w14:paraId="765D9E70"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Ground floor, Sage House, 319, Pinner Road</w:t>
      </w:r>
    </w:p>
    <w:p w14:paraId="0094156B"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Harrow, Middlesex HA1 4 HF</w:t>
      </w:r>
    </w:p>
    <w:p w14:paraId="4C065E8C"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Jungtinė Karalystė</w:t>
      </w:r>
    </w:p>
    <w:p w14:paraId="2B65EEF0" w14:textId="77777777" w:rsidR="00DD5DC1" w:rsidRPr="002A0F21" w:rsidRDefault="00DD5DC1" w:rsidP="0002550E">
      <w:pPr>
        <w:widowControl w:val="0"/>
        <w:spacing w:after="0" w:line="240" w:lineRule="auto"/>
        <w:rPr>
          <w:lang w:val="lt-LT"/>
        </w:rPr>
      </w:pPr>
    </w:p>
    <w:p w14:paraId="008C3679"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arba</w:t>
      </w:r>
    </w:p>
    <w:p w14:paraId="1E1265CC" w14:textId="77777777" w:rsidR="00DD5DC1" w:rsidRPr="002A0F21" w:rsidRDefault="00DD5DC1" w:rsidP="0002550E">
      <w:pPr>
        <w:widowControl w:val="0"/>
        <w:spacing w:after="0" w:line="240" w:lineRule="auto"/>
        <w:rPr>
          <w:b/>
          <w:lang w:val="lt-LT"/>
        </w:rPr>
      </w:pPr>
    </w:p>
    <w:p w14:paraId="42D81289"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Pharmadox Healthcare Ltd.</w:t>
      </w:r>
    </w:p>
    <w:p w14:paraId="764BE56D"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KW20A Kordin Industrial Park</w:t>
      </w:r>
    </w:p>
    <w:p w14:paraId="58AD6C0D"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Paola, PLA 3000</w:t>
      </w:r>
    </w:p>
    <w:p w14:paraId="10170678" w14:textId="77777777" w:rsidR="00DD5DC1" w:rsidRPr="002A0F21" w:rsidRDefault="00DD5DC1" w:rsidP="0002550E">
      <w:pPr>
        <w:widowControl w:val="0"/>
        <w:spacing w:after="0" w:line="240" w:lineRule="auto"/>
        <w:rPr>
          <w:lang w:val="lt-LT"/>
        </w:rPr>
      </w:pPr>
      <w:r w:rsidRPr="0002550E">
        <w:rPr>
          <w:rFonts w:ascii="Times New Roman" w:hAnsi="Times New Roman"/>
          <w:lang w:val="lt-LT"/>
        </w:rPr>
        <w:t>Malta</w:t>
      </w:r>
    </w:p>
    <w:p w14:paraId="5E5FD19B" w14:textId="77777777" w:rsidR="00DD5DC1" w:rsidRPr="002A0F21" w:rsidRDefault="00DD5DC1" w:rsidP="0002550E">
      <w:pPr>
        <w:widowControl w:val="0"/>
        <w:spacing w:after="0" w:line="240" w:lineRule="auto"/>
        <w:rPr>
          <w:lang w:val="lt-LT"/>
        </w:rPr>
      </w:pPr>
    </w:p>
    <w:p w14:paraId="1CF90100" w14:textId="77777777" w:rsidR="00DD5DC1" w:rsidRPr="006A5956" w:rsidRDefault="00DD5DC1" w:rsidP="0002550E">
      <w:pPr>
        <w:widowControl w:val="0"/>
        <w:tabs>
          <w:tab w:val="left" w:pos="567"/>
        </w:tabs>
        <w:spacing w:after="0" w:line="240" w:lineRule="auto"/>
        <w:rPr>
          <w:rFonts w:ascii="Times New Roman" w:eastAsia="Times New Roman" w:hAnsi="Times New Roman" w:cs="Times New Roman"/>
          <w:b/>
          <w:lang w:val="lt-LT"/>
        </w:rPr>
      </w:pPr>
      <w:r w:rsidRPr="006A5956">
        <w:rPr>
          <w:rFonts w:ascii="Times New Roman" w:eastAsia="Times New Roman" w:hAnsi="Times New Roman" w:cs="Times New Roman"/>
          <w:b/>
          <w:lang w:val="lt-LT"/>
        </w:rPr>
        <w:t>Šis vaistas EEE valstybėse narėse registruotas tokiais pavadinimais:</w:t>
      </w:r>
    </w:p>
    <w:p w14:paraId="17A820BD"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6453"/>
      </w:tblGrid>
      <w:tr w:rsidR="002A3BF5" w:rsidRPr="006A5956" w14:paraId="3192D9FC" w14:textId="77777777" w:rsidTr="002A3BF5">
        <w:tc>
          <w:tcPr>
            <w:tcW w:w="1439" w:type="pct"/>
            <w:vAlign w:val="center"/>
          </w:tcPr>
          <w:p w14:paraId="27FCADE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
                <w:bCs/>
                <w:lang w:val="lt-LT"/>
              </w:rPr>
              <w:t>Valstybė narė</w:t>
            </w:r>
          </w:p>
        </w:tc>
        <w:tc>
          <w:tcPr>
            <w:tcW w:w="3561" w:type="pct"/>
            <w:vAlign w:val="center"/>
          </w:tcPr>
          <w:p w14:paraId="23A950F0"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
                <w:bCs/>
                <w:lang w:val="lt-LT"/>
              </w:rPr>
              <w:t>Vaisto pavadinimas</w:t>
            </w:r>
          </w:p>
        </w:tc>
      </w:tr>
      <w:tr w:rsidR="002A3BF5" w:rsidRPr="006A5956" w14:paraId="2498A5AE" w14:textId="77777777" w:rsidTr="002A3BF5">
        <w:tc>
          <w:tcPr>
            <w:tcW w:w="1439" w:type="pct"/>
            <w:vAlign w:val="center"/>
          </w:tcPr>
          <w:p w14:paraId="69C1675F"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Nyderlandai</w:t>
            </w:r>
          </w:p>
        </w:tc>
        <w:tc>
          <w:tcPr>
            <w:tcW w:w="3561" w:type="pct"/>
            <w:vAlign w:val="center"/>
          </w:tcPr>
          <w:p w14:paraId="3BA784A6"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filmomhulde tabletten</w:t>
            </w:r>
          </w:p>
        </w:tc>
      </w:tr>
      <w:tr w:rsidR="002A3BF5" w:rsidRPr="006A5956" w14:paraId="2505236A" w14:textId="77777777" w:rsidTr="002A3BF5">
        <w:tc>
          <w:tcPr>
            <w:tcW w:w="1439" w:type="pct"/>
            <w:vAlign w:val="center"/>
          </w:tcPr>
          <w:p w14:paraId="0F18C1BB"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Vokietija</w:t>
            </w:r>
          </w:p>
        </w:tc>
        <w:tc>
          <w:tcPr>
            <w:tcW w:w="3561" w:type="pct"/>
            <w:vAlign w:val="center"/>
          </w:tcPr>
          <w:p w14:paraId="43CCDB4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Filmtabletten</w:t>
            </w:r>
          </w:p>
        </w:tc>
      </w:tr>
      <w:tr w:rsidR="002A3BF5" w:rsidRPr="006A5956" w14:paraId="55C88D21" w14:textId="77777777" w:rsidTr="002A3BF5">
        <w:tc>
          <w:tcPr>
            <w:tcW w:w="1439" w:type="pct"/>
            <w:vAlign w:val="center"/>
          </w:tcPr>
          <w:p w14:paraId="512C4D3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Ispanija</w:t>
            </w:r>
          </w:p>
        </w:tc>
        <w:tc>
          <w:tcPr>
            <w:tcW w:w="3561" w:type="pct"/>
            <w:vAlign w:val="center"/>
          </w:tcPr>
          <w:p w14:paraId="2B9AD0D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Ritonavir Accord 100 mg comprimidos recubiertos con</w:t>
            </w:r>
          </w:p>
          <w:p w14:paraId="6D4A4867"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película EFG</w:t>
            </w:r>
          </w:p>
        </w:tc>
      </w:tr>
      <w:tr w:rsidR="002A3BF5" w:rsidRPr="006A5956" w14:paraId="4623F735" w14:textId="77777777" w:rsidTr="002A3BF5">
        <w:tc>
          <w:tcPr>
            <w:tcW w:w="1439" w:type="pct"/>
            <w:vAlign w:val="center"/>
          </w:tcPr>
          <w:p w14:paraId="09DB129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Austrija</w:t>
            </w:r>
          </w:p>
        </w:tc>
        <w:tc>
          <w:tcPr>
            <w:tcW w:w="3561" w:type="pct"/>
            <w:vAlign w:val="center"/>
          </w:tcPr>
          <w:p w14:paraId="3465F2E4"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Filmtabletten</w:t>
            </w:r>
          </w:p>
        </w:tc>
      </w:tr>
      <w:tr w:rsidR="002A3BF5" w:rsidRPr="006A5956" w14:paraId="7F33BD50" w14:textId="77777777" w:rsidTr="002A3BF5">
        <w:tc>
          <w:tcPr>
            <w:tcW w:w="1439" w:type="pct"/>
            <w:vAlign w:val="center"/>
          </w:tcPr>
          <w:p w14:paraId="6CCF990C"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Belgija</w:t>
            </w:r>
          </w:p>
        </w:tc>
        <w:tc>
          <w:tcPr>
            <w:tcW w:w="3561" w:type="pct"/>
            <w:vAlign w:val="center"/>
          </w:tcPr>
          <w:p w14:paraId="732F57AB"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Ritonavir Accord 100 mg Filmtabletten/ comprimé</w:t>
            </w:r>
          </w:p>
          <w:p w14:paraId="7A43342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lastRenderedPageBreak/>
              <w:t>pelliculé/ filmomhulde tabletten</w:t>
            </w:r>
          </w:p>
        </w:tc>
      </w:tr>
      <w:tr w:rsidR="002A3BF5" w:rsidRPr="006A5956" w14:paraId="4F3AF913" w14:textId="77777777" w:rsidTr="002A3BF5">
        <w:tc>
          <w:tcPr>
            <w:tcW w:w="1439" w:type="pct"/>
            <w:vAlign w:val="center"/>
          </w:tcPr>
          <w:p w14:paraId="7EF2927B"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lastRenderedPageBreak/>
              <w:t>Bulgarija</w:t>
            </w:r>
          </w:p>
        </w:tc>
        <w:tc>
          <w:tcPr>
            <w:tcW w:w="3561" w:type="pct"/>
            <w:vAlign w:val="center"/>
          </w:tcPr>
          <w:p w14:paraId="3AEA729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film-coated tablets</w:t>
            </w:r>
          </w:p>
        </w:tc>
      </w:tr>
      <w:tr w:rsidR="002A3BF5" w:rsidRPr="006A5956" w14:paraId="3CC9FA3B" w14:textId="77777777" w:rsidTr="002A3BF5">
        <w:tc>
          <w:tcPr>
            <w:tcW w:w="1439" w:type="pct"/>
            <w:vAlign w:val="center"/>
          </w:tcPr>
          <w:p w14:paraId="24722F2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Kipras</w:t>
            </w:r>
          </w:p>
        </w:tc>
        <w:tc>
          <w:tcPr>
            <w:tcW w:w="3561" w:type="pct"/>
            <w:vAlign w:val="center"/>
          </w:tcPr>
          <w:p w14:paraId="4B8808E4"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film-coated tablets</w:t>
            </w:r>
          </w:p>
        </w:tc>
      </w:tr>
      <w:tr w:rsidR="002A3BF5" w:rsidRPr="006A5956" w14:paraId="30EA27A4" w14:textId="77777777" w:rsidTr="002A3BF5">
        <w:tc>
          <w:tcPr>
            <w:tcW w:w="1439" w:type="pct"/>
            <w:vAlign w:val="center"/>
          </w:tcPr>
          <w:p w14:paraId="2B917663"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Čekija</w:t>
            </w:r>
          </w:p>
        </w:tc>
        <w:tc>
          <w:tcPr>
            <w:tcW w:w="3561" w:type="pct"/>
            <w:vAlign w:val="center"/>
          </w:tcPr>
          <w:p w14:paraId="06777C5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potahované tablety</w:t>
            </w:r>
          </w:p>
        </w:tc>
      </w:tr>
      <w:tr w:rsidR="002A3BF5" w:rsidRPr="006A5956" w14:paraId="6A58F0E6" w14:textId="77777777" w:rsidTr="002A3BF5">
        <w:tc>
          <w:tcPr>
            <w:tcW w:w="1439" w:type="pct"/>
            <w:vAlign w:val="center"/>
          </w:tcPr>
          <w:p w14:paraId="21FF991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Danija</w:t>
            </w:r>
          </w:p>
        </w:tc>
        <w:tc>
          <w:tcPr>
            <w:tcW w:w="3561" w:type="pct"/>
            <w:vAlign w:val="center"/>
          </w:tcPr>
          <w:p w14:paraId="65A0F16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filmovertrukne tabletter</w:t>
            </w:r>
          </w:p>
        </w:tc>
      </w:tr>
      <w:tr w:rsidR="002A3BF5" w:rsidRPr="006A5956" w14:paraId="5A3CFE38" w14:textId="77777777" w:rsidTr="002A3BF5">
        <w:tc>
          <w:tcPr>
            <w:tcW w:w="1439" w:type="pct"/>
            <w:vAlign w:val="center"/>
          </w:tcPr>
          <w:p w14:paraId="711E9F83"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Estija</w:t>
            </w:r>
          </w:p>
        </w:tc>
        <w:tc>
          <w:tcPr>
            <w:tcW w:w="3561" w:type="pct"/>
            <w:vAlign w:val="center"/>
          </w:tcPr>
          <w:p w14:paraId="3EDA5D60"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w:t>
            </w:r>
          </w:p>
        </w:tc>
      </w:tr>
      <w:tr w:rsidR="002A3BF5" w:rsidRPr="006A5956" w14:paraId="45DAFBF9" w14:textId="77777777" w:rsidTr="002A3BF5">
        <w:tc>
          <w:tcPr>
            <w:tcW w:w="1439" w:type="pct"/>
            <w:vAlign w:val="center"/>
          </w:tcPr>
          <w:p w14:paraId="70F19C1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Suomija</w:t>
            </w:r>
          </w:p>
        </w:tc>
        <w:tc>
          <w:tcPr>
            <w:tcW w:w="3561" w:type="pct"/>
            <w:vAlign w:val="center"/>
          </w:tcPr>
          <w:p w14:paraId="7FFDC77D"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tabletti, kalvopäällysteinen</w:t>
            </w:r>
          </w:p>
        </w:tc>
      </w:tr>
      <w:tr w:rsidR="002A3BF5" w:rsidRPr="006A5956" w14:paraId="39F7F1C4" w14:textId="77777777" w:rsidTr="002A3BF5">
        <w:tc>
          <w:tcPr>
            <w:tcW w:w="1439" w:type="pct"/>
            <w:vAlign w:val="center"/>
          </w:tcPr>
          <w:p w14:paraId="7D01592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Kroatija</w:t>
            </w:r>
          </w:p>
        </w:tc>
        <w:tc>
          <w:tcPr>
            <w:tcW w:w="3561" w:type="pct"/>
            <w:vAlign w:val="center"/>
          </w:tcPr>
          <w:p w14:paraId="37C5CA8A"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filmom obložene tablete</w:t>
            </w:r>
          </w:p>
        </w:tc>
      </w:tr>
      <w:tr w:rsidR="002A3BF5" w:rsidRPr="006A5956" w14:paraId="020AEAA1" w14:textId="77777777" w:rsidTr="002A3BF5">
        <w:trPr>
          <w:trHeight w:val="197"/>
        </w:trPr>
        <w:tc>
          <w:tcPr>
            <w:tcW w:w="1439" w:type="pct"/>
            <w:vAlign w:val="center"/>
          </w:tcPr>
          <w:p w14:paraId="7802B9AD"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Vengrija</w:t>
            </w:r>
          </w:p>
        </w:tc>
        <w:tc>
          <w:tcPr>
            <w:tcW w:w="3561" w:type="pct"/>
            <w:vAlign w:val="center"/>
          </w:tcPr>
          <w:p w14:paraId="1B9A1B02"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filmtabletta</w:t>
            </w:r>
          </w:p>
        </w:tc>
      </w:tr>
      <w:tr w:rsidR="002A3BF5" w:rsidRPr="006A5956" w14:paraId="413AA8D5" w14:textId="77777777" w:rsidTr="002A3BF5">
        <w:tc>
          <w:tcPr>
            <w:tcW w:w="1439" w:type="pct"/>
            <w:vAlign w:val="center"/>
          </w:tcPr>
          <w:p w14:paraId="77D7E03A"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Airija</w:t>
            </w:r>
          </w:p>
        </w:tc>
        <w:tc>
          <w:tcPr>
            <w:tcW w:w="3561" w:type="pct"/>
            <w:vAlign w:val="center"/>
          </w:tcPr>
          <w:p w14:paraId="2FC204B0"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film-coated tablets</w:t>
            </w:r>
          </w:p>
        </w:tc>
      </w:tr>
      <w:tr w:rsidR="002A3BF5" w:rsidRPr="006A5956" w14:paraId="296E6B1C" w14:textId="77777777" w:rsidTr="002A3BF5">
        <w:tc>
          <w:tcPr>
            <w:tcW w:w="1439" w:type="pct"/>
            <w:vAlign w:val="center"/>
          </w:tcPr>
          <w:p w14:paraId="026BC581"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Italija</w:t>
            </w:r>
          </w:p>
        </w:tc>
        <w:tc>
          <w:tcPr>
            <w:tcW w:w="3561" w:type="pct"/>
            <w:vAlign w:val="center"/>
          </w:tcPr>
          <w:p w14:paraId="7B849C5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w:t>
            </w:r>
          </w:p>
        </w:tc>
      </w:tr>
      <w:tr w:rsidR="002A3BF5" w:rsidRPr="006A5956" w14:paraId="05808CD0" w14:textId="77777777" w:rsidTr="002A3BF5">
        <w:tc>
          <w:tcPr>
            <w:tcW w:w="1439" w:type="pct"/>
            <w:vAlign w:val="center"/>
          </w:tcPr>
          <w:p w14:paraId="0C0FCFE4"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Lietuva</w:t>
            </w:r>
          </w:p>
        </w:tc>
        <w:tc>
          <w:tcPr>
            <w:tcW w:w="3561" w:type="pct"/>
            <w:vAlign w:val="center"/>
          </w:tcPr>
          <w:p w14:paraId="55A71294"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plėvele dengtos tabletės</w:t>
            </w:r>
          </w:p>
        </w:tc>
      </w:tr>
      <w:tr w:rsidR="002A3BF5" w:rsidRPr="006A5956" w14:paraId="571E1EA6" w14:textId="77777777" w:rsidTr="002A3BF5">
        <w:tc>
          <w:tcPr>
            <w:tcW w:w="1439" w:type="pct"/>
            <w:vAlign w:val="center"/>
          </w:tcPr>
          <w:p w14:paraId="2FA6C142"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Latvija</w:t>
            </w:r>
          </w:p>
        </w:tc>
        <w:tc>
          <w:tcPr>
            <w:tcW w:w="3561" w:type="pct"/>
            <w:vAlign w:val="center"/>
          </w:tcPr>
          <w:p w14:paraId="2B50D592"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apvalkotās tabletes</w:t>
            </w:r>
          </w:p>
        </w:tc>
      </w:tr>
      <w:tr w:rsidR="002A3BF5" w:rsidRPr="006A5956" w14:paraId="10062680" w14:textId="77777777" w:rsidTr="002A3BF5">
        <w:tc>
          <w:tcPr>
            <w:tcW w:w="1439" w:type="pct"/>
            <w:vAlign w:val="center"/>
          </w:tcPr>
          <w:p w14:paraId="398AB3A0"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Malta</w:t>
            </w:r>
          </w:p>
        </w:tc>
        <w:tc>
          <w:tcPr>
            <w:tcW w:w="3561" w:type="pct"/>
            <w:vAlign w:val="center"/>
          </w:tcPr>
          <w:p w14:paraId="1919DB7E"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film-coated tablets</w:t>
            </w:r>
          </w:p>
        </w:tc>
      </w:tr>
      <w:tr w:rsidR="002A3BF5" w:rsidRPr="006A5956" w14:paraId="364F56EF" w14:textId="77777777" w:rsidTr="002A3BF5">
        <w:tc>
          <w:tcPr>
            <w:tcW w:w="1439" w:type="pct"/>
            <w:vAlign w:val="center"/>
          </w:tcPr>
          <w:p w14:paraId="56FFB90A"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Norvegija</w:t>
            </w:r>
          </w:p>
        </w:tc>
        <w:tc>
          <w:tcPr>
            <w:tcW w:w="3561" w:type="pct"/>
            <w:vAlign w:val="center"/>
          </w:tcPr>
          <w:p w14:paraId="2B6AABD8"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w:t>
            </w:r>
          </w:p>
        </w:tc>
      </w:tr>
      <w:tr w:rsidR="002A3BF5" w:rsidRPr="006A5956" w14:paraId="7B8F1720" w14:textId="77777777" w:rsidTr="002A3BF5">
        <w:tc>
          <w:tcPr>
            <w:tcW w:w="1439" w:type="pct"/>
            <w:vAlign w:val="center"/>
          </w:tcPr>
          <w:p w14:paraId="1CC6E40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Lenkija</w:t>
            </w:r>
          </w:p>
        </w:tc>
        <w:tc>
          <w:tcPr>
            <w:tcW w:w="3561" w:type="pct"/>
            <w:vAlign w:val="center"/>
          </w:tcPr>
          <w:p w14:paraId="15265B73"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w:t>
            </w:r>
          </w:p>
        </w:tc>
      </w:tr>
      <w:tr w:rsidR="002A3BF5" w:rsidRPr="006A5956" w14:paraId="592BBDEE" w14:textId="77777777" w:rsidTr="002A3BF5">
        <w:tc>
          <w:tcPr>
            <w:tcW w:w="1439" w:type="pct"/>
            <w:vAlign w:val="center"/>
          </w:tcPr>
          <w:p w14:paraId="3B772A5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Rumunija</w:t>
            </w:r>
          </w:p>
        </w:tc>
        <w:tc>
          <w:tcPr>
            <w:tcW w:w="3561" w:type="pct"/>
            <w:vAlign w:val="center"/>
          </w:tcPr>
          <w:p w14:paraId="65A07EC2"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comprimate filmate</w:t>
            </w:r>
          </w:p>
        </w:tc>
      </w:tr>
      <w:tr w:rsidR="002A3BF5" w:rsidRPr="006A5956" w14:paraId="7B4E8E9C" w14:textId="77777777" w:rsidTr="002A3BF5">
        <w:tc>
          <w:tcPr>
            <w:tcW w:w="1439" w:type="pct"/>
            <w:vAlign w:val="center"/>
          </w:tcPr>
          <w:p w14:paraId="7E222B0C"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Švedija</w:t>
            </w:r>
          </w:p>
        </w:tc>
        <w:tc>
          <w:tcPr>
            <w:tcW w:w="3561" w:type="pct"/>
            <w:vAlign w:val="center"/>
          </w:tcPr>
          <w:p w14:paraId="7FDA7885"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filmdragerad tabletter</w:t>
            </w:r>
          </w:p>
        </w:tc>
      </w:tr>
      <w:tr w:rsidR="002A3BF5" w:rsidRPr="006A5956" w14:paraId="05E7E3DD" w14:textId="77777777" w:rsidTr="002A3BF5">
        <w:trPr>
          <w:trHeight w:val="269"/>
        </w:trPr>
        <w:tc>
          <w:tcPr>
            <w:tcW w:w="1439" w:type="pct"/>
            <w:vAlign w:val="bottom"/>
          </w:tcPr>
          <w:p w14:paraId="0FC1E01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Slovėnija</w:t>
            </w:r>
          </w:p>
        </w:tc>
        <w:tc>
          <w:tcPr>
            <w:tcW w:w="3561" w:type="pct"/>
            <w:vAlign w:val="bottom"/>
          </w:tcPr>
          <w:p w14:paraId="1BBEE870"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Ritonavir Accord 100 mg filmsko obložene tablete</w:t>
            </w:r>
          </w:p>
        </w:tc>
      </w:tr>
      <w:tr w:rsidR="002A3BF5" w:rsidRPr="006A5956" w14:paraId="1EAB6631" w14:textId="77777777" w:rsidTr="002A3BF5">
        <w:tc>
          <w:tcPr>
            <w:tcW w:w="1439" w:type="pct"/>
            <w:vAlign w:val="bottom"/>
          </w:tcPr>
          <w:p w14:paraId="2C1D3A3A"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Jungtinė Karalystė</w:t>
            </w:r>
          </w:p>
        </w:tc>
        <w:tc>
          <w:tcPr>
            <w:tcW w:w="3561" w:type="pct"/>
          </w:tcPr>
          <w:p w14:paraId="784F8B99" w14:textId="77777777" w:rsidR="00DD5DC1" w:rsidRPr="006A5956" w:rsidRDefault="00DD5DC1" w:rsidP="0002550E">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Ritonavir Accord 100 mg film-coated tablets</w:t>
            </w:r>
          </w:p>
        </w:tc>
      </w:tr>
    </w:tbl>
    <w:p w14:paraId="307C3826"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2882D52F" w14:textId="77777777" w:rsidR="00DD5DC1" w:rsidRPr="006A5956" w:rsidRDefault="00DD5DC1" w:rsidP="0002550E">
      <w:pPr>
        <w:widowControl w:val="0"/>
        <w:spacing w:after="0" w:line="240" w:lineRule="auto"/>
        <w:rPr>
          <w:rFonts w:ascii="Times New Roman" w:eastAsia="Times New Roman" w:hAnsi="Times New Roman" w:cs="Times New Roman"/>
          <w:lang w:val="lt-LT"/>
        </w:rPr>
      </w:pPr>
    </w:p>
    <w:p w14:paraId="3E393B93" w14:textId="1E6DA54F" w:rsidR="00DD5DC1" w:rsidRPr="0002550E" w:rsidRDefault="00DD5DC1" w:rsidP="0002550E">
      <w:pPr>
        <w:widowControl w:val="0"/>
        <w:spacing w:after="0" w:line="240" w:lineRule="auto"/>
        <w:outlineLvl w:val="0"/>
        <w:rPr>
          <w:b/>
          <w:lang w:val="lt-LT"/>
        </w:rPr>
      </w:pPr>
      <w:r w:rsidRPr="0002550E">
        <w:rPr>
          <w:rFonts w:ascii="Times New Roman" w:hAnsi="Times New Roman"/>
          <w:b/>
          <w:spacing w:val="-1"/>
          <w:lang w:val="lt-LT"/>
        </w:rPr>
        <w:t>Šis pakuotės lapelis paskutinį kartą peržiūrėtas</w:t>
      </w:r>
      <w:r w:rsidR="00EA1524">
        <w:rPr>
          <w:rFonts w:ascii="Times New Roman" w:hAnsi="Times New Roman"/>
          <w:b/>
          <w:lang w:val="lt-LT"/>
        </w:rPr>
        <w:t>2019-11-20</w:t>
      </w:r>
      <w:r w:rsidR="00AE2F21">
        <w:rPr>
          <w:rFonts w:ascii="Times New Roman" w:hAnsi="Times New Roman"/>
          <w:b/>
          <w:lang w:val="lt-LT"/>
        </w:rPr>
        <w:t>.</w:t>
      </w:r>
    </w:p>
    <w:p w14:paraId="34AF4587" w14:textId="77777777" w:rsidR="00DD5DC1" w:rsidRPr="006A5956" w:rsidRDefault="00DD5DC1" w:rsidP="0002550E">
      <w:pPr>
        <w:widowControl w:val="0"/>
        <w:spacing w:after="0" w:line="240" w:lineRule="auto"/>
        <w:rPr>
          <w:rFonts w:ascii="Times New Roman" w:eastAsia="Times New Roman" w:hAnsi="Times New Roman" w:cs="Times New Roman"/>
          <w:b/>
          <w:bCs/>
          <w:lang w:val="lt-LT"/>
        </w:rPr>
      </w:pPr>
    </w:p>
    <w:p w14:paraId="430B1EB0" w14:textId="77777777" w:rsidR="00DD5DC1" w:rsidRPr="006A5956" w:rsidRDefault="00DD5DC1" w:rsidP="006A5956">
      <w:pPr>
        <w:numPr>
          <w:ilvl w:val="12"/>
          <w:numId w:val="0"/>
        </w:numPr>
        <w:tabs>
          <w:tab w:val="left" w:pos="567"/>
        </w:tabs>
        <w:spacing w:after="0" w:line="240" w:lineRule="auto"/>
        <w:rPr>
          <w:rFonts w:ascii="Times New Roman" w:eastAsia="Times New Roman" w:hAnsi="Times New Roman" w:cs="Times New Roman"/>
          <w:snapToGrid w:val="0"/>
          <w:lang w:val="lt-LT"/>
        </w:rPr>
      </w:pPr>
      <w:r w:rsidRPr="006A5956">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6A5956">
        <w:rPr>
          <w:rFonts w:ascii="Times New Roman" w:eastAsia="Times New Roman" w:hAnsi="Times New Roman" w:cs="Times New Roman"/>
          <w:i/>
          <w:snapToGrid w:val="0"/>
          <w:lang w:val="lt-LT"/>
        </w:rPr>
        <w:t xml:space="preserve"> </w:t>
      </w:r>
      <w:hyperlink r:id="rId11" w:history="1">
        <w:r w:rsidRPr="006A5956">
          <w:rPr>
            <w:rFonts w:ascii="Times New Roman" w:eastAsia="SimSun" w:hAnsi="Times New Roman" w:cs="Times New Roman"/>
            <w:snapToGrid w:val="0"/>
            <w:color w:val="0000FF"/>
            <w:u w:val="single"/>
            <w:lang w:val="lt-LT"/>
          </w:rPr>
          <w:t>http://www.vvkt.lt/</w:t>
        </w:r>
      </w:hyperlink>
      <w:r w:rsidRPr="006A5956">
        <w:rPr>
          <w:rFonts w:ascii="Times New Roman" w:eastAsia="Times New Roman" w:hAnsi="Times New Roman" w:cs="Times New Roman"/>
          <w:snapToGrid w:val="0"/>
          <w:lang w:val="lt-LT"/>
        </w:rPr>
        <w:t xml:space="preserve">. </w:t>
      </w:r>
    </w:p>
    <w:p w14:paraId="1CA52D31" w14:textId="77777777" w:rsidR="00DD5DC1" w:rsidRPr="006A5956" w:rsidRDefault="00DD5DC1" w:rsidP="00DD5DC1">
      <w:pPr>
        <w:widowControl w:val="0"/>
        <w:spacing w:after="0" w:line="240" w:lineRule="auto"/>
        <w:rPr>
          <w:rFonts w:ascii="Times New Roman" w:hAnsi="Times New Roman" w:cs="Times New Roman"/>
          <w:lang w:val="lt-LT"/>
        </w:rPr>
      </w:pPr>
    </w:p>
    <w:p w14:paraId="07C36FD2" w14:textId="77777777" w:rsidR="00DD5DC1" w:rsidRPr="006A5956" w:rsidRDefault="00DD5DC1" w:rsidP="00DD5DC1">
      <w:pPr>
        <w:widowControl w:val="0"/>
        <w:spacing w:after="0" w:line="240" w:lineRule="auto"/>
        <w:rPr>
          <w:lang w:val="lt-LT"/>
        </w:rPr>
      </w:pPr>
    </w:p>
    <w:p w14:paraId="6FA5758C" w14:textId="77777777" w:rsidR="00DD5DC1" w:rsidRPr="00EA1524" w:rsidRDefault="00DD5DC1" w:rsidP="00EA1524">
      <w:pPr>
        <w:widowControl w:val="0"/>
        <w:spacing w:after="0" w:line="240" w:lineRule="auto"/>
        <w:rPr>
          <w:lang w:val="lt-LT"/>
        </w:rPr>
      </w:pPr>
    </w:p>
    <w:sectPr w:rsidR="00DD5DC1" w:rsidRPr="00EA1524" w:rsidSect="00E91722">
      <w:headerReference w:type="default" r:id="rId12"/>
      <w:footerReference w:type="default" r:id="rId13"/>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19D95" w14:textId="77777777" w:rsidR="00D438FE" w:rsidRDefault="00D438FE" w:rsidP="00F23CB4">
      <w:pPr>
        <w:spacing w:after="0" w:line="240" w:lineRule="auto"/>
      </w:pPr>
      <w:r>
        <w:separator/>
      </w:r>
    </w:p>
  </w:endnote>
  <w:endnote w:type="continuationSeparator" w:id="0">
    <w:p w14:paraId="3550F70D" w14:textId="77777777" w:rsidR="00D438FE" w:rsidRDefault="00D438FE" w:rsidP="00F23CB4">
      <w:pPr>
        <w:spacing w:after="0" w:line="240" w:lineRule="auto"/>
      </w:pPr>
      <w:r>
        <w:continuationSeparator/>
      </w:r>
    </w:p>
  </w:endnote>
  <w:endnote w:type="continuationNotice" w:id="1">
    <w:p w14:paraId="0C2DA2B5" w14:textId="77777777" w:rsidR="00D438FE" w:rsidRDefault="00D438FE" w:rsidP="00F23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TTCF44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9838" w14:textId="4334FF80" w:rsidR="00E8443D" w:rsidRDefault="00E8443D">
    <w:pPr>
      <w:spacing w:line="14" w:lineRule="auto"/>
      <w:rPr>
        <w:sz w:val="20"/>
        <w:szCs w:val="20"/>
      </w:rPr>
    </w:pPr>
    <w:r>
      <w:rPr>
        <w:noProof/>
        <w:lang w:val="lt-LT" w:eastAsia="lt-LT"/>
      </w:rPr>
      <mc:AlternateContent>
        <mc:Choice Requires="wps">
          <w:drawing>
            <wp:anchor distT="0" distB="0" distL="114300" distR="114300" simplePos="0" relativeHeight="251659264" behindDoc="1" locked="0" layoutInCell="1" allowOverlap="1" wp14:anchorId="6CC95ACE" wp14:editId="03AD92C4">
              <wp:simplePos x="0" y="0"/>
              <wp:positionH relativeFrom="page">
                <wp:posOffset>3556000</wp:posOffset>
              </wp:positionH>
              <wp:positionV relativeFrom="page">
                <wp:posOffset>10106025</wp:posOffset>
              </wp:positionV>
              <wp:extent cx="220345" cy="127635"/>
              <wp:effectExtent l="0" t="0" r="825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2E84A" w14:textId="79B8EC00" w:rsidR="00E8443D" w:rsidRPr="00A22D60" w:rsidRDefault="00E8443D">
                          <w:pPr>
                            <w:ind w:left="40"/>
                            <w:rPr>
                              <w:rFonts w:ascii="Times New Roman" w:eastAsia="Arial" w:hAnsi="Times New Roman" w:cs="Times New Roman"/>
                            </w:rPr>
                          </w:pPr>
                          <w:r w:rsidRPr="00A22D60">
                            <w:rPr>
                              <w:rFonts w:ascii="Times New Roman" w:hAnsi="Times New Roman" w:cs="Times New Roman"/>
                            </w:rPr>
                            <w:fldChar w:fldCharType="begin"/>
                          </w:r>
                          <w:r w:rsidRPr="00A22D60">
                            <w:rPr>
                              <w:rFonts w:ascii="Times New Roman" w:hAnsi="Times New Roman" w:cs="Times New Roman"/>
                            </w:rPr>
                            <w:instrText xml:space="preserve"> PAGE </w:instrText>
                          </w:r>
                          <w:r w:rsidRPr="00A22D60">
                            <w:rPr>
                              <w:rFonts w:ascii="Times New Roman" w:hAnsi="Times New Roman" w:cs="Times New Roman"/>
                            </w:rPr>
                            <w:fldChar w:fldCharType="separate"/>
                          </w:r>
                          <w:r w:rsidR="00AE3CEE">
                            <w:rPr>
                              <w:rFonts w:ascii="Times New Roman" w:hAnsi="Times New Roman" w:cs="Times New Roman"/>
                              <w:noProof/>
                            </w:rPr>
                            <w:t>34</w:t>
                          </w:r>
                          <w:r w:rsidRPr="00A22D60">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95ACE" id="_x0000_t202" coordsize="21600,21600" o:spt="202" path="m,l,21600r21600,l21600,xe">
              <v:stroke joinstyle="miter"/>
              <v:path gradientshapeok="t" o:connecttype="rect"/>
            </v:shapetype>
            <v:shape id="Text Box 7" o:spid="_x0000_s1027" type="#_x0000_t202" style="position:absolute;margin-left:280pt;margin-top:795.75pt;width:17.35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y6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" filled="f" stroked="f">
              <v:textbox inset="0,0,0,0">
                <w:txbxContent>
                  <w:p w14:paraId="19C2E84A" w14:textId="79B8EC00" w:rsidR="00E8443D" w:rsidRPr="00A22D60" w:rsidRDefault="00E8443D">
                    <w:pPr>
                      <w:ind w:left="40"/>
                      <w:rPr>
                        <w:rFonts w:ascii="Times New Roman" w:eastAsia="Arial" w:hAnsi="Times New Roman" w:cs="Times New Roman"/>
                      </w:rPr>
                    </w:pPr>
                    <w:r w:rsidRPr="00A22D60">
                      <w:rPr>
                        <w:rFonts w:ascii="Times New Roman" w:hAnsi="Times New Roman" w:cs="Times New Roman"/>
                      </w:rPr>
                      <w:fldChar w:fldCharType="begin"/>
                    </w:r>
                    <w:r w:rsidRPr="00A22D60">
                      <w:rPr>
                        <w:rFonts w:ascii="Times New Roman" w:hAnsi="Times New Roman" w:cs="Times New Roman"/>
                      </w:rPr>
                      <w:instrText xml:space="preserve"> PAGE </w:instrText>
                    </w:r>
                    <w:r w:rsidRPr="00A22D60">
                      <w:rPr>
                        <w:rFonts w:ascii="Times New Roman" w:hAnsi="Times New Roman" w:cs="Times New Roman"/>
                      </w:rPr>
                      <w:fldChar w:fldCharType="separate"/>
                    </w:r>
                    <w:r w:rsidR="00AE3CEE">
                      <w:rPr>
                        <w:rFonts w:ascii="Times New Roman" w:hAnsi="Times New Roman" w:cs="Times New Roman"/>
                        <w:noProof/>
                      </w:rPr>
                      <w:t>34</w:t>
                    </w:r>
                    <w:r w:rsidRPr="00A22D60">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D03F6" w14:textId="77777777" w:rsidR="00D438FE" w:rsidRDefault="00D438FE" w:rsidP="00F23CB4">
      <w:pPr>
        <w:spacing w:after="0" w:line="240" w:lineRule="auto"/>
      </w:pPr>
      <w:r>
        <w:separator/>
      </w:r>
    </w:p>
  </w:footnote>
  <w:footnote w:type="continuationSeparator" w:id="0">
    <w:p w14:paraId="7E6FF0EC" w14:textId="77777777" w:rsidR="00D438FE" w:rsidRDefault="00D438FE" w:rsidP="00F23CB4">
      <w:pPr>
        <w:spacing w:after="0" w:line="240" w:lineRule="auto"/>
      </w:pPr>
      <w:r>
        <w:continuationSeparator/>
      </w:r>
    </w:p>
  </w:footnote>
  <w:footnote w:type="continuationNotice" w:id="1">
    <w:p w14:paraId="20C702D7" w14:textId="77777777" w:rsidR="00D438FE" w:rsidRDefault="00D438FE" w:rsidP="00F23C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03517" w14:textId="77777777" w:rsidR="000C0E75" w:rsidRDefault="000C0E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14B4"/>
    <w:multiLevelType w:val="hybridMultilevel"/>
    <w:tmpl w:val="E190D75E"/>
    <w:lvl w:ilvl="0" w:tplc="F2C065F6">
      <w:start w:val="1"/>
      <w:numFmt w:val="decimal"/>
      <w:lvlText w:val="%1."/>
      <w:lvlJc w:val="left"/>
      <w:pPr>
        <w:ind w:left="658" w:hanging="540"/>
      </w:pPr>
      <w:rPr>
        <w:rFonts w:ascii="Times New Roman" w:eastAsia="Times New Roman" w:hAnsi="Times New Roman" w:hint="default"/>
        <w:sz w:val="22"/>
        <w:szCs w:val="22"/>
      </w:rPr>
    </w:lvl>
    <w:lvl w:ilvl="1" w:tplc="F32C83A6">
      <w:start w:val="1"/>
      <w:numFmt w:val="bullet"/>
      <w:lvlText w:val="•"/>
      <w:lvlJc w:val="left"/>
      <w:pPr>
        <w:ind w:left="1523" w:hanging="540"/>
      </w:pPr>
      <w:rPr>
        <w:rFonts w:hint="default"/>
      </w:rPr>
    </w:lvl>
    <w:lvl w:ilvl="2" w:tplc="16F06AD2">
      <w:start w:val="1"/>
      <w:numFmt w:val="bullet"/>
      <w:lvlText w:val="•"/>
      <w:lvlJc w:val="left"/>
      <w:pPr>
        <w:ind w:left="2387" w:hanging="540"/>
      </w:pPr>
      <w:rPr>
        <w:rFonts w:hint="default"/>
      </w:rPr>
    </w:lvl>
    <w:lvl w:ilvl="3" w:tplc="52109A92">
      <w:start w:val="1"/>
      <w:numFmt w:val="bullet"/>
      <w:lvlText w:val="•"/>
      <w:lvlJc w:val="left"/>
      <w:pPr>
        <w:ind w:left="3252" w:hanging="540"/>
      </w:pPr>
      <w:rPr>
        <w:rFonts w:hint="default"/>
      </w:rPr>
    </w:lvl>
    <w:lvl w:ilvl="4" w:tplc="607A9CEC">
      <w:start w:val="1"/>
      <w:numFmt w:val="bullet"/>
      <w:lvlText w:val="•"/>
      <w:lvlJc w:val="left"/>
      <w:pPr>
        <w:ind w:left="4117" w:hanging="540"/>
      </w:pPr>
      <w:rPr>
        <w:rFonts w:hint="default"/>
      </w:rPr>
    </w:lvl>
    <w:lvl w:ilvl="5" w:tplc="7D9A1D5C">
      <w:start w:val="1"/>
      <w:numFmt w:val="bullet"/>
      <w:lvlText w:val="•"/>
      <w:lvlJc w:val="left"/>
      <w:pPr>
        <w:ind w:left="4981" w:hanging="540"/>
      </w:pPr>
      <w:rPr>
        <w:rFonts w:hint="default"/>
      </w:rPr>
    </w:lvl>
    <w:lvl w:ilvl="6" w:tplc="C23CEEBE">
      <w:start w:val="1"/>
      <w:numFmt w:val="bullet"/>
      <w:lvlText w:val="•"/>
      <w:lvlJc w:val="left"/>
      <w:pPr>
        <w:ind w:left="5846" w:hanging="540"/>
      </w:pPr>
      <w:rPr>
        <w:rFonts w:hint="default"/>
      </w:rPr>
    </w:lvl>
    <w:lvl w:ilvl="7" w:tplc="833AE67C">
      <w:start w:val="1"/>
      <w:numFmt w:val="bullet"/>
      <w:lvlText w:val="•"/>
      <w:lvlJc w:val="left"/>
      <w:pPr>
        <w:ind w:left="6711" w:hanging="540"/>
      </w:pPr>
      <w:rPr>
        <w:rFonts w:hint="default"/>
      </w:rPr>
    </w:lvl>
    <w:lvl w:ilvl="8" w:tplc="C4C65F16">
      <w:start w:val="1"/>
      <w:numFmt w:val="bullet"/>
      <w:lvlText w:val="•"/>
      <w:lvlJc w:val="left"/>
      <w:pPr>
        <w:ind w:left="7576" w:hanging="540"/>
      </w:pPr>
      <w:rPr>
        <w:rFonts w:hint="default"/>
      </w:rPr>
    </w:lvl>
  </w:abstractNum>
  <w:abstractNum w:abstractNumId="1" w15:restartNumberingAfterBreak="0">
    <w:nsid w:val="00CD61A5"/>
    <w:multiLevelType w:val="hybridMultilevel"/>
    <w:tmpl w:val="AE0A5D30"/>
    <w:lvl w:ilvl="0" w:tplc="0A9C4D88">
      <w:numFmt w:val="bullet"/>
      <w:lvlText w:val="-"/>
      <w:lvlJc w:val="left"/>
      <w:pPr>
        <w:ind w:left="529" w:hanging="360"/>
      </w:pPr>
      <w:rPr>
        <w:rFonts w:ascii="Times New Roman" w:eastAsiaTheme="minorEastAsia" w:hAnsi="Times New Roman" w:cs="Times New Roman" w:hint="default"/>
        <w:b/>
        <w:sz w:val="24"/>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2" w15:restartNumberingAfterBreak="0">
    <w:nsid w:val="010C53E5"/>
    <w:multiLevelType w:val="hybridMultilevel"/>
    <w:tmpl w:val="91DC4C52"/>
    <w:lvl w:ilvl="0" w:tplc="7E086A28">
      <w:start w:val="1"/>
      <w:numFmt w:val="bullet"/>
      <w:lvlText w:val="*"/>
      <w:lvlJc w:val="left"/>
      <w:pPr>
        <w:ind w:left="449" w:hanging="284"/>
      </w:pPr>
      <w:rPr>
        <w:rFonts w:ascii="Times New Roman" w:eastAsia="Times New Roman" w:hAnsi="Times New Roman" w:hint="default"/>
        <w:b/>
        <w:bCs/>
        <w:sz w:val="22"/>
        <w:szCs w:val="22"/>
      </w:rPr>
    </w:lvl>
    <w:lvl w:ilvl="1" w:tplc="ECA4F01A">
      <w:start w:val="1"/>
      <w:numFmt w:val="bullet"/>
      <w:lvlText w:val=""/>
      <w:lvlJc w:val="left"/>
      <w:pPr>
        <w:ind w:left="1044" w:hanging="567"/>
      </w:pPr>
      <w:rPr>
        <w:rFonts w:ascii="Symbol" w:eastAsia="Symbol" w:hAnsi="Symbol" w:hint="default"/>
        <w:sz w:val="22"/>
        <w:szCs w:val="22"/>
      </w:rPr>
    </w:lvl>
    <w:lvl w:ilvl="2" w:tplc="C18A83B2">
      <w:start w:val="1"/>
      <w:numFmt w:val="bullet"/>
      <w:lvlText w:val="•"/>
      <w:lvlJc w:val="left"/>
      <w:pPr>
        <w:ind w:left="1962" w:hanging="567"/>
      </w:pPr>
      <w:rPr>
        <w:rFonts w:hint="default"/>
      </w:rPr>
    </w:lvl>
    <w:lvl w:ilvl="3" w:tplc="B114E02A">
      <w:start w:val="1"/>
      <w:numFmt w:val="bullet"/>
      <w:lvlText w:val="•"/>
      <w:lvlJc w:val="left"/>
      <w:pPr>
        <w:ind w:left="2880" w:hanging="567"/>
      </w:pPr>
      <w:rPr>
        <w:rFonts w:hint="default"/>
      </w:rPr>
    </w:lvl>
    <w:lvl w:ilvl="4" w:tplc="4776FDEC">
      <w:start w:val="1"/>
      <w:numFmt w:val="bullet"/>
      <w:lvlText w:val="•"/>
      <w:lvlJc w:val="left"/>
      <w:pPr>
        <w:ind w:left="3798" w:hanging="567"/>
      </w:pPr>
      <w:rPr>
        <w:rFonts w:hint="default"/>
      </w:rPr>
    </w:lvl>
    <w:lvl w:ilvl="5" w:tplc="EC38D32C">
      <w:start w:val="1"/>
      <w:numFmt w:val="bullet"/>
      <w:lvlText w:val="•"/>
      <w:lvlJc w:val="left"/>
      <w:pPr>
        <w:ind w:left="4716" w:hanging="567"/>
      </w:pPr>
      <w:rPr>
        <w:rFonts w:hint="default"/>
      </w:rPr>
    </w:lvl>
    <w:lvl w:ilvl="6" w:tplc="E1D09D64">
      <w:start w:val="1"/>
      <w:numFmt w:val="bullet"/>
      <w:lvlText w:val="•"/>
      <w:lvlJc w:val="left"/>
      <w:pPr>
        <w:ind w:left="5634" w:hanging="567"/>
      </w:pPr>
      <w:rPr>
        <w:rFonts w:hint="default"/>
      </w:rPr>
    </w:lvl>
    <w:lvl w:ilvl="7" w:tplc="B508A746">
      <w:start w:val="1"/>
      <w:numFmt w:val="bullet"/>
      <w:lvlText w:val="•"/>
      <w:lvlJc w:val="left"/>
      <w:pPr>
        <w:ind w:left="6551" w:hanging="567"/>
      </w:pPr>
      <w:rPr>
        <w:rFonts w:hint="default"/>
      </w:rPr>
    </w:lvl>
    <w:lvl w:ilvl="8" w:tplc="9286C4BA">
      <w:start w:val="1"/>
      <w:numFmt w:val="bullet"/>
      <w:lvlText w:val="•"/>
      <w:lvlJc w:val="left"/>
      <w:pPr>
        <w:ind w:left="7469" w:hanging="567"/>
      </w:pPr>
      <w:rPr>
        <w:rFonts w:hint="default"/>
      </w:rPr>
    </w:lvl>
  </w:abstractNum>
  <w:abstractNum w:abstractNumId="3" w15:restartNumberingAfterBreak="0">
    <w:nsid w:val="01181790"/>
    <w:multiLevelType w:val="hybridMultilevel"/>
    <w:tmpl w:val="344A5906"/>
    <w:lvl w:ilvl="0" w:tplc="BCEAFC6C">
      <w:start w:val="1"/>
      <w:numFmt w:val="lowerLetter"/>
      <w:lvlText w:val="%1."/>
      <w:lvlJc w:val="left"/>
      <w:pPr>
        <w:ind w:left="4515" w:hanging="209"/>
      </w:pPr>
      <w:rPr>
        <w:rFonts w:ascii="Times New Roman" w:eastAsia="Times New Roman" w:hAnsi="Times New Roman" w:hint="default"/>
        <w:color w:val="000101"/>
        <w:sz w:val="22"/>
        <w:szCs w:val="22"/>
      </w:rPr>
    </w:lvl>
    <w:lvl w:ilvl="1" w:tplc="8696C078">
      <w:start w:val="1"/>
      <w:numFmt w:val="bullet"/>
      <w:lvlText w:val="•"/>
      <w:lvlJc w:val="left"/>
      <w:pPr>
        <w:ind w:left="4980" w:hanging="209"/>
      </w:pPr>
      <w:rPr>
        <w:rFonts w:hint="default"/>
      </w:rPr>
    </w:lvl>
    <w:lvl w:ilvl="2" w:tplc="348EA216">
      <w:start w:val="1"/>
      <w:numFmt w:val="bullet"/>
      <w:lvlText w:val="•"/>
      <w:lvlJc w:val="left"/>
      <w:pPr>
        <w:ind w:left="5445" w:hanging="209"/>
      </w:pPr>
      <w:rPr>
        <w:rFonts w:hint="default"/>
      </w:rPr>
    </w:lvl>
    <w:lvl w:ilvl="3" w:tplc="936C0504">
      <w:start w:val="1"/>
      <w:numFmt w:val="bullet"/>
      <w:lvlText w:val="•"/>
      <w:lvlJc w:val="left"/>
      <w:pPr>
        <w:ind w:left="5910" w:hanging="209"/>
      </w:pPr>
      <w:rPr>
        <w:rFonts w:hint="default"/>
      </w:rPr>
    </w:lvl>
    <w:lvl w:ilvl="4" w:tplc="B0F681DE">
      <w:start w:val="1"/>
      <w:numFmt w:val="bullet"/>
      <w:lvlText w:val="•"/>
      <w:lvlJc w:val="left"/>
      <w:pPr>
        <w:ind w:left="6375" w:hanging="209"/>
      </w:pPr>
      <w:rPr>
        <w:rFonts w:hint="default"/>
      </w:rPr>
    </w:lvl>
    <w:lvl w:ilvl="5" w:tplc="BBCE4320">
      <w:start w:val="1"/>
      <w:numFmt w:val="bullet"/>
      <w:lvlText w:val="•"/>
      <w:lvlJc w:val="left"/>
      <w:pPr>
        <w:ind w:left="6840" w:hanging="209"/>
      </w:pPr>
      <w:rPr>
        <w:rFonts w:hint="default"/>
      </w:rPr>
    </w:lvl>
    <w:lvl w:ilvl="6" w:tplc="9B6AD20C">
      <w:start w:val="1"/>
      <w:numFmt w:val="bullet"/>
      <w:lvlText w:val="•"/>
      <w:lvlJc w:val="left"/>
      <w:pPr>
        <w:ind w:left="7305" w:hanging="209"/>
      </w:pPr>
      <w:rPr>
        <w:rFonts w:hint="default"/>
      </w:rPr>
    </w:lvl>
    <w:lvl w:ilvl="7" w:tplc="B5BEC90E">
      <w:start w:val="1"/>
      <w:numFmt w:val="bullet"/>
      <w:lvlText w:val="•"/>
      <w:lvlJc w:val="left"/>
      <w:pPr>
        <w:ind w:left="7770" w:hanging="209"/>
      </w:pPr>
      <w:rPr>
        <w:rFonts w:hint="default"/>
      </w:rPr>
    </w:lvl>
    <w:lvl w:ilvl="8" w:tplc="A886B944">
      <w:start w:val="1"/>
      <w:numFmt w:val="bullet"/>
      <w:lvlText w:val="•"/>
      <w:lvlJc w:val="left"/>
      <w:pPr>
        <w:ind w:left="8235" w:hanging="209"/>
      </w:pPr>
      <w:rPr>
        <w:rFonts w:hint="default"/>
      </w:rPr>
    </w:lvl>
  </w:abstractNum>
  <w:abstractNum w:abstractNumId="4" w15:restartNumberingAfterBreak="0">
    <w:nsid w:val="06A4701A"/>
    <w:multiLevelType w:val="multilevel"/>
    <w:tmpl w:val="ACAA6B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C1A6420"/>
    <w:multiLevelType w:val="hybridMultilevel"/>
    <w:tmpl w:val="CCCA1FCE"/>
    <w:lvl w:ilvl="0" w:tplc="97BC8CD4">
      <w:start w:val="1"/>
      <w:numFmt w:val="lowerLetter"/>
      <w:lvlText w:val="%1."/>
      <w:lvlJc w:val="left"/>
      <w:pPr>
        <w:ind w:left="106" w:hanging="208"/>
      </w:pPr>
      <w:rPr>
        <w:rFonts w:ascii="Times New Roman" w:eastAsia="Times New Roman" w:hAnsi="Times New Roman" w:hint="default"/>
        <w:color w:val="000101"/>
        <w:spacing w:val="-1"/>
        <w:sz w:val="22"/>
        <w:szCs w:val="22"/>
      </w:rPr>
    </w:lvl>
    <w:lvl w:ilvl="1" w:tplc="0E9A9376">
      <w:start w:val="1"/>
      <w:numFmt w:val="bullet"/>
      <w:lvlText w:val="•"/>
      <w:lvlJc w:val="left"/>
      <w:pPr>
        <w:ind w:left="571" w:hanging="208"/>
      </w:pPr>
      <w:rPr>
        <w:rFonts w:hint="default"/>
      </w:rPr>
    </w:lvl>
    <w:lvl w:ilvl="2" w:tplc="C3D43CDA">
      <w:start w:val="1"/>
      <w:numFmt w:val="bullet"/>
      <w:lvlText w:val="•"/>
      <w:lvlJc w:val="left"/>
      <w:pPr>
        <w:ind w:left="1036" w:hanging="208"/>
      </w:pPr>
      <w:rPr>
        <w:rFonts w:hint="default"/>
      </w:rPr>
    </w:lvl>
    <w:lvl w:ilvl="3" w:tplc="EFC62D6C">
      <w:start w:val="1"/>
      <w:numFmt w:val="bullet"/>
      <w:lvlText w:val="•"/>
      <w:lvlJc w:val="left"/>
      <w:pPr>
        <w:ind w:left="1501" w:hanging="208"/>
      </w:pPr>
      <w:rPr>
        <w:rFonts w:hint="default"/>
      </w:rPr>
    </w:lvl>
    <w:lvl w:ilvl="4" w:tplc="0DC49A22">
      <w:start w:val="1"/>
      <w:numFmt w:val="bullet"/>
      <w:lvlText w:val="•"/>
      <w:lvlJc w:val="left"/>
      <w:pPr>
        <w:ind w:left="1966" w:hanging="208"/>
      </w:pPr>
      <w:rPr>
        <w:rFonts w:hint="default"/>
      </w:rPr>
    </w:lvl>
    <w:lvl w:ilvl="5" w:tplc="8A4C20AE">
      <w:start w:val="1"/>
      <w:numFmt w:val="bullet"/>
      <w:lvlText w:val="•"/>
      <w:lvlJc w:val="left"/>
      <w:pPr>
        <w:ind w:left="2431" w:hanging="208"/>
      </w:pPr>
      <w:rPr>
        <w:rFonts w:hint="default"/>
      </w:rPr>
    </w:lvl>
    <w:lvl w:ilvl="6" w:tplc="FB3E01CA">
      <w:start w:val="1"/>
      <w:numFmt w:val="bullet"/>
      <w:lvlText w:val="•"/>
      <w:lvlJc w:val="left"/>
      <w:pPr>
        <w:ind w:left="2896" w:hanging="208"/>
      </w:pPr>
      <w:rPr>
        <w:rFonts w:hint="default"/>
      </w:rPr>
    </w:lvl>
    <w:lvl w:ilvl="7" w:tplc="F3BCFC66">
      <w:start w:val="1"/>
      <w:numFmt w:val="bullet"/>
      <w:lvlText w:val="•"/>
      <w:lvlJc w:val="left"/>
      <w:pPr>
        <w:ind w:left="3361" w:hanging="208"/>
      </w:pPr>
      <w:rPr>
        <w:rFonts w:hint="default"/>
      </w:rPr>
    </w:lvl>
    <w:lvl w:ilvl="8" w:tplc="A296F628">
      <w:start w:val="1"/>
      <w:numFmt w:val="bullet"/>
      <w:lvlText w:val="•"/>
      <w:lvlJc w:val="left"/>
      <w:pPr>
        <w:ind w:left="3826" w:hanging="208"/>
      </w:pPr>
      <w:rPr>
        <w:rFonts w:hint="default"/>
      </w:rPr>
    </w:lvl>
  </w:abstractNum>
  <w:abstractNum w:abstractNumId="6" w15:restartNumberingAfterBreak="0">
    <w:nsid w:val="1032724F"/>
    <w:multiLevelType w:val="multilevel"/>
    <w:tmpl w:val="BF4C72BC"/>
    <w:lvl w:ilvl="0">
      <w:start w:val="4"/>
      <w:numFmt w:val="decimal"/>
      <w:lvlText w:val="%1."/>
      <w:lvlJc w:val="left"/>
      <w:pPr>
        <w:ind w:left="118" w:hanging="540"/>
      </w:pPr>
      <w:rPr>
        <w:rFonts w:ascii="Times New Roman" w:eastAsia="Times New Roman" w:hAnsi="Times New Roman" w:hint="default"/>
        <w:b/>
        <w:bCs/>
        <w:sz w:val="22"/>
        <w:szCs w:val="22"/>
      </w:rPr>
    </w:lvl>
    <w:lvl w:ilvl="1">
      <w:start w:val="2"/>
      <w:numFmt w:val="decimal"/>
      <w:lvlText w:val="%1.%2"/>
      <w:lvlJc w:val="left"/>
      <w:pPr>
        <w:ind w:left="540" w:hanging="540"/>
      </w:pPr>
      <w:rPr>
        <w:rFonts w:ascii="Times New Roman" w:eastAsia="Times New Roman" w:hAnsi="Times New Roman" w:hint="default"/>
        <w:b/>
        <w:bCs/>
        <w:sz w:val="22"/>
        <w:szCs w:val="22"/>
      </w:rPr>
    </w:lvl>
    <w:lvl w:ilvl="2">
      <w:start w:val="1"/>
      <w:numFmt w:val="bullet"/>
      <w:lvlText w:val="•"/>
      <w:lvlJc w:val="left"/>
      <w:pPr>
        <w:ind w:left="1619" w:hanging="540"/>
      </w:pPr>
      <w:rPr>
        <w:rFonts w:hint="default"/>
      </w:rPr>
    </w:lvl>
    <w:lvl w:ilvl="3">
      <w:start w:val="1"/>
      <w:numFmt w:val="bullet"/>
      <w:lvlText w:val="•"/>
      <w:lvlJc w:val="left"/>
      <w:pPr>
        <w:ind w:left="2579" w:hanging="540"/>
      </w:pPr>
      <w:rPr>
        <w:rFonts w:hint="default"/>
      </w:rPr>
    </w:lvl>
    <w:lvl w:ilvl="4">
      <w:start w:val="1"/>
      <w:numFmt w:val="bullet"/>
      <w:lvlText w:val="•"/>
      <w:lvlJc w:val="left"/>
      <w:pPr>
        <w:ind w:left="3540" w:hanging="540"/>
      </w:pPr>
      <w:rPr>
        <w:rFonts w:hint="default"/>
      </w:rPr>
    </w:lvl>
    <w:lvl w:ilvl="5">
      <w:start w:val="1"/>
      <w:numFmt w:val="bullet"/>
      <w:lvlText w:val="•"/>
      <w:lvlJc w:val="left"/>
      <w:pPr>
        <w:ind w:left="4501" w:hanging="540"/>
      </w:pPr>
      <w:rPr>
        <w:rFonts w:hint="default"/>
      </w:rPr>
    </w:lvl>
    <w:lvl w:ilvl="6">
      <w:start w:val="1"/>
      <w:numFmt w:val="bullet"/>
      <w:lvlText w:val="•"/>
      <w:lvlJc w:val="left"/>
      <w:pPr>
        <w:ind w:left="5462" w:hanging="540"/>
      </w:pPr>
      <w:rPr>
        <w:rFonts w:hint="default"/>
      </w:rPr>
    </w:lvl>
    <w:lvl w:ilvl="7">
      <w:start w:val="1"/>
      <w:numFmt w:val="bullet"/>
      <w:lvlText w:val="•"/>
      <w:lvlJc w:val="left"/>
      <w:pPr>
        <w:ind w:left="6423" w:hanging="540"/>
      </w:pPr>
      <w:rPr>
        <w:rFonts w:hint="default"/>
      </w:rPr>
    </w:lvl>
    <w:lvl w:ilvl="8">
      <w:start w:val="1"/>
      <w:numFmt w:val="bullet"/>
      <w:lvlText w:val="•"/>
      <w:lvlJc w:val="left"/>
      <w:pPr>
        <w:ind w:left="7383" w:hanging="540"/>
      </w:pPr>
      <w:rPr>
        <w:rFonts w:hint="default"/>
      </w:rPr>
    </w:lvl>
  </w:abstractNum>
  <w:abstractNum w:abstractNumId="7" w15:restartNumberingAfterBreak="0">
    <w:nsid w:val="103D3450"/>
    <w:multiLevelType w:val="hybridMultilevel"/>
    <w:tmpl w:val="42F8A160"/>
    <w:lvl w:ilvl="0" w:tplc="8C12F77E">
      <w:start w:val="1"/>
      <w:numFmt w:val="lowerLetter"/>
      <w:lvlText w:val="%1."/>
      <w:lvlJc w:val="left"/>
      <w:pPr>
        <w:ind w:left="226" w:hanging="209"/>
      </w:pPr>
      <w:rPr>
        <w:rFonts w:ascii="Times New Roman" w:eastAsia="Times New Roman" w:hAnsi="Times New Roman" w:hint="default"/>
        <w:color w:val="000101"/>
        <w:sz w:val="22"/>
        <w:szCs w:val="22"/>
      </w:rPr>
    </w:lvl>
    <w:lvl w:ilvl="1" w:tplc="2ED400F6">
      <w:start w:val="1"/>
      <w:numFmt w:val="bullet"/>
      <w:lvlText w:val="•"/>
      <w:lvlJc w:val="left"/>
      <w:pPr>
        <w:ind w:left="693" w:hanging="209"/>
      </w:pPr>
      <w:rPr>
        <w:rFonts w:hint="default"/>
      </w:rPr>
    </w:lvl>
    <w:lvl w:ilvl="2" w:tplc="38185622">
      <w:start w:val="1"/>
      <w:numFmt w:val="bullet"/>
      <w:lvlText w:val="•"/>
      <w:lvlJc w:val="left"/>
      <w:pPr>
        <w:ind w:left="1160" w:hanging="209"/>
      </w:pPr>
      <w:rPr>
        <w:rFonts w:hint="default"/>
      </w:rPr>
    </w:lvl>
    <w:lvl w:ilvl="3" w:tplc="E9143628">
      <w:start w:val="1"/>
      <w:numFmt w:val="bullet"/>
      <w:lvlText w:val="•"/>
      <w:lvlJc w:val="left"/>
      <w:pPr>
        <w:ind w:left="1627" w:hanging="209"/>
      </w:pPr>
      <w:rPr>
        <w:rFonts w:hint="default"/>
      </w:rPr>
    </w:lvl>
    <w:lvl w:ilvl="4" w:tplc="EC54F262">
      <w:start w:val="1"/>
      <w:numFmt w:val="bullet"/>
      <w:lvlText w:val="•"/>
      <w:lvlJc w:val="left"/>
      <w:pPr>
        <w:ind w:left="2094" w:hanging="209"/>
      </w:pPr>
      <w:rPr>
        <w:rFonts w:hint="default"/>
      </w:rPr>
    </w:lvl>
    <w:lvl w:ilvl="5" w:tplc="2A9CF8DA">
      <w:start w:val="1"/>
      <w:numFmt w:val="bullet"/>
      <w:lvlText w:val="•"/>
      <w:lvlJc w:val="left"/>
      <w:pPr>
        <w:ind w:left="2561" w:hanging="209"/>
      </w:pPr>
      <w:rPr>
        <w:rFonts w:hint="default"/>
      </w:rPr>
    </w:lvl>
    <w:lvl w:ilvl="6" w:tplc="7C7AC20C">
      <w:start w:val="1"/>
      <w:numFmt w:val="bullet"/>
      <w:lvlText w:val="•"/>
      <w:lvlJc w:val="left"/>
      <w:pPr>
        <w:ind w:left="3028" w:hanging="209"/>
      </w:pPr>
      <w:rPr>
        <w:rFonts w:hint="default"/>
      </w:rPr>
    </w:lvl>
    <w:lvl w:ilvl="7" w:tplc="B9CEC838">
      <w:start w:val="1"/>
      <w:numFmt w:val="bullet"/>
      <w:lvlText w:val="•"/>
      <w:lvlJc w:val="left"/>
      <w:pPr>
        <w:ind w:left="3495" w:hanging="209"/>
      </w:pPr>
      <w:rPr>
        <w:rFonts w:hint="default"/>
      </w:rPr>
    </w:lvl>
    <w:lvl w:ilvl="8" w:tplc="AC7239D2">
      <w:start w:val="1"/>
      <w:numFmt w:val="bullet"/>
      <w:lvlText w:val="•"/>
      <w:lvlJc w:val="left"/>
      <w:pPr>
        <w:ind w:left="3962" w:hanging="209"/>
      </w:pPr>
      <w:rPr>
        <w:rFonts w:hint="default"/>
      </w:rPr>
    </w:lvl>
  </w:abstractNum>
  <w:abstractNum w:abstractNumId="8" w15:restartNumberingAfterBreak="0">
    <w:nsid w:val="121E3AC3"/>
    <w:multiLevelType w:val="hybridMultilevel"/>
    <w:tmpl w:val="0382E8AA"/>
    <w:lvl w:ilvl="0" w:tplc="6040F9AC">
      <w:start w:val="1"/>
      <w:numFmt w:val="upperLetter"/>
      <w:lvlText w:val="%1."/>
      <w:lvlJc w:val="left"/>
      <w:pPr>
        <w:ind w:left="1440" w:hanging="569"/>
      </w:pPr>
      <w:rPr>
        <w:rFonts w:ascii="Times New Roman" w:eastAsia="Times New Roman" w:hAnsi="Times New Roman" w:hint="default"/>
        <w:b/>
        <w:bCs/>
        <w:spacing w:val="-2"/>
        <w:sz w:val="22"/>
        <w:szCs w:val="22"/>
      </w:rPr>
    </w:lvl>
    <w:lvl w:ilvl="1" w:tplc="BD40F5E2">
      <w:start w:val="1"/>
      <w:numFmt w:val="bullet"/>
      <w:lvlText w:val="•"/>
      <w:lvlJc w:val="left"/>
      <w:pPr>
        <w:ind w:left="2150" w:hanging="569"/>
      </w:pPr>
      <w:rPr>
        <w:rFonts w:hint="default"/>
      </w:rPr>
    </w:lvl>
    <w:lvl w:ilvl="2" w:tplc="69F689AE">
      <w:start w:val="1"/>
      <w:numFmt w:val="bullet"/>
      <w:lvlText w:val="•"/>
      <w:lvlJc w:val="left"/>
      <w:pPr>
        <w:ind w:left="2861" w:hanging="569"/>
      </w:pPr>
      <w:rPr>
        <w:rFonts w:hint="default"/>
      </w:rPr>
    </w:lvl>
    <w:lvl w:ilvl="3" w:tplc="3B72FDBA">
      <w:start w:val="1"/>
      <w:numFmt w:val="bullet"/>
      <w:lvlText w:val="•"/>
      <w:lvlJc w:val="left"/>
      <w:pPr>
        <w:ind w:left="3571" w:hanging="569"/>
      </w:pPr>
      <w:rPr>
        <w:rFonts w:hint="default"/>
      </w:rPr>
    </w:lvl>
    <w:lvl w:ilvl="4" w:tplc="7D52246E">
      <w:start w:val="1"/>
      <w:numFmt w:val="bullet"/>
      <w:lvlText w:val="•"/>
      <w:lvlJc w:val="left"/>
      <w:pPr>
        <w:ind w:left="4282" w:hanging="569"/>
      </w:pPr>
      <w:rPr>
        <w:rFonts w:hint="default"/>
      </w:rPr>
    </w:lvl>
    <w:lvl w:ilvl="5" w:tplc="EF5C3BE4">
      <w:start w:val="1"/>
      <w:numFmt w:val="bullet"/>
      <w:lvlText w:val="•"/>
      <w:lvlJc w:val="left"/>
      <w:pPr>
        <w:ind w:left="4992" w:hanging="569"/>
      </w:pPr>
      <w:rPr>
        <w:rFonts w:hint="default"/>
      </w:rPr>
    </w:lvl>
    <w:lvl w:ilvl="6" w:tplc="09F41046">
      <w:start w:val="1"/>
      <w:numFmt w:val="bullet"/>
      <w:lvlText w:val="•"/>
      <w:lvlJc w:val="left"/>
      <w:pPr>
        <w:ind w:left="5703" w:hanging="569"/>
      </w:pPr>
      <w:rPr>
        <w:rFonts w:hint="default"/>
      </w:rPr>
    </w:lvl>
    <w:lvl w:ilvl="7" w:tplc="9A0EACE0">
      <w:start w:val="1"/>
      <w:numFmt w:val="bullet"/>
      <w:lvlText w:val="•"/>
      <w:lvlJc w:val="left"/>
      <w:pPr>
        <w:ind w:left="6413" w:hanging="569"/>
      </w:pPr>
      <w:rPr>
        <w:rFonts w:hint="default"/>
      </w:rPr>
    </w:lvl>
    <w:lvl w:ilvl="8" w:tplc="C1BCBB16">
      <w:start w:val="1"/>
      <w:numFmt w:val="bullet"/>
      <w:lvlText w:val="•"/>
      <w:lvlJc w:val="left"/>
      <w:pPr>
        <w:ind w:left="7124" w:hanging="569"/>
      </w:pPr>
      <w:rPr>
        <w:rFonts w:hint="default"/>
      </w:rPr>
    </w:lvl>
  </w:abstractNum>
  <w:abstractNum w:abstractNumId="9" w15:restartNumberingAfterBreak="0">
    <w:nsid w:val="12447274"/>
    <w:multiLevelType w:val="multilevel"/>
    <w:tmpl w:val="1B980460"/>
    <w:lvl w:ilvl="0">
      <w:start w:val="1"/>
      <w:numFmt w:val="decimal"/>
      <w:lvlText w:val="%1."/>
      <w:lvlJc w:val="left"/>
      <w:pPr>
        <w:ind w:left="118" w:hanging="540"/>
      </w:pPr>
      <w:rPr>
        <w:rFonts w:ascii="Times New Roman" w:eastAsia="Times New Roman" w:hAnsi="Times New Roman" w:hint="default"/>
        <w:b/>
        <w:bCs/>
        <w:sz w:val="22"/>
        <w:szCs w:val="22"/>
      </w:rPr>
    </w:lvl>
    <w:lvl w:ilvl="1">
      <w:start w:val="1"/>
      <w:numFmt w:val="decimal"/>
      <w:lvlText w:val="%1.%2"/>
      <w:lvlJc w:val="left"/>
      <w:pPr>
        <w:ind w:left="658" w:hanging="540"/>
        <w:jc w:val="right"/>
      </w:pPr>
      <w:rPr>
        <w:rFonts w:ascii="Times New Roman" w:eastAsia="Times New Roman" w:hAnsi="Times New Roman" w:hint="default"/>
        <w:b/>
        <w:bCs/>
        <w:sz w:val="22"/>
        <w:szCs w:val="22"/>
      </w:rPr>
    </w:lvl>
    <w:lvl w:ilvl="2">
      <w:start w:val="1"/>
      <w:numFmt w:val="bullet"/>
      <w:lvlText w:val="•"/>
      <w:lvlJc w:val="left"/>
      <w:pPr>
        <w:ind w:left="1619" w:hanging="540"/>
      </w:pPr>
      <w:rPr>
        <w:rFonts w:hint="default"/>
      </w:rPr>
    </w:lvl>
    <w:lvl w:ilvl="3">
      <w:start w:val="1"/>
      <w:numFmt w:val="bullet"/>
      <w:lvlText w:val="•"/>
      <w:lvlJc w:val="left"/>
      <w:pPr>
        <w:ind w:left="2579" w:hanging="540"/>
      </w:pPr>
      <w:rPr>
        <w:rFonts w:hint="default"/>
      </w:rPr>
    </w:lvl>
    <w:lvl w:ilvl="4">
      <w:start w:val="1"/>
      <w:numFmt w:val="bullet"/>
      <w:lvlText w:val="•"/>
      <w:lvlJc w:val="left"/>
      <w:pPr>
        <w:ind w:left="3540" w:hanging="540"/>
      </w:pPr>
      <w:rPr>
        <w:rFonts w:hint="default"/>
      </w:rPr>
    </w:lvl>
    <w:lvl w:ilvl="5">
      <w:start w:val="1"/>
      <w:numFmt w:val="bullet"/>
      <w:lvlText w:val="•"/>
      <w:lvlJc w:val="left"/>
      <w:pPr>
        <w:ind w:left="4501" w:hanging="540"/>
      </w:pPr>
      <w:rPr>
        <w:rFonts w:hint="default"/>
      </w:rPr>
    </w:lvl>
    <w:lvl w:ilvl="6">
      <w:start w:val="1"/>
      <w:numFmt w:val="bullet"/>
      <w:lvlText w:val="•"/>
      <w:lvlJc w:val="left"/>
      <w:pPr>
        <w:ind w:left="5462" w:hanging="540"/>
      </w:pPr>
      <w:rPr>
        <w:rFonts w:hint="default"/>
      </w:rPr>
    </w:lvl>
    <w:lvl w:ilvl="7">
      <w:start w:val="1"/>
      <w:numFmt w:val="bullet"/>
      <w:lvlText w:val="•"/>
      <w:lvlJc w:val="left"/>
      <w:pPr>
        <w:ind w:left="6423" w:hanging="540"/>
      </w:pPr>
      <w:rPr>
        <w:rFonts w:hint="default"/>
      </w:rPr>
    </w:lvl>
    <w:lvl w:ilvl="8">
      <w:start w:val="1"/>
      <w:numFmt w:val="bullet"/>
      <w:lvlText w:val="•"/>
      <w:lvlJc w:val="left"/>
      <w:pPr>
        <w:ind w:left="7383" w:hanging="540"/>
      </w:pPr>
      <w:rPr>
        <w:rFonts w:hint="default"/>
      </w:rPr>
    </w:lvl>
  </w:abstractNum>
  <w:abstractNum w:abstractNumId="10" w15:restartNumberingAfterBreak="0">
    <w:nsid w:val="16FD25E7"/>
    <w:multiLevelType w:val="hybridMultilevel"/>
    <w:tmpl w:val="7CC40DF4"/>
    <w:lvl w:ilvl="0" w:tplc="A580968A">
      <w:start w:val="1"/>
      <w:numFmt w:val="bullet"/>
      <w:lvlText w:val="-"/>
      <w:lvlJc w:val="left"/>
      <w:pPr>
        <w:ind w:left="684" w:hanging="540"/>
      </w:pPr>
      <w:rPr>
        <w:rFonts w:ascii="Times New Roman" w:eastAsia="Times New Roman" w:hAnsi="Times New Roman" w:hint="default"/>
        <w:sz w:val="22"/>
        <w:szCs w:val="22"/>
      </w:rPr>
    </w:lvl>
    <w:lvl w:ilvl="1" w:tplc="D87E148E">
      <w:start w:val="1"/>
      <w:numFmt w:val="bullet"/>
      <w:lvlText w:val="-"/>
      <w:lvlJc w:val="left"/>
      <w:pPr>
        <w:ind w:left="1018" w:hanging="360"/>
      </w:pPr>
      <w:rPr>
        <w:rFonts w:ascii="Times New Roman" w:eastAsia="Times New Roman" w:hAnsi="Times New Roman" w:hint="default"/>
        <w:sz w:val="22"/>
        <w:szCs w:val="22"/>
      </w:rPr>
    </w:lvl>
    <w:lvl w:ilvl="2" w:tplc="CA48A2CC">
      <w:start w:val="1"/>
      <w:numFmt w:val="bullet"/>
      <w:lvlText w:val="•"/>
      <w:lvlJc w:val="left"/>
      <w:pPr>
        <w:ind w:left="1939" w:hanging="360"/>
      </w:pPr>
      <w:rPr>
        <w:rFonts w:hint="default"/>
      </w:rPr>
    </w:lvl>
    <w:lvl w:ilvl="3" w:tplc="F3FEFCAA">
      <w:start w:val="1"/>
      <w:numFmt w:val="bullet"/>
      <w:lvlText w:val="•"/>
      <w:lvlJc w:val="left"/>
      <w:pPr>
        <w:ind w:left="2859" w:hanging="360"/>
      </w:pPr>
      <w:rPr>
        <w:rFonts w:hint="default"/>
      </w:rPr>
    </w:lvl>
    <w:lvl w:ilvl="4" w:tplc="B9B25944">
      <w:start w:val="1"/>
      <w:numFmt w:val="bullet"/>
      <w:lvlText w:val="•"/>
      <w:lvlJc w:val="left"/>
      <w:pPr>
        <w:ind w:left="3780" w:hanging="360"/>
      </w:pPr>
      <w:rPr>
        <w:rFonts w:hint="default"/>
      </w:rPr>
    </w:lvl>
    <w:lvl w:ilvl="5" w:tplc="E4B225DE">
      <w:start w:val="1"/>
      <w:numFmt w:val="bullet"/>
      <w:lvlText w:val="•"/>
      <w:lvlJc w:val="left"/>
      <w:pPr>
        <w:ind w:left="4701" w:hanging="360"/>
      </w:pPr>
      <w:rPr>
        <w:rFonts w:hint="default"/>
      </w:rPr>
    </w:lvl>
    <w:lvl w:ilvl="6" w:tplc="08D422C2">
      <w:start w:val="1"/>
      <w:numFmt w:val="bullet"/>
      <w:lvlText w:val="•"/>
      <w:lvlJc w:val="left"/>
      <w:pPr>
        <w:ind w:left="5622" w:hanging="360"/>
      </w:pPr>
      <w:rPr>
        <w:rFonts w:hint="default"/>
      </w:rPr>
    </w:lvl>
    <w:lvl w:ilvl="7" w:tplc="DE260F8C">
      <w:start w:val="1"/>
      <w:numFmt w:val="bullet"/>
      <w:lvlText w:val="•"/>
      <w:lvlJc w:val="left"/>
      <w:pPr>
        <w:ind w:left="6543" w:hanging="360"/>
      </w:pPr>
      <w:rPr>
        <w:rFonts w:hint="default"/>
      </w:rPr>
    </w:lvl>
    <w:lvl w:ilvl="8" w:tplc="C8F2A782">
      <w:start w:val="1"/>
      <w:numFmt w:val="bullet"/>
      <w:lvlText w:val="•"/>
      <w:lvlJc w:val="left"/>
      <w:pPr>
        <w:ind w:left="7463" w:hanging="360"/>
      </w:pPr>
      <w:rPr>
        <w:rFonts w:hint="default"/>
      </w:rPr>
    </w:lvl>
  </w:abstractNum>
  <w:abstractNum w:abstractNumId="11" w15:restartNumberingAfterBreak="0">
    <w:nsid w:val="1BD32349"/>
    <w:multiLevelType w:val="hybridMultilevel"/>
    <w:tmpl w:val="BB08D4D8"/>
    <w:lvl w:ilvl="0" w:tplc="164CBC90">
      <w:start w:val="1"/>
      <w:numFmt w:val="bullet"/>
      <w:lvlText w:val="-"/>
      <w:lvlJc w:val="left"/>
      <w:pPr>
        <w:ind w:left="118" w:hanging="360"/>
      </w:pPr>
      <w:rPr>
        <w:rFonts w:ascii="Times New Roman" w:eastAsia="Times New Roman" w:hAnsi="Times New Roman" w:hint="default"/>
        <w:sz w:val="22"/>
        <w:szCs w:val="22"/>
      </w:rPr>
    </w:lvl>
    <w:lvl w:ilvl="1" w:tplc="56F2F2CA">
      <w:start w:val="1"/>
      <w:numFmt w:val="bullet"/>
      <w:lvlText w:val="•"/>
      <w:lvlJc w:val="left"/>
      <w:pPr>
        <w:ind w:left="1037" w:hanging="360"/>
      </w:pPr>
      <w:rPr>
        <w:rFonts w:hint="default"/>
      </w:rPr>
    </w:lvl>
    <w:lvl w:ilvl="2" w:tplc="F10C10C4">
      <w:start w:val="1"/>
      <w:numFmt w:val="bullet"/>
      <w:lvlText w:val="•"/>
      <w:lvlJc w:val="left"/>
      <w:pPr>
        <w:ind w:left="1955" w:hanging="360"/>
      </w:pPr>
      <w:rPr>
        <w:rFonts w:hint="default"/>
      </w:rPr>
    </w:lvl>
    <w:lvl w:ilvl="3" w:tplc="8D80FE4A">
      <w:start w:val="1"/>
      <w:numFmt w:val="bullet"/>
      <w:lvlText w:val="•"/>
      <w:lvlJc w:val="left"/>
      <w:pPr>
        <w:ind w:left="2874" w:hanging="360"/>
      </w:pPr>
      <w:rPr>
        <w:rFonts w:hint="default"/>
      </w:rPr>
    </w:lvl>
    <w:lvl w:ilvl="4" w:tplc="EE6AEF7E">
      <w:start w:val="1"/>
      <w:numFmt w:val="bullet"/>
      <w:lvlText w:val="•"/>
      <w:lvlJc w:val="left"/>
      <w:pPr>
        <w:ind w:left="3793" w:hanging="360"/>
      </w:pPr>
      <w:rPr>
        <w:rFonts w:hint="default"/>
      </w:rPr>
    </w:lvl>
    <w:lvl w:ilvl="5" w:tplc="799A6BE2">
      <w:start w:val="1"/>
      <w:numFmt w:val="bullet"/>
      <w:lvlText w:val="•"/>
      <w:lvlJc w:val="left"/>
      <w:pPr>
        <w:ind w:left="4711" w:hanging="360"/>
      </w:pPr>
      <w:rPr>
        <w:rFonts w:hint="default"/>
      </w:rPr>
    </w:lvl>
    <w:lvl w:ilvl="6" w:tplc="4B205F40">
      <w:start w:val="1"/>
      <w:numFmt w:val="bullet"/>
      <w:lvlText w:val="•"/>
      <w:lvlJc w:val="left"/>
      <w:pPr>
        <w:ind w:left="5630" w:hanging="360"/>
      </w:pPr>
      <w:rPr>
        <w:rFonts w:hint="default"/>
      </w:rPr>
    </w:lvl>
    <w:lvl w:ilvl="7" w:tplc="72DC0158">
      <w:start w:val="1"/>
      <w:numFmt w:val="bullet"/>
      <w:lvlText w:val="•"/>
      <w:lvlJc w:val="left"/>
      <w:pPr>
        <w:ind w:left="6549" w:hanging="360"/>
      </w:pPr>
      <w:rPr>
        <w:rFonts w:hint="default"/>
      </w:rPr>
    </w:lvl>
    <w:lvl w:ilvl="8" w:tplc="CE5E6C58">
      <w:start w:val="1"/>
      <w:numFmt w:val="bullet"/>
      <w:lvlText w:val="•"/>
      <w:lvlJc w:val="left"/>
      <w:pPr>
        <w:ind w:left="7468" w:hanging="360"/>
      </w:pPr>
      <w:rPr>
        <w:rFonts w:hint="default"/>
      </w:rPr>
    </w:lvl>
  </w:abstractNum>
  <w:abstractNum w:abstractNumId="12" w15:restartNumberingAfterBreak="0">
    <w:nsid w:val="22857E34"/>
    <w:multiLevelType w:val="hybridMultilevel"/>
    <w:tmpl w:val="EC0663B6"/>
    <w:lvl w:ilvl="0" w:tplc="922ACAEA">
      <w:start w:val="3"/>
      <w:numFmt w:val="decimal"/>
      <w:lvlText w:val="%1"/>
      <w:lvlJc w:val="left"/>
      <w:pPr>
        <w:ind w:left="272" w:hanging="166"/>
      </w:pPr>
      <w:rPr>
        <w:rFonts w:ascii="Times New Roman" w:eastAsia="Times New Roman" w:hAnsi="Times New Roman" w:hint="default"/>
        <w:b/>
        <w:bCs/>
        <w:color w:val="000101"/>
        <w:sz w:val="22"/>
        <w:szCs w:val="22"/>
      </w:rPr>
    </w:lvl>
    <w:lvl w:ilvl="1" w:tplc="30905E62">
      <w:start w:val="1"/>
      <w:numFmt w:val="bullet"/>
      <w:lvlText w:val="•"/>
      <w:lvlJc w:val="left"/>
      <w:pPr>
        <w:ind w:left="720" w:hanging="166"/>
      </w:pPr>
      <w:rPr>
        <w:rFonts w:hint="default"/>
      </w:rPr>
    </w:lvl>
    <w:lvl w:ilvl="2" w:tplc="31D2C044">
      <w:start w:val="1"/>
      <w:numFmt w:val="bullet"/>
      <w:lvlText w:val="•"/>
      <w:lvlJc w:val="left"/>
      <w:pPr>
        <w:ind w:left="1168" w:hanging="166"/>
      </w:pPr>
      <w:rPr>
        <w:rFonts w:hint="default"/>
      </w:rPr>
    </w:lvl>
    <w:lvl w:ilvl="3" w:tplc="A7DC0F7E">
      <w:start w:val="1"/>
      <w:numFmt w:val="bullet"/>
      <w:lvlText w:val="•"/>
      <w:lvlJc w:val="left"/>
      <w:pPr>
        <w:ind w:left="1617" w:hanging="166"/>
      </w:pPr>
      <w:rPr>
        <w:rFonts w:hint="default"/>
      </w:rPr>
    </w:lvl>
    <w:lvl w:ilvl="4" w:tplc="97FC124C">
      <w:start w:val="1"/>
      <w:numFmt w:val="bullet"/>
      <w:lvlText w:val="•"/>
      <w:lvlJc w:val="left"/>
      <w:pPr>
        <w:ind w:left="2065" w:hanging="166"/>
      </w:pPr>
      <w:rPr>
        <w:rFonts w:hint="default"/>
      </w:rPr>
    </w:lvl>
    <w:lvl w:ilvl="5" w:tplc="375871BA">
      <w:start w:val="1"/>
      <w:numFmt w:val="bullet"/>
      <w:lvlText w:val="•"/>
      <w:lvlJc w:val="left"/>
      <w:pPr>
        <w:ind w:left="2514" w:hanging="166"/>
      </w:pPr>
      <w:rPr>
        <w:rFonts w:hint="default"/>
      </w:rPr>
    </w:lvl>
    <w:lvl w:ilvl="6" w:tplc="60F4F496">
      <w:start w:val="1"/>
      <w:numFmt w:val="bullet"/>
      <w:lvlText w:val="•"/>
      <w:lvlJc w:val="left"/>
      <w:pPr>
        <w:ind w:left="2962" w:hanging="166"/>
      </w:pPr>
      <w:rPr>
        <w:rFonts w:hint="default"/>
      </w:rPr>
    </w:lvl>
    <w:lvl w:ilvl="7" w:tplc="9F8A191E">
      <w:start w:val="1"/>
      <w:numFmt w:val="bullet"/>
      <w:lvlText w:val="•"/>
      <w:lvlJc w:val="left"/>
      <w:pPr>
        <w:ind w:left="3411" w:hanging="166"/>
      </w:pPr>
      <w:rPr>
        <w:rFonts w:hint="default"/>
      </w:rPr>
    </w:lvl>
    <w:lvl w:ilvl="8" w:tplc="1CB6EEAC">
      <w:start w:val="1"/>
      <w:numFmt w:val="bullet"/>
      <w:lvlText w:val="•"/>
      <w:lvlJc w:val="left"/>
      <w:pPr>
        <w:ind w:left="3859" w:hanging="166"/>
      </w:pPr>
      <w:rPr>
        <w:rFonts w:hint="default"/>
      </w:rPr>
    </w:lvl>
  </w:abstractNum>
  <w:abstractNum w:abstractNumId="13" w15:restartNumberingAfterBreak="0">
    <w:nsid w:val="26B411A9"/>
    <w:multiLevelType w:val="multilevel"/>
    <w:tmpl w:val="5480212E"/>
    <w:lvl w:ilvl="0">
      <w:start w:val="5"/>
      <w:numFmt w:val="decimal"/>
      <w:lvlText w:val="%1."/>
      <w:lvlJc w:val="left"/>
      <w:pPr>
        <w:ind w:left="658" w:hanging="540"/>
      </w:pPr>
      <w:rPr>
        <w:rFonts w:ascii="Times New Roman" w:eastAsia="Times New Roman" w:hAnsi="Times New Roman" w:hint="default"/>
        <w:b/>
        <w:bCs/>
        <w:sz w:val="22"/>
        <w:szCs w:val="22"/>
      </w:rPr>
    </w:lvl>
    <w:lvl w:ilvl="1">
      <w:start w:val="1"/>
      <w:numFmt w:val="decimal"/>
      <w:lvlText w:val="%1.%2"/>
      <w:lvlJc w:val="left"/>
      <w:pPr>
        <w:ind w:left="658" w:hanging="540"/>
      </w:pPr>
      <w:rPr>
        <w:rFonts w:ascii="Times New Roman" w:eastAsia="Times New Roman" w:hAnsi="Times New Roman" w:hint="default"/>
        <w:b/>
        <w:bCs/>
        <w:sz w:val="22"/>
        <w:szCs w:val="22"/>
      </w:rPr>
    </w:lvl>
    <w:lvl w:ilvl="2">
      <w:start w:val="1"/>
      <w:numFmt w:val="bullet"/>
      <w:lvlText w:val=""/>
      <w:lvlJc w:val="left"/>
      <w:pPr>
        <w:ind w:left="684" w:hanging="180"/>
      </w:pPr>
      <w:rPr>
        <w:rFonts w:ascii="Symbol" w:eastAsia="Symbol" w:hAnsi="Symbol" w:hint="default"/>
        <w:sz w:val="22"/>
        <w:szCs w:val="22"/>
      </w:rPr>
    </w:lvl>
    <w:lvl w:ilvl="3">
      <w:start w:val="1"/>
      <w:numFmt w:val="bullet"/>
      <w:lvlText w:val="•"/>
      <w:lvlJc w:val="left"/>
      <w:pPr>
        <w:ind w:left="2600" w:hanging="180"/>
      </w:pPr>
      <w:rPr>
        <w:rFonts w:hint="default"/>
      </w:rPr>
    </w:lvl>
    <w:lvl w:ilvl="4">
      <w:start w:val="1"/>
      <w:numFmt w:val="bullet"/>
      <w:lvlText w:val="•"/>
      <w:lvlJc w:val="left"/>
      <w:pPr>
        <w:ind w:left="3558" w:hanging="180"/>
      </w:pPr>
      <w:rPr>
        <w:rFonts w:hint="default"/>
      </w:rPr>
    </w:lvl>
    <w:lvl w:ilvl="5">
      <w:start w:val="1"/>
      <w:numFmt w:val="bullet"/>
      <w:lvlText w:val="•"/>
      <w:lvlJc w:val="left"/>
      <w:pPr>
        <w:ind w:left="4516" w:hanging="180"/>
      </w:pPr>
      <w:rPr>
        <w:rFonts w:hint="default"/>
      </w:rPr>
    </w:lvl>
    <w:lvl w:ilvl="6">
      <w:start w:val="1"/>
      <w:numFmt w:val="bullet"/>
      <w:lvlText w:val="•"/>
      <w:lvlJc w:val="left"/>
      <w:pPr>
        <w:ind w:left="5474" w:hanging="180"/>
      </w:pPr>
      <w:rPr>
        <w:rFonts w:hint="default"/>
      </w:rPr>
    </w:lvl>
    <w:lvl w:ilvl="7">
      <w:start w:val="1"/>
      <w:numFmt w:val="bullet"/>
      <w:lvlText w:val="•"/>
      <w:lvlJc w:val="left"/>
      <w:pPr>
        <w:ind w:left="6431" w:hanging="180"/>
      </w:pPr>
      <w:rPr>
        <w:rFonts w:hint="default"/>
      </w:rPr>
    </w:lvl>
    <w:lvl w:ilvl="8">
      <w:start w:val="1"/>
      <w:numFmt w:val="bullet"/>
      <w:lvlText w:val="•"/>
      <w:lvlJc w:val="left"/>
      <w:pPr>
        <w:ind w:left="7389" w:hanging="180"/>
      </w:pPr>
      <w:rPr>
        <w:rFonts w:hint="default"/>
      </w:rPr>
    </w:lvl>
  </w:abstractNum>
  <w:abstractNum w:abstractNumId="14" w15:restartNumberingAfterBreak="0">
    <w:nsid w:val="27FE7798"/>
    <w:multiLevelType w:val="hybridMultilevel"/>
    <w:tmpl w:val="BF103E8E"/>
    <w:lvl w:ilvl="0" w:tplc="16BC71C6">
      <w:start w:val="1"/>
      <w:numFmt w:val="decimal"/>
      <w:lvlText w:val="%1."/>
      <w:lvlJc w:val="left"/>
      <w:pPr>
        <w:ind w:left="118" w:hanging="540"/>
      </w:pPr>
      <w:rPr>
        <w:rFonts w:ascii="Times New Roman" w:eastAsia="Times New Roman" w:hAnsi="Times New Roman" w:hint="default"/>
        <w:b/>
        <w:bCs/>
        <w:sz w:val="22"/>
        <w:szCs w:val="22"/>
      </w:rPr>
    </w:lvl>
    <w:lvl w:ilvl="1" w:tplc="31CEF4E4">
      <w:start w:val="1"/>
      <w:numFmt w:val="bullet"/>
      <w:lvlText w:val=""/>
      <w:lvlJc w:val="left"/>
      <w:pPr>
        <w:ind w:left="1044" w:hanging="567"/>
      </w:pPr>
      <w:rPr>
        <w:rFonts w:ascii="Symbol" w:eastAsia="Symbol" w:hAnsi="Symbol" w:hint="default"/>
        <w:sz w:val="22"/>
        <w:szCs w:val="22"/>
      </w:rPr>
    </w:lvl>
    <w:lvl w:ilvl="2" w:tplc="766CA6B0">
      <w:start w:val="1"/>
      <w:numFmt w:val="bullet"/>
      <w:lvlText w:val="•"/>
      <w:lvlJc w:val="left"/>
      <w:pPr>
        <w:ind w:left="1962" w:hanging="567"/>
      </w:pPr>
      <w:rPr>
        <w:rFonts w:hint="default"/>
      </w:rPr>
    </w:lvl>
    <w:lvl w:ilvl="3" w:tplc="2E6AF1B0">
      <w:start w:val="1"/>
      <w:numFmt w:val="bullet"/>
      <w:lvlText w:val="•"/>
      <w:lvlJc w:val="left"/>
      <w:pPr>
        <w:ind w:left="2880" w:hanging="567"/>
      </w:pPr>
      <w:rPr>
        <w:rFonts w:hint="default"/>
      </w:rPr>
    </w:lvl>
    <w:lvl w:ilvl="4" w:tplc="6DB41276">
      <w:start w:val="1"/>
      <w:numFmt w:val="bullet"/>
      <w:lvlText w:val="•"/>
      <w:lvlJc w:val="left"/>
      <w:pPr>
        <w:ind w:left="3798" w:hanging="567"/>
      </w:pPr>
      <w:rPr>
        <w:rFonts w:hint="default"/>
      </w:rPr>
    </w:lvl>
    <w:lvl w:ilvl="5" w:tplc="BAA629CC">
      <w:start w:val="1"/>
      <w:numFmt w:val="bullet"/>
      <w:lvlText w:val="•"/>
      <w:lvlJc w:val="left"/>
      <w:pPr>
        <w:ind w:left="4716" w:hanging="567"/>
      </w:pPr>
      <w:rPr>
        <w:rFonts w:hint="default"/>
      </w:rPr>
    </w:lvl>
    <w:lvl w:ilvl="6" w:tplc="026886CA">
      <w:start w:val="1"/>
      <w:numFmt w:val="bullet"/>
      <w:lvlText w:val="•"/>
      <w:lvlJc w:val="left"/>
      <w:pPr>
        <w:ind w:left="5634" w:hanging="567"/>
      </w:pPr>
      <w:rPr>
        <w:rFonts w:hint="default"/>
      </w:rPr>
    </w:lvl>
    <w:lvl w:ilvl="7" w:tplc="9BAC8B28">
      <w:start w:val="1"/>
      <w:numFmt w:val="bullet"/>
      <w:lvlText w:val="•"/>
      <w:lvlJc w:val="left"/>
      <w:pPr>
        <w:ind w:left="6551" w:hanging="567"/>
      </w:pPr>
      <w:rPr>
        <w:rFonts w:hint="default"/>
      </w:rPr>
    </w:lvl>
    <w:lvl w:ilvl="8" w:tplc="E9B69BC2">
      <w:start w:val="1"/>
      <w:numFmt w:val="bullet"/>
      <w:lvlText w:val="•"/>
      <w:lvlJc w:val="left"/>
      <w:pPr>
        <w:ind w:left="7469" w:hanging="567"/>
      </w:pPr>
      <w:rPr>
        <w:rFonts w:hint="default"/>
      </w:rPr>
    </w:lvl>
  </w:abstractNum>
  <w:abstractNum w:abstractNumId="15" w15:restartNumberingAfterBreak="0">
    <w:nsid w:val="2845115D"/>
    <w:multiLevelType w:val="hybridMultilevel"/>
    <w:tmpl w:val="82E4C3C4"/>
    <w:lvl w:ilvl="0" w:tplc="C2469908">
      <w:start w:val="1"/>
      <w:numFmt w:val="decimal"/>
      <w:lvlText w:val="%1."/>
      <w:lvlJc w:val="left"/>
      <w:pPr>
        <w:ind w:left="1926" w:hanging="275"/>
      </w:pPr>
      <w:rPr>
        <w:rFonts w:ascii="Times New Roman" w:eastAsia="Times New Roman" w:hAnsi="Times New Roman" w:hint="default"/>
        <w:spacing w:val="-1"/>
        <w:sz w:val="22"/>
        <w:szCs w:val="22"/>
      </w:rPr>
    </w:lvl>
    <w:lvl w:ilvl="1" w:tplc="6E8EA470">
      <w:start w:val="5"/>
      <w:numFmt w:val="decimal"/>
      <w:lvlText w:val="%2."/>
      <w:lvlJc w:val="left"/>
      <w:pPr>
        <w:ind w:left="4612" w:hanging="202"/>
      </w:pPr>
      <w:rPr>
        <w:rFonts w:ascii="Times New Roman" w:eastAsia="Times New Roman" w:hAnsi="Times New Roman" w:hint="default"/>
        <w:sz w:val="22"/>
        <w:szCs w:val="22"/>
      </w:rPr>
    </w:lvl>
    <w:lvl w:ilvl="2" w:tplc="C8B0994A">
      <w:start w:val="1"/>
      <w:numFmt w:val="bullet"/>
      <w:lvlText w:val="•"/>
      <w:lvlJc w:val="left"/>
      <w:pPr>
        <w:ind w:left="5164" w:hanging="202"/>
      </w:pPr>
      <w:rPr>
        <w:rFonts w:hint="default"/>
      </w:rPr>
    </w:lvl>
    <w:lvl w:ilvl="3" w:tplc="5862301A">
      <w:start w:val="1"/>
      <w:numFmt w:val="bullet"/>
      <w:lvlText w:val="•"/>
      <w:lvlJc w:val="left"/>
      <w:pPr>
        <w:ind w:left="5717" w:hanging="202"/>
      </w:pPr>
      <w:rPr>
        <w:rFonts w:hint="default"/>
      </w:rPr>
    </w:lvl>
    <w:lvl w:ilvl="4" w:tplc="BF580C32">
      <w:start w:val="1"/>
      <w:numFmt w:val="bullet"/>
      <w:lvlText w:val="•"/>
      <w:lvlJc w:val="left"/>
      <w:pPr>
        <w:ind w:left="6269" w:hanging="202"/>
      </w:pPr>
      <w:rPr>
        <w:rFonts w:hint="default"/>
      </w:rPr>
    </w:lvl>
    <w:lvl w:ilvl="5" w:tplc="53B0EAA2">
      <w:start w:val="1"/>
      <w:numFmt w:val="bullet"/>
      <w:lvlText w:val="•"/>
      <w:lvlJc w:val="left"/>
      <w:pPr>
        <w:ind w:left="6822" w:hanging="202"/>
      </w:pPr>
      <w:rPr>
        <w:rFonts w:hint="default"/>
      </w:rPr>
    </w:lvl>
    <w:lvl w:ilvl="6" w:tplc="D5108478">
      <w:start w:val="1"/>
      <w:numFmt w:val="bullet"/>
      <w:lvlText w:val="•"/>
      <w:lvlJc w:val="left"/>
      <w:pPr>
        <w:ind w:left="7375" w:hanging="202"/>
      </w:pPr>
      <w:rPr>
        <w:rFonts w:hint="default"/>
      </w:rPr>
    </w:lvl>
    <w:lvl w:ilvl="7" w:tplc="870434FC">
      <w:start w:val="1"/>
      <w:numFmt w:val="bullet"/>
      <w:lvlText w:val="•"/>
      <w:lvlJc w:val="left"/>
      <w:pPr>
        <w:ind w:left="7927" w:hanging="202"/>
      </w:pPr>
      <w:rPr>
        <w:rFonts w:hint="default"/>
      </w:rPr>
    </w:lvl>
    <w:lvl w:ilvl="8" w:tplc="28D271EC">
      <w:start w:val="1"/>
      <w:numFmt w:val="bullet"/>
      <w:lvlText w:val="•"/>
      <w:lvlJc w:val="left"/>
      <w:pPr>
        <w:ind w:left="8480" w:hanging="202"/>
      </w:pPr>
      <w:rPr>
        <w:rFonts w:hint="default"/>
      </w:rPr>
    </w:lvl>
  </w:abstractNum>
  <w:abstractNum w:abstractNumId="16" w15:restartNumberingAfterBreak="0">
    <w:nsid w:val="29532034"/>
    <w:multiLevelType w:val="multilevel"/>
    <w:tmpl w:val="240679D4"/>
    <w:lvl w:ilvl="0">
      <w:start w:val="5"/>
      <w:numFmt w:val="decimal"/>
      <w:lvlText w:val="%1."/>
      <w:lvlJc w:val="left"/>
      <w:pPr>
        <w:ind w:left="118" w:hanging="540"/>
      </w:pPr>
      <w:rPr>
        <w:rFonts w:ascii="Times New Roman" w:eastAsia="Times New Roman" w:hAnsi="Times New Roman" w:hint="default"/>
        <w:b/>
        <w:bCs/>
        <w:sz w:val="22"/>
        <w:szCs w:val="22"/>
      </w:rPr>
    </w:lvl>
    <w:lvl w:ilvl="1">
      <w:start w:val="1"/>
      <w:numFmt w:val="decimal"/>
      <w:lvlText w:val="%1.%2"/>
      <w:lvlJc w:val="left"/>
      <w:pPr>
        <w:ind w:left="540" w:hanging="540"/>
      </w:pPr>
      <w:rPr>
        <w:rFonts w:ascii="Times New Roman" w:eastAsia="Times New Roman" w:hAnsi="Times New Roman" w:hint="default"/>
        <w:b/>
        <w:bCs/>
        <w:sz w:val="22"/>
        <w:szCs w:val="22"/>
      </w:rPr>
    </w:lvl>
    <w:lvl w:ilvl="2">
      <w:start w:val="1"/>
      <w:numFmt w:val="bullet"/>
      <w:lvlText w:val="•"/>
      <w:lvlJc w:val="left"/>
      <w:pPr>
        <w:ind w:left="1619" w:hanging="540"/>
      </w:pPr>
      <w:rPr>
        <w:rFonts w:hint="default"/>
      </w:rPr>
    </w:lvl>
    <w:lvl w:ilvl="3">
      <w:start w:val="1"/>
      <w:numFmt w:val="bullet"/>
      <w:lvlText w:val="•"/>
      <w:lvlJc w:val="left"/>
      <w:pPr>
        <w:ind w:left="2579" w:hanging="540"/>
      </w:pPr>
      <w:rPr>
        <w:rFonts w:hint="default"/>
      </w:rPr>
    </w:lvl>
    <w:lvl w:ilvl="4">
      <w:start w:val="1"/>
      <w:numFmt w:val="bullet"/>
      <w:lvlText w:val="•"/>
      <w:lvlJc w:val="left"/>
      <w:pPr>
        <w:ind w:left="3540" w:hanging="540"/>
      </w:pPr>
      <w:rPr>
        <w:rFonts w:hint="default"/>
      </w:rPr>
    </w:lvl>
    <w:lvl w:ilvl="5">
      <w:start w:val="1"/>
      <w:numFmt w:val="bullet"/>
      <w:lvlText w:val="•"/>
      <w:lvlJc w:val="left"/>
      <w:pPr>
        <w:ind w:left="4501" w:hanging="540"/>
      </w:pPr>
      <w:rPr>
        <w:rFonts w:hint="default"/>
      </w:rPr>
    </w:lvl>
    <w:lvl w:ilvl="6">
      <w:start w:val="1"/>
      <w:numFmt w:val="bullet"/>
      <w:lvlText w:val="•"/>
      <w:lvlJc w:val="left"/>
      <w:pPr>
        <w:ind w:left="5462" w:hanging="540"/>
      </w:pPr>
      <w:rPr>
        <w:rFonts w:hint="default"/>
      </w:rPr>
    </w:lvl>
    <w:lvl w:ilvl="7">
      <w:start w:val="1"/>
      <w:numFmt w:val="bullet"/>
      <w:lvlText w:val="•"/>
      <w:lvlJc w:val="left"/>
      <w:pPr>
        <w:ind w:left="6423" w:hanging="540"/>
      </w:pPr>
      <w:rPr>
        <w:rFonts w:hint="default"/>
      </w:rPr>
    </w:lvl>
    <w:lvl w:ilvl="8">
      <w:start w:val="1"/>
      <w:numFmt w:val="bullet"/>
      <w:lvlText w:val="•"/>
      <w:lvlJc w:val="left"/>
      <w:pPr>
        <w:ind w:left="7383" w:hanging="540"/>
      </w:pPr>
      <w:rPr>
        <w:rFonts w:hint="default"/>
      </w:rPr>
    </w:lvl>
  </w:abstractNum>
  <w:abstractNum w:abstractNumId="17" w15:restartNumberingAfterBreak="0">
    <w:nsid w:val="317346FD"/>
    <w:multiLevelType w:val="hybridMultilevel"/>
    <w:tmpl w:val="4EB87124"/>
    <w:lvl w:ilvl="0" w:tplc="12A21BC6">
      <w:start w:val="4"/>
      <w:numFmt w:val="decimal"/>
      <w:lvlText w:val="%1"/>
      <w:lvlJc w:val="left"/>
      <w:pPr>
        <w:ind w:left="118" w:hanging="166"/>
      </w:pPr>
      <w:rPr>
        <w:rFonts w:ascii="Times New Roman" w:eastAsia="Times New Roman" w:hAnsi="Times New Roman" w:hint="default"/>
        <w:sz w:val="22"/>
        <w:szCs w:val="22"/>
      </w:rPr>
    </w:lvl>
    <w:lvl w:ilvl="1" w:tplc="DF9C22E6">
      <w:start w:val="1"/>
      <w:numFmt w:val="bullet"/>
      <w:lvlText w:val="•"/>
      <w:lvlJc w:val="left"/>
      <w:pPr>
        <w:ind w:left="562" w:hanging="166"/>
      </w:pPr>
      <w:rPr>
        <w:rFonts w:hint="default"/>
      </w:rPr>
    </w:lvl>
    <w:lvl w:ilvl="2" w:tplc="42A87938">
      <w:start w:val="1"/>
      <w:numFmt w:val="bullet"/>
      <w:lvlText w:val="•"/>
      <w:lvlJc w:val="left"/>
      <w:pPr>
        <w:ind w:left="1007" w:hanging="166"/>
      </w:pPr>
      <w:rPr>
        <w:rFonts w:hint="default"/>
      </w:rPr>
    </w:lvl>
    <w:lvl w:ilvl="3" w:tplc="B6E64A04">
      <w:start w:val="1"/>
      <w:numFmt w:val="bullet"/>
      <w:lvlText w:val="•"/>
      <w:lvlJc w:val="left"/>
      <w:pPr>
        <w:ind w:left="1452" w:hanging="166"/>
      </w:pPr>
      <w:rPr>
        <w:rFonts w:hint="default"/>
      </w:rPr>
    </w:lvl>
    <w:lvl w:ilvl="4" w:tplc="D772BDC0">
      <w:start w:val="1"/>
      <w:numFmt w:val="bullet"/>
      <w:lvlText w:val="•"/>
      <w:lvlJc w:val="left"/>
      <w:pPr>
        <w:ind w:left="1896" w:hanging="166"/>
      </w:pPr>
      <w:rPr>
        <w:rFonts w:hint="default"/>
      </w:rPr>
    </w:lvl>
    <w:lvl w:ilvl="5" w:tplc="0A5CB3FC">
      <w:start w:val="1"/>
      <w:numFmt w:val="bullet"/>
      <w:lvlText w:val="•"/>
      <w:lvlJc w:val="left"/>
      <w:pPr>
        <w:ind w:left="2341" w:hanging="166"/>
      </w:pPr>
      <w:rPr>
        <w:rFonts w:hint="default"/>
      </w:rPr>
    </w:lvl>
    <w:lvl w:ilvl="6" w:tplc="411E8C5A">
      <w:start w:val="1"/>
      <w:numFmt w:val="bullet"/>
      <w:lvlText w:val="•"/>
      <w:lvlJc w:val="left"/>
      <w:pPr>
        <w:ind w:left="2785" w:hanging="166"/>
      </w:pPr>
      <w:rPr>
        <w:rFonts w:hint="default"/>
      </w:rPr>
    </w:lvl>
    <w:lvl w:ilvl="7" w:tplc="BFA6C0BC">
      <w:start w:val="1"/>
      <w:numFmt w:val="bullet"/>
      <w:lvlText w:val="•"/>
      <w:lvlJc w:val="left"/>
      <w:pPr>
        <w:ind w:left="3230" w:hanging="166"/>
      </w:pPr>
      <w:rPr>
        <w:rFonts w:hint="default"/>
      </w:rPr>
    </w:lvl>
    <w:lvl w:ilvl="8" w:tplc="8AB22F4C">
      <w:start w:val="1"/>
      <w:numFmt w:val="bullet"/>
      <w:lvlText w:val="•"/>
      <w:lvlJc w:val="left"/>
      <w:pPr>
        <w:ind w:left="3674" w:hanging="166"/>
      </w:pPr>
      <w:rPr>
        <w:rFonts w:hint="default"/>
      </w:rPr>
    </w:lvl>
  </w:abstractNum>
  <w:abstractNum w:abstractNumId="18" w15:restartNumberingAfterBreak="0">
    <w:nsid w:val="34BE131E"/>
    <w:multiLevelType w:val="multilevel"/>
    <w:tmpl w:val="294CD706"/>
    <w:lvl w:ilvl="0">
      <w:start w:val="5"/>
      <w:numFmt w:val="decimal"/>
      <w:lvlText w:val="%1"/>
      <w:lvlJc w:val="left"/>
      <w:pPr>
        <w:ind w:left="658" w:hanging="540"/>
      </w:pPr>
      <w:rPr>
        <w:rFonts w:hint="default"/>
      </w:rPr>
    </w:lvl>
    <w:lvl w:ilvl="1">
      <w:start w:val="2"/>
      <w:numFmt w:val="decimal"/>
      <w:lvlText w:val="%1.%2"/>
      <w:lvlJc w:val="left"/>
      <w:pPr>
        <w:ind w:left="658" w:hanging="540"/>
      </w:pPr>
      <w:rPr>
        <w:rFonts w:ascii="Times New Roman" w:eastAsia="Times New Roman" w:hAnsi="Times New Roman" w:hint="default"/>
        <w:b/>
        <w:bCs/>
        <w:sz w:val="22"/>
        <w:szCs w:val="22"/>
      </w:rPr>
    </w:lvl>
    <w:lvl w:ilvl="2">
      <w:start w:val="1"/>
      <w:numFmt w:val="bullet"/>
      <w:lvlText w:val="•"/>
      <w:lvlJc w:val="left"/>
      <w:pPr>
        <w:ind w:left="2086" w:hanging="540"/>
      </w:pPr>
      <w:rPr>
        <w:rFonts w:hint="default"/>
      </w:rPr>
    </w:lvl>
    <w:lvl w:ilvl="3">
      <w:start w:val="1"/>
      <w:numFmt w:val="bullet"/>
      <w:lvlText w:val="•"/>
      <w:lvlJc w:val="left"/>
      <w:pPr>
        <w:ind w:left="2800" w:hanging="540"/>
      </w:pPr>
      <w:rPr>
        <w:rFonts w:hint="default"/>
      </w:rPr>
    </w:lvl>
    <w:lvl w:ilvl="4">
      <w:start w:val="1"/>
      <w:numFmt w:val="bullet"/>
      <w:lvlText w:val="•"/>
      <w:lvlJc w:val="left"/>
      <w:pPr>
        <w:ind w:left="3515" w:hanging="540"/>
      </w:pPr>
      <w:rPr>
        <w:rFonts w:hint="default"/>
      </w:rPr>
    </w:lvl>
    <w:lvl w:ilvl="5">
      <w:start w:val="1"/>
      <w:numFmt w:val="bullet"/>
      <w:lvlText w:val="•"/>
      <w:lvlJc w:val="left"/>
      <w:pPr>
        <w:ind w:left="4229" w:hanging="540"/>
      </w:pPr>
      <w:rPr>
        <w:rFonts w:hint="default"/>
      </w:rPr>
    </w:lvl>
    <w:lvl w:ilvl="6">
      <w:start w:val="1"/>
      <w:numFmt w:val="bullet"/>
      <w:lvlText w:val="•"/>
      <w:lvlJc w:val="left"/>
      <w:pPr>
        <w:ind w:left="4943" w:hanging="540"/>
      </w:pPr>
      <w:rPr>
        <w:rFonts w:hint="default"/>
      </w:rPr>
    </w:lvl>
    <w:lvl w:ilvl="7">
      <w:start w:val="1"/>
      <w:numFmt w:val="bullet"/>
      <w:lvlText w:val="•"/>
      <w:lvlJc w:val="left"/>
      <w:pPr>
        <w:ind w:left="5657" w:hanging="540"/>
      </w:pPr>
      <w:rPr>
        <w:rFonts w:hint="default"/>
      </w:rPr>
    </w:lvl>
    <w:lvl w:ilvl="8">
      <w:start w:val="1"/>
      <w:numFmt w:val="bullet"/>
      <w:lvlText w:val="•"/>
      <w:lvlJc w:val="left"/>
      <w:pPr>
        <w:ind w:left="6371" w:hanging="540"/>
      </w:pPr>
      <w:rPr>
        <w:rFonts w:hint="default"/>
      </w:rPr>
    </w:lvl>
  </w:abstractNum>
  <w:abstractNum w:abstractNumId="19" w15:restartNumberingAfterBreak="0">
    <w:nsid w:val="34ED27B6"/>
    <w:multiLevelType w:val="hybridMultilevel"/>
    <w:tmpl w:val="57CED5D2"/>
    <w:lvl w:ilvl="0" w:tplc="845AF3EC">
      <w:start w:val="7"/>
      <w:numFmt w:val="decimal"/>
      <w:lvlText w:val="%1"/>
      <w:lvlJc w:val="left"/>
      <w:pPr>
        <w:ind w:left="272" w:hanging="166"/>
      </w:pPr>
      <w:rPr>
        <w:rFonts w:ascii="Times New Roman" w:eastAsia="Times New Roman" w:hAnsi="Times New Roman" w:hint="default"/>
        <w:i/>
        <w:sz w:val="22"/>
        <w:szCs w:val="22"/>
      </w:rPr>
    </w:lvl>
    <w:lvl w:ilvl="1" w:tplc="4E14D7AA">
      <w:start w:val="1"/>
      <w:numFmt w:val="bullet"/>
      <w:lvlText w:val="•"/>
      <w:lvlJc w:val="left"/>
      <w:pPr>
        <w:ind w:left="1161" w:hanging="166"/>
      </w:pPr>
      <w:rPr>
        <w:rFonts w:hint="default"/>
      </w:rPr>
    </w:lvl>
    <w:lvl w:ilvl="2" w:tplc="33966C46">
      <w:start w:val="1"/>
      <w:numFmt w:val="bullet"/>
      <w:lvlText w:val="•"/>
      <w:lvlJc w:val="left"/>
      <w:pPr>
        <w:ind w:left="2050" w:hanging="166"/>
      </w:pPr>
      <w:rPr>
        <w:rFonts w:hint="default"/>
      </w:rPr>
    </w:lvl>
    <w:lvl w:ilvl="3" w:tplc="1C80A114">
      <w:start w:val="1"/>
      <w:numFmt w:val="bullet"/>
      <w:lvlText w:val="•"/>
      <w:lvlJc w:val="left"/>
      <w:pPr>
        <w:ind w:left="2940" w:hanging="166"/>
      </w:pPr>
      <w:rPr>
        <w:rFonts w:hint="default"/>
      </w:rPr>
    </w:lvl>
    <w:lvl w:ilvl="4" w:tplc="02025F22">
      <w:start w:val="1"/>
      <w:numFmt w:val="bullet"/>
      <w:lvlText w:val="•"/>
      <w:lvlJc w:val="left"/>
      <w:pPr>
        <w:ind w:left="3829" w:hanging="166"/>
      </w:pPr>
      <w:rPr>
        <w:rFonts w:hint="default"/>
      </w:rPr>
    </w:lvl>
    <w:lvl w:ilvl="5" w:tplc="F1A86680">
      <w:start w:val="1"/>
      <w:numFmt w:val="bullet"/>
      <w:lvlText w:val="•"/>
      <w:lvlJc w:val="left"/>
      <w:pPr>
        <w:ind w:left="4718" w:hanging="166"/>
      </w:pPr>
      <w:rPr>
        <w:rFonts w:hint="default"/>
      </w:rPr>
    </w:lvl>
    <w:lvl w:ilvl="6" w:tplc="9E2098F2">
      <w:start w:val="1"/>
      <w:numFmt w:val="bullet"/>
      <w:lvlText w:val="•"/>
      <w:lvlJc w:val="left"/>
      <w:pPr>
        <w:ind w:left="5608" w:hanging="166"/>
      </w:pPr>
      <w:rPr>
        <w:rFonts w:hint="default"/>
      </w:rPr>
    </w:lvl>
    <w:lvl w:ilvl="7" w:tplc="10D05E88">
      <w:start w:val="1"/>
      <w:numFmt w:val="bullet"/>
      <w:lvlText w:val="•"/>
      <w:lvlJc w:val="left"/>
      <w:pPr>
        <w:ind w:left="6497" w:hanging="166"/>
      </w:pPr>
      <w:rPr>
        <w:rFonts w:hint="default"/>
      </w:rPr>
    </w:lvl>
    <w:lvl w:ilvl="8" w:tplc="DA6026D4">
      <w:start w:val="1"/>
      <w:numFmt w:val="bullet"/>
      <w:lvlText w:val="•"/>
      <w:lvlJc w:val="left"/>
      <w:pPr>
        <w:ind w:left="7386" w:hanging="166"/>
      </w:pPr>
      <w:rPr>
        <w:rFonts w:hint="default"/>
      </w:rPr>
    </w:lvl>
  </w:abstractNum>
  <w:abstractNum w:abstractNumId="20" w15:restartNumberingAfterBreak="0">
    <w:nsid w:val="35511D4F"/>
    <w:multiLevelType w:val="hybridMultilevel"/>
    <w:tmpl w:val="1118115C"/>
    <w:lvl w:ilvl="0" w:tplc="429A945E">
      <w:start w:val="1"/>
      <w:numFmt w:val="lowerLetter"/>
      <w:lvlText w:val="%1."/>
      <w:lvlJc w:val="left"/>
      <w:pPr>
        <w:ind w:left="106" w:hanging="209"/>
      </w:pPr>
      <w:rPr>
        <w:rFonts w:ascii="Times New Roman" w:eastAsia="Times New Roman" w:hAnsi="Times New Roman" w:hint="default"/>
        <w:color w:val="000101"/>
        <w:sz w:val="22"/>
        <w:szCs w:val="22"/>
      </w:rPr>
    </w:lvl>
    <w:lvl w:ilvl="1" w:tplc="718A2832">
      <w:start w:val="1"/>
      <w:numFmt w:val="bullet"/>
      <w:lvlText w:val="•"/>
      <w:lvlJc w:val="left"/>
      <w:pPr>
        <w:ind w:left="571" w:hanging="209"/>
      </w:pPr>
      <w:rPr>
        <w:rFonts w:hint="default"/>
      </w:rPr>
    </w:lvl>
    <w:lvl w:ilvl="2" w:tplc="5D642112">
      <w:start w:val="1"/>
      <w:numFmt w:val="bullet"/>
      <w:lvlText w:val="•"/>
      <w:lvlJc w:val="left"/>
      <w:pPr>
        <w:ind w:left="1036" w:hanging="209"/>
      </w:pPr>
      <w:rPr>
        <w:rFonts w:hint="default"/>
      </w:rPr>
    </w:lvl>
    <w:lvl w:ilvl="3" w:tplc="F2C043A2">
      <w:start w:val="1"/>
      <w:numFmt w:val="bullet"/>
      <w:lvlText w:val="•"/>
      <w:lvlJc w:val="left"/>
      <w:pPr>
        <w:ind w:left="1501" w:hanging="209"/>
      </w:pPr>
      <w:rPr>
        <w:rFonts w:hint="default"/>
      </w:rPr>
    </w:lvl>
    <w:lvl w:ilvl="4" w:tplc="067036BC">
      <w:start w:val="1"/>
      <w:numFmt w:val="bullet"/>
      <w:lvlText w:val="•"/>
      <w:lvlJc w:val="left"/>
      <w:pPr>
        <w:ind w:left="1966" w:hanging="209"/>
      </w:pPr>
      <w:rPr>
        <w:rFonts w:hint="default"/>
      </w:rPr>
    </w:lvl>
    <w:lvl w:ilvl="5" w:tplc="4DAE59E4">
      <w:start w:val="1"/>
      <w:numFmt w:val="bullet"/>
      <w:lvlText w:val="•"/>
      <w:lvlJc w:val="left"/>
      <w:pPr>
        <w:ind w:left="2431" w:hanging="209"/>
      </w:pPr>
      <w:rPr>
        <w:rFonts w:hint="default"/>
      </w:rPr>
    </w:lvl>
    <w:lvl w:ilvl="6" w:tplc="D2D23E20">
      <w:start w:val="1"/>
      <w:numFmt w:val="bullet"/>
      <w:lvlText w:val="•"/>
      <w:lvlJc w:val="left"/>
      <w:pPr>
        <w:ind w:left="2896" w:hanging="209"/>
      </w:pPr>
      <w:rPr>
        <w:rFonts w:hint="default"/>
      </w:rPr>
    </w:lvl>
    <w:lvl w:ilvl="7" w:tplc="CFB62300">
      <w:start w:val="1"/>
      <w:numFmt w:val="bullet"/>
      <w:lvlText w:val="•"/>
      <w:lvlJc w:val="left"/>
      <w:pPr>
        <w:ind w:left="3361" w:hanging="209"/>
      </w:pPr>
      <w:rPr>
        <w:rFonts w:hint="default"/>
      </w:rPr>
    </w:lvl>
    <w:lvl w:ilvl="8" w:tplc="3E9A1EFA">
      <w:start w:val="1"/>
      <w:numFmt w:val="bullet"/>
      <w:lvlText w:val="•"/>
      <w:lvlJc w:val="left"/>
      <w:pPr>
        <w:ind w:left="3826" w:hanging="209"/>
      </w:pPr>
      <w:rPr>
        <w:rFonts w:hint="default"/>
      </w:rPr>
    </w:lvl>
  </w:abstractNum>
  <w:abstractNum w:abstractNumId="21" w15:restartNumberingAfterBreak="0">
    <w:nsid w:val="37D40372"/>
    <w:multiLevelType w:val="hybridMultilevel"/>
    <w:tmpl w:val="A3A6897C"/>
    <w:lvl w:ilvl="0" w:tplc="CD444624">
      <w:start w:val="1"/>
      <w:numFmt w:val="bullet"/>
      <w:lvlText w:val=""/>
      <w:lvlJc w:val="left"/>
      <w:pPr>
        <w:ind w:left="4995" w:hanging="360"/>
      </w:pPr>
      <w:rPr>
        <w:rFonts w:ascii="Symbol" w:eastAsia="Symbol" w:hAnsi="Symbol" w:hint="default"/>
        <w:color w:val="000101"/>
        <w:sz w:val="22"/>
        <w:szCs w:val="22"/>
      </w:rPr>
    </w:lvl>
    <w:lvl w:ilvl="1" w:tplc="2D92A842">
      <w:start w:val="1"/>
      <w:numFmt w:val="bullet"/>
      <w:lvlText w:val="•"/>
      <w:lvlJc w:val="left"/>
      <w:pPr>
        <w:ind w:left="5426" w:hanging="360"/>
      </w:pPr>
      <w:rPr>
        <w:rFonts w:hint="default"/>
      </w:rPr>
    </w:lvl>
    <w:lvl w:ilvl="2" w:tplc="71CE47E8">
      <w:start w:val="1"/>
      <w:numFmt w:val="bullet"/>
      <w:lvlText w:val="•"/>
      <w:lvlJc w:val="left"/>
      <w:pPr>
        <w:ind w:left="5857" w:hanging="360"/>
      </w:pPr>
      <w:rPr>
        <w:rFonts w:hint="default"/>
      </w:rPr>
    </w:lvl>
    <w:lvl w:ilvl="3" w:tplc="19E25920">
      <w:start w:val="1"/>
      <w:numFmt w:val="bullet"/>
      <w:lvlText w:val="•"/>
      <w:lvlJc w:val="left"/>
      <w:pPr>
        <w:ind w:left="6288" w:hanging="360"/>
      </w:pPr>
      <w:rPr>
        <w:rFonts w:hint="default"/>
      </w:rPr>
    </w:lvl>
    <w:lvl w:ilvl="4" w:tplc="A6D859E2">
      <w:start w:val="1"/>
      <w:numFmt w:val="bullet"/>
      <w:lvlText w:val="•"/>
      <w:lvlJc w:val="left"/>
      <w:pPr>
        <w:ind w:left="6719" w:hanging="360"/>
      </w:pPr>
      <w:rPr>
        <w:rFonts w:hint="default"/>
      </w:rPr>
    </w:lvl>
    <w:lvl w:ilvl="5" w:tplc="8D66103C">
      <w:start w:val="1"/>
      <w:numFmt w:val="bullet"/>
      <w:lvlText w:val="•"/>
      <w:lvlJc w:val="left"/>
      <w:pPr>
        <w:ind w:left="7150" w:hanging="360"/>
      </w:pPr>
      <w:rPr>
        <w:rFonts w:hint="default"/>
      </w:rPr>
    </w:lvl>
    <w:lvl w:ilvl="6" w:tplc="27F8AC32">
      <w:start w:val="1"/>
      <w:numFmt w:val="bullet"/>
      <w:lvlText w:val="•"/>
      <w:lvlJc w:val="left"/>
      <w:pPr>
        <w:ind w:left="7581" w:hanging="360"/>
      </w:pPr>
      <w:rPr>
        <w:rFonts w:hint="default"/>
      </w:rPr>
    </w:lvl>
    <w:lvl w:ilvl="7" w:tplc="82BC0810">
      <w:start w:val="1"/>
      <w:numFmt w:val="bullet"/>
      <w:lvlText w:val="•"/>
      <w:lvlJc w:val="left"/>
      <w:pPr>
        <w:ind w:left="8012" w:hanging="360"/>
      </w:pPr>
      <w:rPr>
        <w:rFonts w:hint="default"/>
      </w:rPr>
    </w:lvl>
    <w:lvl w:ilvl="8" w:tplc="A726D650">
      <w:start w:val="1"/>
      <w:numFmt w:val="bullet"/>
      <w:lvlText w:val="•"/>
      <w:lvlJc w:val="left"/>
      <w:pPr>
        <w:ind w:left="8443" w:hanging="360"/>
      </w:pPr>
      <w:rPr>
        <w:rFonts w:hint="default"/>
      </w:rPr>
    </w:lvl>
  </w:abstractNum>
  <w:abstractNum w:abstractNumId="22" w15:restartNumberingAfterBreak="0">
    <w:nsid w:val="39D309F7"/>
    <w:multiLevelType w:val="hybridMultilevel"/>
    <w:tmpl w:val="091000FC"/>
    <w:lvl w:ilvl="0" w:tplc="04090001">
      <w:start w:val="1"/>
      <w:numFmt w:val="bullet"/>
      <w:lvlText w:val=""/>
      <w:lvlJc w:val="left"/>
      <w:pPr>
        <w:ind w:left="478" w:hanging="360"/>
      </w:pPr>
      <w:rPr>
        <w:rFonts w:ascii="Symbol" w:hAnsi="Symbol" w:hint="default"/>
      </w:rPr>
    </w:lvl>
    <w:lvl w:ilvl="1" w:tplc="04090003">
      <w:start w:val="1"/>
      <w:numFmt w:val="bullet"/>
      <w:lvlText w:val="o"/>
      <w:lvlJc w:val="left"/>
      <w:pPr>
        <w:ind w:left="1198" w:hanging="360"/>
      </w:pPr>
      <w:rPr>
        <w:rFonts w:ascii="Courier New" w:hAnsi="Courier New" w:cs="Courier New" w:hint="default"/>
      </w:rPr>
    </w:lvl>
    <w:lvl w:ilvl="2" w:tplc="04090005" w:tentative="1">
      <w:start w:val="1"/>
      <w:numFmt w:val="bullet"/>
      <w:lvlText w:val=""/>
      <w:lvlJc w:val="left"/>
      <w:pPr>
        <w:ind w:left="1918" w:hanging="360"/>
      </w:pPr>
      <w:rPr>
        <w:rFonts w:ascii="Wingdings" w:hAnsi="Wingdings" w:hint="default"/>
      </w:rPr>
    </w:lvl>
    <w:lvl w:ilvl="3" w:tplc="04090001" w:tentative="1">
      <w:start w:val="1"/>
      <w:numFmt w:val="bullet"/>
      <w:lvlText w:val=""/>
      <w:lvlJc w:val="left"/>
      <w:pPr>
        <w:ind w:left="2638" w:hanging="360"/>
      </w:pPr>
      <w:rPr>
        <w:rFonts w:ascii="Symbol" w:hAnsi="Symbol" w:hint="default"/>
      </w:rPr>
    </w:lvl>
    <w:lvl w:ilvl="4" w:tplc="04090003" w:tentative="1">
      <w:start w:val="1"/>
      <w:numFmt w:val="bullet"/>
      <w:lvlText w:val="o"/>
      <w:lvlJc w:val="left"/>
      <w:pPr>
        <w:ind w:left="3358" w:hanging="360"/>
      </w:pPr>
      <w:rPr>
        <w:rFonts w:ascii="Courier New" w:hAnsi="Courier New" w:cs="Courier New" w:hint="default"/>
      </w:rPr>
    </w:lvl>
    <w:lvl w:ilvl="5" w:tplc="04090005" w:tentative="1">
      <w:start w:val="1"/>
      <w:numFmt w:val="bullet"/>
      <w:lvlText w:val=""/>
      <w:lvlJc w:val="left"/>
      <w:pPr>
        <w:ind w:left="4078" w:hanging="360"/>
      </w:pPr>
      <w:rPr>
        <w:rFonts w:ascii="Wingdings" w:hAnsi="Wingdings" w:hint="default"/>
      </w:rPr>
    </w:lvl>
    <w:lvl w:ilvl="6" w:tplc="04090001" w:tentative="1">
      <w:start w:val="1"/>
      <w:numFmt w:val="bullet"/>
      <w:lvlText w:val=""/>
      <w:lvlJc w:val="left"/>
      <w:pPr>
        <w:ind w:left="4798" w:hanging="360"/>
      </w:pPr>
      <w:rPr>
        <w:rFonts w:ascii="Symbol" w:hAnsi="Symbol" w:hint="default"/>
      </w:rPr>
    </w:lvl>
    <w:lvl w:ilvl="7" w:tplc="04090003" w:tentative="1">
      <w:start w:val="1"/>
      <w:numFmt w:val="bullet"/>
      <w:lvlText w:val="o"/>
      <w:lvlJc w:val="left"/>
      <w:pPr>
        <w:ind w:left="5518" w:hanging="360"/>
      </w:pPr>
      <w:rPr>
        <w:rFonts w:ascii="Courier New" w:hAnsi="Courier New" w:cs="Courier New" w:hint="default"/>
      </w:rPr>
    </w:lvl>
    <w:lvl w:ilvl="8" w:tplc="04090005" w:tentative="1">
      <w:start w:val="1"/>
      <w:numFmt w:val="bullet"/>
      <w:lvlText w:val=""/>
      <w:lvlJc w:val="left"/>
      <w:pPr>
        <w:ind w:left="6238" w:hanging="360"/>
      </w:pPr>
      <w:rPr>
        <w:rFonts w:ascii="Wingdings" w:hAnsi="Wingdings" w:hint="default"/>
      </w:rPr>
    </w:lvl>
  </w:abstractNum>
  <w:abstractNum w:abstractNumId="23" w15:restartNumberingAfterBreak="0">
    <w:nsid w:val="47001C8E"/>
    <w:multiLevelType w:val="hybridMultilevel"/>
    <w:tmpl w:val="39802FDE"/>
    <w:lvl w:ilvl="0" w:tplc="A7E69704">
      <w:start w:val="1"/>
      <w:numFmt w:val="decimal"/>
      <w:lvlText w:val="%1."/>
      <w:lvlJc w:val="left"/>
      <w:pPr>
        <w:ind w:left="1703" w:hanging="275"/>
      </w:pPr>
      <w:rPr>
        <w:rFonts w:ascii="Times New Roman" w:eastAsia="Times New Roman" w:hAnsi="Times New Roman" w:hint="default"/>
        <w:spacing w:val="-1"/>
        <w:sz w:val="22"/>
        <w:szCs w:val="22"/>
      </w:rPr>
    </w:lvl>
    <w:lvl w:ilvl="1" w:tplc="0E92344C">
      <w:start w:val="1"/>
      <w:numFmt w:val="bullet"/>
      <w:lvlText w:val="•"/>
      <w:lvlJc w:val="left"/>
      <w:pPr>
        <w:ind w:left="2491" w:hanging="275"/>
      </w:pPr>
      <w:rPr>
        <w:rFonts w:hint="default"/>
      </w:rPr>
    </w:lvl>
    <w:lvl w:ilvl="2" w:tplc="CB2CEBB6">
      <w:start w:val="1"/>
      <w:numFmt w:val="bullet"/>
      <w:lvlText w:val="•"/>
      <w:lvlJc w:val="left"/>
      <w:pPr>
        <w:ind w:left="3279" w:hanging="275"/>
      </w:pPr>
      <w:rPr>
        <w:rFonts w:hint="default"/>
      </w:rPr>
    </w:lvl>
    <w:lvl w:ilvl="3" w:tplc="60C00094">
      <w:start w:val="1"/>
      <w:numFmt w:val="bullet"/>
      <w:lvlText w:val="•"/>
      <w:lvlJc w:val="left"/>
      <w:pPr>
        <w:ind w:left="4068" w:hanging="275"/>
      </w:pPr>
      <w:rPr>
        <w:rFonts w:hint="default"/>
      </w:rPr>
    </w:lvl>
    <w:lvl w:ilvl="4" w:tplc="7CCC191A">
      <w:start w:val="1"/>
      <w:numFmt w:val="bullet"/>
      <w:lvlText w:val="•"/>
      <w:lvlJc w:val="left"/>
      <w:pPr>
        <w:ind w:left="4856" w:hanging="275"/>
      </w:pPr>
      <w:rPr>
        <w:rFonts w:hint="default"/>
      </w:rPr>
    </w:lvl>
    <w:lvl w:ilvl="5" w:tplc="6CEC1B56">
      <w:start w:val="1"/>
      <w:numFmt w:val="bullet"/>
      <w:lvlText w:val="•"/>
      <w:lvlJc w:val="left"/>
      <w:pPr>
        <w:ind w:left="5644" w:hanging="275"/>
      </w:pPr>
      <w:rPr>
        <w:rFonts w:hint="default"/>
      </w:rPr>
    </w:lvl>
    <w:lvl w:ilvl="6" w:tplc="125A81C4">
      <w:start w:val="1"/>
      <w:numFmt w:val="bullet"/>
      <w:lvlText w:val="•"/>
      <w:lvlJc w:val="left"/>
      <w:pPr>
        <w:ind w:left="6432" w:hanging="275"/>
      </w:pPr>
      <w:rPr>
        <w:rFonts w:hint="default"/>
      </w:rPr>
    </w:lvl>
    <w:lvl w:ilvl="7" w:tplc="D2EC459C">
      <w:start w:val="1"/>
      <w:numFmt w:val="bullet"/>
      <w:lvlText w:val="•"/>
      <w:lvlJc w:val="left"/>
      <w:pPr>
        <w:ind w:left="7220" w:hanging="275"/>
      </w:pPr>
      <w:rPr>
        <w:rFonts w:hint="default"/>
      </w:rPr>
    </w:lvl>
    <w:lvl w:ilvl="8" w:tplc="CF9C1BEE">
      <w:start w:val="1"/>
      <w:numFmt w:val="bullet"/>
      <w:lvlText w:val="•"/>
      <w:lvlJc w:val="left"/>
      <w:pPr>
        <w:ind w:left="8009" w:hanging="275"/>
      </w:pPr>
      <w:rPr>
        <w:rFonts w:hint="default"/>
      </w:rPr>
    </w:lvl>
  </w:abstractNum>
  <w:abstractNum w:abstractNumId="24" w15:restartNumberingAfterBreak="0">
    <w:nsid w:val="492B4BF2"/>
    <w:multiLevelType w:val="hybridMultilevel"/>
    <w:tmpl w:val="9118CC48"/>
    <w:lvl w:ilvl="0" w:tplc="70DC38D8">
      <w:start w:val="1"/>
      <w:numFmt w:val="lowerLetter"/>
      <w:lvlText w:val="%1."/>
      <w:lvlJc w:val="left"/>
      <w:pPr>
        <w:ind w:left="226" w:hanging="207"/>
      </w:pPr>
      <w:rPr>
        <w:rFonts w:ascii="Times New Roman" w:eastAsia="Times New Roman" w:hAnsi="Times New Roman" w:hint="default"/>
        <w:spacing w:val="-1"/>
        <w:sz w:val="22"/>
        <w:szCs w:val="22"/>
      </w:rPr>
    </w:lvl>
    <w:lvl w:ilvl="1" w:tplc="30F6B3B4">
      <w:start w:val="1"/>
      <w:numFmt w:val="bullet"/>
      <w:lvlText w:val="•"/>
      <w:lvlJc w:val="left"/>
      <w:pPr>
        <w:ind w:left="693" w:hanging="207"/>
      </w:pPr>
      <w:rPr>
        <w:rFonts w:hint="default"/>
      </w:rPr>
    </w:lvl>
    <w:lvl w:ilvl="2" w:tplc="8640F038">
      <w:start w:val="1"/>
      <w:numFmt w:val="bullet"/>
      <w:lvlText w:val="•"/>
      <w:lvlJc w:val="left"/>
      <w:pPr>
        <w:ind w:left="1160" w:hanging="207"/>
      </w:pPr>
      <w:rPr>
        <w:rFonts w:hint="default"/>
      </w:rPr>
    </w:lvl>
    <w:lvl w:ilvl="3" w:tplc="5DF039E0">
      <w:start w:val="1"/>
      <w:numFmt w:val="bullet"/>
      <w:lvlText w:val="•"/>
      <w:lvlJc w:val="left"/>
      <w:pPr>
        <w:ind w:left="1627" w:hanging="207"/>
      </w:pPr>
      <w:rPr>
        <w:rFonts w:hint="default"/>
      </w:rPr>
    </w:lvl>
    <w:lvl w:ilvl="4" w:tplc="9B4E7568">
      <w:start w:val="1"/>
      <w:numFmt w:val="bullet"/>
      <w:lvlText w:val="•"/>
      <w:lvlJc w:val="left"/>
      <w:pPr>
        <w:ind w:left="2094" w:hanging="207"/>
      </w:pPr>
      <w:rPr>
        <w:rFonts w:hint="default"/>
      </w:rPr>
    </w:lvl>
    <w:lvl w:ilvl="5" w:tplc="74E012E0">
      <w:start w:val="1"/>
      <w:numFmt w:val="bullet"/>
      <w:lvlText w:val="•"/>
      <w:lvlJc w:val="left"/>
      <w:pPr>
        <w:ind w:left="2561" w:hanging="207"/>
      </w:pPr>
      <w:rPr>
        <w:rFonts w:hint="default"/>
      </w:rPr>
    </w:lvl>
    <w:lvl w:ilvl="6" w:tplc="633C7910">
      <w:start w:val="1"/>
      <w:numFmt w:val="bullet"/>
      <w:lvlText w:val="•"/>
      <w:lvlJc w:val="left"/>
      <w:pPr>
        <w:ind w:left="3028" w:hanging="207"/>
      </w:pPr>
      <w:rPr>
        <w:rFonts w:hint="default"/>
      </w:rPr>
    </w:lvl>
    <w:lvl w:ilvl="7" w:tplc="F40883EA">
      <w:start w:val="1"/>
      <w:numFmt w:val="bullet"/>
      <w:lvlText w:val="•"/>
      <w:lvlJc w:val="left"/>
      <w:pPr>
        <w:ind w:left="3495" w:hanging="207"/>
      </w:pPr>
      <w:rPr>
        <w:rFonts w:hint="default"/>
      </w:rPr>
    </w:lvl>
    <w:lvl w:ilvl="8" w:tplc="0CF0A8D0">
      <w:start w:val="1"/>
      <w:numFmt w:val="bullet"/>
      <w:lvlText w:val="•"/>
      <w:lvlJc w:val="left"/>
      <w:pPr>
        <w:ind w:left="3962" w:hanging="207"/>
      </w:pPr>
      <w:rPr>
        <w:rFonts w:hint="default"/>
      </w:rPr>
    </w:lvl>
  </w:abstractNum>
  <w:abstractNum w:abstractNumId="25" w15:restartNumberingAfterBreak="0">
    <w:nsid w:val="4A9D3304"/>
    <w:multiLevelType w:val="hybridMultilevel"/>
    <w:tmpl w:val="DD6C3A6E"/>
    <w:lvl w:ilvl="0" w:tplc="1B6C58BE">
      <w:start w:val="1"/>
      <w:numFmt w:val="decimal"/>
      <w:lvlText w:val="%1."/>
      <w:lvlJc w:val="left"/>
      <w:pPr>
        <w:ind w:left="118" w:hanging="540"/>
      </w:pPr>
      <w:rPr>
        <w:rFonts w:ascii="Times New Roman" w:eastAsia="Times New Roman" w:hAnsi="Times New Roman" w:hint="default"/>
        <w:b/>
        <w:bCs/>
        <w:sz w:val="22"/>
        <w:szCs w:val="22"/>
      </w:rPr>
    </w:lvl>
    <w:lvl w:ilvl="1" w:tplc="04464E36">
      <w:start w:val="1"/>
      <w:numFmt w:val="decimal"/>
      <w:lvlText w:val="%2"/>
      <w:lvlJc w:val="left"/>
      <w:pPr>
        <w:ind w:left="4760" w:hanging="166"/>
      </w:pPr>
      <w:rPr>
        <w:rFonts w:ascii="Times New Roman" w:eastAsia="Times New Roman" w:hAnsi="Times New Roman" w:hint="default"/>
        <w:sz w:val="22"/>
        <w:szCs w:val="22"/>
      </w:rPr>
    </w:lvl>
    <w:lvl w:ilvl="2" w:tplc="ECA2A7C8">
      <w:start w:val="1"/>
      <w:numFmt w:val="bullet"/>
      <w:lvlText w:val="•"/>
      <w:lvlJc w:val="left"/>
      <w:pPr>
        <w:ind w:left="5262" w:hanging="166"/>
      </w:pPr>
      <w:rPr>
        <w:rFonts w:hint="default"/>
      </w:rPr>
    </w:lvl>
    <w:lvl w:ilvl="3" w:tplc="4C78E5B6">
      <w:start w:val="1"/>
      <w:numFmt w:val="bullet"/>
      <w:lvlText w:val="•"/>
      <w:lvlJc w:val="left"/>
      <w:pPr>
        <w:ind w:left="5765" w:hanging="166"/>
      </w:pPr>
      <w:rPr>
        <w:rFonts w:hint="default"/>
      </w:rPr>
    </w:lvl>
    <w:lvl w:ilvl="4" w:tplc="FC7CC9D6">
      <w:start w:val="1"/>
      <w:numFmt w:val="bullet"/>
      <w:lvlText w:val="•"/>
      <w:lvlJc w:val="left"/>
      <w:pPr>
        <w:ind w:left="6268" w:hanging="166"/>
      </w:pPr>
      <w:rPr>
        <w:rFonts w:hint="default"/>
      </w:rPr>
    </w:lvl>
    <w:lvl w:ilvl="5" w:tplc="C6681B1A">
      <w:start w:val="1"/>
      <w:numFmt w:val="bullet"/>
      <w:lvlText w:val="•"/>
      <w:lvlJc w:val="left"/>
      <w:pPr>
        <w:ind w:left="6771" w:hanging="166"/>
      </w:pPr>
      <w:rPr>
        <w:rFonts w:hint="default"/>
      </w:rPr>
    </w:lvl>
    <w:lvl w:ilvl="6" w:tplc="0C34924E">
      <w:start w:val="1"/>
      <w:numFmt w:val="bullet"/>
      <w:lvlText w:val="•"/>
      <w:lvlJc w:val="left"/>
      <w:pPr>
        <w:ind w:left="7274" w:hanging="166"/>
      </w:pPr>
      <w:rPr>
        <w:rFonts w:hint="default"/>
      </w:rPr>
    </w:lvl>
    <w:lvl w:ilvl="7" w:tplc="42F62F2C">
      <w:start w:val="1"/>
      <w:numFmt w:val="bullet"/>
      <w:lvlText w:val="•"/>
      <w:lvlJc w:val="left"/>
      <w:pPr>
        <w:ind w:left="7776" w:hanging="166"/>
      </w:pPr>
      <w:rPr>
        <w:rFonts w:hint="default"/>
      </w:rPr>
    </w:lvl>
    <w:lvl w:ilvl="8" w:tplc="3A8C5890">
      <w:start w:val="1"/>
      <w:numFmt w:val="bullet"/>
      <w:lvlText w:val="•"/>
      <w:lvlJc w:val="left"/>
      <w:pPr>
        <w:ind w:left="8279" w:hanging="166"/>
      </w:pPr>
      <w:rPr>
        <w:rFonts w:hint="default"/>
      </w:rPr>
    </w:lvl>
  </w:abstractNum>
  <w:abstractNum w:abstractNumId="26" w15:restartNumberingAfterBreak="0">
    <w:nsid w:val="4ADB6FC9"/>
    <w:multiLevelType w:val="hybridMultilevel"/>
    <w:tmpl w:val="88324CE4"/>
    <w:lvl w:ilvl="0" w:tplc="43C2C026">
      <w:start w:val="1"/>
      <w:numFmt w:val="upperLetter"/>
      <w:lvlText w:val="%1."/>
      <w:lvlJc w:val="left"/>
      <w:pPr>
        <w:ind w:left="684" w:hanging="567"/>
      </w:pPr>
      <w:rPr>
        <w:rFonts w:ascii="Times New Roman" w:eastAsia="Times New Roman" w:hAnsi="Times New Roman" w:hint="default"/>
        <w:b/>
        <w:bCs/>
        <w:spacing w:val="-2"/>
        <w:sz w:val="22"/>
        <w:szCs w:val="22"/>
      </w:rPr>
    </w:lvl>
    <w:lvl w:ilvl="1" w:tplc="25129C96">
      <w:start w:val="1"/>
      <w:numFmt w:val="upperLetter"/>
      <w:lvlText w:val="%2."/>
      <w:lvlJc w:val="left"/>
      <w:pPr>
        <w:ind w:left="3612" w:hanging="269"/>
        <w:jc w:val="right"/>
      </w:pPr>
      <w:rPr>
        <w:rFonts w:ascii="Times New Roman" w:eastAsia="Times New Roman" w:hAnsi="Times New Roman" w:hint="default"/>
        <w:b/>
        <w:bCs/>
        <w:spacing w:val="-1"/>
        <w:sz w:val="22"/>
        <w:szCs w:val="22"/>
      </w:rPr>
    </w:lvl>
    <w:lvl w:ilvl="2" w:tplc="C1288EC0">
      <w:start w:val="1"/>
      <w:numFmt w:val="bullet"/>
      <w:lvlText w:val="•"/>
      <w:lvlJc w:val="left"/>
      <w:pPr>
        <w:ind w:left="4160" w:hanging="269"/>
      </w:pPr>
      <w:rPr>
        <w:rFonts w:hint="default"/>
      </w:rPr>
    </w:lvl>
    <w:lvl w:ilvl="3" w:tplc="F9827862">
      <w:start w:val="1"/>
      <w:numFmt w:val="bullet"/>
      <w:lvlText w:val="•"/>
      <w:lvlJc w:val="left"/>
      <w:pPr>
        <w:ind w:left="4708" w:hanging="269"/>
      </w:pPr>
      <w:rPr>
        <w:rFonts w:hint="default"/>
      </w:rPr>
    </w:lvl>
    <w:lvl w:ilvl="4" w:tplc="D4DA5A32">
      <w:start w:val="1"/>
      <w:numFmt w:val="bullet"/>
      <w:lvlText w:val="•"/>
      <w:lvlJc w:val="left"/>
      <w:pPr>
        <w:ind w:left="5256" w:hanging="269"/>
      </w:pPr>
      <w:rPr>
        <w:rFonts w:hint="default"/>
      </w:rPr>
    </w:lvl>
    <w:lvl w:ilvl="5" w:tplc="B3648126">
      <w:start w:val="1"/>
      <w:numFmt w:val="bullet"/>
      <w:lvlText w:val="•"/>
      <w:lvlJc w:val="left"/>
      <w:pPr>
        <w:ind w:left="5804" w:hanging="269"/>
      </w:pPr>
      <w:rPr>
        <w:rFonts w:hint="default"/>
      </w:rPr>
    </w:lvl>
    <w:lvl w:ilvl="6" w:tplc="22C8C174">
      <w:start w:val="1"/>
      <w:numFmt w:val="bullet"/>
      <w:lvlText w:val="•"/>
      <w:lvlJc w:val="left"/>
      <w:pPr>
        <w:ind w:left="6352" w:hanging="269"/>
      </w:pPr>
      <w:rPr>
        <w:rFonts w:hint="default"/>
      </w:rPr>
    </w:lvl>
    <w:lvl w:ilvl="7" w:tplc="F0E6450E">
      <w:start w:val="1"/>
      <w:numFmt w:val="bullet"/>
      <w:lvlText w:val="•"/>
      <w:lvlJc w:val="left"/>
      <w:pPr>
        <w:ind w:left="6900" w:hanging="269"/>
      </w:pPr>
      <w:rPr>
        <w:rFonts w:hint="default"/>
      </w:rPr>
    </w:lvl>
    <w:lvl w:ilvl="8" w:tplc="7A0216BA">
      <w:start w:val="1"/>
      <w:numFmt w:val="bullet"/>
      <w:lvlText w:val="•"/>
      <w:lvlJc w:val="left"/>
      <w:pPr>
        <w:ind w:left="7449" w:hanging="269"/>
      </w:pPr>
      <w:rPr>
        <w:rFonts w:hint="default"/>
      </w:rPr>
    </w:lvl>
  </w:abstractNum>
  <w:abstractNum w:abstractNumId="27" w15:restartNumberingAfterBreak="0">
    <w:nsid w:val="4BA54342"/>
    <w:multiLevelType w:val="hybridMultilevel"/>
    <w:tmpl w:val="FC90C08A"/>
    <w:lvl w:ilvl="0" w:tplc="F822E756">
      <w:start w:val="1"/>
      <w:numFmt w:val="decimal"/>
      <w:lvlText w:val="%1."/>
      <w:lvlJc w:val="left"/>
      <w:pPr>
        <w:ind w:left="4612" w:hanging="202"/>
      </w:pPr>
      <w:rPr>
        <w:rFonts w:ascii="Times New Roman" w:eastAsia="Times New Roman" w:hAnsi="Times New Roman" w:hint="default"/>
        <w:sz w:val="22"/>
        <w:szCs w:val="22"/>
      </w:rPr>
    </w:lvl>
    <w:lvl w:ilvl="1" w:tplc="64385502">
      <w:start w:val="1"/>
      <w:numFmt w:val="bullet"/>
      <w:lvlText w:val="•"/>
      <w:lvlJc w:val="left"/>
      <w:pPr>
        <w:ind w:left="5111" w:hanging="202"/>
      </w:pPr>
      <w:rPr>
        <w:rFonts w:hint="default"/>
      </w:rPr>
    </w:lvl>
    <w:lvl w:ilvl="2" w:tplc="81DA1074">
      <w:start w:val="1"/>
      <w:numFmt w:val="bullet"/>
      <w:lvlText w:val="•"/>
      <w:lvlJc w:val="left"/>
      <w:pPr>
        <w:ind w:left="5610" w:hanging="202"/>
      </w:pPr>
      <w:rPr>
        <w:rFonts w:hint="default"/>
      </w:rPr>
    </w:lvl>
    <w:lvl w:ilvl="3" w:tplc="862252A8">
      <w:start w:val="1"/>
      <w:numFmt w:val="bullet"/>
      <w:lvlText w:val="•"/>
      <w:lvlJc w:val="left"/>
      <w:pPr>
        <w:ind w:left="6110" w:hanging="202"/>
      </w:pPr>
      <w:rPr>
        <w:rFonts w:hint="default"/>
      </w:rPr>
    </w:lvl>
    <w:lvl w:ilvl="4" w:tplc="4B184BB0">
      <w:start w:val="1"/>
      <w:numFmt w:val="bullet"/>
      <w:lvlText w:val="•"/>
      <w:lvlJc w:val="left"/>
      <w:pPr>
        <w:ind w:left="6609" w:hanging="202"/>
      </w:pPr>
      <w:rPr>
        <w:rFonts w:hint="default"/>
      </w:rPr>
    </w:lvl>
    <w:lvl w:ilvl="5" w:tplc="2D92A6F0">
      <w:start w:val="1"/>
      <w:numFmt w:val="bullet"/>
      <w:lvlText w:val="•"/>
      <w:lvlJc w:val="left"/>
      <w:pPr>
        <w:ind w:left="7108" w:hanging="202"/>
      </w:pPr>
      <w:rPr>
        <w:rFonts w:hint="default"/>
      </w:rPr>
    </w:lvl>
    <w:lvl w:ilvl="6" w:tplc="DD3012B0">
      <w:start w:val="1"/>
      <w:numFmt w:val="bullet"/>
      <w:lvlText w:val="•"/>
      <w:lvlJc w:val="left"/>
      <w:pPr>
        <w:ind w:left="7608" w:hanging="202"/>
      </w:pPr>
      <w:rPr>
        <w:rFonts w:hint="default"/>
      </w:rPr>
    </w:lvl>
    <w:lvl w:ilvl="7" w:tplc="4CBC3274">
      <w:start w:val="1"/>
      <w:numFmt w:val="bullet"/>
      <w:lvlText w:val="•"/>
      <w:lvlJc w:val="left"/>
      <w:pPr>
        <w:ind w:left="8107" w:hanging="202"/>
      </w:pPr>
      <w:rPr>
        <w:rFonts w:hint="default"/>
      </w:rPr>
    </w:lvl>
    <w:lvl w:ilvl="8" w:tplc="D7268624">
      <w:start w:val="1"/>
      <w:numFmt w:val="bullet"/>
      <w:lvlText w:val="•"/>
      <w:lvlJc w:val="left"/>
      <w:pPr>
        <w:ind w:left="8606" w:hanging="202"/>
      </w:pPr>
      <w:rPr>
        <w:rFonts w:hint="default"/>
      </w:rPr>
    </w:lvl>
  </w:abstractNum>
  <w:abstractNum w:abstractNumId="28" w15:restartNumberingAfterBreak="0">
    <w:nsid w:val="50621407"/>
    <w:multiLevelType w:val="hybridMultilevel"/>
    <w:tmpl w:val="1124E616"/>
    <w:lvl w:ilvl="0" w:tplc="8D463466">
      <w:start w:val="1"/>
      <w:numFmt w:val="lowerLetter"/>
      <w:lvlText w:val="%1."/>
      <w:lvlJc w:val="left"/>
      <w:pPr>
        <w:ind w:left="226" w:hanging="209"/>
      </w:pPr>
      <w:rPr>
        <w:rFonts w:ascii="Times New Roman" w:eastAsia="Times New Roman" w:hAnsi="Times New Roman" w:hint="default"/>
        <w:color w:val="000101"/>
        <w:sz w:val="22"/>
        <w:szCs w:val="22"/>
      </w:rPr>
    </w:lvl>
    <w:lvl w:ilvl="1" w:tplc="7632CC12">
      <w:start w:val="1"/>
      <w:numFmt w:val="bullet"/>
      <w:lvlText w:val="•"/>
      <w:lvlJc w:val="left"/>
      <w:pPr>
        <w:ind w:left="693" w:hanging="209"/>
      </w:pPr>
      <w:rPr>
        <w:rFonts w:hint="default"/>
      </w:rPr>
    </w:lvl>
    <w:lvl w:ilvl="2" w:tplc="860CEEC8">
      <w:start w:val="1"/>
      <w:numFmt w:val="bullet"/>
      <w:lvlText w:val="•"/>
      <w:lvlJc w:val="left"/>
      <w:pPr>
        <w:ind w:left="1160" w:hanging="209"/>
      </w:pPr>
      <w:rPr>
        <w:rFonts w:hint="default"/>
      </w:rPr>
    </w:lvl>
    <w:lvl w:ilvl="3" w:tplc="00C61DBC">
      <w:start w:val="1"/>
      <w:numFmt w:val="bullet"/>
      <w:lvlText w:val="•"/>
      <w:lvlJc w:val="left"/>
      <w:pPr>
        <w:ind w:left="1627" w:hanging="209"/>
      </w:pPr>
      <w:rPr>
        <w:rFonts w:hint="default"/>
      </w:rPr>
    </w:lvl>
    <w:lvl w:ilvl="4" w:tplc="1B2828A2">
      <w:start w:val="1"/>
      <w:numFmt w:val="bullet"/>
      <w:lvlText w:val="•"/>
      <w:lvlJc w:val="left"/>
      <w:pPr>
        <w:ind w:left="2094" w:hanging="209"/>
      </w:pPr>
      <w:rPr>
        <w:rFonts w:hint="default"/>
      </w:rPr>
    </w:lvl>
    <w:lvl w:ilvl="5" w:tplc="27A66B94">
      <w:start w:val="1"/>
      <w:numFmt w:val="bullet"/>
      <w:lvlText w:val="•"/>
      <w:lvlJc w:val="left"/>
      <w:pPr>
        <w:ind w:left="2561" w:hanging="209"/>
      </w:pPr>
      <w:rPr>
        <w:rFonts w:hint="default"/>
      </w:rPr>
    </w:lvl>
    <w:lvl w:ilvl="6" w:tplc="936E5ECC">
      <w:start w:val="1"/>
      <w:numFmt w:val="bullet"/>
      <w:lvlText w:val="•"/>
      <w:lvlJc w:val="left"/>
      <w:pPr>
        <w:ind w:left="3028" w:hanging="209"/>
      </w:pPr>
      <w:rPr>
        <w:rFonts w:hint="default"/>
      </w:rPr>
    </w:lvl>
    <w:lvl w:ilvl="7" w:tplc="437ECBB6">
      <w:start w:val="1"/>
      <w:numFmt w:val="bullet"/>
      <w:lvlText w:val="•"/>
      <w:lvlJc w:val="left"/>
      <w:pPr>
        <w:ind w:left="3495" w:hanging="209"/>
      </w:pPr>
      <w:rPr>
        <w:rFonts w:hint="default"/>
      </w:rPr>
    </w:lvl>
    <w:lvl w:ilvl="8" w:tplc="82E8A748">
      <w:start w:val="1"/>
      <w:numFmt w:val="bullet"/>
      <w:lvlText w:val="•"/>
      <w:lvlJc w:val="left"/>
      <w:pPr>
        <w:ind w:left="3962" w:hanging="209"/>
      </w:pPr>
      <w:rPr>
        <w:rFonts w:hint="default"/>
      </w:rPr>
    </w:lvl>
  </w:abstractNum>
  <w:abstractNum w:abstractNumId="29" w15:restartNumberingAfterBreak="0">
    <w:nsid w:val="522C27E6"/>
    <w:multiLevelType w:val="multilevel"/>
    <w:tmpl w:val="B1EA0D2C"/>
    <w:lvl w:ilvl="0">
      <w:start w:val="1"/>
      <w:numFmt w:val="decimal"/>
      <w:lvlText w:val="%1."/>
      <w:lvlJc w:val="left"/>
      <w:pPr>
        <w:ind w:left="658" w:hanging="540"/>
      </w:pPr>
      <w:rPr>
        <w:rFonts w:ascii="Times New Roman" w:eastAsia="Times New Roman" w:hAnsi="Times New Roman" w:hint="default"/>
        <w:b/>
        <w:bCs/>
        <w:sz w:val="22"/>
        <w:szCs w:val="22"/>
      </w:rPr>
    </w:lvl>
    <w:lvl w:ilvl="1">
      <w:start w:val="1"/>
      <w:numFmt w:val="decimal"/>
      <w:lvlText w:val="%1.%2"/>
      <w:lvlJc w:val="left"/>
      <w:pPr>
        <w:ind w:left="658" w:hanging="540"/>
        <w:jc w:val="right"/>
      </w:pPr>
      <w:rPr>
        <w:rFonts w:ascii="Times New Roman" w:eastAsia="Times New Roman" w:hAnsi="Times New Roman" w:hint="default"/>
        <w:b/>
        <w:bCs/>
        <w:sz w:val="22"/>
        <w:szCs w:val="22"/>
      </w:rPr>
    </w:lvl>
    <w:lvl w:ilvl="2">
      <w:start w:val="1"/>
      <w:numFmt w:val="bullet"/>
      <w:lvlText w:val="•"/>
      <w:lvlJc w:val="left"/>
      <w:pPr>
        <w:ind w:left="2379" w:hanging="540"/>
      </w:pPr>
      <w:rPr>
        <w:rFonts w:hint="default"/>
      </w:rPr>
    </w:lvl>
    <w:lvl w:ilvl="3">
      <w:start w:val="1"/>
      <w:numFmt w:val="bullet"/>
      <w:lvlText w:val="•"/>
      <w:lvlJc w:val="left"/>
      <w:pPr>
        <w:ind w:left="3240" w:hanging="540"/>
      </w:pPr>
      <w:rPr>
        <w:rFonts w:hint="default"/>
      </w:rPr>
    </w:lvl>
    <w:lvl w:ilvl="4">
      <w:start w:val="1"/>
      <w:numFmt w:val="bullet"/>
      <w:lvlText w:val="•"/>
      <w:lvlJc w:val="left"/>
      <w:pPr>
        <w:ind w:left="4101" w:hanging="540"/>
      </w:pPr>
      <w:rPr>
        <w:rFonts w:hint="default"/>
      </w:rPr>
    </w:lvl>
    <w:lvl w:ilvl="5">
      <w:start w:val="1"/>
      <w:numFmt w:val="bullet"/>
      <w:lvlText w:val="•"/>
      <w:lvlJc w:val="left"/>
      <w:pPr>
        <w:ind w:left="4961" w:hanging="540"/>
      </w:pPr>
      <w:rPr>
        <w:rFonts w:hint="default"/>
      </w:rPr>
    </w:lvl>
    <w:lvl w:ilvl="6">
      <w:start w:val="1"/>
      <w:numFmt w:val="bullet"/>
      <w:lvlText w:val="•"/>
      <w:lvlJc w:val="left"/>
      <w:pPr>
        <w:ind w:left="5822" w:hanging="540"/>
      </w:pPr>
      <w:rPr>
        <w:rFonts w:hint="default"/>
      </w:rPr>
    </w:lvl>
    <w:lvl w:ilvl="7">
      <w:start w:val="1"/>
      <w:numFmt w:val="bullet"/>
      <w:lvlText w:val="•"/>
      <w:lvlJc w:val="left"/>
      <w:pPr>
        <w:ind w:left="6683" w:hanging="540"/>
      </w:pPr>
      <w:rPr>
        <w:rFonts w:hint="default"/>
      </w:rPr>
    </w:lvl>
    <w:lvl w:ilvl="8">
      <w:start w:val="1"/>
      <w:numFmt w:val="bullet"/>
      <w:lvlText w:val="•"/>
      <w:lvlJc w:val="left"/>
      <w:pPr>
        <w:ind w:left="7544" w:hanging="540"/>
      </w:pPr>
      <w:rPr>
        <w:rFonts w:hint="default"/>
      </w:rPr>
    </w:lvl>
  </w:abstractNum>
  <w:abstractNum w:abstractNumId="30" w15:restartNumberingAfterBreak="0">
    <w:nsid w:val="54AB605A"/>
    <w:multiLevelType w:val="hybridMultilevel"/>
    <w:tmpl w:val="4DE22AC2"/>
    <w:lvl w:ilvl="0" w:tplc="B86A5B5A">
      <w:start w:val="1"/>
      <w:numFmt w:val="bullet"/>
      <w:lvlText w:val=""/>
      <w:lvlJc w:val="left"/>
      <w:pPr>
        <w:ind w:left="545" w:hanging="428"/>
      </w:pPr>
      <w:rPr>
        <w:rFonts w:ascii="Symbol" w:eastAsia="Symbol" w:hAnsi="Symbol" w:hint="default"/>
        <w:sz w:val="22"/>
        <w:szCs w:val="22"/>
      </w:rPr>
    </w:lvl>
    <w:lvl w:ilvl="1" w:tplc="F55A0E40">
      <w:start w:val="1"/>
      <w:numFmt w:val="bullet"/>
      <w:lvlText w:val=""/>
      <w:lvlJc w:val="left"/>
      <w:pPr>
        <w:ind w:left="684" w:hanging="207"/>
      </w:pPr>
      <w:rPr>
        <w:rFonts w:ascii="Symbol" w:eastAsia="Symbol" w:hAnsi="Symbol" w:hint="default"/>
        <w:sz w:val="22"/>
        <w:szCs w:val="22"/>
      </w:rPr>
    </w:lvl>
    <w:lvl w:ilvl="2" w:tplc="FEF6B316">
      <w:start w:val="1"/>
      <w:numFmt w:val="bullet"/>
      <w:lvlText w:val="•"/>
      <w:lvlJc w:val="left"/>
      <w:pPr>
        <w:ind w:left="1642" w:hanging="207"/>
      </w:pPr>
      <w:rPr>
        <w:rFonts w:hint="default"/>
      </w:rPr>
    </w:lvl>
    <w:lvl w:ilvl="3" w:tplc="E390B91E">
      <w:start w:val="1"/>
      <w:numFmt w:val="bullet"/>
      <w:lvlText w:val="•"/>
      <w:lvlJc w:val="left"/>
      <w:pPr>
        <w:ind w:left="2600" w:hanging="207"/>
      </w:pPr>
      <w:rPr>
        <w:rFonts w:hint="default"/>
      </w:rPr>
    </w:lvl>
    <w:lvl w:ilvl="4" w:tplc="2E9A4C60">
      <w:start w:val="1"/>
      <w:numFmt w:val="bullet"/>
      <w:lvlText w:val="•"/>
      <w:lvlJc w:val="left"/>
      <w:pPr>
        <w:ind w:left="3558" w:hanging="207"/>
      </w:pPr>
      <w:rPr>
        <w:rFonts w:hint="default"/>
      </w:rPr>
    </w:lvl>
    <w:lvl w:ilvl="5" w:tplc="5608F540">
      <w:start w:val="1"/>
      <w:numFmt w:val="bullet"/>
      <w:lvlText w:val="•"/>
      <w:lvlJc w:val="left"/>
      <w:pPr>
        <w:ind w:left="4516" w:hanging="207"/>
      </w:pPr>
      <w:rPr>
        <w:rFonts w:hint="default"/>
      </w:rPr>
    </w:lvl>
    <w:lvl w:ilvl="6" w:tplc="3B049AA2">
      <w:start w:val="1"/>
      <w:numFmt w:val="bullet"/>
      <w:lvlText w:val="•"/>
      <w:lvlJc w:val="left"/>
      <w:pPr>
        <w:ind w:left="5474" w:hanging="207"/>
      </w:pPr>
      <w:rPr>
        <w:rFonts w:hint="default"/>
      </w:rPr>
    </w:lvl>
    <w:lvl w:ilvl="7" w:tplc="A2925A4E">
      <w:start w:val="1"/>
      <w:numFmt w:val="bullet"/>
      <w:lvlText w:val="•"/>
      <w:lvlJc w:val="left"/>
      <w:pPr>
        <w:ind w:left="6431" w:hanging="207"/>
      </w:pPr>
      <w:rPr>
        <w:rFonts w:hint="default"/>
      </w:rPr>
    </w:lvl>
    <w:lvl w:ilvl="8" w:tplc="CFC07B3A">
      <w:start w:val="1"/>
      <w:numFmt w:val="bullet"/>
      <w:lvlText w:val="•"/>
      <w:lvlJc w:val="left"/>
      <w:pPr>
        <w:ind w:left="7389" w:hanging="207"/>
      </w:pPr>
      <w:rPr>
        <w:rFonts w:hint="default"/>
      </w:rPr>
    </w:lvl>
  </w:abstractNum>
  <w:abstractNum w:abstractNumId="31" w15:restartNumberingAfterBreak="0">
    <w:nsid w:val="568B593C"/>
    <w:multiLevelType w:val="hybridMultilevel"/>
    <w:tmpl w:val="57E2FECA"/>
    <w:lvl w:ilvl="0" w:tplc="49BAB444">
      <w:start w:val="1"/>
      <w:numFmt w:val="decimal"/>
      <w:lvlText w:val="%1"/>
      <w:lvlJc w:val="left"/>
      <w:pPr>
        <w:ind w:left="283" w:hanging="166"/>
      </w:pPr>
      <w:rPr>
        <w:rFonts w:ascii="Times New Roman" w:eastAsia="Times New Roman" w:hAnsi="Times New Roman" w:hint="default"/>
        <w:i/>
        <w:sz w:val="22"/>
        <w:szCs w:val="22"/>
      </w:rPr>
    </w:lvl>
    <w:lvl w:ilvl="1" w:tplc="40346FE2">
      <w:start w:val="1"/>
      <w:numFmt w:val="bullet"/>
      <w:lvlText w:val="•"/>
      <w:lvlJc w:val="left"/>
      <w:pPr>
        <w:ind w:left="1183" w:hanging="166"/>
      </w:pPr>
      <w:rPr>
        <w:rFonts w:hint="default"/>
      </w:rPr>
    </w:lvl>
    <w:lvl w:ilvl="2" w:tplc="992CA198">
      <w:start w:val="1"/>
      <w:numFmt w:val="bullet"/>
      <w:lvlText w:val="•"/>
      <w:lvlJc w:val="left"/>
      <w:pPr>
        <w:ind w:left="2083" w:hanging="166"/>
      </w:pPr>
      <w:rPr>
        <w:rFonts w:hint="default"/>
      </w:rPr>
    </w:lvl>
    <w:lvl w:ilvl="3" w:tplc="CFE653AA">
      <w:start w:val="1"/>
      <w:numFmt w:val="bullet"/>
      <w:lvlText w:val="•"/>
      <w:lvlJc w:val="left"/>
      <w:pPr>
        <w:ind w:left="2984" w:hanging="166"/>
      </w:pPr>
      <w:rPr>
        <w:rFonts w:hint="default"/>
      </w:rPr>
    </w:lvl>
    <w:lvl w:ilvl="4" w:tplc="04BCF934">
      <w:start w:val="1"/>
      <w:numFmt w:val="bullet"/>
      <w:lvlText w:val="•"/>
      <w:lvlJc w:val="left"/>
      <w:pPr>
        <w:ind w:left="3884" w:hanging="166"/>
      </w:pPr>
      <w:rPr>
        <w:rFonts w:hint="default"/>
      </w:rPr>
    </w:lvl>
    <w:lvl w:ilvl="5" w:tplc="F55C6EE0">
      <w:start w:val="1"/>
      <w:numFmt w:val="bullet"/>
      <w:lvlText w:val="•"/>
      <w:lvlJc w:val="left"/>
      <w:pPr>
        <w:ind w:left="4784" w:hanging="166"/>
      </w:pPr>
      <w:rPr>
        <w:rFonts w:hint="default"/>
      </w:rPr>
    </w:lvl>
    <w:lvl w:ilvl="6" w:tplc="05E45C24">
      <w:start w:val="1"/>
      <w:numFmt w:val="bullet"/>
      <w:lvlText w:val="•"/>
      <w:lvlJc w:val="left"/>
      <w:pPr>
        <w:ind w:left="5684" w:hanging="166"/>
      </w:pPr>
      <w:rPr>
        <w:rFonts w:hint="default"/>
      </w:rPr>
    </w:lvl>
    <w:lvl w:ilvl="7" w:tplc="606099DC">
      <w:start w:val="1"/>
      <w:numFmt w:val="bullet"/>
      <w:lvlText w:val="•"/>
      <w:lvlJc w:val="left"/>
      <w:pPr>
        <w:ind w:left="6584" w:hanging="166"/>
      </w:pPr>
      <w:rPr>
        <w:rFonts w:hint="default"/>
      </w:rPr>
    </w:lvl>
    <w:lvl w:ilvl="8" w:tplc="FE6E5CB8">
      <w:start w:val="1"/>
      <w:numFmt w:val="bullet"/>
      <w:lvlText w:val="•"/>
      <w:lvlJc w:val="left"/>
      <w:pPr>
        <w:ind w:left="7485" w:hanging="166"/>
      </w:pPr>
      <w:rPr>
        <w:rFonts w:hint="default"/>
      </w:rPr>
    </w:lvl>
  </w:abstractNum>
  <w:abstractNum w:abstractNumId="32" w15:restartNumberingAfterBreak="0">
    <w:nsid w:val="58004BBE"/>
    <w:multiLevelType w:val="hybridMultilevel"/>
    <w:tmpl w:val="E230C5FA"/>
    <w:lvl w:ilvl="0" w:tplc="AB2E94D2">
      <w:start w:val="1"/>
      <w:numFmt w:val="lowerLetter"/>
      <w:lvlText w:val="%1."/>
      <w:lvlJc w:val="left"/>
      <w:pPr>
        <w:ind w:left="106" w:hanging="209"/>
      </w:pPr>
      <w:rPr>
        <w:rFonts w:ascii="Times New Roman" w:eastAsia="Times New Roman" w:hAnsi="Times New Roman" w:hint="default"/>
        <w:color w:val="000101"/>
        <w:sz w:val="22"/>
        <w:szCs w:val="22"/>
      </w:rPr>
    </w:lvl>
    <w:lvl w:ilvl="1" w:tplc="AD8A0CDA">
      <w:start w:val="1"/>
      <w:numFmt w:val="bullet"/>
      <w:lvlText w:val="•"/>
      <w:lvlJc w:val="left"/>
      <w:pPr>
        <w:ind w:left="571" w:hanging="209"/>
      </w:pPr>
      <w:rPr>
        <w:rFonts w:hint="default"/>
      </w:rPr>
    </w:lvl>
    <w:lvl w:ilvl="2" w:tplc="552C0220">
      <w:start w:val="1"/>
      <w:numFmt w:val="bullet"/>
      <w:lvlText w:val="•"/>
      <w:lvlJc w:val="left"/>
      <w:pPr>
        <w:ind w:left="1036" w:hanging="209"/>
      </w:pPr>
      <w:rPr>
        <w:rFonts w:hint="default"/>
      </w:rPr>
    </w:lvl>
    <w:lvl w:ilvl="3" w:tplc="FD2AFCFE">
      <w:start w:val="1"/>
      <w:numFmt w:val="bullet"/>
      <w:lvlText w:val="•"/>
      <w:lvlJc w:val="left"/>
      <w:pPr>
        <w:ind w:left="1501" w:hanging="209"/>
      </w:pPr>
      <w:rPr>
        <w:rFonts w:hint="default"/>
      </w:rPr>
    </w:lvl>
    <w:lvl w:ilvl="4" w:tplc="62667FB8">
      <w:start w:val="1"/>
      <w:numFmt w:val="bullet"/>
      <w:lvlText w:val="•"/>
      <w:lvlJc w:val="left"/>
      <w:pPr>
        <w:ind w:left="1966" w:hanging="209"/>
      </w:pPr>
      <w:rPr>
        <w:rFonts w:hint="default"/>
      </w:rPr>
    </w:lvl>
    <w:lvl w:ilvl="5" w:tplc="189EAE04">
      <w:start w:val="1"/>
      <w:numFmt w:val="bullet"/>
      <w:lvlText w:val="•"/>
      <w:lvlJc w:val="left"/>
      <w:pPr>
        <w:ind w:left="2431" w:hanging="209"/>
      </w:pPr>
      <w:rPr>
        <w:rFonts w:hint="default"/>
      </w:rPr>
    </w:lvl>
    <w:lvl w:ilvl="6" w:tplc="586A2E86">
      <w:start w:val="1"/>
      <w:numFmt w:val="bullet"/>
      <w:lvlText w:val="•"/>
      <w:lvlJc w:val="left"/>
      <w:pPr>
        <w:ind w:left="2896" w:hanging="209"/>
      </w:pPr>
      <w:rPr>
        <w:rFonts w:hint="default"/>
      </w:rPr>
    </w:lvl>
    <w:lvl w:ilvl="7" w:tplc="467A492A">
      <w:start w:val="1"/>
      <w:numFmt w:val="bullet"/>
      <w:lvlText w:val="•"/>
      <w:lvlJc w:val="left"/>
      <w:pPr>
        <w:ind w:left="3361" w:hanging="209"/>
      </w:pPr>
      <w:rPr>
        <w:rFonts w:hint="default"/>
      </w:rPr>
    </w:lvl>
    <w:lvl w:ilvl="8" w:tplc="30582C9A">
      <w:start w:val="1"/>
      <w:numFmt w:val="bullet"/>
      <w:lvlText w:val="•"/>
      <w:lvlJc w:val="left"/>
      <w:pPr>
        <w:ind w:left="3826" w:hanging="209"/>
      </w:pPr>
      <w:rPr>
        <w:rFonts w:hint="default"/>
      </w:rPr>
    </w:lvl>
  </w:abstractNum>
  <w:abstractNum w:abstractNumId="33" w15:restartNumberingAfterBreak="0">
    <w:nsid w:val="587416E5"/>
    <w:multiLevelType w:val="hybridMultilevel"/>
    <w:tmpl w:val="EB1061E4"/>
    <w:lvl w:ilvl="0" w:tplc="BE22C150">
      <w:start w:val="1"/>
      <w:numFmt w:val="decimal"/>
      <w:lvlText w:val="%1."/>
      <w:lvlJc w:val="left"/>
      <w:pPr>
        <w:ind w:left="118" w:hanging="540"/>
      </w:pPr>
      <w:rPr>
        <w:rFonts w:ascii="Times New Roman" w:eastAsia="Times New Roman" w:hAnsi="Times New Roman" w:hint="default"/>
        <w:b/>
        <w:bCs/>
        <w:sz w:val="22"/>
        <w:szCs w:val="22"/>
      </w:rPr>
    </w:lvl>
    <w:lvl w:ilvl="1" w:tplc="CBC4C2AA">
      <w:start w:val="1"/>
      <w:numFmt w:val="bullet"/>
      <w:lvlText w:val="•"/>
      <w:lvlJc w:val="left"/>
      <w:pPr>
        <w:ind w:left="1037" w:hanging="540"/>
      </w:pPr>
      <w:rPr>
        <w:rFonts w:hint="default"/>
      </w:rPr>
    </w:lvl>
    <w:lvl w:ilvl="2" w:tplc="6F8A84C0">
      <w:start w:val="1"/>
      <w:numFmt w:val="bullet"/>
      <w:lvlText w:val="•"/>
      <w:lvlJc w:val="left"/>
      <w:pPr>
        <w:ind w:left="1955" w:hanging="540"/>
      </w:pPr>
      <w:rPr>
        <w:rFonts w:hint="default"/>
      </w:rPr>
    </w:lvl>
    <w:lvl w:ilvl="3" w:tplc="4D3411F4">
      <w:start w:val="1"/>
      <w:numFmt w:val="bullet"/>
      <w:lvlText w:val="•"/>
      <w:lvlJc w:val="left"/>
      <w:pPr>
        <w:ind w:left="2874" w:hanging="540"/>
      </w:pPr>
      <w:rPr>
        <w:rFonts w:hint="default"/>
      </w:rPr>
    </w:lvl>
    <w:lvl w:ilvl="4" w:tplc="12E05DBC">
      <w:start w:val="1"/>
      <w:numFmt w:val="bullet"/>
      <w:lvlText w:val="•"/>
      <w:lvlJc w:val="left"/>
      <w:pPr>
        <w:ind w:left="3793" w:hanging="540"/>
      </w:pPr>
      <w:rPr>
        <w:rFonts w:hint="default"/>
      </w:rPr>
    </w:lvl>
    <w:lvl w:ilvl="5" w:tplc="8AF6824A">
      <w:start w:val="1"/>
      <w:numFmt w:val="bullet"/>
      <w:lvlText w:val="•"/>
      <w:lvlJc w:val="left"/>
      <w:pPr>
        <w:ind w:left="4711" w:hanging="540"/>
      </w:pPr>
      <w:rPr>
        <w:rFonts w:hint="default"/>
      </w:rPr>
    </w:lvl>
    <w:lvl w:ilvl="6" w:tplc="E7A40930">
      <w:start w:val="1"/>
      <w:numFmt w:val="bullet"/>
      <w:lvlText w:val="•"/>
      <w:lvlJc w:val="left"/>
      <w:pPr>
        <w:ind w:left="5630" w:hanging="540"/>
      </w:pPr>
      <w:rPr>
        <w:rFonts w:hint="default"/>
      </w:rPr>
    </w:lvl>
    <w:lvl w:ilvl="7" w:tplc="BBB482AC">
      <w:start w:val="1"/>
      <w:numFmt w:val="bullet"/>
      <w:lvlText w:val="•"/>
      <w:lvlJc w:val="left"/>
      <w:pPr>
        <w:ind w:left="6549" w:hanging="540"/>
      </w:pPr>
      <w:rPr>
        <w:rFonts w:hint="default"/>
      </w:rPr>
    </w:lvl>
    <w:lvl w:ilvl="8" w:tplc="92D2F002">
      <w:start w:val="1"/>
      <w:numFmt w:val="bullet"/>
      <w:lvlText w:val="•"/>
      <w:lvlJc w:val="left"/>
      <w:pPr>
        <w:ind w:left="7468" w:hanging="540"/>
      </w:pPr>
      <w:rPr>
        <w:rFonts w:hint="default"/>
      </w:rPr>
    </w:lvl>
  </w:abstractNum>
  <w:abstractNum w:abstractNumId="34" w15:restartNumberingAfterBreak="0">
    <w:nsid w:val="62E361A7"/>
    <w:multiLevelType w:val="hybridMultilevel"/>
    <w:tmpl w:val="04940A8C"/>
    <w:lvl w:ilvl="0" w:tplc="F4480A6A">
      <w:start w:val="1"/>
      <w:numFmt w:val="bullet"/>
      <w:lvlText w:val="–"/>
      <w:lvlJc w:val="left"/>
      <w:pPr>
        <w:ind w:left="970" w:hanging="569"/>
      </w:pPr>
      <w:rPr>
        <w:rFonts w:ascii="Times New Roman" w:eastAsia="Times New Roman" w:hAnsi="Times New Roman" w:hint="default"/>
        <w:sz w:val="22"/>
        <w:szCs w:val="22"/>
      </w:rPr>
    </w:lvl>
    <w:lvl w:ilvl="1" w:tplc="ED34838C">
      <w:start w:val="1"/>
      <w:numFmt w:val="bullet"/>
      <w:lvlText w:val=""/>
      <w:lvlJc w:val="left"/>
      <w:pPr>
        <w:ind w:left="1044" w:hanging="567"/>
      </w:pPr>
      <w:rPr>
        <w:rFonts w:ascii="Symbol" w:eastAsia="Symbol" w:hAnsi="Symbol" w:hint="default"/>
        <w:sz w:val="22"/>
        <w:szCs w:val="22"/>
      </w:rPr>
    </w:lvl>
    <w:lvl w:ilvl="2" w:tplc="36A2471A">
      <w:start w:val="1"/>
      <w:numFmt w:val="bullet"/>
      <w:lvlText w:val="•"/>
      <w:lvlJc w:val="left"/>
      <w:pPr>
        <w:ind w:left="1962" w:hanging="567"/>
      </w:pPr>
      <w:rPr>
        <w:rFonts w:hint="default"/>
      </w:rPr>
    </w:lvl>
    <w:lvl w:ilvl="3" w:tplc="19F2DA58">
      <w:start w:val="1"/>
      <w:numFmt w:val="bullet"/>
      <w:lvlText w:val="•"/>
      <w:lvlJc w:val="left"/>
      <w:pPr>
        <w:ind w:left="2880" w:hanging="567"/>
      </w:pPr>
      <w:rPr>
        <w:rFonts w:hint="default"/>
      </w:rPr>
    </w:lvl>
    <w:lvl w:ilvl="4" w:tplc="259E6834">
      <w:start w:val="1"/>
      <w:numFmt w:val="bullet"/>
      <w:lvlText w:val="•"/>
      <w:lvlJc w:val="left"/>
      <w:pPr>
        <w:ind w:left="3798" w:hanging="567"/>
      </w:pPr>
      <w:rPr>
        <w:rFonts w:hint="default"/>
      </w:rPr>
    </w:lvl>
    <w:lvl w:ilvl="5" w:tplc="F600EB90">
      <w:start w:val="1"/>
      <w:numFmt w:val="bullet"/>
      <w:lvlText w:val="•"/>
      <w:lvlJc w:val="left"/>
      <w:pPr>
        <w:ind w:left="4716" w:hanging="567"/>
      </w:pPr>
      <w:rPr>
        <w:rFonts w:hint="default"/>
      </w:rPr>
    </w:lvl>
    <w:lvl w:ilvl="6" w:tplc="8E026BE2">
      <w:start w:val="1"/>
      <w:numFmt w:val="bullet"/>
      <w:lvlText w:val="•"/>
      <w:lvlJc w:val="left"/>
      <w:pPr>
        <w:ind w:left="5634" w:hanging="567"/>
      </w:pPr>
      <w:rPr>
        <w:rFonts w:hint="default"/>
      </w:rPr>
    </w:lvl>
    <w:lvl w:ilvl="7" w:tplc="1FA0B128">
      <w:start w:val="1"/>
      <w:numFmt w:val="bullet"/>
      <w:lvlText w:val="•"/>
      <w:lvlJc w:val="left"/>
      <w:pPr>
        <w:ind w:left="6551" w:hanging="567"/>
      </w:pPr>
      <w:rPr>
        <w:rFonts w:hint="default"/>
      </w:rPr>
    </w:lvl>
    <w:lvl w:ilvl="8" w:tplc="D4E2A062">
      <w:start w:val="1"/>
      <w:numFmt w:val="bullet"/>
      <w:lvlText w:val="•"/>
      <w:lvlJc w:val="left"/>
      <w:pPr>
        <w:ind w:left="7469" w:hanging="567"/>
      </w:pPr>
      <w:rPr>
        <w:rFonts w:hint="default"/>
      </w:rPr>
    </w:lvl>
  </w:abstractNum>
  <w:abstractNum w:abstractNumId="35" w15:restartNumberingAfterBreak="0">
    <w:nsid w:val="647E7875"/>
    <w:multiLevelType w:val="hybridMultilevel"/>
    <w:tmpl w:val="C0307F68"/>
    <w:lvl w:ilvl="0" w:tplc="35F2E0FA">
      <w:start w:val="3"/>
      <w:numFmt w:val="decimal"/>
      <w:lvlText w:val="%1"/>
      <w:lvlJc w:val="left"/>
      <w:pPr>
        <w:ind w:left="283" w:hanging="166"/>
      </w:pPr>
      <w:rPr>
        <w:rFonts w:ascii="Times New Roman" w:eastAsia="Times New Roman" w:hAnsi="Times New Roman" w:hint="default"/>
        <w:i/>
        <w:sz w:val="22"/>
        <w:szCs w:val="22"/>
      </w:rPr>
    </w:lvl>
    <w:lvl w:ilvl="1" w:tplc="7E7E2682">
      <w:start w:val="1"/>
      <w:numFmt w:val="bullet"/>
      <w:lvlText w:val="•"/>
      <w:lvlJc w:val="left"/>
      <w:pPr>
        <w:ind w:left="556" w:hanging="166"/>
      </w:pPr>
      <w:rPr>
        <w:rFonts w:hint="default"/>
      </w:rPr>
    </w:lvl>
    <w:lvl w:ilvl="2" w:tplc="972635DC">
      <w:start w:val="1"/>
      <w:numFmt w:val="bullet"/>
      <w:lvlText w:val="•"/>
      <w:lvlJc w:val="left"/>
      <w:pPr>
        <w:ind w:left="829" w:hanging="166"/>
      </w:pPr>
      <w:rPr>
        <w:rFonts w:hint="default"/>
      </w:rPr>
    </w:lvl>
    <w:lvl w:ilvl="3" w:tplc="C2CEE9B0">
      <w:start w:val="1"/>
      <w:numFmt w:val="bullet"/>
      <w:lvlText w:val="•"/>
      <w:lvlJc w:val="left"/>
      <w:pPr>
        <w:ind w:left="1103" w:hanging="166"/>
      </w:pPr>
      <w:rPr>
        <w:rFonts w:hint="default"/>
      </w:rPr>
    </w:lvl>
    <w:lvl w:ilvl="4" w:tplc="A454DA06">
      <w:start w:val="1"/>
      <w:numFmt w:val="bullet"/>
      <w:lvlText w:val="•"/>
      <w:lvlJc w:val="left"/>
      <w:pPr>
        <w:ind w:left="1376" w:hanging="166"/>
      </w:pPr>
      <w:rPr>
        <w:rFonts w:hint="default"/>
      </w:rPr>
    </w:lvl>
    <w:lvl w:ilvl="5" w:tplc="D5F00892">
      <w:start w:val="1"/>
      <w:numFmt w:val="bullet"/>
      <w:lvlText w:val="•"/>
      <w:lvlJc w:val="left"/>
      <w:pPr>
        <w:ind w:left="1649" w:hanging="166"/>
      </w:pPr>
      <w:rPr>
        <w:rFonts w:hint="default"/>
      </w:rPr>
    </w:lvl>
    <w:lvl w:ilvl="6" w:tplc="168AF9DC">
      <w:start w:val="1"/>
      <w:numFmt w:val="bullet"/>
      <w:lvlText w:val="•"/>
      <w:lvlJc w:val="left"/>
      <w:pPr>
        <w:ind w:left="1922" w:hanging="166"/>
      </w:pPr>
      <w:rPr>
        <w:rFonts w:hint="default"/>
      </w:rPr>
    </w:lvl>
    <w:lvl w:ilvl="7" w:tplc="276251F2">
      <w:start w:val="1"/>
      <w:numFmt w:val="bullet"/>
      <w:lvlText w:val="•"/>
      <w:lvlJc w:val="left"/>
      <w:pPr>
        <w:ind w:left="2195" w:hanging="166"/>
      </w:pPr>
      <w:rPr>
        <w:rFonts w:hint="default"/>
      </w:rPr>
    </w:lvl>
    <w:lvl w:ilvl="8" w:tplc="3A14A3FC">
      <w:start w:val="1"/>
      <w:numFmt w:val="bullet"/>
      <w:lvlText w:val="•"/>
      <w:lvlJc w:val="left"/>
      <w:pPr>
        <w:ind w:left="2468" w:hanging="166"/>
      </w:pPr>
      <w:rPr>
        <w:rFonts w:hint="default"/>
      </w:rPr>
    </w:lvl>
  </w:abstractNum>
  <w:abstractNum w:abstractNumId="36" w15:restartNumberingAfterBreak="0">
    <w:nsid w:val="656F10E8"/>
    <w:multiLevelType w:val="multilevel"/>
    <w:tmpl w:val="A8F074CC"/>
    <w:lvl w:ilvl="0">
      <w:start w:val="4"/>
      <w:numFmt w:val="decimal"/>
      <w:lvlText w:val="%1"/>
      <w:lvlJc w:val="left"/>
      <w:pPr>
        <w:ind w:left="658" w:hanging="540"/>
      </w:pPr>
      <w:rPr>
        <w:rFonts w:hint="default"/>
      </w:rPr>
    </w:lvl>
    <w:lvl w:ilvl="1">
      <w:start w:val="5"/>
      <w:numFmt w:val="decimal"/>
      <w:lvlText w:val="%1.%2"/>
      <w:lvlJc w:val="left"/>
      <w:pPr>
        <w:ind w:left="682" w:hanging="540"/>
        <w:jc w:val="right"/>
      </w:pPr>
      <w:rPr>
        <w:rFonts w:ascii="Times New Roman" w:eastAsia="Times New Roman" w:hAnsi="Times New Roman" w:hint="default"/>
        <w:b/>
        <w:bCs/>
        <w:sz w:val="22"/>
        <w:szCs w:val="22"/>
      </w:rPr>
    </w:lvl>
    <w:lvl w:ilvl="2">
      <w:start w:val="1"/>
      <w:numFmt w:val="decimal"/>
      <w:lvlText w:val="%3."/>
      <w:lvlJc w:val="left"/>
      <w:pPr>
        <w:ind w:left="258" w:hanging="201"/>
      </w:pPr>
      <w:rPr>
        <w:rFonts w:ascii="Times New Roman" w:eastAsia="Times New Roman" w:hAnsi="Times New Roman" w:hint="default"/>
        <w:w w:val="99"/>
        <w:sz w:val="20"/>
        <w:szCs w:val="20"/>
      </w:rPr>
    </w:lvl>
    <w:lvl w:ilvl="3">
      <w:start w:val="1"/>
      <w:numFmt w:val="bullet"/>
      <w:lvlText w:val="•"/>
      <w:lvlJc w:val="left"/>
      <w:pPr>
        <w:ind w:left="2579" w:hanging="201"/>
      </w:pPr>
      <w:rPr>
        <w:rFonts w:hint="default"/>
      </w:rPr>
    </w:lvl>
    <w:lvl w:ilvl="4">
      <w:start w:val="1"/>
      <w:numFmt w:val="bullet"/>
      <w:lvlText w:val="•"/>
      <w:lvlJc w:val="left"/>
      <w:pPr>
        <w:ind w:left="3540" w:hanging="201"/>
      </w:pPr>
      <w:rPr>
        <w:rFonts w:hint="default"/>
      </w:rPr>
    </w:lvl>
    <w:lvl w:ilvl="5">
      <w:start w:val="1"/>
      <w:numFmt w:val="bullet"/>
      <w:lvlText w:val="•"/>
      <w:lvlJc w:val="left"/>
      <w:pPr>
        <w:ind w:left="4501" w:hanging="201"/>
      </w:pPr>
      <w:rPr>
        <w:rFonts w:hint="default"/>
      </w:rPr>
    </w:lvl>
    <w:lvl w:ilvl="6">
      <w:start w:val="1"/>
      <w:numFmt w:val="bullet"/>
      <w:lvlText w:val="•"/>
      <w:lvlJc w:val="left"/>
      <w:pPr>
        <w:ind w:left="5462" w:hanging="201"/>
      </w:pPr>
      <w:rPr>
        <w:rFonts w:hint="default"/>
      </w:rPr>
    </w:lvl>
    <w:lvl w:ilvl="7">
      <w:start w:val="1"/>
      <w:numFmt w:val="bullet"/>
      <w:lvlText w:val="•"/>
      <w:lvlJc w:val="left"/>
      <w:pPr>
        <w:ind w:left="6423" w:hanging="201"/>
      </w:pPr>
      <w:rPr>
        <w:rFonts w:hint="default"/>
      </w:rPr>
    </w:lvl>
    <w:lvl w:ilvl="8">
      <w:start w:val="1"/>
      <w:numFmt w:val="bullet"/>
      <w:lvlText w:val="•"/>
      <w:lvlJc w:val="left"/>
      <w:pPr>
        <w:ind w:left="7383" w:hanging="201"/>
      </w:pPr>
      <w:rPr>
        <w:rFonts w:hint="default"/>
      </w:rPr>
    </w:lvl>
  </w:abstractNum>
  <w:abstractNum w:abstractNumId="37" w15:restartNumberingAfterBreak="0">
    <w:nsid w:val="66397212"/>
    <w:multiLevelType w:val="hybridMultilevel"/>
    <w:tmpl w:val="C19C04CE"/>
    <w:lvl w:ilvl="0" w:tplc="A1000382">
      <w:start w:val="10"/>
      <w:numFmt w:val="decimal"/>
      <w:lvlText w:val="%1"/>
      <w:lvlJc w:val="left"/>
      <w:pPr>
        <w:ind w:left="500" w:hanging="274"/>
      </w:pPr>
      <w:rPr>
        <w:rFonts w:ascii="Times New Roman" w:eastAsia="Times New Roman" w:hAnsi="Times New Roman" w:hint="default"/>
        <w:b/>
        <w:bCs/>
        <w:sz w:val="22"/>
        <w:szCs w:val="22"/>
      </w:rPr>
    </w:lvl>
    <w:lvl w:ilvl="1" w:tplc="E434655A">
      <w:start w:val="1"/>
      <w:numFmt w:val="bullet"/>
      <w:lvlText w:val="•"/>
      <w:lvlJc w:val="left"/>
      <w:pPr>
        <w:ind w:left="939" w:hanging="274"/>
      </w:pPr>
      <w:rPr>
        <w:rFonts w:hint="default"/>
      </w:rPr>
    </w:lvl>
    <w:lvl w:ilvl="2" w:tplc="B1967B24">
      <w:start w:val="1"/>
      <w:numFmt w:val="bullet"/>
      <w:lvlText w:val="•"/>
      <w:lvlJc w:val="left"/>
      <w:pPr>
        <w:ind w:left="1379" w:hanging="274"/>
      </w:pPr>
      <w:rPr>
        <w:rFonts w:hint="default"/>
      </w:rPr>
    </w:lvl>
    <w:lvl w:ilvl="3" w:tplc="AE269088">
      <w:start w:val="1"/>
      <w:numFmt w:val="bullet"/>
      <w:lvlText w:val="•"/>
      <w:lvlJc w:val="left"/>
      <w:pPr>
        <w:ind w:left="1819" w:hanging="274"/>
      </w:pPr>
      <w:rPr>
        <w:rFonts w:hint="default"/>
      </w:rPr>
    </w:lvl>
    <w:lvl w:ilvl="4" w:tplc="436E2532">
      <w:start w:val="1"/>
      <w:numFmt w:val="bullet"/>
      <w:lvlText w:val="•"/>
      <w:lvlJc w:val="left"/>
      <w:pPr>
        <w:ind w:left="2258" w:hanging="274"/>
      </w:pPr>
      <w:rPr>
        <w:rFonts w:hint="default"/>
      </w:rPr>
    </w:lvl>
    <w:lvl w:ilvl="5" w:tplc="58981D86">
      <w:start w:val="1"/>
      <w:numFmt w:val="bullet"/>
      <w:lvlText w:val="•"/>
      <w:lvlJc w:val="left"/>
      <w:pPr>
        <w:ind w:left="2698" w:hanging="274"/>
      </w:pPr>
      <w:rPr>
        <w:rFonts w:hint="default"/>
      </w:rPr>
    </w:lvl>
    <w:lvl w:ilvl="6" w:tplc="F3F0C444">
      <w:start w:val="1"/>
      <w:numFmt w:val="bullet"/>
      <w:lvlText w:val="•"/>
      <w:lvlJc w:val="left"/>
      <w:pPr>
        <w:ind w:left="3138" w:hanging="274"/>
      </w:pPr>
      <w:rPr>
        <w:rFonts w:hint="default"/>
      </w:rPr>
    </w:lvl>
    <w:lvl w:ilvl="7" w:tplc="DD50C728">
      <w:start w:val="1"/>
      <w:numFmt w:val="bullet"/>
      <w:lvlText w:val="•"/>
      <w:lvlJc w:val="left"/>
      <w:pPr>
        <w:ind w:left="3577" w:hanging="274"/>
      </w:pPr>
      <w:rPr>
        <w:rFonts w:hint="default"/>
      </w:rPr>
    </w:lvl>
    <w:lvl w:ilvl="8" w:tplc="F4D2DA6A">
      <w:start w:val="1"/>
      <w:numFmt w:val="bullet"/>
      <w:lvlText w:val="•"/>
      <w:lvlJc w:val="left"/>
      <w:pPr>
        <w:ind w:left="4017" w:hanging="274"/>
      </w:pPr>
      <w:rPr>
        <w:rFonts w:hint="default"/>
      </w:rPr>
    </w:lvl>
  </w:abstractNum>
  <w:abstractNum w:abstractNumId="38" w15:restartNumberingAfterBreak="0">
    <w:nsid w:val="66D07C51"/>
    <w:multiLevelType w:val="multilevel"/>
    <w:tmpl w:val="3E6896C2"/>
    <w:lvl w:ilvl="0">
      <w:start w:val="4"/>
      <w:numFmt w:val="decimal"/>
      <w:lvlText w:val="%1"/>
      <w:lvlJc w:val="left"/>
      <w:pPr>
        <w:ind w:left="658" w:hanging="540"/>
      </w:pPr>
      <w:rPr>
        <w:rFonts w:hint="default"/>
      </w:rPr>
    </w:lvl>
    <w:lvl w:ilvl="1">
      <w:start w:val="5"/>
      <w:numFmt w:val="decimal"/>
      <w:lvlText w:val="%1.%2"/>
      <w:lvlJc w:val="left"/>
      <w:pPr>
        <w:ind w:left="658" w:hanging="540"/>
        <w:jc w:val="right"/>
      </w:pPr>
      <w:rPr>
        <w:rFonts w:ascii="Times New Roman" w:eastAsia="Times New Roman" w:hAnsi="Times New Roman" w:hint="default"/>
        <w:b/>
        <w:bCs/>
        <w:sz w:val="22"/>
        <w:szCs w:val="22"/>
      </w:rPr>
    </w:lvl>
    <w:lvl w:ilvl="2">
      <w:start w:val="1"/>
      <w:numFmt w:val="decimal"/>
      <w:lvlText w:val="%3."/>
      <w:lvlJc w:val="left"/>
      <w:pPr>
        <w:ind w:left="2310" w:hanging="204"/>
      </w:pPr>
      <w:rPr>
        <w:rFonts w:ascii="Times New Roman" w:eastAsia="Times New Roman" w:hAnsi="Times New Roman" w:hint="default"/>
        <w:sz w:val="22"/>
        <w:szCs w:val="22"/>
      </w:rPr>
    </w:lvl>
    <w:lvl w:ilvl="3">
      <w:start w:val="1"/>
      <w:numFmt w:val="bullet"/>
      <w:lvlText w:val="•"/>
      <w:lvlJc w:val="left"/>
      <w:pPr>
        <w:ind w:left="3864" w:hanging="204"/>
      </w:pPr>
      <w:rPr>
        <w:rFonts w:hint="default"/>
      </w:rPr>
    </w:lvl>
    <w:lvl w:ilvl="4">
      <w:start w:val="1"/>
      <w:numFmt w:val="bullet"/>
      <w:lvlText w:val="•"/>
      <w:lvlJc w:val="left"/>
      <w:pPr>
        <w:ind w:left="4642" w:hanging="204"/>
      </w:pPr>
      <w:rPr>
        <w:rFonts w:hint="default"/>
      </w:rPr>
    </w:lvl>
    <w:lvl w:ilvl="5">
      <w:start w:val="1"/>
      <w:numFmt w:val="bullet"/>
      <w:lvlText w:val="•"/>
      <w:lvlJc w:val="left"/>
      <w:pPr>
        <w:ind w:left="5419" w:hanging="204"/>
      </w:pPr>
      <w:rPr>
        <w:rFonts w:hint="default"/>
      </w:rPr>
    </w:lvl>
    <w:lvl w:ilvl="6">
      <w:start w:val="1"/>
      <w:numFmt w:val="bullet"/>
      <w:lvlText w:val="•"/>
      <w:lvlJc w:val="left"/>
      <w:pPr>
        <w:ind w:left="6196" w:hanging="204"/>
      </w:pPr>
      <w:rPr>
        <w:rFonts w:hint="default"/>
      </w:rPr>
    </w:lvl>
    <w:lvl w:ilvl="7">
      <w:start w:val="1"/>
      <w:numFmt w:val="bullet"/>
      <w:lvlText w:val="•"/>
      <w:lvlJc w:val="left"/>
      <w:pPr>
        <w:ind w:left="6973" w:hanging="204"/>
      </w:pPr>
      <w:rPr>
        <w:rFonts w:hint="default"/>
      </w:rPr>
    </w:lvl>
    <w:lvl w:ilvl="8">
      <w:start w:val="1"/>
      <w:numFmt w:val="bullet"/>
      <w:lvlText w:val="•"/>
      <w:lvlJc w:val="left"/>
      <w:pPr>
        <w:ind w:left="7751" w:hanging="204"/>
      </w:pPr>
      <w:rPr>
        <w:rFonts w:hint="default"/>
      </w:rPr>
    </w:lvl>
  </w:abstractNum>
  <w:abstractNum w:abstractNumId="39" w15:restartNumberingAfterBreak="0">
    <w:nsid w:val="6843253A"/>
    <w:multiLevelType w:val="hybridMultilevel"/>
    <w:tmpl w:val="DA26A628"/>
    <w:lvl w:ilvl="0" w:tplc="F6CC9410">
      <w:start w:val="1"/>
      <w:numFmt w:val="decimal"/>
      <w:lvlText w:val="%1."/>
      <w:lvlJc w:val="left"/>
      <w:pPr>
        <w:ind w:left="1703" w:hanging="275"/>
      </w:pPr>
      <w:rPr>
        <w:rFonts w:ascii="Times New Roman" w:eastAsia="Times New Roman" w:hAnsi="Times New Roman" w:hint="default"/>
        <w:spacing w:val="-1"/>
        <w:sz w:val="22"/>
        <w:szCs w:val="22"/>
      </w:rPr>
    </w:lvl>
    <w:lvl w:ilvl="1" w:tplc="C4F6CD58">
      <w:start w:val="3"/>
      <w:numFmt w:val="decimal"/>
      <w:lvlText w:val="%2."/>
      <w:lvlJc w:val="left"/>
      <w:pPr>
        <w:ind w:left="4612" w:hanging="202"/>
      </w:pPr>
      <w:rPr>
        <w:rFonts w:ascii="Times New Roman" w:eastAsia="Times New Roman" w:hAnsi="Times New Roman" w:hint="default"/>
        <w:sz w:val="22"/>
        <w:szCs w:val="22"/>
      </w:rPr>
    </w:lvl>
    <w:lvl w:ilvl="2" w:tplc="31C2269C">
      <w:start w:val="1"/>
      <w:numFmt w:val="bullet"/>
      <w:lvlText w:val="•"/>
      <w:lvlJc w:val="left"/>
      <w:pPr>
        <w:ind w:left="5149" w:hanging="202"/>
      </w:pPr>
      <w:rPr>
        <w:rFonts w:hint="default"/>
      </w:rPr>
    </w:lvl>
    <w:lvl w:ilvl="3" w:tplc="8E9A2354">
      <w:start w:val="1"/>
      <w:numFmt w:val="bullet"/>
      <w:lvlText w:val="•"/>
      <w:lvlJc w:val="left"/>
      <w:pPr>
        <w:ind w:left="5686" w:hanging="202"/>
      </w:pPr>
      <w:rPr>
        <w:rFonts w:hint="default"/>
      </w:rPr>
    </w:lvl>
    <w:lvl w:ilvl="4" w:tplc="D990EEA2">
      <w:start w:val="1"/>
      <w:numFmt w:val="bullet"/>
      <w:lvlText w:val="•"/>
      <w:lvlJc w:val="left"/>
      <w:pPr>
        <w:ind w:left="6223" w:hanging="202"/>
      </w:pPr>
      <w:rPr>
        <w:rFonts w:hint="default"/>
      </w:rPr>
    </w:lvl>
    <w:lvl w:ilvl="5" w:tplc="85300D5C">
      <w:start w:val="1"/>
      <w:numFmt w:val="bullet"/>
      <w:lvlText w:val="•"/>
      <w:lvlJc w:val="left"/>
      <w:pPr>
        <w:ind w:left="6760" w:hanging="202"/>
      </w:pPr>
      <w:rPr>
        <w:rFonts w:hint="default"/>
      </w:rPr>
    </w:lvl>
    <w:lvl w:ilvl="6" w:tplc="0722102C">
      <w:start w:val="1"/>
      <w:numFmt w:val="bullet"/>
      <w:lvlText w:val="•"/>
      <w:lvlJc w:val="left"/>
      <w:pPr>
        <w:ind w:left="7297" w:hanging="202"/>
      </w:pPr>
      <w:rPr>
        <w:rFonts w:hint="default"/>
      </w:rPr>
    </w:lvl>
    <w:lvl w:ilvl="7" w:tplc="EE04C778">
      <w:start w:val="1"/>
      <w:numFmt w:val="bullet"/>
      <w:lvlText w:val="•"/>
      <w:lvlJc w:val="left"/>
      <w:pPr>
        <w:ind w:left="7834" w:hanging="202"/>
      </w:pPr>
      <w:rPr>
        <w:rFonts w:hint="default"/>
      </w:rPr>
    </w:lvl>
    <w:lvl w:ilvl="8" w:tplc="E8A6B372">
      <w:start w:val="1"/>
      <w:numFmt w:val="bullet"/>
      <w:lvlText w:val="•"/>
      <w:lvlJc w:val="left"/>
      <w:pPr>
        <w:ind w:left="8371" w:hanging="202"/>
      </w:pPr>
      <w:rPr>
        <w:rFonts w:hint="default"/>
      </w:rPr>
    </w:lvl>
  </w:abstractNum>
  <w:abstractNum w:abstractNumId="40" w15:restartNumberingAfterBreak="0">
    <w:nsid w:val="6A492E69"/>
    <w:multiLevelType w:val="hybridMultilevel"/>
    <w:tmpl w:val="7B40DB92"/>
    <w:lvl w:ilvl="0" w:tplc="F4480A6A">
      <w:start w:val="1"/>
      <w:numFmt w:val="bullet"/>
      <w:lvlText w:val="–"/>
      <w:lvlJc w:val="left"/>
      <w:pPr>
        <w:ind w:left="1440" w:hanging="360"/>
      </w:pPr>
      <w:rPr>
        <w:rFonts w:ascii="Times New Roman" w:eastAsia="Times New Roman" w:hAnsi="Times New Roman"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0D7203"/>
    <w:multiLevelType w:val="multilevel"/>
    <w:tmpl w:val="25D6E680"/>
    <w:lvl w:ilvl="0">
      <w:start w:val="4"/>
      <w:numFmt w:val="decimal"/>
      <w:lvlText w:val="%1"/>
      <w:lvlJc w:val="left"/>
      <w:pPr>
        <w:ind w:left="658" w:hanging="540"/>
      </w:pPr>
      <w:rPr>
        <w:rFonts w:hint="default"/>
      </w:rPr>
    </w:lvl>
    <w:lvl w:ilvl="1">
      <w:start w:val="5"/>
      <w:numFmt w:val="decimal"/>
      <w:lvlText w:val="%1.%2"/>
      <w:lvlJc w:val="left"/>
      <w:pPr>
        <w:ind w:left="658" w:hanging="540"/>
      </w:pPr>
      <w:rPr>
        <w:rFonts w:ascii="Times New Roman" w:eastAsia="Times New Roman" w:hAnsi="Times New Roman" w:hint="default"/>
        <w:b/>
        <w:bCs/>
        <w:sz w:val="22"/>
        <w:szCs w:val="22"/>
      </w:rPr>
    </w:lvl>
    <w:lvl w:ilvl="2">
      <w:start w:val="1"/>
      <w:numFmt w:val="decimal"/>
      <w:lvlText w:val="%3."/>
      <w:lvlJc w:val="left"/>
      <w:pPr>
        <w:ind w:left="2350" w:hanging="228"/>
      </w:pPr>
      <w:rPr>
        <w:rFonts w:ascii="Times New Roman" w:eastAsia="Times New Roman" w:hAnsi="Times New Roman" w:hint="default"/>
        <w:sz w:val="22"/>
        <w:szCs w:val="22"/>
      </w:rPr>
    </w:lvl>
    <w:lvl w:ilvl="3">
      <w:start w:val="1"/>
      <w:numFmt w:val="bullet"/>
      <w:lvlText w:val="•"/>
      <w:lvlJc w:val="left"/>
      <w:pPr>
        <w:ind w:left="3887" w:hanging="228"/>
      </w:pPr>
      <w:rPr>
        <w:rFonts w:hint="default"/>
      </w:rPr>
    </w:lvl>
    <w:lvl w:ilvl="4">
      <w:start w:val="1"/>
      <w:numFmt w:val="bullet"/>
      <w:lvlText w:val="•"/>
      <w:lvlJc w:val="left"/>
      <w:pPr>
        <w:ind w:left="4655" w:hanging="228"/>
      </w:pPr>
      <w:rPr>
        <w:rFonts w:hint="default"/>
      </w:rPr>
    </w:lvl>
    <w:lvl w:ilvl="5">
      <w:start w:val="1"/>
      <w:numFmt w:val="bullet"/>
      <w:lvlText w:val="•"/>
      <w:lvlJc w:val="left"/>
      <w:pPr>
        <w:ind w:left="5423" w:hanging="228"/>
      </w:pPr>
      <w:rPr>
        <w:rFonts w:hint="default"/>
      </w:rPr>
    </w:lvl>
    <w:lvl w:ilvl="6">
      <w:start w:val="1"/>
      <w:numFmt w:val="bullet"/>
      <w:lvlText w:val="•"/>
      <w:lvlJc w:val="left"/>
      <w:pPr>
        <w:ind w:left="6192" w:hanging="228"/>
      </w:pPr>
      <w:rPr>
        <w:rFonts w:hint="default"/>
      </w:rPr>
    </w:lvl>
    <w:lvl w:ilvl="7">
      <w:start w:val="1"/>
      <w:numFmt w:val="bullet"/>
      <w:lvlText w:val="•"/>
      <w:lvlJc w:val="left"/>
      <w:pPr>
        <w:ind w:left="6960" w:hanging="228"/>
      </w:pPr>
      <w:rPr>
        <w:rFonts w:hint="default"/>
      </w:rPr>
    </w:lvl>
    <w:lvl w:ilvl="8">
      <w:start w:val="1"/>
      <w:numFmt w:val="bullet"/>
      <w:lvlText w:val="•"/>
      <w:lvlJc w:val="left"/>
      <w:pPr>
        <w:ind w:left="7728" w:hanging="228"/>
      </w:pPr>
      <w:rPr>
        <w:rFonts w:hint="default"/>
      </w:rPr>
    </w:lvl>
  </w:abstractNum>
  <w:abstractNum w:abstractNumId="42" w15:restartNumberingAfterBreak="0">
    <w:nsid w:val="6DFA67FB"/>
    <w:multiLevelType w:val="hybridMultilevel"/>
    <w:tmpl w:val="C2385650"/>
    <w:lvl w:ilvl="0" w:tplc="8D30D960">
      <w:start w:val="1"/>
      <w:numFmt w:val="lowerLetter"/>
      <w:lvlText w:val="%1."/>
      <w:lvlJc w:val="left"/>
      <w:pPr>
        <w:ind w:left="106" w:hanging="209"/>
      </w:pPr>
      <w:rPr>
        <w:rFonts w:ascii="Times New Roman" w:eastAsia="Times New Roman" w:hAnsi="Times New Roman" w:hint="default"/>
        <w:color w:val="000101"/>
        <w:sz w:val="22"/>
        <w:szCs w:val="22"/>
      </w:rPr>
    </w:lvl>
    <w:lvl w:ilvl="1" w:tplc="B6042732">
      <w:start w:val="1"/>
      <w:numFmt w:val="bullet"/>
      <w:lvlText w:val="•"/>
      <w:lvlJc w:val="left"/>
      <w:pPr>
        <w:ind w:left="571" w:hanging="209"/>
      </w:pPr>
      <w:rPr>
        <w:rFonts w:hint="default"/>
      </w:rPr>
    </w:lvl>
    <w:lvl w:ilvl="2" w:tplc="FEFEFFE0">
      <w:start w:val="1"/>
      <w:numFmt w:val="bullet"/>
      <w:lvlText w:val="•"/>
      <w:lvlJc w:val="left"/>
      <w:pPr>
        <w:ind w:left="1036" w:hanging="209"/>
      </w:pPr>
      <w:rPr>
        <w:rFonts w:hint="default"/>
      </w:rPr>
    </w:lvl>
    <w:lvl w:ilvl="3" w:tplc="D3C6CC82">
      <w:start w:val="1"/>
      <w:numFmt w:val="bullet"/>
      <w:lvlText w:val="•"/>
      <w:lvlJc w:val="left"/>
      <w:pPr>
        <w:ind w:left="1501" w:hanging="209"/>
      </w:pPr>
      <w:rPr>
        <w:rFonts w:hint="default"/>
      </w:rPr>
    </w:lvl>
    <w:lvl w:ilvl="4" w:tplc="3738C058">
      <w:start w:val="1"/>
      <w:numFmt w:val="bullet"/>
      <w:lvlText w:val="•"/>
      <w:lvlJc w:val="left"/>
      <w:pPr>
        <w:ind w:left="1966" w:hanging="209"/>
      </w:pPr>
      <w:rPr>
        <w:rFonts w:hint="default"/>
      </w:rPr>
    </w:lvl>
    <w:lvl w:ilvl="5" w:tplc="69C07912">
      <w:start w:val="1"/>
      <w:numFmt w:val="bullet"/>
      <w:lvlText w:val="•"/>
      <w:lvlJc w:val="left"/>
      <w:pPr>
        <w:ind w:left="2431" w:hanging="209"/>
      </w:pPr>
      <w:rPr>
        <w:rFonts w:hint="default"/>
      </w:rPr>
    </w:lvl>
    <w:lvl w:ilvl="6" w:tplc="4D54E52A">
      <w:start w:val="1"/>
      <w:numFmt w:val="bullet"/>
      <w:lvlText w:val="•"/>
      <w:lvlJc w:val="left"/>
      <w:pPr>
        <w:ind w:left="2896" w:hanging="209"/>
      </w:pPr>
      <w:rPr>
        <w:rFonts w:hint="default"/>
      </w:rPr>
    </w:lvl>
    <w:lvl w:ilvl="7" w:tplc="FB2A1C38">
      <w:start w:val="1"/>
      <w:numFmt w:val="bullet"/>
      <w:lvlText w:val="•"/>
      <w:lvlJc w:val="left"/>
      <w:pPr>
        <w:ind w:left="3361" w:hanging="209"/>
      </w:pPr>
      <w:rPr>
        <w:rFonts w:hint="default"/>
      </w:rPr>
    </w:lvl>
    <w:lvl w:ilvl="8" w:tplc="DA84A884">
      <w:start w:val="1"/>
      <w:numFmt w:val="bullet"/>
      <w:lvlText w:val="•"/>
      <w:lvlJc w:val="left"/>
      <w:pPr>
        <w:ind w:left="3826" w:hanging="209"/>
      </w:pPr>
      <w:rPr>
        <w:rFonts w:hint="default"/>
      </w:rPr>
    </w:lvl>
  </w:abstractNum>
  <w:abstractNum w:abstractNumId="43" w15:restartNumberingAfterBreak="0">
    <w:nsid w:val="71E07D0A"/>
    <w:multiLevelType w:val="hybridMultilevel"/>
    <w:tmpl w:val="713A48E0"/>
    <w:lvl w:ilvl="0" w:tplc="139E1BB6">
      <w:start w:val="1"/>
      <w:numFmt w:val="lowerLetter"/>
      <w:lvlText w:val="%1."/>
      <w:lvlJc w:val="left"/>
      <w:pPr>
        <w:ind w:left="315" w:hanging="209"/>
      </w:pPr>
      <w:rPr>
        <w:rFonts w:ascii="Times New Roman" w:eastAsia="Times New Roman" w:hAnsi="Times New Roman" w:hint="default"/>
        <w:color w:val="000101"/>
        <w:sz w:val="22"/>
        <w:szCs w:val="22"/>
      </w:rPr>
    </w:lvl>
    <w:lvl w:ilvl="1" w:tplc="6E3EDE76">
      <w:start w:val="1"/>
      <w:numFmt w:val="bullet"/>
      <w:lvlText w:val="•"/>
      <w:lvlJc w:val="left"/>
      <w:pPr>
        <w:ind w:left="759" w:hanging="209"/>
      </w:pPr>
      <w:rPr>
        <w:rFonts w:hint="default"/>
      </w:rPr>
    </w:lvl>
    <w:lvl w:ilvl="2" w:tplc="FF2E4780">
      <w:start w:val="1"/>
      <w:numFmt w:val="bullet"/>
      <w:lvlText w:val="•"/>
      <w:lvlJc w:val="left"/>
      <w:pPr>
        <w:ind w:left="1203" w:hanging="209"/>
      </w:pPr>
      <w:rPr>
        <w:rFonts w:hint="default"/>
      </w:rPr>
    </w:lvl>
    <w:lvl w:ilvl="3" w:tplc="794E02D8">
      <w:start w:val="1"/>
      <w:numFmt w:val="bullet"/>
      <w:lvlText w:val="•"/>
      <w:lvlJc w:val="left"/>
      <w:pPr>
        <w:ind w:left="1647" w:hanging="209"/>
      </w:pPr>
      <w:rPr>
        <w:rFonts w:hint="default"/>
      </w:rPr>
    </w:lvl>
    <w:lvl w:ilvl="4" w:tplc="833C21CC">
      <w:start w:val="1"/>
      <w:numFmt w:val="bullet"/>
      <w:lvlText w:val="•"/>
      <w:lvlJc w:val="left"/>
      <w:pPr>
        <w:ind w:left="2091" w:hanging="209"/>
      </w:pPr>
      <w:rPr>
        <w:rFonts w:hint="default"/>
      </w:rPr>
    </w:lvl>
    <w:lvl w:ilvl="5" w:tplc="E98AD39A">
      <w:start w:val="1"/>
      <w:numFmt w:val="bullet"/>
      <w:lvlText w:val="•"/>
      <w:lvlJc w:val="left"/>
      <w:pPr>
        <w:ind w:left="2535" w:hanging="209"/>
      </w:pPr>
      <w:rPr>
        <w:rFonts w:hint="default"/>
      </w:rPr>
    </w:lvl>
    <w:lvl w:ilvl="6" w:tplc="5F42E0EC">
      <w:start w:val="1"/>
      <w:numFmt w:val="bullet"/>
      <w:lvlText w:val="•"/>
      <w:lvlJc w:val="left"/>
      <w:pPr>
        <w:ind w:left="2980" w:hanging="209"/>
      </w:pPr>
      <w:rPr>
        <w:rFonts w:hint="default"/>
      </w:rPr>
    </w:lvl>
    <w:lvl w:ilvl="7" w:tplc="64A80FDC">
      <w:start w:val="1"/>
      <w:numFmt w:val="bullet"/>
      <w:lvlText w:val="•"/>
      <w:lvlJc w:val="left"/>
      <w:pPr>
        <w:ind w:left="3424" w:hanging="209"/>
      </w:pPr>
      <w:rPr>
        <w:rFonts w:hint="default"/>
      </w:rPr>
    </w:lvl>
    <w:lvl w:ilvl="8" w:tplc="B5A4EC1E">
      <w:start w:val="1"/>
      <w:numFmt w:val="bullet"/>
      <w:lvlText w:val="•"/>
      <w:lvlJc w:val="left"/>
      <w:pPr>
        <w:ind w:left="3868" w:hanging="209"/>
      </w:pPr>
      <w:rPr>
        <w:rFonts w:hint="default"/>
      </w:rPr>
    </w:lvl>
  </w:abstractNum>
  <w:abstractNum w:abstractNumId="44" w15:restartNumberingAfterBreak="0">
    <w:nsid w:val="746108AE"/>
    <w:multiLevelType w:val="hybridMultilevel"/>
    <w:tmpl w:val="61206E84"/>
    <w:lvl w:ilvl="0" w:tplc="6052A416">
      <w:start w:val="4"/>
      <w:numFmt w:val="decimal"/>
      <w:lvlText w:val="%1"/>
      <w:lvlJc w:val="left"/>
      <w:pPr>
        <w:ind w:left="272" w:hanging="166"/>
      </w:pPr>
      <w:rPr>
        <w:rFonts w:ascii="Times New Roman" w:eastAsia="Times New Roman" w:hAnsi="Times New Roman" w:hint="default"/>
        <w:i/>
        <w:sz w:val="22"/>
        <w:szCs w:val="22"/>
      </w:rPr>
    </w:lvl>
    <w:lvl w:ilvl="1" w:tplc="61B4BEDE">
      <w:start w:val="1"/>
      <w:numFmt w:val="bullet"/>
      <w:lvlText w:val="•"/>
      <w:lvlJc w:val="left"/>
      <w:pPr>
        <w:ind w:left="410" w:hanging="166"/>
      </w:pPr>
      <w:rPr>
        <w:rFonts w:hint="default"/>
      </w:rPr>
    </w:lvl>
    <w:lvl w:ilvl="2" w:tplc="D3608B80">
      <w:start w:val="1"/>
      <w:numFmt w:val="bullet"/>
      <w:lvlText w:val="•"/>
      <w:lvlJc w:val="left"/>
      <w:pPr>
        <w:ind w:left="548" w:hanging="166"/>
      </w:pPr>
      <w:rPr>
        <w:rFonts w:hint="default"/>
      </w:rPr>
    </w:lvl>
    <w:lvl w:ilvl="3" w:tplc="333014F4">
      <w:start w:val="1"/>
      <w:numFmt w:val="bullet"/>
      <w:lvlText w:val="•"/>
      <w:lvlJc w:val="left"/>
      <w:pPr>
        <w:ind w:left="686" w:hanging="166"/>
      </w:pPr>
      <w:rPr>
        <w:rFonts w:hint="default"/>
      </w:rPr>
    </w:lvl>
    <w:lvl w:ilvl="4" w:tplc="5A18B91C">
      <w:start w:val="1"/>
      <w:numFmt w:val="bullet"/>
      <w:lvlText w:val="•"/>
      <w:lvlJc w:val="left"/>
      <w:pPr>
        <w:ind w:left="824" w:hanging="166"/>
      </w:pPr>
      <w:rPr>
        <w:rFonts w:hint="default"/>
      </w:rPr>
    </w:lvl>
    <w:lvl w:ilvl="5" w:tplc="F66C1E54">
      <w:start w:val="1"/>
      <w:numFmt w:val="bullet"/>
      <w:lvlText w:val="•"/>
      <w:lvlJc w:val="left"/>
      <w:pPr>
        <w:ind w:left="962" w:hanging="166"/>
      </w:pPr>
      <w:rPr>
        <w:rFonts w:hint="default"/>
      </w:rPr>
    </w:lvl>
    <w:lvl w:ilvl="6" w:tplc="EADE0744">
      <w:start w:val="1"/>
      <w:numFmt w:val="bullet"/>
      <w:lvlText w:val="•"/>
      <w:lvlJc w:val="left"/>
      <w:pPr>
        <w:ind w:left="1100" w:hanging="166"/>
      </w:pPr>
      <w:rPr>
        <w:rFonts w:hint="default"/>
      </w:rPr>
    </w:lvl>
    <w:lvl w:ilvl="7" w:tplc="0B2ABB80">
      <w:start w:val="1"/>
      <w:numFmt w:val="bullet"/>
      <w:lvlText w:val="•"/>
      <w:lvlJc w:val="left"/>
      <w:pPr>
        <w:ind w:left="1238" w:hanging="166"/>
      </w:pPr>
      <w:rPr>
        <w:rFonts w:hint="default"/>
      </w:rPr>
    </w:lvl>
    <w:lvl w:ilvl="8" w:tplc="AFC8053E">
      <w:start w:val="1"/>
      <w:numFmt w:val="bullet"/>
      <w:lvlText w:val="•"/>
      <w:lvlJc w:val="left"/>
      <w:pPr>
        <w:ind w:left="1376" w:hanging="166"/>
      </w:pPr>
      <w:rPr>
        <w:rFonts w:hint="default"/>
      </w:rPr>
    </w:lvl>
  </w:abstractNum>
  <w:abstractNum w:abstractNumId="45" w15:restartNumberingAfterBreak="0">
    <w:nsid w:val="748E4963"/>
    <w:multiLevelType w:val="hybridMultilevel"/>
    <w:tmpl w:val="4C4C7064"/>
    <w:lvl w:ilvl="0" w:tplc="0ED08DCC">
      <w:start w:val="1"/>
      <w:numFmt w:val="decimal"/>
      <w:lvlText w:val="%1."/>
      <w:lvlJc w:val="left"/>
      <w:pPr>
        <w:ind w:left="658" w:hanging="540"/>
      </w:pPr>
      <w:rPr>
        <w:rFonts w:ascii="Times New Roman" w:eastAsia="Times New Roman" w:hAnsi="Times New Roman" w:hint="default"/>
        <w:sz w:val="22"/>
        <w:szCs w:val="22"/>
      </w:rPr>
    </w:lvl>
    <w:lvl w:ilvl="1" w:tplc="732CC936">
      <w:start w:val="1"/>
      <w:numFmt w:val="bullet"/>
      <w:lvlText w:val="•"/>
      <w:lvlJc w:val="left"/>
      <w:pPr>
        <w:ind w:left="1523" w:hanging="540"/>
      </w:pPr>
      <w:rPr>
        <w:rFonts w:hint="default"/>
      </w:rPr>
    </w:lvl>
    <w:lvl w:ilvl="2" w:tplc="93A83850">
      <w:start w:val="1"/>
      <w:numFmt w:val="bullet"/>
      <w:lvlText w:val="•"/>
      <w:lvlJc w:val="left"/>
      <w:pPr>
        <w:ind w:left="2387" w:hanging="540"/>
      </w:pPr>
      <w:rPr>
        <w:rFonts w:hint="default"/>
      </w:rPr>
    </w:lvl>
    <w:lvl w:ilvl="3" w:tplc="D110E53C">
      <w:start w:val="1"/>
      <w:numFmt w:val="bullet"/>
      <w:lvlText w:val="•"/>
      <w:lvlJc w:val="left"/>
      <w:pPr>
        <w:ind w:left="3252" w:hanging="540"/>
      </w:pPr>
      <w:rPr>
        <w:rFonts w:hint="default"/>
      </w:rPr>
    </w:lvl>
    <w:lvl w:ilvl="4" w:tplc="B5E6D49C">
      <w:start w:val="1"/>
      <w:numFmt w:val="bullet"/>
      <w:lvlText w:val="•"/>
      <w:lvlJc w:val="left"/>
      <w:pPr>
        <w:ind w:left="4117" w:hanging="540"/>
      </w:pPr>
      <w:rPr>
        <w:rFonts w:hint="default"/>
      </w:rPr>
    </w:lvl>
    <w:lvl w:ilvl="5" w:tplc="E3AA725C">
      <w:start w:val="1"/>
      <w:numFmt w:val="bullet"/>
      <w:lvlText w:val="•"/>
      <w:lvlJc w:val="left"/>
      <w:pPr>
        <w:ind w:left="4981" w:hanging="540"/>
      </w:pPr>
      <w:rPr>
        <w:rFonts w:hint="default"/>
      </w:rPr>
    </w:lvl>
    <w:lvl w:ilvl="6" w:tplc="C9A68942">
      <w:start w:val="1"/>
      <w:numFmt w:val="bullet"/>
      <w:lvlText w:val="•"/>
      <w:lvlJc w:val="left"/>
      <w:pPr>
        <w:ind w:left="5846" w:hanging="540"/>
      </w:pPr>
      <w:rPr>
        <w:rFonts w:hint="default"/>
      </w:rPr>
    </w:lvl>
    <w:lvl w:ilvl="7" w:tplc="2B6E8E70">
      <w:start w:val="1"/>
      <w:numFmt w:val="bullet"/>
      <w:lvlText w:val="•"/>
      <w:lvlJc w:val="left"/>
      <w:pPr>
        <w:ind w:left="6711" w:hanging="540"/>
      </w:pPr>
      <w:rPr>
        <w:rFonts w:hint="default"/>
      </w:rPr>
    </w:lvl>
    <w:lvl w:ilvl="8" w:tplc="FACE6F02">
      <w:start w:val="1"/>
      <w:numFmt w:val="bullet"/>
      <w:lvlText w:val="•"/>
      <w:lvlJc w:val="left"/>
      <w:pPr>
        <w:ind w:left="7576" w:hanging="540"/>
      </w:pPr>
      <w:rPr>
        <w:rFonts w:hint="default"/>
      </w:rPr>
    </w:lvl>
  </w:abstractNum>
  <w:abstractNum w:abstractNumId="46" w15:restartNumberingAfterBreak="0">
    <w:nsid w:val="75313B58"/>
    <w:multiLevelType w:val="hybridMultilevel"/>
    <w:tmpl w:val="D11EF69C"/>
    <w:lvl w:ilvl="0" w:tplc="641CDF18">
      <w:start w:val="1"/>
      <w:numFmt w:val="bullet"/>
      <w:lvlText w:val="-"/>
      <w:lvlJc w:val="left"/>
      <w:pPr>
        <w:ind w:left="684" w:hanging="540"/>
      </w:pPr>
      <w:rPr>
        <w:rFonts w:ascii="Times New Roman" w:eastAsia="Times New Roman" w:hAnsi="Times New Roman" w:hint="default"/>
        <w:sz w:val="22"/>
        <w:szCs w:val="22"/>
      </w:rPr>
    </w:lvl>
    <w:lvl w:ilvl="1" w:tplc="51FA3DE2">
      <w:start w:val="1"/>
      <w:numFmt w:val="bullet"/>
      <w:lvlText w:val="-"/>
      <w:lvlJc w:val="left"/>
      <w:pPr>
        <w:ind w:left="1018" w:hanging="360"/>
      </w:pPr>
      <w:rPr>
        <w:rFonts w:ascii="Times New Roman" w:eastAsia="Times New Roman" w:hAnsi="Times New Roman" w:hint="default"/>
        <w:sz w:val="22"/>
        <w:szCs w:val="22"/>
      </w:rPr>
    </w:lvl>
    <w:lvl w:ilvl="2" w:tplc="73142DCE">
      <w:start w:val="1"/>
      <w:numFmt w:val="bullet"/>
      <w:lvlText w:val="•"/>
      <w:lvlJc w:val="left"/>
      <w:pPr>
        <w:ind w:left="1939" w:hanging="360"/>
      </w:pPr>
      <w:rPr>
        <w:rFonts w:hint="default"/>
      </w:rPr>
    </w:lvl>
    <w:lvl w:ilvl="3" w:tplc="A0B83F06">
      <w:start w:val="1"/>
      <w:numFmt w:val="bullet"/>
      <w:lvlText w:val="•"/>
      <w:lvlJc w:val="left"/>
      <w:pPr>
        <w:ind w:left="2859" w:hanging="360"/>
      </w:pPr>
      <w:rPr>
        <w:rFonts w:hint="default"/>
      </w:rPr>
    </w:lvl>
    <w:lvl w:ilvl="4" w:tplc="5246DBD8">
      <w:start w:val="1"/>
      <w:numFmt w:val="bullet"/>
      <w:lvlText w:val="•"/>
      <w:lvlJc w:val="left"/>
      <w:pPr>
        <w:ind w:left="3780" w:hanging="360"/>
      </w:pPr>
      <w:rPr>
        <w:rFonts w:hint="default"/>
      </w:rPr>
    </w:lvl>
    <w:lvl w:ilvl="5" w:tplc="8C82F008">
      <w:start w:val="1"/>
      <w:numFmt w:val="bullet"/>
      <w:lvlText w:val="•"/>
      <w:lvlJc w:val="left"/>
      <w:pPr>
        <w:ind w:left="4701" w:hanging="360"/>
      </w:pPr>
      <w:rPr>
        <w:rFonts w:hint="default"/>
      </w:rPr>
    </w:lvl>
    <w:lvl w:ilvl="6" w:tplc="1B4C8BC6">
      <w:start w:val="1"/>
      <w:numFmt w:val="bullet"/>
      <w:lvlText w:val="•"/>
      <w:lvlJc w:val="left"/>
      <w:pPr>
        <w:ind w:left="5622" w:hanging="360"/>
      </w:pPr>
      <w:rPr>
        <w:rFonts w:hint="default"/>
      </w:rPr>
    </w:lvl>
    <w:lvl w:ilvl="7" w:tplc="AFB8AE76">
      <w:start w:val="1"/>
      <w:numFmt w:val="bullet"/>
      <w:lvlText w:val="•"/>
      <w:lvlJc w:val="left"/>
      <w:pPr>
        <w:ind w:left="6543" w:hanging="360"/>
      </w:pPr>
      <w:rPr>
        <w:rFonts w:hint="default"/>
      </w:rPr>
    </w:lvl>
    <w:lvl w:ilvl="8" w:tplc="9A10DDCA">
      <w:start w:val="1"/>
      <w:numFmt w:val="bullet"/>
      <w:lvlText w:val="•"/>
      <w:lvlJc w:val="left"/>
      <w:pPr>
        <w:ind w:left="7463" w:hanging="360"/>
      </w:pPr>
      <w:rPr>
        <w:rFonts w:hint="default"/>
      </w:rPr>
    </w:lvl>
  </w:abstractNum>
  <w:abstractNum w:abstractNumId="47" w15:restartNumberingAfterBreak="0">
    <w:nsid w:val="782E5F32"/>
    <w:multiLevelType w:val="hybridMultilevel"/>
    <w:tmpl w:val="7576C316"/>
    <w:lvl w:ilvl="0" w:tplc="95E64054">
      <w:start w:val="1"/>
      <w:numFmt w:val="lowerLetter"/>
      <w:lvlText w:val="%1."/>
      <w:lvlJc w:val="left"/>
      <w:pPr>
        <w:ind w:left="5355" w:hanging="360"/>
      </w:pPr>
      <w:rPr>
        <w:rFonts w:ascii="Times New Roman" w:eastAsia="Times New Roman" w:hAnsi="Times New Roman" w:hint="default"/>
        <w:color w:val="000101"/>
        <w:sz w:val="22"/>
        <w:szCs w:val="22"/>
      </w:rPr>
    </w:lvl>
    <w:lvl w:ilvl="1" w:tplc="63A05152">
      <w:start w:val="1"/>
      <w:numFmt w:val="bullet"/>
      <w:lvlText w:val="•"/>
      <w:lvlJc w:val="left"/>
      <w:pPr>
        <w:ind w:left="5750" w:hanging="360"/>
      </w:pPr>
      <w:rPr>
        <w:rFonts w:hint="default"/>
      </w:rPr>
    </w:lvl>
    <w:lvl w:ilvl="2" w:tplc="13B6AC3A">
      <w:start w:val="1"/>
      <w:numFmt w:val="bullet"/>
      <w:lvlText w:val="•"/>
      <w:lvlJc w:val="left"/>
      <w:pPr>
        <w:ind w:left="6145" w:hanging="360"/>
      </w:pPr>
      <w:rPr>
        <w:rFonts w:hint="default"/>
      </w:rPr>
    </w:lvl>
    <w:lvl w:ilvl="3" w:tplc="D638B64E">
      <w:start w:val="1"/>
      <w:numFmt w:val="bullet"/>
      <w:lvlText w:val="•"/>
      <w:lvlJc w:val="left"/>
      <w:pPr>
        <w:ind w:left="6540" w:hanging="360"/>
      </w:pPr>
      <w:rPr>
        <w:rFonts w:hint="default"/>
      </w:rPr>
    </w:lvl>
    <w:lvl w:ilvl="4" w:tplc="63E6DCDC">
      <w:start w:val="1"/>
      <w:numFmt w:val="bullet"/>
      <w:lvlText w:val="•"/>
      <w:lvlJc w:val="left"/>
      <w:pPr>
        <w:ind w:left="6935" w:hanging="360"/>
      </w:pPr>
      <w:rPr>
        <w:rFonts w:hint="default"/>
      </w:rPr>
    </w:lvl>
    <w:lvl w:ilvl="5" w:tplc="5FF6FE5A">
      <w:start w:val="1"/>
      <w:numFmt w:val="bullet"/>
      <w:lvlText w:val="•"/>
      <w:lvlJc w:val="left"/>
      <w:pPr>
        <w:ind w:left="7330" w:hanging="360"/>
      </w:pPr>
      <w:rPr>
        <w:rFonts w:hint="default"/>
      </w:rPr>
    </w:lvl>
    <w:lvl w:ilvl="6" w:tplc="656ECB56">
      <w:start w:val="1"/>
      <w:numFmt w:val="bullet"/>
      <w:lvlText w:val="•"/>
      <w:lvlJc w:val="left"/>
      <w:pPr>
        <w:ind w:left="7725" w:hanging="360"/>
      </w:pPr>
      <w:rPr>
        <w:rFonts w:hint="default"/>
      </w:rPr>
    </w:lvl>
    <w:lvl w:ilvl="7" w:tplc="59044014">
      <w:start w:val="1"/>
      <w:numFmt w:val="bullet"/>
      <w:lvlText w:val="•"/>
      <w:lvlJc w:val="left"/>
      <w:pPr>
        <w:ind w:left="8120" w:hanging="360"/>
      </w:pPr>
      <w:rPr>
        <w:rFonts w:hint="default"/>
      </w:rPr>
    </w:lvl>
    <w:lvl w:ilvl="8" w:tplc="C038CD52">
      <w:start w:val="1"/>
      <w:numFmt w:val="bullet"/>
      <w:lvlText w:val="•"/>
      <w:lvlJc w:val="left"/>
      <w:pPr>
        <w:ind w:left="8515" w:hanging="360"/>
      </w:pPr>
      <w:rPr>
        <w:rFonts w:hint="default"/>
      </w:rPr>
    </w:lvl>
  </w:abstractNum>
  <w:abstractNum w:abstractNumId="48" w15:restartNumberingAfterBreak="0">
    <w:nsid w:val="785942A9"/>
    <w:multiLevelType w:val="hybridMultilevel"/>
    <w:tmpl w:val="2B408438"/>
    <w:lvl w:ilvl="0" w:tplc="C538A56A">
      <w:start w:val="1"/>
      <w:numFmt w:val="lowerLetter"/>
      <w:lvlText w:val="%1."/>
      <w:lvlJc w:val="left"/>
      <w:pPr>
        <w:ind w:left="106" w:hanging="209"/>
      </w:pPr>
      <w:rPr>
        <w:rFonts w:ascii="Times New Roman" w:eastAsia="Times New Roman" w:hAnsi="Times New Roman" w:hint="default"/>
        <w:color w:val="000101"/>
        <w:sz w:val="22"/>
        <w:szCs w:val="22"/>
      </w:rPr>
    </w:lvl>
    <w:lvl w:ilvl="1" w:tplc="630C585A">
      <w:start w:val="1"/>
      <w:numFmt w:val="bullet"/>
      <w:lvlText w:val="•"/>
      <w:lvlJc w:val="left"/>
      <w:pPr>
        <w:ind w:left="571" w:hanging="209"/>
      </w:pPr>
      <w:rPr>
        <w:rFonts w:hint="default"/>
      </w:rPr>
    </w:lvl>
    <w:lvl w:ilvl="2" w:tplc="0D4A0C5C">
      <w:start w:val="1"/>
      <w:numFmt w:val="bullet"/>
      <w:lvlText w:val="•"/>
      <w:lvlJc w:val="left"/>
      <w:pPr>
        <w:ind w:left="1036" w:hanging="209"/>
      </w:pPr>
      <w:rPr>
        <w:rFonts w:hint="default"/>
      </w:rPr>
    </w:lvl>
    <w:lvl w:ilvl="3" w:tplc="8948EF2A">
      <w:start w:val="1"/>
      <w:numFmt w:val="bullet"/>
      <w:lvlText w:val="•"/>
      <w:lvlJc w:val="left"/>
      <w:pPr>
        <w:ind w:left="1501" w:hanging="209"/>
      </w:pPr>
      <w:rPr>
        <w:rFonts w:hint="default"/>
      </w:rPr>
    </w:lvl>
    <w:lvl w:ilvl="4" w:tplc="A2447A10">
      <w:start w:val="1"/>
      <w:numFmt w:val="bullet"/>
      <w:lvlText w:val="•"/>
      <w:lvlJc w:val="left"/>
      <w:pPr>
        <w:ind w:left="1966" w:hanging="209"/>
      </w:pPr>
      <w:rPr>
        <w:rFonts w:hint="default"/>
      </w:rPr>
    </w:lvl>
    <w:lvl w:ilvl="5" w:tplc="36C6C564">
      <w:start w:val="1"/>
      <w:numFmt w:val="bullet"/>
      <w:lvlText w:val="•"/>
      <w:lvlJc w:val="left"/>
      <w:pPr>
        <w:ind w:left="2431" w:hanging="209"/>
      </w:pPr>
      <w:rPr>
        <w:rFonts w:hint="default"/>
      </w:rPr>
    </w:lvl>
    <w:lvl w:ilvl="6" w:tplc="007019F2">
      <w:start w:val="1"/>
      <w:numFmt w:val="bullet"/>
      <w:lvlText w:val="•"/>
      <w:lvlJc w:val="left"/>
      <w:pPr>
        <w:ind w:left="2896" w:hanging="209"/>
      </w:pPr>
      <w:rPr>
        <w:rFonts w:hint="default"/>
      </w:rPr>
    </w:lvl>
    <w:lvl w:ilvl="7" w:tplc="CEA62F46">
      <w:start w:val="1"/>
      <w:numFmt w:val="bullet"/>
      <w:lvlText w:val="•"/>
      <w:lvlJc w:val="left"/>
      <w:pPr>
        <w:ind w:left="3361" w:hanging="209"/>
      </w:pPr>
      <w:rPr>
        <w:rFonts w:hint="default"/>
      </w:rPr>
    </w:lvl>
    <w:lvl w:ilvl="8" w:tplc="0484770C">
      <w:start w:val="1"/>
      <w:numFmt w:val="bullet"/>
      <w:lvlText w:val="•"/>
      <w:lvlJc w:val="left"/>
      <w:pPr>
        <w:ind w:left="3826" w:hanging="209"/>
      </w:pPr>
      <w:rPr>
        <w:rFonts w:hint="default"/>
      </w:rPr>
    </w:lvl>
  </w:abstractNum>
  <w:abstractNum w:abstractNumId="49" w15:restartNumberingAfterBreak="0">
    <w:nsid w:val="7A2002D4"/>
    <w:multiLevelType w:val="hybridMultilevel"/>
    <w:tmpl w:val="48A201A4"/>
    <w:lvl w:ilvl="0" w:tplc="27EA9F7C">
      <w:start w:val="2"/>
      <w:numFmt w:val="upperRoman"/>
      <w:lvlText w:val="%1"/>
      <w:lvlJc w:val="left"/>
      <w:pPr>
        <w:ind w:left="2198" w:hanging="226"/>
      </w:pPr>
      <w:rPr>
        <w:rFonts w:ascii="Times New Roman" w:eastAsia="Times New Roman" w:hAnsi="Times New Roman" w:hint="default"/>
        <w:b/>
        <w:bCs/>
        <w:spacing w:val="-1"/>
        <w:sz w:val="22"/>
        <w:szCs w:val="22"/>
      </w:rPr>
    </w:lvl>
    <w:lvl w:ilvl="1" w:tplc="C86EE186">
      <w:start w:val="1"/>
      <w:numFmt w:val="bullet"/>
      <w:lvlText w:val="•"/>
      <w:lvlJc w:val="left"/>
      <w:pPr>
        <w:ind w:left="2833" w:hanging="226"/>
      </w:pPr>
      <w:rPr>
        <w:rFonts w:hint="default"/>
      </w:rPr>
    </w:lvl>
    <w:lvl w:ilvl="2" w:tplc="80D28CEA">
      <w:start w:val="1"/>
      <w:numFmt w:val="bullet"/>
      <w:lvlText w:val="•"/>
      <w:lvlJc w:val="left"/>
      <w:pPr>
        <w:ind w:left="3467" w:hanging="226"/>
      </w:pPr>
      <w:rPr>
        <w:rFonts w:hint="default"/>
      </w:rPr>
    </w:lvl>
    <w:lvl w:ilvl="3" w:tplc="7AAA4138">
      <w:start w:val="1"/>
      <w:numFmt w:val="bullet"/>
      <w:lvlText w:val="•"/>
      <w:lvlJc w:val="left"/>
      <w:pPr>
        <w:ind w:left="4102" w:hanging="226"/>
      </w:pPr>
      <w:rPr>
        <w:rFonts w:hint="default"/>
      </w:rPr>
    </w:lvl>
    <w:lvl w:ilvl="4" w:tplc="642C4B1A">
      <w:start w:val="1"/>
      <w:numFmt w:val="bullet"/>
      <w:lvlText w:val="•"/>
      <w:lvlJc w:val="left"/>
      <w:pPr>
        <w:ind w:left="4737" w:hanging="226"/>
      </w:pPr>
      <w:rPr>
        <w:rFonts w:hint="default"/>
      </w:rPr>
    </w:lvl>
    <w:lvl w:ilvl="5" w:tplc="9376B412">
      <w:start w:val="1"/>
      <w:numFmt w:val="bullet"/>
      <w:lvlText w:val="•"/>
      <w:lvlJc w:val="left"/>
      <w:pPr>
        <w:ind w:left="5371" w:hanging="226"/>
      </w:pPr>
      <w:rPr>
        <w:rFonts w:hint="default"/>
      </w:rPr>
    </w:lvl>
    <w:lvl w:ilvl="6" w:tplc="C1405212">
      <w:start w:val="1"/>
      <w:numFmt w:val="bullet"/>
      <w:lvlText w:val="•"/>
      <w:lvlJc w:val="left"/>
      <w:pPr>
        <w:ind w:left="6006" w:hanging="226"/>
      </w:pPr>
      <w:rPr>
        <w:rFonts w:hint="default"/>
      </w:rPr>
    </w:lvl>
    <w:lvl w:ilvl="7" w:tplc="FB662DAC">
      <w:start w:val="1"/>
      <w:numFmt w:val="bullet"/>
      <w:lvlText w:val="•"/>
      <w:lvlJc w:val="left"/>
      <w:pPr>
        <w:ind w:left="6641" w:hanging="226"/>
      </w:pPr>
      <w:rPr>
        <w:rFonts w:hint="default"/>
      </w:rPr>
    </w:lvl>
    <w:lvl w:ilvl="8" w:tplc="AFB68D0A">
      <w:start w:val="1"/>
      <w:numFmt w:val="bullet"/>
      <w:lvlText w:val="•"/>
      <w:lvlJc w:val="left"/>
      <w:pPr>
        <w:ind w:left="7276" w:hanging="226"/>
      </w:pPr>
      <w:rPr>
        <w:rFonts w:hint="default"/>
      </w:rPr>
    </w:lvl>
  </w:abstractNum>
  <w:abstractNum w:abstractNumId="50" w15:restartNumberingAfterBreak="0">
    <w:nsid w:val="7C5F1F9C"/>
    <w:multiLevelType w:val="hybridMultilevel"/>
    <w:tmpl w:val="DA129994"/>
    <w:lvl w:ilvl="0" w:tplc="60F4EDB4">
      <w:start w:val="1"/>
      <w:numFmt w:val="decimal"/>
      <w:lvlText w:val="%1."/>
      <w:lvlJc w:val="left"/>
      <w:pPr>
        <w:ind w:left="658" w:hanging="540"/>
      </w:pPr>
      <w:rPr>
        <w:rFonts w:ascii="Times New Roman" w:eastAsia="Times New Roman" w:hAnsi="Times New Roman" w:hint="default"/>
        <w:sz w:val="22"/>
        <w:szCs w:val="22"/>
      </w:rPr>
    </w:lvl>
    <w:lvl w:ilvl="1" w:tplc="9B6A9A02">
      <w:start w:val="1"/>
      <w:numFmt w:val="bullet"/>
      <w:lvlText w:val="•"/>
      <w:lvlJc w:val="left"/>
      <w:pPr>
        <w:ind w:left="1523" w:hanging="540"/>
      </w:pPr>
      <w:rPr>
        <w:rFonts w:hint="default"/>
      </w:rPr>
    </w:lvl>
    <w:lvl w:ilvl="2" w:tplc="C2B2BA00">
      <w:start w:val="1"/>
      <w:numFmt w:val="bullet"/>
      <w:lvlText w:val="•"/>
      <w:lvlJc w:val="left"/>
      <w:pPr>
        <w:ind w:left="2387" w:hanging="540"/>
      </w:pPr>
      <w:rPr>
        <w:rFonts w:hint="default"/>
      </w:rPr>
    </w:lvl>
    <w:lvl w:ilvl="3" w:tplc="0CC66772">
      <w:start w:val="1"/>
      <w:numFmt w:val="bullet"/>
      <w:lvlText w:val="•"/>
      <w:lvlJc w:val="left"/>
      <w:pPr>
        <w:ind w:left="3252" w:hanging="540"/>
      </w:pPr>
      <w:rPr>
        <w:rFonts w:hint="default"/>
      </w:rPr>
    </w:lvl>
    <w:lvl w:ilvl="4" w:tplc="1AD0DBC0">
      <w:start w:val="1"/>
      <w:numFmt w:val="bullet"/>
      <w:lvlText w:val="•"/>
      <w:lvlJc w:val="left"/>
      <w:pPr>
        <w:ind w:left="4117" w:hanging="540"/>
      </w:pPr>
      <w:rPr>
        <w:rFonts w:hint="default"/>
      </w:rPr>
    </w:lvl>
    <w:lvl w:ilvl="5" w:tplc="D5E09D14">
      <w:start w:val="1"/>
      <w:numFmt w:val="bullet"/>
      <w:lvlText w:val="•"/>
      <w:lvlJc w:val="left"/>
      <w:pPr>
        <w:ind w:left="4981" w:hanging="540"/>
      </w:pPr>
      <w:rPr>
        <w:rFonts w:hint="default"/>
      </w:rPr>
    </w:lvl>
    <w:lvl w:ilvl="6" w:tplc="820EDE5C">
      <w:start w:val="1"/>
      <w:numFmt w:val="bullet"/>
      <w:lvlText w:val="•"/>
      <w:lvlJc w:val="left"/>
      <w:pPr>
        <w:ind w:left="5846" w:hanging="540"/>
      </w:pPr>
      <w:rPr>
        <w:rFonts w:hint="default"/>
      </w:rPr>
    </w:lvl>
    <w:lvl w:ilvl="7" w:tplc="25E648C6">
      <w:start w:val="1"/>
      <w:numFmt w:val="bullet"/>
      <w:lvlText w:val="•"/>
      <w:lvlJc w:val="left"/>
      <w:pPr>
        <w:ind w:left="6711" w:hanging="540"/>
      </w:pPr>
      <w:rPr>
        <w:rFonts w:hint="default"/>
      </w:rPr>
    </w:lvl>
    <w:lvl w:ilvl="8" w:tplc="4C0E1460">
      <w:start w:val="1"/>
      <w:numFmt w:val="bullet"/>
      <w:lvlText w:val="•"/>
      <w:lvlJc w:val="left"/>
      <w:pPr>
        <w:ind w:left="7576" w:hanging="540"/>
      </w:pPr>
      <w:rPr>
        <w:rFonts w:hint="default"/>
      </w:rPr>
    </w:lvl>
  </w:abstractNum>
  <w:abstractNum w:abstractNumId="51" w15:restartNumberingAfterBreak="0">
    <w:nsid w:val="7E3750B7"/>
    <w:multiLevelType w:val="multilevel"/>
    <w:tmpl w:val="712AF204"/>
    <w:lvl w:ilvl="0">
      <w:start w:val="1"/>
      <w:numFmt w:val="decimal"/>
      <w:lvlText w:val="%1."/>
      <w:lvlJc w:val="left"/>
      <w:pPr>
        <w:ind w:left="658" w:hanging="540"/>
      </w:pPr>
      <w:rPr>
        <w:rFonts w:ascii="Times New Roman" w:eastAsia="Times New Roman" w:hAnsi="Times New Roman" w:hint="default"/>
        <w:b/>
        <w:bCs/>
        <w:sz w:val="22"/>
        <w:szCs w:val="22"/>
      </w:rPr>
    </w:lvl>
    <w:lvl w:ilvl="1">
      <w:start w:val="1"/>
      <w:numFmt w:val="decimal"/>
      <w:lvlText w:val="%1.%2"/>
      <w:lvlJc w:val="left"/>
      <w:pPr>
        <w:ind w:left="658" w:hanging="540"/>
        <w:jc w:val="right"/>
      </w:pPr>
      <w:rPr>
        <w:rFonts w:ascii="Times New Roman" w:eastAsia="Times New Roman" w:hAnsi="Times New Roman" w:hint="default"/>
        <w:b/>
        <w:bCs/>
        <w:sz w:val="22"/>
        <w:szCs w:val="22"/>
      </w:rPr>
    </w:lvl>
    <w:lvl w:ilvl="2">
      <w:start w:val="1"/>
      <w:numFmt w:val="bullet"/>
      <w:lvlText w:val="•"/>
      <w:lvlJc w:val="left"/>
      <w:pPr>
        <w:ind w:left="1642" w:hanging="540"/>
      </w:pPr>
      <w:rPr>
        <w:rFonts w:hint="default"/>
      </w:rPr>
    </w:lvl>
    <w:lvl w:ilvl="3">
      <w:start w:val="1"/>
      <w:numFmt w:val="bullet"/>
      <w:lvlText w:val="•"/>
      <w:lvlJc w:val="left"/>
      <w:pPr>
        <w:ind w:left="2600" w:hanging="540"/>
      </w:pPr>
      <w:rPr>
        <w:rFonts w:hint="default"/>
      </w:rPr>
    </w:lvl>
    <w:lvl w:ilvl="4">
      <w:start w:val="1"/>
      <w:numFmt w:val="bullet"/>
      <w:lvlText w:val="•"/>
      <w:lvlJc w:val="left"/>
      <w:pPr>
        <w:ind w:left="3558" w:hanging="540"/>
      </w:pPr>
      <w:rPr>
        <w:rFonts w:hint="default"/>
      </w:rPr>
    </w:lvl>
    <w:lvl w:ilvl="5">
      <w:start w:val="1"/>
      <w:numFmt w:val="bullet"/>
      <w:lvlText w:val="•"/>
      <w:lvlJc w:val="left"/>
      <w:pPr>
        <w:ind w:left="4516" w:hanging="540"/>
      </w:pPr>
      <w:rPr>
        <w:rFonts w:hint="default"/>
      </w:rPr>
    </w:lvl>
    <w:lvl w:ilvl="6">
      <w:start w:val="1"/>
      <w:numFmt w:val="bullet"/>
      <w:lvlText w:val="•"/>
      <w:lvlJc w:val="left"/>
      <w:pPr>
        <w:ind w:left="5474" w:hanging="540"/>
      </w:pPr>
      <w:rPr>
        <w:rFonts w:hint="default"/>
      </w:rPr>
    </w:lvl>
    <w:lvl w:ilvl="7">
      <w:start w:val="1"/>
      <w:numFmt w:val="bullet"/>
      <w:lvlText w:val="•"/>
      <w:lvlJc w:val="left"/>
      <w:pPr>
        <w:ind w:left="6431" w:hanging="540"/>
      </w:pPr>
      <w:rPr>
        <w:rFonts w:hint="default"/>
      </w:rPr>
    </w:lvl>
    <w:lvl w:ilvl="8">
      <w:start w:val="1"/>
      <w:numFmt w:val="bullet"/>
      <w:lvlText w:val="•"/>
      <w:lvlJc w:val="left"/>
      <w:pPr>
        <w:ind w:left="7389" w:hanging="540"/>
      </w:pPr>
      <w:rPr>
        <w:rFonts w:hint="default"/>
      </w:rPr>
    </w:lvl>
  </w:abstractNum>
  <w:abstractNum w:abstractNumId="52" w15:restartNumberingAfterBreak="0">
    <w:nsid w:val="7E486CAA"/>
    <w:multiLevelType w:val="hybridMultilevel"/>
    <w:tmpl w:val="22BCD5BC"/>
    <w:lvl w:ilvl="0" w:tplc="37E4AF80">
      <w:start w:val="1"/>
      <w:numFmt w:val="bullet"/>
      <w:lvlText w:val="-"/>
      <w:lvlJc w:val="left"/>
      <w:pPr>
        <w:ind w:left="684" w:hanging="540"/>
      </w:pPr>
      <w:rPr>
        <w:rFonts w:ascii="Times New Roman" w:eastAsia="Times New Roman" w:hAnsi="Times New Roman" w:hint="default"/>
        <w:sz w:val="22"/>
        <w:szCs w:val="22"/>
      </w:rPr>
    </w:lvl>
    <w:lvl w:ilvl="1" w:tplc="6DEA2B3E">
      <w:start w:val="1"/>
      <w:numFmt w:val="bullet"/>
      <w:lvlText w:val="-"/>
      <w:lvlJc w:val="left"/>
      <w:pPr>
        <w:ind w:left="1018" w:hanging="360"/>
      </w:pPr>
      <w:rPr>
        <w:rFonts w:ascii="Times New Roman" w:eastAsia="Times New Roman" w:hAnsi="Times New Roman" w:hint="default"/>
        <w:sz w:val="22"/>
        <w:szCs w:val="22"/>
      </w:rPr>
    </w:lvl>
    <w:lvl w:ilvl="2" w:tplc="721034D2">
      <w:start w:val="1"/>
      <w:numFmt w:val="bullet"/>
      <w:lvlText w:val="•"/>
      <w:lvlJc w:val="left"/>
      <w:pPr>
        <w:ind w:left="1939" w:hanging="360"/>
      </w:pPr>
      <w:rPr>
        <w:rFonts w:hint="default"/>
      </w:rPr>
    </w:lvl>
    <w:lvl w:ilvl="3" w:tplc="A40A8A2A">
      <w:start w:val="1"/>
      <w:numFmt w:val="bullet"/>
      <w:lvlText w:val="•"/>
      <w:lvlJc w:val="left"/>
      <w:pPr>
        <w:ind w:left="2859" w:hanging="360"/>
      </w:pPr>
      <w:rPr>
        <w:rFonts w:hint="default"/>
      </w:rPr>
    </w:lvl>
    <w:lvl w:ilvl="4" w:tplc="04685E4A">
      <w:start w:val="1"/>
      <w:numFmt w:val="bullet"/>
      <w:lvlText w:val="•"/>
      <w:lvlJc w:val="left"/>
      <w:pPr>
        <w:ind w:left="3780" w:hanging="360"/>
      </w:pPr>
      <w:rPr>
        <w:rFonts w:hint="default"/>
      </w:rPr>
    </w:lvl>
    <w:lvl w:ilvl="5" w:tplc="9892AAB2">
      <w:start w:val="1"/>
      <w:numFmt w:val="bullet"/>
      <w:lvlText w:val="•"/>
      <w:lvlJc w:val="left"/>
      <w:pPr>
        <w:ind w:left="4701" w:hanging="360"/>
      </w:pPr>
      <w:rPr>
        <w:rFonts w:hint="default"/>
      </w:rPr>
    </w:lvl>
    <w:lvl w:ilvl="6" w:tplc="18328EF2">
      <w:start w:val="1"/>
      <w:numFmt w:val="bullet"/>
      <w:lvlText w:val="•"/>
      <w:lvlJc w:val="left"/>
      <w:pPr>
        <w:ind w:left="5622" w:hanging="360"/>
      </w:pPr>
      <w:rPr>
        <w:rFonts w:hint="default"/>
      </w:rPr>
    </w:lvl>
    <w:lvl w:ilvl="7" w:tplc="49B2A112">
      <w:start w:val="1"/>
      <w:numFmt w:val="bullet"/>
      <w:lvlText w:val="•"/>
      <w:lvlJc w:val="left"/>
      <w:pPr>
        <w:ind w:left="6543" w:hanging="360"/>
      </w:pPr>
      <w:rPr>
        <w:rFonts w:hint="default"/>
      </w:rPr>
    </w:lvl>
    <w:lvl w:ilvl="8" w:tplc="DC9033FE">
      <w:start w:val="1"/>
      <w:numFmt w:val="bullet"/>
      <w:lvlText w:val="•"/>
      <w:lvlJc w:val="left"/>
      <w:pPr>
        <w:ind w:left="7463" w:hanging="360"/>
      </w:pPr>
      <w:rPr>
        <w:rFonts w:hint="default"/>
      </w:rPr>
    </w:lvl>
  </w:abstractNum>
  <w:num w:numId="1">
    <w:abstractNumId w:val="34"/>
  </w:num>
  <w:num w:numId="2">
    <w:abstractNumId w:val="14"/>
  </w:num>
  <w:num w:numId="3">
    <w:abstractNumId w:val="50"/>
  </w:num>
  <w:num w:numId="4">
    <w:abstractNumId w:val="46"/>
  </w:num>
  <w:num w:numId="5">
    <w:abstractNumId w:val="2"/>
  </w:num>
  <w:num w:numId="6">
    <w:abstractNumId w:val="36"/>
  </w:num>
  <w:num w:numId="7">
    <w:abstractNumId w:val="9"/>
  </w:num>
  <w:num w:numId="8">
    <w:abstractNumId w:val="30"/>
  </w:num>
  <w:num w:numId="9">
    <w:abstractNumId w:val="22"/>
  </w:num>
  <w:num w:numId="10">
    <w:abstractNumId w:val="6"/>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47"/>
  </w:num>
  <w:num w:numId="19">
    <w:abstractNumId w:val="15"/>
  </w:num>
  <w:num w:numId="20">
    <w:abstractNumId w:val="39"/>
  </w:num>
  <w:num w:numId="21">
    <w:abstractNumId w:val="27"/>
  </w:num>
  <w:num w:numId="22">
    <w:abstractNumId w:val="23"/>
  </w:num>
  <w:num w:numId="23">
    <w:abstractNumId w:val="7"/>
  </w:num>
  <w:num w:numId="24">
    <w:abstractNumId w:val="24"/>
  </w:num>
  <w:num w:numId="25">
    <w:abstractNumId w:val="37"/>
  </w:num>
  <w:num w:numId="26">
    <w:abstractNumId w:val="28"/>
  </w:num>
  <w:num w:numId="27">
    <w:abstractNumId w:val="5"/>
  </w:num>
  <w:num w:numId="28">
    <w:abstractNumId w:val="48"/>
  </w:num>
  <w:num w:numId="29">
    <w:abstractNumId w:val="19"/>
  </w:num>
  <w:num w:numId="30">
    <w:abstractNumId w:val="3"/>
  </w:num>
  <w:num w:numId="31">
    <w:abstractNumId w:val="43"/>
  </w:num>
  <w:num w:numId="32">
    <w:abstractNumId w:val="42"/>
  </w:num>
  <w:num w:numId="33">
    <w:abstractNumId w:val="12"/>
  </w:num>
  <w:num w:numId="34">
    <w:abstractNumId w:val="44"/>
  </w:num>
  <w:num w:numId="35">
    <w:abstractNumId w:val="20"/>
  </w:num>
  <w:num w:numId="36">
    <w:abstractNumId w:val="32"/>
  </w:num>
  <w:num w:numId="37">
    <w:abstractNumId w:val="21"/>
  </w:num>
  <w:num w:numId="38">
    <w:abstractNumId w:val="17"/>
  </w:num>
  <w:num w:numId="39">
    <w:abstractNumId w:val="35"/>
  </w:num>
  <w:num w:numId="40">
    <w:abstractNumId w:val="31"/>
  </w:num>
  <w:num w:numId="41">
    <w:abstractNumId w:val="25"/>
  </w:num>
  <w:num w:numId="42">
    <w:abstractNumId w:val="45"/>
  </w:num>
  <w:num w:numId="43">
    <w:abstractNumId w:val="52"/>
  </w:num>
  <w:num w:numId="44">
    <w:abstractNumId w:val="33"/>
  </w:num>
  <w:num w:numId="45">
    <w:abstractNumId w:val="0"/>
  </w:num>
  <w:num w:numId="46">
    <w:abstractNumId w:val="10"/>
  </w:num>
  <w:num w:numId="47">
    <w:abstractNumId w:val="26"/>
  </w:num>
  <w:num w:numId="48">
    <w:abstractNumId w:val="8"/>
  </w:num>
  <w:num w:numId="49">
    <w:abstractNumId w:val="49"/>
  </w:num>
  <w:num w:numId="50">
    <w:abstractNumId w:val="11"/>
  </w:num>
  <w:num w:numId="51">
    <w:abstractNumId w:val="18"/>
  </w:num>
  <w:num w:numId="52">
    <w:abstractNumId w:val="13"/>
  </w:num>
  <w:num w:numId="53">
    <w:abstractNumId w:val="41"/>
  </w:num>
  <w:num w:numId="54">
    <w:abstractNumId w:val="29"/>
  </w:num>
  <w:num w:numId="55">
    <w:abstractNumId w:val="38"/>
  </w:num>
  <w:num w:numId="56">
    <w:abstractNumId w:val="51"/>
  </w:num>
  <w:num w:numId="57">
    <w:abstractNumId w:val="1"/>
  </w:num>
  <w:num w:numId="58">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16"/>
    <w:rsid w:val="00010E4C"/>
    <w:rsid w:val="0002550E"/>
    <w:rsid w:val="00026F2C"/>
    <w:rsid w:val="00072920"/>
    <w:rsid w:val="000B7E5B"/>
    <w:rsid w:val="000C0E75"/>
    <w:rsid w:val="000C7937"/>
    <w:rsid w:val="000D488C"/>
    <w:rsid w:val="000E7795"/>
    <w:rsid w:val="000F683E"/>
    <w:rsid w:val="001346FF"/>
    <w:rsid w:val="00136929"/>
    <w:rsid w:val="00142709"/>
    <w:rsid w:val="00172DE4"/>
    <w:rsid w:val="001750D0"/>
    <w:rsid w:val="0018192A"/>
    <w:rsid w:val="001A4BA1"/>
    <w:rsid w:val="001C1202"/>
    <w:rsid w:val="001D0B13"/>
    <w:rsid w:val="001D1854"/>
    <w:rsid w:val="002179C6"/>
    <w:rsid w:val="00222A91"/>
    <w:rsid w:val="0022584A"/>
    <w:rsid w:val="002359E0"/>
    <w:rsid w:val="002415B7"/>
    <w:rsid w:val="002473EE"/>
    <w:rsid w:val="00267935"/>
    <w:rsid w:val="00272DC0"/>
    <w:rsid w:val="00281178"/>
    <w:rsid w:val="002A03B9"/>
    <w:rsid w:val="002A0F21"/>
    <w:rsid w:val="002A3BF5"/>
    <w:rsid w:val="002B05D6"/>
    <w:rsid w:val="00307B4F"/>
    <w:rsid w:val="00316363"/>
    <w:rsid w:val="00331720"/>
    <w:rsid w:val="0035671E"/>
    <w:rsid w:val="00360EA5"/>
    <w:rsid w:val="0036496C"/>
    <w:rsid w:val="00376486"/>
    <w:rsid w:val="003A53BC"/>
    <w:rsid w:val="003B6496"/>
    <w:rsid w:val="003E4F0F"/>
    <w:rsid w:val="003F40CB"/>
    <w:rsid w:val="003F7824"/>
    <w:rsid w:val="00430C13"/>
    <w:rsid w:val="0046655F"/>
    <w:rsid w:val="00471FD2"/>
    <w:rsid w:val="004B51F6"/>
    <w:rsid w:val="004D3059"/>
    <w:rsid w:val="004D7B27"/>
    <w:rsid w:val="004E6487"/>
    <w:rsid w:val="004F0335"/>
    <w:rsid w:val="00502191"/>
    <w:rsid w:val="005248E5"/>
    <w:rsid w:val="00530F9C"/>
    <w:rsid w:val="005377D2"/>
    <w:rsid w:val="00546FA7"/>
    <w:rsid w:val="00554A9C"/>
    <w:rsid w:val="005921B6"/>
    <w:rsid w:val="00595AEE"/>
    <w:rsid w:val="00595E32"/>
    <w:rsid w:val="005E4537"/>
    <w:rsid w:val="005E6504"/>
    <w:rsid w:val="00631393"/>
    <w:rsid w:val="00633C86"/>
    <w:rsid w:val="00640B10"/>
    <w:rsid w:val="006436E4"/>
    <w:rsid w:val="00650BA1"/>
    <w:rsid w:val="00662AC0"/>
    <w:rsid w:val="00680DE6"/>
    <w:rsid w:val="006A5956"/>
    <w:rsid w:val="006C36BA"/>
    <w:rsid w:val="006D15BB"/>
    <w:rsid w:val="00713A1D"/>
    <w:rsid w:val="00730C54"/>
    <w:rsid w:val="00732A39"/>
    <w:rsid w:val="007372D9"/>
    <w:rsid w:val="00747223"/>
    <w:rsid w:val="00755B29"/>
    <w:rsid w:val="007907C8"/>
    <w:rsid w:val="007A5197"/>
    <w:rsid w:val="007B01BE"/>
    <w:rsid w:val="007C1346"/>
    <w:rsid w:val="007C3956"/>
    <w:rsid w:val="007F421A"/>
    <w:rsid w:val="0082719D"/>
    <w:rsid w:val="00827BF6"/>
    <w:rsid w:val="0085283C"/>
    <w:rsid w:val="00863814"/>
    <w:rsid w:val="0088012B"/>
    <w:rsid w:val="00880A71"/>
    <w:rsid w:val="00896007"/>
    <w:rsid w:val="008C47E9"/>
    <w:rsid w:val="008F7DBE"/>
    <w:rsid w:val="00915A59"/>
    <w:rsid w:val="009205E6"/>
    <w:rsid w:val="009206E0"/>
    <w:rsid w:val="00936E25"/>
    <w:rsid w:val="0095409F"/>
    <w:rsid w:val="009C3715"/>
    <w:rsid w:val="009D7E7A"/>
    <w:rsid w:val="00A1377D"/>
    <w:rsid w:val="00A263E4"/>
    <w:rsid w:val="00A30CEA"/>
    <w:rsid w:val="00A63E1E"/>
    <w:rsid w:val="00AB31E1"/>
    <w:rsid w:val="00AD1D81"/>
    <w:rsid w:val="00AD7FE4"/>
    <w:rsid w:val="00AE2F21"/>
    <w:rsid w:val="00AE3CEE"/>
    <w:rsid w:val="00AE5384"/>
    <w:rsid w:val="00B30613"/>
    <w:rsid w:val="00B4430E"/>
    <w:rsid w:val="00B476FB"/>
    <w:rsid w:val="00B54F1C"/>
    <w:rsid w:val="00B754A0"/>
    <w:rsid w:val="00B824B1"/>
    <w:rsid w:val="00BA6C96"/>
    <w:rsid w:val="00BB4785"/>
    <w:rsid w:val="00BD3C6A"/>
    <w:rsid w:val="00BD7C88"/>
    <w:rsid w:val="00BE2086"/>
    <w:rsid w:val="00C12176"/>
    <w:rsid w:val="00C1396F"/>
    <w:rsid w:val="00C26B66"/>
    <w:rsid w:val="00C40452"/>
    <w:rsid w:val="00C62250"/>
    <w:rsid w:val="00C67F03"/>
    <w:rsid w:val="00C74DC3"/>
    <w:rsid w:val="00C911CE"/>
    <w:rsid w:val="00CA54D9"/>
    <w:rsid w:val="00CB77ED"/>
    <w:rsid w:val="00CC62E3"/>
    <w:rsid w:val="00CD2D15"/>
    <w:rsid w:val="00CF1747"/>
    <w:rsid w:val="00CF1B63"/>
    <w:rsid w:val="00CF2BA2"/>
    <w:rsid w:val="00D13F59"/>
    <w:rsid w:val="00D20814"/>
    <w:rsid w:val="00D32116"/>
    <w:rsid w:val="00D438FE"/>
    <w:rsid w:val="00D6515D"/>
    <w:rsid w:val="00D774D1"/>
    <w:rsid w:val="00D829F1"/>
    <w:rsid w:val="00D9615D"/>
    <w:rsid w:val="00DD5DC1"/>
    <w:rsid w:val="00DE15B8"/>
    <w:rsid w:val="00DE2322"/>
    <w:rsid w:val="00E119EA"/>
    <w:rsid w:val="00E40B7D"/>
    <w:rsid w:val="00E67593"/>
    <w:rsid w:val="00E740AE"/>
    <w:rsid w:val="00E8443D"/>
    <w:rsid w:val="00E91722"/>
    <w:rsid w:val="00E962A6"/>
    <w:rsid w:val="00EA1524"/>
    <w:rsid w:val="00EB212C"/>
    <w:rsid w:val="00EC6F6E"/>
    <w:rsid w:val="00ED6289"/>
    <w:rsid w:val="00EE675E"/>
    <w:rsid w:val="00EE6F46"/>
    <w:rsid w:val="00F061CA"/>
    <w:rsid w:val="00F15640"/>
    <w:rsid w:val="00F216A2"/>
    <w:rsid w:val="00F23CB4"/>
    <w:rsid w:val="00F3111F"/>
    <w:rsid w:val="00F44C0E"/>
    <w:rsid w:val="00F80D6E"/>
    <w:rsid w:val="00F949AA"/>
    <w:rsid w:val="00F96C78"/>
    <w:rsid w:val="00FA7567"/>
    <w:rsid w:val="00FD7E88"/>
    <w:rsid w:val="00FF5D5A"/>
    <w:rsid w:val="00FF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F26D"/>
  <w15:docId w15:val="{9F00BF42-9F47-48A8-8439-46EFEF80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0C0E75"/>
  </w:style>
  <w:style w:type="paragraph" w:styleId="Antrat1">
    <w:name w:val="heading 1"/>
    <w:basedOn w:val="prastasis"/>
    <w:link w:val="Antrat1Diagrama"/>
    <w:uiPriority w:val="1"/>
    <w:qFormat/>
    <w:rsid w:val="00F23CB4"/>
    <w:pPr>
      <w:widowControl w:val="0"/>
      <w:spacing w:after="0" w:line="240" w:lineRule="auto"/>
      <w:ind w:left="258"/>
      <w:outlineLvl w:val="0"/>
    </w:pPr>
    <w:rPr>
      <w:rFonts w:ascii="Times New Roman" w:eastAsia="Times New Roman" w:hAnsi="Times New Roman"/>
      <w:b/>
      <w:bCs/>
    </w:rPr>
  </w:style>
  <w:style w:type="paragraph" w:styleId="Antrat2">
    <w:name w:val="heading 2"/>
    <w:basedOn w:val="Antrat1"/>
    <w:next w:val="prastasis"/>
    <w:link w:val="Antrat2Diagrama"/>
    <w:qFormat/>
    <w:rsid w:val="00DD5DC1"/>
    <w:pPr>
      <w:widowControl/>
      <w:ind w:left="567" w:hanging="567"/>
      <w:outlineLvl w:val="1"/>
    </w:pPr>
    <w:rPr>
      <w:rFonts w:cs="Times New Roman"/>
      <w:bCs w:val="0"/>
      <w:szCs w:val="20"/>
      <w:lang w:eastAsia="ja-JP"/>
    </w:rPr>
  </w:style>
  <w:style w:type="paragraph" w:styleId="Antrat3">
    <w:name w:val="heading 3"/>
    <w:basedOn w:val="prastasis"/>
    <w:next w:val="prastasis"/>
    <w:link w:val="Antrat3Diagrama"/>
    <w:qFormat/>
    <w:rsid w:val="00F23CB4"/>
    <w:pPr>
      <w:keepNext/>
      <w:spacing w:before="240" w:after="60" w:line="240" w:lineRule="auto"/>
      <w:outlineLvl w:val="2"/>
    </w:pPr>
    <w:rPr>
      <w:rFonts w:ascii="Arial" w:eastAsia="Times New Roman" w:hAnsi="Arial" w:cs="Arial"/>
      <w:b/>
      <w:bCs/>
      <w:sz w:val="26"/>
      <w:szCs w:val="26"/>
      <w:lang w:eastAsia="ja-JP"/>
    </w:rPr>
  </w:style>
  <w:style w:type="paragraph" w:styleId="Antrat4">
    <w:name w:val="heading 4"/>
    <w:basedOn w:val="prastasis"/>
    <w:next w:val="prastasis"/>
    <w:link w:val="Antrat4Diagrama"/>
    <w:qFormat/>
    <w:rsid w:val="00F23CB4"/>
    <w:pPr>
      <w:keepNext/>
      <w:spacing w:after="0" w:line="240" w:lineRule="auto"/>
      <w:jc w:val="both"/>
      <w:outlineLvl w:val="3"/>
    </w:pPr>
    <w:rPr>
      <w:rFonts w:ascii="Times New Roman" w:eastAsia="Times New Roman" w:hAnsi="Times New Roman" w:cs="Times New Roman"/>
      <w:b/>
      <w:noProof/>
      <w:szCs w:val="20"/>
      <w:lang w:eastAsia="ja-JP"/>
    </w:rPr>
  </w:style>
  <w:style w:type="paragraph" w:styleId="Antrat5">
    <w:name w:val="heading 5"/>
    <w:basedOn w:val="prastasis"/>
    <w:next w:val="prastasis"/>
    <w:link w:val="Antrat5Diagrama"/>
    <w:qFormat/>
    <w:rsid w:val="00F23CB4"/>
    <w:pPr>
      <w:keepNext/>
      <w:spacing w:after="0" w:line="240" w:lineRule="auto"/>
      <w:jc w:val="both"/>
      <w:outlineLvl w:val="4"/>
    </w:pPr>
    <w:rPr>
      <w:rFonts w:ascii="Times New Roman" w:eastAsia="Times New Roman" w:hAnsi="Times New Roman" w:cs="Times New Roman"/>
      <w:noProof/>
      <w:szCs w:val="20"/>
      <w:lang w:eastAsia="ja-JP"/>
    </w:rPr>
  </w:style>
  <w:style w:type="paragraph" w:styleId="Antrat6">
    <w:name w:val="heading 6"/>
    <w:basedOn w:val="prastasis"/>
    <w:next w:val="prastasis"/>
    <w:link w:val="Antrat6Diagrama"/>
    <w:qFormat/>
    <w:rsid w:val="00F23CB4"/>
    <w:pPr>
      <w:keepNext/>
      <w:tabs>
        <w:tab w:val="left" w:pos="-720"/>
        <w:tab w:val="left" w:pos="4536"/>
      </w:tabs>
      <w:suppressAutoHyphens/>
      <w:spacing w:after="0" w:line="240" w:lineRule="auto"/>
      <w:outlineLvl w:val="5"/>
    </w:pPr>
    <w:rPr>
      <w:rFonts w:ascii="Times New Roman" w:eastAsia="Times New Roman" w:hAnsi="Times New Roman" w:cs="Times New Roman"/>
      <w:i/>
      <w:szCs w:val="20"/>
      <w:lang w:eastAsia="ja-JP"/>
    </w:rPr>
  </w:style>
  <w:style w:type="paragraph" w:styleId="Antrat7">
    <w:name w:val="heading 7"/>
    <w:basedOn w:val="prastasis"/>
    <w:next w:val="prastasis"/>
    <w:link w:val="Antrat7Diagrama"/>
    <w:qFormat/>
    <w:rsid w:val="00F23CB4"/>
    <w:pPr>
      <w:keepNext/>
      <w:tabs>
        <w:tab w:val="left" w:pos="-720"/>
        <w:tab w:val="left" w:pos="4536"/>
      </w:tabs>
      <w:suppressAutoHyphens/>
      <w:spacing w:after="0" w:line="240" w:lineRule="auto"/>
      <w:jc w:val="both"/>
      <w:outlineLvl w:val="6"/>
    </w:pPr>
    <w:rPr>
      <w:rFonts w:ascii="Times New Roman" w:eastAsia="Times New Roman" w:hAnsi="Times New Roman" w:cs="Times New Roman"/>
      <w:i/>
      <w:szCs w:val="20"/>
      <w:lang w:eastAsia="ja-JP"/>
    </w:rPr>
  </w:style>
  <w:style w:type="paragraph" w:styleId="Antrat8">
    <w:name w:val="heading 8"/>
    <w:basedOn w:val="prastasis"/>
    <w:next w:val="prastasis"/>
    <w:link w:val="Antrat8Diagrama"/>
    <w:qFormat/>
    <w:rsid w:val="00F23CB4"/>
    <w:pPr>
      <w:keepNext/>
      <w:spacing w:after="0" w:line="240" w:lineRule="auto"/>
      <w:ind w:left="567" w:hanging="567"/>
      <w:jc w:val="both"/>
      <w:outlineLvl w:val="7"/>
    </w:pPr>
    <w:rPr>
      <w:rFonts w:ascii="Times New Roman" w:eastAsia="Times New Roman" w:hAnsi="Times New Roman" w:cs="Times New Roman"/>
      <w:b/>
      <w:i/>
      <w:szCs w:val="20"/>
      <w:lang w:eastAsia="ja-JP"/>
    </w:rPr>
  </w:style>
  <w:style w:type="paragraph" w:styleId="Antrat9">
    <w:name w:val="heading 9"/>
    <w:basedOn w:val="prastasis"/>
    <w:next w:val="prastasis"/>
    <w:link w:val="Antrat9Diagrama"/>
    <w:qFormat/>
    <w:rsid w:val="00F23CB4"/>
    <w:pPr>
      <w:keepNext/>
      <w:spacing w:after="0" w:line="240" w:lineRule="auto"/>
      <w:jc w:val="both"/>
      <w:outlineLvl w:val="8"/>
    </w:pPr>
    <w:rPr>
      <w:rFonts w:ascii="Times New Roman" w:eastAsia="Times New Roman" w:hAnsi="Times New Roman" w:cs="Times New Roman"/>
      <w:b/>
      <w:i/>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DD5DC1"/>
    <w:rPr>
      <w:rFonts w:ascii="Times New Roman" w:eastAsia="Times New Roman" w:hAnsi="Times New Roman"/>
      <w:b/>
      <w:bCs/>
    </w:rPr>
  </w:style>
  <w:style w:type="character" w:customStyle="1" w:styleId="Antrat2Diagrama">
    <w:name w:val="Antraštė 2 Diagrama"/>
    <w:basedOn w:val="Numatytasispastraiposriftas"/>
    <w:link w:val="Antrat2"/>
    <w:rsid w:val="00DD5DC1"/>
    <w:rPr>
      <w:rFonts w:ascii="Times New Roman" w:eastAsia="Times New Roman" w:hAnsi="Times New Roman" w:cs="Times New Roman"/>
      <w:b/>
      <w:szCs w:val="20"/>
      <w:lang w:eastAsia="ja-JP"/>
    </w:rPr>
  </w:style>
  <w:style w:type="character" w:customStyle="1" w:styleId="Antrat3Diagrama">
    <w:name w:val="Antraštė 3 Diagrama"/>
    <w:basedOn w:val="Numatytasispastraiposriftas"/>
    <w:link w:val="Antrat3"/>
    <w:rsid w:val="00DD5DC1"/>
    <w:rPr>
      <w:rFonts w:ascii="Arial" w:eastAsia="Times New Roman" w:hAnsi="Arial" w:cs="Arial"/>
      <w:b/>
      <w:bCs/>
      <w:sz w:val="26"/>
      <w:szCs w:val="26"/>
      <w:lang w:eastAsia="ja-JP"/>
    </w:rPr>
  </w:style>
  <w:style w:type="character" w:customStyle="1" w:styleId="Antrat4Diagrama">
    <w:name w:val="Antraštė 4 Diagrama"/>
    <w:basedOn w:val="Numatytasispastraiposriftas"/>
    <w:link w:val="Antrat4"/>
    <w:rsid w:val="00DD5DC1"/>
    <w:rPr>
      <w:rFonts w:ascii="Times New Roman" w:eastAsia="Times New Roman" w:hAnsi="Times New Roman" w:cs="Times New Roman"/>
      <w:b/>
      <w:noProof/>
      <w:szCs w:val="20"/>
      <w:lang w:eastAsia="ja-JP"/>
    </w:rPr>
  </w:style>
  <w:style w:type="character" w:customStyle="1" w:styleId="Antrat5Diagrama">
    <w:name w:val="Antraštė 5 Diagrama"/>
    <w:basedOn w:val="Numatytasispastraiposriftas"/>
    <w:link w:val="Antrat5"/>
    <w:rsid w:val="00DD5DC1"/>
    <w:rPr>
      <w:rFonts w:ascii="Times New Roman" w:eastAsia="Times New Roman" w:hAnsi="Times New Roman" w:cs="Times New Roman"/>
      <w:noProof/>
      <w:szCs w:val="20"/>
      <w:lang w:eastAsia="ja-JP"/>
    </w:rPr>
  </w:style>
  <w:style w:type="character" w:customStyle="1" w:styleId="Antrat6Diagrama">
    <w:name w:val="Antraštė 6 Diagrama"/>
    <w:basedOn w:val="Numatytasispastraiposriftas"/>
    <w:link w:val="Antrat6"/>
    <w:rsid w:val="00DD5DC1"/>
    <w:rPr>
      <w:rFonts w:ascii="Times New Roman" w:eastAsia="Times New Roman" w:hAnsi="Times New Roman" w:cs="Times New Roman"/>
      <w:i/>
      <w:szCs w:val="20"/>
      <w:lang w:eastAsia="ja-JP"/>
    </w:rPr>
  </w:style>
  <w:style w:type="character" w:customStyle="1" w:styleId="Antrat7Diagrama">
    <w:name w:val="Antraštė 7 Diagrama"/>
    <w:basedOn w:val="Numatytasispastraiposriftas"/>
    <w:link w:val="Antrat7"/>
    <w:rsid w:val="00DD5DC1"/>
    <w:rPr>
      <w:rFonts w:ascii="Times New Roman" w:eastAsia="Times New Roman" w:hAnsi="Times New Roman" w:cs="Times New Roman"/>
      <w:i/>
      <w:szCs w:val="20"/>
      <w:lang w:eastAsia="ja-JP"/>
    </w:rPr>
  </w:style>
  <w:style w:type="character" w:customStyle="1" w:styleId="Antrat8Diagrama">
    <w:name w:val="Antraštė 8 Diagrama"/>
    <w:basedOn w:val="Numatytasispastraiposriftas"/>
    <w:link w:val="Antrat8"/>
    <w:rsid w:val="00DD5DC1"/>
    <w:rPr>
      <w:rFonts w:ascii="Times New Roman" w:eastAsia="Times New Roman" w:hAnsi="Times New Roman" w:cs="Times New Roman"/>
      <w:b/>
      <w:i/>
      <w:szCs w:val="20"/>
      <w:lang w:eastAsia="ja-JP"/>
    </w:rPr>
  </w:style>
  <w:style w:type="character" w:customStyle="1" w:styleId="Antrat9Diagrama">
    <w:name w:val="Antraštė 9 Diagrama"/>
    <w:basedOn w:val="Numatytasispastraiposriftas"/>
    <w:link w:val="Antrat9"/>
    <w:rsid w:val="00DD5DC1"/>
    <w:rPr>
      <w:rFonts w:ascii="Times New Roman" w:eastAsia="Times New Roman" w:hAnsi="Times New Roman" w:cs="Times New Roman"/>
      <w:b/>
      <w:i/>
      <w:szCs w:val="20"/>
      <w:lang w:eastAsia="ja-JP"/>
    </w:rPr>
  </w:style>
  <w:style w:type="numbering" w:customStyle="1" w:styleId="NoList1">
    <w:name w:val="No List1"/>
    <w:next w:val="Sraonra"/>
    <w:uiPriority w:val="99"/>
    <w:semiHidden/>
    <w:unhideWhenUsed/>
    <w:rsid w:val="00DD5DC1"/>
  </w:style>
  <w:style w:type="paragraph" w:styleId="Pagrindinistekstas">
    <w:name w:val="Body Text"/>
    <w:basedOn w:val="prastasis"/>
    <w:link w:val="PagrindinistekstasDiagrama"/>
    <w:uiPriority w:val="1"/>
    <w:qFormat/>
    <w:rsid w:val="00F23CB4"/>
    <w:pPr>
      <w:widowControl w:val="0"/>
      <w:spacing w:after="0" w:line="240" w:lineRule="auto"/>
      <w:ind w:left="118"/>
    </w:pPr>
    <w:rPr>
      <w:rFonts w:ascii="Times New Roman" w:eastAsia="Times New Roman" w:hAnsi="Times New Roman"/>
    </w:rPr>
  </w:style>
  <w:style w:type="character" w:customStyle="1" w:styleId="PagrindinistekstasDiagrama">
    <w:name w:val="Pagrindinis tekstas Diagrama"/>
    <w:basedOn w:val="Numatytasispastraiposriftas"/>
    <w:link w:val="Pagrindinistekstas"/>
    <w:uiPriority w:val="1"/>
    <w:rsid w:val="00DD5DC1"/>
    <w:rPr>
      <w:rFonts w:ascii="Times New Roman" w:eastAsia="Times New Roman" w:hAnsi="Times New Roman"/>
    </w:rPr>
  </w:style>
  <w:style w:type="paragraph" w:styleId="Sraopastraipa">
    <w:name w:val="List Paragraph"/>
    <w:basedOn w:val="prastasis"/>
    <w:uiPriority w:val="34"/>
    <w:qFormat/>
    <w:rsid w:val="00F23CB4"/>
    <w:pPr>
      <w:widowControl w:val="0"/>
      <w:spacing w:after="0" w:line="240" w:lineRule="auto"/>
    </w:pPr>
  </w:style>
  <w:style w:type="paragraph" w:customStyle="1" w:styleId="TableParagraph">
    <w:name w:val="Table Paragraph"/>
    <w:basedOn w:val="prastasis"/>
    <w:uiPriority w:val="1"/>
    <w:qFormat/>
    <w:rsid w:val="00F23CB4"/>
    <w:pPr>
      <w:widowControl w:val="0"/>
      <w:spacing w:after="0" w:line="240" w:lineRule="auto"/>
    </w:pPr>
  </w:style>
  <w:style w:type="paragraph" w:styleId="Debesliotekstas">
    <w:name w:val="Balloon Text"/>
    <w:basedOn w:val="prastasis"/>
    <w:link w:val="DebesliotekstasDiagrama"/>
    <w:uiPriority w:val="99"/>
    <w:semiHidden/>
    <w:unhideWhenUsed/>
    <w:rsid w:val="00F23CB4"/>
    <w:pPr>
      <w:widowControl w:val="0"/>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5DC1"/>
    <w:rPr>
      <w:rFonts w:ascii="Tahoma" w:hAnsi="Tahoma" w:cs="Tahoma"/>
      <w:sz w:val="16"/>
      <w:szCs w:val="16"/>
    </w:rPr>
  </w:style>
  <w:style w:type="character" w:styleId="Komentaronuoroda">
    <w:name w:val="annotation reference"/>
    <w:basedOn w:val="Numatytasispastraiposriftas"/>
    <w:uiPriority w:val="99"/>
    <w:semiHidden/>
    <w:unhideWhenUsed/>
    <w:rsid w:val="00DD5DC1"/>
    <w:rPr>
      <w:sz w:val="16"/>
      <w:szCs w:val="16"/>
    </w:rPr>
  </w:style>
  <w:style w:type="paragraph" w:styleId="Komentarotekstas">
    <w:name w:val="annotation text"/>
    <w:basedOn w:val="prastasis"/>
    <w:link w:val="KomentarotekstasDiagrama"/>
    <w:uiPriority w:val="99"/>
    <w:semiHidden/>
    <w:unhideWhenUsed/>
    <w:rsid w:val="00F23CB4"/>
    <w:pPr>
      <w:widowControl w:val="0"/>
      <w:spacing w:after="0"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D5DC1"/>
    <w:rPr>
      <w:sz w:val="20"/>
      <w:szCs w:val="20"/>
    </w:rPr>
  </w:style>
  <w:style w:type="paragraph" w:styleId="Komentarotema">
    <w:name w:val="annotation subject"/>
    <w:basedOn w:val="Komentarotekstas"/>
    <w:next w:val="Komentarotekstas"/>
    <w:link w:val="KomentarotemaDiagrama"/>
    <w:uiPriority w:val="99"/>
    <w:semiHidden/>
    <w:unhideWhenUsed/>
    <w:rsid w:val="00DD5DC1"/>
    <w:rPr>
      <w:b/>
      <w:bCs/>
    </w:rPr>
  </w:style>
  <w:style w:type="character" w:customStyle="1" w:styleId="KomentarotemaDiagrama">
    <w:name w:val="Komentaro tema Diagrama"/>
    <w:basedOn w:val="KomentarotekstasDiagrama"/>
    <w:link w:val="Komentarotema"/>
    <w:uiPriority w:val="99"/>
    <w:semiHidden/>
    <w:rsid w:val="00DD5DC1"/>
    <w:rPr>
      <w:b/>
      <w:bCs/>
      <w:sz w:val="20"/>
      <w:szCs w:val="20"/>
    </w:rPr>
  </w:style>
  <w:style w:type="table" w:styleId="Lentelstinklelis">
    <w:name w:val="Table Grid"/>
    <w:basedOn w:val="prastojilentel"/>
    <w:uiPriority w:val="59"/>
    <w:rsid w:val="00DD5DC1"/>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DD5DC1"/>
    <w:rPr>
      <w:rFonts w:asciiTheme="majorHAnsi" w:eastAsiaTheme="majorEastAsia" w:hAnsiTheme="majorHAnsi" w:cstheme="majorBidi"/>
      <w:b/>
      <w:bCs/>
      <w:kern w:val="28"/>
      <w:sz w:val="32"/>
      <w:szCs w:val="32"/>
      <w:lang w:eastAsia="ja-JP"/>
    </w:rPr>
  </w:style>
  <w:style w:type="paragraph" w:styleId="Pavadinimas">
    <w:name w:val="Title"/>
    <w:basedOn w:val="prastasis"/>
    <w:link w:val="PavadinimasDiagrama"/>
    <w:qFormat/>
    <w:rsid w:val="00F23CB4"/>
    <w:pPr>
      <w:spacing w:before="240" w:after="60" w:line="240" w:lineRule="auto"/>
      <w:jc w:val="center"/>
      <w:outlineLvl w:val="0"/>
    </w:pPr>
    <w:rPr>
      <w:rFonts w:asciiTheme="majorHAnsi" w:eastAsiaTheme="majorEastAsia" w:hAnsiTheme="majorHAnsi" w:cstheme="majorBidi"/>
      <w:b/>
      <w:bCs/>
      <w:kern w:val="28"/>
      <w:sz w:val="32"/>
      <w:szCs w:val="32"/>
      <w:lang w:eastAsia="ja-JP"/>
    </w:rPr>
  </w:style>
  <w:style w:type="character" w:customStyle="1" w:styleId="TitleChar1">
    <w:name w:val="Title Char1"/>
    <w:basedOn w:val="Numatytasispastraiposriftas"/>
    <w:uiPriority w:val="10"/>
    <w:rsid w:val="000C0E75"/>
    <w:rPr>
      <w:rFonts w:asciiTheme="majorHAnsi" w:eastAsiaTheme="majorEastAsia" w:hAnsiTheme="majorHAnsi" w:cstheme="majorBidi"/>
      <w:color w:val="17365D" w:themeColor="text2" w:themeShade="BF"/>
      <w:spacing w:val="5"/>
      <w:kern w:val="28"/>
      <w:sz w:val="52"/>
      <w:szCs w:val="52"/>
    </w:rPr>
  </w:style>
  <w:style w:type="character" w:customStyle="1" w:styleId="PaantratDiagrama">
    <w:name w:val="Paantraštė Diagrama"/>
    <w:basedOn w:val="Numatytasispastraiposriftas"/>
    <w:link w:val="Paantrat"/>
    <w:rsid w:val="00DD5DC1"/>
    <w:rPr>
      <w:rFonts w:asciiTheme="majorHAnsi" w:eastAsiaTheme="majorEastAsia" w:hAnsiTheme="majorHAnsi" w:cstheme="majorBidi"/>
      <w:sz w:val="24"/>
      <w:szCs w:val="24"/>
      <w:lang w:eastAsia="ja-JP"/>
    </w:rPr>
  </w:style>
  <w:style w:type="paragraph" w:styleId="Paantrat">
    <w:name w:val="Subtitle"/>
    <w:basedOn w:val="prastasis"/>
    <w:link w:val="PaantratDiagrama"/>
    <w:qFormat/>
    <w:rsid w:val="00F23CB4"/>
    <w:pPr>
      <w:spacing w:after="60" w:line="240" w:lineRule="auto"/>
      <w:jc w:val="center"/>
      <w:outlineLvl w:val="1"/>
    </w:pPr>
    <w:rPr>
      <w:rFonts w:asciiTheme="majorHAnsi" w:eastAsiaTheme="majorEastAsia" w:hAnsiTheme="majorHAnsi" w:cstheme="majorBidi"/>
      <w:sz w:val="24"/>
      <w:szCs w:val="24"/>
      <w:lang w:eastAsia="ja-JP"/>
    </w:rPr>
  </w:style>
  <w:style w:type="character" w:customStyle="1" w:styleId="SubtitleChar1">
    <w:name w:val="Subtitle Char1"/>
    <w:basedOn w:val="Numatytasispastraiposriftas"/>
    <w:uiPriority w:val="11"/>
    <w:rsid w:val="000C0E75"/>
    <w:rPr>
      <w:rFonts w:asciiTheme="majorHAnsi" w:eastAsiaTheme="majorEastAsia" w:hAnsiTheme="majorHAnsi" w:cstheme="majorBidi"/>
      <w:i/>
      <w:iCs/>
      <w:color w:val="4F81BD" w:themeColor="accent1"/>
      <w:spacing w:val="15"/>
      <w:sz w:val="24"/>
      <w:szCs w:val="24"/>
    </w:rPr>
  </w:style>
  <w:style w:type="paragraph" w:customStyle="1" w:styleId="BodytextAgency">
    <w:name w:val="Body text (Agency)"/>
    <w:basedOn w:val="prastasis"/>
    <w:link w:val="BodytextAgencyChar"/>
    <w:qFormat/>
    <w:rsid w:val="00F23CB4"/>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DD5DC1"/>
    <w:rPr>
      <w:rFonts w:ascii="Verdana" w:eastAsia="Verdana" w:hAnsi="Verdana" w:cs="Verdana"/>
      <w:sz w:val="18"/>
      <w:szCs w:val="18"/>
      <w:lang w:val="en-GB" w:eastAsia="en-GB"/>
    </w:rPr>
  </w:style>
  <w:style w:type="character" w:customStyle="1" w:styleId="AntratsDiagrama">
    <w:name w:val="Antraštės Diagrama"/>
    <w:basedOn w:val="Numatytasispastraiposriftas"/>
    <w:link w:val="Antrats"/>
    <w:uiPriority w:val="99"/>
    <w:rsid w:val="00DD5DC1"/>
    <w:rPr>
      <w:rFonts w:ascii="Times New Roman" w:eastAsia="Times New Roman" w:hAnsi="Times New Roman" w:cs="Times New Roman"/>
      <w:szCs w:val="20"/>
      <w:lang w:eastAsia="ja-JP"/>
    </w:rPr>
  </w:style>
  <w:style w:type="paragraph" w:styleId="Antrats">
    <w:name w:val="header"/>
    <w:basedOn w:val="prastasis"/>
    <w:link w:val="AntratsDiagrama"/>
    <w:uiPriority w:val="99"/>
    <w:unhideWhenUsed/>
    <w:rsid w:val="00F23CB4"/>
    <w:pPr>
      <w:tabs>
        <w:tab w:val="center" w:pos="4680"/>
        <w:tab w:val="right" w:pos="9360"/>
      </w:tabs>
      <w:spacing w:after="0" w:line="240" w:lineRule="auto"/>
    </w:pPr>
    <w:rPr>
      <w:rFonts w:ascii="Times New Roman" w:eastAsia="Times New Roman" w:hAnsi="Times New Roman" w:cs="Times New Roman"/>
      <w:szCs w:val="20"/>
      <w:lang w:eastAsia="ja-JP"/>
    </w:rPr>
  </w:style>
  <w:style w:type="character" w:customStyle="1" w:styleId="HeaderChar1">
    <w:name w:val="Header Char1"/>
    <w:basedOn w:val="Numatytasispastraiposriftas"/>
    <w:uiPriority w:val="99"/>
    <w:semiHidden/>
    <w:rsid w:val="00DD5DC1"/>
  </w:style>
  <w:style w:type="character" w:customStyle="1" w:styleId="PoratDiagrama">
    <w:name w:val="Poraštė Diagrama"/>
    <w:basedOn w:val="Numatytasispastraiposriftas"/>
    <w:link w:val="Porat"/>
    <w:uiPriority w:val="99"/>
    <w:rsid w:val="00DD5DC1"/>
    <w:rPr>
      <w:rFonts w:ascii="Times New Roman" w:eastAsia="Times New Roman" w:hAnsi="Times New Roman" w:cs="Times New Roman"/>
      <w:szCs w:val="20"/>
      <w:lang w:eastAsia="ja-JP"/>
    </w:rPr>
  </w:style>
  <w:style w:type="paragraph" w:styleId="Porat">
    <w:name w:val="footer"/>
    <w:basedOn w:val="prastasis"/>
    <w:link w:val="PoratDiagrama"/>
    <w:uiPriority w:val="99"/>
    <w:unhideWhenUsed/>
    <w:rsid w:val="00F23CB4"/>
    <w:pPr>
      <w:tabs>
        <w:tab w:val="center" w:pos="4680"/>
        <w:tab w:val="right" w:pos="9360"/>
      </w:tabs>
      <w:spacing w:after="0" w:line="240" w:lineRule="auto"/>
    </w:pPr>
    <w:rPr>
      <w:rFonts w:ascii="Times New Roman" w:eastAsia="Times New Roman" w:hAnsi="Times New Roman" w:cs="Times New Roman"/>
      <w:szCs w:val="20"/>
      <w:lang w:eastAsia="ja-JP"/>
    </w:rPr>
  </w:style>
  <w:style w:type="character" w:customStyle="1" w:styleId="FooterChar1">
    <w:name w:val="Footer Char1"/>
    <w:basedOn w:val="Numatytasispastraiposriftas"/>
    <w:uiPriority w:val="99"/>
    <w:semiHidden/>
    <w:rsid w:val="00DD5DC1"/>
  </w:style>
  <w:style w:type="character" w:styleId="Hipersaitas">
    <w:name w:val="Hyperlink"/>
    <w:uiPriority w:val="99"/>
    <w:rsid w:val="00DD5DC1"/>
    <w:rPr>
      <w:rFonts w:cs="Times New Roman"/>
      <w:color w:val="0000FF"/>
      <w:u w:val="single"/>
    </w:rPr>
  </w:style>
  <w:style w:type="paragraph" w:customStyle="1" w:styleId="Default">
    <w:name w:val="Default"/>
    <w:rsid w:val="00DD5DC1"/>
    <w:pPr>
      <w:autoSpaceDE w:val="0"/>
      <w:autoSpaceDN w:val="0"/>
      <w:adjustRightInd w:val="0"/>
      <w:spacing w:after="0" w:line="240" w:lineRule="auto"/>
    </w:pPr>
    <w:rPr>
      <w:rFonts w:ascii="Verdana" w:hAnsi="Verdana" w:cs="Verdana"/>
      <w:color w:val="000000"/>
      <w:sz w:val="24"/>
      <w:szCs w:val="24"/>
      <w:lang w:val="lt-LT"/>
    </w:rPr>
  </w:style>
  <w:style w:type="paragraph" w:styleId="Pataisymai">
    <w:name w:val="Revision"/>
    <w:hidden/>
    <w:uiPriority w:val="99"/>
    <w:semiHidden/>
    <w:rsid w:val="00DD5DC1"/>
    <w:pPr>
      <w:spacing w:after="0" w:line="240" w:lineRule="auto"/>
    </w:pPr>
  </w:style>
  <w:style w:type="character" w:customStyle="1" w:styleId="PavadinimasDiagrama1">
    <w:name w:val="Pavadinimas Diagrama1"/>
    <w:basedOn w:val="Numatytasispastraiposriftas"/>
    <w:uiPriority w:val="10"/>
    <w:rsid w:val="00DD5DC1"/>
    <w:rPr>
      <w:rFonts w:asciiTheme="majorHAnsi" w:eastAsiaTheme="majorEastAsia" w:hAnsiTheme="majorHAnsi" w:cstheme="majorBidi"/>
      <w:spacing w:val="-10"/>
      <w:kern w:val="28"/>
      <w:sz w:val="56"/>
      <w:szCs w:val="56"/>
      <w:lang w:val="en-US"/>
    </w:rPr>
  </w:style>
  <w:style w:type="character" w:customStyle="1" w:styleId="PaantratDiagrama1">
    <w:name w:val="Paantraštė Diagrama1"/>
    <w:basedOn w:val="Numatytasispastraiposriftas"/>
    <w:uiPriority w:val="11"/>
    <w:rsid w:val="00DD5DC1"/>
    <w:rPr>
      <w:rFonts w:eastAsiaTheme="minorEastAsia"/>
      <w:color w:val="5A5A5A" w:themeColor="text1" w:themeTint="A5"/>
      <w:spacing w:val="15"/>
      <w:lang w:val="en-US"/>
    </w:rPr>
  </w:style>
  <w:style w:type="character" w:customStyle="1" w:styleId="AntratsDiagrama1">
    <w:name w:val="Antraštės Diagrama1"/>
    <w:basedOn w:val="Numatytasispastraiposriftas"/>
    <w:uiPriority w:val="99"/>
    <w:semiHidden/>
    <w:rsid w:val="00DD5DC1"/>
    <w:rPr>
      <w:lang w:val="en-US"/>
    </w:rPr>
  </w:style>
  <w:style w:type="character" w:customStyle="1" w:styleId="PoratDiagrama1">
    <w:name w:val="Poraštė Diagrama1"/>
    <w:basedOn w:val="Numatytasispastraiposriftas"/>
    <w:uiPriority w:val="99"/>
    <w:semiHidden/>
    <w:rsid w:val="00DD5DC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428620">
      <w:bodyDiv w:val="1"/>
      <w:marLeft w:val="0"/>
      <w:marRight w:val="0"/>
      <w:marTop w:val="0"/>
      <w:marBottom w:val="0"/>
      <w:divBdr>
        <w:top w:val="none" w:sz="0" w:space="0" w:color="auto"/>
        <w:left w:val="none" w:sz="0" w:space="0" w:color="auto"/>
        <w:bottom w:val="none" w:sz="0" w:space="0" w:color="auto"/>
        <w:right w:val="none" w:sz="0" w:space="0" w:color="auto"/>
      </w:divBdr>
    </w:div>
    <w:div w:id="1667512927">
      <w:bodyDiv w:val="1"/>
      <w:marLeft w:val="0"/>
      <w:marRight w:val="0"/>
      <w:marTop w:val="0"/>
      <w:marBottom w:val="0"/>
      <w:divBdr>
        <w:top w:val="none" w:sz="0" w:space="0" w:color="auto"/>
        <w:left w:val="none" w:sz="0" w:space="0" w:color="auto"/>
        <w:bottom w:val="none" w:sz="0" w:space="0" w:color="auto"/>
        <w:right w:val="none" w:sz="0" w:space="0" w:color="auto"/>
      </w:divBdr>
    </w:div>
    <w:div w:id="209913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81049</Words>
  <Characters>46199</Characters>
  <Application>Microsoft Office Word</Application>
  <DocSecurity>4</DocSecurity>
  <Lines>384</Lines>
  <Paragraphs>253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rtiwari</dc:creator>
  <cp:lastModifiedBy>Albina Burkauskaitė</cp:lastModifiedBy>
  <cp:revision>2</cp:revision>
  <dcterms:created xsi:type="dcterms:W3CDTF">2019-11-20T09:50:00Z</dcterms:created>
  <dcterms:modified xsi:type="dcterms:W3CDTF">2019-11-20T09:50:00Z</dcterms:modified>
</cp:coreProperties>
</file>