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C5" w:rsidRPr="0098747E" w:rsidRDefault="00DD3BC5" w:rsidP="00DD3BC5">
      <w:pPr>
        <w:spacing w:after="0" w:line="240" w:lineRule="auto"/>
        <w:jc w:val="center"/>
        <w:outlineLvl w:val="0"/>
        <w:rPr>
          <w:rFonts w:ascii="Times New Roman" w:eastAsia="Times New Roman" w:hAnsi="Times New Roman" w:cs="Times New Roman"/>
          <w:noProof/>
          <w:szCs w:val="20"/>
          <w:lang w:val="fi-FI"/>
        </w:rPr>
      </w:pPr>
      <w:r w:rsidRPr="0098747E">
        <w:rPr>
          <w:rFonts w:ascii="Times New Roman" w:eastAsia="Times New Roman" w:hAnsi="Times New Roman" w:cs="Times New Roman"/>
          <w:b/>
          <w:noProof/>
          <w:szCs w:val="20"/>
          <w:lang w:bidi="lt-LT"/>
        </w:rPr>
        <w:t>Pakuotės lapelis: informacija vartotojui</w:t>
      </w:r>
    </w:p>
    <w:p w:rsidR="00DD3BC5" w:rsidRPr="0098747E" w:rsidRDefault="00DD3BC5" w:rsidP="00DD3BC5">
      <w:pPr>
        <w:spacing w:after="0" w:line="240" w:lineRule="auto"/>
        <w:jc w:val="center"/>
        <w:outlineLvl w:val="0"/>
        <w:rPr>
          <w:rFonts w:ascii="Times New Roman" w:eastAsia="Times New Roman" w:hAnsi="Times New Roman" w:cs="Times New Roman"/>
          <w:b/>
          <w:noProof/>
          <w:szCs w:val="20"/>
          <w:lang w:val="fi-FI"/>
        </w:rPr>
      </w:pPr>
    </w:p>
    <w:p w:rsidR="00DD3BC5" w:rsidRPr="0098747E" w:rsidRDefault="00DD3BC5" w:rsidP="00DD3BC5">
      <w:pPr>
        <w:numPr>
          <w:ilvl w:val="12"/>
          <w:numId w:val="0"/>
        </w:numPr>
        <w:spacing w:after="0" w:line="240" w:lineRule="auto"/>
        <w:jc w:val="center"/>
        <w:rPr>
          <w:rFonts w:ascii="Times New Roman" w:eastAsia="Times New Roman" w:hAnsi="Times New Roman" w:cs="Times New Roman"/>
          <w:b/>
          <w:bCs/>
          <w:noProof/>
          <w:szCs w:val="20"/>
          <w:lang w:val="fi-FI"/>
        </w:rPr>
      </w:pPr>
      <w:r w:rsidRPr="0098747E">
        <w:rPr>
          <w:rFonts w:ascii="Times New Roman" w:eastAsia="Times New Roman" w:hAnsi="Times New Roman" w:cs="Times New Roman"/>
          <w:b/>
          <w:noProof/>
          <w:szCs w:val="20"/>
          <w:lang w:bidi="lt-LT"/>
        </w:rPr>
        <w:t>CHOLSCAN 222 MBq/ml injekcinis tirpalas</w:t>
      </w:r>
    </w:p>
    <w:p w:rsidR="00DD3BC5" w:rsidRPr="0098747E" w:rsidRDefault="00DD3BC5" w:rsidP="00DD3BC5">
      <w:pPr>
        <w:numPr>
          <w:ilvl w:val="12"/>
          <w:numId w:val="0"/>
        </w:numPr>
        <w:spacing w:after="0" w:line="240" w:lineRule="auto"/>
        <w:jc w:val="center"/>
        <w:rPr>
          <w:rFonts w:ascii="Times New Roman" w:eastAsia="Times New Roman" w:hAnsi="Times New Roman" w:cs="Times New Roman"/>
          <w:noProof/>
          <w:szCs w:val="20"/>
          <w:lang w:val="fi-FI"/>
        </w:rPr>
      </w:pPr>
      <w:r w:rsidRPr="0098747E">
        <w:rPr>
          <w:rFonts w:ascii="Times New Roman" w:eastAsia="Times New Roman" w:hAnsi="Times New Roman" w:cs="Times New Roman"/>
          <w:noProof/>
          <w:szCs w:val="20"/>
          <w:lang w:bidi="lt-LT"/>
        </w:rPr>
        <w:t>Fluorocholino (</w:t>
      </w:r>
      <w:r w:rsidRPr="0098747E">
        <w:rPr>
          <w:rFonts w:ascii="Times New Roman" w:eastAsia="Times New Roman" w:hAnsi="Times New Roman" w:cs="Times New Roman"/>
          <w:noProof/>
          <w:szCs w:val="20"/>
          <w:vertAlign w:val="superscript"/>
          <w:lang w:bidi="lt-LT"/>
        </w:rPr>
        <w:t>18</w:t>
      </w:r>
      <w:r w:rsidRPr="0098747E">
        <w:rPr>
          <w:rFonts w:ascii="Times New Roman" w:eastAsia="Times New Roman" w:hAnsi="Times New Roman" w:cs="Times New Roman"/>
          <w:noProof/>
          <w:szCs w:val="20"/>
          <w:lang w:bidi="lt-LT"/>
        </w:rPr>
        <w:t>F) chloridas</w:t>
      </w:r>
    </w:p>
    <w:p w:rsidR="00DD3BC5" w:rsidRPr="0098747E" w:rsidRDefault="00DD3BC5" w:rsidP="00DD3BC5">
      <w:pPr>
        <w:spacing w:after="0" w:line="240" w:lineRule="auto"/>
        <w:jc w:val="center"/>
        <w:rPr>
          <w:rFonts w:ascii="Times New Roman" w:eastAsia="Times New Roman" w:hAnsi="Times New Roman" w:cs="Times New Roman"/>
          <w:noProof/>
          <w:lang w:val="fi-FI"/>
        </w:rPr>
      </w:pPr>
    </w:p>
    <w:p w:rsidR="00DD3BC5" w:rsidRPr="0098747E" w:rsidRDefault="00DD3BC5" w:rsidP="00DD3BC5">
      <w:pPr>
        <w:suppressAutoHyphens/>
        <w:spacing w:after="0" w:line="240" w:lineRule="auto"/>
        <w:rPr>
          <w:rFonts w:ascii="Times New Roman" w:eastAsia="Times New Roman" w:hAnsi="Times New Roman" w:cs="Times New Roman"/>
          <w:b/>
          <w:noProof/>
          <w:lang w:val="fi-FI"/>
        </w:rPr>
      </w:pPr>
      <w:r w:rsidRPr="0098747E">
        <w:rPr>
          <w:rFonts w:ascii="Times New Roman" w:eastAsia="Times New Roman" w:hAnsi="Times New Roman" w:cs="Times New Roman"/>
          <w:b/>
          <w:noProof/>
          <w:lang w:bidi="lt-LT"/>
        </w:rPr>
        <w:t>Atidžiai perskaitykite visą šį lapelį, prieš pradėdami vartoti vaistą, nes jame pateikiama Jums svarbi informacija.</w:t>
      </w:r>
    </w:p>
    <w:p w:rsidR="00DD3BC5" w:rsidRPr="0098747E" w:rsidRDefault="00DD3BC5" w:rsidP="00DD3BC5">
      <w:pPr>
        <w:numPr>
          <w:ilvl w:val="0"/>
          <w:numId w:val="1"/>
        </w:numPr>
        <w:tabs>
          <w:tab w:val="left" w:pos="567"/>
        </w:tabs>
        <w:spacing w:after="0" w:line="240" w:lineRule="auto"/>
        <w:ind w:left="567" w:right="-2" w:hanging="567"/>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Neišmeskite šio lapelio, nes vėl gali prireikti jį perskaityti.</w:t>
      </w:r>
    </w:p>
    <w:p w:rsidR="00DD3BC5" w:rsidRPr="0098747E" w:rsidRDefault="00DD3BC5" w:rsidP="00DD3BC5">
      <w:pPr>
        <w:numPr>
          <w:ilvl w:val="0"/>
          <w:numId w:val="1"/>
        </w:numPr>
        <w:tabs>
          <w:tab w:val="left" w:pos="567"/>
        </w:tabs>
        <w:spacing w:after="0" w:line="240" w:lineRule="auto"/>
        <w:ind w:left="567" w:right="-2" w:hanging="567"/>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Jeigu kiltų daugiau klausimų, kreipkitės į branduolinės medicinos gydytoją, kuris prižiūrės procedūrą.</w:t>
      </w:r>
    </w:p>
    <w:p w:rsidR="00DD3BC5" w:rsidRPr="0098747E" w:rsidRDefault="00DD3BC5" w:rsidP="00DD3BC5">
      <w:pPr>
        <w:numPr>
          <w:ilvl w:val="0"/>
          <w:numId w:val="1"/>
        </w:numPr>
        <w:tabs>
          <w:tab w:val="left" w:pos="567"/>
        </w:tabs>
        <w:spacing w:after="0" w:line="240" w:lineRule="auto"/>
        <w:ind w:left="567" w:right="-2" w:hanging="567"/>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Jeigu pasireiškė šalutinis poveikis (net jeigu jis šiame lapelyje nenurodytas), kreipkitės į branduolinės medicinos gydytoją. Žr. 4 skyrių.</w:t>
      </w:r>
    </w:p>
    <w:p w:rsidR="00DD3BC5" w:rsidRPr="0098747E" w:rsidRDefault="00DD3BC5" w:rsidP="00DD3BC5">
      <w:pPr>
        <w:spacing w:after="0" w:line="240" w:lineRule="auto"/>
        <w:ind w:right="-2"/>
        <w:rPr>
          <w:rFonts w:ascii="Times New Roman" w:eastAsia="Times New Roman" w:hAnsi="Times New Roman" w:cs="Times New Roman"/>
          <w:noProof/>
          <w:lang w:val="fi-FI"/>
        </w:rPr>
      </w:pPr>
    </w:p>
    <w:p w:rsidR="00DD3BC5" w:rsidRPr="0098747E" w:rsidRDefault="00DD3BC5" w:rsidP="00DD3BC5">
      <w:pPr>
        <w:spacing w:after="0" w:line="240" w:lineRule="auto"/>
        <w:ind w:right="-2"/>
        <w:rPr>
          <w:rFonts w:ascii="Times New Roman" w:eastAsia="Times New Roman" w:hAnsi="Times New Roman" w:cs="Times New Roman"/>
          <w:noProof/>
          <w:highlight w:val="green"/>
          <w:lang w:val="fi-FI"/>
        </w:rPr>
      </w:pPr>
    </w:p>
    <w:p w:rsidR="00DD3BC5" w:rsidRPr="0098747E" w:rsidRDefault="00DD3BC5" w:rsidP="00DD3BC5">
      <w:pPr>
        <w:numPr>
          <w:ilvl w:val="12"/>
          <w:numId w:val="0"/>
        </w:numPr>
        <w:spacing w:after="0" w:line="240" w:lineRule="auto"/>
        <w:ind w:right="-2"/>
        <w:outlineLvl w:val="0"/>
        <w:rPr>
          <w:rFonts w:ascii="Times New Roman" w:eastAsia="Times New Roman" w:hAnsi="Times New Roman" w:cs="Times New Roman"/>
          <w:noProof/>
          <w:lang w:val="fi-FI"/>
        </w:rPr>
      </w:pPr>
      <w:r w:rsidRPr="0098747E">
        <w:rPr>
          <w:rFonts w:ascii="Times New Roman" w:eastAsia="Times New Roman" w:hAnsi="Times New Roman" w:cs="Times New Roman"/>
          <w:b/>
          <w:noProof/>
          <w:lang w:bidi="lt-LT"/>
        </w:rPr>
        <w:t>Apie ką rašoma šiame lapelyje?</w:t>
      </w:r>
    </w:p>
    <w:p w:rsidR="00DD3BC5" w:rsidRPr="0098747E" w:rsidRDefault="00DD3BC5" w:rsidP="00DD3BC5">
      <w:pPr>
        <w:numPr>
          <w:ilvl w:val="12"/>
          <w:numId w:val="0"/>
        </w:numPr>
        <w:spacing w:after="0" w:line="240" w:lineRule="auto"/>
        <w:ind w:right="-29"/>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1.</w:t>
      </w:r>
      <w:r w:rsidRPr="0098747E">
        <w:rPr>
          <w:rFonts w:ascii="Times New Roman" w:eastAsia="Times New Roman" w:hAnsi="Times New Roman" w:cs="Times New Roman"/>
          <w:noProof/>
          <w:lang w:bidi="lt-LT"/>
        </w:rPr>
        <w:tab/>
        <w:t>Kas yra CHOLSCAN ir kam jis vartojamas</w:t>
      </w:r>
    </w:p>
    <w:p w:rsidR="00DD3BC5" w:rsidRPr="0098747E" w:rsidRDefault="00DD3BC5" w:rsidP="00DD3BC5">
      <w:pPr>
        <w:numPr>
          <w:ilvl w:val="12"/>
          <w:numId w:val="0"/>
        </w:numPr>
        <w:spacing w:after="0" w:line="240" w:lineRule="auto"/>
        <w:ind w:right="-29"/>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2.</w:t>
      </w:r>
      <w:r w:rsidRPr="0098747E">
        <w:rPr>
          <w:rFonts w:ascii="Times New Roman" w:eastAsia="Times New Roman" w:hAnsi="Times New Roman" w:cs="Times New Roman"/>
          <w:noProof/>
          <w:lang w:bidi="lt-LT"/>
        </w:rPr>
        <w:tab/>
        <w:t>Kas žinotina prieš vartojant CHOLSCAN</w:t>
      </w:r>
    </w:p>
    <w:p w:rsidR="00DD3BC5" w:rsidRPr="0098747E" w:rsidRDefault="00DD3BC5" w:rsidP="00DD3BC5">
      <w:pPr>
        <w:numPr>
          <w:ilvl w:val="12"/>
          <w:numId w:val="0"/>
        </w:numPr>
        <w:spacing w:after="0" w:line="240" w:lineRule="auto"/>
        <w:ind w:right="-29"/>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3.</w:t>
      </w:r>
      <w:r w:rsidRPr="0098747E">
        <w:rPr>
          <w:rFonts w:ascii="Times New Roman" w:eastAsia="Times New Roman" w:hAnsi="Times New Roman" w:cs="Times New Roman"/>
          <w:noProof/>
          <w:lang w:bidi="lt-LT"/>
        </w:rPr>
        <w:tab/>
        <w:t>Kaip vartoti CHOLSCAN</w:t>
      </w:r>
    </w:p>
    <w:p w:rsidR="00DD3BC5" w:rsidRPr="0098747E" w:rsidRDefault="00DD3BC5" w:rsidP="00DD3BC5">
      <w:pPr>
        <w:numPr>
          <w:ilvl w:val="12"/>
          <w:numId w:val="0"/>
        </w:numPr>
        <w:spacing w:after="0" w:line="240" w:lineRule="auto"/>
        <w:ind w:right="-29"/>
        <w:rPr>
          <w:rFonts w:ascii="Times New Roman" w:eastAsia="Times New Roman" w:hAnsi="Times New Roman" w:cs="Times New Roman"/>
          <w:szCs w:val="20"/>
          <w:lang w:val="fr-FR"/>
        </w:rPr>
      </w:pPr>
      <w:r w:rsidRPr="0098747E">
        <w:rPr>
          <w:rFonts w:ascii="Times New Roman" w:eastAsia="Times New Roman" w:hAnsi="Times New Roman" w:cs="Times New Roman"/>
          <w:noProof/>
          <w:lang w:bidi="lt-LT"/>
        </w:rPr>
        <w:t>4.</w:t>
      </w:r>
      <w:r w:rsidRPr="0098747E">
        <w:rPr>
          <w:rFonts w:ascii="Times New Roman" w:eastAsia="Times New Roman" w:hAnsi="Times New Roman" w:cs="Times New Roman"/>
          <w:noProof/>
          <w:lang w:bidi="lt-LT"/>
        </w:rPr>
        <w:tab/>
        <w:t>Galimas šalutinis poveikis</w:t>
      </w:r>
    </w:p>
    <w:p w:rsidR="00DD3BC5" w:rsidRPr="0098747E" w:rsidRDefault="00DD3BC5" w:rsidP="00DD3BC5">
      <w:pPr>
        <w:numPr>
          <w:ilvl w:val="0"/>
          <w:numId w:val="2"/>
        </w:numPr>
        <w:tabs>
          <w:tab w:val="clear" w:pos="570"/>
          <w:tab w:val="num" w:pos="1260"/>
        </w:tabs>
        <w:spacing w:after="0" w:line="240" w:lineRule="auto"/>
        <w:ind w:left="1350" w:right="-29" w:hanging="1350"/>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Kaip laikyti CHOLSCAN</w:t>
      </w:r>
    </w:p>
    <w:p w:rsidR="00DD3BC5" w:rsidRPr="00D94036" w:rsidRDefault="00DD3BC5" w:rsidP="00DD3BC5">
      <w:pPr>
        <w:spacing w:after="0" w:line="240" w:lineRule="auto"/>
        <w:ind w:right="-29"/>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6.</w:t>
      </w:r>
      <w:r w:rsidRPr="0098747E">
        <w:rPr>
          <w:rFonts w:ascii="Times New Roman" w:eastAsia="Times New Roman" w:hAnsi="Times New Roman" w:cs="Times New Roman"/>
          <w:noProof/>
          <w:lang w:bidi="lt-LT"/>
        </w:rPr>
        <w:tab/>
        <w:t>Pakuotės turinys ir kita informacija</w:t>
      </w:r>
    </w:p>
    <w:p w:rsidR="00DD3BC5" w:rsidRPr="00D94036" w:rsidRDefault="00DD3BC5" w:rsidP="00DD3BC5">
      <w:pPr>
        <w:numPr>
          <w:ilvl w:val="12"/>
          <w:numId w:val="0"/>
        </w:numPr>
        <w:spacing w:after="0" w:line="240" w:lineRule="auto"/>
        <w:rPr>
          <w:rFonts w:ascii="Times New Roman" w:eastAsia="Times New Roman" w:hAnsi="Times New Roman" w:cs="Times New Roman"/>
          <w:noProof/>
          <w:highlight w:val="green"/>
          <w:lang w:val="es-ES"/>
        </w:rPr>
      </w:pPr>
    </w:p>
    <w:p w:rsidR="00DD3BC5" w:rsidRPr="00D94036" w:rsidRDefault="00DD3BC5" w:rsidP="00DD3BC5">
      <w:pPr>
        <w:numPr>
          <w:ilvl w:val="12"/>
          <w:numId w:val="0"/>
        </w:numPr>
        <w:spacing w:after="0" w:line="240" w:lineRule="auto"/>
        <w:rPr>
          <w:rFonts w:ascii="Times New Roman" w:eastAsia="Times New Roman" w:hAnsi="Times New Roman" w:cs="Times New Roman"/>
          <w:noProof/>
          <w:highlight w:val="green"/>
          <w:lang w:val="es-ES"/>
        </w:rPr>
      </w:pPr>
    </w:p>
    <w:p w:rsidR="00DD3BC5" w:rsidRPr="00B96959" w:rsidRDefault="00DD3BC5" w:rsidP="00DD3BC5">
      <w:pPr>
        <w:numPr>
          <w:ilvl w:val="0"/>
          <w:numId w:val="4"/>
        </w:numPr>
        <w:spacing w:after="0" w:line="240" w:lineRule="auto"/>
        <w:ind w:right="-2"/>
        <w:rPr>
          <w:rFonts w:ascii="Times New Roman" w:eastAsia="Times New Roman" w:hAnsi="Times New Roman" w:cs="Times New Roman"/>
          <w:b/>
          <w:noProof/>
          <w:lang w:val="pt-PT"/>
        </w:rPr>
      </w:pPr>
      <w:r w:rsidRPr="0098747E">
        <w:rPr>
          <w:rFonts w:ascii="Times New Roman" w:eastAsia="Times New Roman" w:hAnsi="Times New Roman" w:cs="Times New Roman"/>
          <w:b/>
          <w:noProof/>
          <w:lang w:bidi="lt-LT"/>
        </w:rPr>
        <w:t>Kas yra CHOLSCAN ir kam jis vartojamas</w:t>
      </w:r>
    </w:p>
    <w:p w:rsidR="00DD3BC5" w:rsidRPr="00B96959" w:rsidRDefault="00DD3BC5" w:rsidP="00DD3BC5">
      <w:pPr>
        <w:numPr>
          <w:ilvl w:val="12"/>
          <w:numId w:val="0"/>
        </w:numPr>
        <w:spacing w:after="0" w:line="240" w:lineRule="auto"/>
        <w:rPr>
          <w:rFonts w:ascii="Times New Roman" w:eastAsia="Times New Roman" w:hAnsi="Times New Roman" w:cs="Times New Roman"/>
          <w:noProof/>
          <w:highlight w:val="green"/>
          <w:lang w:val="pt-PT"/>
        </w:rPr>
      </w:pPr>
    </w:p>
    <w:p w:rsidR="00DD3BC5" w:rsidRPr="00B96959" w:rsidRDefault="00DD3BC5" w:rsidP="00DD3BC5">
      <w:pPr>
        <w:tabs>
          <w:tab w:val="left" w:pos="567"/>
        </w:tabs>
        <w:suppressAutoHyphens/>
        <w:spacing w:after="0" w:line="240" w:lineRule="auto"/>
        <w:outlineLvl w:val="0"/>
        <w:rPr>
          <w:rFonts w:ascii="Times New Roman" w:eastAsia="Times New Roman" w:hAnsi="Times New Roman" w:cs="Times New Roman"/>
          <w:szCs w:val="20"/>
          <w:lang w:val="pt-PT"/>
        </w:rPr>
      </w:pPr>
      <w:r w:rsidRPr="0098747E">
        <w:rPr>
          <w:rFonts w:ascii="Times New Roman" w:eastAsia="Times New Roman" w:hAnsi="Times New Roman" w:cs="Times New Roman"/>
          <w:lang w:bidi="lt-LT"/>
        </w:rPr>
        <w:t xml:space="preserve">Šis vaistas yra radiofarmacinis preparatas, skirtas tik diagnostikai. </w:t>
      </w:r>
    </w:p>
    <w:p w:rsidR="00DD3BC5" w:rsidRPr="00B96959" w:rsidRDefault="00DD3BC5" w:rsidP="00DD3BC5">
      <w:pPr>
        <w:numPr>
          <w:ilvl w:val="12"/>
          <w:numId w:val="0"/>
        </w:numPr>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noProof/>
          <w:lang w:bidi="lt-LT"/>
        </w:rPr>
        <w:t xml:space="preserve">CHOLSCAN yra gydytojų naudojamas diagnostikos tikslams per medicininių vaizdų gavimo procedūrą, vadinama pozitronų emisijos tomografija (PET), ir yra sušvirkščiamas prieš atliekant šį tyrimą. </w:t>
      </w:r>
    </w:p>
    <w:p w:rsidR="00DD3BC5" w:rsidRPr="00B96959" w:rsidRDefault="00DD3BC5" w:rsidP="00DD3BC5">
      <w:pPr>
        <w:numPr>
          <w:ilvl w:val="12"/>
          <w:numId w:val="0"/>
        </w:numPr>
        <w:spacing w:after="0" w:line="240" w:lineRule="auto"/>
        <w:rPr>
          <w:rFonts w:ascii="Times New Roman" w:eastAsia="Times New Roman" w:hAnsi="Times New Roman" w:cs="Times New Roman"/>
          <w:szCs w:val="20"/>
          <w:lang w:val="pt-PT"/>
        </w:rPr>
      </w:pPr>
    </w:p>
    <w:p w:rsidR="00DD3BC5" w:rsidRPr="00B96959" w:rsidRDefault="00DD3BC5" w:rsidP="00DD3BC5">
      <w:pPr>
        <w:numPr>
          <w:ilvl w:val="12"/>
          <w:numId w:val="0"/>
        </w:numPr>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noProof/>
          <w:lang w:bidi="lt-LT"/>
        </w:rPr>
        <w:t>Sušvirkštus mažą CHOLSCAN kiekį, specialia kamera gaunami medicininiai vaizdai, kurie leidžia gydytojui nustatyti Jūsų ligos židinius ir ligos progresavimą.</w:t>
      </w:r>
    </w:p>
    <w:p w:rsidR="00DD3BC5" w:rsidRPr="00B96959" w:rsidRDefault="00DD3BC5" w:rsidP="00DD3BC5">
      <w:pPr>
        <w:numPr>
          <w:ilvl w:val="12"/>
          <w:numId w:val="0"/>
        </w:numPr>
        <w:spacing w:after="0" w:line="240" w:lineRule="auto"/>
        <w:rPr>
          <w:rFonts w:ascii="Times New Roman" w:eastAsia="Times New Roman" w:hAnsi="Times New Roman" w:cs="Times New Roman"/>
          <w:szCs w:val="20"/>
          <w:lang w:val="pt-PT"/>
        </w:rPr>
      </w:pPr>
    </w:p>
    <w:p w:rsidR="00DD3BC5" w:rsidRPr="0098747E" w:rsidRDefault="00DD3BC5" w:rsidP="00DD3BC5">
      <w:pPr>
        <w:numPr>
          <w:ilvl w:val="12"/>
          <w:numId w:val="0"/>
        </w:numPr>
        <w:spacing w:after="0" w:line="240" w:lineRule="auto"/>
        <w:rPr>
          <w:rFonts w:ascii="Times New Roman" w:eastAsia="Times New Roman" w:hAnsi="Times New Roman" w:cs="Times New Roman"/>
          <w:noProof/>
        </w:rPr>
      </w:pPr>
      <w:r w:rsidRPr="0098747E">
        <w:rPr>
          <w:rFonts w:ascii="Times New Roman" w:eastAsia="Times New Roman" w:hAnsi="Times New Roman" w:cs="Times New Roman"/>
          <w:noProof/>
          <w:lang w:bidi="lt-LT"/>
        </w:rPr>
        <w:t>Naudojant CHOLSCAN gaunami nedideli radioaktyviosios spinduliuotės kiekiai. Jūsų gydytojas ir branduolinės medicinos gydytojas mano, kad šios procedūros klinikinė nauda viršija spinduliuotės keliamą riziką.</w:t>
      </w:r>
    </w:p>
    <w:p w:rsidR="00DD3BC5" w:rsidRPr="0098747E" w:rsidRDefault="00DD3BC5" w:rsidP="00DD3BC5">
      <w:pPr>
        <w:numPr>
          <w:ilvl w:val="12"/>
          <w:numId w:val="0"/>
        </w:numPr>
        <w:spacing w:after="0" w:line="240" w:lineRule="auto"/>
        <w:rPr>
          <w:rFonts w:ascii="Times New Roman" w:eastAsia="Times New Roman" w:hAnsi="Times New Roman" w:cs="Times New Roman"/>
          <w:noProof/>
        </w:rPr>
      </w:pPr>
    </w:p>
    <w:p w:rsidR="00DD3BC5" w:rsidRPr="0098747E" w:rsidRDefault="00DD3BC5" w:rsidP="00DD3BC5">
      <w:pPr>
        <w:numPr>
          <w:ilvl w:val="12"/>
          <w:numId w:val="0"/>
        </w:numPr>
        <w:spacing w:after="0" w:line="240" w:lineRule="auto"/>
        <w:rPr>
          <w:rFonts w:ascii="Times New Roman" w:eastAsia="Times New Roman" w:hAnsi="Times New Roman" w:cs="Times New Roman"/>
          <w:noProof/>
          <w:highlight w:val="yellow"/>
        </w:rPr>
      </w:pPr>
      <w:r w:rsidRPr="0098747E">
        <w:rPr>
          <w:rFonts w:ascii="Times New Roman" w:eastAsia="Times New Roman" w:hAnsi="Times New Roman" w:cs="Times New Roman"/>
          <w:noProof/>
          <w:lang w:bidi="lt-LT"/>
        </w:rPr>
        <w:t>CHOLSCAN veiklioji medžiaga yra fluorocholino (</w:t>
      </w:r>
      <w:r w:rsidRPr="0098747E">
        <w:rPr>
          <w:rFonts w:ascii="Times New Roman" w:eastAsia="Times New Roman" w:hAnsi="Times New Roman" w:cs="Times New Roman"/>
          <w:noProof/>
          <w:vertAlign w:val="superscript"/>
          <w:lang w:bidi="lt-LT"/>
        </w:rPr>
        <w:t>18</w:t>
      </w:r>
      <w:r w:rsidRPr="0098747E">
        <w:rPr>
          <w:rFonts w:ascii="Times New Roman" w:eastAsia="Times New Roman" w:hAnsi="Times New Roman" w:cs="Times New Roman"/>
          <w:noProof/>
          <w:lang w:bidi="lt-LT"/>
        </w:rPr>
        <w:t>F) chloridas, ji skirta gauti tam tikrų Jūsų kūno dalių diagnostinius vaizdus.</w:t>
      </w:r>
    </w:p>
    <w:p w:rsidR="00DD3BC5" w:rsidRPr="0098747E" w:rsidRDefault="00DD3BC5" w:rsidP="00DD3BC5">
      <w:pPr>
        <w:numPr>
          <w:ilvl w:val="12"/>
          <w:numId w:val="0"/>
        </w:numPr>
        <w:spacing w:after="0" w:line="240" w:lineRule="auto"/>
        <w:rPr>
          <w:rFonts w:ascii="Times New Roman" w:eastAsia="Times New Roman" w:hAnsi="Times New Roman" w:cs="Times New Roman"/>
          <w:noProof/>
          <w:highlight w:val="green"/>
        </w:rPr>
      </w:pPr>
    </w:p>
    <w:p w:rsidR="00DD3BC5" w:rsidRPr="0098747E" w:rsidRDefault="00DD3BC5" w:rsidP="00DD3BC5">
      <w:pPr>
        <w:numPr>
          <w:ilvl w:val="12"/>
          <w:numId w:val="0"/>
        </w:numPr>
        <w:spacing w:after="0" w:line="240" w:lineRule="auto"/>
        <w:rPr>
          <w:rFonts w:ascii="Times New Roman" w:eastAsia="Times New Roman" w:hAnsi="Times New Roman" w:cs="Times New Roman"/>
          <w:noProof/>
          <w:highlight w:val="green"/>
        </w:rPr>
      </w:pPr>
    </w:p>
    <w:p w:rsidR="00DD3BC5" w:rsidRPr="0098747E" w:rsidRDefault="00DD3BC5" w:rsidP="00DD3BC5">
      <w:pPr>
        <w:numPr>
          <w:ilvl w:val="0"/>
          <w:numId w:val="3"/>
        </w:numPr>
        <w:spacing w:after="0" w:line="240" w:lineRule="auto"/>
        <w:ind w:right="-2"/>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Kas žinotina prieš vartojant CHOLSCAN</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numPr>
          <w:ilvl w:val="12"/>
          <w:numId w:val="0"/>
        </w:numPr>
        <w:spacing w:after="0" w:line="240" w:lineRule="auto"/>
        <w:outlineLvl w:val="0"/>
        <w:rPr>
          <w:rFonts w:ascii="Times New Roman" w:eastAsia="Times New Roman" w:hAnsi="Times New Roman" w:cs="Times New Roman"/>
          <w:noProof/>
          <w:highlight w:val="green"/>
          <w:lang w:val="en-GB"/>
        </w:rPr>
      </w:pPr>
      <w:r w:rsidRPr="0098747E">
        <w:rPr>
          <w:rFonts w:ascii="Times New Roman" w:eastAsia="Times New Roman" w:hAnsi="Times New Roman" w:cs="Times New Roman"/>
          <w:b/>
          <w:noProof/>
          <w:lang w:bidi="lt-LT"/>
        </w:rPr>
        <w:t>CHOLSCAN vartoti negalima</w:t>
      </w:r>
    </w:p>
    <w:p w:rsidR="00DD3BC5" w:rsidRPr="0098747E" w:rsidRDefault="00DD3BC5" w:rsidP="00DD3BC5">
      <w:pPr>
        <w:numPr>
          <w:ilvl w:val="0"/>
          <w:numId w:val="1"/>
        </w:numPr>
        <w:tabs>
          <w:tab w:val="left" w:pos="567"/>
        </w:tabs>
        <w:suppressAutoHyphens/>
        <w:spacing w:after="0" w:line="240" w:lineRule="auto"/>
        <w:jc w:val="both"/>
        <w:rPr>
          <w:rFonts w:ascii="Times New Roman" w:eastAsia="Times New Roman" w:hAnsi="Times New Roman" w:cs="Times New Roman"/>
          <w:lang w:val="en-GB"/>
        </w:rPr>
      </w:pPr>
      <w:r w:rsidRPr="0098747E">
        <w:rPr>
          <w:rFonts w:ascii="Times New Roman" w:eastAsia="Times New Roman" w:hAnsi="Times New Roman" w:cs="Times New Roman"/>
          <w:lang w:bidi="lt-LT"/>
        </w:rPr>
        <w:t>jeigu yra alergija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chloridui arba bet kuriai pagalbinei šio vaisto medžiagai (jos išvardytos 6 skyriuje).</w:t>
      </w:r>
    </w:p>
    <w:p w:rsidR="00DD3BC5" w:rsidRPr="0098747E" w:rsidRDefault="00DD3BC5" w:rsidP="00DD3BC5">
      <w:pPr>
        <w:numPr>
          <w:ilvl w:val="12"/>
          <w:numId w:val="0"/>
        </w:numPr>
        <w:spacing w:after="0" w:line="240" w:lineRule="auto"/>
        <w:ind w:left="567" w:hanging="567"/>
        <w:rPr>
          <w:rFonts w:ascii="Times New Roman" w:eastAsia="Times New Roman" w:hAnsi="Times New Roman" w:cs="Times New Roman"/>
          <w:noProof/>
          <w:lang w:val="en-GB"/>
        </w:rPr>
      </w:pPr>
    </w:p>
    <w:p w:rsidR="00DD3BC5" w:rsidRPr="00026EB8" w:rsidRDefault="00DD3BC5" w:rsidP="00DD3BC5">
      <w:pPr>
        <w:numPr>
          <w:ilvl w:val="12"/>
          <w:numId w:val="0"/>
        </w:numPr>
        <w:spacing w:after="0" w:line="240" w:lineRule="auto"/>
        <w:ind w:right="-2"/>
        <w:outlineLvl w:val="0"/>
        <w:rPr>
          <w:rFonts w:ascii="Times New Roman" w:eastAsia="Times New Roman" w:hAnsi="Times New Roman" w:cs="Times New Roman"/>
          <w:b/>
          <w:noProof/>
          <w:lang w:val="en-GB"/>
        </w:rPr>
      </w:pPr>
      <w:r w:rsidRPr="0098747E">
        <w:rPr>
          <w:rFonts w:ascii="Times New Roman" w:eastAsia="Times New Roman" w:hAnsi="Times New Roman" w:cs="Times New Roman"/>
          <w:b/>
          <w:noProof/>
          <w:lang w:bidi="lt-LT"/>
        </w:rPr>
        <w:t>Įspėjimai ir atsargumo priemonės</w:t>
      </w:r>
    </w:p>
    <w:p w:rsidR="00DD3BC5" w:rsidRPr="00026EB8" w:rsidRDefault="00DD3BC5" w:rsidP="00DD3BC5">
      <w:pPr>
        <w:tabs>
          <w:tab w:val="left" w:pos="567"/>
        </w:tabs>
        <w:suppressAutoHyphen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Vartodami CHOLSCAN imkitės specialių atsargumo priemonių:</w:t>
      </w:r>
    </w:p>
    <w:p w:rsidR="00DD3BC5" w:rsidRPr="0098747E" w:rsidRDefault="00DD3BC5" w:rsidP="00DD3BC5">
      <w:pPr>
        <w:numPr>
          <w:ilvl w:val="0"/>
          <w:numId w:val="5"/>
        </w:numPr>
        <w:tabs>
          <w:tab w:val="left" w:pos="567"/>
        </w:tabs>
        <w:suppressAutoHyphens/>
        <w:spacing w:after="0" w:line="240" w:lineRule="auto"/>
        <w:rPr>
          <w:rFonts w:ascii="Times New Roman" w:eastAsia="Times New Roman" w:hAnsi="Times New Roman" w:cs="Times New Roman"/>
          <w:b/>
          <w:lang w:val="fr-FR" w:bidi="lt-LT"/>
        </w:rPr>
      </w:pPr>
      <w:r w:rsidRPr="0098747E">
        <w:rPr>
          <w:rFonts w:ascii="Times New Roman" w:eastAsia="Times New Roman" w:hAnsi="Times New Roman" w:cs="Times New Roman"/>
          <w:lang w:bidi="lt-LT"/>
        </w:rPr>
        <w:t>jei turite problemų su inkstais,</w:t>
      </w:r>
    </w:p>
    <w:p w:rsidR="00DD3BC5" w:rsidRPr="006955B0" w:rsidRDefault="00DD3BC5" w:rsidP="00DD3BC5">
      <w:pPr>
        <w:numPr>
          <w:ilvl w:val="0"/>
          <w:numId w:val="5"/>
        </w:numPr>
        <w:tabs>
          <w:tab w:val="left" w:pos="567"/>
        </w:tabs>
        <w:suppressAutoHyphens/>
        <w:spacing w:after="0" w:line="240" w:lineRule="auto"/>
        <w:rPr>
          <w:rFonts w:ascii="Times New Roman" w:hAnsi="Times New Roman"/>
          <w:b/>
          <w:lang w:val="fr-FR"/>
        </w:rPr>
      </w:pPr>
      <w:r w:rsidRPr="0098747E">
        <w:rPr>
          <w:rFonts w:ascii="Times New Roman" w:eastAsia="Times New Roman" w:hAnsi="Times New Roman" w:cs="Times New Roman"/>
          <w:lang w:bidi="lt-LT"/>
        </w:rPr>
        <w:t>jei Jūsų su maistu suvartojamas natrio kiekis yra ribojamas.</w:t>
      </w:r>
    </w:p>
    <w:p w:rsidR="00DD3BC5" w:rsidRPr="006955B0" w:rsidRDefault="00DD3BC5" w:rsidP="00DD3BC5">
      <w:pPr>
        <w:tabs>
          <w:tab w:val="left" w:pos="567"/>
        </w:tabs>
        <w:suppressAutoHyphens/>
        <w:spacing w:after="0" w:line="240" w:lineRule="auto"/>
        <w:rPr>
          <w:rFonts w:ascii="Times New Roman" w:hAnsi="Times New Roman"/>
          <w:highlight w:val="yellow"/>
          <w:lang w:val="fr-FR"/>
        </w:rPr>
      </w:pPr>
    </w:p>
    <w:p w:rsidR="00DD3BC5" w:rsidRPr="0098747E" w:rsidRDefault="00DD3BC5" w:rsidP="00DD3BC5">
      <w:pPr>
        <w:keepNext/>
        <w:numPr>
          <w:ilvl w:val="12"/>
          <w:numId w:val="0"/>
        </w:numPr>
        <w:tabs>
          <w:tab w:val="left" w:pos="567"/>
        </w:tabs>
        <w:spacing w:after="0" w:line="240" w:lineRule="auto"/>
        <w:ind w:right="-2"/>
        <w:rPr>
          <w:rFonts w:ascii="Times New Roman" w:eastAsia="Times New Roman" w:hAnsi="Times New Roman" w:cs="Times New Roman"/>
          <w:b/>
          <w:noProof/>
          <w:lang w:val="en-GB"/>
        </w:rPr>
      </w:pPr>
      <w:r w:rsidRPr="0098747E">
        <w:rPr>
          <w:rFonts w:ascii="Times New Roman" w:eastAsia="Times New Roman" w:hAnsi="Times New Roman" w:cs="Times New Roman"/>
          <w:b/>
          <w:noProof/>
          <w:lang w:bidi="lt-LT"/>
        </w:rPr>
        <w:t>Prieš CHOLSCAN skyrimą reikia:</w:t>
      </w:r>
    </w:p>
    <w:p w:rsidR="00DD3BC5" w:rsidRPr="0098747E" w:rsidRDefault="00DD3BC5" w:rsidP="00DD3BC5">
      <w:pPr>
        <w:keepNext/>
        <w:numPr>
          <w:ilvl w:val="0"/>
          <w:numId w:val="1"/>
        </w:numPr>
        <w:tabs>
          <w:tab w:val="left" w:pos="567"/>
        </w:tabs>
        <w:suppressAutoHyphens/>
        <w:spacing w:after="0" w:line="240" w:lineRule="auto"/>
        <w:jc w:val="both"/>
        <w:rPr>
          <w:rFonts w:ascii="Times New Roman" w:eastAsia="Times New Roman" w:hAnsi="Times New Roman" w:cs="Times New Roman"/>
          <w:lang w:val="en-GB"/>
        </w:rPr>
      </w:pPr>
      <w:r w:rsidRPr="0098747E">
        <w:rPr>
          <w:rFonts w:ascii="Times New Roman" w:eastAsia="Times New Roman" w:hAnsi="Times New Roman" w:cs="Times New Roman"/>
          <w:lang w:bidi="lt-LT"/>
        </w:rPr>
        <w:t xml:space="preserve">gerti daug vandens prieš prasidedant tyrimui, kad per pirmąsias 4 valandas po tyrimo šlapintumėtės kiek įmanoma dažniau; </w:t>
      </w:r>
    </w:p>
    <w:p w:rsidR="00DD3BC5" w:rsidRPr="0098747E" w:rsidRDefault="00DD3BC5" w:rsidP="00DD3BC5">
      <w:pPr>
        <w:numPr>
          <w:ilvl w:val="0"/>
          <w:numId w:val="1"/>
        </w:numPr>
        <w:tabs>
          <w:tab w:val="left" w:pos="567"/>
        </w:tabs>
        <w:spacing w:after="0" w:line="240" w:lineRule="auto"/>
        <w:ind w:right="-2"/>
        <w:jc w:val="both"/>
        <w:rPr>
          <w:rFonts w:ascii="Times New Roman" w:eastAsia="Times New Roman" w:hAnsi="Times New Roman" w:cs="Times New Roman"/>
          <w:noProof/>
          <w:lang w:val="en-GB"/>
        </w:rPr>
      </w:pPr>
      <w:r w:rsidRPr="0098747E">
        <w:rPr>
          <w:rFonts w:ascii="Times New Roman" w:eastAsia="Times New Roman" w:hAnsi="Times New Roman" w:cs="Times New Roman"/>
          <w:lang w:bidi="lt-LT"/>
        </w:rPr>
        <w:t>nevalgyti mažiausiai 4 valandas;</w:t>
      </w:r>
    </w:p>
    <w:p w:rsidR="00DD3BC5" w:rsidRPr="0098747E" w:rsidRDefault="00DD3BC5" w:rsidP="00DD3BC5">
      <w:pPr>
        <w:numPr>
          <w:ilvl w:val="0"/>
          <w:numId w:val="1"/>
        </w:numPr>
        <w:tabs>
          <w:tab w:val="left" w:pos="567"/>
        </w:tabs>
        <w:spacing w:after="0" w:line="240" w:lineRule="auto"/>
        <w:ind w:right="-2"/>
        <w:jc w:val="both"/>
        <w:rPr>
          <w:rFonts w:ascii="Times New Roman" w:eastAsia="Times New Roman" w:hAnsi="Times New Roman" w:cs="Times New Roman"/>
          <w:noProof/>
          <w:lang w:val="nb-NO"/>
        </w:rPr>
      </w:pPr>
      <w:r w:rsidRPr="0098747E">
        <w:rPr>
          <w:rFonts w:ascii="Times New Roman" w:eastAsia="Times New Roman" w:hAnsi="Times New Roman" w:cs="Times New Roman"/>
          <w:noProof/>
          <w:lang w:bidi="lt-LT"/>
        </w:rPr>
        <w:t>vengti bet kokios svarbios fizinės veiklos.</w:t>
      </w:r>
    </w:p>
    <w:p w:rsidR="00DD3BC5" w:rsidRPr="0098747E" w:rsidRDefault="00DD3BC5" w:rsidP="00DD3BC5">
      <w:pPr>
        <w:numPr>
          <w:ilvl w:val="12"/>
          <w:numId w:val="0"/>
        </w:numPr>
        <w:spacing w:after="0" w:line="240" w:lineRule="auto"/>
        <w:rPr>
          <w:rFonts w:ascii="Times New Roman" w:eastAsia="Times New Roman" w:hAnsi="Times New Roman" w:cs="Times New Roman"/>
          <w:noProof/>
          <w:highlight w:val="green"/>
          <w:lang w:val="nb-NO"/>
        </w:rPr>
      </w:pPr>
    </w:p>
    <w:p w:rsidR="00DD3BC5" w:rsidRPr="0098747E" w:rsidRDefault="00DD3BC5" w:rsidP="00DD3BC5">
      <w:pPr>
        <w:numPr>
          <w:ilvl w:val="12"/>
          <w:numId w:val="0"/>
        </w:numPr>
        <w:spacing w:after="0" w:line="240" w:lineRule="auto"/>
        <w:rPr>
          <w:rFonts w:ascii="Times New Roman" w:eastAsia="Times New Roman" w:hAnsi="Times New Roman" w:cs="Times New Roman"/>
          <w:b/>
          <w:bCs/>
          <w:noProof/>
          <w:lang w:val="nb-NO"/>
        </w:rPr>
      </w:pPr>
      <w:r w:rsidRPr="0098747E">
        <w:rPr>
          <w:rFonts w:ascii="Times New Roman" w:eastAsia="Times New Roman" w:hAnsi="Times New Roman" w:cs="Times New Roman"/>
          <w:b/>
          <w:noProof/>
          <w:lang w:bidi="lt-LT"/>
        </w:rPr>
        <w:t>Vaikams ir paaugliams</w:t>
      </w:r>
    </w:p>
    <w:p w:rsidR="00DD3BC5" w:rsidRPr="0098747E" w:rsidRDefault="00DD3BC5" w:rsidP="00DD3BC5">
      <w:pPr>
        <w:numPr>
          <w:ilvl w:val="12"/>
          <w:numId w:val="0"/>
        </w:numPr>
        <w:spacing w:after="0" w:line="240" w:lineRule="auto"/>
        <w:rPr>
          <w:rFonts w:ascii="Times New Roman" w:eastAsia="Times New Roman" w:hAnsi="Times New Roman" w:cs="Times New Roman"/>
          <w:b/>
          <w:noProof/>
          <w:u w:val="single"/>
          <w:lang w:val="nb-NO" w:bidi="lt-LT"/>
        </w:rPr>
      </w:pPr>
      <w:r w:rsidRPr="0098747E">
        <w:rPr>
          <w:rFonts w:ascii="Times New Roman" w:eastAsia="Times New Roman" w:hAnsi="Times New Roman" w:cs="Times New Roman"/>
          <w:noProof/>
          <w:lang w:bidi="lt-LT"/>
        </w:rPr>
        <w:t>CHOLSCAN nėra skirtas vaikams ir jaunesniems nei 18 metų paaugliams.</w:t>
      </w:r>
    </w:p>
    <w:p w:rsidR="00DD3BC5" w:rsidRPr="0098747E" w:rsidRDefault="00DD3BC5" w:rsidP="00DD3BC5">
      <w:pPr>
        <w:numPr>
          <w:ilvl w:val="12"/>
          <w:numId w:val="0"/>
        </w:numPr>
        <w:spacing w:after="0" w:line="240" w:lineRule="auto"/>
        <w:rPr>
          <w:rFonts w:ascii="Times New Roman" w:eastAsia="Times New Roman" w:hAnsi="Times New Roman" w:cs="Times New Roman"/>
          <w:b/>
          <w:bCs/>
          <w:noProof/>
          <w:highlight w:val="green"/>
          <w:lang w:val="nb-NO"/>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lang w:val="nb-NO"/>
        </w:rPr>
      </w:pPr>
      <w:r w:rsidRPr="0098747E">
        <w:rPr>
          <w:rFonts w:ascii="Times New Roman" w:eastAsia="Times New Roman" w:hAnsi="Times New Roman" w:cs="Times New Roman"/>
          <w:b/>
          <w:noProof/>
          <w:lang w:bidi="lt-LT"/>
        </w:rPr>
        <w:t>Kiti vaistai ir CHOLSCAN</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szCs w:val="20"/>
          <w:lang w:bidi="lt-LT"/>
        </w:rPr>
      </w:pPr>
      <w:r w:rsidRPr="0098747E">
        <w:rPr>
          <w:rFonts w:ascii="Times New Roman" w:eastAsia="Times New Roman" w:hAnsi="Times New Roman" w:cs="Times New Roman"/>
          <w:szCs w:val="20"/>
          <w:lang w:bidi="lt-LT"/>
        </w:rPr>
        <w:t>Jeigu vartojate ar neseniai vartojote kitų vaistų arba dėl to nesate tikri, apie tai pasakykite branduolinės medicinos gydytojui, nes tie vaistai gali kliudyti interpretuoti vaizdus. Ypač svarbu pasakyti apie gydymą antiandrogenais, antimitozinę chemoterapiją (naudojant kolchiciną arba kitus preparatus) arba bet kokį kitą gydymą, kurio metu naudojami hematopoezę stimuliuojantys faktoriai.</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szCs w:val="20"/>
          <w:lang w:bidi="lt-LT"/>
        </w:rPr>
      </w:pPr>
      <w:r w:rsidRPr="0098747E">
        <w:rPr>
          <w:rFonts w:ascii="Times New Roman" w:eastAsia="Times New Roman" w:hAnsi="Times New Roman" w:cs="Times New Roman"/>
          <w:szCs w:val="20"/>
          <w:lang w:bidi="lt-LT"/>
        </w:rPr>
        <w:t xml:space="preserve">Jeigu abejojate, kreipkitės dėl papildomos informacijos į branduolinės medicinos gydytoją, kuris prižiūrės procedūrą. </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CHOLSCAN vartojimas su maistu ir gėrimais</w:t>
      </w:r>
    </w:p>
    <w:p w:rsidR="00DD3BC5" w:rsidRPr="0098747E" w:rsidRDefault="00DD3BC5" w:rsidP="00DD3BC5">
      <w:pPr>
        <w:tabs>
          <w:tab w:val="left" w:pos="567"/>
        </w:tabs>
        <w:suppressAutoHyphens/>
        <w:spacing w:after="0" w:line="240" w:lineRule="auto"/>
        <w:outlineLvl w:val="0"/>
        <w:rPr>
          <w:rFonts w:ascii="Times New Roman" w:eastAsia="Times New Roman" w:hAnsi="Times New Roman" w:cs="Times New Roman"/>
          <w:lang w:bidi="lt-LT"/>
        </w:rPr>
      </w:pPr>
      <w:r w:rsidRPr="0098747E">
        <w:rPr>
          <w:rFonts w:ascii="Times New Roman" w:eastAsia="Times New Roman" w:hAnsi="Times New Roman" w:cs="Times New Roman"/>
          <w:lang w:bidi="lt-LT"/>
        </w:rPr>
        <w:t>Prieš skiriant preparatą turite nevalgyti mažiausiai 4 valandas, nes kai kurie maisto produktai gali pakenkti vaizdų kokybei. Turite gerti daug vandens.</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yellow"/>
        </w:rPr>
      </w:pPr>
    </w:p>
    <w:p w:rsidR="00DD3BC5" w:rsidRPr="0098747E" w:rsidRDefault="00DD3BC5" w:rsidP="00DD3BC5">
      <w:pPr>
        <w:numPr>
          <w:ilvl w:val="12"/>
          <w:numId w:val="0"/>
        </w:numPr>
        <w:spacing w:after="0" w:line="240" w:lineRule="auto"/>
        <w:ind w:right="-2"/>
        <w:outlineLvl w:val="0"/>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Nėštumas ir žindymo laikotarpis</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CHOLSCAN neskirtas naudoti moterims.</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p>
    <w:p w:rsidR="00DD3BC5" w:rsidRPr="0098747E" w:rsidRDefault="00DD3BC5" w:rsidP="00DD3BC5">
      <w:pPr>
        <w:numPr>
          <w:ilvl w:val="12"/>
          <w:numId w:val="0"/>
        </w:numPr>
        <w:spacing w:after="0" w:line="240" w:lineRule="auto"/>
        <w:ind w:right="-2"/>
        <w:outlineLvl w:val="0"/>
        <w:rPr>
          <w:rFonts w:ascii="Times New Roman" w:eastAsia="Times New Roman" w:hAnsi="Times New Roman" w:cs="Times New Roman"/>
          <w:noProof/>
        </w:rPr>
      </w:pPr>
      <w:r w:rsidRPr="0098747E">
        <w:rPr>
          <w:rFonts w:ascii="Times New Roman" w:eastAsia="Times New Roman" w:hAnsi="Times New Roman" w:cs="Times New Roman"/>
          <w:b/>
          <w:noProof/>
          <w:lang w:bidi="lt-LT"/>
        </w:rPr>
        <w:t>Vairavimas ir mechanizmų valdymas</w:t>
      </w:r>
    </w:p>
    <w:p w:rsidR="00DD3BC5" w:rsidRPr="0098747E" w:rsidRDefault="00DD3BC5" w:rsidP="00DD3BC5">
      <w:pPr>
        <w:numPr>
          <w:ilvl w:val="12"/>
          <w:numId w:val="0"/>
        </w:numPr>
        <w:spacing w:after="0" w:line="240" w:lineRule="auto"/>
        <w:rPr>
          <w:rFonts w:ascii="Times New Roman" w:eastAsia="Times New Roman" w:hAnsi="Times New Roman" w:cs="Times New Roman"/>
          <w:lang w:eastAsia="fr-FR" w:bidi="lt-LT"/>
        </w:rPr>
      </w:pPr>
      <w:r w:rsidRPr="0098747E">
        <w:rPr>
          <w:rFonts w:ascii="Times New Roman" w:eastAsia="Times New Roman" w:hAnsi="Times New Roman" w:cs="Times New Roman"/>
          <w:lang w:eastAsia="fr-FR" w:bidi="lt-LT"/>
        </w:rPr>
        <w:t>Poveikis gebėjimui vairuoti ar valdyti mechanizmus netirtas. Tačiau nemanoma, kad CHOLSCAN turėtų įtakos Jūsų gebėjimui vairuoti ar valdyti mechanizmus.</w:t>
      </w:r>
    </w:p>
    <w:p w:rsidR="00DD3BC5" w:rsidRPr="0098747E" w:rsidRDefault="00DD3BC5" w:rsidP="00DD3BC5">
      <w:pPr>
        <w:numPr>
          <w:ilvl w:val="12"/>
          <w:numId w:val="0"/>
        </w:numPr>
        <w:spacing w:after="0" w:line="240" w:lineRule="auto"/>
        <w:rPr>
          <w:rFonts w:ascii="Times New Roman" w:eastAsia="Times New Roman" w:hAnsi="Times New Roman" w:cs="Times New Roman"/>
          <w:noProof/>
          <w:highlight w:val="green"/>
        </w:rPr>
      </w:pPr>
    </w:p>
    <w:p w:rsidR="00DD3BC5" w:rsidRPr="0098747E" w:rsidRDefault="00DD3BC5" w:rsidP="00DD3BC5">
      <w:pPr>
        <w:numPr>
          <w:ilvl w:val="12"/>
          <w:numId w:val="0"/>
        </w:numPr>
        <w:spacing w:after="0" w:line="240" w:lineRule="auto"/>
        <w:ind w:right="-2"/>
        <w:outlineLvl w:val="0"/>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CHOLSCAN sudėtyje yra natrio</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Šio preparato sudėtyje gali būti daugiau nei 1 mmol (23 mg) natrio. Turėtumėte į tai atsižvelgti, jeigu Jūsų suvartojamas natrio kiekis yra ribojamas.</w:t>
      </w:r>
    </w:p>
    <w:p w:rsidR="00DD3BC5" w:rsidRPr="0098747E" w:rsidRDefault="00DD3BC5" w:rsidP="00DD3BC5">
      <w:pPr>
        <w:spacing w:after="0" w:line="240" w:lineRule="auto"/>
        <w:rPr>
          <w:rFonts w:ascii="Times New Roman" w:eastAsia="Times New Roman" w:hAnsi="Times New Roman" w:cs="Times New Roman"/>
          <w:lang w:eastAsia="fr-FR"/>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numPr>
          <w:ilvl w:val="0"/>
          <w:numId w:val="3"/>
        </w:numPr>
        <w:spacing w:after="0" w:line="240" w:lineRule="auto"/>
        <w:ind w:right="-2"/>
        <w:rPr>
          <w:rFonts w:ascii="Times New Roman" w:eastAsia="Times New Roman" w:hAnsi="Times New Roman" w:cs="Times New Roman"/>
          <w:b/>
          <w:noProof/>
          <w:lang w:val="en-GB"/>
        </w:rPr>
      </w:pPr>
      <w:r w:rsidRPr="0098747E">
        <w:rPr>
          <w:rFonts w:ascii="Times New Roman" w:eastAsia="Times New Roman" w:hAnsi="Times New Roman" w:cs="Times New Roman"/>
          <w:b/>
          <w:noProof/>
          <w:lang w:bidi="lt-LT"/>
        </w:rPr>
        <w:t>Kaip vartoti CHOLSCAN</w:t>
      </w:r>
    </w:p>
    <w:p w:rsidR="00DD3BC5" w:rsidRPr="0098747E" w:rsidRDefault="00DD3BC5" w:rsidP="00DD3BC5">
      <w:pPr>
        <w:spacing w:after="0" w:line="240" w:lineRule="auto"/>
        <w:ind w:right="-2"/>
        <w:rPr>
          <w:rFonts w:ascii="Times New Roman" w:eastAsia="Times New Roman" w:hAnsi="Times New Roman" w:cs="Times New Roman"/>
          <w:noProof/>
          <w:highlight w:val="green"/>
          <w:lang w:val="en-GB"/>
        </w:rPr>
      </w:pPr>
    </w:p>
    <w:p w:rsidR="00DD3BC5" w:rsidRPr="00D94036" w:rsidRDefault="00DD3BC5" w:rsidP="00DD3BC5">
      <w:pPr>
        <w:tabs>
          <w:tab w:val="left" w:pos="567"/>
        </w:tabs>
        <w:autoSpaceDE w:val="0"/>
        <w:autoSpaceDN w:val="0"/>
        <w:adjustRightInd w:val="0"/>
        <w:spacing w:after="0" w:line="240" w:lineRule="auto"/>
        <w:rPr>
          <w:rFonts w:ascii="Times New Roman" w:eastAsia="MS Mincho" w:hAnsi="Times New Roman" w:cs="Times New Roman"/>
          <w:lang w:val="es-ES" w:bidi="lt-LT"/>
        </w:rPr>
      </w:pPr>
      <w:r w:rsidRPr="0098747E">
        <w:rPr>
          <w:rFonts w:ascii="Times New Roman" w:eastAsia="MS Mincho" w:hAnsi="Times New Roman" w:cs="Times New Roman"/>
          <w:lang w:bidi="lt-LT"/>
        </w:rPr>
        <w:t xml:space="preserve">Yra griežti įstatymai dėl radiofarmacinių preparatų vartojimo, naudojimo ir utilizavimo. </w:t>
      </w:r>
    </w:p>
    <w:p w:rsidR="00DD3BC5" w:rsidRPr="0098747E" w:rsidRDefault="00DD3BC5" w:rsidP="00DD3BC5">
      <w:pPr>
        <w:tabs>
          <w:tab w:val="left" w:pos="567"/>
        </w:tabs>
        <w:autoSpaceDE w:val="0"/>
        <w:autoSpaceDN w:val="0"/>
        <w:adjustRightInd w:val="0"/>
        <w:spacing w:after="0" w:line="240" w:lineRule="auto"/>
        <w:rPr>
          <w:rFonts w:ascii="Times New Roman" w:eastAsia="MS Mincho" w:hAnsi="Times New Roman" w:cs="Times New Roman"/>
          <w:lang w:bidi="lt-LT"/>
        </w:rPr>
      </w:pPr>
      <w:r w:rsidRPr="0098747E">
        <w:rPr>
          <w:rFonts w:ascii="Times New Roman" w:eastAsia="MS Mincho" w:hAnsi="Times New Roman" w:cs="Times New Roman"/>
          <w:lang w:bidi="lt-LT"/>
        </w:rPr>
        <w:t>CHOLSCAN bus naudojamas tik specialiose kontroliuojamose patalpose. Šį preparatą tvarkys ir Jums suleis tik tie žmonės, kurie išmokyti ir kvalifikuoti jį naudoti saugiai. Šie asmenys atidžiai pasirūpins, kad šis preparatas būtų naudojamas saugiai, ir nuolat informuos Jus apie savo veiksmus.</w:t>
      </w:r>
    </w:p>
    <w:p w:rsidR="00DD3BC5" w:rsidRPr="0098747E" w:rsidRDefault="00DD3BC5" w:rsidP="00DD3BC5">
      <w:pPr>
        <w:tabs>
          <w:tab w:val="left" w:pos="567"/>
        </w:tabs>
        <w:autoSpaceDE w:val="0"/>
        <w:autoSpaceDN w:val="0"/>
        <w:adjustRightInd w:val="0"/>
        <w:spacing w:after="0" w:line="240" w:lineRule="auto"/>
        <w:rPr>
          <w:rFonts w:ascii="Times New Roman" w:eastAsia="MS Mincho" w:hAnsi="Times New Roman" w:cs="Times New Roman"/>
          <w:lang w:bidi="lt-LT"/>
        </w:rPr>
      </w:pPr>
      <w:r w:rsidRPr="0098747E">
        <w:rPr>
          <w:rFonts w:ascii="Times New Roman" w:eastAsia="MS Mincho" w:hAnsi="Times New Roman" w:cs="Times New Roman"/>
          <w:lang w:bidi="lt-LT"/>
        </w:rPr>
        <w:t>Branduolinės medicinos gydytojas, prižiūrintis procedūrą, nuspręs dėl CHOLSCAN kiekio, kuris bus naudojamas Jūsų atveju. Tai bus mažiausias kiekis, būtinas reikiamai informacijai gauti.</w:t>
      </w:r>
    </w:p>
    <w:p w:rsidR="00DD3BC5" w:rsidRPr="0098747E" w:rsidRDefault="00DD3BC5" w:rsidP="00DD3BC5">
      <w:pPr>
        <w:tabs>
          <w:tab w:val="left" w:pos="567"/>
        </w:tabs>
        <w:autoSpaceDE w:val="0"/>
        <w:autoSpaceDN w:val="0"/>
        <w:adjustRightInd w:val="0"/>
        <w:spacing w:after="0" w:line="240" w:lineRule="auto"/>
        <w:rPr>
          <w:rFonts w:ascii="Times New Roman" w:eastAsia="MS Mincho" w:hAnsi="Times New Roman" w:cs="Times New Roman"/>
          <w:lang w:bidi="lt-LT"/>
        </w:rPr>
      </w:pPr>
    </w:p>
    <w:p w:rsidR="00DD3BC5" w:rsidRPr="0098747E" w:rsidRDefault="00DD3BC5" w:rsidP="00DD3BC5">
      <w:pPr>
        <w:tabs>
          <w:tab w:val="left" w:pos="567"/>
        </w:tabs>
        <w:autoSpaceDE w:val="0"/>
        <w:autoSpaceDN w:val="0"/>
        <w:adjustRightInd w:val="0"/>
        <w:spacing w:after="0" w:line="240" w:lineRule="auto"/>
        <w:rPr>
          <w:rFonts w:ascii="Times New Roman" w:eastAsia="MS Mincho" w:hAnsi="Times New Roman" w:cs="Times New Roman"/>
          <w:lang w:bidi="lt-LT"/>
        </w:rPr>
      </w:pPr>
      <w:r w:rsidRPr="0098747E">
        <w:rPr>
          <w:rFonts w:ascii="Times New Roman" w:eastAsia="MS Mincho" w:hAnsi="Times New Roman" w:cs="Times New Roman"/>
          <w:lang w:bidi="lt-LT"/>
        </w:rPr>
        <w:t>Rekomenduojamas aktyvumas yra 140–280 MBq</w:t>
      </w:r>
      <w:r>
        <w:rPr>
          <w:rFonts w:ascii="Times New Roman" w:eastAsia="MS Mincho" w:hAnsi="Times New Roman" w:cs="Times New Roman"/>
          <w:lang w:bidi="lt-LT"/>
        </w:rPr>
        <w:t xml:space="preserve"> </w:t>
      </w:r>
      <w:r w:rsidRPr="009859B2">
        <w:rPr>
          <w:rFonts w:ascii="Times New Roman" w:eastAsia="MS Mincho" w:hAnsi="Times New Roman" w:cs="Times New Roman"/>
          <w:lang w:bidi="lt-LT"/>
        </w:rPr>
        <w:t>(priklausomai nuo paciento kūno masės, vaizdiniams tyrimams naudojamos kameros tipo bei vaizdų gavimo metodo)</w:t>
      </w:r>
      <w:r w:rsidRPr="0098747E">
        <w:rPr>
          <w:rFonts w:ascii="Times New Roman" w:eastAsia="MS Mincho" w:hAnsi="Times New Roman" w:cs="Times New Roman"/>
          <w:lang w:bidi="lt-LT"/>
        </w:rPr>
        <w:t xml:space="preserve">. Megabekerelis (MBq) yra radioaktyvumo matavimo vienetas. </w:t>
      </w:r>
    </w:p>
    <w:p w:rsidR="00DD3BC5" w:rsidRPr="0098747E" w:rsidRDefault="00DD3BC5" w:rsidP="00DD3BC5">
      <w:pPr>
        <w:tabs>
          <w:tab w:val="left" w:pos="567"/>
        </w:tabs>
        <w:autoSpaceDE w:val="0"/>
        <w:autoSpaceDN w:val="0"/>
        <w:adjustRightInd w:val="0"/>
        <w:spacing w:after="0" w:line="240" w:lineRule="auto"/>
        <w:rPr>
          <w:rFonts w:ascii="Times New Roman" w:eastAsia="Times New Roman" w:hAnsi="Times New Roman" w:cs="Times New Roman"/>
          <w:b/>
          <w:bCs/>
          <w:highlight w:val="yellow"/>
        </w:rPr>
      </w:pPr>
    </w:p>
    <w:p w:rsidR="00DD3BC5" w:rsidRPr="0098747E" w:rsidRDefault="00DD3BC5" w:rsidP="00DD3BC5">
      <w:pPr>
        <w:keepNext/>
        <w:keepLines/>
        <w:tabs>
          <w:tab w:val="left" w:pos="567"/>
        </w:tabs>
        <w:suppressAutoHyphens/>
        <w:spacing w:after="0" w:line="240" w:lineRule="auto"/>
        <w:outlineLvl w:val="0"/>
        <w:rPr>
          <w:rFonts w:ascii="Times New Roman" w:eastAsia="Times New Roman" w:hAnsi="Times New Roman" w:cs="Times New Roman"/>
          <w:b/>
        </w:rPr>
      </w:pPr>
      <w:r w:rsidRPr="0098747E">
        <w:rPr>
          <w:rFonts w:ascii="Times New Roman" w:eastAsia="Times New Roman" w:hAnsi="Times New Roman" w:cs="Times New Roman"/>
          <w:b/>
          <w:lang w:bidi="lt-LT"/>
        </w:rPr>
        <w:t xml:space="preserve">CHOLSCAN suleidimas ir procedūros eiga </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noProof/>
          <w:lang w:bidi="lt-LT"/>
        </w:rPr>
        <w:t>CHOLSCAN yra suleidžiamas tiesiai į veną.</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Tyrimui, kurio reikia gydytojui, atlikti pakanka vienos injekcijos.</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Po injekcijos turėsite būti visiškoje ramybėje, neskaityti ir nekalbėti. Be to, Jums pasiūlys ko nors išgerti ir paprašys prieš pat procedūrą nusišlapinti.</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b/>
          <w:highlight w:val="yellow"/>
          <w:u w:val="single"/>
        </w:rPr>
      </w:pPr>
    </w:p>
    <w:p w:rsidR="00DD3BC5" w:rsidRPr="0098747E" w:rsidRDefault="00DD3BC5" w:rsidP="00DD3BC5">
      <w:pPr>
        <w:keepNext/>
        <w:keepLines/>
        <w:tabs>
          <w:tab w:val="left" w:pos="567"/>
        </w:tabs>
        <w:suppressAutoHyphens/>
        <w:spacing w:after="0" w:line="240" w:lineRule="auto"/>
        <w:outlineLvl w:val="0"/>
        <w:rPr>
          <w:rFonts w:ascii="Times New Roman" w:eastAsia="Times New Roman" w:hAnsi="Times New Roman" w:cs="Times New Roman"/>
          <w:b/>
        </w:rPr>
      </w:pPr>
      <w:r w:rsidRPr="0098747E">
        <w:rPr>
          <w:rFonts w:ascii="Times New Roman" w:eastAsia="Times New Roman" w:hAnsi="Times New Roman" w:cs="Times New Roman"/>
          <w:b/>
          <w:lang w:bidi="lt-LT"/>
        </w:rPr>
        <w:t>Procedūros trukmė</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Branduolinės medicinos gydytojas Jus informuos apie įprastą procedūros trukmę.</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highlight w:val="yellow"/>
        </w:rPr>
      </w:pPr>
    </w:p>
    <w:p w:rsidR="00DD3BC5" w:rsidRPr="0098747E" w:rsidRDefault="00DD3BC5" w:rsidP="00DD3BC5">
      <w:pPr>
        <w:keepNext/>
        <w:keepLines/>
        <w:tabs>
          <w:tab w:val="left" w:pos="567"/>
        </w:tabs>
        <w:suppressAutoHyphens/>
        <w:spacing w:after="0" w:line="240" w:lineRule="auto"/>
        <w:outlineLvl w:val="0"/>
        <w:rPr>
          <w:rFonts w:ascii="Times New Roman" w:eastAsia="Times New Roman" w:hAnsi="Times New Roman" w:cs="Times New Roman"/>
          <w:b/>
          <w:lang w:val="en-US"/>
        </w:rPr>
      </w:pPr>
      <w:r w:rsidRPr="0098747E">
        <w:rPr>
          <w:rFonts w:ascii="Times New Roman" w:eastAsia="Times New Roman" w:hAnsi="Times New Roman" w:cs="Times New Roman"/>
          <w:b/>
          <w:lang w:bidi="lt-LT"/>
        </w:rPr>
        <w:t>Po CHOLSCAN vartojimo reikia:</w:t>
      </w:r>
    </w:p>
    <w:p w:rsidR="00DD3BC5" w:rsidRPr="00026EB8" w:rsidRDefault="00DD3BC5" w:rsidP="00DD3BC5">
      <w:pPr>
        <w:numPr>
          <w:ilvl w:val="0"/>
          <w:numId w:val="1"/>
        </w:numPr>
        <w:tabs>
          <w:tab w:val="left" w:pos="567"/>
        </w:tabs>
        <w:suppressAutoHyphens/>
        <w:spacing w:after="0" w:line="240" w:lineRule="auto"/>
        <w:jc w:val="both"/>
        <w:rPr>
          <w:rFonts w:ascii="Times New Roman" w:eastAsia="Times New Roman" w:hAnsi="Times New Roman" w:cs="Times New Roman"/>
          <w:lang w:val="en-US"/>
        </w:rPr>
      </w:pPr>
      <w:r w:rsidRPr="0098747E">
        <w:rPr>
          <w:rFonts w:ascii="Times New Roman" w:eastAsia="Times New Roman" w:hAnsi="Times New Roman" w:cs="Times New Roman"/>
          <w:lang w:bidi="lt-LT"/>
        </w:rPr>
        <w:t>12 valandų po injekcijos vengti bet kokio artimo kontakto su mažais vaikais ir nėščiomis moterimis;</w:t>
      </w:r>
    </w:p>
    <w:p w:rsidR="00DD3BC5" w:rsidRPr="00B96959" w:rsidRDefault="00DD3BC5" w:rsidP="00DD3BC5">
      <w:pPr>
        <w:numPr>
          <w:ilvl w:val="0"/>
          <w:numId w:val="1"/>
        </w:numPr>
        <w:tabs>
          <w:tab w:val="left" w:pos="567"/>
        </w:tabs>
        <w:spacing w:after="0" w:line="240" w:lineRule="auto"/>
        <w:contextualSpacing/>
        <w:jc w:val="both"/>
        <w:rPr>
          <w:rFonts w:ascii="Times New Roman" w:eastAsia="Times New Roman" w:hAnsi="Times New Roman" w:cs="Times New Roman"/>
          <w:lang w:val="pt-PT" w:eastAsia="fr-FR"/>
        </w:rPr>
      </w:pPr>
      <w:r w:rsidRPr="0098747E">
        <w:rPr>
          <w:rFonts w:ascii="Times New Roman" w:eastAsia="Times New Roman" w:hAnsi="Times New Roman" w:cs="Times New Roman"/>
          <w:lang w:eastAsia="fr-FR" w:bidi="lt-LT"/>
        </w:rPr>
        <w:t>gerti daug vandens ir dažnai šlapintis, kad preparatas pasišalintų iš organizmo.</w:t>
      </w:r>
    </w:p>
    <w:p w:rsidR="00DD3BC5" w:rsidRPr="00B96959" w:rsidRDefault="00DD3BC5" w:rsidP="00DD3BC5">
      <w:pPr>
        <w:numPr>
          <w:ilvl w:val="12"/>
          <w:numId w:val="0"/>
        </w:numPr>
        <w:tabs>
          <w:tab w:val="left" w:pos="567"/>
        </w:tabs>
        <w:spacing w:after="0" w:line="240" w:lineRule="auto"/>
        <w:ind w:right="-2" w:firstLine="709"/>
        <w:rPr>
          <w:rFonts w:ascii="Times New Roman" w:eastAsia="Times New Roman" w:hAnsi="Times New Roman" w:cs="Times New Roman"/>
          <w:noProof/>
          <w:highlight w:val="yellow"/>
          <w:lang w:val="pt-PT"/>
        </w:rPr>
      </w:pPr>
    </w:p>
    <w:p w:rsidR="00DD3BC5" w:rsidRPr="0098747E" w:rsidRDefault="00DD3BC5" w:rsidP="00DD3BC5">
      <w:pPr>
        <w:numPr>
          <w:ilvl w:val="12"/>
          <w:numId w:val="0"/>
        </w:numPr>
        <w:spacing w:after="0" w:line="240" w:lineRule="auto"/>
        <w:ind w:right="-2"/>
        <w:outlineLvl w:val="0"/>
        <w:rPr>
          <w:rFonts w:ascii="Times New Roman" w:eastAsia="Times New Roman" w:hAnsi="Times New Roman" w:cs="Times New Roman"/>
          <w:noProof/>
        </w:rPr>
      </w:pPr>
      <w:r w:rsidRPr="0098747E">
        <w:rPr>
          <w:rFonts w:ascii="Times New Roman" w:eastAsia="Times New Roman" w:hAnsi="Times New Roman" w:cs="Times New Roman"/>
          <w:noProof/>
          <w:lang w:bidi="lt-LT"/>
        </w:rPr>
        <w:t>Branduolinės medicinos gydytojas Jus informuos, ar turite imtis specialių atsargumo priemonių, kai bus suleista šio vaisto. Jeigu kilo klausimų, susisiekite su branduolinės medicinos gydytoju.</w:t>
      </w:r>
    </w:p>
    <w:p w:rsidR="00DD3BC5" w:rsidRPr="0098747E" w:rsidRDefault="00DD3BC5" w:rsidP="00DD3BC5">
      <w:pPr>
        <w:numPr>
          <w:ilvl w:val="12"/>
          <w:numId w:val="0"/>
        </w:numPr>
        <w:spacing w:after="0" w:line="240" w:lineRule="auto"/>
        <w:ind w:right="-2"/>
        <w:outlineLvl w:val="0"/>
        <w:rPr>
          <w:rFonts w:ascii="Times New Roman" w:eastAsia="Times New Roman" w:hAnsi="Times New Roman" w:cs="Times New Roman"/>
          <w:b/>
          <w:noProof/>
          <w:highlight w:val="green"/>
        </w:rPr>
      </w:pPr>
    </w:p>
    <w:p w:rsidR="00DD3BC5" w:rsidRPr="0098747E" w:rsidRDefault="00DD3BC5" w:rsidP="00DD3BC5">
      <w:pPr>
        <w:keepNext/>
        <w:keepLines/>
        <w:tabs>
          <w:tab w:val="left" w:pos="567"/>
        </w:tabs>
        <w:suppressAutoHyphens/>
        <w:spacing w:after="0" w:line="240" w:lineRule="auto"/>
        <w:outlineLvl w:val="0"/>
        <w:rPr>
          <w:rFonts w:ascii="Times New Roman" w:eastAsia="Times New Roman" w:hAnsi="Times New Roman" w:cs="Times New Roman"/>
          <w:b/>
        </w:rPr>
      </w:pPr>
      <w:r w:rsidRPr="0098747E">
        <w:rPr>
          <w:rFonts w:ascii="Times New Roman" w:eastAsia="Times New Roman" w:hAnsi="Times New Roman" w:cs="Times New Roman"/>
          <w:b/>
          <w:lang w:bidi="lt-LT"/>
        </w:rPr>
        <w:lastRenderedPageBreak/>
        <w:t>Ką daryti pavartojus per didelę CHOLSCAN dozę?</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lang w:bidi="lt-LT"/>
        </w:rPr>
      </w:pPr>
      <w:r w:rsidRPr="0098747E">
        <w:rPr>
          <w:rFonts w:ascii="Times New Roman" w:eastAsia="Times New Roman" w:hAnsi="Times New Roman" w:cs="Times New Roman"/>
          <w:lang w:bidi="lt-LT"/>
        </w:rPr>
        <w:t xml:space="preserve">Perdozavimas mažai tikėtinas, nes sušvirkščiama tik viena CHOLSCAN dozė, procedūros atlikimą tiksliai kontroliuojant prižiūrinčiam branduolinės medicinos gydytojui. Tačiau jei būtų perdozuota, gausite reikiamą gydymą. </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lang w:bidi="lt-LT"/>
        </w:rPr>
      </w:pPr>
      <w:r w:rsidRPr="0098747E">
        <w:rPr>
          <w:rFonts w:ascii="Times New Roman" w:eastAsia="Times New Roman" w:hAnsi="Times New Roman" w:cs="Times New Roman"/>
          <w:lang w:bidi="lt-LT"/>
        </w:rPr>
        <w:t>Įvardijant konkrečiau, už procedūrą atsakingas branduolinės medicinos gydytojas gali Jums rekomenduoti gerti daug skysčių, kad paskatintų CHOLSCAN pasišalinimą iš organizmo (nes pagrindinis šio preparato pasišalinimo iš organizmo būdas yra per inkstus su šlapimu).</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Jei turite daugiau klausimų dėl CHOLSCAN vartojimo, klauskite branduolinės medicinos gydytojo, kuris prižiūri, kaip atliekama procedūra.</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yellow"/>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numPr>
          <w:ilvl w:val="12"/>
          <w:numId w:val="0"/>
        </w:numPr>
        <w:spacing w:after="0" w:line="240" w:lineRule="auto"/>
        <w:ind w:left="567" w:right="-2" w:hanging="567"/>
        <w:rPr>
          <w:rFonts w:ascii="Times New Roman" w:eastAsia="Times New Roman" w:hAnsi="Times New Roman" w:cs="Times New Roman"/>
          <w:noProof/>
        </w:rPr>
      </w:pPr>
      <w:r w:rsidRPr="0098747E">
        <w:rPr>
          <w:rFonts w:ascii="Times New Roman" w:eastAsia="Times New Roman" w:hAnsi="Times New Roman" w:cs="Times New Roman"/>
          <w:b/>
          <w:noProof/>
          <w:lang w:bidi="lt-LT"/>
        </w:rPr>
        <w:t>4.</w:t>
      </w:r>
      <w:r w:rsidRPr="0098747E">
        <w:rPr>
          <w:rFonts w:ascii="Times New Roman" w:eastAsia="Times New Roman" w:hAnsi="Times New Roman" w:cs="Times New Roman"/>
          <w:b/>
          <w:noProof/>
          <w:lang w:bidi="lt-LT"/>
        </w:rPr>
        <w:tab/>
        <w:t>Galimas šalutinis poveikis</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lang w:bidi="lt-LT"/>
        </w:rPr>
      </w:pPr>
      <w:r w:rsidRPr="0098747E">
        <w:rPr>
          <w:rFonts w:ascii="Times New Roman" w:eastAsia="Times New Roman" w:hAnsi="Times New Roman" w:cs="Times New Roman"/>
          <w:lang w:bidi="lt-LT"/>
        </w:rPr>
        <w:t>Šis vaistas, kaip ir visi kiti, gali sukelti šalutinį poveikį, nors jis pasireiškia ne visiems žmonėms.</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lang w:bidi="lt-LT"/>
        </w:rPr>
      </w:pPr>
      <w:r w:rsidRPr="0098747E">
        <w:rPr>
          <w:rFonts w:ascii="Times New Roman" w:eastAsia="Times New Roman" w:hAnsi="Times New Roman" w:cs="Times New Roman"/>
          <w:lang w:bidi="lt-LT"/>
        </w:rPr>
        <w:t>Šis radiofarmacinis preparatas skleis nedidelius jonizuojančiosios radiacijos kiekius, susijusius su maža vėžio ir įgimtų pakitimų rizika.</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lang w:bidi="lt-LT"/>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Jeigu pasireiškė šalutinis poveikis, įskaitant šiame lapelyje nenurodytą, pasakykite branduolinės medicinos gydytoją.</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numPr>
          <w:ilvl w:val="12"/>
          <w:numId w:val="0"/>
        </w:numPr>
        <w:tabs>
          <w:tab w:val="left" w:pos="567"/>
        </w:tabs>
        <w:spacing w:after="0" w:line="240" w:lineRule="auto"/>
        <w:outlineLvl w:val="0"/>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Pranešimas apie šalutinį poveikį</w:t>
      </w:r>
    </w:p>
    <w:p w:rsidR="00DD3BC5" w:rsidRPr="0098747E" w:rsidRDefault="00DD3BC5" w:rsidP="00DD3BC5">
      <w:pPr>
        <w:tabs>
          <w:tab w:val="left" w:pos="567"/>
        </w:tabs>
        <w:spacing w:after="0" w:line="260" w:lineRule="exact"/>
        <w:ind w:right="-449"/>
        <w:rPr>
          <w:rFonts w:ascii="Times New Roman" w:eastAsia="Times New Roman" w:hAnsi="Times New Roman" w:cs="Times New Roman"/>
        </w:rPr>
      </w:pPr>
      <w:r w:rsidRPr="0098747E">
        <w:rPr>
          <w:rFonts w:ascii="Times New Roman" w:eastAsia="Times New Roman" w:hAnsi="Times New Roman" w:cs="Times New Roman"/>
          <w:noProof/>
          <w:lang w:bidi="lt-LT"/>
        </w:rPr>
        <w:t>Jeigu pasireiškė šalutinis poveikis, įskaitant šiame lapelyje nenurodytą, pasakykite branduolinės medicinos gydytojui.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D3BC5" w:rsidRPr="0098747E" w:rsidRDefault="00DD3BC5" w:rsidP="00DD3BC5">
      <w:pPr>
        <w:spacing w:after="0" w:line="240" w:lineRule="auto"/>
        <w:rPr>
          <w:rFonts w:ascii="Times New Roman" w:eastAsia="Verdana" w:hAnsi="Times New Roman" w:cs="Times New Roman"/>
          <w:lang w:eastAsia="en-GB"/>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numPr>
          <w:ilvl w:val="12"/>
          <w:numId w:val="0"/>
        </w:numPr>
        <w:spacing w:after="0" w:line="240" w:lineRule="auto"/>
        <w:ind w:left="567" w:right="-2" w:hanging="567"/>
        <w:rPr>
          <w:rFonts w:ascii="Times New Roman" w:eastAsia="Times New Roman" w:hAnsi="Times New Roman" w:cs="Times New Roman"/>
          <w:noProof/>
        </w:rPr>
      </w:pPr>
      <w:r w:rsidRPr="0098747E">
        <w:rPr>
          <w:rFonts w:ascii="Times New Roman" w:eastAsia="Times New Roman" w:hAnsi="Times New Roman" w:cs="Times New Roman"/>
          <w:b/>
          <w:noProof/>
          <w:lang w:bidi="lt-LT"/>
        </w:rPr>
        <w:t>5.</w:t>
      </w:r>
      <w:r w:rsidRPr="0098747E">
        <w:rPr>
          <w:rFonts w:ascii="Times New Roman" w:eastAsia="Times New Roman" w:hAnsi="Times New Roman" w:cs="Times New Roman"/>
          <w:b/>
          <w:noProof/>
          <w:lang w:bidi="lt-LT"/>
        </w:rPr>
        <w:tab/>
        <w:t>Kaip laikyti CHOLSCAN</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keepNext/>
        <w:keepLines/>
        <w:numPr>
          <w:ilvl w:val="12"/>
          <w:numId w:val="0"/>
        </w:numPr>
        <w:tabs>
          <w:tab w:val="left" w:pos="567"/>
        </w:tabs>
        <w:spacing w:after="0" w:line="240" w:lineRule="auto"/>
        <w:ind w:right="-2"/>
        <w:rPr>
          <w:rFonts w:ascii="Times New Roman" w:eastAsia="Times New Roman" w:hAnsi="Times New Roman" w:cs="Times New Roman"/>
          <w:noProof/>
        </w:rPr>
      </w:pPr>
      <w:r w:rsidRPr="0098747E">
        <w:rPr>
          <w:rFonts w:ascii="Times New Roman" w:eastAsia="Times New Roman" w:hAnsi="Times New Roman" w:cs="Times New Roman"/>
          <w:noProof/>
          <w:lang w:bidi="lt-LT"/>
        </w:rPr>
        <w:t>Šio preparato Jums laikyti nereikės. Už šio preparato laikymą atitinkamose patalpose atsako specialistas. Radiofarmacinius preparatus reikia laikyti pagal nacionalines radioaktyviųjų medžiagų taisykles.</w:t>
      </w:r>
    </w:p>
    <w:p w:rsidR="00DD3BC5" w:rsidRPr="0098747E" w:rsidRDefault="00DD3BC5" w:rsidP="00DD3BC5">
      <w:pPr>
        <w:numPr>
          <w:ilvl w:val="12"/>
          <w:numId w:val="0"/>
        </w:numPr>
        <w:tabs>
          <w:tab w:val="left" w:pos="567"/>
        </w:tabs>
        <w:spacing w:after="0" w:line="240" w:lineRule="auto"/>
        <w:ind w:right="-2"/>
        <w:rPr>
          <w:rFonts w:ascii="Times New Roman" w:eastAsia="Times New Roman" w:hAnsi="Times New Roman" w:cs="Times New Roman"/>
          <w:noProof/>
          <w:lang w:bidi="lt-LT"/>
        </w:rPr>
      </w:pPr>
    </w:p>
    <w:p w:rsidR="00DD3BC5" w:rsidRPr="0098747E" w:rsidRDefault="00DD3BC5" w:rsidP="00DD3BC5">
      <w:pPr>
        <w:numPr>
          <w:ilvl w:val="12"/>
          <w:numId w:val="0"/>
        </w:numPr>
        <w:tabs>
          <w:tab w:val="left" w:pos="567"/>
        </w:tabs>
        <w:spacing w:after="0" w:line="240" w:lineRule="auto"/>
        <w:ind w:right="-2"/>
        <w:rPr>
          <w:rFonts w:ascii="Times New Roman" w:eastAsia="Times New Roman" w:hAnsi="Times New Roman" w:cs="Times New Roman"/>
          <w:noProof/>
        </w:rPr>
      </w:pPr>
      <w:r w:rsidRPr="0098747E">
        <w:rPr>
          <w:rFonts w:ascii="Times New Roman" w:eastAsia="Times New Roman" w:hAnsi="Times New Roman" w:cs="Times New Roman"/>
          <w:noProof/>
          <w:lang w:bidi="lt-LT"/>
        </w:rPr>
        <w:t>Toliau pateikta informacija skirta tik specialistams.</w:t>
      </w:r>
    </w:p>
    <w:p w:rsidR="00DD3BC5" w:rsidRPr="0098747E" w:rsidRDefault="00DD3BC5" w:rsidP="00DD3BC5">
      <w:pPr>
        <w:numPr>
          <w:ilvl w:val="12"/>
          <w:numId w:val="0"/>
        </w:numPr>
        <w:tabs>
          <w:tab w:val="left" w:pos="567"/>
        </w:tabs>
        <w:spacing w:after="0" w:line="240" w:lineRule="auto"/>
        <w:ind w:right="-2"/>
        <w:rPr>
          <w:rFonts w:ascii="Times New Roman" w:eastAsia="Times New Roman" w:hAnsi="Times New Roman" w:cs="Times New Roman"/>
          <w:noProof/>
        </w:rPr>
      </w:pPr>
      <w:r w:rsidRPr="0098747E">
        <w:rPr>
          <w:rFonts w:ascii="Times New Roman" w:eastAsia="Times New Roman" w:hAnsi="Times New Roman" w:cs="Times New Roman"/>
          <w:noProof/>
          <w:lang w:bidi="lt-LT"/>
        </w:rPr>
        <w:t>Ant etiketės nurodytam tinkamumo laikui {DD MM YYYY hh:mm UTC } pasibaigus, šio vaisto vartoti negalima.</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98747E" w:rsidRDefault="00DD3BC5" w:rsidP="00DD3BC5">
      <w:pPr>
        <w:keepNext/>
        <w:numPr>
          <w:ilvl w:val="12"/>
          <w:numId w:val="0"/>
        </w:numPr>
        <w:spacing w:after="0" w:line="240" w:lineRule="auto"/>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6.</w:t>
      </w:r>
      <w:r w:rsidRPr="0098747E">
        <w:rPr>
          <w:rFonts w:ascii="Times New Roman" w:eastAsia="Times New Roman" w:hAnsi="Times New Roman" w:cs="Times New Roman"/>
          <w:b/>
          <w:noProof/>
          <w:lang w:bidi="lt-LT"/>
        </w:rPr>
        <w:tab/>
        <w:t>Pakuotės turinys ir kita informacija</w:t>
      </w:r>
    </w:p>
    <w:p w:rsidR="00DD3BC5" w:rsidRPr="0098747E" w:rsidRDefault="00DD3BC5" w:rsidP="00DD3BC5">
      <w:pPr>
        <w:keepNext/>
        <w:numPr>
          <w:ilvl w:val="12"/>
          <w:numId w:val="0"/>
        </w:numPr>
        <w:spacing w:after="0" w:line="240" w:lineRule="auto"/>
        <w:rPr>
          <w:rFonts w:ascii="Times New Roman" w:eastAsia="Times New Roman" w:hAnsi="Times New Roman" w:cs="Times New Roman"/>
          <w:noProof/>
          <w:highlight w:val="green"/>
        </w:rPr>
      </w:pPr>
    </w:p>
    <w:p w:rsidR="00DD3BC5" w:rsidRPr="0098747E" w:rsidRDefault="00DD3BC5" w:rsidP="00DD3BC5">
      <w:pPr>
        <w:keepNext/>
        <w:numPr>
          <w:ilvl w:val="12"/>
          <w:numId w:val="0"/>
        </w:numPr>
        <w:spacing w:after="0" w:line="240" w:lineRule="auto"/>
        <w:rPr>
          <w:rFonts w:ascii="Times New Roman" w:eastAsia="Times New Roman" w:hAnsi="Times New Roman" w:cs="Times New Roman"/>
          <w:b/>
          <w:bCs/>
          <w:noProof/>
        </w:rPr>
      </w:pPr>
      <w:r w:rsidRPr="0098747E">
        <w:rPr>
          <w:rFonts w:ascii="Times New Roman" w:eastAsia="Times New Roman" w:hAnsi="Times New Roman" w:cs="Times New Roman"/>
          <w:b/>
          <w:noProof/>
          <w:lang w:bidi="lt-LT"/>
        </w:rPr>
        <w:t>CHOLSCAN sudėtis</w:t>
      </w:r>
    </w:p>
    <w:p w:rsidR="00DD3BC5" w:rsidRPr="0098747E" w:rsidRDefault="00DD3BC5" w:rsidP="00DD3BC5">
      <w:pPr>
        <w:keepNext/>
        <w:numPr>
          <w:ilvl w:val="0"/>
          <w:numId w:val="1"/>
        </w:numPr>
        <w:tabs>
          <w:tab w:val="left" w:pos="567"/>
        </w:tabs>
        <w:spacing w:after="0" w:line="240" w:lineRule="auto"/>
        <w:ind w:left="567" w:hanging="567"/>
        <w:rPr>
          <w:rFonts w:ascii="Times New Roman" w:eastAsia="Times New Roman" w:hAnsi="Times New Roman" w:cs="Times New Roman"/>
          <w:i/>
          <w:iCs/>
          <w:noProof/>
        </w:rPr>
      </w:pPr>
      <w:r w:rsidRPr="0098747E">
        <w:rPr>
          <w:rFonts w:ascii="Times New Roman" w:eastAsia="Times New Roman" w:hAnsi="Times New Roman" w:cs="Times New Roman"/>
          <w:noProof/>
          <w:lang w:bidi="lt-LT"/>
        </w:rPr>
        <w:t>Veiklioji medžiaga yra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chloridas: Kalibravimo dieną ir kalibravimo laiku viename injekcinio tirpalo mililitre yra 222 MBq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w:t>
      </w:r>
    </w:p>
    <w:p w:rsidR="00DD3BC5" w:rsidRPr="0098747E" w:rsidRDefault="00DD3BC5" w:rsidP="00DD3BC5">
      <w:pPr>
        <w:numPr>
          <w:ilvl w:val="0"/>
          <w:numId w:val="1"/>
        </w:numPr>
        <w:tabs>
          <w:tab w:val="left" w:pos="567"/>
        </w:tabs>
        <w:spacing w:after="0" w:line="240" w:lineRule="auto"/>
        <w:ind w:left="567" w:right="-2" w:hanging="567"/>
        <w:rPr>
          <w:rFonts w:ascii="Times New Roman" w:eastAsia="Times New Roman" w:hAnsi="Times New Roman" w:cs="Times New Roman"/>
          <w:noProof/>
          <w:lang w:val="pt-PT"/>
        </w:rPr>
      </w:pPr>
      <w:r w:rsidRPr="0098747E">
        <w:rPr>
          <w:rFonts w:ascii="Times New Roman" w:eastAsia="Times New Roman" w:hAnsi="Times New Roman" w:cs="Times New Roman"/>
          <w:noProof/>
          <w:lang w:bidi="lt-LT"/>
        </w:rPr>
        <w:t xml:space="preserve">Pagalbinės medžiagos yra natrio chloridas (9 mg/ml) ir injekcinis vanduo. </w:t>
      </w:r>
    </w:p>
    <w:p w:rsidR="00DD3BC5" w:rsidRPr="0098747E" w:rsidRDefault="00DD3BC5" w:rsidP="00DD3BC5">
      <w:pPr>
        <w:tabs>
          <w:tab w:val="left" w:pos="567"/>
        </w:tabs>
        <w:spacing w:after="0" w:line="240" w:lineRule="auto"/>
        <w:rPr>
          <w:rFonts w:ascii="Times New Roman" w:eastAsia="Times New Roman" w:hAnsi="Times New Roman" w:cs="Times New Roman"/>
          <w:b/>
          <w:bCs/>
          <w:noProof/>
          <w:highlight w:val="yellow"/>
          <w:lang w:val="pt-PT"/>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b/>
          <w:bCs/>
          <w:noProof/>
          <w:lang w:val="pt-PT"/>
        </w:rPr>
      </w:pPr>
      <w:r w:rsidRPr="0098747E">
        <w:rPr>
          <w:rFonts w:ascii="Times New Roman" w:eastAsia="Times New Roman" w:hAnsi="Times New Roman" w:cs="Times New Roman"/>
          <w:b/>
          <w:noProof/>
          <w:lang w:bidi="lt-LT"/>
        </w:rPr>
        <w:t>CHOLSCAN išvaizda ir kiekis pakuotėje</w:t>
      </w:r>
    </w:p>
    <w:p w:rsidR="00DD3BC5" w:rsidRPr="0098747E" w:rsidRDefault="00DD3BC5" w:rsidP="00DD3BC5">
      <w:pPr>
        <w:tabs>
          <w:tab w:val="left" w:pos="567"/>
        </w:tabs>
        <w:spacing w:after="0" w:line="240" w:lineRule="auto"/>
        <w:rPr>
          <w:rFonts w:ascii="Times New Roman" w:eastAsia="Times New Roman" w:hAnsi="Times New Roman" w:cs="Times New Roman"/>
          <w:noProof/>
        </w:rPr>
      </w:pPr>
      <w:r w:rsidRPr="0098747E">
        <w:rPr>
          <w:rFonts w:ascii="Times New Roman" w:eastAsia="Times New Roman" w:hAnsi="Times New Roman" w:cs="Times New Roman"/>
          <w:noProof/>
          <w:lang w:bidi="lt-LT"/>
        </w:rPr>
        <w:t xml:space="preserve">CHOLSCAN yra skaidrus ir bespalvis tirpalas. </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Kalibravimo dieną ir kalibravimo laiku išmatuotas flakono turinio aktyvumas yra nuo 111 MBq iki 2220 MBq.</w:t>
      </w:r>
    </w:p>
    <w:p w:rsidR="00DD3BC5" w:rsidRPr="0098747E" w:rsidRDefault="00DD3BC5" w:rsidP="00DD3BC5">
      <w:pPr>
        <w:spacing w:after="0" w:line="240" w:lineRule="auto"/>
        <w:ind w:left="567" w:hanging="567"/>
        <w:rPr>
          <w:rFonts w:ascii="Times New Roman" w:eastAsia="Times New Roman" w:hAnsi="Times New Roman" w:cs="Times New Roman"/>
          <w:highlight w:val="green"/>
        </w:rPr>
      </w:pPr>
    </w:p>
    <w:p w:rsidR="00DD3BC5" w:rsidRPr="0098747E" w:rsidRDefault="00DD3BC5" w:rsidP="00DD3BC5">
      <w:pPr>
        <w:numPr>
          <w:ilvl w:val="12"/>
          <w:numId w:val="0"/>
        </w:numPr>
        <w:tabs>
          <w:tab w:val="left" w:pos="567"/>
        </w:tabs>
        <w:spacing w:after="0" w:line="260" w:lineRule="exact"/>
        <w:ind w:right="-2"/>
        <w:rPr>
          <w:rFonts w:ascii="Times New Roman" w:eastAsia="Times New Roman" w:hAnsi="Times New Roman" w:cs="Times New Roman"/>
          <w:b/>
          <w:bCs/>
          <w:noProof/>
          <w:szCs w:val="20"/>
        </w:rPr>
      </w:pPr>
      <w:r w:rsidRPr="0098747E">
        <w:rPr>
          <w:rFonts w:ascii="Times New Roman" w:eastAsia="Times New Roman" w:hAnsi="Times New Roman" w:cs="Times New Roman"/>
          <w:b/>
          <w:bCs/>
          <w:noProof/>
          <w:szCs w:val="20"/>
        </w:rPr>
        <w:t>Registruotojas ir gamintojas</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i/>
          <w:noProof/>
          <w:lang w:bidi="lt-LT"/>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bCs/>
          <w:i/>
          <w:noProof/>
        </w:rPr>
      </w:pPr>
      <w:r w:rsidRPr="0098747E">
        <w:rPr>
          <w:rFonts w:ascii="Times New Roman" w:eastAsia="Times New Roman" w:hAnsi="Times New Roman" w:cs="Times New Roman"/>
          <w:i/>
          <w:noProof/>
          <w:lang w:bidi="lt-LT"/>
        </w:rPr>
        <w:t>Registruotojas</w:t>
      </w:r>
    </w:p>
    <w:p w:rsidR="00DD3BC5" w:rsidRPr="0098747E" w:rsidRDefault="00DD3BC5" w:rsidP="00DD3BC5">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 xml:space="preserve">Advanced Accelerator Applications </w:t>
      </w:r>
    </w:p>
    <w:p w:rsidR="00DD3BC5" w:rsidRPr="0098747E" w:rsidRDefault="00DD3BC5" w:rsidP="00DD3BC5">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20 rue Diesel</w:t>
      </w:r>
    </w:p>
    <w:p w:rsidR="00DD3BC5" w:rsidRPr="0098747E" w:rsidRDefault="00DD3BC5" w:rsidP="00DD3BC5">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 xml:space="preserve">01630 Saint Genis Pouilly </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r w:rsidRPr="0098747E">
        <w:rPr>
          <w:rFonts w:ascii="Times New Roman" w:eastAsia="Times New Roman" w:hAnsi="Times New Roman" w:cs="Times New Roman"/>
          <w:lang w:bidi="lt-LT"/>
        </w:rPr>
        <w:t>Prancūzija</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rPr>
      </w:pPr>
    </w:p>
    <w:p w:rsidR="00DD3BC5" w:rsidRPr="00B96959" w:rsidRDefault="00DD3BC5" w:rsidP="00DD3BC5">
      <w:pPr>
        <w:numPr>
          <w:ilvl w:val="12"/>
          <w:numId w:val="0"/>
        </w:numPr>
        <w:tabs>
          <w:tab w:val="left" w:pos="567"/>
        </w:tabs>
        <w:spacing w:after="0" w:line="240" w:lineRule="auto"/>
        <w:ind w:right="-2"/>
        <w:rPr>
          <w:rFonts w:ascii="Times New Roman" w:eastAsia="Times New Roman" w:hAnsi="Times New Roman" w:cs="Times New Roman"/>
          <w:i/>
          <w:noProof/>
        </w:rPr>
      </w:pPr>
      <w:r w:rsidRPr="0098747E">
        <w:rPr>
          <w:rFonts w:ascii="Times New Roman" w:eastAsia="Times New Roman" w:hAnsi="Times New Roman" w:cs="Times New Roman"/>
          <w:i/>
          <w:noProof/>
          <w:lang w:bidi="lt-LT"/>
        </w:rPr>
        <w:t>Gamintojai</w:t>
      </w:r>
    </w:p>
    <w:p w:rsidR="00DD3BC5" w:rsidRPr="00B96959" w:rsidRDefault="00DD3BC5" w:rsidP="00DD3BC5">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 xml:space="preserve">Advanced Accelerator Applications </w:t>
      </w:r>
    </w:p>
    <w:p w:rsidR="00DD3BC5" w:rsidRPr="0098747E" w:rsidRDefault="00DD3BC5" w:rsidP="00DD3BC5">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27 boulevard Jean Moulin</w:t>
      </w:r>
    </w:p>
    <w:p w:rsidR="00DD3BC5" w:rsidRPr="0098747E" w:rsidRDefault="00DD3BC5" w:rsidP="00DD3BC5">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13005 Marseille</w:t>
      </w:r>
    </w:p>
    <w:p w:rsidR="00DD3BC5" w:rsidRPr="003D5091" w:rsidRDefault="00DD3BC5" w:rsidP="00DD3BC5">
      <w:pPr>
        <w:numPr>
          <w:ilvl w:val="12"/>
          <w:numId w:val="0"/>
        </w:numPr>
        <w:tabs>
          <w:tab w:val="left" w:pos="567"/>
        </w:tabs>
        <w:spacing w:after="0" w:line="240" w:lineRule="auto"/>
        <w:ind w:right="-2"/>
        <w:rPr>
          <w:rFonts w:ascii="Times New Roman" w:eastAsia="Times New Roman" w:hAnsi="Times New Roman" w:cs="Times New Roman"/>
          <w:lang w:val="en-US"/>
        </w:rPr>
      </w:pPr>
      <w:r w:rsidRPr="0098747E">
        <w:rPr>
          <w:rFonts w:ascii="Times New Roman" w:eastAsia="Times New Roman" w:hAnsi="Times New Roman" w:cs="Times New Roman"/>
          <w:lang w:bidi="lt-LT"/>
        </w:rPr>
        <w:t>Prancūzija</w:t>
      </w:r>
    </w:p>
    <w:p w:rsidR="00DD3BC5" w:rsidRPr="003D5091" w:rsidRDefault="00DD3BC5" w:rsidP="00DD3BC5">
      <w:pPr>
        <w:spacing w:after="0" w:line="240" w:lineRule="auto"/>
        <w:jc w:val="both"/>
        <w:rPr>
          <w:rFonts w:ascii="Times New Roman" w:eastAsia="Times New Roman" w:hAnsi="Times New Roman" w:cs="Times New Roman"/>
          <w:lang w:val="en-US" w:eastAsia="fr-FR"/>
        </w:rPr>
      </w:pPr>
    </w:p>
    <w:p w:rsidR="00DD3BC5" w:rsidRPr="003D5091" w:rsidRDefault="00DD3BC5" w:rsidP="00DD3BC5">
      <w:pPr>
        <w:spacing w:after="0" w:line="240" w:lineRule="auto"/>
        <w:jc w:val="both"/>
        <w:rPr>
          <w:rFonts w:ascii="Times New Roman" w:eastAsia="Times New Roman" w:hAnsi="Times New Roman" w:cs="Times New Roman"/>
          <w:lang w:val="en-US" w:eastAsia="fr-FR"/>
        </w:rPr>
      </w:pPr>
      <w:r w:rsidRPr="003D5091">
        <w:rPr>
          <w:rFonts w:ascii="Times New Roman" w:eastAsia="Times New Roman" w:hAnsi="Times New Roman" w:cs="Times New Roman"/>
          <w:lang w:val="en-US" w:eastAsia="fr-FR"/>
        </w:rPr>
        <w:t>arba</w:t>
      </w:r>
    </w:p>
    <w:p w:rsidR="00DD3BC5" w:rsidRPr="003D5091" w:rsidRDefault="00DD3BC5" w:rsidP="00DD3BC5">
      <w:pPr>
        <w:spacing w:after="0" w:line="240" w:lineRule="auto"/>
        <w:jc w:val="both"/>
        <w:rPr>
          <w:rFonts w:ascii="Times New Roman" w:eastAsia="Times New Roman" w:hAnsi="Times New Roman" w:cs="Times New Roman"/>
          <w:lang w:val="en-US" w:eastAsia="fr-FR"/>
        </w:rPr>
      </w:pPr>
    </w:p>
    <w:p w:rsidR="00DD3BC5" w:rsidRPr="0098747E" w:rsidRDefault="00DD3BC5" w:rsidP="00DD3BC5">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Advanced Accelerator Applications</w:t>
      </w:r>
    </w:p>
    <w:p w:rsidR="00DD3BC5" w:rsidRPr="0098747E" w:rsidRDefault="00DD3BC5" w:rsidP="00DD3BC5">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20 rue Diesel</w:t>
      </w:r>
    </w:p>
    <w:p w:rsidR="00DD3BC5" w:rsidRPr="0098747E" w:rsidRDefault="00DD3BC5" w:rsidP="00DD3BC5">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 xml:space="preserve">01630 Saint Genis Pouilly </w:t>
      </w:r>
    </w:p>
    <w:p w:rsidR="00DD3BC5" w:rsidRPr="00026EB8" w:rsidRDefault="00DD3BC5" w:rsidP="00DD3BC5">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 xml:space="preserve">Prancūzija </w:t>
      </w:r>
    </w:p>
    <w:p w:rsidR="00DD3BC5" w:rsidRPr="00026EB8" w:rsidRDefault="00DD3BC5" w:rsidP="00DD3BC5">
      <w:pPr>
        <w:spacing w:after="0" w:line="240" w:lineRule="auto"/>
        <w:jc w:val="both"/>
        <w:rPr>
          <w:rFonts w:ascii="Times New Roman" w:eastAsia="Times New Roman" w:hAnsi="Times New Roman" w:cs="Times New Roman"/>
          <w:lang w:val="en-GB" w:eastAsia="fr-FR"/>
        </w:rPr>
      </w:pPr>
    </w:p>
    <w:p w:rsidR="00DD3BC5" w:rsidRPr="00026EB8" w:rsidRDefault="00DD3BC5" w:rsidP="00DD3BC5">
      <w:pPr>
        <w:spacing w:after="0" w:line="240" w:lineRule="auto"/>
        <w:jc w:val="both"/>
        <w:rPr>
          <w:rFonts w:ascii="Times New Roman" w:eastAsia="Times New Roman" w:hAnsi="Times New Roman" w:cs="Times New Roman"/>
          <w:lang w:val="en-GB" w:eastAsia="fr-FR"/>
        </w:rPr>
      </w:pPr>
      <w:r w:rsidRPr="00026EB8">
        <w:rPr>
          <w:rFonts w:ascii="Times New Roman" w:eastAsia="Times New Roman" w:hAnsi="Times New Roman" w:cs="Times New Roman"/>
          <w:lang w:val="en-GB" w:eastAsia="fr-FR"/>
        </w:rPr>
        <w:t>arba</w:t>
      </w:r>
    </w:p>
    <w:p w:rsidR="00DD3BC5" w:rsidRPr="00026EB8" w:rsidRDefault="00DD3BC5" w:rsidP="00DD3BC5">
      <w:pPr>
        <w:spacing w:after="0" w:line="240" w:lineRule="auto"/>
        <w:jc w:val="both"/>
        <w:rPr>
          <w:rFonts w:ascii="Times New Roman" w:eastAsia="Times New Roman" w:hAnsi="Times New Roman" w:cs="Times New Roman"/>
          <w:lang w:val="en-GB" w:eastAsia="fr-FR"/>
        </w:rPr>
      </w:pPr>
    </w:p>
    <w:p w:rsidR="00DD3BC5" w:rsidRPr="00B96959" w:rsidRDefault="00DD3BC5" w:rsidP="00DD3BC5">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Advanced Accelerator Applications (Portugal) Unipessoal Lda</w:t>
      </w:r>
    </w:p>
    <w:p w:rsidR="00DD3BC5" w:rsidRPr="0098747E" w:rsidRDefault="00DD3BC5" w:rsidP="00DD3BC5">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Rua Fonte das Sete Bicas, 170, Matosinhos</w:t>
      </w:r>
    </w:p>
    <w:p w:rsidR="00DD3BC5" w:rsidRPr="0098747E" w:rsidRDefault="00DD3BC5" w:rsidP="00DD3BC5">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4460-203 Matosinhos</w:t>
      </w:r>
    </w:p>
    <w:p w:rsidR="00DD3BC5" w:rsidRPr="0098747E" w:rsidRDefault="00DD3BC5" w:rsidP="00DD3BC5">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Portugalija</w:t>
      </w:r>
    </w:p>
    <w:p w:rsidR="00DD3BC5" w:rsidRPr="0098747E" w:rsidRDefault="00DD3BC5" w:rsidP="00DD3BC5">
      <w:pPr>
        <w:spacing w:after="0" w:line="240" w:lineRule="auto"/>
        <w:jc w:val="both"/>
        <w:rPr>
          <w:rFonts w:ascii="Times New Roman" w:eastAsia="Times New Roman" w:hAnsi="Times New Roman" w:cs="Times New Roman"/>
          <w:lang w:val="pt-PT" w:eastAsia="fr-FR"/>
        </w:rPr>
      </w:pPr>
    </w:p>
    <w:p w:rsidR="00DD3BC5" w:rsidRPr="00B96959" w:rsidRDefault="00DD3BC5" w:rsidP="00DD3BC5">
      <w:pPr>
        <w:spacing w:after="0" w:line="240" w:lineRule="auto"/>
        <w:jc w:val="both"/>
        <w:rPr>
          <w:rFonts w:ascii="Times New Roman" w:eastAsia="Times New Roman" w:hAnsi="Times New Roman" w:cs="Times New Roman"/>
          <w:lang w:val="pt-PT" w:eastAsia="fr-FR"/>
        </w:rPr>
      </w:pPr>
      <w:r w:rsidRPr="00B96959">
        <w:rPr>
          <w:rFonts w:ascii="Times New Roman" w:eastAsia="Times New Roman" w:hAnsi="Times New Roman" w:cs="Times New Roman"/>
          <w:lang w:val="pt-PT" w:eastAsia="fr-FR"/>
        </w:rPr>
        <w:t>arba</w:t>
      </w:r>
    </w:p>
    <w:p w:rsidR="00DD3BC5" w:rsidRPr="00B96959" w:rsidRDefault="00DD3BC5" w:rsidP="00DD3BC5">
      <w:pPr>
        <w:spacing w:after="0" w:line="240" w:lineRule="auto"/>
        <w:jc w:val="both"/>
        <w:rPr>
          <w:rFonts w:ascii="Times New Roman" w:eastAsia="Times New Roman" w:hAnsi="Times New Roman" w:cs="Times New Roman"/>
          <w:lang w:val="pt-PT" w:eastAsia="fr-FR"/>
        </w:rPr>
      </w:pPr>
    </w:p>
    <w:p w:rsidR="00DD3BC5" w:rsidRPr="0098747E" w:rsidRDefault="00DD3BC5" w:rsidP="00DD3BC5">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Advanced Accelerator Applications Germany GmbH</w:t>
      </w:r>
    </w:p>
    <w:p w:rsidR="00DD3BC5" w:rsidRPr="0098747E" w:rsidRDefault="00DD3BC5" w:rsidP="00DD3BC5">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Saime-Genc-Ring 18</w:t>
      </w:r>
    </w:p>
    <w:p w:rsidR="00DD3BC5" w:rsidRPr="0098747E" w:rsidRDefault="00DD3BC5" w:rsidP="00DD3BC5">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53121 Bonn</w:t>
      </w:r>
    </w:p>
    <w:p w:rsidR="00DD3BC5" w:rsidRPr="0098747E" w:rsidRDefault="00DD3BC5" w:rsidP="00DD3BC5">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Vokietija</w:t>
      </w:r>
    </w:p>
    <w:p w:rsidR="00DD3BC5" w:rsidRPr="0098747E" w:rsidRDefault="00DD3BC5" w:rsidP="00DD3BC5">
      <w:pPr>
        <w:spacing w:after="0" w:line="240" w:lineRule="auto"/>
        <w:jc w:val="both"/>
        <w:rPr>
          <w:rFonts w:ascii="Times New Roman" w:eastAsia="Times New Roman" w:hAnsi="Times New Roman" w:cs="Times New Roman"/>
          <w:lang w:val="en-US" w:eastAsia="fr-FR"/>
        </w:rPr>
      </w:pPr>
    </w:p>
    <w:p w:rsidR="00DD3BC5" w:rsidRPr="0098747E" w:rsidRDefault="00DD3BC5" w:rsidP="00DD3BC5">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val="en-US" w:eastAsia="fr-FR"/>
        </w:rPr>
        <w:t>arba</w:t>
      </w:r>
    </w:p>
    <w:p w:rsidR="00DD3BC5" w:rsidRPr="0098747E" w:rsidRDefault="00DD3BC5" w:rsidP="00DD3BC5">
      <w:pPr>
        <w:spacing w:after="0" w:line="240" w:lineRule="auto"/>
        <w:jc w:val="both"/>
        <w:rPr>
          <w:rFonts w:ascii="Times New Roman" w:eastAsia="Times New Roman" w:hAnsi="Times New Roman" w:cs="Times New Roman"/>
          <w:lang w:val="en-US" w:eastAsia="fr-FR"/>
        </w:rPr>
      </w:pPr>
    </w:p>
    <w:p w:rsidR="00DD3BC5" w:rsidRPr="0098747E" w:rsidRDefault="00DD3BC5" w:rsidP="00DD3BC5">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Advanced Accelerator Applications</w:t>
      </w:r>
    </w:p>
    <w:p w:rsidR="00DD3BC5" w:rsidRPr="0098747E" w:rsidRDefault="00DD3BC5" w:rsidP="00DD3BC5">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126 Rocade Sud</w:t>
      </w:r>
    </w:p>
    <w:p w:rsidR="00DD3BC5" w:rsidRPr="0098747E" w:rsidRDefault="00DD3BC5" w:rsidP="00DD3BC5">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62660 Beuvry</w:t>
      </w:r>
    </w:p>
    <w:p w:rsidR="00DD3BC5" w:rsidRPr="0098747E" w:rsidRDefault="00DD3BC5" w:rsidP="00DD3BC5">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Prancūzija</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lang w:val="en-GB"/>
        </w:rPr>
      </w:pP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lang w:val="en-GB"/>
        </w:rPr>
      </w:pPr>
      <w:r w:rsidRPr="0098747E">
        <w:rPr>
          <w:rFonts w:ascii="Times New Roman" w:eastAsia="Times New Roman" w:hAnsi="Times New Roman" w:cs="Times New Roman"/>
          <w:noProof/>
          <w:lang w:val="en-GB"/>
        </w:rPr>
        <w:t>arba</w:t>
      </w:r>
    </w:p>
    <w:p w:rsidR="00DD3BC5" w:rsidRPr="0098747E" w:rsidRDefault="00DD3BC5" w:rsidP="00DD3BC5">
      <w:pPr>
        <w:numPr>
          <w:ilvl w:val="12"/>
          <w:numId w:val="0"/>
        </w:numPr>
        <w:spacing w:after="0" w:line="240" w:lineRule="auto"/>
        <w:ind w:right="-2"/>
        <w:rPr>
          <w:rFonts w:ascii="Times New Roman" w:eastAsia="Times New Roman" w:hAnsi="Times New Roman" w:cs="Times New Roman"/>
          <w:noProof/>
          <w:highlight w:val="green"/>
          <w:lang w:val="en-GB"/>
        </w:rPr>
      </w:pPr>
    </w:p>
    <w:p w:rsidR="00DD3BC5" w:rsidRPr="0098747E" w:rsidRDefault="00DD3BC5" w:rsidP="00DD3BC5">
      <w:pPr>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Advanced Accelerator Applications</w:t>
      </w:r>
    </w:p>
    <w:p w:rsidR="00DD3BC5" w:rsidRPr="00026EB8" w:rsidRDefault="00DD3BC5" w:rsidP="00DD3BC5">
      <w:pPr>
        <w:tabs>
          <w:tab w:val="left" w:pos="567"/>
        </w:tabs>
        <w:spacing w:after="0" w:line="260" w:lineRule="exact"/>
        <w:rPr>
          <w:rFonts w:ascii="Times New Roman" w:eastAsia="Times New Roman" w:hAnsi="Times New Roman" w:cs="Times New Roman"/>
          <w:szCs w:val="20"/>
          <w:lang w:val="en-GB"/>
        </w:rPr>
      </w:pPr>
      <w:r w:rsidRPr="0098747E">
        <w:rPr>
          <w:rFonts w:ascii="Times New Roman" w:eastAsia="Times New Roman" w:hAnsi="Times New Roman" w:cs="Times New Roman"/>
          <w:noProof/>
          <w:lang w:bidi="lt-LT"/>
        </w:rPr>
        <w:t>3 rue Charles Lauer</w:t>
      </w:r>
    </w:p>
    <w:p w:rsidR="00DD3BC5" w:rsidRPr="00026EB8" w:rsidRDefault="00DD3BC5" w:rsidP="00DD3BC5">
      <w:pPr>
        <w:tabs>
          <w:tab w:val="left" w:pos="567"/>
        </w:tabs>
        <w:spacing w:after="0" w:line="260" w:lineRule="exact"/>
        <w:rPr>
          <w:rFonts w:ascii="Times New Roman" w:eastAsia="Times New Roman" w:hAnsi="Times New Roman" w:cs="Times New Roman"/>
          <w:szCs w:val="20"/>
          <w:lang w:val="en-GB"/>
        </w:rPr>
      </w:pPr>
      <w:r w:rsidRPr="0098747E">
        <w:rPr>
          <w:rFonts w:ascii="Times New Roman" w:eastAsia="Times New Roman" w:hAnsi="Times New Roman" w:cs="Times New Roman"/>
          <w:noProof/>
          <w:lang w:bidi="lt-LT"/>
        </w:rPr>
        <w:t>92210 Saint-Cloud</w:t>
      </w:r>
    </w:p>
    <w:p w:rsidR="00DD3BC5" w:rsidRPr="00026EB8" w:rsidRDefault="00DD3BC5" w:rsidP="00DD3BC5">
      <w:pPr>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Prancūzija</w:t>
      </w:r>
    </w:p>
    <w:p w:rsidR="00DD3BC5" w:rsidRPr="00026EB8" w:rsidRDefault="00DD3BC5" w:rsidP="00DD3BC5">
      <w:pPr>
        <w:tabs>
          <w:tab w:val="left" w:pos="567"/>
        </w:tabs>
        <w:spacing w:after="0" w:line="260" w:lineRule="exact"/>
        <w:rPr>
          <w:rFonts w:ascii="Times New Roman" w:eastAsia="Times New Roman" w:hAnsi="Times New Roman" w:cs="Times New Roman"/>
          <w:noProof/>
          <w:lang w:val="en-GB"/>
        </w:rPr>
      </w:pPr>
    </w:p>
    <w:p w:rsidR="00DD3BC5" w:rsidRPr="0098747E" w:rsidRDefault="00DD3BC5" w:rsidP="00DD3BC5">
      <w:pPr>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val="en-GB"/>
        </w:rPr>
        <w:t>arba</w:t>
      </w:r>
    </w:p>
    <w:p w:rsidR="00DD3BC5" w:rsidRPr="0098747E" w:rsidRDefault="00DD3BC5" w:rsidP="00DD3BC5">
      <w:pPr>
        <w:tabs>
          <w:tab w:val="left" w:pos="567"/>
        </w:tabs>
        <w:spacing w:after="0" w:line="260" w:lineRule="exact"/>
        <w:rPr>
          <w:rFonts w:ascii="Times New Roman" w:eastAsia="Times New Roman" w:hAnsi="Times New Roman" w:cs="Times New Roman"/>
          <w:noProof/>
          <w:lang w:val="en-GB"/>
        </w:rPr>
      </w:pPr>
    </w:p>
    <w:p w:rsidR="00DD3BC5" w:rsidRPr="0098747E" w:rsidRDefault="00DD3BC5" w:rsidP="00DD3BC5">
      <w:pPr>
        <w:keepNext/>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Advanced Accelerator Applications Ibérica SL</w:t>
      </w:r>
      <w:r>
        <w:rPr>
          <w:rFonts w:ascii="Times New Roman" w:eastAsia="Times New Roman" w:hAnsi="Times New Roman" w:cs="Times New Roman"/>
          <w:noProof/>
          <w:lang w:bidi="lt-LT"/>
        </w:rPr>
        <w:t>U</w:t>
      </w:r>
    </w:p>
    <w:p w:rsidR="00DD3BC5" w:rsidRPr="0098747E" w:rsidRDefault="00DD3BC5" w:rsidP="00DD3BC5">
      <w:pPr>
        <w:keepNext/>
        <w:tabs>
          <w:tab w:val="left" w:pos="567"/>
        </w:tabs>
        <w:spacing w:after="0" w:line="260" w:lineRule="exact"/>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Polígono Industrial La Cuesta-Sector-3. Parcelas 1-2, La Almunia de Doña Godina</w:t>
      </w:r>
    </w:p>
    <w:p w:rsidR="00DD3BC5" w:rsidRPr="0098747E" w:rsidRDefault="00DD3BC5" w:rsidP="00DD3BC5">
      <w:pPr>
        <w:tabs>
          <w:tab w:val="left" w:pos="567"/>
        </w:tabs>
        <w:spacing w:after="0" w:line="260" w:lineRule="exact"/>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50100 Zaragoza</w:t>
      </w:r>
    </w:p>
    <w:p w:rsidR="00DD3BC5" w:rsidRPr="0098747E" w:rsidRDefault="00DD3BC5" w:rsidP="00DD3BC5">
      <w:pPr>
        <w:tabs>
          <w:tab w:val="left" w:pos="567"/>
        </w:tabs>
        <w:spacing w:after="0" w:line="260" w:lineRule="exact"/>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Ispanija</w:t>
      </w:r>
    </w:p>
    <w:p w:rsidR="00DD3BC5" w:rsidRPr="0098747E" w:rsidRDefault="00DD3BC5" w:rsidP="00DD3BC5">
      <w:pPr>
        <w:spacing w:after="0" w:line="240" w:lineRule="auto"/>
        <w:rPr>
          <w:rFonts w:ascii="Times New Roman" w:eastAsia="Times New Roman" w:hAnsi="Times New Roman" w:cs="Times New Roman"/>
          <w:b/>
          <w:noProof/>
          <w:lang w:val="es-ES" w:bidi="lt-LT"/>
        </w:rPr>
      </w:pPr>
    </w:p>
    <w:p w:rsidR="00DD3BC5" w:rsidRPr="0098747E" w:rsidRDefault="00DD3BC5" w:rsidP="00DD3BC5">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arba</w:t>
      </w:r>
    </w:p>
    <w:p w:rsidR="00DD3BC5" w:rsidRPr="0098747E" w:rsidRDefault="00DD3BC5" w:rsidP="00DD3BC5">
      <w:pPr>
        <w:spacing w:after="0" w:line="240" w:lineRule="auto"/>
        <w:rPr>
          <w:rFonts w:ascii="Times New Roman" w:eastAsia="Times New Roman" w:hAnsi="Times New Roman" w:cs="Times New Roman"/>
          <w:noProof/>
          <w:lang w:val="es-ES" w:bidi="lt-LT"/>
        </w:rPr>
      </w:pPr>
    </w:p>
    <w:p w:rsidR="00DD3BC5" w:rsidRPr="0098747E" w:rsidRDefault="00DD3BC5" w:rsidP="00DD3BC5">
      <w:pPr>
        <w:spacing w:after="0" w:line="240" w:lineRule="auto"/>
        <w:rPr>
          <w:rFonts w:ascii="Times New Roman" w:eastAsia="Times New Roman" w:hAnsi="Times New Roman" w:cs="Times New Roman"/>
          <w:noProof/>
          <w:lang w:val="es-ES" w:bidi="lt-LT"/>
        </w:rPr>
      </w:pPr>
      <w:r w:rsidRPr="00316BA7">
        <w:rPr>
          <w:rFonts w:ascii="Times New Roman" w:eastAsia="Times New Roman" w:hAnsi="Times New Roman" w:cs="Times New Roman"/>
          <w:noProof/>
          <w:lang w:val="es-ES" w:bidi="lt-LT"/>
        </w:rPr>
        <w:lastRenderedPageBreak/>
        <w:t>Catalana de Dispensación</w:t>
      </w:r>
      <w:r w:rsidRPr="0098747E">
        <w:rPr>
          <w:rFonts w:ascii="Times New Roman" w:eastAsia="Times New Roman" w:hAnsi="Times New Roman" w:cs="Times New Roman"/>
          <w:noProof/>
          <w:lang w:val="es-ES" w:bidi="lt-LT"/>
        </w:rPr>
        <w:t>, SA</w:t>
      </w:r>
    </w:p>
    <w:p w:rsidR="00DD3BC5" w:rsidRPr="0098747E" w:rsidRDefault="00DD3BC5" w:rsidP="00DD3BC5">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Avgda. Josep Anselm Clavé, 100</w:t>
      </w:r>
    </w:p>
    <w:p w:rsidR="00DD3BC5" w:rsidRPr="0098747E" w:rsidRDefault="00DD3BC5" w:rsidP="00DD3BC5">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08950 Esplugues de Llobregat (Barcelona)</w:t>
      </w:r>
    </w:p>
    <w:p w:rsidR="00DD3BC5" w:rsidRPr="00D94036" w:rsidRDefault="00DD3BC5" w:rsidP="00DD3BC5">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Ispanija</w:t>
      </w:r>
    </w:p>
    <w:p w:rsidR="00DD3BC5" w:rsidRPr="00D94036" w:rsidRDefault="00DD3BC5" w:rsidP="00DD3BC5">
      <w:pPr>
        <w:spacing w:after="0" w:line="240" w:lineRule="auto"/>
        <w:rPr>
          <w:rFonts w:ascii="Times New Roman" w:eastAsia="Times New Roman" w:hAnsi="Times New Roman" w:cs="Times New Roman"/>
          <w:noProof/>
          <w:lang w:val="en-GB" w:bidi="lt-LT"/>
        </w:rPr>
      </w:pPr>
    </w:p>
    <w:p w:rsidR="00DD3BC5" w:rsidRPr="00D94036" w:rsidRDefault="00DD3BC5" w:rsidP="00DD3BC5">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arba</w:t>
      </w:r>
    </w:p>
    <w:p w:rsidR="00DD3BC5" w:rsidRPr="00D94036" w:rsidRDefault="00DD3BC5" w:rsidP="00DD3BC5">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 xml:space="preserve"> </w:t>
      </w:r>
    </w:p>
    <w:p w:rsidR="00DD3BC5" w:rsidRPr="00D94036" w:rsidRDefault="00DD3BC5" w:rsidP="00DD3BC5">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Advanced Accelerator Applications Ibérica SL</w:t>
      </w:r>
      <w:r>
        <w:rPr>
          <w:rFonts w:ascii="Times New Roman" w:eastAsia="Times New Roman" w:hAnsi="Times New Roman" w:cs="Times New Roman"/>
          <w:noProof/>
          <w:lang w:val="en-GB" w:bidi="lt-LT"/>
        </w:rPr>
        <w:t>U</w:t>
      </w:r>
    </w:p>
    <w:p w:rsidR="00DD3BC5" w:rsidRPr="0098747E" w:rsidRDefault="00DD3BC5" w:rsidP="00DD3BC5">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Hospital Clìnico Universitario Virgen de la Arrixaca</w:t>
      </w:r>
    </w:p>
    <w:p w:rsidR="00DD3BC5" w:rsidRPr="0098747E" w:rsidRDefault="00DD3BC5" w:rsidP="00DD3BC5">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Ctra. Madrid-Cartagena, s/n</w:t>
      </w:r>
    </w:p>
    <w:p w:rsidR="00DD3BC5" w:rsidRPr="0098747E" w:rsidRDefault="00DD3BC5" w:rsidP="00DD3BC5">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30120 El Palmar (Murcia)</w:t>
      </w:r>
    </w:p>
    <w:p w:rsidR="00DD3BC5" w:rsidRPr="006955B0" w:rsidRDefault="00DD3BC5" w:rsidP="00DD3BC5">
      <w:pPr>
        <w:spacing w:after="0" w:line="240" w:lineRule="auto"/>
        <w:rPr>
          <w:rFonts w:ascii="Times New Roman" w:hAnsi="Times New Roman"/>
          <w:lang w:val="es-ES"/>
        </w:rPr>
      </w:pPr>
      <w:r w:rsidRPr="006955B0">
        <w:rPr>
          <w:rFonts w:ascii="Times New Roman" w:hAnsi="Times New Roman"/>
          <w:lang w:val="es-ES"/>
        </w:rPr>
        <w:t>Ispanija</w:t>
      </w:r>
    </w:p>
    <w:p w:rsidR="00DD3BC5" w:rsidRPr="006955B0" w:rsidRDefault="00DD3BC5" w:rsidP="00DD3BC5">
      <w:pPr>
        <w:spacing w:after="0" w:line="240" w:lineRule="auto"/>
        <w:rPr>
          <w:rFonts w:ascii="Times New Roman" w:hAnsi="Times New Roman"/>
          <w:lang w:val="es-ES"/>
        </w:rPr>
      </w:pPr>
    </w:p>
    <w:p w:rsidR="00DD3BC5" w:rsidRPr="006955B0" w:rsidRDefault="00DD3BC5" w:rsidP="00DD3BC5">
      <w:pPr>
        <w:spacing w:after="0" w:line="240" w:lineRule="auto"/>
        <w:rPr>
          <w:rFonts w:ascii="Times New Roman" w:hAnsi="Times New Roman"/>
          <w:lang w:val="es-ES"/>
        </w:rPr>
      </w:pPr>
      <w:r w:rsidRPr="006955B0">
        <w:rPr>
          <w:rFonts w:ascii="Times New Roman" w:hAnsi="Times New Roman"/>
          <w:lang w:val="es-ES"/>
        </w:rPr>
        <w:t>arba</w:t>
      </w:r>
    </w:p>
    <w:p w:rsidR="00DD3BC5" w:rsidRPr="006955B0" w:rsidRDefault="00DD3BC5" w:rsidP="00DD3BC5">
      <w:pPr>
        <w:spacing w:after="0" w:line="240" w:lineRule="auto"/>
        <w:rPr>
          <w:rFonts w:ascii="Times New Roman" w:hAnsi="Times New Roman"/>
          <w:lang w:val="es-ES"/>
        </w:rPr>
      </w:pPr>
    </w:p>
    <w:p w:rsidR="00DD3BC5" w:rsidRPr="006955B0" w:rsidRDefault="00DD3BC5" w:rsidP="00DD3BC5">
      <w:pPr>
        <w:spacing w:after="0" w:line="240" w:lineRule="auto"/>
        <w:rPr>
          <w:rFonts w:ascii="Times New Roman" w:hAnsi="Times New Roman"/>
          <w:lang w:val="es-ES"/>
        </w:rPr>
      </w:pPr>
      <w:r w:rsidRPr="006955B0">
        <w:rPr>
          <w:rFonts w:ascii="Times New Roman" w:hAnsi="Times New Roman"/>
          <w:lang w:val="es-ES"/>
        </w:rPr>
        <w:t>Advanced Accelerator Applications (Italy) S.r.l.</w:t>
      </w:r>
    </w:p>
    <w:p w:rsidR="00DD3BC5" w:rsidRPr="003069DE" w:rsidRDefault="00DD3BC5" w:rsidP="00DD3BC5">
      <w:pPr>
        <w:spacing w:after="0" w:line="240" w:lineRule="auto"/>
        <w:rPr>
          <w:rFonts w:ascii="Times New Roman" w:eastAsia="Times New Roman" w:hAnsi="Times New Roman" w:cs="Times New Roman"/>
          <w:noProof/>
          <w:lang w:val="es-ES" w:bidi="lt-LT"/>
        </w:rPr>
      </w:pPr>
      <w:r w:rsidRPr="003069DE">
        <w:rPr>
          <w:rFonts w:ascii="Times New Roman" w:eastAsia="Times New Roman" w:hAnsi="Times New Roman" w:cs="Times New Roman"/>
          <w:noProof/>
          <w:lang w:val="es-ES" w:bidi="lt-LT"/>
        </w:rPr>
        <w:t>Via Ribes 5</w:t>
      </w:r>
    </w:p>
    <w:p w:rsidR="00DD3BC5" w:rsidRPr="006955B0" w:rsidRDefault="00DD3BC5" w:rsidP="00DD3BC5">
      <w:pPr>
        <w:spacing w:after="0" w:line="240" w:lineRule="auto"/>
        <w:rPr>
          <w:rFonts w:ascii="Times New Roman" w:hAnsi="Times New Roman"/>
          <w:lang w:val="en-US"/>
        </w:rPr>
      </w:pPr>
      <w:r w:rsidRPr="006955B0">
        <w:rPr>
          <w:rFonts w:ascii="Times New Roman" w:hAnsi="Times New Roman"/>
          <w:lang w:val="en-US"/>
        </w:rPr>
        <w:t>10010 Colleretto Giacosa (TO)</w:t>
      </w:r>
    </w:p>
    <w:p w:rsidR="00DD3BC5" w:rsidRPr="00026EB8" w:rsidRDefault="00DD3BC5" w:rsidP="00DD3BC5">
      <w:pPr>
        <w:spacing w:after="0" w:line="240" w:lineRule="auto"/>
        <w:rPr>
          <w:rFonts w:ascii="Times New Roman" w:eastAsia="Times New Roman" w:hAnsi="Times New Roman" w:cs="Times New Roman"/>
          <w:noProof/>
          <w:lang w:val="en-GB" w:bidi="lt-LT"/>
        </w:rPr>
      </w:pPr>
      <w:r w:rsidRPr="00026EB8">
        <w:rPr>
          <w:rFonts w:ascii="Times New Roman" w:eastAsia="Times New Roman" w:hAnsi="Times New Roman" w:cs="Times New Roman"/>
          <w:noProof/>
          <w:lang w:val="en-GB" w:bidi="lt-LT"/>
        </w:rPr>
        <w:t>Italija</w:t>
      </w:r>
    </w:p>
    <w:p w:rsidR="00DD3BC5" w:rsidRPr="00026EB8" w:rsidRDefault="00DD3BC5" w:rsidP="00DD3BC5">
      <w:pPr>
        <w:spacing w:after="0" w:line="240" w:lineRule="auto"/>
        <w:rPr>
          <w:rFonts w:ascii="Times New Roman" w:eastAsia="Times New Roman" w:hAnsi="Times New Roman" w:cs="Times New Roman"/>
          <w:noProof/>
          <w:lang w:val="en-GB" w:bidi="lt-LT"/>
        </w:rPr>
      </w:pPr>
    </w:p>
    <w:p w:rsidR="00DD3BC5" w:rsidRPr="00D94036" w:rsidRDefault="00DD3BC5" w:rsidP="00DD3BC5">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arba</w:t>
      </w:r>
    </w:p>
    <w:p w:rsidR="00DD3BC5" w:rsidRPr="00D94036" w:rsidRDefault="00DD3BC5" w:rsidP="00DD3BC5">
      <w:pPr>
        <w:spacing w:after="0" w:line="240" w:lineRule="auto"/>
        <w:rPr>
          <w:rFonts w:ascii="Times New Roman" w:eastAsia="Times New Roman" w:hAnsi="Times New Roman" w:cs="Times New Roman"/>
          <w:noProof/>
          <w:lang w:val="en-GB" w:bidi="lt-LT"/>
        </w:rPr>
      </w:pPr>
    </w:p>
    <w:p w:rsidR="00DD3BC5" w:rsidRPr="00D94036" w:rsidRDefault="00DD3BC5" w:rsidP="00DD3BC5">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Advanced Accelerator Applications (Italy) S.r.l.</w:t>
      </w:r>
    </w:p>
    <w:p w:rsidR="00DD3BC5" w:rsidRPr="003069DE" w:rsidRDefault="00DD3BC5" w:rsidP="00DD3BC5">
      <w:pPr>
        <w:spacing w:after="0" w:line="240" w:lineRule="auto"/>
        <w:rPr>
          <w:rFonts w:ascii="Times New Roman" w:eastAsia="Times New Roman" w:hAnsi="Times New Roman" w:cs="Times New Roman"/>
          <w:noProof/>
          <w:lang w:val="es-ES" w:bidi="lt-LT"/>
        </w:rPr>
      </w:pPr>
      <w:r w:rsidRPr="003069DE">
        <w:rPr>
          <w:rFonts w:ascii="Times New Roman" w:eastAsia="Times New Roman" w:hAnsi="Times New Roman" w:cs="Times New Roman"/>
          <w:noProof/>
          <w:lang w:val="es-ES" w:bidi="lt-LT"/>
        </w:rPr>
        <w:t>Via Dell’Industria</w:t>
      </w:r>
    </w:p>
    <w:p w:rsidR="00DD3BC5" w:rsidRPr="003069DE" w:rsidRDefault="00DD3BC5" w:rsidP="00DD3BC5">
      <w:pPr>
        <w:spacing w:after="0" w:line="240" w:lineRule="auto"/>
        <w:rPr>
          <w:rFonts w:ascii="Times New Roman" w:eastAsia="Times New Roman" w:hAnsi="Times New Roman" w:cs="Times New Roman"/>
          <w:noProof/>
          <w:lang w:val="es-ES" w:bidi="lt-LT"/>
        </w:rPr>
      </w:pPr>
      <w:r w:rsidRPr="003069DE">
        <w:rPr>
          <w:rFonts w:ascii="Times New Roman" w:eastAsia="Times New Roman" w:hAnsi="Times New Roman" w:cs="Times New Roman"/>
          <w:noProof/>
          <w:lang w:val="es-ES" w:bidi="lt-LT"/>
        </w:rPr>
        <w:t>86077 Pozzilli (IS)</w:t>
      </w:r>
    </w:p>
    <w:p w:rsidR="00DD3BC5" w:rsidRPr="0098747E" w:rsidRDefault="00DD3BC5" w:rsidP="00DD3BC5">
      <w:pPr>
        <w:spacing w:after="0" w:line="240" w:lineRule="auto"/>
        <w:rPr>
          <w:rFonts w:ascii="Times New Roman" w:eastAsia="Times New Roman" w:hAnsi="Times New Roman" w:cs="Times New Roman"/>
          <w:noProof/>
          <w:lang w:val="es-ES" w:bidi="lt-LT"/>
        </w:rPr>
      </w:pPr>
      <w:r>
        <w:rPr>
          <w:rFonts w:ascii="Times New Roman" w:eastAsia="Times New Roman" w:hAnsi="Times New Roman" w:cs="Times New Roman"/>
          <w:noProof/>
          <w:lang w:val="es-ES" w:bidi="lt-LT"/>
        </w:rPr>
        <w:t>Italija</w:t>
      </w:r>
    </w:p>
    <w:p w:rsidR="00DD3BC5" w:rsidRDefault="00DD3BC5" w:rsidP="00DD3BC5">
      <w:pPr>
        <w:spacing w:after="0" w:line="240" w:lineRule="auto"/>
        <w:rPr>
          <w:rFonts w:ascii="Times New Roman" w:eastAsia="Times New Roman" w:hAnsi="Times New Roman" w:cs="Times New Roman"/>
          <w:noProof/>
          <w:lang w:val="es-ES" w:bidi="lt-LT"/>
        </w:rPr>
      </w:pPr>
    </w:p>
    <w:p w:rsidR="00DD3BC5"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arba</w:t>
      </w:r>
    </w:p>
    <w:p w:rsidR="00DD3BC5"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p>
    <w:p w:rsidR="00DD3BC5" w:rsidRPr="008B1E66"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Advanced Accelerator Applications</w:t>
      </w:r>
    </w:p>
    <w:p w:rsidR="00DD3BC5" w:rsidRPr="008B1E66"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Technopole de l’Aube</w:t>
      </w:r>
    </w:p>
    <w:p w:rsidR="00DD3BC5" w:rsidRPr="008B1E66"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14 rue Gustave Eiffel</w:t>
      </w:r>
    </w:p>
    <w:p w:rsidR="00DD3BC5" w:rsidRPr="008B1E66"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 xml:space="preserve">10430 Rosières Près Troyes </w:t>
      </w:r>
    </w:p>
    <w:p w:rsidR="00DD3BC5" w:rsidRDefault="00DD3BC5" w:rsidP="00DD3BC5">
      <w:pPr>
        <w:spacing w:after="0" w:line="240" w:lineRule="auto"/>
        <w:rPr>
          <w:rFonts w:ascii="Times New Roman" w:eastAsia="Times New Roman" w:hAnsi="Times New Roman" w:cs="Times New Roman"/>
          <w:lang w:eastAsia="fr-FR" w:bidi="lt-LT"/>
        </w:rPr>
      </w:pPr>
      <w:r w:rsidRPr="0098747E">
        <w:rPr>
          <w:rFonts w:ascii="Times New Roman" w:eastAsia="Times New Roman" w:hAnsi="Times New Roman" w:cs="Times New Roman"/>
          <w:lang w:eastAsia="fr-FR" w:bidi="lt-LT"/>
        </w:rPr>
        <w:t>Prancūzija</w:t>
      </w:r>
    </w:p>
    <w:p w:rsidR="00DD3BC5" w:rsidRDefault="00DD3BC5" w:rsidP="00DD3BC5">
      <w:pPr>
        <w:spacing w:after="0" w:line="240" w:lineRule="auto"/>
        <w:rPr>
          <w:rFonts w:ascii="Times New Roman" w:eastAsia="Times New Roman" w:hAnsi="Times New Roman" w:cs="Times New Roman"/>
          <w:noProof/>
          <w:lang w:bidi="lt-LT"/>
        </w:rPr>
      </w:pPr>
    </w:p>
    <w:p w:rsidR="00DD3BC5" w:rsidRDefault="00DD3BC5" w:rsidP="00DD3BC5">
      <w:pPr>
        <w:spacing w:after="0" w:line="240" w:lineRule="auto"/>
        <w:rPr>
          <w:rFonts w:ascii="Times New Roman" w:eastAsia="Times New Roman" w:hAnsi="Times New Roman" w:cs="Times New Roman"/>
          <w:noProof/>
          <w:lang w:bidi="lt-LT"/>
        </w:rPr>
      </w:pPr>
      <w:r>
        <w:rPr>
          <w:rFonts w:ascii="Times New Roman" w:eastAsia="Times New Roman" w:hAnsi="Times New Roman" w:cs="Times New Roman"/>
          <w:noProof/>
          <w:lang w:bidi="lt-LT"/>
        </w:rPr>
        <w:t>arba</w:t>
      </w:r>
    </w:p>
    <w:p w:rsidR="00DD3BC5" w:rsidRDefault="00DD3BC5" w:rsidP="00DD3BC5">
      <w:pPr>
        <w:spacing w:after="0" w:line="240" w:lineRule="auto"/>
        <w:rPr>
          <w:rFonts w:ascii="Times New Roman" w:eastAsia="Times New Roman" w:hAnsi="Times New Roman" w:cs="Times New Roman"/>
          <w:noProof/>
          <w:lang w:bidi="lt-LT"/>
        </w:rPr>
      </w:pPr>
    </w:p>
    <w:p w:rsidR="00DD3BC5" w:rsidRPr="000662F0"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sidRPr="000662F0">
        <w:rPr>
          <w:rFonts w:ascii="Times New Roman" w:eastAsia="Times New Roman" w:hAnsi="Times New Roman" w:cs="Times New Roman"/>
          <w:noProof/>
          <w:snapToGrid w:val="0"/>
          <w:szCs w:val="24"/>
        </w:rPr>
        <w:t>ITEL Telecomunicazioni S.r.l</w:t>
      </w:r>
    </w:p>
    <w:p w:rsidR="00DD3BC5"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sidRPr="00BB095B">
        <w:rPr>
          <w:rFonts w:ascii="Times New Roman" w:eastAsia="Times New Roman" w:hAnsi="Times New Roman" w:cs="Times New Roman"/>
          <w:noProof/>
          <w:snapToGrid w:val="0"/>
          <w:szCs w:val="24"/>
        </w:rPr>
        <w:t>Via Antonio Labriola (Zona Industriale)</w:t>
      </w:r>
    </w:p>
    <w:p w:rsidR="00DD3BC5" w:rsidRPr="000662F0"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sidRPr="000662F0">
        <w:rPr>
          <w:rFonts w:ascii="Times New Roman" w:eastAsia="Times New Roman" w:hAnsi="Times New Roman" w:cs="Times New Roman"/>
          <w:noProof/>
          <w:snapToGrid w:val="0"/>
          <w:szCs w:val="24"/>
        </w:rPr>
        <w:t>Snc - 70037 Ruvo Di Puglia (BA)</w:t>
      </w:r>
    </w:p>
    <w:p w:rsidR="00DD3BC5" w:rsidRDefault="00DD3BC5" w:rsidP="00DD3BC5">
      <w:pPr>
        <w:tabs>
          <w:tab w:val="left" w:pos="567"/>
        </w:tabs>
        <w:spacing w:after="0" w:line="240" w:lineRule="auto"/>
        <w:jc w:val="both"/>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Italija</w:t>
      </w:r>
    </w:p>
    <w:p w:rsidR="00DD3BC5" w:rsidRDefault="00DD3BC5" w:rsidP="00DD3BC5">
      <w:pPr>
        <w:spacing w:after="0" w:line="240" w:lineRule="auto"/>
        <w:rPr>
          <w:rFonts w:ascii="Times New Roman" w:eastAsia="Times New Roman" w:hAnsi="Times New Roman" w:cs="Times New Roman"/>
          <w:noProof/>
          <w:lang w:bidi="lt-LT"/>
        </w:rPr>
      </w:pPr>
    </w:p>
    <w:p w:rsidR="00DD3BC5" w:rsidRPr="000A525F" w:rsidRDefault="00DD3BC5" w:rsidP="00DD3BC5">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arba</w:t>
      </w:r>
    </w:p>
    <w:p w:rsidR="00DD3BC5" w:rsidRPr="000A525F" w:rsidRDefault="00DD3BC5" w:rsidP="00DD3BC5">
      <w:pPr>
        <w:spacing w:after="0" w:line="240" w:lineRule="auto"/>
        <w:rPr>
          <w:rFonts w:ascii="Times New Roman" w:eastAsia="Times New Roman" w:hAnsi="Times New Roman" w:cs="Times New Roman"/>
          <w:noProof/>
          <w:lang w:bidi="lt-LT"/>
        </w:rPr>
      </w:pPr>
    </w:p>
    <w:p w:rsidR="00DD3BC5" w:rsidRPr="000A525F" w:rsidRDefault="00DD3BC5" w:rsidP="00DD3BC5">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Advanced Accelerator Applications (Italy) S.r.l.</w:t>
      </w:r>
    </w:p>
    <w:p w:rsidR="00DD3BC5" w:rsidRPr="000A525F" w:rsidRDefault="00DD3BC5" w:rsidP="00DD3BC5">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Via Piero Maroncelli 40</w:t>
      </w:r>
    </w:p>
    <w:p w:rsidR="00DD3BC5" w:rsidRPr="000A525F" w:rsidRDefault="00DD3BC5" w:rsidP="00DD3BC5">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47014 Meldola (FC)</w:t>
      </w:r>
    </w:p>
    <w:p w:rsidR="00DD3BC5" w:rsidRPr="000A525F" w:rsidRDefault="00DD3BC5" w:rsidP="00DD3BC5">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Italija</w:t>
      </w:r>
    </w:p>
    <w:p w:rsidR="00DD3BC5" w:rsidRPr="00026EB8" w:rsidRDefault="00DD3BC5" w:rsidP="00DD3BC5">
      <w:pPr>
        <w:spacing w:after="0" w:line="240" w:lineRule="auto"/>
        <w:rPr>
          <w:rFonts w:ascii="Times New Roman" w:eastAsia="Times New Roman" w:hAnsi="Times New Roman" w:cs="Times New Roman"/>
          <w:noProof/>
          <w:lang w:bidi="lt-LT"/>
        </w:rPr>
      </w:pPr>
    </w:p>
    <w:p w:rsidR="00DD3BC5" w:rsidRPr="00026EB8" w:rsidRDefault="00DD3BC5" w:rsidP="00DD3BC5">
      <w:pPr>
        <w:spacing w:after="0" w:line="240" w:lineRule="auto"/>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Šis vaistas EEE valstybėse narėse registruotas tokiais pavadinimais:</w:t>
      </w:r>
      <w:r w:rsidRPr="00B57418">
        <w:rPr>
          <w:bCs/>
          <w:sz w:val="18"/>
          <w:szCs w:val="18"/>
          <w:lang w:eastAsia="fr-FR"/>
        </w:rPr>
        <w:t xml:space="preserve"> ...</w:t>
      </w:r>
      <w:r>
        <w:rPr>
          <w:rFonts w:ascii="Times New Roman" w:eastAsia="Times New Roman" w:hAnsi="Times New Roman" w:cs="Times New Roman"/>
          <w:b/>
          <w:noProof/>
          <w:lang w:bidi="lt-LT"/>
        </w:rPr>
        <w:t xml:space="preserve"> </w:t>
      </w:r>
    </w:p>
    <w:p w:rsidR="00DD3BC5" w:rsidRPr="00026EB8" w:rsidRDefault="00DD3BC5" w:rsidP="00DD3BC5">
      <w:pPr>
        <w:spacing w:after="0" w:line="240" w:lineRule="auto"/>
        <w:rPr>
          <w:rFonts w:ascii="Times New Roman" w:eastAsia="Times New Roman" w:hAnsi="Times New Roman" w:cs="Times New Roman"/>
          <w:i/>
          <w:noProof/>
        </w:rPr>
      </w:pPr>
    </w:p>
    <w:p w:rsidR="00DD3BC5" w:rsidRPr="00026EB8" w:rsidRDefault="00DD3BC5" w:rsidP="00DD3BC5">
      <w:pPr>
        <w:tabs>
          <w:tab w:val="left" w:pos="567"/>
        </w:tabs>
        <w:spacing w:after="0" w:line="260" w:lineRule="exact"/>
        <w:rPr>
          <w:rFonts w:ascii="Times New Roman" w:eastAsia="Times New Roman" w:hAnsi="Times New Roman" w:cs="Times New Roman"/>
          <w:noProof/>
        </w:rPr>
      </w:pPr>
      <w:r w:rsidRPr="0098747E">
        <w:rPr>
          <w:rFonts w:ascii="Times New Roman" w:eastAsia="Times New Roman" w:hAnsi="Times New Roman" w:cs="Times New Roman"/>
          <w:noProof/>
          <w:lang w:bidi="lt-LT"/>
        </w:rPr>
        <w:t>Prancūzijoje, Austrijoje, Vokietijoje, Liuksemburge, Lenkijoje: FLUOROCHOL</w:t>
      </w:r>
    </w:p>
    <w:p w:rsidR="00DD3BC5" w:rsidRDefault="00DD3BC5" w:rsidP="00DD3BC5">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Belgijoje, Italijoje, Lietuvoje, Ispanijoje</w:t>
      </w:r>
      <w:r>
        <w:rPr>
          <w:rFonts w:ascii="Times New Roman" w:eastAsia="Times New Roman" w:hAnsi="Times New Roman" w:cs="Times New Roman"/>
          <w:noProof/>
          <w:lang w:bidi="lt-LT"/>
        </w:rPr>
        <w:t>,</w:t>
      </w:r>
      <w:r w:rsidRPr="000D618D">
        <w:t xml:space="preserve"> </w:t>
      </w:r>
      <w:r w:rsidRPr="000D618D">
        <w:rPr>
          <w:rFonts w:ascii="Times New Roman" w:eastAsia="Times New Roman" w:hAnsi="Times New Roman" w:cs="Times New Roman"/>
          <w:noProof/>
          <w:lang w:bidi="lt-LT"/>
        </w:rPr>
        <w:t>Nyderlanduose</w:t>
      </w:r>
      <w:r w:rsidRPr="0098747E">
        <w:rPr>
          <w:rFonts w:ascii="Times New Roman" w:eastAsia="Times New Roman" w:hAnsi="Times New Roman" w:cs="Times New Roman"/>
          <w:noProof/>
          <w:lang w:bidi="lt-LT"/>
        </w:rPr>
        <w:t>: CHOLSCAN</w:t>
      </w:r>
    </w:p>
    <w:p w:rsidR="00DD3BC5" w:rsidRPr="00026EB8" w:rsidRDefault="00DD3BC5" w:rsidP="00DD3BC5">
      <w:pPr>
        <w:tabs>
          <w:tab w:val="left" w:pos="567"/>
        </w:tabs>
        <w:spacing w:after="0" w:line="260" w:lineRule="exact"/>
        <w:rPr>
          <w:rFonts w:ascii="Times New Roman" w:eastAsia="Times New Roman" w:hAnsi="Times New Roman" w:cs="Times New Roman"/>
          <w:noProof/>
        </w:rPr>
      </w:pPr>
      <w:r w:rsidRPr="0098747E">
        <w:rPr>
          <w:rFonts w:ascii="Times New Roman" w:eastAsia="Times New Roman" w:hAnsi="Times New Roman" w:cs="Times New Roman"/>
          <w:noProof/>
          <w:lang w:bidi="lt-LT"/>
        </w:rPr>
        <w:t>Portugalijoje</w:t>
      </w:r>
      <w:r>
        <w:rPr>
          <w:rFonts w:ascii="Times New Roman" w:eastAsia="Times New Roman" w:hAnsi="Times New Roman" w:cs="Times New Roman"/>
          <w:noProof/>
          <w:lang w:bidi="lt-LT"/>
        </w:rPr>
        <w:t>: CHOLVIEW</w:t>
      </w:r>
    </w:p>
    <w:p w:rsidR="00DD3BC5" w:rsidRPr="00026EB8" w:rsidRDefault="00DD3BC5" w:rsidP="00DD3BC5">
      <w:pPr>
        <w:numPr>
          <w:ilvl w:val="12"/>
          <w:numId w:val="0"/>
        </w:numPr>
        <w:spacing w:after="0" w:line="240" w:lineRule="auto"/>
        <w:ind w:right="-2"/>
        <w:rPr>
          <w:rFonts w:ascii="Times New Roman" w:eastAsia="Times New Roman" w:hAnsi="Times New Roman" w:cs="Times New Roman"/>
          <w:noProof/>
        </w:rPr>
      </w:pPr>
    </w:p>
    <w:p w:rsidR="00DD3BC5" w:rsidRPr="00026EB8" w:rsidRDefault="00DD3BC5" w:rsidP="00DD3BC5">
      <w:pPr>
        <w:numPr>
          <w:ilvl w:val="12"/>
          <w:numId w:val="0"/>
        </w:numPr>
        <w:spacing w:after="0" w:line="240" w:lineRule="auto"/>
        <w:ind w:right="-2"/>
        <w:rPr>
          <w:rFonts w:ascii="Times New Roman" w:eastAsia="Times New Roman" w:hAnsi="Times New Roman" w:cs="Times New Roman"/>
          <w:noProof/>
        </w:rPr>
      </w:pPr>
    </w:p>
    <w:p w:rsidR="00DD3BC5" w:rsidRPr="00026EB8" w:rsidRDefault="00DD3BC5" w:rsidP="00DD3BC5">
      <w:pPr>
        <w:numPr>
          <w:ilvl w:val="12"/>
          <w:numId w:val="0"/>
        </w:numPr>
        <w:spacing w:after="0" w:line="240" w:lineRule="auto"/>
        <w:ind w:right="-2"/>
        <w:outlineLvl w:val="0"/>
        <w:rPr>
          <w:rFonts w:ascii="Times New Roman" w:eastAsia="Times New Roman" w:hAnsi="Times New Roman" w:cs="Times New Roman"/>
          <w:noProof/>
          <w:highlight w:val="green"/>
        </w:rPr>
      </w:pPr>
      <w:r w:rsidRPr="0098747E">
        <w:rPr>
          <w:rFonts w:ascii="Times New Roman" w:eastAsia="Times New Roman" w:hAnsi="Times New Roman" w:cs="Times New Roman"/>
          <w:b/>
          <w:noProof/>
          <w:lang w:bidi="lt-LT"/>
        </w:rPr>
        <w:t xml:space="preserve">Šis pakuotės lapelis paskutinį kartą peržiūrėtas </w:t>
      </w:r>
      <w:r>
        <w:rPr>
          <w:rFonts w:ascii="Times New Roman" w:eastAsia="Times New Roman" w:hAnsi="Times New Roman" w:cs="Times New Roman"/>
          <w:b/>
          <w:noProof/>
          <w:lang w:bidi="lt-LT"/>
        </w:rPr>
        <w:t>2021-06-25.</w:t>
      </w:r>
    </w:p>
    <w:p w:rsidR="00DD3BC5" w:rsidRPr="00026EB8" w:rsidRDefault="00DD3BC5" w:rsidP="00DD3BC5">
      <w:pPr>
        <w:numPr>
          <w:ilvl w:val="12"/>
          <w:numId w:val="0"/>
        </w:numPr>
        <w:spacing w:after="0" w:line="240" w:lineRule="auto"/>
        <w:ind w:right="-2"/>
        <w:outlineLvl w:val="0"/>
        <w:rPr>
          <w:rFonts w:ascii="Times New Roman" w:eastAsia="Times New Roman" w:hAnsi="Times New Roman" w:cs="Times New Roman"/>
          <w:noProof/>
          <w:highlight w:val="green"/>
        </w:rPr>
      </w:pPr>
    </w:p>
    <w:p w:rsidR="00DD3BC5" w:rsidRPr="0098747E" w:rsidRDefault="00DD3BC5" w:rsidP="00DD3BC5">
      <w:pPr>
        <w:numPr>
          <w:ilvl w:val="12"/>
          <w:numId w:val="0"/>
        </w:numPr>
        <w:tabs>
          <w:tab w:val="left" w:pos="567"/>
        </w:tabs>
        <w:spacing w:after="0" w:line="240" w:lineRule="auto"/>
        <w:ind w:right="-2"/>
        <w:rPr>
          <w:rFonts w:ascii="Times New Roman" w:eastAsia="Times New Roman" w:hAnsi="Times New Roman" w:cs="Times New Roman"/>
          <w:szCs w:val="20"/>
          <w:lang w:bidi="lt-LT"/>
        </w:rPr>
      </w:pPr>
      <w:r w:rsidRPr="0098747E">
        <w:rPr>
          <w:rFonts w:ascii="Times New Roman" w:eastAsia="Times New Roman" w:hAnsi="Times New Roman" w:cs="Times New Roman"/>
          <w:noProof/>
          <w:lang w:bidi="lt-LT"/>
        </w:rPr>
        <w:t xml:space="preserve">Išsami informacija apie šį vaistą pateikiama </w:t>
      </w:r>
      <w:r w:rsidRPr="0098747E">
        <w:rPr>
          <w:rFonts w:ascii="Times New Roman" w:eastAsia="Times New Roman" w:hAnsi="Times New Roman" w:cs="Times New Roman"/>
          <w:szCs w:val="20"/>
          <w:lang w:bidi="lt-LT"/>
        </w:rPr>
        <w:t xml:space="preserve">Valstybinės vaistų kontrolės tarnybos prie Lietuvos Respublikos sveikatos apsaugos ministerijos tinklalapyje </w:t>
      </w:r>
      <w:hyperlink r:id="rId5" w:history="1">
        <w:r w:rsidRPr="0098747E">
          <w:rPr>
            <w:rFonts w:ascii="Times New Roman" w:eastAsia="Times New Roman" w:hAnsi="Times New Roman" w:cs="Times New Roman"/>
            <w:color w:val="0000FF"/>
            <w:szCs w:val="20"/>
            <w:u w:val="single"/>
            <w:lang w:bidi="lt-LT"/>
          </w:rPr>
          <w:t>http://www.vvkt.lt</w:t>
        </w:r>
      </w:hyperlink>
      <w:r w:rsidRPr="0098747E">
        <w:rPr>
          <w:rFonts w:ascii="Times New Roman" w:eastAsia="Times New Roman" w:hAnsi="Times New Roman" w:cs="Times New Roman"/>
          <w:szCs w:val="20"/>
          <w:lang w:bidi="lt-LT"/>
        </w:rPr>
        <w:t>.</w:t>
      </w:r>
    </w:p>
    <w:p w:rsidR="00DD3BC5" w:rsidRPr="0098747E" w:rsidRDefault="00DD3BC5" w:rsidP="00DD3BC5">
      <w:pPr>
        <w:tabs>
          <w:tab w:val="left" w:pos="567"/>
        </w:tabs>
        <w:spacing w:after="0" w:line="260" w:lineRule="exact"/>
        <w:rPr>
          <w:rFonts w:ascii="Times New Roman" w:eastAsia="Times New Roman" w:hAnsi="Times New Roman" w:cs="Times New Roman"/>
          <w:noProof/>
        </w:rPr>
      </w:pPr>
      <w:r w:rsidRPr="0098747E">
        <w:rPr>
          <w:rFonts w:ascii="Times New Roman" w:eastAsia="Times New Roman" w:hAnsi="Times New Roman" w:cs="Times New Roman"/>
          <w:noProof/>
          <w:lang w:bidi="lt-LT"/>
        </w:rPr>
        <w:t>----------------------------------------------------------------------------------------------------------------</w:t>
      </w:r>
    </w:p>
    <w:p w:rsidR="00DD3BC5" w:rsidRPr="0098747E" w:rsidRDefault="00DD3BC5" w:rsidP="00DD3BC5">
      <w:pPr>
        <w:numPr>
          <w:ilvl w:val="12"/>
          <w:numId w:val="0"/>
        </w:numPr>
        <w:tabs>
          <w:tab w:val="left" w:pos="567"/>
        </w:tabs>
        <w:spacing w:after="0" w:line="240" w:lineRule="auto"/>
        <w:ind w:right="-2"/>
        <w:rPr>
          <w:rFonts w:ascii="Times New Roman" w:eastAsia="Times New Roman" w:hAnsi="Times New Roman" w:cs="Times New Roman"/>
          <w:noProof/>
        </w:rPr>
      </w:pPr>
      <w:r w:rsidRPr="0098747E">
        <w:rPr>
          <w:rFonts w:ascii="Times New Roman" w:eastAsia="Times New Roman" w:hAnsi="Times New Roman" w:cs="Times New Roman"/>
          <w:noProof/>
          <w:lang w:bidi="lt-LT"/>
        </w:rPr>
        <w:t>Toliau pateikta informacija skirta tik sveikatos priežiūros specialistams.</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lang w:bidi="lt-LT"/>
        </w:rPr>
      </w:pP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Kaip atskiras dokumentas preparato pakuotėje pateikiama išsami CHOLSCAN preparato charakteristikų santrauka (PCS), siekiant suteikti sveikatos priežiūros specialistams kitą papildomą mokslinę ir praktinę informaciją apie šio radiofarmacinio vaisto skyrimą ir naudojimą.</w:t>
      </w:r>
    </w:p>
    <w:p w:rsidR="00DD3BC5" w:rsidRPr="0098747E" w:rsidRDefault="00DD3BC5" w:rsidP="00DD3BC5">
      <w:pPr>
        <w:tabs>
          <w:tab w:val="left" w:pos="567"/>
        </w:tabs>
        <w:suppressAutoHyphens/>
        <w:spacing w:after="0" w:line="240" w:lineRule="auto"/>
        <w:rPr>
          <w:rFonts w:ascii="Times New Roman" w:eastAsia="Times New Roman" w:hAnsi="Times New Roman" w:cs="Times New Roman"/>
        </w:rPr>
      </w:pPr>
    </w:p>
    <w:p w:rsidR="00DD3BC5" w:rsidRPr="0098747E" w:rsidRDefault="00DD3BC5" w:rsidP="00DD3BC5">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lang w:bidi="lt-LT"/>
        </w:rPr>
        <w:t>Prašome susipažinti su PCS (PCS turi būti įdėta į dėžutę).</w:t>
      </w:r>
    </w:p>
    <w:p w:rsidR="00DD3BC5" w:rsidRPr="0098747E" w:rsidRDefault="00DD3BC5" w:rsidP="00DD3BC5">
      <w:pPr>
        <w:tabs>
          <w:tab w:val="left" w:pos="567"/>
        </w:tabs>
        <w:spacing w:after="0" w:line="260" w:lineRule="exact"/>
        <w:rPr>
          <w:rFonts w:ascii="Times New Roman" w:eastAsia="Times New Roman" w:hAnsi="Times New Roman" w:cs="Times New Roman"/>
          <w:szCs w:val="20"/>
        </w:rPr>
      </w:pPr>
    </w:p>
    <w:p w:rsidR="00DD3BC5" w:rsidRDefault="00DD3BC5" w:rsidP="00DD3BC5"/>
    <w:p w:rsidR="009041DB" w:rsidRDefault="009041DB">
      <w:bookmarkStart w:id="0" w:name="_GoBack"/>
      <w:bookmarkEnd w:id="0"/>
    </w:p>
    <w:sectPr w:rsidR="009041DB" w:rsidSect="001F3055">
      <w:headerReference w:type="default" r:id="rId6"/>
      <w:footerReference w:type="default" r:id="rId7"/>
      <w:footerReference w:type="first" r:id="rId8"/>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AE" w:rsidRPr="00E27611" w:rsidRDefault="00DD3BC5" w:rsidP="001F3055">
    <w:pPr>
      <w:pStyle w:val="Porat"/>
      <w:tabs>
        <w:tab w:val="clear" w:pos="8930"/>
        <w:tab w:val="right" w:pos="8931"/>
      </w:tabs>
      <w:ind w:right="96"/>
      <w:jc w:val="center"/>
      <w:rPr>
        <w:rFonts w:ascii="Times New Roman" w:hAnsi="Times New Roman"/>
        <w:sz w:val="22"/>
        <w:szCs w:val="22"/>
      </w:rPr>
    </w:pPr>
    <w:r w:rsidRPr="000C1913">
      <w:rPr>
        <w:rFonts w:ascii="Arial" w:eastAsia="Arial" w:hAnsi="Arial" w:cs="Arial"/>
        <w:lang w:val="lt-LT" w:bidi="lt-LT"/>
      </w:rPr>
      <w:fldChar w:fldCharType="begin"/>
    </w:r>
    <w:r w:rsidRPr="000C1913">
      <w:rPr>
        <w:rFonts w:ascii="Arial" w:eastAsia="Arial" w:hAnsi="Arial" w:cs="Arial"/>
        <w:lang w:val="lt-LT" w:bidi="lt-LT"/>
      </w:rPr>
      <w:instrText xml:space="preserve"> EQ </w:instrText>
    </w:r>
    <w:r w:rsidRPr="000C1913">
      <w:rPr>
        <w:rFonts w:ascii="Arial" w:eastAsia="Arial" w:hAnsi="Arial" w:cs="Arial"/>
        <w:lang w:val="lt-LT" w:bidi="lt-LT"/>
      </w:rPr>
      <w:fldChar w:fldCharType="end"/>
    </w:r>
    <w:r w:rsidRPr="00E27611">
      <w:rPr>
        <w:rStyle w:val="Puslapionumeris"/>
        <w:rFonts w:eastAsia="Arial"/>
        <w:sz w:val="22"/>
        <w:szCs w:val="22"/>
        <w:lang w:val="lt-LT" w:bidi="lt-LT"/>
      </w:rPr>
      <w:fldChar w:fldCharType="begin"/>
    </w:r>
    <w:r w:rsidRPr="00E27611">
      <w:rPr>
        <w:rStyle w:val="Puslapionumeris"/>
        <w:rFonts w:eastAsia="Arial"/>
        <w:sz w:val="22"/>
        <w:szCs w:val="22"/>
        <w:lang w:val="lt-LT" w:bidi="lt-LT"/>
      </w:rPr>
      <w:instrText xml:space="preserve">PAGE  </w:instrText>
    </w:r>
    <w:r w:rsidRPr="00E27611">
      <w:rPr>
        <w:rStyle w:val="Puslapionumeris"/>
        <w:rFonts w:eastAsia="Arial"/>
        <w:sz w:val="22"/>
        <w:szCs w:val="22"/>
        <w:lang w:val="lt-LT" w:bidi="lt-LT"/>
      </w:rPr>
      <w:fldChar w:fldCharType="separate"/>
    </w:r>
    <w:r>
      <w:rPr>
        <w:rStyle w:val="Puslapionumeris"/>
        <w:rFonts w:eastAsia="Arial"/>
        <w:noProof/>
        <w:sz w:val="22"/>
        <w:szCs w:val="22"/>
        <w:lang w:val="lt-LT" w:bidi="lt-LT"/>
      </w:rPr>
      <w:t>6</w:t>
    </w:r>
    <w:r w:rsidRPr="00E27611">
      <w:rPr>
        <w:rStyle w:val="Puslapionumeris"/>
        <w:rFonts w:eastAsia="Arial"/>
        <w:sz w:val="22"/>
        <w:szCs w:val="22"/>
        <w:lang w:val="lt-LT" w:bidi="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AE" w:rsidRPr="00E27611" w:rsidRDefault="00DD3BC5" w:rsidP="001F3055">
    <w:pPr>
      <w:pStyle w:val="Porat"/>
      <w:tabs>
        <w:tab w:val="clear" w:pos="8930"/>
        <w:tab w:val="right" w:pos="8931"/>
      </w:tabs>
      <w:ind w:right="96"/>
      <w:jc w:val="center"/>
      <w:rPr>
        <w:rFonts w:ascii="Times New Roman" w:hAnsi="Times New Roman"/>
        <w:sz w:val="22"/>
        <w:szCs w:val="22"/>
      </w:rPr>
    </w:pPr>
    <w:r w:rsidRPr="000C1913">
      <w:rPr>
        <w:rFonts w:ascii="Arial" w:eastAsia="Arial" w:hAnsi="Arial" w:cs="Arial"/>
        <w:lang w:val="lt-LT" w:bidi="lt-LT"/>
      </w:rPr>
      <w:fldChar w:fldCharType="begin"/>
    </w:r>
    <w:r w:rsidRPr="000C1913">
      <w:rPr>
        <w:rFonts w:ascii="Arial" w:eastAsia="Arial" w:hAnsi="Arial" w:cs="Arial"/>
        <w:lang w:val="lt-LT" w:bidi="lt-LT"/>
      </w:rPr>
      <w:instrText xml:space="preserve"> EQ </w:instrText>
    </w:r>
    <w:r w:rsidRPr="000C1913">
      <w:rPr>
        <w:rFonts w:ascii="Arial" w:eastAsia="Arial" w:hAnsi="Arial" w:cs="Arial"/>
        <w:lang w:val="lt-LT" w:bidi="lt-LT"/>
      </w:rPr>
      <w:fldChar w:fldCharType="end"/>
    </w:r>
    <w:r w:rsidRPr="00E27611">
      <w:rPr>
        <w:rStyle w:val="Puslapionumeris"/>
        <w:rFonts w:eastAsia="Arial"/>
        <w:sz w:val="22"/>
        <w:szCs w:val="22"/>
        <w:lang w:val="lt-LT" w:bidi="lt-LT"/>
      </w:rPr>
      <w:fldChar w:fldCharType="begin"/>
    </w:r>
    <w:r w:rsidRPr="00E27611">
      <w:rPr>
        <w:rStyle w:val="Puslapionumeris"/>
        <w:rFonts w:eastAsia="Arial"/>
        <w:sz w:val="22"/>
        <w:szCs w:val="22"/>
        <w:lang w:val="lt-LT" w:bidi="lt-LT"/>
      </w:rPr>
      <w:instrText xml:space="preserve">PAGE  </w:instrText>
    </w:r>
    <w:r w:rsidRPr="00E27611">
      <w:rPr>
        <w:rStyle w:val="Puslapionumeris"/>
        <w:rFonts w:eastAsia="Arial"/>
        <w:sz w:val="22"/>
        <w:szCs w:val="22"/>
        <w:lang w:val="lt-LT" w:bidi="lt-LT"/>
      </w:rPr>
      <w:fldChar w:fldCharType="separate"/>
    </w:r>
    <w:r>
      <w:rPr>
        <w:rStyle w:val="Puslapionumeris"/>
        <w:rFonts w:eastAsia="Arial"/>
        <w:noProof/>
        <w:sz w:val="22"/>
        <w:szCs w:val="22"/>
        <w:lang w:val="lt-LT" w:bidi="lt-LT"/>
      </w:rPr>
      <w:t>1</w:t>
    </w:r>
    <w:r w:rsidRPr="00E27611">
      <w:rPr>
        <w:rStyle w:val="Puslapionumeris"/>
        <w:rFonts w:eastAsia="Arial"/>
        <w:sz w:val="22"/>
        <w:szCs w:val="22"/>
        <w:lang w:val="lt-LT" w:bidi="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AE" w:rsidRDefault="00DD3B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F935BB"/>
    <w:multiLevelType w:val="hybridMultilevel"/>
    <w:tmpl w:val="39E20FFA"/>
    <w:lvl w:ilvl="0" w:tplc="CD364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C5"/>
    <w:rsid w:val="009041DB"/>
    <w:rsid w:val="00DD3BC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1DF94-45A6-480B-B261-3CA0BA4E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BC5"/>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D3BC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DD3BC5"/>
    <w:rPr>
      <w:rFonts w:ascii="Helvetica" w:hAnsi="Helvetica" w:cs="Times New Roman"/>
      <w:sz w:val="20"/>
      <w:szCs w:val="20"/>
      <w:lang w:val="en-GB"/>
    </w:rPr>
  </w:style>
  <w:style w:type="paragraph" w:styleId="Porat">
    <w:name w:val="footer"/>
    <w:basedOn w:val="prastasis"/>
    <w:link w:val="PoratDiagrama"/>
    <w:rsid w:val="00DD3BC5"/>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DD3BC5"/>
    <w:rPr>
      <w:rFonts w:ascii="Helvetica" w:hAnsi="Helvetica" w:cs="Times New Roman"/>
      <w:sz w:val="16"/>
      <w:szCs w:val="20"/>
      <w:lang w:val="en-GB"/>
    </w:rPr>
  </w:style>
  <w:style w:type="character" w:styleId="Puslapionumeris">
    <w:name w:val="page number"/>
    <w:basedOn w:val="Numatytasispastraiposriftas"/>
    <w:rsid w:val="00DD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6803</Words>
  <Characters>3879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2021-06-25T08:40:00Z</dcterms:created>
  <dcterms:modified xsi:type="dcterms:W3CDTF">2021-06-25T08:41:00Z</dcterms:modified>
</cp:coreProperties>
</file>