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B9820" w14:textId="0DC84C75" w:rsidR="00D42111" w:rsidRPr="00D42111" w:rsidRDefault="00D42111" w:rsidP="00D42111">
      <w:pPr>
        <w:spacing w:after="0" w:line="240" w:lineRule="auto"/>
        <w:jc w:val="center"/>
        <w:rPr>
          <w:rFonts w:ascii="Times New Roman" w:eastAsia="Times New Roman" w:hAnsi="Times New Roman" w:cs="Times New Roman"/>
          <w:b/>
          <w:lang w:val="lt-LT"/>
        </w:rPr>
      </w:pPr>
      <w:r w:rsidRPr="00D42111">
        <w:rPr>
          <w:rFonts w:ascii="Times New Roman" w:eastAsia="Times New Roman" w:hAnsi="Times New Roman" w:cs="Times New Roman"/>
          <w:b/>
          <w:lang w:val="lt-LT"/>
        </w:rPr>
        <w:t xml:space="preserve">Pakuotės lapelis: informacija </w:t>
      </w:r>
      <w:r w:rsidR="003E4724">
        <w:rPr>
          <w:rFonts w:ascii="Times New Roman" w:eastAsia="Times New Roman" w:hAnsi="Times New Roman" w:cs="Times New Roman"/>
          <w:b/>
          <w:lang w:val="lt-LT"/>
        </w:rPr>
        <w:t>pacientui</w:t>
      </w:r>
    </w:p>
    <w:p w14:paraId="6247D12D" w14:textId="77777777" w:rsidR="00D42111" w:rsidRPr="00D42111" w:rsidRDefault="00D42111" w:rsidP="00D42111">
      <w:pPr>
        <w:spacing w:after="0" w:line="240" w:lineRule="auto"/>
        <w:jc w:val="center"/>
        <w:rPr>
          <w:rFonts w:ascii="Times New Roman" w:eastAsia="Times New Roman" w:hAnsi="Times New Roman" w:cs="Times New Roman"/>
          <w:b/>
          <w:lang w:val="lt-LT"/>
        </w:rPr>
      </w:pPr>
    </w:p>
    <w:p w14:paraId="7830851C" w14:textId="7D8E748D" w:rsidR="00D42111" w:rsidRPr="00D42111" w:rsidRDefault="0024469D" w:rsidP="00D42111">
      <w:pPr>
        <w:spacing w:after="0" w:line="240" w:lineRule="auto"/>
        <w:jc w:val="center"/>
        <w:rPr>
          <w:rFonts w:ascii="Times New Roman" w:eastAsia="Times New Roman" w:hAnsi="Times New Roman" w:cs="Times New Roman"/>
          <w:b/>
          <w:lang w:val="lt-LT"/>
        </w:rPr>
      </w:pPr>
      <w:proofErr w:type="spellStart"/>
      <w:r w:rsidRPr="00731CE2">
        <w:rPr>
          <w:rFonts w:ascii="Times New Roman" w:eastAsia="Times New Roman" w:hAnsi="Times New Roman" w:cs="Times New Roman"/>
          <w:b/>
          <w:lang w:val="lt-LT"/>
        </w:rPr>
        <w:t>Tiotropium</w:t>
      </w:r>
      <w:proofErr w:type="spellEnd"/>
      <w:r w:rsidRPr="00731CE2">
        <w:rPr>
          <w:rFonts w:ascii="Times New Roman" w:eastAsia="Times New Roman" w:hAnsi="Times New Roman" w:cs="Times New Roman"/>
          <w:b/>
          <w:lang w:val="lt-LT"/>
        </w:rPr>
        <w:t xml:space="preserve"> bromide </w:t>
      </w:r>
      <w:proofErr w:type="spellStart"/>
      <w:r w:rsidR="005C0158" w:rsidRPr="00731CE2">
        <w:rPr>
          <w:rFonts w:ascii="Times New Roman" w:eastAsia="Times New Roman" w:hAnsi="Times New Roman" w:cs="Times New Roman"/>
          <w:b/>
          <w:lang w:val="lt-LT"/>
        </w:rPr>
        <w:t>Viatris</w:t>
      </w:r>
      <w:proofErr w:type="spellEnd"/>
      <w:r w:rsidRPr="00731CE2">
        <w:rPr>
          <w:rFonts w:ascii="Times New Roman" w:eastAsia="Times New Roman" w:hAnsi="Times New Roman" w:cs="Times New Roman"/>
          <w:b/>
          <w:lang w:val="lt-LT"/>
        </w:rPr>
        <w:t xml:space="preserve"> </w:t>
      </w:r>
      <w:r w:rsidR="005D0FCB" w:rsidRPr="00731CE2">
        <w:rPr>
          <w:rFonts w:ascii="Times New Roman" w:eastAsia="Times New Roman" w:hAnsi="Times New Roman" w:cs="Times New Roman"/>
          <w:b/>
          <w:lang w:val="lt-LT"/>
        </w:rPr>
        <w:t>18</w:t>
      </w:r>
      <w:r w:rsidR="00DA10AB" w:rsidRPr="00731CE2">
        <w:rPr>
          <w:rFonts w:ascii="Times New Roman" w:eastAsia="Times New Roman" w:hAnsi="Times New Roman" w:cs="Times New Roman"/>
          <w:b/>
          <w:lang w:val="lt-LT"/>
        </w:rPr>
        <w:t> </w:t>
      </w:r>
      <w:proofErr w:type="spellStart"/>
      <w:r w:rsidR="005D0FCB" w:rsidRPr="00731CE2">
        <w:rPr>
          <w:rFonts w:ascii="Times New Roman" w:eastAsia="Times New Roman" w:hAnsi="Times New Roman" w:cs="Times New Roman"/>
          <w:b/>
          <w:lang w:val="lt-LT"/>
        </w:rPr>
        <w:t>mikrogramų</w:t>
      </w:r>
      <w:proofErr w:type="spellEnd"/>
      <w:r w:rsidR="005D0FCB" w:rsidRPr="00731CE2">
        <w:rPr>
          <w:rFonts w:ascii="Times New Roman" w:eastAsia="Times New Roman" w:hAnsi="Times New Roman" w:cs="Times New Roman"/>
          <w:b/>
          <w:lang w:val="lt-LT"/>
        </w:rPr>
        <w:t xml:space="preserve"> </w:t>
      </w:r>
      <w:r w:rsidR="003E4724" w:rsidRPr="00731CE2">
        <w:rPr>
          <w:rFonts w:ascii="Times New Roman" w:eastAsia="Times New Roman" w:hAnsi="Times New Roman" w:cs="Times New Roman"/>
          <w:b/>
          <w:lang w:val="lt-LT"/>
        </w:rPr>
        <w:t>įkve</w:t>
      </w:r>
      <w:r w:rsidR="00107E5E" w:rsidRPr="00731CE2">
        <w:rPr>
          <w:rFonts w:ascii="Times New Roman" w:eastAsia="Times New Roman" w:hAnsi="Times New Roman" w:cs="Times New Roman"/>
          <w:b/>
          <w:lang w:val="lt-LT"/>
        </w:rPr>
        <w:t xml:space="preserve">piamieji </w:t>
      </w:r>
      <w:r w:rsidR="005D0FCB" w:rsidRPr="00731CE2">
        <w:rPr>
          <w:rFonts w:ascii="Times New Roman" w:eastAsia="Times New Roman" w:hAnsi="Times New Roman" w:cs="Times New Roman"/>
          <w:b/>
          <w:lang w:val="lt-LT"/>
        </w:rPr>
        <w:t>milteliai</w:t>
      </w:r>
      <w:r w:rsidR="00D42111" w:rsidRPr="00D42111">
        <w:rPr>
          <w:rFonts w:ascii="Times New Roman" w:eastAsia="Times New Roman" w:hAnsi="Times New Roman" w:cs="Times New Roman"/>
          <w:b/>
          <w:lang w:val="lt-LT"/>
        </w:rPr>
        <w:t xml:space="preserve"> (kietosios kapsulės)</w:t>
      </w:r>
    </w:p>
    <w:p w14:paraId="786F743C" w14:textId="1D157C43" w:rsidR="00D42111" w:rsidRPr="00D42111" w:rsidRDefault="00D42111" w:rsidP="00D42111">
      <w:pPr>
        <w:spacing w:after="0" w:line="240" w:lineRule="auto"/>
        <w:jc w:val="center"/>
        <w:rPr>
          <w:rFonts w:ascii="Times New Roman" w:eastAsia="Times New Roman" w:hAnsi="Times New Roman" w:cs="Times New Roman"/>
          <w:lang w:val="lt-LT"/>
        </w:rPr>
      </w:pPr>
      <w:proofErr w:type="spellStart"/>
      <w:r w:rsidRPr="00D42111">
        <w:rPr>
          <w:rFonts w:ascii="Times New Roman" w:eastAsia="Times New Roman" w:hAnsi="Times New Roman" w:cs="Times New Roman"/>
          <w:lang w:val="lt-LT"/>
        </w:rPr>
        <w:t>Tiotropis</w:t>
      </w:r>
      <w:proofErr w:type="spellEnd"/>
    </w:p>
    <w:p w14:paraId="1A73E548" w14:textId="77777777" w:rsidR="00D42111" w:rsidRPr="00D42111" w:rsidRDefault="00D42111" w:rsidP="00D42111">
      <w:pPr>
        <w:spacing w:after="0" w:line="240" w:lineRule="auto"/>
        <w:rPr>
          <w:rFonts w:ascii="Times New Roman" w:eastAsia="Times New Roman" w:hAnsi="Times New Roman" w:cs="Times New Roman"/>
          <w:lang w:val="lt-LT"/>
        </w:rPr>
      </w:pPr>
    </w:p>
    <w:p w14:paraId="6B2FCD46" w14:textId="77777777" w:rsidR="00D42111" w:rsidRPr="00D42111" w:rsidRDefault="00D42111" w:rsidP="00D42111">
      <w:pPr>
        <w:tabs>
          <w:tab w:val="left" w:pos="567"/>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Atidžiai perskaitykite visą šį lapelį, prieš pradėdami vartoti vaistą, nes jame pateikiama Jums svarbi informacija.</w:t>
      </w:r>
    </w:p>
    <w:p w14:paraId="23E2F9A2" w14:textId="77777777"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Neišmeskite šio lapelio, nes vėl gali prireikti jį perskaityti.</w:t>
      </w:r>
    </w:p>
    <w:p w14:paraId="558F716D" w14:textId="77777777"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Jeigu kiltų daugiau klaus</w:t>
      </w:r>
      <w:r w:rsidR="00C053F4">
        <w:rPr>
          <w:rFonts w:ascii="Times New Roman" w:eastAsia="Times New Roman" w:hAnsi="Times New Roman" w:cs="Times New Roman"/>
          <w:lang w:val="lt-LT"/>
        </w:rPr>
        <w:t xml:space="preserve">imų, kreipkitės į gydytoją, </w:t>
      </w:r>
      <w:r w:rsidRPr="00D42111">
        <w:rPr>
          <w:rFonts w:ascii="Times New Roman" w:eastAsia="Times New Roman" w:hAnsi="Times New Roman" w:cs="Times New Roman"/>
          <w:lang w:val="lt-LT"/>
        </w:rPr>
        <w:t>vaistininką</w:t>
      </w:r>
      <w:r w:rsidR="00C053F4">
        <w:rPr>
          <w:rFonts w:ascii="Times New Roman" w:eastAsia="Times New Roman" w:hAnsi="Times New Roman" w:cs="Times New Roman"/>
          <w:lang w:val="lt-LT"/>
        </w:rPr>
        <w:t xml:space="preserve"> arba slaugytoją</w:t>
      </w:r>
      <w:r w:rsidRPr="00D42111">
        <w:rPr>
          <w:rFonts w:ascii="Times New Roman" w:eastAsia="Times New Roman" w:hAnsi="Times New Roman" w:cs="Times New Roman"/>
          <w:lang w:val="lt-LT"/>
        </w:rPr>
        <w:t>.</w:t>
      </w:r>
    </w:p>
    <w:p w14:paraId="7AFF3790" w14:textId="77777777" w:rsidR="00D42111" w:rsidRPr="00D42111" w:rsidRDefault="00D42111" w:rsidP="00D42111">
      <w:pPr>
        <w:numPr>
          <w:ilvl w:val="0"/>
          <w:numId w:val="31"/>
        </w:numPr>
        <w:tabs>
          <w:tab w:val="left" w:pos="567"/>
        </w:tabs>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2C038EC4" w14:textId="4E9FC8FC" w:rsidR="00D42111" w:rsidRPr="00D42111" w:rsidRDefault="00D42111" w:rsidP="00D42111">
      <w:pPr>
        <w:tabs>
          <w:tab w:val="left" w:pos="567"/>
        </w:tabs>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Jeigu pasireiškė šalutinis poveikis (net jeigu jis šiame lapelyje nenurody</w:t>
      </w:r>
      <w:r w:rsidR="00C053F4">
        <w:rPr>
          <w:rFonts w:ascii="Times New Roman" w:eastAsia="Times New Roman" w:hAnsi="Times New Roman" w:cs="Times New Roman"/>
          <w:lang w:val="lt-LT"/>
        </w:rPr>
        <w:t xml:space="preserve">tas) kreipkitės į gydytoją, </w:t>
      </w:r>
      <w:r w:rsidRPr="00D42111">
        <w:rPr>
          <w:rFonts w:ascii="Times New Roman" w:eastAsia="Times New Roman" w:hAnsi="Times New Roman" w:cs="Times New Roman"/>
          <w:lang w:val="lt-LT"/>
        </w:rPr>
        <w:t>vaistininką</w:t>
      </w:r>
      <w:r w:rsidR="00C053F4">
        <w:rPr>
          <w:rFonts w:ascii="Times New Roman" w:eastAsia="Times New Roman" w:hAnsi="Times New Roman" w:cs="Times New Roman"/>
          <w:lang w:val="lt-LT"/>
        </w:rPr>
        <w:t xml:space="preserve"> arba slaugytoją</w:t>
      </w:r>
      <w:r w:rsidRPr="00D42111">
        <w:rPr>
          <w:rFonts w:ascii="Times New Roman" w:eastAsia="Times New Roman" w:hAnsi="Times New Roman" w:cs="Times New Roman"/>
          <w:lang w:val="lt-LT"/>
        </w:rPr>
        <w:t>. Žr</w:t>
      </w:r>
      <w:r w:rsidR="00E460DE">
        <w:rPr>
          <w:rFonts w:ascii="Times New Roman" w:eastAsia="Times New Roman" w:hAnsi="Times New Roman" w:cs="Times New Roman"/>
          <w:lang w:val="lt-LT"/>
        </w:rPr>
        <w:t>.</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4</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skyrių.</w:t>
      </w:r>
    </w:p>
    <w:p w14:paraId="1F88CDFF" w14:textId="77777777" w:rsidR="00D42111" w:rsidRPr="00D42111" w:rsidRDefault="00D42111" w:rsidP="00D42111">
      <w:pPr>
        <w:spacing w:after="0" w:line="240" w:lineRule="auto"/>
        <w:rPr>
          <w:rFonts w:ascii="Times New Roman" w:eastAsia="Times New Roman" w:hAnsi="Times New Roman" w:cs="Times New Roman"/>
          <w:lang w:val="lt-LT"/>
        </w:rPr>
      </w:pPr>
    </w:p>
    <w:p w14:paraId="5E536C7A" w14:textId="77777777" w:rsid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Apie ką rašoma šiame lapelyje?</w:t>
      </w:r>
    </w:p>
    <w:p w14:paraId="4175710B" w14:textId="77777777" w:rsidR="00C053F4" w:rsidRPr="00D42111" w:rsidRDefault="00C053F4" w:rsidP="00D42111">
      <w:pPr>
        <w:spacing w:after="0" w:line="240" w:lineRule="auto"/>
        <w:rPr>
          <w:rFonts w:ascii="Times New Roman" w:eastAsia="Times New Roman" w:hAnsi="Times New Roman" w:cs="Times New Roman"/>
          <w:b/>
          <w:lang w:val="lt-LT"/>
        </w:rPr>
      </w:pPr>
    </w:p>
    <w:p w14:paraId="517E7BFA" w14:textId="5D1A4EF0"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1.</w:t>
      </w:r>
      <w:r w:rsidRPr="00D42111">
        <w:rPr>
          <w:rFonts w:ascii="Times New Roman" w:eastAsia="Times New Roman" w:hAnsi="Times New Roman" w:cs="Times New Roman"/>
          <w:lang w:val="lt-LT"/>
        </w:rPr>
        <w:tab/>
        <w:t xml:space="preserve">Kas yra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ir kam jis vartojamas</w:t>
      </w:r>
    </w:p>
    <w:p w14:paraId="7C66FC82" w14:textId="555347FE"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2</w:t>
      </w:r>
      <w:r w:rsidR="005D0FCB">
        <w:rPr>
          <w:rFonts w:ascii="Times New Roman" w:eastAsia="Times New Roman" w:hAnsi="Times New Roman" w:cs="Times New Roman"/>
          <w:lang w:val="lt-LT"/>
        </w:rPr>
        <w:t>.</w:t>
      </w:r>
      <w:r w:rsidR="005D0FCB">
        <w:rPr>
          <w:rFonts w:ascii="Times New Roman" w:eastAsia="Times New Roman" w:hAnsi="Times New Roman" w:cs="Times New Roman"/>
          <w:lang w:val="lt-LT"/>
        </w:rPr>
        <w:tab/>
        <w:t xml:space="preserve">Kas žinotina prieš vartojant </w:t>
      </w:r>
      <w:r w:rsidR="005D0FCB" w:rsidRPr="00731CE2">
        <w:rPr>
          <w:rFonts w:ascii="Times New Roman" w:eastAsia="Times New Roman" w:hAnsi="Times New Roman" w:cs="Times New Roman"/>
          <w:lang w:val="pt-PT"/>
        </w:rPr>
        <w:t xml:space="preserve">Tiotropium </w:t>
      </w:r>
      <w:r w:rsidR="0024469D" w:rsidRPr="00731CE2">
        <w:rPr>
          <w:rFonts w:ascii="Times New Roman" w:eastAsia="Times New Roman" w:hAnsi="Times New Roman" w:cs="Times New Roman"/>
          <w:lang w:val="pt-PT"/>
        </w:rPr>
        <w:t xml:space="preserve">bromide </w:t>
      </w:r>
      <w:r w:rsidR="005C0158" w:rsidRPr="00731CE2">
        <w:rPr>
          <w:rFonts w:ascii="Times New Roman" w:eastAsia="Times New Roman" w:hAnsi="Times New Roman" w:cs="Times New Roman"/>
          <w:lang w:val="pt-PT"/>
        </w:rPr>
        <w:t>Viatris</w:t>
      </w:r>
    </w:p>
    <w:p w14:paraId="15F20D80" w14:textId="76FDD04F"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3.</w:t>
      </w:r>
      <w:r w:rsidRPr="00D42111">
        <w:rPr>
          <w:rFonts w:ascii="Times New Roman" w:eastAsia="Times New Roman" w:hAnsi="Times New Roman" w:cs="Times New Roman"/>
          <w:lang w:val="lt-LT"/>
        </w:rPr>
        <w:tab/>
        <w:t xml:space="preserve">Kaip vartoti </w:t>
      </w:r>
      <w:r w:rsidR="005D0FCB" w:rsidRPr="00731CE2">
        <w:rPr>
          <w:rFonts w:ascii="Times New Roman" w:eastAsia="Times New Roman" w:hAnsi="Times New Roman" w:cs="Times New Roman"/>
          <w:lang w:val="pt-PT"/>
        </w:rPr>
        <w:t xml:space="preserve">Tiotropium </w:t>
      </w:r>
      <w:r w:rsidR="0024469D" w:rsidRPr="00731CE2">
        <w:rPr>
          <w:rFonts w:ascii="Times New Roman" w:eastAsia="Times New Roman" w:hAnsi="Times New Roman" w:cs="Times New Roman"/>
          <w:lang w:val="pt-PT"/>
        </w:rPr>
        <w:t xml:space="preserve">bromide </w:t>
      </w:r>
      <w:r w:rsidR="005C0158" w:rsidRPr="00731CE2">
        <w:rPr>
          <w:rFonts w:ascii="Times New Roman" w:eastAsia="Times New Roman" w:hAnsi="Times New Roman" w:cs="Times New Roman"/>
          <w:lang w:val="pt-PT"/>
        </w:rPr>
        <w:t>Viatris</w:t>
      </w:r>
    </w:p>
    <w:p w14:paraId="01FCAE29" w14:textId="77777777"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4.</w:t>
      </w:r>
      <w:r w:rsidRPr="00D42111">
        <w:rPr>
          <w:rFonts w:ascii="Times New Roman" w:eastAsia="Times New Roman" w:hAnsi="Times New Roman" w:cs="Times New Roman"/>
          <w:lang w:val="lt-LT"/>
        </w:rPr>
        <w:tab/>
        <w:t>Galimas šalutinis poveikis</w:t>
      </w:r>
    </w:p>
    <w:p w14:paraId="55B21962" w14:textId="022D5C44"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5.</w:t>
      </w:r>
      <w:r w:rsidRPr="00D42111">
        <w:rPr>
          <w:rFonts w:ascii="Times New Roman" w:eastAsia="Times New Roman" w:hAnsi="Times New Roman" w:cs="Times New Roman"/>
          <w:lang w:val="lt-LT"/>
        </w:rPr>
        <w:tab/>
        <w:t xml:space="preserve">Kaip laikyti </w:t>
      </w:r>
      <w:r w:rsidR="005D0FCB" w:rsidRPr="00731CE2">
        <w:rPr>
          <w:rFonts w:ascii="Times New Roman" w:eastAsia="Times New Roman" w:hAnsi="Times New Roman" w:cs="Times New Roman"/>
          <w:lang w:val="pt-PT"/>
        </w:rPr>
        <w:t xml:space="preserve">Tiotropium </w:t>
      </w:r>
      <w:r w:rsidR="0024469D" w:rsidRPr="00731CE2">
        <w:rPr>
          <w:rFonts w:ascii="Times New Roman" w:eastAsia="Times New Roman" w:hAnsi="Times New Roman" w:cs="Times New Roman"/>
          <w:lang w:val="pt-PT"/>
        </w:rPr>
        <w:t xml:space="preserve">bromide </w:t>
      </w:r>
      <w:r w:rsidR="005C0158" w:rsidRPr="00731CE2">
        <w:rPr>
          <w:rFonts w:ascii="Times New Roman" w:eastAsia="Times New Roman" w:hAnsi="Times New Roman" w:cs="Times New Roman"/>
          <w:lang w:val="pt-PT"/>
        </w:rPr>
        <w:t>Viatris</w:t>
      </w:r>
    </w:p>
    <w:p w14:paraId="2C84B12D" w14:textId="77777777"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6.</w:t>
      </w:r>
      <w:r w:rsidRPr="00D42111">
        <w:rPr>
          <w:rFonts w:ascii="Times New Roman" w:eastAsia="Times New Roman" w:hAnsi="Times New Roman" w:cs="Times New Roman"/>
          <w:lang w:val="lt-LT"/>
        </w:rPr>
        <w:tab/>
        <w:t>Pakuotės turinys ir kita informacija</w:t>
      </w:r>
    </w:p>
    <w:p w14:paraId="798DDD64" w14:textId="77777777" w:rsidR="00D42111" w:rsidRPr="00D42111" w:rsidRDefault="00D42111" w:rsidP="00D42111">
      <w:pPr>
        <w:spacing w:after="0" w:line="240" w:lineRule="auto"/>
        <w:rPr>
          <w:rFonts w:ascii="Times New Roman" w:eastAsia="Times New Roman" w:hAnsi="Times New Roman" w:cs="Times New Roman"/>
          <w:lang w:val="lt-LT"/>
        </w:rPr>
      </w:pPr>
    </w:p>
    <w:p w14:paraId="5273418F" w14:textId="77777777" w:rsidR="00D42111" w:rsidRPr="00D42111" w:rsidRDefault="00D42111" w:rsidP="00D42111">
      <w:pPr>
        <w:spacing w:after="0" w:line="240" w:lineRule="auto"/>
        <w:rPr>
          <w:rFonts w:ascii="Times New Roman" w:eastAsia="Times New Roman" w:hAnsi="Times New Roman" w:cs="Times New Roman"/>
          <w:lang w:val="lt-LT"/>
        </w:rPr>
      </w:pPr>
    </w:p>
    <w:p w14:paraId="2AA6EB15" w14:textId="21395008" w:rsidR="00D42111" w:rsidRPr="00D42111" w:rsidRDefault="00D42111" w:rsidP="00D42111">
      <w:pPr>
        <w:tabs>
          <w:tab w:val="left" w:pos="567"/>
        </w:tabs>
        <w:spacing w:after="0" w:line="240" w:lineRule="auto"/>
        <w:rPr>
          <w:rFonts w:ascii="Times New Roman" w:eastAsia="Times New Roman" w:hAnsi="Times New Roman" w:cs="Times New Roman"/>
          <w:noProof/>
          <w:lang w:val="lt-LT"/>
        </w:rPr>
      </w:pPr>
      <w:bookmarkStart w:id="0" w:name="_Toc129243264"/>
      <w:bookmarkStart w:id="1" w:name="_Toc129243139"/>
      <w:r w:rsidRPr="00D42111">
        <w:rPr>
          <w:rFonts w:ascii="Times New Roman" w:eastAsia="Times New Roman" w:hAnsi="Times New Roman" w:cs="Times New Roman"/>
          <w:b/>
          <w:lang w:val="lt-LT"/>
        </w:rPr>
        <w:t>1.</w:t>
      </w:r>
      <w:r w:rsidRPr="00D42111">
        <w:rPr>
          <w:rFonts w:ascii="Times New Roman" w:eastAsia="Times New Roman" w:hAnsi="Times New Roman" w:cs="Times New Roman"/>
          <w:b/>
          <w:lang w:val="lt-LT"/>
        </w:rPr>
        <w:tab/>
        <w:t xml:space="preserve">Kas yra </w:t>
      </w:r>
      <w:r w:rsidR="0024469D"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0024469D" w:rsidRPr="00731CE2">
        <w:rPr>
          <w:rFonts w:ascii="Times New Roman" w:eastAsia="Times New Roman" w:hAnsi="Times New Roman" w:cs="Times New Roman"/>
          <w:b/>
          <w:lang w:val="pt-PT"/>
        </w:rPr>
        <w:t xml:space="preserve"> </w:t>
      </w:r>
      <w:r w:rsidRPr="00D42111">
        <w:rPr>
          <w:rFonts w:ascii="Times New Roman" w:eastAsia="Times New Roman" w:hAnsi="Times New Roman" w:cs="Times New Roman"/>
          <w:b/>
          <w:lang w:val="lt-LT"/>
        </w:rPr>
        <w:t>ir kam jis vartojamas</w:t>
      </w:r>
      <w:bookmarkEnd w:id="0"/>
      <w:bookmarkEnd w:id="1"/>
    </w:p>
    <w:p w14:paraId="60956031" w14:textId="77777777" w:rsidR="00D42111" w:rsidRPr="00D42111" w:rsidRDefault="00D42111" w:rsidP="00D42111">
      <w:pPr>
        <w:spacing w:after="0" w:line="240" w:lineRule="auto"/>
        <w:rPr>
          <w:rFonts w:ascii="Times New Roman" w:eastAsia="Times New Roman" w:hAnsi="Times New Roman" w:cs="Times New Roman"/>
          <w:lang w:val="lt-LT"/>
        </w:rPr>
      </w:pPr>
    </w:p>
    <w:p w14:paraId="5D98104A" w14:textId="483002C9" w:rsidR="00D42111" w:rsidRPr="00D42111" w:rsidRDefault="0024469D" w:rsidP="00D42111">
      <w:pPr>
        <w:spacing w:after="0" w:line="240" w:lineRule="auto"/>
        <w:rPr>
          <w:rFonts w:ascii="Times New Roman" w:eastAsia="Times New Roman" w:hAnsi="Times New Roman" w:cs="Times New Roman"/>
          <w:noProof/>
          <w:lang w:val="lt-LT"/>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noProof/>
          <w:lang w:val="lt-LT"/>
        </w:rPr>
        <w:t xml:space="preserve">padeda lėtine obstrukcine plaučių liga (LOPL) sergantiems žmonėms lengviau kvėpuoti. LOPL yra lėtinė plaučių liga, sukelianti dusulį ir kosulį. Ji susijusi su lėtiniu bronchitu ir emfizema. Kadangi LOPL yra lėtinė liga, </w:t>
      </w: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noProof/>
          <w:lang w:val="lt-LT"/>
        </w:rPr>
        <w:t>reikia vartoti ne tik tada, kai sutrinka kvėpavimas ar atsiranda kitokių šios ligos simptomų, bet kasdien.</w:t>
      </w:r>
    </w:p>
    <w:p w14:paraId="2DB5D494" w14:textId="77777777" w:rsidR="00D42111" w:rsidRPr="00D42111" w:rsidRDefault="00D42111" w:rsidP="00D42111">
      <w:pPr>
        <w:spacing w:after="0" w:line="240" w:lineRule="auto"/>
        <w:ind w:left="567" w:hanging="567"/>
        <w:rPr>
          <w:rFonts w:ascii="Times New Roman" w:eastAsia="Times New Roman" w:hAnsi="Times New Roman" w:cs="Times New Roman"/>
          <w:noProof/>
          <w:lang w:val="lt-LT"/>
        </w:rPr>
      </w:pPr>
    </w:p>
    <w:p w14:paraId="33A9089C" w14:textId="0090E1DC" w:rsidR="00D42111" w:rsidRPr="00D42111" w:rsidRDefault="0024469D" w:rsidP="00D42111">
      <w:pPr>
        <w:spacing w:after="0" w:line="240" w:lineRule="auto"/>
        <w:rPr>
          <w:rFonts w:ascii="Times New Roman" w:eastAsia="Times New Roman" w:hAnsi="Times New Roman" w:cs="Times New Roman"/>
          <w:lang w:val="lt-LT"/>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noProof/>
          <w:lang w:val="lt-LT"/>
        </w:rPr>
        <w:t xml:space="preserve">yra ilgai veikiantis bronchus plečiantis vaistas, padedantis atverti kvėpavimo takus ir orui patekti į plaučius bei iš jų išeiti. Reguliarus </w:t>
      </w: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noProof/>
          <w:lang w:val="lt-LT"/>
        </w:rPr>
        <w:t>vartojimas gali padėti ir tuo atveju, jeigu vargina su liga susijęs dusulys, ir padės sumažinti ligos poveikį Jūsų kasdieniniam gyvenim</w:t>
      </w:r>
      <w:r w:rsidR="008A71A7">
        <w:rPr>
          <w:rFonts w:ascii="Times New Roman" w:eastAsia="Times New Roman" w:hAnsi="Times New Roman" w:cs="Times New Roman"/>
          <w:noProof/>
          <w:lang w:val="lt-LT"/>
        </w:rPr>
        <w:t>ui</w:t>
      </w:r>
      <w:r w:rsidR="00D42111" w:rsidRPr="00D42111">
        <w:rPr>
          <w:rFonts w:ascii="Times New Roman" w:eastAsia="Times New Roman" w:hAnsi="Times New Roman" w:cs="Times New Roman"/>
          <w:noProof/>
          <w:lang w:val="lt-LT"/>
        </w:rPr>
        <w:t xml:space="preserve">. Be to, šis vaistas padeda ilgiau išlikti aktyviam. </w:t>
      </w:r>
      <w:r w:rsidR="00D42111" w:rsidRPr="00D42111">
        <w:rPr>
          <w:rFonts w:ascii="Times New Roman" w:eastAsia="Times New Roman" w:hAnsi="Times New Roman" w:cs="Times New Roman"/>
          <w:lang w:val="lt-LT"/>
        </w:rPr>
        <w:t xml:space="preserve">Kasdieninis </w:t>
      </w: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lang w:val="lt-LT"/>
        </w:rPr>
        <w:t xml:space="preserve">vartojimas padės </w:t>
      </w:r>
      <w:r w:rsidR="008A71A7">
        <w:rPr>
          <w:rFonts w:ascii="Times New Roman" w:eastAsia="Times New Roman" w:hAnsi="Times New Roman" w:cs="Times New Roman"/>
          <w:lang w:val="lt-LT"/>
        </w:rPr>
        <w:t>ap</w:t>
      </w:r>
      <w:r w:rsidR="00D42111" w:rsidRPr="00D42111">
        <w:rPr>
          <w:rFonts w:ascii="Times New Roman" w:eastAsia="Times New Roman" w:hAnsi="Times New Roman" w:cs="Times New Roman"/>
          <w:lang w:val="lt-LT"/>
        </w:rPr>
        <w:t>saugoti nuo staigaus trumpalaikio LOPL simptomų pasunkėjimo, galinčio trukti kelias dienas.</w:t>
      </w:r>
    </w:p>
    <w:p w14:paraId="76BC1027" w14:textId="044C05F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Šio vaisto poveikis trunka 24</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valandas, todėl jo reikia įkvėpti tik kartą per</w:t>
      </w:r>
      <w:r w:rsidR="008A71A7">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parą. Tikslus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dozavimas nurodytas šio lapelio 3</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skyriuje „Kaip vartoti </w:t>
      </w:r>
      <w:proofErr w:type="spellStart"/>
      <w:r w:rsidR="005D0FCB" w:rsidRPr="00B14FD8">
        <w:rPr>
          <w:rFonts w:ascii="Times New Roman" w:hAnsi="Times New Roman"/>
          <w:lang w:val="lt-LT"/>
        </w:rPr>
        <w:t>Tiotropium</w:t>
      </w:r>
      <w:proofErr w:type="spellEnd"/>
      <w:r w:rsidR="005D0FCB" w:rsidRPr="00B14FD8">
        <w:rPr>
          <w:rFonts w:ascii="Times New Roman" w:hAnsi="Times New Roman"/>
          <w:lang w:val="lt-LT"/>
        </w:rPr>
        <w:t xml:space="preserve"> </w:t>
      </w:r>
      <w:proofErr w:type="spellStart"/>
      <w:r w:rsidR="005C0158">
        <w:rPr>
          <w:rFonts w:ascii="Times New Roman" w:hAnsi="Times New Roman"/>
          <w:lang w:val="lt-LT"/>
        </w:rPr>
        <w:t>Viatris</w:t>
      </w:r>
      <w:proofErr w:type="spellEnd"/>
      <w:r w:rsidRPr="00D42111">
        <w:rPr>
          <w:rFonts w:ascii="Times New Roman" w:eastAsia="Times New Roman" w:hAnsi="Times New Roman" w:cs="Times New Roman"/>
          <w:lang w:val="lt-LT"/>
        </w:rPr>
        <w:t xml:space="preserve">“ ir </w:t>
      </w:r>
      <w:r w:rsidR="005D0FCB">
        <w:rPr>
          <w:rFonts w:ascii="Times New Roman" w:eastAsia="Times New Roman" w:hAnsi="Times New Roman" w:cs="Times New Roman"/>
          <w:lang w:val="lt-LT"/>
        </w:rPr>
        <w:t>šio</w:t>
      </w:r>
      <w:r w:rsidRPr="00D42111">
        <w:rPr>
          <w:rFonts w:ascii="Times New Roman" w:eastAsia="Times New Roman" w:hAnsi="Times New Roman" w:cs="Times New Roman"/>
          <w:lang w:val="lt-LT"/>
        </w:rPr>
        <w:t xml:space="preserve"> </w:t>
      </w:r>
      <w:r w:rsidR="00A76472">
        <w:rPr>
          <w:rFonts w:ascii="Times New Roman" w:eastAsia="Times New Roman" w:hAnsi="Times New Roman" w:cs="Times New Roman"/>
          <w:lang w:val="lt-LT"/>
        </w:rPr>
        <w:t>lapelio</w:t>
      </w:r>
      <w:r w:rsidRPr="00D42111">
        <w:rPr>
          <w:rFonts w:ascii="Times New Roman" w:eastAsia="Times New Roman" w:hAnsi="Times New Roman" w:cs="Times New Roman"/>
          <w:lang w:val="lt-LT"/>
        </w:rPr>
        <w:t xml:space="preserve"> </w:t>
      </w:r>
      <w:r w:rsidR="005D0FCB">
        <w:rPr>
          <w:rFonts w:ascii="Times New Roman" w:eastAsia="Times New Roman" w:hAnsi="Times New Roman" w:cs="Times New Roman"/>
          <w:lang w:val="lt-LT"/>
        </w:rPr>
        <w:t>pabaigoje patei</w:t>
      </w:r>
      <w:r w:rsidRPr="00D42111">
        <w:rPr>
          <w:rFonts w:ascii="Times New Roman" w:eastAsia="Times New Roman" w:hAnsi="Times New Roman" w:cs="Times New Roman"/>
          <w:lang w:val="lt-LT"/>
        </w:rPr>
        <w:t>ktoje naudojimosi instrukcijoje.</w:t>
      </w:r>
    </w:p>
    <w:p w14:paraId="27C48CF3" w14:textId="77777777" w:rsidR="00D42111" w:rsidRPr="00D42111" w:rsidRDefault="00D42111" w:rsidP="00D42111">
      <w:pPr>
        <w:spacing w:after="0" w:line="240" w:lineRule="auto"/>
        <w:rPr>
          <w:rFonts w:ascii="Times New Roman" w:eastAsia="Times New Roman" w:hAnsi="Times New Roman" w:cs="Times New Roman"/>
          <w:lang w:val="lt-LT"/>
        </w:rPr>
      </w:pPr>
    </w:p>
    <w:p w14:paraId="3A600598" w14:textId="77777777" w:rsidR="00D42111" w:rsidRPr="00D42111" w:rsidRDefault="00D42111" w:rsidP="00D42111">
      <w:pPr>
        <w:spacing w:after="0" w:line="240" w:lineRule="auto"/>
        <w:rPr>
          <w:rFonts w:ascii="Times New Roman" w:eastAsia="Times New Roman" w:hAnsi="Times New Roman" w:cs="Times New Roman"/>
          <w:lang w:val="lt-LT"/>
        </w:rPr>
      </w:pPr>
    </w:p>
    <w:p w14:paraId="10C35E5B" w14:textId="738D78EB" w:rsidR="00D42111" w:rsidRPr="00D42111" w:rsidRDefault="00D42111" w:rsidP="00D42111">
      <w:pPr>
        <w:tabs>
          <w:tab w:val="left" w:pos="567"/>
        </w:tabs>
        <w:spacing w:after="0" w:line="240" w:lineRule="auto"/>
        <w:rPr>
          <w:rFonts w:ascii="Times New Roman" w:eastAsia="Times New Roman" w:hAnsi="Times New Roman" w:cs="Times New Roman"/>
          <w:b/>
          <w:lang w:val="lt-LT"/>
        </w:rPr>
      </w:pPr>
      <w:bookmarkStart w:id="2" w:name="_Toc129243265"/>
      <w:bookmarkStart w:id="3" w:name="_Toc129243140"/>
      <w:r w:rsidRPr="00D42111">
        <w:rPr>
          <w:rFonts w:ascii="Times New Roman" w:eastAsia="Times New Roman" w:hAnsi="Times New Roman" w:cs="Times New Roman"/>
          <w:b/>
          <w:lang w:val="lt-LT"/>
        </w:rPr>
        <w:t>2.</w:t>
      </w:r>
      <w:r w:rsidRPr="00D42111">
        <w:rPr>
          <w:rFonts w:ascii="Times New Roman" w:eastAsia="Times New Roman" w:hAnsi="Times New Roman" w:cs="Times New Roman"/>
          <w:b/>
          <w:lang w:val="lt-LT"/>
        </w:rPr>
        <w:tab/>
        <w:t xml:space="preserve">Kas žinotina prieš vartojant </w:t>
      </w:r>
      <w:r w:rsidR="005D0FCB" w:rsidRPr="00731CE2">
        <w:rPr>
          <w:rFonts w:ascii="Times New Roman" w:eastAsia="Times New Roman" w:hAnsi="Times New Roman" w:cs="Times New Roman"/>
          <w:b/>
          <w:lang w:val="pt-PT"/>
        </w:rPr>
        <w:t xml:space="preserve">Tiotropium </w:t>
      </w:r>
      <w:r w:rsidR="0024469D" w:rsidRPr="00731CE2">
        <w:rPr>
          <w:rFonts w:ascii="Times New Roman" w:eastAsia="Times New Roman" w:hAnsi="Times New Roman" w:cs="Times New Roman"/>
          <w:b/>
          <w:lang w:val="pt-PT"/>
        </w:rPr>
        <w:t xml:space="preserve">bromide </w:t>
      </w:r>
      <w:r w:rsidR="005C0158" w:rsidRPr="00731CE2">
        <w:rPr>
          <w:rFonts w:ascii="Times New Roman" w:eastAsia="Times New Roman" w:hAnsi="Times New Roman" w:cs="Times New Roman"/>
          <w:b/>
          <w:lang w:val="pt-PT"/>
        </w:rPr>
        <w:t>Viatris</w:t>
      </w:r>
    </w:p>
    <w:bookmarkEnd w:id="2"/>
    <w:bookmarkEnd w:id="3"/>
    <w:p w14:paraId="32077D23" w14:textId="77777777" w:rsidR="00D42111" w:rsidRPr="00D42111" w:rsidRDefault="00D42111" w:rsidP="00D42111">
      <w:pPr>
        <w:spacing w:after="0" w:line="240" w:lineRule="auto"/>
        <w:rPr>
          <w:rFonts w:ascii="Times New Roman" w:eastAsia="Times New Roman" w:hAnsi="Times New Roman" w:cs="Times New Roman"/>
          <w:lang w:val="lt-LT"/>
        </w:rPr>
      </w:pPr>
    </w:p>
    <w:p w14:paraId="64586468" w14:textId="162F097A" w:rsidR="00D42111" w:rsidRPr="00D42111" w:rsidRDefault="0024469D" w:rsidP="00D42111">
      <w:pPr>
        <w:spacing w:after="0" w:line="240" w:lineRule="auto"/>
        <w:rPr>
          <w:rFonts w:ascii="Times New Roman" w:eastAsia="Times New Roman" w:hAnsi="Times New Roman" w:cs="Times New Roman"/>
          <w:lang w:val="lt-LT"/>
        </w:rPr>
      </w:pPr>
      <w:r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Pr="00731CE2">
        <w:rPr>
          <w:rFonts w:ascii="Times New Roman" w:eastAsia="Times New Roman" w:hAnsi="Times New Roman" w:cs="Times New Roman"/>
          <w:b/>
          <w:lang w:val="pt-PT"/>
        </w:rPr>
        <w:t xml:space="preserve"> </w:t>
      </w:r>
      <w:r w:rsidR="00D42111" w:rsidRPr="00D42111">
        <w:rPr>
          <w:rFonts w:ascii="Times New Roman" w:eastAsia="Times New Roman" w:hAnsi="Times New Roman" w:cs="Times New Roman"/>
          <w:b/>
          <w:lang w:val="lt-LT"/>
        </w:rPr>
        <w:t xml:space="preserve">vartoti </w:t>
      </w:r>
      <w:r w:rsidR="005619A7">
        <w:rPr>
          <w:rFonts w:ascii="Times New Roman" w:eastAsia="Times New Roman" w:hAnsi="Times New Roman" w:cs="Times New Roman"/>
          <w:b/>
          <w:lang w:val="lt-LT"/>
        </w:rPr>
        <w:t>draudžiama</w:t>
      </w:r>
      <w:r w:rsidR="00D42111" w:rsidRPr="00D42111">
        <w:rPr>
          <w:rFonts w:ascii="Times New Roman" w:eastAsia="Times New Roman" w:hAnsi="Times New Roman" w:cs="Times New Roman"/>
          <w:lang w:val="lt-LT"/>
        </w:rPr>
        <w:t>:</w:t>
      </w:r>
    </w:p>
    <w:p w14:paraId="2E10C891" w14:textId="0BE0C443" w:rsidR="00D42111" w:rsidRPr="00D42111" w:rsidRDefault="00D42111" w:rsidP="00D42111">
      <w:pPr>
        <w:numPr>
          <w:ilvl w:val="12"/>
          <w:numId w:val="0"/>
        </w:numPr>
        <w:spacing w:after="0" w:line="240" w:lineRule="auto"/>
        <w:ind w:left="567" w:hanging="567"/>
        <w:rPr>
          <w:rFonts w:ascii="Times New Roman" w:eastAsia="Times New Roman" w:hAnsi="Times New Roman" w:cs="Times New Roman"/>
          <w:noProof/>
          <w:lang w:val="lt-LT"/>
        </w:rPr>
      </w:pPr>
      <w:r w:rsidRPr="00D42111">
        <w:rPr>
          <w:rFonts w:ascii="Times New Roman" w:eastAsia="Times New Roman" w:hAnsi="Times New Roman" w:cs="Times New Roman"/>
          <w:noProof/>
          <w:lang w:val="lt-LT"/>
        </w:rPr>
        <w:t>-</w:t>
      </w:r>
      <w:r w:rsidRPr="00D42111">
        <w:rPr>
          <w:rFonts w:ascii="Times New Roman" w:eastAsia="Times New Roman" w:hAnsi="Times New Roman" w:cs="Times New Roman"/>
          <w:noProof/>
          <w:lang w:val="lt-LT"/>
        </w:rPr>
        <w:tab/>
        <w:t>jeigu yra alergija (padid</w:t>
      </w:r>
      <w:r w:rsidR="008A71A7">
        <w:rPr>
          <w:rFonts w:ascii="Times New Roman" w:eastAsia="Times New Roman" w:hAnsi="Times New Roman" w:cs="Times New Roman"/>
          <w:noProof/>
          <w:lang w:val="lt-LT"/>
        </w:rPr>
        <w:t>inta</w:t>
      </w:r>
      <w:r w:rsidRPr="00D42111">
        <w:rPr>
          <w:rFonts w:ascii="Times New Roman" w:eastAsia="Times New Roman" w:hAnsi="Times New Roman" w:cs="Times New Roman"/>
          <w:noProof/>
          <w:lang w:val="lt-LT"/>
        </w:rPr>
        <w:t>s jautrumas) veikliajai medžiagai tiotropiui arba bet kuriai pagalbinei šio vaisto medžiagai (jos išvardytos 6</w:t>
      </w:r>
      <w:r w:rsidR="00016476">
        <w:rPr>
          <w:rFonts w:ascii="Times New Roman" w:eastAsia="Times New Roman" w:hAnsi="Times New Roman" w:cs="Times New Roman"/>
          <w:noProof/>
          <w:lang w:val="lt-LT"/>
        </w:rPr>
        <w:t> </w:t>
      </w:r>
      <w:r w:rsidRPr="00D42111">
        <w:rPr>
          <w:rFonts w:ascii="Times New Roman" w:eastAsia="Times New Roman" w:hAnsi="Times New Roman" w:cs="Times New Roman"/>
          <w:noProof/>
          <w:lang w:val="lt-LT"/>
        </w:rPr>
        <w:t>skyriuje);</w:t>
      </w:r>
    </w:p>
    <w:p w14:paraId="54EB33E6" w14:textId="48D5E2AE" w:rsidR="00D42111" w:rsidRPr="00D42111" w:rsidRDefault="00D42111" w:rsidP="00D42111">
      <w:pPr>
        <w:numPr>
          <w:ilvl w:val="12"/>
          <w:numId w:val="0"/>
        </w:numPr>
        <w:spacing w:after="0" w:line="240" w:lineRule="auto"/>
        <w:ind w:left="567" w:hanging="567"/>
        <w:rPr>
          <w:rFonts w:ascii="Times New Roman" w:eastAsia="Times New Roman" w:hAnsi="Times New Roman" w:cs="Times New Roman"/>
          <w:noProof/>
          <w:lang w:val="lt-LT"/>
        </w:rPr>
      </w:pPr>
      <w:r w:rsidRPr="00D42111">
        <w:rPr>
          <w:rFonts w:ascii="Times New Roman" w:eastAsia="Times New Roman" w:hAnsi="Times New Roman" w:cs="Times New Roman"/>
          <w:noProof/>
          <w:lang w:val="lt-LT"/>
        </w:rPr>
        <w:t>-</w:t>
      </w:r>
      <w:r w:rsidRPr="00D42111">
        <w:rPr>
          <w:rFonts w:ascii="Times New Roman" w:eastAsia="Times New Roman" w:hAnsi="Times New Roman" w:cs="Times New Roman"/>
          <w:noProof/>
          <w:lang w:val="lt-LT"/>
        </w:rPr>
        <w:tab/>
        <w:t>jeigu yra alergija (padid</w:t>
      </w:r>
      <w:r w:rsidR="008A71A7">
        <w:rPr>
          <w:rFonts w:ascii="Times New Roman" w:eastAsia="Times New Roman" w:hAnsi="Times New Roman" w:cs="Times New Roman"/>
          <w:noProof/>
          <w:lang w:val="lt-LT"/>
        </w:rPr>
        <w:t>inta</w:t>
      </w:r>
      <w:r w:rsidRPr="00D42111">
        <w:rPr>
          <w:rFonts w:ascii="Times New Roman" w:eastAsia="Times New Roman" w:hAnsi="Times New Roman" w:cs="Times New Roman"/>
          <w:noProof/>
          <w:lang w:val="lt-LT"/>
        </w:rPr>
        <w:t>s jautrumas) atropinui arba į jį panašiems preparatams, pvz., ipratropiui</w:t>
      </w:r>
      <w:r w:rsidR="00A76472">
        <w:rPr>
          <w:rFonts w:ascii="Times New Roman" w:eastAsia="Times New Roman" w:hAnsi="Times New Roman" w:cs="Times New Roman"/>
          <w:noProof/>
          <w:lang w:val="lt-LT"/>
        </w:rPr>
        <w:t xml:space="preserve"> ar</w:t>
      </w:r>
      <w:r w:rsidRPr="00D42111">
        <w:rPr>
          <w:rFonts w:ascii="Times New Roman" w:eastAsia="Times New Roman" w:hAnsi="Times New Roman" w:cs="Times New Roman"/>
          <w:noProof/>
          <w:lang w:val="lt-LT"/>
        </w:rPr>
        <w:t xml:space="preserve"> oksitropiui.</w:t>
      </w:r>
    </w:p>
    <w:p w14:paraId="5E32D47F" w14:textId="77777777" w:rsidR="00D42111" w:rsidRPr="00D42111" w:rsidRDefault="00D42111" w:rsidP="00D42111">
      <w:pPr>
        <w:spacing w:after="0" w:line="240" w:lineRule="auto"/>
        <w:rPr>
          <w:rFonts w:ascii="Times New Roman" w:eastAsia="Times New Roman" w:hAnsi="Times New Roman" w:cs="Times New Roman"/>
          <w:b/>
          <w:lang w:val="lt-LT"/>
        </w:rPr>
      </w:pPr>
    </w:p>
    <w:p w14:paraId="5F0EF316" w14:textId="50660AB9"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Įspėjimai ir atsargumo priemonės</w:t>
      </w:r>
    </w:p>
    <w:p w14:paraId="5B9082DC" w14:textId="258B4991" w:rsidR="00D42111" w:rsidRPr="00EE5F63" w:rsidRDefault="00D42111" w:rsidP="00D42111">
      <w:pPr>
        <w:spacing w:after="0" w:line="240" w:lineRule="auto"/>
        <w:rPr>
          <w:rFonts w:ascii="Times New Roman" w:eastAsia="Times New Roman" w:hAnsi="Times New Roman" w:cs="Times New Roman"/>
          <w:lang w:val="lt-LT"/>
        </w:rPr>
      </w:pPr>
      <w:r w:rsidRPr="00EE5F63">
        <w:rPr>
          <w:rFonts w:ascii="Times New Roman" w:eastAsia="Times New Roman" w:hAnsi="Times New Roman" w:cs="Times New Roman"/>
          <w:lang w:val="lt-LT"/>
        </w:rPr>
        <w:t xml:space="preserve">Pasitarkite su gydytoju arba vaistininku, prieš pradėdami vartoti </w:t>
      </w:r>
      <w:proofErr w:type="spellStart"/>
      <w:r w:rsidR="005D0FCB" w:rsidRPr="00B14FD8">
        <w:rPr>
          <w:rFonts w:ascii="Times New Roman" w:hAnsi="Times New Roman"/>
          <w:lang w:val="lt-LT"/>
        </w:rPr>
        <w:t>Tiotropium</w:t>
      </w:r>
      <w:proofErr w:type="spellEnd"/>
      <w:r w:rsidR="005D0FCB" w:rsidRPr="00B14FD8">
        <w:rPr>
          <w:rFonts w:ascii="Times New Roman" w:hAnsi="Times New Roman"/>
          <w:lang w:val="lt-LT"/>
        </w:rPr>
        <w:t xml:space="preserve"> </w:t>
      </w:r>
      <w:proofErr w:type="spellStart"/>
      <w:r w:rsidR="005C0158">
        <w:rPr>
          <w:rFonts w:ascii="Times New Roman" w:hAnsi="Times New Roman"/>
          <w:lang w:val="lt-LT"/>
        </w:rPr>
        <w:t>Viatris</w:t>
      </w:r>
      <w:proofErr w:type="spellEnd"/>
      <w:r w:rsidR="00016476" w:rsidRPr="00B14FD8">
        <w:rPr>
          <w:rFonts w:ascii="Times New Roman" w:hAnsi="Times New Roman"/>
          <w:lang w:val="lt-LT"/>
        </w:rPr>
        <w:t>.</w:t>
      </w:r>
    </w:p>
    <w:p w14:paraId="51F91307" w14:textId="7FBF8C9B"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lastRenderedPageBreak/>
        <w:t>-</w:t>
      </w:r>
      <w:r w:rsidRPr="00D42111">
        <w:rPr>
          <w:rFonts w:ascii="Times New Roman" w:eastAsia="Times New Roman" w:hAnsi="Times New Roman" w:cs="Times New Roman"/>
          <w:lang w:val="lt-LT"/>
        </w:rPr>
        <w:tab/>
        <w:t>Pasakykite gydytojui, jeigu sergate uždaro</w:t>
      </w:r>
      <w:r w:rsidR="00E460DE">
        <w:rPr>
          <w:rFonts w:ascii="Times New Roman" w:eastAsia="Times New Roman" w:hAnsi="Times New Roman" w:cs="Times New Roman"/>
          <w:lang w:val="lt-LT"/>
        </w:rPr>
        <w:t>jo</w:t>
      </w:r>
      <w:r w:rsidRPr="00D42111">
        <w:rPr>
          <w:rFonts w:ascii="Times New Roman" w:eastAsia="Times New Roman" w:hAnsi="Times New Roman" w:cs="Times New Roman"/>
          <w:lang w:val="lt-LT"/>
        </w:rPr>
        <w:t xml:space="preserve"> kampo glaukoma, yra prostatos sutrikimas ar šlapinimosi pasunkėjimas.</w:t>
      </w:r>
    </w:p>
    <w:p w14:paraId="5B5BDCF7" w14:textId="77777777"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Pasitarkite su gydytoju, jeigu sutrikusi inkstų veikla.</w:t>
      </w:r>
    </w:p>
    <w:p w14:paraId="6E38DF5F" w14:textId="6B91F4A6"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Jeigu prasideda staigus dusulio ar </w:t>
      </w:r>
      <w:r w:rsidR="00307B87">
        <w:rPr>
          <w:rFonts w:ascii="Times New Roman" w:eastAsia="Times New Roman" w:hAnsi="Times New Roman" w:cs="Times New Roman"/>
          <w:lang w:val="lt-LT"/>
        </w:rPr>
        <w:t>garg</w:t>
      </w:r>
      <w:r w:rsidR="005D32F9">
        <w:rPr>
          <w:rFonts w:ascii="Times New Roman" w:eastAsia="Times New Roman" w:hAnsi="Times New Roman" w:cs="Times New Roman"/>
          <w:lang w:val="lt-LT"/>
        </w:rPr>
        <w:t>imo (</w:t>
      </w:r>
      <w:r w:rsidRPr="00D42111">
        <w:rPr>
          <w:rFonts w:ascii="Times New Roman" w:eastAsia="Times New Roman" w:hAnsi="Times New Roman" w:cs="Times New Roman"/>
          <w:lang w:val="lt-LT"/>
        </w:rPr>
        <w:t>švokštimo</w:t>
      </w:r>
      <w:r w:rsidR="005D32F9">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priepuolis</w:t>
      </w:r>
      <w:r w:rsidR="00307B87">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vartoti negalima (</w:t>
      </w:r>
      <w:r w:rsidR="00A76472">
        <w:rPr>
          <w:rFonts w:ascii="Times New Roman" w:eastAsia="Times New Roman" w:hAnsi="Times New Roman" w:cs="Times New Roman"/>
          <w:lang w:val="lt-LT"/>
        </w:rPr>
        <w:t>vaistas</w:t>
      </w:r>
      <w:r w:rsidRPr="00D42111">
        <w:rPr>
          <w:rFonts w:ascii="Times New Roman" w:eastAsia="Times New Roman" w:hAnsi="Times New Roman" w:cs="Times New Roman"/>
          <w:lang w:val="lt-LT"/>
        </w:rPr>
        <w:t xml:space="preserve"> skirtas palaikomajam LOPL gydymui).</w:t>
      </w:r>
    </w:p>
    <w:p w14:paraId="16DE3214" w14:textId="59636E41"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Jeigu pasireiškia ūminė alerginė reakcija po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 xml:space="preserve">įkvėpimo, pvz., atsiranda išbėrimas, patinimas, niežėjimas, </w:t>
      </w:r>
      <w:r w:rsidR="00E325B3">
        <w:rPr>
          <w:rFonts w:ascii="Times New Roman" w:eastAsia="Times New Roman" w:hAnsi="Times New Roman" w:cs="Times New Roman"/>
          <w:lang w:val="lt-LT"/>
        </w:rPr>
        <w:t>garg</w:t>
      </w:r>
      <w:r w:rsidR="005D32F9">
        <w:rPr>
          <w:rFonts w:ascii="Times New Roman" w:eastAsia="Times New Roman" w:hAnsi="Times New Roman" w:cs="Times New Roman"/>
          <w:lang w:val="lt-LT"/>
        </w:rPr>
        <w:t>imas (</w:t>
      </w:r>
      <w:r w:rsidRPr="00D42111">
        <w:rPr>
          <w:rFonts w:ascii="Times New Roman" w:eastAsia="Times New Roman" w:hAnsi="Times New Roman" w:cs="Times New Roman"/>
          <w:lang w:val="lt-LT"/>
        </w:rPr>
        <w:t>švokštimas</w:t>
      </w:r>
      <w:r w:rsidR="005D32F9">
        <w:rPr>
          <w:rFonts w:ascii="Times New Roman" w:eastAsia="Times New Roman" w:hAnsi="Times New Roman" w:cs="Times New Roman"/>
          <w:lang w:val="lt-LT"/>
        </w:rPr>
        <w:t>)</w:t>
      </w:r>
      <w:r w:rsidRPr="00D42111">
        <w:rPr>
          <w:rFonts w:ascii="Times New Roman" w:eastAsia="Times New Roman" w:hAnsi="Times New Roman" w:cs="Times New Roman"/>
          <w:lang w:val="lt-LT"/>
        </w:rPr>
        <w:t>, dusulys</w:t>
      </w:r>
      <w:r w:rsidR="00E325B3">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tokiu atveju būtina nedelsiant kreiptis į gydytoją.</w:t>
      </w:r>
    </w:p>
    <w:p w14:paraId="6533F8C3" w14:textId="56898775"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Jeigu greitai po įkvėpimo atsiranda krūtinės spaudimas, kosulys, </w:t>
      </w:r>
      <w:r w:rsidR="00255FE5">
        <w:rPr>
          <w:rFonts w:ascii="Times New Roman" w:eastAsia="Times New Roman" w:hAnsi="Times New Roman" w:cs="Times New Roman"/>
          <w:lang w:val="lt-LT"/>
        </w:rPr>
        <w:t>garg</w:t>
      </w:r>
      <w:r w:rsidR="005D32F9">
        <w:rPr>
          <w:rFonts w:ascii="Times New Roman" w:eastAsia="Times New Roman" w:hAnsi="Times New Roman" w:cs="Times New Roman"/>
          <w:lang w:val="lt-LT"/>
        </w:rPr>
        <w:t>imas (</w:t>
      </w:r>
      <w:r w:rsidRPr="00D42111">
        <w:rPr>
          <w:rFonts w:ascii="Times New Roman" w:eastAsia="Times New Roman" w:hAnsi="Times New Roman" w:cs="Times New Roman"/>
          <w:lang w:val="lt-LT"/>
        </w:rPr>
        <w:t>švokštimas</w:t>
      </w:r>
      <w:r w:rsidR="005D32F9">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arba dusulys (tokį poveikį gali sukelti įkvepiamieji preparatai, pvz., </w:t>
      </w:r>
      <w:proofErr w:type="spellStart"/>
      <w:r w:rsidR="005D0FCB" w:rsidRPr="00B14FD8">
        <w:rPr>
          <w:rFonts w:ascii="Times New Roman" w:hAnsi="Times New Roman"/>
          <w:lang w:val="lt-LT"/>
        </w:rPr>
        <w:t>Tiotropium</w:t>
      </w:r>
      <w:proofErr w:type="spellEnd"/>
      <w:r w:rsidR="005D0FCB" w:rsidRPr="00B14FD8">
        <w:rPr>
          <w:rFonts w:ascii="Times New Roman" w:hAnsi="Times New Roman"/>
          <w:lang w:val="lt-LT"/>
        </w:rPr>
        <w:t xml:space="preserve"> </w:t>
      </w:r>
      <w:r w:rsidR="0024469D" w:rsidRPr="00B14FD8">
        <w:rPr>
          <w:rFonts w:ascii="Times New Roman" w:hAnsi="Times New Roman"/>
          <w:lang w:val="lt-LT"/>
        </w:rPr>
        <w:t xml:space="preserve">bromide </w:t>
      </w:r>
      <w:proofErr w:type="spellStart"/>
      <w:r w:rsidR="005C0158">
        <w:rPr>
          <w:rFonts w:ascii="Times New Roman" w:hAnsi="Times New Roman"/>
          <w:lang w:val="lt-LT"/>
        </w:rPr>
        <w:t>Viatris</w:t>
      </w:r>
      <w:proofErr w:type="spellEnd"/>
      <w:r w:rsidRPr="00D42111">
        <w:rPr>
          <w:rFonts w:ascii="Times New Roman" w:eastAsia="Times New Roman" w:hAnsi="Times New Roman" w:cs="Times New Roman"/>
          <w:lang w:val="lt-LT"/>
        </w:rPr>
        <w:t>), būtina nedelsiant kreiptis į gydytoją.</w:t>
      </w:r>
    </w:p>
    <w:p w14:paraId="15DB4655" w14:textId="728202F4" w:rsidR="00D42111" w:rsidRPr="00D42111" w:rsidRDefault="00D42111" w:rsidP="00D42111">
      <w:pPr>
        <w:spacing w:after="0" w:line="240" w:lineRule="auto"/>
        <w:ind w:left="567" w:hanging="567"/>
        <w:rPr>
          <w:rFonts w:ascii="Times New Roman" w:eastAsia="Calibri" w:hAnsi="Times New Roman" w:cs="Times New Roman"/>
          <w:position w:val="6"/>
          <w:lang w:val="lt-LT" w:eastAsia="x-none"/>
        </w:rPr>
      </w:pPr>
      <w:r w:rsidRPr="00D42111">
        <w:rPr>
          <w:rFonts w:ascii="Times New Roman" w:eastAsia="Calibri" w:hAnsi="Times New Roman" w:cs="Times New Roman"/>
          <w:lang w:val="lt-LT" w:eastAsia="x-none"/>
        </w:rPr>
        <w:t>-</w:t>
      </w:r>
      <w:r w:rsidRPr="00D42111">
        <w:rPr>
          <w:rFonts w:ascii="Times New Roman" w:eastAsia="Calibri" w:hAnsi="Times New Roman" w:cs="Times New Roman"/>
          <w:lang w:val="lt-LT" w:eastAsia="x-none"/>
        </w:rPr>
        <w:tab/>
      </w:r>
      <w:r w:rsidRPr="00D42111">
        <w:rPr>
          <w:rFonts w:ascii="Times New Roman" w:eastAsia="Calibri" w:hAnsi="Times New Roman" w:cs="Times New Roman"/>
          <w:position w:val="6"/>
          <w:lang w:val="lt-LT" w:eastAsia="x-none"/>
        </w:rPr>
        <w:t xml:space="preserve">Reikia saugotis, kad </w:t>
      </w:r>
      <w:r w:rsidR="00255FE5">
        <w:rPr>
          <w:rFonts w:ascii="Times New Roman" w:eastAsia="Calibri" w:hAnsi="Times New Roman" w:cs="Times New Roman"/>
          <w:position w:val="6"/>
          <w:lang w:val="lt-LT" w:eastAsia="x-none"/>
        </w:rPr>
        <w:t>įkvepiamųj</w:t>
      </w:r>
      <w:r w:rsidR="00B4026F">
        <w:rPr>
          <w:rFonts w:ascii="Times New Roman" w:eastAsia="Calibri" w:hAnsi="Times New Roman" w:cs="Times New Roman"/>
          <w:position w:val="6"/>
          <w:lang w:val="lt-LT" w:eastAsia="x-none"/>
        </w:rPr>
        <w:t xml:space="preserve">ų </w:t>
      </w:r>
      <w:r w:rsidRPr="00D42111">
        <w:rPr>
          <w:rFonts w:ascii="Times New Roman" w:eastAsia="Calibri" w:hAnsi="Times New Roman" w:cs="Times New Roman"/>
          <w:position w:val="6"/>
          <w:lang w:val="lt-LT" w:eastAsia="x-none"/>
        </w:rPr>
        <w:t>miltelių nepatektų į akis, kadangi jie gali sunkinti uždaro kampo glaukomą (akių ligą) arba skatinti jos pasireiškimą. Uždaro</w:t>
      </w:r>
      <w:r w:rsidR="00E460DE">
        <w:rPr>
          <w:rFonts w:ascii="Times New Roman" w:eastAsia="Calibri" w:hAnsi="Times New Roman" w:cs="Times New Roman"/>
          <w:position w:val="6"/>
          <w:lang w:val="lt-LT" w:eastAsia="x-none"/>
        </w:rPr>
        <w:t>jo</w:t>
      </w:r>
      <w:r w:rsidRPr="00D42111">
        <w:rPr>
          <w:rFonts w:ascii="Times New Roman" w:eastAsia="Calibri" w:hAnsi="Times New Roman" w:cs="Times New Roman"/>
          <w:position w:val="6"/>
          <w:lang w:val="lt-LT" w:eastAsia="x-none"/>
        </w:rPr>
        <w:t xml:space="preserve"> kampo glaukomos</w:t>
      </w:r>
      <w:r w:rsidR="00255FE5">
        <w:rPr>
          <w:rFonts w:ascii="Times New Roman" w:eastAsia="Calibri" w:hAnsi="Times New Roman" w:cs="Times New Roman"/>
          <w:position w:val="6"/>
          <w:lang w:val="lt-LT" w:eastAsia="x-none"/>
        </w:rPr>
        <w:t xml:space="preserve"> ūmaus pasireiškimo</w:t>
      </w:r>
      <w:r w:rsidRPr="00D42111">
        <w:rPr>
          <w:rFonts w:ascii="Times New Roman" w:eastAsia="Calibri" w:hAnsi="Times New Roman" w:cs="Times New Roman"/>
          <w:position w:val="6"/>
          <w:lang w:val="lt-LT" w:eastAsia="x-none"/>
        </w:rPr>
        <w:t xml:space="preserve"> požymiai gali būti akių skausmas arba nemalonus pojūtis jose, </w:t>
      </w:r>
      <w:r w:rsidR="00255FE5">
        <w:rPr>
          <w:rFonts w:ascii="Times New Roman" w:eastAsia="Calibri" w:hAnsi="Times New Roman" w:cs="Times New Roman"/>
          <w:position w:val="6"/>
          <w:lang w:val="lt-LT" w:eastAsia="x-none"/>
        </w:rPr>
        <w:t>neryškus matymas (</w:t>
      </w:r>
      <w:r w:rsidRPr="00D42111">
        <w:rPr>
          <w:rFonts w:ascii="Times New Roman" w:eastAsia="Calibri" w:hAnsi="Times New Roman" w:cs="Times New Roman"/>
          <w:position w:val="6"/>
          <w:lang w:val="lt-LT" w:eastAsia="x-none"/>
        </w:rPr>
        <w:t>daiktų matymas lyg per miglą</w:t>
      </w:r>
      <w:r w:rsidR="00255FE5">
        <w:rPr>
          <w:rFonts w:ascii="Times New Roman" w:eastAsia="Calibri" w:hAnsi="Times New Roman" w:cs="Times New Roman"/>
          <w:position w:val="6"/>
          <w:lang w:val="lt-LT" w:eastAsia="x-none"/>
        </w:rPr>
        <w:t>)</w:t>
      </w:r>
      <w:r w:rsidRPr="00D42111">
        <w:rPr>
          <w:rFonts w:ascii="Times New Roman" w:eastAsia="Calibri" w:hAnsi="Times New Roman" w:cs="Times New Roman"/>
          <w:position w:val="6"/>
          <w:lang w:val="lt-LT" w:eastAsia="x-none"/>
        </w:rPr>
        <w:t xml:space="preserve">, vaivorykštinių ratilų ar spalvotų vaizdinių aplink šviesos šaltinį matymas, susijęs su akių paraudimu. Kartu su akių pažeidimo simptomais gali atsirasti galvos skausmas, pykinimas ir vėmimas. Jeigu atsiranda uždaro kampo glaukomos simptomų arba požymių, būtina tuoj pat nutraukti </w:t>
      </w:r>
      <w:proofErr w:type="spellStart"/>
      <w:r w:rsidRPr="00D42111">
        <w:rPr>
          <w:rFonts w:ascii="Times New Roman" w:eastAsia="Calibri" w:hAnsi="Times New Roman" w:cs="Times New Roman"/>
          <w:position w:val="6"/>
          <w:lang w:val="lt-LT" w:eastAsia="x-none"/>
        </w:rPr>
        <w:t>tiotropio</w:t>
      </w:r>
      <w:proofErr w:type="spellEnd"/>
      <w:r w:rsidRPr="00D42111">
        <w:rPr>
          <w:rFonts w:ascii="Times New Roman" w:eastAsia="Calibri" w:hAnsi="Times New Roman" w:cs="Times New Roman"/>
          <w:position w:val="6"/>
          <w:lang w:val="lt-LT" w:eastAsia="x-none"/>
        </w:rPr>
        <w:t xml:space="preserve"> </w:t>
      </w:r>
      <w:r w:rsidR="004D11C5">
        <w:rPr>
          <w:rFonts w:ascii="Times New Roman" w:eastAsia="Calibri" w:hAnsi="Times New Roman" w:cs="Times New Roman"/>
          <w:position w:val="6"/>
          <w:lang w:val="lt-LT" w:eastAsia="x-none"/>
        </w:rPr>
        <w:t xml:space="preserve">bromido </w:t>
      </w:r>
      <w:r w:rsidRPr="00D42111">
        <w:rPr>
          <w:rFonts w:ascii="Times New Roman" w:eastAsia="Calibri" w:hAnsi="Times New Roman" w:cs="Times New Roman"/>
          <w:position w:val="6"/>
          <w:lang w:val="lt-LT" w:eastAsia="x-none"/>
        </w:rPr>
        <w:t>vartojimą ir kreiptis į gydytoją, geriau akių ligų specialistą.</w:t>
      </w:r>
    </w:p>
    <w:p w14:paraId="1825D72A" w14:textId="06D6B07E"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r>
      <w:proofErr w:type="spellStart"/>
      <w:r w:rsidRPr="00D42111">
        <w:rPr>
          <w:rFonts w:ascii="Times New Roman" w:eastAsia="Times New Roman" w:hAnsi="Times New Roman" w:cs="Times New Roman"/>
          <w:lang w:val="lt-LT"/>
        </w:rPr>
        <w:t>Anticholinerginių</w:t>
      </w:r>
      <w:proofErr w:type="spellEnd"/>
      <w:r w:rsidRPr="00D42111">
        <w:rPr>
          <w:rFonts w:ascii="Times New Roman" w:eastAsia="Times New Roman" w:hAnsi="Times New Roman" w:cs="Times New Roman"/>
          <w:lang w:val="lt-LT"/>
        </w:rPr>
        <w:t xml:space="preserve"> </w:t>
      </w:r>
      <w:r w:rsidR="004D11C5">
        <w:rPr>
          <w:rFonts w:ascii="Times New Roman" w:eastAsia="Times New Roman" w:hAnsi="Times New Roman" w:cs="Times New Roman"/>
          <w:lang w:val="lt-LT"/>
        </w:rPr>
        <w:t>vaistų</w:t>
      </w:r>
      <w:r w:rsidRPr="00D42111">
        <w:rPr>
          <w:rFonts w:ascii="Times New Roman" w:eastAsia="Times New Roman" w:hAnsi="Times New Roman" w:cs="Times New Roman"/>
          <w:lang w:val="lt-LT"/>
        </w:rPr>
        <w:t xml:space="preserve"> sukeliamas burnos </w:t>
      </w:r>
      <w:r w:rsidR="00255FE5" w:rsidRPr="00F04851">
        <w:rPr>
          <w:rFonts w:ascii="Times New Roman" w:eastAsia="Times New Roman" w:hAnsi="Times New Roman" w:cs="Times New Roman"/>
          <w:lang w:val="lt-LT"/>
        </w:rPr>
        <w:t>sausu</w:t>
      </w:r>
      <w:r w:rsidRPr="00F04851">
        <w:rPr>
          <w:rFonts w:ascii="Times New Roman" w:eastAsia="Times New Roman" w:hAnsi="Times New Roman" w:cs="Times New Roman"/>
          <w:lang w:val="lt-LT"/>
        </w:rPr>
        <w:t>mas</w:t>
      </w:r>
      <w:r w:rsidRPr="00D42111">
        <w:rPr>
          <w:rFonts w:ascii="Times New Roman" w:eastAsia="Times New Roman" w:hAnsi="Times New Roman" w:cs="Times New Roman"/>
          <w:lang w:val="lt-LT"/>
        </w:rPr>
        <w:t xml:space="preserve"> ilgalaikio gydymo metu gali būti susijęs su dantų ėduonimi, todėl būtina laikytis burnos higienos reikalavimų.</w:t>
      </w:r>
    </w:p>
    <w:p w14:paraId="7EBC2724" w14:textId="751E7728"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Jei per pastaruosius 6</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mėnesius buvo įvykęs miokardo infarktas, arba per praėjusius metus pasireiškė bet koks nestabilus ar gyvybei pavojingas širdies ritmo sutrikimas arba sunkus širdies nepakankamumas, pasakykite apie tai gydytojui. Tai svarbu sprendžiant, ar </w:t>
      </w:r>
      <w:r w:rsidR="0024469D" w:rsidRPr="00731CE2">
        <w:rPr>
          <w:rFonts w:ascii="Times New Roman" w:eastAsia="Times New Roman" w:hAnsi="Times New Roman" w:cs="Times New Roman"/>
          <w:lang w:val="pt-PT"/>
        </w:rPr>
        <w:t xml:space="preserve">Tiotropium bromide </w:t>
      </w:r>
      <w:r w:rsidR="005C0158" w:rsidRPr="00731CE2">
        <w:rPr>
          <w:rFonts w:ascii="Times New Roman" w:eastAsia="Times New Roman" w:hAnsi="Times New Roman" w:cs="Times New Roman"/>
          <w:lang w:val="pt-PT"/>
        </w:rPr>
        <w:t>Viatris</w:t>
      </w:r>
      <w:r w:rsidR="0024469D" w:rsidRPr="00731CE2">
        <w:rPr>
          <w:rFonts w:ascii="Times New Roman" w:eastAsia="Times New Roman" w:hAnsi="Times New Roman" w:cs="Times New Roman"/>
          <w:lang w:val="pt-PT"/>
        </w:rPr>
        <w:t xml:space="preserve"> </w:t>
      </w:r>
      <w:r w:rsidRPr="00D42111">
        <w:rPr>
          <w:rFonts w:ascii="Times New Roman" w:eastAsia="Times New Roman" w:hAnsi="Times New Roman" w:cs="Times New Roman"/>
          <w:lang w:val="lt-LT"/>
        </w:rPr>
        <w:t>yra Jums tinkamas vaist</w:t>
      </w:r>
      <w:r w:rsidR="004D11C5">
        <w:rPr>
          <w:rFonts w:ascii="Times New Roman" w:eastAsia="Times New Roman" w:hAnsi="Times New Roman" w:cs="Times New Roman"/>
          <w:lang w:val="lt-LT"/>
        </w:rPr>
        <w:t>a</w:t>
      </w:r>
      <w:r w:rsidRPr="00D42111">
        <w:rPr>
          <w:rFonts w:ascii="Times New Roman" w:eastAsia="Times New Roman" w:hAnsi="Times New Roman" w:cs="Times New Roman"/>
          <w:lang w:val="lt-LT"/>
        </w:rPr>
        <w:t>s.</w:t>
      </w:r>
    </w:p>
    <w:p w14:paraId="13369BD3" w14:textId="2CCE29B3"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Dažniau negu kartą per</w:t>
      </w:r>
      <w:r w:rsidR="00255FE5">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parą </w:t>
      </w:r>
      <w:r w:rsidR="0024469D" w:rsidRPr="00731CE2">
        <w:rPr>
          <w:rFonts w:ascii="Times New Roman" w:eastAsia="Times New Roman" w:hAnsi="Times New Roman" w:cs="Times New Roman"/>
          <w:lang w:val="pt-PT"/>
        </w:rPr>
        <w:t xml:space="preserve">Tiotropium bromide </w:t>
      </w:r>
      <w:r w:rsidR="005C0158" w:rsidRPr="00731CE2">
        <w:rPr>
          <w:rFonts w:ascii="Times New Roman" w:eastAsia="Times New Roman" w:hAnsi="Times New Roman" w:cs="Times New Roman"/>
          <w:lang w:val="pt-PT"/>
        </w:rPr>
        <w:t>Viatris</w:t>
      </w:r>
      <w:r w:rsidR="0024469D" w:rsidRPr="00731CE2">
        <w:rPr>
          <w:rFonts w:ascii="Times New Roman" w:eastAsia="Times New Roman" w:hAnsi="Times New Roman" w:cs="Times New Roman"/>
          <w:lang w:val="pt-PT"/>
        </w:rPr>
        <w:t xml:space="preserve"> </w:t>
      </w:r>
      <w:r w:rsidRPr="00D42111">
        <w:rPr>
          <w:rFonts w:ascii="Times New Roman" w:eastAsia="Times New Roman" w:hAnsi="Times New Roman" w:cs="Times New Roman"/>
          <w:lang w:val="lt-LT"/>
        </w:rPr>
        <w:t>vartoti negalima.</w:t>
      </w:r>
    </w:p>
    <w:p w14:paraId="310497FD" w14:textId="77777777" w:rsidR="00D42111" w:rsidRPr="00D42111" w:rsidRDefault="00D42111" w:rsidP="00D42111">
      <w:pPr>
        <w:spacing w:after="0" w:line="240" w:lineRule="auto"/>
        <w:ind w:left="567" w:hanging="567"/>
        <w:rPr>
          <w:rFonts w:ascii="Times New Roman" w:eastAsia="Times New Roman" w:hAnsi="Times New Roman" w:cs="Times New Roman"/>
          <w:lang w:val="lt-LT"/>
        </w:rPr>
      </w:pPr>
    </w:p>
    <w:p w14:paraId="18479071" w14:textId="77777777" w:rsidR="00D42111" w:rsidRPr="00D42111" w:rsidRDefault="00D42111" w:rsidP="00D42111">
      <w:pPr>
        <w:spacing w:after="0" w:line="240" w:lineRule="auto"/>
        <w:ind w:left="567" w:hanging="567"/>
        <w:rPr>
          <w:rFonts w:ascii="Times New Roman" w:eastAsia="Times New Roman" w:hAnsi="Times New Roman" w:cs="Times New Roman"/>
          <w:b/>
          <w:lang w:val="lt-LT"/>
        </w:rPr>
      </w:pPr>
      <w:r w:rsidRPr="00D42111">
        <w:rPr>
          <w:rFonts w:ascii="Times New Roman" w:eastAsia="Times New Roman" w:hAnsi="Times New Roman" w:cs="Times New Roman"/>
          <w:b/>
          <w:lang w:val="lt-LT"/>
        </w:rPr>
        <w:t>Vaikams ir paaugliams</w:t>
      </w:r>
    </w:p>
    <w:p w14:paraId="0C7CF620" w14:textId="7C228EB7"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Vaikams ir</w:t>
      </w:r>
      <w:r w:rsidR="005F5459">
        <w:rPr>
          <w:rFonts w:ascii="Times New Roman" w:eastAsia="Times New Roman" w:hAnsi="Times New Roman" w:cs="Times New Roman"/>
          <w:lang w:val="lt-LT"/>
        </w:rPr>
        <w:t xml:space="preserve"> </w:t>
      </w:r>
      <w:r w:rsidRPr="00D42111">
        <w:rPr>
          <w:rFonts w:ascii="Times New Roman" w:eastAsia="Times New Roman" w:hAnsi="Times New Roman" w:cs="Times New Roman"/>
          <w:lang w:val="lt-LT"/>
        </w:rPr>
        <w:t xml:space="preserve">jaunesniems </w:t>
      </w:r>
      <w:r w:rsidRPr="00F04851">
        <w:rPr>
          <w:rFonts w:ascii="Times New Roman" w:eastAsia="Times New Roman" w:hAnsi="Times New Roman" w:cs="Times New Roman"/>
          <w:lang w:val="lt-LT"/>
        </w:rPr>
        <w:t>kaip</w:t>
      </w:r>
      <w:r w:rsidRPr="00D42111">
        <w:rPr>
          <w:rFonts w:ascii="Times New Roman" w:eastAsia="Times New Roman" w:hAnsi="Times New Roman" w:cs="Times New Roman"/>
          <w:lang w:val="lt-LT"/>
        </w:rPr>
        <w:t xml:space="preserve"> 18</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metų </w:t>
      </w:r>
      <w:r w:rsidRPr="00F04851">
        <w:rPr>
          <w:rFonts w:ascii="Times New Roman" w:eastAsia="Times New Roman" w:hAnsi="Times New Roman" w:cs="Times New Roman"/>
          <w:lang w:val="lt-LT"/>
        </w:rPr>
        <w:t>paaugliams</w:t>
      </w:r>
      <w:r w:rsidRPr="00D42111">
        <w:rPr>
          <w:rFonts w:ascii="Times New Roman" w:eastAsia="Times New Roman" w:hAnsi="Times New Roman" w:cs="Times New Roman"/>
          <w:lang w:val="lt-LT"/>
        </w:rPr>
        <w:t xml:space="preserve">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vartoti nerekomenduojama.</w:t>
      </w:r>
    </w:p>
    <w:p w14:paraId="30FAF082" w14:textId="77777777" w:rsidR="00D42111" w:rsidRPr="00D42111" w:rsidRDefault="00D42111" w:rsidP="00D42111">
      <w:pPr>
        <w:spacing w:after="0" w:line="240" w:lineRule="auto"/>
        <w:ind w:left="567" w:hanging="567"/>
        <w:rPr>
          <w:rFonts w:ascii="Times New Roman" w:eastAsia="Times New Roman" w:hAnsi="Times New Roman" w:cs="Times New Roman"/>
          <w:lang w:val="lt-LT"/>
        </w:rPr>
      </w:pPr>
    </w:p>
    <w:p w14:paraId="25E97EA0" w14:textId="54CA08C0" w:rsidR="00D42111" w:rsidRPr="00D42111" w:rsidRDefault="00D42111" w:rsidP="00D42111">
      <w:pPr>
        <w:spacing w:after="0" w:line="240" w:lineRule="auto"/>
        <w:ind w:left="567" w:hanging="567"/>
        <w:rPr>
          <w:rFonts w:ascii="Times New Roman" w:eastAsia="Times New Roman" w:hAnsi="Times New Roman" w:cs="Times New Roman"/>
          <w:b/>
          <w:lang w:val="lt-LT"/>
        </w:rPr>
      </w:pPr>
      <w:r w:rsidRPr="00D42111">
        <w:rPr>
          <w:rFonts w:ascii="Times New Roman" w:eastAsia="Times New Roman" w:hAnsi="Times New Roman" w:cs="Times New Roman"/>
          <w:b/>
          <w:lang w:val="lt-LT"/>
        </w:rPr>
        <w:t xml:space="preserve">Kiti vaistai ir </w:t>
      </w:r>
      <w:r w:rsidR="005D0FCB" w:rsidRPr="00731CE2">
        <w:rPr>
          <w:rFonts w:ascii="Times New Roman" w:eastAsia="Times New Roman" w:hAnsi="Times New Roman" w:cs="Times New Roman"/>
          <w:b/>
          <w:lang w:val="pt-PT"/>
        </w:rPr>
        <w:t xml:space="preserve">Tiotropium </w:t>
      </w:r>
      <w:r w:rsidR="0024469D" w:rsidRPr="00731CE2">
        <w:rPr>
          <w:rFonts w:ascii="Times New Roman" w:eastAsia="Times New Roman" w:hAnsi="Times New Roman" w:cs="Times New Roman"/>
          <w:b/>
          <w:lang w:val="pt-PT"/>
        </w:rPr>
        <w:t xml:space="preserve">bromide </w:t>
      </w:r>
      <w:r w:rsidR="005C0158" w:rsidRPr="00731CE2">
        <w:rPr>
          <w:rFonts w:ascii="Times New Roman" w:eastAsia="Times New Roman" w:hAnsi="Times New Roman" w:cs="Times New Roman"/>
          <w:b/>
          <w:lang w:val="pt-PT"/>
        </w:rPr>
        <w:t>Viatris</w:t>
      </w:r>
    </w:p>
    <w:p w14:paraId="09AB79F9"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Jeigu vartojate ar neseniai vartojote kitų vaistų</w:t>
      </w:r>
      <w:r w:rsidR="005F5459">
        <w:rPr>
          <w:rFonts w:ascii="Times New Roman" w:eastAsia="Times New Roman" w:hAnsi="Times New Roman" w:cs="Times New Roman"/>
          <w:lang w:val="lt-LT"/>
        </w:rPr>
        <w:t>, įskaitant nereceptinius vaistus,</w:t>
      </w:r>
      <w:r w:rsidRPr="00D42111">
        <w:rPr>
          <w:rFonts w:ascii="Times New Roman" w:eastAsia="Times New Roman" w:hAnsi="Times New Roman" w:cs="Times New Roman"/>
          <w:lang w:val="lt-LT"/>
        </w:rPr>
        <w:t xml:space="preserve"> arba dėl to nesate tikri, apie tai pasakykite gydytojui arba vaistininkui.</w:t>
      </w:r>
    </w:p>
    <w:p w14:paraId="127301A1" w14:textId="77777777" w:rsidR="00D42111" w:rsidRPr="00D42111" w:rsidRDefault="00D42111" w:rsidP="00D42111">
      <w:pPr>
        <w:numPr>
          <w:ilvl w:val="12"/>
          <w:numId w:val="0"/>
        </w:numPr>
        <w:spacing w:after="0" w:line="240" w:lineRule="auto"/>
        <w:rPr>
          <w:rFonts w:ascii="Times New Roman" w:eastAsia="Times New Roman" w:hAnsi="Times New Roman" w:cs="Times New Roman"/>
          <w:noProof/>
          <w:lang w:val="lt-LT"/>
        </w:rPr>
      </w:pPr>
    </w:p>
    <w:p w14:paraId="61122B7E" w14:textId="77777777" w:rsidR="00D42111" w:rsidRPr="00D42111" w:rsidRDefault="00D42111" w:rsidP="00D42111">
      <w:pPr>
        <w:numPr>
          <w:ilvl w:val="12"/>
          <w:numId w:val="0"/>
        </w:numPr>
        <w:spacing w:after="0" w:line="240" w:lineRule="auto"/>
        <w:rPr>
          <w:rFonts w:ascii="Times New Roman" w:eastAsia="Times New Roman" w:hAnsi="Times New Roman" w:cs="Times New Roman"/>
          <w:noProof/>
          <w:lang w:val="lt-LT"/>
        </w:rPr>
      </w:pPr>
      <w:r w:rsidRPr="00D42111">
        <w:rPr>
          <w:rFonts w:ascii="Times New Roman" w:eastAsia="Times New Roman" w:hAnsi="Times New Roman" w:cs="Times New Roman"/>
          <w:noProof/>
          <w:lang w:val="lt-LT"/>
        </w:rPr>
        <w:t xml:space="preserve">Jiems ypač svarbu pasakyti, jeigu nuo plaučių ligos vartojate arba </w:t>
      </w:r>
      <w:r w:rsidR="00B1183B">
        <w:rPr>
          <w:rFonts w:ascii="Times New Roman" w:eastAsia="Times New Roman" w:hAnsi="Times New Roman" w:cs="Times New Roman"/>
          <w:noProof/>
          <w:lang w:val="lt-LT"/>
        </w:rPr>
        <w:t>v</w:t>
      </w:r>
      <w:r w:rsidRPr="00D42111">
        <w:rPr>
          <w:rFonts w:ascii="Times New Roman" w:eastAsia="Times New Roman" w:hAnsi="Times New Roman" w:cs="Times New Roman"/>
          <w:noProof/>
          <w:lang w:val="lt-LT"/>
        </w:rPr>
        <w:t>arto</w:t>
      </w:r>
      <w:r w:rsidR="00B1183B">
        <w:rPr>
          <w:rFonts w:ascii="Times New Roman" w:eastAsia="Times New Roman" w:hAnsi="Times New Roman" w:cs="Times New Roman"/>
          <w:noProof/>
          <w:lang w:val="lt-LT"/>
        </w:rPr>
        <w:t>jote</w:t>
      </w:r>
      <w:r w:rsidRPr="00D42111">
        <w:rPr>
          <w:rFonts w:ascii="Times New Roman" w:eastAsia="Times New Roman" w:hAnsi="Times New Roman" w:cs="Times New Roman"/>
          <w:noProof/>
          <w:lang w:val="lt-LT"/>
        </w:rPr>
        <w:t xml:space="preserve"> panašiai veikiančių </w:t>
      </w:r>
      <w:r w:rsidR="008C75EB">
        <w:rPr>
          <w:rFonts w:ascii="Times New Roman" w:eastAsia="Times New Roman" w:hAnsi="Times New Roman" w:cs="Times New Roman"/>
          <w:noProof/>
          <w:lang w:val="lt-LT"/>
        </w:rPr>
        <w:t>vaistų</w:t>
      </w:r>
      <w:r w:rsidRPr="00D42111">
        <w:rPr>
          <w:rFonts w:ascii="Times New Roman" w:eastAsia="Times New Roman" w:hAnsi="Times New Roman" w:cs="Times New Roman"/>
          <w:noProof/>
          <w:lang w:val="lt-LT"/>
        </w:rPr>
        <w:t>, pvz., ipratropio</w:t>
      </w:r>
      <w:r w:rsidR="008C75EB">
        <w:rPr>
          <w:rFonts w:ascii="Times New Roman" w:eastAsia="Times New Roman" w:hAnsi="Times New Roman" w:cs="Times New Roman"/>
          <w:noProof/>
          <w:lang w:val="lt-LT"/>
        </w:rPr>
        <w:t xml:space="preserve"> ar</w:t>
      </w:r>
      <w:r w:rsidRPr="00D42111">
        <w:rPr>
          <w:rFonts w:ascii="Times New Roman" w:eastAsia="Times New Roman" w:hAnsi="Times New Roman" w:cs="Times New Roman"/>
          <w:noProof/>
          <w:lang w:val="lt-LT"/>
        </w:rPr>
        <w:t xml:space="preserve"> oksitropio.</w:t>
      </w:r>
    </w:p>
    <w:p w14:paraId="111B6ED9" w14:textId="77777777" w:rsidR="00D42111" w:rsidRPr="00D42111" w:rsidRDefault="00D42111" w:rsidP="00D42111">
      <w:pPr>
        <w:numPr>
          <w:ilvl w:val="12"/>
          <w:numId w:val="0"/>
        </w:numPr>
        <w:spacing w:after="0" w:line="240" w:lineRule="auto"/>
        <w:rPr>
          <w:rFonts w:ascii="Times New Roman" w:eastAsia="Times New Roman" w:hAnsi="Times New Roman" w:cs="Times New Roman"/>
          <w:noProof/>
          <w:lang w:val="lt-LT"/>
        </w:rPr>
      </w:pPr>
    </w:p>
    <w:p w14:paraId="647827CA" w14:textId="65BE9AC5" w:rsidR="00D42111" w:rsidRPr="00D42111" w:rsidRDefault="0024469D" w:rsidP="00D42111">
      <w:pPr>
        <w:numPr>
          <w:ilvl w:val="12"/>
          <w:numId w:val="0"/>
        </w:numPr>
        <w:spacing w:after="0" w:line="240" w:lineRule="auto"/>
        <w:rPr>
          <w:rFonts w:ascii="Times New Roman" w:eastAsia="Times New Roman" w:hAnsi="Times New Roman" w:cs="Times New Roman"/>
          <w:noProof/>
          <w:lang w:val="lt-LT"/>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noProof/>
          <w:lang w:val="lt-LT"/>
        </w:rPr>
        <w:t xml:space="preserve">vartojant kartu su kitais vaistais nuo LOPL, pvz., simptomus lengvinančiais </w:t>
      </w:r>
      <w:r w:rsidR="005F5459">
        <w:rPr>
          <w:rFonts w:ascii="Times New Roman" w:eastAsia="Times New Roman" w:hAnsi="Times New Roman" w:cs="Times New Roman"/>
          <w:noProof/>
          <w:lang w:val="lt-LT"/>
        </w:rPr>
        <w:t>įkvepiamais</w:t>
      </w:r>
      <w:r w:rsidR="00D42111" w:rsidRPr="00D42111">
        <w:rPr>
          <w:rFonts w:ascii="Times New Roman" w:eastAsia="Times New Roman" w:hAnsi="Times New Roman" w:cs="Times New Roman"/>
          <w:noProof/>
          <w:lang w:val="lt-LT"/>
        </w:rPr>
        <w:t xml:space="preserve">iais salbutamolio, metilksantinų, pvz., teofilino, </w:t>
      </w:r>
      <w:r w:rsidR="008C75EB">
        <w:rPr>
          <w:rFonts w:ascii="Times New Roman" w:eastAsia="Times New Roman" w:hAnsi="Times New Roman" w:cs="Times New Roman"/>
          <w:noProof/>
          <w:lang w:val="lt-LT"/>
        </w:rPr>
        <w:t>vaistais</w:t>
      </w:r>
      <w:r w:rsidR="00D42111" w:rsidRPr="00D42111">
        <w:rPr>
          <w:rFonts w:ascii="Times New Roman" w:eastAsia="Times New Roman" w:hAnsi="Times New Roman" w:cs="Times New Roman"/>
          <w:noProof/>
          <w:lang w:val="lt-LT"/>
        </w:rPr>
        <w:t xml:space="preserve"> arba (ir) įkvepiamaisiais arba </w:t>
      </w:r>
      <w:r w:rsidR="005F5459">
        <w:rPr>
          <w:rFonts w:ascii="Times New Roman" w:eastAsia="Times New Roman" w:hAnsi="Times New Roman" w:cs="Times New Roman"/>
          <w:noProof/>
          <w:lang w:val="lt-LT"/>
        </w:rPr>
        <w:t>per burną skirtais vartoti</w:t>
      </w:r>
      <w:r w:rsidR="00D42111" w:rsidRPr="00D42111">
        <w:rPr>
          <w:rFonts w:ascii="Times New Roman" w:eastAsia="Times New Roman" w:hAnsi="Times New Roman" w:cs="Times New Roman"/>
          <w:noProof/>
          <w:lang w:val="lt-LT"/>
        </w:rPr>
        <w:t xml:space="preserve"> steroidais, pvz., prednizolonu, specifinio šalutinio poveikio nepastebėta.</w:t>
      </w:r>
    </w:p>
    <w:p w14:paraId="709B499F" w14:textId="77777777" w:rsidR="00D42111" w:rsidRPr="00D42111" w:rsidRDefault="00D42111" w:rsidP="00D42111">
      <w:pPr>
        <w:spacing w:after="0" w:line="240" w:lineRule="auto"/>
        <w:rPr>
          <w:rFonts w:ascii="Times New Roman" w:eastAsia="Times New Roman" w:hAnsi="Times New Roman" w:cs="Times New Roman"/>
          <w:lang w:val="lt-LT"/>
        </w:rPr>
      </w:pPr>
    </w:p>
    <w:p w14:paraId="10643F6B" w14:textId="77777777"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Nėštumas ir žindymo laikotarpis</w:t>
      </w:r>
    </w:p>
    <w:p w14:paraId="70E199A6" w14:textId="77777777" w:rsidR="00D42111" w:rsidRPr="00D42111" w:rsidRDefault="00D42111" w:rsidP="00D42111">
      <w:pPr>
        <w:numPr>
          <w:ilvl w:val="12"/>
          <w:numId w:val="0"/>
        </w:num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su gydytoju arba vaistininku. </w:t>
      </w:r>
      <w:r w:rsidRPr="00D42111">
        <w:rPr>
          <w:rFonts w:ascii="Times New Roman" w:eastAsia="Times New Roman" w:hAnsi="Times New Roman" w:cs="Times New Roman"/>
          <w:lang w:val="lt-LT"/>
        </w:rPr>
        <w:t>Be gydytojo nurodymo šio vaisto nevartokite.</w:t>
      </w:r>
    </w:p>
    <w:p w14:paraId="19D074D6" w14:textId="77777777" w:rsidR="00D42111" w:rsidRPr="00D42111" w:rsidRDefault="00D42111" w:rsidP="00D42111">
      <w:pPr>
        <w:numPr>
          <w:ilvl w:val="12"/>
          <w:numId w:val="0"/>
        </w:numPr>
        <w:spacing w:after="0" w:line="240" w:lineRule="auto"/>
        <w:rPr>
          <w:rFonts w:ascii="Times New Roman" w:eastAsia="Times New Roman" w:hAnsi="Times New Roman" w:cs="Times New Roman"/>
          <w:lang w:val="lt-LT"/>
        </w:rPr>
      </w:pPr>
    </w:p>
    <w:p w14:paraId="6D1EEF36" w14:textId="77777777" w:rsidR="00D42111" w:rsidRPr="00D42111" w:rsidRDefault="00D42111" w:rsidP="00D42111">
      <w:pPr>
        <w:keepNext/>
        <w:keepLines/>
        <w:spacing w:after="0" w:line="240" w:lineRule="auto"/>
        <w:rPr>
          <w:rFonts w:ascii="Times New Roman" w:eastAsia="Times New Roman" w:hAnsi="Times New Roman" w:cs="Times New Roman"/>
          <w:b/>
          <w:lang w:val="lt-LT"/>
        </w:rPr>
      </w:pPr>
      <w:bookmarkStart w:id="4" w:name="OLE_LINK1"/>
      <w:r w:rsidRPr="00D42111">
        <w:rPr>
          <w:rFonts w:ascii="Times New Roman" w:eastAsia="Times New Roman" w:hAnsi="Times New Roman" w:cs="Times New Roman"/>
          <w:b/>
          <w:lang w:val="lt-LT"/>
        </w:rPr>
        <w:t>Vairavimas ir mechanizmų valdymas</w:t>
      </w:r>
    </w:p>
    <w:p w14:paraId="56CBD0AB" w14:textId="6B3CED02" w:rsidR="00D42111" w:rsidRPr="00D42111" w:rsidRDefault="00D42111" w:rsidP="00D42111">
      <w:pPr>
        <w:spacing w:after="0" w:line="240" w:lineRule="auto"/>
        <w:rPr>
          <w:rFonts w:ascii="Times New Roman" w:eastAsia="Times New Roman" w:hAnsi="Times New Roman" w:cs="Times New Roman"/>
          <w:noProof/>
          <w:lang w:val="lt-LT"/>
        </w:rPr>
      </w:pPr>
      <w:r w:rsidRPr="00D42111">
        <w:rPr>
          <w:rFonts w:ascii="Times New Roman" w:eastAsia="Times New Roman" w:hAnsi="Times New Roman" w:cs="Times New Roman"/>
          <w:lang w:val="lt-LT"/>
        </w:rPr>
        <w:t xml:space="preserve">Atsiradęs </w:t>
      </w:r>
      <w:r w:rsidRPr="00D42111">
        <w:rPr>
          <w:rFonts w:ascii="Times New Roman" w:eastAsia="Times New Roman" w:hAnsi="Times New Roman" w:cs="Times New Roman"/>
          <w:noProof/>
          <w:lang w:val="lt-LT"/>
        </w:rPr>
        <w:t xml:space="preserve">svaigulys, </w:t>
      </w:r>
      <w:r w:rsidR="005F5459">
        <w:rPr>
          <w:rFonts w:ascii="Times New Roman" w:eastAsia="Times New Roman" w:hAnsi="Times New Roman" w:cs="Times New Roman"/>
          <w:noProof/>
          <w:lang w:val="lt-LT"/>
        </w:rPr>
        <w:t>neryškus matymas (</w:t>
      </w:r>
      <w:r w:rsidRPr="00D42111">
        <w:rPr>
          <w:rFonts w:ascii="Times New Roman" w:eastAsia="Times New Roman" w:hAnsi="Times New Roman" w:cs="Times New Roman"/>
          <w:noProof/>
          <w:lang w:val="lt-LT"/>
        </w:rPr>
        <w:t>daiktų matymas lyg per miglą</w:t>
      </w:r>
      <w:r w:rsidR="005F5459">
        <w:rPr>
          <w:rFonts w:ascii="Times New Roman" w:eastAsia="Times New Roman" w:hAnsi="Times New Roman" w:cs="Times New Roman"/>
          <w:noProof/>
          <w:lang w:val="lt-LT"/>
        </w:rPr>
        <w:t>)</w:t>
      </w:r>
      <w:r w:rsidRPr="00D42111">
        <w:rPr>
          <w:rFonts w:ascii="Times New Roman" w:eastAsia="Times New Roman" w:hAnsi="Times New Roman" w:cs="Times New Roman"/>
          <w:noProof/>
          <w:lang w:val="lt-LT"/>
        </w:rPr>
        <w:t xml:space="preserve"> ar galvos skausmas, gali </w:t>
      </w:r>
      <w:r w:rsidR="005F5459">
        <w:rPr>
          <w:rFonts w:ascii="Times New Roman" w:eastAsia="Times New Roman" w:hAnsi="Times New Roman" w:cs="Times New Roman"/>
          <w:noProof/>
          <w:lang w:val="lt-LT"/>
        </w:rPr>
        <w:t xml:space="preserve">turėti </w:t>
      </w:r>
      <w:r w:rsidRPr="00D42111">
        <w:rPr>
          <w:rFonts w:ascii="Times New Roman" w:eastAsia="Times New Roman" w:hAnsi="Times New Roman" w:cs="Times New Roman"/>
          <w:noProof/>
          <w:lang w:val="lt-LT"/>
        </w:rPr>
        <w:t>įtako</w:t>
      </w:r>
      <w:r w:rsidR="005F5459">
        <w:rPr>
          <w:rFonts w:ascii="Times New Roman" w:eastAsia="Times New Roman" w:hAnsi="Times New Roman" w:cs="Times New Roman"/>
          <w:noProof/>
          <w:lang w:val="lt-LT"/>
        </w:rPr>
        <w:t>s</w:t>
      </w:r>
      <w:r w:rsidRPr="00D42111">
        <w:rPr>
          <w:rFonts w:ascii="Times New Roman" w:eastAsia="Times New Roman" w:hAnsi="Times New Roman" w:cs="Times New Roman"/>
          <w:noProof/>
          <w:lang w:val="lt-LT"/>
        </w:rPr>
        <w:t xml:space="preserve"> gebėjim</w:t>
      </w:r>
      <w:r w:rsidR="005F5459">
        <w:rPr>
          <w:rFonts w:ascii="Times New Roman" w:eastAsia="Times New Roman" w:hAnsi="Times New Roman" w:cs="Times New Roman"/>
          <w:noProof/>
          <w:lang w:val="lt-LT"/>
        </w:rPr>
        <w:t>ui</w:t>
      </w:r>
      <w:r w:rsidRPr="00D42111">
        <w:rPr>
          <w:rFonts w:ascii="Times New Roman" w:eastAsia="Times New Roman" w:hAnsi="Times New Roman" w:cs="Times New Roman"/>
          <w:noProof/>
          <w:lang w:val="lt-LT"/>
        </w:rPr>
        <w:t xml:space="preserve"> vairuoti ir valdyti mechanizmus.</w:t>
      </w:r>
    </w:p>
    <w:p w14:paraId="6411193E" w14:textId="77777777" w:rsidR="00D42111" w:rsidRPr="00D42111" w:rsidRDefault="00D42111" w:rsidP="00D42111">
      <w:pPr>
        <w:spacing w:after="0" w:line="240" w:lineRule="auto"/>
        <w:rPr>
          <w:rFonts w:ascii="Times New Roman" w:eastAsia="Times New Roman" w:hAnsi="Times New Roman" w:cs="Times New Roman"/>
          <w:lang w:val="lt-LT"/>
        </w:rPr>
      </w:pPr>
    </w:p>
    <w:p w14:paraId="7F0259A7" w14:textId="5C445C6B" w:rsidR="00D42111" w:rsidRPr="00D42111" w:rsidRDefault="0024469D" w:rsidP="00D42111">
      <w:pPr>
        <w:spacing w:after="0" w:line="240" w:lineRule="auto"/>
        <w:rPr>
          <w:rFonts w:ascii="Times New Roman" w:eastAsia="Times New Roman" w:hAnsi="Times New Roman" w:cs="Times New Roman"/>
          <w:b/>
          <w:lang w:val="lt-LT"/>
        </w:rPr>
      </w:pPr>
      <w:r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Pr="00731CE2">
        <w:rPr>
          <w:rFonts w:ascii="Times New Roman" w:eastAsia="Times New Roman" w:hAnsi="Times New Roman" w:cs="Times New Roman"/>
          <w:b/>
          <w:lang w:val="pt-PT"/>
        </w:rPr>
        <w:t xml:space="preserve"> </w:t>
      </w:r>
      <w:r w:rsidR="00D42111" w:rsidRPr="00D42111">
        <w:rPr>
          <w:rFonts w:ascii="Times New Roman" w:eastAsia="Times New Roman" w:hAnsi="Times New Roman" w:cs="Times New Roman"/>
          <w:b/>
          <w:lang w:val="lt-LT"/>
        </w:rPr>
        <w:t xml:space="preserve">sudėtyje yra </w:t>
      </w:r>
      <w:r w:rsidR="008C75EB">
        <w:rPr>
          <w:rFonts w:ascii="Times New Roman" w:eastAsia="Times New Roman" w:hAnsi="Times New Roman" w:cs="Times New Roman"/>
          <w:b/>
          <w:lang w:val="lt-LT"/>
        </w:rPr>
        <w:t xml:space="preserve">bevandenės </w:t>
      </w:r>
      <w:r w:rsidR="00D42111" w:rsidRPr="00D42111">
        <w:rPr>
          <w:rFonts w:ascii="Times New Roman" w:eastAsia="Times New Roman" w:hAnsi="Times New Roman" w:cs="Times New Roman"/>
          <w:b/>
          <w:lang w:val="lt-LT"/>
        </w:rPr>
        <w:t>laktozės</w:t>
      </w:r>
    </w:p>
    <w:p w14:paraId="18365EB8" w14:textId="3754E395" w:rsidR="00D42111" w:rsidRPr="00D42111" w:rsidRDefault="008C75EB"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Vaisto</w:t>
      </w:r>
      <w:r w:rsidR="00D42111" w:rsidRPr="00D42111">
        <w:rPr>
          <w:rFonts w:ascii="Times New Roman" w:eastAsia="Times New Roman" w:hAnsi="Times New Roman" w:cs="Times New Roman"/>
          <w:lang w:val="lt-LT"/>
        </w:rPr>
        <w:t xml:space="preserve"> vartojant taip, kaip rekomenduojama, t.</w:t>
      </w:r>
      <w:r w:rsidR="00016476">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y. po</w:t>
      </w:r>
      <w:r w:rsidR="00016476">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1</w:t>
      </w:r>
      <w:r w:rsidR="00016476">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kapsulę per</w:t>
      </w:r>
      <w:r w:rsidR="00016476">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 xml:space="preserve">parą, su kiekviena kapsule į organizmą patenka ne daugiau kaip 5,5 mg </w:t>
      </w:r>
      <w:r>
        <w:rPr>
          <w:rFonts w:ascii="Times New Roman" w:eastAsia="Times New Roman" w:hAnsi="Times New Roman" w:cs="Times New Roman"/>
          <w:lang w:val="lt-LT"/>
        </w:rPr>
        <w:t xml:space="preserve">bevandenės </w:t>
      </w:r>
      <w:r w:rsidR="00D42111" w:rsidRPr="00D42111">
        <w:rPr>
          <w:rFonts w:ascii="Times New Roman" w:eastAsia="Times New Roman" w:hAnsi="Times New Roman" w:cs="Times New Roman"/>
          <w:lang w:val="lt-LT"/>
        </w:rPr>
        <w:t>laktozės.</w:t>
      </w:r>
      <w:bookmarkEnd w:id="4"/>
      <w:r w:rsidR="00D42111" w:rsidRPr="00D42111">
        <w:rPr>
          <w:rFonts w:ascii="Times New Roman" w:eastAsia="Times New Roman" w:hAnsi="Times New Roman" w:cs="Times New Roman"/>
          <w:lang w:val="lt-LT"/>
        </w:rPr>
        <w:t xml:space="preserve"> Jeigu gydytojas Jums yra sakęs, kad netoleru</w:t>
      </w:r>
      <w:r>
        <w:rPr>
          <w:rFonts w:ascii="Times New Roman" w:eastAsia="Times New Roman" w:hAnsi="Times New Roman" w:cs="Times New Roman"/>
          <w:lang w:val="lt-LT"/>
        </w:rPr>
        <w:t>oja</w:t>
      </w:r>
      <w:r w:rsidR="005F5459">
        <w:rPr>
          <w:rFonts w:ascii="Times New Roman" w:eastAsia="Times New Roman" w:hAnsi="Times New Roman" w:cs="Times New Roman"/>
          <w:lang w:val="lt-LT"/>
        </w:rPr>
        <w:t>t</w:t>
      </w:r>
      <w:r>
        <w:rPr>
          <w:rFonts w:ascii="Times New Roman" w:eastAsia="Times New Roman" w:hAnsi="Times New Roman" w:cs="Times New Roman"/>
          <w:lang w:val="lt-LT"/>
        </w:rPr>
        <w:t>e kokių nors angliavandenių</w:t>
      </w:r>
      <w:r w:rsidR="00D42111" w:rsidRPr="00D42111">
        <w:rPr>
          <w:rFonts w:ascii="Times New Roman" w:eastAsia="Times New Roman" w:hAnsi="Times New Roman" w:cs="Times New Roman"/>
          <w:lang w:val="lt-LT"/>
        </w:rPr>
        <w:t>, kreipkitės į jį prieš pradėdami vartoti šį vaistą.</w:t>
      </w:r>
    </w:p>
    <w:p w14:paraId="78DC86D7" w14:textId="77777777" w:rsidR="00D42111" w:rsidRPr="00D42111" w:rsidRDefault="00D42111" w:rsidP="00D42111">
      <w:pPr>
        <w:spacing w:after="0" w:line="240" w:lineRule="auto"/>
        <w:rPr>
          <w:rFonts w:ascii="Times New Roman" w:eastAsia="Times New Roman" w:hAnsi="Times New Roman" w:cs="Times New Roman"/>
          <w:lang w:val="lt-LT"/>
        </w:rPr>
      </w:pPr>
    </w:p>
    <w:p w14:paraId="3F2DE9AE" w14:textId="77777777" w:rsidR="00D42111" w:rsidRPr="00D42111" w:rsidRDefault="00D42111" w:rsidP="00D42111">
      <w:pPr>
        <w:spacing w:after="0" w:line="240" w:lineRule="auto"/>
        <w:rPr>
          <w:rFonts w:ascii="Times New Roman" w:eastAsia="Times New Roman" w:hAnsi="Times New Roman" w:cs="Times New Roman"/>
          <w:lang w:val="lt-LT"/>
        </w:rPr>
      </w:pPr>
      <w:bookmarkStart w:id="5" w:name="_Toc129243266"/>
      <w:bookmarkStart w:id="6" w:name="_Toc129243141"/>
    </w:p>
    <w:p w14:paraId="5F6A908D" w14:textId="43CC1D88" w:rsidR="00D42111" w:rsidRPr="00D42111" w:rsidRDefault="00D42111" w:rsidP="00D42111">
      <w:pPr>
        <w:tabs>
          <w:tab w:val="left" w:pos="567"/>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3.</w:t>
      </w:r>
      <w:r w:rsidRPr="00D42111">
        <w:rPr>
          <w:rFonts w:ascii="Times New Roman" w:eastAsia="Times New Roman" w:hAnsi="Times New Roman" w:cs="Times New Roman"/>
          <w:b/>
          <w:lang w:val="lt-LT"/>
        </w:rPr>
        <w:tab/>
        <w:t xml:space="preserve">Kaip vartoti </w:t>
      </w:r>
      <w:proofErr w:type="spellStart"/>
      <w:r w:rsidR="005D0FCB" w:rsidRPr="00B14FD8">
        <w:rPr>
          <w:rFonts w:ascii="Times New Roman" w:hAnsi="Times New Roman"/>
          <w:b/>
          <w:lang w:val="lt-LT"/>
        </w:rPr>
        <w:t>Tiotropium</w:t>
      </w:r>
      <w:proofErr w:type="spellEnd"/>
      <w:r w:rsidR="005D0FCB" w:rsidRPr="00B14FD8">
        <w:rPr>
          <w:rFonts w:ascii="Times New Roman" w:hAnsi="Times New Roman"/>
          <w:b/>
          <w:lang w:val="lt-LT"/>
        </w:rPr>
        <w:t xml:space="preserve"> </w:t>
      </w:r>
      <w:r w:rsidR="0024469D" w:rsidRPr="00B14FD8">
        <w:rPr>
          <w:rFonts w:ascii="Times New Roman" w:hAnsi="Times New Roman"/>
          <w:b/>
          <w:lang w:val="lt-LT"/>
        </w:rPr>
        <w:t xml:space="preserve">bromide </w:t>
      </w:r>
      <w:bookmarkEnd w:id="5"/>
      <w:bookmarkEnd w:id="6"/>
      <w:proofErr w:type="spellStart"/>
      <w:r w:rsidR="005C0158">
        <w:rPr>
          <w:rFonts w:ascii="Times New Roman" w:hAnsi="Times New Roman"/>
          <w:b/>
          <w:lang w:val="lt-LT"/>
        </w:rPr>
        <w:t>Viatris</w:t>
      </w:r>
      <w:proofErr w:type="spellEnd"/>
    </w:p>
    <w:p w14:paraId="163850FC" w14:textId="77777777" w:rsidR="00D42111" w:rsidRPr="00D42111" w:rsidRDefault="00D42111" w:rsidP="00D42111">
      <w:pPr>
        <w:spacing w:after="0" w:line="240" w:lineRule="auto"/>
        <w:rPr>
          <w:rFonts w:ascii="Times New Roman" w:eastAsia="Times New Roman" w:hAnsi="Times New Roman" w:cs="Times New Roman"/>
          <w:lang w:val="lt-LT"/>
        </w:rPr>
      </w:pPr>
    </w:p>
    <w:p w14:paraId="09878C45" w14:textId="4FB5EDA9" w:rsidR="00D42111" w:rsidRPr="00D42111" w:rsidRDefault="00D42111" w:rsidP="00D42111">
      <w:pPr>
        <w:spacing w:after="0" w:line="240" w:lineRule="auto"/>
        <w:rPr>
          <w:rFonts w:ascii="Times New Roman" w:eastAsia="Calibri" w:hAnsi="Times New Roman" w:cs="Times New Roman"/>
          <w:lang w:val="lt-LT"/>
        </w:rPr>
      </w:pPr>
      <w:r w:rsidRPr="00D42111">
        <w:rPr>
          <w:rFonts w:ascii="Times New Roman" w:eastAsia="Calibri" w:hAnsi="Times New Roman" w:cs="Times New Roman"/>
          <w:lang w:val="lt-LT"/>
        </w:rPr>
        <w:t>Visada vartokite šį vaistą tiksliai kaip nurodė gydytojas. Jeigu abejojate, kreipkitės į gydytoją arba vaistininką.</w:t>
      </w:r>
    </w:p>
    <w:p w14:paraId="301CF9CD" w14:textId="77777777" w:rsidR="00D42111" w:rsidRPr="00D42111" w:rsidRDefault="00D42111" w:rsidP="00D42111">
      <w:pPr>
        <w:spacing w:after="0" w:line="240" w:lineRule="auto"/>
        <w:rPr>
          <w:rFonts w:ascii="Times New Roman" w:eastAsia="Calibri" w:hAnsi="Times New Roman" w:cs="Times New Roman"/>
          <w:lang w:val="lt-LT"/>
        </w:rPr>
      </w:pPr>
    </w:p>
    <w:p w14:paraId="62A7F2EE" w14:textId="4EDE1E9A" w:rsidR="00D42111" w:rsidRPr="00D42111" w:rsidRDefault="00D42111" w:rsidP="00D42111">
      <w:pPr>
        <w:spacing w:after="0" w:line="240" w:lineRule="auto"/>
        <w:rPr>
          <w:rFonts w:ascii="Times New Roman" w:eastAsia="Calibri" w:hAnsi="Times New Roman" w:cs="Times New Roman"/>
          <w:lang w:val="lt-LT"/>
        </w:rPr>
      </w:pPr>
      <w:r w:rsidRPr="00D42111">
        <w:rPr>
          <w:rFonts w:ascii="Times New Roman" w:eastAsia="Calibri" w:hAnsi="Times New Roman" w:cs="Times New Roman"/>
          <w:lang w:val="lt-LT"/>
        </w:rPr>
        <w:t xml:space="preserve">Rekomenduojama dozė </w:t>
      </w:r>
      <w:r w:rsidR="00D45D88">
        <w:rPr>
          <w:rFonts w:ascii="Times New Roman" w:eastAsia="Calibri" w:hAnsi="Times New Roman" w:cs="Times New Roman"/>
          <w:lang w:val="lt-LT"/>
        </w:rPr>
        <w:t>yra</w:t>
      </w:r>
      <w:r w:rsidRPr="00D42111">
        <w:rPr>
          <w:rFonts w:ascii="Times New Roman" w:eastAsia="Calibri" w:hAnsi="Times New Roman" w:cs="Times New Roman"/>
          <w:lang w:val="lt-LT"/>
        </w:rPr>
        <w:t xml:space="preserve"> kartą per</w:t>
      </w:r>
      <w:r w:rsidR="00D45D88">
        <w:rPr>
          <w:rFonts w:ascii="Times New Roman" w:eastAsia="Calibri" w:hAnsi="Times New Roman" w:cs="Times New Roman"/>
          <w:lang w:val="lt-LT"/>
        </w:rPr>
        <w:t> </w:t>
      </w:r>
      <w:r w:rsidRPr="00D42111">
        <w:rPr>
          <w:rFonts w:ascii="Times New Roman" w:eastAsia="Calibri" w:hAnsi="Times New Roman" w:cs="Times New Roman"/>
          <w:lang w:val="lt-LT"/>
        </w:rPr>
        <w:t>parą įkvėpti vienos kapsulės turinį (18</w:t>
      </w:r>
      <w:r w:rsidR="00016476">
        <w:rPr>
          <w:rFonts w:ascii="Times New Roman" w:eastAsia="Calibri" w:hAnsi="Times New Roman" w:cs="Times New Roman"/>
          <w:lang w:val="lt-LT"/>
        </w:rPr>
        <w:t> </w:t>
      </w:r>
      <w:proofErr w:type="spellStart"/>
      <w:r w:rsidRPr="00D42111">
        <w:rPr>
          <w:rFonts w:ascii="Times New Roman" w:eastAsia="Calibri" w:hAnsi="Times New Roman" w:cs="Times New Roman"/>
          <w:lang w:val="lt-LT"/>
        </w:rPr>
        <w:t>mikrogramų</w:t>
      </w:r>
      <w:proofErr w:type="spellEnd"/>
      <w:r w:rsidRPr="00D42111">
        <w:rPr>
          <w:rFonts w:ascii="Times New Roman" w:eastAsia="Calibri" w:hAnsi="Times New Roman" w:cs="Times New Roman"/>
          <w:lang w:val="lt-LT"/>
        </w:rPr>
        <w:t xml:space="preserve"> </w:t>
      </w:r>
      <w:proofErr w:type="spellStart"/>
      <w:r w:rsidRPr="00D42111">
        <w:rPr>
          <w:rFonts w:ascii="Times New Roman" w:eastAsia="Calibri" w:hAnsi="Times New Roman" w:cs="Times New Roman"/>
          <w:lang w:val="lt-LT"/>
        </w:rPr>
        <w:t>tiotropio</w:t>
      </w:r>
      <w:proofErr w:type="spellEnd"/>
      <w:r w:rsidRPr="00D42111">
        <w:rPr>
          <w:rFonts w:ascii="Times New Roman" w:eastAsia="Calibri" w:hAnsi="Times New Roman" w:cs="Times New Roman"/>
          <w:lang w:val="lt-LT"/>
        </w:rPr>
        <w:t>). Rekomenduojamos dozės viršyti negalima.</w:t>
      </w:r>
    </w:p>
    <w:p w14:paraId="601F7CE9" w14:textId="77777777" w:rsidR="00D42111" w:rsidRPr="00D42111" w:rsidRDefault="00D42111" w:rsidP="00D42111">
      <w:pPr>
        <w:spacing w:after="0" w:line="240" w:lineRule="auto"/>
        <w:rPr>
          <w:rFonts w:ascii="Times New Roman" w:eastAsia="Times New Roman" w:hAnsi="Times New Roman" w:cs="Times New Roman"/>
          <w:lang w:val="lt-LT"/>
        </w:rPr>
      </w:pPr>
    </w:p>
    <w:p w14:paraId="3307D86D" w14:textId="3E304236"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Vaikams ir</w:t>
      </w:r>
      <w:r w:rsidR="00D45D88">
        <w:rPr>
          <w:rFonts w:ascii="Times New Roman" w:eastAsia="Times New Roman" w:hAnsi="Times New Roman" w:cs="Times New Roman"/>
          <w:lang w:val="lt-LT"/>
        </w:rPr>
        <w:t xml:space="preserve"> </w:t>
      </w:r>
      <w:r w:rsidRPr="00D42111">
        <w:rPr>
          <w:rFonts w:ascii="Times New Roman" w:eastAsia="Times New Roman" w:hAnsi="Times New Roman" w:cs="Times New Roman"/>
          <w:lang w:val="lt-LT"/>
        </w:rPr>
        <w:t xml:space="preserve">jaunesniems </w:t>
      </w:r>
      <w:r w:rsidRPr="00F04851">
        <w:rPr>
          <w:rFonts w:ascii="Times New Roman" w:eastAsia="Times New Roman" w:hAnsi="Times New Roman" w:cs="Times New Roman"/>
          <w:lang w:val="lt-LT"/>
        </w:rPr>
        <w:t>kaip</w:t>
      </w:r>
      <w:r w:rsidRPr="00D42111">
        <w:rPr>
          <w:rFonts w:ascii="Times New Roman" w:eastAsia="Times New Roman" w:hAnsi="Times New Roman" w:cs="Times New Roman"/>
          <w:lang w:val="lt-LT"/>
        </w:rPr>
        <w:t xml:space="preserve"> 18</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metų </w:t>
      </w:r>
      <w:r w:rsidRPr="00F04851">
        <w:rPr>
          <w:rFonts w:ascii="Times New Roman" w:eastAsia="Times New Roman" w:hAnsi="Times New Roman" w:cs="Times New Roman"/>
          <w:lang w:val="lt-LT"/>
        </w:rPr>
        <w:t>paaugliams</w:t>
      </w:r>
      <w:r w:rsidRPr="00D42111">
        <w:rPr>
          <w:rFonts w:ascii="Times New Roman" w:eastAsia="Times New Roman" w:hAnsi="Times New Roman" w:cs="Times New Roman"/>
          <w:lang w:val="lt-LT"/>
        </w:rPr>
        <w:t xml:space="preserve">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vartoti nerekomenduojama.</w:t>
      </w:r>
    </w:p>
    <w:p w14:paraId="4F06A902" w14:textId="77777777" w:rsidR="00D42111" w:rsidRPr="00D42111" w:rsidRDefault="00D42111" w:rsidP="00D42111">
      <w:pPr>
        <w:spacing w:after="0" w:line="240" w:lineRule="auto"/>
        <w:rPr>
          <w:rFonts w:ascii="Times New Roman" w:eastAsia="Calibri" w:hAnsi="Times New Roman" w:cs="Times New Roman"/>
          <w:lang w:val="lt-LT"/>
        </w:rPr>
      </w:pPr>
    </w:p>
    <w:p w14:paraId="4D8EA2A5" w14:textId="5C68F4AC" w:rsidR="00D42111" w:rsidRPr="00D42111" w:rsidRDefault="008C75EB" w:rsidP="00D4211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Vaisto</w:t>
      </w:r>
      <w:r w:rsidR="00D42111" w:rsidRPr="00D42111">
        <w:rPr>
          <w:rFonts w:ascii="Times New Roman" w:eastAsia="Calibri" w:hAnsi="Times New Roman" w:cs="Times New Roman"/>
          <w:lang w:val="lt-LT"/>
        </w:rPr>
        <w:t xml:space="preserve"> patariama kiekvieną parą įkvėpti </w:t>
      </w:r>
      <w:r w:rsidR="00D42111" w:rsidRPr="00F04851">
        <w:rPr>
          <w:rFonts w:ascii="Times New Roman" w:eastAsia="Calibri" w:hAnsi="Times New Roman" w:cs="Times New Roman"/>
          <w:lang w:val="lt-LT"/>
        </w:rPr>
        <w:t>tokiu</w:t>
      </w:r>
      <w:r w:rsidR="00D42111" w:rsidRPr="00D42111">
        <w:rPr>
          <w:rFonts w:ascii="Times New Roman" w:eastAsia="Calibri" w:hAnsi="Times New Roman" w:cs="Times New Roman"/>
          <w:lang w:val="lt-LT"/>
        </w:rPr>
        <w:t xml:space="preserve"> pačiu laiku. Tai svarbu, kadangi </w:t>
      </w:r>
      <w:r w:rsidR="0024469D" w:rsidRPr="00731CE2">
        <w:rPr>
          <w:rFonts w:ascii="Times New Roman" w:eastAsia="Calibri" w:hAnsi="Times New Roman" w:cs="Times New Roman"/>
          <w:lang w:val="pt-PT"/>
        </w:rPr>
        <w:t xml:space="preserve">Tiotropium bromide </w:t>
      </w:r>
      <w:r w:rsidR="005C0158" w:rsidRPr="00731CE2">
        <w:rPr>
          <w:rFonts w:ascii="Times New Roman" w:eastAsia="Calibri" w:hAnsi="Times New Roman" w:cs="Times New Roman"/>
          <w:lang w:val="pt-PT"/>
        </w:rPr>
        <w:t>Viatris</w:t>
      </w:r>
      <w:r w:rsidR="0024469D" w:rsidRPr="00731CE2">
        <w:rPr>
          <w:rFonts w:ascii="Times New Roman" w:eastAsia="Calibri" w:hAnsi="Times New Roman" w:cs="Times New Roman"/>
          <w:lang w:val="pt-PT"/>
        </w:rPr>
        <w:t xml:space="preserve"> </w:t>
      </w:r>
      <w:r w:rsidR="00D42111" w:rsidRPr="00D42111">
        <w:rPr>
          <w:rFonts w:ascii="Times New Roman" w:eastAsia="Calibri" w:hAnsi="Times New Roman" w:cs="Times New Roman"/>
          <w:lang w:val="lt-LT"/>
        </w:rPr>
        <w:t>veikia 24</w:t>
      </w:r>
      <w:r w:rsidR="00016476">
        <w:rPr>
          <w:rFonts w:ascii="Times New Roman" w:eastAsia="Calibri" w:hAnsi="Times New Roman" w:cs="Times New Roman"/>
          <w:lang w:val="lt-LT"/>
        </w:rPr>
        <w:t> </w:t>
      </w:r>
      <w:r w:rsidR="00D42111" w:rsidRPr="00D42111">
        <w:rPr>
          <w:rFonts w:ascii="Times New Roman" w:eastAsia="Calibri" w:hAnsi="Times New Roman" w:cs="Times New Roman"/>
          <w:lang w:val="lt-LT"/>
        </w:rPr>
        <w:t>valandas.</w:t>
      </w:r>
    </w:p>
    <w:p w14:paraId="74026383" w14:textId="77777777" w:rsidR="00D42111" w:rsidRPr="00D42111" w:rsidRDefault="00D42111" w:rsidP="00D42111">
      <w:pPr>
        <w:spacing w:after="0" w:line="240" w:lineRule="auto"/>
        <w:rPr>
          <w:rFonts w:ascii="Times New Roman" w:eastAsia="Calibri" w:hAnsi="Times New Roman" w:cs="Times New Roman"/>
          <w:lang w:val="lt-LT"/>
        </w:rPr>
      </w:pPr>
    </w:p>
    <w:p w14:paraId="1AB0950C" w14:textId="77777777" w:rsidR="00D42111" w:rsidRPr="00D42111" w:rsidRDefault="00D42111" w:rsidP="00D42111">
      <w:pPr>
        <w:spacing w:after="0" w:line="240" w:lineRule="auto"/>
        <w:rPr>
          <w:rFonts w:ascii="Times New Roman" w:eastAsia="Calibri" w:hAnsi="Times New Roman" w:cs="Times New Roman"/>
          <w:lang w:val="lt-LT"/>
        </w:rPr>
      </w:pPr>
      <w:r w:rsidRPr="00D42111">
        <w:rPr>
          <w:rFonts w:ascii="Times New Roman" w:eastAsia="Calibri" w:hAnsi="Times New Roman" w:cs="Times New Roman"/>
          <w:lang w:val="lt-LT"/>
        </w:rPr>
        <w:t>Kapsulės skirtos tik įkvėpti, jų negalima vartoti per burną.</w:t>
      </w:r>
    </w:p>
    <w:p w14:paraId="0352BBF7" w14:textId="77777777" w:rsidR="00D42111" w:rsidRPr="00D42111" w:rsidRDefault="00D42111" w:rsidP="00D42111">
      <w:pPr>
        <w:spacing w:after="0" w:line="240" w:lineRule="auto"/>
        <w:rPr>
          <w:rFonts w:ascii="Times New Roman" w:eastAsia="Calibri" w:hAnsi="Times New Roman" w:cs="Times New Roman"/>
          <w:lang w:val="lt-LT"/>
        </w:rPr>
      </w:pPr>
      <w:r w:rsidRPr="00D42111">
        <w:rPr>
          <w:rFonts w:ascii="Times New Roman" w:eastAsia="Calibri" w:hAnsi="Times New Roman" w:cs="Times New Roman"/>
          <w:lang w:val="lt-LT"/>
        </w:rPr>
        <w:t>Kapsulę nuryti draudžiama.</w:t>
      </w:r>
    </w:p>
    <w:p w14:paraId="1801949A" w14:textId="77777777" w:rsidR="00D42111" w:rsidRPr="00D42111" w:rsidRDefault="00D42111" w:rsidP="00D42111">
      <w:pPr>
        <w:spacing w:after="0" w:line="240" w:lineRule="auto"/>
        <w:rPr>
          <w:rFonts w:ascii="Times New Roman" w:eastAsia="Calibri" w:hAnsi="Times New Roman" w:cs="Times New Roman"/>
          <w:i/>
          <w:lang w:val="lt-LT"/>
        </w:rPr>
      </w:pPr>
    </w:p>
    <w:p w14:paraId="0FAE8F53" w14:textId="417F4945" w:rsidR="00D42111" w:rsidRPr="00D42111" w:rsidRDefault="008C75EB" w:rsidP="00D42111">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NeumoHaler</w:t>
      </w:r>
      <w:proofErr w:type="spellEnd"/>
      <w:r w:rsidR="00D42111" w:rsidRPr="00D42111">
        <w:rPr>
          <w:rFonts w:ascii="Times New Roman" w:eastAsia="Calibri" w:hAnsi="Times New Roman" w:cs="Times New Roman"/>
          <w:lang w:val="lt-LT"/>
        </w:rPr>
        <w:t xml:space="preserve"> </w:t>
      </w:r>
      <w:proofErr w:type="spellStart"/>
      <w:r w:rsidR="00D42111" w:rsidRPr="00D42111">
        <w:rPr>
          <w:rFonts w:ascii="Times New Roman" w:eastAsia="Calibri" w:hAnsi="Times New Roman" w:cs="Times New Roman"/>
          <w:lang w:val="lt-LT"/>
        </w:rPr>
        <w:t>inhaliatorius</w:t>
      </w:r>
      <w:proofErr w:type="spellEnd"/>
      <w:r w:rsidR="00D42111" w:rsidRPr="00D42111">
        <w:rPr>
          <w:rFonts w:ascii="Times New Roman" w:eastAsia="Calibri" w:hAnsi="Times New Roman" w:cs="Times New Roman"/>
          <w:lang w:val="lt-LT"/>
        </w:rPr>
        <w:t xml:space="preserve">, į kurį Jūs turėsite įdėti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00D42111" w:rsidRPr="00D42111">
        <w:rPr>
          <w:rFonts w:ascii="Times New Roman" w:eastAsia="Calibri" w:hAnsi="Times New Roman" w:cs="Times New Roman"/>
          <w:lang w:val="lt-LT"/>
        </w:rPr>
        <w:t>kapsulę, ją pradurs, todėl miltelius galėsite įkvėpti.</w:t>
      </w:r>
    </w:p>
    <w:p w14:paraId="36BD102F"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0E22BB49"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r w:rsidRPr="00D42111">
        <w:rPr>
          <w:rFonts w:ascii="Times New Roman" w:eastAsia="Calibri" w:hAnsi="Times New Roman" w:cs="Times New Roman"/>
          <w:position w:val="6"/>
          <w:lang w:val="lt-LT" w:eastAsia="x-none"/>
        </w:rPr>
        <w:t xml:space="preserve">Būtina </w:t>
      </w:r>
      <w:proofErr w:type="spellStart"/>
      <w:r w:rsidR="008C75EB">
        <w:rPr>
          <w:rFonts w:ascii="Times New Roman" w:eastAsia="Calibri" w:hAnsi="Times New Roman" w:cs="Times New Roman"/>
          <w:position w:val="6"/>
          <w:lang w:val="lt-LT" w:eastAsia="x-none"/>
        </w:rPr>
        <w:t>NeumoHaler</w:t>
      </w:r>
      <w:proofErr w:type="spellEnd"/>
      <w:r w:rsidR="008C75EB">
        <w:rPr>
          <w:rFonts w:ascii="Times New Roman" w:eastAsia="Calibri" w:hAnsi="Times New Roman" w:cs="Times New Roman"/>
          <w:position w:val="6"/>
          <w:lang w:val="lt-LT" w:eastAsia="x-none"/>
        </w:rPr>
        <w:t xml:space="preserve"> </w:t>
      </w:r>
      <w:proofErr w:type="spellStart"/>
      <w:r w:rsidR="008C75EB">
        <w:rPr>
          <w:rFonts w:ascii="Times New Roman" w:eastAsia="Calibri" w:hAnsi="Times New Roman" w:cs="Times New Roman"/>
          <w:position w:val="6"/>
          <w:lang w:val="lt-LT" w:eastAsia="x-none"/>
        </w:rPr>
        <w:t>inhalia</w:t>
      </w:r>
      <w:r w:rsidRPr="00D42111">
        <w:rPr>
          <w:rFonts w:ascii="Times New Roman" w:eastAsia="Calibri" w:hAnsi="Times New Roman" w:cs="Times New Roman"/>
          <w:position w:val="6"/>
          <w:lang w:val="lt-LT" w:eastAsia="x-none"/>
        </w:rPr>
        <w:t>torių</w:t>
      </w:r>
      <w:proofErr w:type="spellEnd"/>
      <w:r w:rsidRPr="00D42111">
        <w:rPr>
          <w:rFonts w:ascii="Times New Roman" w:eastAsia="Calibri" w:hAnsi="Times New Roman" w:cs="Times New Roman"/>
          <w:position w:val="6"/>
          <w:lang w:val="lt-LT" w:eastAsia="x-none"/>
        </w:rPr>
        <w:t xml:space="preserve"> turėti ir mokėti tinkamai juo naudotis. Naudojimosi</w:t>
      </w:r>
      <w:r w:rsidR="008C75EB">
        <w:rPr>
          <w:rFonts w:ascii="Times New Roman" w:eastAsia="Calibri" w:hAnsi="Times New Roman" w:cs="Times New Roman"/>
          <w:position w:val="6"/>
          <w:lang w:val="lt-LT" w:eastAsia="x-none"/>
        </w:rPr>
        <w:t xml:space="preserve"> </w:t>
      </w:r>
      <w:proofErr w:type="spellStart"/>
      <w:r w:rsidR="008C75EB">
        <w:rPr>
          <w:rFonts w:ascii="Times New Roman" w:eastAsia="Calibri" w:hAnsi="Times New Roman" w:cs="Times New Roman"/>
          <w:position w:val="6"/>
          <w:lang w:val="lt-LT" w:eastAsia="x-none"/>
        </w:rPr>
        <w:t>NeumoHaler</w:t>
      </w:r>
      <w:proofErr w:type="spellEnd"/>
      <w:r w:rsidR="008C75EB">
        <w:rPr>
          <w:rFonts w:ascii="Times New Roman" w:eastAsia="Calibri" w:hAnsi="Times New Roman" w:cs="Times New Roman"/>
          <w:position w:val="6"/>
          <w:lang w:val="lt-LT" w:eastAsia="x-none"/>
        </w:rPr>
        <w:t xml:space="preserve"> </w:t>
      </w:r>
      <w:proofErr w:type="spellStart"/>
      <w:r w:rsidRPr="00D42111">
        <w:rPr>
          <w:rFonts w:ascii="Times New Roman" w:eastAsia="Calibri" w:hAnsi="Times New Roman" w:cs="Times New Roman"/>
          <w:position w:val="6"/>
          <w:lang w:val="lt-LT" w:eastAsia="x-none"/>
        </w:rPr>
        <w:t>inhaliator</w:t>
      </w:r>
      <w:r w:rsidR="008C75EB">
        <w:rPr>
          <w:rFonts w:ascii="Times New Roman" w:eastAsia="Calibri" w:hAnsi="Times New Roman" w:cs="Times New Roman"/>
          <w:position w:val="6"/>
          <w:lang w:val="lt-LT" w:eastAsia="x-none"/>
        </w:rPr>
        <w:t>iumi</w:t>
      </w:r>
      <w:proofErr w:type="spellEnd"/>
      <w:r w:rsidR="008C75EB">
        <w:rPr>
          <w:rFonts w:ascii="Times New Roman" w:eastAsia="Calibri" w:hAnsi="Times New Roman" w:cs="Times New Roman"/>
          <w:position w:val="6"/>
          <w:lang w:val="lt-LT" w:eastAsia="x-none"/>
        </w:rPr>
        <w:t xml:space="preserve"> instrukcija pateikta</w:t>
      </w:r>
      <w:r w:rsidRPr="00D42111">
        <w:rPr>
          <w:rFonts w:ascii="Times New Roman" w:eastAsia="Calibri" w:hAnsi="Times New Roman" w:cs="Times New Roman"/>
          <w:position w:val="6"/>
          <w:lang w:val="lt-LT" w:eastAsia="x-none"/>
        </w:rPr>
        <w:t xml:space="preserve"> šio lapelio </w:t>
      </w:r>
      <w:r w:rsidR="008C75EB">
        <w:rPr>
          <w:rFonts w:ascii="Times New Roman" w:eastAsia="Calibri" w:hAnsi="Times New Roman" w:cs="Times New Roman"/>
          <w:position w:val="6"/>
          <w:lang w:val="lt-LT" w:eastAsia="x-none"/>
        </w:rPr>
        <w:t>pabaigoje</w:t>
      </w:r>
      <w:r w:rsidRPr="00D42111">
        <w:rPr>
          <w:rFonts w:ascii="Times New Roman" w:eastAsia="Calibri" w:hAnsi="Times New Roman" w:cs="Times New Roman"/>
          <w:position w:val="6"/>
          <w:lang w:val="lt-LT" w:eastAsia="x-none"/>
        </w:rPr>
        <w:t>.</w:t>
      </w:r>
    </w:p>
    <w:p w14:paraId="65779BAF"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389C834F"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r w:rsidRPr="00D42111">
        <w:rPr>
          <w:rFonts w:ascii="Times New Roman" w:eastAsia="Calibri" w:hAnsi="Times New Roman" w:cs="Times New Roman"/>
          <w:position w:val="6"/>
          <w:lang w:val="lt-LT" w:eastAsia="x-none"/>
        </w:rPr>
        <w:t xml:space="preserve">Neiškvėpkite į </w:t>
      </w:r>
      <w:proofErr w:type="spellStart"/>
      <w:r w:rsidRPr="00D42111">
        <w:rPr>
          <w:rFonts w:ascii="Times New Roman" w:eastAsia="Calibri" w:hAnsi="Times New Roman" w:cs="Times New Roman"/>
          <w:position w:val="6"/>
          <w:lang w:val="lt-LT" w:eastAsia="x-none"/>
        </w:rPr>
        <w:t>inhaliatorių</w:t>
      </w:r>
      <w:proofErr w:type="spellEnd"/>
      <w:r w:rsidRPr="00D42111">
        <w:rPr>
          <w:rFonts w:ascii="Times New Roman" w:eastAsia="Calibri" w:hAnsi="Times New Roman" w:cs="Times New Roman"/>
          <w:position w:val="6"/>
          <w:lang w:val="lt-LT" w:eastAsia="x-none"/>
        </w:rPr>
        <w:t>.</w:t>
      </w:r>
    </w:p>
    <w:p w14:paraId="67663567"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571BAA1A" w14:textId="41378CA1" w:rsidR="00D42111" w:rsidRPr="00D42111" w:rsidRDefault="00D42111" w:rsidP="00D42111">
      <w:pPr>
        <w:spacing w:after="0" w:line="240" w:lineRule="auto"/>
        <w:rPr>
          <w:rFonts w:ascii="Times New Roman" w:eastAsia="Calibri" w:hAnsi="Times New Roman" w:cs="Times New Roman"/>
          <w:position w:val="6"/>
          <w:lang w:val="lt-LT" w:eastAsia="x-none"/>
        </w:rPr>
      </w:pPr>
      <w:r w:rsidRPr="00D42111">
        <w:rPr>
          <w:rFonts w:ascii="Times New Roman" w:eastAsia="Calibri" w:hAnsi="Times New Roman" w:cs="Times New Roman"/>
          <w:position w:val="6"/>
          <w:lang w:val="lt-LT" w:eastAsia="x-none"/>
        </w:rPr>
        <w:t xml:space="preserve">Jeigu kyla problemų naudojantis </w:t>
      </w:r>
      <w:proofErr w:type="spellStart"/>
      <w:r w:rsidR="00FD7A0A">
        <w:rPr>
          <w:rFonts w:ascii="Times New Roman" w:eastAsia="Calibri" w:hAnsi="Times New Roman" w:cs="Times New Roman"/>
          <w:position w:val="6"/>
          <w:lang w:val="lt-LT" w:eastAsia="x-none"/>
        </w:rPr>
        <w:t>NeumoHaler</w:t>
      </w:r>
      <w:proofErr w:type="spellEnd"/>
      <w:r w:rsidR="00FD7A0A">
        <w:rPr>
          <w:rFonts w:ascii="Times New Roman" w:eastAsia="Calibri" w:hAnsi="Times New Roman" w:cs="Times New Roman"/>
          <w:position w:val="6"/>
          <w:lang w:val="lt-LT" w:eastAsia="x-none"/>
        </w:rPr>
        <w:t xml:space="preserve"> </w:t>
      </w:r>
      <w:proofErr w:type="spellStart"/>
      <w:r w:rsidR="00FD7A0A">
        <w:rPr>
          <w:rFonts w:ascii="Times New Roman" w:eastAsia="Calibri" w:hAnsi="Times New Roman" w:cs="Times New Roman"/>
          <w:position w:val="6"/>
          <w:lang w:val="lt-LT" w:eastAsia="x-none"/>
        </w:rPr>
        <w:t>inhaliatoriumi</w:t>
      </w:r>
      <w:proofErr w:type="spellEnd"/>
      <w:r w:rsidRPr="00D42111">
        <w:rPr>
          <w:rFonts w:ascii="Times New Roman" w:eastAsia="Calibri" w:hAnsi="Times New Roman" w:cs="Times New Roman"/>
          <w:position w:val="6"/>
          <w:lang w:val="lt-LT" w:eastAsia="x-none"/>
        </w:rPr>
        <w:t>, kreipkitės į gydytoją, slaugytoją arba vaistininką, kad paaiškintų, kaip jis veikia.</w:t>
      </w:r>
    </w:p>
    <w:p w14:paraId="5B5980AF"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13AAA03B" w14:textId="0B1AC805" w:rsidR="00D42111" w:rsidRPr="00D42111" w:rsidRDefault="00FD7A0A" w:rsidP="00D42111">
      <w:pPr>
        <w:spacing w:after="0" w:line="240" w:lineRule="auto"/>
        <w:rPr>
          <w:rFonts w:ascii="Times New Roman" w:eastAsia="Calibri" w:hAnsi="Times New Roman" w:cs="Times New Roman"/>
          <w:position w:val="6"/>
          <w:lang w:val="lt-LT" w:eastAsia="x-none"/>
        </w:rPr>
      </w:pPr>
      <w:proofErr w:type="spellStart"/>
      <w:r>
        <w:rPr>
          <w:rFonts w:ascii="Times New Roman" w:eastAsia="Calibri" w:hAnsi="Times New Roman" w:cs="Times New Roman"/>
          <w:position w:val="6"/>
          <w:lang w:val="lt-LT" w:eastAsia="x-none"/>
        </w:rPr>
        <w:t>NeumoHaler</w:t>
      </w:r>
      <w:proofErr w:type="spellEnd"/>
      <w:r w:rsidR="00D42111" w:rsidRPr="00D42111">
        <w:rPr>
          <w:rFonts w:ascii="Times New Roman" w:eastAsia="Calibri" w:hAnsi="Times New Roman" w:cs="Times New Roman"/>
          <w:position w:val="6"/>
          <w:lang w:val="lt-LT" w:eastAsia="x-none"/>
        </w:rPr>
        <w:t xml:space="preserve"> </w:t>
      </w:r>
      <w:proofErr w:type="spellStart"/>
      <w:r w:rsidR="00D42111" w:rsidRPr="00D42111">
        <w:rPr>
          <w:rFonts w:ascii="Times New Roman" w:eastAsia="Calibri" w:hAnsi="Times New Roman" w:cs="Times New Roman"/>
          <w:position w:val="6"/>
          <w:lang w:val="lt-LT" w:eastAsia="x-none"/>
        </w:rPr>
        <w:t>inhaliatorių</w:t>
      </w:r>
      <w:proofErr w:type="spellEnd"/>
      <w:r w:rsidR="00D42111" w:rsidRPr="00D42111">
        <w:rPr>
          <w:rFonts w:ascii="Times New Roman" w:eastAsia="Calibri" w:hAnsi="Times New Roman" w:cs="Times New Roman"/>
          <w:position w:val="6"/>
          <w:lang w:val="lt-LT" w:eastAsia="x-none"/>
        </w:rPr>
        <w:t xml:space="preserve"> reikia valyti kartą per</w:t>
      </w:r>
      <w:r w:rsidR="00D45D88">
        <w:rPr>
          <w:rFonts w:ascii="Times New Roman" w:eastAsia="Calibri" w:hAnsi="Times New Roman" w:cs="Times New Roman"/>
          <w:position w:val="6"/>
          <w:lang w:val="lt-LT" w:eastAsia="x-none"/>
        </w:rPr>
        <w:t> </w:t>
      </w:r>
      <w:r w:rsidR="00D42111" w:rsidRPr="00D42111">
        <w:rPr>
          <w:rFonts w:ascii="Times New Roman" w:eastAsia="Calibri" w:hAnsi="Times New Roman" w:cs="Times New Roman"/>
          <w:position w:val="6"/>
          <w:lang w:val="lt-LT" w:eastAsia="x-none"/>
        </w:rPr>
        <w:t xml:space="preserve">mėnesį. Valymo instrukcija pateikta šio lapelio </w:t>
      </w:r>
      <w:r>
        <w:rPr>
          <w:rFonts w:ascii="Times New Roman" w:eastAsia="Calibri" w:hAnsi="Times New Roman" w:cs="Times New Roman"/>
          <w:position w:val="6"/>
          <w:lang w:val="lt-LT" w:eastAsia="x-none"/>
        </w:rPr>
        <w:t>pabaigoje</w:t>
      </w:r>
      <w:r w:rsidR="00D42111" w:rsidRPr="00D42111">
        <w:rPr>
          <w:rFonts w:ascii="Times New Roman" w:eastAsia="Calibri" w:hAnsi="Times New Roman" w:cs="Times New Roman"/>
          <w:position w:val="6"/>
          <w:lang w:val="lt-LT" w:eastAsia="x-none"/>
        </w:rPr>
        <w:t>.</w:t>
      </w:r>
    </w:p>
    <w:p w14:paraId="13D1A511"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6CB64867" w14:textId="4B2AAD4A" w:rsidR="00D42111" w:rsidRPr="00D42111" w:rsidRDefault="00D42111" w:rsidP="00D42111">
      <w:pPr>
        <w:spacing w:after="0" w:line="240" w:lineRule="auto"/>
        <w:rPr>
          <w:rFonts w:ascii="Times New Roman" w:eastAsia="Calibri" w:hAnsi="Times New Roman" w:cs="Times New Roman"/>
          <w:position w:val="6"/>
          <w:lang w:val="lt-LT" w:eastAsia="x-none"/>
        </w:rPr>
      </w:pPr>
      <w:r w:rsidRPr="00D42111">
        <w:rPr>
          <w:rFonts w:ascii="Times New Roman" w:eastAsia="Calibri" w:hAnsi="Times New Roman" w:cs="Times New Roman"/>
          <w:position w:val="6"/>
          <w:lang w:val="lt-LT" w:eastAsia="x-none"/>
        </w:rPr>
        <w:t xml:space="preserve">Saugokitės, kad </w:t>
      </w:r>
      <w:r w:rsidR="00D45D88">
        <w:rPr>
          <w:rFonts w:ascii="Times New Roman" w:eastAsia="Calibri" w:hAnsi="Times New Roman" w:cs="Times New Roman"/>
          <w:position w:val="6"/>
          <w:lang w:val="lt-LT" w:eastAsia="x-none"/>
        </w:rPr>
        <w:t>įkvėpimo</w:t>
      </w:r>
      <w:r w:rsidRPr="00D42111">
        <w:rPr>
          <w:rFonts w:ascii="Times New Roman" w:eastAsia="Calibri" w:hAnsi="Times New Roman" w:cs="Times New Roman"/>
          <w:position w:val="6"/>
          <w:lang w:val="lt-LT" w:eastAsia="x-none"/>
        </w:rPr>
        <w:t xml:space="preserve"> metu </w:t>
      </w:r>
      <w:proofErr w:type="spellStart"/>
      <w:r w:rsidR="0024469D" w:rsidRPr="00B14FD8">
        <w:rPr>
          <w:rFonts w:ascii="Times New Roman" w:hAnsi="Times New Roman"/>
          <w:position w:val="6"/>
          <w:lang w:val="lt-LT"/>
        </w:rPr>
        <w:t>Tiotropium</w:t>
      </w:r>
      <w:proofErr w:type="spellEnd"/>
      <w:r w:rsidR="0024469D" w:rsidRPr="00B14FD8">
        <w:rPr>
          <w:rFonts w:ascii="Times New Roman" w:hAnsi="Times New Roman"/>
          <w:position w:val="6"/>
          <w:lang w:val="lt-LT"/>
        </w:rPr>
        <w:t xml:space="preserve"> bromide </w:t>
      </w:r>
      <w:proofErr w:type="spellStart"/>
      <w:r w:rsidR="005C0158">
        <w:rPr>
          <w:rFonts w:ascii="Times New Roman" w:hAnsi="Times New Roman"/>
          <w:position w:val="6"/>
          <w:lang w:val="lt-LT"/>
        </w:rPr>
        <w:t>Viatris</w:t>
      </w:r>
      <w:proofErr w:type="spellEnd"/>
      <w:r w:rsidR="0024469D" w:rsidRPr="00B14FD8">
        <w:rPr>
          <w:rFonts w:ascii="Times New Roman" w:hAnsi="Times New Roman"/>
          <w:position w:val="6"/>
          <w:lang w:val="lt-LT"/>
        </w:rPr>
        <w:t xml:space="preserve"> </w:t>
      </w:r>
      <w:r w:rsidRPr="00D42111">
        <w:rPr>
          <w:rFonts w:ascii="Times New Roman" w:eastAsia="Calibri" w:hAnsi="Times New Roman" w:cs="Times New Roman"/>
          <w:position w:val="6"/>
          <w:lang w:val="lt-LT" w:eastAsia="x-none"/>
        </w:rPr>
        <w:t xml:space="preserve">miltelių nepatektų į akis. Jeigu jų patenka, </w:t>
      </w:r>
      <w:r w:rsidR="00D45D88">
        <w:rPr>
          <w:rFonts w:ascii="Times New Roman" w:eastAsia="Calibri" w:hAnsi="Times New Roman" w:cs="Times New Roman"/>
          <w:position w:val="6"/>
          <w:lang w:val="lt-LT" w:eastAsia="x-none"/>
        </w:rPr>
        <w:t>matymas gali tapti neryškus (</w:t>
      </w:r>
      <w:r w:rsidRPr="00D42111">
        <w:rPr>
          <w:rFonts w:ascii="Times New Roman" w:eastAsia="Calibri" w:hAnsi="Times New Roman" w:cs="Times New Roman"/>
          <w:position w:val="6"/>
          <w:lang w:val="lt-LT" w:eastAsia="x-none"/>
        </w:rPr>
        <w:t>daiktai gali tapti matomi lyg per miglą</w:t>
      </w:r>
      <w:r w:rsidR="00D45D88">
        <w:rPr>
          <w:rFonts w:ascii="Times New Roman" w:eastAsia="Calibri" w:hAnsi="Times New Roman" w:cs="Times New Roman"/>
          <w:position w:val="6"/>
          <w:lang w:val="lt-LT" w:eastAsia="x-none"/>
        </w:rPr>
        <w:t>)</w:t>
      </w:r>
      <w:r w:rsidRPr="00D42111">
        <w:rPr>
          <w:rFonts w:ascii="Times New Roman" w:eastAsia="Calibri" w:hAnsi="Times New Roman" w:cs="Times New Roman"/>
          <w:position w:val="6"/>
          <w:lang w:val="lt-LT" w:eastAsia="x-none"/>
        </w:rPr>
        <w:t>, gali pradėti skaudėti ar</w:t>
      </w:r>
      <w:r w:rsidR="00016476">
        <w:rPr>
          <w:rFonts w:ascii="Times New Roman" w:eastAsia="Calibri" w:hAnsi="Times New Roman" w:cs="Times New Roman"/>
          <w:position w:val="6"/>
          <w:lang w:val="lt-LT" w:eastAsia="x-none"/>
        </w:rPr>
        <w:t> </w:t>
      </w:r>
      <w:r w:rsidRPr="00D42111">
        <w:rPr>
          <w:rFonts w:ascii="Times New Roman" w:eastAsia="Calibri" w:hAnsi="Times New Roman" w:cs="Times New Roman"/>
          <w:position w:val="6"/>
          <w:lang w:val="lt-LT" w:eastAsia="x-none"/>
        </w:rPr>
        <w:t>(ir) parausti akys. Tokiu atveju akis būtina tuoj pat praplauti šiltu vandeniu ir nedelsiant kreiptis į gydytoją</w:t>
      </w:r>
      <w:r w:rsidR="00FD7A0A">
        <w:rPr>
          <w:rFonts w:ascii="Times New Roman" w:eastAsia="Calibri" w:hAnsi="Times New Roman" w:cs="Times New Roman"/>
          <w:position w:val="6"/>
          <w:lang w:val="lt-LT" w:eastAsia="x-none"/>
        </w:rPr>
        <w:t xml:space="preserve"> patarimo</w:t>
      </w:r>
      <w:r w:rsidRPr="00D42111">
        <w:rPr>
          <w:rFonts w:ascii="Times New Roman" w:eastAsia="Calibri" w:hAnsi="Times New Roman" w:cs="Times New Roman"/>
          <w:position w:val="6"/>
          <w:lang w:val="lt-LT" w:eastAsia="x-none"/>
        </w:rPr>
        <w:t>.</w:t>
      </w:r>
    </w:p>
    <w:p w14:paraId="28047F58"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4F962A69" w14:textId="77777777" w:rsidR="00D42111" w:rsidRPr="00016476"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position w:val="6"/>
          <w:lang w:val="lt-LT"/>
        </w:rPr>
        <w:t>Jeigu pasunkėja kvėpavimas, reikia kiek galima greičiau kreiptis į gydytoją.</w:t>
      </w:r>
    </w:p>
    <w:p w14:paraId="4EE5D702" w14:textId="77777777" w:rsidR="00D42111" w:rsidRPr="00D42111" w:rsidRDefault="00D42111" w:rsidP="00D42111">
      <w:pPr>
        <w:spacing w:after="0" w:line="240" w:lineRule="auto"/>
        <w:rPr>
          <w:rFonts w:ascii="Times New Roman" w:eastAsia="Times New Roman" w:hAnsi="Times New Roman" w:cs="Times New Roman"/>
          <w:lang w:val="lt-LT"/>
        </w:rPr>
      </w:pPr>
    </w:p>
    <w:p w14:paraId="627651E6" w14:textId="3F46C5D3"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 xml:space="preserve">Ką daryti pavartojus per didelę </w:t>
      </w:r>
      <w:r w:rsidR="0024469D"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0024469D" w:rsidRPr="00731CE2">
        <w:rPr>
          <w:rFonts w:ascii="Times New Roman" w:eastAsia="Times New Roman" w:hAnsi="Times New Roman" w:cs="Times New Roman"/>
          <w:b/>
          <w:lang w:val="pt-PT"/>
        </w:rPr>
        <w:t xml:space="preserve"> </w:t>
      </w:r>
      <w:r w:rsidRPr="00D42111">
        <w:rPr>
          <w:rFonts w:ascii="Times New Roman" w:eastAsia="Times New Roman" w:hAnsi="Times New Roman" w:cs="Times New Roman"/>
          <w:b/>
          <w:lang w:val="lt-LT"/>
        </w:rPr>
        <w:t>dozę?</w:t>
      </w:r>
    </w:p>
    <w:p w14:paraId="7030CD27" w14:textId="1920169B" w:rsidR="00D42111" w:rsidRPr="00D42111" w:rsidRDefault="00D42111" w:rsidP="00D42111">
      <w:pPr>
        <w:spacing w:after="0" w:line="240" w:lineRule="auto"/>
        <w:rPr>
          <w:rFonts w:ascii="Times New Roman" w:eastAsia="Times New Roman" w:hAnsi="Times New Roman" w:cs="Times New Roman"/>
          <w:noProof/>
          <w:lang w:val="lt-LT"/>
        </w:rPr>
      </w:pPr>
      <w:r w:rsidRPr="00D42111">
        <w:rPr>
          <w:rFonts w:ascii="Times New Roman" w:eastAsia="Times New Roman" w:hAnsi="Times New Roman" w:cs="Times New Roman"/>
          <w:noProof/>
          <w:lang w:val="lt-LT"/>
        </w:rPr>
        <w:t>Jeigu per</w:t>
      </w:r>
      <w:r w:rsidR="00F36E87">
        <w:rPr>
          <w:rFonts w:ascii="Times New Roman" w:eastAsia="Times New Roman" w:hAnsi="Times New Roman" w:cs="Times New Roman"/>
          <w:noProof/>
          <w:lang w:val="lt-LT"/>
        </w:rPr>
        <w:t> </w:t>
      </w:r>
      <w:r w:rsidRPr="00D42111">
        <w:rPr>
          <w:rFonts w:ascii="Times New Roman" w:eastAsia="Times New Roman" w:hAnsi="Times New Roman" w:cs="Times New Roman"/>
          <w:noProof/>
          <w:lang w:val="lt-LT"/>
        </w:rPr>
        <w:t xml:space="preserve">parą </w:t>
      </w:r>
      <w:r w:rsidR="00FD7A0A">
        <w:rPr>
          <w:rFonts w:ascii="Times New Roman" w:eastAsia="Times New Roman" w:hAnsi="Times New Roman" w:cs="Times New Roman"/>
          <w:noProof/>
          <w:lang w:val="lt-LT"/>
        </w:rPr>
        <w:t>įkvėpsite daugiau negu 1</w:t>
      </w:r>
      <w:r w:rsidRPr="00D42111">
        <w:rPr>
          <w:rFonts w:ascii="Times New Roman" w:eastAsia="Times New Roman" w:hAnsi="Times New Roman" w:cs="Times New Roman"/>
          <w:noProof/>
          <w:lang w:val="lt-LT"/>
        </w:rPr>
        <w:t xml:space="preserve">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00FD7A0A">
        <w:rPr>
          <w:rFonts w:ascii="Times New Roman" w:eastAsia="Times New Roman" w:hAnsi="Times New Roman" w:cs="Times New Roman"/>
          <w:lang w:val="lt-LT"/>
        </w:rPr>
        <w:t>kapsulę</w:t>
      </w:r>
      <w:r w:rsidRPr="00D42111">
        <w:rPr>
          <w:rFonts w:ascii="Times New Roman" w:eastAsia="Times New Roman" w:hAnsi="Times New Roman" w:cs="Times New Roman"/>
          <w:noProof/>
          <w:lang w:val="lt-LT"/>
        </w:rPr>
        <w:t xml:space="preserve">, nedelsdami informuokite gydytoją, kadangi tokiu atveju yra didesnė šalutinio poveikio, pvz., </w:t>
      </w:r>
      <w:r w:rsidR="00F36E87" w:rsidRPr="00F04851">
        <w:rPr>
          <w:rFonts w:ascii="Times New Roman" w:eastAsia="Times New Roman" w:hAnsi="Times New Roman" w:cs="Times New Roman"/>
          <w:noProof/>
          <w:lang w:val="lt-LT"/>
        </w:rPr>
        <w:t xml:space="preserve">sausos </w:t>
      </w:r>
      <w:r w:rsidRPr="00F04851">
        <w:rPr>
          <w:rFonts w:ascii="Times New Roman" w:eastAsia="Times New Roman" w:hAnsi="Times New Roman" w:cs="Times New Roman"/>
          <w:noProof/>
          <w:lang w:val="lt-LT"/>
        </w:rPr>
        <w:t>burnos</w:t>
      </w:r>
      <w:r w:rsidRPr="00D42111">
        <w:rPr>
          <w:rFonts w:ascii="Times New Roman" w:eastAsia="Times New Roman" w:hAnsi="Times New Roman" w:cs="Times New Roman"/>
          <w:noProof/>
          <w:lang w:val="lt-LT"/>
        </w:rPr>
        <w:t>, vidurių užkietėjimo, šlapinimosi pasunkėjimo, širdies plakimo padažnėjimo ar</w:t>
      </w:r>
      <w:r w:rsidR="00F36E87">
        <w:rPr>
          <w:rFonts w:ascii="Times New Roman" w:eastAsia="Times New Roman" w:hAnsi="Times New Roman" w:cs="Times New Roman"/>
          <w:noProof/>
          <w:lang w:val="lt-LT"/>
        </w:rPr>
        <w:t xml:space="preserve"> neryškaus matymo</w:t>
      </w:r>
      <w:r w:rsidRPr="00D42111">
        <w:rPr>
          <w:rFonts w:ascii="Times New Roman" w:eastAsia="Times New Roman" w:hAnsi="Times New Roman" w:cs="Times New Roman"/>
          <w:noProof/>
          <w:lang w:val="lt-LT"/>
        </w:rPr>
        <w:t xml:space="preserve"> </w:t>
      </w:r>
      <w:r w:rsidR="00F36E87">
        <w:rPr>
          <w:rFonts w:ascii="Times New Roman" w:eastAsia="Times New Roman" w:hAnsi="Times New Roman" w:cs="Times New Roman"/>
          <w:noProof/>
          <w:lang w:val="lt-LT"/>
        </w:rPr>
        <w:t>(</w:t>
      </w:r>
      <w:r w:rsidRPr="00D42111">
        <w:rPr>
          <w:rFonts w:ascii="Times New Roman" w:eastAsia="Times New Roman" w:hAnsi="Times New Roman" w:cs="Times New Roman"/>
          <w:noProof/>
          <w:lang w:val="lt-LT"/>
        </w:rPr>
        <w:t>daiktų matymo lyg per miglą</w:t>
      </w:r>
      <w:r w:rsidR="00F36E87">
        <w:rPr>
          <w:rFonts w:ascii="Times New Roman" w:eastAsia="Times New Roman" w:hAnsi="Times New Roman" w:cs="Times New Roman"/>
          <w:noProof/>
          <w:lang w:val="lt-LT"/>
        </w:rPr>
        <w:t>)</w:t>
      </w:r>
      <w:r w:rsidRPr="00D42111">
        <w:rPr>
          <w:rFonts w:ascii="Times New Roman" w:eastAsia="Times New Roman" w:hAnsi="Times New Roman" w:cs="Times New Roman"/>
          <w:noProof/>
          <w:lang w:val="lt-LT"/>
        </w:rPr>
        <w:t>, rizika.</w:t>
      </w:r>
    </w:p>
    <w:p w14:paraId="1B3B40E3" w14:textId="77777777" w:rsidR="00D42111" w:rsidRPr="00D42111" w:rsidRDefault="00D42111" w:rsidP="00D42111">
      <w:pPr>
        <w:spacing w:after="0" w:line="240" w:lineRule="auto"/>
        <w:rPr>
          <w:rFonts w:ascii="Times New Roman" w:eastAsia="Times New Roman" w:hAnsi="Times New Roman" w:cs="Times New Roman"/>
          <w:lang w:val="lt-LT"/>
        </w:rPr>
      </w:pPr>
    </w:p>
    <w:p w14:paraId="4B3517B6" w14:textId="7F1001CF" w:rsidR="00D42111" w:rsidRPr="00D42111" w:rsidRDefault="00D42111" w:rsidP="00D42111">
      <w:pPr>
        <w:keepNext/>
        <w:keepLine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 xml:space="preserve">Pamiršus pavartoti </w:t>
      </w:r>
      <w:proofErr w:type="spellStart"/>
      <w:r w:rsidR="005D0FCB" w:rsidRPr="00B14FD8">
        <w:rPr>
          <w:rFonts w:ascii="Times New Roman" w:hAnsi="Times New Roman"/>
          <w:b/>
          <w:lang w:val="lt-LT"/>
        </w:rPr>
        <w:t>Tiotropium</w:t>
      </w:r>
      <w:proofErr w:type="spellEnd"/>
      <w:r w:rsidR="005D0FCB" w:rsidRPr="00B14FD8">
        <w:rPr>
          <w:rFonts w:ascii="Times New Roman" w:hAnsi="Times New Roman"/>
          <w:b/>
          <w:lang w:val="lt-LT"/>
        </w:rPr>
        <w:t xml:space="preserve"> </w:t>
      </w:r>
      <w:r w:rsidR="0024469D" w:rsidRPr="00B14FD8">
        <w:rPr>
          <w:rFonts w:ascii="Times New Roman" w:hAnsi="Times New Roman"/>
          <w:b/>
          <w:lang w:val="lt-LT"/>
        </w:rPr>
        <w:t xml:space="preserve">bromide </w:t>
      </w:r>
      <w:proofErr w:type="spellStart"/>
      <w:r w:rsidR="005C0158">
        <w:rPr>
          <w:rFonts w:ascii="Times New Roman" w:hAnsi="Times New Roman"/>
          <w:b/>
          <w:lang w:val="lt-LT"/>
        </w:rPr>
        <w:t>Viatris</w:t>
      </w:r>
      <w:proofErr w:type="spellEnd"/>
    </w:p>
    <w:p w14:paraId="4EDB7363" w14:textId="71194CE3"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Jeigu įprastu laiku </w:t>
      </w:r>
      <w:r w:rsidR="00FD7A0A">
        <w:rPr>
          <w:rFonts w:ascii="Times New Roman" w:eastAsia="Times New Roman" w:hAnsi="Times New Roman" w:cs="Times New Roman"/>
          <w:lang w:val="lt-LT"/>
        </w:rPr>
        <w:t>vaisto</w:t>
      </w:r>
      <w:r w:rsidRPr="00D42111">
        <w:rPr>
          <w:rFonts w:ascii="Times New Roman" w:eastAsia="Times New Roman" w:hAnsi="Times New Roman" w:cs="Times New Roman"/>
          <w:lang w:val="lt-LT"/>
        </w:rPr>
        <w:t xml:space="preserve"> įkvėpti pamiršite, įkvėpkite jo tuoj pat, kai tik prisiminsite, tačiau dviejų dozių tuo pačiu metu arba tą pačią parą vartoti negalima. Toliau vaisto vartokite įprast</w:t>
      </w:r>
      <w:r w:rsidR="00F36E87">
        <w:rPr>
          <w:rFonts w:ascii="Times New Roman" w:eastAsia="Times New Roman" w:hAnsi="Times New Roman" w:cs="Times New Roman"/>
          <w:lang w:val="lt-LT"/>
        </w:rPr>
        <w:t>a</w:t>
      </w:r>
      <w:r w:rsidRPr="00D42111">
        <w:rPr>
          <w:rFonts w:ascii="Times New Roman" w:eastAsia="Times New Roman" w:hAnsi="Times New Roman" w:cs="Times New Roman"/>
          <w:lang w:val="lt-LT"/>
        </w:rPr>
        <w:t xml:space="preserve"> tvarka.</w:t>
      </w:r>
    </w:p>
    <w:p w14:paraId="53E687BD" w14:textId="77777777" w:rsidR="00D42111" w:rsidRPr="00D42111" w:rsidRDefault="00D42111" w:rsidP="00D42111">
      <w:pPr>
        <w:spacing w:after="0" w:line="240" w:lineRule="auto"/>
        <w:rPr>
          <w:rFonts w:ascii="Times New Roman" w:eastAsia="Times New Roman" w:hAnsi="Times New Roman" w:cs="Times New Roman"/>
          <w:b/>
          <w:lang w:val="lt-LT"/>
        </w:rPr>
      </w:pPr>
    </w:p>
    <w:p w14:paraId="4DF23148" w14:textId="242269AC"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b/>
          <w:lang w:val="lt-LT"/>
        </w:rPr>
        <w:t xml:space="preserve">Nustojus vartoti </w:t>
      </w:r>
      <w:proofErr w:type="spellStart"/>
      <w:r w:rsidR="005D0FCB" w:rsidRPr="00B14FD8">
        <w:rPr>
          <w:rFonts w:ascii="Times New Roman" w:hAnsi="Times New Roman"/>
          <w:b/>
          <w:lang w:val="lt-LT"/>
        </w:rPr>
        <w:t>Tiotropium</w:t>
      </w:r>
      <w:proofErr w:type="spellEnd"/>
      <w:r w:rsidR="005D0FCB" w:rsidRPr="00B14FD8">
        <w:rPr>
          <w:rFonts w:ascii="Times New Roman" w:hAnsi="Times New Roman"/>
          <w:b/>
          <w:lang w:val="lt-LT"/>
        </w:rPr>
        <w:t xml:space="preserve"> </w:t>
      </w:r>
      <w:r w:rsidR="0024469D" w:rsidRPr="00B14FD8">
        <w:rPr>
          <w:rFonts w:ascii="Times New Roman" w:hAnsi="Times New Roman"/>
          <w:b/>
          <w:lang w:val="lt-LT"/>
        </w:rPr>
        <w:t xml:space="preserve">bromide </w:t>
      </w:r>
      <w:proofErr w:type="spellStart"/>
      <w:r w:rsidR="005C0158">
        <w:rPr>
          <w:rFonts w:ascii="Times New Roman" w:hAnsi="Times New Roman"/>
          <w:b/>
          <w:lang w:val="lt-LT"/>
        </w:rPr>
        <w:t>Viatris</w:t>
      </w:r>
      <w:proofErr w:type="spellEnd"/>
    </w:p>
    <w:p w14:paraId="5F5965E8" w14:textId="573CAE8B"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Nepasitarę su gydytoju arba vaistininku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 xml:space="preserve">vartojimo nenutraukite. </w:t>
      </w:r>
      <w:r w:rsidR="00FD7A0A">
        <w:rPr>
          <w:rFonts w:ascii="Times New Roman" w:eastAsia="Times New Roman" w:hAnsi="Times New Roman" w:cs="Times New Roman"/>
          <w:lang w:val="lt-LT"/>
        </w:rPr>
        <w:t>Vaisto</w:t>
      </w:r>
      <w:r w:rsidRPr="00D42111">
        <w:rPr>
          <w:rFonts w:ascii="Times New Roman" w:eastAsia="Times New Roman" w:hAnsi="Times New Roman" w:cs="Times New Roman"/>
          <w:lang w:val="lt-LT"/>
        </w:rPr>
        <w:t xml:space="preserve"> vartojimą nutraukus, gali pasunkėti LOPL simptomai.</w:t>
      </w:r>
    </w:p>
    <w:p w14:paraId="03A74B74" w14:textId="77777777" w:rsidR="00D42111" w:rsidRPr="00D42111" w:rsidRDefault="00D42111" w:rsidP="00D42111">
      <w:pPr>
        <w:spacing w:after="0" w:line="240" w:lineRule="auto"/>
        <w:rPr>
          <w:rFonts w:ascii="Times New Roman" w:eastAsia="Times New Roman" w:hAnsi="Times New Roman" w:cs="Times New Roman"/>
          <w:lang w:val="lt-LT"/>
        </w:rPr>
      </w:pPr>
    </w:p>
    <w:p w14:paraId="44065045"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Jeigu kiltų daugiau klausimų dėl šio vaisto vartojimo, kreipkitės į gydytoją arba vaistininką.</w:t>
      </w:r>
    </w:p>
    <w:p w14:paraId="41424A92" w14:textId="77777777" w:rsidR="00D42111" w:rsidRPr="00D42111" w:rsidRDefault="00D42111" w:rsidP="00D42111">
      <w:pPr>
        <w:spacing w:after="0" w:line="240" w:lineRule="auto"/>
        <w:rPr>
          <w:rFonts w:ascii="Times New Roman" w:eastAsia="Times New Roman" w:hAnsi="Times New Roman" w:cs="Times New Roman"/>
          <w:lang w:val="lt-LT"/>
        </w:rPr>
      </w:pPr>
    </w:p>
    <w:p w14:paraId="2733A546" w14:textId="77777777" w:rsidR="00D42111" w:rsidRPr="00D42111" w:rsidRDefault="00D42111" w:rsidP="00D42111">
      <w:pPr>
        <w:spacing w:after="0" w:line="240" w:lineRule="auto"/>
        <w:rPr>
          <w:rFonts w:ascii="Times New Roman" w:eastAsia="Times New Roman" w:hAnsi="Times New Roman" w:cs="Times New Roman"/>
          <w:lang w:val="lt-LT"/>
        </w:rPr>
      </w:pPr>
    </w:p>
    <w:p w14:paraId="035826EE" w14:textId="77777777" w:rsidR="00D42111" w:rsidRPr="00D42111" w:rsidRDefault="00D42111" w:rsidP="00D42111">
      <w:pPr>
        <w:keepNext/>
        <w:tabs>
          <w:tab w:val="left" w:pos="567"/>
        </w:tabs>
        <w:spacing w:after="0" w:line="240" w:lineRule="auto"/>
        <w:rPr>
          <w:rFonts w:ascii="Times New Roman" w:eastAsia="Times New Roman" w:hAnsi="Times New Roman" w:cs="Times New Roman"/>
          <w:b/>
          <w:lang w:val="lt-LT"/>
        </w:rPr>
      </w:pPr>
      <w:bookmarkStart w:id="7" w:name="_Toc129243267"/>
      <w:bookmarkStart w:id="8" w:name="_Toc129243142"/>
      <w:r w:rsidRPr="00D42111">
        <w:rPr>
          <w:rFonts w:ascii="Times New Roman" w:eastAsia="Times New Roman" w:hAnsi="Times New Roman" w:cs="Times New Roman"/>
          <w:b/>
          <w:lang w:val="lt-LT"/>
        </w:rPr>
        <w:t>4.</w:t>
      </w:r>
      <w:r w:rsidRPr="00D42111">
        <w:rPr>
          <w:rFonts w:ascii="Times New Roman" w:eastAsia="Times New Roman" w:hAnsi="Times New Roman" w:cs="Times New Roman"/>
          <w:b/>
          <w:lang w:val="lt-LT"/>
        </w:rPr>
        <w:tab/>
        <w:t>Galimas šalutinis poveikis</w:t>
      </w:r>
      <w:bookmarkEnd w:id="7"/>
      <w:bookmarkEnd w:id="8"/>
    </w:p>
    <w:p w14:paraId="67DA2A49" w14:textId="77777777" w:rsidR="00D42111" w:rsidRPr="00D42111" w:rsidRDefault="00D42111" w:rsidP="00D42111">
      <w:pPr>
        <w:keepNext/>
        <w:spacing w:after="0" w:line="240" w:lineRule="auto"/>
        <w:rPr>
          <w:rFonts w:ascii="Times New Roman" w:eastAsia="Times New Roman" w:hAnsi="Times New Roman" w:cs="Times New Roman"/>
          <w:lang w:val="lt-LT"/>
        </w:rPr>
      </w:pPr>
    </w:p>
    <w:p w14:paraId="37952AB5"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Šis vaistas, kaip ir visi kiti, gali sukelti šalutinį poveikį, nors jis pasireiškia ne visiems žmonėms.</w:t>
      </w:r>
    </w:p>
    <w:p w14:paraId="709422B7" w14:textId="77777777" w:rsidR="00D42111" w:rsidRPr="00D42111" w:rsidRDefault="00D42111" w:rsidP="00D42111">
      <w:pPr>
        <w:spacing w:after="0" w:line="240" w:lineRule="auto"/>
        <w:rPr>
          <w:rFonts w:ascii="Times New Roman" w:eastAsia="Times New Roman" w:hAnsi="Times New Roman" w:cs="Times New Roman"/>
          <w:lang w:val="lt-LT"/>
        </w:rPr>
      </w:pPr>
    </w:p>
    <w:p w14:paraId="7E04B2D3" w14:textId="72A7871D"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Šiuo vaistu gydomiems žmonėms pasireiškęs dažnas, nedažnas, retas bei nežinomo dažnio šalutinis poveikis yra išvardytas toliau.</w:t>
      </w:r>
    </w:p>
    <w:p w14:paraId="154D3BAC" w14:textId="77777777" w:rsidR="00D42111" w:rsidRPr="00D42111" w:rsidRDefault="00D42111" w:rsidP="00D42111">
      <w:pPr>
        <w:spacing w:after="0" w:line="240" w:lineRule="auto"/>
        <w:rPr>
          <w:rFonts w:ascii="Times New Roman" w:eastAsia="Times New Roman" w:hAnsi="Times New Roman" w:cs="Times New Roman"/>
          <w:lang w:val="lt-LT"/>
        </w:rPr>
      </w:pPr>
    </w:p>
    <w:p w14:paraId="4EF6E211" w14:textId="29088F92" w:rsidR="00D42111" w:rsidRPr="00EE5F63" w:rsidRDefault="00D42111" w:rsidP="00D42111">
      <w:pPr>
        <w:spacing w:after="0" w:line="240" w:lineRule="auto"/>
        <w:rPr>
          <w:rFonts w:ascii="Times New Roman" w:eastAsia="Times New Roman" w:hAnsi="Times New Roman" w:cs="Times New Roman"/>
          <w:lang w:val="lt-LT"/>
        </w:rPr>
      </w:pPr>
      <w:r w:rsidRPr="00EE5F63">
        <w:rPr>
          <w:rFonts w:ascii="Times New Roman" w:eastAsia="Times New Roman" w:hAnsi="Times New Roman" w:cs="Times New Roman"/>
          <w:b/>
          <w:lang w:val="lt-LT"/>
        </w:rPr>
        <w:t>Dažn</w:t>
      </w:r>
      <w:r w:rsidR="005619A7">
        <w:rPr>
          <w:rFonts w:ascii="Times New Roman" w:eastAsia="Times New Roman" w:hAnsi="Times New Roman" w:cs="Times New Roman"/>
          <w:b/>
          <w:lang w:val="lt-LT"/>
        </w:rPr>
        <w:t>i</w:t>
      </w:r>
      <w:r w:rsidRPr="00EE5F63">
        <w:rPr>
          <w:rFonts w:ascii="Times New Roman" w:eastAsia="Times New Roman" w:hAnsi="Times New Roman" w:cs="Times New Roman"/>
          <w:lang w:val="lt-LT"/>
        </w:rPr>
        <w:t xml:space="preserve"> </w:t>
      </w:r>
      <w:r w:rsidR="005619A7" w:rsidRPr="00012D73">
        <w:rPr>
          <w:rFonts w:ascii="Times New Roman" w:eastAsia="Times New Roman" w:hAnsi="Times New Roman" w:cs="Times New Roman"/>
          <w:b/>
          <w:bCs/>
          <w:lang w:val="lt-LT"/>
        </w:rPr>
        <w:t>šalutinio poveikio reiškiniai</w:t>
      </w:r>
      <w:r w:rsidR="005619A7" w:rsidRPr="005619A7">
        <w:rPr>
          <w:rFonts w:ascii="Times New Roman" w:eastAsia="Times New Roman" w:hAnsi="Times New Roman" w:cs="Times New Roman"/>
          <w:lang w:val="lt-LT"/>
        </w:rPr>
        <w:t xml:space="preserve"> (gali pasireikšti rečiau kaip 1 iš 10 asmenų</w:t>
      </w:r>
      <w:r w:rsidRPr="00EE5F63">
        <w:rPr>
          <w:rFonts w:ascii="Times New Roman" w:eastAsia="Times New Roman" w:hAnsi="Times New Roman" w:cs="Times New Roman"/>
          <w:lang w:val="lt-LT"/>
        </w:rPr>
        <w:t>):</w:t>
      </w:r>
    </w:p>
    <w:p w14:paraId="704B82EF" w14:textId="405370EC"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r>
      <w:r w:rsidR="00F36E87" w:rsidRPr="00F04851">
        <w:rPr>
          <w:rFonts w:ascii="Times New Roman" w:eastAsia="Times New Roman" w:hAnsi="Times New Roman" w:cs="Times New Roman"/>
          <w:lang w:val="lt-LT"/>
        </w:rPr>
        <w:t xml:space="preserve">sausa </w:t>
      </w:r>
      <w:r w:rsidRPr="00F04851">
        <w:rPr>
          <w:rFonts w:ascii="Times New Roman" w:eastAsia="Times New Roman" w:hAnsi="Times New Roman" w:cs="Times New Roman"/>
          <w:lang w:val="lt-LT"/>
        </w:rPr>
        <w:t>burn</w:t>
      </w:r>
      <w:r w:rsidR="00F36E87" w:rsidRPr="00F04851">
        <w:rPr>
          <w:rFonts w:ascii="Times New Roman" w:eastAsia="Times New Roman" w:hAnsi="Times New Roman" w:cs="Times New Roman"/>
          <w:lang w:val="lt-LT"/>
        </w:rPr>
        <w:t>a</w:t>
      </w:r>
      <w:r w:rsidRPr="00D42111">
        <w:rPr>
          <w:rFonts w:ascii="Times New Roman" w:eastAsia="Times New Roman" w:hAnsi="Times New Roman" w:cs="Times New Roman"/>
          <w:lang w:val="lt-LT"/>
        </w:rPr>
        <w:t xml:space="preserve"> (dažniausiai silpnas).</w:t>
      </w:r>
    </w:p>
    <w:p w14:paraId="1BEB0615" w14:textId="77777777" w:rsidR="00D42111" w:rsidRPr="00D42111" w:rsidRDefault="00D42111" w:rsidP="00D42111">
      <w:pPr>
        <w:spacing w:after="0" w:line="240" w:lineRule="auto"/>
        <w:rPr>
          <w:rFonts w:ascii="Times New Roman" w:eastAsia="Times New Roman" w:hAnsi="Times New Roman" w:cs="Times New Roman"/>
          <w:lang w:val="lt-LT"/>
        </w:rPr>
      </w:pPr>
    </w:p>
    <w:p w14:paraId="225525D4" w14:textId="75A5B7DB" w:rsidR="00D42111" w:rsidRPr="00EE5F63" w:rsidRDefault="00D42111" w:rsidP="00D42111">
      <w:pPr>
        <w:spacing w:after="0" w:line="240" w:lineRule="auto"/>
        <w:rPr>
          <w:rFonts w:ascii="Times New Roman" w:eastAsia="Times New Roman" w:hAnsi="Times New Roman" w:cs="Times New Roman"/>
          <w:lang w:val="lt-LT"/>
        </w:rPr>
      </w:pPr>
      <w:r w:rsidRPr="00EE5F63">
        <w:rPr>
          <w:rFonts w:ascii="Times New Roman" w:eastAsia="Times New Roman" w:hAnsi="Times New Roman" w:cs="Times New Roman"/>
          <w:b/>
          <w:lang w:val="lt-LT"/>
        </w:rPr>
        <w:t>Nedažn</w:t>
      </w:r>
      <w:r w:rsidR="005619A7">
        <w:rPr>
          <w:rFonts w:ascii="Times New Roman" w:eastAsia="Times New Roman" w:hAnsi="Times New Roman" w:cs="Times New Roman"/>
          <w:b/>
          <w:lang w:val="lt-LT"/>
        </w:rPr>
        <w:t>i</w:t>
      </w:r>
      <w:r w:rsidRPr="00EE5F63">
        <w:rPr>
          <w:rFonts w:ascii="Times New Roman" w:eastAsia="Times New Roman" w:hAnsi="Times New Roman" w:cs="Times New Roman"/>
          <w:lang w:val="lt-LT"/>
        </w:rPr>
        <w:t xml:space="preserve"> </w:t>
      </w:r>
      <w:r w:rsidR="005619A7" w:rsidRPr="00012D73">
        <w:rPr>
          <w:rFonts w:ascii="Times New Roman" w:eastAsia="Times New Roman" w:hAnsi="Times New Roman" w:cs="Times New Roman"/>
          <w:b/>
          <w:bCs/>
          <w:lang w:val="lt-LT"/>
        </w:rPr>
        <w:t>šalutinio poveikio reiškiniai</w:t>
      </w:r>
      <w:r w:rsidR="005619A7" w:rsidRPr="005619A7">
        <w:rPr>
          <w:rFonts w:ascii="Times New Roman" w:eastAsia="Times New Roman" w:hAnsi="Times New Roman" w:cs="Times New Roman"/>
          <w:lang w:val="lt-LT"/>
        </w:rPr>
        <w:t xml:space="preserve"> (gali pasireikšti rečiau kaip 1 iš 100 asmenų</w:t>
      </w:r>
      <w:r w:rsidRPr="00EE5F63">
        <w:rPr>
          <w:rFonts w:ascii="Times New Roman" w:eastAsia="Times New Roman" w:hAnsi="Times New Roman" w:cs="Times New Roman"/>
          <w:lang w:val="lt-LT"/>
        </w:rPr>
        <w:t>):</w:t>
      </w:r>
    </w:p>
    <w:p w14:paraId="3798F375"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svaigulys;</w:t>
      </w:r>
    </w:p>
    <w:p w14:paraId="01C0A740"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galvos skausmas;</w:t>
      </w:r>
    </w:p>
    <w:p w14:paraId="56DCEA43" w14:textId="377E17DA"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skonio sutrikimas;</w:t>
      </w:r>
    </w:p>
    <w:p w14:paraId="7413E607"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r>
      <w:r w:rsidR="00F36E87">
        <w:rPr>
          <w:rFonts w:ascii="Times New Roman" w:eastAsia="Times New Roman" w:hAnsi="Times New Roman" w:cs="Times New Roman"/>
          <w:lang w:val="lt-LT"/>
        </w:rPr>
        <w:t>neryškus matymas (</w:t>
      </w:r>
      <w:r w:rsidRPr="00D42111">
        <w:rPr>
          <w:rFonts w:ascii="Times New Roman" w:eastAsia="Times New Roman" w:hAnsi="Times New Roman" w:cs="Times New Roman"/>
          <w:lang w:val="lt-LT"/>
        </w:rPr>
        <w:t>daiktų matymas lyg per miglą</w:t>
      </w:r>
      <w:r w:rsidR="00F36E87">
        <w:rPr>
          <w:rFonts w:ascii="Times New Roman" w:eastAsia="Times New Roman" w:hAnsi="Times New Roman" w:cs="Times New Roman"/>
          <w:lang w:val="lt-LT"/>
        </w:rPr>
        <w:t>)</w:t>
      </w:r>
      <w:r w:rsidRPr="00D42111">
        <w:rPr>
          <w:rFonts w:ascii="Times New Roman" w:eastAsia="Times New Roman" w:hAnsi="Times New Roman" w:cs="Times New Roman"/>
          <w:lang w:val="lt-LT"/>
        </w:rPr>
        <w:t>;</w:t>
      </w:r>
    </w:p>
    <w:p w14:paraId="3A6C9BA5"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nereguliarus širdies ritmas (prieširdžių virpėjimas);</w:t>
      </w:r>
    </w:p>
    <w:p w14:paraId="739BE194"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ryklės uždegimas (</w:t>
      </w:r>
      <w:proofErr w:type="spellStart"/>
      <w:r w:rsidRPr="00D42111">
        <w:rPr>
          <w:rFonts w:ascii="Times New Roman" w:eastAsia="Times New Roman" w:hAnsi="Times New Roman" w:cs="Times New Roman"/>
          <w:lang w:val="lt-LT"/>
        </w:rPr>
        <w:t>faringitas</w:t>
      </w:r>
      <w:proofErr w:type="spellEnd"/>
      <w:r w:rsidRPr="00D42111">
        <w:rPr>
          <w:rFonts w:ascii="Times New Roman" w:eastAsia="Times New Roman" w:hAnsi="Times New Roman" w:cs="Times New Roman"/>
          <w:lang w:val="lt-LT"/>
        </w:rPr>
        <w:t>);</w:t>
      </w:r>
    </w:p>
    <w:p w14:paraId="3E29E666"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užkimimas (</w:t>
      </w:r>
      <w:proofErr w:type="spellStart"/>
      <w:r w:rsidRPr="00D42111">
        <w:rPr>
          <w:rFonts w:ascii="Times New Roman" w:eastAsia="Times New Roman" w:hAnsi="Times New Roman" w:cs="Times New Roman"/>
          <w:lang w:val="lt-LT"/>
        </w:rPr>
        <w:t>disfonija</w:t>
      </w:r>
      <w:proofErr w:type="spellEnd"/>
      <w:r w:rsidRPr="00D42111">
        <w:rPr>
          <w:rFonts w:ascii="Times New Roman" w:eastAsia="Times New Roman" w:hAnsi="Times New Roman" w:cs="Times New Roman"/>
          <w:lang w:val="lt-LT"/>
        </w:rPr>
        <w:t>);</w:t>
      </w:r>
    </w:p>
    <w:p w14:paraId="6878A5CD"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kosulys;</w:t>
      </w:r>
    </w:p>
    <w:p w14:paraId="777DA600"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rėmuo (</w:t>
      </w:r>
      <w:proofErr w:type="spellStart"/>
      <w:r w:rsidRPr="00D42111">
        <w:rPr>
          <w:rFonts w:ascii="Times New Roman" w:eastAsia="Times New Roman" w:hAnsi="Times New Roman" w:cs="Times New Roman"/>
          <w:lang w:val="lt-LT"/>
        </w:rPr>
        <w:t>gastroezofaginio</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refliukso</w:t>
      </w:r>
      <w:proofErr w:type="spellEnd"/>
      <w:r w:rsidRPr="00D42111">
        <w:rPr>
          <w:rFonts w:ascii="Times New Roman" w:eastAsia="Times New Roman" w:hAnsi="Times New Roman" w:cs="Times New Roman"/>
          <w:lang w:val="lt-LT"/>
        </w:rPr>
        <w:t xml:space="preserve"> liga);</w:t>
      </w:r>
    </w:p>
    <w:p w14:paraId="2A5649DC"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vidurių užkietėjimas;</w:t>
      </w:r>
    </w:p>
    <w:p w14:paraId="4B5C3A23"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burnos ertmės ir ryklės grybelinė infekcija (burnos ir ryklės kandidamikozė);</w:t>
      </w:r>
    </w:p>
    <w:p w14:paraId="2C2F39EA"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išbėrimas;</w:t>
      </w:r>
    </w:p>
    <w:p w14:paraId="2ACDA0BF"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negalėjimas nusišlapinti (šlapimo susilaikymas);</w:t>
      </w:r>
    </w:p>
    <w:p w14:paraId="2D9C97F4"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skausmingas šlapinimasis (</w:t>
      </w:r>
      <w:proofErr w:type="spellStart"/>
      <w:r w:rsidRPr="00D42111">
        <w:rPr>
          <w:rFonts w:ascii="Times New Roman" w:eastAsia="Times New Roman" w:hAnsi="Times New Roman" w:cs="Times New Roman"/>
          <w:lang w:val="lt-LT"/>
        </w:rPr>
        <w:t>dizurija</w:t>
      </w:r>
      <w:proofErr w:type="spellEnd"/>
      <w:r w:rsidRPr="00D42111">
        <w:rPr>
          <w:rFonts w:ascii="Times New Roman" w:eastAsia="Times New Roman" w:hAnsi="Times New Roman" w:cs="Times New Roman"/>
          <w:lang w:val="lt-LT"/>
        </w:rPr>
        <w:t>).</w:t>
      </w:r>
    </w:p>
    <w:p w14:paraId="6B7E39F0" w14:textId="77777777" w:rsidR="00D42111" w:rsidRPr="00D42111" w:rsidRDefault="00D42111" w:rsidP="00D42111">
      <w:pPr>
        <w:spacing w:after="0" w:line="240" w:lineRule="auto"/>
        <w:rPr>
          <w:rFonts w:ascii="Times New Roman" w:eastAsia="Times New Roman" w:hAnsi="Times New Roman" w:cs="Times New Roman"/>
          <w:b/>
          <w:u w:val="single"/>
          <w:lang w:val="lt-LT"/>
        </w:rPr>
      </w:pPr>
    </w:p>
    <w:p w14:paraId="6481A545" w14:textId="1D7DB06E" w:rsidR="00D42111" w:rsidRPr="00EE5F63" w:rsidRDefault="00D42111" w:rsidP="00D42111">
      <w:pPr>
        <w:spacing w:after="0" w:line="240" w:lineRule="auto"/>
        <w:rPr>
          <w:rFonts w:ascii="Times New Roman" w:eastAsia="Times New Roman" w:hAnsi="Times New Roman" w:cs="Times New Roman"/>
          <w:lang w:val="lt-LT"/>
        </w:rPr>
      </w:pPr>
      <w:r w:rsidRPr="00EE5F63">
        <w:rPr>
          <w:rFonts w:ascii="Times New Roman" w:eastAsia="Times New Roman" w:hAnsi="Times New Roman" w:cs="Times New Roman"/>
          <w:b/>
          <w:lang w:val="lt-LT"/>
        </w:rPr>
        <w:t>Ret</w:t>
      </w:r>
      <w:r w:rsidR="005619A7">
        <w:rPr>
          <w:rFonts w:ascii="Times New Roman" w:eastAsia="Times New Roman" w:hAnsi="Times New Roman" w:cs="Times New Roman"/>
          <w:b/>
          <w:lang w:val="lt-LT"/>
        </w:rPr>
        <w:t>i</w:t>
      </w:r>
      <w:r w:rsidRPr="00EE5F63">
        <w:rPr>
          <w:rFonts w:ascii="Times New Roman" w:eastAsia="Times New Roman" w:hAnsi="Times New Roman" w:cs="Times New Roman"/>
          <w:lang w:val="lt-LT"/>
        </w:rPr>
        <w:t xml:space="preserve"> </w:t>
      </w:r>
      <w:r w:rsidR="005619A7" w:rsidRPr="00012D73">
        <w:rPr>
          <w:rFonts w:ascii="Times New Roman" w:eastAsia="Times New Roman" w:hAnsi="Times New Roman" w:cs="Times New Roman"/>
          <w:b/>
          <w:bCs/>
          <w:lang w:val="lt-LT"/>
        </w:rPr>
        <w:t>šalutinio poveikio reiškiniai</w:t>
      </w:r>
      <w:r w:rsidR="005619A7" w:rsidRPr="005619A7">
        <w:rPr>
          <w:rFonts w:ascii="Times New Roman" w:eastAsia="Times New Roman" w:hAnsi="Times New Roman" w:cs="Times New Roman"/>
          <w:lang w:val="lt-LT"/>
        </w:rPr>
        <w:t xml:space="preserve"> (gali pasireikšti rečiau kaip 1 iš 1 000 asmenų</w:t>
      </w:r>
      <w:r w:rsidRPr="00EE5F63">
        <w:rPr>
          <w:rFonts w:ascii="Times New Roman" w:eastAsia="Times New Roman" w:hAnsi="Times New Roman" w:cs="Times New Roman"/>
          <w:lang w:val="lt-LT"/>
        </w:rPr>
        <w:t>):</w:t>
      </w:r>
    </w:p>
    <w:p w14:paraId="5CAE3649"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negalėjimas miegoti (nemiga);</w:t>
      </w:r>
    </w:p>
    <w:p w14:paraId="22656FC7"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vaivorykštinių ratilų ar spalvotų vaizdinių aplink šviesos šaltinį matymas, susijęs su akių paraudimu (glaukoma);</w:t>
      </w:r>
    </w:p>
    <w:p w14:paraId="287DF64B"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akispūdžio padidėjimas;</w:t>
      </w:r>
    </w:p>
    <w:p w14:paraId="035E5C4A"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nereguliarus širdies plakimas (</w:t>
      </w:r>
      <w:proofErr w:type="spellStart"/>
      <w:r w:rsidRPr="00D42111">
        <w:rPr>
          <w:rFonts w:ascii="Times New Roman" w:eastAsia="Times New Roman" w:hAnsi="Times New Roman" w:cs="Times New Roman"/>
          <w:lang w:val="lt-LT"/>
        </w:rPr>
        <w:t>supraventrikulinė</w:t>
      </w:r>
      <w:proofErr w:type="spellEnd"/>
      <w:r w:rsidRPr="00D42111">
        <w:rPr>
          <w:rFonts w:ascii="Times New Roman" w:eastAsia="Times New Roman" w:hAnsi="Times New Roman" w:cs="Times New Roman"/>
          <w:lang w:val="lt-LT"/>
        </w:rPr>
        <w:t xml:space="preserve"> tachikardija);</w:t>
      </w:r>
    </w:p>
    <w:p w14:paraId="56072978"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dažnesnis širdies plakimas (tachikardija);</w:t>
      </w:r>
    </w:p>
    <w:p w14:paraId="6BCECF56" w14:textId="32401546"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pernelyg greitas juntamas širdies plakimas (</w:t>
      </w:r>
      <w:r w:rsidR="005A1313">
        <w:rPr>
          <w:rFonts w:ascii="Times New Roman" w:eastAsia="Times New Roman" w:hAnsi="Times New Roman" w:cs="Times New Roman"/>
          <w:lang w:val="lt-LT"/>
        </w:rPr>
        <w:t>širdies perplakimai</w:t>
      </w:r>
      <w:r w:rsidRPr="00D42111">
        <w:rPr>
          <w:rFonts w:ascii="Times New Roman" w:eastAsia="Times New Roman" w:hAnsi="Times New Roman" w:cs="Times New Roman"/>
          <w:lang w:val="lt-LT"/>
        </w:rPr>
        <w:t>);</w:t>
      </w:r>
    </w:p>
    <w:p w14:paraId="77F501E9"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krūtinės spaudimas, susijęs su kosuliu, </w:t>
      </w:r>
      <w:r w:rsidR="005A1313">
        <w:rPr>
          <w:rFonts w:ascii="Times New Roman" w:eastAsia="Times New Roman" w:hAnsi="Times New Roman" w:cs="Times New Roman"/>
          <w:lang w:val="lt-LT"/>
        </w:rPr>
        <w:t>garg</w:t>
      </w:r>
      <w:r w:rsidR="005D32F9">
        <w:rPr>
          <w:rFonts w:ascii="Times New Roman" w:eastAsia="Times New Roman" w:hAnsi="Times New Roman" w:cs="Times New Roman"/>
          <w:lang w:val="lt-LT"/>
        </w:rPr>
        <w:t>imu (</w:t>
      </w:r>
      <w:r w:rsidRPr="00D42111">
        <w:rPr>
          <w:rFonts w:ascii="Times New Roman" w:eastAsia="Times New Roman" w:hAnsi="Times New Roman" w:cs="Times New Roman"/>
          <w:lang w:val="lt-LT"/>
        </w:rPr>
        <w:t>švokštimu</w:t>
      </w:r>
      <w:r w:rsidR="005D32F9">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ar dusuliu (bronchų spazmas), tuoj pat po vaisto įkvėpimo;</w:t>
      </w:r>
    </w:p>
    <w:p w14:paraId="0D574899"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kraujavimas iš nosies;</w:t>
      </w:r>
    </w:p>
    <w:p w14:paraId="6888E049"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gerklų uždegimas (laringitas);</w:t>
      </w:r>
    </w:p>
    <w:p w14:paraId="66112E07"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r>
      <w:r w:rsidR="00D331D3">
        <w:rPr>
          <w:rFonts w:ascii="Times New Roman" w:eastAsia="Times New Roman" w:hAnsi="Times New Roman" w:cs="Times New Roman"/>
          <w:lang w:val="lt-LT"/>
        </w:rPr>
        <w:t xml:space="preserve">prienosinių </w:t>
      </w:r>
      <w:r w:rsidRPr="00D42111">
        <w:rPr>
          <w:rFonts w:ascii="Times New Roman" w:eastAsia="Times New Roman" w:hAnsi="Times New Roman" w:cs="Times New Roman"/>
          <w:lang w:val="lt-LT"/>
        </w:rPr>
        <w:t>ančių uždegimas (sinusitas);</w:t>
      </w:r>
    </w:p>
    <w:p w14:paraId="3C1FB6C2"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žarnų blokada arba judesių nebuvimas (žarnų obstrukcija, įskaitant </w:t>
      </w:r>
      <w:proofErr w:type="spellStart"/>
      <w:r w:rsidRPr="00D42111">
        <w:rPr>
          <w:rFonts w:ascii="Times New Roman" w:eastAsia="Times New Roman" w:hAnsi="Times New Roman" w:cs="Times New Roman"/>
          <w:lang w:val="lt-LT"/>
        </w:rPr>
        <w:t>paralyžinį</w:t>
      </w:r>
      <w:proofErr w:type="spellEnd"/>
      <w:r w:rsidR="00D331D3">
        <w:rPr>
          <w:rFonts w:ascii="Times New Roman" w:eastAsia="Times New Roman" w:hAnsi="Times New Roman" w:cs="Times New Roman"/>
          <w:lang w:val="lt-LT"/>
        </w:rPr>
        <w:t xml:space="preserve"> žarnų</w:t>
      </w:r>
      <w:r w:rsidRPr="00D42111">
        <w:rPr>
          <w:rFonts w:ascii="Times New Roman" w:eastAsia="Times New Roman" w:hAnsi="Times New Roman" w:cs="Times New Roman"/>
          <w:lang w:val="lt-LT"/>
        </w:rPr>
        <w:t xml:space="preserve"> nepraeinamumą);</w:t>
      </w:r>
    </w:p>
    <w:p w14:paraId="27B2FFC1"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dantenų uždegimas (</w:t>
      </w:r>
      <w:proofErr w:type="spellStart"/>
      <w:r w:rsidRPr="00D42111">
        <w:rPr>
          <w:rFonts w:ascii="Times New Roman" w:eastAsia="Times New Roman" w:hAnsi="Times New Roman" w:cs="Times New Roman"/>
          <w:lang w:val="lt-LT"/>
        </w:rPr>
        <w:t>gingivitas</w:t>
      </w:r>
      <w:proofErr w:type="spellEnd"/>
      <w:r w:rsidRPr="00D42111">
        <w:rPr>
          <w:rFonts w:ascii="Times New Roman" w:eastAsia="Times New Roman" w:hAnsi="Times New Roman" w:cs="Times New Roman"/>
          <w:lang w:val="lt-LT"/>
        </w:rPr>
        <w:t>);</w:t>
      </w:r>
    </w:p>
    <w:p w14:paraId="190A4956"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liežuvio uždegimas (glositas);</w:t>
      </w:r>
    </w:p>
    <w:p w14:paraId="3AAC20E3" w14:textId="5F7CEC0E"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rijimo </w:t>
      </w:r>
      <w:r w:rsidR="00D331D3">
        <w:rPr>
          <w:rFonts w:ascii="Times New Roman" w:eastAsia="Times New Roman" w:hAnsi="Times New Roman" w:cs="Times New Roman"/>
          <w:lang w:val="lt-LT"/>
        </w:rPr>
        <w:t>sutrik</w:t>
      </w:r>
      <w:r w:rsidRPr="00D42111">
        <w:rPr>
          <w:rFonts w:ascii="Times New Roman" w:eastAsia="Times New Roman" w:hAnsi="Times New Roman" w:cs="Times New Roman"/>
          <w:lang w:val="lt-LT"/>
        </w:rPr>
        <w:t>imas (</w:t>
      </w:r>
      <w:proofErr w:type="spellStart"/>
      <w:r w:rsidRPr="00D42111">
        <w:rPr>
          <w:rFonts w:ascii="Times New Roman" w:eastAsia="Times New Roman" w:hAnsi="Times New Roman" w:cs="Times New Roman"/>
          <w:lang w:val="lt-LT"/>
        </w:rPr>
        <w:t>disfagija</w:t>
      </w:r>
      <w:proofErr w:type="spellEnd"/>
      <w:r w:rsidRPr="00D42111">
        <w:rPr>
          <w:rFonts w:ascii="Times New Roman" w:eastAsia="Times New Roman" w:hAnsi="Times New Roman" w:cs="Times New Roman"/>
          <w:lang w:val="lt-LT"/>
        </w:rPr>
        <w:t>);</w:t>
      </w:r>
    </w:p>
    <w:p w14:paraId="78768A97"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burnos gleivinės uždegimas (stomatitas);</w:t>
      </w:r>
    </w:p>
    <w:p w14:paraId="76AFB2CC"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pykinimas;</w:t>
      </w:r>
    </w:p>
    <w:p w14:paraId="4D6B2456" w14:textId="5678B5D1"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r>
      <w:r w:rsidR="00D331D3">
        <w:rPr>
          <w:rFonts w:ascii="Times New Roman" w:eastAsia="Times New Roman" w:hAnsi="Times New Roman" w:cs="Times New Roman"/>
          <w:lang w:val="lt-LT"/>
        </w:rPr>
        <w:t xml:space="preserve">padidintas </w:t>
      </w:r>
      <w:r w:rsidRPr="00D42111">
        <w:rPr>
          <w:rFonts w:ascii="Times New Roman" w:eastAsia="Times New Roman" w:hAnsi="Times New Roman" w:cs="Times New Roman"/>
          <w:lang w:val="lt-LT"/>
        </w:rPr>
        <w:t>jautrum</w:t>
      </w:r>
      <w:r w:rsidR="00D331D3">
        <w:rPr>
          <w:rFonts w:ascii="Times New Roman" w:eastAsia="Times New Roman" w:hAnsi="Times New Roman" w:cs="Times New Roman"/>
          <w:lang w:val="lt-LT"/>
        </w:rPr>
        <w:t>as</w:t>
      </w:r>
      <w:r w:rsidRPr="00D42111">
        <w:rPr>
          <w:rFonts w:ascii="Times New Roman" w:eastAsia="Times New Roman" w:hAnsi="Times New Roman" w:cs="Times New Roman"/>
          <w:lang w:val="lt-LT"/>
        </w:rPr>
        <w:t>, įskaitant greito tipo</w:t>
      </w:r>
      <w:r w:rsidR="00D331D3">
        <w:rPr>
          <w:rFonts w:ascii="Times New Roman" w:eastAsia="Times New Roman" w:hAnsi="Times New Roman" w:cs="Times New Roman"/>
          <w:lang w:val="lt-LT"/>
        </w:rPr>
        <w:t xml:space="preserve"> alergines</w:t>
      </w:r>
      <w:r w:rsidRPr="00D42111">
        <w:rPr>
          <w:rFonts w:ascii="Times New Roman" w:eastAsia="Times New Roman" w:hAnsi="Times New Roman" w:cs="Times New Roman"/>
          <w:lang w:val="lt-LT"/>
        </w:rPr>
        <w:t xml:space="preserve"> reakcijas;</w:t>
      </w:r>
    </w:p>
    <w:p w14:paraId="225DC432"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sunki alerginė reakcija, sukelianti veido arba ryklės patinimą (</w:t>
      </w:r>
      <w:proofErr w:type="spellStart"/>
      <w:r w:rsidRPr="00D42111">
        <w:rPr>
          <w:rFonts w:ascii="Times New Roman" w:eastAsia="Times New Roman" w:hAnsi="Times New Roman" w:cs="Times New Roman"/>
          <w:lang w:val="lt-LT"/>
        </w:rPr>
        <w:t>angio</w:t>
      </w:r>
      <w:r w:rsidR="00D331D3">
        <w:rPr>
          <w:rFonts w:ascii="Times New Roman" w:eastAsia="Times New Roman" w:hAnsi="Times New Roman" w:cs="Times New Roman"/>
          <w:lang w:val="lt-LT"/>
        </w:rPr>
        <w:t>neurozinė</w:t>
      </w:r>
      <w:proofErr w:type="spellEnd"/>
      <w:r w:rsidR="00D331D3">
        <w:rPr>
          <w:rFonts w:ascii="Times New Roman" w:eastAsia="Times New Roman" w:hAnsi="Times New Roman" w:cs="Times New Roman"/>
          <w:lang w:val="lt-LT"/>
        </w:rPr>
        <w:t xml:space="preserve"> </w:t>
      </w:r>
      <w:r w:rsidRPr="00D42111">
        <w:rPr>
          <w:rFonts w:ascii="Times New Roman" w:eastAsia="Times New Roman" w:hAnsi="Times New Roman" w:cs="Times New Roman"/>
          <w:lang w:val="lt-LT"/>
        </w:rPr>
        <w:t>edema);</w:t>
      </w:r>
    </w:p>
    <w:p w14:paraId="023C7A8D"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išbėrimas (dilgėlinė);</w:t>
      </w:r>
    </w:p>
    <w:p w14:paraId="6536122B"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niežėjimas;</w:t>
      </w:r>
    </w:p>
    <w:p w14:paraId="6663D623"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šlapimo </w:t>
      </w:r>
      <w:r w:rsidR="004D07A3">
        <w:rPr>
          <w:rFonts w:ascii="Times New Roman" w:eastAsia="Times New Roman" w:hAnsi="Times New Roman" w:cs="Times New Roman"/>
          <w:lang w:val="lt-LT"/>
        </w:rPr>
        <w:t>takų</w:t>
      </w:r>
      <w:r w:rsidRPr="00D42111">
        <w:rPr>
          <w:rFonts w:ascii="Times New Roman" w:eastAsia="Times New Roman" w:hAnsi="Times New Roman" w:cs="Times New Roman"/>
          <w:lang w:val="lt-LT"/>
        </w:rPr>
        <w:t xml:space="preserve"> infekcija.</w:t>
      </w:r>
    </w:p>
    <w:p w14:paraId="1F1AD761" w14:textId="77777777" w:rsidR="00D42111" w:rsidRPr="00D42111" w:rsidRDefault="00D42111" w:rsidP="00D42111">
      <w:pPr>
        <w:spacing w:after="0" w:line="240" w:lineRule="auto"/>
        <w:ind w:left="567" w:hanging="567"/>
        <w:rPr>
          <w:rFonts w:ascii="Times New Roman" w:eastAsia="Times New Roman" w:hAnsi="Times New Roman" w:cs="Times New Roman"/>
          <w:lang w:val="lt-LT"/>
        </w:rPr>
      </w:pPr>
    </w:p>
    <w:p w14:paraId="63C575D5" w14:textId="79E63157" w:rsidR="00D42111" w:rsidRPr="00EE5F63" w:rsidRDefault="005619A7" w:rsidP="00012D73">
      <w:pPr>
        <w:spacing w:after="0" w:line="240" w:lineRule="auto"/>
        <w:rPr>
          <w:rFonts w:ascii="Times New Roman" w:eastAsia="Times New Roman" w:hAnsi="Times New Roman" w:cs="Times New Roman"/>
          <w:lang w:val="lt-LT"/>
        </w:rPr>
      </w:pPr>
      <w:r w:rsidRPr="005619A7">
        <w:rPr>
          <w:rFonts w:ascii="Times New Roman" w:eastAsia="Times New Roman" w:hAnsi="Times New Roman" w:cs="Times New Roman"/>
          <w:b/>
          <w:lang w:val="lt-LT"/>
        </w:rPr>
        <w:t xml:space="preserve">Šalutinio poveikio reiškiniai, kurių </w:t>
      </w:r>
      <w:r>
        <w:rPr>
          <w:rFonts w:ascii="Times New Roman" w:eastAsia="Times New Roman" w:hAnsi="Times New Roman" w:cs="Times New Roman"/>
          <w:b/>
          <w:lang w:val="lt-LT"/>
        </w:rPr>
        <w:t>d</w:t>
      </w:r>
      <w:r w:rsidR="00D42111" w:rsidRPr="00EE5F63">
        <w:rPr>
          <w:rFonts w:ascii="Times New Roman" w:eastAsia="Times New Roman" w:hAnsi="Times New Roman" w:cs="Times New Roman"/>
          <w:b/>
          <w:lang w:val="lt-LT"/>
        </w:rPr>
        <w:t>ažnis nežinomas</w:t>
      </w:r>
      <w:r w:rsidR="00D42111" w:rsidRPr="00EE5F63">
        <w:rPr>
          <w:rFonts w:ascii="Times New Roman" w:eastAsia="Times New Roman" w:hAnsi="Times New Roman" w:cs="Times New Roman"/>
          <w:lang w:val="lt-LT"/>
        </w:rPr>
        <w:t xml:space="preserve"> (negali būti apskaičiuotas pagal turimus duomenis):</w:t>
      </w:r>
    </w:p>
    <w:p w14:paraId="2946652A"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organizmo vandens netekimas (dehidra</w:t>
      </w:r>
      <w:r w:rsidR="00D331D3">
        <w:rPr>
          <w:rFonts w:ascii="Times New Roman" w:eastAsia="Times New Roman" w:hAnsi="Times New Roman" w:cs="Times New Roman"/>
          <w:lang w:val="lt-LT"/>
        </w:rPr>
        <w:t>ta</w:t>
      </w:r>
      <w:r w:rsidRPr="00D42111">
        <w:rPr>
          <w:rFonts w:ascii="Times New Roman" w:eastAsia="Times New Roman" w:hAnsi="Times New Roman" w:cs="Times New Roman"/>
          <w:lang w:val="lt-LT"/>
        </w:rPr>
        <w:t>cija);</w:t>
      </w:r>
    </w:p>
    <w:p w14:paraId="0CA3CE9C"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dantų ėduonis;</w:t>
      </w:r>
    </w:p>
    <w:p w14:paraId="0339DBB1"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sunki alerginė reakcija (anafilaksinė reakcija);</w:t>
      </w:r>
    </w:p>
    <w:p w14:paraId="5DADBE6F"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odos infekcija arba išopėjimas;</w:t>
      </w:r>
    </w:p>
    <w:p w14:paraId="6D6F9DD0"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odos sausmė;</w:t>
      </w:r>
    </w:p>
    <w:p w14:paraId="6E061E35" w14:textId="6FE3FFDE"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sąnarių </w:t>
      </w:r>
      <w:r w:rsidR="005D32F9">
        <w:rPr>
          <w:rFonts w:ascii="Times New Roman" w:eastAsia="Times New Roman" w:hAnsi="Times New Roman" w:cs="Times New Roman"/>
          <w:lang w:val="lt-LT"/>
        </w:rPr>
        <w:t>pa</w:t>
      </w:r>
      <w:r w:rsidRPr="00D42111">
        <w:rPr>
          <w:rFonts w:ascii="Times New Roman" w:eastAsia="Times New Roman" w:hAnsi="Times New Roman" w:cs="Times New Roman"/>
          <w:lang w:val="lt-LT"/>
        </w:rPr>
        <w:t>tinimas.</w:t>
      </w:r>
    </w:p>
    <w:p w14:paraId="7BC1DBF3" w14:textId="77777777" w:rsidR="00D42111" w:rsidRPr="00D42111" w:rsidRDefault="00D42111" w:rsidP="00D42111">
      <w:pPr>
        <w:spacing w:after="0" w:line="240" w:lineRule="auto"/>
        <w:rPr>
          <w:rFonts w:ascii="Times New Roman" w:eastAsia="Times New Roman" w:hAnsi="Times New Roman" w:cs="Times New Roman"/>
          <w:lang w:val="lt-LT"/>
        </w:rPr>
      </w:pPr>
    </w:p>
    <w:p w14:paraId="571FED7D" w14:textId="0EFFDE74"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Po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 xml:space="preserve">pavartojimo gali pasireikšti sunkus šalutinis poveikis, įskaitant alerginę reakciją, sukeliančią veido ir ryklės </w:t>
      </w:r>
      <w:r w:rsidR="005D32F9">
        <w:rPr>
          <w:rFonts w:ascii="Times New Roman" w:eastAsia="Times New Roman" w:hAnsi="Times New Roman" w:cs="Times New Roman"/>
          <w:lang w:val="lt-LT"/>
        </w:rPr>
        <w:t>pa</w:t>
      </w:r>
      <w:r w:rsidRPr="00D42111">
        <w:rPr>
          <w:rFonts w:ascii="Times New Roman" w:eastAsia="Times New Roman" w:hAnsi="Times New Roman" w:cs="Times New Roman"/>
          <w:lang w:val="lt-LT"/>
        </w:rPr>
        <w:t>tinimą (</w:t>
      </w:r>
      <w:proofErr w:type="spellStart"/>
      <w:r w:rsidRPr="00D42111">
        <w:rPr>
          <w:rFonts w:ascii="Times New Roman" w:eastAsia="Times New Roman" w:hAnsi="Times New Roman" w:cs="Times New Roman"/>
          <w:lang w:val="lt-LT"/>
        </w:rPr>
        <w:t>angioneurozinę</w:t>
      </w:r>
      <w:proofErr w:type="spellEnd"/>
      <w:r w:rsidRPr="00D42111">
        <w:rPr>
          <w:rFonts w:ascii="Times New Roman" w:eastAsia="Times New Roman" w:hAnsi="Times New Roman" w:cs="Times New Roman"/>
          <w:lang w:val="lt-LT"/>
        </w:rPr>
        <w:t xml:space="preserve"> edemą), arba kitokios padid</w:t>
      </w:r>
      <w:r w:rsidR="005D32F9">
        <w:rPr>
          <w:rFonts w:ascii="Times New Roman" w:eastAsia="Times New Roman" w:hAnsi="Times New Roman" w:cs="Times New Roman"/>
          <w:lang w:val="lt-LT"/>
        </w:rPr>
        <w:t>into</w:t>
      </w:r>
      <w:r w:rsidRPr="00D42111">
        <w:rPr>
          <w:rFonts w:ascii="Times New Roman" w:eastAsia="Times New Roman" w:hAnsi="Times New Roman" w:cs="Times New Roman"/>
          <w:lang w:val="lt-LT"/>
        </w:rPr>
        <w:t xml:space="preserve"> jautrumo reakcijos (pvz., staigus kraujospūdžio sumažėjimas arba svaig</w:t>
      </w:r>
      <w:r w:rsidR="005D32F9">
        <w:rPr>
          <w:rFonts w:ascii="Times New Roman" w:eastAsia="Times New Roman" w:hAnsi="Times New Roman" w:cs="Times New Roman"/>
          <w:lang w:val="lt-LT"/>
        </w:rPr>
        <w:t>uly</w:t>
      </w:r>
      <w:r w:rsidRPr="00D42111">
        <w:rPr>
          <w:rFonts w:ascii="Times New Roman" w:eastAsia="Times New Roman" w:hAnsi="Times New Roman" w:cs="Times New Roman"/>
          <w:lang w:val="lt-LT"/>
        </w:rPr>
        <w:t>s), kurios  gali pasireikšti atskirai arba kaip sudėtinė sunkios alerginės reakcijos dalis (anafilaksinė reakcija). Be to, kaip būdinga visiems įkvepiamiesiems vaistams, tuoj pat po įkvėpimo kai ku</w:t>
      </w:r>
      <w:r w:rsidR="00BD7105">
        <w:rPr>
          <w:rFonts w:ascii="Times New Roman" w:eastAsia="Times New Roman" w:hAnsi="Times New Roman" w:cs="Times New Roman"/>
          <w:lang w:val="lt-LT"/>
        </w:rPr>
        <w:t>riems pacientams gali atsirasti</w:t>
      </w:r>
      <w:r w:rsidRPr="00D42111">
        <w:rPr>
          <w:rFonts w:ascii="Times New Roman" w:eastAsia="Times New Roman" w:hAnsi="Times New Roman" w:cs="Times New Roman"/>
          <w:lang w:val="lt-LT"/>
        </w:rPr>
        <w:t xml:space="preserve"> netikėtas krūtinės spaudimas, kosulys, </w:t>
      </w:r>
      <w:r w:rsidR="005D32F9">
        <w:rPr>
          <w:rFonts w:ascii="Times New Roman" w:eastAsia="Times New Roman" w:hAnsi="Times New Roman" w:cs="Times New Roman"/>
          <w:lang w:val="lt-LT"/>
        </w:rPr>
        <w:t>gargimas (</w:t>
      </w:r>
      <w:r w:rsidRPr="00D42111">
        <w:rPr>
          <w:rFonts w:ascii="Times New Roman" w:eastAsia="Times New Roman" w:hAnsi="Times New Roman" w:cs="Times New Roman"/>
          <w:lang w:val="lt-LT"/>
        </w:rPr>
        <w:t>švokštimas</w:t>
      </w:r>
      <w:r w:rsidR="005D32F9">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arba dusulys (bronchų spazmas). Jeigu bet kuris iš tokio poveikio pasireiškia, nedelsdami kreipkitės į gydytoją.</w:t>
      </w:r>
    </w:p>
    <w:p w14:paraId="7EE6CA1E" w14:textId="77777777" w:rsidR="00D42111" w:rsidRPr="00D42111" w:rsidRDefault="00D42111" w:rsidP="00D42111">
      <w:pPr>
        <w:spacing w:after="0" w:line="240" w:lineRule="auto"/>
        <w:rPr>
          <w:rFonts w:ascii="Times New Roman" w:eastAsia="Times New Roman" w:hAnsi="Times New Roman" w:cs="Times New Roman"/>
          <w:lang w:val="lt-LT"/>
        </w:rPr>
      </w:pPr>
    </w:p>
    <w:p w14:paraId="76E4EECF" w14:textId="77777777"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Pranešimas apie šalutinį poveikį</w:t>
      </w:r>
    </w:p>
    <w:p w14:paraId="47AA7C9A" w14:textId="77777777" w:rsidR="00D42111" w:rsidRPr="00D42111" w:rsidRDefault="00D42111" w:rsidP="00D42111">
      <w:pPr>
        <w:spacing w:after="0" w:line="240" w:lineRule="auto"/>
        <w:rPr>
          <w:rFonts w:ascii="Times New Roman" w:eastAsia="Times New Roman" w:hAnsi="Times New Roman" w:cs="Times New Roman"/>
          <w:lang w:val="lt-LT"/>
        </w:rPr>
      </w:pPr>
    </w:p>
    <w:p w14:paraId="727AEE18" w14:textId="2593B8CB"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Jeigu pasireiškė šalutinis poveikis, įskaitant šiame lapelyje nenurodytą, pasakykite gydytojui arba vaistininkui. </w:t>
      </w:r>
      <w:r w:rsidR="00E777AA" w:rsidRPr="00E777AA">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E777AA" w:rsidRPr="00E777AA">
          <w:rPr>
            <w:rFonts w:ascii="Times New Roman" w:eastAsia="Times New Roman" w:hAnsi="Times New Roman" w:cs="Times New Roman"/>
            <w:snapToGrid w:val="0"/>
            <w:color w:val="0000FF"/>
            <w:szCs w:val="20"/>
            <w:u w:val="single"/>
            <w:lang w:val="lt-LT"/>
          </w:rPr>
          <w:t>https://vapris.vvkt.lt/vvkt-web/public/nrv</w:t>
        </w:r>
      </w:hyperlink>
      <w:r w:rsidR="00E777AA" w:rsidRPr="00E777AA">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9" w:history="1">
        <w:r w:rsidR="00E777AA" w:rsidRPr="00E777AA">
          <w:rPr>
            <w:rFonts w:ascii="Times New Roman" w:eastAsia="Times New Roman" w:hAnsi="Times New Roman" w:cs="Times New Roman"/>
            <w:snapToGrid w:val="0"/>
            <w:color w:val="0000FF"/>
            <w:szCs w:val="20"/>
            <w:u w:val="single"/>
            <w:lang w:val="lt-LT"/>
          </w:rPr>
          <w:t>https://www.vvkt.lt/index.php?4004286486</w:t>
        </w:r>
      </w:hyperlink>
      <w:r w:rsidR="00E777AA" w:rsidRPr="00E777AA">
        <w:rPr>
          <w:rFonts w:ascii="Times New Roman" w:eastAsia="Times New Roman" w:hAnsi="Times New Roman" w:cs="Times New Roman"/>
          <w:snapToGrid w:val="0"/>
          <w:szCs w:val="20"/>
          <w:lang w:val="lt-LT"/>
        </w:rPr>
        <w:t xml:space="preserve">, ir atsiunčiant elektroniniu paštu (adresu </w:t>
      </w:r>
      <w:hyperlink r:id="rId10" w:history="1">
        <w:r w:rsidR="00E777AA" w:rsidRPr="00E777AA">
          <w:rPr>
            <w:rFonts w:ascii="Times New Roman" w:eastAsia="Times New Roman" w:hAnsi="Times New Roman" w:cs="Times New Roman"/>
            <w:snapToGrid w:val="0"/>
            <w:color w:val="0000FF"/>
            <w:szCs w:val="20"/>
            <w:u w:val="single"/>
            <w:lang w:val="lt-LT"/>
          </w:rPr>
          <w:t>NepageidaujamaR@vvkt.lt</w:t>
        </w:r>
      </w:hyperlink>
      <w:r w:rsidR="00E777AA" w:rsidRPr="00E777AA">
        <w:rPr>
          <w:rFonts w:ascii="Times New Roman" w:eastAsia="Times New Roman" w:hAnsi="Times New Roman" w:cs="Times New Roman"/>
          <w:snapToGrid w:val="0"/>
          <w:szCs w:val="20"/>
          <w:lang w:val="lt-LT"/>
        </w:rPr>
        <w:t xml:space="preserve">) arba nemokamu telefonu 8 800 73 568. </w:t>
      </w:r>
      <w:r w:rsidRPr="00D42111">
        <w:rPr>
          <w:rFonts w:ascii="Times New Roman" w:eastAsia="Times New Roman" w:hAnsi="Times New Roman" w:cs="Times New Roman"/>
          <w:lang w:val="lt-LT"/>
        </w:rPr>
        <w:t>Pranešdami apie šalutinį poveikį galite mums padėti gauti daugiau informacijos apie šio vaisto saugumą.</w:t>
      </w:r>
    </w:p>
    <w:p w14:paraId="710CF9DD" w14:textId="77777777" w:rsidR="00D42111" w:rsidRPr="00D42111" w:rsidRDefault="00D42111" w:rsidP="00D42111">
      <w:pPr>
        <w:spacing w:after="0" w:line="240" w:lineRule="auto"/>
        <w:rPr>
          <w:rFonts w:ascii="Times New Roman" w:eastAsia="Times New Roman" w:hAnsi="Times New Roman" w:cs="Times New Roman"/>
          <w:lang w:val="lt-LT"/>
        </w:rPr>
      </w:pPr>
    </w:p>
    <w:p w14:paraId="19DA89E6" w14:textId="77777777" w:rsidR="00D42111" w:rsidRPr="00D42111" w:rsidRDefault="00D42111" w:rsidP="00D42111">
      <w:pPr>
        <w:spacing w:after="0" w:line="240" w:lineRule="auto"/>
        <w:rPr>
          <w:rFonts w:ascii="Times New Roman" w:eastAsia="Times New Roman" w:hAnsi="Times New Roman" w:cs="Times New Roman"/>
          <w:lang w:val="lt-LT"/>
        </w:rPr>
      </w:pPr>
    </w:p>
    <w:p w14:paraId="6FE904B5" w14:textId="2F250A1B" w:rsidR="00D42111" w:rsidRPr="00D42111" w:rsidRDefault="00D42111" w:rsidP="00D42111">
      <w:pPr>
        <w:tabs>
          <w:tab w:val="left" w:pos="567"/>
        </w:tabs>
        <w:spacing w:after="0" w:line="240" w:lineRule="auto"/>
        <w:rPr>
          <w:rFonts w:ascii="Times New Roman" w:eastAsia="Times New Roman" w:hAnsi="Times New Roman" w:cs="Times New Roman"/>
          <w:b/>
          <w:lang w:val="lt-LT"/>
        </w:rPr>
      </w:pPr>
      <w:bookmarkStart w:id="9" w:name="_Toc129243268"/>
      <w:bookmarkStart w:id="10" w:name="_Toc129243143"/>
      <w:r w:rsidRPr="00D42111">
        <w:rPr>
          <w:rFonts w:ascii="Times New Roman" w:eastAsia="Times New Roman" w:hAnsi="Times New Roman" w:cs="Times New Roman"/>
          <w:b/>
          <w:lang w:val="lt-LT"/>
        </w:rPr>
        <w:t>5.</w:t>
      </w:r>
      <w:r w:rsidRPr="00D42111">
        <w:rPr>
          <w:rFonts w:ascii="Times New Roman" w:eastAsia="Times New Roman" w:hAnsi="Times New Roman" w:cs="Times New Roman"/>
          <w:b/>
          <w:lang w:val="lt-LT"/>
        </w:rPr>
        <w:tab/>
        <w:t xml:space="preserve">Kaip laikyti </w:t>
      </w:r>
      <w:proofErr w:type="spellStart"/>
      <w:r w:rsidR="005D0FCB" w:rsidRPr="00B14FD8">
        <w:rPr>
          <w:rFonts w:ascii="Times New Roman" w:hAnsi="Times New Roman"/>
          <w:b/>
          <w:lang w:val="lt-LT"/>
        </w:rPr>
        <w:t>Tiotropium</w:t>
      </w:r>
      <w:proofErr w:type="spellEnd"/>
      <w:r w:rsidR="005D0FCB" w:rsidRPr="00B14FD8">
        <w:rPr>
          <w:rFonts w:ascii="Times New Roman" w:hAnsi="Times New Roman"/>
          <w:b/>
          <w:lang w:val="lt-LT"/>
        </w:rPr>
        <w:t xml:space="preserve"> </w:t>
      </w:r>
      <w:r w:rsidR="0024469D" w:rsidRPr="00B14FD8">
        <w:rPr>
          <w:rFonts w:ascii="Times New Roman" w:hAnsi="Times New Roman"/>
          <w:b/>
          <w:lang w:val="lt-LT"/>
        </w:rPr>
        <w:t xml:space="preserve">bromide </w:t>
      </w:r>
      <w:bookmarkEnd w:id="9"/>
      <w:bookmarkEnd w:id="10"/>
      <w:proofErr w:type="spellStart"/>
      <w:r w:rsidR="005C0158">
        <w:rPr>
          <w:rFonts w:ascii="Times New Roman" w:hAnsi="Times New Roman"/>
          <w:b/>
          <w:lang w:val="lt-LT"/>
        </w:rPr>
        <w:t>Viatris</w:t>
      </w:r>
      <w:proofErr w:type="spellEnd"/>
    </w:p>
    <w:p w14:paraId="596690E2" w14:textId="77777777" w:rsidR="00D42111" w:rsidRPr="00D42111" w:rsidRDefault="00D42111" w:rsidP="00D42111">
      <w:pPr>
        <w:spacing w:after="0" w:line="240" w:lineRule="auto"/>
        <w:rPr>
          <w:rFonts w:ascii="Times New Roman" w:eastAsia="Times New Roman" w:hAnsi="Times New Roman" w:cs="Times New Roman"/>
          <w:lang w:val="lt-LT"/>
        </w:rPr>
      </w:pPr>
    </w:p>
    <w:p w14:paraId="4ED11521"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Šį vaistą laikykite vaikams nepastebimoje ir nepasiekiamoje vietoje.</w:t>
      </w:r>
    </w:p>
    <w:p w14:paraId="46246376" w14:textId="77777777" w:rsidR="00D42111" w:rsidRPr="00D42111" w:rsidRDefault="00D42111" w:rsidP="00D42111">
      <w:pPr>
        <w:spacing w:after="0" w:line="240" w:lineRule="auto"/>
        <w:rPr>
          <w:rFonts w:ascii="Times New Roman" w:eastAsia="Times New Roman" w:hAnsi="Times New Roman" w:cs="Times New Roman"/>
          <w:lang w:val="lt-LT"/>
        </w:rPr>
      </w:pPr>
    </w:p>
    <w:p w14:paraId="7D0882DA"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Ant kartono dėžutės ir lizdinės plokštelės po „EXP“ nurodytam tinkamumo laikui pasibaigus, šio vaisto vartoti negalima. Vaistas tinkamas vartoti iki paskutinės nurodyto mėnesio dienos.</w:t>
      </w:r>
    </w:p>
    <w:p w14:paraId="4A90CEFE" w14:textId="77777777" w:rsidR="00D42111" w:rsidRPr="00D42111" w:rsidRDefault="00D42111" w:rsidP="00D42111">
      <w:pPr>
        <w:spacing w:after="0" w:line="240" w:lineRule="auto"/>
        <w:rPr>
          <w:rFonts w:ascii="Times New Roman" w:eastAsia="Times New Roman" w:hAnsi="Times New Roman" w:cs="Times New Roman"/>
          <w:lang w:val="lt-LT"/>
        </w:rPr>
      </w:pPr>
    </w:p>
    <w:p w14:paraId="3061D265" w14:textId="4225C38D" w:rsidR="00BD7105" w:rsidRPr="00BD7105" w:rsidRDefault="00BD7105" w:rsidP="00BD7105">
      <w:pPr>
        <w:spacing w:after="0" w:line="240" w:lineRule="auto"/>
        <w:rPr>
          <w:rFonts w:ascii="Times New Roman" w:eastAsia="Times New Roman" w:hAnsi="Times New Roman" w:cs="Times New Roman"/>
          <w:lang w:val="lt-LT"/>
        </w:rPr>
      </w:pPr>
      <w:proofErr w:type="spellStart"/>
      <w:r w:rsidRPr="00B14FD8">
        <w:rPr>
          <w:rFonts w:ascii="Times New Roman" w:hAnsi="Times New Roman"/>
          <w:lang w:val="lt-LT"/>
        </w:rPr>
        <w:t>NeumoHaler</w:t>
      </w:r>
      <w:proofErr w:type="spellEnd"/>
      <w:r w:rsidRPr="00BD7105">
        <w:rPr>
          <w:rFonts w:ascii="Times New Roman" w:eastAsia="Times New Roman" w:hAnsi="Times New Roman" w:cs="Times New Roman"/>
          <w:i/>
          <w:lang w:val="lt-LT"/>
        </w:rPr>
        <w:t xml:space="preserve"> </w:t>
      </w:r>
      <w:proofErr w:type="spellStart"/>
      <w:r w:rsidRPr="00BD7105">
        <w:rPr>
          <w:rFonts w:ascii="Times New Roman" w:eastAsia="Times New Roman" w:hAnsi="Times New Roman" w:cs="Times New Roman"/>
          <w:lang w:val="lt-LT"/>
        </w:rPr>
        <w:t>inhaliatorių</w:t>
      </w:r>
      <w:proofErr w:type="spellEnd"/>
      <w:r w:rsidRPr="00BD7105">
        <w:rPr>
          <w:rFonts w:ascii="Times New Roman" w:eastAsia="Times New Roman" w:hAnsi="Times New Roman" w:cs="Times New Roman"/>
          <w:lang w:val="lt-LT"/>
        </w:rPr>
        <w:t xml:space="preserve"> galite naudoti</w:t>
      </w:r>
      <w:r w:rsidR="00E460DE">
        <w:rPr>
          <w:rFonts w:ascii="Times New Roman" w:eastAsia="Times New Roman" w:hAnsi="Times New Roman" w:cs="Times New Roman"/>
          <w:lang w:val="lt-LT"/>
        </w:rPr>
        <w:t>,</w:t>
      </w:r>
      <w:r w:rsidRPr="00BD7105">
        <w:rPr>
          <w:rFonts w:ascii="Times New Roman" w:eastAsia="Times New Roman" w:hAnsi="Times New Roman" w:cs="Times New Roman"/>
          <w:lang w:val="lt-LT"/>
        </w:rPr>
        <w:t xml:space="preserve"> kol pabaigsit</w:t>
      </w:r>
      <w:r>
        <w:rPr>
          <w:rFonts w:ascii="Times New Roman" w:eastAsia="Times New Roman" w:hAnsi="Times New Roman" w:cs="Times New Roman"/>
          <w:lang w:val="lt-LT"/>
        </w:rPr>
        <w:t>e vartot</w:t>
      </w:r>
      <w:r w:rsidR="00DA10AB">
        <w:rPr>
          <w:rFonts w:ascii="Times New Roman" w:eastAsia="Times New Roman" w:hAnsi="Times New Roman" w:cs="Times New Roman"/>
          <w:lang w:val="lt-LT"/>
        </w:rPr>
        <w:t>i</w:t>
      </w:r>
      <w:r>
        <w:rPr>
          <w:rFonts w:ascii="Times New Roman" w:eastAsia="Times New Roman" w:hAnsi="Times New Roman" w:cs="Times New Roman"/>
          <w:lang w:val="lt-LT"/>
        </w:rPr>
        <w:t xml:space="preserve"> dėžutėje esantį vaistą</w:t>
      </w:r>
      <w:r w:rsidRPr="00BD7105">
        <w:rPr>
          <w:rFonts w:ascii="Times New Roman" w:eastAsia="Times New Roman" w:hAnsi="Times New Roman" w:cs="Times New Roman"/>
          <w:lang w:val="lt-LT"/>
        </w:rPr>
        <w:t xml:space="preserve"> (</w:t>
      </w:r>
      <w:r w:rsidR="00C0737B">
        <w:rPr>
          <w:rFonts w:ascii="Times New Roman" w:eastAsia="Times New Roman" w:hAnsi="Times New Roman" w:cs="Times New Roman"/>
          <w:lang w:val="lt-LT"/>
        </w:rPr>
        <w:t>il</w:t>
      </w:r>
      <w:r w:rsidRPr="00BD7105">
        <w:rPr>
          <w:rFonts w:ascii="Times New Roman" w:eastAsia="Times New Roman" w:hAnsi="Times New Roman" w:cs="Times New Roman"/>
          <w:lang w:val="lt-LT"/>
        </w:rPr>
        <w:t>giausiai iki</w:t>
      </w:r>
      <w:r w:rsidR="00C0737B">
        <w:rPr>
          <w:rFonts w:ascii="Times New Roman" w:eastAsia="Times New Roman" w:hAnsi="Times New Roman" w:cs="Times New Roman"/>
          <w:lang w:val="lt-LT"/>
        </w:rPr>
        <w:t> </w:t>
      </w:r>
      <w:r w:rsidRPr="00BD7105">
        <w:rPr>
          <w:rFonts w:ascii="Times New Roman" w:eastAsia="Times New Roman" w:hAnsi="Times New Roman" w:cs="Times New Roman"/>
          <w:lang w:val="lt-LT"/>
        </w:rPr>
        <w:t>3</w:t>
      </w:r>
      <w:r w:rsidR="00DA10AB">
        <w:rPr>
          <w:rFonts w:ascii="Times New Roman" w:eastAsia="Times New Roman" w:hAnsi="Times New Roman" w:cs="Times New Roman"/>
          <w:lang w:val="lt-LT"/>
        </w:rPr>
        <w:t> </w:t>
      </w:r>
      <w:r w:rsidRPr="00BD7105">
        <w:rPr>
          <w:rFonts w:ascii="Times New Roman" w:eastAsia="Times New Roman" w:hAnsi="Times New Roman" w:cs="Times New Roman"/>
          <w:lang w:val="lt-LT"/>
        </w:rPr>
        <w:t>mėnesių).</w:t>
      </w:r>
    </w:p>
    <w:p w14:paraId="33D14AA7" w14:textId="77777777" w:rsidR="00D42111" w:rsidRPr="00D42111" w:rsidRDefault="00D42111" w:rsidP="00D42111">
      <w:pPr>
        <w:spacing w:after="0" w:line="240" w:lineRule="auto"/>
        <w:rPr>
          <w:rFonts w:ascii="Times New Roman" w:eastAsia="Times New Roman" w:hAnsi="Times New Roman" w:cs="Times New Roman"/>
          <w:lang w:val="lt-LT"/>
        </w:rPr>
      </w:pPr>
    </w:p>
    <w:p w14:paraId="7F29B9F6" w14:textId="74F74042" w:rsidR="00D42111" w:rsidRDefault="00BD7105"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30</w:t>
      </w:r>
      <w:r w:rsidR="0082454C">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sym w:font="Symbol" w:char="00B0"/>
      </w:r>
      <w:r w:rsidR="00D42111" w:rsidRPr="00D42111">
        <w:rPr>
          <w:rFonts w:ascii="Times New Roman" w:eastAsia="Times New Roman" w:hAnsi="Times New Roman" w:cs="Times New Roman"/>
          <w:lang w:val="lt-LT"/>
        </w:rPr>
        <w:t>C temperatūroje.</w:t>
      </w:r>
    </w:p>
    <w:p w14:paraId="7ED015A3" w14:textId="77777777" w:rsidR="003E4724" w:rsidRDefault="003E4724" w:rsidP="00DA10AB">
      <w:pPr>
        <w:spacing w:after="0" w:line="240" w:lineRule="auto"/>
        <w:rPr>
          <w:rFonts w:ascii="Times New Roman" w:eastAsia="Times New Roman" w:hAnsi="Times New Roman" w:cs="Times New Roman"/>
          <w:lang w:val="lt-LT"/>
        </w:rPr>
      </w:pPr>
    </w:p>
    <w:p w14:paraId="0FDB1769" w14:textId="77777777" w:rsidR="003E4724" w:rsidRPr="00B14FD8" w:rsidRDefault="003E4724" w:rsidP="00EE5F63">
      <w:pPr>
        <w:spacing w:after="0"/>
        <w:rPr>
          <w:rFonts w:ascii="Times New Roman" w:hAnsi="Times New Roman"/>
          <w:lang w:val="lt-LT"/>
        </w:rPr>
      </w:pPr>
      <w:r w:rsidRPr="00EE5F63">
        <w:rPr>
          <w:rFonts w:ascii="Times New Roman" w:hAnsi="Times New Roman" w:cs="Times New Roman"/>
          <w:noProof/>
          <w:lang w:val="lt-LT"/>
        </w:rPr>
        <w:t xml:space="preserve">Laikyti gamintojo pakuotėje, </w:t>
      </w:r>
      <w:r w:rsidRPr="00EE5F63">
        <w:rPr>
          <w:rFonts w:ascii="Times New Roman" w:hAnsi="Times New Roman" w:cs="Times New Roman"/>
          <w:lang w:val="lt-LT"/>
        </w:rPr>
        <w:t>kad vaistas būtų apsaugotas nuo drėgmės.</w:t>
      </w:r>
    </w:p>
    <w:p w14:paraId="0C5160A4" w14:textId="77777777" w:rsidR="00D42111" w:rsidRPr="00D42111" w:rsidRDefault="00D42111" w:rsidP="00D42111">
      <w:pPr>
        <w:spacing w:after="0" w:line="240" w:lineRule="auto"/>
        <w:rPr>
          <w:rFonts w:ascii="Times New Roman" w:eastAsia="Times New Roman" w:hAnsi="Times New Roman" w:cs="Times New Roman"/>
          <w:lang w:val="lt-LT"/>
        </w:rPr>
      </w:pPr>
    </w:p>
    <w:p w14:paraId="28F51DEA"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E896589" w14:textId="77777777" w:rsidR="00D42111" w:rsidRPr="00D42111" w:rsidRDefault="00D42111" w:rsidP="00D42111">
      <w:pPr>
        <w:tabs>
          <w:tab w:val="left" w:pos="567"/>
        </w:tabs>
        <w:spacing w:after="0" w:line="240" w:lineRule="auto"/>
        <w:rPr>
          <w:rFonts w:ascii="Times New Roman" w:eastAsia="Times New Roman" w:hAnsi="Times New Roman" w:cs="Times New Roman"/>
          <w:b/>
          <w:lang w:val="lt-LT"/>
        </w:rPr>
      </w:pPr>
      <w:bookmarkStart w:id="11" w:name="_Toc129243269"/>
      <w:bookmarkStart w:id="12" w:name="_Toc129243144"/>
    </w:p>
    <w:p w14:paraId="58091634" w14:textId="77777777" w:rsidR="00D42111" w:rsidRPr="00D42111" w:rsidRDefault="00D42111" w:rsidP="00D42111">
      <w:pPr>
        <w:tabs>
          <w:tab w:val="left" w:pos="567"/>
        </w:tabs>
        <w:spacing w:after="0" w:line="240" w:lineRule="auto"/>
        <w:rPr>
          <w:rFonts w:ascii="Times New Roman" w:eastAsia="Times New Roman" w:hAnsi="Times New Roman" w:cs="Times New Roman"/>
          <w:b/>
          <w:lang w:val="lt-LT"/>
        </w:rPr>
      </w:pPr>
    </w:p>
    <w:p w14:paraId="6FA5B622" w14:textId="77777777" w:rsidR="00D42111" w:rsidRPr="00D42111" w:rsidRDefault="00D42111" w:rsidP="00D42111">
      <w:pPr>
        <w:tabs>
          <w:tab w:val="left" w:pos="567"/>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6.</w:t>
      </w:r>
      <w:r w:rsidRPr="00D42111">
        <w:rPr>
          <w:rFonts w:ascii="Times New Roman" w:eastAsia="Times New Roman" w:hAnsi="Times New Roman" w:cs="Times New Roman"/>
          <w:b/>
          <w:lang w:val="lt-LT"/>
        </w:rPr>
        <w:tab/>
        <w:t>Pakuotės turinys ir kita informacija</w:t>
      </w:r>
      <w:bookmarkEnd w:id="11"/>
      <w:bookmarkEnd w:id="12"/>
    </w:p>
    <w:p w14:paraId="4349301C" w14:textId="77777777" w:rsidR="00D42111" w:rsidRPr="00D42111" w:rsidRDefault="00D42111" w:rsidP="00D42111">
      <w:pPr>
        <w:spacing w:after="0" w:line="240" w:lineRule="auto"/>
        <w:rPr>
          <w:rFonts w:ascii="Times New Roman" w:eastAsia="Times New Roman" w:hAnsi="Times New Roman" w:cs="Times New Roman"/>
          <w:lang w:val="lt-LT"/>
        </w:rPr>
      </w:pPr>
    </w:p>
    <w:p w14:paraId="69C78274" w14:textId="6E8A8D32" w:rsidR="00D42111" w:rsidRPr="00D42111" w:rsidRDefault="0024469D" w:rsidP="00D42111">
      <w:pPr>
        <w:spacing w:after="0" w:line="240" w:lineRule="auto"/>
        <w:rPr>
          <w:rFonts w:ascii="Times New Roman" w:eastAsia="Times New Roman" w:hAnsi="Times New Roman" w:cs="Times New Roman"/>
          <w:b/>
          <w:lang w:val="lt-LT"/>
        </w:rPr>
      </w:pPr>
      <w:r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Pr="00731CE2">
        <w:rPr>
          <w:rFonts w:ascii="Times New Roman" w:eastAsia="Times New Roman" w:hAnsi="Times New Roman" w:cs="Times New Roman"/>
          <w:b/>
          <w:lang w:val="pt-PT"/>
        </w:rPr>
        <w:t xml:space="preserve"> </w:t>
      </w:r>
      <w:r w:rsidR="00D42111" w:rsidRPr="00D42111">
        <w:rPr>
          <w:rFonts w:ascii="Times New Roman" w:eastAsia="Times New Roman" w:hAnsi="Times New Roman" w:cs="Times New Roman"/>
          <w:b/>
          <w:lang w:val="lt-LT"/>
        </w:rPr>
        <w:t>sudėtis</w:t>
      </w:r>
    </w:p>
    <w:p w14:paraId="25E485A4" w14:textId="765EE452" w:rsidR="00D42111" w:rsidRPr="00D42111" w:rsidRDefault="00D42111" w:rsidP="00D42111">
      <w:pPr>
        <w:numPr>
          <w:ilvl w:val="0"/>
          <w:numId w:val="9"/>
        </w:num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lastRenderedPageBreak/>
        <w:t xml:space="preserve">Veiklioji medžiaga yra </w:t>
      </w:r>
      <w:proofErr w:type="spellStart"/>
      <w:r w:rsidRPr="00D42111">
        <w:rPr>
          <w:rFonts w:ascii="Times New Roman" w:eastAsia="Times New Roman" w:hAnsi="Times New Roman" w:cs="Times New Roman"/>
          <w:lang w:val="lt-LT"/>
        </w:rPr>
        <w:t>tiotropis</w:t>
      </w:r>
      <w:proofErr w:type="spellEnd"/>
      <w:r w:rsidRPr="00D42111">
        <w:rPr>
          <w:rFonts w:ascii="Times New Roman" w:eastAsia="Times New Roman" w:hAnsi="Times New Roman" w:cs="Times New Roman"/>
          <w:lang w:val="lt-LT"/>
        </w:rPr>
        <w:t>. Kiekvienoje kapsulėje yra 18 </w:t>
      </w:r>
      <w:proofErr w:type="spellStart"/>
      <w:r w:rsidRPr="00D42111">
        <w:rPr>
          <w:rFonts w:ascii="Times New Roman" w:eastAsia="Times New Roman" w:hAnsi="Times New Roman" w:cs="Times New Roman"/>
          <w:lang w:val="lt-LT"/>
        </w:rPr>
        <w:t>mikrogramų</w:t>
      </w:r>
      <w:proofErr w:type="spellEnd"/>
      <w:r w:rsidRPr="00D42111">
        <w:rPr>
          <w:rFonts w:ascii="Times New Roman" w:eastAsia="Times New Roman" w:hAnsi="Times New Roman" w:cs="Times New Roman"/>
          <w:lang w:val="lt-LT"/>
        </w:rPr>
        <w:t xml:space="preserve"> </w:t>
      </w:r>
      <w:r w:rsidR="00BD7105">
        <w:rPr>
          <w:rFonts w:ascii="Times New Roman" w:eastAsia="Times New Roman" w:hAnsi="Times New Roman" w:cs="Times New Roman"/>
          <w:lang w:val="lt-LT"/>
        </w:rPr>
        <w:t xml:space="preserve">veikliosios medžiagos </w:t>
      </w:r>
      <w:proofErr w:type="spellStart"/>
      <w:r w:rsidR="00BD7105">
        <w:rPr>
          <w:rFonts w:ascii="Times New Roman" w:eastAsia="Times New Roman" w:hAnsi="Times New Roman" w:cs="Times New Roman"/>
          <w:lang w:val="lt-LT"/>
        </w:rPr>
        <w:t>tiotropio</w:t>
      </w:r>
      <w:proofErr w:type="spellEnd"/>
      <w:r w:rsidR="00BD7105">
        <w:rPr>
          <w:rFonts w:ascii="Times New Roman" w:eastAsia="Times New Roman" w:hAnsi="Times New Roman" w:cs="Times New Roman"/>
          <w:lang w:val="lt-LT"/>
        </w:rPr>
        <w:t xml:space="preserve"> (bevandenio bromido</w:t>
      </w:r>
      <w:r w:rsidRPr="00D42111">
        <w:rPr>
          <w:rFonts w:ascii="Times New Roman" w:eastAsia="Times New Roman" w:hAnsi="Times New Roman" w:cs="Times New Roman"/>
          <w:lang w:val="lt-LT"/>
        </w:rPr>
        <w:t xml:space="preserve"> pavidalu). Įkvėpimo metu pro </w:t>
      </w:r>
      <w:proofErr w:type="spellStart"/>
      <w:r w:rsidR="00BD7105">
        <w:rPr>
          <w:rFonts w:ascii="Times New Roman" w:eastAsia="Times New Roman" w:hAnsi="Times New Roman" w:cs="Times New Roman"/>
          <w:lang w:val="lt-LT"/>
        </w:rPr>
        <w:t>NeumoHaler</w:t>
      </w:r>
      <w:proofErr w:type="spellEnd"/>
      <w:r w:rsidRPr="00D42111">
        <w:rPr>
          <w:rFonts w:ascii="Times New Roman" w:eastAsia="Times New Roman" w:hAnsi="Times New Roman" w:cs="Times New Roman"/>
          <w:lang w:val="lt-LT"/>
        </w:rPr>
        <w:t xml:space="preserve"> kandiklį patenka 1</w:t>
      </w:r>
      <w:r w:rsidR="00BD7105">
        <w:rPr>
          <w:rFonts w:ascii="Times New Roman" w:eastAsia="Times New Roman" w:hAnsi="Times New Roman" w:cs="Times New Roman"/>
          <w:lang w:val="lt-LT"/>
        </w:rPr>
        <w:t>2</w:t>
      </w:r>
      <w:r w:rsidR="00DA10AB">
        <w:rPr>
          <w:rFonts w:ascii="Times New Roman" w:eastAsia="Times New Roman" w:hAnsi="Times New Roman" w:cs="Times New Roman"/>
          <w:lang w:val="lt-LT"/>
        </w:rPr>
        <w:t> </w:t>
      </w:r>
      <w:proofErr w:type="spellStart"/>
      <w:r w:rsidRPr="00D42111">
        <w:rPr>
          <w:rFonts w:ascii="Times New Roman" w:eastAsia="Times New Roman" w:hAnsi="Times New Roman" w:cs="Times New Roman"/>
          <w:lang w:val="lt-LT"/>
        </w:rPr>
        <w:t>mikrogramų</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w:t>
      </w:r>
    </w:p>
    <w:p w14:paraId="4AE7B4D3" w14:textId="316A10BB" w:rsidR="00D42111" w:rsidRPr="00D42111" w:rsidRDefault="00D42111" w:rsidP="00D42111">
      <w:pPr>
        <w:numPr>
          <w:ilvl w:val="0"/>
          <w:numId w:val="9"/>
        </w:num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Pagalbinė</w:t>
      </w:r>
      <w:r w:rsidR="00224845">
        <w:rPr>
          <w:rFonts w:ascii="Times New Roman" w:eastAsia="Times New Roman" w:hAnsi="Times New Roman" w:cs="Times New Roman"/>
          <w:lang w:val="lt-LT"/>
        </w:rPr>
        <w:t>s</w:t>
      </w:r>
      <w:r w:rsidRPr="00D42111">
        <w:rPr>
          <w:rFonts w:ascii="Times New Roman" w:eastAsia="Times New Roman" w:hAnsi="Times New Roman" w:cs="Times New Roman"/>
          <w:lang w:val="lt-LT"/>
        </w:rPr>
        <w:t xml:space="preserve"> medžiag</w:t>
      </w:r>
      <w:r w:rsidR="00224845">
        <w:rPr>
          <w:rFonts w:ascii="Times New Roman" w:eastAsia="Times New Roman" w:hAnsi="Times New Roman" w:cs="Times New Roman"/>
          <w:lang w:val="lt-LT"/>
        </w:rPr>
        <w:t>os</w:t>
      </w:r>
      <w:r w:rsidRPr="00D42111">
        <w:rPr>
          <w:rFonts w:ascii="Times New Roman" w:eastAsia="Times New Roman" w:hAnsi="Times New Roman" w:cs="Times New Roman"/>
          <w:lang w:val="lt-LT"/>
        </w:rPr>
        <w:t xml:space="preserve"> yra laktozė</w:t>
      </w:r>
      <w:r w:rsidR="00224845">
        <w:rPr>
          <w:rFonts w:ascii="Times New Roman" w:eastAsia="Times New Roman" w:hAnsi="Times New Roman" w:cs="Times New Roman"/>
          <w:lang w:val="lt-LT"/>
        </w:rPr>
        <w:t xml:space="preserve">, </w:t>
      </w:r>
      <w:proofErr w:type="spellStart"/>
      <w:r w:rsidR="00224845">
        <w:rPr>
          <w:rFonts w:ascii="Times New Roman" w:eastAsia="Times New Roman" w:hAnsi="Times New Roman" w:cs="Times New Roman"/>
          <w:lang w:val="lt-LT"/>
        </w:rPr>
        <w:t>hipromeliozė</w:t>
      </w:r>
      <w:proofErr w:type="spellEnd"/>
      <w:r w:rsidR="00224845">
        <w:rPr>
          <w:rFonts w:ascii="Times New Roman" w:eastAsia="Times New Roman" w:hAnsi="Times New Roman" w:cs="Times New Roman"/>
          <w:lang w:val="lt-LT"/>
        </w:rPr>
        <w:t>, titano dioksidas</w:t>
      </w:r>
      <w:r w:rsidR="0082454C">
        <w:rPr>
          <w:rFonts w:ascii="Times New Roman" w:eastAsia="Times New Roman" w:hAnsi="Times New Roman" w:cs="Times New Roman"/>
          <w:lang w:val="lt-LT"/>
        </w:rPr>
        <w:t> </w:t>
      </w:r>
      <w:r w:rsidR="00224845">
        <w:rPr>
          <w:rFonts w:ascii="Times New Roman" w:eastAsia="Times New Roman" w:hAnsi="Times New Roman" w:cs="Times New Roman"/>
          <w:lang w:val="lt-LT"/>
        </w:rPr>
        <w:t>(E171), juodas</w:t>
      </w:r>
      <w:r w:rsidR="00DA10AB">
        <w:rPr>
          <w:rFonts w:ascii="Times New Roman" w:eastAsia="Times New Roman" w:hAnsi="Times New Roman" w:cs="Times New Roman"/>
          <w:lang w:val="lt-LT"/>
        </w:rPr>
        <w:t>is</w:t>
      </w:r>
      <w:r w:rsidR="00224845">
        <w:rPr>
          <w:rFonts w:ascii="Times New Roman" w:eastAsia="Times New Roman" w:hAnsi="Times New Roman" w:cs="Times New Roman"/>
          <w:lang w:val="lt-LT"/>
        </w:rPr>
        <w:t xml:space="preserve"> rašalas.</w:t>
      </w:r>
    </w:p>
    <w:p w14:paraId="3610F119" w14:textId="77777777" w:rsidR="00D42111" w:rsidRPr="00D42111" w:rsidRDefault="00D42111" w:rsidP="00D42111">
      <w:pPr>
        <w:spacing w:after="0" w:line="240" w:lineRule="auto"/>
        <w:rPr>
          <w:rFonts w:ascii="Times New Roman" w:eastAsia="Times New Roman" w:hAnsi="Times New Roman" w:cs="Times New Roman"/>
          <w:lang w:val="lt-LT"/>
        </w:rPr>
      </w:pPr>
    </w:p>
    <w:p w14:paraId="42FE1BE1" w14:textId="5457A3BC" w:rsidR="00D42111" w:rsidRPr="00D42111" w:rsidRDefault="0024469D" w:rsidP="00D42111">
      <w:pPr>
        <w:keepNext/>
        <w:spacing w:after="0" w:line="240" w:lineRule="auto"/>
        <w:rPr>
          <w:rFonts w:ascii="Times New Roman" w:eastAsia="Times New Roman" w:hAnsi="Times New Roman" w:cs="Times New Roman"/>
          <w:b/>
          <w:lang w:val="lt-LT"/>
        </w:rPr>
      </w:pPr>
      <w:r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Pr="00731CE2">
        <w:rPr>
          <w:rFonts w:ascii="Times New Roman" w:eastAsia="Times New Roman" w:hAnsi="Times New Roman" w:cs="Times New Roman"/>
          <w:b/>
          <w:lang w:val="pt-PT"/>
        </w:rPr>
        <w:t xml:space="preserve"> </w:t>
      </w:r>
      <w:r w:rsidR="00D42111" w:rsidRPr="00D42111">
        <w:rPr>
          <w:rFonts w:ascii="Times New Roman" w:eastAsia="Times New Roman" w:hAnsi="Times New Roman" w:cs="Times New Roman"/>
          <w:b/>
          <w:lang w:val="lt-LT"/>
        </w:rPr>
        <w:t>išvaizda ir kiekis pakuotėje</w:t>
      </w:r>
    </w:p>
    <w:p w14:paraId="298071BD" w14:textId="2A2BB529" w:rsidR="00224845" w:rsidRDefault="006362F5" w:rsidP="00D42111">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w:t>
      </w:r>
      <w:r w:rsidR="005C051B">
        <w:rPr>
          <w:rFonts w:ascii="Times New Roman" w:eastAsia="Times New Roman" w:hAnsi="Times New Roman" w:cs="Times New Roman"/>
          <w:lang w:val="lt-LT"/>
        </w:rPr>
        <w:t>kvepiamieji</w:t>
      </w:r>
      <w:r w:rsidR="005C051B" w:rsidRPr="00D42111">
        <w:rPr>
          <w:rFonts w:ascii="Times New Roman" w:eastAsia="Times New Roman" w:hAnsi="Times New Roman" w:cs="Times New Roman"/>
          <w:lang w:val="lt-LT"/>
        </w:rPr>
        <w:t xml:space="preserve"> </w:t>
      </w:r>
      <w:r w:rsidR="00D42111" w:rsidRPr="00D42111">
        <w:rPr>
          <w:rFonts w:ascii="Times New Roman" w:eastAsia="Times New Roman" w:hAnsi="Times New Roman" w:cs="Times New Roman"/>
          <w:lang w:val="lt-LT"/>
        </w:rPr>
        <w:t>milteliai (kietosios kapsulės)</w:t>
      </w:r>
      <w:r w:rsidR="00224845">
        <w:rPr>
          <w:rFonts w:ascii="Times New Roman" w:eastAsia="Times New Roman" w:hAnsi="Times New Roman" w:cs="Times New Roman"/>
          <w:lang w:val="lt-LT"/>
        </w:rPr>
        <w:t>.</w:t>
      </w:r>
    </w:p>
    <w:p w14:paraId="3F9821D2" w14:textId="77777777" w:rsidR="00224845" w:rsidRPr="00224845" w:rsidRDefault="00224845" w:rsidP="00224845">
      <w:pPr>
        <w:keepNext/>
        <w:spacing w:after="0" w:line="240" w:lineRule="auto"/>
        <w:rPr>
          <w:rFonts w:ascii="Times New Roman" w:eastAsia="Times New Roman" w:hAnsi="Times New Roman" w:cs="Times New Roman"/>
          <w:lang w:val="lt-LT"/>
        </w:rPr>
      </w:pPr>
      <w:r w:rsidRPr="00224845">
        <w:rPr>
          <w:rFonts w:ascii="Times New Roman" w:eastAsia="Times New Roman" w:hAnsi="Times New Roman" w:cs="Times New Roman"/>
          <w:lang w:val="lt-LT"/>
        </w:rPr>
        <w:t>Baltos ar beveik baltos spalvos kapsulės</w:t>
      </w:r>
      <w:r w:rsidR="00C0737B">
        <w:rPr>
          <w:rFonts w:ascii="Times New Roman" w:eastAsia="Times New Roman" w:hAnsi="Times New Roman" w:cs="Times New Roman"/>
          <w:lang w:val="lt-LT"/>
        </w:rPr>
        <w:t>,</w:t>
      </w:r>
      <w:r w:rsidRPr="00224845">
        <w:rPr>
          <w:rFonts w:ascii="Times New Roman" w:eastAsia="Times New Roman" w:hAnsi="Times New Roman" w:cs="Times New Roman"/>
          <w:lang w:val="lt-LT"/>
        </w:rPr>
        <w:t xml:space="preserve"> ant kurių</w:t>
      </w:r>
      <w:r w:rsidR="00FB42AE">
        <w:rPr>
          <w:rFonts w:ascii="Times New Roman" w:eastAsia="Times New Roman" w:hAnsi="Times New Roman" w:cs="Times New Roman"/>
          <w:lang w:val="lt-LT"/>
        </w:rPr>
        <w:t xml:space="preserve"> dangtelių</w:t>
      </w:r>
      <w:r w:rsidRPr="00224845">
        <w:rPr>
          <w:rFonts w:ascii="Times New Roman" w:eastAsia="Times New Roman" w:hAnsi="Times New Roman" w:cs="Times New Roman"/>
          <w:lang w:val="lt-LT"/>
        </w:rPr>
        <w:t xml:space="preserve"> yra juoda spalva užrašyta T18 ir kuriose yra balti arba beveik balti milteliai.</w:t>
      </w:r>
    </w:p>
    <w:p w14:paraId="4A565E0A" w14:textId="77777777" w:rsidR="00224845" w:rsidRDefault="00224845" w:rsidP="00D42111">
      <w:pPr>
        <w:keepNext/>
        <w:spacing w:after="0" w:line="240" w:lineRule="auto"/>
        <w:rPr>
          <w:rFonts w:ascii="Times New Roman" w:eastAsia="Times New Roman" w:hAnsi="Times New Roman" w:cs="Times New Roman"/>
          <w:lang w:val="lt-LT"/>
        </w:rPr>
      </w:pPr>
    </w:p>
    <w:p w14:paraId="6E627CEC" w14:textId="69D1AD73"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t>Aliuminio/</w:t>
      </w:r>
      <w:r w:rsidR="00DA10AB" w:rsidRPr="00265517">
        <w:rPr>
          <w:rFonts w:ascii="Times New Roman" w:eastAsia="Times New Roman" w:hAnsi="Times New Roman" w:cs="Times New Roman"/>
          <w:lang w:val="lt-LT"/>
        </w:rPr>
        <w:t>Aliuminio</w:t>
      </w:r>
      <w:r w:rsidRPr="00265517">
        <w:rPr>
          <w:rFonts w:ascii="Times New Roman" w:eastAsia="Times New Roman" w:hAnsi="Times New Roman" w:cs="Times New Roman"/>
          <w:lang w:val="lt-LT"/>
        </w:rPr>
        <w:t xml:space="preserve">-PVC </w:t>
      </w:r>
      <w:r w:rsidR="00DA10AB">
        <w:rPr>
          <w:rFonts w:ascii="Times New Roman" w:eastAsia="Times New Roman" w:hAnsi="Times New Roman" w:cs="Times New Roman"/>
          <w:lang w:val="lt-LT"/>
        </w:rPr>
        <w:t>nulupamos</w:t>
      </w:r>
      <w:r w:rsidR="00DA10AB" w:rsidRPr="00265517">
        <w:rPr>
          <w:rFonts w:ascii="Times New Roman" w:eastAsia="Times New Roman" w:hAnsi="Times New Roman" w:cs="Times New Roman"/>
          <w:lang w:val="lt-LT"/>
        </w:rPr>
        <w:t xml:space="preserve"> </w:t>
      </w:r>
      <w:r w:rsidRPr="00265517">
        <w:rPr>
          <w:rFonts w:ascii="Times New Roman" w:eastAsia="Times New Roman" w:hAnsi="Times New Roman" w:cs="Times New Roman"/>
          <w:lang w:val="lt-LT"/>
        </w:rPr>
        <w:t>lizdinės plokštelės.</w:t>
      </w:r>
    </w:p>
    <w:p w14:paraId="535F5B06" w14:textId="77777777" w:rsidR="00265517" w:rsidRPr="00265517" w:rsidRDefault="00265517" w:rsidP="00265517">
      <w:pPr>
        <w:tabs>
          <w:tab w:val="left" w:pos="567"/>
        </w:tabs>
        <w:spacing w:after="0" w:line="240" w:lineRule="auto"/>
        <w:rPr>
          <w:rFonts w:ascii="Times New Roman" w:eastAsia="Times New Roman" w:hAnsi="Times New Roman" w:cs="Times New Roman"/>
          <w:lang w:val="lt-LT"/>
        </w:rPr>
      </w:pPr>
    </w:p>
    <w:p w14:paraId="0C33E799" w14:textId="784868CB" w:rsidR="00265517" w:rsidRPr="00265517" w:rsidRDefault="00265517" w:rsidP="00265517">
      <w:pPr>
        <w:tabs>
          <w:tab w:val="left" w:pos="567"/>
        </w:tabs>
        <w:spacing w:after="0" w:line="240" w:lineRule="auto"/>
        <w:rPr>
          <w:rFonts w:ascii="Times New Roman" w:eastAsia="Times New Roman" w:hAnsi="Times New Roman" w:cs="Times New Roman"/>
          <w:lang w:val="lt-LT"/>
        </w:rPr>
      </w:pPr>
      <w:proofErr w:type="spellStart"/>
      <w:r w:rsidRPr="00265517">
        <w:rPr>
          <w:rFonts w:ascii="Times New Roman" w:eastAsia="Times New Roman" w:hAnsi="Times New Roman" w:cs="Times New Roman"/>
          <w:lang w:val="lt-LT"/>
        </w:rPr>
        <w:t>NeumoHaler</w:t>
      </w:r>
      <w:proofErr w:type="spellEnd"/>
      <w:r w:rsidRPr="00265517">
        <w:rPr>
          <w:rFonts w:ascii="Times New Roman" w:eastAsia="Times New Roman" w:hAnsi="Times New Roman" w:cs="Times New Roman"/>
          <w:lang w:val="lt-LT"/>
        </w:rPr>
        <w:t xml:space="preserve"> yra </w:t>
      </w:r>
      <w:proofErr w:type="spellStart"/>
      <w:r w:rsidRPr="00265517">
        <w:rPr>
          <w:rFonts w:ascii="Times New Roman" w:eastAsia="Times New Roman" w:hAnsi="Times New Roman" w:cs="Times New Roman"/>
          <w:lang w:val="lt-LT"/>
        </w:rPr>
        <w:t>vienadozis</w:t>
      </w:r>
      <w:proofErr w:type="spellEnd"/>
      <w:r w:rsidRPr="00265517">
        <w:rPr>
          <w:rFonts w:ascii="Times New Roman" w:eastAsia="Times New Roman" w:hAnsi="Times New Roman" w:cs="Times New Roman"/>
          <w:lang w:val="lt-LT"/>
        </w:rPr>
        <w:t xml:space="preserve"> </w:t>
      </w:r>
      <w:proofErr w:type="spellStart"/>
      <w:r w:rsidRPr="00265517">
        <w:rPr>
          <w:rFonts w:ascii="Times New Roman" w:eastAsia="Times New Roman" w:hAnsi="Times New Roman" w:cs="Times New Roman"/>
          <w:lang w:val="lt-LT"/>
        </w:rPr>
        <w:t>inhaliatorius</w:t>
      </w:r>
      <w:proofErr w:type="spellEnd"/>
      <w:r w:rsidRPr="0026551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žalios spalvos </w:t>
      </w:r>
      <w:r w:rsidR="00DA10AB">
        <w:rPr>
          <w:rFonts w:ascii="Times New Roman" w:eastAsia="Times New Roman" w:hAnsi="Times New Roman" w:cs="Times New Roman"/>
          <w:lang w:val="lt-LT"/>
        </w:rPr>
        <w:t>korpusu</w:t>
      </w:r>
      <w:r w:rsidR="00DA10AB" w:rsidRPr="00265517">
        <w:rPr>
          <w:rFonts w:ascii="Times New Roman" w:eastAsia="Times New Roman" w:hAnsi="Times New Roman" w:cs="Times New Roman"/>
          <w:lang w:val="lt-LT"/>
        </w:rPr>
        <w:t xml:space="preserve"> </w:t>
      </w:r>
      <w:r w:rsidRPr="00265517">
        <w:rPr>
          <w:rFonts w:ascii="Times New Roman" w:eastAsia="Times New Roman" w:hAnsi="Times New Roman" w:cs="Times New Roman"/>
          <w:lang w:val="lt-LT"/>
        </w:rPr>
        <w:t xml:space="preserve">ir dangteliu bei baltos spalvos mygtuku, </w:t>
      </w:r>
      <w:proofErr w:type="spellStart"/>
      <w:r w:rsidRPr="00265517">
        <w:rPr>
          <w:rFonts w:ascii="Times New Roman" w:eastAsia="Times New Roman" w:hAnsi="Times New Roman" w:cs="Times New Roman"/>
          <w:lang w:val="lt-LT"/>
        </w:rPr>
        <w:t>pagamntais</w:t>
      </w:r>
      <w:proofErr w:type="spellEnd"/>
      <w:r w:rsidRPr="00265517">
        <w:rPr>
          <w:rFonts w:ascii="Times New Roman" w:eastAsia="Times New Roman" w:hAnsi="Times New Roman" w:cs="Times New Roman"/>
          <w:lang w:val="lt-LT"/>
        </w:rPr>
        <w:t xml:space="preserve"> iš plastiko</w:t>
      </w:r>
      <w:r w:rsidR="00C0737B">
        <w:rPr>
          <w:rFonts w:ascii="Times New Roman" w:eastAsia="Times New Roman" w:hAnsi="Times New Roman" w:cs="Times New Roman"/>
          <w:lang w:val="lt-LT"/>
        </w:rPr>
        <w:t> </w:t>
      </w:r>
      <w:r w:rsidRPr="00265517">
        <w:rPr>
          <w:rFonts w:ascii="Times New Roman" w:eastAsia="Times New Roman" w:hAnsi="Times New Roman" w:cs="Times New Roman"/>
          <w:lang w:val="lt-LT"/>
        </w:rPr>
        <w:t>(ABS) ir nerūdijančio plieno.</w:t>
      </w:r>
    </w:p>
    <w:p w14:paraId="3E489A12" w14:textId="77777777" w:rsidR="00265517" w:rsidRPr="00265517" w:rsidRDefault="00265517" w:rsidP="00265517">
      <w:pPr>
        <w:tabs>
          <w:tab w:val="left" w:pos="567"/>
        </w:tabs>
        <w:spacing w:after="0" w:line="240" w:lineRule="auto"/>
        <w:rPr>
          <w:rFonts w:ascii="Times New Roman" w:eastAsia="Times New Roman" w:hAnsi="Times New Roman" w:cs="Times New Roman"/>
          <w:u w:val="single"/>
          <w:lang w:val="lt-LT"/>
        </w:rPr>
      </w:pPr>
    </w:p>
    <w:p w14:paraId="024B74F1" w14:textId="77777777" w:rsidR="00265517" w:rsidRPr="00265517" w:rsidRDefault="00265517" w:rsidP="00265517">
      <w:pPr>
        <w:tabs>
          <w:tab w:val="left" w:pos="567"/>
        </w:tabs>
        <w:spacing w:after="0" w:line="240" w:lineRule="auto"/>
        <w:rPr>
          <w:rFonts w:ascii="Times New Roman" w:eastAsia="Times New Roman" w:hAnsi="Times New Roman" w:cs="Times New Roman"/>
          <w:u w:val="single"/>
          <w:lang w:val="lt-LT"/>
        </w:rPr>
      </w:pPr>
      <w:r w:rsidRPr="00265517">
        <w:rPr>
          <w:rFonts w:ascii="Times New Roman" w:eastAsia="Times New Roman" w:hAnsi="Times New Roman" w:cs="Times New Roman"/>
          <w:u w:val="single"/>
          <w:lang w:val="lt-LT"/>
        </w:rPr>
        <w:t>Pakuočių dydžiai ir tiekiami prietaisai:</w:t>
      </w:r>
    </w:p>
    <w:p w14:paraId="23D1F135" w14:textId="0CE93527"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sym w:font="Symbol" w:char="00B7"/>
      </w:r>
      <w:r w:rsidRPr="00265517">
        <w:rPr>
          <w:rFonts w:ascii="Times New Roman" w:eastAsia="Times New Roman" w:hAnsi="Times New Roman" w:cs="Times New Roman"/>
          <w:lang w:val="lt-LT"/>
        </w:rPr>
        <w:tab/>
        <w:t>kartono dėžutė, kurioje yra 30</w:t>
      </w:r>
      <w:r w:rsidR="0082454C">
        <w:rPr>
          <w:rFonts w:ascii="Times New Roman" w:eastAsia="Times New Roman" w:hAnsi="Times New Roman" w:cs="Times New Roman"/>
          <w:lang w:val="lt-LT"/>
        </w:rPr>
        <w:t> </w:t>
      </w:r>
      <w:r w:rsidRPr="00265517">
        <w:rPr>
          <w:rFonts w:ascii="Times New Roman" w:eastAsia="Times New Roman" w:hAnsi="Times New Roman" w:cs="Times New Roman"/>
          <w:lang w:val="lt-LT"/>
        </w:rPr>
        <w:t>kapsulių;</w:t>
      </w:r>
    </w:p>
    <w:p w14:paraId="481F45D0" w14:textId="69A8C0F4"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sym w:font="Symbol" w:char="00B7"/>
      </w:r>
      <w:r w:rsidRPr="00265517">
        <w:rPr>
          <w:rFonts w:ascii="Times New Roman" w:eastAsia="Times New Roman" w:hAnsi="Times New Roman" w:cs="Times New Roman"/>
          <w:lang w:val="lt-LT"/>
        </w:rPr>
        <w:tab/>
        <w:t>kartono dėžutė, kurioje yra 60</w:t>
      </w:r>
      <w:r w:rsidR="0082454C">
        <w:rPr>
          <w:rFonts w:ascii="Times New Roman" w:eastAsia="Times New Roman" w:hAnsi="Times New Roman" w:cs="Times New Roman"/>
          <w:lang w:val="lt-LT"/>
        </w:rPr>
        <w:t> </w:t>
      </w:r>
      <w:r w:rsidRPr="00265517">
        <w:rPr>
          <w:rFonts w:ascii="Times New Roman" w:eastAsia="Times New Roman" w:hAnsi="Times New Roman" w:cs="Times New Roman"/>
          <w:lang w:val="lt-LT"/>
        </w:rPr>
        <w:t>kapsulių;</w:t>
      </w:r>
    </w:p>
    <w:p w14:paraId="72C618F2" w14:textId="09FF3BCB"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sym w:font="Symbol" w:char="00B7"/>
      </w:r>
      <w:r w:rsidRPr="00265517">
        <w:rPr>
          <w:rFonts w:ascii="Times New Roman" w:eastAsia="Times New Roman" w:hAnsi="Times New Roman" w:cs="Times New Roman"/>
          <w:lang w:val="lt-LT"/>
        </w:rPr>
        <w:tab/>
        <w:t>kartono dėžutė, kurioje yra 90</w:t>
      </w:r>
      <w:r w:rsidR="0082454C">
        <w:rPr>
          <w:rFonts w:ascii="Times New Roman" w:eastAsia="Times New Roman" w:hAnsi="Times New Roman" w:cs="Times New Roman"/>
          <w:lang w:val="lt-LT"/>
        </w:rPr>
        <w:t> </w:t>
      </w:r>
      <w:r w:rsidRPr="00265517">
        <w:rPr>
          <w:rFonts w:ascii="Times New Roman" w:eastAsia="Times New Roman" w:hAnsi="Times New Roman" w:cs="Times New Roman"/>
          <w:lang w:val="lt-LT"/>
        </w:rPr>
        <w:t>kapsulių.</w:t>
      </w:r>
    </w:p>
    <w:p w14:paraId="34B7FAB2" w14:textId="77777777" w:rsidR="00265517" w:rsidRPr="00265517" w:rsidRDefault="00265517" w:rsidP="00265517">
      <w:pPr>
        <w:tabs>
          <w:tab w:val="left" w:pos="567"/>
        </w:tabs>
        <w:spacing w:after="0" w:line="240" w:lineRule="auto"/>
        <w:rPr>
          <w:rFonts w:ascii="Times New Roman" w:eastAsia="Times New Roman" w:hAnsi="Times New Roman" w:cs="Times New Roman"/>
          <w:lang w:val="lt-LT"/>
        </w:rPr>
      </w:pPr>
    </w:p>
    <w:p w14:paraId="11193F08" w14:textId="77777777"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t xml:space="preserve">Prietaisas </w:t>
      </w:r>
      <w:proofErr w:type="spellStart"/>
      <w:r w:rsidRPr="00265517">
        <w:rPr>
          <w:rFonts w:ascii="Times New Roman" w:eastAsia="Times New Roman" w:hAnsi="Times New Roman" w:cs="Times New Roman"/>
          <w:lang w:val="lt-LT"/>
        </w:rPr>
        <w:t>NeumoHaler</w:t>
      </w:r>
      <w:proofErr w:type="spellEnd"/>
      <w:r w:rsidRPr="00265517">
        <w:rPr>
          <w:rFonts w:ascii="Times New Roman" w:eastAsia="Times New Roman" w:hAnsi="Times New Roman" w:cs="Times New Roman"/>
          <w:lang w:val="lt-LT"/>
        </w:rPr>
        <w:t xml:space="preserve"> yra supakuotas kiekvienoje kartono dėžutėje.</w:t>
      </w:r>
    </w:p>
    <w:p w14:paraId="1093CA82" w14:textId="77777777" w:rsidR="00265517" w:rsidRPr="00265517" w:rsidRDefault="00265517" w:rsidP="00265517">
      <w:pPr>
        <w:tabs>
          <w:tab w:val="left" w:pos="567"/>
        </w:tabs>
        <w:spacing w:after="0" w:line="240" w:lineRule="auto"/>
        <w:rPr>
          <w:rFonts w:ascii="Times New Roman" w:eastAsia="Times New Roman" w:hAnsi="Times New Roman" w:cs="Times New Roman"/>
          <w:lang w:val="lt-LT"/>
        </w:rPr>
      </w:pPr>
    </w:p>
    <w:p w14:paraId="10CCA456" w14:textId="1FA5847C"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t>Gali būti tiekiamos ne visų dydžių pakuotės.</w:t>
      </w:r>
    </w:p>
    <w:p w14:paraId="15C9392F" w14:textId="77777777" w:rsidR="00D42111" w:rsidRPr="00D42111" w:rsidRDefault="00D42111" w:rsidP="00D42111">
      <w:pPr>
        <w:tabs>
          <w:tab w:val="left" w:pos="567"/>
        </w:tabs>
        <w:spacing w:after="0" w:line="240" w:lineRule="auto"/>
        <w:rPr>
          <w:rFonts w:ascii="Times New Roman" w:eastAsia="Calibri" w:hAnsi="Times New Roman" w:cs="Times New Roman"/>
          <w:lang w:val="lt-LT" w:eastAsia="x-none"/>
        </w:rPr>
      </w:pPr>
    </w:p>
    <w:p w14:paraId="63A36D8E" w14:textId="77777777"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Registruotojas ir gamintojas</w:t>
      </w:r>
    </w:p>
    <w:p w14:paraId="0FAEC43E" w14:textId="77777777" w:rsidR="00D42111" w:rsidRPr="00D42111" w:rsidRDefault="00D42111" w:rsidP="00D42111">
      <w:pPr>
        <w:spacing w:after="0" w:line="240" w:lineRule="auto"/>
        <w:jc w:val="both"/>
        <w:rPr>
          <w:rFonts w:ascii="Times New Roman" w:eastAsia="Times New Roman" w:hAnsi="Times New Roman" w:cs="Times New Roman"/>
          <w:lang w:val="lt-LT"/>
        </w:rPr>
      </w:pPr>
    </w:p>
    <w:p w14:paraId="3EAB4854" w14:textId="77777777" w:rsidR="00D42111" w:rsidRPr="00D42111" w:rsidRDefault="00265517" w:rsidP="00D42111">
      <w:pPr>
        <w:spacing w:after="0" w:line="240" w:lineRule="auto"/>
        <w:jc w:val="both"/>
        <w:rPr>
          <w:rFonts w:ascii="Times New Roman" w:eastAsia="Times New Roman" w:hAnsi="Times New Roman" w:cs="Times New Roman"/>
          <w:i/>
          <w:lang w:val="lt-LT"/>
        </w:rPr>
      </w:pPr>
      <w:r>
        <w:rPr>
          <w:rFonts w:ascii="Times New Roman" w:eastAsia="Times New Roman" w:hAnsi="Times New Roman" w:cs="Times New Roman"/>
          <w:i/>
          <w:lang w:val="lt-LT"/>
        </w:rPr>
        <w:t>R</w:t>
      </w:r>
      <w:r w:rsidR="00D42111" w:rsidRPr="00D42111">
        <w:rPr>
          <w:rFonts w:ascii="Times New Roman" w:eastAsia="Times New Roman" w:hAnsi="Times New Roman" w:cs="Times New Roman"/>
          <w:i/>
          <w:lang w:val="lt-LT"/>
        </w:rPr>
        <w:t>egistruotojas</w:t>
      </w:r>
    </w:p>
    <w:p w14:paraId="1A7ADBB5" w14:textId="77777777" w:rsidR="00F47436" w:rsidRPr="00731CE2" w:rsidRDefault="00F47436" w:rsidP="00F47436">
      <w:pPr>
        <w:spacing w:after="0" w:line="240" w:lineRule="auto"/>
        <w:rPr>
          <w:rFonts w:ascii="Times New Roman" w:hAnsi="Times New Roman" w:cs="Times New Roman"/>
          <w:lang w:val="pt-PT"/>
        </w:rPr>
      </w:pPr>
      <w:r w:rsidRPr="00731CE2">
        <w:rPr>
          <w:rFonts w:ascii="Times New Roman" w:hAnsi="Times New Roman" w:cs="Times New Roman"/>
          <w:lang w:val="pt-PT"/>
        </w:rPr>
        <w:t>Viatris Limited</w:t>
      </w:r>
    </w:p>
    <w:p w14:paraId="764B6B25" w14:textId="77777777" w:rsidR="00F47436" w:rsidRPr="00DE5247" w:rsidRDefault="00F47436" w:rsidP="00F47436">
      <w:pPr>
        <w:spacing w:after="0" w:line="240" w:lineRule="auto"/>
        <w:rPr>
          <w:rFonts w:ascii="Times New Roman" w:hAnsi="Times New Roman" w:cs="Times New Roman"/>
        </w:rPr>
      </w:pPr>
      <w:proofErr w:type="spellStart"/>
      <w:r w:rsidRPr="00DE5247">
        <w:rPr>
          <w:rFonts w:ascii="Times New Roman" w:hAnsi="Times New Roman" w:cs="Times New Roman"/>
        </w:rPr>
        <w:t>Damastown</w:t>
      </w:r>
      <w:proofErr w:type="spellEnd"/>
      <w:r w:rsidRPr="00DE5247">
        <w:rPr>
          <w:rFonts w:ascii="Times New Roman" w:hAnsi="Times New Roman" w:cs="Times New Roman"/>
        </w:rPr>
        <w:t xml:space="preserve"> Industrial Park </w:t>
      </w:r>
    </w:p>
    <w:p w14:paraId="465A53B7" w14:textId="77777777" w:rsidR="00F47436" w:rsidRPr="00DE5247" w:rsidRDefault="00F47436" w:rsidP="00F47436">
      <w:pPr>
        <w:spacing w:after="0" w:line="240" w:lineRule="auto"/>
        <w:rPr>
          <w:rFonts w:ascii="Times New Roman" w:hAnsi="Times New Roman" w:cs="Times New Roman"/>
        </w:rPr>
      </w:pPr>
      <w:proofErr w:type="spellStart"/>
      <w:r w:rsidRPr="00DE5247">
        <w:rPr>
          <w:rFonts w:ascii="Times New Roman" w:hAnsi="Times New Roman" w:cs="Times New Roman"/>
        </w:rPr>
        <w:t>Mulhuddart</w:t>
      </w:r>
      <w:proofErr w:type="spellEnd"/>
    </w:p>
    <w:p w14:paraId="124A7544" w14:textId="77777777" w:rsidR="00F47436" w:rsidRPr="00DE5247" w:rsidRDefault="00F47436" w:rsidP="00F47436">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1E201087" w14:textId="556B46A0" w:rsidR="00D55A25" w:rsidRPr="00731CE2" w:rsidRDefault="00F47436" w:rsidP="00D55A25">
      <w:pPr>
        <w:spacing w:after="0" w:line="240" w:lineRule="auto"/>
        <w:rPr>
          <w:rFonts w:ascii="Times New Roman" w:hAnsi="Times New Roman" w:cs="Times New Roman"/>
          <w:lang w:val="pt-PT"/>
        </w:rPr>
      </w:pPr>
      <w:r w:rsidRPr="00731CE2">
        <w:rPr>
          <w:rFonts w:ascii="Times New Roman" w:hAnsi="Times New Roman" w:cs="Times New Roman"/>
          <w:lang w:val="pt-PT"/>
        </w:rPr>
        <w:t>DUBLIN</w:t>
      </w:r>
    </w:p>
    <w:p w14:paraId="4F26D931" w14:textId="77777777" w:rsidR="00D55A25" w:rsidRPr="00731CE2" w:rsidRDefault="00D55A25" w:rsidP="00D55A25">
      <w:pPr>
        <w:spacing w:after="0" w:line="240" w:lineRule="auto"/>
        <w:rPr>
          <w:rFonts w:ascii="Times New Roman" w:hAnsi="Times New Roman" w:cs="Times New Roman"/>
          <w:lang w:val="pt-PT"/>
        </w:rPr>
      </w:pPr>
      <w:r w:rsidRPr="00731CE2">
        <w:rPr>
          <w:rFonts w:ascii="Times New Roman" w:hAnsi="Times New Roman" w:cs="Times New Roman"/>
          <w:lang w:val="pt-PT"/>
        </w:rPr>
        <w:t>Airija</w:t>
      </w:r>
    </w:p>
    <w:p w14:paraId="5D9B211F" w14:textId="77777777" w:rsidR="00265517" w:rsidRPr="00D42111" w:rsidRDefault="00265517" w:rsidP="00D42111">
      <w:pPr>
        <w:spacing w:after="0" w:line="240" w:lineRule="auto"/>
        <w:rPr>
          <w:rFonts w:ascii="Times New Roman" w:eastAsia="Times New Roman" w:hAnsi="Times New Roman" w:cs="Times New Roman"/>
          <w:lang w:val="lt-LT"/>
        </w:rPr>
      </w:pPr>
    </w:p>
    <w:p w14:paraId="23529847" w14:textId="77777777" w:rsidR="00D42111" w:rsidRPr="00D42111" w:rsidRDefault="00265517" w:rsidP="00D42111">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G</w:t>
      </w:r>
      <w:r w:rsidR="00D42111" w:rsidRPr="00D42111">
        <w:rPr>
          <w:rFonts w:ascii="Times New Roman" w:eastAsia="Times New Roman" w:hAnsi="Times New Roman" w:cs="Times New Roman"/>
          <w:i/>
          <w:lang w:val="lt-LT"/>
        </w:rPr>
        <w:t>amintojas</w:t>
      </w:r>
    </w:p>
    <w:p w14:paraId="32A8927E" w14:textId="30FBC8B5" w:rsidR="00B4026F" w:rsidRPr="00B4026F" w:rsidRDefault="00B4026F" w:rsidP="00B4026F">
      <w:pPr>
        <w:spacing w:after="0" w:line="240" w:lineRule="auto"/>
        <w:rPr>
          <w:rFonts w:ascii="Times New Roman" w:eastAsia="Times New Roman" w:hAnsi="Times New Roman" w:cs="Times New Roman"/>
          <w:lang w:val="lv-LV"/>
        </w:rPr>
      </w:pPr>
      <w:bookmarkStart w:id="13" w:name="_Hlk528245618"/>
      <w:r w:rsidRPr="00B4026F">
        <w:rPr>
          <w:rFonts w:ascii="Times New Roman" w:eastAsia="Times New Roman" w:hAnsi="Times New Roman" w:cs="Times New Roman"/>
          <w:lang w:val="lv-LV"/>
        </w:rPr>
        <w:t>Ferrer Internacional</w:t>
      </w:r>
      <w:r w:rsidR="0082454C">
        <w:rPr>
          <w:rFonts w:ascii="Times New Roman" w:eastAsia="Times New Roman" w:hAnsi="Times New Roman" w:cs="Times New Roman"/>
          <w:lang w:val="lv-LV"/>
        </w:rPr>
        <w:t> </w:t>
      </w:r>
      <w:r w:rsidRPr="00B4026F">
        <w:rPr>
          <w:rFonts w:ascii="Times New Roman" w:eastAsia="Times New Roman" w:hAnsi="Times New Roman" w:cs="Times New Roman"/>
          <w:lang w:val="lv-LV"/>
        </w:rPr>
        <w:t>S.A.</w:t>
      </w:r>
    </w:p>
    <w:p w14:paraId="0808B62E" w14:textId="7431415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Calle Joan Buscalla</w:t>
      </w:r>
      <w:r w:rsidR="0082454C">
        <w:rPr>
          <w:rFonts w:ascii="Times New Roman" w:eastAsia="Times New Roman" w:hAnsi="Times New Roman" w:cs="Times New Roman"/>
          <w:lang w:val="lv-LV"/>
        </w:rPr>
        <w:t> </w:t>
      </w:r>
      <w:r w:rsidRPr="00B4026F">
        <w:rPr>
          <w:rFonts w:ascii="Times New Roman" w:eastAsia="Times New Roman" w:hAnsi="Times New Roman" w:cs="Times New Roman"/>
          <w:lang w:val="lv-LV"/>
        </w:rPr>
        <w:t>1</w:t>
      </w:r>
      <w:r w:rsidR="0082454C">
        <w:rPr>
          <w:rFonts w:ascii="Times New Roman" w:eastAsia="Times New Roman" w:hAnsi="Times New Roman" w:cs="Times New Roman"/>
          <w:lang w:val="lv-LV"/>
        </w:rPr>
        <w:noBreakHyphen/>
      </w:r>
      <w:r w:rsidRPr="00B4026F">
        <w:rPr>
          <w:rFonts w:ascii="Times New Roman" w:eastAsia="Times New Roman" w:hAnsi="Times New Roman" w:cs="Times New Roman"/>
          <w:lang w:val="lv-LV"/>
        </w:rPr>
        <w:t>9</w:t>
      </w:r>
    </w:p>
    <w:p w14:paraId="5141C459" w14:textId="7777777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Sant Cugat Del Valles</w:t>
      </w:r>
    </w:p>
    <w:p w14:paraId="631668AA" w14:textId="7777777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Barcelona</w:t>
      </w:r>
    </w:p>
    <w:p w14:paraId="6DBA35E5" w14:textId="7777777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08173</w:t>
      </w:r>
    </w:p>
    <w:p w14:paraId="1BB280DD" w14:textId="77777777" w:rsidR="00B4026F" w:rsidRPr="00B4026F" w:rsidRDefault="00B4026F" w:rsidP="00B4026F">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Ispanija</w:t>
      </w:r>
    </w:p>
    <w:bookmarkEnd w:id="13"/>
    <w:p w14:paraId="2A065CB4" w14:textId="77777777" w:rsidR="00D42111" w:rsidRDefault="00D42111" w:rsidP="00D42111">
      <w:pPr>
        <w:spacing w:after="0" w:line="240" w:lineRule="auto"/>
        <w:rPr>
          <w:rFonts w:ascii="Times New Roman" w:eastAsia="Times New Roman" w:hAnsi="Times New Roman" w:cs="Times New Roman"/>
          <w:lang w:val="lt-LT"/>
        </w:rPr>
      </w:pPr>
    </w:p>
    <w:p w14:paraId="32CD1A04"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Jeigu apie šį vaistą norite sužinoti daugiau, kreipkitės į vietinį registruotojo atstovą.</w:t>
      </w:r>
    </w:p>
    <w:p w14:paraId="016BEA04" w14:textId="77777777" w:rsidR="00D42111" w:rsidRDefault="00D42111" w:rsidP="00D42111">
      <w:pPr>
        <w:spacing w:after="0" w:line="240" w:lineRule="auto"/>
        <w:rPr>
          <w:rFonts w:ascii="Times New Roman" w:eastAsia="Times New Roman" w:hAnsi="Times New Roman" w:cs="Times New Roman"/>
          <w:lang w:val="lt-LT"/>
        </w:rPr>
      </w:pPr>
    </w:p>
    <w:p w14:paraId="23FD57C6" w14:textId="6F02B8EC" w:rsidR="00265517" w:rsidRDefault="00265517"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UAB</w:t>
      </w:r>
      <w:r w:rsidR="00792869">
        <w:rPr>
          <w:rFonts w:ascii="Times New Roman" w:eastAsia="Times New Roman" w:hAnsi="Times New Roman" w:cs="Times New Roman"/>
          <w:lang w:val="lt-LT"/>
        </w:rPr>
        <w:t> </w:t>
      </w:r>
      <w:proofErr w:type="spellStart"/>
      <w:r w:rsidR="005C0158">
        <w:rPr>
          <w:rFonts w:ascii="Times New Roman" w:eastAsia="Times New Roman" w:hAnsi="Times New Roman" w:cs="Times New Roman"/>
          <w:lang w:val="lt-LT"/>
        </w:rPr>
        <w:t>Viatris</w:t>
      </w:r>
      <w:proofErr w:type="spellEnd"/>
    </w:p>
    <w:p w14:paraId="1926B21D" w14:textId="3112DC50" w:rsidR="00265517" w:rsidRPr="00D42111" w:rsidRDefault="00265517"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Tel.: +370</w:t>
      </w:r>
      <w:r w:rsidR="00C0737B">
        <w:rPr>
          <w:rFonts w:ascii="Times New Roman" w:eastAsia="Times New Roman" w:hAnsi="Times New Roman" w:cs="Times New Roman"/>
          <w:lang w:val="lt-LT"/>
        </w:rPr>
        <w:t> </w:t>
      </w:r>
      <w:r>
        <w:rPr>
          <w:rFonts w:ascii="Times New Roman" w:eastAsia="Times New Roman" w:hAnsi="Times New Roman" w:cs="Times New Roman"/>
          <w:lang w:val="lt-LT"/>
        </w:rPr>
        <w:t>520</w:t>
      </w:r>
      <w:r w:rsidR="00C0737B">
        <w:rPr>
          <w:rFonts w:ascii="Times New Roman" w:eastAsia="Times New Roman" w:hAnsi="Times New Roman" w:cs="Times New Roman"/>
          <w:lang w:val="lt-LT"/>
        </w:rPr>
        <w:t> </w:t>
      </w:r>
      <w:r>
        <w:rPr>
          <w:rFonts w:ascii="Times New Roman" w:eastAsia="Times New Roman" w:hAnsi="Times New Roman" w:cs="Times New Roman"/>
          <w:lang w:val="lt-LT"/>
        </w:rPr>
        <w:t>51288</w:t>
      </w:r>
    </w:p>
    <w:p w14:paraId="7C8BCEBC" w14:textId="77777777" w:rsidR="00D42111" w:rsidRPr="00D42111" w:rsidRDefault="00D42111" w:rsidP="00D42111">
      <w:pPr>
        <w:spacing w:after="0" w:line="240" w:lineRule="auto"/>
        <w:rPr>
          <w:rFonts w:ascii="Times New Roman" w:eastAsia="Times New Roman" w:hAnsi="Times New Roman" w:cs="Times New Roman"/>
          <w:b/>
          <w:lang w:val="lt-LT"/>
        </w:rPr>
      </w:pPr>
    </w:p>
    <w:p w14:paraId="1A86F816" w14:textId="567D2F44"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b/>
          <w:lang w:val="lt-LT"/>
        </w:rPr>
        <w:t xml:space="preserve">Šis vaistas </w:t>
      </w:r>
      <w:r w:rsidR="001D308F" w:rsidRPr="001D308F">
        <w:rPr>
          <w:rFonts w:ascii="Times New Roman" w:eastAsia="Times New Roman" w:hAnsi="Times New Roman" w:cs="Times New Roman"/>
          <w:b/>
          <w:lang w:val="lt-LT"/>
        </w:rPr>
        <w:t>Europos ekonominės erdvės</w:t>
      </w:r>
      <w:r w:rsidRPr="00D42111">
        <w:rPr>
          <w:rFonts w:ascii="Times New Roman" w:eastAsia="Times New Roman" w:hAnsi="Times New Roman" w:cs="Times New Roman"/>
          <w:b/>
          <w:lang w:val="lt-LT"/>
        </w:rPr>
        <w:t xml:space="preserve"> valstybėse narėse </w:t>
      </w:r>
      <w:r w:rsidR="00631E0C" w:rsidRPr="00631E0C">
        <w:rPr>
          <w:rFonts w:ascii="Times New Roman" w:eastAsia="Times New Roman" w:hAnsi="Times New Roman" w:cs="Times New Roman"/>
          <w:b/>
          <w:lang w:val="lt-LT"/>
        </w:rPr>
        <w:t>ir Jungtinėje Karalystėje (Šiaurės Airijoje)</w:t>
      </w:r>
      <w:r w:rsidR="00631E0C">
        <w:rPr>
          <w:rFonts w:ascii="Times New Roman" w:eastAsia="Times New Roman" w:hAnsi="Times New Roman" w:cs="Times New Roman"/>
          <w:b/>
          <w:lang w:val="lt-LT"/>
        </w:rPr>
        <w:t xml:space="preserve"> </w:t>
      </w:r>
      <w:r w:rsidRPr="00D42111">
        <w:rPr>
          <w:rFonts w:ascii="Times New Roman" w:eastAsia="Times New Roman" w:hAnsi="Times New Roman" w:cs="Times New Roman"/>
          <w:b/>
          <w:lang w:val="lt-LT"/>
        </w:rPr>
        <w:t>registruotas tokiais pavadinimais:</w:t>
      </w:r>
    </w:p>
    <w:tbl>
      <w:tblPr>
        <w:tblW w:w="10106" w:type="dxa"/>
        <w:tblInd w:w="108" w:type="dxa"/>
        <w:tblLook w:val="04A0" w:firstRow="1" w:lastRow="0" w:firstColumn="1" w:lastColumn="0" w:noHBand="0" w:noVBand="1"/>
      </w:tblPr>
      <w:tblGrid>
        <w:gridCol w:w="3119"/>
        <w:gridCol w:w="6987"/>
      </w:tblGrid>
      <w:tr w:rsidR="00BD30FF" w:rsidRPr="00BD30FF" w14:paraId="6D45F146" w14:textId="77777777" w:rsidTr="00B14FD8">
        <w:tc>
          <w:tcPr>
            <w:tcW w:w="3119" w:type="dxa"/>
            <w:vAlign w:val="center"/>
          </w:tcPr>
          <w:p w14:paraId="53F28492"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p>
          <w:p w14:paraId="19D4BBEB"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Austrija, Lihtenšteina</w:t>
            </w:r>
            <w:r>
              <w:rPr>
                <w:rFonts w:ascii="Times New Roman" w:eastAsia="Times New Roman" w:hAnsi="Times New Roman" w:cs="Times New Roman"/>
                <w:lang w:val="lv-LV" w:eastAsia="lv-LV"/>
              </w:rPr>
              <w:t>s</w:t>
            </w:r>
          </w:p>
        </w:tc>
        <w:tc>
          <w:tcPr>
            <w:tcW w:w="6987" w:type="dxa"/>
            <w:vAlign w:val="center"/>
          </w:tcPr>
          <w:p w14:paraId="1139E8E9"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p>
          <w:p w14:paraId="75A8F182" w14:textId="1B8B3586"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F47436">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Mikrogramm, Hartkapsel mit Pulver zur Inhalation</w:t>
            </w:r>
          </w:p>
        </w:tc>
      </w:tr>
      <w:tr w:rsidR="00BD30FF" w:rsidRPr="00731CE2" w14:paraId="2B3E3ABF" w14:textId="77777777" w:rsidTr="00B14FD8">
        <w:tc>
          <w:tcPr>
            <w:tcW w:w="3119" w:type="dxa"/>
            <w:vAlign w:val="center"/>
          </w:tcPr>
          <w:p w14:paraId="2F45FDBF"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Belgija</w:t>
            </w:r>
            <w:r w:rsidRPr="00BD30FF">
              <w:rPr>
                <w:rFonts w:ascii="Times New Roman" w:eastAsia="Times New Roman" w:hAnsi="Times New Roman" w:cs="Times New Roman"/>
                <w:lang w:val="lv-LV" w:eastAsia="lv-LV"/>
              </w:rPr>
              <w:t xml:space="preserve"> </w:t>
            </w:r>
          </w:p>
        </w:tc>
        <w:tc>
          <w:tcPr>
            <w:tcW w:w="6987" w:type="dxa"/>
            <w:vAlign w:val="center"/>
          </w:tcPr>
          <w:p w14:paraId="2B2450D8" w14:textId="469105C9"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F63888">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 inhalatiepoeder in harde capsule</w:t>
            </w:r>
          </w:p>
        </w:tc>
      </w:tr>
      <w:tr w:rsidR="00BD30FF" w:rsidRPr="003E27A5" w14:paraId="4F0AA871" w14:textId="77777777" w:rsidTr="00B14FD8">
        <w:tc>
          <w:tcPr>
            <w:tcW w:w="3119" w:type="dxa"/>
            <w:vAlign w:val="center"/>
          </w:tcPr>
          <w:p w14:paraId="0D6087C8"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Bulgarija</w:t>
            </w:r>
          </w:p>
        </w:tc>
        <w:tc>
          <w:tcPr>
            <w:tcW w:w="6987" w:type="dxa"/>
            <w:vAlign w:val="center"/>
          </w:tcPr>
          <w:p w14:paraId="4B45C7B1" w14:textId="7EB68C99"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микрограма прах за инхалация, твърда капсула</w:t>
            </w:r>
          </w:p>
        </w:tc>
      </w:tr>
      <w:tr w:rsidR="00BD30FF" w:rsidRPr="003E27A5" w14:paraId="7F076C00" w14:textId="77777777" w:rsidTr="00B14FD8">
        <w:tc>
          <w:tcPr>
            <w:tcW w:w="3119" w:type="dxa"/>
            <w:vAlign w:val="center"/>
          </w:tcPr>
          <w:p w14:paraId="66ECDA67"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lastRenderedPageBreak/>
              <w:t>Kipra</w:t>
            </w:r>
            <w:r>
              <w:rPr>
                <w:rFonts w:ascii="Times New Roman" w:eastAsia="Times New Roman" w:hAnsi="Times New Roman" w:cs="Times New Roman"/>
                <w:lang w:val="lv-LV" w:eastAsia="lv-LV"/>
              </w:rPr>
              <w:t>s</w:t>
            </w:r>
          </w:p>
        </w:tc>
        <w:tc>
          <w:tcPr>
            <w:tcW w:w="6987" w:type="dxa"/>
            <w:vAlign w:val="center"/>
          </w:tcPr>
          <w:p w14:paraId="27839C14" w14:textId="5BED0B99"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Tiotropium Mylan</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18 micrograms κόνις για εισπνοή, σκληρό καψάκιο</w:t>
            </w:r>
          </w:p>
        </w:tc>
      </w:tr>
      <w:tr w:rsidR="00BD30FF" w:rsidRPr="003E27A5" w14:paraId="59B6D912" w14:textId="77777777" w:rsidTr="00B14FD8">
        <w:tc>
          <w:tcPr>
            <w:tcW w:w="3119" w:type="dxa"/>
            <w:vAlign w:val="center"/>
          </w:tcPr>
          <w:p w14:paraId="5AC739CE"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Kroatija</w:t>
            </w:r>
          </w:p>
        </w:tc>
        <w:tc>
          <w:tcPr>
            <w:tcW w:w="6987" w:type="dxa"/>
            <w:vAlign w:val="center"/>
          </w:tcPr>
          <w:p w14:paraId="28016CC7" w14:textId="00DFAF53"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Acopair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mikrograma, prašak inhalata, tvrde kapsule</w:t>
            </w:r>
          </w:p>
        </w:tc>
      </w:tr>
      <w:tr w:rsidR="00BD30FF" w:rsidRPr="00BD30FF" w14:paraId="51355B82" w14:textId="77777777" w:rsidTr="00B14FD8">
        <w:tc>
          <w:tcPr>
            <w:tcW w:w="3119" w:type="dxa"/>
            <w:vAlign w:val="center"/>
          </w:tcPr>
          <w:p w14:paraId="56B26C04" w14:textId="4497BB06"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Estija</w:t>
            </w:r>
          </w:p>
        </w:tc>
        <w:tc>
          <w:tcPr>
            <w:tcW w:w="6987" w:type="dxa"/>
            <w:vAlign w:val="center"/>
          </w:tcPr>
          <w:p w14:paraId="15E6C58C" w14:textId="0BEEA834"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F63888">
              <w:rPr>
                <w:rFonts w:ascii="Times New Roman" w:eastAsia="Times New Roman" w:hAnsi="Times New Roman" w:cs="Times New Roman"/>
                <w:lang w:val="lv-LV" w:eastAsia="lv-LV"/>
              </w:rPr>
              <w:t>Viatris</w:t>
            </w:r>
          </w:p>
        </w:tc>
      </w:tr>
      <w:tr w:rsidR="00BD30FF" w:rsidRPr="00BD30FF" w14:paraId="19AA7486" w14:textId="77777777" w:rsidTr="00B14FD8">
        <w:tc>
          <w:tcPr>
            <w:tcW w:w="3119" w:type="dxa"/>
            <w:vAlign w:val="center"/>
          </w:tcPr>
          <w:p w14:paraId="0704674B"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Danija</w:t>
            </w:r>
            <w:r w:rsidRPr="00BD30FF">
              <w:rPr>
                <w:rFonts w:ascii="Times New Roman" w:eastAsia="Times New Roman" w:hAnsi="Times New Roman" w:cs="Times New Roman"/>
                <w:lang w:val="lv-LV" w:eastAsia="lv-LV"/>
              </w:rPr>
              <w:t>, S</w:t>
            </w:r>
            <w:r>
              <w:rPr>
                <w:rFonts w:ascii="Times New Roman" w:eastAsia="Times New Roman" w:hAnsi="Times New Roman" w:cs="Times New Roman"/>
                <w:lang w:val="lv-LV" w:eastAsia="lv-LV"/>
              </w:rPr>
              <w:t>uomija</w:t>
            </w:r>
            <w:r w:rsidRPr="00BD30FF">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eastAsia="lv-LV"/>
              </w:rPr>
              <w:t>Islandija, Italija</w:t>
            </w:r>
            <w:r w:rsidRPr="00BD30FF">
              <w:rPr>
                <w:rFonts w:ascii="Times New Roman" w:eastAsia="Times New Roman" w:hAnsi="Times New Roman" w:cs="Times New Roman"/>
                <w:lang w:val="lv-LV" w:eastAsia="lv-LV"/>
              </w:rPr>
              <w:t>, Norv</w:t>
            </w:r>
            <w:r>
              <w:rPr>
                <w:rFonts w:ascii="Times New Roman" w:eastAsia="Times New Roman" w:hAnsi="Times New Roman" w:cs="Times New Roman"/>
                <w:lang w:val="lv-LV" w:eastAsia="lv-LV"/>
              </w:rPr>
              <w:t>egija</w:t>
            </w:r>
            <w:r w:rsidRPr="00BD30FF">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eastAsia="lv-LV"/>
              </w:rPr>
              <w:t>Švedija</w:t>
            </w:r>
          </w:p>
        </w:tc>
        <w:tc>
          <w:tcPr>
            <w:tcW w:w="6987" w:type="dxa"/>
            <w:vAlign w:val="center"/>
          </w:tcPr>
          <w:p w14:paraId="4EFB4C49"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w:t>
            </w:r>
          </w:p>
        </w:tc>
      </w:tr>
      <w:tr w:rsidR="00BD30FF" w:rsidRPr="00731CE2" w14:paraId="13A451B9" w14:textId="77777777" w:rsidTr="00B14FD8">
        <w:tc>
          <w:tcPr>
            <w:tcW w:w="3119" w:type="dxa"/>
            <w:vAlign w:val="center"/>
          </w:tcPr>
          <w:p w14:paraId="3B44F0A7"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Prancūzija</w:t>
            </w:r>
          </w:p>
        </w:tc>
        <w:tc>
          <w:tcPr>
            <w:tcW w:w="6987" w:type="dxa"/>
            <w:vAlign w:val="center"/>
          </w:tcPr>
          <w:p w14:paraId="5ED10471" w14:textId="620DFF7F" w:rsidR="00BD30FF" w:rsidRPr="00BD30FF" w:rsidRDefault="00BD30FF" w:rsidP="002B6071">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2B6071">
              <w:rPr>
                <w:rFonts w:ascii="Times New Roman" w:eastAsia="Times New Roman" w:hAnsi="Times New Roman" w:cs="Times New Roman"/>
                <w:lang w:val="lv-LV" w:eastAsia="lv-LV"/>
              </w:rPr>
              <w:t>Viatris</w:t>
            </w:r>
            <w:r w:rsidR="002B6071" w:rsidRPr="00BD30FF">
              <w:rPr>
                <w:rFonts w:ascii="Times New Roman" w:eastAsia="Times New Roman" w:hAnsi="Times New Roman" w:cs="Times New Roman"/>
                <w:lang w:val="lv-LV" w:eastAsia="lv-LV"/>
              </w:rPr>
              <w:t xml:space="preserve"> </w:t>
            </w:r>
            <w:r w:rsidRPr="00BD30FF">
              <w:rPr>
                <w:rFonts w:ascii="Times New Roman" w:eastAsia="Times New Roman" w:hAnsi="Times New Roman" w:cs="Times New Roman"/>
                <w:lang w:val="lv-LV" w:eastAsia="lv-LV"/>
              </w:rPr>
              <w:t>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 poudre pour inhalation en gélule</w:t>
            </w:r>
          </w:p>
        </w:tc>
      </w:tr>
      <w:tr w:rsidR="00BD30FF" w:rsidRPr="00BD30FF" w14:paraId="7CBFA46B" w14:textId="77777777" w:rsidTr="00B14FD8">
        <w:tc>
          <w:tcPr>
            <w:tcW w:w="3119" w:type="dxa"/>
            <w:vAlign w:val="center"/>
          </w:tcPr>
          <w:p w14:paraId="21DFE48D"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V</w:t>
            </w:r>
            <w:r>
              <w:rPr>
                <w:rFonts w:ascii="Times New Roman" w:eastAsia="Times New Roman" w:hAnsi="Times New Roman" w:cs="Times New Roman"/>
                <w:lang w:val="lv-LV" w:eastAsia="lv-LV"/>
              </w:rPr>
              <w:t>okietija</w:t>
            </w:r>
          </w:p>
        </w:tc>
        <w:tc>
          <w:tcPr>
            <w:tcW w:w="6987" w:type="dxa"/>
            <w:vAlign w:val="center"/>
          </w:tcPr>
          <w:p w14:paraId="254FAD7F" w14:textId="1080505E"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Acopair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Mikrogramm Hartkapseln mit Pulver zur Inhalation</w:t>
            </w:r>
          </w:p>
        </w:tc>
      </w:tr>
      <w:tr w:rsidR="00BD30FF" w:rsidRPr="003E27A5" w14:paraId="0355C553" w14:textId="77777777" w:rsidTr="00B14FD8">
        <w:tc>
          <w:tcPr>
            <w:tcW w:w="3119" w:type="dxa"/>
            <w:vAlign w:val="center"/>
          </w:tcPr>
          <w:p w14:paraId="5F13A16B"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Gr</w:t>
            </w:r>
            <w:r>
              <w:rPr>
                <w:rFonts w:ascii="Times New Roman" w:eastAsia="Times New Roman" w:hAnsi="Times New Roman" w:cs="Times New Roman"/>
                <w:lang w:val="lv-LV" w:eastAsia="lv-LV"/>
              </w:rPr>
              <w:t>aikija</w:t>
            </w:r>
          </w:p>
        </w:tc>
        <w:tc>
          <w:tcPr>
            <w:tcW w:w="6987" w:type="dxa"/>
            <w:vAlign w:val="center"/>
          </w:tcPr>
          <w:p w14:paraId="0F246C27" w14:textId="7B3786A1"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Tiotropium Mylan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micrograms κόνις για εισπνοή, σκληρό καψάκιο</w:t>
            </w:r>
          </w:p>
        </w:tc>
      </w:tr>
      <w:tr w:rsidR="00BD30FF" w:rsidRPr="003E27A5" w14:paraId="4D945389" w14:textId="77777777" w:rsidTr="00B14FD8">
        <w:tc>
          <w:tcPr>
            <w:tcW w:w="3119" w:type="dxa"/>
            <w:vAlign w:val="center"/>
          </w:tcPr>
          <w:p w14:paraId="0C7FBAA0"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Vengrija</w:t>
            </w:r>
          </w:p>
        </w:tc>
        <w:tc>
          <w:tcPr>
            <w:tcW w:w="6987" w:type="dxa"/>
            <w:vAlign w:val="center"/>
          </w:tcPr>
          <w:p w14:paraId="1B274BD1" w14:textId="501C1DA7" w:rsidR="00BD30FF" w:rsidRPr="00BD30FF" w:rsidRDefault="00BD30FF" w:rsidP="009F2BF9">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9F2BF9">
              <w:rPr>
                <w:rFonts w:ascii="Times New Roman" w:eastAsia="Times New Roman" w:hAnsi="Times New Roman" w:cs="Times New Roman"/>
                <w:lang w:val="lv-LV" w:eastAsia="lv-LV"/>
              </w:rPr>
              <w:t>Viatris</w:t>
            </w:r>
            <w:r w:rsidR="009F2BF9" w:rsidRPr="00BD30FF">
              <w:rPr>
                <w:rFonts w:ascii="Times New Roman" w:eastAsia="Times New Roman" w:hAnsi="Times New Roman" w:cs="Times New Roman"/>
                <w:lang w:val="lv-LV" w:eastAsia="lv-LV"/>
              </w:rPr>
              <w:t xml:space="preserve"> </w:t>
            </w:r>
            <w:r w:rsidRPr="00BD30FF">
              <w:rPr>
                <w:rFonts w:ascii="Times New Roman" w:eastAsia="Times New Roman" w:hAnsi="Times New Roman" w:cs="Times New Roman"/>
                <w:lang w:val="lv-LV" w:eastAsia="lv-LV"/>
              </w:rPr>
              <w:t>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mikrogramm inhalációs por kemény kapszulában</w:t>
            </w:r>
          </w:p>
        </w:tc>
      </w:tr>
      <w:tr w:rsidR="00BD30FF" w:rsidRPr="00BD30FF" w14:paraId="7E9F5291" w14:textId="77777777" w:rsidTr="00B14FD8">
        <w:tc>
          <w:tcPr>
            <w:tcW w:w="3119" w:type="dxa"/>
            <w:vAlign w:val="center"/>
          </w:tcPr>
          <w:p w14:paraId="4E559AF7"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Airija</w:t>
            </w:r>
          </w:p>
        </w:tc>
        <w:tc>
          <w:tcPr>
            <w:tcW w:w="6987" w:type="dxa"/>
            <w:vAlign w:val="center"/>
          </w:tcPr>
          <w:p w14:paraId="4526DAA9" w14:textId="5DB79041"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5636BB">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micrograms inhalation powder, hard capsule</w:t>
            </w:r>
          </w:p>
        </w:tc>
      </w:tr>
      <w:tr w:rsidR="00BD30FF" w:rsidRPr="003E27A5" w14:paraId="72C6E55F" w14:textId="77777777" w:rsidTr="00B14FD8">
        <w:tc>
          <w:tcPr>
            <w:tcW w:w="3119" w:type="dxa"/>
            <w:vAlign w:val="center"/>
          </w:tcPr>
          <w:p w14:paraId="412F8853"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Latvija</w:t>
            </w:r>
          </w:p>
        </w:tc>
        <w:tc>
          <w:tcPr>
            <w:tcW w:w="6987" w:type="dxa"/>
            <w:vAlign w:val="center"/>
          </w:tcPr>
          <w:p w14:paraId="578DB789" w14:textId="662604BF"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F63888">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mikrogrami inhalācijas pulveris, cietās kapsulas</w:t>
            </w:r>
          </w:p>
        </w:tc>
      </w:tr>
      <w:tr w:rsidR="00BD30FF" w:rsidRPr="003E27A5" w14:paraId="16E0F23F" w14:textId="77777777" w:rsidTr="00B14FD8">
        <w:tc>
          <w:tcPr>
            <w:tcW w:w="3119" w:type="dxa"/>
            <w:vAlign w:val="center"/>
          </w:tcPr>
          <w:p w14:paraId="535A6F36"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Lietuva</w:t>
            </w:r>
          </w:p>
        </w:tc>
        <w:tc>
          <w:tcPr>
            <w:tcW w:w="6987" w:type="dxa"/>
            <w:vAlign w:val="center"/>
          </w:tcPr>
          <w:p w14:paraId="4F6954A4" w14:textId="5B910C3F" w:rsidR="00BD30FF" w:rsidRPr="00BD30FF" w:rsidRDefault="0024469D" w:rsidP="00DA10AB">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 xml:space="preserve">Tiotropium bromide </w:t>
            </w:r>
            <w:r w:rsidR="005636BB">
              <w:rPr>
                <w:rFonts w:ascii="Times New Roman" w:eastAsia="Times New Roman" w:hAnsi="Times New Roman" w:cs="Times New Roman"/>
                <w:lang w:val="lv-LV" w:eastAsia="lv-LV"/>
              </w:rPr>
              <w:t>Viatris</w:t>
            </w:r>
            <w:r>
              <w:rPr>
                <w:rFonts w:ascii="Times New Roman" w:eastAsia="Times New Roman" w:hAnsi="Times New Roman" w:cs="Times New Roman"/>
                <w:lang w:val="lv-LV" w:eastAsia="lv-LV"/>
              </w:rPr>
              <w:t xml:space="preserve"> </w:t>
            </w:r>
            <w:r w:rsidR="00BD30FF" w:rsidRPr="00BD30FF">
              <w:rPr>
                <w:rFonts w:ascii="Times New Roman" w:eastAsia="Times New Roman" w:hAnsi="Times New Roman" w:cs="Times New Roman"/>
                <w:lang w:val="lv-LV" w:eastAsia="lv-LV"/>
              </w:rPr>
              <w:t>18</w:t>
            </w:r>
            <w:r w:rsidR="00792869">
              <w:rPr>
                <w:rFonts w:ascii="Times New Roman" w:eastAsia="Times New Roman" w:hAnsi="Times New Roman" w:cs="Times New Roman"/>
                <w:lang w:val="lv-LV" w:eastAsia="lv-LV"/>
              </w:rPr>
              <w:t> </w:t>
            </w:r>
            <w:r w:rsidR="00BD30FF" w:rsidRPr="00BD30FF">
              <w:rPr>
                <w:rFonts w:ascii="Times New Roman" w:eastAsia="Times New Roman" w:hAnsi="Times New Roman" w:cs="Times New Roman"/>
                <w:lang w:val="lv-LV" w:eastAsia="lv-LV"/>
              </w:rPr>
              <w:t xml:space="preserve">mikrogramų </w:t>
            </w:r>
            <w:r w:rsidR="00DA10AB">
              <w:rPr>
                <w:rFonts w:ascii="Times New Roman" w:eastAsia="Times New Roman" w:hAnsi="Times New Roman" w:cs="Times New Roman"/>
                <w:lang w:val="lv-LV" w:eastAsia="lv-LV"/>
              </w:rPr>
              <w:t>įkvepiamieji milteliai</w:t>
            </w:r>
            <w:r w:rsidR="00BD30FF" w:rsidRPr="00BD30FF">
              <w:rPr>
                <w:rFonts w:ascii="Times New Roman" w:eastAsia="Times New Roman" w:hAnsi="Times New Roman" w:cs="Times New Roman"/>
                <w:lang w:val="lv-LV" w:eastAsia="lv-LV"/>
              </w:rPr>
              <w:t xml:space="preserve"> </w:t>
            </w:r>
            <w:r w:rsidR="00DA10AB">
              <w:rPr>
                <w:rFonts w:ascii="Times New Roman" w:eastAsia="Times New Roman" w:hAnsi="Times New Roman" w:cs="Times New Roman"/>
                <w:lang w:val="lv-LV" w:eastAsia="lv-LV"/>
              </w:rPr>
              <w:t>(</w:t>
            </w:r>
            <w:r w:rsidR="00BD30FF" w:rsidRPr="00BD30FF">
              <w:rPr>
                <w:rFonts w:ascii="Times New Roman" w:eastAsia="Times New Roman" w:hAnsi="Times New Roman" w:cs="Times New Roman"/>
                <w:lang w:val="lv-LV" w:eastAsia="lv-LV"/>
              </w:rPr>
              <w:t>kietosios kapsulės</w:t>
            </w:r>
            <w:r w:rsidR="00DA10AB">
              <w:rPr>
                <w:rFonts w:ascii="Times New Roman" w:eastAsia="Times New Roman" w:hAnsi="Times New Roman" w:cs="Times New Roman"/>
                <w:lang w:val="lv-LV" w:eastAsia="lv-LV"/>
              </w:rPr>
              <w:t>)</w:t>
            </w:r>
          </w:p>
        </w:tc>
      </w:tr>
      <w:tr w:rsidR="00BD30FF" w:rsidRPr="00BD30FF" w14:paraId="28A5FCEC" w14:textId="77777777" w:rsidTr="00B14FD8">
        <w:tc>
          <w:tcPr>
            <w:tcW w:w="3119" w:type="dxa"/>
            <w:vAlign w:val="center"/>
          </w:tcPr>
          <w:p w14:paraId="4EBA061F"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L</w:t>
            </w:r>
            <w:r w:rsidR="00B4026F">
              <w:rPr>
                <w:rFonts w:ascii="Times New Roman" w:eastAsia="Times New Roman" w:hAnsi="Times New Roman" w:cs="Times New Roman"/>
                <w:lang w:val="lv-LV" w:eastAsia="lv-LV"/>
              </w:rPr>
              <w:t>i</w:t>
            </w:r>
            <w:r w:rsidRPr="00BD30FF">
              <w:rPr>
                <w:rFonts w:ascii="Times New Roman" w:eastAsia="Times New Roman" w:hAnsi="Times New Roman" w:cs="Times New Roman"/>
                <w:lang w:val="lv-LV" w:eastAsia="lv-LV"/>
              </w:rPr>
              <w:t>uksemburga</w:t>
            </w:r>
            <w:r w:rsidR="00B4026F">
              <w:rPr>
                <w:rFonts w:ascii="Times New Roman" w:eastAsia="Times New Roman" w:hAnsi="Times New Roman" w:cs="Times New Roman"/>
                <w:lang w:val="lv-LV" w:eastAsia="lv-LV"/>
              </w:rPr>
              <w:t>s</w:t>
            </w:r>
          </w:p>
        </w:tc>
        <w:tc>
          <w:tcPr>
            <w:tcW w:w="6987" w:type="dxa"/>
            <w:vAlign w:val="center"/>
          </w:tcPr>
          <w:p w14:paraId="5189A5AF" w14:textId="668FA633"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5636BB">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mcg poudre pour inhalation en gélule</w:t>
            </w:r>
          </w:p>
        </w:tc>
      </w:tr>
      <w:tr w:rsidR="00BD30FF" w:rsidRPr="00BD30FF" w14:paraId="266CCD66" w14:textId="77777777" w:rsidTr="00B14FD8">
        <w:tc>
          <w:tcPr>
            <w:tcW w:w="3119" w:type="dxa"/>
            <w:vAlign w:val="center"/>
          </w:tcPr>
          <w:p w14:paraId="02E4B51E"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Malta</w:t>
            </w:r>
          </w:p>
        </w:tc>
        <w:tc>
          <w:tcPr>
            <w:tcW w:w="6987" w:type="dxa"/>
            <w:vAlign w:val="center"/>
          </w:tcPr>
          <w:p w14:paraId="1B04E909" w14:textId="64DEFAEC"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 inhalation powder, hard capsule</w:t>
            </w:r>
          </w:p>
        </w:tc>
      </w:tr>
      <w:tr w:rsidR="00BD30FF" w:rsidRPr="00731CE2" w14:paraId="75078395" w14:textId="77777777" w:rsidTr="00B14FD8">
        <w:tc>
          <w:tcPr>
            <w:tcW w:w="3119" w:type="dxa"/>
            <w:vAlign w:val="center"/>
          </w:tcPr>
          <w:p w14:paraId="37108557"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N</w:t>
            </w:r>
            <w:r w:rsidR="00B4026F">
              <w:rPr>
                <w:rFonts w:ascii="Times New Roman" w:eastAsia="Times New Roman" w:hAnsi="Times New Roman" w:cs="Times New Roman"/>
                <w:lang w:val="lv-LV" w:eastAsia="lv-LV"/>
              </w:rPr>
              <w:t>yderlandai</w:t>
            </w:r>
          </w:p>
        </w:tc>
        <w:tc>
          <w:tcPr>
            <w:tcW w:w="6987" w:type="dxa"/>
            <w:vAlign w:val="center"/>
          </w:tcPr>
          <w:p w14:paraId="0FD838CB" w14:textId="2FE7E026"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5636BB">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 inhalatiepoeder in harde capsules</w:t>
            </w:r>
          </w:p>
        </w:tc>
      </w:tr>
      <w:tr w:rsidR="00BD30FF" w:rsidRPr="00BD30FF" w14:paraId="04A4A90B" w14:textId="77777777" w:rsidTr="00B14FD8">
        <w:tc>
          <w:tcPr>
            <w:tcW w:w="3119" w:type="dxa"/>
            <w:vAlign w:val="center"/>
          </w:tcPr>
          <w:p w14:paraId="3C4FE20A" w14:textId="77777777" w:rsidR="00BD30FF" w:rsidRPr="00BD30FF" w:rsidRDefault="00B4026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Lenkija</w:t>
            </w:r>
          </w:p>
        </w:tc>
        <w:tc>
          <w:tcPr>
            <w:tcW w:w="6987" w:type="dxa"/>
            <w:vAlign w:val="center"/>
          </w:tcPr>
          <w:p w14:paraId="5F9F7DA9"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Acopair</w:t>
            </w:r>
          </w:p>
        </w:tc>
      </w:tr>
      <w:tr w:rsidR="00BD30FF" w:rsidRPr="003E27A5" w14:paraId="6209ADAA" w14:textId="77777777" w:rsidTr="00B14FD8">
        <w:tc>
          <w:tcPr>
            <w:tcW w:w="3119" w:type="dxa"/>
            <w:vAlign w:val="center"/>
          </w:tcPr>
          <w:p w14:paraId="3BF5CD02"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Portug</w:t>
            </w:r>
            <w:r w:rsidR="00B4026F">
              <w:rPr>
                <w:rFonts w:ascii="Times New Roman" w:eastAsia="Times New Roman" w:hAnsi="Times New Roman" w:cs="Times New Roman"/>
                <w:lang w:val="lv-LV" w:eastAsia="lv-LV"/>
              </w:rPr>
              <w:t>alija</w:t>
            </w:r>
          </w:p>
        </w:tc>
        <w:tc>
          <w:tcPr>
            <w:tcW w:w="6987" w:type="dxa"/>
            <w:vAlign w:val="center"/>
          </w:tcPr>
          <w:p w14:paraId="5FC6A08A" w14:textId="7E327E84"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µg, Pó para inalação, cápsula</w:t>
            </w:r>
          </w:p>
        </w:tc>
      </w:tr>
      <w:tr w:rsidR="00BD30FF" w:rsidRPr="003E27A5" w14:paraId="647ADADF" w14:textId="77777777" w:rsidTr="00B14FD8">
        <w:tc>
          <w:tcPr>
            <w:tcW w:w="3119" w:type="dxa"/>
            <w:vAlign w:val="center"/>
          </w:tcPr>
          <w:p w14:paraId="2858434D"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Rum</w:t>
            </w:r>
            <w:r w:rsidR="00B4026F">
              <w:rPr>
                <w:rFonts w:ascii="Times New Roman" w:eastAsia="Times New Roman" w:hAnsi="Times New Roman" w:cs="Times New Roman"/>
                <w:lang w:val="lv-LV" w:eastAsia="lv-LV"/>
              </w:rPr>
              <w:t>unija</w:t>
            </w:r>
          </w:p>
        </w:tc>
        <w:tc>
          <w:tcPr>
            <w:tcW w:w="6987" w:type="dxa"/>
            <w:vAlign w:val="center"/>
          </w:tcPr>
          <w:p w14:paraId="5D1AB411" w14:textId="6D8EE1AD"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 </w:t>
            </w:r>
            <w:r w:rsidR="005636BB">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µg pulbere de inhalat capsula</w:t>
            </w:r>
          </w:p>
        </w:tc>
      </w:tr>
      <w:tr w:rsidR="00BD30FF" w:rsidRPr="00BD30FF" w14:paraId="51C4CB4D" w14:textId="77777777" w:rsidTr="00B14FD8">
        <w:tc>
          <w:tcPr>
            <w:tcW w:w="3119" w:type="dxa"/>
            <w:vAlign w:val="center"/>
          </w:tcPr>
          <w:p w14:paraId="582B9007"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Slov</w:t>
            </w:r>
            <w:r w:rsidR="00B4026F">
              <w:rPr>
                <w:rFonts w:ascii="Times New Roman" w:eastAsia="Times New Roman" w:hAnsi="Times New Roman" w:cs="Times New Roman"/>
                <w:lang w:val="lv-LV" w:eastAsia="lv-LV"/>
              </w:rPr>
              <w:t>akija</w:t>
            </w:r>
          </w:p>
        </w:tc>
        <w:tc>
          <w:tcPr>
            <w:tcW w:w="6987" w:type="dxa"/>
            <w:vAlign w:val="center"/>
          </w:tcPr>
          <w:p w14:paraId="1A412F6B" w14:textId="310EB506"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mikrogramov</w:t>
            </w:r>
          </w:p>
        </w:tc>
      </w:tr>
      <w:tr w:rsidR="00BD30FF" w:rsidRPr="003E27A5" w14:paraId="1144E564" w14:textId="77777777" w:rsidTr="00B14FD8">
        <w:tc>
          <w:tcPr>
            <w:tcW w:w="3119" w:type="dxa"/>
            <w:vAlign w:val="center"/>
          </w:tcPr>
          <w:p w14:paraId="05B821FE"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Slov</w:t>
            </w:r>
            <w:r w:rsidR="00B4026F">
              <w:rPr>
                <w:rFonts w:ascii="Times New Roman" w:eastAsia="Times New Roman" w:hAnsi="Times New Roman" w:cs="Times New Roman"/>
                <w:lang w:val="lv-LV" w:eastAsia="lv-LV"/>
              </w:rPr>
              <w:t>ėnija</w:t>
            </w:r>
          </w:p>
        </w:tc>
        <w:tc>
          <w:tcPr>
            <w:tcW w:w="6987" w:type="dxa"/>
            <w:vAlign w:val="center"/>
          </w:tcPr>
          <w:p w14:paraId="03FCB8A9" w14:textId="1D749BD1"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Tiotropij </w:t>
            </w:r>
            <w:r w:rsidR="005636BB">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mikrogramov prašek za inhaliranje, trde kapsule</w:t>
            </w:r>
          </w:p>
        </w:tc>
      </w:tr>
      <w:tr w:rsidR="00BD30FF" w:rsidRPr="003E27A5" w14:paraId="3F600F99" w14:textId="77777777" w:rsidTr="00B14FD8">
        <w:tc>
          <w:tcPr>
            <w:tcW w:w="3119" w:type="dxa"/>
            <w:vAlign w:val="center"/>
          </w:tcPr>
          <w:p w14:paraId="1B20F76F" w14:textId="77777777" w:rsidR="00BD30FF" w:rsidRPr="00BD30FF" w:rsidRDefault="00B4026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Ispanija</w:t>
            </w:r>
          </w:p>
        </w:tc>
        <w:tc>
          <w:tcPr>
            <w:tcW w:w="6987" w:type="dxa"/>
            <w:vAlign w:val="center"/>
          </w:tcPr>
          <w:p w14:paraId="5AC12973" w14:textId="6160D50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microgramos, polvo para inhalación</w:t>
            </w:r>
          </w:p>
        </w:tc>
      </w:tr>
      <w:tr w:rsidR="00BD30FF" w:rsidRPr="00BD30FF" w14:paraId="228A4976" w14:textId="77777777" w:rsidTr="00B14FD8">
        <w:tc>
          <w:tcPr>
            <w:tcW w:w="3119" w:type="dxa"/>
            <w:vAlign w:val="center"/>
          </w:tcPr>
          <w:p w14:paraId="63432CDB" w14:textId="0D47B412" w:rsidR="00BD30FF" w:rsidRPr="00012D73" w:rsidRDefault="00B4026F" w:rsidP="00BD30FF">
            <w:pPr>
              <w:numPr>
                <w:ilvl w:val="12"/>
                <w:numId w:val="0"/>
              </w:numPr>
              <w:spacing w:after="0" w:line="240" w:lineRule="auto"/>
              <w:ind w:right="-2"/>
              <w:rPr>
                <w:rFonts w:ascii="Times New Roman" w:eastAsia="Times New Roman" w:hAnsi="Times New Roman" w:cs="Times New Roman"/>
                <w:lang w:val="lt-LT" w:eastAsia="lv-LV"/>
              </w:rPr>
            </w:pPr>
            <w:r>
              <w:rPr>
                <w:rFonts w:ascii="Times New Roman" w:eastAsia="Times New Roman" w:hAnsi="Times New Roman" w:cs="Times New Roman"/>
                <w:lang w:val="lv-LV" w:eastAsia="lv-LV"/>
              </w:rPr>
              <w:t>Jungtinė Karalystė</w:t>
            </w:r>
            <w:r w:rsidR="00631E0C">
              <w:rPr>
                <w:rFonts w:ascii="Times New Roman" w:eastAsia="Times New Roman" w:hAnsi="Times New Roman" w:cs="Times New Roman"/>
                <w:lang w:val="lv-LV" w:eastAsia="lv-LV"/>
              </w:rPr>
              <w:t xml:space="preserve"> (Šiaurės Airija)</w:t>
            </w:r>
          </w:p>
        </w:tc>
        <w:tc>
          <w:tcPr>
            <w:tcW w:w="6987" w:type="dxa"/>
            <w:vAlign w:val="center"/>
          </w:tcPr>
          <w:p w14:paraId="231CCA51" w14:textId="5AD94761"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Acopair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 inhalation powder, hard capsule</w:t>
            </w:r>
          </w:p>
        </w:tc>
      </w:tr>
    </w:tbl>
    <w:p w14:paraId="2E310B03" w14:textId="77777777" w:rsidR="00D42111" w:rsidRPr="00D42111" w:rsidRDefault="00D42111" w:rsidP="00D42111">
      <w:pPr>
        <w:spacing w:after="0" w:line="240" w:lineRule="auto"/>
        <w:rPr>
          <w:rFonts w:ascii="Times New Roman" w:eastAsia="Times New Roman" w:hAnsi="Times New Roman" w:cs="Times New Roman"/>
          <w:lang w:val="lt-LT"/>
        </w:rPr>
      </w:pPr>
    </w:p>
    <w:p w14:paraId="2A802F15" w14:textId="77777777" w:rsidR="00D42111" w:rsidRPr="00D42111" w:rsidRDefault="00D42111" w:rsidP="00D42111">
      <w:pPr>
        <w:spacing w:after="0" w:line="240" w:lineRule="auto"/>
        <w:rPr>
          <w:rFonts w:ascii="Times New Roman" w:eastAsia="Times New Roman" w:hAnsi="Times New Roman" w:cs="Times New Roman"/>
          <w:lang w:val="lt-LT"/>
        </w:rPr>
      </w:pPr>
    </w:p>
    <w:p w14:paraId="129B0CED" w14:textId="7BBF34CD"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bCs/>
          <w:lang w:val="lt-LT"/>
        </w:rPr>
        <w:t>Šis pakuotės lapelis</w:t>
      </w:r>
      <w:r w:rsidRPr="00D42111">
        <w:rPr>
          <w:rFonts w:ascii="Times New Roman" w:eastAsia="Times New Roman" w:hAnsi="Times New Roman" w:cs="Times New Roman"/>
          <w:b/>
          <w:lang w:val="lt-LT"/>
        </w:rPr>
        <w:t xml:space="preserve"> paskutinį kartą peržiūrėtas</w:t>
      </w:r>
      <w:r w:rsidR="00940E88">
        <w:rPr>
          <w:rFonts w:ascii="Times New Roman" w:eastAsia="Times New Roman" w:hAnsi="Times New Roman" w:cs="Times New Roman"/>
          <w:b/>
          <w:lang w:val="lt-LT"/>
        </w:rPr>
        <w:t xml:space="preserve"> </w:t>
      </w:r>
      <w:r w:rsidR="003E27A5">
        <w:rPr>
          <w:rFonts w:ascii="Times New Roman" w:eastAsia="Times New Roman" w:hAnsi="Times New Roman" w:cs="Times New Roman"/>
          <w:b/>
          <w:lang w:val="lt-LT"/>
        </w:rPr>
        <w:t>2024-05-09</w:t>
      </w:r>
      <w:r w:rsidR="00731CE2">
        <w:rPr>
          <w:rFonts w:ascii="Times New Roman" w:eastAsia="Times New Roman" w:hAnsi="Times New Roman" w:cs="Times New Roman"/>
          <w:b/>
          <w:lang w:val="lt-LT"/>
        </w:rPr>
        <w:t>.</w:t>
      </w:r>
    </w:p>
    <w:p w14:paraId="614BA0D6" w14:textId="77777777" w:rsidR="00D42111" w:rsidRPr="00D42111" w:rsidRDefault="00D42111" w:rsidP="00D42111">
      <w:pPr>
        <w:spacing w:after="0" w:line="240" w:lineRule="auto"/>
        <w:rPr>
          <w:rFonts w:ascii="Times New Roman" w:eastAsia="Times New Roman" w:hAnsi="Times New Roman" w:cs="Times New Roman"/>
          <w:lang w:val="lt-LT"/>
        </w:rPr>
      </w:pPr>
    </w:p>
    <w:p w14:paraId="2D66092F" w14:textId="77777777" w:rsidR="00D42111" w:rsidRPr="00D42111" w:rsidRDefault="00D42111" w:rsidP="00D42111">
      <w:pPr>
        <w:spacing w:after="0" w:line="240" w:lineRule="auto"/>
        <w:rPr>
          <w:rFonts w:ascii="Times New Roman" w:eastAsia="Times New Roman" w:hAnsi="Times New Roman" w:cs="Times New Roman"/>
          <w:lang w:val="lt-LT"/>
        </w:rPr>
      </w:pPr>
    </w:p>
    <w:p w14:paraId="107CD706" w14:textId="1EB0AFE4" w:rsidR="00D42111" w:rsidRPr="00D42111" w:rsidRDefault="00D42111" w:rsidP="00EE5F63">
      <w:pPr>
        <w:spacing w:after="0" w:line="240" w:lineRule="auto"/>
        <w:rPr>
          <w:rFonts w:ascii="Times New Roman" w:eastAsia="Calibri" w:hAnsi="Times New Roman" w:cs="Times New Roman"/>
          <w:position w:val="6"/>
          <w:lang w:val="lt-LT" w:eastAsia="x-none"/>
        </w:rPr>
      </w:pPr>
      <w:r w:rsidRPr="00D42111">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1" w:history="1">
        <w:r w:rsidRPr="00D42111">
          <w:rPr>
            <w:rFonts w:ascii="Times New Roman" w:eastAsia="Times New Roman" w:hAnsi="Times New Roman" w:cs="Times New Roman"/>
            <w:color w:val="0000FF"/>
            <w:u w:val="single"/>
            <w:lang w:val="lt-LT"/>
          </w:rPr>
          <w:t>http://www.vvkt.lt/</w:t>
        </w:r>
      </w:hyperlink>
      <w:r w:rsidR="00792869">
        <w:rPr>
          <w:rFonts w:ascii="Times New Roman" w:eastAsia="Times New Roman" w:hAnsi="Times New Roman" w:cs="Times New Roman"/>
          <w:b/>
          <w:lang w:val="lt-LT"/>
        </w:rPr>
        <w:t>.</w:t>
      </w:r>
    </w:p>
    <w:p w14:paraId="2051CA89" w14:textId="6F8B02BB" w:rsidR="00D42111" w:rsidRPr="00265517" w:rsidRDefault="00D42111" w:rsidP="00D42111">
      <w:pPr>
        <w:spacing w:after="0" w:line="240" w:lineRule="auto"/>
        <w:jc w:val="both"/>
        <w:rPr>
          <w:rFonts w:ascii="Times New Roman" w:eastAsia="Calibri" w:hAnsi="Times New Roman" w:cs="Times New Roman"/>
          <w:b/>
          <w:position w:val="6"/>
          <w:lang w:val="lt-LT" w:eastAsia="x-none"/>
        </w:rPr>
      </w:pPr>
      <w:r w:rsidRPr="00D42111">
        <w:rPr>
          <w:rFonts w:ascii="Times New Roman" w:eastAsia="Calibri" w:hAnsi="Times New Roman" w:cs="Times New Roman"/>
          <w:b/>
          <w:position w:val="6"/>
          <w:lang w:val="lt-LT" w:eastAsia="x-none"/>
        </w:rPr>
        <w:br w:type="page"/>
      </w:r>
      <w:r w:rsidRPr="00265517">
        <w:rPr>
          <w:rFonts w:ascii="Times New Roman" w:eastAsia="Calibri" w:hAnsi="Times New Roman" w:cs="Times New Roman"/>
          <w:b/>
          <w:position w:val="6"/>
          <w:lang w:val="lt-LT" w:eastAsia="x-none"/>
        </w:rPr>
        <w:lastRenderedPageBreak/>
        <w:t xml:space="preserve">Naudojimosi </w:t>
      </w:r>
      <w:proofErr w:type="spellStart"/>
      <w:r w:rsidR="00265517" w:rsidRPr="00265517">
        <w:rPr>
          <w:rFonts w:ascii="Times New Roman" w:eastAsia="Calibri" w:hAnsi="Times New Roman" w:cs="Times New Roman"/>
          <w:b/>
          <w:position w:val="6"/>
          <w:lang w:val="lt-LT" w:eastAsia="x-none"/>
        </w:rPr>
        <w:t>NeumoHaler</w:t>
      </w:r>
      <w:proofErr w:type="spellEnd"/>
      <w:r w:rsidRPr="00265517">
        <w:rPr>
          <w:rFonts w:ascii="Times New Roman" w:eastAsia="Calibri" w:hAnsi="Times New Roman" w:cs="Times New Roman"/>
          <w:b/>
          <w:i/>
          <w:position w:val="6"/>
          <w:lang w:val="lt-LT" w:eastAsia="x-none"/>
        </w:rPr>
        <w:t xml:space="preserve"> </w:t>
      </w:r>
      <w:proofErr w:type="spellStart"/>
      <w:r w:rsidRPr="00265517">
        <w:rPr>
          <w:rFonts w:ascii="Times New Roman" w:eastAsia="Calibri" w:hAnsi="Times New Roman" w:cs="Times New Roman"/>
          <w:b/>
          <w:position w:val="6"/>
          <w:lang w:val="lt-LT" w:eastAsia="x-none"/>
        </w:rPr>
        <w:t>inhaliatoriumi</w:t>
      </w:r>
      <w:proofErr w:type="spellEnd"/>
      <w:r w:rsidRPr="00265517">
        <w:rPr>
          <w:rFonts w:ascii="Times New Roman" w:eastAsia="Calibri" w:hAnsi="Times New Roman" w:cs="Times New Roman"/>
          <w:b/>
          <w:position w:val="6"/>
          <w:lang w:val="lt-LT" w:eastAsia="x-none"/>
        </w:rPr>
        <w:t xml:space="preserve"> instrukcij</w:t>
      </w:r>
      <w:r w:rsidR="00E273A7">
        <w:rPr>
          <w:rFonts w:ascii="Times New Roman" w:eastAsia="Calibri" w:hAnsi="Times New Roman" w:cs="Times New Roman"/>
          <w:b/>
          <w:position w:val="6"/>
          <w:lang w:val="lt-LT" w:eastAsia="x-none"/>
        </w:rPr>
        <w:t>os</w:t>
      </w:r>
    </w:p>
    <w:p w14:paraId="7CD3BCF0" w14:textId="77777777" w:rsidR="00D42111" w:rsidRPr="00D42111" w:rsidRDefault="00D42111" w:rsidP="00D42111">
      <w:pPr>
        <w:spacing w:after="0" w:line="240" w:lineRule="auto"/>
        <w:rPr>
          <w:rFonts w:ascii="Times New Roman" w:eastAsia="Times New Roman" w:hAnsi="Times New Roman" w:cs="Times New Roman"/>
          <w:position w:val="6"/>
          <w:lang w:val="lt-LT"/>
        </w:rPr>
      </w:pPr>
    </w:p>
    <w:p w14:paraId="620434DA" w14:textId="42F4A0D1" w:rsidR="00D42111" w:rsidRDefault="00D42111" w:rsidP="00D42111">
      <w:pPr>
        <w:spacing w:after="0" w:line="240" w:lineRule="auto"/>
        <w:rPr>
          <w:rFonts w:ascii="Times New Roman" w:eastAsia="Times New Roman" w:hAnsi="Times New Roman" w:cs="Times New Roman"/>
          <w:position w:val="6"/>
          <w:lang w:val="lt-LT"/>
        </w:rPr>
      </w:pPr>
      <w:r w:rsidRPr="00D42111">
        <w:rPr>
          <w:rFonts w:ascii="Times New Roman" w:eastAsia="Times New Roman" w:hAnsi="Times New Roman" w:cs="Times New Roman"/>
          <w:position w:val="6"/>
          <w:lang w:val="lt-LT"/>
        </w:rPr>
        <w:t>Gerbiamasis paciente,</w:t>
      </w:r>
    </w:p>
    <w:p w14:paraId="566C7E2A" w14:textId="606CF2B9" w:rsidR="00D42111" w:rsidRDefault="0024469D" w:rsidP="00D42111">
      <w:pPr>
        <w:spacing w:after="0" w:line="240" w:lineRule="auto"/>
        <w:rPr>
          <w:rFonts w:ascii="Times New Roman" w:eastAsia="Times New Roman" w:hAnsi="Times New Roman" w:cs="Times New Roman"/>
          <w:lang w:val="lt-LT"/>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lang w:val="lt-LT"/>
        </w:rPr>
        <w:t xml:space="preserve">kapsulėse esantį vaistą, kurį nuo kvėpavimo sutrikimo Jums skyrė gydytojas, reikia įkvėpti </w:t>
      </w:r>
      <w:proofErr w:type="spellStart"/>
      <w:r w:rsidR="00265517">
        <w:rPr>
          <w:rFonts w:ascii="Times New Roman" w:eastAsia="Times New Roman" w:hAnsi="Times New Roman" w:cs="Times New Roman"/>
          <w:lang w:val="lt-LT"/>
        </w:rPr>
        <w:t>NeumoHaler</w:t>
      </w:r>
      <w:proofErr w:type="spellEnd"/>
      <w:r w:rsidR="00D42111" w:rsidRPr="00D42111">
        <w:rPr>
          <w:rFonts w:ascii="Times New Roman" w:eastAsia="Times New Roman" w:hAnsi="Times New Roman" w:cs="Times New Roman"/>
          <w:lang w:val="lt-LT"/>
        </w:rPr>
        <w:t xml:space="preserve"> </w:t>
      </w:r>
      <w:proofErr w:type="spellStart"/>
      <w:r w:rsidR="00D42111" w:rsidRPr="00D42111">
        <w:rPr>
          <w:rFonts w:ascii="Times New Roman" w:eastAsia="Times New Roman" w:hAnsi="Times New Roman" w:cs="Times New Roman"/>
          <w:lang w:val="lt-LT"/>
        </w:rPr>
        <w:t>inhaliatoriumi</w:t>
      </w:r>
      <w:proofErr w:type="spellEnd"/>
      <w:r w:rsidR="00D42111" w:rsidRPr="00D42111">
        <w:rPr>
          <w:rFonts w:ascii="Times New Roman" w:eastAsia="Times New Roman" w:hAnsi="Times New Roman" w:cs="Times New Roman"/>
          <w:lang w:val="lt-LT"/>
        </w:rPr>
        <w:t>.</w:t>
      </w:r>
    </w:p>
    <w:p w14:paraId="1B30EB79" w14:textId="77777777" w:rsidR="00265517" w:rsidRDefault="00265517" w:rsidP="00D42111">
      <w:pPr>
        <w:spacing w:after="0" w:line="240" w:lineRule="auto"/>
        <w:rPr>
          <w:rFonts w:ascii="Times New Roman" w:eastAsia="Times New Roman" w:hAnsi="Times New Roman" w:cs="Times New Roman"/>
          <w:lang w:val="lt-LT"/>
        </w:rPr>
      </w:pPr>
    </w:p>
    <w:p w14:paraId="3EC64F1C" w14:textId="350AD668" w:rsidR="00265517" w:rsidRDefault="0024469D" w:rsidP="00D42111">
      <w:pPr>
        <w:spacing w:after="0" w:line="240" w:lineRule="auto"/>
        <w:rPr>
          <w:rFonts w:ascii="Times New Roman" w:eastAsia="Times New Roman" w:hAnsi="Times New Roman" w:cs="Times New Roman"/>
          <w:lang w:val="lt-LT"/>
        </w:rPr>
      </w:pPr>
      <w:proofErr w:type="spellStart"/>
      <w:r w:rsidRPr="00731CE2">
        <w:rPr>
          <w:rFonts w:ascii="Times New Roman" w:eastAsia="Times New Roman" w:hAnsi="Times New Roman" w:cs="Times New Roman"/>
          <w:lang w:val="lt-LT"/>
        </w:rPr>
        <w:t>Tiotropium</w:t>
      </w:r>
      <w:proofErr w:type="spellEnd"/>
      <w:r w:rsidRPr="00731CE2">
        <w:rPr>
          <w:rFonts w:ascii="Times New Roman" w:eastAsia="Times New Roman" w:hAnsi="Times New Roman" w:cs="Times New Roman"/>
          <w:lang w:val="lt-LT"/>
        </w:rPr>
        <w:t xml:space="preserve"> bromide </w:t>
      </w:r>
      <w:proofErr w:type="spellStart"/>
      <w:r w:rsidR="005C0158" w:rsidRPr="00731CE2">
        <w:rPr>
          <w:rFonts w:ascii="Times New Roman" w:eastAsia="Times New Roman" w:hAnsi="Times New Roman" w:cs="Times New Roman"/>
          <w:lang w:val="lt-LT"/>
        </w:rPr>
        <w:t>Viatris</w:t>
      </w:r>
      <w:proofErr w:type="spellEnd"/>
      <w:r w:rsidRPr="00731CE2">
        <w:rPr>
          <w:rFonts w:ascii="Times New Roman" w:eastAsia="Times New Roman" w:hAnsi="Times New Roman" w:cs="Times New Roman"/>
          <w:lang w:val="lt-LT"/>
        </w:rPr>
        <w:t xml:space="preserve"> </w:t>
      </w:r>
      <w:r w:rsidR="00265517" w:rsidRPr="00265517">
        <w:rPr>
          <w:rFonts w:ascii="Times New Roman" w:eastAsia="Times New Roman" w:hAnsi="Times New Roman" w:cs="Times New Roman"/>
          <w:lang w:val="lt-LT"/>
        </w:rPr>
        <w:t xml:space="preserve">reikia įkvėpti tiksliai laikantis gydytojo nurodymų. </w:t>
      </w:r>
      <w:proofErr w:type="spellStart"/>
      <w:r w:rsidR="00265517">
        <w:rPr>
          <w:rFonts w:ascii="Times New Roman" w:eastAsia="Times New Roman" w:hAnsi="Times New Roman" w:cs="Times New Roman"/>
          <w:lang w:val="lt-LT"/>
        </w:rPr>
        <w:t>NeumoHaler</w:t>
      </w:r>
      <w:proofErr w:type="spellEnd"/>
      <w:r w:rsidR="00265517" w:rsidRPr="00265517">
        <w:rPr>
          <w:rFonts w:ascii="Times New Roman" w:eastAsia="Times New Roman" w:hAnsi="Times New Roman" w:cs="Times New Roman"/>
          <w:lang w:val="lt-LT"/>
        </w:rPr>
        <w:t xml:space="preserve"> </w:t>
      </w:r>
      <w:proofErr w:type="spellStart"/>
      <w:r w:rsidR="00265517" w:rsidRPr="00265517">
        <w:rPr>
          <w:rFonts w:ascii="Times New Roman" w:eastAsia="Times New Roman" w:hAnsi="Times New Roman" w:cs="Times New Roman"/>
          <w:lang w:val="lt-LT"/>
        </w:rPr>
        <w:t>inhaliatorius</w:t>
      </w:r>
      <w:proofErr w:type="spellEnd"/>
      <w:r w:rsidR="00265517" w:rsidRPr="00265517">
        <w:rPr>
          <w:rFonts w:ascii="Times New Roman" w:eastAsia="Times New Roman" w:hAnsi="Times New Roman" w:cs="Times New Roman"/>
          <w:lang w:val="lt-LT"/>
        </w:rPr>
        <w:t xml:space="preserve"> sukurtas specialiai </w:t>
      </w:r>
      <w:proofErr w:type="spellStart"/>
      <w:r w:rsidRPr="00731CE2">
        <w:rPr>
          <w:rFonts w:ascii="Times New Roman" w:eastAsia="Times New Roman" w:hAnsi="Times New Roman" w:cs="Times New Roman"/>
          <w:lang w:val="lt-LT"/>
        </w:rPr>
        <w:t>Tiotropium</w:t>
      </w:r>
      <w:proofErr w:type="spellEnd"/>
      <w:r w:rsidRPr="00731CE2">
        <w:rPr>
          <w:rFonts w:ascii="Times New Roman" w:eastAsia="Times New Roman" w:hAnsi="Times New Roman" w:cs="Times New Roman"/>
          <w:lang w:val="lt-LT"/>
        </w:rPr>
        <w:t xml:space="preserve"> bromide </w:t>
      </w:r>
      <w:proofErr w:type="spellStart"/>
      <w:r w:rsidR="005C0158" w:rsidRPr="00731CE2">
        <w:rPr>
          <w:rFonts w:ascii="Times New Roman" w:eastAsia="Times New Roman" w:hAnsi="Times New Roman" w:cs="Times New Roman"/>
          <w:lang w:val="lt-LT"/>
        </w:rPr>
        <w:t>Viatris</w:t>
      </w:r>
      <w:proofErr w:type="spellEnd"/>
      <w:r w:rsidRPr="00731CE2">
        <w:rPr>
          <w:rFonts w:ascii="Times New Roman" w:eastAsia="Times New Roman" w:hAnsi="Times New Roman" w:cs="Times New Roman"/>
          <w:lang w:val="lt-LT"/>
        </w:rPr>
        <w:t xml:space="preserve"> </w:t>
      </w:r>
      <w:r w:rsidR="00265517" w:rsidRPr="00265517">
        <w:rPr>
          <w:rFonts w:ascii="Times New Roman" w:eastAsia="Times New Roman" w:hAnsi="Times New Roman" w:cs="Times New Roman"/>
          <w:lang w:val="lt-LT"/>
        </w:rPr>
        <w:t xml:space="preserve">įkvėpti. Kitų vaistų juo įkvėpti draudžiama. </w:t>
      </w:r>
      <w:proofErr w:type="spellStart"/>
      <w:r w:rsidR="00265517" w:rsidRPr="00B14FD8">
        <w:rPr>
          <w:rFonts w:ascii="Times New Roman" w:hAnsi="Times New Roman"/>
          <w:lang w:val="lt-LT"/>
        </w:rPr>
        <w:t>NeumoHaler</w:t>
      </w:r>
      <w:proofErr w:type="spellEnd"/>
      <w:r w:rsidR="00265517" w:rsidRPr="00265517">
        <w:rPr>
          <w:rFonts w:ascii="Times New Roman" w:eastAsia="Times New Roman" w:hAnsi="Times New Roman" w:cs="Times New Roman"/>
          <w:i/>
          <w:lang w:val="lt-LT"/>
        </w:rPr>
        <w:t xml:space="preserve"> </w:t>
      </w:r>
      <w:proofErr w:type="spellStart"/>
      <w:r w:rsidR="00265517" w:rsidRPr="00265517">
        <w:rPr>
          <w:rFonts w:ascii="Times New Roman" w:eastAsia="Times New Roman" w:hAnsi="Times New Roman" w:cs="Times New Roman"/>
          <w:lang w:val="lt-LT"/>
        </w:rPr>
        <w:t>inhaliatorių</w:t>
      </w:r>
      <w:proofErr w:type="spellEnd"/>
      <w:r w:rsidR="00265517" w:rsidRPr="00265517">
        <w:rPr>
          <w:rFonts w:ascii="Times New Roman" w:eastAsia="Times New Roman" w:hAnsi="Times New Roman" w:cs="Times New Roman"/>
          <w:lang w:val="lt-LT"/>
        </w:rPr>
        <w:t xml:space="preserve"> galite naudoti</w:t>
      </w:r>
      <w:r w:rsidR="00E460DE">
        <w:rPr>
          <w:rFonts w:ascii="Times New Roman" w:eastAsia="Times New Roman" w:hAnsi="Times New Roman" w:cs="Times New Roman"/>
          <w:lang w:val="lt-LT"/>
        </w:rPr>
        <w:t>,</w:t>
      </w:r>
      <w:r w:rsidR="00265517" w:rsidRPr="00265517">
        <w:rPr>
          <w:rFonts w:ascii="Times New Roman" w:eastAsia="Times New Roman" w:hAnsi="Times New Roman" w:cs="Times New Roman"/>
          <w:lang w:val="lt-LT"/>
        </w:rPr>
        <w:t xml:space="preserve"> kol pabaigsite vartot</w:t>
      </w:r>
      <w:r w:rsidR="00E273A7">
        <w:rPr>
          <w:rFonts w:ascii="Times New Roman" w:eastAsia="Times New Roman" w:hAnsi="Times New Roman" w:cs="Times New Roman"/>
          <w:lang w:val="lt-LT"/>
        </w:rPr>
        <w:t>i</w:t>
      </w:r>
      <w:r w:rsidR="00265517" w:rsidRPr="00265517">
        <w:rPr>
          <w:rFonts w:ascii="Times New Roman" w:eastAsia="Times New Roman" w:hAnsi="Times New Roman" w:cs="Times New Roman"/>
          <w:lang w:val="lt-LT"/>
        </w:rPr>
        <w:t xml:space="preserve"> dėžutėje esantį vaistą (</w:t>
      </w:r>
      <w:r w:rsidR="0091170B">
        <w:rPr>
          <w:rFonts w:ascii="Times New Roman" w:eastAsia="Times New Roman" w:hAnsi="Times New Roman" w:cs="Times New Roman"/>
          <w:lang w:val="lt-LT"/>
        </w:rPr>
        <w:t>il</w:t>
      </w:r>
      <w:r w:rsidR="00265517" w:rsidRPr="00265517">
        <w:rPr>
          <w:rFonts w:ascii="Times New Roman" w:eastAsia="Times New Roman" w:hAnsi="Times New Roman" w:cs="Times New Roman"/>
          <w:lang w:val="lt-LT"/>
        </w:rPr>
        <w:t>giausiai iki</w:t>
      </w:r>
      <w:r w:rsidR="0091170B">
        <w:rPr>
          <w:rFonts w:ascii="Times New Roman" w:eastAsia="Times New Roman" w:hAnsi="Times New Roman" w:cs="Times New Roman"/>
          <w:lang w:val="lt-LT"/>
        </w:rPr>
        <w:t> </w:t>
      </w:r>
      <w:r w:rsidR="00265517" w:rsidRPr="00265517">
        <w:rPr>
          <w:rFonts w:ascii="Times New Roman" w:eastAsia="Times New Roman" w:hAnsi="Times New Roman" w:cs="Times New Roman"/>
          <w:lang w:val="lt-LT"/>
        </w:rPr>
        <w:t>3</w:t>
      </w:r>
      <w:r w:rsidR="002C2EAA">
        <w:rPr>
          <w:rFonts w:ascii="Times New Roman" w:eastAsia="Times New Roman" w:hAnsi="Times New Roman" w:cs="Times New Roman"/>
          <w:lang w:val="lt-LT"/>
        </w:rPr>
        <w:t> </w:t>
      </w:r>
      <w:r w:rsidR="00265517" w:rsidRPr="00265517">
        <w:rPr>
          <w:rFonts w:ascii="Times New Roman" w:eastAsia="Times New Roman" w:hAnsi="Times New Roman" w:cs="Times New Roman"/>
          <w:lang w:val="lt-LT"/>
        </w:rPr>
        <w:t>mėnesių).</w:t>
      </w:r>
      <w:r w:rsidR="00265517">
        <w:rPr>
          <w:rFonts w:ascii="Times New Roman" w:eastAsia="Times New Roman" w:hAnsi="Times New Roman" w:cs="Times New Roman"/>
          <w:lang w:val="lt-LT"/>
        </w:rPr>
        <w:t xml:space="preserve"> </w:t>
      </w:r>
      <w:proofErr w:type="spellStart"/>
      <w:r w:rsidR="00265517">
        <w:rPr>
          <w:rFonts w:ascii="Times New Roman" w:eastAsia="Times New Roman" w:hAnsi="Times New Roman" w:cs="Times New Roman"/>
          <w:lang w:val="lt-LT"/>
        </w:rPr>
        <w:t>NeumoHaler</w:t>
      </w:r>
      <w:proofErr w:type="spellEnd"/>
      <w:r w:rsidR="00265517">
        <w:rPr>
          <w:rFonts w:ascii="Times New Roman" w:eastAsia="Times New Roman" w:hAnsi="Times New Roman" w:cs="Times New Roman"/>
          <w:lang w:val="lt-LT"/>
        </w:rPr>
        <w:t xml:space="preserve"> turi tokias dalis: </w:t>
      </w:r>
      <w:r w:rsidR="003419ED">
        <w:rPr>
          <w:rFonts w:ascii="Times New Roman" w:eastAsia="Times New Roman" w:hAnsi="Times New Roman" w:cs="Times New Roman"/>
          <w:lang w:val="lt-LT"/>
        </w:rPr>
        <w:t xml:space="preserve">nuo dulkių </w:t>
      </w:r>
      <w:r w:rsidR="00265517">
        <w:rPr>
          <w:rFonts w:ascii="Times New Roman" w:eastAsia="Times New Roman" w:hAnsi="Times New Roman" w:cs="Times New Roman"/>
          <w:lang w:val="lt-LT"/>
        </w:rPr>
        <w:t>apsaug</w:t>
      </w:r>
      <w:r w:rsidR="003419ED">
        <w:rPr>
          <w:rFonts w:ascii="Times New Roman" w:eastAsia="Times New Roman" w:hAnsi="Times New Roman" w:cs="Times New Roman"/>
          <w:lang w:val="lt-LT"/>
        </w:rPr>
        <w:t>antį</w:t>
      </w:r>
      <w:r w:rsidR="00265517">
        <w:rPr>
          <w:rFonts w:ascii="Times New Roman" w:eastAsia="Times New Roman" w:hAnsi="Times New Roman" w:cs="Times New Roman"/>
          <w:lang w:val="lt-LT"/>
        </w:rPr>
        <w:t xml:space="preserve"> dangtelį (išgaubtą dangtelį), kandiklį (esantį po</w:t>
      </w:r>
      <w:r w:rsidR="0091170B">
        <w:rPr>
          <w:rFonts w:ascii="Times New Roman" w:eastAsia="Times New Roman" w:hAnsi="Times New Roman" w:cs="Times New Roman"/>
          <w:lang w:val="lt-LT"/>
        </w:rPr>
        <w:t xml:space="preserve"> nuo dulkių</w:t>
      </w:r>
      <w:r w:rsidR="00265517">
        <w:rPr>
          <w:rFonts w:ascii="Times New Roman" w:eastAsia="Times New Roman" w:hAnsi="Times New Roman" w:cs="Times New Roman"/>
          <w:lang w:val="lt-LT"/>
        </w:rPr>
        <w:t xml:space="preserve"> apsaug</w:t>
      </w:r>
      <w:r w:rsidR="0091170B">
        <w:rPr>
          <w:rFonts w:ascii="Times New Roman" w:eastAsia="Times New Roman" w:hAnsi="Times New Roman" w:cs="Times New Roman"/>
          <w:lang w:val="lt-LT"/>
        </w:rPr>
        <w:t>a</w:t>
      </w:r>
      <w:r w:rsidR="00265517">
        <w:rPr>
          <w:rFonts w:ascii="Times New Roman" w:eastAsia="Times New Roman" w:hAnsi="Times New Roman" w:cs="Times New Roman"/>
          <w:lang w:val="lt-LT"/>
        </w:rPr>
        <w:t>n</w:t>
      </w:r>
      <w:r w:rsidR="0091170B">
        <w:rPr>
          <w:rFonts w:ascii="Times New Roman" w:eastAsia="Times New Roman" w:hAnsi="Times New Roman" w:cs="Times New Roman"/>
          <w:lang w:val="lt-LT"/>
        </w:rPr>
        <w:t>č</w:t>
      </w:r>
      <w:r w:rsidR="00265517">
        <w:rPr>
          <w:rFonts w:ascii="Times New Roman" w:eastAsia="Times New Roman" w:hAnsi="Times New Roman" w:cs="Times New Roman"/>
          <w:lang w:val="lt-LT"/>
        </w:rPr>
        <w:t xml:space="preserve">iu dangteliu), pagrindą, kapsulės pradūrimo mygtuką (esantį </w:t>
      </w:r>
      <w:proofErr w:type="spellStart"/>
      <w:r w:rsidR="00265517">
        <w:rPr>
          <w:rFonts w:ascii="Times New Roman" w:eastAsia="Times New Roman" w:hAnsi="Times New Roman" w:cs="Times New Roman"/>
          <w:lang w:val="lt-LT"/>
        </w:rPr>
        <w:t>NeumoHaler</w:t>
      </w:r>
      <w:proofErr w:type="spellEnd"/>
      <w:r w:rsidR="00265517">
        <w:rPr>
          <w:rFonts w:ascii="Times New Roman" w:eastAsia="Times New Roman" w:hAnsi="Times New Roman" w:cs="Times New Roman"/>
          <w:lang w:val="lt-LT"/>
        </w:rPr>
        <w:t xml:space="preserve"> šone) ir centrinę kamerą (esančią po kandikliu).</w:t>
      </w:r>
    </w:p>
    <w:p w14:paraId="58D5A9F4" w14:textId="77777777" w:rsidR="00265517" w:rsidRDefault="00265517" w:rsidP="00D42111">
      <w:pPr>
        <w:spacing w:after="0" w:line="240" w:lineRule="auto"/>
        <w:rPr>
          <w:rFonts w:ascii="Times New Roman" w:eastAsia="Times New Roman" w:hAnsi="Times New Roman" w:cs="Times New Roman"/>
          <w:lang w:val="lt-LT"/>
        </w:rPr>
      </w:pPr>
    </w:p>
    <w:p w14:paraId="17E5EC1B" w14:textId="77777777" w:rsidR="0091170B" w:rsidRPr="00EE5F63" w:rsidRDefault="0091170B" w:rsidP="00D42111">
      <w:pPr>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NeumoHaler</w:t>
      </w:r>
      <w:proofErr w:type="spellEnd"/>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89"/>
      </w:tblGrid>
      <w:tr w:rsidR="00265517" w:rsidRPr="003E27A5" w14:paraId="3E03EF8D" w14:textId="77777777" w:rsidTr="00B14FD8">
        <w:trPr>
          <w:trHeight w:val="2148"/>
        </w:trPr>
        <w:tc>
          <w:tcPr>
            <w:tcW w:w="2405" w:type="dxa"/>
          </w:tcPr>
          <w:p w14:paraId="6A9F81F3" w14:textId="183FE75D"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67968" behindDoc="1" locked="0" layoutInCell="1" allowOverlap="1" wp14:anchorId="02FF516D" wp14:editId="17E37E3E">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044945AF" w14:textId="77777777" w:rsidR="00265517" w:rsidRDefault="00265517" w:rsidP="00243CB0">
            <w:pPr>
              <w:rPr>
                <w:rFonts w:ascii="Times New Roman" w:eastAsia="Calibri" w:hAnsi="Times New Roman" w:cs="Times New Roman"/>
                <w:lang w:val="lt-LT" w:eastAsia="x-none"/>
              </w:rPr>
            </w:pPr>
          </w:p>
          <w:p w14:paraId="0A030E76" w14:textId="38CF0B57" w:rsidR="00265517" w:rsidRPr="00F65BFE" w:rsidRDefault="00265517"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1. </w:t>
            </w:r>
            <w:r w:rsidR="003419ED">
              <w:rPr>
                <w:rFonts w:ascii="Times New Roman" w:eastAsia="Calibri" w:hAnsi="Times New Roman" w:cs="Times New Roman"/>
                <w:lang w:val="lt-LT" w:eastAsia="x-none"/>
              </w:rPr>
              <w:t>Nuo dulkių a</w:t>
            </w:r>
            <w:r>
              <w:rPr>
                <w:rFonts w:ascii="Times New Roman" w:eastAsia="Calibri" w:hAnsi="Times New Roman" w:cs="Times New Roman"/>
                <w:lang w:val="lt-LT" w:eastAsia="x-none"/>
              </w:rPr>
              <w:t>psaug</w:t>
            </w:r>
            <w:r w:rsidR="003419ED">
              <w:rPr>
                <w:rFonts w:ascii="Times New Roman" w:eastAsia="Calibri" w:hAnsi="Times New Roman" w:cs="Times New Roman"/>
                <w:lang w:val="lt-LT" w:eastAsia="x-none"/>
              </w:rPr>
              <w:t>antis</w:t>
            </w:r>
            <w:r>
              <w:rPr>
                <w:rFonts w:ascii="Times New Roman" w:eastAsia="Calibri" w:hAnsi="Times New Roman" w:cs="Times New Roman"/>
                <w:lang w:val="lt-LT" w:eastAsia="x-none"/>
              </w:rPr>
              <w:t xml:space="preserve"> dangtelis</w:t>
            </w:r>
          </w:p>
          <w:p w14:paraId="324E8E13" w14:textId="77777777" w:rsidR="00265517" w:rsidRPr="00F65BFE" w:rsidRDefault="00265517"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2. Kandiklis</w:t>
            </w:r>
          </w:p>
          <w:p w14:paraId="0AAD3424" w14:textId="77777777" w:rsidR="00265517" w:rsidRPr="00F65BFE" w:rsidRDefault="00265517" w:rsidP="00243CB0">
            <w:pPr>
              <w:rPr>
                <w:rFonts w:ascii="Times New Roman" w:eastAsia="Calibri" w:hAnsi="Times New Roman" w:cs="Times New Roman"/>
                <w:lang w:val="lt-LT" w:eastAsia="x-none"/>
              </w:rPr>
            </w:pPr>
            <w:r w:rsidRPr="00F65BFE">
              <w:rPr>
                <w:rFonts w:ascii="Times New Roman" w:eastAsia="Calibri" w:hAnsi="Times New Roman" w:cs="Times New Roman"/>
                <w:lang w:val="lt-LT" w:eastAsia="x-none"/>
              </w:rPr>
              <w:t>3</w:t>
            </w:r>
            <w:r>
              <w:rPr>
                <w:rFonts w:ascii="Times New Roman" w:eastAsia="Calibri" w:hAnsi="Times New Roman" w:cs="Times New Roman"/>
                <w:lang w:val="lt-LT" w:eastAsia="x-none"/>
              </w:rPr>
              <w:t>. Pagrindas</w:t>
            </w:r>
          </w:p>
          <w:p w14:paraId="31B5F643" w14:textId="77777777" w:rsidR="00265517" w:rsidRPr="00F65BFE" w:rsidRDefault="00265517" w:rsidP="00243CB0">
            <w:pPr>
              <w:rPr>
                <w:rFonts w:ascii="Times New Roman" w:eastAsia="Calibri" w:hAnsi="Times New Roman" w:cs="Times New Roman"/>
                <w:lang w:val="lt-LT" w:eastAsia="x-none"/>
              </w:rPr>
            </w:pPr>
            <w:r w:rsidRPr="00F65BFE">
              <w:rPr>
                <w:rFonts w:ascii="Times New Roman" w:eastAsia="Calibri" w:hAnsi="Times New Roman" w:cs="Times New Roman"/>
                <w:lang w:val="lt-LT" w:eastAsia="x-none"/>
              </w:rPr>
              <w:t>4</w:t>
            </w:r>
            <w:r>
              <w:rPr>
                <w:rFonts w:ascii="Times New Roman" w:eastAsia="Calibri" w:hAnsi="Times New Roman" w:cs="Times New Roman"/>
                <w:lang w:val="lt-LT" w:eastAsia="x-none"/>
              </w:rPr>
              <w:t>. Kapsulės pradūrimo mygtukas</w:t>
            </w:r>
          </w:p>
          <w:p w14:paraId="2CB5301F" w14:textId="77777777" w:rsidR="00265517" w:rsidRDefault="00265517" w:rsidP="00243CB0">
            <w:pPr>
              <w:rPr>
                <w:rFonts w:ascii="Times New Roman" w:eastAsia="Calibri" w:hAnsi="Times New Roman" w:cs="Times New Roman"/>
                <w:lang w:val="lt-LT" w:eastAsia="x-none"/>
              </w:rPr>
            </w:pPr>
            <w:r w:rsidRPr="00F65BFE">
              <w:rPr>
                <w:rFonts w:ascii="Times New Roman" w:eastAsia="Calibri" w:hAnsi="Times New Roman" w:cs="Times New Roman"/>
                <w:lang w:val="lt-LT" w:eastAsia="x-none"/>
              </w:rPr>
              <w:t>5</w:t>
            </w:r>
            <w:r>
              <w:rPr>
                <w:rFonts w:ascii="Times New Roman" w:eastAsia="Calibri" w:hAnsi="Times New Roman" w:cs="Times New Roman"/>
                <w:lang w:val="lt-LT" w:eastAsia="x-none"/>
              </w:rPr>
              <w:t>. C</w:t>
            </w:r>
            <w:r w:rsidRPr="00F65BFE">
              <w:rPr>
                <w:rFonts w:ascii="Times New Roman" w:eastAsia="Calibri" w:hAnsi="Times New Roman" w:cs="Times New Roman"/>
                <w:lang w:val="lt-LT" w:eastAsia="x-none"/>
              </w:rPr>
              <w:t>entrinė kamera</w:t>
            </w:r>
          </w:p>
        </w:tc>
      </w:tr>
      <w:tr w:rsidR="00265517" w:rsidRPr="003E27A5" w14:paraId="5EC30523" w14:textId="77777777" w:rsidTr="00B14FD8">
        <w:tc>
          <w:tcPr>
            <w:tcW w:w="2405" w:type="dxa"/>
          </w:tcPr>
          <w:p w14:paraId="3809C958" w14:textId="35E7FB4F"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68992" behindDoc="1" locked="0" layoutInCell="1" allowOverlap="1" wp14:anchorId="0D6EDA7C" wp14:editId="70C075E0">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6A7DF5A1" w14:textId="77777777" w:rsidR="00265517" w:rsidRDefault="00265517" w:rsidP="00243CB0">
            <w:pPr>
              <w:rPr>
                <w:rFonts w:ascii="Times New Roman" w:eastAsia="Calibri" w:hAnsi="Times New Roman" w:cs="Times New Roman"/>
                <w:lang w:val="lt-LT" w:eastAsia="x-none"/>
              </w:rPr>
            </w:pPr>
          </w:p>
          <w:p w14:paraId="7D451852" w14:textId="6779CC33" w:rsidR="00265517" w:rsidRDefault="00265517" w:rsidP="00E273A7">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1. </w:t>
            </w:r>
            <w:r w:rsidR="00E273A7">
              <w:rPr>
                <w:rFonts w:ascii="Times New Roman" w:eastAsia="Calibri" w:hAnsi="Times New Roman" w:cs="Times New Roman"/>
                <w:lang w:val="lt-LT" w:eastAsia="x-none"/>
              </w:rPr>
              <w:t>Nuimkite</w:t>
            </w:r>
            <w:r w:rsidRPr="00F65BFE">
              <w:rPr>
                <w:rFonts w:ascii="Times New Roman" w:eastAsia="Calibri" w:hAnsi="Times New Roman" w:cs="Times New Roman"/>
                <w:lang w:val="lt-LT" w:eastAsia="x-none"/>
              </w:rPr>
              <w:t xml:space="preserve"> </w:t>
            </w:r>
            <w:r w:rsidR="0091170B">
              <w:rPr>
                <w:rFonts w:ascii="Times New Roman" w:eastAsia="Calibri" w:hAnsi="Times New Roman" w:cs="Times New Roman"/>
                <w:lang w:val="lt-LT" w:eastAsia="x-none"/>
              </w:rPr>
              <w:t xml:space="preserve">nuo dulkių </w:t>
            </w:r>
            <w:r w:rsidRPr="00F65BFE">
              <w:rPr>
                <w:rFonts w:ascii="Times New Roman" w:eastAsia="Calibri" w:hAnsi="Times New Roman" w:cs="Times New Roman"/>
                <w:lang w:val="lt-LT" w:eastAsia="x-none"/>
              </w:rPr>
              <w:t>apsaug</w:t>
            </w:r>
            <w:r w:rsidR="0091170B">
              <w:rPr>
                <w:rFonts w:ascii="Times New Roman" w:eastAsia="Calibri" w:hAnsi="Times New Roman" w:cs="Times New Roman"/>
                <w:lang w:val="lt-LT" w:eastAsia="x-none"/>
              </w:rPr>
              <w:t>a</w:t>
            </w:r>
            <w:r w:rsidRPr="00F65BFE">
              <w:rPr>
                <w:rFonts w:ascii="Times New Roman" w:eastAsia="Calibri" w:hAnsi="Times New Roman" w:cs="Times New Roman"/>
                <w:lang w:val="lt-LT" w:eastAsia="x-none"/>
              </w:rPr>
              <w:t>n</w:t>
            </w:r>
            <w:r w:rsidR="0091170B">
              <w:rPr>
                <w:rFonts w:ascii="Times New Roman" w:eastAsia="Calibri" w:hAnsi="Times New Roman" w:cs="Times New Roman"/>
                <w:lang w:val="lt-LT" w:eastAsia="x-none"/>
              </w:rPr>
              <w:t>t</w:t>
            </w:r>
            <w:r w:rsidRPr="00F65BFE">
              <w:rPr>
                <w:rFonts w:ascii="Times New Roman" w:eastAsia="Calibri" w:hAnsi="Times New Roman" w:cs="Times New Roman"/>
                <w:lang w:val="lt-LT" w:eastAsia="x-none"/>
              </w:rPr>
              <w:t>į dangtelį</w:t>
            </w:r>
            <w:r>
              <w:rPr>
                <w:rFonts w:ascii="Times New Roman" w:eastAsia="Calibri" w:hAnsi="Times New Roman" w:cs="Times New Roman"/>
                <w:lang w:val="lt-LT" w:eastAsia="x-none"/>
              </w:rPr>
              <w:t>. Patikrin</w:t>
            </w:r>
            <w:r w:rsidR="00E273A7">
              <w:rPr>
                <w:rFonts w:ascii="Times New Roman" w:eastAsia="Calibri" w:hAnsi="Times New Roman" w:cs="Times New Roman"/>
                <w:lang w:val="lt-LT" w:eastAsia="x-none"/>
              </w:rPr>
              <w:t>kite</w:t>
            </w:r>
            <w:r w:rsidR="0091170B">
              <w:rPr>
                <w:rFonts w:ascii="Times New Roman" w:eastAsia="Calibri" w:hAnsi="Times New Roman" w:cs="Times New Roman"/>
                <w:lang w:val="lt-LT" w:eastAsia="x-none"/>
              </w:rPr>
              <w:t>,</w:t>
            </w:r>
            <w:r>
              <w:rPr>
                <w:rFonts w:ascii="Times New Roman" w:eastAsia="Calibri" w:hAnsi="Times New Roman" w:cs="Times New Roman"/>
                <w:lang w:val="lt-LT" w:eastAsia="x-none"/>
              </w:rPr>
              <w:t xml:space="preserve"> </w:t>
            </w:r>
            <w:r w:rsidR="00E273A7">
              <w:rPr>
                <w:rFonts w:ascii="Times New Roman" w:eastAsia="Calibri" w:hAnsi="Times New Roman" w:cs="Times New Roman"/>
                <w:lang w:val="lt-LT" w:eastAsia="x-none"/>
              </w:rPr>
              <w:t>ar įkvėpimo</w:t>
            </w:r>
            <w:r>
              <w:rPr>
                <w:rFonts w:ascii="Times New Roman" w:eastAsia="Calibri" w:hAnsi="Times New Roman" w:cs="Times New Roman"/>
                <w:lang w:val="lt-LT" w:eastAsia="x-none"/>
              </w:rPr>
              <w:t xml:space="preserve"> kanal</w:t>
            </w:r>
            <w:r w:rsidR="00E273A7">
              <w:rPr>
                <w:rFonts w:ascii="Times New Roman" w:eastAsia="Calibri" w:hAnsi="Times New Roman" w:cs="Times New Roman"/>
                <w:lang w:val="lt-LT" w:eastAsia="x-none"/>
              </w:rPr>
              <w:t>e nėra</w:t>
            </w:r>
            <w:r>
              <w:rPr>
                <w:rFonts w:ascii="Times New Roman" w:eastAsia="Calibri" w:hAnsi="Times New Roman" w:cs="Times New Roman"/>
                <w:lang w:val="lt-LT" w:eastAsia="x-none"/>
              </w:rPr>
              <w:t xml:space="preserve"> pašalinių objektų.</w:t>
            </w:r>
          </w:p>
        </w:tc>
      </w:tr>
      <w:tr w:rsidR="00265517" w:rsidRPr="003E27A5" w14:paraId="1BC5C6C5" w14:textId="77777777" w:rsidTr="00B14FD8">
        <w:tc>
          <w:tcPr>
            <w:tcW w:w="2405" w:type="dxa"/>
          </w:tcPr>
          <w:p w14:paraId="7AA8F996" w14:textId="35C22B25"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0016" behindDoc="1" locked="0" layoutInCell="1" allowOverlap="1" wp14:anchorId="2277005F" wp14:editId="4A5608DD">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3F7BE295" w14:textId="77777777" w:rsidR="00265517" w:rsidRDefault="00265517" w:rsidP="00243CB0">
            <w:pPr>
              <w:rPr>
                <w:rFonts w:ascii="Times New Roman" w:eastAsia="Calibri" w:hAnsi="Times New Roman" w:cs="Times New Roman"/>
                <w:lang w:val="lt-LT" w:eastAsia="x-none"/>
              </w:rPr>
            </w:pPr>
          </w:p>
          <w:p w14:paraId="0EB047F9" w14:textId="5F494299"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2. Traukiant į viršų ir spaudžiant šonus, atlenk</w:t>
            </w:r>
            <w:r w:rsidR="00E273A7">
              <w:rPr>
                <w:rFonts w:ascii="Times New Roman" w:eastAsia="Calibri" w:hAnsi="Times New Roman" w:cs="Times New Roman"/>
                <w:lang w:val="lt-LT" w:eastAsia="x-none"/>
              </w:rPr>
              <w:t>ite</w:t>
            </w:r>
            <w:r>
              <w:rPr>
                <w:rFonts w:ascii="Times New Roman" w:eastAsia="Calibri" w:hAnsi="Times New Roman" w:cs="Times New Roman"/>
                <w:lang w:val="lt-LT" w:eastAsia="x-none"/>
              </w:rPr>
              <w:t xml:space="preserve"> kandiklį.</w:t>
            </w:r>
          </w:p>
        </w:tc>
      </w:tr>
      <w:tr w:rsidR="00265517" w:rsidRPr="003E27A5" w14:paraId="4DF8B599" w14:textId="77777777" w:rsidTr="00B14FD8">
        <w:tc>
          <w:tcPr>
            <w:tcW w:w="2405" w:type="dxa"/>
          </w:tcPr>
          <w:p w14:paraId="0D672699" w14:textId="0F600040"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1040" behindDoc="1" locked="0" layoutInCell="1" allowOverlap="1" wp14:anchorId="619EE3A5" wp14:editId="27901738">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49406372" w14:textId="77777777" w:rsidR="00265517" w:rsidRDefault="00265517" w:rsidP="00243CB0">
            <w:pPr>
              <w:rPr>
                <w:rFonts w:ascii="Times New Roman" w:eastAsia="Calibri" w:hAnsi="Times New Roman" w:cs="Times New Roman"/>
                <w:lang w:val="lt-LT" w:eastAsia="x-none"/>
              </w:rPr>
            </w:pPr>
          </w:p>
          <w:p w14:paraId="4633D82B" w14:textId="7BD01E2F" w:rsidR="00265517" w:rsidRDefault="00265517" w:rsidP="004561B8">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3. </w:t>
            </w:r>
            <w:r w:rsidR="004561B8">
              <w:rPr>
                <w:rFonts w:ascii="Times New Roman" w:eastAsia="Calibri" w:hAnsi="Times New Roman" w:cs="Times New Roman"/>
                <w:lang w:val="lt-LT" w:eastAsia="x-none"/>
              </w:rPr>
              <w:t>I</w:t>
            </w:r>
            <w:r w:rsidRPr="00F6165B">
              <w:rPr>
                <w:rFonts w:ascii="Times New Roman" w:eastAsia="Calibri" w:hAnsi="Times New Roman" w:cs="Times New Roman"/>
                <w:lang w:val="lt-LT" w:eastAsia="x-none"/>
              </w:rPr>
              <w:t xml:space="preserve">š </w:t>
            </w:r>
            <w:r>
              <w:rPr>
                <w:rFonts w:ascii="Times New Roman" w:eastAsia="Calibri" w:hAnsi="Times New Roman" w:cs="Times New Roman"/>
                <w:lang w:val="lt-LT" w:eastAsia="x-none"/>
              </w:rPr>
              <w:t xml:space="preserve">lizdinės </w:t>
            </w:r>
            <w:r w:rsidRPr="00F6165B">
              <w:rPr>
                <w:rFonts w:ascii="Times New Roman" w:eastAsia="Calibri" w:hAnsi="Times New Roman" w:cs="Times New Roman"/>
                <w:lang w:val="lt-LT" w:eastAsia="x-none"/>
              </w:rPr>
              <w:t xml:space="preserve">plokštelės </w:t>
            </w:r>
            <w:r w:rsidR="004561B8">
              <w:rPr>
                <w:rFonts w:ascii="Times New Roman" w:eastAsia="Calibri" w:hAnsi="Times New Roman" w:cs="Times New Roman"/>
                <w:lang w:val="lt-LT" w:eastAsia="x-none"/>
              </w:rPr>
              <w:t>išimkite</w:t>
            </w:r>
            <w:r w:rsidR="004561B8" w:rsidRPr="00B14FD8">
              <w:rPr>
                <w:rFonts w:ascii="Times New Roman" w:hAnsi="Times New Roman"/>
                <w:lang w:val="lt-LT"/>
              </w:rPr>
              <w:t xml:space="preserve">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00E273A7" w:rsidRPr="00F6165B">
              <w:rPr>
                <w:rFonts w:ascii="Times New Roman" w:eastAsia="Calibri" w:hAnsi="Times New Roman" w:cs="Times New Roman"/>
                <w:lang w:val="lt-LT" w:eastAsia="x-none"/>
              </w:rPr>
              <w:t xml:space="preserve">kapsulę </w:t>
            </w:r>
            <w:r w:rsidRPr="00530D5E">
              <w:rPr>
                <w:rFonts w:ascii="Times New Roman" w:eastAsia="Calibri" w:hAnsi="Times New Roman" w:cs="Times New Roman"/>
                <w:lang w:val="lt-LT" w:eastAsia="x-none"/>
              </w:rPr>
              <w:t>(</w:t>
            </w:r>
            <w:r w:rsidR="00E273A7">
              <w:rPr>
                <w:rFonts w:ascii="Times New Roman" w:eastAsia="Calibri" w:hAnsi="Times New Roman" w:cs="Times New Roman"/>
                <w:lang w:val="lt-LT" w:eastAsia="x-none"/>
              </w:rPr>
              <w:t xml:space="preserve">tą </w:t>
            </w:r>
            <w:r w:rsidR="004561B8">
              <w:rPr>
                <w:rFonts w:ascii="Times New Roman" w:eastAsia="Calibri" w:hAnsi="Times New Roman" w:cs="Times New Roman"/>
                <w:lang w:val="lt-LT" w:eastAsia="x-none"/>
              </w:rPr>
              <w:t>padarykite</w:t>
            </w:r>
            <w:r w:rsidRPr="00530D5E">
              <w:rPr>
                <w:rFonts w:ascii="Times New Roman" w:eastAsia="Calibri" w:hAnsi="Times New Roman" w:cs="Times New Roman"/>
                <w:lang w:val="lt-LT" w:eastAsia="x-none"/>
              </w:rPr>
              <w:t xml:space="preserve"> prieš pat įkvėpimą, kaip </w:t>
            </w:r>
            <w:r w:rsidR="00E273A7">
              <w:rPr>
                <w:rFonts w:ascii="Times New Roman" w:eastAsia="Calibri" w:hAnsi="Times New Roman" w:cs="Times New Roman"/>
                <w:lang w:val="lt-LT" w:eastAsia="x-none"/>
              </w:rPr>
              <w:t xml:space="preserve">išimti </w:t>
            </w:r>
            <w:r>
              <w:rPr>
                <w:rFonts w:ascii="Times New Roman" w:eastAsia="Calibri" w:hAnsi="Times New Roman" w:cs="Times New Roman"/>
                <w:lang w:val="lt-LT" w:eastAsia="x-none"/>
              </w:rPr>
              <w:t>kapsulę iš lizdinės plokštelės žr.</w:t>
            </w:r>
            <w:r w:rsidR="002C2EAA">
              <w:rPr>
                <w:rFonts w:ascii="Times New Roman" w:eastAsia="Calibri" w:hAnsi="Times New Roman" w:cs="Times New Roman"/>
                <w:lang w:val="lt-LT" w:eastAsia="x-none"/>
              </w:rPr>
              <w:t> </w:t>
            </w:r>
            <w:r>
              <w:rPr>
                <w:rFonts w:ascii="Times New Roman" w:eastAsia="Calibri" w:hAnsi="Times New Roman" w:cs="Times New Roman"/>
                <w:lang w:val="lt-LT" w:eastAsia="x-none"/>
              </w:rPr>
              <w:t>instrukcijų pabaigoje</w:t>
            </w:r>
            <w:r w:rsidRPr="00530D5E">
              <w:rPr>
                <w:rFonts w:ascii="Times New Roman" w:eastAsia="Calibri" w:hAnsi="Times New Roman" w:cs="Times New Roman"/>
                <w:lang w:val="lt-LT" w:eastAsia="x-none"/>
              </w:rPr>
              <w:t xml:space="preserve">) </w:t>
            </w:r>
            <w:r w:rsidRPr="00F6165B">
              <w:rPr>
                <w:rFonts w:ascii="Times New Roman" w:eastAsia="Calibri" w:hAnsi="Times New Roman" w:cs="Times New Roman"/>
                <w:lang w:val="lt-LT" w:eastAsia="x-none"/>
              </w:rPr>
              <w:t xml:space="preserve">ir </w:t>
            </w:r>
            <w:r w:rsidR="00E273A7">
              <w:rPr>
                <w:rFonts w:ascii="Times New Roman" w:eastAsia="Calibri" w:hAnsi="Times New Roman" w:cs="Times New Roman"/>
                <w:lang w:val="lt-LT" w:eastAsia="x-none"/>
              </w:rPr>
              <w:t>įdėkite</w:t>
            </w:r>
            <w:r w:rsidR="00E273A7" w:rsidRPr="00F6165B">
              <w:rPr>
                <w:rFonts w:ascii="Times New Roman" w:eastAsia="Calibri" w:hAnsi="Times New Roman" w:cs="Times New Roman"/>
                <w:lang w:val="lt-LT" w:eastAsia="x-none"/>
              </w:rPr>
              <w:t xml:space="preserve"> į centrinę </w:t>
            </w:r>
            <w:proofErr w:type="spellStart"/>
            <w:r w:rsidR="00E273A7">
              <w:rPr>
                <w:rFonts w:ascii="Times New Roman" w:eastAsia="Calibri" w:hAnsi="Times New Roman" w:cs="Times New Roman"/>
                <w:lang w:val="lt-LT" w:eastAsia="x-none"/>
              </w:rPr>
              <w:t>NeumoHaler</w:t>
            </w:r>
            <w:proofErr w:type="spellEnd"/>
            <w:r w:rsidR="00E273A7">
              <w:rPr>
                <w:rFonts w:ascii="Times New Roman" w:eastAsia="Calibri" w:hAnsi="Times New Roman" w:cs="Times New Roman"/>
                <w:lang w:val="lt-LT" w:eastAsia="x-none"/>
              </w:rPr>
              <w:t xml:space="preserve"> </w:t>
            </w:r>
            <w:r w:rsidR="00E273A7" w:rsidRPr="00F6165B">
              <w:rPr>
                <w:rFonts w:ascii="Times New Roman" w:eastAsia="Calibri" w:hAnsi="Times New Roman" w:cs="Times New Roman"/>
                <w:lang w:val="lt-LT" w:eastAsia="x-none"/>
              </w:rPr>
              <w:t xml:space="preserve">kamerą </w:t>
            </w:r>
            <w:r w:rsidRPr="00F6165B">
              <w:rPr>
                <w:rFonts w:ascii="Times New Roman" w:eastAsia="Calibri" w:hAnsi="Times New Roman" w:cs="Times New Roman"/>
                <w:lang w:val="lt-LT" w:eastAsia="x-none"/>
              </w:rPr>
              <w:t>taip, kaip parodyta paveikslėlyje.</w:t>
            </w:r>
            <w:r w:rsidR="00D2223B">
              <w:rPr>
                <w:rFonts w:ascii="Times New Roman" w:eastAsia="Calibri" w:hAnsi="Times New Roman" w:cs="Times New Roman"/>
                <w:lang w:val="lt-LT" w:eastAsia="x-none"/>
              </w:rPr>
              <w:t xml:space="preserve"> Nėra svarbu kuria puse įdėsite kapsulę.</w:t>
            </w:r>
            <w:r w:rsidRPr="00F6165B">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Niekada nedėkite kapsulės tiesiai į kandiklį.</w:t>
            </w:r>
          </w:p>
        </w:tc>
      </w:tr>
      <w:tr w:rsidR="00265517" w:rsidRPr="003E27A5" w14:paraId="4E94B8C5" w14:textId="77777777" w:rsidTr="00B14FD8">
        <w:tc>
          <w:tcPr>
            <w:tcW w:w="2405" w:type="dxa"/>
          </w:tcPr>
          <w:p w14:paraId="595B8F77" w14:textId="6D0B01DD"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lastRenderedPageBreak/>
              <w:drawing>
                <wp:anchor distT="0" distB="0" distL="114300" distR="114300" simplePos="0" relativeHeight="251672064" behindDoc="1" locked="0" layoutInCell="1" allowOverlap="1" wp14:anchorId="5DD796DC" wp14:editId="32C355C2">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289B9CC0" w14:textId="77777777" w:rsidR="00265517" w:rsidRDefault="00265517" w:rsidP="00243CB0">
            <w:pPr>
              <w:rPr>
                <w:rFonts w:ascii="Times New Roman" w:eastAsia="Calibri" w:hAnsi="Times New Roman" w:cs="Times New Roman"/>
                <w:lang w:val="lt-LT" w:eastAsia="x-none"/>
              </w:rPr>
            </w:pPr>
          </w:p>
          <w:p w14:paraId="74D94764" w14:textId="779F5EA6"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4. </w:t>
            </w:r>
            <w:r w:rsidRPr="00530D5E">
              <w:rPr>
                <w:rFonts w:ascii="Times New Roman" w:eastAsia="Calibri" w:hAnsi="Times New Roman" w:cs="Times New Roman"/>
                <w:lang w:val="lt-LT" w:eastAsia="x-none"/>
              </w:rPr>
              <w:t xml:space="preserve">Kandiklį </w:t>
            </w:r>
            <w:r>
              <w:rPr>
                <w:rFonts w:ascii="Times New Roman" w:eastAsia="Calibri" w:hAnsi="Times New Roman" w:cs="Times New Roman"/>
                <w:lang w:val="lt-LT" w:eastAsia="x-none"/>
              </w:rPr>
              <w:t>stipriai</w:t>
            </w:r>
            <w:r w:rsidRPr="00530D5E">
              <w:rPr>
                <w:rFonts w:ascii="Times New Roman" w:eastAsia="Calibri" w:hAnsi="Times New Roman" w:cs="Times New Roman"/>
                <w:lang w:val="lt-LT" w:eastAsia="x-none"/>
              </w:rPr>
              <w:t xml:space="preserve"> p</w:t>
            </w:r>
            <w:r>
              <w:rPr>
                <w:rFonts w:ascii="Times New Roman" w:eastAsia="Calibri" w:hAnsi="Times New Roman" w:cs="Times New Roman"/>
                <w:lang w:val="lt-LT" w:eastAsia="x-none"/>
              </w:rPr>
              <w:t>aspaus</w:t>
            </w:r>
            <w:r w:rsidR="00E273A7">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kad </w:t>
            </w:r>
            <w:r w:rsidR="005A12B1">
              <w:rPr>
                <w:rFonts w:ascii="Times New Roman" w:eastAsia="Calibri" w:hAnsi="Times New Roman" w:cs="Times New Roman"/>
                <w:lang w:val="lt-LT" w:eastAsia="x-none"/>
              </w:rPr>
              <w:t xml:space="preserve">pasigirstų </w:t>
            </w:r>
            <w:r>
              <w:rPr>
                <w:rFonts w:ascii="Times New Roman" w:eastAsia="Calibri" w:hAnsi="Times New Roman" w:cs="Times New Roman"/>
                <w:lang w:val="lt-LT" w:eastAsia="x-none"/>
              </w:rPr>
              <w:t>spragtelė</w:t>
            </w:r>
            <w:r w:rsidR="005A12B1">
              <w:rPr>
                <w:rFonts w:ascii="Times New Roman" w:eastAsia="Calibri" w:hAnsi="Times New Roman" w:cs="Times New Roman"/>
                <w:lang w:val="lt-LT" w:eastAsia="x-none"/>
              </w:rPr>
              <w:t>jimas</w:t>
            </w:r>
            <w:r>
              <w:rPr>
                <w:rFonts w:ascii="Times New Roman" w:eastAsia="Calibri" w:hAnsi="Times New Roman" w:cs="Times New Roman"/>
                <w:lang w:val="lt-LT" w:eastAsia="x-none"/>
              </w:rPr>
              <w:t>.</w:t>
            </w:r>
          </w:p>
        </w:tc>
      </w:tr>
      <w:tr w:rsidR="00265517" w:rsidRPr="003E27A5" w14:paraId="05E5D172" w14:textId="77777777" w:rsidTr="00B14FD8">
        <w:tc>
          <w:tcPr>
            <w:tcW w:w="2405" w:type="dxa"/>
          </w:tcPr>
          <w:p w14:paraId="3A8137B5" w14:textId="5D2FCCF9"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3088" behindDoc="1" locked="0" layoutInCell="1" allowOverlap="1" wp14:anchorId="0ABDB32B" wp14:editId="2A8F3B3C">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0A42E1F0" w14:textId="77777777" w:rsidR="00265517" w:rsidRDefault="00265517" w:rsidP="00243CB0">
            <w:pPr>
              <w:rPr>
                <w:rFonts w:ascii="Times New Roman" w:eastAsia="Calibri" w:hAnsi="Times New Roman" w:cs="Times New Roman"/>
                <w:lang w:val="lt-LT" w:eastAsia="x-none"/>
              </w:rPr>
            </w:pPr>
          </w:p>
          <w:p w14:paraId="42E27D18" w14:textId="350E78A0" w:rsidR="00265517" w:rsidRDefault="00265517" w:rsidP="005A12B1">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5. </w:t>
            </w:r>
            <w:r w:rsidRPr="00530D5E">
              <w:rPr>
                <w:rFonts w:ascii="Times New Roman" w:eastAsia="Calibri" w:hAnsi="Times New Roman" w:cs="Times New Roman"/>
                <w:lang w:val="lt-LT" w:eastAsia="x-none"/>
              </w:rPr>
              <w:t>Laik</w:t>
            </w:r>
            <w:r w:rsidR="004561B8">
              <w:rPr>
                <w:rFonts w:ascii="Times New Roman" w:eastAsia="Calibri" w:hAnsi="Times New Roman" w:cs="Times New Roman"/>
                <w:lang w:val="lt-LT" w:eastAsia="x-none"/>
              </w:rPr>
              <w:t>ydami</w:t>
            </w:r>
            <w:r>
              <w:rPr>
                <w:rFonts w:ascii="Times New Roman" w:eastAsia="Calibri" w:hAnsi="Times New Roman" w:cs="Times New Roman"/>
                <w:lang w:val="lt-LT" w:eastAsia="x-none"/>
              </w:rPr>
              <w:t xml:space="preserve"> </w:t>
            </w:r>
            <w:proofErr w:type="spellStart"/>
            <w:r>
              <w:rPr>
                <w:rFonts w:ascii="Times New Roman" w:eastAsia="Calibri" w:hAnsi="Times New Roman" w:cs="Times New Roman"/>
                <w:lang w:val="lt-LT" w:eastAsia="x-none"/>
              </w:rPr>
              <w:t>NeumoHaler</w:t>
            </w:r>
            <w:proofErr w:type="spellEnd"/>
            <w:r w:rsidRPr="00530D5E">
              <w:rPr>
                <w:rFonts w:ascii="Times New Roman" w:eastAsia="Calibri" w:hAnsi="Times New Roman" w:cs="Times New Roman"/>
                <w:lang w:val="lt-LT" w:eastAsia="x-none"/>
              </w:rPr>
              <w:t xml:space="preserve"> </w:t>
            </w:r>
            <w:proofErr w:type="spellStart"/>
            <w:r w:rsidRPr="00530D5E">
              <w:rPr>
                <w:rFonts w:ascii="Times New Roman" w:eastAsia="Calibri" w:hAnsi="Times New Roman" w:cs="Times New Roman"/>
                <w:lang w:val="lt-LT" w:eastAsia="x-none"/>
              </w:rPr>
              <w:t>inhaliatorių</w:t>
            </w:r>
            <w:proofErr w:type="spellEnd"/>
            <w:r w:rsidRPr="00530D5E">
              <w:rPr>
                <w:rFonts w:ascii="Times New Roman" w:eastAsia="Calibri" w:hAnsi="Times New Roman" w:cs="Times New Roman"/>
                <w:lang w:val="lt-LT" w:eastAsia="x-none"/>
              </w:rPr>
              <w:t xml:space="preserve"> kandikliu į viršų, </w:t>
            </w:r>
            <w:r w:rsidR="005A12B1">
              <w:rPr>
                <w:rFonts w:ascii="Times New Roman" w:eastAsia="Calibri" w:hAnsi="Times New Roman" w:cs="Times New Roman"/>
                <w:lang w:val="lt-LT" w:eastAsia="x-none"/>
              </w:rPr>
              <w:t>vieną</w:t>
            </w:r>
            <w:r w:rsidR="0091170B">
              <w:rPr>
                <w:rFonts w:ascii="Times New Roman" w:eastAsia="Calibri" w:hAnsi="Times New Roman" w:cs="Times New Roman"/>
                <w:lang w:val="lt-LT" w:eastAsia="x-none"/>
              </w:rPr>
              <w:t> </w:t>
            </w:r>
            <w:r w:rsidRPr="00530D5E">
              <w:rPr>
                <w:rFonts w:ascii="Times New Roman" w:eastAsia="Calibri" w:hAnsi="Times New Roman" w:cs="Times New Roman"/>
                <w:lang w:val="lt-LT" w:eastAsia="x-none"/>
              </w:rPr>
              <w:t>kartą paspaus</w:t>
            </w:r>
            <w:r w:rsidR="005A12B1">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xml:space="preserve"> pradūrimo mygtuką iki galo ir iš karto atleis</w:t>
            </w:r>
            <w:r w:rsidR="005A12B1">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Taip praduriama kapsulė ir vaisto galima įkvėpti į kvėpavimo takus.</w:t>
            </w:r>
          </w:p>
        </w:tc>
      </w:tr>
      <w:tr w:rsidR="00265517" w:rsidRPr="003E27A5" w14:paraId="0EE184A2" w14:textId="77777777" w:rsidTr="00B14FD8">
        <w:tc>
          <w:tcPr>
            <w:tcW w:w="2405" w:type="dxa"/>
          </w:tcPr>
          <w:p w14:paraId="5CA0C014" w14:textId="03A6C7B3"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4112" behindDoc="1" locked="0" layoutInCell="1" allowOverlap="1" wp14:anchorId="53E032A1" wp14:editId="5B032F6A">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1DF5ABEA" w14:textId="77777777" w:rsidR="00265517" w:rsidRDefault="00265517" w:rsidP="00243CB0">
            <w:pPr>
              <w:rPr>
                <w:rFonts w:ascii="Times New Roman" w:eastAsia="Calibri" w:hAnsi="Times New Roman" w:cs="Times New Roman"/>
                <w:lang w:val="lt-LT" w:eastAsia="x-none"/>
              </w:rPr>
            </w:pPr>
          </w:p>
          <w:p w14:paraId="74D0F204" w14:textId="662AA281" w:rsidR="00265517" w:rsidRDefault="00265517" w:rsidP="00C52F5D">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6. </w:t>
            </w:r>
            <w:r w:rsidRPr="00530D5E">
              <w:rPr>
                <w:rFonts w:ascii="Times New Roman" w:eastAsia="Calibri" w:hAnsi="Times New Roman" w:cs="Times New Roman"/>
                <w:lang w:val="lt-LT" w:eastAsia="x-none"/>
              </w:rPr>
              <w:t>Visiškai iškvėp</w:t>
            </w:r>
            <w:r w:rsidR="005A12B1">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 xml:space="preserve">Svarbu: </w:t>
            </w:r>
            <w:r w:rsidR="00480A45">
              <w:rPr>
                <w:rFonts w:ascii="Times New Roman" w:eastAsia="Calibri" w:hAnsi="Times New Roman" w:cs="Times New Roman"/>
                <w:lang w:val="lt-LT" w:eastAsia="x-none"/>
              </w:rPr>
              <w:t>visada</w:t>
            </w:r>
            <w:r w:rsidR="005A12B1">
              <w:rPr>
                <w:rFonts w:ascii="Times New Roman" w:eastAsia="Calibri" w:hAnsi="Times New Roman" w:cs="Times New Roman"/>
                <w:lang w:val="lt-LT" w:eastAsia="x-none"/>
              </w:rPr>
              <w:t xml:space="preserve"> </w:t>
            </w:r>
            <w:r w:rsidRPr="00530D5E">
              <w:rPr>
                <w:rFonts w:ascii="Times New Roman" w:eastAsia="Calibri" w:hAnsi="Times New Roman" w:cs="Times New Roman"/>
                <w:lang w:val="lt-LT" w:eastAsia="x-none"/>
              </w:rPr>
              <w:t>ven</w:t>
            </w:r>
            <w:r w:rsidR="00C52F5D">
              <w:rPr>
                <w:rFonts w:ascii="Times New Roman" w:eastAsia="Calibri" w:hAnsi="Times New Roman" w:cs="Times New Roman"/>
                <w:lang w:val="lt-LT" w:eastAsia="x-none"/>
              </w:rPr>
              <w:t>kite iškvėpti</w:t>
            </w:r>
            <w:r w:rsidR="005A12B1">
              <w:rPr>
                <w:rFonts w:ascii="Times New Roman" w:eastAsia="Calibri" w:hAnsi="Times New Roman" w:cs="Times New Roman"/>
                <w:lang w:val="lt-LT" w:eastAsia="x-none"/>
              </w:rPr>
              <w:t xml:space="preserve"> į</w:t>
            </w:r>
            <w:r w:rsidR="005A12B1" w:rsidRPr="00530D5E">
              <w:rPr>
                <w:rFonts w:ascii="Times New Roman" w:eastAsia="Calibri" w:hAnsi="Times New Roman" w:cs="Times New Roman"/>
                <w:lang w:val="lt-LT" w:eastAsia="x-none"/>
              </w:rPr>
              <w:t xml:space="preserve"> kandiklį</w:t>
            </w:r>
            <w:r w:rsidRPr="00530D5E">
              <w:rPr>
                <w:rFonts w:ascii="Times New Roman" w:eastAsia="Calibri" w:hAnsi="Times New Roman" w:cs="Times New Roman"/>
                <w:lang w:val="lt-LT" w:eastAsia="x-none"/>
              </w:rPr>
              <w:t>.</w:t>
            </w:r>
          </w:p>
        </w:tc>
      </w:tr>
      <w:tr w:rsidR="00265517" w:rsidRPr="003E27A5" w14:paraId="67BFC610" w14:textId="77777777" w:rsidTr="00B14FD8">
        <w:tc>
          <w:tcPr>
            <w:tcW w:w="2405" w:type="dxa"/>
          </w:tcPr>
          <w:p w14:paraId="7CA9F405" w14:textId="334BC5E0"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5136" behindDoc="1" locked="0" layoutInCell="1" allowOverlap="1" wp14:anchorId="243EE90D" wp14:editId="1C7F4EA6">
                  <wp:simplePos x="0" y="0"/>
                  <wp:positionH relativeFrom="column">
                    <wp:posOffset>-6350</wp:posOffset>
                  </wp:positionH>
                  <wp:positionV relativeFrom="paragraph">
                    <wp:posOffset>164465</wp:posOffset>
                  </wp:positionV>
                  <wp:extent cx="1276350" cy="1276350"/>
                  <wp:effectExtent l="0" t="0" r="0" b="0"/>
                  <wp:wrapTight wrapText="bothSides">
                    <wp:wrapPolygon edited="0">
                      <wp:start x="0" y="0"/>
                      <wp:lineTo x="0" y="21278"/>
                      <wp:lineTo x="21278" y="21278"/>
                      <wp:lineTo x="2127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1F03545C" w14:textId="77777777" w:rsidR="00265517" w:rsidRDefault="00265517" w:rsidP="00243CB0">
            <w:pPr>
              <w:rPr>
                <w:rFonts w:ascii="Times New Roman" w:eastAsia="Calibri" w:hAnsi="Times New Roman" w:cs="Times New Roman"/>
                <w:lang w:val="lt-LT" w:eastAsia="x-none"/>
              </w:rPr>
            </w:pPr>
          </w:p>
          <w:p w14:paraId="5DC820AA" w14:textId="75CB35E2" w:rsidR="00265517" w:rsidRPr="00530D5E" w:rsidRDefault="00265517"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7. </w:t>
            </w:r>
            <w:proofErr w:type="spellStart"/>
            <w:r>
              <w:rPr>
                <w:rFonts w:ascii="Times New Roman" w:eastAsia="Calibri" w:hAnsi="Times New Roman" w:cs="Times New Roman"/>
                <w:lang w:val="lt-LT" w:eastAsia="x-none"/>
              </w:rPr>
              <w:t>NeumoHaler</w:t>
            </w:r>
            <w:proofErr w:type="spellEnd"/>
            <w:r w:rsidRPr="00530D5E">
              <w:rPr>
                <w:rFonts w:ascii="Times New Roman" w:eastAsia="Calibri" w:hAnsi="Times New Roman" w:cs="Times New Roman"/>
                <w:lang w:val="lt-LT" w:eastAsia="x-none"/>
              </w:rPr>
              <w:t xml:space="preserve"> </w:t>
            </w:r>
            <w:proofErr w:type="spellStart"/>
            <w:r w:rsidRPr="00530D5E">
              <w:rPr>
                <w:rFonts w:ascii="Times New Roman" w:eastAsia="Calibri" w:hAnsi="Times New Roman" w:cs="Times New Roman"/>
                <w:lang w:val="lt-LT" w:eastAsia="x-none"/>
              </w:rPr>
              <w:t>inhaliatorių</w:t>
            </w:r>
            <w:proofErr w:type="spellEnd"/>
            <w:r w:rsidRPr="00530D5E">
              <w:rPr>
                <w:rFonts w:ascii="Times New Roman" w:eastAsia="Calibri" w:hAnsi="Times New Roman" w:cs="Times New Roman"/>
                <w:lang w:val="lt-LT" w:eastAsia="x-none"/>
              </w:rPr>
              <w:t xml:space="preserve"> </w:t>
            </w:r>
            <w:r w:rsidR="005A12B1">
              <w:rPr>
                <w:rFonts w:ascii="Times New Roman" w:eastAsia="Calibri" w:hAnsi="Times New Roman" w:cs="Times New Roman"/>
                <w:lang w:val="lt-LT" w:eastAsia="x-none"/>
              </w:rPr>
              <w:t>pakelkite</w:t>
            </w:r>
            <w:r w:rsidRPr="00530D5E">
              <w:rPr>
                <w:rFonts w:ascii="Times New Roman" w:eastAsia="Calibri" w:hAnsi="Times New Roman" w:cs="Times New Roman"/>
                <w:lang w:val="lt-LT" w:eastAsia="x-none"/>
              </w:rPr>
              <w:t xml:space="preserve"> prie burnos, apžio</w:t>
            </w:r>
            <w:r w:rsidR="005A12B1">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xml:space="preserve"> kandiklį ir tvirtai </w:t>
            </w:r>
            <w:r w:rsidR="005A12B1">
              <w:rPr>
                <w:rFonts w:ascii="Times New Roman" w:eastAsia="Calibri" w:hAnsi="Times New Roman" w:cs="Times New Roman"/>
                <w:lang w:val="lt-LT" w:eastAsia="x-none"/>
              </w:rPr>
              <w:t xml:space="preserve">suspauskite </w:t>
            </w:r>
            <w:r w:rsidRPr="00530D5E">
              <w:rPr>
                <w:rFonts w:ascii="Times New Roman" w:eastAsia="Calibri" w:hAnsi="Times New Roman" w:cs="Times New Roman"/>
                <w:lang w:val="lt-LT" w:eastAsia="x-none"/>
              </w:rPr>
              <w:t xml:space="preserve">lūpomis. Laikant galvą </w:t>
            </w:r>
            <w:r w:rsidR="007A376A">
              <w:rPr>
                <w:rFonts w:ascii="Times New Roman" w:eastAsia="Calibri" w:hAnsi="Times New Roman" w:cs="Times New Roman"/>
                <w:lang w:val="lt-LT" w:eastAsia="x-none"/>
              </w:rPr>
              <w:t>tie</w:t>
            </w:r>
            <w:r w:rsidRPr="00530D5E">
              <w:rPr>
                <w:rFonts w:ascii="Times New Roman" w:eastAsia="Calibri" w:hAnsi="Times New Roman" w:cs="Times New Roman"/>
                <w:lang w:val="lt-LT" w:eastAsia="x-none"/>
              </w:rPr>
              <w:t>siai, giliai ir lėtai įkvėp</w:t>
            </w:r>
            <w:r w:rsidR="005A12B1">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tačiau taip, kad girdėtųsi arba būtų juntamas kapsulės vibravimas. Įkvėpti reikia tol, kol prisipildo plaučiai, po to nekvėpuoti t</w:t>
            </w:r>
            <w:r w:rsidR="007A376A">
              <w:rPr>
                <w:rFonts w:ascii="Times New Roman" w:eastAsia="Calibri" w:hAnsi="Times New Roman" w:cs="Times New Roman"/>
                <w:lang w:val="lt-LT" w:eastAsia="x-none"/>
              </w:rPr>
              <w:t>ol</w:t>
            </w:r>
            <w:r w:rsidRPr="00530D5E">
              <w:rPr>
                <w:rFonts w:ascii="Times New Roman" w:eastAsia="Calibri" w:hAnsi="Times New Roman" w:cs="Times New Roman"/>
                <w:lang w:val="lt-LT" w:eastAsia="x-none"/>
              </w:rPr>
              <w:t>, k</w:t>
            </w:r>
            <w:r w:rsidR="007A376A">
              <w:rPr>
                <w:rFonts w:ascii="Times New Roman" w:eastAsia="Calibri" w:hAnsi="Times New Roman" w:cs="Times New Roman"/>
                <w:lang w:val="lt-LT" w:eastAsia="x-none"/>
              </w:rPr>
              <w:t>ol jaučiatės</w:t>
            </w:r>
            <w:r w:rsidRPr="00530D5E">
              <w:rPr>
                <w:rFonts w:ascii="Times New Roman" w:eastAsia="Calibri" w:hAnsi="Times New Roman" w:cs="Times New Roman"/>
                <w:lang w:val="lt-LT" w:eastAsia="x-none"/>
              </w:rPr>
              <w:t xml:space="preserve"> patog</w:t>
            </w:r>
            <w:r w:rsidR="007A376A">
              <w:rPr>
                <w:rFonts w:ascii="Times New Roman" w:eastAsia="Calibri" w:hAnsi="Times New Roman" w:cs="Times New Roman"/>
                <w:lang w:val="lt-LT" w:eastAsia="x-none"/>
              </w:rPr>
              <w:t>iai</w:t>
            </w:r>
            <w:r w:rsidRPr="00530D5E">
              <w:rPr>
                <w:rFonts w:ascii="Times New Roman" w:eastAsia="Calibri" w:hAnsi="Times New Roman" w:cs="Times New Roman"/>
                <w:lang w:val="lt-LT" w:eastAsia="x-none"/>
              </w:rPr>
              <w:t>, ir tuo pačiu metu ištraukti</w:t>
            </w:r>
            <w:r>
              <w:rPr>
                <w:rFonts w:ascii="Times New Roman" w:eastAsia="Calibri" w:hAnsi="Times New Roman" w:cs="Times New Roman"/>
                <w:lang w:val="lt-LT" w:eastAsia="x-none"/>
              </w:rPr>
              <w:t xml:space="preserve"> </w:t>
            </w:r>
            <w:proofErr w:type="spellStart"/>
            <w:r>
              <w:rPr>
                <w:rFonts w:ascii="Times New Roman" w:eastAsia="Calibri" w:hAnsi="Times New Roman" w:cs="Times New Roman"/>
                <w:lang w:val="lt-LT" w:eastAsia="x-none"/>
              </w:rPr>
              <w:t>NeumoHaler</w:t>
            </w:r>
            <w:proofErr w:type="spellEnd"/>
            <w:r w:rsidRPr="00530D5E">
              <w:rPr>
                <w:rFonts w:ascii="Times New Roman" w:eastAsia="Calibri" w:hAnsi="Times New Roman" w:cs="Times New Roman"/>
                <w:lang w:val="lt-LT" w:eastAsia="x-none"/>
              </w:rPr>
              <w:t xml:space="preserve"> iš burnos</w:t>
            </w:r>
            <w:r>
              <w:rPr>
                <w:rFonts w:ascii="Times New Roman" w:eastAsia="Calibri" w:hAnsi="Times New Roman" w:cs="Times New Roman"/>
                <w:lang w:val="lt-LT" w:eastAsia="x-none"/>
              </w:rPr>
              <w:t>.</w:t>
            </w:r>
          </w:p>
          <w:p w14:paraId="619A1264" w14:textId="77777777" w:rsidR="00D2223B" w:rsidRDefault="00D2223B" w:rsidP="00243CB0">
            <w:pPr>
              <w:rPr>
                <w:rFonts w:ascii="Times New Roman" w:eastAsia="Calibri" w:hAnsi="Times New Roman" w:cs="Times New Roman"/>
                <w:lang w:val="lt-LT" w:eastAsia="x-none"/>
              </w:rPr>
            </w:pPr>
          </w:p>
          <w:p w14:paraId="6EC07119" w14:textId="7A3A2DB0" w:rsidR="00265517" w:rsidRDefault="00265517" w:rsidP="00243CB0">
            <w:pPr>
              <w:rPr>
                <w:rFonts w:ascii="Times New Roman" w:eastAsia="Calibri" w:hAnsi="Times New Roman" w:cs="Times New Roman"/>
                <w:lang w:val="lt-LT" w:eastAsia="x-none"/>
              </w:rPr>
            </w:pPr>
            <w:r w:rsidRPr="00530D5E">
              <w:rPr>
                <w:rFonts w:ascii="Times New Roman" w:eastAsia="Calibri" w:hAnsi="Times New Roman" w:cs="Times New Roman"/>
                <w:lang w:val="lt-LT" w:eastAsia="x-none"/>
              </w:rPr>
              <w:t>Kad kapsulė visiškai ištuštėtų, reikia</w:t>
            </w:r>
            <w:r w:rsidR="007A376A">
              <w:rPr>
                <w:rFonts w:ascii="Times New Roman" w:eastAsia="Calibri" w:hAnsi="Times New Roman" w:cs="Times New Roman"/>
                <w:lang w:val="lt-LT" w:eastAsia="x-none"/>
              </w:rPr>
              <w:t xml:space="preserve"> dar</w:t>
            </w:r>
            <w:r w:rsidRPr="00530D5E">
              <w:rPr>
                <w:rFonts w:ascii="Times New Roman" w:eastAsia="Calibri" w:hAnsi="Times New Roman" w:cs="Times New Roman"/>
                <w:lang w:val="lt-LT" w:eastAsia="x-none"/>
              </w:rPr>
              <w:t xml:space="preserve"> vieną</w:t>
            </w:r>
            <w:r w:rsidR="007A376A">
              <w:rPr>
                <w:rFonts w:ascii="Times New Roman" w:eastAsia="Calibri" w:hAnsi="Times New Roman" w:cs="Times New Roman"/>
                <w:lang w:val="lt-LT" w:eastAsia="x-none"/>
              </w:rPr>
              <w:t> </w:t>
            </w:r>
            <w:r w:rsidRPr="00530D5E">
              <w:rPr>
                <w:rFonts w:ascii="Times New Roman" w:eastAsia="Calibri" w:hAnsi="Times New Roman" w:cs="Times New Roman"/>
                <w:lang w:val="lt-LT" w:eastAsia="x-none"/>
              </w:rPr>
              <w:t>kartą pakartoti 6 ir 7</w:t>
            </w:r>
            <w:r w:rsidR="002C2EAA">
              <w:rPr>
                <w:rFonts w:ascii="Times New Roman" w:eastAsia="Calibri" w:hAnsi="Times New Roman" w:cs="Times New Roman"/>
                <w:lang w:val="lt-LT" w:eastAsia="x-none"/>
              </w:rPr>
              <w:t> </w:t>
            </w:r>
            <w:r w:rsidRPr="00530D5E">
              <w:rPr>
                <w:rFonts w:ascii="Times New Roman" w:eastAsia="Calibri" w:hAnsi="Times New Roman" w:cs="Times New Roman"/>
                <w:lang w:val="lt-LT" w:eastAsia="x-none"/>
              </w:rPr>
              <w:t>punktuose nurodytus veiksmus</w:t>
            </w:r>
            <w:r>
              <w:rPr>
                <w:rFonts w:ascii="Times New Roman" w:eastAsia="Calibri" w:hAnsi="Times New Roman" w:cs="Times New Roman"/>
                <w:lang w:val="lt-LT" w:eastAsia="x-none"/>
              </w:rPr>
              <w:t>.</w:t>
            </w:r>
          </w:p>
        </w:tc>
      </w:tr>
      <w:tr w:rsidR="00265517" w:rsidRPr="003E27A5" w14:paraId="5E95A1BE" w14:textId="77777777" w:rsidTr="00B14FD8">
        <w:tc>
          <w:tcPr>
            <w:tcW w:w="2405" w:type="dxa"/>
          </w:tcPr>
          <w:p w14:paraId="431E48ED" w14:textId="0246880F"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6160" behindDoc="1" locked="0" layoutInCell="1" allowOverlap="1" wp14:anchorId="5AF8EF40" wp14:editId="1AFF45E4">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7BE08243" w14:textId="77777777" w:rsidR="00265517" w:rsidRDefault="00265517" w:rsidP="00243CB0">
            <w:pPr>
              <w:rPr>
                <w:rFonts w:ascii="Times New Roman" w:eastAsia="Calibri" w:hAnsi="Times New Roman" w:cs="Times New Roman"/>
                <w:lang w:val="lt-LT" w:eastAsia="x-none"/>
              </w:rPr>
            </w:pPr>
          </w:p>
          <w:p w14:paraId="6EF24032" w14:textId="74862351" w:rsidR="00265517" w:rsidRDefault="00265517" w:rsidP="00E460DE">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8. </w:t>
            </w:r>
            <w:r w:rsidR="00480A45">
              <w:rPr>
                <w:rFonts w:ascii="Times New Roman" w:eastAsia="Calibri" w:hAnsi="Times New Roman" w:cs="Times New Roman"/>
                <w:lang w:val="lt-LT" w:eastAsia="x-none"/>
              </w:rPr>
              <w:t>Iš naujo</w:t>
            </w:r>
            <w:r w:rsidR="005A12B1">
              <w:rPr>
                <w:rFonts w:ascii="Times New Roman" w:eastAsia="Calibri" w:hAnsi="Times New Roman" w:cs="Times New Roman"/>
                <w:lang w:val="lt-LT" w:eastAsia="x-none"/>
              </w:rPr>
              <w:t xml:space="preserve"> atidarykite</w:t>
            </w:r>
            <w:r w:rsidRPr="00853504">
              <w:rPr>
                <w:rFonts w:ascii="Times New Roman" w:eastAsia="Calibri" w:hAnsi="Times New Roman" w:cs="Times New Roman"/>
                <w:lang w:val="lt-LT" w:eastAsia="x-none"/>
              </w:rPr>
              <w:t xml:space="preserve"> kandiklį, išim</w:t>
            </w:r>
            <w:r w:rsidR="005A12B1">
              <w:rPr>
                <w:rFonts w:ascii="Times New Roman" w:eastAsia="Calibri" w:hAnsi="Times New Roman" w:cs="Times New Roman"/>
                <w:lang w:val="lt-LT" w:eastAsia="x-none"/>
              </w:rPr>
              <w:t>kite</w:t>
            </w:r>
            <w:r w:rsidRPr="00853504">
              <w:rPr>
                <w:rFonts w:ascii="Times New Roman" w:eastAsia="Calibri" w:hAnsi="Times New Roman" w:cs="Times New Roman"/>
                <w:lang w:val="lt-LT" w:eastAsia="x-none"/>
              </w:rPr>
              <w:t xml:space="preserve"> iš kameros </w:t>
            </w:r>
            <w:r w:rsidR="005A12B1">
              <w:rPr>
                <w:rFonts w:ascii="Times New Roman" w:eastAsia="Calibri" w:hAnsi="Times New Roman" w:cs="Times New Roman"/>
                <w:lang w:val="lt-LT" w:eastAsia="x-none"/>
              </w:rPr>
              <w:t xml:space="preserve">panaudotą </w:t>
            </w:r>
            <w:r w:rsidRPr="00853504">
              <w:rPr>
                <w:rFonts w:ascii="Times New Roman" w:eastAsia="Calibri" w:hAnsi="Times New Roman" w:cs="Times New Roman"/>
                <w:lang w:val="lt-LT" w:eastAsia="x-none"/>
              </w:rPr>
              <w:t>kapsulę ir išmes</w:t>
            </w:r>
            <w:r w:rsidR="005A12B1">
              <w:rPr>
                <w:rFonts w:ascii="Times New Roman" w:eastAsia="Calibri" w:hAnsi="Times New Roman" w:cs="Times New Roman"/>
                <w:lang w:val="lt-LT" w:eastAsia="x-none"/>
              </w:rPr>
              <w:t>kite</w:t>
            </w:r>
            <w:r w:rsidRPr="00853504">
              <w:rPr>
                <w:rFonts w:ascii="Times New Roman" w:eastAsia="Calibri" w:hAnsi="Times New Roman" w:cs="Times New Roman"/>
                <w:lang w:val="lt-LT" w:eastAsia="x-none"/>
              </w:rPr>
              <w:t xml:space="preserve">. </w:t>
            </w:r>
            <w:r w:rsidR="005A12B1">
              <w:rPr>
                <w:rFonts w:ascii="Times New Roman" w:eastAsia="Calibri" w:hAnsi="Times New Roman" w:cs="Times New Roman"/>
                <w:lang w:val="lt-LT" w:eastAsia="x-none"/>
              </w:rPr>
              <w:t>Uždarykite</w:t>
            </w:r>
            <w:r w:rsidR="005A12B1" w:rsidRPr="00853504">
              <w:rPr>
                <w:rFonts w:ascii="Times New Roman" w:eastAsia="Calibri" w:hAnsi="Times New Roman" w:cs="Times New Roman"/>
                <w:lang w:val="lt-LT" w:eastAsia="x-none"/>
              </w:rPr>
              <w:t xml:space="preserve"> </w:t>
            </w:r>
            <w:r w:rsidRPr="00853504">
              <w:rPr>
                <w:rFonts w:ascii="Times New Roman" w:eastAsia="Calibri" w:hAnsi="Times New Roman" w:cs="Times New Roman"/>
                <w:lang w:val="lt-LT" w:eastAsia="x-none"/>
              </w:rPr>
              <w:t>kandiklį</w:t>
            </w:r>
            <w:r w:rsidR="005A12B1">
              <w:rPr>
                <w:rFonts w:ascii="Times New Roman" w:eastAsia="Calibri" w:hAnsi="Times New Roman" w:cs="Times New Roman"/>
                <w:lang w:val="lt-LT" w:eastAsia="x-none"/>
              </w:rPr>
              <w:t xml:space="preserve"> ir</w:t>
            </w:r>
            <w:r w:rsidRPr="00853504">
              <w:rPr>
                <w:rFonts w:ascii="Times New Roman" w:eastAsia="Calibri" w:hAnsi="Times New Roman" w:cs="Times New Roman"/>
                <w:lang w:val="lt-LT" w:eastAsia="x-none"/>
              </w:rPr>
              <w:t xml:space="preserve"> užden</w:t>
            </w:r>
            <w:r w:rsidR="005A12B1">
              <w:rPr>
                <w:rFonts w:ascii="Times New Roman" w:eastAsia="Calibri" w:hAnsi="Times New Roman" w:cs="Times New Roman"/>
                <w:lang w:val="lt-LT" w:eastAsia="x-none"/>
              </w:rPr>
              <w:t>kite</w:t>
            </w:r>
            <w:r w:rsidRPr="00853504">
              <w:rPr>
                <w:rFonts w:ascii="Times New Roman" w:eastAsia="Calibri" w:hAnsi="Times New Roman" w:cs="Times New Roman"/>
                <w:lang w:val="lt-LT" w:eastAsia="x-none"/>
              </w:rPr>
              <w:t xml:space="preserve"> </w:t>
            </w:r>
            <w:r w:rsidR="007A376A">
              <w:rPr>
                <w:rFonts w:ascii="Times New Roman" w:eastAsia="Calibri" w:hAnsi="Times New Roman" w:cs="Times New Roman"/>
                <w:lang w:val="lt-LT" w:eastAsia="x-none"/>
              </w:rPr>
              <w:t xml:space="preserve">nuo dulkių </w:t>
            </w:r>
            <w:r w:rsidRPr="00853504">
              <w:rPr>
                <w:rFonts w:ascii="Times New Roman" w:eastAsia="Calibri" w:hAnsi="Times New Roman" w:cs="Times New Roman"/>
                <w:lang w:val="lt-LT" w:eastAsia="x-none"/>
              </w:rPr>
              <w:t>apsaug</w:t>
            </w:r>
            <w:r w:rsidR="007A376A">
              <w:rPr>
                <w:rFonts w:ascii="Times New Roman" w:eastAsia="Calibri" w:hAnsi="Times New Roman" w:cs="Times New Roman"/>
                <w:lang w:val="lt-LT" w:eastAsia="x-none"/>
              </w:rPr>
              <w:t>a</w:t>
            </w:r>
            <w:r w:rsidRPr="00853504">
              <w:rPr>
                <w:rFonts w:ascii="Times New Roman" w:eastAsia="Calibri" w:hAnsi="Times New Roman" w:cs="Times New Roman"/>
                <w:lang w:val="lt-LT" w:eastAsia="x-none"/>
              </w:rPr>
              <w:t>n</w:t>
            </w:r>
            <w:r w:rsidR="007A376A">
              <w:rPr>
                <w:rFonts w:ascii="Times New Roman" w:eastAsia="Calibri" w:hAnsi="Times New Roman" w:cs="Times New Roman"/>
                <w:lang w:val="lt-LT" w:eastAsia="x-none"/>
              </w:rPr>
              <w:t>č</w:t>
            </w:r>
            <w:r w:rsidR="00C52F5D">
              <w:rPr>
                <w:rFonts w:ascii="Times New Roman" w:eastAsia="Calibri" w:hAnsi="Times New Roman" w:cs="Times New Roman"/>
                <w:lang w:val="lt-LT" w:eastAsia="x-none"/>
              </w:rPr>
              <w:t>iu</w:t>
            </w:r>
            <w:r w:rsidRPr="00853504">
              <w:rPr>
                <w:rFonts w:ascii="Times New Roman" w:eastAsia="Calibri" w:hAnsi="Times New Roman" w:cs="Times New Roman"/>
                <w:lang w:val="lt-LT" w:eastAsia="x-none"/>
              </w:rPr>
              <w:t xml:space="preserve"> dangtel</w:t>
            </w:r>
            <w:r w:rsidR="00C52F5D">
              <w:rPr>
                <w:rFonts w:ascii="Times New Roman" w:eastAsia="Calibri" w:hAnsi="Times New Roman" w:cs="Times New Roman"/>
                <w:lang w:val="lt-LT" w:eastAsia="x-none"/>
              </w:rPr>
              <w:t>iu</w:t>
            </w:r>
            <w:r>
              <w:rPr>
                <w:rFonts w:ascii="Times New Roman" w:eastAsia="Calibri" w:hAnsi="Times New Roman" w:cs="Times New Roman"/>
                <w:lang w:val="lt-LT" w:eastAsia="x-none"/>
              </w:rPr>
              <w:t>. Įsitikin</w:t>
            </w:r>
            <w:r w:rsidR="005A12B1">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kad </w:t>
            </w:r>
            <w:r w:rsidR="00480A45">
              <w:rPr>
                <w:rFonts w:ascii="Times New Roman" w:eastAsia="Calibri" w:hAnsi="Times New Roman" w:cs="Times New Roman"/>
                <w:lang w:val="lt-LT" w:eastAsia="x-none"/>
              </w:rPr>
              <w:t xml:space="preserve">nuo dulkių </w:t>
            </w:r>
            <w:r>
              <w:rPr>
                <w:rFonts w:ascii="Times New Roman" w:eastAsia="Calibri" w:hAnsi="Times New Roman" w:cs="Times New Roman"/>
                <w:lang w:val="lt-LT" w:eastAsia="x-none"/>
              </w:rPr>
              <w:t>apsaug</w:t>
            </w:r>
            <w:r w:rsidR="00480A45">
              <w:rPr>
                <w:rFonts w:ascii="Times New Roman" w:eastAsia="Calibri" w:hAnsi="Times New Roman" w:cs="Times New Roman"/>
                <w:lang w:val="lt-LT" w:eastAsia="x-none"/>
              </w:rPr>
              <w:t>antis</w:t>
            </w:r>
            <w:r>
              <w:rPr>
                <w:rFonts w:ascii="Times New Roman" w:eastAsia="Calibri" w:hAnsi="Times New Roman" w:cs="Times New Roman"/>
                <w:lang w:val="lt-LT" w:eastAsia="x-none"/>
              </w:rPr>
              <w:t xml:space="preserve"> dangtelis gerai uždarytas. </w:t>
            </w:r>
          </w:p>
        </w:tc>
      </w:tr>
    </w:tbl>
    <w:p w14:paraId="78054850" w14:textId="77777777" w:rsidR="00D2223B" w:rsidRDefault="00D2223B" w:rsidP="00D42111">
      <w:pPr>
        <w:spacing w:after="0" w:line="240" w:lineRule="auto"/>
        <w:rPr>
          <w:rFonts w:ascii="Times New Roman" w:eastAsia="Times New Roman" w:hAnsi="Times New Roman" w:cs="Times New Roman"/>
          <w:lang w:val="lt-LT"/>
        </w:rPr>
      </w:pPr>
    </w:p>
    <w:p w14:paraId="7DB41FDE" w14:textId="77777777" w:rsidR="00D2223B" w:rsidRDefault="00D2223B" w:rsidP="00D2223B">
      <w:pPr>
        <w:spacing w:after="0" w:line="240" w:lineRule="auto"/>
        <w:rPr>
          <w:rFonts w:ascii="Times New Roman" w:eastAsia="Calibri" w:hAnsi="Times New Roman" w:cs="Times New Roman"/>
          <w:lang w:val="lt-LT" w:eastAsia="x-none"/>
        </w:rPr>
      </w:pPr>
      <w:proofErr w:type="spellStart"/>
      <w:r>
        <w:rPr>
          <w:rFonts w:ascii="Times New Roman" w:eastAsia="Calibri" w:hAnsi="Times New Roman" w:cs="Times New Roman"/>
          <w:b/>
          <w:lang w:val="lt-LT" w:eastAsia="x-none"/>
        </w:rPr>
        <w:t>NeumoHaler</w:t>
      </w:r>
      <w:proofErr w:type="spellEnd"/>
      <w:r>
        <w:rPr>
          <w:rFonts w:ascii="Times New Roman" w:eastAsia="Calibri" w:hAnsi="Times New Roman" w:cs="Times New Roman"/>
          <w:b/>
          <w:lang w:val="lt-LT" w:eastAsia="x-none"/>
        </w:rPr>
        <w:t xml:space="preserve"> valymas</w:t>
      </w:r>
    </w:p>
    <w:p w14:paraId="02377CC4" w14:textId="77777777" w:rsidR="00D2223B" w:rsidRDefault="00D2223B" w:rsidP="00D2223B">
      <w:pPr>
        <w:spacing w:after="0" w:line="240" w:lineRule="auto"/>
        <w:rPr>
          <w:rFonts w:ascii="Times New Roman" w:eastAsia="Calibri" w:hAnsi="Times New Roman" w:cs="Times New Roman"/>
          <w:lang w:val="lt-LT" w:eastAsia="x-none"/>
        </w:rPr>
      </w:pPr>
    </w:p>
    <w:p w14:paraId="25BA1B16" w14:textId="25E40EF9" w:rsidR="00D2223B" w:rsidRDefault="00D2223B" w:rsidP="00D2223B">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Valykite </w:t>
      </w:r>
      <w:proofErr w:type="spellStart"/>
      <w:r>
        <w:rPr>
          <w:rFonts w:ascii="Times New Roman" w:eastAsia="Calibri" w:hAnsi="Times New Roman" w:cs="Times New Roman"/>
          <w:lang w:val="lt-LT" w:eastAsia="x-none"/>
        </w:rPr>
        <w:t>NaumoHaler</w:t>
      </w:r>
      <w:proofErr w:type="spellEnd"/>
      <w:r>
        <w:rPr>
          <w:rFonts w:ascii="Times New Roman" w:eastAsia="Calibri" w:hAnsi="Times New Roman" w:cs="Times New Roman"/>
          <w:lang w:val="lt-LT" w:eastAsia="x-none"/>
        </w:rPr>
        <w:t xml:space="preserve"> vieną</w:t>
      </w:r>
      <w:r w:rsidR="007A376A">
        <w:rPr>
          <w:rFonts w:ascii="Times New Roman" w:eastAsia="Calibri" w:hAnsi="Times New Roman" w:cs="Times New Roman"/>
          <w:lang w:val="lt-LT" w:eastAsia="x-none"/>
        </w:rPr>
        <w:t> </w:t>
      </w:r>
      <w:r>
        <w:rPr>
          <w:rFonts w:ascii="Times New Roman" w:eastAsia="Calibri" w:hAnsi="Times New Roman" w:cs="Times New Roman"/>
          <w:lang w:val="lt-LT" w:eastAsia="x-none"/>
        </w:rPr>
        <w:t>kartą per</w:t>
      </w:r>
      <w:r w:rsidR="007A376A">
        <w:rPr>
          <w:rFonts w:ascii="Times New Roman" w:eastAsia="Calibri" w:hAnsi="Times New Roman" w:cs="Times New Roman"/>
          <w:lang w:val="lt-LT" w:eastAsia="x-none"/>
        </w:rPr>
        <w:t> </w:t>
      </w:r>
      <w:r>
        <w:rPr>
          <w:rFonts w:ascii="Times New Roman" w:eastAsia="Calibri" w:hAnsi="Times New Roman" w:cs="Times New Roman"/>
          <w:lang w:val="lt-LT" w:eastAsia="x-none"/>
        </w:rPr>
        <w:t>mėnesį.</w:t>
      </w:r>
    </w:p>
    <w:p w14:paraId="6FADD117" w14:textId="77777777" w:rsidR="00D2223B" w:rsidRDefault="00D2223B" w:rsidP="00D2223B">
      <w:pPr>
        <w:spacing w:after="0" w:line="240" w:lineRule="auto"/>
        <w:rPr>
          <w:rFonts w:ascii="Times New Roman" w:eastAsia="Calibri" w:hAnsi="Times New Roman" w:cs="Times New Roman"/>
          <w:lang w:val="lt-LT"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89"/>
      </w:tblGrid>
      <w:tr w:rsidR="00D2223B" w:rsidRPr="003E27A5" w14:paraId="59AA83D9" w14:textId="77777777" w:rsidTr="00B14FD8">
        <w:tc>
          <w:tcPr>
            <w:tcW w:w="2405" w:type="dxa"/>
          </w:tcPr>
          <w:p w14:paraId="7A3B55BD" w14:textId="5905C7F8"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lastRenderedPageBreak/>
              <w:drawing>
                <wp:anchor distT="0" distB="0" distL="114300" distR="114300" simplePos="0" relativeHeight="251678208" behindDoc="1" locked="0" layoutInCell="1" allowOverlap="1" wp14:anchorId="4E28F4EC" wp14:editId="1448EB50">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51553390" w14:textId="77777777" w:rsidR="00D2223B" w:rsidRDefault="00D2223B" w:rsidP="00243CB0">
            <w:pPr>
              <w:rPr>
                <w:rFonts w:ascii="Times New Roman" w:eastAsia="Calibri" w:hAnsi="Times New Roman" w:cs="Times New Roman"/>
                <w:lang w:val="lt-LT" w:eastAsia="x-none"/>
              </w:rPr>
            </w:pPr>
          </w:p>
          <w:p w14:paraId="4CA7F78C" w14:textId="391F1DD4" w:rsidR="00D2223B" w:rsidRPr="00C45B7B" w:rsidRDefault="00D2223B" w:rsidP="00243CB0">
            <w:pPr>
              <w:rPr>
                <w:rFonts w:ascii="Times New Roman" w:eastAsia="Calibri" w:hAnsi="Times New Roman" w:cs="Times New Roman"/>
                <w:lang w:val="lt-LT" w:eastAsia="x-none"/>
              </w:rPr>
            </w:pPr>
            <w:r w:rsidRPr="00C45B7B">
              <w:rPr>
                <w:rFonts w:ascii="Times New Roman" w:eastAsia="Calibri" w:hAnsi="Times New Roman" w:cs="Times New Roman"/>
                <w:lang w:val="lt-LT" w:eastAsia="x-none"/>
              </w:rPr>
              <w:t xml:space="preserve">1. Atidarykite </w:t>
            </w:r>
            <w:r w:rsidR="007A376A">
              <w:rPr>
                <w:rFonts w:ascii="Times New Roman" w:eastAsia="Calibri" w:hAnsi="Times New Roman" w:cs="Times New Roman"/>
                <w:lang w:val="lt-LT" w:eastAsia="x-none"/>
              </w:rPr>
              <w:t xml:space="preserve">nuo dulkių </w:t>
            </w:r>
            <w:r>
              <w:rPr>
                <w:rFonts w:ascii="Times New Roman" w:eastAsia="Calibri" w:hAnsi="Times New Roman" w:cs="Times New Roman"/>
                <w:lang w:val="lt-LT" w:eastAsia="x-none"/>
              </w:rPr>
              <w:t>apsaug</w:t>
            </w:r>
            <w:r w:rsidR="007A376A">
              <w:rPr>
                <w:rFonts w:ascii="Times New Roman" w:eastAsia="Calibri" w:hAnsi="Times New Roman" w:cs="Times New Roman"/>
                <w:lang w:val="lt-LT" w:eastAsia="x-none"/>
              </w:rPr>
              <w:t>a</w:t>
            </w:r>
            <w:r>
              <w:rPr>
                <w:rFonts w:ascii="Times New Roman" w:eastAsia="Calibri" w:hAnsi="Times New Roman" w:cs="Times New Roman"/>
                <w:lang w:val="lt-LT" w:eastAsia="x-none"/>
              </w:rPr>
              <w:t>n</w:t>
            </w:r>
            <w:r w:rsidR="007A376A">
              <w:rPr>
                <w:rFonts w:ascii="Times New Roman" w:eastAsia="Calibri" w:hAnsi="Times New Roman" w:cs="Times New Roman"/>
                <w:lang w:val="lt-LT" w:eastAsia="x-none"/>
              </w:rPr>
              <w:t>t</w:t>
            </w:r>
            <w:r>
              <w:rPr>
                <w:rFonts w:ascii="Times New Roman" w:eastAsia="Calibri" w:hAnsi="Times New Roman" w:cs="Times New Roman"/>
                <w:lang w:val="lt-LT" w:eastAsia="x-none"/>
              </w:rPr>
              <w:t>į dangtelį</w:t>
            </w:r>
            <w:r w:rsidRPr="00C45B7B">
              <w:rPr>
                <w:rFonts w:ascii="Times New Roman" w:eastAsia="Calibri" w:hAnsi="Times New Roman" w:cs="Times New Roman"/>
                <w:lang w:val="lt-LT" w:eastAsia="x-none"/>
              </w:rPr>
              <w:t xml:space="preserve"> ir kandiklį.</w:t>
            </w:r>
          </w:p>
          <w:p w14:paraId="62D0A6B3" w14:textId="77777777" w:rsidR="00D2223B" w:rsidRPr="00731CE2" w:rsidRDefault="00D2223B" w:rsidP="00243CB0">
            <w:pPr>
              <w:rPr>
                <w:rFonts w:ascii="Times New Roman" w:eastAsia="Calibri" w:hAnsi="Times New Roman" w:cs="Times New Roman"/>
                <w:lang w:val="lt-LT" w:eastAsia="x-none"/>
              </w:rPr>
            </w:pPr>
          </w:p>
          <w:p w14:paraId="79980FFE" w14:textId="7F88BFE2" w:rsidR="00D2223B" w:rsidRPr="00731CE2"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P</w:t>
            </w:r>
            <w:r w:rsidRPr="00C45B7B">
              <w:rPr>
                <w:rFonts w:ascii="Times New Roman" w:eastAsia="Calibri" w:hAnsi="Times New Roman" w:cs="Times New Roman"/>
                <w:lang w:val="lt-LT" w:eastAsia="x-none"/>
              </w:rPr>
              <w:t xml:space="preserve">o to, </w:t>
            </w:r>
            <w:r>
              <w:rPr>
                <w:rFonts w:ascii="Times New Roman" w:eastAsia="Calibri" w:hAnsi="Times New Roman" w:cs="Times New Roman"/>
                <w:lang w:val="lt-LT" w:eastAsia="x-none"/>
              </w:rPr>
              <w:t xml:space="preserve">nykščiu </w:t>
            </w:r>
            <w:r w:rsidR="007A376A">
              <w:rPr>
                <w:rFonts w:ascii="Times New Roman" w:eastAsia="Calibri" w:hAnsi="Times New Roman" w:cs="Times New Roman"/>
                <w:lang w:val="lt-LT" w:eastAsia="x-none"/>
              </w:rPr>
              <w:t xml:space="preserve">žemyn </w:t>
            </w:r>
            <w:r w:rsidRPr="00C45B7B">
              <w:rPr>
                <w:rFonts w:ascii="Times New Roman" w:eastAsia="Calibri" w:hAnsi="Times New Roman" w:cs="Times New Roman"/>
                <w:lang w:val="lt-LT" w:eastAsia="x-none"/>
              </w:rPr>
              <w:t>spau</w:t>
            </w:r>
            <w:r w:rsidR="007A376A">
              <w:rPr>
                <w:rFonts w:ascii="Times New Roman" w:eastAsia="Calibri" w:hAnsi="Times New Roman" w:cs="Times New Roman"/>
                <w:lang w:val="lt-LT" w:eastAsia="x-none"/>
              </w:rPr>
              <w:t>s</w:t>
            </w:r>
            <w:r w:rsidRPr="00C45B7B">
              <w:rPr>
                <w:rFonts w:ascii="Times New Roman" w:eastAsia="Calibri" w:hAnsi="Times New Roman" w:cs="Times New Roman"/>
                <w:lang w:val="lt-LT" w:eastAsia="x-none"/>
              </w:rPr>
              <w:t>d</w:t>
            </w:r>
            <w:r w:rsidR="007A376A">
              <w:rPr>
                <w:rFonts w:ascii="Times New Roman" w:eastAsia="Calibri" w:hAnsi="Times New Roman" w:cs="Times New Roman"/>
                <w:lang w:val="lt-LT" w:eastAsia="x-none"/>
              </w:rPr>
              <w:t>ami</w:t>
            </w:r>
            <w:r w:rsidRPr="00C45B7B">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trikampį, pažymėtą žemiau kapsulės pradūrimo mygtuko</w:t>
            </w:r>
            <w:r w:rsidRPr="00C45B7B">
              <w:rPr>
                <w:rFonts w:ascii="Times New Roman" w:eastAsia="Calibri" w:hAnsi="Times New Roman" w:cs="Times New Roman"/>
                <w:lang w:val="lt-LT" w:eastAsia="x-none"/>
              </w:rPr>
              <w:t>, atver</w:t>
            </w:r>
            <w:r w:rsidR="005A12B1">
              <w:rPr>
                <w:rFonts w:ascii="Times New Roman" w:eastAsia="Calibri" w:hAnsi="Times New Roman" w:cs="Times New Roman"/>
                <w:lang w:val="lt-LT" w:eastAsia="x-none"/>
              </w:rPr>
              <w:t>kite</w:t>
            </w:r>
            <w:r w:rsidRPr="00C45B7B">
              <w:rPr>
                <w:rFonts w:ascii="Times New Roman" w:eastAsia="Calibri" w:hAnsi="Times New Roman" w:cs="Times New Roman"/>
                <w:lang w:val="lt-LT" w:eastAsia="x-none"/>
              </w:rPr>
              <w:t xml:space="preserve"> pagrindą</w:t>
            </w:r>
            <w:r>
              <w:rPr>
                <w:rFonts w:ascii="Times New Roman" w:eastAsia="Calibri" w:hAnsi="Times New Roman" w:cs="Times New Roman"/>
                <w:lang w:val="lt-LT" w:eastAsia="x-none"/>
              </w:rPr>
              <w:t>, kaip parodyta paveikslėlyje.</w:t>
            </w:r>
          </w:p>
        </w:tc>
      </w:tr>
      <w:tr w:rsidR="00D2223B" w:rsidRPr="003E27A5" w14:paraId="2CD9AFE3" w14:textId="77777777" w:rsidTr="00B14FD8">
        <w:tc>
          <w:tcPr>
            <w:tcW w:w="2405" w:type="dxa"/>
          </w:tcPr>
          <w:p w14:paraId="7D911058" w14:textId="2E345BC2"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9232" behindDoc="1" locked="0" layoutInCell="1" allowOverlap="1" wp14:anchorId="4C780CEA" wp14:editId="34945755">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412CEB1E" w14:textId="77777777" w:rsidR="00D2223B" w:rsidRDefault="00D2223B" w:rsidP="00243CB0">
            <w:pPr>
              <w:rPr>
                <w:rFonts w:ascii="Times New Roman" w:eastAsia="Calibri" w:hAnsi="Times New Roman" w:cs="Times New Roman"/>
                <w:lang w:val="lt-LT" w:eastAsia="x-none"/>
              </w:rPr>
            </w:pPr>
          </w:p>
          <w:p w14:paraId="7344AE25" w14:textId="59201A64" w:rsidR="00D2223B" w:rsidRDefault="00D2223B" w:rsidP="00C52F5D">
            <w:pPr>
              <w:rPr>
                <w:rFonts w:ascii="Times New Roman" w:eastAsia="Calibri" w:hAnsi="Times New Roman" w:cs="Times New Roman"/>
                <w:lang w:val="lt-LT" w:eastAsia="x-none"/>
              </w:rPr>
            </w:pPr>
            <w:r>
              <w:rPr>
                <w:rFonts w:ascii="Times New Roman" w:eastAsia="Calibri" w:hAnsi="Times New Roman" w:cs="Times New Roman"/>
                <w:lang w:val="lt-LT" w:eastAsia="x-none"/>
              </w:rPr>
              <w:t>2. V</w:t>
            </w:r>
            <w:r w:rsidRPr="00C45B7B">
              <w:rPr>
                <w:rFonts w:ascii="Times New Roman" w:eastAsia="Calibri" w:hAnsi="Times New Roman" w:cs="Times New Roman"/>
                <w:lang w:val="lt-LT" w:eastAsia="x-none"/>
              </w:rPr>
              <w:t xml:space="preserve">isą </w:t>
            </w:r>
            <w:proofErr w:type="spellStart"/>
            <w:r w:rsidRPr="00C45B7B">
              <w:rPr>
                <w:rFonts w:ascii="Times New Roman" w:eastAsia="Calibri" w:hAnsi="Times New Roman" w:cs="Times New Roman"/>
                <w:lang w:val="lt-LT" w:eastAsia="x-none"/>
              </w:rPr>
              <w:t>inhaliatorių</w:t>
            </w:r>
            <w:proofErr w:type="spellEnd"/>
            <w:r w:rsidRPr="00C45B7B">
              <w:rPr>
                <w:rFonts w:ascii="Times New Roman" w:eastAsia="Calibri" w:hAnsi="Times New Roman" w:cs="Times New Roman"/>
                <w:lang w:val="lt-LT" w:eastAsia="x-none"/>
              </w:rPr>
              <w:t xml:space="preserve"> </w:t>
            </w:r>
            <w:r w:rsidR="005A12B1">
              <w:rPr>
                <w:rFonts w:ascii="Times New Roman" w:eastAsia="Calibri" w:hAnsi="Times New Roman" w:cs="Times New Roman"/>
                <w:lang w:val="lt-LT" w:eastAsia="x-none"/>
              </w:rPr>
              <w:t>praplaukite</w:t>
            </w:r>
            <w:r w:rsidR="005A12B1" w:rsidRPr="00C45B7B">
              <w:rPr>
                <w:rFonts w:ascii="Times New Roman" w:eastAsia="Calibri" w:hAnsi="Times New Roman" w:cs="Times New Roman"/>
                <w:lang w:val="lt-LT" w:eastAsia="x-none"/>
              </w:rPr>
              <w:t xml:space="preserve"> </w:t>
            </w:r>
            <w:r w:rsidRPr="00C45B7B">
              <w:rPr>
                <w:rFonts w:ascii="Times New Roman" w:eastAsia="Calibri" w:hAnsi="Times New Roman" w:cs="Times New Roman"/>
                <w:lang w:val="lt-LT" w:eastAsia="x-none"/>
              </w:rPr>
              <w:t xml:space="preserve">šiltu vandeniu, kad neliktų miltelių. </w:t>
            </w:r>
            <w:r>
              <w:rPr>
                <w:rFonts w:ascii="Times New Roman" w:eastAsia="Calibri" w:hAnsi="Times New Roman" w:cs="Times New Roman"/>
                <w:lang w:val="lt-LT" w:eastAsia="x-none"/>
              </w:rPr>
              <w:t>Gerai išdžiovin</w:t>
            </w:r>
            <w:r w:rsidR="005A12B1">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w:t>
            </w:r>
            <w:proofErr w:type="spellStart"/>
            <w:r>
              <w:rPr>
                <w:rFonts w:ascii="Times New Roman" w:eastAsia="Calibri" w:hAnsi="Times New Roman" w:cs="Times New Roman"/>
                <w:lang w:val="lt-LT" w:eastAsia="x-none"/>
              </w:rPr>
              <w:t>NeumoHaler</w:t>
            </w:r>
            <w:proofErr w:type="spellEnd"/>
            <w:r>
              <w:rPr>
                <w:rFonts w:ascii="Times New Roman" w:eastAsia="Calibri" w:hAnsi="Times New Roman" w:cs="Times New Roman"/>
                <w:lang w:val="lt-LT" w:eastAsia="x-none"/>
              </w:rPr>
              <w:t xml:space="preserve"> i</w:t>
            </w:r>
            <w:r w:rsidRPr="00C45B7B">
              <w:rPr>
                <w:rFonts w:ascii="Times New Roman" w:eastAsia="Calibri" w:hAnsi="Times New Roman" w:cs="Times New Roman"/>
                <w:lang w:val="lt-LT" w:eastAsia="x-none"/>
              </w:rPr>
              <w:t>škrat</w:t>
            </w:r>
            <w:r>
              <w:rPr>
                <w:rFonts w:ascii="Times New Roman" w:eastAsia="Calibri" w:hAnsi="Times New Roman" w:cs="Times New Roman"/>
                <w:lang w:val="lt-LT" w:eastAsia="x-none"/>
              </w:rPr>
              <w:t>ant</w:t>
            </w:r>
            <w:r w:rsidRPr="00C45B7B">
              <w:rPr>
                <w:rFonts w:ascii="Times New Roman" w:eastAsia="Calibri" w:hAnsi="Times New Roman" w:cs="Times New Roman"/>
                <w:lang w:val="lt-LT" w:eastAsia="x-none"/>
              </w:rPr>
              <w:t xml:space="preserve"> vandenį</w:t>
            </w:r>
            <w:r>
              <w:rPr>
                <w:rFonts w:ascii="Times New Roman" w:eastAsia="Calibri" w:hAnsi="Times New Roman" w:cs="Times New Roman"/>
                <w:lang w:val="lt-LT" w:eastAsia="x-none"/>
              </w:rPr>
              <w:t xml:space="preserve"> ant popierinio rank</w:t>
            </w:r>
            <w:r w:rsidR="006E517A">
              <w:rPr>
                <w:rFonts w:ascii="Times New Roman" w:eastAsia="Calibri" w:hAnsi="Times New Roman" w:cs="Times New Roman"/>
                <w:lang w:val="lt-LT" w:eastAsia="x-none"/>
              </w:rPr>
              <w:t>š</w:t>
            </w:r>
            <w:r>
              <w:rPr>
                <w:rFonts w:ascii="Times New Roman" w:eastAsia="Calibri" w:hAnsi="Times New Roman" w:cs="Times New Roman"/>
                <w:lang w:val="lt-LT" w:eastAsia="x-none"/>
              </w:rPr>
              <w:t>luo</w:t>
            </w:r>
            <w:r w:rsidR="006E517A">
              <w:rPr>
                <w:rFonts w:ascii="Times New Roman" w:eastAsia="Calibri" w:hAnsi="Times New Roman" w:cs="Times New Roman"/>
                <w:lang w:val="lt-LT" w:eastAsia="x-none"/>
              </w:rPr>
              <w:t>s</w:t>
            </w:r>
            <w:r>
              <w:rPr>
                <w:rFonts w:ascii="Times New Roman" w:eastAsia="Calibri" w:hAnsi="Times New Roman" w:cs="Times New Roman"/>
                <w:lang w:val="lt-LT" w:eastAsia="x-none"/>
              </w:rPr>
              <w:t>čio</w:t>
            </w:r>
            <w:r w:rsidRPr="00C45B7B">
              <w:rPr>
                <w:rFonts w:ascii="Times New Roman" w:eastAsia="Calibri" w:hAnsi="Times New Roman" w:cs="Times New Roman"/>
                <w:lang w:val="lt-LT" w:eastAsia="x-none"/>
              </w:rPr>
              <w:t xml:space="preserve"> ir</w:t>
            </w:r>
            <w:r>
              <w:rPr>
                <w:rFonts w:ascii="Times New Roman" w:eastAsia="Calibri" w:hAnsi="Times New Roman" w:cs="Times New Roman"/>
                <w:lang w:val="lt-LT" w:eastAsia="x-none"/>
              </w:rPr>
              <w:t xml:space="preserve"> </w:t>
            </w:r>
            <w:r w:rsidR="007A376A">
              <w:rPr>
                <w:rFonts w:ascii="Times New Roman" w:eastAsia="Calibri" w:hAnsi="Times New Roman" w:cs="Times New Roman"/>
                <w:lang w:val="lt-LT" w:eastAsia="x-none"/>
              </w:rPr>
              <w:t xml:space="preserve">neišardę </w:t>
            </w:r>
            <w:r w:rsidRPr="00C45B7B">
              <w:rPr>
                <w:rFonts w:ascii="Times New Roman" w:eastAsia="Calibri" w:hAnsi="Times New Roman" w:cs="Times New Roman"/>
                <w:lang w:val="lt-LT" w:eastAsia="x-none"/>
              </w:rPr>
              <w:t>padė</w:t>
            </w:r>
            <w:r w:rsidR="006E517A">
              <w:rPr>
                <w:rFonts w:ascii="Times New Roman" w:eastAsia="Calibri" w:hAnsi="Times New Roman" w:cs="Times New Roman"/>
                <w:lang w:val="lt-LT" w:eastAsia="x-none"/>
              </w:rPr>
              <w:t>kite</w:t>
            </w:r>
            <w:r w:rsidRPr="00C45B7B">
              <w:rPr>
                <w:rFonts w:ascii="Times New Roman" w:eastAsia="Calibri" w:hAnsi="Times New Roman" w:cs="Times New Roman"/>
                <w:lang w:val="lt-LT" w:eastAsia="x-none"/>
              </w:rPr>
              <w:t xml:space="preserve">, kad </w:t>
            </w:r>
            <w:r>
              <w:rPr>
                <w:rFonts w:ascii="Times New Roman" w:eastAsia="Calibri" w:hAnsi="Times New Roman" w:cs="Times New Roman"/>
                <w:lang w:val="lt-LT" w:eastAsia="x-none"/>
              </w:rPr>
              <w:t xml:space="preserve">toliau </w:t>
            </w:r>
            <w:r w:rsidRPr="00C45B7B">
              <w:rPr>
                <w:rFonts w:ascii="Times New Roman" w:eastAsia="Calibri" w:hAnsi="Times New Roman" w:cs="Times New Roman"/>
                <w:lang w:val="lt-LT" w:eastAsia="x-none"/>
              </w:rPr>
              <w:t>džiūtų</w:t>
            </w:r>
            <w:r>
              <w:rPr>
                <w:rFonts w:ascii="Times New Roman" w:eastAsia="Calibri" w:hAnsi="Times New Roman" w:cs="Times New Roman"/>
                <w:lang w:val="lt-LT" w:eastAsia="x-none"/>
              </w:rPr>
              <w:t xml:space="preserve"> </w:t>
            </w:r>
            <w:r w:rsidR="00480A45">
              <w:rPr>
                <w:rFonts w:ascii="Times New Roman" w:eastAsia="Calibri" w:hAnsi="Times New Roman" w:cs="Times New Roman"/>
                <w:lang w:val="lt-LT" w:eastAsia="x-none"/>
              </w:rPr>
              <w:t xml:space="preserve">atvirame </w:t>
            </w:r>
            <w:r>
              <w:rPr>
                <w:rFonts w:ascii="Times New Roman" w:eastAsia="Calibri" w:hAnsi="Times New Roman" w:cs="Times New Roman"/>
                <w:lang w:val="lt-LT" w:eastAsia="x-none"/>
              </w:rPr>
              <w:t>ore</w:t>
            </w:r>
            <w:r w:rsidRPr="00C45B7B">
              <w:rPr>
                <w:rFonts w:ascii="Times New Roman" w:eastAsia="Calibri" w:hAnsi="Times New Roman" w:cs="Times New Roman"/>
                <w:lang w:val="lt-LT" w:eastAsia="x-none"/>
              </w:rPr>
              <w:t>. Jis džiūsta 24</w:t>
            </w:r>
            <w:r w:rsidR="002C2EAA">
              <w:rPr>
                <w:rFonts w:ascii="Times New Roman" w:eastAsia="Calibri" w:hAnsi="Times New Roman" w:cs="Times New Roman"/>
                <w:lang w:val="lt-LT" w:eastAsia="x-none"/>
              </w:rPr>
              <w:t> </w:t>
            </w:r>
            <w:r w:rsidRPr="00C45B7B">
              <w:rPr>
                <w:rFonts w:ascii="Times New Roman" w:eastAsia="Calibri" w:hAnsi="Times New Roman" w:cs="Times New Roman"/>
                <w:lang w:val="lt-LT" w:eastAsia="x-none"/>
              </w:rPr>
              <w:t>valandas, todėl plauti reikia tuoj pat po įkvėpimo, kad laiku būtų galima įkvėpti kitą dozę. Prireikus kandiklio išorę galima nuvalyti drėgnu</w:t>
            </w:r>
            <w:r>
              <w:rPr>
                <w:rFonts w:ascii="Times New Roman" w:eastAsia="Calibri" w:hAnsi="Times New Roman" w:cs="Times New Roman"/>
                <w:lang w:val="lt-LT" w:eastAsia="x-none"/>
              </w:rPr>
              <w:t>, bet ne šlapiu</w:t>
            </w:r>
            <w:r w:rsidRPr="00C45B7B">
              <w:rPr>
                <w:rFonts w:ascii="Times New Roman" w:eastAsia="Calibri" w:hAnsi="Times New Roman" w:cs="Times New Roman"/>
                <w:lang w:val="lt-LT" w:eastAsia="x-none"/>
              </w:rPr>
              <w:t xml:space="preserve"> audiniu</w:t>
            </w:r>
            <w:r>
              <w:rPr>
                <w:rFonts w:ascii="Times New Roman" w:eastAsia="Calibri" w:hAnsi="Times New Roman" w:cs="Times New Roman"/>
                <w:lang w:val="lt-LT" w:eastAsia="x-none"/>
              </w:rPr>
              <w:t>.</w:t>
            </w:r>
          </w:p>
        </w:tc>
      </w:tr>
    </w:tbl>
    <w:p w14:paraId="363D676A" w14:textId="77777777" w:rsidR="00D2223B" w:rsidRDefault="00D2223B" w:rsidP="00D2223B">
      <w:pPr>
        <w:spacing w:after="0" w:line="240" w:lineRule="auto"/>
        <w:rPr>
          <w:rFonts w:ascii="Times New Roman" w:eastAsia="Calibri" w:hAnsi="Times New Roman" w:cs="Times New Roman"/>
          <w:lang w:val="lt-LT" w:eastAsia="x-none"/>
        </w:rPr>
      </w:pPr>
    </w:p>
    <w:p w14:paraId="6CB52014" w14:textId="77777777" w:rsidR="00D2223B" w:rsidRPr="007D39EE" w:rsidRDefault="00D2223B" w:rsidP="00D2223B">
      <w:pPr>
        <w:spacing w:after="0" w:line="240" w:lineRule="auto"/>
        <w:rPr>
          <w:rFonts w:ascii="Times New Roman" w:eastAsia="Calibri" w:hAnsi="Times New Roman" w:cs="Times New Roman"/>
          <w:b/>
          <w:lang w:val="lt-LT" w:eastAsia="x-none"/>
        </w:rPr>
      </w:pPr>
      <w:r w:rsidRPr="007D39EE">
        <w:rPr>
          <w:rFonts w:ascii="Times New Roman" w:eastAsia="Calibri" w:hAnsi="Times New Roman" w:cs="Times New Roman"/>
          <w:b/>
          <w:lang w:val="lt-LT" w:eastAsia="x-none"/>
        </w:rPr>
        <w:t>Kapsulės ėmimas iš lizdinės plokštelės</w:t>
      </w:r>
    </w:p>
    <w:p w14:paraId="7B9C7F8C" w14:textId="77777777" w:rsidR="00D2223B" w:rsidRDefault="00D2223B" w:rsidP="00D2223B">
      <w:pPr>
        <w:spacing w:after="0" w:line="240" w:lineRule="auto"/>
        <w:rPr>
          <w:rFonts w:ascii="Times New Roman" w:eastAsia="Calibri" w:hAnsi="Times New Roman" w:cs="Times New Roman"/>
          <w:lang w:val="lt-LT"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89"/>
      </w:tblGrid>
      <w:tr w:rsidR="00D2223B" w:rsidRPr="003E27A5" w14:paraId="64481E91" w14:textId="77777777" w:rsidTr="00B14FD8">
        <w:tc>
          <w:tcPr>
            <w:tcW w:w="2405" w:type="dxa"/>
          </w:tcPr>
          <w:p w14:paraId="3DD6076F" w14:textId="7112A5DD"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80256" behindDoc="1" locked="0" layoutInCell="1" allowOverlap="1" wp14:anchorId="39E7280E" wp14:editId="73F86232">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56E8049D" w14:textId="77777777" w:rsidR="00D2223B" w:rsidRDefault="00D2223B" w:rsidP="00243CB0">
            <w:pPr>
              <w:rPr>
                <w:rFonts w:ascii="Times New Roman" w:eastAsia="Calibri" w:hAnsi="Times New Roman" w:cs="Times New Roman"/>
                <w:lang w:val="lt-LT" w:eastAsia="x-none"/>
              </w:rPr>
            </w:pPr>
          </w:p>
          <w:p w14:paraId="1E05EC54" w14:textId="3FA1579A"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1. Per pramuštas skylutes atskir</w:t>
            </w:r>
            <w:r w:rsidR="006E517A">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vieną lizdinės plokštelės dalį.</w:t>
            </w:r>
          </w:p>
        </w:tc>
      </w:tr>
      <w:tr w:rsidR="00D2223B" w14:paraId="334630B7" w14:textId="77777777" w:rsidTr="00B14FD8">
        <w:tc>
          <w:tcPr>
            <w:tcW w:w="2405" w:type="dxa"/>
          </w:tcPr>
          <w:p w14:paraId="3DC98887" w14:textId="538F6E45"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81280" behindDoc="1" locked="0" layoutInCell="1" allowOverlap="1" wp14:anchorId="1ADC1273" wp14:editId="07BC8A0A">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77877370" w14:textId="77777777" w:rsidR="00D2223B" w:rsidRDefault="00D2223B" w:rsidP="00243CB0">
            <w:pPr>
              <w:rPr>
                <w:rFonts w:ascii="Times New Roman" w:eastAsia="Calibri" w:hAnsi="Times New Roman" w:cs="Times New Roman"/>
                <w:lang w:val="lt-LT" w:eastAsia="x-none"/>
              </w:rPr>
            </w:pPr>
          </w:p>
          <w:p w14:paraId="22648C12" w14:textId="3A3FA443"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2. </w:t>
            </w:r>
            <w:r w:rsidR="00480A45">
              <w:rPr>
                <w:rFonts w:ascii="Times New Roman" w:eastAsia="Calibri" w:hAnsi="Times New Roman" w:cs="Times New Roman"/>
                <w:lang w:val="lt-LT" w:eastAsia="x-none"/>
              </w:rPr>
              <w:t>Paimkite atskirtą</w:t>
            </w:r>
            <w:r w:rsidRPr="007D39EE">
              <w:rPr>
                <w:rFonts w:ascii="Times New Roman" w:eastAsia="Calibri" w:hAnsi="Times New Roman" w:cs="Times New Roman"/>
                <w:lang w:val="lt-LT" w:eastAsia="x-none"/>
              </w:rPr>
              <w:t xml:space="preserve"> lizdinės plokštelės </w:t>
            </w:r>
            <w:r w:rsidR="00480A45">
              <w:rPr>
                <w:rFonts w:ascii="Times New Roman" w:eastAsia="Calibri" w:hAnsi="Times New Roman" w:cs="Times New Roman"/>
                <w:lang w:val="lt-LT" w:eastAsia="x-none"/>
              </w:rPr>
              <w:t xml:space="preserve">dalį ir nulupkite </w:t>
            </w:r>
            <w:r w:rsidRPr="007D39EE">
              <w:rPr>
                <w:rFonts w:ascii="Times New Roman" w:eastAsia="Calibri" w:hAnsi="Times New Roman" w:cs="Times New Roman"/>
                <w:lang w:val="lt-LT" w:eastAsia="x-none"/>
              </w:rPr>
              <w:t>nugarėlės foliją</w:t>
            </w:r>
            <w:r w:rsidR="00480A45">
              <w:rPr>
                <w:rFonts w:ascii="Times New Roman" w:eastAsia="Calibri" w:hAnsi="Times New Roman" w:cs="Times New Roman"/>
                <w:lang w:val="lt-LT" w:eastAsia="x-none"/>
              </w:rPr>
              <w:t>, kad galėtumėte išimti</w:t>
            </w:r>
            <w:r w:rsidRPr="007D39EE">
              <w:rPr>
                <w:rFonts w:ascii="Times New Roman" w:eastAsia="Calibri" w:hAnsi="Times New Roman" w:cs="Times New Roman"/>
                <w:lang w:val="lt-LT" w:eastAsia="x-none"/>
              </w:rPr>
              <w:t xml:space="preserve"> kapsul</w:t>
            </w:r>
            <w:r w:rsidR="00480A45">
              <w:rPr>
                <w:rFonts w:ascii="Times New Roman" w:eastAsia="Calibri" w:hAnsi="Times New Roman" w:cs="Times New Roman"/>
                <w:lang w:val="lt-LT" w:eastAsia="x-none"/>
              </w:rPr>
              <w:t>ę</w:t>
            </w:r>
            <w:r w:rsidRPr="007D39EE">
              <w:rPr>
                <w:rFonts w:ascii="Times New Roman" w:eastAsia="Calibri" w:hAnsi="Times New Roman" w:cs="Times New Roman"/>
                <w:lang w:val="lt-LT" w:eastAsia="x-none"/>
              </w:rPr>
              <w:t>.</w:t>
            </w:r>
          </w:p>
          <w:p w14:paraId="065E5619" w14:textId="77777777" w:rsidR="00D2223B" w:rsidRDefault="00D2223B" w:rsidP="00243CB0">
            <w:pPr>
              <w:rPr>
                <w:rFonts w:ascii="Times New Roman" w:eastAsia="Calibri" w:hAnsi="Times New Roman" w:cs="Times New Roman"/>
                <w:lang w:val="lt-LT" w:eastAsia="x-none"/>
              </w:rPr>
            </w:pPr>
          </w:p>
          <w:p w14:paraId="6C19C277" w14:textId="6E1439B0"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Nespaus</w:t>
            </w:r>
            <w:r w:rsidR="006E517A">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kapsulės per foliją.</w:t>
            </w:r>
          </w:p>
        </w:tc>
      </w:tr>
      <w:tr w:rsidR="00D2223B" w14:paraId="5527050C" w14:textId="77777777" w:rsidTr="00B14FD8">
        <w:tc>
          <w:tcPr>
            <w:tcW w:w="2405" w:type="dxa"/>
          </w:tcPr>
          <w:p w14:paraId="26C79C19" w14:textId="3829DD11"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82304" behindDoc="1" locked="0" layoutInCell="1" allowOverlap="1" wp14:anchorId="67086750" wp14:editId="4870656B">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52BC26B9" w14:textId="77777777" w:rsidR="00D2223B" w:rsidRDefault="00D2223B" w:rsidP="00243CB0">
            <w:pPr>
              <w:rPr>
                <w:rFonts w:ascii="Times New Roman" w:eastAsia="Calibri" w:hAnsi="Times New Roman" w:cs="Times New Roman"/>
                <w:lang w:val="lt-LT" w:eastAsia="x-none"/>
              </w:rPr>
            </w:pPr>
          </w:p>
          <w:p w14:paraId="3714B27F" w14:textId="3270A504"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3. Kapsulės visuomet turi būti lizdinėje plokštelėje ir išimamos tik prieš pat vartojimą.</w:t>
            </w:r>
            <w:r w:rsidR="007A376A">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Sausomis rankomis išimkite kapsulę iš lizdinės plokštelės.</w:t>
            </w:r>
          </w:p>
          <w:p w14:paraId="30107DAA" w14:textId="77777777" w:rsidR="00D2223B" w:rsidRDefault="00D2223B" w:rsidP="00243CB0">
            <w:pPr>
              <w:rPr>
                <w:rFonts w:ascii="Times New Roman" w:eastAsia="Calibri" w:hAnsi="Times New Roman" w:cs="Times New Roman"/>
                <w:lang w:val="lt-LT" w:eastAsia="x-none"/>
              </w:rPr>
            </w:pPr>
          </w:p>
          <w:p w14:paraId="03B1C033" w14:textId="2677692A"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Kapsulės nenury</w:t>
            </w:r>
            <w:r w:rsidR="006E517A">
              <w:rPr>
                <w:rFonts w:ascii="Times New Roman" w:eastAsia="Calibri" w:hAnsi="Times New Roman" w:cs="Times New Roman"/>
                <w:lang w:val="lt-LT" w:eastAsia="x-none"/>
              </w:rPr>
              <w:t>kite</w:t>
            </w:r>
            <w:r>
              <w:rPr>
                <w:rFonts w:ascii="Times New Roman" w:eastAsia="Calibri" w:hAnsi="Times New Roman" w:cs="Times New Roman"/>
                <w:lang w:val="lt-LT" w:eastAsia="x-none"/>
              </w:rPr>
              <w:t>.</w:t>
            </w:r>
          </w:p>
        </w:tc>
      </w:tr>
    </w:tbl>
    <w:p w14:paraId="54F970C1" w14:textId="77777777" w:rsidR="00D2223B" w:rsidRDefault="00D2223B" w:rsidP="00D2223B">
      <w:pPr>
        <w:spacing w:after="0" w:line="240" w:lineRule="auto"/>
        <w:rPr>
          <w:rFonts w:ascii="Times New Roman" w:eastAsia="Calibri" w:hAnsi="Times New Roman" w:cs="Times New Roman"/>
          <w:lang w:val="lt-LT" w:eastAsia="x-none"/>
        </w:rPr>
      </w:pPr>
    </w:p>
    <w:p w14:paraId="00677C53" w14:textId="7A22D912" w:rsidR="00D2223B" w:rsidRDefault="0024469D" w:rsidP="00D2223B">
      <w:pPr>
        <w:spacing w:after="0" w:line="240" w:lineRule="auto"/>
        <w:rPr>
          <w:rFonts w:ascii="Times New Roman" w:eastAsia="Calibri" w:hAnsi="Times New Roman" w:cs="Times New Roman"/>
          <w:lang w:val="lt-LT" w:eastAsia="x-none"/>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2223B" w:rsidRPr="007D39EE">
        <w:rPr>
          <w:rFonts w:ascii="Times New Roman" w:eastAsia="Calibri" w:hAnsi="Times New Roman" w:cs="Times New Roman"/>
          <w:lang w:val="lt-LT" w:eastAsia="x-none"/>
        </w:rPr>
        <w:t>kapsulėse yra tik mažas kiekis miltelių, todėl kapsulė tik dalinai užpildyta</w:t>
      </w:r>
      <w:r w:rsidR="00D2223B">
        <w:rPr>
          <w:rFonts w:ascii="Times New Roman" w:eastAsia="Calibri" w:hAnsi="Times New Roman" w:cs="Times New Roman"/>
          <w:lang w:val="lt-LT" w:eastAsia="x-none"/>
        </w:rPr>
        <w:t>.</w:t>
      </w:r>
    </w:p>
    <w:p w14:paraId="1D193852" w14:textId="77777777" w:rsidR="00265517" w:rsidRDefault="00265517" w:rsidP="00D42111">
      <w:pPr>
        <w:spacing w:after="0" w:line="240" w:lineRule="auto"/>
        <w:rPr>
          <w:rFonts w:ascii="Times New Roman" w:eastAsia="Times New Roman" w:hAnsi="Times New Roman" w:cs="Times New Roman"/>
          <w:lang w:val="lt-LT"/>
        </w:rPr>
      </w:pPr>
    </w:p>
    <w:p w14:paraId="6B927628" w14:textId="77777777" w:rsidR="00265517" w:rsidRDefault="00D2223B" w:rsidP="00D42111">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NeumoHaler</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inhaliatoriaus</w:t>
      </w:r>
      <w:proofErr w:type="spellEnd"/>
      <w:r>
        <w:rPr>
          <w:rFonts w:ascii="Times New Roman" w:eastAsia="Times New Roman" w:hAnsi="Times New Roman" w:cs="Times New Roman"/>
          <w:lang w:val="lt-LT"/>
        </w:rPr>
        <w:t xml:space="preserve"> gamintojas:</w:t>
      </w:r>
    </w:p>
    <w:p w14:paraId="6CCBD8FC" w14:textId="77777777" w:rsidR="00D2223B" w:rsidRPr="00D2223B" w:rsidRDefault="00D2223B" w:rsidP="00D2223B">
      <w:pPr>
        <w:spacing w:after="0" w:line="240" w:lineRule="auto"/>
        <w:rPr>
          <w:rFonts w:ascii="Times New Roman" w:eastAsia="Times New Roman" w:hAnsi="Times New Roman" w:cs="Times New Roman"/>
          <w:lang w:val="es-ES"/>
        </w:rPr>
      </w:pPr>
      <w:r w:rsidRPr="00D2223B">
        <w:rPr>
          <w:rFonts w:ascii="Times New Roman" w:eastAsia="Times New Roman" w:hAnsi="Times New Roman" w:cs="Times New Roman"/>
          <w:lang w:val="es-ES"/>
        </w:rPr>
        <w:t>Ferrer Internacional, S.A</w:t>
      </w:r>
      <w:r w:rsidR="00C0737B">
        <w:rPr>
          <w:rFonts w:ascii="Times New Roman" w:eastAsia="Times New Roman" w:hAnsi="Times New Roman" w:cs="Times New Roman"/>
          <w:lang w:val="es-ES"/>
        </w:rPr>
        <w:t>.</w:t>
      </w:r>
    </w:p>
    <w:p w14:paraId="63503082" w14:textId="79738DA7" w:rsidR="00D2223B" w:rsidRPr="00D2223B" w:rsidRDefault="00D2223B" w:rsidP="00D2223B">
      <w:pPr>
        <w:spacing w:after="0" w:line="240" w:lineRule="auto"/>
        <w:rPr>
          <w:rFonts w:ascii="Times New Roman" w:eastAsia="Times New Roman" w:hAnsi="Times New Roman" w:cs="Times New Roman"/>
          <w:lang w:val="es-ES"/>
        </w:rPr>
      </w:pPr>
      <w:r w:rsidRPr="00D2223B">
        <w:rPr>
          <w:rFonts w:ascii="Times New Roman" w:eastAsia="Times New Roman" w:hAnsi="Times New Roman" w:cs="Times New Roman"/>
          <w:lang w:val="es-ES"/>
        </w:rPr>
        <w:t xml:space="preserve">Joan </w:t>
      </w:r>
      <w:proofErr w:type="spellStart"/>
      <w:r w:rsidRPr="00D2223B">
        <w:rPr>
          <w:rFonts w:ascii="Times New Roman" w:eastAsia="Times New Roman" w:hAnsi="Times New Roman" w:cs="Times New Roman"/>
          <w:lang w:val="es-ES"/>
        </w:rPr>
        <w:t>Buscallà</w:t>
      </w:r>
      <w:proofErr w:type="spellEnd"/>
      <w:r w:rsidR="002C2EAA">
        <w:rPr>
          <w:rFonts w:ascii="Times New Roman" w:eastAsia="Times New Roman" w:hAnsi="Times New Roman" w:cs="Times New Roman"/>
          <w:lang w:val="es-ES"/>
        </w:rPr>
        <w:t> </w:t>
      </w:r>
      <w:r w:rsidRPr="00D2223B">
        <w:rPr>
          <w:rFonts w:ascii="Times New Roman" w:eastAsia="Times New Roman" w:hAnsi="Times New Roman" w:cs="Times New Roman"/>
          <w:lang w:val="es-ES"/>
        </w:rPr>
        <w:t>1</w:t>
      </w:r>
      <w:r w:rsidR="002C2EAA">
        <w:rPr>
          <w:rFonts w:ascii="Times New Roman" w:eastAsia="Times New Roman" w:hAnsi="Times New Roman" w:cs="Times New Roman"/>
          <w:lang w:val="es-ES"/>
        </w:rPr>
        <w:noBreakHyphen/>
      </w:r>
      <w:r w:rsidRPr="00D2223B">
        <w:rPr>
          <w:rFonts w:ascii="Times New Roman" w:eastAsia="Times New Roman" w:hAnsi="Times New Roman" w:cs="Times New Roman"/>
          <w:lang w:val="es-ES"/>
        </w:rPr>
        <w:t>9</w:t>
      </w:r>
    </w:p>
    <w:p w14:paraId="1661D9E6" w14:textId="77777777" w:rsidR="00D2223B" w:rsidRPr="003E27A5" w:rsidRDefault="00D2223B" w:rsidP="00D2223B">
      <w:pPr>
        <w:spacing w:after="0" w:line="240" w:lineRule="auto"/>
        <w:rPr>
          <w:rFonts w:ascii="Times New Roman" w:eastAsia="Times New Roman" w:hAnsi="Times New Roman" w:cs="Times New Roman"/>
          <w:lang w:val="it-CH"/>
        </w:rPr>
      </w:pPr>
      <w:r w:rsidRPr="003E27A5">
        <w:rPr>
          <w:rFonts w:ascii="Times New Roman" w:eastAsia="Times New Roman" w:hAnsi="Times New Roman" w:cs="Times New Roman"/>
          <w:lang w:val="it-CH"/>
        </w:rPr>
        <w:lastRenderedPageBreak/>
        <w:t>08173 Sant Cugat del Vallès</w:t>
      </w:r>
    </w:p>
    <w:p w14:paraId="42F10AE5" w14:textId="77777777" w:rsidR="00D2223B" w:rsidRDefault="00BD30FF" w:rsidP="00D2223B">
      <w:pPr>
        <w:spacing w:after="0" w:line="240" w:lineRule="auto"/>
        <w:rPr>
          <w:rFonts w:ascii="Times New Roman" w:eastAsia="Times New Roman" w:hAnsi="Times New Roman" w:cs="Times New Roman"/>
          <w:lang w:val="lt-LT"/>
        </w:rPr>
      </w:pPr>
      <w:r w:rsidRPr="003E27A5">
        <w:rPr>
          <w:rFonts w:ascii="Times New Roman" w:eastAsia="Times New Roman" w:hAnsi="Times New Roman" w:cs="Times New Roman"/>
          <w:lang w:val="it-CH"/>
        </w:rPr>
        <w:t>Ispanija</w:t>
      </w:r>
    </w:p>
    <w:p w14:paraId="343BD1D4" w14:textId="77777777" w:rsidR="00265517" w:rsidRDefault="00265517" w:rsidP="00D42111">
      <w:pPr>
        <w:spacing w:after="0" w:line="240" w:lineRule="auto"/>
        <w:rPr>
          <w:rFonts w:ascii="Times New Roman" w:eastAsia="Times New Roman" w:hAnsi="Times New Roman" w:cs="Times New Roman"/>
          <w:lang w:val="lt-LT"/>
        </w:rPr>
      </w:pPr>
    </w:p>
    <w:p w14:paraId="31B9E929" w14:textId="2F100395" w:rsidR="00332440" w:rsidRDefault="00D2223B" w:rsidP="00B14FD8">
      <w:pPr>
        <w:spacing w:after="0" w:line="240" w:lineRule="auto"/>
        <w:rPr>
          <w:rFonts w:ascii="Times New Roman" w:hAnsi="Times New Roman"/>
          <w:lang w:val="lt-LT"/>
        </w:rPr>
      </w:pPr>
      <w:r>
        <w:rPr>
          <w:noProof/>
          <w:lang w:val="lt-LT" w:eastAsia="lt-LT"/>
        </w:rPr>
        <w:drawing>
          <wp:inline distT="0" distB="0" distL="0" distR="0" wp14:anchorId="1AEF8F4B" wp14:editId="7358E66B">
            <wp:extent cx="476250" cy="333375"/>
            <wp:effectExtent l="0" t="0" r="0" b="9525"/>
            <wp:docPr id="31" name="Picture 31"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p>
    <w:p w14:paraId="14662F64" w14:textId="164B7888" w:rsidR="0036197A" w:rsidRDefault="0036197A" w:rsidP="00B14FD8">
      <w:pPr>
        <w:spacing w:after="0" w:line="240" w:lineRule="auto"/>
        <w:rPr>
          <w:rFonts w:ascii="Times New Roman" w:hAnsi="Times New Roman"/>
          <w:lang w:val="lt-LT"/>
        </w:rPr>
      </w:pPr>
    </w:p>
    <w:p w14:paraId="685BBEF0" w14:textId="0090E46B" w:rsidR="0036197A" w:rsidRDefault="0036197A" w:rsidP="00B14FD8">
      <w:pPr>
        <w:spacing w:after="0" w:line="240" w:lineRule="auto"/>
        <w:rPr>
          <w:rFonts w:ascii="Times New Roman" w:hAnsi="Times New Roman"/>
          <w:lang w:val="lt-LT"/>
        </w:rPr>
      </w:pPr>
    </w:p>
    <w:p w14:paraId="519783D5" w14:textId="77777777" w:rsidR="0036197A" w:rsidRPr="00B14FD8" w:rsidRDefault="0036197A" w:rsidP="00B14FD8">
      <w:pPr>
        <w:spacing w:after="0" w:line="240" w:lineRule="auto"/>
        <w:rPr>
          <w:rFonts w:ascii="Times New Roman" w:hAnsi="Times New Roman"/>
          <w:lang w:val="lt-LT"/>
        </w:rPr>
      </w:pPr>
    </w:p>
    <w:sectPr w:rsidR="0036197A" w:rsidRPr="00B14FD8" w:rsidSect="00731CE2">
      <w:headerReference w:type="even" r:id="rId27"/>
      <w:headerReference w:type="default" r:id="rId28"/>
      <w:footerReference w:type="even" r:id="rId29"/>
      <w:footerReference w:type="default" r:id="rId30"/>
      <w:headerReference w:type="first" r:id="rId31"/>
      <w:footerReference w:type="first" r:id="rId32"/>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45A1C" w14:textId="77777777" w:rsidR="00DF6E44" w:rsidRDefault="00DF6E44">
      <w:pPr>
        <w:spacing w:after="0" w:line="240" w:lineRule="auto"/>
      </w:pPr>
      <w:r>
        <w:separator/>
      </w:r>
    </w:p>
  </w:endnote>
  <w:endnote w:type="continuationSeparator" w:id="0">
    <w:p w14:paraId="72AD9752" w14:textId="77777777" w:rsidR="00DF6E44" w:rsidRDefault="00DF6E44">
      <w:pPr>
        <w:spacing w:after="0" w:line="240" w:lineRule="auto"/>
      </w:pPr>
      <w:r>
        <w:continuationSeparator/>
      </w:r>
    </w:p>
  </w:endnote>
  <w:endnote w:type="continuationNotice" w:id="1">
    <w:p w14:paraId="0D9D9171" w14:textId="77777777" w:rsidR="00DF6E44" w:rsidRDefault="00DF6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ISansBa">
    <w:altName w:val="Corbel"/>
    <w:charset w:val="BA"/>
    <w:family w:val="auto"/>
    <w:pitch w:val="variable"/>
    <w:sig w:usb0="800000A7" w:usb1="0000084A" w:usb2="00000000" w:usb3="00000000" w:csb0="0000008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A493" w14:textId="77777777" w:rsidR="007E1BF6" w:rsidRDefault="007E1B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AE641" w14:textId="15750E9D" w:rsidR="003320E3" w:rsidRPr="00E47655" w:rsidRDefault="003320E3" w:rsidP="00D42111">
    <w:pPr>
      <w:pStyle w:val="Footer1"/>
      <w:jc w:val="center"/>
      <w:rPr>
        <w:rFonts w:ascii="Times New Roman" w:hAnsi="Times New Roman" w:cs="Times New Roman"/>
        <w:sz w:val="20"/>
        <w:szCs w:val="20"/>
      </w:rPr>
    </w:pPr>
    <w:r w:rsidRPr="00E47655">
      <w:rPr>
        <w:rFonts w:ascii="Times New Roman" w:hAnsi="Times New Roman" w:cs="Times New Roman"/>
        <w:sz w:val="20"/>
        <w:szCs w:val="20"/>
      </w:rPr>
      <w:fldChar w:fldCharType="begin"/>
    </w:r>
    <w:r w:rsidRPr="00E47655">
      <w:rPr>
        <w:rFonts w:ascii="Times New Roman" w:hAnsi="Times New Roman" w:cs="Times New Roman"/>
        <w:sz w:val="20"/>
        <w:szCs w:val="20"/>
      </w:rPr>
      <w:instrText xml:space="preserve"> PAGE   \* MERGEFORMAT </w:instrText>
    </w:r>
    <w:r w:rsidRPr="00E47655">
      <w:rPr>
        <w:rFonts w:ascii="Times New Roman" w:hAnsi="Times New Roman" w:cs="Times New Roman"/>
        <w:sz w:val="20"/>
        <w:szCs w:val="20"/>
      </w:rPr>
      <w:fldChar w:fldCharType="separate"/>
    </w:r>
    <w:r w:rsidR="00E4534D">
      <w:rPr>
        <w:rFonts w:ascii="Times New Roman" w:hAnsi="Times New Roman" w:cs="Times New Roman"/>
        <w:noProof/>
        <w:sz w:val="20"/>
        <w:szCs w:val="20"/>
      </w:rPr>
      <w:t>2</w:t>
    </w:r>
    <w:r w:rsidRPr="00E47655">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CAB58" w14:textId="77777777" w:rsidR="007E1BF6" w:rsidRDefault="007E1B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247AD" w14:textId="77777777" w:rsidR="00DF6E44" w:rsidRDefault="00DF6E44">
      <w:pPr>
        <w:spacing w:after="0" w:line="240" w:lineRule="auto"/>
      </w:pPr>
      <w:r>
        <w:separator/>
      </w:r>
    </w:p>
  </w:footnote>
  <w:footnote w:type="continuationSeparator" w:id="0">
    <w:p w14:paraId="0EF58798" w14:textId="77777777" w:rsidR="00DF6E44" w:rsidRDefault="00DF6E44">
      <w:pPr>
        <w:spacing w:after="0" w:line="240" w:lineRule="auto"/>
      </w:pPr>
      <w:r>
        <w:continuationSeparator/>
      </w:r>
    </w:p>
  </w:footnote>
  <w:footnote w:type="continuationNotice" w:id="1">
    <w:p w14:paraId="76D55821" w14:textId="77777777" w:rsidR="00DF6E44" w:rsidRDefault="00DF6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6A5F1" w14:textId="77777777" w:rsidR="007E1BF6" w:rsidRDefault="007E1B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2F389" w14:textId="77777777" w:rsidR="00072DD5" w:rsidRDefault="00072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C23EB" w14:textId="77777777" w:rsidR="007E1BF6" w:rsidRDefault="007E1B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DB68A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1A76546"/>
    <w:multiLevelType w:val="hybridMultilevel"/>
    <w:tmpl w:val="BE822438"/>
    <w:lvl w:ilvl="0" w:tplc="8646C1B4">
      <w:start w:val="6"/>
      <w:numFmt w:val="bullet"/>
      <w:lvlText w:val="­"/>
      <w:lvlJc w:val="left"/>
      <w:pPr>
        <w:ind w:left="1287" w:hanging="360"/>
      </w:pPr>
      <w:rPr>
        <w:rFonts w:ascii="BISansBa" w:eastAsia="Times New Roman" w:hAnsi="BISansBa"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2C130A5"/>
    <w:multiLevelType w:val="singleLevel"/>
    <w:tmpl w:val="0C090011"/>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7322046"/>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79736CB"/>
    <w:multiLevelType w:val="multilevel"/>
    <w:tmpl w:val="7AF2284A"/>
    <w:lvl w:ilvl="0">
      <w:start w:val="6"/>
      <w:numFmt w:val="decimal"/>
      <w:lvlText w:val="%1."/>
      <w:lvlJc w:val="left"/>
      <w:pPr>
        <w:tabs>
          <w:tab w:val="num" w:pos="780"/>
        </w:tabs>
        <w:ind w:left="780" w:hanging="780"/>
      </w:pPr>
      <w:rPr>
        <w:rFonts w:cs="Times New Roman" w:hint="default"/>
      </w:rPr>
    </w:lvl>
    <w:lvl w:ilvl="1">
      <w:start w:val="6"/>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C73A93"/>
    <w:multiLevelType w:val="singleLevel"/>
    <w:tmpl w:val="0C09000F"/>
    <w:lvl w:ilvl="0">
      <w:start w:val="5"/>
      <w:numFmt w:val="decimal"/>
      <w:lvlText w:val="%1."/>
      <w:lvlJc w:val="left"/>
      <w:pPr>
        <w:tabs>
          <w:tab w:val="num" w:pos="360"/>
        </w:tabs>
        <w:ind w:left="360" w:hanging="360"/>
      </w:pPr>
      <w:rPr>
        <w:rFonts w:cs="Times New Roman" w:hint="default"/>
      </w:rPr>
    </w:lvl>
  </w:abstractNum>
  <w:abstractNum w:abstractNumId="7" w15:restartNumberingAfterBreak="0">
    <w:nsid w:val="26E72713"/>
    <w:multiLevelType w:val="singleLevel"/>
    <w:tmpl w:val="673AB05C"/>
    <w:lvl w:ilvl="0">
      <w:start w:val="4"/>
      <w:numFmt w:val="decimal"/>
      <w:lvlText w:val="%1.."/>
      <w:lvlJc w:val="left"/>
      <w:pPr>
        <w:tabs>
          <w:tab w:val="num" w:pos="720"/>
        </w:tabs>
        <w:ind w:left="720" w:hanging="720"/>
      </w:pPr>
      <w:rPr>
        <w:rFonts w:cs="Times New Roman" w:hint="default"/>
        <w:b/>
      </w:rPr>
    </w:lvl>
  </w:abstractNum>
  <w:abstractNum w:abstractNumId="8" w15:restartNumberingAfterBreak="0">
    <w:nsid w:val="2B587EA8"/>
    <w:multiLevelType w:val="hybridMultilevel"/>
    <w:tmpl w:val="D9AE7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21A0F"/>
    <w:multiLevelType w:val="hybridMultilevel"/>
    <w:tmpl w:val="C8F85558"/>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37335B52"/>
    <w:multiLevelType w:val="hybridMultilevel"/>
    <w:tmpl w:val="42A4D8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135EC9"/>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44EF3C6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556443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5" w15:restartNumberingAfterBreak="0">
    <w:nsid w:val="48A40E22"/>
    <w:multiLevelType w:val="hybridMultilevel"/>
    <w:tmpl w:val="467A3E7E"/>
    <w:lvl w:ilvl="0" w:tplc="AF7256AE">
      <w:start w:val="1"/>
      <w:numFmt w:val="bullet"/>
      <w:lvlText w:val="-"/>
      <w:lvlJc w:val="left"/>
      <w:pPr>
        <w:tabs>
          <w:tab w:val="num" w:pos="567"/>
        </w:tabs>
        <w:ind w:left="567" w:hanging="567"/>
      </w:pPr>
      <w:rPr>
        <w:rFonts w:ascii="Times New Roman" w:hAnsi="Times New Roman" w:cs="Times New Roman" w:hint="default"/>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4FD971F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7" w15:restartNumberingAfterBreak="0">
    <w:nsid w:val="57D71A3D"/>
    <w:multiLevelType w:val="multilevel"/>
    <w:tmpl w:val="F4AC07C4"/>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3626346"/>
    <w:multiLevelType w:val="hybridMultilevel"/>
    <w:tmpl w:val="A13C13E8"/>
    <w:lvl w:ilvl="0" w:tplc="00806B0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F21D4A"/>
    <w:multiLevelType w:val="multilevel"/>
    <w:tmpl w:val="F4AC07C4"/>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74B79E2"/>
    <w:multiLevelType w:val="hybridMultilevel"/>
    <w:tmpl w:val="C5BA1C6C"/>
    <w:lvl w:ilvl="0" w:tplc="E7A0A6BA">
      <w:start w:val="1"/>
      <w:numFmt w:val="upperLetter"/>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717C7B13"/>
    <w:multiLevelType w:val="multilevel"/>
    <w:tmpl w:val="D232765E"/>
    <w:lvl w:ilvl="0">
      <w:start w:val="4"/>
      <w:numFmt w:val="decimal"/>
      <w:lvlText w:val="%1."/>
      <w:lvlJc w:val="left"/>
      <w:pPr>
        <w:tabs>
          <w:tab w:val="num" w:pos="780"/>
        </w:tabs>
        <w:ind w:left="780" w:hanging="780"/>
      </w:pPr>
      <w:rPr>
        <w:rFonts w:cs="Times New Roman" w:hint="default"/>
      </w:rPr>
    </w:lvl>
    <w:lvl w:ilvl="1">
      <w:start w:val="7"/>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6917A2C"/>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95C11C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5" w15:restartNumberingAfterBreak="0">
    <w:nsid w:val="7B3211D5"/>
    <w:multiLevelType w:val="hybridMultilevel"/>
    <w:tmpl w:val="7E4A414A"/>
    <w:lvl w:ilvl="0" w:tplc="00806B08">
      <w:start w:val="1"/>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F58378E"/>
    <w:multiLevelType w:val="hybridMultilevel"/>
    <w:tmpl w:val="D6B6954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55055957">
    <w:abstractNumId w:val="10"/>
  </w:num>
  <w:num w:numId="2" w16cid:durableId="15095168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014503">
    <w:abstractNumId w:val="21"/>
  </w:num>
  <w:num w:numId="4" w16cid:durableId="16429289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2938190">
    <w:abstractNumId w:val="0"/>
  </w:num>
  <w:num w:numId="6" w16cid:durableId="582832921">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7" w16cid:durableId="717242449">
    <w:abstractNumId w:val="0"/>
    <w:lvlOverride w:ilvl="0">
      <w:lvl w:ilvl="0">
        <w:numFmt w:val="bullet"/>
        <w:lvlText w:val="-"/>
        <w:legacy w:legacy="1" w:legacySpace="0" w:legacyIndent="360"/>
        <w:lvlJc w:val="left"/>
        <w:pPr>
          <w:ind w:left="360" w:hanging="360"/>
        </w:pPr>
        <w:rPr>
          <w:rFonts w:cs="Times New Roman"/>
        </w:rPr>
      </w:lvl>
    </w:lvlOverride>
  </w:num>
  <w:num w:numId="8" w16cid:durableId="1792944053">
    <w:abstractNumId w:val="15"/>
  </w:num>
  <w:num w:numId="9" w16cid:durableId="20519553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6450480">
    <w:abstractNumId w:val="16"/>
  </w:num>
  <w:num w:numId="11" w16cid:durableId="766198690">
    <w:abstractNumId w:val="22"/>
  </w:num>
  <w:num w:numId="12" w16cid:durableId="836382125">
    <w:abstractNumId w:val="7"/>
  </w:num>
  <w:num w:numId="13" w16cid:durableId="1227691494">
    <w:abstractNumId w:val="5"/>
  </w:num>
  <w:num w:numId="14" w16cid:durableId="878007162">
    <w:abstractNumId w:val="3"/>
  </w:num>
  <w:num w:numId="15" w16cid:durableId="363942704">
    <w:abstractNumId w:val="24"/>
  </w:num>
  <w:num w:numId="16" w16cid:durableId="1501774684">
    <w:abstractNumId w:val="6"/>
  </w:num>
  <w:num w:numId="17" w16cid:durableId="1690763543">
    <w:abstractNumId w:val="14"/>
  </w:num>
  <w:num w:numId="18" w16cid:durableId="290013839">
    <w:abstractNumId w:val="19"/>
  </w:num>
  <w:num w:numId="19" w16cid:durableId="774325018">
    <w:abstractNumId w:val="17"/>
  </w:num>
  <w:num w:numId="20" w16cid:durableId="2135785006">
    <w:abstractNumId w:val="13"/>
  </w:num>
  <w:num w:numId="21" w16cid:durableId="503936127">
    <w:abstractNumId w:val="1"/>
  </w:num>
  <w:num w:numId="22" w16cid:durableId="591855941">
    <w:abstractNumId w:val="23"/>
  </w:num>
  <w:num w:numId="23" w16cid:durableId="1457213908">
    <w:abstractNumId w:val="12"/>
  </w:num>
  <w:num w:numId="24" w16cid:durableId="1170752848">
    <w:abstractNumId w:val="26"/>
  </w:num>
  <w:num w:numId="25" w16cid:durableId="2020695008">
    <w:abstractNumId w:val="4"/>
  </w:num>
  <w:num w:numId="26" w16cid:durableId="1313169580">
    <w:abstractNumId w:val="25"/>
  </w:num>
  <w:num w:numId="27" w16cid:durableId="658921016">
    <w:abstractNumId w:val="18"/>
  </w:num>
  <w:num w:numId="28" w16cid:durableId="1280141651">
    <w:abstractNumId w:val="11"/>
  </w:num>
  <w:num w:numId="29" w16cid:durableId="847714575">
    <w:abstractNumId w:val="9"/>
  </w:num>
  <w:num w:numId="30" w16cid:durableId="1190799949">
    <w:abstractNumId w:val="20"/>
  </w:num>
  <w:num w:numId="31" w16cid:durableId="1550917490">
    <w:abstractNumId w:val="2"/>
  </w:num>
  <w:num w:numId="32" w16cid:durableId="18491695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61226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0885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ED"/>
    <w:rsid w:val="00012D73"/>
    <w:rsid w:val="0001619F"/>
    <w:rsid w:val="00016476"/>
    <w:rsid w:val="000210AE"/>
    <w:rsid w:val="00025306"/>
    <w:rsid w:val="000278C4"/>
    <w:rsid w:val="0004196E"/>
    <w:rsid w:val="00044FF9"/>
    <w:rsid w:val="00055A15"/>
    <w:rsid w:val="00072DD5"/>
    <w:rsid w:val="000A3024"/>
    <w:rsid w:val="000D266B"/>
    <w:rsid w:val="000D5ACF"/>
    <w:rsid w:val="00107E5E"/>
    <w:rsid w:val="00123E37"/>
    <w:rsid w:val="00160E13"/>
    <w:rsid w:val="00184405"/>
    <w:rsid w:val="00187CE0"/>
    <w:rsid w:val="001957C9"/>
    <w:rsid w:val="001C066D"/>
    <w:rsid w:val="001D308F"/>
    <w:rsid w:val="001D432B"/>
    <w:rsid w:val="001D43EC"/>
    <w:rsid w:val="001E3C3E"/>
    <w:rsid w:val="001E6A54"/>
    <w:rsid w:val="001F74AB"/>
    <w:rsid w:val="002038CF"/>
    <w:rsid w:val="00222FF3"/>
    <w:rsid w:val="00224845"/>
    <w:rsid w:val="00243CB0"/>
    <w:rsid w:val="0024469D"/>
    <w:rsid w:val="00255FE5"/>
    <w:rsid w:val="00265517"/>
    <w:rsid w:val="002806FB"/>
    <w:rsid w:val="0029011D"/>
    <w:rsid w:val="002A3872"/>
    <w:rsid w:val="002A55BB"/>
    <w:rsid w:val="002B6071"/>
    <w:rsid w:val="002C2EAA"/>
    <w:rsid w:val="002C4CBC"/>
    <w:rsid w:val="002F3247"/>
    <w:rsid w:val="00302310"/>
    <w:rsid w:val="00307B87"/>
    <w:rsid w:val="003147F6"/>
    <w:rsid w:val="003168B2"/>
    <w:rsid w:val="003320E3"/>
    <w:rsid w:val="00332440"/>
    <w:rsid w:val="003419ED"/>
    <w:rsid w:val="0036197A"/>
    <w:rsid w:val="00395E2B"/>
    <w:rsid w:val="003E27A5"/>
    <w:rsid w:val="003E4724"/>
    <w:rsid w:val="003F3508"/>
    <w:rsid w:val="003F6006"/>
    <w:rsid w:val="00420F6D"/>
    <w:rsid w:val="00433159"/>
    <w:rsid w:val="00434CF4"/>
    <w:rsid w:val="004561B8"/>
    <w:rsid w:val="00480A45"/>
    <w:rsid w:val="00480BE1"/>
    <w:rsid w:val="0049378A"/>
    <w:rsid w:val="004C1B0F"/>
    <w:rsid w:val="004D07A3"/>
    <w:rsid w:val="004D11C5"/>
    <w:rsid w:val="004E3993"/>
    <w:rsid w:val="004F04B9"/>
    <w:rsid w:val="004F3E7D"/>
    <w:rsid w:val="004F54DF"/>
    <w:rsid w:val="005015EE"/>
    <w:rsid w:val="00530D5E"/>
    <w:rsid w:val="005320BD"/>
    <w:rsid w:val="00547C11"/>
    <w:rsid w:val="005619A7"/>
    <w:rsid w:val="005636BB"/>
    <w:rsid w:val="00596324"/>
    <w:rsid w:val="005978EC"/>
    <w:rsid w:val="005A09B4"/>
    <w:rsid w:val="005A12B1"/>
    <w:rsid w:val="005A1313"/>
    <w:rsid w:val="005A28CE"/>
    <w:rsid w:val="005B1609"/>
    <w:rsid w:val="005B3A8D"/>
    <w:rsid w:val="005C0158"/>
    <w:rsid w:val="005C051B"/>
    <w:rsid w:val="005D0FCB"/>
    <w:rsid w:val="005D32F9"/>
    <w:rsid w:val="005E47A7"/>
    <w:rsid w:val="005F2890"/>
    <w:rsid w:val="005F5459"/>
    <w:rsid w:val="0061311B"/>
    <w:rsid w:val="00631E0C"/>
    <w:rsid w:val="00632884"/>
    <w:rsid w:val="006362F5"/>
    <w:rsid w:val="006911DE"/>
    <w:rsid w:val="00693FF8"/>
    <w:rsid w:val="006E517A"/>
    <w:rsid w:val="00703F67"/>
    <w:rsid w:val="00731CE2"/>
    <w:rsid w:val="0074167A"/>
    <w:rsid w:val="007420E2"/>
    <w:rsid w:val="00770B07"/>
    <w:rsid w:val="007849FE"/>
    <w:rsid w:val="00792869"/>
    <w:rsid w:val="00796008"/>
    <w:rsid w:val="007A376A"/>
    <w:rsid w:val="007B6F53"/>
    <w:rsid w:val="007D39EE"/>
    <w:rsid w:val="007D5320"/>
    <w:rsid w:val="007E06EA"/>
    <w:rsid w:val="007E1BF6"/>
    <w:rsid w:val="007F31C7"/>
    <w:rsid w:val="0082454C"/>
    <w:rsid w:val="00841359"/>
    <w:rsid w:val="00853504"/>
    <w:rsid w:val="008602AB"/>
    <w:rsid w:val="0087450D"/>
    <w:rsid w:val="00880A8D"/>
    <w:rsid w:val="00882900"/>
    <w:rsid w:val="008A71A7"/>
    <w:rsid w:val="008B7647"/>
    <w:rsid w:val="008C75EB"/>
    <w:rsid w:val="008D4ABD"/>
    <w:rsid w:val="008E21E6"/>
    <w:rsid w:val="008E5C91"/>
    <w:rsid w:val="008F4DBE"/>
    <w:rsid w:val="00910A27"/>
    <w:rsid w:val="0091170B"/>
    <w:rsid w:val="00930722"/>
    <w:rsid w:val="00940E88"/>
    <w:rsid w:val="009568D5"/>
    <w:rsid w:val="009627CF"/>
    <w:rsid w:val="00977B25"/>
    <w:rsid w:val="009A24D5"/>
    <w:rsid w:val="009A2E9E"/>
    <w:rsid w:val="009A3870"/>
    <w:rsid w:val="009C26ED"/>
    <w:rsid w:val="009E7A78"/>
    <w:rsid w:val="009F2BF9"/>
    <w:rsid w:val="00A1500D"/>
    <w:rsid w:val="00A267BD"/>
    <w:rsid w:val="00A47C92"/>
    <w:rsid w:val="00A60CB5"/>
    <w:rsid w:val="00A73911"/>
    <w:rsid w:val="00A76472"/>
    <w:rsid w:val="00A80626"/>
    <w:rsid w:val="00A86BB3"/>
    <w:rsid w:val="00A91908"/>
    <w:rsid w:val="00AC6F97"/>
    <w:rsid w:val="00AD1450"/>
    <w:rsid w:val="00AD7605"/>
    <w:rsid w:val="00AE2898"/>
    <w:rsid w:val="00AF23C7"/>
    <w:rsid w:val="00AF2FF3"/>
    <w:rsid w:val="00AF5385"/>
    <w:rsid w:val="00B06A40"/>
    <w:rsid w:val="00B1183B"/>
    <w:rsid w:val="00B135EF"/>
    <w:rsid w:val="00B14FD8"/>
    <w:rsid w:val="00B4026F"/>
    <w:rsid w:val="00B6175E"/>
    <w:rsid w:val="00B865C9"/>
    <w:rsid w:val="00BB7142"/>
    <w:rsid w:val="00BD30FF"/>
    <w:rsid w:val="00BD7105"/>
    <w:rsid w:val="00C053F4"/>
    <w:rsid w:val="00C0737B"/>
    <w:rsid w:val="00C37C75"/>
    <w:rsid w:val="00C45B7B"/>
    <w:rsid w:val="00C51A2A"/>
    <w:rsid w:val="00C52F5D"/>
    <w:rsid w:val="00C65B61"/>
    <w:rsid w:val="00C70245"/>
    <w:rsid w:val="00C81F1D"/>
    <w:rsid w:val="00C82C46"/>
    <w:rsid w:val="00C93658"/>
    <w:rsid w:val="00C97F10"/>
    <w:rsid w:val="00CA2C41"/>
    <w:rsid w:val="00CC5AEF"/>
    <w:rsid w:val="00CE5C1B"/>
    <w:rsid w:val="00CF7C18"/>
    <w:rsid w:val="00D10161"/>
    <w:rsid w:val="00D124FB"/>
    <w:rsid w:val="00D2223B"/>
    <w:rsid w:val="00D331D3"/>
    <w:rsid w:val="00D42111"/>
    <w:rsid w:val="00D43BB4"/>
    <w:rsid w:val="00D45D88"/>
    <w:rsid w:val="00D47A2B"/>
    <w:rsid w:val="00D55A25"/>
    <w:rsid w:val="00D6344D"/>
    <w:rsid w:val="00DA10AB"/>
    <w:rsid w:val="00DA6595"/>
    <w:rsid w:val="00DE045F"/>
    <w:rsid w:val="00DE1C4C"/>
    <w:rsid w:val="00DE4966"/>
    <w:rsid w:val="00DF6E44"/>
    <w:rsid w:val="00E07572"/>
    <w:rsid w:val="00E14EB3"/>
    <w:rsid w:val="00E204B1"/>
    <w:rsid w:val="00E273A7"/>
    <w:rsid w:val="00E325B3"/>
    <w:rsid w:val="00E33E29"/>
    <w:rsid w:val="00E44B7F"/>
    <w:rsid w:val="00E4534D"/>
    <w:rsid w:val="00E460DE"/>
    <w:rsid w:val="00E509ED"/>
    <w:rsid w:val="00E710C1"/>
    <w:rsid w:val="00E777AA"/>
    <w:rsid w:val="00E807DD"/>
    <w:rsid w:val="00E95782"/>
    <w:rsid w:val="00EA1DAE"/>
    <w:rsid w:val="00EB54CA"/>
    <w:rsid w:val="00EC3EE0"/>
    <w:rsid w:val="00ED0BB3"/>
    <w:rsid w:val="00EE5F63"/>
    <w:rsid w:val="00F00293"/>
    <w:rsid w:val="00F02BD0"/>
    <w:rsid w:val="00F04851"/>
    <w:rsid w:val="00F337C5"/>
    <w:rsid w:val="00F36E87"/>
    <w:rsid w:val="00F42A58"/>
    <w:rsid w:val="00F46134"/>
    <w:rsid w:val="00F47436"/>
    <w:rsid w:val="00F6165B"/>
    <w:rsid w:val="00F63888"/>
    <w:rsid w:val="00F6524E"/>
    <w:rsid w:val="00F65BFE"/>
    <w:rsid w:val="00F720AC"/>
    <w:rsid w:val="00F91439"/>
    <w:rsid w:val="00FB42AE"/>
    <w:rsid w:val="00FD0D74"/>
    <w:rsid w:val="00FD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8FA2"/>
  <w15:docId w15:val="{47167D3B-1A78-405F-8E6F-8E025A25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42111"/>
    <w:pPr>
      <w:keepNext/>
      <w:spacing w:after="0" w:line="360" w:lineRule="auto"/>
      <w:jc w:val="both"/>
      <w:outlineLvl w:val="0"/>
    </w:pPr>
    <w:rPr>
      <w:rFonts w:ascii="Times New Roman" w:eastAsia="Times New Roman" w:hAnsi="Times New Roman" w:cs="Times New Roman"/>
      <w:sz w:val="24"/>
      <w:szCs w:val="20"/>
      <w:u w:val="single"/>
      <w:lang w:val="x-none" w:eastAsia="x-none"/>
    </w:rPr>
  </w:style>
  <w:style w:type="paragraph" w:styleId="Antrat2">
    <w:name w:val="heading 2"/>
    <w:basedOn w:val="prastasis"/>
    <w:next w:val="prastasis"/>
    <w:link w:val="Antrat2Diagrama"/>
    <w:qFormat/>
    <w:rsid w:val="00D42111"/>
    <w:pPr>
      <w:keepNext/>
      <w:spacing w:after="0" w:line="360" w:lineRule="auto"/>
      <w:jc w:val="center"/>
      <w:outlineLvl w:val="1"/>
    </w:pPr>
    <w:rPr>
      <w:rFonts w:ascii="Times New Roman" w:eastAsia="Times New Roman" w:hAnsi="Times New Roman" w:cs="Times New Roman"/>
      <w:sz w:val="28"/>
      <w:szCs w:val="20"/>
      <w:lang w:val="x-none" w:eastAsia="x-none"/>
    </w:rPr>
  </w:style>
  <w:style w:type="paragraph" w:styleId="Antrat3">
    <w:name w:val="heading 3"/>
    <w:basedOn w:val="prastasis"/>
    <w:next w:val="prastasis"/>
    <w:link w:val="Antrat3Diagrama"/>
    <w:qFormat/>
    <w:rsid w:val="00D42111"/>
    <w:pPr>
      <w:keepNext/>
      <w:spacing w:after="0" w:line="360" w:lineRule="auto"/>
      <w:jc w:val="both"/>
      <w:outlineLvl w:val="2"/>
    </w:pPr>
    <w:rPr>
      <w:rFonts w:ascii="Times New Roman" w:eastAsia="Times New Roman" w:hAnsi="Times New Roman" w:cs="Times New Roman"/>
      <w:b/>
      <w:sz w:val="24"/>
      <w:szCs w:val="20"/>
      <w:lang w:val="x-none" w:eastAsia="x-none"/>
    </w:rPr>
  </w:style>
  <w:style w:type="paragraph" w:styleId="Antrat5">
    <w:name w:val="heading 5"/>
    <w:basedOn w:val="prastasis"/>
    <w:next w:val="prastasis"/>
    <w:link w:val="Antrat5Diagrama"/>
    <w:qFormat/>
    <w:rsid w:val="00D42111"/>
    <w:pPr>
      <w:keepNext/>
      <w:spacing w:after="0" w:line="360" w:lineRule="auto"/>
      <w:jc w:val="both"/>
      <w:outlineLvl w:val="4"/>
    </w:pPr>
    <w:rPr>
      <w:rFonts w:ascii="Times New Roman" w:eastAsia="Times New Roman" w:hAnsi="Times New Roman" w:cs="Times New Roman"/>
      <w:i/>
      <w:sz w:val="24"/>
      <w:szCs w:val="20"/>
      <w:lang w:val="x-none" w:eastAsia="x-none"/>
    </w:rPr>
  </w:style>
  <w:style w:type="paragraph" w:styleId="Antrat6">
    <w:name w:val="heading 6"/>
    <w:basedOn w:val="prastasis"/>
    <w:next w:val="prastasis"/>
    <w:link w:val="Antrat6Diagrama"/>
    <w:qFormat/>
    <w:rsid w:val="00D42111"/>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Antrat7">
    <w:name w:val="heading 7"/>
    <w:basedOn w:val="prastasis"/>
    <w:next w:val="prastasis"/>
    <w:link w:val="Antrat7Diagrama"/>
    <w:qFormat/>
    <w:rsid w:val="00D42111"/>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42111"/>
    <w:rPr>
      <w:rFonts w:ascii="Times New Roman" w:eastAsia="Times New Roman" w:hAnsi="Times New Roman" w:cs="Times New Roman"/>
      <w:sz w:val="24"/>
      <w:szCs w:val="20"/>
      <w:u w:val="single"/>
      <w:lang w:val="x-none" w:eastAsia="x-none"/>
    </w:rPr>
  </w:style>
  <w:style w:type="character" w:customStyle="1" w:styleId="Antrat2Diagrama">
    <w:name w:val="Antraštė 2 Diagrama"/>
    <w:basedOn w:val="Numatytasispastraiposriftas"/>
    <w:link w:val="Antrat2"/>
    <w:rsid w:val="00D42111"/>
    <w:rPr>
      <w:rFonts w:ascii="Times New Roman" w:eastAsia="Times New Roman" w:hAnsi="Times New Roman" w:cs="Times New Roman"/>
      <w:sz w:val="28"/>
      <w:szCs w:val="20"/>
      <w:lang w:val="x-none" w:eastAsia="x-none"/>
    </w:rPr>
  </w:style>
  <w:style w:type="character" w:customStyle="1" w:styleId="Antrat3Diagrama">
    <w:name w:val="Antraštė 3 Diagrama"/>
    <w:basedOn w:val="Numatytasispastraiposriftas"/>
    <w:link w:val="Antrat3"/>
    <w:rsid w:val="00D42111"/>
    <w:rPr>
      <w:rFonts w:ascii="Times New Roman" w:eastAsia="Times New Roman" w:hAnsi="Times New Roman" w:cs="Times New Roman"/>
      <w:b/>
      <w:sz w:val="24"/>
      <w:szCs w:val="20"/>
      <w:lang w:val="x-none" w:eastAsia="x-none"/>
    </w:rPr>
  </w:style>
  <w:style w:type="character" w:customStyle="1" w:styleId="Antrat5Diagrama">
    <w:name w:val="Antraštė 5 Diagrama"/>
    <w:basedOn w:val="Numatytasispastraiposriftas"/>
    <w:link w:val="Antrat5"/>
    <w:rsid w:val="00D42111"/>
    <w:rPr>
      <w:rFonts w:ascii="Times New Roman" w:eastAsia="Times New Roman" w:hAnsi="Times New Roman" w:cs="Times New Roman"/>
      <w:i/>
      <w:sz w:val="24"/>
      <w:szCs w:val="20"/>
      <w:lang w:val="x-none" w:eastAsia="x-none"/>
    </w:rPr>
  </w:style>
  <w:style w:type="character" w:customStyle="1" w:styleId="Antrat6Diagrama">
    <w:name w:val="Antraštė 6 Diagrama"/>
    <w:basedOn w:val="Numatytasispastraiposriftas"/>
    <w:link w:val="Antrat6"/>
    <w:rsid w:val="00D42111"/>
    <w:rPr>
      <w:rFonts w:ascii="Times New Roman" w:eastAsia="Times New Roman" w:hAnsi="Times New Roman" w:cs="Times New Roman"/>
      <w:b/>
      <w:bCs/>
      <w:sz w:val="20"/>
      <w:szCs w:val="20"/>
      <w:lang w:val="x-none" w:eastAsia="x-none"/>
    </w:rPr>
  </w:style>
  <w:style w:type="character" w:customStyle="1" w:styleId="Antrat7Diagrama">
    <w:name w:val="Antraštė 7 Diagrama"/>
    <w:basedOn w:val="Numatytasispastraiposriftas"/>
    <w:link w:val="Antrat7"/>
    <w:rsid w:val="00D42111"/>
    <w:rPr>
      <w:rFonts w:ascii="Times New Roman" w:eastAsia="Times New Roman" w:hAnsi="Times New Roman" w:cs="Times New Roman"/>
      <w:sz w:val="24"/>
      <w:szCs w:val="24"/>
      <w:lang w:val="x-none" w:eastAsia="x-none"/>
    </w:rPr>
  </w:style>
  <w:style w:type="numbering" w:customStyle="1" w:styleId="NoList1">
    <w:name w:val="No List1"/>
    <w:next w:val="Sraonra"/>
    <w:uiPriority w:val="99"/>
    <w:semiHidden/>
    <w:unhideWhenUsed/>
    <w:rsid w:val="00D42111"/>
  </w:style>
  <w:style w:type="character" w:styleId="Hipersaitas">
    <w:name w:val="Hyperlink"/>
    <w:rsid w:val="00D42111"/>
    <w:rPr>
      <w:rFonts w:ascii="Times New Roman" w:hAnsi="Times New Roman" w:cs="Times New Roman" w:hint="default"/>
      <w:color w:val="0000FF"/>
      <w:u w:val="single"/>
    </w:rPr>
  </w:style>
  <w:style w:type="character" w:styleId="Perirtashipersaitas">
    <w:name w:val="FollowedHyperlink"/>
    <w:rsid w:val="00D42111"/>
    <w:rPr>
      <w:color w:val="800080"/>
      <w:u w:val="single"/>
    </w:rPr>
  </w:style>
  <w:style w:type="character" w:customStyle="1" w:styleId="CommentTextChar">
    <w:name w:val="Comment Text Char"/>
    <w:link w:val="CommentText1"/>
    <w:semiHidden/>
    <w:locked/>
    <w:rsid w:val="00D42111"/>
    <w:rPr>
      <w:lang w:val="x-none"/>
    </w:rPr>
  </w:style>
  <w:style w:type="paragraph" w:customStyle="1" w:styleId="CommentText1">
    <w:name w:val="Comment Text1"/>
    <w:basedOn w:val="prastasis"/>
    <w:next w:val="Komentarotekstas"/>
    <w:link w:val="CommentTextChar"/>
    <w:semiHidden/>
    <w:rsid w:val="00D42111"/>
    <w:pPr>
      <w:spacing w:after="0" w:line="240" w:lineRule="auto"/>
    </w:pPr>
    <w:rPr>
      <w:lang w:val="x-none"/>
    </w:rPr>
  </w:style>
  <w:style w:type="character" w:customStyle="1" w:styleId="CommentTextChar1">
    <w:name w:val="Comment Text Char1"/>
    <w:basedOn w:val="Numatytasispastraiposriftas"/>
    <w:uiPriority w:val="99"/>
    <w:semiHidden/>
    <w:rsid w:val="00D42111"/>
    <w:rPr>
      <w:rFonts w:ascii="Times New Roman" w:eastAsia="Times New Roman" w:hAnsi="Times New Roman" w:cs="Times New Roman"/>
      <w:sz w:val="20"/>
      <w:szCs w:val="20"/>
      <w:lang w:val="lt-LT"/>
    </w:rPr>
  </w:style>
  <w:style w:type="character" w:customStyle="1" w:styleId="AntratsDiagrama">
    <w:name w:val="Antraštės Diagrama"/>
    <w:link w:val="Antrats"/>
    <w:locked/>
    <w:rsid w:val="00D42111"/>
    <w:rPr>
      <w:sz w:val="24"/>
      <w:szCs w:val="24"/>
      <w:lang w:val="x-none" w:eastAsia="x-none"/>
    </w:rPr>
  </w:style>
  <w:style w:type="paragraph" w:customStyle="1" w:styleId="Header1">
    <w:name w:val="Header1"/>
    <w:basedOn w:val="prastasis"/>
    <w:next w:val="Antrats"/>
    <w:rsid w:val="00D42111"/>
    <w:pPr>
      <w:tabs>
        <w:tab w:val="center" w:pos="4819"/>
        <w:tab w:val="right" w:pos="9638"/>
      </w:tabs>
      <w:spacing w:after="0" w:line="240" w:lineRule="auto"/>
    </w:pPr>
    <w:rPr>
      <w:sz w:val="24"/>
      <w:szCs w:val="24"/>
      <w:lang w:val="x-none" w:eastAsia="x-none"/>
    </w:rPr>
  </w:style>
  <w:style w:type="character" w:customStyle="1" w:styleId="HeaderChar1">
    <w:name w:val="Header Char1"/>
    <w:basedOn w:val="Numatytasispastraiposriftas"/>
    <w:uiPriority w:val="99"/>
    <w:semiHidden/>
    <w:rsid w:val="00D42111"/>
    <w:rPr>
      <w:rFonts w:ascii="Times New Roman" w:eastAsia="Times New Roman" w:hAnsi="Times New Roman" w:cs="Times New Roman"/>
      <w:sz w:val="24"/>
      <w:szCs w:val="24"/>
      <w:lang w:val="lt-LT"/>
    </w:rPr>
  </w:style>
  <w:style w:type="character" w:customStyle="1" w:styleId="PoratDiagrama">
    <w:name w:val="Poraštė Diagrama"/>
    <w:link w:val="Porat"/>
    <w:uiPriority w:val="99"/>
    <w:locked/>
    <w:rsid w:val="00D42111"/>
    <w:rPr>
      <w:sz w:val="24"/>
      <w:szCs w:val="24"/>
      <w:lang w:val="x-none" w:eastAsia="x-none"/>
    </w:rPr>
  </w:style>
  <w:style w:type="paragraph" w:customStyle="1" w:styleId="Footer1">
    <w:name w:val="Footer1"/>
    <w:basedOn w:val="prastasis"/>
    <w:next w:val="Porat"/>
    <w:uiPriority w:val="99"/>
    <w:rsid w:val="00D42111"/>
    <w:pPr>
      <w:tabs>
        <w:tab w:val="center" w:pos="4320"/>
        <w:tab w:val="right" w:pos="8640"/>
      </w:tabs>
      <w:spacing w:after="0" w:line="240" w:lineRule="auto"/>
    </w:pPr>
    <w:rPr>
      <w:sz w:val="24"/>
      <w:szCs w:val="24"/>
      <w:lang w:val="x-none" w:eastAsia="x-none"/>
    </w:rPr>
  </w:style>
  <w:style w:type="character" w:customStyle="1" w:styleId="FooterChar1">
    <w:name w:val="Footer Char1"/>
    <w:basedOn w:val="Numatytasispastraiposriftas"/>
    <w:uiPriority w:val="99"/>
    <w:semiHidden/>
    <w:rsid w:val="00D42111"/>
    <w:rPr>
      <w:rFonts w:ascii="Times New Roman" w:eastAsia="Times New Roman" w:hAnsi="Times New Roman" w:cs="Times New Roman"/>
      <w:sz w:val="24"/>
      <w:szCs w:val="24"/>
      <w:lang w:val="lt-LT"/>
    </w:rPr>
  </w:style>
  <w:style w:type="character" w:customStyle="1" w:styleId="DokumentoinaostekstasDiagrama">
    <w:name w:val="Dokumento išnašos tekstas Diagrama"/>
    <w:link w:val="Dokumentoinaostekstas"/>
    <w:semiHidden/>
    <w:locked/>
    <w:rsid w:val="00D42111"/>
    <w:rPr>
      <w:lang w:val="de-DE" w:eastAsia="de-DE"/>
    </w:rPr>
  </w:style>
  <w:style w:type="paragraph" w:customStyle="1" w:styleId="EndnoteText1">
    <w:name w:val="Endnote Text1"/>
    <w:basedOn w:val="prastasis"/>
    <w:next w:val="Dokumentoinaostekstas"/>
    <w:semiHidden/>
    <w:rsid w:val="00D42111"/>
    <w:pPr>
      <w:spacing w:after="0" w:line="240" w:lineRule="auto"/>
    </w:pPr>
    <w:rPr>
      <w:lang w:val="de-DE" w:eastAsia="de-DE"/>
    </w:rPr>
  </w:style>
  <w:style w:type="character" w:customStyle="1" w:styleId="EndnoteTextChar1">
    <w:name w:val="Endnote Text Char1"/>
    <w:basedOn w:val="Numatytasispastraiposriftas"/>
    <w:uiPriority w:val="99"/>
    <w:semiHidden/>
    <w:rsid w:val="00D42111"/>
    <w:rPr>
      <w:rFonts w:ascii="Times New Roman" w:eastAsia="Times New Roman" w:hAnsi="Times New Roman" w:cs="Times New Roman"/>
      <w:sz w:val="20"/>
      <w:szCs w:val="20"/>
      <w:lang w:val="lt-LT"/>
    </w:rPr>
  </w:style>
  <w:style w:type="character" w:customStyle="1" w:styleId="PavadinimasDiagrama">
    <w:name w:val="Pavadinimas Diagrama"/>
    <w:link w:val="Pavadinimas"/>
    <w:locked/>
    <w:rsid w:val="00D42111"/>
    <w:rPr>
      <w:b/>
      <w:kern w:val="28"/>
      <w:lang w:val="x-none" w:eastAsia="x-none"/>
    </w:rPr>
  </w:style>
  <w:style w:type="paragraph" w:customStyle="1" w:styleId="Title1">
    <w:name w:val="Title1"/>
    <w:basedOn w:val="prastasis"/>
    <w:next w:val="Pavadinimas"/>
    <w:autoRedefine/>
    <w:qFormat/>
    <w:rsid w:val="00D42111"/>
    <w:pPr>
      <w:spacing w:after="0" w:line="240" w:lineRule="auto"/>
      <w:jc w:val="center"/>
    </w:pPr>
    <w:rPr>
      <w:b/>
      <w:kern w:val="28"/>
      <w:lang w:val="x-none" w:eastAsia="x-none"/>
    </w:rPr>
  </w:style>
  <w:style w:type="character" w:customStyle="1" w:styleId="TitleChar1">
    <w:name w:val="Title Char1"/>
    <w:basedOn w:val="Numatytasispastraiposriftas"/>
    <w:uiPriority w:val="10"/>
    <w:rsid w:val="00D42111"/>
    <w:rPr>
      <w:rFonts w:ascii="Calibri Light" w:eastAsia="SimSun" w:hAnsi="Calibri Light" w:cs="Times New Roman"/>
      <w:spacing w:val="-10"/>
      <w:kern w:val="28"/>
      <w:sz w:val="56"/>
      <w:szCs w:val="56"/>
      <w:lang w:val="lt-LT"/>
    </w:rPr>
  </w:style>
  <w:style w:type="character" w:customStyle="1" w:styleId="PagrindinistekstasDiagrama">
    <w:name w:val="Pagrindinis tekstas Diagrama"/>
    <w:link w:val="Pagrindinistekstas"/>
    <w:locked/>
    <w:rsid w:val="00D42111"/>
    <w:rPr>
      <w:lang w:val="x-none"/>
    </w:rPr>
  </w:style>
  <w:style w:type="paragraph" w:customStyle="1" w:styleId="BodyText1">
    <w:name w:val="Body Text1"/>
    <w:basedOn w:val="prastasis"/>
    <w:next w:val="Pagrindinistekstas"/>
    <w:rsid w:val="00D42111"/>
    <w:pPr>
      <w:spacing w:after="0" w:line="360" w:lineRule="auto"/>
      <w:jc w:val="both"/>
    </w:pPr>
    <w:rPr>
      <w:lang w:val="x-none"/>
    </w:rPr>
  </w:style>
  <w:style w:type="character" w:customStyle="1" w:styleId="BodyTextChar1">
    <w:name w:val="Body Text Char1"/>
    <w:basedOn w:val="Numatytasispastraiposriftas"/>
    <w:uiPriority w:val="99"/>
    <w:semiHidden/>
    <w:rsid w:val="00D42111"/>
    <w:rPr>
      <w:rFonts w:ascii="Times New Roman" w:eastAsia="Times New Roman" w:hAnsi="Times New Roman" w:cs="Times New Roman"/>
      <w:sz w:val="24"/>
      <w:szCs w:val="24"/>
      <w:lang w:val="lt-LT"/>
    </w:rPr>
  </w:style>
  <w:style w:type="character" w:customStyle="1" w:styleId="Pagrindinistekstas2Diagrama">
    <w:name w:val="Pagrindinis tekstas 2 Diagrama"/>
    <w:link w:val="Pagrindinistekstas2"/>
    <w:locked/>
    <w:rsid w:val="00D42111"/>
    <w:rPr>
      <w:sz w:val="24"/>
      <w:lang w:val="x-none" w:eastAsia="x-none"/>
    </w:rPr>
  </w:style>
  <w:style w:type="paragraph" w:customStyle="1" w:styleId="BodyText21">
    <w:name w:val="Body Text 21"/>
    <w:basedOn w:val="prastasis"/>
    <w:next w:val="Pagrindinistekstas2"/>
    <w:rsid w:val="00D42111"/>
    <w:pPr>
      <w:spacing w:after="0" w:line="360" w:lineRule="auto"/>
      <w:jc w:val="both"/>
    </w:pPr>
    <w:rPr>
      <w:sz w:val="24"/>
      <w:lang w:val="x-none" w:eastAsia="x-none"/>
    </w:rPr>
  </w:style>
  <w:style w:type="character" w:customStyle="1" w:styleId="BodyText2Char1">
    <w:name w:val="Body Text 2 Char1"/>
    <w:basedOn w:val="Numatytasispastraiposriftas"/>
    <w:uiPriority w:val="99"/>
    <w:semiHidden/>
    <w:rsid w:val="00D42111"/>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link w:val="Pagrindiniotekstotrauka2"/>
    <w:locked/>
    <w:rsid w:val="00D42111"/>
    <w:rPr>
      <w:sz w:val="24"/>
      <w:szCs w:val="24"/>
      <w:lang w:val="x-none" w:eastAsia="x-none"/>
    </w:rPr>
  </w:style>
  <w:style w:type="paragraph" w:customStyle="1" w:styleId="BodyTextIndent21">
    <w:name w:val="Body Text Indent 21"/>
    <w:basedOn w:val="prastasis"/>
    <w:next w:val="Pagrindiniotekstotrauka2"/>
    <w:rsid w:val="00D42111"/>
    <w:pPr>
      <w:spacing w:after="120" w:line="480" w:lineRule="auto"/>
      <w:ind w:left="283"/>
    </w:pPr>
    <w:rPr>
      <w:sz w:val="24"/>
      <w:szCs w:val="24"/>
      <w:lang w:val="x-none" w:eastAsia="x-none"/>
    </w:rPr>
  </w:style>
  <w:style w:type="character" w:customStyle="1" w:styleId="BodyTextIndent2Char1">
    <w:name w:val="Body Text Indent 2 Char1"/>
    <w:basedOn w:val="Numatytasispastraiposriftas"/>
    <w:uiPriority w:val="99"/>
    <w:semiHidden/>
    <w:rsid w:val="00D42111"/>
    <w:rPr>
      <w:rFonts w:ascii="Times New Roman" w:eastAsia="Times New Roman" w:hAnsi="Times New Roman" w:cs="Times New Roman"/>
      <w:sz w:val="24"/>
      <w:szCs w:val="24"/>
      <w:lang w:val="lt-LT"/>
    </w:rPr>
  </w:style>
  <w:style w:type="character" w:customStyle="1" w:styleId="DokumentostruktraDiagrama">
    <w:name w:val="Dokumento struktūra Diagrama"/>
    <w:link w:val="Dokumentostruktra"/>
    <w:semiHidden/>
    <w:locked/>
    <w:rsid w:val="00D42111"/>
    <w:rPr>
      <w:rFonts w:ascii="Tahoma" w:hAnsi="Tahoma" w:cs="Tahoma"/>
      <w:sz w:val="16"/>
      <w:szCs w:val="16"/>
    </w:rPr>
  </w:style>
  <w:style w:type="paragraph" w:customStyle="1" w:styleId="DocumentMap1">
    <w:name w:val="Document Map1"/>
    <w:basedOn w:val="prastasis"/>
    <w:next w:val="Dokumentostruktra"/>
    <w:semiHidden/>
    <w:rsid w:val="00D42111"/>
    <w:pPr>
      <w:spacing w:after="0" w:line="240" w:lineRule="auto"/>
    </w:pPr>
    <w:rPr>
      <w:rFonts w:ascii="Tahoma" w:hAnsi="Tahoma" w:cs="Tahoma"/>
      <w:sz w:val="16"/>
      <w:szCs w:val="16"/>
    </w:rPr>
  </w:style>
  <w:style w:type="character" w:customStyle="1" w:styleId="DocumentMapChar1">
    <w:name w:val="Document Map Char1"/>
    <w:basedOn w:val="Numatytasispastraiposriftas"/>
    <w:uiPriority w:val="99"/>
    <w:semiHidden/>
    <w:rsid w:val="00D42111"/>
    <w:rPr>
      <w:rFonts w:ascii="Segoe UI" w:eastAsia="Times New Roman" w:hAnsi="Segoe UI" w:cs="Segoe UI"/>
      <w:sz w:val="16"/>
      <w:szCs w:val="16"/>
      <w:lang w:val="lt-LT"/>
    </w:rPr>
  </w:style>
  <w:style w:type="character" w:customStyle="1" w:styleId="KomentarotemaDiagrama">
    <w:name w:val="Komentaro tema Diagrama"/>
    <w:link w:val="Komentarotema"/>
    <w:semiHidden/>
    <w:locked/>
    <w:rsid w:val="00D42111"/>
    <w:rPr>
      <w:b/>
      <w:bCs/>
      <w:lang w:val="x-none" w:eastAsia="x-none"/>
    </w:rPr>
  </w:style>
  <w:style w:type="paragraph" w:styleId="Komentarotekstas">
    <w:name w:val="annotation text"/>
    <w:basedOn w:val="prastasis"/>
    <w:link w:val="KomentarotekstasDiagrama"/>
    <w:unhideWhenUsed/>
    <w:rsid w:val="00D42111"/>
    <w:pPr>
      <w:spacing w:line="240" w:lineRule="auto"/>
    </w:pPr>
    <w:rPr>
      <w:sz w:val="20"/>
      <w:szCs w:val="20"/>
    </w:rPr>
  </w:style>
  <w:style w:type="character" w:customStyle="1" w:styleId="KomentarotekstasDiagrama">
    <w:name w:val="Komentaro tekstas Diagrama"/>
    <w:basedOn w:val="Numatytasispastraiposriftas"/>
    <w:link w:val="Komentarotekstas"/>
    <w:rsid w:val="00D42111"/>
    <w:rPr>
      <w:sz w:val="20"/>
      <w:szCs w:val="20"/>
    </w:rPr>
  </w:style>
  <w:style w:type="paragraph" w:styleId="Komentarotema">
    <w:name w:val="annotation subject"/>
    <w:basedOn w:val="Komentarotekstas"/>
    <w:next w:val="Komentarotekstas"/>
    <w:link w:val="KomentarotemaDiagrama"/>
    <w:semiHidden/>
    <w:rsid w:val="00D42111"/>
    <w:pPr>
      <w:spacing w:after="0"/>
    </w:pPr>
    <w:rPr>
      <w:b/>
      <w:bCs/>
      <w:sz w:val="22"/>
      <w:szCs w:val="22"/>
      <w:lang w:val="x-none" w:eastAsia="x-none"/>
    </w:rPr>
  </w:style>
  <w:style w:type="character" w:customStyle="1" w:styleId="CommentSubjectChar1">
    <w:name w:val="Comment Subject Char1"/>
    <w:basedOn w:val="KomentarotekstasDiagrama"/>
    <w:uiPriority w:val="99"/>
    <w:semiHidden/>
    <w:rsid w:val="00D42111"/>
    <w:rPr>
      <w:b/>
      <w:bCs/>
      <w:sz w:val="20"/>
      <w:szCs w:val="20"/>
    </w:rPr>
  </w:style>
  <w:style w:type="character" w:customStyle="1" w:styleId="DebesliotekstasDiagrama">
    <w:name w:val="Debesėlio tekstas Diagrama"/>
    <w:link w:val="Debesliotekstas"/>
    <w:semiHidden/>
    <w:locked/>
    <w:rsid w:val="00D42111"/>
    <w:rPr>
      <w:rFonts w:ascii="Tahoma" w:hAnsi="Tahoma" w:cs="Tahoma"/>
      <w:sz w:val="16"/>
      <w:szCs w:val="16"/>
    </w:rPr>
  </w:style>
  <w:style w:type="paragraph" w:customStyle="1" w:styleId="BalloonText1">
    <w:name w:val="Balloon Text1"/>
    <w:basedOn w:val="prastasis"/>
    <w:next w:val="Debesliotekstas"/>
    <w:semiHidden/>
    <w:rsid w:val="00D42111"/>
    <w:pPr>
      <w:spacing w:after="0" w:line="240" w:lineRule="auto"/>
    </w:pPr>
    <w:rPr>
      <w:rFonts w:ascii="Tahoma" w:hAnsi="Tahoma" w:cs="Tahoma"/>
      <w:sz w:val="16"/>
      <w:szCs w:val="16"/>
    </w:rPr>
  </w:style>
  <w:style w:type="character" w:customStyle="1" w:styleId="BalloonTextChar1">
    <w:name w:val="Balloon Text Char1"/>
    <w:basedOn w:val="Numatytasispastraiposriftas"/>
    <w:uiPriority w:val="99"/>
    <w:semiHidden/>
    <w:rsid w:val="00D42111"/>
    <w:rPr>
      <w:rFonts w:ascii="Segoe UI" w:eastAsia="Times New Roman" w:hAnsi="Segoe UI" w:cs="Segoe UI"/>
      <w:sz w:val="18"/>
      <w:szCs w:val="18"/>
      <w:lang w:val="lt-LT"/>
    </w:rPr>
  </w:style>
  <w:style w:type="character" w:customStyle="1" w:styleId="BTEMEASMCAChar">
    <w:name w:val="BT EMEA_SMCA Char"/>
    <w:link w:val="BTEMEASMCA"/>
    <w:locked/>
    <w:rsid w:val="00D42111"/>
    <w:rPr>
      <w:lang w:val="x-none"/>
    </w:rPr>
  </w:style>
  <w:style w:type="paragraph" w:customStyle="1" w:styleId="BTEMEASMCA">
    <w:name w:val="BT EMEA_SMCA"/>
    <w:basedOn w:val="prastasis"/>
    <w:link w:val="BTEMEASMCAChar"/>
    <w:autoRedefine/>
    <w:rsid w:val="00D42111"/>
    <w:pPr>
      <w:spacing w:after="0" w:line="240" w:lineRule="auto"/>
    </w:pPr>
    <w:rPr>
      <w:lang w:val="x-none"/>
    </w:rPr>
  </w:style>
  <w:style w:type="paragraph" w:customStyle="1" w:styleId="PI-1EMEASMCA">
    <w:name w:val="PI-1 EMEA_SMCA"/>
    <w:basedOn w:val="Antrat2"/>
    <w:autoRedefine/>
    <w:rsid w:val="00D42111"/>
    <w:pPr>
      <w:tabs>
        <w:tab w:val="left" w:pos="567"/>
      </w:tabs>
      <w:spacing w:line="240" w:lineRule="auto"/>
      <w:ind w:left="567" w:hanging="567"/>
      <w:jc w:val="left"/>
    </w:pPr>
    <w:rPr>
      <w:b/>
      <w:sz w:val="22"/>
      <w:szCs w:val="22"/>
    </w:rPr>
  </w:style>
  <w:style w:type="character" w:customStyle="1" w:styleId="PI-1labEMEASMCAChar">
    <w:name w:val="PI-1_lab EMEA_SMCA Char"/>
    <w:link w:val="PI-1labEMEASMCA"/>
    <w:locked/>
    <w:rsid w:val="00D42111"/>
    <w:rPr>
      <w:b/>
      <w:noProof/>
      <w:lang w:val="x-none" w:eastAsia="x-none"/>
    </w:rPr>
  </w:style>
  <w:style w:type="paragraph" w:customStyle="1" w:styleId="PI-1labEMEASMCA">
    <w:name w:val="PI-1_lab EMEA_SMCA"/>
    <w:basedOn w:val="prastasis"/>
    <w:link w:val="PI-1labEMEASMCAChar"/>
    <w:autoRedefine/>
    <w:rsid w:val="00D42111"/>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x-none" w:eastAsia="x-none"/>
    </w:rPr>
  </w:style>
  <w:style w:type="character" w:customStyle="1" w:styleId="TTEMEASMCAChar">
    <w:name w:val="TT EMEA_SMCA Char"/>
    <w:link w:val="TTEMEASMCA"/>
    <w:locked/>
    <w:rsid w:val="00D42111"/>
    <w:rPr>
      <w:b/>
      <w:caps/>
      <w:lang w:eastAsia="x-none"/>
    </w:rPr>
  </w:style>
  <w:style w:type="paragraph" w:customStyle="1" w:styleId="TTEMEASMCA">
    <w:name w:val="TT EMEA_SMCA"/>
    <w:basedOn w:val="Antrat1"/>
    <w:link w:val="TTEMEASMCAChar"/>
    <w:autoRedefine/>
    <w:rsid w:val="00D42111"/>
    <w:pPr>
      <w:keepNext w:val="0"/>
      <w:tabs>
        <w:tab w:val="left" w:pos="567"/>
      </w:tabs>
      <w:spacing w:line="240" w:lineRule="auto"/>
      <w:ind w:left="567" w:hanging="567"/>
      <w:jc w:val="center"/>
    </w:pPr>
    <w:rPr>
      <w:rFonts w:asciiTheme="minorHAnsi" w:eastAsiaTheme="minorHAnsi" w:hAnsiTheme="minorHAnsi" w:cstheme="minorBidi"/>
      <w:b/>
      <w:caps/>
      <w:sz w:val="22"/>
      <w:szCs w:val="22"/>
      <w:u w:val="none"/>
      <w:lang w:val="en-US"/>
    </w:rPr>
  </w:style>
  <w:style w:type="paragraph" w:customStyle="1" w:styleId="BT-EMEASMCA">
    <w:name w:val="BT- EMEA_SMCA"/>
    <w:basedOn w:val="BTEMEASMCA"/>
    <w:autoRedefine/>
    <w:rsid w:val="00072DD5"/>
    <w:pPr>
      <w:numPr>
        <w:numId w:val="1"/>
      </w:numPr>
      <w:tabs>
        <w:tab w:val="clear" w:pos="720"/>
        <w:tab w:val="num" w:pos="360"/>
      </w:tabs>
      <w:ind w:left="0" w:firstLine="0"/>
    </w:pPr>
  </w:style>
  <w:style w:type="paragraph" w:customStyle="1" w:styleId="PI-3EMEASMCA">
    <w:name w:val="PI-3 EMEA_SMCA"/>
    <w:basedOn w:val="prastasis"/>
    <w:autoRedefine/>
    <w:rsid w:val="00D42111"/>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D42111"/>
    <w:rPr>
      <w:b/>
    </w:rPr>
  </w:style>
  <w:style w:type="paragraph" w:customStyle="1" w:styleId="BTbeEMEASMCA">
    <w:name w:val="BT(be) EMEA_SMCA"/>
    <w:basedOn w:val="BTEMEASMCA"/>
    <w:autoRedefine/>
    <w:rsid w:val="00D42111"/>
    <w:pPr>
      <w:jc w:val="center"/>
    </w:pPr>
    <w:rPr>
      <w:b/>
    </w:rPr>
  </w:style>
  <w:style w:type="paragraph" w:customStyle="1" w:styleId="BTeEMEASMCA">
    <w:name w:val="BT(e) EMEA_SMCA"/>
    <w:basedOn w:val="BTEMEASMCA"/>
    <w:autoRedefine/>
    <w:rsid w:val="00D42111"/>
    <w:pPr>
      <w:jc w:val="center"/>
    </w:pPr>
  </w:style>
  <w:style w:type="paragraph" w:customStyle="1" w:styleId="BTAnIIEMEASMCA">
    <w:name w:val="BT(AnII) EMEA_SMCA"/>
    <w:basedOn w:val="Debesliotekstas"/>
    <w:autoRedefine/>
    <w:rsid w:val="00D42111"/>
    <w:pPr>
      <w:pageBreakBefore/>
      <w:tabs>
        <w:tab w:val="left" w:pos="540"/>
        <w:tab w:val="left" w:pos="1080"/>
      </w:tabs>
      <w:outlineLvl w:val="0"/>
    </w:pPr>
    <w:rPr>
      <w:rFonts w:ascii="Times New Roman" w:hAnsi="Times New Roman"/>
      <w:b/>
      <w:sz w:val="22"/>
      <w:szCs w:val="22"/>
      <w:lang w:val="en-GB"/>
    </w:rPr>
  </w:style>
  <w:style w:type="paragraph" w:customStyle="1" w:styleId="Default">
    <w:name w:val="Default"/>
    <w:rsid w:val="00D4211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Puslapionumeris">
    <w:name w:val="page number"/>
    <w:rsid w:val="00D42111"/>
    <w:rPr>
      <w:rFonts w:ascii="Times New Roman" w:hAnsi="Times New Roman" w:cs="Times New Roman" w:hint="default"/>
    </w:rPr>
  </w:style>
  <w:style w:type="paragraph" w:customStyle="1" w:styleId="CS-TextinTable10pt">
    <w:name w:val="CS-Text_in_Table:10pt"/>
    <w:basedOn w:val="prastasis"/>
    <w:rsid w:val="00D42111"/>
    <w:pPr>
      <w:keepNext/>
      <w:keepLines/>
      <w:tabs>
        <w:tab w:val="left" w:pos="144"/>
      </w:tabs>
      <w:spacing w:before="120" w:after="120" w:line="240" w:lineRule="auto"/>
    </w:pPr>
    <w:rPr>
      <w:rFonts w:ascii="Times New Roman" w:eastAsia="Times New Roman" w:hAnsi="Times New Roman" w:cs="Times New Roman"/>
      <w:sz w:val="20"/>
      <w:szCs w:val="20"/>
      <w:lang w:val="en-GB" w:eastAsia="de-DE"/>
    </w:rPr>
  </w:style>
  <w:style w:type="paragraph" w:customStyle="1" w:styleId="Sraopastraipa1">
    <w:name w:val="Sąrašo pastraipa1"/>
    <w:basedOn w:val="prastasis"/>
    <w:uiPriority w:val="34"/>
    <w:qFormat/>
    <w:rsid w:val="00D42111"/>
    <w:pPr>
      <w:spacing w:after="0" w:line="240" w:lineRule="auto"/>
      <w:ind w:left="1296"/>
    </w:pPr>
    <w:rPr>
      <w:rFonts w:ascii="Times New Roman" w:eastAsia="Times New Roman" w:hAnsi="Times New Roman" w:cs="Times New Roman"/>
      <w:sz w:val="24"/>
      <w:szCs w:val="24"/>
      <w:lang w:val="lt-LT"/>
    </w:rPr>
  </w:style>
  <w:style w:type="paragraph" w:customStyle="1" w:styleId="Sraopastraipa2">
    <w:name w:val="Sąrašo pastraipa2"/>
    <w:basedOn w:val="prastasis"/>
    <w:uiPriority w:val="34"/>
    <w:qFormat/>
    <w:rsid w:val="00D42111"/>
    <w:pPr>
      <w:spacing w:after="0" w:line="240" w:lineRule="auto"/>
      <w:ind w:left="1296"/>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42111"/>
    <w:pPr>
      <w:spacing w:after="0" w:line="240" w:lineRule="auto"/>
      <w:ind w:left="1296"/>
    </w:pPr>
    <w:rPr>
      <w:rFonts w:ascii="Times New Roman" w:eastAsia="Times New Roman" w:hAnsi="Times New Roman" w:cs="Times New Roman"/>
      <w:sz w:val="24"/>
      <w:szCs w:val="24"/>
      <w:lang w:val="lt-LT"/>
    </w:rPr>
  </w:style>
  <w:style w:type="character" w:styleId="Komentaronuoroda">
    <w:name w:val="annotation reference"/>
    <w:basedOn w:val="Numatytasispastraiposriftas"/>
    <w:semiHidden/>
    <w:unhideWhenUsed/>
    <w:rsid w:val="00D42111"/>
    <w:rPr>
      <w:sz w:val="16"/>
      <w:szCs w:val="16"/>
    </w:rPr>
  </w:style>
  <w:style w:type="paragraph" w:styleId="Antrats">
    <w:name w:val="header"/>
    <w:basedOn w:val="prastasis"/>
    <w:link w:val="AntratsDiagrama"/>
    <w:unhideWhenUsed/>
    <w:rsid w:val="00D42111"/>
    <w:pPr>
      <w:tabs>
        <w:tab w:val="center" w:pos="4680"/>
        <w:tab w:val="right" w:pos="9360"/>
      </w:tabs>
      <w:spacing w:after="0" w:line="240" w:lineRule="auto"/>
    </w:pPr>
    <w:rPr>
      <w:sz w:val="24"/>
      <w:szCs w:val="24"/>
      <w:lang w:val="x-none" w:eastAsia="x-none"/>
    </w:rPr>
  </w:style>
  <w:style w:type="character" w:customStyle="1" w:styleId="HeaderChar2">
    <w:name w:val="Header Char2"/>
    <w:basedOn w:val="Numatytasispastraiposriftas"/>
    <w:uiPriority w:val="99"/>
    <w:semiHidden/>
    <w:rsid w:val="00D42111"/>
  </w:style>
  <w:style w:type="paragraph" w:styleId="Porat">
    <w:name w:val="footer"/>
    <w:basedOn w:val="prastasis"/>
    <w:link w:val="PoratDiagrama"/>
    <w:uiPriority w:val="99"/>
    <w:unhideWhenUsed/>
    <w:rsid w:val="00072DD5"/>
    <w:pPr>
      <w:tabs>
        <w:tab w:val="center" w:pos="4680"/>
        <w:tab w:val="right" w:pos="9360"/>
      </w:tabs>
      <w:spacing w:after="0" w:line="240" w:lineRule="auto"/>
    </w:pPr>
    <w:rPr>
      <w:sz w:val="24"/>
      <w:szCs w:val="24"/>
      <w:lang w:val="x-none" w:eastAsia="x-none"/>
    </w:rPr>
  </w:style>
  <w:style w:type="character" w:customStyle="1" w:styleId="FooterChar2">
    <w:name w:val="Footer Char2"/>
    <w:basedOn w:val="Numatytasispastraiposriftas"/>
    <w:uiPriority w:val="99"/>
    <w:semiHidden/>
    <w:rsid w:val="00D42111"/>
  </w:style>
  <w:style w:type="paragraph" w:styleId="Dokumentoinaostekstas">
    <w:name w:val="endnote text"/>
    <w:basedOn w:val="prastasis"/>
    <w:link w:val="DokumentoinaostekstasDiagrama"/>
    <w:semiHidden/>
    <w:unhideWhenUsed/>
    <w:rsid w:val="00D42111"/>
    <w:pPr>
      <w:spacing w:after="0" w:line="240" w:lineRule="auto"/>
    </w:pPr>
    <w:rPr>
      <w:lang w:val="de-DE" w:eastAsia="de-DE"/>
    </w:rPr>
  </w:style>
  <w:style w:type="character" w:customStyle="1" w:styleId="EndnoteTextChar2">
    <w:name w:val="Endnote Text Char2"/>
    <w:basedOn w:val="Numatytasispastraiposriftas"/>
    <w:uiPriority w:val="99"/>
    <w:semiHidden/>
    <w:rsid w:val="00D42111"/>
    <w:rPr>
      <w:sz w:val="20"/>
      <w:szCs w:val="20"/>
    </w:rPr>
  </w:style>
  <w:style w:type="paragraph" w:styleId="Pavadinimas">
    <w:name w:val="Title"/>
    <w:basedOn w:val="prastasis"/>
    <w:next w:val="prastasis"/>
    <w:link w:val="PavadinimasDiagrama"/>
    <w:qFormat/>
    <w:rsid w:val="00D42111"/>
    <w:pPr>
      <w:spacing w:after="0" w:line="240" w:lineRule="auto"/>
      <w:contextualSpacing/>
    </w:pPr>
    <w:rPr>
      <w:b/>
      <w:kern w:val="28"/>
      <w:lang w:val="x-none" w:eastAsia="x-none"/>
    </w:rPr>
  </w:style>
  <w:style w:type="character" w:customStyle="1" w:styleId="TitleChar2">
    <w:name w:val="Title Char2"/>
    <w:basedOn w:val="Numatytasispastraiposriftas"/>
    <w:uiPriority w:val="10"/>
    <w:rsid w:val="00D4211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D42111"/>
    <w:pPr>
      <w:spacing w:after="120"/>
    </w:pPr>
    <w:rPr>
      <w:lang w:val="x-none"/>
    </w:rPr>
  </w:style>
  <w:style w:type="character" w:customStyle="1" w:styleId="BodyTextChar2">
    <w:name w:val="Body Text Char2"/>
    <w:basedOn w:val="Numatytasispastraiposriftas"/>
    <w:uiPriority w:val="99"/>
    <w:semiHidden/>
    <w:rsid w:val="00D42111"/>
  </w:style>
  <w:style w:type="paragraph" w:styleId="Pagrindinistekstas2">
    <w:name w:val="Body Text 2"/>
    <w:basedOn w:val="prastasis"/>
    <w:link w:val="Pagrindinistekstas2Diagrama"/>
    <w:semiHidden/>
    <w:unhideWhenUsed/>
    <w:rsid w:val="00D42111"/>
    <w:pPr>
      <w:spacing w:after="120" w:line="480" w:lineRule="auto"/>
    </w:pPr>
    <w:rPr>
      <w:sz w:val="24"/>
      <w:lang w:val="x-none" w:eastAsia="x-none"/>
    </w:rPr>
  </w:style>
  <w:style w:type="character" w:customStyle="1" w:styleId="BodyText2Char2">
    <w:name w:val="Body Text 2 Char2"/>
    <w:basedOn w:val="Numatytasispastraiposriftas"/>
    <w:uiPriority w:val="99"/>
    <w:semiHidden/>
    <w:rsid w:val="00D42111"/>
  </w:style>
  <w:style w:type="paragraph" w:styleId="Pagrindiniotekstotrauka2">
    <w:name w:val="Body Text Indent 2"/>
    <w:basedOn w:val="prastasis"/>
    <w:link w:val="Pagrindiniotekstotrauka2Diagrama"/>
    <w:semiHidden/>
    <w:unhideWhenUsed/>
    <w:rsid w:val="00D42111"/>
    <w:pPr>
      <w:spacing w:after="120" w:line="480" w:lineRule="auto"/>
      <w:ind w:left="283"/>
    </w:pPr>
    <w:rPr>
      <w:sz w:val="24"/>
      <w:szCs w:val="24"/>
      <w:lang w:val="x-none" w:eastAsia="x-none"/>
    </w:rPr>
  </w:style>
  <w:style w:type="character" w:customStyle="1" w:styleId="BodyTextIndent2Char2">
    <w:name w:val="Body Text Indent 2 Char2"/>
    <w:basedOn w:val="Numatytasispastraiposriftas"/>
    <w:uiPriority w:val="99"/>
    <w:semiHidden/>
    <w:rsid w:val="00D42111"/>
  </w:style>
  <w:style w:type="paragraph" w:styleId="Dokumentostruktra">
    <w:name w:val="Document Map"/>
    <w:basedOn w:val="prastasis"/>
    <w:link w:val="DokumentostruktraDiagrama"/>
    <w:semiHidden/>
    <w:unhideWhenUsed/>
    <w:rsid w:val="00D42111"/>
    <w:pPr>
      <w:spacing w:after="0" w:line="240" w:lineRule="auto"/>
    </w:pPr>
    <w:rPr>
      <w:rFonts w:ascii="Tahoma" w:hAnsi="Tahoma" w:cs="Tahoma"/>
      <w:sz w:val="16"/>
      <w:szCs w:val="16"/>
    </w:rPr>
  </w:style>
  <w:style w:type="character" w:customStyle="1" w:styleId="DocumentMapChar2">
    <w:name w:val="Document Map Char2"/>
    <w:basedOn w:val="Numatytasispastraiposriftas"/>
    <w:uiPriority w:val="99"/>
    <w:semiHidden/>
    <w:rsid w:val="00D42111"/>
    <w:rPr>
      <w:rFonts w:ascii="Segoe UI" w:hAnsi="Segoe UI" w:cs="Segoe UI"/>
      <w:sz w:val="16"/>
      <w:szCs w:val="16"/>
    </w:rPr>
  </w:style>
  <w:style w:type="paragraph" w:styleId="Debesliotekstas">
    <w:name w:val="Balloon Text"/>
    <w:basedOn w:val="prastasis"/>
    <w:link w:val="DebesliotekstasDiagrama"/>
    <w:semiHidden/>
    <w:unhideWhenUsed/>
    <w:rsid w:val="00D42111"/>
    <w:pPr>
      <w:spacing w:after="0" w:line="240" w:lineRule="auto"/>
    </w:pPr>
    <w:rPr>
      <w:rFonts w:ascii="Tahoma" w:hAnsi="Tahoma" w:cs="Tahoma"/>
      <w:sz w:val="16"/>
      <w:szCs w:val="16"/>
    </w:rPr>
  </w:style>
  <w:style w:type="character" w:customStyle="1" w:styleId="BalloonTextChar2">
    <w:name w:val="Balloon Text Char2"/>
    <w:basedOn w:val="Numatytasispastraiposriftas"/>
    <w:uiPriority w:val="99"/>
    <w:semiHidden/>
    <w:rsid w:val="00D42111"/>
    <w:rPr>
      <w:rFonts w:ascii="Segoe UI" w:hAnsi="Segoe UI" w:cs="Segoe UI"/>
      <w:sz w:val="18"/>
      <w:szCs w:val="18"/>
    </w:rPr>
  </w:style>
  <w:style w:type="table" w:styleId="Lentelstinklelis">
    <w:name w:val="Table Grid"/>
    <w:basedOn w:val="prastojilentel"/>
    <w:uiPriority w:val="39"/>
    <w:rsid w:val="00F6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D7105"/>
    <w:rPr>
      <w:color w:val="808080"/>
      <w:shd w:val="clear" w:color="auto" w:fill="E6E6E6"/>
    </w:rPr>
  </w:style>
  <w:style w:type="paragraph" w:styleId="Pataisymai">
    <w:name w:val="Revision"/>
    <w:hidden/>
    <w:uiPriority w:val="99"/>
    <w:semiHidden/>
    <w:rsid w:val="00EB54CA"/>
    <w:pPr>
      <w:spacing w:after="0" w:line="240" w:lineRule="auto"/>
    </w:pPr>
  </w:style>
  <w:style w:type="character" w:customStyle="1" w:styleId="UnresolvedMention2">
    <w:name w:val="Unresolved Mention2"/>
    <w:basedOn w:val="Numatytasispastraiposriftas"/>
    <w:uiPriority w:val="99"/>
    <w:semiHidden/>
    <w:unhideWhenUsed/>
    <w:rsid w:val="00EE5F63"/>
    <w:rPr>
      <w:color w:val="808080"/>
      <w:shd w:val="clear" w:color="auto" w:fill="E6E6E6"/>
    </w:rPr>
  </w:style>
  <w:style w:type="character" w:customStyle="1" w:styleId="KomentarotemaDiagrama1">
    <w:name w:val="Komentaro tema Diagrama1"/>
    <w:basedOn w:val="KomentarotekstasDiagrama"/>
    <w:uiPriority w:val="99"/>
    <w:semiHidden/>
    <w:rsid w:val="00072DD5"/>
    <w:rPr>
      <w:b/>
      <w:bCs/>
      <w:sz w:val="20"/>
      <w:szCs w:val="20"/>
      <w:lang w:val="en-US"/>
    </w:rPr>
  </w:style>
  <w:style w:type="character" w:customStyle="1" w:styleId="AntratsDiagrama1">
    <w:name w:val="Antraštės Diagrama1"/>
    <w:basedOn w:val="Numatytasispastraiposriftas"/>
    <w:uiPriority w:val="99"/>
    <w:semiHidden/>
    <w:rsid w:val="00072DD5"/>
    <w:rPr>
      <w:lang w:val="en-US"/>
    </w:rPr>
  </w:style>
  <w:style w:type="character" w:customStyle="1" w:styleId="PoratDiagrama1">
    <w:name w:val="Poraštė Diagrama1"/>
    <w:basedOn w:val="Numatytasispastraiposriftas"/>
    <w:uiPriority w:val="99"/>
    <w:semiHidden/>
    <w:rsid w:val="00072DD5"/>
    <w:rPr>
      <w:lang w:val="en-US"/>
    </w:rPr>
  </w:style>
  <w:style w:type="character" w:customStyle="1" w:styleId="DokumentoinaostekstasDiagrama1">
    <w:name w:val="Dokumento išnašos tekstas Diagrama1"/>
    <w:basedOn w:val="Numatytasispastraiposriftas"/>
    <w:uiPriority w:val="99"/>
    <w:semiHidden/>
    <w:rsid w:val="00072DD5"/>
    <w:rPr>
      <w:sz w:val="20"/>
      <w:szCs w:val="20"/>
      <w:lang w:val="en-US"/>
    </w:rPr>
  </w:style>
  <w:style w:type="character" w:customStyle="1" w:styleId="PavadinimasDiagrama1">
    <w:name w:val="Pavadinimas Diagrama1"/>
    <w:basedOn w:val="Numatytasispastraiposriftas"/>
    <w:uiPriority w:val="10"/>
    <w:rsid w:val="00072DD5"/>
    <w:rPr>
      <w:rFonts w:asciiTheme="majorHAnsi" w:eastAsiaTheme="majorEastAsia" w:hAnsiTheme="majorHAnsi" w:cstheme="majorBidi"/>
      <w:spacing w:val="-10"/>
      <w:kern w:val="28"/>
      <w:sz w:val="56"/>
      <w:szCs w:val="56"/>
      <w:lang w:val="en-US"/>
    </w:rPr>
  </w:style>
  <w:style w:type="character" w:customStyle="1" w:styleId="PagrindinistekstasDiagrama1">
    <w:name w:val="Pagrindinis tekstas Diagrama1"/>
    <w:basedOn w:val="Numatytasispastraiposriftas"/>
    <w:uiPriority w:val="99"/>
    <w:semiHidden/>
    <w:rsid w:val="00072DD5"/>
    <w:rPr>
      <w:lang w:val="en-US"/>
    </w:rPr>
  </w:style>
  <w:style w:type="character" w:customStyle="1" w:styleId="Pagrindinistekstas2Diagrama1">
    <w:name w:val="Pagrindinis tekstas 2 Diagrama1"/>
    <w:basedOn w:val="Numatytasispastraiposriftas"/>
    <w:uiPriority w:val="99"/>
    <w:semiHidden/>
    <w:rsid w:val="00072DD5"/>
    <w:rPr>
      <w:lang w:val="en-US"/>
    </w:rPr>
  </w:style>
  <w:style w:type="character" w:customStyle="1" w:styleId="Pagrindiniotekstotrauka2Diagrama1">
    <w:name w:val="Pagrindinio teksto įtrauka 2 Diagrama1"/>
    <w:basedOn w:val="Numatytasispastraiposriftas"/>
    <w:uiPriority w:val="99"/>
    <w:semiHidden/>
    <w:rsid w:val="00072DD5"/>
    <w:rPr>
      <w:lang w:val="en-US"/>
    </w:rPr>
  </w:style>
  <w:style w:type="character" w:customStyle="1" w:styleId="DokumentostruktraDiagrama1">
    <w:name w:val="Dokumento struktūra Diagrama1"/>
    <w:basedOn w:val="Numatytasispastraiposriftas"/>
    <w:uiPriority w:val="99"/>
    <w:semiHidden/>
    <w:rsid w:val="00072DD5"/>
    <w:rPr>
      <w:rFonts w:ascii="Segoe UI" w:hAnsi="Segoe UI" w:cs="Segoe UI"/>
      <w:sz w:val="16"/>
      <w:szCs w:val="16"/>
      <w:lang w:val="en-US"/>
    </w:rPr>
  </w:style>
  <w:style w:type="character" w:customStyle="1" w:styleId="DebesliotekstasDiagrama1">
    <w:name w:val="Debesėlio tekstas Diagrama1"/>
    <w:basedOn w:val="Numatytasispastraiposriftas"/>
    <w:uiPriority w:val="99"/>
    <w:semiHidden/>
    <w:rsid w:val="00072DD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openxmlformats.org/officeDocument/2006/relationships/image" Target="media/image13.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2.xml"/><Relationship Id="rId10" Type="http://schemas.openxmlformats.org/officeDocument/2006/relationships/hyperlink" Target="mailto:NepageidaujamaR@vvkt.lt" TargetMode="External"/><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EA4F-5AE5-4D53-852A-03DB3E27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13264</Words>
  <Characters>7561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Birutė Valkauskaitė</cp:lastModifiedBy>
  <cp:revision>2</cp:revision>
  <dcterms:created xsi:type="dcterms:W3CDTF">2024-05-09T09:34:00Z</dcterms:created>
  <dcterms:modified xsi:type="dcterms:W3CDTF">2024-05-09T09:34:00Z</dcterms:modified>
</cp:coreProperties>
</file>