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49E66" w14:textId="77777777" w:rsidR="000620F5" w:rsidRPr="00A81B30" w:rsidRDefault="000620F5" w:rsidP="00A81B30">
      <w:pPr>
        <w:pStyle w:val="TTEMEASMCA"/>
        <w:rPr>
          <w:lang w:val="lt-LT" w:eastAsia="ko-KR"/>
        </w:rPr>
      </w:pPr>
    </w:p>
    <w:p w14:paraId="0B386CC0" w14:textId="77777777" w:rsidR="000620F5" w:rsidRPr="00A81B30" w:rsidRDefault="000620F5" w:rsidP="00A81B30">
      <w:pPr>
        <w:pStyle w:val="TTEMEASMCA"/>
        <w:rPr>
          <w:lang w:val="lt-LT" w:eastAsia="ko-KR"/>
        </w:rPr>
      </w:pPr>
    </w:p>
    <w:p w14:paraId="2CE8BAF3" w14:textId="77777777" w:rsidR="000620F5" w:rsidRPr="00A81B30" w:rsidRDefault="000620F5" w:rsidP="00A81B30">
      <w:pPr>
        <w:pStyle w:val="TTEMEASMCA"/>
        <w:rPr>
          <w:lang w:val="lt-LT" w:eastAsia="ko-KR"/>
        </w:rPr>
      </w:pPr>
    </w:p>
    <w:p w14:paraId="24496386" w14:textId="77777777" w:rsidR="000620F5" w:rsidRPr="00A81B30" w:rsidRDefault="000620F5" w:rsidP="00A81B30">
      <w:pPr>
        <w:pStyle w:val="TTEMEASMCA"/>
        <w:rPr>
          <w:lang w:val="lt-LT" w:eastAsia="ko-KR"/>
        </w:rPr>
      </w:pPr>
    </w:p>
    <w:p w14:paraId="5EA01956" w14:textId="77777777" w:rsidR="000620F5" w:rsidRPr="00A81B30" w:rsidRDefault="000620F5" w:rsidP="00A81B30">
      <w:pPr>
        <w:pStyle w:val="TTEMEASMCA"/>
        <w:rPr>
          <w:lang w:val="lt-LT" w:eastAsia="ko-KR"/>
        </w:rPr>
      </w:pPr>
    </w:p>
    <w:p w14:paraId="6D85DFEF" w14:textId="77777777" w:rsidR="000620F5" w:rsidRPr="00A81B30" w:rsidRDefault="000620F5" w:rsidP="00A81B30">
      <w:pPr>
        <w:pStyle w:val="TTEMEASMCA"/>
        <w:rPr>
          <w:lang w:val="lt-LT" w:eastAsia="ko-KR"/>
        </w:rPr>
      </w:pPr>
    </w:p>
    <w:p w14:paraId="6B619266" w14:textId="77777777" w:rsidR="000620F5" w:rsidRPr="00A81B30" w:rsidRDefault="000620F5" w:rsidP="00A81B30">
      <w:pPr>
        <w:pStyle w:val="TTEMEASMCA"/>
        <w:rPr>
          <w:lang w:val="lt-LT" w:eastAsia="ko-KR"/>
        </w:rPr>
      </w:pPr>
    </w:p>
    <w:p w14:paraId="6899B659" w14:textId="77777777" w:rsidR="000620F5" w:rsidRPr="00A81B30" w:rsidRDefault="000620F5" w:rsidP="00A81B30">
      <w:pPr>
        <w:pStyle w:val="TTEMEASMCA"/>
        <w:rPr>
          <w:lang w:val="lt-LT" w:eastAsia="ko-KR"/>
        </w:rPr>
      </w:pPr>
    </w:p>
    <w:p w14:paraId="3DA7D571" w14:textId="77777777" w:rsidR="000620F5" w:rsidRPr="00A81B30" w:rsidRDefault="000620F5" w:rsidP="00A81B30">
      <w:pPr>
        <w:pStyle w:val="TTEMEASMCA"/>
        <w:rPr>
          <w:lang w:val="lt-LT" w:eastAsia="ko-KR"/>
        </w:rPr>
      </w:pPr>
    </w:p>
    <w:p w14:paraId="19DDC25A" w14:textId="77777777" w:rsidR="000620F5" w:rsidRPr="00A81B30" w:rsidRDefault="000620F5" w:rsidP="00A81B30">
      <w:pPr>
        <w:pStyle w:val="TTEMEASMCA"/>
        <w:rPr>
          <w:lang w:val="lt-LT" w:eastAsia="ko-KR"/>
        </w:rPr>
      </w:pPr>
    </w:p>
    <w:p w14:paraId="1DA0998E" w14:textId="77777777" w:rsidR="000620F5" w:rsidRPr="00A81B30" w:rsidRDefault="000620F5" w:rsidP="00A81B30">
      <w:pPr>
        <w:pStyle w:val="TTEMEASMCA"/>
        <w:rPr>
          <w:lang w:val="lt-LT" w:eastAsia="ko-KR"/>
        </w:rPr>
      </w:pPr>
    </w:p>
    <w:p w14:paraId="7C718A96" w14:textId="77777777" w:rsidR="000620F5" w:rsidRPr="00A81B30" w:rsidRDefault="000620F5" w:rsidP="00A81B30">
      <w:pPr>
        <w:pStyle w:val="TTEMEASMCA"/>
        <w:rPr>
          <w:lang w:val="lt-LT" w:eastAsia="ko-KR"/>
        </w:rPr>
      </w:pPr>
    </w:p>
    <w:p w14:paraId="36B0071F" w14:textId="77777777" w:rsidR="000620F5" w:rsidRPr="00A81B30" w:rsidRDefault="000620F5" w:rsidP="00A81B30">
      <w:pPr>
        <w:pStyle w:val="TTEMEASMCA"/>
        <w:rPr>
          <w:lang w:val="lt-LT" w:eastAsia="ko-KR"/>
        </w:rPr>
      </w:pPr>
    </w:p>
    <w:p w14:paraId="27C037F4" w14:textId="77777777" w:rsidR="000620F5" w:rsidRPr="00A81B30" w:rsidRDefault="000620F5" w:rsidP="00A81B30">
      <w:pPr>
        <w:pStyle w:val="TTEMEASMCA"/>
        <w:rPr>
          <w:lang w:val="lt-LT" w:eastAsia="ko-KR"/>
        </w:rPr>
      </w:pPr>
    </w:p>
    <w:p w14:paraId="79748FEE" w14:textId="77777777" w:rsidR="000620F5" w:rsidRPr="00A81B30" w:rsidRDefault="000620F5" w:rsidP="00A81B30">
      <w:pPr>
        <w:pStyle w:val="TTEMEASMCA"/>
        <w:rPr>
          <w:lang w:val="lt-LT" w:eastAsia="ko-KR"/>
        </w:rPr>
      </w:pPr>
    </w:p>
    <w:p w14:paraId="4F0AC13B" w14:textId="77777777" w:rsidR="000620F5" w:rsidRPr="00A81B30" w:rsidRDefault="000620F5" w:rsidP="00A81B30">
      <w:pPr>
        <w:pStyle w:val="TTEMEASMCA"/>
        <w:rPr>
          <w:lang w:val="lt-LT" w:eastAsia="ko-KR"/>
        </w:rPr>
      </w:pPr>
    </w:p>
    <w:p w14:paraId="2CC21BD9" w14:textId="77777777" w:rsidR="000620F5" w:rsidRPr="00A81B30" w:rsidRDefault="000620F5" w:rsidP="00A81B30">
      <w:pPr>
        <w:pStyle w:val="TTEMEASMCA"/>
        <w:rPr>
          <w:lang w:val="lt-LT" w:eastAsia="ko-KR"/>
        </w:rPr>
      </w:pPr>
    </w:p>
    <w:p w14:paraId="4C50E3A6" w14:textId="77777777" w:rsidR="000620F5" w:rsidRPr="00A81B30" w:rsidRDefault="000620F5" w:rsidP="00A81B30">
      <w:pPr>
        <w:pStyle w:val="TTEMEASMCA"/>
        <w:rPr>
          <w:lang w:val="lt-LT" w:eastAsia="ko-KR"/>
        </w:rPr>
      </w:pPr>
    </w:p>
    <w:p w14:paraId="137EB2F8" w14:textId="77777777" w:rsidR="000620F5" w:rsidRPr="00A81B30" w:rsidRDefault="000620F5" w:rsidP="00A81B30">
      <w:pPr>
        <w:pStyle w:val="TTEMEASMCA"/>
        <w:rPr>
          <w:lang w:val="lt-LT" w:eastAsia="ko-KR"/>
        </w:rPr>
      </w:pPr>
    </w:p>
    <w:p w14:paraId="07902D9F" w14:textId="77777777" w:rsidR="000620F5" w:rsidRPr="00A81B30" w:rsidRDefault="000620F5" w:rsidP="00A81B30">
      <w:pPr>
        <w:pStyle w:val="TTEMEASMCA"/>
        <w:rPr>
          <w:lang w:val="lt-LT" w:eastAsia="ko-KR"/>
        </w:rPr>
      </w:pPr>
    </w:p>
    <w:p w14:paraId="58FC4862" w14:textId="77777777" w:rsidR="000620F5" w:rsidRPr="00A81B30" w:rsidRDefault="000620F5" w:rsidP="00A81B30">
      <w:pPr>
        <w:pStyle w:val="TTEMEASMCA"/>
        <w:rPr>
          <w:lang w:val="lt-LT" w:eastAsia="ko-KR"/>
        </w:rPr>
      </w:pPr>
    </w:p>
    <w:p w14:paraId="60A2D9E1" w14:textId="77777777" w:rsidR="000620F5" w:rsidRPr="00A81B30" w:rsidRDefault="000620F5" w:rsidP="00A81B30">
      <w:pPr>
        <w:pStyle w:val="TTEMEASMCA"/>
        <w:rPr>
          <w:lang w:val="lt-LT" w:eastAsia="ko-KR"/>
        </w:rPr>
      </w:pPr>
    </w:p>
    <w:p w14:paraId="662387BF" w14:textId="77777777" w:rsidR="000620F5" w:rsidRPr="00A81B30" w:rsidRDefault="000620F5" w:rsidP="00A81B30">
      <w:pPr>
        <w:pStyle w:val="TTEMEASMCA"/>
        <w:rPr>
          <w:lang w:val="lt-LT" w:eastAsia="ko-KR"/>
        </w:rPr>
      </w:pPr>
    </w:p>
    <w:p w14:paraId="482DA56A" w14:textId="77777777" w:rsidR="000620F5" w:rsidRPr="00A81B30" w:rsidRDefault="000620F5" w:rsidP="00A81B30">
      <w:pPr>
        <w:pStyle w:val="TTEMEASMCA"/>
        <w:rPr>
          <w:lang w:val="lt-LT" w:eastAsia="ko-KR"/>
        </w:rPr>
      </w:pPr>
    </w:p>
    <w:p w14:paraId="2FC41BE8" w14:textId="77777777" w:rsidR="000620F5" w:rsidRPr="00A81B30" w:rsidRDefault="000620F5" w:rsidP="00A81B30">
      <w:pPr>
        <w:pStyle w:val="TTEMEASMCA"/>
        <w:rPr>
          <w:lang w:val="lt-LT" w:eastAsia="ko-KR"/>
        </w:rPr>
      </w:pPr>
    </w:p>
    <w:p w14:paraId="76E2FC29" w14:textId="77777777" w:rsidR="000620F5" w:rsidRPr="00A81B30" w:rsidRDefault="000620F5" w:rsidP="00A81B30">
      <w:pPr>
        <w:pStyle w:val="TTEMEASMCA"/>
        <w:rPr>
          <w:lang w:val="lt-LT" w:eastAsia="ko-KR"/>
        </w:rPr>
      </w:pPr>
    </w:p>
    <w:p w14:paraId="37346FEF" w14:textId="77777777" w:rsidR="000620F5" w:rsidRPr="00A81B30" w:rsidRDefault="000620F5" w:rsidP="00A81B30">
      <w:pPr>
        <w:pStyle w:val="TTEMEASMCA"/>
        <w:rPr>
          <w:lang w:val="lt-LT" w:eastAsia="ko-KR"/>
        </w:rPr>
      </w:pPr>
    </w:p>
    <w:p w14:paraId="1564A677" w14:textId="77777777" w:rsidR="000620F5" w:rsidRPr="00A81B30" w:rsidRDefault="000620F5" w:rsidP="00A81B30">
      <w:pPr>
        <w:pStyle w:val="TTEMEASMCA"/>
        <w:rPr>
          <w:lang w:val="lt-LT" w:eastAsia="ko-KR"/>
        </w:rPr>
      </w:pPr>
    </w:p>
    <w:p w14:paraId="7442958F" w14:textId="77777777" w:rsidR="000620F5" w:rsidRPr="00A81B30" w:rsidRDefault="000620F5" w:rsidP="00A81B30">
      <w:pPr>
        <w:pStyle w:val="TTEMEASMCA"/>
        <w:rPr>
          <w:lang w:val="lt-LT" w:eastAsia="ko-KR"/>
        </w:rPr>
      </w:pPr>
    </w:p>
    <w:p w14:paraId="045423AF" w14:textId="5152E5B1" w:rsidR="006A7AB0" w:rsidRPr="00A81B30" w:rsidRDefault="006A7AB0" w:rsidP="00A81B30">
      <w:pPr>
        <w:pStyle w:val="TTEMEASMCA"/>
        <w:rPr>
          <w:lang w:val="lt-LT" w:eastAsia="ko-KR"/>
        </w:rPr>
      </w:pPr>
      <w:r w:rsidRPr="00A81B30">
        <w:rPr>
          <w:lang w:val="lt-LT" w:eastAsia="ko-KR"/>
        </w:rPr>
        <w:t>PRIEDAS</w:t>
      </w:r>
    </w:p>
    <w:p w14:paraId="2AE99969" w14:textId="77777777" w:rsidR="006A7AB0" w:rsidRPr="00A81B30" w:rsidRDefault="006A7AB0" w:rsidP="00A81B30">
      <w:pPr>
        <w:pStyle w:val="BTEMEASMCA"/>
      </w:pPr>
    </w:p>
    <w:p w14:paraId="5EAF2AC2" w14:textId="77777777" w:rsidR="006A7AB0" w:rsidRPr="00A81B30" w:rsidRDefault="006A7AB0" w:rsidP="00A81B30">
      <w:pPr>
        <w:pStyle w:val="TTEMEASMCA"/>
        <w:rPr>
          <w:lang w:val="lt-LT" w:eastAsia="ko-KR"/>
        </w:rPr>
      </w:pPr>
      <w:bookmarkStart w:id="0" w:name="_Toc129243135"/>
      <w:bookmarkStart w:id="1" w:name="_Toc129243260"/>
      <w:r w:rsidRPr="00A81B30">
        <w:rPr>
          <w:lang w:val="lt-LT" w:eastAsia="ko-KR"/>
        </w:rPr>
        <w:t>ŽENKLINIMAS IR PAKUOTĖS LAPELIS</w:t>
      </w:r>
      <w:bookmarkEnd w:id="0"/>
      <w:bookmarkEnd w:id="1"/>
    </w:p>
    <w:p w14:paraId="0108379C" w14:textId="77777777" w:rsidR="006A7AB0" w:rsidRPr="00A81B30" w:rsidRDefault="006A7AB0" w:rsidP="00A81B30">
      <w:pPr>
        <w:pStyle w:val="BTEMEASMCA"/>
      </w:pPr>
      <w:r w:rsidRPr="00A81B30">
        <w:br w:type="page"/>
      </w:r>
    </w:p>
    <w:p w14:paraId="334A1B10" w14:textId="77777777" w:rsidR="006A7AB0" w:rsidRPr="00A81B30" w:rsidRDefault="006A7AB0" w:rsidP="00A81B30">
      <w:pPr>
        <w:pStyle w:val="TTEMEASMCA"/>
        <w:rPr>
          <w:lang w:val="lt-LT" w:eastAsia="ko-KR"/>
        </w:rPr>
      </w:pPr>
      <w:bookmarkStart w:id="2" w:name="_Toc129243136"/>
      <w:bookmarkStart w:id="3" w:name="_Toc129243261"/>
    </w:p>
    <w:p w14:paraId="3CFD01EA" w14:textId="77777777" w:rsidR="006A7AB0" w:rsidRPr="00A81B30" w:rsidRDefault="006A7AB0" w:rsidP="00A81B30">
      <w:pPr>
        <w:pStyle w:val="TTEMEASMCA"/>
        <w:rPr>
          <w:lang w:val="lt-LT" w:eastAsia="ko-KR"/>
        </w:rPr>
      </w:pPr>
    </w:p>
    <w:p w14:paraId="513F4FD3" w14:textId="77777777" w:rsidR="006A7AB0" w:rsidRPr="00A81B30" w:rsidRDefault="006A7AB0" w:rsidP="00A81B30">
      <w:pPr>
        <w:pStyle w:val="TTEMEASMCA"/>
        <w:rPr>
          <w:lang w:val="lt-LT" w:eastAsia="ko-KR"/>
        </w:rPr>
      </w:pPr>
    </w:p>
    <w:p w14:paraId="04E643B2" w14:textId="77777777" w:rsidR="006A7AB0" w:rsidRPr="00A81B30" w:rsidRDefault="006A7AB0" w:rsidP="00A81B30">
      <w:pPr>
        <w:pStyle w:val="TTEMEASMCA"/>
        <w:rPr>
          <w:lang w:val="lt-LT" w:eastAsia="ko-KR"/>
        </w:rPr>
      </w:pPr>
    </w:p>
    <w:p w14:paraId="10BFC8AD" w14:textId="77777777" w:rsidR="006A7AB0" w:rsidRPr="00A81B30" w:rsidRDefault="006A7AB0" w:rsidP="00A81B30">
      <w:pPr>
        <w:pStyle w:val="TTEMEASMCA"/>
        <w:rPr>
          <w:lang w:val="lt-LT" w:eastAsia="ko-KR"/>
        </w:rPr>
      </w:pPr>
    </w:p>
    <w:p w14:paraId="2882537D" w14:textId="77777777" w:rsidR="006A7AB0" w:rsidRPr="00A81B30" w:rsidRDefault="006A7AB0" w:rsidP="00A81B30">
      <w:pPr>
        <w:pStyle w:val="TTEMEASMCA"/>
        <w:rPr>
          <w:lang w:val="lt-LT" w:eastAsia="ko-KR"/>
        </w:rPr>
      </w:pPr>
    </w:p>
    <w:p w14:paraId="2AC9B68E" w14:textId="77777777" w:rsidR="006A7AB0" w:rsidRPr="00A81B30" w:rsidRDefault="006A7AB0" w:rsidP="00A81B30">
      <w:pPr>
        <w:pStyle w:val="TTEMEASMCA"/>
        <w:rPr>
          <w:lang w:val="lt-LT" w:eastAsia="ko-KR"/>
        </w:rPr>
      </w:pPr>
    </w:p>
    <w:p w14:paraId="176D3EC1" w14:textId="77777777" w:rsidR="006A7AB0" w:rsidRPr="00A81B30" w:rsidRDefault="006A7AB0" w:rsidP="00A81B30">
      <w:pPr>
        <w:pStyle w:val="TTEMEASMCA"/>
        <w:rPr>
          <w:lang w:val="lt-LT" w:eastAsia="ko-KR"/>
        </w:rPr>
      </w:pPr>
    </w:p>
    <w:p w14:paraId="550D2B6F" w14:textId="77777777" w:rsidR="006A7AB0" w:rsidRPr="00A81B30" w:rsidRDefault="006A7AB0" w:rsidP="00A81B30">
      <w:pPr>
        <w:pStyle w:val="TTEMEASMCA"/>
        <w:rPr>
          <w:lang w:val="lt-LT" w:eastAsia="ko-KR"/>
        </w:rPr>
      </w:pPr>
    </w:p>
    <w:p w14:paraId="75481970" w14:textId="77777777" w:rsidR="006A7AB0" w:rsidRPr="00A81B30" w:rsidRDefault="006A7AB0" w:rsidP="00A81B30">
      <w:pPr>
        <w:pStyle w:val="TTEMEASMCA"/>
        <w:rPr>
          <w:lang w:val="lt-LT" w:eastAsia="ko-KR"/>
        </w:rPr>
      </w:pPr>
    </w:p>
    <w:p w14:paraId="6A04CEE7" w14:textId="77777777" w:rsidR="006A7AB0" w:rsidRPr="00A81B30" w:rsidRDefault="006A7AB0" w:rsidP="00A81B30">
      <w:pPr>
        <w:pStyle w:val="TTEMEASMCA"/>
        <w:rPr>
          <w:lang w:val="lt-LT" w:eastAsia="ko-KR"/>
        </w:rPr>
      </w:pPr>
    </w:p>
    <w:p w14:paraId="55825F70" w14:textId="77777777" w:rsidR="006A7AB0" w:rsidRPr="00A81B30" w:rsidRDefault="006A7AB0" w:rsidP="00A81B30">
      <w:pPr>
        <w:pStyle w:val="TTEMEASMCA"/>
        <w:rPr>
          <w:lang w:val="lt-LT" w:eastAsia="ko-KR"/>
        </w:rPr>
      </w:pPr>
    </w:p>
    <w:p w14:paraId="05943EA2" w14:textId="77777777" w:rsidR="006A7AB0" w:rsidRPr="00A81B30" w:rsidRDefault="006A7AB0" w:rsidP="00A81B30">
      <w:pPr>
        <w:pStyle w:val="TTEMEASMCA"/>
        <w:rPr>
          <w:lang w:val="lt-LT" w:eastAsia="ko-KR"/>
        </w:rPr>
      </w:pPr>
    </w:p>
    <w:p w14:paraId="23337265" w14:textId="77777777" w:rsidR="006A7AB0" w:rsidRPr="00A81B30" w:rsidRDefault="006A7AB0" w:rsidP="00A81B30">
      <w:pPr>
        <w:pStyle w:val="TTEMEASMCA"/>
        <w:rPr>
          <w:lang w:val="lt-LT" w:eastAsia="ko-KR"/>
        </w:rPr>
      </w:pPr>
    </w:p>
    <w:p w14:paraId="07B8403F" w14:textId="77777777" w:rsidR="006A7AB0" w:rsidRPr="00A81B30" w:rsidRDefault="006A7AB0" w:rsidP="00A81B30">
      <w:pPr>
        <w:pStyle w:val="TTEMEASMCA"/>
        <w:rPr>
          <w:lang w:val="lt-LT" w:eastAsia="ko-KR"/>
        </w:rPr>
      </w:pPr>
    </w:p>
    <w:p w14:paraId="4285632A" w14:textId="77777777" w:rsidR="006A7AB0" w:rsidRPr="00A81B30" w:rsidRDefault="006A7AB0" w:rsidP="00A81B30">
      <w:pPr>
        <w:pStyle w:val="TTEMEASMCA"/>
        <w:rPr>
          <w:lang w:val="lt-LT" w:eastAsia="ko-KR"/>
        </w:rPr>
      </w:pPr>
    </w:p>
    <w:p w14:paraId="123A1788" w14:textId="77777777" w:rsidR="006A7AB0" w:rsidRPr="00A81B30" w:rsidRDefault="006A7AB0" w:rsidP="00A81B30">
      <w:pPr>
        <w:pStyle w:val="TTEMEASMCA"/>
        <w:rPr>
          <w:lang w:val="lt-LT" w:eastAsia="ko-KR"/>
        </w:rPr>
      </w:pPr>
    </w:p>
    <w:p w14:paraId="59A564A4" w14:textId="77777777" w:rsidR="006A7AB0" w:rsidRPr="00A81B30" w:rsidRDefault="006A7AB0" w:rsidP="00A81B30">
      <w:pPr>
        <w:pStyle w:val="TTEMEASMCA"/>
        <w:rPr>
          <w:lang w:val="lt-LT" w:eastAsia="ko-KR"/>
        </w:rPr>
      </w:pPr>
    </w:p>
    <w:p w14:paraId="3912D62C" w14:textId="77777777" w:rsidR="006A7AB0" w:rsidRPr="00A81B30" w:rsidRDefault="006A7AB0" w:rsidP="00A81B30">
      <w:pPr>
        <w:pStyle w:val="TTEMEASMCA"/>
        <w:rPr>
          <w:lang w:val="lt-LT" w:eastAsia="ko-KR"/>
        </w:rPr>
      </w:pPr>
    </w:p>
    <w:p w14:paraId="22AF33B9" w14:textId="77777777" w:rsidR="006A7AB0" w:rsidRPr="00A81B30" w:rsidRDefault="006A7AB0" w:rsidP="00A81B30">
      <w:pPr>
        <w:pStyle w:val="TTEMEASMCA"/>
        <w:rPr>
          <w:lang w:val="lt-LT" w:eastAsia="ko-KR"/>
        </w:rPr>
      </w:pPr>
    </w:p>
    <w:p w14:paraId="365FFC9A" w14:textId="77777777" w:rsidR="006A7AB0" w:rsidRPr="00A81B30" w:rsidRDefault="006A7AB0" w:rsidP="00A81B30">
      <w:pPr>
        <w:pStyle w:val="TTEMEASMCA"/>
        <w:rPr>
          <w:lang w:val="lt-LT" w:eastAsia="ko-KR"/>
        </w:rPr>
      </w:pPr>
    </w:p>
    <w:p w14:paraId="1B6A62DC" w14:textId="77777777" w:rsidR="006A7AB0" w:rsidRPr="00A81B30" w:rsidRDefault="006A7AB0" w:rsidP="00A81B30">
      <w:pPr>
        <w:pStyle w:val="TTEMEASMCA"/>
        <w:rPr>
          <w:lang w:val="lt-LT" w:eastAsia="ko-KR"/>
        </w:rPr>
      </w:pPr>
    </w:p>
    <w:p w14:paraId="5B5F4D44" w14:textId="77777777" w:rsidR="006A7AB0" w:rsidRPr="00A81B30" w:rsidRDefault="006A7AB0" w:rsidP="00A81B30">
      <w:pPr>
        <w:pStyle w:val="TTEMEASMCA"/>
        <w:rPr>
          <w:lang w:val="lt-LT" w:eastAsia="ko-KR"/>
        </w:rPr>
      </w:pPr>
    </w:p>
    <w:p w14:paraId="7223FE25" w14:textId="77777777" w:rsidR="006A7AB0" w:rsidRPr="00A81B30" w:rsidRDefault="006A7AB0" w:rsidP="00A81B30">
      <w:pPr>
        <w:pStyle w:val="TTEMEASMCA"/>
        <w:rPr>
          <w:lang w:val="lt-LT" w:eastAsia="ko-KR"/>
        </w:rPr>
      </w:pPr>
    </w:p>
    <w:p w14:paraId="69D9C67A" w14:textId="4B1EC1A6" w:rsidR="006A7AB0" w:rsidRPr="00A81B30" w:rsidRDefault="006A7AB0" w:rsidP="00A81B30">
      <w:pPr>
        <w:pStyle w:val="TTEMEASMCA"/>
        <w:numPr>
          <w:ilvl w:val="0"/>
          <w:numId w:val="41"/>
        </w:numPr>
        <w:rPr>
          <w:lang w:val="lt-LT" w:eastAsia="ko-KR"/>
        </w:rPr>
      </w:pPr>
      <w:r w:rsidRPr="00A81B30">
        <w:rPr>
          <w:lang w:val="lt-LT" w:eastAsia="ko-KR"/>
        </w:rPr>
        <w:t>ŽENKLINIMAS</w:t>
      </w:r>
      <w:bookmarkEnd w:id="2"/>
      <w:bookmarkEnd w:id="3"/>
    </w:p>
    <w:p w14:paraId="04123F9B" w14:textId="67AA99AA" w:rsidR="00256AFF" w:rsidRPr="00A81B30" w:rsidRDefault="00256AFF" w:rsidP="00A81B30">
      <w:pPr>
        <w:rPr>
          <w:b/>
          <w:caps/>
          <w:lang w:eastAsia="ko-KR"/>
        </w:rPr>
      </w:pPr>
      <w:r w:rsidRPr="00A81B30">
        <w:rPr>
          <w:lang w:eastAsia="ko-KR"/>
        </w:rPr>
        <w:br w:type="page"/>
      </w:r>
    </w:p>
    <w:p w14:paraId="55734027" w14:textId="77777777" w:rsidR="006A7AB0" w:rsidRPr="00A81B30" w:rsidRDefault="006A7AB0" w:rsidP="00A81B30">
      <w:pPr>
        <w:pStyle w:val="PI-1labEMEASMCA"/>
        <w:rPr>
          <w:lang w:eastAsia="ko-KR"/>
        </w:rPr>
      </w:pPr>
      <w:r w:rsidRPr="00A81B30">
        <w:rPr>
          <w:lang w:eastAsia="ko-KR"/>
        </w:rPr>
        <w:lastRenderedPageBreak/>
        <w:t>INFORMACIJA ANT IŠORINĖS PAKUOTĖS</w:t>
      </w:r>
    </w:p>
    <w:p w14:paraId="41710A49" w14:textId="77777777" w:rsidR="006A7AB0" w:rsidRPr="00A81B30" w:rsidRDefault="006A7AB0" w:rsidP="00A81B30">
      <w:pPr>
        <w:pStyle w:val="PI-1labEMEASMCA"/>
        <w:rPr>
          <w:lang w:eastAsia="ko-KR"/>
        </w:rPr>
      </w:pPr>
    </w:p>
    <w:p w14:paraId="28A45E80" w14:textId="77777777" w:rsidR="006A7AB0" w:rsidRPr="00A81B30" w:rsidRDefault="006A7AB0" w:rsidP="00A81B30">
      <w:pPr>
        <w:pStyle w:val="PI-1labEMEASMCA"/>
        <w:rPr>
          <w:lang w:eastAsia="ko-KR"/>
        </w:rPr>
      </w:pPr>
      <w:r w:rsidRPr="00A81B30">
        <w:rPr>
          <w:lang w:eastAsia="ko-KR"/>
        </w:rPr>
        <w:t>KARTONO DĖŽUTĖ</w:t>
      </w:r>
    </w:p>
    <w:p w14:paraId="44CA0F05" w14:textId="77777777" w:rsidR="006A7AB0" w:rsidRPr="00A81B30" w:rsidRDefault="006A7AB0" w:rsidP="00A81B30">
      <w:pPr>
        <w:pStyle w:val="BTEMEASMCA"/>
      </w:pPr>
    </w:p>
    <w:p w14:paraId="16AF0757" w14:textId="77777777" w:rsidR="006A7AB0" w:rsidRPr="00A81B30" w:rsidRDefault="006A7AB0" w:rsidP="00A81B30">
      <w:pPr>
        <w:pStyle w:val="BTEMEASMCA"/>
      </w:pPr>
    </w:p>
    <w:p w14:paraId="53B943E2" w14:textId="77777777" w:rsidR="006A7AB0" w:rsidRPr="00A81B30" w:rsidRDefault="006A7AB0" w:rsidP="00A81B30">
      <w:pPr>
        <w:pStyle w:val="PI-1labEMEASMCA"/>
        <w:rPr>
          <w:lang w:eastAsia="ko-KR"/>
        </w:rPr>
      </w:pPr>
      <w:r w:rsidRPr="00A81B30">
        <w:rPr>
          <w:lang w:eastAsia="ko-KR"/>
        </w:rPr>
        <w:t>1.</w:t>
      </w:r>
      <w:r w:rsidRPr="00A81B30">
        <w:rPr>
          <w:lang w:eastAsia="ko-KR"/>
        </w:rPr>
        <w:tab/>
        <w:t>VAISTINIO PREPARATO PAVADINIMAS</w:t>
      </w:r>
    </w:p>
    <w:p w14:paraId="056E268C" w14:textId="77777777" w:rsidR="006A7AB0" w:rsidRPr="00A81B30" w:rsidRDefault="006A7AB0" w:rsidP="00A81B30">
      <w:pPr>
        <w:pStyle w:val="BTEMEASMCA"/>
      </w:pPr>
    </w:p>
    <w:p w14:paraId="6DC97C7C" w14:textId="77777777" w:rsidR="006A7AB0" w:rsidRPr="00A81B30" w:rsidRDefault="006A7AB0" w:rsidP="00A81B30">
      <w:pPr>
        <w:pStyle w:val="BTEMEASMCA"/>
      </w:pPr>
      <w:proofErr w:type="spellStart"/>
      <w:r w:rsidRPr="00A81B30">
        <w:t>Leponex</w:t>
      </w:r>
      <w:proofErr w:type="spellEnd"/>
      <w:r w:rsidRPr="00A81B30">
        <w:t xml:space="preserve"> 25 mg tabletės</w:t>
      </w:r>
    </w:p>
    <w:p w14:paraId="65B980A7" w14:textId="77777777" w:rsidR="006A7AB0" w:rsidRPr="00A81B30" w:rsidRDefault="006A7AB0" w:rsidP="00A81B30">
      <w:pPr>
        <w:pStyle w:val="BTEMEASMCA"/>
      </w:pPr>
      <w:proofErr w:type="spellStart"/>
      <w:r w:rsidRPr="00A81B30">
        <w:t>Klozapinas</w:t>
      </w:r>
      <w:proofErr w:type="spellEnd"/>
    </w:p>
    <w:p w14:paraId="18897E2E" w14:textId="77777777" w:rsidR="006A7AB0" w:rsidRPr="00A81B30" w:rsidRDefault="006A7AB0" w:rsidP="00A81B30">
      <w:pPr>
        <w:pStyle w:val="BTEMEASMCA"/>
      </w:pPr>
    </w:p>
    <w:p w14:paraId="74CA2DA1" w14:textId="77777777" w:rsidR="00256AFF" w:rsidRPr="00A81B30" w:rsidRDefault="00256AFF" w:rsidP="00A81B30">
      <w:pPr>
        <w:pStyle w:val="BTEMEASMCA"/>
      </w:pPr>
    </w:p>
    <w:p w14:paraId="6DBA79AF" w14:textId="77777777" w:rsidR="006A7AB0" w:rsidRPr="00A81B30" w:rsidRDefault="006A7AB0" w:rsidP="00A81B30">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A81B30">
        <w:rPr>
          <w:b/>
          <w:lang w:eastAsia="ko-KR"/>
        </w:rPr>
        <w:t>2.</w:t>
      </w:r>
      <w:r w:rsidRPr="00A81B30">
        <w:rPr>
          <w:b/>
          <w:lang w:eastAsia="ko-KR"/>
        </w:rPr>
        <w:tab/>
      </w:r>
      <w:r w:rsidRPr="00A81B30">
        <w:rPr>
          <w:b/>
          <w:bCs/>
          <w:lang w:eastAsia="ko-KR" w:bidi="lo-LA"/>
        </w:rPr>
        <w:t>VEIKLIOJI (-IOS) MEDŽIAGA (-OS) IR JOS (-Ų) KIEKIS (-IAI)</w:t>
      </w:r>
    </w:p>
    <w:p w14:paraId="25DB19A6" w14:textId="77777777" w:rsidR="006A7AB0" w:rsidRPr="00A81B30" w:rsidRDefault="006A7AB0" w:rsidP="00A81B30">
      <w:pPr>
        <w:pStyle w:val="BTEMEASMCA"/>
      </w:pPr>
    </w:p>
    <w:p w14:paraId="6173BE82" w14:textId="77777777" w:rsidR="006A7AB0" w:rsidRPr="00A81B30" w:rsidRDefault="006A7AB0" w:rsidP="00A81B30">
      <w:pPr>
        <w:pStyle w:val="BTEMEASMCA"/>
      </w:pPr>
      <w:r w:rsidRPr="00A81B30">
        <w:t xml:space="preserve">Vienoje tabletėje yra 25 mg </w:t>
      </w:r>
      <w:proofErr w:type="spellStart"/>
      <w:r w:rsidRPr="00A81B30">
        <w:t>klozapino</w:t>
      </w:r>
      <w:proofErr w:type="spellEnd"/>
      <w:r w:rsidRPr="00A81B30">
        <w:t>.</w:t>
      </w:r>
    </w:p>
    <w:p w14:paraId="30606CD3" w14:textId="77777777" w:rsidR="006A7AB0" w:rsidRPr="00A81B30" w:rsidRDefault="006A7AB0" w:rsidP="00A81B30">
      <w:pPr>
        <w:pStyle w:val="BTEMEASMCA"/>
      </w:pPr>
    </w:p>
    <w:p w14:paraId="57438D56" w14:textId="77777777" w:rsidR="00256AFF" w:rsidRPr="00A81B30" w:rsidRDefault="00256AFF" w:rsidP="00A81B30">
      <w:pPr>
        <w:pStyle w:val="BTEMEASMCA"/>
      </w:pPr>
    </w:p>
    <w:p w14:paraId="7E3BAE32" w14:textId="77777777" w:rsidR="006A7AB0" w:rsidRPr="00A81B30" w:rsidRDefault="006A7AB0" w:rsidP="00A81B30">
      <w:pPr>
        <w:pStyle w:val="PI-1labEMEASMCA"/>
        <w:rPr>
          <w:lang w:eastAsia="ko-KR"/>
        </w:rPr>
      </w:pPr>
      <w:r w:rsidRPr="00A81B30">
        <w:rPr>
          <w:lang w:eastAsia="ko-KR"/>
        </w:rPr>
        <w:t>3.</w:t>
      </w:r>
      <w:r w:rsidRPr="00A81B30">
        <w:rPr>
          <w:lang w:eastAsia="ko-KR"/>
        </w:rPr>
        <w:tab/>
        <w:t>PAGALBINIŲ MEDŽIAGŲ SĄRAŠAS</w:t>
      </w:r>
    </w:p>
    <w:p w14:paraId="5296A24F" w14:textId="77777777" w:rsidR="006A7AB0" w:rsidRPr="00A81B30" w:rsidRDefault="006A7AB0" w:rsidP="00A81B30">
      <w:pPr>
        <w:pStyle w:val="BTEMEASMCA"/>
      </w:pPr>
    </w:p>
    <w:p w14:paraId="77DD8B22" w14:textId="77777777" w:rsidR="006A7AB0" w:rsidRPr="00A81B30" w:rsidRDefault="006A7AB0" w:rsidP="00A81B30">
      <w:pPr>
        <w:ind w:left="567" w:hanging="567"/>
        <w:rPr>
          <w:rFonts w:eastAsia="Calibri"/>
        </w:rPr>
      </w:pPr>
      <w:r w:rsidRPr="00A81B30">
        <w:t xml:space="preserve">Sudėtyje yra laktozės. </w:t>
      </w:r>
      <w:r w:rsidRPr="00A81B30">
        <w:rPr>
          <w:rFonts w:eastAsia="Calibri"/>
        </w:rPr>
        <w:t>Daugiau informacijos pateikiama pakuotės lapelyje.</w:t>
      </w:r>
    </w:p>
    <w:p w14:paraId="03378481" w14:textId="77777777" w:rsidR="006A7AB0" w:rsidRPr="00A81B30" w:rsidRDefault="006A7AB0" w:rsidP="00A81B30">
      <w:pPr>
        <w:pStyle w:val="BTEMEASMCA"/>
      </w:pPr>
    </w:p>
    <w:p w14:paraId="55920571" w14:textId="77777777" w:rsidR="00256AFF" w:rsidRPr="00A81B30" w:rsidRDefault="00256AFF" w:rsidP="00A81B30">
      <w:pPr>
        <w:pStyle w:val="BTEMEASMCA"/>
      </w:pPr>
    </w:p>
    <w:p w14:paraId="03E301AA" w14:textId="77777777" w:rsidR="006A7AB0" w:rsidRPr="00A81B30" w:rsidRDefault="006A7AB0" w:rsidP="00A81B30">
      <w:pPr>
        <w:pStyle w:val="PI-1labEMEASMCA"/>
        <w:rPr>
          <w:lang w:eastAsia="ko-KR"/>
        </w:rPr>
      </w:pPr>
      <w:r w:rsidRPr="00A81B30">
        <w:rPr>
          <w:lang w:eastAsia="ko-KR"/>
        </w:rPr>
        <w:t>4.</w:t>
      </w:r>
      <w:r w:rsidRPr="00A81B30">
        <w:rPr>
          <w:lang w:eastAsia="ko-KR"/>
        </w:rPr>
        <w:tab/>
        <w:t>FARMACINĖ FORMA IR KIEKIS PAKUOTĖJE</w:t>
      </w:r>
    </w:p>
    <w:p w14:paraId="36C37E19" w14:textId="77777777" w:rsidR="006A7AB0" w:rsidRPr="00A81B30" w:rsidRDefault="006A7AB0" w:rsidP="00A81B30">
      <w:pPr>
        <w:pStyle w:val="Pagrindinistekstas"/>
        <w:tabs>
          <w:tab w:val="left" w:pos="567"/>
        </w:tabs>
        <w:spacing w:after="0"/>
        <w:rPr>
          <w:lang w:eastAsia="ko-KR"/>
        </w:rPr>
      </w:pPr>
    </w:p>
    <w:p w14:paraId="04C95D6B" w14:textId="77777777" w:rsidR="006A7AB0" w:rsidRPr="00A81B30" w:rsidRDefault="006A7AB0" w:rsidP="00A81B30">
      <w:pPr>
        <w:pStyle w:val="Pagrindinistekstas"/>
        <w:tabs>
          <w:tab w:val="left" w:pos="567"/>
        </w:tabs>
        <w:spacing w:after="0"/>
        <w:rPr>
          <w:bCs/>
        </w:rPr>
      </w:pPr>
      <w:r w:rsidRPr="00A81B30">
        <w:rPr>
          <w:bCs/>
        </w:rPr>
        <w:t>50 tablečių</w:t>
      </w:r>
    </w:p>
    <w:p w14:paraId="3C117BFB" w14:textId="77777777" w:rsidR="006A7AB0" w:rsidRPr="00A81B30" w:rsidRDefault="006A7AB0" w:rsidP="00A81B30">
      <w:pPr>
        <w:pStyle w:val="Pagrindinistekstas"/>
        <w:tabs>
          <w:tab w:val="left" w:pos="567"/>
        </w:tabs>
        <w:spacing w:after="0"/>
        <w:rPr>
          <w:lang w:eastAsia="ko-KR"/>
        </w:rPr>
      </w:pPr>
    </w:p>
    <w:p w14:paraId="5DE79ACA" w14:textId="77777777" w:rsidR="00256AFF" w:rsidRPr="00A81B30" w:rsidRDefault="00256AFF" w:rsidP="00A81B30">
      <w:pPr>
        <w:pStyle w:val="Pagrindinistekstas"/>
        <w:tabs>
          <w:tab w:val="left" w:pos="567"/>
        </w:tabs>
        <w:spacing w:after="0"/>
        <w:rPr>
          <w:lang w:eastAsia="ko-KR"/>
        </w:rPr>
      </w:pPr>
    </w:p>
    <w:p w14:paraId="05CE292C" w14:textId="77777777" w:rsidR="006A7AB0" w:rsidRPr="00A81B30" w:rsidRDefault="006A7AB0" w:rsidP="00A81B30">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A81B30">
        <w:rPr>
          <w:b/>
          <w:lang w:eastAsia="ko-KR"/>
        </w:rPr>
        <w:t>5.</w:t>
      </w:r>
      <w:r w:rsidRPr="00A81B30">
        <w:rPr>
          <w:b/>
          <w:lang w:eastAsia="ko-KR"/>
        </w:rPr>
        <w:tab/>
      </w:r>
      <w:r w:rsidRPr="00A81B30">
        <w:rPr>
          <w:b/>
          <w:bCs/>
          <w:lang w:eastAsia="ko-KR" w:bidi="lo-LA"/>
        </w:rPr>
        <w:t>VARTOJIMO METODAS IR BŪDAS (-AI)</w:t>
      </w:r>
    </w:p>
    <w:p w14:paraId="510E406B" w14:textId="77777777" w:rsidR="006A7AB0" w:rsidRPr="00A81B30" w:rsidRDefault="006A7AB0" w:rsidP="00A81B30">
      <w:pPr>
        <w:pStyle w:val="BTEMEASMCA"/>
      </w:pPr>
    </w:p>
    <w:p w14:paraId="2ACA34FF" w14:textId="77777777" w:rsidR="006A7AB0" w:rsidRPr="00A81B30" w:rsidRDefault="006A7AB0" w:rsidP="00A81B30">
      <w:pPr>
        <w:rPr>
          <w:lang w:eastAsia="ko-KR"/>
        </w:rPr>
      </w:pPr>
      <w:r w:rsidRPr="00A81B30">
        <w:rPr>
          <w:lang w:eastAsia="ko-KR"/>
        </w:rPr>
        <w:t>Vartoti per burną.</w:t>
      </w:r>
    </w:p>
    <w:p w14:paraId="2A5FD23C" w14:textId="77777777" w:rsidR="006A7AB0" w:rsidRPr="00A81B30" w:rsidRDefault="006A7AB0" w:rsidP="00A81B30">
      <w:pPr>
        <w:rPr>
          <w:lang w:eastAsia="ko-KR"/>
        </w:rPr>
      </w:pPr>
      <w:r w:rsidRPr="00A81B30">
        <w:rPr>
          <w:lang w:eastAsia="ko-KR"/>
        </w:rPr>
        <w:t>Prieš vartojimą perskaitykite pakuotės lapelį.</w:t>
      </w:r>
    </w:p>
    <w:p w14:paraId="39111918" w14:textId="77777777" w:rsidR="006A7AB0" w:rsidRPr="00A81B30" w:rsidRDefault="006A7AB0" w:rsidP="00A81B30">
      <w:pPr>
        <w:pStyle w:val="BTEMEASMCA"/>
      </w:pPr>
    </w:p>
    <w:p w14:paraId="192A0FF3" w14:textId="77777777" w:rsidR="00256AFF" w:rsidRPr="00A81B30" w:rsidRDefault="00256AFF" w:rsidP="00A81B30">
      <w:pPr>
        <w:pStyle w:val="BTEMEASMCA"/>
      </w:pPr>
    </w:p>
    <w:p w14:paraId="5FFC8AA1" w14:textId="77777777" w:rsidR="006A7AB0" w:rsidRPr="00A81B30" w:rsidRDefault="006A7AB0" w:rsidP="00A81B30">
      <w:pPr>
        <w:pStyle w:val="PI-1labEMEASMCA"/>
        <w:rPr>
          <w:lang w:eastAsia="ko-KR"/>
        </w:rPr>
      </w:pPr>
      <w:r w:rsidRPr="00A81B30">
        <w:rPr>
          <w:lang w:eastAsia="ko-KR"/>
        </w:rPr>
        <w:t>6.</w:t>
      </w:r>
      <w:r w:rsidRPr="00A81B30">
        <w:rPr>
          <w:lang w:eastAsia="ko-KR"/>
        </w:rPr>
        <w:tab/>
        <w:t>SPECIALUS ĮSPĖJIMAS, KAD VAISTINĮ PREPARATĄ BŪTINA LAIKYTI VAIKAMS NEPASTEBIMOJE IR NEPASIEKIAMOJE VIETOJE</w:t>
      </w:r>
    </w:p>
    <w:p w14:paraId="765F2551" w14:textId="77777777" w:rsidR="006A7AB0" w:rsidRPr="00A81B30" w:rsidRDefault="006A7AB0" w:rsidP="00A81B30">
      <w:pPr>
        <w:pStyle w:val="BTEMEASMCA"/>
      </w:pPr>
    </w:p>
    <w:p w14:paraId="3B2784AB" w14:textId="77777777" w:rsidR="006A7AB0" w:rsidRPr="00A81B30" w:rsidRDefault="006A7AB0" w:rsidP="00A81B30">
      <w:pPr>
        <w:pStyle w:val="BTEMEASMCA"/>
      </w:pPr>
      <w:r w:rsidRPr="00A81B30">
        <w:t xml:space="preserve">Laikyti vaikams nepastebimoje ir nepasiekiamoje vietoje. </w:t>
      </w:r>
    </w:p>
    <w:p w14:paraId="761971DA" w14:textId="77777777" w:rsidR="006A7AB0" w:rsidRPr="00A81B30" w:rsidRDefault="006A7AB0" w:rsidP="00A81B30">
      <w:pPr>
        <w:pStyle w:val="BTEMEASMCA"/>
      </w:pPr>
    </w:p>
    <w:p w14:paraId="7DB2AB93" w14:textId="77777777" w:rsidR="00256AFF" w:rsidRPr="00A81B30" w:rsidRDefault="00256AFF" w:rsidP="00A81B30">
      <w:pPr>
        <w:pStyle w:val="BTEMEASMCA"/>
      </w:pPr>
    </w:p>
    <w:p w14:paraId="4931C150" w14:textId="77777777" w:rsidR="006A7AB0" w:rsidRPr="00A81B30" w:rsidRDefault="006A7AB0" w:rsidP="00A81B30">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A81B30">
        <w:rPr>
          <w:b/>
          <w:lang w:eastAsia="ko-KR"/>
        </w:rPr>
        <w:t>7.</w:t>
      </w:r>
      <w:r w:rsidRPr="00A81B30">
        <w:rPr>
          <w:b/>
          <w:lang w:eastAsia="ko-KR"/>
        </w:rPr>
        <w:tab/>
        <w:t>K</w:t>
      </w:r>
      <w:r w:rsidRPr="00A81B30">
        <w:rPr>
          <w:b/>
          <w:bCs/>
          <w:lang w:eastAsia="ko-KR" w:bidi="lo-LA"/>
        </w:rPr>
        <w:t>ITAS (-I) SPECIALUS (-ŪS) ĮSPĖJIMAS (-AI) (JEI REIKIA)</w:t>
      </w:r>
    </w:p>
    <w:p w14:paraId="14D2037D" w14:textId="77777777" w:rsidR="006A7AB0" w:rsidRPr="00A81B30" w:rsidRDefault="006A7AB0" w:rsidP="00A81B30">
      <w:pPr>
        <w:pStyle w:val="BTEMEASMCA"/>
      </w:pPr>
    </w:p>
    <w:p w14:paraId="57DC9BB0" w14:textId="77777777" w:rsidR="006A7AB0" w:rsidRPr="00A81B30" w:rsidRDefault="006A7AB0" w:rsidP="00A81B30">
      <w:r w:rsidRPr="00A81B30">
        <w:t>Vaistas gali sukelti mieguistumą. Todėl nevairuokite transporto priemonių ir nedirbkite su įrenginiais.</w:t>
      </w:r>
    </w:p>
    <w:p w14:paraId="454DA181" w14:textId="77777777" w:rsidR="006A7AB0" w:rsidRPr="00A81B30" w:rsidRDefault="006A7AB0" w:rsidP="00A81B30">
      <w:pPr>
        <w:pStyle w:val="BTEMEASMCA"/>
      </w:pPr>
    </w:p>
    <w:p w14:paraId="4A6D1F7C" w14:textId="77777777" w:rsidR="00256AFF" w:rsidRPr="00A81B30" w:rsidRDefault="00256AFF" w:rsidP="00A81B30">
      <w:pPr>
        <w:pStyle w:val="BTEMEASMCA"/>
      </w:pPr>
    </w:p>
    <w:p w14:paraId="4E39A149" w14:textId="77777777" w:rsidR="006A7AB0" w:rsidRPr="00A81B30" w:rsidRDefault="006A7AB0" w:rsidP="00A81B30">
      <w:pPr>
        <w:pStyle w:val="PI-1labEMEASMCA"/>
        <w:rPr>
          <w:lang w:eastAsia="ko-KR"/>
        </w:rPr>
      </w:pPr>
      <w:r w:rsidRPr="00A81B30">
        <w:rPr>
          <w:lang w:eastAsia="ko-KR"/>
        </w:rPr>
        <w:t>8.</w:t>
      </w:r>
      <w:r w:rsidRPr="00A81B30">
        <w:rPr>
          <w:lang w:eastAsia="ko-KR"/>
        </w:rPr>
        <w:tab/>
        <w:t>TINKAMUMO LAIKAS</w:t>
      </w:r>
    </w:p>
    <w:p w14:paraId="13ED5C0B" w14:textId="77777777" w:rsidR="006A7AB0" w:rsidRPr="00A81B30" w:rsidRDefault="006A7AB0" w:rsidP="00A81B30">
      <w:pPr>
        <w:pStyle w:val="BTEMEASMCA"/>
      </w:pPr>
    </w:p>
    <w:p w14:paraId="13F0C267" w14:textId="504736BE" w:rsidR="006A7AB0" w:rsidRPr="00A81B30" w:rsidRDefault="006A7AB0" w:rsidP="00A81B30">
      <w:pPr>
        <w:rPr>
          <w:lang w:eastAsia="ko-KR"/>
        </w:rPr>
      </w:pPr>
      <w:r w:rsidRPr="00CB2D3C">
        <w:rPr>
          <w:highlight w:val="lightGray"/>
          <w:lang w:eastAsia="ko-KR"/>
        </w:rPr>
        <w:t>Tinka iki</w:t>
      </w:r>
      <w:r w:rsidR="008E2930" w:rsidRPr="00CB2D3C">
        <w:rPr>
          <w:highlight w:val="lightGray"/>
          <w:lang w:eastAsia="ko-KR"/>
        </w:rPr>
        <w:t>/</w:t>
      </w:r>
      <w:r w:rsidR="008E2930" w:rsidRPr="00A81B30">
        <w:rPr>
          <w:lang w:eastAsia="ko-KR"/>
        </w:rPr>
        <w:t>EXP</w:t>
      </w:r>
      <w:r w:rsidRPr="00A81B30">
        <w:rPr>
          <w:lang w:eastAsia="ko-KR"/>
        </w:rPr>
        <w:t>: MMMM</w:t>
      </w:r>
      <w:r w:rsidR="00307A07" w:rsidRPr="00A81B30">
        <w:rPr>
          <w:lang w:eastAsia="ko-KR"/>
        </w:rPr>
        <w:t>-</w:t>
      </w:r>
      <w:r w:rsidRPr="00A81B30">
        <w:rPr>
          <w:lang w:eastAsia="ko-KR"/>
        </w:rPr>
        <w:t>mm.</w:t>
      </w:r>
    </w:p>
    <w:p w14:paraId="165EA9EF" w14:textId="77777777" w:rsidR="006A7AB0" w:rsidRPr="00A81B30" w:rsidRDefault="006A7AB0" w:rsidP="00A81B30">
      <w:pPr>
        <w:pStyle w:val="BTEMEASMCA"/>
      </w:pPr>
    </w:p>
    <w:p w14:paraId="575DC644" w14:textId="77777777" w:rsidR="00256AFF" w:rsidRPr="00A81B30" w:rsidRDefault="00256AFF" w:rsidP="00A81B30">
      <w:pPr>
        <w:pStyle w:val="BTEMEASMCA"/>
      </w:pPr>
    </w:p>
    <w:p w14:paraId="48A9F85C" w14:textId="77777777" w:rsidR="006A7AB0" w:rsidRPr="00A81B30" w:rsidRDefault="006A7AB0" w:rsidP="00A81B30">
      <w:pPr>
        <w:pStyle w:val="PI-1labEMEASMCA"/>
        <w:rPr>
          <w:lang w:eastAsia="ko-KR"/>
        </w:rPr>
      </w:pPr>
      <w:r w:rsidRPr="00A81B30">
        <w:rPr>
          <w:lang w:eastAsia="ko-KR"/>
        </w:rPr>
        <w:t>9.</w:t>
      </w:r>
      <w:r w:rsidRPr="00A81B30">
        <w:rPr>
          <w:lang w:eastAsia="ko-KR"/>
        </w:rPr>
        <w:tab/>
        <w:t>SPECIALIOS LAIKYMO SĄLYGOS</w:t>
      </w:r>
    </w:p>
    <w:p w14:paraId="3BA9C6A7" w14:textId="77777777" w:rsidR="006A7AB0" w:rsidRPr="00A81B30" w:rsidRDefault="006A7AB0" w:rsidP="00A81B30">
      <w:r w:rsidRPr="00A81B30">
        <w:tab/>
      </w:r>
    </w:p>
    <w:p w14:paraId="7D24EADB" w14:textId="77777777" w:rsidR="006A7AB0" w:rsidRPr="00A81B30" w:rsidRDefault="006A7AB0" w:rsidP="00A81B30">
      <w:pPr>
        <w:pStyle w:val="BTEMEASMCA"/>
      </w:pPr>
    </w:p>
    <w:p w14:paraId="438BFFF6" w14:textId="77777777" w:rsidR="00256AFF" w:rsidRPr="00A81B30" w:rsidRDefault="00256AFF" w:rsidP="00A81B30">
      <w:pPr>
        <w:pStyle w:val="BTEMEASMCA"/>
      </w:pPr>
    </w:p>
    <w:p w14:paraId="0C52DACF" w14:textId="77777777" w:rsidR="006A7AB0" w:rsidRPr="00A81B30" w:rsidRDefault="006A7AB0" w:rsidP="00A81B30">
      <w:pPr>
        <w:pStyle w:val="PI-1labEMEASMCA"/>
        <w:rPr>
          <w:lang w:eastAsia="ko-KR"/>
        </w:rPr>
      </w:pPr>
      <w:r w:rsidRPr="00A81B30">
        <w:rPr>
          <w:lang w:eastAsia="ko-KR"/>
        </w:rPr>
        <w:t>10.</w:t>
      </w:r>
      <w:r w:rsidRPr="00A81B30">
        <w:rPr>
          <w:lang w:eastAsia="ko-KR"/>
        </w:rPr>
        <w:tab/>
        <w:t>SPECIALIOS ATSARGUMO PRIEMONĖS DĖL NESUVARTOTO VAISTINIO PREPARATO AR JO ATLIEKŲ TVARKYMO (JEI REIKIA)</w:t>
      </w:r>
    </w:p>
    <w:p w14:paraId="61A0E56E" w14:textId="77777777" w:rsidR="006A7AB0" w:rsidRPr="00A81B30" w:rsidRDefault="006A7AB0" w:rsidP="00A81B30">
      <w:pPr>
        <w:pStyle w:val="BTEMEASMCA"/>
      </w:pPr>
    </w:p>
    <w:p w14:paraId="748E8992" w14:textId="77777777" w:rsidR="006A7AB0" w:rsidRPr="00A81B30" w:rsidRDefault="006A7AB0" w:rsidP="00A81B30">
      <w:pPr>
        <w:pStyle w:val="BTEMEASMCA"/>
      </w:pPr>
    </w:p>
    <w:p w14:paraId="1B40935D" w14:textId="77777777" w:rsidR="006A7AB0" w:rsidRPr="00A81B30" w:rsidRDefault="006A7AB0" w:rsidP="00A81B30">
      <w:pPr>
        <w:pStyle w:val="PI-1labEMEASMCA"/>
        <w:rPr>
          <w:lang w:eastAsia="ko-KR"/>
        </w:rPr>
      </w:pPr>
      <w:r w:rsidRPr="00A81B30">
        <w:rPr>
          <w:lang w:eastAsia="ko-KR"/>
        </w:rPr>
        <w:t>11.</w:t>
      </w:r>
      <w:r w:rsidRPr="00A81B30">
        <w:rPr>
          <w:lang w:eastAsia="ko-KR"/>
        </w:rPr>
        <w:tab/>
        <w:t>LYGIAGRETUS IMPORTUOTOJAS</w:t>
      </w:r>
    </w:p>
    <w:p w14:paraId="17620ADD" w14:textId="77777777" w:rsidR="006A7AB0" w:rsidRPr="00A81B30" w:rsidRDefault="006A7AB0" w:rsidP="00A81B30">
      <w:pPr>
        <w:pStyle w:val="BTEMEASMCA"/>
      </w:pPr>
    </w:p>
    <w:p w14:paraId="27477CFB" w14:textId="77777777" w:rsidR="006A7AB0" w:rsidRPr="00A81B30" w:rsidRDefault="006A7AB0" w:rsidP="00A81B30">
      <w:pPr>
        <w:pStyle w:val="BTEMEASMCA"/>
      </w:pPr>
      <w:r w:rsidRPr="00A81B30">
        <w:t>Lygiagretus importuotojas UAB „Limedika“.</w:t>
      </w:r>
    </w:p>
    <w:p w14:paraId="7C92619A" w14:textId="77777777" w:rsidR="006A7AB0" w:rsidRPr="00A81B30" w:rsidRDefault="006A7AB0" w:rsidP="00A81B30">
      <w:pPr>
        <w:pStyle w:val="BTEMEASMCA"/>
      </w:pPr>
    </w:p>
    <w:p w14:paraId="6CE7515D" w14:textId="77777777" w:rsidR="00256AFF" w:rsidRPr="00A81B30" w:rsidRDefault="00256AFF" w:rsidP="00A81B30">
      <w:pPr>
        <w:pStyle w:val="BTEMEASMCA"/>
      </w:pPr>
    </w:p>
    <w:p w14:paraId="16B74889" w14:textId="77777777" w:rsidR="006A7AB0" w:rsidRPr="00A81B30" w:rsidRDefault="006A7AB0" w:rsidP="00A81B30">
      <w:pPr>
        <w:pStyle w:val="PI-1labEMEASMCA"/>
        <w:rPr>
          <w:lang w:eastAsia="ko-KR"/>
        </w:rPr>
      </w:pPr>
      <w:r w:rsidRPr="00A81B30">
        <w:rPr>
          <w:lang w:eastAsia="ko-KR"/>
        </w:rPr>
        <w:t>12.</w:t>
      </w:r>
      <w:r w:rsidRPr="00A81B30">
        <w:rPr>
          <w:lang w:eastAsia="ko-KR"/>
        </w:rPr>
        <w:tab/>
        <w:t xml:space="preserve">LYGIAGRETAUS IMPORTO LEIDIMO NUMERIS </w:t>
      </w:r>
    </w:p>
    <w:p w14:paraId="10665F5A" w14:textId="77777777" w:rsidR="006A7AB0" w:rsidRPr="00A81B30" w:rsidRDefault="006A7AB0" w:rsidP="00A81B30">
      <w:pPr>
        <w:rPr>
          <w:u w:val="single"/>
          <w:lang w:eastAsia="ko-KR"/>
        </w:rPr>
      </w:pPr>
    </w:p>
    <w:p w14:paraId="4264C049" w14:textId="3C9C7C02" w:rsidR="006A7AB0" w:rsidRPr="00A81B30" w:rsidRDefault="00343E32" w:rsidP="00A81B30">
      <w:pPr>
        <w:rPr>
          <w:lang w:eastAsia="ko-KR"/>
        </w:rPr>
      </w:pPr>
      <w:r w:rsidRPr="00A81B30">
        <w:rPr>
          <w:lang w:eastAsia="ko-KR"/>
        </w:rPr>
        <w:t>LT/L/18/0649/001</w:t>
      </w:r>
    </w:p>
    <w:p w14:paraId="2E317A07" w14:textId="77777777" w:rsidR="006A7AB0" w:rsidRPr="00A81B30" w:rsidRDefault="006A7AB0" w:rsidP="00A81B30">
      <w:pPr>
        <w:pStyle w:val="BTEMEASMCA"/>
      </w:pPr>
    </w:p>
    <w:p w14:paraId="01294431" w14:textId="77777777" w:rsidR="00256AFF" w:rsidRPr="00A81B30" w:rsidRDefault="00256AFF" w:rsidP="00A81B30">
      <w:pPr>
        <w:pStyle w:val="BTEMEASMCA"/>
      </w:pPr>
    </w:p>
    <w:p w14:paraId="3B23194A" w14:textId="77777777" w:rsidR="006A7AB0" w:rsidRPr="00A81B30" w:rsidRDefault="006A7AB0" w:rsidP="00A81B30">
      <w:pPr>
        <w:pStyle w:val="PI-1labEMEASMCA"/>
        <w:rPr>
          <w:lang w:eastAsia="ko-KR"/>
        </w:rPr>
      </w:pPr>
      <w:r w:rsidRPr="00A81B30">
        <w:rPr>
          <w:lang w:eastAsia="ko-KR"/>
        </w:rPr>
        <w:t>13.</w:t>
      </w:r>
      <w:r w:rsidRPr="00A81B30">
        <w:rPr>
          <w:lang w:eastAsia="ko-KR"/>
        </w:rPr>
        <w:tab/>
        <w:t>SERIJOS NUMERIS</w:t>
      </w:r>
    </w:p>
    <w:p w14:paraId="4C8DEEF1" w14:textId="77777777" w:rsidR="006A7AB0" w:rsidRPr="00A81B30" w:rsidRDefault="006A7AB0" w:rsidP="00A81B30">
      <w:pPr>
        <w:pStyle w:val="BTEMEASMCA"/>
      </w:pPr>
    </w:p>
    <w:p w14:paraId="7C148331" w14:textId="0DFF9279" w:rsidR="006A7AB0" w:rsidRPr="00A81B30" w:rsidRDefault="006A7AB0" w:rsidP="00A81B30">
      <w:pPr>
        <w:rPr>
          <w:lang w:eastAsia="ko-KR"/>
        </w:rPr>
      </w:pPr>
      <w:r w:rsidRPr="00CB2D3C">
        <w:rPr>
          <w:highlight w:val="lightGray"/>
          <w:lang w:eastAsia="ko-KR"/>
        </w:rPr>
        <w:t>Serija</w:t>
      </w:r>
      <w:r w:rsidR="008E2930" w:rsidRPr="00CB2D3C">
        <w:rPr>
          <w:highlight w:val="lightGray"/>
          <w:lang w:eastAsia="ko-KR"/>
        </w:rPr>
        <w:t>/</w:t>
      </w:r>
      <w:proofErr w:type="spellStart"/>
      <w:r w:rsidR="00A81B30" w:rsidRPr="00A81B30">
        <w:rPr>
          <w:lang w:eastAsia="ko-KR"/>
        </w:rPr>
        <w:t>L</w:t>
      </w:r>
      <w:r w:rsidR="00A81B30">
        <w:rPr>
          <w:lang w:eastAsia="ko-KR"/>
        </w:rPr>
        <w:t>ot</w:t>
      </w:r>
      <w:proofErr w:type="spellEnd"/>
      <w:r w:rsidRPr="00A81B30">
        <w:rPr>
          <w:lang w:eastAsia="ko-KR"/>
        </w:rPr>
        <w:t>: {   }.</w:t>
      </w:r>
    </w:p>
    <w:p w14:paraId="39F9E15E" w14:textId="77777777" w:rsidR="006A7AB0" w:rsidRPr="00A81B30" w:rsidRDefault="006A7AB0" w:rsidP="00A81B30">
      <w:pPr>
        <w:pStyle w:val="BTEMEASMCA"/>
      </w:pPr>
    </w:p>
    <w:p w14:paraId="2729B264" w14:textId="77777777" w:rsidR="00256AFF" w:rsidRPr="00A81B30" w:rsidRDefault="00256AFF" w:rsidP="00A81B30">
      <w:pPr>
        <w:pStyle w:val="BTEMEASMCA"/>
      </w:pPr>
    </w:p>
    <w:p w14:paraId="4247A2A6" w14:textId="77777777" w:rsidR="006A7AB0" w:rsidRPr="00A81B30" w:rsidRDefault="006A7AB0" w:rsidP="00A81B30">
      <w:pPr>
        <w:pStyle w:val="PI-1labEMEASMCA"/>
        <w:rPr>
          <w:lang w:eastAsia="ko-KR"/>
        </w:rPr>
      </w:pPr>
      <w:r w:rsidRPr="00A81B30">
        <w:rPr>
          <w:lang w:eastAsia="ko-KR"/>
        </w:rPr>
        <w:t>14.</w:t>
      </w:r>
      <w:r w:rsidRPr="00A81B30">
        <w:rPr>
          <w:lang w:eastAsia="ko-KR"/>
        </w:rPr>
        <w:tab/>
        <w:t>PARDAVIMO (IŠDAVIMO) TVARKA</w:t>
      </w:r>
    </w:p>
    <w:p w14:paraId="5137896E" w14:textId="77777777" w:rsidR="006A7AB0" w:rsidRPr="00A81B30" w:rsidRDefault="006A7AB0" w:rsidP="00A81B30">
      <w:pPr>
        <w:rPr>
          <w:lang w:eastAsia="ko-KR"/>
        </w:rPr>
      </w:pPr>
    </w:p>
    <w:p w14:paraId="5AA0139B" w14:textId="77777777" w:rsidR="006A7AB0" w:rsidRPr="00A81B30" w:rsidRDefault="006A7AB0" w:rsidP="00A81B30">
      <w:pPr>
        <w:rPr>
          <w:noProof/>
          <w:lang w:eastAsia="ko-KR"/>
        </w:rPr>
      </w:pPr>
      <w:r w:rsidRPr="00A81B30">
        <w:rPr>
          <w:noProof/>
          <w:lang w:eastAsia="ko-KR"/>
        </w:rPr>
        <w:t>Receptinis vaistas.</w:t>
      </w:r>
    </w:p>
    <w:p w14:paraId="4A1D088F" w14:textId="77777777" w:rsidR="006A7AB0" w:rsidRPr="00A81B30" w:rsidRDefault="006A7AB0" w:rsidP="00A81B30">
      <w:pPr>
        <w:pStyle w:val="BTEMEASMCA"/>
      </w:pPr>
    </w:p>
    <w:p w14:paraId="05AD6EB7" w14:textId="77777777" w:rsidR="00256AFF" w:rsidRPr="00A81B30" w:rsidRDefault="00256AFF" w:rsidP="00A81B30">
      <w:pPr>
        <w:pStyle w:val="BTEMEASMCA"/>
      </w:pPr>
    </w:p>
    <w:p w14:paraId="56DE3B53" w14:textId="77777777" w:rsidR="006A7AB0" w:rsidRPr="00A81B30" w:rsidRDefault="006A7AB0" w:rsidP="00A81B30">
      <w:pPr>
        <w:pStyle w:val="PI-1labEMEASMCA"/>
        <w:rPr>
          <w:lang w:eastAsia="ko-KR"/>
        </w:rPr>
      </w:pPr>
      <w:r w:rsidRPr="00A81B30">
        <w:rPr>
          <w:lang w:eastAsia="ko-KR"/>
        </w:rPr>
        <w:t>15.</w:t>
      </w:r>
      <w:r w:rsidRPr="00A81B30">
        <w:rPr>
          <w:lang w:eastAsia="ko-KR"/>
        </w:rPr>
        <w:tab/>
        <w:t>VARTOJIMO INSTRUKCIJA</w:t>
      </w:r>
    </w:p>
    <w:p w14:paraId="2696D624" w14:textId="77777777" w:rsidR="006A7AB0" w:rsidRPr="00A81B30" w:rsidRDefault="006A7AB0" w:rsidP="00A81B30">
      <w:pPr>
        <w:pStyle w:val="BTEMEASMCA"/>
      </w:pPr>
    </w:p>
    <w:p w14:paraId="03A1E7A4" w14:textId="77777777" w:rsidR="006A7AB0" w:rsidRPr="00A81B30" w:rsidRDefault="006A7AB0" w:rsidP="00A81B30">
      <w:pPr>
        <w:pStyle w:val="BTEMEASMCA"/>
      </w:pPr>
    </w:p>
    <w:p w14:paraId="754039C5" w14:textId="77777777" w:rsidR="006A7AB0" w:rsidRPr="00A81B30" w:rsidRDefault="006A7AB0" w:rsidP="00A81B30">
      <w:pPr>
        <w:pStyle w:val="PI-1labEMEASMCA"/>
        <w:rPr>
          <w:lang w:eastAsia="ko-KR"/>
        </w:rPr>
      </w:pPr>
      <w:r w:rsidRPr="00A81B30">
        <w:rPr>
          <w:lang w:eastAsia="ko-KR"/>
        </w:rPr>
        <w:t>16.</w:t>
      </w:r>
      <w:r w:rsidRPr="00A81B30">
        <w:rPr>
          <w:lang w:eastAsia="ko-KR"/>
        </w:rPr>
        <w:tab/>
        <w:t>INFORMACIJA BRAILIO RAŠTU</w:t>
      </w:r>
    </w:p>
    <w:p w14:paraId="3BF52770" w14:textId="77777777" w:rsidR="006A7AB0" w:rsidRPr="00A81B30" w:rsidRDefault="006A7AB0" w:rsidP="00A81B30">
      <w:pPr>
        <w:pStyle w:val="BTEMEASMCA"/>
      </w:pPr>
    </w:p>
    <w:p w14:paraId="46F6CAAE" w14:textId="4BE965DE" w:rsidR="006A7AB0" w:rsidRPr="00A81B30" w:rsidRDefault="001B6E01" w:rsidP="00A81B30">
      <w:pPr>
        <w:pStyle w:val="PI-1labEMEASMCA"/>
        <w:pBdr>
          <w:top w:val="none" w:sz="0" w:space="0" w:color="auto"/>
          <w:left w:val="none" w:sz="0" w:space="0" w:color="auto"/>
          <w:bottom w:val="none" w:sz="0" w:space="0" w:color="auto"/>
          <w:right w:val="none" w:sz="0" w:space="0" w:color="auto"/>
        </w:pBdr>
        <w:rPr>
          <w:b w:val="0"/>
          <w:noProof w:val="0"/>
        </w:rPr>
      </w:pPr>
      <w:proofErr w:type="spellStart"/>
      <w:r w:rsidRPr="00A81B30">
        <w:rPr>
          <w:b w:val="0"/>
          <w:noProof w:val="0"/>
        </w:rPr>
        <w:t>l</w:t>
      </w:r>
      <w:r w:rsidR="006A7AB0" w:rsidRPr="00A81B30">
        <w:rPr>
          <w:b w:val="0"/>
          <w:noProof w:val="0"/>
        </w:rPr>
        <w:t>eponex</w:t>
      </w:r>
      <w:proofErr w:type="spellEnd"/>
      <w:r w:rsidR="006A7AB0" w:rsidRPr="00A81B30">
        <w:rPr>
          <w:b w:val="0"/>
          <w:noProof w:val="0"/>
        </w:rPr>
        <w:t xml:space="preserve"> 25mg tabletės</w:t>
      </w:r>
    </w:p>
    <w:p w14:paraId="04CA4AA2" w14:textId="77777777" w:rsidR="006A7AB0" w:rsidRPr="00A81B30" w:rsidRDefault="006A7AB0" w:rsidP="00A81B30"/>
    <w:p w14:paraId="697D0CED" w14:textId="77777777" w:rsidR="00256AFF" w:rsidRPr="00A81B30" w:rsidRDefault="00256AFF" w:rsidP="00A81B30"/>
    <w:p w14:paraId="5F9DDF06" w14:textId="77777777" w:rsidR="006A7AB0" w:rsidRPr="00A81B30" w:rsidRDefault="006A7AB0" w:rsidP="00A81B30">
      <w:pPr>
        <w:pStyle w:val="PI-1labEMEASMCA"/>
        <w:rPr>
          <w:lang w:eastAsia="ko-KR"/>
        </w:rPr>
      </w:pPr>
      <w:r w:rsidRPr="00A81B30">
        <w:rPr>
          <w:lang w:eastAsia="ko-KR"/>
        </w:rPr>
        <w:t>17.</w:t>
      </w:r>
      <w:r w:rsidRPr="00A81B30">
        <w:rPr>
          <w:lang w:eastAsia="ko-KR"/>
        </w:rPr>
        <w:tab/>
        <w:t>UNIKALUS IDENTIFIKATORIUS – 2D BRŪKŠNINIS KODAS</w:t>
      </w:r>
    </w:p>
    <w:p w14:paraId="4681CF88" w14:textId="59334EBA" w:rsidR="006A7AB0" w:rsidRPr="00A81B30" w:rsidRDefault="006A7AB0" w:rsidP="00A81B30"/>
    <w:p w14:paraId="2310603A" w14:textId="77777777" w:rsidR="000620F5" w:rsidRPr="00A81B30" w:rsidRDefault="000620F5" w:rsidP="00A81B30">
      <w:pPr>
        <w:rPr>
          <w:shd w:val="clear" w:color="auto" w:fill="CCCCCC"/>
        </w:rPr>
      </w:pPr>
      <w:bookmarkStart w:id="4" w:name="_Hlk1471597"/>
      <w:r w:rsidRPr="00A81B30">
        <w:rPr>
          <w:highlight w:val="lightGray"/>
        </w:rPr>
        <w:t>2D brūkšninis kodas su nurodytu unikaliu identifikatoriumi.</w:t>
      </w:r>
    </w:p>
    <w:bookmarkEnd w:id="4"/>
    <w:p w14:paraId="36F94490" w14:textId="77777777" w:rsidR="006A7AB0" w:rsidRPr="00A81B30" w:rsidRDefault="006A7AB0" w:rsidP="00A81B30"/>
    <w:p w14:paraId="7D65C942" w14:textId="77777777" w:rsidR="00256AFF" w:rsidRPr="00A81B30" w:rsidRDefault="00256AFF" w:rsidP="00A81B30"/>
    <w:p w14:paraId="13C80768" w14:textId="77777777" w:rsidR="006A7AB0" w:rsidRPr="00A81B30" w:rsidRDefault="006A7AB0" w:rsidP="00A81B30">
      <w:pPr>
        <w:pStyle w:val="PI-1labEMEASMCA"/>
        <w:pBdr>
          <w:top w:val="single" w:sz="4" w:space="0" w:color="auto"/>
        </w:pBdr>
        <w:rPr>
          <w:lang w:eastAsia="ko-KR"/>
        </w:rPr>
      </w:pPr>
      <w:r w:rsidRPr="00A81B30">
        <w:rPr>
          <w:lang w:eastAsia="ko-KR"/>
        </w:rPr>
        <w:t>18.</w:t>
      </w:r>
      <w:r w:rsidRPr="00A81B30">
        <w:rPr>
          <w:lang w:eastAsia="ko-KR"/>
        </w:rPr>
        <w:tab/>
        <w:t>UNIKALUS IDENTIFIKATORIUS – ŽMONĖMS SUPRANTAMI DUOMENYS</w:t>
      </w:r>
    </w:p>
    <w:p w14:paraId="7BD0D201" w14:textId="48A331A2" w:rsidR="006A7AB0" w:rsidRPr="00A81B30" w:rsidRDefault="006A7AB0" w:rsidP="00A81B30"/>
    <w:p w14:paraId="0F8110A5" w14:textId="77777777" w:rsidR="000620F5" w:rsidRPr="00A81B30" w:rsidRDefault="000620F5" w:rsidP="00A81B30">
      <w:pPr>
        <w:rPr>
          <w:rFonts w:eastAsia="Calibri"/>
          <w:color w:val="008000"/>
          <w:lang w:eastAsia="en-US"/>
        </w:rPr>
      </w:pPr>
      <w:bookmarkStart w:id="5" w:name="_Hlk1471583"/>
      <w:r w:rsidRPr="00A81B30">
        <w:rPr>
          <w:rFonts w:eastAsia="Calibri"/>
          <w:lang w:eastAsia="en-US"/>
        </w:rPr>
        <w:t xml:space="preserve">PC: </w:t>
      </w:r>
    </w:p>
    <w:p w14:paraId="65684283" w14:textId="77777777" w:rsidR="000620F5" w:rsidRPr="00A81B30" w:rsidRDefault="000620F5" w:rsidP="00A81B30">
      <w:pPr>
        <w:rPr>
          <w:rFonts w:eastAsia="Calibri"/>
          <w:lang w:eastAsia="en-US"/>
        </w:rPr>
      </w:pPr>
      <w:r w:rsidRPr="00A81B30">
        <w:rPr>
          <w:rFonts w:eastAsia="Calibri"/>
          <w:lang w:eastAsia="en-US"/>
        </w:rPr>
        <w:t xml:space="preserve">SN: </w:t>
      </w:r>
    </w:p>
    <w:p w14:paraId="6BCC7ABF" w14:textId="77777777" w:rsidR="000620F5" w:rsidRPr="00A81B30" w:rsidRDefault="000620F5" w:rsidP="00A81B30">
      <w:pPr>
        <w:rPr>
          <w:rFonts w:eastAsia="Calibri"/>
          <w:lang w:eastAsia="en-US"/>
        </w:rPr>
      </w:pPr>
      <w:bookmarkStart w:id="6" w:name="_Hlk1471590"/>
      <w:bookmarkEnd w:id="5"/>
      <w:r w:rsidRPr="00A81B30">
        <w:rPr>
          <w:rFonts w:eastAsia="Calibri"/>
          <w:highlight w:val="lightGray"/>
          <w:lang w:eastAsia="en-US"/>
        </w:rPr>
        <w:t>NN: {numeris}</w:t>
      </w:r>
    </w:p>
    <w:bookmarkEnd w:id="6"/>
    <w:p w14:paraId="15157D88" w14:textId="77777777" w:rsidR="006A7AB0" w:rsidRPr="00A81B30" w:rsidRDefault="006A7AB0" w:rsidP="00A81B30">
      <w:pPr>
        <w:rPr>
          <w:lang w:eastAsia="ko-KR"/>
        </w:rPr>
      </w:pPr>
      <w:r w:rsidRPr="00A81B30">
        <w:rPr>
          <w:noProof/>
        </w:rPr>
        <mc:AlternateContent>
          <mc:Choice Requires="wps">
            <w:drawing>
              <wp:anchor distT="0" distB="0" distL="114300" distR="114300" simplePos="0" relativeHeight="251658240" behindDoc="0" locked="0" layoutInCell="1" allowOverlap="1" wp14:anchorId="61545188" wp14:editId="7AC8B2BB">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DCB0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747D85F9" w14:textId="77777777" w:rsidR="006A7AB0" w:rsidRPr="00A81B30" w:rsidRDefault="006A7AB0" w:rsidP="00A81B30">
      <w:pPr>
        <w:pStyle w:val="BTEMEASMCA"/>
      </w:pPr>
    </w:p>
    <w:p w14:paraId="6D1FABD2" w14:textId="2F152E4B" w:rsidR="004C3B34" w:rsidRPr="00A81B30" w:rsidRDefault="006A7AB0" w:rsidP="00A81B30">
      <w:pPr>
        <w:tabs>
          <w:tab w:val="left" w:pos="540"/>
        </w:tabs>
        <w:rPr>
          <w:rFonts w:eastAsia="Batang"/>
          <w:noProof/>
        </w:rPr>
      </w:pPr>
      <w:r w:rsidRPr="00A81B30">
        <w:rPr>
          <w:lang w:eastAsia="ko-KR"/>
        </w:rPr>
        <w:t xml:space="preserve">Gamintojas: </w:t>
      </w:r>
      <w:r w:rsidRPr="00A81B30">
        <w:rPr>
          <w:rFonts w:eastAsia="Batang"/>
          <w:noProof/>
        </w:rPr>
        <w:t>Mylan Hungary KFT, H-2900, Mylan utca 1, Komarom</w:t>
      </w:r>
      <w:r w:rsidR="00BF569D" w:rsidRPr="00A81B30">
        <w:rPr>
          <w:rFonts w:eastAsia="Batang"/>
          <w:noProof/>
        </w:rPr>
        <w:t>,</w:t>
      </w:r>
      <w:r w:rsidRPr="00A81B30">
        <w:rPr>
          <w:rFonts w:eastAsia="Batang"/>
          <w:noProof/>
        </w:rPr>
        <w:t xml:space="preserve"> Vengrija arba Novartis Farma S.P.A., Largo Umber</w:t>
      </w:r>
      <w:r w:rsidR="004C3B34" w:rsidRPr="00A81B30">
        <w:rPr>
          <w:rFonts w:eastAsia="Batang"/>
          <w:noProof/>
        </w:rPr>
        <w:t>to Boccioni 1, Origgio, Italija, arba McDermott Laboratories Limited T/A Gerard Laboratories T/A Mylan Dublin, Unit 35/36 Baldoyle Industrial Estate, Grange Road, Dublin 13</w:t>
      </w:r>
      <w:r w:rsidR="007D61D5" w:rsidRPr="00A81B30">
        <w:rPr>
          <w:rFonts w:eastAsia="Batang"/>
          <w:noProof/>
        </w:rPr>
        <w:t xml:space="preserve">, </w:t>
      </w:r>
      <w:r w:rsidR="004C3B34" w:rsidRPr="00A81B30">
        <w:rPr>
          <w:rFonts w:eastAsia="Batang"/>
          <w:noProof/>
        </w:rPr>
        <w:t>Airija.</w:t>
      </w:r>
    </w:p>
    <w:p w14:paraId="4D9EE9A9" w14:textId="7EA05169" w:rsidR="006A7AB0" w:rsidRPr="00A81B30" w:rsidRDefault="006A7AB0" w:rsidP="00A81B30">
      <w:pPr>
        <w:rPr>
          <w:lang w:eastAsia="ko-KR"/>
        </w:rPr>
      </w:pPr>
      <w:r w:rsidRPr="00A81B30">
        <w:rPr>
          <w:lang w:eastAsia="ko-KR"/>
        </w:rPr>
        <w:t xml:space="preserve">Perpakavo: </w:t>
      </w:r>
      <w:r w:rsidR="00A81B30" w:rsidRPr="00A81B30">
        <w:rPr>
          <w:lang w:eastAsia="ko-KR"/>
        </w:rPr>
        <w:t>Lietuvos ir Norvegijos</w:t>
      </w:r>
      <w:r w:rsidRPr="00A81B30">
        <w:rPr>
          <w:lang w:eastAsia="ko-KR"/>
        </w:rPr>
        <w:t xml:space="preserve"> UAB „</w:t>
      </w:r>
      <w:proofErr w:type="spellStart"/>
      <w:r w:rsidRPr="00A81B30">
        <w:rPr>
          <w:lang w:eastAsia="ko-KR"/>
        </w:rPr>
        <w:t>Norfachema</w:t>
      </w:r>
      <w:proofErr w:type="spellEnd"/>
      <w:r w:rsidRPr="00A81B30">
        <w:rPr>
          <w:lang w:eastAsia="ko-KR"/>
        </w:rPr>
        <w:t>“.</w:t>
      </w:r>
    </w:p>
    <w:p w14:paraId="35274FC2" w14:textId="77777777" w:rsidR="00897C0C" w:rsidRPr="00A81B30" w:rsidRDefault="00897C0C" w:rsidP="00A81B30">
      <w:bookmarkStart w:id="7" w:name="_Hlk1471570"/>
      <w:r w:rsidRPr="00A81B30">
        <w:rPr>
          <w:highlight w:val="lightGray"/>
        </w:rPr>
        <w:t>Perpakavo UAB „</w:t>
      </w:r>
      <w:proofErr w:type="spellStart"/>
      <w:r w:rsidRPr="00A81B30">
        <w:rPr>
          <w:highlight w:val="lightGray"/>
        </w:rPr>
        <w:t>Entafarma</w:t>
      </w:r>
      <w:proofErr w:type="spellEnd"/>
      <w:r w:rsidRPr="00A81B30">
        <w:rPr>
          <w:highlight w:val="lightGray"/>
        </w:rPr>
        <w:t>“.</w:t>
      </w:r>
    </w:p>
    <w:p w14:paraId="6476D6A7" w14:textId="545A5931" w:rsidR="006A7AB0" w:rsidRPr="00A81B30" w:rsidRDefault="006A7AB0" w:rsidP="00A81B30">
      <w:pPr>
        <w:pStyle w:val="BTEMEASMCA"/>
      </w:pPr>
      <w:proofErr w:type="spellStart"/>
      <w:r w:rsidRPr="00A81B30">
        <w:rPr>
          <w:highlight w:val="lightGray"/>
        </w:rPr>
        <w:t>Perpak</w:t>
      </w:r>
      <w:proofErr w:type="spellEnd"/>
      <w:r w:rsidRPr="00A81B30">
        <w:rPr>
          <w:highlight w:val="lightGray"/>
        </w:rPr>
        <w:t>. serija: {    }.</w:t>
      </w:r>
    </w:p>
    <w:bookmarkEnd w:id="7"/>
    <w:p w14:paraId="291CA2A8" w14:textId="77777777" w:rsidR="0026070B" w:rsidRPr="00A81B30" w:rsidRDefault="0026070B" w:rsidP="00A81B30">
      <w:pPr>
        <w:pStyle w:val="BTEMEASMCA"/>
      </w:pPr>
    </w:p>
    <w:p w14:paraId="7BA18A3B" w14:textId="44E6D360" w:rsidR="00256AFF" w:rsidRPr="00A81B30" w:rsidRDefault="00256AFF" w:rsidP="00A81B30">
      <w:pPr>
        <w:rPr>
          <w:b/>
          <w:lang w:eastAsia="ko-KR"/>
        </w:rPr>
      </w:pPr>
      <w:r w:rsidRPr="00A81B30">
        <w:rPr>
          <w:b/>
          <w:lang w:eastAsia="ko-KR"/>
        </w:rPr>
        <w:br w:type="page"/>
      </w:r>
    </w:p>
    <w:p w14:paraId="6647E104" w14:textId="77777777" w:rsidR="009122B3" w:rsidRPr="00A81B30" w:rsidRDefault="009122B3" w:rsidP="00A81B30">
      <w:pPr>
        <w:keepNext/>
        <w:outlineLvl w:val="2"/>
        <w:rPr>
          <w:b/>
          <w:lang w:eastAsia="ko-KR"/>
        </w:rPr>
      </w:pPr>
    </w:p>
    <w:p w14:paraId="7F4105EC" w14:textId="77777777" w:rsidR="009122B3" w:rsidRPr="00A81B30" w:rsidRDefault="009122B3" w:rsidP="00A81B30">
      <w:pPr>
        <w:keepNext/>
        <w:outlineLvl w:val="2"/>
        <w:rPr>
          <w:b/>
          <w:lang w:eastAsia="ko-KR"/>
        </w:rPr>
      </w:pPr>
    </w:p>
    <w:p w14:paraId="7C8D1EC0" w14:textId="77777777" w:rsidR="009122B3" w:rsidRPr="00A81B30" w:rsidRDefault="009122B3" w:rsidP="00A81B30">
      <w:pPr>
        <w:keepNext/>
        <w:outlineLvl w:val="2"/>
        <w:rPr>
          <w:b/>
          <w:lang w:eastAsia="ko-KR"/>
        </w:rPr>
      </w:pPr>
    </w:p>
    <w:p w14:paraId="4CE19ADE" w14:textId="77777777" w:rsidR="009122B3" w:rsidRPr="00A81B30" w:rsidRDefault="009122B3" w:rsidP="00A81B30">
      <w:pPr>
        <w:keepNext/>
        <w:outlineLvl w:val="2"/>
        <w:rPr>
          <w:b/>
          <w:lang w:eastAsia="ko-KR"/>
        </w:rPr>
      </w:pPr>
    </w:p>
    <w:p w14:paraId="05FF1EE1" w14:textId="77777777" w:rsidR="009122B3" w:rsidRPr="00A81B30" w:rsidRDefault="009122B3" w:rsidP="00A81B30">
      <w:pPr>
        <w:keepNext/>
        <w:outlineLvl w:val="2"/>
        <w:rPr>
          <w:b/>
          <w:lang w:eastAsia="ko-KR"/>
        </w:rPr>
      </w:pPr>
    </w:p>
    <w:p w14:paraId="27504441" w14:textId="77777777" w:rsidR="009122B3" w:rsidRPr="00A81B30" w:rsidRDefault="009122B3" w:rsidP="00A81B30">
      <w:pPr>
        <w:keepNext/>
        <w:outlineLvl w:val="2"/>
        <w:rPr>
          <w:b/>
          <w:lang w:eastAsia="ko-KR"/>
        </w:rPr>
      </w:pPr>
    </w:p>
    <w:p w14:paraId="4D573306" w14:textId="77777777" w:rsidR="009122B3" w:rsidRPr="00A81B30" w:rsidRDefault="009122B3" w:rsidP="00A81B30">
      <w:pPr>
        <w:keepNext/>
        <w:outlineLvl w:val="2"/>
        <w:rPr>
          <w:b/>
          <w:lang w:eastAsia="ko-KR"/>
        </w:rPr>
      </w:pPr>
    </w:p>
    <w:p w14:paraId="254D5CFA" w14:textId="77777777" w:rsidR="009122B3" w:rsidRPr="00A81B30" w:rsidRDefault="009122B3" w:rsidP="00A81B30">
      <w:pPr>
        <w:keepNext/>
        <w:outlineLvl w:val="2"/>
        <w:rPr>
          <w:b/>
          <w:lang w:eastAsia="ko-KR"/>
        </w:rPr>
      </w:pPr>
    </w:p>
    <w:p w14:paraId="23F49699" w14:textId="77777777" w:rsidR="009122B3" w:rsidRPr="00A81B30" w:rsidRDefault="009122B3" w:rsidP="00A81B30">
      <w:pPr>
        <w:keepNext/>
        <w:outlineLvl w:val="2"/>
        <w:rPr>
          <w:b/>
          <w:lang w:eastAsia="ko-KR"/>
        </w:rPr>
      </w:pPr>
    </w:p>
    <w:p w14:paraId="794232C3" w14:textId="77777777" w:rsidR="009122B3" w:rsidRPr="00A81B30" w:rsidRDefault="009122B3" w:rsidP="00A81B30">
      <w:pPr>
        <w:keepNext/>
        <w:outlineLvl w:val="2"/>
        <w:rPr>
          <w:b/>
          <w:lang w:eastAsia="ko-KR"/>
        </w:rPr>
      </w:pPr>
    </w:p>
    <w:p w14:paraId="7BA2521B" w14:textId="77777777" w:rsidR="009122B3" w:rsidRPr="00A81B30" w:rsidRDefault="009122B3" w:rsidP="00A81B30">
      <w:pPr>
        <w:keepNext/>
        <w:outlineLvl w:val="2"/>
        <w:rPr>
          <w:b/>
          <w:lang w:eastAsia="ko-KR"/>
        </w:rPr>
      </w:pPr>
    </w:p>
    <w:p w14:paraId="1D34CBF9" w14:textId="77777777" w:rsidR="009122B3" w:rsidRPr="00A81B30" w:rsidRDefault="009122B3" w:rsidP="00A81B30">
      <w:pPr>
        <w:keepNext/>
        <w:outlineLvl w:val="2"/>
        <w:rPr>
          <w:b/>
          <w:lang w:eastAsia="ko-KR"/>
        </w:rPr>
      </w:pPr>
    </w:p>
    <w:p w14:paraId="0D81D42B" w14:textId="77777777" w:rsidR="009122B3" w:rsidRPr="00A81B30" w:rsidRDefault="009122B3" w:rsidP="00A81B30">
      <w:pPr>
        <w:keepNext/>
        <w:outlineLvl w:val="2"/>
        <w:rPr>
          <w:b/>
          <w:lang w:eastAsia="ko-KR"/>
        </w:rPr>
      </w:pPr>
    </w:p>
    <w:p w14:paraId="48B53EC0" w14:textId="77777777" w:rsidR="009122B3" w:rsidRPr="00A81B30" w:rsidRDefault="009122B3" w:rsidP="00A81B30">
      <w:pPr>
        <w:keepNext/>
        <w:outlineLvl w:val="2"/>
        <w:rPr>
          <w:b/>
          <w:lang w:eastAsia="ko-KR"/>
        </w:rPr>
      </w:pPr>
    </w:p>
    <w:p w14:paraId="6C353060" w14:textId="77777777" w:rsidR="009122B3" w:rsidRPr="00A81B30" w:rsidRDefault="009122B3" w:rsidP="00A81B30">
      <w:pPr>
        <w:keepNext/>
        <w:outlineLvl w:val="2"/>
        <w:rPr>
          <w:b/>
          <w:lang w:eastAsia="ko-KR"/>
        </w:rPr>
      </w:pPr>
    </w:p>
    <w:p w14:paraId="4F8DD0E7" w14:textId="77777777" w:rsidR="009122B3" w:rsidRPr="00A81B30" w:rsidRDefault="009122B3" w:rsidP="00A81B30">
      <w:pPr>
        <w:keepNext/>
        <w:outlineLvl w:val="2"/>
        <w:rPr>
          <w:b/>
          <w:lang w:eastAsia="ko-KR"/>
        </w:rPr>
      </w:pPr>
    </w:p>
    <w:p w14:paraId="0E941BD7" w14:textId="77777777" w:rsidR="009122B3" w:rsidRPr="00A81B30" w:rsidRDefault="009122B3" w:rsidP="00A81B30">
      <w:pPr>
        <w:keepNext/>
        <w:outlineLvl w:val="2"/>
        <w:rPr>
          <w:b/>
          <w:lang w:eastAsia="ko-KR"/>
        </w:rPr>
      </w:pPr>
    </w:p>
    <w:p w14:paraId="62FCCC7D" w14:textId="77777777" w:rsidR="009122B3" w:rsidRPr="00A81B30" w:rsidRDefault="009122B3" w:rsidP="00A81B30">
      <w:pPr>
        <w:keepNext/>
        <w:outlineLvl w:val="2"/>
        <w:rPr>
          <w:b/>
          <w:lang w:eastAsia="ko-KR"/>
        </w:rPr>
      </w:pPr>
    </w:p>
    <w:p w14:paraId="173DB8E5" w14:textId="77777777" w:rsidR="009122B3" w:rsidRPr="00A81B30" w:rsidRDefault="009122B3" w:rsidP="00A81B30">
      <w:pPr>
        <w:keepNext/>
        <w:outlineLvl w:val="2"/>
        <w:rPr>
          <w:b/>
          <w:lang w:eastAsia="ko-KR"/>
        </w:rPr>
      </w:pPr>
    </w:p>
    <w:p w14:paraId="35EAE8BB" w14:textId="77777777" w:rsidR="009122B3" w:rsidRPr="00A81B30" w:rsidRDefault="009122B3" w:rsidP="00A81B30">
      <w:pPr>
        <w:keepNext/>
        <w:outlineLvl w:val="2"/>
        <w:rPr>
          <w:b/>
          <w:lang w:eastAsia="ko-KR"/>
        </w:rPr>
      </w:pPr>
    </w:p>
    <w:p w14:paraId="0FEF28FA" w14:textId="77777777" w:rsidR="009122B3" w:rsidRPr="00A81B30" w:rsidRDefault="009122B3" w:rsidP="00A81B30">
      <w:pPr>
        <w:keepNext/>
        <w:outlineLvl w:val="2"/>
        <w:rPr>
          <w:b/>
          <w:lang w:eastAsia="ko-KR"/>
        </w:rPr>
      </w:pPr>
    </w:p>
    <w:p w14:paraId="6503A688" w14:textId="77777777" w:rsidR="009122B3" w:rsidRPr="00A81B30" w:rsidRDefault="009122B3" w:rsidP="00A81B30">
      <w:pPr>
        <w:keepNext/>
        <w:outlineLvl w:val="2"/>
        <w:rPr>
          <w:b/>
          <w:lang w:eastAsia="ko-KR"/>
        </w:rPr>
      </w:pPr>
    </w:p>
    <w:p w14:paraId="58189396" w14:textId="77777777" w:rsidR="009122B3" w:rsidRPr="00A81B30" w:rsidRDefault="009122B3" w:rsidP="00A81B30">
      <w:pPr>
        <w:keepNext/>
        <w:outlineLvl w:val="2"/>
        <w:rPr>
          <w:b/>
          <w:lang w:eastAsia="ko-KR"/>
        </w:rPr>
      </w:pPr>
    </w:p>
    <w:p w14:paraId="41E2B5B6" w14:textId="77777777" w:rsidR="009122B3" w:rsidRPr="00A81B30" w:rsidRDefault="009122B3" w:rsidP="00A81B30">
      <w:pPr>
        <w:keepNext/>
        <w:outlineLvl w:val="2"/>
        <w:rPr>
          <w:b/>
          <w:lang w:eastAsia="ko-KR"/>
        </w:rPr>
      </w:pPr>
    </w:p>
    <w:p w14:paraId="3161E740" w14:textId="77777777" w:rsidR="00DA3C10" w:rsidRPr="00A81B30" w:rsidRDefault="009122B3" w:rsidP="00A81B30">
      <w:pPr>
        <w:keepNext/>
        <w:jc w:val="center"/>
        <w:outlineLvl w:val="2"/>
        <w:rPr>
          <w:b/>
          <w:lang w:eastAsia="ko-KR"/>
        </w:rPr>
      </w:pPr>
      <w:r w:rsidRPr="00A81B30">
        <w:rPr>
          <w:b/>
          <w:lang w:eastAsia="ko-KR"/>
        </w:rPr>
        <w:t>B</w:t>
      </w:r>
      <w:r w:rsidR="00DA3C10" w:rsidRPr="00A81B30">
        <w:rPr>
          <w:b/>
          <w:lang w:eastAsia="ko-KR"/>
        </w:rPr>
        <w:t xml:space="preserve">. </w:t>
      </w:r>
      <w:r w:rsidR="00DA3C10" w:rsidRPr="00A81B30">
        <w:rPr>
          <w:b/>
          <w:bCs/>
          <w:lang w:eastAsia="ko-KR"/>
        </w:rPr>
        <w:t>PAKUOTĖS</w:t>
      </w:r>
      <w:r w:rsidR="00DA3C10" w:rsidRPr="00A81B30">
        <w:rPr>
          <w:b/>
          <w:bCs/>
          <w:i/>
          <w:lang w:eastAsia="ko-KR"/>
        </w:rPr>
        <w:t xml:space="preserve"> </w:t>
      </w:r>
      <w:r w:rsidR="00DA3C10" w:rsidRPr="00A81B30">
        <w:rPr>
          <w:b/>
          <w:bCs/>
          <w:lang w:eastAsia="ko-KR"/>
        </w:rPr>
        <w:t>LAPELIS</w:t>
      </w:r>
    </w:p>
    <w:p w14:paraId="13F15DD1" w14:textId="4C955EF3" w:rsidR="00256AFF" w:rsidRPr="00A81B30" w:rsidRDefault="00256AFF" w:rsidP="00A81B30">
      <w:pPr>
        <w:rPr>
          <w:lang w:eastAsia="ko-KR"/>
        </w:rPr>
      </w:pPr>
      <w:r w:rsidRPr="00A81B30">
        <w:rPr>
          <w:lang w:eastAsia="ko-KR"/>
        </w:rPr>
        <w:br w:type="page"/>
      </w:r>
    </w:p>
    <w:p w14:paraId="54B681B1" w14:textId="5B5F0821" w:rsidR="007B096F" w:rsidRPr="00A81B30" w:rsidRDefault="007B096F" w:rsidP="00A81B30">
      <w:pPr>
        <w:tabs>
          <w:tab w:val="left" w:pos="567"/>
        </w:tabs>
        <w:jc w:val="center"/>
        <w:rPr>
          <w:b/>
          <w:iCs/>
          <w:lang w:eastAsia="ko-KR"/>
        </w:rPr>
      </w:pPr>
      <w:r w:rsidRPr="00A81B30">
        <w:rPr>
          <w:b/>
          <w:iCs/>
          <w:lang w:eastAsia="ko-KR"/>
        </w:rPr>
        <w:lastRenderedPageBreak/>
        <w:t xml:space="preserve">Pakuotės lapelis: informacija </w:t>
      </w:r>
      <w:r w:rsidR="008E2930" w:rsidRPr="00A81B30">
        <w:rPr>
          <w:b/>
          <w:iCs/>
          <w:lang w:eastAsia="ko-KR"/>
        </w:rPr>
        <w:t>pacientui</w:t>
      </w:r>
    </w:p>
    <w:p w14:paraId="789A42E8" w14:textId="77777777" w:rsidR="00A03D7B" w:rsidRPr="00A81B30" w:rsidRDefault="00A03D7B" w:rsidP="00A81B30">
      <w:pPr>
        <w:tabs>
          <w:tab w:val="left" w:pos="567"/>
        </w:tabs>
        <w:jc w:val="center"/>
        <w:rPr>
          <w:b/>
          <w:lang w:eastAsia="ko-KR"/>
        </w:rPr>
      </w:pPr>
    </w:p>
    <w:p w14:paraId="5105B5CB" w14:textId="77777777" w:rsidR="00BC49E9" w:rsidRPr="00A81B30" w:rsidRDefault="00BC49E9" w:rsidP="00A81B30">
      <w:pPr>
        <w:jc w:val="center"/>
        <w:rPr>
          <w:b/>
          <w:bCs/>
          <w:lang w:eastAsia="en-US"/>
        </w:rPr>
      </w:pPr>
      <w:bookmarkStart w:id="8" w:name="_Toc129243139"/>
      <w:bookmarkStart w:id="9" w:name="_Toc129243264"/>
      <w:proofErr w:type="spellStart"/>
      <w:r w:rsidRPr="00A81B30">
        <w:rPr>
          <w:b/>
          <w:bCs/>
          <w:lang w:eastAsia="en-US"/>
        </w:rPr>
        <w:t>Leponex</w:t>
      </w:r>
      <w:proofErr w:type="spellEnd"/>
      <w:r w:rsidRPr="00A81B30">
        <w:rPr>
          <w:b/>
          <w:bCs/>
          <w:lang w:eastAsia="en-US"/>
        </w:rPr>
        <w:t xml:space="preserve"> 25 mg tabletės</w:t>
      </w:r>
    </w:p>
    <w:p w14:paraId="43978CC9" w14:textId="77777777" w:rsidR="001C7503" w:rsidRPr="00A81B30" w:rsidRDefault="00BC49E9" w:rsidP="00A81B30">
      <w:pPr>
        <w:jc w:val="center"/>
        <w:rPr>
          <w:bCs/>
          <w:lang w:eastAsia="en-US"/>
        </w:rPr>
      </w:pPr>
      <w:proofErr w:type="spellStart"/>
      <w:r w:rsidRPr="00A81B30">
        <w:rPr>
          <w:bCs/>
          <w:lang w:eastAsia="en-US"/>
        </w:rPr>
        <w:t>Klozapinas</w:t>
      </w:r>
      <w:proofErr w:type="spellEnd"/>
    </w:p>
    <w:p w14:paraId="6C7B74EB" w14:textId="77777777" w:rsidR="00573E0E" w:rsidRPr="00A81B30" w:rsidRDefault="00573E0E" w:rsidP="00A81B30">
      <w:pPr>
        <w:jc w:val="center"/>
        <w:rPr>
          <w:lang w:eastAsia="en-US"/>
        </w:rPr>
      </w:pPr>
    </w:p>
    <w:p w14:paraId="1372011F" w14:textId="77777777" w:rsidR="00F844D0" w:rsidRPr="00A81B30" w:rsidRDefault="00F844D0" w:rsidP="00A81B30">
      <w:pPr>
        <w:jc w:val="center"/>
        <w:rPr>
          <w:lang w:eastAsia="en-US"/>
        </w:rPr>
      </w:pPr>
    </w:p>
    <w:p w14:paraId="45936F55" w14:textId="77777777" w:rsidR="00BC49E9" w:rsidRPr="00A81B30" w:rsidRDefault="00BC49E9" w:rsidP="00A81B30">
      <w:pPr>
        <w:suppressAutoHyphens/>
        <w:rPr>
          <w:b/>
        </w:rPr>
      </w:pPr>
      <w:r w:rsidRPr="00A81B30">
        <w:rPr>
          <w:b/>
        </w:rPr>
        <w:t>Atidžiai perskaitykite visą šį lapelį, prieš pradėdami vartoti vaistą, nes jame pateikiama Jums svarbi informacija.</w:t>
      </w:r>
    </w:p>
    <w:p w14:paraId="4422E406" w14:textId="77777777" w:rsidR="00BC49E9" w:rsidRPr="00A81B30" w:rsidRDefault="00BC49E9" w:rsidP="00A81B30">
      <w:pPr>
        <w:ind w:left="567" w:hanging="567"/>
      </w:pPr>
      <w:r w:rsidRPr="00A81B30">
        <w:t>-</w:t>
      </w:r>
      <w:r w:rsidRPr="00A81B30">
        <w:tab/>
        <w:t>Neišmeskite šio lapelio, nes vėl gali prireikti jį perskaityti.</w:t>
      </w:r>
    </w:p>
    <w:p w14:paraId="09929359" w14:textId="77777777" w:rsidR="00BC49E9" w:rsidRPr="00A81B30" w:rsidRDefault="00BC49E9" w:rsidP="00A81B30">
      <w:pPr>
        <w:ind w:left="567" w:hanging="567"/>
      </w:pPr>
      <w:r w:rsidRPr="00A81B30">
        <w:t>-</w:t>
      </w:r>
      <w:r w:rsidRPr="00A81B30">
        <w:tab/>
        <w:t>Jeigu kiltų daugiau klausimų, kreipkitės į gydytoją arba vaistininką.</w:t>
      </w:r>
    </w:p>
    <w:p w14:paraId="572B76A7" w14:textId="77777777" w:rsidR="00BC49E9" w:rsidRPr="00A81B30" w:rsidRDefault="00BC49E9" w:rsidP="00A81B30">
      <w:pPr>
        <w:ind w:left="567" w:hanging="567"/>
      </w:pPr>
      <w:r w:rsidRPr="00A81B30">
        <w:t>-</w:t>
      </w:r>
      <w:r w:rsidRPr="00A81B30">
        <w:tab/>
        <w:t>Šis vaistas skirtas tik Jums, todėl kitiems žmonėms jo duoti negalima. Vaistas gali jiems pakenkti (net tiems, kurių ligos požymiai yra tokie patys kaip Jūsų).</w:t>
      </w:r>
    </w:p>
    <w:p w14:paraId="3973BCC9" w14:textId="77777777" w:rsidR="00BC49E9" w:rsidRPr="00A81B30" w:rsidRDefault="00BC49E9" w:rsidP="00A81B30">
      <w:pPr>
        <w:ind w:left="567" w:hanging="567"/>
      </w:pPr>
      <w:r w:rsidRPr="00A81B30">
        <w:t>-</w:t>
      </w:r>
      <w:r w:rsidRPr="00A81B30">
        <w:tab/>
        <w:t xml:space="preserve">Jeigu pasireiškė šalutinis poveikis (net jeigu jis šiame lapelyje nenurodytas), kreipkitės į gydytoją arba vaistininką. </w:t>
      </w:r>
      <w:r w:rsidRPr="00A81B30">
        <w:rPr>
          <w:noProof/>
        </w:rPr>
        <w:t>Žr. 4 skyrių.</w:t>
      </w:r>
    </w:p>
    <w:p w14:paraId="281E35E0" w14:textId="77777777" w:rsidR="00783F7C" w:rsidRPr="00A81B30" w:rsidRDefault="00783F7C" w:rsidP="00A81B30">
      <w:pPr>
        <w:numPr>
          <w:ilvl w:val="12"/>
          <w:numId w:val="0"/>
        </w:numPr>
        <w:ind w:right="-2"/>
        <w:outlineLvl w:val="0"/>
        <w:rPr>
          <w:b/>
          <w:lang w:eastAsia="en-US"/>
        </w:rPr>
      </w:pPr>
    </w:p>
    <w:p w14:paraId="2A059776" w14:textId="77777777" w:rsidR="00783F7C" w:rsidRPr="00A81B30" w:rsidRDefault="00783F7C" w:rsidP="00A81B30">
      <w:pPr>
        <w:ind w:left="567" w:hanging="567"/>
        <w:rPr>
          <w:b/>
          <w:lang w:eastAsia="en-US"/>
        </w:rPr>
      </w:pPr>
      <w:r w:rsidRPr="00A81B30">
        <w:rPr>
          <w:b/>
          <w:lang w:eastAsia="en-US"/>
        </w:rPr>
        <w:t>Apie ką rašoma šiame lapelyje?</w:t>
      </w:r>
    </w:p>
    <w:p w14:paraId="4245CB58" w14:textId="77777777" w:rsidR="00783F7C" w:rsidRPr="00A81B30" w:rsidRDefault="00783F7C" w:rsidP="00A81B30">
      <w:pPr>
        <w:ind w:left="567" w:hanging="567"/>
        <w:rPr>
          <w:lang w:eastAsia="en-US"/>
        </w:rPr>
      </w:pPr>
      <w:r w:rsidRPr="00A81B30">
        <w:rPr>
          <w:lang w:eastAsia="en-US"/>
        </w:rPr>
        <w:t>1.</w:t>
      </w:r>
      <w:r w:rsidRPr="00A81B30">
        <w:rPr>
          <w:lang w:eastAsia="en-US"/>
        </w:rPr>
        <w:tab/>
        <w:t xml:space="preserve">Kas yra </w:t>
      </w:r>
      <w:proofErr w:type="spellStart"/>
      <w:r w:rsidR="00BC49E9" w:rsidRPr="00A81B30">
        <w:t>Leponex</w:t>
      </w:r>
      <w:proofErr w:type="spellEnd"/>
      <w:r w:rsidRPr="00A81B30">
        <w:rPr>
          <w:lang w:eastAsia="en-US"/>
        </w:rPr>
        <w:t xml:space="preserve"> ir kam jis vartojamas</w:t>
      </w:r>
    </w:p>
    <w:p w14:paraId="0A96C883" w14:textId="77777777" w:rsidR="00783F7C" w:rsidRPr="00A81B30" w:rsidRDefault="00783F7C" w:rsidP="00A81B30">
      <w:pPr>
        <w:ind w:left="567" w:hanging="567"/>
        <w:rPr>
          <w:lang w:eastAsia="en-US"/>
        </w:rPr>
      </w:pPr>
      <w:r w:rsidRPr="00A81B30">
        <w:rPr>
          <w:lang w:eastAsia="en-US"/>
        </w:rPr>
        <w:t>2.</w:t>
      </w:r>
      <w:r w:rsidRPr="00A81B30">
        <w:rPr>
          <w:lang w:eastAsia="en-US"/>
        </w:rPr>
        <w:tab/>
        <w:t xml:space="preserve">Kas žinotina prieš vartojant </w:t>
      </w:r>
      <w:proofErr w:type="spellStart"/>
      <w:r w:rsidR="00BC49E9" w:rsidRPr="00A81B30">
        <w:t>Leponex</w:t>
      </w:r>
      <w:proofErr w:type="spellEnd"/>
    </w:p>
    <w:p w14:paraId="5596FF63" w14:textId="77777777" w:rsidR="00783F7C" w:rsidRPr="00A81B30" w:rsidRDefault="00783F7C" w:rsidP="00A81B30">
      <w:pPr>
        <w:ind w:left="567" w:hanging="567"/>
        <w:rPr>
          <w:lang w:eastAsia="en-US"/>
        </w:rPr>
      </w:pPr>
      <w:r w:rsidRPr="00A81B30">
        <w:rPr>
          <w:lang w:eastAsia="en-US"/>
        </w:rPr>
        <w:t>3.</w:t>
      </w:r>
      <w:r w:rsidRPr="00A81B30">
        <w:rPr>
          <w:lang w:eastAsia="en-US"/>
        </w:rPr>
        <w:tab/>
        <w:t xml:space="preserve">Kaip vartoti </w:t>
      </w:r>
      <w:proofErr w:type="spellStart"/>
      <w:r w:rsidR="00BC49E9" w:rsidRPr="00A81B30">
        <w:t>Leponex</w:t>
      </w:r>
      <w:proofErr w:type="spellEnd"/>
    </w:p>
    <w:p w14:paraId="1CD062D7" w14:textId="77777777" w:rsidR="00783F7C" w:rsidRPr="00A81B30" w:rsidRDefault="00783F7C" w:rsidP="00A81B30">
      <w:pPr>
        <w:ind w:left="567" w:hanging="567"/>
        <w:rPr>
          <w:lang w:eastAsia="en-US"/>
        </w:rPr>
      </w:pPr>
      <w:r w:rsidRPr="00A81B30">
        <w:rPr>
          <w:lang w:eastAsia="en-US"/>
        </w:rPr>
        <w:t>4.</w:t>
      </w:r>
      <w:r w:rsidRPr="00A81B30">
        <w:rPr>
          <w:lang w:eastAsia="en-US"/>
        </w:rPr>
        <w:tab/>
        <w:t>Galimas šalutinis poveikis</w:t>
      </w:r>
    </w:p>
    <w:p w14:paraId="016C9ED6" w14:textId="77777777" w:rsidR="00783F7C" w:rsidRPr="00A81B30" w:rsidRDefault="00783F7C" w:rsidP="00A81B30">
      <w:pPr>
        <w:ind w:left="567" w:hanging="567"/>
        <w:rPr>
          <w:lang w:eastAsia="en-US"/>
        </w:rPr>
      </w:pPr>
      <w:r w:rsidRPr="00A81B30">
        <w:rPr>
          <w:lang w:eastAsia="en-US"/>
        </w:rPr>
        <w:t>5.</w:t>
      </w:r>
      <w:r w:rsidRPr="00A81B30">
        <w:rPr>
          <w:lang w:eastAsia="en-US"/>
        </w:rPr>
        <w:tab/>
        <w:t xml:space="preserve">Kaip laikyti </w:t>
      </w:r>
      <w:proofErr w:type="spellStart"/>
      <w:r w:rsidR="00BC49E9" w:rsidRPr="00A81B30">
        <w:t>Leponex</w:t>
      </w:r>
      <w:proofErr w:type="spellEnd"/>
    </w:p>
    <w:p w14:paraId="3F162B38" w14:textId="77777777" w:rsidR="00783F7C" w:rsidRPr="00A81B30" w:rsidRDefault="00783F7C" w:rsidP="00A81B30">
      <w:pPr>
        <w:ind w:left="567" w:hanging="567"/>
        <w:rPr>
          <w:lang w:eastAsia="en-US"/>
        </w:rPr>
      </w:pPr>
      <w:r w:rsidRPr="00A81B30">
        <w:rPr>
          <w:lang w:eastAsia="en-US"/>
        </w:rPr>
        <w:t>6.</w:t>
      </w:r>
      <w:r w:rsidRPr="00A81B30">
        <w:rPr>
          <w:lang w:eastAsia="en-US"/>
        </w:rPr>
        <w:tab/>
        <w:t>Pakuotės turinys ir kita informacija</w:t>
      </w:r>
    </w:p>
    <w:p w14:paraId="5084D504" w14:textId="77777777" w:rsidR="006E66AE" w:rsidRPr="00A81B30" w:rsidRDefault="006E66AE" w:rsidP="00A81B30">
      <w:pPr>
        <w:pStyle w:val="PI-1EMEASMCA"/>
        <w:rPr>
          <w:lang w:eastAsia="ko-KR"/>
        </w:rPr>
      </w:pPr>
    </w:p>
    <w:p w14:paraId="12ECDF4F" w14:textId="77777777" w:rsidR="006E66AE" w:rsidRPr="00A81B30" w:rsidRDefault="006E66AE" w:rsidP="00A81B30">
      <w:pPr>
        <w:pStyle w:val="PI-1EMEASMCA"/>
        <w:rPr>
          <w:lang w:eastAsia="ko-KR"/>
        </w:rPr>
      </w:pPr>
    </w:p>
    <w:p w14:paraId="243F9FE9" w14:textId="77777777" w:rsidR="00D06C5C" w:rsidRPr="00A81B30" w:rsidRDefault="00D06C5C" w:rsidP="00A81B30">
      <w:pPr>
        <w:pStyle w:val="PI-1EMEASMCA"/>
        <w:rPr>
          <w:lang w:eastAsia="ko-KR"/>
        </w:rPr>
      </w:pPr>
      <w:r w:rsidRPr="00A81B30">
        <w:rPr>
          <w:lang w:eastAsia="ko-KR"/>
        </w:rPr>
        <w:t>1.</w:t>
      </w:r>
      <w:r w:rsidRPr="00A81B30">
        <w:rPr>
          <w:lang w:eastAsia="ko-KR"/>
        </w:rPr>
        <w:tab/>
      </w:r>
      <w:bookmarkEnd w:id="8"/>
      <w:bookmarkEnd w:id="9"/>
      <w:r w:rsidR="00DB6ABF" w:rsidRPr="00A81B30">
        <w:rPr>
          <w:lang w:eastAsia="ko-KR"/>
        </w:rPr>
        <w:t xml:space="preserve">Kas yra </w:t>
      </w:r>
      <w:proofErr w:type="spellStart"/>
      <w:r w:rsidR="00BC49E9" w:rsidRPr="00A81B30">
        <w:t>Leponex</w:t>
      </w:r>
      <w:proofErr w:type="spellEnd"/>
      <w:r w:rsidR="00783F7C" w:rsidRPr="00A81B30">
        <w:rPr>
          <w:rFonts w:eastAsia="Calibri"/>
        </w:rPr>
        <w:t xml:space="preserve"> </w:t>
      </w:r>
      <w:r w:rsidR="00DB6ABF" w:rsidRPr="00A81B30">
        <w:rPr>
          <w:lang w:eastAsia="ko-KR"/>
        </w:rPr>
        <w:t>ir kam jis vartojamas</w:t>
      </w:r>
    </w:p>
    <w:p w14:paraId="37E668B0" w14:textId="77777777" w:rsidR="00D06C5C" w:rsidRPr="00A81B30" w:rsidRDefault="00D06C5C" w:rsidP="00A81B30">
      <w:pPr>
        <w:pStyle w:val="BTEMEASMCA"/>
      </w:pPr>
    </w:p>
    <w:p w14:paraId="1D4B06E0" w14:textId="77777777" w:rsidR="00BC49E9" w:rsidRPr="00A81B30" w:rsidRDefault="00BC49E9" w:rsidP="00A81B30">
      <w:pPr>
        <w:numPr>
          <w:ilvl w:val="12"/>
          <w:numId w:val="0"/>
        </w:numPr>
        <w:tabs>
          <w:tab w:val="left" w:pos="720"/>
        </w:tabs>
        <w:ind w:right="-2"/>
        <w:rPr>
          <w:noProof/>
        </w:rPr>
      </w:pPr>
      <w:bookmarkStart w:id="10" w:name="_Toc129243140"/>
      <w:bookmarkStart w:id="11" w:name="_Toc129243265"/>
      <w:r w:rsidRPr="00A81B30">
        <w:rPr>
          <w:noProof/>
        </w:rPr>
        <w:t>Leponex priklauso vaistų nuo psichozės grupei. Šiais vaistais gydomi specifiniai psichikos sutrikimai, pvz., psichozė.</w:t>
      </w:r>
    </w:p>
    <w:p w14:paraId="6253782B" w14:textId="77777777" w:rsidR="00BC49E9" w:rsidRPr="00A81B30" w:rsidRDefault="00BC49E9" w:rsidP="00A81B30">
      <w:proofErr w:type="spellStart"/>
      <w:r w:rsidRPr="00A81B30">
        <w:t>Leponex</w:t>
      </w:r>
      <w:proofErr w:type="spellEnd"/>
      <w:r w:rsidRPr="00A81B30">
        <w:t xml:space="preserve"> skiriama žmonėms, sergantiems šizofrenija, kuriems kiti vaistai nepadėjo. Šiuo vaistu gydomi žmonės, kurie jau vartojo mažiausiai du kitus </w:t>
      </w:r>
      <w:proofErr w:type="spellStart"/>
      <w:r w:rsidRPr="00A81B30">
        <w:t>antipsichozinius</w:t>
      </w:r>
      <w:proofErr w:type="spellEnd"/>
      <w:r w:rsidRPr="00A81B30">
        <w:t xml:space="preserve"> vaistus, įskaitant vieną iš naujesnių atipinių </w:t>
      </w:r>
      <w:proofErr w:type="spellStart"/>
      <w:r w:rsidRPr="00A81B30">
        <w:t>antipsichozinių</w:t>
      </w:r>
      <w:proofErr w:type="spellEnd"/>
      <w:r w:rsidRPr="00A81B30">
        <w:t xml:space="preserve"> vaistų, skirtų šizofrenijai gydyti, ir šie buvo neefektyvūs, arba tie, kurie netoleruoja kitų </w:t>
      </w:r>
      <w:proofErr w:type="spellStart"/>
      <w:r w:rsidRPr="00A81B30">
        <w:t>antipsichozinių</w:t>
      </w:r>
      <w:proofErr w:type="spellEnd"/>
      <w:r w:rsidRPr="00A81B30">
        <w:t xml:space="preserve"> vaistų dėl nepageidaujamo poveikio. </w:t>
      </w:r>
    </w:p>
    <w:p w14:paraId="3735FDB0" w14:textId="77777777" w:rsidR="00BC49E9" w:rsidRPr="00A81B30" w:rsidRDefault="00BC49E9" w:rsidP="00A81B30">
      <w:proofErr w:type="spellStart"/>
      <w:r w:rsidRPr="00A81B30">
        <w:t>Leponex</w:t>
      </w:r>
      <w:proofErr w:type="spellEnd"/>
      <w:r w:rsidRPr="00A81B30">
        <w:t xml:space="preserve"> taip pat skiriama </w:t>
      </w:r>
      <w:proofErr w:type="spellStart"/>
      <w:r w:rsidRPr="00A81B30">
        <w:t>Parkinsono</w:t>
      </w:r>
      <w:proofErr w:type="spellEnd"/>
      <w:r w:rsidRPr="00A81B30">
        <w:t xml:space="preserve"> liga sergantiems pacientams, kuriems yra psichikos sutrikimų ir kitoks gydymas nepadeda.</w:t>
      </w:r>
    </w:p>
    <w:p w14:paraId="2D520A47" w14:textId="77777777" w:rsidR="00956C1D" w:rsidRPr="00A81B30" w:rsidRDefault="00956C1D" w:rsidP="00A81B30">
      <w:pPr>
        <w:pStyle w:val="PI-1EMEASMCA"/>
        <w:rPr>
          <w:lang w:eastAsia="ko-KR"/>
        </w:rPr>
      </w:pPr>
    </w:p>
    <w:p w14:paraId="3F610841" w14:textId="77777777" w:rsidR="0058688E" w:rsidRPr="00A81B30" w:rsidRDefault="0058688E" w:rsidP="00A81B30">
      <w:pPr>
        <w:pStyle w:val="PI-1EMEASMCA"/>
        <w:rPr>
          <w:lang w:eastAsia="ko-KR"/>
        </w:rPr>
      </w:pPr>
    </w:p>
    <w:p w14:paraId="088683E0" w14:textId="77777777" w:rsidR="00D06C5C" w:rsidRPr="00A81B30" w:rsidRDefault="00D06C5C" w:rsidP="00A81B30">
      <w:pPr>
        <w:pStyle w:val="PI-1EMEASMCA"/>
        <w:rPr>
          <w:noProof/>
          <w:lang w:eastAsia="ko-KR"/>
        </w:rPr>
      </w:pPr>
      <w:r w:rsidRPr="00A81B30">
        <w:rPr>
          <w:lang w:eastAsia="ko-KR"/>
        </w:rPr>
        <w:t>2.</w:t>
      </w:r>
      <w:r w:rsidRPr="00A81B30">
        <w:rPr>
          <w:lang w:eastAsia="ko-KR"/>
        </w:rPr>
        <w:tab/>
        <w:t xml:space="preserve">Kas žinotina prieš vartojant </w:t>
      </w:r>
      <w:bookmarkEnd w:id="10"/>
      <w:bookmarkEnd w:id="11"/>
      <w:proofErr w:type="spellStart"/>
      <w:r w:rsidR="00BC49E9" w:rsidRPr="00A81B30">
        <w:t>Leponex</w:t>
      </w:r>
      <w:proofErr w:type="spellEnd"/>
    </w:p>
    <w:p w14:paraId="2B7DEF2F" w14:textId="77777777" w:rsidR="00D2509B" w:rsidRPr="00A81B30" w:rsidRDefault="00D2509B" w:rsidP="00A81B30">
      <w:pPr>
        <w:pStyle w:val="PI-1EMEASMCA"/>
        <w:rPr>
          <w:noProof/>
          <w:lang w:eastAsia="ko-KR"/>
        </w:rPr>
      </w:pPr>
    </w:p>
    <w:p w14:paraId="194DAA81" w14:textId="20410476" w:rsidR="00BC49E9" w:rsidRPr="00A81B30" w:rsidRDefault="00BC49E9" w:rsidP="00A81B30">
      <w:pPr>
        <w:ind w:left="567" w:hanging="567"/>
        <w:rPr>
          <w:b/>
          <w:bCs/>
        </w:rPr>
      </w:pPr>
      <w:proofErr w:type="spellStart"/>
      <w:r w:rsidRPr="00A81B30">
        <w:rPr>
          <w:b/>
          <w:bCs/>
        </w:rPr>
        <w:t>Leponex</w:t>
      </w:r>
      <w:proofErr w:type="spellEnd"/>
      <w:r w:rsidRPr="00A81B30">
        <w:rPr>
          <w:b/>
          <w:bCs/>
        </w:rPr>
        <w:t xml:space="preserve"> vartoti negalima</w:t>
      </w:r>
      <w:r w:rsidR="003D64FD" w:rsidRPr="00A81B30">
        <w:rPr>
          <w:b/>
          <w:bCs/>
        </w:rPr>
        <w:t>, jeigu</w:t>
      </w:r>
      <w:r w:rsidRPr="00A81B30">
        <w:rPr>
          <w:b/>
          <w:bCs/>
        </w:rPr>
        <w:t>:</w:t>
      </w:r>
    </w:p>
    <w:p w14:paraId="5392D4D4" w14:textId="44078917" w:rsidR="00BC49E9" w:rsidRPr="00A81B30" w:rsidRDefault="00BC49E9" w:rsidP="00A81B30">
      <w:pPr>
        <w:numPr>
          <w:ilvl w:val="0"/>
          <w:numId w:val="37"/>
        </w:numPr>
        <w:tabs>
          <w:tab w:val="num" w:pos="567"/>
        </w:tabs>
        <w:ind w:left="567" w:hanging="567"/>
      </w:pPr>
      <w:r w:rsidRPr="00A81B30">
        <w:t xml:space="preserve">yra alergija (padidėjęs jautrumas) </w:t>
      </w:r>
      <w:proofErr w:type="spellStart"/>
      <w:r w:rsidRPr="00A81B30">
        <w:t>klozapinui</w:t>
      </w:r>
      <w:proofErr w:type="spellEnd"/>
      <w:r w:rsidRPr="00A81B30">
        <w:t xml:space="preserve"> arba bet kuriai pagalbinei </w:t>
      </w:r>
      <w:proofErr w:type="spellStart"/>
      <w:r w:rsidRPr="00A81B30">
        <w:t>Leponex</w:t>
      </w:r>
      <w:proofErr w:type="spellEnd"/>
      <w:r w:rsidRPr="00A81B30">
        <w:t xml:space="preserve"> medžiagai (jos išvardytos 6 skyriuje);</w:t>
      </w:r>
    </w:p>
    <w:p w14:paraId="42FBAB2C" w14:textId="66D8033F" w:rsidR="00BC49E9" w:rsidRPr="00A81B30" w:rsidRDefault="00BC49E9" w:rsidP="00A81B30">
      <w:pPr>
        <w:numPr>
          <w:ilvl w:val="0"/>
          <w:numId w:val="37"/>
        </w:numPr>
        <w:tabs>
          <w:tab w:val="clear" w:pos="930"/>
          <w:tab w:val="num" w:pos="567"/>
        </w:tabs>
        <w:ind w:left="567" w:hanging="567"/>
      </w:pPr>
      <w:r w:rsidRPr="00A81B30">
        <w:t>negalite reguliariai atlikti kraujo tyrimų;</w:t>
      </w:r>
    </w:p>
    <w:p w14:paraId="4BE28EE0" w14:textId="39E0994B" w:rsidR="00BC49E9" w:rsidRPr="00A81B30" w:rsidRDefault="00BC49E9" w:rsidP="00A81B30">
      <w:pPr>
        <w:numPr>
          <w:ilvl w:val="0"/>
          <w:numId w:val="37"/>
        </w:numPr>
        <w:tabs>
          <w:tab w:val="num" w:pos="567"/>
        </w:tabs>
        <w:ind w:left="567" w:hanging="567"/>
      </w:pPr>
      <w:r w:rsidRPr="00A81B30">
        <w:t xml:space="preserve">Jums anksčiau buvo nustatytas sumažėjęs baltųjų kraujo kūnelių skaičius (pvz., </w:t>
      </w:r>
      <w:proofErr w:type="spellStart"/>
      <w:r w:rsidRPr="00A81B30">
        <w:t>leukopenija</w:t>
      </w:r>
      <w:proofErr w:type="spellEnd"/>
      <w:r w:rsidRPr="00A81B30">
        <w:t xml:space="preserve"> ar </w:t>
      </w:r>
      <w:proofErr w:type="spellStart"/>
      <w:r w:rsidRPr="00A81B30">
        <w:t>agranulocitozė</w:t>
      </w:r>
      <w:proofErr w:type="spellEnd"/>
      <w:r w:rsidRPr="00A81B30">
        <w:t>), ypač po gydymo vaistais, išskyrus atvejus po gydymo chemoterapija;</w:t>
      </w:r>
    </w:p>
    <w:p w14:paraId="4D9003B0" w14:textId="5BF59789" w:rsidR="00BC49E9" w:rsidRPr="00A81B30" w:rsidRDefault="00BC49E9" w:rsidP="00A81B30">
      <w:pPr>
        <w:numPr>
          <w:ilvl w:val="0"/>
          <w:numId w:val="37"/>
        </w:numPr>
        <w:tabs>
          <w:tab w:val="num" w:pos="567"/>
        </w:tabs>
        <w:ind w:left="567" w:hanging="567"/>
      </w:pPr>
      <w:r w:rsidRPr="00A81B30">
        <w:t xml:space="preserve">anksčiau vartojote </w:t>
      </w:r>
      <w:proofErr w:type="spellStart"/>
      <w:r w:rsidRPr="00A81B30">
        <w:t>Leponex</w:t>
      </w:r>
      <w:proofErr w:type="spellEnd"/>
      <w:r w:rsidRPr="00A81B30">
        <w:t xml:space="preserve"> ir nutraukėte gydymą dėl sunkių šalutinių poveikių (pvz., </w:t>
      </w:r>
      <w:proofErr w:type="spellStart"/>
      <w:r w:rsidRPr="00A81B30">
        <w:t>agranulocitozės</w:t>
      </w:r>
      <w:proofErr w:type="spellEnd"/>
      <w:r w:rsidRPr="00A81B30">
        <w:t xml:space="preserve"> ar širdies sutrikimų);</w:t>
      </w:r>
    </w:p>
    <w:p w14:paraId="28EA4863" w14:textId="168975E7" w:rsidR="00BC49E9" w:rsidRPr="00A81B30" w:rsidRDefault="00BC49E9" w:rsidP="00A81B30">
      <w:pPr>
        <w:numPr>
          <w:ilvl w:val="0"/>
          <w:numId w:val="37"/>
        </w:numPr>
        <w:tabs>
          <w:tab w:val="num" w:pos="567"/>
        </w:tabs>
        <w:ind w:left="567" w:hanging="567"/>
      </w:pPr>
      <w:r w:rsidRPr="00A81B30">
        <w:t xml:space="preserve">gydotės ar esate gydęsis ilgai veikiančiais depo injekciniais </w:t>
      </w:r>
      <w:proofErr w:type="spellStart"/>
      <w:r w:rsidRPr="00A81B30">
        <w:t>antipsichoziniais</w:t>
      </w:r>
      <w:proofErr w:type="spellEnd"/>
      <w:r w:rsidRPr="00A81B30">
        <w:t xml:space="preserve"> vaistais;</w:t>
      </w:r>
    </w:p>
    <w:p w14:paraId="3EE7C273" w14:textId="327CD82A" w:rsidR="00BC49E9" w:rsidRPr="00A81B30" w:rsidRDefault="00BC49E9" w:rsidP="00A81B30">
      <w:pPr>
        <w:numPr>
          <w:ilvl w:val="0"/>
          <w:numId w:val="37"/>
        </w:numPr>
        <w:tabs>
          <w:tab w:val="num" w:pos="567"/>
        </w:tabs>
        <w:ind w:left="567" w:hanging="567"/>
      </w:pPr>
      <w:r w:rsidRPr="00A81B30">
        <w:t>sergate ar sirgote kaulų čiulpų liga;</w:t>
      </w:r>
    </w:p>
    <w:p w14:paraId="5C1B905D" w14:textId="7A7D9467" w:rsidR="00BC49E9" w:rsidRPr="00A81B30" w:rsidRDefault="00BC49E9" w:rsidP="00A81B30">
      <w:pPr>
        <w:numPr>
          <w:ilvl w:val="0"/>
          <w:numId w:val="37"/>
        </w:numPr>
        <w:tabs>
          <w:tab w:val="num" w:pos="567"/>
        </w:tabs>
        <w:ind w:left="567" w:hanging="567"/>
      </w:pPr>
      <w:r w:rsidRPr="00A81B30">
        <w:t>sergate nekontroliuojama epilepsija (būna traukulių ar apopleksijos smūgių);</w:t>
      </w:r>
    </w:p>
    <w:p w14:paraId="287E30C7" w14:textId="3EB328C2" w:rsidR="00BC49E9" w:rsidRPr="00A81B30" w:rsidRDefault="00BC49E9" w:rsidP="00A81B30">
      <w:pPr>
        <w:numPr>
          <w:ilvl w:val="0"/>
          <w:numId w:val="37"/>
        </w:numPr>
        <w:tabs>
          <w:tab w:val="num" w:pos="567"/>
        </w:tabs>
        <w:ind w:left="567" w:hanging="567"/>
      </w:pPr>
      <w:r w:rsidRPr="00A81B30">
        <w:t>turite ūmių psichikos problemų dėl piktnaudžiavimo alkoholiu ar vaistais (pvz., narkotikais);</w:t>
      </w:r>
    </w:p>
    <w:p w14:paraId="0C2218D7" w14:textId="7A2F5F55" w:rsidR="00BC49E9" w:rsidRPr="00A81B30" w:rsidRDefault="00BC49E9" w:rsidP="00A81B30">
      <w:pPr>
        <w:numPr>
          <w:ilvl w:val="0"/>
          <w:numId w:val="37"/>
        </w:numPr>
        <w:tabs>
          <w:tab w:val="num" w:pos="567"/>
        </w:tabs>
        <w:ind w:left="567" w:hanging="567"/>
      </w:pPr>
      <w:r w:rsidRPr="00A81B30">
        <w:t>Jus vargina sąmonės sutrikimai ir nuolatinis mieguistumas;</w:t>
      </w:r>
    </w:p>
    <w:p w14:paraId="131F9BB8" w14:textId="06693D50" w:rsidR="00BC49E9" w:rsidRPr="00A81B30" w:rsidRDefault="00BC49E9" w:rsidP="00A81B30">
      <w:pPr>
        <w:numPr>
          <w:ilvl w:val="0"/>
          <w:numId w:val="37"/>
        </w:numPr>
        <w:tabs>
          <w:tab w:val="num" w:pos="567"/>
        </w:tabs>
        <w:ind w:left="567" w:hanging="567"/>
      </w:pPr>
      <w:r w:rsidRPr="00A81B30">
        <w:t>Jums yra kraujagyslių funkcijos nepakankamumas, kurį gali sukelti sunkus šokas;</w:t>
      </w:r>
    </w:p>
    <w:p w14:paraId="3EA58A61" w14:textId="0E61DC3D" w:rsidR="00BC49E9" w:rsidRPr="00A81B30" w:rsidRDefault="00BC49E9" w:rsidP="00A81B30">
      <w:pPr>
        <w:numPr>
          <w:ilvl w:val="0"/>
          <w:numId w:val="37"/>
        </w:numPr>
        <w:tabs>
          <w:tab w:val="num" w:pos="567"/>
        </w:tabs>
        <w:ind w:left="567" w:hanging="567"/>
      </w:pPr>
      <w:r w:rsidRPr="00A81B30">
        <w:t>sergate bet kuria sunkia inkstų liga;</w:t>
      </w:r>
    </w:p>
    <w:p w14:paraId="6FBA8F57" w14:textId="5B4AD026" w:rsidR="00BC49E9" w:rsidRPr="00A81B30" w:rsidRDefault="00BC49E9" w:rsidP="00A81B30">
      <w:pPr>
        <w:numPr>
          <w:ilvl w:val="0"/>
          <w:numId w:val="37"/>
        </w:numPr>
        <w:tabs>
          <w:tab w:val="num" w:pos="567"/>
        </w:tabs>
        <w:ind w:left="567" w:hanging="567"/>
      </w:pPr>
      <w:r w:rsidRPr="00A81B30">
        <w:t xml:space="preserve">sergate </w:t>
      </w:r>
      <w:proofErr w:type="spellStart"/>
      <w:r w:rsidRPr="00A81B30">
        <w:t>miokarditu</w:t>
      </w:r>
      <w:proofErr w:type="spellEnd"/>
      <w:r w:rsidRPr="00A81B30">
        <w:t xml:space="preserve"> (širdies raumens uždegimas);</w:t>
      </w:r>
    </w:p>
    <w:p w14:paraId="6319F038" w14:textId="6020204A" w:rsidR="00BC49E9" w:rsidRPr="00A81B30" w:rsidRDefault="00BC49E9" w:rsidP="00A81B30">
      <w:pPr>
        <w:numPr>
          <w:ilvl w:val="0"/>
          <w:numId w:val="37"/>
        </w:numPr>
        <w:tabs>
          <w:tab w:val="num" w:pos="567"/>
        </w:tabs>
        <w:ind w:left="567" w:hanging="567"/>
      </w:pPr>
      <w:r w:rsidRPr="00A81B30">
        <w:t>sergate bet kuria sunkia širdies liga;</w:t>
      </w:r>
    </w:p>
    <w:p w14:paraId="752178AB" w14:textId="4B839298" w:rsidR="00BC49E9" w:rsidRPr="00A81B30" w:rsidRDefault="00BC49E9" w:rsidP="00A81B30">
      <w:pPr>
        <w:numPr>
          <w:ilvl w:val="0"/>
          <w:numId w:val="37"/>
        </w:numPr>
        <w:tabs>
          <w:tab w:val="num" w:pos="567"/>
        </w:tabs>
        <w:ind w:left="567" w:hanging="567"/>
      </w:pPr>
      <w:r w:rsidRPr="00A81B30">
        <w:t>Jums yra kepenų ligos simptomų, tokių kaip gelta (pageltusi oda ir akys), nuovargis ir sumažėjęs apetitas;</w:t>
      </w:r>
    </w:p>
    <w:p w14:paraId="201F40A5" w14:textId="119BB7A6" w:rsidR="00BC49E9" w:rsidRPr="00A81B30" w:rsidRDefault="00BC49E9" w:rsidP="00A81B30">
      <w:pPr>
        <w:numPr>
          <w:ilvl w:val="0"/>
          <w:numId w:val="37"/>
        </w:numPr>
        <w:tabs>
          <w:tab w:val="num" w:pos="567"/>
        </w:tabs>
        <w:ind w:left="567" w:hanging="567"/>
      </w:pPr>
      <w:r w:rsidRPr="00A81B30">
        <w:lastRenderedPageBreak/>
        <w:t>sergate bet kuria kita sunkia kepenų liga;</w:t>
      </w:r>
    </w:p>
    <w:p w14:paraId="69FFAB9E" w14:textId="1DE11A66" w:rsidR="00BC49E9" w:rsidRPr="00A81B30" w:rsidRDefault="00BC49E9" w:rsidP="00A81B30">
      <w:pPr>
        <w:numPr>
          <w:ilvl w:val="0"/>
          <w:numId w:val="37"/>
        </w:numPr>
        <w:tabs>
          <w:tab w:val="num" w:pos="567"/>
        </w:tabs>
        <w:ind w:left="567" w:hanging="567"/>
      </w:pPr>
      <w:r w:rsidRPr="00A81B30">
        <w:t xml:space="preserve">sergate </w:t>
      </w:r>
      <w:proofErr w:type="spellStart"/>
      <w:r w:rsidRPr="00A81B30">
        <w:t>paralyžiniu</w:t>
      </w:r>
      <w:proofErr w:type="spellEnd"/>
      <w:r w:rsidRPr="00A81B30">
        <w:t xml:space="preserve"> žarnyno nepraeinamumu (vargina sunkus vidurių užkietėjimas);</w:t>
      </w:r>
    </w:p>
    <w:p w14:paraId="1067B6A6" w14:textId="5FBE6C48" w:rsidR="00BC49E9" w:rsidRPr="00A81B30" w:rsidRDefault="00BC49E9" w:rsidP="00A81B30">
      <w:pPr>
        <w:numPr>
          <w:ilvl w:val="0"/>
          <w:numId w:val="37"/>
        </w:numPr>
        <w:tabs>
          <w:tab w:val="num" w:pos="567"/>
        </w:tabs>
        <w:ind w:left="567" w:hanging="567"/>
      </w:pPr>
      <w:r w:rsidRPr="00A81B30">
        <w:t>vartojate vaistus, kurie slopina kaulų čiulpų veiklą;</w:t>
      </w:r>
    </w:p>
    <w:p w14:paraId="75D6C782" w14:textId="274CECF6" w:rsidR="00BC49E9" w:rsidRPr="00A81B30" w:rsidRDefault="00BC49E9" w:rsidP="00A81B30">
      <w:pPr>
        <w:numPr>
          <w:ilvl w:val="0"/>
          <w:numId w:val="37"/>
        </w:numPr>
        <w:tabs>
          <w:tab w:val="num" w:pos="567"/>
        </w:tabs>
        <w:ind w:left="567" w:hanging="567"/>
      </w:pPr>
      <w:r w:rsidRPr="00A81B30">
        <w:t>vartojate vaistus, mažinančius baltųjų kraujo kūnelių kiekį kraujyje.</w:t>
      </w:r>
    </w:p>
    <w:p w14:paraId="4BB0B1D3" w14:textId="77777777" w:rsidR="00BC49E9" w:rsidRPr="00A81B30" w:rsidRDefault="00BC49E9" w:rsidP="00A81B30"/>
    <w:p w14:paraId="54A2BF32" w14:textId="77777777" w:rsidR="00BC49E9" w:rsidRPr="00A81B30" w:rsidRDefault="00BC49E9" w:rsidP="00A81B30">
      <w:r w:rsidRPr="00A81B30">
        <w:t xml:space="preserve">Jei Jums tinka nors vienas iš išvardintų teiginių, pasakykite gydytojui ir nevartokite </w:t>
      </w:r>
      <w:proofErr w:type="spellStart"/>
      <w:r w:rsidRPr="00A81B30">
        <w:t>Leponex</w:t>
      </w:r>
      <w:proofErr w:type="spellEnd"/>
      <w:r w:rsidRPr="00A81B30">
        <w:t xml:space="preserve"> be gydytojo nurodymo.</w:t>
      </w:r>
    </w:p>
    <w:p w14:paraId="028DCF50" w14:textId="77777777" w:rsidR="00BC49E9" w:rsidRPr="00A81B30" w:rsidRDefault="00BC49E9" w:rsidP="00A81B30"/>
    <w:p w14:paraId="1556E3FE" w14:textId="77777777" w:rsidR="00BC49E9" w:rsidRPr="00A81B30" w:rsidRDefault="00BC49E9" w:rsidP="00A81B30">
      <w:pPr>
        <w:ind w:left="567" w:hanging="567"/>
        <w:rPr>
          <w:b/>
        </w:rPr>
      </w:pPr>
      <w:r w:rsidRPr="00A81B30">
        <w:rPr>
          <w:b/>
        </w:rPr>
        <w:t>Įspėjimai ir atsargumo priemonės</w:t>
      </w:r>
    </w:p>
    <w:p w14:paraId="41753608" w14:textId="77777777" w:rsidR="00BC49E9" w:rsidRPr="00A81B30" w:rsidRDefault="00BC49E9" w:rsidP="00A81B30">
      <w:pPr>
        <w:ind w:left="567" w:hanging="567"/>
      </w:pPr>
      <w:r w:rsidRPr="00A81B30">
        <w:t xml:space="preserve">Pasitarkite su gydytoju, prieš pradėdami vartoti </w:t>
      </w:r>
      <w:proofErr w:type="spellStart"/>
      <w:r w:rsidRPr="00A81B30">
        <w:t>Leponex</w:t>
      </w:r>
      <w:proofErr w:type="spellEnd"/>
      <w:r w:rsidRPr="00A81B30">
        <w:t>.</w:t>
      </w:r>
    </w:p>
    <w:p w14:paraId="48A6A892" w14:textId="77777777" w:rsidR="00BC49E9" w:rsidRPr="00A81B30" w:rsidRDefault="00BC49E9" w:rsidP="00A81B30">
      <w:pPr>
        <w:ind w:left="567" w:hanging="567"/>
        <w:rPr>
          <w:b/>
          <w:noProof/>
        </w:rPr>
      </w:pPr>
    </w:p>
    <w:p w14:paraId="3C9DD6CF" w14:textId="77777777" w:rsidR="00BC49E9" w:rsidRPr="00A81B30" w:rsidRDefault="00BC49E9" w:rsidP="00A81B30">
      <w:pPr>
        <w:rPr>
          <w:b/>
          <w:bCs/>
        </w:rPr>
      </w:pPr>
      <w:r w:rsidRPr="00A81B30">
        <w:rPr>
          <w:b/>
          <w:bCs/>
        </w:rPr>
        <w:t>Atsargumo priemonės, paminėtos šiame skyriuje, yra labai svarbios. Jūs privalote jų laikytis, siekdami sumažinti riziką sunkiems gyvybei gręsiantiems šalutiniams poveikiams.</w:t>
      </w:r>
    </w:p>
    <w:p w14:paraId="0E46A103" w14:textId="77777777" w:rsidR="00BC49E9" w:rsidRPr="00A81B30" w:rsidRDefault="00BC49E9" w:rsidP="00A81B30">
      <w:pPr>
        <w:ind w:left="567" w:hanging="567"/>
      </w:pPr>
    </w:p>
    <w:p w14:paraId="469BB373" w14:textId="77777777" w:rsidR="00BC49E9" w:rsidRPr="00A81B30" w:rsidRDefault="00BC49E9" w:rsidP="00A81B30">
      <w:pPr>
        <w:ind w:left="567" w:hanging="567"/>
      </w:pPr>
      <w:r w:rsidRPr="00A81B30">
        <w:rPr>
          <w:bCs/>
        </w:rPr>
        <w:t xml:space="preserve">Prieš pradedant gydymą </w:t>
      </w:r>
      <w:proofErr w:type="spellStart"/>
      <w:r w:rsidRPr="00A81B30">
        <w:rPr>
          <w:bCs/>
        </w:rPr>
        <w:t>Leponex</w:t>
      </w:r>
      <w:proofErr w:type="spellEnd"/>
      <w:r w:rsidRPr="00A81B30">
        <w:rPr>
          <w:bCs/>
        </w:rPr>
        <w:t xml:space="preserve">, </w:t>
      </w:r>
      <w:r w:rsidRPr="00A81B30">
        <w:t>pasakykite gydytojui</w:t>
      </w:r>
      <w:r w:rsidR="004B46B9" w:rsidRPr="00A81B30">
        <w:t>, jei Jums yra ar anksčiau yra buvusios šios būklės:</w:t>
      </w:r>
    </w:p>
    <w:p w14:paraId="36438484"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kraujo krešulys šeimos ar asmeninėje ligos istorijoje, kadangi vaistai, tokie kaip šis, yra susiję su krešulių formavimusi;</w:t>
      </w:r>
    </w:p>
    <w:p w14:paraId="573F8EF9"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glaukoma (padidėjęs akispūdis);</w:t>
      </w:r>
    </w:p>
    <w:p w14:paraId="3C5CCA30"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cukrinis diabetas. Padidėjęs (kartais reikšmingai) cukraus kiekis kraujyje nustatytas sirgusiems ir nesirgusiems diabetu pacientams (žr. 4 skyrių);</w:t>
      </w:r>
    </w:p>
    <w:p w14:paraId="4EC56436" w14:textId="2BB211E8"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 xml:space="preserve">prostatos sutrikimai ar sutrikęs </w:t>
      </w:r>
      <w:proofErr w:type="spellStart"/>
      <w:r w:rsidRPr="00A81B30">
        <w:rPr>
          <w:rFonts w:eastAsia="Calibri"/>
        </w:rPr>
        <w:t>šlapinimasis</w:t>
      </w:r>
      <w:proofErr w:type="spellEnd"/>
      <w:r w:rsidRPr="00A81B30">
        <w:rPr>
          <w:rFonts w:eastAsia="Calibri"/>
        </w:rPr>
        <w:t>;</w:t>
      </w:r>
    </w:p>
    <w:p w14:paraId="05A23E1E"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bet kuri širdies, inkstų ar kepenų liga;</w:t>
      </w:r>
    </w:p>
    <w:p w14:paraId="3C35B7DA" w14:textId="6965B3AA"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 xml:space="preserve">lėtinis vidurių užkietėjimas ar vaistų, kurie sukelia vidurių užkietėjimą (tokie kaip </w:t>
      </w:r>
      <w:proofErr w:type="spellStart"/>
      <w:r w:rsidRPr="00A81B30">
        <w:rPr>
          <w:rFonts w:eastAsia="Calibri"/>
        </w:rPr>
        <w:t>anticholinerginiai</w:t>
      </w:r>
      <w:proofErr w:type="spellEnd"/>
      <w:r w:rsidRPr="00A81B30">
        <w:rPr>
          <w:rFonts w:eastAsia="Calibri"/>
        </w:rPr>
        <w:t xml:space="preserve"> vaistai), vartojimas;</w:t>
      </w:r>
    </w:p>
    <w:p w14:paraId="73DAED73" w14:textId="7DAA7E69" w:rsidR="00B25583" w:rsidRPr="00A81B30" w:rsidRDefault="00B25583" w:rsidP="00A81B30">
      <w:pPr>
        <w:numPr>
          <w:ilvl w:val="0"/>
          <w:numId w:val="37"/>
        </w:numPr>
        <w:tabs>
          <w:tab w:val="num" w:pos="-2410"/>
          <w:tab w:val="num" w:pos="567"/>
        </w:tabs>
        <w:ind w:left="567" w:hanging="567"/>
        <w:rPr>
          <w:rFonts w:eastAsia="Calibri"/>
        </w:rPr>
      </w:pPr>
      <w:proofErr w:type="spellStart"/>
      <w:r w:rsidRPr="00A81B30">
        <w:rPr>
          <w:rFonts w:eastAsia="Calibri"/>
        </w:rPr>
        <w:t>galaktozės</w:t>
      </w:r>
      <w:proofErr w:type="spellEnd"/>
      <w:r w:rsidRPr="00A81B30">
        <w:rPr>
          <w:rFonts w:eastAsia="Calibri"/>
        </w:rPr>
        <w:t xml:space="preserve"> </w:t>
      </w:r>
      <w:proofErr w:type="spellStart"/>
      <w:r w:rsidRPr="00A81B30">
        <w:rPr>
          <w:rFonts w:eastAsia="Calibri"/>
        </w:rPr>
        <w:t>netoleravimas</w:t>
      </w:r>
      <w:proofErr w:type="spellEnd"/>
      <w:r w:rsidRPr="00A81B30">
        <w:rPr>
          <w:rFonts w:eastAsia="Calibri"/>
        </w:rPr>
        <w:t xml:space="preserve">, </w:t>
      </w:r>
      <w:proofErr w:type="spellStart"/>
      <w:r w:rsidRPr="00A81B30">
        <w:rPr>
          <w:rFonts w:eastAsia="Calibri"/>
        </w:rPr>
        <w:t>Lapp</w:t>
      </w:r>
      <w:proofErr w:type="spellEnd"/>
      <w:r w:rsidRPr="00A81B30">
        <w:rPr>
          <w:rFonts w:eastAsia="Calibri"/>
        </w:rPr>
        <w:t xml:space="preserve"> laktazės nepakankamumas ar gliukozės-</w:t>
      </w:r>
      <w:proofErr w:type="spellStart"/>
      <w:r w:rsidRPr="00A81B30">
        <w:rPr>
          <w:rFonts w:eastAsia="Calibri"/>
        </w:rPr>
        <w:t>galaktozės</w:t>
      </w:r>
      <w:proofErr w:type="spellEnd"/>
      <w:r w:rsidRPr="00A81B30">
        <w:rPr>
          <w:rFonts w:eastAsia="Calibri"/>
        </w:rPr>
        <w:t xml:space="preserve"> įsiurbimo sutrikimas;</w:t>
      </w:r>
    </w:p>
    <w:p w14:paraId="30D44B04"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nekontroliuojama epilepsija;</w:t>
      </w:r>
    </w:p>
    <w:p w14:paraId="5B4EA434"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storosios žarnos ligos;</w:t>
      </w:r>
    </w:p>
    <w:p w14:paraId="72FE513A"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buvo atlikta pilvo operacija;</w:t>
      </w:r>
    </w:p>
    <w:p w14:paraId="217F2551" w14:textId="77777777"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sirgote širdies liga arba Jūsų šeimoje yra sergančiųjų sutrikusio širdies laidumo liga, vadinama „pailgėjusiu QT intervalu“;</w:t>
      </w:r>
    </w:p>
    <w:p w14:paraId="25C76906" w14:textId="10C07370" w:rsidR="00B25583" w:rsidRPr="00A81B30" w:rsidRDefault="00B25583" w:rsidP="00A81B30">
      <w:pPr>
        <w:numPr>
          <w:ilvl w:val="0"/>
          <w:numId w:val="37"/>
        </w:numPr>
        <w:tabs>
          <w:tab w:val="num" w:pos="-2410"/>
          <w:tab w:val="num" w:pos="567"/>
        </w:tabs>
        <w:ind w:left="567" w:hanging="567"/>
        <w:rPr>
          <w:rFonts w:eastAsia="Calibri"/>
        </w:rPr>
      </w:pPr>
      <w:r w:rsidRPr="00A81B30">
        <w:rPr>
          <w:rFonts w:eastAsia="Calibri"/>
        </w:rPr>
        <w:t>padidėjusi insulto pasireiškimo rizika, pavyzdžiui, turite padidėjusį kraujospūdį, yra širdies ar galvos kraujagyslių sutrikimų.</w:t>
      </w:r>
    </w:p>
    <w:p w14:paraId="2D4D5FEB" w14:textId="77777777" w:rsidR="00BC49E9" w:rsidRPr="00A81B30" w:rsidRDefault="00BC49E9" w:rsidP="00A81B30"/>
    <w:p w14:paraId="0C6594D0" w14:textId="77777777" w:rsidR="00BC49E9" w:rsidRPr="00A81B30" w:rsidRDefault="00BC49E9" w:rsidP="00A81B30">
      <w:pPr>
        <w:rPr>
          <w:bCs/>
        </w:rPr>
      </w:pPr>
      <w:r w:rsidRPr="00A81B30">
        <w:rPr>
          <w:bCs/>
        </w:rPr>
        <w:t xml:space="preserve">Nedelsiant pasakykite gydytojui prieš vartojant kitą </w:t>
      </w:r>
      <w:proofErr w:type="spellStart"/>
      <w:r w:rsidRPr="00A81B30">
        <w:rPr>
          <w:bCs/>
        </w:rPr>
        <w:t>Leponex</w:t>
      </w:r>
      <w:proofErr w:type="spellEnd"/>
      <w:r w:rsidRPr="00A81B30">
        <w:rPr>
          <w:bCs/>
        </w:rPr>
        <w:t xml:space="preserve"> tabletę</w:t>
      </w:r>
      <w:r w:rsidR="00B25583" w:rsidRPr="00A81B30">
        <w:rPr>
          <w:bCs/>
        </w:rPr>
        <w:t>, jei</w:t>
      </w:r>
      <w:r w:rsidRPr="00A81B30">
        <w:rPr>
          <w:bCs/>
        </w:rPr>
        <w:t>:</w:t>
      </w:r>
    </w:p>
    <w:p w14:paraId="300AAC41" w14:textId="4D2B54EF" w:rsidR="00BC49E9" w:rsidRPr="00A81B30" w:rsidRDefault="00BC49E9" w:rsidP="00A81B30">
      <w:pPr>
        <w:numPr>
          <w:ilvl w:val="0"/>
          <w:numId w:val="37"/>
        </w:numPr>
        <w:tabs>
          <w:tab w:val="num" w:pos="-2127"/>
          <w:tab w:val="num" w:pos="567"/>
        </w:tabs>
        <w:ind w:left="567" w:hanging="567"/>
      </w:pPr>
      <w:r w:rsidRPr="00A81B30">
        <w:t>pasireiškė</w:t>
      </w:r>
      <w:r w:rsidRPr="00A81B30">
        <w:rPr>
          <w:b/>
          <w:bCs/>
        </w:rPr>
        <w:t xml:space="preserve"> </w:t>
      </w:r>
      <w:r w:rsidRPr="00A81B30">
        <w:rPr>
          <w:bCs/>
        </w:rPr>
        <w:t>peršalimo simptomai, karščiavimas, gripo simptomai, gerklės skausmas ar bet kuri kita infekcija</w:t>
      </w:r>
      <w:r w:rsidRPr="00A81B30">
        <w:t>. Jums reikės skubiai atlikti kraujo tyrimą, kuris nustatys, ar šiuos simptomus sukėlė vaisto vartojimas;</w:t>
      </w:r>
    </w:p>
    <w:p w14:paraId="247F1866" w14:textId="12663E2D" w:rsidR="00BC49E9" w:rsidRPr="00A81B30" w:rsidRDefault="00BC49E9" w:rsidP="00A81B30">
      <w:pPr>
        <w:numPr>
          <w:ilvl w:val="0"/>
          <w:numId w:val="37"/>
        </w:numPr>
        <w:tabs>
          <w:tab w:val="num" w:pos="-2127"/>
          <w:tab w:val="num" w:pos="567"/>
        </w:tabs>
        <w:ind w:left="567" w:hanging="567"/>
      </w:pPr>
      <w:r w:rsidRPr="00A81B30">
        <w:t xml:space="preserve">staiga pakilo kūno temperatūra, atsirado raumenų sąstingis, kurie vėliau gali sukelti sąmonės praradimą (piktybinis </w:t>
      </w:r>
      <w:proofErr w:type="spellStart"/>
      <w:r w:rsidRPr="00A81B30">
        <w:t>neurolepsinis</w:t>
      </w:r>
      <w:proofErr w:type="spellEnd"/>
      <w:r w:rsidRPr="00A81B30">
        <w:t xml:space="preserve"> sindromas); </w:t>
      </w:r>
    </w:p>
    <w:p w14:paraId="3AD7D247" w14:textId="776C06A8" w:rsidR="00BC49E9" w:rsidRPr="00A81B30" w:rsidRDefault="00BC49E9" w:rsidP="00A81B30">
      <w:pPr>
        <w:numPr>
          <w:ilvl w:val="0"/>
          <w:numId w:val="37"/>
        </w:numPr>
        <w:tabs>
          <w:tab w:val="num" w:pos="-2127"/>
          <w:tab w:val="num" w:pos="567"/>
        </w:tabs>
        <w:ind w:left="567" w:hanging="567"/>
        <w:rPr>
          <w:bCs/>
        </w:rPr>
      </w:pPr>
      <w:r w:rsidRPr="00A81B30">
        <w:t xml:space="preserve">pasireiškė </w:t>
      </w:r>
      <w:r w:rsidRPr="00A81B30">
        <w:rPr>
          <w:bCs/>
        </w:rPr>
        <w:t>greitas ir nereguliarus širdies plakimas</w:t>
      </w:r>
      <w:r w:rsidRPr="00A81B30">
        <w:t xml:space="preserve">, net ir ramybės būsenoje, </w:t>
      </w:r>
      <w:r w:rsidRPr="00A81B30">
        <w:rPr>
          <w:bCs/>
        </w:rPr>
        <w:t>širdies virpėjimai, kvėpavimo sutrikimas, krūtinės skausmas ar nepaaiškinamas nuovargis. Gydytojas turės patikrinti Jūsų šir</w:t>
      </w:r>
      <w:r w:rsidRPr="00A81B30">
        <w:t xml:space="preserve">dį ir, jei reikės, skubiai </w:t>
      </w:r>
      <w:r w:rsidRPr="00A81B30">
        <w:rPr>
          <w:bCs/>
        </w:rPr>
        <w:t>nusiųsti pas kardiologą;</w:t>
      </w:r>
    </w:p>
    <w:p w14:paraId="04AAC3BD" w14:textId="4F9D7F1B" w:rsidR="00BC49E9" w:rsidRPr="00A81B30" w:rsidRDefault="00BC49E9" w:rsidP="00A81B30">
      <w:pPr>
        <w:numPr>
          <w:ilvl w:val="0"/>
          <w:numId w:val="37"/>
        </w:numPr>
        <w:tabs>
          <w:tab w:val="num" w:pos="-2127"/>
          <w:tab w:val="num" w:pos="567"/>
        </w:tabs>
        <w:ind w:left="567" w:hanging="567"/>
      </w:pPr>
      <w:r w:rsidRPr="00A81B30">
        <w:rPr>
          <w:bCs/>
        </w:rPr>
        <w:t xml:space="preserve">pasireiškė pykinimas (jaučiate šleikštulį), vėmimas </w:t>
      </w:r>
      <w:r w:rsidRPr="00A81B30">
        <w:t xml:space="preserve">ir (arba) </w:t>
      </w:r>
      <w:r w:rsidRPr="00A81B30">
        <w:rPr>
          <w:bCs/>
        </w:rPr>
        <w:t>praradote</w:t>
      </w:r>
      <w:r w:rsidRPr="00A81B30">
        <w:rPr>
          <w:b/>
          <w:bCs/>
        </w:rPr>
        <w:t xml:space="preserve"> </w:t>
      </w:r>
      <w:r w:rsidRPr="00A81B30">
        <w:rPr>
          <w:bCs/>
        </w:rPr>
        <w:t>apetitą</w:t>
      </w:r>
      <w:r w:rsidRPr="00A81B30">
        <w:t xml:space="preserve">. Gydytojui gali prireikti </w:t>
      </w:r>
      <w:r w:rsidR="00570AD5">
        <w:t>patikrinti Jūsų kepenų funkciją;</w:t>
      </w:r>
    </w:p>
    <w:p w14:paraId="2623EA40" w14:textId="1D4AB6E5" w:rsidR="00BC49E9" w:rsidRPr="00A81B30" w:rsidRDefault="00F77489" w:rsidP="00A81B30">
      <w:pPr>
        <w:numPr>
          <w:ilvl w:val="0"/>
          <w:numId w:val="37"/>
        </w:numPr>
        <w:tabs>
          <w:tab w:val="num" w:pos="-2127"/>
          <w:tab w:val="num" w:pos="567"/>
        </w:tabs>
        <w:ind w:left="567" w:hanging="567"/>
      </w:pPr>
      <w:r w:rsidRPr="00A81B30">
        <w:t>yra sunkus vidurių užkiet</w:t>
      </w:r>
      <w:r w:rsidR="00366DDB" w:rsidRPr="00A81B30">
        <w:t>ė</w:t>
      </w:r>
      <w:r w:rsidRPr="00A81B30">
        <w:t>jimas.</w:t>
      </w:r>
      <w:r w:rsidR="00BC49E9" w:rsidRPr="00A81B30">
        <w:t xml:space="preserve"> </w:t>
      </w:r>
    </w:p>
    <w:p w14:paraId="4ADE62C1" w14:textId="779CA241" w:rsidR="00BC49E9" w:rsidRPr="00A81B30" w:rsidRDefault="008E2930" w:rsidP="00A81B30">
      <w:pPr>
        <w:tabs>
          <w:tab w:val="left" w:pos="2988"/>
        </w:tabs>
      </w:pPr>
      <w:r w:rsidRPr="00A81B30">
        <w:tab/>
      </w:r>
    </w:p>
    <w:p w14:paraId="507F6738" w14:textId="77777777" w:rsidR="00BC49E9" w:rsidRPr="00A81B30" w:rsidRDefault="00BC49E9" w:rsidP="00A81B30">
      <w:r w:rsidRPr="00A81B30">
        <w:t xml:space="preserve">Vartojant </w:t>
      </w:r>
      <w:proofErr w:type="spellStart"/>
      <w:r w:rsidRPr="00A81B30">
        <w:t>Leponex</w:t>
      </w:r>
      <w:proofErr w:type="spellEnd"/>
      <w:r w:rsidRPr="00A81B30">
        <w:t xml:space="preserve"> gali išsivystyti širdies pažeidimas kartu arba be vožtuvo </w:t>
      </w:r>
      <w:proofErr w:type="spellStart"/>
      <w:r w:rsidRPr="00A81B30">
        <w:t>nesandarumo</w:t>
      </w:r>
      <w:proofErr w:type="spellEnd"/>
      <w:r w:rsidRPr="00A81B30">
        <w:t>.</w:t>
      </w:r>
    </w:p>
    <w:p w14:paraId="42A7B8C5" w14:textId="77777777" w:rsidR="00BC49E9" w:rsidRPr="00A81B30" w:rsidRDefault="00BC49E9" w:rsidP="00A81B30"/>
    <w:p w14:paraId="376826D9" w14:textId="77777777" w:rsidR="00BC49E9" w:rsidRPr="00A81B30" w:rsidRDefault="00BC49E9" w:rsidP="00A81B30">
      <w:pPr>
        <w:keepNext/>
        <w:rPr>
          <w:bCs/>
        </w:rPr>
      </w:pPr>
      <w:r w:rsidRPr="00A81B30">
        <w:rPr>
          <w:bCs/>
        </w:rPr>
        <w:t>Sveikatos patikrinimai ir kraujo tyrimai</w:t>
      </w:r>
    </w:p>
    <w:p w14:paraId="31A71F09" w14:textId="77777777" w:rsidR="00BC49E9" w:rsidRPr="00A81B30" w:rsidRDefault="00BC49E9" w:rsidP="00A81B30">
      <w:r w:rsidRPr="00A81B30">
        <w:t xml:space="preserve">Prieš gydymo </w:t>
      </w:r>
      <w:proofErr w:type="spellStart"/>
      <w:r w:rsidRPr="00A81B30">
        <w:t>Leponex</w:t>
      </w:r>
      <w:proofErr w:type="spellEnd"/>
      <w:r w:rsidRPr="00A81B30">
        <w:t xml:space="preserve"> pradžią gydytojas susipažins su Jūsų sveikatos istorija ir atliks kraujo tyrimus, kad įsitikintų, jog baltųjų kraujo ląstelių kiekis yra normalus. Šis tyrimas yra labai svarbus, kadangi baltosios kraujo ląstelės būtinos organizmo kovai su infekcija.</w:t>
      </w:r>
    </w:p>
    <w:p w14:paraId="735E6BB1" w14:textId="77777777" w:rsidR="00BC49E9" w:rsidRPr="00A81B30" w:rsidRDefault="00BC49E9" w:rsidP="00A81B30">
      <w:pPr>
        <w:rPr>
          <w:bCs/>
        </w:rPr>
      </w:pPr>
      <w:r w:rsidRPr="00A81B30">
        <w:rPr>
          <w:bCs/>
        </w:rPr>
        <w:t xml:space="preserve">Įsitikinkite, kad Jums reguliariai atliekami kraujo tyrimai prieš pradedant gydymą </w:t>
      </w:r>
      <w:proofErr w:type="spellStart"/>
      <w:r w:rsidRPr="00A81B30">
        <w:rPr>
          <w:bCs/>
        </w:rPr>
        <w:t>Leponex</w:t>
      </w:r>
      <w:proofErr w:type="spellEnd"/>
      <w:r w:rsidRPr="00A81B30">
        <w:rPr>
          <w:bCs/>
        </w:rPr>
        <w:t>, gydymo metu ir po jo.</w:t>
      </w:r>
    </w:p>
    <w:p w14:paraId="085653D3" w14:textId="77777777" w:rsidR="00BC49E9" w:rsidRPr="00A81B30" w:rsidRDefault="00BC49E9" w:rsidP="00A81B30">
      <w:pPr>
        <w:numPr>
          <w:ilvl w:val="0"/>
          <w:numId w:val="37"/>
        </w:numPr>
        <w:tabs>
          <w:tab w:val="num" w:pos="567"/>
        </w:tabs>
        <w:ind w:left="567" w:hanging="567"/>
      </w:pPr>
      <w:r w:rsidRPr="00A81B30">
        <w:lastRenderedPageBreak/>
        <w:t xml:space="preserve">Gydytojas Jums tiksliai pasakys kada ir kur atlikti tyrimus. </w:t>
      </w:r>
      <w:proofErr w:type="spellStart"/>
      <w:r w:rsidRPr="00A81B30">
        <w:t>Leponex</w:t>
      </w:r>
      <w:proofErr w:type="spellEnd"/>
      <w:r w:rsidRPr="00A81B30">
        <w:t xml:space="preserve"> galima vartoti tik esant normaliam kraujo ląstelių kiekiui.</w:t>
      </w:r>
    </w:p>
    <w:p w14:paraId="72DA7621" w14:textId="77777777" w:rsidR="00BC49E9" w:rsidRPr="00A81B30" w:rsidRDefault="00BC49E9" w:rsidP="00A81B30">
      <w:pPr>
        <w:numPr>
          <w:ilvl w:val="0"/>
          <w:numId w:val="37"/>
        </w:numPr>
        <w:tabs>
          <w:tab w:val="num" w:pos="567"/>
        </w:tabs>
        <w:ind w:left="567" w:hanging="567"/>
      </w:pPr>
      <w:proofErr w:type="spellStart"/>
      <w:r w:rsidRPr="00A81B30">
        <w:t>Leponex</w:t>
      </w:r>
      <w:proofErr w:type="spellEnd"/>
      <w:r w:rsidRPr="00A81B30">
        <w:t xml:space="preserve"> gali sukelti ryškų baltųjų kraujo ląstelių sumažėjimą (</w:t>
      </w:r>
      <w:proofErr w:type="spellStart"/>
      <w:r w:rsidRPr="00A81B30">
        <w:t>agranulocitozė</w:t>
      </w:r>
      <w:proofErr w:type="spellEnd"/>
      <w:r w:rsidRPr="00A81B30">
        <w:t xml:space="preserve">). Tik reguliarūs kraujo tyrimai gydytojui parodys, ar Jums gresia </w:t>
      </w:r>
      <w:proofErr w:type="spellStart"/>
      <w:r w:rsidRPr="00A81B30">
        <w:t>agranulocitozė</w:t>
      </w:r>
      <w:proofErr w:type="spellEnd"/>
      <w:r w:rsidRPr="00A81B30">
        <w:t>.</w:t>
      </w:r>
    </w:p>
    <w:p w14:paraId="41F2BDD5" w14:textId="77777777" w:rsidR="00BC49E9" w:rsidRPr="00A81B30" w:rsidRDefault="00BC49E9" w:rsidP="00A81B30">
      <w:pPr>
        <w:numPr>
          <w:ilvl w:val="0"/>
          <w:numId w:val="37"/>
        </w:numPr>
        <w:tabs>
          <w:tab w:val="num" w:pos="567"/>
        </w:tabs>
        <w:ind w:left="567" w:hanging="567"/>
      </w:pPr>
      <w:r w:rsidRPr="00A81B30">
        <w:t>Per pirmąsias 18 gydymo savaičių kraujo tyrimus reikia atlikti kartą per savaitę. Vėliau mažiausiai kartą per mėnesį.</w:t>
      </w:r>
    </w:p>
    <w:p w14:paraId="1869794F" w14:textId="77777777" w:rsidR="00BC49E9" w:rsidRPr="00A81B30" w:rsidRDefault="00BC49E9" w:rsidP="00A81B30">
      <w:pPr>
        <w:numPr>
          <w:ilvl w:val="0"/>
          <w:numId w:val="37"/>
        </w:numPr>
        <w:tabs>
          <w:tab w:val="num" w:pos="567"/>
        </w:tabs>
        <w:ind w:left="567" w:hanging="567"/>
      </w:pPr>
      <w:r w:rsidRPr="00A81B30">
        <w:t xml:space="preserve">Jei baltųjų kraujo ląstelių kiekis kraujyje sumažėja, Jums skubiai reikia nutraukti gydymą </w:t>
      </w:r>
      <w:proofErr w:type="spellStart"/>
      <w:r w:rsidRPr="00A81B30">
        <w:t>Leponex</w:t>
      </w:r>
      <w:proofErr w:type="spellEnd"/>
      <w:r w:rsidRPr="00A81B30">
        <w:t>. Vėliau jų kiekis turėtų tapti normalus.</w:t>
      </w:r>
    </w:p>
    <w:p w14:paraId="215F98E1" w14:textId="77777777" w:rsidR="00BC49E9" w:rsidRPr="00A81B30" w:rsidRDefault="00BC49E9" w:rsidP="00A81B30">
      <w:pPr>
        <w:numPr>
          <w:ilvl w:val="0"/>
          <w:numId w:val="37"/>
        </w:numPr>
        <w:tabs>
          <w:tab w:val="num" w:pos="567"/>
        </w:tabs>
        <w:ind w:left="567" w:hanging="567"/>
      </w:pPr>
      <w:r w:rsidRPr="00A81B30">
        <w:t xml:space="preserve">Jums reikės atlikti kraujo tyrimus dar 4 savaites po gydymo </w:t>
      </w:r>
      <w:proofErr w:type="spellStart"/>
      <w:r w:rsidRPr="00A81B30">
        <w:t>Leponex</w:t>
      </w:r>
      <w:proofErr w:type="spellEnd"/>
      <w:r w:rsidRPr="00A81B30">
        <w:t>.</w:t>
      </w:r>
    </w:p>
    <w:p w14:paraId="6B78A6A9" w14:textId="77777777" w:rsidR="00BC49E9" w:rsidRPr="00A81B30" w:rsidRDefault="00BC49E9" w:rsidP="00A81B30">
      <w:r w:rsidRPr="00A81B30">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0E9E80B5" w14:textId="77777777" w:rsidR="00BC49E9" w:rsidRPr="00A81B30" w:rsidRDefault="00BC49E9" w:rsidP="00A81B30"/>
    <w:p w14:paraId="71BC5506" w14:textId="42195BBD" w:rsidR="00BC49E9" w:rsidRPr="00A81B30" w:rsidRDefault="00BC49E9" w:rsidP="00A81B30">
      <w:r w:rsidRPr="00A81B30">
        <w:t xml:space="preserve">Vartojant </w:t>
      </w:r>
      <w:proofErr w:type="spellStart"/>
      <w:r w:rsidRPr="00A81B30">
        <w:t>Leponex</w:t>
      </w:r>
      <w:proofErr w:type="spellEnd"/>
      <w:r w:rsidRPr="00A81B30">
        <w:t xml:space="preserve"> gali išsivystyti širdies raumens liga, pasireiškianti širdies nepakankamumu, kartu su vožtuvo </w:t>
      </w:r>
      <w:proofErr w:type="spellStart"/>
      <w:r w:rsidRPr="00A81B30">
        <w:t>nesandarumu</w:t>
      </w:r>
      <w:proofErr w:type="spellEnd"/>
      <w:r w:rsidRPr="00A81B30">
        <w:t xml:space="preserve"> ar be jo. Gydytojas gali tai nustatyti atlikęs echoskopinį širdies tyrimą</w:t>
      </w:r>
      <w:r w:rsidR="00E923FA" w:rsidRPr="00A81B30">
        <w:t>.</w:t>
      </w:r>
    </w:p>
    <w:p w14:paraId="6116CD00" w14:textId="77777777" w:rsidR="00BC49E9" w:rsidRPr="00A81B30" w:rsidRDefault="00BC49E9" w:rsidP="00A81B30">
      <w:pPr>
        <w:numPr>
          <w:ilvl w:val="12"/>
          <w:numId w:val="0"/>
        </w:numPr>
      </w:pPr>
    </w:p>
    <w:p w14:paraId="42C362B9" w14:textId="77777777" w:rsidR="00BC49E9" w:rsidRPr="00A81B30" w:rsidRDefault="00BC49E9" w:rsidP="00A81B30">
      <w:pPr>
        <w:numPr>
          <w:ilvl w:val="12"/>
          <w:numId w:val="0"/>
        </w:numPr>
      </w:pPr>
      <w:r w:rsidRPr="00A81B30">
        <w:t xml:space="preserve">Jeigu Jūsų kraujyje padidėjęs cukraus kiekis (sergate diabetu), gydytojas gali reguliariai Jums tirti cukraus kiekį kraujyje. Vartojant </w:t>
      </w:r>
      <w:proofErr w:type="spellStart"/>
      <w:r w:rsidRPr="00A81B30">
        <w:t>Leponex</w:t>
      </w:r>
      <w:proofErr w:type="spellEnd"/>
      <w:r w:rsidRPr="00A81B30">
        <w:t xml:space="preserve">, gali pakisti lipidų kiekis kraujyje. Vartojant </w:t>
      </w:r>
      <w:proofErr w:type="spellStart"/>
      <w:r w:rsidRPr="00A81B30">
        <w:t>Leponex</w:t>
      </w:r>
      <w:proofErr w:type="spellEnd"/>
      <w:r w:rsidRPr="00A81B30">
        <w:t>, gali padidėti kūno svoris. Jūsų gydytojas gali stebėti Jūsų kūno svorį ir tirti lipidų kiekį kraujyje.</w:t>
      </w:r>
    </w:p>
    <w:p w14:paraId="5CAF385C" w14:textId="77777777" w:rsidR="00BC49E9" w:rsidRPr="00A81B30" w:rsidRDefault="00BC49E9" w:rsidP="00A81B30">
      <w:pPr>
        <w:numPr>
          <w:ilvl w:val="12"/>
          <w:numId w:val="0"/>
        </w:numPr>
      </w:pPr>
    </w:p>
    <w:p w14:paraId="49120381" w14:textId="012AB70A" w:rsidR="00F77489" w:rsidRPr="00A81B30" w:rsidRDefault="00F77489" w:rsidP="00A81B30">
      <w:pPr>
        <w:numPr>
          <w:ilvl w:val="12"/>
          <w:numId w:val="0"/>
        </w:numPr>
        <w:rPr>
          <w:rFonts w:eastAsia="Calibri"/>
        </w:rPr>
      </w:pPr>
      <w:r w:rsidRPr="00A81B30">
        <w:rPr>
          <w:rFonts w:eastAsia="Calibri"/>
        </w:rPr>
        <w:t xml:space="preserve">Jei jau jaučiate apsvaigimą, galvos sukimąsi ar silpnumą arba taip imate jaustis pavartoję </w:t>
      </w:r>
      <w:proofErr w:type="spellStart"/>
      <w:r w:rsidRPr="00A81B30">
        <w:rPr>
          <w:rFonts w:eastAsia="Calibri"/>
        </w:rPr>
        <w:t>Leponex</w:t>
      </w:r>
      <w:proofErr w:type="spellEnd"/>
      <w:r w:rsidRPr="00A81B30">
        <w:rPr>
          <w:rFonts w:eastAsia="Calibri"/>
        </w:rPr>
        <w:t>, stenkitės atsargiai pakilti iš sėdimos ar gulimos padėties</w:t>
      </w:r>
      <w:r w:rsidR="00C00261">
        <w:rPr>
          <w:rFonts w:eastAsia="Calibri"/>
        </w:rPr>
        <w:t>,</w:t>
      </w:r>
      <w:r w:rsidRPr="00A81B30">
        <w:rPr>
          <w:rFonts w:eastAsia="Calibri"/>
        </w:rPr>
        <w:t xml:space="preserve"> nes yra padidėjusi galimybė nugriūti.</w:t>
      </w:r>
    </w:p>
    <w:p w14:paraId="531D3CC9" w14:textId="77777777" w:rsidR="00F77489" w:rsidRPr="00A81B30" w:rsidRDefault="00F77489" w:rsidP="00A81B30">
      <w:pPr>
        <w:numPr>
          <w:ilvl w:val="12"/>
          <w:numId w:val="0"/>
        </w:numPr>
        <w:rPr>
          <w:rFonts w:eastAsia="Calibri"/>
        </w:rPr>
      </w:pPr>
    </w:p>
    <w:p w14:paraId="2F16EFFD" w14:textId="77777777" w:rsidR="00BC49E9" w:rsidRPr="00A81B30" w:rsidRDefault="00BC49E9" w:rsidP="00A81B30">
      <w:pPr>
        <w:numPr>
          <w:ilvl w:val="12"/>
          <w:numId w:val="0"/>
        </w:numPr>
      </w:pPr>
      <w:r w:rsidRPr="00A81B30">
        <w:t xml:space="preserve">Jei Jums planuojama atlikti operaciją ar dėl kokių nors priežasčių negalite ilgai vaikščioti, pasitarkite su gydytoju dėl </w:t>
      </w:r>
      <w:proofErr w:type="spellStart"/>
      <w:r w:rsidRPr="00A81B30">
        <w:t>Leponex</w:t>
      </w:r>
      <w:proofErr w:type="spellEnd"/>
      <w:r w:rsidRPr="00A81B30">
        <w:t xml:space="preserve"> vartojimo. Jums gali būti trombozės rizika (pavyzdžiui, kraujo krešulių susidarymas venose).</w:t>
      </w:r>
    </w:p>
    <w:p w14:paraId="1E0185D1" w14:textId="77777777" w:rsidR="00BC49E9" w:rsidRPr="00A81B30" w:rsidRDefault="00BC49E9" w:rsidP="00A81B30">
      <w:pPr>
        <w:numPr>
          <w:ilvl w:val="12"/>
          <w:numId w:val="0"/>
        </w:numPr>
      </w:pPr>
    </w:p>
    <w:p w14:paraId="3B7772A6" w14:textId="77777777" w:rsidR="00BC49E9" w:rsidRPr="00A81B30" w:rsidRDefault="00BC49E9" w:rsidP="00A81B30">
      <w:pPr>
        <w:numPr>
          <w:ilvl w:val="12"/>
          <w:numId w:val="0"/>
        </w:numPr>
        <w:rPr>
          <w:b/>
          <w:bCs/>
        </w:rPr>
      </w:pPr>
      <w:r w:rsidRPr="00A81B30">
        <w:rPr>
          <w:b/>
          <w:bCs/>
        </w:rPr>
        <w:t>Vaikams ir paaugliams jaunesniems kaip 16 metų</w:t>
      </w:r>
    </w:p>
    <w:p w14:paraId="70762E55" w14:textId="77777777" w:rsidR="00BC49E9" w:rsidRPr="00A81B30" w:rsidRDefault="00BC49E9" w:rsidP="00A81B30">
      <w:pPr>
        <w:numPr>
          <w:ilvl w:val="12"/>
          <w:numId w:val="0"/>
        </w:numPr>
      </w:pPr>
      <w:proofErr w:type="spellStart"/>
      <w:r w:rsidRPr="00A81B30">
        <w:t>Leponex</w:t>
      </w:r>
      <w:proofErr w:type="spellEnd"/>
      <w:r w:rsidRPr="00A81B30">
        <w:t xml:space="preserve"> negalima vartoti, jei esate jaunesnis nei 16 metų amžiaus, nes nėra pakankamai duomenų apie vaisto vartojimą šioje amžiaus grupėje.</w:t>
      </w:r>
    </w:p>
    <w:p w14:paraId="00DC5F87" w14:textId="77777777" w:rsidR="00BC49E9" w:rsidRPr="00A81B30" w:rsidRDefault="00BC49E9" w:rsidP="00A81B30">
      <w:pPr>
        <w:numPr>
          <w:ilvl w:val="12"/>
          <w:numId w:val="0"/>
        </w:numPr>
      </w:pPr>
    </w:p>
    <w:p w14:paraId="21498035" w14:textId="77777777" w:rsidR="00BC49E9" w:rsidRPr="00C00261" w:rsidRDefault="00BC49E9" w:rsidP="00A81B30">
      <w:pPr>
        <w:numPr>
          <w:ilvl w:val="12"/>
          <w:numId w:val="0"/>
        </w:numPr>
        <w:rPr>
          <w:b/>
          <w:bCs/>
        </w:rPr>
      </w:pPr>
      <w:r w:rsidRPr="00C00261">
        <w:rPr>
          <w:b/>
          <w:bCs/>
        </w:rPr>
        <w:t>Senyviems pacientams (60 metų amžiaus ir vyresniems)</w:t>
      </w:r>
    </w:p>
    <w:p w14:paraId="1BC833A5" w14:textId="77777777" w:rsidR="00BC49E9" w:rsidRPr="00A81B30" w:rsidRDefault="00BC49E9" w:rsidP="00A81B30">
      <w:pPr>
        <w:numPr>
          <w:ilvl w:val="12"/>
          <w:numId w:val="0"/>
        </w:numPr>
        <w:rPr>
          <w:b/>
          <w:bCs/>
        </w:rPr>
      </w:pPr>
      <w:r w:rsidRPr="00A81B30">
        <w:rPr>
          <w:lang w:bidi="th-TH"/>
        </w:rPr>
        <w:t xml:space="preserve">Senyviems žmonėms (60 metų amžiaus ir vyresniems) </w:t>
      </w:r>
      <w:proofErr w:type="spellStart"/>
      <w:r w:rsidRPr="00A81B30">
        <w:rPr>
          <w:lang w:bidi="th-TH"/>
        </w:rPr>
        <w:t>Leponex</w:t>
      </w:r>
      <w:proofErr w:type="spellEnd"/>
      <w:r w:rsidRPr="00A81B30">
        <w:rPr>
          <w:lang w:bidi="th-TH"/>
        </w:rPr>
        <w:t xml:space="preserve"> vartojimo laikotarpiu tam tikro šalutinio poveikio rizika gali būti didesnė. Toks poveikis yra alpulys ar svaigulys keičiant kūno padėtį, galvos svaigimas, dažnas širdies plakimas, sunkesnis </w:t>
      </w:r>
      <w:proofErr w:type="spellStart"/>
      <w:r w:rsidRPr="00A81B30">
        <w:rPr>
          <w:lang w:bidi="th-TH"/>
        </w:rPr>
        <w:t>šlapinimasis</w:t>
      </w:r>
      <w:proofErr w:type="spellEnd"/>
      <w:r w:rsidRPr="00A81B30">
        <w:rPr>
          <w:lang w:bidi="th-TH"/>
        </w:rPr>
        <w:t xml:space="preserve"> ir vidurių užkietėjimas.</w:t>
      </w:r>
    </w:p>
    <w:p w14:paraId="6A71FD5E" w14:textId="77777777" w:rsidR="00BC49E9" w:rsidRPr="00A81B30" w:rsidRDefault="00BC49E9" w:rsidP="00A81B30">
      <w:pPr>
        <w:numPr>
          <w:ilvl w:val="12"/>
          <w:numId w:val="0"/>
        </w:numPr>
        <w:ind w:left="567" w:hanging="567"/>
      </w:pPr>
    </w:p>
    <w:p w14:paraId="3211FF17" w14:textId="77777777" w:rsidR="00BC49E9" w:rsidRPr="00A81B30" w:rsidRDefault="00BC49E9" w:rsidP="00A81B30">
      <w:pPr>
        <w:numPr>
          <w:ilvl w:val="12"/>
          <w:numId w:val="0"/>
        </w:numPr>
        <w:rPr>
          <w:b/>
        </w:rPr>
      </w:pPr>
      <w:r w:rsidRPr="00A81B30">
        <w:rPr>
          <w:b/>
        </w:rPr>
        <w:t xml:space="preserve">Kiti vaistai ir </w:t>
      </w:r>
      <w:proofErr w:type="spellStart"/>
      <w:r w:rsidRPr="00A81B30">
        <w:rPr>
          <w:b/>
        </w:rPr>
        <w:t>Leponex</w:t>
      </w:r>
      <w:proofErr w:type="spellEnd"/>
    </w:p>
    <w:p w14:paraId="7773E1C7" w14:textId="77777777" w:rsidR="00BC49E9" w:rsidRPr="00A81B30" w:rsidRDefault="00BC49E9" w:rsidP="00A81B30">
      <w:pPr>
        <w:numPr>
          <w:ilvl w:val="12"/>
          <w:numId w:val="0"/>
        </w:numPr>
      </w:pPr>
      <w:r w:rsidRPr="00A81B30">
        <w:t>Jeigu vartojate arba neseniai vartojote kitų vaistų arba dėl to nesate tikri, apie tai pasakykite gydytojui arba vaistininkui.</w:t>
      </w:r>
    </w:p>
    <w:p w14:paraId="33A999FC" w14:textId="77777777" w:rsidR="00BC49E9" w:rsidRPr="00A81B30" w:rsidRDefault="00BC49E9" w:rsidP="00A81B30">
      <w:pPr>
        <w:numPr>
          <w:ilvl w:val="12"/>
          <w:numId w:val="0"/>
        </w:numPr>
      </w:pPr>
    </w:p>
    <w:p w14:paraId="0C853AC8" w14:textId="77777777" w:rsidR="00BC49E9" w:rsidRPr="00A81B30" w:rsidRDefault="00BC49E9" w:rsidP="00A81B30">
      <w:pPr>
        <w:numPr>
          <w:ilvl w:val="12"/>
          <w:numId w:val="0"/>
        </w:numPr>
        <w:rPr>
          <w:bCs/>
        </w:rPr>
      </w:pPr>
      <w:r w:rsidRPr="00A81B30">
        <w:rPr>
          <w:bCs/>
        </w:rPr>
        <w:t xml:space="preserve">Nevartokite </w:t>
      </w:r>
      <w:proofErr w:type="spellStart"/>
      <w:r w:rsidRPr="00A81B30">
        <w:rPr>
          <w:bCs/>
        </w:rPr>
        <w:t>Leponex</w:t>
      </w:r>
      <w:proofErr w:type="spellEnd"/>
      <w:r w:rsidRPr="00A81B30">
        <w:rPr>
          <w:bCs/>
        </w:rPr>
        <w:t xml:space="preserve"> kartu su vaistais, kurie stabdo tinkamą kaulų čiulpų veiklą ir (arba) mažina organizmo gaminamą kraujo ląstelių kiekį kraujyje, tokiais kaip:</w:t>
      </w:r>
    </w:p>
    <w:p w14:paraId="6E2CC326" w14:textId="77777777" w:rsidR="00BC49E9" w:rsidRPr="00A81B30" w:rsidRDefault="00BC49E9" w:rsidP="00A81B30">
      <w:pPr>
        <w:numPr>
          <w:ilvl w:val="0"/>
          <w:numId w:val="37"/>
        </w:numPr>
        <w:tabs>
          <w:tab w:val="num" w:pos="-2127"/>
          <w:tab w:val="num" w:pos="567"/>
        </w:tabs>
        <w:ind w:left="567" w:hanging="567"/>
      </w:pPr>
      <w:proofErr w:type="spellStart"/>
      <w:r w:rsidRPr="00A81B30">
        <w:t>karbamazepinas</w:t>
      </w:r>
      <w:proofErr w:type="spellEnd"/>
      <w:r w:rsidRPr="00A81B30">
        <w:t>, vaistai epilepsijai gydyti;</w:t>
      </w:r>
    </w:p>
    <w:p w14:paraId="4647875C" w14:textId="77777777" w:rsidR="00BC49E9" w:rsidRPr="00A81B30" w:rsidRDefault="00BC49E9" w:rsidP="00A81B30">
      <w:pPr>
        <w:numPr>
          <w:ilvl w:val="0"/>
          <w:numId w:val="37"/>
        </w:numPr>
        <w:tabs>
          <w:tab w:val="num" w:pos="-2127"/>
          <w:tab w:val="num" w:pos="567"/>
        </w:tabs>
        <w:ind w:left="567" w:hanging="567"/>
      </w:pPr>
      <w:r w:rsidRPr="00A81B30">
        <w:t xml:space="preserve">antibiotikai: </w:t>
      </w:r>
      <w:proofErr w:type="spellStart"/>
      <w:r w:rsidRPr="00A81B30">
        <w:t>chloramfenikolis</w:t>
      </w:r>
      <w:proofErr w:type="spellEnd"/>
      <w:r w:rsidRPr="00A81B30">
        <w:t xml:space="preserve">; </w:t>
      </w:r>
      <w:proofErr w:type="spellStart"/>
      <w:r w:rsidRPr="00A81B30">
        <w:t>sulfonamidai</w:t>
      </w:r>
      <w:proofErr w:type="spellEnd"/>
      <w:r w:rsidRPr="00A81B30">
        <w:t xml:space="preserve">, tokie kaip </w:t>
      </w:r>
      <w:proofErr w:type="spellStart"/>
      <w:r w:rsidRPr="00A81B30">
        <w:t>kotrimoksazolis</w:t>
      </w:r>
      <w:proofErr w:type="spellEnd"/>
      <w:r w:rsidRPr="00A81B30">
        <w:t>;</w:t>
      </w:r>
    </w:p>
    <w:p w14:paraId="4120A652" w14:textId="77777777" w:rsidR="00BC49E9" w:rsidRPr="00A81B30" w:rsidRDefault="00BC49E9" w:rsidP="00A81B30">
      <w:pPr>
        <w:numPr>
          <w:ilvl w:val="0"/>
          <w:numId w:val="37"/>
        </w:numPr>
        <w:tabs>
          <w:tab w:val="num" w:pos="-2127"/>
          <w:tab w:val="num" w:pos="567"/>
        </w:tabs>
        <w:ind w:left="567" w:hanging="567"/>
      </w:pPr>
      <w:r w:rsidRPr="00A81B30">
        <w:t xml:space="preserve">vaistai skausmui malšinti: </w:t>
      </w:r>
      <w:proofErr w:type="spellStart"/>
      <w:r w:rsidRPr="00A81B30">
        <w:t>pirazolono</w:t>
      </w:r>
      <w:proofErr w:type="spellEnd"/>
      <w:r w:rsidRPr="00A81B30">
        <w:t xml:space="preserve"> grupės analgetikai, tokie kaip </w:t>
      </w:r>
      <w:proofErr w:type="spellStart"/>
      <w:r w:rsidRPr="00A81B30">
        <w:t>fenilbutazonas</w:t>
      </w:r>
      <w:proofErr w:type="spellEnd"/>
      <w:r w:rsidRPr="00A81B30">
        <w:t>;</w:t>
      </w:r>
    </w:p>
    <w:p w14:paraId="1C995FB9" w14:textId="77777777" w:rsidR="00BC49E9" w:rsidRPr="00A81B30" w:rsidRDefault="00BC49E9" w:rsidP="00A81B30">
      <w:pPr>
        <w:numPr>
          <w:ilvl w:val="0"/>
          <w:numId w:val="37"/>
        </w:numPr>
        <w:tabs>
          <w:tab w:val="num" w:pos="-2127"/>
          <w:tab w:val="num" w:pos="567"/>
        </w:tabs>
        <w:ind w:left="567" w:hanging="567"/>
      </w:pPr>
      <w:proofErr w:type="spellStart"/>
      <w:r w:rsidRPr="00A81B30">
        <w:t>penicilaminas</w:t>
      </w:r>
      <w:proofErr w:type="spellEnd"/>
      <w:r w:rsidRPr="00A81B30">
        <w:t xml:space="preserve">, vaistas vartojamas reumatiniams sąnarių </w:t>
      </w:r>
      <w:proofErr w:type="spellStart"/>
      <w:r w:rsidRPr="00A81B30">
        <w:t>uždegimams</w:t>
      </w:r>
      <w:proofErr w:type="spellEnd"/>
      <w:r w:rsidRPr="00A81B30">
        <w:t xml:space="preserve"> gydyti;</w:t>
      </w:r>
    </w:p>
    <w:p w14:paraId="42F9FE12" w14:textId="77777777" w:rsidR="00BC49E9" w:rsidRPr="00A81B30" w:rsidRDefault="00BC49E9" w:rsidP="00A81B30">
      <w:pPr>
        <w:numPr>
          <w:ilvl w:val="0"/>
          <w:numId w:val="37"/>
        </w:numPr>
        <w:tabs>
          <w:tab w:val="num" w:pos="-2127"/>
          <w:tab w:val="num" w:pos="567"/>
        </w:tabs>
        <w:ind w:left="567" w:hanging="567"/>
      </w:pPr>
      <w:proofErr w:type="spellStart"/>
      <w:r w:rsidRPr="00A81B30">
        <w:t>citotoksiniai</w:t>
      </w:r>
      <w:proofErr w:type="spellEnd"/>
      <w:r w:rsidRPr="00A81B30">
        <w:t xml:space="preserve"> preparatai, naudojami chemoterapijos metu;</w:t>
      </w:r>
    </w:p>
    <w:p w14:paraId="0B94C56B" w14:textId="77777777" w:rsidR="00BC49E9" w:rsidRPr="00A81B30" w:rsidRDefault="00BC49E9" w:rsidP="00A81B30">
      <w:pPr>
        <w:numPr>
          <w:ilvl w:val="0"/>
          <w:numId w:val="37"/>
        </w:numPr>
        <w:tabs>
          <w:tab w:val="num" w:pos="-2127"/>
          <w:tab w:val="num" w:pos="567"/>
        </w:tabs>
        <w:ind w:left="567" w:hanging="567"/>
      </w:pPr>
      <w:r w:rsidRPr="00A81B30">
        <w:t xml:space="preserve">ilgai veikiantys depo injekciniai </w:t>
      </w:r>
      <w:proofErr w:type="spellStart"/>
      <w:r w:rsidRPr="00A81B30">
        <w:t>antipsichoziniai</w:t>
      </w:r>
      <w:proofErr w:type="spellEnd"/>
      <w:r w:rsidRPr="00A81B30">
        <w:t xml:space="preserve"> vaistai.</w:t>
      </w:r>
    </w:p>
    <w:p w14:paraId="65665B48" w14:textId="77777777" w:rsidR="00BC49E9" w:rsidRPr="00A81B30" w:rsidRDefault="00BC49E9" w:rsidP="00A81B30">
      <w:r w:rsidRPr="00A81B30">
        <w:t xml:space="preserve">Šie vaistai didina riziką susirgti </w:t>
      </w:r>
      <w:proofErr w:type="spellStart"/>
      <w:r w:rsidRPr="00A81B30">
        <w:t>agranulocitoze</w:t>
      </w:r>
      <w:proofErr w:type="spellEnd"/>
      <w:r w:rsidRPr="00A81B30">
        <w:t xml:space="preserve"> (baltųjų kraujo ląstelių nebuvimas).</w:t>
      </w:r>
    </w:p>
    <w:p w14:paraId="22C8C8F4" w14:textId="77777777" w:rsidR="00BC49E9" w:rsidRPr="00A81B30" w:rsidRDefault="00BC49E9" w:rsidP="00A81B30">
      <w:pPr>
        <w:numPr>
          <w:ilvl w:val="12"/>
          <w:numId w:val="0"/>
        </w:numPr>
        <w:ind w:left="567" w:hanging="567"/>
      </w:pPr>
    </w:p>
    <w:p w14:paraId="0BD1EC6B" w14:textId="77777777" w:rsidR="00BC49E9" w:rsidRPr="00A81B30" w:rsidRDefault="00BC49E9" w:rsidP="00A81B30">
      <w:pPr>
        <w:numPr>
          <w:ilvl w:val="12"/>
          <w:numId w:val="0"/>
        </w:numPr>
        <w:rPr>
          <w:bCs/>
        </w:rPr>
      </w:pPr>
      <w:r w:rsidRPr="00A81B30">
        <w:rPr>
          <w:bCs/>
        </w:rPr>
        <w:t>Pasakykite gydytojui, jei Jūs planuojate, vartojate (net jei gydymo kursas eina į pabaigą) arba neseniai nustojote vartoti bet kurį iš šių vaistų:</w:t>
      </w:r>
    </w:p>
    <w:p w14:paraId="0F678C0E" w14:textId="77777777" w:rsidR="00BC49E9" w:rsidRPr="00A81B30" w:rsidRDefault="00BC49E9" w:rsidP="00A81B30">
      <w:pPr>
        <w:numPr>
          <w:ilvl w:val="0"/>
          <w:numId w:val="37"/>
        </w:numPr>
        <w:tabs>
          <w:tab w:val="num" w:pos="-2127"/>
          <w:tab w:val="num" w:pos="567"/>
        </w:tabs>
        <w:ind w:left="567" w:hanging="567"/>
      </w:pPr>
      <w:r w:rsidRPr="00A81B30">
        <w:t xml:space="preserve">vaistų depresijai gydyti, pvz., ličio, </w:t>
      </w:r>
      <w:proofErr w:type="spellStart"/>
      <w:r w:rsidRPr="00A81B30">
        <w:t>fluvoksamino</w:t>
      </w:r>
      <w:proofErr w:type="spellEnd"/>
      <w:r w:rsidRPr="00A81B30">
        <w:t xml:space="preserve">, </w:t>
      </w:r>
      <w:proofErr w:type="spellStart"/>
      <w:r w:rsidRPr="00A81B30">
        <w:t>triciklių</w:t>
      </w:r>
      <w:proofErr w:type="spellEnd"/>
      <w:r w:rsidRPr="00A81B30">
        <w:t xml:space="preserve"> antidepresantų, MAO inhibitorių, </w:t>
      </w:r>
      <w:proofErr w:type="spellStart"/>
      <w:r w:rsidRPr="00A81B30">
        <w:t>citalopramo</w:t>
      </w:r>
      <w:proofErr w:type="spellEnd"/>
      <w:r w:rsidRPr="00A81B30">
        <w:t xml:space="preserve">, </w:t>
      </w:r>
      <w:proofErr w:type="spellStart"/>
      <w:r w:rsidRPr="00A81B30">
        <w:t>paroksetino</w:t>
      </w:r>
      <w:proofErr w:type="spellEnd"/>
      <w:r w:rsidRPr="00A81B30">
        <w:t xml:space="preserve">, </w:t>
      </w:r>
      <w:proofErr w:type="spellStart"/>
      <w:r w:rsidRPr="00A81B30">
        <w:t>fluoksetino</w:t>
      </w:r>
      <w:proofErr w:type="spellEnd"/>
      <w:r w:rsidRPr="00A81B30">
        <w:t xml:space="preserve"> ir </w:t>
      </w:r>
      <w:proofErr w:type="spellStart"/>
      <w:r w:rsidRPr="00A81B30">
        <w:t>sertralino</w:t>
      </w:r>
      <w:proofErr w:type="spellEnd"/>
      <w:r w:rsidRPr="00A81B30">
        <w:t>;</w:t>
      </w:r>
    </w:p>
    <w:p w14:paraId="1274BDFF" w14:textId="77777777" w:rsidR="00BC49E9" w:rsidRPr="00A81B30" w:rsidRDefault="00BC49E9" w:rsidP="00A81B30">
      <w:pPr>
        <w:numPr>
          <w:ilvl w:val="0"/>
          <w:numId w:val="37"/>
        </w:numPr>
        <w:tabs>
          <w:tab w:val="num" w:pos="-2127"/>
          <w:tab w:val="num" w:pos="567"/>
        </w:tabs>
        <w:ind w:left="567" w:hanging="567"/>
      </w:pPr>
      <w:proofErr w:type="spellStart"/>
      <w:r w:rsidRPr="00A81B30">
        <w:t>antipsichozinių</w:t>
      </w:r>
      <w:proofErr w:type="spellEnd"/>
      <w:r w:rsidRPr="00A81B30">
        <w:t xml:space="preserve"> vaistų, skirtų psichinių ligų gydymui, tokių kaip </w:t>
      </w:r>
      <w:proofErr w:type="spellStart"/>
      <w:r w:rsidRPr="00A81B30">
        <w:t>perazinas</w:t>
      </w:r>
      <w:proofErr w:type="spellEnd"/>
      <w:r w:rsidRPr="00A81B30">
        <w:t>;</w:t>
      </w:r>
    </w:p>
    <w:p w14:paraId="23A98900" w14:textId="77777777" w:rsidR="00BC49E9" w:rsidRPr="00A81B30" w:rsidRDefault="00BC49E9" w:rsidP="00A81B30">
      <w:pPr>
        <w:numPr>
          <w:ilvl w:val="0"/>
          <w:numId w:val="37"/>
        </w:numPr>
        <w:tabs>
          <w:tab w:val="num" w:pos="-2127"/>
          <w:tab w:val="num" w:pos="567"/>
        </w:tabs>
        <w:ind w:left="567" w:hanging="567"/>
      </w:pPr>
      <w:r w:rsidRPr="00A81B30">
        <w:t>benzodiazepinų ir kitų vaistų, skirtų nerimo ir miego sutrikimams gydyti;</w:t>
      </w:r>
    </w:p>
    <w:p w14:paraId="39F982AB" w14:textId="77777777" w:rsidR="00BC49E9" w:rsidRPr="00A81B30" w:rsidRDefault="00BC49E9" w:rsidP="00A81B30">
      <w:pPr>
        <w:numPr>
          <w:ilvl w:val="0"/>
          <w:numId w:val="37"/>
        </w:numPr>
        <w:tabs>
          <w:tab w:val="num" w:pos="-2127"/>
          <w:tab w:val="num" w:pos="567"/>
        </w:tabs>
        <w:ind w:left="567" w:hanging="567"/>
      </w:pPr>
      <w:r w:rsidRPr="00A81B30">
        <w:t>narkotikų ir kitų vaistų, galinčių veikti Jūsų kvėpavimą;</w:t>
      </w:r>
    </w:p>
    <w:p w14:paraId="3416A068" w14:textId="77777777" w:rsidR="00BC49E9" w:rsidRPr="00A81B30" w:rsidRDefault="00BC49E9" w:rsidP="00A81B30">
      <w:pPr>
        <w:numPr>
          <w:ilvl w:val="0"/>
          <w:numId w:val="37"/>
        </w:numPr>
        <w:tabs>
          <w:tab w:val="num" w:pos="-2127"/>
          <w:tab w:val="num" w:pos="567"/>
        </w:tabs>
        <w:ind w:left="567" w:hanging="567"/>
      </w:pPr>
      <w:r w:rsidRPr="00A81B30">
        <w:lastRenderedPageBreak/>
        <w:t xml:space="preserve">vaistų epilepsijai gydyti, pvz., </w:t>
      </w:r>
      <w:proofErr w:type="spellStart"/>
      <w:r w:rsidRPr="00A81B30">
        <w:t>fenitoinų</w:t>
      </w:r>
      <w:proofErr w:type="spellEnd"/>
      <w:r w:rsidRPr="00A81B30">
        <w:t xml:space="preserve"> ir natrio </w:t>
      </w:r>
      <w:proofErr w:type="spellStart"/>
      <w:r w:rsidRPr="00A81B30">
        <w:t>valproatų</w:t>
      </w:r>
      <w:proofErr w:type="spellEnd"/>
      <w:r w:rsidRPr="00A81B30">
        <w:t>;</w:t>
      </w:r>
    </w:p>
    <w:p w14:paraId="631477CB" w14:textId="77777777" w:rsidR="00BC49E9" w:rsidRPr="00A81B30" w:rsidRDefault="00BC49E9" w:rsidP="00A81B30">
      <w:pPr>
        <w:numPr>
          <w:ilvl w:val="0"/>
          <w:numId w:val="37"/>
        </w:numPr>
        <w:tabs>
          <w:tab w:val="num" w:pos="-2127"/>
          <w:tab w:val="num" w:pos="567"/>
        </w:tabs>
        <w:ind w:left="567" w:hanging="567"/>
      </w:pPr>
      <w:r w:rsidRPr="00A81B30">
        <w:t xml:space="preserve">vaistų aukšto ir žemo kraujospūdžio gydymui, tokių kaip adrenalinas ir </w:t>
      </w:r>
      <w:proofErr w:type="spellStart"/>
      <w:r w:rsidRPr="00A81B30">
        <w:t>noradrenalinas</w:t>
      </w:r>
      <w:proofErr w:type="spellEnd"/>
      <w:r w:rsidRPr="00A81B30">
        <w:t>;</w:t>
      </w:r>
    </w:p>
    <w:p w14:paraId="23448190" w14:textId="77777777" w:rsidR="00BC49E9" w:rsidRPr="00A81B30" w:rsidRDefault="00BC49E9" w:rsidP="00A81B30">
      <w:pPr>
        <w:numPr>
          <w:ilvl w:val="0"/>
          <w:numId w:val="37"/>
        </w:numPr>
        <w:tabs>
          <w:tab w:val="num" w:pos="-2127"/>
          <w:tab w:val="num" w:pos="567"/>
        </w:tabs>
        <w:ind w:left="567" w:hanging="567"/>
      </w:pPr>
      <w:proofErr w:type="spellStart"/>
      <w:r w:rsidRPr="00A81B30">
        <w:t>varfarino</w:t>
      </w:r>
      <w:proofErr w:type="spellEnd"/>
      <w:r w:rsidRPr="00A81B30">
        <w:t>, vaisto, skirto užkirsti kelią kraujo krešulių susidarymui;</w:t>
      </w:r>
    </w:p>
    <w:p w14:paraId="162B2A7C" w14:textId="77777777" w:rsidR="00BC49E9" w:rsidRPr="00A81B30" w:rsidRDefault="00BC49E9" w:rsidP="00A81B30">
      <w:pPr>
        <w:numPr>
          <w:ilvl w:val="0"/>
          <w:numId w:val="37"/>
        </w:numPr>
        <w:tabs>
          <w:tab w:val="num" w:pos="-2127"/>
          <w:tab w:val="num" w:pos="567"/>
        </w:tabs>
        <w:ind w:left="567" w:hanging="567"/>
      </w:pPr>
      <w:proofErr w:type="spellStart"/>
      <w:r w:rsidRPr="00A81B30">
        <w:t>antihistamininių</w:t>
      </w:r>
      <w:proofErr w:type="spellEnd"/>
      <w:r w:rsidRPr="00A81B30">
        <w:t xml:space="preserve"> vaistų, skirtų </w:t>
      </w:r>
      <w:proofErr w:type="spellStart"/>
      <w:r w:rsidRPr="00A81B30">
        <w:t>peršalimams</w:t>
      </w:r>
      <w:proofErr w:type="spellEnd"/>
      <w:r w:rsidRPr="00A81B30">
        <w:t xml:space="preserve"> ir alergijoms, pvz., šienligės gydymui;</w:t>
      </w:r>
    </w:p>
    <w:p w14:paraId="1109A13B" w14:textId="5C761A05" w:rsidR="00BC49E9" w:rsidRPr="00A81B30" w:rsidRDefault="00BC49E9" w:rsidP="00A81B30">
      <w:pPr>
        <w:numPr>
          <w:ilvl w:val="0"/>
          <w:numId w:val="37"/>
        </w:numPr>
        <w:tabs>
          <w:tab w:val="num" w:pos="-2127"/>
          <w:tab w:val="num" w:pos="567"/>
        </w:tabs>
        <w:ind w:left="567" w:hanging="567"/>
      </w:pPr>
      <w:proofErr w:type="spellStart"/>
      <w:r w:rsidRPr="00A81B30">
        <w:t>anticholinerginių</w:t>
      </w:r>
      <w:proofErr w:type="spellEnd"/>
      <w:r w:rsidRPr="00A81B30">
        <w:t xml:space="preserve"> vaistų, </w:t>
      </w:r>
      <w:r w:rsidR="00E607B9" w:rsidRPr="00A81B30">
        <w:t>skirtų</w:t>
      </w:r>
      <w:r w:rsidRPr="00A81B30">
        <w:t xml:space="preserve"> skrandžio dieglių mažinimui, spazmams ir blogumui kelionės metu;</w:t>
      </w:r>
    </w:p>
    <w:p w14:paraId="397B012B" w14:textId="77777777" w:rsidR="00BC49E9" w:rsidRPr="00A81B30" w:rsidRDefault="00BC49E9" w:rsidP="00A81B30">
      <w:pPr>
        <w:numPr>
          <w:ilvl w:val="0"/>
          <w:numId w:val="37"/>
        </w:numPr>
        <w:tabs>
          <w:tab w:val="num" w:pos="-2127"/>
          <w:tab w:val="num" w:pos="567"/>
        </w:tabs>
        <w:ind w:left="567" w:hanging="567"/>
      </w:pPr>
      <w:r w:rsidRPr="00A81B30">
        <w:t xml:space="preserve">vaistų </w:t>
      </w:r>
      <w:proofErr w:type="spellStart"/>
      <w:r w:rsidRPr="00A81B30">
        <w:t>Parkinsono</w:t>
      </w:r>
      <w:proofErr w:type="spellEnd"/>
      <w:r w:rsidRPr="00A81B30">
        <w:t xml:space="preserve"> ligai gydyti;</w:t>
      </w:r>
    </w:p>
    <w:p w14:paraId="3EE892F5" w14:textId="77777777" w:rsidR="00BC49E9" w:rsidRPr="00A81B30" w:rsidRDefault="00BC49E9" w:rsidP="00A81B30">
      <w:pPr>
        <w:numPr>
          <w:ilvl w:val="0"/>
          <w:numId w:val="37"/>
        </w:numPr>
        <w:tabs>
          <w:tab w:val="num" w:pos="-2127"/>
          <w:tab w:val="num" w:pos="567"/>
        </w:tabs>
        <w:ind w:left="567" w:hanging="567"/>
      </w:pPr>
      <w:proofErr w:type="spellStart"/>
      <w:r w:rsidRPr="00A81B30">
        <w:t>digoksino</w:t>
      </w:r>
      <w:proofErr w:type="spellEnd"/>
      <w:r w:rsidRPr="00A81B30">
        <w:t>, skirto širdies ligoms gydyti;</w:t>
      </w:r>
    </w:p>
    <w:p w14:paraId="7B5A8DA7" w14:textId="77777777" w:rsidR="00BC49E9" w:rsidRPr="00A81B30" w:rsidRDefault="00BC49E9" w:rsidP="00A81B30">
      <w:pPr>
        <w:numPr>
          <w:ilvl w:val="0"/>
          <w:numId w:val="37"/>
        </w:numPr>
        <w:tabs>
          <w:tab w:val="num" w:pos="-2127"/>
          <w:tab w:val="num" w:pos="567"/>
        </w:tabs>
        <w:ind w:left="567" w:hanging="567"/>
      </w:pPr>
      <w:r w:rsidRPr="00A81B30">
        <w:t>vaistų greitam ir nereguliariam širdies ritmui gydyti;</w:t>
      </w:r>
    </w:p>
    <w:p w14:paraId="5BF938E7" w14:textId="77777777" w:rsidR="00BC49E9" w:rsidRPr="00A81B30" w:rsidRDefault="00BC49E9" w:rsidP="00A81B30">
      <w:pPr>
        <w:numPr>
          <w:ilvl w:val="0"/>
          <w:numId w:val="37"/>
        </w:numPr>
        <w:tabs>
          <w:tab w:val="num" w:pos="-2127"/>
          <w:tab w:val="num" w:pos="567"/>
        </w:tabs>
        <w:ind w:left="567" w:hanging="567"/>
      </w:pPr>
      <w:r w:rsidRPr="00A81B30">
        <w:t xml:space="preserve">kai kurie vaistų, skirti skrandžio opoms gydyti, tokių kaip </w:t>
      </w:r>
      <w:proofErr w:type="spellStart"/>
      <w:r w:rsidRPr="00A81B30">
        <w:t>omeprazolas</w:t>
      </w:r>
      <w:proofErr w:type="spellEnd"/>
      <w:r w:rsidRPr="00A81B30">
        <w:t xml:space="preserve"> ar </w:t>
      </w:r>
      <w:proofErr w:type="spellStart"/>
      <w:r w:rsidRPr="00A81B30">
        <w:t>cimetidinas</w:t>
      </w:r>
      <w:proofErr w:type="spellEnd"/>
      <w:r w:rsidRPr="00A81B30">
        <w:t>;</w:t>
      </w:r>
    </w:p>
    <w:p w14:paraId="0308CBDD" w14:textId="77777777" w:rsidR="00BC49E9" w:rsidRPr="00A81B30" w:rsidRDefault="00BC49E9" w:rsidP="00A81B30">
      <w:pPr>
        <w:numPr>
          <w:ilvl w:val="0"/>
          <w:numId w:val="37"/>
        </w:numPr>
        <w:tabs>
          <w:tab w:val="num" w:pos="-2127"/>
          <w:tab w:val="num" w:pos="567"/>
        </w:tabs>
        <w:ind w:left="567" w:hanging="567"/>
      </w:pPr>
      <w:r w:rsidRPr="00A81B30">
        <w:t xml:space="preserve">kai kurie antibiotikų, tokių kaip </w:t>
      </w:r>
      <w:proofErr w:type="spellStart"/>
      <w:r w:rsidRPr="00A81B30">
        <w:t>eritromicinas</w:t>
      </w:r>
      <w:proofErr w:type="spellEnd"/>
      <w:r w:rsidRPr="00A81B30">
        <w:t xml:space="preserve"> ir </w:t>
      </w:r>
      <w:proofErr w:type="spellStart"/>
      <w:r w:rsidRPr="00A81B30">
        <w:t>rifampicinas</w:t>
      </w:r>
      <w:proofErr w:type="spellEnd"/>
      <w:r w:rsidRPr="00A81B30">
        <w:t>;</w:t>
      </w:r>
    </w:p>
    <w:p w14:paraId="03819DE1" w14:textId="77777777" w:rsidR="00BC49E9" w:rsidRPr="00A81B30" w:rsidRDefault="00BC49E9" w:rsidP="00A81B30">
      <w:pPr>
        <w:numPr>
          <w:ilvl w:val="0"/>
          <w:numId w:val="37"/>
        </w:numPr>
        <w:tabs>
          <w:tab w:val="num" w:pos="-2127"/>
          <w:tab w:val="num" w:pos="567"/>
        </w:tabs>
        <w:ind w:left="567" w:hanging="567"/>
      </w:pPr>
      <w:r w:rsidRPr="00A81B30">
        <w:t xml:space="preserve">kai kurie vaistų grybelinių infekcijų gydymui (pvz., </w:t>
      </w:r>
      <w:proofErr w:type="spellStart"/>
      <w:r w:rsidRPr="00A81B30">
        <w:t>ketokonazolas</w:t>
      </w:r>
      <w:proofErr w:type="spellEnd"/>
      <w:r w:rsidRPr="00A81B30">
        <w:t>) arba virusinėms infekcijoms (pvz., proteazės inhibitoriai, skirti ŽIV infekcijų gydymui);</w:t>
      </w:r>
    </w:p>
    <w:p w14:paraId="1E9263E2" w14:textId="77777777" w:rsidR="00BC49E9" w:rsidRPr="00A81B30" w:rsidRDefault="00BC49E9" w:rsidP="00A81B30">
      <w:pPr>
        <w:numPr>
          <w:ilvl w:val="0"/>
          <w:numId w:val="37"/>
        </w:numPr>
        <w:tabs>
          <w:tab w:val="num" w:pos="-2127"/>
          <w:tab w:val="num" w:pos="567"/>
        </w:tabs>
        <w:ind w:left="567" w:hanging="567"/>
      </w:pPr>
      <w:r w:rsidRPr="00A81B30">
        <w:t>atropino, kurio gali būti akių lašuose ar vaistuose, skirtuose kosuliui ir peršalimui gydyti;</w:t>
      </w:r>
    </w:p>
    <w:p w14:paraId="710EA6D6" w14:textId="77777777" w:rsidR="00BC49E9" w:rsidRPr="00A81B30" w:rsidRDefault="00BC49E9" w:rsidP="00A81B30">
      <w:pPr>
        <w:numPr>
          <w:ilvl w:val="0"/>
          <w:numId w:val="37"/>
        </w:numPr>
        <w:tabs>
          <w:tab w:val="num" w:pos="-2127"/>
          <w:tab w:val="num" w:pos="567"/>
        </w:tabs>
        <w:ind w:left="567" w:hanging="567"/>
      </w:pPr>
      <w:r w:rsidRPr="00A81B30">
        <w:t>adrenalino, skiriamo kritinėse situacijose;</w:t>
      </w:r>
    </w:p>
    <w:p w14:paraId="5A235737" w14:textId="77777777" w:rsidR="00BC49E9" w:rsidRPr="00A81B30" w:rsidRDefault="00BC49E9" w:rsidP="00A81B30">
      <w:pPr>
        <w:numPr>
          <w:ilvl w:val="0"/>
          <w:numId w:val="37"/>
        </w:numPr>
        <w:tabs>
          <w:tab w:val="num" w:pos="-2127"/>
          <w:tab w:val="num" w:pos="567"/>
        </w:tabs>
        <w:ind w:left="567" w:hanging="567"/>
      </w:pPr>
      <w:r w:rsidRPr="00A81B30">
        <w:t>hormoninių kontraceptikų.</w:t>
      </w:r>
    </w:p>
    <w:p w14:paraId="18D5B7C4" w14:textId="77777777" w:rsidR="00BC49E9" w:rsidRPr="00A81B30" w:rsidRDefault="00BC49E9" w:rsidP="00A81B30"/>
    <w:p w14:paraId="59F7AB6D" w14:textId="77777777" w:rsidR="00BC49E9" w:rsidRPr="00A81B30" w:rsidRDefault="00BC49E9" w:rsidP="00A81B30">
      <w:r w:rsidRPr="00A81B30">
        <w:t xml:space="preserve">Šis sąrašas nėra galutinis. Gydytojas ar vaistininkas suteiks Jums daugiau informacijos, kuriuos vaistus reikėtų vartoti atsargiai, o kurių reikėtų vengti, jei vartojate </w:t>
      </w:r>
      <w:proofErr w:type="spellStart"/>
      <w:r w:rsidRPr="00A81B30">
        <w:t>Leponex</w:t>
      </w:r>
      <w:proofErr w:type="spellEnd"/>
      <w:r w:rsidRPr="00A81B30">
        <w:t>. Jie taip pat pasakys, ar Jūsų vartojami vaistai priklauso išvardintiesiems.</w:t>
      </w:r>
    </w:p>
    <w:p w14:paraId="0D784A8B" w14:textId="77777777" w:rsidR="00BC49E9" w:rsidRPr="00A81B30" w:rsidRDefault="00BC49E9" w:rsidP="00A81B30"/>
    <w:p w14:paraId="5AD07715" w14:textId="77777777" w:rsidR="00BC49E9" w:rsidRPr="00A81B30" w:rsidRDefault="00BC49E9" w:rsidP="00A81B30">
      <w:pPr>
        <w:rPr>
          <w:b/>
          <w:bCs/>
        </w:rPr>
      </w:pPr>
      <w:proofErr w:type="spellStart"/>
      <w:r w:rsidRPr="00A81B30">
        <w:rPr>
          <w:b/>
          <w:bCs/>
        </w:rPr>
        <w:t>Leponex</w:t>
      </w:r>
      <w:proofErr w:type="spellEnd"/>
      <w:r w:rsidRPr="00A81B30">
        <w:rPr>
          <w:b/>
          <w:bCs/>
        </w:rPr>
        <w:t xml:space="preserve"> vartojimas su maistu, gėrimais ir alkoholiu</w:t>
      </w:r>
    </w:p>
    <w:p w14:paraId="0A755080" w14:textId="77777777" w:rsidR="00BC49E9" w:rsidRPr="00A81B30" w:rsidRDefault="00BC49E9" w:rsidP="00A81B30">
      <w:r w:rsidRPr="00A81B30">
        <w:t xml:space="preserve">Vartojant </w:t>
      </w:r>
      <w:proofErr w:type="spellStart"/>
      <w:r w:rsidRPr="00A81B30">
        <w:t>Leponex</w:t>
      </w:r>
      <w:proofErr w:type="spellEnd"/>
      <w:r w:rsidRPr="00A81B30">
        <w:t xml:space="preserve">, negalima gerti alkoholinių gėrimų. Pasakykite gydytojui, jei rūkote ar dažnai geriate kofeino turinčių gėrimų (kavos, arbatos, kolos). </w:t>
      </w:r>
      <w:proofErr w:type="spellStart"/>
      <w:r w:rsidRPr="00A81B30">
        <w:t>Leponex</w:t>
      </w:r>
      <w:proofErr w:type="spellEnd"/>
      <w:r w:rsidRPr="00A81B30">
        <w:t xml:space="preserve"> poveikis gali keistis, jei nustojate rūkyti ar pradedate vartoti kitokį kofeino turinčių gėrimų kiekį.</w:t>
      </w:r>
    </w:p>
    <w:p w14:paraId="519DF93E" w14:textId="77777777" w:rsidR="00BC49E9" w:rsidRPr="00A81B30" w:rsidRDefault="00BC49E9" w:rsidP="00A81B30"/>
    <w:p w14:paraId="346FA8F3" w14:textId="77777777" w:rsidR="00BC49E9" w:rsidRPr="00A81B30" w:rsidRDefault="00BC49E9" w:rsidP="00A81B30">
      <w:pPr>
        <w:rPr>
          <w:b/>
          <w:bCs/>
        </w:rPr>
      </w:pPr>
      <w:r w:rsidRPr="00A81B30">
        <w:rPr>
          <w:b/>
          <w:bCs/>
        </w:rPr>
        <w:t>Nėštumas, žindymo laikotarpis ir vaisingumas</w:t>
      </w:r>
    </w:p>
    <w:p w14:paraId="3AB13B8F" w14:textId="77777777" w:rsidR="00BC49E9" w:rsidRPr="00A81B30" w:rsidRDefault="00BC49E9" w:rsidP="00A81B30">
      <w:r w:rsidRPr="00A81B30">
        <w:t xml:space="preserve">Jei esate nėščia, žindote kūdikį, manote, kad galbūt esate nėščia, arba planuojate pastoti, tai prieš vartodama šį vaistą, pasitarkite su gydytoju. Gydytojas su Jumis aptars </w:t>
      </w:r>
      <w:proofErr w:type="spellStart"/>
      <w:r w:rsidRPr="00A81B30">
        <w:t>Leponex</w:t>
      </w:r>
      <w:proofErr w:type="spellEnd"/>
      <w:r w:rsidRPr="00A81B30">
        <w:t xml:space="preserve"> naudą ir galimą riziką. </w:t>
      </w:r>
    </w:p>
    <w:p w14:paraId="3C46A927" w14:textId="77777777" w:rsidR="00BC49E9" w:rsidRPr="00A81B30" w:rsidRDefault="00BC49E9" w:rsidP="00A81B30"/>
    <w:p w14:paraId="7DD40C97" w14:textId="77777777" w:rsidR="00BC49E9" w:rsidRPr="00A81B30" w:rsidRDefault="00BC49E9" w:rsidP="00A81B30">
      <w:r w:rsidRPr="00A81B30">
        <w:t xml:space="preserve">Jei pastojote </w:t>
      </w:r>
      <w:proofErr w:type="spellStart"/>
      <w:r w:rsidRPr="00A81B30">
        <w:t>Leponex</w:t>
      </w:r>
      <w:proofErr w:type="spellEnd"/>
      <w:r w:rsidRPr="00A81B30">
        <w:t xml:space="preserve"> gydymo laikotarpiu, nedelsiant pasakykite apie tai gydytojui. Nėštumo metu vaistą vartoti galima tik paskyrus gydytojui.</w:t>
      </w:r>
    </w:p>
    <w:p w14:paraId="4AF3EB60" w14:textId="77777777" w:rsidR="00BC49E9" w:rsidRPr="00A81B30" w:rsidRDefault="00BC49E9" w:rsidP="00A81B30"/>
    <w:p w14:paraId="0A9998B8" w14:textId="77777777" w:rsidR="00E607B9" w:rsidRPr="00A81B30" w:rsidRDefault="00E607B9" w:rsidP="00A81B30">
      <w:pPr>
        <w:rPr>
          <w:rFonts w:eastAsia="Calibri"/>
        </w:rPr>
      </w:pPr>
      <w:r w:rsidRPr="00A81B30">
        <w:rPr>
          <w:rFonts w:eastAsia="Calibri"/>
        </w:rPr>
        <w:t xml:space="preserve">Naujagimiams, kurių motinos trečiąjį nėštumo trimestrą (tris paskutiniuosius nėštumo mėnesius) vartojo </w:t>
      </w:r>
      <w:proofErr w:type="spellStart"/>
      <w:r w:rsidRPr="00A81B30">
        <w:rPr>
          <w:rFonts w:eastAsia="Calibri"/>
        </w:rPr>
        <w:t>Leponex</w:t>
      </w:r>
      <w:proofErr w:type="spellEnd"/>
      <w:r w:rsidRPr="00A81B30">
        <w:rPr>
          <w:rFonts w:eastAsia="Calibri"/>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41849253" w14:textId="77777777" w:rsidR="00E607B9" w:rsidRPr="00A81B30" w:rsidRDefault="00E607B9" w:rsidP="00A81B30"/>
    <w:p w14:paraId="15EE5EEF" w14:textId="77777777" w:rsidR="00BC49E9" w:rsidRPr="00A81B30" w:rsidRDefault="00BC49E9" w:rsidP="00A81B30">
      <w:r w:rsidRPr="00A81B30">
        <w:t xml:space="preserve">Moterims, vartojančioms vaistų, skirtų psichikos ligų gydymui, gali sutrikti menstruacijų ciklas. Jums pradėjus vartoti </w:t>
      </w:r>
      <w:proofErr w:type="spellStart"/>
      <w:r w:rsidRPr="00A81B30">
        <w:t>Leponex</w:t>
      </w:r>
      <w:proofErr w:type="spellEnd"/>
      <w:r w:rsidRPr="00A81B30">
        <w:t>, jis vėl turėtų susitvarkyti, todėl gydymo metu labai svarbu naudoti patikimas kontracepcijos priemones.</w:t>
      </w:r>
    </w:p>
    <w:p w14:paraId="74BCB610" w14:textId="77777777" w:rsidR="00BC49E9" w:rsidRPr="00A81B30" w:rsidRDefault="00BC49E9" w:rsidP="00A81B30"/>
    <w:p w14:paraId="06A16958" w14:textId="77777777" w:rsidR="00BC49E9" w:rsidRPr="00A81B30" w:rsidRDefault="00BC49E9" w:rsidP="00A81B30">
      <w:r w:rsidRPr="00A81B30">
        <w:t xml:space="preserve">Vartojančioms </w:t>
      </w:r>
      <w:proofErr w:type="spellStart"/>
      <w:r w:rsidRPr="00A81B30">
        <w:t>Leponex</w:t>
      </w:r>
      <w:proofErr w:type="spellEnd"/>
      <w:r w:rsidRPr="00A81B30">
        <w:t xml:space="preserve"> moterims žindyti negalima, nes </w:t>
      </w:r>
      <w:proofErr w:type="spellStart"/>
      <w:r w:rsidRPr="00A81B30">
        <w:t>klozapino</w:t>
      </w:r>
      <w:proofErr w:type="spellEnd"/>
      <w:r w:rsidRPr="00A81B30">
        <w:t xml:space="preserve"> patenka į motinos pieną ir gali pakenkti kūdikiui.</w:t>
      </w:r>
    </w:p>
    <w:p w14:paraId="79530D3D" w14:textId="77777777" w:rsidR="00BC49E9" w:rsidRPr="00A81B30" w:rsidRDefault="00BC49E9" w:rsidP="00A81B30"/>
    <w:p w14:paraId="022FC6D0" w14:textId="77777777" w:rsidR="00BC49E9" w:rsidRPr="00A81B30" w:rsidRDefault="00BC49E9" w:rsidP="00A81B30">
      <w:pPr>
        <w:numPr>
          <w:ilvl w:val="12"/>
          <w:numId w:val="0"/>
        </w:numPr>
        <w:ind w:left="567" w:hanging="567"/>
      </w:pPr>
      <w:r w:rsidRPr="00A81B30">
        <w:rPr>
          <w:b/>
        </w:rPr>
        <w:t>Vairavimas ir mechanizmų valdymas</w:t>
      </w:r>
    </w:p>
    <w:p w14:paraId="7DEAD188" w14:textId="77777777" w:rsidR="00BC49E9" w:rsidRPr="00A81B30" w:rsidRDefault="00BC49E9" w:rsidP="00A81B30">
      <w:pPr>
        <w:numPr>
          <w:ilvl w:val="12"/>
          <w:numId w:val="0"/>
        </w:numPr>
      </w:pPr>
      <w:proofErr w:type="spellStart"/>
      <w:r w:rsidRPr="00A81B30">
        <w:t>Leponex</w:t>
      </w:r>
      <w:proofErr w:type="spellEnd"/>
      <w:r w:rsidRPr="00A81B30">
        <w:t xml:space="preserve"> gali sukelti nuovargį, mieguistumą ir priepuolius, ypač gydymo pradžioje. Jei Jums pasireiškė šie simptomai, negalima vairuoti ir valdyti mechanizmų.</w:t>
      </w:r>
    </w:p>
    <w:p w14:paraId="3475428C" w14:textId="77777777" w:rsidR="00BC49E9" w:rsidRPr="00A81B30" w:rsidRDefault="00BC49E9" w:rsidP="00A81B30">
      <w:pPr>
        <w:numPr>
          <w:ilvl w:val="12"/>
          <w:numId w:val="0"/>
        </w:numPr>
        <w:ind w:left="567" w:hanging="567"/>
      </w:pPr>
    </w:p>
    <w:p w14:paraId="1186D43F" w14:textId="77777777" w:rsidR="00BC49E9" w:rsidRPr="00A81B30" w:rsidRDefault="00BC49E9" w:rsidP="00A81B30">
      <w:pPr>
        <w:rPr>
          <w:b/>
          <w:bCs/>
        </w:rPr>
      </w:pPr>
      <w:proofErr w:type="spellStart"/>
      <w:r w:rsidRPr="00A81B30">
        <w:rPr>
          <w:b/>
          <w:bCs/>
        </w:rPr>
        <w:t>Leponex</w:t>
      </w:r>
      <w:proofErr w:type="spellEnd"/>
      <w:r w:rsidRPr="00A81B30">
        <w:rPr>
          <w:b/>
          <w:bCs/>
        </w:rPr>
        <w:t xml:space="preserve"> sudėtyje yra laktozės</w:t>
      </w:r>
    </w:p>
    <w:p w14:paraId="7C893120" w14:textId="77777777" w:rsidR="00BC49E9" w:rsidRPr="00A81B30" w:rsidRDefault="00BC49E9" w:rsidP="00A81B30">
      <w:pPr>
        <w:numPr>
          <w:ilvl w:val="12"/>
          <w:numId w:val="0"/>
        </w:numPr>
        <w:ind w:right="-2"/>
        <w:outlineLvl w:val="0"/>
      </w:pPr>
      <w:r w:rsidRPr="00A81B30">
        <w:t xml:space="preserve">Jeigu gydytojas Jums yra sakęs, kad netoleruojate kokių nors angliavandenių, kreipkitės į jį prieš pradėdami vartoti </w:t>
      </w:r>
      <w:proofErr w:type="spellStart"/>
      <w:r w:rsidRPr="00A81B30">
        <w:t>Leponex</w:t>
      </w:r>
      <w:proofErr w:type="spellEnd"/>
      <w:r w:rsidRPr="00A81B30">
        <w:t>.</w:t>
      </w:r>
    </w:p>
    <w:p w14:paraId="362E9A54" w14:textId="77777777" w:rsidR="00BC49E9" w:rsidRPr="00A81B30" w:rsidRDefault="00BC49E9" w:rsidP="00A81B30">
      <w:pPr>
        <w:numPr>
          <w:ilvl w:val="12"/>
          <w:numId w:val="0"/>
        </w:numPr>
        <w:ind w:left="567" w:hanging="567"/>
      </w:pPr>
    </w:p>
    <w:p w14:paraId="34E34C2D" w14:textId="77777777" w:rsidR="00072EB2" w:rsidRPr="00A81B30" w:rsidRDefault="00072EB2" w:rsidP="00A81B30">
      <w:pPr>
        <w:numPr>
          <w:ilvl w:val="12"/>
          <w:numId w:val="0"/>
        </w:numPr>
        <w:outlineLvl w:val="0"/>
        <w:rPr>
          <w:lang w:eastAsia="ko-KR"/>
        </w:rPr>
      </w:pPr>
    </w:p>
    <w:p w14:paraId="0EEE3504" w14:textId="77777777" w:rsidR="00D06C5C" w:rsidRPr="00A81B30" w:rsidRDefault="00D06C5C" w:rsidP="00A81B30">
      <w:pPr>
        <w:pStyle w:val="PI-1EMEASMCA"/>
      </w:pPr>
      <w:bookmarkStart w:id="12" w:name="_Toc129243141"/>
      <w:bookmarkStart w:id="13" w:name="_Toc129243266"/>
      <w:r w:rsidRPr="00A81B30">
        <w:rPr>
          <w:lang w:eastAsia="ko-KR"/>
        </w:rPr>
        <w:lastRenderedPageBreak/>
        <w:t>3.</w:t>
      </w:r>
      <w:r w:rsidRPr="00A81B30">
        <w:rPr>
          <w:lang w:eastAsia="ko-KR"/>
        </w:rPr>
        <w:tab/>
        <w:t xml:space="preserve">Kaip vartoti </w:t>
      </w:r>
      <w:bookmarkEnd w:id="12"/>
      <w:bookmarkEnd w:id="13"/>
      <w:proofErr w:type="spellStart"/>
      <w:r w:rsidR="00BC49E9" w:rsidRPr="00A81B30">
        <w:t>Leponex</w:t>
      </w:r>
      <w:proofErr w:type="spellEnd"/>
    </w:p>
    <w:p w14:paraId="637485AF" w14:textId="77777777" w:rsidR="00A1315F" w:rsidRPr="00A81B30" w:rsidRDefault="00A1315F" w:rsidP="00A81B30">
      <w:pPr>
        <w:pStyle w:val="PI-1EMEASMCA"/>
      </w:pPr>
    </w:p>
    <w:p w14:paraId="0839835D" w14:textId="77777777" w:rsidR="00700BC5" w:rsidRPr="00A81B30" w:rsidRDefault="00700BC5" w:rsidP="00A81B30">
      <w:bookmarkStart w:id="14" w:name="_Toc129243142"/>
      <w:bookmarkStart w:id="15" w:name="_Toc129243267"/>
      <w:r w:rsidRPr="00A81B30">
        <w:t xml:space="preserve">Visada vartokite šį vaistą tiksliai kaip nurodė gydytojas. Jeigu abejojate, kreipkitės į gydytoją arba vaistininką. </w:t>
      </w:r>
    </w:p>
    <w:p w14:paraId="217132C5" w14:textId="77777777" w:rsidR="00BC49E9" w:rsidRPr="00A81B30" w:rsidRDefault="00BC49E9" w:rsidP="00A81B30">
      <w:r w:rsidRPr="00A81B30">
        <w:t xml:space="preserve">Privalote griežtai laikytis nurodymų, kaip ir kada vartoti vaistą, taip pat svarbu, kad nekeistumėte dozės ir nenutrauktumėte </w:t>
      </w:r>
      <w:proofErr w:type="spellStart"/>
      <w:r w:rsidRPr="00A81B30">
        <w:t>Leponex</w:t>
      </w:r>
      <w:proofErr w:type="spellEnd"/>
      <w:r w:rsidRPr="00A81B30">
        <w:t xml:space="preserve"> vartojimo, jeigu kitaip nenurodė gydytojas. Jei Jūs esate </w:t>
      </w:r>
      <w:r w:rsidRPr="00A81B30">
        <w:rPr>
          <w:lang w:bidi="th-TH"/>
        </w:rPr>
        <w:t>60 metų amžiaus ar vyresni</w:t>
      </w:r>
      <w:r w:rsidRPr="00A81B30">
        <w:t>, gydytojas gali pradėti gydymą mažesne vaisto doze ir palaipsniui ją didinti, siekiant išvengti nepageidaujamų poveikių (žr. 2 skyrių).</w:t>
      </w:r>
    </w:p>
    <w:p w14:paraId="0EB57AF3" w14:textId="77777777" w:rsidR="00BC49E9" w:rsidRPr="00A81B30" w:rsidRDefault="00BC49E9" w:rsidP="00A81B30"/>
    <w:p w14:paraId="633A6569" w14:textId="77777777" w:rsidR="00BC49E9" w:rsidRPr="00A81B30" w:rsidRDefault="00BC49E9" w:rsidP="00A81B30">
      <w:r w:rsidRPr="00A81B30">
        <w:t>Šizofrenijos gydymas</w:t>
      </w:r>
    </w:p>
    <w:p w14:paraId="525162A2" w14:textId="77777777" w:rsidR="00BC49E9" w:rsidRPr="00A81B30" w:rsidRDefault="00BC49E9" w:rsidP="00A81B30">
      <w:r w:rsidRPr="00A81B30">
        <w:t>Dažniausiai gydyti pradedama nuo 12,5 mg (pusės 25 mg tabletės) vieną ar du kartus pirmąją dieną. Antrą parą reikia gerti 25 mg vieną ar du kartus per parą. Jeigu vaistas toleruojamas gerai, gydytojas per kitas 2</w:t>
      </w:r>
      <w:r w:rsidRPr="00A81B30">
        <w:noBreakHyphen/>
        <w:t>3 savaites paros dozę gali laipsniškai didinti 25</w:t>
      </w:r>
      <w:r w:rsidRPr="00A81B30">
        <w:noBreakHyphen/>
        <w:t>50 mg, tačiau paros dozė negali būti didesnė kaip 300 mg. Vėliau, jei reikia, paros dozę kas pusę savaitės arba (pageidautina) kas savaitę galima didinti 50</w:t>
      </w:r>
      <w:r w:rsidRPr="00A81B30">
        <w:noBreakHyphen/>
        <w:t xml:space="preserve">100 mg. </w:t>
      </w:r>
    </w:p>
    <w:p w14:paraId="1741B380" w14:textId="77777777" w:rsidR="00BC49E9" w:rsidRPr="00A81B30" w:rsidRDefault="00BC49E9" w:rsidP="00A81B30"/>
    <w:p w14:paraId="4E8FF663" w14:textId="77777777" w:rsidR="00BC49E9" w:rsidRPr="00A81B30" w:rsidRDefault="00BC49E9" w:rsidP="00A81B30">
      <w:r w:rsidRPr="00A81B30">
        <w:t xml:space="preserve">Įprastinė veiksminga </w:t>
      </w:r>
      <w:proofErr w:type="spellStart"/>
      <w:r w:rsidRPr="00A81B30">
        <w:t>Leponex</w:t>
      </w:r>
      <w:proofErr w:type="spellEnd"/>
      <w:r w:rsidRPr="00A81B30">
        <w:t xml:space="preserve"> dozė yra 200</w:t>
      </w:r>
      <w:r w:rsidRPr="00A81B30">
        <w:noBreakHyphen/>
        <w:t xml:space="preserve">450 mg per parą. Padalyta paros dozė išgeriama per kelis kartus. Kai kuriems žmonėms gali prireikti didžiausios 900 mg dozės per parą. Jei vartojate didesnę nei 450 mg dozę per parą, gali padidėti šalutinių poveikių (ypač priepuolių) rizika. Paprastai padalyta paros dozė suvartojama ryte ir vakare, tačiau gydytojas Jums tiksliai pasakys kaip Jums vartoti vaisto paros dozę. Jei vaisto vartojate tik 200 mg dozę per parą, ją galite išgerti kaip vienetinę dozę vakare. Jei </w:t>
      </w:r>
      <w:proofErr w:type="spellStart"/>
      <w:r w:rsidRPr="00A81B30">
        <w:t>Leponex</w:t>
      </w:r>
      <w:proofErr w:type="spellEnd"/>
      <w:r w:rsidRPr="00A81B30">
        <w:t xml:space="preserve"> vartojama tam tikrą laikotarpį ir poveikis yra geras, gydytojas gali bandyti mažinti dozę. </w:t>
      </w:r>
      <w:proofErr w:type="spellStart"/>
      <w:r w:rsidRPr="00A81B30">
        <w:t>Leponex</w:t>
      </w:r>
      <w:proofErr w:type="spellEnd"/>
      <w:r w:rsidRPr="00A81B30">
        <w:t xml:space="preserve"> gydoma mažiausiai šešis mėnesius.</w:t>
      </w:r>
    </w:p>
    <w:p w14:paraId="03EC1959" w14:textId="77777777" w:rsidR="00BC49E9" w:rsidRPr="00A81B30" w:rsidRDefault="00BC49E9" w:rsidP="00A81B30"/>
    <w:p w14:paraId="13951598" w14:textId="77777777" w:rsidR="00BC49E9" w:rsidRPr="00A81B30" w:rsidRDefault="00BC49E9" w:rsidP="00A81B30">
      <w:proofErr w:type="spellStart"/>
      <w:r w:rsidRPr="00A81B30">
        <w:t>Parkinsono</w:t>
      </w:r>
      <w:proofErr w:type="spellEnd"/>
      <w:r w:rsidRPr="00A81B30">
        <w:t xml:space="preserve"> liga sergančių pacientų sunkių psichikos sutrikimų gydymas</w:t>
      </w:r>
    </w:p>
    <w:p w14:paraId="596A2CC7" w14:textId="77777777" w:rsidR="00BC49E9" w:rsidRPr="00A81B30" w:rsidRDefault="00BC49E9" w:rsidP="00A81B30">
      <w:r w:rsidRPr="00A81B30">
        <w:t>Dažniausiai gydyti pradedama nuo 12,5 mg (pusės 25 mg) tabletės, geriamos vakare, paskui dozė laipsniškai didinama 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5944AFD9" w14:textId="77777777" w:rsidR="00BC49E9" w:rsidRPr="00A81B30" w:rsidRDefault="00BC49E9" w:rsidP="00A81B30"/>
    <w:p w14:paraId="3B1B04B4" w14:textId="77777777" w:rsidR="00BC49E9" w:rsidRPr="00A81B30" w:rsidRDefault="00BC49E9" w:rsidP="00A81B30">
      <w:r w:rsidRPr="00A81B30">
        <w:t>Įprastinė veiksminga dozė yra 25</w:t>
      </w:r>
      <w:r w:rsidRPr="00A81B30">
        <w:noBreakHyphen/>
        <w:t>37,5 mg per parą, paprastai ji geriama vieną kartą vakare. Didesnė kaip 50 mg dozė per parą gali būti skiriama tik išskirtiniais atvejais. Kai kuriems žmonėms gali prireikti didžiausios 100 mg dozės per parą.</w:t>
      </w:r>
    </w:p>
    <w:p w14:paraId="1690444F" w14:textId="77777777" w:rsidR="00BC49E9" w:rsidRPr="00A81B30" w:rsidRDefault="00BC49E9" w:rsidP="00A81B30"/>
    <w:p w14:paraId="37995926" w14:textId="77777777" w:rsidR="00BC49E9" w:rsidRPr="00A81B30" w:rsidRDefault="00BC49E9" w:rsidP="00A81B30">
      <w:r w:rsidRPr="00A81B30">
        <w:t>Tabletes nurykite užgerdami vandeniu.</w:t>
      </w:r>
    </w:p>
    <w:p w14:paraId="10FDE777" w14:textId="77777777" w:rsidR="00BC49E9" w:rsidRPr="00A81B30" w:rsidRDefault="00BC49E9" w:rsidP="00A81B30"/>
    <w:p w14:paraId="77A57FD7" w14:textId="77777777" w:rsidR="00BC49E9" w:rsidRPr="00A81B30" w:rsidRDefault="00BC49E9" w:rsidP="00A81B30">
      <w:pPr>
        <w:ind w:left="567" w:hanging="567"/>
        <w:rPr>
          <w:b/>
        </w:rPr>
      </w:pPr>
      <w:r w:rsidRPr="00A81B30">
        <w:rPr>
          <w:b/>
        </w:rPr>
        <w:t xml:space="preserve">Ką daryti pavartojus per didelę </w:t>
      </w:r>
      <w:proofErr w:type="spellStart"/>
      <w:r w:rsidRPr="00A81B30">
        <w:rPr>
          <w:b/>
        </w:rPr>
        <w:t>Leponex</w:t>
      </w:r>
      <w:proofErr w:type="spellEnd"/>
      <w:r w:rsidRPr="00A81B30">
        <w:rPr>
          <w:b/>
        </w:rPr>
        <w:t xml:space="preserve"> dozę?</w:t>
      </w:r>
    </w:p>
    <w:p w14:paraId="2326637A" w14:textId="77777777" w:rsidR="00BC49E9" w:rsidRPr="00A81B30" w:rsidRDefault="00BC49E9" w:rsidP="00A81B30">
      <w:r w:rsidRPr="00A81B30">
        <w:t>Jei Jūs ar kas nors kitas išgėrė per daug vaisto, nedelsdami kreipkitės į gydytoją ar artimiausią skubiosios pagalbos skyrių.</w:t>
      </w:r>
    </w:p>
    <w:p w14:paraId="12C30947" w14:textId="77777777" w:rsidR="00BC49E9" w:rsidRPr="00A81B30" w:rsidRDefault="00BC49E9" w:rsidP="00A81B30">
      <w:r w:rsidRPr="00A81B30">
        <w:t xml:space="preserve">Vaisto perdozavimo simptomai: mieguistumas, nuovargis, energijos trūkumas, sąmonės praradimas, koma, sumišimas, haliucinacijos, sujaudinimas, nerišli kalba, sustingusios galūnės, drebančios rankos, apopleksijos smūgiai (priepuoliai), padidėjęs seilėtekis, išsiplėtę akių vyzdžiai, neryškus matymas, žemas kraujospūdis, </w:t>
      </w:r>
      <w:proofErr w:type="spellStart"/>
      <w:r w:rsidRPr="00A81B30">
        <w:t>kolapsas</w:t>
      </w:r>
      <w:proofErr w:type="spellEnd"/>
      <w:r w:rsidRPr="00A81B30">
        <w:t>, greitas ar nereguliarus širdies plakimas, paviršutiniškas ar pasunkėjęs kvėpavimas.</w:t>
      </w:r>
    </w:p>
    <w:p w14:paraId="5F47A6FB" w14:textId="77777777" w:rsidR="00BC49E9" w:rsidRPr="00A81B30" w:rsidRDefault="00BC49E9" w:rsidP="00A81B30"/>
    <w:p w14:paraId="5ADDE23E" w14:textId="77777777" w:rsidR="00BC49E9" w:rsidRPr="00A81B30" w:rsidRDefault="00BC49E9" w:rsidP="00A81B30">
      <w:pPr>
        <w:ind w:left="567" w:hanging="567"/>
        <w:rPr>
          <w:b/>
        </w:rPr>
      </w:pPr>
      <w:r w:rsidRPr="00A81B30">
        <w:rPr>
          <w:b/>
        </w:rPr>
        <w:t xml:space="preserve">Pamiršus pavartoti </w:t>
      </w:r>
      <w:proofErr w:type="spellStart"/>
      <w:r w:rsidRPr="00A81B30">
        <w:rPr>
          <w:b/>
        </w:rPr>
        <w:t>Leponex</w:t>
      </w:r>
      <w:proofErr w:type="spellEnd"/>
      <w:r w:rsidRPr="00A81B30">
        <w:rPr>
          <w:b/>
        </w:rPr>
        <w:t xml:space="preserve"> </w:t>
      </w:r>
    </w:p>
    <w:p w14:paraId="0D3D566B" w14:textId="77777777" w:rsidR="00BC49E9" w:rsidRPr="00A81B30" w:rsidRDefault="00BC49E9" w:rsidP="00A81B30">
      <w:r w:rsidRPr="00A81B30">
        <w:t xml:space="preserve">Jei pamiršote išgerti dozę, kitą išgerkite iš karto prisiminę. Jei jau laikas vartoti kitą dozę, pamirštosios negerkite, o kitą gerkite nustatytu laiku. Negalima vartoti dvigubos dozės norint kompensuoti praleistą dozę. Svarbu prisiminti, kad, nepavartoję </w:t>
      </w:r>
      <w:proofErr w:type="spellStart"/>
      <w:r w:rsidRPr="00A81B30">
        <w:t>Leponex</w:t>
      </w:r>
      <w:proofErr w:type="spellEnd"/>
      <w:r w:rsidRPr="00A81B30">
        <w:t xml:space="preserve"> ilgiau kaip 48 valandas, kuo greičiau turite kreiptis į gydytoją.</w:t>
      </w:r>
    </w:p>
    <w:p w14:paraId="0528FDF3" w14:textId="77777777" w:rsidR="00BC49E9" w:rsidRPr="00A81B30" w:rsidRDefault="00BC49E9" w:rsidP="00A81B30">
      <w:pPr>
        <w:rPr>
          <w:b/>
        </w:rPr>
      </w:pPr>
    </w:p>
    <w:p w14:paraId="10A2F3CD" w14:textId="77777777" w:rsidR="00BC49E9" w:rsidRPr="00A81B30" w:rsidRDefault="00BC49E9" w:rsidP="00A81B30">
      <w:pPr>
        <w:rPr>
          <w:b/>
          <w:bCs/>
        </w:rPr>
      </w:pPr>
      <w:r w:rsidRPr="00A81B30">
        <w:rPr>
          <w:b/>
          <w:bCs/>
        </w:rPr>
        <w:t xml:space="preserve">Nustojus vartoti </w:t>
      </w:r>
      <w:proofErr w:type="spellStart"/>
      <w:r w:rsidRPr="00A81B30">
        <w:rPr>
          <w:b/>
          <w:bCs/>
        </w:rPr>
        <w:t>Leponex</w:t>
      </w:r>
      <w:proofErr w:type="spellEnd"/>
    </w:p>
    <w:p w14:paraId="566FAC81" w14:textId="77777777" w:rsidR="00BC49E9" w:rsidRPr="00A81B30" w:rsidRDefault="00BC49E9" w:rsidP="00A81B30">
      <w:r w:rsidRPr="00A81B30">
        <w:t xml:space="preserve">Negalima nutraukti gydymo </w:t>
      </w:r>
      <w:proofErr w:type="spellStart"/>
      <w:r w:rsidRPr="00A81B30">
        <w:t>Leponex</w:t>
      </w:r>
      <w:proofErr w:type="spellEnd"/>
      <w:r w:rsidRPr="00A81B30">
        <w:t xml:space="preserve"> be gydytojo sutikimo, nes gali pasireikšti vaisto nutraukimo reakcijos, tokios kaip prakaitavimas, galvos skausmas, pykinimas (šleikštulys), vėmimas ir viduriavimas.</w:t>
      </w:r>
    </w:p>
    <w:p w14:paraId="1539B113" w14:textId="77777777" w:rsidR="00BC49E9" w:rsidRPr="00A81B30" w:rsidRDefault="00BC49E9" w:rsidP="00A81B30">
      <w:r w:rsidRPr="00A81B30">
        <w:lastRenderedPageBreak/>
        <w:t>Jeigu Jums pasireiškė bet kuris iš anksčiau nurodytų požymių, nedelsdami pasakykite gydytojui, kadangi tinkamai negydant gali pasireikšti ir sunkesnių šalutinių reiškinių.</w:t>
      </w:r>
    </w:p>
    <w:p w14:paraId="614AE211" w14:textId="23149A9C" w:rsidR="00BC49E9" w:rsidRPr="00A81B30" w:rsidRDefault="00BC49E9" w:rsidP="00A81B30">
      <w:r w:rsidRPr="00A81B30">
        <w:t xml:space="preserve">Visi anksčiau buvę požymiai gali atsinaujinti. Norint nutraukti gydymą, rekomenduojama vaisto dozę laipsniškai mažinti po 12,5 mg per vieną ar dvi savaites. Gydytojas Jums patars kaip sumažinti Jūsų dienos dozę. Gydytojas turės patikrinti Jūsų sveikatos būklę, jei staiga nustojote vartoti </w:t>
      </w:r>
      <w:proofErr w:type="spellStart"/>
      <w:r w:rsidRPr="00A81B30">
        <w:t>Leponex</w:t>
      </w:r>
      <w:proofErr w:type="spellEnd"/>
      <w:r w:rsidRPr="00A81B30">
        <w:t>. Jei gydytojas nusp</w:t>
      </w:r>
      <w:r w:rsidR="00C05196" w:rsidRPr="00A81B30">
        <w:t>r</w:t>
      </w:r>
      <w:r w:rsidRPr="00A81B30">
        <w:t xml:space="preserve">ęs atnaujinti gydymą </w:t>
      </w:r>
      <w:proofErr w:type="spellStart"/>
      <w:r w:rsidRPr="00A81B30">
        <w:t>Leponex</w:t>
      </w:r>
      <w:proofErr w:type="spellEnd"/>
      <w:r w:rsidRPr="00A81B30">
        <w:t xml:space="preserve"> ir po paskutinės </w:t>
      </w:r>
      <w:proofErr w:type="spellStart"/>
      <w:r w:rsidRPr="00A81B30">
        <w:rPr>
          <w:spacing w:val="-3"/>
        </w:rPr>
        <w:t>Leponex</w:t>
      </w:r>
      <w:proofErr w:type="spellEnd"/>
      <w:r w:rsidRPr="00A81B30">
        <w:t xml:space="preserve"> dozės suvartojimo bus praėjusios daugiau kaip 2 paros, pradinė dozė bus 12,5 mg.</w:t>
      </w:r>
    </w:p>
    <w:p w14:paraId="10CFA0E9" w14:textId="77777777" w:rsidR="00BC49E9" w:rsidRPr="00A81B30" w:rsidRDefault="00BC49E9" w:rsidP="00A81B30">
      <w:pPr>
        <w:rPr>
          <w:b/>
        </w:rPr>
      </w:pPr>
    </w:p>
    <w:p w14:paraId="085CD25B" w14:textId="77777777" w:rsidR="00BC49E9" w:rsidRPr="00A81B30" w:rsidRDefault="00BC49E9" w:rsidP="00A81B30">
      <w:pPr>
        <w:rPr>
          <w:bCs/>
        </w:rPr>
      </w:pPr>
      <w:r w:rsidRPr="00A81B30">
        <w:rPr>
          <w:bCs/>
        </w:rPr>
        <w:t>Jeigu kiltų daugiau klausimų dėl šio vaisto vartojimo, kreipkitės į gydytoją arba vaistininką.</w:t>
      </w:r>
    </w:p>
    <w:p w14:paraId="6BFE9A03" w14:textId="77777777" w:rsidR="00BC49E9" w:rsidRPr="00A81B30" w:rsidRDefault="00BC49E9" w:rsidP="00A81B30"/>
    <w:p w14:paraId="216764B2" w14:textId="77777777" w:rsidR="00A1315F" w:rsidRPr="00A81B30" w:rsidRDefault="00A1315F" w:rsidP="00A81B30">
      <w:pPr>
        <w:pStyle w:val="PI-1EMEASMCA"/>
        <w:rPr>
          <w:lang w:eastAsia="ko-KR"/>
        </w:rPr>
      </w:pPr>
    </w:p>
    <w:p w14:paraId="168EC108" w14:textId="77777777" w:rsidR="00D06C5C" w:rsidRPr="00A81B30" w:rsidRDefault="00D06C5C" w:rsidP="00A81B30">
      <w:pPr>
        <w:pStyle w:val="PI-1EMEASMCA"/>
        <w:rPr>
          <w:lang w:eastAsia="ko-KR"/>
        </w:rPr>
      </w:pPr>
      <w:r w:rsidRPr="00A81B30">
        <w:rPr>
          <w:lang w:eastAsia="ko-KR"/>
        </w:rPr>
        <w:t>4.</w:t>
      </w:r>
      <w:r w:rsidRPr="00A81B30">
        <w:rPr>
          <w:lang w:eastAsia="ko-KR"/>
        </w:rPr>
        <w:tab/>
      </w:r>
      <w:bookmarkEnd w:id="14"/>
      <w:bookmarkEnd w:id="15"/>
      <w:r w:rsidRPr="00A81B30">
        <w:rPr>
          <w:lang w:eastAsia="ko-KR"/>
        </w:rPr>
        <w:t>Galimas šalutinis poveikis</w:t>
      </w:r>
    </w:p>
    <w:p w14:paraId="7D900481" w14:textId="77777777" w:rsidR="00F75AD7" w:rsidRPr="00A81B30" w:rsidRDefault="00F75AD7" w:rsidP="00A81B30">
      <w:pPr>
        <w:pStyle w:val="PI-1EMEASMCA"/>
        <w:rPr>
          <w:lang w:eastAsia="ko-KR"/>
        </w:rPr>
      </w:pPr>
    </w:p>
    <w:p w14:paraId="1909B656" w14:textId="77777777" w:rsidR="00BC49E9" w:rsidRPr="00A81B30" w:rsidRDefault="00BC49E9" w:rsidP="00A81B30">
      <w:pPr>
        <w:ind w:left="567" w:hanging="567"/>
      </w:pPr>
      <w:bookmarkStart w:id="16" w:name="_Toc129243143"/>
      <w:bookmarkStart w:id="17" w:name="_Toc129243268"/>
      <w:r w:rsidRPr="00A81B30">
        <w:t>Šis vaistas, kaip ir visi kiti, gali sukelti šalutinį poveikį, nors jis pasireiškia ne visiems žmonėms.</w:t>
      </w:r>
    </w:p>
    <w:p w14:paraId="24A4C342" w14:textId="77777777" w:rsidR="00BC49E9" w:rsidRPr="00A81B30" w:rsidRDefault="00BC49E9" w:rsidP="00A81B30">
      <w:pPr>
        <w:ind w:left="567" w:hanging="567"/>
      </w:pPr>
    </w:p>
    <w:p w14:paraId="5FE36F6D" w14:textId="77777777" w:rsidR="00BC49E9" w:rsidRPr="00A81B30" w:rsidRDefault="00BC49E9" w:rsidP="00A81B30">
      <w:pPr>
        <w:rPr>
          <w:b/>
          <w:bCs/>
        </w:rPr>
      </w:pPr>
      <w:r w:rsidRPr="00A81B30">
        <w:rPr>
          <w:b/>
          <w:bCs/>
        </w:rPr>
        <w:t xml:space="preserve">Kai kurie šalutiniai poveikiai gali būti sunkūs ir reikalauti skubios medicininės pagalbos. </w:t>
      </w:r>
    </w:p>
    <w:p w14:paraId="33368822" w14:textId="77777777" w:rsidR="00BC49E9" w:rsidRPr="00A81B30" w:rsidRDefault="00BC49E9" w:rsidP="00A81B30">
      <w:pPr>
        <w:rPr>
          <w:b/>
          <w:bCs/>
        </w:rPr>
      </w:pPr>
      <w:r w:rsidRPr="00A81B30">
        <w:rPr>
          <w:b/>
          <w:bCs/>
        </w:rPr>
        <w:t xml:space="preserve">Nedelsiant pasakykite gydytojui prieš vartojant kitą </w:t>
      </w:r>
      <w:proofErr w:type="spellStart"/>
      <w:r w:rsidRPr="00A81B30">
        <w:rPr>
          <w:b/>
          <w:bCs/>
        </w:rPr>
        <w:t>Leponex</w:t>
      </w:r>
      <w:proofErr w:type="spellEnd"/>
      <w:r w:rsidRPr="00A81B30">
        <w:rPr>
          <w:b/>
          <w:bCs/>
        </w:rPr>
        <w:t xml:space="preserve"> tabletę, jei pasireiškė toliau nurodyti nepageidaujami reiškiniai.</w:t>
      </w:r>
    </w:p>
    <w:p w14:paraId="4E114A88" w14:textId="77777777" w:rsidR="00BC49E9" w:rsidRPr="00A81B30" w:rsidRDefault="00BC49E9" w:rsidP="00A81B30">
      <w:pPr>
        <w:rPr>
          <w:b/>
          <w:bCs/>
        </w:rPr>
      </w:pPr>
    </w:p>
    <w:p w14:paraId="08651681" w14:textId="77777777" w:rsidR="00BC49E9" w:rsidRPr="00A81B30" w:rsidRDefault="00BC49E9" w:rsidP="00A81B30">
      <w:pPr>
        <w:rPr>
          <w:bCs/>
          <w:i/>
        </w:rPr>
      </w:pPr>
      <w:r w:rsidRPr="00A81B30">
        <w:rPr>
          <w:b/>
          <w:bCs/>
        </w:rPr>
        <w:t>Labai dažni</w:t>
      </w:r>
      <w:r w:rsidRPr="00A81B30">
        <w:rPr>
          <w:i/>
        </w:rPr>
        <w:t xml:space="preserve"> </w:t>
      </w:r>
      <w:r w:rsidRPr="00A81B30">
        <w:rPr>
          <w:i/>
          <w:iCs/>
          <w:color w:val="000000"/>
        </w:rPr>
        <w:t>(pasireiškia daugiau kaip 1 vartojusiajam iš 10):</w:t>
      </w:r>
    </w:p>
    <w:p w14:paraId="5C0FCC2D" w14:textId="303A7CC2" w:rsidR="00A92C64" w:rsidRPr="00A81B30" w:rsidRDefault="00A92C64" w:rsidP="00A81B30">
      <w:pPr>
        <w:numPr>
          <w:ilvl w:val="0"/>
          <w:numId w:val="38"/>
        </w:numPr>
        <w:ind w:left="567" w:hanging="567"/>
        <w:rPr>
          <w:rFonts w:eastAsia="Calibri"/>
        </w:rPr>
      </w:pPr>
      <w:r w:rsidRPr="00A81B30">
        <w:rPr>
          <w:rFonts w:eastAsia="Calibri"/>
          <w:bCs/>
        </w:rPr>
        <w:t xml:space="preserve">sunkus </w:t>
      </w:r>
      <w:r w:rsidRPr="00A81B30">
        <w:rPr>
          <w:rFonts w:eastAsia="Calibri"/>
          <w:b/>
          <w:bCs/>
        </w:rPr>
        <w:t>vidurių užkietėjimas</w:t>
      </w:r>
      <w:r w:rsidRPr="00A81B30">
        <w:rPr>
          <w:rFonts w:eastAsia="Calibri"/>
        </w:rPr>
        <w:t>. Gydytojas turės užkietėjimą gydyti, kad būtų</w:t>
      </w:r>
      <w:r w:rsidR="00140BB1">
        <w:rPr>
          <w:rFonts w:eastAsia="Calibri"/>
        </w:rPr>
        <w:t xml:space="preserve"> išvengta tolesnių komplikacijų;</w:t>
      </w:r>
    </w:p>
    <w:p w14:paraId="6518D394" w14:textId="77777777" w:rsidR="00A92C64" w:rsidRPr="00A81B30" w:rsidRDefault="00A92C64" w:rsidP="00A81B30">
      <w:pPr>
        <w:numPr>
          <w:ilvl w:val="0"/>
          <w:numId w:val="38"/>
        </w:numPr>
        <w:ind w:left="567" w:hanging="567"/>
        <w:rPr>
          <w:rFonts w:eastAsia="Calibri"/>
        </w:rPr>
      </w:pPr>
      <w:r w:rsidRPr="00A81B30">
        <w:rPr>
          <w:rFonts w:eastAsia="Calibri"/>
          <w:b/>
          <w:bCs/>
        </w:rPr>
        <w:t>greitas širdies plakimas.</w:t>
      </w:r>
    </w:p>
    <w:p w14:paraId="0479D0ED" w14:textId="77777777" w:rsidR="00A92C64" w:rsidRPr="00A81B30" w:rsidRDefault="00A92C64" w:rsidP="00A81B30">
      <w:pPr>
        <w:ind w:left="567"/>
        <w:rPr>
          <w:strike/>
        </w:rPr>
      </w:pPr>
    </w:p>
    <w:p w14:paraId="45E5857F" w14:textId="77777777" w:rsidR="00BC49E9" w:rsidRPr="00A81B30" w:rsidRDefault="00BC49E9" w:rsidP="00A81B30">
      <w:pPr>
        <w:rPr>
          <w:i/>
        </w:rPr>
      </w:pPr>
      <w:r w:rsidRPr="00A81B30">
        <w:rPr>
          <w:b/>
          <w:bCs/>
          <w:color w:val="000000"/>
        </w:rPr>
        <w:t>Dažni</w:t>
      </w:r>
      <w:r w:rsidRPr="00A81B30">
        <w:rPr>
          <w:i/>
          <w:color w:val="000000"/>
        </w:rPr>
        <w:t xml:space="preserve"> </w:t>
      </w:r>
      <w:r w:rsidRPr="00A81B30">
        <w:rPr>
          <w:i/>
          <w:iCs/>
          <w:color w:val="000000"/>
        </w:rPr>
        <w:t>(pasireiškia mažiau kaip 1 iš 10 vartojusiųjų):</w:t>
      </w:r>
    </w:p>
    <w:p w14:paraId="113F397F" w14:textId="77777777" w:rsidR="00BC49E9" w:rsidRPr="00A81B30" w:rsidRDefault="00BC49E9" w:rsidP="00A81B30">
      <w:pPr>
        <w:numPr>
          <w:ilvl w:val="0"/>
          <w:numId w:val="38"/>
        </w:numPr>
        <w:ind w:left="567" w:hanging="567"/>
      </w:pPr>
      <w:r w:rsidRPr="00A81B30">
        <w:rPr>
          <w:b/>
          <w:bCs/>
        </w:rPr>
        <w:t>peršalimo</w:t>
      </w:r>
      <w:r w:rsidRPr="00A81B30">
        <w:rPr>
          <w:bCs/>
        </w:rPr>
        <w:t xml:space="preserve"> simptomai, </w:t>
      </w:r>
      <w:r w:rsidRPr="00A81B30">
        <w:rPr>
          <w:b/>
          <w:bCs/>
        </w:rPr>
        <w:t>karščiavimas, gripo simptomai, gerklės skausmas ar bet kuri kita infekcija</w:t>
      </w:r>
      <w:r w:rsidRPr="00A81B30">
        <w:rPr>
          <w:b/>
        </w:rPr>
        <w:t>.</w:t>
      </w:r>
      <w:r w:rsidRPr="00A81B30">
        <w:t xml:space="preserve"> Jums reikės skubiai atlikti kraujo tyrimą, kuris nustatys, ar šiuos simptomus sukėlė vaisto vartojimas;</w:t>
      </w:r>
    </w:p>
    <w:p w14:paraId="418D873E" w14:textId="410D0104" w:rsidR="00BC49E9" w:rsidRPr="00A81B30" w:rsidRDefault="00366DDB" w:rsidP="00A81B30">
      <w:pPr>
        <w:numPr>
          <w:ilvl w:val="0"/>
          <w:numId w:val="38"/>
        </w:numPr>
        <w:ind w:left="567" w:hanging="567"/>
      </w:pPr>
      <w:r w:rsidRPr="00A81B30">
        <w:t>traukuliai;</w:t>
      </w:r>
    </w:p>
    <w:p w14:paraId="6D8A21A6" w14:textId="77777777" w:rsidR="00A92C64" w:rsidRPr="00A81B30" w:rsidRDefault="00A92C64" w:rsidP="00A81B30">
      <w:pPr>
        <w:numPr>
          <w:ilvl w:val="0"/>
          <w:numId w:val="38"/>
        </w:numPr>
        <w:ind w:left="567" w:hanging="567"/>
        <w:rPr>
          <w:rFonts w:eastAsia="Calibri"/>
        </w:rPr>
      </w:pPr>
      <w:r w:rsidRPr="00A81B30">
        <w:rPr>
          <w:rFonts w:eastAsia="Calibri"/>
        </w:rPr>
        <w:t>staigus nualpimas ar sąmonės praradimas kartu su raumenų silpnumu (sinkopė).</w:t>
      </w:r>
    </w:p>
    <w:p w14:paraId="2F58B3FA" w14:textId="77777777" w:rsidR="00BC49E9" w:rsidRPr="00A81B30" w:rsidRDefault="00BC49E9" w:rsidP="00A81B30">
      <w:pPr>
        <w:rPr>
          <w:b/>
          <w:bCs/>
        </w:rPr>
      </w:pPr>
    </w:p>
    <w:p w14:paraId="78FD5B2E" w14:textId="77777777" w:rsidR="00BC49E9" w:rsidRPr="00A81B30" w:rsidRDefault="00BC49E9" w:rsidP="00A81B30">
      <w:pPr>
        <w:rPr>
          <w:i/>
        </w:rPr>
      </w:pPr>
      <w:r w:rsidRPr="00A81B30">
        <w:rPr>
          <w:b/>
          <w:bCs/>
          <w:color w:val="000000"/>
        </w:rPr>
        <w:t>Nedažni</w:t>
      </w:r>
      <w:r w:rsidRPr="00A81B30">
        <w:rPr>
          <w:bCs/>
          <w:i/>
          <w:color w:val="000000"/>
        </w:rPr>
        <w:t xml:space="preserve"> </w:t>
      </w:r>
      <w:r w:rsidRPr="00A81B30">
        <w:rPr>
          <w:i/>
          <w:iCs/>
          <w:color w:val="000000"/>
        </w:rPr>
        <w:t>(pasireiškia mažiau kaip 1 iš 100 vartojusiųjų):</w:t>
      </w:r>
    </w:p>
    <w:p w14:paraId="2A9FD9FD" w14:textId="77777777" w:rsidR="00A92C64" w:rsidRPr="00A81B30" w:rsidRDefault="00BC49E9" w:rsidP="00A81B30">
      <w:pPr>
        <w:numPr>
          <w:ilvl w:val="0"/>
          <w:numId w:val="38"/>
        </w:numPr>
        <w:ind w:left="567" w:hanging="567"/>
        <w:rPr>
          <w:rFonts w:eastAsia="Calibri"/>
        </w:rPr>
      </w:pPr>
      <w:r w:rsidRPr="00A81B30">
        <w:t xml:space="preserve">ūmiai pakilusi kūno temperatūra, raumenų sąstingis, kurie vėliau gali sukelti sąmonės praradimą (piktybinis </w:t>
      </w:r>
      <w:proofErr w:type="spellStart"/>
      <w:r w:rsidRPr="00A81B30">
        <w:t>neurolepsinis</w:t>
      </w:r>
      <w:proofErr w:type="spellEnd"/>
      <w:r w:rsidRPr="00A81B30">
        <w:t xml:space="preserve"> sindromas).</w:t>
      </w:r>
      <w:r w:rsidR="00A92C64" w:rsidRPr="00A81B30">
        <w:rPr>
          <w:rFonts w:eastAsia="Calibri"/>
        </w:rPr>
        <w:t xml:space="preserve"> Tai gali būti sunkaus šalutinio poveikio reiškinys, kurį reikia nedelsiant gydyti; </w:t>
      </w:r>
    </w:p>
    <w:p w14:paraId="517A9680" w14:textId="77777777" w:rsidR="00A92C64" w:rsidRPr="00A81B30" w:rsidRDefault="00A92C64" w:rsidP="00A81B30">
      <w:pPr>
        <w:numPr>
          <w:ilvl w:val="0"/>
          <w:numId w:val="38"/>
        </w:numPr>
        <w:ind w:left="567" w:hanging="567"/>
        <w:rPr>
          <w:rFonts w:eastAsia="Calibri"/>
        </w:rPr>
      </w:pPr>
      <w:r w:rsidRPr="00A81B30">
        <w:rPr>
          <w:rFonts w:eastAsia="Calibri"/>
        </w:rPr>
        <w:t>galvos sukimasis, svaigimas ar alpimas, stojantis iš sėdimos arba gulimos padėties, nes gali padidėti rizika pargriūti.</w:t>
      </w:r>
    </w:p>
    <w:p w14:paraId="1CDBD2E8" w14:textId="77777777" w:rsidR="00BC49E9" w:rsidRPr="00A81B30" w:rsidRDefault="00BC49E9" w:rsidP="00A81B30">
      <w:pPr>
        <w:rPr>
          <w:b/>
          <w:bCs/>
        </w:rPr>
      </w:pPr>
    </w:p>
    <w:p w14:paraId="3836D145" w14:textId="77777777" w:rsidR="00BC49E9" w:rsidRPr="00A81B30" w:rsidRDefault="00BC49E9" w:rsidP="00A81B30">
      <w:pPr>
        <w:rPr>
          <w:i/>
        </w:rPr>
      </w:pPr>
      <w:r w:rsidRPr="00A81B30">
        <w:rPr>
          <w:b/>
          <w:bCs/>
          <w:color w:val="000000"/>
        </w:rPr>
        <w:t>Reti</w:t>
      </w:r>
      <w:r w:rsidRPr="00A81B30">
        <w:rPr>
          <w:b/>
          <w:color w:val="000000"/>
        </w:rPr>
        <w:t xml:space="preserve"> </w:t>
      </w:r>
      <w:r w:rsidRPr="00A81B30">
        <w:rPr>
          <w:i/>
          <w:iCs/>
          <w:color w:val="000000"/>
        </w:rPr>
        <w:t>(pasireiškia mažiau kaip 1 iš 1 000 vartojusiųjų):</w:t>
      </w:r>
    </w:p>
    <w:p w14:paraId="2A070661" w14:textId="77777777" w:rsidR="00BC49E9" w:rsidRPr="00A81B30" w:rsidRDefault="00BC49E9" w:rsidP="00A81B30">
      <w:pPr>
        <w:numPr>
          <w:ilvl w:val="0"/>
          <w:numId w:val="38"/>
        </w:numPr>
        <w:ind w:left="567" w:hanging="567"/>
      </w:pPr>
      <w:r w:rsidRPr="00A81B30">
        <w:t>kvėpavimo takų infekcijos ar pneumonijos požymiai, tokie kaip gripas, kosulys, sunkus kvėpavimas, švokštimas;</w:t>
      </w:r>
    </w:p>
    <w:p w14:paraId="6A8C878F" w14:textId="39D116D2" w:rsidR="00A92C64" w:rsidRPr="00A81B30" w:rsidRDefault="00A92C64" w:rsidP="00A81B30">
      <w:pPr>
        <w:numPr>
          <w:ilvl w:val="0"/>
          <w:numId w:val="38"/>
        </w:numPr>
        <w:ind w:left="567" w:hanging="567"/>
        <w:rPr>
          <w:rFonts w:eastAsia="Calibri"/>
        </w:rPr>
      </w:pPr>
      <w:r w:rsidRPr="00A81B30">
        <w:rPr>
          <w:rFonts w:eastAsia="Calibri"/>
        </w:rPr>
        <w:t>stiprus deginantis viršutinės pilvo dalies skausmas, plintantis į nugarą, kartu su pykinimu ir vėmimu dėl kasos uždegimo;</w:t>
      </w:r>
    </w:p>
    <w:p w14:paraId="2C396E5D" w14:textId="77777777" w:rsidR="00A92C64" w:rsidRPr="00A81B30" w:rsidRDefault="00A92C64" w:rsidP="00A81B30">
      <w:pPr>
        <w:numPr>
          <w:ilvl w:val="0"/>
          <w:numId w:val="38"/>
        </w:numPr>
        <w:ind w:left="567" w:hanging="567"/>
        <w:rPr>
          <w:rFonts w:eastAsia="Calibri"/>
        </w:rPr>
      </w:pPr>
      <w:r w:rsidRPr="00A81B30">
        <w:rPr>
          <w:rFonts w:eastAsia="Calibri"/>
        </w:rPr>
        <w:t xml:space="preserve">alpimas ir raumenų silpnumas smarkiai sumažėjus kraujo spaudimui (kraujotakos </w:t>
      </w:r>
      <w:proofErr w:type="spellStart"/>
      <w:r w:rsidRPr="00A81B30">
        <w:rPr>
          <w:rFonts w:eastAsia="Calibri"/>
        </w:rPr>
        <w:t>kolapsas</w:t>
      </w:r>
      <w:proofErr w:type="spellEnd"/>
      <w:r w:rsidRPr="00A81B30">
        <w:rPr>
          <w:rFonts w:eastAsia="Calibri"/>
        </w:rPr>
        <w:t>);</w:t>
      </w:r>
    </w:p>
    <w:p w14:paraId="324BB177" w14:textId="1B508E00" w:rsidR="00A92C64" w:rsidRPr="00A81B30" w:rsidRDefault="00A92C64" w:rsidP="00A81B30">
      <w:pPr>
        <w:numPr>
          <w:ilvl w:val="0"/>
          <w:numId w:val="38"/>
        </w:numPr>
        <w:ind w:left="567" w:hanging="567"/>
        <w:rPr>
          <w:rFonts w:eastAsia="Calibri"/>
        </w:rPr>
      </w:pPr>
      <w:r w:rsidRPr="00A81B30">
        <w:rPr>
          <w:rFonts w:eastAsia="Calibri"/>
        </w:rPr>
        <w:t xml:space="preserve">sunkumas ryti, dėl kurio gali būti </w:t>
      </w:r>
      <w:r w:rsidR="00C05196" w:rsidRPr="00A81B30">
        <w:rPr>
          <w:rFonts w:eastAsia="Calibri"/>
        </w:rPr>
        <w:t>įkvepiama</w:t>
      </w:r>
      <w:r w:rsidRPr="00A81B30">
        <w:rPr>
          <w:rFonts w:eastAsia="Calibri"/>
        </w:rPr>
        <w:t xml:space="preserve"> maisto;</w:t>
      </w:r>
    </w:p>
    <w:p w14:paraId="1CE3E73E" w14:textId="77777777" w:rsidR="00A92C64" w:rsidRPr="00A81B30" w:rsidRDefault="00A92C64" w:rsidP="00A81B30">
      <w:pPr>
        <w:numPr>
          <w:ilvl w:val="0"/>
          <w:numId w:val="38"/>
        </w:numPr>
        <w:ind w:left="567" w:hanging="567"/>
        <w:rPr>
          <w:rFonts w:eastAsia="Calibri"/>
        </w:rPr>
      </w:pPr>
      <w:r w:rsidRPr="00A81B30">
        <w:rPr>
          <w:rFonts w:eastAsia="Calibri"/>
          <w:b/>
          <w:bCs/>
        </w:rPr>
        <w:t>pykinimas (blogumas), vėmimas</w:t>
      </w:r>
      <w:r w:rsidRPr="00A81B30">
        <w:rPr>
          <w:rFonts w:eastAsia="Calibri"/>
        </w:rPr>
        <w:t xml:space="preserve"> ir (arba) </w:t>
      </w:r>
      <w:r w:rsidRPr="00A81B30">
        <w:rPr>
          <w:rFonts w:eastAsia="Calibri"/>
          <w:b/>
        </w:rPr>
        <w:t>apetito netekimas</w:t>
      </w:r>
      <w:r w:rsidRPr="00A81B30">
        <w:rPr>
          <w:rFonts w:eastAsia="Calibri"/>
        </w:rPr>
        <w:t>. Gydytojas turės patikrinti kepenis;</w:t>
      </w:r>
      <w:r w:rsidRPr="00A81B30" w:rsidDel="0035778F">
        <w:rPr>
          <w:rFonts w:eastAsia="Calibri"/>
        </w:rPr>
        <w:t xml:space="preserve"> </w:t>
      </w:r>
    </w:p>
    <w:p w14:paraId="6E2AF429" w14:textId="77777777" w:rsidR="00A92C64" w:rsidRPr="00A81B30" w:rsidRDefault="00A92C64" w:rsidP="00A81B30">
      <w:pPr>
        <w:numPr>
          <w:ilvl w:val="0"/>
          <w:numId w:val="38"/>
        </w:numPr>
        <w:ind w:left="567" w:hanging="567"/>
        <w:rPr>
          <w:rFonts w:eastAsia="Calibri"/>
        </w:rPr>
      </w:pPr>
      <w:r w:rsidRPr="00A81B30">
        <w:rPr>
          <w:rFonts w:eastAsia="Calibri"/>
        </w:rPr>
        <w:t xml:space="preserve">nutukimas arba nutukimo padidėjimas; </w:t>
      </w:r>
    </w:p>
    <w:p w14:paraId="00E5C368" w14:textId="77777777" w:rsidR="00A92C64" w:rsidRPr="00A81B30" w:rsidRDefault="00A92C64" w:rsidP="00A81B30">
      <w:pPr>
        <w:pStyle w:val="Sraopastraipa"/>
        <w:numPr>
          <w:ilvl w:val="0"/>
          <w:numId w:val="42"/>
        </w:numPr>
        <w:ind w:left="567" w:hanging="567"/>
        <w:rPr>
          <w:rFonts w:eastAsia="Calibri"/>
        </w:rPr>
      </w:pPr>
      <w:r w:rsidRPr="00A81B30">
        <w:rPr>
          <w:rFonts w:eastAsia="Calibri"/>
        </w:rPr>
        <w:t>kvėpavimo pertraukimas knarkiant arba neknarkiant miego metu.</w:t>
      </w:r>
    </w:p>
    <w:p w14:paraId="09861FA9" w14:textId="77777777" w:rsidR="00BC49E9" w:rsidRPr="00A81B30" w:rsidRDefault="00BC49E9" w:rsidP="00A81B30">
      <w:pPr>
        <w:ind w:left="567"/>
        <w:rPr>
          <w:strike/>
        </w:rPr>
      </w:pPr>
    </w:p>
    <w:p w14:paraId="3EFF5712" w14:textId="77777777" w:rsidR="00BC49E9" w:rsidRPr="00A81B30" w:rsidRDefault="00BC49E9" w:rsidP="00A81B30">
      <w:pPr>
        <w:rPr>
          <w:i/>
        </w:rPr>
      </w:pPr>
      <w:r w:rsidRPr="00A81B30">
        <w:rPr>
          <w:b/>
          <w:bCs/>
          <w:color w:val="000000"/>
        </w:rPr>
        <w:t>Reti</w:t>
      </w:r>
      <w:r w:rsidRPr="00A81B30">
        <w:rPr>
          <w:i/>
          <w:color w:val="000000"/>
        </w:rPr>
        <w:t xml:space="preserve"> </w:t>
      </w:r>
      <w:r w:rsidRPr="00A81B30">
        <w:rPr>
          <w:i/>
          <w:iCs/>
          <w:color w:val="000000"/>
        </w:rPr>
        <w:t>(pasireiškia mažiau kaip 1 iš 1 000 vartojusiųjų) arba</w:t>
      </w:r>
      <w:r w:rsidRPr="00A81B30">
        <w:rPr>
          <w:bCs/>
          <w:i/>
          <w:color w:val="000000"/>
        </w:rPr>
        <w:t xml:space="preserve"> </w:t>
      </w:r>
      <w:r w:rsidRPr="00A81B30">
        <w:rPr>
          <w:b/>
          <w:bCs/>
          <w:color w:val="000000"/>
        </w:rPr>
        <w:t>labai reti</w:t>
      </w:r>
      <w:r w:rsidRPr="00A81B30">
        <w:rPr>
          <w:i/>
          <w:color w:val="000000"/>
        </w:rPr>
        <w:t xml:space="preserve"> </w:t>
      </w:r>
      <w:r w:rsidRPr="00A81B30">
        <w:rPr>
          <w:i/>
          <w:iCs/>
          <w:color w:val="000000"/>
        </w:rPr>
        <w:t>(pasireiškia mažiau kaip 1 vartojusiajam iš 10 000):</w:t>
      </w:r>
    </w:p>
    <w:p w14:paraId="64BC2787" w14:textId="77777777" w:rsidR="00BC49E9" w:rsidRPr="00A81B30" w:rsidRDefault="00BC49E9" w:rsidP="00A81B30">
      <w:pPr>
        <w:numPr>
          <w:ilvl w:val="0"/>
          <w:numId w:val="38"/>
        </w:numPr>
        <w:ind w:left="567" w:hanging="567"/>
      </w:pPr>
      <w:r w:rsidRPr="00A81B30">
        <w:rPr>
          <w:b/>
          <w:bCs/>
        </w:rPr>
        <w:t>greitas ir nereguliarus širdies plakimas</w:t>
      </w:r>
      <w:r w:rsidRPr="00A81B30">
        <w:t xml:space="preserve">, net ir ramybės būsenoje, </w:t>
      </w:r>
      <w:r w:rsidRPr="00A81B30">
        <w:rPr>
          <w:b/>
          <w:bCs/>
        </w:rPr>
        <w:t>širdies virpėjimai, kvėpavimo sutrikimas, krūtinės skausmas</w:t>
      </w:r>
      <w:r w:rsidRPr="00A81B30">
        <w:rPr>
          <w:bCs/>
        </w:rPr>
        <w:t xml:space="preserve"> ar </w:t>
      </w:r>
      <w:r w:rsidRPr="00A81B30">
        <w:rPr>
          <w:b/>
          <w:bCs/>
        </w:rPr>
        <w:t>nepaaiškinamas nuovargis</w:t>
      </w:r>
      <w:r w:rsidRPr="00A81B30">
        <w:rPr>
          <w:b/>
        </w:rPr>
        <w:t>.</w:t>
      </w:r>
    </w:p>
    <w:p w14:paraId="214545A7" w14:textId="77777777" w:rsidR="00BC49E9" w:rsidRPr="00A81B30" w:rsidRDefault="00BC49E9" w:rsidP="00A81B30"/>
    <w:p w14:paraId="798DE8D0" w14:textId="77777777" w:rsidR="00BC49E9" w:rsidRPr="00A81B30" w:rsidRDefault="00BC49E9" w:rsidP="00A81B30">
      <w:pPr>
        <w:rPr>
          <w:i/>
        </w:rPr>
      </w:pPr>
      <w:r w:rsidRPr="00A81B30">
        <w:rPr>
          <w:b/>
          <w:bCs/>
          <w:color w:val="000000"/>
        </w:rPr>
        <w:t>Labai reti</w:t>
      </w:r>
      <w:r w:rsidRPr="00A81B30">
        <w:rPr>
          <w:i/>
          <w:color w:val="000000"/>
        </w:rPr>
        <w:t xml:space="preserve"> </w:t>
      </w:r>
      <w:r w:rsidRPr="00A81B30">
        <w:rPr>
          <w:i/>
          <w:iCs/>
          <w:color w:val="000000"/>
        </w:rPr>
        <w:t>(pasireiškia mažiau kaip 1 vartojusiajam iš 10 000):</w:t>
      </w:r>
    </w:p>
    <w:p w14:paraId="542968E6" w14:textId="77777777" w:rsidR="00BC49E9" w:rsidRPr="00A81B30" w:rsidRDefault="00BC49E9" w:rsidP="00A81B30">
      <w:pPr>
        <w:numPr>
          <w:ilvl w:val="0"/>
          <w:numId w:val="38"/>
        </w:numPr>
        <w:ind w:left="550" w:hanging="550"/>
      </w:pPr>
      <w:r w:rsidRPr="00A81B30">
        <w:lastRenderedPageBreak/>
        <w:t xml:space="preserve">skausminga ilgalaikė varpos erekcija. Tai vadinama </w:t>
      </w:r>
      <w:proofErr w:type="spellStart"/>
      <w:r w:rsidRPr="00A81B30">
        <w:t>priapizmu</w:t>
      </w:r>
      <w:proofErr w:type="spellEnd"/>
      <w:r w:rsidRPr="00A81B30">
        <w:t>.</w:t>
      </w:r>
      <w:r w:rsidRPr="00A81B30">
        <w:rPr>
          <w:color w:val="222222"/>
        </w:rPr>
        <w:t xml:space="preserve"> </w:t>
      </w:r>
      <w:r w:rsidRPr="00A81B30">
        <w:t>Jei erekcija trunka ilgiau kaip 4 valandas, Jums gali būti reikalingas neatidėliotinas gydymas, siekiant išvengti tolesnių komplikacijų</w:t>
      </w:r>
      <w:r w:rsidR="0041394C" w:rsidRPr="00A81B30">
        <w:t>;</w:t>
      </w:r>
    </w:p>
    <w:p w14:paraId="53AA2AC7" w14:textId="77777777" w:rsidR="0041394C" w:rsidRPr="00A81B30" w:rsidRDefault="0041394C" w:rsidP="00A81B30">
      <w:pPr>
        <w:numPr>
          <w:ilvl w:val="0"/>
          <w:numId w:val="38"/>
        </w:numPr>
        <w:ind w:left="550" w:hanging="550"/>
        <w:rPr>
          <w:rFonts w:eastAsia="Calibri"/>
        </w:rPr>
      </w:pPr>
      <w:r w:rsidRPr="00A81B30">
        <w:rPr>
          <w:rFonts w:eastAsia="Calibri"/>
        </w:rPr>
        <w:t>savaiminis kraujavimas ar kraujosruvų atsiradimas, tai gali būti trombocitų kiekio kraujyje sumažėjimo požymis;</w:t>
      </w:r>
    </w:p>
    <w:p w14:paraId="4237EB5C" w14:textId="77777777" w:rsidR="0041394C" w:rsidRPr="00A81B30" w:rsidRDefault="0041394C" w:rsidP="00A81B30">
      <w:pPr>
        <w:numPr>
          <w:ilvl w:val="0"/>
          <w:numId w:val="38"/>
        </w:numPr>
        <w:ind w:left="550" w:hanging="550"/>
        <w:rPr>
          <w:rFonts w:eastAsia="Calibri"/>
        </w:rPr>
      </w:pPr>
      <w:r w:rsidRPr="00A81B30">
        <w:rPr>
          <w:rFonts w:eastAsia="Calibri"/>
        </w:rPr>
        <w:t xml:space="preserve">simptomai, pasireiškiantys dėl nekontroliuojamo cukraus kiekio kraujyje (pvz., pykinimas ar vėmimas, pilvo skausmas, didelis troškulys, gausus </w:t>
      </w:r>
      <w:proofErr w:type="spellStart"/>
      <w:r w:rsidRPr="00A81B30">
        <w:rPr>
          <w:rFonts w:eastAsia="Calibri"/>
        </w:rPr>
        <w:t>šlapinimasis</w:t>
      </w:r>
      <w:proofErr w:type="spellEnd"/>
      <w:r w:rsidRPr="00A81B30">
        <w:rPr>
          <w:rFonts w:eastAsia="Calibri"/>
        </w:rPr>
        <w:t>, orientacijos sutrikimas ar sumišimas);</w:t>
      </w:r>
    </w:p>
    <w:p w14:paraId="764D04CE" w14:textId="77777777" w:rsidR="0041394C" w:rsidRPr="00A81B30" w:rsidRDefault="0041394C" w:rsidP="00A81B30">
      <w:pPr>
        <w:numPr>
          <w:ilvl w:val="0"/>
          <w:numId w:val="38"/>
        </w:numPr>
        <w:ind w:left="550" w:hanging="550"/>
        <w:rPr>
          <w:rFonts w:eastAsia="Calibri"/>
        </w:rPr>
      </w:pPr>
      <w:r w:rsidRPr="00A81B30">
        <w:rPr>
          <w:rFonts w:eastAsia="Calibri"/>
        </w:rPr>
        <w:t>pilvo skausmas, spazmai, pilvo patinimas, vėmimas, vidurių užkietėjimas ir dujų susikaupimas, tai gali būti žarnų nepraeinamumo požymiai ir simptomai;</w:t>
      </w:r>
    </w:p>
    <w:p w14:paraId="03BE519E" w14:textId="77777777" w:rsidR="0041394C" w:rsidRPr="00A81B30" w:rsidRDefault="0041394C" w:rsidP="00A81B30">
      <w:pPr>
        <w:numPr>
          <w:ilvl w:val="0"/>
          <w:numId w:val="38"/>
        </w:numPr>
        <w:ind w:left="550" w:hanging="550"/>
        <w:rPr>
          <w:rFonts w:eastAsia="Calibri"/>
        </w:rPr>
      </w:pPr>
      <w:r w:rsidRPr="00A81B30">
        <w:rPr>
          <w:rFonts w:eastAsia="Calibri"/>
        </w:rPr>
        <w:t>apetito praradimas, pilvo patinimas, pilvo skausmas, odos pageltimas, didelis silpnumas ir negalavimas. Šie simptomai gali rodyti prasidedantį kepenų sutrikimą, kuris gali progresuoti į žaibinę kepenų nekrozę;</w:t>
      </w:r>
    </w:p>
    <w:p w14:paraId="374DDAC3" w14:textId="77777777" w:rsidR="0041394C" w:rsidRPr="00A81B30" w:rsidRDefault="0041394C" w:rsidP="00A81B30">
      <w:pPr>
        <w:numPr>
          <w:ilvl w:val="0"/>
          <w:numId w:val="38"/>
        </w:numPr>
        <w:ind w:left="550" w:hanging="550"/>
        <w:rPr>
          <w:rFonts w:eastAsia="Calibri"/>
        </w:rPr>
      </w:pPr>
      <w:r w:rsidRPr="00A81B30">
        <w:rPr>
          <w:rFonts w:eastAsia="Calibri"/>
        </w:rPr>
        <w:t>pykinimas, vėmimas, svorio praradimas, tai gali būti inkstų uždegimo simptomai.</w:t>
      </w:r>
    </w:p>
    <w:p w14:paraId="40CE45CE" w14:textId="77777777" w:rsidR="00BC49E9" w:rsidRPr="00A81B30" w:rsidRDefault="00BC49E9" w:rsidP="00A81B30">
      <w:pPr>
        <w:rPr>
          <w:b/>
          <w:bCs/>
        </w:rPr>
      </w:pPr>
    </w:p>
    <w:p w14:paraId="4458B6F1" w14:textId="77777777" w:rsidR="00BC49E9" w:rsidRPr="00A81B30" w:rsidRDefault="00BC49E9" w:rsidP="00A81B30">
      <w:pPr>
        <w:rPr>
          <w:i/>
        </w:rPr>
      </w:pPr>
      <w:r w:rsidRPr="00A81B30">
        <w:rPr>
          <w:b/>
          <w:bCs/>
          <w:color w:val="000000"/>
        </w:rPr>
        <w:t>Dažnis nežinomas</w:t>
      </w:r>
      <w:r w:rsidRPr="00A81B30">
        <w:rPr>
          <w:i/>
          <w:color w:val="000000"/>
        </w:rPr>
        <w:t xml:space="preserve"> </w:t>
      </w:r>
      <w:r w:rsidRPr="00A81B30">
        <w:rPr>
          <w:i/>
          <w:iCs/>
          <w:color w:val="000000"/>
        </w:rPr>
        <w:t>(</w:t>
      </w:r>
      <w:r w:rsidRPr="00A81B30">
        <w:rPr>
          <w:bCs/>
          <w:i/>
        </w:rPr>
        <w:t>negali būti apskaičiuotas pagal turimus duomenis</w:t>
      </w:r>
      <w:r w:rsidRPr="00A81B30">
        <w:rPr>
          <w:i/>
          <w:iCs/>
          <w:color w:val="000000"/>
        </w:rPr>
        <w:t>):</w:t>
      </w:r>
    </w:p>
    <w:p w14:paraId="1A6F23DB" w14:textId="1D8FB6E0" w:rsidR="0041394C" w:rsidRPr="00A81B30" w:rsidRDefault="00BC49E9" w:rsidP="00140BB1">
      <w:pPr>
        <w:numPr>
          <w:ilvl w:val="0"/>
          <w:numId w:val="38"/>
        </w:numPr>
        <w:ind w:left="550" w:hanging="550"/>
        <w:rPr>
          <w:rFonts w:eastAsia="Calibri"/>
          <w:bCs/>
        </w:rPr>
      </w:pPr>
      <w:r w:rsidRPr="00A81B30">
        <w:rPr>
          <w:bCs/>
        </w:rPr>
        <w:t>spaudžiantis krūtinės skausmas, krūtinės slėgimo, spaudimo arba sunkumo pojūtis (krūtinės skausmas gali plisti į kairę ranką, žandikaulį, kaklą ir viršutinę pilvo dalį), dusulys, prakaitavimas, silpnumas, galvos svaigimas, pykinimas, vėmimas ir</w:t>
      </w:r>
      <w:r w:rsidRPr="00A81B30">
        <w:t xml:space="preserve"> stiprus, juntamas širdies plakimas </w:t>
      </w:r>
      <w:r w:rsidRPr="00A81B30">
        <w:rPr>
          <w:bCs/>
        </w:rPr>
        <w:t>(širdies priepuolio simptomai)</w:t>
      </w:r>
      <w:r w:rsidR="00EC0181" w:rsidRPr="00A81B30">
        <w:rPr>
          <w:bCs/>
        </w:rPr>
        <w:t>, dėl kurių gali ištikti mirtis</w:t>
      </w:r>
      <w:r w:rsidR="0041394C" w:rsidRPr="00A81B30">
        <w:rPr>
          <w:bCs/>
        </w:rPr>
        <w:t xml:space="preserve">. </w:t>
      </w:r>
      <w:r w:rsidR="0041394C" w:rsidRPr="00A81B30">
        <w:rPr>
          <w:rFonts w:eastAsia="Calibri"/>
          <w:bCs/>
        </w:rPr>
        <w:t xml:space="preserve">Nedelsiant turite kreiptis skubios medicininės pagalbos; </w:t>
      </w:r>
    </w:p>
    <w:p w14:paraId="34BF360B" w14:textId="1CA077C6" w:rsidR="0041394C" w:rsidRPr="00A81B30" w:rsidRDefault="0041394C" w:rsidP="00140BB1">
      <w:pPr>
        <w:numPr>
          <w:ilvl w:val="0"/>
          <w:numId w:val="38"/>
        </w:numPr>
        <w:ind w:left="550" w:hanging="550"/>
        <w:rPr>
          <w:rFonts w:eastAsia="Calibri"/>
          <w:bCs/>
        </w:rPr>
      </w:pPr>
      <w:r w:rsidRPr="00A81B30">
        <w:rPr>
          <w:rFonts w:eastAsia="Calibri"/>
          <w:bCs/>
        </w:rPr>
        <w:t>krūtinės slėgimo, sunkumo, spaudimo, veržimo, deginimo ar springimo pojūtis (nepakankamos kraujo tėkmės ir deguonies tiekimo širdies raumeniui požymiai)</w:t>
      </w:r>
      <w:r w:rsidR="00E82618" w:rsidRPr="00A81B30">
        <w:rPr>
          <w:rFonts w:eastAsia="Calibri"/>
          <w:bCs/>
        </w:rPr>
        <w:t>, dėl kurių gali ištikti mirtis.</w:t>
      </w:r>
      <w:r w:rsidRPr="00A81B30">
        <w:rPr>
          <w:rFonts w:eastAsia="Calibri"/>
          <w:bCs/>
        </w:rPr>
        <w:t xml:space="preserve"> Gydytojui reikės patikrinti Jūsų širdį;</w:t>
      </w:r>
    </w:p>
    <w:p w14:paraId="2689014A" w14:textId="77777777" w:rsidR="00BC49E9" w:rsidRPr="00A81B30" w:rsidRDefault="00BC49E9" w:rsidP="00140BB1">
      <w:pPr>
        <w:numPr>
          <w:ilvl w:val="0"/>
          <w:numId w:val="38"/>
        </w:numPr>
        <w:ind w:left="550" w:hanging="550"/>
        <w:rPr>
          <w:bCs/>
        </w:rPr>
      </w:pPr>
      <w:r w:rsidRPr="00A81B30">
        <w:rPr>
          <w:bCs/>
        </w:rPr>
        <w:t>greitas ir nereguliarus širdies plakimas (prieširdžių virpėjimas). Nemalonus širdies plakimas (</w:t>
      </w:r>
      <w:proofErr w:type="spellStart"/>
      <w:r w:rsidRPr="00A81B30">
        <w:rPr>
          <w:bCs/>
        </w:rPr>
        <w:t>palpitacijos</w:t>
      </w:r>
      <w:proofErr w:type="spellEnd"/>
      <w:r w:rsidRPr="00A81B30">
        <w:rPr>
          <w:bCs/>
        </w:rPr>
        <w:t>), alpulys, dusulys arba nemalonus pojūtis krūtinėje;</w:t>
      </w:r>
    </w:p>
    <w:p w14:paraId="71033DAF" w14:textId="77777777" w:rsidR="00BC49E9" w:rsidRPr="00A81B30" w:rsidRDefault="00BC49E9" w:rsidP="00140BB1">
      <w:pPr>
        <w:numPr>
          <w:ilvl w:val="0"/>
          <w:numId w:val="38"/>
        </w:numPr>
        <w:ind w:left="550" w:hanging="550"/>
        <w:rPr>
          <w:bCs/>
        </w:rPr>
      </w:pPr>
      <w:r w:rsidRPr="00A81B30">
        <w:rPr>
          <w:bCs/>
        </w:rPr>
        <w:t>žemas kraujo spaudimas</w:t>
      </w:r>
      <w:r w:rsidR="0041394C" w:rsidRPr="00A81B30">
        <w:rPr>
          <w:bCs/>
        </w:rPr>
        <w:t xml:space="preserve">, </w:t>
      </w:r>
      <w:r w:rsidR="0041394C" w:rsidRPr="00A81B30">
        <w:rPr>
          <w:rFonts w:eastAsia="Calibri"/>
          <w:bCs/>
        </w:rPr>
        <w:t>kurio simptomai: apsvaigimas, svaigulys, alpimas, neryškus matymas, neįprastas nuovargis, šalta ir drėgna oda arba pykinimas;</w:t>
      </w:r>
    </w:p>
    <w:p w14:paraId="24625F8E" w14:textId="77777777" w:rsidR="00BC49E9" w:rsidRPr="00A81B30" w:rsidRDefault="00BC49E9" w:rsidP="00140BB1">
      <w:pPr>
        <w:numPr>
          <w:ilvl w:val="0"/>
          <w:numId w:val="38"/>
        </w:numPr>
        <w:ind w:left="550" w:hanging="550"/>
        <w:rPr>
          <w:bCs/>
        </w:rPr>
      </w:pPr>
      <w:proofErr w:type="spellStart"/>
      <w:r w:rsidRPr="00A81B30">
        <w:rPr>
          <w:bCs/>
        </w:rPr>
        <w:t>dviburio</w:t>
      </w:r>
      <w:proofErr w:type="spellEnd"/>
      <w:r w:rsidRPr="00A81B30">
        <w:rPr>
          <w:bCs/>
        </w:rPr>
        <w:t xml:space="preserve"> širdies vožtuvo </w:t>
      </w:r>
      <w:proofErr w:type="spellStart"/>
      <w:r w:rsidRPr="00A81B30">
        <w:rPr>
          <w:bCs/>
        </w:rPr>
        <w:t>nesandarumas</w:t>
      </w:r>
      <w:proofErr w:type="spellEnd"/>
      <w:r w:rsidRPr="00A81B30">
        <w:rPr>
          <w:bCs/>
        </w:rPr>
        <w:t>;</w:t>
      </w:r>
    </w:p>
    <w:p w14:paraId="6CF8A386" w14:textId="77777777" w:rsidR="00BC49E9" w:rsidRPr="00A81B30" w:rsidRDefault="00BC49E9" w:rsidP="00140BB1">
      <w:pPr>
        <w:numPr>
          <w:ilvl w:val="0"/>
          <w:numId w:val="38"/>
        </w:numPr>
        <w:ind w:left="550" w:hanging="550"/>
        <w:rPr>
          <w:bCs/>
        </w:rPr>
      </w:pPr>
      <w:r w:rsidRPr="00A81B30">
        <w:rPr>
          <w:bCs/>
        </w:rPr>
        <w:t>kraujo krešulių venose požymiai, ypač kojose (kojų patinimas, skausmas ir paraudimas), kurie kraujagyslėmis gali nukeliauti į plaučius, sukeldami skausmą krūtinėje ir pasunkėjusį kvėpavimą;</w:t>
      </w:r>
    </w:p>
    <w:p w14:paraId="19A63CD3" w14:textId="77777777" w:rsidR="00BC49E9" w:rsidRPr="00A81B30" w:rsidRDefault="00BC49E9" w:rsidP="00140BB1">
      <w:pPr>
        <w:numPr>
          <w:ilvl w:val="0"/>
          <w:numId w:val="38"/>
        </w:numPr>
        <w:ind w:left="550" w:hanging="550"/>
        <w:rPr>
          <w:bCs/>
        </w:rPr>
      </w:pPr>
      <w:r w:rsidRPr="00A81B30">
        <w:rPr>
          <w:bCs/>
        </w:rPr>
        <w:t>nustatyta ar įtariama infekcija, kartu su karščiavimu arba žema kūno temperatūra, padažnėjusiu kvėpavimu, intensyviu širdies ritmu, pakitusiu jautrumu ir sąmoningumu, sumažėjusiu kraujo spaudimu (sepsis);</w:t>
      </w:r>
    </w:p>
    <w:p w14:paraId="197828EC" w14:textId="77777777" w:rsidR="00BC49E9" w:rsidRPr="00A81B30" w:rsidRDefault="00BC49E9" w:rsidP="00140BB1">
      <w:pPr>
        <w:numPr>
          <w:ilvl w:val="0"/>
          <w:numId w:val="38"/>
        </w:numPr>
        <w:ind w:left="550" w:hanging="550"/>
        <w:rPr>
          <w:bCs/>
        </w:rPr>
      </w:pPr>
      <w:r w:rsidRPr="00A81B30">
        <w:rPr>
          <w:bCs/>
        </w:rPr>
        <w:t>stiprus prakaitavimas, galvos skausmas, pykinimas, vėmimas ir viduriavimas (</w:t>
      </w:r>
      <w:proofErr w:type="spellStart"/>
      <w:r w:rsidRPr="00A81B30">
        <w:rPr>
          <w:bCs/>
        </w:rPr>
        <w:t>cholinerginio</w:t>
      </w:r>
      <w:proofErr w:type="spellEnd"/>
      <w:r w:rsidRPr="00A81B30">
        <w:rPr>
          <w:bCs/>
        </w:rPr>
        <w:t xml:space="preserve"> sindromo simptomai);</w:t>
      </w:r>
    </w:p>
    <w:p w14:paraId="31C6970A" w14:textId="77777777" w:rsidR="00BC49E9" w:rsidRPr="00A81B30" w:rsidRDefault="00BC49E9" w:rsidP="00140BB1">
      <w:pPr>
        <w:numPr>
          <w:ilvl w:val="0"/>
          <w:numId w:val="38"/>
        </w:numPr>
        <w:ind w:left="550" w:hanging="550"/>
        <w:rPr>
          <w:bCs/>
        </w:rPr>
      </w:pPr>
      <w:r w:rsidRPr="00A81B30">
        <w:rPr>
          <w:bCs/>
        </w:rPr>
        <w:t>labai sumažėjęs šlapimo išsiskyrimas (inkstų nepakankamumas);</w:t>
      </w:r>
    </w:p>
    <w:p w14:paraId="2A9D220B" w14:textId="3D7A9EDB" w:rsidR="00BC49E9" w:rsidRPr="00A81B30" w:rsidRDefault="00BC49E9" w:rsidP="00140BB1">
      <w:pPr>
        <w:numPr>
          <w:ilvl w:val="0"/>
          <w:numId w:val="38"/>
        </w:numPr>
        <w:ind w:left="550" w:hanging="550"/>
        <w:rPr>
          <w:bCs/>
        </w:rPr>
      </w:pPr>
      <w:r w:rsidRPr="00A81B30">
        <w:rPr>
          <w:bCs/>
        </w:rPr>
        <w:t>alerginė reakcija (patinimas, daugiausia veido, burnos ir gerklės, taip pat, liežuvio, kuris gali būti niežtintis arba skausmingas)</w:t>
      </w:r>
      <w:r w:rsidR="0041394C" w:rsidRPr="00A81B30">
        <w:rPr>
          <w:bCs/>
        </w:rPr>
        <w:t>;</w:t>
      </w:r>
    </w:p>
    <w:p w14:paraId="6BD0D1CD" w14:textId="0C72ED6F" w:rsidR="00E82618" w:rsidRPr="00A81B30" w:rsidRDefault="00E82618" w:rsidP="00140BB1">
      <w:pPr>
        <w:numPr>
          <w:ilvl w:val="0"/>
          <w:numId w:val="38"/>
        </w:numPr>
        <w:ind w:left="550" w:hanging="550"/>
        <w:rPr>
          <w:rFonts w:eastAsia="Calibri"/>
          <w:bCs/>
        </w:rPr>
      </w:pPr>
      <w:r w:rsidRPr="00A81B30">
        <w:rPr>
          <w:rFonts w:eastAsia="Calibri"/>
          <w:bCs/>
        </w:rPr>
        <w:t>deginantis viršutinės pilvo dalies skausmas, ypač tarp valgių, anksti ryte ar išgėrus rūgštaus gėrimo; deguto spalvos juodos ar su krauju išmatos; pilvo pūtimas, rėmuo, pykinimas, vėmimas, greitai atsirandantis pilnumo jausmas (skrandžio ir / ar žarnyno išopėjimas) – tai gali sukelti mirtį;</w:t>
      </w:r>
    </w:p>
    <w:p w14:paraId="713EBE8D" w14:textId="77777777" w:rsidR="00E82618" w:rsidRPr="00A81B30" w:rsidRDefault="00E82618" w:rsidP="00140BB1">
      <w:pPr>
        <w:numPr>
          <w:ilvl w:val="0"/>
          <w:numId w:val="38"/>
        </w:numPr>
        <w:ind w:left="550" w:hanging="550"/>
        <w:rPr>
          <w:rFonts w:eastAsia="Calibri"/>
          <w:bCs/>
        </w:rPr>
      </w:pPr>
      <w:r w:rsidRPr="00A81B30">
        <w:rPr>
          <w:rFonts w:eastAsia="Calibri"/>
          <w:bCs/>
        </w:rPr>
        <w:t xml:space="preserve">stiprus pilvo skausmas, smarkėjantis judant, vėmimas, įskaitant vėmimą krauju (ar skysčiu, kuriame yra panašių į kavos tirščius dalelių); pilvas tampa kietas ir skausmingas, spaudžiant skausmas iš spaudžiamos vietos plinta į visą pilvą; karščiavimas ir (arba) </w:t>
      </w:r>
      <w:proofErr w:type="spellStart"/>
      <w:r w:rsidRPr="00A81B30">
        <w:rPr>
          <w:rFonts w:eastAsia="Calibri"/>
          <w:bCs/>
        </w:rPr>
        <w:t>šaltkrėtis</w:t>
      </w:r>
      <w:proofErr w:type="spellEnd"/>
      <w:r w:rsidRPr="00A81B30">
        <w:rPr>
          <w:rFonts w:eastAsia="Calibri"/>
          <w:bCs/>
        </w:rPr>
        <w:t xml:space="preserve"> (skrandžio ir / ar žarnyno sienelės prakiurimas arba žarnos plyšimas) – tai gali sukelti mirtį;</w:t>
      </w:r>
    </w:p>
    <w:p w14:paraId="692FB771" w14:textId="42109433" w:rsidR="0041394C" w:rsidRPr="00A81B30" w:rsidRDefault="0041394C" w:rsidP="00140BB1">
      <w:pPr>
        <w:numPr>
          <w:ilvl w:val="0"/>
          <w:numId w:val="38"/>
        </w:numPr>
        <w:ind w:left="550" w:hanging="550"/>
        <w:rPr>
          <w:rFonts w:eastAsia="Calibri"/>
          <w:bCs/>
        </w:rPr>
      </w:pPr>
      <w:r w:rsidRPr="00A81B30">
        <w:rPr>
          <w:rFonts w:eastAsia="Calibri"/>
          <w:bCs/>
        </w:rPr>
        <w:t>vidurių užkietėjimas, pilvo skausmas, pilvo skausmingumas, karščiavimas, pilvo pūtimas, viduriavimas su krauju. Tai gali rodyti išdidėjusią gaubtinę žarną (žarnų padidėjimą) arba žarnyno infarktą</w:t>
      </w:r>
      <w:r w:rsidR="001C6A4D" w:rsidRPr="00A81B30">
        <w:rPr>
          <w:rFonts w:eastAsia="Calibri"/>
          <w:bCs/>
        </w:rPr>
        <w:t>,</w:t>
      </w:r>
      <w:r w:rsidRPr="00A81B30">
        <w:rPr>
          <w:rFonts w:eastAsia="Calibri"/>
          <w:bCs/>
        </w:rPr>
        <w:t xml:space="preserve"> išemiją</w:t>
      </w:r>
      <w:r w:rsidR="001C6A4D" w:rsidRPr="00A81B30">
        <w:rPr>
          <w:rFonts w:eastAsia="Calibri"/>
          <w:bCs/>
        </w:rPr>
        <w:t xml:space="preserve"> ir (arba) nekrozę – tai gali sukelti mirtį.</w:t>
      </w:r>
      <w:r w:rsidRPr="00A81B30">
        <w:rPr>
          <w:rFonts w:eastAsia="Calibri"/>
          <w:bCs/>
        </w:rPr>
        <w:t xml:space="preserve"> Gydytojui reikės Jus apžiūrėti;</w:t>
      </w:r>
    </w:p>
    <w:p w14:paraId="669D53C6" w14:textId="5045EF17" w:rsidR="0041394C" w:rsidRPr="00A81B30" w:rsidRDefault="0041394C" w:rsidP="00140BB1">
      <w:pPr>
        <w:numPr>
          <w:ilvl w:val="0"/>
          <w:numId w:val="38"/>
        </w:numPr>
        <w:ind w:left="550" w:hanging="550"/>
        <w:rPr>
          <w:rFonts w:eastAsia="Calibri"/>
          <w:bCs/>
        </w:rPr>
      </w:pPr>
      <w:r w:rsidRPr="00A81B30">
        <w:rPr>
          <w:rFonts w:eastAsia="Calibri"/>
          <w:bCs/>
        </w:rPr>
        <w:t>aštrus skausmas krūtinėje su dusuliu, kosint arba nekosint;</w:t>
      </w:r>
    </w:p>
    <w:p w14:paraId="1FB3441C" w14:textId="70D879C1" w:rsidR="001C6A4D" w:rsidRPr="00A81B30" w:rsidRDefault="001C6A4D" w:rsidP="00140BB1">
      <w:pPr>
        <w:numPr>
          <w:ilvl w:val="0"/>
          <w:numId w:val="38"/>
        </w:numPr>
        <w:ind w:left="550" w:hanging="550"/>
        <w:rPr>
          <w:rFonts w:eastAsia="Calibri"/>
          <w:bCs/>
        </w:rPr>
      </w:pPr>
      <w:r w:rsidRPr="00A81B30">
        <w:rPr>
          <w:rFonts w:eastAsia="Calibri"/>
          <w:bCs/>
        </w:rPr>
        <w:t xml:space="preserve">vartojant </w:t>
      </w:r>
      <w:proofErr w:type="spellStart"/>
      <w:r w:rsidRPr="00A81B30">
        <w:rPr>
          <w:rFonts w:eastAsia="Calibri"/>
          <w:bCs/>
        </w:rPr>
        <w:t>Leponex</w:t>
      </w:r>
      <w:proofErr w:type="spellEnd"/>
      <w:r w:rsidRPr="00A81B30">
        <w:rPr>
          <w:rFonts w:eastAsia="Calibri"/>
          <w:bCs/>
        </w:rPr>
        <w:t xml:space="preserve"> buvo gauta pranešimų apie labai smarkias ir sunkias odos reakcijas, tokias kaip vaisto sukeltas išbėrimas su </w:t>
      </w:r>
      <w:proofErr w:type="spellStart"/>
      <w:r w:rsidRPr="00A81B30">
        <w:rPr>
          <w:rFonts w:eastAsia="Calibri"/>
          <w:bCs/>
        </w:rPr>
        <w:t>eozinofilija</w:t>
      </w:r>
      <w:proofErr w:type="spellEnd"/>
      <w:r w:rsidRPr="00A81B30">
        <w:rPr>
          <w:rFonts w:eastAsia="Calibri"/>
          <w:bCs/>
        </w:rPr>
        <w:t xml:space="preserve"> ir sisteminiais simptomais (DRESS sindromas). Odos nepageidaujamos reakcijos gali pasireikšti kaip išbėrimas su arba be pūslelių. Gali pasireikšti odos sudirginimas, patinimas ir karščiavimas bei į gripą panašūs simptomai. DRESS </w:t>
      </w:r>
      <w:r w:rsidRPr="00A81B30">
        <w:rPr>
          <w:rFonts w:eastAsia="Calibri"/>
          <w:bCs/>
        </w:rPr>
        <w:lastRenderedPageBreak/>
        <w:t>sindromo simptomai dažniausiai atsiranda 2–6 gydymo savaitę (gali atsi</w:t>
      </w:r>
      <w:r w:rsidR="007B70E8">
        <w:rPr>
          <w:rFonts w:eastAsia="Calibri"/>
          <w:bCs/>
        </w:rPr>
        <w:t>rasti iki 8-os gydymo savaitės);</w:t>
      </w:r>
    </w:p>
    <w:p w14:paraId="3CA3B815" w14:textId="77777777" w:rsidR="0041394C" w:rsidRPr="00A81B30" w:rsidRDefault="0041394C" w:rsidP="00140BB1">
      <w:pPr>
        <w:numPr>
          <w:ilvl w:val="0"/>
          <w:numId w:val="38"/>
        </w:numPr>
        <w:ind w:left="550" w:hanging="550"/>
        <w:rPr>
          <w:rFonts w:eastAsia="Calibri"/>
          <w:bCs/>
        </w:rPr>
      </w:pPr>
      <w:r w:rsidRPr="00A81B30">
        <w:rPr>
          <w:rFonts w:eastAsia="Calibri"/>
          <w:bCs/>
        </w:rPr>
        <w:t>padidėjęs arba naujai atsiradęs raumenų silpnumas, raumenų spazmai, raumenų skausmas. Tai gali rodyti raumenų sutrikimą (</w:t>
      </w:r>
      <w:proofErr w:type="spellStart"/>
      <w:r w:rsidRPr="00A81B30">
        <w:rPr>
          <w:rFonts w:eastAsia="Calibri"/>
          <w:bCs/>
        </w:rPr>
        <w:t>rabdomiolizę</w:t>
      </w:r>
      <w:proofErr w:type="spellEnd"/>
      <w:r w:rsidRPr="00A81B30">
        <w:rPr>
          <w:rFonts w:eastAsia="Calibri"/>
          <w:bCs/>
        </w:rPr>
        <w:t>). Gydytojui reikės Jus apžiūrėti;</w:t>
      </w:r>
    </w:p>
    <w:p w14:paraId="6FD9DFB5" w14:textId="77777777" w:rsidR="0041394C" w:rsidRPr="00A81B30" w:rsidRDefault="0041394C" w:rsidP="00140BB1">
      <w:pPr>
        <w:numPr>
          <w:ilvl w:val="0"/>
          <w:numId w:val="38"/>
        </w:numPr>
        <w:ind w:left="550" w:hanging="550"/>
        <w:rPr>
          <w:rFonts w:eastAsia="Calibri"/>
          <w:bCs/>
        </w:rPr>
      </w:pPr>
      <w:r w:rsidRPr="00A81B30">
        <w:rPr>
          <w:rFonts w:eastAsia="Calibri"/>
          <w:bCs/>
        </w:rPr>
        <w:t>aštrus krūtinės arba pilvo skausmas su dusuliu, kosint arba nekosint, karščiuojant arba nekarščiuojant;</w:t>
      </w:r>
    </w:p>
    <w:p w14:paraId="14681A0B" w14:textId="77777777" w:rsidR="0041394C" w:rsidRPr="00A81B30" w:rsidRDefault="0041394C" w:rsidP="00140BB1">
      <w:pPr>
        <w:numPr>
          <w:ilvl w:val="0"/>
          <w:numId w:val="38"/>
        </w:numPr>
        <w:ind w:left="550" w:hanging="550"/>
        <w:rPr>
          <w:rFonts w:eastAsia="Calibri"/>
          <w:bCs/>
        </w:rPr>
      </w:pPr>
      <w:r w:rsidRPr="00A81B30">
        <w:rPr>
          <w:rFonts w:eastAsia="Calibri"/>
          <w:bCs/>
        </w:rPr>
        <w:t>vaisto nutraukimo sindromas naujagimiams;</w:t>
      </w:r>
    </w:p>
    <w:p w14:paraId="78BBD210" w14:textId="77777777" w:rsidR="0041394C" w:rsidRPr="00A81B30" w:rsidRDefault="0041394C" w:rsidP="00140BB1">
      <w:pPr>
        <w:numPr>
          <w:ilvl w:val="0"/>
          <w:numId w:val="38"/>
        </w:numPr>
        <w:ind w:left="550" w:hanging="550"/>
        <w:rPr>
          <w:rFonts w:eastAsia="Calibri"/>
          <w:bCs/>
        </w:rPr>
      </w:pPr>
      <w:r w:rsidRPr="00A81B30">
        <w:rPr>
          <w:rFonts w:eastAsia="Calibri"/>
          <w:bCs/>
        </w:rPr>
        <w:t xml:space="preserve">apetito praradimas, sutinęs pilvas, pilvo skausmas, pageltusi oda, didelis silpnumas ir negalavimas. Tai gali būti kepenų sutrikimas, kurio metu normalus kepenų audinys pakeičiamas </w:t>
      </w:r>
      <w:proofErr w:type="spellStart"/>
      <w:r w:rsidRPr="00A81B30">
        <w:rPr>
          <w:rFonts w:eastAsia="Calibri"/>
          <w:bCs/>
        </w:rPr>
        <w:t>randiniu</w:t>
      </w:r>
      <w:proofErr w:type="spellEnd"/>
      <w:r w:rsidRPr="00A81B30">
        <w:rPr>
          <w:rFonts w:eastAsia="Calibri"/>
          <w:bCs/>
        </w:rPr>
        <w:t xml:space="preserve"> audiniu ir dėl to sutrinka kepenų veikla, įskaitant tokius reiškinius, kurie sukelia pavojų gyvybei lemiančias pasekmes, pavyzdžiui, kepenų nepakankamumą (kuris gali lemti mirtį), kepenų pažeidimą (kepenų ląstelių, tulžies latako kepenyse ar abiejų šių struktūrų pažeidimą) ir kepenų transplantaciją;</w:t>
      </w:r>
    </w:p>
    <w:p w14:paraId="5876A73F" w14:textId="77777777" w:rsidR="0041394C" w:rsidRPr="00A81B30" w:rsidRDefault="0041394C" w:rsidP="00140BB1">
      <w:pPr>
        <w:numPr>
          <w:ilvl w:val="0"/>
          <w:numId w:val="38"/>
        </w:numPr>
        <w:ind w:left="550" w:hanging="550"/>
        <w:rPr>
          <w:rFonts w:eastAsia="Calibri"/>
          <w:bCs/>
        </w:rPr>
      </w:pPr>
      <w:r w:rsidRPr="00A81B30">
        <w:rPr>
          <w:rFonts w:eastAsia="Calibri"/>
          <w:bCs/>
        </w:rPr>
        <w:t>neramių kojų sindromas (nenugalimas noras judinti kojas ar rankas, dažniausiai kartu su nemaloniais pojūčiais jose ramybės metu, ypatingai pasireiškiantis vakare ar naktį ir laikinai praeinantis judant).</w:t>
      </w:r>
    </w:p>
    <w:p w14:paraId="5AFB0A68" w14:textId="77777777" w:rsidR="0041394C" w:rsidRPr="00A81B30" w:rsidRDefault="0041394C" w:rsidP="00A81B30">
      <w:pPr>
        <w:rPr>
          <w:rFonts w:eastAsia="Calibri"/>
        </w:rPr>
      </w:pPr>
    </w:p>
    <w:p w14:paraId="6BCB0E8C" w14:textId="51A734E8" w:rsidR="0041394C" w:rsidRPr="00A81B30" w:rsidRDefault="0041394C" w:rsidP="00A81B30">
      <w:pPr>
        <w:rPr>
          <w:bCs/>
        </w:rPr>
      </w:pPr>
      <w:r w:rsidRPr="00A81B30">
        <w:rPr>
          <w:rFonts w:eastAsia="Calibri"/>
        </w:rPr>
        <w:t xml:space="preserve">Jeigu Jums yra kuris nors iš aukščiau išvardytų sutrikimų, prieš vartojant kitą </w:t>
      </w:r>
      <w:proofErr w:type="spellStart"/>
      <w:r w:rsidRPr="00A81B30">
        <w:rPr>
          <w:rFonts w:eastAsia="Calibri"/>
        </w:rPr>
        <w:t>Leponex</w:t>
      </w:r>
      <w:proofErr w:type="spellEnd"/>
      <w:r w:rsidRPr="00A81B30">
        <w:rPr>
          <w:rFonts w:eastAsia="Calibri"/>
        </w:rPr>
        <w:t xml:space="preserve"> tabletę prašome nedelsiant pasitarti su gydytoju</w:t>
      </w:r>
      <w:r w:rsidR="00E96AE4" w:rsidRPr="00A81B30">
        <w:rPr>
          <w:rFonts w:eastAsia="Calibri"/>
        </w:rPr>
        <w:t>.</w:t>
      </w:r>
    </w:p>
    <w:p w14:paraId="67F9F7BC" w14:textId="77777777" w:rsidR="00BC49E9" w:rsidRPr="00A81B30" w:rsidRDefault="00BC49E9" w:rsidP="00A81B30"/>
    <w:p w14:paraId="7BA1D045" w14:textId="77777777" w:rsidR="00BC49E9" w:rsidRPr="00A81B30" w:rsidRDefault="00BC49E9" w:rsidP="00A81B30">
      <w:pPr>
        <w:rPr>
          <w:b/>
        </w:rPr>
      </w:pPr>
      <w:r w:rsidRPr="00A81B30">
        <w:rPr>
          <w:b/>
        </w:rPr>
        <w:t>Kiti šalutiniai poveikiai:</w:t>
      </w:r>
    </w:p>
    <w:p w14:paraId="14E172B9" w14:textId="77777777" w:rsidR="0053026B" w:rsidRPr="00A81B30" w:rsidRDefault="0053026B" w:rsidP="00A81B30">
      <w:pPr>
        <w:rPr>
          <w:b/>
        </w:rPr>
      </w:pPr>
    </w:p>
    <w:p w14:paraId="09BFD344" w14:textId="77777777" w:rsidR="00BC49E9" w:rsidRPr="00A81B30" w:rsidRDefault="00BC49E9" w:rsidP="00A81B30">
      <w:pPr>
        <w:rPr>
          <w:i/>
        </w:rPr>
      </w:pPr>
      <w:r w:rsidRPr="00A81B30">
        <w:rPr>
          <w:b/>
          <w:bCs/>
        </w:rPr>
        <w:t>Labai dažni</w:t>
      </w:r>
      <w:r w:rsidRPr="00A81B30">
        <w:rPr>
          <w:i/>
        </w:rPr>
        <w:t xml:space="preserve"> </w:t>
      </w:r>
      <w:r w:rsidRPr="00A81B30">
        <w:rPr>
          <w:i/>
          <w:iCs/>
          <w:color w:val="000000"/>
        </w:rPr>
        <w:t>(pasireiškia daugiau kaip 1 vartojusiajam iš 10)</w:t>
      </w:r>
    </w:p>
    <w:p w14:paraId="1F189645" w14:textId="16A5808D" w:rsidR="00BC49E9" w:rsidRPr="00A81B30" w:rsidRDefault="00BC49E9" w:rsidP="00A81B30">
      <w:r w:rsidRPr="00A81B30">
        <w:t>Mieguistumas, galvos svaigimas, padidėjęs seilėtekis.</w:t>
      </w:r>
    </w:p>
    <w:p w14:paraId="0D49A23F" w14:textId="77777777" w:rsidR="00BC49E9" w:rsidRPr="00A81B30" w:rsidRDefault="00BC49E9" w:rsidP="00A81B30"/>
    <w:p w14:paraId="5CE201CF" w14:textId="77777777" w:rsidR="00BC49E9" w:rsidRPr="00A81B30" w:rsidRDefault="00BC49E9" w:rsidP="00A81B30">
      <w:pPr>
        <w:rPr>
          <w:i/>
        </w:rPr>
      </w:pPr>
      <w:r w:rsidRPr="00A81B30">
        <w:rPr>
          <w:b/>
          <w:bCs/>
          <w:color w:val="000000"/>
        </w:rPr>
        <w:t>Dažni</w:t>
      </w:r>
      <w:r w:rsidRPr="00A81B30">
        <w:rPr>
          <w:i/>
          <w:color w:val="000000"/>
        </w:rPr>
        <w:t xml:space="preserve"> </w:t>
      </w:r>
      <w:r w:rsidRPr="00A81B30">
        <w:rPr>
          <w:i/>
          <w:iCs/>
          <w:color w:val="000000"/>
        </w:rPr>
        <w:t>(pasireiškia mažiau kaip 1 iš 10 vartojusiųjų)</w:t>
      </w:r>
    </w:p>
    <w:p w14:paraId="656C4182" w14:textId="3051AB18" w:rsidR="00BC49E9" w:rsidRPr="00A81B30" w:rsidRDefault="00BC49E9" w:rsidP="00A81B30">
      <w:pPr>
        <w:tabs>
          <w:tab w:val="num" w:pos="-4253"/>
        </w:tabs>
      </w:pPr>
      <w:r w:rsidRPr="00A81B30">
        <w:t>Padidėjęs baltųjų kraujo ląstelių kiekis (</w:t>
      </w:r>
      <w:proofErr w:type="spellStart"/>
      <w:r w:rsidRPr="00A81B30">
        <w:t>leukocitozė</w:t>
      </w:r>
      <w:proofErr w:type="spellEnd"/>
      <w:r w:rsidRPr="00A81B30">
        <w:t xml:space="preserve">), padidėjęs tam tikrų baltųjų kraujo ląstelių – </w:t>
      </w:r>
      <w:proofErr w:type="spellStart"/>
      <w:r w:rsidRPr="00A81B30">
        <w:t>eozinofilų</w:t>
      </w:r>
      <w:proofErr w:type="spellEnd"/>
      <w:r w:rsidRPr="00A81B30">
        <w:t>, kiekis (</w:t>
      </w:r>
      <w:proofErr w:type="spellStart"/>
      <w:r w:rsidRPr="00A81B30">
        <w:t>eozinofilija</w:t>
      </w:r>
      <w:proofErr w:type="spellEnd"/>
      <w:r w:rsidRPr="00A81B30">
        <w:t xml:space="preserve">),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w:t>
      </w:r>
      <w:r w:rsidR="00F01ABC" w:rsidRPr="00A81B30">
        <w:t>p</w:t>
      </w:r>
      <w:r w:rsidRPr="00A81B30">
        <w:t xml:space="preserve">ykinimas (šleikštulys), vėmimas, apetito stoka, burnos sausumas, nedideli pakitimai kepenų funkcijos tyrimuose, </w:t>
      </w:r>
      <w:proofErr w:type="spellStart"/>
      <w:r w:rsidRPr="00A81B30">
        <w:t>šlapinimosi</w:t>
      </w:r>
      <w:proofErr w:type="spellEnd"/>
      <w:r w:rsidRPr="00A81B30">
        <w:t xml:space="preserve"> nekontroliavimas, pasunkėjęs </w:t>
      </w:r>
      <w:proofErr w:type="spellStart"/>
      <w:r w:rsidRPr="00A81B30">
        <w:t>šlapinimasis</w:t>
      </w:r>
      <w:proofErr w:type="spellEnd"/>
      <w:r w:rsidRPr="00A81B30">
        <w:t>, nuovargis, karščiavimas, padidėjęs prakaitavimas, pakilusi kūno temperatūra.</w:t>
      </w:r>
    </w:p>
    <w:p w14:paraId="0519F3DE" w14:textId="77777777" w:rsidR="00BC49E9" w:rsidRPr="00A81B30" w:rsidRDefault="00BC49E9" w:rsidP="00A81B30"/>
    <w:p w14:paraId="4FAD44BE" w14:textId="77777777" w:rsidR="00BC49E9" w:rsidRPr="00A81B30" w:rsidRDefault="00BC49E9" w:rsidP="00A81B30">
      <w:pPr>
        <w:rPr>
          <w:i/>
        </w:rPr>
      </w:pPr>
      <w:r w:rsidRPr="00A81B30">
        <w:rPr>
          <w:b/>
          <w:bCs/>
          <w:color w:val="000000"/>
        </w:rPr>
        <w:t>Nedažni</w:t>
      </w:r>
      <w:r w:rsidRPr="00A81B30">
        <w:rPr>
          <w:bCs/>
          <w:i/>
          <w:color w:val="000000"/>
        </w:rPr>
        <w:t xml:space="preserve"> </w:t>
      </w:r>
      <w:r w:rsidRPr="00A81B30">
        <w:rPr>
          <w:i/>
          <w:iCs/>
          <w:color w:val="000000"/>
        </w:rPr>
        <w:t>(pasireiškia mažiau kaip 1 iš 100 vartojusiųjų)</w:t>
      </w:r>
    </w:p>
    <w:p w14:paraId="45331699" w14:textId="77777777" w:rsidR="00BC49E9" w:rsidRPr="00A81B30" w:rsidRDefault="00BC49E9" w:rsidP="00A81B30">
      <w:r w:rsidRPr="00A81B30">
        <w:t>Baltųjų kraujo ląstelių nebuvimas (</w:t>
      </w:r>
      <w:proofErr w:type="spellStart"/>
      <w:r w:rsidRPr="00A81B30">
        <w:t>agranulocitozė</w:t>
      </w:r>
      <w:proofErr w:type="spellEnd"/>
      <w:r w:rsidRPr="00A81B30">
        <w:t>),</w:t>
      </w:r>
      <w:r w:rsidRPr="00A81B30">
        <w:rPr>
          <w:color w:val="222222"/>
        </w:rPr>
        <w:t xml:space="preserve"> </w:t>
      </w:r>
      <w:r w:rsidRPr="00A81B30">
        <w:t>kalbos sutrikimai (pvz., mikčiojimas).</w:t>
      </w:r>
    </w:p>
    <w:p w14:paraId="53F6C2CC" w14:textId="77777777" w:rsidR="00BC49E9" w:rsidRPr="00A81B30" w:rsidRDefault="00BC49E9" w:rsidP="00A81B30"/>
    <w:p w14:paraId="3C9BF66F" w14:textId="77777777" w:rsidR="00BC49E9" w:rsidRPr="00A81B30" w:rsidRDefault="00BC49E9" w:rsidP="00A81B30">
      <w:pPr>
        <w:rPr>
          <w:i/>
        </w:rPr>
      </w:pPr>
      <w:r w:rsidRPr="00A81B30">
        <w:rPr>
          <w:b/>
          <w:bCs/>
          <w:color w:val="000000"/>
        </w:rPr>
        <w:t>Reti</w:t>
      </w:r>
      <w:r w:rsidRPr="00A81B30">
        <w:rPr>
          <w:b/>
          <w:color w:val="000000"/>
        </w:rPr>
        <w:t xml:space="preserve"> </w:t>
      </w:r>
      <w:r w:rsidRPr="00A81B30">
        <w:rPr>
          <w:i/>
          <w:iCs/>
          <w:color w:val="000000"/>
        </w:rPr>
        <w:t>(pasireiškia mažiau kaip 1 iš 1 000 vartojusiųjų)</w:t>
      </w:r>
    </w:p>
    <w:p w14:paraId="4649D07F" w14:textId="70DD7CC2" w:rsidR="00BC49E9" w:rsidRPr="00A81B30" w:rsidRDefault="00BC49E9" w:rsidP="00A81B30">
      <w:r w:rsidRPr="00A81B30">
        <w:t xml:space="preserve">Sumažėjęs raudonųjų kraujo ląstelių – eritrocitų, kiekis (anemija), nuovargis, sujaudinimas, sumišimas, </w:t>
      </w:r>
      <w:proofErr w:type="spellStart"/>
      <w:r w:rsidRPr="00A81B30">
        <w:t>delyras</w:t>
      </w:r>
      <w:proofErr w:type="spellEnd"/>
      <w:r w:rsidRPr="00A81B30">
        <w:t>, nereguliarus širdies ritmas, širdies raumens uždegimas (</w:t>
      </w:r>
      <w:proofErr w:type="spellStart"/>
      <w:r w:rsidRPr="00A81B30">
        <w:t>miokarditas</w:t>
      </w:r>
      <w:proofErr w:type="spellEnd"/>
      <w:r w:rsidRPr="00A81B30">
        <w:t xml:space="preserve">) arba </w:t>
      </w:r>
      <w:proofErr w:type="spellStart"/>
      <w:r w:rsidRPr="00A81B30">
        <w:t>širdiplėvės</w:t>
      </w:r>
      <w:proofErr w:type="spellEnd"/>
      <w:r w:rsidRPr="00A81B30">
        <w:t xml:space="preserve"> uždegimas (</w:t>
      </w:r>
      <w:proofErr w:type="spellStart"/>
      <w:r w:rsidRPr="00A81B30">
        <w:t>perikarditas</w:t>
      </w:r>
      <w:proofErr w:type="spellEnd"/>
      <w:r w:rsidRPr="00A81B30">
        <w:t xml:space="preserve">), susikaupęs skystis aplink širdį (šlapiasis </w:t>
      </w:r>
      <w:proofErr w:type="spellStart"/>
      <w:r w:rsidRPr="00A81B30">
        <w:t>perikarditas</w:t>
      </w:r>
      <w:proofErr w:type="spellEnd"/>
      <w:r w:rsidRPr="00A81B30">
        <w:t>), padidėjęs cukraus kiekis kraujyje, cukrinis diabetas, kraujo krešulys plaučiuose (</w:t>
      </w:r>
      <w:proofErr w:type="spellStart"/>
      <w:r w:rsidRPr="00A81B30">
        <w:t>tromboembolizacija</w:t>
      </w:r>
      <w:proofErr w:type="spellEnd"/>
      <w:r w:rsidRPr="00A81B30">
        <w:t>), kepenų uždegimas (hepatitas), kitokia kepenų liga, kurios simptomai yra pageltusi oda, patamsė</w:t>
      </w:r>
      <w:r w:rsidR="00E96AE4" w:rsidRPr="00A81B30">
        <w:t xml:space="preserve">jęs šlapimas, odos niežėjimas, </w:t>
      </w:r>
      <w:r w:rsidRPr="00A81B30">
        <w:t xml:space="preserve">padidėjusi fermento, vadinamo </w:t>
      </w:r>
      <w:proofErr w:type="spellStart"/>
      <w:r w:rsidRPr="00A81B30">
        <w:t>kreatininfosfokinaze</w:t>
      </w:r>
      <w:proofErr w:type="spellEnd"/>
      <w:r w:rsidRPr="00A81B30">
        <w:t>, koncentracija kraujyje.</w:t>
      </w:r>
    </w:p>
    <w:p w14:paraId="18D07F9E" w14:textId="77777777" w:rsidR="00BC49E9" w:rsidRPr="00A81B30" w:rsidRDefault="00BC49E9" w:rsidP="00A81B30"/>
    <w:p w14:paraId="11BC7DF5" w14:textId="77777777" w:rsidR="00BC49E9" w:rsidRPr="00A81B30" w:rsidRDefault="00BC49E9" w:rsidP="00A81B30">
      <w:pPr>
        <w:rPr>
          <w:i/>
        </w:rPr>
      </w:pPr>
      <w:r w:rsidRPr="00A81B30">
        <w:rPr>
          <w:b/>
          <w:bCs/>
          <w:color w:val="000000"/>
        </w:rPr>
        <w:t>Labai reti</w:t>
      </w:r>
      <w:r w:rsidRPr="00A81B30">
        <w:rPr>
          <w:i/>
          <w:color w:val="000000"/>
        </w:rPr>
        <w:t xml:space="preserve"> </w:t>
      </w:r>
      <w:r w:rsidRPr="00A81B30">
        <w:rPr>
          <w:i/>
          <w:iCs/>
          <w:color w:val="000000"/>
        </w:rPr>
        <w:t>(pasireiškia mažiau kaip 1 vartojusiajam iš 10 000)</w:t>
      </w:r>
    </w:p>
    <w:p w14:paraId="0738E444" w14:textId="77428C64" w:rsidR="00BC49E9" w:rsidRPr="00A81B30" w:rsidRDefault="00BC49E9" w:rsidP="00A81B30">
      <w:r w:rsidRPr="00A81B30">
        <w:t>Padidėjęs trombocitų kiekis kraujyje su galimais krešuliais kraujagyslėse, nekontroliuojami burnos, liežuvio ir galūnių judesiai, įkyrios mintys ir įkyrus pasikartojantis elgesys (įkyrios būsenos simptomai), odos reakcijos, padidėjusios seilių liaukos, pasunkėjęs kvėpavimas</w:t>
      </w:r>
      <w:r w:rsidR="006C5598" w:rsidRPr="00A81B30">
        <w:t xml:space="preserve">, </w:t>
      </w:r>
      <w:r w:rsidRPr="00A81B30">
        <w:t xml:space="preserve">labai padidėjęs </w:t>
      </w:r>
      <w:proofErr w:type="spellStart"/>
      <w:r w:rsidRPr="00A81B30">
        <w:t>trigliceridų</w:t>
      </w:r>
      <w:proofErr w:type="spellEnd"/>
      <w:r w:rsidRPr="00A81B30">
        <w:t xml:space="preserve"> ar cholesterolio kiekis kraujyje, širdies padidėjimas ir funkcijos sutrikimas (kardiomiopatija), širdies sustojimas (klinikinė mirtis), staigi nepaaiškinama mirtis.</w:t>
      </w:r>
    </w:p>
    <w:p w14:paraId="2C99CA63" w14:textId="77777777" w:rsidR="00BC49E9" w:rsidRPr="00A81B30" w:rsidRDefault="00BC49E9" w:rsidP="00A81B30"/>
    <w:p w14:paraId="22F60EF5" w14:textId="77777777" w:rsidR="00BC49E9" w:rsidRPr="00A81B30" w:rsidRDefault="00BC49E9" w:rsidP="00A81B30">
      <w:pPr>
        <w:rPr>
          <w:i/>
        </w:rPr>
      </w:pPr>
      <w:r w:rsidRPr="00A81B30">
        <w:rPr>
          <w:b/>
          <w:bCs/>
          <w:color w:val="000000"/>
        </w:rPr>
        <w:t>Dažnis nežinomas</w:t>
      </w:r>
      <w:r w:rsidRPr="00A81B30">
        <w:rPr>
          <w:i/>
          <w:color w:val="000000"/>
        </w:rPr>
        <w:t xml:space="preserve"> </w:t>
      </w:r>
      <w:r w:rsidRPr="00A81B30">
        <w:rPr>
          <w:i/>
          <w:iCs/>
          <w:color w:val="000000"/>
        </w:rPr>
        <w:t>(</w:t>
      </w:r>
      <w:r w:rsidRPr="00A81B30">
        <w:rPr>
          <w:bCs/>
          <w:i/>
        </w:rPr>
        <w:t>negali būti apskaičiuotas pagal turimus duomenis</w:t>
      </w:r>
      <w:r w:rsidRPr="00A81B30">
        <w:rPr>
          <w:i/>
          <w:iCs/>
          <w:color w:val="000000"/>
        </w:rPr>
        <w:t>)</w:t>
      </w:r>
    </w:p>
    <w:p w14:paraId="54A8A26C" w14:textId="4F10DFE0" w:rsidR="00BC49E9" w:rsidRPr="00A81B30" w:rsidRDefault="00434842" w:rsidP="00A81B30">
      <w:r w:rsidRPr="00A81B30">
        <w:rPr>
          <w:rFonts w:eastAsia="Calibri"/>
        </w:rPr>
        <w:t xml:space="preserve">Smegenų bangų pokyčiai (matomi atlikus </w:t>
      </w:r>
      <w:proofErr w:type="spellStart"/>
      <w:r w:rsidRPr="00A81B30">
        <w:rPr>
          <w:rFonts w:eastAsia="Calibri"/>
        </w:rPr>
        <w:t>elektroencefalogramą</w:t>
      </w:r>
      <w:proofErr w:type="spellEnd"/>
      <w:r w:rsidRPr="00A81B30">
        <w:rPr>
          <w:rFonts w:eastAsia="Calibri"/>
        </w:rPr>
        <w:t xml:space="preserve"> / EEG), viduriavimas, diskomfortas skrandyje, rėmuo, diskomfortas skrandyje pavalgius, raumenų silpnumas, raumenų spazmai, raumenų skausmas, užsikimšusi nosis, </w:t>
      </w:r>
      <w:r w:rsidR="00BC49E9" w:rsidRPr="00A81B30">
        <w:t xml:space="preserve">naktinis </w:t>
      </w:r>
      <w:proofErr w:type="spellStart"/>
      <w:r w:rsidR="00BC49E9" w:rsidRPr="00A81B30">
        <w:t>šlapinimasis</w:t>
      </w:r>
      <w:proofErr w:type="spellEnd"/>
      <w:r w:rsidR="00BC49E9" w:rsidRPr="00A81B30">
        <w:t>, staiga, nekontroliuojamai padidėjęs kraujospūdis (</w:t>
      </w:r>
      <w:proofErr w:type="spellStart"/>
      <w:r w:rsidR="00BC49E9" w:rsidRPr="00A81B30">
        <w:t>pseudofeochromocitoma</w:t>
      </w:r>
      <w:proofErr w:type="spellEnd"/>
      <w:r w:rsidR="00BC49E9" w:rsidRPr="00A81B30">
        <w:t xml:space="preserve"> – antinksčių navikas), nekontroliuojamas kūno linkimas į vieną pusę </w:t>
      </w:r>
      <w:r w:rsidR="00BC49E9" w:rsidRPr="00A81B30">
        <w:lastRenderedPageBreak/>
        <w:t>(</w:t>
      </w:r>
      <w:proofErr w:type="spellStart"/>
      <w:r w:rsidR="00BC49E9" w:rsidRPr="00A81B30">
        <w:t>pleurototonusas</w:t>
      </w:r>
      <w:proofErr w:type="spellEnd"/>
      <w:r w:rsidR="00BC49E9" w:rsidRPr="00A81B30">
        <w:t xml:space="preserve">), ejakuliacijos sutrikimas, kai sperma patenka į šlapimo pūslę, o ne išstumiama per varpą (sausas orgazmas ar </w:t>
      </w:r>
      <w:proofErr w:type="spellStart"/>
      <w:r w:rsidR="00BC49E9" w:rsidRPr="00A81B30">
        <w:t>retrogradinė</w:t>
      </w:r>
      <w:proofErr w:type="spellEnd"/>
      <w:r w:rsidR="00BC49E9" w:rsidRPr="00A81B30">
        <w:t xml:space="preserve"> ejakuliacija), išbėrimas, rausvai raudonos dėmės, karščiavimas ar niežulys dėl uždegimo kraujagyslėse, storosios žarnos uždegimas, pasireiškiantis viduriavimu, pilvo skausmas, karščiavimas, pakitusi odos spalva, „drugelio“ formos išbėrimas veido srityje, sąnarių skausmas, raumenų skausmas, karščiavimas ir nuovargis (raudonoji vilkligė).</w:t>
      </w:r>
    </w:p>
    <w:p w14:paraId="646BE5C5" w14:textId="77777777" w:rsidR="00E80CD4" w:rsidRPr="00A81B30" w:rsidRDefault="00E80CD4" w:rsidP="00A81B30">
      <w:pPr>
        <w:numPr>
          <w:ilvl w:val="12"/>
          <w:numId w:val="0"/>
        </w:numPr>
        <w:ind w:left="567" w:right="-2" w:hanging="567"/>
        <w:rPr>
          <w:lang w:eastAsia="en-US"/>
        </w:rPr>
      </w:pPr>
    </w:p>
    <w:p w14:paraId="1A5A9CEC" w14:textId="77777777" w:rsidR="00434842" w:rsidRPr="00A81B30" w:rsidRDefault="00434842" w:rsidP="00A81B30">
      <w:pPr>
        <w:rPr>
          <w:rFonts w:eastAsia="Calibri"/>
        </w:rPr>
      </w:pPr>
      <w:r w:rsidRPr="00A81B30">
        <w:rPr>
          <w:rFonts w:eastAsia="Calibri"/>
        </w:rPr>
        <w:t>Buvo gauta pranešimų apie šiek tiek padidėjusį senyvų demencija sergančių žmonių, kurie gydomi vaistais nuo psichozės, mirtingumą, lyginant su vaistų nuo psichozės nevartojančiais žmonėmis.</w:t>
      </w:r>
    </w:p>
    <w:p w14:paraId="2142C1DC" w14:textId="77777777" w:rsidR="00434842" w:rsidRPr="00A81B30" w:rsidRDefault="00434842" w:rsidP="00A81B30">
      <w:pPr>
        <w:numPr>
          <w:ilvl w:val="12"/>
          <w:numId w:val="0"/>
        </w:numPr>
        <w:ind w:left="567" w:right="-2" w:hanging="567"/>
        <w:rPr>
          <w:lang w:eastAsia="en-US"/>
        </w:rPr>
      </w:pPr>
    </w:p>
    <w:p w14:paraId="1913CA46" w14:textId="77777777" w:rsidR="007E0CC4" w:rsidRPr="00A81B30" w:rsidRDefault="007E0CC4" w:rsidP="00A81B30">
      <w:pPr>
        <w:tabs>
          <w:tab w:val="left" w:pos="567"/>
        </w:tabs>
        <w:rPr>
          <w:b/>
          <w:snapToGrid w:val="0"/>
        </w:rPr>
      </w:pPr>
      <w:r w:rsidRPr="00A81B30">
        <w:rPr>
          <w:b/>
          <w:noProof/>
          <w:snapToGrid w:val="0"/>
        </w:rPr>
        <w:t>Pranešimas apie šalutinį poveikį</w:t>
      </w:r>
    </w:p>
    <w:p w14:paraId="27439F7F" w14:textId="182EE852" w:rsidR="007E0CC4" w:rsidRPr="00A81B30" w:rsidRDefault="007E0CC4" w:rsidP="00A81B30">
      <w:pPr>
        <w:rPr>
          <w:noProof/>
          <w:snapToGrid w:val="0"/>
        </w:rPr>
      </w:pPr>
      <w:r w:rsidRPr="00A81B30">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A81B30">
        <w:rPr>
          <w:noProof/>
          <w:snapToGrid w:val="0"/>
        </w:rPr>
        <w:t xml:space="preserve"> interneto svetainėje </w:t>
      </w:r>
      <w:hyperlink r:id="rId8" w:history="1">
        <w:r w:rsidR="00E80CD4" w:rsidRPr="00A81B30">
          <w:rPr>
            <w:rStyle w:val="Hipersaitas"/>
            <w:noProof/>
            <w:snapToGrid w:val="0"/>
          </w:rPr>
          <w:t>www.vvkt.lt</w:t>
        </w:r>
      </w:hyperlink>
      <w:r w:rsidR="00E80CD4" w:rsidRPr="00A81B30">
        <w:rPr>
          <w:noProof/>
          <w:snapToGrid w:val="0"/>
        </w:rPr>
        <w:t xml:space="preserve"> </w:t>
      </w:r>
      <w:r w:rsidRPr="00A81B30">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A81B30">
          <w:rPr>
            <w:rStyle w:val="Hipersaitas"/>
            <w:noProof/>
            <w:snapToGrid w:val="0"/>
          </w:rPr>
          <w:t>NepageidaujamaR@vvkt.lt</w:t>
        </w:r>
      </w:hyperlink>
      <w:r w:rsidRPr="00A81B30">
        <w:rPr>
          <w:noProof/>
          <w:snapToGrid w:val="0"/>
        </w:rPr>
        <w:t xml:space="preserve">, taip pat per Valstybinės vaistų kontrolės tarnybos prie Lietuvos Respublikos sveikatos apsaugos ministerijos interneto svetainę (adresu </w:t>
      </w:r>
      <w:hyperlink r:id="rId10" w:history="1">
        <w:r w:rsidR="00E80CD4" w:rsidRPr="00A81B30">
          <w:rPr>
            <w:rStyle w:val="Hipersaitas"/>
            <w:noProof/>
            <w:snapToGrid w:val="0"/>
          </w:rPr>
          <w:t>http://www.vvkt.lt</w:t>
        </w:r>
      </w:hyperlink>
      <w:r w:rsidR="00E80CD4" w:rsidRPr="00A81B30">
        <w:rPr>
          <w:noProof/>
          <w:snapToGrid w:val="0"/>
        </w:rPr>
        <w:t>)</w:t>
      </w:r>
      <w:r w:rsidRPr="00A81B30">
        <w:rPr>
          <w:noProof/>
          <w:snapToGrid w:val="0"/>
        </w:rPr>
        <w:t>. Pranešdami apie šalutinį poveikį galite mums padėti gauti daugiau informacijos apie šio vaisto saugumą.</w:t>
      </w:r>
    </w:p>
    <w:p w14:paraId="684A8A39" w14:textId="77777777" w:rsidR="007E0CC4" w:rsidRPr="00A81B30" w:rsidRDefault="007E0CC4" w:rsidP="00A81B30">
      <w:pPr>
        <w:pStyle w:val="PI-1EMEASMCA"/>
        <w:rPr>
          <w:lang w:eastAsia="ko-KR"/>
        </w:rPr>
      </w:pPr>
    </w:p>
    <w:p w14:paraId="0EA5AAAA" w14:textId="77777777" w:rsidR="007E0CC4" w:rsidRPr="00A81B30" w:rsidRDefault="007E0CC4" w:rsidP="00A81B30">
      <w:pPr>
        <w:pStyle w:val="PI-1EMEASMCA"/>
        <w:rPr>
          <w:lang w:eastAsia="ko-KR"/>
        </w:rPr>
      </w:pPr>
    </w:p>
    <w:p w14:paraId="0490FC33" w14:textId="77777777" w:rsidR="00D06C5C" w:rsidRPr="00A81B30" w:rsidRDefault="00D06C5C" w:rsidP="00A81B30">
      <w:pPr>
        <w:pStyle w:val="PI-1EMEASMCA"/>
        <w:rPr>
          <w:lang w:eastAsia="ko-KR"/>
        </w:rPr>
      </w:pPr>
      <w:r w:rsidRPr="00A81B30">
        <w:rPr>
          <w:lang w:eastAsia="ko-KR"/>
        </w:rPr>
        <w:t>5.</w:t>
      </w:r>
      <w:r w:rsidRPr="00A81B30">
        <w:rPr>
          <w:lang w:eastAsia="ko-KR"/>
        </w:rPr>
        <w:tab/>
        <w:t xml:space="preserve">Kaip laikyti </w:t>
      </w:r>
      <w:bookmarkEnd w:id="16"/>
      <w:bookmarkEnd w:id="17"/>
      <w:proofErr w:type="spellStart"/>
      <w:r w:rsidR="00DD2E48" w:rsidRPr="00A81B30">
        <w:t>Leponex</w:t>
      </w:r>
      <w:proofErr w:type="spellEnd"/>
    </w:p>
    <w:p w14:paraId="4927EC18" w14:textId="77777777" w:rsidR="00D06C5C" w:rsidRPr="00A81B30" w:rsidRDefault="00D06C5C" w:rsidP="00A81B30">
      <w:pPr>
        <w:pStyle w:val="BTEMEASMCA"/>
      </w:pPr>
    </w:p>
    <w:p w14:paraId="1B993E12" w14:textId="77777777" w:rsidR="00072EB2" w:rsidRPr="00A81B30" w:rsidRDefault="00072EB2" w:rsidP="00A81B30">
      <w:pPr>
        <w:numPr>
          <w:ilvl w:val="12"/>
          <w:numId w:val="0"/>
        </w:numPr>
        <w:ind w:right="-2"/>
      </w:pPr>
      <w:r w:rsidRPr="00A81B30">
        <w:rPr>
          <w:noProof/>
          <w:snapToGrid w:val="0"/>
        </w:rPr>
        <w:t>Šį vaistą laikykite</w:t>
      </w:r>
      <w:r w:rsidRPr="00A81B30">
        <w:t xml:space="preserve"> vaikams </w:t>
      </w:r>
      <w:r w:rsidRPr="00A81B30">
        <w:rPr>
          <w:noProof/>
          <w:snapToGrid w:val="0"/>
        </w:rPr>
        <w:t xml:space="preserve">nepastebimoje ir </w:t>
      </w:r>
      <w:r w:rsidRPr="00A81B30">
        <w:t>nepasiekiamoje vietoje.</w:t>
      </w:r>
    </w:p>
    <w:p w14:paraId="60EEFAD9" w14:textId="77777777" w:rsidR="00072EB2" w:rsidRPr="00A81B30" w:rsidRDefault="00072EB2" w:rsidP="00A81B30"/>
    <w:p w14:paraId="4B1A4D85" w14:textId="17A1D044" w:rsidR="00BB06C1" w:rsidRPr="00A81B30" w:rsidRDefault="001D4C23" w:rsidP="00A81B30">
      <w:pPr>
        <w:numPr>
          <w:ilvl w:val="12"/>
          <w:numId w:val="0"/>
        </w:numPr>
        <w:ind w:right="-2"/>
        <w:rPr>
          <w:rFonts w:eastAsia="Calibri"/>
          <w:strike/>
          <w:noProof/>
        </w:rPr>
      </w:pPr>
      <w:r w:rsidRPr="00A81B30">
        <w:rPr>
          <w:rFonts w:eastAsia="Calibri"/>
          <w:lang w:eastAsia="en-US"/>
        </w:rPr>
        <w:t>Šiam vaistui specialių laikymo sąlygų nereikia.</w:t>
      </w:r>
    </w:p>
    <w:p w14:paraId="4B1CB65E" w14:textId="77777777" w:rsidR="0018513C" w:rsidRPr="00A81B30" w:rsidRDefault="0018513C" w:rsidP="00A81B30">
      <w:pPr>
        <w:numPr>
          <w:ilvl w:val="12"/>
          <w:numId w:val="0"/>
        </w:numPr>
        <w:ind w:right="-2"/>
        <w:rPr>
          <w:noProof/>
        </w:rPr>
      </w:pPr>
    </w:p>
    <w:p w14:paraId="278CFFD4" w14:textId="27F1DC04" w:rsidR="00DD2E48" w:rsidRPr="00A81B30" w:rsidRDefault="00DD2E48" w:rsidP="00A81B30">
      <w:pPr>
        <w:rPr>
          <w:noProof/>
        </w:rPr>
      </w:pPr>
      <w:r w:rsidRPr="00A81B30">
        <w:rPr>
          <w:noProof/>
        </w:rPr>
        <w:t>Ant dėžutės ar lizdinės plokštelės po „</w:t>
      </w:r>
      <w:r w:rsidR="00F01ABC" w:rsidRPr="00A81B30">
        <w:rPr>
          <w:noProof/>
        </w:rPr>
        <w:t>Tinka</w:t>
      </w:r>
      <w:r w:rsidR="00D255B3" w:rsidRPr="00A81B30">
        <w:rPr>
          <w:noProof/>
        </w:rPr>
        <w:t xml:space="preserve"> iki</w:t>
      </w:r>
      <w:r w:rsidR="00F01ABC" w:rsidRPr="00A81B30">
        <w:rPr>
          <w:noProof/>
        </w:rPr>
        <w:t>/</w:t>
      </w:r>
      <w:r w:rsidRPr="00A81B30">
        <w:rPr>
          <w:noProof/>
        </w:rPr>
        <w:t>EXP“ nurodytam tinkamumo laikui pasibaigus, šio vaisto vartoti negalima. Vaistas tinkamas vartoti iki paskutinės nurodyto mėnesio dienos.</w:t>
      </w:r>
    </w:p>
    <w:p w14:paraId="7DAF242E" w14:textId="77777777" w:rsidR="00072EB2" w:rsidRPr="00A81B30" w:rsidRDefault="00072EB2" w:rsidP="00A81B30">
      <w:pPr>
        <w:numPr>
          <w:ilvl w:val="12"/>
          <w:numId w:val="0"/>
        </w:numPr>
      </w:pPr>
      <w:r w:rsidRPr="00A81B30">
        <w:t xml:space="preserve">Vaistų negalima </w:t>
      </w:r>
      <w:r w:rsidRPr="00A81B30">
        <w:rPr>
          <w:noProof/>
        </w:rPr>
        <w:t>išmesti</w:t>
      </w:r>
      <w:r w:rsidRPr="00A81B30">
        <w:t xml:space="preserve"> į kanalizaciją arba su buitinėmis atliekomis. Kaip </w:t>
      </w:r>
      <w:r w:rsidRPr="00A81B30">
        <w:rPr>
          <w:noProof/>
        </w:rPr>
        <w:t>išmesti</w:t>
      </w:r>
      <w:r w:rsidRPr="00A81B30">
        <w:t xml:space="preserve"> nereikalingus vaistus, klauskite vaistininko. Šios priemonės padės apsaugoti aplinką.</w:t>
      </w:r>
    </w:p>
    <w:p w14:paraId="430BF338" w14:textId="77777777" w:rsidR="007B096F" w:rsidRPr="00A81B30" w:rsidRDefault="007B096F" w:rsidP="00A81B30">
      <w:pPr>
        <w:tabs>
          <w:tab w:val="left" w:pos="567"/>
        </w:tabs>
        <w:rPr>
          <w:lang w:eastAsia="ko-KR"/>
        </w:rPr>
      </w:pPr>
    </w:p>
    <w:p w14:paraId="3C7E8495" w14:textId="77777777" w:rsidR="003835B5" w:rsidRPr="00A81B30" w:rsidRDefault="003835B5" w:rsidP="00A81B30">
      <w:pPr>
        <w:tabs>
          <w:tab w:val="left" w:pos="567"/>
        </w:tabs>
        <w:rPr>
          <w:lang w:eastAsia="ko-KR"/>
        </w:rPr>
      </w:pPr>
    </w:p>
    <w:p w14:paraId="5CB12EC7" w14:textId="77777777" w:rsidR="00C152C8" w:rsidRPr="00A81B30" w:rsidRDefault="00C152C8" w:rsidP="00A81B30">
      <w:pPr>
        <w:pStyle w:val="PI-1EMEASMCA"/>
        <w:rPr>
          <w:lang w:eastAsia="ko-KR"/>
        </w:rPr>
      </w:pPr>
      <w:bookmarkStart w:id="18" w:name="_Toc129243144"/>
      <w:bookmarkStart w:id="19" w:name="_Toc129243269"/>
      <w:r w:rsidRPr="00A81B30">
        <w:rPr>
          <w:lang w:eastAsia="ko-KR"/>
        </w:rPr>
        <w:t>6.</w:t>
      </w:r>
      <w:r w:rsidRPr="00A81B30">
        <w:rPr>
          <w:lang w:eastAsia="ko-KR"/>
        </w:rPr>
        <w:tab/>
      </w:r>
      <w:bookmarkEnd w:id="18"/>
      <w:bookmarkEnd w:id="19"/>
      <w:r w:rsidRPr="00A81B30">
        <w:rPr>
          <w:lang w:eastAsia="ko-KR"/>
        </w:rPr>
        <w:t>Pakuotės turinys ir kita informacija</w:t>
      </w:r>
    </w:p>
    <w:p w14:paraId="145C82A7" w14:textId="77777777" w:rsidR="003A5F45" w:rsidRPr="00A81B30" w:rsidRDefault="003A5F45" w:rsidP="00A81B30">
      <w:pPr>
        <w:pStyle w:val="PI-1EMEASMCA"/>
        <w:rPr>
          <w:lang w:eastAsia="ko-KR"/>
        </w:rPr>
      </w:pPr>
    </w:p>
    <w:p w14:paraId="3C0D0BE6" w14:textId="77777777" w:rsidR="007D2238" w:rsidRPr="00A81B30" w:rsidRDefault="00DD2E48" w:rsidP="00A81B30">
      <w:pPr>
        <w:pStyle w:val="Pagrindinistekstas"/>
        <w:spacing w:after="0"/>
        <w:rPr>
          <w:b/>
        </w:rPr>
      </w:pPr>
      <w:proofErr w:type="spellStart"/>
      <w:r w:rsidRPr="00A81B30">
        <w:rPr>
          <w:b/>
        </w:rPr>
        <w:t>Leponex</w:t>
      </w:r>
      <w:proofErr w:type="spellEnd"/>
      <w:r w:rsidR="007D2238" w:rsidRPr="00A81B30">
        <w:rPr>
          <w:b/>
        </w:rPr>
        <w:t xml:space="preserve"> sudėtis</w:t>
      </w:r>
    </w:p>
    <w:p w14:paraId="5B8E381E" w14:textId="35BF778D" w:rsidR="00DD2E48" w:rsidRPr="00A81B30" w:rsidRDefault="00DD2E48" w:rsidP="00A81B30">
      <w:pPr>
        <w:numPr>
          <w:ilvl w:val="0"/>
          <w:numId w:val="39"/>
        </w:numPr>
        <w:tabs>
          <w:tab w:val="num" w:pos="567"/>
        </w:tabs>
        <w:ind w:left="567" w:hanging="567"/>
      </w:pPr>
      <w:r w:rsidRPr="00A81B30">
        <w:t>Veiklioji medžiaga yra</w:t>
      </w:r>
      <w:r w:rsidRPr="00A81B30">
        <w:rPr>
          <w:b/>
        </w:rPr>
        <w:t xml:space="preserve"> </w:t>
      </w:r>
      <w:proofErr w:type="spellStart"/>
      <w:r w:rsidRPr="00A81B30">
        <w:t>klozapinas</w:t>
      </w:r>
      <w:proofErr w:type="spellEnd"/>
      <w:r w:rsidRPr="00A81B30">
        <w:t xml:space="preserve">. Vienoje tabletėje yra 25 mg </w:t>
      </w:r>
      <w:proofErr w:type="spellStart"/>
      <w:r w:rsidRPr="00A81B30">
        <w:t>klozapino</w:t>
      </w:r>
      <w:proofErr w:type="spellEnd"/>
      <w:r w:rsidRPr="00A81B30">
        <w:t>.</w:t>
      </w:r>
    </w:p>
    <w:p w14:paraId="7A0BAE43" w14:textId="77777777" w:rsidR="00DD2E48" w:rsidRPr="00A81B30" w:rsidRDefault="00DD2E48" w:rsidP="00A81B30">
      <w:pPr>
        <w:numPr>
          <w:ilvl w:val="0"/>
          <w:numId w:val="39"/>
        </w:numPr>
        <w:tabs>
          <w:tab w:val="num" w:pos="567"/>
        </w:tabs>
        <w:ind w:left="567" w:hanging="567"/>
      </w:pPr>
      <w:r w:rsidRPr="00A81B30">
        <w:t xml:space="preserve">Pagalbinės medžiagos yra laktozė </w:t>
      </w:r>
      <w:proofErr w:type="spellStart"/>
      <w:r w:rsidRPr="00A81B30">
        <w:t>monohidratas</w:t>
      </w:r>
      <w:proofErr w:type="spellEnd"/>
      <w:r w:rsidRPr="00A81B30">
        <w:t xml:space="preserve">, kukurūzų krakmolas, </w:t>
      </w:r>
      <w:proofErr w:type="spellStart"/>
      <w:r w:rsidRPr="00A81B30">
        <w:t>povidonas</w:t>
      </w:r>
      <w:proofErr w:type="spellEnd"/>
      <w:r w:rsidRPr="00A81B30">
        <w:t xml:space="preserve"> K30, koloidinis bevandenis silicio dioksidas, magnio </w:t>
      </w:r>
      <w:proofErr w:type="spellStart"/>
      <w:r w:rsidRPr="00A81B30">
        <w:t>stearatas</w:t>
      </w:r>
      <w:proofErr w:type="spellEnd"/>
      <w:r w:rsidRPr="00A81B30">
        <w:t xml:space="preserve"> ir talkas.</w:t>
      </w:r>
    </w:p>
    <w:p w14:paraId="2D29389A" w14:textId="77777777" w:rsidR="00DD2E48" w:rsidRPr="00A81B30" w:rsidRDefault="00DD2E48" w:rsidP="00A81B30">
      <w:pPr>
        <w:outlineLvl w:val="0"/>
        <w:rPr>
          <w:b/>
        </w:rPr>
      </w:pPr>
    </w:p>
    <w:p w14:paraId="216D33F4" w14:textId="77777777" w:rsidR="00DD2E48" w:rsidRPr="00A81B30" w:rsidRDefault="00DD2E48" w:rsidP="00A81B30">
      <w:pPr>
        <w:outlineLvl w:val="0"/>
        <w:rPr>
          <w:b/>
        </w:rPr>
      </w:pPr>
      <w:proofErr w:type="spellStart"/>
      <w:r w:rsidRPr="00A81B30">
        <w:rPr>
          <w:b/>
        </w:rPr>
        <w:t>Leponex</w:t>
      </w:r>
      <w:proofErr w:type="spellEnd"/>
      <w:r w:rsidRPr="00A81B30">
        <w:rPr>
          <w:b/>
        </w:rPr>
        <w:t xml:space="preserve"> išvaizda ir kiekis pakuotėje</w:t>
      </w:r>
    </w:p>
    <w:p w14:paraId="69B370C8" w14:textId="2688E6DC" w:rsidR="004C3B34" w:rsidRPr="00A81B30" w:rsidRDefault="004C3B34" w:rsidP="00A81B30">
      <w:proofErr w:type="spellStart"/>
      <w:r w:rsidRPr="00A81B30">
        <w:t>Leponex</w:t>
      </w:r>
      <w:proofErr w:type="spellEnd"/>
      <w:r w:rsidRPr="00A81B30">
        <w:t xml:space="preserve"> 25 mg tabletės yra geltonos, plokščios ir apvalios, kurių vienoje pusėje yra vagelė ir raidės „L/O“, kitoje – žymė „CLOZ“.</w:t>
      </w:r>
    </w:p>
    <w:p w14:paraId="6D0D4875" w14:textId="77777777" w:rsidR="004C3B34" w:rsidRPr="00A81B30" w:rsidRDefault="004C3B34" w:rsidP="00A81B30">
      <w:pPr>
        <w:rPr>
          <w:strike/>
        </w:rPr>
      </w:pPr>
    </w:p>
    <w:p w14:paraId="2DB8CCD9" w14:textId="77777777" w:rsidR="00DD2E48" w:rsidRPr="00A81B30" w:rsidRDefault="00DD2E48" w:rsidP="00A81B30">
      <w:r w:rsidRPr="00A81B30">
        <w:t xml:space="preserve">Tabletes galima padalinti į lygias dozes. </w:t>
      </w:r>
      <w:proofErr w:type="spellStart"/>
      <w:r w:rsidRPr="00A81B30">
        <w:t>Leponex</w:t>
      </w:r>
      <w:proofErr w:type="spellEnd"/>
      <w:r w:rsidRPr="00A81B30">
        <w:t xml:space="preserve"> tiekiamas lizdinėmis plokštelėmis. Pakuotėje yra 50 tablečių.</w:t>
      </w:r>
    </w:p>
    <w:p w14:paraId="2597623F" w14:textId="77777777" w:rsidR="0083208C" w:rsidRPr="00A81B30" w:rsidRDefault="0083208C" w:rsidP="00A81B30">
      <w:pPr>
        <w:rPr>
          <w:lang w:eastAsia="ko-KR"/>
        </w:rPr>
      </w:pPr>
    </w:p>
    <w:p w14:paraId="3BA0D451" w14:textId="652FE511" w:rsidR="00737F9E" w:rsidRPr="00A81B30" w:rsidRDefault="00035129" w:rsidP="00A81B30">
      <w:pPr>
        <w:rPr>
          <w:b/>
          <w:bCs/>
          <w:lang w:eastAsia="ko-KR"/>
        </w:rPr>
      </w:pPr>
      <w:r w:rsidRPr="00A81B30">
        <w:rPr>
          <w:b/>
          <w:lang w:eastAsia="ko-KR"/>
        </w:rPr>
        <w:t>Registruotojas ir gamintojas</w:t>
      </w:r>
      <w:r w:rsidR="007D2238" w:rsidRPr="00A81B30">
        <w:rPr>
          <w:b/>
          <w:lang w:eastAsia="ko-KR"/>
        </w:rPr>
        <w:t xml:space="preserve"> </w:t>
      </w:r>
    </w:p>
    <w:p w14:paraId="23FE0191" w14:textId="77777777" w:rsidR="00737F9E" w:rsidRPr="00A81B30" w:rsidRDefault="00737F9E" w:rsidP="00A81B30">
      <w:pPr>
        <w:rPr>
          <w:lang w:eastAsia="ko-KR"/>
        </w:rPr>
      </w:pPr>
    </w:p>
    <w:p w14:paraId="628EDEDB" w14:textId="77777777" w:rsidR="00B8196E" w:rsidRPr="00A81B30" w:rsidRDefault="00DA2E18" w:rsidP="00A81B30">
      <w:pPr>
        <w:rPr>
          <w:b/>
          <w:lang w:eastAsia="ko-KR"/>
        </w:rPr>
      </w:pPr>
      <w:r w:rsidRPr="00A81B30">
        <w:rPr>
          <w:b/>
          <w:lang w:eastAsia="ko-KR"/>
        </w:rPr>
        <w:t xml:space="preserve">Registruotojas </w:t>
      </w:r>
      <w:r w:rsidR="00B60A92" w:rsidRPr="00A81B30">
        <w:rPr>
          <w:b/>
          <w:lang w:eastAsia="ko-KR"/>
        </w:rPr>
        <w:t>eksportuojančioje valstybėje</w:t>
      </w:r>
    </w:p>
    <w:p w14:paraId="1E0866D4" w14:textId="77777777" w:rsidR="00186829" w:rsidRPr="00A81B30" w:rsidRDefault="00186829" w:rsidP="00A81B30">
      <w:pPr>
        <w:tabs>
          <w:tab w:val="left" w:pos="567"/>
        </w:tabs>
        <w:rPr>
          <w:lang w:eastAsia="ko-KR"/>
        </w:rPr>
      </w:pPr>
      <w:r w:rsidRPr="00A81B30">
        <w:rPr>
          <w:lang w:eastAsia="ko-KR"/>
        </w:rPr>
        <w:t>BGP PROIONTA M.E.P.E.</w:t>
      </w:r>
    </w:p>
    <w:p w14:paraId="435DA2BD" w14:textId="77777777" w:rsidR="00186829" w:rsidRPr="00A81B30" w:rsidRDefault="00186829" w:rsidP="00A81B30">
      <w:pPr>
        <w:tabs>
          <w:tab w:val="left" w:pos="567"/>
        </w:tabs>
        <w:rPr>
          <w:lang w:eastAsia="ko-KR"/>
        </w:rPr>
      </w:pPr>
      <w:proofErr w:type="spellStart"/>
      <w:r w:rsidRPr="00A81B30">
        <w:rPr>
          <w:lang w:eastAsia="ko-KR"/>
        </w:rPr>
        <w:t>Agiou</w:t>
      </w:r>
      <w:proofErr w:type="spellEnd"/>
      <w:r w:rsidRPr="00A81B30">
        <w:rPr>
          <w:lang w:eastAsia="ko-KR"/>
        </w:rPr>
        <w:t xml:space="preserve"> </w:t>
      </w:r>
      <w:proofErr w:type="spellStart"/>
      <w:r w:rsidRPr="00A81B30">
        <w:rPr>
          <w:lang w:eastAsia="ko-KR"/>
        </w:rPr>
        <w:t>Dimitriou</w:t>
      </w:r>
      <w:proofErr w:type="spellEnd"/>
      <w:r w:rsidRPr="00A81B30">
        <w:rPr>
          <w:lang w:eastAsia="ko-KR"/>
        </w:rPr>
        <w:t xml:space="preserve"> 63, Alimos 17456</w:t>
      </w:r>
    </w:p>
    <w:p w14:paraId="7A3910B0" w14:textId="77777777" w:rsidR="00DD2E48" w:rsidRPr="00A81B30" w:rsidRDefault="00186829" w:rsidP="00A81B30">
      <w:pPr>
        <w:tabs>
          <w:tab w:val="left" w:pos="567"/>
        </w:tabs>
        <w:rPr>
          <w:lang w:eastAsia="ko-KR"/>
        </w:rPr>
      </w:pPr>
      <w:r w:rsidRPr="00A81B30">
        <w:rPr>
          <w:lang w:eastAsia="ko-KR"/>
        </w:rPr>
        <w:t>Graikija</w:t>
      </w:r>
    </w:p>
    <w:p w14:paraId="7A421C95" w14:textId="77777777" w:rsidR="00186829" w:rsidRPr="00A81B30" w:rsidRDefault="00186829" w:rsidP="00A81B30">
      <w:pPr>
        <w:tabs>
          <w:tab w:val="left" w:pos="567"/>
        </w:tabs>
        <w:rPr>
          <w:lang w:eastAsia="ko-KR"/>
        </w:rPr>
      </w:pPr>
    </w:p>
    <w:p w14:paraId="554F68A7" w14:textId="77777777" w:rsidR="007B096F" w:rsidRPr="00A81B30" w:rsidRDefault="007B096F" w:rsidP="00A81B30">
      <w:pPr>
        <w:tabs>
          <w:tab w:val="left" w:pos="567"/>
        </w:tabs>
        <w:rPr>
          <w:b/>
          <w:lang w:eastAsia="ko-KR"/>
        </w:rPr>
      </w:pPr>
      <w:r w:rsidRPr="00A81B30">
        <w:rPr>
          <w:b/>
          <w:lang w:eastAsia="ko-KR"/>
        </w:rPr>
        <w:t>Gamintojas</w:t>
      </w:r>
      <w:r w:rsidR="00F10E7B" w:rsidRPr="00A81B30">
        <w:rPr>
          <w:b/>
          <w:lang w:eastAsia="ko-KR"/>
        </w:rPr>
        <w:t xml:space="preserve"> </w:t>
      </w:r>
    </w:p>
    <w:p w14:paraId="626EB77E" w14:textId="77777777" w:rsidR="00954CEC" w:rsidRPr="00A81B30" w:rsidRDefault="00954CEC" w:rsidP="00A81B30">
      <w:pPr>
        <w:tabs>
          <w:tab w:val="left" w:pos="567"/>
        </w:tabs>
      </w:pPr>
      <w:proofErr w:type="spellStart"/>
      <w:r w:rsidRPr="00A81B30">
        <w:t>Novartis</w:t>
      </w:r>
      <w:proofErr w:type="spellEnd"/>
      <w:r w:rsidRPr="00A81B30">
        <w:t xml:space="preserve"> </w:t>
      </w:r>
      <w:proofErr w:type="spellStart"/>
      <w:r w:rsidRPr="00A81B30">
        <w:t>Farma</w:t>
      </w:r>
      <w:proofErr w:type="spellEnd"/>
      <w:r w:rsidRPr="00A81B30">
        <w:t xml:space="preserve"> </w:t>
      </w:r>
      <w:proofErr w:type="spellStart"/>
      <w:r w:rsidRPr="00A81B30">
        <w:t>SpA</w:t>
      </w:r>
      <w:proofErr w:type="spellEnd"/>
      <w:r w:rsidRPr="00A81B30">
        <w:t xml:space="preserve"> </w:t>
      </w:r>
    </w:p>
    <w:p w14:paraId="4C823B08" w14:textId="77777777" w:rsidR="00C016CD" w:rsidRPr="00A81B30" w:rsidRDefault="00954CEC" w:rsidP="00A81B30">
      <w:pPr>
        <w:tabs>
          <w:tab w:val="left" w:pos="567"/>
        </w:tabs>
      </w:pPr>
      <w:r w:rsidRPr="00A81B30">
        <w:lastRenderedPageBreak/>
        <w:t xml:space="preserve">Via </w:t>
      </w:r>
      <w:proofErr w:type="spellStart"/>
      <w:r w:rsidRPr="00A81B30">
        <w:t>Saronnino</w:t>
      </w:r>
      <w:proofErr w:type="spellEnd"/>
      <w:r w:rsidRPr="00A81B30">
        <w:t xml:space="preserve">, 1 21042, 21042 </w:t>
      </w:r>
      <w:proofErr w:type="spellStart"/>
      <w:r w:rsidRPr="00A81B30">
        <w:t>Origgio</w:t>
      </w:r>
      <w:proofErr w:type="spellEnd"/>
      <w:r w:rsidRPr="00A81B30">
        <w:t xml:space="preserve"> VA</w:t>
      </w:r>
    </w:p>
    <w:p w14:paraId="3B1F8F14" w14:textId="77777777" w:rsidR="00954CEC" w:rsidRPr="00A81B30" w:rsidRDefault="00954CEC" w:rsidP="00A81B30">
      <w:pPr>
        <w:tabs>
          <w:tab w:val="left" w:pos="567"/>
        </w:tabs>
        <w:rPr>
          <w:color w:val="000000"/>
        </w:rPr>
      </w:pPr>
      <w:r w:rsidRPr="00A81B30">
        <w:rPr>
          <w:color w:val="000000"/>
        </w:rPr>
        <w:t>Italija</w:t>
      </w:r>
    </w:p>
    <w:p w14:paraId="44C0BEB1" w14:textId="77777777" w:rsidR="00954CEC" w:rsidRPr="00A81B30" w:rsidRDefault="00954CEC" w:rsidP="00A81B30">
      <w:pPr>
        <w:tabs>
          <w:tab w:val="left" w:pos="567"/>
        </w:tabs>
      </w:pPr>
    </w:p>
    <w:p w14:paraId="316070A2" w14:textId="77777777" w:rsidR="00C016CD" w:rsidRPr="00A81B30" w:rsidRDefault="00954CEC" w:rsidP="00A81B30">
      <w:pPr>
        <w:tabs>
          <w:tab w:val="left" w:pos="567"/>
        </w:tabs>
      </w:pPr>
      <w:r w:rsidRPr="00A81B30">
        <w:t>a</w:t>
      </w:r>
      <w:r w:rsidR="00C016CD" w:rsidRPr="00A81B30">
        <w:t>rba</w:t>
      </w:r>
    </w:p>
    <w:p w14:paraId="5BCDB2A5" w14:textId="77777777" w:rsidR="00C016CD" w:rsidRPr="00A81B30" w:rsidRDefault="00C016CD" w:rsidP="00A81B30">
      <w:pPr>
        <w:tabs>
          <w:tab w:val="left" w:pos="567"/>
        </w:tabs>
      </w:pPr>
    </w:p>
    <w:p w14:paraId="7D4B3BD4" w14:textId="77777777" w:rsidR="00C016CD" w:rsidRPr="00A81B30" w:rsidRDefault="00C016CD" w:rsidP="00A81B30">
      <w:pPr>
        <w:tabs>
          <w:tab w:val="left" w:pos="567"/>
        </w:tabs>
      </w:pPr>
      <w:proofErr w:type="spellStart"/>
      <w:r w:rsidRPr="00A81B30">
        <w:t>Mylan</w:t>
      </w:r>
      <w:proofErr w:type="spellEnd"/>
      <w:r w:rsidRPr="00A81B30">
        <w:t xml:space="preserve"> </w:t>
      </w:r>
      <w:proofErr w:type="spellStart"/>
      <w:r w:rsidRPr="00A81B30">
        <w:t>Hungary</w:t>
      </w:r>
      <w:proofErr w:type="spellEnd"/>
      <w:r w:rsidRPr="00A81B30">
        <w:t xml:space="preserve"> </w:t>
      </w:r>
      <w:proofErr w:type="spellStart"/>
      <w:r w:rsidRPr="00A81B30">
        <w:t>Kft</w:t>
      </w:r>
      <w:proofErr w:type="spellEnd"/>
      <w:r w:rsidRPr="00A81B30">
        <w:t xml:space="preserve">. </w:t>
      </w:r>
    </w:p>
    <w:p w14:paraId="4A4336B1" w14:textId="77777777" w:rsidR="00C016CD" w:rsidRPr="00A81B30" w:rsidRDefault="00C016CD" w:rsidP="00A81B30">
      <w:pPr>
        <w:tabs>
          <w:tab w:val="left" w:pos="567"/>
        </w:tabs>
      </w:pPr>
      <w:proofErr w:type="spellStart"/>
      <w:r w:rsidRPr="00A81B30">
        <w:t>Mylan</w:t>
      </w:r>
      <w:proofErr w:type="spellEnd"/>
      <w:r w:rsidRPr="00A81B30">
        <w:t xml:space="preserve"> </w:t>
      </w:r>
      <w:proofErr w:type="spellStart"/>
      <w:r w:rsidRPr="00A81B30">
        <w:t>utca</w:t>
      </w:r>
      <w:proofErr w:type="spellEnd"/>
      <w:r w:rsidRPr="00A81B30">
        <w:t xml:space="preserve"> 1. </w:t>
      </w:r>
      <w:proofErr w:type="spellStart"/>
      <w:r w:rsidRPr="00A81B30">
        <w:t>Komárom</w:t>
      </w:r>
      <w:proofErr w:type="spellEnd"/>
      <w:r w:rsidRPr="00A81B30">
        <w:t xml:space="preserve">, 2900 </w:t>
      </w:r>
    </w:p>
    <w:p w14:paraId="0F95F5C0" w14:textId="77777777" w:rsidR="00C016CD" w:rsidRPr="00A81B30" w:rsidRDefault="00C016CD" w:rsidP="00A81B30">
      <w:pPr>
        <w:tabs>
          <w:tab w:val="left" w:pos="567"/>
        </w:tabs>
      </w:pPr>
      <w:r w:rsidRPr="00A81B30">
        <w:t>Vengrija</w:t>
      </w:r>
    </w:p>
    <w:p w14:paraId="07018B3D" w14:textId="77777777" w:rsidR="00954CEC" w:rsidRPr="00A81B30" w:rsidRDefault="00954CEC" w:rsidP="00A81B30">
      <w:pPr>
        <w:tabs>
          <w:tab w:val="left" w:pos="567"/>
        </w:tabs>
        <w:ind w:left="567" w:hanging="567"/>
        <w:rPr>
          <w:lang w:eastAsia="ko-KR"/>
        </w:rPr>
      </w:pPr>
    </w:p>
    <w:p w14:paraId="6E37F4A3" w14:textId="67894F23" w:rsidR="004C3B34" w:rsidRPr="00A81B30" w:rsidRDefault="004C3B34" w:rsidP="00A81B30">
      <w:pPr>
        <w:tabs>
          <w:tab w:val="left" w:pos="567"/>
        </w:tabs>
        <w:ind w:left="567" w:hanging="567"/>
        <w:rPr>
          <w:lang w:eastAsia="ko-KR"/>
        </w:rPr>
      </w:pPr>
      <w:r w:rsidRPr="00A81B30">
        <w:rPr>
          <w:lang w:eastAsia="ko-KR"/>
        </w:rPr>
        <w:t>arba</w:t>
      </w:r>
    </w:p>
    <w:p w14:paraId="73B0FA90" w14:textId="77777777" w:rsidR="004C3B34" w:rsidRPr="00A81B30" w:rsidRDefault="004C3B34" w:rsidP="00A81B30">
      <w:pPr>
        <w:tabs>
          <w:tab w:val="left" w:pos="567"/>
        </w:tabs>
        <w:ind w:left="567" w:hanging="567"/>
        <w:rPr>
          <w:lang w:eastAsia="ko-KR"/>
        </w:rPr>
      </w:pPr>
    </w:p>
    <w:p w14:paraId="670DFC76" w14:textId="77777777" w:rsidR="004C3B34" w:rsidRPr="00A81B30" w:rsidRDefault="004C3B34" w:rsidP="00A81B30">
      <w:pPr>
        <w:tabs>
          <w:tab w:val="left" w:pos="567"/>
        </w:tabs>
        <w:ind w:left="567" w:hanging="567"/>
        <w:rPr>
          <w:lang w:eastAsia="ko-KR"/>
        </w:rPr>
      </w:pPr>
      <w:proofErr w:type="spellStart"/>
      <w:r w:rsidRPr="00A81B30">
        <w:rPr>
          <w:lang w:eastAsia="ko-KR"/>
        </w:rPr>
        <w:t>McDermott</w:t>
      </w:r>
      <w:proofErr w:type="spellEnd"/>
      <w:r w:rsidRPr="00A81B30">
        <w:rPr>
          <w:lang w:eastAsia="ko-KR"/>
        </w:rPr>
        <w:t xml:space="preserve"> </w:t>
      </w:r>
      <w:proofErr w:type="spellStart"/>
      <w:r w:rsidRPr="00A81B30">
        <w:rPr>
          <w:lang w:eastAsia="ko-KR"/>
        </w:rPr>
        <w:t>Laboratories</w:t>
      </w:r>
      <w:proofErr w:type="spellEnd"/>
      <w:r w:rsidRPr="00A81B30">
        <w:rPr>
          <w:lang w:eastAsia="ko-KR"/>
        </w:rPr>
        <w:t xml:space="preserve"> </w:t>
      </w:r>
      <w:proofErr w:type="spellStart"/>
      <w:r w:rsidRPr="00A81B30">
        <w:rPr>
          <w:lang w:eastAsia="ko-KR"/>
        </w:rPr>
        <w:t>Limited</w:t>
      </w:r>
      <w:proofErr w:type="spellEnd"/>
      <w:r w:rsidRPr="00A81B30">
        <w:rPr>
          <w:lang w:eastAsia="ko-KR"/>
        </w:rPr>
        <w:t xml:space="preserve"> T/A </w:t>
      </w:r>
      <w:proofErr w:type="spellStart"/>
      <w:r w:rsidRPr="00A81B30">
        <w:rPr>
          <w:lang w:eastAsia="ko-KR"/>
        </w:rPr>
        <w:t>Gerard</w:t>
      </w:r>
      <w:proofErr w:type="spellEnd"/>
      <w:r w:rsidRPr="00A81B30">
        <w:rPr>
          <w:lang w:eastAsia="ko-KR"/>
        </w:rPr>
        <w:t xml:space="preserve"> </w:t>
      </w:r>
      <w:proofErr w:type="spellStart"/>
      <w:r w:rsidRPr="00A81B30">
        <w:rPr>
          <w:lang w:eastAsia="ko-KR"/>
        </w:rPr>
        <w:t>Laboratories</w:t>
      </w:r>
      <w:proofErr w:type="spellEnd"/>
      <w:r w:rsidRPr="00A81B30">
        <w:rPr>
          <w:lang w:eastAsia="ko-KR"/>
        </w:rPr>
        <w:t xml:space="preserve"> T/A </w:t>
      </w:r>
      <w:proofErr w:type="spellStart"/>
      <w:r w:rsidRPr="00A81B30">
        <w:rPr>
          <w:lang w:eastAsia="ko-KR"/>
        </w:rPr>
        <w:t>Mylan</w:t>
      </w:r>
      <w:proofErr w:type="spellEnd"/>
      <w:r w:rsidRPr="00A81B30">
        <w:rPr>
          <w:lang w:eastAsia="ko-KR"/>
        </w:rPr>
        <w:t xml:space="preserve"> Dublin</w:t>
      </w:r>
    </w:p>
    <w:p w14:paraId="1E9B1B74" w14:textId="77777777" w:rsidR="004C3B34" w:rsidRPr="00A81B30" w:rsidRDefault="004C3B34" w:rsidP="00A81B30">
      <w:pPr>
        <w:tabs>
          <w:tab w:val="left" w:pos="567"/>
        </w:tabs>
        <w:ind w:left="567" w:hanging="567"/>
        <w:rPr>
          <w:lang w:eastAsia="ko-KR"/>
        </w:rPr>
      </w:pPr>
      <w:proofErr w:type="spellStart"/>
      <w:r w:rsidRPr="00A81B30">
        <w:rPr>
          <w:lang w:eastAsia="ko-KR"/>
        </w:rPr>
        <w:t>Unit</w:t>
      </w:r>
      <w:proofErr w:type="spellEnd"/>
      <w:r w:rsidRPr="00A81B30">
        <w:rPr>
          <w:lang w:eastAsia="ko-KR"/>
        </w:rPr>
        <w:t xml:space="preserve"> 35/36 </w:t>
      </w:r>
      <w:proofErr w:type="spellStart"/>
      <w:r w:rsidRPr="00A81B30">
        <w:rPr>
          <w:lang w:eastAsia="ko-KR"/>
        </w:rPr>
        <w:t>Baldoyle</w:t>
      </w:r>
      <w:proofErr w:type="spellEnd"/>
      <w:r w:rsidRPr="00A81B30">
        <w:rPr>
          <w:lang w:eastAsia="ko-KR"/>
        </w:rPr>
        <w:t xml:space="preserve"> </w:t>
      </w:r>
      <w:proofErr w:type="spellStart"/>
      <w:r w:rsidRPr="00A81B30">
        <w:rPr>
          <w:lang w:eastAsia="ko-KR"/>
        </w:rPr>
        <w:t>Industrial</w:t>
      </w:r>
      <w:proofErr w:type="spellEnd"/>
      <w:r w:rsidRPr="00A81B30">
        <w:rPr>
          <w:lang w:eastAsia="ko-KR"/>
        </w:rPr>
        <w:t xml:space="preserve"> </w:t>
      </w:r>
      <w:proofErr w:type="spellStart"/>
      <w:r w:rsidRPr="00A81B30">
        <w:rPr>
          <w:lang w:eastAsia="ko-KR"/>
        </w:rPr>
        <w:t>Estate</w:t>
      </w:r>
      <w:proofErr w:type="spellEnd"/>
    </w:p>
    <w:p w14:paraId="3F78E9C9" w14:textId="77777777" w:rsidR="004C3B34" w:rsidRPr="00A81B30" w:rsidRDefault="004C3B34" w:rsidP="00A81B30">
      <w:pPr>
        <w:tabs>
          <w:tab w:val="left" w:pos="567"/>
        </w:tabs>
        <w:ind w:left="567" w:hanging="567"/>
        <w:rPr>
          <w:lang w:eastAsia="ko-KR"/>
        </w:rPr>
      </w:pPr>
      <w:proofErr w:type="spellStart"/>
      <w:r w:rsidRPr="00A81B30">
        <w:rPr>
          <w:lang w:eastAsia="ko-KR"/>
        </w:rPr>
        <w:t>Grange</w:t>
      </w:r>
      <w:proofErr w:type="spellEnd"/>
      <w:r w:rsidRPr="00A81B30">
        <w:rPr>
          <w:lang w:eastAsia="ko-KR"/>
        </w:rPr>
        <w:t xml:space="preserve"> </w:t>
      </w:r>
      <w:proofErr w:type="spellStart"/>
      <w:r w:rsidRPr="00A81B30">
        <w:rPr>
          <w:lang w:eastAsia="ko-KR"/>
        </w:rPr>
        <w:t>Road</w:t>
      </w:r>
      <w:proofErr w:type="spellEnd"/>
    </w:p>
    <w:p w14:paraId="1CADAA26" w14:textId="77777777" w:rsidR="004C3B34" w:rsidRPr="00A81B30" w:rsidRDefault="004C3B34" w:rsidP="00A81B30">
      <w:pPr>
        <w:tabs>
          <w:tab w:val="left" w:pos="567"/>
        </w:tabs>
        <w:ind w:left="567" w:hanging="567"/>
        <w:rPr>
          <w:lang w:eastAsia="ko-KR"/>
        </w:rPr>
      </w:pPr>
      <w:r w:rsidRPr="00A81B30">
        <w:rPr>
          <w:lang w:eastAsia="ko-KR"/>
        </w:rPr>
        <w:t>Dublin 13</w:t>
      </w:r>
    </w:p>
    <w:p w14:paraId="19ADD00D" w14:textId="4D653D62" w:rsidR="004C3B34" w:rsidRPr="00A81B30" w:rsidRDefault="004C3B34" w:rsidP="00A81B30">
      <w:pPr>
        <w:tabs>
          <w:tab w:val="left" w:pos="567"/>
        </w:tabs>
        <w:ind w:left="567" w:hanging="567"/>
        <w:rPr>
          <w:lang w:eastAsia="ko-KR"/>
        </w:rPr>
      </w:pPr>
      <w:r w:rsidRPr="00A81B30">
        <w:rPr>
          <w:lang w:eastAsia="ko-KR"/>
        </w:rPr>
        <w:t>Airija</w:t>
      </w:r>
    </w:p>
    <w:p w14:paraId="3FF0C0AD" w14:textId="77777777" w:rsidR="004C3B34" w:rsidRPr="00A81B30" w:rsidRDefault="004C3B34" w:rsidP="00A81B30">
      <w:pPr>
        <w:tabs>
          <w:tab w:val="left" w:pos="567"/>
        </w:tabs>
        <w:ind w:left="567" w:hanging="567"/>
        <w:rPr>
          <w:b/>
          <w:lang w:eastAsia="ko-KR"/>
        </w:rPr>
      </w:pPr>
    </w:p>
    <w:p w14:paraId="61475762" w14:textId="77777777" w:rsidR="007B096F" w:rsidRPr="00A81B30" w:rsidRDefault="007B096F" w:rsidP="00A81B30">
      <w:pPr>
        <w:tabs>
          <w:tab w:val="left" w:pos="567"/>
        </w:tabs>
        <w:ind w:left="567" w:hanging="567"/>
        <w:rPr>
          <w:b/>
          <w:lang w:eastAsia="ko-KR"/>
        </w:rPr>
      </w:pPr>
      <w:r w:rsidRPr="00A81B30">
        <w:rPr>
          <w:b/>
          <w:lang w:eastAsia="ko-KR"/>
        </w:rPr>
        <w:t xml:space="preserve">Lygiagretus importuotojas </w:t>
      </w:r>
    </w:p>
    <w:p w14:paraId="08F03B99" w14:textId="77777777" w:rsidR="00FC7EEE" w:rsidRPr="00A81B30" w:rsidRDefault="00FC7EEE" w:rsidP="00A81B30">
      <w:pPr>
        <w:ind w:left="567" w:hanging="567"/>
        <w:rPr>
          <w:lang w:eastAsia="ko-KR"/>
        </w:rPr>
      </w:pPr>
      <w:r w:rsidRPr="00A81B30">
        <w:rPr>
          <w:lang w:eastAsia="ko-KR"/>
        </w:rPr>
        <w:t>UAB „Limedika“</w:t>
      </w:r>
    </w:p>
    <w:p w14:paraId="032B0CC4" w14:textId="77777777" w:rsidR="00FC7EEE" w:rsidRPr="00A81B30" w:rsidRDefault="00FC7EEE" w:rsidP="00A81B30">
      <w:pPr>
        <w:ind w:left="567" w:hanging="567"/>
        <w:rPr>
          <w:lang w:eastAsia="ko-KR"/>
        </w:rPr>
      </w:pPr>
      <w:r w:rsidRPr="00A81B30">
        <w:rPr>
          <w:lang w:eastAsia="ko-KR"/>
        </w:rPr>
        <w:t>Gedimino g. 13, LT-44318 Kaunas</w:t>
      </w:r>
    </w:p>
    <w:p w14:paraId="259566D0" w14:textId="77777777" w:rsidR="00FC7EEE" w:rsidRPr="00A81B30" w:rsidRDefault="00FC7EEE" w:rsidP="00A81B30">
      <w:pPr>
        <w:keepNext/>
        <w:tabs>
          <w:tab w:val="left" w:pos="567"/>
        </w:tabs>
        <w:rPr>
          <w:lang w:eastAsia="ko-KR"/>
        </w:rPr>
      </w:pPr>
      <w:r w:rsidRPr="00A81B30">
        <w:rPr>
          <w:lang w:eastAsia="ko-KR"/>
        </w:rPr>
        <w:t>Lietuva</w:t>
      </w:r>
    </w:p>
    <w:p w14:paraId="6F960876" w14:textId="77777777" w:rsidR="007B096F" w:rsidRPr="00A81B30" w:rsidRDefault="007B096F" w:rsidP="00A81B30">
      <w:pPr>
        <w:tabs>
          <w:tab w:val="left" w:pos="567"/>
        </w:tabs>
        <w:ind w:left="567" w:hanging="567"/>
        <w:rPr>
          <w:lang w:eastAsia="ko-KR"/>
        </w:rPr>
      </w:pPr>
    </w:p>
    <w:p w14:paraId="69CF91F9" w14:textId="77777777" w:rsidR="007B096F" w:rsidRPr="00A81B30" w:rsidRDefault="007B096F" w:rsidP="00A81B30">
      <w:pPr>
        <w:tabs>
          <w:tab w:val="left" w:pos="567"/>
        </w:tabs>
        <w:ind w:left="567" w:hanging="567"/>
        <w:rPr>
          <w:b/>
          <w:lang w:eastAsia="ko-KR"/>
        </w:rPr>
      </w:pPr>
      <w:r w:rsidRPr="00A81B30">
        <w:rPr>
          <w:b/>
          <w:lang w:eastAsia="ko-KR"/>
        </w:rPr>
        <w:t xml:space="preserve">Perpakavo </w:t>
      </w:r>
    </w:p>
    <w:p w14:paraId="5B1FE814" w14:textId="26F519D3" w:rsidR="007B096F" w:rsidRPr="00A81B30" w:rsidRDefault="00A81B30" w:rsidP="00A81B30">
      <w:pPr>
        <w:tabs>
          <w:tab w:val="left" w:pos="567"/>
        </w:tabs>
        <w:ind w:left="567" w:hanging="567"/>
        <w:rPr>
          <w:lang w:eastAsia="ko-KR"/>
        </w:rPr>
      </w:pPr>
      <w:r w:rsidRPr="00A81B30">
        <w:rPr>
          <w:lang w:eastAsia="ko-KR"/>
        </w:rPr>
        <w:t>Lietuvos ir Norvegijos</w:t>
      </w:r>
      <w:r w:rsidRPr="00A81B30" w:rsidDel="00A81B30">
        <w:rPr>
          <w:lang w:eastAsia="ko-KR"/>
        </w:rPr>
        <w:t xml:space="preserve"> </w:t>
      </w:r>
      <w:r w:rsidR="007B096F" w:rsidRPr="00A81B30">
        <w:rPr>
          <w:lang w:eastAsia="ko-KR"/>
        </w:rPr>
        <w:t xml:space="preserve">UAB </w:t>
      </w:r>
      <w:r w:rsidR="007B096F" w:rsidRPr="00A81B30">
        <w:rPr>
          <w:bCs/>
          <w:iCs/>
          <w:lang w:eastAsia="ko-KR"/>
        </w:rPr>
        <w:t>„</w:t>
      </w:r>
      <w:proofErr w:type="spellStart"/>
      <w:r w:rsidR="007B096F" w:rsidRPr="00A81B30">
        <w:rPr>
          <w:lang w:eastAsia="ko-KR"/>
        </w:rPr>
        <w:t>Norfachema</w:t>
      </w:r>
      <w:proofErr w:type="spellEnd"/>
      <w:r w:rsidR="007B096F" w:rsidRPr="00A81B30">
        <w:rPr>
          <w:bCs/>
          <w:iCs/>
          <w:lang w:eastAsia="ko-KR"/>
        </w:rPr>
        <w:t>“</w:t>
      </w:r>
    </w:p>
    <w:p w14:paraId="7217334F" w14:textId="77777777" w:rsidR="007B096F" w:rsidRPr="00A81B30" w:rsidRDefault="007B096F" w:rsidP="00A81B30">
      <w:pPr>
        <w:tabs>
          <w:tab w:val="left" w:pos="567"/>
        </w:tabs>
        <w:ind w:left="567" w:hanging="567"/>
        <w:rPr>
          <w:lang w:eastAsia="ko-KR"/>
        </w:rPr>
      </w:pPr>
      <w:r w:rsidRPr="00A81B30">
        <w:rPr>
          <w:lang w:eastAsia="ko-KR"/>
        </w:rPr>
        <w:t>Vytauto g. 6, Jonava</w:t>
      </w:r>
    </w:p>
    <w:p w14:paraId="7F185B0D" w14:textId="4B61971D" w:rsidR="007B096F" w:rsidRPr="00A81B30" w:rsidRDefault="007B096F" w:rsidP="00A81B30">
      <w:pPr>
        <w:tabs>
          <w:tab w:val="left" w:pos="567"/>
        </w:tabs>
        <w:ind w:left="567" w:hanging="567"/>
        <w:rPr>
          <w:lang w:eastAsia="ko-KR"/>
        </w:rPr>
      </w:pPr>
      <w:r w:rsidRPr="00A81B30">
        <w:rPr>
          <w:lang w:eastAsia="ko-KR"/>
        </w:rPr>
        <w:t>Lietuva</w:t>
      </w:r>
    </w:p>
    <w:p w14:paraId="79EF08E0" w14:textId="77777777" w:rsidR="00741C1A" w:rsidRPr="00A81B30" w:rsidRDefault="00741C1A" w:rsidP="00A81B30">
      <w:pPr>
        <w:tabs>
          <w:tab w:val="left" w:pos="567"/>
        </w:tabs>
        <w:ind w:left="567" w:hanging="567"/>
        <w:rPr>
          <w:lang w:eastAsia="ko-KR"/>
        </w:rPr>
      </w:pPr>
    </w:p>
    <w:p w14:paraId="1F14F702" w14:textId="300BAFBC" w:rsidR="00741C1A" w:rsidRPr="00A81B30" w:rsidRDefault="00741C1A" w:rsidP="00A81B30">
      <w:pPr>
        <w:tabs>
          <w:tab w:val="left" w:pos="567"/>
        </w:tabs>
        <w:ind w:left="567" w:hanging="567"/>
        <w:rPr>
          <w:lang w:eastAsia="ko-KR"/>
        </w:rPr>
      </w:pPr>
      <w:bookmarkStart w:id="20" w:name="_Hlk1471695"/>
      <w:r w:rsidRPr="00A81B30">
        <w:rPr>
          <w:lang w:eastAsia="ko-KR"/>
        </w:rPr>
        <w:t>arba</w:t>
      </w:r>
    </w:p>
    <w:p w14:paraId="47471708" w14:textId="0D4B5CBC" w:rsidR="00741C1A" w:rsidRPr="00A81B30" w:rsidRDefault="00741C1A" w:rsidP="00A81B30">
      <w:pPr>
        <w:tabs>
          <w:tab w:val="left" w:pos="567"/>
        </w:tabs>
        <w:ind w:left="567" w:hanging="567"/>
        <w:rPr>
          <w:lang w:eastAsia="ko-KR"/>
        </w:rPr>
      </w:pPr>
    </w:p>
    <w:p w14:paraId="41B336E9" w14:textId="77777777" w:rsidR="00741C1A" w:rsidRPr="00A81B30" w:rsidRDefault="00741C1A" w:rsidP="00A81B30">
      <w:pPr>
        <w:rPr>
          <w:bCs/>
          <w:iCs/>
        </w:rPr>
      </w:pPr>
      <w:r w:rsidRPr="00A81B30">
        <w:rPr>
          <w:bCs/>
          <w:iCs/>
        </w:rPr>
        <w:t>UAB „</w:t>
      </w:r>
      <w:proofErr w:type="spellStart"/>
      <w:r w:rsidRPr="00A81B30">
        <w:rPr>
          <w:bCs/>
          <w:iCs/>
        </w:rPr>
        <w:t>Entafarma</w:t>
      </w:r>
      <w:proofErr w:type="spellEnd"/>
      <w:r w:rsidRPr="00A81B30">
        <w:rPr>
          <w:bCs/>
          <w:iCs/>
        </w:rPr>
        <w:t>“</w:t>
      </w:r>
    </w:p>
    <w:p w14:paraId="134E6C87" w14:textId="77777777" w:rsidR="00741C1A" w:rsidRPr="00A81B30" w:rsidRDefault="00741C1A" w:rsidP="00A81B30">
      <w:pPr>
        <w:rPr>
          <w:bCs/>
          <w:iCs/>
        </w:rPr>
      </w:pPr>
      <w:proofErr w:type="spellStart"/>
      <w:r w:rsidRPr="00A81B30">
        <w:rPr>
          <w:bCs/>
          <w:iCs/>
        </w:rPr>
        <w:t>Klonėnų</w:t>
      </w:r>
      <w:proofErr w:type="spellEnd"/>
      <w:r w:rsidRPr="00A81B30">
        <w:rPr>
          <w:bCs/>
          <w:iCs/>
        </w:rPr>
        <w:t xml:space="preserve"> vs. 1</w:t>
      </w:r>
    </w:p>
    <w:p w14:paraId="42A62F64" w14:textId="77777777" w:rsidR="00741C1A" w:rsidRPr="00A81B30" w:rsidRDefault="00741C1A" w:rsidP="00A81B30">
      <w:pPr>
        <w:rPr>
          <w:bCs/>
          <w:iCs/>
        </w:rPr>
      </w:pPr>
      <w:r w:rsidRPr="00A81B30">
        <w:rPr>
          <w:bCs/>
          <w:iCs/>
        </w:rPr>
        <w:t>Širvintų r. sav.</w:t>
      </w:r>
    </w:p>
    <w:p w14:paraId="7C74D994" w14:textId="77777777" w:rsidR="00741C1A" w:rsidRPr="00A81B30" w:rsidRDefault="00741C1A" w:rsidP="00A81B30">
      <w:pPr>
        <w:rPr>
          <w:bCs/>
          <w:iCs/>
        </w:rPr>
      </w:pPr>
      <w:r w:rsidRPr="00A81B30">
        <w:rPr>
          <w:bCs/>
          <w:iCs/>
        </w:rPr>
        <w:t>Lietuva</w:t>
      </w:r>
    </w:p>
    <w:bookmarkEnd w:id="20"/>
    <w:p w14:paraId="1F314F12" w14:textId="77777777" w:rsidR="00741C1A" w:rsidRPr="00A81B30" w:rsidRDefault="00741C1A" w:rsidP="00A81B30">
      <w:pPr>
        <w:tabs>
          <w:tab w:val="left" w:pos="567"/>
        </w:tabs>
        <w:ind w:left="567" w:hanging="567"/>
        <w:rPr>
          <w:lang w:eastAsia="ko-KR"/>
        </w:rPr>
      </w:pPr>
    </w:p>
    <w:p w14:paraId="6469FD94" w14:textId="77777777" w:rsidR="007B096F" w:rsidRPr="00A81B30" w:rsidRDefault="007B096F" w:rsidP="00A81B30">
      <w:pPr>
        <w:tabs>
          <w:tab w:val="left" w:pos="567"/>
        </w:tabs>
        <w:ind w:left="567" w:hanging="567"/>
        <w:rPr>
          <w:lang w:eastAsia="ko-KR"/>
        </w:rPr>
      </w:pPr>
    </w:p>
    <w:p w14:paraId="5131FA58" w14:textId="081F37C5" w:rsidR="007B096F" w:rsidRPr="00A81B30" w:rsidRDefault="007B096F" w:rsidP="00A81B30">
      <w:pPr>
        <w:tabs>
          <w:tab w:val="left" w:pos="567"/>
        </w:tabs>
        <w:rPr>
          <w:lang w:eastAsia="ko-KR"/>
        </w:rPr>
      </w:pPr>
      <w:r w:rsidRPr="00A81B30">
        <w:rPr>
          <w:b/>
          <w:lang w:eastAsia="ko-KR"/>
        </w:rPr>
        <w:t xml:space="preserve">Šis pakuotės lapelis paskutinį kartą peržiūrėtas </w:t>
      </w:r>
      <w:r w:rsidR="00805DC1">
        <w:rPr>
          <w:b/>
          <w:lang w:eastAsia="ko-KR"/>
        </w:rPr>
        <w:t>2021-04-22.</w:t>
      </w:r>
      <w:bookmarkStart w:id="21" w:name="_GoBack"/>
      <w:bookmarkEnd w:id="21"/>
    </w:p>
    <w:p w14:paraId="055DEB2C" w14:textId="77777777" w:rsidR="007B096F" w:rsidRPr="00A81B30" w:rsidRDefault="007B096F" w:rsidP="00A81B30">
      <w:pPr>
        <w:tabs>
          <w:tab w:val="left" w:pos="567"/>
        </w:tabs>
        <w:rPr>
          <w:lang w:eastAsia="ko-KR"/>
        </w:rPr>
      </w:pPr>
    </w:p>
    <w:p w14:paraId="7F13AB5B" w14:textId="77777777" w:rsidR="00084625" w:rsidRPr="00A81B30" w:rsidRDefault="007B096F" w:rsidP="00A81B30">
      <w:pPr>
        <w:numPr>
          <w:ilvl w:val="12"/>
          <w:numId w:val="0"/>
        </w:numPr>
        <w:tabs>
          <w:tab w:val="left" w:pos="567"/>
        </w:tabs>
        <w:ind w:right="-2"/>
        <w:rPr>
          <w:lang w:eastAsia="ko-KR"/>
        </w:rPr>
      </w:pPr>
      <w:r w:rsidRPr="00A81B30">
        <w:rPr>
          <w:lang w:eastAsia="ko-KR"/>
        </w:rPr>
        <w:t>Išsami informacija apie šį vaistą pateikiama Valstybinės vaistų kontrolės tarnybos prie Lietuvos Respublikos sveikatos apsaugos ministerijos tinklalapyje</w:t>
      </w:r>
      <w:r w:rsidRPr="00A81B30">
        <w:rPr>
          <w:i/>
          <w:lang w:eastAsia="ko-KR"/>
        </w:rPr>
        <w:t xml:space="preserve"> </w:t>
      </w:r>
      <w:hyperlink r:id="rId11" w:history="1">
        <w:r w:rsidRPr="00A81B30">
          <w:rPr>
            <w:rFonts w:eastAsia="SimSun"/>
            <w:color w:val="0070C0"/>
            <w:u w:val="single"/>
            <w:lang w:eastAsia="ko-KR"/>
          </w:rPr>
          <w:t>http://www.vvkt.lt/</w:t>
        </w:r>
      </w:hyperlink>
      <w:r w:rsidRPr="00A81B30">
        <w:rPr>
          <w:lang w:eastAsia="ko-KR"/>
        </w:rPr>
        <w:t>.</w:t>
      </w:r>
    </w:p>
    <w:p w14:paraId="30A1C0FD" w14:textId="77777777" w:rsidR="00852892" w:rsidRPr="00A81B30" w:rsidRDefault="00852892" w:rsidP="00A81B30">
      <w:pPr>
        <w:numPr>
          <w:ilvl w:val="12"/>
          <w:numId w:val="0"/>
        </w:numPr>
        <w:tabs>
          <w:tab w:val="left" w:pos="567"/>
        </w:tabs>
        <w:ind w:right="-2"/>
        <w:rPr>
          <w:lang w:eastAsia="ko-KR"/>
        </w:rPr>
      </w:pPr>
    </w:p>
    <w:p w14:paraId="5D974214" w14:textId="77777777" w:rsidR="007638DE" w:rsidRPr="00A81B30" w:rsidRDefault="007638DE" w:rsidP="00A81B30">
      <w:pPr>
        <w:numPr>
          <w:ilvl w:val="12"/>
          <w:numId w:val="0"/>
        </w:numPr>
        <w:tabs>
          <w:tab w:val="left" w:pos="567"/>
        </w:tabs>
        <w:ind w:right="-2"/>
        <w:rPr>
          <w:lang w:eastAsia="ko-KR"/>
        </w:rPr>
      </w:pPr>
    </w:p>
    <w:p w14:paraId="0ECEDF3F" w14:textId="77777777" w:rsidR="00852892" w:rsidRPr="00A81B30" w:rsidRDefault="00852892" w:rsidP="00A81B30">
      <w:pPr>
        <w:numPr>
          <w:ilvl w:val="12"/>
          <w:numId w:val="0"/>
        </w:numPr>
        <w:tabs>
          <w:tab w:val="left" w:pos="567"/>
        </w:tabs>
        <w:ind w:right="-2"/>
        <w:rPr>
          <w:lang w:eastAsia="ko-KR"/>
        </w:rPr>
      </w:pPr>
    </w:p>
    <w:p w14:paraId="31572F88" w14:textId="77777777" w:rsidR="0022301E" w:rsidRPr="00A81B30" w:rsidRDefault="0022301E" w:rsidP="00A81B30">
      <w:pPr>
        <w:numPr>
          <w:ilvl w:val="12"/>
          <w:numId w:val="0"/>
        </w:numPr>
        <w:tabs>
          <w:tab w:val="left" w:pos="567"/>
        </w:tabs>
        <w:ind w:right="-2"/>
        <w:rPr>
          <w:lang w:eastAsia="ko-KR"/>
        </w:rPr>
      </w:pPr>
    </w:p>
    <w:sectPr w:rsidR="0022301E" w:rsidRPr="00A81B30" w:rsidSect="00A81B30">
      <w:footerReference w:type="default" r:id="rId12"/>
      <w:pgSz w:w="11907" w:h="16840"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0BE88B" w16cid:durableId="21D14E04"/>
  <w16cid:commentId w16cid:paraId="1768B55D" w16cid:durableId="21D14E05"/>
  <w16cid:commentId w16cid:paraId="4B899EC6" w16cid:durableId="21878126"/>
  <w16cid:commentId w16cid:paraId="2BA5F7DD" w16cid:durableId="218781A7"/>
  <w16cid:commentId w16cid:paraId="632D6512" w16cid:durableId="218781AC"/>
  <w16cid:commentId w16cid:paraId="7F61DA01" w16cid:durableId="218781AF"/>
  <w16cid:commentId w16cid:paraId="034B6C17" w16cid:durableId="218781F6"/>
  <w16cid:commentId w16cid:paraId="28A80BA2" w16cid:durableId="2187997B"/>
  <w16cid:commentId w16cid:paraId="531FA0EC" w16cid:durableId="218799BD"/>
  <w16cid:commentId w16cid:paraId="3E612407" w16cid:durableId="21879BD8"/>
  <w16cid:commentId w16cid:paraId="283D92DA" w16cid:durableId="21879C33"/>
  <w16cid:commentId w16cid:paraId="289AA5BC" w16cid:durableId="21879C6F"/>
  <w16cid:commentId w16cid:paraId="554A63F7" w16cid:durableId="21879E66"/>
  <w16cid:commentId w16cid:paraId="37FEEBBC" w16cid:durableId="21879EAA"/>
  <w16cid:commentId w16cid:paraId="518E55BB" w16cid:durableId="21D14E12"/>
  <w16cid:commentId w16cid:paraId="377426C8" w16cid:durableId="21D14E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AE1B" w14:textId="77777777" w:rsidR="007904FD" w:rsidRDefault="007904FD" w:rsidP="009A5A8A">
      <w:r>
        <w:separator/>
      </w:r>
    </w:p>
  </w:endnote>
  <w:endnote w:type="continuationSeparator" w:id="0">
    <w:p w14:paraId="304497DA" w14:textId="77777777" w:rsidR="007904FD" w:rsidRDefault="007904FD"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62C86F4A" w14:textId="03E5A871" w:rsidR="00186B8C" w:rsidRDefault="00186B8C">
        <w:pPr>
          <w:pStyle w:val="Porat"/>
          <w:jc w:val="center"/>
        </w:pPr>
        <w:r>
          <w:fldChar w:fldCharType="begin"/>
        </w:r>
        <w:r>
          <w:instrText xml:space="preserve"> PAGE   \* MERGEFORMAT </w:instrText>
        </w:r>
        <w:r>
          <w:fldChar w:fldCharType="separate"/>
        </w:r>
        <w:r w:rsidR="00805DC1">
          <w:rPr>
            <w:noProof/>
          </w:rPr>
          <w:t>15</w:t>
        </w:r>
        <w:r>
          <w:rPr>
            <w:noProof/>
          </w:rPr>
          <w:fldChar w:fldCharType="end"/>
        </w:r>
      </w:p>
    </w:sdtContent>
  </w:sdt>
  <w:p w14:paraId="3E62661D" w14:textId="77777777" w:rsidR="00186B8C" w:rsidRDefault="00186B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2D240" w14:textId="77777777" w:rsidR="007904FD" w:rsidRDefault="007904FD" w:rsidP="009A5A8A">
      <w:r>
        <w:separator/>
      </w:r>
    </w:p>
  </w:footnote>
  <w:footnote w:type="continuationSeparator" w:id="0">
    <w:p w14:paraId="33497859" w14:textId="77777777" w:rsidR="007904FD" w:rsidRDefault="007904FD"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A29B8"/>
    <w:multiLevelType w:val="hybridMultilevel"/>
    <w:tmpl w:val="4CF83990"/>
    <w:lvl w:ilvl="0" w:tplc="88C22568">
      <w:start w:val="2"/>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8"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64091"/>
    <w:multiLevelType w:val="hybridMultilevel"/>
    <w:tmpl w:val="92D229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5"/>
  </w:num>
  <w:num w:numId="3">
    <w:abstractNumId w:val="6"/>
  </w:num>
  <w:num w:numId="4">
    <w:abstractNumId w:val="28"/>
  </w:num>
  <w:num w:numId="5">
    <w:abstractNumId w:val="3"/>
  </w:num>
  <w:num w:numId="6">
    <w:abstractNumId w:val="9"/>
  </w:num>
  <w:num w:numId="7">
    <w:abstractNumId w:val="17"/>
  </w:num>
  <w:num w:numId="8">
    <w:abstractNumId w:val="10"/>
  </w:num>
  <w:num w:numId="9">
    <w:abstractNumId w:val="24"/>
  </w:num>
  <w:num w:numId="10">
    <w:abstractNumId w:val="20"/>
  </w:num>
  <w:num w:numId="11">
    <w:abstractNumId w:val="35"/>
  </w:num>
  <w:num w:numId="12">
    <w:abstractNumId w:val="2"/>
  </w:num>
  <w:num w:numId="13">
    <w:abstractNumId w:val="30"/>
  </w:num>
  <w:num w:numId="14">
    <w:abstractNumId w:val="22"/>
  </w:num>
  <w:num w:numId="15">
    <w:abstractNumId w:val="32"/>
  </w:num>
  <w:num w:numId="16">
    <w:abstractNumId w:val="31"/>
  </w:num>
  <w:num w:numId="17">
    <w:abstractNumId w:val="25"/>
  </w:num>
  <w:num w:numId="18">
    <w:abstractNumId w:val="38"/>
  </w:num>
  <w:num w:numId="19">
    <w:abstractNumId w:val="33"/>
  </w:num>
  <w:num w:numId="20">
    <w:abstractNumId w:val="29"/>
  </w:num>
  <w:num w:numId="21">
    <w:abstractNumId w:val="1"/>
    <w:lvlOverride w:ilvl="0">
      <w:lvl w:ilvl="0">
        <w:start w:val="1"/>
        <w:numFmt w:val="bullet"/>
        <w:lvlText w:val="-"/>
        <w:legacy w:legacy="1" w:legacySpace="0" w:legacyIndent="360"/>
        <w:lvlJc w:val="left"/>
        <w:pPr>
          <w:ind w:left="360" w:hanging="360"/>
        </w:pPr>
      </w:lvl>
    </w:lvlOverride>
  </w:num>
  <w:num w:numId="22">
    <w:abstractNumId w:val="26"/>
  </w:num>
  <w:num w:numId="23">
    <w:abstractNumId w:val="27"/>
  </w:num>
  <w:num w:numId="24">
    <w:abstractNumId w:val="40"/>
  </w:num>
  <w:num w:numId="25">
    <w:abstractNumId w:val="11"/>
  </w:num>
  <w:num w:numId="26">
    <w:abstractNumId w:val="19"/>
  </w:num>
  <w:num w:numId="27">
    <w:abstractNumId w:val="34"/>
  </w:num>
  <w:num w:numId="28">
    <w:abstractNumId w:val="37"/>
  </w:num>
  <w:num w:numId="29">
    <w:abstractNumId w:val="18"/>
  </w:num>
  <w:num w:numId="30">
    <w:abstractNumId w:val="8"/>
  </w:num>
  <w:num w:numId="31">
    <w:abstractNumId w:val="7"/>
  </w:num>
  <w:num w:numId="32">
    <w:abstractNumId w:val="4"/>
  </w:num>
  <w:num w:numId="33">
    <w:abstractNumId w:val="23"/>
  </w:num>
  <w:num w:numId="34">
    <w:abstractNumId w:val="14"/>
  </w:num>
  <w:num w:numId="35">
    <w:abstractNumId w:val="36"/>
  </w:num>
  <w:num w:numId="36">
    <w:abstractNumId w:val="12"/>
  </w:num>
  <w:num w:numId="37">
    <w:abstractNumId w:val="13"/>
  </w:num>
  <w:num w:numId="38">
    <w:abstractNumId w:val="5"/>
  </w:num>
  <w:num w:numId="39">
    <w:abstractNumId w:val="16"/>
  </w:num>
  <w:num w:numId="40">
    <w:abstractNumId w:val="5"/>
  </w:num>
  <w:num w:numId="41">
    <w:abstractNumId w:val="39"/>
  </w:num>
  <w:num w:numId="4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4B2D"/>
    <w:rsid w:val="00035129"/>
    <w:rsid w:val="0003552A"/>
    <w:rsid w:val="000620F5"/>
    <w:rsid w:val="00065B49"/>
    <w:rsid w:val="00072EB2"/>
    <w:rsid w:val="00081A45"/>
    <w:rsid w:val="00084625"/>
    <w:rsid w:val="00094C8A"/>
    <w:rsid w:val="00094CAE"/>
    <w:rsid w:val="00094FF8"/>
    <w:rsid w:val="000A0469"/>
    <w:rsid w:val="000A0D1A"/>
    <w:rsid w:val="000A0DD9"/>
    <w:rsid w:val="000A3142"/>
    <w:rsid w:val="000C1B6E"/>
    <w:rsid w:val="000E0AC2"/>
    <w:rsid w:val="00105A1C"/>
    <w:rsid w:val="00105CE5"/>
    <w:rsid w:val="001108F1"/>
    <w:rsid w:val="00111092"/>
    <w:rsid w:val="001139AE"/>
    <w:rsid w:val="00120455"/>
    <w:rsid w:val="0012452F"/>
    <w:rsid w:val="00124C1B"/>
    <w:rsid w:val="001258C8"/>
    <w:rsid w:val="00125BCD"/>
    <w:rsid w:val="00131542"/>
    <w:rsid w:val="00135B02"/>
    <w:rsid w:val="00140BB1"/>
    <w:rsid w:val="0015517D"/>
    <w:rsid w:val="001610E6"/>
    <w:rsid w:val="0016259D"/>
    <w:rsid w:val="001640A4"/>
    <w:rsid w:val="00171298"/>
    <w:rsid w:val="00171AF6"/>
    <w:rsid w:val="0018147E"/>
    <w:rsid w:val="00183C00"/>
    <w:rsid w:val="0018513C"/>
    <w:rsid w:val="00186829"/>
    <w:rsid w:val="00186B8C"/>
    <w:rsid w:val="001A2656"/>
    <w:rsid w:val="001A7943"/>
    <w:rsid w:val="001B0956"/>
    <w:rsid w:val="001B686F"/>
    <w:rsid w:val="001B6E01"/>
    <w:rsid w:val="001C38D7"/>
    <w:rsid w:val="001C6A4D"/>
    <w:rsid w:val="001C7503"/>
    <w:rsid w:val="001D4C23"/>
    <w:rsid w:val="001E04CF"/>
    <w:rsid w:val="001E05C6"/>
    <w:rsid w:val="001F105C"/>
    <w:rsid w:val="0022301E"/>
    <w:rsid w:val="00223AA3"/>
    <w:rsid w:val="00235298"/>
    <w:rsid w:val="00250010"/>
    <w:rsid w:val="00255BD3"/>
    <w:rsid w:val="00256AFF"/>
    <w:rsid w:val="00256DFF"/>
    <w:rsid w:val="002576E3"/>
    <w:rsid w:val="0026070B"/>
    <w:rsid w:val="0026180F"/>
    <w:rsid w:val="002629F8"/>
    <w:rsid w:val="00267A11"/>
    <w:rsid w:val="00274991"/>
    <w:rsid w:val="002802CA"/>
    <w:rsid w:val="00283B9A"/>
    <w:rsid w:val="00297623"/>
    <w:rsid w:val="002B50A2"/>
    <w:rsid w:val="002C1F3D"/>
    <w:rsid w:val="002C6D78"/>
    <w:rsid w:val="002E0532"/>
    <w:rsid w:val="00301E22"/>
    <w:rsid w:val="0030653B"/>
    <w:rsid w:val="00307A07"/>
    <w:rsid w:val="003119CC"/>
    <w:rsid w:val="00326F05"/>
    <w:rsid w:val="00343E32"/>
    <w:rsid w:val="003552EC"/>
    <w:rsid w:val="0036372E"/>
    <w:rsid w:val="00366DDB"/>
    <w:rsid w:val="003775D4"/>
    <w:rsid w:val="003835B5"/>
    <w:rsid w:val="00390BED"/>
    <w:rsid w:val="003A5F45"/>
    <w:rsid w:val="003B5A2D"/>
    <w:rsid w:val="003D64FD"/>
    <w:rsid w:val="003F5172"/>
    <w:rsid w:val="00405DC3"/>
    <w:rsid w:val="0041394C"/>
    <w:rsid w:val="0043362A"/>
    <w:rsid w:val="00434842"/>
    <w:rsid w:val="0043708F"/>
    <w:rsid w:val="0044233A"/>
    <w:rsid w:val="0044767F"/>
    <w:rsid w:val="004500F0"/>
    <w:rsid w:val="00452797"/>
    <w:rsid w:val="00454CF9"/>
    <w:rsid w:val="00456416"/>
    <w:rsid w:val="00463114"/>
    <w:rsid w:val="00463588"/>
    <w:rsid w:val="00470578"/>
    <w:rsid w:val="00470A23"/>
    <w:rsid w:val="00476DFA"/>
    <w:rsid w:val="0048194D"/>
    <w:rsid w:val="00481FB3"/>
    <w:rsid w:val="00483A04"/>
    <w:rsid w:val="004A2056"/>
    <w:rsid w:val="004A45EB"/>
    <w:rsid w:val="004B46B9"/>
    <w:rsid w:val="004B799B"/>
    <w:rsid w:val="004C3B34"/>
    <w:rsid w:val="004E5875"/>
    <w:rsid w:val="004F205D"/>
    <w:rsid w:val="004F5FDB"/>
    <w:rsid w:val="00501C9B"/>
    <w:rsid w:val="005032F8"/>
    <w:rsid w:val="0050531A"/>
    <w:rsid w:val="00505DB6"/>
    <w:rsid w:val="00513848"/>
    <w:rsid w:val="005223AE"/>
    <w:rsid w:val="0053026B"/>
    <w:rsid w:val="0053258A"/>
    <w:rsid w:val="005510D4"/>
    <w:rsid w:val="005524FE"/>
    <w:rsid w:val="00552BB2"/>
    <w:rsid w:val="0055361D"/>
    <w:rsid w:val="00555822"/>
    <w:rsid w:val="005638A2"/>
    <w:rsid w:val="00567906"/>
    <w:rsid w:val="00570AD5"/>
    <w:rsid w:val="00573E0E"/>
    <w:rsid w:val="0057562E"/>
    <w:rsid w:val="00583496"/>
    <w:rsid w:val="0058382B"/>
    <w:rsid w:val="0058688E"/>
    <w:rsid w:val="005A178E"/>
    <w:rsid w:val="005A1F49"/>
    <w:rsid w:val="005B3680"/>
    <w:rsid w:val="005D31CC"/>
    <w:rsid w:val="005D6E20"/>
    <w:rsid w:val="005D7C74"/>
    <w:rsid w:val="005E3BD0"/>
    <w:rsid w:val="005F1DE6"/>
    <w:rsid w:val="005F2398"/>
    <w:rsid w:val="00600937"/>
    <w:rsid w:val="00602BAA"/>
    <w:rsid w:val="00610ED7"/>
    <w:rsid w:val="0061571F"/>
    <w:rsid w:val="00620EEC"/>
    <w:rsid w:val="0063763B"/>
    <w:rsid w:val="00637640"/>
    <w:rsid w:val="006408C2"/>
    <w:rsid w:val="0064457B"/>
    <w:rsid w:val="00655B09"/>
    <w:rsid w:val="00656545"/>
    <w:rsid w:val="00686688"/>
    <w:rsid w:val="0069513E"/>
    <w:rsid w:val="00696696"/>
    <w:rsid w:val="00696B5C"/>
    <w:rsid w:val="006975D6"/>
    <w:rsid w:val="006A7AB0"/>
    <w:rsid w:val="006C00AD"/>
    <w:rsid w:val="006C2B0E"/>
    <w:rsid w:val="006C2C13"/>
    <w:rsid w:val="006C5598"/>
    <w:rsid w:val="006C641F"/>
    <w:rsid w:val="006D3F7C"/>
    <w:rsid w:val="006D5777"/>
    <w:rsid w:val="006E66AE"/>
    <w:rsid w:val="006E6B77"/>
    <w:rsid w:val="006E7754"/>
    <w:rsid w:val="00700BC5"/>
    <w:rsid w:val="00714C4B"/>
    <w:rsid w:val="00717FEC"/>
    <w:rsid w:val="00720DF8"/>
    <w:rsid w:val="00725480"/>
    <w:rsid w:val="00737F9E"/>
    <w:rsid w:val="0074111F"/>
    <w:rsid w:val="00741809"/>
    <w:rsid w:val="00741C1A"/>
    <w:rsid w:val="00746EBB"/>
    <w:rsid w:val="007638DE"/>
    <w:rsid w:val="00783F7C"/>
    <w:rsid w:val="007904FD"/>
    <w:rsid w:val="007927FD"/>
    <w:rsid w:val="007B096F"/>
    <w:rsid w:val="007B4122"/>
    <w:rsid w:val="007B70E8"/>
    <w:rsid w:val="007C6EBC"/>
    <w:rsid w:val="007C7847"/>
    <w:rsid w:val="007D0187"/>
    <w:rsid w:val="007D20E2"/>
    <w:rsid w:val="007D2238"/>
    <w:rsid w:val="007D61D5"/>
    <w:rsid w:val="007E0CC4"/>
    <w:rsid w:val="007E5F5C"/>
    <w:rsid w:val="007F3810"/>
    <w:rsid w:val="007F7EF9"/>
    <w:rsid w:val="00805DC1"/>
    <w:rsid w:val="008163B7"/>
    <w:rsid w:val="00816514"/>
    <w:rsid w:val="00831996"/>
    <w:rsid w:val="0083208C"/>
    <w:rsid w:val="00835615"/>
    <w:rsid w:val="0084286E"/>
    <w:rsid w:val="00842FF6"/>
    <w:rsid w:val="00852892"/>
    <w:rsid w:val="00863A0B"/>
    <w:rsid w:val="008656E1"/>
    <w:rsid w:val="00883A05"/>
    <w:rsid w:val="00891BBE"/>
    <w:rsid w:val="00896C96"/>
    <w:rsid w:val="00897C0C"/>
    <w:rsid w:val="00897E7E"/>
    <w:rsid w:val="008B138E"/>
    <w:rsid w:val="008B3A0E"/>
    <w:rsid w:val="008B4C76"/>
    <w:rsid w:val="008D4B97"/>
    <w:rsid w:val="008D5042"/>
    <w:rsid w:val="008E2691"/>
    <w:rsid w:val="008E2930"/>
    <w:rsid w:val="008E49E4"/>
    <w:rsid w:val="008F1B04"/>
    <w:rsid w:val="008F5BAD"/>
    <w:rsid w:val="0090465F"/>
    <w:rsid w:val="009122B3"/>
    <w:rsid w:val="00936A44"/>
    <w:rsid w:val="00941562"/>
    <w:rsid w:val="00953E31"/>
    <w:rsid w:val="00954CEC"/>
    <w:rsid w:val="00956C1D"/>
    <w:rsid w:val="00991BBA"/>
    <w:rsid w:val="009A24C3"/>
    <w:rsid w:val="009A5A8A"/>
    <w:rsid w:val="009B7FF0"/>
    <w:rsid w:val="009C41B5"/>
    <w:rsid w:val="009E493C"/>
    <w:rsid w:val="009E6DF2"/>
    <w:rsid w:val="009F127E"/>
    <w:rsid w:val="009F3662"/>
    <w:rsid w:val="00A03D7B"/>
    <w:rsid w:val="00A107BB"/>
    <w:rsid w:val="00A1315F"/>
    <w:rsid w:val="00A2699B"/>
    <w:rsid w:val="00A44DD9"/>
    <w:rsid w:val="00A47AC3"/>
    <w:rsid w:val="00A81B30"/>
    <w:rsid w:val="00A8722C"/>
    <w:rsid w:val="00A92C64"/>
    <w:rsid w:val="00A956FE"/>
    <w:rsid w:val="00AB10F7"/>
    <w:rsid w:val="00AD2E54"/>
    <w:rsid w:val="00AD5D94"/>
    <w:rsid w:val="00AF1606"/>
    <w:rsid w:val="00AF7ECC"/>
    <w:rsid w:val="00B00462"/>
    <w:rsid w:val="00B25583"/>
    <w:rsid w:val="00B34A82"/>
    <w:rsid w:val="00B35865"/>
    <w:rsid w:val="00B37FFC"/>
    <w:rsid w:val="00B57F89"/>
    <w:rsid w:val="00B60A92"/>
    <w:rsid w:val="00B63E9D"/>
    <w:rsid w:val="00B6505B"/>
    <w:rsid w:val="00B659BA"/>
    <w:rsid w:val="00B77081"/>
    <w:rsid w:val="00B8196E"/>
    <w:rsid w:val="00B83BFA"/>
    <w:rsid w:val="00B92DD0"/>
    <w:rsid w:val="00BB06C1"/>
    <w:rsid w:val="00BC49E9"/>
    <w:rsid w:val="00BC615F"/>
    <w:rsid w:val="00BD7E9E"/>
    <w:rsid w:val="00BF0B82"/>
    <w:rsid w:val="00BF3F99"/>
    <w:rsid w:val="00BF4C96"/>
    <w:rsid w:val="00BF569D"/>
    <w:rsid w:val="00C00261"/>
    <w:rsid w:val="00C016CD"/>
    <w:rsid w:val="00C05196"/>
    <w:rsid w:val="00C07372"/>
    <w:rsid w:val="00C1224D"/>
    <w:rsid w:val="00C12A22"/>
    <w:rsid w:val="00C152C8"/>
    <w:rsid w:val="00C20833"/>
    <w:rsid w:val="00C208EC"/>
    <w:rsid w:val="00C21471"/>
    <w:rsid w:val="00C21F3F"/>
    <w:rsid w:val="00C268C5"/>
    <w:rsid w:val="00C36F96"/>
    <w:rsid w:val="00C52697"/>
    <w:rsid w:val="00C62D9B"/>
    <w:rsid w:val="00C761A3"/>
    <w:rsid w:val="00C76D0B"/>
    <w:rsid w:val="00C92EC7"/>
    <w:rsid w:val="00C9495D"/>
    <w:rsid w:val="00CB2D3C"/>
    <w:rsid w:val="00CC15A3"/>
    <w:rsid w:val="00CD1DB1"/>
    <w:rsid w:val="00CD6A08"/>
    <w:rsid w:val="00CF50BB"/>
    <w:rsid w:val="00CF669F"/>
    <w:rsid w:val="00CF7A1B"/>
    <w:rsid w:val="00D06C5C"/>
    <w:rsid w:val="00D07BF4"/>
    <w:rsid w:val="00D20809"/>
    <w:rsid w:val="00D2509B"/>
    <w:rsid w:val="00D255B3"/>
    <w:rsid w:val="00D32644"/>
    <w:rsid w:val="00D42D9E"/>
    <w:rsid w:val="00D44543"/>
    <w:rsid w:val="00D51294"/>
    <w:rsid w:val="00D517A0"/>
    <w:rsid w:val="00D7258E"/>
    <w:rsid w:val="00D826CE"/>
    <w:rsid w:val="00D92DDF"/>
    <w:rsid w:val="00DA2E18"/>
    <w:rsid w:val="00DA3A9E"/>
    <w:rsid w:val="00DA3C10"/>
    <w:rsid w:val="00DB1CBB"/>
    <w:rsid w:val="00DB6ABF"/>
    <w:rsid w:val="00DC1117"/>
    <w:rsid w:val="00DD2E48"/>
    <w:rsid w:val="00DE00D9"/>
    <w:rsid w:val="00DE047C"/>
    <w:rsid w:val="00DF7114"/>
    <w:rsid w:val="00E05F3B"/>
    <w:rsid w:val="00E11DDA"/>
    <w:rsid w:val="00E13955"/>
    <w:rsid w:val="00E21F76"/>
    <w:rsid w:val="00E55D6E"/>
    <w:rsid w:val="00E5749F"/>
    <w:rsid w:val="00E607B9"/>
    <w:rsid w:val="00E76336"/>
    <w:rsid w:val="00E80CD4"/>
    <w:rsid w:val="00E82618"/>
    <w:rsid w:val="00E851EF"/>
    <w:rsid w:val="00E923FA"/>
    <w:rsid w:val="00E932E3"/>
    <w:rsid w:val="00E96AE4"/>
    <w:rsid w:val="00EB000E"/>
    <w:rsid w:val="00EB74B9"/>
    <w:rsid w:val="00EC0181"/>
    <w:rsid w:val="00EC087B"/>
    <w:rsid w:val="00EC79FD"/>
    <w:rsid w:val="00EE040C"/>
    <w:rsid w:val="00F01ABC"/>
    <w:rsid w:val="00F10A70"/>
    <w:rsid w:val="00F10E7B"/>
    <w:rsid w:val="00F17F3D"/>
    <w:rsid w:val="00F22A6E"/>
    <w:rsid w:val="00F2698D"/>
    <w:rsid w:val="00F35DE5"/>
    <w:rsid w:val="00F40A2A"/>
    <w:rsid w:val="00F47F39"/>
    <w:rsid w:val="00F52F29"/>
    <w:rsid w:val="00F549C3"/>
    <w:rsid w:val="00F624A8"/>
    <w:rsid w:val="00F7127B"/>
    <w:rsid w:val="00F71B90"/>
    <w:rsid w:val="00F72F86"/>
    <w:rsid w:val="00F75AD7"/>
    <w:rsid w:val="00F77489"/>
    <w:rsid w:val="00F844D0"/>
    <w:rsid w:val="00F854E6"/>
    <w:rsid w:val="00F85796"/>
    <w:rsid w:val="00FA2E58"/>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474"/>
  <w15:docId w15:val="{990938E5-6D6F-455C-A5EB-86B90E3C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696696"/>
    <w:pPr>
      <w:adjustRightInd w:val="0"/>
    </w:pPr>
    <w:rPr>
      <w:rFonts w:eastAsia="Calibri"/>
      <w:lang w:eastAsia="ko-KR"/>
    </w:rPr>
  </w:style>
  <w:style w:type="character" w:customStyle="1" w:styleId="BTEMEASMCAChar">
    <w:name w:val="BT EMEA_SMCA Char"/>
    <w:link w:val="BTEMEASMCA"/>
    <w:locked/>
    <w:rsid w:val="00696696"/>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semiHidden/>
    <w:unhideWhenUsed/>
    <w:rsid w:val="005223AE"/>
    <w:rPr>
      <w:sz w:val="20"/>
      <w:szCs w:val="20"/>
    </w:rPr>
  </w:style>
  <w:style w:type="character" w:customStyle="1" w:styleId="KomentarotekstasDiagrama">
    <w:name w:val="Komentaro tekstas Diagrama"/>
    <w:basedOn w:val="Numatytasispastraiposriftas"/>
    <w:link w:val="Komentarotekstas"/>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8E2930"/>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430">
      <w:bodyDiv w:val="1"/>
      <w:marLeft w:val="0"/>
      <w:marRight w:val="0"/>
      <w:marTop w:val="0"/>
      <w:marBottom w:val="0"/>
      <w:divBdr>
        <w:top w:val="none" w:sz="0" w:space="0" w:color="auto"/>
        <w:left w:val="none" w:sz="0" w:space="0" w:color="auto"/>
        <w:bottom w:val="none" w:sz="0" w:space="0" w:color="auto"/>
        <w:right w:val="none" w:sz="0" w:space="0" w:color="auto"/>
      </w:divBdr>
    </w:div>
    <w:div w:id="197669379">
      <w:bodyDiv w:val="1"/>
      <w:marLeft w:val="0"/>
      <w:marRight w:val="0"/>
      <w:marTop w:val="0"/>
      <w:marBottom w:val="0"/>
      <w:divBdr>
        <w:top w:val="none" w:sz="0" w:space="0" w:color="auto"/>
        <w:left w:val="none" w:sz="0" w:space="0" w:color="auto"/>
        <w:bottom w:val="none" w:sz="0" w:space="0" w:color="auto"/>
        <w:right w:val="none" w:sz="0" w:space="0" w:color="auto"/>
      </w:divBdr>
    </w:div>
    <w:div w:id="247933152">
      <w:bodyDiv w:val="1"/>
      <w:marLeft w:val="0"/>
      <w:marRight w:val="0"/>
      <w:marTop w:val="0"/>
      <w:marBottom w:val="0"/>
      <w:divBdr>
        <w:top w:val="none" w:sz="0" w:space="0" w:color="auto"/>
        <w:left w:val="none" w:sz="0" w:space="0" w:color="auto"/>
        <w:bottom w:val="none" w:sz="0" w:space="0" w:color="auto"/>
        <w:right w:val="none" w:sz="0" w:space="0" w:color="auto"/>
      </w:divBdr>
    </w:div>
    <w:div w:id="548147756">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79508">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1681545205">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E027-4DAA-48C2-BB7A-F67711D3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20922</Words>
  <Characters>11927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Božena Kuntelija</cp:lastModifiedBy>
  <cp:revision>3</cp:revision>
  <cp:lastPrinted>2016-11-16T12:06:00Z</cp:lastPrinted>
  <dcterms:created xsi:type="dcterms:W3CDTF">2021-04-21T10:02:00Z</dcterms:created>
  <dcterms:modified xsi:type="dcterms:W3CDTF">2021-04-27T08:48:00Z</dcterms:modified>
</cp:coreProperties>
</file>