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2D" w:rsidRDefault="0077622D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Default="007401E0" w:rsidP="00957C3B">
      <w:pPr>
        <w:spacing w:after="0" w:line="240" w:lineRule="auto"/>
        <w:rPr>
          <w:rFonts w:ascii="Times New Roman" w:hAnsi="Times New Roman" w:cs="Times New Roman"/>
          <w:b/>
        </w:rPr>
      </w:pPr>
    </w:p>
    <w:p w:rsidR="007401E0" w:rsidRPr="007401E0" w:rsidRDefault="007401E0" w:rsidP="007401E0">
      <w:pPr>
        <w:pStyle w:val="Sraopastraipa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7401E0">
        <w:rPr>
          <w:rFonts w:ascii="Times New Roman" w:hAnsi="Times New Roman" w:cs="Times New Roman"/>
          <w:b/>
        </w:rPr>
        <w:t>ŽENKLINIMAS</w:t>
      </w:r>
    </w:p>
    <w:p w:rsidR="007401E0" w:rsidRDefault="007401E0">
      <w:pPr>
        <w:spacing w:after="160" w:line="259" w:lineRule="auto"/>
      </w:pPr>
      <w:r>
        <w:br w:type="page"/>
      </w:r>
    </w:p>
    <w:p w:rsidR="007401E0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hAnsi="Times New Roman"/>
          <w:b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 xml:space="preserve">INFORMACIJA ANT IŠORINĖS PAKUOTĖS </w:t>
      </w:r>
    </w:p>
    <w:p w:rsidR="007401E0" w:rsidRPr="004A7EFE" w:rsidRDefault="007401E0" w:rsidP="00740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KARTONO DĖŽUTĖ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1.</w:t>
      </w:r>
      <w:r w:rsidRPr="004A7EFE">
        <w:rPr>
          <w:rFonts w:ascii="Times New Roman" w:hAnsi="Times New Roman"/>
          <w:b/>
        </w:rPr>
        <w:tab/>
        <w:t>VAISTINIO PREPARATO PAVADINIMAS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A7EFE">
        <w:rPr>
          <w:rFonts w:ascii="Times New Roman" w:hAnsi="Times New Roman"/>
        </w:rPr>
        <w:t>Amoksiklav 875 mg/125 mg plėvele dengtos tabletės</w:t>
      </w:r>
    </w:p>
    <w:p w:rsidR="007401E0" w:rsidRDefault="007401E0" w:rsidP="007401E0">
      <w:pPr>
        <w:spacing w:after="0" w:line="240" w:lineRule="auto"/>
        <w:rPr>
          <w:rFonts w:ascii="Times New Roman" w:hAnsi="Times New Roman"/>
        </w:rPr>
      </w:pPr>
      <w:r w:rsidRPr="004A7EFE">
        <w:rPr>
          <w:rFonts w:ascii="Times New Roman" w:hAnsi="Times New Roman"/>
        </w:rPr>
        <w:t>Amo</w:t>
      </w:r>
      <w:r>
        <w:rPr>
          <w:rFonts w:ascii="Times New Roman" w:hAnsi="Times New Roman"/>
        </w:rPr>
        <w:t>ksicilinas, klavulano rūgštis</w:t>
      </w:r>
    </w:p>
    <w:p w:rsidR="007401E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2.</w:t>
      </w:r>
      <w:r w:rsidRPr="004A7EFE">
        <w:rPr>
          <w:rFonts w:ascii="Times New Roman" w:hAnsi="Times New Roman"/>
          <w:b/>
        </w:rPr>
        <w:tab/>
        <w:t xml:space="preserve">VEIKLIOJI MEDŽIAGA IR JOS KIEKIS 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r w:rsidRPr="004A7EFE">
        <w:rPr>
          <w:rFonts w:ascii="Times New Roman" w:hAnsi="Times New Roman"/>
        </w:rPr>
        <w:t>Kiekvienoje plėvele dengtoje tabletėje yra 875 mg amoksicilino (trihidrato pavidalu) ir 125 mg klavulano rūgšties (kalio druskos pavidalu).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3.</w:t>
      </w:r>
      <w:r w:rsidRPr="004A7EFE">
        <w:rPr>
          <w:rFonts w:ascii="Times New Roman" w:hAnsi="Times New Roman"/>
          <w:b/>
        </w:rPr>
        <w:tab/>
        <w:t>PAGALBINIŲ MEDŽIAGŲ SĄRAŠAS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4.</w:t>
      </w:r>
      <w:r w:rsidRPr="004A7EFE">
        <w:rPr>
          <w:rFonts w:ascii="Times New Roman" w:hAnsi="Times New Roman"/>
          <w:b/>
        </w:rPr>
        <w:tab/>
        <w:t>FARMACINĖ FORMA IR KIEKIS PAKUOTĖJE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r w:rsidRPr="000E36ED">
        <w:rPr>
          <w:rFonts w:ascii="Times New Roman" w:hAnsi="Times New Roman"/>
        </w:rPr>
        <w:t>14 tablečių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5.</w:t>
      </w:r>
      <w:r w:rsidRPr="004A7EFE">
        <w:rPr>
          <w:rFonts w:ascii="Times New Roman" w:hAnsi="Times New Roman"/>
          <w:b/>
        </w:rPr>
        <w:tab/>
        <w:t>VARTOJIMO METODAS IR BŪDAS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r w:rsidRPr="004A7EFE">
        <w:rPr>
          <w:rFonts w:ascii="Times New Roman" w:hAnsi="Times New Roman"/>
        </w:rPr>
        <w:t xml:space="preserve">Vartoti per burną. 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r w:rsidRPr="004A7EFE">
        <w:rPr>
          <w:rFonts w:ascii="Times New Roman" w:hAnsi="Times New Roman"/>
        </w:rPr>
        <w:t>Prieš vartojimą perskaitykite pakuotės lapelį.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6.</w:t>
      </w:r>
      <w:r w:rsidRPr="004A7EFE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r w:rsidRPr="004A7EFE">
        <w:rPr>
          <w:rFonts w:ascii="Times New Roman" w:hAnsi="Times New Roman"/>
        </w:rPr>
        <w:t>Laikyti vaikams nepastebimoje ir nepasiekiamoje vietoje.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7.</w:t>
      </w:r>
      <w:r w:rsidRPr="004A7EFE">
        <w:rPr>
          <w:rFonts w:ascii="Times New Roman" w:hAnsi="Times New Roman"/>
          <w:b/>
        </w:rPr>
        <w:tab/>
        <w:t>KITAS SPECIALUS ĮSPĖJIMAS (JEI REIKIA)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8.</w:t>
      </w:r>
      <w:r w:rsidRPr="004A7EFE">
        <w:rPr>
          <w:rFonts w:ascii="Times New Roman" w:hAnsi="Times New Roman"/>
          <w:b/>
        </w:rPr>
        <w:tab/>
        <w:t>TINKAMUMO LAIKAS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Tinka iki mm/MMMM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9.</w:t>
      </w:r>
      <w:r w:rsidRPr="004A7EFE">
        <w:rPr>
          <w:rFonts w:ascii="Times New Roman" w:hAnsi="Times New Roman"/>
          <w:b/>
        </w:rPr>
        <w:tab/>
        <w:t>SPECIALIOS LAIKYMO SĄLYGOS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A7EFE">
        <w:rPr>
          <w:rFonts w:ascii="Times New Roman" w:hAnsi="Times New Roman"/>
        </w:rPr>
        <w:t xml:space="preserve">Laikyti ne aukštesnėje kaip 25 </w:t>
      </w:r>
      <w:r w:rsidRPr="004A7EFE">
        <w:rPr>
          <w:rFonts w:ascii="Times New Roman" w:hAnsi="Times New Roman"/>
        </w:rPr>
        <w:sym w:font="Symbol" w:char="F0B0"/>
      </w:r>
      <w:r w:rsidRPr="004A7EFE">
        <w:rPr>
          <w:rFonts w:ascii="Times New Roman" w:hAnsi="Times New Roman"/>
        </w:rPr>
        <w:t>C temperatūroje.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4A7EFE">
        <w:rPr>
          <w:rFonts w:ascii="Times New Roman" w:hAnsi="Times New Roman"/>
        </w:rPr>
        <w:lastRenderedPageBreak/>
        <w:t>Laikyti gamintojo pakuotėje.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4A7EFE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4A7EFE">
        <w:rPr>
          <w:rFonts w:ascii="Times New Roman" w:hAnsi="Times New Roman"/>
          <w:b/>
        </w:rPr>
        <w:t>10.</w:t>
      </w:r>
      <w:r w:rsidRPr="004A7EFE"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:rsidR="007401E0" w:rsidRPr="004A7EFE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1656D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656D0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656D0">
        <w:rPr>
          <w:rFonts w:ascii="Times New Roman" w:hAnsi="Times New Roman" w:cs="Times New Roman"/>
          <w:b/>
        </w:rPr>
        <w:t>11.</w:t>
      </w:r>
      <w:r w:rsidRPr="001656D0">
        <w:rPr>
          <w:rFonts w:ascii="Times New Roman" w:hAnsi="Times New Roman" w:cs="Times New Roman"/>
          <w:b/>
        </w:rPr>
        <w:tab/>
      </w:r>
      <w:bookmarkStart w:id="1" w:name="_Hlk486856214"/>
      <w:r>
        <w:rPr>
          <w:rFonts w:ascii="Times New Roman" w:hAnsi="Times New Roman" w:cs="Times New Roman"/>
          <w:b/>
        </w:rPr>
        <w:t>LYG</w:t>
      </w:r>
      <w:r w:rsidR="003E305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ARETUS IMPORTUOTOJAS</w:t>
      </w:r>
      <w:bookmarkEnd w:id="1"/>
    </w:p>
    <w:p w:rsidR="007401E0" w:rsidRDefault="007401E0" w:rsidP="007401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2" w:name="_Hlk486856231"/>
      <w:r w:rsidRPr="001B58E0">
        <w:rPr>
          <w:rFonts w:ascii="Times New Roman" w:hAnsi="Times New Roman" w:cs="Times New Roman"/>
          <w:b/>
        </w:rPr>
        <w:t xml:space="preserve">Lygiagretus importuotojas </w:t>
      </w:r>
    </w:p>
    <w:p w:rsidR="007401E0" w:rsidRPr="001B58E0" w:rsidRDefault="007401E0" w:rsidP="007401E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1B58E0">
        <w:rPr>
          <w:rFonts w:ascii="Times New Roman" w:hAnsi="Times New Roman" w:cs="Times New Roman"/>
        </w:rPr>
        <w:t>UAB „MedLinija“</w:t>
      </w:r>
    </w:p>
    <w:p w:rsidR="007401E0" w:rsidRPr="001B58E0" w:rsidRDefault="007401E0" w:rsidP="007401E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1B58E0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</w:t>
      </w:r>
      <w:r w:rsidRPr="001B58E0">
        <w:rPr>
          <w:rFonts w:ascii="Times New Roman" w:hAnsi="Times New Roman" w:cs="Times New Roman"/>
        </w:rPr>
        <w:t xml:space="preserve"> Miltinio g. 30</w:t>
      </w:r>
    </w:p>
    <w:p w:rsidR="007401E0" w:rsidRPr="001656D0" w:rsidRDefault="007401E0" w:rsidP="007401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B58E0">
        <w:rPr>
          <w:rFonts w:ascii="Times New Roman" w:hAnsi="Times New Roman" w:cs="Times New Roman"/>
        </w:rPr>
        <w:t>LT-14270 Vilnius</w:t>
      </w:r>
    </w:p>
    <w:bookmarkEnd w:id="2"/>
    <w:p w:rsidR="007401E0" w:rsidRPr="001656D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656D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656D0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656D0">
        <w:rPr>
          <w:rFonts w:ascii="Times New Roman" w:hAnsi="Times New Roman" w:cs="Times New Roman"/>
          <w:b/>
        </w:rPr>
        <w:t>12.</w:t>
      </w:r>
      <w:r w:rsidRPr="001656D0">
        <w:rPr>
          <w:rFonts w:ascii="Times New Roman" w:hAnsi="Times New Roman" w:cs="Times New Roman"/>
          <w:b/>
        </w:rPr>
        <w:tab/>
      </w:r>
      <w:bookmarkStart w:id="3" w:name="_Hlk486856223"/>
      <w:r w:rsidRPr="00BD77FA">
        <w:rPr>
          <w:rFonts w:ascii="Times New Roman" w:hAnsi="Times New Roman" w:cs="Times New Roman"/>
          <w:b/>
        </w:rPr>
        <w:t>LYGIAGRETAUS IMPORTO LEIDIMO NUMERIS</w:t>
      </w:r>
      <w:bookmarkEnd w:id="3"/>
    </w:p>
    <w:p w:rsidR="007401E0" w:rsidRPr="001656D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656D0" w:rsidRDefault="007401E0" w:rsidP="007401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LT/</w:t>
      </w:r>
      <w:r>
        <w:rPr>
          <w:rFonts w:ascii="Times New Roman" w:hAnsi="Times New Roman" w:cs="Times New Roman"/>
        </w:rPr>
        <w:t>L</w:t>
      </w:r>
      <w:r w:rsidRPr="001656D0">
        <w:rPr>
          <w:rFonts w:ascii="Times New Roman" w:hAnsi="Times New Roman" w:cs="Times New Roman"/>
        </w:rPr>
        <w:t>/</w:t>
      </w:r>
      <w:r w:rsidR="002E2D39">
        <w:rPr>
          <w:rFonts w:ascii="Times New Roman" w:hAnsi="Times New Roman" w:cs="Times New Roman"/>
        </w:rPr>
        <w:t>17/0553/001</w:t>
      </w:r>
    </w:p>
    <w:p w:rsidR="007401E0" w:rsidRPr="001656D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656D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656D0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/>
        </w:rPr>
      </w:pPr>
      <w:r w:rsidRPr="001656D0">
        <w:rPr>
          <w:rFonts w:ascii="Times New Roman" w:hAnsi="Times New Roman" w:cs="Times New Roman"/>
          <w:b/>
        </w:rPr>
        <w:t>13.</w:t>
      </w:r>
      <w:r w:rsidRPr="001656D0">
        <w:rPr>
          <w:rFonts w:ascii="Times New Roman" w:hAnsi="Times New Roman" w:cs="Times New Roman"/>
          <w:b/>
        </w:rPr>
        <w:tab/>
        <w:t>SERIJOS NUMERIS</w:t>
      </w: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Default="007401E0" w:rsidP="007401E0">
      <w:pPr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Serija </w:t>
      </w: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14.</w:t>
      </w:r>
      <w:r w:rsidRPr="006427D0">
        <w:rPr>
          <w:rFonts w:ascii="Times New Roman" w:hAnsi="Times New Roman"/>
          <w:b/>
        </w:rPr>
        <w:tab/>
        <w:t>PARDAVIMO (IŠDAVIMO) TVARKA</w:t>
      </w: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Receptinis vaistas</w:t>
      </w: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15.</w:t>
      </w:r>
      <w:r w:rsidRPr="006427D0">
        <w:rPr>
          <w:rFonts w:ascii="Times New Roman" w:hAnsi="Times New Roman"/>
          <w:b/>
        </w:rPr>
        <w:tab/>
        <w:t>VARTOJIMO INSTRUKCIJA</w:t>
      </w: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16.</w:t>
      </w:r>
      <w:r w:rsidRPr="006427D0">
        <w:rPr>
          <w:rFonts w:ascii="Times New Roman" w:hAnsi="Times New Roman"/>
          <w:b/>
        </w:rPr>
        <w:tab/>
        <w:t xml:space="preserve"> INFORMACIJA BRAILIO RAŠTU</w:t>
      </w:r>
    </w:p>
    <w:p w:rsidR="007401E0" w:rsidRPr="006427D0" w:rsidRDefault="007401E0" w:rsidP="007401E0">
      <w:pPr>
        <w:spacing w:after="0" w:line="240" w:lineRule="auto"/>
        <w:rPr>
          <w:rFonts w:ascii="Times New Roman" w:hAnsi="Times New Roman"/>
        </w:rPr>
      </w:pPr>
    </w:p>
    <w:p w:rsidR="007401E0" w:rsidRPr="006427D0" w:rsidRDefault="007401E0" w:rsidP="007401E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6427D0">
        <w:rPr>
          <w:rFonts w:ascii="Times New Roman" w:hAnsi="Times New Roman"/>
        </w:rPr>
        <w:t>Amoksiklav 875 mg/125 mg tabletės</w:t>
      </w:r>
    </w:p>
    <w:p w:rsidR="007401E0" w:rsidRDefault="007401E0" w:rsidP="007401E0"/>
    <w:p w:rsidR="007401E0" w:rsidRPr="001B58E0" w:rsidRDefault="007401E0" w:rsidP="007401E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1B58E0">
        <w:rPr>
          <w:rFonts w:ascii="Times New Roman" w:eastAsia="Times New Roman" w:hAnsi="Times New Roman" w:cs="Times New Roman"/>
          <w:b/>
          <w:lang w:eastAsia="lt-LT" w:bidi="lt-LT"/>
        </w:rPr>
        <w:t>UNIKALUS IDENTIFIKATORIUS – 2D BRŪKŠNINIS KODAS</w:t>
      </w: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</w:rPr>
      </w:pPr>
      <w:r w:rsidRPr="001B58E0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</w:t>
      </w: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  <w:vanish/>
          <w:lang w:bidi="lt-LT"/>
        </w:rPr>
      </w:pPr>
      <w:r w:rsidRPr="001B58E0">
        <w:rPr>
          <w:rFonts w:ascii="Times New Roman" w:hAnsi="Times New Roman" w:cs="Times New Roman"/>
          <w:highlight w:val="lightGray"/>
          <w:lang w:bidi="lt-LT"/>
        </w:rPr>
        <w:t>Duomenys nebūtini.</w:t>
      </w: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1B58E0">
        <w:rPr>
          <w:rFonts w:ascii="Times New Roman" w:eastAsia="Times New Roman" w:hAnsi="Times New Roman" w:cs="Times New Roman"/>
          <w:b/>
          <w:lang w:eastAsia="lt-LT" w:bidi="lt-LT"/>
        </w:rPr>
        <w:t>UNIKALUS IDENTIFIKATORIUS – ŽMONĖMS SUPRANTAMI DUOMENYS</w:t>
      </w:r>
    </w:p>
    <w:p w:rsidR="007401E0" w:rsidRPr="001B58E0" w:rsidRDefault="007401E0" w:rsidP="007401E0">
      <w:pPr>
        <w:spacing w:after="0" w:line="240" w:lineRule="auto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</w:rPr>
      </w:pPr>
      <w:r w:rsidRPr="001B58E0">
        <w:rPr>
          <w:rFonts w:ascii="Times New Roman" w:hAnsi="Times New Roman" w:cs="Times New Roman"/>
          <w:highlight w:val="lightGray"/>
        </w:rPr>
        <w:t xml:space="preserve">PC: {numeris} </w:t>
      </w:r>
    </w:p>
    <w:p w:rsidR="007401E0" w:rsidRPr="001B58E0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</w:rPr>
      </w:pPr>
      <w:r w:rsidRPr="001B58E0">
        <w:rPr>
          <w:rFonts w:ascii="Times New Roman" w:hAnsi="Times New Roman" w:cs="Times New Roman"/>
          <w:highlight w:val="lightGray"/>
        </w:rPr>
        <w:lastRenderedPageBreak/>
        <w:t xml:space="preserve">SN: {numeris} </w:t>
      </w:r>
    </w:p>
    <w:p w:rsidR="007401E0" w:rsidRPr="001B58E0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B58E0">
        <w:rPr>
          <w:rFonts w:ascii="Times New Roman" w:hAnsi="Times New Roman" w:cs="Times New Roman"/>
          <w:highlight w:val="lightGray"/>
        </w:rPr>
        <w:t>NN: {numeris}</w:t>
      </w:r>
      <w:r w:rsidRPr="001B58E0">
        <w:rPr>
          <w:rFonts w:ascii="Times New Roman" w:hAnsi="Times New Roman" w:cs="Times New Roman"/>
        </w:rPr>
        <w:t xml:space="preserve"> </w:t>
      </w:r>
    </w:p>
    <w:p w:rsidR="007401E0" w:rsidRPr="001B58E0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01E0" w:rsidRPr="001B58E0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lang w:bidi="lt-LT"/>
        </w:rPr>
      </w:pPr>
      <w:r>
        <w:rPr>
          <w:rFonts w:ascii="Times New Roman" w:hAnsi="Times New Roman" w:cs="Times New Roman"/>
          <w:highlight w:val="lightGray"/>
          <w:lang w:bidi="lt-LT"/>
        </w:rPr>
        <w:t>Duomenys nebūtini</w:t>
      </w:r>
    </w:p>
    <w:p w:rsidR="007401E0" w:rsidRPr="001B58E0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01E0" w:rsidRDefault="007401E0" w:rsidP="007401E0"/>
    <w:p w:rsidR="007401E0" w:rsidRPr="0077622D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77622D">
        <w:rPr>
          <w:rFonts w:ascii="Times New Roman" w:hAnsi="Times New Roman" w:cs="Times New Roman"/>
          <w:b/>
        </w:rPr>
        <w:t xml:space="preserve">Gamintojas </w:t>
      </w:r>
      <w:r w:rsidRPr="0077622D">
        <w:rPr>
          <w:rFonts w:ascii="Times New Roman" w:eastAsia="TimesNewRomanPSMT" w:hAnsi="Times New Roman" w:cs="Times New Roman"/>
        </w:rPr>
        <w:t>LEK PHARMACEUTICALS d</w:t>
      </w:r>
      <w:r w:rsidR="00CF271A">
        <w:rPr>
          <w:rFonts w:ascii="Times New Roman" w:eastAsia="TimesNewRomanPSMT" w:hAnsi="Times New Roman" w:cs="Times New Roman"/>
        </w:rPr>
        <w:t>.</w:t>
      </w:r>
      <w:r w:rsidRPr="0077622D">
        <w:rPr>
          <w:rFonts w:ascii="Times New Roman" w:eastAsia="TimesNewRomanPSMT" w:hAnsi="Times New Roman" w:cs="Times New Roman"/>
        </w:rPr>
        <w:t xml:space="preserve">d, </w:t>
      </w:r>
      <w:r w:rsidRPr="00315E24">
        <w:rPr>
          <w:rFonts w:ascii="Times New Roman" w:eastAsia="TimesNewRomanPSMT" w:hAnsi="Times New Roman" w:cs="Times New Roman"/>
          <w:highlight w:val="lightGray"/>
        </w:rPr>
        <w:t>Verovskova 57, 1526, Ljubljana</w:t>
      </w:r>
      <w:r w:rsidRPr="0077622D">
        <w:rPr>
          <w:rFonts w:ascii="Times New Roman" w:eastAsia="TimesNewRomanPSMT" w:hAnsi="Times New Roman" w:cs="Times New Roman"/>
        </w:rPr>
        <w:t>, Slovėnija arba</w:t>
      </w:r>
    </w:p>
    <w:p w:rsidR="007401E0" w:rsidRPr="0077622D" w:rsidRDefault="007401E0" w:rsidP="00740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7622D">
        <w:rPr>
          <w:rFonts w:ascii="Times New Roman" w:eastAsia="TimesNewRomanPSMT" w:hAnsi="Times New Roman" w:cs="Times New Roman"/>
        </w:rPr>
        <w:t xml:space="preserve">LEK PHARMACEUTICALS d.d., </w:t>
      </w:r>
      <w:r w:rsidRPr="00315E24">
        <w:rPr>
          <w:rFonts w:ascii="Times New Roman" w:eastAsia="TimesNewRomanPSMT" w:hAnsi="Times New Roman" w:cs="Times New Roman"/>
          <w:highlight w:val="lightGray"/>
        </w:rPr>
        <w:t>Perzonali 47, SI-2391 Prevalje</w:t>
      </w:r>
      <w:r w:rsidRPr="0077622D">
        <w:rPr>
          <w:rFonts w:ascii="Times New Roman" w:eastAsia="TimesNewRomanPSMT" w:hAnsi="Times New Roman" w:cs="Times New Roman"/>
        </w:rPr>
        <w:t>, Slovėnija</w:t>
      </w:r>
    </w:p>
    <w:p w:rsidR="007401E0" w:rsidRPr="0077622D" w:rsidRDefault="007401E0" w:rsidP="007401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401E0" w:rsidRPr="001B58E0" w:rsidRDefault="007401E0" w:rsidP="007401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bookmarkStart w:id="4" w:name="_Hlk486856250"/>
      <w:r w:rsidRPr="001B58E0">
        <w:rPr>
          <w:rFonts w:ascii="Times New Roman" w:hAnsi="Times New Roman" w:cs="Times New Roman"/>
          <w:b/>
        </w:rPr>
        <w:t>Perpakavo</w:t>
      </w:r>
      <w:r w:rsidRPr="001B58E0">
        <w:rPr>
          <w:rFonts w:ascii="Times New Roman" w:hAnsi="Times New Roman" w:cs="Times New Roman"/>
        </w:rPr>
        <w:t xml:space="preserve"> UAB „Entafarma“</w:t>
      </w:r>
    </w:p>
    <w:p w:rsidR="007401E0" w:rsidRPr="001B58E0" w:rsidRDefault="007401E0" w:rsidP="007401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7401E0" w:rsidRDefault="007401E0" w:rsidP="007401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1B58E0">
        <w:rPr>
          <w:rFonts w:ascii="Times New Roman" w:hAnsi="Times New Roman" w:cs="Times New Roman"/>
          <w:b/>
        </w:rPr>
        <w:t>Perpak. serija</w:t>
      </w:r>
    </w:p>
    <w:p w:rsidR="007C5D00" w:rsidRPr="001B58E0" w:rsidRDefault="007C5D00" w:rsidP="007401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401E0" w:rsidRPr="00315E24" w:rsidRDefault="007C5D00" w:rsidP="007401E0">
      <w:pPr>
        <w:rPr>
          <w:i/>
        </w:rPr>
      </w:pPr>
      <w:bookmarkStart w:id="5" w:name="_Hlk490733550"/>
      <w:bookmarkEnd w:id="4"/>
      <w:r w:rsidRPr="00C617A8">
        <w:rPr>
          <w:rFonts w:ascii="Times New Roman" w:eastAsia="Times New Roman" w:hAnsi="Times New Roman" w:cs="Times New Roman"/>
          <w:i/>
        </w:rPr>
        <w:t>Lygiagrečiai importuojamas vaistas skiriasi nuo referencinio vaisto</w:t>
      </w:r>
      <w:r>
        <w:rPr>
          <w:rFonts w:ascii="Times New Roman" w:eastAsia="Times New Roman" w:hAnsi="Times New Roman" w:cs="Times New Roman"/>
          <w:i/>
        </w:rPr>
        <w:t xml:space="preserve"> laikymo sąlygomis – lygiagrečiai importuojamo – laikyti gamintojo pakuotėje, referencinio </w:t>
      </w:r>
      <w:r>
        <w:rPr>
          <w:rFonts w:ascii="Times New Roman" w:eastAsia="Times New Roman" w:hAnsi="Times New Roman" w:cs="Times New Roman"/>
        </w:rPr>
        <w:t>-–</w:t>
      </w:r>
      <w:r w:rsidRPr="00315E24">
        <w:rPr>
          <w:rFonts w:ascii="Times New Roman" w:eastAsia="Times New Roman" w:hAnsi="Times New Roman" w:cs="Times New Roman"/>
        </w:rPr>
        <w:t xml:space="preserve"> </w:t>
      </w:r>
      <w:r w:rsidRPr="007C5D00">
        <w:rPr>
          <w:rFonts w:ascii="Times New Roman" w:eastAsia="Times New Roman" w:hAnsi="Times New Roman" w:cs="Times New Roman"/>
          <w:i/>
        </w:rPr>
        <w:t>l</w:t>
      </w:r>
      <w:r w:rsidRPr="00315E24">
        <w:rPr>
          <w:rFonts w:ascii="Times New Roman" w:hAnsi="Times New Roman"/>
          <w:i/>
        </w:rPr>
        <w:t>aikyti gamintojo pakuotėje, kad preparatas būtų apsaugotas nuo drėgmės.</w:t>
      </w:r>
    </w:p>
    <w:bookmarkEnd w:id="5"/>
    <w:p w:rsidR="00363D9E" w:rsidRDefault="00363D9E" w:rsidP="007401E0"/>
    <w:p w:rsidR="00363D9E" w:rsidRDefault="00363D9E" w:rsidP="007401E0"/>
    <w:p w:rsidR="007401E0" w:rsidRPr="007401E0" w:rsidRDefault="007401E0" w:rsidP="007401E0">
      <w:pPr>
        <w:pStyle w:val="Sraopastraipa"/>
      </w:pPr>
    </w:p>
    <w:sectPr w:rsidR="007401E0" w:rsidRPr="007401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B5" w:rsidRDefault="005243B5" w:rsidP="007401E0">
      <w:pPr>
        <w:spacing w:after="0" w:line="240" w:lineRule="auto"/>
      </w:pPr>
      <w:r>
        <w:separator/>
      </w:r>
    </w:p>
  </w:endnote>
  <w:endnote w:type="continuationSeparator" w:id="0">
    <w:p w:rsidR="005243B5" w:rsidRDefault="005243B5" w:rsidP="0074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B5" w:rsidRDefault="005243B5" w:rsidP="007401E0">
      <w:pPr>
        <w:spacing w:after="0" w:line="240" w:lineRule="auto"/>
      </w:pPr>
      <w:r>
        <w:separator/>
      </w:r>
    </w:p>
  </w:footnote>
  <w:footnote w:type="continuationSeparator" w:id="0">
    <w:p w:rsidR="005243B5" w:rsidRDefault="005243B5" w:rsidP="0074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1640"/>
    <w:multiLevelType w:val="hybridMultilevel"/>
    <w:tmpl w:val="9B6AD3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F021B"/>
    <w:multiLevelType w:val="hybridMultilevel"/>
    <w:tmpl w:val="A63A83E2"/>
    <w:lvl w:ilvl="0" w:tplc="918AD30A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100E32"/>
    <w:multiLevelType w:val="hybridMultilevel"/>
    <w:tmpl w:val="C052AF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zY+ZsEkc1kQNnBh3ux9euYK5ybdBQek7u/CART1hKpmMnxtUncmEVxdcbwoHSnXJuVJK7g8i+43e21/lMA1Gg==" w:salt="pKlcjzkC8E5sKv3gP5DSd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C9"/>
    <w:rsid w:val="000E36ED"/>
    <w:rsid w:val="00156B38"/>
    <w:rsid w:val="00287366"/>
    <w:rsid w:val="002E1CD6"/>
    <w:rsid w:val="002E2D39"/>
    <w:rsid w:val="00315E24"/>
    <w:rsid w:val="00351802"/>
    <w:rsid w:val="00363D9E"/>
    <w:rsid w:val="003971C9"/>
    <w:rsid w:val="003E3053"/>
    <w:rsid w:val="004F5EAA"/>
    <w:rsid w:val="005243B5"/>
    <w:rsid w:val="00672BED"/>
    <w:rsid w:val="006745E2"/>
    <w:rsid w:val="007401E0"/>
    <w:rsid w:val="0077622D"/>
    <w:rsid w:val="007C5D00"/>
    <w:rsid w:val="007E1963"/>
    <w:rsid w:val="00824819"/>
    <w:rsid w:val="00874359"/>
    <w:rsid w:val="008802B1"/>
    <w:rsid w:val="00957C3B"/>
    <w:rsid w:val="009C34D1"/>
    <w:rsid w:val="00B9011C"/>
    <w:rsid w:val="00B97D93"/>
    <w:rsid w:val="00BD77FA"/>
    <w:rsid w:val="00C14F8C"/>
    <w:rsid w:val="00C629E6"/>
    <w:rsid w:val="00CF271A"/>
    <w:rsid w:val="00D47A87"/>
    <w:rsid w:val="00D6459E"/>
    <w:rsid w:val="00DD3345"/>
    <w:rsid w:val="00E35AB9"/>
    <w:rsid w:val="00E36696"/>
    <w:rsid w:val="00E40DB8"/>
    <w:rsid w:val="00ED3B28"/>
    <w:rsid w:val="00ED4106"/>
    <w:rsid w:val="00F30FFD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8233-BE86-47E3-B0AA-6EC67655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71C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01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1E0"/>
  </w:style>
  <w:style w:type="paragraph" w:styleId="Porat">
    <w:name w:val="footer"/>
    <w:basedOn w:val="prastasis"/>
    <w:link w:val="PoratDiagrama"/>
    <w:uiPriority w:val="99"/>
    <w:unhideWhenUsed/>
    <w:rsid w:val="007401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1E0"/>
  </w:style>
  <w:style w:type="paragraph" w:styleId="Sraopastraipa">
    <w:name w:val="List Paragraph"/>
    <w:basedOn w:val="prastasis"/>
    <w:uiPriority w:val="34"/>
    <w:qFormat/>
    <w:rsid w:val="007401E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760</Characters>
  <Application>Microsoft Office Word</Application>
  <DocSecurity>8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Birutė Valkauskaitė</cp:lastModifiedBy>
  <cp:revision>3</cp:revision>
  <cp:lastPrinted>2017-06-30T13:00:00Z</cp:lastPrinted>
  <dcterms:created xsi:type="dcterms:W3CDTF">2017-09-29T07:53:00Z</dcterms:created>
  <dcterms:modified xsi:type="dcterms:W3CDTF">2017-09-29T07:53:00Z</dcterms:modified>
</cp:coreProperties>
</file>